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57" w:rsidRPr="005C5957" w:rsidRDefault="005C5957" w:rsidP="005C5957">
      <w:pPr>
        <w:spacing w:after="0" w:line="240" w:lineRule="auto"/>
        <w:jc w:val="center"/>
        <w:rPr>
          <w:rFonts w:ascii="Times New Roman" w:hAnsi="Times New Roman" w:cs="Times New Roman"/>
          <w:b/>
          <w:sz w:val="28"/>
          <w:szCs w:val="28"/>
          <w:lang w:val="uk-UA"/>
        </w:rPr>
      </w:pPr>
      <w:r w:rsidRPr="005C5957">
        <w:rPr>
          <w:rFonts w:ascii="Times New Roman" w:hAnsi="Times New Roman" w:cs="Times New Roman"/>
          <w:b/>
          <w:sz w:val="28"/>
          <w:szCs w:val="28"/>
          <w:lang w:val="uk-UA"/>
        </w:rPr>
        <w:t>М</w:t>
      </w:r>
      <w:r w:rsidRPr="005C5957">
        <w:rPr>
          <w:rFonts w:ascii="Times New Roman" w:hAnsi="Times New Roman" w:cs="Times New Roman"/>
          <w:b/>
          <w:sz w:val="28"/>
          <w:szCs w:val="28"/>
          <w:lang w:val="uk-UA"/>
        </w:rPr>
        <w:t>іністерство освіти і науки України</w:t>
      </w:r>
    </w:p>
    <w:p w:rsidR="005C5957" w:rsidRPr="005C5957" w:rsidRDefault="005C5957" w:rsidP="005C5957">
      <w:pPr>
        <w:spacing w:after="0" w:line="240" w:lineRule="auto"/>
        <w:jc w:val="center"/>
        <w:rPr>
          <w:rFonts w:ascii="Times New Roman" w:hAnsi="Times New Roman" w:cs="Times New Roman"/>
          <w:b/>
          <w:sz w:val="28"/>
          <w:szCs w:val="28"/>
          <w:lang w:val="uk-UA"/>
        </w:rPr>
      </w:pPr>
      <w:r w:rsidRPr="005C5957">
        <w:rPr>
          <w:rFonts w:ascii="Times New Roman" w:hAnsi="Times New Roman" w:cs="Times New Roman"/>
          <w:b/>
          <w:sz w:val="28"/>
          <w:szCs w:val="28"/>
          <w:lang w:val="uk-UA"/>
        </w:rPr>
        <w:t>Ніжинський державний університет імені Миколи Гоголя</w:t>
      </w:r>
    </w:p>
    <w:p w:rsidR="005C5957" w:rsidRPr="005C5957" w:rsidRDefault="005C5957" w:rsidP="005C5957">
      <w:pPr>
        <w:spacing w:after="0" w:line="240" w:lineRule="auto"/>
        <w:jc w:val="center"/>
        <w:rPr>
          <w:rFonts w:ascii="Times New Roman" w:hAnsi="Times New Roman" w:cs="Times New Roman"/>
          <w:b/>
          <w:sz w:val="28"/>
          <w:szCs w:val="28"/>
          <w:lang w:val="uk-UA"/>
        </w:rPr>
      </w:pPr>
    </w:p>
    <w:p w:rsidR="005C5957" w:rsidRPr="005C5957" w:rsidRDefault="005C5957" w:rsidP="005C5957">
      <w:pPr>
        <w:spacing w:after="0" w:line="240" w:lineRule="auto"/>
        <w:jc w:val="center"/>
        <w:rPr>
          <w:rFonts w:ascii="Times New Roman" w:hAnsi="Times New Roman" w:cs="Times New Roman"/>
          <w:b/>
          <w:sz w:val="32"/>
          <w:szCs w:val="28"/>
          <w:lang w:val="uk-UA"/>
        </w:rPr>
      </w:pPr>
      <w:r w:rsidRPr="005C5957">
        <w:rPr>
          <w:rFonts w:ascii="Times New Roman" w:hAnsi="Times New Roman" w:cs="Times New Roman"/>
          <w:b/>
          <w:sz w:val="32"/>
          <w:szCs w:val="28"/>
          <w:lang w:val="uk-UA"/>
        </w:rPr>
        <w:t>Факультет психології та соціальної роботи</w:t>
      </w:r>
    </w:p>
    <w:p w:rsidR="005C5957" w:rsidRPr="005C5957" w:rsidRDefault="005C5957" w:rsidP="005C5957">
      <w:pPr>
        <w:spacing w:after="0" w:line="240" w:lineRule="auto"/>
        <w:jc w:val="center"/>
        <w:rPr>
          <w:rFonts w:ascii="Times New Roman" w:hAnsi="Times New Roman" w:cs="Times New Roman"/>
          <w:b/>
          <w:sz w:val="32"/>
          <w:szCs w:val="28"/>
          <w:lang w:val="uk-UA"/>
        </w:rPr>
      </w:pPr>
      <w:r w:rsidRPr="005C5957">
        <w:rPr>
          <w:rFonts w:ascii="Times New Roman" w:hAnsi="Times New Roman" w:cs="Times New Roman"/>
          <w:b/>
          <w:sz w:val="32"/>
          <w:szCs w:val="28"/>
          <w:lang w:val="uk-UA"/>
        </w:rPr>
        <w:t>Кафедра педагогіки, початкової освіти та освітнього менеджменту</w:t>
      </w:r>
    </w:p>
    <w:p w:rsidR="005C5957" w:rsidRPr="005C5957" w:rsidRDefault="005C5957" w:rsidP="005C5957">
      <w:pPr>
        <w:spacing w:after="0" w:line="240" w:lineRule="auto"/>
        <w:jc w:val="center"/>
        <w:rPr>
          <w:rFonts w:ascii="Times New Roman" w:hAnsi="Times New Roman" w:cs="Times New Roman"/>
          <w:sz w:val="28"/>
          <w:szCs w:val="28"/>
          <w:lang w:val="uk-UA"/>
        </w:rPr>
      </w:pPr>
    </w:p>
    <w:p w:rsidR="005C5957" w:rsidRPr="005C5957" w:rsidRDefault="005C5957" w:rsidP="005C5957">
      <w:pPr>
        <w:spacing w:after="0" w:line="240" w:lineRule="auto"/>
        <w:ind w:firstLine="4111"/>
        <w:rPr>
          <w:rFonts w:ascii="Times New Roman" w:hAnsi="Times New Roman" w:cs="Times New Roman"/>
          <w:sz w:val="28"/>
          <w:szCs w:val="28"/>
          <w:lang w:val="uk-UA"/>
        </w:rPr>
      </w:pPr>
      <w:r w:rsidRPr="005C5957">
        <w:rPr>
          <w:rFonts w:ascii="Times New Roman" w:hAnsi="Times New Roman" w:cs="Times New Roman"/>
          <w:sz w:val="28"/>
          <w:szCs w:val="28"/>
          <w:lang w:val="uk-UA"/>
        </w:rPr>
        <w:t>Освітня програма «Менеджмент в освіті»</w:t>
      </w:r>
    </w:p>
    <w:p w:rsidR="005C5957" w:rsidRPr="005C5957" w:rsidRDefault="005C5957" w:rsidP="005C5957">
      <w:pPr>
        <w:spacing w:after="0" w:line="240" w:lineRule="auto"/>
        <w:ind w:firstLine="4111"/>
        <w:rPr>
          <w:rFonts w:ascii="Times New Roman" w:hAnsi="Times New Roman" w:cs="Times New Roman"/>
          <w:sz w:val="28"/>
          <w:szCs w:val="28"/>
          <w:lang w:val="uk-UA"/>
        </w:rPr>
      </w:pPr>
      <w:r w:rsidRPr="005C5957">
        <w:rPr>
          <w:rFonts w:ascii="Times New Roman" w:hAnsi="Times New Roman" w:cs="Times New Roman"/>
          <w:sz w:val="28"/>
          <w:szCs w:val="28"/>
          <w:lang w:val="uk-UA"/>
        </w:rPr>
        <w:t>Спеціальність 073 Менеджмент</w:t>
      </w:r>
    </w:p>
    <w:p w:rsidR="005C5957" w:rsidRDefault="005C5957" w:rsidP="005C5957">
      <w:pPr>
        <w:spacing w:after="0" w:line="240" w:lineRule="auto"/>
        <w:jc w:val="center"/>
        <w:rPr>
          <w:rFonts w:ascii="Times New Roman" w:hAnsi="Times New Roman" w:cs="Times New Roman"/>
          <w:b/>
          <w:sz w:val="40"/>
          <w:szCs w:val="28"/>
          <w:lang w:val="uk-UA"/>
        </w:rPr>
      </w:pPr>
    </w:p>
    <w:p w:rsidR="005C5957" w:rsidRPr="005C5957" w:rsidRDefault="005C5957" w:rsidP="005C5957">
      <w:pPr>
        <w:spacing w:after="0" w:line="240" w:lineRule="auto"/>
        <w:jc w:val="center"/>
        <w:rPr>
          <w:rFonts w:ascii="Times New Roman" w:hAnsi="Times New Roman" w:cs="Times New Roman"/>
          <w:b/>
          <w:sz w:val="40"/>
          <w:szCs w:val="28"/>
          <w:lang w:val="uk-UA"/>
        </w:rPr>
      </w:pPr>
      <w:r w:rsidRPr="005C5957">
        <w:rPr>
          <w:rFonts w:ascii="Times New Roman" w:hAnsi="Times New Roman" w:cs="Times New Roman"/>
          <w:b/>
          <w:sz w:val="40"/>
          <w:szCs w:val="28"/>
          <w:lang w:val="uk-UA"/>
        </w:rPr>
        <w:t xml:space="preserve">Магістерська робота </w:t>
      </w:r>
    </w:p>
    <w:p w:rsidR="005C5957" w:rsidRDefault="005C5957" w:rsidP="005C5957">
      <w:pPr>
        <w:spacing w:after="0" w:line="240" w:lineRule="auto"/>
        <w:jc w:val="center"/>
        <w:rPr>
          <w:rFonts w:ascii="Times New Roman" w:hAnsi="Times New Roman" w:cs="Times New Roman"/>
          <w:sz w:val="28"/>
          <w:szCs w:val="28"/>
          <w:lang w:val="uk-UA"/>
        </w:rPr>
      </w:pPr>
      <w:r w:rsidRPr="005C5957">
        <w:rPr>
          <w:rFonts w:ascii="Times New Roman" w:hAnsi="Times New Roman" w:cs="Times New Roman"/>
          <w:sz w:val="28"/>
          <w:szCs w:val="28"/>
          <w:lang w:val="uk-UA"/>
        </w:rPr>
        <w:t>на здобуття освітнього ступеня магістр</w:t>
      </w:r>
    </w:p>
    <w:p w:rsidR="005C5957" w:rsidRPr="005C5957" w:rsidRDefault="005C5957" w:rsidP="005C5957">
      <w:pPr>
        <w:spacing w:after="0" w:line="240" w:lineRule="auto"/>
        <w:jc w:val="center"/>
        <w:rPr>
          <w:rFonts w:ascii="Times New Roman" w:hAnsi="Times New Roman" w:cs="Times New Roman"/>
          <w:sz w:val="28"/>
          <w:szCs w:val="28"/>
          <w:lang w:val="uk-UA"/>
        </w:rPr>
      </w:pPr>
    </w:p>
    <w:p w:rsidR="005C5957" w:rsidRPr="005C5957" w:rsidRDefault="005C5957" w:rsidP="005C5957">
      <w:pPr>
        <w:ind w:left="-284" w:firstLine="426"/>
        <w:jc w:val="center"/>
        <w:rPr>
          <w:rFonts w:ascii="Times New Roman" w:hAnsi="Times New Roman" w:cs="Times New Roman"/>
          <w:b/>
          <w:sz w:val="40"/>
          <w:szCs w:val="28"/>
          <w:lang w:val="uk-UA"/>
        </w:rPr>
      </w:pPr>
      <w:r w:rsidRPr="005C5957">
        <w:rPr>
          <w:rFonts w:ascii="Times New Roman" w:hAnsi="Times New Roman" w:cs="Times New Roman"/>
          <w:b/>
          <w:sz w:val="40"/>
          <w:szCs w:val="28"/>
          <w:lang w:val="uk-UA" w:eastAsia="en-US"/>
        </w:rPr>
        <w:t>ФОРМУВАННЯ ІННОВАЦІЙНОЇ КУЛЬТУРИ МАЙБУТНІХ КЕРІВНИКІВ ЗАКЛАДІВ ОСВІТИ</w:t>
      </w:r>
    </w:p>
    <w:p w:rsidR="005C5957" w:rsidRPr="005C5957" w:rsidRDefault="005C5957" w:rsidP="005C5957">
      <w:pPr>
        <w:spacing w:line="240" w:lineRule="auto"/>
        <w:jc w:val="center"/>
        <w:rPr>
          <w:rFonts w:ascii="Times New Roman" w:hAnsi="Times New Roman" w:cs="Times New Roman"/>
          <w:b/>
          <w:sz w:val="36"/>
          <w:szCs w:val="28"/>
          <w:lang w:val="uk-UA"/>
        </w:rPr>
      </w:pPr>
      <w:r w:rsidRPr="005C5957">
        <w:rPr>
          <w:rFonts w:ascii="Times New Roman" w:hAnsi="Times New Roman" w:cs="Times New Roman"/>
          <w:b/>
          <w:sz w:val="36"/>
          <w:szCs w:val="28"/>
          <w:lang w:val="uk-UA"/>
        </w:rPr>
        <w:t>Бузюн Альони Олегівни</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Науковий керівник:</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Новгородська Ю.Г.</w:t>
      </w:r>
      <w:r w:rsidRPr="005C5957">
        <w:rPr>
          <w:rFonts w:ascii="Times New Roman" w:hAnsi="Times New Roman" w:cs="Times New Roman"/>
          <w:sz w:val="28"/>
          <w:szCs w:val="28"/>
          <w:lang w:val="uk-UA"/>
        </w:rPr>
        <w:t xml:space="preserve">, канд. пед. наук, доцент кафедри педагогіки, початкової освіти та освітнього менеджменту </w:t>
      </w:r>
    </w:p>
    <w:p w:rsidR="005C5957" w:rsidRPr="005C5957" w:rsidRDefault="005C5957" w:rsidP="005C5957">
      <w:pPr>
        <w:spacing w:line="240" w:lineRule="auto"/>
        <w:ind w:left="2694"/>
        <w:rPr>
          <w:rFonts w:ascii="Times New Roman" w:hAnsi="Times New Roman" w:cs="Times New Roman"/>
          <w:b/>
          <w:sz w:val="28"/>
          <w:szCs w:val="28"/>
          <w:lang w:val="uk-UA"/>
        </w:rPr>
      </w:pPr>
      <w:r w:rsidRPr="005C5957">
        <w:rPr>
          <w:rFonts w:ascii="Times New Roman" w:hAnsi="Times New Roman" w:cs="Times New Roman"/>
          <w:b/>
          <w:sz w:val="28"/>
          <w:szCs w:val="28"/>
          <w:lang w:val="uk-UA"/>
        </w:rPr>
        <w:t>Рецензенти:</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 xml:space="preserve">Шевчук М.О., </w:t>
      </w:r>
      <w:r w:rsidRPr="005C5957">
        <w:rPr>
          <w:rFonts w:ascii="Times New Roman" w:hAnsi="Times New Roman" w:cs="Times New Roman"/>
          <w:sz w:val="28"/>
          <w:szCs w:val="28"/>
          <w:lang w:val="uk-UA"/>
        </w:rPr>
        <w:t>канд. пед. наук, доцент кафедри педагогіки, початкової освіти та освітнього менеджменту Ніжинського державного університету імені Миколи Гоголя</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Гавриленко Т.Л.</w:t>
      </w:r>
      <w:r w:rsidRPr="005C5957">
        <w:rPr>
          <w:rFonts w:ascii="Times New Roman" w:hAnsi="Times New Roman" w:cs="Times New Roman"/>
          <w:sz w:val="28"/>
          <w:szCs w:val="28"/>
          <w:lang w:val="uk-UA"/>
        </w:rPr>
        <w:t>, канд. пед. наук, доцент кафедри соціальної роботи та освітніх і педагогічних наук Національного університету "Чернігівський колегіум" ім. Т.Г. Шевченка</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 xml:space="preserve">Допущено до захисту: </w:t>
      </w:r>
      <w:r w:rsidRPr="005C5957">
        <w:rPr>
          <w:rFonts w:ascii="Times New Roman" w:hAnsi="Times New Roman" w:cs="Times New Roman"/>
          <w:sz w:val="28"/>
          <w:szCs w:val="28"/>
          <w:lang w:val="uk-UA"/>
        </w:rPr>
        <w:t xml:space="preserve">Протокол №4 від 03 грудня 2019 р. </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Завідувач кафедри:</w:t>
      </w:r>
    </w:p>
    <w:p w:rsidR="005C5957" w:rsidRPr="005C5957" w:rsidRDefault="005C5957" w:rsidP="005C5957">
      <w:pPr>
        <w:spacing w:line="240" w:lineRule="auto"/>
        <w:ind w:left="2694"/>
        <w:rPr>
          <w:rFonts w:ascii="Times New Roman" w:hAnsi="Times New Roman" w:cs="Times New Roman"/>
          <w:sz w:val="28"/>
          <w:szCs w:val="28"/>
          <w:lang w:val="uk-UA"/>
        </w:rPr>
      </w:pPr>
      <w:r w:rsidRPr="005C5957">
        <w:rPr>
          <w:rFonts w:ascii="Times New Roman" w:hAnsi="Times New Roman" w:cs="Times New Roman"/>
          <w:b/>
          <w:sz w:val="28"/>
          <w:szCs w:val="28"/>
          <w:lang w:val="uk-UA"/>
        </w:rPr>
        <w:t>Коваленко Є.І.</w:t>
      </w:r>
      <w:r w:rsidRPr="005C5957">
        <w:rPr>
          <w:rFonts w:ascii="Times New Roman" w:hAnsi="Times New Roman" w:cs="Times New Roman"/>
          <w:sz w:val="28"/>
          <w:szCs w:val="28"/>
          <w:lang w:val="uk-UA"/>
        </w:rPr>
        <w:t xml:space="preserve">, канд. пед. наук, професор кафедри педагогіки, початкової освіти та освітнього менеджменту </w:t>
      </w:r>
    </w:p>
    <w:p w:rsidR="005C5957" w:rsidRPr="005C5957" w:rsidRDefault="005C5957" w:rsidP="005C5957">
      <w:pPr>
        <w:spacing w:line="240" w:lineRule="auto"/>
        <w:jc w:val="center"/>
        <w:rPr>
          <w:rFonts w:ascii="Times New Roman" w:hAnsi="Times New Roman" w:cs="Times New Roman"/>
          <w:b/>
          <w:sz w:val="28"/>
          <w:szCs w:val="28"/>
          <w:lang w:val="uk-UA"/>
        </w:rPr>
      </w:pPr>
      <w:r w:rsidRPr="005C5957">
        <w:rPr>
          <w:rFonts w:ascii="Times New Roman" w:hAnsi="Times New Roman" w:cs="Times New Roman"/>
          <w:b/>
          <w:sz w:val="28"/>
          <w:szCs w:val="28"/>
          <w:lang w:val="uk-UA"/>
        </w:rPr>
        <w:t xml:space="preserve">Ніжин – 2019 </w:t>
      </w:r>
    </w:p>
    <w:p w:rsidR="0038754C" w:rsidRPr="00F15E87" w:rsidRDefault="0038754C" w:rsidP="00F15E87">
      <w:pPr>
        <w:spacing w:after="0" w:line="360" w:lineRule="auto"/>
        <w:ind w:firstLine="709"/>
        <w:jc w:val="center"/>
        <w:rPr>
          <w:rFonts w:ascii="Times New Roman" w:hAnsi="Times New Roman"/>
          <w:b/>
          <w:sz w:val="28"/>
          <w:szCs w:val="28"/>
          <w:lang w:val="uk-UA"/>
        </w:rPr>
      </w:pPr>
      <w:r w:rsidRPr="00F15E87">
        <w:rPr>
          <w:rFonts w:ascii="Times New Roman" w:hAnsi="Times New Roman"/>
          <w:b/>
          <w:sz w:val="28"/>
          <w:szCs w:val="28"/>
          <w:lang w:val="uk-UA"/>
        </w:rPr>
        <w:t>АНОТАЦІЯ</w:t>
      </w:r>
    </w:p>
    <w:p w:rsidR="00F15E87" w:rsidRDefault="0038754C" w:rsidP="00F15E87">
      <w:pPr>
        <w:spacing w:after="0" w:line="360" w:lineRule="auto"/>
        <w:ind w:firstLine="709"/>
        <w:jc w:val="both"/>
        <w:rPr>
          <w:rFonts w:ascii="Times New Roman" w:hAnsi="Times New Roman"/>
          <w:sz w:val="28"/>
          <w:szCs w:val="28"/>
          <w:lang w:val="uk-UA" w:eastAsia="en-US"/>
        </w:rPr>
      </w:pPr>
      <w:r>
        <w:rPr>
          <w:rFonts w:ascii="Times New Roman" w:hAnsi="Times New Roman"/>
          <w:sz w:val="28"/>
          <w:szCs w:val="28"/>
          <w:lang w:val="uk-UA"/>
        </w:rPr>
        <w:t>Бузюн А.О.</w:t>
      </w:r>
      <w:r w:rsidRPr="00181636">
        <w:rPr>
          <w:rFonts w:ascii="Times New Roman" w:hAnsi="Times New Roman"/>
          <w:sz w:val="26"/>
          <w:szCs w:val="28"/>
          <w:lang w:val="uk-UA" w:eastAsia="en-US"/>
        </w:rPr>
        <w:t xml:space="preserve"> </w:t>
      </w:r>
      <w:r w:rsidRPr="00181636">
        <w:rPr>
          <w:rFonts w:ascii="Times New Roman" w:hAnsi="Times New Roman"/>
          <w:sz w:val="28"/>
          <w:szCs w:val="28"/>
          <w:lang w:val="uk-UA" w:eastAsia="en-US"/>
        </w:rPr>
        <w:t>Формування інноваційної культури майбутніх керівників закладів освіти</w:t>
      </w:r>
      <w:r>
        <w:rPr>
          <w:rFonts w:ascii="Times New Roman" w:hAnsi="Times New Roman"/>
          <w:sz w:val="28"/>
          <w:szCs w:val="28"/>
          <w:lang w:val="uk-UA" w:eastAsia="en-US"/>
        </w:rPr>
        <w:t xml:space="preserve"> : магістерська робота. Ніжинський державний університет імені Миколи Гоголя, 2019.  </w:t>
      </w:r>
      <w:r w:rsidR="00F15E87">
        <w:rPr>
          <w:rFonts w:ascii="Times New Roman" w:hAnsi="Times New Roman"/>
          <w:sz w:val="28"/>
          <w:szCs w:val="28"/>
          <w:lang w:val="uk-UA" w:eastAsia="en-US"/>
        </w:rPr>
        <w:t>12</w:t>
      </w:r>
      <w:r w:rsidR="006B0E07">
        <w:rPr>
          <w:rFonts w:ascii="Times New Roman" w:hAnsi="Times New Roman"/>
          <w:sz w:val="28"/>
          <w:szCs w:val="28"/>
          <w:lang w:val="uk-UA" w:eastAsia="en-US"/>
        </w:rPr>
        <w:t>4</w:t>
      </w:r>
      <w:r w:rsidR="00F15E87">
        <w:rPr>
          <w:rFonts w:ascii="Times New Roman" w:hAnsi="Times New Roman"/>
          <w:sz w:val="28"/>
          <w:szCs w:val="28"/>
          <w:lang w:val="uk-UA" w:eastAsia="en-US"/>
        </w:rPr>
        <w:t xml:space="preserve"> с.</w:t>
      </w:r>
    </w:p>
    <w:p w:rsidR="00F15E87" w:rsidRDefault="00F15E87" w:rsidP="00F15E87">
      <w:pPr>
        <w:spacing w:after="0" w:line="36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 xml:space="preserve">Дослідження висвітлює проблему формування інноваційної культури у майбутніх керівників у процесі магістерської підготовки. Проаналізовано стан розроблення проблеми у вітчизняній та зарубіжній літературі, сформовано понятійно-термінологічний апарат дослідження, який розкриває дефініції «інноваційна культура керівника», «структура інноваційної культури», окреслено методику дослідження. </w:t>
      </w:r>
    </w:p>
    <w:p w:rsidR="00F15E87" w:rsidRDefault="00F15E87" w:rsidP="00905AF6">
      <w:pPr>
        <w:spacing w:after="0" w:line="360" w:lineRule="auto"/>
        <w:ind w:firstLine="709"/>
        <w:jc w:val="both"/>
        <w:rPr>
          <w:rFonts w:ascii="Times New Roman" w:hAnsi="Times New Roman"/>
          <w:sz w:val="28"/>
          <w:szCs w:val="28"/>
          <w:lang w:val="uk-UA" w:eastAsia="en-US"/>
        </w:rPr>
      </w:pPr>
      <w:r>
        <w:rPr>
          <w:rFonts w:ascii="Times New Roman" w:hAnsi="Times New Roman"/>
          <w:sz w:val="28"/>
          <w:szCs w:val="28"/>
          <w:lang w:val="uk-UA" w:eastAsia="en-US"/>
        </w:rPr>
        <w:t>Визначено й науково обґрунтовано педагогічні умови, дотримання яких забезпечує успішність процесу формування інноваційної культури майбутніх керівників закладів освіти</w:t>
      </w:r>
      <w:r w:rsidR="00905AF6">
        <w:rPr>
          <w:rFonts w:ascii="Times New Roman" w:hAnsi="Times New Roman"/>
          <w:sz w:val="28"/>
          <w:szCs w:val="28"/>
          <w:lang w:val="uk-UA" w:eastAsia="en-US"/>
        </w:rPr>
        <w:t>:</w:t>
      </w:r>
      <w:r>
        <w:rPr>
          <w:rFonts w:ascii="Times New Roman" w:hAnsi="Times New Roman"/>
          <w:sz w:val="28"/>
          <w:szCs w:val="28"/>
          <w:lang w:val="uk-UA" w:eastAsia="en-US"/>
        </w:rPr>
        <w:t xml:space="preserve"> </w:t>
      </w:r>
      <w:r w:rsidR="00905AF6">
        <w:rPr>
          <w:rFonts w:ascii="Times New Roman" w:hAnsi="Times New Roman" w:cs="Times New Roman"/>
          <w:sz w:val="28"/>
          <w:szCs w:val="28"/>
          <w:lang w:val="uk-UA"/>
        </w:rPr>
        <w:t xml:space="preserve">створення інноваційного середовища у закладі вищої освіти як зони сприяння розвитку інноваційної культури майбутніх керівників; </w:t>
      </w:r>
      <w:r w:rsidR="00905AF6">
        <w:rPr>
          <w:rFonts w:ascii="Times New Roman" w:eastAsia="TimesNewRomanPSMT" w:hAnsi="Times New Roman" w:cs="Times New Roman"/>
          <w:sz w:val="28"/>
          <w:szCs w:val="28"/>
          <w:lang w:val="uk-UA"/>
        </w:rPr>
        <w:t>м</w:t>
      </w:r>
      <w:r w:rsidR="00905AF6" w:rsidRPr="000161A4">
        <w:rPr>
          <w:rFonts w:ascii="Times New Roman" w:eastAsia="TimesNewRomanPSMT" w:hAnsi="Times New Roman" w:cs="Times New Roman"/>
          <w:sz w:val="28"/>
          <w:szCs w:val="28"/>
          <w:lang w:val="uk-UA"/>
        </w:rPr>
        <w:t>отивація студентів до оволодіння інноваційною культурою в процесі магістерської підготовки</w:t>
      </w:r>
      <w:r w:rsidR="00905AF6">
        <w:rPr>
          <w:rFonts w:ascii="Times New Roman" w:eastAsia="TimesNewRomanPSMT" w:hAnsi="Times New Roman" w:cs="Times New Roman"/>
          <w:sz w:val="28"/>
          <w:szCs w:val="28"/>
          <w:lang w:val="uk-UA"/>
        </w:rPr>
        <w:t>;</w:t>
      </w:r>
      <w:r w:rsidR="00905AF6">
        <w:rPr>
          <w:rFonts w:ascii="Times New Roman" w:hAnsi="Times New Roman" w:cs="Times New Roman"/>
          <w:sz w:val="28"/>
          <w:szCs w:val="28"/>
          <w:lang w:val="uk-UA"/>
        </w:rPr>
        <w:t xml:space="preserve"> в</w:t>
      </w:r>
      <w:r w:rsidR="00905AF6" w:rsidRPr="00F41008">
        <w:rPr>
          <w:rFonts w:ascii="Times New Roman" w:eastAsia="TimesNewRomanPSMT" w:hAnsi="Times New Roman" w:cs="Times New Roman"/>
          <w:sz w:val="28"/>
          <w:szCs w:val="28"/>
          <w:lang w:val="uk-UA"/>
        </w:rPr>
        <w:t xml:space="preserve">икористання </w:t>
      </w:r>
      <w:r w:rsidR="00905AF6">
        <w:rPr>
          <w:rFonts w:ascii="Times New Roman" w:eastAsia="TimesNewRomanPSMT" w:hAnsi="Times New Roman" w:cs="Times New Roman"/>
          <w:sz w:val="28"/>
          <w:szCs w:val="28"/>
          <w:lang w:val="uk-UA"/>
        </w:rPr>
        <w:t xml:space="preserve">інноваційних </w:t>
      </w:r>
      <w:r w:rsidR="00905AF6" w:rsidRPr="00F41008">
        <w:rPr>
          <w:rFonts w:ascii="Times New Roman" w:eastAsia="TimesNewRomanPSMT" w:hAnsi="Times New Roman" w:cs="Times New Roman"/>
          <w:sz w:val="28"/>
          <w:szCs w:val="28"/>
          <w:lang w:val="uk-UA"/>
        </w:rPr>
        <w:t>технологій як запорук</w:t>
      </w:r>
      <w:r w:rsidR="00905AF6">
        <w:rPr>
          <w:rFonts w:ascii="Times New Roman" w:eastAsia="TimesNewRomanPSMT" w:hAnsi="Times New Roman" w:cs="Times New Roman"/>
          <w:sz w:val="28"/>
          <w:szCs w:val="28"/>
          <w:lang w:val="uk-UA"/>
        </w:rPr>
        <w:t xml:space="preserve">и </w:t>
      </w:r>
      <w:r w:rsidR="00905AF6" w:rsidRPr="00F41008">
        <w:rPr>
          <w:rFonts w:ascii="Times New Roman" w:eastAsia="TimesNewRomanPSMT" w:hAnsi="Times New Roman" w:cs="Times New Roman"/>
          <w:sz w:val="28"/>
          <w:szCs w:val="28"/>
          <w:lang w:val="uk-UA"/>
        </w:rPr>
        <w:t xml:space="preserve">ефективності формування </w:t>
      </w:r>
      <w:r w:rsidR="00905AF6">
        <w:rPr>
          <w:rFonts w:ascii="Times New Roman" w:eastAsia="TimesNewRomanPSMT" w:hAnsi="Times New Roman" w:cs="Times New Roman"/>
          <w:sz w:val="28"/>
          <w:szCs w:val="28"/>
          <w:lang w:val="uk-UA"/>
        </w:rPr>
        <w:t xml:space="preserve">інноваційної </w:t>
      </w:r>
      <w:r w:rsidR="00905AF6" w:rsidRPr="00F41008">
        <w:rPr>
          <w:rFonts w:ascii="Times New Roman" w:eastAsia="TimesNewRomanPSMT" w:hAnsi="Times New Roman" w:cs="Times New Roman"/>
          <w:sz w:val="28"/>
          <w:szCs w:val="28"/>
          <w:lang w:val="uk-UA"/>
        </w:rPr>
        <w:t>культури майбутн</w:t>
      </w:r>
      <w:r w:rsidR="00905AF6">
        <w:rPr>
          <w:rFonts w:ascii="Times New Roman" w:eastAsia="TimesNewRomanPSMT" w:hAnsi="Times New Roman" w:cs="Times New Roman"/>
          <w:sz w:val="28"/>
          <w:szCs w:val="28"/>
          <w:lang w:val="uk-UA"/>
        </w:rPr>
        <w:t>і</w:t>
      </w:r>
      <w:r w:rsidR="00905AF6" w:rsidRPr="00F41008">
        <w:rPr>
          <w:rFonts w:ascii="Times New Roman" w:eastAsia="TimesNewRomanPSMT" w:hAnsi="Times New Roman" w:cs="Times New Roman"/>
          <w:sz w:val="28"/>
          <w:szCs w:val="28"/>
          <w:lang w:val="uk-UA"/>
        </w:rPr>
        <w:t>х кер</w:t>
      </w:r>
      <w:r w:rsidR="00905AF6">
        <w:rPr>
          <w:rFonts w:ascii="Times New Roman" w:eastAsia="TimesNewRomanPSMT" w:hAnsi="Times New Roman" w:cs="Times New Roman"/>
          <w:sz w:val="28"/>
          <w:szCs w:val="28"/>
          <w:lang w:val="uk-UA"/>
        </w:rPr>
        <w:t>і</w:t>
      </w:r>
      <w:r w:rsidR="00905AF6" w:rsidRPr="00F41008">
        <w:rPr>
          <w:rFonts w:ascii="Times New Roman" w:eastAsia="TimesNewRomanPSMT" w:hAnsi="Times New Roman" w:cs="Times New Roman"/>
          <w:sz w:val="28"/>
          <w:szCs w:val="28"/>
          <w:lang w:val="uk-UA"/>
        </w:rPr>
        <w:t>вник</w:t>
      </w:r>
      <w:r w:rsidR="00905AF6">
        <w:rPr>
          <w:rFonts w:ascii="Times New Roman" w:eastAsia="TimesNewRomanPSMT" w:hAnsi="Times New Roman" w:cs="Times New Roman"/>
          <w:sz w:val="28"/>
          <w:szCs w:val="28"/>
          <w:lang w:val="uk-UA"/>
        </w:rPr>
        <w:t>і</w:t>
      </w:r>
      <w:r w:rsidR="00905AF6" w:rsidRPr="00F41008">
        <w:rPr>
          <w:rFonts w:ascii="Times New Roman" w:eastAsia="TimesNewRomanPSMT" w:hAnsi="Times New Roman" w:cs="Times New Roman"/>
          <w:sz w:val="28"/>
          <w:szCs w:val="28"/>
          <w:lang w:val="uk-UA"/>
        </w:rPr>
        <w:t>в</w:t>
      </w:r>
      <w:r>
        <w:rPr>
          <w:rFonts w:ascii="Times New Roman" w:hAnsi="Times New Roman"/>
          <w:sz w:val="28"/>
          <w:szCs w:val="28"/>
          <w:lang w:val="uk-UA" w:eastAsia="en-US"/>
        </w:rPr>
        <w:t xml:space="preserve">. </w:t>
      </w:r>
    </w:p>
    <w:p w:rsidR="00F70E95" w:rsidRDefault="00F15E87" w:rsidP="00F15E87">
      <w:pPr>
        <w:spacing w:after="0" w:line="360"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eastAsia="en-US"/>
        </w:rPr>
        <w:t>З метою діагностики стану сформованості інноваційної культури майбутніх керівників було визначено критерії (</w:t>
      </w:r>
      <w:r w:rsidR="00F70E95">
        <w:rPr>
          <w:rFonts w:ascii="Times New Roman" w:hAnsi="Times New Roman"/>
          <w:sz w:val="28"/>
          <w:szCs w:val="28"/>
          <w:lang w:val="uk-UA" w:eastAsia="en-US"/>
        </w:rPr>
        <w:t>когнітивний</w:t>
      </w:r>
      <w:r>
        <w:rPr>
          <w:rFonts w:ascii="Times New Roman" w:hAnsi="Times New Roman"/>
          <w:sz w:val="28"/>
          <w:szCs w:val="28"/>
          <w:lang w:val="uk-UA" w:eastAsia="en-US"/>
        </w:rPr>
        <w:t xml:space="preserve">, </w:t>
      </w:r>
      <w:r w:rsidR="00F70E95">
        <w:rPr>
          <w:rFonts w:ascii="Times New Roman" w:hAnsi="Times New Roman"/>
          <w:sz w:val="28"/>
          <w:szCs w:val="28"/>
          <w:lang w:val="uk-UA" w:eastAsia="en-US"/>
        </w:rPr>
        <w:t xml:space="preserve">мотиваційний та </w:t>
      </w:r>
      <w:r>
        <w:rPr>
          <w:rFonts w:ascii="Times New Roman" w:hAnsi="Times New Roman"/>
          <w:sz w:val="28"/>
          <w:szCs w:val="28"/>
          <w:lang w:val="uk-UA" w:eastAsia="en-US"/>
        </w:rPr>
        <w:t>діяльнісний), показники й рівні сформованості</w:t>
      </w:r>
      <w:r w:rsidR="00171EEB">
        <w:rPr>
          <w:rFonts w:ascii="Times New Roman" w:hAnsi="Times New Roman"/>
          <w:sz w:val="28"/>
          <w:szCs w:val="28"/>
          <w:lang w:val="uk-UA" w:eastAsia="en-US"/>
        </w:rPr>
        <w:t xml:space="preserve">: </w:t>
      </w:r>
      <w:r>
        <w:rPr>
          <w:rFonts w:ascii="Times New Roman" w:hAnsi="Times New Roman"/>
          <w:sz w:val="28"/>
          <w:szCs w:val="28"/>
          <w:lang w:val="uk-UA" w:eastAsia="en-US"/>
        </w:rPr>
        <w:t>творчий (високий), пошуковий (середній), репродуктивний (низький) інноваційної культури у майбутніх керівників.</w:t>
      </w:r>
      <w:r w:rsidR="00F70E95" w:rsidRPr="00F70E95">
        <w:rPr>
          <w:rFonts w:ascii="Times New Roman" w:eastAsia="Calibri" w:hAnsi="Times New Roman" w:cs="Times New Roman"/>
          <w:sz w:val="28"/>
          <w:szCs w:val="28"/>
          <w:lang w:val="uk-UA"/>
        </w:rPr>
        <w:t xml:space="preserve"> </w:t>
      </w:r>
    </w:p>
    <w:p w:rsidR="00F15E87" w:rsidRDefault="00905AF6" w:rsidP="00F15E87">
      <w:pPr>
        <w:spacing w:after="0" w:line="360" w:lineRule="auto"/>
        <w:ind w:firstLine="709"/>
        <w:jc w:val="both"/>
        <w:rPr>
          <w:rFonts w:ascii="Times New Roman" w:hAnsi="Times New Roman"/>
          <w:sz w:val="28"/>
          <w:szCs w:val="28"/>
          <w:lang w:val="uk-UA" w:eastAsia="en-US"/>
        </w:rPr>
      </w:pPr>
      <w:r>
        <w:rPr>
          <w:rFonts w:ascii="Times New Roman" w:eastAsia="Calibri" w:hAnsi="Times New Roman" w:cs="Times New Roman"/>
          <w:sz w:val="28"/>
          <w:szCs w:val="28"/>
          <w:lang w:val="uk-UA"/>
        </w:rPr>
        <w:t>Р</w:t>
      </w:r>
      <w:r w:rsidR="00F70E95" w:rsidRPr="007B240C">
        <w:rPr>
          <w:rFonts w:ascii="Times New Roman" w:eastAsia="Calibri" w:hAnsi="Times New Roman" w:cs="Times New Roman"/>
          <w:sz w:val="28"/>
          <w:szCs w:val="28"/>
          <w:lang w:val="uk-UA"/>
        </w:rPr>
        <w:t>озроб</w:t>
      </w:r>
      <w:r>
        <w:rPr>
          <w:rFonts w:ascii="Times New Roman" w:eastAsia="Calibri" w:hAnsi="Times New Roman" w:cs="Times New Roman"/>
          <w:sz w:val="28"/>
          <w:szCs w:val="28"/>
          <w:lang w:val="uk-UA"/>
        </w:rPr>
        <w:t>лено</w:t>
      </w:r>
      <w:r w:rsidR="00F70E95" w:rsidRPr="007B240C">
        <w:rPr>
          <w:rFonts w:ascii="Times New Roman" w:eastAsia="Calibri" w:hAnsi="Times New Roman" w:cs="Times New Roman"/>
          <w:sz w:val="28"/>
          <w:szCs w:val="28"/>
          <w:lang w:val="uk-UA"/>
        </w:rPr>
        <w:t xml:space="preserve"> систем</w:t>
      </w:r>
      <w:r>
        <w:rPr>
          <w:rFonts w:ascii="Times New Roman" w:eastAsia="Calibri" w:hAnsi="Times New Roman" w:cs="Times New Roman"/>
          <w:sz w:val="28"/>
          <w:szCs w:val="28"/>
          <w:lang w:val="uk-UA"/>
        </w:rPr>
        <w:t>у</w:t>
      </w:r>
      <w:r w:rsidR="00F70E95" w:rsidRPr="007B240C">
        <w:rPr>
          <w:rFonts w:ascii="Times New Roman" w:eastAsia="Calibri" w:hAnsi="Times New Roman" w:cs="Times New Roman"/>
          <w:sz w:val="28"/>
          <w:szCs w:val="28"/>
          <w:lang w:val="uk-UA"/>
        </w:rPr>
        <w:t xml:space="preserve"> роботи </w:t>
      </w:r>
      <w:r w:rsidR="00F70E95" w:rsidRPr="007B240C">
        <w:rPr>
          <w:rFonts w:ascii="Times New Roman" w:eastAsia="Times New Roman" w:hAnsi="Times New Roman" w:cs="Times New Roman"/>
          <w:sz w:val="28"/>
          <w:szCs w:val="28"/>
          <w:lang w:val="uk-UA"/>
        </w:rPr>
        <w:t>з розвитку інноваційної культури магістрів  в умовах інформаційно-освітнього простору закладу</w:t>
      </w:r>
      <w:r>
        <w:rPr>
          <w:rFonts w:ascii="Times New Roman" w:eastAsia="Times New Roman" w:hAnsi="Times New Roman" w:cs="Times New Roman"/>
          <w:sz w:val="28"/>
          <w:szCs w:val="28"/>
          <w:lang w:val="uk-UA"/>
        </w:rPr>
        <w:t xml:space="preserve"> вищої освіти.</w:t>
      </w:r>
    </w:p>
    <w:p w:rsidR="0038754C" w:rsidRPr="00905AF6" w:rsidRDefault="0038754C" w:rsidP="00F15E87">
      <w:pPr>
        <w:spacing w:after="0" w:line="360" w:lineRule="auto"/>
        <w:ind w:firstLine="709"/>
        <w:jc w:val="both"/>
        <w:rPr>
          <w:rFonts w:ascii="Times New Roman" w:hAnsi="Times New Roman"/>
          <w:sz w:val="28"/>
          <w:szCs w:val="28"/>
          <w:lang w:val="uk-UA"/>
        </w:rPr>
      </w:pPr>
      <w:r w:rsidRPr="006B0E07">
        <w:rPr>
          <w:rFonts w:ascii="Times New Roman" w:hAnsi="Times New Roman"/>
          <w:i/>
          <w:sz w:val="28"/>
          <w:szCs w:val="28"/>
          <w:lang w:val="uk-UA"/>
        </w:rPr>
        <w:t>Ключові слова:</w:t>
      </w:r>
      <w:r>
        <w:rPr>
          <w:rFonts w:ascii="Times New Roman" w:hAnsi="Times New Roman"/>
          <w:sz w:val="28"/>
          <w:szCs w:val="28"/>
          <w:lang w:val="uk-UA"/>
        </w:rPr>
        <w:t xml:space="preserve"> </w:t>
      </w:r>
      <w:r w:rsidR="00905AF6" w:rsidRPr="00905AF6">
        <w:rPr>
          <w:rFonts w:ascii="Times New Roman" w:hAnsi="Times New Roman"/>
          <w:sz w:val="28"/>
          <w:szCs w:val="28"/>
          <w:lang w:val="uk-UA"/>
        </w:rPr>
        <w:t xml:space="preserve">культура, інноваційна культура, керівник закладу освіти, </w:t>
      </w:r>
      <w:r w:rsidR="00905AF6">
        <w:rPr>
          <w:rFonts w:ascii="Times New Roman" w:hAnsi="Times New Roman"/>
          <w:sz w:val="28"/>
          <w:szCs w:val="28"/>
          <w:lang w:val="uk-UA"/>
        </w:rPr>
        <w:t>компоненти інноваційної культури (когнітивний, мотиваційний та поведінковий), педагогічні умови формування інноваційної культури майбутніх керівників закладів освіти.</w:t>
      </w:r>
    </w:p>
    <w:p w:rsidR="0038754C" w:rsidRDefault="0038754C" w:rsidP="00F15E87">
      <w:pPr>
        <w:pStyle w:val="Default"/>
        <w:spacing w:line="360" w:lineRule="auto"/>
        <w:ind w:firstLine="709"/>
        <w:jc w:val="center"/>
        <w:rPr>
          <w:rFonts w:ascii="Times New Roman" w:hAnsi="Times New Roman" w:cs="Times New Roman"/>
          <w:b/>
          <w:sz w:val="28"/>
          <w:szCs w:val="28"/>
          <w:lang w:val="uk-UA"/>
        </w:rPr>
      </w:pPr>
    </w:p>
    <w:p w:rsidR="00171EEB" w:rsidRPr="00171EEB" w:rsidRDefault="00171EEB" w:rsidP="005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en-US"/>
        </w:rPr>
      </w:pPr>
      <w:r w:rsidRPr="00171EEB">
        <w:rPr>
          <w:rFonts w:ascii="Times New Roman" w:eastAsia="Times New Roman" w:hAnsi="Times New Roman" w:cs="Times New Roman"/>
          <w:b/>
          <w:sz w:val="28"/>
          <w:szCs w:val="28"/>
          <w:lang w:val="en-US"/>
        </w:rPr>
        <w:lastRenderedPageBreak/>
        <w:t>ANNOTATION</w:t>
      </w:r>
    </w:p>
    <w:p w:rsidR="00171EEB" w:rsidRPr="00171EEB" w:rsidRDefault="00171EEB" w:rsidP="005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8"/>
          <w:szCs w:val="28"/>
          <w:lang w:val="en-US"/>
        </w:rPr>
      </w:pPr>
      <w:r w:rsidRPr="009F6F16">
        <w:rPr>
          <w:rFonts w:ascii="Times New Roman" w:eastAsia="Times New Roman" w:hAnsi="Times New Roman" w:cs="Times New Roman"/>
          <w:sz w:val="28"/>
          <w:szCs w:val="28"/>
          <w:lang w:val="en-US"/>
        </w:rPr>
        <w:t>A. Buzun Formation of innovative culture of future heads of educational institutions: master's thesis</w:t>
      </w:r>
      <w:r w:rsidRPr="00171EEB">
        <w:rPr>
          <w:rFonts w:ascii="Times New Roman" w:eastAsia="Times New Roman" w:hAnsi="Times New Roman" w:cs="Times New Roman"/>
          <w:sz w:val="28"/>
          <w:szCs w:val="28"/>
          <w:lang w:val="en-US"/>
        </w:rPr>
        <w:t xml:space="preserve">. </w:t>
      </w:r>
      <w:r w:rsidRPr="00171EEB">
        <w:rPr>
          <w:rFonts w:ascii="Times New Roman" w:hAnsi="Times New Roman" w:cs="Times New Roman"/>
          <w:sz w:val="28"/>
          <w:lang w:val="en-US"/>
        </w:rPr>
        <w:t>Nizhyn Gogol State University</w:t>
      </w:r>
      <w:r w:rsidRPr="00171EEB">
        <w:rPr>
          <w:rFonts w:ascii="Times New Roman" w:eastAsia="Times New Roman" w:hAnsi="Times New Roman" w:cs="Times New Roman"/>
          <w:sz w:val="28"/>
          <w:szCs w:val="28"/>
          <w:lang w:val="en-US"/>
        </w:rPr>
        <w:t>, 2019.</w:t>
      </w:r>
      <w:r w:rsidRPr="009F6F16">
        <w:rPr>
          <w:rFonts w:ascii="Times New Roman" w:eastAsia="Times New Roman" w:hAnsi="Times New Roman" w:cs="Times New Roman"/>
          <w:sz w:val="28"/>
          <w:szCs w:val="28"/>
          <w:lang w:val="en-US"/>
        </w:rPr>
        <w:t xml:space="preserve"> 12</w:t>
      </w:r>
      <w:r w:rsidRPr="00171EEB">
        <w:rPr>
          <w:rFonts w:ascii="Times New Roman" w:eastAsia="Times New Roman" w:hAnsi="Times New Roman" w:cs="Times New Roman"/>
          <w:sz w:val="28"/>
          <w:szCs w:val="28"/>
          <w:lang w:val="en-US"/>
        </w:rPr>
        <w:t>4</w:t>
      </w:r>
      <w:r w:rsidRPr="009F6F16">
        <w:rPr>
          <w:rFonts w:ascii="Times New Roman" w:eastAsia="Times New Roman" w:hAnsi="Times New Roman" w:cs="Times New Roman"/>
          <w:sz w:val="28"/>
          <w:szCs w:val="28"/>
          <w:lang w:val="en-US"/>
        </w:rPr>
        <w:t>p.</w:t>
      </w:r>
    </w:p>
    <w:p w:rsidR="00171EEB" w:rsidRPr="00171EEB" w:rsidRDefault="00171EEB" w:rsidP="005C5957">
      <w:pPr>
        <w:pStyle w:val="HTML"/>
        <w:spacing w:line="360" w:lineRule="auto"/>
        <w:ind w:firstLine="919"/>
        <w:jc w:val="both"/>
        <w:rPr>
          <w:rFonts w:ascii="Times New Roman" w:hAnsi="Times New Roman" w:cs="Times New Roman"/>
          <w:sz w:val="28"/>
          <w:szCs w:val="28"/>
          <w:lang w:val="en-US"/>
        </w:rPr>
      </w:pPr>
      <w:r w:rsidRPr="009F6F16">
        <w:rPr>
          <w:rFonts w:ascii="Times New Roman" w:hAnsi="Times New Roman" w:cs="Times New Roman"/>
          <w:sz w:val="28"/>
          <w:szCs w:val="28"/>
          <w:lang w:val="en-US"/>
        </w:rPr>
        <w:t xml:space="preserve">The research highlights the problem of forming an innovative culture for future leaders in the process of master's preparation. The state of development of the problem in the </w:t>
      </w:r>
      <w:r w:rsidRPr="00171EEB">
        <w:rPr>
          <w:rFonts w:ascii="Times New Roman" w:hAnsi="Times New Roman" w:cs="Times New Roman"/>
          <w:sz w:val="28"/>
          <w:szCs w:val="28"/>
          <w:lang w:val="en-US"/>
        </w:rPr>
        <w:t>national</w:t>
      </w:r>
      <w:r w:rsidRPr="009F6F16">
        <w:rPr>
          <w:rFonts w:ascii="Times New Roman" w:hAnsi="Times New Roman" w:cs="Times New Roman"/>
          <w:sz w:val="28"/>
          <w:szCs w:val="28"/>
          <w:lang w:val="en-US"/>
        </w:rPr>
        <w:t xml:space="preserve"> and foreign literature is analyzed, the conceptual and terminological apparatus of the research is formed, which reveals the definitions</w:t>
      </w:r>
      <w:r w:rsidRPr="00B939FF">
        <w:rPr>
          <w:rFonts w:ascii="Times New Roman" w:hAnsi="Times New Roman" w:cs="Times New Roman"/>
          <w:color w:val="00B050"/>
          <w:sz w:val="28"/>
          <w:szCs w:val="28"/>
          <w:lang w:val="en-US"/>
        </w:rPr>
        <w:t xml:space="preserve">: </w:t>
      </w:r>
      <w:r w:rsidRPr="00171EEB">
        <w:rPr>
          <w:rFonts w:ascii="Times New Roman" w:hAnsi="Times New Roman" w:cs="Times New Roman"/>
          <w:sz w:val="28"/>
          <w:szCs w:val="28"/>
          <w:lang w:val="en-US"/>
        </w:rPr>
        <w:t>«</w:t>
      </w:r>
      <w:r w:rsidRPr="009F6F16">
        <w:rPr>
          <w:rFonts w:ascii="Times New Roman" w:hAnsi="Times New Roman" w:cs="Times New Roman"/>
          <w:sz w:val="28"/>
          <w:szCs w:val="28"/>
          <w:lang w:val="en-US"/>
        </w:rPr>
        <w:t>innovative culture of the leader</w:t>
      </w:r>
      <w:r w:rsidRPr="00171EEB">
        <w:rPr>
          <w:rFonts w:ascii="Times New Roman" w:hAnsi="Times New Roman" w:cs="Times New Roman"/>
          <w:sz w:val="28"/>
          <w:szCs w:val="28"/>
          <w:lang w:val="en-US"/>
        </w:rPr>
        <w:t>»</w:t>
      </w:r>
      <w:r w:rsidRPr="009F6F16">
        <w:rPr>
          <w:rFonts w:ascii="Times New Roman" w:hAnsi="Times New Roman" w:cs="Times New Roman"/>
          <w:sz w:val="28"/>
          <w:szCs w:val="28"/>
          <w:lang w:val="en-US"/>
        </w:rPr>
        <w:t xml:space="preserve">, </w:t>
      </w:r>
      <w:r w:rsidRPr="00171EEB">
        <w:rPr>
          <w:rFonts w:ascii="Times New Roman" w:hAnsi="Times New Roman" w:cs="Times New Roman"/>
          <w:sz w:val="28"/>
          <w:szCs w:val="28"/>
          <w:lang w:val="en-US"/>
        </w:rPr>
        <w:t>«</w:t>
      </w:r>
      <w:r w:rsidRPr="009F6F16">
        <w:rPr>
          <w:rFonts w:ascii="Times New Roman" w:hAnsi="Times New Roman" w:cs="Times New Roman"/>
          <w:sz w:val="28"/>
          <w:szCs w:val="28"/>
          <w:lang w:val="en-US"/>
        </w:rPr>
        <w:t>structure of innovative culture</w:t>
      </w:r>
      <w:r w:rsidRPr="00171EEB">
        <w:rPr>
          <w:rFonts w:ascii="Times New Roman" w:hAnsi="Times New Roman" w:cs="Times New Roman"/>
          <w:sz w:val="28"/>
          <w:szCs w:val="28"/>
          <w:lang w:val="en-US"/>
        </w:rPr>
        <w:t>»</w:t>
      </w:r>
      <w:r w:rsidRPr="009F6F16">
        <w:rPr>
          <w:rFonts w:ascii="Times New Roman" w:hAnsi="Times New Roman" w:cs="Times New Roman"/>
          <w:sz w:val="28"/>
          <w:szCs w:val="28"/>
          <w:lang w:val="en-US"/>
        </w:rPr>
        <w:t>, outlines the methodology of the research.</w:t>
      </w:r>
    </w:p>
    <w:p w:rsidR="00171EEB" w:rsidRPr="006B0E07" w:rsidRDefault="00171EEB" w:rsidP="005C5957">
      <w:pPr>
        <w:pStyle w:val="HTML"/>
        <w:spacing w:line="360" w:lineRule="auto"/>
        <w:ind w:firstLine="919"/>
        <w:jc w:val="both"/>
        <w:rPr>
          <w:rFonts w:ascii="Times New Roman" w:hAnsi="Times New Roman" w:cs="Times New Roman"/>
          <w:sz w:val="28"/>
          <w:szCs w:val="28"/>
          <w:lang w:val="en-US"/>
        </w:rPr>
      </w:pPr>
      <w:r w:rsidRPr="009F6F16">
        <w:rPr>
          <w:rFonts w:ascii="Times New Roman" w:hAnsi="Times New Roman" w:cs="Times New Roman"/>
          <w:sz w:val="28"/>
          <w:szCs w:val="28"/>
          <w:lang w:val="en-US"/>
        </w:rPr>
        <w:t>The pedagogical conditions are determined and scientifically substantiated, the observance of which ensures the success of the process of formation of innovative culture of future heads of educational institutions: creation of an innovative environment in the institution of higher education as a zone for promoting the innovative culture of future leaders; technologies as a pledge of efficiency of formation of innovative culture of future leaders.</w:t>
      </w:r>
    </w:p>
    <w:p w:rsidR="00171EEB" w:rsidRPr="009F6F16" w:rsidRDefault="00171EEB" w:rsidP="005C5957">
      <w:pPr>
        <w:pStyle w:val="HTML"/>
        <w:spacing w:line="360" w:lineRule="auto"/>
        <w:ind w:firstLine="919"/>
        <w:jc w:val="both"/>
        <w:rPr>
          <w:rFonts w:ascii="Times New Roman" w:hAnsi="Times New Roman" w:cs="Times New Roman"/>
          <w:sz w:val="28"/>
          <w:szCs w:val="28"/>
          <w:lang w:val="en-US"/>
        </w:rPr>
      </w:pPr>
      <w:r w:rsidRPr="009F6F16">
        <w:rPr>
          <w:rFonts w:ascii="Times New Roman" w:hAnsi="Times New Roman" w:cs="Times New Roman"/>
          <w:sz w:val="28"/>
          <w:szCs w:val="28"/>
          <w:lang w:val="en-US"/>
        </w:rPr>
        <w:t>In order to diagnose the state of formation of innovative culture of future leaders, criteria (cognitive, motivational and activity), indicators and levels of formation</w:t>
      </w:r>
      <w:r>
        <w:rPr>
          <w:rFonts w:ascii="Times New Roman" w:hAnsi="Times New Roman" w:cs="Times New Roman"/>
          <w:sz w:val="28"/>
          <w:szCs w:val="28"/>
          <w:lang w:val="uk-UA"/>
        </w:rPr>
        <w:t xml:space="preserve">: </w:t>
      </w:r>
      <w:r w:rsidRPr="009F6F16">
        <w:rPr>
          <w:rFonts w:ascii="Times New Roman" w:hAnsi="Times New Roman" w:cs="Times New Roman"/>
          <w:sz w:val="28"/>
          <w:szCs w:val="28"/>
          <w:lang w:val="en-US"/>
        </w:rPr>
        <w:t>creative (high), search (medium), reproductive (low) of innovative culture in future leaders were determined.</w:t>
      </w:r>
    </w:p>
    <w:p w:rsidR="00171EEB" w:rsidRPr="00171EEB" w:rsidRDefault="00171EEB" w:rsidP="005C5957">
      <w:pPr>
        <w:pStyle w:val="HTML"/>
        <w:spacing w:line="360" w:lineRule="auto"/>
        <w:ind w:firstLine="919"/>
        <w:jc w:val="both"/>
        <w:rPr>
          <w:rFonts w:ascii="Times New Roman" w:hAnsi="Times New Roman" w:cs="Times New Roman"/>
          <w:sz w:val="28"/>
          <w:szCs w:val="28"/>
          <w:lang w:val="en-US"/>
        </w:rPr>
      </w:pPr>
      <w:r w:rsidRPr="009F6F16">
        <w:rPr>
          <w:rFonts w:ascii="Times New Roman" w:hAnsi="Times New Roman" w:cs="Times New Roman"/>
          <w:sz w:val="28"/>
          <w:szCs w:val="28"/>
          <w:lang w:val="en-US"/>
        </w:rPr>
        <w:t>The system of work on development of innovative culture of masters in the conditions of information and educational space of the institution of higher education is developed.</w:t>
      </w:r>
    </w:p>
    <w:p w:rsidR="00171EEB" w:rsidRPr="006B0E07" w:rsidRDefault="00171EEB" w:rsidP="005C5957">
      <w:pPr>
        <w:pStyle w:val="HTML"/>
        <w:spacing w:line="360" w:lineRule="auto"/>
        <w:ind w:firstLine="919"/>
        <w:jc w:val="both"/>
        <w:rPr>
          <w:rFonts w:ascii="Times New Roman" w:hAnsi="Times New Roman" w:cs="Times New Roman"/>
          <w:sz w:val="28"/>
          <w:szCs w:val="28"/>
          <w:lang w:val="en-US"/>
        </w:rPr>
      </w:pPr>
      <w:r w:rsidRPr="009F6F16">
        <w:rPr>
          <w:rFonts w:ascii="Times New Roman" w:hAnsi="Times New Roman" w:cs="Times New Roman"/>
          <w:i/>
          <w:sz w:val="28"/>
          <w:szCs w:val="28"/>
          <w:lang w:val="en-US"/>
        </w:rPr>
        <w:t>Key</w:t>
      </w:r>
      <w:r w:rsidRPr="00171EEB">
        <w:rPr>
          <w:rFonts w:ascii="Times New Roman" w:hAnsi="Times New Roman" w:cs="Times New Roman"/>
          <w:i/>
          <w:sz w:val="28"/>
          <w:szCs w:val="28"/>
          <w:lang w:val="en-US"/>
        </w:rPr>
        <w:t xml:space="preserve"> </w:t>
      </w:r>
      <w:r w:rsidRPr="009F6F16">
        <w:rPr>
          <w:rFonts w:ascii="Times New Roman" w:hAnsi="Times New Roman" w:cs="Times New Roman"/>
          <w:i/>
          <w:sz w:val="28"/>
          <w:szCs w:val="28"/>
          <w:lang w:val="en-US"/>
        </w:rPr>
        <w:t>words</w:t>
      </w:r>
      <w:r w:rsidRPr="009F6F16">
        <w:rPr>
          <w:rFonts w:ascii="Times New Roman" w:hAnsi="Times New Roman" w:cs="Times New Roman"/>
          <w:sz w:val="28"/>
          <w:szCs w:val="28"/>
          <w:lang w:val="en-US"/>
        </w:rPr>
        <w:t>: culture, innovative culture, head of educational institution, components of innovative culture (cognitive, motivational and behavioral), pedagogical conditions of formation of innovative culture of future heads of educational institutions.</w:t>
      </w:r>
    </w:p>
    <w:p w:rsidR="00171EEB" w:rsidRPr="006B0E07" w:rsidRDefault="00171EEB" w:rsidP="005C5957">
      <w:pPr>
        <w:pStyle w:val="HTML"/>
        <w:spacing w:line="360" w:lineRule="auto"/>
        <w:ind w:firstLine="919"/>
        <w:jc w:val="both"/>
        <w:rPr>
          <w:rFonts w:ascii="Times New Roman" w:hAnsi="Times New Roman" w:cs="Times New Roman"/>
          <w:sz w:val="28"/>
          <w:szCs w:val="28"/>
          <w:lang w:val="en-US"/>
        </w:rPr>
      </w:pPr>
    </w:p>
    <w:p w:rsidR="00171EEB" w:rsidRPr="006B0E07" w:rsidRDefault="00171EEB" w:rsidP="005C5957">
      <w:pPr>
        <w:pStyle w:val="HTML"/>
        <w:spacing w:line="360" w:lineRule="auto"/>
        <w:ind w:firstLine="919"/>
        <w:jc w:val="both"/>
        <w:rPr>
          <w:rFonts w:ascii="Times New Roman" w:hAnsi="Times New Roman" w:cs="Times New Roman"/>
          <w:sz w:val="28"/>
          <w:szCs w:val="28"/>
          <w:lang w:val="en-US"/>
        </w:rPr>
      </w:pPr>
    </w:p>
    <w:p w:rsidR="00171EEB" w:rsidRPr="00171EEB" w:rsidRDefault="00171EEB" w:rsidP="005C5957">
      <w:pPr>
        <w:pStyle w:val="HTML"/>
        <w:spacing w:line="360" w:lineRule="auto"/>
        <w:ind w:firstLine="919"/>
        <w:jc w:val="both"/>
        <w:rPr>
          <w:rFonts w:ascii="Times New Roman" w:hAnsi="Times New Roman" w:cs="Times New Roman"/>
          <w:sz w:val="28"/>
          <w:szCs w:val="28"/>
          <w:lang w:val="en-US"/>
        </w:rPr>
      </w:pPr>
    </w:p>
    <w:p w:rsidR="00171EEB" w:rsidRPr="00171EEB" w:rsidRDefault="00171EEB" w:rsidP="005C5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val="en-US"/>
        </w:rPr>
      </w:pPr>
    </w:p>
    <w:p w:rsidR="00991337" w:rsidRDefault="00991337" w:rsidP="00991337">
      <w:pPr>
        <w:spacing w:after="0" w:line="319"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991337" w:rsidRPr="00473F94" w:rsidRDefault="00991337" w:rsidP="00991337">
      <w:pPr>
        <w:widowControl w:val="0"/>
        <w:spacing w:after="0" w:line="319" w:lineRule="auto"/>
        <w:ind w:firstLine="709"/>
        <w:jc w:val="both"/>
        <w:rPr>
          <w:rFonts w:ascii="Times New Roman" w:eastAsia="Times New Roman" w:hAnsi="Times New Roman" w:cs="Times New Roman"/>
          <w:bCs/>
          <w:sz w:val="28"/>
          <w:szCs w:val="28"/>
          <w:lang w:val="uk-UA"/>
        </w:rPr>
      </w:pPr>
      <w:r w:rsidRPr="00473F94">
        <w:rPr>
          <w:rFonts w:ascii="Times New Roman" w:eastAsia="Times New Roman" w:hAnsi="Times New Roman" w:cs="Times New Roman"/>
          <w:bCs/>
          <w:sz w:val="28"/>
          <w:szCs w:val="28"/>
          <w:lang w:val="uk-UA"/>
        </w:rPr>
        <w:t>ВСТУП</w:t>
      </w:r>
      <w:r>
        <w:rPr>
          <w:rFonts w:ascii="Times New Roman" w:eastAsia="Times New Roman" w:hAnsi="Times New Roman" w:cs="Times New Roman"/>
          <w:bCs/>
          <w:sz w:val="28"/>
          <w:szCs w:val="28"/>
          <w:lang w:val="uk-UA"/>
        </w:rPr>
        <w:t>…………………………………………………………..………….</w:t>
      </w:r>
      <w:r w:rsidR="00905AF6">
        <w:rPr>
          <w:rFonts w:ascii="Times New Roman" w:eastAsia="Times New Roman" w:hAnsi="Times New Roman" w:cs="Times New Roman"/>
          <w:bCs/>
          <w:sz w:val="28"/>
          <w:szCs w:val="28"/>
          <w:lang w:val="uk-UA"/>
        </w:rPr>
        <w:t>5</w:t>
      </w:r>
    </w:p>
    <w:p w:rsidR="00991337" w:rsidRDefault="00991337" w:rsidP="00991337">
      <w:pPr>
        <w:widowControl w:val="0"/>
        <w:spacing w:after="0" w:line="319" w:lineRule="auto"/>
        <w:ind w:firstLine="709"/>
        <w:jc w:val="both"/>
        <w:rPr>
          <w:rFonts w:ascii="Times New Roman" w:eastAsia="Times New Roman" w:hAnsi="Times New Roman" w:cs="Times New Roman"/>
          <w:bCs/>
          <w:sz w:val="28"/>
          <w:szCs w:val="28"/>
          <w:lang w:val="uk-UA"/>
        </w:rPr>
      </w:pPr>
      <w:r w:rsidRPr="00473F94">
        <w:rPr>
          <w:rFonts w:ascii="Times New Roman" w:eastAsia="Times New Roman" w:hAnsi="Times New Roman" w:cs="Times New Roman"/>
          <w:bCs/>
          <w:sz w:val="28"/>
          <w:szCs w:val="28"/>
          <w:lang w:val="uk-UA"/>
        </w:rPr>
        <w:t xml:space="preserve">РОЗДІЛ 1. ФОРМУВАННЯ </w:t>
      </w:r>
      <w:r>
        <w:rPr>
          <w:rFonts w:ascii="Times New Roman" w:eastAsia="Times New Roman" w:hAnsi="Times New Roman" w:cs="Times New Roman"/>
          <w:bCs/>
          <w:sz w:val="28"/>
          <w:szCs w:val="28"/>
          <w:lang w:val="uk-UA"/>
        </w:rPr>
        <w:t>ІННОВАЦІЙНОЇ</w:t>
      </w:r>
      <w:r w:rsidRPr="00473F94">
        <w:rPr>
          <w:rFonts w:ascii="Times New Roman" w:eastAsia="Times New Roman" w:hAnsi="Times New Roman" w:cs="Times New Roman"/>
          <w:bCs/>
          <w:sz w:val="28"/>
          <w:szCs w:val="28"/>
          <w:lang w:val="uk-UA"/>
        </w:rPr>
        <w:t xml:space="preserve"> КУЛЬТУРИ МАЙБУТНІХ </w:t>
      </w:r>
      <w:r>
        <w:rPr>
          <w:rFonts w:ascii="Times New Roman" w:eastAsia="Times New Roman" w:hAnsi="Times New Roman" w:cs="Times New Roman"/>
          <w:bCs/>
          <w:sz w:val="28"/>
          <w:szCs w:val="28"/>
          <w:lang w:val="uk-UA"/>
        </w:rPr>
        <w:t>КЕРІВНИКІВ ЗАКЛАДІВ ОСВІТИ</w:t>
      </w:r>
      <w:r w:rsidRPr="00473F94">
        <w:rPr>
          <w:rFonts w:ascii="Times New Roman" w:eastAsia="Times New Roman" w:hAnsi="Times New Roman" w:cs="Times New Roman"/>
          <w:bCs/>
          <w:sz w:val="28"/>
          <w:szCs w:val="28"/>
          <w:lang w:val="uk-UA"/>
        </w:rPr>
        <w:t xml:space="preserve"> ЯК ПЕДАГОГІЧНА ПРОБЛЕМА</w:t>
      </w:r>
      <w:r>
        <w:rPr>
          <w:rFonts w:ascii="Times New Roman" w:eastAsia="Times New Roman" w:hAnsi="Times New Roman" w:cs="Times New Roman"/>
          <w:bCs/>
          <w:sz w:val="28"/>
          <w:szCs w:val="28"/>
          <w:lang w:val="uk-UA"/>
        </w:rPr>
        <w:t>…………………………………………………………………..….1</w:t>
      </w:r>
      <w:r w:rsidR="00905AF6">
        <w:rPr>
          <w:rFonts w:ascii="Times New Roman" w:eastAsia="Times New Roman" w:hAnsi="Times New Roman" w:cs="Times New Roman"/>
          <w:bCs/>
          <w:sz w:val="28"/>
          <w:szCs w:val="28"/>
          <w:lang w:val="uk-UA"/>
        </w:rPr>
        <w:t>1</w:t>
      </w:r>
    </w:p>
    <w:p w:rsidR="00991337" w:rsidRDefault="00991337" w:rsidP="00991337">
      <w:pPr>
        <w:pStyle w:val="a3"/>
        <w:widowControl w:val="0"/>
        <w:numPr>
          <w:ilvl w:val="1"/>
          <w:numId w:val="1"/>
        </w:numPr>
        <w:tabs>
          <w:tab w:val="left" w:pos="993"/>
        </w:tabs>
        <w:spacing w:after="0" w:line="319" w:lineRule="auto"/>
        <w:ind w:left="0" w:firstLine="709"/>
        <w:jc w:val="both"/>
        <w:rPr>
          <w:rFonts w:ascii="Times New Roman" w:hAnsi="Times New Roman" w:cs="Times New Roman"/>
          <w:sz w:val="28"/>
          <w:szCs w:val="28"/>
          <w:lang w:val="uk-UA"/>
        </w:rPr>
      </w:pPr>
      <w:r w:rsidRPr="00197CB3">
        <w:rPr>
          <w:rFonts w:ascii="Times New Roman" w:hAnsi="Times New Roman" w:cs="Times New Roman"/>
          <w:sz w:val="28"/>
          <w:szCs w:val="28"/>
          <w:lang w:val="uk-UA"/>
        </w:rPr>
        <w:t>Інноваційна культура як професійно важлива риса сучасного керівника</w:t>
      </w:r>
      <w:r>
        <w:rPr>
          <w:rFonts w:ascii="Times New Roman" w:hAnsi="Times New Roman" w:cs="Times New Roman"/>
          <w:sz w:val="28"/>
          <w:szCs w:val="28"/>
          <w:lang w:val="uk-UA"/>
        </w:rPr>
        <w:t>………………………………………………………………………....1</w:t>
      </w:r>
      <w:r w:rsidR="00905AF6">
        <w:rPr>
          <w:rFonts w:ascii="Times New Roman" w:hAnsi="Times New Roman" w:cs="Times New Roman"/>
          <w:sz w:val="28"/>
          <w:szCs w:val="28"/>
          <w:lang w:val="uk-UA"/>
        </w:rPr>
        <w:t>1</w:t>
      </w:r>
    </w:p>
    <w:p w:rsidR="00991337" w:rsidRDefault="00991337" w:rsidP="00991337">
      <w:pPr>
        <w:pStyle w:val="Default"/>
        <w:widowControl w:val="0"/>
        <w:numPr>
          <w:ilvl w:val="1"/>
          <w:numId w:val="1"/>
        </w:numPr>
        <w:tabs>
          <w:tab w:val="left" w:pos="993"/>
        </w:tabs>
        <w:spacing w:line="319" w:lineRule="auto"/>
        <w:ind w:left="0" w:firstLine="709"/>
        <w:jc w:val="both"/>
        <w:rPr>
          <w:rFonts w:eastAsia="Times New Roman"/>
          <w:color w:val="auto"/>
          <w:sz w:val="28"/>
          <w:szCs w:val="28"/>
          <w:lang w:val="uk-UA"/>
        </w:rPr>
      </w:pPr>
      <w:r w:rsidRPr="00473F94">
        <w:rPr>
          <w:rFonts w:eastAsia="Times New Roman"/>
          <w:color w:val="auto"/>
          <w:sz w:val="28"/>
          <w:szCs w:val="28"/>
          <w:lang w:val="uk-UA"/>
        </w:rPr>
        <w:t>Структура ін</w:t>
      </w:r>
      <w:r>
        <w:rPr>
          <w:rFonts w:eastAsia="Times New Roman"/>
          <w:color w:val="auto"/>
          <w:sz w:val="28"/>
          <w:szCs w:val="28"/>
          <w:lang w:val="uk-UA"/>
        </w:rPr>
        <w:t>новаційної</w:t>
      </w:r>
      <w:r w:rsidRPr="00473F94">
        <w:rPr>
          <w:rFonts w:eastAsia="Times New Roman"/>
          <w:color w:val="auto"/>
          <w:sz w:val="28"/>
          <w:szCs w:val="28"/>
          <w:lang w:val="uk-UA"/>
        </w:rPr>
        <w:t xml:space="preserve"> культури </w:t>
      </w:r>
      <w:r>
        <w:rPr>
          <w:rFonts w:eastAsia="Times New Roman"/>
          <w:color w:val="auto"/>
          <w:sz w:val="28"/>
          <w:szCs w:val="28"/>
          <w:lang w:val="uk-UA"/>
        </w:rPr>
        <w:t>керівника………………..……2</w:t>
      </w:r>
      <w:r w:rsidR="00905AF6">
        <w:rPr>
          <w:rFonts w:eastAsia="Times New Roman"/>
          <w:color w:val="auto"/>
          <w:sz w:val="28"/>
          <w:szCs w:val="28"/>
          <w:lang w:val="uk-UA"/>
        </w:rPr>
        <w:t>1</w:t>
      </w:r>
    </w:p>
    <w:p w:rsidR="00991337" w:rsidRPr="00473F94" w:rsidRDefault="00991337" w:rsidP="00991337">
      <w:pPr>
        <w:pStyle w:val="a3"/>
        <w:spacing w:after="0" w:line="319" w:lineRule="auto"/>
        <w:ind w:left="0" w:firstLine="709"/>
        <w:jc w:val="both"/>
        <w:rPr>
          <w:rFonts w:ascii="Times New Roman" w:eastAsia="Times New Roman" w:hAnsi="Times New Roman" w:cs="Times New Roman"/>
          <w:sz w:val="28"/>
          <w:szCs w:val="28"/>
          <w:lang w:val="uk-UA"/>
        </w:rPr>
      </w:pPr>
      <w:r w:rsidRPr="00473F94">
        <w:rPr>
          <w:rFonts w:ascii="Times New Roman" w:eastAsia="Times New Roman" w:hAnsi="Times New Roman" w:cs="Times New Roman"/>
          <w:sz w:val="28"/>
          <w:szCs w:val="28"/>
          <w:lang w:val="uk-UA"/>
        </w:rPr>
        <w:t>Висновки до 1 розділу</w:t>
      </w:r>
      <w:r w:rsidR="00905AF6">
        <w:rPr>
          <w:rFonts w:ascii="Times New Roman" w:eastAsia="Times New Roman" w:hAnsi="Times New Roman" w:cs="Times New Roman"/>
          <w:sz w:val="28"/>
          <w:szCs w:val="28"/>
          <w:lang w:val="uk-UA"/>
        </w:rPr>
        <w:t>……………………………………………..……..29</w:t>
      </w:r>
    </w:p>
    <w:p w:rsidR="00991337" w:rsidRPr="00D40638" w:rsidRDefault="00991337" w:rsidP="00991337">
      <w:pPr>
        <w:pStyle w:val="a3"/>
        <w:spacing w:after="0" w:line="319" w:lineRule="auto"/>
        <w:ind w:left="0" w:firstLine="709"/>
        <w:jc w:val="both"/>
        <w:rPr>
          <w:rFonts w:ascii="Times New Roman" w:hAnsi="Times New Roman" w:cs="Times New Roman"/>
          <w:sz w:val="28"/>
          <w:szCs w:val="28"/>
          <w:lang w:val="uk-UA"/>
        </w:rPr>
      </w:pPr>
      <w:r w:rsidRPr="00D40638">
        <w:rPr>
          <w:rFonts w:ascii="Times New Roman" w:hAnsi="Times New Roman" w:cs="Times New Roman"/>
          <w:sz w:val="28"/>
          <w:szCs w:val="28"/>
          <w:lang w:val="uk-UA"/>
        </w:rPr>
        <w:t>РОЗДІЛ 2. ТЕОРЕТИЧКО-МЕТОДОЛОГІЧНІ ЗАСАДИ ФОРМУВАННЯ ІННОВАЦІЙНОЇ КУЛЬТУРИ МАЙБУТНІХ КЕРІВНИКІВ ЗАКЛАДІВ ОСВІТИ У ПРОЦЕСІ МАГІСТЕРСЬКОЇ ПІДГОТОВКИ</w:t>
      </w:r>
      <w:r>
        <w:rPr>
          <w:rFonts w:ascii="Times New Roman" w:hAnsi="Times New Roman" w:cs="Times New Roman"/>
          <w:sz w:val="28"/>
          <w:szCs w:val="28"/>
          <w:lang w:val="uk-UA"/>
        </w:rPr>
        <w:t>………</w:t>
      </w:r>
      <w:r w:rsidR="00905AF6">
        <w:rPr>
          <w:rFonts w:ascii="Times New Roman" w:hAnsi="Times New Roman" w:cs="Times New Roman"/>
          <w:sz w:val="28"/>
          <w:szCs w:val="28"/>
          <w:lang w:val="uk-UA"/>
        </w:rPr>
        <w:t>30</w:t>
      </w:r>
    </w:p>
    <w:p w:rsidR="00991337" w:rsidRPr="00D40638" w:rsidRDefault="00991337" w:rsidP="00991337">
      <w:pPr>
        <w:spacing w:after="0" w:line="319" w:lineRule="auto"/>
        <w:ind w:firstLine="709"/>
        <w:jc w:val="both"/>
        <w:rPr>
          <w:rFonts w:ascii="Times New Roman" w:eastAsia="Times New Roman" w:hAnsi="Times New Roman" w:cs="Times New Roman"/>
          <w:sz w:val="28"/>
          <w:szCs w:val="28"/>
          <w:lang w:val="uk-UA"/>
        </w:rPr>
      </w:pPr>
      <w:r w:rsidRPr="00D40638">
        <w:rPr>
          <w:rFonts w:ascii="Times New Roman" w:hAnsi="Times New Roman" w:cs="Times New Roman"/>
          <w:sz w:val="28"/>
          <w:szCs w:val="28"/>
          <w:lang w:val="uk-UA"/>
        </w:rPr>
        <w:t>2.1.</w:t>
      </w:r>
      <w:r w:rsidRPr="00D40638">
        <w:rPr>
          <w:rFonts w:ascii="Times New Roman" w:eastAsia="Times New Roman" w:hAnsi="Times New Roman" w:cs="Times New Roman"/>
          <w:sz w:val="28"/>
          <w:szCs w:val="28"/>
          <w:lang w:val="uk-UA"/>
        </w:rPr>
        <w:t xml:space="preserve"> Педагогічні умови формування інноваційної культури майбутніх </w:t>
      </w:r>
      <w:r>
        <w:rPr>
          <w:rFonts w:ascii="Times New Roman" w:eastAsia="Times New Roman" w:hAnsi="Times New Roman" w:cs="Times New Roman"/>
          <w:sz w:val="28"/>
          <w:szCs w:val="28"/>
          <w:lang w:val="uk-UA"/>
        </w:rPr>
        <w:t>керівників……………………………………..…………………………………</w:t>
      </w:r>
      <w:r w:rsidR="00905AF6">
        <w:rPr>
          <w:rFonts w:ascii="Times New Roman" w:eastAsia="Times New Roman" w:hAnsi="Times New Roman" w:cs="Times New Roman"/>
          <w:sz w:val="28"/>
          <w:szCs w:val="28"/>
          <w:lang w:val="uk-UA"/>
        </w:rPr>
        <w:t>30</w:t>
      </w:r>
    </w:p>
    <w:p w:rsidR="00991337" w:rsidRDefault="00991337" w:rsidP="00991337">
      <w:pPr>
        <w:spacing w:after="0" w:line="319" w:lineRule="auto"/>
        <w:ind w:firstLine="709"/>
        <w:jc w:val="both"/>
        <w:rPr>
          <w:rFonts w:ascii="Times New Roman" w:hAnsi="Times New Roman" w:cs="Times New Roman"/>
          <w:sz w:val="28"/>
          <w:szCs w:val="28"/>
          <w:lang w:val="uk-UA"/>
        </w:rPr>
      </w:pPr>
      <w:r w:rsidRPr="000E7B52">
        <w:rPr>
          <w:rFonts w:ascii="Times New Roman" w:hAnsi="Times New Roman" w:cs="Times New Roman"/>
          <w:sz w:val="28"/>
          <w:szCs w:val="28"/>
          <w:lang w:val="uk-UA"/>
        </w:rPr>
        <w:t>2.1.1. Створення інноваційного середовища у закладі вищої освіти як зони сприяння розвитку інноваційної культури майбутніх керівників</w:t>
      </w:r>
      <w:r>
        <w:rPr>
          <w:rFonts w:ascii="Times New Roman" w:hAnsi="Times New Roman" w:cs="Times New Roman"/>
          <w:sz w:val="28"/>
          <w:szCs w:val="28"/>
          <w:lang w:val="uk-UA"/>
        </w:rPr>
        <w:t>…..….3</w:t>
      </w:r>
      <w:r w:rsidR="00905AF6">
        <w:rPr>
          <w:rFonts w:ascii="Times New Roman" w:hAnsi="Times New Roman" w:cs="Times New Roman"/>
          <w:sz w:val="28"/>
          <w:szCs w:val="28"/>
          <w:lang w:val="uk-UA"/>
        </w:rPr>
        <w:t>1</w:t>
      </w:r>
    </w:p>
    <w:p w:rsidR="00991337" w:rsidRPr="008545FB" w:rsidRDefault="00991337" w:rsidP="00991337">
      <w:pPr>
        <w:tabs>
          <w:tab w:val="left" w:pos="993"/>
        </w:tabs>
        <w:autoSpaceDE w:val="0"/>
        <w:autoSpaceDN w:val="0"/>
        <w:adjustRightInd w:val="0"/>
        <w:spacing w:after="0" w:line="319" w:lineRule="auto"/>
        <w:ind w:firstLine="709"/>
        <w:jc w:val="both"/>
        <w:rPr>
          <w:rFonts w:ascii="Times New Roman" w:eastAsia="TimesNewRomanPSMT" w:hAnsi="Times New Roman" w:cs="Times New Roman"/>
          <w:sz w:val="28"/>
          <w:szCs w:val="28"/>
          <w:lang w:val="uk-UA"/>
        </w:rPr>
      </w:pPr>
      <w:r w:rsidRPr="000E7B52">
        <w:rPr>
          <w:rFonts w:ascii="Times New Roman" w:hAnsi="Times New Roman" w:cs="Times New Roman"/>
          <w:sz w:val="28"/>
          <w:szCs w:val="28"/>
          <w:lang w:val="uk-UA"/>
        </w:rPr>
        <w:t xml:space="preserve">2.1.2. </w:t>
      </w:r>
      <w:r w:rsidRPr="000E7B52">
        <w:rPr>
          <w:rFonts w:ascii="Times New Roman" w:eastAsia="TimesNewRomanPSMT" w:hAnsi="Times New Roman" w:cs="Times New Roman"/>
          <w:sz w:val="28"/>
          <w:szCs w:val="28"/>
          <w:lang w:val="uk-UA"/>
        </w:rPr>
        <w:t xml:space="preserve">Мотивація студентів до оволодіння інноваційною культурою в </w:t>
      </w:r>
      <w:r w:rsidRPr="008545FB">
        <w:rPr>
          <w:rFonts w:ascii="Times New Roman" w:eastAsia="TimesNewRomanPSMT" w:hAnsi="Times New Roman" w:cs="Times New Roman"/>
          <w:sz w:val="28"/>
          <w:szCs w:val="28"/>
          <w:lang w:val="uk-UA"/>
        </w:rPr>
        <w:t>процесі магістерської підготовки…………………………..…………………..3</w:t>
      </w:r>
      <w:r w:rsidR="00905AF6">
        <w:rPr>
          <w:rFonts w:ascii="Times New Roman" w:eastAsia="TimesNewRomanPSMT" w:hAnsi="Times New Roman" w:cs="Times New Roman"/>
          <w:sz w:val="28"/>
          <w:szCs w:val="28"/>
          <w:lang w:val="uk-UA"/>
        </w:rPr>
        <w:t>4</w:t>
      </w:r>
    </w:p>
    <w:p w:rsidR="00991337" w:rsidRDefault="00991337" w:rsidP="00991337">
      <w:pPr>
        <w:spacing w:after="0" w:line="319" w:lineRule="auto"/>
        <w:ind w:firstLine="709"/>
        <w:jc w:val="both"/>
        <w:rPr>
          <w:rFonts w:ascii="Times New Roman" w:eastAsia="TimesNewRomanPSMT" w:hAnsi="Times New Roman" w:cs="Times New Roman"/>
          <w:sz w:val="28"/>
          <w:szCs w:val="28"/>
          <w:lang w:val="uk-UA"/>
        </w:rPr>
      </w:pPr>
      <w:r w:rsidRPr="008545FB">
        <w:rPr>
          <w:rFonts w:ascii="Times New Roman" w:hAnsi="Times New Roman" w:cs="Times New Roman"/>
          <w:sz w:val="28"/>
          <w:szCs w:val="28"/>
          <w:lang w:val="uk-UA"/>
        </w:rPr>
        <w:t>2.1.3. Використання інтерактивних технологій навчання</w:t>
      </w:r>
      <w:r w:rsidRPr="008545FB">
        <w:rPr>
          <w:rFonts w:ascii="Times New Roman" w:eastAsia="TimesNewRomanPSMT" w:hAnsi="Times New Roman" w:cs="Times New Roman"/>
          <w:sz w:val="28"/>
          <w:szCs w:val="28"/>
          <w:lang w:val="uk-UA"/>
        </w:rPr>
        <w:t xml:space="preserve"> як запорука ефективності формування інноваційної культури майбутніх керівників</w:t>
      </w:r>
      <w:r w:rsidR="00905AF6">
        <w:rPr>
          <w:rFonts w:ascii="Times New Roman" w:eastAsia="TimesNewRomanPSMT" w:hAnsi="Times New Roman" w:cs="Times New Roman"/>
          <w:sz w:val="28"/>
          <w:szCs w:val="28"/>
          <w:lang w:val="uk-UA"/>
        </w:rPr>
        <w:t>…....39</w:t>
      </w:r>
    </w:p>
    <w:p w:rsidR="00991337" w:rsidRDefault="00991337" w:rsidP="00991337">
      <w:pPr>
        <w:spacing w:after="0" w:line="319" w:lineRule="auto"/>
        <w:ind w:firstLine="709"/>
        <w:jc w:val="both"/>
        <w:rPr>
          <w:rFonts w:ascii="Times New Roman" w:eastAsia="Times New Roman" w:hAnsi="Times New Roman" w:cs="Times New Roman"/>
          <w:sz w:val="28"/>
          <w:szCs w:val="28"/>
          <w:lang w:val="uk-UA"/>
        </w:rPr>
      </w:pPr>
      <w:r w:rsidRPr="008545FB">
        <w:rPr>
          <w:rFonts w:ascii="Times New Roman" w:eastAsia="Times New Roman" w:hAnsi="Times New Roman" w:cs="Times New Roman"/>
          <w:sz w:val="28"/>
          <w:szCs w:val="28"/>
          <w:lang w:val="uk-UA"/>
        </w:rPr>
        <w:t>2.2. Структурно-функціональна модель формування інноваційної культури майбутніх керівників</w:t>
      </w:r>
      <w:r w:rsidR="00905AF6">
        <w:rPr>
          <w:rFonts w:ascii="Times New Roman" w:eastAsia="Times New Roman" w:hAnsi="Times New Roman" w:cs="Times New Roman"/>
          <w:sz w:val="28"/>
          <w:szCs w:val="28"/>
          <w:lang w:val="uk-UA"/>
        </w:rPr>
        <w:t>…………………………………………………48</w:t>
      </w:r>
    </w:p>
    <w:p w:rsidR="00991337" w:rsidRDefault="00991337" w:rsidP="00991337">
      <w:pPr>
        <w:spacing w:after="0" w:line="319"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Висновки до </w:t>
      </w:r>
      <w:r w:rsidR="00905AF6">
        <w:rPr>
          <w:rFonts w:ascii="Times New Roman" w:eastAsia="TimesNewRomanPSMT" w:hAnsi="Times New Roman" w:cs="Times New Roman"/>
          <w:sz w:val="28"/>
          <w:szCs w:val="28"/>
          <w:lang w:val="uk-UA"/>
        </w:rPr>
        <w:t>2 розділу…………………………………………………….57</w:t>
      </w:r>
    </w:p>
    <w:p w:rsidR="00991337" w:rsidRPr="00F727B5" w:rsidRDefault="00991337" w:rsidP="00991337">
      <w:pPr>
        <w:pStyle w:val="Default"/>
        <w:widowControl w:val="0"/>
        <w:spacing w:line="319" w:lineRule="auto"/>
        <w:ind w:firstLine="709"/>
        <w:jc w:val="both"/>
        <w:rPr>
          <w:rFonts w:eastAsia="Times New Roman"/>
          <w:color w:val="auto"/>
          <w:sz w:val="28"/>
          <w:szCs w:val="28"/>
          <w:lang w:val="uk-UA"/>
        </w:rPr>
      </w:pPr>
      <w:r w:rsidRPr="00F727B5">
        <w:rPr>
          <w:rFonts w:eastAsia="Times New Roman"/>
          <w:color w:val="auto"/>
          <w:sz w:val="28"/>
          <w:szCs w:val="28"/>
          <w:lang w:val="uk-UA"/>
        </w:rPr>
        <w:t>РОЗДІЛ 3. ОРГАНІЗАЦІЯ І РЕЗУЛЬТАТИ ДОСЛІДНО-ЕКСПЕРИМЕНТАЛЬНОЇ РОБОТИ</w:t>
      </w:r>
      <w:r>
        <w:rPr>
          <w:rFonts w:eastAsia="Times New Roman"/>
          <w:color w:val="auto"/>
          <w:sz w:val="28"/>
          <w:szCs w:val="28"/>
          <w:lang w:val="uk-UA"/>
        </w:rPr>
        <w:t>……………..………………</w:t>
      </w:r>
      <w:r w:rsidR="00905AF6">
        <w:rPr>
          <w:rFonts w:eastAsia="Times New Roman"/>
          <w:color w:val="auto"/>
          <w:sz w:val="28"/>
          <w:szCs w:val="28"/>
          <w:lang w:val="uk-UA"/>
        </w:rPr>
        <w:t>..……………59</w:t>
      </w:r>
    </w:p>
    <w:p w:rsidR="00991337" w:rsidRDefault="00991337" w:rsidP="00991337">
      <w:pPr>
        <w:autoSpaceDE w:val="0"/>
        <w:autoSpaceDN w:val="0"/>
        <w:adjustRightInd w:val="0"/>
        <w:spacing w:after="0" w:line="319" w:lineRule="auto"/>
        <w:ind w:firstLine="709"/>
        <w:jc w:val="both"/>
        <w:rPr>
          <w:rFonts w:ascii="Times New Roman" w:eastAsia="Times New Roman" w:hAnsi="Times New Roman" w:cs="Times New Roman"/>
          <w:sz w:val="28"/>
          <w:szCs w:val="28"/>
          <w:lang w:val="uk-UA"/>
        </w:rPr>
      </w:pPr>
      <w:r w:rsidRPr="00F727B5">
        <w:rPr>
          <w:rFonts w:ascii="Times New Roman" w:eastAsia="Times New Roman" w:hAnsi="Times New Roman" w:cs="Times New Roman"/>
          <w:sz w:val="28"/>
          <w:szCs w:val="28"/>
          <w:lang w:val="uk-UA"/>
        </w:rPr>
        <w:t>3.1. Програма та методика педагогічного експерименту</w:t>
      </w:r>
      <w:r w:rsidR="00905AF6">
        <w:rPr>
          <w:rFonts w:ascii="Times New Roman" w:eastAsia="Times New Roman" w:hAnsi="Times New Roman" w:cs="Times New Roman"/>
          <w:sz w:val="28"/>
          <w:szCs w:val="28"/>
          <w:lang w:val="uk-UA"/>
        </w:rPr>
        <w:t>………………59</w:t>
      </w:r>
    </w:p>
    <w:p w:rsidR="00991337" w:rsidRDefault="00991337" w:rsidP="00991337">
      <w:pPr>
        <w:autoSpaceDE w:val="0"/>
        <w:autoSpaceDN w:val="0"/>
        <w:adjustRightInd w:val="0"/>
        <w:spacing w:after="0" w:line="319" w:lineRule="auto"/>
        <w:ind w:firstLine="709"/>
        <w:jc w:val="both"/>
        <w:rPr>
          <w:rFonts w:ascii="Times New Roman" w:eastAsia="Times New Roman" w:hAnsi="Times New Roman" w:cs="Times New Roman"/>
          <w:sz w:val="28"/>
          <w:szCs w:val="28"/>
          <w:lang w:val="uk-UA"/>
        </w:rPr>
      </w:pPr>
      <w:r w:rsidRPr="00F727B5">
        <w:rPr>
          <w:rFonts w:ascii="Times New Roman" w:eastAsia="Times New Roman" w:hAnsi="Times New Roman" w:cs="Times New Roman"/>
          <w:sz w:val="28"/>
          <w:szCs w:val="28"/>
          <w:lang w:val="uk-UA"/>
        </w:rPr>
        <w:t>3.2. Діагностика сформованості інноваційної культури у майбутніх керівників закладів освіти</w:t>
      </w:r>
      <w:r w:rsidR="00905AF6">
        <w:rPr>
          <w:rFonts w:ascii="Times New Roman" w:eastAsia="Times New Roman" w:hAnsi="Times New Roman" w:cs="Times New Roman"/>
          <w:sz w:val="28"/>
          <w:szCs w:val="28"/>
          <w:lang w:val="uk-UA"/>
        </w:rPr>
        <w:t>……………………………..……….……………….63</w:t>
      </w:r>
    </w:p>
    <w:p w:rsidR="00991337" w:rsidRPr="00F727B5" w:rsidRDefault="00991337" w:rsidP="00991337">
      <w:pPr>
        <w:widowControl w:val="0"/>
        <w:spacing w:after="0" w:line="319" w:lineRule="auto"/>
        <w:ind w:firstLine="709"/>
        <w:jc w:val="both"/>
        <w:rPr>
          <w:rFonts w:ascii="Times New Roman" w:eastAsia="Times New Roman" w:hAnsi="Times New Roman" w:cs="Times New Roman"/>
          <w:sz w:val="28"/>
          <w:szCs w:val="28"/>
          <w:lang w:val="uk-UA"/>
        </w:rPr>
      </w:pPr>
      <w:r w:rsidRPr="00F727B5">
        <w:rPr>
          <w:rFonts w:ascii="Times New Roman" w:eastAsia="Times New Roman" w:hAnsi="Times New Roman" w:cs="Times New Roman"/>
          <w:sz w:val="28"/>
          <w:szCs w:val="28"/>
          <w:lang w:val="uk-UA"/>
        </w:rPr>
        <w:t xml:space="preserve">3.3. Зміст системи роботи з розвитку інноваційної культури магістрів  в умовах інформаційно-освітнього простору </w:t>
      </w:r>
      <w:r w:rsidR="00127AAB">
        <w:rPr>
          <w:rFonts w:ascii="Times New Roman" w:eastAsia="Times New Roman" w:hAnsi="Times New Roman" w:cs="Times New Roman"/>
          <w:sz w:val="28"/>
          <w:szCs w:val="28"/>
          <w:lang w:val="uk-UA"/>
        </w:rPr>
        <w:t xml:space="preserve">вищої </w:t>
      </w:r>
      <w:r w:rsidR="00F338AC">
        <w:rPr>
          <w:rFonts w:ascii="Times New Roman" w:eastAsia="Times New Roman" w:hAnsi="Times New Roman" w:cs="Times New Roman"/>
          <w:sz w:val="28"/>
          <w:szCs w:val="28"/>
          <w:lang w:val="uk-UA"/>
        </w:rPr>
        <w:t>школи………..</w:t>
      </w:r>
      <w:r w:rsidR="00127AA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905AF6">
        <w:rPr>
          <w:rFonts w:ascii="Times New Roman" w:eastAsia="Times New Roman" w:hAnsi="Times New Roman" w:cs="Times New Roman"/>
          <w:sz w:val="28"/>
          <w:szCs w:val="28"/>
          <w:lang w:val="uk-UA"/>
        </w:rPr>
        <w:t>..74</w:t>
      </w:r>
    </w:p>
    <w:p w:rsidR="00991337" w:rsidRPr="00F727B5" w:rsidRDefault="00991337" w:rsidP="00991337">
      <w:pPr>
        <w:widowControl w:val="0"/>
        <w:spacing w:after="0" w:line="319" w:lineRule="auto"/>
        <w:ind w:firstLine="709"/>
        <w:jc w:val="both"/>
        <w:rPr>
          <w:rFonts w:ascii="Times New Roman" w:eastAsia="Times New Roman" w:hAnsi="Times New Roman" w:cs="Times New Roman"/>
          <w:sz w:val="28"/>
          <w:szCs w:val="28"/>
          <w:lang w:val="uk-UA"/>
        </w:rPr>
      </w:pPr>
      <w:r w:rsidRPr="00F727B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Висновки до</w:t>
      </w:r>
      <w:r w:rsidR="00905AF6">
        <w:rPr>
          <w:rFonts w:ascii="Times New Roman" w:eastAsia="Times New Roman" w:hAnsi="Times New Roman" w:cs="Times New Roman"/>
          <w:sz w:val="28"/>
          <w:szCs w:val="28"/>
          <w:lang w:val="uk-UA"/>
        </w:rPr>
        <w:t xml:space="preserve"> 3 розділу……………………………………………………83</w:t>
      </w:r>
    </w:p>
    <w:p w:rsidR="00991337" w:rsidRPr="00F727B5" w:rsidRDefault="00991337" w:rsidP="00991337">
      <w:pPr>
        <w:pStyle w:val="Default"/>
        <w:widowControl w:val="0"/>
        <w:spacing w:line="319" w:lineRule="auto"/>
        <w:ind w:firstLine="709"/>
        <w:jc w:val="both"/>
        <w:rPr>
          <w:rFonts w:ascii="Times New Roman" w:eastAsia="Times New Roman" w:hAnsi="Times New Roman" w:cs="Times New Roman"/>
          <w:color w:val="auto"/>
          <w:sz w:val="28"/>
          <w:szCs w:val="28"/>
          <w:lang w:val="uk-UA"/>
        </w:rPr>
      </w:pPr>
      <w:r w:rsidRPr="00F727B5">
        <w:rPr>
          <w:rFonts w:ascii="Times New Roman" w:eastAsia="Times New Roman" w:hAnsi="Times New Roman" w:cs="Times New Roman"/>
          <w:color w:val="auto"/>
          <w:sz w:val="28"/>
          <w:szCs w:val="28"/>
          <w:lang w:val="uk-UA"/>
        </w:rPr>
        <w:t>ЗАГАЛЬНІ ВИСНОВКИ</w:t>
      </w:r>
      <w:r>
        <w:rPr>
          <w:rFonts w:eastAsia="Times New Roman"/>
          <w:color w:val="auto"/>
          <w:sz w:val="28"/>
          <w:szCs w:val="28"/>
          <w:lang w:val="uk-UA"/>
        </w:rPr>
        <w:t>……..…………………………………………..8</w:t>
      </w:r>
      <w:r w:rsidR="00905AF6">
        <w:rPr>
          <w:rFonts w:eastAsia="Times New Roman"/>
          <w:color w:val="auto"/>
          <w:sz w:val="28"/>
          <w:szCs w:val="28"/>
          <w:lang w:val="uk-UA"/>
        </w:rPr>
        <w:t>4</w:t>
      </w:r>
    </w:p>
    <w:p w:rsidR="00991337" w:rsidRPr="00F727B5" w:rsidRDefault="00991337" w:rsidP="00991337">
      <w:pPr>
        <w:pStyle w:val="Default"/>
        <w:widowControl w:val="0"/>
        <w:spacing w:line="319" w:lineRule="auto"/>
        <w:ind w:firstLine="709"/>
        <w:jc w:val="both"/>
        <w:rPr>
          <w:rFonts w:ascii="Times New Roman" w:eastAsia="Times New Roman" w:hAnsi="Times New Roman" w:cs="Times New Roman"/>
          <w:color w:val="auto"/>
          <w:sz w:val="28"/>
          <w:szCs w:val="28"/>
          <w:lang w:val="uk-UA"/>
        </w:rPr>
      </w:pPr>
      <w:r w:rsidRPr="00F727B5">
        <w:rPr>
          <w:rFonts w:ascii="Times New Roman" w:eastAsia="Times New Roman" w:hAnsi="Times New Roman" w:cs="Times New Roman"/>
          <w:color w:val="auto"/>
          <w:sz w:val="28"/>
          <w:szCs w:val="28"/>
          <w:lang w:val="uk-UA"/>
        </w:rPr>
        <w:t>СПИСКО ВИКОРИСТАНИХ ДЖЕРЕЛ</w:t>
      </w:r>
      <w:r>
        <w:rPr>
          <w:rFonts w:eastAsia="Times New Roman"/>
          <w:color w:val="auto"/>
          <w:sz w:val="28"/>
          <w:szCs w:val="28"/>
          <w:lang w:val="uk-UA"/>
        </w:rPr>
        <w:t>…..……………….……………8</w:t>
      </w:r>
      <w:r w:rsidR="00905AF6">
        <w:rPr>
          <w:rFonts w:eastAsia="Times New Roman"/>
          <w:color w:val="auto"/>
          <w:sz w:val="28"/>
          <w:szCs w:val="28"/>
          <w:lang w:val="uk-UA"/>
        </w:rPr>
        <w:t>7</w:t>
      </w:r>
    </w:p>
    <w:p w:rsidR="00991337" w:rsidRPr="00103C23" w:rsidRDefault="00991337" w:rsidP="00991337">
      <w:pPr>
        <w:pStyle w:val="Default"/>
        <w:widowControl w:val="0"/>
        <w:spacing w:line="319" w:lineRule="auto"/>
        <w:ind w:firstLine="709"/>
        <w:jc w:val="both"/>
        <w:rPr>
          <w:rFonts w:ascii="Times New Roman" w:hAnsi="Times New Roman" w:cs="Times New Roman"/>
          <w:sz w:val="28"/>
          <w:szCs w:val="28"/>
          <w:lang w:val="uk-UA"/>
        </w:rPr>
      </w:pPr>
      <w:r w:rsidRPr="00F727B5">
        <w:rPr>
          <w:rFonts w:ascii="Times New Roman" w:eastAsia="Times New Roman" w:hAnsi="Times New Roman" w:cs="Times New Roman"/>
          <w:color w:val="auto"/>
          <w:sz w:val="28"/>
          <w:szCs w:val="28"/>
          <w:lang w:val="uk-UA"/>
        </w:rPr>
        <w:t>ДОДАТКИ</w:t>
      </w:r>
      <w:r>
        <w:rPr>
          <w:rFonts w:eastAsia="Times New Roman"/>
          <w:color w:val="auto"/>
          <w:sz w:val="28"/>
          <w:szCs w:val="28"/>
          <w:lang w:val="uk-UA"/>
        </w:rPr>
        <w:t>…………………………………………………………………9</w:t>
      </w:r>
      <w:r w:rsidR="00905AF6">
        <w:rPr>
          <w:rFonts w:eastAsia="Times New Roman"/>
          <w:color w:val="auto"/>
          <w:sz w:val="28"/>
          <w:szCs w:val="28"/>
          <w:lang w:val="uk-UA"/>
        </w:rPr>
        <w:t>6</w:t>
      </w:r>
    </w:p>
    <w:p w:rsidR="00D20D55" w:rsidRPr="00860092" w:rsidRDefault="00D20D55" w:rsidP="00860092">
      <w:pPr>
        <w:pStyle w:val="Default"/>
        <w:spacing w:line="360" w:lineRule="auto"/>
        <w:jc w:val="center"/>
        <w:rPr>
          <w:rFonts w:ascii="Times New Roman" w:hAnsi="Times New Roman" w:cs="Times New Roman"/>
          <w:b/>
          <w:sz w:val="28"/>
          <w:szCs w:val="28"/>
          <w:lang w:val="uk-UA"/>
        </w:rPr>
      </w:pPr>
      <w:r w:rsidRPr="00860092">
        <w:rPr>
          <w:rFonts w:ascii="Times New Roman" w:hAnsi="Times New Roman" w:cs="Times New Roman"/>
          <w:b/>
          <w:sz w:val="28"/>
          <w:szCs w:val="28"/>
          <w:lang w:val="uk-UA"/>
        </w:rPr>
        <w:lastRenderedPageBreak/>
        <w:t>ВСТУП</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60092">
        <w:rPr>
          <w:rFonts w:ascii="Times New Roman" w:hAnsi="Times New Roman" w:cs="Times New Roman"/>
          <w:b/>
          <w:bCs/>
          <w:sz w:val="28"/>
          <w:szCs w:val="28"/>
          <w:lang w:val="uk-UA"/>
        </w:rPr>
        <w:t xml:space="preserve">Актуальність теми </w:t>
      </w:r>
      <w:r w:rsidRPr="00860092">
        <w:rPr>
          <w:rFonts w:ascii="Times New Roman" w:hAnsi="Times New Roman" w:cs="Times New Roman"/>
          <w:b/>
          <w:sz w:val="28"/>
          <w:szCs w:val="28"/>
          <w:lang w:val="uk-UA"/>
        </w:rPr>
        <w:t>дослідження</w:t>
      </w:r>
      <w:r w:rsidRPr="00860092">
        <w:rPr>
          <w:rFonts w:ascii="Times New Roman" w:hAnsi="Times New Roman" w:cs="Times New Roman"/>
          <w:sz w:val="28"/>
          <w:szCs w:val="28"/>
          <w:lang w:val="uk-UA"/>
        </w:rPr>
        <w:t xml:space="preserve">. </w:t>
      </w:r>
      <w:r w:rsidRPr="00860092">
        <w:rPr>
          <w:rFonts w:ascii="Times New Roman" w:hAnsi="Times New Roman" w:cs="Times New Roman"/>
          <w:color w:val="000000"/>
          <w:sz w:val="28"/>
          <w:szCs w:val="28"/>
          <w:lang w:val="uk-UA"/>
        </w:rPr>
        <w:t xml:space="preserve">Серед основних стратегічних завдань України є реалізація політики соціально-економічного зростання в узгодженні до загальносвітової динаміки та темпу розвитку інших, зокрема європейських країн. Одним з найважливіших кроків у цьому напрямку є впровадження інноваційних перетворень на всіх рівнях життя суспільства. Інновації нині стають основним фактором внутрішньої і зовнішньої конкурентоспроможності держави.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Суттєві зміни, що відбуваються нині в світі, не можуть не впливати на освіту і тому потребують оновлення та вдосконалення діяльності самих закладів освіти. Концепція державної інноваційної політики України, Закон України «Про інноваційну діяльність», положення «Про порядок здійснення інноваційної діяльності в системі освіти України» визначають суттєве поліпшення результатів освітньої діяльності, основною метою запровадження інновацій у педагогіці. Для цього потрібні ініціативні, самокритичні, креативні керівники, здатні швидко реагувати на інноваційні зміни та бути готовими до нововведень. Ефективність інноваційних освітніх процесів значною мірою залежить від якості підготовки майбутніх керівників у закладах вищої освіти, формування їхніх особистісних та професійних якостей, інноваційної культури та компетентності.</w:t>
      </w:r>
    </w:p>
    <w:p w:rsidR="00D20D55" w:rsidRPr="00860092" w:rsidRDefault="00D20D55" w:rsidP="00860092">
      <w:pPr>
        <w:pStyle w:val="Default"/>
        <w:spacing w:line="360" w:lineRule="auto"/>
        <w:ind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Актуальність теми дослідження зумовлюється наявністю низки суперечностей між:</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потребою суспільства у фахівцях зі сформованою інноваційною культурою, здібних до сприйняття, підтримки і реалізації нововведень в професійній діяльності, і низьким рівнем інноваційної культури суб'єктів вищої менеджерської освіти;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стрімким зростанням ролі інноваційних процесів у суспільстві і повільною реакцією (низькою інноваційною сприйнятливістю) професійної школи на необхідність підготовки фахівців з високим рівнем сформованості інноваційної культури;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lastRenderedPageBreak/>
        <w:t xml:space="preserve">- збільшенням числа навчальних дисциплін, трудністю їх засвоєння у зв'язку з швидким зростанням обсягу наукового знання і неможливістю підготовки конкурентоспроможних керівників з високим рівнем інноваційної культури у процесі традиційної професійної підготовки;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зростанням обсягу, складності і креативності сучасного управлінського  знання і недостатньою розробкою методів, форм і дидактичних засобів, які б сприяли ефективності формування інноваційної культури майбутніх керівників у закладі вищої школи. </w:t>
      </w:r>
    </w:p>
    <w:p w:rsidR="00D20D55" w:rsidRPr="00860092" w:rsidRDefault="00D20D55" w:rsidP="00860092">
      <w:pPr>
        <w:pStyle w:val="Pa13"/>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color w:val="000000"/>
          <w:sz w:val="28"/>
          <w:szCs w:val="28"/>
          <w:lang w:val="uk-UA"/>
        </w:rPr>
        <w:t>Аналіз психолого-педагогічної літератури показує, що в педагогічній теорії і практиці вже мали місце дослідження з проблеми формування інноваційної культури фахівців. Зокрема, у</w:t>
      </w:r>
      <w:r w:rsidRPr="00860092">
        <w:rPr>
          <w:rFonts w:ascii="Times New Roman" w:hAnsi="Times New Roman" w:cs="Times New Roman"/>
          <w:sz w:val="28"/>
          <w:szCs w:val="28"/>
          <w:lang w:val="uk-UA"/>
        </w:rPr>
        <w:t xml:space="preserve"> працях В. Андрущенка, В. Бондаря, Л. Ващенко, Л. Даниленко, Г. Єльнико</w:t>
      </w:r>
      <w:r w:rsidRPr="00860092">
        <w:rPr>
          <w:rFonts w:ascii="Times New Roman" w:hAnsi="Times New Roman" w:cs="Times New Roman"/>
          <w:sz w:val="28"/>
          <w:szCs w:val="28"/>
          <w:lang w:val="uk-UA"/>
        </w:rPr>
        <w:softHyphen/>
        <w:t>вої, В. Маслова, В. Пікельної, Н. Клокар, В. Крижка, Є. Павлютенкова, Т. Сорочан та ін. визначається, що важливою переду</w:t>
      </w:r>
      <w:r w:rsidRPr="00860092">
        <w:rPr>
          <w:rFonts w:ascii="Times New Roman" w:hAnsi="Times New Roman" w:cs="Times New Roman"/>
          <w:sz w:val="28"/>
          <w:szCs w:val="28"/>
          <w:lang w:val="uk-UA"/>
        </w:rPr>
        <w:softHyphen/>
        <w:t>мовою для ініціації інноваційних процесів в освіти України є формування такої систе</w:t>
      </w:r>
      <w:r w:rsidRPr="00860092">
        <w:rPr>
          <w:rFonts w:ascii="Times New Roman" w:hAnsi="Times New Roman" w:cs="Times New Roman"/>
          <w:sz w:val="28"/>
          <w:szCs w:val="28"/>
          <w:lang w:val="uk-UA"/>
        </w:rPr>
        <w:softHyphen/>
        <w:t xml:space="preserve">ми інноваційного менеджменту, яка змінює вимоги до розвитку інноваційної культури керівників закладів освіти.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Різні аспекти культури як складові загальної культури досліджували          В. Войтко, А. Ніколаєв (інноваційна культура), Є. Гармаш (педагогічна культура), Н. Гончаренко, Л. Левкович (духовна культура), В. Кан-Калик (комунікативна культура), М. Подберезький (правова культура) та ін. Було виявлено, що поняття інноваційної культури та умови її формування вивчали О. Єфросініна, А. Кальянов, В. Кремень, В. Кузнєцов, А. Ніколаєв,                          В. Носков, А. Поскряков, В. Фокіна та інші. </w:t>
      </w:r>
    </w:p>
    <w:p w:rsidR="00D20D55" w:rsidRPr="00860092" w:rsidRDefault="00D20D5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Не применшуючи значення теоретичних надбань з проблем формування інноваційної культури студентів, можна стверджувати, що існує об’єктивна потреба в подальшому дослідженні проблеми, розкритті структурних компонентів інноваційної культури особистості. Поза увагою дослідників залишилося наукове обґрунтування педагогічних умов, визначення критеріїв і показників сформованості та розробка цілісного процесу формування інноваційної культури майбутніх керівників у процесі магістерської підготовки. </w:t>
      </w:r>
    </w:p>
    <w:p w:rsidR="00D20D55" w:rsidRPr="00860092" w:rsidRDefault="00D20D55" w:rsidP="00860092">
      <w:pPr>
        <w:pStyle w:val="Default"/>
        <w:spacing w:line="360" w:lineRule="auto"/>
        <w:ind w:firstLine="709"/>
        <w:jc w:val="both"/>
        <w:rPr>
          <w:rFonts w:ascii="Times New Roman" w:hAnsi="Times New Roman" w:cs="Times New Roman"/>
          <w:b/>
          <w:i/>
          <w:sz w:val="28"/>
          <w:szCs w:val="28"/>
          <w:lang w:val="uk-UA"/>
        </w:rPr>
      </w:pPr>
      <w:r w:rsidRPr="00860092">
        <w:rPr>
          <w:rFonts w:ascii="Times New Roman" w:hAnsi="Times New Roman" w:cs="Times New Roman"/>
          <w:color w:val="auto"/>
          <w:sz w:val="28"/>
          <w:szCs w:val="28"/>
          <w:lang w:val="uk-UA"/>
        </w:rPr>
        <w:t>Необхідність розв’язання зазначеного протиріччя між соціальним замовленням та існуючою теорією і практикою професійної підготовки визначила актуальність і зумовила вибір теми магістерського дослідження:</w:t>
      </w:r>
      <w:r w:rsidRPr="00860092">
        <w:rPr>
          <w:rFonts w:ascii="Times New Roman" w:hAnsi="Times New Roman" w:cs="Times New Roman"/>
          <w:sz w:val="28"/>
          <w:szCs w:val="28"/>
          <w:lang w:val="uk-UA" w:eastAsia="en-US"/>
        </w:rPr>
        <w:t xml:space="preserve"> </w:t>
      </w:r>
      <w:r w:rsidRPr="00860092">
        <w:rPr>
          <w:rFonts w:ascii="Times New Roman" w:hAnsi="Times New Roman" w:cs="Times New Roman"/>
          <w:b/>
          <w:i/>
          <w:sz w:val="28"/>
          <w:szCs w:val="28"/>
          <w:lang w:val="uk-UA" w:eastAsia="en-US"/>
        </w:rPr>
        <w:t>«Формування інноваційної культури майбутніх керівників закладів освіти»</w:t>
      </w:r>
      <w:r w:rsidRPr="00860092">
        <w:rPr>
          <w:rFonts w:ascii="Times New Roman" w:hAnsi="Times New Roman" w:cs="Times New Roman"/>
          <w:sz w:val="28"/>
          <w:szCs w:val="28"/>
          <w:lang w:val="uk-UA" w:eastAsia="en-US"/>
        </w:rPr>
        <w:t>.</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sz w:val="28"/>
          <w:szCs w:val="28"/>
          <w:lang w:val="uk-UA"/>
        </w:rPr>
        <w:t>Об’єкт дослідження:</w:t>
      </w:r>
      <w:r w:rsidRPr="00860092">
        <w:rPr>
          <w:rFonts w:ascii="Times New Roman" w:hAnsi="Times New Roman" w:cs="Times New Roman"/>
          <w:sz w:val="28"/>
          <w:szCs w:val="28"/>
          <w:lang w:val="uk-UA"/>
        </w:rPr>
        <w:t xml:space="preserve"> процес формування інноваційної культури майбутніх керівників.</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sz w:val="28"/>
          <w:szCs w:val="28"/>
          <w:lang w:val="uk-UA"/>
        </w:rPr>
        <w:t>Предмет дослідження</w:t>
      </w:r>
      <w:r w:rsidRPr="00860092">
        <w:rPr>
          <w:rFonts w:ascii="Times New Roman" w:hAnsi="Times New Roman" w:cs="Times New Roman"/>
          <w:sz w:val="28"/>
          <w:szCs w:val="28"/>
          <w:lang w:val="uk-UA"/>
        </w:rPr>
        <w:t>: педагогічні умови та структурна модель  формування інноваційної культури майбутніх керівників закладів освіти у процесі магістерської підготовки.</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sz w:val="28"/>
          <w:szCs w:val="28"/>
          <w:lang w:val="uk-UA"/>
        </w:rPr>
        <w:t xml:space="preserve">Мета дослідження полягає </w:t>
      </w:r>
      <w:r w:rsidRPr="00860092">
        <w:rPr>
          <w:rFonts w:ascii="Times New Roman" w:hAnsi="Times New Roman" w:cs="Times New Roman"/>
          <w:sz w:val="28"/>
          <w:szCs w:val="28"/>
          <w:lang w:val="uk-UA"/>
        </w:rPr>
        <w:t>в теоретичному обґрунтуванні педагогічних умов та моделі  формування інноваційної культури майбутніх керівників закладів освіти у процесі магістерської підготовки.</w:t>
      </w:r>
    </w:p>
    <w:p w:rsidR="00D20D55" w:rsidRPr="00860092" w:rsidRDefault="00D20D55" w:rsidP="00860092">
      <w:pPr>
        <w:spacing w:after="0" w:line="360" w:lineRule="auto"/>
        <w:ind w:firstLine="709"/>
        <w:jc w:val="both"/>
        <w:rPr>
          <w:rFonts w:ascii="Times New Roman" w:hAnsi="Times New Roman" w:cs="Times New Roman"/>
          <w:b/>
          <w:sz w:val="28"/>
          <w:szCs w:val="28"/>
          <w:lang w:val="uk-UA"/>
        </w:rPr>
      </w:pPr>
      <w:r w:rsidRPr="00860092">
        <w:rPr>
          <w:rFonts w:ascii="Times New Roman" w:hAnsi="Times New Roman" w:cs="Times New Roman"/>
          <w:sz w:val="28"/>
          <w:szCs w:val="28"/>
          <w:lang w:val="uk-UA"/>
        </w:rPr>
        <w:t xml:space="preserve">Відповідно до мети визначено </w:t>
      </w:r>
      <w:r w:rsidRPr="00860092">
        <w:rPr>
          <w:rFonts w:ascii="Times New Roman" w:hAnsi="Times New Roman" w:cs="Times New Roman"/>
          <w:b/>
          <w:sz w:val="28"/>
          <w:szCs w:val="28"/>
          <w:lang w:val="uk-UA"/>
        </w:rPr>
        <w:t>завдання дослідження:</w:t>
      </w:r>
    </w:p>
    <w:p w:rsidR="00D20D55" w:rsidRPr="00860092" w:rsidRDefault="00D20D55" w:rsidP="00860092">
      <w:pPr>
        <w:pStyle w:val="Default"/>
        <w:numPr>
          <w:ilvl w:val="0"/>
          <w:numId w:val="30"/>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З’ясувати стан розробленості проблеми в педагогічній теорії </w:t>
      </w:r>
      <w:r w:rsidR="003E69D8">
        <w:rPr>
          <w:rFonts w:ascii="Times New Roman" w:hAnsi="Times New Roman" w:cs="Times New Roman"/>
          <w:sz w:val="28"/>
          <w:szCs w:val="28"/>
          <w:lang w:val="uk-UA"/>
        </w:rPr>
        <w:t>і</w:t>
      </w:r>
      <w:r w:rsidRPr="00860092">
        <w:rPr>
          <w:rFonts w:ascii="Times New Roman" w:hAnsi="Times New Roman" w:cs="Times New Roman"/>
          <w:sz w:val="28"/>
          <w:szCs w:val="28"/>
          <w:lang w:val="uk-UA"/>
        </w:rPr>
        <w:t xml:space="preserve"> практиці та обґрунтувати поняттєво-категорійний апарат із теми дослідження.</w:t>
      </w:r>
    </w:p>
    <w:p w:rsidR="00D20D55" w:rsidRPr="00860092" w:rsidRDefault="00D20D55" w:rsidP="0086009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Визначити структуру інноваційної культури майбутніх керівників.</w:t>
      </w:r>
    </w:p>
    <w:p w:rsidR="00D20D55" w:rsidRPr="00860092" w:rsidRDefault="00D20D55" w:rsidP="0086009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Теоретично обґрунтувати педагогічні умови формування інноваційної культури майбутніх керівників закладів освіти у процесі магістерської підготовки.</w:t>
      </w:r>
    </w:p>
    <w:p w:rsidR="00D20D55" w:rsidRPr="00860092" w:rsidRDefault="00D20D55" w:rsidP="00860092">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860092">
        <w:rPr>
          <w:rFonts w:ascii="Times New Roman" w:hAnsi="Times New Roman" w:cs="Times New Roman"/>
          <w:sz w:val="28"/>
          <w:szCs w:val="28"/>
          <w:lang w:val="uk-UA"/>
        </w:rPr>
        <w:t>Розробити структурно-функціональну модель формування інноваційної культури майбутніх керів</w:t>
      </w:r>
      <w:r w:rsidR="0038754C" w:rsidRPr="00860092">
        <w:rPr>
          <w:rFonts w:ascii="Times New Roman" w:hAnsi="Times New Roman" w:cs="Times New Roman"/>
          <w:sz w:val="28"/>
          <w:szCs w:val="28"/>
          <w:lang w:val="uk-UA"/>
        </w:rPr>
        <w:t>н</w:t>
      </w:r>
      <w:r w:rsidRPr="00860092">
        <w:rPr>
          <w:rFonts w:ascii="Times New Roman" w:hAnsi="Times New Roman" w:cs="Times New Roman"/>
          <w:sz w:val="28"/>
          <w:szCs w:val="28"/>
          <w:lang w:val="uk-UA"/>
        </w:rPr>
        <w:t>иків у процесі магістерської підготовки.</w:t>
      </w:r>
    </w:p>
    <w:p w:rsidR="00D20D55" w:rsidRPr="00860092" w:rsidRDefault="00D20D55" w:rsidP="00860092">
      <w:pPr>
        <w:pStyle w:val="a3"/>
        <w:numPr>
          <w:ilvl w:val="0"/>
          <w:numId w:val="30"/>
        </w:numPr>
        <w:tabs>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Визначити критерії та показники оцінювання рівнів розвиненості інноваційної культури майбутніх керівників.</w:t>
      </w:r>
    </w:p>
    <w:p w:rsidR="00D20D55" w:rsidRPr="00860092" w:rsidRDefault="00D20D55" w:rsidP="00860092">
      <w:pPr>
        <w:pStyle w:val="a3"/>
        <w:numPr>
          <w:ilvl w:val="0"/>
          <w:numId w:val="30"/>
        </w:numPr>
        <w:tabs>
          <w:tab w:val="left" w:pos="993"/>
        </w:tabs>
        <w:spacing w:after="0" w:line="360" w:lineRule="auto"/>
        <w:ind w:left="0" w:firstLine="709"/>
        <w:jc w:val="both"/>
        <w:rPr>
          <w:rFonts w:ascii="Times New Roman" w:eastAsia="Times New Roman" w:hAnsi="Times New Roman" w:cs="Times New Roman"/>
          <w:sz w:val="28"/>
          <w:szCs w:val="28"/>
          <w:lang w:val="uk-UA" w:eastAsia="ru-RU"/>
        </w:rPr>
      </w:pPr>
      <w:r w:rsidRPr="00860092">
        <w:rPr>
          <w:rFonts w:ascii="Times New Roman" w:hAnsi="Times New Roman" w:cs="Times New Roman"/>
          <w:sz w:val="28"/>
          <w:szCs w:val="28"/>
          <w:lang w:val="uk-UA"/>
        </w:rPr>
        <w:t xml:space="preserve">Розробити систему роботи з </w:t>
      </w:r>
      <w:r w:rsidRPr="00860092">
        <w:rPr>
          <w:rFonts w:ascii="Times New Roman" w:eastAsia="Times New Roman" w:hAnsi="Times New Roman" w:cs="Times New Roman"/>
          <w:sz w:val="28"/>
          <w:szCs w:val="28"/>
          <w:lang w:val="uk-UA" w:eastAsia="ru-RU"/>
        </w:rPr>
        <w:t xml:space="preserve">розвитку інноваційної культури магістрів  в умовах інформаційно-освітнього простору </w:t>
      </w:r>
      <w:r w:rsidR="003E69D8">
        <w:rPr>
          <w:rFonts w:ascii="Times New Roman" w:eastAsia="Times New Roman" w:hAnsi="Times New Roman" w:cs="Times New Roman"/>
          <w:sz w:val="28"/>
          <w:szCs w:val="28"/>
          <w:lang w:val="uk-UA" w:eastAsia="ru-RU"/>
        </w:rPr>
        <w:t>вищої школи</w:t>
      </w:r>
      <w:r w:rsidRPr="00860092">
        <w:rPr>
          <w:rFonts w:ascii="Times New Roman" w:eastAsia="Times New Roman" w:hAnsi="Times New Roman" w:cs="Times New Roman"/>
          <w:sz w:val="28"/>
          <w:szCs w:val="28"/>
          <w:lang w:val="uk-UA" w:eastAsia="ru-RU"/>
        </w:rPr>
        <w:t>.</w:t>
      </w:r>
    </w:p>
    <w:p w:rsidR="00D20D55" w:rsidRPr="00860092" w:rsidRDefault="00D20D55" w:rsidP="00860092">
      <w:pPr>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 New Roman" w:hAnsi="Times New Roman" w:cs="Times New Roman"/>
          <w:b/>
          <w:sz w:val="28"/>
          <w:szCs w:val="28"/>
          <w:lang w:val="uk-UA"/>
        </w:rPr>
        <w:t>Гіпотеза дослідження</w:t>
      </w:r>
      <w:r w:rsidRPr="00860092">
        <w:rPr>
          <w:rFonts w:ascii="Times New Roman" w:eastAsia="Times New Roman" w:hAnsi="Times New Roman" w:cs="Times New Roman"/>
          <w:sz w:val="28"/>
          <w:szCs w:val="28"/>
          <w:lang w:val="uk-UA"/>
        </w:rPr>
        <w:t xml:space="preserve"> ґрунтується на припущенні, що формування інноваційної культури майбутніх керівників закладів освіти здійснюватиметься більш ефективно за умов: </w:t>
      </w:r>
      <w:r w:rsidRPr="00860092">
        <w:rPr>
          <w:rFonts w:ascii="Times New Roman" w:hAnsi="Times New Roman" w:cs="Times New Roman"/>
          <w:sz w:val="28"/>
          <w:szCs w:val="28"/>
          <w:lang w:val="uk-UA"/>
        </w:rPr>
        <w:t xml:space="preserve">створення інноваційного середовища у закладі вищої освіти як зони сприяння розвитку інноваційної культури майбутніх керівників; </w:t>
      </w:r>
      <w:r w:rsidRPr="00860092">
        <w:rPr>
          <w:rFonts w:ascii="Times New Roman" w:eastAsia="TimesNewRomanPSMT" w:hAnsi="Times New Roman" w:cs="Times New Roman"/>
          <w:sz w:val="28"/>
          <w:szCs w:val="28"/>
          <w:lang w:val="uk-UA"/>
        </w:rPr>
        <w:t>мотивації студентів до оволодіння інноваційною культурою в процесі магістерської підготовки;</w:t>
      </w:r>
      <w:r w:rsidRPr="00860092">
        <w:rPr>
          <w:rFonts w:ascii="Times New Roman" w:hAnsi="Times New Roman" w:cs="Times New Roman"/>
          <w:sz w:val="28"/>
          <w:szCs w:val="28"/>
          <w:lang w:val="uk-UA"/>
        </w:rPr>
        <w:t xml:space="preserve"> в</w:t>
      </w:r>
      <w:r w:rsidRPr="00860092">
        <w:rPr>
          <w:rFonts w:ascii="Times New Roman" w:eastAsia="TimesNewRomanPSMT" w:hAnsi="Times New Roman" w:cs="Times New Roman"/>
          <w:sz w:val="28"/>
          <w:szCs w:val="28"/>
          <w:lang w:val="uk-UA"/>
        </w:rPr>
        <w:t>икористання інноваційних технологій як запоруки ефективності формування інноваційної культури майбутніх керівників.</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Для досягнення поставленої мети, розв’язання окреслених завдань, перевірки гіпотези використано такі </w:t>
      </w:r>
      <w:r w:rsidRPr="00860092">
        <w:rPr>
          <w:rFonts w:ascii="Times New Roman" w:hAnsi="Times New Roman" w:cs="Times New Roman"/>
          <w:b/>
          <w:sz w:val="28"/>
          <w:szCs w:val="28"/>
          <w:lang w:val="uk-UA"/>
        </w:rPr>
        <w:t>методи дослідження:</w:t>
      </w:r>
    </w:p>
    <w:p w:rsidR="00D20D55" w:rsidRPr="00860092" w:rsidRDefault="00D20D55" w:rsidP="00860092">
      <w:pPr>
        <w:pStyle w:val="a3"/>
        <w:numPr>
          <w:ilvl w:val="0"/>
          <w:numId w:val="29"/>
        </w:numPr>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теоретичні: </w:t>
      </w:r>
      <w:r w:rsidRPr="00860092">
        <w:rPr>
          <w:rFonts w:ascii="Times New Roman" w:hAnsi="Times New Roman" w:cs="Times New Roman"/>
          <w:sz w:val="28"/>
          <w:szCs w:val="28"/>
          <w:lang w:val="uk-UA"/>
        </w:rPr>
        <w:t>науковий аналіз дослідження проблеми в педагогічній науці, порівняння, систематизація й узагальнення теоретичних і методичних підходів до проблеми формування інноваційної культури у вітчизняних і зарубіжних джерелах; моделювання  для побудови структурно-функціональної моделі системного розвитку інноваційної культури майбутніх керівників; метод системного аналізу – для обґрунтування організаційно-педагогічних умов формування інноваційної культури майбутніх керівників;</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емпіричні:</w:t>
      </w:r>
      <w:r w:rsidRPr="00860092">
        <w:rPr>
          <w:rFonts w:ascii="Times New Roman" w:hAnsi="Times New Roman" w:cs="Times New Roman"/>
          <w:sz w:val="28"/>
          <w:szCs w:val="28"/>
          <w:lang w:val="uk-UA"/>
        </w:rPr>
        <w:t xml:space="preserve"> анкетування, опитування з метою визначення рівня сформованості інноваційної культури у майбутніх керівників;</w:t>
      </w:r>
      <w:r w:rsidRPr="00860092">
        <w:rPr>
          <w:rFonts w:ascii="Times New Roman" w:eastAsia="Times New Roman" w:hAnsi="Times New Roman" w:cs="Times New Roman"/>
          <w:sz w:val="28"/>
          <w:szCs w:val="28"/>
          <w:lang w:val="uk-UA"/>
        </w:rPr>
        <w:t xml:space="preserve"> </w:t>
      </w:r>
      <w:r w:rsidRPr="00860092">
        <w:rPr>
          <w:rFonts w:ascii="Times New Roman" w:eastAsia="Times New Roman" w:hAnsi="Times New Roman" w:cs="Times New Roman"/>
          <w:bCs/>
          <w:sz w:val="28"/>
          <w:szCs w:val="28"/>
          <w:lang w:val="uk-UA"/>
        </w:rPr>
        <w:t xml:space="preserve">методика «Визначення рівня своєї самооцінки» (автор Г.М. Казанцева), </w:t>
      </w:r>
      <w:r w:rsidRPr="00860092">
        <w:rPr>
          <w:rFonts w:ascii="Times New Roman" w:eastAsia="Times New Roman" w:hAnsi="Times New Roman" w:cs="Times New Roman"/>
          <w:sz w:val="28"/>
          <w:szCs w:val="28"/>
          <w:lang w:val="uk-UA"/>
        </w:rPr>
        <w:t xml:space="preserve">методика «Мотивація успіху і боязнь невдачі» (модифікація опитувальника </w:t>
      </w:r>
      <w:r w:rsidR="0038754C" w:rsidRPr="00860092">
        <w:rPr>
          <w:rFonts w:ascii="Times New Roman" w:eastAsia="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А.А. Реана);</w:t>
      </w:r>
      <w:r w:rsidR="0038754C" w:rsidRPr="00860092">
        <w:rPr>
          <w:rFonts w:ascii="Times New Roman" w:hAnsi="Times New Roman" w:cs="Times New Roman"/>
          <w:sz w:val="28"/>
          <w:szCs w:val="28"/>
          <w:lang w:val="uk-UA"/>
        </w:rPr>
        <w:t xml:space="preserve"> </w:t>
      </w:r>
      <w:r w:rsidRPr="00860092">
        <w:rPr>
          <w:rFonts w:ascii="Times New Roman" w:hAnsi="Times New Roman" w:cs="Times New Roman"/>
          <w:sz w:val="28"/>
          <w:szCs w:val="28"/>
          <w:lang w:val="uk-UA"/>
        </w:rPr>
        <w:t>педагогічний експеримент (констатувальний етап) для визначення стану сформованості інноваційної культури майбутніх керівників;</w:t>
      </w:r>
    </w:p>
    <w:p w:rsidR="00D20D55" w:rsidRPr="00860092" w:rsidRDefault="00D20D55" w:rsidP="00860092">
      <w:pPr>
        <w:pStyle w:val="a3"/>
        <w:numPr>
          <w:ilvl w:val="0"/>
          <w:numId w:val="29"/>
        </w:numPr>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статистичні</w:t>
      </w:r>
      <w:r w:rsidRPr="00860092">
        <w:rPr>
          <w:rFonts w:ascii="Times New Roman" w:hAnsi="Times New Roman" w:cs="Times New Roman"/>
          <w:sz w:val="28"/>
          <w:szCs w:val="28"/>
          <w:lang w:val="uk-UA"/>
        </w:rPr>
        <w:t xml:space="preserve"> – методи математичної статистики для опрацювання та доведення надійності отриманих даних; математичні та графічні методи оброблення результатів.</w:t>
      </w:r>
    </w:p>
    <w:p w:rsidR="00D20D55" w:rsidRPr="00860092" w:rsidRDefault="00D20D55" w:rsidP="00860092">
      <w:pPr>
        <w:spacing w:after="0" w:line="360" w:lineRule="auto"/>
        <w:ind w:firstLine="709"/>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b/>
          <w:bCs/>
          <w:sz w:val="28"/>
          <w:szCs w:val="28"/>
          <w:lang w:val="uk-UA"/>
        </w:rPr>
        <w:t>Експериментальна база дослідження</w:t>
      </w:r>
      <w:r w:rsidRPr="00860092">
        <w:rPr>
          <w:rFonts w:ascii="Times New Roman" w:eastAsia="Times New Roman" w:hAnsi="Times New Roman" w:cs="Times New Roman"/>
          <w:sz w:val="28"/>
          <w:szCs w:val="28"/>
          <w:lang w:val="uk-UA"/>
        </w:rPr>
        <w:t xml:space="preserve">. Дослідно-експериментальна робота виконувалася на базі факультету психології та соціальної роботи Ніжинського державного університету імені Миколи Гоголя. Експериментом було охоплено 28 студентів 2 курсу (16 студентів спеціальності 073 Менеджмент і 12 студентів спеціальності </w:t>
      </w:r>
      <w:r w:rsidR="00E63616">
        <w:rPr>
          <w:rFonts w:ascii="Times New Roman" w:eastAsia="Times New Roman" w:hAnsi="Times New Roman" w:cs="Times New Roman"/>
          <w:sz w:val="28"/>
          <w:szCs w:val="28"/>
          <w:lang w:val="uk-UA"/>
        </w:rPr>
        <w:t>0</w:t>
      </w:r>
      <w:r w:rsidRPr="00860092">
        <w:rPr>
          <w:rFonts w:ascii="Times New Roman" w:eastAsia="Times New Roman" w:hAnsi="Times New Roman" w:cs="Times New Roman"/>
          <w:sz w:val="28"/>
          <w:szCs w:val="28"/>
          <w:lang w:val="uk-UA"/>
        </w:rPr>
        <w:t>12 Дошкільна освіта).</w:t>
      </w:r>
    </w:p>
    <w:p w:rsidR="00D20D55" w:rsidRPr="00860092" w:rsidRDefault="00D20D55"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sz w:val="28"/>
          <w:szCs w:val="28"/>
          <w:lang w:val="uk-UA"/>
        </w:rPr>
        <w:t>Наукова новизна одержаних результатів</w:t>
      </w:r>
      <w:r w:rsidRPr="00860092">
        <w:rPr>
          <w:rFonts w:ascii="Times New Roman" w:hAnsi="Times New Roman" w:cs="Times New Roman"/>
          <w:sz w:val="28"/>
          <w:szCs w:val="28"/>
          <w:lang w:val="uk-UA"/>
        </w:rPr>
        <w:t xml:space="preserve"> полягає в тому, що:</w:t>
      </w:r>
    </w:p>
    <w:p w:rsidR="00D20D55" w:rsidRPr="00860092" w:rsidRDefault="00D20D55" w:rsidP="00860092">
      <w:pPr>
        <w:pStyle w:val="a3"/>
        <w:numPr>
          <w:ilvl w:val="0"/>
          <w:numId w:val="29"/>
        </w:numPr>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iCs/>
          <w:sz w:val="28"/>
          <w:szCs w:val="28"/>
          <w:lang w:val="uk-UA"/>
        </w:rPr>
        <w:t>уточнено</w:t>
      </w:r>
      <w:r w:rsidRPr="00860092">
        <w:rPr>
          <w:rFonts w:ascii="Times New Roman" w:hAnsi="Times New Roman" w:cs="Times New Roman"/>
          <w:sz w:val="28"/>
          <w:szCs w:val="28"/>
          <w:lang w:val="uk-UA"/>
        </w:rPr>
        <w:t xml:space="preserve"> поняття інноваційної культури майбутнього керівника як комплексної характеристики особистісних та професійних якостей, що відповідають вимогам суспільної та професійної діяльності в умовах інформатизації суспільства;</w:t>
      </w:r>
    </w:p>
    <w:p w:rsidR="00D20D55" w:rsidRPr="00860092" w:rsidRDefault="00D20D55" w:rsidP="00860092">
      <w:pPr>
        <w:tabs>
          <w:tab w:val="left" w:pos="7223"/>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визначено</w:t>
      </w:r>
      <w:r w:rsidRPr="00860092">
        <w:rPr>
          <w:rFonts w:ascii="Times New Roman" w:hAnsi="Times New Roman" w:cs="Times New Roman"/>
          <w:sz w:val="28"/>
          <w:szCs w:val="28"/>
          <w:lang w:val="uk-UA"/>
        </w:rPr>
        <w:t xml:space="preserve"> структуру інноваційної культури майбутніх керівників  як сукупність </w:t>
      </w:r>
      <w:r w:rsidRPr="00860092">
        <w:rPr>
          <w:rFonts w:ascii="Times New Roman" w:eastAsia="Times New Roman" w:hAnsi="Times New Roman" w:cs="Times New Roman"/>
          <w:sz w:val="28"/>
          <w:szCs w:val="28"/>
          <w:lang w:val="uk-UA"/>
        </w:rPr>
        <w:t xml:space="preserve">когнітивного, ціннісно-мотиваційного та процесуального </w:t>
      </w:r>
      <w:r w:rsidRPr="00860092">
        <w:rPr>
          <w:rFonts w:ascii="Times New Roman" w:hAnsi="Times New Roman" w:cs="Times New Roman"/>
          <w:sz w:val="28"/>
          <w:szCs w:val="28"/>
          <w:lang w:val="uk-UA"/>
        </w:rPr>
        <w:t>компонентів та її зміст;</w:t>
      </w:r>
    </w:p>
    <w:p w:rsidR="00D20D55" w:rsidRPr="00860092" w:rsidRDefault="00E63616" w:rsidP="0086009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D20D55" w:rsidRPr="00860092">
        <w:rPr>
          <w:rFonts w:ascii="Times New Roman" w:hAnsi="Times New Roman" w:cs="Times New Roman"/>
          <w:i/>
          <w:sz w:val="28"/>
          <w:szCs w:val="28"/>
          <w:lang w:val="uk-UA"/>
        </w:rPr>
        <w:t xml:space="preserve">визначено </w:t>
      </w:r>
      <w:r w:rsidR="00D20D55" w:rsidRPr="00860092">
        <w:rPr>
          <w:rFonts w:ascii="Times New Roman" w:hAnsi="Times New Roman" w:cs="Times New Roman"/>
          <w:sz w:val="28"/>
          <w:szCs w:val="28"/>
          <w:lang w:val="uk-UA"/>
        </w:rPr>
        <w:t xml:space="preserve">педагогічні умови формування інноваційної культури майбутніх керівників (створення інноваційного середовища у закладі вищої освіти як зони сприяння розвитку інноваційної культури майбутніх керівників; </w:t>
      </w:r>
      <w:r w:rsidR="00D20D55" w:rsidRPr="00860092">
        <w:rPr>
          <w:rFonts w:ascii="Times New Roman" w:eastAsia="TimesNewRomanPSMT" w:hAnsi="Times New Roman" w:cs="Times New Roman"/>
          <w:sz w:val="28"/>
          <w:szCs w:val="28"/>
          <w:lang w:val="uk-UA"/>
        </w:rPr>
        <w:t>мотивація студентів до оволодіння інноваційною культурою в процесі магістерської підготовки;</w:t>
      </w:r>
      <w:r w:rsidR="00D20D55" w:rsidRPr="00860092">
        <w:rPr>
          <w:rFonts w:ascii="Times New Roman" w:hAnsi="Times New Roman" w:cs="Times New Roman"/>
          <w:sz w:val="28"/>
          <w:szCs w:val="28"/>
          <w:lang w:val="uk-UA"/>
        </w:rPr>
        <w:t xml:space="preserve"> в</w:t>
      </w:r>
      <w:r w:rsidR="00D20D55" w:rsidRPr="00860092">
        <w:rPr>
          <w:rFonts w:ascii="Times New Roman" w:eastAsia="TimesNewRomanPSMT" w:hAnsi="Times New Roman" w:cs="Times New Roman"/>
          <w:sz w:val="28"/>
          <w:szCs w:val="28"/>
          <w:lang w:val="uk-UA"/>
        </w:rPr>
        <w:t>икористання інноваційних технологій як запоруки ефективності формування інноваційної культури майбутніх керівників</w:t>
      </w:r>
      <w:r w:rsidR="00D20D55" w:rsidRPr="00860092">
        <w:rPr>
          <w:rFonts w:ascii="Times New Roman" w:hAnsi="Times New Roman" w:cs="Times New Roman"/>
          <w:sz w:val="28"/>
          <w:szCs w:val="28"/>
          <w:lang w:val="uk-UA"/>
        </w:rPr>
        <w:t>);</w:t>
      </w:r>
    </w:p>
    <w:p w:rsidR="00D20D55" w:rsidRPr="00860092" w:rsidRDefault="00D20D55" w:rsidP="00860092">
      <w:pPr>
        <w:pStyle w:val="a9"/>
        <w:widowControl w:val="0"/>
        <w:numPr>
          <w:ilvl w:val="0"/>
          <w:numId w:val="29"/>
        </w:numPr>
        <w:autoSpaceDE w:val="0"/>
        <w:autoSpaceDN w:val="0"/>
        <w:spacing w:after="0" w:line="360" w:lineRule="auto"/>
        <w:ind w:left="0" w:firstLine="709"/>
        <w:jc w:val="both"/>
        <w:rPr>
          <w:rFonts w:ascii="Times New Roman" w:hAnsi="Times New Roman" w:cs="Times New Roman"/>
          <w:i/>
          <w:sz w:val="28"/>
          <w:szCs w:val="28"/>
          <w:lang w:val="uk-UA"/>
        </w:rPr>
      </w:pPr>
      <w:r w:rsidRPr="00860092">
        <w:rPr>
          <w:rFonts w:ascii="Times New Roman" w:hAnsi="Times New Roman" w:cs="Times New Roman"/>
          <w:i/>
          <w:sz w:val="28"/>
          <w:szCs w:val="28"/>
          <w:lang w:val="uk-UA"/>
        </w:rPr>
        <w:t>розроблено</w:t>
      </w:r>
      <w:r w:rsidRPr="00860092">
        <w:rPr>
          <w:rFonts w:ascii="Times New Roman" w:hAnsi="Times New Roman" w:cs="Times New Roman"/>
          <w:sz w:val="28"/>
          <w:szCs w:val="28"/>
          <w:lang w:val="uk-UA"/>
        </w:rPr>
        <w:t xml:space="preserve"> </w:t>
      </w:r>
      <w:r w:rsidRPr="00860092">
        <w:rPr>
          <w:rFonts w:ascii="Times New Roman" w:hAnsi="Times New Roman" w:cs="Times New Roman"/>
          <w:i/>
          <w:iCs/>
          <w:sz w:val="28"/>
          <w:szCs w:val="28"/>
          <w:lang w:val="uk-UA"/>
        </w:rPr>
        <w:t>й обґрунтовано</w:t>
      </w:r>
      <w:r w:rsidRPr="00860092">
        <w:rPr>
          <w:rFonts w:ascii="Times New Roman" w:hAnsi="Times New Roman" w:cs="Times New Roman"/>
          <w:sz w:val="28"/>
          <w:szCs w:val="28"/>
          <w:lang w:val="uk-UA"/>
        </w:rPr>
        <w:t xml:space="preserve"> модель системи формування інноваційної культури майбутнього керівника, складовими якої є:</w:t>
      </w:r>
      <w:r w:rsidRPr="00860092">
        <w:rPr>
          <w:rFonts w:ascii="Times New Roman" w:hAnsi="Times New Roman" w:cs="Times New Roman"/>
          <w:i/>
          <w:sz w:val="28"/>
          <w:szCs w:val="28"/>
          <w:lang w:val="uk-UA"/>
        </w:rPr>
        <w:t xml:space="preserve"> </w:t>
      </w:r>
      <w:r w:rsidRPr="00860092">
        <w:rPr>
          <w:rFonts w:ascii="Times New Roman" w:hAnsi="Times New Roman" w:cs="Times New Roman"/>
          <w:sz w:val="28"/>
          <w:szCs w:val="28"/>
          <w:lang w:val="uk-UA"/>
        </w:rPr>
        <w:t>цільовий, змістовий, мотиваційний, процесуальний та оцінно-результативний (діагностичний) блоки;</w:t>
      </w:r>
    </w:p>
    <w:p w:rsidR="00D20D55" w:rsidRPr="00860092" w:rsidRDefault="00D20D55" w:rsidP="00860092">
      <w:pPr>
        <w:pStyle w:val="a3"/>
        <w:numPr>
          <w:ilvl w:val="0"/>
          <w:numId w:val="29"/>
        </w:numPr>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удосконалено </w:t>
      </w:r>
      <w:r w:rsidRPr="00860092">
        <w:rPr>
          <w:rFonts w:ascii="Times New Roman" w:hAnsi="Times New Roman" w:cs="Times New Roman"/>
          <w:sz w:val="28"/>
          <w:szCs w:val="28"/>
          <w:lang w:val="uk-UA"/>
        </w:rPr>
        <w:t>діагностичний інструментарій дослідження стану сформованості інноваційної культури майбутніх керівників з урахуванням специфіки управлінської діяльності;</w:t>
      </w:r>
    </w:p>
    <w:p w:rsidR="00D20D55" w:rsidRPr="00860092" w:rsidRDefault="00D20D55" w:rsidP="00860092">
      <w:pPr>
        <w:pStyle w:val="a3"/>
        <w:numPr>
          <w:ilvl w:val="0"/>
          <w:numId w:val="29"/>
        </w:numPr>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набули подальшого розвитку</w:t>
      </w:r>
      <w:r w:rsidRPr="00860092">
        <w:rPr>
          <w:rFonts w:ascii="Times New Roman" w:hAnsi="Times New Roman" w:cs="Times New Roman"/>
          <w:sz w:val="28"/>
          <w:szCs w:val="28"/>
          <w:lang w:val="uk-UA"/>
        </w:rPr>
        <w:t xml:space="preserve"> зміст, форми і методи формування  інноваційної культури </w:t>
      </w:r>
      <w:r w:rsidRPr="00860092">
        <w:rPr>
          <w:rFonts w:ascii="Times New Roman" w:eastAsia="Times New Roman" w:hAnsi="Times New Roman" w:cs="Times New Roman"/>
          <w:sz w:val="28"/>
          <w:szCs w:val="28"/>
          <w:lang w:val="uk-UA" w:eastAsia="ru-RU"/>
        </w:rPr>
        <w:t>магістрів  в умовах інформаційно-освітнього простору закладу вищої освіти</w:t>
      </w:r>
      <w:r w:rsidRPr="00860092">
        <w:rPr>
          <w:rFonts w:ascii="Times New Roman" w:hAnsi="Times New Roman" w:cs="Times New Roman"/>
          <w:sz w:val="28"/>
          <w:szCs w:val="28"/>
          <w:lang w:val="uk-UA"/>
        </w:rPr>
        <w:t>.</w:t>
      </w:r>
    </w:p>
    <w:p w:rsidR="003E69D8" w:rsidRDefault="003E69D8" w:rsidP="00C91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hAnsi="Times New Roman" w:cs="Times New Roman"/>
          <w:b/>
          <w:sz w:val="28"/>
          <w:szCs w:val="28"/>
          <w:lang w:val="uk-UA"/>
        </w:rPr>
      </w:pPr>
    </w:p>
    <w:p w:rsidR="00C91536" w:rsidRPr="00845E85" w:rsidRDefault="00D20D55" w:rsidP="00C915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709"/>
        <w:jc w:val="both"/>
        <w:rPr>
          <w:rFonts w:ascii="Times New Roman" w:eastAsia="Calibri" w:hAnsi="Times New Roman" w:cs="Times New Roman"/>
          <w:color w:val="000000"/>
          <w:sz w:val="28"/>
          <w:szCs w:val="28"/>
          <w:lang w:val="uk-UA"/>
        </w:rPr>
      </w:pPr>
      <w:r w:rsidRPr="00860092">
        <w:rPr>
          <w:rFonts w:ascii="Times New Roman" w:hAnsi="Times New Roman" w:cs="Times New Roman"/>
          <w:b/>
          <w:sz w:val="28"/>
          <w:szCs w:val="28"/>
          <w:lang w:val="uk-UA"/>
        </w:rPr>
        <w:t xml:space="preserve">Практичне значення результатів дослідження </w:t>
      </w:r>
      <w:r w:rsidRPr="00860092">
        <w:rPr>
          <w:rFonts w:ascii="Times New Roman" w:hAnsi="Times New Roman" w:cs="Times New Roman"/>
          <w:sz w:val="28"/>
          <w:szCs w:val="28"/>
          <w:lang w:val="uk-UA"/>
        </w:rPr>
        <w:t>полягає у розробці методики діагностування рівнів сформованості інноваційної культури у майбутніх керівників закладів освіти; системи роботи щодо удосконалення показників досліджуваного феномену в умовах магістерської підготовки.</w:t>
      </w:r>
      <w:r w:rsidR="00C91536" w:rsidRPr="00C91536">
        <w:rPr>
          <w:rFonts w:ascii="Times New Roman" w:hAnsi="Times New Roman" w:cs="Times New Roman"/>
          <w:sz w:val="28"/>
          <w:szCs w:val="28"/>
          <w:lang w:val="uk-UA"/>
        </w:rPr>
        <w:t xml:space="preserve"> </w:t>
      </w:r>
    </w:p>
    <w:p w:rsidR="006D61AC" w:rsidRDefault="00D20D55" w:rsidP="006D61AC">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Матеріали дослідження можуть бути використані при створенні підручників, навчальних посібників, методичних рекомендацій для самостійної роботи студентів, інструктивних матеріалів щодо їх виконання. </w:t>
      </w:r>
    </w:p>
    <w:p w:rsidR="006D61AC" w:rsidRPr="00E63616" w:rsidRDefault="00D20D55" w:rsidP="00E63616">
      <w:pPr>
        <w:autoSpaceDE w:val="0"/>
        <w:autoSpaceDN w:val="0"/>
        <w:adjustRightInd w:val="0"/>
        <w:spacing w:after="0" w:line="360" w:lineRule="auto"/>
        <w:ind w:firstLine="709"/>
        <w:jc w:val="both"/>
        <w:rPr>
          <w:rFonts w:ascii="Times New Roman" w:hAnsi="Times New Roman"/>
          <w:sz w:val="28"/>
          <w:szCs w:val="28"/>
          <w:lang w:val="uk-UA"/>
        </w:rPr>
      </w:pPr>
      <w:r w:rsidRPr="006D61AC">
        <w:rPr>
          <w:rFonts w:ascii="Times New Roman" w:hAnsi="Times New Roman" w:cs="Times New Roman"/>
          <w:b/>
          <w:sz w:val="28"/>
          <w:szCs w:val="28"/>
          <w:lang w:val="uk-UA"/>
        </w:rPr>
        <w:t xml:space="preserve">Апробація результатів дослідження </w:t>
      </w:r>
      <w:r w:rsidRPr="006D61AC">
        <w:rPr>
          <w:rFonts w:ascii="Times New Roman" w:hAnsi="Times New Roman" w:cs="Times New Roman"/>
          <w:color w:val="000000"/>
          <w:sz w:val="28"/>
          <w:szCs w:val="28"/>
          <w:lang w:val="uk-UA"/>
        </w:rPr>
        <w:t xml:space="preserve">здійснювалась у доповідях і виступах на </w:t>
      </w:r>
      <w:r w:rsidR="006D61AC" w:rsidRPr="006D61AC">
        <w:rPr>
          <w:rFonts w:ascii="Times New Roman" w:hAnsi="Times New Roman" w:cs="Times New Roman"/>
          <w:color w:val="000000"/>
          <w:sz w:val="28"/>
          <w:szCs w:val="28"/>
          <w:lang w:val="uk-UA"/>
        </w:rPr>
        <w:t>конференціях та семінарах</w:t>
      </w:r>
      <w:r w:rsidRPr="006D61AC">
        <w:rPr>
          <w:rFonts w:ascii="Times New Roman" w:hAnsi="Times New Roman" w:cs="Times New Roman"/>
          <w:color w:val="000000"/>
          <w:sz w:val="28"/>
          <w:szCs w:val="28"/>
          <w:lang w:val="uk-UA"/>
        </w:rPr>
        <w:t xml:space="preserve">: щорічній науковій  конференції молодих науковців «Молодь у науці» (м. Ніжин, травень 2019 р.,); </w:t>
      </w:r>
      <w:r w:rsidR="00E43E42">
        <w:rPr>
          <w:rFonts w:ascii="Times New Roman" w:hAnsi="Times New Roman" w:cs="Times New Roman"/>
          <w:color w:val="000000"/>
          <w:sz w:val="28"/>
          <w:szCs w:val="28"/>
          <w:lang w:val="uk-UA"/>
        </w:rPr>
        <w:t xml:space="preserve">                       </w:t>
      </w:r>
      <w:r w:rsidRPr="006D61AC">
        <w:rPr>
          <w:rFonts w:ascii="Times New Roman" w:hAnsi="Times New Roman" w:cs="Times New Roman"/>
          <w:color w:val="000000"/>
          <w:sz w:val="28"/>
          <w:szCs w:val="28"/>
          <w:lang w:val="uk-UA"/>
        </w:rPr>
        <w:t>І</w:t>
      </w:r>
      <w:r w:rsidRPr="006D61AC">
        <w:rPr>
          <w:rFonts w:ascii="Times New Roman" w:hAnsi="Times New Roman" w:cs="Times New Roman"/>
          <w:color w:val="000000"/>
          <w:sz w:val="28"/>
          <w:szCs w:val="28"/>
          <w:lang w:val="en-US"/>
        </w:rPr>
        <w:t>V</w:t>
      </w:r>
      <w:r w:rsidRPr="006D61AC">
        <w:rPr>
          <w:rFonts w:ascii="Times New Roman" w:hAnsi="Times New Roman" w:cs="Times New Roman"/>
          <w:color w:val="000000"/>
          <w:sz w:val="28"/>
          <w:szCs w:val="28"/>
          <w:lang w:val="uk-UA"/>
        </w:rPr>
        <w:t xml:space="preserve"> науково-практичній конференції</w:t>
      </w:r>
      <w:r w:rsidR="00E43E42">
        <w:rPr>
          <w:rFonts w:ascii="Times New Roman" w:hAnsi="Times New Roman" w:cs="Times New Roman"/>
          <w:color w:val="000000"/>
          <w:sz w:val="28"/>
          <w:szCs w:val="28"/>
          <w:lang w:val="uk-UA"/>
        </w:rPr>
        <w:t xml:space="preserve"> магістрів</w:t>
      </w:r>
      <w:r w:rsidRPr="006D61AC">
        <w:rPr>
          <w:rFonts w:ascii="Times New Roman" w:hAnsi="Times New Roman" w:cs="Times New Roman"/>
          <w:color w:val="000000"/>
          <w:sz w:val="28"/>
          <w:szCs w:val="28"/>
          <w:lang w:val="uk-UA"/>
        </w:rPr>
        <w:t xml:space="preserve"> «Підготовка керівника закладу</w:t>
      </w:r>
      <w:r w:rsidR="00E43E42">
        <w:rPr>
          <w:rFonts w:ascii="Times New Roman" w:hAnsi="Times New Roman" w:cs="Times New Roman"/>
          <w:color w:val="000000"/>
          <w:sz w:val="28"/>
          <w:szCs w:val="28"/>
          <w:lang w:val="uk-UA"/>
        </w:rPr>
        <w:t xml:space="preserve"> освіти</w:t>
      </w:r>
      <w:r w:rsidRPr="006D61AC">
        <w:rPr>
          <w:rFonts w:ascii="Times New Roman" w:hAnsi="Times New Roman" w:cs="Times New Roman"/>
          <w:color w:val="000000"/>
          <w:sz w:val="28"/>
          <w:szCs w:val="28"/>
          <w:lang w:val="uk-UA"/>
        </w:rPr>
        <w:t>: реалії сьогодення та перспекти</w:t>
      </w:r>
      <w:r w:rsidR="006D61AC" w:rsidRPr="006D61AC">
        <w:rPr>
          <w:rFonts w:ascii="Times New Roman" w:hAnsi="Times New Roman" w:cs="Times New Roman"/>
          <w:color w:val="000000"/>
          <w:sz w:val="28"/>
          <w:szCs w:val="28"/>
          <w:lang w:val="uk-UA"/>
        </w:rPr>
        <w:t>ви» (м. Ніжин, травень 2019 р.)</w:t>
      </w:r>
      <w:r w:rsidR="00E63616">
        <w:rPr>
          <w:rFonts w:ascii="Times New Roman" w:hAnsi="Times New Roman" w:cs="Times New Roman"/>
          <w:color w:val="000000"/>
          <w:sz w:val="28"/>
          <w:szCs w:val="28"/>
          <w:lang w:val="uk-UA"/>
        </w:rPr>
        <w:t xml:space="preserve"> – з доповіддю</w:t>
      </w:r>
      <w:r w:rsidR="00E63616" w:rsidRPr="00E63616">
        <w:rPr>
          <w:rFonts w:ascii="Times New Roman" w:eastAsia="Times New Roman" w:hAnsi="Times New Roman" w:cs="Times New Roman"/>
          <w:b/>
          <w:sz w:val="28"/>
          <w:szCs w:val="28"/>
          <w:lang w:val="uk-UA"/>
        </w:rPr>
        <w:t xml:space="preserve"> </w:t>
      </w:r>
      <w:r w:rsidR="00E63616">
        <w:rPr>
          <w:rFonts w:ascii="Times New Roman" w:eastAsia="Times New Roman" w:hAnsi="Times New Roman" w:cs="Times New Roman"/>
          <w:b/>
          <w:sz w:val="28"/>
          <w:szCs w:val="28"/>
          <w:lang w:val="uk-UA"/>
        </w:rPr>
        <w:t>«</w:t>
      </w:r>
      <w:r w:rsidR="00E63616" w:rsidRPr="00E63616">
        <w:rPr>
          <w:rFonts w:ascii="Times New Roman" w:eastAsia="Times New Roman" w:hAnsi="Times New Roman" w:cs="Times New Roman"/>
          <w:sz w:val="28"/>
          <w:szCs w:val="28"/>
          <w:lang w:val="uk-UA"/>
        </w:rPr>
        <w:t>Діагностика сформованості інноваційної культури у майбутніх керівників закладів освіти</w:t>
      </w:r>
      <w:r w:rsidR="00E63616">
        <w:rPr>
          <w:rFonts w:ascii="Times New Roman" w:eastAsia="Times New Roman" w:hAnsi="Times New Roman" w:cs="Times New Roman"/>
          <w:sz w:val="28"/>
          <w:szCs w:val="28"/>
          <w:lang w:val="uk-UA"/>
        </w:rPr>
        <w:t>»</w:t>
      </w:r>
      <w:r w:rsidR="006D61AC">
        <w:rPr>
          <w:rFonts w:ascii="Times New Roman" w:hAnsi="Times New Roman" w:cs="Times New Roman"/>
          <w:color w:val="000000"/>
          <w:sz w:val="28"/>
          <w:szCs w:val="28"/>
          <w:lang w:val="uk-UA"/>
        </w:rPr>
        <w:t xml:space="preserve">, </w:t>
      </w:r>
      <w:r w:rsidR="006D61AC" w:rsidRPr="006D61AC">
        <w:rPr>
          <w:rFonts w:ascii="Times New Roman" w:hAnsi="Times New Roman"/>
          <w:sz w:val="28"/>
          <w:szCs w:val="28"/>
          <w:lang w:val="uk-UA"/>
        </w:rPr>
        <w:t>Міжнародно</w:t>
      </w:r>
      <w:r w:rsidR="006D61AC">
        <w:rPr>
          <w:rFonts w:ascii="Times New Roman" w:hAnsi="Times New Roman"/>
          <w:sz w:val="28"/>
          <w:szCs w:val="28"/>
          <w:lang w:val="uk-UA"/>
        </w:rPr>
        <w:t xml:space="preserve">му </w:t>
      </w:r>
      <w:r w:rsidR="006D61AC" w:rsidRPr="006D61AC">
        <w:rPr>
          <w:rFonts w:ascii="Times New Roman" w:hAnsi="Times New Roman"/>
          <w:sz w:val="28"/>
          <w:szCs w:val="28"/>
          <w:lang w:val="uk-UA"/>
        </w:rPr>
        <w:t xml:space="preserve"> науково-практично</w:t>
      </w:r>
      <w:r w:rsidR="006D61AC">
        <w:rPr>
          <w:rFonts w:ascii="Times New Roman" w:hAnsi="Times New Roman"/>
          <w:sz w:val="28"/>
          <w:szCs w:val="28"/>
          <w:lang w:val="uk-UA"/>
        </w:rPr>
        <w:t xml:space="preserve">му </w:t>
      </w:r>
      <w:r w:rsidR="006D61AC" w:rsidRPr="006D61AC">
        <w:rPr>
          <w:rFonts w:ascii="Times New Roman" w:hAnsi="Times New Roman"/>
          <w:sz w:val="28"/>
          <w:szCs w:val="28"/>
          <w:lang w:val="uk-UA"/>
        </w:rPr>
        <w:t>семінар</w:t>
      </w:r>
      <w:r w:rsidR="006D61AC">
        <w:rPr>
          <w:rFonts w:ascii="Times New Roman" w:hAnsi="Times New Roman"/>
          <w:sz w:val="28"/>
          <w:szCs w:val="28"/>
          <w:lang w:val="uk-UA"/>
        </w:rPr>
        <w:t>і</w:t>
      </w:r>
      <w:r w:rsidR="006D61AC" w:rsidRPr="006D61AC">
        <w:rPr>
          <w:rFonts w:ascii="Times New Roman" w:hAnsi="Times New Roman"/>
          <w:b/>
          <w:sz w:val="28"/>
          <w:szCs w:val="28"/>
          <w:lang w:val="uk-UA"/>
        </w:rPr>
        <w:t xml:space="preserve"> «</w:t>
      </w:r>
      <w:r w:rsidR="006D61AC">
        <w:rPr>
          <w:rFonts w:ascii="Times New Roman" w:hAnsi="Times New Roman"/>
          <w:sz w:val="28"/>
          <w:szCs w:val="28"/>
          <w:lang w:val="uk-UA"/>
        </w:rPr>
        <w:t>К</w:t>
      </w:r>
      <w:r w:rsidR="006D61AC" w:rsidRPr="006D61AC">
        <w:rPr>
          <w:rFonts w:ascii="Times New Roman" w:hAnsi="Times New Roman"/>
          <w:sz w:val="28"/>
          <w:szCs w:val="28"/>
          <w:lang w:val="uk-UA"/>
        </w:rPr>
        <w:t xml:space="preserve">ультура і освіта в </w:t>
      </w:r>
      <w:r w:rsidR="006D61AC">
        <w:rPr>
          <w:rFonts w:ascii="Times New Roman" w:hAnsi="Times New Roman"/>
          <w:sz w:val="28"/>
          <w:szCs w:val="28"/>
          <w:lang w:val="uk-UA"/>
        </w:rPr>
        <w:t>У</w:t>
      </w:r>
      <w:r w:rsidR="006D61AC" w:rsidRPr="006D61AC">
        <w:rPr>
          <w:rFonts w:ascii="Times New Roman" w:hAnsi="Times New Roman"/>
          <w:sz w:val="28"/>
          <w:szCs w:val="28"/>
          <w:lang w:val="uk-UA"/>
        </w:rPr>
        <w:t xml:space="preserve">країні та </w:t>
      </w:r>
      <w:r w:rsidR="006D61AC">
        <w:rPr>
          <w:rFonts w:ascii="Times New Roman" w:hAnsi="Times New Roman"/>
          <w:sz w:val="28"/>
          <w:szCs w:val="28"/>
          <w:lang w:val="uk-UA"/>
        </w:rPr>
        <w:t>П</w:t>
      </w:r>
      <w:r w:rsidR="006D61AC" w:rsidRPr="006D61AC">
        <w:rPr>
          <w:rFonts w:ascii="Times New Roman" w:hAnsi="Times New Roman"/>
          <w:sz w:val="28"/>
          <w:szCs w:val="28"/>
          <w:lang w:val="uk-UA"/>
        </w:rPr>
        <w:t>ольщі</w:t>
      </w:r>
      <w:r w:rsidR="006D61AC" w:rsidRPr="006D61AC">
        <w:rPr>
          <w:rFonts w:ascii="Times New Roman" w:hAnsi="Times New Roman"/>
          <w:b/>
          <w:sz w:val="28"/>
          <w:szCs w:val="28"/>
          <w:lang w:val="uk-UA"/>
        </w:rPr>
        <w:t>»</w:t>
      </w:r>
      <w:r w:rsidR="006D61AC">
        <w:rPr>
          <w:rFonts w:ascii="Times New Roman" w:hAnsi="Times New Roman"/>
          <w:b/>
          <w:sz w:val="28"/>
          <w:szCs w:val="28"/>
          <w:lang w:val="uk-UA"/>
        </w:rPr>
        <w:t xml:space="preserve"> (</w:t>
      </w:r>
      <w:r w:rsidR="006D61AC" w:rsidRPr="006D61AC">
        <w:rPr>
          <w:rFonts w:ascii="Times New Roman" w:hAnsi="Times New Roman"/>
          <w:sz w:val="28"/>
          <w:szCs w:val="28"/>
          <w:lang w:val="uk-UA"/>
        </w:rPr>
        <w:t>м. Ніжин,</w:t>
      </w:r>
      <w:r w:rsidR="006D61AC">
        <w:rPr>
          <w:rFonts w:ascii="Times New Roman" w:hAnsi="Times New Roman"/>
          <w:b/>
          <w:sz w:val="28"/>
          <w:szCs w:val="28"/>
          <w:lang w:val="uk-UA"/>
        </w:rPr>
        <w:t xml:space="preserve"> </w:t>
      </w:r>
      <w:r w:rsidR="006D61AC">
        <w:rPr>
          <w:rFonts w:ascii="Times New Roman" w:hAnsi="Times New Roman"/>
          <w:sz w:val="28"/>
          <w:szCs w:val="28"/>
          <w:lang w:val="uk-UA"/>
        </w:rPr>
        <w:t xml:space="preserve">25-26 жовтня 2019 р.) – з доповіддю  </w:t>
      </w:r>
      <w:r w:rsidR="006D61AC" w:rsidRPr="00E63616">
        <w:rPr>
          <w:rFonts w:ascii="Times New Roman" w:hAnsi="Times New Roman"/>
          <w:sz w:val="28"/>
          <w:szCs w:val="28"/>
          <w:lang w:val="uk-UA"/>
        </w:rPr>
        <w:t>«Інноваційна культура керівника в контексті глобалізаційних процесів».</w:t>
      </w:r>
    </w:p>
    <w:p w:rsidR="00D20D55" w:rsidRPr="00860092" w:rsidRDefault="00D20D55" w:rsidP="00860092">
      <w:pPr>
        <w:pStyle w:val="a3"/>
        <w:tabs>
          <w:tab w:val="left" w:pos="993"/>
          <w:tab w:val="left" w:pos="1276"/>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b/>
          <w:color w:val="000000"/>
          <w:sz w:val="28"/>
          <w:szCs w:val="28"/>
          <w:lang w:val="uk-UA"/>
        </w:rPr>
        <w:t>Основні положення та результати дослідження висвітлені у 2 публікаціях:</w:t>
      </w:r>
      <w:r w:rsidRPr="00860092">
        <w:rPr>
          <w:rFonts w:ascii="Times New Roman" w:hAnsi="Times New Roman" w:cs="Times New Roman"/>
          <w:color w:val="000000"/>
          <w:sz w:val="28"/>
          <w:szCs w:val="28"/>
          <w:shd w:val="clear" w:color="auto" w:fill="FFFFFF"/>
          <w:lang w:val="uk-UA"/>
        </w:rPr>
        <w:t xml:space="preserve"> </w:t>
      </w:r>
    </w:p>
    <w:p w:rsidR="00D20D55" w:rsidRPr="00860092" w:rsidRDefault="00D20D55" w:rsidP="00860092">
      <w:pPr>
        <w:pStyle w:val="a3"/>
        <w:numPr>
          <w:ilvl w:val="0"/>
          <w:numId w:val="31"/>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Інноваційна культура керівника як складова його управлінської культури. Вісник студентського наукового товариства. [Електронне видання] : збірник наукових праць студентів / за заг. ред. О. В. Мельничука. Вип. 21.  Ніжин : НДУ ім. М. Гоголя, 2019. С.198-201.</w:t>
      </w:r>
    </w:p>
    <w:p w:rsidR="00D20D55" w:rsidRPr="00860092" w:rsidRDefault="00D20D55" w:rsidP="00860092">
      <w:pPr>
        <w:pStyle w:val="a3"/>
        <w:numPr>
          <w:ilvl w:val="0"/>
          <w:numId w:val="31"/>
        </w:numPr>
        <w:tabs>
          <w:tab w:val="left" w:pos="993"/>
          <w:tab w:val="left" w:pos="1276"/>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Інноваційна культура керівника як інтегративне явище. Педагогічний альманах: збірник наукових праць молодих науковців. Вип.1. 2019. С.46-49.</w:t>
      </w:r>
    </w:p>
    <w:p w:rsidR="00D20D55" w:rsidRPr="00860092" w:rsidRDefault="00D20D55" w:rsidP="00860092">
      <w:pPr>
        <w:pStyle w:val="a8"/>
        <w:spacing w:before="0" w:beforeAutospacing="0" w:after="0" w:afterAutospacing="0" w:line="360" w:lineRule="auto"/>
        <w:ind w:firstLine="709"/>
        <w:jc w:val="both"/>
        <w:rPr>
          <w:sz w:val="28"/>
          <w:szCs w:val="28"/>
          <w:lang w:val="uk-UA"/>
        </w:rPr>
      </w:pPr>
      <w:r w:rsidRPr="00860092">
        <w:rPr>
          <w:b/>
          <w:bCs/>
          <w:color w:val="000000"/>
          <w:sz w:val="28"/>
          <w:szCs w:val="28"/>
          <w:lang w:val="uk-UA"/>
        </w:rPr>
        <w:t>Структура магістерської роботи.</w:t>
      </w:r>
      <w:r w:rsidRPr="00860092">
        <w:rPr>
          <w:color w:val="000000"/>
          <w:sz w:val="28"/>
          <w:szCs w:val="28"/>
          <w:lang w:val="uk-UA"/>
        </w:rPr>
        <w:t xml:space="preserve"> </w:t>
      </w:r>
      <w:r w:rsidRPr="00860092">
        <w:rPr>
          <w:sz w:val="28"/>
          <w:szCs w:val="28"/>
          <w:lang w:val="uk-UA"/>
        </w:rPr>
        <w:t>Робота складається зі вступу, трьох розділів, висновків до розділів, загальних висновків, списку використаних джерел та додатків. Загальний обсяг роботи становить</w:t>
      </w:r>
      <w:r w:rsidR="001C723D">
        <w:rPr>
          <w:sz w:val="28"/>
          <w:szCs w:val="28"/>
          <w:lang w:val="uk-UA"/>
        </w:rPr>
        <w:t xml:space="preserve"> 12</w:t>
      </w:r>
      <w:r w:rsidR="00845507">
        <w:rPr>
          <w:sz w:val="28"/>
          <w:szCs w:val="28"/>
          <w:lang w:val="uk-UA"/>
        </w:rPr>
        <w:t>4</w:t>
      </w:r>
      <w:r w:rsidR="001C723D">
        <w:rPr>
          <w:sz w:val="28"/>
          <w:szCs w:val="28"/>
          <w:lang w:val="uk-UA"/>
        </w:rPr>
        <w:t xml:space="preserve"> сторінки</w:t>
      </w:r>
      <w:r w:rsidR="001C723D" w:rsidRPr="00E43E42">
        <w:rPr>
          <w:sz w:val="28"/>
          <w:szCs w:val="28"/>
          <w:lang w:val="uk-UA"/>
        </w:rPr>
        <w:t>,</w:t>
      </w:r>
      <w:r w:rsidRPr="00E43E42">
        <w:rPr>
          <w:sz w:val="28"/>
          <w:szCs w:val="28"/>
          <w:lang w:val="uk-UA"/>
        </w:rPr>
        <w:t xml:space="preserve"> з</w:t>
      </w:r>
      <w:r w:rsidRPr="00ED144F">
        <w:rPr>
          <w:sz w:val="28"/>
          <w:szCs w:val="28"/>
          <w:lang w:val="uk-UA"/>
        </w:rPr>
        <w:t xml:space="preserve"> них  </w:t>
      </w:r>
      <w:r w:rsidR="00ED144F" w:rsidRPr="00ED144F">
        <w:rPr>
          <w:sz w:val="28"/>
          <w:szCs w:val="28"/>
          <w:lang w:val="uk-UA"/>
        </w:rPr>
        <w:t>8</w:t>
      </w:r>
      <w:r w:rsidR="00845507">
        <w:rPr>
          <w:sz w:val="28"/>
          <w:szCs w:val="28"/>
          <w:lang w:val="uk-UA"/>
        </w:rPr>
        <w:t>6</w:t>
      </w:r>
      <w:r w:rsidR="00ED144F" w:rsidRPr="00ED144F">
        <w:rPr>
          <w:sz w:val="28"/>
          <w:szCs w:val="28"/>
          <w:lang w:val="uk-UA"/>
        </w:rPr>
        <w:t xml:space="preserve"> </w:t>
      </w:r>
      <w:r w:rsidRPr="00ED144F">
        <w:rPr>
          <w:sz w:val="28"/>
          <w:szCs w:val="28"/>
          <w:lang w:val="uk-UA"/>
        </w:rPr>
        <w:t>сторінок – основного тексту. Список використаної літератури нараховує 87  джерел.</w:t>
      </w:r>
      <w:r w:rsidRPr="00860092">
        <w:rPr>
          <w:color w:val="FF0000"/>
          <w:sz w:val="28"/>
          <w:szCs w:val="28"/>
          <w:lang w:val="uk-UA"/>
        </w:rPr>
        <w:t xml:space="preserve"> </w:t>
      </w:r>
    </w:p>
    <w:p w:rsidR="00CD4F61" w:rsidRPr="00860092" w:rsidRDefault="00CD4F61" w:rsidP="00860092">
      <w:pPr>
        <w:widowControl w:val="0"/>
        <w:spacing w:after="0" w:line="360" w:lineRule="auto"/>
        <w:ind w:firstLine="709"/>
        <w:jc w:val="center"/>
        <w:rPr>
          <w:rFonts w:ascii="Times New Roman" w:eastAsia="Times New Roman" w:hAnsi="Times New Roman" w:cs="Times New Roman"/>
          <w:b/>
          <w:bCs/>
          <w:sz w:val="28"/>
          <w:szCs w:val="28"/>
          <w:lang w:val="uk-UA"/>
        </w:rPr>
      </w:pPr>
      <w:r w:rsidRPr="00860092">
        <w:rPr>
          <w:rFonts w:ascii="Times New Roman" w:eastAsia="Times New Roman" w:hAnsi="Times New Roman" w:cs="Times New Roman"/>
          <w:b/>
          <w:bCs/>
          <w:sz w:val="28"/>
          <w:szCs w:val="28"/>
          <w:lang w:val="uk-UA"/>
        </w:rPr>
        <w:t xml:space="preserve">РОЗДІЛ 1. </w:t>
      </w:r>
    </w:p>
    <w:p w:rsidR="00CD4F61" w:rsidRPr="00860092" w:rsidRDefault="00CD4F61" w:rsidP="00860092">
      <w:pPr>
        <w:widowControl w:val="0"/>
        <w:spacing w:after="0" w:line="360" w:lineRule="auto"/>
        <w:ind w:firstLine="709"/>
        <w:jc w:val="center"/>
        <w:rPr>
          <w:rFonts w:ascii="Times New Roman" w:eastAsia="Times New Roman" w:hAnsi="Times New Roman" w:cs="Times New Roman"/>
          <w:b/>
          <w:bCs/>
          <w:sz w:val="28"/>
          <w:szCs w:val="28"/>
          <w:lang w:val="uk-UA"/>
        </w:rPr>
      </w:pPr>
      <w:r w:rsidRPr="00860092">
        <w:rPr>
          <w:rFonts w:ascii="Times New Roman" w:eastAsia="Times New Roman" w:hAnsi="Times New Roman" w:cs="Times New Roman"/>
          <w:b/>
          <w:bCs/>
          <w:sz w:val="28"/>
          <w:szCs w:val="28"/>
          <w:lang w:val="uk-UA"/>
        </w:rPr>
        <w:t>ФОРМУВАННЯ ІННОВАЦІЙНОЇ КУЛЬТУРИ МАЙБУТНІХ КЕРІВНИКІВ ЗАКЛАДІВ ОСВІТИ ЯК ПЕДАГОГІЧНА ПРОБЛЕМА</w:t>
      </w:r>
    </w:p>
    <w:p w:rsidR="00D47C2D" w:rsidRPr="00860092" w:rsidRDefault="00D47C2D" w:rsidP="00860092">
      <w:pPr>
        <w:widowControl w:val="0"/>
        <w:spacing w:after="0" w:line="360" w:lineRule="auto"/>
        <w:ind w:firstLine="709"/>
        <w:jc w:val="both"/>
        <w:rPr>
          <w:rFonts w:ascii="Times New Roman" w:hAnsi="Times New Roman" w:cs="Times New Roman"/>
          <w:sz w:val="28"/>
          <w:szCs w:val="28"/>
          <w:lang w:val="uk-UA"/>
        </w:rPr>
      </w:pPr>
    </w:p>
    <w:p w:rsidR="00D47C2D" w:rsidRPr="00860092" w:rsidRDefault="00D47C2D" w:rsidP="00ED144F">
      <w:pPr>
        <w:pStyle w:val="a3"/>
        <w:widowControl w:val="0"/>
        <w:numPr>
          <w:ilvl w:val="1"/>
          <w:numId w:val="4"/>
        </w:numPr>
        <w:spacing w:after="0" w:line="360" w:lineRule="auto"/>
        <w:ind w:left="0" w:firstLine="709"/>
        <w:jc w:val="both"/>
        <w:rPr>
          <w:rFonts w:ascii="Times New Roman" w:hAnsi="Times New Roman" w:cs="Times New Roman"/>
          <w:b/>
          <w:sz w:val="28"/>
          <w:szCs w:val="28"/>
          <w:lang w:val="uk-UA"/>
        </w:rPr>
      </w:pPr>
      <w:r w:rsidRPr="00860092">
        <w:rPr>
          <w:rFonts w:ascii="Times New Roman" w:hAnsi="Times New Roman" w:cs="Times New Roman"/>
          <w:b/>
          <w:sz w:val="28"/>
          <w:szCs w:val="28"/>
          <w:lang w:val="uk-UA"/>
        </w:rPr>
        <w:t>Інноваційна культура як професійно важлива риса сучасного керівника</w:t>
      </w:r>
    </w:p>
    <w:p w:rsidR="007C4465" w:rsidRPr="00ED144F" w:rsidRDefault="00AD64A9" w:rsidP="00860092">
      <w:pPr>
        <w:pStyle w:val="Pa5"/>
        <w:tabs>
          <w:tab w:val="left" w:pos="993"/>
        </w:tabs>
        <w:spacing w:line="360" w:lineRule="auto"/>
        <w:ind w:firstLine="709"/>
        <w:jc w:val="both"/>
        <w:rPr>
          <w:rFonts w:ascii="Times New Roman" w:hAnsi="Times New Roman" w:cs="Times New Roman"/>
          <w:color w:val="000000"/>
          <w:sz w:val="28"/>
          <w:szCs w:val="28"/>
          <w:shd w:val="clear" w:color="auto" w:fill="FFFFFF"/>
          <w:lang w:val="uk-UA"/>
        </w:rPr>
      </w:pPr>
      <w:r w:rsidRPr="00ED144F">
        <w:rPr>
          <w:rFonts w:ascii="Times New Roman" w:hAnsi="Times New Roman" w:cs="Times New Roman"/>
          <w:sz w:val="28"/>
          <w:szCs w:val="28"/>
          <w:lang w:val="uk-UA"/>
        </w:rPr>
        <w:t>Трансф</w:t>
      </w:r>
      <w:r w:rsidR="004743B2" w:rsidRPr="00ED144F">
        <w:rPr>
          <w:rFonts w:ascii="Times New Roman" w:hAnsi="Times New Roman" w:cs="Times New Roman"/>
          <w:sz w:val="28"/>
          <w:szCs w:val="28"/>
          <w:lang w:val="uk-UA"/>
        </w:rPr>
        <w:t>о</w:t>
      </w:r>
      <w:r w:rsidRPr="00ED144F">
        <w:rPr>
          <w:rFonts w:ascii="Times New Roman" w:hAnsi="Times New Roman" w:cs="Times New Roman"/>
          <w:sz w:val="28"/>
          <w:szCs w:val="28"/>
          <w:lang w:val="uk-UA"/>
        </w:rPr>
        <w:t xml:space="preserve">рмаційні процеси </w:t>
      </w:r>
      <w:r w:rsidR="00C7538A" w:rsidRPr="00ED144F">
        <w:rPr>
          <w:rFonts w:ascii="Times New Roman" w:hAnsi="Times New Roman" w:cs="Times New Roman"/>
          <w:sz w:val="28"/>
          <w:szCs w:val="28"/>
          <w:lang w:val="uk-UA"/>
        </w:rPr>
        <w:t xml:space="preserve">в теорії </w:t>
      </w:r>
      <w:r w:rsidRPr="00ED144F">
        <w:rPr>
          <w:rFonts w:ascii="Times New Roman" w:hAnsi="Times New Roman" w:cs="Times New Roman"/>
          <w:sz w:val="28"/>
          <w:szCs w:val="28"/>
          <w:lang w:val="uk-UA"/>
        </w:rPr>
        <w:t>та</w:t>
      </w:r>
      <w:r w:rsidR="00C7538A" w:rsidRPr="00ED144F">
        <w:rPr>
          <w:rFonts w:ascii="Times New Roman" w:hAnsi="Times New Roman" w:cs="Times New Roman"/>
          <w:sz w:val="28"/>
          <w:szCs w:val="28"/>
          <w:lang w:val="uk-UA"/>
        </w:rPr>
        <w:t xml:space="preserve"> практиці української освіти вимагають підготовки керівних кадрів, які повинні не тільки адаптуватися до су</w:t>
      </w:r>
      <w:r w:rsidR="00C7538A" w:rsidRPr="00ED144F">
        <w:rPr>
          <w:rFonts w:ascii="Times New Roman" w:hAnsi="Times New Roman" w:cs="Times New Roman"/>
          <w:sz w:val="28"/>
          <w:szCs w:val="28"/>
          <w:lang w:val="uk-UA"/>
        </w:rPr>
        <w:softHyphen/>
        <w:t>часних вимог і реагувати на всі інновацій</w:t>
      </w:r>
      <w:r w:rsidR="00C7538A" w:rsidRPr="00ED144F">
        <w:rPr>
          <w:rFonts w:ascii="Times New Roman" w:hAnsi="Times New Roman" w:cs="Times New Roman"/>
          <w:sz w:val="28"/>
          <w:szCs w:val="28"/>
          <w:lang w:val="uk-UA"/>
        </w:rPr>
        <w:softHyphen/>
        <w:t xml:space="preserve">ні виклики часу, але й мати певний рівень сформованості інноваційної культури. </w:t>
      </w:r>
      <w:r w:rsidR="007C4465" w:rsidRPr="00ED144F">
        <w:rPr>
          <w:rFonts w:ascii="Times New Roman" w:hAnsi="Times New Roman" w:cs="Times New Roman"/>
          <w:sz w:val="28"/>
          <w:szCs w:val="28"/>
          <w:lang w:val="uk-UA"/>
        </w:rPr>
        <w:t xml:space="preserve">Про це наголошується у </w:t>
      </w:r>
      <w:r w:rsidR="00C7538A" w:rsidRPr="00ED144F">
        <w:rPr>
          <w:rFonts w:ascii="Times New Roman" w:hAnsi="Times New Roman" w:cs="Times New Roman"/>
          <w:sz w:val="28"/>
          <w:szCs w:val="28"/>
          <w:lang w:val="uk-UA"/>
        </w:rPr>
        <w:t>Національн</w:t>
      </w:r>
      <w:r w:rsidR="007C4465" w:rsidRPr="00ED144F">
        <w:rPr>
          <w:rFonts w:ascii="Times New Roman" w:hAnsi="Times New Roman" w:cs="Times New Roman"/>
          <w:sz w:val="28"/>
          <w:szCs w:val="28"/>
          <w:lang w:val="uk-UA"/>
        </w:rPr>
        <w:t>ій</w:t>
      </w:r>
      <w:r w:rsidR="00C7538A" w:rsidRPr="00ED144F">
        <w:rPr>
          <w:rFonts w:ascii="Times New Roman" w:hAnsi="Times New Roman" w:cs="Times New Roman"/>
          <w:sz w:val="28"/>
          <w:szCs w:val="28"/>
          <w:lang w:val="uk-UA"/>
        </w:rPr>
        <w:t xml:space="preserve"> стратегі</w:t>
      </w:r>
      <w:r w:rsidR="007C4465" w:rsidRPr="00ED144F">
        <w:rPr>
          <w:rFonts w:ascii="Times New Roman" w:hAnsi="Times New Roman" w:cs="Times New Roman"/>
          <w:sz w:val="28"/>
          <w:szCs w:val="28"/>
          <w:lang w:val="uk-UA"/>
        </w:rPr>
        <w:t>ї</w:t>
      </w:r>
      <w:r w:rsidR="00C7538A" w:rsidRPr="00ED144F">
        <w:rPr>
          <w:rFonts w:ascii="Times New Roman" w:hAnsi="Times New Roman" w:cs="Times New Roman"/>
          <w:sz w:val="28"/>
          <w:szCs w:val="28"/>
          <w:lang w:val="uk-UA"/>
        </w:rPr>
        <w:t xml:space="preserve"> розвитку освіти в Україні на період до 2021 року</w:t>
      </w:r>
      <w:r w:rsidR="007C4465" w:rsidRPr="00ED144F">
        <w:rPr>
          <w:rFonts w:ascii="Times New Roman" w:hAnsi="Times New Roman" w:cs="Times New Roman"/>
          <w:sz w:val="28"/>
          <w:szCs w:val="28"/>
          <w:lang w:val="uk-UA"/>
        </w:rPr>
        <w:t xml:space="preserve">: «Модернізація системи управління освітою передбачає </w:t>
      </w:r>
      <w:r w:rsidR="007C4465" w:rsidRPr="00ED144F">
        <w:rPr>
          <w:rFonts w:ascii="Times New Roman" w:hAnsi="Times New Roman" w:cs="Times New Roman"/>
          <w:color w:val="000000"/>
          <w:sz w:val="28"/>
          <w:szCs w:val="28"/>
          <w:shd w:val="clear" w:color="auto" w:fill="FFFFFF"/>
          <w:lang w:val="uk-UA"/>
        </w:rPr>
        <w:t>професійну підготовку компетентних менеджерів системи освіти, формування управлінців нової генерації, здатних мислити і діяти системно, у тому числі в кризових ситуаціях, приймати управлінські рішення в будь-яких сферах діяльності, ефективно використовувати наявні ресурси» [</w:t>
      </w:r>
      <w:r w:rsidR="00936291" w:rsidRPr="00ED144F">
        <w:rPr>
          <w:rFonts w:ascii="Times New Roman" w:hAnsi="Times New Roman" w:cs="Times New Roman"/>
          <w:color w:val="000000"/>
          <w:sz w:val="28"/>
          <w:szCs w:val="28"/>
          <w:shd w:val="clear" w:color="auto" w:fill="FFFFFF"/>
          <w:lang w:val="uk-UA"/>
        </w:rPr>
        <w:t>50</w:t>
      </w:r>
      <w:r w:rsidR="007C4465" w:rsidRPr="00ED144F">
        <w:rPr>
          <w:rFonts w:ascii="Times New Roman" w:hAnsi="Times New Roman" w:cs="Times New Roman"/>
          <w:color w:val="000000"/>
          <w:sz w:val="28"/>
          <w:szCs w:val="28"/>
          <w:shd w:val="clear" w:color="auto" w:fill="FFFFFF"/>
          <w:lang w:val="uk-UA"/>
        </w:rPr>
        <w:t>].</w:t>
      </w:r>
    </w:p>
    <w:p w:rsidR="00511530" w:rsidRPr="00ED144F" w:rsidRDefault="00511530" w:rsidP="00860092">
      <w:pPr>
        <w:tabs>
          <w:tab w:val="left" w:pos="993"/>
        </w:tabs>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Основу і зміст інноваційного процесу становить інноваційна діяльність</w:t>
      </w:r>
      <w:r w:rsidRPr="00ED144F">
        <w:rPr>
          <w:rFonts w:ascii="Times New Roman" w:hAnsi="Times New Roman" w:cs="Times New Roman"/>
          <w:color w:val="000000"/>
          <w:sz w:val="28"/>
          <w:szCs w:val="28"/>
          <w:shd w:val="clear" w:color="auto" w:fill="FFFFFF"/>
          <w:lang w:val="uk-UA"/>
        </w:rPr>
        <w:t>, що спрямована на розроблення й використання у сфері освіти результатів наукових досліджень та розробок.</w:t>
      </w:r>
      <w:r w:rsidR="0037031D" w:rsidRPr="00ED144F">
        <w:rPr>
          <w:rFonts w:ascii="Times New Roman" w:hAnsi="Times New Roman" w:cs="Times New Roman"/>
          <w:color w:val="000000"/>
          <w:sz w:val="28"/>
          <w:szCs w:val="28"/>
          <w:shd w:val="clear" w:color="auto" w:fill="FFFFFF"/>
          <w:lang w:val="uk-UA"/>
        </w:rPr>
        <w:t xml:space="preserve"> </w:t>
      </w:r>
      <w:r w:rsidRPr="00ED144F">
        <w:rPr>
          <w:rFonts w:ascii="Times New Roman" w:hAnsi="Times New Roman" w:cs="Times New Roman"/>
          <w:sz w:val="28"/>
          <w:szCs w:val="28"/>
          <w:lang w:val="uk-UA"/>
        </w:rPr>
        <w:t>За переконанням О.А.Лозової</w:t>
      </w:r>
      <w:r w:rsidR="002F08CC" w:rsidRPr="00ED144F">
        <w:rPr>
          <w:rFonts w:ascii="Times New Roman" w:hAnsi="Times New Roman" w:cs="Times New Roman"/>
          <w:sz w:val="28"/>
          <w:szCs w:val="28"/>
          <w:lang w:val="uk-UA"/>
        </w:rPr>
        <w:t>,</w:t>
      </w:r>
      <w:r w:rsidRPr="00ED144F">
        <w:rPr>
          <w:rFonts w:ascii="Times New Roman" w:hAnsi="Times New Roman" w:cs="Times New Roman"/>
          <w:sz w:val="28"/>
          <w:szCs w:val="28"/>
          <w:lang w:val="uk-UA"/>
        </w:rPr>
        <w:t xml:space="preserve"> інноваційна діяльність є складним інтегральним новоутворення, сукупністю різних за цілями та характером видів робіт, що відповідають основним етапам розвитку інноваційних процесів та спрямовані на створення та внесення майбутнім педагогом змін до власної системи роботи.  Інноваційна діяльність характеризується наступними ознаками:</w:t>
      </w:r>
    </w:p>
    <w:p w:rsidR="00511530" w:rsidRPr="00ED144F" w:rsidRDefault="00511530" w:rsidP="00860092">
      <w:pPr>
        <w:pStyle w:val="a3"/>
        <w:numPr>
          <w:ilvl w:val="0"/>
          <w:numId w:val="9"/>
        </w:numPr>
        <w:tabs>
          <w:tab w:val="left" w:pos="993"/>
        </w:tabs>
        <w:spacing w:after="0" w:line="360" w:lineRule="auto"/>
        <w:ind w:left="0"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має комплексний, багатоплановий характер, оскільки поєднує у собі наукові, технологічні та організаційні заходи;</w:t>
      </w:r>
    </w:p>
    <w:p w:rsidR="00511530" w:rsidRPr="00ED144F" w:rsidRDefault="00A03300" w:rsidP="00860092">
      <w:pPr>
        <w:pStyle w:val="a3"/>
        <w:numPr>
          <w:ilvl w:val="0"/>
          <w:numId w:val="9"/>
        </w:numPr>
        <w:tabs>
          <w:tab w:val="left" w:pos="993"/>
        </w:tabs>
        <w:spacing w:after="0" w:line="360" w:lineRule="auto"/>
        <w:ind w:left="0"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передбачає </w:t>
      </w:r>
      <w:r w:rsidR="00511530" w:rsidRPr="00ED144F">
        <w:rPr>
          <w:rFonts w:ascii="Times New Roman" w:hAnsi="Times New Roman" w:cs="Times New Roman"/>
          <w:sz w:val="28"/>
          <w:szCs w:val="28"/>
          <w:lang w:val="uk-UA"/>
        </w:rPr>
        <w:t>реалізацію нововведень на основі використання та впровадження нових наукових ідей, знань, підходів або трансформації відомих результатів наукових досліджень та практичних розробок у новий або вдосконалений продук</w:t>
      </w:r>
      <w:r w:rsidRPr="00ED144F">
        <w:rPr>
          <w:rFonts w:ascii="Times New Roman" w:hAnsi="Times New Roman" w:cs="Times New Roman"/>
          <w:sz w:val="28"/>
          <w:szCs w:val="28"/>
          <w:lang w:val="uk-UA"/>
        </w:rPr>
        <w:t>т</w:t>
      </w:r>
      <w:r w:rsidR="00511530"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41</w:t>
      </w:r>
      <w:r w:rsidR="00511530" w:rsidRPr="00ED144F">
        <w:rPr>
          <w:rFonts w:ascii="Times New Roman" w:hAnsi="Times New Roman" w:cs="Times New Roman"/>
          <w:sz w:val="28"/>
          <w:szCs w:val="28"/>
          <w:lang w:val="uk-UA"/>
        </w:rPr>
        <w:t xml:space="preserve">, с.187]. </w:t>
      </w:r>
    </w:p>
    <w:p w:rsidR="00A03300" w:rsidRPr="00ED144F" w:rsidRDefault="00A03300" w:rsidP="00860092">
      <w:pPr>
        <w:tabs>
          <w:tab w:val="left" w:pos="993"/>
        </w:tabs>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Л.І.Даниленко розглядає інноваційну діяльність як процес, </w:t>
      </w:r>
      <w:r w:rsidR="002F08CC" w:rsidRPr="00ED144F">
        <w:rPr>
          <w:rFonts w:ascii="Times New Roman" w:hAnsi="Times New Roman" w:cs="Times New Roman"/>
          <w:sz w:val="28"/>
          <w:szCs w:val="28"/>
          <w:lang w:val="uk-UA"/>
        </w:rPr>
        <w:t>що</w:t>
      </w:r>
      <w:r w:rsidRPr="00ED144F">
        <w:rPr>
          <w:rFonts w:ascii="Times New Roman" w:hAnsi="Times New Roman" w:cs="Times New Roman"/>
          <w:sz w:val="28"/>
          <w:szCs w:val="28"/>
          <w:lang w:val="uk-UA"/>
        </w:rPr>
        <w:t xml:space="preserve"> передбачає внесення нових елементів у традиційну систему, створення та використання інтелектуального продукту, доведення нових оригінальних ідей до реалізації їх у вигляді готового товару (послуги) на ринку [</w:t>
      </w:r>
      <w:r w:rsidR="00936291" w:rsidRPr="00ED144F">
        <w:rPr>
          <w:rFonts w:ascii="Times New Roman" w:hAnsi="Times New Roman" w:cs="Times New Roman"/>
          <w:sz w:val="28"/>
          <w:szCs w:val="28"/>
          <w:lang w:val="uk-UA"/>
        </w:rPr>
        <w:t>12</w:t>
      </w:r>
      <w:r w:rsidRPr="00ED144F">
        <w:rPr>
          <w:rFonts w:ascii="Times New Roman" w:hAnsi="Times New Roman" w:cs="Times New Roman"/>
          <w:sz w:val="28"/>
          <w:szCs w:val="28"/>
          <w:lang w:val="uk-UA"/>
        </w:rPr>
        <w:t>, c.32].</w:t>
      </w:r>
    </w:p>
    <w:p w:rsidR="00511530" w:rsidRPr="00ED144F" w:rsidRDefault="002F08CC"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Цікавим для нам є</w:t>
      </w:r>
      <w:r w:rsidR="00511530" w:rsidRPr="00ED144F">
        <w:rPr>
          <w:rFonts w:ascii="Times New Roman" w:hAnsi="Times New Roman" w:cs="Times New Roman"/>
          <w:sz w:val="28"/>
          <w:szCs w:val="28"/>
          <w:lang w:val="uk-UA"/>
        </w:rPr>
        <w:t xml:space="preserve"> визначення О.В.Василенко і В.Г.Шматько, </w:t>
      </w:r>
      <w:r w:rsidRPr="00ED144F">
        <w:rPr>
          <w:rFonts w:ascii="Times New Roman" w:hAnsi="Times New Roman" w:cs="Times New Roman"/>
          <w:sz w:val="28"/>
          <w:szCs w:val="28"/>
          <w:lang w:val="uk-UA"/>
        </w:rPr>
        <w:t>які трактують інноваційну діяльність як</w:t>
      </w:r>
      <w:r w:rsidR="00511530" w:rsidRPr="00ED144F">
        <w:rPr>
          <w:rFonts w:ascii="Times New Roman" w:hAnsi="Times New Roman" w:cs="Times New Roman"/>
          <w:sz w:val="28"/>
          <w:szCs w:val="28"/>
          <w:lang w:val="uk-UA"/>
        </w:rPr>
        <w:t xml:space="preserve"> діяльність, </w:t>
      </w:r>
      <w:r w:rsidRPr="00ED144F">
        <w:rPr>
          <w:rFonts w:ascii="Times New Roman" w:hAnsi="Times New Roman" w:cs="Times New Roman"/>
          <w:sz w:val="28"/>
          <w:szCs w:val="28"/>
          <w:lang w:val="uk-UA"/>
        </w:rPr>
        <w:t xml:space="preserve">спрямовану на </w:t>
      </w:r>
      <w:r w:rsidR="008963AE" w:rsidRPr="00ED144F">
        <w:rPr>
          <w:rFonts w:ascii="Times New Roman" w:hAnsi="Times New Roman" w:cs="Times New Roman"/>
          <w:sz w:val="28"/>
          <w:szCs w:val="28"/>
          <w:lang w:val="uk-UA"/>
        </w:rPr>
        <w:t>здійснення</w:t>
      </w:r>
      <w:r w:rsidR="00511530" w:rsidRPr="00ED144F">
        <w:rPr>
          <w:rFonts w:ascii="Times New Roman" w:hAnsi="Times New Roman" w:cs="Times New Roman"/>
          <w:sz w:val="28"/>
          <w:szCs w:val="28"/>
          <w:lang w:val="uk-UA"/>
        </w:rPr>
        <w:t xml:space="preserve"> науково-практичних розробок у галузі освіти, підвищення професійної компетентності педагогів освітніх закладів з метою переходу на діяльність за новою методикою чи технологією, а також інвестування нововведень [</w:t>
      </w:r>
      <w:r w:rsidR="00936291" w:rsidRPr="00ED144F">
        <w:rPr>
          <w:rFonts w:ascii="Times New Roman" w:hAnsi="Times New Roman" w:cs="Times New Roman"/>
          <w:sz w:val="28"/>
          <w:szCs w:val="28"/>
          <w:lang w:val="uk-UA"/>
        </w:rPr>
        <w:t>6</w:t>
      </w:r>
      <w:r w:rsidR="00511530" w:rsidRPr="00ED144F">
        <w:rPr>
          <w:rFonts w:ascii="Times New Roman" w:hAnsi="Times New Roman" w:cs="Times New Roman"/>
          <w:sz w:val="28"/>
          <w:szCs w:val="28"/>
          <w:lang w:val="uk-UA"/>
        </w:rPr>
        <w:t>, с.9].</w:t>
      </w:r>
    </w:p>
    <w:p w:rsidR="002F08CC" w:rsidRPr="00ED144F" w:rsidRDefault="009F45DE"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Для нашого дослідження представляють інтерес наукові розвідки В.М.Малихіної, яка запропонувала розглядати інноваційну діяльність як інтегративне явище, складовими якого є базові та технологічні компоненти. </w:t>
      </w:r>
    </w:p>
    <w:p w:rsidR="009F45DE" w:rsidRPr="00ED144F" w:rsidRDefault="002F08CC"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До </w:t>
      </w:r>
      <w:r w:rsidRPr="00ED144F">
        <w:rPr>
          <w:rFonts w:ascii="Times New Roman" w:hAnsi="Times New Roman" w:cs="Times New Roman"/>
          <w:i/>
          <w:sz w:val="28"/>
          <w:szCs w:val="28"/>
          <w:lang w:val="uk-UA"/>
        </w:rPr>
        <w:t>базових компонентів</w:t>
      </w:r>
      <w:r w:rsidRPr="00ED144F">
        <w:rPr>
          <w:rFonts w:ascii="Times New Roman" w:hAnsi="Times New Roman" w:cs="Times New Roman"/>
          <w:sz w:val="28"/>
          <w:szCs w:val="28"/>
          <w:lang w:val="uk-UA"/>
        </w:rPr>
        <w:t xml:space="preserve"> </w:t>
      </w:r>
      <w:r w:rsidR="009F45DE" w:rsidRPr="00ED144F">
        <w:rPr>
          <w:rFonts w:ascii="Times New Roman" w:hAnsi="Times New Roman" w:cs="Times New Roman"/>
          <w:sz w:val="28"/>
          <w:szCs w:val="28"/>
          <w:lang w:val="uk-UA"/>
        </w:rPr>
        <w:t xml:space="preserve">належать: </w:t>
      </w:r>
      <w:r w:rsidRPr="00ED144F">
        <w:rPr>
          <w:rFonts w:ascii="Times New Roman" w:hAnsi="Times New Roman" w:cs="Times New Roman"/>
          <w:sz w:val="28"/>
          <w:szCs w:val="28"/>
          <w:lang w:val="uk-UA"/>
        </w:rPr>
        <w:t xml:space="preserve"> </w:t>
      </w:r>
    </w:p>
    <w:p w:rsidR="002F08CC" w:rsidRPr="00ED144F" w:rsidRDefault="009F45DE"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м</w:t>
      </w:r>
      <w:r w:rsidR="002F08CC" w:rsidRPr="00ED144F">
        <w:rPr>
          <w:rFonts w:ascii="Times New Roman" w:hAnsi="Times New Roman" w:cs="Times New Roman"/>
          <w:i/>
          <w:sz w:val="28"/>
          <w:szCs w:val="28"/>
          <w:lang w:val="uk-UA"/>
        </w:rPr>
        <w:t>отиваційний</w:t>
      </w:r>
      <w:r w:rsidRPr="00ED144F">
        <w:rPr>
          <w:rFonts w:ascii="Times New Roman" w:hAnsi="Times New Roman" w:cs="Times New Roman"/>
          <w:sz w:val="28"/>
          <w:szCs w:val="28"/>
          <w:lang w:val="uk-UA"/>
        </w:rPr>
        <w:t xml:space="preserve">, спрямований на </w:t>
      </w:r>
      <w:r w:rsidR="002F08CC" w:rsidRPr="00ED144F">
        <w:rPr>
          <w:rFonts w:ascii="Times New Roman" w:hAnsi="Times New Roman" w:cs="Times New Roman"/>
          <w:sz w:val="28"/>
          <w:szCs w:val="28"/>
          <w:lang w:val="uk-UA"/>
        </w:rPr>
        <w:t>забезпеч</w:t>
      </w:r>
      <w:r w:rsidRPr="00ED144F">
        <w:rPr>
          <w:rFonts w:ascii="Times New Roman" w:hAnsi="Times New Roman" w:cs="Times New Roman"/>
          <w:sz w:val="28"/>
          <w:szCs w:val="28"/>
          <w:lang w:val="uk-UA"/>
        </w:rPr>
        <w:t xml:space="preserve">ення </w:t>
      </w:r>
      <w:r w:rsidR="002F08CC" w:rsidRPr="00ED144F">
        <w:rPr>
          <w:rFonts w:ascii="Times New Roman" w:hAnsi="Times New Roman" w:cs="Times New Roman"/>
          <w:sz w:val="28"/>
          <w:szCs w:val="28"/>
          <w:lang w:val="uk-UA"/>
        </w:rPr>
        <w:t>готовн</w:t>
      </w:r>
      <w:r w:rsidRPr="00ED144F">
        <w:rPr>
          <w:rFonts w:ascii="Times New Roman" w:hAnsi="Times New Roman" w:cs="Times New Roman"/>
          <w:sz w:val="28"/>
          <w:szCs w:val="28"/>
          <w:lang w:val="uk-UA"/>
        </w:rPr>
        <w:t>ості</w:t>
      </w:r>
      <w:r w:rsidR="002F08CC" w:rsidRPr="00ED144F">
        <w:rPr>
          <w:rFonts w:ascii="Times New Roman" w:hAnsi="Times New Roman" w:cs="Times New Roman"/>
          <w:sz w:val="28"/>
          <w:szCs w:val="28"/>
          <w:lang w:val="uk-UA"/>
        </w:rPr>
        <w:t xml:space="preserve"> педагогічних працівників до інноваційної діяльності</w:t>
      </w:r>
      <w:r w:rsidR="00420EE4" w:rsidRPr="00ED144F">
        <w:rPr>
          <w:rFonts w:ascii="Times New Roman" w:hAnsi="Times New Roman" w:cs="Times New Roman"/>
          <w:sz w:val="28"/>
          <w:szCs w:val="28"/>
          <w:lang w:val="uk-UA"/>
        </w:rPr>
        <w:t xml:space="preserve"> і складається з таких параметрів, як:</w:t>
      </w:r>
      <w:r w:rsidRPr="00ED144F">
        <w:rPr>
          <w:rFonts w:ascii="Times New Roman" w:hAnsi="Times New Roman" w:cs="Times New Roman"/>
          <w:sz w:val="28"/>
          <w:szCs w:val="28"/>
          <w:lang w:val="uk-UA"/>
        </w:rPr>
        <w:t xml:space="preserve"> </w:t>
      </w:r>
      <w:r w:rsidR="002F08CC" w:rsidRPr="00ED144F">
        <w:rPr>
          <w:rFonts w:ascii="Times New Roman" w:hAnsi="Times New Roman" w:cs="Times New Roman"/>
          <w:sz w:val="28"/>
          <w:szCs w:val="28"/>
          <w:lang w:val="uk-UA"/>
        </w:rPr>
        <w:t xml:space="preserve">зацікавленість, бажання, готовність, потреба в здійсненні </w:t>
      </w:r>
      <w:r w:rsidR="00A55D7E" w:rsidRPr="00ED144F">
        <w:rPr>
          <w:rFonts w:ascii="Times New Roman" w:hAnsi="Times New Roman" w:cs="Times New Roman"/>
          <w:sz w:val="28"/>
          <w:szCs w:val="28"/>
          <w:lang w:val="uk-UA"/>
        </w:rPr>
        <w:t>інноваційних змін</w:t>
      </w:r>
      <w:r w:rsidRPr="00ED144F">
        <w:rPr>
          <w:rFonts w:ascii="Times New Roman" w:hAnsi="Times New Roman" w:cs="Times New Roman"/>
          <w:sz w:val="28"/>
          <w:szCs w:val="28"/>
          <w:lang w:val="uk-UA"/>
        </w:rPr>
        <w:t>.</w:t>
      </w:r>
    </w:p>
    <w:p w:rsidR="002F08CC" w:rsidRPr="00ED144F" w:rsidRDefault="009F45DE"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 к</w:t>
      </w:r>
      <w:r w:rsidR="002F08CC" w:rsidRPr="00ED144F">
        <w:rPr>
          <w:rFonts w:ascii="Times New Roman" w:hAnsi="Times New Roman" w:cs="Times New Roman"/>
          <w:i/>
          <w:sz w:val="28"/>
          <w:szCs w:val="28"/>
          <w:lang w:val="uk-UA"/>
        </w:rPr>
        <w:t xml:space="preserve">реативний компонент </w:t>
      </w:r>
      <w:r w:rsidRPr="00ED144F">
        <w:rPr>
          <w:rFonts w:ascii="Times New Roman" w:hAnsi="Times New Roman" w:cs="Times New Roman"/>
          <w:sz w:val="28"/>
          <w:szCs w:val="28"/>
          <w:lang w:val="uk-UA"/>
        </w:rPr>
        <w:t>забезпечу</w:t>
      </w:r>
      <w:r w:rsidR="002F08CC" w:rsidRPr="00ED144F">
        <w:rPr>
          <w:rFonts w:ascii="Times New Roman" w:hAnsi="Times New Roman" w:cs="Times New Roman"/>
          <w:sz w:val="28"/>
          <w:szCs w:val="28"/>
          <w:lang w:val="uk-UA"/>
        </w:rPr>
        <w:t>є цілеспрямований, осмислений, планомірний, творчий характер діяльності</w:t>
      </w:r>
      <w:r w:rsidRPr="00ED144F">
        <w:rPr>
          <w:rFonts w:ascii="Times New Roman" w:hAnsi="Times New Roman" w:cs="Times New Roman"/>
          <w:sz w:val="28"/>
          <w:szCs w:val="28"/>
          <w:lang w:val="uk-UA"/>
        </w:rPr>
        <w:t xml:space="preserve"> і характеризується такими о</w:t>
      </w:r>
      <w:r w:rsidR="002F08CC" w:rsidRPr="00ED144F">
        <w:rPr>
          <w:rFonts w:ascii="Times New Roman" w:hAnsi="Times New Roman" w:cs="Times New Roman"/>
          <w:sz w:val="28"/>
          <w:szCs w:val="28"/>
          <w:lang w:val="uk-UA"/>
        </w:rPr>
        <w:t>сновними параметрами</w:t>
      </w:r>
      <w:r w:rsidRPr="00ED144F">
        <w:rPr>
          <w:rFonts w:ascii="Times New Roman" w:hAnsi="Times New Roman" w:cs="Times New Roman"/>
          <w:sz w:val="28"/>
          <w:szCs w:val="28"/>
          <w:lang w:val="uk-UA"/>
        </w:rPr>
        <w:t>, як</w:t>
      </w:r>
      <w:r w:rsidR="002F08CC" w:rsidRPr="00ED144F">
        <w:rPr>
          <w:rFonts w:ascii="Times New Roman" w:hAnsi="Times New Roman" w:cs="Times New Roman"/>
          <w:sz w:val="28"/>
          <w:szCs w:val="28"/>
          <w:lang w:val="uk-UA"/>
        </w:rPr>
        <w:t>: прагнення до самоосвіти, вміння творчо мислити, здатність генерувати оригінальні ідеї, уміння приймати нестандартні рішення.</w:t>
      </w:r>
    </w:p>
    <w:p w:rsidR="009F45DE" w:rsidRPr="00ED144F" w:rsidRDefault="009F45DE" w:rsidP="00860092">
      <w:pPr>
        <w:spacing w:after="0" w:line="360" w:lineRule="auto"/>
        <w:ind w:firstLine="992"/>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Складовими </w:t>
      </w:r>
      <w:r w:rsidR="002F08CC" w:rsidRPr="00ED144F">
        <w:rPr>
          <w:rFonts w:ascii="Times New Roman" w:hAnsi="Times New Roman" w:cs="Times New Roman"/>
          <w:sz w:val="28"/>
          <w:szCs w:val="28"/>
          <w:lang w:val="uk-UA"/>
        </w:rPr>
        <w:t>технологічн</w:t>
      </w:r>
      <w:r w:rsidRPr="00ED144F">
        <w:rPr>
          <w:rFonts w:ascii="Times New Roman" w:hAnsi="Times New Roman" w:cs="Times New Roman"/>
          <w:sz w:val="28"/>
          <w:szCs w:val="28"/>
          <w:lang w:val="uk-UA"/>
        </w:rPr>
        <w:t>ого</w:t>
      </w:r>
      <w:r w:rsidR="002F08CC" w:rsidRPr="00ED144F">
        <w:rPr>
          <w:rFonts w:ascii="Times New Roman" w:hAnsi="Times New Roman" w:cs="Times New Roman"/>
          <w:sz w:val="28"/>
          <w:szCs w:val="28"/>
          <w:lang w:val="uk-UA"/>
        </w:rPr>
        <w:t xml:space="preserve"> компонент</w:t>
      </w:r>
      <w:r w:rsidRPr="00ED144F">
        <w:rPr>
          <w:rFonts w:ascii="Times New Roman" w:hAnsi="Times New Roman" w:cs="Times New Roman"/>
          <w:sz w:val="28"/>
          <w:szCs w:val="28"/>
          <w:lang w:val="uk-UA"/>
        </w:rPr>
        <w:t>у</w:t>
      </w:r>
      <w:r w:rsidR="002F08CC" w:rsidRPr="00ED144F">
        <w:rPr>
          <w:rFonts w:ascii="Times New Roman" w:hAnsi="Times New Roman" w:cs="Times New Roman"/>
          <w:sz w:val="28"/>
          <w:szCs w:val="28"/>
          <w:lang w:val="uk-UA"/>
        </w:rPr>
        <w:t xml:space="preserve"> </w:t>
      </w:r>
      <w:r w:rsidR="00FA0345" w:rsidRPr="00ED144F">
        <w:rPr>
          <w:rFonts w:ascii="Times New Roman" w:hAnsi="Times New Roman" w:cs="Times New Roman"/>
          <w:sz w:val="28"/>
          <w:szCs w:val="28"/>
          <w:lang w:val="uk-UA"/>
        </w:rPr>
        <w:t>є</w:t>
      </w:r>
      <w:r w:rsidRPr="00ED144F">
        <w:rPr>
          <w:rFonts w:ascii="Times New Roman" w:hAnsi="Times New Roman" w:cs="Times New Roman"/>
          <w:sz w:val="28"/>
          <w:szCs w:val="28"/>
          <w:lang w:val="uk-UA"/>
        </w:rPr>
        <w:t>:</w:t>
      </w:r>
    </w:p>
    <w:p w:rsidR="009F45DE" w:rsidRPr="00ED144F" w:rsidRDefault="009F45DE" w:rsidP="00860092">
      <w:pPr>
        <w:pStyle w:val="a3"/>
        <w:numPr>
          <w:ilvl w:val="0"/>
          <w:numId w:val="9"/>
        </w:numPr>
        <w:spacing w:after="0" w:line="360" w:lineRule="auto"/>
        <w:ind w:left="0" w:firstLine="992"/>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к</w:t>
      </w:r>
      <w:r w:rsidR="002F08CC" w:rsidRPr="00ED144F">
        <w:rPr>
          <w:rFonts w:ascii="Times New Roman" w:hAnsi="Times New Roman" w:cs="Times New Roman"/>
          <w:i/>
          <w:sz w:val="28"/>
          <w:szCs w:val="28"/>
          <w:lang w:val="uk-UA"/>
        </w:rPr>
        <w:t xml:space="preserve">огнітивний </w:t>
      </w:r>
      <w:r w:rsidRPr="00ED144F">
        <w:rPr>
          <w:rFonts w:ascii="Times New Roman" w:hAnsi="Times New Roman" w:cs="Times New Roman"/>
          <w:sz w:val="28"/>
          <w:szCs w:val="28"/>
          <w:lang w:val="uk-UA"/>
        </w:rPr>
        <w:t xml:space="preserve">полягає в </w:t>
      </w:r>
      <w:r w:rsidR="002F08CC" w:rsidRPr="00ED144F">
        <w:rPr>
          <w:rFonts w:ascii="Times New Roman" w:hAnsi="Times New Roman" w:cs="Times New Roman"/>
          <w:sz w:val="28"/>
          <w:szCs w:val="28"/>
          <w:lang w:val="uk-UA"/>
        </w:rPr>
        <w:t>забезпеч</w:t>
      </w:r>
      <w:r w:rsidRPr="00ED144F">
        <w:rPr>
          <w:rFonts w:ascii="Times New Roman" w:hAnsi="Times New Roman" w:cs="Times New Roman"/>
          <w:sz w:val="28"/>
          <w:szCs w:val="28"/>
          <w:lang w:val="uk-UA"/>
        </w:rPr>
        <w:t>енні</w:t>
      </w:r>
      <w:r w:rsidR="002F08CC" w:rsidRPr="00ED144F">
        <w:rPr>
          <w:rFonts w:ascii="Times New Roman" w:hAnsi="Times New Roman" w:cs="Times New Roman"/>
          <w:sz w:val="28"/>
          <w:szCs w:val="28"/>
          <w:lang w:val="uk-UA"/>
        </w:rPr>
        <w:t xml:space="preserve"> рів</w:t>
      </w:r>
      <w:r w:rsidRPr="00ED144F">
        <w:rPr>
          <w:rFonts w:ascii="Times New Roman" w:hAnsi="Times New Roman" w:cs="Times New Roman"/>
          <w:sz w:val="28"/>
          <w:szCs w:val="28"/>
          <w:lang w:val="uk-UA"/>
        </w:rPr>
        <w:t>ня</w:t>
      </w:r>
      <w:r w:rsidR="002F08CC" w:rsidRPr="00ED144F">
        <w:rPr>
          <w:rFonts w:ascii="Times New Roman" w:hAnsi="Times New Roman" w:cs="Times New Roman"/>
          <w:sz w:val="28"/>
          <w:szCs w:val="28"/>
          <w:lang w:val="uk-UA"/>
        </w:rPr>
        <w:t xml:space="preserve"> знань та вмінь, необхідних для здійснення інноваційної діяльності і включає такі параметри: знання нормативно-правової бази </w:t>
      </w:r>
      <w:r w:rsidR="00420EE4" w:rsidRPr="00ED144F">
        <w:rPr>
          <w:rFonts w:ascii="Times New Roman" w:hAnsi="Times New Roman" w:cs="Times New Roman"/>
          <w:sz w:val="28"/>
          <w:szCs w:val="28"/>
          <w:lang w:val="uk-UA"/>
        </w:rPr>
        <w:t xml:space="preserve">з організації </w:t>
      </w:r>
      <w:r w:rsidR="002F08CC" w:rsidRPr="00ED144F">
        <w:rPr>
          <w:rFonts w:ascii="Times New Roman" w:hAnsi="Times New Roman" w:cs="Times New Roman"/>
          <w:sz w:val="28"/>
          <w:szCs w:val="28"/>
          <w:lang w:val="uk-UA"/>
        </w:rPr>
        <w:t>інноваційної діяльності, володіння основними поняттями педагогічної інноватики, знання основних законів менеджменту освітніх іннов</w:t>
      </w:r>
      <w:r w:rsidRPr="00ED144F">
        <w:rPr>
          <w:rFonts w:ascii="Times New Roman" w:hAnsi="Times New Roman" w:cs="Times New Roman"/>
          <w:sz w:val="28"/>
          <w:szCs w:val="28"/>
          <w:lang w:val="uk-UA"/>
        </w:rPr>
        <w:t>ацій;</w:t>
      </w:r>
    </w:p>
    <w:p w:rsidR="00D61D14" w:rsidRPr="00ED144F" w:rsidRDefault="009F45DE" w:rsidP="00860092">
      <w:pPr>
        <w:pStyle w:val="a3"/>
        <w:numPr>
          <w:ilvl w:val="0"/>
          <w:numId w:val="9"/>
        </w:numPr>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р</w:t>
      </w:r>
      <w:r w:rsidR="002F08CC" w:rsidRPr="00ED144F">
        <w:rPr>
          <w:rFonts w:ascii="Times New Roman" w:hAnsi="Times New Roman" w:cs="Times New Roman"/>
          <w:i/>
          <w:sz w:val="28"/>
          <w:szCs w:val="28"/>
          <w:lang w:val="uk-UA"/>
        </w:rPr>
        <w:t xml:space="preserve">ефлексивний </w:t>
      </w:r>
      <w:r w:rsidR="00FA0345" w:rsidRPr="00ED144F">
        <w:rPr>
          <w:rFonts w:ascii="Times New Roman" w:hAnsi="Times New Roman" w:cs="Times New Roman"/>
          <w:sz w:val="28"/>
          <w:szCs w:val="28"/>
          <w:lang w:val="uk-UA"/>
        </w:rPr>
        <w:t>характеризується</w:t>
      </w:r>
      <w:r w:rsidRPr="00ED144F">
        <w:rPr>
          <w:rFonts w:ascii="Times New Roman" w:hAnsi="Times New Roman" w:cs="Times New Roman"/>
          <w:sz w:val="28"/>
          <w:szCs w:val="28"/>
          <w:lang w:val="uk-UA"/>
        </w:rPr>
        <w:t xml:space="preserve"> умінн</w:t>
      </w:r>
      <w:r w:rsidR="00FA0345" w:rsidRPr="00ED144F">
        <w:rPr>
          <w:rFonts w:ascii="Times New Roman" w:hAnsi="Times New Roman" w:cs="Times New Roman"/>
          <w:sz w:val="28"/>
          <w:szCs w:val="28"/>
          <w:lang w:val="uk-UA"/>
        </w:rPr>
        <w:t>ям</w:t>
      </w:r>
      <w:r w:rsidRPr="00ED144F">
        <w:rPr>
          <w:rFonts w:ascii="Times New Roman" w:hAnsi="Times New Roman" w:cs="Times New Roman"/>
          <w:sz w:val="28"/>
          <w:szCs w:val="28"/>
          <w:lang w:val="uk-UA"/>
        </w:rPr>
        <w:t xml:space="preserve"> керівника здійснювати </w:t>
      </w:r>
      <w:r w:rsidR="002F08CC" w:rsidRPr="00ED144F">
        <w:rPr>
          <w:rFonts w:ascii="Times New Roman" w:hAnsi="Times New Roman" w:cs="Times New Roman"/>
          <w:sz w:val="28"/>
          <w:szCs w:val="28"/>
          <w:lang w:val="uk-UA"/>
        </w:rPr>
        <w:t xml:space="preserve">самоаналіз інноваційної діяльності з наступним її коригуванням. </w:t>
      </w:r>
      <w:r w:rsidRPr="00ED144F">
        <w:rPr>
          <w:rFonts w:ascii="Times New Roman" w:hAnsi="Times New Roman" w:cs="Times New Roman"/>
          <w:sz w:val="28"/>
          <w:szCs w:val="28"/>
          <w:lang w:val="uk-UA"/>
        </w:rPr>
        <w:t>О</w:t>
      </w:r>
      <w:r w:rsidR="002F08CC" w:rsidRPr="00ED144F">
        <w:rPr>
          <w:rFonts w:ascii="Times New Roman" w:hAnsi="Times New Roman" w:cs="Times New Roman"/>
          <w:sz w:val="28"/>
          <w:szCs w:val="28"/>
          <w:lang w:val="uk-UA"/>
        </w:rPr>
        <w:t>сновни</w:t>
      </w:r>
      <w:r w:rsidRPr="00ED144F">
        <w:rPr>
          <w:rFonts w:ascii="Times New Roman" w:hAnsi="Times New Roman" w:cs="Times New Roman"/>
          <w:sz w:val="28"/>
          <w:szCs w:val="28"/>
          <w:lang w:val="uk-UA"/>
        </w:rPr>
        <w:t>ми</w:t>
      </w:r>
      <w:r w:rsidR="002F08CC" w:rsidRPr="00ED144F">
        <w:rPr>
          <w:rFonts w:ascii="Times New Roman" w:hAnsi="Times New Roman" w:cs="Times New Roman"/>
          <w:sz w:val="28"/>
          <w:szCs w:val="28"/>
          <w:lang w:val="uk-UA"/>
        </w:rPr>
        <w:t xml:space="preserve"> параметр</w:t>
      </w:r>
      <w:r w:rsidRPr="00ED144F">
        <w:rPr>
          <w:rFonts w:ascii="Times New Roman" w:hAnsi="Times New Roman" w:cs="Times New Roman"/>
          <w:sz w:val="28"/>
          <w:szCs w:val="28"/>
          <w:lang w:val="uk-UA"/>
        </w:rPr>
        <w:t>ами</w:t>
      </w:r>
      <w:r w:rsidR="002F08CC" w:rsidRPr="00ED144F">
        <w:rPr>
          <w:rFonts w:ascii="Times New Roman" w:hAnsi="Times New Roman" w:cs="Times New Roman"/>
          <w:sz w:val="28"/>
          <w:szCs w:val="28"/>
          <w:lang w:val="uk-UA"/>
        </w:rPr>
        <w:t xml:space="preserve"> даного компоненту </w:t>
      </w:r>
      <w:r w:rsidRPr="00ED144F">
        <w:rPr>
          <w:rFonts w:ascii="Times New Roman" w:hAnsi="Times New Roman" w:cs="Times New Roman"/>
          <w:sz w:val="28"/>
          <w:szCs w:val="28"/>
          <w:lang w:val="uk-UA"/>
        </w:rPr>
        <w:t>є</w:t>
      </w:r>
      <w:r w:rsidR="002F08CC" w:rsidRPr="00ED144F">
        <w:rPr>
          <w:rFonts w:ascii="Times New Roman" w:hAnsi="Times New Roman" w:cs="Times New Roman"/>
          <w:sz w:val="28"/>
          <w:szCs w:val="28"/>
          <w:lang w:val="uk-UA"/>
        </w:rPr>
        <w:t xml:space="preserve">: самоаналіз інноваційного досвіду, контроль та оцінювання інноваційної діяльності, розробка критеріїв оцінювання процесу впровадження інновацій та коригування результатів </w:t>
      </w:r>
      <w:r w:rsidR="00A55D7E" w:rsidRPr="00ED144F">
        <w:rPr>
          <w:rFonts w:ascii="Times New Roman" w:hAnsi="Times New Roman" w:cs="Times New Roman"/>
          <w:sz w:val="28"/>
          <w:szCs w:val="28"/>
          <w:lang w:val="uk-UA"/>
        </w:rPr>
        <w:t xml:space="preserve">цього процесу </w:t>
      </w:r>
      <w:r w:rsidR="002F08CC"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44</w:t>
      </w:r>
      <w:r w:rsidR="002F08CC" w:rsidRPr="00ED144F">
        <w:rPr>
          <w:rFonts w:ascii="Times New Roman" w:hAnsi="Times New Roman" w:cs="Times New Roman"/>
          <w:sz w:val="28"/>
          <w:szCs w:val="28"/>
          <w:lang w:val="uk-UA"/>
        </w:rPr>
        <w:t>, с.7].</w:t>
      </w:r>
      <w:r w:rsidR="00936291" w:rsidRPr="00ED144F">
        <w:rPr>
          <w:rFonts w:ascii="Times New Roman" w:hAnsi="Times New Roman" w:cs="Times New Roman"/>
          <w:sz w:val="28"/>
          <w:szCs w:val="28"/>
          <w:lang w:val="uk-UA"/>
        </w:rPr>
        <w:t xml:space="preserve"> </w:t>
      </w:r>
      <w:r w:rsidR="00420EE4" w:rsidRPr="00ED144F">
        <w:rPr>
          <w:rFonts w:ascii="Times New Roman" w:hAnsi="Times New Roman" w:cs="Times New Roman"/>
          <w:sz w:val="28"/>
          <w:szCs w:val="28"/>
          <w:lang w:val="uk-UA"/>
        </w:rPr>
        <w:t>Ефективність у</w:t>
      </w:r>
      <w:r w:rsidR="00D61D14" w:rsidRPr="00ED144F">
        <w:rPr>
          <w:rFonts w:ascii="Times New Roman" w:hAnsi="Times New Roman" w:cs="Times New Roman"/>
          <w:sz w:val="28"/>
          <w:szCs w:val="28"/>
          <w:lang w:val="uk-UA"/>
        </w:rPr>
        <w:t xml:space="preserve">правління інноваційною діяльністю </w:t>
      </w:r>
      <w:r w:rsidR="00420EE4" w:rsidRPr="00ED144F">
        <w:rPr>
          <w:rFonts w:ascii="Times New Roman" w:hAnsi="Times New Roman" w:cs="Times New Roman"/>
          <w:sz w:val="28"/>
          <w:szCs w:val="28"/>
          <w:lang w:val="uk-UA"/>
        </w:rPr>
        <w:t>забезпечується реалізацією сукупності функцій</w:t>
      </w:r>
      <w:r w:rsidR="00194888" w:rsidRPr="00ED144F">
        <w:rPr>
          <w:rFonts w:ascii="Times New Roman" w:hAnsi="Times New Roman" w:cs="Times New Roman"/>
          <w:sz w:val="28"/>
          <w:szCs w:val="28"/>
          <w:lang w:val="uk-UA"/>
        </w:rPr>
        <w:t xml:space="preserve">, під якими </w:t>
      </w:r>
      <w:r w:rsidR="00194888" w:rsidRPr="00ED144F">
        <w:rPr>
          <w:rFonts w:ascii="Times New Roman" w:hAnsi="Times New Roman" w:cs="Times New Roman"/>
          <w:color w:val="222222"/>
          <w:sz w:val="28"/>
          <w:szCs w:val="28"/>
          <w:shd w:val="clear" w:color="auto" w:fill="FFFFFF"/>
          <w:lang w:val="uk-UA"/>
        </w:rPr>
        <w:t>розуміється вид діяльності, яка необхідна для реалізації загальних завдань управління інноваціями</w:t>
      </w:r>
      <w:r w:rsidR="00D61D14"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44</w:t>
      </w:r>
      <w:r w:rsidR="00D61D14" w:rsidRPr="00ED144F">
        <w:rPr>
          <w:rFonts w:ascii="Times New Roman" w:hAnsi="Times New Roman" w:cs="Times New Roman"/>
          <w:sz w:val="28"/>
          <w:szCs w:val="28"/>
          <w:lang w:val="uk-UA"/>
        </w:rPr>
        <w:t>].</w:t>
      </w:r>
    </w:p>
    <w:p w:rsidR="00D61D14" w:rsidRPr="00ED144F" w:rsidRDefault="00194888" w:rsidP="00860092">
      <w:pPr>
        <w:pStyle w:val="31"/>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color w:val="222222"/>
          <w:sz w:val="28"/>
          <w:szCs w:val="28"/>
          <w:shd w:val="clear" w:color="auto" w:fill="FFFFFF"/>
          <w:lang w:val="uk-UA"/>
        </w:rPr>
        <w:t xml:space="preserve">У теоретичних працях і в практичній діяльності є кілька підходів до класифікації функцій інноваційного менеджменту. Так, </w:t>
      </w:r>
      <w:r w:rsidR="00D61D14" w:rsidRPr="00ED144F">
        <w:rPr>
          <w:rFonts w:ascii="Times New Roman" w:hAnsi="Times New Roman" w:cs="Times New Roman"/>
          <w:sz w:val="28"/>
          <w:szCs w:val="28"/>
          <w:lang w:val="uk-UA"/>
        </w:rPr>
        <w:t>П.Н.Завліна виділяє дві групи функцій: основні</w:t>
      </w:r>
      <w:r w:rsidR="00A0459C" w:rsidRPr="00ED144F">
        <w:rPr>
          <w:rFonts w:ascii="Times New Roman" w:hAnsi="Times New Roman" w:cs="Times New Roman"/>
          <w:sz w:val="28"/>
          <w:szCs w:val="28"/>
          <w:lang w:val="uk-UA"/>
        </w:rPr>
        <w:t xml:space="preserve"> та забезпечувальні. До основних належать </w:t>
      </w:r>
      <w:r w:rsidR="00D61D14" w:rsidRPr="00ED144F">
        <w:rPr>
          <w:rFonts w:ascii="Times New Roman" w:hAnsi="Times New Roman" w:cs="Times New Roman"/>
          <w:sz w:val="28"/>
          <w:szCs w:val="28"/>
          <w:lang w:val="uk-UA"/>
        </w:rPr>
        <w:t>предметні функції</w:t>
      </w:r>
      <w:r w:rsidR="00A0459C" w:rsidRPr="00ED144F">
        <w:rPr>
          <w:rFonts w:ascii="Times New Roman" w:hAnsi="Times New Roman" w:cs="Times New Roman"/>
          <w:sz w:val="28"/>
          <w:szCs w:val="28"/>
          <w:lang w:val="uk-UA"/>
        </w:rPr>
        <w:t xml:space="preserve">, що включають </w:t>
      </w:r>
      <w:r w:rsidR="00D61D14" w:rsidRPr="00ED144F">
        <w:rPr>
          <w:rFonts w:ascii="Times New Roman" w:hAnsi="Times New Roman" w:cs="Times New Roman"/>
          <w:sz w:val="28"/>
          <w:szCs w:val="28"/>
          <w:lang w:val="uk-UA"/>
        </w:rPr>
        <w:t>формування цілей, планування, організаці</w:t>
      </w:r>
      <w:r w:rsidR="00A0459C" w:rsidRPr="00ED144F">
        <w:rPr>
          <w:rFonts w:ascii="Times New Roman" w:hAnsi="Times New Roman" w:cs="Times New Roman"/>
          <w:sz w:val="28"/>
          <w:szCs w:val="28"/>
          <w:lang w:val="uk-UA"/>
        </w:rPr>
        <w:t xml:space="preserve">ю й </w:t>
      </w:r>
      <w:r w:rsidR="00D61D14" w:rsidRPr="00ED144F">
        <w:rPr>
          <w:rFonts w:ascii="Times New Roman" w:hAnsi="Times New Roman" w:cs="Times New Roman"/>
          <w:sz w:val="28"/>
          <w:szCs w:val="28"/>
          <w:lang w:val="uk-UA"/>
        </w:rPr>
        <w:t>контроль</w:t>
      </w:r>
      <w:r w:rsidR="00A0459C" w:rsidRPr="00ED144F">
        <w:rPr>
          <w:rFonts w:ascii="Times New Roman" w:hAnsi="Times New Roman" w:cs="Times New Roman"/>
          <w:sz w:val="28"/>
          <w:szCs w:val="28"/>
          <w:lang w:val="uk-UA"/>
        </w:rPr>
        <w:t>. До складу</w:t>
      </w:r>
      <w:r w:rsidR="00D61D14" w:rsidRPr="00ED144F">
        <w:rPr>
          <w:rFonts w:ascii="Times New Roman" w:hAnsi="Times New Roman" w:cs="Times New Roman"/>
          <w:sz w:val="28"/>
          <w:szCs w:val="28"/>
          <w:lang w:val="uk-UA"/>
        </w:rPr>
        <w:t xml:space="preserve"> забезпечувальн</w:t>
      </w:r>
      <w:r w:rsidR="00A0459C" w:rsidRPr="00ED144F">
        <w:rPr>
          <w:rFonts w:ascii="Times New Roman" w:hAnsi="Times New Roman" w:cs="Times New Roman"/>
          <w:sz w:val="28"/>
          <w:szCs w:val="28"/>
          <w:lang w:val="uk-UA"/>
        </w:rPr>
        <w:t xml:space="preserve">их функцій належать: </w:t>
      </w:r>
      <w:r w:rsidR="00D61D14" w:rsidRPr="00ED144F">
        <w:rPr>
          <w:rFonts w:ascii="Times New Roman" w:hAnsi="Times New Roman" w:cs="Times New Roman"/>
          <w:sz w:val="28"/>
          <w:szCs w:val="28"/>
          <w:lang w:val="uk-UA"/>
        </w:rPr>
        <w:t>процесуальні функції</w:t>
      </w:r>
      <w:r w:rsidR="00A0459C" w:rsidRPr="00ED144F">
        <w:rPr>
          <w:rFonts w:ascii="Times New Roman" w:hAnsi="Times New Roman" w:cs="Times New Roman"/>
          <w:sz w:val="28"/>
          <w:szCs w:val="28"/>
          <w:lang w:val="uk-UA"/>
        </w:rPr>
        <w:t xml:space="preserve"> (передбачають прийняття</w:t>
      </w:r>
      <w:r w:rsidR="00D61D14" w:rsidRPr="00ED144F">
        <w:rPr>
          <w:rFonts w:ascii="Times New Roman" w:hAnsi="Times New Roman" w:cs="Times New Roman"/>
          <w:sz w:val="28"/>
          <w:szCs w:val="28"/>
          <w:lang w:val="uk-UA"/>
        </w:rPr>
        <w:t xml:space="preserve"> рішення</w:t>
      </w:r>
      <w:r w:rsidR="00A0459C" w:rsidRPr="00ED144F">
        <w:rPr>
          <w:rFonts w:ascii="Times New Roman" w:hAnsi="Times New Roman" w:cs="Times New Roman"/>
          <w:sz w:val="28"/>
          <w:szCs w:val="28"/>
          <w:lang w:val="uk-UA"/>
        </w:rPr>
        <w:t xml:space="preserve"> та здійснення </w:t>
      </w:r>
      <w:r w:rsidR="00D61D14" w:rsidRPr="00ED144F">
        <w:rPr>
          <w:rFonts w:ascii="Times New Roman" w:hAnsi="Times New Roman" w:cs="Times New Roman"/>
          <w:sz w:val="28"/>
          <w:szCs w:val="28"/>
          <w:lang w:val="uk-UA"/>
        </w:rPr>
        <w:t xml:space="preserve"> комуніка</w:t>
      </w:r>
      <w:r w:rsidR="00A0459C" w:rsidRPr="00ED144F">
        <w:rPr>
          <w:rFonts w:ascii="Times New Roman" w:hAnsi="Times New Roman" w:cs="Times New Roman"/>
          <w:sz w:val="28"/>
          <w:szCs w:val="28"/>
          <w:lang w:val="uk-UA"/>
        </w:rPr>
        <w:t>тивного процесу);</w:t>
      </w:r>
      <w:r w:rsidR="00D61D14" w:rsidRPr="00ED144F">
        <w:rPr>
          <w:rFonts w:ascii="Times New Roman" w:hAnsi="Times New Roman" w:cs="Times New Roman"/>
          <w:sz w:val="28"/>
          <w:szCs w:val="28"/>
          <w:lang w:val="uk-UA"/>
        </w:rPr>
        <w:t xml:space="preserve"> соціально-психологічні функції</w:t>
      </w:r>
      <w:r w:rsidR="00A0459C" w:rsidRPr="00ED144F">
        <w:rPr>
          <w:rFonts w:ascii="Times New Roman" w:hAnsi="Times New Roman" w:cs="Times New Roman"/>
          <w:sz w:val="28"/>
          <w:szCs w:val="28"/>
          <w:lang w:val="uk-UA"/>
        </w:rPr>
        <w:t xml:space="preserve"> (пов’язані </w:t>
      </w:r>
      <w:r w:rsidR="00D61D14" w:rsidRPr="00ED144F">
        <w:rPr>
          <w:rFonts w:ascii="Times New Roman" w:hAnsi="Times New Roman" w:cs="Times New Roman"/>
          <w:sz w:val="28"/>
          <w:szCs w:val="28"/>
          <w:lang w:val="uk-UA"/>
        </w:rPr>
        <w:t xml:space="preserve"> делегування</w:t>
      </w:r>
      <w:r w:rsidR="00A0459C" w:rsidRPr="00ED144F">
        <w:rPr>
          <w:rFonts w:ascii="Times New Roman" w:hAnsi="Times New Roman" w:cs="Times New Roman"/>
          <w:sz w:val="28"/>
          <w:szCs w:val="28"/>
          <w:lang w:val="uk-UA"/>
        </w:rPr>
        <w:t xml:space="preserve"> повноважень та здійснення </w:t>
      </w:r>
      <w:r w:rsidR="00D61D14" w:rsidRPr="00ED144F">
        <w:rPr>
          <w:rFonts w:ascii="Times New Roman" w:hAnsi="Times New Roman" w:cs="Times New Roman"/>
          <w:sz w:val="28"/>
          <w:szCs w:val="28"/>
          <w:lang w:val="uk-UA"/>
        </w:rPr>
        <w:t>мотиваці</w:t>
      </w:r>
      <w:r w:rsidR="00A0459C" w:rsidRPr="00ED144F">
        <w:rPr>
          <w:rFonts w:ascii="Times New Roman" w:hAnsi="Times New Roman" w:cs="Times New Roman"/>
          <w:sz w:val="28"/>
          <w:szCs w:val="28"/>
          <w:lang w:val="uk-UA"/>
        </w:rPr>
        <w:t>ї персоналу</w:t>
      </w:r>
      <w:r w:rsidR="00D61D14" w:rsidRPr="00ED144F">
        <w:rPr>
          <w:rFonts w:ascii="Times New Roman" w:hAnsi="Times New Roman" w:cs="Times New Roman"/>
          <w:sz w:val="28"/>
          <w:szCs w:val="28"/>
          <w:lang w:val="uk-UA"/>
        </w:rPr>
        <w:t>) [</w:t>
      </w:r>
      <w:r w:rsidR="00936291" w:rsidRPr="00ED144F">
        <w:rPr>
          <w:rFonts w:ascii="Times New Roman" w:hAnsi="Times New Roman" w:cs="Times New Roman"/>
          <w:sz w:val="28"/>
          <w:szCs w:val="28"/>
          <w:lang w:val="uk-UA"/>
        </w:rPr>
        <w:t>14</w:t>
      </w:r>
      <w:r w:rsidR="00D61D14" w:rsidRPr="00ED144F">
        <w:rPr>
          <w:rFonts w:ascii="Times New Roman" w:hAnsi="Times New Roman" w:cs="Times New Roman"/>
          <w:sz w:val="28"/>
          <w:szCs w:val="28"/>
          <w:lang w:val="uk-UA"/>
        </w:rPr>
        <w:t xml:space="preserve">, с. 41, 42]. </w:t>
      </w:r>
    </w:p>
    <w:p w:rsidR="00D61D14" w:rsidRPr="00ED144F" w:rsidRDefault="00D61D14" w:rsidP="00860092">
      <w:pPr>
        <w:pStyle w:val="31"/>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Ефективність функціонування механізму управління інноваційною діяльністю, на думку В.Г.Янчевського, </w:t>
      </w:r>
      <w:r w:rsidR="00F709B8" w:rsidRPr="00ED144F">
        <w:rPr>
          <w:rFonts w:ascii="Times New Roman" w:hAnsi="Times New Roman" w:cs="Times New Roman"/>
          <w:sz w:val="28"/>
          <w:szCs w:val="28"/>
          <w:lang w:val="uk-UA"/>
        </w:rPr>
        <w:t>досягається</w:t>
      </w:r>
      <w:r w:rsidRPr="00ED144F">
        <w:rPr>
          <w:rFonts w:ascii="Times New Roman" w:hAnsi="Times New Roman" w:cs="Times New Roman"/>
          <w:sz w:val="28"/>
          <w:szCs w:val="28"/>
          <w:lang w:val="uk-UA"/>
        </w:rPr>
        <w:t xml:space="preserve"> шляхом реалізації двох груп функцій: спеціальн</w:t>
      </w:r>
      <w:r w:rsidR="00F709B8" w:rsidRPr="00ED144F">
        <w:rPr>
          <w:rFonts w:ascii="Times New Roman" w:hAnsi="Times New Roman" w:cs="Times New Roman"/>
          <w:sz w:val="28"/>
          <w:szCs w:val="28"/>
          <w:lang w:val="uk-UA"/>
        </w:rPr>
        <w:t xml:space="preserve">их та забезпечувальних. До спеціальних належать наукові, технічні, економічні, організаційні та соціальні функції, які забезпечують </w:t>
      </w:r>
      <w:r w:rsidRPr="00ED144F">
        <w:rPr>
          <w:rFonts w:ascii="Times New Roman" w:hAnsi="Times New Roman" w:cs="Times New Roman"/>
          <w:sz w:val="28"/>
          <w:szCs w:val="28"/>
          <w:lang w:val="uk-UA"/>
        </w:rPr>
        <w:t>відображ</w:t>
      </w:r>
      <w:r w:rsidR="00F709B8" w:rsidRPr="00ED144F">
        <w:rPr>
          <w:rFonts w:ascii="Times New Roman" w:hAnsi="Times New Roman" w:cs="Times New Roman"/>
          <w:sz w:val="28"/>
          <w:szCs w:val="28"/>
          <w:lang w:val="uk-UA"/>
        </w:rPr>
        <w:t>ення</w:t>
      </w:r>
      <w:r w:rsidRPr="00ED144F">
        <w:rPr>
          <w:rFonts w:ascii="Times New Roman" w:hAnsi="Times New Roman" w:cs="Times New Roman"/>
          <w:sz w:val="28"/>
          <w:szCs w:val="28"/>
          <w:lang w:val="uk-UA"/>
        </w:rPr>
        <w:t xml:space="preserve"> зміст</w:t>
      </w:r>
      <w:r w:rsidR="00F709B8" w:rsidRPr="00ED144F">
        <w:rPr>
          <w:rFonts w:ascii="Times New Roman" w:hAnsi="Times New Roman" w:cs="Times New Roman"/>
          <w:sz w:val="28"/>
          <w:szCs w:val="28"/>
          <w:lang w:val="uk-UA"/>
        </w:rPr>
        <w:t>у</w:t>
      </w:r>
      <w:r w:rsidRPr="00ED144F">
        <w:rPr>
          <w:rFonts w:ascii="Times New Roman" w:hAnsi="Times New Roman" w:cs="Times New Roman"/>
          <w:sz w:val="28"/>
          <w:szCs w:val="28"/>
          <w:lang w:val="uk-UA"/>
        </w:rPr>
        <w:t xml:space="preserve"> основних стадій процесу управління інноваційною діяльністю</w:t>
      </w:r>
      <w:r w:rsidR="00F709B8" w:rsidRPr="00ED144F">
        <w:rPr>
          <w:rFonts w:ascii="Times New Roman" w:hAnsi="Times New Roman" w:cs="Times New Roman"/>
          <w:sz w:val="28"/>
          <w:szCs w:val="28"/>
          <w:lang w:val="uk-UA"/>
        </w:rPr>
        <w:t xml:space="preserve">. Складовими </w:t>
      </w:r>
      <w:r w:rsidRPr="00ED144F">
        <w:rPr>
          <w:rFonts w:ascii="Times New Roman" w:hAnsi="Times New Roman" w:cs="Times New Roman"/>
          <w:sz w:val="28"/>
          <w:szCs w:val="28"/>
          <w:lang w:val="uk-UA"/>
        </w:rPr>
        <w:t>забезпечувальн</w:t>
      </w:r>
      <w:r w:rsidR="00F709B8" w:rsidRPr="00ED144F">
        <w:rPr>
          <w:rFonts w:ascii="Times New Roman" w:hAnsi="Times New Roman" w:cs="Times New Roman"/>
          <w:sz w:val="28"/>
          <w:szCs w:val="28"/>
          <w:lang w:val="uk-UA"/>
        </w:rPr>
        <w:t>их</w:t>
      </w:r>
      <w:r w:rsidRPr="00ED144F">
        <w:rPr>
          <w:rFonts w:ascii="Times New Roman" w:hAnsi="Times New Roman" w:cs="Times New Roman"/>
          <w:sz w:val="28"/>
          <w:szCs w:val="28"/>
          <w:lang w:val="uk-UA"/>
        </w:rPr>
        <w:t xml:space="preserve"> функці</w:t>
      </w:r>
      <w:r w:rsidR="00F709B8" w:rsidRPr="00ED144F">
        <w:rPr>
          <w:rFonts w:ascii="Times New Roman" w:hAnsi="Times New Roman" w:cs="Times New Roman"/>
          <w:sz w:val="28"/>
          <w:szCs w:val="28"/>
          <w:lang w:val="uk-UA"/>
        </w:rPr>
        <w:t>й є</w:t>
      </w:r>
      <w:r w:rsidRPr="00ED144F">
        <w:rPr>
          <w:rFonts w:ascii="Times New Roman" w:hAnsi="Times New Roman" w:cs="Times New Roman"/>
          <w:sz w:val="28"/>
          <w:szCs w:val="28"/>
          <w:lang w:val="uk-UA"/>
        </w:rPr>
        <w:t xml:space="preserve"> </w:t>
      </w:r>
      <w:r w:rsidR="00F709B8" w:rsidRPr="00ED144F">
        <w:rPr>
          <w:rFonts w:ascii="Times New Roman" w:hAnsi="Times New Roman" w:cs="Times New Roman"/>
          <w:sz w:val="28"/>
          <w:szCs w:val="28"/>
          <w:lang w:val="uk-UA"/>
        </w:rPr>
        <w:t xml:space="preserve">планування, процес організації, мотивація, координація, контроль. </w:t>
      </w:r>
      <w:r w:rsidR="003F6E30" w:rsidRPr="00ED144F">
        <w:rPr>
          <w:rFonts w:ascii="Times New Roman" w:hAnsi="Times New Roman" w:cs="Times New Roman"/>
          <w:sz w:val="28"/>
          <w:szCs w:val="28"/>
          <w:lang w:val="uk-UA"/>
        </w:rPr>
        <w:t xml:space="preserve">Призначення цих функцій полягає в </w:t>
      </w:r>
      <w:r w:rsidRPr="00ED144F">
        <w:rPr>
          <w:rFonts w:ascii="Times New Roman" w:hAnsi="Times New Roman" w:cs="Times New Roman"/>
          <w:sz w:val="28"/>
          <w:szCs w:val="28"/>
          <w:lang w:val="uk-UA"/>
        </w:rPr>
        <w:t>об’єдн</w:t>
      </w:r>
      <w:r w:rsidR="003F6E30" w:rsidRPr="00ED144F">
        <w:rPr>
          <w:rFonts w:ascii="Times New Roman" w:hAnsi="Times New Roman" w:cs="Times New Roman"/>
          <w:sz w:val="28"/>
          <w:szCs w:val="28"/>
          <w:lang w:val="uk-UA"/>
        </w:rPr>
        <w:t xml:space="preserve">анні </w:t>
      </w:r>
      <w:r w:rsidRPr="00ED144F">
        <w:rPr>
          <w:rFonts w:ascii="Times New Roman" w:hAnsi="Times New Roman" w:cs="Times New Roman"/>
          <w:sz w:val="28"/>
          <w:szCs w:val="28"/>
          <w:lang w:val="uk-UA"/>
        </w:rPr>
        <w:t>управлінськ</w:t>
      </w:r>
      <w:r w:rsidR="003F6E30" w:rsidRPr="00ED144F">
        <w:rPr>
          <w:rFonts w:ascii="Times New Roman" w:hAnsi="Times New Roman" w:cs="Times New Roman"/>
          <w:sz w:val="28"/>
          <w:szCs w:val="28"/>
          <w:lang w:val="uk-UA"/>
        </w:rPr>
        <w:t>их</w:t>
      </w:r>
      <w:r w:rsidRPr="00ED144F">
        <w:rPr>
          <w:rFonts w:ascii="Times New Roman" w:hAnsi="Times New Roman" w:cs="Times New Roman"/>
          <w:sz w:val="28"/>
          <w:szCs w:val="28"/>
          <w:lang w:val="uk-UA"/>
        </w:rPr>
        <w:t xml:space="preserve"> інноваційн</w:t>
      </w:r>
      <w:r w:rsidR="003F6E30" w:rsidRPr="00ED144F">
        <w:rPr>
          <w:rFonts w:ascii="Times New Roman" w:hAnsi="Times New Roman" w:cs="Times New Roman"/>
          <w:sz w:val="28"/>
          <w:szCs w:val="28"/>
          <w:lang w:val="uk-UA"/>
        </w:rPr>
        <w:t>их</w:t>
      </w:r>
      <w:r w:rsidRPr="00ED144F">
        <w:rPr>
          <w:rFonts w:ascii="Times New Roman" w:hAnsi="Times New Roman" w:cs="Times New Roman"/>
          <w:sz w:val="28"/>
          <w:szCs w:val="28"/>
          <w:lang w:val="uk-UA"/>
        </w:rPr>
        <w:t xml:space="preserve"> процес</w:t>
      </w:r>
      <w:r w:rsidR="003F6E30" w:rsidRPr="00ED144F">
        <w:rPr>
          <w:rFonts w:ascii="Times New Roman" w:hAnsi="Times New Roman" w:cs="Times New Roman"/>
          <w:sz w:val="28"/>
          <w:szCs w:val="28"/>
          <w:lang w:val="uk-UA"/>
        </w:rPr>
        <w:t>ів</w:t>
      </w:r>
      <w:r w:rsidRPr="00ED144F">
        <w:rPr>
          <w:rFonts w:ascii="Times New Roman" w:hAnsi="Times New Roman" w:cs="Times New Roman"/>
          <w:sz w:val="28"/>
          <w:szCs w:val="28"/>
          <w:lang w:val="uk-UA"/>
        </w:rPr>
        <w:t xml:space="preserve"> та інструмент</w:t>
      </w:r>
      <w:r w:rsidR="003F6E30" w:rsidRPr="00ED144F">
        <w:rPr>
          <w:rFonts w:ascii="Times New Roman" w:hAnsi="Times New Roman" w:cs="Times New Roman"/>
          <w:sz w:val="28"/>
          <w:szCs w:val="28"/>
          <w:lang w:val="uk-UA"/>
        </w:rPr>
        <w:t>ів</w:t>
      </w:r>
      <w:r w:rsidRPr="00ED144F">
        <w:rPr>
          <w:rFonts w:ascii="Times New Roman" w:hAnsi="Times New Roman" w:cs="Times New Roman"/>
          <w:sz w:val="28"/>
          <w:szCs w:val="28"/>
          <w:lang w:val="uk-UA"/>
        </w:rPr>
        <w:t xml:space="preserve">, що </w:t>
      </w:r>
      <w:r w:rsidR="003F6E30" w:rsidRPr="00ED144F">
        <w:rPr>
          <w:rFonts w:ascii="Times New Roman" w:hAnsi="Times New Roman" w:cs="Times New Roman"/>
          <w:sz w:val="28"/>
          <w:szCs w:val="28"/>
          <w:lang w:val="uk-UA"/>
        </w:rPr>
        <w:t>забезпечить ефективне</w:t>
      </w:r>
      <w:r w:rsidRPr="00ED144F">
        <w:rPr>
          <w:rFonts w:ascii="Times New Roman" w:hAnsi="Times New Roman" w:cs="Times New Roman"/>
          <w:sz w:val="28"/>
          <w:szCs w:val="28"/>
          <w:lang w:val="uk-UA"/>
        </w:rPr>
        <w:t xml:space="preserve"> здійсненн</w:t>
      </w:r>
      <w:r w:rsidR="003F6E30" w:rsidRPr="00ED144F">
        <w:rPr>
          <w:rFonts w:ascii="Times New Roman" w:hAnsi="Times New Roman" w:cs="Times New Roman"/>
          <w:sz w:val="28"/>
          <w:szCs w:val="28"/>
          <w:lang w:val="uk-UA"/>
        </w:rPr>
        <w:t>я</w:t>
      </w:r>
      <w:r w:rsidRPr="00ED144F">
        <w:rPr>
          <w:rFonts w:ascii="Times New Roman" w:hAnsi="Times New Roman" w:cs="Times New Roman"/>
          <w:sz w:val="28"/>
          <w:szCs w:val="28"/>
          <w:lang w:val="uk-UA"/>
        </w:rPr>
        <w:t xml:space="preserve"> предметних функцій управління інноваційною діяльністю [</w:t>
      </w:r>
      <w:r w:rsidR="00936291" w:rsidRPr="00ED144F">
        <w:rPr>
          <w:rFonts w:ascii="Times New Roman" w:hAnsi="Times New Roman" w:cs="Times New Roman"/>
          <w:sz w:val="28"/>
          <w:szCs w:val="28"/>
          <w:lang w:val="uk-UA"/>
        </w:rPr>
        <w:t>74</w:t>
      </w:r>
      <w:r w:rsidRPr="00ED144F">
        <w:rPr>
          <w:rFonts w:ascii="Times New Roman" w:hAnsi="Times New Roman" w:cs="Times New Roman"/>
          <w:sz w:val="28"/>
          <w:szCs w:val="28"/>
          <w:lang w:val="uk-UA"/>
        </w:rPr>
        <w:t xml:space="preserve">, с. 266, 267]. </w:t>
      </w:r>
    </w:p>
    <w:p w:rsidR="00845145" w:rsidRPr="00ED144F" w:rsidRDefault="00D61D14"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Отже, ефективність інноваційної управлінської діяльності керівника закладу </w:t>
      </w:r>
      <w:r w:rsidR="00194888" w:rsidRPr="00ED144F">
        <w:rPr>
          <w:rFonts w:ascii="Times New Roman" w:hAnsi="Times New Roman" w:cs="Times New Roman"/>
          <w:sz w:val="28"/>
          <w:szCs w:val="28"/>
          <w:lang w:val="uk-UA"/>
        </w:rPr>
        <w:t xml:space="preserve">освіти </w:t>
      </w:r>
      <w:r w:rsidRPr="00ED144F">
        <w:rPr>
          <w:rFonts w:ascii="Times New Roman" w:hAnsi="Times New Roman" w:cs="Times New Roman"/>
          <w:sz w:val="28"/>
          <w:szCs w:val="28"/>
          <w:lang w:val="uk-UA"/>
        </w:rPr>
        <w:t xml:space="preserve">залежить від розуміння і ґрунтовності здійснення управлінських функцій. </w:t>
      </w:r>
      <w:r w:rsidR="00825194" w:rsidRPr="00ED144F">
        <w:rPr>
          <w:rFonts w:ascii="Times New Roman" w:hAnsi="Times New Roman" w:cs="Times New Roman"/>
          <w:sz w:val="28"/>
          <w:szCs w:val="28"/>
          <w:lang w:val="uk-UA"/>
        </w:rPr>
        <w:t>С</w:t>
      </w:r>
      <w:r w:rsidRPr="00ED144F">
        <w:rPr>
          <w:rFonts w:ascii="Times New Roman" w:hAnsi="Times New Roman" w:cs="Times New Roman"/>
          <w:sz w:val="28"/>
          <w:szCs w:val="28"/>
          <w:lang w:val="uk-UA"/>
        </w:rPr>
        <w:t>учасн</w:t>
      </w:r>
      <w:r w:rsidR="00825194" w:rsidRPr="00ED144F">
        <w:rPr>
          <w:rFonts w:ascii="Times New Roman" w:hAnsi="Times New Roman" w:cs="Times New Roman"/>
          <w:sz w:val="28"/>
          <w:szCs w:val="28"/>
          <w:lang w:val="uk-UA"/>
        </w:rPr>
        <w:t>ому</w:t>
      </w:r>
      <w:r w:rsidRPr="00ED144F">
        <w:rPr>
          <w:rFonts w:ascii="Times New Roman" w:hAnsi="Times New Roman" w:cs="Times New Roman"/>
          <w:sz w:val="28"/>
          <w:szCs w:val="28"/>
          <w:lang w:val="uk-UA"/>
        </w:rPr>
        <w:t xml:space="preserve"> керівнику потрібно не лише аналізувати внутрішній стан діяльності закладу, а й уміти визначити причини тих чи інших змін через аналіз зв’язків і впливів зовнішнього середовища. </w:t>
      </w:r>
      <w:r w:rsidR="00345E2F" w:rsidRPr="00ED144F">
        <w:rPr>
          <w:rFonts w:ascii="Times New Roman" w:hAnsi="Times New Roman" w:cs="Times New Roman"/>
          <w:sz w:val="28"/>
          <w:szCs w:val="28"/>
          <w:lang w:val="uk-UA"/>
        </w:rPr>
        <w:t xml:space="preserve">Успішне функціонування та розвиток закладу освіти спрямоване на зміцнення та збереження конкурентних позицій на ринку через інтенсивне залучення інновацій. </w:t>
      </w:r>
      <w:r w:rsidR="00845145" w:rsidRPr="00ED144F">
        <w:rPr>
          <w:rFonts w:ascii="Times New Roman" w:hAnsi="Times New Roman" w:cs="Times New Roman"/>
          <w:sz w:val="28"/>
          <w:szCs w:val="28"/>
          <w:lang w:val="uk-UA"/>
        </w:rPr>
        <w:t xml:space="preserve">Така ситуація </w:t>
      </w:r>
      <w:r w:rsidR="00DA2891" w:rsidRPr="00ED144F">
        <w:rPr>
          <w:rFonts w:ascii="Times New Roman" w:hAnsi="Times New Roman" w:cs="Times New Roman"/>
          <w:sz w:val="28"/>
          <w:szCs w:val="28"/>
          <w:lang w:val="uk-UA"/>
        </w:rPr>
        <w:t>потребує</w:t>
      </w:r>
      <w:r w:rsidR="00845145" w:rsidRPr="00ED144F">
        <w:rPr>
          <w:rFonts w:ascii="Times New Roman" w:hAnsi="Times New Roman" w:cs="Times New Roman"/>
          <w:sz w:val="28"/>
          <w:szCs w:val="28"/>
          <w:lang w:val="uk-UA"/>
        </w:rPr>
        <w:t xml:space="preserve"> проголошення та визнання  інноваційності особистості, </w:t>
      </w:r>
      <w:r w:rsidR="00DA2891" w:rsidRPr="00ED144F">
        <w:rPr>
          <w:rFonts w:ascii="Times New Roman" w:hAnsi="Times New Roman" w:cs="Times New Roman"/>
          <w:sz w:val="28"/>
          <w:szCs w:val="28"/>
          <w:lang w:val="uk-UA"/>
        </w:rPr>
        <w:t xml:space="preserve">передбачає </w:t>
      </w:r>
      <w:r w:rsidR="00845145" w:rsidRPr="00ED144F">
        <w:rPr>
          <w:rFonts w:ascii="Times New Roman" w:hAnsi="Times New Roman" w:cs="Times New Roman"/>
          <w:sz w:val="28"/>
          <w:szCs w:val="28"/>
          <w:lang w:val="uk-UA"/>
        </w:rPr>
        <w:t xml:space="preserve">взаємозв’язок освітніх перетворень з новими цінностями, які народжують </w:t>
      </w:r>
      <w:r w:rsidR="00DA2891" w:rsidRPr="00ED144F">
        <w:rPr>
          <w:rFonts w:ascii="Times New Roman" w:hAnsi="Times New Roman" w:cs="Times New Roman"/>
          <w:sz w:val="28"/>
          <w:szCs w:val="28"/>
          <w:lang w:val="uk-UA"/>
        </w:rPr>
        <w:t>нову</w:t>
      </w:r>
      <w:r w:rsidR="00845145" w:rsidRPr="00ED144F">
        <w:rPr>
          <w:rFonts w:ascii="Times New Roman" w:hAnsi="Times New Roman" w:cs="Times New Roman"/>
          <w:sz w:val="28"/>
          <w:szCs w:val="28"/>
          <w:lang w:val="uk-UA"/>
        </w:rPr>
        <w:t xml:space="preserve"> особистість – </w:t>
      </w:r>
      <w:r w:rsidR="00DA2891" w:rsidRPr="00ED144F">
        <w:rPr>
          <w:rFonts w:ascii="Times New Roman" w:hAnsi="Times New Roman" w:cs="Times New Roman"/>
          <w:sz w:val="28"/>
          <w:szCs w:val="28"/>
          <w:lang w:val="uk-UA"/>
        </w:rPr>
        <w:t>креативну, готову до нового</w:t>
      </w:r>
      <w:r w:rsidR="00845145" w:rsidRPr="00ED144F">
        <w:rPr>
          <w:rFonts w:ascii="Times New Roman" w:hAnsi="Times New Roman" w:cs="Times New Roman"/>
          <w:sz w:val="28"/>
          <w:szCs w:val="28"/>
          <w:lang w:val="uk-UA"/>
        </w:rPr>
        <w:t>.</w:t>
      </w:r>
    </w:p>
    <w:p w:rsidR="00845145" w:rsidRPr="00ED144F" w:rsidRDefault="00845145" w:rsidP="00860092">
      <w:pPr>
        <w:autoSpaceDE w:val="0"/>
        <w:autoSpaceDN w:val="0"/>
        <w:adjustRightInd w:val="0"/>
        <w:spacing w:after="0" w:line="360" w:lineRule="auto"/>
        <w:ind w:firstLine="851"/>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За переконанням С.</w:t>
      </w:r>
      <w:r w:rsidR="00936291" w:rsidRPr="00ED144F">
        <w:rPr>
          <w:rFonts w:ascii="Times New Roman" w:hAnsi="Times New Roman" w:cs="Times New Roman"/>
          <w:sz w:val="28"/>
          <w:szCs w:val="28"/>
          <w:lang w:val="uk-UA"/>
        </w:rPr>
        <w:t>Р.</w:t>
      </w:r>
      <w:r w:rsidRPr="00ED144F">
        <w:rPr>
          <w:rFonts w:ascii="Times New Roman" w:hAnsi="Times New Roman" w:cs="Times New Roman"/>
          <w:sz w:val="28"/>
          <w:szCs w:val="28"/>
          <w:lang w:val="uk-UA"/>
        </w:rPr>
        <w:t>Ягол</w:t>
      </w:r>
      <w:r w:rsidR="00936291" w:rsidRPr="00ED144F">
        <w:rPr>
          <w:rFonts w:ascii="Times New Roman" w:hAnsi="Times New Roman" w:cs="Times New Roman"/>
          <w:sz w:val="28"/>
          <w:szCs w:val="28"/>
          <w:lang w:val="uk-UA"/>
        </w:rPr>
        <w:t>ков</w:t>
      </w:r>
      <w:r w:rsidRPr="00ED144F">
        <w:rPr>
          <w:rFonts w:ascii="Times New Roman" w:hAnsi="Times New Roman" w:cs="Times New Roman"/>
          <w:sz w:val="28"/>
          <w:szCs w:val="28"/>
          <w:lang w:val="uk-UA"/>
        </w:rPr>
        <w:t xml:space="preserve">ського, інноваційна особистість – це людина, яка: </w:t>
      </w:r>
    </w:p>
    <w:p w:rsidR="00845145" w:rsidRPr="00ED144F" w:rsidRDefault="0084514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DA2891" w:rsidRPr="00ED144F">
        <w:rPr>
          <w:rFonts w:ascii="Times New Roman" w:hAnsi="Times New Roman" w:cs="Times New Roman"/>
          <w:sz w:val="28"/>
          <w:szCs w:val="28"/>
          <w:lang w:val="uk-UA"/>
        </w:rPr>
        <w:t>має</w:t>
      </w:r>
      <w:r w:rsidRPr="00ED144F">
        <w:rPr>
          <w:rFonts w:ascii="Times New Roman" w:hAnsi="Times New Roman" w:cs="Times New Roman"/>
          <w:sz w:val="28"/>
          <w:szCs w:val="28"/>
          <w:lang w:val="uk-UA"/>
        </w:rPr>
        <w:t xml:space="preserve"> достатні</w:t>
      </w:r>
      <w:r w:rsidR="00DA2891" w:rsidRPr="00ED144F">
        <w:rPr>
          <w:rFonts w:ascii="Times New Roman" w:hAnsi="Times New Roman" w:cs="Times New Roman"/>
          <w:sz w:val="28"/>
          <w:szCs w:val="28"/>
          <w:lang w:val="uk-UA"/>
        </w:rPr>
        <w:t>й</w:t>
      </w:r>
      <w:r w:rsidRPr="00ED144F">
        <w:rPr>
          <w:rFonts w:ascii="Times New Roman" w:hAnsi="Times New Roman" w:cs="Times New Roman"/>
          <w:sz w:val="28"/>
          <w:szCs w:val="28"/>
          <w:lang w:val="uk-UA"/>
        </w:rPr>
        <w:t xml:space="preserve"> рів</w:t>
      </w:r>
      <w:r w:rsidR="00DA2891" w:rsidRPr="00ED144F">
        <w:rPr>
          <w:rFonts w:ascii="Times New Roman" w:hAnsi="Times New Roman" w:cs="Times New Roman"/>
          <w:sz w:val="28"/>
          <w:szCs w:val="28"/>
          <w:lang w:val="uk-UA"/>
        </w:rPr>
        <w:t>ень</w:t>
      </w:r>
      <w:r w:rsidRPr="00ED144F">
        <w:rPr>
          <w:rFonts w:ascii="Times New Roman" w:hAnsi="Times New Roman" w:cs="Times New Roman"/>
          <w:sz w:val="28"/>
          <w:szCs w:val="28"/>
          <w:lang w:val="uk-UA"/>
        </w:rPr>
        <w:t xml:space="preserve"> розвитку інтелекту та креативності; </w:t>
      </w:r>
    </w:p>
    <w:p w:rsidR="00CF4041" w:rsidRPr="00ED144F" w:rsidRDefault="00CF4041"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DA2891" w:rsidRPr="00ED144F">
        <w:rPr>
          <w:rFonts w:ascii="Times New Roman" w:hAnsi="Times New Roman" w:cs="Times New Roman"/>
          <w:sz w:val="28"/>
          <w:szCs w:val="28"/>
          <w:lang w:val="uk-UA"/>
        </w:rPr>
        <w:t xml:space="preserve">усвідомлює необхідність сприйняття нового та </w:t>
      </w:r>
      <w:r w:rsidRPr="00ED144F">
        <w:rPr>
          <w:rFonts w:ascii="Times New Roman" w:hAnsi="Times New Roman" w:cs="Times New Roman"/>
          <w:sz w:val="28"/>
          <w:szCs w:val="28"/>
          <w:lang w:val="uk-UA"/>
        </w:rPr>
        <w:t xml:space="preserve">орієнтована на його пошук; </w:t>
      </w:r>
    </w:p>
    <w:p w:rsidR="00CF4041" w:rsidRPr="00ED144F" w:rsidRDefault="00CF4041"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володіє стратегічним мисленням, схильністю до інновацій, </w:t>
      </w:r>
    </w:p>
    <w:p w:rsidR="00845145" w:rsidRPr="00ED144F" w:rsidRDefault="0084514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DA2891" w:rsidRPr="00ED144F">
        <w:rPr>
          <w:rFonts w:ascii="Times New Roman" w:hAnsi="Times New Roman" w:cs="Times New Roman"/>
          <w:sz w:val="28"/>
          <w:szCs w:val="28"/>
          <w:lang w:val="uk-UA"/>
        </w:rPr>
        <w:t xml:space="preserve">проявляє високий рівень продуктивності </w:t>
      </w:r>
      <w:r w:rsidRPr="00ED144F">
        <w:rPr>
          <w:rFonts w:ascii="Times New Roman" w:hAnsi="Times New Roman" w:cs="Times New Roman"/>
          <w:sz w:val="28"/>
          <w:szCs w:val="28"/>
          <w:lang w:val="uk-UA"/>
        </w:rPr>
        <w:t xml:space="preserve">як у виробництві розумової та творчої продукції, так і на поведінковому рівні; </w:t>
      </w:r>
    </w:p>
    <w:p w:rsidR="00845145" w:rsidRPr="00ED144F" w:rsidRDefault="0084514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DA2891" w:rsidRPr="00ED144F">
        <w:rPr>
          <w:rFonts w:ascii="Times New Roman" w:hAnsi="Times New Roman" w:cs="Times New Roman"/>
          <w:sz w:val="28"/>
          <w:szCs w:val="28"/>
          <w:lang w:val="uk-UA"/>
        </w:rPr>
        <w:t>активно</w:t>
      </w:r>
      <w:r w:rsidRPr="00ED144F">
        <w:rPr>
          <w:rFonts w:ascii="Times New Roman" w:hAnsi="Times New Roman" w:cs="Times New Roman"/>
          <w:sz w:val="28"/>
          <w:szCs w:val="28"/>
          <w:lang w:val="uk-UA"/>
        </w:rPr>
        <w:t xml:space="preserve"> користу</w:t>
      </w:r>
      <w:r w:rsidR="00DA2891" w:rsidRPr="00ED144F">
        <w:rPr>
          <w:rFonts w:ascii="Times New Roman" w:hAnsi="Times New Roman" w:cs="Times New Roman"/>
          <w:sz w:val="28"/>
          <w:szCs w:val="28"/>
          <w:lang w:val="uk-UA"/>
        </w:rPr>
        <w:t>ється</w:t>
      </w:r>
      <w:r w:rsidRPr="00ED144F">
        <w:rPr>
          <w:rFonts w:ascii="Times New Roman" w:hAnsi="Times New Roman" w:cs="Times New Roman"/>
          <w:sz w:val="28"/>
          <w:szCs w:val="28"/>
          <w:lang w:val="uk-UA"/>
        </w:rPr>
        <w:t xml:space="preserve"> інформаційни</w:t>
      </w:r>
      <w:r w:rsidR="00DA2891" w:rsidRPr="00ED144F">
        <w:rPr>
          <w:rFonts w:ascii="Times New Roman" w:hAnsi="Times New Roman" w:cs="Times New Roman"/>
          <w:sz w:val="28"/>
          <w:szCs w:val="28"/>
          <w:lang w:val="uk-UA"/>
        </w:rPr>
        <w:t>ми</w:t>
      </w:r>
      <w:r w:rsidRPr="00ED144F">
        <w:rPr>
          <w:rFonts w:ascii="Times New Roman" w:hAnsi="Times New Roman" w:cs="Times New Roman"/>
          <w:sz w:val="28"/>
          <w:szCs w:val="28"/>
          <w:lang w:val="uk-UA"/>
        </w:rPr>
        <w:t>, комп’ютерни</w:t>
      </w:r>
      <w:r w:rsidR="00DA2891" w:rsidRPr="00ED144F">
        <w:rPr>
          <w:rFonts w:ascii="Times New Roman" w:hAnsi="Times New Roman" w:cs="Times New Roman"/>
          <w:sz w:val="28"/>
          <w:szCs w:val="28"/>
          <w:lang w:val="uk-UA"/>
        </w:rPr>
        <w:t>ми та</w:t>
      </w:r>
      <w:r w:rsidRPr="00ED144F">
        <w:rPr>
          <w:rFonts w:ascii="Times New Roman" w:hAnsi="Times New Roman" w:cs="Times New Roman"/>
          <w:sz w:val="28"/>
          <w:szCs w:val="28"/>
          <w:lang w:val="uk-UA"/>
        </w:rPr>
        <w:t xml:space="preserve"> комунікативни</w:t>
      </w:r>
      <w:r w:rsidR="00151805" w:rsidRPr="00ED144F">
        <w:rPr>
          <w:rFonts w:ascii="Times New Roman" w:hAnsi="Times New Roman" w:cs="Times New Roman"/>
          <w:sz w:val="28"/>
          <w:szCs w:val="28"/>
          <w:lang w:val="uk-UA"/>
        </w:rPr>
        <w:t>ми</w:t>
      </w:r>
      <w:r w:rsidRPr="00ED144F">
        <w:rPr>
          <w:rFonts w:ascii="Times New Roman" w:hAnsi="Times New Roman" w:cs="Times New Roman"/>
          <w:sz w:val="28"/>
          <w:szCs w:val="28"/>
          <w:lang w:val="uk-UA"/>
        </w:rPr>
        <w:t xml:space="preserve"> технологі</w:t>
      </w:r>
      <w:r w:rsidR="00151805" w:rsidRPr="00ED144F">
        <w:rPr>
          <w:rFonts w:ascii="Times New Roman" w:hAnsi="Times New Roman" w:cs="Times New Roman"/>
          <w:sz w:val="28"/>
          <w:szCs w:val="28"/>
          <w:lang w:val="uk-UA"/>
        </w:rPr>
        <w:t>ями</w:t>
      </w:r>
      <w:r w:rsidRPr="00ED144F">
        <w:rPr>
          <w:rFonts w:ascii="Times New Roman" w:hAnsi="Times New Roman" w:cs="Times New Roman"/>
          <w:sz w:val="28"/>
          <w:szCs w:val="28"/>
          <w:lang w:val="uk-UA"/>
        </w:rPr>
        <w:t xml:space="preserve">; </w:t>
      </w:r>
    </w:p>
    <w:p w:rsidR="00CF4041" w:rsidRPr="00ED144F" w:rsidRDefault="0084514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CF4041" w:rsidRPr="00ED144F">
        <w:rPr>
          <w:rFonts w:ascii="Times New Roman" w:hAnsi="Times New Roman" w:cs="Times New Roman"/>
          <w:sz w:val="28"/>
          <w:szCs w:val="28"/>
          <w:lang w:val="uk-UA"/>
        </w:rPr>
        <w:t>готова знаходити оптимальні шляхи виходу з неординарних ситуацій;</w:t>
      </w:r>
    </w:p>
    <w:p w:rsidR="00845145" w:rsidRPr="00ED144F" w:rsidRDefault="00CF4041"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151805" w:rsidRPr="00ED144F">
        <w:rPr>
          <w:rFonts w:ascii="Times New Roman" w:hAnsi="Times New Roman" w:cs="Times New Roman"/>
          <w:sz w:val="28"/>
          <w:szCs w:val="28"/>
          <w:lang w:val="uk-UA"/>
        </w:rPr>
        <w:t>усвідомлює наявність</w:t>
      </w:r>
      <w:r w:rsidR="00845145" w:rsidRPr="00ED144F">
        <w:rPr>
          <w:rFonts w:ascii="Times New Roman" w:hAnsi="Times New Roman" w:cs="Times New Roman"/>
          <w:sz w:val="28"/>
          <w:szCs w:val="28"/>
          <w:lang w:val="uk-UA"/>
        </w:rPr>
        <w:t xml:space="preserve"> існуючої проблеми і </w:t>
      </w:r>
      <w:r w:rsidR="00151805" w:rsidRPr="00ED144F">
        <w:rPr>
          <w:rFonts w:ascii="Times New Roman" w:hAnsi="Times New Roman" w:cs="Times New Roman"/>
          <w:sz w:val="28"/>
          <w:szCs w:val="28"/>
          <w:lang w:val="uk-UA"/>
        </w:rPr>
        <w:t>відшуковує шляхи</w:t>
      </w:r>
      <w:r w:rsidR="00845145" w:rsidRPr="00ED144F">
        <w:rPr>
          <w:rFonts w:ascii="Times New Roman" w:hAnsi="Times New Roman" w:cs="Times New Roman"/>
          <w:sz w:val="28"/>
          <w:szCs w:val="28"/>
          <w:lang w:val="uk-UA"/>
        </w:rPr>
        <w:t xml:space="preserve"> її вирішення [</w:t>
      </w:r>
      <w:r w:rsidR="00936291" w:rsidRPr="00ED144F">
        <w:rPr>
          <w:rFonts w:ascii="Times New Roman" w:hAnsi="Times New Roman" w:cs="Times New Roman"/>
          <w:sz w:val="28"/>
          <w:szCs w:val="28"/>
          <w:lang w:val="uk-UA"/>
        </w:rPr>
        <w:t>85</w:t>
      </w:r>
      <w:r w:rsidR="00845145" w:rsidRPr="00ED144F">
        <w:rPr>
          <w:rFonts w:ascii="Times New Roman" w:hAnsi="Times New Roman" w:cs="Times New Roman"/>
          <w:sz w:val="28"/>
          <w:szCs w:val="28"/>
          <w:lang w:val="uk-UA"/>
        </w:rPr>
        <w:t>,</w:t>
      </w:r>
      <w:r w:rsidR="00936291" w:rsidRPr="00ED144F">
        <w:rPr>
          <w:rFonts w:ascii="Times New Roman" w:hAnsi="Times New Roman" w:cs="Times New Roman"/>
          <w:sz w:val="28"/>
          <w:szCs w:val="28"/>
          <w:lang w:val="uk-UA"/>
        </w:rPr>
        <w:t>с.</w:t>
      </w:r>
      <w:r w:rsidR="00845145" w:rsidRPr="00ED144F">
        <w:rPr>
          <w:rFonts w:ascii="Times New Roman" w:hAnsi="Times New Roman" w:cs="Times New Roman"/>
          <w:sz w:val="28"/>
          <w:szCs w:val="28"/>
          <w:lang w:val="uk-UA"/>
        </w:rPr>
        <w:t xml:space="preserve"> 60].</w:t>
      </w:r>
    </w:p>
    <w:p w:rsidR="00122439" w:rsidRPr="00ED144F" w:rsidRDefault="00122439"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Серед ознак інноваційної особистості О.М.Ігнатович виділяє наступні:</w:t>
      </w:r>
    </w:p>
    <w:p w:rsidR="00122439" w:rsidRPr="00ED144F" w:rsidRDefault="00122439" w:rsidP="00860092">
      <w:pPr>
        <w:pStyle w:val="a3"/>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стійка система знань щодо сутності, структури та видів інноваційної діяльності;</w:t>
      </w:r>
    </w:p>
    <w:p w:rsidR="00122439" w:rsidRPr="00ED144F" w:rsidRDefault="00122439" w:rsidP="00860092">
      <w:pPr>
        <w:pStyle w:val="a3"/>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розвинута творча уява, що забезпечує типовість поведінки;</w:t>
      </w:r>
    </w:p>
    <w:p w:rsidR="00122439" w:rsidRPr="00ED144F" w:rsidRDefault="00F87B18" w:rsidP="00860092">
      <w:pPr>
        <w:pStyle w:val="a3"/>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готовніст</w:t>
      </w:r>
      <w:r w:rsidR="00465927" w:rsidRPr="00ED144F">
        <w:rPr>
          <w:rFonts w:ascii="Times New Roman" w:hAnsi="Times New Roman" w:cs="Times New Roman"/>
          <w:sz w:val="28"/>
          <w:szCs w:val="28"/>
          <w:lang w:val="uk-UA"/>
        </w:rPr>
        <w:t>ь</w:t>
      </w:r>
      <w:r w:rsidRPr="00ED144F">
        <w:rPr>
          <w:rFonts w:ascii="Times New Roman" w:hAnsi="Times New Roman" w:cs="Times New Roman"/>
          <w:sz w:val="28"/>
          <w:szCs w:val="28"/>
          <w:lang w:val="uk-UA"/>
        </w:rPr>
        <w:t xml:space="preserve"> до подолання інерції мислення;</w:t>
      </w:r>
      <w:r w:rsidR="00A253A5" w:rsidRPr="00ED144F">
        <w:rPr>
          <w:rFonts w:ascii="Times New Roman" w:hAnsi="Times New Roman" w:cs="Times New Roman"/>
          <w:sz w:val="28"/>
          <w:szCs w:val="28"/>
          <w:lang w:val="uk-UA"/>
        </w:rPr>
        <w:t xml:space="preserve"> </w:t>
      </w:r>
    </w:p>
    <w:p w:rsidR="00122439" w:rsidRPr="00ED144F" w:rsidRDefault="00122439" w:rsidP="00860092">
      <w:pPr>
        <w:pStyle w:val="a3"/>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сформованість </w:t>
      </w:r>
      <w:r w:rsidR="00F87B18" w:rsidRPr="00ED144F">
        <w:rPr>
          <w:rFonts w:ascii="Times New Roman" w:hAnsi="Times New Roman" w:cs="Times New Roman"/>
          <w:sz w:val="28"/>
          <w:szCs w:val="28"/>
          <w:lang w:val="uk-UA"/>
        </w:rPr>
        <w:t>умін</w:t>
      </w:r>
      <w:r w:rsidRPr="00ED144F">
        <w:rPr>
          <w:rFonts w:ascii="Times New Roman" w:hAnsi="Times New Roman" w:cs="Times New Roman"/>
          <w:sz w:val="28"/>
          <w:szCs w:val="28"/>
          <w:lang w:val="uk-UA"/>
        </w:rPr>
        <w:t>ь</w:t>
      </w:r>
      <w:r w:rsidR="00A253A5" w:rsidRPr="00ED144F">
        <w:rPr>
          <w:rFonts w:ascii="Times New Roman" w:hAnsi="Times New Roman" w:cs="Times New Roman"/>
          <w:sz w:val="28"/>
          <w:szCs w:val="28"/>
          <w:lang w:val="uk-UA"/>
        </w:rPr>
        <w:t xml:space="preserve"> цілеспрямовано генерувати нові нестандартні ідеї</w:t>
      </w:r>
      <w:r w:rsidRPr="00ED144F">
        <w:rPr>
          <w:rFonts w:ascii="Times New Roman" w:hAnsi="Times New Roman" w:cs="Times New Roman"/>
          <w:sz w:val="28"/>
          <w:szCs w:val="28"/>
          <w:lang w:val="uk-UA"/>
        </w:rPr>
        <w:t>:</w:t>
      </w:r>
    </w:p>
    <w:p w:rsidR="00122439" w:rsidRPr="00ED144F" w:rsidRDefault="00122439" w:rsidP="00860092">
      <w:pPr>
        <w:pStyle w:val="a3"/>
        <w:numPr>
          <w:ilvl w:val="0"/>
          <w:numId w:val="9"/>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володіння методами, прийомами і засобами, використання яких дає змогу активно включатися в інноваційну педагогічну діяльність  [</w:t>
      </w:r>
      <w:r w:rsidR="00936291" w:rsidRPr="00ED144F">
        <w:rPr>
          <w:rFonts w:ascii="Times New Roman" w:hAnsi="Times New Roman" w:cs="Times New Roman"/>
          <w:sz w:val="28"/>
          <w:szCs w:val="28"/>
          <w:lang w:val="uk-UA"/>
        </w:rPr>
        <w:t>21</w:t>
      </w:r>
      <w:r w:rsidRPr="00ED144F">
        <w:rPr>
          <w:rFonts w:ascii="Times New Roman" w:hAnsi="Times New Roman" w:cs="Times New Roman"/>
          <w:sz w:val="28"/>
          <w:szCs w:val="28"/>
          <w:lang w:val="uk-UA"/>
        </w:rPr>
        <w:t>,</w:t>
      </w:r>
      <w:r w:rsidR="00936291" w:rsidRPr="00ED144F">
        <w:rPr>
          <w:rFonts w:ascii="Times New Roman" w:hAnsi="Times New Roman" w:cs="Times New Roman"/>
          <w:sz w:val="28"/>
          <w:szCs w:val="28"/>
          <w:lang w:val="uk-UA"/>
        </w:rPr>
        <w:t>с.</w:t>
      </w:r>
      <w:r w:rsidRPr="00ED144F">
        <w:rPr>
          <w:rFonts w:ascii="Times New Roman" w:hAnsi="Times New Roman" w:cs="Times New Roman"/>
          <w:sz w:val="28"/>
          <w:szCs w:val="28"/>
          <w:lang w:val="uk-UA"/>
        </w:rPr>
        <w:t xml:space="preserve"> 232].</w:t>
      </w:r>
    </w:p>
    <w:p w:rsidR="00C505E8" w:rsidRPr="00ED144F" w:rsidRDefault="00205D19"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Джерелом інноваційної поведінки </w:t>
      </w:r>
      <w:r w:rsidR="007C6869" w:rsidRPr="00ED144F">
        <w:rPr>
          <w:rFonts w:ascii="Times New Roman" w:hAnsi="Times New Roman" w:cs="Times New Roman"/>
          <w:sz w:val="28"/>
          <w:szCs w:val="28"/>
          <w:lang w:val="uk-UA"/>
        </w:rPr>
        <w:t>особистості</w:t>
      </w:r>
      <w:r w:rsidRPr="00ED144F">
        <w:rPr>
          <w:rFonts w:ascii="Times New Roman" w:hAnsi="Times New Roman" w:cs="Times New Roman"/>
          <w:sz w:val="28"/>
          <w:szCs w:val="28"/>
          <w:lang w:val="uk-UA"/>
        </w:rPr>
        <w:t xml:space="preserve"> є рівень сформованості </w:t>
      </w:r>
      <w:r w:rsidR="007C6869" w:rsidRPr="00ED144F">
        <w:rPr>
          <w:rFonts w:ascii="Times New Roman" w:hAnsi="Times New Roman" w:cs="Times New Roman"/>
          <w:sz w:val="28"/>
          <w:szCs w:val="28"/>
          <w:lang w:val="uk-UA"/>
        </w:rPr>
        <w:t>її</w:t>
      </w:r>
      <w:r w:rsidRPr="00ED144F">
        <w:rPr>
          <w:rFonts w:ascii="Times New Roman" w:hAnsi="Times New Roman" w:cs="Times New Roman"/>
          <w:sz w:val="28"/>
          <w:szCs w:val="28"/>
          <w:lang w:val="uk-UA"/>
        </w:rPr>
        <w:t xml:space="preserve"> інноваційної культури</w:t>
      </w:r>
      <w:r w:rsidR="007C6869" w:rsidRPr="00ED144F">
        <w:rPr>
          <w:rFonts w:ascii="Times New Roman" w:hAnsi="Times New Roman" w:cs="Times New Roman"/>
          <w:sz w:val="28"/>
          <w:szCs w:val="28"/>
          <w:lang w:val="uk-UA"/>
        </w:rPr>
        <w:t xml:space="preserve">, розвиток якої визначено одним із стратегічних завдань суспільства. </w:t>
      </w:r>
      <w:r w:rsidR="00536D96" w:rsidRPr="00ED144F">
        <w:rPr>
          <w:rFonts w:ascii="Times New Roman" w:hAnsi="Times New Roman" w:cs="Times New Roman"/>
          <w:sz w:val="28"/>
          <w:szCs w:val="28"/>
          <w:lang w:val="uk-UA"/>
        </w:rPr>
        <w:t xml:space="preserve">Саме поняття </w:t>
      </w:r>
      <w:r w:rsidR="00536D96" w:rsidRPr="00ED144F">
        <w:rPr>
          <w:rFonts w:ascii="Times New Roman" w:hAnsi="Times New Roman" w:cs="Times New Roman"/>
          <w:i/>
          <w:iCs/>
          <w:sz w:val="28"/>
          <w:szCs w:val="28"/>
          <w:lang w:val="uk-UA"/>
        </w:rPr>
        <w:t>культури</w:t>
      </w:r>
      <w:r w:rsidR="00536D96" w:rsidRPr="00ED144F">
        <w:rPr>
          <w:rFonts w:ascii="Times New Roman" w:hAnsi="Times New Roman" w:cs="Times New Roman"/>
          <w:sz w:val="28"/>
          <w:szCs w:val="28"/>
          <w:lang w:val="uk-UA"/>
        </w:rPr>
        <w:t xml:space="preserve"> (від лат. </w:t>
      </w:r>
      <w:r w:rsidR="00536D96" w:rsidRPr="00ED144F">
        <w:rPr>
          <w:rFonts w:ascii="Times New Roman" w:hAnsi="Times New Roman" w:cs="Times New Roman"/>
          <w:i/>
          <w:iCs/>
          <w:sz w:val="28"/>
          <w:szCs w:val="28"/>
          <w:lang w:val="uk-UA"/>
        </w:rPr>
        <w:t>culture --</w:t>
      </w:r>
      <w:r w:rsidR="00536D96" w:rsidRPr="00ED144F">
        <w:rPr>
          <w:rFonts w:ascii="Times New Roman" w:hAnsi="Times New Roman" w:cs="Times New Roman"/>
          <w:sz w:val="28"/>
          <w:szCs w:val="28"/>
          <w:lang w:val="uk-UA"/>
        </w:rPr>
        <w:t xml:space="preserve"> оброблення, обробка) багатопланове, складне, інтегрує в собі безліч сторін людської діяльності й соціального буття.</w:t>
      </w:r>
    </w:p>
    <w:p w:rsidR="00C505E8" w:rsidRPr="00ED144F" w:rsidRDefault="00C505E8"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Результати аналізу наукових джерел свідчать, що феномен культури доцільно досліджувати з позиції аксіологічного, особистісного та діяльнісного підходів.</w:t>
      </w:r>
    </w:p>
    <w:p w:rsidR="00C505E8" w:rsidRPr="00ED144F" w:rsidRDefault="00C505E8"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Згідно з аксіологічним підходом культура – це:</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сукупність матеріальних і духовних цінностей, створених людством в процесі суспільно-історичної практики, що характеризують історично досягнутий ступінь розвитку суспільства [</w:t>
      </w:r>
      <w:r w:rsidR="00936291" w:rsidRPr="00ED144F">
        <w:rPr>
          <w:rFonts w:ascii="Times New Roman" w:eastAsia="TimesNewRomanPSMT" w:hAnsi="Times New Roman" w:cs="Times New Roman"/>
          <w:sz w:val="28"/>
          <w:szCs w:val="28"/>
          <w:lang w:val="uk-UA"/>
        </w:rPr>
        <w:t>3, с. 1769-1770</w:t>
      </w:r>
      <w:r w:rsidR="00C505E8" w:rsidRPr="00ED144F">
        <w:rPr>
          <w:rFonts w:ascii="Times New Roman" w:eastAsia="TimesNewRomanPSMT" w:hAnsi="Times New Roman" w:cs="Times New Roman"/>
          <w:sz w:val="28"/>
          <w:szCs w:val="28"/>
          <w:lang w:val="uk-UA"/>
        </w:rPr>
        <w:t>];</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проект людського існування, що містить багатогранну композицію ідей, цінностей, зразків поведінки, які відіграють велику формувальну роль як в розвитку цивілізації, так і в розвитку окремої особистості [</w:t>
      </w:r>
      <w:r w:rsidR="00936291" w:rsidRPr="00ED144F">
        <w:rPr>
          <w:rFonts w:ascii="Times New Roman" w:eastAsia="TimesNewRomanPSMT" w:hAnsi="Times New Roman" w:cs="Times New Roman"/>
          <w:sz w:val="28"/>
          <w:szCs w:val="28"/>
          <w:lang w:val="uk-UA"/>
        </w:rPr>
        <w:t>67</w:t>
      </w:r>
      <w:r w:rsidR="00C505E8" w:rsidRPr="00ED144F">
        <w:rPr>
          <w:rFonts w:ascii="Times New Roman" w:eastAsia="TimesNewRomanPSMT" w:hAnsi="Times New Roman" w:cs="Times New Roman"/>
          <w:sz w:val="28"/>
          <w:szCs w:val="28"/>
          <w:lang w:val="uk-UA"/>
        </w:rPr>
        <w:t>, с. 5];</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сукупність створених людиною в процесі її діяльності та специфічних для неї життєвих форм, а також сам процес їх створення та виробництва [</w:t>
      </w:r>
      <w:r w:rsidR="00936291" w:rsidRPr="00ED144F">
        <w:rPr>
          <w:rFonts w:ascii="Times New Roman" w:eastAsia="TimesNewRomanPSMT" w:hAnsi="Times New Roman" w:cs="Times New Roman"/>
          <w:sz w:val="28"/>
          <w:szCs w:val="28"/>
          <w:lang w:val="uk-UA"/>
        </w:rPr>
        <w:t>53</w:t>
      </w:r>
      <w:r w:rsidR="00C505E8" w:rsidRPr="00ED144F">
        <w:rPr>
          <w:rFonts w:ascii="Times New Roman" w:eastAsia="TimesNewRomanPSMT" w:hAnsi="Times New Roman" w:cs="Times New Roman"/>
          <w:sz w:val="28"/>
          <w:szCs w:val="28"/>
          <w:lang w:val="uk-UA"/>
        </w:rPr>
        <w:t>, с. 54].</w:t>
      </w:r>
    </w:p>
    <w:p w:rsidR="00C505E8" w:rsidRPr="00ED144F" w:rsidRDefault="00C505E8"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Відповідно до діяльнісного підходу</w:t>
      </w:r>
      <w:r w:rsidR="00536D96" w:rsidRPr="00ED144F">
        <w:rPr>
          <w:rFonts w:ascii="Times New Roman" w:eastAsia="TimesNewRomanPSMT" w:hAnsi="Times New Roman" w:cs="Times New Roman"/>
          <w:sz w:val="28"/>
          <w:szCs w:val="28"/>
          <w:lang w:val="uk-UA"/>
        </w:rPr>
        <w:t xml:space="preserve"> культура розглядається, як</w:t>
      </w:r>
      <w:r w:rsidRPr="00ED144F">
        <w:rPr>
          <w:rFonts w:ascii="Times New Roman" w:eastAsia="TimesNewRomanPSMT" w:hAnsi="Times New Roman" w:cs="Times New Roman"/>
          <w:sz w:val="28"/>
          <w:szCs w:val="28"/>
          <w:lang w:val="uk-UA"/>
        </w:rPr>
        <w:t>:</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сукупність засобів і механізмів, завдяки яким мотивується, спрямовується, координується, реалізується і забезпечується людська діяльність [</w:t>
      </w:r>
      <w:r w:rsidR="00936291" w:rsidRPr="00ED144F">
        <w:rPr>
          <w:rFonts w:ascii="Times New Roman" w:eastAsia="TimesNewRomanPSMT" w:hAnsi="Times New Roman" w:cs="Times New Roman"/>
          <w:sz w:val="28"/>
          <w:szCs w:val="28"/>
          <w:lang w:val="uk-UA"/>
        </w:rPr>
        <w:t>46</w:t>
      </w:r>
      <w:r w:rsidR="00C505E8" w:rsidRPr="00ED144F">
        <w:rPr>
          <w:rFonts w:ascii="Times New Roman" w:eastAsia="TimesNewRomanPSMT" w:hAnsi="Times New Roman" w:cs="Times New Roman"/>
          <w:sz w:val="28"/>
          <w:szCs w:val="28"/>
          <w:lang w:val="uk-UA"/>
        </w:rPr>
        <w:t>, с. 23];</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творча діяльність у всіх сферах буття і свідомості, що спрямована на перетворення дійсності, багатства людської історії, на внутрішнє багатство особистості, на всемірне виявлення та </w:t>
      </w:r>
      <w:r w:rsidR="00936291" w:rsidRPr="00ED144F">
        <w:rPr>
          <w:rFonts w:ascii="Times New Roman" w:eastAsia="TimesNewRomanPSMT" w:hAnsi="Times New Roman" w:cs="Times New Roman"/>
          <w:sz w:val="28"/>
          <w:szCs w:val="28"/>
          <w:lang w:val="uk-UA"/>
        </w:rPr>
        <w:t>розвиток сутнісних сил людини [52, 13</w:t>
      </w:r>
      <w:r w:rsidR="00C505E8" w:rsidRPr="00ED144F">
        <w:rPr>
          <w:rFonts w:ascii="Times New Roman" w:eastAsia="TimesNewRomanPSMT" w:hAnsi="Times New Roman" w:cs="Times New Roman"/>
          <w:sz w:val="28"/>
          <w:szCs w:val="28"/>
          <w:lang w:val="uk-UA"/>
        </w:rPr>
        <w:t>];</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результат і процес свідомої інтелектуальної діяльності особистості, під час якого змінюється не лише оточуюче її середовище, а й вона сама [</w:t>
      </w:r>
      <w:r w:rsidR="00936291" w:rsidRPr="00ED144F">
        <w:rPr>
          <w:rFonts w:ascii="Times New Roman" w:eastAsia="TimesNewRomanPSMT" w:hAnsi="Times New Roman" w:cs="Times New Roman"/>
          <w:sz w:val="28"/>
          <w:szCs w:val="28"/>
          <w:lang w:val="uk-UA"/>
        </w:rPr>
        <w:t>17</w:t>
      </w:r>
      <w:r w:rsidR="00C505E8" w:rsidRPr="00ED144F">
        <w:rPr>
          <w:rFonts w:ascii="Times New Roman" w:eastAsia="TimesNewRomanPSMT" w:hAnsi="Times New Roman" w:cs="Times New Roman"/>
          <w:sz w:val="28"/>
          <w:szCs w:val="28"/>
          <w:lang w:val="uk-UA"/>
        </w:rPr>
        <w:t>, с. 14].</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У контексті особистісного підходу інноваційна культура трактується як:</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 xml:space="preserve">- </w:t>
      </w:r>
      <w:r w:rsidR="00C505E8" w:rsidRPr="00ED144F">
        <w:rPr>
          <w:rFonts w:ascii="Times New Roman" w:eastAsia="TimesNewRomanPSMT" w:hAnsi="Times New Roman" w:cs="Times New Roman"/>
          <w:sz w:val="28"/>
          <w:szCs w:val="28"/>
          <w:lang w:val="uk-UA"/>
        </w:rPr>
        <w:t>процес творчої самореалізації сутнісних сил, здібностей людини, що виражає міру її влади як над зовнішньою, так і над власною психічною та фізичною природою [</w:t>
      </w:r>
      <w:r w:rsidR="00936291" w:rsidRPr="00ED144F">
        <w:rPr>
          <w:rFonts w:ascii="Times New Roman" w:eastAsia="TimesNewRomanPSMT" w:hAnsi="Times New Roman" w:cs="Times New Roman"/>
          <w:sz w:val="28"/>
          <w:szCs w:val="28"/>
          <w:lang w:val="uk-UA"/>
        </w:rPr>
        <w:t>23, с.123</w:t>
      </w:r>
      <w:r w:rsidR="00C505E8" w:rsidRPr="00ED144F">
        <w:rPr>
          <w:rFonts w:ascii="Times New Roman" w:eastAsia="TimesNewRomanPSMT" w:hAnsi="Times New Roman" w:cs="Times New Roman"/>
          <w:sz w:val="28"/>
          <w:szCs w:val="28"/>
          <w:lang w:val="uk-UA"/>
        </w:rPr>
        <w:t xml:space="preserve"> ];</w:t>
      </w:r>
    </w:p>
    <w:p w:rsidR="00C505E8" w:rsidRPr="00ED144F" w:rsidRDefault="00536D96"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ED144F">
        <w:rPr>
          <w:rFonts w:ascii="Times New Roman" w:eastAsia="TimesNewRomanPSMT" w:hAnsi="Times New Roman" w:cs="Times New Roman"/>
          <w:sz w:val="28"/>
          <w:szCs w:val="28"/>
          <w:lang w:val="uk-UA"/>
        </w:rPr>
        <w:t>-</w:t>
      </w:r>
      <w:r w:rsidR="00C505E8" w:rsidRPr="00ED144F">
        <w:rPr>
          <w:rFonts w:ascii="Times New Roman" w:eastAsia="TimesNewRomanPSMT" w:hAnsi="Times New Roman" w:cs="Times New Roman"/>
          <w:sz w:val="28"/>
          <w:szCs w:val="28"/>
          <w:lang w:val="uk-UA"/>
        </w:rPr>
        <w:t xml:space="preserve"> спосіб існування людини як суб'єкта діяльності, міра його індивідуального (творчого, соціального, інтелектуального, морального, фізичного) вдосконалення [</w:t>
      </w:r>
      <w:r w:rsidR="00936291" w:rsidRPr="00ED144F">
        <w:rPr>
          <w:rFonts w:ascii="Times New Roman" w:eastAsia="TimesNewRomanPSMT" w:hAnsi="Times New Roman" w:cs="Times New Roman"/>
          <w:sz w:val="28"/>
          <w:szCs w:val="28"/>
          <w:lang w:val="uk-UA"/>
        </w:rPr>
        <w:t>10, с.187</w:t>
      </w:r>
      <w:r w:rsidR="00C505E8" w:rsidRPr="00ED144F">
        <w:rPr>
          <w:rFonts w:ascii="Times New Roman" w:eastAsia="TimesNewRomanPSMT" w:hAnsi="Times New Roman" w:cs="Times New Roman"/>
          <w:sz w:val="28"/>
          <w:szCs w:val="28"/>
          <w:lang w:val="uk-UA"/>
        </w:rPr>
        <w:t>].</w:t>
      </w:r>
    </w:p>
    <w:p w:rsidR="00C505E8" w:rsidRPr="00ED144F" w:rsidRDefault="00536D96" w:rsidP="00860092">
      <w:pPr>
        <w:tabs>
          <w:tab w:val="left" w:pos="1134"/>
        </w:tabs>
        <w:spacing w:after="0" w:line="360" w:lineRule="auto"/>
        <w:ind w:firstLine="709"/>
        <w:jc w:val="both"/>
        <w:rPr>
          <w:rFonts w:ascii="Times New Roman" w:hAnsi="Times New Roman" w:cs="Times New Roman"/>
          <w:sz w:val="28"/>
          <w:szCs w:val="28"/>
          <w:lang w:val="uk-UA"/>
        </w:rPr>
      </w:pPr>
      <w:r w:rsidRPr="00ED144F">
        <w:rPr>
          <w:rFonts w:ascii="Times New Roman" w:eastAsia="TimesNewRomanPSMT" w:hAnsi="Times New Roman" w:cs="Times New Roman"/>
          <w:sz w:val="28"/>
          <w:szCs w:val="28"/>
          <w:lang w:val="uk-UA"/>
        </w:rPr>
        <w:t>Аналіз сучасної філософської, психолого-педагогічної літератури свідчить, що дефініція культури надзвичайно багатогранна.</w:t>
      </w:r>
    </w:p>
    <w:p w:rsidR="00C505E8" w:rsidRPr="00ED144F" w:rsidRDefault="001E4FC3" w:rsidP="00860092">
      <w:pPr>
        <w:tabs>
          <w:tab w:val="left" w:pos="1134"/>
        </w:tabs>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В Українському педагогічному словнику </w:t>
      </w:r>
      <w:r w:rsidR="00536D96" w:rsidRPr="00ED144F">
        <w:rPr>
          <w:rFonts w:ascii="Times New Roman" w:hAnsi="Times New Roman" w:cs="Times New Roman"/>
          <w:sz w:val="28"/>
          <w:szCs w:val="28"/>
          <w:lang w:val="uk-UA"/>
        </w:rPr>
        <w:t xml:space="preserve">культура  визначається як історично обумовлений певний рівень розвитку суспільства, творчих сил i можливостей людини, виражений в типах i формах організації життя i діяльності людей, у їхніх взаємовідносинах, у створених ними матеріальних i духовних цінностях </w:t>
      </w:r>
      <w:r w:rsidR="00C505E8" w:rsidRPr="00ED144F">
        <w:rPr>
          <w:rFonts w:ascii="Times New Roman" w:hAnsi="Times New Roman" w:cs="Times New Roman"/>
          <w:sz w:val="28"/>
          <w:szCs w:val="28"/>
          <w:lang w:val="uk-UA"/>
        </w:rPr>
        <w:t>[</w:t>
      </w:r>
      <w:r w:rsidR="00936291" w:rsidRPr="00ED144F">
        <w:rPr>
          <w:rFonts w:ascii="Times New Roman" w:hAnsi="Times New Roman" w:cs="Times New Roman"/>
          <w:sz w:val="28"/>
          <w:szCs w:val="28"/>
          <w:lang w:val="uk-UA"/>
        </w:rPr>
        <w:t>11</w:t>
      </w:r>
      <w:r w:rsidR="00C505E8" w:rsidRPr="00ED144F">
        <w:rPr>
          <w:rFonts w:ascii="Times New Roman" w:hAnsi="Times New Roman" w:cs="Times New Roman"/>
          <w:sz w:val="28"/>
          <w:szCs w:val="28"/>
          <w:lang w:val="uk-UA"/>
        </w:rPr>
        <w:t>,c.182].</w:t>
      </w:r>
    </w:p>
    <w:p w:rsidR="00536D96" w:rsidRPr="00ED144F" w:rsidRDefault="00536D96"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О.М. Ігнатович визначає культуру як здатність людини до організації та здійснення власної життєдіяльності, що зумовлена індивідуальними психологічними особливостями пізнання, структурою, змістом, способами діяльності, соціально-психологічним досвідом, цінностями</w:t>
      </w:r>
      <w:r w:rsidR="00936291" w:rsidRPr="00ED144F">
        <w:rPr>
          <w:rFonts w:ascii="Times New Roman" w:hAnsi="Times New Roman" w:cs="Times New Roman"/>
          <w:sz w:val="28"/>
          <w:szCs w:val="28"/>
          <w:lang w:val="uk-UA"/>
        </w:rPr>
        <w:t xml:space="preserve"> [19]</w:t>
      </w:r>
      <w:r w:rsidRPr="00ED144F">
        <w:rPr>
          <w:rFonts w:ascii="Times New Roman" w:hAnsi="Times New Roman" w:cs="Times New Roman"/>
          <w:sz w:val="28"/>
          <w:szCs w:val="28"/>
          <w:lang w:val="uk-UA"/>
        </w:rPr>
        <w:t>.</w:t>
      </w:r>
    </w:p>
    <w:p w:rsidR="000431E1" w:rsidRPr="00ED144F" w:rsidRDefault="00DE36A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eastAsia="TimesNewRomanPSMT" w:hAnsi="Times New Roman" w:cs="Times New Roman"/>
          <w:sz w:val="28"/>
          <w:szCs w:val="28"/>
          <w:lang w:val="uk-UA"/>
        </w:rPr>
        <w:t>З’ясовуючи зміст поняття «інноваційна культура» у психолого-педагогічній літературі нами встановлено, що загального чіткого визначення немає. Зокрема, у</w:t>
      </w:r>
      <w:r w:rsidR="003610FC" w:rsidRPr="00ED144F">
        <w:rPr>
          <w:rFonts w:ascii="Times New Roman" w:hAnsi="Times New Roman" w:cs="Times New Roman"/>
          <w:sz w:val="28"/>
          <w:szCs w:val="28"/>
          <w:lang w:val="uk-UA"/>
        </w:rPr>
        <w:t xml:space="preserve"> Законі України </w:t>
      </w:r>
      <w:r w:rsidR="007C6869" w:rsidRPr="00ED144F">
        <w:rPr>
          <w:rFonts w:ascii="Times New Roman" w:hAnsi="Times New Roman" w:cs="Times New Roman"/>
          <w:sz w:val="28"/>
          <w:szCs w:val="28"/>
          <w:lang w:val="uk-UA"/>
        </w:rPr>
        <w:t>«</w:t>
      </w:r>
      <w:r w:rsidR="003610FC" w:rsidRPr="00ED144F">
        <w:rPr>
          <w:rFonts w:ascii="Times New Roman" w:hAnsi="Times New Roman" w:cs="Times New Roman"/>
          <w:sz w:val="28"/>
          <w:szCs w:val="28"/>
          <w:lang w:val="uk-UA"/>
        </w:rPr>
        <w:t>Про пріоритетні напрямки інноваційної діяльності</w:t>
      </w:r>
      <w:r w:rsidR="007C6869" w:rsidRPr="00ED144F">
        <w:rPr>
          <w:rFonts w:ascii="Times New Roman" w:hAnsi="Times New Roman" w:cs="Times New Roman"/>
          <w:sz w:val="28"/>
          <w:szCs w:val="28"/>
          <w:lang w:val="uk-UA"/>
        </w:rPr>
        <w:t>»</w:t>
      </w:r>
      <w:r w:rsidR="003610FC" w:rsidRPr="00ED144F">
        <w:rPr>
          <w:rFonts w:ascii="Times New Roman" w:hAnsi="Times New Roman" w:cs="Times New Roman"/>
          <w:sz w:val="28"/>
          <w:szCs w:val="28"/>
          <w:lang w:val="uk-UA"/>
        </w:rPr>
        <w:t xml:space="preserve"> інноваційна культура визначається як </w:t>
      </w:r>
      <w:r w:rsidR="00825194" w:rsidRPr="00ED144F">
        <w:rPr>
          <w:rFonts w:ascii="Times New Roman" w:hAnsi="Times New Roman" w:cs="Times New Roman"/>
          <w:sz w:val="28"/>
          <w:szCs w:val="28"/>
          <w:lang w:val="uk-UA"/>
        </w:rPr>
        <w:t>«</w:t>
      </w:r>
      <w:r w:rsidR="003610FC" w:rsidRPr="00ED144F">
        <w:rPr>
          <w:rFonts w:ascii="Times New Roman" w:hAnsi="Times New Roman" w:cs="Times New Roman"/>
          <w:sz w:val="28"/>
          <w:szCs w:val="28"/>
          <w:lang w:val="uk-UA"/>
        </w:rPr>
        <w:t>складова частина інноваційного потенціалу, яка характеризує рівень освітньої, загальнокультурної та соціально</w:t>
      </w:r>
      <w:r w:rsidR="007C6869" w:rsidRPr="00ED144F">
        <w:rPr>
          <w:rFonts w:ascii="Times New Roman" w:hAnsi="Times New Roman" w:cs="Times New Roman"/>
          <w:sz w:val="28"/>
          <w:szCs w:val="28"/>
          <w:lang w:val="uk-UA"/>
        </w:rPr>
        <w:t xml:space="preserve"> </w:t>
      </w:r>
      <w:r w:rsidR="003610FC" w:rsidRPr="00ED144F">
        <w:rPr>
          <w:rFonts w:ascii="Times New Roman" w:hAnsi="Times New Roman" w:cs="Times New Roman"/>
          <w:sz w:val="28"/>
          <w:szCs w:val="28"/>
          <w:lang w:val="uk-UA"/>
        </w:rPr>
        <w:t>психологічної підготовки особистості й суспільства в цілому до сприйняття і творчого втілення в життя ідеї розвитку економіки країни на інноваційних засадах</w:t>
      </w:r>
      <w:r w:rsidR="00825194" w:rsidRPr="00ED144F">
        <w:rPr>
          <w:rFonts w:ascii="Times New Roman" w:hAnsi="Times New Roman" w:cs="Times New Roman"/>
          <w:sz w:val="28"/>
          <w:szCs w:val="28"/>
          <w:lang w:val="uk-UA"/>
        </w:rPr>
        <w:t>»</w:t>
      </w:r>
      <w:r w:rsidR="003610FC"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63]</w:t>
      </w:r>
      <w:r w:rsidR="003610FC" w:rsidRPr="00ED144F">
        <w:rPr>
          <w:rFonts w:ascii="Times New Roman" w:hAnsi="Times New Roman" w:cs="Times New Roman"/>
          <w:sz w:val="28"/>
          <w:szCs w:val="28"/>
          <w:lang w:val="uk-UA"/>
        </w:rPr>
        <w:t>.</w:t>
      </w:r>
    </w:p>
    <w:p w:rsidR="007C6869" w:rsidRPr="00ED144F" w:rsidRDefault="007C6869"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За дослідженнями О.М.Ігнатович, інноваційна культура особистості розглядається як система способів організації та реалізації інноваційної діяльності, в основі якої лежать:  потреба у пошуку нового, властивості інноваційного інтелекту; активність, спрямована на реалізацію нових ідей у життєдіяльності, досвід і ціннісне ставлення до створення та використання інновацій Все це зумовлює розвиток інноваційності особистості і формує ступінь досконалості інноваційної діяльності</w:t>
      </w:r>
      <w:r w:rsidR="00936291" w:rsidRPr="00ED144F">
        <w:rPr>
          <w:rFonts w:ascii="Times New Roman" w:hAnsi="Times New Roman" w:cs="Times New Roman"/>
          <w:sz w:val="28"/>
          <w:szCs w:val="28"/>
          <w:lang w:val="uk-UA"/>
        </w:rPr>
        <w:t xml:space="preserve"> [18, с.11]</w:t>
      </w:r>
      <w:r w:rsidRPr="00ED144F">
        <w:rPr>
          <w:rFonts w:ascii="Times New Roman" w:hAnsi="Times New Roman" w:cs="Times New Roman"/>
          <w:sz w:val="28"/>
          <w:szCs w:val="28"/>
          <w:lang w:val="uk-UA"/>
        </w:rPr>
        <w:t>. С.11</w:t>
      </w:r>
    </w:p>
    <w:p w:rsidR="008A390E" w:rsidRPr="00ED144F" w:rsidRDefault="007C6869"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Як </w:t>
      </w:r>
      <w:r w:rsidR="008A390E" w:rsidRPr="00ED144F">
        <w:rPr>
          <w:rFonts w:ascii="Times New Roman" w:hAnsi="Times New Roman" w:cs="Times New Roman"/>
          <w:sz w:val="28"/>
          <w:szCs w:val="28"/>
          <w:lang w:val="uk-UA"/>
        </w:rPr>
        <w:t>комплексний соціальний феномен, що органічно поєднує в собі питання науки, освіти, менеджменту і культури, розглядає інноваційну культуру Н.В.Кузьміна. На її переконання, інноваційна діяльність повинна бути спрямована на пошук оригінальних способів застосування відомих або вироблення нових, раніше невідомих методів і прийомів розв’язання управлінських завдань. Керівник має бути не тільки готовим, а й здатним до інновацій в управлінні функціональним станом закладу освіти [</w:t>
      </w:r>
      <w:r w:rsidR="00936291" w:rsidRPr="00ED144F">
        <w:rPr>
          <w:rFonts w:ascii="Times New Roman" w:hAnsi="Times New Roman" w:cs="Times New Roman"/>
          <w:sz w:val="28"/>
          <w:szCs w:val="28"/>
          <w:lang w:val="uk-UA"/>
        </w:rPr>
        <w:t>38</w:t>
      </w:r>
      <w:r w:rsidR="008A390E"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с.47</w:t>
      </w:r>
      <w:r w:rsidR="008A390E" w:rsidRPr="00ED144F">
        <w:rPr>
          <w:rFonts w:ascii="Times New Roman" w:hAnsi="Times New Roman" w:cs="Times New Roman"/>
          <w:sz w:val="28"/>
          <w:szCs w:val="28"/>
          <w:lang w:val="uk-UA"/>
        </w:rPr>
        <w:t>].</w:t>
      </w:r>
    </w:p>
    <w:p w:rsidR="007C50D5" w:rsidRPr="00ED144F" w:rsidRDefault="00DE36A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Ана</w:t>
      </w:r>
      <w:r w:rsidRPr="00ED144F">
        <w:rPr>
          <w:rFonts w:ascii="Times New Roman" w:hAnsi="Times New Roman" w:cs="Times New Roman"/>
          <w:sz w:val="28"/>
          <w:szCs w:val="28"/>
          <w:lang w:val="uk-UA"/>
        </w:rPr>
        <w:softHyphen/>
        <w:t>ліз наукових праць дозволив виявити різ</w:t>
      </w:r>
      <w:r w:rsidRPr="00ED144F">
        <w:rPr>
          <w:rFonts w:ascii="Times New Roman" w:hAnsi="Times New Roman" w:cs="Times New Roman"/>
          <w:sz w:val="28"/>
          <w:szCs w:val="28"/>
          <w:lang w:val="uk-UA"/>
        </w:rPr>
        <w:softHyphen/>
        <w:t>номанітність поглядів на сутність іннова</w:t>
      </w:r>
      <w:r w:rsidRPr="00ED144F">
        <w:rPr>
          <w:rFonts w:ascii="Times New Roman" w:hAnsi="Times New Roman" w:cs="Times New Roman"/>
          <w:sz w:val="28"/>
          <w:szCs w:val="28"/>
          <w:lang w:val="uk-UA"/>
        </w:rPr>
        <w:softHyphen/>
        <w:t xml:space="preserve">ційної культури особистості. </w:t>
      </w:r>
      <w:r w:rsidR="007C50D5" w:rsidRPr="00ED144F">
        <w:rPr>
          <w:rFonts w:ascii="Times New Roman" w:hAnsi="Times New Roman" w:cs="Times New Roman"/>
          <w:sz w:val="28"/>
          <w:szCs w:val="28"/>
          <w:lang w:val="uk-UA"/>
        </w:rPr>
        <w:t xml:space="preserve"> Так, Л.А.Холодкова зазначає, що «інноваційна культура – це сфера духовного життя людини, що відображає її ціннісну орієнтацію, яку за</w:t>
      </w:r>
      <w:r w:rsidR="007C50D5" w:rsidRPr="00ED144F">
        <w:rPr>
          <w:rFonts w:ascii="Times New Roman" w:hAnsi="Times New Roman" w:cs="Times New Roman"/>
          <w:sz w:val="28"/>
          <w:szCs w:val="28"/>
          <w:lang w:val="uk-UA"/>
        </w:rPr>
        <w:softHyphen/>
        <w:t>кріплено в мотивах, знаннях, уміннях, на</w:t>
      </w:r>
      <w:r w:rsidR="007C50D5" w:rsidRPr="00ED144F">
        <w:rPr>
          <w:rFonts w:ascii="Times New Roman" w:hAnsi="Times New Roman" w:cs="Times New Roman"/>
          <w:sz w:val="28"/>
          <w:szCs w:val="28"/>
          <w:lang w:val="uk-UA"/>
        </w:rPr>
        <w:softHyphen/>
        <w:t>вичках, зразках і нормах поведінки, і за</w:t>
      </w:r>
      <w:r w:rsidR="007C50D5" w:rsidRPr="00ED144F">
        <w:rPr>
          <w:rFonts w:ascii="Times New Roman" w:hAnsi="Times New Roman" w:cs="Times New Roman"/>
          <w:sz w:val="28"/>
          <w:szCs w:val="28"/>
          <w:lang w:val="uk-UA"/>
        </w:rPr>
        <w:softHyphen/>
        <w:t>безпечує сприйняття нею нових ідей, її го</w:t>
      </w:r>
      <w:r w:rsidR="007C50D5" w:rsidRPr="00ED144F">
        <w:rPr>
          <w:rFonts w:ascii="Times New Roman" w:hAnsi="Times New Roman" w:cs="Times New Roman"/>
          <w:sz w:val="28"/>
          <w:szCs w:val="28"/>
          <w:lang w:val="uk-UA"/>
        </w:rPr>
        <w:softHyphen/>
        <w:t>товність і здатність до підтримки й реа</w:t>
      </w:r>
      <w:r w:rsidR="007C50D5" w:rsidRPr="00ED144F">
        <w:rPr>
          <w:rFonts w:ascii="Times New Roman" w:hAnsi="Times New Roman" w:cs="Times New Roman"/>
          <w:sz w:val="28"/>
          <w:szCs w:val="28"/>
          <w:lang w:val="uk-UA"/>
        </w:rPr>
        <w:softHyphen/>
        <w:t>лізації нововведень у всіх сферах життя» [</w:t>
      </w:r>
      <w:r w:rsidR="00936291" w:rsidRPr="00ED144F">
        <w:rPr>
          <w:rFonts w:ascii="Times New Roman" w:hAnsi="Times New Roman" w:cs="Times New Roman"/>
          <w:sz w:val="28"/>
          <w:szCs w:val="28"/>
          <w:lang w:val="uk-UA"/>
        </w:rPr>
        <w:t>82</w:t>
      </w:r>
      <w:r w:rsidR="007C50D5" w:rsidRPr="00ED144F">
        <w:rPr>
          <w:rFonts w:ascii="Times New Roman" w:hAnsi="Times New Roman" w:cs="Times New Roman"/>
          <w:sz w:val="28"/>
          <w:szCs w:val="28"/>
          <w:lang w:val="uk-UA"/>
        </w:rPr>
        <w:t>, с.10].</w:t>
      </w:r>
    </w:p>
    <w:p w:rsidR="007C50D5" w:rsidRPr="00ED144F" w:rsidRDefault="007C50D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Видається змістовним визначення інноваційної культури, запропоноване Р.В.Миленковою, яка розглядає інноваційну культуру як «складову загальної культури, що становить систему цінностей, знань, норм, умінь та навичок щодо  породження та впровадження інновацій, що формуються або розвиваються в особистості впродовж навчання у ВНЗ та забезпечують за певних умов реалізацію їх інноваційного потенціалу в різних галузях, зокрема в майбутній професійній діяльності за фахом» [</w:t>
      </w:r>
      <w:r w:rsidR="00936291" w:rsidRPr="00ED144F">
        <w:rPr>
          <w:rFonts w:ascii="Times New Roman" w:hAnsi="Times New Roman" w:cs="Times New Roman"/>
          <w:sz w:val="28"/>
          <w:szCs w:val="28"/>
          <w:lang w:val="uk-UA"/>
        </w:rPr>
        <w:t>47,</w:t>
      </w:r>
      <w:r w:rsidRPr="00ED144F">
        <w:rPr>
          <w:rFonts w:ascii="Times New Roman" w:hAnsi="Times New Roman" w:cs="Times New Roman"/>
          <w:sz w:val="28"/>
          <w:szCs w:val="28"/>
          <w:lang w:val="uk-UA"/>
        </w:rPr>
        <w:t xml:space="preserve"> с.17].</w:t>
      </w:r>
    </w:p>
    <w:p w:rsidR="007C50D5" w:rsidRPr="00ED144F" w:rsidRDefault="007C50D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У наукових розвідках Н.М.Мурованої інноваційна культура розглядається як «складова загальної культури особистості, яка забезпечує готовність до ефективного життя в умо</w:t>
      </w:r>
      <w:r w:rsidRPr="00ED144F">
        <w:rPr>
          <w:rFonts w:ascii="Times New Roman" w:hAnsi="Times New Roman" w:cs="Times New Roman"/>
          <w:sz w:val="28"/>
          <w:szCs w:val="28"/>
          <w:lang w:val="uk-UA"/>
        </w:rPr>
        <w:softHyphen/>
        <w:t>вах інноваційних соціально-економічних перетворень, сприяє здатності об’єктивно оцінювати все нове, прогресивне, готовнос</w:t>
      </w:r>
      <w:r w:rsidRPr="00ED144F">
        <w:rPr>
          <w:rFonts w:ascii="Times New Roman" w:hAnsi="Times New Roman" w:cs="Times New Roman"/>
          <w:sz w:val="28"/>
          <w:szCs w:val="28"/>
          <w:lang w:val="uk-UA"/>
        </w:rPr>
        <w:softHyphen/>
        <w:t>ті творчо освоювати і використовувати їх у своїй інноваційній діяльності»; «як система цінностей, знань, норм, умінь і навичок з генерування і впровадження ін</w:t>
      </w:r>
      <w:r w:rsidRPr="00ED144F">
        <w:rPr>
          <w:rFonts w:ascii="Times New Roman" w:hAnsi="Times New Roman" w:cs="Times New Roman"/>
          <w:sz w:val="28"/>
          <w:szCs w:val="28"/>
          <w:lang w:val="uk-UA"/>
        </w:rPr>
        <w:softHyphen/>
        <w:t>новацій, які формуються або розвивають</w:t>
      </w:r>
      <w:r w:rsidRPr="00ED144F">
        <w:rPr>
          <w:rFonts w:ascii="Times New Roman" w:hAnsi="Times New Roman" w:cs="Times New Roman"/>
          <w:sz w:val="28"/>
          <w:szCs w:val="28"/>
          <w:lang w:val="uk-UA"/>
        </w:rPr>
        <w:softHyphen/>
        <w:t>ся в особистості і забезпечують, за певних умов, реалізацію її інноваційного потенціа</w:t>
      </w:r>
      <w:r w:rsidRPr="00ED144F">
        <w:rPr>
          <w:rFonts w:ascii="Times New Roman" w:hAnsi="Times New Roman" w:cs="Times New Roman"/>
          <w:sz w:val="28"/>
          <w:szCs w:val="28"/>
          <w:lang w:val="uk-UA"/>
        </w:rPr>
        <w:softHyphen/>
        <w:t>лу в усіх сферах діяльності» [</w:t>
      </w:r>
      <w:r w:rsidR="00936291" w:rsidRPr="00ED144F">
        <w:rPr>
          <w:rFonts w:ascii="Times New Roman" w:hAnsi="Times New Roman" w:cs="Times New Roman"/>
          <w:sz w:val="28"/>
          <w:szCs w:val="28"/>
          <w:lang w:val="uk-UA"/>
        </w:rPr>
        <w:t>49</w:t>
      </w:r>
      <w:r w:rsidRPr="00ED144F">
        <w:rPr>
          <w:rFonts w:ascii="Times New Roman" w:hAnsi="Times New Roman" w:cs="Times New Roman"/>
          <w:sz w:val="28"/>
          <w:szCs w:val="28"/>
          <w:lang w:val="uk-UA"/>
        </w:rPr>
        <w:t>].</w:t>
      </w:r>
    </w:p>
    <w:p w:rsidR="007C50D5" w:rsidRPr="00ED144F" w:rsidRDefault="007C50D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Нам імпонує визначення інноваційної культури, яке знаходимо у працях А.А.Поскрякова. Вчений зазначає, що «інноваційна культура – це здатність для системно і якісно по</w:t>
      </w:r>
      <w:r w:rsidRPr="00ED144F">
        <w:rPr>
          <w:rFonts w:ascii="Times New Roman" w:hAnsi="Times New Roman" w:cs="Times New Roman"/>
          <w:sz w:val="28"/>
          <w:szCs w:val="28"/>
          <w:lang w:val="uk-UA"/>
        </w:rPr>
        <w:softHyphen/>
        <w:t>вної можливості колективу, організації, ре</w:t>
      </w:r>
      <w:r w:rsidRPr="00ED144F">
        <w:rPr>
          <w:rFonts w:ascii="Times New Roman" w:hAnsi="Times New Roman" w:cs="Times New Roman"/>
          <w:sz w:val="28"/>
          <w:szCs w:val="28"/>
          <w:lang w:val="uk-UA"/>
        </w:rPr>
        <w:softHyphen/>
        <w:t>гіону, країни, цивілізації і кожної людини діяти ефективно, відповідально, конструк</w:t>
      </w:r>
      <w:r w:rsidRPr="00ED144F">
        <w:rPr>
          <w:rFonts w:ascii="Times New Roman" w:hAnsi="Times New Roman" w:cs="Times New Roman"/>
          <w:sz w:val="28"/>
          <w:szCs w:val="28"/>
          <w:lang w:val="uk-UA"/>
        </w:rPr>
        <w:softHyphen/>
        <w:t>тивно, ініціативно, творчо, доброзичливо не тільки на робочому місці, а й у країні, у світі</w:t>
      </w:r>
      <w:r w:rsidR="00D65D61" w:rsidRPr="00ED144F">
        <w:rPr>
          <w:rFonts w:ascii="Times New Roman" w:hAnsi="Times New Roman" w:cs="Times New Roman"/>
          <w:sz w:val="28"/>
          <w:szCs w:val="28"/>
          <w:lang w:val="uk-UA"/>
        </w:rPr>
        <w:t>» [</w:t>
      </w:r>
      <w:r w:rsidR="00936291" w:rsidRPr="00ED144F">
        <w:rPr>
          <w:rFonts w:ascii="Times New Roman" w:hAnsi="Times New Roman" w:cs="Times New Roman"/>
          <w:sz w:val="28"/>
          <w:szCs w:val="28"/>
          <w:lang w:val="uk-UA"/>
        </w:rPr>
        <w:t>61</w:t>
      </w:r>
      <w:r w:rsidR="00D65D61" w:rsidRPr="00ED144F">
        <w:rPr>
          <w:rFonts w:ascii="Times New Roman" w:hAnsi="Times New Roman" w:cs="Times New Roman"/>
          <w:sz w:val="28"/>
          <w:szCs w:val="28"/>
          <w:lang w:val="uk-UA"/>
        </w:rPr>
        <w:t>, с. 11].</w:t>
      </w:r>
    </w:p>
    <w:p w:rsidR="00D65D61" w:rsidRPr="00ED144F" w:rsidRDefault="00D65D61"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Е.В.Макагон визначає інноваційну культуру одним із показників готовності педагога до інноваційної діяльності. Вчений розглядає даний феномен як складне інтегративне утворення, складовими якого є певні якості, властивості особистості та професійна компетентність педагога [</w:t>
      </w:r>
      <w:r w:rsidR="00936291" w:rsidRPr="00ED144F">
        <w:rPr>
          <w:rFonts w:ascii="Times New Roman" w:hAnsi="Times New Roman" w:cs="Times New Roman"/>
          <w:sz w:val="28"/>
          <w:szCs w:val="28"/>
          <w:lang w:val="uk-UA"/>
        </w:rPr>
        <w:t>42</w:t>
      </w:r>
      <w:r w:rsidRPr="00ED144F">
        <w:rPr>
          <w:rFonts w:ascii="Times New Roman" w:hAnsi="Times New Roman" w:cs="Times New Roman"/>
          <w:sz w:val="28"/>
          <w:szCs w:val="28"/>
          <w:lang w:val="uk-UA"/>
        </w:rPr>
        <w:t>, с.56].</w:t>
      </w:r>
    </w:p>
    <w:p w:rsidR="00D65D61" w:rsidRPr="00ED144F" w:rsidRDefault="007C50D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Заслуговує на увагу визначення іннов</w:t>
      </w:r>
      <w:r w:rsidR="00D65D61" w:rsidRPr="00ED144F">
        <w:rPr>
          <w:rFonts w:ascii="Times New Roman" w:hAnsi="Times New Roman" w:cs="Times New Roman"/>
          <w:sz w:val="28"/>
          <w:szCs w:val="28"/>
          <w:lang w:val="uk-UA"/>
        </w:rPr>
        <w:t>аційної культури В.М.Фокіної. Дослідниця визначає інноваційну культуру як «знання, уміння й досвід цілеспрямованої підготовки та комплексного впровадження й усебічного освоєння нового в різних галузях людської життєдіяльності при збереженні в інноваційній системі динамічної єдності старого, сучасного й нового [</w:t>
      </w:r>
      <w:r w:rsidR="00936291" w:rsidRPr="00ED144F">
        <w:rPr>
          <w:rFonts w:ascii="Times New Roman" w:hAnsi="Times New Roman" w:cs="Times New Roman"/>
          <w:sz w:val="28"/>
          <w:szCs w:val="28"/>
          <w:lang w:val="uk-UA"/>
        </w:rPr>
        <w:t>79</w:t>
      </w:r>
      <w:r w:rsidR="00D65D61" w:rsidRPr="00ED144F">
        <w:rPr>
          <w:rFonts w:ascii="Times New Roman" w:hAnsi="Times New Roman" w:cs="Times New Roman"/>
          <w:sz w:val="28"/>
          <w:szCs w:val="28"/>
          <w:lang w:val="uk-UA"/>
        </w:rPr>
        <w:t>, с.25].</w:t>
      </w:r>
    </w:p>
    <w:p w:rsidR="00CA567F" w:rsidRPr="00ED144F" w:rsidRDefault="00C15236"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Отже, </w:t>
      </w:r>
      <w:r w:rsidR="009D46A3" w:rsidRPr="00ED144F">
        <w:rPr>
          <w:rFonts w:ascii="Times New Roman" w:hAnsi="Times New Roman" w:cs="Times New Roman"/>
          <w:sz w:val="28"/>
          <w:szCs w:val="28"/>
          <w:lang w:val="uk-UA"/>
        </w:rPr>
        <w:t>запропоновані визначення дефініції «інноваційна культура» дозволяють охарактеризувати її зміст як складову загальної культу</w:t>
      </w:r>
      <w:r w:rsidR="009D46A3" w:rsidRPr="00ED144F">
        <w:rPr>
          <w:rFonts w:ascii="Times New Roman" w:hAnsi="Times New Roman" w:cs="Times New Roman"/>
          <w:sz w:val="28"/>
          <w:szCs w:val="28"/>
          <w:lang w:val="uk-UA"/>
        </w:rPr>
        <w:softHyphen/>
        <w:t>ри фахівця, інтегративне утворення, що сприяє сприй</w:t>
      </w:r>
      <w:r w:rsidR="009D46A3" w:rsidRPr="00ED144F">
        <w:rPr>
          <w:rFonts w:ascii="Times New Roman" w:hAnsi="Times New Roman" w:cs="Times New Roman"/>
          <w:sz w:val="28"/>
          <w:szCs w:val="28"/>
          <w:lang w:val="uk-UA"/>
        </w:rPr>
        <w:softHyphen/>
        <w:t>няттю нових інноваційних ідей у всіх сфе</w:t>
      </w:r>
      <w:r w:rsidR="009D46A3" w:rsidRPr="00ED144F">
        <w:rPr>
          <w:rFonts w:ascii="Times New Roman" w:hAnsi="Times New Roman" w:cs="Times New Roman"/>
          <w:sz w:val="28"/>
          <w:szCs w:val="28"/>
          <w:lang w:val="uk-UA"/>
        </w:rPr>
        <w:softHyphen/>
        <w:t>рах діяльності закладу, готовності і здат</w:t>
      </w:r>
      <w:r w:rsidR="009D46A3" w:rsidRPr="00ED144F">
        <w:rPr>
          <w:rFonts w:ascii="Times New Roman" w:hAnsi="Times New Roman" w:cs="Times New Roman"/>
          <w:sz w:val="28"/>
          <w:szCs w:val="28"/>
          <w:lang w:val="uk-UA"/>
        </w:rPr>
        <w:softHyphen/>
        <w:t>ності до підтримки й реалізації його інно</w:t>
      </w:r>
      <w:r w:rsidR="009D46A3" w:rsidRPr="00ED144F">
        <w:rPr>
          <w:rFonts w:ascii="Times New Roman" w:hAnsi="Times New Roman" w:cs="Times New Roman"/>
          <w:sz w:val="28"/>
          <w:szCs w:val="28"/>
          <w:lang w:val="uk-UA"/>
        </w:rPr>
        <w:softHyphen/>
        <w:t>ваційного розвитку.</w:t>
      </w:r>
      <w:r w:rsidR="00CA567F" w:rsidRPr="00ED144F">
        <w:rPr>
          <w:rFonts w:ascii="Times New Roman" w:hAnsi="Times New Roman" w:cs="Times New Roman"/>
          <w:sz w:val="28"/>
          <w:szCs w:val="28"/>
          <w:lang w:val="uk-UA"/>
        </w:rPr>
        <w:t xml:space="preserve"> </w:t>
      </w:r>
    </w:p>
    <w:p w:rsidR="00825194" w:rsidRPr="00ED144F" w:rsidRDefault="00CA567F"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На рівні закладу освіти інноваційна культура керівника передбачає наявність знань з менеджменту, </w:t>
      </w:r>
      <w:r w:rsidR="00825194" w:rsidRPr="00ED144F">
        <w:rPr>
          <w:rFonts w:ascii="Times New Roman" w:hAnsi="Times New Roman" w:cs="Times New Roman"/>
          <w:sz w:val="28"/>
          <w:szCs w:val="28"/>
          <w:lang w:val="uk-UA"/>
        </w:rPr>
        <w:t xml:space="preserve">сформований </w:t>
      </w:r>
      <w:r w:rsidRPr="00ED144F">
        <w:rPr>
          <w:rFonts w:ascii="Times New Roman" w:hAnsi="Times New Roman" w:cs="Times New Roman"/>
          <w:sz w:val="28"/>
          <w:szCs w:val="28"/>
          <w:lang w:val="uk-UA"/>
        </w:rPr>
        <w:t>досвід управлінської діяльності, інноваційної поведінки</w:t>
      </w:r>
      <w:r w:rsidR="00825194" w:rsidRPr="00ED144F">
        <w:rPr>
          <w:rFonts w:ascii="Times New Roman" w:hAnsi="Times New Roman" w:cs="Times New Roman"/>
          <w:sz w:val="28"/>
          <w:szCs w:val="28"/>
          <w:lang w:val="uk-UA"/>
        </w:rPr>
        <w:t>;</w:t>
      </w:r>
      <w:r w:rsidRPr="00ED144F">
        <w:rPr>
          <w:rFonts w:ascii="Times New Roman" w:hAnsi="Times New Roman" w:cs="Times New Roman"/>
          <w:sz w:val="28"/>
          <w:szCs w:val="28"/>
          <w:lang w:val="uk-UA"/>
        </w:rPr>
        <w:t xml:space="preserve"> систему мотивації</w:t>
      </w:r>
      <w:r w:rsidR="00825194" w:rsidRPr="00ED144F">
        <w:rPr>
          <w:rFonts w:ascii="Times New Roman" w:hAnsi="Times New Roman" w:cs="Times New Roman"/>
          <w:sz w:val="28"/>
          <w:szCs w:val="28"/>
          <w:lang w:val="uk-UA"/>
        </w:rPr>
        <w:t xml:space="preserve"> персоналу</w:t>
      </w:r>
      <w:r w:rsidRPr="00ED144F">
        <w:rPr>
          <w:rFonts w:ascii="Times New Roman" w:hAnsi="Times New Roman" w:cs="Times New Roman"/>
          <w:sz w:val="28"/>
          <w:szCs w:val="28"/>
          <w:lang w:val="uk-UA"/>
        </w:rPr>
        <w:t>, як</w:t>
      </w:r>
      <w:r w:rsidR="00825194" w:rsidRPr="00ED144F">
        <w:rPr>
          <w:rFonts w:ascii="Times New Roman" w:hAnsi="Times New Roman" w:cs="Times New Roman"/>
          <w:sz w:val="28"/>
          <w:szCs w:val="28"/>
          <w:lang w:val="uk-UA"/>
        </w:rPr>
        <w:t>а</w:t>
      </w:r>
      <w:r w:rsidRPr="00ED144F">
        <w:rPr>
          <w:rFonts w:ascii="Times New Roman" w:hAnsi="Times New Roman" w:cs="Times New Roman"/>
          <w:sz w:val="28"/>
          <w:szCs w:val="28"/>
          <w:lang w:val="uk-UA"/>
        </w:rPr>
        <w:t xml:space="preserve"> </w:t>
      </w:r>
      <w:r w:rsidR="00825194" w:rsidRPr="00ED144F">
        <w:rPr>
          <w:rFonts w:ascii="Times New Roman" w:hAnsi="Times New Roman" w:cs="Times New Roman"/>
          <w:sz w:val="28"/>
          <w:szCs w:val="28"/>
          <w:lang w:val="uk-UA"/>
        </w:rPr>
        <w:t>є показником сприйнятливості працівників і закладу освіти в цілому до нововведень.</w:t>
      </w:r>
    </w:p>
    <w:p w:rsidR="00CA567F" w:rsidRPr="00ED144F" w:rsidRDefault="00825194"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С.М.Ілляшенко вважає, що і</w:t>
      </w:r>
      <w:r w:rsidR="002309D3" w:rsidRPr="00ED144F">
        <w:rPr>
          <w:rFonts w:ascii="Times New Roman" w:hAnsi="Times New Roman" w:cs="Times New Roman"/>
          <w:sz w:val="28"/>
          <w:szCs w:val="28"/>
          <w:lang w:val="uk-UA"/>
        </w:rPr>
        <w:t xml:space="preserve">нноваційна культура </w:t>
      </w:r>
      <w:r w:rsidR="00CA567F" w:rsidRPr="00ED144F">
        <w:rPr>
          <w:rFonts w:ascii="Times New Roman" w:hAnsi="Times New Roman" w:cs="Times New Roman"/>
          <w:sz w:val="28"/>
          <w:szCs w:val="28"/>
          <w:lang w:val="uk-UA"/>
        </w:rPr>
        <w:t>як</w:t>
      </w:r>
      <w:r w:rsidR="002309D3" w:rsidRPr="00ED144F">
        <w:rPr>
          <w:rFonts w:ascii="Times New Roman" w:hAnsi="Times New Roman" w:cs="Times New Roman"/>
          <w:sz w:val="28"/>
          <w:szCs w:val="28"/>
          <w:lang w:val="uk-UA"/>
        </w:rPr>
        <w:t xml:space="preserve"> соціокультурн</w:t>
      </w:r>
      <w:r w:rsidR="00CA567F" w:rsidRPr="00ED144F">
        <w:rPr>
          <w:rFonts w:ascii="Times New Roman" w:hAnsi="Times New Roman" w:cs="Times New Roman"/>
          <w:sz w:val="28"/>
          <w:szCs w:val="28"/>
          <w:lang w:val="uk-UA"/>
        </w:rPr>
        <w:t>ий</w:t>
      </w:r>
      <w:r w:rsidR="002309D3" w:rsidRPr="00ED144F">
        <w:rPr>
          <w:rFonts w:ascii="Times New Roman" w:hAnsi="Times New Roman" w:cs="Times New Roman"/>
          <w:sz w:val="28"/>
          <w:szCs w:val="28"/>
          <w:lang w:val="uk-UA"/>
        </w:rPr>
        <w:t xml:space="preserve"> механізм регуляції інноваційної поведінки людини, </w:t>
      </w:r>
      <w:r w:rsidR="00CA567F" w:rsidRPr="00ED144F">
        <w:rPr>
          <w:rFonts w:ascii="Times New Roman" w:hAnsi="Times New Roman" w:cs="Times New Roman"/>
          <w:sz w:val="28"/>
          <w:szCs w:val="28"/>
          <w:lang w:val="uk-UA"/>
        </w:rPr>
        <w:t>виконує ряд функцій:</w:t>
      </w:r>
    </w:p>
    <w:p w:rsidR="009A00B5" w:rsidRPr="00ED144F" w:rsidRDefault="002309D3"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w:t>
      </w:r>
      <w:r w:rsidR="009A00B5" w:rsidRPr="00ED144F">
        <w:rPr>
          <w:rFonts w:ascii="Times New Roman" w:hAnsi="Times New Roman" w:cs="Times New Roman"/>
          <w:i/>
          <w:sz w:val="28"/>
          <w:szCs w:val="28"/>
          <w:lang w:val="uk-UA"/>
        </w:rPr>
        <w:t>Трансляційн</w:t>
      </w:r>
      <w:r w:rsidR="00B4573C" w:rsidRPr="00ED144F">
        <w:rPr>
          <w:rFonts w:ascii="Times New Roman" w:hAnsi="Times New Roman" w:cs="Times New Roman"/>
          <w:i/>
          <w:sz w:val="28"/>
          <w:szCs w:val="28"/>
          <w:lang w:val="uk-UA"/>
        </w:rPr>
        <w:t>у</w:t>
      </w:r>
      <w:r w:rsidR="009A00B5" w:rsidRPr="00ED144F">
        <w:rPr>
          <w:rFonts w:ascii="Times New Roman" w:hAnsi="Times New Roman" w:cs="Times New Roman"/>
          <w:sz w:val="28"/>
          <w:szCs w:val="28"/>
          <w:lang w:val="uk-UA"/>
        </w:rPr>
        <w:t xml:space="preserve"> – </w:t>
      </w:r>
      <w:r w:rsidR="00CA567F" w:rsidRPr="00ED144F">
        <w:rPr>
          <w:rFonts w:ascii="Times New Roman" w:hAnsi="Times New Roman" w:cs="Times New Roman"/>
          <w:sz w:val="28"/>
          <w:szCs w:val="28"/>
          <w:lang w:val="uk-UA"/>
        </w:rPr>
        <w:t xml:space="preserve">полягає в </w:t>
      </w:r>
      <w:r w:rsidR="009A00B5" w:rsidRPr="00ED144F">
        <w:rPr>
          <w:rFonts w:ascii="Times New Roman" w:hAnsi="Times New Roman" w:cs="Times New Roman"/>
          <w:sz w:val="28"/>
          <w:szCs w:val="28"/>
          <w:lang w:val="uk-UA"/>
        </w:rPr>
        <w:t>передач</w:t>
      </w:r>
      <w:r w:rsidR="00CA567F" w:rsidRPr="00ED144F">
        <w:rPr>
          <w:rFonts w:ascii="Times New Roman" w:hAnsi="Times New Roman" w:cs="Times New Roman"/>
          <w:sz w:val="28"/>
          <w:szCs w:val="28"/>
          <w:lang w:val="uk-UA"/>
        </w:rPr>
        <w:t>і</w:t>
      </w:r>
      <w:r w:rsidR="009A00B5" w:rsidRPr="00ED144F">
        <w:rPr>
          <w:rFonts w:ascii="Times New Roman" w:hAnsi="Times New Roman" w:cs="Times New Roman"/>
          <w:sz w:val="28"/>
          <w:szCs w:val="28"/>
          <w:lang w:val="uk-UA"/>
        </w:rPr>
        <w:t xml:space="preserve"> стійких типів інноваційної поведінки, які пройшли тривалу апробацію і ввійшли в систему цінностей суспільства. </w:t>
      </w:r>
    </w:p>
    <w:p w:rsidR="009A00B5" w:rsidRPr="00ED144F" w:rsidRDefault="009A00B5"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Селекційн</w:t>
      </w:r>
      <w:r w:rsidR="00B4573C" w:rsidRPr="00ED144F">
        <w:rPr>
          <w:rFonts w:ascii="Times New Roman" w:hAnsi="Times New Roman" w:cs="Times New Roman"/>
          <w:i/>
          <w:sz w:val="28"/>
          <w:szCs w:val="28"/>
          <w:lang w:val="uk-UA"/>
        </w:rPr>
        <w:t>у</w:t>
      </w:r>
      <w:r w:rsidRPr="00ED144F">
        <w:rPr>
          <w:rFonts w:ascii="Times New Roman" w:hAnsi="Times New Roman" w:cs="Times New Roman"/>
          <w:sz w:val="28"/>
          <w:szCs w:val="28"/>
          <w:lang w:val="uk-UA"/>
        </w:rPr>
        <w:t xml:space="preserve"> – </w:t>
      </w:r>
      <w:r w:rsidR="00CA567F" w:rsidRPr="00ED144F">
        <w:rPr>
          <w:rFonts w:ascii="Times New Roman" w:hAnsi="Times New Roman" w:cs="Times New Roman"/>
          <w:sz w:val="28"/>
          <w:szCs w:val="28"/>
          <w:lang w:val="uk-UA"/>
        </w:rPr>
        <w:t xml:space="preserve">передбачає </w:t>
      </w:r>
      <w:r w:rsidRPr="00ED144F">
        <w:rPr>
          <w:rFonts w:ascii="Times New Roman" w:hAnsi="Times New Roman" w:cs="Times New Roman"/>
          <w:sz w:val="28"/>
          <w:szCs w:val="28"/>
          <w:lang w:val="uk-UA"/>
        </w:rPr>
        <w:t>відбір новостворених чи запозичених інноваційних моделей поведінки, що відповідають потребам суспільства на певному етапі його розвитку.</w:t>
      </w:r>
    </w:p>
    <w:p w:rsidR="009A00B5" w:rsidRPr="00ED144F" w:rsidRDefault="009A00B5"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Інноваційн</w:t>
      </w:r>
      <w:r w:rsidR="00B4573C" w:rsidRPr="00ED144F">
        <w:rPr>
          <w:rFonts w:ascii="Times New Roman" w:hAnsi="Times New Roman" w:cs="Times New Roman"/>
          <w:i/>
          <w:sz w:val="28"/>
          <w:szCs w:val="28"/>
          <w:lang w:val="uk-UA"/>
        </w:rPr>
        <w:t>у</w:t>
      </w:r>
      <w:r w:rsidRPr="00ED144F">
        <w:rPr>
          <w:rFonts w:ascii="Times New Roman" w:hAnsi="Times New Roman" w:cs="Times New Roman"/>
          <w:sz w:val="28"/>
          <w:szCs w:val="28"/>
          <w:lang w:val="uk-UA"/>
        </w:rPr>
        <w:t xml:space="preserve"> – </w:t>
      </w:r>
      <w:r w:rsidR="00CA567F" w:rsidRPr="00ED144F">
        <w:rPr>
          <w:rFonts w:ascii="Times New Roman" w:hAnsi="Times New Roman" w:cs="Times New Roman"/>
          <w:sz w:val="28"/>
          <w:szCs w:val="28"/>
          <w:lang w:val="uk-UA"/>
        </w:rPr>
        <w:t>забезпечує розробку</w:t>
      </w:r>
      <w:r w:rsidRPr="00ED144F">
        <w:rPr>
          <w:rFonts w:ascii="Times New Roman" w:hAnsi="Times New Roman" w:cs="Times New Roman"/>
          <w:sz w:val="28"/>
          <w:szCs w:val="28"/>
          <w:lang w:val="uk-UA"/>
        </w:rPr>
        <w:t xml:space="preserve"> нових типів інноваційної поведінки на основі зразків інноваційної діяльності, що виникли всередині певної суспільної культури чи привнесені ззовні</w:t>
      </w:r>
      <w:r w:rsidR="00825194" w:rsidRPr="00ED144F">
        <w:rPr>
          <w:rFonts w:ascii="Times New Roman" w:hAnsi="Times New Roman" w:cs="Times New Roman"/>
          <w:sz w:val="28"/>
          <w:szCs w:val="28"/>
          <w:lang w:val="uk-UA"/>
        </w:rPr>
        <w:t xml:space="preserve"> [</w:t>
      </w:r>
      <w:r w:rsidR="00936291" w:rsidRPr="00ED144F">
        <w:rPr>
          <w:rFonts w:ascii="Times New Roman" w:hAnsi="Times New Roman" w:cs="Times New Roman"/>
          <w:sz w:val="28"/>
          <w:szCs w:val="28"/>
          <w:lang w:val="uk-UA"/>
        </w:rPr>
        <w:t>2</w:t>
      </w:r>
      <w:r w:rsidR="00825194" w:rsidRPr="00ED144F">
        <w:rPr>
          <w:rFonts w:ascii="Times New Roman" w:hAnsi="Times New Roman" w:cs="Times New Roman"/>
          <w:sz w:val="28"/>
          <w:szCs w:val="28"/>
          <w:lang w:val="uk-UA"/>
        </w:rPr>
        <w:t>2</w:t>
      </w:r>
      <w:r w:rsidR="00936291" w:rsidRPr="00ED144F">
        <w:rPr>
          <w:rFonts w:ascii="Times New Roman" w:hAnsi="Times New Roman" w:cs="Times New Roman"/>
          <w:sz w:val="28"/>
          <w:szCs w:val="28"/>
          <w:lang w:val="uk-UA"/>
        </w:rPr>
        <w:t>, 70-71</w:t>
      </w:r>
      <w:r w:rsidR="00825194" w:rsidRPr="00ED144F">
        <w:rPr>
          <w:rFonts w:ascii="Times New Roman" w:hAnsi="Times New Roman" w:cs="Times New Roman"/>
          <w:sz w:val="28"/>
          <w:szCs w:val="28"/>
          <w:lang w:val="uk-UA"/>
        </w:rPr>
        <w:t>]</w:t>
      </w:r>
      <w:r w:rsidRPr="00ED144F">
        <w:rPr>
          <w:rFonts w:ascii="Times New Roman" w:hAnsi="Times New Roman" w:cs="Times New Roman"/>
          <w:sz w:val="28"/>
          <w:szCs w:val="28"/>
          <w:lang w:val="uk-UA"/>
        </w:rPr>
        <w:t xml:space="preserve">.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Відома дослідниця О. Козлова виокремлює </w:t>
      </w:r>
      <w:r w:rsidR="009B3916" w:rsidRPr="00ED144F">
        <w:rPr>
          <w:rFonts w:ascii="Times New Roman" w:hAnsi="Times New Roman" w:cs="Times New Roman"/>
          <w:sz w:val="28"/>
          <w:szCs w:val="28"/>
          <w:lang w:val="uk-UA"/>
        </w:rPr>
        <w:t>наступні</w:t>
      </w:r>
      <w:r w:rsidRPr="00ED144F">
        <w:rPr>
          <w:rFonts w:ascii="Times New Roman" w:hAnsi="Times New Roman" w:cs="Times New Roman"/>
          <w:sz w:val="28"/>
          <w:szCs w:val="28"/>
          <w:lang w:val="uk-UA"/>
        </w:rPr>
        <w:t xml:space="preserve"> функції інноваційної культури особистості: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розвивальна – реалізується в пізнавально-перетворювальному ставленні до власної особистості на рівні самоосвіти й самовиховання;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регулятивна – передбачає прогнозування форм, методів та засобів упровадження інновацій;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соціокультурна – полягає в забезпеченні сталого розвитку провідних сфер життєдіяльності особистості на інноваційних принципах;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трансферна – забезпечує передачу інноваційних типів поведінки в процесі розвитку людського суспільства;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селективна – передбачає відбір запозичених інноваційних моделей поведінки з урахуванням запитів сучасного суспільства; </w:t>
      </w:r>
    </w:p>
    <w:p w:rsidR="00B4573C" w:rsidRPr="00ED144F" w:rsidRDefault="00B4573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орієнтаційна – реалізується в уявленнях про умови та цілі створення інновацій, їх  доцільність у суспільстві [</w:t>
      </w:r>
      <w:r w:rsidR="00936291" w:rsidRPr="00ED144F">
        <w:rPr>
          <w:rFonts w:ascii="Times New Roman" w:hAnsi="Times New Roman" w:cs="Times New Roman"/>
          <w:sz w:val="28"/>
          <w:szCs w:val="28"/>
          <w:lang w:val="uk-UA"/>
        </w:rPr>
        <w:t>31</w:t>
      </w:r>
      <w:r w:rsidRPr="00ED144F">
        <w:rPr>
          <w:rFonts w:ascii="Times New Roman" w:hAnsi="Times New Roman" w:cs="Times New Roman"/>
          <w:sz w:val="28"/>
          <w:szCs w:val="28"/>
          <w:lang w:val="uk-UA"/>
        </w:rPr>
        <w:t xml:space="preserve">, с.425–426]. </w:t>
      </w:r>
    </w:p>
    <w:p w:rsidR="00F54B3C" w:rsidRPr="00ED144F" w:rsidRDefault="00B03EDF"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Згідно з дослідженнями В.</w:t>
      </w:r>
      <w:r w:rsidR="00936291" w:rsidRPr="00ED144F">
        <w:rPr>
          <w:rFonts w:ascii="Times New Roman" w:hAnsi="Times New Roman" w:cs="Times New Roman"/>
          <w:sz w:val="28"/>
          <w:szCs w:val="28"/>
          <w:lang w:val="uk-UA"/>
        </w:rPr>
        <w:t>В.</w:t>
      </w:r>
      <w:r w:rsidRPr="00ED144F">
        <w:rPr>
          <w:rFonts w:ascii="Times New Roman" w:hAnsi="Times New Roman" w:cs="Times New Roman"/>
          <w:sz w:val="28"/>
          <w:szCs w:val="28"/>
          <w:lang w:val="uk-UA"/>
        </w:rPr>
        <w:t xml:space="preserve"> Носкова, </w:t>
      </w:r>
      <w:r w:rsidR="00F54B3C" w:rsidRPr="00ED144F">
        <w:rPr>
          <w:rFonts w:ascii="Times New Roman" w:hAnsi="Times New Roman" w:cs="Times New Roman"/>
          <w:sz w:val="28"/>
          <w:szCs w:val="28"/>
          <w:lang w:val="uk-UA"/>
        </w:rPr>
        <w:t>інноваційна культура виконує наступні функції:</w:t>
      </w:r>
    </w:p>
    <w:p w:rsidR="00B03EDF" w:rsidRPr="00ED144F" w:rsidRDefault="00B01418" w:rsidP="00860092">
      <w:pPr>
        <w:pStyle w:val="Default"/>
        <w:numPr>
          <w:ilvl w:val="0"/>
          <w:numId w:val="7"/>
        </w:numPr>
        <w:tabs>
          <w:tab w:val="left" w:pos="993"/>
        </w:tabs>
        <w:spacing w:line="360" w:lineRule="auto"/>
        <w:ind w:left="0"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пізнавально-перетворювальна</w:t>
      </w:r>
      <w:r w:rsidR="009B3916" w:rsidRPr="00ED144F">
        <w:rPr>
          <w:rFonts w:ascii="Times New Roman" w:hAnsi="Times New Roman" w:cs="Times New Roman"/>
          <w:sz w:val="28"/>
          <w:szCs w:val="28"/>
          <w:lang w:val="uk-UA"/>
        </w:rPr>
        <w:t xml:space="preserve"> спрямована на організацію заходів щодо удосконалення інноваційної діяльності</w:t>
      </w:r>
      <w:r w:rsidRPr="00ED144F">
        <w:rPr>
          <w:rFonts w:ascii="Times New Roman" w:hAnsi="Times New Roman" w:cs="Times New Roman"/>
          <w:sz w:val="28"/>
          <w:szCs w:val="28"/>
          <w:lang w:val="uk-UA"/>
        </w:rPr>
        <w:t xml:space="preserve">; </w:t>
      </w:r>
    </w:p>
    <w:p w:rsidR="00B03EDF"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 xml:space="preserve">регулятивна, яка </w:t>
      </w:r>
      <w:r w:rsidR="009B3916" w:rsidRPr="00ED144F">
        <w:rPr>
          <w:rFonts w:ascii="Times New Roman" w:hAnsi="Times New Roman" w:cs="Times New Roman"/>
          <w:color w:val="000000"/>
          <w:sz w:val="28"/>
          <w:szCs w:val="28"/>
          <w:lang w:val="uk-UA"/>
        </w:rPr>
        <w:t>забезпечує координацію дій усіх структурних компонентів</w:t>
      </w:r>
      <w:r w:rsidRPr="00ED144F">
        <w:rPr>
          <w:rFonts w:ascii="Times New Roman" w:hAnsi="Times New Roman" w:cs="Times New Roman"/>
          <w:color w:val="000000"/>
          <w:sz w:val="28"/>
          <w:szCs w:val="28"/>
          <w:lang w:val="uk-UA"/>
        </w:rPr>
        <w:t xml:space="preserve">; </w:t>
      </w:r>
    </w:p>
    <w:p w:rsidR="009B3916"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ціннісно-нормативна</w:t>
      </w:r>
      <w:r w:rsidR="009B3916" w:rsidRPr="00ED144F">
        <w:rPr>
          <w:rFonts w:ascii="Times New Roman" w:hAnsi="Times New Roman" w:cs="Times New Roman"/>
          <w:color w:val="000000"/>
          <w:sz w:val="28"/>
          <w:szCs w:val="28"/>
          <w:lang w:val="uk-UA"/>
        </w:rPr>
        <w:t xml:space="preserve"> полягає в здійсненні оцінювання явищ</w:t>
      </w:r>
      <w:r w:rsidRPr="00ED144F">
        <w:rPr>
          <w:rFonts w:ascii="Times New Roman" w:hAnsi="Times New Roman" w:cs="Times New Roman"/>
          <w:color w:val="000000"/>
          <w:sz w:val="28"/>
          <w:szCs w:val="28"/>
          <w:lang w:val="uk-UA"/>
        </w:rPr>
        <w:t xml:space="preserve"> у галузі інноваційної діяльності; </w:t>
      </w:r>
    </w:p>
    <w:p w:rsidR="00B03EDF"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 xml:space="preserve">комунікативна передбачає спілкування та обмін досвідом з інновацій і технологій навчання; </w:t>
      </w:r>
    </w:p>
    <w:p w:rsidR="00B03EDF"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 xml:space="preserve">соціалізаторська розглядає інноваційну культуру крізь призму суспільних цінностей; </w:t>
      </w:r>
    </w:p>
    <w:p w:rsidR="00B03EDF"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прогностична</w:t>
      </w:r>
      <w:r w:rsidR="009B3916" w:rsidRPr="00ED144F">
        <w:rPr>
          <w:rFonts w:ascii="Times New Roman" w:hAnsi="Times New Roman" w:cs="Times New Roman"/>
          <w:color w:val="000000"/>
          <w:sz w:val="28"/>
          <w:szCs w:val="28"/>
          <w:lang w:val="uk-UA"/>
        </w:rPr>
        <w:t xml:space="preserve"> забезпечує</w:t>
      </w:r>
      <w:r w:rsidRPr="00ED144F">
        <w:rPr>
          <w:rFonts w:ascii="Times New Roman" w:hAnsi="Times New Roman" w:cs="Times New Roman"/>
          <w:color w:val="000000"/>
          <w:sz w:val="28"/>
          <w:szCs w:val="28"/>
          <w:lang w:val="uk-UA"/>
        </w:rPr>
        <w:t xml:space="preserve"> вивчення і прогнозування можливих шляхів та напрямів розвитку інноваційної культури в окремій галузі; </w:t>
      </w:r>
    </w:p>
    <w:p w:rsidR="00B01418" w:rsidRPr="00ED144F" w:rsidRDefault="00B01418" w:rsidP="00860092">
      <w:pPr>
        <w:pStyle w:val="a3"/>
        <w:numPr>
          <w:ilvl w:val="0"/>
          <w:numId w:val="7"/>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uk-UA"/>
        </w:rPr>
      </w:pPr>
      <w:r w:rsidRPr="00ED144F">
        <w:rPr>
          <w:rFonts w:ascii="Times New Roman" w:hAnsi="Times New Roman" w:cs="Times New Roman"/>
          <w:color w:val="000000"/>
          <w:sz w:val="28"/>
          <w:szCs w:val="28"/>
          <w:lang w:val="uk-UA"/>
        </w:rPr>
        <w:t>інтеграційна</w:t>
      </w:r>
      <w:r w:rsidR="009B3916" w:rsidRPr="00ED144F">
        <w:rPr>
          <w:rFonts w:ascii="Times New Roman" w:hAnsi="Times New Roman" w:cs="Times New Roman"/>
          <w:color w:val="000000"/>
          <w:sz w:val="28"/>
          <w:szCs w:val="28"/>
          <w:lang w:val="uk-UA"/>
        </w:rPr>
        <w:t xml:space="preserve"> полягає в </w:t>
      </w:r>
      <w:r w:rsidRPr="00ED144F">
        <w:rPr>
          <w:rFonts w:ascii="Times New Roman" w:hAnsi="Times New Roman" w:cs="Times New Roman"/>
          <w:color w:val="000000"/>
          <w:sz w:val="28"/>
          <w:szCs w:val="28"/>
          <w:lang w:val="uk-UA"/>
        </w:rPr>
        <w:t xml:space="preserve"> поєдн</w:t>
      </w:r>
      <w:r w:rsidR="009B3916" w:rsidRPr="00ED144F">
        <w:rPr>
          <w:rFonts w:ascii="Times New Roman" w:hAnsi="Times New Roman" w:cs="Times New Roman"/>
          <w:color w:val="000000"/>
          <w:sz w:val="28"/>
          <w:szCs w:val="28"/>
          <w:lang w:val="uk-UA"/>
        </w:rPr>
        <w:t xml:space="preserve">анні різних </w:t>
      </w:r>
      <w:r w:rsidRPr="00ED144F">
        <w:rPr>
          <w:rFonts w:ascii="Times New Roman" w:hAnsi="Times New Roman" w:cs="Times New Roman"/>
          <w:color w:val="000000"/>
          <w:sz w:val="28"/>
          <w:szCs w:val="28"/>
          <w:lang w:val="uk-UA"/>
        </w:rPr>
        <w:t>вид</w:t>
      </w:r>
      <w:r w:rsidR="009B3916" w:rsidRPr="00ED144F">
        <w:rPr>
          <w:rFonts w:ascii="Times New Roman" w:hAnsi="Times New Roman" w:cs="Times New Roman"/>
          <w:color w:val="000000"/>
          <w:sz w:val="28"/>
          <w:szCs w:val="28"/>
          <w:lang w:val="uk-UA"/>
        </w:rPr>
        <w:t>ів</w:t>
      </w:r>
      <w:r w:rsidRPr="00ED144F">
        <w:rPr>
          <w:rFonts w:ascii="Times New Roman" w:hAnsi="Times New Roman" w:cs="Times New Roman"/>
          <w:color w:val="000000"/>
          <w:sz w:val="28"/>
          <w:szCs w:val="28"/>
          <w:lang w:val="uk-UA"/>
        </w:rPr>
        <w:t xml:space="preserve"> культур в єдину культуру особистості</w:t>
      </w:r>
      <w:r w:rsidR="00936291" w:rsidRPr="00ED144F">
        <w:rPr>
          <w:rFonts w:ascii="Times New Roman" w:hAnsi="Times New Roman" w:cs="Times New Roman"/>
          <w:color w:val="000000"/>
          <w:sz w:val="28"/>
          <w:szCs w:val="28"/>
          <w:lang w:val="uk-UA"/>
        </w:rPr>
        <w:t xml:space="preserve"> [</w:t>
      </w:r>
      <w:r w:rsidR="002414B8" w:rsidRPr="00ED144F">
        <w:rPr>
          <w:rFonts w:ascii="Times New Roman" w:hAnsi="Times New Roman" w:cs="Times New Roman"/>
          <w:color w:val="000000"/>
          <w:sz w:val="28"/>
          <w:szCs w:val="28"/>
          <w:lang w:val="uk-UA"/>
        </w:rPr>
        <w:t>54, с.70-71</w:t>
      </w:r>
      <w:r w:rsidR="00936291" w:rsidRPr="00ED144F">
        <w:rPr>
          <w:rFonts w:ascii="Times New Roman" w:hAnsi="Times New Roman" w:cs="Times New Roman"/>
          <w:color w:val="000000"/>
          <w:sz w:val="28"/>
          <w:szCs w:val="28"/>
          <w:lang w:val="uk-UA"/>
        </w:rPr>
        <w:t>]</w:t>
      </w:r>
      <w:r w:rsidRPr="00ED144F">
        <w:rPr>
          <w:rFonts w:ascii="Times New Roman" w:hAnsi="Times New Roman" w:cs="Times New Roman"/>
          <w:color w:val="000000"/>
          <w:sz w:val="28"/>
          <w:szCs w:val="28"/>
          <w:lang w:val="uk-UA"/>
        </w:rPr>
        <w:t xml:space="preserve">. </w:t>
      </w:r>
    </w:p>
    <w:p w:rsidR="00211BD4" w:rsidRPr="00ED144F" w:rsidRDefault="00211BD4" w:rsidP="00860092">
      <w:pPr>
        <w:autoSpaceDE w:val="0"/>
        <w:autoSpaceDN w:val="0"/>
        <w:adjustRightInd w:val="0"/>
        <w:spacing w:after="0" w:line="360" w:lineRule="auto"/>
        <w:ind w:firstLine="709"/>
        <w:jc w:val="both"/>
        <w:rPr>
          <w:rFonts w:ascii="Times New Roman" w:hAnsi="Times New Roman" w:cs="Times New Roman"/>
          <w:i/>
          <w:sz w:val="28"/>
          <w:szCs w:val="28"/>
          <w:lang w:val="uk-UA"/>
        </w:rPr>
      </w:pPr>
      <w:r w:rsidRPr="00ED144F">
        <w:rPr>
          <w:rFonts w:ascii="Times New Roman" w:hAnsi="Times New Roman" w:cs="Times New Roman"/>
          <w:sz w:val="28"/>
          <w:szCs w:val="28"/>
          <w:lang w:val="uk-UA"/>
        </w:rPr>
        <w:t xml:space="preserve">Узагальнення різних підходів щодо визначення інноваційної культури, дає нам підстави розуміти </w:t>
      </w:r>
      <w:r w:rsidRPr="00ED144F">
        <w:rPr>
          <w:rFonts w:ascii="Times New Roman" w:hAnsi="Times New Roman" w:cs="Times New Roman"/>
          <w:i/>
          <w:iCs/>
          <w:color w:val="000000"/>
          <w:sz w:val="28"/>
          <w:szCs w:val="28"/>
          <w:lang w:val="uk-UA"/>
        </w:rPr>
        <w:t xml:space="preserve">інноваційну культуру майбутніх керівників закладів освіти як </w:t>
      </w:r>
      <w:r w:rsidRPr="00ED144F">
        <w:rPr>
          <w:rFonts w:ascii="Times New Roman" w:hAnsi="Times New Roman" w:cs="Times New Roman"/>
          <w:i/>
          <w:color w:val="000000"/>
          <w:sz w:val="28"/>
          <w:szCs w:val="28"/>
          <w:lang w:val="uk-UA"/>
        </w:rPr>
        <w:t xml:space="preserve">складову їх загальної культури, яка становить систему цінностей, знань, норм, умінь та навичок щодо впровадження інновацій, що формуються або розвиваються в особистості упродовж навчання у </w:t>
      </w:r>
      <w:r w:rsidR="003C6BEF" w:rsidRPr="00ED144F">
        <w:rPr>
          <w:rFonts w:ascii="Times New Roman" w:hAnsi="Times New Roman" w:cs="Times New Roman"/>
          <w:i/>
          <w:color w:val="000000"/>
          <w:sz w:val="28"/>
          <w:szCs w:val="28"/>
          <w:lang w:val="uk-UA"/>
        </w:rPr>
        <w:t>вищій школі</w:t>
      </w:r>
      <w:r w:rsidRPr="00ED144F">
        <w:rPr>
          <w:rFonts w:ascii="Times New Roman" w:hAnsi="Times New Roman" w:cs="Times New Roman"/>
          <w:i/>
          <w:color w:val="000000"/>
          <w:sz w:val="28"/>
          <w:szCs w:val="28"/>
          <w:lang w:val="uk-UA"/>
        </w:rPr>
        <w:t xml:space="preserve"> та забезпечують при певних умовах </w:t>
      </w:r>
      <w:r w:rsidRPr="00ED144F">
        <w:rPr>
          <w:rFonts w:ascii="Times New Roman" w:hAnsi="Times New Roman" w:cs="Times New Roman"/>
          <w:i/>
          <w:sz w:val="28"/>
          <w:szCs w:val="28"/>
          <w:lang w:val="uk-UA"/>
        </w:rPr>
        <w:t xml:space="preserve">реалізацію </w:t>
      </w:r>
      <w:r w:rsidR="003C6BEF" w:rsidRPr="00ED144F">
        <w:rPr>
          <w:rFonts w:ascii="Times New Roman" w:hAnsi="Times New Roman" w:cs="Times New Roman"/>
          <w:i/>
          <w:sz w:val="28"/>
          <w:szCs w:val="28"/>
          <w:lang w:val="uk-UA"/>
        </w:rPr>
        <w:t>її</w:t>
      </w:r>
      <w:r w:rsidRPr="00ED144F">
        <w:rPr>
          <w:rFonts w:ascii="Times New Roman" w:hAnsi="Times New Roman" w:cs="Times New Roman"/>
          <w:i/>
          <w:sz w:val="28"/>
          <w:szCs w:val="28"/>
          <w:lang w:val="uk-UA"/>
        </w:rPr>
        <w:t xml:space="preserve"> інноваційного потенціалу у сфері освіти.</w:t>
      </w:r>
    </w:p>
    <w:p w:rsidR="002A66F5" w:rsidRDefault="002A66F5"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Теоретичний аналіз різних підходів  до розуміння сутності інноваційної культури керівника дозволив дійти висновку, що дане поняття не можна зводити лише до системи знань про сутнісні характеристики управління інноваційною діяльністю. Вважаємо, що інноваційна культура керівника закладу освіти є інтегрованим особистісним утворенням, що відображає єдність його теоретичної та практичної готовності до ефективного здійснення інноваційної діяльності, системного науково-методичного, творчого пошуку та об’єктивної оцінки отриманих результатів.</w:t>
      </w:r>
    </w:p>
    <w:p w:rsidR="0096651E" w:rsidRDefault="0096651E"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96651E" w:rsidRDefault="0096651E"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96651E" w:rsidRDefault="0096651E"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96651E" w:rsidRDefault="0096651E"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96651E" w:rsidRPr="00ED144F" w:rsidRDefault="0096651E"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A27413" w:rsidRPr="00ED144F" w:rsidRDefault="00A27413" w:rsidP="00860092">
      <w:pPr>
        <w:spacing w:after="0" w:line="360" w:lineRule="auto"/>
        <w:ind w:firstLine="709"/>
        <w:jc w:val="both"/>
        <w:rPr>
          <w:rFonts w:ascii="Times New Roman" w:hAnsi="Times New Roman" w:cs="Times New Roman"/>
          <w:b/>
          <w:sz w:val="28"/>
          <w:szCs w:val="28"/>
          <w:lang w:val="uk-UA"/>
        </w:rPr>
      </w:pPr>
      <w:r w:rsidRPr="00ED144F">
        <w:rPr>
          <w:rFonts w:ascii="Times New Roman" w:eastAsia="Times New Roman" w:hAnsi="Times New Roman" w:cs="Times New Roman"/>
          <w:b/>
          <w:sz w:val="28"/>
          <w:szCs w:val="28"/>
          <w:lang w:val="uk-UA"/>
        </w:rPr>
        <w:t>1.2 Структура інноваційної культури керівника</w:t>
      </w:r>
    </w:p>
    <w:p w:rsidR="00A27413" w:rsidRPr="00ED144F" w:rsidRDefault="00A27413" w:rsidP="00860092">
      <w:pPr>
        <w:tabs>
          <w:tab w:val="left" w:pos="7223"/>
        </w:tabs>
        <w:spacing w:after="0" w:line="360" w:lineRule="auto"/>
        <w:ind w:firstLine="709"/>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sz w:val="28"/>
          <w:szCs w:val="28"/>
          <w:lang w:val="uk-UA"/>
        </w:rPr>
        <w:t>Процес прояву інноваційної культури особистості виражається у відповідних компонентах, виявлення та обґрунтування яких дає можливість окреслити шляхи формування досліджуваного феномену студентів у процесі їх магістерської підготовки.</w:t>
      </w:r>
    </w:p>
    <w:p w:rsidR="00A27413" w:rsidRPr="00ED144F" w:rsidRDefault="00A27413" w:rsidP="00860092">
      <w:pPr>
        <w:spacing w:after="0" w:line="360" w:lineRule="auto"/>
        <w:ind w:firstLine="709"/>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sz w:val="28"/>
          <w:szCs w:val="28"/>
          <w:lang w:val="uk-UA"/>
        </w:rPr>
        <w:t xml:space="preserve">У психолого-педагогічній літературі зустрічаються різні підходи щодо виділення компонентів структури інноваційної культури. Зокрема, О.М.Ігнатович пропонує розглядати інноваційну культуру педагога як </w:t>
      </w:r>
      <w:r w:rsidRPr="00ED144F">
        <w:rPr>
          <w:rFonts w:ascii="Times New Roman" w:hAnsi="Times New Roman" w:cs="Times New Roman"/>
          <w:sz w:val="28"/>
          <w:szCs w:val="28"/>
          <w:lang w:val="uk-UA"/>
        </w:rPr>
        <w:t>єдність особистісного, діяльнісного, культурологічного та професіологічного компонентів [</w:t>
      </w:r>
      <w:r w:rsidR="00816CA7" w:rsidRPr="00ED144F">
        <w:rPr>
          <w:rFonts w:ascii="Times New Roman" w:hAnsi="Times New Roman" w:cs="Times New Roman"/>
          <w:sz w:val="28"/>
          <w:szCs w:val="28"/>
          <w:lang w:val="uk-UA"/>
        </w:rPr>
        <w:t>19</w:t>
      </w:r>
      <w:r w:rsidRPr="00ED144F">
        <w:rPr>
          <w:rFonts w:ascii="Times New Roman" w:hAnsi="Times New Roman" w:cs="Times New Roman"/>
          <w:sz w:val="28"/>
          <w:szCs w:val="28"/>
          <w:lang w:val="uk-UA"/>
        </w:rPr>
        <w:t>].</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Особистісний компонент передбачає визнання особистості педагога як мети і суб’єкта інноваційних процесів у системі освіти. Даний компонент передбачає реалізацію наступних принципів: професіоналізації, персоналізації розвитку суб’єктів інноваційної педагогічної діяльності, аксіологізації розвитку фахової інноваційної культури педагогічних працівників.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Діяльнісний компонент визначає інноваційну діяльність чинник розвитку фахової інноваційної культури педагогічних працівників.</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Третій (культурологічний) компонент виявляється в об’єктивному зв’язку особистості інноваційного педагога з фаховою інноваційною культурою як системою цінностей, вироблених інноваційною педагогічною спільнотою в ході суспільно-історичного розвитку.</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Професіологічний компонент полягає в інтеграції фаху та культури особистості і відображає специфіку інноваційної культури у педагогічних працівників [</w:t>
      </w:r>
      <w:r w:rsidR="00816CA7" w:rsidRPr="00ED144F">
        <w:rPr>
          <w:rFonts w:ascii="Times New Roman" w:hAnsi="Times New Roman" w:cs="Times New Roman"/>
          <w:sz w:val="28"/>
          <w:szCs w:val="28"/>
          <w:lang w:val="uk-UA"/>
        </w:rPr>
        <w:t>19</w:t>
      </w:r>
      <w:r w:rsidRPr="00ED144F">
        <w:rPr>
          <w:rFonts w:ascii="Times New Roman" w:hAnsi="Times New Roman" w:cs="Times New Roman"/>
          <w:sz w:val="28"/>
          <w:szCs w:val="28"/>
          <w:lang w:val="uk-UA"/>
        </w:rPr>
        <w:t>].</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За твердженням С. В. Сидорова, інноваційна культура є механізмом інноваційної поведінки, для якої характерні ініціативність і систематичне освоєння нових способів діяльності. Більш системно інноваційна культура педагога розкривається у змісті компонентів її структури, до складу якої входять: аксіологічний, інноваційно-технологічний, кооперативно-діяльнісний, комунікативний, особистісно-творчий</w:t>
      </w:r>
      <w:r w:rsidR="00816CA7" w:rsidRPr="00ED144F">
        <w:rPr>
          <w:rFonts w:ascii="Times New Roman" w:hAnsi="Times New Roman" w:cs="Times New Roman"/>
          <w:sz w:val="28"/>
          <w:szCs w:val="28"/>
          <w:lang w:val="uk-UA"/>
        </w:rPr>
        <w:t xml:space="preserve"> [70, с.15-16]</w:t>
      </w:r>
      <w:r w:rsidRPr="00ED144F">
        <w:rPr>
          <w:rFonts w:ascii="Times New Roman" w:hAnsi="Times New Roman" w:cs="Times New Roman"/>
          <w:sz w:val="28"/>
          <w:szCs w:val="28"/>
          <w:lang w:val="uk-UA"/>
        </w:rPr>
        <w:t xml:space="preserve">.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Аксіологічний компонент</w:t>
      </w:r>
      <w:r w:rsidRPr="00ED144F">
        <w:rPr>
          <w:rFonts w:ascii="Times New Roman" w:hAnsi="Times New Roman" w:cs="Times New Roman"/>
          <w:sz w:val="28"/>
          <w:szCs w:val="28"/>
          <w:lang w:val="uk-UA"/>
        </w:rPr>
        <w:t xml:space="preserve"> інноваційної культури педагога представляє єдність педагогічних цінностей, які можуть існувати на трьох основних рівнях: соціально-педагогічному, професійно-груповому та індивідуально-особистісному.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Цінності соціально-педагогічного рівня – це сукупність ідей, норм і правил, що регламентують діяльність у сфері освіти з урахуванням сучасних вимог суспільства. Цінності професійно-групового рівня включають в себе сукупність ідей, концепцій, норм, що регулюють і спрямовують педагогічну діяльність у межах певних освітніх інститутів. Цінності індивідуально-особистісного рівня відображають систему ціннісних орієнтацій особистості педагога (цілі та мотиви його діяльності, його ідеали, установки, погляди на життя).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Інноваційно-технологічний компонент</w:t>
      </w:r>
      <w:r w:rsidRPr="00ED144F">
        <w:rPr>
          <w:rFonts w:ascii="Times New Roman" w:hAnsi="Times New Roman" w:cs="Times New Roman"/>
          <w:sz w:val="28"/>
          <w:szCs w:val="28"/>
          <w:lang w:val="uk-UA"/>
        </w:rPr>
        <w:t xml:space="preserve"> передбачає об’єднання способів інноваційно-педагогічної діяльності, що забезпечують вирішення завдань управління інноваціями та самоврядування інноваційно-педагогічною діяльністю. До них належать: аналітико-рефлексивні, конструктивно-прогностичні, організаційно-діяльні, оціночно-інформаційні та корекційно-регуляторні.</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Аналітико-рефлексивні</w:t>
      </w:r>
      <w:r w:rsidR="004A434B" w:rsidRPr="00ED144F">
        <w:rPr>
          <w:rFonts w:ascii="Times New Roman" w:hAnsi="Times New Roman" w:cs="Times New Roman"/>
          <w:sz w:val="28"/>
          <w:szCs w:val="28"/>
          <w:lang w:val="uk-UA"/>
        </w:rPr>
        <w:t xml:space="preserve"> </w:t>
      </w:r>
      <w:r w:rsidRPr="00ED144F">
        <w:rPr>
          <w:rFonts w:ascii="Times New Roman" w:hAnsi="Times New Roman" w:cs="Times New Roman"/>
          <w:sz w:val="28"/>
          <w:szCs w:val="28"/>
          <w:lang w:val="uk-UA"/>
        </w:rPr>
        <w:t xml:space="preserve">– завдання, пов’язані з осмисленням педагогом педагогічного процесу, його елементів, своєї інноваційної діяльності;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конструктивно-прогностичні – завдання побудови (конструювання) інноваційного педагогічного процесу та прогнозування його результатів;</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організаційно-діяльні – завдання безпосереднього здійснення інновації та створення оптимальних умов для її реалізації;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оціночно-інформаційні – завдання збору, обробки та зберігання інформації, необхідної для здійснення педагогічних інновацій, а також завдання об’єктивної оцінки ходу і результатів інноваційної діяльності;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корекційно-регуляторні – завдання корекції та регулювання інновації для поліпшення її результатів, оптимізації ходу інноваційних перетворень.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Виділення </w:t>
      </w:r>
      <w:r w:rsidRPr="00ED144F">
        <w:rPr>
          <w:rFonts w:ascii="Times New Roman" w:hAnsi="Times New Roman" w:cs="Times New Roman"/>
          <w:i/>
          <w:sz w:val="28"/>
          <w:szCs w:val="28"/>
          <w:lang w:val="uk-UA"/>
        </w:rPr>
        <w:t xml:space="preserve">кооперативно-діяльнісного компоненту </w:t>
      </w:r>
      <w:r w:rsidRPr="00ED144F">
        <w:rPr>
          <w:rFonts w:ascii="Times New Roman" w:hAnsi="Times New Roman" w:cs="Times New Roman"/>
          <w:sz w:val="28"/>
          <w:szCs w:val="28"/>
          <w:lang w:val="uk-UA"/>
        </w:rPr>
        <w:t>обумовлена колективним характером педагогічної діяльності та обов’язковою наявністю в ній взаємодії педагогів із дітьми. Даний компонент передбачає включення суб’єктів діяльності у вирішення інноваційних розвиваючих завдань, зміну індивідуалістичних установок на установки співробітництва. Реалізація кооперативно-діяльнісного компоненту вимагає сформованості у керівника таких якостей, як: тактовність у вирішенні суперечливих питань, відповідальність перед учасниками колективної інноваційної діяльності.  Інноваційний керівник повинен уміти реально оцінити власні можливості й розподілити власні сили, працюючи в групі; домовитися з партнерами про свою місію в групі.</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i/>
          <w:sz w:val="28"/>
          <w:szCs w:val="28"/>
          <w:lang w:val="uk-UA"/>
        </w:rPr>
        <w:t>Комунікативний компонент</w:t>
      </w:r>
      <w:r w:rsidRPr="00ED144F">
        <w:rPr>
          <w:rFonts w:ascii="Times New Roman" w:hAnsi="Times New Roman" w:cs="Times New Roman"/>
          <w:sz w:val="28"/>
          <w:szCs w:val="28"/>
          <w:lang w:val="uk-UA"/>
        </w:rPr>
        <w:t xml:space="preserve"> відображає культуру участі педагога в інформаційному обміні, що полягає в обміні досвідом, освоєнні нових інформаційно-комунікаційних технологій.  Даний компонент проявляється в позитивному ставленні до нових джерел інформації; прагненні об’єктивно оцінити значення нового; розумінні ролі інформації в інноваційному процесі. Комунікативний компонент є реалізацією умінь: систематизувати інформацію за критеріями актуальності, достовірності, дієвості; зіставляти, аналізувати дані з різних джерел; вибудовувати й реалізовувати міжособистісні комунікації тощо.</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color w:val="FF0000"/>
          <w:sz w:val="28"/>
          <w:szCs w:val="28"/>
          <w:lang w:val="uk-UA"/>
        </w:rPr>
        <w:t xml:space="preserve"> </w:t>
      </w:r>
      <w:r w:rsidRPr="00ED144F">
        <w:rPr>
          <w:rFonts w:ascii="Times New Roman" w:hAnsi="Times New Roman" w:cs="Times New Roman"/>
          <w:i/>
          <w:sz w:val="28"/>
          <w:szCs w:val="28"/>
          <w:lang w:val="uk-UA"/>
        </w:rPr>
        <w:t>Особистісно-творчий компонент</w:t>
      </w:r>
      <w:r w:rsidRPr="00ED144F">
        <w:rPr>
          <w:rFonts w:ascii="Times New Roman" w:hAnsi="Times New Roman" w:cs="Times New Roman"/>
          <w:sz w:val="28"/>
          <w:szCs w:val="28"/>
          <w:lang w:val="uk-UA"/>
        </w:rPr>
        <w:t xml:space="preserve"> проявляється в інтерпретації педагогічних нововведень в індивідуально-педагогічній діяльності педагога: створенні власного інноваційного досвіду; професійно-особистісній самореалізації педагога в інноваційній діяльності. Даний компонент передбачає також сформованість  у керівника  умінь об’єктивно оцінювати свої можливості щодо впровадження педагогічного нововведення; інтегрувати у своїй роботі традиційний та інноваційний досвід, уникати «шокових» оновлень; адаптувати запозичений інноваційний досвід до умов конкретного освітнього закладу,  бачити перспективи розвитку інноваційних ідей у конкретних умовах їх реалізації</w:t>
      </w:r>
      <w:r w:rsidRPr="00ED144F">
        <w:rPr>
          <w:rFonts w:ascii="Times New Roman" w:hAnsi="Times New Roman" w:cs="Times New Roman"/>
          <w:color w:val="FF0000"/>
          <w:sz w:val="28"/>
          <w:szCs w:val="28"/>
          <w:lang w:val="uk-UA"/>
        </w:rPr>
        <w:t xml:space="preserve"> </w:t>
      </w:r>
      <w:r w:rsidRPr="00ED144F">
        <w:rPr>
          <w:rFonts w:ascii="Times New Roman" w:hAnsi="Times New Roman" w:cs="Times New Roman"/>
          <w:sz w:val="28"/>
          <w:szCs w:val="28"/>
          <w:lang w:val="uk-UA"/>
        </w:rPr>
        <w:t>[</w:t>
      </w:r>
      <w:r w:rsidR="00816CA7" w:rsidRPr="00ED144F">
        <w:rPr>
          <w:rFonts w:ascii="Times New Roman" w:hAnsi="Times New Roman" w:cs="Times New Roman"/>
          <w:sz w:val="28"/>
          <w:szCs w:val="28"/>
          <w:lang w:val="uk-UA"/>
        </w:rPr>
        <w:t>70</w:t>
      </w:r>
      <w:r w:rsidRPr="00ED144F">
        <w:rPr>
          <w:rFonts w:ascii="Times New Roman" w:hAnsi="Times New Roman" w:cs="Times New Roman"/>
          <w:sz w:val="28"/>
          <w:szCs w:val="28"/>
          <w:lang w:val="uk-UA"/>
        </w:rPr>
        <w:t xml:space="preserve">, </w:t>
      </w:r>
      <w:r w:rsidR="00816CA7" w:rsidRPr="00ED144F">
        <w:rPr>
          <w:rFonts w:ascii="Times New Roman" w:hAnsi="Times New Roman" w:cs="Times New Roman"/>
          <w:sz w:val="28"/>
          <w:szCs w:val="28"/>
          <w:lang w:val="uk-UA"/>
        </w:rPr>
        <w:t>с.</w:t>
      </w:r>
      <w:r w:rsidRPr="00ED144F">
        <w:rPr>
          <w:rFonts w:ascii="Times New Roman" w:hAnsi="Times New Roman" w:cs="Times New Roman"/>
          <w:sz w:val="28"/>
          <w:szCs w:val="28"/>
          <w:lang w:val="uk-UA"/>
        </w:rPr>
        <w:t xml:space="preserve">15–16].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Досліджуючи специфіку фахової інноваційної культури педагогічних працівників, О.М.Ігнатович пропонує розглядати її як сукупність таких компонентів, як:</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фахова та інноваційна компетентність, складовими якої є: фахові та спеціальні теоретичні знання з педагогічної інноватики та теорії інноваційної педагогічної діяльності; уміння ефективно застосовувати їх;</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інноваційна спрямованість особистості розкривається через  систему індивідуально значущих та індивідуально цінних прагнень, ідеалів, переконань, поглядів, позицій, відношень; ціннісне ставлення до інновації;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 готовність до інноваційної діяльності, складовими якої є особистісні властивості, що забезпечують виконання інноваційної педагогічної діяльності; здатність до подолання інерції педагогічного мислення та внутрішньо особистісних бар’єрів на шляху впровадження нового; </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інноваційна активність, що проявляється в інноваційній поведінці, цілеспрямованій діяльності педагогічних працівників зі створення та впровадження інновацій;</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інноваційна сприйнятливість  [</w:t>
      </w:r>
      <w:r w:rsidR="00816CA7" w:rsidRPr="00ED144F">
        <w:rPr>
          <w:rFonts w:ascii="Times New Roman" w:hAnsi="Times New Roman" w:cs="Times New Roman"/>
          <w:sz w:val="28"/>
          <w:szCs w:val="28"/>
          <w:lang w:val="uk-UA"/>
        </w:rPr>
        <w:t>20</w:t>
      </w:r>
      <w:r w:rsidRPr="00ED144F">
        <w:rPr>
          <w:rFonts w:ascii="Times New Roman" w:hAnsi="Times New Roman" w:cs="Times New Roman"/>
          <w:sz w:val="28"/>
          <w:szCs w:val="28"/>
          <w:lang w:val="uk-UA"/>
        </w:rPr>
        <w:t>,</w:t>
      </w:r>
      <w:r w:rsidR="00816CA7" w:rsidRPr="00ED144F">
        <w:rPr>
          <w:rFonts w:ascii="Times New Roman" w:hAnsi="Times New Roman" w:cs="Times New Roman"/>
          <w:sz w:val="28"/>
          <w:szCs w:val="28"/>
          <w:lang w:val="uk-UA"/>
        </w:rPr>
        <w:t xml:space="preserve"> с.</w:t>
      </w:r>
      <w:r w:rsidRPr="00ED144F">
        <w:rPr>
          <w:rFonts w:ascii="Times New Roman" w:hAnsi="Times New Roman" w:cs="Times New Roman"/>
          <w:sz w:val="28"/>
          <w:szCs w:val="28"/>
          <w:lang w:val="uk-UA"/>
        </w:rPr>
        <w:t xml:space="preserve"> 273</w:t>
      </w:r>
      <w:r w:rsidR="00816CA7" w:rsidRPr="00ED144F">
        <w:rPr>
          <w:rFonts w:ascii="Times New Roman" w:hAnsi="Times New Roman" w:cs="Times New Roman"/>
          <w:sz w:val="28"/>
          <w:szCs w:val="28"/>
          <w:lang w:val="uk-UA"/>
        </w:rPr>
        <w:t>-</w:t>
      </w:r>
      <w:r w:rsidRPr="00ED144F">
        <w:rPr>
          <w:rFonts w:ascii="Times New Roman" w:hAnsi="Times New Roman" w:cs="Times New Roman"/>
          <w:sz w:val="28"/>
          <w:szCs w:val="28"/>
          <w:lang w:val="uk-UA"/>
        </w:rPr>
        <w:t>274].</w:t>
      </w:r>
    </w:p>
    <w:p w:rsidR="00A27413" w:rsidRPr="00ED144F" w:rsidRDefault="00A27413"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Орієнтуючись на діяльнісний характер інноваційної культури, Г.М.Клочева виділяє такі її складові:</w:t>
      </w:r>
    </w:p>
    <w:p w:rsidR="00A27413" w:rsidRPr="00ED144F" w:rsidRDefault="00A27413"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інтегровані психолого-педагогічні та управлінські знання, уміння, навички; соціально-професійні й особистісно значимі індивідуальні якості суб’єкта управління;</w:t>
      </w:r>
    </w:p>
    <w:p w:rsidR="00A27413" w:rsidRPr="00ED144F" w:rsidRDefault="00A27413"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функціональна грамотність, презентована професійними компетенціями в сферах освіти й управління, засвоєними механізмами орієнтації, комунікації  та адаптації в сучасному освітньому середовищі,в процесі модернізації освіти;</w:t>
      </w:r>
    </w:p>
    <w:p w:rsidR="00A27413" w:rsidRPr="00ED144F" w:rsidRDefault="00A27413" w:rsidP="00860092">
      <w:pPr>
        <w:pStyle w:val="Default"/>
        <w:spacing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досвід інноваційної діяльності</w:t>
      </w:r>
      <w:r w:rsidR="00816CA7" w:rsidRPr="00ED144F">
        <w:rPr>
          <w:rFonts w:ascii="Times New Roman" w:hAnsi="Times New Roman" w:cs="Times New Roman"/>
          <w:sz w:val="28"/>
          <w:szCs w:val="28"/>
          <w:lang w:val="uk-UA"/>
        </w:rPr>
        <w:t xml:space="preserve"> [28]</w:t>
      </w:r>
      <w:r w:rsidRPr="00ED144F">
        <w:rPr>
          <w:rFonts w:ascii="Times New Roman" w:hAnsi="Times New Roman" w:cs="Times New Roman"/>
          <w:sz w:val="28"/>
          <w:szCs w:val="28"/>
          <w:lang w:val="uk-UA"/>
        </w:rPr>
        <w:t>.</w:t>
      </w:r>
    </w:p>
    <w:p w:rsidR="00A27413" w:rsidRPr="00ED144F" w:rsidRDefault="00A27413" w:rsidP="00860092">
      <w:pPr>
        <w:tabs>
          <w:tab w:val="left" w:pos="7223"/>
        </w:tabs>
        <w:spacing w:after="0" w:line="360" w:lineRule="auto"/>
        <w:ind w:firstLine="709"/>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sz w:val="28"/>
          <w:szCs w:val="28"/>
          <w:lang w:val="uk-UA"/>
        </w:rPr>
        <w:t>Певні розбіжності в розумінні змісту інноваційної культури спонукали нас до узагальнення її структури, яка б враховувала особливості формування інноваційної культури відповідно до завдань нашого дослідження та, водночас, включала аналіз попередніх досліджень. Таку структуру представлено на рис. 1.2. До її складу входять структурні компоненти, що забезпечують повноцінну інноваційну діяльність: когнітивний, ціннісно-мотиваційний та процесуальний.</w:t>
      </w:r>
    </w:p>
    <w:p w:rsidR="0038754C" w:rsidRPr="00ED144F" w:rsidRDefault="0038754C" w:rsidP="00A27413">
      <w:pPr>
        <w:tabs>
          <w:tab w:val="left" w:pos="7223"/>
        </w:tabs>
        <w:spacing w:after="0" w:line="336" w:lineRule="auto"/>
        <w:ind w:firstLine="709"/>
        <w:jc w:val="both"/>
        <w:rPr>
          <w:rFonts w:ascii="Times New Roman" w:eastAsia="Times New Roman" w:hAnsi="Times New Roman" w:cs="Times New Roman"/>
          <w:sz w:val="28"/>
          <w:szCs w:val="28"/>
          <w:lang w:val="uk-UA"/>
        </w:rPr>
      </w:pPr>
    </w:p>
    <w:p w:rsidR="0038754C" w:rsidRPr="00ED144F" w:rsidRDefault="0038754C" w:rsidP="0038754C">
      <w:pPr>
        <w:tabs>
          <w:tab w:val="left" w:pos="7223"/>
        </w:tabs>
        <w:spacing w:after="0" w:line="336" w:lineRule="auto"/>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noProof/>
          <w:sz w:val="28"/>
          <w:szCs w:val="28"/>
          <w:lang w:val="uk-UA" w:eastAsia="uk-UA"/>
        </w:rPr>
        <w:drawing>
          <wp:inline distT="0" distB="0" distL="0" distR="0">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754C" w:rsidRPr="00ED144F" w:rsidRDefault="0038754C" w:rsidP="00A27413">
      <w:pPr>
        <w:tabs>
          <w:tab w:val="left" w:pos="7223"/>
        </w:tabs>
        <w:spacing w:after="0" w:line="336" w:lineRule="auto"/>
        <w:ind w:firstLine="709"/>
        <w:jc w:val="both"/>
        <w:rPr>
          <w:rFonts w:ascii="Times New Roman" w:eastAsia="Times New Roman" w:hAnsi="Times New Roman" w:cs="Times New Roman"/>
          <w:sz w:val="28"/>
          <w:szCs w:val="28"/>
          <w:lang w:val="uk-UA"/>
        </w:rPr>
      </w:pPr>
    </w:p>
    <w:p w:rsidR="0038754C" w:rsidRPr="00ED144F" w:rsidRDefault="0038754C" w:rsidP="0038754C">
      <w:pPr>
        <w:spacing w:after="0" w:line="360" w:lineRule="auto"/>
        <w:ind w:firstLine="709"/>
        <w:jc w:val="center"/>
        <w:rPr>
          <w:rFonts w:ascii="Times New Roman" w:hAnsi="Times New Roman" w:cs="Times New Roman"/>
          <w:i/>
          <w:sz w:val="28"/>
          <w:szCs w:val="28"/>
          <w:lang w:val="uk-UA"/>
        </w:rPr>
      </w:pPr>
      <w:r w:rsidRPr="00ED144F">
        <w:rPr>
          <w:rFonts w:ascii="Times New Roman" w:hAnsi="Times New Roman" w:cs="Times New Roman"/>
          <w:b/>
          <w:i/>
          <w:sz w:val="28"/>
          <w:szCs w:val="28"/>
          <w:lang w:val="uk-UA"/>
        </w:rPr>
        <w:t>Рис. 1.2. Структура професійного іміджу  менеджера</w:t>
      </w:r>
    </w:p>
    <w:p w:rsidR="00860092" w:rsidRPr="00ED144F" w:rsidRDefault="00860092" w:rsidP="00860092">
      <w:pPr>
        <w:spacing w:after="0" w:line="360" w:lineRule="auto"/>
        <w:ind w:firstLine="709"/>
        <w:jc w:val="both"/>
        <w:rPr>
          <w:rFonts w:ascii="Times New Roman" w:eastAsia="Times New Roman" w:hAnsi="Times New Roman" w:cs="Times New Roman"/>
          <w:sz w:val="28"/>
          <w:szCs w:val="28"/>
          <w:lang w:val="uk-UA"/>
        </w:rPr>
      </w:pPr>
    </w:p>
    <w:p w:rsidR="00A27413" w:rsidRPr="00ED144F" w:rsidRDefault="00A27413" w:rsidP="00860092">
      <w:pPr>
        <w:spacing w:after="0" w:line="360" w:lineRule="auto"/>
        <w:ind w:firstLine="709"/>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sz w:val="28"/>
          <w:szCs w:val="28"/>
          <w:lang w:val="uk-UA"/>
        </w:rPr>
        <w:t>Розглянемо більш детально наведені структурні компоненти</w:t>
      </w:r>
    </w:p>
    <w:p w:rsidR="00A27413" w:rsidRPr="00ED144F" w:rsidRDefault="00A27413" w:rsidP="00860092">
      <w:pPr>
        <w:pStyle w:val="a4"/>
        <w:spacing w:after="0" w:line="360" w:lineRule="auto"/>
        <w:ind w:left="0" w:firstLine="709"/>
        <w:jc w:val="both"/>
        <w:rPr>
          <w:sz w:val="28"/>
          <w:szCs w:val="28"/>
          <w:lang w:val="uk-UA"/>
        </w:rPr>
      </w:pPr>
      <w:r w:rsidRPr="00ED144F">
        <w:rPr>
          <w:rFonts w:eastAsia="Times New Roman"/>
          <w:b/>
          <w:sz w:val="28"/>
          <w:szCs w:val="28"/>
          <w:lang w:val="uk-UA"/>
        </w:rPr>
        <w:t xml:space="preserve">Когнітивний компонент </w:t>
      </w:r>
      <w:r w:rsidRPr="00ED144F">
        <w:rPr>
          <w:rFonts w:eastAsia="Times New Roman"/>
          <w:sz w:val="28"/>
          <w:szCs w:val="28"/>
          <w:lang w:val="uk-UA"/>
        </w:rPr>
        <w:t xml:space="preserve">включає в себе систему інтегративних знань педагогічної інноватики, </w:t>
      </w:r>
      <w:r w:rsidRPr="00ED144F">
        <w:rPr>
          <w:sz w:val="28"/>
          <w:szCs w:val="28"/>
          <w:lang w:val="uk-UA"/>
        </w:rPr>
        <w:t>особливостей розвитку сучасної освіти та фахової галузі в інноваційних вимірах, якість засвоєння яких необхідні для здійснення управлінської діяльності, ефективного вирішення різноманітних управлінських ситуацій.</w:t>
      </w:r>
    </w:p>
    <w:p w:rsidR="00A27413" w:rsidRPr="00ED144F" w:rsidRDefault="00A27413" w:rsidP="00860092">
      <w:pPr>
        <w:pStyle w:val="a4"/>
        <w:spacing w:after="0" w:line="360" w:lineRule="auto"/>
        <w:ind w:left="0" w:firstLine="709"/>
        <w:jc w:val="both"/>
        <w:rPr>
          <w:sz w:val="28"/>
          <w:szCs w:val="28"/>
          <w:lang w:val="uk-UA"/>
        </w:rPr>
      </w:pPr>
      <w:r w:rsidRPr="00ED144F">
        <w:rPr>
          <w:sz w:val="28"/>
          <w:szCs w:val="28"/>
          <w:lang w:val="uk-UA"/>
        </w:rPr>
        <w:t xml:space="preserve">Базовою складовою цього компонента є інноваційна компетентність особистості, яку ми розглядаємо як інтегральну характеристику, що ґрунтується на відповідних знаннях та уміннях, сформованості особистісних якостей та наявності управлінського досвіду і забезпечує здатність до розроблення, освоєння та втілення інновацій у практику діяльності закладів освіти. </w:t>
      </w:r>
    </w:p>
    <w:p w:rsidR="00A27413" w:rsidRPr="00ED144F" w:rsidRDefault="00A27413" w:rsidP="00860092">
      <w:pPr>
        <w:pStyle w:val="a4"/>
        <w:spacing w:after="0" w:line="360" w:lineRule="auto"/>
        <w:ind w:left="0" w:firstLine="709"/>
        <w:jc w:val="both"/>
        <w:rPr>
          <w:sz w:val="28"/>
          <w:szCs w:val="28"/>
          <w:lang w:val="uk-UA"/>
        </w:rPr>
      </w:pPr>
      <w:r w:rsidRPr="00ED144F">
        <w:rPr>
          <w:sz w:val="28"/>
          <w:szCs w:val="28"/>
          <w:lang w:val="uk-UA"/>
        </w:rPr>
        <w:t>К.Й.Артамонова підкреслює, що інноваційна компетентність майбутнього педагога є результатом теоретичної та практичної готовності до здійснення професійної діяльності з використанням нововведень. За переконанням вченої, інноваційна компетентність має такі базові складові професійної підготовки: ціннісно-смислові орієнтири підготовки, структуру та зміст процесу професійної підготовки, педагогічний інструментарій та педагогічні умови професійної підготовки [</w:t>
      </w:r>
      <w:r w:rsidR="00816CA7" w:rsidRPr="00ED144F">
        <w:rPr>
          <w:sz w:val="28"/>
          <w:szCs w:val="28"/>
          <w:lang w:val="uk-UA"/>
        </w:rPr>
        <w:t>2</w:t>
      </w:r>
      <w:r w:rsidRPr="00ED144F">
        <w:rPr>
          <w:sz w:val="28"/>
          <w:szCs w:val="28"/>
          <w:lang w:val="uk-UA"/>
        </w:rPr>
        <w:t>, с. 18–19].</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b/>
          <w:sz w:val="28"/>
          <w:szCs w:val="28"/>
          <w:lang w:val="uk-UA"/>
        </w:rPr>
        <w:t>Мотиваційний компонент</w:t>
      </w:r>
      <w:r w:rsidRPr="00ED144F">
        <w:rPr>
          <w:rFonts w:ascii="Times New Roman" w:hAnsi="Times New Roman" w:cs="Times New Roman"/>
          <w:sz w:val="28"/>
          <w:szCs w:val="28"/>
          <w:lang w:val="uk-UA"/>
        </w:rPr>
        <w:t xml:space="preserve"> характеризується усвідомленим ставленням керівника до інноваційних процесів у системі освіти, до впровадження інноваційних технологій в освітній процес; стійким інтересом до теоретичних проблем, наукових досліджень і практичної діяльності в сфері інновацій. </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Зміст даного компоненту визначається такими складовими, як:</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інноваційне світосприйняття та інтересу до інноваційного проектування; сприйнятливість до педагогічних інновацій, потреба в їх освоєнні і впровадженні;</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мотивація до інноваційної модернізації діяльності закладу</w:t>
      </w:r>
      <w:r w:rsidR="008D5D26">
        <w:rPr>
          <w:rFonts w:ascii="Times New Roman" w:hAnsi="Times New Roman" w:cs="Times New Roman"/>
          <w:sz w:val="28"/>
          <w:szCs w:val="28"/>
          <w:lang w:val="uk-UA"/>
        </w:rPr>
        <w:t xml:space="preserve"> освіти</w:t>
      </w:r>
      <w:r w:rsidRPr="00ED144F">
        <w:rPr>
          <w:rFonts w:ascii="Times New Roman" w:hAnsi="Times New Roman" w:cs="Times New Roman"/>
          <w:sz w:val="28"/>
          <w:szCs w:val="28"/>
          <w:lang w:val="uk-UA"/>
        </w:rPr>
        <w:t xml:space="preserve">; </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ціннісне ставлення до інноваційної діяльності;</w:t>
      </w:r>
    </w:p>
    <w:p w:rsidR="00A27413" w:rsidRPr="00ED144F" w:rsidRDefault="00A27413"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прагнення до професійного саморозвитку в галузі інноваційної діяльності.</w:t>
      </w:r>
    </w:p>
    <w:p w:rsidR="00483255" w:rsidRPr="00ED144F" w:rsidRDefault="00A27413" w:rsidP="00860092">
      <w:pPr>
        <w:spacing w:after="0" w:line="360" w:lineRule="auto"/>
        <w:ind w:firstLine="709"/>
        <w:jc w:val="both"/>
        <w:rPr>
          <w:rFonts w:ascii="Times New Roman" w:hAnsi="Times New Roman" w:cs="Times New Roman"/>
          <w:sz w:val="28"/>
          <w:szCs w:val="28"/>
          <w:shd w:val="clear" w:color="auto" w:fill="FFFFFF"/>
          <w:lang w:val="uk-UA"/>
        </w:rPr>
      </w:pPr>
      <w:r w:rsidRPr="00ED144F">
        <w:rPr>
          <w:rFonts w:ascii="Times New Roman" w:hAnsi="Times New Roman" w:cs="Times New Roman"/>
          <w:b/>
          <w:sz w:val="28"/>
          <w:szCs w:val="28"/>
          <w:lang w:val="uk-UA"/>
        </w:rPr>
        <w:t>Поведінковий компонент</w:t>
      </w:r>
      <w:r w:rsidRPr="00ED144F">
        <w:rPr>
          <w:rFonts w:ascii="Times New Roman" w:hAnsi="Times New Roman" w:cs="Times New Roman"/>
          <w:sz w:val="28"/>
          <w:szCs w:val="28"/>
          <w:lang w:val="uk-UA"/>
        </w:rPr>
        <w:t xml:space="preserve"> формує певні правила, норми, зразки поведінки або дій. В умовах інноваційної діяльності керівників закладів освіти характеристикою активності виступає їхня інноваційна поведінка –  </w:t>
      </w:r>
      <w:r w:rsidRPr="00ED144F">
        <w:rPr>
          <w:rFonts w:ascii="Times New Roman" w:hAnsi="Times New Roman" w:cs="Times New Roman"/>
          <w:sz w:val="28"/>
          <w:szCs w:val="28"/>
          <w:shd w:val="clear" w:color="auto" w:fill="FFFFFF"/>
          <w:lang w:val="uk-UA"/>
        </w:rPr>
        <w:t xml:space="preserve">система дій і вчинків керівника у ході впровадження нововведень та його реакція на умови інноваційної діяльності. </w:t>
      </w:r>
    </w:p>
    <w:p w:rsidR="00483255" w:rsidRPr="00ED144F" w:rsidRDefault="0048325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О.В. Кобяк визначає інноваційну поведінку як ініціативний тип індивідуальної або колективної поведінки, пов'язаний з систематичним освоєнням соціальними суб'єктами нових способів діяльності в різних сферах суспільного життя або  створенням нових об'єктів матеріальної і духовної культур  [</w:t>
      </w:r>
      <w:r w:rsidR="00816CA7" w:rsidRPr="00ED144F">
        <w:rPr>
          <w:rFonts w:ascii="Times New Roman" w:hAnsi="Times New Roman" w:cs="Times New Roman"/>
          <w:sz w:val="28"/>
          <w:szCs w:val="28"/>
          <w:lang w:val="uk-UA"/>
        </w:rPr>
        <w:t>30</w:t>
      </w:r>
      <w:r w:rsidRPr="00ED144F">
        <w:rPr>
          <w:rFonts w:ascii="Times New Roman" w:hAnsi="Times New Roman" w:cs="Times New Roman"/>
          <w:sz w:val="28"/>
          <w:szCs w:val="28"/>
          <w:lang w:val="uk-UA"/>
        </w:rPr>
        <w:t>].</w:t>
      </w:r>
    </w:p>
    <w:p w:rsidR="00483255" w:rsidRPr="00ED144F" w:rsidRDefault="00483255"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Ю.А. Карпова пропонує розглядати інноваційну поведінку як систему дій і вчинків, вчинених працівниками в процесі здійснення нововведень і які виражають їх реакцію на умови інноваційної діяльності [</w:t>
      </w:r>
      <w:r w:rsidR="00816CA7" w:rsidRPr="00ED144F">
        <w:rPr>
          <w:rFonts w:ascii="Times New Roman" w:hAnsi="Times New Roman" w:cs="Times New Roman"/>
          <w:sz w:val="28"/>
          <w:szCs w:val="28"/>
          <w:lang w:val="uk-UA"/>
        </w:rPr>
        <w:t>25</w:t>
      </w:r>
      <w:r w:rsidRPr="00ED144F">
        <w:rPr>
          <w:rFonts w:ascii="Times New Roman" w:hAnsi="Times New Roman" w:cs="Times New Roman"/>
          <w:sz w:val="28"/>
          <w:szCs w:val="28"/>
          <w:lang w:val="uk-UA"/>
        </w:rPr>
        <w:t xml:space="preserve">]. </w:t>
      </w:r>
    </w:p>
    <w:p w:rsidR="00483255" w:rsidRPr="00ED144F" w:rsidRDefault="00363E84"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О.І. Пушкар, О.В. Фомічова трактувати</w:t>
      </w:r>
      <w:r w:rsidR="00483255" w:rsidRPr="00ED144F">
        <w:rPr>
          <w:rFonts w:ascii="Times New Roman" w:hAnsi="Times New Roman" w:cs="Times New Roman"/>
          <w:sz w:val="28"/>
          <w:szCs w:val="28"/>
          <w:lang w:val="uk-UA"/>
        </w:rPr>
        <w:t xml:space="preserve"> інноваційну поведінку фахівця як систему його дій та вчинків, </w:t>
      </w:r>
      <w:r w:rsidRPr="00ED144F">
        <w:rPr>
          <w:rFonts w:ascii="Times New Roman" w:hAnsi="Times New Roman" w:cs="Times New Roman"/>
          <w:sz w:val="28"/>
          <w:szCs w:val="28"/>
          <w:lang w:val="uk-UA"/>
        </w:rPr>
        <w:t>спрямовану</w:t>
      </w:r>
      <w:r w:rsidR="00483255" w:rsidRPr="00ED144F">
        <w:rPr>
          <w:rFonts w:ascii="Times New Roman" w:hAnsi="Times New Roman" w:cs="Times New Roman"/>
          <w:sz w:val="28"/>
          <w:szCs w:val="28"/>
          <w:lang w:val="uk-UA"/>
        </w:rPr>
        <w:t xml:space="preserve"> на розробку та впровадження інновацій в професійній діяльності</w:t>
      </w:r>
      <w:r w:rsidRPr="00ED144F">
        <w:rPr>
          <w:rFonts w:ascii="Times New Roman" w:hAnsi="Times New Roman" w:cs="Times New Roman"/>
          <w:sz w:val="28"/>
          <w:szCs w:val="28"/>
          <w:lang w:val="uk-UA"/>
        </w:rPr>
        <w:t xml:space="preserve">. Інноваційна поведінка </w:t>
      </w:r>
      <w:r w:rsidR="00483255" w:rsidRPr="00ED144F">
        <w:rPr>
          <w:rFonts w:ascii="Times New Roman" w:hAnsi="Times New Roman" w:cs="Times New Roman"/>
          <w:sz w:val="28"/>
          <w:szCs w:val="28"/>
          <w:lang w:val="uk-UA"/>
        </w:rPr>
        <w:t xml:space="preserve">формується під впливом </w:t>
      </w:r>
      <w:r w:rsidRPr="00ED144F">
        <w:rPr>
          <w:rFonts w:ascii="Times New Roman" w:hAnsi="Times New Roman" w:cs="Times New Roman"/>
          <w:sz w:val="28"/>
          <w:szCs w:val="28"/>
          <w:lang w:val="uk-UA"/>
        </w:rPr>
        <w:t xml:space="preserve">різноманітних чинників: </w:t>
      </w:r>
      <w:r w:rsidR="00483255" w:rsidRPr="00ED144F">
        <w:rPr>
          <w:rFonts w:ascii="Times New Roman" w:hAnsi="Times New Roman" w:cs="Times New Roman"/>
          <w:sz w:val="28"/>
          <w:szCs w:val="28"/>
          <w:lang w:val="uk-UA"/>
        </w:rPr>
        <w:t xml:space="preserve">системи потреб та цінностей фахівця, його інноваційної компетентності, інноваційних особистісних якостей </w:t>
      </w:r>
      <w:r w:rsidRPr="00ED144F">
        <w:rPr>
          <w:rFonts w:ascii="Times New Roman" w:hAnsi="Times New Roman" w:cs="Times New Roman"/>
          <w:sz w:val="28"/>
          <w:szCs w:val="28"/>
          <w:lang w:val="uk-UA"/>
        </w:rPr>
        <w:t>[</w:t>
      </w:r>
      <w:r w:rsidR="00816CA7" w:rsidRPr="00ED144F">
        <w:rPr>
          <w:rFonts w:ascii="Times New Roman" w:hAnsi="Times New Roman" w:cs="Times New Roman"/>
          <w:sz w:val="28"/>
          <w:szCs w:val="28"/>
          <w:lang w:val="uk-UA"/>
        </w:rPr>
        <w:t>65, с.183</w:t>
      </w:r>
      <w:r w:rsidRPr="00ED144F">
        <w:rPr>
          <w:rFonts w:ascii="Times New Roman" w:hAnsi="Times New Roman" w:cs="Times New Roman"/>
          <w:sz w:val="28"/>
          <w:szCs w:val="28"/>
          <w:lang w:val="uk-UA"/>
        </w:rPr>
        <w:t>].</w:t>
      </w:r>
    </w:p>
    <w:p w:rsidR="00A27413" w:rsidRPr="00ED144F" w:rsidRDefault="00A27413" w:rsidP="00860092">
      <w:pPr>
        <w:spacing w:after="0" w:line="360" w:lineRule="auto"/>
        <w:ind w:firstLine="709"/>
        <w:jc w:val="both"/>
        <w:rPr>
          <w:rFonts w:ascii="Times New Roman" w:hAnsi="Times New Roman" w:cs="Times New Roman"/>
          <w:sz w:val="28"/>
          <w:szCs w:val="28"/>
          <w:shd w:val="clear" w:color="auto" w:fill="FFFFFF"/>
          <w:lang w:val="uk-UA"/>
        </w:rPr>
      </w:pPr>
      <w:r w:rsidRPr="00ED144F">
        <w:rPr>
          <w:rFonts w:ascii="Times New Roman" w:hAnsi="Times New Roman" w:cs="Times New Roman"/>
          <w:sz w:val="28"/>
          <w:szCs w:val="28"/>
          <w:shd w:val="clear" w:color="auto" w:fill="FFFFFF"/>
          <w:lang w:val="uk-UA"/>
        </w:rPr>
        <w:t xml:space="preserve">У ході реалізації </w:t>
      </w:r>
      <w:r w:rsidRPr="00ED144F">
        <w:rPr>
          <w:rFonts w:ascii="Times New Roman" w:eastAsia="Times New Roman" w:hAnsi="Times New Roman" w:cs="Times New Roman"/>
          <w:sz w:val="28"/>
          <w:szCs w:val="28"/>
          <w:lang w:val="uk-UA"/>
        </w:rPr>
        <w:t xml:space="preserve">інтегративних соціально-професійних знань, умінь і навичок керівник </w:t>
      </w:r>
      <w:r w:rsidR="006102F1" w:rsidRPr="00ED144F">
        <w:rPr>
          <w:rFonts w:ascii="Times New Roman" w:hAnsi="Times New Roman" w:cs="Times New Roman"/>
          <w:sz w:val="28"/>
          <w:szCs w:val="28"/>
          <w:lang w:val="uk-UA"/>
        </w:rPr>
        <w:t xml:space="preserve">оволодіває </w:t>
      </w:r>
      <w:r w:rsidRPr="00ED144F">
        <w:rPr>
          <w:rFonts w:ascii="Times New Roman" w:hAnsi="Times New Roman" w:cs="Times New Roman"/>
          <w:sz w:val="28"/>
          <w:szCs w:val="28"/>
          <w:lang w:val="uk-UA"/>
        </w:rPr>
        <w:t xml:space="preserve">способами використання отриманих предметних знань в інноваційній діяльності та набуває практичного досвіду управління цією діяльністю. </w:t>
      </w:r>
      <w:r w:rsidRPr="00ED144F">
        <w:rPr>
          <w:rFonts w:ascii="Times New Roman" w:hAnsi="Times New Roman" w:cs="Times New Roman"/>
          <w:sz w:val="28"/>
          <w:szCs w:val="28"/>
          <w:shd w:val="clear" w:color="auto" w:fill="FFFFFF"/>
          <w:lang w:val="uk-UA"/>
        </w:rPr>
        <w:t>Основними проявами інноваційної поведінки є: інноваційні настрої та очікування, інноваційна конфліктність, культура й антикультура інновацій, соціальна інерція.</w:t>
      </w:r>
    </w:p>
    <w:p w:rsidR="00A27413" w:rsidRPr="00ED144F" w:rsidRDefault="00A27413" w:rsidP="00860092">
      <w:pPr>
        <w:spacing w:after="0" w:line="360" w:lineRule="auto"/>
        <w:ind w:firstLine="709"/>
        <w:jc w:val="both"/>
        <w:rPr>
          <w:rFonts w:ascii="Times New Roman" w:eastAsia="Times New Roman" w:hAnsi="Times New Roman" w:cs="Times New Roman"/>
          <w:sz w:val="28"/>
          <w:szCs w:val="28"/>
          <w:lang w:val="uk-UA"/>
        </w:rPr>
      </w:pPr>
      <w:r w:rsidRPr="00ED144F">
        <w:rPr>
          <w:rFonts w:ascii="Times New Roman" w:eastAsia="Times New Roman" w:hAnsi="Times New Roman" w:cs="Times New Roman"/>
          <w:sz w:val="28"/>
          <w:szCs w:val="28"/>
          <w:lang w:val="uk-UA"/>
        </w:rPr>
        <w:t>Основним показником інноваційної поведінки керівника закладу освіти є його інноваційна активність, яка визначає те, яким чином інноваційний потенціал спеціаліста через інноваційну культуру реалізується у практичній діяльності.</w:t>
      </w:r>
      <w:r w:rsidRPr="00ED144F">
        <w:rPr>
          <w:rFonts w:ascii="Times New Roman" w:hAnsi="Times New Roman" w:cs="Times New Roman"/>
          <w:sz w:val="28"/>
          <w:szCs w:val="28"/>
          <w:lang w:val="uk-UA"/>
        </w:rPr>
        <w:t xml:space="preserve"> Саме інноваційна активність керівника визначає його професійну спроможність до інноваційної діяльності та її інтенсивність.</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Під інноваційною активністю керівника будемо розуміти комплексну характеристику інтенсивності інноваційної діяльності керівника, яка заснована на здатності до мобілізації інноваційного потенціалу з метою якісного перетворення освітнього середовище закладу на інноваційне.</w:t>
      </w:r>
    </w:p>
    <w:p w:rsidR="00A27413" w:rsidRPr="00ED144F" w:rsidRDefault="00A27413" w:rsidP="00860092">
      <w:pPr>
        <w:spacing w:after="0" w:line="360" w:lineRule="auto"/>
        <w:ind w:firstLine="709"/>
        <w:jc w:val="both"/>
        <w:rPr>
          <w:rFonts w:ascii="Times New Roman" w:hAnsi="Times New Roman" w:cs="Times New Roman"/>
          <w:sz w:val="28"/>
          <w:szCs w:val="28"/>
          <w:lang w:val="uk-UA"/>
        </w:rPr>
      </w:pPr>
      <w:r w:rsidRPr="00ED144F">
        <w:rPr>
          <w:rFonts w:ascii="Times New Roman" w:hAnsi="Times New Roman" w:cs="Times New Roman"/>
          <w:sz w:val="28"/>
          <w:szCs w:val="28"/>
          <w:lang w:val="uk-UA"/>
        </w:rPr>
        <w:t xml:space="preserve">У дослідженнях науковців </w:t>
      </w:r>
      <w:r w:rsidR="00816CA7" w:rsidRPr="00ED144F">
        <w:rPr>
          <w:rFonts w:ascii="Times New Roman" w:hAnsi="Times New Roman" w:cs="Times New Roman"/>
          <w:sz w:val="28"/>
          <w:szCs w:val="28"/>
          <w:lang w:val="uk-UA"/>
        </w:rPr>
        <w:t>[68; 73</w:t>
      </w:r>
      <w:r w:rsidRPr="00ED144F">
        <w:rPr>
          <w:rFonts w:ascii="Times New Roman" w:hAnsi="Times New Roman" w:cs="Times New Roman"/>
          <w:sz w:val="28"/>
          <w:szCs w:val="28"/>
          <w:lang w:val="uk-UA"/>
        </w:rPr>
        <w:t>] інноваційна активність розглядається за трьома підходами. Згідно першого, інноваційна активність розуміється як прояв творчості(творчих прагнень, здібностей) у трудовому процесі. Другий підхід представляє інноваційну активність як діяльність фахівця щодо створення нововведень у будь-якій сфері. За третім підходом інноваційна активність розглядається як одна з важливих складових характеристик трудового потенціалу, реалізація якого дає змогу створювати різноманітні нововведення в процесі трудової діяльності, здійснювати інноваційну працю</w:t>
      </w:r>
    </w:p>
    <w:p w:rsidR="00A27413" w:rsidRPr="00ED144F" w:rsidRDefault="00A27413" w:rsidP="00860092">
      <w:pPr>
        <w:tabs>
          <w:tab w:val="left" w:pos="540"/>
        </w:tabs>
        <w:spacing w:after="0" w:line="360" w:lineRule="auto"/>
        <w:ind w:firstLine="709"/>
        <w:jc w:val="both"/>
        <w:rPr>
          <w:rFonts w:ascii="Times New Roman" w:hAnsi="Times New Roman" w:cs="Times New Roman"/>
          <w:b/>
          <w:sz w:val="28"/>
          <w:szCs w:val="28"/>
          <w:lang w:val="uk-UA"/>
        </w:rPr>
      </w:pPr>
      <w:r w:rsidRPr="00ED144F">
        <w:rPr>
          <w:rFonts w:ascii="Times New Roman" w:eastAsia="Times New Roman" w:hAnsi="Times New Roman" w:cs="Times New Roman"/>
          <w:i/>
          <w:sz w:val="28"/>
          <w:szCs w:val="28"/>
          <w:lang w:val="uk-UA"/>
        </w:rPr>
        <w:t>Отже</w:t>
      </w:r>
      <w:r w:rsidRPr="00ED144F">
        <w:rPr>
          <w:rFonts w:ascii="Times New Roman" w:eastAsia="Times New Roman" w:hAnsi="Times New Roman" w:cs="Times New Roman"/>
          <w:sz w:val="28"/>
          <w:szCs w:val="28"/>
          <w:lang w:val="uk-UA"/>
        </w:rPr>
        <w:t>, зміст інноваційної культури майбутніх керівників закладів освіти було визнано через синтез таких компонентів, як когнітивний, мотиваційний та поведінковий,  що відповідає вимогам цілісності та системності.</w:t>
      </w:r>
      <w:r w:rsidRPr="00ED144F">
        <w:rPr>
          <w:rFonts w:ascii="Times New Roman" w:hAnsi="Times New Roman" w:cs="Times New Roman"/>
          <w:b/>
          <w:sz w:val="28"/>
          <w:szCs w:val="28"/>
          <w:lang w:val="uk-UA"/>
        </w:rPr>
        <w:t xml:space="preserve"> </w:t>
      </w:r>
    </w:p>
    <w:p w:rsidR="00A27413" w:rsidRPr="00ED144F" w:rsidRDefault="00A27413" w:rsidP="00860092">
      <w:pPr>
        <w:pStyle w:val="a4"/>
        <w:spacing w:after="0" w:line="360" w:lineRule="auto"/>
        <w:ind w:left="0" w:firstLine="709"/>
        <w:jc w:val="both"/>
        <w:rPr>
          <w:sz w:val="28"/>
          <w:szCs w:val="28"/>
          <w:lang w:val="uk-UA"/>
        </w:rPr>
      </w:pPr>
    </w:p>
    <w:p w:rsidR="005553C8" w:rsidRPr="00ED144F" w:rsidRDefault="005553C8"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ED144F" w:rsidRDefault="0038754C" w:rsidP="00860092">
      <w:pPr>
        <w:pStyle w:val="a4"/>
        <w:spacing w:after="0" w:line="360" w:lineRule="auto"/>
        <w:ind w:left="0" w:firstLine="709"/>
        <w:jc w:val="both"/>
        <w:rPr>
          <w:b/>
          <w:sz w:val="28"/>
          <w:szCs w:val="28"/>
          <w:lang w:val="uk-UA"/>
        </w:rPr>
      </w:pPr>
    </w:p>
    <w:p w:rsidR="0038754C" w:rsidRPr="00860092" w:rsidRDefault="0038754C" w:rsidP="00860092">
      <w:pPr>
        <w:pStyle w:val="a4"/>
        <w:spacing w:after="0" w:line="360" w:lineRule="auto"/>
        <w:ind w:left="0" w:firstLine="709"/>
        <w:jc w:val="both"/>
        <w:rPr>
          <w:b/>
          <w:sz w:val="28"/>
          <w:szCs w:val="28"/>
          <w:lang w:val="uk-UA"/>
        </w:rPr>
      </w:pPr>
    </w:p>
    <w:p w:rsidR="005553C8" w:rsidRPr="00860092" w:rsidRDefault="005553C8" w:rsidP="00ED144F">
      <w:pPr>
        <w:pStyle w:val="a4"/>
        <w:spacing w:after="0" w:line="360" w:lineRule="auto"/>
        <w:ind w:left="0" w:firstLine="709"/>
        <w:jc w:val="center"/>
        <w:rPr>
          <w:b/>
          <w:sz w:val="28"/>
          <w:szCs w:val="28"/>
          <w:lang w:val="uk-UA"/>
        </w:rPr>
      </w:pPr>
      <w:r w:rsidRPr="00860092">
        <w:rPr>
          <w:b/>
          <w:sz w:val="28"/>
          <w:szCs w:val="28"/>
          <w:lang w:val="uk-UA"/>
        </w:rPr>
        <w:t xml:space="preserve">Висновки до  </w:t>
      </w:r>
      <w:r w:rsidR="00413CF2" w:rsidRPr="00860092">
        <w:rPr>
          <w:b/>
          <w:sz w:val="28"/>
          <w:szCs w:val="28"/>
          <w:lang w:val="uk-UA"/>
        </w:rPr>
        <w:t>1 розділу</w:t>
      </w:r>
    </w:p>
    <w:p w:rsidR="00E43E42" w:rsidRDefault="00E43E42" w:rsidP="00860092">
      <w:pPr>
        <w:autoSpaceDE w:val="0"/>
        <w:autoSpaceDN w:val="0"/>
        <w:adjustRightInd w:val="0"/>
        <w:spacing w:after="0" w:line="360" w:lineRule="auto"/>
        <w:ind w:firstLine="709"/>
        <w:jc w:val="both"/>
        <w:rPr>
          <w:rFonts w:ascii="Times New Roman" w:hAnsi="Times New Roman" w:cs="Times New Roman"/>
          <w:iCs/>
          <w:color w:val="000000"/>
          <w:sz w:val="28"/>
          <w:szCs w:val="28"/>
          <w:lang w:val="uk-UA"/>
        </w:rPr>
      </w:pPr>
    </w:p>
    <w:p w:rsidR="005553C8" w:rsidRPr="00860092" w:rsidRDefault="005553C8" w:rsidP="00860092">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60092">
        <w:rPr>
          <w:rFonts w:ascii="Times New Roman" w:hAnsi="Times New Roman" w:cs="Times New Roman"/>
          <w:iCs/>
          <w:color w:val="000000"/>
          <w:sz w:val="28"/>
          <w:szCs w:val="28"/>
          <w:lang w:val="uk-UA"/>
        </w:rPr>
        <w:t>У ході наукового пошуку з’ясовано, що інноваційна культура керівника є складовою його управлінської культури і  представляє собою сукупність знань, умінь і навичок, що</w:t>
      </w:r>
      <w:r w:rsidRPr="00860092">
        <w:rPr>
          <w:rFonts w:ascii="Times New Roman" w:hAnsi="Times New Roman" w:cs="Times New Roman"/>
          <w:color w:val="000000"/>
          <w:sz w:val="28"/>
          <w:szCs w:val="28"/>
          <w:lang w:val="uk-UA"/>
        </w:rPr>
        <w:t xml:space="preserve"> забезпечують при певних умовах </w:t>
      </w:r>
      <w:r w:rsidRPr="00860092">
        <w:rPr>
          <w:rFonts w:ascii="Times New Roman" w:hAnsi="Times New Roman" w:cs="Times New Roman"/>
          <w:sz w:val="28"/>
          <w:szCs w:val="28"/>
          <w:lang w:val="uk-UA"/>
        </w:rPr>
        <w:t xml:space="preserve">реалізацію його інноваційного потенціалу у сфері освіти. </w:t>
      </w:r>
    </w:p>
    <w:p w:rsidR="005553C8" w:rsidRPr="00860092" w:rsidRDefault="005553C8" w:rsidP="00860092">
      <w:pPr>
        <w:pStyle w:val="a4"/>
        <w:spacing w:after="0" w:line="360" w:lineRule="auto"/>
        <w:ind w:left="0" w:firstLine="709"/>
        <w:jc w:val="both"/>
        <w:rPr>
          <w:rFonts w:eastAsia="Times New Roman"/>
          <w:sz w:val="28"/>
          <w:szCs w:val="28"/>
          <w:lang w:val="uk-UA"/>
        </w:rPr>
      </w:pPr>
      <w:r w:rsidRPr="00860092">
        <w:rPr>
          <w:bCs/>
          <w:sz w:val="28"/>
          <w:szCs w:val="28"/>
          <w:lang w:val="uk-UA"/>
        </w:rPr>
        <w:t xml:space="preserve">Інноваційну культуру </w:t>
      </w:r>
      <w:r w:rsidRPr="00860092">
        <w:rPr>
          <w:sz w:val="28"/>
          <w:szCs w:val="28"/>
          <w:lang w:val="uk-UA"/>
        </w:rPr>
        <w:t>необхідно розглядати</w:t>
      </w:r>
      <w:r w:rsidRPr="00860092">
        <w:rPr>
          <w:i/>
          <w:iCs/>
          <w:sz w:val="28"/>
          <w:szCs w:val="28"/>
          <w:lang w:val="uk-UA"/>
        </w:rPr>
        <w:t xml:space="preserve"> </w:t>
      </w:r>
      <w:r w:rsidRPr="00860092">
        <w:rPr>
          <w:sz w:val="28"/>
          <w:szCs w:val="28"/>
          <w:lang w:val="uk-UA"/>
        </w:rPr>
        <w:t xml:space="preserve">як інтегроване особистісне утворення, що забезпечує ефективність здійснення управлінської діяльності. Теоретичний аналіз різних підходів до розуміння структури досліджуваного феномену дозволив дійти висновку, що інноваційна культура майбутнього керівника має включати низку взаємопов’язаних компонентів, а саме: </w:t>
      </w:r>
      <w:r w:rsidRPr="00860092">
        <w:rPr>
          <w:rFonts w:eastAsia="Times New Roman"/>
          <w:sz w:val="28"/>
          <w:szCs w:val="28"/>
          <w:lang w:val="uk-UA"/>
        </w:rPr>
        <w:t>когнітивний, мотиваційний та поведінковий.</w:t>
      </w:r>
    </w:p>
    <w:p w:rsidR="005553C8" w:rsidRPr="00860092" w:rsidRDefault="005553C8" w:rsidP="00860092">
      <w:pPr>
        <w:pStyle w:val="a4"/>
        <w:spacing w:after="0" w:line="360" w:lineRule="auto"/>
        <w:ind w:left="0" w:firstLine="709"/>
        <w:jc w:val="both"/>
        <w:rPr>
          <w:sz w:val="28"/>
          <w:szCs w:val="28"/>
          <w:lang w:val="uk-UA"/>
        </w:rPr>
      </w:pPr>
      <w:r w:rsidRPr="00860092">
        <w:rPr>
          <w:rFonts w:eastAsia="Times New Roman"/>
          <w:sz w:val="28"/>
          <w:szCs w:val="28"/>
          <w:lang w:val="uk-UA"/>
        </w:rPr>
        <w:t>Когнітивний компонент</w:t>
      </w:r>
      <w:r w:rsidRPr="00860092">
        <w:rPr>
          <w:rFonts w:eastAsia="Times New Roman"/>
          <w:b/>
          <w:sz w:val="28"/>
          <w:szCs w:val="28"/>
          <w:lang w:val="uk-UA"/>
        </w:rPr>
        <w:t xml:space="preserve"> </w:t>
      </w:r>
      <w:r w:rsidR="00E6434C" w:rsidRPr="00860092">
        <w:rPr>
          <w:rFonts w:eastAsia="Times New Roman"/>
          <w:sz w:val="28"/>
          <w:szCs w:val="28"/>
          <w:lang w:val="uk-UA"/>
        </w:rPr>
        <w:t>представляє впорядковану</w:t>
      </w:r>
      <w:r w:rsidRPr="00860092">
        <w:rPr>
          <w:rFonts w:eastAsia="Times New Roman"/>
          <w:sz w:val="28"/>
          <w:szCs w:val="28"/>
          <w:lang w:val="uk-UA"/>
        </w:rPr>
        <w:t xml:space="preserve"> систему інтегративних знань </w:t>
      </w:r>
      <w:r w:rsidR="00E6434C" w:rsidRPr="00860092">
        <w:rPr>
          <w:rFonts w:eastAsia="Times New Roman"/>
          <w:sz w:val="28"/>
          <w:szCs w:val="28"/>
          <w:lang w:val="uk-UA"/>
        </w:rPr>
        <w:t>щодо</w:t>
      </w:r>
      <w:r w:rsidRPr="00860092">
        <w:rPr>
          <w:rFonts w:eastAsia="Times New Roman"/>
          <w:sz w:val="28"/>
          <w:szCs w:val="28"/>
          <w:lang w:val="uk-UA"/>
        </w:rPr>
        <w:t xml:space="preserve"> </w:t>
      </w:r>
      <w:r w:rsidRPr="00860092">
        <w:rPr>
          <w:sz w:val="28"/>
          <w:szCs w:val="28"/>
          <w:lang w:val="uk-UA"/>
        </w:rPr>
        <w:t xml:space="preserve">особливостей </w:t>
      </w:r>
      <w:r w:rsidR="00E6434C" w:rsidRPr="00860092">
        <w:rPr>
          <w:sz w:val="28"/>
          <w:szCs w:val="28"/>
          <w:lang w:val="uk-UA"/>
        </w:rPr>
        <w:t>здійснення інноваційної діяльності</w:t>
      </w:r>
      <w:r w:rsidRPr="00860092">
        <w:rPr>
          <w:sz w:val="28"/>
          <w:szCs w:val="28"/>
          <w:lang w:val="uk-UA"/>
        </w:rPr>
        <w:t>, ефективного вирішення різноманітних управлінських ситуацій.</w:t>
      </w:r>
    </w:p>
    <w:p w:rsidR="00E6434C" w:rsidRPr="00860092" w:rsidRDefault="00E6434C"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Мотиваційний компонент передбачає усвідомлене ставлення керівника до інноваційних процесів у системі освіти, сформованість стійкого інтересу  до теоретичних проблем і практичної діяльності в сфері інновацій. </w:t>
      </w:r>
    </w:p>
    <w:p w:rsidR="00E6434C" w:rsidRPr="00860092" w:rsidRDefault="00E6434C" w:rsidP="00860092">
      <w:pPr>
        <w:spacing w:after="0" w:line="360" w:lineRule="auto"/>
        <w:ind w:firstLine="709"/>
        <w:jc w:val="both"/>
        <w:rPr>
          <w:rFonts w:ascii="Times New Roman" w:hAnsi="Times New Roman" w:cs="Times New Roman"/>
          <w:sz w:val="28"/>
          <w:szCs w:val="28"/>
          <w:shd w:val="clear" w:color="auto" w:fill="FFFFFF"/>
          <w:lang w:val="uk-UA"/>
        </w:rPr>
      </w:pPr>
      <w:r w:rsidRPr="00860092">
        <w:rPr>
          <w:rFonts w:ascii="Times New Roman" w:hAnsi="Times New Roman" w:cs="Times New Roman"/>
          <w:sz w:val="28"/>
          <w:szCs w:val="28"/>
          <w:lang w:val="uk-UA"/>
        </w:rPr>
        <w:t xml:space="preserve">Поведінковий компонент виявляється в </w:t>
      </w:r>
      <w:r w:rsidRPr="00860092">
        <w:rPr>
          <w:rFonts w:ascii="Times New Roman" w:hAnsi="Times New Roman" w:cs="Times New Roman"/>
          <w:sz w:val="28"/>
          <w:szCs w:val="28"/>
          <w:shd w:val="clear" w:color="auto" w:fill="FFFFFF"/>
          <w:lang w:val="uk-UA"/>
        </w:rPr>
        <w:t xml:space="preserve">системі дій і вчинків керівника у ході впровадження нововведень та його реакції на умови інноваційної діяльності. </w:t>
      </w:r>
    </w:p>
    <w:p w:rsidR="005553C8" w:rsidRPr="00860092" w:rsidRDefault="005553C8" w:rsidP="00860092">
      <w:pPr>
        <w:pStyle w:val="Default"/>
        <w:widowControl w:val="0"/>
        <w:spacing w:line="360" w:lineRule="auto"/>
        <w:ind w:firstLine="709"/>
        <w:jc w:val="both"/>
        <w:rPr>
          <w:rFonts w:ascii="Times New Roman" w:hAnsi="Times New Roman" w:cs="Times New Roman"/>
          <w:sz w:val="28"/>
          <w:szCs w:val="28"/>
          <w:lang w:val="uk-UA"/>
        </w:rPr>
      </w:pPr>
      <w:r w:rsidRPr="00860092">
        <w:rPr>
          <w:rFonts w:ascii="Times New Roman" w:eastAsia="Times New Roman" w:hAnsi="Times New Roman" w:cs="Times New Roman"/>
          <w:color w:val="auto"/>
          <w:sz w:val="28"/>
          <w:szCs w:val="28"/>
          <w:lang w:val="uk-UA"/>
        </w:rPr>
        <w:t xml:space="preserve">У комплексному поєднанні  структурних компонентів </w:t>
      </w:r>
      <w:r w:rsidR="00E6434C" w:rsidRPr="00860092">
        <w:rPr>
          <w:rFonts w:ascii="Times New Roman" w:eastAsia="Times New Roman" w:hAnsi="Times New Roman" w:cs="Times New Roman"/>
          <w:color w:val="auto"/>
          <w:sz w:val="28"/>
          <w:szCs w:val="28"/>
          <w:lang w:val="uk-UA"/>
        </w:rPr>
        <w:t>інноваційної культури</w:t>
      </w:r>
      <w:r w:rsidRPr="00860092">
        <w:rPr>
          <w:rFonts w:ascii="Times New Roman" w:eastAsia="Times New Roman" w:hAnsi="Times New Roman" w:cs="Times New Roman"/>
          <w:color w:val="auto"/>
          <w:sz w:val="28"/>
          <w:szCs w:val="28"/>
          <w:lang w:val="uk-UA"/>
        </w:rPr>
        <w:t xml:space="preserve"> відображено своєрідну систему цінностей, що характеризують особистість майбутнього </w:t>
      </w:r>
      <w:r w:rsidR="00E6434C" w:rsidRPr="00860092">
        <w:rPr>
          <w:rFonts w:ascii="Times New Roman" w:eastAsia="Times New Roman" w:hAnsi="Times New Roman" w:cs="Times New Roman"/>
          <w:color w:val="auto"/>
          <w:sz w:val="28"/>
          <w:szCs w:val="28"/>
          <w:lang w:val="uk-UA"/>
        </w:rPr>
        <w:t>керівника закладу освіти</w:t>
      </w:r>
      <w:r w:rsidRPr="00860092">
        <w:rPr>
          <w:rFonts w:ascii="Times New Roman" w:eastAsia="Times New Roman" w:hAnsi="Times New Roman" w:cs="Times New Roman"/>
          <w:color w:val="auto"/>
          <w:sz w:val="28"/>
          <w:szCs w:val="28"/>
          <w:lang w:val="uk-UA"/>
        </w:rPr>
        <w:t xml:space="preserve">. </w:t>
      </w:r>
    </w:p>
    <w:p w:rsidR="005553C8" w:rsidRPr="00860092" w:rsidRDefault="005553C8" w:rsidP="00860092">
      <w:pPr>
        <w:spacing w:after="0" w:line="360" w:lineRule="auto"/>
        <w:ind w:firstLine="709"/>
        <w:jc w:val="both"/>
        <w:rPr>
          <w:rFonts w:ascii="Times New Roman" w:hAnsi="Times New Roman" w:cs="Times New Roman"/>
          <w:sz w:val="28"/>
          <w:szCs w:val="28"/>
          <w:lang w:val="uk-UA"/>
        </w:rPr>
      </w:pPr>
    </w:p>
    <w:p w:rsidR="005553C8" w:rsidRPr="00860092" w:rsidRDefault="005553C8" w:rsidP="00860092">
      <w:pPr>
        <w:pStyle w:val="a4"/>
        <w:spacing w:after="0" w:line="360" w:lineRule="auto"/>
        <w:ind w:left="0" w:firstLine="709"/>
        <w:jc w:val="both"/>
        <w:rPr>
          <w:b/>
          <w:sz w:val="28"/>
          <w:szCs w:val="28"/>
          <w:lang w:val="uk-UA"/>
        </w:rPr>
      </w:pPr>
    </w:p>
    <w:p w:rsidR="00E84097" w:rsidRPr="00860092" w:rsidRDefault="00E84097" w:rsidP="00860092">
      <w:pPr>
        <w:pStyle w:val="a4"/>
        <w:spacing w:after="0" w:line="360" w:lineRule="auto"/>
        <w:ind w:left="0" w:firstLine="709"/>
        <w:jc w:val="both"/>
        <w:rPr>
          <w:b/>
          <w:sz w:val="28"/>
          <w:szCs w:val="28"/>
          <w:lang w:val="uk-UA"/>
        </w:rPr>
      </w:pPr>
    </w:p>
    <w:p w:rsidR="00E84097" w:rsidRPr="00860092" w:rsidRDefault="00E84097" w:rsidP="00860092">
      <w:pPr>
        <w:pStyle w:val="a4"/>
        <w:spacing w:after="0" w:line="360" w:lineRule="auto"/>
        <w:ind w:left="0" w:firstLine="709"/>
        <w:jc w:val="both"/>
        <w:rPr>
          <w:b/>
          <w:sz w:val="28"/>
          <w:szCs w:val="28"/>
          <w:lang w:val="uk-UA"/>
        </w:rPr>
      </w:pPr>
    </w:p>
    <w:p w:rsidR="00E84097" w:rsidRPr="00860092" w:rsidRDefault="00E84097" w:rsidP="00860092">
      <w:pPr>
        <w:pStyle w:val="a4"/>
        <w:spacing w:after="0" w:line="360" w:lineRule="auto"/>
        <w:ind w:left="0" w:firstLine="709"/>
        <w:jc w:val="both"/>
        <w:rPr>
          <w:b/>
          <w:sz w:val="28"/>
          <w:szCs w:val="28"/>
          <w:lang w:val="uk-UA"/>
        </w:rPr>
      </w:pPr>
    </w:p>
    <w:p w:rsidR="00E84097" w:rsidRPr="00860092" w:rsidRDefault="00E84097" w:rsidP="00860092">
      <w:pPr>
        <w:pStyle w:val="a4"/>
        <w:spacing w:after="0" w:line="360" w:lineRule="auto"/>
        <w:ind w:left="0" w:firstLine="709"/>
        <w:jc w:val="both"/>
        <w:rPr>
          <w:b/>
          <w:sz w:val="28"/>
          <w:szCs w:val="28"/>
          <w:lang w:val="uk-UA"/>
        </w:rPr>
      </w:pPr>
    </w:p>
    <w:p w:rsidR="00E84097" w:rsidRPr="00860092" w:rsidRDefault="00E84097" w:rsidP="00ED144F">
      <w:pPr>
        <w:spacing w:after="0" w:line="360" w:lineRule="auto"/>
        <w:jc w:val="center"/>
        <w:rPr>
          <w:rFonts w:ascii="Times New Roman" w:eastAsia="Times New Roman" w:hAnsi="Times New Roman" w:cs="Times New Roman"/>
          <w:b/>
          <w:sz w:val="28"/>
          <w:szCs w:val="28"/>
          <w:lang w:val="uk-UA"/>
        </w:rPr>
      </w:pPr>
      <w:r w:rsidRPr="00860092">
        <w:rPr>
          <w:rFonts w:ascii="Times New Roman" w:eastAsia="Times New Roman" w:hAnsi="Times New Roman" w:cs="Times New Roman"/>
          <w:b/>
          <w:sz w:val="28"/>
          <w:szCs w:val="28"/>
          <w:lang w:val="uk-UA"/>
        </w:rPr>
        <w:t>РОЗДІЛ 2.</w:t>
      </w:r>
    </w:p>
    <w:p w:rsidR="00E84097" w:rsidRPr="00860092" w:rsidRDefault="00E84097" w:rsidP="00ED144F">
      <w:pPr>
        <w:pStyle w:val="a3"/>
        <w:spacing w:after="0" w:line="360" w:lineRule="auto"/>
        <w:ind w:left="0"/>
        <w:jc w:val="center"/>
        <w:rPr>
          <w:rFonts w:ascii="Times New Roman" w:hAnsi="Times New Roman" w:cs="Times New Roman"/>
          <w:sz w:val="28"/>
          <w:szCs w:val="28"/>
          <w:lang w:val="uk-UA"/>
        </w:rPr>
      </w:pPr>
      <w:r w:rsidRPr="00860092">
        <w:rPr>
          <w:rFonts w:ascii="Times New Roman" w:hAnsi="Times New Roman" w:cs="Times New Roman"/>
          <w:b/>
          <w:sz w:val="28"/>
          <w:szCs w:val="28"/>
          <w:lang w:val="uk-UA"/>
        </w:rPr>
        <w:t>ТЕОРЕТИЧКО-МЕТОДОЛОГІЧНІ  ЗАСАДИ ФОРМУВАННЯ ІННОВАЦІЙНОЇ КУЛЬТУРИ МАЙБУТНІХ КЕРІВНИКІВ ЗАКЛАДІВ ОСВІТИ У ПРОЦЕСІ МАГІСТЕРСЬКОЇ ПІДГОТОВКИ</w:t>
      </w:r>
    </w:p>
    <w:p w:rsidR="00ED144F" w:rsidRDefault="00ED144F" w:rsidP="00860092">
      <w:pPr>
        <w:spacing w:after="0" w:line="360" w:lineRule="auto"/>
        <w:ind w:firstLine="709"/>
        <w:jc w:val="both"/>
        <w:rPr>
          <w:rFonts w:ascii="Times New Roman" w:hAnsi="Times New Roman" w:cs="Times New Roman"/>
          <w:b/>
          <w:sz w:val="28"/>
          <w:szCs w:val="28"/>
          <w:lang w:val="uk-UA"/>
        </w:rPr>
      </w:pPr>
    </w:p>
    <w:p w:rsidR="00E84097" w:rsidRPr="00860092" w:rsidRDefault="00E84097" w:rsidP="00860092">
      <w:pPr>
        <w:spacing w:after="0" w:line="360" w:lineRule="auto"/>
        <w:ind w:firstLine="709"/>
        <w:jc w:val="both"/>
        <w:rPr>
          <w:rFonts w:ascii="Times New Roman" w:eastAsia="Times New Roman" w:hAnsi="Times New Roman" w:cs="Times New Roman"/>
          <w:b/>
          <w:sz w:val="28"/>
          <w:szCs w:val="28"/>
          <w:lang w:val="uk-UA"/>
        </w:rPr>
      </w:pPr>
      <w:r w:rsidRPr="00860092">
        <w:rPr>
          <w:rFonts w:ascii="Times New Roman" w:hAnsi="Times New Roman" w:cs="Times New Roman"/>
          <w:b/>
          <w:sz w:val="28"/>
          <w:szCs w:val="28"/>
          <w:lang w:val="uk-UA"/>
        </w:rPr>
        <w:t>2.1.</w:t>
      </w:r>
      <w:r w:rsidRPr="00860092">
        <w:rPr>
          <w:rFonts w:ascii="Times New Roman" w:eastAsia="Times New Roman" w:hAnsi="Times New Roman" w:cs="Times New Roman"/>
          <w:b/>
          <w:sz w:val="28"/>
          <w:szCs w:val="28"/>
          <w:lang w:val="uk-UA"/>
        </w:rPr>
        <w:t xml:space="preserve"> Педагогічні умови формування інноваційної культури майбутніх керівників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sz w:val="28"/>
          <w:szCs w:val="28"/>
          <w:lang w:val="uk-UA"/>
        </w:rPr>
        <w:t>Вивчення й аналіз науково-педагогічних джерел з проблеми нашого дослідження показали, що для реалізації процесу формування інноваційної культури майбутніх керівників закладів освіти під час магістерської підготовки у ЗВО необхідно створити певні педагогічні умови. Для цього передусім розглянемо науково-педагогічне значення терміну «умова».</w:t>
      </w:r>
    </w:p>
    <w:p w:rsidR="00413CF2"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У психології поняття «умова» трактується як сукупність явищ зовнішнього та внутрішнього середовища, що ймовірно впливає на розвиток конкретного психічного явища, опосередкованого активністю особистості чи групи осіб [9, с. 206].</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b/>
          <w:sz w:val="28"/>
          <w:szCs w:val="28"/>
          <w:lang w:val="uk-UA"/>
        </w:rPr>
      </w:pPr>
      <w:r w:rsidRPr="00860092">
        <w:rPr>
          <w:rFonts w:ascii="Times New Roman" w:hAnsi="Times New Roman" w:cs="Times New Roman"/>
          <w:sz w:val="28"/>
          <w:szCs w:val="28"/>
          <w:lang w:val="uk-UA"/>
        </w:rPr>
        <w:t xml:space="preserve">За визначенням О.Бондарчук, </w:t>
      </w:r>
      <w:r w:rsidRPr="00860092">
        <w:rPr>
          <w:rFonts w:ascii="Times New Roman" w:hAnsi="Times New Roman" w:cs="Times New Roman"/>
          <w:i/>
          <w:sz w:val="28"/>
          <w:szCs w:val="28"/>
          <w:lang w:val="uk-UA"/>
        </w:rPr>
        <w:t>педагогічні умови</w:t>
      </w:r>
      <w:r w:rsidRPr="00860092">
        <w:rPr>
          <w:rFonts w:ascii="Times New Roman" w:hAnsi="Times New Roman" w:cs="Times New Roman"/>
          <w:sz w:val="28"/>
          <w:szCs w:val="28"/>
          <w:lang w:val="uk-UA"/>
        </w:rPr>
        <w:t xml:space="preserve"> – це «обставини процесу навчання, які є результатом цілеспрямованого відбору, конструювання й застосування елементів змісту, методів, прийомів, а також організаційних форм навчання для досягнення дидактичних цілей» [4, с.10].</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Під педагогічними умовами будемо розуміти </w:t>
      </w:r>
      <w:r w:rsidRPr="00860092">
        <w:rPr>
          <w:rFonts w:ascii="Times New Roman" w:hAnsi="Times New Roman" w:cs="Times New Roman"/>
          <w:sz w:val="28"/>
          <w:szCs w:val="28"/>
          <w:lang w:val="uk-UA"/>
        </w:rPr>
        <w:t xml:space="preserve">єдність зовнішніх і внутрішніх чинників освітнього середовища ЗВО, що забезпечують якісний розвиток інноваційної культури майбутніх керівників з урахуванням запитів суспільства і відповідають психолого-педагогічним критеріям оптимальності.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sz w:val="28"/>
          <w:szCs w:val="28"/>
          <w:lang w:val="uk-UA"/>
        </w:rPr>
        <w:t>Аналіз психолого-педагогічної літератури з проблеми дослідження дає нам можливість припустити, що ефективність процесу формування у майбутніх керівників інноваційної культури забезпечується сукупністю таких педагогічних умов:</w:t>
      </w:r>
      <w:r w:rsidRPr="00860092">
        <w:rPr>
          <w:rFonts w:ascii="Times New Roman" w:hAnsi="Times New Roman" w:cs="Times New Roman"/>
          <w:sz w:val="28"/>
          <w:szCs w:val="28"/>
          <w:lang w:val="uk-UA"/>
        </w:rPr>
        <w:t xml:space="preserve">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1) створення інноваційного середовища у закладі вищої освіти як зони сприяння розвитку інноваційної культури майбутніх керівників;</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2) </w:t>
      </w:r>
      <w:r w:rsidRPr="00860092">
        <w:rPr>
          <w:rFonts w:ascii="Times New Roman" w:eastAsia="TimesNewRomanPSMT" w:hAnsi="Times New Roman" w:cs="Times New Roman"/>
          <w:sz w:val="28"/>
          <w:szCs w:val="28"/>
          <w:lang w:val="uk-UA"/>
        </w:rPr>
        <w:t>мотивація студентів до оволодіння інноваційною культурою в процесі магістерської підготовки;</w:t>
      </w:r>
    </w:p>
    <w:p w:rsidR="00E84097" w:rsidRPr="00860092" w:rsidRDefault="00E84097" w:rsidP="00860092">
      <w:pPr>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3) в</w:t>
      </w:r>
      <w:r w:rsidRPr="00860092">
        <w:rPr>
          <w:rFonts w:ascii="Times New Roman" w:eastAsia="TimesNewRomanPSMT" w:hAnsi="Times New Roman" w:cs="Times New Roman"/>
          <w:sz w:val="28"/>
          <w:szCs w:val="28"/>
          <w:lang w:val="uk-UA"/>
        </w:rPr>
        <w:t>икористання інноваційних технологій як запорука ефективності формування інноваційної культури майбутніх керівників.</w:t>
      </w:r>
    </w:p>
    <w:p w:rsidR="00E84097" w:rsidRPr="00860092" w:rsidRDefault="00E84097" w:rsidP="00860092">
      <w:pPr>
        <w:spacing w:after="0" w:line="360" w:lineRule="auto"/>
        <w:ind w:firstLine="709"/>
        <w:jc w:val="both"/>
        <w:rPr>
          <w:rFonts w:ascii="Times New Roman" w:eastAsia="TimesNewRomanPSMT" w:hAnsi="Times New Roman" w:cs="Times New Roman"/>
          <w:sz w:val="28"/>
          <w:szCs w:val="28"/>
          <w:lang w:val="uk-UA"/>
        </w:rPr>
      </w:pPr>
    </w:p>
    <w:p w:rsidR="00E84097" w:rsidRPr="00860092" w:rsidRDefault="00E84097" w:rsidP="00860092">
      <w:pPr>
        <w:spacing w:after="0" w:line="360" w:lineRule="auto"/>
        <w:ind w:firstLine="709"/>
        <w:jc w:val="both"/>
        <w:rPr>
          <w:rFonts w:ascii="Times New Roman" w:hAnsi="Times New Roman" w:cs="Times New Roman"/>
          <w:b/>
          <w:sz w:val="28"/>
          <w:szCs w:val="28"/>
          <w:lang w:val="uk-UA"/>
        </w:rPr>
      </w:pPr>
      <w:r w:rsidRPr="00860092">
        <w:rPr>
          <w:rFonts w:ascii="Times New Roman" w:hAnsi="Times New Roman" w:cs="Times New Roman"/>
          <w:b/>
          <w:sz w:val="28"/>
          <w:szCs w:val="28"/>
          <w:lang w:val="uk-UA"/>
        </w:rPr>
        <w:t>2.1.1. Створення інноваційного середовища у закладі вищої освіти як зони сприяння розвитку інноваційної культури майбутніх керівників</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За</w:t>
      </w:r>
      <w:r w:rsidRPr="00860092">
        <w:rPr>
          <w:rFonts w:ascii="Times New Roman" w:eastAsia="TimesNewRomanPSMT" w:hAnsi="Times New Roman" w:cs="Times New Roman"/>
          <w:sz w:val="28"/>
          <w:szCs w:val="28"/>
          <w:lang w:val="uk-UA"/>
        </w:rPr>
        <w:t xml:space="preserve">порукою розвитку інноваційної культури майбутнього керівника є високий рівень інноваційного освітнього середовища закладу вищої освіти. Проаналізуємо трактування даного поняття різними науковцями.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Так,   О. Шапран  узагальнює різноманітні підходи до визначення поняття </w:t>
      </w:r>
      <w:r w:rsidRPr="00860092">
        <w:rPr>
          <w:rFonts w:ascii="Times New Roman" w:eastAsia="TimesNewRomanPSMT" w:hAnsi="Times New Roman" w:cs="Times New Roman"/>
          <w:i/>
          <w:iCs/>
          <w:sz w:val="28"/>
          <w:szCs w:val="28"/>
          <w:lang w:val="uk-UA"/>
        </w:rPr>
        <w:t xml:space="preserve">«інноваційне освітнє середовище» </w:t>
      </w:r>
      <w:r w:rsidRPr="00860092">
        <w:rPr>
          <w:rFonts w:ascii="Times New Roman" w:eastAsia="TimesNewRomanPSMT" w:hAnsi="Times New Roman" w:cs="Times New Roman"/>
          <w:sz w:val="28"/>
          <w:szCs w:val="28"/>
          <w:lang w:val="uk-UA"/>
        </w:rPr>
        <w:t>та розглядає  його як педагогiчно доцільно організований простір життєдіяльності, який сприяє розвитку інноваційного ресурсу особистостi; інтегрований засіб накопичення й реалізації інноваційного потенцiалу навчального закладу [84, с.109].</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Під інноваційним освітнім середовищем навчального закладу                      А.І. Каташов пропонує розуміти сукупність духовно-матеріальних умов функціонування закладу освіти, що забезпечують саморозвиток вільної й активної особистості, реалізацію творчого потенціалу дитини. Освітнє середовище, на думку цього автора, виступає функціональним і просторовим об’єднанням суб’єктів освіти, між якими встановлюються тісні різнопланові групові взаємозв’язки, і може розглядатися як модель соціокультурного простору, у якому відбувається становлення особистості [26, с.8].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У наукових розвідках Л.І. Ващенко інноваційне освітнє середовище розглядається як середовище, що наповнене iнновацiйним </w:t>
      </w:r>
      <w:r w:rsidR="00E43E42" w:rsidRPr="00860092">
        <w:rPr>
          <w:rFonts w:ascii="Times New Roman" w:eastAsia="TimesNewRomanPSMT" w:hAnsi="Times New Roman" w:cs="Times New Roman"/>
          <w:sz w:val="28"/>
          <w:szCs w:val="28"/>
          <w:lang w:val="uk-UA"/>
        </w:rPr>
        <w:t>змістом</w:t>
      </w:r>
      <w:r w:rsidRPr="00860092">
        <w:rPr>
          <w:rFonts w:ascii="Times New Roman" w:eastAsia="TimesNewRomanPSMT" w:hAnsi="Times New Roman" w:cs="Times New Roman"/>
          <w:sz w:val="28"/>
          <w:szCs w:val="28"/>
          <w:lang w:val="uk-UA"/>
        </w:rPr>
        <w:t xml:space="preserve"> i формами організації, забезпечує умови для формування нової </w:t>
      </w:r>
      <w:r w:rsidR="00E43E42" w:rsidRPr="00860092">
        <w:rPr>
          <w:rFonts w:ascii="Times New Roman" w:eastAsia="TimesNewRomanPSMT" w:hAnsi="Times New Roman" w:cs="Times New Roman"/>
          <w:sz w:val="28"/>
          <w:szCs w:val="28"/>
          <w:lang w:val="uk-UA"/>
        </w:rPr>
        <w:t>якості</w:t>
      </w:r>
      <w:r w:rsidRPr="00860092">
        <w:rPr>
          <w:rFonts w:ascii="Times New Roman" w:eastAsia="TimesNewRomanPSMT" w:hAnsi="Times New Roman" w:cs="Times New Roman"/>
          <w:sz w:val="28"/>
          <w:szCs w:val="28"/>
          <w:lang w:val="uk-UA"/>
        </w:rPr>
        <w:t xml:space="preserve"> професійної </w:t>
      </w:r>
      <w:r w:rsidR="00E43E42" w:rsidRPr="00860092">
        <w:rPr>
          <w:rFonts w:ascii="Times New Roman" w:eastAsia="TimesNewRomanPSMT" w:hAnsi="Times New Roman" w:cs="Times New Roman"/>
          <w:sz w:val="28"/>
          <w:szCs w:val="28"/>
          <w:lang w:val="uk-UA"/>
        </w:rPr>
        <w:t>науково-педагогічної</w:t>
      </w:r>
      <w:r w:rsidRPr="00860092">
        <w:rPr>
          <w:rFonts w:ascii="Times New Roman" w:eastAsia="TimesNewRomanPSMT" w:hAnsi="Times New Roman" w:cs="Times New Roman"/>
          <w:sz w:val="28"/>
          <w:szCs w:val="28"/>
          <w:lang w:val="uk-UA"/>
        </w:rPr>
        <w:t xml:space="preserve"> та </w:t>
      </w:r>
      <w:r w:rsidR="00E43E42" w:rsidRPr="00860092">
        <w:rPr>
          <w:rFonts w:ascii="Times New Roman" w:eastAsia="TimesNewRomanPSMT" w:hAnsi="Times New Roman" w:cs="Times New Roman"/>
          <w:sz w:val="28"/>
          <w:szCs w:val="28"/>
          <w:lang w:val="uk-UA"/>
        </w:rPr>
        <w:t>управлінської</w:t>
      </w:r>
      <w:r w:rsidRPr="00860092">
        <w:rPr>
          <w:rFonts w:ascii="Times New Roman" w:eastAsia="TimesNewRomanPSMT" w:hAnsi="Times New Roman" w:cs="Times New Roman"/>
          <w:sz w:val="28"/>
          <w:szCs w:val="28"/>
          <w:lang w:val="uk-UA"/>
        </w:rPr>
        <w:t xml:space="preserve"> діяльності, тим самим створює потужний </w:t>
      </w:r>
      <w:r w:rsidR="00E43E42" w:rsidRPr="00860092">
        <w:rPr>
          <w:rFonts w:ascii="Times New Roman" w:eastAsia="TimesNewRomanPSMT" w:hAnsi="Times New Roman" w:cs="Times New Roman"/>
          <w:sz w:val="28"/>
          <w:szCs w:val="28"/>
          <w:lang w:val="uk-UA"/>
        </w:rPr>
        <w:t>потенційний</w:t>
      </w:r>
      <w:r w:rsidRPr="00860092">
        <w:rPr>
          <w:rFonts w:ascii="Times New Roman" w:eastAsia="TimesNewRomanPSMT" w:hAnsi="Times New Roman" w:cs="Times New Roman"/>
          <w:sz w:val="28"/>
          <w:szCs w:val="28"/>
          <w:lang w:val="uk-UA"/>
        </w:rPr>
        <w:t xml:space="preserve"> ресурс для розвитку i професійної діяльності. Основну місію середовища дослідниця вбачає в генеруванні iнновацiйних </w:t>
      </w:r>
      <w:r w:rsidR="00E43E42" w:rsidRPr="00860092">
        <w:rPr>
          <w:rFonts w:ascii="Times New Roman" w:eastAsia="TimesNewRomanPSMT" w:hAnsi="Times New Roman" w:cs="Times New Roman"/>
          <w:sz w:val="28"/>
          <w:szCs w:val="28"/>
          <w:lang w:val="uk-UA"/>
        </w:rPr>
        <w:t>потоків</w:t>
      </w:r>
      <w:r w:rsidRPr="00860092">
        <w:rPr>
          <w:rFonts w:ascii="Times New Roman" w:eastAsia="TimesNewRomanPSMT" w:hAnsi="Times New Roman" w:cs="Times New Roman"/>
          <w:sz w:val="28"/>
          <w:szCs w:val="28"/>
          <w:lang w:val="uk-UA"/>
        </w:rPr>
        <w:t xml:space="preserve"> та </w:t>
      </w:r>
      <w:r w:rsidR="00E43E42" w:rsidRPr="00860092">
        <w:rPr>
          <w:rFonts w:ascii="Times New Roman" w:eastAsia="TimesNewRomanPSMT" w:hAnsi="Times New Roman" w:cs="Times New Roman"/>
          <w:sz w:val="28"/>
          <w:szCs w:val="28"/>
          <w:lang w:val="uk-UA"/>
        </w:rPr>
        <w:t>нарощуванні</w:t>
      </w:r>
      <w:r w:rsidRPr="00860092">
        <w:rPr>
          <w:rFonts w:ascii="Times New Roman" w:eastAsia="TimesNewRomanPSMT" w:hAnsi="Times New Roman" w:cs="Times New Roman"/>
          <w:sz w:val="28"/>
          <w:szCs w:val="28"/>
          <w:lang w:val="uk-UA"/>
        </w:rPr>
        <w:t xml:space="preserve"> інноваційного </w:t>
      </w:r>
      <w:r w:rsidR="00E43E42" w:rsidRPr="00860092">
        <w:rPr>
          <w:rFonts w:ascii="Times New Roman" w:eastAsia="TimesNewRomanPSMT" w:hAnsi="Times New Roman" w:cs="Times New Roman"/>
          <w:sz w:val="28"/>
          <w:szCs w:val="28"/>
          <w:lang w:val="uk-UA"/>
        </w:rPr>
        <w:t>потенціалу</w:t>
      </w:r>
      <w:r w:rsidRPr="00860092">
        <w:rPr>
          <w:rFonts w:ascii="Times New Roman" w:eastAsia="TimesNewRomanPSMT" w:hAnsi="Times New Roman" w:cs="Times New Roman"/>
          <w:sz w:val="28"/>
          <w:szCs w:val="28"/>
          <w:lang w:val="uk-UA"/>
        </w:rPr>
        <w:t xml:space="preserve"> кожного навчального закладу й системи загалом, збереження i локальних, i адміністративних новацiй [8, с. 38].</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sz w:val="28"/>
          <w:szCs w:val="28"/>
          <w:lang w:val="uk-UA"/>
        </w:rPr>
        <w:t xml:space="preserve">Для нашого </w:t>
      </w:r>
      <w:r w:rsidR="00845507" w:rsidRPr="00860092">
        <w:rPr>
          <w:rFonts w:ascii="Times New Roman" w:eastAsia="TimesNewRomanPSMT" w:hAnsi="Times New Roman" w:cs="Times New Roman"/>
          <w:sz w:val="28"/>
          <w:szCs w:val="28"/>
          <w:lang w:val="uk-UA"/>
        </w:rPr>
        <w:t>дослідження</w:t>
      </w:r>
      <w:r w:rsidRPr="00860092">
        <w:rPr>
          <w:rFonts w:ascii="Times New Roman" w:eastAsia="TimesNewRomanPSMT" w:hAnsi="Times New Roman" w:cs="Times New Roman"/>
          <w:sz w:val="28"/>
          <w:szCs w:val="28"/>
          <w:lang w:val="uk-UA"/>
        </w:rPr>
        <w:t xml:space="preserve"> є </w:t>
      </w:r>
      <w:r w:rsidR="00845507" w:rsidRPr="00860092">
        <w:rPr>
          <w:rFonts w:ascii="Times New Roman" w:eastAsia="TimesNewRomanPSMT" w:hAnsi="Times New Roman" w:cs="Times New Roman"/>
          <w:sz w:val="28"/>
          <w:szCs w:val="28"/>
          <w:lang w:val="uk-UA"/>
        </w:rPr>
        <w:t>цінними</w:t>
      </w:r>
      <w:r w:rsidRPr="00860092">
        <w:rPr>
          <w:rFonts w:ascii="Times New Roman" w:eastAsia="TimesNewRomanPSMT" w:hAnsi="Times New Roman" w:cs="Times New Roman"/>
          <w:sz w:val="28"/>
          <w:szCs w:val="28"/>
          <w:lang w:val="uk-UA"/>
        </w:rPr>
        <w:t xml:space="preserve"> </w:t>
      </w:r>
      <w:r w:rsidR="00845507" w:rsidRPr="00860092">
        <w:rPr>
          <w:rFonts w:ascii="Times New Roman" w:eastAsia="TimesNewRomanPSMT" w:hAnsi="Times New Roman" w:cs="Times New Roman"/>
          <w:sz w:val="28"/>
          <w:szCs w:val="28"/>
          <w:lang w:val="uk-UA"/>
        </w:rPr>
        <w:t>наукові</w:t>
      </w:r>
      <w:r w:rsidRPr="00860092">
        <w:rPr>
          <w:rFonts w:ascii="Times New Roman" w:eastAsia="TimesNewRomanPSMT" w:hAnsi="Times New Roman" w:cs="Times New Roman"/>
          <w:sz w:val="28"/>
          <w:szCs w:val="28"/>
          <w:lang w:val="uk-UA"/>
        </w:rPr>
        <w:t xml:space="preserve"> </w:t>
      </w:r>
      <w:r w:rsidR="00845507" w:rsidRPr="00860092">
        <w:rPr>
          <w:rFonts w:ascii="Times New Roman" w:eastAsia="TimesNewRomanPSMT" w:hAnsi="Times New Roman" w:cs="Times New Roman"/>
          <w:sz w:val="28"/>
          <w:szCs w:val="28"/>
          <w:lang w:val="uk-UA"/>
        </w:rPr>
        <w:t>розвідки</w:t>
      </w:r>
      <w:r w:rsidRPr="00860092">
        <w:rPr>
          <w:rFonts w:ascii="Times New Roman" w:eastAsia="TimesNewRomanPSMT" w:hAnsi="Times New Roman" w:cs="Times New Roman"/>
          <w:sz w:val="28"/>
          <w:szCs w:val="28"/>
          <w:lang w:val="uk-UA"/>
        </w:rPr>
        <w:t xml:space="preserve"> І.Дичківської, яка трактує </w:t>
      </w:r>
      <w:r w:rsidRPr="00860092">
        <w:rPr>
          <w:rFonts w:ascii="Times New Roman" w:hAnsi="Times New Roman" w:cs="Times New Roman"/>
          <w:sz w:val="28"/>
          <w:szCs w:val="28"/>
          <w:lang w:val="uk-UA"/>
        </w:rPr>
        <w:t>інноваційне середовище як педагогічно доцільно організований простір життєдіяльності, який сприяє розвитку інноваційного ресурсу особистості; інтегрований засіб накопичення і реалізації інноваційного потенціалу навчального закладу [13, c. 339].</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Незаперечним є визначення інноваційного освітнього середовища, запропоноване В.Ясвін. Вчений розуміє освітнє середовище як «систему впливів і умов формування особистості за заданим взірцем, а також можливостей для її розвитку, що є в соціальному й просторово-предметному оточенні» [87, с. 14].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Цікавим, на нашу думку, є трактування інноваційного середовища як природно чи штучно створюваного соціокультурного оточення індивіда, яке включає різноманітні види умов, засобів і змісту освіти, здатних забезпечити впровадження інновацій, продуктивну діяльність та розвиток об’єктів навчально-виховного процесу освітнього закладу [83, с.32].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Інноваційне середовище змінює зміст освіти, активізує традицій й стимулює розвиток нових форм діяльності викладачів і студентів, і, навпаки, саме середовище розвивається завдяки внутрішнім процесам, в яких беруть участь викладачі й студенти.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Інноваційне середовище закладу освіти є системним утворенням, яке має власну організаційно-функціональну структуру. Нам імпонує думка              А.М. Куха, який </w:t>
      </w:r>
      <w:r w:rsidR="00E43E42">
        <w:rPr>
          <w:rFonts w:ascii="Times New Roman" w:eastAsia="TimesNewRomanPSMT" w:hAnsi="Times New Roman" w:cs="Times New Roman"/>
          <w:sz w:val="28"/>
          <w:szCs w:val="28"/>
          <w:lang w:val="uk-UA"/>
        </w:rPr>
        <w:t>запропонував</w:t>
      </w:r>
      <w:r w:rsidRPr="00860092">
        <w:rPr>
          <w:rFonts w:ascii="Times New Roman" w:eastAsia="TimesNewRomanPSMT" w:hAnsi="Times New Roman" w:cs="Times New Roman"/>
          <w:sz w:val="28"/>
          <w:szCs w:val="28"/>
          <w:lang w:val="uk-UA"/>
        </w:rPr>
        <w:t xml:space="preserve"> трьохкомпонентну структуру освітнього середовища, складовими якої є: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суб’єктно-ресурсний компонент, головною метою якого є визначення </w:t>
      </w:r>
      <w:r w:rsidR="00ED144F" w:rsidRPr="00860092">
        <w:rPr>
          <w:rFonts w:ascii="Times New Roman" w:eastAsia="TimesNewRomanPSMT" w:hAnsi="Times New Roman" w:cs="Times New Roman"/>
          <w:sz w:val="28"/>
          <w:szCs w:val="28"/>
          <w:lang w:val="uk-UA"/>
        </w:rPr>
        <w:t>суб’єктів</w:t>
      </w:r>
      <w:r w:rsidRPr="00860092">
        <w:rPr>
          <w:rFonts w:ascii="Times New Roman" w:eastAsia="TimesNewRomanPSMT" w:hAnsi="Times New Roman" w:cs="Times New Roman"/>
          <w:sz w:val="28"/>
          <w:szCs w:val="28"/>
          <w:lang w:val="uk-UA"/>
        </w:rPr>
        <w:t xml:space="preserve"> освітнього середовища та умов здійснення їх суб’єкт-суб’єктної взаємодії;</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w:t>
      </w:r>
      <w:r w:rsidR="00845507" w:rsidRPr="00860092">
        <w:rPr>
          <w:rFonts w:ascii="Times New Roman" w:eastAsia="TimesNewRomanPSMT" w:hAnsi="Times New Roman" w:cs="Times New Roman"/>
          <w:sz w:val="28"/>
          <w:szCs w:val="28"/>
          <w:lang w:val="uk-UA"/>
        </w:rPr>
        <w:t>матеріально-технічний</w:t>
      </w:r>
      <w:r w:rsidRPr="00860092">
        <w:rPr>
          <w:rFonts w:ascii="Times New Roman" w:eastAsia="TimesNewRomanPSMT" w:hAnsi="Times New Roman" w:cs="Times New Roman"/>
          <w:sz w:val="28"/>
          <w:szCs w:val="28"/>
          <w:lang w:val="uk-UA"/>
        </w:rPr>
        <w:t xml:space="preserve"> компонент передбачає забезпеченість освітнього середовища вiдповiдним стандартним обладнанням;</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iдейно-технологiчний компонент визначає </w:t>
      </w:r>
      <w:r w:rsidR="00ED144F" w:rsidRPr="00860092">
        <w:rPr>
          <w:rFonts w:ascii="Times New Roman" w:eastAsia="TimesNewRomanPSMT" w:hAnsi="Times New Roman" w:cs="Times New Roman"/>
          <w:sz w:val="28"/>
          <w:szCs w:val="28"/>
          <w:lang w:val="uk-UA"/>
        </w:rPr>
        <w:t>нормативні</w:t>
      </w:r>
      <w:r w:rsidRPr="00860092">
        <w:rPr>
          <w:rFonts w:ascii="Times New Roman" w:eastAsia="TimesNewRomanPSMT" w:hAnsi="Times New Roman" w:cs="Times New Roman"/>
          <w:sz w:val="28"/>
          <w:szCs w:val="28"/>
          <w:lang w:val="uk-UA"/>
        </w:rPr>
        <w:t xml:space="preserve"> методики та технології досягнення прогнозованих результатів у навчанні [39, с.74]. </w:t>
      </w:r>
    </w:p>
    <w:p w:rsidR="00E84097" w:rsidRPr="00860092" w:rsidRDefault="00E84097" w:rsidP="00ED144F">
      <w:pPr>
        <w:autoSpaceDE w:val="0"/>
        <w:autoSpaceDN w:val="0"/>
        <w:adjustRightInd w:val="0"/>
        <w:spacing w:after="0" w:line="336"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Серед компонентів інноваційного середовища, які, взаємодіючи між собою, наповнюють інноваційне середовище своїм спрямуванням змін. Л. Ващенко визначає: стратегію розвитку освіти, тактику інноваційних процесів, зміст інноваційного середовища, організаційне забезпечення його розвитку, прогнозування розвитку освіти  [8, с. 38].</w:t>
      </w:r>
    </w:p>
    <w:p w:rsidR="00E84097" w:rsidRPr="00860092" w:rsidRDefault="00E84097" w:rsidP="00ED144F">
      <w:pPr>
        <w:autoSpaceDE w:val="0"/>
        <w:autoSpaceDN w:val="0"/>
        <w:adjustRightInd w:val="0"/>
        <w:spacing w:after="0" w:line="336"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Своє бачення структури інноваційного середовища презентує І.І.Коновальчук, яка виділяє такі складові інноваційного середовища загальноосвітнього навчального закладу: стратегічно-цільова, емоційно-ціннісна, соціокультурна, соціально-психологічна, організаційно-педагогічна, інформаційно-комунікативна, матеріальна, технологічна [33, с. 219].</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Структура інноваційного середовища визначається функціональною значимістю кожного з його компонентів в активізації інноваційних процесів  у закладі освіти. Ефективність формування інноваційного освітнього середовища обумовлюється педагогічними умовами</w:t>
      </w:r>
      <w:r w:rsidRPr="00860092">
        <w:rPr>
          <w:rFonts w:ascii="Times New Roman" w:eastAsia="TimesNewRomanPSMT" w:hAnsi="Times New Roman" w:cs="Times New Roman"/>
          <w:sz w:val="28"/>
          <w:szCs w:val="28"/>
          <w:lang w:val="uk-UA"/>
        </w:rPr>
        <w:t>:</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реалізація особистiсно орієнтованого та гуманістичного </w:t>
      </w:r>
      <w:r w:rsidR="00ED144F" w:rsidRPr="00860092">
        <w:rPr>
          <w:rFonts w:ascii="Times New Roman" w:eastAsia="TimesNewRomanPSMT" w:hAnsi="Times New Roman" w:cs="Times New Roman"/>
          <w:sz w:val="28"/>
          <w:szCs w:val="28"/>
          <w:lang w:val="uk-UA"/>
        </w:rPr>
        <w:t>підходів</w:t>
      </w:r>
      <w:r w:rsidRPr="00860092">
        <w:rPr>
          <w:rFonts w:ascii="Times New Roman" w:eastAsia="TimesNewRomanPSMT" w:hAnsi="Times New Roman" w:cs="Times New Roman"/>
          <w:sz w:val="28"/>
          <w:szCs w:val="28"/>
          <w:lang w:val="uk-UA"/>
        </w:rPr>
        <w:t xml:space="preserve"> до створення інноваційного освітнього середовища з урахуванням принципів партнерського спiвробiтництва, поваги та </w:t>
      </w:r>
      <w:r w:rsidR="00ED144F" w:rsidRPr="00860092">
        <w:rPr>
          <w:rFonts w:ascii="Times New Roman" w:eastAsia="TimesNewRomanPSMT" w:hAnsi="Times New Roman" w:cs="Times New Roman"/>
          <w:sz w:val="28"/>
          <w:szCs w:val="28"/>
          <w:lang w:val="uk-UA"/>
        </w:rPr>
        <w:t>довіри</w:t>
      </w:r>
      <w:r w:rsidRPr="00860092">
        <w:rPr>
          <w:rFonts w:ascii="Times New Roman" w:eastAsia="TimesNewRomanPSMT" w:hAnsi="Times New Roman" w:cs="Times New Roman"/>
          <w:sz w:val="28"/>
          <w:szCs w:val="28"/>
          <w:lang w:val="uk-UA"/>
        </w:rPr>
        <w:t xml:space="preserve"> всіх </w:t>
      </w:r>
      <w:r w:rsidR="00ED144F" w:rsidRPr="00860092">
        <w:rPr>
          <w:rFonts w:ascii="Times New Roman" w:eastAsia="TimesNewRomanPSMT" w:hAnsi="Times New Roman" w:cs="Times New Roman"/>
          <w:sz w:val="28"/>
          <w:szCs w:val="28"/>
          <w:lang w:val="uk-UA"/>
        </w:rPr>
        <w:t>учасників</w:t>
      </w:r>
      <w:r w:rsidRPr="00860092">
        <w:rPr>
          <w:rFonts w:ascii="Times New Roman" w:eastAsia="TimesNewRomanPSMT" w:hAnsi="Times New Roman" w:cs="Times New Roman"/>
          <w:sz w:val="28"/>
          <w:szCs w:val="28"/>
          <w:lang w:val="uk-UA"/>
        </w:rPr>
        <w:t xml:space="preserve"> освітнього  процесу;</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спрямування усіх компонентів на розвиток i саморозвиток кожної особистості;</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забезпечення творчого пошукового режиму діяльності усіх суб’єктів педагогічного процесу;</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ефективне використання науково-методичних, </w:t>
      </w:r>
      <w:r w:rsidR="00845507" w:rsidRPr="00860092">
        <w:rPr>
          <w:rFonts w:ascii="Times New Roman" w:eastAsia="TimesNewRomanPSMT" w:hAnsi="Times New Roman" w:cs="Times New Roman"/>
          <w:sz w:val="28"/>
          <w:szCs w:val="28"/>
          <w:lang w:val="uk-UA"/>
        </w:rPr>
        <w:t>матеріально-технічних</w:t>
      </w:r>
      <w:r w:rsidRPr="00860092">
        <w:rPr>
          <w:rFonts w:ascii="Times New Roman" w:eastAsia="TimesNewRomanPSMT" w:hAnsi="Times New Roman" w:cs="Times New Roman"/>
          <w:sz w:val="28"/>
          <w:szCs w:val="28"/>
          <w:lang w:val="uk-UA"/>
        </w:rPr>
        <w:t xml:space="preserve"> та кадрових можливостей освітніх закладів;</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застосування iнновацiйних технологій [84, с. 110].</w:t>
      </w:r>
    </w:p>
    <w:p w:rsidR="00E84097" w:rsidRPr="00860092" w:rsidRDefault="00E84097" w:rsidP="00ED144F">
      <w:pPr>
        <w:autoSpaceDE w:val="0"/>
        <w:autoSpaceDN w:val="0"/>
        <w:adjustRightInd w:val="0"/>
        <w:spacing w:after="0" w:line="336"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i/>
          <w:sz w:val="28"/>
          <w:szCs w:val="28"/>
          <w:lang w:val="uk-UA"/>
        </w:rPr>
        <w:t>Отже</w:t>
      </w:r>
      <w:r w:rsidRPr="00860092">
        <w:rPr>
          <w:rFonts w:ascii="Times New Roman" w:eastAsia="TimesNewRomanPSMT" w:hAnsi="Times New Roman" w:cs="Times New Roman"/>
          <w:sz w:val="28"/>
          <w:szCs w:val="28"/>
          <w:lang w:val="uk-UA"/>
        </w:rPr>
        <w:t>, інноваційне освітнє середовище будемо розглядати як педагогічно доцільно організований простір життєдіяльності, де  створені спеціальні умови, в яких відбувається розвиток інноваційного ресурсу особистості студента, накопичення і реалізація інноваційного потенціалу закладу освіти.</w:t>
      </w:r>
    </w:p>
    <w:p w:rsidR="00E84097" w:rsidRPr="00860092" w:rsidRDefault="00E84097" w:rsidP="00860092">
      <w:pPr>
        <w:tabs>
          <w:tab w:val="left" w:pos="993"/>
        </w:tabs>
        <w:autoSpaceDE w:val="0"/>
        <w:autoSpaceDN w:val="0"/>
        <w:adjustRightInd w:val="0"/>
        <w:spacing w:after="0" w:line="360" w:lineRule="auto"/>
        <w:ind w:firstLine="709"/>
        <w:jc w:val="both"/>
        <w:rPr>
          <w:rFonts w:ascii="Times New Roman" w:eastAsia="TimesNewRomanPSMT" w:hAnsi="Times New Roman" w:cs="Times New Roman"/>
          <w:b/>
          <w:sz w:val="28"/>
          <w:szCs w:val="28"/>
          <w:lang w:val="uk-UA"/>
        </w:rPr>
      </w:pPr>
      <w:r w:rsidRPr="00860092">
        <w:rPr>
          <w:rFonts w:ascii="Times New Roman" w:hAnsi="Times New Roman" w:cs="Times New Roman"/>
          <w:b/>
          <w:sz w:val="28"/>
          <w:szCs w:val="28"/>
          <w:lang w:val="uk-UA"/>
        </w:rPr>
        <w:t xml:space="preserve">2.1.2. </w:t>
      </w:r>
      <w:r w:rsidRPr="00860092">
        <w:rPr>
          <w:rFonts w:ascii="Times New Roman" w:eastAsia="TimesNewRomanPSMT" w:hAnsi="Times New Roman" w:cs="Times New Roman"/>
          <w:b/>
          <w:sz w:val="28"/>
          <w:szCs w:val="28"/>
          <w:lang w:val="uk-UA"/>
        </w:rPr>
        <w:t>Мотивація студентів до оволодіння інноваційною культурою в процесі магістерської підготовки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Формування особистості майбутнього керівника закладу освіти як суб’єкта навчальної діяльності передбачає стійкий інтерес до навчання, уміння його планувати,  організовувати свою діяльність, визначати конкретні навчальні дії, необхідні для успішного професійного навчання, програму їх виконання на конкретному навчальному матеріалі та чітку організацію вправ з їх формування. Основним показником студента як суб’єкта навчальної діяльності є його вміння виконувати всі її форми та види.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Забезпечення послідовного та систематичного формування інноваційної культури майбутніх керівників закладів освіти повинно здійснюватись шляхом їх залучення до активної пізнавальної діяльності з виконання спеціальних завдань і вправ різного рівня складності. Навчальна діяльність повинна спрямовуватись на формування позитивних мотивів, що стимулюють студентів до активної пізнавальної праці.</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Мотивація розглядається науковцями як система стійких мотивів, що визначає конкретну активну діяльність індивіда; в ролі мотивів можуть виступати потреби, інтереси, емоції, установки [78, с. 91].</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У наукових розвідках В.А. Семиченко поняття «мотивація» вживається в трьох значеннях: </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1) як наявність системи чинників, що спонукають до відповідної активності, сукупність причин, у силу яких людина діє або не діє в різних ситуаціях; </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2) як усвідомлене використання системи збудників, що сприяють активізації певних дій; </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3) як процес розгортання певної системи збудників у структурі відповідної діяльності  [69, с.38-39]. </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О.А. Неловкіна-Берналь потрактовує мотивацію як потребу особистості в загальних і професійних знаннях, оволодінні ефективними засобами організації та реалізації своєї діяльності, в ефективній взаємодії з іншими особами [51, с. 5-7].</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С.С. Занюк  розглядає мотивацію як «сукупність спонукальних факторів, які визначають активність особистості; це всі мотиви, потреби, стимули, ситуативні чинники, які спонукають поведінку людини» [15].</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Мотивація навчальної діяльності – це система мотивів, які спонукають студентську спільноту оволодівати знаннями та способами пізнання, свідомо ставитись до навчання, а до майбутньої професії – як до життєвої цінності. Мотивація включає до себе потреби, мотиви, інтереси, установки, емоції, норми та цінності У структурі мотивації цінності представляють стабільні, що не залежать від зовнішніх обставин, утворення, які займають місце на вищому рівні самосвідомості.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Формуванню позитивної мотивації сприяє усвідомлення майбутніми керівниками тісного взаємозв’язку та взаємовпливу високого рівня розвиненості навичок спілкування й успішної діяльності в майбутній професії. Створення системи стійких позитивних мотивів сприяє кращому засвоєнню знань, умінь і  навичок, важливих для майбутньої професійної діяльності, впливає на розвиток управлінської діяльності магістрантів, слугує засобом застереження від професійної деформації.</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У психологічному словнику поняття «мотив» розкривається як: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1) спонукання до діяльності, що пов’язується із задоволенням певних потреб суб’єкта;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2) сукупність зовнішніх або внутрішніх умов, що викликають активність суб’єкта і визначають її спрямованість;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3) предмет, матеріальний або ідеальний, що спонукає і визначає вибір спрямованості діяльності, заради якого вона здійснюється; 4) усвідомлена причина, яка лежить в основі вибору дій та вчинків особистості [64, с. 264]</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У педагогіці мотив розглядається як спонукальна причина дій і вчинків людини (поштовх до дій) та мотивації як системи стимулів або мотивів до конкретних форм діяльності чи поведінки людини [11].</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У процесі підготовки майбутніх керівників  прослідковується чіткий взаємозв’язок мотивації особистості з типом її спрямованості: мотив може виступати як суспільно значущий або вагомий лише для особистості.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Деякі науковці поділяють мотиви на два види: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 внутрішні – охоплюють задоволення від самого процесу та результату роботи, можливість самореалізації в обраній діяльності;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зовнішні, які в свою чергу поділяються  на позитивні мотиви – грошові винагороди, прагнення до кар’єрного зростання, потреба у підвищенні соціального статусу, зовнішні негативні мотиви – прагнення уникнути критики, покарань або неприємностей [66, с.123].</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Важливе значення для формування інноваційної культури має внутрішня мотивація, яка зумовлюється сформованою світоглядною позицією студента та його духовними потребами. До внутрішніх мотивів розвитку інноваційної культури майбутнього керівника можуть належати: усвідомлення соціальної значущості інноваційної діяльності, прагнення до  відкриття нового для себе, тобто виявлення варіативних нестандартних способів розв’язання завдань, усвідомлення необхідності в  конструктивному вдосконаленні власної діяльності.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Внутрішньою умовою участі суб’єкта в розвитку свого творчого потенціалу виступає готовність особистості студента до творчого інноваційного саморозвитку й самореалізації. Саме внутрішня потреба в самореалізації є тим самим двигуном в розвитку здібностей майбутнього фахівця, які складають  основу інноваційного потенціалу особистості. Чим більш творчою стає діяльність студентів і викладачів у вищій школі, тим більш інноваційним стає освітнє середовище. Це повинно забезпечуватись поєднанням традиційних та інноваційних підходів до освітнього процесу, який мотивований на самореалізацію студента як  особистості й майбутнього спеціаліста в сфері управлінської діяльності.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Вузівське навчання повинно акумулювати інноваційну культуру, стимулювати прагнення до оволодіння інноваційними технологіями, мотивувати студентів до інноваційної діяльності. Необхідними умовами забезпечення позитивної мотивації є врахування особливостей мотиваційної сфери тих, хто навчається, та створення на певному етапі навчання умов для переведення зовнішньої мотивації у внутрішню.</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Нам імпонує думка А.А.Зарицької, яка зазначає, що формування мотиваційної сфери студентів уможливлюється завдяки: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мотивам проблематизації змісту професійної підготовки, постановці проблем, які є особистісно та професійно значущими, емоційно насиченими і цікавими для студентів;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мотивам, що зумовлені процесом самого учіння, коли студента спонукає вчитися прагнення систематично виявляти інноваційну активність і креативність, організаторські здібності, тобто студента захоплює сам процес навчання, а не тільки отримані результати;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мотивам, що стимулюють стійкий пізнавальний інтерес студентів через відчуття задоволення від правильного розуміння, інтерпретації знань щодо інноваційної діяльності;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мотивам, що спонукають до самопізнання, самореалізації, самовдосконалення, розвитку студентів через надання максимальної свободи вибору професійних маршрутів, сенсу власних дій [16, с.50-51].</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Необхідною умовою формування у студентів стабільних мотивів в оволодінні інноваційною культурою є наявність у них інтересу до «нового». Як цілеспрямований психічний стан студента,  пізнавальний інтерес слугує внутрішнім стимулом і рушійною силою учіння. Рівень прояву пізнавального інтересу свідчить про готовність до активної діяльності, що сприяє виникненню насолоди, позитивних емоцій.</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Ураховуючи, що мотивація є передумовою навчання і його результатом, завданням педагога є формування повноцінних інтересів, які розвиваються і закріплюються в начальній діяльності, організованій з урахуванням основних принципів. До них належать:</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Принцип інноваційної спрямованості передбачає поінформованість про інноваційні технології в управлінні, належне володіння її змістом і методикою, висока культура використання інновацій в управлінській діяльності, усвідомлена активність студентів у здійсненні нововведень.</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Принцип програмованості процесу передачі та засвоєння досвіду музично-педагогічної діяльності передбачає організацію навчально-професійної діяльності студентів, заснованої на поетапному опануванні способами розв’язання ускладнених і розширених музично-педагогічних завдань і проблемних ситуацій.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Принцип перспективності передбачає організацію процесу професійної підготовки майбутніх керівників, що спрямовується на розвиток інноваційної особистості, здібностей до постійного самонавчання і самовиховання, здатності до перенавчання в разі необхідності із врахуванням індивідуальних потреб та можливостей студентів.</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Принцип інноваційно-випереджувального навчання зумовлює стимулювання позитивної динаміки навчання та професійного розвитку. Пізнавальні інтереси керівника, орієнтованого на застосування інноваційних освітніх технологій, концентруються навколо потреби у науковому розумінні різноманітних аспектів особистісної орієнтації освіти; на осмисленні власного досвіду, формування своєї позиції щодо змін у системі освіти; використання нових знань у майбутній управлінській  діяльності.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Принцип забезпечення суб’єктної позиції майбутнього керівника закладу освіти, що регулює розробку та втілення технології формування готовності до інноваційної діяльності. Реалізація даного принципу забезпечується дотриманням таких умов: активізація і збагачення «суб'єктного» досвіду студента, розвиток активності студента в інноваційній діяльності.</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i/>
          <w:sz w:val="28"/>
          <w:szCs w:val="28"/>
          <w:lang w:val="uk-UA"/>
        </w:rPr>
        <w:t>Таким чином</w:t>
      </w:r>
      <w:r w:rsidRPr="00860092">
        <w:rPr>
          <w:rFonts w:ascii="Times New Roman" w:eastAsia="TimesNewRomanPSMT" w:hAnsi="Times New Roman" w:cs="Times New Roman"/>
          <w:sz w:val="28"/>
          <w:szCs w:val="28"/>
          <w:lang w:val="uk-UA"/>
        </w:rPr>
        <w:t>, для забезпечення мотивації до формування інноваційної культури необхідно наповнити сферу освітнього процесу відповідною інформацією, способами навчальної діяльності, формами спілкування тощо, які б надавали можливість формувати у майбутніх керівників закладів освіти мотивацію до інноваційної  діяльності, інтерес до неї, позитивне особисте ставлення та прагнення до накопичення відповідного інноваційного досвіду.</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860092" w:rsidRDefault="00E84097" w:rsidP="00860092">
      <w:pPr>
        <w:spacing w:after="0" w:line="360" w:lineRule="auto"/>
        <w:ind w:firstLine="709"/>
        <w:jc w:val="both"/>
        <w:rPr>
          <w:rFonts w:ascii="Times New Roman" w:eastAsia="TimesNewRomanPSMT" w:hAnsi="Times New Roman" w:cs="Times New Roman"/>
          <w:b/>
          <w:sz w:val="28"/>
          <w:szCs w:val="28"/>
          <w:lang w:val="uk-UA"/>
        </w:rPr>
      </w:pPr>
      <w:r w:rsidRPr="00860092">
        <w:rPr>
          <w:rFonts w:ascii="Times New Roman" w:hAnsi="Times New Roman" w:cs="Times New Roman"/>
          <w:b/>
          <w:sz w:val="28"/>
          <w:szCs w:val="28"/>
          <w:lang w:val="uk-UA"/>
        </w:rPr>
        <w:t>2.1.3. Використання інтерактивних технологій навчання</w:t>
      </w:r>
      <w:r w:rsidRPr="00860092">
        <w:rPr>
          <w:rFonts w:ascii="Times New Roman" w:eastAsia="TimesNewRomanPSMT" w:hAnsi="Times New Roman" w:cs="Times New Roman"/>
          <w:b/>
          <w:sz w:val="28"/>
          <w:szCs w:val="28"/>
          <w:lang w:val="uk-UA"/>
        </w:rPr>
        <w:t xml:space="preserve"> як запорука ефективності формування інноваційної культури майбутніх керівників</w:t>
      </w:r>
    </w:p>
    <w:p w:rsidR="00E84097" w:rsidRPr="00860092" w:rsidRDefault="00E84097" w:rsidP="00860092">
      <w:pPr>
        <w:spacing w:after="0" w:line="360" w:lineRule="auto"/>
        <w:ind w:firstLine="709"/>
        <w:jc w:val="both"/>
        <w:rPr>
          <w:rFonts w:ascii="Times New Roman" w:eastAsia="Calibri" w:hAnsi="Times New Roman" w:cs="Times New Roman"/>
          <w:sz w:val="28"/>
          <w:szCs w:val="28"/>
          <w:lang w:val="uk-UA"/>
        </w:rPr>
      </w:pPr>
      <w:r w:rsidRPr="00860092">
        <w:rPr>
          <w:rFonts w:ascii="Times New Roman" w:eastAsia="Calibri" w:hAnsi="Times New Roman" w:cs="Times New Roman"/>
          <w:sz w:val="28"/>
          <w:szCs w:val="28"/>
          <w:lang w:val="uk-UA"/>
        </w:rPr>
        <w:t>Професійна підготовка конкурентоспроможного керівника, який повинен засвоїти великий обсяг знань, передбачає підвищення ролі методологічної основи організації навчально-пізнавальної діяльності студентів. Виходячи з того, що зміст навчання не може проходити у відриві від процесуальної форми його реалізації, важливо зорієнтуватися  у виборі організаційних складових навчання для створення умов, що забезпечують повноцінний вияв, функціонування та розвиток усіх потенційних можливостей студентів, а також розвитку інноваційної культури.</w:t>
      </w:r>
    </w:p>
    <w:p w:rsidR="00E84097" w:rsidRPr="00860092" w:rsidRDefault="00E84097" w:rsidP="00860092">
      <w:pPr>
        <w:spacing w:after="0" w:line="360" w:lineRule="auto"/>
        <w:ind w:firstLine="709"/>
        <w:jc w:val="both"/>
        <w:rPr>
          <w:rFonts w:ascii="Times New Roman" w:eastAsia="Calibri" w:hAnsi="Times New Roman" w:cs="Times New Roman"/>
          <w:sz w:val="28"/>
          <w:szCs w:val="28"/>
          <w:lang w:val="uk-UA"/>
        </w:rPr>
      </w:pPr>
      <w:r w:rsidRPr="00860092">
        <w:rPr>
          <w:rFonts w:ascii="Times New Roman" w:eastAsia="Calibri" w:hAnsi="Times New Roman" w:cs="Times New Roman"/>
          <w:sz w:val="28"/>
          <w:szCs w:val="28"/>
          <w:lang w:val="uk-UA"/>
        </w:rPr>
        <w:t>Прогресивним кроком у переході від репродуктивного способу здійснення освіти є тенденція впровадження в освітній процес інтерактивних технологій навчання.</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За визначенням І. Пєшні, інтерактивні технології представляють собою  процес, заснований на системі правил організації взаємодії студентів між собою та викладачем. Така діяльність забезпечує педагогічно ефективне пізнавальне спілкування, у результаті чого створюються умови для ситуації успіху у навчальній діяльності та розвитку професійно значущих компетенцій [57].</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О.І. Пометун розглядає інтерактивні технології як сукупність методів, засобів і форм організації навчання, що забезпечують активний характер взаємодії учасників навчального процесу, яка здійснюються на засадах співпраці та співтворчості [60, с.13].</w:t>
      </w:r>
    </w:p>
    <w:p w:rsidR="00E84097" w:rsidRPr="00860092" w:rsidRDefault="00E84097" w:rsidP="00860092">
      <w:pPr>
        <w:pStyle w:val="a3"/>
        <w:tabs>
          <w:tab w:val="left" w:pos="1134"/>
          <w:tab w:val="left" w:pos="1755"/>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Д.В.Паньков визначає інтерактивні технології як процес взаємодії викладача та студентів, спрямованої на спільне вирішення проблемних ситуацій професійної та ключових компетенцій [56, с.11]. </w:t>
      </w:r>
    </w:p>
    <w:p w:rsidR="00413CF2" w:rsidRPr="00860092" w:rsidRDefault="00E84097" w:rsidP="00860092">
      <w:pPr>
        <w:pStyle w:val="a3"/>
        <w:tabs>
          <w:tab w:val="left" w:pos="1134"/>
          <w:tab w:val="left" w:pos="1755"/>
        </w:tabs>
        <w:spacing w:after="0" w:line="360" w:lineRule="auto"/>
        <w:ind w:left="0" w:firstLine="709"/>
        <w:jc w:val="both"/>
        <w:rPr>
          <w:rFonts w:ascii="Times New Roman" w:eastAsia="Calibri" w:hAnsi="Times New Roman" w:cs="Times New Roman"/>
          <w:sz w:val="28"/>
          <w:szCs w:val="28"/>
          <w:lang w:val="uk-UA"/>
        </w:rPr>
      </w:pPr>
      <w:r w:rsidRPr="00860092">
        <w:rPr>
          <w:rFonts w:ascii="Times New Roman" w:eastAsia="Calibri" w:hAnsi="Times New Roman" w:cs="Times New Roman"/>
          <w:sz w:val="28"/>
          <w:szCs w:val="28"/>
          <w:lang w:val="uk-UA"/>
        </w:rPr>
        <w:t>Розглянемо інтерактивні технології, що мають особливе значення для формування й удосконалення інноваційної культури майбутніх керівників закладів освіти.</w:t>
      </w:r>
    </w:p>
    <w:p w:rsidR="00E84097" w:rsidRPr="00860092" w:rsidRDefault="00E84097" w:rsidP="00860092">
      <w:pPr>
        <w:pStyle w:val="a3"/>
        <w:tabs>
          <w:tab w:val="left" w:pos="1134"/>
          <w:tab w:val="left" w:pos="1755"/>
        </w:tabs>
        <w:spacing w:after="0" w:line="360" w:lineRule="auto"/>
        <w:ind w:left="0" w:firstLine="709"/>
        <w:jc w:val="both"/>
        <w:rPr>
          <w:rFonts w:ascii="Times New Roman" w:eastAsia="Calibri" w:hAnsi="Times New Roman" w:cs="Times New Roman"/>
          <w:b/>
          <w:sz w:val="28"/>
          <w:szCs w:val="28"/>
          <w:lang w:val="uk-UA"/>
        </w:rPr>
      </w:pPr>
      <w:r w:rsidRPr="00860092">
        <w:rPr>
          <w:rFonts w:ascii="Times New Roman" w:eastAsia="Calibri" w:hAnsi="Times New Roman" w:cs="Times New Roman"/>
          <w:sz w:val="28"/>
          <w:szCs w:val="28"/>
          <w:lang w:val="uk-UA"/>
        </w:rPr>
        <w:t xml:space="preserve">Дієвою формою моделювання управлінської дійсності, імітації конкретних управлінських ситуацій та їх рішень є </w:t>
      </w:r>
      <w:r w:rsidRPr="00860092">
        <w:rPr>
          <w:rFonts w:ascii="Times New Roman" w:eastAsia="Calibri" w:hAnsi="Times New Roman" w:cs="Times New Roman"/>
          <w:i/>
          <w:sz w:val="28"/>
          <w:szCs w:val="28"/>
          <w:lang w:val="uk-UA"/>
        </w:rPr>
        <w:t>ділова гра</w:t>
      </w:r>
      <w:r w:rsidRPr="00860092">
        <w:rPr>
          <w:rFonts w:ascii="Times New Roman" w:eastAsia="Calibri" w:hAnsi="Times New Roman" w:cs="Times New Roman"/>
          <w:sz w:val="28"/>
          <w:szCs w:val="28"/>
          <w:lang w:val="uk-UA"/>
        </w:rPr>
        <w:t xml:space="preserve">. За допомогою різних прийомів ділової гри (ігрове імітаційне моделювання, розв’язання професійно-орієнтованих ситуацій) при доцільному поєднанні індивідуальної та групової діяльності учасників гри відбувається відтворення предметного та соціального змісту професійної діяльності [80].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У контексті підготовки майбутніх керівників закладів освіти до інноваційної діяльності  заслуговує на увагу визначення ділової гри, запропоноване Ю.О.Будас. Дослідниця розглядає ділову гру як метод активного навчання, котрий у штучно відтворених умовах майбутньої інноваційної педагогічної діяльності за рахунок створення атмосфери творчого професійного пошуку, суперечливих ігрових позицій учасників, їх вимушеної активності, критичного післяігрового обговорення,  сприяє  формуванню інноваційної компетентності студентів» [5, с.23].</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Ділова гра як метод побудови навчального процесу з метою формування інноваційної культури має ряд характерних ознак. Зокрема, ділова гра:</w:t>
      </w:r>
    </w:p>
    <w:p w:rsidR="00413CF2" w:rsidRPr="00860092" w:rsidRDefault="00E84097" w:rsidP="00860092">
      <w:pPr>
        <w:pStyle w:val="a3"/>
        <w:numPr>
          <w:ilvl w:val="0"/>
          <w:numId w:val="12"/>
        </w:numPr>
        <w:tabs>
          <w:tab w:val="left" w:pos="1134"/>
        </w:tabs>
        <w:spacing w:after="0" w:line="360" w:lineRule="auto"/>
        <w:ind w:left="0" w:firstLine="784"/>
        <w:jc w:val="both"/>
        <w:rPr>
          <w:rFonts w:ascii="Times New Roman" w:eastAsia="Calibri" w:hAnsi="Times New Roman" w:cs="Times New Roman"/>
          <w:b/>
          <w:sz w:val="28"/>
          <w:szCs w:val="28"/>
          <w:lang w:val="uk-UA"/>
        </w:rPr>
      </w:pPr>
      <w:r w:rsidRPr="00860092">
        <w:rPr>
          <w:rFonts w:ascii="Times New Roman" w:hAnsi="Times New Roman" w:cs="Times New Roman"/>
          <w:sz w:val="28"/>
          <w:szCs w:val="28"/>
          <w:lang w:val="uk-UA"/>
        </w:rPr>
        <w:t>є засобом розвитку творчого професійного мислення, здібностей аналізувати специфічні ситуації та вирішувати нові для себе управлінські завдання;</w:t>
      </w:r>
    </w:p>
    <w:p w:rsidR="00E84097" w:rsidRPr="00860092" w:rsidRDefault="00E84097" w:rsidP="00860092">
      <w:pPr>
        <w:pStyle w:val="a3"/>
        <w:numPr>
          <w:ilvl w:val="0"/>
          <w:numId w:val="12"/>
        </w:numPr>
        <w:tabs>
          <w:tab w:val="left" w:pos="1134"/>
        </w:tabs>
        <w:spacing w:after="0" w:line="360" w:lineRule="auto"/>
        <w:ind w:left="0" w:firstLine="784"/>
        <w:jc w:val="both"/>
        <w:rPr>
          <w:rFonts w:ascii="Times New Roman" w:eastAsia="Calibri" w:hAnsi="Times New Roman" w:cs="Times New Roman"/>
          <w:b/>
          <w:sz w:val="28"/>
          <w:szCs w:val="28"/>
          <w:lang w:val="uk-UA"/>
        </w:rPr>
      </w:pPr>
      <w:r w:rsidRPr="00860092">
        <w:rPr>
          <w:rFonts w:ascii="Times New Roman" w:hAnsi="Times New Roman" w:cs="Times New Roman"/>
          <w:sz w:val="28"/>
          <w:szCs w:val="28"/>
          <w:lang w:val="uk-UA"/>
        </w:rPr>
        <w:t>забезпечує поєднання теоретичних знань студента з практичною діяльністю,</w:t>
      </w:r>
      <w:r w:rsidRPr="00860092">
        <w:rPr>
          <w:rFonts w:ascii="Times New Roman" w:eastAsia="Calibri" w:hAnsi="Times New Roman" w:cs="Times New Roman"/>
          <w:color w:val="FF0000"/>
          <w:sz w:val="28"/>
          <w:szCs w:val="28"/>
          <w:lang w:val="uk-UA"/>
        </w:rPr>
        <w:t xml:space="preserve"> </w:t>
      </w:r>
      <w:r w:rsidRPr="00860092">
        <w:rPr>
          <w:rFonts w:ascii="Times New Roman" w:eastAsia="Calibri" w:hAnsi="Times New Roman" w:cs="Times New Roman"/>
          <w:sz w:val="28"/>
          <w:szCs w:val="28"/>
          <w:lang w:val="uk-UA"/>
        </w:rPr>
        <w:t>дозволяючи студенту емоційно відчути себе в ролі керівника, прожити деякий час в умовах, близьких до реальних, бути особисто причетним до управлінської діяльності й функціонування закладу освіти – місця майбутньої праці студента;</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підвищує мотивацію учасників через пошук відповідей на питання, які пов’язані з майбутньою управлінською діяльністю;</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сприяє накопиченню досвіду управління інноваційною діяльністю;</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забезпечує умови, за яких знаходить своє поведінкове виявлення активна позиція її учасників.</w:t>
      </w:r>
    </w:p>
    <w:p w:rsidR="00E84097" w:rsidRPr="00860092" w:rsidRDefault="00E84097" w:rsidP="00860092">
      <w:pPr>
        <w:spacing w:after="0" w:line="360" w:lineRule="auto"/>
        <w:ind w:firstLine="709"/>
        <w:jc w:val="both"/>
        <w:rPr>
          <w:rFonts w:ascii="Times New Roman" w:eastAsia="Calibri" w:hAnsi="Times New Roman" w:cs="Times New Roman"/>
          <w:sz w:val="28"/>
          <w:szCs w:val="28"/>
          <w:lang w:val="uk-UA"/>
        </w:rPr>
      </w:pPr>
      <w:r w:rsidRPr="00860092">
        <w:rPr>
          <w:rFonts w:ascii="Times New Roman" w:eastAsia="Calibri" w:hAnsi="Times New Roman" w:cs="Times New Roman"/>
          <w:sz w:val="28"/>
          <w:szCs w:val="28"/>
          <w:lang w:val="uk-UA"/>
        </w:rPr>
        <w:t>- надає можливість студенту самоорганізуватися, краще зрозуміти свої ділові якості, рівень сформованості інноваційної культури та готовності до здійснення управління інноваційною діяльністю.</w:t>
      </w:r>
    </w:p>
    <w:p w:rsidR="00E84097" w:rsidRPr="00860092" w:rsidRDefault="00E84097" w:rsidP="00860092">
      <w:pPr>
        <w:spacing w:after="0" w:line="360" w:lineRule="auto"/>
        <w:ind w:firstLine="709"/>
        <w:jc w:val="both"/>
        <w:outlineLvl w:val="0"/>
        <w:rPr>
          <w:rFonts w:ascii="Times New Roman" w:hAnsi="Times New Roman" w:cs="Times New Roman"/>
          <w:sz w:val="28"/>
          <w:szCs w:val="28"/>
          <w:lang w:val="uk-UA"/>
        </w:rPr>
      </w:pPr>
      <w:r w:rsidRPr="00860092">
        <w:rPr>
          <w:rFonts w:ascii="Times New Roman" w:hAnsi="Times New Roman" w:cs="Times New Roman"/>
          <w:sz w:val="28"/>
          <w:szCs w:val="28"/>
          <w:lang w:val="uk-UA"/>
        </w:rPr>
        <w:t>Створюючи ділову гру, необхідно акцентувати увагу на виборі форми, в якій вона буде проводитись. Науковці поділяють ділові ігри на два види:</w:t>
      </w:r>
    </w:p>
    <w:p w:rsidR="00E84097" w:rsidRPr="00860092" w:rsidRDefault="00E84097" w:rsidP="00860092">
      <w:pPr>
        <w:pStyle w:val="a3"/>
        <w:numPr>
          <w:ilvl w:val="0"/>
          <w:numId w:val="13"/>
        </w:numPr>
        <w:tabs>
          <w:tab w:val="left" w:pos="1134"/>
        </w:tabs>
        <w:spacing w:after="0" w:line="360" w:lineRule="auto"/>
        <w:ind w:left="0" w:firstLine="709"/>
        <w:jc w:val="both"/>
        <w:outlineLvl w:val="0"/>
        <w:rPr>
          <w:rFonts w:ascii="Times New Roman" w:hAnsi="Times New Roman" w:cs="Times New Roman"/>
          <w:sz w:val="28"/>
          <w:szCs w:val="28"/>
          <w:lang w:val="uk-UA"/>
        </w:rPr>
      </w:pPr>
      <w:r w:rsidRPr="00860092">
        <w:rPr>
          <w:rFonts w:ascii="Times New Roman" w:hAnsi="Times New Roman" w:cs="Times New Roman"/>
          <w:sz w:val="28"/>
          <w:szCs w:val="28"/>
          <w:lang w:val="uk-UA"/>
        </w:rPr>
        <w:t>ігри першого покоління або «жорсткі» (послідовність та зміст кожного кроку, дії є суворо зафіксованим при конструюванні);</w:t>
      </w:r>
    </w:p>
    <w:p w:rsidR="00E84097" w:rsidRPr="00860092" w:rsidRDefault="00E84097" w:rsidP="00860092">
      <w:pPr>
        <w:pStyle w:val="a3"/>
        <w:numPr>
          <w:ilvl w:val="0"/>
          <w:numId w:val="13"/>
        </w:numPr>
        <w:tabs>
          <w:tab w:val="left" w:pos="1134"/>
        </w:tabs>
        <w:spacing w:after="0" w:line="360" w:lineRule="auto"/>
        <w:ind w:left="0" w:firstLine="709"/>
        <w:jc w:val="both"/>
        <w:outlineLvl w:val="0"/>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ігри другого покоління або «вільні» (від гравців залежить послідовність та результат дій). </w:t>
      </w:r>
    </w:p>
    <w:p w:rsidR="00E84097" w:rsidRPr="00860092" w:rsidRDefault="00E84097" w:rsidP="00860092">
      <w:pPr>
        <w:pStyle w:val="a3"/>
        <w:tabs>
          <w:tab w:val="left" w:pos="1134"/>
        </w:tabs>
        <w:spacing w:after="0" w:line="360" w:lineRule="auto"/>
        <w:ind w:left="0" w:firstLine="709"/>
        <w:jc w:val="both"/>
        <w:outlineLvl w:val="0"/>
        <w:rPr>
          <w:rFonts w:ascii="Times New Roman" w:hAnsi="Times New Roman" w:cs="Times New Roman"/>
          <w:sz w:val="28"/>
          <w:szCs w:val="28"/>
          <w:lang w:val="uk-UA"/>
        </w:rPr>
      </w:pPr>
      <w:r w:rsidRPr="00860092">
        <w:rPr>
          <w:rFonts w:ascii="Times New Roman" w:hAnsi="Times New Roman" w:cs="Times New Roman"/>
          <w:sz w:val="28"/>
          <w:szCs w:val="28"/>
          <w:lang w:val="uk-UA"/>
        </w:rPr>
        <w:t>Виходячи з того, що діяльність керівників закладів освіти пов’язана з людським фактором, то для розвитку інноваційної культури більш корисними та прийнятними виявляються ігри другого покоління. «Вільні» ігри дозволяють учасникам вільно поводитися із вихідними даними, чим водночас пробуджують і стимулюють прагнення студентів до творчості, винахідливості.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Необхідно відмітити, що ефективно вплинути на розвиток інноваційної культури студентів здатна не будь-яка гра, а лише та, в якій ще на етапі розробки вироблена певна стратегія впливу на мотиваційну сферу  студента, бажання долучатись до інноваційних освітніх процесів; передбачена можливість вияву  креативності, ініціативності; розроблені засоби взаємодії учасників, здатні позитивно позначитись на необхідних для здійснення ІПД особистісних рисах студентів.</w:t>
      </w:r>
    </w:p>
    <w:p w:rsidR="00E84097" w:rsidRPr="00860092" w:rsidRDefault="00E84097" w:rsidP="00860092">
      <w:pPr>
        <w:shd w:val="clear" w:color="auto" w:fill="FFFFFF"/>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Широкою популярністю в навчальному процесі ЗВО користуються </w:t>
      </w:r>
      <w:r w:rsidRPr="00860092">
        <w:rPr>
          <w:rFonts w:ascii="Times New Roman" w:hAnsi="Times New Roman" w:cs="Times New Roman"/>
          <w:b/>
          <w:i/>
          <w:sz w:val="28"/>
          <w:szCs w:val="28"/>
          <w:lang w:val="uk-UA"/>
        </w:rPr>
        <w:t>к</w:t>
      </w:r>
      <w:r w:rsidRPr="00860092">
        <w:rPr>
          <w:rFonts w:ascii="Times New Roman" w:eastAsia="TimesNewRomanPSMT" w:hAnsi="Times New Roman" w:cs="Times New Roman"/>
          <w:b/>
          <w:i/>
          <w:sz w:val="28"/>
          <w:szCs w:val="28"/>
          <w:lang w:val="uk-UA"/>
        </w:rPr>
        <w:t xml:space="preserve">ейс-метод </w:t>
      </w:r>
      <w:r w:rsidRPr="00860092">
        <w:rPr>
          <w:rFonts w:ascii="Times New Roman" w:eastAsia="TimesNewRomanPSMT" w:hAnsi="Times New Roman" w:cs="Times New Roman"/>
          <w:i/>
          <w:sz w:val="28"/>
          <w:szCs w:val="28"/>
          <w:lang w:val="uk-UA"/>
        </w:rPr>
        <w:t>(метод ситуаційних вправ)</w:t>
      </w:r>
      <w:r w:rsidRPr="00860092">
        <w:rPr>
          <w:rFonts w:ascii="Times New Roman" w:eastAsia="TimesNewRomanPSMT" w:hAnsi="Times New Roman" w:cs="Times New Roman"/>
          <w:sz w:val="28"/>
          <w:szCs w:val="28"/>
          <w:lang w:val="uk-UA"/>
        </w:rPr>
        <w:t xml:space="preserve">, </w:t>
      </w:r>
      <w:r w:rsidRPr="00860092">
        <w:rPr>
          <w:rFonts w:ascii="Times New Roman" w:eastAsia="Times New Roman" w:hAnsi="Times New Roman" w:cs="Times New Roman"/>
          <w:sz w:val="28"/>
          <w:szCs w:val="28"/>
          <w:lang w:val="uk-UA"/>
        </w:rPr>
        <w:t xml:space="preserve">який дає змогу наблизити  процес  навчання до реальної практичної діяльності керівників, </w:t>
      </w:r>
      <w:r w:rsidRPr="00860092">
        <w:rPr>
          <w:rFonts w:ascii="Times New Roman" w:eastAsia="TimesNewRomanPSMT" w:hAnsi="Times New Roman" w:cs="Times New Roman"/>
          <w:sz w:val="28"/>
          <w:szCs w:val="28"/>
          <w:lang w:val="uk-UA"/>
        </w:rPr>
        <w:t>базується на вирішенні конкретних задач-ситуацій (кейсів)</w:t>
      </w:r>
      <w:r w:rsidRPr="00860092">
        <w:rPr>
          <w:rFonts w:ascii="Times New Roman" w:hAnsi="Times New Roman" w:cs="Times New Roman"/>
          <w:sz w:val="28"/>
          <w:szCs w:val="28"/>
          <w:lang w:val="uk-UA"/>
        </w:rPr>
        <w:t xml:space="preserve">, реальних прикладів, узятих із практики, і вимагає від студента пошуку цілеспрямованого рішення в запропонованій йому ситуації [48].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Головна мета кейс-методу полягає </w:t>
      </w:r>
      <w:r w:rsidRPr="00860092">
        <w:rPr>
          <w:rFonts w:ascii="Times New Roman" w:hAnsi="Times New Roman" w:cs="Times New Roman"/>
          <w:sz w:val="28"/>
          <w:szCs w:val="28"/>
          <w:lang w:val="uk-UA"/>
        </w:rPr>
        <w:t xml:space="preserve">у формуванні фахівця, який правильно аналізує ситуацію, виявляє проблеми, можливі причини їх появи, аналізує можливі варіанти їх вирішення, вибирає найбільш оптимальний з них тощо. Завдання кейс-методу підбираються з урахуванням специфіки спеціальності. </w:t>
      </w:r>
      <w:r w:rsidRPr="00860092">
        <w:rPr>
          <w:rFonts w:ascii="Times New Roman" w:eastAsia="TimesNewRomanPSMT" w:hAnsi="Times New Roman" w:cs="Times New Roman"/>
          <w:sz w:val="28"/>
          <w:szCs w:val="28"/>
          <w:lang w:val="uk-UA"/>
        </w:rPr>
        <w:t>Результатом вирішеного кейсу є оцінка запропонованих алгоритмів і вибір кращого варіанту в контексті поставленої проблеми.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Характерними ознаками кейс-методу, що вирізняють його серед інших методів навчання є: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наявність моделі педагогічної системи, стан якої розглядається в деякий дискретний момент часу;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колективне вироблення рішення;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багатоальтернативність рішень;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єдина мета при виробленні рішень;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наявність системи групового оцінювання діяльності;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наявність керованої емоційної напруги студентів [59, с.13-16].</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Ю.П. Сурмін виділяє ряд дидактичних особливостей, що відрізняють кейс-метод від інших методів навчання. Зокрема, кейс-технологія – це:</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специфічний різновид дослідницької аналітичної технології, яка поєднує в собі операції дослідницького процесу та аналітичні процедури;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технологія колективного навчання, найважливішими складовими якої виступають робота в групі (або підгрупах) і взаємний обмін інформацією;</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синергетична технологія, що передбачає підготовку процедур занурення групи в ситуацію, формування ефектів збільшення знання, обміну відкриттями;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специфічний різновид проектної технології, де формулювання проблеми та шляхів її вирішення на основі кейса, який виступає одночасно у вигляді технічного завдання та джерела інформації для усвідомлення варіантів ефективних дій;</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технологія, що орієнтує на успіх і  сприяє формуванню стійкої позитивної мотивації, набуттю пізнавальної активності учасників [72, с.132].</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Аналіз наукової літератури доводить, що кейс-технології адекватні умовам, які необхідні для формування культури професійного спілкування майбутніх керівників ЗНЗ,  так як:</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кейси містять професійний контекст, реалізуючи принципи компетентнісного та системного підходів, об’єднуючи в єдину систему лінгвістичні й професійні предметні знання, та забезпечуючи реалізацію міжпредметних зв’язків;</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продуктивна взаємодія майбутніх керівників при роботі з кейсом – це діяльність, в якій затребувані та актуалізовані знання й мовні вміння фахівців відповідного ступеня навчання, і в якій відбувається покращення комунікативної компетентності;</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кейс-технології – це специфічна комунікативна система, в якій виділяється викладач-комунікатор і студенти;</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активна позиція педагога, що застосовує кейс-технології, полягає в розумінні галузевих освітніх вимог до підготовки майбутнього керівника;</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активна позиція майбутнього керівника під час навчання за допомогою кейс-технологій передбачає вмотивоване, цілеспрямоване вивчення матеріалів кейса, участь в обговоренні проблем, прийнятті рішень, творчість у представленні результатів вирішення кейса, аргументований захист проекту;</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орієнтація на успіх є однією з головних рушійних сил цих технологій, що сприяє формуванню стійкої позитивної мотивації, підвищенню пізнавальної активності майбутніх керівників, набуттю особистого досвіду й подоланню психологічних труднощів у спілкуванні.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sz w:val="28"/>
          <w:szCs w:val="28"/>
          <w:lang w:val="uk-UA"/>
        </w:rPr>
        <w:t xml:space="preserve">Навчаючи магістрантів за допомогою </w:t>
      </w:r>
      <w:r w:rsidR="00845507" w:rsidRPr="00860092">
        <w:rPr>
          <w:rFonts w:ascii="Times New Roman" w:eastAsia="TimesNewRomanPSMT" w:hAnsi="Times New Roman" w:cs="Times New Roman"/>
          <w:sz w:val="28"/>
          <w:szCs w:val="28"/>
          <w:lang w:val="uk-UA"/>
        </w:rPr>
        <w:t>кейсів</w:t>
      </w:r>
      <w:r w:rsidRPr="00860092">
        <w:rPr>
          <w:rFonts w:ascii="Times New Roman" w:eastAsia="TimesNewRomanPSMT" w:hAnsi="Times New Roman" w:cs="Times New Roman"/>
          <w:sz w:val="28"/>
          <w:szCs w:val="28"/>
          <w:lang w:val="uk-UA"/>
        </w:rPr>
        <w:t xml:space="preserve">, ми надаємо їм можливість пoдiлитиcя </w:t>
      </w:r>
      <w:r w:rsidR="00845507" w:rsidRPr="00860092">
        <w:rPr>
          <w:rFonts w:ascii="Times New Roman" w:eastAsia="TimesNewRomanPSMT" w:hAnsi="Times New Roman" w:cs="Times New Roman"/>
          <w:sz w:val="28"/>
          <w:szCs w:val="28"/>
          <w:lang w:val="uk-UA"/>
        </w:rPr>
        <w:t>своїм</w:t>
      </w:r>
      <w:r w:rsidRPr="00860092">
        <w:rPr>
          <w:rFonts w:ascii="Times New Roman" w:eastAsia="TimesNewRomanPSMT" w:hAnsi="Times New Roman" w:cs="Times New Roman"/>
          <w:sz w:val="28"/>
          <w:szCs w:val="28"/>
          <w:lang w:val="uk-UA"/>
        </w:rPr>
        <w:t xml:space="preserve"> </w:t>
      </w:r>
      <w:r w:rsidR="00845507" w:rsidRPr="00860092">
        <w:rPr>
          <w:rFonts w:ascii="Times New Roman" w:eastAsia="TimesNewRomanPSMT" w:hAnsi="Times New Roman" w:cs="Times New Roman"/>
          <w:sz w:val="28"/>
          <w:szCs w:val="28"/>
          <w:lang w:val="uk-UA"/>
        </w:rPr>
        <w:t>досвідом</w:t>
      </w:r>
      <w:r w:rsidRPr="00860092">
        <w:rPr>
          <w:rFonts w:ascii="Times New Roman" w:eastAsia="TimesNewRomanPSMT" w:hAnsi="Times New Roman" w:cs="Times New Roman"/>
          <w:sz w:val="28"/>
          <w:szCs w:val="28"/>
          <w:lang w:val="uk-UA"/>
        </w:rPr>
        <w:t xml:space="preserve"> та уявленнями, </w:t>
      </w:r>
      <w:r w:rsidR="00845507" w:rsidRPr="00860092">
        <w:rPr>
          <w:rFonts w:ascii="Times New Roman" w:eastAsia="TimesNewRomanPSMT" w:hAnsi="Times New Roman" w:cs="Times New Roman"/>
          <w:sz w:val="28"/>
          <w:szCs w:val="28"/>
          <w:lang w:val="uk-UA"/>
        </w:rPr>
        <w:t>тобто</w:t>
      </w:r>
      <w:r w:rsidRPr="00860092">
        <w:rPr>
          <w:rFonts w:ascii="Times New Roman" w:eastAsia="TimesNewRomanPSMT" w:hAnsi="Times New Roman" w:cs="Times New Roman"/>
          <w:sz w:val="28"/>
          <w:szCs w:val="28"/>
          <w:lang w:val="uk-UA"/>
        </w:rPr>
        <w:t xml:space="preserve"> отримувати знання не тільки від </w:t>
      </w:r>
      <w:r w:rsidR="00845507" w:rsidRPr="00860092">
        <w:rPr>
          <w:rFonts w:ascii="Times New Roman" w:eastAsia="TimesNewRomanPSMT" w:hAnsi="Times New Roman" w:cs="Times New Roman"/>
          <w:sz w:val="28"/>
          <w:szCs w:val="28"/>
          <w:lang w:val="uk-UA"/>
        </w:rPr>
        <w:t>викладача</w:t>
      </w:r>
      <w:r w:rsidRPr="00860092">
        <w:rPr>
          <w:rFonts w:ascii="Times New Roman" w:eastAsia="TimesNewRomanPSMT" w:hAnsi="Times New Roman" w:cs="Times New Roman"/>
          <w:sz w:val="28"/>
          <w:szCs w:val="28"/>
          <w:lang w:val="uk-UA"/>
        </w:rPr>
        <w:t xml:space="preserve">, а й один від одного. Такий підхід зміцнює впевненість майбутніх керівників у собі та їх здібностях.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Для нашого дослідження цінним є наукова розвідка А.В.Малаєвої, яка обґрунтувала доцільність використання кейс-методу як засобу формування інноваційної культури майбутніх керівників.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По-перше, кейс-технології необхідно впроваджувати у процес навчання, тому що будь-яка професійна діяльність складається з проблемних ситуацій, де фахівцю необхідно вирішувати різні професійні завдання, а за допомогою цих технологій у студентів розвивається здатність діяти активно та результативно у нестандартних ситуаціях.</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По-друге, вони особливо ефективні для навчання дорослих, оскільки ці технології найбільше відповідають рівню і типу підготовки дорослого, його мотивації, прагненню швидко розвивати або модернізувати знання.</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По-третє, кейс-технології можна використовувати в органічному поєднанні з іншими технологіями навчання, зокрема й із традиційними, оскільки вони закладають у студентів обов’язкове, нормативне знання.</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 xml:space="preserve">Ситуативне ж навчання вчить пошуку й використанню знань в умовах динамічної ситуації, розвиваючи гнучкість та діалектичність мислення.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По-четверте, кейс-технології входять до переліку інноваційних методів навчання, застосування яких рекомендовано з більшості напрямів підготовки фахівців, що підтверджує актуальність дослідження [43, с. 52].</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Таким чином</w:t>
      </w:r>
      <w:r w:rsidRPr="00860092">
        <w:rPr>
          <w:rFonts w:ascii="Times New Roman" w:hAnsi="Times New Roman" w:cs="Times New Roman"/>
          <w:sz w:val="28"/>
          <w:szCs w:val="28"/>
          <w:lang w:val="uk-UA"/>
        </w:rPr>
        <w:t>, кейс-метод дозволяє наблизити процес навчання до реальної практичної діяльності, в ході якої у майбутніх керівників закладів освіти відбувається розвиток здатності до аналізу проблем управління різного рівня складності, формування умінь чітко формулювати та прогнозувати шляхи вирішення цих проблем з урахуванням не лише управлінського, а й педагогічного аспекту, відстоювати власну позицію.</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Прогресивним методом освітніх технологій ХХІ століття, що спрямований на професійне становлення особистості керівника, оволодіння ним різними способами творчої, інноваційної діяльності є </w:t>
      </w:r>
      <w:r w:rsidRPr="00860092">
        <w:rPr>
          <w:rFonts w:ascii="Times New Roman" w:hAnsi="Times New Roman" w:cs="Times New Roman"/>
          <w:b/>
          <w:i/>
          <w:sz w:val="28"/>
          <w:szCs w:val="28"/>
          <w:lang w:val="uk-UA"/>
        </w:rPr>
        <w:t xml:space="preserve">метод проектів. </w:t>
      </w:r>
      <w:r w:rsidRPr="00860092">
        <w:rPr>
          <w:rFonts w:ascii="Times New Roman" w:hAnsi="Times New Roman" w:cs="Times New Roman"/>
          <w:sz w:val="28"/>
          <w:szCs w:val="28"/>
          <w:lang w:val="uk-UA"/>
        </w:rPr>
        <w:t xml:space="preserve"> Як форма продуктивного навчання, він забезпечує творчий характер навчальної діяльності, в процесі якої студент реалізує свої можливості у спільно досягнутому продукті.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За визначенням ряду науковців (Т. Якимович і А. Цюприк), метод проектів розглядається як система, що містить сукупність дослідницьких, пошукових і проблемних методів та передбачає навчання через впровадження проблем, узятих з реальної професійної діяльності [86, с. 72].</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Виділимо характерні ознаки методу проектів:</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виконання проекту забезпечує інтеграцію знань, умінь і навичок різних галузей знань;</w:t>
      </w:r>
    </w:p>
    <w:p w:rsidR="00413CF2"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метод проектів створює умови для активної спільної учбової діяльності студентів у різних навчальних ситуаціях, в яких кожен відповідає не лише за результат своєї роботи, але і за результат роботи всієї групи;</w:t>
      </w:r>
    </w:p>
    <w:p w:rsidR="00413CF2" w:rsidRPr="00860092" w:rsidRDefault="00413CF2"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метод проектів передбачає дослідницьку діяльність, яка планується, організовується, реалізується та оцінюється самим слухачем;</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створення проекту стимулює активну навчально-пізнавальну діяльність студентів;</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метод проектів сприяє формуванню умінь прогнозувати результати й можливі наслідки різних варіантів вирішення завдань;</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 метод проектів забезпечує реалізацію комунікативної взаємодії всіх його учасників.</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Встановлено, що ефективність методу проекту забезпечується реалізацією сукупності функцій:</w:t>
      </w:r>
    </w:p>
    <w:p w:rsidR="00E84097" w:rsidRPr="00860092" w:rsidRDefault="00E84097" w:rsidP="00860092">
      <w:pPr>
        <w:pStyle w:val="a3"/>
        <w:numPr>
          <w:ilvl w:val="0"/>
          <w:numId w:val="1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дидактичною</w:t>
      </w:r>
      <w:r w:rsidRPr="00860092">
        <w:rPr>
          <w:rFonts w:ascii="Times New Roman" w:hAnsi="Times New Roman" w:cs="Times New Roman"/>
          <w:sz w:val="28"/>
          <w:szCs w:val="28"/>
          <w:lang w:val="uk-UA"/>
        </w:rPr>
        <w:t xml:space="preserve"> (передбачає вироблення умінь конструювати свої знання та презентувати результати своєї роботи; оволодіння способами роботи з інформацією);</w:t>
      </w:r>
    </w:p>
    <w:p w:rsidR="00E84097" w:rsidRPr="00860092" w:rsidRDefault="00E84097" w:rsidP="00860092">
      <w:pPr>
        <w:pStyle w:val="a3"/>
        <w:numPr>
          <w:ilvl w:val="0"/>
          <w:numId w:val="16"/>
        </w:numPr>
        <w:tabs>
          <w:tab w:val="left" w:pos="0"/>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пізнавальною </w:t>
      </w:r>
      <w:r w:rsidRPr="00860092">
        <w:rPr>
          <w:rFonts w:ascii="Times New Roman" w:hAnsi="Times New Roman" w:cs="Times New Roman"/>
          <w:sz w:val="28"/>
          <w:szCs w:val="28"/>
          <w:lang w:val="uk-UA"/>
        </w:rPr>
        <w:t>(полягає в підвищенні мотивації до отримання нових знань, формуванні навичок емоційно-вольової сфери, вміння продукувати, аргументувати та доводити свої ідеї);</w:t>
      </w:r>
    </w:p>
    <w:p w:rsidR="00E84097" w:rsidRPr="00860092" w:rsidRDefault="00E84097" w:rsidP="00860092">
      <w:pPr>
        <w:pStyle w:val="a3"/>
        <w:numPr>
          <w:ilvl w:val="0"/>
          <w:numId w:val="16"/>
        </w:numPr>
        <w:tabs>
          <w:tab w:val="left" w:pos="0"/>
          <w:tab w:val="left" w:pos="142"/>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розвивальною</w:t>
      </w:r>
      <w:r w:rsidRPr="00860092">
        <w:rPr>
          <w:rFonts w:ascii="Times New Roman" w:hAnsi="Times New Roman" w:cs="Times New Roman"/>
          <w:sz w:val="28"/>
          <w:szCs w:val="28"/>
          <w:lang w:val="uk-UA"/>
        </w:rPr>
        <w:t xml:space="preserve"> (передбачає розвиток критичного мислення, творчих і дослідницьких здібностей особистості; формування комунікативних умінь та навичок аналізу й рефлексії);</w:t>
      </w:r>
    </w:p>
    <w:p w:rsidR="00E84097" w:rsidRPr="00860092" w:rsidRDefault="00E84097" w:rsidP="00860092">
      <w:pPr>
        <w:pStyle w:val="a3"/>
        <w:numPr>
          <w:ilvl w:val="0"/>
          <w:numId w:val="16"/>
        </w:numPr>
        <w:tabs>
          <w:tab w:val="left" w:pos="0"/>
          <w:tab w:val="left" w:pos="142"/>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виховною </w:t>
      </w:r>
      <w:r w:rsidRPr="00860092">
        <w:rPr>
          <w:rFonts w:ascii="Times New Roman" w:hAnsi="Times New Roman" w:cs="Times New Roman"/>
          <w:sz w:val="28"/>
          <w:szCs w:val="28"/>
          <w:lang w:val="uk-UA"/>
        </w:rPr>
        <w:t>(полягає у вихованні  відповідальності та самодисципліни; формуванні загальнолюдських цінностей особистості);</w:t>
      </w:r>
    </w:p>
    <w:p w:rsidR="00E84097" w:rsidRPr="00860092" w:rsidRDefault="00E84097" w:rsidP="00860092">
      <w:pPr>
        <w:pStyle w:val="a3"/>
        <w:numPr>
          <w:ilvl w:val="0"/>
          <w:numId w:val="16"/>
        </w:numPr>
        <w:tabs>
          <w:tab w:val="left" w:pos="0"/>
          <w:tab w:val="left" w:pos="142"/>
          <w:tab w:val="left" w:pos="993"/>
        </w:tabs>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соціалізуючою </w:t>
      </w:r>
      <w:r w:rsidRPr="00860092">
        <w:rPr>
          <w:rFonts w:ascii="Times New Roman" w:hAnsi="Times New Roman" w:cs="Times New Roman"/>
          <w:sz w:val="28"/>
          <w:szCs w:val="28"/>
          <w:lang w:val="uk-UA"/>
        </w:rPr>
        <w:t>(передбачає розвиток навичок спілкування у соціумі; вироблення власного погляду на події та явища; осмислення своїх можливостей та усвідомлення свого "Я").</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О.М.Коберник визначає принципи, на які повинна спиратися технологія проектування, щоб забезпечити організацію студентів від ідеї до її практичного втілення. Зокрема, це: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принцип особистісного розвитку – забезпечує умови для особистісного розвитку, самоконтролю і самореалізації;</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принцип керованості полягає в чіткій організації діяльності;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принцип цілісності передбачає створення умов для виявлення кожним пізнавальної і творчої активності;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принцип поєднання дослідницької діяльності, проектувальної та педагогічної діяльності, що визначає якість проекту;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принцип продуктивності виявляється в інтеграції процесів оволодіння та застосування знань у всіх сферах життєдіяльності [29, с.12-14].</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З метою формування інноваційної культури майбутніх керівників найбільш доцільними є прикладні (практико-орієнтовні), дослідниц</w:t>
      </w:r>
      <w:r w:rsidR="00862E44" w:rsidRPr="00860092">
        <w:rPr>
          <w:rFonts w:ascii="Times New Roman" w:hAnsi="Times New Roman" w:cs="Times New Roman"/>
          <w:sz w:val="28"/>
          <w:szCs w:val="28"/>
          <w:lang w:val="uk-UA"/>
        </w:rPr>
        <w:t>ькі та рольові (ігрові) проекти (Таблиця 2.1.).</w:t>
      </w:r>
    </w:p>
    <w:p w:rsidR="00862E44" w:rsidRPr="00860092" w:rsidRDefault="00862E44" w:rsidP="00860092">
      <w:pPr>
        <w:spacing w:after="0" w:line="360" w:lineRule="auto"/>
        <w:ind w:firstLine="709"/>
        <w:jc w:val="both"/>
        <w:rPr>
          <w:rFonts w:ascii="Times New Roman" w:hAnsi="Times New Roman" w:cs="Times New Roman"/>
          <w:sz w:val="28"/>
          <w:szCs w:val="28"/>
          <w:lang w:val="uk-UA"/>
        </w:rPr>
      </w:pPr>
    </w:p>
    <w:p w:rsidR="00FB25CB" w:rsidRDefault="00FB25CB" w:rsidP="00862E44">
      <w:pPr>
        <w:spacing w:after="0" w:line="360" w:lineRule="auto"/>
        <w:ind w:firstLine="709"/>
        <w:jc w:val="right"/>
        <w:rPr>
          <w:rFonts w:ascii="Times New Roman" w:hAnsi="Times New Roman" w:cs="Times New Roman"/>
          <w:b/>
          <w:sz w:val="28"/>
          <w:szCs w:val="28"/>
          <w:lang w:val="uk-UA"/>
        </w:rPr>
      </w:pPr>
    </w:p>
    <w:p w:rsidR="00FB25CB" w:rsidRDefault="00FB25CB" w:rsidP="00862E44">
      <w:pPr>
        <w:spacing w:after="0" w:line="360" w:lineRule="auto"/>
        <w:ind w:firstLine="709"/>
        <w:jc w:val="right"/>
        <w:rPr>
          <w:rFonts w:ascii="Times New Roman" w:hAnsi="Times New Roman" w:cs="Times New Roman"/>
          <w:b/>
          <w:sz w:val="28"/>
          <w:szCs w:val="28"/>
          <w:lang w:val="uk-UA"/>
        </w:rPr>
      </w:pPr>
    </w:p>
    <w:p w:rsidR="00FB25CB" w:rsidRDefault="00FB25CB" w:rsidP="00862E44">
      <w:pPr>
        <w:spacing w:after="0" w:line="360" w:lineRule="auto"/>
        <w:ind w:firstLine="709"/>
        <w:jc w:val="right"/>
        <w:rPr>
          <w:rFonts w:ascii="Times New Roman" w:hAnsi="Times New Roman" w:cs="Times New Roman"/>
          <w:b/>
          <w:sz w:val="28"/>
          <w:szCs w:val="28"/>
          <w:lang w:val="uk-UA"/>
        </w:rPr>
      </w:pPr>
    </w:p>
    <w:p w:rsidR="00862E44" w:rsidRDefault="00862E44" w:rsidP="00862E44">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Таблиця 2.1.</w:t>
      </w:r>
    </w:p>
    <w:p w:rsidR="00862E44" w:rsidRDefault="00862E44" w:rsidP="00862E44">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Класифікація проектів</w:t>
      </w:r>
    </w:p>
    <w:p w:rsidR="00862E44" w:rsidRPr="00862E44" w:rsidRDefault="00862E44" w:rsidP="00862E44">
      <w:pPr>
        <w:spacing w:after="0" w:line="360" w:lineRule="auto"/>
        <w:ind w:firstLine="709"/>
        <w:jc w:val="center"/>
        <w:rPr>
          <w:rFonts w:ascii="Times New Roman" w:hAnsi="Times New Roman" w:cs="Times New Roman"/>
          <w:b/>
          <w:sz w:val="28"/>
          <w:szCs w:val="28"/>
          <w:lang w:val="uk-UA"/>
        </w:rPr>
      </w:pPr>
    </w:p>
    <w:tbl>
      <w:tblPr>
        <w:tblStyle w:val="ab"/>
        <w:tblW w:w="9464" w:type="dxa"/>
        <w:tblLayout w:type="fixed"/>
        <w:tblLook w:val="04A0" w:firstRow="1" w:lastRow="0" w:firstColumn="1" w:lastColumn="0" w:noHBand="0" w:noVBand="1"/>
      </w:tblPr>
      <w:tblGrid>
        <w:gridCol w:w="1756"/>
        <w:gridCol w:w="7708"/>
      </w:tblGrid>
      <w:tr w:rsidR="00E84097" w:rsidTr="00BB3601">
        <w:tc>
          <w:tcPr>
            <w:tcW w:w="1756" w:type="dxa"/>
          </w:tcPr>
          <w:p w:rsidR="00E84097" w:rsidRPr="001A473B" w:rsidRDefault="00E84097" w:rsidP="00021BB8">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Тип проекту</w:t>
            </w:r>
          </w:p>
        </w:tc>
        <w:tc>
          <w:tcPr>
            <w:tcW w:w="7708" w:type="dxa"/>
          </w:tcPr>
          <w:p w:rsidR="00E84097" w:rsidRPr="001A473B" w:rsidRDefault="00E84097" w:rsidP="00021BB8">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 проекту</w:t>
            </w:r>
          </w:p>
        </w:tc>
      </w:tr>
      <w:tr w:rsidR="00E84097" w:rsidTr="00BB3601">
        <w:tc>
          <w:tcPr>
            <w:tcW w:w="1756" w:type="dxa"/>
          </w:tcPr>
          <w:p w:rsidR="00E84097" w:rsidRDefault="00E84097" w:rsidP="00021BB8">
            <w:pPr>
              <w:spacing w:line="360" w:lineRule="auto"/>
              <w:jc w:val="center"/>
              <w:rPr>
                <w:rFonts w:ascii="Times New Roman" w:hAnsi="Times New Roman" w:cs="Times New Roman"/>
                <w:i/>
                <w:sz w:val="28"/>
                <w:szCs w:val="28"/>
                <w:lang w:val="uk-UA"/>
              </w:rPr>
            </w:pPr>
          </w:p>
          <w:p w:rsidR="00E84097" w:rsidRDefault="00E84097" w:rsidP="00021BB8">
            <w:pPr>
              <w:spacing w:line="360" w:lineRule="auto"/>
              <w:jc w:val="center"/>
              <w:rPr>
                <w:rFonts w:ascii="Times New Roman" w:hAnsi="Times New Roman" w:cs="Times New Roman"/>
                <w:i/>
                <w:sz w:val="28"/>
                <w:szCs w:val="28"/>
                <w:lang w:val="uk-UA"/>
              </w:rPr>
            </w:pPr>
          </w:p>
          <w:p w:rsidR="00E84097" w:rsidRPr="001A473B" w:rsidRDefault="00E84097" w:rsidP="00021BB8">
            <w:pPr>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Прикладні (практико-орієнтовні)</w:t>
            </w:r>
          </w:p>
        </w:tc>
        <w:tc>
          <w:tcPr>
            <w:tcW w:w="7708" w:type="dxa"/>
          </w:tcPr>
          <w:p w:rsidR="00E84097" w:rsidRDefault="00E84097" w:rsidP="00E84097">
            <w:pPr>
              <w:pStyle w:val="a3"/>
              <w:numPr>
                <w:ilvl w:val="0"/>
                <w:numId w:val="12"/>
              </w:numPr>
              <w:tabs>
                <w:tab w:val="left" w:pos="296"/>
              </w:tabs>
              <w:ind w:left="0" w:hanging="23"/>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чітко визначений результат діяльності</w:t>
            </w:r>
            <w:r>
              <w:rPr>
                <w:rFonts w:ascii="Times New Roman" w:hAnsi="Times New Roman" w:cs="Times New Roman"/>
                <w:sz w:val="28"/>
                <w:szCs w:val="28"/>
                <w:lang w:val="uk-UA"/>
              </w:rPr>
              <w:t xml:space="preserve"> </w:t>
            </w:r>
            <w:r w:rsidRPr="00A53F60">
              <w:rPr>
                <w:rFonts w:ascii="Times New Roman" w:hAnsi="Times New Roman" w:cs="Times New Roman"/>
                <w:sz w:val="28"/>
                <w:szCs w:val="28"/>
                <w:lang w:val="uk-UA"/>
              </w:rPr>
              <w:t>учасників,  який  обов’язково  орієнтований на їхні</w:t>
            </w:r>
            <w:r>
              <w:rPr>
                <w:rFonts w:ascii="Times New Roman" w:hAnsi="Times New Roman" w:cs="Times New Roman"/>
                <w:sz w:val="28"/>
                <w:szCs w:val="28"/>
                <w:lang w:val="uk-UA"/>
              </w:rPr>
              <w:t xml:space="preserve"> о</w:t>
            </w:r>
            <w:r w:rsidRPr="00A53F60">
              <w:rPr>
                <w:rFonts w:ascii="Times New Roman" w:hAnsi="Times New Roman" w:cs="Times New Roman"/>
                <w:sz w:val="28"/>
                <w:szCs w:val="28"/>
                <w:lang w:val="uk-UA"/>
              </w:rPr>
              <w:t>світні  та  професійні інтереси</w:t>
            </w:r>
            <w:r>
              <w:rPr>
                <w:rFonts w:ascii="Times New Roman" w:hAnsi="Times New Roman" w:cs="Times New Roman"/>
                <w:sz w:val="28"/>
                <w:szCs w:val="28"/>
                <w:lang w:val="uk-UA"/>
              </w:rPr>
              <w:t>;</w:t>
            </w:r>
          </w:p>
          <w:p w:rsidR="00E84097" w:rsidRDefault="00E84097" w:rsidP="00E84097">
            <w:pPr>
              <w:pStyle w:val="a3"/>
              <w:numPr>
                <w:ilvl w:val="0"/>
                <w:numId w:val="12"/>
              </w:numPr>
              <w:tabs>
                <w:tab w:val="left" w:pos="296"/>
              </w:tabs>
              <w:ind w:left="0" w:hanging="23"/>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ретельно  продуман</w:t>
            </w:r>
            <w:r>
              <w:rPr>
                <w:rFonts w:ascii="Times New Roman" w:hAnsi="Times New Roman" w:cs="Times New Roman"/>
                <w:sz w:val="28"/>
                <w:szCs w:val="28"/>
                <w:lang w:val="uk-UA"/>
              </w:rPr>
              <w:t>а</w:t>
            </w:r>
            <w:r w:rsidRPr="00A53F60">
              <w:rPr>
                <w:rFonts w:ascii="Times New Roman" w:hAnsi="Times New Roman" w:cs="Times New Roman"/>
                <w:sz w:val="28"/>
                <w:szCs w:val="28"/>
                <w:lang w:val="uk-UA"/>
              </w:rPr>
              <w:t>  структур</w:t>
            </w:r>
            <w:r>
              <w:rPr>
                <w:rFonts w:ascii="Times New Roman" w:hAnsi="Times New Roman" w:cs="Times New Roman"/>
                <w:sz w:val="28"/>
                <w:szCs w:val="28"/>
                <w:lang w:val="uk-UA"/>
              </w:rPr>
              <w:t>а</w:t>
            </w:r>
            <w:r w:rsidRPr="00A53F60">
              <w:rPr>
                <w:rFonts w:ascii="Times New Roman" w:hAnsi="Times New Roman" w:cs="Times New Roman"/>
                <w:sz w:val="28"/>
                <w:szCs w:val="28"/>
                <w:lang w:val="uk-UA"/>
              </w:rPr>
              <w:t>,  сценарій діяльності учасників</w:t>
            </w:r>
            <w:r>
              <w:rPr>
                <w:rFonts w:ascii="Times New Roman" w:hAnsi="Times New Roman" w:cs="Times New Roman"/>
                <w:sz w:val="28"/>
                <w:szCs w:val="28"/>
                <w:lang w:val="uk-UA"/>
              </w:rPr>
              <w:t>;</w:t>
            </w:r>
          </w:p>
          <w:p w:rsidR="00E84097" w:rsidRPr="00A53F60" w:rsidRDefault="00E84097" w:rsidP="00E84097">
            <w:pPr>
              <w:pStyle w:val="a3"/>
              <w:numPr>
                <w:ilvl w:val="0"/>
                <w:numId w:val="12"/>
              </w:numPr>
              <w:tabs>
                <w:tab w:val="left" w:pos="296"/>
              </w:tabs>
              <w:ind w:left="0" w:hanging="23"/>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координація дій кожного з учасників;</w:t>
            </w:r>
          </w:p>
          <w:p w:rsidR="00E84097" w:rsidRDefault="00E84097" w:rsidP="00E84097">
            <w:pPr>
              <w:pStyle w:val="a3"/>
              <w:numPr>
                <w:ilvl w:val="0"/>
                <w:numId w:val="12"/>
              </w:numPr>
              <w:tabs>
                <w:tab w:val="left" w:pos="296"/>
              </w:tabs>
              <w:ind w:left="0" w:hanging="23"/>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w:t>
            </w:r>
            <w:r w:rsidRPr="00A53F60">
              <w:rPr>
                <w:rFonts w:ascii="Times New Roman" w:hAnsi="Times New Roman" w:cs="Times New Roman"/>
                <w:sz w:val="28"/>
                <w:szCs w:val="28"/>
                <w:lang w:val="uk-UA"/>
              </w:rPr>
              <w:t xml:space="preserve"> функцій  </w:t>
            </w:r>
            <w:r>
              <w:rPr>
                <w:rFonts w:ascii="Times New Roman" w:hAnsi="Times New Roman" w:cs="Times New Roman"/>
                <w:sz w:val="28"/>
                <w:szCs w:val="28"/>
                <w:lang w:val="uk-UA"/>
              </w:rPr>
              <w:t>між учасниками;</w:t>
            </w:r>
          </w:p>
          <w:p w:rsidR="00E84097" w:rsidRDefault="00E84097" w:rsidP="00E84097">
            <w:pPr>
              <w:pStyle w:val="a3"/>
              <w:numPr>
                <w:ilvl w:val="0"/>
                <w:numId w:val="12"/>
              </w:numPr>
              <w:tabs>
                <w:tab w:val="left" w:pos="296"/>
              </w:tabs>
              <w:ind w:left="0" w:hanging="23"/>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 xml:space="preserve">оформлення  </w:t>
            </w:r>
            <w:r>
              <w:rPr>
                <w:rFonts w:ascii="Times New Roman" w:hAnsi="Times New Roman" w:cs="Times New Roman"/>
                <w:sz w:val="28"/>
                <w:szCs w:val="28"/>
                <w:lang w:val="uk-UA"/>
              </w:rPr>
              <w:t>результатів  діяльності.</w:t>
            </w:r>
          </w:p>
          <w:p w:rsidR="00E84097" w:rsidRPr="001A473B" w:rsidRDefault="00E84097" w:rsidP="00021BB8">
            <w:pPr>
              <w:jc w:val="both"/>
              <w:rPr>
                <w:rFonts w:ascii="Times New Roman" w:hAnsi="Times New Roman" w:cs="Times New Roman"/>
                <w:sz w:val="28"/>
                <w:szCs w:val="28"/>
                <w:lang w:val="uk-UA"/>
              </w:rPr>
            </w:pPr>
          </w:p>
        </w:tc>
      </w:tr>
      <w:tr w:rsidR="00E84097" w:rsidTr="00BB3601">
        <w:tc>
          <w:tcPr>
            <w:tcW w:w="1756" w:type="dxa"/>
          </w:tcPr>
          <w:p w:rsidR="00E84097" w:rsidRDefault="00E84097" w:rsidP="00021BB8">
            <w:pPr>
              <w:spacing w:line="360" w:lineRule="auto"/>
              <w:jc w:val="center"/>
              <w:rPr>
                <w:rFonts w:ascii="Times New Roman" w:hAnsi="Times New Roman" w:cs="Times New Roman"/>
                <w:i/>
                <w:sz w:val="28"/>
                <w:szCs w:val="28"/>
                <w:lang w:val="uk-UA"/>
              </w:rPr>
            </w:pPr>
          </w:p>
          <w:p w:rsidR="00E84097" w:rsidRDefault="00E84097" w:rsidP="00021BB8">
            <w:pPr>
              <w:spacing w:line="360" w:lineRule="auto"/>
              <w:jc w:val="center"/>
              <w:rPr>
                <w:rFonts w:ascii="Times New Roman" w:hAnsi="Times New Roman" w:cs="Times New Roman"/>
                <w:i/>
                <w:sz w:val="28"/>
                <w:szCs w:val="28"/>
                <w:lang w:val="uk-UA"/>
              </w:rPr>
            </w:pPr>
          </w:p>
          <w:p w:rsidR="00E84097" w:rsidRDefault="00E84097" w:rsidP="00021BB8">
            <w:pPr>
              <w:spacing w:line="360" w:lineRule="auto"/>
              <w:jc w:val="center"/>
              <w:rPr>
                <w:rFonts w:ascii="Times New Roman" w:hAnsi="Times New Roman" w:cs="Times New Roman"/>
                <w:i/>
                <w:sz w:val="28"/>
                <w:szCs w:val="28"/>
                <w:lang w:val="uk-UA"/>
              </w:rPr>
            </w:pPr>
          </w:p>
          <w:p w:rsidR="00E84097" w:rsidRPr="001A473B" w:rsidRDefault="00E84097" w:rsidP="00021BB8">
            <w:pPr>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Дослідницькі</w:t>
            </w:r>
          </w:p>
        </w:tc>
        <w:tc>
          <w:tcPr>
            <w:tcW w:w="7708" w:type="dxa"/>
          </w:tcPr>
          <w:p w:rsidR="00E84097" w:rsidRDefault="00E84097" w:rsidP="00E84097">
            <w:pPr>
              <w:pStyle w:val="a3"/>
              <w:numPr>
                <w:ilvl w:val="0"/>
                <w:numId w:val="14"/>
              </w:numPr>
              <w:tabs>
                <w:tab w:val="left" w:pos="317"/>
              </w:tabs>
              <w:ind w:left="34"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організаці</w:t>
            </w:r>
            <w:r>
              <w:rPr>
                <w:rFonts w:ascii="Times New Roman" w:hAnsi="Times New Roman" w:cs="Times New Roman"/>
                <w:sz w:val="28"/>
                <w:szCs w:val="28"/>
                <w:lang w:val="uk-UA"/>
              </w:rPr>
              <w:t>я</w:t>
            </w:r>
            <w:r w:rsidRPr="00A53F60">
              <w:rPr>
                <w:rFonts w:ascii="Times New Roman" w:hAnsi="Times New Roman" w:cs="Times New Roman"/>
                <w:sz w:val="28"/>
                <w:szCs w:val="28"/>
                <w:lang w:val="uk-UA"/>
              </w:rPr>
              <w:t xml:space="preserve"> діяльності, спрямован</w:t>
            </w:r>
            <w:r>
              <w:rPr>
                <w:rFonts w:ascii="Times New Roman" w:hAnsi="Times New Roman" w:cs="Times New Roman"/>
                <w:sz w:val="28"/>
                <w:szCs w:val="28"/>
                <w:lang w:val="uk-UA"/>
              </w:rPr>
              <w:t>ої</w:t>
            </w:r>
            <w:r w:rsidRPr="00A53F60">
              <w:rPr>
                <w:rFonts w:ascii="Times New Roman" w:hAnsi="Times New Roman" w:cs="Times New Roman"/>
                <w:sz w:val="28"/>
                <w:szCs w:val="28"/>
                <w:lang w:val="uk-UA"/>
              </w:rPr>
              <w:t xml:space="preserve"> на розв’язання із заздалегідь невідомим результатом</w:t>
            </w:r>
            <w:r>
              <w:rPr>
                <w:rFonts w:ascii="Times New Roman" w:hAnsi="Times New Roman" w:cs="Times New Roman"/>
                <w:sz w:val="28"/>
                <w:szCs w:val="28"/>
                <w:lang w:val="uk-UA"/>
              </w:rPr>
              <w:t>;</w:t>
            </w:r>
          </w:p>
          <w:p w:rsidR="00E84097" w:rsidRDefault="00E84097" w:rsidP="00E84097">
            <w:pPr>
              <w:pStyle w:val="a3"/>
              <w:numPr>
                <w:ilvl w:val="0"/>
                <w:numId w:val="14"/>
              </w:numPr>
              <w:tabs>
                <w:tab w:val="left" w:pos="317"/>
              </w:tabs>
              <w:ind w:left="34"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 xml:space="preserve">обґрунтування актуальності теми дослідження, визначення </w:t>
            </w:r>
            <w:r>
              <w:rPr>
                <w:rFonts w:ascii="Times New Roman" w:hAnsi="Times New Roman" w:cs="Times New Roman"/>
                <w:sz w:val="28"/>
                <w:szCs w:val="28"/>
                <w:lang w:val="uk-UA"/>
              </w:rPr>
              <w:t>наукового апарату дослідження;</w:t>
            </w:r>
          </w:p>
          <w:p w:rsidR="00E84097" w:rsidRDefault="00E84097" w:rsidP="00E84097">
            <w:pPr>
              <w:pStyle w:val="a3"/>
              <w:numPr>
                <w:ilvl w:val="0"/>
                <w:numId w:val="14"/>
              </w:numPr>
              <w:tabs>
                <w:tab w:val="left" w:pos="317"/>
              </w:tabs>
              <w:ind w:left="34"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 xml:space="preserve">виявлення методів пошуку та джерел інформації, </w:t>
            </w:r>
          </w:p>
          <w:p w:rsidR="00E84097" w:rsidRDefault="00E84097" w:rsidP="00E84097">
            <w:pPr>
              <w:pStyle w:val="a3"/>
              <w:numPr>
                <w:ilvl w:val="0"/>
                <w:numId w:val="14"/>
              </w:numPr>
              <w:tabs>
                <w:tab w:val="left" w:pos="317"/>
              </w:tabs>
              <w:ind w:left="34"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визначення шляхів розв’язання проблеми, збір даних, їх аналіз і синтез</w:t>
            </w:r>
            <w:r>
              <w:rPr>
                <w:rFonts w:ascii="Times New Roman" w:hAnsi="Times New Roman" w:cs="Times New Roman"/>
                <w:sz w:val="28"/>
                <w:szCs w:val="28"/>
                <w:lang w:val="uk-UA"/>
              </w:rPr>
              <w:t>;</w:t>
            </w:r>
          </w:p>
          <w:p w:rsidR="00E84097" w:rsidRPr="00A53F60" w:rsidRDefault="00E84097" w:rsidP="00E84097">
            <w:pPr>
              <w:pStyle w:val="a3"/>
              <w:numPr>
                <w:ilvl w:val="0"/>
                <w:numId w:val="14"/>
              </w:numPr>
              <w:tabs>
                <w:tab w:val="left" w:pos="317"/>
              </w:tabs>
              <w:ind w:left="34"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 xml:space="preserve">обговорення </w:t>
            </w:r>
            <w:r>
              <w:rPr>
                <w:rFonts w:ascii="Times New Roman" w:hAnsi="Times New Roman" w:cs="Times New Roman"/>
                <w:sz w:val="28"/>
                <w:szCs w:val="28"/>
                <w:lang w:val="uk-UA"/>
              </w:rPr>
              <w:t>та</w:t>
            </w:r>
            <w:r w:rsidRPr="00A53F60">
              <w:rPr>
                <w:rFonts w:ascii="Times New Roman" w:hAnsi="Times New Roman" w:cs="Times New Roman"/>
                <w:sz w:val="28"/>
                <w:szCs w:val="28"/>
                <w:lang w:val="uk-UA"/>
              </w:rPr>
              <w:t xml:space="preserve"> оформлення отриманих результатів</w:t>
            </w:r>
            <w:r>
              <w:rPr>
                <w:rFonts w:ascii="Times New Roman" w:hAnsi="Times New Roman" w:cs="Times New Roman"/>
                <w:sz w:val="28"/>
                <w:szCs w:val="28"/>
                <w:lang w:val="uk-UA"/>
              </w:rPr>
              <w:t>.</w:t>
            </w:r>
          </w:p>
          <w:p w:rsidR="00E84097" w:rsidRPr="001A473B" w:rsidRDefault="00E84097" w:rsidP="00021BB8">
            <w:pPr>
              <w:jc w:val="both"/>
              <w:rPr>
                <w:rFonts w:ascii="Times New Roman" w:hAnsi="Times New Roman" w:cs="Times New Roman"/>
                <w:sz w:val="28"/>
                <w:szCs w:val="28"/>
                <w:lang w:val="uk-UA"/>
              </w:rPr>
            </w:pPr>
          </w:p>
        </w:tc>
      </w:tr>
      <w:tr w:rsidR="00E84097" w:rsidTr="00BB3601">
        <w:tc>
          <w:tcPr>
            <w:tcW w:w="1756" w:type="dxa"/>
          </w:tcPr>
          <w:p w:rsidR="00E84097" w:rsidRDefault="00E84097" w:rsidP="00021BB8">
            <w:pPr>
              <w:spacing w:line="360" w:lineRule="auto"/>
              <w:jc w:val="center"/>
              <w:rPr>
                <w:rFonts w:ascii="Times New Roman" w:hAnsi="Times New Roman" w:cs="Times New Roman"/>
                <w:i/>
                <w:sz w:val="28"/>
                <w:szCs w:val="28"/>
                <w:lang w:val="uk-UA"/>
              </w:rPr>
            </w:pPr>
          </w:p>
          <w:p w:rsidR="00E84097" w:rsidRDefault="00E84097" w:rsidP="00021BB8">
            <w:pPr>
              <w:spacing w:line="360" w:lineRule="auto"/>
              <w:jc w:val="center"/>
              <w:rPr>
                <w:rFonts w:ascii="Times New Roman" w:hAnsi="Times New Roman" w:cs="Times New Roman"/>
                <w:i/>
                <w:sz w:val="28"/>
                <w:szCs w:val="28"/>
                <w:lang w:val="uk-UA"/>
              </w:rPr>
            </w:pPr>
          </w:p>
          <w:p w:rsidR="00E84097" w:rsidRDefault="00E84097" w:rsidP="00021BB8">
            <w:pPr>
              <w:spacing w:line="360" w:lineRule="auto"/>
              <w:jc w:val="center"/>
              <w:rPr>
                <w:rFonts w:ascii="Times New Roman" w:hAnsi="Times New Roman" w:cs="Times New Roman"/>
                <w:i/>
                <w:sz w:val="28"/>
                <w:szCs w:val="28"/>
                <w:lang w:val="uk-UA"/>
              </w:rPr>
            </w:pPr>
          </w:p>
          <w:p w:rsidR="00E84097" w:rsidRPr="001A473B" w:rsidRDefault="00E84097" w:rsidP="00021BB8">
            <w:pPr>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Рольові (ігрові)</w:t>
            </w:r>
          </w:p>
        </w:tc>
        <w:tc>
          <w:tcPr>
            <w:tcW w:w="7708" w:type="dxa"/>
          </w:tcPr>
          <w:p w:rsidR="00E84097" w:rsidRDefault="00E84097" w:rsidP="00E84097">
            <w:pPr>
              <w:pStyle w:val="a3"/>
              <w:numPr>
                <w:ilvl w:val="0"/>
                <w:numId w:val="15"/>
              </w:numPr>
              <w:tabs>
                <w:tab w:val="left" w:pos="317"/>
              </w:tabs>
              <w:ind w:left="0"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розподіл ролей між учасниками з урахуванням</w:t>
            </w:r>
            <w:r>
              <w:rPr>
                <w:rFonts w:ascii="Times New Roman" w:hAnsi="Times New Roman" w:cs="Times New Roman"/>
                <w:sz w:val="28"/>
                <w:szCs w:val="28"/>
                <w:lang w:val="uk-UA"/>
              </w:rPr>
              <w:t xml:space="preserve"> </w:t>
            </w:r>
            <w:r w:rsidRPr="00A53F60">
              <w:rPr>
                <w:rFonts w:ascii="Times New Roman" w:hAnsi="Times New Roman" w:cs="Times New Roman"/>
                <w:sz w:val="28"/>
                <w:szCs w:val="28"/>
                <w:lang w:val="uk-UA"/>
              </w:rPr>
              <w:t>характер</w:t>
            </w:r>
            <w:r>
              <w:rPr>
                <w:rFonts w:ascii="Times New Roman" w:hAnsi="Times New Roman" w:cs="Times New Roman"/>
                <w:sz w:val="28"/>
                <w:szCs w:val="28"/>
                <w:lang w:val="uk-UA"/>
              </w:rPr>
              <w:t>у й</w:t>
            </w:r>
            <w:r w:rsidRPr="00A53F60">
              <w:rPr>
                <w:rFonts w:ascii="Times New Roman" w:hAnsi="Times New Roman" w:cs="Times New Roman"/>
                <w:sz w:val="28"/>
                <w:szCs w:val="28"/>
                <w:lang w:val="uk-UA"/>
              </w:rPr>
              <w:t xml:space="preserve"> зміст</w:t>
            </w:r>
            <w:r>
              <w:rPr>
                <w:rFonts w:ascii="Times New Roman" w:hAnsi="Times New Roman" w:cs="Times New Roman"/>
                <w:sz w:val="28"/>
                <w:szCs w:val="28"/>
                <w:lang w:val="uk-UA"/>
              </w:rPr>
              <w:t>у</w:t>
            </w:r>
            <w:r w:rsidRPr="00A53F60">
              <w:rPr>
                <w:rFonts w:ascii="Times New Roman" w:hAnsi="Times New Roman" w:cs="Times New Roman"/>
                <w:sz w:val="28"/>
                <w:szCs w:val="28"/>
                <w:lang w:val="uk-UA"/>
              </w:rPr>
              <w:t xml:space="preserve"> проекту</w:t>
            </w:r>
            <w:r>
              <w:rPr>
                <w:rFonts w:ascii="Times New Roman" w:hAnsi="Times New Roman" w:cs="Times New Roman"/>
                <w:sz w:val="28"/>
                <w:szCs w:val="28"/>
                <w:lang w:val="uk-UA"/>
              </w:rPr>
              <w:t>;</w:t>
            </w:r>
          </w:p>
          <w:p w:rsidR="00E84097" w:rsidRDefault="00E84097" w:rsidP="00E84097">
            <w:pPr>
              <w:pStyle w:val="a3"/>
              <w:numPr>
                <w:ilvl w:val="0"/>
                <w:numId w:val="15"/>
              </w:numPr>
              <w:tabs>
                <w:tab w:val="left" w:pos="317"/>
              </w:tabs>
              <w:ind w:left="0"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іміт</w:t>
            </w:r>
            <w:r>
              <w:rPr>
                <w:rFonts w:ascii="Times New Roman" w:hAnsi="Times New Roman" w:cs="Times New Roman"/>
                <w:sz w:val="28"/>
                <w:szCs w:val="28"/>
                <w:lang w:val="uk-UA"/>
              </w:rPr>
              <w:t>ація</w:t>
            </w:r>
            <w:r w:rsidRPr="00A53F60">
              <w:rPr>
                <w:rFonts w:ascii="Times New Roman" w:hAnsi="Times New Roman" w:cs="Times New Roman"/>
                <w:sz w:val="28"/>
                <w:szCs w:val="28"/>
                <w:lang w:val="uk-UA"/>
              </w:rPr>
              <w:t xml:space="preserve"> соціальн</w:t>
            </w:r>
            <w:r>
              <w:rPr>
                <w:rFonts w:ascii="Times New Roman" w:hAnsi="Times New Roman" w:cs="Times New Roman"/>
                <w:sz w:val="28"/>
                <w:szCs w:val="28"/>
                <w:lang w:val="uk-UA"/>
              </w:rPr>
              <w:t xml:space="preserve">их </w:t>
            </w:r>
            <w:r w:rsidRPr="00A53F60">
              <w:rPr>
                <w:rFonts w:ascii="Times New Roman" w:hAnsi="Times New Roman" w:cs="Times New Roman"/>
                <w:sz w:val="28"/>
                <w:szCs w:val="28"/>
                <w:lang w:val="uk-UA"/>
              </w:rPr>
              <w:t>чи ділов</w:t>
            </w:r>
            <w:r>
              <w:rPr>
                <w:rFonts w:ascii="Times New Roman" w:hAnsi="Times New Roman" w:cs="Times New Roman"/>
                <w:sz w:val="28"/>
                <w:szCs w:val="28"/>
                <w:lang w:val="uk-UA"/>
              </w:rPr>
              <w:t>их</w:t>
            </w:r>
            <w:r w:rsidRPr="00A53F60">
              <w:rPr>
                <w:rFonts w:ascii="Times New Roman" w:hAnsi="Times New Roman" w:cs="Times New Roman"/>
                <w:sz w:val="28"/>
                <w:szCs w:val="28"/>
                <w:lang w:val="uk-UA"/>
              </w:rPr>
              <w:t xml:space="preserve"> відносин</w:t>
            </w:r>
            <w:r>
              <w:rPr>
                <w:rFonts w:ascii="Times New Roman" w:hAnsi="Times New Roman" w:cs="Times New Roman"/>
                <w:sz w:val="28"/>
                <w:szCs w:val="28"/>
                <w:lang w:val="uk-UA"/>
              </w:rPr>
              <w:t>;</w:t>
            </w:r>
          </w:p>
          <w:p w:rsidR="00E84097" w:rsidRDefault="00E84097" w:rsidP="00E84097">
            <w:pPr>
              <w:pStyle w:val="a3"/>
              <w:numPr>
                <w:ilvl w:val="0"/>
                <w:numId w:val="15"/>
              </w:numPr>
              <w:tabs>
                <w:tab w:val="left" w:pos="317"/>
              </w:tabs>
              <w:ind w:left="0"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структура лише окреслюється і залишається відкритою до завершення роботи</w:t>
            </w:r>
            <w:r>
              <w:rPr>
                <w:rFonts w:ascii="Times New Roman" w:hAnsi="Times New Roman" w:cs="Times New Roman"/>
                <w:sz w:val="28"/>
                <w:szCs w:val="28"/>
                <w:lang w:val="uk-UA"/>
              </w:rPr>
              <w:t>;</w:t>
            </w:r>
          </w:p>
          <w:p w:rsidR="00E84097" w:rsidRPr="00A53F60" w:rsidRDefault="00E84097" w:rsidP="00E84097">
            <w:pPr>
              <w:pStyle w:val="a3"/>
              <w:numPr>
                <w:ilvl w:val="0"/>
                <w:numId w:val="15"/>
              </w:numPr>
              <w:tabs>
                <w:tab w:val="left" w:pos="317"/>
              </w:tabs>
              <w:ind w:left="0" w:firstLine="0"/>
              <w:jc w:val="both"/>
              <w:rPr>
                <w:rFonts w:ascii="Times New Roman" w:hAnsi="Times New Roman" w:cs="Times New Roman"/>
                <w:sz w:val="28"/>
                <w:szCs w:val="28"/>
                <w:lang w:val="uk-UA"/>
              </w:rPr>
            </w:pPr>
            <w:r w:rsidRPr="00A53F60">
              <w:rPr>
                <w:rFonts w:ascii="Times New Roman" w:hAnsi="Times New Roman" w:cs="Times New Roman"/>
                <w:sz w:val="28"/>
                <w:szCs w:val="28"/>
                <w:lang w:val="uk-UA"/>
              </w:rPr>
              <w:t>набуття певного соціального досвіду [</w:t>
            </w:r>
            <w:r>
              <w:rPr>
                <w:rFonts w:ascii="Times New Roman" w:hAnsi="Times New Roman" w:cs="Times New Roman"/>
                <w:sz w:val="28"/>
                <w:szCs w:val="28"/>
                <w:lang w:val="uk-UA"/>
              </w:rPr>
              <w:t>55</w:t>
            </w:r>
            <w:r w:rsidRPr="00A53F60">
              <w:rPr>
                <w:rFonts w:ascii="Times New Roman" w:hAnsi="Times New Roman" w:cs="Times New Roman"/>
                <w:sz w:val="28"/>
                <w:szCs w:val="28"/>
                <w:lang w:val="uk-UA"/>
              </w:rPr>
              <w:t>, с. 154</w:t>
            </w:r>
            <w:r>
              <w:rPr>
                <w:rFonts w:ascii="Times New Roman" w:hAnsi="Times New Roman" w:cs="Times New Roman"/>
                <w:sz w:val="28"/>
                <w:szCs w:val="28"/>
                <w:lang w:val="uk-UA"/>
              </w:rPr>
              <w:t>; 81</w:t>
            </w:r>
            <w:r w:rsidRPr="00A53F60">
              <w:rPr>
                <w:rFonts w:ascii="Times New Roman" w:hAnsi="Times New Roman" w:cs="Times New Roman"/>
                <w:sz w:val="28"/>
                <w:szCs w:val="28"/>
                <w:lang w:val="uk-UA"/>
              </w:rPr>
              <w:t xml:space="preserve">]. </w:t>
            </w:r>
          </w:p>
          <w:p w:rsidR="00E84097" w:rsidRPr="001A473B" w:rsidRDefault="00E84097" w:rsidP="00021BB8">
            <w:pPr>
              <w:jc w:val="both"/>
              <w:rPr>
                <w:rFonts w:ascii="Times New Roman" w:hAnsi="Times New Roman" w:cs="Times New Roman"/>
                <w:sz w:val="28"/>
                <w:szCs w:val="28"/>
                <w:lang w:val="uk-UA"/>
              </w:rPr>
            </w:pPr>
          </w:p>
        </w:tc>
      </w:tr>
    </w:tbl>
    <w:p w:rsidR="00E84097" w:rsidRDefault="00E84097" w:rsidP="00E84097">
      <w:pPr>
        <w:spacing w:after="0" w:line="360" w:lineRule="auto"/>
        <w:ind w:firstLine="709"/>
        <w:jc w:val="both"/>
        <w:rPr>
          <w:rFonts w:ascii="Times New Roman" w:hAnsi="Times New Roman" w:cs="Times New Roman"/>
          <w:sz w:val="28"/>
          <w:szCs w:val="28"/>
          <w:lang w:val="uk-UA"/>
        </w:rPr>
      </w:pPr>
    </w:p>
    <w:p w:rsidR="00E84097" w:rsidRDefault="00E84097" w:rsidP="00E84097">
      <w:pPr>
        <w:spacing w:after="0" w:line="360" w:lineRule="auto"/>
        <w:ind w:firstLine="709"/>
        <w:jc w:val="both"/>
        <w:rPr>
          <w:rFonts w:ascii="Times New Roman" w:hAnsi="Times New Roman" w:cs="Times New Roman"/>
          <w:sz w:val="28"/>
          <w:szCs w:val="28"/>
          <w:lang w:val="uk-UA"/>
        </w:rPr>
      </w:pPr>
      <w:r>
        <w:rPr>
          <w:rFonts w:ascii="Times New Roman" w:eastAsia="Calibri" w:hAnsi="Times New Roman" w:cs="Times New Roman"/>
          <w:b/>
          <w:i/>
          <w:sz w:val="28"/>
          <w:szCs w:val="28"/>
          <w:lang w:val="uk-UA"/>
        </w:rPr>
        <w:t>Отже</w:t>
      </w:r>
      <w:r>
        <w:rPr>
          <w:rFonts w:ascii="Times New Roman" w:eastAsia="Calibri" w:hAnsi="Times New Roman" w:cs="Times New Roman"/>
          <w:sz w:val="28"/>
          <w:szCs w:val="28"/>
          <w:lang w:val="uk-UA"/>
        </w:rPr>
        <w:t xml:space="preserve">, використання інтерактивних технологій передбачає </w:t>
      </w:r>
      <w:r w:rsidRPr="00AF34DA">
        <w:rPr>
          <w:rFonts w:ascii="Times New Roman" w:hAnsi="Times New Roman" w:cs="Times New Roman"/>
          <w:sz w:val="28"/>
          <w:szCs w:val="28"/>
          <w:lang w:val="uk-UA"/>
        </w:rPr>
        <w:t>творчу співпрацю викладача і студента, інтелектуальне партнерство, активну діяльність з боку студента</w:t>
      </w:r>
      <w:r>
        <w:rPr>
          <w:rFonts w:ascii="Times New Roman" w:hAnsi="Times New Roman" w:cs="Times New Roman"/>
          <w:sz w:val="28"/>
          <w:szCs w:val="28"/>
          <w:lang w:val="uk-UA"/>
        </w:rPr>
        <w:t xml:space="preserve"> і забезпечує формування інноваційної культури. </w:t>
      </w:r>
    </w:p>
    <w:p w:rsidR="00E84097" w:rsidRDefault="00E84097" w:rsidP="00E84097">
      <w:pPr>
        <w:spacing w:after="0" w:line="360" w:lineRule="auto"/>
        <w:ind w:firstLine="709"/>
        <w:jc w:val="both"/>
        <w:rPr>
          <w:rFonts w:ascii="Times New Roman" w:hAnsi="Times New Roman" w:cs="Times New Roman"/>
          <w:sz w:val="28"/>
          <w:szCs w:val="28"/>
          <w:lang w:val="uk-UA"/>
        </w:rPr>
      </w:pPr>
    </w:p>
    <w:p w:rsidR="00E84097" w:rsidRDefault="00E84097" w:rsidP="00E84097">
      <w:pPr>
        <w:spacing w:after="0" w:line="360" w:lineRule="auto"/>
        <w:ind w:firstLine="709"/>
        <w:rPr>
          <w:b/>
          <w:lang w:val="uk-UA"/>
        </w:rPr>
      </w:pPr>
    </w:p>
    <w:p w:rsidR="00862E44" w:rsidRDefault="00862E44" w:rsidP="00E84097">
      <w:pPr>
        <w:spacing w:after="0" w:line="360" w:lineRule="auto"/>
        <w:ind w:firstLine="709"/>
        <w:rPr>
          <w:b/>
          <w:lang w:val="uk-UA"/>
        </w:rPr>
      </w:pPr>
    </w:p>
    <w:p w:rsidR="00862E44" w:rsidRDefault="00862E44" w:rsidP="00E84097">
      <w:pPr>
        <w:spacing w:after="0" w:line="360" w:lineRule="auto"/>
        <w:ind w:firstLine="709"/>
        <w:rPr>
          <w:b/>
          <w:lang w:val="uk-UA"/>
        </w:rPr>
      </w:pPr>
    </w:p>
    <w:p w:rsidR="00E84097" w:rsidRPr="00860092" w:rsidRDefault="00E84097" w:rsidP="00860092">
      <w:pPr>
        <w:autoSpaceDE w:val="0"/>
        <w:autoSpaceDN w:val="0"/>
        <w:adjustRightInd w:val="0"/>
        <w:spacing w:after="0" w:line="360" w:lineRule="auto"/>
        <w:ind w:firstLine="709"/>
        <w:jc w:val="both"/>
        <w:rPr>
          <w:rFonts w:ascii="Times New Roman" w:eastAsia="Times New Roman" w:hAnsi="Times New Roman" w:cs="Times New Roman"/>
          <w:b/>
          <w:sz w:val="28"/>
          <w:szCs w:val="28"/>
          <w:lang w:val="uk-UA"/>
        </w:rPr>
      </w:pPr>
      <w:r w:rsidRPr="00860092">
        <w:rPr>
          <w:rFonts w:ascii="Times New Roman" w:eastAsia="Times New Roman" w:hAnsi="Times New Roman" w:cs="Times New Roman"/>
          <w:b/>
          <w:sz w:val="28"/>
          <w:szCs w:val="28"/>
          <w:lang w:val="uk-UA"/>
        </w:rPr>
        <w:t>2.2. Структурно-функціональна модель формування інноваційної культури майбутніх керівників</w:t>
      </w:r>
    </w:p>
    <w:p w:rsidR="00862E44" w:rsidRPr="00860092" w:rsidRDefault="00862E44" w:rsidP="00860092">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Аналіз сучасної педагогічної практики і результатів наукових досліджень свідчить, що важливою передумовою успішного розвитку інноваційної культури майбутніх керівників закладів освіти в умовах магістерської підготовки освіти є розроблення відповідної педагогічної моделі.  Формування у студентів інноваційної культури ми розглядаємо як системний та керований процес, який становить взаємозв’язок цілей, змісту, методів, засобів і досягнутих результатів. Модель формування інноваційної культури майбутніх керівників закладів освіти трактуємо як метод вивчення, побудови і раціоналізації способів проектування та управління цим процесом.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Необхідно відмітити ряд переваг моделювання у порівнянні з іншими дослідницькими методами. Зокрема:</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модель як системне явище дозволяє чітко визначити компоненти, які утворюють систему, та порівнювати їх, схематично зобразити між ними зв’язки, виявляти суттєві властивості, відносини, зміни та нову інформацію про об’єкт дослідження;</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модель дає додаткові можливості експериментування, надаючи дослідникові аналог явища, доступнішого для маніпулювання, чим його прототип; </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модель допомагає розумінню внутрішньої і зовнішньої організації і обумовленості явища; </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модель за своєю природою є єдністю теорії і практики, тому вона ефективно сприяє формалізації і уточненню даних про предмет дослідження, полегшуючи побудову і перевірку експериментальних гіпотез [7, с.57].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Моделювання ми будемо розглядати як метод пізнання і дослідження об’єктів певного явища або процесу, кінцевим результатом якого є покращання його характеристик, раціоналізація способів їх побудови та управління ними. Педагогічний аспект моделювання передбачає наукове обґрунтування умов можливого зближення між імовірними, очікуваними і бажаними змінами об’єкта, який вивчається [34, с. 97].</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Щодо визначення сутності поняття «моделювання процесу формування інноваційної культури майбутніх керівників закладів освіти» будемо притримуватись думки К.М.Кириленко, яка зазначає, що це «цілеспрямований процес систематизації і узагальнення знань і умінь, розвитку професійно важливих якостей і властивостей особистості фахівця, що визначають успішність його професійної діяльності в інноваційному середовищі культури, стійкої системи мотивів до розробки, комплексного впровадження і освоєння нових сучасних інноваційних технологій і програм, а також психологічної установки на виконання перетворюючих дій і компетентності з їх здійснення у процесі культурологічної діяльності» [27, с.234].</w:t>
      </w:r>
    </w:p>
    <w:p w:rsidR="00E84097" w:rsidRPr="00860092" w:rsidRDefault="00E84097" w:rsidP="00860092">
      <w:pPr>
        <w:pStyle w:val="a4"/>
        <w:spacing w:after="0" w:line="360" w:lineRule="auto"/>
        <w:ind w:left="0" w:firstLine="709"/>
        <w:jc w:val="both"/>
        <w:rPr>
          <w:sz w:val="28"/>
          <w:szCs w:val="28"/>
          <w:lang w:val="uk-UA"/>
        </w:rPr>
      </w:pPr>
      <w:r w:rsidRPr="00860092">
        <w:rPr>
          <w:sz w:val="28"/>
          <w:szCs w:val="28"/>
          <w:lang w:val="uk-UA"/>
        </w:rPr>
        <w:t>Спираючись на існуючий у наукових працях досвід моделювання процесу формування інноваційної культури майбутнього фахівця у різних галузях, ми розробили авторську структурно-функціональну модель формування інноваційної культури майбутнього керівника закладу освіти  в умовах магістерської підготовки, яка включає такі складові: цільовий, змістовий, мотиваційний, процесуальний та оцінно-результативний (діагностичний) блоки.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Зупинимося детальніше на характеристиці змісту кожної складової запропонованої моделі формування інноваційної культури майбутніх керівників закладів освіти.</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i/>
          <w:sz w:val="28"/>
          <w:szCs w:val="28"/>
          <w:lang w:val="uk-UA"/>
        </w:rPr>
        <w:t xml:space="preserve">Цільовий блок </w:t>
      </w:r>
      <w:r w:rsidRPr="00860092">
        <w:rPr>
          <w:rFonts w:ascii="Times New Roman" w:hAnsi="Times New Roman" w:cs="Times New Roman"/>
          <w:sz w:val="28"/>
          <w:szCs w:val="28"/>
          <w:lang w:val="uk-UA"/>
        </w:rPr>
        <w:t>структурно-функціональної моделі представлений її головною метою, яка є системоутворювальною характеристикою будь-якої діяльності, передбаченням у свідомості особистості результату, на здобуття якого спрямована її діяльність [1, с. 15].</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Мета формування інноваційної культури майбутнього керівника закладу освіти полягає у формуванні системи знань, умінь в сфері інноваційної діяльності; розвитку професійно важливих якостей і властивостей особистості, що визначають успішність управлінської діяльності в інноваційному середовищі. Тобто, процес формування інноваційної культури передбачає зміни у свідомості та поведінці студентів, які відбуваються під впливом спеціально розроблених викладачем заходів і дій інтелектуального, організаційного та виховного характеру.</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Означену мету моделі процесу формування інноваційної культури майбутніх керівників доцільно конкретизувати завданнями, комплексне розв’язання яких сприятиме її ефективній реалізації, а саме:</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ознайомлення студентів із сутністю та структурою ІК керівника;</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формування стійкого інтересу та емоційно-ціннісного ставлення до інноваційної діяльності;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забезпечення єдності загальнокультурного й професійного розвитку майбутнього керівника, здатного до управлінської діяльності в інноваційному освітньому середовищі, з урахуванням рівня навчальних досягнень, можливостей і здібностей кожного студента на основі індивідуальної траєкторії навчання;</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актуалізація потреби у студентів  щодо формування інноваційної культуру та усвідомлення ними значущості оволодіння нею для підвищення ефективності майбутньої управлінської діяльності;</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мотивація та стимулювання прагнення майбутніх керівників закладів освіти до самовдосконалення, саморозвитку й самореалізації в процесі управлінської діяльності;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становлення конкурентоспроможної та професійно мобільної особистості, здатної до адаптації в нових соціально-економічних умовах ринку праці, готової самостійно шукати й обирати шляхи власного життєвого спрямування, соціального самоствердження та професійного зростання;</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формування  готовності  до інноваційної діяльності в управлінській, індивідуальній та соціальній сферах, умінь і навичок роботи в інноваційно-культурному середовищі.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Мета й завдання формування інноваційної культури майбутніх керівників тісно взаємопов’язані з принципами організації процесу їх підготовки. На основі узагальнення наукових досліджень ми виділили принципи, які визначають основні вимоги до організації освітньо-виховного процесу у вищій школі  та його змісту:</w:t>
      </w:r>
    </w:p>
    <w:p w:rsidR="00E84097" w:rsidRPr="00860092" w:rsidRDefault="00E84097" w:rsidP="00860092">
      <w:pPr>
        <w:pStyle w:val="a3"/>
        <w:widowControl w:val="0"/>
        <w:numPr>
          <w:ilvl w:val="0"/>
          <w:numId w:val="17"/>
        </w:numPr>
        <w:tabs>
          <w:tab w:val="left" w:pos="993"/>
          <w:tab w:val="left" w:pos="1895"/>
        </w:tabs>
        <w:autoSpaceDE w:val="0"/>
        <w:autoSpaceDN w:val="0"/>
        <w:spacing w:after="0" w:line="360" w:lineRule="auto"/>
        <w:ind w:left="0" w:firstLine="709"/>
        <w:contextualSpacing w:val="0"/>
        <w:jc w:val="both"/>
        <w:rPr>
          <w:rFonts w:ascii="Times New Roman" w:hAnsi="Times New Roman" w:cs="Times New Roman"/>
          <w:color w:val="000000"/>
          <w:sz w:val="28"/>
          <w:szCs w:val="28"/>
          <w:lang w:val="uk-UA"/>
        </w:rPr>
      </w:pPr>
      <w:r w:rsidRPr="00860092">
        <w:rPr>
          <w:rFonts w:ascii="Times New Roman" w:hAnsi="Times New Roman" w:cs="Times New Roman"/>
          <w:i/>
          <w:sz w:val="28"/>
          <w:szCs w:val="28"/>
          <w:lang w:val="uk-UA"/>
        </w:rPr>
        <w:t xml:space="preserve">принцип свободи </w:t>
      </w:r>
      <w:r w:rsidRPr="00860092">
        <w:rPr>
          <w:rFonts w:ascii="Times New Roman" w:hAnsi="Times New Roman" w:cs="Times New Roman"/>
          <w:sz w:val="28"/>
          <w:szCs w:val="28"/>
          <w:lang w:val="uk-UA"/>
        </w:rPr>
        <w:t>передбачає прояв активності студентів у процесі формування інноваційної культури, накопичення суб’єктного досвіду для подальшого самоудосконалення та самореалізації в інноваційному</w:t>
      </w:r>
      <w:r w:rsidRPr="00860092">
        <w:rPr>
          <w:rFonts w:ascii="Times New Roman" w:hAnsi="Times New Roman" w:cs="Times New Roman"/>
          <w:spacing w:val="-9"/>
          <w:sz w:val="28"/>
          <w:szCs w:val="28"/>
          <w:lang w:val="uk-UA"/>
        </w:rPr>
        <w:t xml:space="preserve"> </w:t>
      </w:r>
      <w:r w:rsidRPr="00860092">
        <w:rPr>
          <w:rFonts w:ascii="Times New Roman" w:hAnsi="Times New Roman" w:cs="Times New Roman"/>
          <w:sz w:val="28"/>
          <w:szCs w:val="28"/>
          <w:lang w:val="uk-UA"/>
        </w:rPr>
        <w:t>середовищі;</w:t>
      </w:r>
    </w:p>
    <w:p w:rsidR="00E84097" w:rsidRPr="00860092" w:rsidRDefault="00E84097" w:rsidP="00860092">
      <w:pPr>
        <w:pStyle w:val="a3"/>
        <w:widowControl w:val="0"/>
        <w:numPr>
          <w:ilvl w:val="0"/>
          <w:numId w:val="17"/>
        </w:numPr>
        <w:tabs>
          <w:tab w:val="left" w:pos="993"/>
          <w:tab w:val="left" w:pos="1895"/>
        </w:tabs>
        <w:autoSpaceDE w:val="0"/>
        <w:autoSpaceDN w:val="0"/>
        <w:spacing w:after="0" w:line="360" w:lineRule="auto"/>
        <w:ind w:left="0" w:firstLine="709"/>
        <w:contextualSpacing w:val="0"/>
        <w:jc w:val="both"/>
        <w:rPr>
          <w:rFonts w:ascii="Times New Roman" w:hAnsi="Times New Roman" w:cs="Times New Roman"/>
          <w:color w:val="000000"/>
          <w:sz w:val="28"/>
          <w:szCs w:val="28"/>
          <w:lang w:val="uk-UA"/>
        </w:rPr>
      </w:pPr>
      <w:r w:rsidRPr="00860092">
        <w:rPr>
          <w:rFonts w:ascii="Times New Roman" w:hAnsi="Times New Roman" w:cs="Times New Roman"/>
          <w:i/>
          <w:sz w:val="28"/>
          <w:szCs w:val="28"/>
          <w:lang w:val="uk-UA"/>
        </w:rPr>
        <w:t>принцип спонукання до інноваційності</w:t>
      </w:r>
      <w:r w:rsidRPr="00860092">
        <w:rPr>
          <w:rFonts w:ascii="Times New Roman" w:hAnsi="Times New Roman" w:cs="Times New Roman"/>
          <w:sz w:val="28"/>
          <w:szCs w:val="28"/>
          <w:lang w:val="uk-UA"/>
        </w:rPr>
        <w:t xml:space="preserve"> полягає в розвитку інноваційних властивостей, тобто здатності працювати у постійно змінних умовах, ставити нові, незвичні професійні задачі, використовувати нові способи вирішення управлінських проблем, сприймати новий досвід;</w:t>
      </w:r>
    </w:p>
    <w:p w:rsidR="00E84097" w:rsidRPr="00860092" w:rsidRDefault="00E84097" w:rsidP="00860092">
      <w:pPr>
        <w:pStyle w:val="Default"/>
        <w:widowControl w:val="0"/>
        <w:numPr>
          <w:ilvl w:val="1"/>
          <w:numId w:val="17"/>
        </w:numPr>
        <w:tabs>
          <w:tab w:val="left" w:pos="993"/>
          <w:tab w:val="left" w:pos="1895"/>
        </w:tabs>
        <w:spacing w:line="360" w:lineRule="auto"/>
        <w:ind w:left="0" w:firstLine="709"/>
        <w:jc w:val="both"/>
        <w:rPr>
          <w:rFonts w:ascii="Times New Roman" w:eastAsia="Times New Roman,Italic" w:hAnsi="Times New Roman" w:cs="Times New Roman"/>
          <w:iCs/>
          <w:color w:val="7030A0"/>
          <w:sz w:val="28"/>
          <w:szCs w:val="28"/>
          <w:lang w:val="uk-UA"/>
        </w:rPr>
      </w:pPr>
      <w:r w:rsidRPr="00860092">
        <w:rPr>
          <w:rFonts w:ascii="Times New Roman" w:hAnsi="Times New Roman" w:cs="Times New Roman"/>
          <w:i/>
          <w:iCs/>
          <w:sz w:val="28"/>
          <w:szCs w:val="28"/>
          <w:lang w:val="uk-UA"/>
        </w:rPr>
        <w:t xml:space="preserve">принцип насиченості й різноманітності </w:t>
      </w:r>
      <w:r w:rsidRPr="00860092">
        <w:rPr>
          <w:rFonts w:ascii="Times New Roman" w:hAnsi="Times New Roman" w:cs="Times New Roman"/>
          <w:i/>
          <w:sz w:val="28"/>
          <w:szCs w:val="28"/>
          <w:lang w:val="uk-UA"/>
        </w:rPr>
        <w:t>навчального середовища</w:t>
      </w:r>
      <w:r w:rsidRPr="00860092">
        <w:rPr>
          <w:rFonts w:ascii="Times New Roman" w:hAnsi="Times New Roman" w:cs="Times New Roman"/>
          <w:sz w:val="28"/>
          <w:szCs w:val="28"/>
          <w:lang w:val="uk-UA"/>
        </w:rPr>
        <w:t xml:space="preserve"> полягає в створенні інноваційного освітнього навчального середовища, що  забезпечує комфортні умови навчальної діяльності студентів, враховує їх індивідуальні потреби у видах подачі навчальної інформації. Реалізація даного принципу забезпечує отримання зворотного зв’язку та підготовку майбутніх керівників до професійної діяльності в інноваційному освітньому середовищі.</w:t>
      </w:r>
    </w:p>
    <w:p w:rsidR="00E84097" w:rsidRPr="00860092" w:rsidRDefault="00E84097" w:rsidP="00860092">
      <w:pPr>
        <w:pStyle w:val="a3"/>
        <w:autoSpaceDE w:val="0"/>
        <w:autoSpaceDN w:val="0"/>
        <w:adjustRightInd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Cs/>
          <w:color w:val="000000"/>
          <w:sz w:val="28"/>
          <w:szCs w:val="28"/>
          <w:lang w:val="uk-UA"/>
        </w:rPr>
        <w:t xml:space="preserve"> – </w:t>
      </w:r>
      <w:r w:rsidRPr="00860092">
        <w:rPr>
          <w:rFonts w:ascii="Times New Roman" w:hAnsi="Times New Roman" w:cs="Times New Roman"/>
          <w:i/>
          <w:iCs/>
          <w:color w:val="000000"/>
          <w:sz w:val="28"/>
          <w:szCs w:val="28"/>
          <w:lang w:val="uk-UA"/>
        </w:rPr>
        <w:t>принцип креативності</w:t>
      </w:r>
      <w:r w:rsidRPr="00860092">
        <w:rPr>
          <w:rFonts w:ascii="Times New Roman" w:hAnsi="Times New Roman" w:cs="Times New Roman"/>
          <w:iCs/>
          <w:color w:val="000000"/>
          <w:sz w:val="28"/>
          <w:szCs w:val="28"/>
          <w:lang w:val="uk-UA"/>
        </w:rPr>
        <w:t xml:space="preserve"> забезпечує умови, за яких </w:t>
      </w:r>
      <w:r w:rsidRPr="00860092">
        <w:rPr>
          <w:rFonts w:ascii="Times New Roman" w:hAnsi="Times New Roman" w:cs="Times New Roman"/>
          <w:sz w:val="28"/>
          <w:szCs w:val="28"/>
          <w:lang w:val="uk-UA"/>
        </w:rPr>
        <w:t>студент знаходиться в позиції дослідника проблемної ситуації і націлений на пошук способів творчого вирішення типових проблем, вироблення конструктивних схем дій у процесі комунікативної взаємодії;</w:t>
      </w:r>
    </w:p>
    <w:p w:rsidR="00E84097" w:rsidRPr="00860092" w:rsidRDefault="00E84097" w:rsidP="00860092">
      <w:pPr>
        <w:pStyle w:val="a9"/>
        <w:widowControl w:val="0"/>
        <w:numPr>
          <w:ilvl w:val="0"/>
          <w:numId w:val="17"/>
        </w:numPr>
        <w:tabs>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принцип гнучкості та адаптивності навчального середовища</w:t>
      </w:r>
      <w:r w:rsidRPr="00860092">
        <w:rPr>
          <w:rFonts w:ascii="Times New Roman" w:hAnsi="Times New Roman" w:cs="Times New Roman"/>
          <w:sz w:val="28"/>
          <w:szCs w:val="28"/>
          <w:lang w:val="uk-UA"/>
        </w:rPr>
        <w:t>. Реалізація даного принципу дає змогу змінювати й доповнювати зміст дисциплін у ході навчального процесу відповідно до темпу засвоєння навчальної інформації студентами та наукових потреб, які у них виникають [62, с.166-167].</w:t>
      </w:r>
    </w:p>
    <w:p w:rsidR="00E84097" w:rsidRPr="00860092" w:rsidRDefault="00E84097" w:rsidP="00860092">
      <w:pPr>
        <w:autoSpaceDE w:val="0"/>
        <w:autoSpaceDN w:val="0"/>
        <w:adjustRightInd w:val="0"/>
        <w:spacing w:after="0" w:line="360" w:lineRule="auto"/>
        <w:ind w:firstLine="709"/>
        <w:jc w:val="both"/>
        <w:rPr>
          <w:rFonts w:ascii="Times New Roman" w:eastAsia="Times New Roman,Italic" w:hAnsi="Times New Roman" w:cs="Times New Roman"/>
          <w:sz w:val="28"/>
          <w:szCs w:val="28"/>
          <w:lang w:val="uk-UA"/>
        </w:rPr>
      </w:pPr>
      <w:r w:rsidRPr="00860092">
        <w:rPr>
          <w:rFonts w:ascii="Times New Roman" w:hAnsi="Times New Roman" w:cs="Times New Roman"/>
          <w:iCs/>
          <w:color w:val="000000"/>
          <w:sz w:val="28"/>
          <w:szCs w:val="28"/>
          <w:lang w:val="uk-UA"/>
        </w:rPr>
        <w:t>–</w:t>
      </w:r>
      <w:r w:rsidRPr="00860092">
        <w:rPr>
          <w:rFonts w:ascii="Times New Roman" w:eastAsia="Times New Roman,Italic" w:hAnsi="Times New Roman" w:cs="Times New Roman"/>
          <w:i/>
          <w:iCs/>
          <w:color w:val="7030A0"/>
          <w:sz w:val="28"/>
          <w:szCs w:val="28"/>
          <w:lang w:val="uk-UA"/>
        </w:rPr>
        <w:t xml:space="preserve"> </w:t>
      </w:r>
      <w:r w:rsidRPr="00860092">
        <w:rPr>
          <w:rFonts w:ascii="Times New Roman" w:eastAsia="Times New Roman,Italic" w:hAnsi="Times New Roman" w:cs="Times New Roman"/>
          <w:i/>
          <w:iCs/>
          <w:sz w:val="28"/>
          <w:szCs w:val="28"/>
          <w:lang w:val="uk-UA"/>
        </w:rPr>
        <w:t xml:space="preserve">принцип позитивної мотивації </w:t>
      </w:r>
      <w:r w:rsidRPr="00860092">
        <w:rPr>
          <w:rFonts w:ascii="Times New Roman" w:eastAsia="Times New Roman,Italic" w:hAnsi="Times New Roman" w:cs="Times New Roman"/>
          <w:sz w:val="28"/>
          <w:szCs w:val="28"/>
          <w:lang w:val="uk-UA"/>
        </w:rPr>
        <w:t>передбачає створення такого освітнього середовища, що забезпечує стимулювання внутрішніх мотивів до навчання, розвитку у студентів інтересів, потреб, прагнення до пізнання, професійного та особистісного розвитку, реалізації себе у професійному середовищі;</w:t>
      </w:r>
    </w:p>
    <w:p w:rsidR="00E84097" w:rsidRPr="00860092" w:rsidRDefault="00E84097" w:rsidP="00860092">
      <w:pPr>
        <w:pStyle w:val="a3"/>
        <w:widowControl w:val="0"/>
        <w:numPr>
          <w:ilvl w:val="0"/>
          <w:numId w:val="17"/>
        </w:numPr>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принцип технологічності</w:t>
      </w:r>
      <w:r w:rsidRPr="00860092">
        <w:rPr>
          <w:rFonts w:ascii="Times New Roman" w:hAnsi="Times New Roman" w:cs="Times New Roman"/>
          <w:sz w:val="28"/>
          <w:szCs w:val="28"/>
          <w:lang w:val="uk-UA"/>
        </w:rPr>
        <w:t xml:space="preserve"> дозволяє розглядати формування інноваційної культури студента як педагогічну технологію, що включає певну сукупність методів та засобів, що забезпечують досягнення кінцевого результату і обов'язковий контроль його точності як основи отримання керівника закладу освіти зі сформованою інноваційною культурою;</w:t>
      </w:r>
    </w:p>
    <w:p w:rsidR="00E84097" w:rsidRPr="00860092" w:rsidRDefault="00E84097" w:rsidP="00860092">
      <w:pPr>
        <w:autoSpaceDE w:val="0"/>
        <w:autoSpaceDN w:val="0"/>
        <w:adjustRightInd w:val="0"/>
        <w:spacing w:after="0" w:line="360" w:lineRule="auto"/>
        <w:ind w:firstLine="709"/>
        <w:jc w:val="both"/>
        <w:rPr>
          <w:rFonts w:ascii="Times New Roman" w:eastAsia="Times New Roman,Italic" w:hAnsi="Times New Roman" w:cs="Times New Roman"/>
          <w:sz w:val="28"/>
          <w:szCs w:val="28"/>
          <w:lang w:val="uk-UA"/>
        </w:rPr>
      </w:pPr>
      <w:r w:rsidRPr="00860092">
        <w:rPr>
          <w:rFonts w:ascii="Times New Roman" w:hAnsi="Times New Roman" w:cs="Times New Roman"/>
          <w:iCs/>
          <w:color w:val="000000"/>
          <w:sz w:val="28"/>
          <w:szCs w:val="28"/>
          <w:lang w:val="uk-UA"/>
        </w:rPr>
        <w:t>–</w:t>
      </w:r>
      <w:r w:rsidRPr="00860092">
        <w:rPr>
          <w:rFonts w:ascii="Times New Roman" w:eastAsia="Times New Roman,Italic" w:hAnsi="Times New Roman" w:cs="Times New Roman"/>
          <w:i/>
          <w:iCs/>
          <w:sz w:val="28"/>
          <w:szCs w:val="28"/>
          <w:lang w:val="uk-UA"/>
        </w:rPr>
        <w:t xml:space="preserve"> принцип відбору індивідуальної освітньої траєкторії </w:t>
      </w:r>
      <w:r w:rsidRPr="00860092">
        <w:rPr>
          <w:rFonts w:ascii="Times New Roman" w:eastAsia="Times New Roman,Italic" w:hAnsi="Times New Roman" w:cs="Times New Roman"/>
          <w:iCs/>
          <w:sz w:val="28"/>
          <w:szCs w:val="28"/>
          <w:lang w:val="uk-UA"/>
        </w:rPr>
        <w:t xml:space="preserve">забезпечує </w:t>
      </w:r>
      <w:r w:rsidRPr="00860092">
        <w:rPr>
          <w:rFonts w:ascii="Times New Roman" w:eastAsia="Times New Roman" w:hAnsi="Times New Roman" w:cs="Times New Roman"/>
          <w:sz w:val="28"/>
          <w:szCs w:val="28"/>
          <w:lang w:val="uk-UA"/>
        </w:rPr>
        <w:t>персональний шлях реалізації особистісного потенціалу студента, що формується з урахуванням його здібностей, інтересів, потреб, мотивації, можливостей і досвіду. Даний принцип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[35].</w:t>
      </w:r>
    </w:p>
    <w:p w:rsidR="00E84097" w:rsidRPr="00860092" w:rsidRDefault="00E84097" w:rsidP="00860092">
      <w:pPr>
        <w:autoSpaceDE w:val="0"/>
        <w:autoSpaceDN w:val="0"/>
        <w:adjustRightInd w:val="0"/>
        <w:spacing w:after="0" w:line="360" w:lineRule="auto"/>
        <w:ind w:firstLine="709"/>
        <w:jc w:val="both"/>
        <w:rPr>
          <w:rFonts w:ascii="Times New Roman" w:eastAsia="Times New Roman,Italic" w:hAnsi="Times New Roman" w:cs="Times New Roman"/>
          <w:sz w:val="28"/>
          <w:szCs w:val="28"/>
          <w:lang w:val="uk-UA"/>
        </w:rPr>
      </w:pPr>
      <w:r w:rsidRPr="00860092">
        <w:rPr>
          <w:rFonts w:ascii="Times New Roman" w:hAnsi="Times New Roman" w:cs="Times New Roman"/>
          <w:iCs/>
          <w:sz w:val="28"/>
          <w:szCs w:val="28"/>
          <w:lang w:val="uk-UA"/>
        </w:rPr>
        <w:t xml:space="preserve">– </w:t>
      </w:r>
      <w:r w:rsidRPr="00860092">
        <w:rPr>
          <w:rFonts w:ascii="Times New Roman" w:eastAsia="Times New Roman,Italic" w:hAnsi="Times New Roman" w:cs="Times New Roman"/>
          <w:i/>
          <w:iCs/>
          <w:sz w:val="28"/>
          <w:szCs w:val="28"/>
          <w:lang w:val="uk-UA"/>
        </w:rPr>
        <w:t xml:space="preserve">принцип освітньої рефлексії </w:t>
      </w:r>
      <w:r w:rsidRPr="00860092">
        <w:rPr>
          <w:rFonts w:ascii="Times New Roman" w:eastAsia="Times New Roman,Italic" w:hAnsi="Times New Roman" w:cs="Times New Roman"/>
          <w:sz w:val="28"/>
          <w:szCs w:val="28"/>
          <w:lang w:val="uk-UA"/>
        </w:rPr>
        <w:t>передбачає здатність студента аналізувати результати власної діяльності і встановлювати межі  цієї діяльності при вирішенні навчальних завдань; коректувати власні дії.  Реалізація даного принципу забезпечується самоусвідомленням власних професійних умінь і особистісних якостей, що мають забезпечити ефективність здійснення професійних функцій.</w:t>
      </w:r>
    </w:p>
    <w:p w:rsidR="00E84097" w:rsidRPr="00860092" w:rsidRDefault="00E84097" w:rsidP="00860092">
      <w:pPr>
        <w:pStyle w:val="a3"/>
        <w:widowControl w:val="0"/>
        <w:numPr>
          <w:ilvl w:val="1"/>
          <w:numId w:val="17"/>
        </w:numPr>
        <w:tabs>
          <w:tab w:val="left" w:pos="993"/>
          <w:tab w:val="left" w:pos="1895"/>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принцип особистісної орієнтованості </w:t>
      </w:r>
      <w:r w:rsidRPr="00860092">
        <w:rPr>
          <w:rFonts w:ascii="Times New Roman" w:hAnsi="Times New Roman" w:cs="Times New Roman"/>
          <w:sz w:val="28"/>
          <w:szCs w:val="28"/>
          <w:lang w:val="uk-UA"/>
        </w:rPr>
        <w:t>припускає трансформацію традиційного навчального процесу в особистісно орієнтований, що забезпечується виділенням спеціальних завдань, відповідних особистісним здібностям та пізнавальним потребам студента, а також надання кожному вихованцю максимальних можливостей для оптимальної самореалізації.</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Cs/>
          <w:color w:val="000000"/>
          <w:sz w:val="28"/>
          <w:szCs w:val="28"/>
          <w:lang w:val="uk-UA"/>
        </w:rPr>
        <w:t xml:space="preserve">– </w:t>
      </w:r>
      <w:r w:rsidRPr="00860092">
        <w:rPr>
          <w:rFonts w:ascii="Times New Roman" w:eastAsia="Times New Roman,Italic" w:hAnsi="Times New Roman" w:cs="Times New Roman"/>
          <w:i/>
          <w:iCs/>
          <w:sz w:val="28"/>
          <w:szCs w:val="28"/>
          <w:lang w:val="uk-UA"/>
        </w:rPr>
        <w:t xml:space="preserve">принцип випереджувального навчання </w:t>
      </w:r>
      <w:r w:rsidRPr="00860092">
        <w:rPr>
          <w:rFonts w:ascii="Times New Roman" w:eastAsia="Times New Roman,Italic" w:hAnsi="Times New Roman" w:cs="Times New Roman"/>
          <w:sz w:val="28"/>
          <w:szCs w:val="28"/>
          <w:lang w:val="uk-UA"/>
        </w:rPr>
        <w:t>передбачає наповнення освітнього процесу професійно спрямованим сенсом, «занурення» майбутніх керівників у реальні умови професійного середовища, що сприяє формуванню як пізнавальних, так і соціальних мотивів оволодіння готовністю до управлінської діяльності, формування здатності долати проблеми професійного характеру.</w:t>
      </w:r>
    </w:p>
    <w:p w:rsidR="00E84097" w:rsidRPr="00860092" w:rsidRDefault="00E84097" w:rsidP="00860092">
      <w:pPr>
        <w:pStyle w:val="Default"/>
        <w:spacing w:line="360" w:lineRule="auto"/>
        <w:ind w:firstLine="709"/>
        <w:jc w:val="both"/>
        <w:rPr>
          <w:rFonts w:ascii="Times New Roman" w:hAnsi="Times New Roman" w:cs="Times New Roman"/>
          <w:color w:val="auto"/>
          <w:sz w:val="28"/>
          <w:szCs w:val="28"/>
          <w:lang w:val="uk-UA"/>
        </w:rPr>
      </w:pPr>
      <w:r w:rsidRPr="00860092">
        <w:rPr>
          <w:rFonts w:ascii="Times New Roman" w:hAnsi="Times New Roman" w:cs="Times New Roman"/>
          <w:b/>
          <w:i/>
          <w:color w:val="auto"/>
          <w:sz w:val="28"/>
          <w:szCs w:val="28"/>
          <w:lang w:val="uk-UA"/>
        </w:rPr>
        <w:t xml:space="preserve">Змістовий блок </w:t>
      </w:r>
      <w:r w:rsidRPr="00860092">
        <w:rPr>
          <w:rFonts w:ascii="Times New Roman" w:hAnsi="Times New Roman" w:cs="Times New Roman"/>
          <w:color w:val="auto"/>
          <w:sz w:val="28"/>
          <w:szCs w:val="28"/>
          <w:lang w:val="uk-UA"/>
        </w:rPr>
        <w:t xml:space="preserve">структурно-функціональної моделі відображає зміст формування інноваційної культури, поєднує мету і завдання та постає як сукупність компонентів (когнітивний, мотиваційний та поведінковий) інноваційної культури. Даний блок включає: </w:t>
      </w:r>
    </w:p>
    <w:p w:rsidR="00E84097" w:rsidRPr="00860092" w:rsidRDefault="00E84097" w:rsidP="00860092">
      <w:pPr>
        <w:pStyle w:val="Default"/>
        <w:numPr>
          <w:ilvl w:val="0"/>
          <w:numId w:val="18"/>
        </w:numPr>
        <w:tabs>
          <w:tab w:val="left" w:pos="993"/>
        </w:tabs>
        <w:spacing w:line="360" w:lineRule="auto"/>
        <w:ind w:left="0"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 xml:space="preserve">джерела формування та чинники конструювання змісту навчальних дисциплін, які спрямовані на ефективний творчий розвиток майбутніх керівників; </w:t>
      </w:r>
    </w:p>
    <w:p w:rsidR="00E84097" w:rsidRPr="00860092" w:rsidRDefault="00E84097" w:rsidP="00860092">
      <w:pPr>
        <w:pStyle w:val="a9"/>
        <w:widowControl w:val="0"/>
        <w:numPr>
          <w:ilvl w:val="0"/>
          <w:numId w:val="18"/>
        </w:numPr>
        <w:tabs>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структурні компоненти змісту (теоретико-методологічна, загальнонаукова, спеціально-інноваційна, практична, психолого-педагогічна підготовка). Зміст навчальних дисциплін спрямовується на  вироблення у студентів знань та умінь, що мають потенційні  можливості для формування інноваційної культури майбутніх керівників. Знання, якими користуються майбутні </w:t>
      </w:r>
      <w:r w:rsidR="00BD16AF">
        <w:rPr>
          <w:rFonts w:ascii="Times New Roman" w:hAnsi="Times New Roman" w:cs="Times New Roman"/>
          <w:sz w:val="28"/>
          <w:szCs w:val="28"/>
          <w:lang w:val="uk-UA"/>
        </w:rPr>
        <w:t>керівники</w:t>
      </w:r>
      <w:r w:rsidRPr="00860092">
        <w:rPr>
          <w:rFonts w:ascii="Times New Roman" w:hAnsi="Times New Roman" w:cs="Times New Roman"/>
          <w:sz w:val="28"/>
          <w:szCs w:val="28"/>
          <w:lang w:val="uk-UA"/>
        </w:rPr>
        <w:t>, є різноплановими й стосуються багатьох аспектів майбутньої діяльності. Тому необхідно вміти бачити зв'язки між ними, адже в процесі підготовки творчого, висококваліфікованого фахівця з високим рівнем сформованості інноваційної культури потрібно використовувати можливості позитивного впливу на цей процес дисциплін циклу професійної і практичної підготовки.</w:t>
      </w:r>
    </w:p>
    <w:p w:rsidR="00E84097" w:rsidRPr="00860092" w:rsidRDefault="00E84097" w:rsidP="00860092">
      <w:pPr>
        <w:pStyle w:val="Default"/>
        <w:numPr>
          <w:ilvl w:val="0"/>
          <w:numId w:val="18"/>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color w:val="auto"/>
          <w:sz w:val="28"/>
          <w:szCs w:val="28"/>
          <w:lang w:val="uk-UA"/>
        </w:rPr>
        <w:t xml:space="preserve">програму формування інноваційної культури майбутнього керівника, складовими якої є сукупність інноваційно-орієнтованих навчальних дисциплін, інноваційно-орієнтована позааудиторна робота, інноваційно-орієнтована науково-дослідницька робота, інноваційно-проектна діяльність, </w:t>
      </w:r>
    </w:p>
    <w:p w:rsidR="00E84097" w:rsidRPr="00860092" w:rsidRDefault="00E84097" w:rsidP="00860092">
      <w:pPr>
        <w:pStyle w:val="Default"/>
        <w:tabs>
          <w:tab w:val="left" w:pos="993"/>
        </w:tabs>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sz w:val="28"/>
          <w:szCs w:val="28"/>
          <w:lang w:val="uk-UA"/>
        </w:rPr>
        <w:t>Мотиваційний блок</w:t>
      </w:r>
      <w:r w:rsidRPr="00860092">
        <w:rPr>
          <w:rFonts w:ascii="Times New Roman" w:hAnsi="Times New Roman" w:cs="Times New Roman"/>
          <w:sz w:val="28"/>
          <w:szCs w:val="28"/>
          <w:lang w:val="uk-UA"/>
        </w:rPr>
        <w:t xml:space="preserve"> моделі формування інноваційної культури майбутніх керівників закладів освіти передбачає високий рівень мотивації, що забезпечується шляхом  створення психологічного комфорту для студентів і викладача, ситуації взаємної зацікавленості та успіху. Це в свою чергу сприяє формуванню позитивного, емоційно-ціннісного ставлення студентів до управлінської діяльності, актуалізує їх потреби в необхідності власної готовності до інноваційної управлінської діяльності.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Мотиваційний блок передбачає добір мотивів і стимулів, які допоможуть налаштувати студентів на активну позицію у навчальному процесі, сприятимуть професійно вмотивованому залученню управлінських компетенцій та ціннісних орієнтацій при вирішенні ними майбутніх управлінських завдань. </w:t>
      </w:r>
    </w:p>
    <w:p w:rsidR="00E84097" w:rsidRPr="00860092" w:rsidRDefault="00E84097" w:rsidP="00860092">
      <w:pPr>
        <w:pStyle w:val="a9"/>
        <w:tabs>
          <w:tab w:val="left" w:pos="9214"/>
          <w:tab w:val="left" w:pos="9355"/>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b/>
          <w:i/>
          <w:sz w:val="28"/>
          <w:szCs w:val="28"/>
          <w:lang w:val="uk-UA"/>
        </w:rPr>
        <w:t>Процесуальний блок</w:t>
      </w:r>
      <w:r w:rsidRPr="00860092">
        <w:rPr>
          <w:rFonts w:ascii="Times New Roman" w:hAnsi="Times New Roman" w:cs="Times New Roman"/>
          <w:i/>
          <w:sz w:val="28"/>
          <w:szCs w:val="28"/>
          <w:lang w:val="uk-UA"/>
        </w:rPr>
        <w:t xml:space="preserve"> </w:t>
      </w:r>
      <w:r w:rsidRPr="00860092">
        <w:rPr>
          <w:rFonts w:ascii="Times New Roman" w:hAnsi="Times New Roman" w:cs="Times New Roman"/>
          <w:sz w:val="28"/>
          <w:szCs w:val="28"/>
          <w:lang w:val="uk-UA"/>
        </w:rPr>
        <w:t>відображає педагогічні умови  та етапи формування інноваційної культури студентів. Педагогічні умови</w:t>
      </w:r>
      <w:r w:rsidRPr="00860092">
        <w:rPr>
          <w:rFonts w:ascii="Times New Roman" w:hAnsi="Times New Roman" w:cs="Times New Roman"/>
          <w:i/>
          <w:sz w:val="28"/>
          <w:szCs w:val="28"/>
          <w:lang w:val="uk-UA"/>
        </w:rPr>
        <w:t xml:space="preserve"> </w:t>
      </w:r>
      <w:r w:rsidRPr="00860092">
        <w:rPr>
          <w:rFonts w:ascii="Times New Roman" w:hAnsi="Times New Roman" w:cs="Times New Roman"/>
          <w:sz w:val="28"/>
          <w:szCs w:val="28"/>
          <w:lang w:val="uk-UA"/>
        </w:rPr>
        <w:t>формування інноваційної культури було визначено як єдність зовнішніх і внутрішніх чинників освітнього середовища ЗВО, що забезпечують якісний розвиток інноваційної культури майбутніх керівників з урахуванням запитів суспільства і відповідають психолого-педагогічним критеріям оптимальності. Реалізація педагогічних умов виявляється в «успішному вирішенні педагогічних завдань, у доцільному використанні засобів і способів для досягнення поставлених цілей»[24, с. 62].</w:t>
      </w:r>
    </w:p>
    <w:p w:rsidR="00E84097" w:rsidRPr="00860092" w:rsidRDefault="00E84097" w:rsidP="00860092">
      <w:pPr>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Ми передбачали, що підвищення ефективності формування інноваційної  культури майбутніх керівників у процесі магістерської підготовки  відбуватиметься за таких педагогічних умов: створення інноваційного середовища у закладі вищої освіти як зони сприяння розвитку інноваційної культури майбутніх керівників; в</w:t>
      </w:r>
      <w:r w:rsidRPr="00860092">
        <w:rPr>
          <w:rFonts w:ascii="Times New Roman" w:eastAsia="TimesNewRomanPSMT" w:hAnsi="Times New Roman" w:cs="Times New Roman"/>
          <w:sz w:val="28"/>
          <w:szCs w:val="28"/>
          <w:lang w:val="uk-UA"/>
        </w:rPr>
        <w:t>икористання інноваційних технологій як запорука ефективності формування інноваційної культури майбутніх керівників;</w:t>
      </w:r>
      <w:r w:rsidRPr="00860092">
        <w:rPr>
          <w:rFonts w:ascii="Times New Roman" w:hAnsi="Times New Roman" w:cs="Times New Roman"/>
          <w:sz w:val="28"/>
          <w:szCs w:val="28"/>
          <w:lang w:val="uk-UA"/>
        </w:rPr>
        <w:t xml:space="preserve"> с</w:t>
      </w:r>
      <w:r w:rsidRPr="00860092">
        <w:rPr>
          <w:rFonts w:ascii="Times New Roman" w:eastAsia="TimesNewRomanPSMT" w:hAnsi="Times New Roman" w:cs="Times New Roman"/>
          <w:sz w:val="28"/>
          <w:szCs w:val="28"/>
          <w:lang w:val="uk-UA"/>
        </w:rPr>
        <w:t>прямування змісту фахової підготовки на формування інноваційної культури магістрів.</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У ході наукового пошуку з’ясовано, що формування інноваційної культури керівників закладів освіти у процесі магістерської підготовки проходить три етапи: організаційний, когнітивно-процесуальний та рефлексивний.</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Організаційний етап</w:t>
      </w:r>
      <w:r w:rsidRPr="00860092">
        <w:rPr>
          <w:rFonts w:ascii="Times New Roman" w:hAnsi="Times New Roman" w:cs="Times New Roman"/>
          <w:sz w:val="28"/>
          <w:szCs w:val="28"/>
          <w:lang w:val="uk-UA"/>
        </w:rPr>
        <w:t xml:space="preserve"> характеризується адаптацією студента в інноваційному освітньому середовищі закладу вищої освіти та готовністю до активного діалогу з ним. На цьому етапі забезпечується процес формування загальних уявлень про інноваційну культуру та її роль в ефективному управлінні закладом освіти.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 xml:space="preserve">Когнітивно-процесуальний етап </w:t>
      </w:r>
      <w:r w:rsidRPr="00860092">
        <w:rPr>
          <w:rFonts w:ascii="Times New Roman" w:hAnsi="Times New Roman" w:cs="Times New Roman"/>
          <w:sz w:val="28"/>
          <w:szCs w:val="28"/>
          <w:lang w:val="uk-UA"/>
        </w:rPr>
        <w:t>становить період оволодіння студентами інноваційно-управлінськими компетенція ми, навичками свідомого використання  інноваційних технологій з метою моделювання майбутньої управлінської діяльності. На цьому етапі відбувається формування здатності комбінувати раніше освоєні знання і уміння, приймати рішення в нестандартних ситуаціях. У зв'язку з цим більша увага приділяється інтерактивним методам, які сприяють швидкому й успішному поширенню ресурсів знань та їх упровадженню у професійне життя майбутніх керівників закладів освіти. Вони передбачають інтеграцію самостійної діяльності студентів з діалогічним навчанням (груповою взаємодією).</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Когнітивно-процесуальний етап пов'язаний не лише із застосуванням студентами інноваційних технологій у всіх видах навчальної діяльності, але й з оволодінням професійними навичками творчого відбору та створення інноваційних форм та методів у контексті вивчення різних дисциплін, що здійснюється шляхом залучення студентів до навчальної та інноваційної діяльності.</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На </w:t>
      </w:r>
      <w:r w:rsidRPr="00860092">
        <w:rPr>
          <w:rFonts w:ascii="Times New Roman" w:hAnsi="Times New Roman" w:cs="Times New Roman"/>
          <w:i/>
          <w:sz w:val="28"/>
          <w:szCs w:val="28"/>
          <w:lang w:val="uk-UA"/>
        </w:rPr>
        <w:t xml:space="preserve">рефлексивному етапі </w:t>
      </w:r>
      <w:r w:rsidRPr="00860092">
        <w:rPr>
          <w:rFonts w:ascii="Times New Roman" w:hAnsi="Times New Roman" w:cs="Times New Roman"/>
          <w:sz w:val="28"/>
          <w:szCs w:val="28"/>
          <w:lang w:val="uk-UA"/>
        </w:rPr>
        <w:t>відбувається вироблення навичок самоконтролю та самооцінки, уміння об’єктивно співвіднести рівень сформованості особистісних якостей, що забезпечують готовність до інноваційної діяльності з соціально-педагогічними нормами. Майбутній керівник повинен оволодіти уміннями щодо здійснення аналізу інноваційного процесу, його коректування; уміннями передбачити можливі потреби і проблеми інноваційної діяльності.</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1C723D">
        <w:rPr>
          <w:rFonts w:ascii="Times New Roman" w:hAnsi="Times New Roman" w:cs="Times New Roman"/>
          <w:b/>
          <w:i/>
          <w:sz w:val="28"/>
          <w:szCs w:val="28"/>
          <w:lang w:val="uk-UA"/>
        </w:rPr>
        <w:t>Оцінно-результативний (діагностичний) блок</w:t>
      </w:r>
      <w:r w:rsidRPr="00860092">
        <w:rPr>
          <w:rFonts w:ascii="Times New Roman" w:hAnsi="Times New Roman" w:cs="Times New Roman"/>
          <w:sz w:val="28"/>
          <w:szCs w:val="28"/>
          <w:lang w:val="uk-UA"/>
        </w:rPr>
        <w:t xml:space="preserve"> має на меті систематичну діагностику рівня сформованості інноваційної культури з метою її корекції або вдосконалення тих його якостей, які визначають успішність управлінської діяльності в інноваційному середовищі Дана складова</w:t>
      </w:r>
      <w:r w:rsidRPr="00860092">
        <w:rPr>
          <w:rFonts w:ascii="Times New Roman" w:hAnsi="Times New Roman" w:cs="Times New Roman"/>
          <w:spacing w:val="56"/>
          <w:sz w:val="28"/>
          <w:szCs w:val="28"/>
          <w:lang w:val="uk-UA"/>
        </w:rPr>
        <w:t xml:space="preserve"> </w:t>
      </w:r>
      <w:r w:rsidRPr="00860092">
        <w:rPr>
          <w:rFonts w:ascii="Times New Roman" w:hAnsi="Times New Roman" w:cs="Times New Roman"/>
          <w:sz w:val="28"/>
          <w:szCs w:val="28"/>
          <w:lang w:val="uk-UA"/>
        </w:rPr>
        <w:t>представлена очікуваними результатами за критеріями, показниками та діагностичним інструментарієм для оцінки результативності формування інноваційної культури студентів у навчально-виховному</w:t>
      </w:r>
      <w:r w:rsidRPr="00860092">
        <w:rPr>
          <w:rFonts w:ascii="Times New Roman" w:hAnsi="Times New Roman" w:cs="Times New Roman"/>
          <w:spacing w:val="-5"/>
          <w:sz w:val="28"/>
          <w:szCs w:val="28"/>
          <w:lang w:val="uk-UA"/>
        </w:rPr>
        <w:t xml:space="preserve"> </w:t>
      </w:r>
      <w:r w:rsidRPr="00860092">
        <w:rPr>
          <w:rFonts w:ascii="Times New Roman" w:hAnsi="Times New Roman" w:cs="Times New Roman"/>
          <w:sz w:val="28"/>
          <w:szCs w:val="28"/>
          <w:lang w:val="uk-UA"/>
        </w:rPr>
        <w:t>процесі.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i/>
          <w:sz w:val="28"/>
          <w:szCs w:val="28"/>
          <w:lang w:val="uk-UA"/>
        </w:rPr>
        <w:t>Отже,</w:t>
      </w:r>
      <w:r w:rsidRPr="00860092">
        <w:rPr>
          <w:rFonts w:ascii="Times New Roman" w:hAnsi="Times New Roman" w:cs="Times New Roman"/>
          <w:sz w:val="28"/>
          <w:szCs w:val="28"/>
          <w:lang w:val="uk-UA"/>
        </w:rPr>
        <w:t xml:space="preserve"> результатом професійної підготовки у закладі вищої освіти, згідно із запропонованою моделлю, є сформованість інноваційної культури майбутніх керівників як особистісного утворення, що характеризується наявністю досвіду, мотивів, цінностей, знань, умінь, навичок та особистісних якостей для ефективного забезпечення управлінської діяльності в інноваційному освітньому середовищі.</w:t>
      </w:r>
    </w:p>
    <w:p w:rsidR="00E84097" w:rsidRPr="00860092" w:rsidRDefault="00E84097" w:rsidP="00860092">
      <w:pPr>
        <w:spacing w:after="0" w:line="360" w:lineRule="auto"/>
        <w:ind w:firstLine="709"/>
        <w:rPr>
          <w:rFonts w:ascii="Times New Roman" w:hAnsi="Times New Roman" w:cs="Times New Roman"/>
          <w:b/>
          <w:sz w:val="28"/>
          <w:szCs w:val="28"/>
          <w:lang w:val="uk-UA"/>
        </w:rPr>
      </w:pPr>
    </w:p>
    <w:p w:rsidR="00E84097" w:rsidRPr="00860092" w:rsidRDefault="00E84097"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F73B9C" w:rsidRPr="00860092" w:rsidRDefault="00F73B9C" w:rsidP="00860092">
      <w:pPr>
        <w:spacing w:after="0" w:line="360" w:lineRule="auto"/>
        <w:ind w:firstLine="709"/>
        <w:rPr>
          <w:rFonts w:ascii="Times New Roman" w:hAnsi="Times New Roman" w:cs="Times New Roman"/>
          <w:b/>
          <w:sz w:val="28"/>
          <w:szCs w:val="28"/>
          <w:lang w:val="uk-UA"/>
        </w:rPr>
      </w:pPr>
    </w:p>
    <w:p w:rsidR="00E84097" w:rsidRPr="00860092" w:rsidRDefault="00E84097" w:rsidP="00860092">
      <w:pPr>
        <w:spacing w:after="0" w:line="360" w:lineRule="auto"/>
        <w:jc w:val="center"/>
        <w:rPr>
          <w:rFonts w:ascii="Times New Roman" w:hAnsi="Times New Roman" w:cs="Times New Roman"/>
          <w:b/>
          <w:sz w:val="28"/>
          <w:szCs w:val="28"/>
          <w:lang w:val="uk-UA"/>
        </w:rPr>
      </w:pPr>
      <w:r w:rsidRPr="00860092">
        <w:rPr>
          <w:rFonts w:ascii="Times New Roman" w:hAnsi="Times New Roman" w:cs="Times New Roman"/>
          <w:b/>
          <w:sz w:val="28"/>
          <w:szCs w:val="28"/>
          <w:lang w:val="uk-UA"/>
        </w:rPr>
        <w:t>Висновки до 2 розділу</w:t>
      </w:r>
    </w:p>
    <w:p w:rsidR="00E43E42" w:rsidRDefault="00E43E42"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 xml:space="preserve">У ході наукового пошуку з’ясовано, що формування інноваційної культури  майбутнього керівника залежить від дотримання педагогічних умов. </w:t>
      </w:r>
      <w:r w:rsidRPr="00860092">
        <w:rPr>
          <w:rFonts w:ascii="Times New Roman" w:eastAsia="TimesNewRomanPSMT" w:hAnsi="Times New Roman" w:cs="Times New Roman"/>
          <w:sz w:val="28"/>
          <w:szCs w:val="28"/>
          <w:lang w:val="uk-UA"/>
        </w:rPr>
        <w:t xml:space="preserve">Під педагогічними умовами ми розуміємо характеристику педагогічної системи, що відображає сукупність </w:t>
      </w:r>
      <w:r w:rsidRPr="00860092">
        <w:rPr>
          <w:rFonts w:ascii="Times New Roman" w:hAnsi="Times New Roman" w:cs="Times New Roman"/>
          <w:sz w:val="28"/>
          <w:szCs w:val="28"/>
          <w:lang w:val="uk-UA"/>
        </w:rPr>
        <w:t xml:space="preserve">зовнішніх і внутрішніх чинників освітнього середовища ЗВО, реалізація яких забезпечує якісний розвиток інноваційної культури майбутніх керівників з урахуванням запитів суспільства. </w:t>
      </w:r>
    </w:p>
    <w:p w:rsidR="00E84097" w:rsidRPr="00860092" w:rsidRDefault="00E84097" w:rsidP="00860092">
      <w:pPr>
        <w:pStyle w:val="2"/>
        <w:spacing w:after="0" w:line="360" w:lineRule="auto"/>
        <w:ind w:left="0" w:firstLine="709"/>
        <w:jc w:val="both"/>
        <w:rPr>
          <w:rFonts w:ascii="Times New Roman" w:hAnsi="Times New Roman" w:cs="Times New Roman"/>
          <w:b/>
          <w:sz w:val="28"/>
          <w:szCs w:val="28"/>
          <w:lang w:val="uk-UA"/>
        </w:rPr>
      </w:pPr>
      <w:r w:rsidRPr="00860092">
        <w:rPr>
          <w:rFonts w:ascii="Times New Roman" w:eastAsia="Times New Roman" w:hAnsi="Times New Roman" w:cs="Times New Roman"/>
          <w:sz w:val="28"/>
          <w:szCs w:val="28"/>
          <w:lang w:val="uk-UA"/>
        </w:rPr>
        <w:t xml:space="preserve">Науково обґрунтовано, що ефективність формування </w:t>
      </w:r>
      <w:r w:rsidRPr="00860092">
        <w:rPr>
          <w:rFonts w:ascii="Times New Roman" w:hAnsi="Times New Roman" w:cs="Times New Roman"/>
          <w:sz w:val="28"/>
          <w:szCs w:val="28"/>
          <w:lang w:val="uk-UA"/>
        </w:rPr>
        <w:t xml:space="preserve">інноваційної </w:t>
      </w:r>
      <w:r w:rsidRPr="00860092">
        <w:rPr>
          <w:rFonts w:ascii="Times New Roman" w:eastAsia="Times New Roman" w:hAnsi="Times New Roman" w:cs="Times New Roman"/>
          <w:sz w:val="28"/>
          <w:szCs w:val="28"/>
          <w:lang w:val="uk-UA"/>
        </w:rPr>
        <w:t>культури майбутніх керівників</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забезпечується за таких умов</w:t>
      </w:r>
      <w:r w:rsidRPr="00860092">
        <w:rPr>
          <w:rFonts w:ascii="Times New Roman" w:hAnsi="Times New Roman" w:cs="Times New Roman"/>
          <w:sz w:val="28"/>
          <w:szCs w:val="28"/>
          <w:lang w:val="uk-UA"/>
        </w:rPr>
        <w:t>:</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1) створення інноваційного середовища у закладі вищої освіти як зони сприяння розвитку інноваційної культури майбутніх керівників;</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2) </w:t>
      </w:r>
      <w:r w:rsidRPr="00860092">
        <w:rPr>
          <w:rFonts w:ascii="Times New Roman" w:eastAsia="TimesNewRomanPSMT" w:hAnsi="Times New Roman" w:cs="Times New Roman"/>
          <w:sz w:val="28"/>
          <w:szCs w:val="28"/>
          <w:lang w:val="uk-UA"/>
        </w:rPr>
        <w:t>мотивація студентів до оволодіння інноваційною культурою в процесі магістерської підготовки;</w:t>
      </w:r>
    </w:p>
    <w:p w:rsidR="00E84097" w:rsidRPr="00860092" w:rsidRDefault="00E84097" w:rsidP="00860092">
      <w:pPr>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hAnsi="Times New Roman" w:cs="Times New Roman"/>
          <w:sz w:val="28"/>
          <w:szCs w:val="28"/>
          <w:lang w:val="uk-UA"/>
        </w:rPr>
        <w:t>3) в</w:t>
      </w:r>
      <w:r w:rsidRPr="00860092">
        <w:rPr>
          <w:rFonts w:ascii="Times New Roman" w:eastAsia="TimesNewRomanPSMT" w:hAnsi="Times New Roman" w:cs="Times New Roman"/>
          <w:sz w:val="28"/>
          <w:szCs w:val="28"/>
          <w:lang w:val="uk-UA"/>
        </w:rPr>
        <w:t>икористання інноваційних технологій як запорука ефективності формування інноваційної культури майбутніх керівників.</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З’ясовано, що інноваційне освітнє середовище – це педагогічно доцільно організований простір життєдіяльності, де  створені спеціальні умови, в яких відбувається розвиток і реалізація інноваційного потенціалу особистості студента.</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sz w:val="28"/>
          <w:szCs w:val="28"/>
          <w:lang w:val="uk-UA"/>
        </w:rPr>
        <w:t>Встановлено, що мотивація студентів до оволодіння інноваційною культурою в процесі магістерської підготовки</w:t>
      </w:r>
      <w:r w:rsidRPr="00860092">
        <w:rPr>
          <w:rFonts w:ascii="Times New Roman" w:hAnsi="Times New Roman" w:cs="Times New Roman"/>
          <w:sz w:val="28"/>
          <w:szCs w:val="28"/>
          <w:lang w:val="uk-UA"/>
        </w:rPr>
        <w:t xml:space="preserve"> полягає в усвідомленні студентами соціальної значущості інноваційної діяльності, прагненні до  відкриття нового для себе, виявлення варіативних нестандартних способів розв’язання завдань.</w:t>
      </w:r>
    </w:p>
    <w:p w:rsidR="00E84097" w:rsidRPr="00860092" w:rsidRDefault="00E84097" w:rsidP="00860092">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Обґрунтовано, що ефективність формування інноваційної культури майбутнього керівника обумовлюється використанням інтерактивних технологій навчання (ділова гра, кейс-метод, метод проектів, тренінг та інн.).</w:t>
      </w:r>
    </w:p>
    <w:p w:rsidR="00E84097" w:rsidRPr="00860092" w:rsidRDefault="00E84097" w:rsidP="00860092">
      <w:pPr>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860092" w:rsidRDefault="00E84097" w:rsidP="00860092">
      <w:pPr>
        <w:widowControl w:val="0"/>
        <w:tabs>
          <w:tab w:val="left" w:pos="54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З’ясовано, що технологія моделювання процесу формування інноваційної культури майбутніх керівників в умовах магістерської підготовки складається з </w:t>
      </w:r>
      <w:r w:rsidRPr="00860092">
        <w:rPr>
          <w:rFonts w:ascii="Times New Roman" w:hAnsi="Times New Roman" w:cs="Times New Roman"/>
          <w:iCs/>
          <w:sz w:val="28"/>
          <w:szCs w:val="28"/>
          <w:lang w:val="uk-UA"/>
        </w:rPr>
        <w:t xml:space="preserve">п’яти  блоків: </w:t>
      </w:r>
      <w:r w:rsidRPr="00860092">
        <w:rPr>
          <w:rFonts w:ascii="Times New Roman" w:hAnsi="Times New Roman" w:cs="Times New Roman"/>
          <w:sz w:val="28"/>
          <w:szCs w:val="28"/>
          <w:lang w:val="uk-UA"/>
        </w:rPr>
        <w:t xml:space="preserve">цільовий, змістовий, мотиваційний, процесуальний та оцінно-результативний (діагностичний). </w:t>
      </w:r>
    </w:p>
    <w:p w:rsidR="00E84097" w:rsidRPr="00860092" w:rsidRDefault="00E84097" w:rsidP="00860092">
      <w:pPr>
        <w:widowControl w:val="0"/>
        <w:tabs>
          <w:tab w:val="left" w:pos="54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Цільовий блок включає мету, яка визначає загальну спрямованість усієї системи професійної підготовки майбутніх керівників закладів осві</w:t>
      </w:r>
      <w:r w:rsidR="0096651E">
        <w:rPr>
          <w:rFonts w:ascii="Times New Roman" w:hAnsi="Times New Roman" w:cs="Times New Roman"/>
          <w:sz w:val="28"/>
          <w:szCs w:val="28"/>
          <w:lang w:val="uk-UA"/>
        </w:rPr>
        <w:t>т</w:t>
      </w:r>
      <w:r w:rsidRPr="00860092">
        <w:rPr>
          <w:rFonts w:ascii="Times New Roman" w:hAnsi="Times New Roman" w:cs="Times New Roman"/>
          <w:sz w:val="28"/>
          <w:szCs w:val="28"/>
          <w:lang w:val="uk-UA"/>
        </w:rPr>
        <w:t>и та полягає у формуванні системи знань, умінь в сфері інноваційної діяльності; розвитку професійно важливих якостей і властивостей особистості, що визначають успішність управлінської діяльності в інноваційному середовищі. Мета запропонованої моделі конкретизована завданнями, комплексне розв’язання яких сприятиме її ефективній реалізації.</w:t>
      </w:r>
    </w:p>
    <w:p w:rsidR="00E84097" w:rsidRPr="00860092" w:rsidRDefault="00E84097" w:rsidP="00860092">
      <w:pPr>
        <w:pStyle w:val="Default"/>
        <w:spacing w:line="360" w:lineRule="auto"/>
        <w:ind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Змістовий блок</w:t>
      </w:r>
      <w:r w:rsidRPr="00860092">
        <w:rPr>
          <w:rFonts w:ascii="Times New Roman" w:hAnsi="Times New Roman" w:cs="Times New Roman"/>
          <w:b/>
          <w:i/>
          <w:color w:val="auto"/>
          <w:sz w:val="28"/>
          <w:szCs w:val="28"/>
          <w:lang w:val="uk-UA"/>
        </w:rPr>
        <w:t xml:space="preserve"> </w:t>
      </w:r>
      <w:r w:rsidRPr="00860092">
        <w:rPr>
          <w:rFonts w:ascii="Times New Roman" w:hAnsi="Times New Roman" w:cs="Times New Roman"/>
          <w:color w:val="auto"/>
          <w:sz w:val="28"/>
          <w:szCs w:val="28"/>
          <w:lang w:val="uk-UA"/>
        </w:rPr>
        <w:t xml:space="preserve">полягає в розкритті змісту процесу формування інноваційної культури та постає як сукупність компонентів (когнітивний, мотиваційний та поведінковий) інноваційної культури. </w:t>
      </w:r>
    </w:p>
    <w:p w:rsidR="00E84097" w:rsidRPr="00E43E42" w:rsidRDefault="00E84097" w:rsidP="00860092">
      <w:pPr>
        <w:pStyle w:val="Default"/>
        <w:spacing w:line="360" w:lineRule="auto"/>
        <w:ind w:firstLine="709"/>
        <w:jc w:val="both"/>
        <w:rPr>
          <w:rFonts w:ascii="Times New Roman" w:hAnsi="Times New Roman" w:cs="Times New Roman"/>
          <w:b/>
          <w:i/>
          <w:color w:val="auto"/>
          <w:sz w:val="28"/>
          <w:szCs w:val="28"/>
          <w:lang w:val="uk-UA"/>
        </w:rPr>
      </w:pPr>
      <w:r w:rsidRPr="00860092">
        <w:rPr>
          <w:rFonts w:ascii="Times New Roman" w:hAnsi="Times New Roman" w:cs="Times New Roman"/>
          <w:sz w:val="28"/>
          <w:szCs w:val="28"/>
          <w:lang w:val="uk-UA"/>
        </w:rPr>
        <w:t>Мотиваційний блок відображає рівень мотивації, що забезпечується шляхом  створення психологічного комфорту для студентів і викладача, ситуації взаємної зацікавленості та успіху.</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Процесуальний блок</w:t>
      </w:r>
      <w:r w:rsidRPr="00860092">
        <w:rPr>
          <w:rFonts w:ascii="Times New Roman" w:hAnsi="Times New Roman" w:cs="Times New Roman"/>
          <w:i/>
          <w:sz w:val="28"/>
          <w:szCs w:val="28"/>
          <w:lang w:val="uk-UA"/>
        </w:rPr>
        <w:t xml:space="preserve"> </w:t>
      </w:r>
      <w:r w:rsidRPr="00860092">
        <w:rPr>
          <w:rFonts w:ascii="Times New Roman" w:hAnsi="Times New Roman" w:cs="Times New Roman"/>
          <w:sz w:val="28"/>
          <w:szCs w:val="28"/>
          <w:lang w:val="uk-UA"/>
        </w:rPr>
        <w:t>відображає поетапність здійснення процесу формування інноваційної культури майбутніх керівників (організаційний, когнітивно-процесуальний та рефлексивний етапи) та педагогічні умови, що забезпечують ефективність реалізації цього процесу.</w:t>
      </w:r>
    </w:p>
    <w:p w:rsidR="00E84097" w:rsidRPr="00860092" w:rsidRDefault="00E84097" w:rsidP="00860092">
      <w:pPr>
        <w:spacing w:after="0" w:line="360" w:lineRule="auto"/>
        <w:ind w:firstLine="709"/>
        <w:jc w:val="both"/>
        <w:rPr>
          <w:rFonts w:ascii="Times New Roman" w:hAnsi="Times New Roman" w:cs="Times New Roman"/>
          <w:iCs/>
          <w:sz w:val="28"/>
          <w:szCs w:val="28"/>
          <w:lang w:val="uk-UA"/>
        </w:rPr>
      </w:pPr>
      <w:r w:rsidRPr="00860092">
        <w:rPr>
          <w:rFonts w:ascii="Times New Roman" w:hAnsi="Times New Roman" w:cs="Times New Roman"/>
          <w:sz w:val="28"/>
          <w:szCs w:val="28"/>
          <w:lang w:val="uk-UA"/>
        </w:rPr>
        <w:t xml:space="preserve">Оцінно-результативний (діагностичний) блок </w:t>
      </w:r>
      <w:r w:rsidRPr="00860092">
        <w:rPr>
          <w:rFonts w:ascii="Times New Roman" w:hAnsi="Times New Roman" w:cs="Times New Roman"/>
          <w:iCs/>
          <w:sz w:val="28"/>
          <w:szCs w:val="28"/>
          <w:lang w:val="uk-UA"/>
        </w:rPr>
        <w:t>запропонованої моделі поєднує в собі критерії та показники, які дозволяють визначити рівні сформованості інноваційної культури, а також сконструйований на їхній основі діагностичний інструментарій.</w:t>
      </w:r>
    </w:p>
    <w:p w:rsidR="00E84097" w:rsidRPr="00860092" w:rsidRDefault="00E84097" w:rsidP="00860092">
      <w:pPr>
        <w:pStyle w:val="2"/>
        <w:spacing w:after="0" w:line="360" w:lineRule="auto"/>
        <w:ind w:left="0" w:firstLine="709"/>
        <w:rPr>
          <w:rFonts w:ascii="Times New Roman" w:hAnsi="Times New Roman" w:cs="Times New Roman"/>
          <w:sz w:val="28"/>
          <w:szCs w:val="28"/>
          <w:lang w:val="uk-UA"/>
        </w:rPr>
      </w:pPr>
    </w:p>
    <w:p w:rsidR="00E84097" w:rsidRPr="00860092" w:rsidRDefault="00E84097" w:rsidP="00860092">
      <w:pPr>
        <w:pStyle w:val="2"/>
        <w:spacing w:after="0" w:line="360" w:lineRule="auto"/>
        <w:ind w:left="0" w:firstLine="709"/>
        <w:rPr>
          <w:rFonts w:ascii="Times New Roman" w:hAnsi="Times New Roman" w:cs="Times New Roman"/>
          <w:sz w:val="28"/>
          <w:szCs w:val="28"/>
          <w:lang w:val="uk-UA"/>
        </w:rPr>
      </w:pPr>
    </w:p>
    <w:p w:rsidR="00E84097" w:rsidRPr="00860092" w:rsidRDefault="00E84097" w:rsidP="00860092">
      <w:pPr>
        <w:pStyle w:val="2"/>
        <w:spacing w:after="0" w:line="360" w:lineRule="auto"/>
        <w:ind w:left="0"/>
        <w:rPr>
          <w:rFonts w:ascii="Times New Roman" w:hAnsi="Times New Roman" w:cs="Times New Roman"/>
          <w:b/>
          <w:sz w:val="28"/>
          <w:szCs w:val="28"/>
          <w:lang w:val="uk-UA"/>
        </w:rPr>
      </w:pPr>
    </w:p>
    <w:p w:rsidR="00E84097" w:rsidRDefault="00E84097" w:rsidP="00860092">
      <w:pPr>
        <w:pStyle w:val="a4"/>
        <w:spacing w:after="0" w:line="360" w:lineRule="auto"/>
        <w:ind w:left="0" w:firstLine="709"/>
        <w:jc w:val="both"/>
        <w:rPr>
          <w:b/>
          <w:sz w:val="28"/>
          <w:szCs w:val="28"/>
          <w:lang w:val="uk-UA"/>
        </w:rPr>
      </w:pPr>
    </w:p>
    <w:p w:rsidR="00FB25CB" w:rsidRPr="00860092" w:rsidRDefault="00FB25CB" w:rsidP="00860092">
      <w:pPr>
        <w:pStyle w:val="a4"/>
        <w:spacing w:after="0" w:line="360" w:lineRule="auto"/>
        <w:ind w:left="0" w:firstLine="709"/>
        <w:jc w:val="both"/>
        <w:rPr>
          <w:b/>
          <w:sz w:val="28"/>
          <w:szCs w:val="28"/>
          <w:lang w:val="uk-UA"/>
        </w:rPr>
      </w:pPr>
    </w:p>
    <w:p w:rsidR="00E84097" w:rsidRPr="00860092" w:rsidRDefault="00E84097" w:rsidP="00860092">
      <w:pPr>
        <w:pStyle w:val="Default"/>
        <w:widowControl w:val="0"/>
        <w:spacing w:line="360" w:lineRule="auto"/>
        <w:jc w:val="center"/>
        <w:rPr>
          <w:rFonts w:ascii="Times New Roman" w:eastAsia="Times New Roman" w:hAnsi="Times New Roman" w:cs="Times New Roman"/>
          <w:b/>
          <w:color w:val="auto"/>
          <w:sz w:val="28"/>
          <w:szCs w:val="28"/>
          <w:lang w:val="uk-UA"/>
        </w:rPr>
      </w:pPr>
      <w:r w:rsidRPr="00860092">
        <w:rPr>
          <w:rFonts w:ascii="Times New Roman" w:eastAsia="Times New Roman" w:hAnsi="Times New Roman" w:cs="Times New Roman"/>
          <w:b/>
          <w:color w:val="auto"/>
          <w:sz w:val="28"/>
          <w:szCs w:val="28"/>
          <w:lang w:val="uk-UA"/>
        </w:rPr>
        <w:t xml:space="preserve">РОЗДІЛ 3. </w:t>
      </w:r>
    </w:p>
    <w:p w:rsidR="001A77CC" w:rsidRPr="00860092" w:rsidRDefault="00E84097" w:rsidP="00860092">
      <w:pPr>
        <w:pStyle w:val="Default"/>
        <w:widowControl w:val="0"/>
        <w:spacing w:line="360" w:lineRule="auto"/>
        <w:jc w:val="center"/>
        <w:rPr>
          <w:rFonts w:ascii="Times New Roman" w:eastAsia="Times New Roman" w:hAnsi="Times New Roman" w:cs="Times New Roman"/>
          <w:b/>
          <w:color w:val="auto"/>
          <w:sz w:val="28"/>
          <w:szCs w:val="28"/>
          <w:lang w:val="uk-UA"/>
        </w:rPr>
      </w:pPr>
      <w:r w:rsidRPr="00860092">
        <w:rPr>
          <w:rFonts w:ascii="Times New Roman" w:eastAsia="Times New Roman" w:hAnsi="Times New Roman" w:cs="Times New Roman"/>
          <w:b/>
          <w:color w:val="auto"/>
          <w:sz w:val="28"/>
          <w:szCs w:val="28"/>
          <w:lang w:val="uk-UA"/>
        </w:rPr>
        <w:t xml:space="preserve">ОРГАНІЗАЦІЯ І РЕЗУЛЬТАТИ </w:t>
      </w:r>
    </w:p>
    <w:p w:rsidR="00E84097" w:rsidRPr="00860092" w:rsidRDefault="00E84097" w:rsidP="00860092">
      <w:pPr>
        <w:pStyle w:val="Default"/>
        <w:widowControl w:val="0"/>
        <w:spacing w:line="360" w:lineRule="auto"/>
        <w:jc w:val="center"/>
        <w:rPr>
          <w:rFonts w:ascii="Times New Roman" w:eastAsia="Times New Roman" w:hAnsi="Times New Roman" w:cs="Times New Roman"/>
          <w:b/>
          <w:color w:val="auto"/>
          <w:sz w:val="28"/>
          <w:szCs w:val="28"/>
          <w:lang w:val="uk-UA"/>
        </w:rPr>
      </w:pPr>
      <w:r w:rsidRPr="00860092">
        <w:rPr>
          <w:rFonts w:ascii="Times New Roman" w:eastAsia="Times New Roman" w:hAnsi="Times New Roman" w:cs="Times New Roman"/>
          <w:b/>
          <w:color w:val="auto"/>
          <w:sz w:val="28"/>
          <w:szCs w:val="28"/>
          <w:lang w:val="uk-UA"/>
        </w:rPr>
        <w:t>ДОСЛІДНО-ЕКСПЕРИМЕНТАЛЬНОЇ РОБОТИ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b/>
          <w:sz w:val="28"/>
          <w:szCs w:val="28"/>
          <w:lang w:val="uk-UA"/>
        </w:rPr>
      </w:pPr>
      <w:r w:rsidRPr="00860092">
        <w:rPr>
          <w:rFonts w:ascii="Times New Roman" w:eastAsia="Times New Roman" w:hAnsi="Times New Roman" w:cs="Times New Roman"/>
          <w:b/>
          <w:sz w:val="28"/>
          <w:szCs w:val="28"/>
          <w:lang w:val="uk-UA"/>
        </w:rPr>
        <w:t>3.1. Програма та методика педагогічного експерименту</w:t>
      </w:r>
    </w:p>
    <w:p w:rsidR="00E84097" w:rsidRPr="00860092" w:rsidRDefault="00E84097" w:rsidP="00860092">
      <w:pPr>
        <w:spacing w:after="0" w:line="360" w:lineRule="auto"/>
        <w:ind w:firstLine="709"/>
        <w:jc w:val="both"/>
        <w:rPr>
          <w:rFonts w:ascii="Times New Roman" w:eastAsia="Times New Roman" w:hAnsi="Times New Roman" w:cs="Times New Roman"/>
          <w:sz w:val="28"/>
          <w:szCs w:val="28"/>
          <w:lang w:val="uk-UA"/>
        </w:rPr>
      </w:pPr>
      <w:r w:rsidRPr="00860092">
        <w:rPr>
          <w:rFonts w:ascii="Times New Roman" w:hAnsi="Times New Roman" w:cs="Times New Roman"/>
          <w:sz w:val="28"/>
          <w:szCs w:val="28"/>
          <w:lang w:val="uk-UA"/>
        </w:rPr>
        <w:t xml:space="preserve">На основі теоретичного обґрунтування проблеми дослідження та з метою практичного вивчення стану сформованості інноваційної культури у майбутніх керівників нами проведений констатувальний  експеримент </w:t>
      </w:r>
      <w:r w:rsidRPr="00860092">
        <w:rPr>
          <w:rFonts w:ascii="Times New Roman" w:eastAsia="Times New Roman" w:hAnsi="Times New Roman" w:cs="Times New Roman"/>
          <w:sz w:val="28"/>
          <w:szCs w:val="28"/>
          <w:lang w:val="uk-UA"/>
        </w:rPr>
        <w:t>на базі факультету психології та соціальної роботи Ніжинського державного університету імені  Миколи Гоголя. У дослідженні взяли участь 28 студентів 2 курсу (16 студентів спеціальності 073 Менеджмент і 012 студентів спеціальності 12 Дошкільна освіта)..</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Експериментальне дослідження проводилося у декілька етапів, кожний з яких мав свої завдання.</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Перший етап експерименту – констатувальний – мав на меті: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з’ясувати критерії та показники сформованості інноваційної культури майбутніх керівників;</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розробити діагностичний інструментарій щодо виявлення стану сформованості інноваційної культури майбутніх керівників;</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здійснити аналіз навчальних планів і програм дисциплін професійного спрямування щодо потенціалу формування інноваційної культури майбутніх керівників закладів освіти в умовах магістерської підготовки;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проаналізувати стан сформованості інноваційної культури майбутніх керівників закладів освіти, особливостей їх управлінської інноваційної діяльності;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визначити можливості навчального процесу в закладах вищої освіти щодо розвитку інноваційної культури майбутніх керівників.</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Констатувальний експеримент передбачав реалізацію двох етапів. На першому етапі було проаналізовано навчальні програми фахових дисциплін у вищих навчальних закладах системи підготовки керівників закладів освіти щодо потенціалу формування інноваційної культури, а також підібрано та розроблено діагностичний інструментарій щодо виявлення стану сформованості інноваційної культури майбутніх керівників у процесі магістерської підготовки.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Другий етап констатувального експерименту мав на меті визначити початковий рівень сформованості інноваційної культури майбутніх керівників закладів освіти у процесі магістерської підготовки відповідно до визначених критеріїв, показників і рівнів, що слугувало основою визначення системи роботи щодо змісту системи роботи з розвитку інноваційної культури </w:t>
      </w:r>
      <w:r w:rsidRPr="00860092">
        <w:rPr>
          <w:rFonts w:ascii="Times New Roman" w:eastAsia="Times New Roman" w:hAnsi="Times New Roman" w:cs="Times New Roman"/>
          <w:sz w:val="28"/>
          <w:szCs w:val="28"/>
          <w:lang w:val="uk-UA"/>
        </w:rPr>
        <w:t>магістрів  в умовах інформаційно-освітнього простору вищого навчального закладу</w:t>
      </w:r>
      <w:r w:rsidRPr="00860092">
        <w:rPr>
          <w:rFonts w:ascii="Times New Roman" w:hAnsi="Times New Roman" w:cs="Times New Roman"/>
          <w:sz w:val="28"/>
          <w:szCs w:val="28"/>
          <w:lang w:val="uk-UA"/>
        </w:rPr>
        <w:t>.</w:t>
      </w:r>
    </w:p>
    <w:p w:rsidR="00E84097" w:rsidRPr="00860092" w:rsidRDefault="00E84097" w:rsidP="00860092">
      <w:pPr>
        <w:pStyle w:val="Default"/>
        <w:spacing w:line="360" w:lineRule="auto"/>
        <w:ind w:firstLine="709"/>
        <w:jc w:val="both"/>
        <w:rPr>
          <w:rFonts w:ascii="Times New Roman" w:eastAsia="Times New Roman" w:hAnsi="Times New Roman" w:cs="Times New Roman"/>
          <w:color w:val="auto"/>
          <w:sz w:val="28"/>
          <w:szCs w:val="28"/>
          <w:lang w:val="uk-UA"/>
        </w:rPr>
      </w:pPr>
      <w:r w:rsidRPr="00860092">
        <w:rPr>
          <w:rFonts w:ascii="Times New Roman" w:eastAsia="Times New Roman" w:hAnsi="Times New Roman" w:cs="Times New Roman"/>
          <w:color w:val="auto"/>
          <w:sz w:val="28"/>
          <w:szCs w:val="28"/>
          <w:lang w:val="uk-UA"/>
        </w:rPr>
        <w:t>Визначення рівнів сформованості інноваційної культури студентів здійснювався за трьома критеріями:</w:t>
      </w:r>
    </w:p>
    <w:p w:rsidR="00E84097" w:rsidRPr="00860092" w:rsidRDefault="00E84097" w:rsidP="00860092">
      <w:pPr>
        <w:pStyle w:val="Default"/>
        <w:numPr>
          <w:ilvl w:val="0"/>
          <w:numId w:val="22"/>
        </w:numPr>
        <w:tabs>
          <w:tab w:val="left" w:pos="317"/>
          <w:tab w:val="left" w:pos="993"/>
        </w:tabs>
        <w:spacing w:line="360" w:lineRule="auto"/>
        <w:ind w:left="0" w:firstLine="709"/>
        <w:jc w:val="both"/>
        <w:rPr>
          <w:rFonts w:ascii="Times New Roman" w:hAnsi="Times New Roman" w:cs="Times New Roman"/>
          <w:color w:val="auto"/>
          <w:sz w:val="28"/>
          <w:szCs w:val="28"/>
          <w:lang w:val="uk-UA" w:eastAsia="en-US"/>
        </w:rPr>
      </w:pPr>
      <w:r w:rsidRPr="00860092">
        <w:rPr>
          <w:rFonts w:ascii="Times New Roman" w:eastAsia="Times New Roman" w:hAnsi="Times New Roman" w:cs="Times New Roman"/>
          <w:b/>
          <w:i/>
          <w:color w:val="auto"/>
          <w:sz w:val="28"/>
          <w:szCs w:val="28"/>
          <w:lang w:val="uk-UA"/>
        </w:rPr>
        <w:t>когнітивний</w:t>
      </w:r>
      <w:r w:rsidRPr="00860092">
        <w:rPr>
          <w:rFonts w:ascii="Times New Roman" w:eastAsia="Times New Roman" w:hAnsi="Times New Roman" w:cs="Times New Roman"/>
          <w:color w:val="auto"/>
          <w:sz w:val="28"/>
          <w:szCs w:val="28"/>
          <w:lang w:val="uk-UA"/>
        </w:rPr>
        <w:t xml:space="preserve">: </w:t>
      </w:r>
    </w:p>
    <w:p w:rsidR="00E84097" w:rsidRPr="00860092" w:rsidRDefault="00E84097" w:rsidP="00860092">
      <w:pPr>
        <w:pStyle w:val="Default"/>
        <w:numPr>
          <w:ilvl w:val="0"/>
          <w:numId w:val="23"/>
        </w:numPr>
        <w:tabs>
          <w:tab w:val="left" w:pos="317"/>
          <w:tab w:val="left" w:pos="993"/>
        </w:tabs>
        <w:spacing w:line="360" w:lineRule="auto"/>
        <w:ind w:left="0"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ступінь оволодіння майбутніми керівниками знаннями про сутність та зміст інноваційної культури;</w:t>
      </w:r>
    </w:p>
    <w:p w:rsidR="00E84097" w:rsidRPr="00860092" w:rsidRDefault="00E84097" w:rsidP="00860092">
      <w:pPr>
        <w:pStyle w:val="Default"/>
        <w:numPr>
          <w:ilvl w:val="0"/>
          <w:numId w:val="23"/>
        </w:numPr>
        <w:tabs>
          <w:tab w:val="left" w:pos="317"/>
          <w:tab w:val="left" w:pos="993"/>
        </w:tabs>
        <w:spacing w:line="360" w:lineRule="auto"/>
        <w:ind w:left="0"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рівень обізнаності студентів про структурні компоненти   інноваційної культури;</w:t>
      </w:r>
    </w:p>
    <w:p w:rsidR="00E84097" w:rsidRPr="00860092" w:rsidRDefault="00E84097" w:rsidP="00860092">
      <w:pPr>
        <w:pStyle w:val="Default"/>
        <w:numPr>
          <w:ilvl w:val="0"/>
          <w:numId w:val="23"/>
        </w:numPr>
        <w:tabs>
          <w:tab w:val="left" w:pos="317"/>
          <w:tab w:val="left" w:pos="993"/>
        </w:tabs>
        <w:spacing w:line="360" w:lineRule="auto"/>
        <w:ind w:left="0"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розуміння майбутніми керівниками ролі та місця інноваційної культури  в управлінській діяльності;</w:t>
      </w:r>
    </w:p>
    <w:p w:rsidR="00E84097" w:rsidRPr="00860092" w:rsidRDefault="00E84097" w:rsidP="00860092">
      <w:pPr>
        <w:pStyle w:val="Default"/>
        <w:numPr>
          <w:ilvl w:val="0"/>
          <w:numId w:val="23"/>
        </w:numPr>
        <w:tabs>
          <w:tab w:val="left" w:pos="317"/>
          <w:tab w:val="left" w:pos="993"/>
        </w:tabs>
        <w:spacing w:line="360" w:lineRule="auto"/>
        <w:ind w:left="0" w:firstLine="709"/>
        <w:jc w:val="both"/>
        <w:rPr>
          <w:rFonts w:ascii="Times New Roman" w:hAnsi="Times New Roman" w:cs="Times New Roman"/>
          <w:color w:val="auto"/>
          <w:sz w:val="28"/>
          <w:szCs w:val="28"/>
          <w:lang w:val="uk-UA"/>
        </w:rPr>
      </w:pPr>
      <w:r w:rsidRPr="00860092">
        <w:rPr>
          <w:rFonts w:ascii="Times New Roman" w:hAnsi="Times New Roman" w:cs="Times New Roman"/>
          <w:color w:val="auto"/>
          <w:sz w:val="28"/>
          <w:szCs w:val="28"/>
          <w:lang w:val="uk-UA"/>
        </w:rPr>
        <w:t>знання специфіки та напрямів інноваційної управлінської діяльності керівника;</w:t>
      </w:r>
    </w:p>
    <w:p w:rsidR="00E84097" w:rsidRPr="00860092" w:rsidRDefault="00E84097" w:rsidP="00860092">
      <w:pPr>
        <w:pStyle w:val="Default"/>
        <w:spacing w:line="360" w:lineRule="auto"/>
        <w:ind w:firstLine="709"/>
        <w:jc w:val="both"/>
        <w:rPr>
          <w:rFonts w:ascii="Times New Roman" w:eastAsia="Times New Roman" w:hAnsi="Times New Roman" w:cs="Times New Roman"/>
          <w:color w:val="auto"/>
          <w:sz w:val="28"/>
          <w:szCs w:val="28"/>
          <w:lang w:val="uk-UA"/>
        </w:rPr>
      </w:pPr>
      <w:r w:rsidRPr="00860092">
        <w:rPr>
          <w:rFonts w:ascii="Times New Roman" w:eastAsia="Times New Roman" w:hAnsi="Times New Roman" w:cs="Times New Roman"/>
          <w:color w:val="auto"/>
          <w:sz w:val="28"/>
          <w:szCs w:val="28"/>
          <w:lang w:val="uk-UA"/>
        </w:rPr>
        <w:t xml:space="preserve">2) </w:t>
      </w:r>
      <w:r w:rsidRPr="00860092">
        <w:rPr>
          <w:rFonts w:ascii="Times New Roman" w:eastAsia="Times New Roman" w:hAnsi="Times New Roman" w:cs="Times New Roman"/>
          <w:b/>
          <w:i/>
          <w:color w:val="auto"/>
          <w:sz w:val="28"/>
          <w:szCs w:val="28"/>
          <w:lang w:val="uk-UA"/>
        </w:rPr>
        <w:t>мотиваційний</w:t>
      </w:r>
      <w:r w:rsidRPr="00860092">
        <w:rPr>
          <w:rFonts w:ascii="Times New Roman" w:eastAsia="Times New Roman" w:hAnsi="Times New Roman" w:cs="Times New Roman"/>
          <w:color w:val="auto"/>
          <w:sz w:val="28"/>
          <w:szCs w:val="28"/>
          <w:lang w:val="uk-UA"/>
        </w:rPr>
        <w:t xml:space="preserve">: </w:t>
      </w:r>
    </w:p>
    <w:p w:rsidR="00E84097" w:rsidRPr="00860092" w:rsidRDefault="00E84097" w:rsidP="00860092">
      <w:pPr>
        <w:pStyle w:val="a9"/>
        <w:widowControl w:val="0"/>
        <w:numPr>
          <w:ilvl w:val="0"/>
          <w:numId w:val="24"/>
        </w:numPr>
        <w:tabs>
          <w:tab w:val="left" w:pos="317"/>
          <w:tab w:val="left" w:pos="993"/>
        </w:tabs>
        <w:autoSpaceDE w:val="0"/>
        <w:autoSpaceDN w:val="0"/>
        <w:spacing w:after="0" w:line="360" w:lineRule="auto"/>
        <w:ind w:left="0" w:firstLine="709"/>
        <w:jc w:val="both"/>
        <w:rPr>
          <w:rFonts w:ascii="Times New Roman" w:eastAsia="Times New Roman" w:hAnsi="Times New Roman" w:cs="Times New Roman"/>
          <w:sz w:val="28"/>
          <w:szCs w:val="28"/>
          <w:lang w:val="uk-UA"/>
        </w:rPr>
      </w:pPr>
      <w:r w:rsidRPr="00860092">
        <w:rPr>
          <w:rFonts w:ascii="Times New Roman" w:hAnsi="Times New Roman" w:cs="Times New Roman"/>
          <w:sz w:val="28"/>
          <w:szCs w:val="28"/>
          <w:lang w:val="uk-UA"/>
        </w:rPr>
        <w:t>стійкий інтерес до інновацій, творчої активності;</w:t>
      </w:r>
    </w:p>
    <w:p w:rsidR="00E84097" w:rsidRPr="00860092" w:rsidRDefault="00E84097" w:rsidP="00860092">
      <w:pPr>
        <w:pStyle w:val="a9"/>
        <w:widowControl w:val="0"/>
        <w:numPr>
          <w:ilvl w:val="0"/>
          <w:numId w:val="24"/>
        </w:numPr>
        <w:tabs>
          <w:tab w:val="left" w:pos="317"/>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прагнення до самоудосконалення і самореалізації в професійній діяльності;</w:t>
      </w:r>
    </w:p>
    <w:p w:rsidR="00E84097" w:rsidRPr="00860092" w:rsidRDefault="00E84097" w:rsidP="00860092">
      <w:pPr>
        <w:pStyle w:val="a9"/>
        <w:widowControl w:val="0"/>
        <w:numPr>
          <w:ilvl w:val="0"/>
          <w:numId w:val="24"/>
        </w:numPr>
        <w:tabs>
          <w:tab w:val="left" w:pos="317"/>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зацікавленість, допитливість до «нового»;</w:t>
      </w:r>
    </w:p>
    <w:p w:rsidR="00E84097" w:rsidRPr="00860092" w:rsidRDefault="00E84097" w:rsidP="00860092">
      <w:pPr>
        <w:pStyle w:val="a9"/>
        <w:widowControl w:val="0"/>
        <w:numPr>
          <w:ilvl w:val="0"/>
          <w:numId w:val="24"/>
        </w:numPr>
        <w:tabs>
          <w:tab w:val="left" w:pos="600"/>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подолання утруднень в інноваційній діяльності;</w:t>
      </w:r>
    </w:p>
    <w:p w:rsidR="00E84097" w:rsidRPr="00860092" w:rsidRDefault="00E84097" w:rsidP="00860092">
      <w:pPr>
        <w:pStyle w:val="a9"/>
        <w:widowControl w:val="0"/>
        <w:numPr>
          <w:ilvl w:val="0"/>
          <w:numId w:val="24"/>
        </w:numPr>
        <w:tabs>
          <w:tab w:val="left" w:pos="600"/>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психологічна готовність до інноваційної діяльності;</w:t>
      </w:r>
    </w:p>
    <w:p w:rsidR="00E84097" w:rsidRPr="00860092" w:rsidRDefault="00E84097" w:rsidP="00860092">
      <w:pPr>
        <w:pStyle w:val="a9"/>
        <w:widowControl w:val="0"/>
        <w:numPr>
          <w:ilvl w:val="0"/>
          <w:numId w:val="24"/>
        </w:numPr>
        <w:tabs>
          <w:tab w:val="left" w:pos="600"/>
          <w:tab w:val="left" w:pos="993"/>
        </w:tabs>
        <w:autoSpaceDE w:val="0"/>
        <w:autoSpaceDN w:val="0"/>
        <w:spacing w:after="0"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готовність до змін та сприйнятливість до нововведень.</w:t>
      </w:r>
    </w:p>
    <w:p w:rsidR="00E84097" w:rsidRPr="00860092" w:rsidRDefault="00E84097" w:rsidP="00860092">
      <w:pPr>
        <w:pStyle w:val="Default"/>
        <w:spacing w:line="360" w:lineRule="auto"/>
        <w:ind w:firstLine="709"/>
        <w:jc w:val="both"/>
        <w:rPr>
          <w:rFonts w:ascii="Times New Roman" w:eastAsia="Times New Roman" w:hAnsi="Times New Roman" w:cs="Times New Roman"/>
          <w:color w:val="auto"/>
          <w:sz w:val="28"/>
          <w:szCs w:val="28"/>
          <w:lang w:val="uk-UA"/>
        </w:rPr>
      </w:pPr>
      <w:r w:rsidRPr="00860092">
        <w:rPr>
          <w:rFonts w:ascii="Times New Roman" w:eastAsia="Times New Roman" w:hAnsi="Times New Roman" w:cs="Times New Roman"/>
          <w:color w:val="auto"/>
          <w:sz w:val="28"/>
          <w:szCs w:val="28"/>
          <w:lang w:val="uk-UA"/>
        </w:rPr>
        <w:t xml:space="preserve">3) </w:t>
      </w:r>
      <w:r w:rsidRPr="00860092">
        <w:rPr>
          <w:rFonts w:ascii="Times New Roman" w:eastAsia="Times New Roman" w:hAnsi="Times New Roman" w:cs="Times New Roman"/>
          <w:b/>
          <w:i/>
          <w:color w:val="auto"/>
          <w:sz w:val="28"/>
          <w:szCs w:val="28"/>
          <w:lang w:val="uk-UA"/>
        </w:rPr>
        <w:t>діяльнісний</w:t>
      </w:r>
      <w:r w:rsidRPr="00860092">
        <w:rPr>
          <w:rFonts w:ascii="Times New Roman" w:eastAsia="Times New Roman" w:hAnsi="Times New Roman" w:cs="Times New Roman"/>
          <w:color w:val="auto"/>
          <w:sz w:val="28"/>
          <w:szCs w:val="28"/>
          <w:lang w:val="uk-UA"/>
        </w:rPr>
        <w:t>:</w:t>
      </w:r>
    </w:p>
    <w:p w:rsidR="00E84097" w:rsidRPr="00860092" w:rsidRDefault="00E84097" w:rsidP="00860092">
      <w:pPr>
        <w:pStyle w:val="Default"/>
        <w:numPr>
          <w:ilvl w:val="0"/>
          <w:numId w:val="25"/>
        </w:numPr>
        <w:tabs>
          <w:tab w:val="left" w:pos="851"/>
        </w:tabs>
        <w:spacing w:line="360" w:lineRule="auto"/>
        <w:ind w:left="0" w:firstLine="709"/>
        <w:jc w:val="both"/>
        <w:rPr>
          <w:rFonts w:ascii="Times New Roman" w:eastAsiaTheme="minorHAnsi" w:hAnsi="Times New Roman" w:cs="Times New Roman"/>
          <w:sz w:val="28"/>
          <w:szCs w:val="28"/>
          <w:lang w:val="uk-UA" w:eastAsia="en-US"/>
        </w:rPr>
      </w:pPr>
      <w:r w:rsidRPr="00860092">
        <w:rPr>
          <w:rFonts w:ascii="Times New Roman" w:hAnsi="Times New Roman" w:cs="Times New Roman"/>
          <w:sz w:val="28"/>
          <w:szCs w:val="28"/>
          <w:lang w:val="uk-UA"/>
        </w:rPr>
        <w:t>уміння здійснювати пошук «інноваційної» інформації, фіксувати та обробляти її, формулювати і описувати інноваційну проблему;</w:t>
      </w:r>
    </w:p>
    <w:p w:rsidR="00E84097" w:rsidRPr="00860092" w:rsidRDefault="00E84097" w:rsidP="00860092">
      <w:pPr>
        <w:pStyle w:val="Default"/>
        <w:numPr>
          <w:ilvl w:val="0"/>
          <w:numId w:val="25"/>
        </w:numPr>
        <w:tabs>
          <w:tab w:val="left" w:pos="851"/>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уміння моделювати інноваційний продукт;</w:t>
      </w:r>
    </w:p>
    <w:p w:rsidR="00E84097" w:rsidRPr="00860092" w:rsidRDefault="00E84097" w:rsidP="00860092">
      <w:pPr>
        <w:pStyle w:val="Default"/>
        <w:numPr>
          <w:ilvl w:val="0"/>
          <w:numId w:val="25"/>
        </w:numPr>
        <w:tabs>
          <w:tab w:val="left" w:pos="851"/>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уміння генерувати та відбирати нові ідеї для досягнення актуальних цілей та вирішення управлінських завдань; володіння технологіями інноваційного пошуку, технологіями впровадження інновацій в управлінську діяльність.</w:t>
      </w:r>
    </w:p>
    <w:p w:rsidR="00E84097" w:rsidRPr="00860092" w:rsidRDefault="00E84097" w:rsidP="00860092">
      <w:pPr>
        <w:pStyle w:val="a9"/>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На підставі визначених критеріїв і показників було дібрано відповідні діагностичні методики, що використовувались у ході експериментальної роботи для визначення стану сформованості інноваційної культури майбутніх керівників закладів освіти:</w:t>
      </w:r>
    </w:p>
    <w:p w:rsidR="00E84097" w:rsidRPr="00860092" w:rsidRDefault="00E84097" w:rsidP="00860092">
      <w:pPr>
        <w:spacing w:after="0" w:line="360" w:lineRule="auto"/>
        <w:ind w:firstLine="709"/>
        <w:jc w:val="both"/>
        <w:rPr>
          <w:rFonts w:ascii="Times New Roman" w:eastAsia="Times New Roman" w:hAnsi="Times New Roman" w:cs="Times New Roman"/>
          <w:b/>
          <w:sz w:val="28"/>
          <w:szCs w:val="28"/>
          <w:lang w:val="uk-UA"/>
        </w:rPr>
      </w:pPr>
      <w:r w:rsidRPr="00860092">
        <w:rPr>
          <w:rFonts w:ascii="Times New Roman" w:eastAsia="Times New Roman" w:hAnsi="Times New Roman" w:cs="Times New Roman"/>
          <w:sz w:val="28"/>
          <w:szCs w:val="28"/>
          <w:lang w:val="uk-UA"/>
        </w:rPr>
        <w:t xml:space="preserve">- анкета </w:t>
      </w:r>
      <w:r w:rsidRPr="00860092">
        <w:rPr>
          <w:rFonts w:ascii="Times New Roman" w:hAnsi="Times New Roman" w:cs="Times New Roman"/>
          <w:sz w:val="28"/>
          <w:szCs w:val="28"/>
          <w:lang w:val="uk-UA"/>
        </w:rPr>
        <w:t>на виявлення характеру ставлення студентів до необхідності  формування інноваційної культури</w:t>
      </w:r>
      <w:r w:rsidRPr="00860092">
        <w:rPr>
          <w:rFonts w:ascii="Times New Roman" w:eastAsia="Times New Roman" w:hAnsi="Times New Roman" w:cs="Times New Roman"/>
          <w:sz w:val="28"/>
          <w:szCs w:val="28"/>
          <w:lang w:val="uk-UA"/>
        </w:rPr>
        <w:t>;</w:t>
      </w:r>
    </w:p>
    <w:p w:rsidR="00E84097" w:rsidRPr="00860092" w:rsidRDefault="00E84097" w:rsidP="00860092">
      <w:pPr>
        <w:numPr>
          <w:ilvl w:val="0"/>
          <w:numId w:val="26"/>
        </w:numPr>
        <w:spacing w:after="0" w:line="360" w:lineRule="auto"/>
        <w:ind w:left="0" w:firstLine="709"/>
        <w:contextualSpacing/>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sz w:val="28"/>
          <w:szCs w:val="28"/>
          <w:lang w:val="uk-UA"/>
        </w:rPr>
        <w:t>методика «Мотивація успіху і боязнь невдачі» модифікація опитувальника А.А. Реана;</w:t>
      </w:r>
    </w:p>
    <w:p w:rsidR="00E84097" w:rsidRPr="00860092" w:rsidRDefault="00E84097" w:rsidP="00860092">
      <w:pPr>
        <w:numPr>
          <w:ilvl w:val="0"/>
          <w:numId w:val="26"/>
        </w:numPr>
        <w:spacing w:after="0" w:line="360" w:lineRule="auto"/>
        <w:ind w:left="0" w:firstLine="709"/>
        <w:contextualSpacing/>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sz w:val="28"/>
          <w:szCs w:val="28"/>
          <w:lang w:val="uk-UA"/>
        </w:rPr>
        <w:t>розв’язання управлінських ситуацій.</w:t>
      </w:r>
    </w:p>
    <w:p w:rsidR="00E84097" w:rsidRPr="00860092" w:rsidRDefault="00E84097" w:rsidP="00860092">
      <w:pPr>
        <w:spacing w:after="0" w:line="360" w:lineRule="auto"/>
        <w:ind w:firstLine="709"/>
        <w:jc w:val="both"/>
        <w:rPr>
          <w:rFonts w:ascii="Times New Roman" w:eastAsia="Calibri" w:hAnsi="Times New Roman" w:cs="Times New Roman"/>
          <w:sz w:val="28"/>
          <w:szCs w:val="28"/>
          <w:lang w:val="uk-UA"/>
        </w:rPr>
      </w:pPr>
      <w:r w:rsidRPr="00860092">
        <w:rPr>
          <w:rFonts w:ascii="Times New Roman" w:eastAsia="Calibri" w:hAnsi="Times New Roman" w:cs="Times New Roman"/>
          <w:sz w:val="28"/>
          <w:szCs w:val="28"/>
          <w:lang w:val="uk-UA"/>
        </w:rPr>
        <w:t xml:space="preserve">За обґрунтованими вище критеріями виокремлено три рівні сформованості інноваційної культури: творчий (високий), пошуковий (середній) та репродуктивний (низький). </w:t>
      </w:r>
    </w:p>
    <w:p w:rsidR="00E84097" w:rsidRPr="00860092" w:rsidRDefault="00E84097" w:rsidP="00860092">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60092">
        <w:rPr>
          <w:rFonts w:ascii="Times New Roman" w:eastAsia="TimesNewRomanPSMT" w:hAnsi="Times New Roman" w:cs="Times New Roman"/>
          <w:sz w:val="28"/>
          <w:szCs w:val="28"/>
          <w:lang w:val="uk-UA"/>
        </w:rPr>
        <w:t>Розкриємо рівні сформованості інноваційної культури майбутніх керівників закладів освіти.</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b/>
          <w:i/>
          <w:iCs/>
          <w:sz w:val="28"/>
          <w:szCs w:val="28"/>
          <w:lang w:val="uk-UA"/>
        </w:rPr>
        <w:t>Творчий (високий)</w:t>
      </w:r>
      <w:r w:rsidRPr="00860092">
        <w:rPr>
          <w:rFonts w:ascii="Times New Roman" w:eastAsia="TimesNewRomanPSMT" w:hAnsi="Times New Roman" w:cs="Times New Roman"/>
          <w:i/>
          <w:iCs/>
          <w:sz w:val="28"/>
          <w:szCs w:val="28"/>
          <w:lang w:val="uk-UA"/>
        </w:rPr>
        <w:t xml:space="preserve"> </w:t>
      </w:r>
      <w:r w:rsidRPr="00860092">
        <w:rPr>
          <w:rFonts w:ascii="Times New Roman" w:eastAsia="TimesNewRomanPSMT" w:hAnsi="Times New Roman" w:cs="Times New Roman"/>
          <w:sz w:val="28"/>
          <w:szCs w:val="28"/>
          <w:lang w:val="uk-UA"/>
        </w:rPr>
        <w:t xml:space="preserve">рівень сформованості інноваційної культури характеризується наявністю у майбутніх керівників глибоких і міцних знань понятійного апарату та нормативної законодавчої бази щодо його використання; </w:t>
      </w:r>
      <w:r w:rsidRPr="00860092">
        <w:rPr>
          <w:rFonts w:ascii="Times New Roman" w:hAnsi="Times New Roman" w:cs="Times New Roman"/>
          <w:sz w:val="28"/>
          <w:szCs w:val="28"/>
          <w:lang w:val="uk-UA"/>
        </w:rPr>
        <w:t>творчим відтворенням теоретичних положень та понять педагогічної інноватики;</w:t>
      </w:r>
      <w:r w:rsidRPr="00860092">
        <w:rPr>
          <w:rFonts w:ascii="Times New Roman" w:eastAsia="TimesNewRomanPSMT" w:hAnsi="Times New Roman" w:cs="Times New Roman"/>
          <w:sz w:val="28"/>
          <w:szCs w:val="28"/>
          <w:lang w:val="uk-UA"/>
        </w:rPr>
        <w:t xml:space="preserve"> високого рівня творчого потенціалу особистості та яскраво вираженої мотивації до успіху в організації управлінської діяльності в інноваційному освітньому середовищі.</w:t>
      </w:r>
      <w:r w:rsidRPr="00860092">
        <w:rPr>
          <w:rFonts w:ascii="Times New Roman" w:hAnsi="Times New Roman" w:cs="Times New Roman"/>
          <w:sz w:val="28"/>
          <w:szCs w:val="28"/>
          <w:lang w:val="uk-UA"/>
        </w:rPr>
        <w:t xml:space="preserve"> Студенти цього рівня віднаходять нову інформацію з різних джерел;</w:t>
      </w:r>
      <w:r w:rsidRPr="00860092">
        <w:rPr>
          <w:rFonts w:ascii="Times New Roman" w:eastAsia="Times New Roman" w:hAnsi="Times New Roman" w:cs="Times New Roman"/>
          <w:sz w:val="28"/>
          <w:szCs w:val="28"/>
          <w:lang w:val="uk-UA"/>
        </w:rPr>
        <w:t xml:space="preserve"> </w:t>
      </w:r>
      <w:r w:rsidRPr="00860092">
        <w:rPr>
          <w:rFonts w:ascii="Times New Roman" w:hAnsi="Times New Roman" w:cs="Times New Roman"/>
          <w:sz w:val="28"/>
          <w:szCs w:val="28"/>
          <w:lang w:val="uk-UA"/>
        </w:rPr>
        <w:t xml:space="preserve">завжди відкриті новому, </w:t>
      </w:r>
      <w:r w:rsidRPr="00860092">
        <w:rPr>
          <w:rFonts w:ascii="Times New Roman" w:eastAsia="Calibri" w:hAnsi="Times New Roman" w:cs="Times New Roman"/>
          <w:sz w:val="28"/>
          <w:szCs w:val="28"/>
          <w:lang w:val="uk-UA"/>
        </w:rPr>
        <w:t xml:space="preserve">прагнуть і досягають успіху, зовсім не бояться невдач; </w:t>
      </w:r>
      <w:r w:rsidRPr="00860092">
        <w:rPr>
          <w:rFonts w:ascii="Times New Roman" w:eastAsia="Times New Roman" w:hAnsi="Times New Roman" w:cs="Times New Roman"/>
          <w:sz w:val="28"/>
          <w:szCs w:val="28"/>
          <w:lang w:val="uk-UA"/>
        </w:rPr>
        <w:t xml:space="preserve">виявляють стабільну творчу активність та чутливість до проблем; </w:t>
      </w:r>
      <w:r w:rsidRPr="00860092">
        <w:rPr>
          <w:rFonts w:ascii="Times New Roman" w:eastAsia="Calibri" w:hAnsi="Times New Roman" w:cs="Times New Roman"/>
          <w:sz w:val="28"/>
          <w:szCs w:val="28"/>
          <w:lang w:val="uk-UA"/>
        </w:rPr>
        <w:t>до ризику ставляться виважено та обдумано;</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усвідомлюють необхідність запровадження нововведень в професійну практику</w:t>
      </w:r>
      <w:r w:rsidRPr="00860092">
        <w:rPr>
          <w:rFonts w:ascii="Times New Roman" w:hAnsi="Times New Roman" w:cs="Times New Roman"/>
          <w:sz w:val="28"/>
          <w:szCs w:val="28"/>
          <w:lang w:val="uk-UA"/>
        </w:rPr>
        <w:t>. Вони характеризуються високим рівнем управлінської рефлексії і творчої самостійності.</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b/>
          <w:i/>
          <w:iCs/>
          <w:sz w:val="28"/>
          <w:szCs w:val="28"/>
          <w:lang w:val="uk-UA"/>
        </w:rPr>
        <w:t xml:space="preserve">Пошуковий (середній) </w:t>
      </w:r>
      <w:r w:rsidRPr="00860092">
        <w:rPr>
          <w:rFonts w:ascii="Times New Roman" w:eastAsia="TimesNewRomanPSMT" w:hAnsi="Times New Roman" w:cs="Times New Roman"/>
          <w:sz w:val="28"/>
          <w:szCs w:val="28"/>
          <w:lang w:val="uk-UA"/>
        </w:rPr>
        <w:t xml:space="preserve">рівень характеризується </w:t>
      </w:r>
      <w:r w:rsidRPr="00860092">
        <w:rPr>
          <w:rFonts w:ascii="Times New Roman" w:hAnsi="Times New Roman" w:cs="Times New Roman"/>
          <w:sz w:val="28"/>
          <w:szCs w:val="28"/>
          <w:lang w:val="uk-UA"/>
        </w:rPr>
        <w:t xml:space="preserve">частковою сформованістю у студентів знань про сутність та зміст інноваційної культури, що систематизовані, але не відзначаються глибиною; вибірковим використанням наукової термінології; </w:t>
      </w:r>
      <w:r w:rsidRPr="00860092">
        <w:rPr>
          <w:rFonts w:ascii="Times New Roman" w:eastAsia="TimesNewRomanPSMT" w:hAnsi="Times New Roman" w:cs="Times New Roman"/>
          <w:sz w:val="28"/>
          <w:szCs w:val="28"/>
          <w:lang w:val="uk-UA"/>
        </w:rPr>
        <w:t xml:space="preserve">достатнім рівнем творчого потенціалу та мотивації до успіху в організації управлінської діяльності, </w:t>
      </w:r>
      <w:r w:rsidRPr="00860092">
        <w:rPr>
          <w:rFonts w:ascii="Times New Roman" w:hAnsi="Times New Roman" w:cs="Times New Roman"/>
          <w:sz w:val="28"/>
          <w:szCs w:val="28"/>
          <w:lang w:val="uk-UA"/>
        </w:rPr>
        <w:t xml:space="preserve">частковою сформованістю </w:t>
      </w:r>
      <w:r w:rsidRPr="00860092">
        <w:rPr>
          <w:rFonts w:ascii="Times New Roman" w:eastAsia="TimesNewRomanPSMT" w:hAnsi="Times New Roman" w:cs="Times New Roman"/>
          <w:sz w:val="28"/>
          <w:szCs w:val="28"/>
          <w:lang w:val="uk-UA"/>
        </w:rPr>
        <w:t xml:space="preserve">умінь та навичок щодо здійснення такої діяльності в інноваційному освітньому середовищі. Студенти даного рівня мають </w:t>
      </w:r>
      <w:r w:rsidRPr="00860092">
        <w:rPr>
          <w:rFonts w:ascii="Times New Roman" w:hAnsi="Times New Roman" w:cs="Times New Roman"/>
          <w:sz w:val="28"/>
          <w:szCs w:val="28"/>
          <w:lang w:val="uk-UA"/>
        </w:rPr>
        <w:t>достатньо розвинуті вміння здійснювати пошук нової інформації, прогнозувати, проектувати, конструювати та запроваджувати у навчально-виховний процес педагогічні нововведення. Хоча ці нововведення базуються на конструктивному використанні знань, проте є недостатньо оригінальними та мають умовну новизну.</w:t>
      </w:r>
      <w:r w:rsidRPr="00860092">
        <w:rPr>
          <w:rFonts w:ascii="Times New Roman" w:eastAsia="Calibri" w:hAnsi="Times New Roman" w:cs="Times New Roman"/>
          <w:sz w:val="28"/>
          <w:szCs w:val="28"/>
          <w:lang w:val="uk-UA"/>
        </w:rPr>
        <w:t xml:space="preserve">  Такі студенти прагнуть до успіху, але не завжди його досягають, іноді дуже бояться невдач; виявлення ризику пов’язують з вимогами іншої людини.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eastAsia="TimesNewRomanPSMT" w:hAnsi="Times New Roman" w:cs="Times New Roman"/>
          <w:b/>
          <w:i/>
          <w:iCs/>
          <w:sz w:val="28"/>
          <w:szCs w:val="28"/>
          <w:lang w:val="uk-UA"/>
        </w:rPr>
        <w:t xml:space="preserve">Репродуктивний (низький) </w:t>
      </w:r>
      <w:r w:rsidRPr="00860092">
        <w:rPr>
          <w:rFonts w:ascii="Times New Roman" w:eastAsia="TimesNewRomanPSMT" w:hAnsi="Times New Roman" w:cs="Times New Roman"/>
          <w:sz w:val="28"/>
          <w:szCs w:val="28"/>
          <w:lang w:val="uk-UA"/>
        </w:rPr>
        <w:t xml:space="preserve">рівень характеризується </w:t>
      </w:r>
      <w:r w:rsidRPr="00860092">
        <w:rPr>
          <w:rFonts w:ascii="Times New Roman" w:hAnsi="Times New Roman" w:cs="Times New Roman"/>
          <w:sz w:val="28"/>
          <w:szCs w:val="28"/>
          <w:lang w:val="uk-UA"/>
        </w:rPr>
        <w:t xml:space="preserve">розрізненістю, суперечливістю і не систематизованістю знань понятійного апарату педагогічної інноватики; </w:t>
      </w:r>
      <w:r w:rsidRPr="00860092">
        <w:rPr>
          <w:rFonts w:ascii="Times New Roman" w:hAnsi="Times New Roman" w:cs="Times New Roman"/>
          <w:sz w:val="28"/>
          <w:szCs w:val="28"/>
          <w:shd w:val="clear" w:color="auto" w:fill="F8F9FA"/>
          <w:lang w:val="uk-UA"/>
        </w:rPr>
        <w:t>індиферентним ставленням студентів до нового;</w:t>
      </w:r>
      <w:r w:rsidRPr="00860092">
        <w:rPr>
          <w:rFonts w:ascii="Times New Roman" w:hAnsi="Times New Roman" w:cs="Times New Roman"/>
          <w:sz w:val="28"/>
          <w:szCs w:val="28"/>
          <w:lang w:val="uk-UA"/>
        </w:rPr>
        <w:t xml:space="preserve"> репродуктивним рівнем відтворення теоретичних положень та понять з інноваційного менеджменту. Студенти даного рівня володіють частковими або не сформованими вміннями здійснювати пошук нової інформації, прогнозувати, проектувати, конструювати та запроваджувати у навчально-виховний процес педагогічні нововведення;</w:t>
      </w:r>
      <w:r w:rsidRPr="00860092">
        <w:rPr>
          <w:rFonts w:ascii="Times New Roman" w:eastAsia="TimesNewRomanPSMT" w:hAnsi="Times New Roman" w:cs="Times New Roman"/>
          <w:sz w:val="28"/>
          <w:szCs w:val="28"/>
          <w:lang w:val="uk-UA"/>
        </w:rPr>
        <w:t xml:space="preserve"> низьким рівнем творчого потенціалу та слабкою мотивацією до управлінської діяльності в інноваційному освітньому середовищі.</w:t>
      </w:r>
      <w:r w:rsidRPr="00860092">
        <w:rPr>
          <w:rFonts w:ascii="Times New Roman" w:hAnsi="Times New Roman" w:cs="Times New Roman"/>
          <w:sz w:val="28"/>
          <w:szCs w:val="28"/>
          <w:shd w:val="clear" w:color="auto" w:fill="F8F9FA"/>
          <w:lang w:val="uk-UA"/>
        </w:rPr>
        <w:t xml:space="preserve">  У них відсутня система знань і готовність до їх використання в необхідних управлінських ситуаціях.</w:t>
      </w:r>
      <w:r w:rsidRPr="00860092">
        <w:rPr>
          <w:rFonts w:ascii="Times New Roman" w:hAnsi="Times New Roman" w:cs="Times New Roman"/>
          <w:sz w:val="28"/>
          <w:szCs w:val="28"/>
          <w:lang w:val="uk-UA"/>
        </w:rPr>
        <w:t xml:space="preserve"> Спроби створення педагогічних нововведень не відзначаються оригінальністю та новизною.</w:t>
      </w:r>
      <w:r w:rsidRPr="00860092">
        <w:rPr>
          <w:rFonts w:ascii="Times New Roman" w:eastAsia="Calibri" w:hAnsi="Times New Roman" w:cs="Times New Roman"/>
          <w:sz w:val="28"/>
          <w:szCs w:val="28"/>
          <w:lang w:val="uk-UA"/>
        </w:rPr>
        <w:t xml:space="preserve"> Зупиняються перед перешкодами, що заважають самоорганізації, відчувають велике утруднення у їх подоланні; байдуже ставляться до успіху, дуже бояться невдач; вважаю ризик спонтанним явищем і не знають, як до нього ставитися.</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b/>
          <w:sz w:val="28"/>
          <w:szCs w:val="28"/>
          <w:lang w:val="uk-UA"/>
        </w:rPr>
      </w:pPr>
      <w:r w:rsidRPr="00860092">
        <w:rPr>
          <w:rFonts w:ascii="Times New Roman" w:eastAsia="Times New Roman" w:hAnsi="Times New Roman" w:cs="Times New Roman"/>
          <w:b/>
          <w:sz w:val="28"/>
          <w:szCs w:val="28"/>
          <w:lang w:val="uk-UA"/>
        </w:rPr>
        <w:t>3.2. Діагностика сформованості інноваційної культури у майбутніх керівників закладів освіти</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Формування інноваційної культури майбутнього керівника закладу освіти є важливою складовою професійної освіти, тому необхідна організація цілеспрямованої підготовки студентів до управління інноваційною діяльністю. </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Одним із завдань нашого експериментального дослідження передбачалося вивчення </w:t>
      </w:r>
      <w:r w:rsidRPr="00860092">
        <w:rPr>
          <w:rFonts w:ascii="Times New Roman" w:eastAsia="TimesNewRomanPSMT" w:hAnsi="Times New Roman" w:cs="Times New Roman"/>
          <w:sz w:val="28"/>
          <w:szCs w:val="28"/>
          <w:lang w:val="uk-UA"/>
        </w:rPr>
        <w:t>змісту професійної підготовки майбутніх керівників закладів освіти на предмет спрямування його на формування інноваційної культури магістрів. З цією метою ми п</w:t>
      </w:r>
      <w:r w:rsidRPr="00860092">
        <w:rPr>
          <w:rFonts w:ascii="Times New Roman" w:hAnsi="Times New Roman" w:cs="Times New Roman"/>
          <w:sz w:val="28"/>
          <w:szCs w:val="28"/>
          <w:lang w:val="uk-UA"/>
        </w:rPr>
        <w:t>роаналізували можливості навчальних дисциплін у забезпеченні процесу формування у студентів знань та уявлень про інноваційну культуру, вироблення у них стійких поглядів та переконань, які б стали мотивами їх зростання і інноваційній діяльності («Теорія та техніка управління», «Організаційна поведінка з основами тренінгу та консалтингу», «Інноваційний менеджмент в освіті»,  «Організація праці персоналу та керівника навчального закладу», «Комунікаційний менеджмент та управління конфліктами», «Зв’язки з громадськістю та імідж освітньої організації» та ін. (</w:t>
      </w:r>
      <w:r w:rsidRPr="00860092">
        <w:rPr>
          <w:rFonts w:ascii="Times New Roman" w:hAnsi="Times New Roman" w:cs="Times New Roman"/>
          <w:i/>
          <w:sz w:val="28"/>
          <w:szCs w:val="28"/>
          <w:lang w:val="uk-UA"/>
        </w:rPr>
        <w:t>Додаток А</w:t>
      </w:r>
      <w:r w:rsidRPr="00860092">
        <w:rPr>
          <w:rFonts w:ascii="Times New Roman" w:hAnsi="Times New Roman" w:cs="Times New Roman"/>
          <w:sz w:val="28"/>
          <w:szCs w:val="28"/>
          <w:lang w:val="uk-UA"/>
        </w:rPr>
        <w:t>).</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Так, у процесі вивчення навчальної дисципліни </w:t>
      </w:r>
      <w:r w:rsidRPr="00860092">
        <w:rPr>
          <w:rFonts w:ascii="Times New Roman" w:hAnsi="Times New Roman" w:cs="Times New Roman"/>
          <w:i/>
          <w:sz w:val="28"/>
          <w:szCs w:val="28"/>
          <w:lang w:val="uk-UA"/>
        </w:rPr>
        <w:t>«</w:t>
      </w:r>
      <w:r w:rsidRPr="00860092">
        <w:rPr>
          <w:rFonts w:ascii="Times New Roman" w:hAnsi="Times New Roman" w:cs="Times New Roman"/>
          <w:i/>
          <w:color w:val="000000"/>
          <w:sz w:val="28"/>
          <w:szCs w:val="28"/>
          <w:lang w:val="uk-UA"/>
        </w:rPr>
        <w:t>Теорія та техніка управління»</w:t>
      </w:r>
      <w:r w:rsidRPr="00860092">
        <w:rPr>
          <w:rFonts w:ascii="Times New Roman" w:hAnsi="Times New Roman" w:cs="Times New Roman"/>
          <w:sz w:val="28"/>
          <w:szCs w:val="28"/>
          <w:lang w:val="uk-UA"/>
        </w:rPr>
        <w:t xml:space="preserve"> магістри повинні оволодіти системою теоретичних і прикладних знань у галузі управлінської діяльності набути здібностей, які забезпечать можливість у майбутньому займатись адміністративною та  управлінською діяльністю.</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За результатами вивчення навчальної дисципліни у студентів мають бути сформовані такі компетентності, що дозволять: </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виявляти уміння управління закладом освіти як соціальною системою; </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здійснювати стратегічне управління закладом освіти;</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здійснювати інноваційну діяльність та моніторинг якості освіти; </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приймати управлінські рішення й усвідомлювати відповідальність за їх реалізацію; </w:t>
      </w:r>
    </w:p>
    <w:p w:rsidR="00E84097" w:rsidRPr="00860092" w:rsidRDefault="00E84097" w:rsidP="00860092">
      <w:pPr>
        <w:tabs>
          <w:tab w:val="num" w:pos="108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стимулювати учасників освітнього процесу до творчої праці; </w:t>
      </w:r>
    </w:p>
    <w:p w:rsidR="00E84097" w:rsidRPr="00860092" w:rsidRDefault="00E84097" w:rsidP="00860092">
      <w:pPr>
        <w:tabs>
          <w:tab w:val="num" w:pos="1080"/>
        </w:tabs>
        <w:spacing w:after="0" w:line="360" w:lineRule="auto"/>
        <w:ind w:firstLine="709"/>
        <w:jc w:val="both"/>
        <w:rPr>
          <w:rFonts w:ascii="Times New Roman" w:hAnsi="Times New Roman" w:cs="Times New Roman"/>
          <w:color w:val="FF0000"/>
          <w:sz w:val="28"/>
          <w:szCs w:val="28"/>
          <w:lang w:val="uk-UA"/>
        </w:rPr>
      </w:pPr>
      <w:r w:rsidRPr="00860092">
        <w:rPr>
          <w:rFonts w:ascii="Times New Roman" w:hAnsi="Times New Roman" w:cs="Times New Roman"/>
          <w:sz w:val="28"/>
          <w:szCs w:val="28"/>
          <w:lang w:val="uk-UA"/>
        </w:rPr>
        <w:t>- здійснювати внутрішню і зовнішню комунікацію на засадах відкритості та толерантності [58, с.</w:t>
      </w:r>
      <w:r w:rsidR="00957AF4">
        <w:rPr>
          <w:rFonts w:ascii="Times New Roman" w:hAnsi="Times New Roman" w:cs="Times New Roman"/>
          <w:sz w:val="28"/>
          <w:szCs w:val="28"/>
          <w:lang w:val="uk-UA"/>
        </w:rPr>
        <w:t>158</w:t>
      </w:r>
      <w:r w:rsidRPr="00860092">
        <w:rPr>
          <w:rFonts w:ascii="Times New Roman" w:hAnsi="Times New Roman" w:cs="Times New Roman"/>
          <w:sz w:val="28"/>
          <w:szCs w:val="28"/>
          <w:lang w:val="uk-UA"/>
        </w:rPr>
        <w:t xml:space="preserve">]. </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Нами встановлено, що вагоме значення для забезпечення конкурентоспроможності закладу освіти на ринку праці відіграє рівень сформованості його інноваційного потенціалу. Для того, щоб здійснювати розвиток інноваційного потенціалу закладу, керівникові необхідно володіти високим рівнем інноваційної культури. Тому вагомий внесок у формуванні інноваційної культури майбутнього керівника закладу освіти займає навчальна дисципліна «Інноваційний менеджмент в освіті». Програмовий матеріал даної навчальної дисципліни передбачає розв’язання низки завдань професійної підготовки магістрів:</w:t>
      </w:r>
    </w:p>
    <w:p w:rsidR="00E84097" w:rsidRPr="00860092" w:rsidRDefault="00E84097" w:rsidP="00860092">
      <w:pPr>
        <w:pStyle w:val="Default"/>
        <w:numPr>
          <w:ilvl w:val="0"/>
          <w:numId w:val="19"/>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опанування комплексом знань з інноваційного менеджменту, вивчення основних теоретичних положень дисципліни; </w:t>
      </w:r>
    </w:p>
    <w:p w:rsidR="00E84097" w:rsidRPr="00860092" w:rsidRDefault="00E84097" w:rsidP="00860092">
      <w:pPr>
        <w:pStyle w:val="Default"/>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вироблення практичних навичок творчо вирішувати організаційні та виробничі завдання при впровадженні інновацій; </w:t>
      </w:r>
    </w:p>
    <w:p w:rsidR="00E84097" w:rsidRPr="00860092" w:rsidRDefault="00E84097" w:rsidP="00860092">
      <w:pPr>
        <w:pStyle w:val="Default"/>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формування навичок щодо використання науково-практичних методів при вирішенні проблем управління інноваційними процесами та проектами; </w:t>
      </w:r>
    </w:p>
    <w:p w:rsidR="00E84097" w:rsidRPr="00860092" w:rsidRDefault="00E84097" w:rsidP="00860092">
      <w:pPr>
        <w:pStyle w:val="Default"/>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розвиток аналітичного мислення при визначенні основних показників прибутковості інноваційних проектів і прийнятті рішень про оптимальний варіант проекту; </w:t>
      </w:r>
    </w:p>
    <w:p w:rsidR="00E84097" w:rsidRPr="00860092" w:rsidRDefault="00E84097" w:rsidP="00860092">
      <w:pPr>
        <w:pStyle w:val="Default"/>
        <w:numPr>
          <w:ilvl w:val="0"/>
          <w:numId w:val="20"/>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формування знань, умінь та творчого підходу при організації та управлінні структурами інноваційного менеджменту [58, с.</w:t>
      </w:r>
      <w:r w:rsidR="00957AF4">
        <w:rPr>
          <w:rFonts w:ascii="Times New Roman" w:hAnsi="Times New Roman" w:cs="Times New Roman"/>
          <w:sz w:val="28"/>
          <w:szCs w:val="28"/>
          <w:lang w:val="uk-UA"/>
        </w:rPr>
        <w:t xml:space="preserve"> 224-231</w:t>
      </w:r>
      <w:r w:rsidRPr="00860092">
        <w:rPr>
          <w:rFonts w:ascii="Times New Roman" w:hAnsi="Times New Roman" w:cs="Times New Roman"/>
          <w:sz w:val="28"/>
          <w:szCs w:val="28"/>
          <w:lang w:val="uk-UA"/>
        </w:rPr>
        <w:t xml:space="preserve">]. </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До змісту навчальної дисципліни «Інноваційний менеджмент в освіті» ввійшли знання про сутність та особливості інноваційного менеджменту як науки та мистецтва; принципи функціонування організацій, що здійснюють інноваційну діяльність; інноваційний потенціал освітньої організації та його складові; типи поведінки освітніх організацій, відмінності між традиційним та інноваційним процесом; чинники, які спонукають освітню організацію до інноваційної діяльності. </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Визначимо перелік компетентностей, що мають бути сформовані у результаті вивчення навчальної дисципліни «Інноваційний менеджмент в освіті» за освітньою програмою підготовки магістрів:</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 xml:space="preserve">- </w:t>
      </w:r>
      <w:r w:rsidRPr="00860092">
        <w:rPr>
          <w:i/>
          <w:sz w:val="28"/>
          <w:szCs w:val="28"/>
          <w:lang w:val="uk-UA"/>
        </w:rPr>
        <w:t>управлінська</w:t>
      </w:r>
      <w:r w:rsidRPr="00860092">
        <w:rPr>
          <w:sz w:val="28"/>
          <w:szCs w:val="28"/>
          <w:lang w:val="uk-UA"/>
        </w:rPr>
        <w:t>: полягає в здатності керівника планувати, організовувати та контролювати професійну діяльність суб’єктів та власну управлінську діяльність відповідно до сучасних вимог; сформованості умінь володіти інноваційними  управлінськими технологіями в умовах реформ і соціальних трансформацій; здатності мотивувати себе та інших суб’єктів освітнього процесу до здійснення інноваційної діяльності;</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 xml:space="preserve">- </w:t>
      </w:r>
      <w:r w:rsidRPr="00860092">
        <w:rPr>
          <w:i/>
          <w:sz w:val="28"/>
          <w:szCs w:val="28"/>
          <w:lang w:val="uk-UA"/>
        </w:rPr>
        <w:t>науково-методична</w:t>
      </w:r>
      <w:r w:rsidRPr="00860092">
        <w:rPr>
          <w:sz w:val="28"/>
          <w:szCs w:val="28"/>
          <w:lang w:val="uk-UA"/>
        </w:rPr>
        <w:t>: передбачає сформованість у майбутніх керівників здатності упроваджувати інноваційні форми, методи, технології освіти у професійній діяльності; конструктивно оцінювати зміст інноваційної діяльності, якість надання освітніх послуг; проводити експертизу інноваційного освітнього середовища;</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 xml:space="preserve">- </w:t>
      </w:r>
      <w:r w:rsidRPr="00860092">
        <w:rPr>
          <w:i/>
          <w:sz w:val="28"/>
          <w:szCs w:val="28"/>
          <w:lang w:val="uk-UA"/>
        </w:rPr>
        <w:t>інноваційно-дослідницька</w:t>
      </w:r>
      <w:r w:rsidRPr="00860092">
        <w:rPr>
          <w:sz w:val="28"/>
          <w:szCs w:val="28"/>
          <w:lang w:val="uk-UA"/>
        </w:rPr>
        <w:t>: полягає в здатності інноваційно вирішувати управлінські завдання; планувати, організовувати та здійснювати експериментальні дослідження щодо визначення оптимальних умов функціонування освітніх організацій; розвитку суб’єктів освітнього процесу; психолого-педагогічного та управлінського супроводу й підтримки інноваційних форм і методів роботи закладу освіти; визначати науково обґрунтовані перспективи інноваційних проектів у галузі освіти.</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 xml:space="preserve">- </w:t>
      </w:r>
      <w:r w:rsidRPr="00860092">
        <w:rPr>
          <w:i/>
          <w:sz w:val="28"/>
          <w:szCs w:val="28"/>
          <w:lang w:val="uk-UA"/>
        </w:rPr>
        <w:t>інформаційно-комунікаційна</w:t>
      </w:r>
      <w:r w:rsidRPr="00860092">
        <w:rPr>
          <w:sz w:val="28"/>
          <w:szCs w:val="28"/>
          <w:lang w:val="uk-UA"/>
        </w:rPr>
        <w:t>: забезпечується здатністю використовувати сучасні інформаційні та комунікаційні технології, комп’ютерну техніку, що дозволяють досягати цілей професійної діяльності та професійно особистісного розвитку суб’єктів освітнього процесу (мережеві системи пошуку та обробки інформації; електронні бібліотечні ресурси та технології, мультимедійне обладнання; комп’ютерні програми статистичної обробки та візуалізації даних моніторингу, результатів експериментального дослідження та ін..).</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 xml:space="preserve">Згідно з вимогами освітньо-професійної програми студенти повинні вміти: </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обґрунтовувати управлінські рішення в сфері інноваційної діяльності; </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підвищувати ефективність функціонування освітньої організації через впровадження інновацій; </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вирішувати як абстрактні так і конкретні, реальні проблемні ситуації пов’язані із реалізацією інноваційних процесів;</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планувати, організовувати та контролювати інноваційну діяльність освітній організації; </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стимулювати працівників до впровадження інновацій у свою діяльність; </w:t>
      </w:r>
    </w:p>
    <w:p w:rsidR="00E84097" w:rsidRPr="00860092" w:rsidRDefault="00E84097" w:rsidP="00860092">
      <w:pPr>
        <w:pStyle w:val="Default"/>
        <w:numPr>
          <w:ilvl w:val="0"/>
          <w:numId w:val="21"/>
        </w:numPr>
        <w:tabs>
          <w:tab w:val="left" w:pos="993"/>
        </w:tabs>
        <w:spacing w:line="360" w:lineRule="auto"/>
        <w:ind w:left="0"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оцінювати ефективність інноваційних процесів. </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Отже, навчальна дисципліна «Інноваційний менеджмент в освіті», яка увійшла до переліку вибіркових дисциплін циклу професійної підготовки, є вагомою складовою розвитку інноваційної культури майбутніх керівників, оскільки забезпечує можливість опанування процесу розробки та запровадження інновацій, використання інноваційних технологій управлінської діяльності, прийняття управлінських рішень на основі інноваційних методів.</w:t>
      </w:r>
    </w:p>
    <w:p w:rsidR="00E84097" w:rsidRPr="00860092" w:rsidRDefault="00E84097" w:rsidP="00860092">
      <w:pPr>
        <w:spacing w:after="0" w:line="360" w:lineRule="auto"/>
        <w:ind w:firstLine="709"/>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color w:val="000000"/>
          <w:sz w:val="28"/>
          <w:szCs w:val="28"/>
          <w:lang w:val="uk-UA"/>
        </w:rPr>
        <w:t xml:space="preserve">Вагоме значення для розвитку освітньої організації, створення командного духу, утворення єдиного соціально-психологічного клімату в колективі відіграє побудова ефективних каналів отримання і передачі інформації, що забезпечується комунікативними комунікаціями. З огляду на це, важливого значення для формування інноваційної культури майбутнього керівника закладу освіти має вивчення навчальної дисципліни </w:t>
      </w:r>
      <w:r w:rsidRPr="00860092">
        <w:rPr>
          <w:rFonts w:ascii="Times New Roman" w:hAnsi="Times New Roman" w:cs="Times New Roman"/>
          <w:i/>
          <w:sz w:val="28"/>
          <w:szCs w:val="28"/>
          <w:lang w:val="uk-UA"/>
        </w:rPr>
        <w:t>«Комунікаційний менеджмент та управління конфліктами».</w:t>
      </w:r>
      <w:r w:rsidRPr="00860092">
        <w:rPr>
          <w:rFonts w:ascii="Times New Roman" w:hAnsi="Times New Roman" w:cs="Times New Roman"/>
          <w:b/>
          <w:sz w:val="28"/>
          <w:szCs w:val="28"/>
          <w:lang w:val="uk-UA"/>
        </w:rPr>
        <w:t xml:space="preserve"> </w:t>
      </w:r>
      <w:r w:rsidRPr="00860092">
        <w:rPr>
          <w:rFonts w:ascii="Times New Roman" w:eastAsia="Times New Roman" w:hAnsi="Times New Roman" w:cs="Times New Roman"/>
          <w:sz w:val="28"/>
          <w:szCs w:val="28"/>
          <w:lang w:val="uk-UA"/>
        </w:rPr>
        <w:t xml:space="preserve">Мета </w:t>
      </w:r>
      <w:r w:rsidRPr="00860092">
        <w:rPr>
          <w:rFonts w:ascii="Times New Roman" w:hAnsi="Times New Roman" w:cs="Times New Roman"/>
          <w:sz w:val="28"/>
          <w:szCs w:val="28"/>
          <w:lang w:val="uk-UA"/>
        </w:rPr>
        <w:t>викладання даної дисципліни</w:t>
      </w:r>
      <w:r w:rsidRPr="00860092">
        <w:rPr>
          <w:rFonts w:ascii="Times New Roman" w:eastAsia="Times New Roman" w:hAnsi="Times New Roman" w:cs="Times New Roman"/>
          <w:sz w:val="28"/>
          <w:szCs w:val="28"/>
          <w:lang w:val="uk-UA"/>
        </w:rPr>
        <w:t xml:space="preserve"> полягає в озброєнні студентів теоретичними знаннями з питань комунікацій в менеджменті, формуванні практичних навичок організації ділових зустрічей, ведення переговорів, службового спілкування.</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 xml:space="preserve">В результаті вивчення дисципліни студенти </w:t>
      </w:r>
      <w:r w:rsidRPr="00860092">
        <w:rPr>
          <w:rFonts w:ascii="Times New Roman" w:eastAsia="Times New Roman" w:hAnsi="Times New Roman" w:cs="Times New Roman"/>
          <w:spacing w:val="-1"/>
          <w:sz w:val="28"/>
          <w:szCs w:val="28"/>
          <w:lang w:val="uk-UA"/>
        </w:rPr>
        <w:t xml:space="preserve">повинні </w:t>
      </w:r>
      <w:r w:rsidRPr="00860092">
        <w:rPr>
          <w:rFonts w:ascii="Times New Roman" w:eastAsia="Times New Roman" w:hAnsi="Times New Roman" w:cs="Times New Roman"/>
          <w:i/>
          <w:spacing w:val="-1"/>
          <w:sz w:val="28"/>
          <w:szCs w:val="28"/>
          <w:lang w:val="uk-UA"/>
        </w:rPr>
        <w:t>знати:</w:t>
      </w:r>
      <w:r w:rsidRPr="00860092">
        <w:rPr>
          <w:rFonts w:ascii="Times New Roman" w:hAnsi="Times New Roman" w:cs="Times New Roman"/>
          <w:b/>
          <w:spacing w:val="-1"/>
          <w:sz w:val="28"/>
          <w:szCs w:val="28"/>
          <w:lang w:val="uk-UA"/>
        </w:rPr>
        <w:t xml:space="preserve"> </w:t>
      </w:r>
      <w:r w:rsidRPr="00860092">
        <w:rPr>
          <w:rFonts w:ascii="Times New Roman" w:eastAsia="Times New Roman" w:hAnsi="Times New Roman" w:cs="Times New Roman"/>
          <w:sz w:val="28"/>
          <w:szCs w:val="28"/>
          <w:lang w:val="uk-UA"/>
        </w:rPr>
        <w:t>поняття спілкування та типи спілкування, роль комунікацій в менеджменті</w:t>
      </w:r>
      <w:r w:rsidRPr="00860092">
        <w:rPr>
          <w:rFonts w:ascii="Times New Roman" w:eastAsia="Times New Roman" w:hAnsi="Times New Roman" w:cs="Times New Roman"/>
          <w:spacing w:val="1"/>
          <w:sz w:val="28"/>
          <w:szCs w:val="28"/>
          <w:lang w:val="uk-UA"/>
        </w:rPr>
        <w:t>;</w:t>
      </w:r>
      <w:r w:rsidRPr="00860092">
        <w:rPr>
          <w:rFonts w:ascii="Times New Roman" w:eastAsia="Times New Roman" w:hAnsi="Times New Roman" w:cs="Times New Roman"/>
          <w:b/>
          <w:spacing w:val="-1"/>
          <w:sz w:val="28"/>
          <w:szCs w:val="28"/>
          <w:lang w:val="uk-UA"/>
        </w:rPr>
        <w:t xml:space="preserve"> </w:t>
      </w:r>
      <w:r w:rsidRPr="00860092">
        <w:rPr>
          <w:rFonts w:ascii="Times New Roman" w:eastAsia="Times New Roman" w:hAnsi="Times New Roman" w:cs="Times New Roman"/>
          <w:spacing w:val="-1"/>
          <w:sz w:val="28"/>
          <w:szCs w:val="28"/>
          <w:lang w:val="uk-UA"/>
        </w:rPr>
        <w:t>е</w:t>
      </w:r>
      <w:r w:rsidRPr="00860092">
        <w:rPr>
          <w:rFonts w:ascii="Times New Roman" w:eastAsia="Times New Roman" w:hAnsi="Times New Roman" w:cs="Times New Roman"/>
          <w:sz w:val="28"/>
          <w:szCs w:val="28"/>
          <w:lang w:val="uk-UA"/>
        </w:rPr>
        <w:t>лементи комунікативного процесу;</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труднощі комунікації та основні групи помилок комунікацій;</w:t>
      </w:r>
      <w:r w:rsidRPr="00860092">
        <w:rPr>
          <w:rFonts w:ascii="Times New Roman" w:hAnsi="Times New Roman" w:cs="Times New Roman"/>
          <w:sz w:val="28"/>
          <w:szCs w:val="28"/>
          <w:lang w:val="uk-UA"/>
        </w:rPr>
        <w:t xml:space="preserve"> м</w:t>
      </w:r>
      <w:r w:rsidRPr="00860092">
        <w:rPr>
          <w:rFonts w:ascii="Times New Roman" w:eastAsia="Times New Roman" w:hAnsi="Times New Roman" w:cs="Times New Roman"/>
          <w:sz w:val="28"/>
          <w:szCs w:val="28"/>
          <w:lang w:val="uk-UA"/>
        </w:rPr>
        <w:t>етоди комунікативного управлінського впливу.</w:t>
      </w:r>
    </w:p>
    <w:p w:rsidR="00E84097" w:rsidRPr="00860092" w:rsidRDefault="00E84097" w:rsidP="00860092">
      <w:pPr>
        <w:tabs>
          <w:tab w:val="num" w:pos="900"/>
        </w:tabs>
        <w:spacing w:after="0" w:line="360" w:lineRule="auto"/>
        <w:ind w:firstLine="709"/>
        <w:jc w:val="both"/>
        <w:rPr>
          <w:rFonts w:ascii="Times New Roman" w:eastAsia="Times New Roman" w:hAnsi="Times New Roman" w:cs="Times New Roman"/>
          <w:sz w:val="28"/>
          <w:szCs w:val="28"/>
          <w:lang w:val="uk-UA"/>
        </w:rPr>
      </w:pPr>
      <w:r w:rsidRPr="00860092">
        <w:rPr>
          <w:rFonts w:ascii="Times New Roman" w:hAnsi="Times New Roman" w:cs="Times New Roman"/>
          <w:sz w:val="28"/>
          <w:szCs w:val="28"/>
          <w:lang w:val="uk-UA"/>
        </w:rPr>
        <w:t>Результатами вивчення навчальної дисципліни</w:t>
      </w:r>
      <w:r w:rsidRPr="00860092">
        <w:rPr>
          <w:rFonts w:ascii="Times New Roman" w:eastAsia="Times New Roman" w:hAnsi="Times New Roman" w:cs="Times New Roman"/>
          <w:sz w:val="28"/>
          <w:szCs w:val="28"/>
          <w:lang w:val="uk-UA"/>
        </w:rPr>
        <w:t xml:space="preserve"> є розвиток у майбутнього фахівця уміння </w:t>
      </w:r>
      <w:r w:rsidRPr="00860092">
        <w:rPr>
          <w:rFonts w:ascii="Times New Roman" w:eastAsia="Times New Roman" w:hAnsi="Times New Roman" w:cs="Times New Roman"/>
          <w:spacing w:val="-1"/>
          <w:sz w:val="28"/>
          <w:szCs w:val="28"/>
          <w:lang w:val="uk-UA"/>
        </w:rPr>
        <w:t xml:space="preserve">правильно </w:t>
      </w:r>
      <w:r w:rsidRPr="00860092">
        <w:rPr>
          <w:rFonts w:ascii="Times New Roman" w:eastAsia="Times New Roman" w:hAnsi="Times New Roman" w:cs="Times New Roman"/>
          <w:sz w:val="28"/>
          <w:szCs w:val="28"/>
          <w:lang w:val="uk-UA"/>
        </w:rPr>
        <w:t>говорити, слухати та сприймати повідомлення;</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 xml:space="preserve"> підготувати та вести переговорний процес;</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вибирати адекватну стратегію, методи і технологію ефективного впливу на конкретний соціальний конфлікт;</w:t>
      </w:r>
      <w:r w:rsidRPr="00860092">
        <w:rPr>
          <w:rFonts w:ascii="Times New Roman" w:hAnsi="Times New Roman" w:cs="Times New Roman"/>
          <w:sz w:val="28"/>
          <w:szCs w:val="28"/>
          <w:lang w:val="uk-UA"/>
        </w:rPr>
        <w:t xml:space="preserve"> </w:t>
      </w:r>
      <w:r w:rsidRPr="00860092">
        <w:rPr>
          <w:rFonts w:ascii="Times New Roman" w:eastAsia="Times New Roman" w:hAnsi="Times New Roman" w:cs="Times New Roman"/>
          <w:sz w:val="28"/>
          <w:szCs w:val="28"/>
          <w:lang w:val="uk-UA"/>
        </w:rPr>
        <w:t>організувати та провести діловий прийом;</w:t>
      </w:r>
    </w:p>
    <w:p w:rsidR="00E84097" w:rsidRPr="00860092" w:rsidRDefault="00E84097" w:rsidP="00860092">
      <w:pPr>
        <w:pStyle w:val="a8"/>
        <w:spacing w:before="0" w:beforeAutospacing="0" w:after="0" w:afterAutospacing="0" w:line="360" w:lineRule="auto"/>
        <w:ind w:firstLine="709"/>
        <w:jc w:val="both"/>
        <w:rPr>
          <w:sz w:val="28"/>
          <w:szCs w:val="28"/>
          <w:lang w:val="uk-UA"/>
        </w:rPr>
      </w:pPr>
      <w:r w:rsidRPr="00860092">
        <w:rPr>
          <w:sz w:val="28"/>
          <w:szCs w:val="28"/>
          <w:lang w:val="uk-UA"/>
        </w:rPr>
        <w:t>В рамках даної навчальної дисципліни магістранти вивчають феномен інноваційного менеджменту як складного багатопланового процесу розвитку контактів між людьми та етичні засади спілкування в діловій сфері, ефективну поведінку в різних етикетних  ситуаціях, техніки запобігання конфліктам, ефекти  та феномени морально-етичної поведінки, що впливають на ефектив</w:t>
      </w:r>
      <w:r w:rsidRPr="00860092">
        <w:rPr>
          <w:sz w:val="28"/>
          <w:szCs w:val="28"/>
          <w:lang w:val="uk-UA"/>
        </w:rPr>
        <w:softHyphen/>
        <w:t xml:space="preserve">ність  управління закладом освіти.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У результаті вивчення навчальної дисципліни студент повинен знати: основи вербального та невербального спілкування; основи ефективної поведінки в управлінні та у спілкуванні з підлеглими; основи техніки ефективного комунікативного контакту; специфіку основних ситуацій в  діловому спілкуванні. По закінченню вивчення навчальної дисципліни студент повинен уміти: орієнтуватись в загальних  ділових ситуаціях; вести толерантний діалог із представниками різних етичних напрямів; застосовувати основи ефективного ділового спілкування  в управлінській діяльності [</w:t>
      </w:r>
      <w:r w:rsidR="0096651E">
        <w:rPr>
          <w:rFonts w:ascii="Times New Roman" w:hAnsi="Times New Roman" w:cs="Times New Roman"/>
          <w:sz w:val="28"/>
          <w:szCs w:val="28"/>
          <w:lang w:val="uk-UA"/>
        </w:rPr>
        <w:t>71</w:t>
      </w:r>
      <w:r w:rsidRPr="00860092">
        <w:rPr>
          <w:rFonts w:ascii="Times New Roman" w:hAnsi="Times New Roman" w:cs="Times New Roman"/>
          <w:sz w:val="28"/>
          <w:szCs w:val="28"/>
          <w:lang w:val="uk-UA"/>
        </w:rPr>
        <w:t>,с.</w:t>
      </w:r>
      <w:r w:rsidR="0096651E">
        <w:rPr>
          <w:rFonts w:ascii="Times New Roman" w:hAnsi="Times New Roman" w:cs="Times New Roman"/>
          <w:sz w:val="28"/>
          <w:szCs w:val="28"/>
          <w:lang w:val="uk-UA"/>
        </w:rPr>
        <w:t>133-136</w:t>
      </w:r>
      <w:r w:rsidRPr="00860092">
        <w:rPr>
          <w:rFonts w:ascii="Times New Roman" w:hAnsi="Times New Roman" w:cs="Times New Roman"/>
          <w:sz w:val="28"/>
          <w:szCs w:val="28"/>
          <w:lang w:val="uk-UA"/>
        </w:rPr>
        <w:t>].</w:t>
      </w:r>
    </w:p>
    <w:p w:rsidR="00E84097" w:rsidRPr="00860092" w:rsidRDefault="00E84097" w:rsidP="00860092">
      <w:pPr>
        <w:autoSpaceDE w:val="0"/>
        <w:autoSpaceDN w:val="0"/>
        <w:adjustRightInd w:val="0"/>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Отже, аналіз навчального плану і програм підготовки магістрів спеціальності 073 Менеджмент засвідчив, що хоча вони містять теми з основ інноваційної діяльності, але у процесі навчання ці аспекти розглядаються епізодично та використовуються частково, відсутня цілісність подачі матеріалу. Можемо припустити, що висвітлення у змісті нормативних дисциплін у фаховій підготовці майбутніх керівників закладів освіти сутності інноваційної культури як соціокультурного феномена й особистісного новоутворення є педагогічною умовою, оскільки воно буде сприяти набуттю майбутніми керівниками знань щодо специфіки управлінської діяльності, формуванню мотивації студентів на досягнення успіху в професійній діяльності, набуттю комунікативно-організаційних умінь, а також сприятиме розвитку інноваційної культури керівника, що є складниками визначених компонентів у структурі інноваційної компетентності майбутніх керівників закладів освіти.</w:t>
      </w:r>
    </w:p>
    <w:p w:rsidR="00E84097" w:rsidRPr="00860092" w:rsidRDefault="00E84097" w:rsidP="00860092">
      <w:pPr>
        <w:pStyle w:val="Default"/>
        <w:spacing w:line="360" w:lineRule="auto"/>
        <w:ind w:firstLine="709"/>
        <w:jc w:val="both"/>
        <w:rPr>
          <w:rFonts w:ascii="Times New Roman" w:hAnsi="Times New Roman" w:cs="Times New Roman"/>
          <w:sz w:val="28"/>
          <w:szCs w:val="28"/>
          <w:lang w:val="uk-UA"/>
        </w:rPr>
      </w:pPr>
      <w:r w:rsidRPr="00860092">
        <w:rPr>
          <w:rFonts w:ascii="Times New Roman" w:hAnsi="Times New Roman" w:cs="Times New Roman"/>
          <w:color w:val="auto"/>
          <w:sz w:val="28"/>
          <w:szCs w:val="28"/>
          <w:lang w:val="uk-UA"/>
        </w:rPr>
        <w:t>З метою вивчення когнітивного критерію нами був використаний метод анкетування</w:t>
      </w:r>
      <w:r w:rsidRPr="00860092">
        <w:rPr>
          <w:rFonts w:ascii="Times New Roman" w:hAnsi="Times New Roman" w:cs="Times New Roman"/>
          <w:i/>
          <w:color w:val="auto"/>
          <w:sz w:val="28"/>
          <w:szCs w:val="28"/>
          <w:lang w:val="uk-UA"/>
        </w:rPr>
        <w:t xml:space="preserve"> (Додаток Б).</w:t>
      </w:r>
      <w:r w:rsidR="00BD16AF">
        <w:rPr>
          <w:rFonts w:ascii="Times New Roman" w:hAnsi="Times New Roman" w:cs="Times New Roman"/>
          <w:i/>
          <w:color w:val="auto"/>
          <w:sz w:val="28"/>
          <w:szCs w:val="28"/>
          <w:lang w:val="uk-UA"/>
        </w:rPr>
        <w:t xml:space="preserve"> </w:t>
      </w:r>
      <w:r w:rsidRPr="00860092">
        <w:rPr>
          <w:rFonts w:ascii="Times New Roman" w:hAnsi="Times New Roman" w:cs="Times New Roman"/>
          <w:sz w:val="28"/>
          <w:szCs w:val="28"/>
          <w:lang w:val="uk-UA"/>
        </w:rPr>
        <w:t>У ході обробки анкетування  ми отримали такі результати.</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Відповідаючи на перше питання анкети «Що Ви розумієте під поняттям «інноваційна культура керівника закладу освіти»?», лише 21,4% студентів продемонстрували оригінальність висловлювань щодо сутнісної характеристики означеного поняття. 57,1% опитаних мають поверхове розуміння суті досліджуваного поняття, а 21,5% взагалі не мають уявлення про інноваційну культуру.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Водночас відзначаємо, що ці показники не збігаються з оцінкою й відсутністю обґрунтованості студентами значущості інноваційної культури в їхній майбутній управлінській діяльності (друге і третє запитання анкети), оскільки 9 студентів (32,1%) визначили її як «дуже значуща», 5 (17,8% ) – як «значуща»,  8 (28,7%) – як «значуща, але не завжди» і 6 студента (21,4%) – як «незначуща». Така діагностувальна картина дозволяє дійти висновку про недостатню поінформованість магістрантів щодо суті та функціональної ролі інноваційної культури в майбутній управлінській діяльності як «досить рідкісного явища сьогодні»  і необхідність формування її підвалин на етапі підготовки майбутнього керівника.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Відповіді 39,3% респондентів висвітлювали лише окремі елементи характеристики інноваційної культури як особистісної якості керівника («це дуже важлива риса керівника, адже сприяє його професійності»; «керівник дуже швидко реагує на проблеми і знаходить шлях їх розв’язання»; «допомагає керівникові швидко пристосуватися до вимог часу» тощо). Інші пояснення (60,7%) лише частково торкаються сутнісної характеристики поняття «інноваційна культура керівника закладу освіти»  і тому не можуть сприйматися як переконливе обґрунтування його значущості («вона проявиться у подальшій роботі керівника, в усіх аспектах його діяльності»).</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Ступінь аргументованості відповідей характеризує намагання респондентів пояснити значущість інноваційної культури в майбутній управлінській діяльності, демонструє їх зацікавленість проблемою, глибину їхньої думки, гнучкість мислення, інтуїцію.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Четверте запитання анкети, що ставилося студентам: «Чи є доцільність у формуванні в університеті інноваційної культури?», потребувало обрати варіант відповіді й обґрунтувати його. Отримані дані показали, що 42,9% акцентують увагу на необхідності формування даної якості у студентів у процесі магістерської підготовки; 32,1% респондентів не визначилися з відповіддю, тобто зі своїм ставленням до формування основ означеної особистісної якості у процесі навчання у вищій школі, 25,0% – заперечували доцільність формування інноваційної культури під час навчання у вищій школі, що засвідчує недостатню поінформованість студентів щодо суті досліджуваного феномену.</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Серед позитивних обґрунтувань (82,2%) вирізняються частотою повторюваності такі: «це знадобиться в подальшій управлінській діяльності» (25,0%); «інноваційна культура є складовою управлінської культури й професіоналізму керівника» (28,6%); «це є одним із критеріїв професійної придатності» (17,8%); «дозволить випускнику почуватися впевнено в управлінській діяльності» (10,8%). Респонденти, що заперечували доцільність формування у вищій школі основ інноваційної культури, аргументували це тим, що «інноваційна культура набудеться з досвідом роботи» (17,8%).</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Аналіз відповідей на наступне запитання засвідчив позитивну тенденцію щодо прагнення респондентів оволодіти навичками інноваційної культури в процесі магістерської підготовки, оскільки 53,5% студентів обрали варіант «так»; 35,7% – «ні, я зможу це зробити в процесі діяльності»; 10,8% – не визначилися з відповіддю.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Визначаючи, який вид діяльності найбільше сприяє формуванню професійної мобільності (6 запитання анкети), серед запропонованих варіантів відповіді респонденти обирали, на їхню думку, найефективніші. За результатами вибору рангові рівні були розподілені таким чином: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управлінська практика – 46,4 %;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навчальна діяльність – 25,0 %;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науково-дослідна діяльність – 10,8%;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 самостійна робота – 17,8%.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Результати опитування представлені на гістограмі (рис. 2). </w:t>
      </w:r>
    </w:p>
    <w:p w:rsidR="00E84097" w:rsidRPr="00860092" w:rsidRDefault="00E84097" w:rsidP="00860092">
      <w:pPr>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Результати опитування засвідчують усвідомлення більшістю респондентів того, що формування інноваційної культури значною мірою залежить від належної практичної підготовки студентів, оволодіння необхідними знаннями, уміннями і навичками, особистісного розвитку й професійного становлення майбутнього керівника ЗО.</w:t>
      </w:r>
    </w:p>
    <w:p w:rsidR="00E84097" w:rsidRPr="00860092" w:rsidRDefault="00E84097" w:rsidP="00860092">
      <w:pPr>
        <w:tabs>
          <w:tab w:val="left" w:pos="54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Останнє питання анкети спрямовувалося на виявлення пропозиції опитуваних щодо нововведень в університеті задля більш результативного формування у майбутнього керівника інноваційної культури. Серед висловлених пропозицій ми виокремили найбільш суттєві і такі, що називаються багатьма респондентами: «більше активної практики (посилити практичну підготовку)» – 32,1%; «запровадити спецкурси відповідного змістового наповнення»  – 17,8%; «частіше використовувати методи інтерактивного навчання з формування основ інноваційної культури» – 35,7%; «більше залучати студентів до науково-дослідної діяльності», «створити науково-дослідне товариство» - 14,4%.</w:t>
      </w:r>
    </w:p>
    <w:p w:rsidR="00E84097" w:rsidRPr="00860092" w:rsidRDefault="00E84097" w:rsidP="00860092">
      <w:pPr>
        <w:tabs>
          <w:tab w:val="left" w:pos="540"/>
        </w:tabs>
        <w:spacing w:after="0" w:line="360" w:lineRule="auto"/>
        <w:ind w:firstLine="709"/>
        <w:jc w:val="both"/>
        <w:rPr>
          <w:rFonts w:ascii="Times New Roman" w:hAnsi="Times New Roman" w:cs="Times New Roman"/>
          <w:sz w:val="28"/>
          <w:szCs w:val="28"/>
          <w:lang w:val="uk-UA"/>
        </w:rPr>
      </w:pPr>
      <w:r w:rsidRPr="00860092">
        <w:rPr>
          <w:rFonts w:ascii="Times New Roman" w:hAnsi="Times New Roman" w:cs="Times New Roman"/>
          <w:sz w:val="28"/>
          <w:szCs w:val="28"/>
          <w:lang w:val="uk-UA"/>
        </w:rPr>
        <w:t xml:space="preserve">Отже, отримані у процесі анкетування матеріали дозволили дійти наступних висновків: студентам властива переважно поверхова обізнаність із змістом досліджуваного феномену, що спричинило їх сумніви щодо доцільності і бажання оволодіти інноваційною культурою, навчаючись у вищій школі; серед видів діяльності, на думку респондентів, які забезпечують ефективність формування інноваційної культури майбутніх керівників є різні види практик; цілком очевидною видається тенденція активізації пошуку студентами шляхів удосконалення освітнього середовища закладу вищої освіти задля більш результативного формування інноваційної культури магістрів. </w:t>
      </w:r>
    </w:p>
    <w:p w:rsidR="00BD16AF" w:rsidRPr="00860092" w:rsidRDefault="00E84097" w:rsidP="00BD16AF">
      <w:pPr>
        <w:tabs>
          <w:tab w:val="left" w:pos="5320"/>
        </w:tabs>
        <w:spacing w:after="0" w:line="360" w:lineRule="auto"/>
        <w:ind w:firstLine="709"/>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sz w:val="28"/>
          <w:szCs w:val="28"/>
          <w:lang w:val="uk-UA"/>
        </w:rPr>
        <w:t>Суттєво важливим мірилом сформованості інноваційної культури майбутніх керівників є мотиви досягнення успіху, оскільки успіх стимулює людину до ретельного виконання будь-якої діяльності, зокрема й до інноваційної. Мотивація на успіх відноситься до позитивної мотивації. При такій мотивації людина, починаючи справу, має на меті досягнення чого-небудь конструктивного, позитивного. В основі активності людини лежить надія на успіх і потреба досягнення успіху. Такі люди зазвичай впевнені в собі, в своїх силах, відповідальні, ініціативні та активні. Їх характеризують цілеспрямованість, наполегливість у досягненні мети.</w:t>
      </w:r>
      <w:r w:rsidR="00BD16AF">
        <w:rPr>
          <w:rFonts w:ascii="Times New Roman" w:eastAsia="Times New Roman" w:hAnsi="Times New Roman" w:cs="Times New Roman"/>
          <w:sz w:val="28"/>
          <w:szCs w:val="28"/>
          <w:lang w:val="uk-UA"/>
        </w:rPr>
        <w:t xml:space="preserve"> Для визначення мотиваційного критерію нами була використана </w:t>
      </w:r>
      <w:r w:rsidR="00BD16AF" w:rsidRPr="00860092">
        <w:rPr>
          <w:rFonts w:ascii="Times New Roman" w:eastAsia="Times New Roman" w:hAnsi="Times New Roman" w:cs="Times New Roman"/>
          <w:sz w:val="28"/>
          <w:szCs w:val="28"/>
          <w:lang w:val="uk-UA"/>
        </w:rPr>
        <w:t xml:space="preserve">методика «Мотивація успіху і боязнь невдачі» </w:t>
      </w:r>
      <w:r w:rsidR="00BD16AF">
        <w:rPr>
          <w:rFonts w:ascii="Times New Roman" w:eastAsia="Times New Roman" w:hAnsi="Times New Roman" w:cs="Times New Roman"/>
          <w:sz w:val="28"/>
          <w:szCs w:val="28"/>
          <w:lang w:val="uk-UA"/>
        </w:rPr>
        <w:t>(</w:t>
      </w:r>
      <w:r w:rsidR="00BD16AF" w:rsidRPr="00860092">
        <w:rPr>
          <w:rFonts w:ascii="Times New Roman" w:eastAsia="Times New Roman" w:hAnsi="Times New Roman" w:cs="Times New Roman"/>
          <w:sz w:val="28"/>
          <w:szCs w:val="28"/>
          <w:lang w:val="uk-UA"/>
        </w:rPr>
        <w:t>модифікація опитувальника А.А. Реана</w:t>
      </w:r>
      <w:r w:rsidR="00BD16AF">
        <w:rPr>
          <w:rFonts w:ascii="Times New Roman" w:eastAsia="Times New Roman" w:hAnsi="Times New Roman" w:cs="Times New Roman"/>
          <w:sz w:val="28"/>
          <w:szCs w:val="28"/>
          <w:lang w:val="uk-UA"/>
        </w:rPr>
        <w:t>) (</w:t>
      </w:r>
      <w:r w:rsidR="00BD16AF">
        <w:rPr>
          <w:rFonts w:ascii="Times New Roman" w:eastAsia="Times New Roman" w:hAnsi="Times New Roman" w:cs="Times New Roman"/>
          <w:i/>
          <w:sz w:val="28"/>
          <w:szCs w:val="28"/>
          <w:lang w:val="uk-UA"/>
        </w:rPr>
        <w:t>Додаток В</w:t>
      </w:r>
      <w:r w:rsidR="00BD16AF">
        <w:rPr>
          <w:rFonts w:ascii="Times New Roman" w:eastAsia="Times New Roman" w:hAnsi="Times New Roman" w:cs="Times New Roman"/>
          <w:sz w:val="28"/>
          <w:szCs w:val="28"/>
          <w:lang w:val="uk-UA"/>
        </w:rPr>
        <w:t>).</w:t>
      </w:r>
    </w:p>
    <w:p w:rsidR="00E84097" w:rsidRDefault="00E84097" w:rsidP="00860092">
      <w:pPr>
        <w:tabs>
          <w:tab w:val="left" w:pos="5320"/>
        </w:tabs>
        <w:spacing w:after="0" w:line="360" w:lineRule="auto"/>
        <w:ind w:firstLine="709"/>
        <w:jc w:val="both"/>
        <w:rPr>
          <w:rFonts w:ascii="Times New Roman" w:eastAsia="Times New Roman" w:hAnsi="Times New Roman" w:cs="Times New Roman"/>
          <w:sz w:val="28"/>
          <w:szCs w:val="28"/>
          <w:lang w:val="uk-UA"/>
        </w:rPr>
      </w:pPr>
      <w:r w:rsidRPr="00860092">
        <w:rPr>
          <w:rFonts w:ascii="Times New Roman" w:eastAsia="Times New Roman" w:hAnsi="Times New Roman" w:cs="Times New Roman"/>
          <w:sz w:val="28"/>
          <w:szCs w:val="28"/>
          <w:lang w:val="uk-UA"/>
        </w:rPr>
        <w:t>Результати діагностики особистості магістрів на мотивацію до успіху представлені в таблиці 3.1.</w:t>
      </w:r>
    </w:p>
    <w:p w:rsidR="00F53537" w:rsidRDefault="00F53537" w:rsidP="00860092">
      <w:pPr>
        <w:tabs>
          <w:tab w:val="left" w:pos="5320"/>
        </w:tabs>
        <w:spacing w:after="0" w:line="360" w:lineRule="auto"/>
        <w:ind w:firstLine="709"/>
        <w:jc w:val="right"/>
        <w:rPr>
          <w:rFonts w:ascii="Times New Roman" w:eastAsia="Times New Roman" w:hAnsi="Times New Roman" w:cs="Times New Roman"/>
          <w:b/>
          <w:sz w:val="28"/>
          <w:szCs w:val="28"/>
          <w:lang w:val="uk-UA"/>
        </w:rPr>
      </w:pPr>
    </w:p>
    <w:p w:rsidR="00E84097" w:rsidRPr="00860092" w:rsidRDefault="00E84097" w:rsidP="00860092">
      <w:pPr>
        <w:tabs>
          <w:tab w:val="left" w:pos="5320"/>
        </w:tabs>
        <w:spacing w:after="0" w:line="360" w:lineRule="auto"/>
        <w:ind w:firstLine="709"/>
        <w:jc w:val="right"/>
        <w:rPr>
          <w:rFonts w:ascii="Times New Roman" w:eastAsia="Times New Roman" w:hAnsi="Times New Roman" w:cs="Times New Roman"/>
          <w:b/>
          <w:sz w:val="28"/>
          <w:szCs w:val="28"/>
          <w:lang w:val="uk-UA"/>
        </w:rPr>
      </w:pPr>
      <w:r w:rsidRPr="00860092">
        <w:rPr>
          <w:rFonts w:ascii="Times New Roman" w:eastAsia="Times New Roman" w:hAnsi="Times New Roman" w:cs="Times New Roman"/>
          <w:b/>
          <w:sz w:val="28"/>
          <w:szCs w:val="28"/>
          <w:lang w:val="uk-UA"/>
        </w:rPr>
        <w:t>Таблиця 3.1.</w:t>
      </w:r>
    </w:p>
    <w:p w:rsidR="00E84097" w:rsidRDefault="00E84097" w:rsidP="00860092">
      <w:pPr>
        <w:tabs>
          <w:tab w:val="left" w:pos="5320"/>
        </w:tabs>
        <w:spacing w:after="0" w:line="360" w:lineRule="auto"/>
        <w:ind w:firstLine="709"/>
        <w:jc w:val="center"/>
        <w:rPr>
          <w:rFonts w:ascii="Times New Roman" w:eastAsia="Times New Roman" w:hAnsi="Times New Roman" w:cs="Times New Roman"/>
          <w:b/>
          <w:sz w:val="28"/>
          <w:szCs w:val="28"/>
          <w:lang w:val="uk-UA"/>
        </w:rPr>
      </w:pPr>
      <w:r w:rsidRPr="00860092">
        <w:rPr>
          <w:rFonts w:ascii="Times New Roman" w:eastAsia="Times New Roman" w:hAnsi="Times New Roman" w:cs="Times New Roman"/>
          <w:b/>
          <w:sz w:val="28"/>
          <w:szCs w:val="28"/>
          <w:lang w:val="uk-UA"/>
        </w:rPr>
        <w:t>Результати діагностики особистості магістрів на мотивацію до успіху (за методикою А. Реан</w:t>
      </w:r>
      <w:r w:rsidR="00BD16AF">
        <w:rPr>
          <w:rFonts w:ascii="Times New Roman" w:eastAsia="Times New Roman" w:hAnsi="Times New Roman" w:cs="Times New Roman"/>
          <w:b/>
          <w:sz w:val="28"/>
          <w:szCs w:val="28"/>
          <w:lang w:val="uk-UA"/>
        </w:rPr>
        <w:t>а</w:t>
      </w:r>
      <w:r w:rsidRPr="00860092">
        <w:rPr>
          <w:rFonts w:ascii="Times New Roman" w:eastAsia="Times New Roman" w:hAnsi="Times New Roman" w:cs="Times New Roman"/>
          <w:b/>
          <w:sz w:val="28"/>
          <w:szCs w:val="28"/>
          <w:lang w:val="uk-UA"/>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406"/>
      </w:tblGrid>
      <w:tr w:rsidR="00E84097" w:rsidRPr="00294BD7" w:rsidTr="00021BB8">
        <w:trPr>
          <w:trHeight w:val="1018"/>
        </w:trPr>
        <w:tc>
          <w:tcPr>
            <w:tcW w:w="4950"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b/>
                <w:sz w:val="28"/>
                <w:szCs w:val="28"/>
                <w:lang w:val="uk-UA"/>
              </w:rPr>
            </w:pPr>
            <w:r w:rsidRPr="00294BD7">
              <w:rPr>
                <w:rFonts w:ascii="Times New Roman" w:eastAsia="Times New Roman" w:hAnsi="Times New Roman" w:cs="Times New Roman"/>
                <w:b/>
                <w:sz w:val="28"/>
                <w:szCs w:val="28"/>
                <w:lang w:val="uk-UA"/>
              </w:rPr>
              <w:t>Рівні сформованості мотивації магістрів до успіху</w:t>
            </w:r>
          </w:p>
        </w:tc>
        <w:tc>
          <w:tcPr>
            <w:tcW w:w="4406"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b/>
                <w:sz w:val="28"/>
                <w:szCs w:val="28"/>
                <w:lang w:val="uk-UA"/>
              </w:rPr>
            </w:pPr>
            <w:r w:rsidRPr="00294BD7">
              <w:rPr>
                <w:rFonts w:ascii="Times New Roman" w:eastAsia="Times New Roman" w:hAnsi="Times New Roman" w:cs="Times New Roman"/>
                <w:b/>
                <w:sz w:val="28"/>
                <w:szCs w:val="28"/>
                <w:lang w:val="uk-UA"/>
              </w:rPr>
              <w:t>К-сть респондентів (%)</w:t>
            </w:r>
          </w:p>
        </w:tc>
      </w:tr>
      <w:tr w:rsidR="00E84097" w:rsidRPr="00294BD7" w:rsidTr="00021BB8">
        <w:trPr>
          <w:trHeight w:hRule="exact" w:val="430"/>
        </w:trPr>
        <w:tc>
          <w:tcPr>
            <w:tcW w:w="4950"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i/>
                <w:sz w:val="28"/>
                <w:szCs w:val="28"/>
                <w:lang w:val="uk-UA"/>
              </w:rPr>
            </w:pPr>
            <w:r w:rsidRPr="00294BD7">
              <w:rPr>
                <w:rFonts w:ascii="Times New Roman" w:eastAsia="Times New Roman" w:hAnsi="Times New Roman" w:cs="Times New Roman"/>
                <w:i/>
                <w:sz w:val="28"/>
                <w:szCs w:val="28"/>
                <w:lang w:val="uk-UA"/>
              </w:rPr>
              <w:t>Високий</w:t>
            </w:r>
          </w:p>
        </w:tc>
        <w:tc>
          <w:tcPr>
            <w:tcW w:w="4406"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32,1</w:t>
            </w:r>
          </w:p>
        </w:tc>
      </w:tr>
      <w:tr w:rsidR="00E84097" w:rsidRPr="00294BD7" w:rsidTr="00021BB8">
        <w:trPr>
          <w:trHeight w:hRule="exact" w:val="422"/>
        </w:trPr>
        <w:tc>
          <w:tcPr>
            <w:tcW w:w="4950"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i/>
                <w:sz w:val="28"/>
                <w:szCs w:val="28"/>
                <w:lang w:val="uk-UA"/>
              </w:rPr>
            </w:pPr>
            <w:r w:rsidRPr="00294BD7">
              <w:rPr>
                <w:rFonts w:ascii="Times New Roman" w:eastAsia="Times New Roman" w:hAnsi="Times New Roman" w:cs="Times New Roman"/>
                <w:i/>
                <w:sz w:val="28"/>
                <w:szCs w:val="28"/>
                <w:lang w:val="uk-UA"/>
              </w:rPr>
              <w:t>Середній</w:t>
            </w:r>
          </w:p>
        </w:tc>
        <w:tc>
          <w:tcPr>
            <w:tcW w:w="4406"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42,9</w:t>
            </w:r>
          </w:p>
        </w:tc>
      </w:tr>
      <w:tr w:rsidR="00E84097" w:rsidRPr="00294BD7" w:rsidTr="00021BB8">
        <w:trPr>
          <w:trHeight w:hRule="exact" w:val="569"/>
        </w:trPr>
        <w:tc>
          <w:tcPr>
            <w:tcW w:w="4950"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i/>
                <w:sz w:val="28"/>
                <w:szCs w:val="28"/>
                <w:lang w:val="uk-UA"/>
              </w:rPr>
            </w:pPr>
            <w:r w:rsidRPr="00294BD7">
              <w:rPr>
                <w:rFonts w:ascii="Times New Roman" w:eastAsia="Times New Roman" w:hAnsi="Times New Roman" w:cs="Times New Roman"/>
                <w:i/>
                <w:sz w:val="28"/>
                <w:szCs w:val="28"/>
                <w:lang w:val="uk-UA"/>
              </w:rPr>
              <w:t>Низький</w:t>
            </w:r>
          </w:p>
        </w:tc>
        <w:tc>
          <w:tcPr>
            <w:tcW w:w="4406" w:type="dxa"/>
          </w:tcPr>
          <w:p w:rsidR="00E84097" w:rsidRPr="00294BD7" w:rsidRDefault="00E84097" w:rsidP="00021BB8">
            <w:pPr>
              <w:tabs>
                <w:tab w:val="left" w:pos="5320"/>
              </w:tabs>
              <w:spacing w:after="0"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25,0</w:t>
            </w:r>
          </w:p>
        </w:tc>
      </w:tr>
    </w:tbl>
    <w:p w:rsidR="00E84097" w:rsidRPr="00294BD7" w:rsidRDefault="00E84097" w:rsidP="00E84097">
      <w:pPr>
        <w:spacing w:after="0" w:line="360" w:lineRule="auto"/>
        <w:ind w:firstLine="709"/>
        <w:rPr>
          <w:lang w:val="uk-UA"/>
        </w:rPr>
      </w:pPr>
    </w:p>
    <w:p w:rsidR="00E84097" w:rsidRDefault="00E84097" w:rsidP="00860092">
      <w:pPr>
        <w:tabs>
          <w:tab w:val="left" w:pos="5320"/>
        </w:tabs>
        <w:spacing w:after="0" w:line="360" w:lineRule="auto"/>
        <w:ind w:firstLine="709"/>
        <w:jc w:val="both"/>
        <w:rPr>
          <w:rFonts w:ascii="Times New Roman" w:eastAsia="Times New Roman" w:hAnsi="Times New Roman" w:cs="Times New Roman"/>
          <w:sz w:val="28"/>
          <w:szCs w:val="28"/>
          <w:lang w:val="uk-UA"/>
        </w:rPr>
      </w:pPr>
      <w:r w:rsidRPr="00294BD7">
        <w:rPr>
          <w:rFonts w:ascii="Times New Roman" w:eastAsia="Times New Roman" w:hAnsi="Times New Roman" w:cs="Times New Roman"/>
          <w:sz w:val="28"/>
          <w:szCs w:val="28"/>
          <w:lang w:val="uk-UA"/>
        </w:rPr>
        <w:t xml:space="preserve">Як свідчать результати тесту, що занесені до таблиці 3.3, у магістрів переважає середній рівень мотивації до запобігання невдач, а це свідчить про недостатньо розвинений потенціал ініціативи, котрий провокує успіх. У певних ситуаціях не виключається така поведінка студентів середнього рівня сформованості мотивації до запобігання невдачі: переоцінюються власні успіхи у випадку чергування успіхів та невдач; відшукуються причини для відмови при виконанні відповідальних завдань; спостерігається відхилення від поставленої мети; будуються плани на найменш віддалений час; при нагоді вибору завдань відбираються або легкі, або нереально важкі. </w:t>
      </w:r>
    </w:p>
    <w:p w:rsidR="00E84097" w:rsidRPr="00157779" w:rsidRDefault="00E84097" w:rsidP="00860092">
      <w:pPr>
        <w:tabs>
          <w:tab w:val="left" w:pos="5320"/>
        </w:tabs>
        <w:spacing w:after="0" w:line="360" w:lineRule="auto"/>
        <w:ind w:firstLine="709"/>
        <w:jc w:val="both"/>
        <w:rPr>
          <w:rFonts w:ascii="Times New Roman" w:eastAsia="TimesNewRomanPSMT" w:hAnsi="Times New Roman" w:cs="Times New Roman"/>
          <w:sz w:val="28"/>
          <w:szCs w:val="28"/>
          <w:lang w:val="uk-UA"/>
        </w:rPr>
      </w:pPr>
      <w:r w:rsidRPr="00157779">
        <w:rPr>
          <w:rFonts w:ascii="Times New Roman" w:eastAsia="Times New Roman" w:hAnsi="Times New Roman" w:cs="Times New Roman"/>
          <w:sz w:val="28"/>
          <w:szCs w:val="28"/>
          <w:lang w:val="uk-UA"/>
        </w:rPr>
        <w:t xml:space="preserve">Для оцінювання рівнів сформованості діяльнісного компонента </w:t>
      </w:r>
      <w:r w:rsidRPr="00157779">
        <w:rPr>
          <w:rFonts w:ascii="Times New Roman" w:eastAsia="TimesNewRomanPSMT" w:hAnsi="Times New Roman" w:cs="Times New Roman"/>
          <w:sz w:val="28"/>
          <w:szCs w:val="28"/>
          <w:lang w:val="uk-UA"/>
        </w:rPr>
        <w:t>уміння, зокрема умінь здійснювати управлінську діяльність в інноваційному освітньому середовищі, студентам було запропоновано проаналізувати та розв’язати управлінські ситуації (</w:t>
      </w:r>
      <w:r w:rsidRPr="00157779">
        <w:rPr>
          <w:rFonts w:ascii="Times New Roman" w:eastAsia="TimesNewRomanPSMT" w:hAnsi="Times New Roman" w:cs="Times New Roman"/>
          <w:i/>
          <w:sz w:val="28"/>
          <w:szCs w:val="28"/>
          <w:lang w:val="uk-UA"/>
        </w:rPr>
        <w:t>Додаток</w:t>
      </w:r>
      <w:r>
        <w:rPr>
          <w:rFonts w:ascii="Times New Roman" w:eastAsia="TimesNewRomanPSMT" w:hAnsi="Times New Roman" w:cs="Times New Roman"/>
          <w:i/>
          <w:sz w:val="28"/>
          <w:szCs w:val="28"/>
          <w:lang w:val="uk-UA"/>
        </w:rPr>
        <w:t xml:space="preserve"> </w:t>
      </w:r>
      <w:r w:rsidR="00BD16AF">
        <w:rPr>
          <w:rFonts w:ascii="Times New Roman" w:eastAsia="TimesNewRomanPSMT" w:hAnsi="Times New Roman" w:cs="Times New Roman"/>
          <w:i/>
          <w:sz w:val="28"/>
          <w:szCs w:val="28"/>
          <w:lang w:val="uk-UA"/>
        </w:rPr>
        <w:t>Г</w:t>
      </w:r>
      <w:r w:rsidRPr="00157779">
        <w:rPr>
          <w:rFonts w:ascii="Times New Roman" w:eastAsia="TimesNewRomanPSMT" w:hAnsi="Times New Roman" w:cs="Times New Roman"/>
          <w:i/>
          <w:sz w:val="28"/>
          <w:szCs w:val="28"/>
          <w:lang w:val="uk-UA"/>
        </w:rPr>
        <w:t xml:space="preserve"> </w:t>
      </w:r>
      <w:r w:rsidRPr="00157779">
        <w:rPr>
          <w:rFonts w:ascii="Times New Roman" w:eastAsia="TimesNewRomanPSMT" w:hAnsi="Times New Roman" w:cs="Times New Roman"/>
          <w:sz w:val="28"/>
          <w:szCs w:val="28"/>
          <w:lang w:val="uk-UA"/>
        </w:rPr>
        <w:t>).</w:t>
      </w:r>
    </w:p>
    <w:p w:rsidR="00E84097" w:rsidRPr="00157779" w:rsidRDefault="00E84097" w:rsidP="00860092">
      <w:pPr>
        <w:spacing w:after="0" w:line="360" w:lineRule="auto"/>
        <w:ind w:firstLine="709"/>
        <w:jc w:val="both"/>
        <w:rPr>
          <w:rFonts w:ascii="Times New Roman" w:eastAsia="Calibri" w:hAnsi="Times New Roman" w:cs="Times New Roman"/>
          <w:sz w:val="28"/>
          <w:szCs w:val="28"/>
          <w:lang w:val="uk-UA"/>
        </w:rPr>
      </w:pPr>
      <w:r w:rsidRPr="00157779">
        <w:rPr>
          <w:rFonts w:ascii="Times New Roman" w:eastAsia="Calibri" w:hAnsi="Times New Roman" w:cs="Times New Roman"/>
          <w:sz w:val="28"/>
          <w:szCs w:val="28"/>
          <w:lang w:val="uk-UA"/>
        </w:rPr>
        <w:t xml:space="preserve">При правильному творчому характері розв’язання </w:t>
      </w:r>
      <w:r>
        <w:rPr>
          <w:rFonts w:ascii="Times New Roman" w:hAnsi="Times New Roman" w:cs="Times New Roman"/>
          <w:sz w:val="28"/>
          <w:szCs w:val="28"/>
          <w:lang w:val="uk-UA"/>
        </w:rPr>
        <w:t>управлінської</w:t>
      </w:r>
      <w:r w:rsidRPr="00157779">
        <w:rPr>
          <w:rFonts w:ascii="Times New Roman" w:eastAsia="Calibri" w:hAnsi="Times New Roman" w:cs="Times New Roman"/>
          <w:sz w:val="28"/>
          <w:szCs w:val="28"/>
          <w:lang w:val="uk-UA"/>
        </w:rPr>
        <w:t xml:space="preserve"> ситуації студент отримував 5 балів; при частково-пошуковому характері – 3-4 бала; репродуктивному характері – 1-2 бала. Рівні сформованості вмінь визначалися таким чином: якщо студент отримував 11-15 балів, то це означало високий рівень; 6-10 балів – середній рівень; менше за шість балів – низький рівень.</w:t>
      </w:r>
    </w:p>
    <w:p w:rsidR="00F53537" w:rsidRDefault="00F53537" w:rsidP="00860092">
      <w:pPr>
        <w:spacing w:after="0" w:line="360" w:lineRule="auto"/>
        <w:ind w:firstLine="709"/>
        <w:jc w:val="both"/>
        <w:rPr>
          <w:rFonts w:ascii="Times New Roman" w:eastAsia="Calibri" w:hAnsi="Times New Roman" w:cs="Times New Roman"/>
          <w:sz w:val="28"/>
          <w:szCs w:val="28"/>
          <w:lang w:val="uk-UA"/>
        </w:rPr>
      </w:pPr>
    </w:p>
    <w:p w:rsidR="00E84097" w:rsidRPr="00157779" w:rsidRDefault="00E84097" w:rsidP="00860092">
      <w:pPr>
        <w:spacing w:after="0" w:line="360" w:lineRule="auto"/>
        <w:ind w:firstLine="709"/>
        <w:jc w:val="both"/>
        <w:rPr>
          <w:rFonts w:ascii="Times New Roman" w:eastAsia="Calibri" w:hAnsi="Times New Roman" w:cs="Times New Roman"/>
          <w:sz w:val="28"/>
          <w:szCs w:val="28"/>
          <w:lang w:val="uk-UA"/>
        </w:rPr>
      </w:pPr>
      <w:r w:rsidRPr="00157779">
        <w:rPr>
          <w:rFonts w:ascii="Times New Roman" w:eastAsia="Calibri" w:hAnsi="Times New Roman" w:cs="Times New Roman"/>
          <w:sz w:val="28"/>
          <w:szCs w:val="28"/>
          <w:lang w:val="uk-UA"/>
        </w:rPr>
        <w:t>Показниками сформованості вміння на високому рівні узагальнення розв’язувати ситуацію слугували: науковий характер обґрунтування рішення, системність підходу до аналізу ситуації в кожному конкретному випадку, творчість і варіативність рішення, мотивація студента на обґрунтований пошук розв’язання ситуації, орієнтація на оцінку якості рішення, що знайдено, за даними співвідношення запланованого й передбачуваного результатів.</w:t>
      </w:r>
    </w:p>
    <w:p w:rsidR="00E84097" w:rsidRPr="00157779" w:rsidRDefault="00E84097" w:rsidP="00860092">
      <w:pPr>
        <w:spacing w:after="0" w:line="360" w:lineRule="auto"/>
        <w:ind w:firstLine="709"/>
        <w:jc w:val="both"/>
        <w:rPr>
          <w:rFonts w:ascii="Times New Roman" w:eastAsia="Calibri" w:hAnsi="Times New Roman" w:cs="Times New Roman"/>
          <w:sz w:val="28"/>
          <w:szCs w:val="28"/>
          <w:lang w:val="uk-UA"/>
        </w:rPr>
      </w:pPr>
      <w:r w:rsidRPr="00157779">
        <w:rPr>
          <w:rFonts w:ascii="Times New Roman" w:eastAsia="Calibri" w:hAnsi="Times New Roman" w:cs="Times New Roman"/>
          <w:sz w:val="28"/>
          <w:szCs w:val="28"/>
          <w:lang w:val="uk-UA"/>
        </w:rPr>
        <w:t xml:space="preserve">Проаналізувавши варіанти розв’язання педагогічних ситуацій, ми з’ясували, що 12 балів отримало </w:t>
      </w:r>
      <w:r>
        <w:rPr>
          <w:rFonts w:ascii="Times New Roman" w:hAnsi="Times New Roman" w:cs="Times New Roman"/>
          <w:sz w:val="28"/>
          <w:szCs w:val="28"/>
          <w:lang w:val="uk-UA"/>
        </w:rPr>
        <w:t>21,5</w:t>
      </w:r>
      <w:r w:rsidRPr="00157779">
        <w:rPr>
          <w:rFonts w:ascii="Times New Roman" w:eastAsia="Calibri" w:hAnsi="Times New Roman" w:cs="Times New Roman"/>
          <w:sz w:val="28"/>
          <w:szCs w:val="28"/>
          <w:lang w:val="uk-UA"/>
        </w:rPr>
        <w:t xml:space="preserve">% студентів (високий рівень сформованості </w:t>
      </w:r>
      <w:r>
        <w:rPr>
          <w:rFonts w:ascii="Times New Roman" w:hAnsi="Times New Roman" w:cs="Times New Roman"/>
          <w:sz w:val="28"/>
          <w:szCs w:val="28"/>
          <w:lang w:val="uk-UA"/>
        </w:rPr>
        <w:t>інноваційно-управлінських</w:t>
      </w:r>
      <w:r w:rsidRPr="00157779">
        <w:rPr>
          <w:rFonts w:ascii="Times New Roman" w:eastAsia="Calibri" w:hAnsi="Times New Roman" w:cs="Times New Roman"/>
          <w:sz w:val="28"/>
          <w:szCs w:val="28"/>
          <w:lang w:val="uk-UA"/>
        </w:rPr>
        <w:t xml:space="preserve"> умінь); 8 балів – </w:t>
      </w:r>
      <w:r>
        <w:rPr>
          <w:rFonts w:ascii="Times New Roman" w:hAnsi="Times New Roman" w:cs="Times New Roman"/>
          <w:sz w:val="28"/>
          <w:szCs w:val="28"/>
          <w:lang w:val="uk-UA"/>
        </w:rPr>
        <w:t>53,5</w:t>
      </w:r>
      <w:r w:rsidRPr="00157779">
        <w:rPr>
          <w:rFonts w:ascii="Times New Roman" w:eastAsia="Calibri" w:hAnsi="Times New Roman" w:cs="Times New Roman"/>
          <w:sz w:val="28"/>
          <w:szCs w:val="28"/>
          <w:lang w:val="uk-UA"/>
        </w:rPr>
        <w:t xml:space="preserve">% респондентів (середній рівень); 4 бали – </w:t>
      </w:r>
      <w:r>
        <w:rPr>
          <w:rFonts w:ascii="Times New Roman" w:hAnsi="Times New Roman" w:cs="Times New Roman"/>
          <w:sz w:val="28"/>
          <w:szCs w:val="28"/>
          <w:lang w:val="uk-UA"/>
        </w:rPr>
        <w:t>25,0</w:t>
      </w:r>
      <w:r w:rsidRPr="00157779">
        <w:rPr>
          <w:rFonts w:ascii="Times New Roman" w:eastAsia="Calibri" w:hAnsi="Times New Roman" w:cs="Times New Roman"/>
          <w:sz w:val="28"/>
          <w:szCs w:val="28"/>
          <w:lang w:val="uk-UA"/>
        </w:rPr>
        <w:t>%  опитаних (низький рівень).</w:t>
      </w:r>
    </w:p>
    <w:p w:rsidR="00E84097" w:rsidRDefault="00E84097" w:rsidP="00860092">
      <w:pPr>
        <w:spacing w:after="0" w:line="360" w:lineRule="auto"/>
        <w:ind w:firstLine="709"/>
        <w:jc w:val="both"/>
        <w:rPr>
          <w:lang w:val="uk-UA"/>
        </w:rPr>
      </w:pPr>
      <w:r w:rsidRPr="00157779">
        <w:rPr>
          <w:rFonts w:ascii="Times New Roman" w:eastAsia="Calibri" w:hAnsi="Times New Roman" w:cs="Times New Roman"/>
          <w:sz w:val="28"/>
          <w:szCs w:val="28"/>
          <w:lang w:val="uk-UA"/>
        </w:rPr>
        <w:t xml:space="preserve">Узагальнюючи кількісні та якісні показники проведених методик, ми виявили три рівні сформованості </w:t>
      </w:r>
      <w:r>
        <w:rPr>
          <w:rFonts w:ascii="Times New Roman" w:hAnsi="Times New Roman" w:cs="Times New Roman"/>
          <w:sz w:val="28"/>
          <w:szCs w:val="28"/>
          <w:lang w:val="uk-UA"/>
        </w:rPr>
        <w:t>інноваційної культури</w:t>
      </w:r>
      <w:r w:rsidRPr="00157779">
        <w:rPr>
          <w:rFonts w:ascii="Times New Roman" w:eastAsia="Calibri" w:hAnsi="Times New Roman" w:cs="Times New Roman"/>
          <w:sz w:val="28"/>
          <w:szCs w:val="28"/>
          <w:lang w:val="uk-UA"/>
        </w:rPr>
        <w:t xml:space="preserve"> у майбутніх керівників закладів </w:t>
      </w:r>
      <w:r>
        <w:rPr>
          <w:rFonts w:ascii="Times New Roman" w:hAnsi="Times New Roman" w:cs="Times New Roman"/>
          <w:sz w:val="28"/>
          <w:szCs w:val="28"/>
          <w:lang w:val="uk-UA"/>
        </w:rPr>
        <w:t xml:space="preserve">освіти </w:t>
      </w:r>
      <w:r w:rsidRPr="00157779">
        <w:rPr>
          <w:rFonts w:ascii="Times New Roman" w:eastAsia="Calibri" w:hAnsi="Times New Roman" w:cs="Times New Roman"/>
          <w:sz w:val="28"/>
          <w:szCs w:val="28"/>
          <w:lang w:val="uk-UA"/>
        </w:rPr>
        <w:t xml:space="preserve">(таблиця </w:t>
      </w:r>
      <w:r>
        <w:rPr>
          <w:rFonts w:ascii="Times New Roman" w:hAnsi="Times New Roman" w:cs="Times New Roman"/>
          <w:sz w:val="28"/>
          <w:szCs w:val="28"/>
          <w:lang w:val="uk-UA"/>
        </w:rPr>
        <w:t>3.2, діаграма</w:t>
      </w:r>
      <w:r w:rsidRPr="00157779">
        <w:rPr>
          <w:rFonts w:ascii="Times New Roman" w:eastAsia="Calibri" w:hAnsi="Times New Roman" w:cs="Times New Roman"/>
          <w:sz w:val="28"/>
          <w:szCs w:val="28"/>
          <w:lang w:val="uk-UA"/>
        </w:rPr>
        <w:t>).</w:t>
      </w:r>
    </w:p>
    <w:p w:rsidR="00E84097" w:rsidRPr="008F1448" w:rsidRDefault="00E84097" w:rsidP="00E84097">
      <w:pPr>
        <w:spacing w:after="0" w:line="360" w:lineRule="auto"/>
        <w:ind w:firstLine="709"/>
        <w:jc w:val="right"/>
        <w:rPr>
          <w:rFonts w:ascii="Times New Roman" w:eastAsia="Calibri" w:hAnsi="Times New Roman" w:cs="Times New Roman"/>
          <w:b/>
          <w:sz w:val="28"/>
          <w:szCs w:val="28"/>
          <w:lang w:val="uk-UA"/>
        </w:rPr>
      </w:pPr>
      <w:r w:rsidRPr="008F1448">
        <w:rPr>
          <w:rFonts w:ascii="Times New Roman" w:eastAsia="Calibri" w:hAnsi="Times New Roman" w:cs="Times New Roman"/>
          <w:b/>
          <w:sz w:val="28"/>
          <w:szCs w:val="28"/>
          <w:lang w:val="uk-UA"/>
        </w:rPr>
        <w:t>Таблиця 3.</w:t>
      </w:r>
      <w:r>
        <w:rPr>
          <w:rFonts w:ascii="Times New Roman" w:eastAsia="Calibri" w:hAnsi="Times New Roman" w:cs="Times New Roman"/>
          <w:b/>
          <w:sz w:val="28"/>
          <w:szCs w:val="28"/>
          <w:lang w:val="uk-UA"/>
        </w:rPr>
        <w:t>2</w:t>
      </w:r>
      <w:r>
        <w:rPr>
          <w:rFonts w:ascii="Times New Roman" w:hAnsi="Times New Roman" w:cs="Times New Roman"/>
          <w:b/>
          <w:sz w:val="28"/>
          <w:szCs w:val="28"/>
          <w:lang w:val="uk-UA"/>
        </w:rPr>
        <w:t>.</w:t>
      </w:r>
    </w:p>
    <w:p w:rsidR="00E84097" w:rsidRPr="00E84097" w:rsidRDefault="00E84097" w:rsidP="00E84097">
      <w:pPr>
        <w:spacing w:after="0" w:line="360" w:lineRule="auto"/>
        <w:ind w:firstLine="709"/>
        <w:jc w:val="center"/>
        <w:rPr>
          <w:rFonts w:ascii="Times New Roman" w:eastAsia="Calibri" w:hAnsi="Times New Roman" w:cs="Times New Roman"/>
          <w:b/>
          <w:sz w:val="28"/>
          <w:szCs w:val="28"/>
          <w:lang w:val="uk-UA"/>
        </w:rPr>
      </w:pPr>
      <w:r w:rsidRPr="00E84097">
        <w:rPr>
          <w:rFonts w:ascii="Times New Roman" w:eastAsia="Calibri" w:hAnsi="Times New Roman" w:cs="Times New Roman"/>
          <w:b/>
          <w:sz w:val="28"/>
          <w:szCs w:val="28"/>
          <w:lang w:val="uk-UA"/>
        </w:rPr>
        <w:t xml:space="preserve">Стан сформованості </w:t>
      </w:r>
      <w:r w:rsidRPr="00E84097">
        <w:rPr>
          <w:rFonts w:ascii="Times New Roman" w:hAnsi="Times New Roman" w:cs="Times New Roman"/>
          <w:b/>
          <w:sz w:val="28"/>
          <w:szCs w:val="28"/>
          <w:lang w:val="uk-UA"/>
        </w:rPr>
        <w:t>інноваційної культури</w:t>
      </w:r>
      <w:r w:rsidRPr="00E84097">
        <w:rPr>
          <w:rFonts w:ascii="Times New Roman" w:eastAsia="Calibri" w:hAnsi="Times New Roman" w:cs="Times New Roman"/>
          <w:b/>
          <w:sz w:val="28"/>
          <w:szCs w:val="28"/>
          <w:lang w:val="uk-UA"/>
        </w:rPr>
        <w:t xml:space="preserve"> у майбутніх керівників </w:t>
      </w:r>
      <w:r w:rsidRPr="00E84097">
        <w:rPr>
          <w:rFonts w:ascii="Times New Roman" w:hAnsi="Times New Roman" w:cs="Times New Roman"/>
          <w:b/>
          <w:sz w:val="28"/>
          <w:szCs w:val="28"/>
          <w:lang w:val="uk-UA"/>
        </w:rPr>
        <w:t>з</w:t>
      </w:r>
      <w:r w:rsidRPr="00E84097">
        <w:rPr>
          <w:rFonts w:ascii="Times New Roman" w:eastAsia="Calibri" w:hAnsi="Times New Roman" w:cs="Times New Roman"/>
          <w:b/>
          <w:sz w:val="28"/>
          <w:szCs w:val="28"/>
          <w:lang w:val="uk-UA"/>
        </w:rPr>
        <w:t>акладів</w:t>
      </w:r>
      <w:r w:rsidRPr="00E84097">
        <w:rPr>
          <w:rFonts w:ascii="Times New Roman" w:hAnsi="Times New Roman" w:cs="Times New Roman"/>
          <w:b/>
          <w:sz w:val="28"/>
          <w:szCs w:val="28"/>
          <w:lang w:val="uk-UA"/>
        </w:rPr>
        <w:t xml:space="preserve"> освіти</w:t>
      </w:r>
    </w:p>
    <w:tbl>
      <w:tblPr>
        <w:tblStyle w:val="ab"/>
        <w:tblW w:w="0" w:type="auto"/>
        <w:tblLook w:val="01E0" w:firstRow="1" w:lastRow="1" w:firstColumn="1" w:lastColumn="1" w:noHBand="0" w:noVBand="0"/>
      </w:tblPr>
      <w:tblGrid>
        <w:gridCol w:w="4785"/>
        <w:gridCol w:w="4786"/>
      </w:tblGrid>
      <w:tr w:rsidR="00E84097" w:rsidRPr="00E84097" w:rsidTr="00021BB8">
        <w:tc>
          <w:tcPr>
            <w:tcW w:w="4785" w:type="dxa"/>
          </w:tcPr>
          <w:p w:rsidR="00E84097" w:rsidRPr="00E84097" w:rsidRDefault="00E84097" w:rsidP="00021BB8">
            <w:pPr>
              <w:spacing w:line="360" w:lineRule="auto"/>
              <w:jc w:val="center"/>
              <w:rPr>
                <w:rFonts w:ascii="Times New Roman" w:hAnsi="Times New Roman" w:cs="Times New Roman"/>
                <w:b/>
                <w:sz w:val="28"/>
                <w:szCs w:val="28"/>
                <w:lang w:val="en-US"/>
              </w:rPr>
            </w:pPr>
            <w:r w:rsidRPr="00E84097">
              <w:rPr>
                <w:rFonts w:ascii="Times New Roman" w:hAnsi="Times New Roman" w:cs="Times New Roman"/>
                <w:b/>
                <w:sz w:val="28"/>
                <w:szCs w:val="28"/>
                <w:lang w:val="uk-UA"/>
              </w:rPr>
              <w:t>Рівні сформованості інноваційної культури</w:t>
            </w:r>
          </w:p>
        </w:tc>
        <w:tc>
          <w:tcPr>
            <w:tcW w:w="4786" w:type="dxa"/>
          </w:tcPr>
          <w:p w:rsidR="00E84097" w:rsidRPr="00E84097" w:rsidRDefault="00E84097" w:rsidP="00021BB8">
            <w:pPr>
              <w:spacing w:line="360" w:lineRule="auto"/>
              <w:jc w:val="center"/>
              <w:rPr>
                <w:rFonts w:ascii="Times New Roman" w:hAnsi="Times New Roman" w:cs="Times New Roman"/>
                <w:b/>
                <w:sz w:val="28"/>
                <w:szCs w:val="28"/>
                <w:lang w:val="uk-UA"/>
              </w:rPr>
            </w:pPr>
            <w:r w:rsidRPr="00E84097">
              <w:rPr>
                <w:rFonts w:ascii="Times New Roman" w:hAnsi="Times New Roman" w:cs="Times New Roman"/>
                <w:b/>
                <w:sz w:val="28"/>
                <w:szCs w:val="28"/>
                <w:lang w:val="uk-UA"/>
              </w:rPr>
              <w:t>Кількість студентів (%)</w:t>
            </w:r>
          </w:p>
        </w:tc>
      </w:tr>
      <w:tr w:rsidR="00E84097" w:rsidRPr="00E84097" w:rsidTr="00021BB8">
        <w:tc>
          <w:tcPr>
            <w:tcW w:w="4785" w:type="dxa"/>
          </w:tcPr>
          <w:p w:rsidR="00E84097" w:rsidRPr="00E84097" w:rsidRDefault="00E84097" w:rsidP="00021BB8">
            <w:pPr>
              <w:spacing w:line="360" w:lineRule="auto"/>
              <w:jc w:val="center"/>
              <w:rPr>
                <w:rFonts w:ascii="Times New Roman" w:hAnsi="Times New Roman" w:cs="Times New Roman"/>
                <w:i/>
                <w:sz w:val="28"/>
                <w:szCs w:val="28"/>
                <w:lang w:val="uk-UA"/>
              </w:rPr>
            </w:pPr>
            <w:r w:rsidRPr="00E84097">
              <w:rPr>
                <w:rFonts w:ascii="Times New Roman" w:hAnsi="Times New Roman" w:cs="Times New Roman"/>
                <w:i/>
                <w:sz w:val="28"/>
                <w:szCs w:val="28"/>
                <w:lang w:val="uk-UA"/>
              </w:rPr>
              <w:t>Творчий (високий)</w:t>
            </w:r>
          </w:p>
        </w:tc>
        <w:tc>
          <w:tcPr>
            <w:tcW w:w="4786" w:type="dxa"/>
          </w:tcPr>
          <w:p w:rsidR="00E84097" w:rsidRPr="00E84097" w:rsidRDefault="00E84097" w:rsidP="00021BB8">
            <w:pPr>
              <w:spacing w:line="360" w:lineRule="auto"/>
              <w:jc w:val="center"/>
              <w:rPr>
                <w:rFonts w:ascii="Times New Roman" w:hAnsi="Times New Roman" w:cs="Times New Roman"/>
                <w:sz w:val="28"/>
                <w:szCs w:val="28"/>
                <w:lang w:val="uk-UA"/>
              </w:rPr>
            </w:pPr>
            <w:r w:rsidRPr="00E84097">
              <w:rPr>
                <w:rFonts w:ascii="Times New Roman" w:hAnsi="Times New Roman" w:cs="Times New Roman"/>
                <w:sz w:val="28"/>
                <w:szCs w:val="28"/>
                <w:lang w:val="uk-UA"/>
              </w:rPr>
              <w:t>25,0%</w:t>
            </w:r>
          </w:p>
        </w:tc>
      </w:tr>
      <w:tr w:rsidR="00E84097" w:rsidRPr="00E84097" w:rsidTr="00021BB8">
        <w:tc>
          <w:tcPr>
            <w:tcW w:w="4785" w:type="dxa"/>
          </w:tcPr>
          <w:p w:rsidR="00E84097" w:rsidRPr="00E84097" w:rsidRDefault="00E84097" w:rsidP="00021BB8">
            <w:pPr>
              <w:spacing w:line="360" w:lineRule="auto"/>
              <w:jc w:val="center"/>
              <w:rPr>
                <w:rFonts w:ascii="Times New Roman" w:hAnsi="Times New Roman" w:cs="Times New Roman"/>
                <w:i/>
                <w:sz w:val="28"/>
                <w:szCs w:val="28"/>
                <w:lang w:val="uk-UA"/>
              </w:rPr>
            </w:pPr>
            <w:r w:rsidRPr="00E84097">
              <w:rPr>
                <w:rFonts w:ascii="Times New Roman" w:hAnsi="Times New Roman" w:cs="Times New Roman"/>
                <w:i/>
                <w:sz w:val="28"/>
                <w:szCs w:val="28"/>
                <w:lang w:val="uk-UA"/>
              </w:rPr>
              <w:t>Пошуковий (середній)</w:t>
            </w:r>
          </w:p>
        </w:tc>
        <w:tc>
          <w:tcPr>
            <w:tcW w:w="4786" w:type="dxa"/>
          </w:tcPr>
          <w:p w:rsidR="00E84097" w:rsidRPr="00E84097" w:rsidRDefault="00E84097" w:rsidP="00021BB8">
            <w:pPr>
              <w:spacing w:line="360" w:lineRule="auto"/>
              <w:jc w:val="center"/>
              <w:rPr>
                <w:rFonts w:ascii="Times New Roman" w:hAnsi="Times New Roman" w:cs="Times New Roman"/>
                <w:sz w:val="28"/>
                <w:szCs w:val="28"/>
                <w:lang w:val="uk-UA"/>
              </w:rPr>
            </w:pPr>
            <w:r w:rsidRPr="00E84097">
              <w:rPr>
                <w:rFonts w:ascii="Times New Roman" w:hAnsi="Times New Roman" w:cs="Times New Roman"/>
                <w:sz w:val="28"/>
                <w:szCs w:val="28"/>
                <w:lang w:val="uk-UA"/>
              </w:rPr>
              <w:t>57,2%</w:t>
            </w:r>
          </w:p>
        </w:tc>
      </w:tr>
      <w:tr w:rsidR="00E84097" w:rsidRPr="00E84097" w:rsidTr="00021BB8">
        <w:tc>
          <w:tcPr>
            <w:tcW w:w="4785" w:type="dxa"/>
          </w:tcPr>
          <w:p w:rsidR="00E84097" w:rsidRPr="00E84097" w:rsidRDefault="00E84097" w:rsidP="00021BB8">
            <w:pPr>
              <w:spacing w:line="360" w:lineRule="auto"/>
              <w:jc w:val="center"/>
              <w:rPr>
                <w:rFonts w:ascii="Times New Roman" w:hAnsi="Times New Roman" w:cs="Times New Roman"/>
                <w:i/>
                <w:sz w:val="28"/>
                <w:szCs w:val="28"/>
                <w:lang w:val="uk-UA"/>
              </w:rPr>
            </w:pPr>
            <w:r w:rsidRPr="00E84097">
              <w:rPr>
                <w:rFonts w:ascii="Times New Roman" w:hAnsi="Times New Roman" w:cs="Times New Roman"/>
                <w:i/>
                <w:sz w:val="28"/>
                <w:szCs w:val="28"/>
                <w:lang w:val="uk-UA"/>
              </w:rPr>
              <w:t>Репродуктивний (низький)</w:t>
            </w:r>
          </w:p>
        </w:tc>
        <w:tc>
          <w:tcPr>
            <w:tcW w:w="4786" w:type="dxa"/>
          </w:tcPr>
          <w:p w:rsidR="00E84097" w:rsidRPr="00E84097" w:rsidRDefault="00E84097" w:rsidP="00021BB8">
            <w:pPr>
              <w:spacing w:line="360" w:lineRule="auto"/>
              <w:jc w:val="center"/>
              <w:rPr>
                <w:rFonts w:ascii="Times New Roman" w:hAnsi="Times New Roman" w:cs="Times New Roman"/>
                <w:sz w:val="28"/>
                <w:szCs w:val="28"/>
                <w:lang w:val="uk-UA"/>
              </w:rPr>
            </w:pPr>
            <w:r w:rsidRPr="00E84097">
              <w:rPr>
                <w:rFonts w:ascii="Times New Roman" w:hAnsi="Times New Roman" w:cs="Times New Roman"/>
                <w:sz w:val="28"/>
                <w:szCs w:val="28"/>
                <w:lang w:val="uk-UA"/>
              </w:rPr>
              <w:t>17,8%</w:t>
            </w:r>
          </w:p>
        </w:tc>
      </w:tr>
    </w:tbl>
    <w:p w:rsidR="001A77CC" w:rsidRDefault="001A77CC" w:rsidP="00E84097">
      <w:pPr>
        <w:widowControl w:val="0"/>
        <w:spacing w:line="360" w:lineRule="auto"/>
        <w:ind w:firstLine="720"/>
        <w:jc w:val="both"/>
        <w:rPr>
          <w:rFonts w:ascii="Times New Roman" w:eastAsia="Calibri" w:hAnsi="Times New Roman" w:cs="Times New Roman"/>
          <w:sz w:val="28"/>
          <w:szCs w:val="28"/>
          <w:lang w:val="uk-UA"/>
        </w:rPr>
      </w:pPr>
    </w:p>
    <w:p w:rsidR="001A77CC" w:rsidRDefault="001A77CC" w:rsidP="00E84097">
      <w:pPr>
        <w:widowControl w:val="0"/>
        <w:spacing w:line="360" w:lineRule="auto"/>
        <w:ind w:firstLine="720"/>
        <w:jc w:val="both"/>
        <w:rPr>
          <w:rFonts w:ascii="Times New Roman" w:eastAsia="Calibri" w:hAnsi="Times New Roman" w:cs="Times New Roman"/>
          <w:sz w:val="28"/>
          <w:szCs w:val="28"/>
          <w:lang w:val="uk-UA"/>
        </w:rPr>
      </w:pPr>
      <w:r w:rsidRPr="001A77CC">
        <w:rPr>
          <w:rFonts w:ascii="Times New Roman" w:eastAsia="Calibri" w:hAnsi="Times New Roman" w:cs="Times New Roman"/>
          <w:noProof/>
          <w:sz w:val="28"/>
          <w:szCs w:val="28"/>
          <w:lang w:val="uk-UA" w:eastAsia="uk-UA"/>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4097" w:rsidRPr="008F1448" w:rsidRDefault="00E84097" w:rsidP="00E84097">
      <w:pPr>
        <w:widowControl w:val="0"/>
        <w:spacing w:line="360" w:lineRule="auto"/>
        <w:ind w:firstLine="720"/>
        <w:jc w:val="both"/>
        <w:rPr>
          <w:rFonts w:ascii="Times New Roman" w:eastAsia="Times New Roman,Italic" w:hAnsi="Times New Roman" w:cs="Times New Roman"/>
          <w:color w:val="00B050"/>
          <w:sz w:val="28"/>
          <w:szCs w:val="28"/>
          <w:lang w:val="uk-UA"/>
        </w:rPr>
      </w:pPr>
      <w:r w:rsidRPr="008F1448">
        <w:rPr>
          <w:rFonts w:ascii="Times New Roman" w:eastAsia="Calibri" w:hAnsi="Times New Roman" w:cs="Times New Roman"/>
          <w:sz w:val="28"/>
          <w:szCs w:val="28"/>
          <w:lang w:val="uk-UA"/>
        </w:rPr>
        <w:t xml:space="preserve">За результатами констатувального етапу експерименту ми виявили, що рівень сформованості </w:t>
      </w:r>
      <w:r w:rsidRPr="008F1448">
        <w:rPr>
          <w:rFonts w:ascii="Times New Roman" w:hAnsi="Times New Roman" w:cs="Times New Roman"/>
          <w:sz w:val="28"/>
          <w:szCs w:val="28"/>
          <w:lang w:val="uk-UA"/>
        </w:rPr>
        <w:t>інноваційної культури</w:t>
      </w:r>
      <w:r w:rsidRPr="008F1448">
        <w:rPr>
          <w:rFonts w:ascii="Times New Roman" w:eastAsia="Calibri" w:hAnsi="Times New Roman" w:cs="Times New Roman"/>
          <w:sz w:val="28"/>
          <w:szCs w:val="28"/>
          <w:lang w:val="uk-UA"/>
        </w:rPr>
        <w:t xml:space="preserve"> у майбутніх керівників  знаходиться  переважно на середньому рівн</w:t>
      </w:r>
      <w:r w:rsidRPr="008F1448">
        <w:rPr>
          <w:rFonts w:ascii="Times New Roman" w:hAnsi="Times New Roman" w:cs="Times New Roman"/>
          <w:sz w:val="28"/>
          <w:szCs w:val="28"/>
          <w:lang w:val="uk-UA"/>
        </w:rPr>
        <w:t>і</w:t>
      </w:r>
      <w:r w:rsidRPr="008F1448">
        <w:rPr>
          <w:rFonts w:ascii="Times New Roman" w:eastAsia="Calibri" w:hAnsi="Times New Roman" w:cs="Times New Roman"/>
          <w:sz w:val="28"/>
          <w:szCs w:val="28"/>
          <w:lang w:val="uk-UA"/>
        </w:rPr>
        <w:t xml:space="preserve">. </w:t>
      </w:r>
      <w:r w:rsidRPr="008F1448">
        <w:rPr>
          <w:rFonts w:ascii="Times New Roman" w:hAnsi="Times New Roman" w:cs="Times New Roman"/>
          <w:sz w:val="28"/>
          <w:szCs w:val="28"/>
          <w:lang w:val="uk-UA"/>
        </w:rPr>
        <w:t xml:space="preserve">Відтак, на підставі одержаних результатів, доходимо висновку про необхідність цілеспрямованого формування інноваційної культури майбутніх керівників закладів освіти під час навчання у вищій школі. </w:t>
      </w:r>
    </w:p>
    <w:p w:rsidR="00E84097" w:rsidRDefault="00E84097" w:rsidP="00E84097">
      <w:pPr>
        <w:autoSpaceDE w:val="0"/>
        <w:autoSpaceDN w:val="0"/>
        <w:adjustRightInd w:val="0"/>
        <w:spacing w:after="0" w:line="360" w:lineRule="auto"/>
        <w:ind w:firstLine="709"/>
        <w:jc w:val="both"/>
        <w:rPr>
          <w:rFonts w:ascii="Times New Roman" w:eastAsia="Times New Roman,Italic" w:hAnsi="Times New Roman" w:cs="Times New Roman"/>
          <w:color w:val="00B050"/>
          <w:sz w:val="28"/>
          <w:szCs w:val="28"/>
          <w:lang w:val="uk-UA"/>
        </w:rPr>
      </w:pPr>
    </w:p>
    <w:p w:rsidR="00E84097" w:rsidRPr="00AA0BC3" w:rsidRDefault="00E84097" w:rsidP="00AA0BC3">
      <w:pPr>
        <w:widowControl w:val="0"/>
        <w:spacing w:after="0" w:line="360" w:lineRule="auto"/>
        <w:ind w:firstLine="709"/>
        <w:jc w:val="both"/>
        <w:rPr>
          <w:rFonts w:ascii="Times New Roman" w:eastAsia="Times New Roman" w:hAnsi="Times New Roman" w:cs="Times New Roman"/>
          <w:b/>
          <w:sz w:val="28"/>
          <w:szCs w:val="28"/>
          <w:lang w:val="uk-UA"/>
        </w:rPr>
      </w:pPr>
      <w:r w:rsidRPr="00AA0BC3">
        <w:rPr>
          <w:rFonts w:ascii="Times New Roman" w:eastAsia="Times New Roman" w:hAnsi="Times New Roman" w:cs="Times New Roman"/>
          <w:b/>
          <w:sz w:val="28"/>
          <w:szCs w:val="28"/>
          <w:lang w:val="uk-UA"/>
        </w:rPr>
        <w:t xml:space="preserve">3.3. Зміст системи роботи з розвитку інноваційної культури магістрів в умовах інформаційно-освітнього простору </w:t>
      </w:r>
      <w:r w:rsidR="00794293">
        <w:rPr>
          <w:rFonts w:ascii="Times New Roman" w:eastAsia="Times New Roman" w:hAnsi="Times New Roman" w:cs="Times New Roman"/>
          <w:b/>
          <w:sz w:val="28"/>
          <w:szCs w:val="28"/>
          <w:lang w:val="uk-UA"/>
        </w:rPr>
        <w:t>вищої школи</w:t>
      </w:r>
    </w:p>
    <w:p w:rsidR="00E84097" w:rsidRPr="00AA0BC3" w:rsidRDefault="00E84097" w:rsidP="00AA0BC3">
      <w:pPr>
        <w:widowControl w:val="0"/>
        <w:spacing w:after="0" w:line="360" w:lineRule="auto"/>
        <w:ind w:firstLine="709"/>
        <w:jc w:val="both"/>
        <w:rPr>
          <w:rFonts w:ascii="Times New Roman" w:hAnsi="Times New Roman" w:cs="Times New Roman"/>
          <w:color w:val="000000"/>
          <w:sz w:val="28"/>
          <w:szCs w:val="28"/>
          <w:shd w:val="clear" w:color="auto" w:fill="FFFFFF"/>
          <w:lang w:val="uk-UA"/>
        </w:rPr>
      </w:pPr>
      <w:r w:rsidRPr="00AA0BC3">
        <w:rPr>
          <w:rFonts w:ascii="Times New Roman" w:eastAsia="Times New Roman" w:hAnsi="Times New Roman" w:cs="Times New Roman"/>
          <w:sz w:val="28"/>
          <w:szCs w:val="28"/>
          <w:lang w:val="uk-UA"/>
        </w:rPr>
        <w:t>В умовах переходу до нової гуманістично-інноваційної парадигми освіти інноваційну культуру керівника можна вважати якісною характеристикою спеціаліста, яка засвідчує його здібності до організації й здійснення інноваційної управлінської діяльності.</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За даними констатувального етапу експерименту ми встановили, що студенти нечітко усвідомлюють зміст і значення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 xml:space="preserve"> у повсякденній управлінській діяльності, не виділяють її як самостійний напрям праці компетентного </w:t>
      </w:r>
      <w:r w:rsidRPr="00AA0BC3">
        <w:rPr>
          <w:rFonts w:ascii="Times New Roman" w:hAnsi="Times New Roman" w:cs="Times New Roman"/>
          <w:sz w:val="28"/>
          <w:szCs w:val="28"/>
          <w:lang w:val="uk-UA"/>
        </w:rPr>
        <w:t>керівника</w:t>
      </w:r>
      <w:r w:rsidRPr="00AA0BC3">
        <w:rPr>
          <w:rFonts w:ascii="Times New Roman" w:eastAsia="Times New Roman" w:hAnsi="Times New Roman" w:cs="Times New Roman"/>
          <w:sz w:val="28"/>
          <w:szCs w:val="28"/>
          <w:lang w:val="uk-UA"/>
        </w:rPr>
        <w:t>, а отже і не відчувається активного інтересу до неї. Невелика частина майбутніх фахівців з менеджменту схильні до оволодіння методикою самоаналізу, самооцінки власних навчально-пізнавальних досягнень з метою удосконалення своїх знань, умінь та навичок з фахових дисциплін.</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hAnsi="Times New Roman" w:cs="Times New Roman"/>
          <w:sz w:val="28"/>
          <w:szCs w:val="28"/>
          <w:lang w:val="uk-UA"/>
        </w:rPr>
        <w:t xml:space="preserve">Тому </w:t>
      </w:r>
      <w:r w:rsidRPr="00AA0BC3">
        <w:rPr>
          <w:rFonts w:ascii="Times New Roman" w:eastAsia="Times New Roman" w:hAnsi="Times New Roman" w:cs="Times New Roman"/>
          <w:sz w:val="28"/>
          <w:szCs w:val="28"/>
          <w:lang w:val="uk-UA"/>
        </w:rPr>
        <w:t xml:space="preserve"> перед нами постало завдання – розробити систему роботи щодо розвитку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 xml:space="preserve"> майбутніх керівників закладів</w:t>
      </w:r>
      <w:r w:rsidRPr="00AA0BC3">
        <w:rPr>
          <w:rFonts w:ascii="Times New Roman" w:hAnsi="Times New Roman" w:cs="Times New Roman"/>
          <w:sz w:val="28"/>
          <w:szCs w:val="28"/>
          <w:lang w:val="uk-UA"/>
        </w:rPr>
        <w:t xml:space="preserve"> освіти в умовах магістерської підготовки</w:t>
      </w:r>
      <w:r w:rsidRPr="00AA0BC3">
        <w:rPr>
          <w:rFonts w:ascii="Times New Roman" w:eastAsia="Times New Roman" w:hAnsi="Times New Roman" w:cs="Times New Roman"/>
          <w:sz w:val="28"/>
          <w:szCs w:val="28"/>
          <w:lang w:val="uk-UA"/>
        </w:rPr>
        <w:t>. Запропонована система роботи включала розробку:</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 тренінгу «Формування готовності до сприйняття нового»; </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 </w:t>
      </w:r>
      <w:r w:rsidRPr="00AA0BC3">
        <w:rPr>
          <w:rFonts w:ascii="Times New Roman" w:hAnsi="Times New Roman" w:cs="Times New Roman"/>
          <w:sz w:val="28"/>
          <w:szCs w:val="28"/>
          <w:lang w:val="uk-UA"/>
        </w:rPr>
        <w:t>ділової гри «Формування позитивного іміджу сучасного закладу освіти в умовах інноваційного освітнього простору»;</w:t>
      </w:r>
    </w:p>
    <w:p w:rsidR="00E84097" w:rsidRPr="00AA0BC3" w:rsidRDefault="00E84097" w:rsidP="00AA0BC3">
      <w:pPr>
        <w:spacing w:after="0" w:line="360" w:lineRule="auto"/>
        <w:ind w:firstLine="709"/>
        <w:jc w:val="both"/>
        <w:rPr>
          <w:rFonts w:ascii="Times New Roman" w:eastAsia="Times New Roman" w:hAnsi="Times New Roman" w:cs="Times New Roman"/>
          <w:bCs/>
          <w:sz w:val="28"/>
          <w:szCs w:val="28"/>
          <w:lang w:val="uk-UA"/>
        </w:rPr>
      </w:pPr>
      <w:r w:rsidRPr="00AA0BC3">
        <w:rPr>
          <w:rFonts w:ascii="Times New Roman" w:eastAsia="Times New Roman" w:hAnsi="Times New Roman" w:cs="Times New Roman"/>
          <w:sz w:val="28"/>
          <w:szCs w:val="28"/>
          <w:lang w:val="uk-UA"/>
        </w:rPr>
        <w:t xml:space="preserve">- спецкурсу </w:t>
      </w:r>
      <w:r w:rsidRPr="00AA0BC3">
        <w:rPr>
          <w:rFonts w:ascii="Times New Roman" w:eastAsia="Times New Roman" w:hAnsi="Times New Roman" w:cs="Times New Roman"/>
          <w:bCs/>
          <w:sz w:val="28"/>
          <w:szCs w:val="28"/>
          <w:lang w:val="uk-UA"/>
        </w:rPr>
        <w:t>«</w:t>
      </w:r>
      <w:r w:rsidRPr="00AA0BC3">
        <w:rPr>
          <w:rFonts w:ascii="Times New Roman" w:hAnsi="Times New Roman" w:cs="Times New Roman"/>
          <w:bCs/>
          <w:sz w:val="28"/>
          <w:szCs w:val="28"/>
          <w:lang w:val="uk-UA"/>
        </w:rPr>
        <w:t>Інноваційна культура як професійно важлива риса сучасного керівника</w:t>
      </w:r>
      <w:r w:rsidRPr="00AA0BC3">
        <w:rPr>
          <w:rFonts w:ascii="Times New Roman" w:eastAsia="Times New Roman" w:hAnsi="Times New Roman" w:cs="Times New Roman"/>
          <w:bCs/>
          <w:sz w:val="28"/>
          <w:szCs w:val="28"/>
          <w:lang w:val="uk-UA"/>
        </w:rPr>
        <w:t>»;</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 методичних рекомендацій викладачам </w:t>
      </w:r>
      <w:r w:rsidRPr="00AA0BC3">
        <w:rPr>
          <w:rFonts w:ascii="Times New Roman" w:hAnsi="Times New Roman" w:cs="Times New Roman"/>
          <w:sz w:val="28"/>
          <w:szCs w:val="28"/>
          <w:lang w:val="uk-UA"/>
        </w:rPr>
        <w:t>закладів вищої освіти</w:t>
      </w:r>
      <w:r w:rsidRPr="00AA0BC3">
        <w:rPr>
          <w:rFonts w:ascii="Times New Roman" w:eastAsia="Times New Roman" w:hAnsi="Times New Roman" w:cs="Times New Roman"/>
          <w:sz w:val="28"/>
          <w:szCs w:val="28"/>
          <w:lang w:val="uk-UA"/>
        </w:rPr>
        <w:t xml:space="preserve"> щодо формування </w:t>
      </w:r>
      <w:r w:rsidRPr="00AA0BC3">
        <w:rPr>
          <w:rFonts w:ascii="Times New Roman" w:hAnsi="Times New Roman" w:cs="Times New Roman"/>
          <w:sz w:val="28"/>
          <w:szCs w:val="28"/>
          <w:lang w:val="uk-UA"/>
        </w:rPr>
        <w:t>інноваційної культури магістрів</w:t>
      </w:r>
      <w:r w:rsidRPr="00AA0BC3">
        <w:rPr>
          <w:rFonts w:ascii="Times New Roman" w:eastAsia="Times New Roman" w:hAnsi="Times New Roman" w:cs="Times New Roman"/>
          <w:sz w:val="28"/>
          <w:szCs w:val="28"/>
          <w:lang w:val="uk-UA"/>
        </w:rPr>
        <w:t xml:space="preserve">. </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b/>
          <w:i/>
          <w:color w:val="000000"/>
          <w:sz w:val="28"/>
          <w:szCs w:val="28"/>
          <w:lang w:val="uk-UA"/>
        </w:rPr>
        <w:t>Тренінг «Формування готовності до сприйняття нового»</w:t>
      </w:r>
      <w:r w:rsidR="00BD16AF">
        <w:rPr>
          <w:rFonts w:ascii="Times New Roman" w:hAnsi="Times New Roman" w:cs="Times New Roman"/>
          <w:b/>
          <w:i/>
          <w:color w:val="000000"/>
          <w:sz w:val="28"/>
          <w:szCs w:val="28"/>
          <w:lang w:val="uk-UA"/>
        </w:rPr>
        <w:t xml:space="preserve">             </w:t>
      </w:r>
      <w:r w:rsidRPr="00AA0BC3">
        <w:rPr>
          <w:rFonts w:ascii="Times New Roman" w:hAnsi="Times New Roman" w:cs="Times New Roman"/>
          <w:b/>
          <w:i/>
          <w:color w:val="000000"/>
          <w:sz w:val="28"/>
          <w:szCs w:val="28"/>
          <w:lang w:val="uk-UA"/>
        </w:rPr>
        <w:t xml:space="preserve"> </w:t>
      </w:r>
      <w:r w:rsidRPr="00AA0BC3">
        <w:rPr>
          <w:rFonts w:ascii="Times New Roman" w:hAnsi="Times New Roman" w:cs="Times New Roman"/>
          <w:i/>
          <w:color w:val="000000"/>
          <w:sz w:val="28"/>
          <w:szCs w:val="28"/>
          <w:lang w:val="uk-UA"/>
        </w:rPr>
        <w:t>(Додаток</w:t>
      </w:r>
      <w:r w:rsidR="00BD16AF">
        <w:rPr>
          <w:rFonts w:ascii="Times New Roman" w:hAnsi="Times New Roman" w:cs="Times New Roman"/>
          <w:i/>
          <w:color w:val="000000"/>
          <w:sz w:val="28"/>
          <w:szCs w:val="28"/>
          <w:lang w:val="uk-UA"/>
        </w:rPr>
        <w:t xml:space="preserve"> Д</w:t>
      </w:r>
      <w:r w:rsidRPr="00AA0BC3">
        <w:rPr>
          <w:rFonts w:ascii="Times New Roman" w:hAnsi="Times New Roman" w:cs="Times New Roman"/>
          <w:i/>
          <w:color w:val="000000"/>
          <w:sz w:val="28"/>
          <w:szCs w:val="28"/>
          <w:lang w:val="uk-UA"/>
        </w:rPr>
        <w:t xml:space="preserve">). </w:t>
      </w:r>
      <w:r w:rsidRPr="00AA0BC3">
        <w:rPr>
          <w:rFonts w:ascii="Times New Roman" w:hAnsi="Times New Roman" w:cs="Times New Roman"/>
          <w:color w:val="000000"/>
          <w:sz w:val="28"/>
          <w:szCs w:val="28"/>
          <w:lang w:val="uk-UA"/>
        </w:rPr>
        <w:t xml:space="preserve"> </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Мета проведення даного тренінгу полягає в наступному:</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i/>
          <w:color w:val="000000"/>
          <w:sz w:val="28"/>
          <w:szCs w:val="28"/>
          <w:lang w:val="uk-UA"/>
        </w:rPr>
        <w:t>-</w:t>
      </w:r>
      <w:r w:rsidRPr="00AA0BC3">
        <w:rPr>
          <w:rFonts w:ascii="Times New Roman" w:hAnsi="Times New Roman" w:cs="Times New Roman"/>
          <w:color w:val="000000"/>
          <w:sz w:val="28"/>
          <w:szCs w:val="28"/>
          <w:lang w:val="uk-UA"/>
        </w:rPr>
        <w:t xml:space="preserve"> сформувати здатність</w:t>
      </w:r>
      <w:r w:rsidRPr="00AA0BC3">
        <w:rPr>
          <w:rFonts w:ascii="Times New Roman" w:hAnsi="Times New Roman" w:cs="Times New Roman"/>
          <w:sz w:val="28"/>
          <w:szCs w:val="28"/>
          <w:lang w:val="uk-UA"/>
        </w:rPr>
        <w:t xml:space="preserve"> мобільно реагувати на стратегічні та ситуаційні виклики часу й мотиваційну готовність до сприйняття нового;</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 знизити бар’єр тривожності у ставленні до впровадження нового;</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 сформувати усвідомлене ставлення до невідворотності змін та можливості їх прийняття;</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sz w:val="28"/>
          <w:szCs w:val="28"/>
          <w:lang w:val="uk-UA"/>
        </w:rPr>
        <w:t>- актуалізувати інноваційну роль суб’єктів освітнього процесу та створити для цього необхідні умови;</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 навчити майбутніх керівників розпізнавати страхи, пов’язані з невизначеністю ситуацій та знаходити способи їх подолання;</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 xml:space="preserve">- підвищити здатність магістрів до саморегуляції. </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sz w:val="28"/>
          <w:szCs w:val="28"/>
          <w:lang w:val="uk-UA"/>
        </w:rPr>
        <w:t>- створити сприятливе інноваційне середовище, що  знижує коефіцієнт «опору» у студентів щодо нововведень.</w:t>
      </w:r>
    </w:p>
    <w:p w:rsidR="00E84097" w:rsidRPr="00AA0BC3" w:rsidRDefault="00E84097" w:rsidP="00AA0BC3">
      <w:pPr>
        <w:spacing w:after="0" w:line="360" w:lineRule="auto"/>
        <w:ind w:firstLine="709"/>
        <w:jc w:val="both"/>
        <w:rPr>
          <w:rFonts w:ascii="Times New Roman" w:eastAsia="TimesNewRomanPSMT" w:hAnsi="Times New Roman" w:cs="Times New Roman"/>
          <w:sz w:val="28"/>
          <w:szCs w:val="28"/>
          <w:lang w:val="uk-UA"/>
        </w:rPr>
      </w:pPr>
      <w:r w:rsidRPr="00AA0BC3">
        <w:rPr>
          <w:rFonts w:ascii="Times New Roman" w:eastAsia="TimesNewRomanPSMT" w:hAnsi="Times New Roman" w:cs="Times New Roman"/>
          <w:sz w:val="28"/>
          <w:szCs w:val="28"/>
          <w:lang w:val="uk-UA"/>
        </w:rPr>
        <w:t xml:space="preserve">Даний тренінг складається із циклу занять: </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i/>
          <w:color w:val="000000"/>
          <w:sz w:val="28"/>
          <w:szCs w:val="28"/>
          <w:lang w:val="uk-UA"/>
        </w:rPr>
        <w:t xml:space="preserve">Заняття 1. Цілі тренінгу </w:t>
      </w:r>
      <w:r w:rsidRPr="00AA0BC3">
        <w:rPr>
          <w:rFonts w:ascii="Times New Roman" w:hAnsi="Times New Roman" w:cs="Times New Roman"/>
          <w:color w:val="000000"/>
          <w:sz w:val="28"/>
          <w:szCs w:val="28"/>
          <w:lang w:val="uk-UA"/>
        </w:rPr>
        <w:t>вводить учасників гри у «понятійне поле» проблематики,забезпечує формування мотивованої групи учасників тренінгу.</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i/>
          <w:color w:val="000000"/>
          <w:sz w:val="28"/>
          <w:szCs w:val="28"/>
          <w:lang w:val="uk-UA"/>
        </w:rPr>
        <w:t xml:space="preserve">Заняття 2. Що допоможе нам сприйняти зміни </w:t>
      </w:r>
      <w:r w:rsidRPr="00AA0BC3">
        <w:rPr>
          <w:rFonts w:ascii="Times New Roman" w:hAnsi="Times New Roman" w:cs="Times New Roman"/>
          <w:color w:val="000000"/>
          <w:sz w:val="28"/>
          <w:szCs w:val="28"/>
          <w:lang w:val="uk-UA"/>
        </w:rPr>
        <w:t>полягає в теоретичному обґрунтуванні умов, які забезпечать формування позитивної мотивації щодо впровадження інновацій, підвищить коефіцієнт сприйнятливості майбутніх керівників до «нового».</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i/>
          <w:color w:val="000000"/>
          <w:sz w:val="28"/>
          <w:szCs w:val="28"/>
          <w:lang w:val="uk-UA"/>
        </w:rPr>
        <w:t xml:space="preserve">Заняття 3. «Господарі своєї долі» </w:t>
      </w:r>
      <w:r w:rsidRPr="00AA0BC3">
        <w:rPr>
          <w:rFonts w:ascii="Times New Roman" w:hAnsi="Times New Roman" w:cs="Times New Roman"/>
          <w:color w:val="000000"/>
          <w:sz w:val="28"/>
          <w:szCs w:val="28"/>
          <w:lang w:val="uk-UA"/>
        </w:rPr>
        <w:t>передбачає створення умов, за яких учасники на основі заданих елементів вчаться моделювати ситуації прояву інноваційної культури при впровадженні нового.</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hAnsi="Times New Roman" w:cs="Times New Roman"/>
          <w:color w:val="000000"/>
          <w:sz w:val="28"/>
          <w:szCs w:val="28"/>
          <w:lang w:val="uk-UA"/>
        </w:rPr>
        <w:t xml:space="preserve"> </w:t>
      </w:r>
      <w:r w:rsidRPr="00AA0BC3">
        <w:rPr>
          <w:rFonts w:ascii="Times New Roman" w:hAnsi="Times New Roman" w:cs="Times New Roman"/>
          <w:i/>
          <w:color w:val="000000"/>
          <w:sz w:val="28"/>
          <w:szCs w:val="28"/>
          <w:lang w:val="uk-UA"/>
        </w:rPr>
        <w:t xml:space="preserve">Заняття 4. «Прийоми подолання тривоги» </w:t>
      </w:r>
      <w:r w:rsidRPr="00AA0BC3">
        <w:rPr>
          <w:rFonts w:ascii="Times New Roman" w:hAnsi="Times New Roman" w:cs="Times New Roman"/>
          <w:color w:val="000000"/>
          <w:sz w:val="28"/>
          <w:szCs w:val="28"/>
          <w:lang w:val="uk-UA"/>
        </w:rPr>
        <w:t>спрямоване на озброєння студентів уміннями розпізнавати ситуації, які викликають тривогу, знаходження способів їх подолання.    </w:t>
      </w:r>
    </w:p>
    <w:p w:rsidR="00E84097" w:rsidRPr="00AA0BC3" w:rsidRDefault="00E84097" w:rsidP="00AA0BC3">
      <w:pPr>
        <w:spacing w:after="0" w:line="360" w:lineRule="auto"/>
        <w:ind w:firstLine="709"/>
        <w:jc w:val="both"/>
        <w:rPr>
          <w:rFonts w:ascii="Times New Roman" w:hAnsi="Times New Roman" w:cs="Times New Roman"/>
          <w:color w:val="000000"/>
          <w:sz w:val="28"/>
          <w:szCs w:val="28"/>
          <w:lang w:val="uk-UA"/>
        </w:rPr>
      </w:pPr>
      <w:r w:rsidRPr="00AA0BC3">
        <w:rPr>
          <w:rFonts w:ascii="Times New Roman" w:eastAsia="TimesNewRomanPSMT" w:hAnsi="Times New Roman" w:cs="Times New Roman"/>
          <w:sz w:val="28"/>
          <w:szCs w:val="28"/>
          <w:lang w:val="uk-UA"/>
        </w:rPr>
        <w:t>Тренінг передбачає використання таких прийомів роботи зі студентами, як в</w:t>
      </w:r>
      <w:r w:rsidRPr="00AA0BC3">
        <w:rPr>
          <w:rFonts w:ascii="Times New Roman" w:hAnsi="Times New Roman" w:cs="Times New Roman"/>
          <w:color w:val="000000"/>
          <w:sz w:val="28"/>
          <w:szCs w:val="28"/>
          <w:lang w:val="uk-UA"/>
        </w:rPr>
        <w:t>права «Аналіз життя», «Клинопис», «Воскова свічка», «Криголам «Пульс дня»,     «Криголам «Чого я боюсь», «На помилках вчаться», «Малюємо слово».</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Основною передумовою виходу закладу освіти на якісно новий рівень культурних, соціальних взаємин із громадськістю є створення іміджу та репутації закладу. Формування іміджу освітньої установи – це процес, у ході якого створюється певний образ закладу на основі наявних ресурсів і підвищується його конкурентоздатність на ринку освітніх послуг. Вагоме значення у створенні позитивного іміджу закладу освіти відіграє сам керівник. На нашу, думку, запропонована </w:t>
      </w:r>
      <w:r w:rsidRPr="00BD16AF">
        <w:rPr>
          <w:rFonts w:ascii="Times New Roman" w:hAnsi="Times New Roman" w:cs="Times New Roman"/>
          <w:i/>
          <w:sz w:val="28"/>
          <w:szCs w:val="28"/>
          <w:lang w:val="uk-UA"/>
        </w:rPr>
        <w:t>ділова гра «Формування позитивного іміджу сучасного закладу освіти в умовах інноваційного освітнього простору»</w:t>
      </w:r>
      <w:r w:rsidRPr="00AA0BC3">
        <w:rPr>
          <w:rFonts w:ascii="Times New Roman" w:hAnsi="Times New Roman" w:cs="Times New Roman"/>
          <w:i/>
          <w:sz w:val="28"/>
          <w:szCs w:val="28"/>
          <w:lang w:val="uk-UA"/>
        </w:rPr>
        <w:t xml:space="preserve"> (Додаток </w:t>
      </w:r>
      <w:r w:rsidR="00BD16AF">
        <w:rPr>
          <w:rFonts w:ascii="Times New Roman" w:hAnsi="Times New Roman" w:cs="Times New Roman"/>
          <w:i/>
          <w:sz w:val="28"/>
          <w:szCs w:val="28"/>
          <w:lang w:val="uk-UA"/>
        </w:rPr>
        <w:t>Ж</w:t>
      </w:r>
      <w:r w:rsidRPr="00AA0BC3">
        <w:rPr>
          <w:rFonts w:ascii="Times New Roman" w:hAnsi="Times New Roman" w:cs="Times New Roman"/>
          <w:i/>
          <w:sz w:val="28"/>
          <w:szCs w:val="28"/>
          <w:lang w:val="uk-UA"/>
        </w:rPr>
        <w:t xml:space="preserve">) </w:t>
      </w:r>
      <w:r w:rsidRPr="00AA0BC3">
        <w:rPr>
          <w:rFonts w:ascii="Times New Roman" w:hAnsi="Times New Roman" w:cs="Times New Roman"/>
          <w:sz w:val="28"/>
          <w:szCs w:val="28"/>
          <w:lang w:val="uk-UA"/>
        </w:rPr>
        <w:t>забезпечить моделювання необхідних умов управлінської діяльності методом пошуку нових способів її вирішення і сприятиме формуванню інноваційної культури. Це колективна гра, що проходить у формі засідання творчої групи та віддзеркалює моделювання дій керівника з формування позитивного іміджу закладу освіти і здійснюється за заданими правилами групою людей у діалоговому режимі [40, с.180-191].</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i/>
          <w:sz w:val="28"/>
          <w:szCs w:val="28"/>
          <w:lang w:val="uk-UA"/>
        </w:rPr>
        <w:t xml:space="preserve">Мета гри </w:t>
      </w:r>
      <w:r w:rsidRPr="00AA0BC3">
        <w:rPr>
          <w:rFonts w:ascii="Times New Roman" w:hAnsi="Times New Roman" w:cs="Times New Roman"/>
          <w:sz w:val="28"/>
          <w:szCs w:val="28"/>
          <w:lang w:val="uk-UA"/>
        </w:rPr>
        <w:t xml:space="preserve">полягає в озброєнні майбутніх керівників знаннями щодо сутності та складових іміджу освітньої установи; чинників, які забезпечують створення позитивного іміджу закладу освіти. Навчити формувати за допомогою науково обґрунтованої системи паблік рілейшнз – акцій, які забезпечують бажаний зв’язок закладу освіти з громадськістю. </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Основними перевагами ділової гри необхідно виділити наступне:</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розігрування ролей створює сприятливий для навчання клімат, оскільки вся група бере активну участь в інсценуванні реальних ситуацій;</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ділова гра спонукає до самостійних дій, що підвищує рівень мотиваційного потенціалу майбутніх керівників;</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діалогічне спілкування з максимальною участю всіх учасників дозволяє досягнути осмислення професійно значущих процесів та діяльності, забезпечити справді творчу роботу. </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у процесі гри створюються умови для розкриття особистості, адже учасники входять у роль, яка спонукає до імпровізації з максимальним використанням наданих можливостей і знань.</w:t>
      </w:r>
    </w:p>
    <w:p w:rsidR="00E84097" w:rsidRPr="00AA0BC3" w:rsidRDefault="00E84097" w:rsidP="00AA0BC3">
      <w:pPr>
        <w:spacing w:after="0" w:line="360" w:lineRule="auto"/>
        <w:ind w:firstLine="709"/>
        <w:jc w:val="both"/>
        <w:rPr>
          <w:rFonts w:ascii="Times New Roman" w:eastAsia="Times New Roman" w:hAnsi="Times New Roman" w:cs="Times New Roman"/>
          <w:sz w:val="28"/>
          <w:szCs w:val="28"/>
          <w:lang w:val="uk-UA"/>
        </w:rPr>
      </w:pPr>
      <w:r w:rsidRPr="00AA0BC3">
        <w:rPr>
          <w:rFonts w:ascii="Times New Roman" w:hAnsi="Times New Roman" w:cs="Times New Roman"/>
          <w:sz w:val="28"/>
          <w:szCs w:val="28"/>
          <w:lang w:val="uk-UA"/>
        </w:rPr>
        <w:t xml:space="preserve">Тактика гри полягає в тому, що зі складу магістрантів обирається голова творчої групи, який  моделює всі управлінські дії з підготовки до проведення засідань творчої групи, розподіляє між магістрантами ролі (заступника голови та членів творчої групи) та виконує функціональні обов’язки, пов’язані із завданням. У ході гри представники творчої групи повинні підготувати дві доповіді на тему «Сучасний стан іміджу закладу освіти» та «Наявність та стан електронних і друкованих засобів створення позитивного іміджу ЗО». </w:t>
      </w:r>
    </w:p>
    <w:p w:rsidR="00E84097" w:rsidRPr="00AA0BC3" w:rsidRDefault="00E84097" w:rsidP="00AA0BC3">
      <w:pPr>
        <w:autoSpaceDE w:val="0"/>
        <w:autoSpaceDN w:val="0"/>
        <w:adjustRightInd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У діловій грі поєднано два принципи навчання: принцип моделювання майбутньої управлінської діяльності і принцип проблемності.  Використання запропонованої ділової гри як активного методу навчання при підготовці керівників освіти створює можливість моделювати реальний управлінський процес, що змушує учасників гри «включитися» у запропоновані події, «пережити» їх, а це у свою чергу, сприяє формуванню відповідних умінь і навичок, у тому числі й інноваційної культури.</w:t>
      </w:r>
    </w:p>
    <w:p w:rsidR="00E84097" w:rsidRPr="00AA0BC3" w:rsidRDefault="00E84097" w:rsidP="00AA0BC3">
      <w:pPr>
        <w:spacing w:after="0" w:line="360" w:lineRule="auto"/>
        <w:ind w:firstLine="709"/>
        <w:jc w:val="both"/>
        <w:rPr>
          <w:rFonts w:ascii="Times New Roman" w:eastAsia="Times New Roman" w:hAnsi="Times New Roman" w:cs="Times New Roman"/>
          <w:bCs/>
          <w:i/>
          <w:sz w:val="28"/>
          <w:szCs w:val="28"/>
          <w:lang w:val="uk-UA"/>
        </w:rPr>
      </w:pPr>
      <w:r w:rsidRPr="00AA0BC3">
        <w:rPr>
          <w:rFonts w:ascii="Times New Roman" w:eastAsia="TimesNewRomanPSMT" w:hAnsi="Times New Roman" w:cs="Times New Roman"/>
          <w:sz w:val="28"/>
          <w:szCs w:val="28"/>
          <w:lang w:val="uk-UA"/>
        </w:rPr>
        <w:t xml:space="preserve">З метою системного формування у майбутніх керівників інноваційної культури, на нашу думку, доцільно запровадити  спецкурс </w:t>
      </w:r>
      <w:r w:rsidRPr="00BD16AF">
        <w:rPr>
          <w:rFonts w:ascii="Times New Roman" w:eastAsia="Times New Roman" w:hAnsi="Times New Roman" w:cs="Times New Roman"/>
          <w:bCs/>
          <w:i/>
          <w:sz w:val="28"/>
          <w:szCs w:val="28"/>
          <w:lang w:val="uk-UA"/>
        </w:rPr>
        <w:t>«</w:t>
      </w:r>
      <w:r w:rsidRPr="00BD16AF">
        <w:rPr>
          <w:rFonts w:ascii="Times New Roman" w:hAnsi="Times New Roman" w:cs="Times New Roman"/>
          <w:bCs/>
          <w:i/>
          <w:sz w:val="28"/>
          <w:szCs w:val="28"/>
          <w:lang w:val="uk-UA"/>
        </w:rPr>
        <w:t>Інноваційна культура як професійно важлива риса сучасного керівника</w:t>
      </w:r>
      <w:r w:rsidRPr="00BD16AF">
        <w:rPr>
          <w:rFonts w:ascii="Times New Roman" w:eastAsia="Times New Roman" w:hAnsi="Times New Roman" w:cs="Times New Roman"/>
          <w:bCs/>
          <w:i/>
          <w:sz w:val="28"/>
          <w:szCs w:val="28"/>
          <w:lang w:val="uk-UA"/>
        </w:rPr>
        <w:t>»</w:t>
      </w:r>
      <w:r w:rsidRPr="00AA0BC3">
        <w:rPr>
          <w:rFonts w:ascii="Times New Roman" w:eastAsia="Times New Roman" w:hAnsi="Times New Roman" w:cs="Times New Roman"/>
          <w:bCs/>
          <w:i/>
          <w:sz w:val="28"/>
          <w:szCs w:val="28"/>
          <w:lang w:val="uk-UA"/>
        </w:rPr>
        <w:t xml:space="preserve"> </w:t>
      </w:r>
      <w:r w:rsidRPr="00AA0BC3">
        <w:rPr>
          <w:rFonts w:ascii="Times New Roman" w:eastAsia="Times New Roman" w:hAnsi="Times New Roman" w:cs="Times New Roman"/>
          <w:bCs/>
          <w:sz w:val="28"/>
          <w:szCs w:val="28"/>
          <w:lang w:val="uk-UA"/>
        </w:rPr>
        <w:t>(</w:t>
      </w:r>
      <w:r w:rsidRPr="00AA0BC3">
        <w:rPr>
          <w:rFonts w:ascii="Times New Roman" w:eastAsia="Times New Roman" w:hAnsi="Times New Roman" w:cs="Times New Roman"/>
          <w:bCs/>
          <w:i/>
          <w:sz w:val="28"/>
          <w:szCs w:val="28"/>
          <w:lang w:val="uk-UA"/>
        </w:rPr>
        <w:t xml:space="preserve">Додаток </w:t>
      </w:r>
      <w:r w:rsidR="00BD16AF">
        <w:rPr>
          <w:rFonts w:ascii="Times New Roman" w:eastAsia="Times New Roman" w:hAnsi="Times New Roman" w:cs="Times New Roman"/>
          <w:bCs/>
          <w:i/>
          <w:sz w:val="28"/>
          <w:szCs w:val="28"/>
          <w:lang w:val="uk-UA"/>
        </w:rPr>
        <w:t>З</w:t>
      </w:r>
      <w:r w:rsidRPr="00AA0BC3">
        <w:rPr>
          <w:rFonts w:ascii="Times New Roman" w:eastAsia="Times New Roman" w:hAnsi="Times New Roman" w:cs="Times New Roman"/>
          <w:bCs/>
          <w:sz w:val="28"/>
          <w:szCs w:val="28"/>
          <w:lang w:val="uk-UA"/>
        </w:rPr>
        <w:t>)</w:t>
      </w:r>
      <w:r w:rsidRPr="00AA0BC3">
        <w:rPr>
          <w:rFonts w:ascii="Times New Roman" w:eastAsia="Times New Roman" w:hAnsi="Times New Roman" w:cs="Times New Roman"/>
          <w:bCs/>
          <w:i/>
          <w:sz w:val="28"/>
          <w:szCs w:val="28"/>
          <w:lang w:val="uk-UA"/>
        </w:rPr>
        <w:t>.</w:t>
      </w:r>
    </w:p>
    <w:p w:rsidR="00E84097" w:rsidRPr="00AA0BC3" w:rsidRDefault="00E84097" w:rsidP="00AA0BC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Запропонований спецкурс забезпечить теоретичну й практичну підготовку студентів управлінської діял</w:t>
      </w:r>
      <w:r w:rsidRPr="00AA0BC3">
        <w:rPr>
          <w:rFonts w:ascii="Times New Roman" w:hAnsi="Times New Roman" w:cs="Times New Roman"/>
          <w:sz w:val="28"/>
          <w:szCs w:val="28"/>
          <w:lang w:val="uk-UA"/>
        </w:rPr>
        <w:t>ьності, сприятиме формуванню у них</w:t>
      </w:r>
      <w:r w:rsidRPr="00AA0BC3">
        <w:rPr>
          <w:rFonts w:ascii="Times New Roman" w:eastAsia="Times New Roman" w:hAnsi="Times New Roman" w:cs="Times New Roman"/>
          <w:sz w:val="28"/>
          <w:szCs w:val="28"/>
          <w:lang w:val="uk-UA"/>
        </w:rPr>
        <w:t xml:space="preserve"> системи відповідних знань, умінь і навичок. Програму спецкурсу побудовано таким чином, щоб сформувати у студентів образ </w:t>
      </w:r>
      <w:r w:rsidRPr="00AA0BC3">
        <w:rPr>
          <w:rFonts w:ascii="Times New Roman" w:hAnsi="Times New Roman" w:cs="Times New Roman"/>
          <w:sz w:val="28"/>
          <w:szCs w:val="28"/>
          <w:lang w:val="uk-UA"/>
        </w:rPr>
        <w:t>інноваційної</w:t>
      </w:r>
      <w:r w:rsidRPr="00AA0BC3">
        <w:rPr>
          <w:rFonts w:ascii="Times New Roman" w:eastAsia="Times New Roman" w:hAnsi="Times New Roman" w:cs="Times New Roman"/>
          <w:sz w:val="28"/>
          <w:szCs w:val="28"/>
          <w:lang w:val="uk-UA"/>
        </w:rPr>
        <w:t xml:space="preserve"> діяльності. Означене відбувається шляхом усвідомлення сутності і структури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 xml:space="preserve"> майбутнього керівник</w:t>
      </w:r>
      <w:r w:rsidRPr="00AA0BC3">
        <w:rPr>
          <w:rFonts w:ascii="Times New Roman" w:hAnsi="Times New Roman" w:cs="Times New Roman"/>
          <w:sz w:val="28"/>
          <w:szCs w:val="28"/>
          <w:lang w:val="uk-UA"/>
        </w:rPr>
        <w:t>а</w:t>
      </w:r>
      <w:r w:rsidRPr="00AA0BC3">
        <w:rPr>
          <w:rFonts w:ascii="Times New Roman" w:eastAsia="Times New Roman" w:hAnsi="Times New Roman" w:cs="Times New Roman"/>
          <w:sz w:val="28"/>
          <w:szCs w:val="28"/>
          <w:lang w:val="uk-UA"/>
        </w:rPr>
        <w:t>, що сприяє актуалізації знань, засвоєних студентами під час вивчення психолог</w:t>
      </w:r>
      <w:r w:rsidRPr="00AA0BC3">
        <w:rPr>
          <w:rFonts w:ascii="Times New Roman" w:hAnsi="Times New Roman" w:cs="Times New Roman"/>
          <w:sz w:val="28"/>
          <w:szCs w:val="28"/>
          <w:lang w:val="uk-UA"/>
        </w:rPr>
        <w:t>о</w:t>
      </w:r>
      <w:r w:rsidRPr="00AA0BC3">
        <w:rPr>
          <w:rFonts w:ascii="Times New Roman" w:eastAsia="Times New Roman" w:hAnsi="Times New Roman" w:cs="Times New Roman"/>
          <w:sz w:val="28"/>
          <w:szCs w:val="28"/>
          <w:lang w:val="uk-UA"/>
        </w:rPr>
        <w:t xml:space="preserve">-педагогічних дисциплін. </w:t>
      </w:r>
    </w:p>
    <w:p w:rsidR="00E84097" w:rsidRPr="00AA0BC3" w:rsidRDefault="00E84097" w:rsidP="00AA0BC3">
      <w:pPr>
        <w:autoSpaceDE w:val="0"/>
        <w:autoSpaceDN w:val="0"/>
        <w:adjustRightInd w:val="0"/>
        <w:spacing w:after="0" w:line="360" w:lineRule="auto"/>
        <w:ind w:firstLine="709"/>
        <w:jc w:val="both"/>
        <w:rPr>
          <w:rFonts w:ascii="Times New Roman" w:hAnsi="Times New Roman" w:cs="Times New Roman"/>
          <w:sz w:val="28"/>
          <w:szCs w:val="28"/>
          <w:lang w:val="uk-UA"/>
        </w:rPr>
      </w:pPr>
      <w:r w:rsidRPr="00AA0BC3">
        <w:rPr>
          <w:rFonts w:ascii="Times New Roman" w:eastAsia="Times New Roman" w:hAnsi="Times New Roman" w:cs="Times New Roman"/>
          <w:i/>
          <w:sz w:val="28"/>
          <w:szCs w:val="28"/>
          <w:lang w:val="uk-UA"/>
        </w:rPr>
        <w:t>Метою</w:t>
      </w:r>
      <w:r w:rsidRPr="00AA0BC3">
        <w:rPr>
          <w:rFonts w:ascii="Times New Roman" w:eastAsia="Times New Roman" w:hAnsi="Times New Roman" w:cs="Times New Roman"/>
          <w:sz w:val="28"/>
          <w:szCs w:val="28"/>
          <w:lang w:val="uk-UA"/>
        </w:rPr>
        <w:t xml:space="preserve"> викладання спецкурсу є розкриття сутності та складових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 xml:space="preserve"> керівника</w:t>
      </w:r>
      <w:r w:rsidRPr="00AA0BC3">
        <w:rPr>
          <w:rFonts w:ascii="Times New Roman" w:hAnsi="Times New Roman" w:cs="Times New Roman"/>
          <w:sz w:val="28"/>
          <w:szCs w:val="28"/>
          <w:lang w:val="uk-UA"/>
        </w:rPr>
        <w:t>;</w:t>
      </w:r>
      <w:r w:rsidRPr="00AA0BC3">
        <w:rPr>
          <w:rFonts w:ascii="Times New Roman" w:eastAsia="Times New Roman" w:hAnsi="Times New Roman" w:cs="Times New Roman"/>
          <w:sz w:val="28"/>
          <w:szCs w:val="28"/>
          <w:lang w:val="uk-UA"/>
        </w:rPr>
        <w:t xml:space="preserve"> основних чинників, що забезпечують ефективність її формування. </w:t>
      </w:r>
    </w:p>
    <w:p w:rsidR="00E84097" w:rsidRPr="00AA0BC3" w:rsidRDefault="00E84097" w:rsidP="00AA0BC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Основними </w:t>
      </w:r>
      <w:r w:rsidRPr="00AA0BC3">
        <w:rPr>
          <w:rFonts w:ascii="Times New Roman" w:eastAsia="Times New Roman" w:hAnsi="Times New Roman" w:cs="Times New Roman"/>
          <w:i/>
          <w:sz w:val="28"/>
          <w:szCs w:val="28"/>
          <w:lang w:val="uk-UA"/>
        </w:rPr>
        <w:t>завданнями</w:t>
      </w:r>
      <w:r w:rsidRPr="00AA0BC3">
        <w:rPr>
          <w:rFonts w:ascii="Times New Roman" w:eastAsia="Times New Roman" w:hAnsi="Times New Roman" w:cs="Times New Roman"/>
          <w:sz w:val="28"/>
          <w:szCs w:val="28"/>
          <w:lang w:val="uk-UA"/>
        </w:rPr>
        <w:t xml:space="preserve"> вивчення спецкурсу  є:</w:t>
      </w:r>
    </w:p>
    <w:p w:rsidR="00E84097" w:rsidRPr="00AA0BC3" w:rsidRDefault="00E84097" w:rsidP="00AA0BC3">
      <w:pPr>
        <w:pStyle w:val="Default"/>
        <w:spacing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1. Забезпечення концептуального розуміння студентами основ формування і розвитку їх інноваційної культури, усвідомлення її впливу на їх професійне становлення і життєздатність закладу освіти.</w:t>
      </w:r>
    </w:p>
    <w:p w:rsidR="00E84097" w:rsidRPr="00AA0BC3" w:rsidRDefault="00E84097" w:rsidP="00AA0BC3">
      <w:pPr>
        <w:pStyle w:val="Default"/>
        <w:spacing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2. Набуття навичок і вмінь самостійно діагностувати та аналізувати рівень своєї інноваційної культури, а також культури підлеглих.</w:t>
      </w:r>
    </w:p>
    <w:p w:rsidR="00E84097" w:rsidRPr="00AA0BC3" w:rsidRDefault="00E84097" w:rsidP="00AA0BC3">
      <w:pPr>
        <w:pStyle w:val="Default"/>
        <w:spacing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3. Формування у студентів професійних та особистісних компетентностей щодо теоретичної та практичної підготовки розвитку свого інноваційного потенціалу і потенціалу інших, його впливу на інтелектуалізацію капіталу закладу освіти. </w:t>
      </w:r>
    </w:p>
    <w:p w:rsidR="00E84097" w:rsidRPr="00AA0BC3" w:rsidRDefault="00E84097" w:rsidP="00AA0BC3">
      <w:pPr>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1.3. Згідно з вимогами освітньо-професійної програми студенти повинні:</w:t>
      </w:r>
    </w:p>
    <w:p w:rsidR="00E84097" w:rsidRPr="00AA0BC3" w:rsidRDefault="00E84097" w:rsidP="00AA0BC3">
      <w:pPr>
        <w:spacing w:after="0" w:line="360" w:lineRule="auto"/>
        <w:ind w:firstLine="709"/>
        <w:jc w:val="both"/>
        <w:rPr>
          <w:rFonts w:ascii="Times New Roman" w:eastAsia="Times New Roman" w:hAnsi="Times New Roman" w:cs="Times New Roman"/>
          <w:b/>
          <w:bCs/>
          <w:i/>
          <w:iCs/>
          <w:sz w:val="28"/>
          <w:szCs w:val="28"/>
          <w:lang w:val="uk-UA"/>
        </w:rPr>
      </w:pPr>
      <w:r w:rsidRPr="00AA0BC3">
        <w:rPr>
          <w:rFonts w:ascii="Times New Roman" w:eastAsia="Times New Roman" w:hAnsi="Times New Roman" w:cs="Times New Roman"/>
          <w:b/>
          <w:bCs/>
          <w:i/>
          <w:iCs/>
          <w:sz w:val="28"/>
          <w:szCs w:val="28"/>
          <w:lang w:val="uk-UA"/>
        </w:rPr>
        <w:t>знати :</w:t>
      </w:r>
    </w:p>
    <w:p w:rsidR="00E84097" w:rsidRPr="00AA0BC3" w:rsidRDefault="00E84097" w:rsidP="00AA0BC3">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сутність та структуру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w:t>
      </w:r>
    </w:p>
    <w:p w:rsidR="00E84097" w:rsidRPr="00AA0BC3" w:rsidRDefault="00E84097" w:rsidP="00AA0BC3">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систему управлінських мотивів, що забезпечують ефективність </w:t>
      </w:r>
      <w:r w:rsidRPr="00AA0BC3">
        <w:rPr>
          <w:rFonts w:ascii="Times New Roman" w:hAnsi="Times New Roman" w:cs="Times New Roman"/>
          <w:sz w:val="28"/>
          <w:szCs w:val="28"/>
          <w:lang w:val="uk-UA"/>
        </w:rPr>
        <w:t xml:space="preserve">інноваційної </w:t>
      </w:r>
      <w:r w:rsidRPr="00AA0BC3">
        <w:rPr>
          <w:rFonts w:ascii="Times New Roman" w:eastAsia="Times New Roman" w:hAnsi="Times New Roman" w:cs="Times New Roman"/>
          <w:sz w:val="28"/>
          <w:szCs w:val="28"/>
          <w:lang w:val="uk-UA"/>
        </w:rPr>
        <w:t>управлінської діяльності;</w:t>
      </w:r>
    </w:p>
    <w:p w:rsidR="00E84097" w:rsidRPr="00AA0BC3" w:rsidRDefault="00E84097" w:rsidP="00AA0BC3">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функції, які виконує керівник</w:t>
      </w:r>
      <w:r w:rsidRPr="00AA0BC3">
        <w:rPr>
          <w:rFonts w:ascii="Times New Roman" w:hAnsi="Times New Roman" w:cs="Times New Roman"/>
          <w:sz w:val="28"/>
          <w:szCs w:val="28"/>
          <w:lang w:val="uk-UA"/>
        </w:rPr>
        <w:t>-інноватор</w:t>
      </w:r>
      <w:r w:rsidRPr="00AA0BC3">
        <w:rPr>
          <w:rFonts w:ascii="Times New Roman" w:eastAsia="Times New Roman" w:hAnsi="Times New Roman" w:cs="Times New Roman"/>
          <w:sz w:val="28"/>
          <w:szCs w:val="28"/>
          <w:lang w:val="uk-UA"/>
        </w:rPr>
        <w:t xml:space="preserve"> закладу</w:t>
      </w:r>
      <w:r w:rsidRPr="00AA0BC3">
        <w:rPr>
          <w:rFonts w:ascii="Times New Roman" w:hAnsi="Times New Roman" w:cs="Times New Roman"/>
          <w:sz w:val="28"/>
          <w:szCs w:val="28"/>
          <w:lang w:val="uk-UA"/>
        </w:rPr>
        <w:t xml:space="preserve"> освіти</w:t>
      </w:r>
      <w:r w:rsidRPr="00AA0BC3">
        <w:rPr>
          <w:rFonts w:ascii="Times New Roman" w:eastAsia="Times New Roman" w:hAnsi="Times New Roman" w:cs="Times New Roman"/>
          <w:sz w:val="28"/>
          <w:szCs w:val="28"/>
          <w:lang w:val="uk-UA"/>
        </w:rPr>
        <w:t>;</w:t>
      </w:r>
    </w:p>
    <w:p w:rsidR="00E84097" w:rsidRPr="00AA0BC3" w:rsidRDefault="00E84097" w:rsidP="00AA0BC3">
      <w:pPr>
        <w:numPr>
          <w:ilvl w:val="0"/>
          <w:numId w:val="27"/>
        </w:numPr>
        <w:tabs>
          <w:tab w:val="left" w:pos="1260"/>
        </w:tabs>
        <w:spacing w:after="0" w:line="360" w:lineRule="auto"/>
        <w:ind w:left="0"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теоретичні засади інноваційного освітнього середовища;</w:t>
      </w:r>
    </w:p>
    <w:p w:rsidR="00E84097" w:rsidRPr="00AA0BC3" w:rsidRDefault="00E84097" w:rsidP="00AA0BC3">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bCs/>
          <w:sz w:val="28"/>
          <w:szCs w:val="28"/>
          <w:lang w:val="uk-UA"/>
        </w:rPr>
        <w:t>наукові основи об’єкта управління (закладу освіти, процесів, які в ньому відбуваються; специфіку учасників педагогічного процесу).</w:t>
      </w:r>
    </w:p>
    <w:p w:rsidR="00E84097" w:rsidRPr="00AA0BC3" w:rsidRDefault="00E84097" w:rsidP="00AA0BC3">
      <w:pPr>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b/>
          <w:bCs/>
          <w:i/>
          <w:iCs/>
          <w:sz w:val="28"/>
          <w:szCs w:val="28"/>
          <w:lang w:val="uk-UA"/>
        </w:rPr>
        <w:t>вміти</w:t>
      </w:r>
      <w:r w:rsidRPr="00AA0BC3">
        <w:rPr>
          <w:rFonts w:ascii="Times New Roman" w:eastAsia="Times New Roman" w:hAnsi="Times New Roman" w:cs="Times New Roman"/>
          <w:sz w:val="28"/>
          <w:szCs w:val="28"/>
          <w:lang w:val="uk-UA"/>
        </w:rPr>
        <w:t xml:space="preserve"> :</w:t>
      </w:r>
    </w:p>
    <w:p w:rsidR="00E84097" w:rsidRPr="00AA0BC3" w:rsidRDefault="00E84097" w:rsidP="00AA0BC3">
      <w:pPr>
        <w:numPr>
          <w:ilvl w:val="0"/>
          <w:numId w:val="28"/>
        </w:numPr>
        <w:tabs>
          <w:tab w:val="num" w:pos="1260"/>
        </w:tabs>
        <w:spacing w:after="0" w:line="360" w:lineRule="auto"/>
        <w:ind w:left="0" w:firstLine="709"/>
        <w:jc w:val="both"/>
        <w:rPr>
          <w:rFonts w:ascii="Times New Roman" w:eastAsia="Times New Roman" w:hAnsi="Times New Roman" w:cs="Times New Roman"/>
          <w:color w:val="000000"/>
          <w:sz w:val="28"/>
          <w:szCs w:val="28"/>
          <w:lang w:val="uk-UA"/>
        </w:rPr>
      </w:pPr>
      <w:r w:rsidRPr="00AA0BC3">
        <w:rPr>
          <w:rFonts w:ascii="Times New Roman" w:eastAsia="Times New Roman" w:hAnsi="Times New Roman" w:cs="Times New Roman"/>
          <w:sz w:val="28"/>
          <w:szCs w:val="28"/>
          <w:lang w:val="uk-UA"/>
        </w:rPr>
        <w:t>самостійно приймати доцільні управлінські рішення з урахуванням психологічних особливостей управлінської ситуації</w:t>
      </w:r>
      <w:r w:rsidRPr="00AA0BC3">
        <w:rPr>
          <w:rFonts w:ascii="Times New Roman" w:eastAsia="Times New Roman" w:hAnsi="Times New Roman" w:cs="Times New Roman"/>
          <w:color w:val="000000"/>
          <w:sz w:val="28"/>
          <w:szCs w:val="28"/>
          <w:lang w:val="uk-UA"/>
        </w:rPr>
        <w:t>;</w:t>
      </w:r>
    </w:p>
    <w:p w:rsidR="00E84097" w:rsidRPr="00AA0BC3" w:rsidRDefault="00E84097" w:rsidP="00AA0BC3">
      <w:pPr>
        <w:numPr>
          <w:ilvl w:val="0"/>
          <w:numId w:val="28"/>
        </w:numPr>
        <w:tabs>
          <w:tab w:val="num" w:pos="1260"/>
        </w:tabs>
        <w:spacing w:after="0" w:line="360" w:lineRule="auto"/>
        <w:ind w:left="0" w:firstLine="709"/>
        <w:jc w:val="both"/>
        <w:rPr>
          <w:rFonts w:ascii="Times New Roman" w:eastAsia="Times New Roman" w:hAnsi="Times New Roman" w:cs="Times New Roman"/>
          <w:color w:val="000000"/>
          <w:sz w:val="28"/>
          <w:szCs w:val="28"/>
          <w:lang w:val="uk-UA"/>
        </w:rPr>
      </w:pPr>
      <w:r w:rsidRPr="00AA0BC3">
        <w:rPr>
          <w:rFonts w:ascii="Times New Roman" w:eastAsia="Times New Roman" w:hAnsi="Times New Roman" w:cs="Times New Roman"/>
          <w:color w:val="000000"/>
          <w:sz w:val="28"/>
          <w:szCs w:val="28"/>
          <w:lang w:val="uk-UA"/>
        </w:rPr>
        <w:t>планувати і раціонально використовувати  свій час;</w:t>
      </w:r>
    </w:p>
    <w:p w:rsidR="00E84097" w:rsidRPr="00AA0BC3" w:rsidRDefault="00E84097" w:rsidP="00AA0BC3">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ефективно спілкуватися зі співробітниками, вибираючи (залежно від ситуації) необхідний стиль спілкування;</w:t>
      </w:r>
    </w:p>
    <w:p w:rsidR="00E84097" w:rsidRPr="00AA0BC3" w:rsidRDefault="00E84097" w:rsidP="00AA0BC3">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аналізувати діяльність закладу на основі системного підходу до об’єкта управління; співвідносити цілі й результати діяльності зі способами їх досягнення;</w:t>
      </w:r>
    </w:p>
    <w:p w:rsidR="00E84097" w:rsidRPr="00AA0BC3" w:rsidRDefault="00E84097" w:rsidP="00AA0BC3">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розподіляти обов’язки, ступінь відповідальності, інтегрувати й координувати всі наявні ресурси (час, кадри, матеріально-технічні, фінансові тощо).</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 xml:space="preserve">Розвиток </w:t>
      </w:r>
      <w:r w:rsidRPr="00AA0BC3">
        <w:rPr>
          <w:rFonts w:ascii="Times New Roman" w:hAnsi="Times New Roman" w:cs="Times New Roman"/>
          <w:sz w:val="28"/>
          <w:szCs w:val="28"/>
          <w:lang w:val="uk-UA"/>
        </w:rPr>
        <w:t>інноваційної культури</w:t>
      </w:r>
      <w:r w:rsidRPr="00AA0BC3">
        <w:rPr>
          <w:rFonts w:ascii="Times New Roman" w:eastAsia="Times New Roman" w:hAnsi="Times New Roman" w:cs="Times New Roman"/>
          <w:sz w:val="28"/>
          <w:szCs w:val="28"/>
          <w:lang w:val="uk-UA"/>
        </w:rPr>
        <w:t xml:space="preserve"> майбутніх керівників закладів</w:t>
      </w:r>
      <w:r w:rsidRPr="00AA0BC3">
        <w:rPr>
          <w:rFonts w:ascii="Times New Roman" w:hAnsi="Times New Roman" w:cs="Times New Roman"/>
          <w:sz w:val="28"/>
          <w:szCs w:val="28"/>
          <w:lang w:val="uk-UA"/>
        </w:rPr>
        <w:t xml:space="preserve"> освіти</w:t>
      </w:r>
      <w:r w:rsidRPr="00AA0BC3">
        <w:rPr>
          <w:rFonts w:ascii="Times New Roman" w:eastAsia="Times New Roman" w:hAnsi="Times New Roman" w:cs="Times New Roman"/>
          <w:sz w:val="28"/>
          <w:szCs w:val="28"/>
          <w:lang w:val="uk-UA"/>
        </w:rPr>
        <w:t xml:space="preserve"> на етапі спеціалізації є складним багатоплановим та багаторівневим процесом і залежить від компетентності викладача. Результати констатувального етапу експерименту дозволило нам розробити </w:t>
      </w:r>
      <w:r w:rsidRPr="00AA0BC3">
        <w:rPr>
          <w:rFonts w:ascii="Times New Roman" w:eastAsia="Times New Roman" w:hAnsi="Times New Roman" w:cs="Times New Roman"/>
          <w:b/>
          <w:i/>
          <w:sz w:val="28"/>
          <w:szCs w:val="28"/>
          <w:lang w:val="uk-UA"/>
        </w:rPr>
        <w:t xml:space="preserve">методичні рекомендації викладачам </w:t>
      </w:r>
      <w:r w:rsidRPr="00AA0BC3">
        <w:rPr>
          <w:rFonts w:ascii="Times New Roman" w:hAnsi="Times New Roman" w:cs="Times New Roman"/>
          <w:b/>
          <w:i/>
          <w:sz w:val="28"/>
          <w:szCs w:val="28"/>
          <w:lang w:val="uk-UA"/>
        </w:rPr>
        <w:t>закладів вищої освіти</w:t>
      </w:r>
      <w:r w:rsidRPr="00AA0BC3">
        <w:rPr>
          <w:rFonts w:ascii="Times New Roman" w:eastAsia="Times New Roman" w:hAnsi="Times New Roman" w:cs="Times New Roman"/>
          <w:b/>
          <w:i/>
          <w:sz w:val="28"/>
          <w:szCs w:val="28"/>
          <w:lang w:val="uk-UA"/>
        </w:rPr>
        <w:t xml:space="preserve"> щодо формування </w:t>
      </w:r>
      <w:r w:rsidRPr="00AA0BC3">
        <w:rPr>
          <w:rFonts w:ascii="Times New Roman" w:hAnsi="Times New Roman" w:cs="Times New Roman"/>
          <w:b/>
          <w:i/>
          <w:sz w:val="28"/>
          <w:szCs w:val="28"/>
          <w:lang w:val="uk-UA"/>
        </w:rPr>
        <w:t>інноваційної культури магістрів</w:t>
      </w:r>
      <w:r w:rsidRPr="00AA0BC3">
        <w:rPr>
          <w:rFonts w:ascii="Times New Roman" w:eastAsia="Times New Roman" w:hAnsi="Times New Roman" w:cs="Times New Roman"/>
          <w:sz w:val="28"/>
          <w:szCs w:val="28"/>
          <w:lang w:val="uk-UA"/>
        </w:rPr>
        <w:t xml:space="preserve">. </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1. Майбутнім керівникам, відповідно до професійної орієнтації та потреб суспільства, пропонувати, окрім обов’язкових навчальних дисциплін і традиційних репродуктивних методів викладання, спецкурси за вибором та нові методи активного навчання, що стимулює та підтримує їхню ініціативність, творчість, самостійність та відповідальність.</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2. При викладанні навчальних дисциплін циклу професійної підготовки у студентів-керівників потрібно:</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а) врахувати особливості змісту, структури, основних функцій майбутньої управлінської діяльності, та довести цю інформацію до кожного студента;</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б) формувати свідоме ставлення до оволодіння інноваційною культурою, потребу у розвитку якостей, що складають інноваційну компетентність;</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в) розкрити кожному студенту переваги сформованості управлінської інноваційної культури для майбутньої управлінської діяльності, спрямувати особистісний розвиток на розвиток інноваційного мислення як передумови забезпечення інноваційної культури у мінливих ринкових умовах;</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г) забезпечити досягнення високого ступеня оволодіння уміннями, навичками, важливими професійними рисами характеру, можливістю здійснення самоспостереження, самооцінки, самоосвіти, самовиховання.</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3. Під час освітнього процесу з формування інноваційної культури  майбутніх керівників закладів освіти слід використовувати:</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w:t>
      </w:r>
      <w:r w:rsidRPr="00AA0BC3">
        <w:rPr>
          <w:rFonts w:ascii="Times New Roman" w:hAnsi="Times New Roman" w:cs="Times New Roman"/>
          <w:sz w:val="28"/>
          <w:szCs w:val="28"/>
          <w:u w:val="single"/>
          <w:lang w:val="uk-UA"/>
        </w:rPr>
        <w:t>методи, спрямовані на формування позитивної мотивації до управлінської діяльності:</w:t>
      </w:r>
      <w:r w:rsidRPr="00AA0BC3">
        <w:rPr>
          <w:rFonts w:ascii="Times New Roman" w:hAnsi="Times New Roman" w:cs="Times New Roman"/>
          <w:sz w:val="28"/>
          <w:szCs w:val="28"/>
          <w:lang w:val="uk-UA"/>
        </w:rPr>
        <w:t xml:space="preserve"> метод стимулювання обов'язку і відповідальності, метод формування пізнавального інтересу, бесіди, розповіді, анкетування;</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w:t>
      </w:r>
      <w:r w:rsidRPr="00AA0BC3">
        <w:rPr>
          <w:rFonts w:ascii="Times New Roman" w:hAnsi="Times New Roman" w:cs="Times New Roman"/>
          <w:sz w:val="28"/>
          <w:szCs w:val="28"/>
          <w:u w:val="single"/>
          <w:lang w:val="uk-UA"/>
        </w:rPr>
        <w:t>методи, спрямовані на оволодіння первинними знаннями з управлінської діяльності</w:t>
      </w:r>
      <w:r w:rsidRPr="00AA0BC3">
        <w:rPr>
          <w:rFonts w:ascii="Times New Roman" w:hAnsi="Times New Roman" w:cs="Times New Roman"/>
          <w:sz w:val="28"/>
          <w:szCs w:val="28"/>
          <w:lang w:val="uk-UA"/>
        </w:rPr>
        <w:t>: проблемні лекції, навчальні дискусії, консультації, вивчення передового досвіду професійної управлінської діяльності;</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w:t>
      </w:r>
      <w:r w:rsidRPr="00AA0BC3">
        <w:rPr>
          <w:rFonts w:ascii="Times New Roman" w:hAnsi="Times New Roman" w:cs="Times New Roman"/>
          <w:sz w:val="28"/>
          <w:szCs w:val="28"/>
          <w:u w:val="single"/>
          <w:lang w:val="uk-UA"/>
        </w:rPr>
        <w:t>методи, спрямовані на удосконалення знань, формування умінь, розвиток логічного мислення та творчої активності</w:t>
      </w:r>
      <w:r w:rsidRPr="00AA0BC3">
        <w:rPr>
          <w:rFonts w:ascii="Times New Roman" w:hAnsi="Times New Roman" w:cs="Times New Roman"/>
          <w:sz w:val="28"/>
          <w:szCs w:val="28"/>
          <w:lang w:val="uk-UA"/>
        </w:rPr>
        <w:t>: метод вправ, ігрове проектування, аналіз конкретних ситуацій, робота з документацією;</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w:t>
      </w:r>
      <w:r w:rsidRPr="00AA0BC3">
        <w:rPr>
          <w:rFonts w:ascii="Times New Roman" w:hAnsi="Times New Roman" w:cs="Times New Roman"/>
          <w:sz w:val="28"/>
          <w:szCs w:val="28"/>
          <w:u w:val="single"/>
          <w:lang w:val="uk-UA"/>
        </w:rPr>
        <w:t>методи, спрямовані на набуття первинного професійного досвіду з управлінської діяльності</w:t>
      </w:r>
      <w:r w:rsidRPr="00AA0BC3">
        <w:rPr>
          <w:rFonts w:ascii="Times New Roman" w:hAnsi="Times New Roman" w:cs="Times New Roman"/>
          <w:sz w:val="28"/>
          <w:szCs w:val="28"/>
          <w:lang w:val="uk-UA"/>
        </w:rPr>
        <w:t>: ігрове проектування, мозкова атака, порівняння, експеримент, методи математичної статистики, діагностика, прогнозування, моделювання, творчі самостійні роботи;</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 </w:t>
      </w:r>
      <w:r w:rsidRPr="00AA0BC3">
        <w:rPr>
          <w:rFonts w:ascii="Times New Roman" w:hAnsi="Times New Roman" w:cs="Times New Roman"/>
          <w:sz w:val="28"/>
          <w:szCs w:val="28"/>
          <w:u w:val="single"/>
          <w:lang w:val="uk-UA"/>
        </w:rPr>
        <w:t>методи, спрямовані на контроль та самоконтроль сформованості інноваційної культ</w:t>
      </w:r>
      <w:r w:rsidR="00C600D1" w:rsidRPr="00AA0BC3">
        <w:rPr>
          <w:rFonts w:ascii="Times New Roman" w:hAnsi="Times New Roman" w:cs="Times New Roman"/>
          <w:sz w:val="28"/>
          <w:szCs w:val="28"/>
          <w:u w:val="single"/>
          <w:lang w:val="uk-UA"/>
        </w:rPr>
        <w:t>ур</w:t>
      </w:r>
      <w:r w:rsidRPr="00AA0BC3">
        <w:rPr>
          <w:rFonts w:ascii="Times New Roman" w:hAnsi="Times New Roman" w:cs="Times New Roman"/>
          <w:sz w:val="28"/>
          <w:szCs w:val="28"/>
          <w:u w:val="single"/>
          <w:lang w:val="uk-UA"/>
        </w:rPr>
        <w:t>и</w:t>
      </w:r>
      <w:r w:rsidRPr="00AA0BC3">
        <w:rPr>
          <w:rFonts w:ascii="Times New Roman" w:hAnsi="Times New Roman" w:cs="Times New Roman"/>
          <w:sz w:val="28"/>
          <w:szCs w:val="28"/>
          <w:lang w:val="uk-UA"/>
        </w:rPr>
        <w:t>: індивідуальні співбесіди, індивідуальне опитування, тестування, визначення рейтингу, самоконтроль та самооцінка.</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4. Частіше використовувати методи активного навчання (кейс-стаді, імітаційні, ділові ігри, мозковий штурм), які активно впливають на мотиваційну сферу студентів і створюють максимально сприятливі умови для розкриття й вияву їх творчих здібностей, що дозволяє більш глибоко вивчити теми, пов’язані з інноваційними підходами до освітньої діяльності; дає можливість активізувати процес підготовки майбутніх керівників.</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5. Довести до аудиторії майбутніх фахівців з управління позитивне ставлення до ролі і значення навчальних дисциплін, що формують інноваційну культуру, розкрити зміст та особливості розвитку її складових.</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6. Створити атмосферу співтворчості, розвитку, що передбачає бачення студента як особистості із власною думкою, з особливим, цікавим, креативним мисленням, незапозиченим способом вирішення проблеми; готових до модернізації управлінської системи, здатних запропонувати нові слушні ідеї покращення процесу управління шляхом залучення інновацій у майбутню управлінську діяльність. </w:t>
      </w:r>
    </w:p>
    <w:p w:rsidR="00E84097"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7. Створити креативний освітній процес, який</w:t>
      </w:r>
      <w:r w:rsidRPr="00AA0BC3">
        <w:rPr>
          <w:rFonts w:ascii="Times New Roman" w:hAnsi="Times New Roman" w:cs="Times New Roman"/>
          <w:sz w:val="28"/>
          <w:szCs w:val="28"/>
          <w:lang w:val="uk-UA"/>
        </w:rPr>
        <w:t xml:space="preserve"> не тільки надасть можливість кожному студенту на певному освітньому рівні розвити вихідний творчий потенціал, але й сформувати потребу подальшого самопізнання, творчого саморозвитку,</w:t>
      </w:r>
      <w:r w:rsidRPr="00AA0BC3">
        <w:rPr>
          <w:rFonts w:ascii="Times New Roman" w:eastAsia="Times New Roman" w:hAnsi="Times New Roman" w:cs="Times New Roman"/>
          <w:sz w:val="28"/>
          <w:szCs w:val="28"/>
          <w:lang w:val="uk-UA"/>
        </w:rPr>
        <w:t xml:space="preserve"> допоможе у </w:t>
      </w:r>
      <w:r w:rsidRPr="00AA0BC3">
        <w:rPr>
          <w:rFonts w:ascii="Times New Roman" w:hAnsi="Times New Roman" w:cs="Times New Roman"/>
          <w:sz w:val="28"/>
          <w:szCs w:val="28"/>
          <w:lang w:val="uk-UA"/>
        </w:rPr>
        <w:t xml:space="preserve">становленні як суб’єктів освітніх нововведень, </w:t>
      </w:r>
      <w:r w:rsidRPr="00AA0BC3">
        <w:rPr>
          <w:rFonts w:ascii="Times New Roman" w:eastAsia="Times New Roman" w:hAnsi="Times New Roman" w:cs="Times New Roman"/>
          <w:sz w:val="28"/>
          <w:szCs w:val="28"/>
          <w:lang w:val="uk-UA"/>
        </w:rPr>
        <w:t>у реалізації наміченої ними індивідуальної траєкторії саморозвитку. Результатом навчально-виховного процесу з формування інноваційної культури повинні стати такі показники, як адекватна самооцінка власних здібностей; рівень володіння засобами самодіагностики стану інноваційної культури; наявність стійких намірів підвищувати рівень набутих знань, умінь та навичок з інноваційної діяльності; здатність до рефлексії власного досвіду.</w:t>
      </w:r>
    </w:p>
    <w:p w:rsidR="00BD16AF" w:rsidRPr="00AA0BC3" w:rsidRDefault="00BD16AF" w:rsidP="00AA0BC3">
      <w:pPr>
        <w:widowControl w:val="0"/>
        <w:spacing w:after="0" w:line="360" w:lineRule="auto"/>
        <w:ind w:firstLine="709"/>
        <w:jc w:val="both"/>
        <w:rPr>
          <w:rFonts w:ascii="Times New Roman" w:eastAsia="Times New Roman" w:hAnsi="Times New Roman" w:cs="Times New Roman"/>
          <w:sz w:val="28"/>
          <w:szCs w:val="28"/>
          <w:lang w:val="uk-UA"/>
        </w:rPr>
      </w:pP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eastAsia="Times New Roman" w:hAnsi="Times New Roman" w:cs="Times New Roman"/>
          <w:sz w:val="28"/>
          <w:szCs w:val="28"/>
          <w:lang w:val="uk-UA"/>
        </w:rPr>
        <w:t>8. Підтримувати необхідний рівень мотивації студентів у процесі підготовки, використовуючи науково обґрунтоване поєднання традиційних та інноваційних форм, методів і засобів навчання та виховання, а також забезпечити можливість здобуття первинного професійного досвіду з інноваційної управлінської діяльності.</w:t>
      </w:r>
    </w:p>
    <w:p w:rsidR="00E84097" w:rsidRPr="00AA0BC3" w:rsidRDefault="00E84097" w:rsidP="00AA0BC3">
      <w:pPr>
        <w:widowControl w:val="0"/>
        <w:spacing w:after="0" w:line="360" w:lineRule="auto"/>
        <w:ind w:firstLine="709"/>
        <w:jc w:val="both"/>
        <w:rPr>
          <w:rFonts w:ascii="Times New Roman" w:hAnsi="Times New Roman" w:cs="Times New Roman"/>
          <w:b/>
          <w:sz w:val="28"/>
          <w:szCs w:val="28"/>
          <w:lang w:val="uk-UA"/>
        </w:rPr>
      </w:pPr>
      <w:r w:rsidRPr="00AA0BC3">
        <w:rPr>
          <w:rFonts w:ascii="Times New Roman" w:eastAsia="Times New Roman" w:hAnsi="Times New Roman" w:cs="Times New Roman"/>
          <w:sz w:val="28"/>
          <w:szCs w:val="28"/>
          <w:lang w:val="uk-UA"/>
        </w:rPr>
        <w:t xml:space="preserve">9. З метою формування </w:t>
      </w:r>
      <w:r w:rsidRPr="00AA0BC3">
        <w:rPr>
          <w:rFonts w:ascii="Times New Roman" w:eastAsia="Times New Roman" w:hAnsi="Times New Roman" w:cs="Times New Roman"/>
          <w:iCs/>
          <w:sz w:val="28"/>
          <w:szCs w:val="28"/>
          <w:lang w:val="uk-UA"/>
        </w:rPr>
        <w:t xml:space="preserve">первинного управлінського досвіду </w:t>
      </w:r>
      <w:r w:rsidRPr="00AA0BC3">
        <w:rPr>
          <w:rFonts w:ascii="Times New Roman" w:eastAsia="Times New Roman" w:hAnsi="Times New Roman" w:cs="Times New Roman"/>
          <w:sz w:val="28"/>
          <w:szCs w:val="28"/>
          <w:lang w:val="uk-UA"/>
        </w:rPr>
        <w:t>посилити глибину виконуваної самостійної роботи з навчальних  дисциплін, оскільки формуванню інноваційної культури сприяє: робота студентів-керівників з корисною професійною інформацією; використання у процесі дослідження новітніх інформаційно-комунікаційних технологій; поглиблення практичної спрямованості майбутніх фахівців завдяки використанню інформаційних джерел реальної професійної діяльності, тісному зв’язку із професійним світом.</w:t>
      </w:r>
      <w:r w:rsidRPr="00AA0BC3">
        <w:rPr>
          <w:rFonts w:ascii="Times New Roman" w:hAnsi="Times New Roman" w:cs="Times New Roman"/>
          <w:b/>
          <w:sz w:val="28"/>
          <w:szCs w:val="28"/>
          <w:lang w:val="uk-UA"/>
        </w:rPr>
        <w:t xml:space="preserve"> </w:t>
      </w:r>
    </w:p>
    <w:p w:rsidR="00E84097" w:rsidRPr="00AA0BC3" w:rsidRDefault="00E84097" w:rsidP="00AA0BC3">
      <w:pPr>
        <w:spacing w:after="0" w:line="360" w:lineRule="auto"/>
        <w:ind w:firstLine="709"/>
        <w:jc w:val="both"/>
        <w:rPr>
          <w:rFonts w:ascii="Times New Roman" w:hAnsi="Times New Roman" w:cs="Times New Roman"/>
          <w:b/>
          <w:sz w:val="28"/>
          <w:szCs w:val="28"/>
          <w:lang w:val="uk-UA"/>
        </w:rPr>
      </w:pPr>
    </w:p>
    <w:p w:rsidR="00E84097" w:rsidRPr="00AA0BC3" w:rsidRDefault="00E84097"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AA0BC3" w:rsidRDefault="00E84097"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AA0BC3" w:rsidRDefault="00AA0BC3"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AA0BC3" w:rsidRPr="00AA0BC3" w:rsidRDefault="00AA0BC3"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1A77CC" w:rsidRPr="00AA0BC3" w:rsidRDefault="001A77CC" w:rsidP="00AA0BC3">
      <w:pPr>
        <w:autoSpaceDE w:val="0"/>
        <w:autoSpaceDN w:val="0"/>
        <w:adjustRightInd w:val="0"/>
        <w:spacing w:after="0" w:line="360" w:lineRule="auto"/>
        <w:ind w:firstLine="709"/>
        <w:jc w:val="both"/>
        <w:rPr>
          <w:rFonts w:ascii="Times New Roman" w:hAnsi="Times New Roman" w:cs="Times New Roman"/>
          <w:sz w:val="28"/>
          <w:szCs w:val="28"/>
          <w:lang w:val="uk-UA"/>
        </w:rPr>
      </w:pPr>
    </w:p>
    <w:p w:rsidR="00E84097" w:rsidRPr="00AA0BC3" w:rsidRDefault="00E84097" w:rsidP="00AA0BC3">
      <w:pPr>
        <w:spacing w:after="0" w:line="360" w:lineRule="auto"/>
        <w:ind w:firstLine="709"/>
        <w:jc w:val="center"/>
        <w:rPr>
          <w:rFonts w:ascii="Times New Roman" w:hAnsi="Times New Roman" w:cs="Times New Roman"/>
          <w:b/>
          <w:sz w:val="28"/>
          <w:szCs w:val="28"/>
          <w:lang w:val="uk-UA"/>
        </w:rPr>
      </w:pPr>
      <w:r w:rsidRPr="00AA0BC3">
        <w:rPr>
          <w:rFonts w:ascii="Times New Roman" w:hAnsi="Times New Roman" w:cs="Times New Roman"/>
          <w:b/>
          <w:sz w:val="28"/>
          <w:szCs w:val="28"/>
          <w:lang w:val="uk-UA"/>
        </w:rPr>
        <w:t>Висновки до 3 розділу</w:t>
      </w:r>
    </w:p>
    <w:p w:rsidR="00E43E42" w:rsidRDefault="00E43E42" w:rsidP="00AA0BC3">
      <w:pPr>
        <w:spacing w:after="0" w:line="360" w:lineRule="auto"/>
        <w:ind w:firstLine="709"/>
        <w:jc w:val="both"/>
        <w:rPr>
          <w:rFonts w:ascii="Times New Roman" w:hAnsi="Times New Roman" w:cs="Times New Roman"/>
          <w:sz w:val="28"/>
          <w:szCs w:val="28"/>
          <w:lang w:val="uk-UA"/>
        </w:rPr>
      </w:pP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Завдання педагогічного експерименту націлювались на практичне вивчення рівнів сформованості інноваційної культури у майбутніх керівників закладів освіти. Експериментом будо охоплено 28 студентів факультету психології та соціальної роботи, з яких 16 студентів спеціальності 073 Менеджмент та 12 студентів спеціальності 012 Дошкільна освіта.</w:t>
      </w:r>
    </w:p>
    <w:p w:rsidR="00E84097" w:rsidRPr="00AA0BC3" w:rsidRDefault="00E84097" w:rsidP="00AA0BC3">
      <w:pPr>
        <w:spacing w:after="0" w:line="360" w:lineRule="auto"/>
        <w:ind w:firstLine="709"/>
        <w:jc w:val="both"/>
        <w:rPr>
          <w:rFonts w:ascii="Times New Roman" w:eastAsia="Times New Roman" w:hAnsi="Times New Roman" w:cs="Times New Roman"/>
          <w:sz w:val="28"/>
          <w:szCs w:val="28"/>
          <w:lang w:val="uk-UA"/>
        </w:rPr>
      </w:pPr>
      <w:r w:rsidRPr="00AA0BC3">
        <w:rPr>
          <w:rFonts w:ascii="Times New Roman" w:hAnsi="Times New Roman" w:cs="Times New Roman"/>
          <w:spacing w:val="2"/>
          <w:sz w:val="28"/>
          <w:szCs w:val="28"/>
          <w:lang w:val="uk-UA"/>
        </w:rPr>
        <w:t>Для проведення діагностичної процедури</w:t>
      </w:r>
      <w:r w:rsidRPr="00AA0BC3">
        <w:rPr>
          <w:rFonts w:ascii="Times New Roman" w:hAnsi="Times New Roman" w:cs="Times New Roman"/>
          <w:sz w:val="28"/>
          <w:szCs w:val="28"/>
          <w:lang w:val="uk-UA"/>
        </w:rPr>
        <w:t xml:space="preserve"> було використано комплекс взаємодоповнюючих методів:</w:t>
      </w:r>
      <w:r w:rsidRPr="00AA0BC3">
        <w:rPr>
          <w:rFonts w:ascii="Times New Roman" w:eastAsia="Times New Roman" w:hAnsi="Times New Roman" w:cs="Times New Roman"/>
          <w:sz w:val="28"/>
          <w:szCs w:val="28"/>
          <w:lang w:val="uk-UA"/>
        </w:rPr>
        <w:t xml:space="preserve"> анкета </w:t>
      </w:r>
      <w:r w:rsidRPr="00AA0BC3">
        <w:rPr>
          <w:rFonts w:ascii="Times New Roman" w:hAnsi="Times New Roman" w:cs="Times New Roman"/>
          <w:sz w:val="28"/>
          <w:szCs w:val="28"/>
          <w:lang w:val="uk-UA"/>
        </w:rPr>
        <w:t>на виявлення характеру ставлення студентів до необхідності  формування інноваційної культури</w:t>
      </w:r>
      <w:r w:rsidRPr="00AA0BC3">
        <w:rPr>
          <w:rFonts w:ascii="Times New Roman" w:eastAsia="Times New Roman" w:hAnsi="Times New Roman" w:cs="Times New Roman"/>
          <w:sz w:val="28"/>
          <w:szCs w:val="28"/>
          <w:lang w:val="uk-UA"/>
        </w:rPr>
        <w:t xml:space="preserve">; </w:t>
      </w:r>
      <w:r w:rsidRPr="00AA0BC3">
        <w:rPr>
          <w:rFonts w:ascii="Times New Roman" w:eastAsia="Times New Roman" w:hAnsi="Times New Roman" w:cs="Times New Roman"/>
          <w:bCs/>
          <w:sz w:val="28"/>
          <w:szCs w:val="28"/>
          <w:lang w:val="uk-UA"/>
        </w:rPr>
        <w:t xml:space="preserve">методика «Визначення рівня своєї самооцінки» (розроблена Г.М. Казанцевою); </w:t>
      </w:r>
      <w:r w:rsidRPr="00AA0BC3">
        <w:rPr>
          <w:rFonts w:ascii="Times New Roman" w:eastAsia="Times New Roman" w:hAnsi="Times New Roman" w:cs="Times New Roman"/>
          <w:sz w:val="28"/>
          <w:szCs w:val="28"/>
          <w:lang w:val="uk-UA"/>
        </w:rPr>
        <w:t>методика «Мотивація успіху і боязнь невдачі» модифікація опитувальника А.А. Реана; розв’язання управлінських ситуацій.</w:t>
      </w:r>
    </w:p>
    <w:p w:rsidR="00E84097" w:rsidRPr="00AA0BC3" w:rsidRDefault="00E84097" w:rsidP="00AA0BC3">
      <w:pPr>
        <w:tabs>
          <w:tab w:val="left" w:pos="1276"/>
        </w:tabs>
        <w:spacing w:after="0" w:line="360" w:lineRule="auto"/>
        <w:ind w:firstLine="709"/>
        <w:jc w:val="both"/>
        <w:rPr>
          <w:rFonts w:ascii="Times New Roman" w:hAnsi="Times New Roman" w:cs="Times New Roman"/>
          <w:spacing w:val="2"/>
          <w:sz w:val="28"/>
          <w:szCs w:val="28"/>
          <w:lang w:val="uk-UA"/>
        </w:rPr>
      </w:pPr>
      <w:r w:rsidRPr="00AA0BC3">
        <w:rPr>
          <w:rFonts w:ascii="Times New Roman" w:hAnsi="Times New Roman" w:cs="Times New Roman"/>
          <w:i/>
          <w:spacing w:val="2"/>
          <w:sz w:val="28"/>
          <w:szCs w:val="28"/>
          <w:lang w:val="uk-UA"/>
        </w:rPr>
        <w:t>Інтегральними критеріями</w:t>
      </w:r>
      <w:r w:rsidRPr="00AA0BC3">
        <w:rPr>
          <w:rFonts w:ascii="Times New Roman" w:hAnsi="Times New Roman" w:cs="Times New Roman"/>
          <w:spacing w:val="2"/>
          <w:sz w:val="28"/>
          <w:szCs w:val="28"/>
          <w:lang w:val="uk-UA"/>
        </w:rPr>
        <w:t xml:space="preserve"> сформованості інноваційної культури майбутніх керівників визначено: когнітивний, мотиваційний та діяльнісний. </w:t>
      </w:r>
    </w:p>
    <w:p w:rsidR="00E84097" w:rsidRPr="00AA0BC3" w:rsidRDefault="00E84097" w:rsidP="00AA0BC3">
      <w:pPr>
        <w:tabs>
          <w:tab w:val="left" w:pos="1276"/>
        </w:tabs>
        <w:spacing w:after="0" w:line="360" w:lineRule="auto"/>
        <w:ind w:firstLine="709"/>
        <w:jc w:val="both"/>
        <w:rPr>
          <w:rFonts w:ascii="Times New Roman" w:eastAsia="Calibri" w:hAnsi="Times New Roman" w:cs="Times New Roman"/>
          <w:sz w:val="28"/>
          <w:szCs w:val="28"/>
          <w:lang w:val="uk-UA"/>
        </w:rPr>
      </w:pPr>
      <w:r w:rsidRPr="00AA0BC3">
        <w:rPr>
          <w:rFonts w:ascii="Times New Roman" w:eastAsia="Calibri" w:hAnsi="Times New Roman" w:cs="Times New Roman"/>
          <w:sz w:val="28"/>
          <w:szCs w:val="28"/>
          <w:lang w:val="uk-UA"/>
        </w:rPr>
        <w:t xml:space="preserve">Узагальнення результатів методів діагностики дало можливість визначити три рівні сформованості </w:t>
      </w:r>
      <w:r w:rsidRPr="00AA0BC3">
        <w:rPr>
          <w:rFonts w:ascii="Times New Roman" w:hAnsi="Times New Roman" w:cs="Times New Roman"/>
          <w:sz w:val="28"/>
          <w:szCs w:val="28"/>
          <w:lang w:val="uk-UA"/>
        </w:rPr>
        <w:t>інноваційної культури у майбутніх керівників: творчий (високий) – 25,0%, пошуковий (середній) – 57,2% та репродуктивний (низький) – 17,8%.</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eastAsia="Calibri" w:hAnsi="Times New Roman" w:cs="Times New Roman"/>
          <w:sz w:val="28"/>
          <w:szCs w:val="28"/>
          <w:lang w:val="uk-UA"/>
        </w:rPr>
        <w:t>За результатами констатувального етапу експерименту ми виявили, що рівень сформованості інноваційної культури</w:t>
      </w:r>
      <w:r w:rsidRPr="00AA0BC3">
        <w:rPr>
          <w:rFonts w:ascii="Times New Roman" w:hAnsi="Times New Roman" w:cs="Times New Roman"/>
          <w:sz w:val="28"/>
          <w:szCs w:val="28"/>
          <w:lang w:val="uk-UA"/>
        </w:rPr>
        <w:t xml:space="preserve"> </w:t>
      </w:r>
      <w:r w:rsidRPr="00AA0BC3">
        <w:rPr>
          <w:rFonts w:ascii="Times New Roman" w:eastAsia="Calibri" w:hAnsi="Times New Roman" w:cs="Times New Roman"/>
          <w:sz w:val="28"/>
          <w:szCs w:val="28"/>
          <w:lang w:val="uk-UA"/>
        </w:rPr>
        <w:t xml:space="preserve">у майбутніх керівників  </w:t>
      </w:r>
      <w:r w:rsidRPr="00AA0BC3">
        <w:rPr>
          <w:rFonts w:ascii="Times New Roman" w:hAnsi="Times New Roman" w:cs="Times New Roman"/>
          <w:sz w:val="28"/>
          <w:szCs w:val="28"/>
          <w:lang w:val="uk-UA"/>
        </w:rPr>
        <w:t xml:space="preserve">закладів освіти </w:t>
      </w:r>
      <w:r w:rsidRPr="00AA0BC3">
        <w:rPr>
          <w:rFonts w:ascii="Times New Roman" w:eastAsia="Calibri" w:hAnsi="Times New Roman" w:cs="Times New Roman"/>
          <w:sz w:val="28"/>
          <w:szCs w:val="28"/>
          <w:lang w:val="uk-UA"/>
        </w:rPr>
        <w:t xml:space="preserve">знаходиться  переважно на пошуковому (середньому) – 57,2% рівні, що обумовило розробку системи роботи </w:t>
      </w:r>
      <w:r w:rsidRPr="00AA0BC3">
        <w:rPr>
          <w:rFonts w:ascii="Times New Roman" w:eastAsia="Times New Roman" w:hAnsi="Times New Roman" w:cs="Times New Roman"/>
          <w:sz w:val="28"/>
          <w:szCs w:val="28"/>
          <w:lang w:val="uk-UA"/>
        </w:rPr>
        <w:t>з розвитку інноваційної культури магістрів  в умовах інформаційно-освітнього простору закладу</w:t>
      </w:r>
      <w:r w:rsidR="00F70E95">
        <w:rPr>
          <w:rFonts w:ascii="Times New Roman" w:eastAsia="Times New Roman" w:hAnsi="Times New Roman" w:cs="Times New Roman"/>
          <w:sz w:val="28"/>
          <w:szCs w:val="28"/>
          <w:lang w:val="uk-UA"/>
        </w:rPr>
        <w:t xml:space="preserve"> вищої освіти</w:t>
      </w:r>
      <w:r w:rsidRPr="00AA0BC3">
        <w:rPr>
          <w:rFonts w:ascii="Times New Roman" w:eastAsia="Times New Roman" w:hAnsi="Times New Roman" w:cs="Times New Roman"/>
          <w:sz w:val="28"/>
          <w:szCs w:val="28"/>
          <w:lang w:val="uk-UA"/>
        </w:rPr>
        <w:t xml:space="preserve">. Запропонована система включала розробку: тренінгу «Формування готовності до сприйняття нового»; </w:t>
      </w:r>
      <w:r w:rsidRPr="00AA0BC3">
        <w:rPr>
          <w:rFonts w:ascii="Times New Roman" w:hAnsi="Times New Roman" w:cs="Times New Roman"/>
          <w:sz w:val="28"/>
          <w:szCs w:val="28"/>
          <w:lang w:val="uk-UA"/>
        </w:rPr>
        <w:t>ділової гри «Формування позитивного іміджу сучасного закладу освіти в умовах інноваційного освітнього простору»;</w:t>
      </w:r>
      <w:r w:rsidRPr="00AA0BC3">
        <w:rPr>
          <w:rFonts w:ascii="Times New Roman" w:eastAsia="Times New Roman" w:hAnsi="Times New Roman" w:cs="Times New Roman"/>
          <w:sz w:val="28"/>
          <w:szCs w:val="28"/>
          <w:lang w:val="uk-UA"/>
        </w:rPr>
        <w:t xml:space="preserve"> спецкурсу </w:t>
      </w:r>
      <w:r w:rsidRPr="00AA0BC3">
        <w:rPr>
          <w:rFonts w:ascii="Times New Roman" w:eastAsia="Times New Roman" w:hAnsi="Times New Roman" w:cs="Times New Roman"/>
          <w:bCs/>
          <w:sz w:val="28"/>
          <w:szCs w:val="28"/>
          <w:lang w:val="uk-UA"/>
        </w:rPr>
        <w:t>«</w:t>
      </w:r>
      <w:r w:rsidRPr="00AA0BC3">
        <w:rPr>
          <w:rFonts w:ascii="Times New Roman" w:hAnsi="Times New Roman" w:cs="Times New Roman"/>
          <w:bCs/>
          <w:sz w:val="28"/>
          <w:szCs w:val="28"/>
          <w:lang w:val="uk-UA"/>
        </w:rPr>
        <w:t>Інноваційна культура як професійно важлива риса сучасного керівника</w:t>
      </w:r>
      <w:r w:rsidRPr="00AA0BC3">
        <w:rPr>
          <w:rFonts w:ascii="Times New Roman" w:eastAsia="Times New Roman" w:hAnsi="Times New Roman" w:cs="Times New Roman"/>
          <w:bCs/>
          <w:sz w:val="28"/>
          <w:szCs w:val="28"/>
          <w:lang w:val="uk-UA"/>
        </w:rPr>
        <w:t xml:space="preserve">»; </w:t>
      </w:r>
      <w:r w:rsidRPr="00AA0BC3">
        <w:rPr>
          <w:rFonts w:ascii="Times New Roman" w:eastAsia="Times New Roman" w:hAnsi="Times New Roman" w:cs="Times New Roman"/>
          <w:sz w:val="28"/>
          <w:szCs w:val="28"/>
          <w:lang w:val="uk-UA"/>
        </w:rPr>
        <w:t xml:space="preserve"> методичних рекомендацій викладачам </w:t>
      </w:r>
      <w:r w:rsidRPr="00AA0BC3">
        <w:rPr>
          <w:rFonts w:ascii="Times New Roman" w:hAnsi="Times New Roman" w:cs="Times New Roman"/>
          <w:sz w:val="28"/>
          <w:szCs w:val="28"/>
          <w:lang w:val="uk-UA"/>
        </w:rPr>
        <w:t>закладів вищої освіти</w:t>
      </w:r>
      <w:r w:rsidRPr="00AA0BC3">
        <w:rPr>
          <w:rFonts w:ascii="Times New Roman" w:eastAsia="Times New Roman" w:hAnsi="Times New Roman" w:cs="Times New Roman"/>
          <w:sz w:val="28"/>
          <w:szCs w:val="28"/>
          <w:lang w:val="uk-UA"/>
        </w:rPr>
        <w:t xml:space="preserve"> щодо формування </w:t>
      </w:r>
      <w:r w:rsidRPr="00AA0BC3">
        <w:rPr>
          <w:rFonts w:ascii="Times New Roman" w:hAnsi="Times New Roman" w:cs="Times New Roman"/>
          <w:sz w:val="28"/>
          <w:szCs w:val="28"/>
          <w:lang w:val="uk-UA"/>
        </w:rPr>
        <w:t>інноваційної культури магістрів</w:t>
      </w:r>
      <w:r w:rsidRPr="00AA0BC3">
        <w:rPr>
          <w:rFonts w:ascii="Times New Roman" w:eastAsia="Times New Roman" w:hAnsi="Times New Roman" w:cs="Times New Roman"/>
          <w:sz w:val="28"/>
          <w:szCs w:val="28"/>
          <w:lang w:val="uk-UA"/>
        </w:rPr>
        <w:t xml:space="preserve">. </w:t>
      </w:r>
    </w:p>
    <w:p w:rsidR="00E84097" w:rsidRDefault="00E84097" w:rsidP="00AA0BC3">
      <w:pPr>
        <w:spacing w:after="0" w:line="360" w:lineRule="auto"/>
        <w:jc w:val="center"/>
        <w:rPr>
          <w:rFonts w:ascii="Times New Roman" w:hAnsi="Times New Roman" w:cs="Times New Roman"/>
          <w:b/>
          <w:sz w:val="28"/>
          <w:szCs w:val="28"/>
          <w:lang w:val="uk-UA"/>
        </w:rPr>
      </w:pPr>
      <w:r w:rsidRPr="00AA0BC3">
        <w:rPr>
          <w:rFonts w:ascii="Times New Roman" w:hAnsi="Times New Roman" w:cs="Times New Roman"/>
          <w:b/>
          <w:sz w:val="28"/>
          <w:szCs w:val="28"/>
          <w:lang w:val="uk-UA"/>
        </w:rPr>
        <w:t>ЗАГАЛЬНІ ВИСНОВКИ</w:t>
      </w:r>
    </w:p>
    <w:p w:rsidR="00FB25CB" w:rsidRPr="00AA0BC3" w:rsidRDefault="00FB25CB" w:rsidP="00AA0BC3">
      <w:pPr>
        <w:spacing w:after="0" w:line="360" w:lineRule="auto"/>
        <w:jc w:val="center"/>
        <w:rPr>
          <w:rFonts w:ascii="Times New Roman" w:hAnsi="Times New Roman" w:cs="Times New Roman"/>
          <w:b/>
          <w:sz w:val="28"/>
          <w:szCs w:val="28"/>
          <w:lang w:val="uk-UA"/>
        </w:rPr>
      </w:pPr>
    </w:p>
    <w:p w:rsidR="00E84097" w:rsidRPr="00AA0BC3" w:rsidRDefault="00E84097" w:rsidP="00AA0BC3">
      <w:pPr>
        <w:spacing w:after="0" w:line="360" w:lineRule="auto"/>
        <w:ind w:firstLine="709"/>
        <w:jc w:val="both"/>
        <w:rPr>
          <w:rFonts w:ascii="Times New Roman" w:hAnsi="Times New Roman" w:cs="Times New Roman"/>
          <w:i/>
          <w:sz w:val="28"/>
          <w:szCs w:val="28"/>
          <w:lang w:val="uk-UA"/>
        </w:rPr>
      </w:pPr>
      <w:r w:rsidRPr="00AA0BC3">
        <w:rPr>
          <w:rFonts w:ascii="Times New Roman" w:hAnsi="Times New Roman" w:cs="Times New Roman"/>
          <w:sz w:val="28"/>
          <w:szCs w:val="28"/>
          <w:lang w:val="uk-UA"/>
        </w:rPr>
        <w:t xml:space="preserve">Результати дослідження засвідчили вирішення поставлених завдань та мети і дали підставу зробити наступні </w:t>
      </w:r>
      <w:r w:rsidRPr="00AA0BC3">
        <w:rPr>
          <w:rFonts w:ascii="Times New Roman" w:hAnsi="Times New Roman" w:cs="Times New Roman"/>
          <w:i/>
          <w:sz w:val="28"/>
          <w:szCs w:val="28"/>
          <w:lang w:val="uk-UA"/>
        </w:rPr>
        <w:t>висновки:</w:t>
      </w:r>
    </w:p>
    <w:p w:rsidR="00E84097" w:rsidRPr="00AA0BC3" w:rsidRDefault="00E84097" w:rsidP="00AA0BC3">
      <w:pPr>
        <w:widowControl w:val="0"/>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color w:val="000000"/>
          <w:sz w:val="28"/>
          <w:szCs w:val="28"/>
          <w:lang w:val="uk-UA"/>
        </w:rPr>
        <w:t xml:space="preserve">1. </w:t>
      </w:r>
      <w:r w:rsidRPr="00AA0BC3">
        <w:rPr>
          <w:rFonts w:ascii="Times New Roman" w:eastAsia="Calibri" w:hAnsi="Times New Roman" w:cs="Times New Roman"/>
          <w:color w:val="000000"/>
          <w:sz w:val="28"/>
          <w:szCs w:val="28"/>
          <w:lang w:val="uk-UA"/>
        </w:rPr>
        <w:t xml:space="preserve">У дослідженні </w:t>
      </w:r>
      <w:r w:rsidRPr="00AA0BC3">
        <w:rPr>
          <w:rFonts w:ascii="Times New Roman" w:hAnsi="Times New Roman" w:cs="Times New Roman"/>
          <w:color w:val="000000"/>
          <w:sz w:val="28"/>
          <w:szCs w:val="28"/>
          <w:lang w:val="uk-UA"/>
        </w:rPr>
        <w:t>о</w:t>
      </w:r>
      <w:r w:rsidRPr="00AA0BC3">
        <w:rPr>
          <w:rFonts w:ascii="Times New Roman" w:eastAsia="Calibri" w:hAnsi="Times New Roman" w:cs="Times New Roman"/>
          <w:color w:val="000000"/>
          <w:sz w:val="28"/>
          <w:szCs w:val="28"/>
          <w:lang w:val="uk-UA"/>
        </w:rPr>
        <w:t xml:space="preserve">бґрунтовано, що феномен «інноваційна культура» є системним, багаторівневим явищем, яке вимагає інтегрованого, міждисциплінарного вивчення і не має сьогодні загальновизнаного визначення. </w:t>
      </w:r>
      <w:r w:rsidRPr="00AA0BC3">
        <w:rPr>
          <w:rFonts w:ascii="Times New Roman" w:eastAsia="Calibri" w:hAnsi="Times New Roman" w:cs="Times New Roman"/>
          <w:spacing w:val="-3"/>
          <w:sz w:val="28"/>
          <w:szCs w:val="28"/>
          <w:lang w:val="uk-UA"/>
        </w:rPr>
        <w:t xml:space="preserve">На основі аналізу наукової літератури з’ясовано, що інноваційна культура керівника закладу освіти є інтегративним утворенням, яке  </w:t>
      </w:r>
      <w:r w:rsidRPr="00AA0BC3">
        <w:rPr>
          <w:rFonts w:ascii="Times New Roman" w:hAnsi="Times New Roman" w:cs="Times New Roman"/>
          <w:color w:val="000000"/>
          <w:sz w:val="28"/>
          <w:szCs w:val="28"/>
          <w:lang w:val="uk-UA"/>
        </w:rPr>
        <w:t xml:space="preserve">становить систему цінностей, знань, норм, умінь та навичок щодо впровадження інновацій, що формуються або розвиваються в особистості упродовж навчання у вищій школі та забезпечують при певних умовах </w:t>
      </w:r>
      <w:r w:rsidRPr="00AA0BC3">
        <w:rPr>
          <w:rFonts w:ascii="Times New Roman" w:hAnsi="Times New Roman" w:cs="Times New Roman"/>
          <w:sz w:val="28"/>
          <w:szCs w:val="28"/>
          <w:lang w:val="uk-UA"/>
        </w:rPr>
        <w:t>реалізацію її інноваційного потенціалу у сфері освіти,  готовність і здат</w:t>
      </w:r>
      <w:r w:rsidRPr="00AA0BC3">
        <w:rPr>
          <w:rFonts w:ascii="Times New Roman" w:hAnsi="Times New Roman" w:cs="Times New Roman"/>
          <w:sz w:val="28"/>
          <w:szCs w:val="28"/>
          <w:lang w:val="uk-UA"/>
        </w:rPr>
        <w:softHyphen/>
        <w:t>ність до підтримки й реалізації інно</w:t>
      </w:r>
      <w:r w:rsidRPr="00AA0BC3">
        <w:rPr>
          <w:rFonts w:ascii="Times New Roman" w:hAnsi="Times New Roman" w:cs="Times New Roman"/>
          <w:sz w:val="28"/>
          <w:szCs w:val="28"/>
          <w:lang w:val="uk-UA"/>
        </w:rPr>
        <w:softHyphen/>
        <w:t xml:space="preserve">ваційного розвитку закладу освіти. </w:t>
      </w:r>
    </w:p>
    <w:p w:rsidR="00E84097" w:rsidRPr="00AA0BC3" w:rsidRDefault="00E84097" w:rsidP="00AA0BC3">
      <w:pPr>
        <w:tabs>
          <w:tab w:val="left" w:pos="7223"/>
        </w:tabs>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З’ясовано структуру інноваційної культури майбутніх керівників закладів освіти, складовими якої є:  </w:t>
      </w:r>
      <w:r w:rsidRPr="00AA0BC3">
        <w:rPr>
          <w:rFonts w:ascii="Times New Roman" w:eastAsia="Times New Roman" w:hAnsi="Times New Roman" w:cs="Times New Roman"/>
          <w:sz w:val="28"/>
          <w:szCs w:val="28"/>
          <w:lang w:val="uk-UA"/>
        </w:rPr>
        <w:t>когнітивний, ціннісно-мотиваційний та процесуальний компоненти</w:t>
      </w:r>
      <w:r w:rsidRPr="00AA0BC3">
        <w:rPr>
          <w:rFonts w:ascii="Times New Roman" w:hAnsi="Times New Roman" w:cs="Times New Roman"/>
          <w:sz w:val="28"/>
          <w:szCs w:val="28"/>
          <w:lang w:val="uk-UA"/>
        </w:rPr>
        <w:t xml:space="preserve">, які в реальному управлінському процесі тісно переплетені між собою й тільки в цілісності забезпечують успішність управлінської діяльності. </w:t>
      </w:r>
    </w:p>
    <w:p w:rsidR="00E84097" w:rsidRPr="00AA0BC3" w:rsidRDefault="00E84097" w:rsidP="00AA0BC3">
      <w:pPr>
        <w:tabs>
          <w:tab w:val="left" w:pos="7223"/>
        </w:tabs>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Визначено сукупність класичних інноваційних функцій, зміст яких забезпечує специфіку інноваційної діяльності: функція планування,  розробки та прийняття управлінського рішення, функція організації, розвивальна функція, функція регулювання, маркетингу, інформативна та проектна функції, функція контролю та оцінювання результатів.</w:t>
      </w:r>
    </w:p>
    <w:p w:rsidR="00E84097" w:rsidRPr="00AA0BC3" w:rsidRDefault="00E84097" w:rsidP="00AA0BC3">
      <w:pPr>
        <w:pStyle w:val="21"/>
        <w:tabs>
          <w:tab w:val="left" w:pos="993"/>
        </w:tabs>
        <w:spacing w:before="0" w:line="360" w:lineRule="auto"/>
        <w:ind w:firstLine="709"/>
        <w:rPr>
          <w:rFonts w:ascii="Times New Roman" w:hAnsi="Times New Roman" w:cs="Times New Roman"/>
          <w:color w:val="000000"/>
          <w:sz w:val="28"/>
          <w:szCs w:val="28"/>
          <w:shd w:val="clear" w:color="auto" w:fill="FFFFFF"/>
          <w:lang w:val="uk-UA"/>
        </w:rPr>
      </w:pPr>
      <w:r w:rsidRPr="00AA0BC3">
        <w:rPr>
          <w:rFonts w:ascii="Times New Roman" w:hAnsi="Times New Roman" w:cs="Times New Roman"/>
          <w:sz w:val="28"/>
          <w:szCs w:val="28"/>
          <w:lang w:val="uk-UA"/>
        </w:rPr>
        <w:t>2. У дослідженні визначено та теоретично обґрунтовано педагогічні умови формування інноваційної культури майбутніх керівників закладів освіти у процесі магістерської підготовки,</w:t>
      </w:r>
      <w:r w:rsidRPr="00AA0BC3">
        <w:rPr>
          <w:rFonts w:ascii="Times New Roman" w:hAnsi="Times New Roman" w:cs="Times New Roman"/>
          <w:color w:val="000000"/>
          <w:sz w:val="28"/>
          <w:szCs w:val="28"/>
          <w:shd w:val="clear" w:color="auto" w:fill="FFFFFF"/>
          <w:lang w:val="uk-UA"/>
        </w:rPr>
        <w:t xml:space="preserve"> що забезпечує здатність до швидкої адаптації  в умовах інноваційних змін:</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1) створення інноваційного середовища у закладі вищої освіти як зони сприяння розвитку інноваційної культури майбутніх керівників;</w:t>
      </w:r>
    </w:p>
    <w:p w:rsidR="00E84097" w:rsidRPr="00AA0BC3" w:rsidRDefault="00E84097" w:rsidP="00AA0BC3">
      <w:pPr>
        <w:spacing w:after="0" w:line="360" w:lineRule="auto"/>
        <w:ind w:firstLine="709"/>
        <w:jc w:val="both"/>
        <w:rPr>
          <w:rFonts w:ascii="Times New Roman" w:hAnsi="Times New Roman" w:cs="Times New Roman"/>
          <w:sz w:val="28"/>
          <w:szCs w:val="28"/>
          <w:lang w:val="uk-UA"/>
        </w:rPr>
      </w:pPr>
      <w:r w:rsidRPr="00AA0BC3">
        <w:rPr>
          <w:rFonts w:ascii="Times New Roman" w:hAnsi="Times New Roman" w:cs="Times New Roman"/>
          <w:sz w:val="28"/>
          <w:szCs w:val="28"/>
          <w:lang w:val="uk-UA"/>
        </w:rPr>
        <w:t xml:space="preserve">2) </w:t>
      </w:r>
      <w:r w:rsidRPr="00AA0BC3">
        <w:rPr>
          <w:rFonts w:ascii="Times New Roman" w:eastAsia="TimesNewRomanPSMT" w:hAnsi="Times New Roman" w:cs="Times New Roman"/>
          <w:sz w:val="28"/>
          <w:szCs w:val="28"/>
          <w:lang w:val="uk-UA"/>
        </w:rPr>
        <w:t>мотивація студентів до оволодіння інноваційною культурою в процесі магістерської підготовки;</w:t>
      </w:r>
    </w:p>
    <w:p w:rsidR="00E84097" w:rsidRPr="00AA0BC3" w:rsidRDefault="00E84097" w:rsidP="00AA0BC3">
      <w:pPr>
        <w:spacing w:after="0" w:line="360" w:lineRule="auto"/>
        <w:ind w:firstLine="709"/>
        <w:jc w:val="both"/>
        <w:rPr>
          <w:rFonts w:ascii="Times New Roman" w:eastAsia="TimesNewRomanPSMT" w:hAnsi="Times New Roman" w:cs="Times New Roman"/>
          <w:sz w:val="28"/>
          <w:szCs w:val="28"/>
          <w:lang w:val="uk-UA"/>
        </w:rPr>
      </w:pPr>
      <w:r w:rsidRPr="00AA0BC3">
        <w:rPr>
          <w:rFonts w:ascii="Times New Roman" w:hAnsi="Times New Roman" w:cs="Times New Roman"/>
          <w:sz w:val="28"/>
          <w:szCs w:val="28"/>
          <w:lang w:val="uk-UA"/>
        </w:rPr>
        <w:t>3) в</w:t>
      </w:r>
      <w:r w:rsidRPr="00AA0BC3">
        <w:rPr>
          <w:rFonts w:ascii="Times New Roman" w:eastAsia="TimesNewRomanPSMT" w:hAnsi="Times New Roman" w:cs="Times New Roman"/>
          <w:sz w:val="28"/>
          <w:szCs w:val="28"/>
          <w:lang w:val="uk-UA"/>
        </w:rPr>
        <w:t>икористання інноваційних технологій як запорука ефективності формування інноваційної культури майбутніх керівників.</w:t>
      </w:r>
    </w:p>
    <w:p w:rsidR="00E84097" w:rsidRPr="00AA0BC3" w:rsidRDefault="00E84097" w:rsidP="00AA0BC3">
      <w:pPr>
        <w:pStyle w:val="21"/>
        <w:tabs>
          <w:tab w:val="left" w:pos="993"/>
        </w:tabs>
        <w:spacing w:before="0" w:line="360" w:lineRule="auto"/>
        <w:ind w:firstLine="709"/>
        <w:rPr>
          <w:rFonts w:ascii="Times New Roman" w:hAnsi="Times New Roman" w:cs="Times New Roman"/>
          <w:color w:val="000000"/>
          <w:sz w:val="28"/>
          <w:szCs w:val="28"/>
          <w:lang w:val="uk-UA"/>
        </w:rPr>
      </w:pPr>
      <w:r w:rsidRPr="00AA0BC3">
        <w:rPr>
          <w:rFonts w:ascii="Times New Roman" w:hAnsi="Times New Roman" w:cs="Times New Roman"/>
          <w:sz w:val="28"/>
          <w:szCs w:val="28"/>
          <w:lang w:val="uk-UA"/>
        </w:rPr>
        <w:t>3.</w:t>
      </w:r>
      <w:r w:rsidRPr="00AA0BC3">
        <w:rPr>
          <w:rFonts w:ascii="Times New Roman" w:hAnsi="Times New Roman" w:cs="Times New Roman"/>
          <w:color w:val="000000"/>
          <w:sz w:val="28"/>
          <w:szCs w:val="28"/>
          <w:lang w:val="uk-UA"/>
        </w:rPr>
        <w:t xml:space="preserve"> </w:t>
      </w:r>
      <w:r w:rsidRPr="00AA0BC3">
        <w:rPr>
          <w:rFonts w:ascii="Times New Roman" w:hAnsi="Times New Roman" w:cs="Times New Roman"/>
          <w:sz w:val="28"/>
          <w:szCs w:val="28"/>
          <w:lang w:val="uk-UA"/>
        </w:rPr>
        <w:t>Теоретично обґрунтовано модель процесу формування інноваційної культури майбутніх керівників закладів освіти, яка складається з чотирьох блоків: цільовий, змістовий, мотиваційний, процесуальний та оцінно-результативний.</w:t>
      </w:r>
    </w:p>
    <w:p w:rsidR="00E84097" w:rsidRPr="00AA0BC3" w:rsidRDefault="00E84097" w:rsidP="00AA0BC3">
      <w:pPr>
        <w:pStyle w:val="21"/>
        <w:tabs>
          <w:tab w:val="left" w:pos="993"/>
        </w:tabs>
        <w:spacing w:before="0" w:line="360" w:lineRule="auto"/>
        <w:ind w:firstLine="709"/>
        <w:rPr>
          <w:rFonts w:ascii="Times New Roman" w:hAnsi="Times New Roman" w:cs="Times New Roman"/>
          <w:color w:val="000000"/>
          <w:sz w:val="28"/>
          <w:szCs w:val="28"/>
          <w:lang w:val="uk-UA"/>
        </w:rPr>
      </w:pPr>
      <w:r w:rsidRPr="00AA0BC3">
        <w:rPr>
          <w:rFonts w:ascii="Times New Roman" w:eastAsia="Calibri" w:hAnsi="Times New Roman" w:cs="Times New Roman"/>
          <w:color w:val="000000"/>
          <w:sz w:val="28"/>
          <w:szCs w:val="28"/>
          <w:lang w:val="uk-UA"/>
        </w:rPr>
        <w:t xml:space="preserve">4. Встановлено, що критеріями оцінки компонентів </w:t>
      </w:r>
      <w:r w:rsidRPr="00AA0BC3">
        <w:rPr>
          <w:rFonts w:ascii="Times New Roman" w:hAnsi="Times New Roman" w:cs="Times New Roman"/>
          <w:color w:val="000000"/>
          <w:sz w:val="28"/>
          <w:szCs w:val="28"/>
          <w:lang w:val="uk-UA"/>
        </w:rPr>
        <w:t xml:space="preserve">інноваційної культури керівника </w:t>
      </w:r>
      <w:r w:rsidRPr="00AA0BC3">
        <w:rPr>
          <w:rFonts w:ascii="Times New Roman" w:eastAsia="Calibri" w:hAnsi="Times New Roman" w:cs="Times New Roman"/>
          <w:color w:val="000000"/>
          <w:sz w:val="28"/>
          <w:szCs w:val="28"/>
          <w:lang w:val="uk-UA"/>
        </w:rPr>
        <w:t xml:space="preserve">є: когнітивний, мотиваційний та діяльнісний. За означеними критеріями та показниками їх вияву здійснено оцінку ступенів сформованості інноваційної культури майбутніх </w:t>
      </w:r>
      <w:r w:rsidRPr="00AA0BC3">
        <w:rPr>
          <w:rFonts w:ascii="Times New Roman" w:hAnsi="Times New Roman" w:cs="Times New Roman"/>
          <w:color w:val="000000"/>
          <w:sz w:val="28"/>
          <w:szCs w:val="28"/>
          <w:lang w:val="uk-UA"/>
        </w:rPr>
        <w:t>керівників закладів освіти і визначено три рівні: творчий (високий), пошуковий (середній) та репродуктивний  (низький).</w:t>
      </w:r>
    </w:p>
    <w:p w:rsidR="00E84097" w:rsidRPr="00AA0BC3" w:rsidRDefault="00E84097" w:rsidP="00AA0BC3">
      <w:pPr>
        <w:pStyle w:val="ad"/>
        <w:rPr>
          <w:szCs w:val="28"/>
        </w:rPr>
      </w:pPr>
      <w:r w:rsidRPr="00AA0BC3">
        <w:rPr>
          <w:szCs w:val="28"/>
        </w:rPr>
        <w:t xml:space="preserve">Аналіз результатів констатувального експерименту свідчить про переважання пошукового (репродуктивного) рівня (57,2%). Цей факт засвідчує, що проблема формування інноваційної культури у майбутніх керівників потребує додаткової уваги. </w:t>
      </w:r>
    </w:p>
    <w:p w:rsidR="00E84097" w:rsidRPr="00AA0BC3" w:rsidRDefault="00E84097" w:rsidP="00AA0BC3">
      <w:pPr>
        <w:widowControl w:val="0"/>
        <w:spacing w:after="0" w:line="360" w:lineRule="auto"/>
        <w:ind w:firstLine="709"/>
        <w:jc w:val="both"/>
        <w:rPr>
          <w:rFonts w:ascii="Times New Roman" w:eastAsia="Times New Roman" w:hAnsi="Times New Roman" w:cs="Times New Roman"/>
          <w:sz w:val="28"/>
          <w:szCs w:val="28"/>
          <w:lang w:val="uk-UA"/>
        </w:rPr>
      </w:pPr>
      <w:r w:rsidRPr="00AA0BC3">
        <w:rPr>
          <w:rFonts w:ascii="Times New Roman" w:hAnsi="Times New Roman" w:cs="Times New Roman"/>
          <w:sz w:val="28"/>
          <w:szCs w:val="28"/>
          <w:lang w:val="uk-UA"/>
        </w:rPr>
        <w:t>У зв’язку з цим нами розроблена  система роботи</w:t>
      </w:r>
      <w:r w:rsidRPr="00AA0BC3">
        <w:rPr>
          <w:rFonts w:ascii="Times New Roman" w:hAnsi="Times New Roman" w:cs="Times New Roman"/>
          <w:color w:val="000000"/>
          <w:sz w:val="28"/>
          <w:szCs w:val="28"/>
          <w:lang w:val="uk-UA" w:eastAsia="uk-UA"/>
        </w:rPr>
        <w:t xml:space="preserve"> щодо підвищення показників інноваційної культури майбутніх керівників у процесі магістерської підготовки, яка включала </w:t>
      </w:r>
      <w:r w:rsidRPr="00AA0BC3">
        <w:rPr>
          <w:rFonts w:ascii="Times New Roman" w:eastAsia="Times New Roman" w:hAnsi="Times New Roman" w:cs="Times New Roman"/>
          <w:sz w:val="28"/>
          <w:szCs w:val="28"/>
          <w:lang w:val="uk-UA"/>
        </w:rPr>
        <w:t>розробку</w:t>
      </w:r>
      <w:r w:rsidRPr="00AA0BC3">
        <w:rPr>
          <w:rFonts w:ascii="Times New Roman" w:hAnsi="Times New Roman" w:cs="Times New Roman"/>
          <w:sz w:val="28"/>
          <w:szCs w:val="28"/>
          <w:lang w:val="uk-UA"/>
        </w:rPr>
        <w:t>:</w:t>
      </w:r>
      <w:r w:rsidRPr="00AA0BC3">
        <w:rPr>
          <w:rFonts w:ascii="Times New Roman" w:eastAsia="Times New Roman" w:hAnsi="Times New Roman" w:cs="Times New Roman"/>
          <w:sz w:val="28"/>
          <w:szCs w:val="28"/>
          <w:lang w:val="uk-UA"/>
        </w:rPr>
        <w:t xml:space="preserve"> тренінгу «Формування готовності до сприйняття нового»; </w:t>
      </w:r>
      <w:r w:rsidRPr="00AA0BC3">
        <w:rPr>
          <w:rFonts w:ascii="Times New Roman" w:hAnsi="Times New Roman" w:cs="Times New Roman"/>
          <w:sz w:val="28"/>
          <w:szCs w:val="28"/>
          <w:lang w:val="uk-UA"/>
        </w:rPr>
        <w:t>ділової гри «Формування позитивного іміджу сучасного закладу освіти в умовах інноваційного освітнього простору»;</w:t>
      </w:r>
      <w:r w:rsidRPr="00AA0BC3">
        <w:rPr>
          <w:rFonts w:ascii="Times New Roman" w:eastAsia="Times New Roman" w:hAnsi="Times New Roman" w:cs="Times New Roman"/>
          <w:sz w:val="28"/>
          <w:szCs w:val="28"/>
          <w:lang w:val="uk-UA"/>
        </w:rPr>
        <w:t xml:space="preserve"> спецкурсу </w:t>
      </w:r>
      <w:r w:rsidRPr="00AA0BC3">
        <w:rPr>
          <w:rFonts w:ascii="Times New Roman" w:eastAsia="Times New Roman" w:hAnsi="Times New Roman" w:cs="Times New Roman"/>
          <w:bCs/>
          <w:sz w:val="28"/>
          <w:szCs w:val="28"/>
          <w:lang w:val="uk-UA"/>
        </w:rPr>
        <w:t>«</w:t>
      </w:r>
      <w:r w:rsidRPr="00AA0BC3">
        <w:rPr>
          <w:rFonts w:ascii="Times New Roman" w:hAnsi="Times New Roman" w:cs="Times New Roman"/>
          <w:bCs/>
          <w:sz w:val="28"/>
          <w:szCs w:val="28"/>
          <w:lang w:val="uk-UA"/>
        </w:rPr>
        <w:t>Інноваційна культура як професійно важлива риса сучасного керівника</w:t>
      </w:r>
      <w:r w:rsidRPr="00AA0BC3">
        <w:rPr>
          <w:rFonts w:ascii="Times New Roman" w:eastAsia="Times New Roman" w:hAnsi="Times New Roman" w:cs="Times New Roman"/>
          <w:bCs/>
          <w:sz w:val="28"/>
          <w:szCs w:val="28"/>
          <w:lang w:val="uk-UA"/>
        </w:rPr>
        <w:t xml:space="preserve">»; </w:t>
      </w:r>
      <w:r w:rsidRPr="00AA0BC3">
        <w:rPr>
          <w:rFonts w:ascii="Times New Roman" w:eastAsia="Times New Roman" w:hAnsi="Times New Roman" w:cs="Times New Roman"/>
          <w:sz w:val="28"/>
          <w:szCs w:val="28"/>
          <w:lang w:val="uk-UA"/>
        </w:rPr>
        <w:t xml:space="preserve">методичних рекомендацій викладачам </w:t>
      </w:r>
      <w:r w:rsidRPr="00AA0BC3">
        <w:rPr>
          <w:rFonts w:ascii="Times New Roman" w:hAnsi="Times New Roman" w:cs="Times New Roman"/>
          <w:sz w:val="28"/>
          <w:szCs w:val="28"/>
          <w:lang w:val="uk-UA"/>
        </w:rPr>
        <w:t>закладів вищої освіти</w:t>
      </w:r>
      <w:r w:rsidRPr="00AA0BC3">
        <w:rPr>
          <w:rFonts w:ascii="Times New Roman" w:eastAsia="Times New Roman" w:hAnsi="Times New Roman" w:cs="Times New Roman"/>
          <w:sz w:val="28"/>
          <w:szCs w:val="28"/>
          <w:lang w:val="uk-UA"/>
        </w:rPr>
        <w:t xml:space="preserve"> щодо формування </w:t>
      </w:r>
      <w:r w:rsidRPr="00AA0BC3">
        <w:rPr>
          <w:rFonts w:ascii="Times New Roman" w:hAnsi="Times New Roman" w:cs="Times New Roman"/>
          <w:sz w:val="28"/>
          <w:szCs w:val="28"/>
          <w:lang w:val="uk-UA"/>
        </w:rPr>
        <w:t>інноваційної культури магістрів</w:t>
      </w:r>
      <w:r w:rsidRPr="00AA0BC3">
        <w:rPr>
          <w:rFonts w:ascii="Times New Roman" w:eastAsia="Times New Roman" w:hAnsi="Times New Roman" w:cs="Times New Roman"/>
          <w:sz w:val="28"/>
          <w:szCs w:val="28"/>
          <w:lang w:val="uk-UA"/>
        </w:rPr>
        <w:t xml:space="preserve">. </w:t>
      </w:r>
    </w:p>
    <w:p w:rsidR="00E84097" w:rsidRPr="00AA0BC3" w:rsidRDefault="00E84097" w:rsidP="00AA0BC3">
      <w:pPr>
        <w:widowControl w:val="0"/>
        <w:spacing w:after="0" w:line="360" w:lineRule="auto"/>
        <w:ind w:firstLine="709"/>
        <w:jc w:val="both"/>
        <w:rPr>
          <w:rFonts w:ascii="Times New Roman" w:hAnsi="Times New Roman" w:cs="Times New Roman"/>
          <w:spacing w:val="-3"/>
          <w:sz w:val="28"/>
          <w:szCs w:val="28"/>
          <w:lang w:val="uk-UA"/>
        </w:rPr>
      </w:pPr>
      <w:r w:rsidRPr="00AA0BC3">
        <w:rPr>
          <w:rFonts w:ascii="Times New Roman" w:hAnsi="Times New Roman" w:cs="Times New Roman"/>
          <w:sz w:val="28"/>
          <w:szCs w:val="28"/>
          <w:lang w:val="uk-UA"/>
        </w:rPr>
        <w:t xml:space="preserve">Проведене дослідження не вичерпує усієї повноти їх висвітлення і не претендує на всебічне розкриття зазначеної проблеми. Перспективу подальшого дослідження вбачаємо у вивченні особливостей прояву інноваційної культури під час адаптації майбутніх керівників у закладах освіти; у вивченні факторів, що сприятимуть формуванню інноваційної культури майбутнього керівника у процесі магістерської підготовки; </w:t>
      </w:r>
      <w:r w:rsidRPr="00AA0BC3">
        <w:rPr>
          <w:rFonts w:ascii="Times New Roman" w:eastAsia="TimesNewRoman" w:hAnsi="Times New Roman" w:cs="Times New Roman"/>
          <w:sz w:val="28"/>
          <w:szCs w:val="28"/>
          <w:lang w:val="uk-UA"/>
        </w:rPr>
        <w:t>використання потенціалу розвивального освітнього середовища закладу вищої освіти у формуванні інноваційної культури студентів</w:t>
      </w:r>
      <w:r w:rsidRPr="00AA0BC3">
        <w:rPr>
          <w:rFonts w:ascii="Times New Roman" w:hAnsi="Times New Roman" w:cs="Times New Roman"/>
          <w:spacing w:val="-3"/>
          <w:sz w:val="28"/>
          <w:szCs w:val="28"/>
          <w:lang w:val="uk-UA"/>
        </w:rPr>
        <w:t xml:space="preserve"> тощо.</w:t>
      </w: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991337" w:rsidRDefault="00991337" w:rsidP="00991337">
      <w:pPr>
        <w:spacing w:after="0" w:line="360" w:lineRule="auto"/>
        <w:jc w:val="center"/>
        <w:rPr>
          <w:rFonts w:ascii="Times New Roman" w:hAnsi="Times New Roman" w:cs="Times New Roman"/>
          <w:b/>
          <w:sz w:val="28"/>
          <w:szCs w:val="28"/>
          <w:lang w:val="uk-UA"/>
        </w:rPr>
      </w:pPr>
      <w:r w:rsidRPr="003C18F1">
        <w:rPr>
          <w:rFonts w:ascii="Times New Roman" w:hAnsi="Times New Roman" w:cs="Times New Roman"/>
          <w:b/>
          <w:sz w:val="28"/>
          <w:szCs w:val="28"/>
          <w:lang w:val="uk-UA"/>
        </w:rPr>
        <w:t>СПИСОК ВИКОРИСТАНИХ ДЖЕРЕЛ</w:t>
      </w:r>
    </w:p>
    <w:p w:rsidR="00991337" w:rsidRPr="00991337" w:rsidRDefault="00991337" w:rsidP="00991337">
      <w:pPr>
        <w:spacing w:after="0" w:line="360" w:lineRule="auto"/>
        <w:ind w:firstLine="709"/>
        <w:jc w:val="center"/>
        <w:rPr>
          <w:rFonts w:ascii="Times New Roman" w:hAnsi="Times New Roman" w:cs="Times New Roman"/>
          <w:b/>
          <w:sz w:val="28"/>
          <w:szCs w:val="28"/>
          <w:lang w:val="uk-UA"/>
        </w:rPr>
      </w:pP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Александрова Н. М. Концептуальні підходи до формування управлінської культури. </w:t>
      </w:r>
      <w:r w:rsidRPr="00991337">
        <w:rPr>
          <w:rFonts w:ascii="Times New Roman" w:hAnsi="Times New Roman" w:cs="Times New Roman"/>
          <w:i/>
          <w:sz w:val="28"/>
          <w:szCs w:val="28"/>
          <w:lang w:val="uk-UA"/>
        </w:rPr>
        <w:t>Наукові записки Ніжинського державного університету імені Миколи Гоголя: Серія «Психолого-педагогічні науки»</w:t>
      </w:r>
      <w:r w:rsidRPr="00991337">
        <w:rPr>
          <w:rFonts w:ascii="Times New Roman" w:hAnsi="Times New Roman" w:cs="Times New Roman"/>
          <w:sz w:val="28"/>
          <w:szCs w:val="28"/>
          <w:lang w:val="uk-UA"/>
        </w:rPr>
        <w:t>. 2013. № 3. С. 13–18.</w:t>
      </w:r>
    </w:p>
    <w:p w:rsidR="00991337" w:rsidRPr="00991337" w:rsidRDefault="00991337" w:rsidP="00991337">
      <w:pPr>
        <w:pStyle w:val="a4"/>
        <w:numPr>
          <w:ilvl w:val="0"/>
          <w:numId w:val="32"/>
        </w:numPr>
        <w:tabs>
          <w:tab w:val="left" w:pos="1134"/>
        </w:tabs>
        <w:spacing w:after="0" w:line="360" w:lineRule="auto"/>
        <w:ind w:left="0" w:firstLine="709"/>
        <w:jc w:val="both"/>
        <w:rPr>
          <w:sz w:val="28"/>
          <w:szCs w:val="28"/>
          <w:lang w:val="uk-UA"/>
        </w:rPr>
      </w:pPr>
      <w:r w:rsidRPr="00991337">
        <w:rPr>
          <w:sz w:val="28"/>
          <w:szCs w:val="28"/>
          <w:lang w:val="uk-UA"/>
        </w:rPr>
        <w:t xml:space="preserve">Артамонова Е. И. Формирование инновационной компетентности педагога в процессе обучения в вузе. </w:t>
      </w:r>
      <w:r w:rsidRPr="00991337">
        <w:rPr>
          <w:i/>
          <w:sz w:val="28"/>
          <w:szCs w:val="28"/>
          <w:lang w:val="uk-UA"/>
        </w:rPr>
        <w:t>Педагогическое образование и наука</w:t>
      </w:r>
      <w:r w:rsidRPr="00991337">
        <w:rPr>
          <w:sz w:val="28"/>
          <w:szCs w:val="28"/>
          <w:lang w:val="uk-UA"/>
        </w:rPr>
        <w:t>. 2013. № 5. С. 17–26.</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Большая Советская Энциклопедия: в 30 т. / гл. ред. А. М. Прохоров.  3-е изд. Москва: Сов. Энциклопедия, 1973. Т. 13: Конда–Кун. 608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eastAsia="Calibri" w:hAnsi="Times New Roman" w:cs="Times New Roman"/>
          <w:sz w:val="28"/>
          <w:szCs w:val="28"/>
          <w:lang w:val="uk-UA"/>
        </w:rPr>
      </w:pPr>
      <w:r w:rsidRPr="00991337">
        <w:rPr>
          <w:rFonts w:ascii="Times New Roman" w:eastAsia="Calibri" w:hAnsi="Times New Roman" w:cs="Times New Roman"/>
          <w:sz w:val="28"/>
          <w:szCs w:val="28"/>
          <w:lang w:val="uk-UA"/>
        </w:rPr>
        <w:t xml:space="preserve">Бондарчук О. І. Психологічні проблеми підготовки менеджерів у системі післядипломної педагогічної освіти до управління конфліктами в освітніх організаціях. </w:t>
      </w:r>
      <w:r w:rsidRPr="00991337">
        <w:rPr>
          <w:rFonts w:ascii="Times New Roman" w:eastAsia="Calibri" w:hAnsi="Times New Roman" w:cs="Times New Roman"/>
          <w:i/>
          <w:sz w:val="28"/>
          <w:szCs w:val="28"/>
          <w:lang w:val="uk-UA"/>
        </w:rPr>
        <w:t>Актуальні проблеми психології</w:t>
      </w:r>
      <w:r w:rsidRPr="00991337">
        <w:rPr>
          <w:rFonts w:ascii="Times New Roman" w:eastAsia="Calibri" w:hAnsi="Times New Roman" w:cs="Times New Roman"/>
          <w:sz w:val="28"/>
          <w:szCs w:val="28"/>
          <w:lang w:val="uk-UA"/>
        </w:rPr>
        <w:t>: зб. наукових праць Інституту психології ім. Г. С. Костюка АПН України / за ред. С. Д. Максименка, Л. М. Карамушки. Київ: Міленіум, 2003. Т. І: Соціальна психологія. Психологія управління. Організаційна психологія. Ч. 10. С. 8–11.</w:t>
      </w:r>
    </w:p>
    <w:p w:rsidR="00991337" w:rsidRPr="00991337" w:rsidRDefault="00991337" w:rsidP="00991337">
      <w:pPr>
        <w:pStyle w:val="a3"/>
        <w:numPr>
          <w:ilvl w:val="0"/>
          <w:numId w:val="32"/>
        </w:numPr>
        <w:tabs>
          <w:tab w:val="left" w:pos="567"/>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Будас Ю. О. Ділова гра як засіб підготовки майбутніх вчителів до інноваційної педагогічної діяльності: методичні рекомендації. Вінниця, 2009. 70 с.</w:t>
      </w:r>
    </w:p>
    <w:p w:rsidR="00991337" w:rsidRPr="00991337" w:rsidRDefault="00991337" w:rsidP="00991337">
      <w:pPr>
        <w:pStyle w:val="a3"/>
        <w:numPr>
          <w:ilvl w:val="0"/>
          <w:numId w:val="32"/>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Василенко О. В., Шматько В. Г. Інноваційний менеджмент: навч. посіб. Київ: ЦУЛ, Фенікс, 2003. 531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Васильченко Л. В. Формування управлінської культури керівника школи в системі післядипломної педагогічної освіти: автореф. дис. ... канд. пед. наук: 13.00.04. Тернопіль, 2006. 24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Ващенко Л. Iнновацiйне середовище пiслядипломної педагогічної освiти. </w:t>
      </w:r>
      <w:r w:rsidRPr="00991337">
        <w:rPr>
          <w:rFonts w:ascii="Times New Roman" w:eastAsia="TimesNewRomanPSMT" w:hAnsi="Times New Roman" w:cs="Times New Roman"/>
          <w:i/>
          <w:iCs/>
          <w:sz w:val="28"/>
          <w:szCs w:val="28"/>
          <w:lang w:val="uk-UA"/>
        </w:rPr>
        <w:t>Пiслядипломна освiта</w:t>
      </w:r>
      <w:r w:rsidRPr="00991337">
        <w:rPr>
          <w:rFonts w:ascii="Times New Roman" w:eastAsia="TimesNewRomanPSMT" w:hAnsi="Times New Roman" w:cs="Times New Roman"/>
          <w:sz w:val="28"/>
          <w:szCs w:val="28"/>
          <w:lang w:val="uk-UA"/>
        </w:rPr>
        <w:t>. 2012. № 1. С. 37–40.</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Выготский Л. С</w:t>
      </w:r>
      <w:r w:rsidRPr="00991337">
        <w:rPr>
          <w:rFonts w:ascii="Times New Roman" w:eastAsia="TimesNewRomanPSMT" w:hAnsi="Times New Roman" w:cs="Times New Roman"/>
          <w:iCs/>
          <w:sz w:val="28"/>
          <w:szCs w:val="28"/>
          <w:lang w:val="uk-UA"/>
        </w:rPr>
        <w:t xml:space="preserve">. </w:t>
      </w:r>
      <w:r w:rsidRPr="00991337">
        <w:rPr>
          <w:rFonts w:ascii="Times New Roman" w:eastAsia="TimesNewRomanPSMT" w:hAnsi="Times New Roman" w:cs="Times New Roman"/>
          <w:sz w:val="28"/>
          <w:szCs w:val="28"/>
          <w:lang w:val="uk-UA"/>
        </w:rPr>
        <w:t>Педагогическая психология / под ред. В. В. Давыдова и др. Москва: Педагогика, 1991. 479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Газнюк Л. М., Могильова С. В., Мяснікова Н. О., Салтан Н. М. Естетика: навч. посіб. Київ: Кондор, 2011. 124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Гончаренко С. Український  педагогічний словник. Київ: Либідь, 1997. 373 с.</w:t>
      </w:r>
    </w:p>
    <w:p w:rsidR="00991337" w:rsidRPr="00991337" w:rsidRDefault="00991337" w:rsidP="00991337">
      <w:pPr>
        <w:pStyle w:val="a9"/>
        <w:numPr>
          <w:ilvl w:val="0"/>
          <w:numId w:val="32"/>
        </w:numPr>
        <w:tabs>
          <w:tab w:val="left" w:pos="993"/>
          <w:tab w:val="left" w:pos="1134"/>
          <w:tab w:val="left" w:pos="1276"/>
        </w:tabs>
        <w:autoSpaceDE w:val="0"/>
        <w:autoSpaceDN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Даниленко Л. І. Управління інноваційною діяльністю в закладах освіти. </w:t>
      </w:r>
      <w:r w:rsidRPr="00991337">
        <w:rPr>
          <w:rFonts w:ascii="Times New Roman" w:hAnsi="Times New Roman" w:cs="Times New Roman"/>
          <w:i/>
          <w:sz w:val="28"/>
          <w:szCs w:val="28"/>
          <w:lang w:val="uk-UA"/>
        </w:rPr>
        <w:t>Імідж сучасного педагога</w:t>
      </w:r>
      <w:r w:rsidRPr="00991337">
        <w:rPr>
          <w:rFonts w:ascii="Times New Roman" w:hAnsi="Times New Roman" w:cs="Times New Roman"/>
          <w:sz w:val="28"/>
          <w:szCs w:val="28"/>
          <w:lang w:val="uk-UA"/>
        </w:rPr>
        <w:t>. 2004. № 10. С. 31–33.</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Дичківська І. М. Інноваційні педагогічні технології: навч. посіб. Київ: Академвидав, 2004. 352 с.</w:t>
      </w:r>
    </w:p>
    <w:p w:rsidR="00991337" w:rsidRPr="00991337" w:rsidRDefault="00991337" w:rsidP="00991337">
      <w:pPr>
        <w:pStyle w:val="31"/>
        <w:numPr>
          <w:ilvl w:val="0"/>
          <w:numId w:val="32"/>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Завлина П. Н. Инновационный менеджмент: справочное пособие. </w:t>
      </w:r>
      <w:r w:rsidRPr="00991337">
        <w:rPr>
          <w:rFonts w:ascii="Times New Roman" w:hAnsi="Times New Roman" w:cs="Times New Roman"/>
          <w:sz w:val="28"/>
          <w:szCs w:val="28"/>
          <w:lang w:val="uk-UA"/>
        </w:rPr>
        <w:br/>
        <w:t xml:space="preserve">2-е изд., переработ. и доп. Москва: ЦИСН, 1998. 568 с. </w:t>
      </w:r>
    </w:p>
    <w:p w:rsidR="00991337" w:rsidRPr="00991337" w:rsidRDefault="00991337" w:rsidP="00991337">
      <w:pPr>
        <w:pStyle w:val="a9"/>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Занюк С. С. Тренінг особистісної причинності як метод формування мотивації навчання. </w:t>
      </w:r>
      <w:r w:rsidRPr="00991337">
        <w:rPr>
          <w:rFonts w:ascii="Times New Roman" w:hAnsi="Times New Roman" w:cs="Times New Roman"/>
          <w:i/>
          <w:sz w:val="28"/>
          <w:szCs w:val="28"/>
          <w:lang w:val="uk-UA"/>
        </w:rPr>
        <w:t>Психологія</w:t>
      </w:r>
      <w:r w:rsidRPr="00991337">
        <w:rPr>
          <w:rFonts w:ascii="Times New Roman" w:hAnsi="Times New Roman" w:cs="Times New Roman"/>
          <w:sz w:val="28"/>
          <w:szCs w:val="28"/>
          <w:lang w:val="uk-UA"/>
        </w:rPr>
        <w:t xml:space="preserve">: зб. наук. праць Національного педагогічного університету імені М. П. Драгоманова. </w:t>
      </w:r>
      <w:r w:rsidRPr="00991337">
        <w:rPr>
          <w:rFonts w:ascii="Times New Roman" w:hAnsi="Times New Roman" w:cs="Times New Roman"/>
          <w:sz w:val="28"/>
          <w:szCs w:val="28"/>
        </w:rPr>
        <w:t xml:space="preserve">2000. </w:t>
      </w:r>
      <w:r w:rsidRPr="00991337">
        <w:rPr>
          <w:rFonts w:ascii="Times New Roman" w:hAnsi="Times New Roman" w:cs="Times New Roman"/>
          <w:sz w:val="28"/>
          <w:szCs w:val="28"/>
          <w:lang w:val="uk-UA"/>
        </w:rPr>
        <w:t>Вип. 2 (9), ч. 1. 2000. 176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Зарицька А.А. Мотивація як основа професійної самореалізації майбутнього викладача естрадного співу. </w:t>
      </w:r>
      <w:r w:rsidRPr="00991337">
        <w:rPr>
          <w:rFonts w:ascii="Times New Roman" w:hAnsi="Times New Roman" w:cs="Times New Roman"/>
          <w:i/>
          <w:sz w:val="28"/>
          <w:szCs w:val="28"/>
          <w:lang w:val="uk-UA"/>
        </w:rPr>
        <w:t>Інноваційна педагогіка</w:t>
      </w:r>
      <w:r w:rsidRPr="00991337">
        <w:rPr>
          <w:rFonts w:ascii="Times New Roman" w:hAnsi="Times New Roman" w:cs="Times New Roman"/>
          <w:sz w:val="28"/>
          <w:szCs w:val="28"/>
          <w:lang w:val="uk-UA"/>
        </w:rPr>
        <w:t>. 2018. Вип. 7. Т. 2. С. 49–51.</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Зубра А. С. Культура умственного труда старшеклассника: пособие для педагогов. Минск: Універсітэцкае, 2000. 224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Ігнатович О. М. Психологічні основи розвитку фахової інноваційної культури педагогічних працівників: автореф. дис. … д-ра психол. наук: 19.00.07. Київ. 2019. 44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 xml:space="preserve">Ігнатович О. М. Психолого-технологічні аспекти розвитку фахової інноваційної культури педагогічних працівників. </w:t>
      </w:r>
      <w:r w:rsidRPr="00991337">
        <w:rPr>
          <w:rFonts w:ascii="Times New Roman" w:hAnsi="Times New Roman" w:cs="Times New Roman"/>
          <w:i/>
          <w:sz w:val="28"/>
          <w:szCs w:val="28"/>
          <w:lang w:val="uk-UA"/>
        </w:rPr>
        <w:t>Psychological Journal</w:t>
      </w:r>
      <w:r w:rsidRPr="00991337">
        <w:rPr>
          <w:rFonts w:ascii="Times New Roman" w:hAnsi="Times New Roman" w:cs="Times New Roman"/>
          <w:sz w:val="28"/>
          <w:szCs w:val="28"/>
          <w:lang w:val="uk-UA"/>
        </w:rPr>
        <w:t xml:space="preserve">. 2018. № 4 (14). С. 68–85. </w:t>
      </w:r>
      <w:r w:rsidRPr="00991337">
        <w:rPr>
          <w:rFonts w:ascii="Times New Roman" w:hAnsi="Times New Roman" w:cs="Times New Roman"/>
          <w:sz w:val="28"/>
          <w:szCs w:val="28"/>
          <w:lang w:val="en-US"/>
        </w:rPr>
        <w:t>URL</w:t>
      </w:r>
      <w:r w:rsidRPr="00991337">
        <w:rPr>
          <w:rFonts w:ascii="Times New Roman" w:hAnsi="Times New Roman" w:cs="Times New Roman"/>
          <w:sz w:val="28"/>
          <w:szCs w:val="28"/>
          <w:lang w:val="uk-UA"/>
        </w:rPr>
        <w:t>:  https://doi.org/10.31108/2018vol14iss4pp68-85.</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Ігнатович О. М. Специфіка фахової інноваційної культури педагогічних працівників вищих навчальних закладів. </w:t>
      </w:r>
      <w:r w:rsidRPr="00991337">
        <w:rPr>
          <w:rFonts w:ascii="Times New Roman" w:hAnsi="Times New Roman" w:cs="Times New Roman"/>
          <w:i/>
          <w:sz w:val="28"/>
          <w:szCs w:val="28"/>
          <w:lang w:val="uk-UA"/>
        </w:rPr>
        <w:t xml:space="preserve">Проблеми сучасної психології: </w:t>
      </w:r>
      <w:r w:rsidRPr="00991337">
        <w:rPr>
          <w:rFonts w:ascii="Times New Roman" w:hAnsi="Times New Roman" w:cs="Times New Roman"/>
          <w:sz w:val="28"/>
          <w:szCs w:val="28"/>
          <w:lang w:val="uk-UA"/>
        </w:rPr>
        <w:t>зб. наук. праць КПНУ імені Івана Огієнка, Інституту психології ім. Г. С. Костюка АПН України. 2009. Вип. 6. Ч. 1. С. 272-282/</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Ігнатович О. М. Фахова інноваційна культура педагогічних працівників: психологічні механізми. </w:t>
      </w:r>
      <w:r w:rsidRPr="00991337">
        <w:rPr>
          <w:rFonts w:ascii="Times New Roman" w:hAnsi="Times New Roman" w:cs="Times New Roman"/>
          <w:i/>
          <w:sz w:val="28"/>
          <w:szCs w:val="28"/>
          <w:lang w:val="uk-UA"/>
        </w:rPr>
        <w:t xml:space="preserve">Проблеми сучасної психології: </w:t>
      </w:r>
      <w:r w:rsidRPr="00991337">
        <w:rPr>
          <w:rFonts w:ascii="Times New Roman" w:hAnsi="Times New Roman" w:cs="Times New Roman"/>
          <w:sz w:val="28"/>
          <w:szCs w:val="28"/>
          <w:lang w:val="uk-UA"/>
        </w:rPr>
        <w:t xml:space="preserve">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Кам’янець-Подільський: Аксіома, 2010. Вип. 7. 832 с.  </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color w:val="auto"/>
          <w:sz w:val="28"/>
          <w:szCs w:val="28"/>
          <w:lang w:val="uk-UA"/>
        </w:rPr>
        <w:t xml:space="preserve">Ілляшенко С. М. Роль інноваційної культури у формуванні інноваційно-сприятливого середовища на підприємстві: у 3 т. </w:t>
      </w:r>
      <w:r w:rsidRPr="00991337">
        <w:rPr>
          <w:rFonts w:ascii="Times New Roman" w:hAnsi="Times New Roman" w:cs="Times New Roman"/>
          <w:i/>
          <w:color w:val="auto"/>
          <w:sz w:val="28"/>
          <w:szCs w:val="28"/>
          <w:lang w:val="uk-UA"/>
        </w:rPr>
        <w:t>Збірка тез доповідей ІІ міжнародної науково-практичної конференції «Економіка та фінанси в умовах глобалізації: досвід, тенденції та перспективи розвитку</w:t>
      </w:r>
      <w:r w:rsidRPr="00991337">
        <w:rPr>
          <w:rFonts w:ascii="Times New Roman" w:hAnsi="Times New Roman" w:cs="Times New Roman"/>
          <w:color w:val="auto"/>
          <w:sz w:val="28"/>
          <w:szCs w:val="28"/>
          <w:lang w:val="uk-UA"/>
        </w:rPr>
        <w:t>».  Макіївка: Макіївський економіко-гуманітарний інститут, 2010. Т. 3. С. 69–72.</w:t>
      </w:r>
    </w:p>
    <w:p w:rsidR="00991337" w:rsidRPr="00991337" w:rsidRDefault="00991337" w:rsidP="00991337">
      <w:pPr>
        <w:pStyle w:val="a3"/>
        <w:numPr>
          <w:ilvl w:val="0"/>
          <w:numId w:val="32"/>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Исаев И. Ф. Профессионально-педагогическая культура преподава</w:t>
      </w:r>
      <w:r w:rsidRPr="00991337">
        <w:rPr>
          <w:rFonts w:ascii="Times New Roman" w:hAnsi="Times New Roman" w:cs="Times New Roman"/>
          <w:sz w:val="28"/>
          <w:szCs w:val="28"/>
          <w:lang w:val="uk-UA"/>
        </w:rPr>
        <w:softHyphen/>
        <w:t>теля: учеб. пособие для студ. вузов. 2-е изд. Москва: Академия, 2004. 207 с.</w:t>
      </w:r>
    </w:p>
    <w:p w:rsidR="00991337" w:rsidRPr="00991337" w:rsidRDefault="00991337" w:rsidP="00991337">
      <w:pPr>
        <w:pStyle w:val="a3"/>
        <w:widowControl w:val="0"/>
        <w:numPr>
          <w:ilvl w:val="0"/>
          <w:numId w:val="32"/>
        </w:numPr>
        <w:tabs>
          <w:tab w:val="left" w:pos="1134"/>
          <w:tab w:val="left" w:pos="1187"/>
        </w:tabs>
        <w:autoSpaceDE w:val="0"/>
        <w:autoSpaceDN w:val="0"/>
        <w:spacing w:after="0" w:line="360" w:lineRule="auto"/>
        <w:ind w:left="0" w:firstLine="709"/>
        <w:contextualSpacing w:val="0"/>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Карпенчук С. Г. Теорія і методика виховання: навч. посіб. Київ: Вища школа, 2005. 200</w:t>
      </w:r>
      <w:r w:rsidRPr="00991337">
        <w:rPr>
          <w:rFonts w:ascii="Times New Roman" w:hAnsi="Times New Roman" w:cs="Times New Roman"/>
          <w:spacing w:val="-9"/>
          <w:sz w:val="28"/>
          <w:szCs w:val="28"/>
          <w:lang w:val="uk-UA"/>
        </w:rPr>
        <w:t xml:space="preserve"> </w:t>
      </w:r>
      <w:r w:rsidRPr="00991337">
        <w:rPr>
          <w:rFonts w:ascii="Times New Roman" w:hAnsi="Times New Roman" w:cs="Times New Roman"/>
          <w:sz w:val="28"/>
          <w:szCs w:val="28"/>
          <w:lang w:val="uk-UA"/>
        </w:rPr>
        <w:t>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Карпова Ю. О. Введение в социологию инноватики: учебное пособие. Санкт-Петербург: Питер, 2004. 192 с. </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Каташов А. І. Педагогічні основи розвитку інноваційного освітнього середовища сучасного ліцею: автореф. дис. … канд. пед. наук: 13.00.01 / Луган. держ. пед. ун-т ім. Т. Шевченка. Луганськ, 2001. 20 с.</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color w:val="auto"/>
          <w:sz w:val="28"/>
          <w:szCs w:val="28"/>
          <w:lang w:val="uk-UA"/>
        </w:rPr>
        <w:t xml:space="preserve">Кириленко К. М. Теоретичні та методичні основи формування інноваційної культури майбутніх культурологів у вищому навчальному закладі: монографія. Київ: ТОВ Агентство «Україна», 2014. 300 с. </w:t>
      </w:r>
    </w:p>
    <w:p w:rsid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Клочева Г. М. Когнитивный компонент инновационной культуры субъектов управления в условиях модернизации образования</w:t>
      </w:r>
      <w:r w:rsidRPr="00991337">
        <w:rPr>
          <w:rFonts w:ascii="Times New Roman" w:hAnsi="Times New Roman" w:cs="Times New Roman"/>
          <w:sz w:val="28"/>
          <w:szCs w:val="28"/>
        </w:rPr>
        <w:t>.</w:t>
      </w:r>
      <w:r w:rsidRPr="00991337">
        <w:rPr>
          <w:rFonts w:ascii="Times New Roman" w:hAnsi="Times New Roman" w:cs="Times New Roman"/>
          <w:sz w:val="28"/>
          <w:szCs w:val="28"/>
          <w:lang w:val="uk-UA"/>
        </w:rPr>
        <w:t xml:space="preserve"> </w:t>
      </w:r>
      <w:r w:rsidRPr="00991337">
        <w:rPr>
          <w:rFonts w:ascii="Times New Roman" w:hAnsi="Times New Roman" w:cs="Times New Roman"/>
          <w:i/>
          <w:sz w:val="28"/>
          <w:szCs w:val="28"/>
          <w:lang w:val="uk-UA"/>
        </w:rPr>
        <w:t>Концепт.</w:t>
      </w:r>
      <w:r w:rsidRPr="00991337">
        <w:rPr>
          <w:rFonts w:ascii="Times New Roman" w:hAnsi="Times New Roman" w:cs="Times New Roman"/>
          <w:sz w:val="28"/>
          <w:szCs w:val="28"/>
          <w:lang w:val="uk-UA"/>
        </w:rPr>
        <w:t xml:space="preserve">  2015. № 2, февраль. URL: http://e-koncept.ru/2015/15050.htm. </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Коберник О.М.  Проектна  технологія:  можливості  застосування  в  освіті. </w:t>
      </w:r>
      <w:r w:rsidRPr="00991337">
        <w:rPr>
          <w:rFonts w:ascii="Times New Roman" w:hAnsi="Times New Roman" w:cs="Times New Roman"/>
          <w:i/>
          <w:sz w:val="28"/>
          <w:szCs w:val="28"/>
          <w:lang w:val="uk-UA"/>
        </w:rPr>
        <w:t>Педагогіка вищої та середньої школи</w:t>
      </w:r>
      <w:r w:rsidRPr="00991337">
        <w:rPr>
          <w:rFonts w:ascii="Times New Roman" w:hAnsi="Times New Roman" w:cs="Times New Roman"/>
          <w:sz w:val="28"/>
          <w:szCs w:val="28"/>
          <w:lang w:val="uk-UA"/>
        </w:rPr>
        <w:t>. 2012. Вип. 36. С. 11–18. </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Кобяк О. В. Определение понятия инновационное поведение. </w:t>
      </w:r>
      <w:r w:rsidRPr="00991337">
        <w:rPr>
          <w:rFonts w:ascii="Times New Roman" w:hAnsi="Times New Roman" w:cs="Times New Roman"/>
          <w:sz w:val="28"/>
          <w:szCs w:val="28"/>
          <w:lang w:val="en-US"/>
        </w:rPr>
        <w:t>URL</w:t>
      </w:r>
      <w:r w:rsidRPr="00991337">
        <w:rPr>
          <w:rFonts w:ascii="Times New Roman" w:hAnsi="Times New Roman" w:cs="Times New Roman"/>
          <w:sz w:val="28"/>
          <w:szCs w:val="28"/>
          <w:lang w:val="uk-UA"/>
        </w:rPr>
        <w:t>: http://mirslovarei.com/content_soc/ innovacionnoe-povedenie-11379.html.</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Козлова Е. Структурные составляющие инновационной культуры будущего педагога</w:t>
      </w:r>
      <w:r w:rsidRPr="00991337">
        <w:rPr>
          <w:rFonts w:ascii="Times New Roman" w:hAnsi="Times New Roman" w:cs="Times New Roman"/>
          <w:sz w:val="28"/>
          <w:szCs w:val="28"/>
        </w:rPr>
        <w:t>.</w:t>
      </w:r>
      <w:r w:rsidRPr="00991337">
        <w:rPr>
          <w:rFonts w:ascii="Times New Roman" w:hAnsi="Times New Roman" w:cs="Times New Roman"/>
          <w:sz w:val="28"/>
          <w:szCs w:val="28"/>
          <w:lang w:val="uk-UA"/>
        </w:rPr>
        <w:t xml:space="preserve"> </w:t>
      </w:r>
      <w:r w:rsidRPr="00991337">
        <w:rPr>
          <w:rFonts w:ascii="Times New Roman" w:hAnsi="Times New Roman" w:cs="Times New Roman"/>
          <w:i/>
          <w:sz w:val="28"/>
          <w:szCs w:val="28"/>
          <w:lang w:val="uk-UA"/>
        </w:rPr>
        <w:t>Studia Pedagogicze. Problemy spoteczne, educacyjne i artystyczne</w:t>
      </w:r>
      <w:r w:rsidRPr="00991337">
        <w:rPr>
          <w:rFonts w:ascii="Times New Roman" w:hAnsi="Times New Roman" w:cs="Times New Roman"/>
          <w:sz w:val="28"/>
          <w:szCs w:val="28"/>
          <w:lang w:val="uk-UA"/>
        </w:rPr>
        <w:t>. 2014. T. 24. S. 421–440.</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Колінко Н. О. Структурно-логістична схема управління інноваційною діяльністю. </w:t>
      </w:r>
      <w:r w:rsidRPr="00991337">
        <w:rPr>
          <w:rFonts w:ascii="Times New Roman" w:hAnsi="Times New Roman" w:cs="Times New Roman"/>
          <w:sz w:val="28"/>
          <w:szCs w:val="28"/>
          <w:lang w:val="en-US"/>
        </w:rPr>
        <w:t>URL</w:t>
      </w:r>
      <w:r w:rsidRPr="00991337">
        <w:rPr>
          <w:rFonts w:ascii="Times New Roman" w:hAnsi="Times New Roman" w:cs="Times New Roman"/>
          <w:sz w:val="28"/>
          <w:szCs w:val="28"/>
          <w:lang w:val="uk-UA"/>
        </w:rPr>
        <w:t>: http://ena.lp.edu.ua:8080/bitstream/ntb/13979/1/ 49_329340_Vis_727_Menegment.pdf</w:t>
      </w:r>
    </w:p>
    <w:p w:rsidR="00991337" w:rsidRPr="00991337" w:rsidRDefault="00991337" w:rsidP="00991337">
      <w:pPr>
        <w:pStyle w:val="a3"/>
        <w:numPr>
          <w:ilvl w:val="0"/>
          <w:numId w:val="32"/>
        </w:numPr>
        <w:tabs>
          <w:tab w:val="left" w:pos="1134"/>
          <w:tab w:val="left" w:pos="1276"/>
          <w:tab w:val="left" w:pos="1418"/>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Коновальчук І. І. </w:t>
      </w:r>
      <w:r w:rsidRPr="00991337">
        <w:rPr>
          <w:rFonts w:ascii="Times New Roman" w:hAnsi="Times New Roman" w:cs="Times New Roman"/>
          <w:sz w:val="28"/>
          <w:szCs w:val="28"/>
          <w:lang w:val="en-US"/>
        </w:rPr>
        <w:t>C</w:t>
      </w:r>
      <w:r w:rsidRPr="00991337">
        <w:rPr>
          <w:rFonts w:ascii="Times New Roman" w:hAnsi="Times New Roman" w:cs="Times New Roman"/>
          <w:sz w:val="28"/>
          <w:szCs w:val="28"/>
          <w:lang w:val="uk-UA"/>
        </w:rPr>
        <w:t xml:space="preserve">утнісні ознаки інноваційного середовища загальноосвітнього навчального закладу. </w:t>
      </w:r>
      <w:r w:rsidRPr="00991337">
        <w:rPr>
          <w:rFonts w:ascii="Times New Roman" w:hAnsi="Times New Roman" w:cs="Times New Roman"/>
          <w:i/>
          <w:sz w:val="28"/>
          <w:szCs w:val="28"/>
          <w:lang w:val="uk-UA"/>
        </w:rPr>
        <w:t>Педагогіка вищої та середньої</w:t>
      </w:r>
      <w:r w:rsidRPr="00991337">
        <w:rPr>
          <w:rFonts w:ascii="Times New Roman" w:hAnsi="Times New Roman" w:cs="Times New Roman"/>
          <w:i/>
          <w:sz w:val="28"/>
          <w:szCs w:val="28"/>
        </w:rPr>
        <w:t xml:space="preserve"> </w:t>
      </w:r>
      <w:r w:rsidRPr="00991337">
        <w:rPr>
          <w:rFonts w:ascii="Times New Roman" w:hAnsi="Times New Roman" w:cs="Times New Roman"/>
          <w:i/>
          <w:sz w:val="28"/>
          <w:szCs w:val="28"/>
          <w:lang w:val="uk-UA"/>
        </w:rPr>
        <w:t>школи.</w:t>
      </w:r>
      <w:r w:rsidRPr="00991337">
        <w:rPr>
          <w:rFonts w:ascii="Times New Roman" w:hAnsi="Times New Roman" w:cs="Times New Roman"/>
          <w:sz w:val="28"/>
          <w:szCs w:val="28"/>
          <w:lang w:val="uk-UA"/>
        </w:rPr>
        <w:t xml:space="preserve"> Кривий Ріг: ДВНЗ «Криворізький національний університет», 2013. Вип. 39. С. 216–222.</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Королюк С. В. Розвиток управлінської культури керівника загальноосвітнього навчального закладу: монографія. Полтава, 2007. 168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Коростіянець Т. П. Індивідуальна освітня траєкторія – освітня програма студента. </w:t>
      </w:r>
      <w:r w:rsidRPr="00991337">
        <w:rPr>
          <w:rFonts w:ascii="Times New Roman" w:hAnsi="Times New Roman" w:cs="Times New Roman"/>
          <w:sz w:val="28"/>
          <w:szCs w:val="28"/>
          <w:lang w:val="en-US"/>
        </w:rPr>
        <w:t>URL</w:t>
      </w:r>
      <w:r w:rsidRPr="00991337">
        <w:rPr>
          <w:rFonts w:ascii="Times New Roman" w:hAnsi="Times New Roman" w:cs="Times New Roman"/>
          <w:sz w:val="28"/>
          <w:szCs w:val="28"/>
          <w:lang w:val="uk-UA"/>
        </w:rPr>
        <w:t xml:space="preserve">: </w:t>
      </w:r>
      <w:hyperlink r:id="rId14" w:history="1">
        <w:r w:rsidRPr="00991337">
          <w:rPr>
            <w:rStyle w:val="af2"/>
            <w:rFonts w:ascii="Times New Roman" w:hAnsi="Times New Roman" w:cs="Times New Roman"/>
            <w:color w:val="auto"/>
            <w:sz w:val="28"/>
            <w:szCs w:val="28"/>
            <w:u w:val="none"/>
            <w:lang w:val="uk-UA"/>
          </w:rPr>
          <w:t>http://nvd.luguniv.edu.ua/archiv/NN21/13ktpops.pdf</w:t>
        </w:r>
      </w:hyperlink>
      <w:r w:rsidRPr="00991337">
        <w:rPr>
          <w:rStyle w:val="af2"/>
          <w:rFonts w:ascii="Times New Roman" w:hAnsi="Times New Roman" w:cs="Times New Roman"/>
          <w:color w:val="auto"/>
          <w:sz w:val="28"/>
          <w:szCs w:val="28"/>
          <w:u w:val="none"/>
          <w:lang w:val="uk-UA"/>
        </w:rPr>
        <w:t>.</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color w:val="auto"/>
          <w:sz w:val="28"/>
          <w:szCs w:val="28"/>
          <w:lang w:val="uk-UA"/>
        </w:rPr>
        <w:t xml:space="preserve">Коюда О. П. Інноваційна культура та її характерні особливості. </w:t>
      </w:r>
      <w:r w:rsidRPr="00991337">
        <w:rPr>
          <w:rFonts w:ascii="Times New Roman" w:hAnsi="Times New Roman" w:cs="Times New Roman"/>
          <w:i/>
          <w:color w:val="auto"/>
          <w:sz w:val="28"/>
          <w:szCs w:val="28"/>
          <w:lang w:val="uk-UA"/>
        </w:rPr>
        <w:t>Проблеми науки</w:t>
      </w:r>
      <w:r w:rsidRPr="00991337">
        <w:rPr>
          <w:rFonts w:ascii="Times New Roman" w:hAnsi="Times New Roman" w:cs="Times New Roman"/>
          <w:color w:val="auto"/>
          <w:sz w:val="28"/>
          <w:szCs w:val="28"/>
          <w:lang w:val="uk-UA"/>
        </w:rPr>
        <w:t>. 2009. № 7. С. 15–20.</w:t>
      </w:r>
    </w:p>
    <w:p w:rsidR="00991337" w:rsidRPr="00991337" w:rsidRDefault="00991337" w:rsidP="00991337">
      <w:pPr>
        <w:pStyle w:val="a3"/>
        <w:numPr>
          <w:ilvl w:val="0"/>
          <w:numId w:val="32"/>
        </w:numPr>
        <w:tabs>
          <w:tab w:val="left" w:pos="1134"/>
          <w:tab w:val="left" w:pos="1560"/>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Крутій К. Л., Маковецька Н. В. Інноваційна діяльність у сучасному дошкільному навчальному закладі: методичний аспект. 2-ге вид. Запоріжжя: ТОВ «Ліпс» ЛТД, 2006. 128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Кузьмина Н. В. Понятие Педагогическая система и критерии ее оценки. </w:t>
      </w:r>
      <w:r w:rsidRPr="00991337">
        <w:rPr>
          <w:rFonts w:ascii="Times New Roman" w:hAnsi="Times New Roman" w:cs="Times New Roman"/>
          <w:i/>
          <w:sz w:val="28"/>
          <w:szCs w:val="28"/>
          <w:lang w:val="uk-UA"/>
        </w:rPr>
        <w:t>Методы системного педагогического исследования</w:t>
      </w:r>
      <w:r w:rsidRPr="00991337">
        <w:rPr>
          <w:rFonts w:ascii="Times New Roman" w:hAnsi="Times New Roman" w:cs="Times New Roman"/>
          <w:sz w:val="28"/>
          <w:szCs w:val="28"/>
          <w:lang w:val="uk-UA"/>
        </w:rPr>
        <w:t>. Ленинград: ЛГУ. 2009. С. 45–58.</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Кух А. М. Освітнє середовище в структурі інноваційної системи фахової підготовки майбутніх учителів фізики. </w:t>
      </w:r>
      <w:r w:rsidRPr="00991337">
        <w:rPr>
          <w:rFonts w:ascii="Times New Roman" w:eastAsia="TimesNewRomanPSMT" w:hAnsi="Times New Roman" w:cs="Times New Roman"/>
          <w:i/>
          <w:iCs/>
          <w:sz w:val="28"/>
          <w:szCs w:val="28"/>
          <w:lang w:val="uk-UA"/>
        </w:rPr>
        <w:t>Предметні дидактики в контексті формування компетентністно-світоглядних професійних якостей майбутнього фахівця</w:t>
      </w:r>
      <w:r w:rsidRPr="00991337">
        <w:rPr>
          <w:rFonts w:ascii="Times New Roman" w:eastAsia="TimesNewRomanPSMT" w:hAnsi="Times New Roman" w:cs="Times New Roman"/>
          <w:sz w:val="28"/>
          <w:szCs w:val="28"/>
          <w:lang w:val="uk-UA"/>
        </w:rPr>
        <w:t>. 2008. Ч. 2. С. 73–76. URL: www.mvf. Kampod.org/zbirnuku/Zbirnyk14/e-book/2-07-Kuhh.pdf.</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Лебідь О. В. Професійна культура керівника загальноосвітнього навчального закладу: навч. посіб. Донецьк: ЛАНДОНХХІ, 2011. 263 с. </w:t>
      </w:r>
    </w:p>
    <w:p w:rsidR="00991337" w:rsidRPr="00991337" w:rsidRDefault="00991337" w:rsidP="00991337">
      <w:pPr>
        <w:pStyle w:val="a3"/>
        <w:numPr>
          <w:ilvl w:val="0"/>
          <w:numId w:val="32"/>
        </w:numPr>
        <w:tabs>
          <w:tab w:val="left" w:pos="993"/>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Лозова О. А. (Гончарова О. А.)  Проблема інноваційної діяльності в системі підготовки майбутнього вчителя іноземної мови. </w:t>
      </w:r>
      <w:r w:rsidRPr="00991337">
        <w:rPr>
          <w:rFonts w:ascii="Times New Roman" w:hAnsi="Times New Roman" w:cs="Times New Roman"/>
          <w:i/>
          <w:sz w:val="28"/>
          <w:szCs w:val="28"/>
          <w:lang w:val="uk-UA"/>
        </w:rPr>
        <w:t>Теоретичні питання культури, освіти та виховання</w:t>
      </w:r>
      <w:r w:rsidRPr="00991337">
        <w:rPr>
          <w:rFonts w:ascii="Times New Roman" w:hAnsi="Times New Roman" w:cs="Times New Roman"/>
          <w:sz w:val="28"/>
          <w:szCs w:val="28"/>
          <w:lang w:val="uk-UA"/>
        </w:rPr>
        <w:t>: зб. наук. праць. Київ: Вид. центр КНЛУ, 2006. Вип. 30. С. 186–188.</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bCs/>
          <w:color w:val="auto"/>
          <w:sz w:val="28"/>
          <w:szCs w:val="28"/>
          <w:lang w:val="uk-UA"/>
        </w:rPr>
        <w:t xml:space="preserve">Макагон Е. В. </w:t>
      </w:r>
      <w:r w:rsidRPr="00991337">
        <w:rPr>
          <w:rFonts w:ascii="Times New Roman" w:hAnsi="Times New Roman" w:cs="Times New Roman"/>
          <w:color w:val="auto"/>
          <w:sz w:val="28"/>
          <w:szCs w:val="28"/>
          <w:lang w:val="uk-UA"/>
        </w:rPr>
        <w:t>Развитие инновационной культуры педагога в условиях последипломного обра</w:t>
      </w:r>
      <w:r w:rsidRPr="00991337">
        <w:rPr>
          <w:rFonts w:ascii="Times New Roman" w:hAnsi="Times New Roman" w:cs="Times New Roman"/>
          <w:color w:val="auto"/>
          <w:sz w:val="28"/>
          <w:szCs w:val="28"/>
          <w:lang w:val="uk-UA"/>
        </w:rPr>
        <w:softHyphen/>
        <w:t>зования: учеб.-метод. пособие</w:t>
      </w:r>
      <w:r w:rsidRPr="00991337">
        <w:rPr>
          <w:rFonts w:ascii="Times New Roman" w:hAnsi="Times New Roman" w:cs="Times New Roman"/>
          <w:color w:val="auto"/>
          <w:sz w:val="28"/>
          <w:szCs w:val="28"/>
        </w:rPr>
        <w:t>.</w:t>
      </w:r>
      <w:r w:rsidRPr="00991337">
        <w:rPr>
          <w:rFonts w:ascii="Times New Roman" w:hAnsi="Times New Roman" w:cs="Times New Roman"/>
          <w:color w:val="auto"/>
          <w:sz w:val="28"/>
          <w:szCs w:val="28"/>
          <w:lang w:val="uk-UA"/>
        </w:rPr>
        <w:t xml:space="preserve"> Севастополь: Рибєст, 2011. 178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Малаева А. В. Кейс-метод как средство формирования иноязычной коммуникативной компетентности студентов вуза: дис. ... канд. пед. наук: 13.00.08. Веливий Новгород, 2012. 152 с.</w:t>
      </w:r>
    </w:p>
    <w:p w:rsidR="00991337" w:rsidRPr="00991337" w:rsidRDefault="00991337" w:rsidP="00991337">
      <w:pPr>
        <w:pStyle w:val="3"/>
        <w:numPr>
          <w:ilvl w:val="0"/>
          <w:numId w:val="32"/>
        </w:numPr>
        <w:tabs>
          <w:tab w:val="left" w:pos="993"/>
          <w:tab w:val="left" w:pos="1134"/>
          <w:tab w:val="left" w:pos="1276"/>
          <w:tab w:val="left" w:pos="1418"/>
        </w:tabs>
        <w:spacing w:after="0" w:line="360" w:lineRule="auto"/>
        <w:ind w:left="0" w:firstLine="709"/>
        <w:jc w:val="both"/>
        <w:rPr>
          <w:rFonts w:ascii="Times New Roman" w:hAnsi="Times New Roman" w:cs="Times New Roman"/>
          <w:sz w:val="28"/>
          <w:szCs w:val="28"/>
          <w:lang w:val="uk-UA" w:eastAsia="sr-Cyrl-CS"/>
        </w:rPr>
      </w:pPr>
      <w:r w:rsidRPr="00991337">
        <w:rPr>
          <w:rFonts w:ascii="Times New Roman" w:hAnsi="Times New Roman" w:cs="Times New Roman"/>
          <w:bCs/>
          <w:sz w:val="28"/>
          <w:szCs w:val="28"/>
          <w:lang w:val="uk-UA"/>
        </w:rPr>
        <w:t>Малихіна В. М. Організаційно-методичне забезпечення управління інноваційною діяльністю загальноосвітніх навчальних закладів в умовах великого міста:  автореф. дис…</w:t>
      </w:r>
      <w:r w:rsidRPr="00991337">
        <w:rPr>
          <w:rFonts w:ascii="Times New Roman" w:hAnsi="Times New Roman" w:cs="Times New Roman"/>
          <w:sz w:val="28"/>
          <w:szCs w:val="28"/>
          <w:lang w:val="uk-UA"/>
        </w:rPr>
        <w:t xml:space="preserve"> канд.  пед.  наук: 13.00 / Центральний інститут післядипломної педагогічної освіти АПН України, Київ, 2005. 24 с.</w:t>
      </w:r>
    </w:p>
    <w:p w:rsidR="00991337" w:rsidRPr="00991337" w:rsidRDefault="00991337" w:rsidP="00991337">
      <w:pPr>
        <w:pStyle w:val="22"/>
        <w:numPr>
          <w:ilvl w:val="0"/>
          <w:numId w:val="32"/>
        </w:numPr>
        <w:tabs>
          <w:tab w:val="left" w:pos="1134"/>
          <w:tab w:val="left" w:pos="1560"/>
        </w:tabs>
        <w:autoSpaceDE w:val="0"/>
        <w:autoSpaceDN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Манилюк Ю. С. Креативність як чинник успішності діяльності керівника дошкільного навчального закладу</w:t>
      </w:r>
      <w:r w:rsidRPr="00991337">
        <w:rPr>
          <w:rFonts w:ascii="Times New Roman" w:hAnsi="Times New Roman" w:cs="Times New Roman"/>
          <w:sz w:val="28"/>
          <w:szCs w:val="28"/>
        </w:rPr>
        <w:t>.</w:t>
      </w:r>
      <w:r w:rsidRPr="00991337">
        <w:rPr>
          <w:rFonts w:ascii="Times New Roman" w:hAnsi="Times New Roman" w:cs="Times New Roman"/>
          <w:sz w:val="28"/>
          <w:szCs w:val="28"/>
          <w:lang w:val="uk-UA"/>
        </w:rPr>
        <w:t xml:space="preserve"> </w:t>
      </w:r>
      <w:r w:rsidRPr="00991337">
        <w:rPr>
          <w:rFonts w:ascii="Times New Roman" w:hAnsi="Times New Roman" w:cs="Times New Roman"/>
          <w:i/>
          <w:sz w:val="28"/>
          <w:szCs w:val="28"/>
          <w:lang w:val="uk-UA"/>
        </w:rPr>
        <w:t>Проблеми загальної та педагогічної психології</w:t>
      </w:r>
      <w:r w:rsidRPr="00991337">
        <w:rPr>
          <w:rFonts w:ascii="Times New Roman" w:hAnsi="Times New Roman" w:cs="Times New Roman"/>
          <w:sz w:val="28"/>
          <w:szCs w:val="28"/>
          <w:lang w:val="uk-UA"/>
        </w:rPr>
        <w:t>. Київ: Гнозіс, 2006. Т. 8. С. 179–185.</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Маркарян Э. С. Теория культуры и современная наука: логико-методологический анализ. Москва: Мысль, 1983. 284 с.</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color w:val="auto"/>
          <w:sz w:val="28"/>
          <w:szCs w:val="28"/>
          <w:lang w:val="uk-UA"/>
        </w:rPr>
        <w:t>Миленкова Р. В. Інноваційна культура: методичний супровід формування: навч. посіб. Суми. УАБС НБУ. 2007. 75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Мордовская А. В. Использование кейс-технологии для повышения качества исследований студентов и аспирантов. </w:t>
      </w:r>
      <w:r w:rsidRPr="00991337">
        <w:rPr>
          <w:rFonts w:ascii="Times New Roman" w:eastAsia="TimesNewRomanPSMT" w:hAnsi="Times New Roman" w:cs="Times New Roman"/>
          <w:i/>
          <w:sz w:val="28"/>
          <w:szCs w:val="28"/>
          <w:lang w:val="uk-UA"/>
        </w:rPr>
        <w:t>Информационная среда вуза XXI века</w:t>
      </w:r>
      <w:r w:rsidRPr="00991337">
        <w:rPr>
          <w:rFonts w:ascii="Times New Roman" w:eastAsia="TimesNewRomanPSMT" w:hAnsi="Times New Roman" w:cs="Times New Roman"/>
          <w:sz w:val="28"/>
          <w:szCs w:val="28"/>
          <w:lang w:val="uk-UA"/>
        </w:rPr>
        <w:t>: III Всерос. науч.-практ. конференция, 21–25 сент. 2009 г. Петрозаводск,</w:t>
      </w:r>
      <w:r w:rsidRPr="00991337">
        <w:rPr>
          <w:rFonts w:ascii="Times New Roman" w:eastAsia="TimesNewRomanPSMT" w:hAnsi="Times New Roman" w:cs="Times New Roman"/>
          <w:sz w:val="28"/>
          <w:szCs w:val="28"/>
        </w:rPr>
        <w:t xml:space="preserve"> </w:t>
      </w:r>
      <w:r w:rsidRPr="00991337">
        <w:rPr>
          <w:rFonts w:ascii="Times New Roman" w:eastAsia="TimesNewRomanPSMT" w:hAnsi="Times New Roman" w:cs="Times New Roman"/>
          <w:sz w:val="28"/>
          <w:szCs w:val="28"/>
          <w:lang w:val="uk-UA"/>
        </w:rPr>
        <w:t xml:space="preserve">2009. </w:t>
      </w:r>
      <w:r w:rsidRPr="00991337">
        <w:rPr>
          <w:rFonts w:ascii="Times New Roman" w:eastAsia="TimesNewRomanPSMT" w:hAnsi="Times New Roman" w:cs="Times New Roman"/>
          <w:sz w:val="28"/>
          <w:szCs w:val="28"/>
          <w:lang w:val="en-US"/>
        </w:rPr>
        <w:t>URL</w:t>
      </w:r>
      <w:r w:rsidRPr="00991337">
        <w:rPr>
          <w:rFonts w:ascii="Times New Roman" w:eastAsia="TimesNewRomanPSMT" w:hAnsi="Times New Roman" w:cs="Times New Roman"/>
          <w:sz w:val="28"/>
          <w:szCs w:val="28"/>
          <w:lang w:val="uk-UA"/>
        </w:rPr>
        <w:t>: http://www.ict.edu.ru/vconf/files/10391.doc.</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bCs/>
          <w:color w:val="auto"/>
          <w:sz w:val="28"/>
          <w:szCs w:val="28"/>
          <w:lang w:val="uk-UA"/>
        </w:rPr>
        <w:t xml:space="preserve">Мурована Н. М. </w:t>
      </w:r>
      <w:r w:rsidRPr="00991337">
        <w:rPr>
          <w:rFonts w:ascii="Times New Roman" w:hAnsi="Times New Roman" w:cs="Times New Roman"/>
          <w:color w:val="auto"/>
          <w:sz w:val="28"/>
          <w:szCs w:val="28"/>
          <w:lang w:val="uk-UA"/>
        </w:rPr>
        <w:t>Інноваційна культура керів</w:t>
      </w:r>
      <w:r w:rsidRPr="00991337">
        <w:rPr>
          <w:rFonts w:ascii="Times New Roman" w:hAnsi="Times New Roman" w:cs="Times New Roman"/>
          <w:color w:val="auto"/>
          <w:sz w:val="28"/>
          <w:szCs w:val="28"/>
          <w:lang w:val="uk-UA"/>
        </w:rPr>
        <w:softHyphen/>
        <w:t>ника загальноосвітнього навчального закладу (тео</w:t>
      </w:r>
      <w:r w:rsidRPr="00991337">
        <w:rPr>
          <w:rFonts w:ascii="Times New Roman" w:hAnsi="Times New Roman" w:cs="Times New Roman"/>
          <w:color w:val="auto"/>
          <w:sz w:val="28"/>
          <w:szCs w:val="28"/>
          <w:lang w:val="uk-UA"/>
        </w:rPr>
        <w:softHyphen/>
        <w:t>ретичний аспект)</w:t>
      </w:r>
      <w:r w:rsidRPr="00991337">
        <w:rPr>
          <w:rFonts w:ascii="Times New Roman" w:hAnsi="Times New Roman" w:cs="Times New Roman"/>
          <w:color w:val="auto"/>
          <w:sz w:val="28"/>
          <w:szCs w:val="28"/>
        </w:rPr>
        <w:t xml:space="preserve">. </w:t>
      </w:r>
      <w:r w:rsidRPr="00991337">
        <w:rPr>
          <w:rFonts w:ascii="Times New Roman" w:hAnsi="Times New Roman" w:cs="Times New Roman"/>
          <w:i/>
          <w:color w:val="auto"/>
          <w:sz w:val="28"/>
          <w:szCs w:val="28"/>
          <w:lang w:val="uk-UA"/>
        </w:rPr>
        <w:t>Народна освіта</w:t>
      </w:r>
      <w:r w:rsidRPr="00991337">
        <w:rPr>
          <w:rFonts w:ascii="Times New Roman" w:hAnsi="Times New Roman" w:cs="Times New Roman"/>
          <w:color w:val="auto"/>
          <w:sz w:val="28"/>
          <w:szCs w:val="28"/>
          <w:lang w:val="uk-UA"/>
        </w:rPr>
        <w:t xml:space="preserve">. 2012. № 3 (18). </w:t>
      </w:r>
      <w:r w:rsidRPr="00991337">
        <w:rPr>
          <w:rFonts w:ascii="Times New Roman" w:hAnsi="Times New Roman" w:cs="Times New Roman"/>
          <w:color w:val="auto"/>
          <w:sz w:val="28"/>
          <w:szCs w:val="28"/>
          <w:lang w:val="en-US"/>
        </w:rPr>
        <w:t>URL</w:t>
      </w:r>
      <w:r w:rsidRPr="00991337">
        <w:rPr>
          <w:rFonts w:ascii="Times New Roman" w:hAnsi="Times New Roman" w:cs="Times New Roman"/>
          <w:color w:val="auto"/>
          <w:sz w:val="28"/>
          <w:szCs w:val="28"/>
          <w:lang w:val="uk-UA"/>
        </w:rPr>
        <w:t>: http://www.narodnaosvita.kiev.ua.</w:t>
      </w:r>
    </w:p>
    <w:p w:rsidR="00991337" w:rsidRPr="00991337" w:rsidRDefault="00991337" w:rsidP="00991337">
      <w:pPr>
        <w:pStyle w:val="a9"/>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Національна стратегія розвитку освіти в Україні на 2012–2021 роки. URL: </w:t>
      </w:r>
      <w:hyperlink r:id="rId15" w:history="1">
        <w:r w:rsidRPr="00991337">
          <w:rPr>
            <w:rStyle w:val="af2"/>
            <w:rFonts w:ascii="Times New Roman" w:hAnsi="Times New Roman" w:cs="Times New Roman"/>
            <w:color w:val="auto"/>
            <w:sz w:val="28"/>
            <w:szCs w:val="28"/>
            <w:u w:val="none"/>
            <w:lang w:val="uk-UA"/>
          </w:rPr>
          <w:t>http://oneu.edu.ua/wp-content/uploads/2017/11/nsro_1221.pdf</w:t>
        </w:r>
      </w:hyperlink>
      <w:r w:rsidRPr="00991337">
        <w:rPr>
          <w:rStyle w:val="af2"/>
          <w:rFonts w:ascii="Times New Roman" w:hAnsi="Times New Roman" w:cs="Times New Roman"/>
          <w:color w:val="auto"/>
          <w:sz w:val="28"/>
          <w:szCs w:val="28"/>
          <w:u w:val="none"/>
          <w:lang w:val="uk-UA"/>
        </w:rPr>
        <w:t>.</w:t>
      </w:r>
    </w:p>
    <w:p w:rsidR="00991337" w:rsidRPr="00991337" w:rsidRDefault="00991337" w:rsidP="00991337">
      <w:pPr>
        <w:pStyle w:val="a9"/>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Неловкіна-Берналь О. А. Формування професійної спрямованості студентів медичних спеціальностей на початковому етапі навчання: автореф. дис. … канд. пед. наук / Луганський національний університет ім. Т. Шевченка. Луганськ, 2010. 23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Николина В. В. Теоретические основы формирования эмоционально-ценностного отношения учащихся к природе в процессе обучения географии: автореф. дис. ... д-ра пед. наук: 13.00.02. Нижний Новгород, 1999. 45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Новый энциклопедический словарь / гл. ред. А. П. Горкин. Москва: Большая Российская энциклопедия, 2000. 1456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Носков В. Соціально-психологічні детермінанти інноваційної культури в гуманітарному ВНЗ. </w:t>
      </w:r>
      <w:r w:rsidRPr="00991337">
        <w:rPr>
          <w:rFonts w:ascii="Times New Roman" w:hAnsi="Times New Roman" w:cs="Times New Roman"/>
          <w:i/>
          <w:sz w:val="28"/>
          <w:szCs w:val="28"/>
          <w:lang w:val="uk-UA"/>
        </w:rPr>
        <w:t>Соціальна психологія</w:t>
      </w:r>
      <w:r w:rsidRPr="00991337">
        <w:rPr>
          <w:rFonts w:ascii="Times New Roman" w:hAnsi="Times New Roman" w:cs="Times New Roman"/>
          <w:sz w:val="28"/>
          <w:szCs w:val="28"/>
          <w:lang w:val="uk-UA"/>
        </w:rPr>
        <w:t>: зб. наук. праць. 2005. № 4 (12). С. 69–83.</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Освітні технології: навч.-метод. посіб. / за ред. О. М. Пєхоти. Київ: А.С.К., 2002. 225 с. </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color w:val="auto"/>
          <w:sz w:val="28"/>
          <w:szCs w:val="28"/>
          <w:lang w:val="uk-UA"/>
        </w:rPr>
        <w:t>Паньков Д. В. Організація навчання за інтерактивними технологіями: методичні рекомендації для педагогічних працівників.  Донецьк: ДІПО ІПП, 2006. 48 с.</w:t>
      </w:r>
    </w:p>
    <w:p w:rsidR="00991337" w:rsidRPr="00991337" w:rsidRDefault="00991337" w:rsidP="00991337">
      <w:pPr>
        <w:pStyle w:val="a9"/>
        <w:numPr>
          <w:ilvl w:val="0"/>
          <w:numId w:val="32"/>
        </w:numPr>
        <w:tabs>
          <w:tab w:val="left" w:pos="284"/>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Пешня И. С. Интерактивные технологии обучения в высшем профессиональном образовании на примере военизированного ВУЗа: монография.  Иркутск: ИИПКРО, 2007. 123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 New Roman" w:hAnsi="Times New Roman" w:cs="Times New Roman"/>
          <w:sz w:val="28"/>
          <w:szCs w:val="28"/>
          <w:lang w:val="uk-UA" w:eastAsia="ru-RU"/>
        </w:rPr>
        <w:t xml:space="preserve">Підготовка керівників організацій у сфері освіти: навч.-метод. матеріали. Галузь знань 07 «Управління та адміністрування»,  спеціальність 073 </w:t>
      </w:r>
      <w:r w:rsidR="008A5841">
        <w:rPr>
          <w:rFonts w:ascii="Times New Roman" w:eastAsia="Times New Roman" w:hAnsi="Times New Roman" w:cs="Times New Roman"/>
          <w:sz w:val="28"/>
          <w:szCs w:val="28"/>
          <w:lang w:val="uk-UA" w:eastAsia="ru-RU"/>
        </w:rPr>
        <w:t>«</w:t>
      </w:r>
      <w:r w:rsidRPr="00991337">
        <w:rPr>
          <w:rFonts w:ascii="Times New Roman" w:eastAsia="Times New Roman" w:hAnsi="Times New Roman" w:cs="Times New Roman"/>
          <w:sz w:val="28"/>
          <w:szCs w:val="28"/>
          <w:lang w:val="uk-UA" w:eastAsia="ru-RU"/>
        </w:rPr>
        <w:t>Менеджмент</w:t>
      </w:r>
      <w:r w:rsidR="008A5841">
        <w:rPr>
          <w:rFonts w:ascii="Times New Roman" w:eastAsia="Times New Roman" w:hAnsi="Times New Roman" w:cs="Times New Roman"/>
          <w:sz w:val="28"/>
          <w:szCs w:val="28"/>
          <w:lang w:val="uk-UA" w:eastAsia="ru-RU"/>
        </w:rPr>
        <w:t>»</w:t>
      </w:r>
      <w:r w:rsidRPr="00991337">
        <w:rPr>
          <w:rFonts w:ascii="Times New Roman" w:eastAsia="Times New Roman" w:hAnsi="Times New Roman" w:cs="Times New Roman"/>
          <w:sz w:val="28"/>
          <w:szCs w:val="28"/>
          <w:lang w:val="uk-UA" w:eastAsia="ru-RU"/>
        </w:rPr>
        <w:t xml:space="preserve">. Освітньо-кваліфікаційний рівень «магістр» / укл.: Н. М. Демченко, В. І. Маслов, Ю. Г. Новгородська, О. В. Самойленко, М. О. Шевчук. Ніжин  НДУ ім. М. Гоголя, 2018. 379 с. </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Платов В. Я. Деловые игры: разработка, организация и проведение: учебник. Москва: Профиздат, 1991. 192 с.</w:t>
      </w:r>
    </w:p>
    <w:p w:rsidR="00991337" w:rsidRPr="00991337" w:rsidRDefault="00991337" w:rsidP="00991337">
      <w:pPr>
        <w:pStyle w:val="a3"/>
        <w:numPr>
          <w:ilvl w:val="0"/>
          <w:numId w:val="32"/>
        </w:numPr>
        <w:tabs>
          <w:tab w:val="left" w:pos="1134"/>
          <w:tab w:val="left" w:pos="1755"/>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Пометун О. Активні й інтерактивні методи навчання: до питання про диференціацію понять. </w:t>
      </w:r>
      <w:r w:rsidRPr="00991337">
        <w:rPr>
          <w:rFonts w:ascii="Times New Roman" w:hAnsi="Times New Roman" w:cs="Times New Roman"/>
          <w:i/>
          <w:sz w:val="28"/>
          <w:szCs w:val="28"/>
          <w:lang w:val="uk-UA"/>
        </w:rPr>
        <w:t>Шлях освіти</w:t>
      </w:r>
      <w:r w:rsidRPr="00991337">
        <w:rPr>
          <w:rFonts w:ascii="Times New Roman" w:hAnsi="Times New Roman" w:cs="Times New Roman"/>
          <w:sz w:val="28"/>
          <w:szCs w:val="28"/>
          <w:lang w:val="uk-UA"/>
        </w:rPr>
        <w:t>. 2004. № 3. С. 10–15.</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bCs/>
          <w:color w:val="auto"/>
          <w:sz w:val="28"/>
          <w:szCs w:val="28"/>
          <w:lang w:val="uk-UA"/>
        </w:rPr>
      </w:pPr>
      <w:r w:rsidRPr="00991337">
        <w:rPr>
          <w:rFonts w:ascii="Times New Roman" w:hAnsi="Times New Roman" w:cs="Times New Roman"/>
          <w:bCs/>
          <w:color w:val="auto"/>
          <w:sz w:val="28"/>
          <w:szCs w:val="28"/>
          <w:lang w:val="uk-UA"/>
        </w:rPr>
        <w:t xml:space="preserve">Поскряков А. А. </w:t>
      </w:r>
      <w:r w:rsidRPr="00991337">
        <w:rPr>
          <w:rFonts w:ascii="Times New Roman" w:hAnsi="Times New Roman" w:cs="Times New Roman"/>
          <w:color w:val="auto"/>
          <w:sz w:val="28"/>
          <w:szCs w:val="28"/>
          <w:lang w:val="uk-UA"/>
        </w:rPr>
        <w:t xml:space="preserve">Инновативная культура и креативность. </w:t>
      </w:r>
      <w:r w:rsidRPr="00991337">
        <w:rPr>
          <w:rFonts w:ascii="Times New Roman" w:hAnsi="Times New Roman" w:cs="Times New Roman"/>
          <w:i/>
          <w:color w:val="auto"/>
          <w:sz w:val="28"/>
          <w:szCs w:val="28"/>
          <w:lang w:val="uk-UA"/>
        </w:rPr>
        <w:t>Теория и мето</w:t>
      </w:r>
      <w:r w:rsidRPr="00991337">
        <w:rPr>
          <w:rFonts w:ascii="Times New Roman" w:hAnsi="Times New Roman" w:cs="Times New Roman"/>
          <w:i/>
          <w:color w:val="auto"/>
          <w:sz w:val="28"/>
          <w:szCs w:val="28"/>
          <w:lang w:val="uk-UA"/>
        </w:rPr>
        <w:softHyphen/>
        <w:t>дология творчества: итоги и перспективы</w:t>
      </w:r>
      <w:r w:rsidRPr="00991337">
        <w:rPr>
          <w:rFonts w:ascii="Times New Roman" w:hAnsi="Times New Roman" w:cs="Times New Roman"/>
          <w:color w:val="auto"/>
          <w:sz w:val="28"/>
          <w:szCs w:val="28"/>
          <w:lang w:val="uk-UA"/>
        </w:rPr>
        <w:t>. Москва: Ин-т философии РАН, Рос. философ. общ-во, 2001. С. 11.</w:t>
      </w:r>
    </w:p>
    <w:p w:rsidR="00991337" w:rsidRPr="00991337" w:rsidRDefault="00991337" w:rsidP="00991337">
      <w:pPr>
        <w:pStyle w:val="a9"/>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Потапчук О. І. Модель підготовки майбутніх інженерів-педагогів до професійної діяльності в сучасних умовах інформатизації навчального процесу. </w:t>
      </w:r>
      <w:r w:rsidRPr="00991337">
        <w:rPr>
          <w:rFonts w:ascii="Times New Roman" w:hAnsi="Times New Roman" w:cs="Times New Roman"/>
          <w:i/>
          <w:sz w:val="28"/>
          <w:szCs w:val="28"/>
          <w:lang w:val="uk-UA"/>
        </w:rPr>
        <w:t>Науковий вісник Чернівецького університету. Серія «Педагогіка та психологія».</w:t>
      </w:r>
      <w:r w:rsidRPr="00991337">
        <w:rPr>
          <w:rFonts w:ascii="Times New Roman" w:hAnsi="Times New Roman" w:cs="Times New Roman"/>
          <w:sz w:val="28"/>
          <w:szCs w:val="28"/>
          <w:lang w:val="uk-UA"/>
        </w:rPr>
        <w:t xml:space="preserve"> зб. наук. праць. 2015. Вип. 766.  С. 164–169.</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color w:val="auto"/>
          <w:sz w:val="28"/>
          <w:szCs w:val="28"/>
          <w:lang w:val="uk-UA"/>
        </w:rPr>
        <w:t xml:space="preserve">Про пріоритетні напрями інноваційної діяльності в Україні: Закон України від 16 січня 2003 року №433–ІV. </w:t>
      </w:r>
      <w:r w:rsidRPr="00991337">
        <w:rPr>
          <w:rFonts w:ascii="Times New Roman" w:hAnsi="Times New Roman" w:cs="Times New Roman"/>
          <w:i/>
          <w:color w:val="auto"/>
          <w:sz w:val="28"/>
          <w:szCs w:val="28"/>
          <w:lang w:val="uk-UA"/>
        </w:rPr>
        <w:t>Відомості Верховної Ради України</w:t>
      </w:r>
      <w:r w:rsidRPr="00991337">
        <w:rPr>
          <w:rFonts w:ascii="Times New Roman" w:hAnsi="Times New Roman" w:cs="Times New Roman"/>
          <w:color w:val="auto"/>
          <w:sz w:val="28"/>
          <w:szCs w:val="28"/>
          <w:lang w:val="uk-UA"/>
        </w:rPr>
        <w:t>. 2003. № 13. С. 354–358.</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Психологічний словник / за ред. В. І. Войтка. Київ: Вища школа, 1992. 216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Пушкар О. П., Фомічова О. В. Формування інноваційної поведінки фахівців мультимедійних підприємств в системах навчання на робочому місці. </w:t>
      </w:r>
      <w:r w:rsidRPr="00991337">
        <w:rPr>
          <w:rFonts w:ascii="Times New Roman" w:hAnsi="Times New Roman" w:cs="Times New Roman"/>
          <w:i/>
          <w:sz w:val="28"/>
          <w:szCs w:val="28"/>
          <w:lang w:val="uk-UA"/>
        </w:rPr>
        <w:t>Системи обробки інформації</w:t>
      </w:r>
      <w:r w:rsidRPr="00991337">
        <w:rPr>
          <w:rFonts w:ascii="Times New Roman" w:hAnsi="Times New Roman" w:cs="Times New Roman"/>
          <w:sz w:val="28"/>
          <w:szCs w:val="28"/>
          <w:lang w:val="uk-UA"/>
        </w:rPr>
        <w:t>, 2015. Вип. 4 (129). С. 181–188.</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Style w:val="bookpubl"/>
          <w:rFonts w:ascii="Times New Roman" w:eastAsiaTheme="minorEastAsia" w:hAnsi="Times New Roman" w:cs="Times New Roman"/>
          <w:sz w:val="28"/>
          <w:szCs w:val="28"/>
          <w:shd w:val="clear" w:color="auto" w:fill="FFFFFF"/>
          <w:lang w:val="uk-UA"/>
        </w:rPr>
      </w:pPr>
      <w:r w:rsidRPr="00991337">
        <w:rPr>
          <w:rStyle w:val="bookauth"/>
          <w:rFonts w:ascii="Times New Roman" w:hAnsi="Times New Roman" w:cs="Times New Roman"/>
          <w:sz w:val="28"/>
          <w:szCs w:val="28"/>
          <w:shd w:val="clear" w:color="auto" w:fill="FFFFFF"/>
          <w:lang w:val="uk-UA"/>
        </w:rPr>
        <w:t xml:space="preserve">Реан А. А. </w:t>
      </w:r>
      <w:hyperlink r:id="rId16" w:tgtFrame="_blank" w:history="1">
        <w:r w:rsidRPr="00991337">
          <w:rPr>
            <w:rStyle w:val="af2"/>
            <w:rFonts w:ascii="Times New Roman" w:hAnsi="Times New Roman" w:cs="Times New Roman"/>
            <w:color w:val="auto"/>
            <w:sz w:val="28"/>
            <w:szCs w:val="28"/>
            <w:u w:val="none"/>
            <w:shd w:val="clear" w:color="auto" w:fill="FFFFFF"/>
            <w:lang w:val="uk-UA"/>
          </w:rPr>
          <w:t>Психология изучения личности</w:t>
        </w:r>
      </w:hyperlink>
      <w:r w:rsidRPr="00991337">
        <w:rPr>
          <w:rStyle w:val="af2"/>
          <w:rFonts w:ascii="Times New Roman" w:hAnsi="Times New Roman" w:cs="Times New Roman"/>
          <w:color w:val="auto"/>
          <w:sz w:val="28"/>
          <w:szCs w:val="28"/>
          <w:u w:val="none"/>
          <w:shd w:val="clear" w:color="auto" w:fill="FFFFFF"/>
          <w:lang w:val="uk-UA"/>
        </w:rPr>
        <w:t>.</w:t>
      </w:r>
      <w:r w:rsidRPr="00991337">
        <w:rPr>
          <w:rStyle w:val="af2"/>
          <w:rFonts w:ascii="Times New Roman" w:hAnsi="Times New Roman" w:cs="Times New Roman"/>
          <w:sz w:val="28"/>
          <w:szCs w:val="28"/>
          <w:shd w:val="clear" w:color="auto" w:fill="FFFFFF"/>
          <w:lang w:val="uk-UA"/>
        </w:rPr>
        <w:t xml:space="preserve"> </w:t>
      </w:r>
      <w:r w:rsidRPr="00991337">
        <w:rPr>
          <w:rStyle w:val="bookpubl"/>
          <w:rFonts w:ascii="Times New Roman" w:hAnsi="Times New Roman" w:cs="Times New Roman"/>
          <w:sz w:val="28"/>
          <w:szCs w:val="28"/>
          <w:shd w:val="clear" w:color="auto" w:fill="FFFFFF"/>
          <w:lang w:val="uk-UA"/>
        </w:rPr>
        <w:t>Москва: Михайлов, 1999. 231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hAnsi="Times New Roman" w:cs="Times New Roman"/>
          <w:sz w:val="28"/>
          <w:szCs w:val="28"/>
          <w:lang w:val="uk-UA"/>
        </w:rPr>
        <w:t>Роль культуры в формировании личности / под ред. Е. М. Бабосова. Минск: Наука и техника, 1980. 192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Семикіна М. В. Інноваційна праця в конкурентному середовищі: загальна методологія, мотиваційні основи регулювання: монографія. Кіровоград: Степ, 2002. 212 с.</w:t>
      </w:r>
    </w:p>
    <w:p w:rsidR="00991337" w:rsidRPr="00991337" w:rsidRDefault="00991337" w:rsidP="00991337">
      <w:pPr>
        <w:pStyle w:val="a9"/>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Семиченко В. А. Проблемы мотивации поведения и деятельности человека: Модульный курс психологии. Модуль «Направленность» (Лекции, практические занятия, задания для самостоятельной работы). Киев: Миллениум, 2004. С. 38–39.</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Сидоров С. В. Взаимосвязь основных компонентов инновационной культуры учителя. </w:t>
      </w:r>
      <w:r w:rsidRPr="00991337">
        <w:rPr>
          <w:rFonts w:ascii="Times New Roman" w:hAnsi="Times New Roman" w:cs="Times New Roman"/>
          <w:i/>
          <w:sz w:val="28"/>
          <w:szCs w:val="28"/>
          <w:lang w:val="uk-UA"/>
        </w:rPr>
        <w:t>Инновации и современные технологи в системе образования</w:t>
      </w:r>
      <w:r w:rsidRPr="00991337">
        <w:rPr>
          <w:rFonts w:ascii="Times New Roman" w:hAnsi="Times New Roman" w:cs="Times New Roman"/>
          <w:sz w:val="28"/>
          <w:szCs w:val="28"/>
          <w:lang w:val="uk-UA"/>
        </w:rPr>
        <w:t>: материалы международной научно-практической конференции 20–21 февраля 2011 года. Пенза; Ереван; Шадринск: Научно-издательский центр «Социосфера», 2011. 317 с.</w:t>
      </w:r>
    </w:p>
    <w:p w:rsidR="00991337" w:rsidRPr="00991337" w:rsidRDefault="00957AF4"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Соціально-психологічна підготовка менеджерів освіти : навчально-методичний посібник  / за заг.ред. Щотки О.П. Нижін: НДУ ім. М.Гоголя, 2018. 178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Сурмин Ю. П. Ситуационный анализ или анатомия кейс-метода. Киев: Центр инноваций и развития, 2002. 286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Твисс Б. Управление научно-техническими нововведениями. Москва: Экономика, 1989. 271 с. </w:t>
      </w:r>
    </w:p>
    <w:p w:rsidR="00991337" w:rsidRPr="00991337" w:rsidRDefault="00991337" w:rsidP="00991337">
      <w:pPr>
        <w:pStyle w:val="31"/>
        <w:numPr>
          <w:ilvl w:val="0"/>
          <w:numId w:val="32"/>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Теорія системного менеджменту: підручник / за заг. ред. В. Г. Янчевського, Р. С. Седегова, В. М. Кривцова. Минск: Академія управління при Президентові Республіки Білорусь, 2006. 391 с. </w:t>
      </w:r>
    </w:p>
    <w:p w:rsidR="00991337" w:rsidRPr="00991337" w:rsidRDefault="00991337" w:rsidP="00991337">
      <w:pPr>
        <w:pStyle w:val="31"/>
        <w:numPr>
          <w:ilvl w:val="0"/>
          <w:numId w:val="32"/>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Терещенко Э. Ю. Инновационный менеджмент: учеб.-метод. пособие  / под ред. П. В. Егорова. Донецк: ООО «Юго-восток, Лтд», 2006. 163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Тітова С. В. Роль інноваційного освітнього середовища у процесі фахової підготовки вчителів-філологів у вищому педагогічному навчальному закладі. </w:t>
      </w:r>
      <w:r w:rsidRPr="00991337">
        <w:rPr>
          <w:rFonts w:ascii="Times New Roman" w:eastAsia="TimesNewRomanPSMT" w:hAnsi="Times New Roman" w:cs="Times New Roman"/>
          <w:i/>
          <w:iCs/>
          <w:sz w:val="28"/>
          <w:szCs w:val="28"/>
          <w:lang w:val="uk-UA"/>
        </w:rPr>
        <w:t>Теоретична і дидактична філологія: надбання, проблеми, перспективи розвитку</w:t>
      </w:r>
      <w:r w:rsidRPr="00991337">
        <w:rPr>
          <w:rFonts w:ascii="Times New Roman" w:eastAsia="TimesNewRomanPSMT" w:hAnsi="Times New Roman" w:cs="Times New Roman"/>
          <w:sz w:val="28"/>
          <w:szCs w:val="28"/>
          <w:lang w:val="uk-UA"/>
        </w:rPr>
        <w:t>: матеріали II Міжнар. наук.-практ. конф., м. Переяслав-Хмельницький, 2–3 жовт. 2014 р. Переяслав-Хмельницький, 2014. Вип. 18. С. 127–132.</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Тітова С. В. Організаційно-педагогічні умови підготовки майбутніх учителів-філологів до професійної діяльності в інноваційному освітньому середовищі. </w:t>
      </w:r>
      <w:r w:rsidRPr="00991337">
        <w:rPr>
          <w:rFonts w:ascii="Times New Roman" w:eastAsia="TimesNewRomanPSMT" w:hAnsi="Times New Roman" w:cs="Times New Roman"/>
          <w:i/>
          <w:iCs/>
          <w:sz w:val="28"/>
          <w:szCs w:val="28"/>
          <w:lang w:val="uk-UA"/>
        </w:rPr>
        <w:t>Проблеми підготовки сучасного вчителя</w:t>
      </w:r>
      <w:r w:rsidRPr="00991337">
        <w:rPr>
          <w:rFonts w:ascii="Times New Roman" w:eastAsia="TimesNewRomanPSMT" w:hAnsi="Times New Roman" w:cs="Times New Roman"/>
          <w:sz w:val="28"/>
          <w:szCs w:val="28"/>
          <w:lang w:val="uk-UA"/>
        </w:rPr>
        <w:t>: зб. наук. пр. Уман. держ. пед. ун-ту ім. П. Тичини / редкол.: Д. І. Пащенко (голов. ред.) та ін. Умань, 2015. Вип. 11, ч. 1. С. 80–86.</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Фіцула М. М. Педагогіка: посібник для студ. вищих пед. закладів освіти. Київ: Академія, 2000. 542 с.</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Фокина В. Н. Инновационная культура преподавателя ВУЗа: теоретическая модель социологического исследования. </w:t>
      </w:r>
      <w:r w:rsidRPr="00991337">
        <w:rPr>
          <w:rFonts w:ascii="Times New Roman" w:hAnsi="Times New Roman" w:cs="Times New Roman"/>
          <w:i/>
          <w:sz w:val="28"/>
          <w:szCs w:val="28"/>
          <w:lang w:val="uk-UA"/>
        </w:rPr>
        <w:t>Инновации в образовании</w:t>
      </w:r>
      <w:r w:rsidRPr="00991337">
        <w:rPr>
          <w:rFonts w:ascii="Times New Roman" w:hAnsi="Times New Roman" w:cs="Times New Roman"/>
          <w:sz w:val="28"/>
          <w:szCs w:val="28"/>
          <w:lang w:val="uk-UA"/>
        </w:rPr>
        <w:t>. 2001. № 1. С. 24–29.</w:t>
      </w:r>
    </w:p>
    <w:p w:rsidR="00991337" w:rsidRPr="00991337" w:rsidRDefault="00991337" w:rsidP="00991337">
      <w:pPr>
        <w:pStyle w:val="2"/>
        <w:numPr>
          <w:ilvl w:val="0"/>
          <w:numId w:val="32"/>
        </w:numPr>
        <w:tabs>
          <w:tab w:val="left" w:pos="1080"/>
          <w:tab w:val="left" w:pos="1134"/>
          <w:tab w:val="left" w:pos="1440"/>
        </w:tabs>
        <w:spacing w:after="0" w:line="360" w:lineRule="auto"/>
        <w:ind w:left="0" w:firstLine="709"/>
        <w:jc w:val="both"/>
        <w:rPr>
          <w:rFonts w:ascii="Times New Roman" w:eastAsia="Calibri" w:hAnsi="Times New Roman" w:cs="Times New Roman"/>
          <w:sz w:val="28"/>
          <w:szCs w:val="28"/>
          <w:lang w:val="uk-UA"/>
        </w:rPr>
      </w:pPr>
      <w:r w:rsidRPr="00991337">
        <w:rPr>
          <w:rFonts w:ascii="Times New Roman" w:eastAsia="Calibri" w:hAnsi="Times New Roman" w:cs="Times New Roman"/>
          <w:sz w:val="28"/>
          <w:szCs w:val="28"/>
          <w:lang w:val="uk-UA"/>
        </w:rPr>
        <w:t>Фопель К. Энергия паузы. Психологические игры и упражнения / пер. с нем. Москва: Генезис, 2002. 240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Фруктова Я. С. Метод проектів у навчанні біології учнів. </w:t>
      </w:r>
      <w:r w:rsidRPr="00991337">
        <w:rPr>
          <w:rFonts w:ascii="Times New Roman" w:hAnsi="Times New Roman" w:cs="Times New Roman"/>
          <w:i/>
          <w:sz w:val="28"/>
          <w:szCs w:val="28"/>
          <w:lang w:val="uk-UA"/>
        </w:rPr>
        <w:t>Наукові записки. Серія «Педагогіка і психологія»</w:t>
      </w:r>
      <w:r w:rsidRPr="00991337">
        <w:rPr>
          <w:rFonts w:ascii="Times New Roman" w:hAnsi="Times New Roman" w:cs="Times New Roman"/>
          <w:sz w:val="28"/>
          <w:szCs w:val="28"/>
          <w:lang w:val="uk-UA"/>
        </w:rPr>
        <w:t xml:space="preserve">.  Вінниця: Вінницький держ. пед. університет, 2005. № 13. С. 66–68. </w:t>
      </w:r>
    </w:p>
    <w:p w:rsidR="00991337" w:rsidRPr="00991337" w:rsidRDefault="00991337" w:rsidP="00991337">
      <w:pPr>
        <w:pStyle w:val="Default"/>
        <w:numPr>
          <w:ilvl w:val="0"/>
          <w:numId w:val="32"/>
        </w:numPr>
        <w:tabs>
          <w:tab w:val="left" w:pos="1134"/>
        </w:tabs>
        <w:spacing w:line="360" w:lineRule="auto"/>
        <w:ind w:left="0" w:firstLine="709"/>
        <w:jc w:val="both"/>
        <w:rPr>
          <w:rFonts w:ascii="Times New Roman" w:hAnsi="Times New Roman" w:cs="Times New Roman"/>
          <w:color w:val="auto"/>
          <w:sz w:val="28"/>
          <w:szCs w:val="28"/>
          <w:lang w:val="uk-UA"/>
        </w:rPr>
      </w:pPr>
      <w:r w:rsidRPr="00991337">
        <w:rPr>
          <w:rFonts w:ascii="Times New Roman" w:hAnsi="Times New Roman" w:cs="Times New Roman"/>
          <w:bCs/>
          <w:color w:val="auto"/>
          <w:sz w:val="28"/>
          <w:szCs w:val="28"/>
          <w:lang w:val="uk-UA"/>
        </w:rPr>
        <w:t xml:space="preserve">Холодкова Л. А. </w:t>
      </w:r>
      <w:r w:rsidRPr="00991337">
        <w:rPr>
          <w:rFonts w:ascii="Times New Roman" w:hAnsi="Times New Roman" w:cs="Times New Roman"/>
          <w:color w:val="auto"/>
          <w:sz w:val="28"/>
          <w:szCs w:val="28"/>
          <w:lang w:val="uk-UA"/>
        </w:rPr>
        <w:t>Инновационная культура субъектов профессионального образования: кон</w:t>
      </w:r>
      <w:r w:rsidRPr="00991337">
        <w:rPr>
          <w:rFonts w:ascii="Times New Roman" w:hAnsi="Times New Roman" w:cs="Times New Roman"/>
          <w:color w:val="auto"/>
          <w:sz w:val="28"/>
          <w:szCs w:val="28"/>
          <w:lang w:val="uk-UA"/>
        </w:rPr>
        <w:softHyphen/>
        <w:t xml:space="preserve">цепция, условия формирования. </w:t>
      </w:r>
      <w:r w:rsidRPr="00991337">
        <w:rPr>
          <w:rFonts w:ascii="Times New Roman" w:hAnsi="Times New Roman" w:cs="Times New Roman"/>
          <w:i/>
          <w:color w:val="auto"/>
          <w:sz w:val="28"/>
          <w:szCs w:val="28"/>
          <w:lang w:val="uk-UA"/>
        </w:rPr>
        <w:t>Инновации</w:t>
      </w:r>
      <w:r w:rsidRPr="00991337">
        <w:rPr>
          <w:rFonts w:ascii="Times New Roman" w:hAnsi="Times New Roman" w:cs="Times New Roman"/>
          <w:color w:val="auto"/>
          <w:sz w:val="28"/>
          <w:szCs w:val="28"/>
          <w:lang w:val="uk-UA"/>
        </w:rPr>
        <w:t>. 2005. № 7. С. 4–15.</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Шапран О. І. Сучасні підходи до проблеми інноваційної підготовки майбутнього вчителя. </w:t>
      </w:r>
      <w:r w:rsidRPr="00991337">
        <w:rPr>
          <w:rFonts w:ascii="Times New Roman" w:eastAsia="TimesNewRomanPSMT" w:hAnsi="Times New Roman" w:cs="Times New Roman"/>
          <w:i/>
          <w:iCs/>
          <w:sz w:val="28"/>
          <w:szCs w:val="28"/>
          <w:lang w:val="uk-UA"/>
        </w:rPr>
        <w:t>Рідна школа</w:t>
      </w:r>
      <w:r w:rsidRPr="00991337">
        <w:rPr>
          <w:rFonts w:ascii="Times New Roman" w:eastAsia="TimesNewRomanPSMT" w:hAnsi="Times New Roman" w:cs="Times New Roman"/>
          <w:sz w:val="28"/>
          <w:szCs w:val="28"/>
          <w:lang w:val="uk-UA"/>
        </w:rPr>
        <w:t>. 2007. № 9. С. 31–33.</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 xml:space="preserve">Шапран О. І., Шапран Ю. П. Створення інноваційного освітнього середовища в процесі професійної підготовки майбутнього вчителя. </w:t>
      </w:r>
      <w:r w:rsidRPr="00991337">
        <w:rPr>
          <w:rFonts w:ascii="Times New Roman" w:eastAsia="TimesNewRomanPSMT" w:hAnsi="Times New Roman" w:cs="Times New Roman"/>
          <w:i/>
          <w:iCs/>
          <w:sz w:val="28"/>
          <w:szCs w:val="28"/>
          <w:lang w:val="uk-UA"/>
        </w:rPr>
        <w:t>Педагогіка, психологія та медико-біологічні проблеми фізичного виховання і спорту</w:t>
      </w:r>
      <w:r w:rsidRPr="00991337">
        <w:rPr>
          <w:rFonts w:ascii="Times New Roman" w:eastAsia="TimesNewRomanPSMT" w:hAnsi="Times New Roman" w:cs="Times New Roman"/>
          <w:sz w:val="28"/>
          <w:szCs w:val="28"/>
          <w:lang w:val="uk-UA"/>
        </w:rPr>
        <w:t>. 2010. № 9. С. 108–110.</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Яголковский С. Р. Психология инноваций: подходы, модели, процессы: монографія. Москва, 2010. 264 с.</w:t>
      </w:r>
    </w:p>
    <w:p w:rsidR="00991337" w:rsidRPr="00991337" w:rsidRDefault="00991337" w:rsidP="00991337">
      <w:pPr>
        <w:pStyle w:val="a3"/>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991337">
        <w:rPr>
          <w:rFonts w:ascii="Times New Roman" w:hAnsi="Times New Roman" w:cs="Times New Roman"/>
          <w:sz w:val="28"/>
          <w:szCs w:val="28"/>
          <w:lang w:val="uk-UA"/>
        </w:rPr>
        <w:t xml:space="preserve">Якимович Т., Цюприк А. Сучасні технології формування інтелектуальних умінь фахівця. </w:t>
      </w:r>
      <w:r w:rsidRPr="00991337">
        <w:rPr>
          <w:rFonts w:ascii="Times New Roman" w:hAnsi="Times New Roman" w:cs="Times New Roman"/>
          <w:i/>
          <w:sz w:val="28"/>
          <w:szCs w:val="28"/>
          <w:lang w:val="uk-UA"/>
        </w:rPr>
        <w:t>Педагогіка і психологія професійної освіти</w:t>
      </w:r>
      <w:r w:rsidRPr="00991337">
        <w:rPr>
          <w:rFonts w:ascii="Times New Roman" w:hAnsi="Times New Roman" w:cs="Times New Roman"/>
          <w:sz w:val="28"/>
          <w:szCs w:val="28"/>
          <w:lang w:val="uk-UA"/>
        </w:rPr>
        <w:t>. 2002. № 5. С. 66–73</w:t>
      </w:r>
      <w:r w:rsidRPr="00991337">
        <w:rPr>
          <w:rFonts w:ascii="Times New Roman" w:hAnsi="Times New Roman" w:cs="Times New Roman"/>
          <w:sz w:val="28"/>
          <w:szCs w:val="28"/>
          <w:lang w:val="en-US"/>
        </w:rPr>
        <w:t>.</w:t>
      </w:r>
    </w:p>
    <w:p w:rsidR="00991337" w:rsidRPr="00991337" w:rsidRDefault="00991337" w:rsidP="00991337">
      <w:pPr>
        <w:pStyle w:val="a3"/>
        <w:numPr>
          <w:ilvl w:val="0"/>
          <w:numId w:val="32"/>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991337">
        <w:rPr>
          <w:rFonts w:ascii="Times New Roman" w:eastAsia="TimesNewRomanPSMT" w:hAnsi="Times New Roman" w:cs="Times New Roman"/>
          <w:sz w:val="28"/>
          <w:szCs w:val="28"/>
          <w:lang w:val="uk-UA"/>
        </w:rPr>
        <w:t>Ясвин В. А. Образовательная середа: от моделирования кпроектированию. Москва: Смысл, 2001. 365 с.</w:t>
      </w:r>
    </w:p>
    <w:p w:rsidR="00991337" w:rsidRPr="003C18F1" w:rsidRDefault="00991337" w:rsidP="00991337">
      <w:pPr>
        <w:pStyle w:val="Default"/>
        <w:tabs>
          <w:tab w:val="left" w:pos="993"/>
          <w:tab w:val="left" w:pos="1134"/>
        </w:tabs>
        <w:spacing w:line="360" w:lineRule="auto"/>
        <w:ind w:firstLine="709"/>
        <w:jc w:val="both"/>
        <w:rPr>
          <w:rFonts w:ascii="Times New Roman" w:hAnsi="Times New Roman" w:cs="Times New Roman"/>
          <w:color w:val="auto"/>
          <w:sz w:val="28"/>
          <w:szCs w:val="28"/>
          <w:lang w:val="uk-UA"/>
        </w:rPr>
      </w:pPr>
    </w:p>
    <w:p w:rsidR="00991337" w:rsidRPr="003C18F1" w:rsidRDefault="00991337" w:rsidP="00991337">
      <w:pPr>
        <w:pStyle w:val="Default"/>
        <w:tabs>
          <w:tab w:val="left" w:pos="993"/>
          <w:tab w:val="left" w:pos="1134"/>
        </w:tabs>
        <w:spacing w:line="360" w:lineRule="auto"/>
        <w:ind w:firstLine="709"/>
        <w:jc w:val="both"/>
        <w:rPr>
          <w:rFonts w:ascii="Times New Roman" w:hAnsi="Times New Roman" w:cs="Times New Roman"/>
          <w:color w:val="auto"/>
          <w:sz w:val="28"/>
          <w:szCs w:val="28"/>
          <w:lang w:val="uk-UA"/>
        </w:rPr>
      </w:pPr>
    </w:p>
    <w:p w:rsidR="00991337" w:rsidRPr="003C18F1" w:rsidRDefault="00991337" w:rsidP="00991337">
      <w:pPr>
        <w:tabs>
          <w:tab w:val="left" w:pos="1134"/>
        </w:tabs>
        <w:spacing w:after="0" w:line="360" w:lineRule="auto"/>
        <w:ind w:firstLine="709"/>
        <w:jc w:val="both"/>
        <w:rPr>
          <w:rFonts w:ascii="Times New Roman" w:hAnsi="Times New Roman" w:cs="Times New Roman"/>
          <w:sz w:val="28"/>
          <w:szCs w:val="28"/>
          <w:lang w:val="uk-UA"/>
        </w:rPr>
      </w:pPr>
    </w:p>
    <w:p w:rsidR="001A77CC" w:rsidRPr="00AA0BC3" w:rsidRDefault="001A77CC" w:rsidP="00AA0BC3">
      <w:pPr>
        <w:widowControl w:val="0"/>
        <w:spacing w:after="0" w:line="360" w:lineRule="auto"/>
        <w:ind w:firstLine="709"/>
        <w:jc w:val="both"/>
        <w:rPr>
          <w:rFonts w:ascii="Times New Roman" w:hAnsi="Times New Roman" w:cs="Times New Roman"/>
          <w:spacing w:val="-3"/>
          <w:sz w:val="28"/>
          <w:szCs w:val="28"/>
          <w:lang w:val="uk-UA"/>
        </w:rPr>
      </w:pPr>
    </w:p>
    <w:p w:rsidR="001A77CC" w:rsidRPr="00AA0BC3" w:rsidRDefault="001A77CC" w:rsidP="00AA0BC3">
      <w:pPr>
        <w:widowControl w:val="0"/>
        <w:spacing w:after="0" w:line="360" w:lineRule="auto"/>
        <w:ind w:firstLine="709"/>
        <w:jc w:val="both"/>
        <w:rPr>
          <w:rFonts w:ascii="Times New Roman" w:eastAsia="Calibri" w:hAnsi="Times New Roman" w:cs="Times New Roman"/>
          <w:color w:val="000000"/>
          <w:sz w:val="28"/>
          <w:szCs w:val="28"/>
          <w:lang w:val="uk-UA"/>
        </w:rPr>
      </w:pPr>
    </w:p>
    <w:p w:rsidR="00E84097" w:rsidRPr="00AA0BC3" w:rsidRDefault="00E84097" w:rsidP="00AA0BC3">
      <w:pPr>
        <w:spacing w:after="0" w:line="360" w:lineRule="auto"/>
        <w:ind w:firstLine="709"/>
        <w:jc w:val="both"/>
        <w:rPr>
          <w:rFonts w:ascii="Times New Roman" w:eastAsia="Calibri" w:hAnsi="Times New Roman" w:cs="Times New Roman"/>
          <w:sz w:val="28"/>
          <w:szCs w:val="28"/>
          <w:lang w:val="uk-UA"/>
        </w:rPr>
      </w:pPr>
    </w:p>
    <w:p w:rsidR="00E84097" w:rsidRDefault="00D47E9E" w:rsidP="00D47E9E">
      <w:pPr>
        <w:pStyle w:val="a4"/>
        <w:spacing w:after="0" w:line="360" w:lineRule="auto"/>
        <w:ind w:left="0" w:firstLine="709"/>
        <w:jc w:val="center"/>
        <w:rPr>
          <w:b/>
          <w:sz w:val="28"/>
          <w:szCs w:val="28"/>
          <w:lang w:val="uk-UA"/>
        </w:rPr>
      </w:pPr>
      <w:r>
        <w:rPr>
          <w:b/>
          <w:sz w:val="28"/>
          <w:szCs w:val="28"/>
          <w:lang w:val="uk-UA"/>
        </w:rPr>
        <w:t>ДОДАТКИ</w:t>
      </w:r>
    </w:p>
    <w:p w:rsidR="00D47E9E" w:rsidRDefault="00D47E9E" w:rsidP="00D47E9E">
      <w:pPr>
        <w:pStyle w:val="a4"/>
        <w:spacing w:after="0" w:line="360" w:lineRule="auto"/>
        <w:ind w:left="0" w:firstLine="709"/>
        <w:jc w:val="right"/>
        <w:rPr>
          <w:b/>
          <w:sz w:val="28"/>
          <w:szCs w:val="28"/>
          <w:lang w:val="uk-UA"/>
        </w:rPr>
      </w:pPr>
      <w:r>
        <w:rPr>
          <w:b/>
          <w:sz w:val="28"/>
          <w:szCs w:val="28"/>
          <w:lang w:val="uk-UA"/>
        </w:rPr>
        <w:tab/>
        <w:t>Додаток А</w:t>
      </w:r>
    </w:p>
    <w:p w:rsidR="005C5957" w:rsidRDefault="005C5957" w:rsidP="005C5957">
      <w:pPr>
        <w:pStyle w:val="a4"/>
        <w:spacing w:after="0" w:line="360" w:lineRule="auto"/>
        <w:ind w:left="0" w:hanging="142"/>
        <w:jc w:val="right"/>
        <w:rPr>
          <w:b/>
          <w:sz w:val="28"/>
          <w:szCs w:val="28"/>
          <w:lang w:val="uk-UA"/>
        </w:rPr>
      </w:pPr>
      <w:r>
        <w:rPr>
          <w:b/>
          <w:noProof/>
          <w:sz w:val="28"/>
          <w:szCs w:val="28"/>
          <w:lang w:val="uk-UA" w:eastAsia="uk-UA"/>
        </w:rPr>
        <w:drawing>
          <wp:inline distT="0" distB="0" distL="0" distR="0">
            <wp:extent cx="5486365" cy="8087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П_073 Менеджмент 2018.jpg"/>
                    <pic:cNvPicPr/>
                  </pic:nvPicPr>
                  <pic:blipFill rotWithShape="1">
                    <a:blip r:embed="rId17" cstate="print">
                      <a:extLst>
                        <a:ext uri="{28A0092B-C50C-407E-A947-70E740481C1C}">
                          <a14:useLocalDpi xmlns:a14="http://schemas.microsoft.com/office/drawing/2010/main" val="0"/>
                        </a:ext>
                      </a:extLst>
                    </a:blip>
                    <a:srcRect l="7536" t="2722" r="6039" b="1360"/>
                    <a:stretch/>
                  </pic:blipFill>
                  <pic:spPr bwMode="auto">
                    <a:xfrm>
                      <a:off x="0" y="0"/>
                      <a:ext cx="5493896" cy="8099097"/>
                    </a:xfrm>
                    <a:prstGeom prst="rect">
                      <a:avLst/>
                    </a:prstGeom>
                    <a:ln>
                      <a:noFill/>
                    </a:ln>
                    <a:extLst>
                      <a:ext uri="{53640926-AAD7-44D8-BBD7-CCE9431645EC}">
                        <a14:shadowObscured xmlns:a14="http://schemas.microsoft.com/office/drawing/2010/main"/>
                      </a:ext>
                    </a:extLst>
                  </pic:spPr>
                </pic:pic>
              </a:graphicData>
            </a:graphic>
          </wp:inline>
        </w:drawing>
      </w:r>
    </w:p>
    <w:p w:rsidR="00D47E9E" w:rsidRDefault="00D47E9E" w:rsidP="00D47E9E">
      <w:pPr>
        <w:pStyle w:val="a4"/>
        <w:spacing w:after="0" w:line="360" w:lineRule="auto"/>
        <w:ind w:left="0" w:firstLine="709"/>
        <w:jc w:val="right"/>
        <w:rPr>
          <w:b/>
          <w:sz w:val="28"/>
          <w:szCs w:val="28"/>
          <w:lang w:val="uk-UA"/>
        </w:rPr>
      </w:pPr>
    </w:p>
    <w:p w:rsidR="00D47E9E" w:rsidRDefault="005C5957" w:rsidP="003557D9">
      <w:pPr>
        <w:spacing w:after="0"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Д</w:t>
      </w:r>
      <w:r w:rsidR="00D47E9E">
        <w:rPr>
          <w:rFonts w:ascii="Times New Roman" w:hAnsi="Times New Roman" w:cs="Times New Roman"/>
          <w:b/>
          <w:sz w:val="28"/>
          <w:szCs w:val="28"/>
          <w:lang w:val="uk-UA"/>
        </w:rPr>
        <w:t>одаток Б</w:t>
      </w:r>
    </w:p>
    <w:p w:rsidR="00D47E9E" w:rsidRDefault="00D47E9E" w:rsidP="003557D9">
      <w:pPr>
        <w:spacing w:after="0" w:line="360" w:lineRule="auto"/>
        <w:ind w:firstLine="709"/>
        <w:jc w:val="center"/>
        <w:rPr>
          <w:rFonts w:ascii="Times New Roman" w:hAnsi="Times New Roman" w:cs="Times New Roman"/>
          <w:b/>
          <w:sz w:val="28"/>
          <w:szCs w:val="28"/>
          <w:lang w:val="uk-UA"/>
        </w:rPr>
      </w:pPr>
      <w:r w:rsidRPr="00F01B55">
        <w:rPr>
          <w:rFonts w:ascii="Times New Roman" w:hAnsi="Times New Roman" w:cs="Times New Roman"/>
          <w:b/>
          <w:sz w:val="28"/>
          <w:szCs w:val="28"/>
        </w:rPr>
        <w:t>АНКЕТА</w:t>
      </w:r>
    </w:p>
    <w:p w:rsidR="00D47E9E" w:rsidRPr="009D6187" w:rsidRDefault="00D47E9E" w:rsidP="003557D9">
      <w:pPr>
        <w:spacing w:after="0" w:line="360" w:lineRule="auto"/>
        <w:ind w:firstLine="709"/>
        <w:jc w:val="both"/>
        <w:rPr>
          <w:rFonts w:ascii="Times New Roman" w:hAnsi="Times New Roman" w:cs="Times New Roman"/>
          <w:b/>
          <w:sz w:val="28"/>
          <w:szCs w:val="28"/>
          <w:lang w:val="uk-UA"/>
        </w:rPr>
      </w:pPr>
      <w:r w:rsidRPr="009D6187">
        <w:rPr>
          <w:rFonts w:ascii="Times New Roman" w:hAnsi="Times New Roman" w:cs="Times New Roman"/>
          <w:b/>
          <w:sz w:val="28"/>
          <w:szCs w:val="28"/>
          <w:lang w:val="uk-UA"/>
        </w:rPr>
        <w:t>на виявлення характеру ставлення студентів до необхідності  формування інноваційної культури</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Що Ви розумієте</w:t>
      </w:r>
      <w:r>
        <w:rPr>
          <w:rFonts w:ascii="Times New Roman" w:hAnsi="Times New Roman" w:cs="Times New Roman"/>
          <w:sz w:val="28"/>
          <w:szCs w:val="28"/>
          <w:lang w:val="uk-UA"/>
        </w:rPr>
        <w:t xml:space="preserve"> під поняттям </w:t>
      </w:r>
      <w:r w:rsidRPr="009D6187">
        <w:rPr>
          <w:rFonts w:ascii="Times New Roman" w:hAnsi="Times New Roman" w:cs="Times New Roman"/>
          <w:sz w:val="28"/>
          <w:szCs w:val="28"/>
          <w:lang w:val="uk-UA"/>
        </w:rPr>
        <w:t>«</w:t>
      </w:r>
      <w:r>
        <w:rPr>
          <w:rFonts w:ascii="Times New Roman" w:hAnsi="Times New Roman" w:cs="Times New Roman"/>
          <w:sz w:val="28"/>
          <w:szCs w:val="28"/>
          <w:lang w:val="uk-UA"/>
        </w:rPr>
        <w:t xml:space="preserve">інноваційна культура </w:t>
      </w:r>
      <w:r w:rsidRPr="009D6187">
        <w:rPr>
          <w:rFonts w:ascii="Times New Roman" w:hAnsi="Times New Roman" w:cs="Times New Roman"/>
          <w:sz w:val="28"/>
          <w:szCs w:val="28"/>
          <w:lang w:val="uk-UA"/>
        </w:rPr>
        <w:t>керівник»?</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Оцініть</w:t>
      </w:r>
      <w:r>
        <w:rPr>
          <w:rFonts w:ascii="Times New Roman" w:hAnsi="Times New Roman" w:cs="Times New Roman"/>
          <w:sz w:val="28"/>
          <w:szCs w:val="28"/>
          <w:lang w:val="uk-UA"/>
        </w:rPr>
        <w:t xml:space="preserve"> </w:t>
      </w:r>
      <w:r w:rsidRPr="009D6187">
        <w:rPr>
          <w:rFonts w:ascii="Times New Roman" w:hAnsi="Times New Roman" w:cs="Times New Roman"/>
          <w:sz w:val="28"/>
          <w:szCs w:val="28"/>
          <w:lang w:val="uk-UA"/>
        </w:rPr>
        <w:t xml:space="preserve">значущість </w:t>
      </w:r>
      <w:r>
        <w:rPr>
          <w:rFonts w:ascii="Times New Roman" w:hAnsi="Times New Roman" w:cs="Times New Roman"/>
          <w:sz w:val="28"/>
          <w:szCs w:val="28"/>
          <w:lang w:val="uk-UA"/>
        </w:rPr>
        <w:t>інноваційної культури</w:t>
      </w:r>
      <w:r w:rsidRPr="009D6187">
        <w:rPr>
          <w:rFonts w:ascii="Times New Roman" w:hAnsi="Times New Roman" w:cs="Times New Roman"/>
          <w:sz w:val="28"/>
          <w:szCs w:val="28"/>
          <w:lang w:val="uk-UA"/>
        </w:rPr>
        <w:t xml:space="preserve"> в майбутній </w:t>
      </w:r>
      <w:r>
        <w:rPr>
          <w:rFonts w:ascii="Times New Roman" w:hAnsi="Times New Roman" w:cs="Times New Roman"/>
          <w:sz w:val="28"/>
          <w:szCs w:val="28"/>
          <w:lang w:val="uk-UA"/>
        </w:rPr>
        <w:t xml:space="preserve">управлінській </w:t>
      </w:r>
      <w:r w:rsidRPr="009D6187">
        <w:rPr>
          <w:rFonts w:ascii="Times New Roman" w:hAnsi="Times New Roman" w:cs="Times New Roman"/>
          <w:sz w:val="28"/>
          <w:szCs w:val="28"/>
          <w:lang w:val="uk-UA"/>
        </w:rPr>
        <w:t>діяльності за такими критеріями :</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дуже значуща;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значуща;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значуща, але не завжди;</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незначуща</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В чому, на Ваш погляд, полягає її значущість?</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 xml:space="preserve">Чи є доцільність у формуванні основ </w:t>
      </w:r>
      <w:r>
        <w:rPr>
          <w:rFonts w:ascii="Times New Roman" w:hAnsi="Times New Roman" w:cs="Times New Roman"/>
          <w:sz w:val="28"/>
          <w:szCs w:val="28"/>
          <w:lang w:val="uk-UA"/>
        </w:rPr>
        <w:t>інноваційної культури вже у вищій школі</w:t>
      </w:r>
      <w:r w:rsidRPr="009D6187">
        <w:rPr>
          <w:rFonts w:ascii="Times New Roman" w:hAnsi="Times New Roman" w:cs="Times New Roman"/>
          <w:sz w:val="28"/>
          <w:szCs w:val="28"/>
          <w:lang w:val="uk-UA"/>
        </w:rPr>
        <w:t xml:space="preserve"> ? Відповідь</w:t>
      </w:r>
      <w:r>
        <w:rPr>
          <w:rFonts w:ascii="Times New Roman" w:hAnsi="Times New Roman" w:cs="Times New Roman"/>
          <w:sz w:val="28"/>
          <w:szCs w:val="28"/>
          <w:lang w:val="uk-UA"/>
        </w:rPr>
        <w:t xml:space="preserve"> </w:t>
      </w:r>
      <w:r w:rsidRPr="009D6187">
        <w:rPr>
          <w:rFonts w:ascii="Times New Roman" w:hAnsi="Times New Roman" w:cs="Times New Roman"/>
          <w:sz w:val="28"/>
          <w:szCs w:val="28"/>
          <w:lang w:val="uk-UA"/>
        </w:rPr>
        <w:t>обґрунтуйте.</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так;</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ні;</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не можу</w:t>
      </w:r>
      <w:r>
        <w:rPr>
          <w:rFonts w:ascii="Times New Roman" w:hAnsi="Times New Roman" w:cs="Times New Roman"/>
          <w:sz w:val="28"/>
          <w:szCs w:val="28"/>
          <w:lang w:val="uk-UA"/>
        </w:rPr>
        <w:t xml:space="preserve"> </w:t>
      </w:r>
      <w:r w:rsidRPr="009D6187">
        <w:rPr>
          <w:rFonts w:ascii="Times New Roman" w:hAnsi="Times New Roman" w:cs="Times New Roman"/>
          <w:sz w:val="28"/>
          <w:szCs w:val="28"/>
          <w:lang w:val="uk-UA"/>
        </w:rPr>
        <w:t>відповісти.</w:t>
      </w:r>
    </w:p>
    <w:p w:rsidR="00D47E9E"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Чи хотіли б Ви оволодіти навичками інноваційної культури, навчаючись у ВЗО?</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так;</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ні, я зможу це зробити в процесі діяльності;</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ні;</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не визначився з відповіддю</w:t>
      </w:r>
      <w:r>
        <w:rPr>
          <w:rFonts w:ascii="Times New Roman" w:hAnsi="Times New Roman" w:cs="Times New Roman"/>
          <w:sz w:val="28"/>
          <w:szCs w:val="28"/>
          <w:lang w:val="uk-UA"/>
        </w:rPr>
        <w:t>.</w:t>
      </w:r>
    </w:p>
    <w:p w:rsidR="00D47E9E"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Оцініть за 10-бальною шкалою ступінь сформованості у Вас інноваційної культури як особистісної якості</w:t>
      </w:r>
      <w:r>
        <w:rPr>
          <w:rFonts w:ascii="Times New Roman" w:hAnsi="Times New Roman" w:cs="Times New Roman"/>
          <w:sz w:val="28"/>
          <w:szCs w:val="28"/>
          <w:lang w:val="uk-UA"/>
        </w:rPr>
        <w:t>?</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Який вид діяльності студента, на Вашу думку, найбільше</w:t>
      </w:r>
      <w:r>
        <w:rPr>
          <w:rFonts w:ascii="Times New Roman" w:hAnsi="Times New Roman" w:cs="Times New Roman"/>
          <w:sz w:val="28"/>
          <w:szCs w:val="28"/>
          <w:lang w:val="uk-UA"/>
        </w:rPr>
        <w:t xml:space="preserve"> </w:t>
      </w:r>
      <w:r w:rsidRPr="009D6187">
        <w:rPr>
          <w:rFonts w:ascii="Times New Roman" w:hAnsi="Times New Roman" w:cs="Times New Roman"/>
          <w:sz w:val="28"/>
          <w:szCs w:val="28"/>
          <w:lang w:val="uk-UA"/>
        </w:rPr>
        <w:t>сприяє</w:t>
      </w:r>
      <w:r>
        <w:rPr>
          <w:rFonts w:ascii="Times New Roman" w:hAnsi="Times New Roman" w:cs="Times New Roman"/>
          <w:sz w:val="28"/>
          <w:szCs w:val="28"/>
          <w:lang w:val="uk-UA"/>
        </w:rPr>
        <w:t xml:space="preserve"> </w:t>
      </w:r>
      <w:r w:rsidRPr="009D6187">
        <w:rPr>
          <w:rFonts w:ascii="Times New Roman" w:hAnsi="Times New Roman" w:cs="Times New Roman"/>
          <w:sz w:val="28"/>
          <w:szCs w:val="28"/>
          <w:lang w:val="uk-UA"/>
        </w:rPr>
        <w:t xml:space="preserve">формуванню </w:t>
      </w:r>
      <w:r>
        <w:rPr>
          <w:rFonts w:ascii="Times New Roman" w:hAnsi="Times New Roman" w:cs="Times New Roman"/>
          <w:sz w:val="28"/>
          <w:szCs w:val="28"/>
          <w:lang w:val="uk-UA"/>
        </w:rPr>
        <w:t>інноваційної культури</w:t>
      </w:r>
      <w:r w:rsidRPr="009D6187">
        <w:rPr>
          <w:rFonts w:ascii="Times New Roman" w:hAnsi="Times New Roman" w:cs="Times New Roman"/>
          <w:sz w:val="28"/>
          <w:szCs w:val="28"/>
          <w:lang w:val="uk-UA"/>
        </w:rPr>
        <w:t>:</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навчальна;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виховна;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науково-дослідна;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виробнича</w:t>
      </w:r>
      <w:r w:rsidRPr="009D6187">
        <w:rPr>
          <w:rFonts w:ascii="Times New Roman" w:hAnsi="Times New Roman" w:cs="Times New Roman"/>
          <w:sz w:val="28"/>
          <w:szCs w:val="28"/>
          <w:lang w:val="uk-UA"/>
        </w:rPr>
        <w:t xml:space="preserve"> практика;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самостійна робота;</w:t>
      </w:r>
    </w:p>
    <w:p w:rsidR="00D47E9E" w:rsidRPr="009D6187" w:rsidRDefault="00D47E9E" w:rsidP="003557D9">
      <w:pPr>
        <w:numPr>
          <w:ilvl w:val="0"/>
          <w:numId w:val="33"/>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не можу відповісти;</w:t>
      </w:r>
    </w:p>
    <w:p w:rsidR="00D47E9E" w:rsidRPr="009D6187" w:rsidRDefault="00D47E9E" w:rsidP="003557D9">
      <w:pPr>
        <w:numPr>
          <w:ilvl w:val="0"/>
          <w:numId w:val="34"/>
        </w:numPr>
        <w:spacing w:after="0" w:line="360" w:lineRule="auto"/>
        <w:ind w:left="0" w:firstLine="709"/>
        <w:jc w:val="both"/>
        <w:rPr>
          <w:rFonts w:ascii="Times New Roman" w:hAnsi="Times New Roman" w:cs="Times New Roman"/>
          <w:sz w:val="28"/>
          <w:szCs w:val="28"/>
          <w:lang w:val="uk-UA"/>
        </w:rPr>
      </w:pPr>
      <w:r w:rsidRPr="009D6187">
        <w:rPr>
          <w:rFonts w:ascii="Times New Roman" w:hAnsi="Times New Roman" w:cs="Times New Roman"/>
          <w:sz w:val="28"/>
          <w:szCs w:val="28"/>
          <w:lang w:val="uk-UA"/>
        </w:rPr>
        <w:t xml:space="preserve">Що, на Вашу думку, варто було б запровадити в університеті за для більш результативного формування </w:t>
      </w:r>
      <w:r>
        <w:rPr>
          <w:rFonts w:ascii="Times New Roman" w:hAnsi="Times New Roman" w:cs="Times New Roman"/>
          <w:sz w:val="28"/>
          <w:szCs w:val="28"/>
          <w:lang w:val="uk-UA"/>
        </w:rPr>
        <w:t xml:space="preserve">інноваційної культури </w:t>
      </w:r>
      <w:r w:rsidRPr="009D6187">
        <w:rPr>
          <w:rFonts w:ascii="Times New Roman" w:hAnsi="Times New Roman" w:cs="Times New Roman"/>
          <w:sz w:val="28"/>
          <w:szCs w:val="28"/>
          <w:lang w:val="uk-UA"/>
        </w:rPr>
        <w:t xml:space="preserve">у майбутнього керівника </w:t>
      </w:r>
      <w:r>
        <w:rPr>
          <w:rFonts w:ascii="Times New Roman" w:hAnsi="Times New Roman" w:cs="Times New Roman"/>
          <w:sz w:val="28"/>
          <w:szCs w:val="28"/>
          <w:lang w:val="uk-UA"/>
        </w:rPr>
        <w:t>закладу освіти?</w:t>
      </w:r>
    </w:p>
    <w:p w:rsidR="00D47E9E" w:rsidRPr="009D6187" w:rsidRDefault="00D47E9E" w:rsidP="003557D9">
      <w:pPr>
        <w:spacing w:after="0" w:line="360" w:lineRule="auto"/>
        <w:ind w:firstLine="709"/>
        <w:jc w:val="both"/>
        <w:rPr>
          <w:rFonts w:ascii="Times New Roman" w:hAnsi="Times New Roman" w:cs="Times New Roman"/>
          <w:b/>
          <w:sz w:val="28"/>
          <w:szCs w:val="28"/>
          <w:lang w:val="uk-UA"/>
        </w:rPr>
      </w:pPr>
    </w:p>
    <w:p w:rsidR="00D47E9E" w:rsidRPr="009D6187" w:rsidRDefault="00D47E9E" w:rsidP="003557D9">
      <w:pPr>
        <w:spacing w:after="0" w:line="360" w:lineRule="auto"/>
        <w:rPr>
          <w:lang w:val="uk-UA"/>
        </w:rPr>
      </w:pPr>
    </w:p>
    <w:p w:rsidR="00D47E9E" w:rsidRDefault="00D47E9E" w:rsidP="003557D9">
      <w:pPr>
        <w:pStyle w:val="a4"/>
        <w:spacing w:after="0" w:line="360" w:lineRule="auto"/>
        <w:ind w:left="0" w:firstLine="709"/>
        <w:jc w:val="both"/>
        <w:rPr>
          <w:b/>
          <w:sz w:val="28"/>
          <w:szCs w:val="28"/>
          <w:lang w:val="uk-UA"/>
        </w:rPr>
      </w:pPr>
    </w:p>
    <w:p w:rsidR="00D47E9E" w:rsidRDefault="00D47E9E" w:rsidP="003557D9">
      <w:pPr>
        <w:pStyle w:val="a4"/>
        <w:spacing w:after="0" w:line="360" w:lineRule="auto"/>
        <w:ind w:left="0" w:firstLine="709"/>
        <w:jc w:val="both"/>
        <w:rPr>
          <w:b/>
          <w:sz w:val="28"/>
          <w:szCs w:val="28"/>
          <w:lang w:val="uk-UA"/>
        </w:rPr>
      </w:pPr>
    </w:p>
    <w:p w:rsidR="00021BB8" w:rsidRDefault="00021BB8"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bookmarkStart w:id="0" w:name="_GoBack"/>
      <w:bookmarkEnd w:id="0"/>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3557D9" w:rsidRDefault="003557D9" w:rsidP="003557D9">
      <w:pPr>
        <w:pStyle w:val="a4"/>
        <w:spacing w:after="0" w:line="360" w:lineRule="auto"/>
        <w:ind w:left="0" w:firstLine="709"/>
        <w:jc w:val="both"/>
        <w:rPr>
          <w:b/>
          <w:sz w:val="28"/>
          <w:szCs w:val="28"/>
          <w:lang w:val="uk-UA"/>
        </w:rPr>
      </w:pPr>
    </w:p>
    <w:p w:rsidR="00D47E9E" w:rsidRPr="00A62C94" w:rsidRDefault="00D47E9E" w:rsidP="003557D9">
      <w:pPr>
        <w:spacing w:after="0" w:line="360" w:lineRule="auto"/>
        <w:ind w:firstLine="709"/>
        <w:jc w:val="right"/>
        <w:rPr>
          <w:rFonts w:ascii="Times New Roman" w:hAnsi="Times New Roman" w:cs="Times New Roman"/>
          <w:b/>
          <w:sz w:val="44"/>
          <w:szCs w:val="28"/>
          <w:lang w:val="uk-UA"/>
        </w:rPr>
      </w:pPr>
      <w:r>
        <w:rPr>
          <w:rFonts w:ascii="Times New Roman" w:hAnsi="Times New Roman" w:cs="Times New Roman"/>
          <w:b/>
          <w:sz w:val="28"/>
          <w:szCs w:val="28"/>
          <w:lang w:val="uk-UA"/>
        </w:rPr>
        <w:t>Додаток  В</w:t>
      </w:r>
      <w:r w:rsidRPr="00A62C94">
        <w:rPr>
          <w:rFonts w:ascii="Times New Roman" w:hAnsi="Times New Roman" w:cs="Times New Roman"/>
          <w:b/>
          <w:sz w:val="44"/>
          <w:szCs w:val="28"/>
          <w:lang w:val="uk-UA"/>
        </w:rPr>
        <w:t xml:space="preserve"> </w:t>
      </w:r>
    </w:p>
    <w:p w:rsidR="00D47E9E" w:rsidRDefault="00D47E9E" w:rsidP="003557D9">
      <w:pPr>
        <w:spacing w:after="0" w:line="360" w:lineRule="auto"/>
        <w:ind w:firstLine="709"/>
        <w:jc w:val="center"/>
        <w:rPr>
          <w:rFonts w:ascii="Times New Roman" w:hAnsi="Times New Roman" w:cs="Times New Roman"/>
          <w:b/>
          <w:sz w:val="28"/>
          <w:szCs w:val="28"/>
          <w:lang w:val="uk-UA"/>
        </w:rPr>
      </w:pPr>
    </w:p>
    <w:p w:rsidR="00D47E9E" w:rsidRPr="00F10D1B" w:rsidRDefault="00D47E9E" w:rsidP="003557D9">
      <w:pPr>
        <w:spacing w:after="0" w:line="360" w:lineRule="auto"/>
        <w:ind w:firstLine="709"/>
        <w:jc w:val="center"/>
        <w:rPr>
          <w:rFonts w:ascii="Times New Roman" w:hAnsi="Times New Roman" w:cs="Times New Roman"/>
          <w:b/>
          <w:sz w:val="28"/>
          <w:szCs w:val="28"/>
          <w:lang w:val="uk-UA"/>
        </w:rPr>
      </w:pPr>
      <w:r w:rsidRPr="00F10D1B">
        <w:rPr>
          <w:rFonts w:ascii="Times New Roman" w:hAnsi="Times New Roman" w:cs="Times New Roman"/>
          <w:b/>
          <w:sz w:val="28"/>
          <w:szCs w:val="28"/>
          <w:lang w:val="uk-UA"/>
        </w:rPr>
        <w:t>«МОТИВАЦІЯ УСПІХУ І БОЯЗНЬ НЕВДАЧІ»</w:t>
      </w:r>
    </w:p>
    <w:p w:rsidR="00D47E9E" w:rsidRPr="00F10D1B" w:rsidRDefault="00D47E9E" w:rsidP="003557D9">
      <w:pPr>
        <w:spacing w:after="0" w:line="360" w:lineRule="auto"/>
        <w:ind w:firstLine="709"/>
        <w:jc w:val="center"/>
        <w:rPr>
          <w:rFonts w:ascii="Times New Roman" w:hAnsi="Times New Roman" w:cs="Times New Roman"/>
          <w:sz w:val="28"/>
          <w:szCs w:val="28"/>
          <w:lang w:val="uk-UA"/>
        </w:rPr>
      </w:pPr>
      <w:r w:rsidRPr="00F10D1B">
        <w:rPr>
          <w:rFonts w:ascii="Times New Roman" w:hAnsi="Times New Roman" w:cs="Times New Roman"/>
          <w:sz w:val="28"/>
          <w:szCs w:val="28"/>
          <w:lang w:val="uk-UA"/>
        </w:rPr>
        <w:t>Модифікація опитувальника А.А. Реана</w:t>
      </w:r>
    </w:p>
    <w:p w:rsidR="00D47E9E" w:rsidRPr="00F10D1B" w:rsidRDefault="00D47E9E" w:rsidP="003557D9">
      <w:pPr>
        <w:spacing w:after="0" w:line="360" w:lineRule="auto"/>
        <w:ind w:firstLine="709"/>
        <w:jc w:val="center"/>
        <w:rPr>
          <w:rFonts w:ascii="Times New Roman" w:hAnsi="Times New Roman" w:cs="Times New Roman"/>
          <w:sz w:val="28"/>
          <w:szCs w:val="28"/>
          <w:lang w:val="uk-UA"/>
        </w:rPr>
      </w:pP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 xml:space="preserve">Інструкція: Шановний магістрант! Прочитай наведені нижче думки і виріши, які з них стосуються тебе і, якщо ти з ними згоден, — поряд напиши «так». Якщо думка тебе не стосується, то напиши поряд «ні». Будь відвертий. </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 xml:space="preserve">1.Включаючись у роботу, я, як правило, оптимістично сподіваюся на успіх. </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2. В діяльності я звичайно активний.</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3. Я схильний до вияву ініціативності.</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4. При виконанні відповідальних завдань я прагну по можливості знайти причини, щоб відмовитися від них.</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 xml:space="preserve">5. Я часто вибираю крайнощі: або надто легкі завдання, або нереалістично високі за складністю.                                                      </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6. При зустрічі з перешкодами я, як правило, не відступаю, а шукаю способи їх подолання.</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7. При чергуванні успіхів і невдач я схильний до переоцінки своїх успіхів.</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8. Продуктивність діяльності в основному залежить від моєї власної цілеспрямованості, а не від зовнішнього контролю.</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9.  При виконанні достатньо важких завдань, в умовах обмеження часу, моя результативність діяльності погіршується.</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10. Я схильний виявляти наполегливість у досягненні мети.</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11. Я схильний планувати своє майбутнє на досить віддалену перспективу.</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12. Якщо я ризикую, то швидше з розумом, а не відчайдушне.</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13. Я не дуже настирний у досягненні мети, особливо якщо відсутній зовнішній контроль.</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14. Я вважаю за краще ставити перед собою середні за складністю або трохи завищені, але досяжні цілі, ніж нереалістично високі.</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15. Уразі невдачі при виконанні якого-небудь завдання його привабливість для мене, як правило, знижується.</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16. При чергуванні успіхів і невдач я схильний до переоцінки своїх невдач.</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17. Я вважаю за краще планувати своє майбутнє лише на найближчий час.</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18. При роботі в умовах обмеження часу результативність моєї діяльності поліпшується, навіть якщо завдання досить важке.</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19. У разі невдачі при виконанні чого-небудь від поставленої цілі я, як правило, не відмовляюся.</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20. Якщо я завдання вибрав собі сам, то у разі невдачі його привабливість для мене ще більше зростає.</w:t>
      </w:r>
    </w:p>
    <w:p w:rsidR="00D47E9E" w:rsidRPr="00AB681D" w:rsidRDefault="00D47E9E" w:rsidP="003557D9">
      <w:pPr>
        <w:spacing w:after="0" w:line="360" w:lineRule="auto"/>
        <w:ind w:firstLine="709"/>
        <w:jc w:val="both"/>
        <w:rPr>
          <w:rFonts w:ascii="Times New Roman" w:hAnsi="Times New Roman" w:cs="Times New Roman"/>
          <w:b/>
          <w:i/>
          <w:sz w:val="28"/>
          <w:szCs w:val="28"/>
          <w:lang w:val="uk-UA"/>
        </w:rPr>
      </w:pPr>
      <w:r w:rsidRPr="00AB681D">
        <w:rPr>
          <w:rFonts w:ascii="Times New Roman" w:hAnsi="Times New Roman" w:cs="Times New Roman"/>
          <w:b/>
          <w:i/>
          <w:sz w:val="28"/>
          <w:szCs w:val="28"/>
          <w:lang w:val="uk-UA"/>
        </w:rPr>
        <w:t>Ключ до опитувапьника А.А. Реана:</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Відповідь «Так» — питання № 1, 2, З, 6, 8,10, 11,12, 14,16, 18,19,20.</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Відповідь «Ні» — питання № 4, 5, 7, 9, 13, 15, 17.</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За кожний збіг відповіді з ключем випробовуваному ставиться один бал, Підраховується загальна кількість набраних балів.</w:t>
      </w:r>
    </w:p>
    <w:p w:rsidR="00D47E9E" w:rsidRPr="00F10D1B" w:rsidRDefault="00D47E9E" w:rsidP="003557D9">
      <w:pPr>
        <w:spacing w:after="0" w:line="360" w:lineRule="auto"/>
        <w:ind w:firstLine="709"/>
        <w:jc w:val="both"/>
        <w:rPr>
          <w:rFonts w:ascii="Times New Roman" w:hAnsi="Times New Roman" w:cs="Times New Roman"/>
          <w:sz w:val="28"/>
          <w:szCs w:val="28"/>
          <w:lang w:val="uk-UA"/>
        </w:rPr>
      </w:pPr>
      <w:r w:rsidRPr="00F10D1B">
        <w:rPr>
          <w:rFonts w:ascii="Times New Roman" w:hAnsi="Times New Roman" w:cs="Times New Roman"/>
          <w:sz w:val="28"/>
          <w:szCs w:val="28"/>
          <w:lang w:val="uk-UA"/>
        </w:rPr>
        <w:t xml:space="preserve">Якщо </w:t>
      </w:r>
      <w:r>
        <w:rPr>
          <w:rFonts w:ascii="Times New Roman" w:hAnsi="Times New Roman" w:cs="Times New Roman"/>
          <w:sz w:val="28"/>
          <w:szCs w:val="28"/>
          <w:lang w:val="uk-UA"/>
        </w:rPr>
        <w:t>респондент</w:t>
      </w:r>
      <w:r w:rsidRPr="00F10D1B">
        <w:rPr>
          <w:rFonts w:ascii="Times New Roman" w:hAnsi="Times New Roman" w:cs="Times New Roman"/>
          <w:sz w:val="28"/>
          <w:szCs w:val="28"/>
          <w:lang w:val="uk-UA"/>
        </w:rPr>
        <w:t xml:space="preserve"> отримав:</w:t>
      </w:r>
    </w:p>
    <w:p w:rsidR="00D47E9E" w:rsidRDefault="00D47E9E" w:rsidP="003557D9">
      <w:pPr>
        <w:pStyle w:val="a3"/>
        <w:numPr>
          <w:ilvl w:val="0"/>
          <w:numId w:val="35"/>
        </w:numPr>
        <w:spacing w:after="0" w:line="360" w:lineRule="auto"/>
        <w:ind w:left="0" w:firstLine="709"/>
        <w:jc w:val="both"/>
        <w:rPr>
          <w:rFonts w:ascii="Times New Roman" w:hAnsi="Times New Roman" w:cs="Times New Roman"/>
          <w:sz w:val="28"/>
          <w:szCs w:val="28"/>
          <w:lang w:val="uk-UA"/>
        </w:rPr>
      </w:pPr>
      <w:r w:rsidRPr="00AB681D">
        <w:rPr>
          <w:rFonts w:ascii="Times New Roman" w:hAnsi="Times New Roman" w:cs="Times New Roman"/>
          <w:sz w:val="28"/>
          <w:szCs w:val="28"/>
          <w:lang w:val="uk-UA"/>
        </w:rPr>
        <w:t>від 1 до 7 балів, то діагностується мотивація на невдачу (боязнь невдачі);</w:t>
      </w:r>
    </w:p>
    <w:p w:rsidR="00D47E9E" w:rsidRDefault="00D47E9E" w:rsidP="003557D9">
      <w:pPr>
        <w:pStyle w:val="a3"/>
        <w:numPr>
          <w:ilvl w:val="0"/>
          <w:numId w:val="35"/>
        </w:numPr>
        <w:spacing w:after="0" w:line="360" w:lineRule="auto"/>
        <w:ind w:left="0" w:firstLine="709"/>
        <w:jc w:val="both"/>
        <w:rPr>
          <w:rFonts w:ascii="Times New Roman" w:hAnsi="Times New Roman" w:cs="Times New Roman"/>
          <w:sz w:val="28"/>
          <w:szCs w:val="28"/>
          <w:lang w:val="uk-UA"/>
        </w:rPr>
      </w:pPr>
      <w:r w:rsidRPr="00AB681D">
        <w:rPr>
          <w:rFonts w:ascii="Times New Roman" w:hAnsi="Times New Roman" w:cs="Times New Roman"/>
          <w:sz w:val="28"/>
          <w:szCs w:val="28"/>
          <w:lang w:val="uk-UA"/>
        </w:rPr>
        <w:t>від 8 до 13 балів, то слід вважати, що мотиваційний полюс яскраво не виражений. Але при цьому слід розрізняти всередині цієї групи студентів тих, хто має певну тенденцію до розвитку мотивації на успіх: такими є ті респонденти, які набрали 12—13 балів. Якщо студент набрав 8—9 балів, то у нього більшою мірою схильність (тенденція) до уникнення невдачі;</w:t>
      </w:r>
    </w:p>
    <w:p w:rsidR="00D47E9E" w:rsidRDefault="00D47E9E" w:rsidP="003557D9">
      <w:pPr>
        <w:pStyle w:val="a3"/>
        <w:numPr>
          <w:ilvl w:val="0"/>
          <w:numId w:val="35"/>
        </w:numPr>
        <w:spacing w:after="0" w:line="360" w:lineRule="auto"/>
        <w:ind w:left="0" w:firstLine="709"/>
        <w:jc w:val="both"/>
        <w:rPr>
          <w:rFonts w:ascii="Times New Roman" w:hAnsi="Times New Roman" w:cs="Times New Roman"/>
          <w:sz w:val="28"/>
          <w:szCs w:val="28"/>
          <w:lang w:val="uk-UA"/>
        </w:rPr>
      </w:pPr>
      <w:r w:rsidRPr="00AB681D">
        <w:rPr>
          <w:rFonts w:ascii="Times New Roman" w:hAnsi="Times New Roman" w:cs="Times New Roman"/>
          <w:sz w:val="28"/>
          <w:szCs w:val="28"/>
          <w:lang w:val="uk-UA"/>
        </w:rPr>
        <w:t>від 14 до 20 балів, то діагностується мотивація на успіх (прагнення до досягнень).</w:t>
      </w:r>
    </w:p>
    <w:p w:rsidR="00D47E9E" w:rsidRDefault="00D47E9E" w:rsidP="003557D9">
      <w:pPr>
        <w:spacing w:after="0"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Г</w:t>
      </w:r>
    </w:p>
    <w:p w:rsidR="00D47E9E" w:rsidRDefault="00D47E9E" w:rsidP="003557D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УПРАВЛІСНЬКІ СИТУАЦІЇ</w:t>
      </w:r>
    </w:p>
    <w:p w:rsidR="00D47E9E" w:rsidRPr="00694967" w:rsidRDefault="00D47E9E" w:rsidP="003557D9">
      <w:pPr>
        <w:pStyle w:val="a8"/>
        <w:spacing w:before="0" w:beforeAutospacing="0" w:after="0" w:afterAutospacing="0" w:line="360" w:lineRule="auto"/>
        <w:ind w:firstLine="709"/>
        <w:jc w:val="both"/>
        <w:rPr>
          <w:b/>
          <w:color w:val="000000"/>
          <w:spacing w:val="-20"/>
          <w:sz w:val="28"/>
          <w:szCs w:val="28"/>
          <w:lang w:val="uk-UA"/>
        </w:rPr>
      </w:pPr>
      <w:r w:rsidRPr="00694967">
        <w:rPr>
          <w:b/>
          <w:i/>
          <w:sz w:val="28"/>
          <w:szCs w:val="28"/>
          <w:lang w:val="uk-UA"/>
        </w:rPr>
        <w:t xml:space="preserve">Ситуація 1. </w:t>
      </w:r>
      <w:r w:rsidRPr="00694967">
        <w:rPr>
          <w:b/>
          <w:sz w:val="28"/>
          <w:szCs w:val="28"/>
          <w:lang w:val="uk-UA"/>
        </w:rPr>
        <w:t xml:space="preserve"> </w:t>
      </w:r>
      <w:r w:rsidRPr="00694967">
        <w:rPr>
          <w:b/>
          <w:i/>
          <w:color w:val="000000"/>
          <w:spacing w:val="-20"/>
          <w:sz w:val="28"/>
          <w:szCs w:val="28"/>
          <w:lang w:val="uk-UA"/>
        </w:rPr>
        <w:t>«</w:t>
      </w:r>
      <w:r w:rsidRPr="00694967">
        <w:rPr>
          <w:b/>
          <w:i/>
          <w:sz w:val="28"/>
          <w:szCs w:val="28"/>
          <w:lang w:val="uk-UA"/>
        </w:rPr>
        <w:t>Задоволеність працею</w:t>
      </w:r>
      <w:r w:rsidRPr="00694967">
        <w:rPr>
          <w:b/>
          <w:i/>
          <w:color w:val="000000"/>
          <w:spacing w:val="-20"/>
          <w:sz w:val="28"/>
          <w:szCs w:val="28"/>
          <w:lang w:val="uk-UA"/>
        </w:rPr>
        <w:t>».</w:t>
      </w:r>
      <w:r w:rsidRPr="00694967">
        <w:rPr>
          <w:b/>
          <w:color w:val="000000"/>
          <w:spacing w:val="-20"/>
          <w:sz w:val="28"/>
          <w:szCs w:val="28"/>
          <w:lang w:val="uk-UA"/>
        </w:rPr>
        <w:t xml:space="preserve"> </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color w:val="000000"/>
          <w:spacing w:val="-20"/>
          <w:sz w:val="28"/>
          <w:szCs w:val="28"/>
          <w:lang w:val="uk-UA"/>
        </w:rPr>
        <w:t>О</w:t>
      </w:r>
      <w:r w:rsidRPr="00694967">
        <w:rPr>
          <w:sz w:val="28"/>
          <w:szCs w:val="28"/>
          <w:lang w:val="uk-UA"/>
        </w:rPr>
        <w:t>дин з Ваших підлеглих заявив, що не отримує задоволення від своєї праці,</w:t>
      </w:r>
      <w:r w:rsidRPr="00694967">
        <w:rPr>
          <w:b/>
          <w:bCs/>
          <w:sz w:val="28"/>
          <w:szCs w:val="28"/>
          <w:lang w:val="uk-UA"/>
        </w:rPr>
        <w:t xml:space="preserve"> </w:t>
      </w:r>
      <w:r w:rsidRPr="00694967">
        <w:rPr>
          <w:sz w:val="28"/>
          <w:szCs w:val="28"/>
          <w:lang w:val="uk-UA"/>
        </w:rPr>
        <w:t>вона йому не до душі, і він просить доручити йому більш цікаве завдання. Як Ви відреагуєте на подібні заяви підлеглого?</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А.</w:t>
      </w:r>
      <w:r w:rsidRPr="00694967">
        <w:rPr>
          <w:b/>
          <w:bCs/>
          <w:sz w:val="28"/>
          <w:szCs w:val="28"/>
          <w:lang w:val="uk-UA"/>
        </w:rPr>
        <w:t xml:space="preserve"> </w:t>
      </w:r>
      <w:r w:rsidRPr="00694967">
        <w:rPr>
          <w:sz w:val="28"/>
          <w:szCs w:val="28"/>
          <w:lang w:val="uk-UA"/>
        </w:rPr>
        <w:t xml:space="preserve">Гадаю, що будь-хто хотів би мати роботу, яка приносить йому задоволення, однак організація не може надати таку можливість усім працівникам. Тому намагатимусь впевнити працівника, що багато співробітників терпляче працюють на ділянках, які їм доручені. </w:t>
      </w:r>
    </w:p>
    <w:p w:rsidR="00D47E9E" w:rsidRPr="00694967" w:rsidRDefault="00D47E9E" w:rsidP="003557D9">
      <w:pPr>
        <w:pStyle w:val="a8"/>
        <w:spacing w:before="0" w:beforeAutospacing="0" w:after="0" w:afterAutospacing="0" w:line="360" w:lineRule="auto"/>
        <w:ind w:firstLine="709"/>
        <w:jc w:val="both"/>
        <w:rPr>
          <w:sz w:val="28"/>
          <w:szCs w:val="28"/>
          <w:lang w:val="uk-UA"/>
        </w:rPr>
      </w:pPr>
      <w:r w:rsidRPr="00694967">
        <w:rPr>
          <w:sz w:val="28"/>
          <w:szCs w:val="28"/>
          <w:lang w:val="uk-UA"/>
        </w:rPr>
        <w:t>Б. Поясню, що задоволення працею визначається тим, як до неї відноситися і як її виконувати. Треба довести, що від виконаної роботи можливо отримати велике задоволення, якщо бачити в ній творчі задатки.</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В. Поясню, за свою роботу працівник отримує заробітну плату.  Буду намагатися впевнити працівника, що задоволення працею тим більше, чим більше її розмір.</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u w:val="single"/>
          <w:lang w:val="uk-UA"/>
        </w:rPr>
        <w:t>Правильна відповідь</w:t>
      </w:r>
      <w:r w:rsidRPr="00694967">
        <w:rPr>
          <w:i/>
          <w:sz w:val="28"/>
          <w:szCs w:val="28"/>
          <w:lang w:val="uk-UA"/>
        </w:rPr>
        <w:t xml:space="preserve"> – Б. </w:t>
      </w:r>
      <w:r w:rsidRPr="00694967">
        <w:rPr>
          <w:sz w:val="28"/>
          <w:szCs w:val="28"/>
          <w:lang w:val="uk-UA"/>
        </w:rPr>
        <w:t>Задоволеність працею – це відчуття того, що Ви повністю розкриваєте в ній свої здібності, що Ваша праця належним чином оцінюється оточуючими. Все залежить від Вашого ставлення до праці, сама по собі зміна роботи ніколи не піде на користь. У всіх випадках необхідно досягати правильного розуміння підлеглими сутності роботи, яка виконується.</w:t>
      </w:r>
    </w:p>
    <w:p w:rsidR="00D47E9E" w:rsidRPr="00694967" w:rsidRDefault="00D47E9E" w:rsidP="003557D9">
      <w:pPr>
        <w:pStyle w:val="a8"/>
        <w:spacing w:before="0" w:beforeAutospacing="0" w:after="0" w:afterAutospacing="0" w:line="360" w:lineRule="auto"/>
        <w:ind w:firstLine="709"/>
        <w:jc w:val="both"/>
        <w:rPr>
          <w:b/>
          <w:i/>
          <w:color w:val="000000"/>
          <w:spacing w:val="-20"/>
          <w:sz w:val="28"/>
          <w:szCs w:val="28"/>
          <w:lang w:val="uk-UA"/>
        </w:rPr>
      </w:pPr>
      <w:r w:rsidRPr="00694967">
        <w:rPr>
          <w:b/>
          <w:i/>
          <w:sz w:val="28"/>
          <w:szCs w:val="28"/>
          <w:lang w:val="uk-UA"/>
        </w:rPr>
        <w:t>Ситуація 2.</w:t>
      </w:r>
      <w:r w:rsidRPr="00694967">
        <w:rPr>
          <w:b/>
          <w:color w:val="000000"/>
          <w:spacing w:val="-20"/>
          <w:sz w:val="28"/>
          <w:szCs w:val="28"/>
          <w:lang w:val="uk-UA"/>
        </w:rPr>
        <w:t xml:space="preserve"> </w:t>
      </w:r>
      <w:r w:rsidRPr="00694967">
        <w:rPr>
          <w:b/>
          <w:i/>
          <w:color w:val="000000"/>
          <w:spacing w:val="-20"/>
          <w:sz w:val="28"/>
          <w:szCs w:val="28"/>
          <w:lang w:val="uk-UA"/>
        </w:rPr>
        <w:t>«</w:t>
      </w:r>
      <w:r w:rsidRPr="00694967">
        <w:rPr>
          <w:b/>
          <w:i/>
          <w:sz w:val="28"/>
          <w:szCs w:val="28"/>
          <w:lang w:val="uk-UA"/>
        </w:rPr>
        <w:t>Управлінські дії»</w:t>
      </w:r>
      <w:r w:rsidRPr="00694967">
        <w:rPr>
          <w:b/>
          <w:i/>
          <w:color w:val="000000"/>
          <w:spacing w:val="-20"/>
          <w:sz w:val="28"/>
          <w:szCs w:val="28"/>
          <w:lang w:val="uk-UA"/>
        </w:rPr>
        <w:t>.</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 xml:space="preserve">В коло службових обов’язків керівника входить багато питань, зокрема виконання вказівок, які видає вище керівництво. Керівник повинен вирішити, як саме досягти реалізації цих вказівок, як на це мобілізувати підлеглих. Однак, вище керівництво може надати чітких вказівок, конкретних цілей. Як повинен діяти керівнику у таких випадках? Який варіант дій вибрати? </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А. Запросити необхідні вказівки у керівництва.</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Б. Проаналізувати обстановку, визначити, що необхідно зробити за власною ініціативою в інтересах своєї організації, і розпочати  до дії по мобілізації персоналу на вирішення виявлених задач.</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В. Відсутність чітких вказівок і постановки конкретних цілей зі сторони вищої інстанції може пояснюватися тим, що там вважають недоцільним і несвоєчасним приймати поспішні рішення. Тому приймати будь-які практичні дії краще за все після того, як будуть надані вказівки зверху.</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u w:val="single"/>
          <w:lang w:val="uk-UA"/>
        </w:rPr>
        <w:t>Правильна відповідь</w:t>
      </w:r>
      <w:r w:rsidRPr="00694967">
        <w:rPr>
          <w:i/>
          <w:sz w:val="28"/>
          <w:szCs w:val="28"/>
          <w:lang w:val="uk-UA"/>
        </w:rPr>
        <w:t xml:space="preserve"> – Б. </w:t>
      </w:r>
      <w:r w:rsidRPr="00694967">
        <w:rPr>
          <w:sz w:val="28"/>
          <w:szCs w:val="28"/>
          <w:lang w:val="uk-UA"/>
        </w:rPr>
        <w:t>Виявлення основних напрямків діяльності та її цілей – обов’язок вищої управлінської ланки.</w:t>
      </w:r>
      <w:r w:rsidRPr="00694967">
        <w:rPr>
          <w:i/>
          <w:sz w:val="28"/>
          <w:szCs w:val="28"/>
          <w:lang w:val="uk-UA"/>
        </w:rPr>
        <w:t xml:space="preserve"> </w:t>
      </w:r>
      <w:r w:rsidRPr="00694967">
        <w:rPr>
          <w:sz w:val="28"/>
          <w:szCs w:val="28"/>
          <w:lang w:val="uk-UA"/>
        </w:rPr>
        <w:t>Однак, керівники не завжди мають можливість дати чіткі інструкції і виявити найбільш оптимальний напрямок і цілі діяльності для кожної певної ділянки роботи. В подібних умовах не можна чекати, або вимагати вказівок від вищого керівництва, не можна займати пасивну позицію. Треба діяти самостійно та ініціативно. При цьому буде вірно, як що керівник візьме відповідальність за прийнять міри на себе.</w:t>
      </w:r>
    </w:p>
    <w:p w:rsidR="00D47E9E" w:rsidRPr="00694967" w:rsidRDefault="00D47E9E" w:rsidP="003557D9">
      <w:pPr>
        <w:pStyle w:val="a8"/>
        <w:spacing w:before="0" w:beforeAutospacing="0" w:after="0" w:afterAutospacing="0" w:line="360" w:lineRule="auto"/>
        <w:ind w:firstLine="709"/>
        <w:jc w:val="both"/>
        <w:rPr>
          <w:b/>
          <w:i/>
          <w:sz w:val="28"/>
          <w:szCs w:val="28"/>
          <w:lang w:val="uk-UA"/>
        </w:rPr>
      </w:pPr>
      <w:r w:rsidRPr="00694967">
        <w:rPr>
          <w:b/>
          <w:i/>
          <w:sz w:val="28"/>
          <w:szCs w:val="28"/>
          <w:lang w:val="uk-UA"/>
        </w:rPr>
        <w:t>Ситуація 3</w:t>
      </w:r>
      <w:r w:rsidRPr="00694967">
        <w:rPr>
          <w:b/>
          <w:sz w:val="28"/>
          <w:szCs w:val="28"/>
          <w:lang w:val="uk-UA"/>
        </w:rPr>
        <w:t xml:space="preserve">. </w:t>
      </w:r>
      <w:r w:rsidRPr="00694967">
        <w:rPr>
          <w:b/>
          <w:i/>
          <w:color w:val="000000"/>
          <w:spacing w:val="-20"/>
          <w:sz w:val="28"/>
          <w:szCs w:val="28"/>
          <w:lang w:val="uk-UA"/>
        </w:rPr>
        <w:t>«</w:t>
      </w:r>
      <w:r w:rsidRPr="00694967">
        <w:rPr>
          <w:b/>
          <w:i/>
          <w:sz w:val="28"/>
          <w:szCs w:val="28"/>
          <w:lang w:val="uk-UA"/>
        </w:rPr>
        <w:t>Управління конфліктом</w:t>
      </w:r>
      <w:r w:rsidRPr="00694967">
        <w:rPr>
          <w:b/>
          <w:i/>
          <w:color w:val="000000"/>
          <w:spacing w:val="-20"/>
          <w:sz w:val="28"/>
          <w:szCs w:val="28"/>
          <w:lang w:val="uk-UA"/>
        </w:rPr>
        <w:t>»</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bCs/>
          <w:sz w:val="28"/>
          <w:szCs w:val="28"/>
          <w:lang w:val="uk-UA"/>
        </w:rPr>
        <w:t>В</w:t>
      </w:r>
      <w:r w:rsidRPr="00694967">
        <w:rPr>
          <w:sz w:val="28"/>
          <w:szCs w:val="28"/>
          <w:lang w:val="uk-UA"/>
        </w:rPr>
        <w:t xml:space="preserve"> трудовий колектив, де є конфлікт між двома угрупованнями з приводу втілення нових форм роботи, прийшов новий керівник, якого запросили з іншого підприємства. Яким чином йому краще, з Вашої точки зору, діяти, щоб нормалізувати психологічний клімат у колективі? </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 xml:space="preserve">А. По-перше, встановити контакт із прибічниками нового, не беручи до уваги доводи прибічників старого порядку, вести роботу по впровадженню нового, впливаючи на противника силою свого прикладу та прикладу інших. </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Б. Намагатися привернути на свою сторону прибічників попереднього стилю роботи, противників впровадження нових методів роботи, діяти на них переконанням у процесі дискусії.</w:t>
      </w:r>
    </w:p>
    <w:p w:rsidR="00D47E9E" w:rsidRPr="00694967" w:rsidRDefault="00D47E9E" w:rsidP="003557D9">
      <w:pPr>
        <w:pStyle w:val="a8"/>
        <w:spacing w:before="0" w:beforeAutospacing="0" w:after="0" w:afterAutospacing="0" w:line="360" w:lineRule="auto"/>
        <w:ind w:firstLine="709"/>
        <w:jc w:val="both"/>
        <w:rPr>
          <w:color w:val="000000"/>
          <w:sz w:val="28"/>
          <w:szCs w:val="28"/>
          <w:lang w:val="uk-UA"/>
        </w:rPr>
      </w:pPr>
      <w:r w:rsidRPr="00694967">
        <w:rPr>
          <w:sz w:val="28"/>
          <w:szCs w:val="28"/>
          <w:lang w:val="uk-UA"/>
        </w:rPr>
        <w:t>В. Вивчити перспективи розвитку колективу та поліпшення якості продукції, яка випускається, поставити перед колективом нові перспективні задачі спільної трудової діяльності, опиратися на кращі досягнення та традиції колективу, не порівнювати нове зі старим.</w:t>
      </w:r>
    </w:p>
    <w:p w:rsidR="00D47E9E" w:rsidRPr="00694967" w:rsidRDefault="00D47E9E" w:rsidP="003557D9">
      <w:pPr>
        <w:pStyle w:val="a8"/>
        <w:spacing w:before="0" w:beforeAutospacing="0" w:after="0" w:afterAutospacing="0" w:line="360" w:lineRule="auto"/>
        <w:ind w:firstLine="709"/>
        <w:jc w:val="both"/>
        <w:rPr>
          <w:sz w:val="28"/>
          <w:szCs w:val="28"/>
          <w:lang w:val="uk-UA"/>
        </w:rPr>
      </w:pPr>
      <w:r w:rsidRPr="00694967">
        <w:rPr>
          <w:sz w:val="28"/>
          <w:szCs w:val="28"/>
          <w:u w:val="single"/>
          <w:lang w:val="uk-UA"/>
        </w:rPr>
        <w:t>Правильна відповідь</w:t>
      </w:r>
      <w:r w:rsidRPr="00694967">
        <w:rPr>
          <w:i/>
          <w:sz w:val="28"/>
          <w:szCs w:val="28"/>
          <w:lang w:val="uk-UA"/>
        </w:rPr>
        <w:t xml:space="preserve"> – В.</w:t>
      </w:r>
      <w:r w:rsidRPr="00694967">
        <w:rPr>
          <w:sz w:val="28"/>
          <w:szCs w:val="28"/>
          <w:lang w:val="uk-UA"/>
        </w:rPr>
        <w:t xml:space="preserve"> Залежно від того, яке рішення буде прийнято, наслідки конфлікту можуть перетворитися у функціональні та дисфункціональні, що в свою чергу може мати вплив на виникнення наступних суперечок. Проблему бажано вирішувати таким чином, щоб вона задовольняла дві сторони, завдяки цьому сторони матимуть досвід співробітництва та поліпшуються відносини між людьми. </w:t>
      </w:r>
    </w:p>
    <w:p w:rsidR="00694967" w:rsidRPr="00694967" w:rsidRDefault="00694967" w:rsidP="003557D9">
      <w:pPr>
        <w:spacing w:after="0" w:line="360" w:lineRule="auto"/>
        <w:ind w:firstLine="709"/>
        <w:jc w:val="both"/>
        <w:rPr>
          <w:rFonts w:ascii="Times New Roman" w:hAnsi="Times New Roman" w:cs="Times New Roman"/>
          <w:b/>
          <w:i/>
          <w:sz w:val="28"/>
          <w:szCs w:val="28"/>
          <w:lang w:val="uk-UA"/>
        </w:rPr>
      </w:pPr>
      <w:r w:rsidRPr="00694967">
        <w:rPr>
          <w:rFonts w:ascii="Times New Roman" w:hAnsi="Times New Roman" w:cs="Times New Roman"/>
          <w:b/>
          <w:i/>
          <w:sz w:val="28"/>
          <w:szCs w:val="28"/>
          <w:lang w:val="uk-UA"/>
        </w:rPr>
        <w:t xml:space="preserve">Ситуація </w:t>
      </w:r>
      <w:r>
        <w:rPr>
          <w:rFonts w:ascii="Times New Roman" w:hAnsi="Times New Roman" w:cs="Times New Roman"/>
          <w:b/>
          <w:i/>
          <w:sz w:val="28"/>
          <w:szCs w:val="28"/>
          <w:lang w:val="uk-UA"/>
        </w:rPr>
        <w:t>4</w:t>
      </w:r>
      <w:r w:rsidRPr="00694967">
        <w:rPr>
          <w:rFonts w:ascii="Times New Roman" w:hAnsi="Times New Roman" w:cs="Times New Roman"/>
          <w:b/>
          <w:i/>
          <w:sz w:val="28"/>
          <w:szCs w:val="28"/>
          <w:lang w:val="uk-UA"/>
        </w:rPr>
        <w:t>.</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У сформований колектив зі своїми традиціями приходит</w:t>
      </w:r>
      <w:r>
        <w:rPr>
          <w:rFonts w:ascii="Times New Roman" w:hAnsi="Times New Roman" w:cs="Times New Roman"/>
          <w:sz w:val="28"/>
          <w:szCs w:val="28"/>
          <w:lang w:val="uk-UA"/>
        </w:rPr>
        <w:t>ь</w:t>
      </w:r>
      <w:r w:rsidRPr="00694967">
        <w:rPr>
          <w:rFonts w:ascii="Times New Roman" w:hAnsi="Times New Roman" w:cs="Times New Roman"/>
          <w:sz w:val="28"/>
          <w:szCs w:val="28"/>
          <w:lang w:val="uk-UA"/>
        </w:rPr>
        <w:t xml:space="preserve"> новий керівник. Яким чином він повинен вести свою роботу і вирішувати конфлікти:</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 xml:space="preserve">а) вести роботу, не звертаючи уваги на суперечки, конфлікти, впливаючи, таким чином, позитивно на підлеглих; </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б) спробувати переконати, залучити на свій бік тих, хто виступає проти або не погоджується з нововведеннями, хоче працювати по-старому;</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в) спираючись на актив, громадські та адміністративні організації, доручити їм вирішувати виникаючі суперечки.</w:t>
      </w:r>
    </w:p>
    <w:p w:rsidR="00694967" w:rsidRPr="00694967" w:rsidRDefault="00694967" w:rsidP="003557D9">
      <w:pPr>
        <w:spacing w:after="0" w:line="360" w:lineRule="auto"/>
        <w:ind w:firstLine="709"/>
        <w:jc w:val="both"/>
        <w:rPr>
          <w:rFonts w:ascii="Times New Roman" w:hAnsi="Times New Roman" w:cs="Times New Roman"/>
          <w:b/>
          <w:i/>
          <w:sz w:val="28"/>
          <w:szCs w:val="28"/>
          <w:lang w:val="uk-UA"/>
        </w:rPr>
      </w:pPr>
      <w:r w:rsidRPr="00694967">
        <w:rPr>
          <w:rFonts w:ascii="Times New Roman" w:hAnsi="Times New Roman" w:cs="Times New Roman"/>
          <w:b/>
          <w:i/>
          <w:sz w:val="28"/>
          <w:szCs w:val="28"/>
          <w:lang w:val="uk-UA"/>
        </w:rPr>
        <w:t xml:space="preserve">Ситуація </w:t>
      </w:r>
      <w:r>
        <w:rPr>
          <w:rFonts w:ascii="Times New Roman" w:hAnsi="Times New Roman" w:cs="Times New Roman"/>
          <w:b/>
          <w:i/>
          <w:sz w:val="28"/>
          <w:szCs w:val="28"/>
          <w:lang w:val="uk-UA"/>
        </w:rPr>
        <w:t>5</w:t>
      </w:r>
      <w:r w:rsidRPr="00694967">
        <w:rPr>
          <w:rFonts w:ascii="Times New Roman" w:hAnsi="Times New Roman" w:cs="Times New Roman"/>
          <w:b/>
          <w:i/>
          <w:sz w:val="28"/>
          <w:szCs w:val="28"/>
          <w:lang w:val="uk-UA"/>
        </w:rPr>
        <w:t>.</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Ви</w:t>
      </w:r>
      <w:r>
        <w:rPr>
          <w:rFonts w:ascii="Times New Roman" w:hAnsi="Times New Roman" w:cs="Times New Roman"/>
          <w:sz w:val="28"/>
          <w:szCs w:val="28"/>
          <w:lang w:val="uk-UA"/>
        </w:rPr>
        <w:t xml:space="preserve"> – </w:t>
      </w:r>
      <w:r w:rsidRPr="00694967">
        <w:rPr>
          <w:rFonts w:ascii="Times New Roman" w:hAnsi="Times New Roman" w:cs="Times New Roman"/>
          <w:sz w:val="28"/>
          <w:szCs w:val="28"/>
          <w:lang w:val="uk-UA"/>
        </w:rPr>
        <w:t>новий молодий керівник закладу</w:t>
      </w:r>
      <w:r>
        <w:rPr>
          <w:rFonts w:ascii="Times New Roman" w:hAnsi="Times New Roman" w:cs="Times New Roman"/>
          <w:sz w:val="28"/>
          <w:szCs w:val="28"/>
          <w:lang w:val="uk-UA"/>
        </w:rPr>
        <w:t xml:space="preserve"> освіти</w:t>
      </w:r>
      <w:r w:rsidRPr="00694967">
        <w:rPr>
          <w:rFonts w:ascii="Times New Roman" w:hAnsi="Times New Roman" w:cs="Times New Roman"/>
          <w:sz w:val="28"/>
          <w:szCs w:val="28"/>
          <w:lang w:val="uk-UA"/>
        </w:rPr>
        <w:t xml:space="preserve"> і відчуваєте насторожене ставлення до себе оточуючих Вас співробітників. Причому Ви потрапили в колектив, де немає чіткого розподілу і виконання своїх обов'язків. А на Вас ще тисне і вантаж невирішених справ, що залишилися після Вашого попередника. Вам необхідно підвищити рівень ефективності праці та організувати злагоджену та успішну роботу Вашого закладу.</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Ваші дії в цей період?</w:t>
      </w:r>
    </w:p>
    <w:p w:rsidR="00694967" w:rsidRPr="00694967" w:rsidRDefault="00694967" w:rsidP="003557D9">
      <w:pPr>
        <w:spacing w:after="0" w:line="360" w:lineRule="auto"/>
        <w:ind w:firstLine="709"/>
        <w:jc w:val="both"/>
        <w:rPr>
          <w:rFonts w:ascii="Times New Roman" w:hAnsi="Times New Roman" w:cs="Times New Roman"/>
          <w:b/>
          <w:i/>
          <w:sz w:val="28"/>
          <w:szCs w:val="28"/>
          <w:lang w:val="uk-UA"/>
        </w:rPr>
      </w:pPr>
      <w:r w:rsidRPr="00694967">
        <w:rPr>
          <w:rFonts w:ascii="Times New Roman" w:hAnsi="Times New Roman" w:cs="Times New Roman"/>
          <w:b/>
          <w:i/>
          <w:sz w:val="28"/>
          <w:szCs w:val="28"/>
          <w:lang w:val="uk-UA"/>
        </w:rPr>
        <w:t>Ситуація 6.</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Ви</w:t>
      </w:r>
      <w:r>
        <w:rPr>
          <w:rFonts w:ascii="Times New Roman" w:hAnsi="Times New Roman" w:cs="Times New Roman"/>
          <w:sz w:val="28"/>
          <w:szCs w:val="28"/>
          <w:lang w:val="uk-UA"/>
        </w:rPr>
        <w:t xml:space="preserve"> – </w:t>
      </w:r>
      <w:r w:rsidRPr="00694967">
        <w:rPr>
          <w:rFonts w:ascii="Times New Roman" w:hAnsi="Times New Roman" w:cs="Times New Roman"/>
          <w:sz w:val="28"/>
          <w:szCs w:val="28"/>
          <w:lang w:val="uk-UA"/>
        </w:rPr>
        <w:t>керівник закладу</w:t>
      </w:r>
      <w:r>
        <w:rPr>
          <w:rFonts w:ascii="Times New Roman" w:hAnsi="Times New Roman" w:cs="Times New Roman"/>
          <w:sz w:val="28"/>
          <w:szCs w:val="28"/>
          <w:lang w:val="uk-UA"/>
        </w:rPr>
        <w:t xml:space="preserve"> дошкільної освіти</w:t>
      </w:r>
      <w:r w:rsidRPr="00694967">
        <w:rPr>
          <w:rFonts w:ascii="Times New Roman" w:hAnsi="Times New Roman" w:cs="Times New Roman"/>
          <w:sz w:val="28"/>
          <w:szCs w:val="28"/>
          <w:lang w:val="uk-UA"/>
        </w:rPr>
        <w:t>, в якому є працівник, що став «баластом» для колективу. Вона негативно впливає на працівників, особливо на молодь. У колективі створюється атмосфера бездіяльності, виникають конфлікти. Практично у вас не має юридичних підстав звільнити цю людину.</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i/>
          <w:sz w:val="28"/>
          <w:szCs w:val="28"/>
          <w:lang w:val="uk-UA"/>
        </w:rPr>
        <w:t>Визначте алгоритм діяльності керівника з управління конфліктною ситуацією в даному випадку</w:t>
      </w:r>
      <w:r w:rsidRPr="00694967">
        <w:rPr>
          <w:rFonts w:ascii="Times New Roman" w:hAnsi="Times New Roman" w:cs="Times New Roman"/>
          <w:sz w:val="28"/>
          <w:szCs w:val="28"/>
          <w:lang w:val="uk-UA"/>
        </w:rPr>
        <w:t xml:space="preserve">. </w:t>
      </w:r>
    </w:p>
    <w:p w:rsidR="00694967" w:rsidRPr="00694967" w:rsidRDefault="00694967" w:rsidP="003557D9">
      <w:pPr>
        <w:spacing w:after="0" w:line="360" w:lineRule="auto"/>
        <w:ind w:firstLine="709"/>
        <w:jc w:val="both"/>
        <w:rPr>
          <w:rFonts w:ascii="Times New Roman" w:hAnsi="Times New Roman" w:cs="Times New Roman"/>
          <w:b/>
          <w:i/>
          <w:sz w:val="28"/>
          <w:szCs w:val="28"/>
          <w:lang w:val="uk-UA"/>
        </w:rPr>
      </w:pPr>
      <w:r w:rsidRPr="00694967">
        <w:rPr>
          <w:rFonts w:ascii="Times New Roman" w:hAnsi="Times New Roman" w:cs="Times New Roman"/>
          <w:b/>
          <w:i/>
          <w:sz w:val="28"/>
          <w:szCs w:val="28"/>
          <w:lang w:val="uk-UA"/>
        </w:rPr>
        <w:t>Ситуація 7.</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 xml:space="preserve">Побудуйте модель прийняття науково обґрунтованого рішення з управління конфліктом у такій ситуації. </w:t>
      </w:r>
    </w:p>
    <w:p w:rsidR="00694967" w:rsidRPr="00694967" w:rsidRDefault="00694967" w:rsidP="003557D9">
      <w:pPr>
        <w:spacing w:after="0" w:line="360" w:lineRule="auto"/>
        <w:ind w:firstLine="709"/>
        <w:jc w:val="both"/>
        <w:rPr>
          <w:rFonts w:ascii="Times New Roman" w:hAnsi="Times New Roman" w:cs="Times New Roman"/>
          <w:sz w:val="28"/>
          <w:szCs w:val="28"/>
          <w:lang w:val="uk-UA"/>
        </w:rPr>
      </w:pPr>
      <w:r w:rsidRPr="00694967">
        <w:rPr>
          <w:rFonts w:ascii="Times New Roman" w:hAnsi="Times New Roman" w:cs="Times New Roman"/>
          <w:sz w:val="28"/>
          <w:szCs w:val="28"/>
          <w:lang w:val="uk-UA"/>
        </w:rPr>
        <w:t>Ви – керівник закладу</w:t>
      </w:r>
      <w:r>
        <w:rPr>
          <w:rFonts w:ascii="Times New Roman" w:hAnsi="Times New Roman" w:cs="Times New Roman"/>
          <w:sz w:val="28"/>
          <w:szCs w:val="28"/>
          <w:lang w:val="uk-UA"/>
        </w:rPr>
        <w:t xml:space="preserve"> освіти</w:t>
      </w:r>
      <w:r w:rsidRPr="00694967">
        <w:rPr>
          <w:rFonts w:ascii="Times New Roman" w:hAnsi="Times New Roman" w:cs="Times New Roman"/>
          <w:sz w:val="28"/>
          <w:szCs w:val="28"/>
          <w:lang w:val="uk-UA"/>
        </w:rPr>
        <w:t>. До Вас на роботу влаштовується працівник, якому Ви пообіцяли певні пільги в разі, якщо він проявить себе з кращого боку. Уже через півроку він продемонстрував свою високу кваліфікацію. Настала черга розподілу відпусток і цей працівник поскаржився вихователю-методисту, що йому запропонували для відпочинку найменш підходящий для його сім'ї місяць. Потім Ви забули внести його до наказу про подяку, а путівку до будинку відпочинку, яку він просив виділити, отримав інший працівник. Ви просто забули про свої обіцянки щодо цього працівника. В результаті він подав заяву про звільнення.</w:t>
      </w:r>
    </w:p>
    <w:p w:rsidR="00694967" w:rsidRPr="00694967" w:rsidRDefault="00694967" w:rsidP="003557D9">
      <w:pPr>
        <w:spacing w:after="0" w:line="360" w:lineRule="auto"/>
        <w:ind w:firstLine="709"/>
        <w:jc w:val="both"/>
        <w:rPr>
          <w:rFonts w:ascii="Times New Roman" w:hAnsi="Times New Roman" w:cs="Times New Roman"/>
          <w:b/>
          <w:i/>
          <w:sz w:val="28"/>
          <w:szCs w:val="28"/>
          <w:lang w:val="uk-UA"/>
        </w:rPr>
      </w:pPr>
      <w:r w:rsidRPr="00694967">
        <w:rPr>
          <w:rFonts w:ascii="Times New Roman" w:hAnsi="Times New Roman" w:cs="Times New Roman"/>
          <w:b/>
          <w:i/>
          <w:sz w:val="28"/>
          <w:szCs w:val="28"/>
          <w:lang w:val="uk-UA"/>
        </w:rPr>
        <w:t>Ситуація 8.</w:t>
      </w:r>
    </w:p>
    <w:p w:rsidR="00694967" w:rsidRPr="00694967" w:rsidRDefault="00694967" w:rsidP="003557D9">
      <w:pPr>
        <w:spacing w:after="0" w:line="360" w:lineRule="auto"/>
        <w:ind w:firstLine="709"/>
        <w:jc w:val="both"/>
        <w:rPr>
          <w:rStyle w:val="rvts6"/>
          <w:color w:val="000000"/>
          <w:sz w:val="28"/>
          <w:szCs w:val="28"/>
          <w:lang w:val="uk-UA"/>
        </w:rPr>
      </w:pPr>
      <w:r w:rsidRPr="00694967">
        <w:rPr>
          <w:rStyle w:val="rvts6"/>
          <w:color w:val="000000"/>
          <w:sz w:val="28"/>
          <w:szCs w:val="28"/>
          <w:lang w:val="uk-UA"/>
        </w:rPr>
        <w:t xml:space="preserve">Голова сільської ради прийняв рішення про скорочення кількох груп </w:t>
      </w:r>
      <w:r>
        <w:rPr>
          <w:rStyle w:val="rvts6"/>
          <w:color w:val="000000"/>
          <w:sz w:val="28"/>
          <w:szCs w:val="28"/>
          <w:lang w:val="uk-UA"/>
        </w:rPr>
        <w:t>закладу дошкільної освіти</w:t>
      </w:r>
      <w:r w:rsidRPr="00694967">
        <w:rPr>
          <w:rStyle w:val="rvts6"/>
          <w:color w:val="000000"/>
          <w:sz w:val="28"/>
          <w:szCs w:val="28"/>
          <w:lang w:val="uk-UA"/>
        </w:rPr>
        <w:t xml:space="preserve"> для здачі частини приміщення в оренду, що призвело до виникнення конфлікту між батьками та педагогічним колективом. </w:t>
      </w:r>
    </w:p>
    <w:p w:rsidR="00694967" w:rsidRPr="00694967" w:rsidRDefault="00694967" w:rsidP="003557D9">
      <w:pPr>
        <w:spacing w:after="0" w:line="360" w:lineRule="auto"/>
        <w:ind w:firstLine="709"/>
        <w:jc w:val="both"/>
        <w:rPr>
          <w:rStyle w:val="rvts6"/>
          <w:color w:val="000000"/>
          <w:sz w:val="28"/>
          <w:szCs w:val="28"/>
          <w:lang w:val="uk-UA"/>
        </w:rPr>
      </w:pPr>
      <w:r w:rsidRPr="00694967">
        <w:rPr>
          <w:rStyle w:val="rvts6"/>
          <w:i/>
          <w:color w:val="000000"/>
          <w:sz w:val="28"/>
          <w:szCs w:val="28"/>
          <w:lang w:val="uk-UA"/>
        </w:rPr>
        <w:t xml:space="preserve">Розв’язання. </w:t>
      </w:r>
      <w:r w:rsidRPr="00694967">
        <w:rPr>
          <w:rStyle w:val="rvts6"/>
          <w:color w:val="000000"/>
          <w:sz w:val="28"/>
          <w:szCs w:val="28"/>
          <w:lang w:val="uk-UA"/>
        </w:rPr>
        <w:t xml:space="preserve">Дії керівника для вирішення цього питання полягають в наступному. Керівник </w:t>
      </w:r>
      <w:r>
        <w:rPr>
          <w:rStyle w:val="rvts6"/>
          <w:color w:val="000000"/>
          <w:sz w:val="28"/>
          <w:szCs w:val="28"/>
          <w:lang w:val="uk-UA"/>
        </w:rPr>
        <w:t>закладу освіти</w:t>
      </w:r>
      <w:r w:rsidRPr="00694967">
        <w:rPr>
          <w:rStyle w:val="rvts6"/>
          <w:color w:val="000000"/>
          <w:sz w:val="28"/>
          <w:szCs w:val="28"/>
          <w:lang w:val="uk-UA"/>
        </w:rPr>
        <w:t xml:space="preserve"> проводить батьківські збори, засідання опікунської ради, де роз’яснює існуючу ситуацію, невідому батькам та педагогічному колективу. На основі протоколу загальних зборів педагогічного колективу та батьків керівник </w:t>
      </w:r>
      <w:r>
        <w:rPr>
          <w:rStyle w:val="rvts6"/>
          <w:color w:val="000000"/>
          <w:sz w:val="28"/>
          <w:szCs w:val="28"/>
          <w:lang w:val="uk-UA"/>
        </w:rPr>
        <w:t>ЗДО</w:t>
      </w:r>
      <w:r w:rsidRPr="00694967">
        <w:rPr>
          <w:rStyle w:val="rvts6"/>
          <w:color w:val="000000"/>
          <w:sz w:val="28"/>
          <w:szCs w:val="28"/>
          <w:lang w:val="uk-UA"/>
        </w:rPr>
        <w:t xml:space="preserve"> звертається з офіційним листом до депутатського корпусу відмінити дане рішення, яке суперечить пункту 6 статті 16 Закону України «Про дошкільну освіту», оскільки з</w:t>
      </w:r>
      <w:r w:rsidRPr="00694967">
        <w:rPr>
          <w:rFonts w:ascii="Times New Roman" w:hAnsi="Times New Roman" w:cs="Times New Roman"/>
          <w:sz w:val="28"/>
          <w:szCs w:val="28"/>
          <w:lang w:val="uk-UA"/>
        </w:rPr>
        <w:t>асновник (власник) державного чи комунального дошкільного навчального закладу не має права безпідставно зменшувати в ньому кількість груп, а також здавати в оренду приміщення (будівлі) без згоди територіальної громади (загальних зборів) села, селища, міста або на підставі результатів місцевого референдуму</w:t>
      </w:r>
      <w:r w:rsidRPr="00694967">
        <w:rPr>
          <w:rStyle w:val="rvts6"/>
          <w:color w:val="000000"/>
          <w:sz w:val="28"/>
          <w:szCs w:val="28"/>
          <w:lang w:val="uk-UA"/>
        </w:rPr>
        <w:t>. В результаті цього рішення сільської ради було відмінено, групи продовжили своє функціонування.</w:t>
      </w:r>
    </w:p>
    <w:p w:rsidR="00694967" w:rsidRPr="00694967" w:rsidRDefault="00694967" w:rsidP="003557D9">
      <w:pPr>
        <w:spacing w:after="0" w:line="360" w:lineRule="auto"/>
        <w:ind w:firstLine="709"/>
        <w:jc w:val="both"/>
        <w:rPr>
          <w:rStyle w:val="rvts6"/>
          <w:color w:val="000000"/>
          <w:sz w:val="28"/>
          <w:szCs w:val="28"/>
          <w:lang w:val="uk-UA"/>
        </w:rPr>
      </w:pPr>
      <w:r w:rsidRPr="00694967">
        <w:rPr>
          <w:rStyle w:val="rvts6"/>
          <w:b/>
          <w:i/>
          <w:sz w:val="28"/>
          <w:szCs w:val="28"/>
          <w:lang w:val="uk-UA"/>
        </w:rPr>
        <w:t xml:space="preserve">Ситуація </w:t>
      </w:r>
      <w:r>
        <w:rPr>
          <w:rStyle w:val="rvts6"/>
          <w:b/>
          <w:i/>
          <w:sz w:val="28"/>
          <w:szCs w:val="28"/>
          <w:lang w:val="uk-UA"/>
        </w:rPr>
        <w:t>9</w:t>
      </w:r>
      <w:r w:rsidRPr="00694967">
        <w:rPr>
          <w:rStyle w:val="rvts6"/>
          <w:b/>
          <w:sz w:val="28"/>
          <w:szCs w:val="28"/>
          <w:lang w:val="uk-UA"/>
        </w:rPr>
        <w:t>.</w:t>
      </w:r>
      <w:r w:rsidRPr="00694967">
        <w:rPr>
          <w:rStyle w:val="rvts6"/>
          <w:sz w:val="28"/>
          <w:szCs w:val="28"/>
          <w:lang w:val="uk-UA"/>
        </w:rPr>
        <w:t xml:space="preserve"> </w:t>
      </w:r>
      <w:r w:rsidRPr="00694967">
        <w:rPr>
          <w:rStyle w:val="rvts6"/>
          <w:color w:val="000000"/>
          <w:sz w:val="28"/>
          <w:szCs w:val="28"/>
          <w:lang w:val="uk-UA"/>
        </w:rPr>
        <w:t xml:space="preserve">Вихователь відмовляється брати участь у підготовці і проведенні відкритого заняття, визначеного річним планом роботи, але попередньо не узгодженого з вихователем методичною службою ДНЗ. </w:t>
      </w:r>
    </w:p>
    <w:p w:rsidR="00694967" w:rsidRPr="00694967" w:rsidRDefault="00694967" w:rsidP="003557D9">
      <w:pPr>
        <w:spacing w:after="0" w:line="360" w:lineRule="auto"/>
        <w:ind w:firstLine="709"/>
        <w:jc w:val="both"/>
        <w:rPr>
          <w:rStyle w:val="rvts6"/>
          <w:color w:val="000000"/>
          <w:sz w:val="28"/>
          <w:szCs w:val="28"/>
          <w:lang w:val="uk-UA"/>
        </w:rPr>
      </w:pPr>
      <w:r w:rsidRPr="00694967">
        <w:rPr>
          <w:rStyle w:val="rvts6"/>
          <w:i/>
          <w:color w:val="000000"/>
          <w:sz w:val="28"/>
          <w:szCs w:val="28"/>
          <w:lang w:val="uk-UA"/>
        </w:rPr>
        <w:t xml:space="preserve">Розв’язання. </w:t>
      </w:r>
      <w:r w:rsidRPr="00694967">
        <w:rPr>
          <w:rStyle w:val="rvts6"/>
          <w:color w:val="000000"/>
          <w:sz w:val="28"/>
          <w:szCs w:val="28"/>
          <w:lang w:val="uk-UA"/>
        </w:rPr>
        <w:t>Дії керівника щодо вирішення цього питання полягають в наступному. Керівник ДНЗ повинен розібратися у суті конфлікту між вихователем та вихователем-методистом (заступником керівника) та зобов’язати останнього провести самому дане колективне заняття, оскільки колективний перегляд занять у ДНЗ – це форма методичної роботи з педагогічними кадрами.</w:t>
      </w:r>
    </w:p>
    <w:p w:rsidR="00694967" w:rsidRPr="00694967" w:rsidRDefault="00694967" w:rsidP="003557D9">
      <w:pPr>
        <w:pStyle w:val="rvps28"/>
        <w:spacing w:line="360" w:lineRule="auto"/>
        <w:ind w:firstLine="709"/>
        <w:rPr>
          <w:rStyle w:val="rvts6"/>
          <w:color w:val="000000"/>
          <w:sz w:val="28"/>
          <w:szCs w:val="28"/>
          <w:lang w:val="uk-UA"/>
        </w:rPr>
      </w:pPr>
      <w:r w:rsidRPr="00694967">
        <w:rPr>
          <w:rStyle w:val="rvts6"/>
          <w:color w:val="000000"/>
          <w:sz w:val="28"/>
          <w:szCs w:val="28"/>
          <w:lang w:val="uk-UA"/>
        </w:rPr>
        <w:t>У даних ситуаціях вже представлено рішення проблеми, яке необхідно лише проговорити та узагальнити.</w:t>
      </w:r>
    </w:p>
    <w:p w:rsidR="00694967" w:rsidRPr="00694967" w:rsidRDefault="00694967" w:rsidP="003557D9">
      <w:pPr>
        <w:pStyle w:val="rvps28"/>
        <w:spacing w:line="360" w:lineRule="auto"/>
        <w:ind w:firstLine="709"/>
        <w:rPr>
          <w:color w:val="000000"/>
          <w:sz w:val="28"/>
          <w:szCs w:val="28"/>
          <w:lang w:val="uk-UA"/>
        </w:rPr>
      </w:pPr>
      <w:r w:rsidRPr="00694967">
        <w:rPr>
          <w:b/>
          <w:i/>
          <w:color w:val="000000"/>
          <w:sz w:val="28"/>
          <w:szCs w:val="28"/>
          <w:lang w:val="uk-UA"/>
        </w:rPr>
        <w:t>Ситуація 10.</w:t>
      </w:r>
      <w:r w:rsidRPr="00694967">
        <w:rPr>
          <w:color w:val="000000"/>
          <w:sz w:val="28"/>
          <w:szCs w:val="28"/>
          <w:lang w:val="uk-UA"/>
        </w:rPr>
        <w:t xml:space="preserve"> </w:t>
      </w:r>
      <w:r>
        <w:rPr>
          <w:color w:val="000000"/>
          <w:sz w:val="28"/>
          <w:szCs w:val="28"/>
          <w:lang w:val="uk-UA"/>
        </w:rPr>
        <w:t>Заклад освіти</w:t>
      </w:r>
      <w:r w:rsidRPr="00694967">
        <w:rPr>
          <w:color w:val="000000"/>
          <w:sz w:val="28"/>
          <w:szCs w:val="28"/>
          <w:lang w:val="uk-UA"/>
        </w:rPr>
        <w:t xml:space="preserve"> недостатньо фінансується сільською радою, що негативно впливає на зміцнення навчально-матеріальної бази. Виберіть та аргументуйте варіант вирішення проблеми керівником </w:t>
      </w:r>
      <w:r>
        <w:rPr>
          <w:color w:val="000000"/>
          <w:sz w:val="28"/>
          <w:szCs w:val="28"/>
          <w:lang w:val="uk-UA"/>
        </w:rPr>
        <w:t>закладу освіти</w:t>
      </w:r>
      <w:r w:rsidRPr="00694967">
        <w:rPr>
          <w:color w:val="000000"/>
          <w:sz w:val="28"/>
          <w:szCs w:val="28"/>
          <w:lang w:val="uk-UA"/>
        </w:rPr>
        <w:t>.</w:t>
      </w:r>
    </w:p>
    <w:p w:rsidR="00694967" w:rsidRPr="00694967" w:rsidRDefault="00694967" w:rsidP="003557D9">
      <w:pPr>
        <w:pStyle w:val="rvps28"/>
        <w:numPr>
          <w:ilvl w:val="0"/>
          <w:numId w:val="37"/>
        </w:numPr>
        <w:tabs>
          <w:tab w:val="clear" w:pos="1290"/>
          <w:tab w:val="num" w:pos="900"/>
        </w:tabs>
        <w:spacing w:line="360" w:lineRule="auto"/>
        <w:ind w:left="0" w:firstLine="709"/>
        <w:rPr>
          <w:color w:val="000000"/>
          <w:sz w:val="28"/>
          <w:szCs w:val="28"/>
          <w:lang w:val="uk-UA"/>
        </w:rPr>
      </w:pPr>
      <w:r w:rsidRPr="00694967">
        <w:rPr>
          <w:color w:val="000000"/>
          <w:sz w:val="28"/>
          <w:szCs w:val="28"/>
          <w:lang w:val="uk-UA"/>
        </w:rPr>
        <w:t>Змирюся із ситуацією, аби не погіршити стосунків із сільським головою.</w:t>
      </w:r>
    </w:p>
    <w:p w:rsidR="00694967" w:rsidRPr="00694967" w:rsidRDefault="00694967" w:rsidP="003557D9">
      <w:pPr>
        <w:pStyle w:val="rvps28"/>
        <w:numPr>
          <w:ilvl w:val="0"/>
          <w:numId w:val="37"/>
        </w:numPr>
        <w:tabs>
          <w:tab w:val="clear" w:pos="1290"/>
          <w:tab w:val="num" w:pos="900"/>
        </w:tabs>
        <w:spacing w:line="360" w:lineRule="auto"/>
        <w:ind w:left="0" w:firstLine="709"/>
        <w:rPr>
          <w:color w:val="000000"/>
          <w:sz w:val="28"/>
          <w:szCs w:val="28"/>
          <w:lang w:val="uk-UA"/>
        </w:rPr>
      </w:pPr>
      <w:r w:rsidRPr="00694967">
        <w:rPr>
          <w:color w:val="000000"/>
          <w:sz w:val="28"/>
          <w:szCs w:val="28"/>
          <w:lang w:val="uk-UA"/>
        </w:rPr>
        <w:t xml:space="preserve">Звернуся з офіційним листом про необхідність заслухати на виконкомі сільської ради питання про стан роботи </w:t>
      </w:r>
      <w:r>
        <w:rPr>
          <w:color w:val="000000"/>
          <w:sz w:val="28"/>
          <w:szCs w:val="28"/>
          <w:lang w:val="uk-UA"/>
        </w:rPr>
        <w:t>закладу освіти</w:t>
      </w:r>
      <w:r w:rsidRPr="00694967">
        <w:rPr>
          <w:color w:val="000000"/>
          <w:sz w:val="28"/>
          <w:szCs w:val="28"/>
          <w:lang w:val="uk-UA"/>
        </w:rPr>
        <w:t xml:space="preserve"> у відповідності до ЗУ «Про дошкільну освіту» для прийняття рішення щодо покращення роботи установи.</w:t>
      </w:r>
    </w:p>
    <w:p w:rsidR="00694967" w:rsidRPr="00694967" w:rsidRDefault="00694967" w:rsidP="003557D9">
      <w:pPr>
        <w:pStyle w:val="rvps28"/>
        <w:numPr>
          <w:ilvl w:val="0"/>
          <w:numId w:val="37"/>
        </w:numPr>
        <w:tabs>
          <w:tab w:val="clear" w:pos="1290"/>
          <w:tab w:val="num" w:pos="900"/>
        </w:tabs>
        <w:spacing w:line="360" w:lineRule="auto"/>
        <w:ind w:left="0" w:firstLine="709"/>
        <w:rPr>
          <w:color w:val="000000"/>
          <w:sz w:val="28"/>
          <w:szCs w:val="28"/>
          <w:lang w:val="uk-UA"/>
        </w:rPr>
      </w:pPr>
      <w:r w:rsidRPr="00694967">
        <w:rPr>
          <w:color w:val="000000"/>
          <w:sz w:val="28"/>
          <w:szCs w:val="28"/>
          <w:lang w:val="uk-UA"/>
        </w:rPr>
        <w:t xml:space="preserve">Створю опікунську раду </w:t>
      </w:r>
      <w:r>
        <w:rPr>
          <w:color w:val="000000"/>
          <w:sz w:val="28"/>
          <w:szCs w:val="28"/>
          <w:lang w:val="uk-UA"/>
        </w:rPr>
        <w:t>ЗДО</w:t>
      </w:r>
      <w:r w:rsidRPr="00694967">
        <w:rPr>
          <w:color w:val="000000"/>
          <w:sz w:val="28"/>
          <w:szCs w:val="28"/>
          <w:lang w:val="uk-UA"/>
        </w:rPr>
        <w:t>, до складу якої введу керівників приватних підприємств, місцевих фермерів, заможних жителів населеного пункту, впливових посадовців.</w:t>
      </w:r>
    </w:p>
    <w:p w:rsidR="00694967" w:rsidRPr="00694967" w:rsidRDefault="00694967" w:rsidP="003557D9">
      <w:pPr>
        <w:pStyle w:val="rvps28"/>
        <w:numPr>
          <w:ilvl w:val="0"/>
          <w:numId w:val="37"/>
        </w:numPr>
        <w:tabs>
          <w:tab w:val="clear" w:pos="1290"/>
          <w:tab w:val="num" w:pos="900"/>
        </w:tabs>
        <w:spacing w:line="360" w:lineRule="auto"/>
        <w:ind w:left="0" w:firstLine="709"/>
        <w:rPr>
          <w:color w:val="000000"/>
          <w:sz w:val="28"/>
          <w:szCs w:val="28"/>
          <w:lang w:val="uk-UA"/>
        </w:rPr>
      </w:pPr>
      <w:r w:rsidRPr="00694967">
        <w:rPr>
          <w:color w:val="000000"/>
          <w:sz w:val="28"/>
          <w:szCs w:val="28"/>
          <w:lang w:val="uk-UA"/>
        </w:rPr>
        <w:t>Порушу питання про перехід ДНЗ на систему самогосподарювання.</w:t>
      </w:r>
    </w:p>
    <w:p w:rsidR="00694967" w:rsidRPr="00694967" w:rsidRDefault="00694967" w:rsidP="003557D9">
      <w:pPr>
        <w:spacing w:after="0" w:line="360" w:lineRule="auto"/>
        <w:ind w:firstLine="709"/>
        <w:jc w:val="center"/>
        <w:rPr>
          <w:rFonts w:ascii="Times New Roman" w:hAnsi="Times New Roman" w:cs="Times New Roman"/>
          <w:b/>
          <w:i/>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r w:rsidRPr="003557D9">
        <w:rPr>
          <w:b/>
          <w:sz w:val="28"/>
          <w:szCs w:val="28"/>
          <w:lang w:val="uk-UA"/>
        </w:rPr>
        <w:t>Додаток Д</w:t>
      </w:r>
    </w:p>
    <w:p w:rsidR="003557D9" w:rsidRPr="00395C78" w:rsidRDefault="003557D9" w:rsidP="003557D9">
      <w:pPr>
        <w:spacing w:after="0" w:line="360" w:lineRule="auto"/>
        <w:ind w:firstLine="709"/>
        <w:jc w:val="center"/>
        <w:rPr>
          <w:rFonts w:ascii="Times New Roman" w:hAnsi="Times New Roman" w:cs="Times New Roman"/>
          <w:b/>
          <w:color w:val="000000"/>
          <w:sz w:val="28"/>
          <w:szCs w:val="28"/>
          <w:lang w:val="uk-UA"/>
        </w:rPr>
      </w:pPr>
      <w:r w:rsidRPr="00395C78">
        <w:rPr>
          <w:rFonts w:ascii="Times New Roman" w:hAnsi="Times New Roman" w:cs="Times New Roman"/>
          <w:b/>
          <w:color w:val="000000"/>
          <w:sz w:val="28"/>
          <w:szCs w:val="28"/>
          <w:lang w:val="uk-UA"/>
        </w:rPr>
        <w:t>ТРЕНІНГ</w:t>
      </w:r>
    </w:p>
    <w:p w:rsidR="003557D9" w:rsidRPr="00395C78" w:rsidRDefault="003557D9" w:rsidP="003557D9">
      <w:pPr>
        <w:spacing w:after="0" w:line="360" w:lineRule="auto"/>
        <w:ind w:firstLine="709"/>
        <w:jc w:val="center"/>
        <w:rPr>
          <w:rFonts w:ascii="Times New Roman" w:hAnsi="Times New Roman" w:cs="Times New Roman"/>
          <w:b/>
          <w:color w:val="000000"/>
          <w:sz w:val="28"/>
          <w:szCs w:val="28"/>
          <w:lang w:val="uk-UA"/>
        </w:rPr>
      </w:pPr>
      <w:r w:rsidRPr="00395C78">
        <w:rPr>
          <w:rFonts w:ascii="Times New Roman" w:hAnsi="Times New Roman" w:cs="Times New Roman"/>
          <w:b/>
          <w:color w:val="000000"/>
          <w:sz w:val="28"/>
          <w:szCs w:val="28"/>
          <w:lang w:val="uk-UA"/>
        </w:rPr>
        <w:t>«ФОРМУВАННЯ ГОТОВНОСТІ ДО СПРИЙНЯТТЯ НОВОГО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i/>
          <w:color w:val="000000"/>
          <w:sz w:val="28"/>
          <w:szCs w:val="28"/>
          <w:lang w:val="uk-UA"/>
        </w:rPr>
        <w:t>Мета</w:t>
      </w:r>
      <w:r w:rsidRPr="00395C78">
        <w:rPr>
          <w:rFonts w:ascii="Times New Roman" w:hAnsi="Times New Roman" w:cs="Times New Roman"/>
          <w:color w:val="000000"/>
          <w:sz w:val="28"/>
          <w:szCs w:val="28"/>
          <w:lang w:val="uk-UA"/>
        </w:rPr>
        <w:t>: знизити бар’єр тривожності у ставленні до інноваційного процесу, сформувати толерантність до невизначеності, гнучкість у сприйнятті світу, усвідомлення невідворотності змін та можливості їх прийняття. Навчити майбутніх керівників розпізнавати страхи, пов’язані з невизначеністю ситуацій та знаходити способи їх подолання, підвищити здатність магістрів до саморегуляції. Допомогти учасникам сформувати мотиваційну готовність до сприйняття нового.      </w:t>
      </w:r>
    </w:p>
    <w:p w:rsidR="003557D9" w:rsidRPr="00395C78" w:rsidRDefault="003557D9" w:rsidP="003557D9">
      <w:pPr>
        <w:spacing w:after="0" w:line="360" w:lineRule="auto"/>
        <w:ind w:firstLine="709"/>
        <w:jc w:val="both"/>
        <w:rPr>
          <w:rFonts w:ascii="Times New Roman" w:hAnsi="Times New Roman" w:cs="Times New Roman"/>
          <w:b/>
          <w:i/>
          <w:color w:val="000000"/>
          <w:sz w:val="28"/>
          <w:szCs w:val="28"/>
          <w:lang w:val="uk-UA"/>
        </w:rPr>
      </w:pPr>
      <w:r w:rsidRPr="00395C78">
        <w:rPr>
          <w:rFonts w:ascii="Times New Roman" w:hAnsi="Times New Roman" w:cs="Times New Roman"/>
          <w:b/>
          <w:i/>
          <w:color w:val="000000"/>
          <w:sz w:val="28"/>
          <w:szCs w:val="28"/>
          <w:lang w:val="uk-UA"/>
        </w:rPr>
        <w:t xml:space="preserve">Заняття 1. Цілі тренінгу.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Формування групи. Мета: Ввести учасників у «понятійне поле» проблематики, сформувати мотивовану групу учасників тренінгу.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Правила для групи. Інструкція учасникам: як нам потрібно поводитись у групі, щоб нам було комфортно, і ми досягли поставленої мети? Спільно з групою виводимо основні правила: бути активними, толерантними, пунктуальними, говорити по суті і по черзі, можливість сказати «ні».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1.Очікування. Інструкція учасникам: по черзі висловитися щодо власних очікувань від тренінгу та своїх цілей у ньому. В чому вони хочуть себе зрозуміти, чого навчитися, що змінити?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2.Знайомство. Інструкція учасникам: об’єднавшись у пари, розповісти один одному про себе. Представити групі свого партнера за зразком: «Мою колегу звати ... і її педагогічні знахідки ...»    </w:t>
      </w:r>
    </w:p>
    <w:p w:rsidR="00E43E4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3.Мозковий штурм «Інновація – це...»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Інструкція учасникам: продовжить речення «Інновація – це...» Говоріть перше, що спадає на думку, без критичної оцінки. Усі відповіді учасників записуються на дошці чи фліп-чарті. Інформаційне повідомлення. «Теоретичні аспекти педагогічної інноватики». Ведучий узагальнює відповіді учасників та пропонує подивитись, як на проблему інноватики дивляться науковці. Слід зазначити, що на думку дослідників, нове у педагогіці – це не лише ідеї, підходи, методи, технології, які у таких поєднаннях ще не висувалися чи не використовувалися, але й той комплекс елементів чи окремі елементи педагогічного процесу, які несуть у собі прогресивне начало, що дозволяє у змінених умовах і ситуаціях достатньо ефективно вирішувати завдання виховання та освіти.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4.Вправа. «Не хочу пишатися, але я...»</w:t>
      </w:r>
      <w:r w:rsidR="00E43E42">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 Інструкція учасникам: продовжити речення, розповівши про те, які елементи інноваційного навчання ви вже використовуєте у своїй роботі (можливі роздуми педагогів щодо процесу впровадження інновацій, зауваження щодо того, чи потрібні вони в освіті, обговорення власного досвіду учасників).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5. Підведення підсумків заняття.       </w:t>
      </w:r>
    </w:p>
    <w:p w:rsidR="003557D9" w:rsidRPr="00395C78" w:rsidRDefault="003557D9" w:rsidP="003557D9">
      <w:pPr>
        <w:spacing w:after="0" w:line="360" w:lineRule="auto"/>
        <w:ind w:firstLine="709"/>
        <w:jc w:val="both"/>
        <w:rPr>
          <w:rFonts w:ascii="Times New Roman" w:hAnsi="Times New Roman" w:cs="Times New Roman"/>
          <w:b/>
          <w:i/>
          <w:color w:val="000000"/>
          <w:sz w:val="28"/>
          <w:szCs w:val="28"/>
          <w:lang w:val="uk-UA"/>
        </w:rPr>
      </w:pPr>
      <w:r w:rsidRPr="00395C78">
        <w:rPr>
          <w:rFonts w:ascii="Times New Roman" w:hAnsi="Times New Roman" w:cs="Times New Roman"/>
          <w:b/>
          <w:i/>
          <w:color w:val="000000"/>
          <w:sz w:val="28"/>
          <w:szCs w:val="28"/>
          <w:lang w:val="uk-UA"/>
        </w:rPr>
        <w:t>Заняття 2. Що допоможе нам сприйняти зміни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Мета: Сформувати толерантність до невизначеності, гнучкість у сприйнятті світу, усвідомлення невідворотності змін та можливості їх прийняття. Показати залежність світосприймання від власної налаштованості.     </w:t>
      </w:r>
    </w:p>
    <w:p w:rsidR="00E43E4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 1. Вступ. Пояснення теми і мети заняття.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2.Вправа 1. Знайомство – криголам «Мене звати... і я люблю...»</w:t>
      </w:r>
      <w:r w:rsidR="00E43E42">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Інструкція учасникам: ведучий починає: «Я – (називає своє ім’я)..., і я люблю...», висловлюючи, яку дію з власним тілом він любить робити (наприклад, розчісуватись, масажувати спину тощо). Наступний учасник починає з фрази: «Оля(ім’я ведучої) любить розчісуватись, (показує цю дію на ній),а я – (називає своє ім’я), і я люблю...» - закінчує фразу. Наступний учасник повторює ім’я попереднього, показуючи на ньому його улюблену дію і називає себе.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3.Нагадування правил для групи.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4.Очікування.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5.Вправа. Аналіз життя.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 Мета: Показати невідворотність змін у житті людини, формувати толерантність до змін. Ведучий: «Ми можемо багато чому навчитися у природі. Саме в природі ми спостерігаємо постійні циклічні зміні. Всі рослини і тварини проходять через цикл «Пори року». Так само і в житті: ми можемо досягти зрілості і збирати врожай лише тоді, коли зрозуміємо і приймемо, що багато чого йде, зникає чи змінюється, цим самим створюючи передумови для виникнення чогось нового.   Візьміть альбоми і складіть список того, що у вашому житті відмирає, стає слабшим, втрачає значимість, відходить на другий план. Можливо, змінюється внутрішня позиція, життєва філософія, політичні погляди. Зосередьтесь на тому, що змінюється, але ще не зникло до кінця... А тепер складіть ще один список-перелік, що знаходиться в стадії розвитку того, що ще не стало повноцінною </w:t>
      </w:r>
      <w:r w:rsidR="00E43E42" w:rsidRPr="00395C78">
        <w:rPr>
          <w:rFonts w:ascii="Times New Roman" w:hAnsi="Times New Roman" w:cs="Times New Roman"/>
          <w:color w:val="000000"/>
          <w:sz w:val="28"/>
          <w:szCs w:val="28"/>
          <w:lang w:val="uk-UA"/>
        </w:rPr>
        <w:t>частиною</w:t>
      </w:r>
      <w:r w:rsidRPr="00395C78">
        <w:rPr>
          <w:rFonts w:ascii="Times New Roman" w:hAnsi="Times New Roman" w:cs="Times New Roman"/>
          <w:color w:val="000000"/>
          <w:sz w:val="28"/>
          <w:szCs w:val="28"/>
          <w:lang w:val="uk-UA"/>
        </w:rPr>
        <w:t xml:space="preserve"> вашого життя. Виберіть тепер з другого списку той пункт, який вас особливо зацікавив, важливий та значимий. Напишіть до нього невелике пояснення: - Яка передісторія появи? - Що допомагає становленню? - Що заважає? - Чи може це стати важливою життєвою метою? - Яким стане ваше життя, якщо це буде розвиватися далі? Давайте обговоримо.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6. Вправа. Клинопис (5-10 хв.)</w:t>
      </w:r>
      <w:r w:rsidR="00E43E42">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 Мета: продемонструвати учасникам, що межа між відомим і невідомим (часто просто незвичним) залежить лише від нашого способу сприймання світу. Матеріал: ватман з н</w:t>
      </w:r>
      <w:r w:rsidR="00E43E42">
        <w:rPr>
          <w:rFonts w:ascii="Times New Roman" w:hAnsi="Times New Roman" w:cs="Times New Roman"/>
          <w:color w:val="000000"/>
          <w:sz w:val="28"/>
          <w:szCs w:val="28"/>
          <w:lang w:val="uk-UA"/>
        </w:rPr>
        <w:t xml:space="preserve">амальованими на ньому символами. </w:t>
      </w:r>
      <w:r w:rsidRPr="00395C78">
        <w:rPr>
          <w:rFonts w:ascii="Times New Roman" w:hAnsi="Times New Roman" w:cs="Times New Roman"/>
          <w:color w:val="000000"/>
          <w:sz w:val="28"/>
          <w:szCs w:val="28"/>
          <w:lang w:val="uk-UA"/>
        </w:rPr>
        <w:t xml:space="preserve">Інструкція учасникам: Подивиться на зображені символи та здогадайтеся, що вони означають, або чим є насправді (відповідь: це – цифри від 1 до 7 у </w:t>
      </w:r>
      <w:r w:rsidR="00E43E42">
        <w:rPr>
          <w:rFonts w:ascii="Times New Roman" w:hAnsi="Times New Roman" w:cs="Times New Roman"/>
          <w:color w:val="000000"/>
          <w:sz w:val="28"/>
          <w:szCs w:val="28"/>
          <w:lang w:val="uk-UA"/>
        </w:rPr>
        <w:t xml:space="preserve">їх дзеркальному відображенні). </w:t>
      </w:r>
      <w:r w:rsidR="00E43E42" w:rsidRPr="00395C78">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Обговорення: що відчуває людина, коли невідоме раптом стає відомим і, навіть, знайомим? Що переживаємо ми, коли «відкриті очі» на щось нам допомогли оточуючі? Окрім правильного, які ще варіанти рішень були цікавими?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7. Вправа. Воскова свічка. Мета: Встановлення довіри в групі. Обговорення питань довіри до себе та до світу. Інструкція учасникам: станьте в коло. У центрі – доброволець. Усі учасники в колі стають щільно один до одного, виставивши долоні рук вперед. Учасник в середині кола – воскова паличка. Він стоїть у центрі кола із заплющеними очима, не відриваючи ноги від підлоги. Учасники у колі ловлять його на витягнутих долонях і підштовхують в інший бік. Підсумок заняття.     </w:t>
      </w:r>
    </w:p>
    <w:p w:rsidR="003557D9" w:rsidRPr="00395C78" w:rsidRDefault="003557D9" w:rsidP="003557D9">
      <w:pPr>
        <w:spacing w:after="0" w:line="360" w:lineRule="auto"/>
        <w:ind w:firstLine="709"/>
        <w:jc w:val="both"/>
        <w:rPr>
          <w:rFonts w:ascii="Times New Roman" w:hAnsi="Times New Roman" w:cs="Times New Roman"/>
          <w:b/>
          <w:i/>
          <w:color w:val="000000"/>
          <w:sz w:val="28"/>
          <w:szCs w:val="28"/>
          <w:lang w:val="uk-UA"/>
        </w:rPr>
      </w:pPr>
      <w:r w:rsidRPr="00395C78">
        <w:rPr>
          <w:rFonts w:ascii="Times New Roman" w:hAnsi="Times New Roman" w:cs="Times New Roman"/>
          <w:b/>
          <w:i/>
          <w:color w:val="000000"/>
          <w:sz w:val="28"/>
          <w:szCs w:val="28"/>
          <w:lang w:val="uk-UA"/>
        </w:rPr>
        <w:t>Заняття 3. «Господарі своєї долі»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Мета: навчити учасників моделювати ситуації на основі заданих елементів та формувати стійкість до невизначеності, гнучкість у сприйнятті світу, відчуття себе причиною власної активності.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1.Вступ. Пояснення теми і мети заняття.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2.Вправа 1. Криголам «пульс дня». Інструкція учасникам: закінчіть речення: На минулому занятті мені сподобалось..., і сьогодні я очікую...»</w:t>
      </w:r>
      <w:r w:rsidR="004164C2">
        <w:rPr>
          <w:rFonts w:ascii="Times New Roman" w:hAnsi="Times New Roman" w:cs="Times New Roman"/>
          <w:color w:val="000000"/>
          <w:sz w:val="28"/>
          <w:szCs w:val="28"/>
          <w:lang w:val="uk-UA"/>
        </w:rPr>
        <w:t>.</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3.Вправа «Джерела та пішаки»</w:t>
      </w:r>
      <w:r w:rsidR="004164C2">
        <w:rPr>
          <w:rFonts w:ascii="Times New Roman" w:hAnsi="Times New Roman" w:cs="Times New Roman"/>
          <w:color w:val="000000"/>
          <w:sz w:val="28"/>
          <w:szCs w:val="28"/>
          <w:lang w:val="uk-UA"/>
        </w:rPr>
        <w:t>.</w:t>
      </w:r>
      <w:r w:rsidRPr="00395C78">
        <w:rPr>
          <w:rFonts w:ascii="Times New Roman" w:hAnsi="Times New Roman" w:cs="Times New Roman"/>
          <w:color w:val="000000"/>
          <w:sz w:val="28"/>
          <w:szCs w:val="28"/>
          <w:lang w:val="uk-UA"/>
        </w:rPr>
        <w:t> Інформаційне повідомлення: Ричард де Чармс ввів поняття джерела і пішака. Джерело – людина, яка почуває, що сама є причиною своєї власної активності. Пішак – людина, яка відчуває, що її діяльність зумовлена активністю когось стороннього. Кожна людина в різні моменти життя буває і джерелом, і пішаком. Інструкція учасникам: Згадайте чи були у вашому житті моменти, коли ви відчували себе пішаком? А джерелом? Як ми можемо посилити своє відчуття джерела? Спробуйте розглянути різні сфери: В роботі, у спілкуванні, у ставленні до власного тіла та його потреб, у плануванні майбутнього. Візьміть відповідальність за те, що реально ви можете змінити і що повністю залежить від вас. Що це буде? Поділіться «секретом». Обговорення. Учасники за бажанням розповідають про свої «відкриття».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Підсумок заняття.    </w:t>
      </w:r>
    </w:p>
    <w:p w:rsidR="003557D9" w:rsidRPr="00395C78" w:rsidRDefault="003557D9" w:rsidP="003557D9">
      <w:pPr>
        <w:spacing w:after="0" w:line="360" w:lineRule="auto"/>
        <w:ind w:firstLine="709"/>
        <w:jc w:val="both"/>
        <w:rPr>
          <w:rFonts w:ascii="Times New Roman" w:hAnsi="Times New Roman" w:cs="Times New Roman"/>
          <w:b/>
          <w:i/>
          <w:color w:val="000000"/>
          <w:sz w:val="28"/>
          <w:szCs w:val="28"/>
          <w:lang w:val="uk-UA"/>
        </w:rPr>
      </w:pPr>
      <w:r w:rsidRPr="00395C78">
        <w:rPr>
          <w:rFonts w:ascii="Times New Roman" w:hAnsi="Times New Roman" w:cs="Times New Roman"/>
          <w:b/>
          <w:i/>
          <w:color w:val="000000"/>
          <w:sz w:val="28"/>
          <w:szCs w:val="28"/>
          <w:lang w:val="uk-UA"/>
        </w:rPr>
        <w:t>Заняття 4. «Прийоми подолання тривоги».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Мета: Навчити учасників розпізнавати ситуації, які викликають тривогу, допомогти знайти способи їх подолання.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1.Вправа-криголам «Чого я боюсь». Про все добре на різних стінах кімнати розвішано таблички з відповідями «Так,» «НІ»,</w:t>
      </w:r>
      <w:r w:rsidR="004164C2">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«Іноді».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Інструкція учасникам: послухайте твердження, подумайте, яку відповідь обрати і станьте біля відповідної таблички.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Додаток. Твердження до вправи:  я хвилююсь з приводу своєї роботи;  я сильно нервую перед виступом і під час нього;  у мене часто болить голова і живіт;  мені важко зосередитись;  мені трохи страшно знайомитись з новими людьми;  я відчуваю, що на мене тиснуть інші люди;  вночі я не повністю відпочиваю;  думаю, я надто багато хвилююсь;  оточуючи надто багато від мене очікують;  я боюсь помилитись і програти.     </w:t>
      </w:r>
    </w:p>
    <w:p w:rsidR="004164C2" w:rsidRPr="004164C2" w:rsidRDefault="003557D9" w:rsidP="003557D9">
      <w:pPr>
        <w:spacing w:after="0" w:line="360" w:lineRule="auto"/>
        <w:ind w:firstLine="709"/>
        <w:jc w:val="both"/>
        <w:rPr>
          <w:rFonts w:ascii="Times New Roman" w:hAnsi="Times New Roman" w:cs="Times New Roman"/>
          <w:i/>
          <w:color w:val="000000"/>
          <w:sz w:val="28"/>
          <w:szCs w:val="28"/>
          <w:lang w:val="uk-UA"/>
        </w:rPr>
      </w:pPr>
      <w:r w:rsidRPr="004164C2">
        <w:rPr>
          <w:rFonts w:ascii="Times New Roman" w:hAnsi="Times New Roman" w:cs="Times New Roman"/>
          <w:i/>
          <w:color w:val="000000"/>
          <w:sz w:val="28"/>
          <w:szCs w:val="28"/>
          <w:lang w:val="uk-UA"/>
        </w:rPr>
        <w:t>Запитання для обговорення: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Чи схожі наші проблеми?</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Чи багато хто з вас відповідали на питання однаково?</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 Інформаційне повідомлення. Людині властиво хвилюватися у ситуаціях, коли є якась невизначеність. Ви можете почати переживати невдачу загодя, наперед, ще не розпочавши роботу, іноді, навіть, не усвідомивши, що конкретно вас хвилює. Хвилюватися перед якимось серйозним випробуванням – це нормально. Хвилювання допомагає нам зібратись, пригадати все. Але лише тоді, коли воно не надмірне. Якщо ж ми надто сильно хвилюємось, навпаки, можемо забути, навіть, те, що знали дуже добре. Можна навчитись справлятись зі своїми страхами, варто лише захотіти. Для цього необхідно навчитися вірити у свої сили і не боятися робити помилки.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3. Вправа «На помилках вчаться». Інструкція учасникам: кожен з нас іноді помиляється. Дехто, помилившись, вчиняє над собою суворий суд, інші ж просто ще раз намагаються зробити те, що не вийшло першого разу. З кожним разом вони вчаться і не роблять великих проблем зі своїх невдач. А як ви реагуєте на свої помилки? Згадайте зараз якусь велику помилку. Як ви реагували на неї тоді? А зараз? Чи переживаєте ви, коли у чомусь помиляєтеся? Чи пробуєте ще раз виконати дію, у якій зазнали невдачі?     </w:t>
      </w:r>
    </w:p>
    <w:p w:rsidR="004164C2"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4. Вправа «Малюємо слово».  Мета: навчитися регулювати власний емоційний стан, знімати відчуття тривоги.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Інструкція учасникам: іноді одне ім’я чи слово, без реальної присутності може викликати негативні емоції. Повторюючи його, ми знову  і знову відтворюємо переживання минулого досвіду.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Сьогодні ми спробуємо навчитися перетворювати слова у «магічні», змінювати своє ставлення до них. Спробуйте закінчити речення «варто мені почути слово..., як я починаю...»</w:t>
      </w:r>
      <w:r w:rsidR="004164C2">
        <w:rPr>
          <w:rFonts w:ascii="Times New Roman" w:hAnsi="Times New Roman" w:cs="Times New Roman"/>
          <w:color w:val="000000"/>
          <w:sz w:val="28"/>
          <w:szCs w:val="28"/>
          <w:lang w:val="uk-UA"/>
        </w:rPr>
        <w:t>.</w:t>
      </w:r>
      <w:r w:rsidRPr="00395C78">
        <w:rPr>
          <w:rFonts w:ascii="Times New Roman" w:hAnsi="Times New Roman" w:cs="Times New Roman"/>
          <w:color w:val="000000"/>
          <w:sz w:val="28"/>
          <w:szCs w:val="28"/>
          <w:lang w:val="uk-UA"/>
        </w:rPr>
        <w:t xml:space="preserve"> Заплющить очі і уявіть його. Яке це слово для вас, як воно виглядає?</w:t>
      </w:r>
      <w:r w:rsidR="00A56EF3">
        <w:rPr>
          <w:rFonts w:ascii="Times New Roman" w:hAnsi="Times New Roman" w:cs="Times New Roman"/>
          <w:color w:val="000000"/>
          <w:sz w:val="28"/>
          <w:szCs w:val="28"/>
          <w:lang w:val="uk-UA"/>
        </w:rPr>
        <w:t xml:space="preserve"> В</w:t>
      </w:r>
      <w:r w:rsidRPr="00395C78">
        <w:rPr>
          <w:rFonts w:ascii="Times New Roman" w:hAnsi="Times New Roman" w:cs="Times New Roman"/>
          <w:color w:val="000000"/>
          <w:sz w:val="28"/>
          <w:szCs w:val="28"/>
          <w:lang w:val="uk-UA"/>
        </w:rPr>
        <w:t>оно надруковане чи написане від руки? Кольорове і в якому кольорі? З чого виготовлене? Яке на дотик – тверде, м’</w:t>
      </w:r>
      <w:r w:rsidR="00A56EF3">
        <w:rPr>
          <w:rFonts w:ascii="Times New Roman" w:hAnsi="Times New Roman" w:cs="Times New Roman"/>
          <w:color w:val="000000"/>
          <w:sz w:val="28"/>
          <w:szCs w:val="28"/>
          <w:lang w:val="uk-UA"/>
        </w:rPr>
        <w:t xml:space="preserve">яке, шершаве? Тепле чи холодне? </w:t>
      </w:r>
      <w:r w:rsidRPr="00395C78">
        <w:rPr>
          <w:rFonts w:ascii="Times New Roman" w:hAnsi="Times New Roman" w:cs="Times New Roman"/>
          <w:color w:val="000000"/>
          <w:sz w:val="28"/>
          <w:szCs w:val="28"/>
          <w:lang w:val="uk-UA"/>
        </w:rPr>
        <w:t>Якого розміру літери – великі чи маленькі? Де розміщені, на якому фоні?  Звукові особливості (Хто промовляє його? Як звучить цей голос?)</w:t>
      </w:r>
      <w:r w:rsidR="00A56EF3">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А може воно пахне? Як? Уявили?</w:t>
      </w:r>
      <w:r w:rsidR="00A56EF3">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А зараз спробуймо зобразити це слово інакше, щоб воно стало для вас приємним, привабливим.</w:t>
      </w:r>
      <w:r w:rsidR="00A56EF3" w:rsidRPr="00395C78">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Як воно повинне бути написане?</w:t>
      </w:r>
      <w:r w:rsidR="00A56EF3">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Як звучати? Яке на дот</w:t>
      </w:r>
      <w:r w:rsidR="00A56EF3">
        <w:rPr>
          <w:rFonts w:ascii="Times New Roman" w:hAnsi="Times New Roman" w:cs="Times New Roman"/>
          <w:color w:val="000000"/>
          <w:sz w:val="28"/>
          <w:szCs w:val="28"/>
          <w:lang w:val="uk-UA"/>
        </w:rPr>
        <w:t>ик?</w:t>
      </w:r>
      <w:r w:rsidRPr="00395C78">
        <w:rPr>
          <w:rFonts w:ascii="Times New Roman" w:hAnsi="Times New Roman" w:cs="Times New Roman"/>
          <w:color w:val="000000"/>
          <w:sz w:val="28"/>
          <w:szCs w:val="28"/>
          <w:lang w:val="uk-UA"/>
        </w:rPr>
        <w:t xml:space="preserve"> Зробіть його м’яким і теплим. Прикрасьте його, щоб воно стало «безпечним».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А зараз візьміть олівці і намалюйте, як ваше слово перетворюється.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Обговорення: Що сподобалось у цій вправі? Що не сподобалось? Що здивувало? Які виникли відчуття?</w:t>
      </w:r>
      <w:r w:rsidR="00A56EF3" w:rsidRPr="00395C78">
        <w:rPr>
          <w:rFonts w:ascii="Times New Roman" w:hAnsi="Times New Roman" w:cs="Times New Roman"/>
          <w:color w:val="000000"/>
          <w:sz w:val="28"/>
          <w:szCs w:val="28"/>
          <w:lang w:val="uk-UA"/>
        </w:rPr>
        <w:t xml:space="preserve"> </w:t>
      </w:r>
      <w:r w:rsidRPr="00395C78">
        <w:rPr>
          <w:rFonts w:ascii="Times New Roman" w:hAnsi="Times New Roman" w:cs="Times New Roman"/>
          <w:color w:val="000000"/>
          <w:sz w:val="28"/>
          <w:szCs w:val="28"/>
          <w:lang w:val="uk-UA"/>
        </w:rPr>
        <w:t xml:space="preserve">Спробуйте так само проаналізувати слово «інновація». Що ви відчуваєте, коли аналізуєте його? Спробуйте перетворити його так, щоб воно стало безпечним і привабливим для вас.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Підсумок заняття.    </w:t>
      </w:r>
    </w:p>
    <w:p w:rsidR="003557D9" w:rsidRPr="00395C78" w:rsidRDefault="003557D9" w:rsidP="003557D9">
      <w:pPr>
        <w:spacing w:after="0" w:line="360" w:lineRule="auto"/>
        <w:ind w:firstLine="709"/>
        <w:jc w:val="both"/>
        <w:rPr>
          <w:rFonts w:ascii="Times New Roman" w:hAnsi="Times New Roman" w:cs="Times New Roman"/>
          <w:b/>
          <w:i/>
          <w:color w:val="000000"/>
          <w:sz w:val="28"/>
          <w:szCs w:val="28"/>
          <w:lang w:val="uk-UA"/>
        </w:rPr>
      </w:pPr>
      <w:r w:rsidRPr="00395C78">
        <w:rPr>
          <w:rFonts w:ascii="Times New Roman" w:hAnsi="Times New Roman" w:cs="Times New Roman"/>
          <w:b/>
          <w:i/>
          <w:color w:val="000000"/>
          <w:sz w:val="28"/>
          <w:szCs w:val="28"/>
          <w:lang w:val="uk-UA"/>
        </w:rPr>
        <w:t>Заняття 5. Підводимо підсумки.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Мета: Виявлення змін в системах індивідуальних цілей учасників. Підведення підсумків роботи групи.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1.Вступ. Повідомлення мети і теми заняття.</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 2.Вправа – криголам «Ніхто ще про мене не знає, але я...». Інструкція учасникам:  продовжить речення: «Ніхто ще про мене не</w:t>
      </w:r>
      <w:r w:rsidR="00A56EF3">
        <w:rPr>
          <w:rFonts w:ascii="Times New Roman" w:hAnsi="Times New Roman" w:cs="Times New Roman"/>
          <w:color w:val="000000"/>
          <w:sz w:val="28"/>
          <w:szCs w:val="28"/>
          <w:lang w:val="uk-UA"/>
        </w:rPr>
        <w:t xml:space="preserve"> знає, але я як вчитель...».</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3.Вправа «Загадка 7-ми мудреців».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Мета: формувати самостійність мислення, уміння створювати власну точку зору на основі авторитетних думок та гармонійно поєднувати елементи системи. Інструкція учасникам: об’єднаємось у 3 групи (сонце, місяць, зорі). На картках записані вислови семи видатних мудреців світу. Ці вислови є їхнім життєвим кредо, у  яке кожен намагався вкласти своє бачення сенсу життя. Вони жили приблизно в один і той самий час: у 6 ст. до нашої ери. Можливо, логічне і гармонійне поєднання їх висловів в єдиній максимі містить загадку сенсу життя. Спробуйте її розгадати! Ваше завдання – об’єднати вислови мудреців в один, логічно завершений. Не переставляйте місцями слова у висловлюваннях, можна змінювати лише відмінки та порядок самих висловів. Можна додати інші слова для з’єднання, але мінімально.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Додаток. Вислови семи мудреців.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Ніколи не перебільшуючи (Солон).</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Тяжкий тягар – невігластво (Фалес).</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Усе своє носити з собою (Біант).</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Обмірковувати усе заздалегідь (Періандр).</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Не поспішати у дорозі (Хілон).</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Важко людині бути хорошою (Піттак).</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Обговорення: У чому сенс людини, виходячи зі створених вами висловів? Чи є дорога єдиною метафорою життєвого шляху людини? Як ця вправа стосується нашої з вами проблеми (педагогічні інновації)?     </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4. Вправа «Що я отримав?»</w:t>
      </w:r>
      <w:r w:rsidR="00A56EF3">
        <w:rPr>
          <w:rFonts w:ascii="Times New Roman" w:hAnsi="Times New Roman" w:cs="Times New Roman"/>
          <w:color w:val="000000"/>
          <w:sz w:val="28"/>
          <w:szCs w:val="28"/>
          <w:lang w:val="uk-UA"/>
        </w:rPr>
        <w:t>.</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Мета: рефлексія роботи групи та власної активності протягом занять, зворотний зв’язок про проведений тренінг.</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Інструкція учасникам: щоб нам легше було попрощатися, давайте зробимо так: нехай кожен зосередиться на тому, що він тут отримав. Подумайте кілька хвилин про таке: який досвід я отримав на цих заняттях і як він допоможе мені покращити своє життя у професійній сфері, у контактах, у ставленні до себе, у плануванні майбутнього? Закрийте очі і не відкривайте, поки не знайдете відповіді на ці питання.</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Обговорення: поділіться з іншими своїми думками. Чи допоможе наше заняття по-новому подивитися на світ і на себе в ньому?     </w:t>
      </w:r>
    </w:p>
    <w:p w:rsidR="00A56EF3" w:rsidRDefault="00A56EF3" w:rsidP="003557D9">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 Вправа. Прощання </w:t>
      </w:r>
      <w:r w:rsidR="003557D9" w:rsidRPr="00395C78">
        <w:rPr>
          <w:rFonts w:ascii="Times New Roman" w:hAnsi="Times New Roman" w:cs="Times New Roman"/>
          <w:color w:val="000000"/>
          <w:sz w:val="28"/>
          <w:szCs w:val="28"/>
          <w:lang w:val="uk-UA"/>
        </w:rPr>
        <w:t>«Струм по колу».</w:t>
      </w:r>
    </w:p>
    <w:p w:rsidR="00A56EF3"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Інструкція учасникам:  Ведучий: Станемо у коло, візьмемось за руки. Я потискаю руку першому учаснику, він передає ц</w:t>
      </w:r>
      <w:r w:rsidR="00A56EF3">
        <w:rPr>
          <w:rFonts w:ascii="Times New Roman" w:hAnsi="Times New Roman" w:cs="Times New Roman"/>
          <w:color w:val="000000"/>
          <w:sz w:val="28"/>
          <w:szCs w:val="28"/>
          <w:lang w:val="uk-UA"/>
        </w:rPr>
        <w:t>е</w:t>
      </w:r>
      <w:r w:rsidRPr="00395C78">
        <w:rPr>
          <w:rFonts w:ascii="Times New Roman" w:hAnsi="Times New Roman" w:cs="Times New Roman"/>
          <w:color w:val="000000"/>
          <w:sz w:val="28"/>
          <w:szCs w:val="28"/>
          <w:lang w:val="uk-UA"/>
        </w:rPr>
        <w:t xml:space="preserve">й потиск далі, доки він не повернеться до мене. Таким чином, передаємо один одному енергію впевненості і добра. </w:t>
      </w:r>
    </w:p>
    <w:p w:rsidR="003557D9" w:rsidRPr="00395C78" w:rsidRDefault="003557D9" w:rsidP="003557D9">
      <w:pPr>
        <w:spacing w:after="0" w:line="360"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На підставі проведеного тренінгу ми прийшли до таких висновків: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П’ЯТЬ КАТЕГОРІЙ КЕРІВНИКІВ ЗА СТАВЛЕННЯМ ДО НОВОВВЕДЕНЬ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1. Новатори-керівники, які завжди першими сприймають все нове, сміливо його впроваджують і поширюють.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 Керівники, які першими здійснюють практичну (експериментальну) перевірку цінностей інновацій в кожному закладі освіти.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3. Помірковані, які дотримуються правила золотої середини і не сприймають нового до того часу, поки його не впровадять більшість колег.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4. Керівники, які більше сумніваються, ніж вірять в нове. Вони більше орієнтовані на старі технології, ніж на нові, а сприймають нове лише при загальній позитивній громадській думці.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5. Керівники, у яких дуже сильний зв’язок з традиційним, старим підходом до управління, вони консервативні, відкидають усе нове. </w:t>
      </w:r>
    </w:p>
    <w:p w:rsidR="003557D9" w:rsidRPr="00395C78" w:rsidRDefault="003557D9" w:rsidP="00A56EF3">
      <w:pPr>
        <w:spacing w:after="0" w:line="336" w:lineRule="auto"/>
        <w:ind w:firstLine="709"/>
        <w:jc w:val="center"/>
        <w:rPr>
          <w:rFonts w:ascii="Times New Roman" w:hAnsi="Times New Roman" w:cs="Times New Roman"/>
          <w:b/>
          <w:color w:val="000000"/>
          <w:sz w:val="28"/>
          <w:szCs w:val="28"/>
          <w:lang w:val="uk-UA"/>
        </w:rPr>
      </w:pPr>
      <w:r w:rsidRPr="00395C78">
        <w:rPr>
          <w:rFonts w:ascii="Times New Roman" w:hAnsi="Times New Roman" w:cs="Times New Roman"/>
          <w:b/>
          <w:color w:val="000000"/>
          <w:sz w:val="28"/>
          <w:szCs w:val="28"/>
          <w:lang w:val="uk-UA"/>
        </w:rPr>
        <w:t>Література</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1. Рапіна Т.В. Психологічні основи науково-експериментальної роботи. Директор школи. № 14 (62). 1999. С. 9.   </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2. Формування готовності вчителів до інноваційної діяльності в системі післядипломної педагогічної освіти. Тернопіль, 2005. 123 с.</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3. Дудяк С.І., Шендеровська Л.В. Інновації у навчанні. Тернопіль: Воля. 2004. 234 с.</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4. Безпалько О., Савич Ж. Спілкуємось та діємо. К., Навчальна книга. 2002.</w:t>
      </w:r>
    </w:p>
    <w:p w:rsidR="003557D9" w:rsidRPr="00395C78" w:rsidRDefault="003557D9" w:rsidP="00A56EF3">
      <w:pPr>
        <w:spacing w:after="0" w:line="336" w:lineRule="auto"/>
        <w:ind w:firstLine="709"/>
        <w:jc w:val="both"/>
        <w:rPr>
          <w:rFonts w:ascii="Times New Roman" w:hAnsi="Times New Roman" w:cs="Times New Roman"/>
          <w:color w:val="000000"/>
          <w:sz w:val="28"/>
          <w:szCs w:val="28"/>
          <w:lang w:val="uk-UA"/>
        </w:rPr>
      </w:pPr>
      <w:r w:rsidRPr="00395C78">
        <w:rPr>
          <w:rFonts w:ascii="Times New Roman" w:hAnsi="Times New Roman" w:cs="Times New Roman"/>
          <w:color w:val="000000"/>
          <w:sz w:val="28"/>
          <w:szCs w:val="28"/>
          <w:lang w:val="uk-UA"/>
        </w:rPr>
        <w:t xml:space="preserve">5. Штепа О.С. Тренінг «Актуалізація особистісної зрілості». Практична психологія і соціальна робота, 2005. № 3, С.48-62. </w:t>
      </w:r>
    </w:p>
    <w:p w:rsidR="003557D9" w:rsidRPr="00395C78" w:rsidRDefault="003557D9" w:rsidP="00A56EF3">
      <w:pPr>
        <w:spacing w:after="0" w:line="336" w:lineRule="auto"/>
        <w:ind w:firstLine="709"/>
        <w:jc w:val="both"/>
        <w:rPr>
          <w:rFonts w:ascii="Times New Roman" w:hAnsi="Times New Roman" w:cs="Times New Roman"/>
          <w:sz w:val="28"/>
          <w:szCs w:val="28"/>
          <w:lang w:val="uk-UA"/>
        </w:rPr>
      </w:pPr>
      <w:r w:rsidRPr="00395C78">
        <w:rPr>
          <w:rFonts w:ascii="Times New Roman" w:hAnsi="Times New Roman" w:cs="Times New Roman"/>
          <w:color w:val="000000"/>
          <w:sz w:val="28"/>
          <w:szCs w:val="28"/>
          <w:lang w:val="uk-UA"/>
        </w:rPr>
        <w:t>6. Климчук В.О. Тренінг внутрішньої мотивації: результати апробації та структура. Практична психологія і соціальна робота. 2006. № 10, С. 52 -59.     </w:t>
      </w: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E43E42" w:rsidRDefault="00E43E42"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r w:rsidRPr="003557D9">
        <w:rPr>
          <w:b/>
          <w:sz w:val="28"/>
          <w:szCs w:val="28"/>
          <w:lang w:val="uk-UA"/>
        </w:rPr>
        <w:t>Додаток Ж</w:t>
      </w:r>
    </w:p>
    <w:p w:rsidR="003557D9" w:rsidRDefault="003557D9" w:rsidP="003557D9">
      <w:pPr>
        <w:spacing w:after="0" w:line="360" w:lineRule="auto"/>
        <w:ind w:firstLine="709"/>
        <w:jc w:val="center"/>
        <w:rPr>
          <w:rFonts w:ascii="Times New Roman" w:hAnsi="Times New Roman" w:cs="Times New Roman"/>
          <w:b/>
          <w:sz w:val="28"/>
          <w:szCs w:val="28"/>
          <w:lang w:val="uk-UA"/>
        </w:rPr>
      </w:pPr>
      <w:r w:rsidRPr="00142359">
        <w:rPr>
          <w:rFonts w:ascii="Times New Roman" w:hAnsi="Times New Roman" w:cs="Times New Roman"/>
          <w:b/>
          <w:sz w:val="28"/>
          <w:szCs w:val="28"/>
          <w:lang w:val="uk-UA"/>
        </w:rPr>
        <w:t xml:space="preserve">ДІЛОВА ГРА </w:t>
      </w:r>
    </w:p>
    <w:p w:rsidR="003557D9" w:rsidRDefault="003557D9" w:rsidP="003557D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r w:rsidRPr="00142359">
        <w:rPr>
          <w:rFonts w:ascii="Times New Roman" w:hAnsi="Times New Roman" w:cs="Times New Roman"/>
          <w:b/>
          <w:sz w:val="28"/>
          <w:szCs w:val="28"/>
          <w:lang w:val="uk-UA"/>
        </w:rPr>
        <w:t xml:space="preserve">ормування позитивного іміджу сучасного </w:t>
      </w:r>
      <w:r>
        <w:rPr>
          <w:rFonts w:ascii="Times New Roman" w:hAnsi="Times New Roman" w:cs="Times New Roman"/>
          <w:b/>
          <w:sz w:val="28"/>
          <w:szCs w:val="28"/>
          <w:lang w:val="uk-UA"/>
        </w:rPr>
        <w:t>закладу освіти в умовах інноваційного освітнього простору»</w:t>
      </w:r>
    </w:p>
    <w:p w:rsidR="003557D9" w:rsidRPr="00BF108F" w:rsidRDefault="003557D9" w:rsidP="003557D9">
      <w:pPr>
        <w:spacing w:after="0" w:line="360" w:lineRule="auto"/>
        <w:ind w:firstLine="709"/>
        <w:jc w:val="both"/>
        <w:rPr>
          <w:rFonts w:ascii="Times New Roman" w:hAnsi="Times New Roman" w:cs="Times New Roman"/>
          <w:b/>
          <w:i/>
          <w:sz w:val="28"/>
          <w:szCs w:val="28"/>
          <w:lang w:val="uk-UA"/>
        </w:rPr>
      </w:pPr>
      <w:r w:rsidRPr="00BF108F">
        <w:rPr>
          <w:rFonts w:ascii="Times New Roman" w:hAnsi="Times New Roman" w:cs="Times New Roman"/>
          <w:i/>
          <w:sz w:val="28"/>
          <w:szCs w:val="28"/>
          <w:lang w:val="uk-UA"/>
        </w:rPr>
        <w:t>Лебідь О.В. Л Професійна культура керівника загальноосвітнього навчального закладу : Навчальний посібник..  Донец</w:t>
      </w:r>
      <w:r w:rsidR="00A56EF3">
        <w:rPr>
          <w:rFonts w:ascii="Times New Roman" w:hAnsi="Times New Roman" w:cs="Times New Roman"/>
          <w:i/>
          <w:sz w:val="28"/>
          <w:szCs w:val="28"/>
          <w:lang w:val="uk-UA"/>
        </w:rPr>
        <w:t>ь</w:t>
      </w:r>
      <w:r w:rsidRPr="00BF108F">
        <w:rPr>
          <w:rFonts w:ascii="Times New Roman" w:hAnsi="Times New Roman" w:cs="Times New Roman"/>
          <w:i/>
          <w:sz w:val="28"/>
          <w:szCs w:val="28"/>
          <w:lang w:val="uk-UA"/>
        </w:rPr>
        <w:t>к: ЛАНДОНХХІ, 2011.  263 с. (С.180-191).</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lang w:val="uk-UA"/>
        </w:rPr>
        <w:t>Мета гри</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 Формування пізнавальної, емоційно-вольової, комунікативної та рефлексивної сфер професійної культури керівника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опрацювання вмінь формувати за допомогою науково обґрунтованої системи паблік</w:t>
      </w:r>
      <w:r>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рілейшн</w:t>
      </w:r>
      <w:r>
        <w:rPr>
          <w:rFonts w:ascii="Times New Roman" w:hAnsi="Times New Roman" w:cs="Times New Roman"/>
          <w:sz w:val="28"/>
          <w:szCs w:val="28"/>
          <w:lang w:val="uk-UA"/>
        </w:rPr>
        <w:t>з</w:t>
      </w:r>
      <w:r w:rsidRPr="00B17FA7">
        <w:rPr>
          <w:rFonts w:ascii="Times New Roman" w:hAnsi="Times New Roman" w:cs="Times New Roman"/>
          <w:sz w:val="28"/>
          <w:szCs w:val="28"/>
          <w:lang w:val="uk-UA"/>
        </w:rPr>
        <w:t xml:space="preserve"> – акцій, які забезпечують бажаний зв’язок </w:t>
      </w:r>
      <w:r>
        <w:rPr>
          <w:rFonts w:ascii="Times New Roman" w:hAnsi="Times New Roman" w:cs="Times New Roman"/>
          <w:sz w:val="28"/>
          <w:szCs w:val="28"/>
          <w:lang w:val="uk-UA"/>
        </w:rPr>
        <w:t xml:space="preserve">закладу освіти </w:t>
      </w:r>
      <w:r w:rsidRPr="00B17FA7">
        <w:rPr>
          <w:rFonts w:ascii="Times New Roman" w:hAnsi="Times New Roman" w:cs="Times New Roman"/>
          <w:sz w:val="28"/>
          <w:szCs w:val="28"/>
          <w:lang w:val="uk-UA"/>
        </w:rPr>
        <w:t xml:space="preserve">з громадськістю.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lang w:val="uk-UA"/>
        </w:rPr>
        <w:t>Опис гри</w:t>
      </w:r>
      <w:r w:rsidRPr="00B17FA7">
        <w:rPr>
          <w:rFonts w:ascii="Times New Roman" w:hAnsi="Times New Roman" w:cs="Times New Roman"/>
          <w:sz w:val="28"/>
          <w:szCs w:val="28"/>
          <w:lang w:val="uk-UA"/>
        </w:rPr>
        <w:t xml:space="preserve">. Гра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Формування позитивного іміджу сучасного </w:t>
      </w:r>
      <w:r>
        <w:rPr>
          <w:rFonts w:ascii="Times New Roman" w:hAnsi="Times New Roman" w:cs="Times New Roman"/>
          <w:sz w:val="28"/>
          <w:szCs w:val="28"/>
          <w:lang w:val="uk-UA"/>
        </w:rPr>
        <w:t>закладу освіти в умовах сучасного інноваційного освітнього простору»</w:t>
      </w:r>
      <w:r w:rsidRPr="00B17FA7">
        <w:rPr>
          <w:rFonts w:ascii="Times New Roman" w:hAnsi="Times New Roman" w:cs="Times New Roman"/>
          <w:sz w:val="28"/>
          <w:szCs w:val="28"/>
          <w:lang w:val="uk-UA"/>
        </w:rPr>
        <w:t xml:space="preserve"> − колективна гра, що проходить у формі засідання творчої групи та віддзеркалює моделювання дій керівника з формування позитивного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xml:space="preserve">. Цей процес </w:t>
      </w:r>
      <w:r>
        <w:rPr>
          <w:rFonts w:ascii="Times New Roman" w:hAnsi="Times New Roman" w:cs="Times New Roman"/>
          <w:sz w:val="28"/>
          <w:szCs w:val="28"/>
          <w:lang w:val="uk-UA"/>
        </w:rPr>
        <w:t xml:space="preserve">включає </w:t>
      </w:r>
      <w:r w:rsidRPr="00B17FA7">
        <w:rPr>
          <w:rFonts w:ascii="Times New Roman" w:hAnsi="Times New Roman" w:cs="Times New Roman"/>
          <w:sz w:val="28"/>
          <w:szCs w:val="28"/>
          <w:lang w:val="uk-UA"/>
        </w:rPr>
        <w:t xml:space="preserve">3 основні етапи, що характеризуються активною управлінською діяльністю керівника.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lang w:val="uk-UA"/>
        </w:rPr>
        <w:t>Етап №1</w:t>
      </w:r>
      <w:r w:rsidRPr="00B17FA7">
        <w:rPr>
          <w:rFonts w:ascii="Times New Roman" w:hAnsi="Times New Roman" w:cs="Times New Roman"/>
          <w:sz w:val="28"/>
          <w:szCs w:val="28"/>
          <w:lang w:val="uk-UA"/>
        </w:rPr>
        <w:t xml:space="preserve">: виділення компонентів позитивного іміджу </w:t>
      </w:r>
      <w:r>
        <w:rPr>
          <w:rFonts w:ascii="Times New Roman" w:hAnsi="Times New Roman" w:cs="Times New Roman"/>
          <w:sz w:val="28"/>
          <w:szCs w:val="28"/>
          <w:lang w:val="uk-UA"/>
        </w:rPr>
        <w:t>закладу освіти.</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lang w:val="uk-UA"/>
        </w:rPr>
        <w:t>Етап №2</w:t>
      </w:r>
      <w:r w:rsidRPr="00B17FA7">
        <w:rPr>
          <w:rFonts w:ascii="Times New Roman" w:hAnsi="Times New Roman" w:cs="Times New Roman"/>
          <w:sz w:val="28"/>
          <w:szCs w:val="28"/>
          <w:lang w:val="uk-UA"/>
        </w:rPr>
        <w:t>: розробка плану-графіка паблік</w:t>
      </w:r>
      <w:r w:rsidR="00A56EF3">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рілейшн</w:t>
      </w:r>
      <w:r>
        <w:rPr>
          <w:rFonts w:ascii="Times New Roman" w:hAnsi="Times New Roman" w:cs="Times New Roman"/>
          <w:sz w:val="28"/>
          <w:szCs w:val="28"/>
          <w:lang w:val="uk-UA"/>
        </w:rPr>
        <w:t>з</w:t>
      </w:r>
      <w:r w:rsidRPr="00B17FA7">
        <w:rPr>
          <w:rFonts w:ascii="Times New Roman" w:hAnsi="Times New Roman" w:cs="Times New Roman"/>
          <w:sz w:val="28"/>
          <w:szCs w:val="28"/>
          <w:lang w:val="uk-UA"/>
        </w:rPr>
        <w:t xml:space="preserve"> акцій з формування та підтримання керованого позитивного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lang w:val="uk-UA"/>
        </w:rPr>
        <w:t>Етап №3</w:t>
      </w:r>
      <w:r w:rsidRPr="00B17FA7">
        <w:rPr>
          <w:rFonts w:ascii="Times New Roman" w:hAnsi="Times New Roman" w:cs="Times New Roman"/>
          <w:sz w:val="28"/>
          <w:szCs w:val="28"/>
          <w:lang w:val="uk-UA"/>
        </w:rPr>
        <w:t>: реалізація плану-графіка паблік</w:t>
      </w:r>
      <w:r w:rsidR="00A56EF3">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рілейшн</w:t>
      </w:r>
      <w:r>
        <w:rPr>
          <w:rFonts w:ascii="Times New Roman" w:hAnsi="Times New Roman" w:cs="Times New Roman"/>
          <w:sz w:val="28"/>
          <w:szCs w:val="28"/>
          <w:lang w:val="uk-UA"/>
        </w:rPr>
        <w:t>з</w:t>
      </w:r>
      <w:r w:rsidRPr="00B17FA7">
        <w:rPr>
          <w:rFonts w:ascii="Times New Roman" w:hAnsi="Times New Roman" w:cs="Times New Roman"/>
          <w:sz w:val="28"/>
          <w:szCs w:val="28"/>
          <w:lang w:val="uk-UA"/>
        </w:rPr>
        <w:t xml:space="preserve"> – акцій, робота з компонентами позитивного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b/>
          <w:i/>
          <w:sz w:val="28"/>
          <w:szCs w:val="28"/>
          <w:lang w:val="uk-UA"/>
        </w:rPr>
        <w:t>Тактика гри</w:t>
      </w:r>
      <w:r w:rsidRPr="00B17FA7">
        <w:rPr>
          <w:rFonts w:ascii="Times New Roman" w:hAnsi="Times New Roman" w:cs="Times New Roman"/>
          <w:sz w:val="28"/>
          <w:szCs w:val="28"/>
          <w:lang w:val="uk-UA"/>
        </w:rPr>
        <w:t xml:space="preserve">. Розігрування отриманих ролей. Група магістрантів вибирає зі свого складу керівника, якому необхідно буде виконати роль голови творчої групи з формування позитивного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xml:space="preserve">. З цього моменту він моделює всі управлінські дії з підготовки до проведення засідань творчої групи, розподіляє між магістрантами ролі (заступника голови та членів творчої групи) та приступає до виконання функціональних обов’язків, пов’язаних із завданням.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Регламент гри. Гра розрахована </w:t>
      </w:r>
      <w:r>
        <w:rPr>
          <w:rFonts w:ascii="Times New Roman" w:hAnsi="Times New Roman" w:cs="Times New Roman"/>
          <w:sz w:val="28"/>
          <w:szCs w:val="28"/>
          <w:lang w:val="uk-UA"/>
        </w:rPr>
        <w:t xml:space="preserve"> на </w:t>
      </w:r>
      <w:r w:rsidRPr="00B17FA7">
        <w:rPr>
          <w:rFonts w:ascii="Times New Roman" w:hAnsi="Times New Roman" w:cs="Times New Roman"/>
          <w:sz w:val="28"/>
          <w:szCs w:val="28"/>
          <w:lang w:val="uk-UA"/>
        </w:rPr>
        <w:t xml:space="preserve">2 академічні години: 60 хвилин на гру та 30 хвилин на дискусію та обговорення гри. Правила гри. Усі учасники діють відповідно до вимог викладача, що організовує її. </w:t>
      </w:r>
    </w:p>
    <w:p w:rsidR="003557D9" w:rsidRPr="00142359" w:rsidRDefault="003557D9" w:rsidP="003557D9">
      <w:pPr>
        <w:spacing w:after="0" w:line="360" w:lineRule="auto"/>
        <w:ind w:firstLine="709"/>
        <w:jc w:val="both"/>
        <w:rPr>
          <w:rFonts w:ascii="Times New Roman" w:hAnsi="Times New Roman" w:cs="Times New Roman"/>
          <w:i/>
          <w:sz w:val="28"/>
          <w:szCs w:val="28"/>
          <w:u w:val="single"/>
          <w:lang w:val="uk-UA"/>
        </w:rPr>
      </w:pPr>
      <w:r w:rsidRPr="00142359">
        <w:rPr>
          <w:rFonts w:ascii="Times New Roman" w:hAnsi="Times New Roman" w:cs="Times New Roman"/>
          <w:i/>
          <w:sz w:val="28"/>
          <w:szCs w:val="28"/>
          <w:u w:val="single"/>
          <w:lang w:val="uk-UA"/>
        </w:rPr>
        <w:t xml:space="preserve">Інструкція гравцю, що імітує діяльність голови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 голова творчої групи повинен добре вивчити літературу з проблеми формування позитивного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2) усвідомити, як теоретичні положення проблеми можуть реалізуватись у </w:t>
      </w:r>
      <w:r>
        <w:rPr>
          <w:rFonts w:ascii="Times New Roman" w:hAnsi="Times New Roman" w:cs="Times New Roman"/>
          <w:sz w:val="28"/>
          <w:szCs w:val="28"/>
          <w:lang w:val="uk-UA"/>
        </w:rPr>
        <w:t>ЗО</w:t>
      </w:r>
      <w:r w:rsidRPr="00B17FA7">
        <w:rPr>
          <w:rFonts w:ascii="Times New Roman" w:hAnsi="Times New Roman" w:cs="Times New Roman"/>
          <w:sz w:val="28"/>
          <w:szCs w:val="28"/>
          <w:lang w:val="uk-UA"/>
        </w:rPr>
        <w:t xml:space="preserve">, яким він керує;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3) спираючись на думку членів педагогічного колективу, визначити склад ініціативної групи зі створення творчої групи, що буде займатися проблемами формування позитивного іміджу </w:t>
      </w:r>
      <w:r>
        <w:rPr>
          <w:rFonts w:ascii="Times New Roman" w:hAnsi="Times New Roman" w:cs="Times New Roman"/>
          <w:sz w:val="28"/>
          <w:szCs w:val="28"/>
          <w:lang w:val="uk-UA"/>
        </w:rPr>
        <w:t>ЗО</w:t>
      </w:r>
      <w:r w:rsidRPr="00B17FA7">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4) до складу творчої групи залучати найбільш підготовлених фахівців;</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5) у підготовчий період до початку засідань творчої групи разом з ініціативною групою розробляє план і тематику засідань;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6) дає доручення</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 розробити та провести членам ініціативної групи анкетування, з метою виявлення: стану психологічного клімату в колективі; рівня професіоналізму керівника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рівня професіоналізму членів педагогічного колективу; </w:t>
      </w:r>
      <w:r>
        <w:rPr>
          <w:rFonts w:ascii="Times New Roman" w:hAnsi="Times New Roman" w:cs="Times New Roman"/>
          <w:sz w:val="28"/>
          <w:szCs w:val="28"/>
          <w:lang w:val="uk-UA"/>
        </w:rPr>
        <w:t>я</w:t>
      </w:r>
      <w:r w:rsidRPr="00B17FA7">
        <w:rPr>
          <w:rFonts w:ascii="Times New Roman" w:hAnsi="Times New Roman" w:cs="Times New Roman"/>
          <w:sz w:val="28"/>
          <w:szCs w:val="28"/>
          <w:lang w:val="uk-UA"/>
        </w:rPr>
        <w:t xml:space="preserve">кості освітніх послуг; ефективності функціонування учнівського самоуправління.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7) визначає членів творчої групи, що будуть обробляти й аналізувати результати анкетування та нададуть узагальнені результати голові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8) разом з ініціативною групою готує перше засідання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9) під час проведення засідань творчої групи, заслуховувати інформацію членів групи та відкидати зайву інформацію, концентруючи свою увагу тільки на тих питаннях, які мають безпосереднє відношення до теми творчої групи. Якщо повідомлення члена творчої групи не розкриває проблему ні з теоретичного, ні з практичного боків, необхідно застосувати додаткові питання або повернути на доопрацювання;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10) визначає, хто буде виступати з доповіддю, співдоповіддю (голова або заступник), забезпечить ознайомлення з тезами доповіді членів творчої групи та обговорить проект рішення;</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11) готує на перше засідання творчої групи доповідь на тему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Сучасний стан іміджу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 спираючись на висвітлення наступних питань: стан психологічного клімату в колективі; рівень професіоналізму керівного складу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рівень професіоналізму персоналу;  якість освітніх послуг; ефективність функціонування учнівського самоврядування; зв’язок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з іншими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система морального і матеріального стимулювання персоналу та учнів; наявність перспективи розвитку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12) бере участь в обговоренні своєї доповіді та відповідає на запитання членів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13) виносить на обговорення членів творчої групи зміст і тематику наступних засідань;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14) виносить на обговорення проект рішення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15) бере активну участь і керує підготовкою та проведенням наступних засідань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16) після закінчення гри робить самоаналіз управлінської діяльності, аналізує роботу інших членів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142359">
        <w:rPr>
          <w:rFonts w:ascii="Times New Roman" w:hAnsi="Times New Roman" w:cs="Times New Roman"/>
          <w:i/>
          <w:sz w:val="28"/>
          <w:szCs w:val="28"/>
          <w:u w:val="single"/>
          <w:lang w:val="uk-UA"/>
        </w:rPr>
        <w:t>Інструкція гравцю, який імітує діяльність заступника голови творчої групи:</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 заступник голови творчої групи повинен добре вивчити літературу з проблеми формування позитивного іміджу </w:t>
      </w:r>
      <w:r>
        <w:rPr>
          <w:rFonts w:ascii="Times New Roman" w:hAnsi="Times New Roman" w:cs="Times New Roman"/>
          <w:sz w:val="28"/>
          <w:szCs w:val="28"/>
          <w:lang w:val="uk-UA"/>
        </w:rPr>
        <w:t>ЗО</w:t>
      </w:r>
      <w:r w:rsidRPr="00B17FA7">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2) під час роботи творчої групи відповідає за технічні питання розробки та впровадження паблік рілейшн – акцій;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3) готує на перше засідання доповідь на тему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Наявність та стан електронних і друкованих засобів створення позитивного іміджу </w:t>
      </w:r>
      <w:r>
        <w:rPr>
          <w:rFonts w:ascii="Times New Roman" w:hAnsi="Times New Roman" w:cs="Times New Roman"/>
          <w:sz w:val="28"/>
          <w:szCs w:val="28"/>
          <w:lang w:val="uk-UA"/>
        </w:rPr>
        <w:t>ЗО»</w:t>
      </w:r>
      <w:r w:rsidRPr="00B17FA7">
        <w:rPr>
          <w:rFonts w:ascii="Times New Roman" w:hAnsi="Times New Roman" w:cs="Times New Roman"/>
          <w:sz w:val="28"/>
          <w:szCs w:val="28"/>
          <w:lang w:val="uk-UA"/>
        </w:rPr>
        <w:t xml:space="preserve">, під час доповіді висвітлює наступні питання: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наявність зовнішньої атрибутики і достатність навчальної база </w:t>
      </w:r>
      <w:r>
        <w:rPr>
          <w:rFonts w:ascii="Times New Roman" w:hAnsi="Times New Roman" w:cs="Times New Roman"/>
          <w:sz w:val="28"/>
          <w:szCs w:val="28"/>
          <w:lang w:val="uk-UA"/>
        </w:rPr>
        <w:t>ЗО</w:t>
      </w:r>
      <w:r w:rsidRPr="00B17FA7">
        <w:rPr>
          <w:rFonts w:ascii="Times New Roman" w:hAnsi="Times New Roman" w:cs="Times New Roman"/>
          <w:sz w:val="28"/>
          <w:szCs w:val="28"/>
          <w:lang w:val="uk-UA"/>
        </w:rPr>
        <w:t xml:space="preserve"> (назва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індивідуальна і неповторна, з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родзинкою</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носить ім’я видатної людини, яку знають, шанують і в цьому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і в державі; у приміщеннях завжди чистота і порядок; естетично привабливі дизайн і інтер’єр;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забезпечений необхідним навчальним обладнанням; стабільно функціонують усі інженерні системи життєзабезпечення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w:t>
      </w:r>
      <w:r>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 наявність власного веб-сайту і друкованої реклами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(веб-сайт містить інформацію про сучасний стан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її історію, досягнення, педагогів, учнів, випускників і багато корисного для учнів, батьків, педагогів цього З</w:t>
      </w:r>
      <w:r>
        <w:rPr>
          <w:rFonts w:ascii="Times New Roman" w:hAnsi="Times New Roman" w:cs="Times New Roman"/>
          <w:sz w:val="28"/>
          <w:szCs w:val="28"/>
          <w:lang w:val="uk-UA"/>
        </w:rPr>
        <w:t>О та</w:t>
      </w:r>
      <w:r w:rsidRPr="00B17FA7">
        <w:rPr>
          <w:rFonts w:ascii="Times New Roman" w:hAnsi="Times New Roman" w:cs="Times New Roman"/>
          <w:sz w:val="28"/>
          <w:szCs w:val="28"/>
          <w:lang w:val="uk-UA"/>
        </w:rPr>
        <w:t xml:space="preserve"> інших).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4) бере участь в обговоренні доповіді та відповідає на питання членів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5) готує доповідь на друге засідання творчої групи на тему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Розробка план-графіка паблік</w:t>
      </w:r>
      <w:r w:rsidR="00A56EF3">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рілейшн акцій з формування і підтримки керованого позитивного іміджу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6) висвітлює у цій доповіді: його проект плану-графіка, що розробляється на основі річного плану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зміст плану-графіку; засоби інформації, які необхідно залучити до паблік</w:t>
      </w:r>
      <w:r w:rsidR="00A56EF3">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 xml:space="preserve">рілейшн акцій; пропонує терміни їх проведення; пропонує виконавців; вказує адресатів, на яких спрямовано ці акції;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7) бере активну участь у проведені обговорення проекту плана-графіка, вносить до нього необхідні корективи;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8) після закінчення гри здійснює самоаналіз діяльності.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F108F">
        <w:rPr>
          <w:rFonts w:ascii="Times New Roman" w:hAnsi="Times New Roman" w:cs="Times New Roman"/>
          <w:i/>
          <w:sz w:val="28"/>
          <w:szCs w:val="28"/>
          <w:u w:val="single"/>
          <w:lang w:val="uk-UA"/>
        </w:rPr>
        <w:t>Інструкція гравцям, які імітують діяльність членів творчої групи</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1) члени творчої групи повинні добре вивчити літературу з проблеми формування позитивного іміджу З</w:t>
      </w:r>
      <w:r>
        <w:rPr>
          <w:rFonts w:ascii="Times New Roman" w:hAnsi="Times New Roman" w:cs="Times New Roman"/>
          <w:sz w:val="28"/>
          <w:szCs w:val="28"/>
          <w:lang w:val="uk-UA"/>
        </w:rPr>
        <w:t>О</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2) під час роботи творчої групи відповідають за розробку однієї з акцій;</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3) роблять доповіді з теми акції, висвітлюючи при цьому наступні питання: актуальність теми; своєчасність акції; можливу популярність (участь відомих особистостей); новизну та оригінальність акції;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4) беруть активну участь </w:t>
      </w:r>
      <w:r>
        <w:rPr>
          <w:rFonts w:ascii="Times New Roman" w:hAnsi="Times New Roman" w:cs="Times New Roman"/>
          <w:sz w:val="28"/>
          <w:szCs w:val="28"/>
          <w:lang w:val="uk-UA"/>
        </w:rPr>
        <w:t>в</w:t>
      </w:r>
      <w:r w:rsidRPr="00B17FA7">
        <w:rPr>
          <w:rFonts w:ascii="Times New Roman" w:hAnsi="Times New Roman" w:cs="Times New Roman"/>
          <w:sz w:val="28"/>
          <w:szCs w:val="28"/>
          <w:lang w:val="uk-UA"/>
        </w:rPr>
        <w:t xml:space="preserve"> обговоренні змісту та термінів проведення акцій, вносять за необхідності корективи;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5) беруть участь в обговоренні плану-графіка паблік-рілейшн акцій, вносять власні пропозиції щодо його змісту та реалізації;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6) по закінченню гри, здійснюють самоаналіз дій, беруть участь в обговоренні гри в цілому.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F108F">
        <w:rPr>
          <w:rFonts w:ascii="Times New Roman" w:hAnsi="Times New Roman" w:cs="Times New Roman"/>
          <w:i/>
          <w:sz w:val="28"/>
          <w:szCs w:val="28"/>
          <w:u w:val="single"/>
          <w:lang w:val="uk-UA"/>
        </w:rPr>
        <w:t>Інструкція викладачу, який організовує ігрове заняття</w:t>
      </w:r>
      <w:r w:rsidRPr="00B17FA7">
        <w:rPr>
          <w:rFonts w:ascii="Times New Roman" w:hAnsi="Times New Roman" w:cs="Times New Roman"/>
          <w:sz w:val="28"/>
          <w:szCs w:val="28"/>
          <w:lang w:val="uk-UA"/>
        </w:rPr>
        <w:t xml:space="preserve">: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1) під час проведення гри за необхідності вносить необхідні корективи в її хід;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2) підбиває підсумки обговорення з кожного етапу гри;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3) підбиває підсумки гри в цілому;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4) аналізує вміння гравця, що імітує діяльність голови творчої групи; </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5) визначає, яку роль під час процесу відіграла організаторська та контрольна діяльність голови творчої групи, його заступника та членів групи;</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 xml:space="preserve"> 6) після обговорення з магістрантами ходу гри та оцінки її дидактичної ефективності викладач узагальнює підсумки дискусії, робить необхідні зауваження, уточнює та виправляє невірне трактування окремих питань та формулює практичні рекомендації для магістрантів з проблем формування позитивного іміджу сучасного </w:t>
      </w:r>
      <w:r>
        <w:rPr>
          <w:rFonts w:ascii="Times New Roman" w:hAnsi="Times New Roman" w:cs="Times New Roman"/>
          <w:sz w:val="28"/>
          <w:szCs w:val="28"/>
          <w:lang w:val="uk-UA"/>
        </w:rPr>
        <w:t>закладу освіти</w:t>
      </w:r>
      <w:r w:rsidRPr="00B17FA7">
        <w:rPr>
          <w:rFonts w:ascii="Times New Roman" w:hAnsi="Times New Roman" w:cs="Times New Roman"/>
          <w:sz w:val="28"/>
          <w:szCs w:val="28"/>
          <w:lang w:val="uk-UA"/>
        </w:rPr>
        <w:t>.</w:t>
      </w:r>
    </w:p>
    <w:p w:rsidR="003557D9" w:rsidRDefault="003557D9" w:rsidP="003557D9">
      <w:pPr>
        <w:spacing w:after="0" w:line="360" w:lineRule="auto"/>
        <w:ind w:firstLine="709"/>
        <w:jc w:val="both"/>
        <w:rPr>
          <w:rFonts w:ascii="Times New Roman" w:hAnsi="Times New Roman" w:cs="Times New Roman"/>
          <w:sz w:val="28"/>
          <w:szCs w:val="28"/>
          <w:lang w:val="uk-UA"/>
        </w:rPr>
      </w:pPr>
    </w:p>
    <w:p w:rsidR="003557D9" w:rsidRPr="00BF108F" w:rsidRDefault="003557D9" w:rsidP="003557D9">
      <w:pPr>
        <w:spacing w:after="0" w:line="360" w:lineRule="auto"/>
        <w:ind w:firstLine="709"/>
        <w:jc w:val="center"/>
        <w:rPr>
          <w:rFonts w:ascii="Times New Roman" w:hAnsi="Times New Roman" w:cs="Times New Roman"/>
          <w:b/>
          <w:sz w:val="28"/>
          <w:szCs w:val="28"/>
          <w:lang w:val="uk-UA"/>
        </w:rPr>
      </w:pPr>
      <w:r w:rsidRPr="00BF108F">
        <w:rPr>
          <w:rFonts w:ascii="Times New Roman" w:hAnsi="Times New Roman" w:cs="Times New Roman"/>
          <w:b/>
          <w:sz w:val="28"/>
          <w:szCs w:val="28"/>
          <w:lang w:val="uk-UA"/>
        </w:rPr>
        <w:t>ЛІТЕРАТУРА</w:t>
      </w:r>
    </w:p>
    <w:p w:rsidR="003557D9" w:rsidRDefault="003557D9" w:rsidP="003557D9">
      <w:pPr>
        <w:spacing w:after="0" w:line="360" w:lineRule="auto"/>
        <w:ind w:firstLine="709"/>
        <w:jc w:val="both"/>
        <w:rPr>
          <w:rFonts w:ascii="Times New Roman" w:hAnsi="Times New Roman" w:cs="Times New Roman"/>
          <w:sz w:val="28"/>
          <w:szCs w:val="28"/>
          <w:lang w:val="uk-UA"/>
        </w:rPr>
      </w:pPr>
      <w:r w:rsidRPr="00B17FA7">
        <w:rPr>
          <w:rFonts w:ascii="Times New Roman" w:hAnsi="Times New Roman" w:cs="Times New Roman"/>
          <w:sz w:val="28"/>
          <w:szCs w:val="28"/>
          <w:lang w:val="uk-UA"/>
        </w:rPr>
        <w:t>1. Давыдов Д.Г. Имидж в к</w:t>
      </w:r>
      <w:r>
        <w:rPr>
          <w:rFonts w:ascii="Times New Roman" w:hAnsi="Times New Roman" w:cs="Times New Roman"/>
          <w:sz w:val="28"/>
          <w:szCs w:val="28"/>
          <w:lang w:val="uk-UA"/>
        </w:rPr>
        <w:t xml:space="preserve">онтексте психологической теории. </w:t>
      </w:r>
      <w:r w:rsidRPr="00B17FA7">
        <w:rPr>
          <w:rFonts w:ascii="Times New Roman" w:hAnsi="Times New Roman" w:cs="Times New Roman"/>
          <w:sz w:val="28"/>
          <w:szCs w:val="28"/>
          <w:lang w:val="uk-UA"/>
        </w:rPr>
        <w:t>Имиджелогия : тенденции и перспективы развития. 2003. № 4. С. 34</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39. </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17FA7">
        <w:rPr>
          <w:rFonts w:ascii="Times New Roman" w:hAnsi="Times New Roman" w:cs="Times New Roman"/>
          <w:sz w:val="28"/>
          <w:szCs w:val="28"/>
          <w:lang w:val="uk-UA"/>
        </w:rPr>
        <w:t xml:space="preserve">. Імідж школи на порозі XXI століття </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 [ред. колегія: Т.С. Антоненко, І.Г. Єрмаков, А.Ф. Голов</w:t>
      </w:r>
      <w:r>
        <w:rPr>
          <w:rFonts w:ascii="Times New Roman" w:hAnsi="Times New Roman" w:cs="Times New Roman"/>
          <w:sz w:val="28"/>
          <w:szCs w:val="28"/>
          <w:lang w:val="uk-UA"/>
        </w:rPr>
        <w:t xml:space="preserve">ченко, Л.М. Карамушка та ін.].  Ч. 1. </w:t>
      </w:r>
      <w:r w:rsidRPr="00B17FA7">
        <w:rPr>
          <w:rFonts w:ascii="Times New Roman" w:hAnsi="Times New Roman" w:cs="Times New Roman"/>
          <w:sz w:val="28"/>
          <w:szCs w:val="28"/>
          <w:lang w:val="uk-UA"/>
        </w:rPr>
        <w:t xml:space="preserve"> К., 1998. 380 с. </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B17FA7">
        <w:rPr>
          <w:rFonts w:ascii="Times New Roman" w:hAnsi="Times New Roman" w:cs="Times New Roman"/>
          <w:sz w:val="28"/>
          <w:szCs w:val="28"/>
          <w:lang w:val="uk-UA"/>
        </w:rPr>
        <w:t>. Імідж школи на порозі XXI століття</w:t>
      </w:r>
      <w:r>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 xml:space="preserve"> [ред. колегія: Т.С. Антоненко, І.Г. Єрмаков, А.Ф. Головченко, Л.М. Карамушка та ін.]. Ч. 2. К., 1999. 400 с. </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B17FA7">
        <w:rPr>
          <w:rFonts w:ascii="Times New Roman" w:hAnsi="Times New Roman" w:cs="Times New Roman"/>
          <w:sz w:val="28"/>
          <w:szCs w:val="28"/>
          <w:lang w:val="uk-UA"/>
        </w:rPr>
        <w:t>. Карамушка Л.М. Психологічні основи управління змінами в освітніх організаціях : навч.-метод, посіб.. Біла Церква : КОІПОПК, 2008. 76 с.</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17FA7">
        <w:rPr>
          <w:rFonts w:ascii="Times New Roman" w:hAnsi="Times New Roman" w:cs="Times New Roman"/>
          <w:sz w:val="28"/>
          <w:szCs w:val="28"/>
          <w:lang w:val="uk-UA"/>
        </w:rPr>
        <w:t>. Маценко В. Технологія іміджу. К. : Главник, 2005. 96 с.</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B17FA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17FA7">
        <w:rPr>
          <w:rFonts w:ascii="Times New Roman" w:hAnsi="Times New Roman" w:cs="Times New Roman"/>
          <w:sz w:val="28"/>
          <w:szCs w:val="28"/>
          <w:lang w:val="uk-UA"/>
        </w:rPr>
        <w:t>Фадеева М.В. Проблема психологічної підготовки керівників ЗНЗ до формування позитивно</w:t>
      </w:r>
      <w:r>
        <w:rPr>
          <w:rFonts w:ascii="Times New Roman" w:hAnsi="Times New Roman" w:cs="Times New Roman"/>
          <w:sz w:val="28"/>
          <w:szCs w:val="28"/>
          <w:lang w:val="uk-UA"/>
        </w:rPr>
        <w:t xml:space="preserve">го іміджу освітньої організації. </w:t>
      </w:r>
      <w:r w:rsidRPr="00B17FA7">
        <w:rPr>
          <w:rFonts w:ascii="Times New Roman" w:hAnsi="Times New Roman" w:cs="Times New Roman"/>
          <w:sz w:val="28"/>
          <w:szCs w:val="28"/>
          <w:lang w:val="uk-UA"/>
        </w:rPr>
        <w:t>Актуальні проблеми психології : зб. наук, праць Інституту психології ім. Г.С. Костюка АПН України / ред. С.Д. Максименко, Л.М. Карамушка. К. : Інститут психології ім. Г.С. Костюка АПН України, 2008. Ч. 20. С. 124–126.</w:t>
      </w:r>
    </w:p>
    <w:p w:rsidR="003557D9"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17FA7">
        <w:rPr>
          <w:rFonts w:ascii="Times New Roman" w:hAnsi="Times New Roman" w:cs="Times New Roman"/>
          <w:sz w:val="28"/>
          <w:szCs w:val="28"/>
          <w:lang w:val="uk-UA"/>
        </w:rPr>
        <w:t>. Фадеева М.В. Психологічні проблеми підготовки керівників ЗНЗ до формування позитивного іміджу освітньої організації в контексті суча</w:t>
      </w:r>
      <w:r>
        <w:rPr>
          <w:rFonts w:ascii="Times New Roman" w:hAnsi="Times New Roman" w:cs="Times New Roman"/>
          <w:sz w:val="28"/>
          <w:szCs w:val="28"/>
          <w:lang w:val="uk-UA"/>
        </w:rPr>
        <w:t xml:space="preserve">сних соціально-економічних умов. </w:t>
      </w:r>
      <w:r w:rsidRPr="00B17FA7">
        <w:rPr>
          <w:rFonts w:ascii="Times New Roman" w:hAnsi="Times New Roman" w:cs="Times New Roman"/>
          <w:sz w:val="28"/>
          <w:szCs w:val="28"/>
          <w:lang w:val="uk-UA"/>
        </w:rPr>
        <w:t>Вісник післядипломної освіти : зб. наук, праць / ред. кол. В.В. Олійник (голов, ред.) [та ін.]. К. : Геопринт, 2009. Вип. 11, ч. 2.  С. 295</w:t>
      </w:r>
      <w:r>
        <w:rPr>
          <w:rFonts w:ascii="Times New Roman" w:hAnsi="Times New Roman" w:cs="Times New Roman"/>
          <w:sz w:val="28"/>
          <w:szCs w:val="28"/>
          <w:lang w:val="uk-UA"/>
        </w:rPr>
        <w:t>-</w:t>
      </w:r>
      <w:r w:rsidRPr="00B17FA7">
        <w:rPr>
          <w:rFonts w:ascii="Times New Roman" w:hAnsi="Times New Roman" w:cs="Times New Roman"/>
          <w:sz w:val="28"/>
          <w:szCs w:val="28"/>
          <w:lang w:val="uk-UA"/>
        </w:rPr>
        <w:t xml:space="preserve">302. </w:t>
      </w:r>
    </w:p>
    <w:p w:rsidR="003557D9" w:rsidRPr="00B17FA7" w:rsidRDefault="003557D9" w:rsidP="003557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B17FA7">
        <w:rPr>
          <w:rFonts w:ascii="Times New Roman" w:hAnsi="Times New Roman" w:cs="Times New Roman"/>
          <w:sz w:val="28"/>
          <w:szCs w:val="28"/>
          <w:lang w:val="uk-UA"/>
        </w:rPr>
        <w:t xml:space="preserve">. Філь О.А. Технологія розвитку конкурентоздатності персоналу освітньої організації: навч.-метод, посіб.. Біла Церква : КОІПОПК, 2008. 52 с </w:t>
      </w: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A56EF3" w:rsidRDefault="00A56EF3"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Default="003557D9" w:rsidP="003557D9">
      <w:pPr>
        <w:pStyle w:val="a8"/>
        <w:spacing w:before="0" w:beforeAutospacing="0" w:after="0" w:afterAutospacing="0" w:line="360" w:lineRule="auto"/>
        <w:ind w:firstLine="709"/>
        <w:jc w:val="right"/>
        <w:rPr>
          <w:b/>
          <w:sz w:val="28"/>
          <w:szCs w:val="28"/>
          <w:lang w:val="uk-UA"/>
        </w:rPr>
      </w:pPr>
    </w:p>
    <w:p w:rsidR="003557D9" w:rsidRPr="001C723D" w:rsidRDefault="003557D9" w:rsidP="001C723D">
      <w:pPr>
        <w:pStyle w:val="a8"/>
        <w:spacing w:before="0" w:beforeAutospacing="0" w:after="0" w:afterAutospacing="0" w:line="360" w:lineRule="auto"/>
        <w:ind w:firstLine="709"/>
        <w:jc w:val="right"/>
        <w:rPr>
          <w:b/>
          <w:sz w:val="28"/>
          <w:szCs w:val="28"/>
          <w:lang w:val="uk-UA"/>
        </w:rPr>
      </w:pPr>
      <w:r w:rsidRPr="001C723D">
        <w:rPr>
          <w:b/>
          <w:sz w:val="28"/>
          <w:szCs w:val="28"/>
          <w:lang w:val="uk-UA"/>
        </w:rPr>
        <w:t>Додаток З</w:t>
      </w:r>
    </w:p>
    <w:p w:rsidR="003557D9" w:rsidRPr="001C723D" w:rsidRDefault="003557D9" w:rsidP="001C723D">
      <w:pPr>
        <w:pStyle w:val="a8"/>
        <w:spacing w:before="0" w:beforeAutospacing="0" w:after="0" w:afterAutospacing="0" w:line="360" w:lineRule="auto"/>
        <w:ind w:firstLine="709"/>
        <w:jc w:val="both"/>
        <w:rPr>
          <w:sz w:val="28"/>
          <w:szCs w:val="28"/>
          <w:lang w:val="uk-UA"/>
        </w:rPr>
      </w:pPr>
    </w:p>
    <w:p w:rsidR="001C723D" w:rsidRPr="001C723D" w:rsidRDefault="001C723D" w:rsidP="001C723D">
      <w:pPr>
        <w:spacing w:after="0" w:line="360" w:lineRule="auto"/>
        <w:jc w:val="center"/>
        <w:rPr>
          <w:rFonts w:ascii="Times New Roman" w:hAnsi="Times New Roman" w:cs="Times New Roman"/>
          <w:b/>
          <w:sz w:val="28"/>
          <w:szCs w:val="28"/>
          <w:lang w:val="uk-UA"/>
        </w:rPr>
      </w:pPr>
      <w:r w:rsidRPr="001C723D">
        <w:rPr>
          <w:rFonts w:ascii="Times New Roman" w:hAnsi="Times New Roman" w:cs="Times New Roman"/>
          <w:b/>
          <w:sz w:val="28"/>
          <w:szCs w:val="28"/>
          <w:lang w:val="uk-UA"/>
        </w:rPr>
        <w:t>ПРОГРАМА СПЕЦКУРСУ</w:t>
      </w:r>
    </w:p>
    <w:p w:rsidR="001C723D" w:rsidRPr="001C723D" w:rsidRDefault="001C723D" w:rsidP="001C723D">
      <w:pPr>
        <w:spacing w:after="0" w:line="360" w:lineRule="auto"/>
        <w:ind w:firstLine="709"/>
        <w:jc w:val="center"/>
        <w:rPr>
          <w:rFonts w:ascii="Times New Roman" w:eastAsia="Times New Roman" w:hAnsi="Times New Roman" w:cs="Times New Roman"/>
          <w:b/>
          <w:bCs/>
          <w:sz w:val="28"/>
          <w:szCs w:val="28"/>
          <w:lang w:val="uk-UA"/>
        </w:rPr>
      </w:pPr>
      <w:r w:rsidRPr="001C723D">
        <w:rPr>
          <w:rFonts w:ascii="Times New Roman" w:eastAsia="Times New Roman" w:hAnsi="Times New Roman" w:cs="Times New Roman"/>
          <w:b/>
          <w:bCs/>
          <w:sz w:val="28"/>
          <w:szCs w:val="28"/>
          <w:lang w:val="uk-UA"/>
        </w:rPr>
        <w:t>«</w:t>
      </w:r>
      <w:r w:rsidRPr="001C723D">
        <w:rPr>
          <w:rFonts w:ascii="Times New Roman" w:hAnsi="Times New Roman" w:cs="Times New Roman"/>
          <w:b/>
          <w:bCs/>
          <w:sz w:val="28"/>
          <w:szCs w:val="28"/>
          <w:lang w:val="uk-UA"/>
        </w:rPr>
        <w:t>ІННОВАЦІЙНА КУЛЬТУРА ЯК ПРОФЕСІЙНО ВАЖЛИВА РИСА СУЧАСНОГО КЕРІВНИКА</w:t>
      </w:r>
      <w:r w:rsidRPr="001C723D">
        <w:rPr>
          <w:rFonts w:ascii="Times New Roman" w:eastAsia="Times New Roman" w:hAnsi="Times New Roman" w:cs="Times New Roman"/>
          <w:b/>
          <w:bCs/>
          <w:sz w:val="28"/>
          <w:szCs w:val="28"/>
          <w:lang w:val="uk-UA"/>
        </w:rPr>
        <w:t>»</w:t>
      </w:r>
    </w:p>
    <w:p w:rsidR="001C723D" w:rsidRPr="001C723D" w:rsidRDefault="001C723D" w:rsidP="001C723D">
      <w:pPr>
        <w:pStyle w:val="Default"/>
        <w:spacing w:line="360" w:lineRule="auto"/>
        <w:ind w:firstLine="720"/>
        <w:jc w:val="both"/>
        <w:rPr>
          <w:rFonts w:ascii="Times New Roman" w:hAnsi="Times New Roman" w:cs="Times New Roman"/>
          <w:sz w:val="28"/>
          <w:szCs w:val="28"/>
          <w:lang w:val="uk-UA"/>
        </w:rPr>
      </w:pPr>
      <w:r w:rsidRPr="001C723D">
        <w:rPr>
          <w:rFonts w:ascii="Times New Roman" w:hAnsi="Times New Roman" w:cs="Times New Roman"/>
          <w:b/>
          <w:bCs/>
          <w:sz w:val="28"/>
          <w:szCs w:val="28"/>
          <w:lang w:val="uk-UA"/>
        </w:rPr>
        <w:t>Предметом</w:t>
      </w:r>
      <w:r w:rsidRPr="001C723D">
        <w:rPr>
          <w:rFonts w:ascii="Times New Roman" w:hAnsi="Times New Roman" w:cs="Times New Roman"/>
          <w:sz w:val="28"/>
          <w:szCs w:val="28"/>
          <w:lang w:val="uk-UA"/>
        </w:rPr>
        <w:t xml:space="preserve"> вивчення  спецкурсу є формування та розвиток інноваційної культури керівника як функції спеціаліста з управління персоналом. </w:t>
      </w:r>
    </w:p>
    <w:p w:rsidR="001C723D" w:rsidRPr="001C723D" w:rsidRDefault="001C723D" w:rsidP="001C723D">
      <w:pPr>
        <w:autoSpaceDE w:val="0"/>
        <w:autoSpaceDN w:val="0"/>
        <w:adjustRightInd w:val="0"/>
        <w:spacing w:after="0" w:line="360" w:lineRule="auto"/>
        <w:ind w:firstLine="709"/>
        <w:jc w:val="both"/>
        <w:rPr>
          <w:rFonts w:ascii="Times New Roman" w:hAnsi="Times New Roman" w:cs="Times New Roman"/>
          <w:sz w:val="28"/>
          <w:szCs w:val="28"/>
          <w:lang w:val="uk-UA"/>
        </w:rPr>
      </w:pPr>
      <w:r w:rsidRPr="001C723D">
        <w:rPr>
          <w:rFonts w:ascii="Times New Roman" w:eastAsia="Times New Roman" w:hAnsi="Times New Roman" w:cs="Times New Roman"/>
          <w:i/>
          <w:sz w:val="28"/>
          <w:szCs w:val="28"/>
          <w:lang w:val="uk-UA"/>
        </w:rPr>
        <w:t>Метою</w:t>
      </w:r>
      <w:r w:rsidRPr="001C723D">
        <w:rPr>
          <w:rFonts w:ascii="Times New Roman" w:eastAsia="Times New Roman" w:hAnsi="Times New Roman" w:cs="Times New Roman"/>
          <w:sz w:val="28"/>
          <w:szCs w:val="28"/>
          <w:lang w:val="uk-UA"/>
        </w:rPr>
        <w:t xml:space="preserve"> викладання спецкурсу є розкриття сутності та складових </w:t>
      </w:r>
      <w:r w:rsidRPr="001C723D">
        <w:rPr>
          <w:rFonts w:ascii="Times New Roman" w:hAnsi="Times New Roman" w:cs="Times New Roman"/>
          <w:sz w:val="28"/>
          <w:szCs w:val="28"/>
          <w:lang w:val="uk-UA"/>
        </w:rPr>
        <w:t>інноваційної культури</w:t>
      </w:r>
      <w:r w:rsidRPr="001C723D">
        <w:rPr>
          <w:rFonts w:ascii="Times New Roman" w:eastAsia="Times New Roman" w:hAnsi="Times New Roman" w:cs="Times New Roman"/>
          <w:sz w:val="28"/>
          <w:szCs w:val="28"/>
          <w:lang w:val="uk-UA"/>
        </w:rPr>
        <w:t xml:space="preserve"> керівника</w:t>
      </w:r>
      <w:r w:rsidRPr="001C723D">
        <w:rPr>
          <w:rFonts w:ascii="Times New Roman" w:hAnsi="Times New Roman" w:cs="Times New Roman"/>
          <w:sz w:val="28"/>
          <w:szCs w:val="28"/>
          <w:lang w:val="uk-UA"/>
        </w:rPr>
        <w:t>;</w:t>
      </w:r>
      <w:r w:rsidRPr="001C723D">
        <w:rPr>
          <w:rFonts w:ascii="Times New Roman" w:eastAsia="Times New Roman" w:hAnsi="Times New Roman" w:cs="Times New Roman"/>
          <w:sz w:val="28"/>
          <w:szCs w:val="28"/>
          <w:lang w:val="uk-UA"/>
        </w:rPr>
        <w:t xml:space="preserve"> основних чинників, що забезпечують ефективність її формування. </w:t>
      </w:r>
    </w:p>
    <w:p w:rsidR="001C723D" w:rsidRPr="001C723D" w:rsidRDefault="001C723D" w:rsidP="001C723D">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 xml:space="preserve">Основними </w:t>
      </w:r>
      <w:r w:rsidRPr="001C723D">
        <w:rPr>
          <w:rFonts w:ascii="Times New Roman" w:eastAsia="Times New Roman" w:hAnsi="Times New Roman" w:cs="Times New Roman"/>
          <w:i/>
          <w:sz w:val="28"/>
          <w:szCs w:val="28"/>
          <w:lang w:val="uk-UA"/>
        </w:rPr>
        <w:t>завданнями</w:t>
      </w:r>
      <w:r w:rsidRPr="001C723D">
        <w:rPr>
          <w:rFonts w:ascii="Times New Roman" w:eastAsia="Times New Roman" w:hAnsi="Times New Roman" w:cs="Times New Roman"/>
          <w:sz w:val="28"/>
          <w:szCs w:val="28"/>
          <w:lang w:val="uk-UA"/>
        </w:rPr>
        <w:t xml:space="preserve"> вивчення спецкурсу  є:</w:t>
      </w:r>
    </w:p>
    <w:p w:rsidR="001C723D" w:rsidRPr="001C723D" w:rsidRDefault="001C723D" w:rsidP="001C723D">
      <w:pPr>
        <w:pStyle w:val="Default"/>
        <w:spacing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1. Забезпечення концептуального розуміння студентами основ формування і розвитку їх інноваційної культури, усвідомлення її впливу на їх професійне становлення і життєздатність закладу освіти.</w:t>
      </w:r>
    </w:p>
    <w:p w:rsidR="001C723D" w:rsidRPr="001C723D" w:rsidRDefault="001C723D" w:rsidP="001C723D">
      <w:pPr>
        <w:pStyle w:val="Default"/>
        <w:spacing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2. Набуття навичок і вмінь самостійно діагностувати та аналізувати рівень своєї інноваційної культури, а також культури підлеглих.</w:t>
      </w:r>
    </w:p>
    <w:p w:rsidR="001C723D" w:rsidRPr="001C723D" w:rsidRDefault="001C723D" w:rsidP="001C723D">
      <w:pPr>
        <w:pStyle w:val="Default"/>
        <w:spacing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 xml:space="preserve">3. Формування у студентів професійних та особистісних компетентностей щодо теоретичної та практичної підготовки розвитку свого інноваційного потенціалу і потенціалу інших, його впливу на інтелектуалізацію капіталу закладу освіти. </w:t>
      </w:r>
    </w:p>
    <w:p w:rsidR="001C723D" w:rsidRPr="001C723D" w:rsidRDefault="001C723D" w:rsidP="001C723D">
      <w:pPr>
        <w:spacing w:after="0" w:line="360" w:lineRule="auto"/>
        <w:ind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1.3. Згідно з вимогами освітньо-професійної програми студенти повинні:</w:t>
      </w:r>
    </w:p>
    <w:p w:rsidR="001C723D" w:rsidRPr="001C723D" w:rsidRDefault="001C723D" w:rsidP="001C723D">
      <w:pPr>
        <w:spacing w:after="0" w:line="360" w:lineRule="auto"/>
        <w:ind w:firstLine="709"/>
        <w:jc w:val="both"/>
        <w:rPr>
          <w:rFonts w:ascii="Times New Roman" w:eastAsia="Times New Roman" w:hAnsi="Times New Roman" w:cs="Times New Roman"/>
          <w:b/>
          <w:bCs/>
          <w:i/>
          <w:iCs/>
          <w:sz w:val="28"/>
          <w:szCs w:val="28"/>
          <w:lang w:val="uk-UA"/>
        </w:rPr>
      </w:pPr>
      <w:r w:rsidRPr="001C723D">
        <w:rPr>
          <w:rFonts w:ascii="Times New Roman" w:eastAsia="Times New Roman" w:hAnsi="Times New Roman" w:cs="Times New Roman"/>
          <w:b/>
          <w:bCs/>
          <w:i/>
          <w:iCs/>
          <w:sz w:val="28"/>
          <w:szCs w:val="28"/>
          <w:lang w:val="uk-UA"/>
        </w:rPr>
        <w:t>знати :</w:t>
      </w:r>
    </w:p>
    <w:p w:rsidR="001C723D" w:rsidRPr="001C723D" w:rsidRDefault="001C723D" w:rsidP="001C723D">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 xml:space="preserve">сутність та структуру </w:t>
      </w:r>
      <w:r w:rsidRPr="001C723D">
        <w:rPr>
          <w:rFonts w:ascii="Times New Roman" w:hAnsi="Times New Roman" w:cs="Times New Roman"/>
          <w:sz w:val="28"/>
          <w:szCs w:val="28"/>
          <w:lang w:val="uk-UA"/>
        </w:rPr>
        <w:t>інноваційної культури</w:t>
      </w:r>
      <w:r w:rsidRPr="001C723D">
        <w:rPr>
          <w:rFonts w:ascii="Times New Roman" w:eastAsia="Times New Roman" w:hAnsi="Times New Roman" w:cs="Times New Roman"/>
          <w:sz w:val="28"/>
          <w:szCs w:val="28"/>
          <w:lang w:val="uk-UA"/>
        </w:rPr>
        <w:t>;</w:t>
      </w:r>
    </w:p>
    <w:p w:rsidR="001C723D" w:rsidRPr="001C723D" w:rsidRDefault="001C723D" w:rsidP="001C723D">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 xml:space="preserve">систему управлінських мотивів, що забезпечують ефективність </w:t>
      </w:r>
      <w:r w:rsidRPr="001C723D">
        <w:rPr>
          <w:rFonts w:ascii="Times New Roman" w:hAnsi="Times New Roman" w:cs="Times New Roman"/>
          <w:sz w:val="28"/>
          <w:szCs w:val="28"/>
          <w:lang w:val="uk-UA"/>
        </w:rPr>
        <w:t xml:space="preserve">інноваційної </w:t>
      </w:r>
      <w:r w:rsidRPr="001C723D">
        <w:rPr>
          <w:rFonts w:ascii="Times New Roman" w:eastAsia="Times New Roman" w:hAnsi="Times New Roman" w:cs="Times New Roman"/>
          <w:sz w:val="28"/>
          <w:szCs w:val="28"/>
          <w:lang w:val="uk-UA"/>
        </w:rPr>
        <w:t>управлінської діяльності;</w:t>
      </w:r>
    </w:p>
    <w:p w:rsidR="001C723D" w:rsidRPr="001C723D" w:rsidRDefault="001C723D" w:rsidP="001C723D">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функції, які виконує керівник</w:t>
      </w:r>
      <w:r w:rsidRPr="001C723D">
        <w:rPr>
          <w:rFonts w:ascii="Times New Roman" w:hAnsi="Times New Roman" w:cs="Times New Roman"/>
          <w:sz w:val="28"/>
          <w:szCs w:val="28"/>
          <w:lang w:val="uk-UA"/>
        </w:rPr>
        <w:t>-інноватор</w:t>
      </w:r>
      <w:r w:rsidRPr="001C723D">
        <w:rPr>
          <w:rFonts w:ascii="Times New Roman" w:eastAsia="Times New Roman" w:hAnsi="Times New Roman" w:cs="Times New Roman"/>
          <w:sz w:val="28"/>
          <w:szCs w:val="28"/>
          <w:lang w:val="uk-UA"/>
        </w:rPr>
        <w:t xml:space="preserve"> закладу</w:t>
      </w:r>
      <w:r w:rsidRPr="001C723D">
        <w:rPr>
          <w:rFonts w:ascii="Times New Roman" w:hAnsi="Times New Roman" w:cs="Times New Roman"/>
          <w:sz w:val="28"/>
          <w:szCs w:val="28"/>
          <w:lang w:val="uk-UA"/>
        </w:rPr>
        <w:t xml:space="preserve"> освіти</w:t>
      </w:r>
      <w:r w:rsidRPr="001C723D">
        <w:rPr>
          <w:rFonts w:ascii="Times New Roman" w:eastAsia="Times New Roman" w:hAnsi="Times New Roman" w:cs="Times New Roman"/>
          <w:sz w:val="28"/>
          <w:szCs w:val="28"/>
          <w:lang w:val="uk-UA"/>
        </w:rPr>
        <w:t>;</w:t>
      </w:r>
    </w:p>
    <w:p w:rsidR="001C723D" w:rsidRPr="001C723D" w:rsidRDefault="001C723D" w:rsidP="001C723D">
      <w:pPr>
        <w:numPr>
          <w:ilvl w:val="0"/>
          <w:numId w:val="27"/>
        </w:numPr>
        <w:tabs>
          <w:tab w:val="left" w:pos="1260"/>
        </w:tabs>
        <w:spacing w:after="0" w:line="360" w:lineRule="auto"/>
        <w:ind w:left="0"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теоретичні засади інноваційного освітнього середовища;</w:t>
      </w:r>
    </w:p>
    <w:p w:rsidR="001C723D" w:rsidRPr="001C723D" w:rsidRDefault="001C723D" w:rsidP="001C723D">
      <w:pPr>
        <w:numPr>
          <w:ilvl w:val="0"/>
          <w:numId w:val="27"/>
        </w:numPr>
        <w:tabs>
          <w:tab w:val="left"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bCs/>
          <w:sz w:val="28"/>
          <w:szCs w:val="28"/>
          <w:lang w:val="uk-UA"/>
        </w:rPr>
        <w:t>наукові основи об’єкта управління (закладу освіти, процесів, які в ньому відбуваються; специфіку учасників педагогічного процесу).</w:t>
      </w:r>
    </w:p>
    <w:p w:rsidR="001C723D" w:rsidRPr="001C723D" w:rsidRDefault="001C723D" w:rsidP="001C723D">
      <w:pPr>
        <w:spacing w:after="0" w:line="360" w:lineRule="auto"/>
        <w:ind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b/>
          <w:bCs/>
          <w:i/>
          <w:iCs/>
          <w:sz w:val="28"/>
          <w:szCs w:val="28"/>
          <w:lang w:val="uk-UA"/>
        </w:rPr>
        <w:t>вміти</w:t>
      </w:r>
      <w:r w:rsidRPr="001C723D">
        <w:rPr>
          <w:rFonts w:ascii="Times New Roman" w:eastAsia="Times New Roman" w:hAnsi="Times New Roman" w:cs="Times New Roman"/>
          <w:sz w:val="28"/>
          <w:szCs w:val="28"/>
          <w:lang w:val="uk-UA"/>
        </w:rPr>
        <w:t xml:space="preserve"> :</w:t>
      </w:r>
    </w:p>
    <w:p w:rsidR="001C723D" w:rsidRPr="001C723D" w:rsidRDefault="001C723D" w:rsidP="001C723D">
      <w:pPr>
        <w:numPr>
          <w:ilvl w:val="0"/>
          <w:numId w:val="28"/>
        </w:numPr>
        <w:tabs>
          <w:tab w:val="num" w:pos="1260"/>
        </w:tabs>
        <w:spacing w:after="0" w:line="360" w:lineRule="auto"/>
        <w:ind w:left="0" w:firstLine="709"/>
        <w:jc w:val="both"/>
        <w:rPr>
          <w:rFonts w:ascii="Times New Roman" w:eastAsia="Times New Roman" w:hAnsi="Times New Roman" w:cs="Times New Roman"/>
          <w:color w:val="000000"/>
          <w:sz w:val="28"/>
          <w:szCs w:val="28"/>
          <w:lang w:val="uk-UA"/>
        </w:rPr>
      </w:pPr>
      <w:r w:rsidRPr="001C723D">
        <w:rPr>
          <w:rFonts w:ascii="Times New Roman" w:eastAsia="Times New Roman" w:hAnsi="Times New Roman" w:cs="Times New Roman"/>
          <w:sz w:val="28"/>
          <w:szCs w:val="28"/>
          <w:lang w:val="uk-UA"/>
        </w:rPr>
        <w:t>самостійно приймати доцільні управлінські рішення з урахуванням психологічних особливостей управлінської ситуації</w:t>
      </w:r>
      <w:r w:rsidRPr="001C723D">
        <w:rPr>
          <w:rFonts w:ascii="Times New Roman" w:eastAsia="Times New Roman" w:hAnsi="Times New Roman" w:cs="Times New Roman"/>
          <w:color w:val="000000"/>
          <w:sz w:val="28"/>
          <w:szCs w:val="28"/>
          <w:lang w:val="uk-UA"/>
        </w:rPr>
        <w:t>;</w:t>
      </w:r>
    </w:p>
    <w:p w:rsidR="001C723D" w:rsidRPr="001C723D" w:rsidRDefault="001C723D" w:rsidP="001C723D">
      <w:pPr>
        <w:numPr>
          <w:ilvl w:val="0"/>
          <w:numId w:val="28"/>
        </w:numPr>
        <w:tabs>
          <w:tab w:val="num" w:pos="1260"/>
        </w:tabs>
        <w:spacing w:after="0" w:line="360" w:lineRule="auto"/>
        <w:ind w:left="0" w:firstLine="709"/>
        <w:jc w:val="both"/>
        <w:rPr>
          <w:rFonts w:ascii="Times New Roman" w:eastAsia="Times New Roman" w:hAnsi="Times New Roman" w:cs="Times New Roman"/>
          <w:color w:val="000000"/>
          <w:sz w:val="28"/>
          <w:szCs w:val="28"/>
          <w:lang w:val="uk-UA"/>
        </w:rPr>
      </w:pPr>
      <w:r w:rsidRPr="001C723D">
        <w:rPr>
          <w:rFonts w:ascii="Times New Roman" w:eastAsia="Times New Roman" w:hAnsi="Times New Roman" w:cs="Times New Roman"/>
          <w:color w:val="000000"/>
          <w:sz w:val="28"/>
          <w:szCs w:val="28"/>
          <w:lang w:val="uk-UA"/>
        </w:rPr>
        <w:t>планувати і раціонально використовувати  свій час;</w:t>
      </w:r>
    </w:p>
    <w:p w:rsidR="001C723D" w:rsidRPr="001C723D" w:rsidRDefault="001C723D" w:rsidP="001C723D">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ефективно спілкуватися зі співробітниками, вибираючи (залежно від ситуації) необхідний стиль спілкування;</w:t>
      </w:r>
    </w:p>
    <w:p w:rsidR="001C723D" w:rsidRPr="001C723D" w:rsidRDefault="001C723D" w:rsidP="001C723D">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аналізувати діяльність закладу на основі системного підходу до об’єкта управління; співвідносити цілі й результати діяльності зі способами їх досягнення;</w:t>
      </w:r>
    </w:p>
    <w:p w:rsidR="001C723D" w:rsidRPr="001C723D" w:rsidRDefault="001C723D" w:rsidP="001C723D">
      <w:pPr>
        <w:numPr>
          <w:ilvl w:val="0"/>
          <w:numId w:val="28"/>
        </w:numPr>
        <w:tabs>
          <w:tab w:val="num" w:pos="1260"/>
        </w:tabs>
        <w:spacing w:after="0" w:line="360" w:lineRule="auto"/>
        <w:ind w:left="0" w:firstLine="709"/>
        <w:jc w:val="both"/>
        <w:rPr>
          <w:rFonts w:ascii="Times New Roman" w:eastAsia="Times New Roman" w:hAnsi="Times New Roman" w:cs="Times New Roman"/>
          <w:sz w:val="28"/>
          <w:szCs w:val="28"/>
          <w:lang w:val="uk-UA"/>
        </w:rPr>
      </w:pPr>
      <w:r w:rsidRPr="001C723D">
        <w:rPr>
          <w:rFonts w:ascii="Times New Roman" w:eastAsia="Times New Roman" w:hAnsi="Times New Roman" w:cs="Times New Roman"/>
          <w:sz w:val="28"/>
          <w:szCs w:val="28"/>
          <w:lang w:val="uk-UA"/>
        </w:rPr>
        <w:t>розподіляти обов’язки, ступінь відповідальності, інтегрувати й координувати всі наявні ресурси (час, кадри, матеріально-технічні, фінансові тощо).</w:t>
      </w:r>
    </w:p>
    <w:p w:rsidR="001C723D" w:rsidRPr="001C723D" w:rsidRDefault="001C723D" w:rsidP="001C723D">
      <w:pPr>
        <w:spacing w:after="0" w:line="360" w:lineRule="auto"/>
        <w:ind w:firstLine="709"/>
        <w:jc w:val="both"/>
        <w:rPr>
          <w:rFonts w:ascii="Times New Roman" w:hAnsi="Times New Roman" w:cs="Times New Roman"/>
          <w:b/>
          <w:sz w:val="28"/>
          <w:szCs w:val="28"/>
          <w:lang w:val="uk-UA"/>
        </w:rPr>
      </w:pPr>
      <w:r w:rsidRPr="001C723D">
        <w:rPr>
          <w:rFonts w:ascii="Times New Roman" w:hAnsi="Times New Roman" w:cs="Times New Roman"/>
          <w:b/>
          <w:sz w:val="28"/>
          <w:szCs w:val="28"/>
          <w:lang w:val="uk-UA"/>
        </w:rPr>
        <w:t>2. Інформаційний обсяг навчальної дисципліни</w:t>
      </w:r>
    </w:p>
    <w:p w:rsidR="001C723D" w:rsidRPr="001C723D" w:rsidRDefault="001C723D" w:rsidP="001C723D">
      <w:pPr>
        <w:spacing w:after="0" w:line="360" w:lineRule="auto"/>
        <w:ind w:firstLine="709"/>
        <w:jc w:val="both"/>
        <w:rPr>
          <w:rFonts w:ascii="Times New Roman" w:hAnsi="Times New Roman" w:cs="Times New Roman"/>
          <w:b/>
          <w:sz w:val="28"/>
          <w:szCs w:val="28"/>
          <w:lang w:val="uk-UA"/>
        </w:rPr>
      </w:pPr>
      <w:r w:rsidRPr="001C723D">
        <w:rPr>
          <w:rFonts w:ascii="Times New Roman" w:hAnsi="Times New Roman" w:cs="Times New Roman"/>
          <w:b/>
          <w:sz w:val="28"/>
          <w:szCs w:val="28"/>
          <w:lang w:val="uk-UA"/>
        </w:rPr>
        <w:t>ЗМІСТОВИЙ МОДУЛЬ 1. ІННОВАЦІЙНА КУЛЬТУРА ЯК СКЛАДОВА УПРАВЛІНСЬКОЇ КУЛЬТУРИ КЕРІВНИКА ЗАКЛАДУ ОСВІТИ</w:t>
      </w:r>
    </w:p>
    <w:p w:rsidR="001C723D" w:rsidRPr="001C723D" w:rsidRDefault="001C723D" w:rsidP="001C723D">
      <w:pPr>
        <w:spacing w:after="0" w:line="360" w:lineRule="auto"/>
        <w:ind w:firstLine="709"/>
        <w:jc w:val="both"/>
        <w:rPr>
          <w:rFonts w:ascii="Times New Roman" w:hAnsi="Times New Roman" w:cs="Times New Roman"/>
          <w:b/>
          <w:sz w:val="28"/>
          <w:szCs w:val="28"/>
          <w:lang w:val="uk-UA"/>
        </w:rPr>
      </w:pPr>
      <w:r w:rsidRPr="001C723D">
        <w:rPr>
          <w:rFonts w:ascii="Times New Roman" w:hAnsi="Times New Roman" w:cs="Times New Roman"/>
          <w:b/>
          <w:sz w:val="28"/>
          <w:szCs w:val="28"/>
          <w:lang w:val="uk-UA"/>
        </w:rPr>
        <w:t>Тема 1.1. Керівники в інноваційній сфері</w:t>
      </w:r>
    </w:p>
    <w:p w:rsidR="001C723D" w:rsidRPr="001C723D" w:rsidRDefault="001C723D" w:rsidP="001C723D">
      <w:pPr>
        <w:spacing w:after="0"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 xml:space="preserve">Керівник в інноваційній сфері. Основні ознаки, в яких виявляється інноваційна культура керівника закладу освіти. Вимоги до професійної компетенції керівника-інноватора. Типи носіїв рольових функцій у процесі нововведень. Загальні риси інноваційних керівників. Управлінські завдання керівника-інноватора. </w:t>
      </w:r>
    </w:p>
    <w:p w:rsidR="001C723D" w:rsidRPr="001C723D" w:rsidRDefault="001C723D" w:rsidP="001C723D">
      <w:pPr>
        <w:spacing w:after="0" w:line="360" w:lineRule="auto"/>
        <w:ind w:firstLine="709"/>
        <w:jc w:val="both"/>
        <w:rPr>
          <w:rFonts w:ascii="Times New Roman" w:hAnsi="Times New Roman" w:cs="Times New Roman"/>
          <w:b/>
          <w:bCs/>
          <w:sz w:val="28"/>
          <w:szCs w:val="28"/>
          <w:lang w:val="uk-UA"/>
        </w:rPr>
      </w:pPr>
      <w:r w:rsidRPr="001C723D">
        <w:rPr>
          <w:rFonts w:ascii="Times New Roman" w:hAnsi="Times New Roman" w:cs="Times New Roman"/>
          <w:b/>
          <w:sz w:val="28"/>
          <w:szCs w:val="28"/>
          <w:lang w:val="uk-UA"/>
        </w:rPr>
        <w:t>Тема 1.2.</w:t>
      </w:r>
      <w:r w:rsidRPr="001C723D">
        <w:rPr>
          <w:rFonts w:ascii="Times New Roman" w:hAnsi="Times New Roman" w:cs="Times New Roman"/>
          <w:sz w:val="28"/>
          <w:szCs w:val="28"/>
          <w:lang w:val="uk-UA"/>
        </w:rPr>
        <w:t xml:space="preserve"> </w:t>
      </w:r>
      <w:r w:rsidRPr="001C723D">
        <w:rPr>
          <w:rFonts w:ascii="Times New Roman" w:hAnsi="Times New Roman" w:cs="Times New Roman"/>
          <w:b/>
          <w:bCs/>
          <w:sz w:val="28"/>
          <w:szCs w:val="28"/>
          <w:lang w:val="uk-UA"/>
        </w:rPr>
        <w:t>Сутність та структура інноваційної культури керівника закладу освіти</w:t>
      </w:r>
    </w:p>
    <w:p w:rsidR="001C723D" w:rsidRPr="001C723D" w:rsidRDefault="001C723D" w:rsidP="001C723D">
      <w:pPr>
        <w:pStyle w:val="a4"/>
        <w:spacing w:after="0" w:line="360" w:lineRule="auto"/>
        <w:ind w:left="0" w:firstLine="709"/>
        <w:jc w:val="both"/>
        <w:rPr>
          <w:sz w:val="28"/>
          <w:szCs w:val="28"/>
          <w:lang w:val="uk-UA"/>
        </w:rPr>
      </w:pPr>
      <w:r w:rsidRPr="001C723D">
        <w:rPr>
          <w:color w:val="000000"/>
          <w:sz w:val="28"/>
          <w:szCs w:val="28"/>
          <w:lang w:val="uk-UA"/>
        </w:rPr>
        <w:t xml:space="preserve">Інноваційна культура як система цінностей, знань, норм, умінь та навичок щодо впровадження інновацій. </w:t>
      </w:r>
      <w:r w:rsidRPr="001C723D">
        <w:rPr>
          <w:sz w:val="28"/>
          <w:szCs w:val="28"/>
          <w:lang w:val="uk-UA"/>
        </w:rPr>
        <w:t xml:space="preserve">Функції, які виконує інноваційна культура. </w:t>
      </w:r>
    </w:p>
    <w:p w:rsidR="001C723D" w:rsidRPr="001C723D" w:rsidRDefault="001C723D" w:rsidP="001C723D">
      <w:pPr>
        <w:pStyle w:val="a4"/>
        <w:spacing w:after="0" w:line="360" w:lineRule="auto"/>
        <w:ind w:left="0" w:firstLine="709"/>
        <w:jc w:val="both"/>
        <w:rPr>
          <w:sz w:val="28"/>
          <w:szCs w:val="28"/>
          <w:lang w:val="uk-UA"/>
        </w:rPr>
      </w:pPr>
      <w:r w:rsidRPr="001C723D">
        <w:rPr>
          <w:sz w:val="28"/>
          <w:szCs w:val="28"/>
          <w:lang w:val="uk-UA"/>
        </w:rPr>
        <w:t xml:space="preserve">Структурні компоненти інноваційної культури. </w:t>
      </w:r>
      <w:r w:rsidRPr="001C723D">
        <w:rPr>
          <w:rFonts w:eastAsia="Times New Roman"/>
          <w:sz w:val="28"/>
          <w:szCs w:val="28"/>
          <w:lang w:val="uk-UA"/>
        </w:rPr>
        <w:t>Когнітивний компонент</w:t>
      </w:r>
      <w:r w:rsidRPr="001C723D">
        <w:rPr>
          <w:rFonts w:eastAsia="Times New Roman"/>
          <w:b/>
          <w:sz w:val="28"/>
          <w:szCs w:val="28"/>
          <w:lang w:val="uk-UA"/>
        </w:rPr>
        <w:t xml:space="preserve"> </w:t>
      </w:r>
      <w:r w:rsidRPr="001C723D">
        <w:rPr>
          <w:rFonts w:eastAsia="Times New Roman"/>
          <w:sz w:val="28"/>
          <w:szCs w:val="28"/>
          <w:lang w:val="uk-UA"/>
        </w:rPr>
        <w:t xml:space="preserve">як система інтегративних знань педагогічної інноватики, </w:t>
      </w:r>
      <w:r w:rsidRPr="001C723D">
        <w:rPr>
          <w:sz w:val="28"/>
          <w:szCs w:val="28"/>
          <w:lang w:val="uk-UA"/>
        </w:rPr>
        <w:t>особливостей розвитку сучасної освіти та фахової галузі в інноваційних вимірах, якість засвоєння яких необхідні для здійснення управлінської діяльності, ефективного вирішення різноманітних управлінських ситуацій.</w:t>
      </w:r>
    </w:p>
    <w:p w:rsidR="001C723D" w:rsidRPr="001C723D" w:rsidRDefault="001C723D" w:rsidP="001C723D">
      <w:pPr>
        <w:autoSpaceDE w:val="0"/>
        <w:autoSpaceDN w:val="0"/>
        <w:adjustRightInd w:val="0"/>
        <w:spacing w:after="0"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Зміст мотиваційного компоненту та його складові:  інноваційне світосприйняття та інтересу до інноваційного проектування; сприйнятливість до педагогічних інновацій, потреба в їх освоєнні і впровадженні; мотивація до інноваційної модернізації діяльності закладу освіти;  ціннісне ставлення до інноваційної діяльності;  прагнення до професійного саморозвитку в галузі інноваційної діяльності.</w:t>
      </w:r>
    </w:p>
    <w:p w:rsidR="001C723D" w:rsidRPr="001C723D" w:rsidRDefault="001C723D" w:rsidP="001C723D">
      <w:pPr>
        <w:spacing w:after="0" w:line="360" w:lineRule="auto"/>
        <w:ind w:firstLine="709"/>
        <w:jc w:val="both"/>
        <w:rPr>
          <w:rFonts w:ascii="Times New Roman" w:hAnsi="Times New Roman" w:cs="Times New Roman"/>
          <w:sz w:val="28"/>
          <w:szCs w:val="28"/>
          <w:shd w:val="clear" w:color="auto" w:fill="FFFFFF"/>
          <w:lang w:val="uk-UA"/>
        </w:rPr>
      </w:pPr>
      <w:r w:rsidRPr="001C723D">
        <w:rPr>
          <w:rFonts w:ascii="Times New Roman" w:hAnsi="Times New Roman" w:cs="Times New Roman"/>
          <w:sz w:val="28"/>
          <w:szCs w:val="28"/>
          <w:lang w:val="uk-UA"/>
        </w:rPr>
        <w:t xml:space="preserve">Поведінковий компонент –  </w:t>
      </w:r>
      <w:r w:rsidRPr="001C723D">
        <w:rPr>
          <w:rFonts w:ascii="Times New Roman" w:hAnsi="Times New Roman" w:cs="Times New Roman"/>
          <w:sz w:val="28"/>
          <w:szCs w:val="28"/>
          <w:shd w:val="clear" w:color="auto" w:fill="FFFFFF"/>
          <w:lang w:val="uk-UA"/>
        </w:rPr>
        <w:t xml:space="preserve">система дій і вчинків керівника у ході впровадження нововведень та його реакція на умови інноваційної діяльності. </w:t>
      </w:r>
    </w:p>
    <w:p w:rsidR="001C723D" w:rsidRPr="001C723D" w:rsidRDefault="001C723D" w:rsidP="001C723D">
      <w:pPr>
        <w:autoSpaceDE w:val="0"/>
        <w:autoSpaceDN w:val="0"/>
        <w:adjustRightInd w:val="0"/>
        <w:spacing w:after="0" w:line="360" w:lineRule="auto"/>
        <w:ind w:firstLine="709"/>
        <w:jc w:val="both"/>
        <w:rPr>
          <w:rFonts w:ascii="Times New Roman" w:hAnsi="Times New Roman" w:cs="Times New Roman"/>
          <w:sz w:val="28"/>
          <w:szCs w:val="28"/>
          <w:lang w:val="uk-UA"/>
        </w:rPr>
      </w:pPr>
    </w:p>
    <w:p w:rsidR="001C723D" w:rsidRPr="001C723D" w:rsidRDefault="001C723D" w:rsidP="001C723D">
      <w:pPr>
        <w:pStyle w:val="a3"/>
        <w:spacing w:after="0" w:line="360" w:lineRule="auto"/>
        <w:ind w:left="0" w:firstLine="709"/>
        <w:jc w:val="both"/>
        <w:rPr>
          <w:rFonts w:ascii="Times New Roman" w:hAnsi="Times New Roman" w:cs="Times New Roman"/>
          <w:sz w:val="28"/>
          <w:szCs w:val="28"/>
          <w:lang w:val="uk-UA"/>
        </w:rPr>
      </w:pPr>
      <w:r w:rsidRPr="001C723D">
        <w:rPr>
          <w:rFonts w:ascii="Times New Roman" w:eastAsia="Times New Roman" w:hAnsi="Times New Roman" w:cs="Times New Roman"/>
          <w:b/>
          <w:sz w:val="28"/>
          <w:szCs w:val="28"/>
          <w:lang w:val="uk-UA"/>
        </w:rPr>
        <w:t xml:space="preserve">ЗМІСТОВИЙ МОДУЛЬ 2. </w:t>
      </w:r>
      <w:r w:rsidRPr="001C723D">
        <w:rPr>
          <w:rFonts w:ascii="Times New Roman" w:hAnsi="Times New Roman" w:cs="Times New Roman"/>
          <w:b/>
          <w:sz w:val="28"/>
          <w:szCs w:val="28"/>
          <w:lang w:val="uk-UA"/>
        </w:rPr>
        <w:t>ТЕОРЕТИЧКО-МЕТОДОЛОГІЧНІ  ЗАСАДИ ФОРМУВАННЯ ІННОВАЦІЙНОЇ КУЛЬТУРИ МАЙБУТНІХ КЕРІВНИКІВ ЗАКЛАДІВ ОСВІТИ У ПРОЦЕСІ МАГІСТЕРСЬКОЇ ПІДГОТОВКИ</w:t>
      </w:r>
    </w:p>
    <w:p w:rsidR="001C723D" w:rsidRPr="001C723D" w:rsidRDefault="001C723D" w:rsidP="001C723D">
      <w:pPr>
        <w:spacing w:after="0" w:line="360" w:lineRule="auto"/>
        <w:ind w:firstLine="709"/>
        <w:jc w:val="both"/>
        <w:rPr>
          <w:rFonts w:ascii="Times New Roman" w:hAnsi="Times New Roman" w:cs="Times New Roman"/>
          <w:sz w:val="28"/>
          <w:szCs w:val="28"/>
          <w:lang w:val="uk-UA"/>
        </w:rPr>
      </w:pPr>
      <w:r w:rsidRPr="001C723D">
        <w:rPr>
          <w:rFonts w:ascii="Times New Roman" w:eastAsia="Times New Roman" w:hAnsi="Times New Roman" w:cs="Times New Roman"/>
          <w:b/>
          <w:sz w:val="28"/>
          <w:szCs w:val="28"/>
          <w:lang w:val="uk-UA"/>
        </w:rPr>
        <w:t>Тема 2.1. Педагогічні умови формування інноваційної культури майбутніх керівників</w:t>
      </w:r>
    </w:p>
    <w:p w:rsidR="001C723D" w:rsidRPr="001C723D" w:rsidRDefault="001C723D" w:rsidP="001C723D">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C723D">
        <w:rPr>
          <w:rFonts w:ascii="Times New Roman" w:hAnsi="Times New Roman" w:cs="Times New Roman"/>
          <w:sz w:val="28"/>
          <w:szCs w:val="28"/>
          <w:lang w:val="uk-UA"/>
        </w:rPr>
        <w:t>Створення інноваційного середовища у закладі вищої освіти як зони сприяння розвитку інноваційної культури майбутніх керівників.</w:t>
      </w:r>
      <w:r w:rsidRPr="001C723D">
        <w:rPr>
          <w:rFonts w:ascii="Times New Roman" w:eastAsia="TimesNewRomanPSMT" w:hAnsi="Times New Roman" w:cs="Times New Roman"/>
          <w:sz w:val="28"/>
          <w:szCs w:val="28"/>
          <w:lang w:val="uk-UA"/>
        </w:rPr>
        <w:t xml:space="preserve"> Інноваційне освітнє середовище як педагогічно доцільно організований простір життєдіяльності, де  створені спеціальні умови, в яких відбувається розвиток інноваційного ресурсу особистості студента. Структура інноваційного середовища: суб’єктно-ресурсний, матерiально-технiчний та iдейно-технологiчний компоненти.</w:t>
      </w:r>
    </w:p>
    <w:p w:rsidR="001C723D" w:rsidRPr="001C723D" w:rsidRDefault="001C723D" w:rsidP="001C723D">
      <w:pPr>
        <w:spacing w:after="0" w:line="360" w:lineRule="auto"/>
        <w:ind w:firstLine="709"/>
        <w:jc w:val="both"/>
        <w:rPr>
          <w:rFonts w:ascii="Times New Roman" w:hAnsi="Times New Roman" w:cs="Times New Roman"/>
          <w:sz w:val="28"/>
          <w:szCs w:val="28"/>
          <w:lang w:val="uk-UA"/>
        </w:rPr>
      </w:pPr>
      <w:r w:rsidRPr="001C723D">
        <w:rPr>
          <w:rFonts w:ascii="Times New Roman" w:eastAsia="TimesNewRomanPSMT" w:hAnsi="Times New Roman" w:cs="Times New Roman"/>
          <w:sz w:val="28"/>
          <w:szCs w:val="28"/>
          <w:lang w:val="uk-UA"/>
        </w:rPr>
        <w:t>Мотивація студентів до оволодіння інноваційною культурою в процесі магістерської підготовки. Сутність поняття мотивація. Види мотивів. Принципи мотивації до інноваційної діяльності.</w:t>
      </w:r>
    </w:p>
    <w:p w:rsidR="001C723D" w:rsidRPr="001C723D" w:rsidRDefault="001C723D" w:rsidP="001C723D">
      <w:pPr>
        <w:spacing w:after="0" w:line="360" w:lineRule="auto"/>
        <w:ind w:firstLine="709"/>
        <w:jc w:val="both"/>
        <w:rPr>
          <w:rFonts w:ascii="Times New Roman" w:eastAsia="TimesNewRomanPSMT" w:hAnsi="Times New Roman" w:cs="Times New Roman"/>
          <w:sz w:val="28"/>
          <w:szCs w:val="28"/>
          <w:lang w:val="uk-UA"/>
        </w:rPr>
      </w:pPr>
      <w:r w:rsidRPr="001C723D">
        <w:rPr>
          <w:rFonts w:ascii="Times New Roman" w:eastAsia="TimesNewRomanPSMT" w:hAnsi="Times New Roman" w:cs="Times New Roman"/>
          <w:sz w:val="28"/>
          <w:szCs w:val="28"/>
          <w:lang w:val="uk-UA"/>
        </w:rPr>
        <w:t xml:space="preserve">Використання інноваційних технологій як запорука ефективності формування інноваційної культури майбутніх керівників (ділова гра, кейс-метод, метод проектів, </w:t>
      </w:r>
    </w:p>
    <w:p w:rsidR="001C723D" w:rsidRPr="001C723D" w:rsidRDefault="001C723D" w:rsidP="001C723D">
      <w:pPr>
        <w:widowControl w:val="0"/>
        <w:spacing w:after="0" w:line="360" w:lineRule="auto"/>
        <w:ind w:firstLine="600"/>
        <w:jc w:val="both"/>
        <w:rPr>
          <w:rFonts w:ascii="Times New Roman" w:hAnsi="Times New Roman" w:cs="Times New Roman"/>
          <w:b/>
          <w:sz w:val="28"/>
          <w:szCs w:val="28"/>
          <w:lang w:val="uk-UA"/>
        </w:rPr>
      </w:pPr>
      <w:r w:rsidRPr="001C723D">
        <w:rPr>
          <w:rFonts w:ascii="Times New Roman" w:hAnsi="Times New Roman" w:cs="Times New Roman"/>
          <w:b/>
          <w:sz w:val="28"/>
          <w:szCs w:val="28"/>
          <w:lang w:val="uk-UA"/>
        </w:rPr>
        <w:t xml:space="preserve">Тема 2.2. Технологія процесу формування інноваційної культури майбутніх керівників у закладах вищої освіти </w:t>
      </w:r>
    </w:p>
    <w:p w:rsidR="001C723D" w:rsidRPr="001C723D" w:rsidRDefault="001C723D" w:rsidP="001C723D">
      <w:pPr>
        <w:pStyle w:val="a9"/>
        <w:spacing w:after="0" w:line="360" w:lineRule="auto"/>
        <w:ind w:firstLine="709"/>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Цільовий блок та його складові (мета, завдання, функції та принципи формування інноваційної культури майбутніх керівників).</w:t>
      </w:r>
      <w:r w:rsidRPr="001C723D">
        <w:rPr>
          <w:rFonts w:ascii="Times New Roman" w:hAnsi="Times New Roman" w:cs="Times New Roman"/>
          <w:b/>
          <w:i/>
          <w:sz w:val="28"/>
          <w:szCs w:val="28"/>
          <w:lang w:val="uk-UA"/>
        </w:rPr>
        <w:t xml:space="preserve"> </w:t>
      </w:r>
      <w:r w:rsidRPr="001C723D">
        <w:rPr>
          <w:rFonts w:ascii="Times New Roman" w:hAnsi="Times New Roman" w:cs="Times New Roman"/>
          <w:sz w:val="28"/>
          <w:szCs w:val="28"/>
          <w:lang w:val="uk-UA"/>
        </w:rPr>
        <w:t>Змістовий блок</w:t>
      </w:r>
      <w:r w:rsidRPr="001C723D">
        <w:rPr>
          <w:rFonts w:ascii="Times New Roman" w:hAnsi="Times New Roman" w:cs="Times New Roman"/>
          <w:b/>
          <w:i/>
          <w:sz w:val="28"/>
          <w:szCs w:val="28"/>
          <w:lang w:val="uk-UA"/>
        </w:rPr>
        <w:t xml:space="preserve"> </w:t>
      </w:r>
      <w:r w:rsidRPr="001C723D">
        <w:rPr>
          <w:rFonts w:ascii="Times New Roman" w:hAnsi="Times New Roman" w:cs="Times New Roman"/>
          <w:b/>
          <w:sz w:val="28"/>
          <w:szCs w:val="28"/>
          <w:lang w:val="uk-UA"/>
        </w:rPr>
        <w:t>(</w:t>
      </w:r>
      <w:r w:rsidRPr="001C723D">
        <w:rPr>
          <w:rFonts w:ascii="Times New Roman" w:hAnsi="Times New Roman" w:cs="Times New Roman"/>
          <w:sz w:val="28"/>
          <w:szCs w:val="28"/>
          <w:lang w:val="uk-UA"/>
        </w:rPr>
        <w:t>зміст формування інноваційної культури, сукупність компонентів інноваційної культури). Мотиваційний блок: мотиви і стимули, які налаштовують студентів на активну позицію у навчальному процесі. Процесуальний блок: педагогічні умови  та етапи формування інноваційної культури студентів.</w:t>
      </w:r>
      <w:r w:rsidRPr="001C723D">
        <w:rPr>
          <w:rFonts w:ascii="Times New Roman" w:hAnsi="Times New Roman" w:cs="Times New Roman"/>
          <w:b/>
          <w:i/>
          <w:sz w:val="28"/>
          <w:szCs w:val="28"/>
          <w:lang w:val="uk-UA"/>
        </w:rPr>
        <w:t xml:space="preserve"> </w:t>
      </w:r>
      <w:r w:rsidRPr="001C723D">
        <w:rPr>
          <w:rFonts w:ascii="Times New Roman" w:hAnsi="Times New Roman" w:cs="Times New Roman"/>
          <w:sz w:val="28"/>
          <w:szCs w:val="28"/>
          <w:lang w:val="uk-UA"/>
        </w:rPr>
        <w:t>Оцінно-результативний (діагностичний) блок: критерії, показники та рівні сформованосіт інноваційної культури майбутнього керівника.</w:t>
      </w:r>
    </w:p>
    <w:p w:rsidR="001C723D" w:rsidRPr="001C723D" w:rsidRDefault="001C723D" w:rsidP="001C723D">
      <w:pPr>
        <w:pStyle w:val="a9"/>
        <w:spacing w:after="0" w:line="360" w:lineRule="auto"/>
        <w:ind w:firstLine="709"/>
        <w:jc w:val="center"/>
        <w:rPr>
          <w:rFonts w:ascii="Times New Roman" w:hAnsi="Times New Roman" w:cs="Times New Roman"/>
          <w:b/>
          <w:bCs/>
          <w:spacing w:val="-6"/>
          <w:sz w:val="28"/>
          <w:szCs w:val="28"/>
          <w:lang w:val="uk-UA"/>
        </w:rPr>
      </w:pPr>
      <w:r w:rsidRPr="001C723D">
        <w:rPr>
          <w:rFonts w:ascii="Times New Roman" w:hAnsi="Times New Roman" w:cs="Times New Roman"/>
          <w:b/>
          <w:sz w:val="28"/>
          <w:szCs w:val="28"/>
          <w:lang w:val="uk-UA"/>
        </w:rPr>
        <w:t>Рекомендована література</w:t>
      </w:r>
    </w:p>
    <w:p w:rsidR="001C723D" w:rsidRPr="001C723D" w:rsidRDefault="001C723D" w:rsidP="001C723D">
      <w:pPr>
        <w:numPr>
          <w:ilvl w:val="0"/>
          <w:numId w:val="38"/>
        </w:numPr>
        <w:tabs>
          <w:tab w:val="left" w:pos="108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 xml:space="preserve">Васильченко Л.В. Управлінська культура і компетентність керівника [Текст] / Васильченко Л.В. - Харків : Основа, 2007. - 176 с. </w:t>
      </w:r>
    </w:p>
    <w:p w:rsidR="001C723D" w:rsidRPr="001C723D" w:rsidRDefault="001C723D" w:rsidP="001C723D">
      <w:pPr>
        <w:numPr>
          <w:ilvl w:val="0"/>
          <w:numId w:val="38"/>
        </w:numPr>
        <w:tabs>
          <w:tab w:val="left" w:pos="108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 xml:space="preserve">Вдовиченко Р.П. Управлінська компетентність керівника школи [Текст] / Вдовиченко Р.П. - Харків : Основа, 2007. - 112 с. </w:t>
      </w:r>
    </w:p>
    <w:p w:rsidR="001C723D" w:rsidRPr="001C723D" w:rsidRDefault="001C723D" w:rsidP="001C723D">
      <w:pPr>
        <w:numPr>
          <w:ilvl w:val="0"/>
          <w:numId w:val="38"/>
        </w:numPr>
        <w:tabs>
          <w:tab w:val="left" w:pos="108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Волобуєва Т.Б. Самоосвітня діяльність керівника. – Х.: Вид. група «Основа», 2005. – 96с.</w:t>
      </w:r>
    </w:p>
    <w:p w:rsidR="001C723D" w:rsidRPr="001C723D" w:rsidRDefault="001C723D" w:rsidP="001C723D">
      <w:pPr>
        <w:numPr>
          <w:ilvl w:val="0"/>
          <w:numId w:val="38"/>
        </w:numPr>
        <w:tabs>
          <w:tab w:val="left" w:pos="0"/>
          <w:tab w:val="left" w:pos="360"/>
          <w:tab w:val="left" w:pos="90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Гах Й.М. Етика ділового спілкування. – К: Центр навчальної літератури, 2005. – 160с.</w:t>
      </w:r>
    </w:p>
    <w:p w:rsidR="001C723D" w:rsidRPr="001C723D" w:rsidRDefault="005C5957" w:rsidP="001C723D">
      <w:pPr>
        <w:numPr>
          <w:ilvl w:val="0"/>
          <w:numId w:val="38"/>
        </w:numPr>
        <w:tabs>
          <w:tab w:val="left" w:pos="0"/>
          <w:tab w:val="left" w:pos="360"/>
          <w:tab w:val="left" w:pos="90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hyperlink r:id="rId18" w:history="1">
        <w:r w:rsidR="001C723D" w:rsidRPr="001C723D">
          <w:rPr>
            <w:rStyle w:val="af2"/>
            <w:rFonts w:ascii="Times New Roman" w:hAnsi="Times New Roman" w:cs="Times New Roman"/>
            <w:bCs/>
            <w:color w:val="auto"/>
            <w:sz w:val="28"/>
            <w:szCs w:val="28"/>
            <w:u w:val="none"/>
          </w:rPr>
          <w:t>Генсон М. Е.</w:t>
        </w:r>
      </w:hyperlink>
      <w:hyperlink r:id="rId19" w:history="1"/>
      <w:r w:rsidR="001C723D" w:rsidRPr="001C723D">
        <w:rPr>
          <w:rFonts w:ascii="Times New Roman" w:hAnsi="Times New Roman" w:cs="Times New Roman"/>
          <w:sz w:val="28"/>
          <w:szCs w:val="28"/>
          <w:lang w:val="uk-UA"/>
        </w:rPr>
        <w:t xml:space="preserve"> Керування освітою та організаційна поведінка: научное издание / М. Е. Генсон; Пер. з англ. Х. Проців. - Львів : Літопис, 2002. - 384 с.</w:t>
      </w:r>
    </w:p>
    <w:p w:rsidR="001C723D" w:rsidRPr="001C723D" w:rsidRDefault="001C723D" w:rsidP="001C723D">
      <w:pPr>
        <w:numPr>
          <w:ilvl w:val="0"/>
          <w:numId w:val="38"/>
        </w:numPr>
        <w:tabs>
          <w:tab w:val="left" w:pos="0"/>
          <w:tab w:val="left" w:pos="360"/>
          <w:tab w:val="left" w:pos="90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Карамушка Л.М. Психологія освітнього менеджменту: навч. посібник для студентів вищих навч. закладів. – К .: Либідь, 2004. – 424 с.</w:t>
      </w:r>
    </w:p>
    <w:p w:rsidR="001C723D" w:rsidRPr="001C723D" w:rsidRDefault="001C723D" w:rsidP="001C723D">
      <w:pPr>
        <w:numPr>
          <w:ilvl w:val="0"/>
          <w:numId w:val="38"/>
        </w:numPr>
        <w:tabs>
          <w:tab w:val="left" w:pos="0"/>
          <w:tab w:val="left" w:pos="360"/>
          <w:tab w:val="num" w:pos="540"/>
          <w:tab w:val="left" w:pos="90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Карамушка Л.М. Психологія управління: навч. посібник для студентів вищих навч. закладів та слухачів ін-тів післядипломної освіти К. : Міленіум, 2003.</w:t>
      </w:r>
    </w:p>
    <w:p w:rsidR="001C723D" w:rsidRPr="001C723D" w:rsidRDefault="005C5957" w:rsidP="001C723D">
      <w:pPr>
        <w:numPr>
          <w:ilvl w:val="0"/>
          <w:numId w:val="38"/>
        </w:numPr>
        <w:tabs>
          <w:tab w:val="left" w:pos="0"/>
          <w:tab w:val="left" w:pos="360"/>
          <w:tab w:val="num" w:pos="540"/>
          <w:tab w:val="left" w:pos="900"/>
          <w:tab w:val="left" w:pos="1080"/>
        </w:tabs>
        <w:autoSpaceDE w:val="0"/>
        <w:autoSpaceDN w:val="0"/>
        <w:adjustRightInd w:val="0"/>
        <w:spacing w:after="0" w:line="360" w:lineRule="auto"/>
        <w:ind w:left="0" w:firstLine="720"/>
        <w:jc w:val="both"/>
        <w:rPr>
          <w:rFonts w:ascii="Times New Roman" w:hAnsi="Times New Roman" w:cs="Times New Roman"/>
          <w:sz w:val="28"/>
          <w:szCs w:val="28"/>
          <w:lang w:val="uk-UA"/>
        </w:rPr>
      </w:pPr>
      <w:hyperlink r:id="rId20" w:history="1">
        <w:r w:rsidR="001C723D" w:rsidRPr="001C723D">
          <w:rPr>
            <w:rStyle w:val="af2"/>
            <w:rFonts w:ascii="Times New Roman" w:hAnsi="Times New Roman" w:cs="Times New Roman"/>
            <w:bCs/>
            <w:color w:val="auto"/>
            <w:sz w:val="28"/>
            <w:szCs w:val="28"/>
            <w:u w:val="none"/>
            <w:lang w:val="uk-UA"/>
          </w:rPr>
          <w:t>Коломінський Н. Л</w:t>
        </w:r>
      </w:hyperlink>
      <w:r w:rsidR="001C723D" w:rsidRPr="001C723D">
        <w:rPr>
          <w:rFonts w:ascii="Times New Roman" w:hAnsi="Times New Roman" w:cs="Times New Roman"/>
          <w:sz w:val="28"/>
          <w:szCs w:val="28"/>
          <w:lang w:val="uk-UA"/>
        </w:rPr>
        <w:t xml:space="preserve">. </w:t>
      </w:r>
      <w:hyperlink r:id="rId21" w:history="1"/>
      <w:r w:rsidR="001C723D" w:rsidRPr="001C723D">
        <w:rPr>
          <w:rFonts w:ascii="Times New Roman" w:hAnsi="Times New Roman" w:cs="Times New Roman"/>
          <w:sz w:val="28"/>
          <w:szCs w:val="28"/>
          <w:lang w:val="uk-UA"/>
        </w:rPr>
        <w:t xml:space="preserve">Психологія </w:t>
      </w:r>
      <w:r w:rsidR="001C723D" w:rsidRPr="001C723D">
        <w:rPr>
          <w:rFonts w:ascii="Times New Roman" w:hAnsi="Times New Roman" w:cs="Times New Roman"/>
          <w:bCs/>
          <w:sz w:val="28"/>
          <w:szCs w:val="28"/>
          <w:lang w:val="uk-UA"/>
        </w:rPr>
        <w:t>менеджмент</w:t>
      </w:r>
      <w:r w:rsidR="001C723D" w:rsidRPr="001C723D">
        <w:rPr>
          <w:rFonts w:ascii="Times New Roman" w:hAnsi="Times New Roman" w:cs="Times New Roman"/>
          <w:sz w:val="28"/>
          <w:szCs w:val="28"/>
          <w:lang w:val="uk-UA"/>
        </w:rPr>
        <w:t>у в освіті (соціально-психологічний аспект) [Текст] : монографія / Н. Л. Коломінський ; Міжрегіональна Академія управління персоналом. - К. : МАУП, 2000. - 288 с. : Кузьмін О.Є., Мельник О.Г. Основи менеджменту: Підручник. Вид. 2-ге, випр., доп. – К.: Академвидав, 2007. – 464с.</w:t>
      </w:r>
    </w:p>
    <w:p w:rsidR="001C723D" w:rsidRPr="001C723D" w:rsidRDefault="001C723D" w:rsidP="001C723D">
      <w:pPr>
        <w:numPr>
          <w:ilvl w:val="0"/>
          <w:numId w:val="38"/>
        </w:numPr>
        <w:tabs>
          <w:tab w:val="left" w:pos="0"/>
          <w:tab w:val="left" w:pos="360"/>
          <w:tab w:val="left" w:pos="900"/>
          <w:tab w:val="left" w:pos="126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bCs/>
          <w:sz w:val="28"/>
          <w:szCs w:val="28"/>
          <w:lang w:val="uk-UA"/>
        </w:rPr>
        <w:t>Мистецтво управління персоналом</w:t>
      </w:r>
      <w:r w:rsidRPr="001C723D">
        <w:rPr>
          <w:rFonts w:ascii="Times New Roman" w:hAnsi="Times New Roman" w:cs="Times New Roman"/>
          <w:sz w:val="28"/>
          <w:szCs w:val="28"/>
          <w:lang w:val="uk-UA"/>
        </w:rPr>
        <w:t xml:space="preserve"> [Текст] : научное издание. Кн. 1. Таланти і лідери / За ред. Ю. Наврузова, Н. Черепухіної. - К. : Видавництво Олексія Капусти, 2002. - 300 с.</w:t>
      </w:r>
    </w:p>
    <w:p w:rsidR="001C723D" w:rsidRPr="001C723D" w:rsidRDefault="001C723D" w:rsidP="001C723D">
      <w:pPr>
        <w:numPr>
          <w:ilvl w:val="0"/>
          <w:numId w:val="38"/>
        </w:numPr>
        <w:tabs>
          <w:tab w:val="left" w:pos="126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 xml:space="preserve"> </w:t>
      </w:r>
      <w:r w:rsidRPr="001C723D">
        <w:rPr>
          <w:rFonts w:ascii="Times New Roman" w:hAnsi="Times New Roman" w:cs="Times New Roman"/>
          <w:iCs/>
          <w:sz w:val="28"/>
          <w:szCs w:val="28"/>
          <w:lang w:val="uk-UA"/>
        </w:rPr>
        <w:t>Молл Е.</w:t>
      </w:r>
      <w:r w:rsidRPr="001C723D">
        <w:rPr>
          <w:rFonts w:ascii="Times New Roman" w:hAnsi="Times New Roman" w:cs="Times New Roman"/>
          <w:sz w:val="28"/>
          <w:szCs w:val="28"/>
          <w:lang w:val="uk-UA"/>
        </w:rPr>
        <w:t xml:space="preserve"> Менеджмент. Организационное поведение: Учебное пособие. – М.: Финансы и статистика. 2000.</w:t>
      </w:r>
    </w:p>
    <w:p w:rsidR="001C723D" w:rsidRPr="001C723D" w:rsidRDefault="005C5957" w:rsidP="001C723D">
      <w:pPr>
        <w:numPr>
          <w:ilvl w:val="0"/>
          <w:numId w:val="38"/>
        </w:numPr>
        <w:tabs>
          <w:tab w:val="left" w:pos="0"/>
          <w:tab w:val="left" w:pos="360"/>
          <w:tab w:val="left" w:pos="900"/>
          <w:tab w:val="left" w:pos="1260"/>
        </w:tabs>
        <w:spacing w:after="0" w:line="360" w:lineRule="auto"/>
        <w:ind w:left="0" w:firstLine="720"/>
        <w:jc w:val="both"/>
        <w:rPr>
          <w:rFonts w:ascii="Times New Roman" w:hAnsi="Times New Roman" w:cs="Times New Roman"/>
          <w:sz w:val="28"/>
          <w:szCs w:val="28"/>
          <w:lang w:val="uk-UA"/>
        </w:rPr>
      </w:pPr>
      <w:hyperlink r:id="rId22" w:history="1">
        <w:r w:rsidR="001C723D" w:rsidRPr="001C723D">
          <w:rPr>
            <w:rStyle w:val="af2"/>
            <w:rFonts w:ascii="Times New Roman" w:hAnsi="Times New Roman" w:cs="Times New Roman"/>
            <w:bCs/>
            <w:color w:val="auto"/>
            <w:sz w:val="28"/>
            <w:szCs w:val="28"/>
            <w:u w:val="none"/>
          </w:rPr>
          <w:t>Мурашко М. І</w:t>
        </w:r>
      </w:hyperlink>
      <w:r w:rsidR="001C723D" w:rsidRPr="001C723D">
        <w:rPr>
          <w:rFonts w:ascii="Times New Roman" w:hAnsi="Times New Roman" w:cs="Times New Roman"/>
          <w:sz w:val="28"/>
          <w:szCs w:val="28"/>
          <w:lang w:val="uk-UA"/>
        </w:rPr>
        <w:t xml:space="preserve">. </w:t>
      </w:r>
      <w:hyperlink r:id="rId23" w:history="1"/>
      <w:r w:rsidR="001C723D" w:rsidRPr="001C723D">
        <w:rPr>
          <w:rFonts w:ascii="Times New Roman" w:hAnsi="Times New Roman" w:cs="Times New Roman"/>
          <w:bCs/>
          <w:sz w:val="28"/>
          <w:szCs w:val="28"/>
          <w:lang w:val="uk-UA"/>
        </w:rPr>
        <w:t>Менеджмент</w:t>
      </w:r>
      <w:r w:rsidR="001C723D" w:rsidRPr="001C723D">
        <w:rPr>
          <w:rFonts w:ascii="Times New Roman" w:hAnsi="Times New Roman" w:cs="Times New Roman"/>
          <w:sz w:val="28"/>
          <w:szCs w:val="28"/>
          <w:lang w:val="uk-UA"/>
        </w:rPr>
        <w:t xml:space="preserve"> персоналу : навчально-практичний посібник / М. І. Мурашко. - К. : Знання, 2002. - 311 с. О деловой этике и этикете / Под. ред. О.И. Алексеева. – М: РИОР, 2002. – 159 с. </w:t>
      </w:r>
    </w:p>
    <w:p w:rsidR="001C723D" w:rsidRPr="001C723D" w:rsidRDefault="005C5957" w:rsidP="001C723D">
      <w:pPr>
        <w:numPr>
          <w:ilvl w:val="0"/>
          <w:numId w:val="38"/>
        </w:numPr>
        <w:tabs>
          <w:tab w:val="left" w:pos="0"/>
          <w:tab w:val="left" w:pos="360"/>
          <w:tab w:val="left" w:pos="900"/>
          <w:tab w:val="left" w:pos="1260"/>
        </w:tabs>
        <w:spacing w:after="0" w:line="360" w:lineRule="auto"/>
        <w:ind w:left="0" w:firstLine="720"/>
        <w:jc w:val="both"/>
        <w:rPr>
          <w:rFonts w:ascii="Times New Roman" w:hAnsi="Times New Roman" w:cs="Times New Roman"/>
          <w:sz w:val="28"/>
          <w:szCs w:val="28"/>
          <w:lang w:val="uk-UA"/>
        </w:rPr>
      </w:pPr>
      <w:hyperlink r:id="rId24" w:history="1">
        <w:r w:rsidR="001C723D" w:rsidRPr="001C723D">
          <w:rPr>
            <w:rStyle w:val="af2"/>
            <w:rFonts w:ascii="Times New Roman" w:hAnsi="Times New Roman" w:cs="Times New Roman"/>
            <w:bCs/>
            <w:color w:val="auto"/>
            <w:sz w:val="28"/>
            <w:szCs w:val="28"/>
            <w:u w:val="none"/>
            <w:lang w:val="uk-UA"/>
          </w:rPr>
          <w:t>Осовська Г. В</w:t>
        </w:r>
      </w:hyperlink>
      <w:r w:rsidR="001C723D" w:rsidRPr="001C723D">
        <w:rPr>
          <w:rFonts w:ascii="Times New Roman" w:hAnsi="Times New Roman" w:cs="Times New Roman"/>
          <w:sz w:val="28"/>
          <w:szCs w:val="28"/>
          <w:lang w:val="uk-UA"/>
        </w:rPr>
        <w:t xml:space="preserve">. </w:t>
      </w:r>
      <w:hyperlink r:id="rId25" w:history="1"/>
      <w:r w:rsidR="001C723D" w:rsidRPr="001C723D">
        <w:rPr>
          <w:rFonts w:ascii="Times New Roman" w:hAnsi="Times New Roman" w:cs="Times New Roman"/>
          <w:sz w:val="28"/>
          <w:szCs w:val="28"/>
          <w:lang w:val="uk-UA"/>
        </w:rPr>
        <w:t xml:space="preserve">Комунікації в </w:t>
      </w:r>
      <w:r w:rsidR="001C723D" w:rsidRPr="001C723D">
        <w:rPr>
          <w:rFonts w:ascii="Times New Roman" w:hAnsi="Times New Roman" w:cs="Times New Roman"/>
          <w:bCs/>
          <w:sz w:val="28"/>
          <w:szCs w:val="28"/>
          <w:lang w:val="uk-UA"/>
        </w:rPr>
        <w:t>менеджмент</w:t>
      </w:r>
      <w:r w:rsidR="001C723D" w:rsidRPr="001C723D">
        <w:rPr>
          <w:rFonts w:ascii="Times New Roman" w:hAnsi="Times New Roman" w:cs="Times New Roman"/>
          <w:sz w:val="28"/>
          <w:szCs w:val="28"/>
          <w:lang w:val="uk-UA"/>
        </w:rPr>
        <w:t>і : навчальний посібник / Г. В. Осовська ; Міністерство освіти і науки України. - К. : Кондор, 2003. - 218 с. - Палеха Ю.І. Ділова етика: Навч. посібник. – К: 2002.</w:t>
      </w:r>
    </w:p>
    <w:p w:rsidR="001C723D" w:rsidRPr="001C723D" w:rsidRDefault="001C723D" w:rsidP="001C723D">
      <w:pPr>
        <w:numPr>
          <w:ilvl w:val="0"/>
          <w:numId w:val="38"/>
        </w:numPr>
        <w:tabs>
          <w:tab w:val="left" w:pos="126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Основы управленческой деятельности: Учебник</w:t>
      </w:r>
      <w:r w:rsidRPr="001C723D">
        <w:rPr>
          <w:rFonts w:ascii="Times New Roman" w:hAnsi="Times New Roman" w:cs="Times New Roman"/>
          <w:iCs/>
          <w:sz w:val="28"/>
          <w:szCs w:val="28"/>
          <w:lang w:val="uk-UA"/>
        </w:rPr>
        <w:t xml:space="preserve"> Шипунов В. Г., Кишкель Е. Н.</w:t>
      </w:r>
      <w:r w:rsidRPr="001C723D">
        <w:rPr>
          <w:rFonts w:ascii="Times New Roman" w:hAnsi="Times New Roman" w:cs="Times New Roman"/>
          <w:sz w:val="28"/>
          <w:szCs w:val="28"/>
          <w:lang w:val="uk-UA"/>
        </w:rPr>
        <w:t xml:space="preserve"> — М.: Высш. шк., 2000.</w:t>
      </w:r>
    </w:p>
    <w:p w:rsidR="001C723D" w:rsidRPr="001C723D" w:rsidRDefault="001C723D" w:rsidP="001C723D">
      <w:pPr>
        <w:numPr>
          <w:ilvl w:val="0"/>
          <w:numId w:val="38"/>
        </w:numPr>
        <w:tabs>
          <w:tab w:val="left" w:pos="126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Фельзер А.Б., Доброневський О.В. Техніка роботи керівника: Навч. посібник. – К.: Вища школа, 1993. – 383с.</w:t>
      </w:r>
    </w:p>
    <w:p w:rsidR="001C723D" w:rsidRPr="001C723D" w:rsidRDefault="001C723D" w:rsidP="001C723D">
      <w:pPr>
        <w:numPr>
          <w:ilvl w:val="0"/>
          <w:numId w:val="38"/>
        </w:numPr>
        <w:tabs>
          <w:tab w:val="left" w:pos="0"/>
          <w:tab w:val="left" w:pos="360"/>
          <w:tab w:val="left" w:pos="900"/>
          <w:tab w:val="left" w:pos="1080"/>
        </w:tabs>
        <w:spacing w:after="0" w:line="360" w:lineRule="auto"/>
        <w:ind w:left="0" w:firstLine="720"/>
        <w:jc w:val="both"/>
        <w:rPr>
          <w:rFonts w:ascii="Times New Roman" w:hAnsi="Times New Roman" w:cs="Times New Roman"/>
          <w:sz w:val="28"/>
          <w:szCs w:val="28"/>
          <w:lang w:val="uk-UA"/>
        </w:rPr>
      </w:pPr>
      <w:r w:rsidRPr="001C723D">
        <w:rPr>
          <w:rFonts w:ascii="Times New Roman" w:hAnsi="Times New Roman" w:cs="Times New Roman"/>
          <w:sz w:val="28"/>
          <w:szCs w:val="28"/>
          <w:lang w:val="uk-UA"/>
        </w:rPr>
        <w:t>Чайка Г.Л. Культура ділового спілкування менеджера: Навчальний посібник. – К: Знання, 2005. – 442с.</w:t>
      </w:r>
    </w:p>
    <w:p w:rsidR="00E84097" w:rsidRPr="005553C8" w:rsidRDefault="001C723D" w:rsidP="001C723D">
      <w:pPr>
        <w:numPr>
          <w:ilvl w:val="0"/>
          <w:numId w:val="38"/>
        </w:numPr>
        <w:tabs>
          <w:tab w:val="left" w:pos="0"/>
          <w:tab w:val="left" w:pos="360"/>
          <w:tab w:val="left" w:pos="900"/>
          <w:tab w:val="left" w:pos="1080"/>
        </w:tabs>
        <w:spacing w:after="0" w:line="360" w:lineRule="auto"/>
        <w:ind w:left="0" w:firstLine="720"/>
        <w:jc w:val="both"/>
        <w:rPr>
          <w:b/>
          <w:sz w:val="28"/>
          <w:szCs w:val="28"/>
          <w:lang w:val="uk-UA"/>
        </w:rPr>
      </w:pPr>
      <w:r w:rsidRPr="001C723D">
        <w:rPr>
          <w:rFonts w:ascii="Times New Roman" w:hAnsi="Times New Roman" w:cs="Times New Roman"/>
          <w:sz w:val="28"/>
          <w:szCs w:val="28"/>
          <w:lang w:val="uk-UA"/>
        </w:rPr>
        <w:t>Чмут Т.К., Чайка Г.Л. Етика ділового спілкування: Навч. посіб. – К: Знання, 2007. – 230с. – Вища освіта ХХІ століття).</w:t>
      </w:r>
      <w:r w:rsidRPr="005553C8">
        <w:rPr>
          <w:b/>
          <w:sz w:val="28"/>
          <w:szCs w:val="28"/>
          <w:lang w:val="uk-UA"/>
        </w:rPr>
        <w:t xml:space="preserve"> </w:t>
      </w:r>
    </w:p>
    <w:sectPr w:rsidR="00E84097" w:rsidRPr="005553C8" w:rsidSect="005C5957">
      <w:headerReference w:type="default" r:id="rId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82" w:rsidRDefault="00F37082" w:rsidP="0038754C">
      <w:pPr>
        <w:spacing w:after="0" w:line="240" w:lineRule="auto"/>
      </w:pPr>
      <w:r>
        <w:separator/>
      </w:r>
    </w:p>
  </w:endnote>
  <w:endnote w:type="continuationSeparator" w:id="0">
    <w:p w:rsidR="00F37082" w:rsidRDefault="00F37082" w:rsidP="0038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XeniaExtendedC">
    <w:altName w:val="XeniaExtendedC"/>
    <w:panose1 w:val="00000000000000000000"/>
    <w:charset w:val="CC"/>
    <w:family w:val="roman"/>
    <w:notTrueType/>
    <w:pitch w:val="default"/>
    <w:sig w:usb0="00000201" w:usb1="00000000" w:usb2="00000000" w:usb3="00000000" w:csb0="00000004" w:csb1="00000000"/>
  </w:font>
  <w:font w:name="PragmaticaC">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82" w:rsidRDefault="00F37082" w:rsidP="0038754C">
      <w:pPr>
        <w:spacing w:after="0" w:line="240" w:lineRule="auto"/>
      </w:pPr>
      <w:r>
        <w:separator/>
      </w:r>
    </w:p>
  </w:footnote>
  <w:footnote w:type="continuationSeparator" w:id="0">
    <w:p w:rsidR="00F37082" w:rsidRDefault="00F37082" w:rsidP="00387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04641"/>
      <w:docPartObj>
        <w:docPartGallery w:val="Page Numbers (Top of Page)"/>
        <w:docPartUnique/>
      </w:docPartObj>
    </w:sdtPr>
    <w:sdtEndPr/>
    <w:sdtContent>
      <w:p w:rsidR="003E69D8" w:rsidRDefault="005C5957">
        <w:pPr>
          <w:pStyle w:val="ae"/>
          <w:jc w:val="right"/>
        </w:pPr>
        <w:r>
          <w:rPr>
            <w:noProof/>
          </w:rPr>
          <w:fldChar w:fldCharType="begin"/>
        </w:r>
        <w:r>
          <w:rPr>
            <w:noProof/>
          </w:rPr>
          <w:instrText xml:space="preserve"> PAGE   \* MERGEFORMAT </w:instrText>
        </w:r>
        <w:r>
          <w:rPr>
            <w:noProof/>
          </w:rPr>
          <w:fldChar w:fldCharType="separate"/>
        </w:r>
        <w:r>
          <w:rPr>
            <w:noProof/>
          </w:rPr>
          <w:t>98</w:t>
        </w:r>
        <w:r>
          <w:rPr>
            <w:noProof/>
          </w:rPr>
          <w:fldChar w:fldCharType="end"/>
        </w:r>
      </w:p>
    </w:sdtContent>
  </w:sdt>
  <w:p w:rsidR="003E69D8" w:rsidRDefault="003E69D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35C"/>
    <w:multiLevelType w:val="hybridMultilevel"/>
    <w:tmpl w:val="7502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E7B16"/>
    <w:multiLevelType w:val="multilevel"/>
    <w:tmpl w:val="B7CEFE82"/>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 w15:restartNumberingAfterBreak="0">
    <w:nsid w:val="09BB7310"/>
    <w:multiLevelType w:val="hybridMultilevel"/>
    <w:tmpl w:val="4EC8A1A4"/>
    <w:lvl w:ilvl="0" w:tplc="3D987F3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9D3EBD"/>
    <w:multiLevelType w:val="hybridMultilevel"/>
    <w:tmpl w:val="2A3C97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1904CC"/>
    <w:multiLevelType w:val="hybridMultilevel"/>
    <w:tmpl w:val="8D88F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30D63"/>
    <w:multiLevelType w:val="hybridMultilevel"/>
    <w:tmpl w:val="88F22924"/>
    <w:lvl w:ilvl="0" w:tplc="04190001">
      <w:start w:val="1"/>
      <w:numFmt w:val="bullet"/>
      <w:lvlText w:val=""/>
      <w:lvlJc w:val="left"/>
      <w:pPr>
        <w:tabs>
          <w:tab w:val="num" w:pos="1293"/>
        </w:tabs>
        <w:ind w:left="1293" w:hanging="360"/>
      </w:pPr>
      <w:rPr>
        <w:rFonts w:ascii="Symbol" w:hAnsi="Symbol" w:hint="default"/>
      </w:rPr>
    </w:lvl>
    <w:lvl w:ilvl="1" w:tplc="04190003" w:tentative="1">
      <w:start w:val="1"/>
      <w:numFmt w:val="bullet"/>
      <w:lvlText w:val="o"/>
      <w:lvlJc w:val="left"/>
      <w:pPr>
        <w:tabs>
          <w:tab w:val="num" w:pos="2013"/>
        </w:tabs>
        <w:ind w:left="2013" w:hanging="360"/>
      </w:pPr>
      <w:rPr>
        <w:rFonts w:ascii="Courier New" w:hAnsi="Courier New" w:hint="default"/>
      </w:rPr>
    </w:lvl>
    <w:lvl w:ilvl="2" w:tplc="04190005" w:tentative="1">
      <w:start w:val="1"/>
      <w:numFmt w:val="bullet"/>
      <w:lvlText w:val=""/>
      <w:lvlJc w:val="left"/>
      <w:pPr>
        <w:tabs>
          <w:tab w:val="num" w:pos="2733"/>
        </w:tabs>
        <w:ind w:left="2733" w:hanging="360"/>
      </w:pPr>
      <w:rPr>
        <w:rFonts w:ascii="Wingdings" w:hAnsi="Wingdings" w:hint="default"/>
      </w:rPr>
    </w:lvl>
    <w:lvl w:ilvl="3" w:tplc="04190001" w:tentative="1">
      <w:start w:val="1"/>
      <w:numFmt w:val="bullet"/>
      <w:lvlText w:val=""/>
      <w:lvlJc w:val="left"/>
      <w:pPr>
        <w:tabs>
          <w:tab w:val="num" w:pos="3453"/>
        </w:tabs>
        <w:ind w:left="3453" w:hanging="360"/>
      </w:pPr>
      <w:rPr>
        <w:rFonts w:ascii="Symbol" w:hAnsi="Symbol" w:hint="default"/>
      </w:rPr>
    </w:lvl>
    <w:lvl w:ilvl="4" w:tplc="04190003" w:tentative="1">
      <w:start w:val="1"/>
      <w:numFmt w:val="bullet"/>
      <w:lvlText w:val="o"/>
      <w:lvlJc w:val="left"/>
      <w:pPr>
        <w:tabs>
          <w:tab w:val="num" w:pos="4173"/>
        </w:tabs>
        <w:ind w:left="4173" w:hanging="360"/>
      </w:pPr>
      <w:rPr>
        <w:rFonts w:ascii="Courier New" w:hAnsi="Courier New" w:hint="default"/>
      </w:rPr>
    </w:lvl>
    <w:lvl w:ilvl="5" w:tplc="04190005" w:tentative="1">
      <w:start w:val="1"/>
      <w:numFmt w:val="bullet"/>
      <w:lvlText w:val=""/>
      <w:lvlJc w:val="left"/>
      <w:pPr>
        <w:tabs>
          <w:tab w:val="num" w:pos="4893"/>
        </w:tabs>
        <w:ind w:left="4893" w:hanging="360"/>
      </w:pPr>
      <w:rPr>
        <w:rFonts w:ascii="Wingdings" w:hAnsi="Wingdings" w:hint="default"/>
      </w:rPr>
    </w:lvl>
    <w:lvl w:ilvl="6" w:tplc="04190001" w:tentative="1">
      <w:start w:val="1"/>
      <w:numFmt w:val="bullet"/>
      <w:lvlText w:val=""/>
      <w:lvlJc w:val="left"/>
      <w:pPr>
        <w:tabs>
          <w:tab w:val="num" w:pos="5613"/>
        </w:tabs>
        <w:ind w:left="5613" w:hanging="360"/>
      </w:pPr>
      <w:rPr>
        <w:rFonts w:ascii="Symbol" w:hAnsi="Symbol" w:hint="default"/>
      </w:rPr>
    </w:lvl>
    <w:lvl w:ilvl="7" w:tplc="04190003" w:tentative="1">
      <w:start w:val="1"/>
      <w:numFmt w:val="bullet"/>
      <w:lvlText w:val="o"/>
      <w:lvlJc w:val="left"/>
      <w:pPr>
        <w:tabs>
          <w:tab w:val="num" w:pos="6333"/>
        </w:tabs>
        <w:ind w:left="6333" w:hanging="360"/>
      </w:pPr>
      <w:rPr>
        <w:rFonts w:ascii="Courier New" w:hAnsi="Courier New" w:hint="default"/>
      </w:rPr>
    </w:lvl>
    <w:lvl w:ilvl="8" w:tplc="04190005" w:tentative="1">
      <w:start w:val="1"/>
      <w:numFmt w:val="bullet"/>
      <w:lvlText w:val=""/>
      <w:lvlJc w:val="left"/>
      <w:pPr>
        <w:tabs>
          <w:tab w:val="num" w:pos="7053"/>
        </w:tabs>
        <w:ind w:left="7053" w:hanging="360"/>
      </w:pPr>
      <w:rPr>
        <w:rFonts w:ascii="Wingdings" w:hAnsi="Wingdings" w:hint="default"/>
      </w:rPr>
    </w:lvl>
  </w:abstractNum>
  <w:abstractNum w:abstractNumId="6" w15:restartNumberingAfterBreak="0">
    <w:nsid w:val="10CE6F6B"/>
    <w:multiLevelType w:val="hybridMultilevel"/>
    <w:tmpl w:val="547A4E1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A32C11"/>
    <w:multiLevelType w:val="hybridMultilevel"/>
    <w:tmpl w:val="B08C7DEA"/>
    <w:lvl w:ilvl="0" w:tplc="2F122D8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AF1F4A"/>
    <w:multiLevelType w:val="hybridMultilevel"/>
    <w:tmpl w:val="A714292C"/>
    <w:lvl w:ilvl="0" w:tplc="C3F65210">
      <w:numFmt w:val="bullet"/>
      <w:lvlText w:val="-"/>
      <w:lvlJc w:val="left"/>
      <w:pPr>
        <w:ind w:left="1069" w:hanging="360"/>
      </w:pPr>
      <w:rPr>
        <w:rFonts w:ascii="Calibri" w:eastAsiaTheme="minorEastAsia"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4E55C1E"/>
    <w:multiLevelType w:val="hybridMultilevel"/>
    <w:tmpl w:val="0E3A12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15:restartNumberingAfterBreak="0">
    <w:nsid w:val="1B3E4383"/>
    <w:multiLevelType w:val="hybridMultilevel"/>
    <w:tmpl w:val="EB50EDE8"/>
    <w:lvl w:ilvl="0" w:tplc="6EBEC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D86B44"/>
    <w:multiLevelType w:val="hybridMultilevel"/>
    <w:tmpl w:val="C6006F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43D8"/>
    <w:multiLevelType w:val="hybridMultilevel"/>
    <w:tmpl w:val="EB526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8621EE"/>
    <w:multiLevelType w:val="hybridMultilevel"/>
    <w:tmpl w:val="E3DC0C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8127A5C"/>
    <w:multiLevelType w:val="hybridMultilevel"/>
    <w:tmpl w:val="F3A0C6F2"/>
    <w:lvl w:ilvl="0" w:tplc="79564ABA">
      <w:numFmt w:val="bullet"/>
      <w:lvlText w:val=""/>
      <w:lvlJc w:val="left"/>
      <w:pPr>
        <w:tabs>
          <w:tab w:val="num" w:pos="2520"/>
        </w:tabs>
        <w:ind w:left="25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4BC3D20"/>
    <w:multiLevelType w:val="multilevel"/>
    <w:tmpl w:val="F7E46EBE"/>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800" w:hanging="1800"/>
      </w:pPr>
      <w:rPr>
        <w:rFonts w:ascii="Calibri" w:eastAsia="Times New Roman" w:hAnsi="Calibri" w:cs="Times New Roman" w:hint="default"/>
      </w:rPr>
    </w:lvl>
  </w:abstractNum>
  <w:abstractNum w:abstractNumId="16" w15:restartNumberingAfterBreak="0">
    <w:nsid w:val="39DD1162"/>
    <w:multiLevelType w:val="multilevel"/>
    <w:tmpl w:val="0BBEB54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72383B"/>
    <w:multiLevelType w:val="hybridMultilevel"/>
    <w:tmpl w:val="EDA0D3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551076"/>
    <w:multiLevelType w:val="hybridMultilevel"/>
    <w:tmpl w:val="6FAA65F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9" w15:restartNumberingAfterBreak="0">
    <w:nsid w:val="3E6E47BB"/>
    <w:multiLevelType w:val="hybridMultilevel"/>
    <w:tmpl w:val="ABFEC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7540E"/>
    <w:multiLevelType w:val="hybridMultilevel"/>
    <w:tmpl w:val="AAD076FA"/>
    <w:lvl w:ilvl="0" w:tplc="4632775E">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466909"/>
    <w:multiLevelType w:val="hybridMultilevel"/>
    <w:tmpl w:val="7C5658DE"/>
    <w:lvl w:ilvl="0" w:tplc="79564ABA">
      <w:numFmt w:val="bullet"/>
      <w:lvlText w:val=""/>
      <w:lvlJc w:val="left"/>
      <w:pPr>
        <w:tabs>
          <w:tab w:val="num" w:pos="3960"/>
        </w:tabs>
        <w:ind w:left="3960" w:hanging="360"/>
      </w:pPr>
      <w:rPr>
        <w:rFonts w:ascii="Symbol" w:eastAsia="Times New Roman" w:hAnsi="Symbol" w:cs="Times New Roman" w:hint="default"/>
      </w:rPr>
    </w:lvl>
    <w:lvl w:ilvl="1" w:tplc="04190003">
      <w:start w:val="1"/>
      <w:numFmt w:val="decimal"/>
      <w:lvlText w:val="%2."/>
      <w:lvlJc w:val="left"/>
      <w:pPr>
        <w:tabs>
          <w:tab w:val="num" w:pos="2880"/>
        </w:tabs>
        <w:ind w:left="2880" w:hanging="360"/>
      </w:pPr>
    </w:lvl>
    <w:lvl w:ilvl="2" w:tplc="04190005">
      <w:start w:val="1"/>
      <w:numFmt w:val="decimal"/>
      <w:lvlText w:val="%3."/>
      <w:lvlJc w:val="left"/>
      <w:pPr>
        <w:tabs>
          <w:tab w:val="num" w:pos="3600"/>
        </w:tabs>
        <w:ind w:left="3600" w:hanging="360"/>
      </w:pPr>
    </w:lvl>
    <w:lvl w:ilvl="3" w:tplc="04190001">
      <w:start w:val="1"/>
      <w:numFmt w:val="decimal"/>
      <w:lvlText w:val="%4."/>
      <w:lvlJc w:val="left"/>
      <w:pPr>
        <w:tabs>
          <w:tab w:val="num" w:pos="4320"/>
        </w:tabs>
        <w:ind w:left="4320" w:hanging="360"/>
      </w:pPr>
    </w:lvl>
    <w:lvl w:ilvl="4" w:tplc="04190003">
      <w:start w:val="1"/>
      <w:numFmt w:val="decimal"/>
      <w:lvlText w:val="%5."/>
      <w:lvlJc w:val="left"/>
      <w:pPr>
        <w:tabs>
          <w:tab w:val="num" w:pos="5040"/>
        </w:tabs>
        <w:ind w:left="5040" w:hanging="360"/>
      </w:pPr>
    </w:lvl>
    <w:lvl w:ilvl="5" w:tplc="04190005">
      <w:start w:val="1"/>
      <w:numFmt w:val="decimal"/>
      <w:lvlText w:val="%6."/>
      <w:lvlJc w:val="left"/>
      <w:pPr>
        <w:tabs>
          <w:tab w:val="num" w:pos="5760"/>
        </w:tabs>
        <w:ind w:left="5760" w:hanging="360"/>
      </w:pPr>
    </w:lvl>
    <w:lvl w:ilvl="6" w:tplc="04190001">
      <w:start w:val="1"/>
      <w:numFmt w:val="decimal"/>
      <w:lvlText w:val="%7."/>
      <w:lvlJc w:val="left"/>
      <w:pPr>
        <w:tabs>
          <w:tab w:val="num" w:pos="6480"/>
        </w:tabs>
        <w:ind w:left="6480" w:hanging="360"/>
      </w:pPr>
    </w:lvl>
    <w:lvl w:ilvl="7" w:tplc="04190003">
      <w:start w:val="1"/>
      <w:numFmt w:val="decimal"/>
      <w:lvlText w:val="%8."/>
      <w:lvlJc w:val="left"/>
      <w:pPr>
        <w:tabs>
          <w:tab w:val="num" w:pos="7200"/>
        </w:tabs>
        <w:ind w:left="7200" w:hanging="360"/>
      </w:pPr>
    </w:lvl>
    <w:lvl w:ilvl="8" w:tplc="04190005">
      <w:start w:val="1"/>
      <w:numFmt w:val="decimal"/>
      <w:lvlText w:val="%9."/>
      <w:lvlJc w:val="left"/>
      <w:pPr>
        <w:tabs>
          <w:tab w:val="num" w:pos="7920"/>
        </w:tabs>
        <w:ind w:left="7920" w:hanging="360"/>
      </w:pPr>
    </w:lvl>
  </w:abstractNum>
  <w:abstractNum w:abstractNumId="22" w15:restartNumberingAfterBreak="0">
    <w:nsid w:val="4980775C"/>
    <w:multiLevelType w:val="hybridMultilevel"/>
    <w:tmpl w:val="940C07B2"/>
    <w:lvl w:ilvl="0" w:tplc="9DFE8662">
      <w:numFmt w:val="bullet"/>
      <w:lvlText w:val=""/>
      <w:lvlJc w:val="left"/>
      <w:pPr>
        <w:ind w:left="770" w:hanging="708"/>
      </w:pPr>
      <w:rPr>
        <w:rFonts w:ascii="Symbol" w:eastAsia="Symbol" w:hAnsi="Symbol" w:cs="Symbol" w:hint="default"/>
        <w:w w:val="100"/>
        <w:sz w:val="28"/>
        <w:szCs w:val="28"/>
      </w:rPr>
    </w:lvl>
    <w:lvl w:ilvl="1" w:tplc="C7F6E134">
      <w:numFmt w:val="bullet"/>
      <w:lvlText w:val=""/>
      <w:lvlJc w:val="left"/>
      <w:pPr>
        <w:ind w:left="478" w:hanging="708"/>
      </w:pPr>
      <w:rPr>
        <w:rFonts w:ascii="Symbol" w:eastAsia="Symbol" w:hAnsi="Symbol" w:cs="Symbol" w:hint="default"/>
        <w:w w:val="100"/>
        <w:sz w:val="28"/>
        <w:szCs w:val="28"/>
      </w:rPr>
    </w:lvl>
    <w:lvl w:ilvl="2" w:tplc="1378495C">
      <w:numFmt w:val="bullet"/>
      <w:lvlText w:val=""/>
      <w:lvlJc w:val="left"/>
      <w:pPr>
        <w:ind w:left="478" w:hanging="348"/>
      </w:pPr>
      <w:rPr>
        <w:rFonts w:ascii="Symbol" w:eastAsia="Symbol" w:hAnsi="Symbol" w:cs="Symbol" w:hint="default"/>
        <w:w w:val="100"/>
        <w:sz w:val="28"/>
        <w:szCs w:val="28"/>
      </w:rPr>
    </w:lvl>
    <w:lvl w:ilvl="3" w:tplc="C03A1DB0">
      <w:numFmt w:val="bullet"/>
      <w:lvlText w:val="•"/>
      <w:lvlJc w:val="left"/>
      <w:pPr>
        <w:ind w:left="2793" w:hanging="348"/>
      </w:pPr>
      <w:rPr>
        <w:rFonts w:hint="default"/>
      </w:rPr>
    </w:lvl>
    <w:lvl w:ilvl="4" w:tplc="6CF2F06A">
      <w:numFmt w:val="bullet"/>
      <w:lvlText w:val="•"/>
      <w:lvlJc w:val="left"/>
      <w:pPr>
        <w:ind w:left="3800" w:hanging="348"/>
      </w:pPr>
      <w:rPr>
        <w:rFonts w:hint="default"/>
      </w:rPr>
    </w:lvl>
    <w:lvl w:ilvl="5" w:tplc="BF6C1EA6">
      <w:numFmt w:val="bullet"/>
      <w:lvlText w:val="•"/>
      <w:lvlJc w:val="left"/>
      <w:pPr>
        <w:ind w:left="4807" w:hanging="348"/>
      </w:pPr>
      <w:rPr>
        <w:rFonts w:hint="default"/>
      </w:rPr>
    </w:lvl>
    <w:lvl w:ilvl="6" w:tplc="180609A0">
      <w:numFmt w:val="bullet"/>
      <w:lvlText w:val="•"/>
      <w:lvlJc w:val="left"/>
      <w:pPr>
        <w:ind w:left="5814" w:hanging="348"/>
      </w:pPr>
      <w:rPr>
        <w:rFonts w:hint="default"/>
      </w:rPr>
    </w:lvl>
    <w:lvl w:ilvl="7" w:tplc="804E8E24">
      <w:numFmt w:val="bullet"/>
      <w:lvlText w:val="•"/>
      <w:lvlJc w:val="left"/>
      <w:pPr>
        <w:ind w:left="6821" w:hanging="348"/>
      </w:pPr>
      <w:rPr>
        <w:rFonts w:hint="default"/>
      </w:rPr>
    </w:lvl>
    <w:lvl w:ilvl="8" w:tplc="881E7522">
      <w:numFmt w:val="bullet"/>
      <w:lvlText w:val="•"/>
      <w:lvlJc w:val="left"/>
      <w:pPr>
        <w:ind w:left="7827" w:hanging="348"/>
      </w:pPr>
      <w:rPr>
        <w:rFonts w:hint="default"/>
      </w:rPr>
    </w:lvl>
  </w:abstractNum>
  <w:abstractNum w:abstractNumId="23" w15:restartNumberingAfterBreak="0">
    <w:nsid w:val="49B56F8E"/>
    <w:multiLevelType w:val="hybridMultilevel"/>
    <w:tmpl w:val="B04CC6E2"/>
    <w:lvl w:ilvl="0" w:tplc="4632775E">
      <w:start w:val="1"/>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DBA1D59"/>
    <w:multiLevelType w:val="hybridMultilevel"/>
    <w:tmpl w:val="A8DEB7C6"/>
    <w:lvl w:ilvl="0" w:tplc="100275B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5C641C0"/>
    <w:multiLevelType w:val="hybridMultilevel"/>
    <w:tmpl w:val="1360CFD2"/>
    <w:lvl w:ilvl="0" w:tplc="C8A039F0">
      <w:start w:val="13"/>
      <w:numFmt w:val="bullet"/>
      <w:lvlText w:val="-"/>
      <w:lvlJc w:val="left"/>
      <w:pPr>
        <w:tabs>
          <w:tab w:val="num" w:pos="284"/>
        </w:tabs>
        <w:ind w:left="284" w:hanging="284"/>
      </w:pPr>
      <w:rPr>
        <w:rFonts w:ascii="Times New Roman" w:eastAsia="Times New Roman" w:hAnsi="Times New Roman" w:cs="Times New Roman" w:hint="default"/>
      </w:rPr>
    </w:lvl>
    <w:lvl w:ilvl="1" w:tplc="86A023DC">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7FA4EA8"/>
    <w:multiLevelType w:val="hybridMultilevel"/>
    <w:tmpl w:val="0730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476FCE"/>
    <w:multiLevelType w:val="hybridMultilevel"/>
    <w:tmpl w:val="0FFED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5703E7"/>
    <w:multiLevelType w:val="hybridMultilevel"/>
    <w:tmpl w:val="932C8C9C"/>
    <w:lvl w:ilvl="0" w:tplc="E8302D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991897"/>
    <w:multiLevelType w:val="hybridMultilevel"/>
    <w:tmpl w:val="37FE9B68"/>
    <w:lvl w:ilvl="0" w:tplc="61F8D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0573228"/>
    <w:multiLevelType w:val="hybridMultilevel"/>
    <w:tmpl w:val="73945BE0"/>
    <w:lvl w:ilvl="0" w:tplc="0F14DBD4">
      <w:start w:val="1"/>
      <w:numFmt w:val="decimal"/>
      <w:lvlText w:val="%1."/>
      <w:lvlJc w:val="left"/>
      <w:pPr>
        <w:tabs>
          <w:tab w:val="num" w:pos="720"/>
        </w:tabs>
        <w:ind w:left="720" w:hanging="360"/>
      </w:pPr>
      <w:rPr>
        <w:rFonts w:ascii="Times New Roman" w:hAnsi="Times New Roman" w:cs="Times New Roman" w:hint="default"/>
        <w:b w:val="0"/>
      </w:rPr>
    </w:lvl>
    <w:lvl w:ilvl="1" w:tplc="C3448636">
      <w:start w:val="4"/>
      <w:numFmt w:val="decimal"/>
      <w:lvlText w:val="%2."/>
      <w:lvlJc w:val="left"/>
      <w:pPr>
        <w:tabs>
          <w:tab w:val="num" w:pos="1440"/>
        </w:tabs>
        <w:ind w:left="1440" w:hanging="360"/>
      </w:pPr>
      <w:rPr>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72E147F"/>
    <w:multiLevelType w:val="hybridMultilevel"/>
    <w:tmpl w:val="0C2418E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4743EC"/>
    <w:multiLevelType w:val="hybridMultilevel"/>
    <w:tmpl w:val="105CD5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BCD641E"/>
    <w:multiLevelType w:val="hybridMultilevel"/>
    <w:tmpl w:val="E3969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0F649B"/>
    <w:multiLevelType w:val="hybridMultilevel"/>
    <w:tmpl w:val="51324C2E"/>
    <w:lvl w:ilvl="0" w:tplc="CEDEBF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E47FC6"/>
    <w:multiLevelType w:val="hybridMultilevel"/>
    <w:tmpl w:val="51F0B65A"/>
    <w:lvl w:ilvl="0" w:tplc="D0920072">
      <w:start w:val="3"/>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A8B0759"/>
    <w:multiLevelType w:val="hybridMultilevel"/>
    <w:tmpl w:val="308E0DC2"/>
    <w:lvl w:ilvl="0" w:tplc="4632775E">
      <w:start w:val="1"/>
      <w:numFmt w:val="bullet"/>
      <w:lvlText w:val="-"/>
      <w:lvlJc w:val="left"/>
      <w:pPr>
        <w:ind w:left="1778" w:hanging="360"/>
      </w:pPr>
      <w:rPr>
        <w:rFonts w:ascii="Times New Roman" w:eastAsia="Times New Roman" w:hAnsi="Times New Roman" w:cs="Times New Roman" w:hint="default"/>
      </w:rPr>
    </w:lvl>
    <w:lvl w:ilvl="1" w:tplc="213EB288">
      <w:numFmt w:val="bullet"/>
      <w:lvlText w:val="–"/>
      <w:lvlJc w:val="left"/>
      <w:pPr>
        <w:ind w:left="2989" w:hanging="120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1"/>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26"/>
  </w:num>
  <w:num w:numId="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0"/>
  </w:num>
  <w:num w:numId="15">
    <w:abstractNumId w:val="32"/>
  </w:num>
  <w:num w:numId="16">
    <w:abstractNumId w:val="24"/>
  </w:num>
  <w:num w:numId="17">
    <w:abstractNumId w:val="22"/>
  </w:num>
  <w:num w:numId="18">
    <w:abstractNumId w:val="33"/>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9"/>
  </w:num>
  <w:num w:numId="31">
    <w:abstractNumId w:val="31"/>
  </w:num>
  <w:num w:numId="32">
    <w:abstractNumId w:val="11"/>
  </w:num>
  <w:num w:numId="33">
    <w:abstractNumId w:val="17"/>
  </w:num>
  <w:num w:numId="34">
    <w:abstractNumId w:val="2"/>
  </w:num>
  <w:num w:numId="35">
    <w:abstractNumId w:val="29"/>
  </w:num>
  <w:num w:numId="36">
    <w:abstractNumId w:val="5"/>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4F61"/>
    <w:rsid w:val="00012A11"/>
    <w:rsid w:val="00021BB8"/>
    <w:rsid w:val="00032781"/>
    <w:rsid w:val="00034D0A"/>
    <w:rsid w:val="000431E1"/>
    <w:rsid w:val="0004335E"/>
    <w:rsid w:val="0005155E"/>
    <w:rsid w:val="00072E26"/>
    <w:rsid w:val="00083396"/>
    <w:rsid w:val="000A57EE"/>
    <w:rsid w:val="000C223F"/>
    <w:rsid w:val="000D0F42"/>
    <w:rsid w:val="000F5025"/>
    <w:rsid w:val="00120B8D"/>
    <w:rsid w:val="00122439"/>
    <w:rsid w:val="00125B5D"/>
    <w:rsid w:val="00127AAB"/>
    <w:rsid w:val="00151805"/>
    <w:rsid w:val="00171EEB"/>
    <w:rsid w:val="00194888"/>
    <w:rsid w:val="001A77CC"/>
    <w:rsid w:val="001C723D"/>
    <w:rsid w:val="001E4FC3"/>
    <w:rsid w:val="00205D19"/>
    <w:rsid w:val="00211BD4"/>
    <w:rsid w:val="002309D3"/>
    <w:rsid w:val="002414B8"/>
    <w:rsid w:val="002757CE"/>
    <w:rsid w:val="002A66F5"/>
    <w:rsid w:val="002D398F"/>
    <w:rsid w:val="002F08CC"/>
    <w:rsid w:val="003204B6"/>
    <w:rsid w:val="00345E2F"/>
    <w:rsid w:val="003557D9"/>
    <w:rsid w:val="003610FC"/>
    <w:rsid w:val="00363E84"/>
    <w:rsid w:val="0037031D"/>
    <w:rsid w:val="00385529"/>
    <w:rsid w:val="0038754C"/>
    <w:rsid w:val="003C5AAE"/>
    <w:rsid w:val="003C6BEF"/>
    <w:rsid w:val="003E69D8"/>
    <w:rsid w:val="003F240A"/>
    <w:rsid w:val="003F6E30"/>
    <w:rsid w:val="00401185"/>
    <w:rsid w:val="00411941"/>
    <w:rsid w:val="00413CF2"/>
    <w:rsid w:val="004164C2"/>
    <w:rsid w:val="00420EE4"/>
    <w:rsid w:val="00445DC7"/>
    <w:rsid w:val="00446982"/>
    <w:rsid w:val="00465927"/>
    <w:rsid w:val="004743B2"/>
    <w:rsid w:val="00483255"/>
    <w:rsid w:val="004A434B"/>
    <w:rsid w:val="004D2E18"/>
    <w:rsid w:val="004F5C04"/>
    <w:rsid w:val="00511530"/>
    <w:rsid w:val="00526AD6"/>
    <w:rsid w:val="00536D96"/>
    <w:rsid w:val="005553C8"/>
    <w:rsid w:val="005678D6"/>
    <w:rsid w:val="00575C33"/>
    <w:rsid w:val="00591089"/>
    <w:rsid w:val="005C5957"/>
    <w:rsid w:val="0061018F"/>
    <w:rsid w:val="006102F1"/>
    <w:rsid w:val="00624E6D"/>
    <w:rsid w:val="00694967"/>
    <w:rsid w:val="006B0E07"/>
    <w:rsid w:val="006D61AC"/>
    <w:rsid w:val="00723294"/>
    <w:rsid w:val="00781E2A"/>
    <w:rsid w:val="007856C3"/>
    <w:rsid w:val="00787E5D"/>
    <w:rsid w:val="00791003"/>
    <w:rsid w:val="00794293"/>
    <w:rsid w:val="007C3987"/>
    <w:rsid w:val="007C4465"/>
    <w:rsid w:val="007C50D5"/>
    <w:rsid w:val="007C6869"/>
    <w:rsid w:val="007E7F92"/>
    <w:rsid w:val="00816CA7"/>
    <w:rsid w:val="00825194"/>
    <w:rsid w:val="008370D3"/>
    <w:rsid w:val="00845145"/>
    <w:rsid w:val="00845507"/>
    <w:rsid w:val="00852308"/>
    <w:rsid w:val="00860092"/>
    <w:rsid w:val="0086087D"/>
    <w:rsid w:val="00862E44"/>
    <w:rsid w:val="0088767C"/>
    <w:rsid w:val="008963AE"/>
    <w:rsid w:val="008A390E"/>
    <w:rsid w:val="008A5841"/>
    <w:rsid w:val="008A6B45"/>
    <w:rsid w:val="008D5D26"/>
    <w:rsid w:val="00905AF6"/>
    <w:rsid w:val="00912E5E"/>
    <w:rsid w:val="0092298C"/>
    <w:rsid w:val="00936291"/>
    <w:rsid w:val="009406A5"/>
    <w:rsid w:val="00957AF4"/>
    <w:rsid w:val="0096651E"/>
    <w:rsid w:val="009736B2"/>
    <w:rsid w:val="009911F9"/>
    <w:rsid w:val="00991337"/>
    <w:rsid w:val="009A00B5"/>
    <w:rsid w:val="009B3916"/>
    <w:rsid w:val="009B44CD"/>
    <w:rsid w:val="009B4F36"/>
    <w:rsid w:val="009D46A3"/>
    <w:rsid w:val="009F45DE"/>
    <w:rsid w:val="00A03300"/>
    <w:rsid w:val="00A0459C"/>
    <w:rsid w:val="00A21596"/>
    <w:rsid w:val="00A253A5"/>
    <w:rsid w:val="00A27413"/>
    <w:rsid w:val="00A55D7E"/>
    <w:rsid w:val="00A56EF3"/>
    <w:rsid w:val="00A67A44"/>
    <w:rsid w:val="00A96D8C"/>
    <w:rsid w:val="00AA0BC3"/>
    <w:rsid w:val="00AA4086"/>
    <w:rsid w:val="00AD4048"/>
    <w:rsid w:val="00AD64A9"/>
    <w:rsid w:val="00B01418"/>
    <w:rsid w:val="00B02B31"/>
    <w:rsid w:val="00B03EDF"/>
    <w:rsid w:val="00B2280B"/>
    <w:rsid w:val="00B23A87"/>
    <w:rsid w:val="00B4573C"/>
    <w:rsid w:val="00B9567B"/>
    <w:rsid w:val="00BB3601"/>
    <w:rsid w:val="00BD16AF"/>
    <w:rsid w:val="00BD25E5"/>
    <w:rsid w:val="00BD5490"/>
    <w:rsid w:val="00BF0ACF"/>
    <w:rsid w:val="00C15236"/>
    <w:rsid w:val="00C37510"/>
    <w:rsid w:val="00C505E8"/>
    <w:rsid w:val="00C600D1"/>
    <w:rsid w:val="00C63637"/>
    <w:rsid w:val="00C7538A"/>
    <w:rsid w:val="00C91536"/>
    <w:rsid w:val="00C9330D"/>
    <w:rsid w:val="00CA567F"/>
    <w:rsid w:val="00CC2911"/>
    <w:rsid w:val="00CD4F61"/>
    <w:rsid w:val="00CF4041"/>
    <w:rsid w:val="00D0478C"/>
    <w:rsid w:val="00D20D55"/>
    <w:rsid w:val="00D34189"/>
    <w:rsid w:val="00D47C2D"/>
    <w:rsid w:val="00D47E9E"/>
    <w:rsid w:val="00D502F2"/>
    <w:rsid w:val="00D61D14"/>
    <w:rsid w:val="00D64186"/>
    <w:rsid w:val="00D65D61"/>
    <w:rsid w:val="00D75CC1"/>
    <w:rsid w:val="00D96C0E"/>
    <w:rsid w:val="00DA2891"/>
    <w:rsid w:val="00DE36A5"/>
    <w:rsid w:val="00DE4FB0"/>
    <w:rsid w:val="00DF0594"/>
    <w:rsid w:val="00E07E7D"/>
    <w:rsid w:val="00E140F6"/>
    <w:rsid w:val="00E15E54"/>
    <w:rsid w:val="00E218BE"/>
    <w:rsid w:val="00E32A4A"/>
    <w:rsid w:val="00E34A27"/>
    <w:rsid w:val="00E43E42"/>
    <w:rsid w:val="00E63616"/>
    <w:rsid w:val="00E6434C"/>
    <w:rsid w:val="00E84097"/>
    <w:rsid w:val="00E87576"/>
    <w:rsid w:val="00EB7ADD"/>
    <w:rsid w:val="00ED144F"/>
    <w:rsid w:val="00F15E87"/>
    <w:rsid w:val="00F338AC"/>
    <w:rsid w:val="00F37082"/>
    <w:rsid w:val="00F53537"/>
    <w:rsid w:val="00F54B3C"/>
    <w:rsid w:val="00F578BD"/>
    <w:rsid w:val="00F709B8"/>
    <w:rsid w:val="00F70E95"/>
    <w:rsid w:val="00F73B9C"/>
    <w:rsid w:val="00F86D0E"/>
    <w:rsid w:val="00F87B18"/>
    <w:rsid w:val="00F95B54"/>
    <w:rsid w:val="00F97A3D"/>
    <w:rsid w:val="00FA0345"/>
    <w:rsid w:val="00FB25CB"/>
    <w:rsid w:val="00FE2FCF"/>
    <w:rsid w:val="00FE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3863E-F307-464F-BACF-7AA55DCD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F61"/>
    <w:pPr>
      <w:ind w:left="720"/>
      <w:contextualSpacing/>
    </w:pPr>
    <w:rPr>
      <w:rFonts w:eastAsiaTheme="minorHAnsi"/>
      <w:lang w:eastAsia="en-US"/>
    </w:rPr>
  </w:style>
  <w:style w:type="paragraph" w:customStyle="1" w:styleId="Default">
    <w:name w:val="Default"/>
    <w:rsid w:val="00C7538A"/>
    <w:pPr>
      <w:autoSpaceDE w:val="0"/>
      <w:autoSpaceDN w:val="0"/>
      <w:adjustRightInd w:val="0"/>
      <w:spacing w:after="0" w:line="240" w:lineRule="auto"/>
    </w:pPr>
    <w:rPr>
      <w:rFonts w:ascii="PetersburgC" w:hAnsi="PetersburgC" w:cs="PetersburgC"/>
      <w:color w:val="000000"/>
      <w:sz w:val="24"/>
      <w:szCs w:val="24"/>
    </w:rPr>
  </w:style>
  <w:style w:type="paragraph" w:customStyle="1" w:styleId="Pa5">
    <w:name w:val="Pa5"/>
    <w:basedOn w:val="Default"/>
    <w:next w:val="Default"/>
    <w:uiPriority w:val="99"/>
    <w:rsid w:val="00C7538A"/>
    <w:pPr>
      <w:spacing w:line="191" w:lineRule="atLeast"/>
    </w:pPr>
    <w:rPr>
      <w:rFonts w:cstheme="minorBidi"/>
      <w:color w:val="auto"/>
    </w:rPr>
  </w:style>
  <w:style w:type="paragraph" w:customStyle="1" w:styleId="Pa13">
    <w:name w:val="Pa13"/>
    <w:basedOn w:val="Default"/>
    <w:next w:val="Default"/>
    <w:uiPriority w:val="99"/>
    <w:rsid w:val="000431E1"/>
    <w:pPr>
      <w:spacing w:line="191" w:lineRule="atLeast"/>
    </w:pPr>
    <w:rPr>
      <w:rFonts w:cstheme="minorBidi"/>
      <w:color w:val="auto"/>
    </w:rPr>
  </w:style>
  <w:style w:type="paragraph" w:customStyle="1" w:styleId="Pa15">
    <w:name w:val="Pa15"/>
    <w:basedOn w:val="Default"/>
    <w:next w:val="Default"/>
    <w:uiPriority w:val="99"/>
    <w:rsid w:val="000431E1"/>
    <w:pPr>
      <w:spacing w:line="301" w:lineRule="atLeast"/>
    </w:pPr>
    <w:rPr>
      <w:rFonts w:ascii="XeniaExtendedC" w:hAnsi="XeniaExtendedC" w:cstheme="minorBidi"/>
      <w:color w:val="auto"/>
    </w:rPr>
  </w:style>
  <w:style w:type="paragraph" w:customStyle="1" w:styleId="Pa16">
    <w:name w:val="Pa16"/>
    <w:basedOn w:val="Default"/>
    <w:next w:val="Default"/>
    <w:uiPriority w:val="99"/>
    <w:rsid w:val="000431E1"/>
    <w:pPr>
      <w:spacing w:line="151" w:lineRule="atLeast"/>
    </w:pPr>
    <w:rPr>
      <w:rFonts w:ascii="PragmaticaC" w:hAnsi="PragmaticaC" w:cstheme="minorBidi"/>
      <w:color w:val="auto"/>
    </w:rPr>
  </w:style>
  <w:style w:type="paragraph" w:styleId="a4">
    <w:name w:val="Body Text Indent"/>
    <w:basedOn w:val="a"/>
    <w:link w:val="a5"/>
    <w:rsid w:val="00DE36A5"/>
    <w:pPr>
      <w:spacing w:after="120" w:line="240" w:lineRule="auto"/>
      <w:ind w:left="283"/>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DE36A5"/>
    <w:rPr>
      <w:rFonts w:ascii="Times New Roman" w:eastAsia="Calibri" w:hAnsi="Times New Roman" w:cs="Times New Roman"/>
      <w:sz w:val="24"/>
      <w:szCs w:val="24"/>
    </w:rPr>
  </w:style>
  <w:style w:type="paragraph" w:styleId="a6">
    <w:name w:val="Balloon Text"/>
    <w:basedOn w:val="a"/>
    <w:link w:val="a7"/>
    <w:uiPriority w:val="99"/>
    <w:semiHidden/>
    <w:unhideWhenUsed/>
    <w:rsid w:val="008608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087D"/>
    <w:rPr>
      <w:rFonts w:ascii="Tahoma" w:hAnsi="Tahoma" w:cs="Tahoma"/>
      <w:sz w:val="16"/>
      <w:szCs w:val="16"/>
    </w:rPr>
  </w:style>
  <w:style w:type="paragraph" w:styleId="a8">
    <w:name w:val="Normal (Web)"/>
    <w:basedOn w:val="a"/>
    <w:unhideWhenUsed/>
    <w:rsid w:val="0051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1530"/>
  </w:style>
  <w:style w:type="paragraph" w:styleId="a9">
    <w:name w:val="Body Text"/>
    <w:basedOn w:val="a"/>
    <w:link w:val="aa"/>
    <w:uiPriority w:val="99"/>
    <w:unhideWhenUsed/>
    <w:rsid w:val="00A03300"/>
    <w:pPr>
      <w:spacing w:after="120"/>
    </w:pPr>
  </w:style>
  <w:style w:type="character" w:customStyle="1" w:styleId="aa">
    <w:name w:val="Основной текст Знак"/>
    <w:basedOn w:val="a0"/>
    <w:link w:val="a9"/>
    <w:uiPriority w:val="99"/>
    <w:rsid w:val="00A03300"/>
  </w:style>
  <w:style w:type="paragraph" w:styleId="3">
    <w:name w:val="Body Text Indent 3"/>
    <w:basedOn w:val="a"/>
    <w:link w:val="30"/>
    <w:uiPriority w:val="99"/>
    <w:unhideWhenUsed/>
    <w:rsid w:val="009F45DE"/>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9F45DE"/>
    <w:rPr>
      <w:rFonts w:eastAsiaTheme="minorHAnsi"/>
      <w:sz w:val="16"/>
      <w:szCs w:val="16"/>
      <w:lang w:eastAsia="en-US"/>
    </w:rPr>
  </w:style>
  <w:style w:type="paragraph" w:styleId="31">
    <w:name w:val="Body Text 3"/>
    <w:basedOn w:val="a"/>
    <w:link w:val="32"/>
    <w:uiPriority w:val="99"/>
    <w:semiHidden/>
    <w:unhideWhenUsed/>
    <w:rsid w:val="004F5C04"/>
    <w:pPr>
      <w:spacing w:after="120"/>
    </w:pPr>
    <w:rPr>
      <w:sz w:val="16"/>
      <w:szCs w:val="16"/>
    </w:rPr>
  </w:style>
  <w:style w:type="character" w:customStyle="1" w:styleId="32">
    <w:name w:val="Основной текст 3 Знак"/>
    <w:basedOn w:val="a0"/>
    <w:link w:val="31"/>
    <w:uiPriority w:val="99"/>
    <w:semiHidden/>
    <w:rsid w:val="004F5C04"/>
    <w:rPr>
      <w:sz w:val="16"/>
      <w:szCs w:val="16"/>
    </w:rPr>
  </w:style>
  <w:style w:type="paragraph" w:styleId="2">
    <w:name w:val="Body Text Indent 2"/>
    <w:basedOn w:val="a"/>
    <w:link w:val="20"/>
    <w:uiPriority w:val="99"/>
    <w:semiHidden/>
    <w:unhideWhenUsed/>
    <w:rsid w:val="00E84097"/>
    <w:pPr>
      <w:spacing w:after="120" w:line="480" w:lineRule="auto"/>
      <w:ind w:left="283"/>
    </w:pPr>
  </w:style>
  <w:style w:type="character" w:customStyle="1" w:styleId="20">
    <w:name w:val="Основной текст с отступом 2 Знак"/>
    <w:basedOn w:val="a0"/>
    <w:link w:val="2"/>
    <w:uiPriority w:val="99"/>
    <w:semiHidden/>
    <w:rsid w:val="00E84097"/>
  </w:style>
  <w:style w:type="table" w:styleId="ab">
    <w:name w:val="Table Grid"/>
    <w:basedOn w:val="a1"/>
    <w:rsid w:val="00E840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1"/>
    <w:locked/>
    <w:rsid w:val="00E84097"/>
    <w:rPr>
      <w:spacing w:val="-2"/>
      <w:sz w:val="16"/>
      <w:szCs w:val="16"/>
      <w:shd w:val="clear" w:color="auto" w:fill="FFFFFF"/>
    </w:rPr>
  </w:style>
  <w:style w:type="paragraph" w:customStyle="1" w:styleId="21">
    <w:name w:val="Основной текст2"/>
    <w:basedOn w:val="a"/>
    <w:link w:val="ac"/>
    <w:rsid w:val="00E84097"/>
    <w:pPr>
      <w:widowControl w:val="0"/>
      <w:shd w:val="clear" w:color="auto" w:fill="FFFFFF"/>
      <w:spacing w:before="120" w:after="0" w:line="185" w:lineRule="exact"/>
      <w:ind w:firstLine="220"/>
      <w:jc w:val="both"/>
    </w:pPr>
    <w:rPr>
      <w:spacing w:val="-2"/>
      <w:sz w:val="16"/>
      <w:szCs w:val="16"/>
    </w:rPr>
  </w:style>
  <w:style w:type="paragraph" w:customStyle="1" w:styleId="ad">
    <w:name w:val="Текст дисертації"/>
    <w:basedOn w:val="a"/>
    <w:rsid w:val="00E84097"/>
    <w:pPr>
      <w:spacing w:after="0" w:line="360" w:lineRule="auto"/>
      <w:ind w:firstLine="709"/>
      <w:jc w:val="both"/>
    </w:pPr>
    <w:rPr>
      <w:rFonts w:ascii="Times New Roman" w:eastAsia="Times New Roman" w:hAnsi="Times New Roman" w:cs="Times New Roman"/>
      <w:noProof/>
      <w:sz w:val="28"/>
      <w:szCs w:val="20"/>
      <w:lang w:val="uk-UA"/>
    </w:rPr>
  </w:style>
  <w:style w:type="paragraph" w:styleId="ae">
    <w:name w:val="header"/>
    <w:basedOn w:val="a"/>
    <w:link w:val="af"/>
    <w:uiPriority w:val="99"/>
    <w:unhideWhenUsed/>
    <w:rsid w:val="0038754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754C"/>
  </w:style>
  <w:style w:type="paragraph" w:styleId="af0">
    <w:name w:val="footer"/>
    <w:basedOn w:val="a"/>
    <w:link w:val="af1"/>
    <w:uiPriority w:val="99"/>
    <w:unhideWhenUsed/>
    <w:rsid w:val="0038754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754C"/>
  </w:style>
  <w:style w:type="paragraph" w:styleId="22">
    <w:name w:val="Body Text 2"/>
    <w:basedOn w:val="a"/>
    <w:link w:val="23"/>
    <w:uiPriority w:val="99"/>
    <w:semiHidden/>
    <w:unhideWhenUsed/>
    <w:rsid w:val="00991337"/>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991337"/>
    <w:rPr>
      <w:rFonts w:eastAsiaTheme="minorHAnsi"/>
      <w:lang w:eastAsia="en-US"/>
    </w:rPr>
  </w:style>
  <w:style w:type="character" w:styleId="af2">
    <w:name w:val="Hyperlink"/>
    <w:basedOn w:val="a0"/>
    <w:unhideWhenUsed/>
    <w:rsid w:val="00991337"/>
    <w:rPr>
      <w:color w:val="0000FF"/>
      <w:u w:val="single"/>
    </w:rPr>
  </w:style>
  <w:style w:type="character" w:customStyle="1" w:styleId="bookauth">
    <w:name w:val="bookauth"/>
    <w:basedOn w:val="a0"/>
    <w:rsid w:val="00991337"/>
  </w:style>
  <w:style w:type="character" w:customStyle="1" w:styleId="bookpubl">
    <w:name w:val="bookpubl"/>
    <w:basedOn w:val="a0"/>
    <w:rsid w:val="00991337"/>
  </w:style>
  <w:style w:type="character" w:customStyle="1" w:styleId="rvts6">
    <w:name w:val="rvts6"/>
    <w:basedOn w:val="a0"/>
    <w:rsid w:val="00694967"/>
    <w:rPr>
      <w:rFonts w:ascii="Times New Roman" w:hAnsi="Times New Roman" w:cs="Times New Roman"/>
      <w:sz w:val="24"/>
      <w:szCs w:val="24"/>
    </w:rPr>
  </w:style>
  <w:style w:type="paragraph" w:customStyle="1" w:styleId="rvps28">
    <w:name w:val="rvps28"/>
    <w:basedOn w:val="a"/>
    <w:rsid w:val="00694967"/>
    <w:pPr>
      <w:spacing w:after="0" w:line="240" w:lineRule="auto"/>
      <w:ind w:firstLine="570"/>
      <w:jc w:val="both"/>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B0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0E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0761">
      <w:bodyDiv w:val="1"/>
      <w:marLeft w:val="0"/>
      <w:marRight w:val="0"/>
      <w:marTop w:val="0"/>
      <w:marBottom w:val="0"/>
      <w:divBdr>
        <w:top w:val="none" w:sz="0" w:space="0" w:color="auto"/>
        <w:left w:val="none" w:sz="0" w:space="0" w:color="auto"/>
        <w:bottom w:val="none" w:sz="0" w:space="0" w:color="auto"/>
        <w:right w:val="none" w:sz="0" w:space="0" w:color="auto"/>
      </w:divBdr>
    </w:div>
    <w:div w:id="768743704">
      <w:bodyDiv w:val="1"/>
      <w:marLeft w:val="0"/>
      <w:marRight w:val="0"/>
      <w:marTop w:val="0"/>
      <w:marBottom w:val="0"/>
      <w:divBdr>
        <w:top w:val="none" w:sz="0" w:space="0" w:color="auto"/>
        <w:left w:val="none" w:sz="0" w:space="0" w:color="auto"/>
        <w:bottom w:val="none" w:sz="0" w:space="0" w:color="auto"/>
        <w:right w:val="none" w:sz="0" w:space="0" w:color="auto"/>
      </w:divBdr>
    </w:div>
    <w:div w:id="838158173">
      <w:bodyDiv w:val="1"/>
      <w:marLeft w:val="0"/>
      <w:marRight w:val="0"/>
      <w:marTop w:val="0"/>
      <w:marBottom w:val="0"/>
      <w:divBdr>
        <w:top w:val="none" w:sz="0" w:space="0" w:color="auto"/>
        <w:left w:val="none" w:sz="0" w:space="0" w:color="auto"/>
        <w:bottom w:val="none" w:sz="0" w:space="0" w:color="auto"/>
        <w:right w:val="none" w:sz="0" w:space="0" w:color="auto"/>
      </w:divBdr>
    </w:div>
    <w:div w:id="1039164019">
      <w:bodyDiv w:val="1"/>
      <w:marLeft w:val="0"/>
      <w:marRight w:val="0"/>
      <w:marTop w:val="0"/>
      <w:marBottom w:val="0"/>
      <w:divBdr>
        <w:top w:val="none" w:sz="0" w:space="0" w:color="auto"/>
        <w:left w:val="none" w:sz="0" w:space="0" w:color="auto"/>
        <w:bottom w:val="none" w:sz="0" w:space="0" w:color="auto"/>
        <w:right w:val="none" w:sz="0" w:space="0" w:color="auto"/>
      </w:divBdr>
    </w:div>
    <w:div w:id="1278558466">
      <w:bodyDiv w:val="1"/>
      <w:marLeft w:val="0"/>
      <w:marRight w:val="0"/>
      <w:marTop w:val="0"/>
      <w:marBottom w:val="0"/>
      <w:divBdr>
        <w:top w:val="none" w:sz="0" w:space="0" w:color="auto"/>
        <w:left w:val="none" w:sz="0" w:space="0" w:color="auto"/>
        <w:bottom w:val="none" w:sz="0" w:space="0" w:color="auto"/>
        <w:right w:val="none" w:sz="0" w:space="0" w:color="auto"/>
      </w:divBdr>
    </w:div>
    <w:div w:id="1527907972">
      <w:bodyDiv w:val="1"/>
      <w:marLeft w:val="0"/>
      <w:marRight w:val="0"/>
      <w:marTop w:val="0"/>
      <w:marBottom w:val="0"/>
      <w:divBdr>
        <w:top w:val="none" w:sz="0" w:space="0" w:color="auto"/>
        <w:left w:val="none" w:sz="0" w:space="0" w:color="auto"/>
        <w:bottom w:val="none" w:sz="0" w:space="0" w:color="auto"/>
        <w:right w:val="none" w:sz="0" w:space="0" w:color="auto"/>
      </w:divBdr>
    </w:div>
    <w:div w:id="1567450080">
      <w:bodyDiv w:val="1"/>
      <w:marLeft w:val="0"/>
      <w:marRight w:val="0"/>
      <w:marTop w:val="0"/>
      <w:marBottom w:val="0"/>
      <w:divBdr>
        <w:top w:val="none" w:sz="0" w:space="0" w:color="auto"/>
        <w:left w:val="none" w:sz="0" w:space="0" w:color="auto"/>
        <w:bottom w:val="none" w:sz="0" w:space="0" w:color="auto"/>
        <w:right w:val="none" w:sz="0" w:space="0" w:color="auto"/>
      </w:divBdr>
    </w:div>
    <w:div w:id="1996910580">
      <w:bodyDiv w:val="1"/>
      <w:marLeft w:val="0"/>
      <w:marRight w:val="0"/>
      <w:marTop w:val="0"/>
      <w:marBottom w:val="0"/>
      <w:divBdr>
        <w:top w:val="none" w:sz="0" w:space="0" w:color="auto"/>
        <w:left w:val="none" w:sz="0" w:space="0" w:color="auto"/>
        <w:bottom w:val="none" w:sz="0" w:space="0" w:color="auto"/>
        <w:right w:val="none" w:sz="0" w:space="0" w:color="auto"/>
      </w:divBdr>
    </w:div>
    <w:div w:id="21335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lib.ndu.edu.ua/CGI/irbis64r_11/cgiirbis_64.exe?LNG=&amp;Z21ID=&amp;I21DBN=IBIS&amp;P21DBN=IBIS&amp;S21STN=1&amp;S21REF=1&amp;S21FMT=fullwebr&amp;C21COM=S&amp;S21CNR=20&amp;S21P01=0&amp;S21P02=1&amp;S21P03=A=&amp;S21STR=%D0%93%D0%B5%D0%BD%D1%81%D0%BE%D0%BD,%20%D0%9C%D0%B0%D1%80%D0%BA%20%D0%9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jpg"/><Relationship Id="rId25"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2" Type="http://schemas.openxmlformats.org/officeDocument/2006/relationships/numbering" Target="numbering.xml"/><Relationship Id="rId16" Type="http://schemas.openxmlformats.org/officeDocument/2006/relationships/hyperlink" Target="http://www.ozon.ru/context/detail/id/3202834/?partner=bookez" TargetMode="External"/><Relationship Id="rId20" Type="http://schemas.openxmlformats.org/officeDocument/2006/relationships/hyperlink" Target="http://lib.ndu.edu.ua/CGI/irbis64r_11/cgiirbis_64.exe?LNG=&amp;Z21ID=&amp;I21DBN=IBIS&amp;P21DBN=IBIS&amp;S21STN=1&amp;S21REF=1&amp;S21FMT=fullwebr&amp;C21COM=S&amp;S21CNR=20&amp;S21P01=0&amp;S21P02=1&amp;S21P03=A=&amp;S21STR=%D0%9A%D0%BE%D0%BB%D0%BE%D0%BC%D1%96%D0%BD%D1%81%D1%8C%D0%BA%D0%B8%D0%B9,%20%D0%9D%D0%B0%D1%83%D0%BC%20%D0%9B%D1%8C%D0%B2%D0%BE%D0%B2%D0%B8%D1%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lib.ndu.edu.ua/CGI/irbis64r_11/cgiirbis_64.exe?LNG=&amp;Z21ID=&amp;I21DBN=IBIS&amp;P21DBN=IBIS&amp;S21STN=1&amp;S21REF=1&amp;S21FMT=fullwebr&amp;C21COM=S&amp;S21CNR=20&amp;S21P01=0&amp;S21P02=1&amp;S21P03=A=&amp;S21STR=%D0%9E%D1%81%D0%BE%D0%B2%D1%81%D1%8C%D0%BA%D0%B0,%20%D0%93%D0%B0%D0%BB%D0%B8%D0%BD%D0%B0%20%D0%92%D0%BE%D0%BB%D0%BE%D0%B4%D0%B8%D0%BC%D0%B8%D1%80%D1%96%D0%B2%D0%BD%D0%B0" TargetMode="External"/><Relationship Id="rId5" Type="http://schemas.openxmlformats.org/officeDocument/2006/relationships/webSettings" Target="webSettings.xml"/><Relationship Id="rId15" Type="http://schemas.openxmlformats.org/officeDocument/2006/relationships/hyperlink" Target="http://oneu.edu.ua/wp-content/uploads/2017/11/nsro_1221.pdf" TargetMode="External"/><Relationship Id="rId23"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lib.ndu.edu.ua/CGI/irbis64r_11/cgiirbis_64.exe?LNG=&amp;Z21ID=&amp;I21DBN=IBIS&amp;P21DBN=IBIS&amp;S21STN=1&amp;S21REF=1&amp;S21FMT=fullwebr&amp;C21COM=S&amp;S21CNR=20&amp;S21P01=0&amp;S21P02=0&amp;S21P03=M=&amp;S21ST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nvd.luguniv.edu.ua/archiv/NN21/13ktpops.pdf" TargetMode="External"/><Relationship Id="rId22" Type="http://schemas.openxmlformats.org/officeDocument/2006/relationships/hyperlink" Target="http://lib.ndu.edu.ua/CGI/irbis64r_11/cgiirbis_64.exe?LNG=&amp;Z21ID=&amp;I21DBN=IBIS&amp;P21DBN=IBIS&amp;S21STN=1&amp;S21REF=1&amp;S21FMT=fullwebr&amp;C21COM=S&amp;S21CNR=20&amp;S21P01=0&amp;S21P02=1&amp;S21P03=A=&amp;S21STR=%D0%9C%D1%83%D1%80%D0%B0%D1%88%D0%BA%D0%BE,%20%D0%9C%D0%B8%D0%BA%D0%BE%D0%BB%D0%B0%20%D0%86%D0%B2%D0%B0%D0%BD%D0%BE%D0%B2%D0%B8%D1%8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Рівні сформованості</a:t>
            </a:r>
            <a:r>
              <a:rPr lang="ru-RU" sz="1600" baseline="0">
                <a:latin typeface="Times New Roman" pitchFamily="18" charset="0"/>
                <a:cs typeface="Times New Roman" pitchFamily="18" charset="0"/>
              </a:rPr>
              <a:t> інноваційної культури</a:t>
            </a:r>
            <a:endParaRPr lang="ru-RU" sz="1600">
              <a:latin typeface="Times New Roman" pitchFamily="18" charset="0"/>
              <a:cs typeface="Times New Roman" pitchFamily="18" charset="0"/>
            </a:endParaRP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3"/>
                <c:pt idx="0">
                  <c:v>Творчий (високий)</c:v>
                </c:pt>
                <c:pt idx="1">
                  <c:v>Пошуковий (середній)</c:v>
                </c:pt>
                <c:pt idx="2">
                  <c:v>Репродуктивний (низький)</c:v>
                </c:pt>
              </c:strCache>
            </c:strRef>
          </c:cat>
          <c:val>
            <c:numRef>
              <c:f>Лист1!$B$2:$B$5</c:f>
              <c:numCache>
                <c:formatCode>General</c:formatCode>
                <c:ptCount val="4"/>
                <c:pt idx="0">
                  <c:v>25</c:v>
                </c:pt>
                <c:pt idx="1">
                  <c:v>57.2</c:v>
                </c:pt>
                <c:pt idx="2">
                  <c:v>17.8</c:v>
                </c:pt>
              </c:numCache>
            </c:numRef>
          </c:val>
        </c:ser>
        <c:dLbls>
          <c:showLegendKey val="0"/>
          <c:showVal val="0"/>
          <c:showCatName val="0"/>
          <c:showSerName val="0"/>
          <c:showPercent val="1"/>
          <c:showBubbleSize val="0"/>
          <c:showLeaderLines val="1"/>
        </c:dLbls>
      </c:pie3DChart>
    </c:plotArea>
    <c:legend>
      <c:legendPos val="t"/>
      <c:legendEntry>
        <c:idx val="3"/>
        <c:delete val="1"/>
      </c:legendEntry>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0A593D-2323-4260-9184-9DF1D62286E0}"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D731309F-D949-4C3E-BA35-8BB469FCC533}">
      <dgm:prSet phldrT="[Текст]" custT="1"/>
      <dgm:spPr/>
      <dgm:t>
        <a:bodyPr/>
        <a:lstStyle/>
        <a:p>
          <a:r>
            <a:rPr lang="ru-RU" sz="1100" b="1">
              <a:solidFill>
                <a:sysClr val="windowText" lastClr="000000"/>
              </a:solidFill>
              <a:latin typeface="Times New Roman" pitchFamily="18" charset="0"/>
              <a:cs typeface="Times New Roman" pitchFamily="18" charset="0"/>
            </a:rPr>
            <a:t>КОМПОНЕНТИ </a:t>
          </a:r>
        </a:p>
        <a:p>
          <a:r>
            <a:rPr lang="ru-RU" sz="1100" b="1">
              <a:solidFill>
                <a:sysClr val="windowText" lastClr="000000"/>
              </a:solidFill>
              <a:latin typeface="Times New Roman" pitchFamily="18" charset="0"/>
              <a:cs typeface="Times New Roman" pitchFamily="18" charset="0"/>
            </a:rPr>
            <a:t>ІННОВАЦІЙНОЇ КУЛЬТУРИ</a:t>
          </a:r>
        </a:p>
      </dgm:t>
    </dgm:pt>
    <dgm:pt modelId="{D080EF18-354D-446C-8CAC-4BDF0BFE8519}" type="parTrans" cxnId="{B37372BB-562D-43AA-8688-1DA94080C2F7}">
      <dgm:prSet/>
      <dgm:spPr/>
      <dgm:t>
        <a:bodyPr/>
        <a:lstStyle/>
        <a:p>
          <a:endParaRPr lang="ru-RU"/>
        </a:p>
      </dgm:t>
    </dgm:pt>
    <dgm:pt modelId="{AAEA5C85-27D6-447B-B420-02D872C9C3AD}" type="sibTrans" cxnId="{B37372BB-562D-43AA-8688-1DA94080C2F7}">
      <dgm:prSet/>
      <dgm:spPr/>
      <dgm:t>
        <a:bodyPr/>
        <a:lstStyle/>
        <a:p>
          <a:endParaRPr lang="ru-RU"/>
        </a:p>
      </dgm:t>
    </dgm:pt>
    <dgm:pt modelId="{44254A1D-D923-4BB4-BD58-D1758733DC32}">
      <dgm:prSet phldrT="[Текст]"/>
      <dgm:spPr/>
      <dgm:t>
        <a:bodyPr/>
        <a:lstStyle/>
        <a:p>
          <a:r>
            <a:rPr lang="uk-UA" b="1" i="1">
              <a:solidFill>
                <a:sysClr val="windowText" lastClr="000000"/>
              </a:solidFill>
            </a:rPr>
            <a:t>мотиваційний</a:t>
          </a:r>
          <a:endParaRPr lang="ru-RU">
            <a:solidFill>
              <a:sysClr val="windowText" lastClr="000000"/>
            </a:solidFill>
          </a:endParaRPr>
        </a:p>
      </dgm:t>
    </dgm:pt>
    <dgm:pt modelId="{6FA8E438-17B4-4F9B-8EEF-D8688AF3B173}" type="parTrans" cxnId="{FAEE15D9-9BA9-40DD-A4AD-AA9743B714D0}">
      <dgm:prSet/>
      <dgm:spPr/>
      <dgm:t>
        <a:bodyPr/>
        <a:lstStyle/>
        <a:p>
          <a:endParaRPr lang="ru-RU"/>
        </a:p>
      </dgm:t>
    </dgm:pt>
    <dgm:pt modelId="{4B58F4CD-D401-4B62-94FD-2714B473FBDD}" type="sibTrans" cxnId="{FAEE15D9-9BA9-40DD-A4AD-AA9743B714D0}">
      <dgm:prSet/>
      <dgm:spPr/>
      <dgm:t>
        <a:bodyPr/>
        <a:lstStyle/>
        <a:p>
          <a:endParaRPr lang="ru-RU"/>
        </a:p>
      </dgm:t>
    </dgm:pt>
    <dgm:pt modelId="{A826B6B4-AD84-4E9F-A891-3302E35BFF9A}">
      <dgm:prSet/>
      <dgm:spPr/>
      <dgm:t>
        <a:bodyPr/>
        <a:lstStyle/>
        <a:p>
          <a:r>
            <a:rPr lang="uk-UA" b="1" i="1">
              <a:solidFill>
                <a:sysClr val="windowText" lastClr="000000"/>
              </a:solidFill>
            </a:rPr>
            <a:t>когнітивний</a:t>
          </a:r>
          <a:endParaRPr lang="ru-RU">
            <a:solidFill>
              <a:sysClr val="windowText" lastClr="000000"/>
            </a:solidFill>
          </a:endParaRPr>
        </a:p>
      </dgm:t>
    </dgm:pt>
    <dgm:pt modelId="{8969A11A-713D-4185-94F5-5273E0B127B6}" type="parTrans" cxnId="{F64A0C96-7F0A-4632-A42C-9ECC57295A14}">
      <dgm:prSet/>
      <dgm:spPr/>
      <dgm:t>
        <a:bodyPr/>
        <a:lstStyle/>
        <a:p>
          <a:endParaRPr lang="ru-RU"/>
        </a:p>
      </dgm:t>
    </dgm:pt>
    <dgm:pt modelId="{992CA5BF-1F44-484E-AC95-EC7EAB52B7E7}" type="sibTrans" cxnId="{F64A0C96-7F0A-4632-A42C-9ECC57295A14}">
      <dgm:prSet/>
      <dgm:spPr/>
      <dgm:t>
        <a:bodyPr/>
        <a:lstStyle/>
        <a:p>
          <a:endParaRPr lang="ru-RU"/>
        </a:p>
      </dgm:t>
    </dgm:pt>
    <dgm:pt modelId="{CC0EF171-B8AE-4AFD-8EF0-E454E3A5ABCF}">
      <dgm:prSet/>
      <dgm:spPr/>
      <dgm:t>
        <a:bodyPr/>
        <a:lstStyle/>
        <a:p>
          <a:r>
            <a:rPr lang="uk-UA" b="1" i="1">
              <a:solidFill>
                <a:sysClr val="windowText" lastClr="000000"/>
              </a:solidFill>
            </a:rPr>
            <a:t>поведінковий </a:t>
          </a:r>
          <a:endParaRPr lang="ru-RU">
            <a:solidFill>
              <a:sysClr val="windowText" lastClr="000000"/>
            </a:solidFill>
          </a:endParaRPr>
        </a:p>
      </dgm:t>
    </dgm:pt>
    <dgm:pt modelId="{57FB08DD-510E-471B-B5FA-A1BDB7102932}" type="parTrans" cxnId="{32FB78B5-A5C3-44B8-81B0-C15E3606167B}">
      <dgm:prSet/>
      <dgm:spPr/>
      <dgm:t>
        <a:bodyPr/>
        <a:lstStyle/>
        <a:p>
          <a:endParaRPr lang="ru-RU"/>
        </a:p>
      </dgm:t>
    </dgm:pt>
    <dgm:pt modelId="{B2C0A5AD-3640-4C97-9B6E-800645F69E34}" type="sibTrans" cxnId="{32FB78B5-A5C3-44B8-81B0-C15E3606167B}">
      <dgm:prSet/>
      <dgm:spPr/>
      <dgm:t>
        <a:bodyPr/>
        <a:lstStyle/>
        <a:p>
          <a:endParaRPr lang="ru-RU"/>
        </a:p>
      </dgm:t>
    </dgm:pt>
    <dgm:pt modelId="{D58E9C43-5564-49DD-9F3C-576284DCAFB9}" type="pres">
      <dgm:prSet presAssocID="{B00A593D-2323-4260-9184-9DF1D62286E0}" presName="cycle" presStyleCnt="0">
        <dgm:presLayoutVars>
          <dgm:chMax val="1"/>
          <dgm:dir/>
          <dgm:animLvl val="ctr"/>
          <dgm:resizeHandles val="exact"/>
        </dgm:presLayoutVars>
      </dgm:prSet>
      <dgm:spPr/>
      <dgm:t>
        <a:bodyPr/>
        <a:lstStyle/>
        <a:p>
          <a:endParaRPr lang="ru-RU"/>
        </a:p>
      </dgm:t>
    </dgm:pt>
    <dgm:pt modelId="{DB521AE9-6F73-48B6-8489-78579C6A10DC}" type="pres">
      <dgm:prSet presAssocID="{D731309F-D949-4C3E-BA35-8BB469FCC533}" presName="centerShape" presStyleLbl="node0" presStyleIdx="0" presStyleCnt="1" custScaleX="122682"/>
      <dgm:spPr/>
      <dgm:t>
        <a:bodyPr/>
        <a:lstStyle/>
        <a:p>
          <a:endParaRPr lang="ru-RU"/>
        </a:p>
      </dgm:t>
    </dgm:pt>
    <dgm:pt modelId="{7AA394D8-E329-477B-8D8F-1E0D7399CF30}" type="pres">
      <dgm:prSet presAssocID="{8969A11A-713D-4185-94F5-5273E0B127B6}" presName="parTrans" presStyleLbl="bgSibTrans2D1" presStyleIdx="0" presStyleCnt="3"/>
      <dgm:spPr/>
      <dgm:t>
        <a:bodyPr/>
        <a:lstStyle/>
        <a:p>
          <a:endParaRPr lang="ru-RU"/>
        </a:p>
      </dgm:t>
    </dgm:pt>
    <dgm:pt modelId="{B2292580-8538-4864-AEA2-E51AF0C988C2}" type="pres">
      <dgm:prSet presAssocID="{A826B6B4-AD84-4E9F-A891-3302E35BFF9A}" presName="node" presStyleLbl="node1" presStyleIdx="0" presStyleCnt="3">
        <dgm:presLayoutVars>
          <dgm:bulletEnabled val="1"/>
        </dgm:presLayoutVars>
      </dgm:prSet>
      <dgm:spPr/>
      <dgm:t>
        <a:bodyPr/>
        <a:lstStyle/>
        <a:p>
          <a:endParaRPr lang="ru-RU"/>
        </a:p>
      </dgm:t>
    </dgm:pt>
    <dgm:pt modelId="{5A89571F-BE62-4B80-8429-F693330E59D0}" type="pres">
      <dgm:prSet presAssocID="{6FA8E438-17B4-4F9B-8EEF-D8688AF3B173}" presName="parTrans" presStyleLbl="bgSibTrans2D1" presStyleIdx="1" presStyleCnt="3"/>
      <dgm:spPr/>
      <dgm:t>
        <a:bodyPr/>
        <a:lstStyle/>
        <a:p>
          <a:endParaRPr lang="ru-RU"/>
        </a:p>
      </dgm:t>
    </dgm:pt>
    <dgm:pt modelId="{437C85A5-14C5-4AF9-90A2-E7FF9413AF9E}" type="pres">
      <dgm:prSet presAssocID="{44254A1D-D923-4BB4-BD58-D1758733DC32}" presName="node" presStyleLbl="node1" presStyleIdx="1" presStyleCnt="3">
        <dgm:presLayoutVars>
          <dgm:bulletEnabled val="1"/>
        </dgm:presLayoutVars>
      </dgm:prSet>
      <dgm:spPr/>
      <dgm:t>
        <a:bodyPr/>
        <a:lstStyle/>
        <a:p>
          <a:endParaRPr lang="ru-RU"/>
        </a:p>
      </dgm:t>
    </dgm:pt>
    <dgm:pt modelId="{9534E9DC-27FD-4693-9E37-0734FD9CF633}" type="pres">
      <dgm:prSet presAssocID="{57FB08DD-510E-471B-B5FA-A1BDB7102932}" presName="parTrans" presStyleLbl="bgSibTrans2D1" presStyleIdx="2" presStyleCnt="3"/>
      <dgm:spPr/>
      <dgm:t>
        <a:bodyPr/>
        <a:lstStyle/>
        <a:p>
          <a:endParaRPr lang="ru-RU"/>
        </a:p>
      </dgm:t>
    </dgm:pt>
    <dgm:pt modelId="{A02236E7-9CB4-486D-AB8C-F4BB28280FF5}" type="pres">
      <dgm:prSet presAssocID="{CC0EF171-B8AE-4AFD-8EF0-E454E3A5ABCF}" presName="node" presStyleLbl="node1" presStyleIdx="2" presStyleCnt="3" custRadScaleRad="100125" custRadScaleInc="661">
        <dgm:presLayoutVars>
          <dgm:bulletEnabled val="1"/>
        </dgm:presLayoutVars>
      </dgm:prSet>
      <dgm:spPr/>
      <dgm:t>
        <a:bodyPr/>
        <a:lstStyle/>
        <a:p>
          <a:endParaRPr lang="ru-RU"/>
        </a:p>
      </dgm:t>
    </dgm:pt>
  </dgm:ptLst>
  <dgm:cxnLst>
    <dgm:cxn modelId="{F64A0C96-7F0A-4632-A42C-9ECC57295A14}" srcId="{D731309F-D949-4C3E-BA35-8BB469FCC533}" destId="{A826B6B4-AD84-4E9F-A891-3302E35BFF9A}" srcOrd="0" destOrd="0" parTransId="{8969A11A-713D-4185-94F5-5273E0B127B6}" sibTransId="{992CA5BF-1F44-484E-AC95-EC7EAB52B7E7}"/>
    <dgm:cxn modelId="{1446BEE0-617D-4D29-AD59-7591FE6F5F5A}" type="presOf" srcId="{A826B6B4-AD84-4E9F-A891-3302E35BFF9A}" destId="{B2292580-8538-4864-AEA2-E51AF0C988C2}" srcOrd="0" destOrd="0" presId="urn:microsoft.com/office/officeart/2005/8/layout/radial4"/>
    <dgm:cxn modelId="{80C03F87-4D94-4610-9849-1C4EE51D4454}" type="presOf" srcId="{6FA8E438-17B4-4F9B-8EEF-D8688AF3B173}" destId="{5A89571F-BE62-4B80-8429-F693330E59D0}" srcOrd="0" destOrd="0" presId="urn:microsoft.com/office/officeart/2005/8/layout/radial4"/>
    <dgm:cxn modelId="{D924C640-58E3-42CA-A596-379A00E8800B}" type="presOf" srcId="{CC0EF171-B8AE-4AFD-8EF0-E454E3A5ABCF}" destId="{A02236E7-9CB4-486D-AB8C-F4BB28280FF5}" srcOrd="0" destOrd="0" presId="urn:microsoft.com/office/officeart/2005/8/layout/radial4"/>
    <dgm:cxn modelId="{B37372BB-562D-43AA-8688-1DA94080C2F7}" srcId="{B00A593D-2323-4260-9184-9DF1D62286E0}" destId="{D731309F-D949-4C3E-BA35-8BB469FCC533}" srcOrd="0" destOrd="0" parTransId="{D080EF18-354D-446C-8CAC-4BDF0BFE8519}" sibTransId="{AAEA5C85-27D6-447B-B420-02D872C9C3AD}"/>
    <dgm:cxn modelId="{6A37B1BA-DD5F-4E39-9EC0-8B6A847104D2}" type="presOf" srcId="{44254A1D-D923-4BB4-BD58-D1758733DC32}" destId="{437C85A5-14C5-4AF9-90A2-E7FF9413AF9E}" srcOrd="0" destOrd="0" presId="urn:microsoft.com/office/officeart/2005/8/layout/radial4"/>
    <dgm:cxn modelId="{32FB78B5-A5C3-44B8-81B0-C15E3606167B}" srcId="{D731309F-D949-4C3E-BA35-8BB469FCC533}" destId="{CC0EF171-B8AE-4AFD-8EF0-E454E3A5ABCF}" srcOrd="2" destOrd="0" parTransId="{57FB08DD-510E-471B-B5FA-A1BDB7102932}" sibTransId="{B2C0A5AD-3640-4C97-9B6E-800645F69E34}"/>
    <dgm:cxn modelId="{13DE8F0A-C51A-48A0-B4D3-DB6484CF6D65}" type="presOf" srcId="{57FB08DD-510E-471B-B5FA-A1BDB7102932}" destId="{9534E9DC-27FD-4693-9E37-0734FD9CF633}" srcOrd="0" destOrd="0" presId="urn:microsoft.com/office/officeart/2005/8/layout/radial4"/>
    <dgm:cxn modelId="{FAEE15D9-9BA9-40DD-A4AD-AA9743B714D0}" srcId="{D731309F-D949-4C3E-BA35-8BB469FCC533}" destId="{44254A1D-D923-4BB4-BD58-D1758733DC32}" srcOrd="1" destOrd="0" parTransId="{6FA8E438-17B4-4F9B-8EEF-D8688AF3B173}" sibTransId="{4B58F4CD-D401-4B62-94FD-2714B473FBDD}"/>
    <dgm:cxn modelId="{1BAAAB54-7809-451C-8BF4-3513AD408950}" type="presOf" srcId="{B00A593D-2323-4260-9184-9DF1D62286E0}" destId="{D58E9C43-5564-49DD-9F3C-576284DCAFB9}" srcOrd="0" destOrd="0" presId="urn:microsoft.com/office/officeart/2005/8/layout/radial4"/>
    <dgm:cxn modelId="{9E24DA2C-F31E-4087-BBCE-E457019B7033}" type="presOf" srcId="{8969A11A-713D-4185-94F5-5273E0B127B6}" destId="{7AA394D8-E329-477B-8D8F-1E0D7399CF30}" srcOrd="0" destOrd="0" presId="urn:microsoft.com/office/officeart/2005/8/layout/radial4"/>
    <dgm:cxn modelId="{D15EA5CB-0F58-4002-924E-A0CEEBD42939}" type="presOf" srcId="{D731309F-D949-4C3E-BA35-8BB469FCC533}" destId="{DB521AE9-6F73-48B6-8489-78579C6A10DC}" srcOrd="0" destOrd="0" presId="urn:microsoft.com/office/officeart/2005/8/layout/radial4"/>
    <dgm:cxn modelId="{18B24E2A-7A0E-48C3-9365-5765D1E0E920}" type="presParOf" srcId="{D58E9C43-5564-49DD-9F3C-576284DCAFB9}" destId="{DB521AE9-6F73-48B6-8489-78579C6A10DC}" srcOrd="0" destOrd="0" presId="urn:microsoft.com/office/officeart/2005/8/layout/radial4"/>
    <dgm:cxn modelId="{A61DE99B-A5E9-4064-A357-EE36FE768028}" type="presParOf" srcId="{D58E9C43-5564-49DD-9F3C-576284DCAFB9}" destId="{7AA394D8-E329-477B-8D8F-1E0D7399CF30}" srcOrd="1" destOrd="0" presId="urn:microsoft.com/office/officeart/2005/8/layout/radial4"/>
    <dgm:cxn modelId="{932B914A-3D1A-4291-AEF3-02900233D6E9}" type="presParOf" srcId="{D58E9C43-5564-49DD-9F3C-576284DCAFB9}" destId="{B2292580-8538-4864-AEA2-E51AF0C988C2}" srcOrd="2" destOrd="0" presId="urn:microsoft.com/office/officeart/2005/8/layout/radial4"/>
    <dgm:cxn modelId="{43D6C5B8-D677-4369-9439-538EEADB7CDB}" type="presParOf" srcId="{D58E9C43-5564-49DD-9F3C-576284DCAFB9}" destId="{5A89571F-BE62-4B80-8429-F693330E59D0}" srcOrd="3" destOrd="0" presId="urn:microsoft.com/office/officeart/2005/8/layout/radial4"/>
    <dgm:cxn modelId="{B677BC05-3250-4176-9CBE-93FA00DC2FB6}" type="presParOf" srcId="{D58E9C43-5564-49DD-9F3C-576284DCAFB9}" destId="{437C85A5-14C5-4AF9-90A2-E7FF9413AF9E}" srcOrd="4" destOrd="0" presId="urn:microsoft.com/office/officeart/2005/8/layout/radial4"/>
    <dgm:cxn modelId="{5D7BF38F-782F-464A-BB84-4E106907E8C0}" type="presParOf" srcId="{D58E9C43-5564-49DD-9F3C-576284DCAFB9}" destId="{9534E9DC-27FD-4693-9E37-0734FD9CF633}" srcOrd="5" destOrd="0" presId="urn:microsoft.com/office/officeart/2005/8/layout/radial4"/>
    <dgm:cxn modelId="{9BCF79BD-63BF-4A4A-A333-6C18D1CB47A7}" type="presParOf" srcId="{D58E9C43-5564-49DD-9F3C-576284DCAFB9}" destId="{A02236E7-9CB4-486D-AB8C-F4BB28280FF5}"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21AE9-6F73-48B6-8489-78579C6A10DC}">
      <dsp:nvSpPr>
        <dsp:cNvPr id="0" name=""/>
        <dsp:cNvSpPr/>
      </dsp:nvSpPr>
      <dsp:spPr>
        <a:xfrm>
          <a:off x="1847849" y="1739549"/>
          <a:ext cx="1790701"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КОМПОНЕНТИ </a:t>
          </a:r>
        </a:p>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cs typeface="Times New Roman" pitchFamily="18" charset="0"/>
            </a:rPr>
            <a:t>ІННОВАЦІЙНОЇ КУЛЬТУРИ</a:t>
          </a:r>
        </a:p>
      </dsp:txBody>
      <dsp:txXfrm>
        <a:off x="2110091" y="1953307"/>
        <a:ext cx="1266217" cy="1032112"/>
      </dsp:txXfrm>
    </dsp:sp>
    <dsp:sp modelId="{7AA394D8-E329-477B-8D8F-1E0D7399CF30}">
      <dsp:nvSpPr>
        <dsp:cNvPr id="0" name=""/>
        <dsp:cNvSpPr/>
      </dsp:nvSpPr>
      <dsp:spPr>
        <a:xfrm rot="12900000">
          <a:off x="1083106" y="1457718"/>
          <a:ext cx="1024731"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292580-8538-4864-AEA2-E51AF0C988C2}">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uk-UA" sz="1500" b="1" i="1" kern="1200">
              <a:solidFill>
                <a:sysClr val="windowText" lastClr="000000"/>
              </a:solidFill>
            </a:rPr>
            <a:t>когнітивний</a:t>
          </a:r>
          <a:endParaRPr lang="ru-RU" sz="1500" kern="1200">
            <a:solidFill>
              <a:sysClr val="windowText" lastClr="000000"/>
            </a:solidFill>
          </a:endParaRPr>
        </a:p>
      </dsp:txBody>
      <dsp:txXfrm>
        <a:off x="514933" y="849667"/>
        <a:ext cx="1321665" cy="1044335"/>
      </dsp:txXfrm>
    </dsp:sp>
    <dsp:sp modelId="{5A89571F-BE62-4B80-8429-F693330E59D0}">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7C85A5-14C5-4AF9-90A2-E7FF9413AF9E}">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uk-UA" sz="1500" b="1" i="1" kern="1200">
              <a:solidFill>
                <a:sysClr val="windowText" lastClr="000000"/>
              </a:solidFill>
            </a:rPr>
            <a:t>мотиваційний</a:t>
          </a:r>
          <a:endParaRPr lang="ru-RU" sz="1500" kern="1200">
            <a:solidFill>
              <a:sysClr val="windowText" lastClr="000000"/>
            </a:solidFill>
          </a:endParaRPr>
        </a:p>
      </dsp:txBody>
      <dsp:txXfrm>
        <a:off x="2082367" y="33712"/>
        <a:ext cx="1321665" cy="1044335"/>
      </dsp:txXfrm>
    </dsp:sp>
    <dsp:sp modelId="{9534E9DC-27FD-4693-9E37-0734FD9CF633}">
      <dsp:nvSpPr>
        <dsp:cNvPr id="0" name=""/>
        <dsp:cNvSpPr/>
      </dsp:nvSpPr>
      <dsp:spPr>
        <a:xfrm rot="19523796">
          <a:off x="3385011" y="1464652"/>
          <a:ext cx="1025888"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2236E7-9CB4-486D-AB8C-F4BB28280FF5}">
      <dsp:nvSpPr>
        <dsp:cNvPr id="0" name=""/>
        <dsp:cNvSpPr/>
      </dsp:nvSpPr>
      <dsp:spPr>
        <a:xfrm>
          <a:off x="3626838" y="826693"/>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uk-UA" sz="1500" b="1" i="1" kern="1200">
              <a:solidFill>
                <a:sysClr val="windowText" lastClr="000000"/>
              </a:solidFill>
            </a:rPr>
            <a:t>поведінковий </a:t>
          </a:r>
          <a:endParaRPr lang="ru-RU" sz="1500" kern="1200">
            <a:solidFill>
              <a:sysClr val="windowText" lastClr="000000"/>
            </a:solidFill>
          </a:endParaRPr>
        </a:p>
      </dsp:txBody>
      <dsp:txXfrm>
        <a:off x="3659329" y="859184"/>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D3DA0-A3FE-4A58-8645-87A5D3E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125</Pages>
  <Words>131582</Words>
  <Characters>75003</Characters>
  <Application>Microsoft Office Word</Application>
  <DocSecurity>0</DocSecurity>
  <Lines>625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vidavn</cp:lastModifiedBy>
  <cp:revision>102</cp:revision>
  <dcterms:created xsi:type="dcterms:W3CDTF">2019-03-13T09:12:00Z</dcterms:created>
  <dcterms:modified xsi:type="dcterms:W3CDTF">2019-12-13T08:35:00Z</dcterms:modified>
</cp:coreProperties>
</file>