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EE" w:rsidRPr="00D26FEE" w:rsidRDefault="00D26FEE" w:rsidP="00D26FEE">
      <w:pPr>
        <w:tabs>
          <w:tab w:val="left" w:pos="709"/>
        </w:tabs>
        <w:spacing w:after="0" w:line="264" w:lineRule="auto"/>
        <w:jc w:val="center"/>
        <w:rPr>
          <w:rFonts w:ascii="Arial" w:hAnsi="Arial" w:cs="Arial"/>
          <w:color w:val="auto"/>
          <w:sz w:val="28"/>
          <w:szCs w:val="28"/>
        </w:rPr>
      </w:pPr>
      <w:r w:rsidRPr="00D26FEE">
        <w:rPr>
          <w:rFonts w:ascii="Arial" w:hAnsi="Arial" w:cs="Arial"/>
          <w:color w:val="auto"/>
          <w:sz w:val="28"/>
          <w:szCs w:val="28"/>
        </w:rPr>
        <w:t>Міністерство освіти і науки України</w:t>
      </w:r>
    </w:p>
    <w:p w:rsidR="00D26FEE" w:rsidRPr="00D26FEE" w:rsidRDefault="00D26FEE" w:rsidP="00D26FEE">
      <w:pPr>
        <w:spacing w:after="0" w:line="264" w:lineRule="auto"/>
        <w:jc w:val="center"/>
        <w:rPr>
          <w:rFonts w:ascii="Arial" w:hAnsi="Arial" w:cs="Arial"/>
          <w:color w:val="auto"/>
          <w:sz w:val="28"/>
          <w:szCs w:val="28"/>
        </w:rPr>
      </w:pPr>
      <w:r w:rsidRPr="00D26FEE">
        <w:rPr>
          <w:rFonts w:ascii="Arial" w:hAnsi="Arial" w:cs="Arial"/>
          <w:color w:val="auto"/>
          <w:sz w:val="28"/>
          <w:szCs w:val="28"/>
        </w:rPr>
        <w:t>Ніжинський державний університет</w:t>
      </w:r>
    </w:p>
    <w:p w:rsidR="00D26FEE" w:rsidRPr="00D26FEE" w:rsidRDefault="00D26FEE" w:rsidP="00D26FEE">
      <w:pPr>
        <w:spacing w:after="0" w:line="264" w:lineRule="auto"/>
        <w:jc w:val="center"/>
        <w:rPr>
          <w:rFonts w:ascii="Arial" w:hAnsi="Arial" w:cs="Arial"/>
          <w:color w:val="auto"/>
          <w:sz w:val="28"/>
          <w:szCs w:val="28"/>
        </w:rPr>
      </w:pPr>
      <w:r w:rsidRPr="00D26FEE">
        <w:rPr>
          <w:rFonts w:ascii="Arial" w:hAnsi="Arial" w:cs="Arial"/>
          <w:color w:val="auto"/>
          <w:sz w:val="28"/>
          <w:szCs w:val="28"/>
        </w:rPr>
        <w:t>імені Миколи Гоголя</w:t>
      </w: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b/>
          <w:color w:val="auto"/>
          <w:sz w:val="28"/>
          <w:szCs w:val="28"/>
        </w:rPr>
      </w:pPr>
    </w:p>
    <w:p w:rsidR="00D26FEE" w:rsidRPr="00D26FEE" w:rsidRDefault="00D26FEE" w:rsidP="00D26FEE">
      <w:pPr>
        <w:spacing w:after="0" w:line="240" w:lineRule="auto"/>
        <w:jc w:val="right"/>
        <w:rPr>
          <w:rFonts w:ascii="Arial CYR" w:hAnsi="Arial CYR"/>
          <w:b/>
          <w:i/>
          <w:sz w:val="28"/>
          <w:szCs w:val="28"/>
        </w:rPr>
      </w:pPr>
      <w:r w:rsidRPr="00D26FEE">
        <w:rPr>
          <w:rFonts w:ascii="Arial CYR" w:hAnsi="Arial CYR"/>
          <w:b/>
          <w:i/>
          <w:sz w:val="28"/>
          <w:szCs w:val="28"/>
        </w:rPr>
        <w:t xml:space="preserve">ІІ мистецько-педагогічні читання </w:t>
      </w:r>
    </w:p>
    <w:p w:rsidR="00D26FEE" w:rsidRPr="00D26FEE" w:rsidRDefault="00D26FEE" w:rsidP="00D26FEE">
      <w:pPr>
        <w:spacing w:after="0" w:line="240" w:lineRule="auto"/>
        <w:jc w:val="right"/>
        <w:rPr>
          <w:rFonts w:ascii="Arial CYR" w:hAnsi="Arial CYR"/>
          <w:b/>
          <w:i/>
          <w:sz w:val="28"/>
          <w:szCs w:val="28"/>
        </w:rPr>
      </w:pPr>
      <w:r w:rsidRPr="00D26FEE">
        <w:rPr>
          <w:rFonts w:ascii="Arial CYR" w:hAnsi="Arial CYR"/>
          <w:b/>
          <w:i/>
          <w:sz w:val="28"/>
          <w:szCs w:val="28"/>
        </w:rPr>
        <w:t>пам’яті професора О. Я. Ростовського</w:t>
      </w:r>
    </w:p>
    <w:p w:rsidR="00D26FEE" w:rsidRPr="00D26FEE" w:rsidRDefault="00D26FEE" w:rsidP="00D26FEE">
      <w:pPr>
        <w:spacing w:after="0" w:line="240" w:lineRule="auto"/>
        <w:jc w:val="right"/>
        <w:rPr>
          <w:rFonts w:ascii="Arial CYR" w:hAnsi="Arial CYR"/>
          <w:b/>
          <w:i/>
          <w:sz w:val="28"/>
          <w:szCs w:val="28"/>
          <w:lang w:val="ru-RU"/>
        </w:rPr>
      </w:pPr>
      <w:r>
        <w:rPr>
          <w:rFonts w:ascii="Arial CYR" w:hAnsi="Arial CYR"/>
          <w:b/>
          <w:i/>
          <w:sz w:val="28"/>
          <w:szCs w:val="28"/>
          <w:lang w:val="ru-RU"/>
        </w:rPr>
        <w:t>"</w:t>
      </w:r>
      <w:r w:rsidRPr="00D26FEE">
        <w:rPr>
          <w:rFonts w:ascii="Arial CYR" w:hAnsi="Arial CYR"/>
          <w:b/>
          <w:i/>
          <w:sz w:val="28"/>
          <w:szCs w:val="28"/>
        </w:rPr>
        <w:t>Мистецька освіта України: проблеми теорії і практики</w:t>
      </w:r>
      <w:r>
        <w:rPr>
          <w:rFonts w:ascii="Arial CYR" w:hAnsi="Arial CYR"/>
          <w:b/>
          <w:i/>
          <w:sz w:val="28"/>
          <w:szCs w:val="28"/>
          <w:lang w:val="ru-RU"/>
        </w:rPr>
        <w:t>"</w:t>
      </w:r>
    </w:p>
    <w:p w:rsidR="00D26FEE" w:rsidRPr="00D26FEE" w:rsidRDefault="00D26FEE" w:rsidP="00D26FEE">
      <w:pPr>
        <w:spacing w:after="0" w:line="264" w:lineRule="auto"/>
        <w:jc w:val="center"/>
        <w:rPr>
          <w:rFonts w:ascii="Arial" w:hAnsi="Arial" w:cs="Arial"/>
          <w:b/>
          <w:color w:val="auto"/>
          <w:sz w:val="56"/>
          <w:szCs w:val="56"/>
        </w:rPr>
      </w:pPr>
    </w:p>
    <w:p w:rsidR="00D26FEE" w:rsidRPr="00D26FEE" w:rsidRDefault="00D26FEE" w:rsidP="00D26FEE">
      <w:pPr>
        <w:spacing w:after="0" w:line="264" w:lineRule="auto"/>
        <w:jc w:val="center"/>
        <w:rPr>
          <w:rFonts w:ascii="Arial" w:hAnsi="Arial" w:cs="Arial"/>
          <w:b/>
          <w:color w:val="auto"/>
          <w:sz w:val="56"/>
          <w:szCs w:val="56"/>
          <w:lang w:val="ru-RU"/>
        </w:rPr>
      </w:pPr>
    </w:p>
    <w:p w:rsidR="00D26FEE" w:rsidRPr="00D26FEE" w:rsidRDefault="00D26FEE" w:rsidP="00D26FEE">
      <w:pPr>
        <w:spacing w:after="0" w:line="264" w:lineRule="auto"/>
        <w:jc w:val="center"/>
        <w:rPr>
          <w:rFonts w:ascii="Arial" w:hAnsi="Arial" w:cs="Arial"/>
          <w:b/>
          <w:color w:val="auto"/>
          <w:sz w:val="56"/>
          <w:szCs w:val="56"/>
          <w:lang w:val="ru-RU"/>
        </w:rPr>
      </w:pPr>
    </w:p>
    <w:p w:rsidR="00D26FEE" w:rsidRPr="00D26FEE" w:rsidRDefault="00D26FEE" w:rsidP="00D26FEE">
      <w:pPr>
        <w:spacing w:after="0" w:line="264" w:lineRule="auto"/>
        <w:jc w:val="center"/>
        <w:rPr>
          <w:rFonts w:ascii="Arial" w:hAnsi="Arial" w:cs="Arial"/>
          <w:b/>
          <w:color w:val="auto"/>
          <w:sz w:val="64"/>
          <w:szCs w:val="64"/>
        </w:rPr>
      </w:pPr>
      <w:r w:rsidRPr="00D26FEE">
        <w:rPr>
          <w:rFonts w:ascii="Arial" w:hAnsi="Arial" w:cs="Arial"/>
          <w:b/>
          <w:color w:val="auto"/>
          <w:sz w:val="64"/>
          <w:szCs w:val="64"/>
        </w:rPr>
        <w:t xml:space="preserve">ТЕОРІЯ І МЕТОДИКА </w:t>
      </w:r>
    </w:p>
    <w:p w:rsidR="00D26FEE" w:rsidRPr="00D26FEE" w:rsidRDefault="00D26FEE" w:rsidP="00D26FEE">
      <w:pPr>
        <w:spacing w:after="0" w:line="264" w:lineRule="auto"/>
        <w:jc w:val="center"/>
        <w:rPr>
          <w:rFonts w:ascii="Arial" w:hAnsi="Arial" w:cs="Arial"/>
          <w:b/>
          <w:color w:val="auto"/>
          <w:sz w:val="64"/>
          <w:szCs w:val="64"/>
        </w:rPr>
      </w:pPr>
      <w:r w:rsidRPr="00D26FEE">
        <w:rPr>
          <w:rFonts w:ascii="Arial" w:hAnsi="Arial" w:cs="Arial"/>
          <w:b/>
          <w:color w:val="auto"/>
          <w:sz w:val="64"/>
          <w:szCs w:val="64"/>
        </w:rPr>
        <w:t>МИСТЕЦЬКОЇ ОСВІТИ</w:t>
      </w:r>
    </w:p>
    <w:p w:rsidR="00D26FEE" w:rsidRPr="00D26FEE" w:rsidRDefault="00D26FEE" w:rsidP="00D26FEE">
      <w:pPr>
        <w:spacing w:after="0" w:line="264" w:lineRule="auto"/>
        <w:jc w:val="center"/>
        <w:rPr>
          <w:rFonts w:ascii="Arial" w:hAnsi="Arial" w:cs="Arial"/>
          <w:b/>
          <w:color w:val="auto"/>
          <w:sz w:val="28"/>
          <w:szCs w:val="28"/>
        </w:rPr>
      </w:pPr>
    </w:p>
    <w:p w:rsidR="00D26FEE" w:rsidRPr="00D26FEE" w:rsidRDefault="00D26FEE" w:rsidP="00D26FEE">
      <w:pPr>
        <w:spacing w:after="0" w:line="264" w:lineRule="auto"/>
        <w:jc w:val="center"/>
        <w:rPr>
          <w:rFonts w:ascii="Arial" w:hAnsi="Arial" w:cs="Arial"/>
          <w:b/>
          <w:i/>
          <w:color w:val="auto"/>
          <w:sz w:val="32"/>
          <w:szCs w:val="32"/>
        </w:rPr>
      </w:pPr>
      <w:r w:rsidRPr="00D26FEE">
        <w:rPr>
          <w:rFonts w:ascii="Arial" w:hAnsi="Arial" w:cs="Arial"/>
          <w:b/>
          <w:i/>
          <w:color w:val="auto"/>
          <w:sz w:val="32"/>
          <w:szCs w:val="32"/>
        </w:rPr>
        <w:t>Збірник науково-методичних статей</w:t>
      </w:r>
    </w:p>
    <w:p w:rsidR="00D26FEE" w:rsidRPr="00D26FEE" w:rsidRDefault="00D26FEE" w:rsidP="00D26FEE">
      <w:pPr>
        <w:spacing w:after="0" w:line="264" w:lineRule="auto"/>
        <w:jc w:val="center"/>
        <w:rPr>
          <w:rFonts w:ascii="Arial" w:hAnsi="Arial" w:cs="Arial"/>
          <w:b/>
          <w:color w:val="auto"/>
          <w:sz w:val="32"/>
          <w:szCs w:val="32"/>
        </w:rPr>
      </w:pPr>
    </w:p>
    <w:p w:rsidR="00D26FEE" w:rsidRPr="00D26FEE" w:rsidRDefault="00D26FEE" w:rsidP="00D26FEE">
      <w:pPr>
        <w:spacing w:after="0" w:line="264" w:lineRule="auto"/>
        <w:jc w:val="center"/>
        <w:rPr>
          <w:rFonts w:ascii="Arial" w:hAnsi="Arial" w:cs="Arial"/>
          <w:b/>
          <w:color w:val="auto"/>
          <w:sz w:val="28"/>
          <w:szCs w:val="28"/>
          <w:lang w:val="ru-RU"/>
        </w:rPr>
      </w:pPr>
      <w:r w:rsidRPr="00D26FEE">
        <w:rPr>
          <w:rFonts w:ascii="Arial" w:hAnsi="Arial" w:cs="Arial"/>
          <w:b/>
          <w:color w:val="auto"/>
          <w:sz w:val="32"/>
          <w:szCs w:val="32"/>
        </w:rPr>
        <w:t xml:space="preserve">Випуск </w:t>
      </w:r>
      <w:r>
        <w:rPr>
          <w:rFonts w:ascii="Arial" w:hAnsi="Arial" w:cs="Arial"/>
          <w:b/>
          <w:color w:val="auto"/>
          <w:sz w:val="32"/>
          <w:szCs w:val="32"/>
          <w:lang w:val="ru-RU"/>
        </w:rPr>
        <w:t>2</w:t>
      </w:r>
    </w:p>
    <w:p w:rsidR="00D26FEE" w:rsidRPr="00D26FEE" w:rsidRDefault="00D26FEE" w:rsidP="00D26FEE">
      <w:pPr>
        <w:spacing w:after="0" w:line="264" w:lineRule="auto"/>
        <w:jc w:val="center"/>
        <w:rPr>
          <w:rFonts w:ascii="Arial" w:hAnsi="Arial" w:cs="Arial"/>
          <w:b/>
          <w:color w:val="auto"/>
          <w:sz w:val="28"/>
          <w:szCs w:val="28"/>
        </w:rPr>
      </w:pPr>
    </w:p>
    <w:p w:rsidR="00D26FEE" w:rsidRPr="00D26FEE" w:rsidRDefault="00D26FEE" w:rsidP="00D26FEE">
      <w:pPr>
        <w:spacing w:after="0" w:line="264" w:lineRule="auto"/>
        <w:jc w:val="center"/>
        <w:rPr>
          <w:rFonts w:ascii="Arial" w:hAnsi="Arial" w:cs="Arial"/>
          <w:b/>
          <w:color w:val="auto"/>
          <w:sz w:val="28"/>
          <w:szCs w:val="28"/>
        </w:rPr>
      </w:pPr>
    </w:p>
    <w:p w:rsidR="00D26FEE" w:rsidRPr="00D26FEE" w:rsidRDefault="00D26FEE" w:rsidP="00D26FEE">
      <w:pPr>
        <w:spacing w:after="0" w:line="264" w:lineRule="auto"/>
        <w:jc w:val="center"/>
        <w:rPr>
          <w:rFonts w:ascii="Arial" w:hAnsi="Arial" w:cs="Arial"/>
          <w:b/>
          <w:color w:val="auto"/>
          <w:sz w:val="28"/>
          <w:szCs w:val="28"/>
        </w:rPr>
      </w:pPr>
    </w:p>
    <w:p w:rsidR="00D26FEE" w:rsidRPr="00D26FEE" w:rsidRDefault="00D26FEE" w:rsidP="00D26FEE">
      <w:pPr>
        <w:spacing w:after="0" w:line="264" w:lineRule="auto"/>
        <w:jc w:val="center"/>
        <w:rPr>
          <w:rFonts w:ascii="Arial" w:hAnsi="Arial" w:cs="Arial"/>
          <w:b/>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lang w:val="ru-RU"/>
        </w:rPr>
      </w:pPr>
    </w:p>
    <w:p w:rsidR="00D26FEE" w:rsidRPr="00D26FEE" w:rsidRDefault="00D26FEE" w:rsidP="00D26FEE">
      <w:pPr>
        <w:spacing w:after="0" w:line="264" w:lineRule="auto"/>
        <w:jc w:val="center"/>
        <w:rPr>
          <w:rFonts w:ascii="Arial" w:hAnsi="Arial" w:cs="Arial"/>
          <w:color w:val="auto"/>
          <w:sz w:val="28"/>
          <w:szCs w:val="28"/>
          <w:lang w:val="ru-RU"/>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p>
    <w:p w:rsidR="00D26FEE" w:rsidRPr="00D26FEE" w:rsidRDefault="00D26FEE" w:rsidP="00D26FEE">
      <w:pPr>
        <w:spacing w:after="0" w:line="264" w:lineRule="auto"/>
        <w:jc w:val="center"/>
        <w:rPr>
          <w:rFonts w:ascii="Arial" w:hAnsi="Arial" w:cs="Arial"/>
          <w:color w:val="auto"/>
          <w:sz w:val="28"/>
          <w:szCs w:val="28"/>
        </w:rPr>
      </w:pPr>
      <w:r w:rsidRPr="00D26FEE">
        <w:rPr>
          <w:rFonts w:ascii="Arial" w:hAnsi="Arial" w:cs="Arial"/>
          <w:color w:val="auto"/>
          <w:sz w:val="28"/>
          <w:szCs w:val="28"/>
        </w:rPr>
        <w:t xml:space="preserve">Ніжин </w:t>
      </w:r>
    </w:p>
    <w:p w:rsidR="00D26FEE" w:rsidRPr="00D26FEE" w:rsidRDefault="00D26FEE" w:rsidP="00D26FEE">
      <w:pPr>
        <w:spacing w:after="0" w:line="264" w:lineRule="auto"/>
        <w:jc w:val="center"/>
        <w:rPr>
          <w:rFonts w:ascii="Arial" w:hAnsi="Arial" w:cs="Arial"/>
          <w:color w:val="auto"/>
          <w:sz w:val="28"/>
          <w:szCs w:val="28"/>
        </w:rPr>
      </w:pPr>
      <w:r w:rsidRPr="00D26FEE">
        <w:rPr>
          <w:rFonts w:ascii="Arial" w:hAnsi="Arial" w:cs="Arial"/>
          <w:color w:val="auto"/>
          <w:sz w:val="28"/>
          <w:szCs w:val="28"/>
        </w:rPr>
        <w:t>2018</w:t>
      </w:r>
    </w:p>
    <w:p w:rsidR="008D3BD6" w:rsidRDefault="008D3BD6">
      <w:pPr>
        <w:rPr>
          <w:rFonts w:ascii="Arial" w:hAnsi="Arial" w:cs="Arial"/>
          <w:color w:val="auto"/>
          <w:sz w:val="28"/>
          <w:szCs w:val="28"/>
        </w:rPr>
      </w:pPr>
      <w:r>
        <w:rPr>
          <w:rFonts w:ascii="Arial" w:hAnsi="Arial" w:cs="Arial"/>
          <w:noProof/>
          <w:color w:val="auto"/>
          <w:sz w:val="28"/>
          <w:szCs w:val="28"/>
          <w:lang w:eastAsia="uk-UA"/>
        </w:rPr>
        <mc:AlternateContent>
          <mc:Choice Requires="wps">
            <w:drawing>
              <wp:anchor distT="0" distB="0" distL="114300" distR="114300" simplePos="0" relativeHeight="251700224" behindDoc="0" locked="0" layoutInCell="1" allowOverlap="1">
                <wp:simplePos x="0" y="0"/>
                <wp:positionH relativeFrom="column">
                  <wp:posOffset>2820044</wp:posOffset>
                </wp:positionH>
                <wp:positionV relativeFrom="paragraph">
                  <wp:posOffset>352785</wp:posOffset>
                </wp:positionV>
                <wp:extent cx="518615" cy="341194"/>
                <wp:effectExtent l="0" t="0" r="15240" b="20955"/>
                <wp:wrapNone/>
                <wp:docPr id="30" name="Прямоугольник 30"/>
                <wp:cNvGraphicFramePr/>
                <a:graphic xmlns:a="http://schemas.openxmlformats.org/drawingml/2006/main">
                  <a:graphicData uri="http://schemas.microsoft.com/office/word/2010/wordprocessingShape">
                    <wps:wsp>
                      <wps:cNvSpPr/>
                      <wps:spPr>
                        <a:xfrm>
                          <a:off x="0" y="0"/>
                          <a:ext cx="518615" cy="341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C00BF" id="Прямоугольник 30" o:spid="_x0000_s1026" style="position:absolute;margin-left:222.05pt;margin-top:27.8pt;width:40.85pt;height:26.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" fillcolor="white [3212]" strokecolor="white [3212]" strokeweight="2pt"/>
            </w:pict>
          </mc:Fallback>
        </mc:AlternateContent>
      </w:r>
      <w:r>
        <w:rPr>
          <w:rFonts w:ascii="Arial" w:hAnsi="Arial" w:cs="Arial"/>
          <w:color w:val="auto"/>
          <w:sz w:val="28"/>
          <w:szCs w:val="28"/>
        </w:rPr>
        <w:br w:type="page"/>
      </w:r>
    </w:p>
    <w:p w:rsidR="00D26FEE" w:rsidRPr="00D26FEE" w:rsidRDefault="00D26FEE" w:rsidP="00D26FEE">
      <w:pPr>
        <w:spacing w:after="0" w:line="264" w:lineRule="auto"/>
        <w:rPr>
          <w:rFonts w:ascii="Arial" w:hAnsi="Arial" w:cs="Arial"/>
          <w:color w:val="auto"/>
          <w:sz w:val="28"/>
          <w:szCs w:val="28"/>
        </w:rPr>
      </w:pPr>
      <w:r w:rsidRPr="00D26FEE">
        <w:rPr>
          <w:rFonts w:ascii="Arial" w:hAnsi="Arial" w:cs="Arial"/>
          <w:color w:val="auto"/>
          <w:sz w:val="28"/>
          <w:szCs w:val="28"/>
        </w:rPr>
        <w:lastRenderedPageBreak/>
        <w:t>УДК 78(082)</w:t>
      </w:r>
    </w:p>
    <w:p w:rsidR="00D26FEE" w:rsidRPr="00D26FEE" w:rsidRDefault="00D26FEE" w:rsidP="00D26FEE">
      <w:pPr>
        <w:spacing w:after="0" w:line="264" w:lineRule="auto"/>
        <w:ind w:left="567"/>
        <w:jc w:val="both"/>
        <w:rPr>
          <w:rFonts w:ascii="Arial" w:hAnsi="Arial" w:cs="Arial"/>
          <w:color w:val="auto"/>
          <w:sz w:val="28"/>
          <w:szCs w:val="28"/>
        </w:rPr>
      </w:pPr>
      <w:r w:rsidRPr="00D26FEE">
        <w:rPr>
          <w:rFonts w:ascii="Arial" w:hAnsi="Arial" w:cs="Arial"/>
          <w:color w:val="auto"/>
          <w:sz w:val="28"/>
          <w:szCs w:val="28"/>
        </w:rPr>
        <w:t xml:space="preserve"> П78</w:t>
      </w:r>
    </w:p>
    <w:p w:rsidR="00D26FEE" w:rsidRPr="00D26FEE" w:rsidRDefault="00D26FEE" w:rsidP="00D26FEE">
      <w:pPr>
        <w:spacing w:after="0" w:line="264" w:lineRule="auto"/>
        <w:ind w:left="567" w:firstLine="142"/>
        <w:jc w:val="both"/>
        <w:rPr>
          <w:rFonts w:ascii="Arial" w:hAnsi="Arial" w:cs="Arial"/>
          <w:color w:val="auto"/>
          <w:sz w:val="28"/>
          <w:szCs w:val="28"/>
          <w:lang w:val="ru-RU"/>
        </w:rPr>
      </w:pPr>
    </w:p>
    <w:p w:rsidR="00D26FEE" w:rsidRPr="00D26FEE" w:rsidRDefault="00D26FEE" w:rsidP="00D26FEE">
      <w:pPr>
        <w:spacing w:after="0" w:line="264" w:lineRule="auto"/>
        <w:ind w:left="567" w:firstLine="91"/>
        <w:jc w:val="both"/>
        <w:rPr>
          <w:rFonts w:ascii="Arial" w:hAnsi="Arial" w:cs="Arial"/>
          <w:color w:val="auto"/>
          <w:sz w:val="28"/>
          <w:szCs w:val="28"/>
        </w:rPr>
      </w:pPr>
      <w:r w:rsidRPr="00D26FEE">
        <w:rPr>
          <w:rFonts w:ascii="Arial" w:hAnsi="Arial" w:cs="Arial"/>
          <w:color w:val="auto"/>
          <w:sz w:val="28"/>
          <w:szCs w:val="28"/>
        </w:rPr>
        <w:t>Рекомендовано Вченою радою</w:t>
      </w:r>
    </w:p>
    <w:p w:rsidR="00D26FEE" w:rsidRPr="00D26FEE" w:rsidRDefault="00D26FEE" w:rsidP="00D26FEE">
      <w:pPr>
        <w:spacing w:after="0" w:line="264" w:lineRule="auto"/>
        <w:ind w:left="567" w:firstLine="91"/>
        <w:jc w:val="both"/>
        <w:rPr>
          <w:rFonts w:ascii="Arial" w:hAnsi="Arial" w:cs="Arial"/>
          <w:color w:val="auto"/>
          <w:sz w:val="28"/>
          <w:szCs w:val="28"/>
        </w:rPr>
      </w:pPr>
      <w:r w:rsidRPr="00D26FEE">
        <w:rPr>
          <w:rFonts w:ascii="Arial" w:hAnsi="Arial" w:cs="Arial"/>
          <w:color w:val="auto"/>
          <w:sz w:val="28"/>
          <w:szCs w:val="28"/>
        </w:rPr>
        <w:t>Ніжинського державного університету імені Миколи Гоголя</w:t>
      </w:r>
    </w:p>
    <w:p w:rsidR="00D26FEE" w:rsidRPr="00D26FEE" w:rsidRDefault="00D26FEE" w:rsidP="00D26FEE">
      <w:pPr>
        <w:spacing w:after="0" w:line="264" w:lineRule="auto"/>
        <w:ind w:left="567" w:firstLine="91"/>
        <w:jc w:val="both"/>
        <w:rPr>
          <w:rFonts w:ascii="Arial" w:hAnsi="Arial" w:cs="Arial"/>
          <w:color w:val="auto"/>
          <w:sz w:val="28"/>
          <w:szCs w:val="28"/>
        </w:rPr>
      </w:pPr>
      <w:r w:rsidRPr="00D26FEE">
        <w:rPr>
          <w:rFonts w:ascii="Arial" w:hAnsi="Arial" w:cs="Arial"/>
          <w:color w:val="auto"/>
          <w:sz w:val="28"/>
          <w:szCs w:val="28"/>
        </w:rPr>
        <w:t>(НДУ ім. М. Гоголя)</w:t>
      </w:r>
    </w:p>
    <w:p w:rsidR="00D26FEE" w:rsidRPr="00D26FEE" w:rsidRDefault="00D26FEE" w:rsidP="00D26FEE">
      <w:pPr>
        <w:spacing w:after="0" w:line="264" w:lineRule="auto"/>
        <w:ind w:left="567" w:firstLine="91"/>
        <w:jc w:val="both"/>
        <w:rPr>
          <w:rFonts w:ascii="Arial" w:hAnsi="Arial" w:cs="Arial"/>
          <w:color w:val="auto"/>
          <w:sz w:val="28"/>
          <w:szCs w:val="28"/>
        </w:rPr>
      </w:pPr>
      <w:r w:rsidRPr="00AC2A84">
        <w:rPr>
          <w:rFonts w:ascii="Arial" w:hAnsi="Arial" w:cs="Arial"/>
          <w:color w:val="auto"/>
          <w:sz w:val="28"/>
          <w:szCs w:val="28"/>
        </w:rPr>
        <w:t>Протокол №</w:t>
      </w:r>
      <w:r w:rsidRPr="00AC2A84">
        <w:rPr>
          <w:rFonts w:ascii="Arial" w:hAnsi="Arial" w:cs="Arial"/>
          <w:color w:val="auto"/>
          <w:sz w:val="28"/>
          <w:szCs w:val="28"/>
          <w:lang w:val="ru-RU"/>
        </w:rPr>
        <w:t xml:space="preserve"> 12 </w:t>
      </w:r>
      <w:r w:rsidRPr="00AC2A84">
        <w:rPr>
          <w:rFonts w:ascii="Arial" w:hAnsi="Arial" w:cs="Arial"/>
          <w:color w:val="auto"/>
          <w:sz w:val="28"/>
          <w:szCs w:val="28"/>
        </w:rPr>
        <w:t xml:space="preserve">від </w:t>
      </w:r>
      <w:r w:rsidRPr="00AC2A84">
        <w:rPr>
          <w:rFonts w:ascii="Arial" w:hAnsi="Arial" w:cs="Arial"/>
          <w:color w:val="auto"/>
          <w:sz w:val="28"/>
          <w:szCs w:val="28"/>
          <w:lang w:val="ru-RU"/>
        </w:rPr>
        <w:t>2</w:t>
      </w:r>
      <w:r w:rsidR="00437D8F">
        <w:rPr>
          <w:rFonts w:ascii="Arial" w:hAnsi="Arial" w:cs="Arial"/>
          <w:color w:val="auto"/>
          <w:sz w:val="28"/>
          <w:szCs w:val="28"/>
          <w:lang w:val="ru-RU"/>
        </w:rPr>
        <w:t>7</w:t>
      </w:r>
      <w:r w:rsidRPr="00AC2A84">
        <w:rPr>
          <w:rFonts w:ascii="Arial" w:hAnsi="Arial" w:cs="Arial"/>
          <w:color w:val="auto"/>
          <w:sz w:val="28"/>
          <w:szCs w:val="28"/>
        </w:rPr>
        <w:t>.0</w:t>
      </w:r>
      <w:r w:rsidR="00437D8F">
        <w:rPr>
          <w:rFonts w:ascii="Arial" w:hAnsi="Arial" w:cs="Arial"/>
          <w:color w:val="auto"/>
          <w:sz w:val="28"/>
          <w:szCs w:val="28"/>
        </w:rPr>
        <w:t>6</w:t>
      </w:r>
      <w:r w:rsidRPr="00AC2A84">
        <w:rPr>
          <w:rFonts w:ascii="Arial" w:hAnsi="Arial" w:cs="Arial"/>
          <w:color w:val="auto"/>
          <w:sz w:val="28"/>
          <w:szCs w:val="28"/>
        </w:rPr>
        <w:t>.201</w:t>
      </w:r>
      <w:r w:rsidR="00437D8F">
        <w:rPr>
          <w:rFonts w:ascii="Arial" w:hAnsi="Arial" w:cs="Arial"/>
          <w:color w:val="auto"/>
          <w:sz w:val="28"/>
          <w:szCs w:val="28"/>
        </w:rPr>
        <w:t>8</w:t>
      </w:r>
      <w:r w:rsidRPr="00AC2A84">
        <w:rPr>
          <w:rFonts w:ascii="Arial" w:hAnsi="Arial" w:cs="Arial"/>
          <w:color w:val="auto"/>
          <w:sz w:val="28"/>
          <w:szCs w:val="28"/>
        </w:rPr>
        <w:t xml:space="preserve"> р.</w:t>
      </w:r>
    </w:p>
    <w:p w:rsidR="00D26FEE" w:rsidRPr="00D26FEE" w:rsidRDefault="00D26FEE" w:rsidP="00D26FEE">
      <w:pPr>
        <w:spacing w:after="0" w:line="264" w:lineRule="auto"/>
        <w:jc w:val="center"/>
        <w:rPr>
          <w:rFonts w:ascii="Arial" w:hAnsi="Arial" w:cs="Arial"/>
          <w:b/>
          <w:color w:val="auto"/>
          <w:sz w:val="28"/>
          <w:szCs w:val="28"/>
        </w:rPr>
      </w:pPr>
    </w:p>
    <w:p w:rsidR="00D26FEE" w:rsidRPr="00D26FEE" w:rsidRDefault="00D26FEE" w:rsidP="00D26FEE">
      <w:pPr>
        <w:spacing w:after="0" w:line="264" w:lineRule="auto"/>
        <w:jc w:val="center"/>
        <w:rPr>
          <w:rFonts w:ascii="Arial" w:hAnsi="Arial" w:cs="Arial"/>
          <w:b/>
          <w:color w:val="auto"/>
          <w:sz w:val="28"/>
          <w:szCs w:val="28"/>
        </w:rPr>
      </w:pPr>
      <w:r w:rsidRPr="00D26FEE">
        <w:rPr>
          <w:rFonts w:ascii="Arial" w:hAnsi="Arial" w:cs="Arial"/>
          <w:b/>
          <w:color w:val="auto"/>
          <w:sz w:val="28"/>
          <w:szCs w:val="28"/>
        </w:rPr>
        <w:t>Рецензенти:</w:t>
      </w:r>
    </w:p>
    <w:p w:rsidR="00D26FEE" w:rsidRPr="00D26FEE" w:rsidRDefault="00D26FEE" w:rsidP="00D26FEE">
      <w:pPr>
        <w:spacing w:after="0" w:line="264" w:lineRule="auto"/>
        <w:ind w:firstLine="567"/>
        <w:jc w:val="both"/>
        <w:rPr>
          <w:rFonts w:ascii="Arial" w:hAnsi="Arial" w:cs="Arial"/>
          <w:color w:val="auto"/>
          <w:sz w:val="28"/>
          <w:szCs w:val="28"/>
        </w:rPr>
      </w:pPr>
      <w:r w:rsidRPr="00D26FEE">
        <w:rPr>
          <w:rFonts w:ascii="Arial" w:hAnsi="Arial" w:cs="Arial"/>
          <w:b/>
          <w:i/>
          <w:color w:val="auto"/>
          <w:sz w:val="28"/>
          <w:szCs w:val="28"/>
        </w:rPr>
        <w:t>Горбенко С. С.</w:t>
      </w:r>
      <w:r w:rsidRPr="00D26FEE">
        <w:rPr>
          <w:rFonts w:ascii="Arial" w:hAnsi="Arial" w:cs="Arial"/>
          <w:b/>
          <w:color w:val="auto"/>
          <w:sz w:val="28"/>
          <w:szCs w:val="28"/>
        </w:rPr>
        <w:t xml:space="preserve"> </w:t>
      </w:r>
      <w:r w:rsidRPr="00D26FEE">
        <w:rPr>
          <w:rFonts w:ascii="Arial" w:hAnsi="Arial" w:cs="Arial"/>
          <w:color w:val="auto"/>
          <w:sz w:val="28"/>
          <w:szCs w:val="28"/>
        </w:rPr>
        <w:t>– професор кафедри теорії та методики музичної освіти, хорового співу і диригування Націо</w:t>
      </w:r>
      <w:r w:rsidRPr="00D26FEE">
        <w:rPr>
          <w:rFonts w:ascii="Arial" w:hAnsi="Arial" w:cs="Arial"/>
          <w:color w:val="auto"/>
          <w:sz w:val="28"/>
          <w:szCs w:val="28"/>
        </w:rPr>
        <w:softHyphen/>
        <w:t>нального педагогічного університету імені М. П. Драгоманова, доктор педагогічних наук;</w:t>
      </w:r>
    </w:p>
    <w:p w:rsidR="00D26FEE" w:rsidRPr="00D26FEE" w:rsidRDefault="00D26FEE" w:rsidP="00D26FEE">
      <w:pPr>
        <w:spacing w:after="0" w:line="264" w:lineRule="auto"/>
        <w:ind w:firstLine="567"/>
        <w:jc w:val="both"/>
        <w:rPr>
          <w:rFonts w:ascii="Arial" w:hAnsi="Arial" w:cs="Arial"/>
          <w:color w:val="auto"/>
          <w:sz w:val="28"/>
          <w:szCs w:val="28"/>
        </w:rPr>
      </w:pPr>
      <w:r w:rsidRPr="00D26FEE">
        <w:rPr>
          <w:rFonts w:ascii="Arial" w:hAnsi="Arial" w:cs="Arial"/>
          <w:b/>
          <w:i/>
          <w:color w:val="auto"/>
          <w:sz w:val="28"/>
          <w:szCs w:val="28"/>
        </w:rPr>
        <w:t>Гусейнова Л. В.</w:t>
      </w:r>
      <w:r w:rsidRPr="00D26FEE">
        <w:rPr>
          <w:rFonts w:ascii="Arial" w:hAnsi="Arial" w:cs="Arial"/>
          <w:color w:val="auto"/>
          <w:sz w:val="28"/>
          <w:szCs w:val="28"/>
        </w:rPr>
        <w:t xml:space="preserve"> – доцент, декан фа</w:t>
      </w:r>
      <w:r w:rsidRPr="00D26FEE">
        <w:rPr>
          <w:rFonts w:ascii="Arial" w:hAnsi="Arial" w:cs="Arial"/>
          <w:color w:val="auto"/>
          <w:sz w:val="28"/>
          <w:szCs w:val="28"/>
          <w:lang w:val="ru-RU"/>
        </w:rPr>
        <w:softHyphen/>
      </w:r>
      <w:r w:rsidRPr="00D26FEE">
        <w:rPr>
          <w:rFonts w:ascii="Arial" w:hAnsi="Arial" w:cs="Arial"/>
          <w:color w:val="auto"/>
          <w:sz w:val="28"/>
          <w:szCs w:val="28"/>
        </w:rPr>
        <w:t>куль</w:t>
      </w:r>
      <w:r w:rsidRPr="00D26FEE">
        <w:rPr>
          <w:rFonts w:ascii="Arial" w:hAnsi="Arial" w:cs="Arial"/>
          <w:color w:val="auto"/>
          <w:sz w:val="28"/>
          <w:szCs w:val="28"/>
          <w:lang w:val="ru-RU"/>
        </w:rPr>
        <w:softHyphen/>
      </w:r>
      <w:r w:rsidRPr="00D26FEE">
        <w:rPr>
          <w:rFonts w:ascii="Arial" w:hAnsi="Arial" w:cs="Arial"/>
          <w:color w:val="auto"/>
          <w:sz w:val="28"/>
          <w:szCs w:val="28"/>
        </w:rPr>
        <w:t>тету культури і мистецтв імені Олександра Ростовського Ніжин</w:t>
      </w:r>
      <w:r w:rsidRPr="00D26FEE">
        <w:rPr>
          <w:rFonts w:ascii="Arial" w:hAnsi="Arial" w:cs="Arial"/>
          <w:color w:val="auto"/>
          <w:sz w:val="28"/>
          <w:szCs w:val="28"/>
          <w:lang w:val="ru-RU"/>
        </w:rPr>
        <w:softHyphen/>
      </w:r>
      <w:r w:rsidRPr="00D26FEE">
        <w:rPr>
          <w:rFonts w:ascii="Arial" w:hAnsi="Arial" w:cs="Arial"/>
          <w:color w:val="auto"/>
          <w:sz w:val="28"/>
          <w:szCs w:val="28"/>
        </w:rPr>
        <w:t>ського державного університету імені Миколи Гоголя, кандидат педагогічних наук</w:t>
      </w:r>
    </w:p>
    <w:p w:rsidR="00D26FEE" w:rsidRPr="00D26FEE" w:rsidRDefault="00D26FEE" w:rsidP="00D26FEE">
      <w:pPr>
        <w:spacing w:after="0" w:line="264" w:lineRule="auto"/>
        <w:jc w:val="both"/>
        <w:rPr>
          <w:rFonts w:ascii="Arial" w:hAnsi="Arial" w:cs="Arial"/>
          <w:b/>
          <w:color w:val="auto"/>
          <w:sz w:val="28"/>
          <w:szCs w:val="28"/>
        </w:rPr>
      </w:pPr>
    </w:p>
    <w:p w:rsidR="00D26FEE" w:rsidRPr="00D26FEE" w:rsidRDefault="00D26FEE" w:rsidP="00D26FEE">
      <w:pPr>
        <w:tabs>
          <w:tab w:val="left" w:pos="567"/>
        </w:tabs>
        <w:spacing w:after="0" w:line="264" w:lineRule="auto"/>
        <w:jc w:val="both"/>
        <w:rPr>
          <w:rFonts w:ascii="Arial" w:hAnsi="Arial" w:cs="Arial"/>
          <w:color w:val="auto"/>
          <w:sz w:val="28"/>
          <w:szCs w:val="28"/>
        </w:rPr>
      </w:pPr>
    </w:p>
    <w:p w:rsidR="00D26FEE" w:rsidRPr="00D26FEE" w:rsidRDefault="007D4348" w:rsidP="007D4348">
      <w:pPr>
        <w:tabs>
          <w:tab w:val="left" w:pos="567"/>
          <w:tab w:val="left" w:pos="1276"/>
        </w:tabs>
        <w:spacing w:after="0" w:line="264" w:lineRule="auto"/>
        <w:ind w:left="709" w:firstLine="567"/>
        <w:jc w:val="both"/>
        <w:rPr>
          <w:rFonts w:ascii="Arial" w:hAnsi="Arial" w:cs="Arial"/>
          <w:color w:val="auto"/>
          <w:sz w:val="28"/>
          <w:szCs w:val="28"/>
        </w:rPr>
      </w:pPr>
      <w:r>
        <w:rPr>
          <w:rFonts w:ascii="Arial" w:hAnsi="Arial" w:cs="Arial"/>
          <w:b/>
          <w:noProof/>
          <w:color w:val="auto"/>
          <w:sz w:val="28"/>
          <w:szCs w:val="28"/>
          <w:lang w:eastAsia="uk-UA"/>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216865</wp:posOffset>
                </wp:positionV>
                <wp:extent cx="424282" cy="256032"/>
                <wp:effectExtent l="0" t="0" r="13970" b="10795"/>
                <wp:wrapNone/>
                <wp:docPr id="3" name="Надпись 3"/>
                <wp:cNvGraphicFramePr/>
                <a:graphic xmlns:a="http://schemas.openxmlformats.org/drawingml/2006/main">
                  <a:graphicData uri="http://schemas.microsoft.com/office/word/2010/wordprocessingShape">
                    <wps:wsp>
                      <wps:cNvSpPr txBox="1"/>
                      <wps:spPr>
                        <a:xfrm>
                          <a:off x="0" y="0"/>
                          <a:ext cx="424282" cy="256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D25" w:rsidRPr="007D4348" w:rsidRDefault="009A7D25" w:rsidP="007D4348">
                            <w:pPr>
                              <w:spacing w:after="0" w:line="240" w:lineRule="auto"/>
                              <w:rPr>
                                <w:rFonts w:ascii="Arial CYR" w:hAnsi="Arial CYR" w:cs="Arial CYR"/>
                                <w:sz w:val="28"/>
                                <w:szCs w:val="28"/>
                              </w:rPr>
                            </w:pPr>
                            <w:r w:rsidRPr="007D4348">
                              <w:rPr>
                                <w:rFonts w:ascii="Arial CYR" w:hAnsi="Arial CYR" w:cs="Arial CYR"/>
                                <w:sz w:val="28"/>
                                <w:szCs w:val="28"/>
                              </w:rPr>
                              <w:t>П78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0;margin-top:17.1pt;width:33.4pt;height:20.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" fillcolor="white [3212]" strokecolor="white [3212]" strokeweight=".5pt">
                <v:textbox inset="0,0,0,0">
                  <w:txbxContent>
                    <w:p w:rsidR="009A7D25" w:rsidRPr="007D4348" w:rsidRDefault="009A7D25" w:rsidP="007D4348">
                      <w:pPr>
                        <w:spacing w:after="0" w:line="240" w:lineRule="auto"/>
                        <w:rPr>
                          <w:rFonts w:ascii="Arial CYR" w:hAnsi="Arial CYR" w:cs="Arial CYR"/>
                          <w:sz w:val="28"/>
                          <w:szCs w:val="28"/>
                        </w:rPr>
                      </w:pPr>
                      <w:r w:rsidRPr="007D4348">
                        <w:rPr>
                          <w:rFonts w:ascii="Arial CYR" w:hAnsi="Arial CYR" w:cs="Arial CYR"/>
                          <w:sz w:val="28"/>
                          <w:szCs w:val="28"/>
                        </w:rPr>
                        <w:t>П78</w:t>
                      </w:r>
                    </w:p>
                  </w:txbxContent>
                </v:textbox>
                <w10:wrap anchorx="margin"/>
              </v:shape>
            </w:pict>
          </mc:Fallback>
        </mc:AlternateContent>
      </w:r>
      <w:r w:rsidR="00D26FEE" w:rsidRPr="00D26FEE">
        <w:rPr>
          <w:rFonts w:ascii="Arial" w:hAnsi="Arial" w:cs="Arial"/>
          <w:b/>
          <w:color w:val="auto"/>
          <w:sz w:val="28"/>
          <w:szCs w:val="28"/>
        </w:rPr>
        <w:t xml:space="preserve">Теорія </w:t>
      </w:r>
      <w:r w:rsidR="00D26FEE" w:rsidRPr="00D26FEE">
        <w:rPr>
          <w:rFonts w:ascii="Arial" w:hAnsi="Arial" w:cs="Arial"/>
          <w:color w:val="auto"/>
          <w:sz w:val="28"/>
          <w:szCs w:val="28"/>
        </w:rPr>
        <w:t>і методика мистецької освіти: зб</w:t>
      </w:r>
      <w:r w:rsidR="000F32B9">
        <w:rPr>
          <w:rFonts w:ascii="Arial" w:hAnsi="Arial" w:cs="Arial"/>
          <w:color w:val="auto"/>
          <w:sz w:val="28"/>
          <w:szCs w:val="28"/>
        </w:rPr>
        <w:t>.</w:t>
      </w:r>
      <w:r w:rsidR="00D26FEE" w:rsidRPr="00D26FEE">
        <w:rPr>
          <w:rFonts w:ascii="Arial" w:hAnsi="Arial" w:cs="Arial"/>
          <w:color w:val="auto"/>
          <w:sz w:val="28"/>
          <w:szCs w:val="28"/>
        </w:rPr>
        <w:t xml:space="preserve"> наук</w:t>
      </w:r>
      <w:r w:rsidR="000F32B9">
        <w:rPr>
          <w:rFonts w:ascii="Arial" w:hAnsi="Arial" w:cs="Arial"/>
          <w:color w:val="auto"/>
          <w:sz w:val="28"/>
          <w:szCs w:val="28"/>
        </w:rPr>
        <w:t>.</w:t>
      </w:r>
      <w:r w:rsidR="00D26FEE" w:rsidRPr="00D26FEE">
        <w:rPr>
          <w:rFonts w:ascii="Arial" w:hAnsi="Arial" w:cs="Arial"/>
          <w:color w:val="auto"/>
          <w:sz w:val="28"/>
          <w:szCs w:val="28"/>
        </w:rPr>
        <w:t>-мето</w:t>
      </w:r>
      <w:r w:rsidR="00D26FEE" w:rsidRPr="00D26FEE">
        <w:rPr>
          <w:rFonts w:ascii="Arial" w:hAnsi="Arial" w:cs="Arial"/>
          <w:color w:val="auto"/>
          <w:spacing w:val="-4"/>
          <w:sz w:val="28"/>
          <w:szCs w:val="28"/>
        </w:rPr>
        <w:t>д</w:t>
      </w:r>
      <w:r w:rsidR="000F32B9">
        <w:rPr>
          <w:rFonts w:ascii="Arial" w:hAnsi="Arial" w:cs="Arial"/>
          <w:color w:val="auto"/>
          <w:spacing w:val="-4"/>
          <w:sz w:val="28"/>
          <w:szCs w:val="28"/>
        </w:rPr>
        <w:t>.</w:t>
      </w:r>
      <w:r w:rsidR="00D26FEE" w:rsidRPr="00D26FEE">
        <w:rPr>
          <w:rFonts w:ascii="Arial" w:hAnsi="Arial" w:cs="Arial"/>
          <w:color w:val="auto"/>
          <w:spacing w:val="-4"/>
          <w:sz w:val="28"/>
          <w:szCs w:val="28"/>
        </w:rPr>
        <w:t xml:space="preserve"> статей / за ред. Ю. Ф. Дворника</w:t>
      </w:r>
      <w:r w:rsidR="00D26FEE" w:rsidRPr="00D26FEE">
        <w:rPr>
          <w:rFonts w:ascii="Arial" w:hAnsi="Arial" w:cs="Arial"/>
          <w:color w:val="auto"/>
          <w:spacing w:val="-4"/>
          <w:sz w:val="28"/>
          <w:szCs w:val="28"/>
          <w:lang w:val="ru-RU"/>
        </w:rPr>
        <w:t>,</w:t>
      </w:r>
      <w:r w:rsidR="00D26FEE" w:rsidRPr="00D26FEE">
        <w:rPr>
          <w:rFonts w:ascii="Arial" w:hAnsi="Arial" w:cs="Arial"/>
          <w:color w:val="auto"/>
          <w:spacing w:val="-4"/>
          <w:sz w:val="28"/>
          <w:szCs w:val="28"/>
        </w:rPr>
        <w:t xml:space="preserve"> О. В. Коваль. Ніжин: НДУ</w:t>
      </w:r>
      <w:r w:rsidR="00D26FEE" w:rsidRPr="00D26FEE">
        <w:rPr>
          <w:rFonts w:ascii="Arial" w:hAnsi="Arial" w:cs="Arial"/>
          <w:color w:val="auto"/>
          <w:sz w:val="28"/>
          <w:szCs w:val="28"/>
        </w:rPr>
        <w:t xml:space="preserve"> ім</w:t>
      </w:r>
      <w:r>
        <w:rPr>
          <w:rFonts w:ascii="Arial" w:hAnsi="Arial" w:cs="Arial"/>
          <w:color w:val="auto"/>
          <w:sz w:val="28"/>
          <w:szCs w:val="28"/>
        </w:rPr>
        <w:t>. </w:t>
      </w:r>
      <w:r w:rsidR="00D26FEE" w:rsidRPr="00D26FEE">
        <w:rPr>
          <w:rFonts w:ascii="Arial" w:hAnsi="Arial" w:cs="Arial"/>
          <w:color w:val="auto"/>
          <w:sz w:val="28"/>
          <w:szCs w:val="28"/>
        </w:rPr>
        <w:t xml:space="preserve">М. Гоголя, 2018. Вип. </w:t>
      </w:r>
      <w:r w:rsidR="00752B07">
        <w:rPr>
          <w:rFonts w:ascii="Arial" w:hAnsi="Arial" w:cs="Arial"/>
          <w:color w:val="auto"/>
          <w:sz w:val="28"/>
          <w:szCs w:val="28"/>
        </w:rPr>
        <w:t>2</w:t>
      </w:r>
      <w:r w:rsidR="00D26FEE" w:rsidRPr="00D26FEE">
        <w:rPr>
          <w:rFonts w:ascii="Arial" w:hAnsi="Arial" w:cs="Arial"/>
          <w:color w:val="auto"/>
          <w:sz w:val="28"/>
          <w:szCs w:val="28"/>
        </w:rPr>
        <w:t xml:space="preserve">. </w:t>
      </w:r>
      <w:r w:rsidRPr="001D7328">
        <w:rPr>
          <w:rFonts w:ascii="Arial" w:hAnsi="Arial" w:cs="Arial"/>
          <w:color w:val="auto"/>
          <w:sz w:val="28"/>
          <w:szCs w:val="28"/>
        </w:rPr>
        <w:t>2</w:t>
      </w:r>
      <w:r w:rsidR="001D7328" w:rsidRPr="001D7328">
        <w:rPr>
          <w:rFonts w:ascii="Arial" w:hAnsi="Arial" w:cs="Arial"/>
          <w:color w:val="auto"/>
          <w:sz w:val="28"/>
          <w:szCs w:val="28"/>
        </w:rPr>
        <w:t>14</w:t>
      </w:r>
      <w:r w:rsidRPr="001D7328">
        <w:rPr>
          <w:rFonts w:ascii="Arial" w:hAnsi="Arial" w:cs="Arial"/>
          <w:color w:val="auto"/>
          <w:sz w:val="28"/>
          <w:szCs w:val="28"/>
        </w:rPr>
        <w:t xml:space="preserve"> </w:t>
      </w:r>
      <w:r w:rsidR="00D26FEE" w:rsidRPr="001D7328">
        <w:rPr>
          <w:rFonts w:ascii="Arial" w:hAnsi="Arial" w:cs="Arial"/>
          <w:color w:val="auto"/>
          <w:sz w:val="28"/>
          <w:szCs w:val="28"/>
        </w:rPr>
        <w:t>с.</w:t>
      </w:r>
    </w:p>
    <w:p w:rsidR="00D26FEE" w:rsidRPr="00D26FEE" w:rsidRDefault="00D26FEE" w:rsidP="00D26FEE">
      <w:pPr>
        <w:tabs>
          <w:tab w:val="left" w:pos="567"/>
        </w:tabs>
        <w:spacing w:after="0" w:line="264" w:lineRule="auto"/>
        <w:ind w:left="567" w:firstLine="567"/>
        <w:jc w:val="both"/>
        <w:rPr>
          <w:rFonts w:ascii="Arial" w:hAnsi="Arial" w:cs="Arial"/>
          <w:color w:val="auto"/>
          <w:sz w:val="28"/>
          <w:szCs w:val="28"/>
        </w:rPr>
      </w:pPr>
    </w:p>
    <w:p w:rsidR="00D26FEE" w:rsidRPr="00D26FEE" w:rsidRDefault="00D26FEE" w:rsidP="00F00DE5">
      <w:pPr>
        <w:tabs>
          <w:tab w:val="left" w:pos="-284"/>
        </w:tabs>
        <w:spacing w:after="0" w:line="264" w:lineRule="auto"/>
        <w:ind w:left="709" w:firstLine="567"/>
        <w:jc w:val="both"/>
        <w:rPr>
          <w:rFonts w:ascii="Arial" w:hAnsi="Arial" w:cs="Arial"/>
          <w:color w:val="auto"/>
          <w:spacing w:val="-4"/>
          <w:sz w:val="26"/>
          <w:szCs w:val="26"/>
        </w:rPr>
      </w:pPr>
      <w:r w:rsidRPr="00D26FEE">
        <w:rPr>
          <w:rFonts w:ascii="Arial" w:hAnsi="Arial" w:cs="Arial"/>
          <w:color w:val="auto"/>
          <w:spacing w:val="-4"/>
          <w:sz w:val="26"/>
          <w:szCs w:val="26"/>
        </w:rPr>
        <w:t xml:space="preserve">Збірник склали науково-методичні статті та матеріали </w:t>
      </w:r>
      <w:r w:rsidR="00C47D6B">
        <w:rPr>
          <w:rFonts w:ascii="Arial" w:hAnsi="Arial" w:cs="Arial"/>
          <w:color w:val="auto"/>
          <w:spacing w:val="-4"/>
          <w:sz w:val="26"/>
          <w:szCs w:val="26"/>
        </w:rPr>
        <w:t>І</w:t>
      </w:r>
      <w:r w:rsidRPr="00D26FEE">
        <w:rPr>
          <w:rFonts w:ascii="Arial" w:hAnsi="Arial" w:cs="Arial"/>
          <w:color w:val="auto"/>
          <w:spacing w:val="-4"/>
          <w:sz w:val="26"/>
          <w:szCs w:val="26"/>
        </w:rPr>
        <w:t>І мисте</w:t>
      </w:r>
      <w:r w:rsidRPr="00D26FEE">
        <w:rPr>
          <w:rFonts w:ascii="Arial" w:hAnsi="Arial" w:cs="Arial"/>
          <w:color w:val="auto"/>
          <w:spacing w:val="-4"/>
          <w:sz w:val="26"/>
          <w:szCs w:val="26"/>
        </w:rPr>
        <w:softHyphen/>
        <w:t>ць</w:t>
      </w:r>
      <w:r w:rsidRPr="00D26FEE">
        <w:rPr>
          <w:rFonts w:ascii="Arial" w:hAnsi="Arial" w:cs="Arial"/>
          <w:color w:val="auto"/>
          <w:spacing w:val="-4"/>
          <w:sz w:val="26"/>
          <w:szCs w:val="26"/>
        </w:rPr>
        <w:softHyphen/>
        <w:t>ко-педагогічних читань пам’яті професора О. Я. Ростов</w:t>
      </w:r>
      <w:r w:rsidRPr="00D26FEE">
        <w:rPr>
          <w:rFonts w:ascii="Arial" w:hAnsi="Arial" w:cs="Arial"/>
          <w:color w:val="auto"/>
          <w:spacing w:val="-4"/>
          <w:sz w:val="26"/>
          <w:szCs w:val="26"/>
        </w:rPr>
        <w:softHyphen/>
        <w:t>ського, у яких висвіт</w:t>
      </w:r>
      <w:r w:rsidRPr="00D26FEE">
        <w:rPr>
          <w:rFonts w:ascii="Arial" w:hAnsi="Arial" w:cs="Arial"/>
          <w:color w:val="auto"/>
          <w:spacing w:val="-4"/>
          <w:sz w:val="26"/>
          <w:szCs w:val="26"/>
        </w:rPr>
        <w:softHyphen/>
        <w:t>лю</w:t>
      </w:r>
      <w:r w:rsidRPr="00D26FEE">
        <w:rPr>
          <w:rFonts w:ascii="Arial" w:hAnsi="Arial" w:cs="Arial"/>
          <w:color w:val="auto"/>
          <w:spacing w:val="-4"/>
          <w:sz w:val="26"/>
          <w:szCs w:val="26"/>
        </w:rPr>
        <w:softHyphen/>
        <w:t>ються актуальні проблеми мистецької освіти: теорія і мето</w:t>
      </w:r>
      <w:r w:rsidRPr="00D26FEE">
        <w:rPr>
          <w:rFonts w:ascii="Arial" w:hAnsi="Arial" w:cs="Arial"/>
          <w:color w:val="auto"/>
          <w:spacing w:val="-4"/>
          <w:sz w:val="26"/>
          <w:szCs w:val="26"/>
        </w:rPr>
        <w:softHyphen/>
        <w:t xml:space="preserve">дика художнього навчання </w:t>
      </w:r>
      <w:r w:rsidR="00BD79E0">
        <w:rPr>
          <w:rFonts w:ascii="Arial" w:hAnsi="Arial" w:cs="Arial"/>
          <w:color w:val="auto"/>
          <w:spacing w:val="-4"/>
          <w:sz w:val="26"/>
          <w:szCs w:val="26"/>
        </w:rPr>
        <w:t>та</w:t>
      </w:r>
      <w:r w:rsidRPr="00D26FEE">
        <w:rPr>
          <w:rFonts w:ascii="Arial" w:hAnsi="Arial" w:cs="Arial"/>
          <w:color w:val="auto"/>
          <w:spacing w:val="-4"/>
          <w:sz w:val="26"/>
          <w:szCs w:val="26"/>
        </w:rPr>
        <w:t xml:space="preserve"> виховання, професійна підго</w:t>
      </w:r>
      <w:r w:rsidRPr="00D26FEE">
        <w:rPr>
          <w:rFonts w:ascii="Arial" w:hAnsi="Arial" w:cs="Arial"/>
          <w:color w:val="auto"/>
          <w:spacing w:val="-4"/>
          <w:sz w:val="26"/>
          <w:szCs w:val="26"/>
        </w:rPr>
        <w:softHyphen/>
        <w:t>тов</w:t>
      </w:r>
      <w:r w:rsidRPr="00D26FEE">
        <w:rPr>
          <w:rFonts w:ascii="Arial" w:hAnsi="Arial" w:cs="Arial"/>
          <w:color w:val="auto"/>
          <w:spacing w:val="-4"/>
          <w:sz w:val="26"/>
          <w:szCs w:val="26"/>
        </w:rPr>
        <w:softHyphen/>
        <w:t>ка май</w:t>
      </w:r>
      <w:r w:rsidRPr="00D26FEE">
        <w:rPr>
          <w:rFonts w:ascii="Arial" w:hAnsi="Arial" w:cs="Arial"/>
          <w:color w:val="auto"/>
          <w:spacing w:val="-4"/>
          <w:sz w:val="26"/>
          <w:szCs w:val="26"/>
        </w:rPr>
        <w:softHyphen/>
        <w:t>бутніх вчителів мистецьких дисциплін, інноваційні технології в системі мисте</w:t>
      </w:r>
      <w:r w:rsidR="00BD79E0">
        <w:rPr>
          <w:rFonts w:ascii="Arial" w:hAnsi="Arial" w:cs="Arial"/>
          <w:color w:val="auto"/>
          <w:spacing w:val="-4"/>
          <w:sz w:val="26"/>
          <w:szCs w:val="26"/>
        </w:rPr>
        <w:softHyphen/>
      </w:r>
      <w:r w:rsidRPr="00D26FEE">
        <w:rPr>
          <w:rFonts w:ascii="Arial" w:hAnsi="Arial" w:cs="Arial"/>
          <w:color w:val="auto"/>
          <w:spacing w:val="-4"/>
          <w:sz w:val="26"/>
          <w:szCs w:val="26"/>
        </w:rPr>
        <w:t>цького навчання, педагогічний потенціал хореогра</w:t>
      </w:r>
      <w:r w:rsidRPr="00D26FEE">
        <w:rPr>
          <w:rFonts w:ascii="Arial" w:hAnsi="Arial" w:cs="Arial"/>
          <w:color w:val="auto"/>
          <w:spacing w:val="-4"/>
          <w:sz w:val="26"/>
          <w:szCs w:val="26"/>
        </w:rPr>
        <w:softHyphen/>
        <w:t>фіч</w:t>
      </w:r>
      <w:r w:rsidRPr="00D26FEE">
        <w:rPr>
          <w:rFonts w:ascii="Arial" w:hAnsi="Arial" w:cs="Arial"/>
          <w:color w:val="auto"/>
          <w:spacing w:val="-4"/>
          <w:sz w:val="26"/>
          <w:szCs w:val="26"/>
        </w:rPr>
        <w:softHyphen/>
      </w:r>
      <w:r w:rsidRPr="00D26FEE">
        <w:rPr>
          <w:rFonts w:ascii="Arial" w:hAnsi="Arial" w:cs="Arial"/>
          <w:color w:val="auto"/>
          <w:spacing w:val="-4"/>
          <w:sz w:val="26"/>
          <w:szCs w:val="26"/>
        </w:rPr>
        <w:softHyphen/>
        <w:t>ного мистецтва, проблеми сучасного мистецтвознав</w:t>
      </w:r>
      <w:r w:rsidRPr="00D26FEE">
        <w:rPr>
          <w:rFonts w:ascii="Arial" w:hAnsi="Arial" w:cs="Arial"/>
          <w:color w:val="auto"/>
          <w:spacing w:val="-4"/>
          <w:sz w:val="26"/>
          <w:szCs w:val="26"/>
        </w:rPr>
        <w:softHyphen/>
        <w:t>ства в куль</w:t>
      </w:r>
      <w:r w:rsidRPr="00D26FEE">
        <w:rPr>
          <w:rFonts w:ascii="Arial" w:hAnsi="Arial" w:cs="Arial"/>
          <w:color w:val="auto"/>
          <w:spacing w:val="-4"/>
          <w:sz w:val="26"/>
          <w:szCs w:val="26"/>
        </w:rPr>
        <w:softHyphen/>
        <w:t>тур</w:t>
      </w:r>
      <w:r w:rsidRPr="00D26FEE">
        <w:rPr>
          <w:rFonts w:ascii="Arial" w:hAnsi="Arial" w:cs="Arial"/>
          <w:color w:val="auto"/>
          <w:spacing w:val="-4"/>
          <w:sz w:val="26"/>
          <w:szCs w:val="26"/>
        </w:rPr>
        <w:softHyphen/>
        <w:t>но-освітньому просторі.</w:t>
      </w:r>
    </w:p>
    <w:p w:rsidR="00D26FEE" w:rsidRPr="00D26FEE" w:rsidRDefault="00D26FEE" w:rsidP="00D26FEE">
      <w:pPr>
        <w:spacing w:after="0" w:line="264" w:lineRule="auto"/>
        <w:ind w:left="567" w:firstLine="567"/>
        <w:jc w:val="right"/>
        <w:rPr>
          <w:rFonts w:ascii="Arial" w:hAnsi="Arial" w:cs="Arial"/>
          <w:b/>
          <w:color w:val="auto"/>
          <w:sz w:val="28"/>
          <w:szCs w:val="28"/>
        </w:rPr>
      </w:pPr>
    </w:p>
    <w:p w:rsidR="00D26FEE" w:rsidRPr="00D26FEE" w:rsidRDefault="00D26FEE" w:rsidP="00D26FEE">
      <w:pPr>
        <w:spacing w:after="0" w:line="264" w:lineRule="auto"/>
        <w:ind w:left="567" w:firstLine="567"/>
        <w:jc w:val="right"/>
        <w:rPr>
          <w:rFonts w:ascii="Arial" w:hAnsi="Arial" w:cs="Arial"/>
          <w:b/>
          <w:color w:val="auto"/>
          <w:sz w:val="28"/>
          <w:szCs w:val="28"/>
        </w:rPr>
      </w:pPr>
      <w:r w:rsidRPr="00D26FEE">
        <w:rPr>
          <w:rFonts w:ascii="Arial" w:hAnsi="Arial" w:cs="Arial"/>
          <w:b/>
          <w:color w:val="auto"/>
          <w:sz w:val="28"/>
          <w:szCs w:val="28"/>
        </w:rPr>
        <w:t>УДК 78(082)</w:t>
      </w:r>
    </w:p>
    <w:p w:rsidR="00D26FEE" w:rsidRPr="00D26FEE" w:rsidRDefault="00D26FEE" w:rsidP="00D26FEE">
      <w:pPr>
        <w:spacing w:after="0" w:line="264" w:lineRule="auto"/>
        <w:ind w:left="567" w:firstLine="567"/>
        <w:jc w:val="both"/>
        <w:rPr>
          <w:rFonts w:ascii="Arial" w:hAnsi="Arial" w:cs="Arial"/>
          <w:i/>
          <w:color w:val="auto"/>
          <w:sz w:val="28"/>
          <w:szCs w:val="28"/>
        </w:rPr>
      </w:pPr>
    </w:p>
    <w:p w:rsidR="00D26FEE" w:rsidRPr="00D26FEE" w:rsidRDefault="00D26FEE" w:rsidP="00D26FEE">
      <w:pPr>
        <w:spacing w:after="0" w:line="264" w:lineRule="auto"/>
        <w:ind w:left="567" w:firstLine="567"/>
        <w:jc w:val="both"/>
        <w:rPr>
          <w:rFonts w:ascii="Arial" w:hAnsi="Arial" w:cs="Arial"/>
          <w:i/>
          <w:color w:val="auto"/>
          <w:sz w:val="28"/>
          <w:szCs w:val="28"/>
          <w:lang w:val="ru-RU"/>
        </w:rPr>
      </w:pPr>
    </w:p>
    <w:p w:rsidR="00D26FEE" w:rsidRPr="00D26FEE" w:rsidRDefault="00D26FEE" w:rsidP="00D26FEE">
      <w:pPr>
        <w:spacing w:after="0" w:line="264" w:lineRule="auto"/>
        <w:ind w:left="567" w:firstLine="567"/>
        <w:jc w:val="both"/>
        <w:rPr>
          <w:rFonts w:ascii="Arial" w:hAnsi="Arial" w:cs="Arial"/>
          <w:i/>
          <w:color w:val="auto"/>
          <w:sz w:val="28"/>
          <w:szCs w:val="28"/>
        </w:rPr>
      </w:pPr>
      <w:r w:rsidRPr="00D26FEE">
        <w:rPr>
          <w:rFonts w:ascii="Arial" w:hAnsi="Arial" w:cs="Arial"/>
          <w:i/>
          <w:color w:val="auto"/>
          <w:sz w:val="28"/>
          <w:szCs w:val="28"/>
        </w:rPr>
        <w:t>Автори статей відповідають за достовірність і вірогід</w:t>
      </w:r>
      <w:r w:rsidRPr="00D26FEE">
        <w:rPr>
          <w:rFonts w:ascii="Arial" w:hAnsi="Arial" w:cs="Arial"/>
          <w:i/>
          <w:color w:val="auto"/>
          <w:sz w:val="28"/>
          <w:szCs w:val="28"/>
          <w:lang w:val="ru-RU"/>
        </w:rPr>
        <w:softHyphen/>
      </w:r>
      <w:r w:rsidRPr="00D26FEE">
        <w:rPr>
          <w:rFonts w:ascii="Arial" w:hAnsi="Arial" w:cs="Arial"/>
          <w:i/>
          <w:color w:val="auto"/>
          <w:sz w:val="28"/>
          <w:szCs w:val="28"/>
        </w:rPr>
        <w:t xml:space="preserve">ність викладеного матеріалу, за належність даного матеріалу йому особисто, за правильне цитування джерел та посилання на них. </w:t>
      </w:r>
    </w:p>
    <w:p w:rsidR="00D26FEE" w:rsidRPr="00D26FEE" w:rsidRDefault="00D26FEE" w:rsidP="00D26FEE">
      <w:pPr>
        <w:spacing w:after="0" w:line="264" w:lineRule="auto"/>
        <w:ind w:left="5528"/>
        <w:rPr>
          <w:rFonts w:ascii="Arial" w:hAnsi="Arial" w:cs="Arial"/>
          <w:color w:val="auto"/>
          <w:sz w:val="28"/>
          <w:szCs w:val="28"/>
        </w:rPr>
      </w:pPr>
    </w:p>
    <w:p w:rsidR="00D26FEE" w:rsidRPr="00D26FEE" w:rsidRDefault="00D26FEE" w:rsidP="00D26FEE">
      <w:pPr>
        <w:spacing w:after="0" w:line="264" w:lineRule="auto"/>
        <w:ind w:left="5528" w:hanging="850"/>
        <w:jc w:val="both"/>
        <w:rPr>
          <w:rFonts w:ascii="Arial" w:hAnsi="Arial" w:cs="Arial"/>
          <w:color w:val="auto"/>
          <w:sz w:val="28"/>
          <w:szCs w:val="28"/>
        </w:rPr>
      </w:pPr>
    </w:p>
    <w:p w:rsidR="00D26FEE" w:rsidRPr="00D26FEE" w:rsidRDefault="00D26FEE" w:rsidP="00D26FEE">
      <w:pPr>
        <w:spacing w:after="0" w:line="264" w:lineRule="auto"/>
        <w:ind w:left="5528" w:hanging="850"/>
        <w:jc w:val="both"/>
        <w:rPr>
          <w:rFonts w:ascii="Arial" w:hAnsi="Arial" w:cs="Arial"/>
          <w:color w:val="auto"/>
          <w:sz w:val="28"/>
          <w:szCs w:val="28"/>
        </w:rPr>
      </w:pPr>
    </w:p>
    <w:p w:rsidR="00D26FEE" w:rsidRPr="00D26FEE" w:rsidRDefault="00D26FEE" w:rsidP="00752B07">
      <w:pPr>
        <w:spacing w:after="0" w:line="264" w:lineRule="auto"/>
        <w:ind w:left="5528" w:firstLine="1"/>
        <w:jc w:val="both"/>
        <w:rPr>
          <w:rFonts w:ascii="Arial" w:hAnsi="Arial" w:cs="Arial"/>
          <w:color w:val="auto"/>
          <w:sz w:val="28"/>
          <w:szCs w:val="28"/>
        </w:rPr>
      </w:pPr>
      <w:r w:rsidRPr="00D26FEE">
        <w:rPr>
          <w:rFonts w:ascii="Arial" w:hAnsi="Arial" w:cs="Arial"/>
          <w:color w:val="auto"/>
          <w:sz w:val="28"/>
          <w:szCs w:val="28"/>
        </w:rPr>
        <w:t>© Ю. Ф. Дворник, О. В. Коваль,</w:t>
      </w:r>
      <w:r w:rsidR="00752B07">
        <w:rPr>
          <w:rFonts w:ascii="Arial" w:hAnsi="Arial" w:cs="Arial"/>
          <w:color w:val="auto"/>
          <w:sz w:val="28"/>
          <w:szCs w:val="28"/>
        </w:rPr>
        <w:br/>
        <w:t xml:space="preserve">    редагування</w:t>
      </w:r>
      <w:r w:rsidR="00BD79E0">
        <w:rPr>
          <w:rFonts w:ascii="Arial" w:hAnsi="Arial" w:cs="Arial"/>
          <w:color w:val="auto"/>
          <w:sz w:val="28"/>
          <w:szCs w:val="28"/>
        </w:rPr>
        <w:t>,</w:t>
      </w:r>
      <w:r w:rsidRPr="00D26FEE">
        <w:rPr>
          <w:rFonts w:ascii="Arial" w:hAnsi="Arial" w:cs="Arial"/>
          <w:color w:val="auto"/>
          <w:sz w:val="28"/>
          <w:szCs w:val="28"/>
        </w:rPr>
        <w:t xml:space="preserve"> 2018</w:t>
      </w:r>
    </w:p>
    <w:p w:rsidR="00752B07" w:rsidRDefault="00F00DE5" w:rsidP="00752B07">
      <w:pPr>
        <w:spacing w:after="0" w:line="264" w:lineRule="auto"/>
        <w:ind w:left="5528" w:firstLine="1"/>
        <w:jc w:val="both"/>
        <w:rPr>
          <w:rFonts w:ascii="Arial" w:hAnsi="Arial" w:cs="Arial"/>
          <w:color w:val="auto"/>
          <w:sz w:val="28"/>
          <w:szCs w:val="28"/>
        </w:rPr>
      </w:pPr>
      <w:r>
        <w:rPr>
          <w:rFonts w:ascii="Arial" w:hAnsi="Arial" w:cs="Arial"/>
          <w:noProof/>
          <w:color w:val="auto"/>
          <w:sz w:val="28"/>
          <w:szCs w:val="28"/>
          <w:lang w:eastAsia="uk-UA"/>
        </w:rPr>
        <mc:AlternateContent>
          <mc:Choice Requires="wps">
            <w:drawing>
              <wp:anchor distT="0" distB="0" distL="114300" distR="114300" simplePos="0" relativeHeight="251677696" behindDoc="0" locked="0" layoutInCell="1" allowOverlap="1" wp14:anchorId="73395CC5" wp14:editId="7AA8E81A">
                <wp:simplePos x="0" y="0"/>
                <wp:positionH relativeFrom="margin">
                  <wp:align>center</wp:align>
                </wp:positionH>
                <wp:positionV relativeFrom="paragraph">
                  <wp:posOffset>321310</wp:posOffset>
                </wp:positionV>
                <wp:extent cx="466725" cy="297815"/>
                <wp:effectExtent l="0" t="0" r="28575" b="26035"/>
                <wp:wrapNone/>
                <wp:docPr id="19" name="Прямоугольник 19"/>
                <wp:cNvGraphicFramePr/>
                <a:graphic xmlns:a="http://schemas.openxmlformats.org/drawingml/2006/main">
                  <a:graphicData uri="http://schemas.microsoft.com/office/word/2010/wordprocessingShape">
                    <wps:wsp>
                      <wps:cNvSpPr/>
                      <wps:spPr>
                        <a:xfrm>
                          <a:off x="0" y="0"/>
                          <a:ext cx="466725" cy="2978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25F05" id="Прямоугольник 19" o:spid="_x0000_s1026" style="position:absolute;margin-left:0;margin-top:25.3pt;width:36.75pt;height:23.45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" fillcolor="white [3212]" strokecolor="white [3212]" strokeweight="2pt">
                <w10:wrap anchorx="margin"/>
              </v:rect>
            </w:pict>
          </mc:Fallback>
        </mc:AlternateContent>
      </w:r>
      <w:r w:rsidR="00D26FEE" w:rsidRPr="00D26FEE">
        <w:rPr>
          <w:rFonts w:ascii="Arial" w:hAnsi="Arial" w:cs="Arial"/>
          <w:color w:val="auto"/>
          <w:sz w:val="28"/>
          <w:szCs w:val="28"/>
        </w:rPr>
        <w:t>© НДУ ім. М. Гоголя, 2018</w:t>
      </w:r>
    </w:p>
    <w:p w:rsidR="0056248C" w:rsidRPr="00894FB8" w:rsidRDefault="0056248C" w:rsidP="00752B07">
      <w:pPr>
        <w:spacing w:after="0" w:line="264" w:lineRule="auto"/>
        <w:ind w:firstLine="1"/>
        <w:jc w:val="center"/>
        <w:rPr>
          <w:rFonts w:ascii="Arial CYR" w:hAnsi="Arial CYR" w:cs="Arial"/>
          <w:b/>
          <w:sz w:val="28"/>
          <w:szCs w:val="28"/>
        </w:rPr>
      </w:pPr>
      <w:r w:rsidRPr="00894FB8">
        <w:rPr>
          <w:rFonts w:ascii="Arial CYR" w:hAnsi="Arial CYR" w:cs="Arial"/>
          <w:b/>
          <w:sz w:val="28"/>
          <w:szCs w:val="28"/>
        </w:rPr>
        <w:lastRenderedPageBreak/>
        <w:t>ЗМІСТ</w:t>
      </w:r>
    </w:p>
    <w:p w:rsidR="004373BB" w:rsidRPr="00894FB8" w:rsidRDefault="004373BB" w:rsidP="00FA0129">
      <w:pPr>
        <w:spacing w:after="0" w:line="259" w:lineRule="auto"/>
        <w:jc w:val="center"/>
        <w:rPr>
          <w:rFonts w:ascii="Arial CYR" w:hAnsi="Arial CYR" w:cs="Arial"/>
          <w:b/>
          <w:sz w:val="28"/>
          <w:szCs w:val="28"/>
        </w:rPr>
      </w:pPr>
    </w:p>
    <w:p w:rsidR="004373BB" w:rsidRPr="00894FB8" w:rsidRDefault="004373BB" w:rsidP="00FA0129">
      <w:pPr>
        <w:spacing w:after="0" w:line="259" w:lineRule="auto"/>
        <w:jc w:val="center"/>
        <w:rPr>
          <w:rFonts w:ascii="Arial CYR" w:hAnsi="Arial CYR" w:cs="Arial"/>
          <w:b/>
          <w:sz w:val="28"/>
          <w:szCs w:val="28"/>
        </w:rPr>
      </w:pPr>
      <w:r w:rsidRPr="00894FB8">
        <w:rPr>
          <w:rFonts w:ascii="Arial CYR" w:hAnsi="Arial CYR" w:cs="Arial"/>
          <w:b/>
          <w:sz w:val="28"/>
          <w:szCs w:val="28"/>
        </w:rPr>
        <w:t>РОЗДІЛ І</w:t>
      </w:r>
    </w:p>
    <w:p w:rsidR="004373BB" w:rsidRPr="00894FB8" w:rsidRDefault="004373BB" w:rsidP="00FA0129">
      <w:pPr>
        <w:spacing w:after="0" w:line="259" w:lineRule="auto"/>
        <w:jc w:val="center"/>
        <w:rPr>
          <w:rFonts w:ascii="Arial CYR" w:hAnsi="Arial CYR" w:cs="Arial"/>
          <w:b/>
          <w:sz w:val="28"/>
          <w:szCs w:val="28"/>
        </w:rPr>
      </w:pPr>
    </w:p>
    <w:p w:rsidR="004373BB" w:rsidRPr="00894FB8" w:rsidRDefault="004373BB" w:rsidP="00FA0129">
      <w:pPr>
        <w:spacing w:after="0" w:line="259" w:lineRule="auto"/>
        <w:jc w:val="center"/>
        <w:rPr>
          <w:rFonts w:ascii="Arial CYR" w:hAnsi="Arial CYR" w:cs="Arial"/>
          <w:b/>
          <w:i/>
          <w:sz w:val="28"/>
          <w:szCs w:val="28"/>
        </w:rPr>
      </w:pPr>
      <w:r w:rsidRPr="00894FB8">
        <w:rPr>
          <w:rFonts w:ascii="Arial CYR" w:hAnsi="Arial CYR" w:cs="Arial"/>
          <w:b/>
          <w:i/>
          <w:sz w:val="28"/>
          <w:szCs w:val="28"/>
        </w:rPr>
        <w:t>ТЕОРЕТИКО-МЕТОДОЛОГІЧНІ ЗАСАДИ МИСТЕЦЬКОЇ ОСВІТИ</w:t>
      </w:r>
    </w:p>
    <w:p w:rsidR="00EC32F8" w:rsidRPr="00894FB8" w:rsidRDefault="00EC32F8" w:rsidP="00FA0129">
      <w:pPr>
        <w:tabs>
          <w:tab w:val="left" w:leader="dot" w:pos="8959"/>
        </w:tabs>
        <w:spacing w:after="0" w:line="259" w:lineRule="auto"/>
        <w:ind w:firstLine="709"/>
        <w:jc w:val="center"/>
        <w:rPr>
          <w:rFonts w:ascii="Arial CYR" w:hAnsi="Arial CYR" w:cs="Times New Roman"/>
          <w:b/>
          <w:i/>
          <w:sz w:val="28"/>
          <w:szCs w:val="28"/>
        </w:rPr>
      </w:pPr>
    </w:p>
    <w:p w:rsidR="00EC32F8" w:rsidRPr="00894FB8" w:rsidRDefault="00EC32F8" w:rsidP="00FA0129">
      <w:pPr>
        <w:pStyle w:val="af0"/>
        <w:tabs>
          <w:tab w:val="left" w:leader="dot" w:pos="8959"/>
        </w:tabs>
        <w:spacing w:after="0" w:line="259" w:lineRule="auto"/>
        <w:ind w:left="0" w:right="849" w:firstLine="709"/>
        <w:jc w:val="both"/>
        <w:rPr>
          <w:rFonts w:ascii="Arial CYR" w:hAnsi="Arial CYR" w:cs="Times New Roman"/>
          <w:sz w:val="28"/>
          <w:szCs w:val="28"/>
        </w:rPr>
      </w:pPr>
      <w:r w:rsidRPr="00894FB8">
        <w:rPr>
          <w:rFonts w:ascii="Arial CYR" w:hAnsi="Arial CYR" w:cs="Times New Roman"/>
          <w:b/>
          <w:i/>
          <w:sz w:val="28"/>
          <w:szCs w:val="28"/>
        </w:rPr>
        <w:t xml:space="preserve">Кавунник О. А. </w:t>
      </w:r>
      <w:r w:rsidRPr="00894FB8">
        <w:rPr>
          <w:rFonts w:ascii="Arial CYR" w:hAnsi="Arial CYR" w:cs="Times New Roman"/>
          <w:sz w:val="28"/>
          <w:szCs w:val="28"/>
        </w:rPr>
        <w:t>Мистецько-освітні виміри інновацій професора О. Я. Ростов</w:t>
      </w:r>
      <w:r w:rsidR="00257234" w:rsidRPr="00894FB8">
        <w:rPr>
          <w:rFonts w:ascii="Arial CYR" w:hAnsi="Arial CYR" w:cs="Times New Roman"/>
          <w:sz w:val="28"/>
          <w:szCs w:val="28"/>
        </w:rPr>
        <w:t>ського</w:t>
      </w:r>
      <w:r w:rsidR="00894FB8">
        <w:rPr>
          <w:rFonts w:ascii="Arial CYR" w:hAnsi="Arial CYR" w:cs="Times New Roman"/>
          <w:sz w:val="28"/>
          <w:szCs w:val="28"/>
        </w:rPr>
        <w:tab/>
      </w:r>
      <w:r w:rsidR="00237E11" w:rsidRPr="00894FB8">
        <w:rPr>
          <w:rFonts w:ascii="Arial CYR" w:hAnsi="Arial CYR" w:cs="Times New Roman"/>
          <w:sz w:val="28"/>
          <w:szCs w:val="28"/>
        </w:rPr>
        <w:t>.</w:t>
      </w:r>
      <w:r w:rsidR="00E722A0" w:rsidRPr="00894FB8">
        <w:rPr>
          <w:rFonts w:ascii="Arial CYR" w:hAnsi="Arial CYR" w:cs="Times New Roman"/>
          <w:sz w:val="28"/>
          <w:szCs w:val="28"/>
        </w:rPr>
        <w:t>7</w:t>
      </w:r>
    </w:p>
    <w:p w:rsidR="008B52B9" w:rsidRPr="00894FB8" w:rsidRDefault="008B52B9"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Гладков І. С.</w:t>
      </w:r>
      <w:r w:rsidRPr="00894FB8">
        <w:rPr>
          <w:rFonts w:ascii="Arial CYR" w:hAnsi="Arial CYR" w:cs="Times New Roman"/>
          <w:sz w:val="28"/>
          <w:szCs w:val="28"/>
        </w:rPr>
        <w:t xml:space="preserve"> Взаємодія та взаємозв’язок хореографії з іншими видами мистецтв</w:t>
      </w:r>
      <w:r w:rsidR="00894FB8">
        <w:rPr>
          <w:rFonts w:ascii="Arial CYR" w:hAnsi="Arial CYR" w:cs="Times New Roman"/>
          <w:sz w:val="28"/>
          <w:szCs w:val="28"/>
        </w:rPr>
        <w:tab/>
      </w:r>
      <w:r w:rsidR="00E722A0" w:rsidRPr="00894FB8">
        <w:rPr>
          <w:rFonts w:ascii="Arial CYR" w:hAnsi="Arial CYR" w:cs="Times New Roman"/>
          <w:sz w:val="28"/>
          <w:szCs w:val="28"/>
        </w:rPr>
        <w:t>12</w:t>
      </w:r>
    </w:p>
    <w:p w:rsidR="002338D4" w:rsidRPr="00894FB8" w:rsidRDefault="002338D4"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color w:val="auto"/>
          <w:sz w:val="28"/>
          <w:szCs w:val="28"/>
        </w:rPr>
        <w:t xml:space="preserve">Грисюк О. М., Лавриненко К. М. </w:t>
      </w:r>
      <w:r w:rsidRPr="00894FB8">
        <w:rPr>
          <w:rFonts w:ascii="Arial CYR" w:hAnsi="Arial CYR" w:cs="Times New Roman"/>
          <w:sz w:val="28"/>
          <w:szCs w:val="28"/>
        </w:rPr>
        <w:t>Інтеграція змісту навчального матеріалу як умова успішної реалізації освітнього процесу</w:t>
      </w:r>
      <w:r w:rsidR="00894FB8">
        <w:rPr>
          <w:rFonts w:ascii="Arial CYR" w:hAnsi="Arial CYR" w:cs="Times New Roman"/>
          <w:sz w:val="28"/>
          <w:szCs w:val="28"/>
        </w:rPr>
        <w:tab/>
      </w:r>
      <w:r w:rsidR="00E722A0" w:rsidRPr="00894FB8">
        <w:rPr>
          <w:rFonts w:ascii="Arial CYR" w:hAnsi="Arial CYR" w:cs="Times New Roman"/>
          <w:sz w:val="28"/>
          <w:szCs w:val="28"/>
        </w:rPr>
        <w:t>15</w:t>
      </w:r>
    </w:p>
    <w:p w:rsidR="00EC32F8" w:rsidRPr="00894FB8" w:rsidRDefault="00EC32F8" w:rsidP="00FA0129">
      <w:pPr>
        <w:tabs>
          <w:tab w:val="left" w:leader="dot" w:pos="8959"/>
        </w:tabs>
        <w:spacing w:after="0" w:line="259" w:lineRule="auto"/>
        <w:ind w:right="707" w:firstLine="709"/>
        <w:jc w:val="both"/>
        <w:rPr>
          <w:rFonts w:ascii="Arial CYR" w:hAnsi="Arial CYR" w:cs="Times New Roman"/>
          <w:color w:val="000000" w:themeColor="text1"/>
          <w:spacing w:val="-4"/>
          <w:sz w:val="28"/>
          <w:szCs w:val="28"/>
        </w:rPr>
      </w:pPr>
      <w:r w:rsidRPr="00894FB8">
        <w:rPr>
          <w:rFonts w:ascii="Arial CYR" w:hAnsi="Arial CYR" w:cs="Times New Roman"/>
          <w:b/>
          <w:i/>
          <w:spacing w:val="-4"/>
          <w:sz w:val="28"/>
          <w:szCs w:val="28"/>
        </w:rPr>
        <w:t>Гурєєва І. С.</w:t>
      </w:r>
      <w:r w:rsidRPr="00894FB8">
        <w:rPr>
          <w:rFonts w:ascii="Arial CYR" w:hAnsi="Arial CYR" w:cs="Times New Roman"/>
          <w:spacing w:val="-4"/>
          <w:sz w:val="28"/>
          <w:szCs w:val="28"/>
        </w:rPr>
        <w:t xml:space="preserve"> </w:t>
      </w:r>
      <w:r w:rsidRPr="00894FB8">
        <w:rPr>
          <w:rFonts w:ascii="Arial CYR" w:hAnsi="Arial CYR" w:cs="Times New Roman"/>
          <w:color w:val="000000" w:themeColor="text1"/>
          <w:spacing w:val="-4"/>
          <w:sz w:val="28"/>
          <w:szCs w:val="28"/>
        </w:rPr>
        <w:t xml:space="preserve">До сутності поняття </w:t>
      </w:r>
      <w:r w:rsidR="00894FB8" w:rsidRPr="00894FB8">
        <w:rPr>
          <w:rFonts w:ascii="Arial CYR" w:hAnsi="Arial CYR" w:cs="Times New Roman"/>
          <w:color w:val="000000" w:themeColor="text1"/>
          <w:spacing w:val="-4"/>
          <w:sz w:val="28"/>
          <w:szCs w:val="28"/>
        </w:rPr>
        <w:t>"</w:t>
      </w:r>
      <w:r w:rsidRPr="00894FB8">
        <w:rPr>
          <w:rFonts w:ascii="Arial CYR" w:hAnsi="Arial CYR" w:cs="Times New Roman"/>
          <w:color w:val="000000" w:themeColor="text1"/>
          <w:spacing w:val="-4"/>
          <w:sz w:val="28"/>
          <w:szCs w:val="28"/>
        </w:rPr>
        <w:t>емоційний інтелект особистості</w:t>
      </w:r>
      <w:r w:rsidR="00894FB8" w:rsidRPr="00894FB8">
        <w:rPr>
          <w:rFonts w:ascii="Arial CYR" w:hAnsi="Arial CYR" w:cs="Times New Roman"/>
          <w:color w:val="000000" w:themeColor="text1"/>
          <w:spacing w:val="-4"/>
          <w:sz w:val="28"/>
          <w:szCs w:val="28"/>
        </w:rPr>
        <w:t>"</w:t>
      </w:r>
      <w:r w:rsidR="00894FB8" w:rsidRPr="00894FB8">
        <w:rPr>
          <w:rFonts w:ascii="Arial CYR" w:hAnsi="Arial CYR" w:cs="Times New Roman"/>
          <w:color w:val="000000" w:themeColor="text1"/>
          <w:spacing w:val="-4"/>
          <w:sz w:val="28"/>
          <w:szCs w:val="28"/>
        </w:rPr>
        <w:tab/>
      </w:r>
      <w:r w:rsidR="00E722A0" w:rsidRPr="00894FB8">
        <w:rPr>
          <w:rFonts w:ascii="Arial CYR" w:hAnsi="Arial CYR" w:cs="Times New Roman"/>
          <w:color w:val="000000" w:themeColor="text1"/>
          <w:spacing w:val="-4"/>
          <w:sz w:val="28"/>
          <w:szCs w:val="28"/>
        </w:rPr>
        <w:t>19</w:t>
      </w:r>
    </w:p>
    <w:p w:rsidR="00155D61" w:rsidRPr="00894FB8" w:rsidRDefault="00155D61" w:rsidP="00533203">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Борисюк В. В.</w:t>
      </w:r>
      <w:r w:rsidRPr="00894FB8">
        <w:rPr>
          <w:rFonts w:ascii="Arial CYR" w:hAnsi="Arial CYR" w:cs="Times New Roman"/>
          <w:b/>
          <w:sz w:val="28"/>
          <w:szCs w:val="28"/>
        </w:rPr>
        <w:t xml:space="preserve"> </w:t>
      </w:r>
      <w:r w:rsidRPr="00894FB8">
        <w:rPr>
          <w:rFonts w:ascii="Arial CYR" w:hAnsi="Arial CYR" w:cs="Times New Roman"/>
          <w:sz w:val="28"/>
          <w:szCs w:val="28"/>
        </w:rPr>
        <w:t>Основні тенденції наукових досліджень дефініції</w:t>
      </w:r>
      <w:r w:rsidR="00182BDB">
        <w:rPr>
          <w:rFonts w:ascii="Arial CYR" w:hAnsi="Arial CYR" w:cs="Times New Roman"/>
          <w:sz w:val="28"/>
          <w:szCs w:val="28"/>
        </w:rPr>
        <w:t xml:space="preserve"> </w:t>
      </w:r>
      <w:r w:rsidR="00894FB8">
        <w:rPr>
          <w:rFonts w:ascii="Arial CYR" w:hAnsi="Arial CYR" w:cs="Times New Roman"/>
          <w:sz w:val="28"/>
          <w:szCs w:val="28"/>
        </w:rPr>
        <w:t>"</w:t>
      </w:r>
      <w:r w:rsidRPr="00894FB8">
        <w:rPr>
          <w:rFonts w:ascii="Arial CYR" w:hAnsi="Arial CYR" w:cs="Times New Roman"/>
          <w:sz w:val="28"/>
          <w:szCs w:val="28"/>
        </w:rPr>
        <w:t>діяльність</w:t>
      </w:r>
      <w:r w:rsidR="00894FB8">
        <w:rPr>
          <w:rFonts w:ascii="Arial CYR" w:hAnsi="Arial CYR" w:cs="Times New Roman"/>
          <w:sz w:val="28"/>
          <w:szCs w:val="28"/>
        </w:rPr>
        <w:t>"</w:t>
      </w:r>
      <w:r w:rsidR="00894FB8">
        <w:rPr>
          <w:rFonts w:ascii="Arial CYR" w:hAnsi="Arial CYR" w:cs="Times New Roman"/>
          <w:sz w:val="28"/>
          <w:szCs w:val="28"/>
        </w:rPr>
        <w:tab/>
      </w:r>
      <w:r w:rsidR="00E722A0" w:rsidRPr="00894FB8">
        <w:rPr>
          <w:rFonts w:ascii="Arial CYR" w:hAnsi="Arial CYR" w:cs="Times New Roman"/>
          <w:sz w:val="28"/>
          <w:szCs w:val="28"/>
        </w:rPr>
        <w:t>23</w:t>
      </w:r>
    </w:p>
    <w:p w:rsidR="00EC32F8" w:rsidRPr="00894FB8" w:rsidRDefault="00EC32F8" w:rsidP="00533203">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Максименко В. І.</w:t>
      </w:r>
      <w:r w:rsidRPr="00894FB8">
        <w:rPr>
          <w:rFonts w:ascii="Arial CYR" w:hAnsi="Arial CYR" w:cs="Times New Roman"/>
          <w:b/>
          <w:sz w:val="28"/>
          <w:szCs w:val="28"/>
        </w:rPr>
        <w:t xml:space="preserve"> </w:t>
      </w:r>
      <w:r w:rsidRPr="00894FB8">
        <w:rPr>
          <w:rFonts w:ascii="Arial CYR" w:hAnsi="Arial CYR" w:cs="Times New Roman"/>
          <w:sz w:val="28"/>
          <w:szCs w:val="28"/>
        </w:rPr>
        <w:t xml:space="preserve">До сутності поняття </w:t>
      </w:r>
      <w:r w:rsidR="00894FB8">
        <w:rPr>
          <w:rFonts w:ascii="Arial CYR" w:hAnsi="Arial CYR" w:cs="Times New Roman"/>
          <w:sz w:val="28"/>
          <w:szCs w:val="28"/>
          <w:lang w:val="ru-RU"/>
        </w:rPr>
        <w:t>"</w:t>
      </w:r>
      <w:r w:rsidRPr="00894FB8">
        <w:rPr>
          <w:rFonts w:ascii="Arial CYR" w:hAnsi="Arial CYR" w:cs="Times New Roman"/>
          <w:sz w:val="28"/>
          <w:szCs w:val="28"/>
        </w:rPr>
        <w:t>художньо-творчий досвід</w:t>
      </w:r>
      <w:r w:rsidR="00894FB8">
        <w:rPr>
          <w:rFonts w:ascii="Arial CYR" w:hAnsi="Arial CYR" w:cs="Times New Roman"/>
          <w:sz w:val="28"/>
          <w:szCs w:val="28"/>
          <w:lang w:val="ru-RU"/>
        </w:rPr>
        <w:t>"</w:t>
      </w:r>
      <w:r w:rsidR="00894FB8">
        <w:rPr>
          <w:rFonts w:ascii="Arial CYR" w:hAnsi="Arial CYR" w:cs="Times New Roman"/>
          <w:sz w:val="28"/>
          <w:szCs w:val="28"/>
        </w:rPr>
        <w:tab/>
      </w:r>
      <w:r w:rsidR="00E722A0" w:rsidRPr="00894FB8">
        <w:rPr>
          <w:rFonts w:ascii="Arial CYR" w:hAnsi="Arial CYR" w:cs="Times New Roman"/>
          <w:sz w:val="28"/>
          <w:szCs w:val="28"/>
        </w:rPr>
        <w:t>3</w:t>
      </w:r>
      <w:r w:rsidR="00237E11" w:rsidRPr="00894FB8">
        <w:rPr>
          <w:rFonts w:ascii="Arial CYR" w:hAnsi="Arial CYR" w:cs="Times New Roman"/>
          <w:sz w:val="28"/>
          <w:szCs w:val="28"/>
        </w:rPr>
        <w:t>1</w:t>
      </w:r>
    </w:p>
    <w:p w:rsidR="005F16FF" w:rsidRPr="00894FB8" w:rsidRDefault="005F16FF" w:rsidP="00FA0129">
      <w:pPr>
        <w:tabs>
          <w:tab w:val="left" w:leader="dot" w:pos="8959"/>
        </w:tabs>
        <w:spacing w:after="0" w:line="259" w:lineRule="auto"/>
        <w:ind w:right="707" w:firstLine="709"/>
        <w:jc w:val="both"/>
        <w:rPr>
          <w:rFonts w:ascii="Arial CYR" w:hAnsi="Arial CYR" w:cs="Times New Roman"/>
          <w:color w:val="000000" w:themeColor="text1"/>
          <w:sz w:val="28"/>
          <w:szCs w:val="28"/>
        </w:rPr>
      </w:pPr>
      <w:r w:rsidRPr="00894FB8">
        <w:rPr>
          <w:rFonts w:ascii="Arial CYR" w:hAnsi="Arial CYR" w:cs="Times New Roman"/>
          <w:b/>
          <w:i/>
          <w:sz w:val="28"/>
          <w:szCs w:val="28"/>
        </w:rPr>
        <w:t>Маричевська Ю. І.</w:t>
      </w:r>
      <w:r w:rsidRPr="00894FB8">
        <w:rPr>
          <w:rFonts w:ascii="Arial CYR" w:hAnsi="Arial CYR" w:cs="Times New Roman"/>
          <w:sz w:val="28"/>
          <w:szCs w:val="28"/>
        </w:rPr>
        <w:t xml:space="preserve"> </w:t>
      </w:r>
      <w:r w:rsidRPr="00894FB8">
        <w:rPr>
          <w:rFonts w:ascii="Arial CYR" w:hAnsi="Arial CYR" w:cs="Times New Roman"/>
          <w:color w:val="000000" w:themeColor="text1"/>
          <w:sz w:val="28"/>
          <w:szCs w:val="28"/>
        </w:rPr>
        <w:t>Формування ціннісно-смислової сфери особистості як психолого-педагогічна проблема</w:t>
      </w:r>
      <w:r w:rsidR="00894FB8">
        <w:rPr>
          <w:rFonts w:ascii="Arial CYR" w:hAnsi="Arial CYR" w:cs="Times New Roman"/>
          <w:color w:val="000000" w:themeColor="text1"/>
          <w:sz w:val="28"/>
          <w:szCs w:val="28"/>
        </w:rPr>
        <w:tab/>
      </w:r>
      <w:r w:rsidR="00E722A0" w:rsidRPr="00894FB8">
        <w:rPr>
          <w:rFonts w:ascii="Arial CYR" w:hAnsi="Arial CYR" w:cs="Times New Roman"/>
          <w:color w:val="000000" w:themeColor="text1"/>
          <w:sz w:val="28"/>
          <w:szCs w:val="28"/>
        </w:rPr>
        <w:t>37</w:t>
      </w:r>
    </w:p>
    <w:p w:rsidR="00A91C61" w:rsidRPr="00894FB8" w:rsidRDefault="00A91C61" w:rsidP="00FA0129">
      <w:pPr>
        <w:tabs>
          <w:tab w:val="left" w:leader="dot" w:pos="8959"/>
        </w:tabs>
        <w:spacing w:after="0" w:line="259" w:lineRule="auto"/>
        <w:ind w:right="707" w:firstLine="709"/>
        <w:jc w:val="both"/>
        <w:rPr>
          <w:rFonts w:ascii="Arial CYR" w:hAnsi="Arial CYR"/>
        </w:rPr>
      </w:pPr>
      <w:r w:rsidRPr="00894FB8">
        <w:rPr>
          <w:rFonts w:ascii="Arial CYR" w:hAnsi="Arial CYR" w:cs="Times New Roman"/>
          <w:b/>
          <w:i/>
          <w:sz w:val="28"/>
          <w:szCs w:val="28"/>
        </w:rPr>
        <w:t xml:space="preserve">Охонько С. І. </w:t>
      </w:r>
      <w:r w:rsidRPr="00894FB8">
        <w:rPr>
          <w:rFonts w:ascii="Arial CYR" w:hAnsi="Arial CYR" w:cs="Times New Roman"/>
          <w:sz w:val="28"/>
          <w:szCs w:val="28"/>
        </w:rPr>
        <w:t xml:space="preserve">До сутності поняття </w:t>
      </w:r>
      <w:r w:rsidR="00894FB8">
        <w:rPr>
          <w:rFonts w:ascii="Arial CYR" w:hAnsi="Arial CYR" w:cs="Times New Roman"/>
          <w:sz w:val="28"/>
          <w:szCs w:val="28"/>
        </w:rPr>
        <w:t>"</w:t>
      </w:r>
      <w:r w:rsidRPr="00894FB8">
        <w:rPr>
          <w:rFonts w:ascii="Arial CYR" w:hAnsi="Arial CYR" w:cs="Times New Roman"/>
          <w:sz w:val="28"/>
          <w:szCs w:val="28"/>
        </w:rPr>
        <w:t>уміння</w:t>
      </w:r>
      <w:r w:rsidR="00894FB8">
        <w:rPr>
          <w:rFonts w:ascii="Arial CYR" w:hAnsi="Arial CYR" w:cs="Times New Roman"/>
          <w:sz w:val="28"/>
          <w:szCs w:val="28"/>
        </w:rPr>
        <w:t>"</w:t>
      </w:r>
      <w:r w:rsidRPr="00894FB8">
        <w:rPr>
          <w:rFonts w:ascii="Arial CYR" w:hAnsi="Arial CYR" w:cs="Times New Roman"/>
          <w:sz w:val="28"/>
          <w:szCs w:val="28"/>
        </w:rPr>
        <w:t>: класифікація, головні риси та ознаки</w:t>
      </w:r>
      <w:r w:rsidR="00894FB8">
        <w:rPr>
          <w:rFonts w:ascii="Arial CYR" w:hAnsi="Arial CYR" w:cs="Times New Roman"/>
          <w:sz w:val="28"/>
          <w:szCs w:val="28"/>
        </w:rPr>
        <w:tab/>
      </w:r>
      <w:r w:rsidR="00E722A0" w:rsidRPr="00894FB8">
        <w:rPr>
          <w:rFonts w:ascii="Arial CYR" w:hAnsi="Arial CYR" w:cs="Times New Roman"/>
          <w:sz w:val="28"/>
          <w:szCs w:val="28"/>
        </w:rPr>
        <w:t>4</w:t>
      </w:r>
      <w:r w:rsidR="00B81280">
        <w:rPr>
          <w:rFonts w:ascii="Arial CYR" w:hAnsi="Arial CYR" w:cs="Times New Roman"/>
          <w:sz w:val="28"/>
          <w:szCs w:val="28"/>
        </w:rPr>
        <w:t>1</w:t>
      </w:r>
    </w:p>
    <w:p w:rsidR="00A91C61" w:rsidRDefault="00A91C61" w:rsidP="00FA0129">
      <w:pPr>
        <w:tabs>
          <w:tab w:val="left" w:leader="dot" w:pos="8959"/>
        </w:tabs>
        <w:spacing w:after="0" w:line="259" w:lineRule="auto"/>
        <w:ind w:firstLine="709"/>
        <w:rPr>
          <w:rFonts w:ascii="Arial CYR" w:hAnsi="Arial CYR" w:cs="Times New Roman"/>
          <w:b/>
          <w:i/>
          <w:sz w:val="28"/>
          <w:szCs w:val="28"/>
        </w:rPr>
      </w:pPr>
    </w:p>
    <w:p w:rsidR="004373BB" w:rsidRPr="00894FB8" w:rsidRDefault="004373BB" w:rsidP="00FA0129">
      <w:pPr>
        <w:tabs>
          <w:tab w:val="left" w:leader="dot" w:pos="8959"/>
        </w:tabs>
        <w:spacing w:line="259" w:lineRule="auto"/>
        <w:jc w:val="center"/>
        <w:rPr>
          <w:rFonts w:ascii="Arial CYR" w:hAnsi="Arial CYR" w:cs="Arial"/>
          <w:b/>
          <w:sz w:val="28"/>
          <w:szCs w:val="28"/>
        </w:rPr>
      </w:pPr>
      <w:r w:rsidRPr="00894FB8">
        <w:rPr>
          <w:rFonts w:ascii="Arial CYR" w:hAnsi="Arial CYR" w:cs="Arial"/>
          <w:b/>
          <w:sz w:val="28"/>
          <w:szCs w:val="28"/>
        </w:rPr>
        <w:t>РОЗДІЛ ІІ</w:t>
      </w:r>
    </w:p>
    <w:p w:rsidR="004373BB" w:rsidRPr="00894FB8" w:rsidRDefault="004373BB" w:rsidP="00FA0129">
      <w:pPr>
        <w:tabs>
          <w:tab w:val="left" w:leader="dot" w:pos="8959"/>
        </w:tabs>
        <w:spacing w:after="0" w:line="259" w:lineRule="auto"/>
        <w:jc w:val="center"/>
        <w:rPr>
          <w:rFonts w:ascii="Arial CYR" w:hAnsi="Arial CYR" w:cs="Arial"/>
          <w:b/>
          <w:i/>
          <w:sz w:val="28"/>
          <w:szCs w:val="28"/>
        </w:rPr>
      </w:pPr>
      <w:r w:rsidRPr="00894FB8">
        <w:rPr>
          <w:rFonts w:ascii="Arial CYR" w:hAnsi="Arial CYR" w:cs="Arial"/>
          <w:b/>
          <w:i/>
          <w:sz w:val="28"/>
          <w:szCs w:val="28"/>
        </w:rPr>
        <w:t xml:space="preserve">ПРОФЕСІЙНА ПІДГОТОВКА МАЙБУТНІХ ВЧИТЕЛІВ </w:t>
      </w:r>
    </w:p>
    <w:p w:rsidR="004373BB" w:rsidRPr="00894FB8" w:rsidRDefault="004373BB" w:rsidP="00FA0129">
      <w:pPr>
        <w:tabs>
          <w:tab w:val="left" w:leader="dot" w:pos="8959"/>
        </w:tabs>
        <w:spacing w:after="0" w:line="259" w:lineRule="auto"/>
        <w:jc w:val="center"/>
        <w:rPr>
          <w:rFonts w:ascii="Arial CYR" w:hAnsi="Arial CYR" w:cs="Arial"/>
          <w:b/>
          <w:i/>
          <w:sz w:val="28"/>
          <w:szCs w:val="28"/>
        </w:rPr>
      </w:pPr>
      <w:r w:rsidRPr="00894FB8">
        <w:rPr>
          <w:rFonts w:ascii="Arial CYR" w:hAnsi="Arial CYR" w:cs="Arial"/>
          <w:b/>
          <w:i/>
          <w:sz w:val="28"/>
          <w:szCs w:val="28"/>
        </w:rPr>
        <w:t>МИСТЕЦЬКИХ ДИСЦИПЛІН</w:t>
      </w:r>
    </w:p>
    <w:p w:rsidR="008C29B6" w:rsidRPr="00894FB8" w:rsidRDefault="008C29B6" w:rsidP="00FA0129">
      <w:pPr>
        <w:tabs>
          <w:tab w:val="left" w:leader="dot" w:pos="8959"/>
        </w:tabs>
        <w:spacing w:after="0" w:line="259" w:lineRule="auto"/>
        <w:jc w:val="center"/>
        <w:rPr>
          <w:rFonts w:ascii="Arial CYR" w:hAnsi="Arial CYR" w:cs="Arial"/>
          <w:b/>
          <w:i/>
          <w:sz w:val="28"/>
          <w:szCs w:val="28"/>
        </w:rPr>
      </w:pPr>
    </w:p>
    <w:p w:rsidR="00D61694" w:rsidRPr="00894FB8" w:rsidRDefault="005C64FD" w:rsidP="00FA0129">
      <w:pPr>
        <w:tabs>
          <w:tab w:val="left" w:leader="dot" w:pos="8959"/>
        </w:tabs>
        <w:spacing w:after="0" w:line="259" w:lineRule="auto"/>
        <w:ind w:right="849" w:firstLine="709"/>
        <w:jc w:val="both"/>
        <w:rPr>
          <w:rFonts w:ascii="Arial CYR" w:hAnsi="Arial CYR" w:cs="Times New Roman"/>
          <w:bCs/>
          <w:sz w:val="28"/>
          <w:szCs w:val="28"/>
        </w:rPr>
      </w:pPr>
      <w:r w:rsidRPr="00894FB8">
        <w:rPr>
          <w:rFonts w:ascii="Arial CYR" w:hAnsi="Arial CYR" w:cs="Times New Roman"/>
          <w:b/>
          <w:bCs/>
          <w:i/>
          <w:sz w:val="28"/>
          <w:szCs w:val="28"/>
        </w:rPr>
        <w:t xml:space="preserve">Вартовник </w:t>
      </w:r>
      <w:r w:rsidR="00D61694" w:rsidRPr="00894FB8">
        <w:rPr>
          <w:rFonts w:ascii="Arial CYR" w:hAnsi="Arial CYR" w:cs="Times New Roman"/>
          <w:b/>
          <w:bCs/>
          <w:i/>
          <w:sz w:val="28"/>
          <w:szCs w:val="28"/>
        </w:rPr>
        <w:t>В. О.</w:t>
      </w:r>
      <w:r w:rsidR="00D61694" w:rsidRPr="00894FB8">
        <w:rPr>
          <w:rFonts w:ascii="Arial CYR" w:hAnsi="Arial CYR" w:cs="Times New Roman"/>
          <w:bCs/>
          <w:sz w:val="28"/>
          <w:szCs w:val="28"/>
        </w:rPr>
        <w:t xml:space="preserve"> Сутність педагогічної майстерності майбутнього педагога дитячого хореограф</w:t>
      </w:r>
      <w:r w:rsidR="00237E11" w:rsidRPr="00894FB8">
        <w:rPr>
          <w:rFonts w:ascii="Arial CYR" w:hAnsi="Arial CYR" w:cs="Times New Roman"/>
          <w:bCs/>
          <w:sz w:val="28"/>
          <w:szCs w:val="28"/>
        </w:rPr>
        <w:t>ічного колективу</w:t>
      </w:r>
      <w:r w:rsidR="00E93F06">
        <w:rPr>
          <w:rFonts w:ascii="Arial CYR" w:hAnsi="Arial CYR" w:cs="Times New Roman"/>
          <w:bCs/>
          <w:sz w:val="28"/>
          <w:szCs w:val="28"/>
        </w:rPr>
        <w:tab/>
      </w:r>
      <w:r w:rsidR="00E722A0" w:rsidRPr="00894FB8">
        <w:rPr>
          <w:rFonts w:ascii="Arial CYR" w:hAnsi="Arial CYR" w:cs="Times New Roman"/>
          <w:bCs/>
          <w:sz w:val="28"/>
          <w:szCs w:val="28"/>
        </w:rPr>
        <w:t>4</w:t>
      </w:r>
      <w:r w:rsidR="00B81280">
        <w:rPr>
          <w:rFonts w:ascii="Arial CYR" w:hAnsi="Arial CYR" w:cs="Times New Roman"/>
          <w:bCs/>
          <w:sz w:val="28"/>
          <w:szCs w:val="28"/>
        </w:rPr>
        <w:t>8</w:t>
      </w:r>
    </w:p>
    <w:p w:rsidR="00D61694" w:rsidRPr="00894FB8" w:rsidRDefault="005C64FD" w:rsidP="00FA0129">
      <w:pPr>
        <w:shd w:val="clear" w:color="auto" w:fill="FFFFFF"/>
        <w:tabs>
          <w:tab w:val="left" w:leader="dot" w:pos="8959"/>
        </w:tabs>
        <w:spacing w:after="0" w:line="259" w:lineRule="auto"/>
        <w:ind w:right="707" w:firstLine="709"/>
        <w:contextualSpacing/>
        <w:jc w:val="both"/>
        <w:textAlignment w:val="baseline"/>
        <w:outlineLvl w:val="0"/>
        <w:rPr>
          <w:rFonts w:ascii="Arial CYR" w:hAnsi="Arial CYR" w:cs="Times New Roman"/>
          <w:sz w:val="28"/>
          <w:szCs w:val="28"/>
        </w:rPr>
      </w:pPr>
      <w:r w:rsidRPr="00894FB8">
        <w:rPr>
          <w:rFonts w:ascii="Arial CYR" w:hAnsi="Arial CYR" w:cs="Times New Roman"/>
          <w:b/>
          <w:i/>
          <w:sz w:val="28"/>
          <w:szCs w:val="28"/>
        </w:rPr>
        <w:t xml:space="preserve">Вергунова </w:t>
      </w:r>
      <w:r w:rsidR="00D61694" w:rsidRPr="00894FB8">
        <w:rPr>
          <w:rFonts w:ascii="Arial CYR" w:hAnsi="Arial CYR" w:cs="Times New Roman"/>
          <w:b/>
          <w:i/>
          <w:sz w:val="28"/>
          <w:szCs w:val="28"/>
        </w:rPr>
        <w:t>В. С.</w:t>
      </w:r>
      <w:r w:rsidR="00D61694" w:rsidRPr="00894FB8">
        <w:rPr>
          <w:rFonts w:ascii="Arial CYR" w:hAnsi="Arial CYR" w:cs="Times New Roman"/>
          <w:sz w:val="28"/>
          <w:szCs w:val="28"/>
        </w:rPr>
        <w:t xml:space="preserve"> Навчально-творчі завдання у підготовці майбутніх учителів музичного</w:t>
      </w:r>
      <w:r w:rsidR="00237E11" w:rsidRPr="00894FB8">
        <w:rPr>
          <w:rFonts w:ascii="Arial CYR" w:hAnsi="Arial CYR" w:cs="Times New Roman"/>
          <w:sz w:val="28"/>
          <w:szCs w:val="28"/>
        </w:rPr>
        <w:t xml:space="preserve"> мистецтва</w:t>
      </w:r>
      <w:r w:rsidR="00E93F06">
        <w:rPr>
          <w:rFonts w:ascii="Arial CYR" w:hAnsi="Arial CYR" w:cs="Times New Roman"/>
          <w:sz w:val="28"/>
          <w:szCs w:val="28"/>
        </w:rPr>
        <w:tab/>
      </w:r>
      <w:r w:rsidR="00E722A0" w:rsidRPr="00894FB8">
        <w:rPr>
          <w:rFonts w:ascii="Arial CYR" w:hAnsi="Arial CYR" w:cs="Times New Roman"/>
          <w:sz w:val="28"/>
          <w:szCs w:val="28"/>
        </w:rPr>
        <w:t>5</w:t>
      </w:r>
      <w:r w:rsidR="00B81280">
        <w:rPr>
          <w:rFonts w:ascii="Arial CYR" w:hAnsi="Arial CYR" w:cs="Times New Roman"/>
          <w:sz w:val="28"/>
          <w:szCs w:val="28"/>
        </w:rPr>
        <w:t>2</w:t>
      </w:r>
    </w:p>
    <w:p w:rsidR="00945108" w:rsidRPr="00894FB8" w:rsidRDefault="00945108" w:rsidP="00FA0129">
      <w:pPr>
        <w:pStyle w:val="af0"/>
        <w:tabs>
          <w:tab w:val="left" w:leader="dot" w:pos="8959"/>
        </w:tabs>
        <w:spacing w:after="0" w:line="259" w:lineRule="auto"/>
        <w:ind w:left="0" w:right="707" w:firstLine="709"/>
        <w:jc w:val="both"/>
        <w:rPr>
          <w:rFonts w:ascii="Arial CYR" w:hAnsi="Arial CYR" w:cs="Times New Roman"/>
          <w:bCs/>
          <w:sz w:val="28"/>
          <w:szCs w:val="28"/>
        </w:rPr>
      </w:pPr>
      <w:r w:rsidRPr="00894FB8">
        <w:rPr>
          <w:rFonts w:ascii="Arial CYR" w:hAnsi="Arial CYR" w:cs="Times New Roman"/>
          <w:b/>
          <w:i/>
          <w:sz w:val="28"/>
          <w:szCs w:val="28"/>
        </w:rPr>
        <w:t>Гусейнова Л. В.</w:t>
      </w:r>
      <w:r w:rsidRPr="00894FB8">
        <w:rPr>
          <w:rFonts w:ascii="Arial CYR" w:hAnsi="Arial CYR" w:cs="Times New Roman"/>
          <w:b/>
          <w:bCs/>
          <w:sz w:val="28"/>
          <w:szCs w:val="28"/>
        </w:rPr>
        <w:t xml:space="preserve"> </w:t>
      </w:r>
      <w:r w:rsidRPr="00894FB8">
        <w:rPr>
          <w:rFonts w:ascii="Arial CYR" w:hAnsi="Arial CYR" w:cs="Times New Roman"/>
          <w:bCs/>
          <w:sz w:val="28"/>
          <w:szCs w:val="28"/>
        </w:rPr>
        <w:t>Верифікація стану готовності майбутніх учителів музичного мистецтва до інструментально-виконавської діяльності: констатувальний зріз</w:t>
      </w:r>
      <w:r w:rsidR="00E93F06">
        <w:rPr>
          <w:rFonts w:ascii="Arial CYR" w:hAnsi="Arial CYR" w:cs="Times New Roman"/>
          <w:bCs/>
          <w:sz w:val="28"/>
          <w:szCs w:val="28"/>
        </w:rPr>
        <w:tab/>
      </w:r>
      <w:r w:rsidR="00E722A0" w:rsidRPr="00894FB8">
        <w:rPr>
          <w:rFonts w:ascii="Arial CYR" w:hAnsi="Arial CYR" w:cs="Times New Roman"/>
          <w:bCs/>
          <w:sz w:val="28"/>
          <w:szCs w:val="28"/>
        </w:rPr>
        <w:t>5</w:t>
      </w:r>
      <w:r w:rsidR="00B81280">
        <w:rPr>
          <w:rFonts w:ascii="Arial CYR" w:hAnsi="Arial CYR" w:cs="Times New Roman"/>
          <w:bCs/>
          <w:sz w:val="28"/>
          <w:szCs w:val="28"/>
        </w:rPr>
        <w:t>7</w:t>
      </w:r>
    </w:p>
    <w:p w:rsidR="00945108" w:rsidRPr="00894FB8" w:rsidRDefault="00945108" w:rsidP="00FA0129">
      <w:pPr>
        <w:tabs>
          <w:tab w:val="left" w:leader="dot" w:pos="8959"/>
        </w:tabs>
        <w:spacing w:after="0" w:line="259" w:lineRule="auto"/>
        <w:ind w:right="707" w:firstLine="709"/>
        <w:jc w:val="both"/>
        <w:rPr>
          <w:rFonts w:ascii="Arial CYR" w:hAnsi="Arial CYR" w:cs="Times New Roman"/>
          <w:b/>
          <w:sz w:val="28"/>
          <w:szCs w:val="28"/>
        </w:rPr>
      </w:pPr>
      <w:r w:rsidRPr="00894FB8">
        <w:rPr>
          <w:rFonts w:ascii="Arial CYR" w:hAnsi="Arial CYR" w:cs="Times New Roman"/>
          <w:b/>
          <w:bCs/>
          <w:i/>
          <w:sz w:val="28"/>
          <w:szCs w:val="28"/>
        </w:rPr>
        <w:t>Дворник Ю. Ф.</w:t>
      </w:r>
      <w:r w:rsidRPr="00894FB8">
        <w:rPr>
          <w:rFonts w:ascii="Arial CYR" w:hAnsi="Arial CYR" w:cs="Times New Roman"/>
          <w:b/>
          <w:sz w:val="28"/>
          <w:szCs w:val="28"/>
        </w:rPr>
        <w:t xml:space="preserve"> </w:t>
      </w:r>
      <w:r w:rsidRPr="00894FB8">
        <w:rPr>
          <w:rFonts w:ascii="Arial CYR" w:hAnsi="Arial CYR" w:cs="Times New Roman"/>
          <w:sz w:val="28"/>
          <w:szCs w:val="28"/>
        </w:rPr>
        <w:t>Стимулювання творчої активності майбут</w:t>
      </w:r>
      <w:r w:rsidR="00E67AF2">
        <w:rPr>
          <w:rFonts w:ascii="Arial CYR" w:hAnsi="Arial CYR" w:cs="Times New Roman"/>
          <w:sz w:val="28"/>
          <w:szCs w:val="28"/>
        </w:rPr>
        <w:softHyphen/>
      </w:r>
      <w:r w:rsidRPr="00894FB8">
        <w:rPr>
          <w:rFonts w:ascii="Arial CYR" w:hAnsi="Arial CYR" w:cs="Times New Roman"/>
          <w:sz w:val="28"/>
          <w:szCs w:val="28"/>
        </w:rPr>
        <w:t>нього вчителя музичного мистецтва як умова підвищення ефектив</w:t>
      </w:r>
      <w:r w:rsidR="00E67AF2">
        <w:rPr>
          <w:rFonts w:ascii="Arial CYR" w:hAnsi="Arial CYR" w:cs="Times New Roman"/>
          <w:sz w:val="28"/>
          <w:szCs w:val="28"/>
        </w:rPr>
        <w:softHyphen/>
      </w:r>
      <w:r w:rsidRPr="00894FB8">
        <w:rPr>
          <w:rFonts w:ascii="Arial CYR" w:hAnsi="Arial CYR" w:cs="Times New Roman"/>
          <w:sz w:val="28"/>
          <w:szCs w:val="28"/>
        </w:rPr>
        <w:t>ності процесу формування творчих якостей</w:t>
      </w:r>
      <w:r w:rsidRPr="00894FB8">
        <w:rPr>
          <w:rFonts w:ascii="Arial CYR" w:hAnsi="Arial CYR" w:cs="Times New Roman"/>
          <w:b/>
          <w:sz w:val="28"/>
          <w:szCs w:val="28"/>
        </w:rPr>
        <w:t xml:space="preserve"> </w:t>
      </w:r>
      <w:r w:rsidR="00E93F06">
        <w:rPr>
          <w:rFonts w:ascii="Arial CYR" w:hAnsi="Arial CYR" w:cs="Times New Roman"/>
          <w:sz w:val="28"/>
          <w:szCs w:val="28"/>
        </w:rPr>
        <w:tab/>
      </w:r>
      <w:r w:rsidR="00E722A0" w:rsidRPr="00894FB8">
        <w:rPr>
          <w:rFonts w:ascii="Arial CYR" w:hAnsi="Arial CYR" w:cs="Times New Roman"/>
          <w:sz w:val="28"/>
          <w:szCs w:val="28"/>
        </w:rPr>
        <w:t>7</w:t>
      </w:r>
      <w:r w:rsidR="00B81280">
        <w:rPr>
          <w:rFonts w:ascii="Arial CYR" w:hAnsi="Arial CYR" w:cs="Times New Roman"/>
          <w:sz w:val="28"/>
          <w:szCs w:val="28"/>
        </w:rPr>
        <w:t>8</w:t>
      </w:r>
    </w:p>
    <w:p w:rsidR="00D61694" w:rsidRPr="00894FB8" w:rsidRDefault="001C3B92" w:rsidP="00FA0129">
      <w:pPr>
        <w:pStyle w:val="af0"/>
        <w:tabs>
          <w:tab w:val="left" w:leader="dot" w:pos="8959"/>
        </w:tabs>
        <w:spacing w:after="0" w:line="259" w:lineRule="auto"/>
        <w:ind w:left="0" w:right="707" w:firstLine="709"/>
        <w:jc w:val="both"/>
        <w:rPr>
          <w:rFonts w:ascii="Arial CYR" w:hAnsi="Arial CYR" w:cs="Times New Roman"/>
          <w:color w:val="auto"/>
          <w:sz w:val="28"/>
          <w:szCs w:val="28"/>
        </w:rPr>
      </w:pPr>
      <w:r w:rsidRPr="00894FB8">
        <w:rPr>
          <w:rFonts w:ascii="Arial CYR" w:hAnsi="Arial CYR" w:cs="Times New Roman"/>
          <w:b/>
          <w:i/>
          <w:sz w:val="28"/>
          <w:szCs w:val="28"/>
        </w:rPr>
        <w:t>Задоя </w:t>
      </w:r>
      <w:r w:rsidR="00D61694" w:rsidRPr="00894FB8">
        <w:rPr>
          <w:rFonts w:ascii="Arial CYR" w:hAnsi="Arial CYR" w:cs="Times New Roman"/>
          <w:b/>
          <w:i/>
          <w:sz w:val="28"/>
          <w:szCs w:val="28"/>
        </w:rPr>
        <w:t>О. В.</w:t>
      </w:r>
      <w:r w:rsidR="00D61694" w:rsidRPr="00894FB8">
        <w:rPr>
          <w:rFonts w:ascii="Arial CYR" w:hAnsi="Arial CYR" w:cs="Times New Roman"/>
          <w:sz w:val="28"/>
          <w:szCs w:val="28"/>
        </w:rPr>
        <w:t xml:space="preserve"> </w:t>
      </w:r>
      <w:r w:rsidR="00D61694" w:rsidRPr="00894FB8">
        <w:rPr>
          <w:rFonts w:ascii="Arial CYR" w:hAnsi="Arial CYR" w:cs="Times New Roman"/>
          <w:color w:val="auto"/>
          <w:sz w:val="28"/>
          <w:szCs w:val="28"/>
        </w:rPr>
        <w:t>Формування творчих професійно</w:t>
      </w:r>
      <w:r w:rsidR="00182BDB">
        <w:rPr>
          <w:rFonts w:ascii="Arial CYR" w:hAnsi="Arial CYR" w:cs="Times New Roman"/>
          <w:color w:val="auto"/>
          <w:sz w:val="28"/>
          <w:szCs w:val="28"/>
        </w:rPr>
        <w:t xml:space="preserve"> </w:t>
      </w:r>
      <w:r w:rsidR="00D61694" w:rsidRPr="00894FB8">
        <w:rPr>
          <w:rFonts w:ascii="Arial CYR" w:hAnsi="Arial CYR" w:cs="Times New Roman"/>
          <w:color w:val="auto"/>
          <w:sz w:val="28"/>
          <w:szCs w:val="28"/>
        </w:rPr>
        <w:t>орієнтованих умінь майбутнього вчителя музичного мистецтва</w:t>
      </w:r>
      <w:r w:rsidR="00E93F06">
        <w:rPr>
          <w:rFonts w:ascii="Arial CYR" w:hAnsi="Arial CYR" w:cs="Times New Roman"/>
          <w:color w:val="auto"/>
          <w:sz w:val="28"/>
          <w:szCs w:val="28"/>
        </w:rPr>
        <w:tab/>
      </w:r>
      <w:r w:rsidR="004D7C62">
        <w:rPr>
          <w:rFonts w:ascii="Arial CYR" w:hAnsi="Arial CYR" w:cs="Times New Roman"/>
          <w:color w:val="auto"/>
          <w:sz w:val="28"/>
          <w:szCs w:val="28"/>
        </w:rPr>
        <w:t>8</w:t>
      </w:r>
      <w:r w:rsidR="00B81280">
        <w:rPr>
          <w:rFonts w:ascii="Arial CYR" w:hAnsi="Arial CYR" w:cs="Times New Roman"/>
          <w:color w:val="auto"/>
          <w:sz w:val="28"/>
          <w:szCs w:val="28"/>
        </w:rPr>
        <w:t>1</w:t>
      </w:r>
    </w:p>
    <w:p w:rsidR="00D61694" w:rsidRPr="00894FB8" w:rsidRDefault="005C64FD" w:rsidP="00FA0129">
      <w:pPr>
        <w:tabs>
          <w:tab w:val="left" w:leader="dot" w:pos="8959"/>
        </w:tabs>
        <w:spacing w:after="0" w:line="259" w:lineRule="auto"/>
        <w:ind w:right="707" w:firstLine="709"/>
        <w:jc w:val="both"/>
        <w:rPr>
          <w:rFonts w:ascii="Arial CYR" w:hAnsi="Arial CYR" w:cs="Times New Roman"/>
          <w:color w:val="auto"/>
          <w:sz w:val="28"/>
          <w:szCs w:val="28"/>
        </w:rPr>
      </w:pPr>
      <w:r w:rsidRPr="00894FB8">
        <w:rPr>
          <w:rFonts w:ascii="Arial CYR" w:hAnsi="Arial CYR" w:cs="Times New Roman"/>
          <w:b/>
          <w:i/>
          <w:sz w:val="28"/>
          <w:szCs w:val="28"/>
        </w:rPr>
        <w:lastRenderedPageBreak/>
        <w:t xml:space="preserve">Москаленко </w:t>
      </w:r>
      <w:r w:rsidR="00D61694" w:rsidRPr="00894FB8">
        <w:rPr>
          <w:rFonts w:ascii="Arial CYR" w:hAnsi="Arial CYR" w:cs="Times New Roman"/>
          <w:b/>
          <w:i/>
          <w:sz w:val="28"/>
          <w:szCs w:val="28"/>
        </w:rPr>
        <w:t xml:space="preserve">А. В., </w:t>
      </w:r>
      <w:r w:rsidR="00D61694" w:rsidRPr="00894FB8">
        <w:rPr>
          <w:rFonts w:ascii="Arial CYR" w:hAnsi="Arial CYR" w:cs="Times New Roman"/>
          <w:b/>
          <w:i/>
          <w:color w:val="auto"/>
          <w:sz w:val="28"/>
          <w:szCs w:val="28"/>
        </w:rPr>
        <w:t xml:space="preserve">Грисюк О. М. </w:t>
      </w:r>
      <w:r w:rsidR="00D61694" w:rsidRPr="00894FB8">
        <w:rPr>
          <w:rFonts w:ascii="Arial CYR" w:hAnsi="Arial CYR" w:cs="Times New Roman"/>
          <w:color w:val="auto"/>
          <w:sz w:val="28"/>
          <w:szCs w:val="28"/>
        </w:rPr>
        <w:t>Педагогічний артистизм як важлива складова професійної майстерності в</w:t>
      </w:r>
      <w:r w:rsidR="001C3B92" w:rsidRPr="00894FB8">
        <w:rPr>
          <w:rFonts w:ascii="Arial CYR" w:hAnsi="Arial CYR" w:cs="Times New Roman"/>
          <w:color w:val="auto"/>
          <w:sz w:val="28"/>
          <w:szCs w:val="28"/>
        </w:rPr>
        <w:t>ч</w:t>
      </w:r>
      <w:r w:rsidR="00E722A0" w:rsidRPr="00894FB8">
        <w:rPr>
          <w:rFonts w:ascii="Arial CYR" w:hAnsi="Arial CYR" w:cs="Times New Roman"/>
          <w:color w:val="auto"/>
          <w:sz w:val="28"/>
          <w:szCs w:val="28"/>
        </w:rPr>
        <w:t>ителя музичного мистецтва</w:t>
      </w:r>
      <w:r w:rsidR="00D764A0">
        <w:rPr>
          <w:rFonts w:ascii="Arial CYR" w:hAnsi="Arial CYR" w:cs="Times New Roman"/>
          <w:color w:val="auto"/>
          <w:sz w:val="28"/>
          <w:szCs w:val="28"/>
        </w:rPr>
        <w:tab/>
      </w:r>
      <w:r w:rsidR="00E722A0" w:rsidRPr="00894FB8">
        <w:rPr>
          <w:rFonts w:ascii="Arial CYR" w:hAnsi="Arial CYR" w:cs="Times New Roman"/>
          <w:color w:val="auto"/>
          <w:sz w:val="28"/>
          <w:szCs w:val="28"/>
        </w:rPr>
        <w:t>8</w:t>
      </w:r>
      <w:r w:rsidR="00B81280">
        <w:rPr>
          <w:rFonts w:ascii="Arial CYR" w:hAnsi="Arial CYR" w:cs="Times New Roman"/>
          <w:color w:val="auto"/>
          <w:sz w:val="28"/>
          <w:szCs w:val="28"/>
        </w:rPr>
        <w:t>5</w:t>
      </w:r>
    </w:p>
    <w:p w:rsidR="002338D4" w:rsidRPr="00894FB8" w:rsidRDefault="002338D4" w:rsidP="00FA0129">
      <w:pPr>
        <w:tabs>
          <w:tab w:val="left" w:leader="dot" w:pos="8959"/>
        </w:tabs>
        <w:spacing w:after="0" w:line="259" w:lineRule="auto"/>
        <w:ind w:right="707" w:firstLine="709"/>
        <w:jc w:val="both"/>
        <w:rPr>
          <w:rFonts w:ascii="Arial CYR" w:hAnsi="Arial CYR" w:cs="Times New Roman"/>
          <w:color w:val="000000" w:themeColor="text1"/>
          <w:sz w:val="28"/>
          <w:szCs w:val="28"/>
        </w:rPr>
      </w:pPr>
      <w:r w:rsidRPr="00894FB8">
        <w:rPr>
          <w:rFonts w:ascii="Arial CYR" w:hAnsi="Arial CYR" w:cs="Times New Roman"/>
          <w:b/>
          <w:i/>
          <w:color w:val="000000" w:themeColor="text1"/>
          <w:sz w:val="28"/>
          <w:szCs w:val="28"/>
        </w:rPr>
        <w:t xml:space="preserve">Пархоменко Л. В. </w:t>
      </w:r>
      <w:r w:rsidRPr="00894FB8">
        <w:rPr>
          <w:rFonts w:ascii="Arial CYR" w:hAnsi="Arial CYR" w:cs="Times New Roman"/>
          <w:color w:val="000000" w:themeColor="text1"/>
          <w:sz w:val="28"/>
          <w:szCs w:val="28"/>
        </w:rPr>
        <w:t>Фонаційні проблеми молодих педагогів-вокалістів у професійній діял</w:t>
      </w:r>
      <w:r w:rsidR="00E722A0" w:rsidRPr="00894FB8">
        <w:rPr>
          <w:rFonts w:ascii="Arial CYR" w:hAnsi="Arial CYR" w:cs="Times New Roman"/>
          <w:color w:val="000000" w:themeColor="text1"/>
          <w:sz w:val="28"/>
          <w:szCs w:val="28"/>
        </w:rPr>
        <w:t>ьності</w:t>
      </w:r>
      <w:r w:rsidR="00D764A0">
        <w:rPr>
          <w:rFonts w:ascii="Arial CYR" w:hAnsi="Arial CYR" w:cs="Times New Roman"/>
          <w:color w:val="000000" w:themeColor="text1"/>
          <w:sz w:val="28"/>
          <w:szCs w:val="28"/>
        </w:rPr>
        <w:tab/>
      </w:r>
      <w:r w:rsidR="00E722A0" w:rsidRPr="00894FB8">
        <w:rPr>
          <w:rFonts w:ascii="Arial CYR" w:hAnsi="Arial CYR" w:cs="Times New Roman"/>
          <w:color w:val="000000" w:themeColor="text1"/>
          <w:sz w:val="28"/>
          <w:szCs w:val="28"/>
        </w:rPr>
        <w:t>9</w:t>
      </w:r>
      <w:r w:rsidR="00B81280">
        <w:rPr>
          <w:rFonts w:ascii="Arial CYR" w:hAnsi="Arial CYR" w:cs="Times New Roman"/>
          <w:color w:val="000000" w:themeColor="text1"/>
          <w:sz w:val="28"/>
          <w:szCs w:val="28"/>
        </w:rPr>
        <w:t>0</w:t>
      </w:r>
    </w:p>
    <w:p w:rsidR="008B52B9" w:rsidRPr="00894FB8" w:rsidRDefault="005C64FD" w:rsidP="00FA0129">
      <w:pPr>
        <w:tabs>
          <w:tab w:val="left" w:leader="dot" w:pos="8959"/>
        </w:tabs>
        <w:spacing w:after="0" w:line="259" w:lineRule="auto"/>
        <w:ind w:right="707" w:firstLine="709"/>
        <w:jc w:val="both"/>
        <w:rPr>
          <w:rFonts w:ascii="Arial CYR" w:hAnsi="Arial CYR" w:cs="Times New Roman"/>
          <w:bCs/>
          <w:sz w:val="28"/>
          <w:szCs w:val="28"/>
        </w:rPr>
      </w:pPr>
      <w:r w:rsidRPr="00894FB8">
        <w:rPr>
          <w:rFonts w:ascii="Arial CYR" w:hAnsi="Arial CYR" w:cs="Times New Roman"/>
          <w:b/>
          <w:i/>
          <w:color w:val="000000" w:themeColor="text1"/>
          <w:sz w:val="28"/>
          <w:szCs w:val="28"/>
        </w:rPr>
        <w:t xml:space="preserve">Пархоменко </w:t>
      </w:r>
      <w:r w:rsidR="008B52B9" w:rsidRPr="00894FB8">
        <w:rPr>
          <w:rFonts w:ascii="Arial CYR" w:hAnsi="Arial CYR" w:cs="Times New Roman"/>
          <w:b/>
          <w:i/>
          <w:color w:val="000000" w:themeColor="text1"/>
          <w:sz w:val="28"/>
          <w:szCs w:val="28"/>
        </w:rPr>
        <w:t xml:space="preserve">О. М. </w:t>
      </w:r>
      <w:r w:rsidR="008B52B9" w:rsidRPr="00894FB8">
        <w:rPr>
          <w:rFonts w:ascii="Arial CYR" w:hAnsi="Arial CYR" w:cs="Times New Roman"/>
          <w:bCs/>
          <w:sz w:val="28"/>
          <w:szCs w:val="28"/>
        </w:rPr>
        <w:t>Критерії діагностики сформованості балет</w:t>
      </w:r>
      <w:r w:rsidR="00E67AF2">
        <w:rPr>
          <w:rFonts w:ascii="Arial CYR" w:hAnsi="Arial CYR" w:cs="Times New Roman"/>
          <w:bCs/>
          <w:sz w:val="28"/>
          <w:szCs w:val="28"/>
        </w:rPr>
        <w:softHyphen/>
      </w:r>
      <w:r w:rsidR="008B52B9" w:rsidRPr="00894FB8">
        <w:rPr>
          <w:rFonts w:ascii="Arial CYR" w:hAnsi="Arial CYR" w:cs="Times New Roman"/>
          <w:bCs/>
          <w:sz w:val="28"/>
          <w:szCs w:val="28"/>
        </w:rPr>
        <w:t>мей</w:t>
      </w:r>
      <w:r w:rsidR="00E67AF2">
        <w:rPr>
          <w:rFonts w:ascii="Arial CYR" w:hAnsi="Arial CYR" w:cs="Times New Roman"/>
          <w:bCs/>
          <w:sz w:val="28"/>
          <w:szCs w:val="28"/>
        </w:rPr>
        <w:softHyphen/>
      </w:r>
      <w:r w:rsidR="008B52B9" w:rsidRPr="00894FB8">
        <w:rPr>
          <w:rFonts w:ascii="Arial CYR" w:hAnsi="Arial CYR" w:cs="Times New Roman"/>
          <w:bCs/>
          <w:sz w:val="28"/>
          <w:szCs w:val="28"/>
        </w:rPr>
        <w:t>стерських умінь  майбутніх учителів хореографії</w:t>
      </w:r>
      <w:r w:rsidR="00D764A0">
        <w:rPr>
          <w:rFonts w:ascii="Arial CYR" w:hAnsi="Arial CYR" w:cs="Times New Roman"/>
          <w:bCs/>
          <w:sz w:val="28"/>
          <w:szCs w:val="28"/>
        </w:rPr>
        <w:tab/>
      </w:r>
      <w:r w:rsidR="00E722A0" w:rsidRPr="00894FB8">
        <w:rPr>
          <w:rFonts w:ascii="Arial CYR" w:hAnsi="Arial CYR" w:cs="Times New Roman"/>
          <w:bCs/>
          <w:sz w:val="28"/>
          <w:szCs w:val="28"/>
        </w:rPr>
        <w:t>9</w:t>
      </w:r>
      <w:r w:rsidR="00B81280">
        <w:rPr>
          <w:rFonts w:ascii="Arial CYR" w:hAnsi="Arial CYR" w:cs="Times New Roman"/>
          <w:bCs/>
          <w:sz w:val="28"/>
          <w:szCs w:val="28"/>
        </w:rPr>
        <w:t>6</w:t>
      </w:r>
    </w:p>
    <w:p w:rsidR="00D61694" w:rsidRPr="00894FB8" w:rsidRDefault="00D61694"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Ростовська І. О.</w:t>
      </w:r>
      <w:r w:rsidRPr="00894FB8">
        <w:rPr>
          <w:rFonts w:ascii="Arial CYR" w:hAnsi="Arial CYR" w:cs="Times New Roman"/>
          <w:b/>
          <w:sz w:val="28"/>
          <w:szCs w:val="28"/>
        </w:rPr>
        <w:t xml:space="preserve"> </w:t>
      </w:r>
      <w:r w:rsidRPr="00894FB8">
        <w:rPr>
          <w:rFonts w:ascii="Arial CYR" w:hAnsi="Arial CYR" w:cs="Times New Roman"/>
          <w:sz w:val="28"/>
          <w:szCs w:val="28"/>
        </w:rPr>
        <w:t>До проблеми саморегуляції особистості майбутнього вчителя музичного мистецтва у процесі фахової підготовки</w:t>
      </w:r>
      <w:r w:rsidR="00D764A0">
        <w:rPr>
          <w:rFonts w:ascii="Arial CYR" w:hAnsi="Arial CYR" w:cs="Times New Roman"/>
          <w:sz w:val="28"/>
          <w:szCs w:val="28"/>
        </w:rPr>
        <w:tab/>
      </w:r>
      <w:r w:rsidR="00E722A0" w:rsidRPr="00894FB8">
        <w:rPr>
          <w:rFonts w:ascii="Arial CYR" w:hAnsi="Arial CYR" w:cs="Times New Roman"/>
          <w:sz w:val="28"/>
          <w:szCs w:val="28"/>
        </w:rPr>
        <w:t>10</w:t>
      </w:r>
      <w:r w:rsidR="00B81280">
        <w:rPr>
          <w:rFonts w:ascii="Arial CYR" w:hAnsi="Arial CYR" w:cs="Times New Roman"/>
          <w:sz w:val="28"/>
          <w:szCs w:val="28"/>
        </w:rPr>
        <w:t>4</w:t>
      </w:r>
    </w:p>
    <w:p w:rsidR="00D61694" w:rsidRPr="00894FB8" w:rsidRDefault="00D61694"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Ростовська Ю. О.</w:t>
      </w:r>
      <w:r w:rsidRPr="00894FB8">
        <w:rPr>
          <w:rFonts w:ascii="Arial CYR" w:hAnsi="Arial CYR" w:cs="Times New Roman"/>
          <w:sz w:val="28"/>
          <w:szCs w:val="28"/>
        </w:rPr>
        <w:t xml:space="preserve"> Педагогічний потенціал хореографічного мистецтва у формуванні професійних переконань ма</w:t>
      </w:r>
      <w:r w:rsidR="005C64FD" w:rsidRPr="00894FB8">
        <w:rPr>
          <w:rFonts w:ascii="Arial CYR" w:hAnsi="Arial CYR" w:cs="Times New Roman"/>
          <w:sz w:val="28"/>
          <w:szCs w:val="28"/>
        </w:rPr>
        <w:t>й</w:t>
      </w:r>
      <w:r w:rsidR="00E722A0" w:rsidRPr="00894FB8">
        <w:rPr>
          <w:rFonts w:ascii="Arial CYR" w:hAnsi="Arial CYR" w:cs="Times New Roman"/>
          <w:sz w:val="28"/>
          <w:szCs w:val="28"/>
        </w:rPr>
        <w:t>бутніх учителів хореографії</w:t>
      </w:r>
      <w:r w:rsidR="00D764A0">
        <w:rPr>
          <w:rFonts w:ascii="Arial CYR" w:hAnsi="Arial CYR" w:cs="Times New Roman"/>
          <w:sz w:val="28"/>
          <w:szCs w:val="28"/>
        </w:rPr>
        <w:tab/>
      </w:r>
      <w:r w:rsidR="00E722A0" w:rsidRPr="00894FB8">
        <w:rPr>
          <w:rFonts w:ascii="Arial CYR" w:hAnsi="Arial CYR" w:cs="Times New Roman"/>
          <w:sz w:val="28"/>
          <w:szCs w:val="28"/>
        </w:rPr>
        <w:t>1</w:t>
      </w:r>
      <w:r w:rsidR="00B81280">
        <w:rPr>
          <w:rFonts w:ascii="Arial CYR" w:hAnsi="Arial CYR" w:cs="Times New Roman"/>
          <w:sz w:val="28"/>
          <w:szCs w:val="28"/>
        </w:rPr>
        <w:t>09</w:t>
      </w:r>
    </w:p>
    <w:p w:rsidR="00334C87" w:rsidRPr="00894FB8" w:rsidRDefault="00334C87"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bCs/>
          <w:i/>
          <w:sz w:val="28"/>
          <w:szCs w:val="28"/>
        </w:rPr>
        <w:t>Солдатенко О. І.</w:t>
      </w:r>
      <w:r w:rsidRPr="00894FB8">
        <w:rPr>
          <w:rFonts w:ascii="Arial CYR" w:hAnsi="Arial CYR"/>
          <w:b/>
          <w:bCs/>
          <w:i/>
          <w:szCs w:val="28"/>
        </w:rPr>
        <w:t xml:space="preserve"> </w:t>
      </w:r>
      <w:r w:rsidRPr="00894FB8">
        <w:rPr>
          <w:rFonts w:ascii="Arial CYR" w:hAnsi="Arial CYR" w:cs="Times New Roman"/>
          <w:sz w:val="28"/>
          <w:szCs w:val="28"/>
        </w:rPr>
        <w:t xml:space="preserve">Сучасні напрямки діяльності викладача музичного мистецтва </w:t>
      </w:r>
      <w:r w:rsidR="00C47D6B">
        <w:rPr>
          <w:rFonts w:ascii="Arial CYR" w:hAnsi="Arial CYR" w:cs="Times New Roman"/>
          <w:sz w:val="28"/>
          <w:szCs w:val="28"/>
        </w:rPr>
        <w:t>у</w:t>
      </w:r>
      <w:r w:rsidR="00182BDB">
        <w:rPr>
          <w:rFonts w:ascii="Arial CYR" w:hAnsi="Arial CYR" w:cs="Times New Roman"/>
          <w:sz w:val="28"/>
          <w:szCs w:val="28"/>
        </w:rPr>
        <w:t xml:space="preserve"> </w:t>
      </w:r>
      <w:r w:rsidRPr="00894FB8">
        <w:rPr>
          <w:rFonts w:ascii="Arial CYR" w:hAnsi="Arial CYR" w:cs="Times New Roman"/>
          <w:sz w:val="28"/>
          <w:szCs w:val="28"/>
        </w:rPr>
        <w:t>робот</w:t>
      </w:r>
      <w:r w:rsidR="00C47D6B">
        <w:rPr>
          <w:rFonts w:ascii="Arial CYR" w:hAnsi="Arial CYR" w:cs="Times New Roman"/>
          <w:sz w:val="28"/>
          <w:szCs w:val="28"/>
        </w:rPr>
        <w:t>і</w:t>
      </w:r>
      <w:r w:rsidRPr="00894FB8">
        <w:rPr>
          <w:rFonts w:ascii="Arial CYR" w:hAnsi="Arial CYR" w:cs="Times New Roman"/>
          <w:sz w:val="28"/>
          <w:szCs w:val="28"/>
        </w:rPr>
        <w:t xml:space="preserve"> з дітьми дошкільного і молодшо</w:t>
      </w:r>
      <w:r w:rsidR="00182BDB">
        <w:rPr>
          <w:rFonts w:ascii="Arial CYR" w:hAnsi="Arial CYR" w:cs="Times New Roman"/>
          <w:sz w:val="28"/>
          <w:szCs w:val="28"/>
        </w:rPr>
        <w:t xml:space="preserve">го </w:t>
      </w:r>
      <w:r w:rsidRPr="00894FB8">
        <w:rPr>
          <w:rFonts w:ascii="Arial CYR" w:hAnsi="Arial CYR" w:cs="Times New Roman"/>
          <w:sz w:val="28"/>
          <w:szCs w:val="28"/>
        </w:rPr>
        <w:t>шкільного вік</w:t>
      </w:r>
      <w:r w:rsidR="00182BDB">
        <w:rPr>
          <w:rFonts w:ascii="Arial CYR" w:hAnsi="Arial CYR" w:cs="Times New Roman"/>
          <w:sz w:val="28"/>
          <w:szCs w:val="28"/>
        </w:rPr>
        <w:t>у</w:t>
      </w:r>
      <w:r w:rsidR="00D764A0">
        <w:rPr>
          <w:rFonts w:ascii="Arial CYR" w:hAnsi="Arial CYR" w:cs="Times New Roman"/>
          <w:sz w:val="28"/>
          <w:szCs w:val="28"/>
        </w:rPr>
        <w:tab/>
      </w:r>
      <w:r w:rsidR="00E722A0" w:rsidRPr="00894FB8">
        <w:rPr>
          <w:rFonts w:ascii="Arial CYR" w:hAnsi="Arial CYR" w:cs="Times New Roman"/>
          <w:sz w:val="28"/>
          <w:szCs w:val="28"/>
        </w:rPr>
        <w:t>11</w:t>
      </w:r>
      <w:r w:rsidR="00B81280">
        <w:rPr>
          <w:rFonts w:ascii="Arial CYR" w:hAnsi="Arial CYR" w:cs="Times New Roman"/>
          <w:sz w:val="28"/>
          <w:szCs w:val="28"/>
        </w:rPr>
        <w:t>6</w:t>
      </w:r>
    </w:p>
    <w:p w:rsidR="00DB3E97" w:rsidRDefault="00DB3E97"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Хоменко А. Б.</w:t>
      </w:r>
      <w:r w:rsidRPr="00894FB8">
        <w:rPr>
          <w:rFonts w:ascii="Arial CYR" w:hAnsi="Arial CYR" w:cs="Times New Roman"/>
          <w:sz w:val="28"/>
          <w:szCs w:val="28"/>
        </w:rPr>
        <w:t xml:space="preserve"> Концертно-виконавська практика як необхідна умова ефективного вокального навчання</w:t>
      </w:r>
      <w:r w:rsidR="00D764A0">
        <w:rPr>
          <w:rFonts w:ascii="Arial CYR" w:hAnsi="Arial CYR" w:cs="Times New Roman"/>
          <w:sz w:val="28"/>
          <w:szCs w:val="28"/>
        </w:rPr>
        <w:tab/>
      </w:r>
      <w:r w:rsidR="00E722A0" w:rsidRPr="00894FB8">
        <w:rPr>
          <w:rFonts w:ascii="Arial CYR" w:hAnsi="Arial CYR" w:cs="Times New Roman"/>
          <w:sz w:val="28"/>
          <w:szCs w:val="28"/>
        </w:rPr>
        <w:t>12</w:t>
      </w:r>
      <w:r w:rsidR="00B81280">
        <w:rPr>
          <w:rFonts w:ascii="Arial CYR" w:hAnsi="Arial CYR" w:cs="Times New Roman"/>
          <w:sz w:val="28"/>
          <w:szCs w:val="28"/>
        </w:rPr>
        <w:t>0</w:t>
      </w:r>
    </w:p>
    <w:p w:rsidR="00002141" w:rsidRDefault="00002141" w:rsidP="00FA0129">
      <w:pPr>
        <w:tabs>
          <w:tab w:val="left" w:leader="dot" w:pos="8959"/>
        </w:tabs>
        <w:spacing w:after="0" w:line="259" w:lineRule="auto"/>
        <w:ind w:right="707" w:firstLine="709"/>
        <w:jc w:val="both"/>
        <w:rPr>
          <w:rFonts w:ascii="Arial CYR" w:hAnsi="Arial CYR" w:cs="Times New Roman"/>
          <w:sz w:val="28"/>
          <w:szCs w:val="28"/>
        </w:rPr>
      </w:pPr>
    </w:p>
    <w:p w:rsidR="00547CE2" w:rsidRPr="00894FB8" w:rsidRDefault="00547CE2" w:rsidP="00FA0129">
      <w:pPr>
        <w:spacing w:line="259" w:lineRule="auto"/>
        <w:jc w:val="center"/>
        <w:rPr>
          <w:rFonts w:ascii="Arial CYR" w:hAnsi="Arial CYR" w:cs="Arial"/>
          <w:b/>
          <w:sz w:val="28"/>
          <w:szCs w:val="28"/>
        </w:rPr>
      </w:pPr>
      <w:r w:rsidRPr="00894FB8">
        <w:rPr>
          <w:rFonts w:ascii="Arial CYR" w:hAnsi="Arial CYR" w:cs="Arial"/>
          <w:b/>
          <w:sz w:val="28"/>
          <w:szCs w:val="28"/>
        </w:rPr>
        <w:t>РОЗДІЛ ІІІ</w:t>
      </w:r>
    </w:p>
    <w:p w:rsidR="00547CE2" w:rsidRPr="00894FB8" w:rsidRDefault="00547CE2" w:rsidP="00FA0129">
      <w:pPr>
        <w:tabs>
          <w:tab w:val="left" w:leader="dot" w:pos="8959"/>
        </w:tabs>
        <w:spacing w:after="0" w:line="259" w:lineRule="auto"/>
        <w:jc w:val="center"/>
        <w:rPr>
          <w:rFonts w:ascii="Arial CYR" w:hAnsi="Arial CYR" w:cs="Arial"/>
          <w:b/>
          <w:i/>
          <w:sz w:val="28"/>
          <w:szCs w:val="28"/>
        </w:rPr>
      </w:pPr>
      <w:r w:rsidRPr="00894FB8">
        <w:rPr>
          <w:rFonts w:ascii="Arial CYR" w:hAnsi="Arial CYR" w:cs="Arial"/>
          <w:b/>
          <w:i/>
          <w:sz w:val="28"/>
          <w:szCs w:val="28"/>
        </w:rPr>
        <w:t xml:space="preserve">ІННОВАЦІЙНІ ТЕХНОЛОГІЇ </w:t>
      </w:r>
    </w:p>
    <w:p w:rsidR="00547CE2" w:rsidRPr="00894FB8" w:rsidRDefault="00547CE2" w:rsidP="00FA0129">
      <w:pPr>
        <w:tabs>
          <w:tab w:val="left" w:leader="dot" w:pos="8959"/>
        </w:tabs>
        <w:spacing w:after="0" w:line="259" w:lineRule="auto"/>
        <w:jc w:val="center"/>
        <w:rPr>
          <w:rFonts w:ascii="Arial CYR" w:hAnsi="Arial CYR" w:cs="Arial"/>
          <w:b/>
          <w:i/>
          <w:sz w:val="28"/>
          <w:szCs w:val="28"/>
        </w:rPr>
      </w:pPr>
      <w:r w:rsidRPr="00894FB8">
        <w:rPr>
          <w:rFonts w:ascii="Arial CYR" w:hAnsi="Arial CYR" w:cs="Arial"/>
          <w:b/>
          <w:i/>
          <w:sz w:val="28"/>
          <w:szCs w:val="28"/>
        </w:rPr>
        <w:t>В СИСТЕМІ МИСТЕЦЬКОГО НАВЧАННЯ І ВИХОВАННЯ</w:t>
      </w:r>
    </w:p>
    <w:p w:rsidR="00547CE2" w:rsidRPr="00894FB8" w:rsidRDefault="00547CE2" w:rsidP="00FA0129">
      <w:pPr>
        <w:tabs>
          <w:tab w:val="left" w:leader="dot" w:pos="8959"/>
        </w:tabs>
        <w:spacing w:after="0" w:line="259" w:lineRule="auto"/>
        <w:jc w:val="center"/>
        <w:rPr>
          <w:rFonts w:ascii="Arial CYR" w:hAnsi="Arial CYR" w:cs="Arial"/>
          <w:b/>
          <w:i/>
          <w:sz w:val="28"/>
          <w:szCs w:val="28"/>
        </w:rPr>
      </w:pPr>
    </w:p>
    <w:p w:rsidR="00155D61" w:rsidRPr="00894FB8" w:rsidRDefault="00155D61" w:rsidP="00FA0129">
      <w:pPr>
        <w:tabs>
          <w:tab w:val="left" w:leader="dot" w:pos="8959"/>
        </w:tabs>
        <w:spacing w:after="0" w:line="259" w:lineRule="auto"/>
        <w:ind w:right="707" w:firstLine="709"/>
        <w:jc w:val="both"/>
        <w:rPr>
          <w:rFonts w:ascii="Arial CYR" w:hAnsi="Arial CYR" w:cs="Times New Roman"/>
          <w:b/>
          <w:i/>
          <w:sz w:val="28"/>
          <w:szCs w:val="28"/>
        </w:rPr>
      </w:pPr>
      <w:r w:rsidRPr="00894FB8">
        <w:rPr>
          <w:rFonts w:ascii="Arial CYR" w:hAnsi="Arial CYR" w:cs="Times New Roman"/>
          <w:b/>
          <w:i/>
          <w:sz w:val="28"/>
          <w:szCs w:val="28"/>
        </w:rPr>
        <w:t xml:space="preserve">Барановська В. І. </w:t>
      </w:r>
      <w:r w:rsidRPr="00894FB8">
        <w:rPr>
          <w:rFonts w:ascii="Arial CYR" w:hAnsi="Arial CYR"/>
          <w:sz w:val="28"/>
          <w:szCs w:val="28"/>
        </w:rPr>
        <w:t>Принципи та методи формування націо</w:t>
      </w:r>
      <w:r w:rsidR="00E67AF2">
        <w:rPr>
          <w:rFonts w:ascii="Arial CYR" w:hAnsi="Arial CYR"/>
          <w:sz w:val="28"/>
          <w:szCs w:val="28"/>
        </w:rPr>
        <w:softHyphen/>
      </w:r>
      <w:r w:rsidRPr="00894FB8">
        <w:rPr>
          <w:rFonts w:ascii="Arial CYR" w:hAnsi="Arial CYR"/>
          <w:sz w:val="28"/>
          <w:szCs w:val="28"/>
        </w:rPr>
        <w:t>нальної самосвідомості учнів засобами українського муз</w:t>
      </w:r>
      <w:r w:rsidR="00374FCD" w:rsidRPr="00894FB8">
        <w:rPr>
          <w:rFonts w:ascii="Arial CYR" w:hAnsi="Arial CYR"/>
          <w:sz w:val="28"/>
          <w:szCs w:val="28"/>
        </w:rPr>
        <w:t>ичного фольклору</w:t>
      </w:r>
      <w:r w:rsidR="00D764A0">
        <w:rPr>
          <w:rFonts w:ascii="Arial CYR" w:hAnsi="Arial CYR"/>
          <w:sz w:val="28"/>
          <w:szCs w:val="28"/>
        </w:rPr>
        <w:tab/>
      </w:r>
      <w:r w:rsidR="00374FCD" w:rsidRPr="00894FB8">
        <w:rPr>
          <w:rFonts w:ascii="Arial CYR" w:hAnsi="Arial CYR"/>
          <w:sz w:val="28"/>
          <w:szCs w:val="28"/>
        </w:rPr>
        <w:t>12</w:t>
      </w:r>
      <w:r w:rsidR="00515288">
        <w:rPr>
          <w:rFonts w:ascii="Arial CYR" w:hAnsi="Arial CYR"/>
          <w:sz w:val="28"/>
          <w:szCs w:val="28"/>
        </w:rPr>
        <w:t>7</w:t>
      </w:r>
    </w:p>
    <w:p w:rsidR="00D61694" w:rsidRPr="00894FB8" w:rsidRDefault="00D61694"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Білан О. В.</w:t>
      </w:r>
      <w:r w:rsidRPr="00894FB8">
        <w:rPr>
          <w:rFonts w:ascii="Arial CYR" w:hAnsi="Arial CYR" w:cs="Times New Roman"/>
          <w:sz w:val="28"/>
          <w:szCs w:val="28"/>
        </w:rPr>
        <w:t xml:space="preserve"> Естетичне виховання дітей засобами хореогра</w:t>
      </w:r>
      <w:r w:rsidR="00E67AF2">
        <w:rPr>
          <w:rFonts w:ascii="Arial CYR" w:hAnsi="Arial CYR" w:cs="Times New Roman"/>
          <w:sz w:val="28"/>
          <w:szCs w:val="28"/>
        </w:rPr>
        <w:softHyphen/>
      </w:r>
      <w:r w:rsidRPr="00894FB8">
        <w:rPr>
          <w:rFonts w:ascii="Arial CYR" w:hAnsi="Arial CYR" w:cs="Times New Roman"/>
          <w:sz w:val="28"/>
          <w:szCs w:val="28"/>
        </w:rPr>
        <w:t>фіч</w:t>
      </w:r>
      <w:r w:rsidR="00E67AF2">
        <w:rPr>
          <w:rFonts w:ascii="Arial CYR" w:hAnsi="Arial CYR" w:cs="Times New Roman"/>
          <w:sz w:val="28"/>
          <w:szCs w:val="28"/>
        </w:rPr>
        <w:softHyphen/>
      </w:r>
      <w:r w:rsidRPr="00894FB8">
        <w:rPr>
          <w:rFonts w:ascii="Arial CYR" w:hAnsi="Arial CYR" w:cs="Times New Roman"/>
          <w:sz w:val="28"/>
          <w:szCs w:val="28"/>
        </w:rPr>
        <w:t>ного мистецтва як педагогічна проблема</w:t>
      </w:r>
      <w:r w:rsidR="00D764A0">
        <w:rPr>
          <w:rFonts w:ascii="Arial CYR" w:hAnsi="Arial CYR" w:cs="Times New Roman"/>
          <w:sz w:val="28"/>
          <w:szCs w:val="28"/>
        </w:rPr>
        <w:tab/>
      </w:r>
      <w:r w:rsidR="00374FCD" w:rsidRPr="00894FB8">
        <w:rPr>
          <w:rFonts w:ascii="Arial CYR" w:hAnsi="Arial CYR" w:cs="Times New Roman"/>
          <w:sz w:val="28"/>
          <w:szCs w:val="28"/>
        </w:rPr>
        <w:t>13</w:t>
      </w:r>
      <w:r w:rsidR="00515288">
        <w:rPr>
          <w:rFonts w:ascii="Arial CYR" w:hAnsi="Arial CYR" w:cs="Times New Roman"/>
          <w:sz w:val="28"/>
          <w:szCs w:val="28"/>
        </w:rPr>
        <w:t>3</w:t>
      </w:r>
    </w:p>
    <w:p w:rsidR="00A1735A" w:rsidRPr="00894FB8" w:rsidRDefault="00A1735A" w:rsidP="00FA0129">
      <w:pPr>
        <w:widowControl w:val="0"/>
        <w:tabs>
          <w:tab w:val="left" w:leader="dot" w:pos="8959"/>
        </w:tabs>
        <w:spacing w:after="0" w:line="259" w:lineRule="auto"/>
        <w:ind w:right="707" w:firstLine="709"/>
        <w:jc w:val="both"/>
        <w:rPr>
          <w:rFonts w:ascii="Arial CYR" w:eastAsia="Times New Roman" w:hAnsi="Arial CYR"/>
          <w:b/>
          <w:bCs/>
          <w:sz w:val="28"/>
          <w:szCs w:val="28"/>
        </w:rPr>
      </w:pPr>
      <w:r w:rsidRPr="00894FB8">
        <w:rPr>
          <w:rFonts w:ascii="Arial CYR" w:eastAsia="Times New Roman" w:hAnsi="Arial CYR"/>
          <w:b/>
          <w:bCs/>
          <w:i/>
          <w:sz w:val="28"/>
          <w:szCs w:val="28"/>
        </w:rPr>
        <w:t xml:space="preserve">Бірюк А. С. </w:t>
      </w:r>
      <w:r w:rsidRPr="00894FB8">
        <w:rPr>
          <w:rFonts w:ascii="Arial CYR" w:eastAsia="Times New Roman" w:hAnsi="Arial CYR"/>
          <w:bCs/>
          <w:sz w:val="28"/>
          <w:szCs w:val="28"/>
        </w:rPr>
        <w:t>Закономірності та принципи  музичної освіти школярів</w:t>
      </w:r>
      <w:r w:rsidR="00D764A0">
        <w:rPr>
          <w:rFonts w:ascii="Arial CYR" w:eastAsia="Times New Roman" w:hAnsi="Arial CYR"/>
          <w:bCs/>
          <w:sz w:val="28"/>
          <w:szCs w:val="28"/>
        </w:rPr>
        <w:tab/>
      </w:r>
      <w:r w:rsidR="00374FCD" w:rsidRPr="00894FB8">
        <w:rPr>
          <w:rFonts w:ascii="Arial CYR" w:eastAsia="Times New Roman" w:hAnsi="Arial CYR"/>
          <w:bCs/>
          <w:sz w:val="28"/>
          <w:szCs w:val="28"/>
        </w:rPr>
        <w:t>13</w:t>
      </w:r>
      <w:r w:rsidR="00515288">
        <w:rPr>
          <w:rFonts w:ascii="Arial CYR" w:eastAsia="Times New Roman" w:hAnsi="Arial CYR"/>
          <w:bCs/>
          <w:sz w:val="28"/>
          <w:szCs w:val="28"/>
        </w:rPr>
        <w:t>6</w:t>
      </w:r>
    </w:p>
    <w:p w:rsidR="00D61694" w:rsidRPr="00894FB8" w:rsidRDefault="00D61694" w:rsidP="00FA0129">
      <w:pPr>
        <w:tabs>
          <w:tab w:val="left" w:leader="dot" w:pos="8959"/>
        </w:tabs>
        <w:spacing w:after="0" w:line="259" w:lineRule="auto"/>
        <w:ind w:right="707" w:firstLine="709"/>
        <w:jc w:val="both"/>
        <w:rPr>
          <w:rFonts w:ascii="Arial CYR" w:hAnsi="Arial CYR" w:cs="Times New Roman"/>
          <w:sz w:val="28"/>
          <w:szCs w:val="28"/>
        </w:rPr>
      </w:pPr>
      <w:r w:rsidRPr="00894FB8">
        <w:rPr>
          <w:rFonts w:ascii="Arial CYR" w:hAnsi="Arial CYR" w:cs="Times New Roman"/>
          <w:b/>
          <w:i/>
          <w:sz w:val="28"/>
          <w:szCs w:val="28"/>
        </w:rPr>
        <w:t>Борисова К. В.</w:t>
      </w:r>
      <w:r w:rsidRPr="00894FB8">
        <w:rPr>
          <w:rFonts w:ascii="Arial CYR" w:hAnsi="Arial CYR" w:cs="Times New Roman"/>
          <w:b/>
          <w:sz w:val="28"/>
          <w:szCs w:val="28"/>
        </w:rPr>
        <w:t xml:space="preserve"> </w:t>
      </w:r>
      <w:r w:rsidRPr="00894FB8">
        <w:rPr>
          <w:rFonts w:ascii="Arial CYR" w:hAnsi="Arial CYR" w:cs="Times New Roman"/>
          <w:sz w:val="28"/>
          <w:szCs w:val="28"/>
        </w:rPr>
        <w:t>Розвиток креативності у дітей засобами образотворчого мистецтва</w:t>
      </w:r>
      <w:r w:rsidR="00D764A0">
        <w:rPr>
          <w:rFonts w:ascii="Arial CYR" w:hAnsi="Arial CYR" w:cs="Times New Roman"/>
          <w:sz w:val="28"/>
          <w:szCs w:val="28"/>
        </w:rPr>
        <w:tab/>
      </w:r>
      <w:r w:rsidR="00374FCD" w:rsidRPr="00894FB8">
        <w:rPr>
          <w:rFonts w:ascii="Arial CYR" w:hAnsi="Arial CYR" w:cs="Times New Roman"/>
          <w:sz w:val="28"/>
          <w:szCs w:val="28"/>
        </w:rPr>
        <w:t>14</w:t>
      </w:r>
      <w:r w:rsidR="00515288">
        <w:rPr>
          <w:rFonts w:ascii="Arial CYR" w:hAnsi="Arial CYR" w:cs="Times New Roman"/>
          <w:sz w:val="28"/>
          <w:szCs w:val="28"/>
        </w:rPr>
        <w:t>3</w:t>
      </w:r>
    </w:p>
    <w:p w:rsidR="003E683B" w:rsidRPr="00894FB8" w:rsidRDefault="003E683B" w:rsidP="00515288">
      <w:pPr>
        <w:tabs>
          <w:tab w:val="left" w:leader="dot" w:pos="8959"/>
        </w:tabs>
        <w:spacing w:after="0" w:line="259" w:lineRule="auto"/>
        <w:ind w:right="707" w:firstLine="709"/>
        <w:jc w:val="both"/>
        <w:rPr>
          <w:rFonts w:ascii="Arial CYR" w:hAnsi="Arial CYR" w:cs="Times New Roman"/>
          <w:b/>
          <w:sz w:val="28"/>
          <w:szCs w:val="28"/>
        </w:rPr>
      </w:pPr>
      <w:r w:rsidRPr="00894FB8">
        <w:rPr>
          <w:rFonts w:ascii="Arial CYR" w:hAnsi="Arial CYR" w:cs="Times New Roman"/>
          <w:b/>
          <w:i/>
          <w:sz w:val="28"/>
          <w:szCs w:val="28"/>
        </w:rPr>
        <w:t>Бугай О. В</w:t>
      </w:r>
      <w:r w:rsidRPr="00894FB8">
        <w:rPr>
          <w:rFonts w:ascii="Arial CYR" w:hAnsi="Arial CYR" w:cs="Times New Roman"/>
          <w:b/>
          <w:i/>
        </w:rPr>
        <w:t xml:space="preserve">. </w:t>
      </w:r>
      <w:r w:rsidRPr="00894FB8">
        <w:rPr>
          <w:rFonts w:ascii="Arial CYR" w:hAnsi="Arial CYR" w:cs="Times New Roman"/>
          <w:sz w:val="28"/>
          <w:szCs w:val="28"/>
        </w:rPr>
        <w:t>Організаційно-педагогічні умови формування худож</w:t>
      </w:r>
      <w:r w:rsidR="00E67AF2">
        <w:rPr>
          <w:rFonts w:ascii="Arial CYR" w:hAnsi="Arial CYR" w:cs="Times New Roman"/>
          <w:sz w:val="28"/>
          <w:szCs w:val="28"/>
        </w:rPr>
        <w:softHyphen/>
      </w:r>
      <w:r w:rsidRPr="00894FB8">
        <w:rPr>
          <w:rFonts w:ascii="Arial CYR" w:hAnsi="Arial CYR" w:cs="Times New Roman"/>
          <w:sz w:val="28"/>
          <w:szCs w:val="28"/>
        </w:rPr>
        <w:t>ньо-творчих здібностей школярів</w:t>
      </w:r>
      <w:r w:rsidR="00D764A0">
        <w:rPr>
          <w:rFonts w:ascii="Arial CYR" w:hAnsi="Arial CYR" w:cs="Times New Roman"/>
          <w:sz w:val="28"/>
          <w:szCs w:val="28"/>
        </w:rPr>
        <w:tab/>
      </w:r>
      <w:r w:rsidR="00515288">
        <w:rPr>
          <w:rFonts w:ascii="Arial CYR" w:hAnsi="Arial CYR" w:cs="Times New Roman"/>
          <w:sz w:val="28"/>
          <w:szCs w:val="28"/>
        </w:rPr>
        <w:t>148</w:t>
      </w:r>
    </w:p>
    <w:p w:rsidR="00D61694" w:rsidRPr="00894FB8" w:rsidRDefault="00D61694" w:rsidP="00E67AF2">
      <w:pPr>
        <w:shd w:val="clear" w:color="auto" w:fill="FFFFFF"/>
        <w:tabs>
          <w:tab w:val="left" w:leader="dot" w:pos="8959"/>
        </w:tabs>
        <w:spacing w:after="0" w:line="259" w:lineRule="auto"/>
        <w:ind w:firstLine="709"/>
        <w:contextualSpacing/>
        <w:jc w:val="both"/>
        <w:textAlignment w:val="baseline"/>
        <w:outlineLvl w:val="0"/>
        <w:rPr>
          <w:rFonts w:ascii="Arial CYR" w:hAnsi="Arial CYR" w:cs="Times New Roman"/>
          <w:sz w:val="28"/>
          <w:szCs w:val="28"/>
        </w:rPr>
      </w:pPr>
      <w:r w:rsidRPr="00894FB8">
        <w:rPr>
          <w:rFonts w:ascii="Arial CYR" w:hAnsi="Arial CYR" w:cs="Times New Roman"/>
          <w:b/>
          <w:i/>
          <w:sz w:val="28"/>
          <w:szCs w:val="28"/>
        </w:rPr>
        <w:t>Гаркавенко Л. В.</w:t>
      </w:r>
      <w:r w:rsidRPr="00894FB8">
        <w:rPr>
          <w:rFonts w:ascii="Arial CYR" w:hAnsi="Arial CYR" w:cs="Times New Roman"/>
          <w:b/>
          <w:sz w:val="28"/>
          <w:szCs w:val="28"/>
        </w:rPr>
        <w:t xml:space="preserve"> </w:t>
      </w:r>
      <w:r w:rsidRPr="00894FB8">
        <w:rPr>
          <w:rFonts w:ascii="Arial CYR" w:hAnsi="Arial CYR" w:cs="Times New Roman"/>
          <w:color w:val="000000" w:themeColor="text1"/>
          <w:sz w:val="28"/>
          <w:szCs w:val="28"/>
        </w:rPr>
        <w:t>Деякі аспекти ансамблевого виконавства</w:t>
      </w:r>
      <w:r w:rsidR="00D764A0">
        <w:rPr>
          <w:rFonts w:ascii="Arial CYR" w:hAnsi="Arial CYR" w:cs="Times New Roman"/>
          <w:sz w:val="28"/>
          <w:szCs w:val="28"/>
        </w:rPr>
        <w:tab/>
      </w:r>
      <w:r w:rsidR="00515288">
        <w:rPr>
          <w:rFonts w:ascii="Arial CYR" w:hAnsi="Arial CYR" w:cs="Times New Roman"/>
          <w:sz w:val="28"/>
          <w:szCs w:val="28"/>
        </w:rPr>
        <w:t>154</w:t>
      </w:r>
    </w:p>
    <w:p w:rsidR="00A1735A" w:rsidRPr="00894FB8" w:rsidRDefault="00A65DF6" w:rsidP="00E67AF2">
      <w:pPr>
        <w:tabs>
          <w:tab w:val="left" w:leader="dot" w:pos="8959"/>
        </w:tabs>
        <w:spacing w:after="0" w:line="259" w:lineRule="auto"/>
        <w:ind w:right="707" w:firstLine="709"/>
        <w:contextualSpacing/>
        <w:jc w:val="both"/>
        <w:rPr>
          <w:rFonts w:ascii="Arial CYR" w:hAnsi="Arial CYR" w:cs="Times New Roman"/>
          <w:sz w:val="28"/>
          <w:szCs w:val="28"/>
        </w:rPr>
      </w:pPr>
      <w:r w:rsidRPr="00894FB8">
        <w:rPr>
          <w:rFonts w:ascii="Arial CYR" w:hAnsi="Arial CYR" w:cs="Times New Roman"/>
          <w:b/>
          <w:i/>
          <w:color w:val="000000"/>
          <w:sz w:val="28"/>
          <w:szCs w:val="28"/>
        </w:rPr>
        <w:t xml:space="preserve">Єрмольченко Л. Л. </w:t>
      </w:r>
      <w:r w:rsidR="00A1735A" w:rsidRPr="00894FB8">
        <w:rPr>
          <w:rFonts w:ascii="Arial CYR" w:hAnsi="Arial CYR" w:cs="Times New Roman"/>
          <w:sz w:val="28"/>
          <w:szCs w:val="28"/>
        </w:rPr>
        <w:t xml:space="preserve">Читання з </w:t>
      </w:r>
      <w:r w:rsidR="00BB13E9">
        <w:rPr>
          <w:rFonts w:ascii="Arial CYR" w:hAnsi="Arial CYR" w:cs="Times New Roman"/>
          <w:sz w:val="28"/>
          <w:szCs w:val="28"/>
        </w:rPr>
        <w:t>аркуша</w:t>
      </w:r>
      <w:r w:rsidR="00A1735A" w:rsidRPr="00894FB8">
        <w:rPr>
          <w:rFonts w:ascii="Arial CYR" w:hAnsi="Arial CYR" w:cs="Times New Roman"/>
          <w:sz w:val="28"/>
          <w:szCs w:val="28"/>
        </w:rPr>
        <w:t xml:space="preserve"> в контексті фахової підготовки піаніста</w:t>
      </w:r>
      <w:r w:rsidR="00D764A0">
        <w:rPr>
          <w:rFonts w:ascii="Arial CYR" w:hAnsi="Arial CYR" w:cs="Times New Roman"/>
          <w:sz w:val="28"/>
          <w:szCs w:val="28"/>
        </w:rPr>
        <w:tab/>
      </w:r>
      <w:r w:rsidR="00515288">
        <w:rPr>
          <w:rFonts w:ascii="Arial CYR" w:hAnsi="Arial CYR" w:cs="Times New Roman"/>
          <w:sz w:val="28"/>
          <w:szCs w:val="28"/>
        </w:rPr>
        <w:t>158</w:t>
      </w:r>
    </w:p>
    <w:p w:rsidR="00D61694" w:rsidRPr="00894FB8" w:rsidRDefault="00D61694" w:rsidP="00E67AF2">
      <w:pPr>
        <w:tabs>
          <w:tab w:val="left" w:leader="dot" w:pos="8959"/>
        </w:tabs>
        <w:spacing w:after="0" w:line="259" w:lineRule="auto"/>
        <w:ind w:right="707" w:firstLine="709"/>
        <w:contextualSpacing/>
        <w:jc w:val="both"/>
        <w:rPr>
          <w:rFonts w:ascii="Arial CYR" w:hAnsi="Arial CYR" w:cs="Times New Roman"/>
          <w:color w:val="000000"/>
          <w:sz w:val="28"/>
          <w:szCs w:val="28"/>
        </w:rPr>
      </w:pPr>
      <w:r w:rsidRPr="00894FB8">
        <w:rPr>
          <w:rFonts w:ascii="Arial CYR" w:hAnsi="Arial CYR" w:cs="Times New Roman"/>
          <w:b/>
          <w:i/>
          <w:color w:val="000000"/>
          <w:sz w:val="28"/>
          <w:szCs w:val="28"/>
        </w:rPr>
        <w:t>Килимник Т. Є.</w:t>
      </w:r>
      <w:r w:rsidRPr="00894FB8">
        <w:rPr>
          <w:rFonts w:ascii="Arial CYR" w:hAnsi="Arial CYR" w:cs="Times New Roman"/>
          <w:b/>
          <w:color w:val="000000"/>
          <w:sz w:val="28"/>
          <w:szCs w:val="28"/>
        </w:rPr>
        <w:t xml:space="preserve"> </w:t>
      </w:r>
      <w:r w:rsidRPr="00894FB8">
        <w:rPr>
          <w:rFonts w:ascii="Arial CYR" w:hAnsi="Arial CYR" w:cs="Times New Roman"/>
          <w:color w:val="000000"/>
          <w:sz w:val="28"/>
          <w:szCs w:val="28"/>
        </w:rPr>
        <w:t>Проблеми формування вокальних навичок у дітей на уроках вокалу в мистецьких закладах</w:t>
      </w:r>
      <w:r w:rsidR="00D764A0">
        <w:rPr>
          <w:rFonts w:ascii="Arial CYR" w:hAnsi="Arial CYR" w:cs="Times New Roman"/>
          <w:color w:val="000000"/>
          <w:sz w:val="28"/>
          <w:szCs w:val="28"/>
        </w:rPr>
        <w:tab/>
      </w:r>
      <w:r w:rsidR="00515288">
        <w:rPr>
          <w:rFonts w:ascii="Arial CYR" w:hAnsi="Arial CYR" w:cs="Times New Roman"/>
          <w:color w:val="000000"/>
          <w:sz w:val="28"/>
          <w:szCs w:val="28"/>
        </w:rPr>
        <w:t>162</w:t>
      </w:r>
    </w:p>
    <w:p w:rsidR="00D61694" w:rsidRPr="00894FB8" w:rsidRDefault="00D61694" w:rsidP="00FA0129">
      <w:pPr>
        <w:pStyle w:val="aa"/>
        <w:shd w:val="clear" w:color="auto" w:fill="FFFFFF"/>
        <w:tabs>
          <w:tab w:val="left" w:leader="dot" w:pos="8959"/>
        </w:tabs>
        <w:spacing w:before="0" w:beforeAutospacing="0" w:after="0" w:afterAutospacing="0" w:line="259" w:lineRule="auto"/>
        <w:ind w:right="707" w:firstLine="709"/>
        <w:jc w:val="both"/>
        <w:rPr>
          <w:rFonts w:ascii="Arial CYR" w:hAnsi="Arial CYR"/>
          <w:sz w:val="28"/>
          <w:szCs w:val="28"/>
        </w:rPr>
      </w:pPr>
      <w:r w:rsidRPr="00894FB8">
        <w:rPr>
          <w:rFonts w:ascii="Arial CYR" w:hAnsi="Arial CYR"/>
          <w:b/>
          <w:i/>
          <w:sz w:val="28"/>
          <w:szCs w:val="28"/>
        </w:rPr>
        <w:lastRenderedPageBreak/>
        <w:t xml:space="preserve">Кікіна Л. В. </w:t>
      </w:r>
      <w:r w:rsidRPr="00894FB8">
        <w:rPr>
          <w:rFonts w:ascii="Arial CYR" w:hAnsi="Arial CYR"/>
          <w:sz w:val="28"/>
          <w:szCs w:val="28"/>
        </w:rPr>
        <w:t>Мистецька вітальня як інноваційна форма роботи з художньо-естетичного розвитку дітей в умовах позашкільної освіти</w:t>
      </w:r>
      <w:r w:rsidR="00D764A0">
        <w:rPr>
          <w:rFonts w:ascii="Arial CYR" w:hAnsi="Arial CYR"/>
          <w:sz w:val="28"/>
          <w:szCs w:val="28"/>
        </w:rPr>
        <w:tab/>
      </w:r>
      <w:r w:rsidR="00515288">
        <w:rPr>
          <w:rFonts w:ascii="Arial CYR" w:hAnsi="Arial CYR"/>
          <w:sz w:val="28"/>
          <w:szCs w:val="28"/>
        </w:rPr>
        <w:t>168</w:t>
      </w:r>
    </w:p>
    <w:p w:rsidR="00A91C61" w:rsidRPr="00894FB8" w:rsidRDefault="00D5742B" w:rsidP="00FA0129">
      <w:pPr>
        <w:pStyle w:val="afa"/>
        <w:tabs>
          <w:tab w:val="left" w:leader="dot" w:pos="8959"/>
        </w:tabs>
        <w:spacing w:line="259" w:lineRule="auto"/>
        <w:ind w:right="707" w:firstLine="709"/>
        <w:rPr>
          <w:rFonts w:ascii="Arial CYR" w:hAnsi="Arial CYR"/>
          <w:b/>
          <w:szCs w:val="28"/>
        </w:rPr>
      </w:pPr>
      <w:r w:rsidRPr="00894FB8">
        <w:rPr>
          <w:rFonts w:ascii="Arial CYR" w:hAnsi="Arial CYR"/>
          <w:b/>
          <w:i/>
          <w:szCs w:val="28"/>
        </w:rPr>
        <w:t>Коваль О. В.</w:t>
      </w:r>
      <w:r w:rsidR="004B356D" w:rsidRPr="00894FB8">
        <w:rPr>
          <w:rFonts w:ascii="Arial CYR" w:hAnsi="Arial CYR"/>
          <w:b/>
          <w:i/>
          <w:szCs w:val="28"/>
        </w:rPr>
        <w:t xml:space="preserve"> </w:t>
      </w:r>
      <w:r w:rsidR="00A91C61" w:rsidRPr="00894FB8">
        <w:rPr>
          <w:rFonts w:ascii="Arial CYR" w:hAnsi="Arial CYR"/>
          <w:szCs w:val="28"/>
        </w:rPr>
        <w:t>Особливості формування музичності першо</w:t>
      </w:r>
      <w:r w:rsidR="007B7FFE">
        <w:rPr>
          <w:rFonts w:ascii="Arial CYR" w:hAnsi="Arial CYR"/>
          <w:szCs w:val="28"/>
        </w:rPr>
        <w:softHyphen/>
      </w:r>
      <w:r w:rsidR="00A91C61" w:rsidRPr="00894FB8">
        <w:rPr>
          <w:rFonts w:ascii="Arial CYR" w:hAnsi="Arial CYR"/>
          <w:szCs w:val="28"/>
        </w:rPr>
        <w:t>класників</w:t>
      </w:r>
      <w:r w:rsidR="00D764A0">
        <w:rPr>
          <w:rFonts w:ascii="Arial CYR" w:hAnsi="Arial CYR"/>
          <w:szCs w:val="28"/>
        </w:rPr>
        <w:tab/>
      </w:r>
      <w:r w:rsidR="00515288">
        <w:rPr>
          <w:rFonts w:ascii="Arial CYR" w:hAnsi="Arial CYR"/>
          <w:szCs w:val="28"/>
        </w:rPr>
        <w:t>174</w:t>
      </w:r>
    </w:p>
    <w:p w:rsidR="004B356D" w:rsidRPr="00894FB8" w:rsidRDefault="004B356D" w:rsidP="00FA0129">
      <w:pPr>
        <w:tabs>
          <w:tab w:val="left" w:leader="dot" w:pos="8959"/>
        </w:tabs>
        <w:spacing w:after="0" w:line="259" w:lineRule="auto"/>
        <w:ind w:right="707" w:firstLine="709"/>
        <w:jc w:val="both"/>
        <w:rPr>
          <w:rFonts w:ascii="Arial CYR" w:hAnsi="Arial CYR" w:cs="Times New Roman"/>
          <w:color w:val="auto"/>
          <w:sz w:val="28"/>
          <w:szCs w:val="28"/>
        </w:rPr>
      </w:pPr>
      <w:r w:rsidRPr="00894FB8">
        <w:rPr>
          <w:rFonts w:ascii="Arial CYR" w:hAnsi="Arial CYR" w:cs="Times New Roman"/>
          <w:b/>
          <w:i/>
          <w:color w:val="auto"/>
          <w:sz w:val="28"/>
          <w:szCs w:val="28"/>
        </w:rPr>
        <w:t>Сливко С. А.</w:t>
      </w:r>
      <w:r w:rsidRPr="00894FB8">
        <w:rPr>
          <w:rFonts w:ascii="Arial CYR" w:hAnsi="Arial CYR" w:cs="Times New Roman"/>
          <w:color w:val="auto"/>
          <w:sz w:val="28"/>
          <w:szCs w:val="28"/>
        </w:rPr>
        <w:t xml:space="preserve"> Музично-слухова увага як основа виконавської надійності студенті</w:t>
      </w:r>
      <w:r w:rsidR="00374FCD" w:rsidRPr="00894FB8">
        <w:rPr>
          <w:rFonts w:ascii="Arial CYR" w:hAnsi="Arial CYR" w:cs="Times New Roman"/>
          <w:color w:val="auto"/>
          <w:sz w:val="28"/>
          <w:szCs w:val="28"/>
        </w:rPr>
        <w:t>в</w:t>
      </w:r>
      <w:r w:rsidR="00D764A0">
        <w:rPr>
          <w:rFonts w:ascii="Arial CYR" w:hAnsi="Arial CYR" w:cs="Times New Roman"/>
          <w:color w:val="auto"/>
          <w:sz w:val="28"/>
          <w:szCs w:val="28"/>
        </w:rPr>
        <w:tab/>
      </w:r>
      <w:r w:rsidR="00515288">
        <w:rPr>
          <w:rFonts w:ascii="Arial CYR" w:hAnsi="Arial CYR" w:cs="Times New Roman"/>
          <w:color w:val="auto"/>
          <w:sz w:val="28"/>
          <w:szCs w:val="28"/>
        </w:rPr>
        <w:t>179</w:t>
      </w:r>
    </w:p>
    <w:p w:rsidR="00D5742B" w:rsidRPr="00894FB8" w:rsidRDefault="00D5742B" w:rsidP="00FA0129">
      <w:pPr>
        <w:pStyle w:val="aa"/>
        <w:shd w:val="clear" w:color="auto" w:fill="FFFFFF"/>
        <w:tabs>
          <w:tab w:val="left" w:leader="dot" w:pos="8959"/>
        </w:tabs>
        <w:spacing w:before="0" w:beforeAutospacing="0" w:after="0" w:afterAutospacing="0" w:line="259" w:lineRule="auto"/>
        <w:ind w:firstLine="709"/>
        <w:rPr>
          <w:rFonts w:ascii="Arial CYR" w:hAnsi="Arial CYR"/>
          <w:b/>
          <w:i/>
          <w:sz w:val="28"/>
          <w:szCs w:val="28"/>
        </w:rPr>
      </w:pPr>
    </w:p>
    <w:p w:rsidR="00547CE2" w:rsidRPr="00894FB8" w:rsidRDefault="00547CE2" w:rsidP="00BB13E9">
      <w:pPr>
        <w:tabs>
          <w:tab w:val="left" w:leader="dot" w:pos="8959"/>
        </w:tabs>
        <w:spacing w:line="259" w:lineRule="auto"/>
        <w:jc w:val="center"/>
        <w:rPr>
          <w:rFonts w:ascii="Arial CYR" w:hAnsi="Arial CYR" w:cs="Arial"/>
          <w:b/>
          <w:sz w:val="28"/>
          <w:szCs w:val="28"/>
        </w:rPr>
      </w:pPr>
      <w:r w:rsidRPr="00894FB8">
        <w:rPr>
          <w:rFonts w:ascii="Arial CYR" w:hAnsi="Arial CYR" w:cs="Arial"/>
          <w:b/>
          <w:sz w:val="28"/>
          <w:szCs w:val="28"/>
        </w:rPr>
        <w:t xml:space="preserve">РОЗДІЛ </w:t>
      </w:r>
      <w:r w:rsidRPr="00894FB8">
        <w:rPr>
          <w:rFonts w:ascii="Arial CYR" w:hAnsi="Arial CYR" w:cs="Arial"/>
          <w:b/>
          <w:sz w:val="28"/>
          <w:szCs w:val="28"/>
          <w:lang w:val="en-US"/>
        </w:rPr>
        <w:t>IV</w:t>
      </w:r>
    </w:p>
    <w:p w:rsidR="00547CE2" w:rsidRPr="00894FB8" w:rsidRDefault="00547CE2" w:rsidP="00FA0129">
      <w:pPr>
        <w:tabs>
          <w:tab w:val="left" w:leader="dot" w:pos="8959"/>
        </w:tabs>
        <w:spacing w:after="0" w:line="259" w:lineRule="auto"/>
        <w:jc w:val="center"/>
        <w:rPr>
          <w:rFonts w:ascii="Arial CYR" w:hAnsi="Arial CYR" w:cs="Arial"/>
          <w:b/>
          <w:i/>
          <w:sz w:val="28"/>
          <w:szCs w:val="28"/>
        </w:rPr>
      </w:pPr>
      <w:r w:rsidRPr="00894FB8">
        <w:rPr>
          <w:rFonts w:ascii="Arial CYR" w:hAnsi="Arial CYR" w:cs="Arial"/>
          <w:b/>
          <w:i/>
          <w:sz w:val="28"/>
          <w:szCs w:val="28"/>
        </w:rPr>
        <w:t xml:space="preserve">СУЧАСНЕ МИСТЕЦТВОЗНАВСТВО </w:t>
      </w:r>
    </w:p>
    <w:p w:rsidR="00547CE2" w:rsidRPr="00894FB8" w:rsidRDefault="00547CE2" w:rsidP="00FA0129">
      <w:pPr>
        <w:tabs>
          <w:tab w:val="left" w:leader="dot" w:pos="8959"/>
        </w:tabs>
        <w:spacing w:after="0" w:line="259" w:lineRule="auto"/>
        <w:jc w:val="center"/>
        <w:rPr>
          <w:rFonts w:ascii="Arial CYR" w:hAnsi="Arial CYR" w:cs="Arial"/>
          <w:b/>
          <w:i/>
          <w:sz w:val="28"/>
          <w:szCs w:val="28"/>
        </w:rPr>
      </w:pPr>
      <w:r w:rsidRPr="00894FB8">
        <w:rPr>
          <w:rFonts w:ascii="Arial CYR" w:hAnsi="Arial CYR" w:cs="Arial"/>
          <w:b/>
          <w:i/>
          <w:sz w:val="28"/>
          <w:szCs w:val="28"/>
        </w:rPr>
        <w:t>В КУЛЬТУРНО-ОСВІТНЬОМУ ПРОСТОРІ</w:t>
      </w:r>
    </w:p>
    <w:p w:rsidR="00334C87" w:rsidRPr="00894FB8" w:rsidRDefault="00334C87" w:rsidP="00FA0129">
      <w:pPr>
        <w:tabs>
          <w:tab w:val="left" w:leader="dot" w:pos="8959"/>
        </w:tabs>
        <w:spacing w:after="0" w:line="259" w:lineRule="auto"/>
        <w:ind w:firstLine="709"/>
        <w:rPr>
          <w:rFonts w:ascii="Arial CYR" w:hAnsi="Arial CYR" w:cs="Times New Roman"/>
          <w:b/>
          <w:i/>
          <w:color w:val="000000" w:themeColor="text1"/>
          <w:sz w:val="28"/>
          <w:szCs w:val="28"/>
        </w:rPr>
      </w:pPr>
    </w:p>
    <w:p w:rsidR="00551AD9" w:rsidRPr="00551AD9" w:rsidRDefault="00551AD9" w:rsidP="00551AD9">
      <w:pPr>
        <w:tabs>
          <w:tab w:val="left" w:leader="dot" w:pos="8959"/>
        </w:tabs>
        <w:spacing w:after="0" w:line="259" w:lineRule="auto"/>
        <w:ind w:right="707" w:firstLine="709"/>
        <w:jc w:val="both"/>
        <w:rPr>
          <w:rFonts w:ascii="Arial CYR" w:hAnsi="Arial CYR"/>
          <w:i/>
          <w:sz w:val="28"/>
          <w:szCs w:val="28"/>
        </w:rPr>
      </w:pPr>
      <w:r w:rsidRPr="00551AD9">
        <w:rPr>
          <w:rFonts w:ascii="Arial CYR" w:hAnsi="Arial CYR"/>
          <w:b/>
          <w:i/>
          <w:sz w:val="28"/>
          <w:szCs w:val="28"/>
        </w:rPr>
        <w:t>Ляшенко Т. В.</w:t>
      </w:r>
      <w:r>
        <w:rPr>
          <w:rFonts w:ascii="Arial CYR" w:hAnsi="Arial CYR"/>
          <w:b/>
          <w:sz w:val="28"/>
          <w:szCs w:val="28"/>
        </w:rPr>
        <w:t xml:space="preserve"> </w:t>
      </w:r>
      <w:r w:rsidRPr="00551AD9">
        <w:rPr>
          <w:rFonts w:ascii="Arial CYR" w:hAnsi="Arial CYR"/>
          <w:sz w:val="28"/>
          <w:szCs w:val="28"/>
        </w:rPr>
        <w:t>Музична діяльність громадських товариств Чернігівщини у першій третині ХХ століття</w:t>
      </w:r>
      <w:r>
        <w:rPr>
          <w:rFonts w:ascii="Arial CYR" w:hAnsi="Arial CYR"/>
          <w:sz w:val="28"/>
          <w:szCs w:val="28"/>
        </w:rPr>
        <w:tab/>
      </w:r>
      <w:r w:rsidR="00515288">
        <w:rPr>
          <w:rFonts w:ascii="Arial CYR" w:hAnsi="Arial CYR"/>
          <w:sz w:val="28"/>
          <w:szCs w:val="28"/>
        </w:rPr>
        <w:t>186</w:t>
      </w:r>
    </w:p>
    <w:p w:rsidR="00A91C61" w:rsidRPr="00894FB8" w:rsidRDefault="00890A48" w:rsidP="00FA0129">
      <w:pPr>
        <w:tabs>
          <w:tab w:val="left" w:leader="dot" w:pos="8959"/>
        </w:tabs>
        <w:spacing w:after="0" w:line="259" w:lineRule="auto"/>
        <w:ind w:firstLine="709"/>
        <w:jc w:val="both"/>
        <w:rPr>
          <w:rFonts w:ascii="Arial CYR" w:hAnsi="Arial CYR" w:cs="Times New Roman"/>
          <w:sz w:val="28"/>
          <w:szCs w:val="28"/>
        </w:rPr>
      </w:pPr>
      <w:r w:rsidRPr="00894FB8">
        <w:rPr>
          <w:rFonts w:ascii="Arial CYR" w:hAnsi="Arial CYR" w:cs="Times New Roman"/>
          <w:b/>
          <w:i/>
          <w:sz w:val="28"/>
          <w:szCs w:val="28"/>
        </w:rPr>
        <w:t>Петренко Є. С.</w:t>
      </w:r>
      <w:r w:rsidRPr="00894FB8">
        <w:rPr>
          <w:rFonts w:ascii="Arial CYR" w:hAnsi="Arial CYR" w:cs="Times New Roman"/>
          <w:b/>
          <w:sz w:val="28"/>
          <w:szCs w:val="28"/>
        </w:rPr>
        <w:t xml:space="preserve"> </w:t>
      </w:r>
      <w:r w:rsidRPr="00894FB8">
        <w:rPr>
          <w:rFonts w:ascii="Arial CYR" w:hAnsi="Arial CYR" w:cs="Times New Roman"/>
          <w:sz w:val="28"/>
          <w:szCs w:val="28"/>
        </w:rPr>
        <w:t xml:space="preserve">До сутності поняття </w:t>
      </w:r>
      <w:r w:rsidR="00894FB8">
        <w:rPr>
          <w:rFonts w:ascii="Arial CYR" w:hAnsi="Arial CYR" w:cs="Times New Roman"/>
          <w:sz w:val="28"/>
          <w:szCs w:val="28"/>
        </w:rPr>
        <w:t>"</w:t>
      </w:r>
      <w:r w:rsidRPr="00894FB8">
        <w:rPr>
          <w:rFonts w:ascii="Arial CYR" w:hAnsi="Arial CYR" w:cs="Times New Roman"/>
          <w:sz w:val="28"/>
          <w:szCs w:val="28"/>
        </w:rPr>
        <w:t>рок-музика</w:t>
      </w:r>
      <w:r w:rsidR="00894FB8">
        <w:rPr>
          <w:rFonts w:ascii="Arial CYR" w:hAnsi="Arial CYR" w:cs="Times New Roman"/>
          <w:sz w:val="28"/>
          <w:szCs w:val="28"/>
        </w:rPr>
        <w:t>"</w:t>
      </w:r>
      <w:r w:rsidR="004B5CB7">
        <w:rPr>
          <w:rFonts w:ascii="Arial CYR" w:hAnsi="Arial CYR" w:cs="Times New Roman"/>
          <w:sz w:val="28"/>
          <w:szCs w:val="28"/>
        </w:rPr>
        <w:tab/>
      </w:r>
      <w:r w:rsidR="00515288">
        <w:rPr>
          <w:rFonts w:ascii="Arial CYR" w:hAnsi="Arial CYR" w:cs="Times New Roman"/>
          <w:sz w:val="28"/>
          <w:szCs w:val="28"/>
        </w:rPr>
        <w:t>191</w:t>
      </w:r>
    </w:p>
    <w:p w:rsidR="000743AB" w:rsidRPr="00894FB8" w:rsidRDefault="000743AB" w:rsidP="00FA0129">
      <w:pPr>
        <w:tabs>
          <w:tab w:val="left" w:leader="dot" w:pos="8959"/>
        </w:tabs>
        <w:spacing w:after="0" w:line="259" w:lineRule="auto"/>
        <w:ind w:right="707" w:firstLine="709"/>
        <w:jc w:val="both"/>
        <w:rPr>
          <w:rFonts w:ascii="Arial CYR" w:hAnsi="Arial CYR" w:cs="Times New Roman"/>
          <w:color w:val="000000" w:themeColor="text1"/>
          <w:sz w:val="28"/>
          <w:szCs w:val="28"/>
        </w:rPr>
      </w:pPr>
      <w:r w:rsidRPr="00894FB8">
        <w:rPr>
          <w:rFonts w:ascii="Arial CYR" w:hAnsi="Arial CYR" w:cs="Times New Roman"/>
          <w:b/>
          <w:i/>
          <w:color w:val="000000" w:themeColor="text1"/>
          <w:sz w:val="28"/>
          <w:szCs w:val="28"/>
        </w:rPr>
        <w:t>Сидько А. Г., Ревенчук В. В.</w:t>
      </w:r>
      <w:r w:rsidRPr="00894FB8">
        <w:rPr>
          <w:rFonts w:ascii="Arial CYR" w:hAnsi="Arial CYR" w:cs="Times New Roman"/>
          <w:color w:val="000000" w:themeColor="text1"/>
          <w:sz w:val="28"/>
          <w:szCs w:val="28"/>
        </w:rPr>
        <w:t xml:space="preserve"> Особливост</w:t>
      </w:r>
      <w:r w:rsidR="009420B8" w:rsidRPr="00894FB8">
        <w:rPr>
          <w:rFonts w:ascii="Arial CYR" w:hAnsi="Arial CYR" w:cs="Times New Roman"/>
          <w:color w:val="000000" w:themeColor="text1"/>
          <w:sz w:val="28"/>
          <w:szCs w:val="28"/>
        </w:rPr>
        <w:t>і доби Відродження в Україні</w:t>
      </w:r>
      <w:r w:rsidR="004B5CB7">
        <w:rPr>
          <w:rFonts w:ascii="Arial CYR" w:hAnsi="Arial CYR" w:cs="Times New Roman"/>
          <w:color w:val="000000" w:themeColor="text1"/>
          <w:sz w:val="28"/>
          <w:szCs w:val="28"/>
        </w:rPr>
        <w:tab/>
      </w:r>
      <w:r w:rsidR="00515288">
        <w:rPr>
          <w:rFonts w:ascii="Arial CYR" w:hAnsi="Arial CYR" w:cs="Times New Roman"/>
          <w:color w:val="000000" w:themeColor="text1"/>
          <w:sz w:val="28"/>
          <w:szCs w:val="28"/>
        </w:rPr>
        <w:t>196</w:t>
      </w:r>
    </w:p>
    <w:p w:rsidR="00257234" w:rsidRPr="00894FB8" w:rsidRDefault="00257234" w:rsidP="00FA0129">
      <w:pPr>
        <w:tabs>
          <w:tab w:val="left" w:leader="dot" w:pos="8959"/>
        </w:tabs>
        <w:spacing w:after="0" w:line="259" w:lineRule="auto"/>
        <w:ind w:firstLine="709"/>
        <w:jc w:val="both"/>
        <w:rPr>
          <w:rFonts w:ascii="Arial CYR" w:hAnsi="Arial CYR"/>
          <w:b/>
          <w:sz w:val="28"/>
          <w:szCs w:val="28"/>
        </w:rPr>
      </w:pPr>
      <w:r w:rsidRPr="00894FB8">
        <w:rPr>
          <w:rFonts w:ascii="Arial CYR" w:hAnsi="Arial CYR"/>
          <w:b/>
          <w:i/>
          <w:sz w:val="28"/>
          <w:szCs w:val="28"/>
        </w:rPr>
        <w:t>Спіліоті О. В.</w:t>
      </w:r>
      <w:r w:rsidRPr="00894FB8">
        <w:rPr>
          <w:rFonts w:ascii="Arial CYR" w:hAnsi="Arial CYR"/>
          <w:b/>
          <w:sz w:val="28"/>
          <w:szCs w:val="28"/>
        </w:rPr>
        <w:t xml:space="preserve"> </w:t>
      </w:r>
      <w:r w:rsidRPr="00894FB8">
        <w:rPr>
          <w:rFonts w:ascii="Arial CYR" w:hAnsi="Arial CYR"/>
          <w:sz w:val="28"/>
          <w:szCs w:val="28"/>
        </w:rPr>
        <w:t xml:space="preserve">До сутності поняття </w:t>
      </w:r>
      <w:r w:rsidR="00BB13E9">
        <w:rPr>
          <w:rFonts w:ascii="Arial CYR" w:hAnsi="Arial CYR"/>
          <w:sz w:val="28"/>
          <w:szCs w:val="28"/>
        </w:rPr>
        <w:t>"</w:t>
      </w:r>
      <w:r w:rsidRPr="00894FB8">
        <w:rPr>
          <w:rFonts w:ascii="Arial CYR" w:hAnsi="Arial CYR"/>
          <w:sz w:val="28"/>
          <w:szCs w:val="28"/>
        </w:rPr>
        <w:t>музична інтонація</w:t>
      </w:r>
      <w:r w:rsidR="00BB13E9">
        <w:rPr>
          <w:rFonts w:ascii="Arial CYR" w:hAnsi="Arial CYR"/>
          <w:sz w:val="28"/>
          <w:szCs w:val="28"/>
        </w:rPr>
        <w:t>"</w:t>
      </w:r>
      <w:r w:rsidR="004B5CB7">
        <w:rPr>
          <w:rFonts w:ascii="Arial CYR" w:hAnsi="Arial CYR"/>
          <w:sz w:val="28"/>
          <w:szCs w:val="28"/>
        </w:rPr>
        <w:tab/>
      </w:r>
      <w:r w:rsidR="00515288">
        <w:rPr>
          <w:rFonts w:ascii="Arial CYR" w:hAnsi="Arial CYR"/>
          <w:sz w:val="28"/>
          <w:szCs w:val="28"/>
        </w:rPr>
        <w:t>203</w:t>
      </w:r>
    </w:p>
    <w:p w:rsidR="008C29B6" w:rsidRPr="00894FB8" w:rsidRDefault="008C29B6" w:rsidP="00FA0129">
      <w:pPr>
        <w:pStyle w:val="a7"/>
        <w:tabs>
          <w:tab w:val="left" w:leader="dot" w:pos="8959"/>
        </w:tabs>
        <w:spacing w:after="0" w:line="259" w:lineRule="auto"/>
        <w:ind w:left="0" w:firstLine="709"/>
        <w:rPr>
          <w:rFonts w:ascii="Arial CYR" w:hAnsi="Arial CYR"/>
          <w:b/>
          <w:i/>
        </w:rPr>
      </w:pPr>
    </w:p>
    <w:p w:rsidR="0056248C" w:rsidRPr="00894FB8" w:rsidRDefault="0056248C" w:rsidP="00FA0129">
      <w:pPr>
        <w:pStyle w:val="a7"/>
        <w:tabs>
          <w:tab w:val="left" w:leader="dot" w:pos="8959"/>
        </w:tabs>
        <w:spacing w:after="0" w:line="259" w:lineRule="auto"/>
        <w:ind w:left="0" w:firstLine="709"/>
        <w:rPr>
          <w:rFonts w:ascii="Arial CYR" w:hAnsi="Arial CYR"/>
        </w:rPr>
      </w:pPr>
      <w:r w:rsidRPr="00894FB8">
        <w:rPr>
          <w:rFonts w:ascii="Arial CYR" w:hAnsi="Arial CYR"/>
          <w:b/>
          <w:i/>
        </w:rPr>
        <w:t>Наші автори</w:t>
      </w:r>
      <w:r w:rsidR="004B5CB7">
        <w:rPr>
          <w:rFonts w:ascii="Arial CYR" w:hAnsi="Arial CYR"/>
        </w:rPr>
        <w:tab/>
      </w:r>
      <w:r w:rsidR="00BC442A">
        <w:rPr>
          <w:rFonts w:ascii="Arial CYR" w:hAnsi="Arial CYR"/>
        </w:rPr>
        <w:t>212</w:t>
      </w: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after="0" w:line="259" w:lineRule="auto"/>
        <w:jc w:val="both"/>
        <w:rPr>
          <w:rFonts w:ascii="Arial" w:hAnsi="Arial" w:cs="Arial"/>
          <w:b/>
          <w:spacing w:val="-4"/>
          <w:sz w:val="50"/>
          <w:szCs w:val="50"/>
        </w:rPr>
      </w:pPr>
    </w:p>
    <w:p w:rsidR="008C29B6" w:rsidRDefault="008C29B6" w:rsidP="00FA0129">
      <w:pPr>
        <w:tabs>
          <w:tab w:val="num" w:pos="720"/>
        </w:tabs>
        <w:spacing w:line="259" w:lineRule="auto"/>
        <w:jc w:val="both"/>
        <w:rPr>
          <w:rFonts w:ascii="Arial" w:hAnsi="Arial" w:cs="Arial"/>
          <w:b/>
          <w:spacing w:val="-4"/>
          <w:sz w:val="50"/>
          <w:szCs w:val="50"/>
        </w:rPr>
      </w:pPr>
    </w:p>
    <w:p w:rsidR="008C29B6" w:rsidRDefault="008C29B6" w:rsidP="00FA0129">
      <w:pPr>
        <w:tabs>
          <w:tab w:val="num" w:pos="720"/>
        </w:tabs>
        <w:spacing w:line="259" w:lineRule="auto"/>
        <w:jc w:val="both"/>
        <w:rPr>
          <w:rFonts w:ascii="Arial" w:hAnsi="Arial" w:cs="Arial"/>
          <w:b/>
          <w:spacing w:val="-4"/>
          <w:sz w:val="50"/>
          <w:szCs w:val="50"/>
        </w:rPr>
      </w:pPr>
    </w:p>
    <w:p w:rsidR="00002141" w:rsidRPr="00002141" w:rsidRDefault="00002141" w:rsidP="00FA0129">
      <w:pPr>
        <w:tabs>
          <w:tab w:val="num" w:pos="720"/>
        </w:tabs>
        <w:spacing w:line="259" w:lineRule="auto"/>
        <w:jc w:val="both"/>
        <w:rPr>
          <w:rFonts w:ascii="Arial" w:hAnsi="Arial" w:cs="Arial"/>
          <w:b/>
          <w:color w:val="auto"/>
          <w:spacing w:val="-4"/>
          <w:sz w:val="50"/>
          <w:szCs w:val="50"/>
        </w:rPr>
      </w:pPr>
    </w:p>
    <w:p w:rsidR="00002141" w:rsidRPr="00002141" w:rsidRDefault="00002141" w:rsidP="00FA0129">
      <w:pPr>
        <w:tabs>
          <w:tab w:val="num" w:pos="720"/>
        </w:tabs>
        <w:spacing w:line="259" w:lineRule="auto"/>
        <w:jc w:val="both"/>
        <w:rPr>
          <w:rFonts w:ascii="Arial" w:hAnsi="Arial" w:cs="Arial"/>
          <w:b/>
          <w:color w:val="auto"/>
          <w:spacing w:val="-4"/>
          <w:sz w:val="50"/>
          <w:szCs w:val="50"/>
        </w:rPr>
      </w:pPr>
    </w:p>
    <w:p w:rsidR="00002141" w:rsidRPr="00002141" w:rsidRDefault="00002141" w:rsidP="00FA0129">
      <w:pPr>
        <w:tabs>
          <w:tab w:val="num" w:pos="720"/>
        </w:tabs>
        <w:spacing w:line="259" w:lineRule="auto"/>
        <w:jc w:val="both"/>
        <w:rPr>
          <w:rFonts w:ascii="Arial" w:hAnsi="Arial" w:cs="Arial"/>
          <w:b/>
          <w:color w:val="auto"/>
          <w:spacing w:val="-4"/>
          <w:sz w:val="50"/>
          <w:szCs w:val="50"/>
        </w:rPr>
      </w:pPr>
    </w:p>
    <w:p w:rsidR="00002141" w:rsidRPr="00002141" w:rsidRDefault="00002141" w:rsidP="00FA0129">
      <w:pPr>
        <w:tabs>
          <w:tab w:val="num" w:pos="720"/>
        </w:tabs>
        <w:spacing w:line="259" w:lineRule="auto"/>
        <w:jc w:val="both"/>
        <w:rPr>
          <w:rFonts w:ascii="Arial" w:hAnsi="Arial" w:cs="Arial"/>
          <w:b/>
          <w:color w:val="auto"/>
          <w:spacing w:val="-4"/>
          <w:sz w:val="60"/>
          <w:szCs w:val="60"/>
        </w:rPr>
      </w:pPr>
    </w:p>
    <w:p w:rsidR="00002141" w:rsidRPr="00002141" w:rsidRDefault="00002141" w:rsidP="00FA0129">
      <w:pPr>
        <w:tabs>
          <w:tab w:val="num" w:pos="720"/>
        </w:tabs>
        <w:spacing w:line="259" w:lineRule="auto"/>
        <w:jc w:val="both"/>
        <w:rPr>
          <w:rFonts w:ascii="Arial" w:hAnsi="Arial" w:cs="Arial"/>
          <w:b/>
          <w:color w:val="auto"/>
          <w:spacing w:val="-4"/>
          <w:sz w:val="60"/>
          <w:szCs w:val="60"/>
        </w:rPr>
      </w:pPr>
    </w:p>
    <w:p w:rsidR="00002141" w:rsidRPr="00002141" w:rsidRDefault="00002141" w:rsidP="00FA0129">
      <w:pPr>
        <w:tabs>
          <w:tab w:val="num" w:pos="720"/>
        </w:tabs>
        <w:spacing w:line="259" w:lineRule="auto"/>
        <w:jc w:val="both"/>
        <w:rPr>
          <w:rFonts w:ascii="Arial" w:hAnsi="Arial" w:cs="Arial"/>
          <w:b/>
          <w:color w:val="auto"/>
          <w:spacing w:val="-4"/>
          <w:sz w:val="60"/>
          <w:szCs w:val="60"/>
        </w:rPr>
      </w:pPr>
      <w:r w:rsidRPr="00002141">
        <w:rPr>
          <w:rFonts w:ascii="Arial" w:hAnsi="Arial" w:cs="Arial"/>
          <w:b/>
          <w:color w:val="auto"/>
          <w:spacing w:val="-4"/>
          <w:sz w:val="60"/>
          <w:szCs w:val="60"/>
        </w:rPr>
        <w:t>РОЗДІЛ І</w:t>
      </w:r>
    </w:p>
    <w:p w:rsidR="00002141" w:rsidRPr="00002141" w:rsidRDefault="00002141" w:rsidP="00FA0129">
      <w:pPr>
        <w:tabs>
          <w:tab w:val="num" w:pos="720"/>
        </w:tabs>
        <w:spacing w:line="259" w:lineRule="auto"/>
        <w:jc w:val="both"/>
        <w:rPr>
          <w:rFonts w:ascii="Arial" w:hAnsi="Arial" w:cs="Arial"/>
          <w:b/>
          <w:color w:val="auto"/>
          <w:spacing w:val="-4"/>
        </w:rPr>
      </w:pPr>
    </w:p>
    <w:p w:rsidR="00002141" w:rsidRPr="00002141" w:rsidRDefault="00002141" w:rsidP="00FA0129">
      <w:pPr>
        <w:spacing w:line="259" w:lineRule="auto"/>
        <w:ind w:firstLine="397"/>
        <w:jc w:val="both"/>
        <w:rPr>
          <w:rFonts w:ascii="Arial" w:hAnsi="Arial" w:cs="Arial"/>
          <w:b/>
          <w:i/>
          <w:caps/>
          <w:color w:val="auto"/>
          <w:spacing w:val="-4"/>
        </w:rPr>
      </w:pPr>
      <w:r w:rsidRPr="00002141">
        <w:rPr>
          <w:rFonts w:ascii="Arial" w:hAnsi="Arial" w:cs="Arial"/>
          <w:noProof/>
          <w:color w:val="auto"/>
          <w:lang w:eastAsia="uk-UA"/>
        </w:rPr>
        <mc:AlternateContent>
          <mc:Choice Requires="wpg">
            <w:drawing>
              <wp:anchor distT="0" distB="0" distL="114300" distR="114300" simplePos="0" relativeHeight="251669504" behindDoc="0" locked="0" layoutInCell="1" allowOverlap="1" wp14:anchorId="42BCA269" wp14:editId="59AF7108">
                <wp:simplePos x="0" y="0"/>
                <wp:positionH relativeFrom="column">
                  <wp:posOffset>-53515</wp:posOffset>
                </wp:positionH>
                <wp:positionV relativeFrom="paragraph">
                  <wp:posOffset>119992</wp:posOffset>
                </wp:positionV>
                <wp:extent cx="6130925" cy="1008993"/>
                <wp:effectExtent l="0" t="19050" r="3175" b="2032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008993"/>
                          <a:chOff x="960" y="1798"/>
                          <a:chExt cx="6302" cy="1236"/>
                        </a:xfrm>
                      </wpg:grpSpPr>
                      <wps:wsp>
                        <wps:cNvPr id="17"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7A391" id="Group 3" o:spid="_x0000_s1026" style="position:absolute;margin-left:-4.2pt;margin-top:9.45pt;width:482.75pt;height:79.45pt;z-index:251669504"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">
                <v:line id="Line 4" o:spid="_x0000_s1027" style="position:absolute;visibility:visible;mso-wrap-style:square" from="960,1798" to="5116,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5" o:spid="_x0000_s1028" style="position:absolute;visibility:visible;mso-wrap-style:square" from="1006,3034" to="726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group>
            </w:pict>
          </mc:Fallback>
        </mc:AlternateContent>
      </w:r>
    </w:p>
    <w:p w:rsidR="00002141" w:rsidRPr="00002141" w:rsidRDefault="00002141" w:rsidP="00FA0129">
      <w:pPr>
        <w:spacing w:after="0" w:line="259" w:lineRule="auto"/>
        <w:jc w:val="both"/>
        <w:rPr>
          <w:rFonts w:ascii="Arial" w:hAnsi="Arial" w:cs="Arial"/>
          <w:b/>
          <w:color w:val="auto"/>
          <w:sz w:val="44"/>
          <w:szCs w:val="44"/>
        </w:rPr>
      </w:pPr>
      <w:r w:rsidRPr="00002141">
        <w:rPr>
          <w:rFonts w:ascii="Arial" w:hAnsi="Arial" w:cs="Arial"/>
          <w:b/>
          <w:color w:val="auto"/>
          <w:sz w:val="44"/>
          <w:szCs w:val="44"/>
        </w:rPr>
        <w:t xml:space="preserve">ТЕОРЕТИКО-МЕТОДОЛОГІЧНІ ЗАСАДИ </w:t>
      </w:r>
    </w:p>
    <w:p w:rsidR="00002141" w:rsidRPr="00002141" w:rsidRDefault="00002141" w:rsidP="00FA0129">
      <w:pPr>
        <w:spacing w:after="0" w:line="259" w:lineRule="auto"/>
        <w:jc w:val="both"/>
        <w:rPr>
          <w:rFonts w:ascii="Arial" w:hAnsi="Arial" w:cs="Arial"/>
          <w:b/>
          <w:color w:val="auto"/>
          <w:sz w:val="44"/>
          <w:szCs w:val="44"/>
        </w:rPr>
      </w:pPr>
      <w:r w:rsidRPr="00002141">
        <w:rPr>
          <w:rFonts w:ascii="Arial" w:hAnsi="Arial" w:cs="Arial"/>
          <w:b/>
          <w:color w:val="auto"/>
          <w:sz w:val="44"/>
          <w:szCs w:val="44"/>
        </w:rPr>
        <w:t>МИСТЕЦЬКОЇ ОСВІТИ</w:t>
      </w:r>
    </w:p>
    <w:p w:rsidR="00002141" w:rsidRPr="00002141" w:rsidRDefault="00002141" w:rsidP="00FA0129">
      <w:pPr>
        <w:spacing w:after="0" w:line="259" w:lineRule="auto"/>
        <w:jc w:val="both"/>
        <w:rPr>
          <w:rFonts w:ascii="Arial" w:hAnsi="Arial" w:cs="Arial"/>
          <w:b/>
          <w:color w:val="auto"/>
          <w:sz w:val="34"/>
          <w:szCs w:val="34"/>
        </w:rPr>
      </w:pPr>
    </w:p>
    <w:p w:rsidR="00002141" w:rsidRPr="00002141" w:rsidRDefault="00002141" w:rsidP="00FA0129">
      <w:pPr>
        <w:spacing w:line="259" w:lineRule="auto"/>
        <w:jc w:val="center"/>
        <w:rPr>
          <w:rFonts w:ascii="Arial" w:hAnsi="Arial" w:cs="Arial"/>
          <w:b/>
          <w:color w:val="auto"/>
          <w:spacing w:val="-4"/>
          <w:sz w:val="28"/>
          <w:szCs w:val="28"/>
        </w:rPr>
      </w:pPr>
    </w:p>
    <w:p w:rsidR="00002141" w:rsidRPr="00002141" w:rsidRDefault="00002141" w:rsidP="00FA0129">
      <w:pPr>
        <w:spacing w:after="0" w:line="259" w:lineRule="auto"/>
        <w:ind w:right="-6"/>
        <w:jc w:val="center"/>
        <w:rPr>
          <w:rFonts w:ascii="Arial" w:eastAsia="Times New Roman" w:hAnsi="Arial" w:cs="Arial"/>
          <w:b/>
          <w:bCs/>
          <w:color w:val="auto"/>
          <w:sz w:val="28"/>
          <w:szCs w:val="20"/>
          <w:lang w:eastAsia="ru-RU"/>
        </w:rPr>
      </w:pPr>
    </w:p>
    <w:p w:rsidR="00002141" w:rsidRPr="00002141" w:rsidRDefault="00A877BB" w:rsidP="00FA0129">
      <w:pPr>
        <w:spacing w:after="0" w:line="259" w:lineRule="auto"/>
        <w:rPr>
          <w:rFonts w:ascii="Arial" w:eastAsia="Times New Roman" w:hAnsi="Arial" w:cs="Arial"/>
          <w:b/>
          <w:color w:val="auto"/>
          <w:sz w:val="28"/>
          <w:szCs w:val="20"/>
          <w:lang w:eastAsia="ru-RU"/>
        </w:rPr>
      </w:pPr>
      <w:r w:rsidRPr="00A877BB">
        <w:rPr>
          <w:rFonts w:ascii="Arial" w:hAnsi="Arial" w:cs="Arial"/>
          <w:b/>
          <w:noProof/>
          <w:color w:val="auto"/>
          <w:spacing w:val="-4"/>
          <w:sz w:val="50"/>
          <w:szCs w:val="50"/>
          <w:lang w:eastAsia="uk-UA"/>
        </w:rPr>
        <mc:AlternateContent>
          <mc:Choice Requires="wps">
            <w:drawing>
              <wp:anchor distT="0" distB="0" distL="114300" distR="114300" simplePos="0" relativeHeight="251682816" behindDoc="0" locked="0" layoutInCell="1" allowOverlap="1" wp14:anchorId="406F7D6A" wp14:editId="102B12EB">
                <wp:simplePos x="0" y="0"/>
                <wp:positionH relativeFrom="column">
                  <wp:posOffset>2540000</wp:posOffset>
                </wp:positionH>
                <wp:positionV relativeFrom="paragraph">
                  <wp:posOffset>4122057</wp:posOffset>
                </wp:positionV>
                <wp:extent cx="969264" cy="621792"/>
                <wp:effectExtent l="0" t="0" r="2540" b="6985"/>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 cy="621792"/>
                        </a:xfrm>
                        <a:prstGeom prst="rect">
                          <a:avLst/>
                        </a:prstGeom>
                        <a:solidFill>
                          <a:srgbClr val="FFFFFF"/>
                        </a:solidFill>
                        <a:ln w="9525">
                          <a:noFill/>
                          <a:miter lim="800000"/>
                          <a:headEnd/>
                          <a:tailEnd/>
                        </a:ln>
                      </wps:spPr>
                      <wps:txbx>
                        <w:txbxContent>
                          <w:p w:rsidR="009A7D25" w:rsidRDefault="009A7D25" w:rsidP="00A87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F7D6A" id="Надпись 2" o:spid="_x0000_s1027" type="#_x0000_t202" style="position:absolute;margin-left:200pt;margin-top:324.55pt;width:76.3pt;height:4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" stroked="f">
                <v:textbox>
                  <w:txbxContent>
                    <w:p w:rsidR="009A7D25" w:rsidRDefault="009A7D25" w:rsidP="00A877BB"/>
                  </w:txbxContent>
                </v:textbox>
              </v:shape>
            </w:pict>
          </mc:Fallback>
        </mc:AlternateContent>
      </w:r>
      <w:r w:rsidR="00002141" w:rsidRPr="00002141">
        <w:rPr>
          <w:rFonts w:ascii="Arial" w:hAnsi="Arial" w:cs="Arial"/>
          <w:b/>
          <w:noProof/>
          <w:color w:val="auto"/>
          <w:sz w:val="44"/>
          <w:szCs w:val="44"/>
          <w:lang w:eastAsia="uk-UA"/>
        </w:rPr>
        <mc:AlternateContent>
          <mc:Choice Requires="wps">
            <w:drawing>
              <wp:anchor distT="0" distB="0" distL="114300" distR="114300" simplePos="0" relativeHeight="251670528" behindDoc="0" locked="0" layoutInCell="1" allowOverlap="1" wp14:anchorId="06A702F4" wp14:editId="50290B3A">
                <wp:simplePos x="0" y="0"/>
                <wp:positionH relativeFrom="column">
                  <wp:posOffset>2331720</wp:posOffset>
                </wp:positionH>
                <wp:positionV relativeFrom="paragraph">
                  <wp:posOffset>2947035</wp:posOffset>
                </wp:positionV>
                <wp:extent cx="1402715" cy="1261110"/>
                <wp:effectExtent l="0" t="0" r="6985"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261110"/>
                        </a:xfrm>
                        <a:prstGeom prst="rect">
                          <a:avLst/>
                        </a:prstGeom>
                        <a:solidFill>
                          <a:srgbClr val="FFFFFF"/>
                        </a:solidFill>
                        <a:ln w="9525">
                          <a:noFill/>
                          <a:miter lim="800000"/>
                          <a:headEnd/>
                          <a:tailEnd/>
                        </a:ln>
                      </wps:spPr>
                      <wps:txbx>
                        <w:txbxContent>
                          <w:p w:rsidR="009A7D25" w:rsidRDefault="009A7D25" w:rsidP="00002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02F4" id="_x0000_s1028" type="#_x0000_t202" style="position:absolute;margin-left:183.6pt;margin-top:232.05pt;width:110.45pt;height:9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" stroked="f">
                <v:textbox>
                  <w:txbxContent>
                    <w:p w:rsidR="009A7D25" w:rsidRDefault="009A7D25" w:rsidP="00002141"/>
                  </w:txbxContent>
                </v:textbox>
              </v:shape>
            </w:pict>
          </mc:Fallback>
        </mc:AlternateContent>
      </w:r>
      <w:r w:rsidR="00002141" w:rsidRPr="00002141">
        <w:rPr>
          <w:rFonts w:ascii="Arial" w:hAnsi="Arial" w:cs="Arial"/>
          <w:b/>
          <w:color w:val="auto"/>
        </w:rPr>
        <w:br w:type="page"/>
      </w:r>
    </w:p>
    <w:p w:rsidR="00D26FEE" w:rsidRPr="00D26FEE" w:rsidRDefault="00D26FEE" w:rsidP="00232C80">
      <w:pPr>
        <w:pStyle w:val="afb"/>
      </w:pPr>
      <w:r w:rsidRPr="00D26FEE">
        <w:lastRenderedPageBreak/>
        <w:t xml:space="preserve">МИСТЕЦЬКО-ОСВІТНІ ВИМІРИ ІННОВАЦІЙ </w:t>
      </w:r>
    </w:p>
    <w:p w:rsidR="00D26FEE" w:rsidRPr="00D26FEE" w:rsidRDefault="00D26FEE" w:rsidP="00232C80">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ПРОФЕСОРА О. Я. РОСТОВСЬКОГО</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232C80">
      <w:pPr>
        <w:pStyle w:val="afd"/>
      </w:pPr>
      <w:r w:rsidRPr="00D26FEE">
        <w:t xml:space="preserve">Кавунник О. А. </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232C80">
      <w:pPr>
        <w:pStyle w:val="aff"/>
      </w:pPr>
      <w:r w:rsidRPr="00D26FEE">
        <w:t>У статті представлено аспекти культурно-мистецької діяльності професора О. Я. Ростовського. На основі архівних матеріалів визначено віхи становлення та розвитку форм праці О. Ростовського – науковця, педагога, інструменталіста (баян). Виокремлено значення професора О. Я. Ростовського як завіду</w:t>
      </w:r>
      <w:r w:rsidR="003B1416">
        <w:softHyphen/>
      </w:r>
      <w:r w:rsidRPr="00D26FEE">
        <w:t>ва</w:t>
      </w:r>
      <w:r w:rsidR="003B1416">
        <w:softHyphen/>
      </w:r>
      <w:r w:rsidRPr="00D26FEE">
        <w:t>ча кафедри, декана музично-педагогічного факультету НДУ імені М. Гоголя в зародженні спеціальності "</w:t>
      </w:r>
      <w:r w:rsidR="0082665B" w:rsidRPr="00D26FEE">
        <w:t>Х</w:t>
      </w:r>
      <w:r w:rsidRPr="00D26FEE">
        <w:t xml:space="preserve">ореографія". </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 зламі ХХ</w:t>
      </w:r>
      <w:r w:rsidR="0082665B">
        <w:rPr>
          <w:rFonts w:ascii="Arial CYR" w:hAnsi="Arial CYR" w:cs="Times New Roman"/>
          <w:sz w:val="28"/>
          <w:szCs w:val="28"/>
        </w:rPr>
        <w:t>–</w:t>
      </w:r>
      <w:r w:rsidRPr="00D26FEE">
        <w:rPr>
          <w:rFonts w:ascii="Arial CYR" w:hAnsi="Arial CYR" w:cs="Times New Roman"/>
          <w:sz w:val="28"/>
          <w:szCs w:val="28"/>
        </w:rPr>
        <w:t xml:space="preserve">ХХІ століть мистецько-освітні інновації стали характерною рисою праці педагогів </w:t>
      </w:r>
      <w:r w:rsidR="0082665B">
        <w:rPr>
          <w:rFonts w:ascii="Arial CYR" w:hAnsi="Arial CYR" w:cs="Times New Roman"/>
          <w:sz w:val="28"/>
          <w:szCs w:val="28"/>
        </w:rPr>
        <w:t>ч</w:t>
      </w:r>
      <w:r w:rsidRPr="00D26FEE">
        <w:rPr>
          <w:rFonts w:ascii="Arial CYR" w:hAnsi="Arial CYR" w:cs="Times New Roman"/>
          <w:sz w:val="28"/>
          <w:szCs w:val="28"/>
        </w:rPr>
        <w:t xml:space="preserve">а студентів факультету культури та мистецтв Ніжинського державного університету імені Миколи Гоголя (далі – НДУ ім. Миколи Гоголя). </w:t>
      </w:r>
    </w:p>
    <w:p w:rsidR="00D26FEE" w:rsidRPr="000170EE" w:rsidRDefault="00D26FEE" w:rsidP="00D26FEE">
      <w:pPr>
        <w:spacing w:after="0" w:line="259" w:lineRule="auto"/>
        <w:ind w:firstLine="709"/>
        <w:jc w:val="both"/>
        <w:rPr>
          <w:rFonts w:ascii="Arial CYR" w:hAnsi="Arial CYR" w:cs="Times New Roman"/>
          <w:spacing w:val="-4"/>
          <w:sz w:val="28"/>
          <w:szCs w:val="28"/>
        </w:rPr>
      </w:pPr>
      <w:r w:rsidRPr="000170EE">
        <w:rPr>
          <w:rFonts w:ascii="Arial CYR" w:hAnsi="Arial CYR" w:cs="Times New Roman"/>
          <w:spacing w:val="-4"/>
          <w:sz w:val="28"/>
          <w:szCs w:val="28"/>
        </w:rPr>
        <w:t>Як відомо</w:t>
      </w:r>
      <w:r w:rsidR="0082665B">
        <w:rPr>
          <w:rFonts w:ascii="Arial CYR" w:hAnsi="Arial CYR" w:cs="Times New Roman"/>
          <w:spacing w:val="-4"/>
          <w:sz w:val="28"/>
          <w:szCs w:val="28"/>
        </w:rPr>
        <w:t>,</w:t>
      </w:r>
      <w:r w:rsidRPr="000170EE">
        <w:rPr>
          <w:rFonts w:ascii="Arial CYR" w:hAnsi="Arial CYR" w:cs="Times New Roman"/>
          <w:spacing w:val="-4"/>
          <w:sz w:val="28"/>
          <w:szCs w:val="28"/>
        </w:rPr>
        <w:t xml:space="preserve"> </w:t>
      </w:r>
      <w:r w:rsidRPr="000170EE">
        <w:rPr>
          <w:rFonts w:ascii="Arial CYR" w:hAnsi="Arial CYR" w:cs="Times New Roman"/>
          <w:color w:val="000000"/>
          <w:spacing w:val="-4"/>
          <w:sz w:val="28"/>
          <w:szCs w:val="28"/>
        </w:rPr>
        <w:t>інновація з італійської означає "новина, нововведення", що проявляється впровадженням, осібно, педагогами нових форм у навча</w:t>
      </w:r>
      <w:r w:rsidR="000170EE">
        <w:rPr>
          <w:rFonts w:ascii="Arial CYR" w:hAnsi="Arial CYR" w:cs="Times New Roman"/>
          <w:color w:val="000000"/>
          <w:spacing w:val="-4"/>
          <w:sz w:val="28"/>
          <w:szCs w:val="28"/>
        </w:rPr>
        <w:softHyphen/>
      </w:r>
      <w:r w:rsidRPr="000170EE">
        <w:rPr>
          <w:rFonts w:ascii="Arial CYR" w:hAnsi="Arial CYR" w:cs="Times New Roman"/>
          <w:color w:val="000000"/>
          <w:spacing w:val="-4"/>
          <w:sz w:val="28"/>
          <w:szCs w:val="28"/>
        </w:rPr>
        <w:t>льно-виховний процес.</w:t>
      </w:r>
      <w:r w:rsidRPr="000170EE">
        <w:rPr>
          <w:rFonts w:ascii="Arial CYR" w:hAnsi="Arial CYR" w:cs="Times New Roman"/>
          <w:spacing w:val="-4"/>
          <w:sz w:val="28"/>
          <w:szCs w:val="28"/>
        </w:rPr>
        <w:t xml:space="preserve"> </w:t>
      </w:r>
      <w:r w:rsidRPr="000170EE">
        <w:rPr>
          <w:rFonts w:ascii="Arial CYR" w:hAnsi="Arial CYR" w:cs="Times New Roman"/>
          <w:color w:val="000000"/>
          <w:spacing w:val="-4"/>
          <w:sz w:val="28"/>
          <w:szCs w:val="28"/>
        </w:rPr>
        <w:t>Приміром</w:t>
      </w:r>
      <w:r w:rsidR="0082665B">
        <w:rPr>
          <w:rFonts w:ascii="Arial CYR" w:hAnsi="Arial CYR" w:cs="Times New Roman"/>
          <w:color w:val="000000"/>
          <w:spacing w:val="-4"/>
          <w:sz w:val="28"/>
          <w:szCs w:val="28"/>
        </w:rPr>
        <w:t>,</w:t>
      </w:r>
      <w:r w:rsidRPr="000170EE">
        <w:rPr>
          <w:rFonts w:ascii="Arial CYR" w:hAnsi="Arial CYR" w:cs="Times New Roman"/>
          <w:spacing w:val="-4"/>
          <w:sz w:val="28"/>
          <w:szCs w:val="28"/>
        </w:rPr>
        <w:t xml:space="preserve"> на базі факультету щорічно проводяться з 2002 року Всеукраїнський юніорській конкурс вокальної, диригентської та інструментально-виконавської майстерності (інновація професора Л. Шум</w:t>
      </w:r>
      <w:r w:rsidR="000170EE">
        <w:rPr>
          <w:rFonts w:ascii="Arial CYR" w:hAnsi="Arial CYR" w:cs="Times New Roman"/>
          <w:spacing w:val="-4"/>
          <w:sz w:val="28"/>
          <w:szCs w:val="28"/>
        </w:rPr>
        <w:softHyphen/>
      </w:r>
      <w:r w:rsidRPr="000170EE">
        <w:rPr>
          <w:rFonts w:ascii="Arial CYR" w:hAnsi="Arial CYR" w:cs="Times New Roman"/>
          <w:spacing w:val="-4"/>
          <w:sz w:val="28"/>
          <w:szCs w:val="28"/>
        </w:rPr>
        <w:t xml:space="preserve">ської), з 2011 року – Всеукраїнський (з </w:t>
      </w:r>
      <w:r w:rsidRPr="000170EE">
        <w:rPr>
          <w:rFonts w:ascii="Arial CYR" w:hAnsi="Arial CYR" w:cs="Times New Roman"/>
          <w:color w:val="auto"/>
          <w:spacing w:val="-4"/>
          <w:sz w:val="28"/>
          <w:szCs w:val="28"/>
        </w:rPr>
        <w:t>2016</w:t>
      </w:r>
      <w:r w:rsidRPr="000170EE">
        <w:rPr>
          <w:rFonts w:ascii="Arial CYR" w:hAnsi="Arial CYR" w:cs="Times New Roman"/>
          <w:color w:val="FF0000"/>
          <w:spacing w:val="-4"/>
          <w:sz w:val="28"/>
          <w:szCs w:val="28"/>
        </w:rPr>
        <w:t xml:space="preserve"> </w:t>
      </w:r>
      <w:r w:rsidRPr="000170EE">
        <w:rPr>
          <w:rFonts w:ascii="Arial CYR" w:hAnsi="Arial CYR" w:cs="Times New Roman"/>
          <w:spacing w:val="-4"/>
          <w:sz w:val="28"/>
          <w:szCs w:val="28"/>
        </w:rPr>
        <w:t>– Міжна</w:t>
      </w:r>
      <w:r w:rsidR="00232C80" w:rsidRPr="000170EE">
        <w:rPr>
          <w:rFonts w:ascii="Arial CYR" w:hAnsi="Arial CYR" w:cs="Times New Roman"/>
          <w:spacing w:val="-4"/>
          <w:sz w:val="28"/>
          <w:szCs w:val="28"/>
        </w:rPr>
        <w:softHyphen/>
      </w:r>
      <w:r w:rsidRPr="000170EE">
        <w:rPr>
          <w:rFonts w:ascii="Arial CYR" w:hAnsi="Arial CYR" w:cs="Times New Roman"/>
          <w:spacing w:val="-4"/>
          <w:sz w:val="28"/>
          <w:szCs w:val="28"/>
        </w:rPr>
        <w:t>род</w:t>
      </w:r>
      <w:r w:rsidR="00232C80" w:rsidRPr="000170EE">
        <w:rPr>
          <w:rFonts w:ascii="Arial CYR" w:hAnsi="Arial CYR" w:cs="Times New Roman"/>
          <w:spacing w:val="-4"/>
          <w:sz w:val="28"/>
          <w:szCs w:val="28"/>
        </w:rPr>
        <w:softHyphen/>
      </w:r>
      <w:r w:rsidRPr="000170EE">
        <w:rPr>
          <w:rFonts w:ascii="Arial CYR" w:hAnsi="Arial CYR" w:cs="Times New Roman"/>
          <w:spacing w:val="-4"/>
          <w:sz w:val="28"/>
          <w:szCs w:val="28"/>
        </w:rPr>
        <w:t>ний) дитячий та молодіжний фестиваль-конкурс хореографічного мистецтва "Квітневі викру</w:t>
      </w:r>
      <w:r w:rsidR="000170EE">
        <w:rPr>
          <w:rFonts w:ascii="Arial CYR" w:hAnsi="Arial CYR" w:cs="Times New Roman"/>
          <w:spacing w:val="-4"/>
          <w:sz w:val="28"/>
          <w:szCs w:val="28"/>
        </w:rPr>
        <w:softHyphen/>
      </w:r>
      <w:r w:rsidRPr="000170EE">
        <w:rPr>
          <w:rFonts w:ascii="Arial CYR" w:hAnsi="Arial CYR" w:cs="Times New Roman"/>
          <w:spacing w:val="-4"/>
          <w:sz w:val="28"/>
          <w:szCs w:val="28"/>
        </w:rPr>
        <w:t>таси" (інновація доцента О. Пархоменка). Вони важливі для фахової підготовки майбутніх вчителів-музикантів, хореогра</w:t>
      </w:r>
      <w:r w:rsidR="00232C80" w:rsidRPr="000170EE">
        <w:rPr>
          <w:rFonts w:ascii="Arial CYR" w:hAnsi="Arial CYR" w:cs="Times New Roman"/>
          <w:spacing w:val="-4"/>
          <w:sz w:val="28"/>
          <w:szCs w:val="28"/>
        </w:rPr>
        <w:softHyphen/>
      </w:r>
      <w:r w:rsidRPr="000170EE">
        <w:rPr>
          <w:rFonts w:ascii="Arial CYR" w:hAnsi="Arial CYR" w:cs="Times New Roman"/>
          <w:spacing w:val="-4"/>
          <w:sz w:val="28"/>
          <w:szCs w:val="28"/>
        </w:rPr>
        <w:t>фів, що відповідає сучасним вимірам вищої гуманітарної освіти рівня бакалавра, магістра.</w:t>
      </w:r>
      <w:r w:rsidRPr="000170EE">
        <w:rPr>
          <w:rFonts w:ascii="Arial CYR" w:hAnsi="Arial CYR" w:cs="Times New Roman"/>
          <w:color w:val="000000"/>
          <w:spacing w:val="-4"/>
          <w:sz w:val="28"/>
          <w:szCs w:val="28"/>
        </w:rPr>
        <w:t xml:space="preserve"> </w:t>
      </w:r>
    </w:p>
    <w:p w:rsidR="00D26FEE" w:rsidRPr="0082665B" w:rsidRDefault="00D26FEE" w:rsidP="00D26FEE">
      <w:pPr>
        <w:spacing w:after="0" w:line="259" w:lineRule="auto"/>
        <w:ind w:firstLine="709"/>
        <w:jc w:val="both"/>
        <w:rPr>
          <w:rFonts w:ascii="Arial CYR" w:hAnsi="Arial CYR" w:cs="Times New Roman"/>
          <w:spacing w:val="-2"/>
          <w:sz w:val="28"/>
          <w:szCs w:val="28"/>
        </w:rPr>
      </w:pPr>
      <w:r w:rsidRPr="0082665B">
        <w:rPr>
          <w:rFonts w:ascii="Arial CYR" w:hAnsi="Arial CYR" w:cs="Times New Roman"/>
          <w:color w:val="000000"/>
          <w:spacing w:val="-2"/>
          <w:sz w:val="28"/>
          <w:szCs w:val="28"/>
        </w:rPr>
        <w:t>Стимулом до розкриття даної теми стала нещодавня потреба ви</w:t>
      </w:r>
      <w:r w:rsidR="000170EE"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вчен</w:t>
      </w:r>
      <w:r w:rsidR="000170EE"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 xml:space="preserve">ня шляхів становлення та розвитку хореографічного мистецтва в Ніжині. Зібрані матеріали ствердили </w:t>
      </w:r>
      <w:r w:rsidR="0082665B" w:rsidRPr="0082665B">
        <w:rPr>
          <w:rFonts w:ascii="Arial CYR" w:hAnsi="Arial CYR" w:cs="Times New Roman"/>
          <w:color w:val="000000"/>
          <w:spacing w:val="-2"/>
          <w:sz w:val="28"/>
          <w:szCs w:val="28"/>
        </w:rPr>
        <w:t>правильеість</w:t>
      </w:r>
      <w:r w:rsidRPr="0082665B">
        <w:rPr>
          <w:rFonts w:ascii="Arial CYR" w:hAnsi="Arial CYR" w:cs="Times New Roman"/>
          <w:color w:val="000000"/>
          <w:spacing w:val="-2"/>
          <w:sz w:val="28"/>
          <w:szCs w:val="28"/>
        </w:rPr>
        <w:t xml:space="preserve"> філософської позиції щодо інновації як результату власного практичного чи наукового досвіду пев</w:t>
      </w:r>
      <w:r w:rsidR="000170EE"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ного педагога. У ході історико-хронологічного, системно-цілісного ме</w:t>
      </w:r>
      <w:r w:rsidR="0082665B"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то</w:t>
      </w:r>
      <w:r w:rsidR="0082665B" w:rsidRPr="0082665B">
        <w:rPr>
          <w:rFonts w:ascii="Arial CYR" w:hAnsi="Arial CYR" w:cs="Times New Roman"/>
          <w:color w:val="000000"/>
          <w:spacing w:val="-2"/>
          <w:sz w:val="28"/>
          <w:szCs w:val="28"/>
        </w:rPr>
        <w:softHyphen/>
      </w:r>
      <w:r w:rsidR="0082665B" w:rsidRPr="0082665B">
        <w:rPr>
          <w:rFonts w:ascii="Arial CYR" w:hAnsi="Arial CYR" w:cs="Times New Roman"/>
          <w:color w:val="000000"/>
          <w:spacing w:val="-2"/>
          <w:sz w:val="28"/>
          <w:szCs w:val="28"/>
        </w:rPr>
        <w:softHyphen/>
      </w:r>
      <w:r w:rsidR="00232C80"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дів дослідження джерел з архівного Фонду НДУ ім. Миколи Гоголя, руко</w:t>
      </w:r>
      <w:r w:rsidR="000170EE"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пи</w:t>
      </w:r>
      <w:r w:rsidR="000170EE"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сів, публікацій виявилося, що саме в стінах Ніжинського педаго</w:t>
      </w:r>
      <w:r w:rsidR="00232C80"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гічного університету ім. М. Гоголя 1998 року в навчальний процес вперше було включено спеціалізацію "Хореографія", розроблену на кафедрі музичної педагогіки. Ініціатором даної інновації став завідувач кафедри О. Я. Рос</w:t>
      </w:r>
      <w:r w:rsidR="000170EE"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тов</w:t>
      </w:r>
      <w:r w:rsidR="000170EE" w:rsidRPr="0082665B">
        <w:rPr>
          <w:rFonts w:ascii="Arial CYR" w:hAnsi="Arial CYR" w:cs="Times New Roman"/>
          <w:color w:val="000000"/>
          <w:spacing w:val="-2"/>
          <w:sz w:val="28"/>
          <w:szCs w:val="28"/>
        </w:rPr>
        <w:softHyphen/>
      </w:r>
      <w:r w:rsidRPr="0082665B">
        <w:rPr>
          <w:rFonts w:ascii="Arial CYR" w:hAnsi="Arial CYR" w:cs="Times New Roman"/>
          <w:color w:val="000000"/>
          <w:spacing w:val="-2"/>
          <w:sz w:val="28"/>
          <w:szCs w:val="28"/>
        </w:rPr>
        <w:t xml:space="preserve">ський – професор, </w:t>
      </w:r>
      <w:r w:rsidRPr="0082665B">
        <w:rPr>
          <w:rFonts w:ascii="Arial CYR" w:hAnsi="Arial CYR" w:cs="Times New Roman"/>
          <w:spacing w:val="-2"/>
          <w:sz w:val="28"/>
          <w:szCs w:val="28"/>
        </w:rPr>
        <w:t xml:space="preserve">доктор педагогічних наук, відмінник освіти України. Саме цей факт зацікавив, адже </w:t>
      </w:r>
      <w:r w:rsidRPr="0082665B">
        <w:rPr>
          <w:rFonts w:ascii="Arial CYR" w:hAnsi="Arial CYR" w:cs="Times New Roman"/>
          <w:color w:val="000000"/>
          <w:spacing w:val="-2"/>
          <w:sz w:val="28"/>
          <w:szCs w:val="28"/>
        </w:rPr>
        <w:t>о</w:t>
      </w:r>
      <w:r w:rsidRPr="0082665B">
        <w:rPr>
          <w:rFonts w:ascii="Arial CYR" w:hAnsi="Arial CYR" w:cs="Times New Roman"/>
          <w:color w:val="1F1D1D"/>
          <w:spacing w:val="-2"/>
          <w:sz w:val="28"/>
          <w:szCs w:val="28"/>
          <w:shd w:val="clear" w:color="auto" w:fill="FFFFFF"/>
        </w:rPr>
        <w:t>сновним напрямком дослі</w:t>
      </w:r>
      <w:r w:rsidR="00232C80" w:rsidRPr="0082665B">
        <w:rPr>
          <w:rFonts w:ascii="Arial CYR" w:hAnsi="Arial CYR" w:cs="Times New Roman"/>
          <w:color w:val="1F1D1D"/>
          <w:spacing w:val="-2"/>
          <w:sz w:val="28"/>
          <w:szCs w:val="28"/>
          <w:shd w:val="clear" w:color="auto" w:fill="FFFFFF"/>
        </w:rPr>
        <w:softHyphen/>
      </w:r>
      <w:r w:rsidRPr="0082665B">
        <w:rPr>
          <w:rFonts w:ascii="Arial CYR" w:hAnsi="Arial CYR" w:cs="Times New Roman"/>
          <w:color w:val="1F1D1D"/>
          <w:spacing w:val="-2"/>
          <w:sz w:val="28"/>
          <w:szCs w:val="28"/>
          <w:shd w:val="clear" w:color="auto" w:fill="FFFFFF"/>
        </w:rPr>
        <w:t>джень про</w:t>
      </w:r>
      <w:r w:rsidR="000170EE" w:rsidRPr="0082665B">
        <w:rPr>
          <w:rFonts w:ascii="Arial CYR" w:hAnsi="Arial CYR" w:cs="Times New Roman"/>
          <w:color w:val="1F1D1D"/>
          <w:spacing w:val="-2"/>
          <w:sz w:val="28"/>
          <w:szCs w:val="28"/>
          <w:shd w:val="clear" w:color="auto" w:fill="FFFFFF"/>
        </w:rPr>
        <w:softHyphen/>
      </w:r>
      <w:r w:rsidRPr="0082665B">
        <w:rPr>
          <w:rFonts w:ascii="Arial CYR" w:hAnsi="Arial CYR" w:cs="Times New Roman"/>
          <w:color w:val="1F1D1D"/>
          <w:spacing w:val="-2"/>
          <w:sz w:val="28"/>
          <w:szCs w:val="28"/>
          <w:shd w:val="clear" w:color="auto" w:fill="FFFFFF"/>
        </w:rPr>
        <w:t>фесора О. Я. Ростовського, як відомо, була музична педа</w:t>
      </w:r>
      <w:r w:rsidR="003847FF" w:rsidRPr="0082665B">
        <w:rPr>
          <w:rFonts w:ascii="Arial CYR" w:hAnsi="Arial CYR" w:cs="Times New Roman"/>
          <w:color w:val="1F1D1D"/>
          <w:spacing w:val="-2"/>
          <w:sz w:val="28"/>
          <w:szCs w:val="28"/>
          <w:shd w:val="clear" w:color="auto" w:fill="FFFFFF"/>
        </w:rPr>
        <w:softHyphen/>
      </w:r>
      <w:r w:rsidRPr="0082665B">
        <w:rPr>
          <w:rFonts w:ascii="Arial CYR" w:hAnsi="Arial CYR" w:cs="Times New Roman"/>
          <w:color w:val="1F1D1D"/>
          <w:spacing w:val="-2"/>
          <w:sz w:val="28"/>
          <w:szCs w:val="28"/>
          <w:shd w:val="clear" w:color="auto" w:fill="FFFFFF"/>
        </w:rPr>
        <w:t>го</w:t>
      </w:r>
      <w:r w:rsidR="000170EE" w:rsidRPr="0082665B">
        <w:rPr>
          <w:rFonts w:ascii="Arial CYR" w:hAnsi="Arial CYR" w:cs="Times New Roman"/>
          <w:color w:val="1F1D1D"/>
          <w:spacing w:val="-2"/>
          <w:sz w:val="28"/>
          <w:szCs w:val="28"/>
          <w:shd w:val="clear" w:color="auto" w:fill="FFFFFF"/>
        </w:rPr>
        <w:softHyphen/>
      </w:r>
      <w:r w:rsidRPr="0082665B">
        <w:rPr>
          <w:rFonts w:ascii="Arial CYR" w:hAnsi="Arial CYR" w:cs="Times New Roman"/>
          <w:color w:val="1F1D1D"/>
          <w:spacing w:val="-2"/>
          <w:sz w:val="28"/>
          <w:szCs w:val="28"/>
          <w:shd w:val="clear" w:color="auto" w:fill="FFFFFF"/>
        </w:rPr>
        <w:t>гі</w:t>
      </w:r>
      <w:r w:rsidR="000170EE" w:rsidRPr="0082665B">
        <w:rPr>
          <w:rFonts w:ascii="Arial CYR" w:hAnsi="Arial CYR" w:cs="Times New Roman"/>
          <w:color w:val="1F1D1D"/>
          <w:spacing w:val="-2"/>
          <w:sz w:val="28"/>
          <w:szCs w:val="28"/>
          <w:shd w:val="clear" w:color="auto" w:fill="FFFFFF"/>
        </w:rPr>
        <w:softHyphen/>
      </w:r>
      <w:r w:rsidRPr="0082665B">
        <w:rPr>
          <w:rFonts w:ascii="Arial CYR" w:hAnsi="Arial CYR" w:cs="Times New Roman"/>
          <w:color w:val="1F1D1D"/>
          <w:spacing w:val="-2"/>
          <w:sz w:val="28"/>
          <w:szCs w:val="28"/>
          <w:shd w:val="clear" w:color="auto" w:fill="FFFFFF"/>
        </w:rPr>
        <w:t>ка. Втім це спонукало до пошуку першопричини мистецьких вподо</w:t>
      </w:r>
      <w:r w:rsidR="000170EE" w:rsidRPr="0082665B">
        <w:rPr>
          <w:rFonts w:ascii="Arial CYR" w:hAnsi="Arial CYR" w:cs="Times New Roman"/>
          <w:color w:val="1F1D1D"/>
          <w:spacing w:val="-2"/>
          <w:sz w:val="28"/>
          <w:szCs w:val="28"/>
          <w:shd w:val="clear" w:color="auto" w:fill="FFFFFF"/>
        </w:rPr>
        <w:softHyphen/>
      </w:r>
      <w:r w:rsidRPr="0082665B">
        <w:rPr>
          <w:rFonts w:ascii="Arial CYR" w:hAnsi="Arial CYR" w:cs="Times New Roman"/>
          <w:color w:val="1F1D1D"/>
          <w:spacing w:val="-2"/>
          <w:sz w:val="28"/>
          <w:szCs w:val="28"/>
          <w:shd w:val="clear" w:color="auto" w:fill="FFFFFF"/>
        </w:rPr>
        <w:t xml:space="preserve">бань науковця, що й зумовило вибір даної теми. Її </w:t>
      </w:r>
      <w:r w:rsidRPr="0082665B">
        <w:rPr>
          <w:rFonts w:ascii="Arial CYR" w:hAnsi="Arial CYR" w:cs="Times New Roman"/>
          <w:spacing w:val="-2"/>
          <w:sz w:val="28"/>
          <w:szCs w:val="28"/>
        </w:rPr>
        <w:t xml:space="preserve">об’єктом стала саме мистецька грань </w:t>
      </w:r>
      <w:r w:rsidRPr="0082665B">
        <w:rPr>
          <w:rFonts w:ascii="Arial CYR" w:hAnsi="Arial CYR" w:cs="Times New Roman"/>
          <w:spacing w:val="-4"/>
          <w:sz w:val="28"/>
          <w:szCs w:val="28"/>
        </w:rPr>
        <w:lastRenderedPageBreak/>
        <w:t>творчості</w:t>
      </w:r>
      <w:r w:rsidRPr="0082665B">
        <w:rPr>
          <w:rFonts w:ascii="Arial CYR" w:hAnsi="Arial CYR" w:cs="Times New Roman"/>
          <w:color w:val="000000"/>
          <w:spacing w:val="-4"/>
          <w:sz w:val="28"/>
          <w:szCs w:val="28"/>
        </w:rPr>
        <w:t xml:space="preserve"> О. Я. Ростовського</w:t>
      </w:r>
      <w:r w:rsidRPr="0082665B">
        <w:rPr>
          <w:rFonts w:ascii="Arial CYR" w:hAnsi="Arial CYR" w:cs="Times New Roman"/>
          <w:spacing w:val="-4"/>
          <w:sz w:val="28"/>
          <w:szCs w:val="28"/>
        </w:rPr>
        <w:t>, який</w:t>
      </w:r>
      <w:r w:rsidR="0082665B" w:rsidRPr="0082665B">
        <w:rPr>
          <w:rFonts w:ascii="Arial CYR" w:hAnsi="Arial CYR" w:cs="Times New Roman"/>
          <w:spacing w:val="-4"/>
          <w:sz w:val="28"/>
          <w:szCs w:val="28"/>
        </w:rPr>
        <w:t>,</w:t>
      </w:r>
      <w:r w:rsidRPr="0082665B">
        <w:rPr>
          <w:rFonts w:ascii="Arial CYR" w:hAnsi="Arial CYR" w:cs="Times New Roman"/>
          <w:spacing w:val="-4"/>
          <w:sz w:val="28"/>
          <w:szCs w:val="28"/>
        </w:rPr>
        <w:t xml:space="preserve"> зі слів нашого колеги-філолога</w:t>
      </w:r>
      <w:r w:rsidR="000170EE" w:rsidRPr="0082665B">
        <w:rPr>
          <w:rFonts w:ascii="Arial CYR" w:hAnsi="Arial CYR" w:cs="Times New Roman"/>
          <w:spacing w:val="-4"/>
          <w:sz w:val="28"/>
          <w:szCs w:val="28"/>
        </w:rPr>
        <w:t xml:space="preserve"> </w:t>
      </w:r>
      <w:r w:rsidRPr="0082665B">
        <w:rPr>
          <w:rFonts w:ascii="Arial CYR" w:hAnsi="Arial CYR" w:cs="Times New Roman"/>
          <w:spacing w:val="-4"/>
          <w:sz w:val="28"/>
          <w:szCs w:val="28"/>
        </w:rPr>
        <w:t>О. В. За</w:t>
      </w:r>
      <w:r w:rsidR="0082665B" w:rsidRPr="0082665B">
        <w:rPr>
          <w:rFonts w:ascii="Arial CYR" w:hAnsi="Arial CYR" w:cs="Times New Roman"/>
          <w:spacing w:val="-4"/>
          <w:sz w:val="28"/>
          <w:szCs w:val="28"/>
        </w:rPr>
        <w:softHyphen/>
      </w:r>
      <w:r w:rsidR="000170EE" w:rsidRPr="0082665B">
        <w:rPr>
          <w:rFonts w:ascii="Arial CYR" w:hAnsi="Arial CYR" w:cs="Times New Roman"/>
          <w:spacing w:val="-4"/>
          <w:sz w:val="28"/>
          <w:szCs w:val="28"/>
        </w:rPr>
        <w:softHyphen/>
      </w:r>
      <w:r w:rsidRPr="0082665B">
        <w:rPr>
          <w:rFonts w:ascii="Arial CYR" w:hAnsi="Arial CYR" w:cs="Times New Roman"/>
          <w:spacing w:val="-4"/>
          <w:sz w:val="28"/>
          <w:szCs w:val="28"/>
        </w:rPr>
        <w:t>бар</w:t>
      </w:r>
      <w:r w:rsidR="000170EE" w:rsidRPr="0082665B">
        <w:rPr>
          <w:rFonts w:ascii="Arial CYR" w:hAnsi="Arial CYR" w:cs="Times New Roman"/>
          <w:spacing w:val="-4"/>
          <w:sz w:val="28"/>
          <w:szCs w:val="28"/>
        </w:rPr>
        <w:softHyphen/>
      </w:r>
      <w:r w:rsidRPr="0082665B">
        <w:rPr>
          <w:rFonts w:ascii="Arial CYR" w:hAnsi="Arial CYR" w:cs="Times New Roman"/>
          <w:spacing w:val="-4"/>
          <w:sz w:val="28"/>
          <w:szCs w:val="28"/>
        </w:rPr>
        <w:t>ного</w:t>
      </w:r>
      <w:r w:rsidR="0082665B" w:rsidRPr="0082665B">
        <w:rPr>
          <w:rFonts w:ascii="Arial CYR" w:hAnsi="Arial CYR" w:cs="Times New Roman"/>
          <w:spacing w:val="-4"/>
          <w:sz w:val="28"/>
          <w:szCs w:val="28"/>
        </w:rPr>
        <w:t>,</w:t>
      </w:r>
      <w:r w:rsidRPr="0082665B">
        <w:rPr>
          <w:rFonts w:ascii="Arial CYR" w:hAnsi="Arial CYR" w:cs="Times New Roman"/>
          <w:spacing w:val="-4"/>
          <w:sz w:val="28"/>
          <w:szCs w:val="28"/>
        </w:rPr>
        <w:t xml:space="preserve"> був "до безтями закоханий в музику і народну пісню" [1, 3].</w:t>
      </w:r>
      <w:r w:rsidRPr="0082665B">
        <w:rPr>
          <w:rFonts w:ascii="Arial CYR" w:hAnsi="Arial CYR" w:cs="Times New Roman"/>
          <w:spacing w:val="-2"/>
          <w:sz w:val="28"/>
          <w:szCs w:val="28"/>
        </w:rPr>
        <w:t xml:space="preserve">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Думку про любов до музичного мистецтва стверджують і факти майже 50-річної діяльності Олександра Яковича, у 1965 р. – випуск</w:t>
      </w:r>
      <w:r w:rsidR="00F02C6B">
        <w:rPr>
          <w:rFonts w:ascii="Arial CYR" w:hAnsi="Arial CYR" w:cs="Times New Roman"/>
          <w:sz w:val="28"/>
          <w:szCs w:val="28"/>
        </w:rPr>
        <w:softHyphen/>
      </w:r>
      <w:r w:rsidRPr="00D26FEE">
        <w:rPr>
          <w:rFonts w:ascii="Arial CYR" w:hAnsi="Arial CYR" w:cs="Times New Roman"/>
          <w:sz w:val="28"/>
          <w:szCs w:val="28"/>
        </w:rPr>
        <w:t xml:space="preserve">ника музичного відділення (клас баяну) Луцького педагогічного училища. </w:t>
      </w:r>
    </w:p>
    <w:p w:rsidR="00D26FEE" w:rsidRPr="000170EE" w:rsidRDefault="00D26FEE" w:rsidP="00D26FEE">
      <w:pPr>
        <w:spacing w:after="0" w:line="259" w:lineRule="auto"/>
        <w:ind w:firstLine="709"/>
        <w:jc w:val="both"/>
        <w:rPr>
          <w:rFonts w:ascii="Arial CYR" w:hAnsi="Arial CYR" w:cs="Times New Roman"/>
          <w:spacing w:val="-2"/>
          <w:sz w:val="28"/>
          <w:szCs w:val="28"/>
        </w:rPr>
      </w:pPr>
      <w:r w:rsidRPr="000170EE">
        <w:rPr>
          <w:rFonts w:ascii="Arial CYR" w:hAnsi="Arial CYR" w:cs="Times New Roman"/>
          <w:spacing w:val="-2"/>
          <w:sz w:val="28"/>
          <w:szCs w:val="28"/>
        </w:rPr>
        <w:t>Цікаво, що у 1967 році у трудові</w:t>
      </w:r>
      <w:r w:rsidR="001920ED">
        <w:rPr>
          <w:rFonts w:ascii="Arial CYR" w:hAnsi="Arial CYR" w:cs="Times New Roman"/>
          <w:spacing w:val="-2"/>
          <w:sz w:val="28"/>
          <w:szCs w:val="28"/>
        </w:rPr>
        <w:t>й</w:t>
      </w:r>
      <w:r w:rsidRPr="000170EE">
        <w:rPr>
          <w:rFonts w:ascii="Arial CYR" w:hAnsi="Arial CYR" w:cs="Times New Roman"/>
          <w:spacing w:val="-2"/>
          <w:sz w:val="28"/>
          <w:szCs w:val="28"/>
        </w:rPr>
        <w:t xml:space="preserve"> книжці майбутнього професора був перший запис: акомпаніатор-баяніст танцювального колективу в НДПІ ім. Миколи Гоголя, а після закінчення з відзнакою музично-педагогічного факультету вишу в 1969 році – викладач класу баяну кафедри музики цього закладу. З того часу музична творчість та педагогіка були не тільки органічною складовою виховання в багатодітній родині Якова Андрійо</w:t>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 xml:space="preserve">вича та </w:t>
      </w:r>
      <w:r w:rsidRPr="000170EE">
        <w:rPr>
          <w:rFonts w:ascii="Arial CYR" w:hAnsi="Arial CYR" w:cs="Times New Roman"/>
          <w:color w:val="auto"/>
          <w:spacing w:val="-2"/>
          <w:sz w:val="28"/>
          <w:szCs w:val="28"/>
        </w:rPr>
        <w:t xml:space="preserve">Ганни Петрівни </w:t>
      </w:r>
      <w:r w:rsidRPr="000170EE">
        <w:rPr>
          <w:rFonts w:ascii="Arial CYR" w:hAnsi="Arial CYR" w:cs="Times New Roman"/>
          <w:spacing w:val="-2"/>
          <w:sz w:val="28"/>
          <w:szCs w:val="28"/>
        </w:rPr>
        <w:t>Ростовських – вчителів загальноосвітньої школи, але й стали стрижневими у власній музично-педагогічній діяль</w:t>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 xml:space="preserve">ності О. Я. Ростовського. Її еволюцію можна відобразити в трьох періодах. Перший </w:t>
      </w:r>
      <w:r w:rsidR="001920ED">
        <w:rPr>
          <w:rFonts w:ascii="Arial CYR" w:hAnsi="Arial CYR" w:cs="Times New Roman"/>
          <w:spacing w:val="-2"/>
          <w:sz w:val="28"/>
          <w:szCs w:val="28"/>
        </w:rPr>
        <w:t>(</w:t>
      </w:r>
      <w:r w:rsidRPr="000170EE">
        <w:rPr>
          <w:rFonts w:ascii="Arial CYR" w:hAnsi="Arial CYR" w:cs="Times New Roman"/>
          <w:spacing w:val="-2"/>
          <w:sz w:val="28"/>
          <w:szCs w:val="28"/>
        </w:rPr>
        <w:t>1960–1970-ті роки</w:t>
      </w:r>
      <w:r w:rsidR="001920ED">
        <w:rPr>
          <w:rFonts w:ascii="Arial CYR" w:hAnsi="Arial CYR" w:cs="Times New Roman"/>
          <w:spacing w:val="-2"/>
          <w:sz w:val="28"/>
          <w:szCs w:val="28"/>
        </w:rPr>
        <w:t>)</w:t>
      </w:r>
      <w:r w:rsidRPr="000170EE">
        <w:rPr>
          <w:rFonts w:ascii="Arial CYR" w:hAnsi="Arial CYR" w:cs="Times New Roman"/>
          <w:spacing w:val="-2"/>
          <w:sz w:val="28"/>
          <w:szCs w:val="28"/>
        </w:rPr>
        <w:t xml:space="preserve"> вирізнявся практичною спрямованістю, становленням та формуванням фахових уподобань, чому сприяли викла</w:t>
      </w:r>
      <w:r w:rsidR="00F02C6B" w:rsidRPr="000170EE">
        <w:rPr>
          <w:rFonts w:ascii="Arial CYR" w:hAnsi="Arial CYR" w:cs="Times New Roman"/>
          <w:spacing w:val="-2"/>
          <w:sz w:val="28"/>
          <w:szCs w:val="28"/>
        </w:rPr>
        <w:softHyphen/>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 xml:space="preserve">дачі, осібно педагог-баяніст К. А. Федотов, на щойно відкритому першому в Україні музично-педагогічному факультеті. Молодий фахівець з успіхом поєднував педагогічну працю в </w:t>
      </w:r>
      <w:r w:rsidR="001920ED">
        <w:rPr>
          <w:rFonts w:ascii="Arial CYR" w:hAnsi="Arial CYR" w:cs="Times New Roman"/>
          <w:spacing w:val="-2"/>
          <w:sz w:val="28"/>
          <w:szCs w:val="28"/>
        </w:rPr>
        <w:t>і</w:t>
      </w:r>
      <w:r w:rsidRPr="000170EE">
        <w:rPr>
          <w:rFonts w:ascii="Arial CYR" w:hAnsi="Arial CYR" w:cs="Times New Roman"/>
          <w:spacing w:val="-2"/>
          <w:sz w:val="28"/>
          <w:szCs w:val="28"/>
        </w:rPr>
        <w:t xml:space="preserve">нституті з музично-освітньою, яка ще називалася громадсько-корисною. Це були, як згодом писав у п’ятирічних </w:t>
      </w:r>
      <w:r w:rsidR="001920ED">
        <w:rPr>
          <w:rFonts w:ascii="Arial CYR" w:hAnsi="Arial CYR" w:cs="Times New Roman"/>
          <w:spacing w:val="-2"/>
          <w:sz w:val="28"/>
          <w:szCs w:val="28"/>
        </w:rPr>
        <w:t>з</w:t>
      </w:r>
      <w:r w:rsidRPr="000170EE">
        <w:rPr>
          <w:rFonts w:ascii="Arial CYR" w:hAnsi="Arial CYR" w:cs="Times New Roman"/>
          <w:spacing w:val="-2"/>
          <w:sz w:val="28"/>
          <w:szCs w:val="28"/>
        </w:rPr>
        <w:t>вітах професор О. Я. Ростовський, виступи з доповідями, сольні концерти перед школярами, студентами; керівництво агіткульт</w:t>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бригадою. На умовах погодинної оплати він працював баяністом у Ніжинському культурно-освітньому училищі; надавав методичну допо</w:t>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могу художній самодіяль</w:t>
      </w:r>
      <w:r w:rsidR="001920ED">
        <w:rPr>
          <w:rFonts w:ascii="Arial CYR" w:hAnsi="Arial CYR" w:cs="Times New Roman"/>
          <w:spacing w:val="-2"/>
          <w:sz w:val="28"/>
          <w:szCs w:val="28"/>
        </w:rPr>
        <w:softHyphen/>
      </w:r>
      <w:r w:rsidRPr="000170EE">
        <w:rPr>
          <w:rFonts w:ascii="Arial CYR" w:hAnsi="Arial CYR" w:cs="Times New Roman"/>
          <w:spacing w:val="-2"/>
          <w:sz w:val="28"/>
          <w:szCs w:val="28"/>
        </w:rPr>
        <w:t xml:space="preserve">ності машинобудівного заводу (нині – завод "Ніжинсільмаш"). Другий період </w:t>
      </w:r>
      <w:r w:rsidR="001920ED">
        <w:rPr>
          <w:rFonts w:ascii="Arial CYR" w:hAnsi="Arial CYR" w:cs="Times New Roman"/>
          <w:spacing w:val="-2"/>
          <w:sz w:val="28"/>
          <w:szCs w:val="28"/>
        </w:rPr>
        <w:t>(</w:t>
      </w:r>
      <w:r w:rsidRPr="000170EE">
        <w:rPr>
          <w:rFonts w:ascii="Arial CYR" w:hAnsi="Arial CYR" w:cs="Times New Roman"/>
          <w:spacing w:val="-2"/>
          <w:sz w:val="28"/>
          <w:szCs w:val="28"/>
        </w:rPr>
        <w:t>1980–1990 роки</w:t>
      </w:r>
      <w:r w:rsidR="001920ED">
        <w:rPr>
          <w:rFonts w:ascii="Arial CYR" w:hAnsi="Arial CYR" w:cs="Times New Roman"/>
          <w:spacing w:val="-2"/>
          <w:sz w:val="28"/>
          <w:szCs w:val="28"/>
        </w:rPr>
        <w:t>0</w:t>
      </w:r>
      <w:r w:rsidRPr="000170EE">
        <w:rPr>
          <w:rFonts w:ascii="Arial CYR" w:hAnsi="Arial CYR" w:cs="Times New Roman"/>
          <w:spacing w:val="-2"/>
          <w:sz w:val="28"/>
          <w:szCs w:val="28"/>
        </w:rPr>
        <w:t xml:space="preserve"> характеризувався теоретичною спрямованістю, як-от інтенсивним пошуком наукової про</w:t>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бле</w:t>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матики в галузі музичної педагогіки та захистом кандидатської дисертації</w:t>
      </w:r>
      <w:r w:rsidRPr="000170EE">
        <w:rPr>
          <w:rFonts w:ascii="Arial CYR" w:hAnsi="Arial CYR" w:cs="Times New Roman"/>
          <w:color w:val="auto"/>
          <w:spacing w:val="-2"/>
          <w:sz w:val="28"/>
          <w:szCs w:val="28"/>
        </w:rPr>
        <w:t>. Третій період охопив 1990–2016 роки та ствердив правиль</w:t>
      </w:r>
      <w:r w:rsidR="00F02C6B" w:rsidRPr="000170EE">
        <w:rPr>
          <w:rFonts w:ascii="Arial CYR" w:hAnsi="Arial CYR" w:cs="Times New Roman"/>
          <w:color w:val="auto"/>
          <w:spacing w:val="-2"/>
          <w:sz w:val="28"/>
          <w:szCs w:val="28"/>
        </w:rPr>
        <w:softHyphen/>
      </w:r>
      <w:r w:rsidRPr="000170EE">
        <w:rPr>
          <w:rFonts w:ascii="Arial CYR" w:hAnsi="Arial CYR" w:cs="Times New Roman"/>
          <w:color w:val="auto"/>
          <w:spacing w:val="-2"/>
          <w:sz w:val="28"/>
          <w:szCs w:val="28"/>
        </w:rPr>
        <w:t>ність векторів науково-практичної діяльності професора О. Я. Ростов</w:t>
      </w:r>
      <w:r w:rsidR="00F02C6B" w:rsidRPr="000170EE">
        <w:rPr>
          <w:rFonts w:ascii="Arial CYR" w:hAnsi="Arial CYR" w:cs="Times New Roman"/>
          <w:color w:val="auto"/>
          <w:spacing w:val="-2"/>
          <w:sz w:val="28"/>
          <w:szCs w:val="28"/>
        </w:rPr>
        <w:softHyphen/>
      </w:r>
      <w:r w:rsidRPr="000170EE">
        <w:rPr>
          <w:rFonts w:ascii="Arial CYR" w:hAnsi="Arial CYR" w:cs="Times New Roman"/>
          <w:color w:val="auto"/>
          <w:spacing w:val="-2"/>
          <w:sz w:val="28"/>
          <w:szCs w:val="28"/>
        </w:rPr>
        <w:t xml:space="preserve">ського в галузі мистецької освіти, виміром </w:t>
      </w:r>
      <w:r w:rsidRPr="000170EE">
        <w:rPr>
          <w:rFonts w:ascii="Arial CYR" w:hAnsi="Arial CYR" w:cs="Times New Roman"/>
          <w:spacing w:val="-2"/>
          <w:sz w:val="28"/>
          <w:szCs w:val="28"/>
        </w:rPr>
        <w:t xml:space="preserve">новацій якої стала, </w:t>
      </w:r>
      <w:r w:rsidR="001920ED">
        <w:rPr>
          <w:rFonts w:ascii="Arial CYR" w:hAnsi="Arial CYR" w:cs="Times New Roman"/>
          <w:spacing w:val="-2"/>
          <w:sz w:val="28"/>
          <w:szCs w:val="28"/>
        </w:rPr>
        <w:t>зокрема</w:t>
      </w:r>
      <w:r w:rsidRPr="000170EE">
        <w:rPr>
          <w:rFonts w:ascii="Arial CYR" w:hAnsi="Arial CYR" w:cs="Times New Roman"/>
          <w:spacing w:val="-2"/>
          <w:sz w:val="28"/>
          <w:szCs w:val="28"/>
        </w:rPr>
        <w:t xml:space="preserve"> хореографія. Так, ще у 1992 році професор кафедри, відомий україн</w:t>
      </w:r>
      <w:r w:rsidR="00F02C6B" w:rsidRPr="000170EE">
        <w:rPr>
          <w:rFonts w:ascii="Arial CYR" w:hAnsi="Arial CYR" w:cs="Times New Roman"/>
          <w:spacing w:val="-2"/>
          <w:sz w:val="28"/>
          <w:szCs w:val="28"/>
        </w:rPr>
        <w:softHyphen/>
      </w:r>
      <w:r w:rsidRPr="000170EE">
        <w:rPr>
          <w:rFonts w:ascii="Arial CYR" w:hAnsi="Arial CYR" w:cs="Times New Roman"/>
          <w:spacing w:val="-2"/>
          <w:sz w:val="28"/>
          <w:szCs w:val="28"/>
        </w:rPr>
        <w:t>ський фольклорист В. В. Дубравін зазначав: "Олександр Якович розро</w:t>
      </w:r>
      <w:r w:rsidR="003847FF" w:rsidRPr="000170EE">
        <w:rPr>
          <w:rFonts w:ascii="Arial CYR" w:hAnsi="Arial CYR" w:cs="Times New Roman"/>
          <w:spacing w:val="-2"/>
          <w:sz w:val="28"/>
          <w:szCs w:val="28"/>
        </w:rPr>
        <w:softHyphen/>
      </w:r>
      <w:r w:rsidRPr="000170EE">
        <w:rPr>
          <w:rFonts w:ascii="Arial CYR" w:hAnsi="Arial CYR" w:cs="Times New Roman"/>
          <w:spacing w:val="-2"/>
          <w:sz w:val="28"/>
          <w:szCs w:val="28"/>
        </w:rPr>
        <w:t>бив новаторські підходи кваліфікацій на факультеті, чим визначив нові шляхи в українській музичній педагогіці по навчанню учнів і студентів музичному мистецтву" (Протокол № 2 засідання кафедри теорії, історії музики та гри на музичних інструментах з архівного Фонду НДУ ім. Миколи Гоголя).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Окремим показником інновацій професора О. Я. Ростовського</w:t>
      </w:r>
      <w:r w:rsidR="002E3465" w:rsidRPr="002E3465">
        <w:rPr>
          <w:rFonts w:ascii="Arial CYR" w:hAnsi="Arial CYR" w:cs="Times New Roman"/>
          <w:sz w:val="28"/>
          <w:szCs w:val="28"/>
        </w:rPr>
        <w:t xml:space="preserve"> </w:t>
      </w:r>
      <w:r w:rsidRPr="00D26FEE">
        <w:rPr>
          <w:rFonts w:ascii="Arial CYR" w:hAnsi="Arial CYR" w:cs="Times New Roman"/>
          <w:sz w:val="28"/>
          <w:szCs w:val="28"/>
        </w:rPr>
        <w:t>ста</w:t>
      </w:r>
      <w:r w:rsidR="003847FF">
        <w:rPr>
          <w:rFonts w:ascii="Arial CYR" w:hAnsi="Arial CYR" w:cs="Times New Roman"/>
          <w:sz w:val="28"/>
          <w:szCs w:val="28"/>
        </w:rPr>
        <w:softHyphen/>
      </w:r>
      <w:r w:rsidRPr="00D26FEE">
        <w:rPr>
          <w:rFonts w:ascii="Arial CYR" w:hAnsi="Arial CYR" w:cs="Times New Roman"/>
          <w:sz w:val="28"/>
          <w:szCs w:val="28"/>
        </w:rPr>
        <w:t xml:space="preserve">ла його робота щодо кадрового складу очолюваної ним кафедри, ядро якої становили лише музикознавці-фахівці з вищою музичною освітою, котрі свої знання, вміння та досвід адаптували для навчання майбутніх вчителів музики в загальноосвітніх школах. Це, осібно, Т. Тонкаль, </w:t>
      </w:r>
      <w:r w:rsidRPr="00D26FEE">
        <w:rPr>
          <w:rFonts w:ascii="Arial CYR" w:hAnsi="Arial CYR" w:cs="Times New Roman"/>
          <w:sz w:val="28"/>
          <w:szCs w:val="28"/>
        </w:rPr>
        <w:lastRenderedPageBreak/>
        <w:t>Вален</w:t>
      </w:r>
      <w:r w:rsidR="003847FF">
        <w:rPr>
          <w:rFonts w:ascii="Arial CYR" w:hAnsi="Arial CYR" w:cs="Times New Roman"/>
          <w:sz w:val="28"/>
          <w:szCs w:val="28"/>
        </w:rPr>
        <w:softHyphen/>
      </w:r>
      <w:r w:rsidRPr="00D26FEE">
        <w:rPr>
          <w:rFonts w:ascii="Arial CYR" w:hAnsi="Arial CYR" w:cs="Times New Roman"/>
          <w:sz w:val="28"/>
          <w:szCs w:val="28"/>
        </w:rPr>
        <w:t>тин та Валентина Дубравіни, Юрій та Олена Чекани, О. Кавунник, С. Кафтанова з Київської державної консерваторії імені П. І. Чайков</w:t>
      </w:r>
      <w:r w:rsidR="003847FF">
        <w:rPr>
          <w:rFonts w:ascii="Arial CYR" w:hAnsi="Arial CYR" w:cs="Times New Roman"/>
          <w:sz w:val="28"/>
          <w:szCs w:val="28"/>
        </w:rPr>
        <w:softHyphen/>
      </w:r>
      <w:r w:rsidRPr="00D26FEE">
        <w:rPr>
          <w:rFonts w:ascii="Arial CYR" w:hAnsi="Arial CYR" w:cs="Times New Roman"/>
          <w:sz w:val="28"/>
          <w:szCs w:val="28"/>
        </w:rPr>
        <w:t>ського, О. Спіліотті з Інституту (нині Академія) музики імені Гнесіних. Творчі контакти з музикознавцями-науковцями України продов</w:t>
      </w:r>
      <w:r w:rsidR="002E3465">
        <w:rPr>
          <w:rFonts w:ascii="Arial CYR" w:hAnsi="Arial CYR" w:cs="Times New Roman"/>
          <w:sz w:val="28"/>
          <w:szCs w:val="28"/>
        </w:rPr>
        <w:softHyphen/>
      </w:r>
      <w:r w:rsidRPr="00D26FEE">
        <w:rPr>
          <w:rFonts w:ascii="Arial CYR" w:hAnsi="Arial CYR" w:cs="Times New Roman"/>
          <w:sz w:val="28"/>
          <w:szCs w:val="28"/>
        </w:rPr>
        <w:t>жу</w:t>
      </w:r>
      <w:r w:rsidR="002E3465">
        <w:rPr>
          <w:rFonts w:ascii="Arial CYR" w:hAnsi="Arial CYR" w:cs="Times New Roman"/>
          <w:sz w:val="28"/>
          <w:szCs w:val="28"/>
        </w:rPr>
        <w:softHyphen/>
      </w:r>
      <w:r w:rsidRPr="00D26FEE">
        <w:rPr>
          <w:rFonts w:ascii="Arial CYR" w:hAnsi="Arial CYR" w:cs="Times New Roman"/>
          <w:sz w:val="28"/>
          <w:szCs w:val="28"/>
        </w:rPr>
        <w:t>валися й надалі, осібно з Валентиною Володимирівною Кузик, докто</w:t>
      </w:r>
      <w:r w:rsidR="002E3465">
        <w:rPr>
          <w:rFonts w:ascii="Arial CYR" w:hAnsi="Arial CYR" w:cs="Times New Roman"/>
          <w:sz w:val="28"/>
          <w:szCs w:val="28"/>
        </w:rPr>
        <w:softHyphen/>
      </w:r>
      <w:r w:rsidRPr="00D26FEE">
        <w:rPr>
          <w:rFonts w:ascii="Arial CYR" w:hAnsi="Arial CYR" w:cs="Times New Roman"/>
          <w:sz w:val="28"/>
          <w:szCs w:val="28"/>
        </w:rPr>
        <w:t>ром філо</w:t>
      </w:r>
      <w:r w:rsidR="003847FF">
        <w:rPr>
          <w:rFonts w:ascii="Arial CYR" w:hAnsi="Arial CYR" w:cs="Times New Roman"/>
          <w:sz w:val="28"/>
          <w:szCs w:val="28"/>
        </w:rPr>
        <w:softHyphen/>
      </w:r>
      <w:r w:rsidRPr="00D26FEE">
        <w:rPr>
          <w:rFonts w:ascii="Arial CYR" w:hAnsi="Arial CYR" w:cs="Times New Roman"/>
          <w:sz w:val="28"/>
          <w:szCs w:val="28"/>
        </w:rPr>
        <w:t>со</w:t>
      </w:r>
      <w:r w:rsidR="003847FF">
        <w:rPr>
          <w:rFonts w:ascii="Arial CYR" w:hAnsi="Arial CYR" w:cs="Times New Roman"/>
          <w:sz w:val="28"/>
          <w:szCs w:val="28"/>
        </w:rPr>
        <w:softHyphen/>
      </w:r>
      <w:r w:rsidRPr="00D26FEE">
        <w:rPr>
          <w:rFonts w:ascii="Arial CYR" w:hAnsi="Arial CYR" w:cs="Times New Roman"/>
          <w:sz w:val="28"/>
          <w:szCs w:val="28"/>
        </w:rPr>
        <w:t>фії з мистецтва, кандидатом мистецтвознавства, старшим науковим співробітником відділу музикознавства ІМФЕ ім. М. Т. Рильсь</w:t>
      </w:r>
      <w:r w:rsidR="002E3465">
        <w:rPr>
          <w:rFonts w:ascii="Arial CYR" w:hAnsi="Arial CYR" w:cs="Times New Roman"/>
          <w:sz w:val="28"/>
          <w:szCs w:val="28"/>
        </w:rPr>
        <w:softHyphen/>
      </w:r>
      <w:r w:rsidRPr="00D26FEE">
        <w:rPr>
          <w:rFonts w:ascii="Arial CYR" w:hAnsi="Arial CYR" w:cs="Times New Roman"/>
          <w:sz w:val="28"/>
          <w:szCs w:val="28"/>
        </w:rPr>
        <w:t>кого НАН України. Її доповідь на конференції пам’яті М. Леонтовича в місті Кам’я</w:t>
      </w:r>
      <w:r w:rsidR="003847FF">
        <w:rPr>
          <w:rFonts w:ascii="Arial CYR" w:hAnsi="Arial CYR" w:cs="Times New Roman"/>
          <w:sz w:val="28"/>
          <w:szCs w:val="28"/>
        </w:rPr>
        <w:softHyphen/>
      </w:r>
      <w:r w:rsidRPr="00D26FEE">
        <w:rPr>
          <w:rFonts w:ascii="Arial CYR" w:hAnsi="Arial CYR" w:cs="Times New Roman"/>
          <w:sz w:val="28"/>
          <w:szCs w:val="28"/>
        </w:rPr>
        <w:t>н</w:t>
      </w:r>
      <w:r w:rsidR="001920ED">
        <w:rPr>
          <w:rFonts w:ascii="Arial CYR" w:hAnsi="Arial CYR" w:cs="Times New Roman"/>
          <w:sz w:val="28"/>
          <w:szCs w:val="28"/>
        </w:rPr>
        <w:softHyphen/>
      </w:r>
      <w:r w:rsidRPr="00D26FEE">
        <w:rPr>
          <w:rFonts w:ascii="Arial CYR" w:hAnsi="Arial CYR" w:cs="Times New Roman"/>
          <w:sz w:val="28"/>
          <w:szCs w:val="28"/>
        </w:rPr>
        <w:t>ц</w:t>
      </w:r>
      <w:r w:rsidR="001920ED">
        <w:rPr>
          <w:rFonts w:ascii="Arial CYR" w:hAnsi="Arial CYR" w:cs="Times New Roman"/>
          <w:sz w:val="28"/>
          <w:szCs w:val="28"/>
        </w:rPr>
        <w:t>і</w:t>
      </w:r>
      <w:r w:rsidRPr="00D26FEE">
        <w:rPr>
          <w:rFonts w:ascii="Arial CYR" w:hAnsi="Arial CYR" w:cs="Times New Roman"/>
          <w:sz w:val="28"/>
          <w:szCs w:val="28"/>
        </w:rPr>
        <w:t>-Подільському 2007 року стала для науковця-педагога О. Я. Ростов</w:t>
      </w:r>
      <w:r w:rsidR="003847FF">
        <w:rPr>
          <w:rFonts w:ascii="Arial CYR" w:hAnsi="Arial CYR" w:cs="Times New Roman"/>
          <w:sz w:val="28"/>
          <w:szCs w:val="28"/>
        </w:rPr>
        <w:softHyphen/>
      </w:r>
      <w:r w:rsidRPr="00D26FEE">
        <w:rPr>
          <w:rFonts w:ascii="Arial CYR" w:hAnsi="Arial CYR" w:cs="Times New Roman"/>
          <w:sz w:val="28"/>
          <w:szCs w:val="28"/>
        </w:rPr>
        <w:t>ського справжнім мистецьким одкровенням. Його вразили глибина, правда, сміливість позицій щодо творчості композитора М. Леонтовича, переконливість думок В. Кузик щодо необхідності зламу рутин радянської науки та введення нових сучасних параметрів на принципах об’єктив</w:t>
      </w:r>
      <w:r w:rsidR="003847FF">
        <w:rPr>
          <w:rFonts w:ascii="Arial CYR" w:hAnsi="Arial CYR" w:cs="Times New Roman"/>
          <w:sz w:val="28"/>
          <w:szCs w:val="28"/>
        </w:rPr>
        <w:softHyphen/>
      </w:r>
      <w:r w:rsidRPr="00D26FEE">
        <w:rPr>
          <w:rFonts w:ascii="Arial CYR" w:hAnsi="Arial CYR" w:cs="Times New Roman"/>
          <w:sz w:val="28"/>
          <w:szCs w:val="28"/>
        </w:rPr>
        <w:t>ності досліджень, їх узагальнень в контексті критеріїв розвитку націо</w:t>
      </w:r>
      <w:r w:rsidR="001920ED">
        <w:rPr>
          <w:rFonts w:ascii="Arial CYR" w:hAnsi="Arial CYR" w:cs="Times New Roman"/>
          <w:sz w:val="28"/>
          <w:szCs w:val="28"/>
        </w:rPr>
        <w:softHyphen/>
      </w:r>
      <w:r w:rsidRPr="00D26FEE">
        <w:rPr>
          <w:rFonts w:ascii="Arial CYR" w:hAnsi="Arial CYR" w:cs="Times New Roman"/>
          <w:sz w:val="28"/>
          <w:szCs w:val="28"/>
        </w:rPr>
        <w:t xml:space="preserve">нального мистецтва й освіти України.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Поряд з новаторською кадровою стратегією залучення фахівців-музикознавців, що сприяло розширенню спектру наукових досліджень в різних галузях мистецтва, осібно в хореографії, професор О. Я. Ростов</w:t>
      </w:r>
      <w:r w:rsidR="002E3465">
        <w:rPr>
          <w:rFonts w:ascii="Arial CYR" w:hAnsi="Arial CYR" w:cs="Times New Roman"/>
          <w:sz w:val="28"/>
          <w:szCs w:val="28"/>
        </w:rPr>
        <w:softHyphen/>
      </w:r>
      <w:r w:rsidRPr="00D26FEE">
        <w:rPr>
          <w:rFonts w:ascii="Arial CYR" w:hAnsi="Arial CYR" w:cs="Times New Roman"/>
          <w:sz w:val="28"/>
          <w:szCs w:val="28"/>
        </w:rPr>
        <w:t xml:space="preserve">ський зміцнив започатковану його колегами, зокрема </w:t>
      </w:r>
      <w:r w:rsidRPr="00D26FEE">
        <w:rPr>
          <w:rFonts w:ascii="Arial CYR" w:hAnsi="Arial CYR" w:cs="Times New Roman"/>
          <w:color w:val="auto"/>
          <w:sz w:val="28"/>
          <w:szCs w:val="28"/>
        </w:rPr>
        <w:t xml:space="preserve">О. І. Близнюком, </w:t>
      </w:r>
      <w:r w:rsidRPr="00D26FEE">
        <w:rPr>
          <w:rFonts w:ascii="Arial CYR" w:hAnsi="Arial CYR" w:cs="Times New Roman"/>
          <w:sz w:val="28"/>
          <w:szCs w:val="28"/>
        </w:rPr>
        <w:t xml:space="preserve">традицію роботи на факультеті випускників консерваторій – піаністів, баяністів, вокалістів, хормейстерів з України (Київ, Одеса, Львів, Харків, Донецьк), Росії (Москва), Білорусії (Мінськ), Азербайджану (Баку). </w:t>
      </w:r>
    </w:p>
    <w:p w:rsidR="00D26FEE" w:rsidRPr="00D26FEE" w:rsidRDefault="001920ED" w:rsidP="00D26FEE">
      <w:pPr>
        <w:spacing w:after="0" w:line="259" w:lineRule="auto"/>
        <w:ind w:firstLine="709"/>
        <w:jc w:val="both"/>
        <w:rPr>
          <w:rFonts w:ascii="Arial CYR" w:hAnsi="Arial CYR" w:cs="Times New Roman"/>
          <w:sz w:val="28"/>
          <w:szCs w:val="28"/>
        </w:rPr>
      </w:pPr>
      <w:r>
        <w:rPr>
          <w:rFonts w:ascii="Arial CYR" w:hAnsi="Arial CYR" w:cs="Times New Roman"/>
          <w:sz w:val="28"/>
          <w:szCs w:val="28"/>
        </w:rPr>
        <w:t>Серед</w:t>
      </w:r>
      <w:r w:rsidR="00D26FEE" w:rsidRPr="00D26FEE">
        <w:rPr>
          <w:rFonts w:ascii="Arial CYR" w:hAnsi="Arial CYR" w:cs="Times New Roman"/>
          <w:sz w:val="28"/>
          <w:szCs w:val="28"/>
        </w:rPr>
        <w:t xml:space="preserve"> яскравих інновацій О. Я. Ростовського як науковця-практика була хореографія, розвиток якої значн</w:t>
      </w:r>
      <w:r>
        <w:rPr>
          <w:rFonts w:ascii="Arial CYR" w:hAnsi="Arial CYR" w:cs="Times New Roman"/>
          <w:sz w:val="28"/>
          <w:szCs w:val="28"/>
        </w:rPr>
        <w:t>ою</w:t>
      </w:r>
      <w:r w:rsidR="00D26FEE" w:rsidRPr="00D26FEE">
        <w:rPr>
          <w:rFonts w:ascii="Arial CYR" w:hAnsi="Arial CYR" w:cs="Times New Roman"/>
          <w:sz w:val="28"/>
          <w:szCs w:val="28"/>
        </w:rPr>
        <w:t xml:space="preserve"> мір</w:t>
      </w:r>
      <w:r>
        <w:rPr>
          <w:rFonts w:ascii="Arial CYR" w:hAnsi="Arial CYR" w:cs="Times New Roman"/>
          <w:sz w:val="28"/>
          <w:szCs w:val="28"/>
        </w:rPr>
        <w:t>ою</w:t>
      </w:r>
      <w:r w:rsidR="00D26FEE" w:rsidRPr="00D26FEE">
        <w:rPr>
          <w:rFonts w:ascii="Arial CYR" w:hAnsi="Arial CYR" w:cs="Times New Roman"/>
          <w:sz w:val="28"/>
          <w:szCs w:val="28"/>
        </w:rPr>
        <w:t xml:space="preserve"> прямо та опосередко</w:t>
      </w:r>
      <w:r>
        <w:rPr>
          <w:rFonts w:ascii="Arial CYR" w:hAnsi="Arial CYR" w:cs="Times New Roman"/>
          <w:sz w:val="28"/>
          <w:szCs w:val="28"/>
        </w:rPr>
        <w:softHyphen/>
      </w:r>
      <w:r w:rsidR="00D26FEE" w:rsidRPr="00D26FEE">
        <w:rPr>
          <w:rFonts w:ascii="Arial CYR" w:hAnsi="Arial CYR" w:cs="Times New Roman"/>
          <w:sz w:val="28"/>
          <w:szCs w:val="28"/>
        </w:rPr>
        <w:t xml:space="preserve">вано стимулювала його активна мистецька позиція. З історії питання вже </w:t>
      </w:r>
      <w:r w:rsidR="002E127D">
        <w:rPr>
          <w:rFonts w:ascii="Arial CYR" w:hAnsi="Arial CYR" w:cs="Times New Roman"/>
          <w:sz w:val="28"/>
          <w:szCs w:val="28"/>
        </w:rPr>
        <w:t>усталеною</w:t>
      </w:r>
      <w:r w:rsidR="00D26FEE" w:rsidRPr="00D26FEE">
        <w:rPr>
          <w:rFonts w:ascii="Arial CYR" w:hAnsi="Arial CYR" w:cs="Times New Roman"/>
          <w:sz w:val="28"/>
          <w:szCs w:val="28"/>
        </w:rPr>
        <w:t xml:space="preserve"> є хронологія фактів розвитку мистецтва хореографії. Так, в Україні вперше в Ніжинському училищі культури і мистецтв – середньому спеціальному навчальному закладі – у 1972 році, слідом за відкрит</w:t>
      </w:r>
      <w:r w:rsidR="002E3465">
        <w:rPr>
          <w:rFonts w:ascii="Arial CYR" w:hAnsi="Arial CYR" w:cs="Times New Roman"/>
          <w:sz w:val="28"/>
          <w:szCs w:val="28"/>
        </w:rPr>
        <w:softHyphen/>
      </w:r>
      <w:r w:rsidR="00D26FEE" w:rsidRPr="00D26FEE">
        <w:rPr>
          <w:rFonts w:ascii="Arial CYR" w:hAnsi="Arial CYR" w:cs="Times New Roman"/>
          <w:sz w:val="28"/>
          <w:szCs w:val="28"/>
        </w:rPr>
        <w:t>тям 1970 року кафедри хореографії в Київському інституті культури і мистецтв ім. Корнійчука, було відкрито спеціалізацію "</w:t>
      </w:r>
      <w:r w:rsidRPr="00D26FEE">
        <w:rPr>
          <w:rFonts w:ascii="Arial CYR" w:hAnsi="Arial CYR" w:cs="Times New Roman"/>
          <w:sz w:val="28"/>
          <w:szCs w:val="28"/>
        </w:rPr>
        <w:t>Х</w:t>
      </w:r>
      <w:r w:rsidR="00D26FEE" w:rsidRPr="00D26FEE">
        <w:rPr>
          <w:rFonts w:ascii="Arial CYR" w:hAnsi="Arial CYR" w:cs="Times New Roman"/>
          <w:sz w:val="28"/>
          <w:szCs w:val="28"/>
        </w:rPr>
        <w:t>ореогра</w:t>
      </w:r>
      <w:r w:rsidR="002E3465">
        <w:rPr>
          <w:rFonts w:ascii="Arial CYR" w:hAnsi="Arial CYR" w:cs="Times New Roman"/>
          <w:sz w:val="28"/>
          <w:szCs w:val="28"/>
        </w:rPr>
        <w:softHyphen/>
      </w:r>
      <w:r w:rsidR="00D26FEE" w:rsidRPr="00D26FEE">
        <w:rPr>
          <w:rFonts w:ascii="Arial CYR" w:hAnsi="Arial CYR" w:cs="Times New Roman"/>
          <w:sz w:val="28"/>
          <w:szCs w:val="28"/>
        </w:rPr>
        <w:t>фія". Вперше у вищому педагогічному закладі – Ніжинському державному педагогічному університеті імені Миколи Гоголя у 1998 ро</w:t>
      </w:r>
      <w:r>
        <w:rPr>
          <w:rFonts w:ascii="Arial CYR" w:hAnsi="Arial CYR" w:cs="Times New Roman"/>
          <w:sz w:val="28"/>
          <w:szCs w:val="28"/>
        </w:rPr>
        <w:t>ці</w:t>
      </w:r>
      <w:r w:rsidR="00D26FEE" w:rsidRPr="00D26FEE">
        <w:rPr>
          <w:rFonts w:ascii="Arial CYR" w:hAnsi="Arial CYR" w:cs="Times New Roman"/>
          <w:sz w:val="28"/>
          <w:szCs w:val="28"/>
        </w:rPr>
        <w:t xml:space="preserve"> було відкрито спеціальність </w:t>
      </w:r>
      <w:r w:rsidR="00D26FEE" w:rsidRPr="00D26FEE">
        <w:rPr>
          <w:rFonts w:ascii="Arial CYR" w:hAnsi="Arial CYR" w:cs="Times New Roman"/>
          <w:sz w:val="28"/>
          <w:szCs w:val="28"/>
          <w:lang w:eastAsia="zh-CN"/>
        </w:rPr>
        <w:t>"Музика та хореографія".</w:t>
      </w:r>
      <w:r w:rsidR="00D26FEE" w:rsidRPr="00D26FEE">
        <w:rPr>
          <w:rFonts w:ascii="Arial CYR" w:hAnsi="Arial CYR"/>
          <w:sz w:val="28"/>
          <w:szCs w:val="28"/>
          <w:lang w:eastAsia="zh-CN"/>
        </w:rPr>
        <w:t xml:space="preserve">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sz w:val="28"/>
          <w:szCs w:val="28"/>
        </w:rPr>
        <w:t>Закладений професором науковий почин мав практичне продов</w:t>
      </w:r>
      <w:r w:rsidR="002E3465">
        <w:rPr>
          <w:rFonts w:ascii="Arial CYR" w:hAnsi="Arial CYR" w:cs="Times New Roman"/>
          <w:sz w:val="28"/>
          <w:szCs w:val="28"/>
        </w:rPr>
        <w:softHyphen/>
      </w:r>
      <w:r w:rsidRPr="00D26FEE">
        <w:rPr>
          <w:rFonts w:ascii="Arial CYR" w:hAnsi="Arial CYR" w:cs="Times New Roman"/>
          <w:sz w:val="28"/>
          <w:szCs w:val="28"/>
        </w:rPr>
        <w:t>ження в діяльності в</w:t>
      </w:r>
      <w:r w:rsidRPr="00D26FEE">
        <w:rPr>
          <w:rFonts w:ascii="Arial CYR" w:hAnsi="Arial CYR" w:cs="Times New Roman"/>
          <w:bCs/>
          <w:sz w:val="28"/>
          <w:szCs w:val="28"/>
        </w:rPr>
        <w:t>ипускників факультету, що працюють в закладах культури та освіти, зокрема, Ніжина, району, області, сприяючи попу</w:t>
      </w:r>
      <w:r w:rsidR="003847FF">
        <w:rPr>
          <w:rFonts w:ascii="Arial CYR" w:hAnsi="Arial CYR" w:cs="Times New Roman"/>
          <w:bCs/>
          <w:sz w:val="28"/>
          <w:szCs w:val="28"/>
        </w:rPr>
        <w:softHyphen/>
      </w:r>
      <w:r w:rsidRPr="00D26FEE">
        <w:rPr>
          <w:rFonts w:ascii="Arial CYR" w:hAnsi="Arial CYR" w:cs="Times New Roman"/>
          <w:bCs/>
          <w:sz w:val="28"/>
          <w:szCs w:val="28"/>
        </w:rPr>
        <w:t>ля</w:t>
      </w:r>
      <w:r w:rsidR="003847FF">
        <w:rPr>
          <w:rFonts w:ascii="Arial CYR" w:hAnsi="Arial CYR" w:cs="Times New Roman"/>
          <w:bCs/>
          <w:sz w:val="28"/>
          <w:szCs w:val="28"/>
        </w:rPr>
        <w:softHyphen/>
      </w:r>
      <w:r w:rsidRPr="00D26FEE">
        <w:rPr>
          <w:rFonts w:ascii="Arial CYR" w:hAnsi="Arial CYR" w:cs="Times New Roman"/>
          <w:bCs/>
          <w:sz w:val="28"/>
          <w:szCs w:val="28"/>
        </w:rPr>
        <w:t>ризації мистецтва хореографії – в Школі мистецтв при Ніжин</w:t>
      </w:r>
      <w:r w:rsidR="006F63D8">
        <w:rPr>
          <w:rFonts w:ascii="Arial CYR" w:hAnsi="Arial CYR" w:cs="Times New Roman"/>
          <w:bCs/>
          <w:sz w:val="28"/>
          <w:szCs w:val="28"/>
        </w:rPr>
        <w:softHyphen/>
      </w:r>
      <w:r w:rsidRPr="00D26FEE">
        <w:rPr>
          <w:rFonts w:ascii="Arial CYR" w:hAnsi="Arial CYR" w:cs="Times New Roman"/>
          <w:bCs/>
          <w:sz w:val="28"/>
          <w:szCs w:val="28"/>
        </w:rPr>
        <w:t>ському коледжі культури і мистецтв імені Марії Заньковецької, в хореогра</w:t>
      </w:r>
      <w:r w:rsidR="006F63D8">
        <w:rPr>
          <w:rFonts w:ascii="Arial CYR" w:hAnsi="Arial CYR" w:cs="Times New Roman"/>
          <w:bCs/>
          <w:sz w:val="28"/>
          <w:szCs w:val="28"/>
        </w:rPr>
        <w:softHyphen/>
      </w:r>
      <w:r w:rsidRPr="00D26FEE">
        <w:rPr>
          <w:rFonts w:ascii="Arial CYR" w:hAnsi="Arial CYR" w:cs="Times New Roman"/>
          <w:bCs/>
          <w:sz w:val="28"/>
          <w:szCs w:val="28"/>
        </w:rPr>
        <w:t>фічній школі, Ніжинському будинку дітей та юнацтва тощо. Його</w:t>
      </w:r>
      <w:r w:rsidRPr="00D26FEE">
        <w:rPr>
          <w:rFonts w:ascii="Arial CYR" w:hAnsi="Arial CYR"/>
          <w:sz w:val="28"/>
          <w:szCs w:val="28"/>
        </w:rPr>
        <w:t xml:space="preserve"> випускники, як-от Вікторія Вишнева, Оксана Лисиця, Ольга Даценко та ін.</w:t>
      </w:r>
      <w:r w:rsidR="001920ED">
        <w:rPr>
          <w:rFonts w:ascii="Arial CYR" w:hAnsi="Arial CYR"/>
          <w:sz w:val="28"/>
          <w:szCs w:val="28"/>
        </w:rPr>
        <w:t>,</w:t>
      </w:r>
      <w:r w:rsidRPr="00D26FEE">
        <w:rPr>
          <w:rFonts w:ascii="Arial CYR" w:hAnsi="Arial CYR"/>
          <w:sz w:val="28"/>
          <w:szCs w:val="28"/>
        </w:rPr>
        <w:t xml:space="preserve"> розвивають різні типи хореографічного виконавства: дитяче, доросле, аматорське, професійне. </w:t>
      </w:r>
      <w:r w:rsidR="00E53BBB">
        <w:rPr>
          <w:rFonts w:ascii="Arial CYR" w:hAnsi="Arial CYR"/>
          <w:sz w:val="28"/>
          <w:szCs w:val="28"/>
        </w:rPr>
        <w:t xml:space="preserve">Серед </w:t>
      </w:r>
      <w:r w:rsidRPr="00D26FEE">
        <w:rPr>
          <w:rFonts w:ascii="Arial CYR" w:hAnsi="Arial CYR"/>
          <w:sz w:val="28"/>
          <w:szCs w:val="28"/>
        </w:rPr>
        <w:t>раніш</w:t>
      </w:r>
      <w:r w:rsidR="00E53BBB">
        <w:rPr>
          <w:rFonts w:ascii="Arial CYR" w:hAnsi="Arial CYR"/>
          <w:sz w:val="28"/>
          <w:szCs w:val="28"/>
        </w:rPr>
        <w:t>е</w:t>
      </w:r>
      <w:r w:rsidRPr="00D26FEE">
        <w:rPr>
          <w:rFonts w:ascii="Arial CYR" w:hAnsi="Arial CYR"/>
          <w:sz w:val="28"/>
          <w:szCs w:val="28"/>
        </w:rPr>
        <w:t xml:space="preserve"> засновани</w:t>
      </w:r>
      <w:r w:rsidR="00E53BBB">
        <w:rPr>
          <w:rFonts w:ascii="Arial CYR" w:hAnsi="Arial CYR"/>
          <w:sz w:val="28"/>
          <w:szCs w:val="28"/>
        </w:rPr>
        <w:t>х</w:t>
      </w:r>
      <w:r w:rsidRPr="00D26FEE">
        <w:rPr>
          <w:rFonts w:ascii="Arial CYR" w:hAnsi="Arial CYR"/>
          <w:sz w:val="28"/>
          <w:szCs w:val="28"/>
        </w:rPr>
        <w:t xml:space="preserve"> </w:t>
      </w:r>
      <w:r w:rsidR="00CE7569">
        <w:rPr>
          <w:rFonts w:ascii="Arial CYR" w:hAnsi="Arial CYR"/>
          <w:sz w:val="28"/>
          <w:szCs w:val="28"/>
        </w:rPr>
        <w:t>у</w:t>
      </w:r>
      <w:r w:rsidRPr="00D26FEE">
        <w:rPr>
          <w:rFonts w:ascii="Arial CYR" w:hAnsi="Arial CYR"/>
          <w:sz w:val="28"/>
          <w:szCs w:val="28"/>
        </w:rPr>
        <w:t xml:space="preserve"> Ніжині ансамбл</w:t>
      </w:r>
      <w:r w:rsidR="00E53BBB">
        <w:rPr>
          <w:rFonts w:ascii="Arial CYR" w:hAnsi="Arial CYR"/>
          <w:sz w:val="28"/>
          <w:szCs w:val="28"/>
        </w:rPr>
        <w:t>ів</w:t>
      </w:r>
      <w:r w:rsidRPr="00D26FEE">
        <w:rPr>
          <w:rFonts w:ascii="Arial CYR" w:hAnsi="Arial CYR"/>
          <w:sz w:val="28"/>
          <w:szCs w:val="28"/>
        </w:rPr>
        <w:t xml:space="preserve"> народного </w:t>
      </w:r>
      <w:r w:rsidRPr="00D26FEE">
        <w:rPr>
          <w:rFonts w:ascii="Arial CYR" w:hAnsi="Arial CYR"/>
          <w:sz w:val="28"/>
          <w:szCs w:val="28"/>
        </w:rPr>
        <w:lastRenderedPageBreak/>
        <w:t>танцю "Поліська веселка" (Анатолій та Людмила Боригіни, 1954 р.), у 1972 р. – "Ніжин" при Ніжинському культурно-освітньому училищі, баль</w:t>
      </w:r>
      <w:r w:rsidR="003847FF">
        <w:rPr>
          <w:rFonts w:ascii="Arial CYR" w:hAnsi="Arial CYR"/>
          <w:sz w:val="28"/>
          <w:szCs w:val="28"/>
        </w:rPr>
        <w:softHyphen/>
      </w:r>
      <w:r w:rsidRPr="00D26FEE">
        <w:rPr>
          <w:rFonts w:ascii="Arial CYR" w:hAnsi="Arial CYR"/>
          <w:sz w:val="28"/>
          <w:szCs w:val="28"/>
        </w:rPr>
        <w:t>ного танцю "Ритм" (Г. Тимошенко, 1994 р.) на початку ХХІ століття утворюються зразкові дитячі ансамблі: "Квіти України" (О. Пар</w:t>
      </w:r>
      <w:r w:rsidR="006F63D8">
        <w:rPr>
          <w:rFonts w:ascii="Arial CYR" w:hAnsi="Arial CYR"/>
          <w:sz w:val="28"/>
          <w:szCs w:val="28"/>
        </w:rPr>
        <w:softHyphen/>
      </w:r>
      <w:r w:rsidRPr="00D26FEE">
        <w:rPr>
          <w:rFonts w:ascii="Arial CYR" w:hAnsi="Arial CYR"/>
          <w:sz w:val="28"/>
          <w:szCs w:val="28"/>
        </w:rPr>
        <w:t>хо</w:t>
      </w:r>
      <w:r w:rsidR="006F63D8">
        <w:rPr>
          <w:rFonts w:ascii="Arial CYR" w:hAnsi="Arial CYR"/>
          <w:sz w:val="28"/>
          <w:szCs w:val="28"/>
        </w:rPr>
        <w:softHyphen/>
      </w:r>
      <w:r w:rsidRPr="00D26FEE">
        <w:rPr>
          <w:rFonts w:ascii="Arial CYR" w:hAnsi="Arial CYR"/>
          <w:sz w:val="28"/>
          <w:szCs w:val="28"/>
        </w:rPr>
        <w:t>менко), сучасного танцю "</w:t>
      </w:r>
      <w:r w:rsidRPr="00D26FEE">
        <w:rPr>
          <w:rFonts w:ascii="Arial CYR" w:hAnsi="Arial CYR"/>
          <w:sz w:val="28"/>
          <w:szCs w:val="28"/>
          <w:lang w:val="en-US"/>
        </w:rPr>
        <w:t>Astrum</w:t>
      </w:r>
      <w:r w:rsidRPr="00D26FEE">
        <w:rPr>
          <w:rFonts w:ascii="Arial CYR" w:hAnsi="Arial CYR"/>
          <w:sz w:val="28"/>
          <w:szCs w:val="28"/>
        </w:rPr>
        <w:t>" (Г. Сірякова), бального танцю "Шанс" (І. Мірош</w:t>
      </w:r>
      <w:r w:rsidR="003847FF">
        <w:rPr>
          <w:rFonts w:ascii="Arial CYR" w:hAnsi="Arial CYR"/>
          <w:sz w:val="28"/>
          <w:szCs w:val="28"/>
        </w:rPr>
        <w:softHyphen/>
      </w:r>
      <w:r w:rsidRPr="00D26FEE">
        <w:rPr>
          <w:rFonts w:ascii="Arial CYR" w:hAnsi="Arial CYR"/>
          <w:sz w:val="28"/>
          <w:szCs w:val="28"/>
        </w:rPr>
        <w:t xml:space="preserve">ник) Ніжинської хореографічної школи; зразковий ансамбль танцю "Вікторія" (В. Вишнева) Будинку культури міста, танцювальний ансамбль "Арабеск" (О. Лисиця) Будинку дітей та юнацтва, ансамбль танцю "Забава" (2008 р. О. Пархоменко) НДУ ім. Миколи Гоголя. </w:t>
      </w:r>
    </w:p>
    <w:p w:rsidR="00D26FEE" w:rsidRPr="00D26FEE" w:rsidRDefault="00D26FEE" w:rsidP="00D26FEE">
      <w:pPr>
        <w:pStyle w:val="af"/>
        <w:spacing w:line="259" w:lineRule="auto"/>
        <w:ind w:firstLine="709"/>
        <w:jc w:val="both"/>
        <w:rPr>
          <w:rFonts w:ascii="Arial CYR" w:hAnsi="Arial CYR"/>
          <w:sz w:val="28"/>
          <w:szCs w:val="28"/>
          <w:lang w:val="uk-UA"/>
        </w:rPr>
      </w:pPr>
      <w:r w:rsidRPr="00D26FEE">
        <w:rPr>
          <w:rFonts w:ascii="Arial CYR" w:hAnsi="Arial CYR"/>
          <w:sz w:val="28"/>
          <w:szCs w:val="28"/>
          <w:lang w:val="uk-UA"/>
        </w:rPr>
        <w:t xml:space="preserve">Нині кожен з них у Ніжині впроваджує в практику тріаду </w:t>
      </w:r>
      <w:r w:rsidR="00E53BBB">
        <w:rPr>
          <w:rFonts w:ascii="Arial CYR" w:hAnsi="Arial CYR"/>
          <w:sz w:val="28"/>
          <w:szCs w:val="28"/>
          <w:lang w:val="uk-UA"/>
        </w:rPr>
        <w:t>"</w:t>
      </w:r>
      <w:r w:rsidRPr="00D26FEE">
        <w:rPr>
          <w:rFonts w:ascii="Arial CYR" w:hAnsi="Arial CYR"/>
          <w:sz w:val="28"/>
          <w:szCs w:val="28"/>
          <w:lang w:val="uk-UA"/>
        </w:rPr>
        <w:t>розвиток – навчання – виховання</w:t>
      </w:r>
      <w:r w:rsidR="00E53BBB">
        <w:rPr>
          <w:rFonts w:ascii="Arial CYR" w:hAnsi="Arial CYR"/>
          <w:sz w:val="28"/>
          <w:szCs w:val="28"/>
          <w:lang w:val="uk-UA"/>
        </w:rPr>
        <w:t>"</w:t>
      </w:r>
      <w:r w:rsidRPr="00D26FEE">
        <w:rPr>
          <w:rFonts w:ascii="Arial CYR" w:hAnsi="Arial CYR"/>
          <w:sz w:val="28"/>
          <w:szCs w:val="28"/>
          <w:lang w:val="uk-UA"/>
        </w:rPr>
        <w:t>, започаткуванню якої в науковому сенсі сприяв професор О. Я. Ростовський, в практичному – діяльність педагогів стар</w:t>
      </w:r>
      <w:r w:rsidR="006F63D8">
        <w:rPr>
          <w:rFonts w:ascii="Arial CYR" w:hAnsi="Arial CYR"/>
          <w:sz w:val="28"/>
          <w:szCs w:val="28"/>
          <w:lang w:val="uk-UA"/>
        </w:rPr>
        <w:softHyphen/>
      </w:r>
      <w:r w:rsidRPr="00D26FEE">
        <w:rPr>
          <w:rFonts w:ascii="Arial CYR" w:hAnsi="Arial CYR"/>
          <w:sz w:val="28"/>
          <w:szCs w:val="28"/>
          <w:lang w:val="uk-UA"/>
        </w:rPr>
        <w:t>шої, середньої, молодої генерації в закладах освіти: в НУКіМ ім. М. Зань</w:t>
      </w:r>
      <w:r w:rsidR="006F63D8">
        <w:rPr>
          <w:rFonts w:ascii="Arial CYR" w:hAnsi="Arial CYR"/>
          <w:sz w:val="28"/>
          <w:szCs w:val="28"/>
          <w:lang w:val="uk-UA"/>
        </w:rPr>
        <w:softHyphen/>
      </w:r>
      <w:r w:rsidRPr="00D26FEE">
        <w:rPr>
          <w:rFonts w:ascii="Arial CYR" w:hAnsi="Arial CYR"/>
          <w:sz w:val="28"/>
          <w:szCs w:val="28"/>
          <w:lang w:val="uk-UA"/>
        </w:rPr>
        <w:t>ко</w:t>
      </w:r>
      <w:r w:rsidR="006F63D8">
        <w:rPr>
          <w:rFonts w:ascii="Arial CYR" w:hAnsi="Arial CYR"/>
          <w:sz w:val="28"/>
          <w:szCs w:val="28"/>
          <w:lang w:val="uk-UA"/>
        </w:rPr>
        <w:softHyphen/>
      </w:r>
      <w:r w:rsidRPr="00D26FEE">
        <w:rPr>
          <w:rFonts w:ascii="Arial CYR" w:hAnsi="Arial CYR"/>
          <w:sz w:val="28"/>
          <w:szCs w:val="28"/>
          <w:lang w:val="uk-UA"/>
        </w:rPr>
        <w:t xml:space="preserve">вецької та школі мистецтв; на факультеті культури і мистецтв НДУ ім. Миколи Гоголя; хореографічній школі; вищеназваних танцювальних гуртках закладів культури міста. Було сформовано </w:t>
      </w:r>
      <w:r w:rsidRPr="00D26FEE">
        <w:rPr>
          <w:rFonts w:ascii="Arial CYR" w:hAnsi="Arial CYR"/>
          <w:i/>
          <w:sz w:val="28"/>
          <w:szCs w:val="28"/>
          <w:lang w:val="uk-UA"/>
        </w:rPr>
        <w:t>типи соціокультур</w:t>
      </w:r>
      <w:r w:rsidR="006F63D8">
        <w:rPr>
          <w:rFonts w:ascii="Arial CYR" w:hAnsi="Arial CYR"/>
          <w:i/>
          <w:sz w:val="28"/>
          <w:szCs w:val="28"/>
          <w:lang w:val="uk-UA"/>
        </w:rPr>
        <w:softHyphen/>
      </w:r>
      <w:r w:rsidRPr="00D26FEE">
        <w:rPr>
          <w:rFonts w:ascii="Arial CYR" w:hAnsi="Arial CYR"/>
          <w:i/>
          <w:sz w:val="28"/>
          <w:szCs w:val="28"/>
          <w:lang w:val="uk-UA"/>
        </w:rPr>
        <w:t>ного спілкування</w:t>
      </w:r>
      <w:r w:rsidRPr="00D26FEE">
        <w:rPr>
          <w:rFonts w:ascii="Arial CYR" w:hAnsi="Arial CYR"/>
          <w:sz w:val="28"/>
          <w:szCs w:val="28"/>
          <w:lang w:val="uk-UA"/>
        </w:rPr>
        <w:t xml:space="preserve"> (регіональні, всеукраїнські, міжнародні концерти, конкурси, фестивалі); </w:t>
      </w:r>
      <w:r w:rsidRPr="00D26FEE">
        <w:rPr>
          <w:rFonts w:ascii="Arial CYR" w:hAnsi="Arial CYR"/>
          <w:i/>
          <w:sz w:val="28"/>
          <w:szCs w:val="28"/>
          <w:lang w:val="uk-UA"/>
        </w:rPr>
        <w:t>види творчості</w:t>
      </w:r>
      <w:r w:rsidRPr="00D26FEE">
        <w:rPr>
          <w:rFonts w:ascii="Arial CYR" w:hAnsi="Arial CYR"/>
          <w:sz w:val="28"/>
          <w:szCs w:val="28"/>
          <w:lang w:val="uk-UA"/>
        </w:rPr>
        <w:t xml:space="preserve">: аматорська і професійна; жанри хореографічної діяльності (народний, класичний, бальний танок); </w:t>
      </w:r>
      <w:r w:rsidRPr="00D26FEE">
        <w:rPr>
          <w:rFonts w:ascii="Arial CYR" w:hAnsi="Arial CYR"/>
          <w:i/>
          <w:sz w:val="28"/>
          <w:szCs w:val="28"/>
          <w:lang w:val="uk-UA"/>
        </w:rPr>
        <w:t>форми урядування</w:t>
      </w:r>
      <w:r w:rsidRPr="00D26FEE">
        <w:rPr>
          <w:rFonts w:ascii="Arial CYR" w:hAnsi="Arial CYR"/>
          <w:sz w:val="28"/>
          <w:szCs w:val="28"/>
          <w:lang w:val="uk-UA"/>
        </w:rPr>
        <w:t xml:space="preserve"> (спонсорські, благодійні внески, державне адміністративне фінансування закладів). Педагогічна практика студентів-хореографів </w:t>
      </w:r>
      <w:r w:rsidR="00E53BBB">
        <w:rPr>
          <w:rFonts w:ascii="Arial CYR" w:hAnsi="Arial CYR"/>
          <w:sz w:val="28"/>
          <w:szCs w:val="28"/>
          <w:lang w:val="uk-UA"/>
        </w:rPr>
        <w:t>у</w:t>
      </w:r>
      <w:r w:rsidRPr="00D26FEE">
        <w:rPr>
          <w:rFonts w:ascii="Arial CYR" w:hAnsi="Arial CYR"/>
          <w:sz w:val="28"/>
          <w:szCs w:val="28"/>
          <w:lang w:val="uk-UA"/>
        </w:rPr>
        <w:t xml:space="preserve"> школах є, з одного боку, важливою формою навчання та вдосконалення фахової майстерності, а з іншого</w:t>
      </w:r>
      <w:r w:rsidR="00E53BBB">
        <w:rPr>
          <w:rFonts w:ascii="Arial CYR" w:hAnsi="Arial CYR"/>
          <w:sz w:val="28"/>
          <w:szCs w:val="28"/>
          <w:lang w:val="uk-UA"/>
        </w:rPr>
        <w:t>,</w:t>
      </w:r>
      <w:r w:rsidRPr="00D26FEE">
        <w:rPr>
          <w:rFonts w:ascii="Arial CYR" w:hAnsi="Arial CYR"/>
          <w:sz w:val="28"/>
          <w:szCs w:val="28"/>
          <w:lang w:val="uk-UA"/>
        </w:rPr>
        <w:t xml:space="preserve"> сприяє популяризації хореографічного мистецтва серед учнівської молоді</w:t>
      </w:r>
      <w:r w:rsidR="00E53BBB">
        <w:rPr>
          <w:rFonts w:ascii="Arial CYR" w:hAnsi="Arial CYR"/>
          <w:sz w:val="28"/>
          <w:szCs w:val="28"/>
          <w:lang w:val="uk-UA"/>
        </w:rPr>
        <w:t>,</w:t>
      </w:r>
      <w:r w:rsidRPr="00D26FEE">
        <w:rPr>
          <w:rFonts w:ascii="Arial CYR" w:hAnsi="Arial CYR"/>
          <w:sz w:val="28"/>
          <w:szCs w:val="28"/>
          <w:lang w:val="uk-UA"/>
        </w:rPr>
        <w:t xml:space="preserve"> і як результат – частина дітей щорічно вступає до НДУ ім. М. Гоголя на спеціальність "Хореографія". </w:t>
      </w:r>
    </w:p>
    <w:p w:rsidR="00D26FEE" w:rsidRPr="000170EE" w:rsidRDefault="00D26FEE" w:rsidP="00D26FEE">
      <w:pPr>
        <w:pStyle w:val="af"/>
        <w:spacing w:line="259" w:lineRule="auto"/>
        <w:ind w:firstLine="709"/>
        <w:jc w:val="both"/>
        <w:rPr>
          <w:rFonts w:ascii="Arial CYR" w:hAnsi="Arial CYR"/>
          <w:spacing w:val="-4"/>
          <w:sz w:val="28"/>
          <w:szCs w:val="28"/>
          <w:lang w:val="uk-UA"/>
        </w:rPr>
      </w:pPr>
      <w:r w:rsidRPr="000170EE">
        <w:rPr>
          <w:rFonts w:ascii="Arial CYR" w:hAnsi="Arial CYR"/>
          <w:spacing w:val="-4"/>
          <w:sz w:val="28"/>
          <w:szCs w:val="28"/>
          <w:lang w:val="uk-UA"/>
        </w:rPr>
        <w:t>Знаковим для розвитку хореографічної освіти став 2004 р., коли на факультеті культури і мистецтв кафедру музичної педагогіки було рефор</w:t>
      </w:r>
      <w:r w:rsidR="006F63D8" w:rsidRPr="000170EE">
        <w:rPr>
          <w:rFonts w:ascii="Arial CYR" w:hAnsi="Arial CYR"/>
          <w:spacing w:val="-4"/>
          <w:sz w:val="28"/>
          <w:szCs w:val="28"/>
          <w:lang w:val="uk-UA"/>
        </w:rPr>
        <w:softHyphen/>
      </w:r>
      <w:r w:rsidRPr="000170EE">
        <w:rPr>
          <w:rFonts w:ascii="Arial CYR" w:hAnsi="Arial CYR"/>
          <w:spacing w:val="-4"/>
          <w:sz w:val="28"/>
          <w:szCs w:val="28"/>
          <w:lang w:val="uk-UA"/>
        </w:rPr>
        <w:t>мовано в кафедру музичної педагогіки та хореографії, яку очолив доктор педагогічних наук, професор О. Я. Ростовський. Нині її успішному роз</w:t>
      </w:r>
      <w:r w:rsidR="003847FF" w:rsidRPr="000170EE">
        <w:rPr>
          <w:rFonts w:ascii="Arial CYR" w:hAnsi="Arial CYR"/>
          <w:spacing w:val="-4"/>
          <w:sz w:val="28"/>
          <w:szCs w:val="28"/>
          <w:lang w:val="uk-UA"/>
        </w:rPr>
        <w:softHyphen/>
      </w:r>
      <w:r w:rsidRPr="000170EE">
        <w:rPr>
          <w:rFonts w:ascii="Arial CYR" w:hAnsi="Arial CYR"/>
          <w:spacing w:val="-4"/>
          <w:sz w:val="28"/>
          <w:szCs w:val="28"/>
          <w:lang w:val="uk-UA"/>
        </w:rPr>
        <w:t>вит</w:t>
      </w:r>
      <w:r w:rsidR="003847FF" w:rsidRPr="000170EE">
        <w:rPr>
          <w:rFonts w:ascii="Arial CYR" w:hAnsi="Arial CYR"/>
          <w:spacing w:val="-4"/>
          <w:sz w:val="28"/>
          <w:szCs w:val="28"/>
          <w:lang w:val="uk-UA"/>
        </w:rPr>
        <w:softHyphen/>
      </w:r>
      <w:r w:rsidRPr="000170EE">
        <w:rPr>
          <w:rFonts w:ascii="Arial CYR" w:hAnsi="Arial CYR"/>
          <w:spacing w:val="-4"/>
          <w:sz w:val="28"/>
          <w:szCs w:val="28"/>
          <w:lang w:val="uk-UA"/>
        </w:rPr>
        <w:t>ку сприяють педагоги-хореографи, доценти Ю. О. Ростовська, О. М. Пар</w:t>
      </w:r>
      <w:r w:rsidR="003847FF" w:rsidRPr="000170EE">
        <w:rPr>
          <w:rFonts w:ascii="Arial CYR" w:hAnsi="Arial CYR"/>
          <w:spacing w:val="-4"/>
          <w:sz w:val="28"/>
          <w:szCs w:val="28"/>
          <w:lang w:val="uk-UA"/>
        </w:rPr>
        <w:softHyphen/>
      </w:r>
      <w:r w:rsidRPr="000170EE">
        <w:rPr>
          <w:rFonts w:ascii="Arial CYR" w:hAnsi="Arial CYR"/>
          <w:spacing w:val="-4"/>
          <w:sz w:val="28"/>
          <w:szCs w:val="28"/>
          <w:lang w:val="uk-UA"/>
        </w:rPr>
        <w:t>хо</w:t>
      </w:r>
      <w:r w:rsidR="003847FF" w:rsidRPr="000170EE">
        <w:rPr>
          <w:rFonts w:ascii="Arial CYR" w:hAnsi="Arial CYR"/>
          <w:spacing w:val="-4"/>
          <w:sz w:val="28"/>
          <w:szCs w:val="28"/>
          <w:lang w:val="uk-UA"/>
        </w:rPr>
        <w:softHyphen/>
      </w:r>
      <w:r w:rsidRPr="000170EE">
        <w:rPr>
          <w:rFonts w:ascii="Arial CYR" w:hAnsi="Arial CYR"/>
          <w:spacing w:val="-4"/>
          <w:sz w:val="28"/>
          <w:szCs w:val="28"/>
          <w:lang w:val="uk-UA"/>
        </w:rPr>
        <w:t>мен</w:t>
      </w:r>
      <w:r w:rsidR="003C70BE">
        <w:rPr>
          <w:rFonts w:ascii="Arial CYR" w:hAnsi="Arial CYR"/>
          <w:spacing w:val="-4"/>
          <w:sz w:val="28"/>
          <w:szCs w:val="28"/>
          <w:lang w:val="uk-UA"/>
        </w:rPr>
        <w:softHyphen/>
      </w:r>
      <w:r w:rsidRPr="000170EE">
        <w:rPr>
          <w:rFonts w:ascii="Arial CYR" w:hAnsi="Arial CYR"/>
          <w:spacing w:val="-4"/>
          <w:sz w:val="28"/>
          <w:szCs w:val="28"/>
          <w:lang w:val="uk-UA"/>
        </w:rPr>
        <w:t>ко, старший викладач Г. В. Сірякова, студенти яких стають лауреатами престижних хореографічних конкурсів в Одесі, Києві, Львові, Чернігові. Саме О. Пархоменко став ініціатором та натхненником проведення Всеук</w:t>
      </w:r>
      <w:r w:rsidR="003C70BE">
        <w:rPr>
          <w:rFonts w:ascii="Arial CYR" w:hAnsi="Arial CYR"/>
          <w:spacing w:val="-4"/>
          <w:sz w:val="28"/>
          <w:szCs w:val="28"/>
          <w:lang w:val="uk-UA"/>
        </w:rPr>
        <w:softHyphen/>
      </w:r>
      <w:r w:rsidRPr="000170EE">
        <w:rPr>
          <w:rFonts w:ascii="Arial CYR" w:hAnsi="Arial CYR"/>
          <w:spacing w:val="-4"/>
          <w:sz w:val="28"/>
          <w:szCs w:val="28"/>
          <w:lang w:val="uk-UA"/>
        </w:rPr>
        <w:t>ра</w:t>
      </w:r>
      <w:r w:rsidR="003C70BE">
        <w:rPr>
          <w:rFonts w:ascii="Arial CYR" w:hAnsi="Arial CYR"/>
          <w:spacing w:val="-4"/>
          <w:sz w:val="28"/>
          <w:szCs w:val="28"/>
          <w:lang w:val="uk-UA"/>
        </w:rPr>
        <w:softHyphen/>
      </w:r>
      <w:r w:rsidRPr="000170EE">
        <w:rPr>
          <w:rFonts w:ascii="Arial CYR" w:hAnsi="Arial CYR"/>
          <w:spacing w:val="-4"/>
          <w:sz w:val="28"/>
          <w:szCs w:val="28"/>
          <w:lang w:val="uk-UA"/>
        </w:rPr>
        <w:t>їн</w:t>
      </w:r>
      <w:r w:rsidR="003C70BE">
        <w:rPr>
          <w:rFonts w:ascii="Arial CYR" w:hAnsi="Arial CYR"/>
          <w:spacing w:val="-4"/>
          <w:sz w:val="28"/>
          <w:szCs w:val="28"/>
          <w:lang w:val="uk-UA"/>
        </w:rPr>
        <w:softHyphen/>
      </w:r>
      <w:r w:rsidRPr="000170EE">
        <w:rPr>
          <w:rFonts w:ascii="Arial CYR" w:hAnsi="Arial CYR"/>
          <w:spacing w:val="-4"/>
          <w:sz w:val="28"/>
          <w:szCs w:val="28"/>
          <w:lang w:val="uk-UA"/>
        </w:rPr>
        <w:t>ського, а нині – Міжнародного фестивалю-конкурсу "Квітневі викру</w:t>
      </w:r>
      <w:r w:rsidR="007B7FFE">
        <w:rPr>
          <w:rFonts w:ascii="Arial CYR" w:hAnsi="Arial CYR"/>
          <w:spacing w:val="-4"/>
          <w:sz w:val="28"/>
          <w:szCs w:val="28"/>
          <w:lang w:val="uk-UA"/>
        </w:rPr>
        <w:softHyphen/>
      </w:r>
      <w:r w:rsidRPr="000170EE">
        <w:rPr>
          <w:rFonts w:ascii="Arial CYR" w:hAnsi="Arial CYR"/>
          <w:spacing w:val="-4"/>
          <w:sz w:val="28"/>
          <w:szCs w:val="28"/>
          <w:lang w:val="uk-UA"/>
        </w:rPr>
        <w:t>таси". У його п’яти номінаціях (класична хореографія, народ</w:t>
      </w:r>
      <w:r w:rsidR="003847FF" w:rsidRPr="000170EE">
        <w:rPr>
          <w:rFonts w:ascii="Arial CYR" w:hAnsi="Arial CYR"/>
          <w:spacing w:val="-4"/>
          <w:sz w:val="28"/>
          <w:szCs w:val="28"/>
          <w:lang w:val="uk-UA"/>
        </w:rPr>
        <w:softHyphen/>
      </w:r>
      <w:r w:rsidRPr="000170EE">
        <w:rPr>
          <w:rFonts w:ascii="Arial CYR" w:hAnsi="Arial CYR"/>
          <w:spacing w:val="-4"/>
          <w:sz w:val="28"/>
          <w:szCs w:val="28"/>
          <w:lang w:val="uk-UA"/>
        </w:rPr>
        <w:t>на хорео</w:t>
      </w:r>
      <w:r w:rsidR="007B7FFE">
        <w:rPr>
          <w:rFonts w:ascii="Arial CYR" w:hAnsi="Arial CYR"/>
          <w:spacing w:val="-4"/>
          <w:sz w:val="28"/>
          <w:szCs w:val="28"/>
          <w:lang w:val="uk-UA"/>
        </w:rPr>
        <w:softHyphen/>
      </w:r>
      <w:r w:rsidRPr="000170EE">
        <w:rPr>
          <w:rFonts w:ascii="Arial CYR" w:hAnsi="Arial CYR"/>
          <w:spacing w:val="-4"/>
          <w:sz w:val="28"/>
          <w:szCs w:val="28"/>
          <w:lang w:val="uk-UA"/>
        </w:rPr>
        <w:t>гра</w:t>
      </w:r>
      <w:r w:rsidR="007B7FFE">
        <w:rPr>
          <w:rFonts w:ascii="Arial CYR" w:hAnsi="Arial CYR"/>
          <w:spacing w:val="-4"/>
          <w:sz w:val="28"/>
          <w:szCs w:val="28"/>
          <w:lang w:val="uk-UA"/>
        </w:rPr>
        <w:softHyphen/>
      </w:r>
      <w:r w:rsidRPr="000170EE">
        <w:rPr>
          <w:rFonts w:ascii="Arial CYR" w:hAnsi="Arial CYR"/>
          <w:spacing w:val="-4"/>
          <w:sz w:val="28"/>
          <w:szCs w:val="28"/>
          <w:lang w:val="uk-UA"/>
        </w:rPr>
        <w:t>фія, сучасна хореографія, бальна хореографія, мистецтво балетмейстера) щорічно змагаються понад 500 представників дитячих, молодіжних колективів з різних регіонів України, Білорусі. Цікаві творчі знахідки демон</w:t>
      </w:r>
      <w:r w:rsidR="007B7FFE">
        <w:rPr>
          <w:rFonts w:ascii="Arial CYR" w:hAnsi="Arial CYR"/>
          <w:spacing w:val="-4"/>
          <w:sz w:val="28"/>
          <w:szCs w:val="28"/>
          <w:lang w:val="uk-UA"/>
        </w:rPr>
        <w:softHyphen/>
      </w:r>
      <w:r w:rsidRPr="000170EE">
        <w:rPr>
          <w:rFonts w:ascii="Arial CYR" w:hAnsi="Arial CYR"/>
          <w:spacing w:val="-4"/>
          <w:sz w:val="28"/>
          <w:szCs w:val="28"/>
          <w:lang w:val="uk-UA"/>
        </w:rPr>
        <w:t xml:space="preserve">струють учасники ансамблю танцю "Забава", в репертуарі якого ліричні, побутові, образно-тематичні, сюжетні, ігрові хореографічні композиції, як-от: </w:t>
      </w:r>
      <w:r w:rsidRPr="003C70BE">
        <w:rPr>
          <w:rFonts w:ascii="Arial CYR" w:hAnsi="Arial CYR"/>
          <w:spacing w:val="-4"/>
          <w:sz w:val="28"/>
          <w:szCs w:val="28"/>
          <w:lang w:val="uk-UA"/>
        </w:rPr>
        <w:t>"</w:t>
      </w:r>
      <w:r w:rsidRPr="000170EE">
        <w:rPr>
          <w:rFonts w:ascii="Arial CYR" w:hAnsi="Arial CYR"/>
          <w:spacing w:val="-4"/>
          <w:sz w:val="28"/>
          <w:szCs w:val="28"/>
          <w:lang w:val="uk-UA"/>
        </w:rPr>
        <w:t>Джерельна вода", "Ніжинські забави", "Полька приту</w:t>
      </w:r>
      <w:r w:rsidR="000170EE">
        <w:rPr>
          <w:rFonts w:ascii="Arial CYR" w:hAnsi="Arial CYR"/>
          <w:spacing w:val="-4"/>
          <w:sz w:val="28"/>
          <w:szCs w:val="28"/>
          <w:lang w:val="uk-UA"/>
        </w:rPr>
        <w:softHyphen/>
      </w:r>
      <w:r w:rsidRPr="000170EE">
        <w:rPr>
          <w:rFonts w:ascii="Arial CYR" w:hAnsi="Arial CYR"/>
          <w:spacing w:val="-4"/>
          <w:sz w:val="28"/>
          <w:szCs w:val="28"/>
          <w:lang w:val="uk-UA"/>
        </w:rPr>
        <w:t xml:space="preserve">панка", "Святковий гопак", вітальний танець "Калинова Україна", ігровий чоловічий "Лантух </w:t>
      </w:r>
      <w:r w:rsidRPr="000170EE">
        <w:rPr>
          <w:rFonts w:ascii="Arial CYR" w:hAnsi="Arial CYR"/>
          <w:spacing w:val="-4"/>
          <w:sz w:val="28"/>
          <w:szCs w:val="28"/>
          <w:lang w:val="uk-UA"/>
        </w:rPr>
        <w:lastRenderedPageBreak/>
        <w:t>шуму", хореографічна картинка "Кумасі-пліткарки", сюїта "Шевченкова Україна" та інші. У такий спосіб відбувається збагачення жанрів та форм національного хореографічного мистецтва, що сприяє прояву соціально-комунікативних функцій колек</w:t>
      </w:r>
      <w:r w:rsidR="006F63D8" w:rsidRPr="000170EE">
        <w:rPr>
          <w:rFonts w:ascii="Arial CYR" w:hAnsi="Arial CYR"/>
          <w:spacing w:val="-4"/>
          <w:sz w:val="28"/>
          <w:szCs w:val="28"/>
          <w:lang w:val="uk-UA"/>
        </w:rPr>
        <w:softHyphen/>
      </w:r>
      <w:r w:rsidRPr="000170EE">
        <w:rPr>
          <w:rFonts w:ascii="Arial CYR" w:hAnsi="Arial CYR"/>
          <w:spacing w:val="-4"/>
          <w:sz w:val="28"/>
          <w:szCs w:val="28"/>
          <w:lang w:val="uk-UA"/>
        </w:rPr>
        <w:t>тивів, популяризації в Україні, за її межами традицій хореографічної культури країни.</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Міцним підґрунтям успіху ніжинських танцівників є їх наставники-педагоги, вища хореографічна освіта, власний виконавський досвід яких на танц-полі сформували традиції природовідповідності, культуротвор</w:t>
      </w:r>
      <w:r w:rsidR="006F63D8">
        <w:rPr>
          <w:rFonts w:ascii="Arial CYR" w:hAnsi="Arial CYR"/>
          <w:sz w:val="28"/>
          <w:szCs w:val="28"/>
        </w:rPr>
        <w:softHyphen/>
      </w:r>
      <w:r w:rsidRPr="00D26FEE">
        <w:rPr>
          <w:rFonts w:ascii="Arial CYR" w:hAnsi="Arial CYR"/>
          <w:sz w:val="28"/>
          <w:szCs w:val="28"/>
        </w:rPr>
        <w:t xml:space="preserve">чості для школярів, студентів. У місті діє мережа освітніх закладів від початкової до вищої ланки: </w:t>
      </w:r>
      <w:r w:rsidR="003C70BE">
        <w:rPr>
          <w:rFonts w:ascii="Arial CYR" w:hAnsi="Arial CYR"/>
          <w:sz w:val="28"/>
          <w:szCs w:val="28"/>
        </w:rPr>
        <w:t>"</w:t>
      </w:r>
      <w:r w:rsidRPr="00D26FEE">
        <w:rPr>
          <w:rFonts w:ascii="Arial CYR" w:hAnsi="Arial CYR"/>
          <w:sz w:val="28"/>
          <w:szCs w:val="28"/>
        </w:rPr>
        <w:t>школа – училище – університет</w:t>
      </w:r>
      <w:r w:rsidR="003C70BE">
        <w:rPr>
          <w:rFonts w:ascii="Arial CYR" w:hAnsi="Arial CYR"/>
          <w:sz w:val="28"/>
          <w:szCs w:val="28"/>
        </w:rPr>
        <w:t>"</w:t>
      </w:r>
      <w:r w:rsidRPr="00D26FEE">
        <w:rPr>
          <w:rFonts w:ascii="Arial CYR" w:hAnsi="Arial CYR"/>
          <w:sz w:val="28"/>
          <w:szCs w:val="28"/>
        </w:rPr>
        <w:t>, в якому студенти отримують диплом бакалавра зі спеціальності "Хореографія" та кваліфікацію "Бакалавр хореографічного мистецтва. Вчитель хореогра</w:t>
      </w:r>
      <w:r w:rsidR="006F63D8">
        <w:rPr>
          <w:rFonts w:ascii="Arial CYR" w:hAnsi="Arial CYR"/>
          <w:sz w:val="28"/>
          <w:szCs w:val="28"/>
        </w:rPr>
        <w:softHyphen/>
      </w:r>
      <w:r w:rsidRPr="00D26FEE">
        <w:rPr>
          <w:rFonts w:ascii="Arial CYR" w:hAnsi="Arial CYR"/>
          <w:sz w:val="28"/>
          <w:szCs w:val="28"/>
        </w:rPr>
        <w:t xml:space="preserve">фії. Артист хореографічного колективу".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Набутий досвід танцівників-аматорів, професіоналів різновікових колективів (дитячих, дорослих, молодіжних), різножанрових за типом виконання (народних, академічних, класичних), за стильовою специ</w:t>
      </w:r>
      <w:r w:rsidR="006F63D8">
        <w:rPr>
          <w:rFonts w:ascii="Arial CYR" w:hAnsi="Arial CYR" w:cs="Times New Roman"/>
          <w:sz w:val="28"/>
          <w:szCs w:val="28"/>
        </w:rPr>
        <w:softHyphen/>
      </w:r>
      <w:r w:rsidRPr="00D26FEE">
        <w:rPr>
          <w:rFonts w:ascii="Arial CYR" w:hAnsi="Arial CYR" w:cs="Times New Roman"/>
          <w:sz w:val="28"/>
          <w:szCs w:val="28"/>
        </w:rPr>
        <w:t>фі</w:t>
      </w:r>
      <w:r w:rsidR="006F63D8">
        <w:rPr>
          <w:rFonts w:ascii="Arial CYR" w:hAnsi="Arial CYR" w:cs="Times New Roman"/>
          <w:sz w:val="28"/>
          <w:szCs w:val="28"/>
        </w:rPr>
        <w:softHyphen/>
      </w:r>
      <w:r w:rsidRPr="00D26FEE">
        <w:rPr>
          <w:rFonts w:ascii="Arial CYR" w:hAnsi="Arial CYR" w:cs="Times New Roman"/>
          <w:sz w:val="28"/>
          <w:szCs w:val="28"/>
        </w:rPr>
        <w:t>кою (контемп, демі-класік, breakdance), за кількістю учасників (ансамбль, тріо, дует, соло) потребує комплексного аналізу, формування загальної та регіональної проблематики досліджень хореографії в Україні минулого та сьогодення.</w:t>
      </w:r>
    </w:p>
    <w:p w:rsidR="00D26FEE" w:rsidRPr="00D26FEE" w:rsidRDefault="00D26FEE" w:rsidP="00D26FEE">
      <w:pPr>
        <w:pStyle w:val="af"/>
        <w:spacing w:line="259" w:lineRule="auto"/>
        <w:ind w:firstLine="709"/>
        <w:jc w:val="both"/>
        <w:rPr>
          <w:rFonts w:ascii="Arial CYR" w:hAnsi="Arial CYR"/>
          <w:sz w:val="28"/>
          <w:szCs w:val="28"/>
          <w:lang w:val="uk-UA"/>
        </w:rPr>
      </w:pPr>
      <w:r w:rsidRPr="00D26FEE">
        <w:rPr>
          <w:rFonts w:ascii="Arial CYR" w:hAnsi="Arial CYR"/>
          <w:sz w:val="28"/>
          <w:szCs w:val="28"/>
          <w:lang w:val="uk-UA"/>
        </w:rPr>
        <w:t>Сукупність цих факторів свідчить про активний розвиток в Ніжині хореографії як засобу самовираження емоцій пластикою, рухами тіла, мімікою, жестами, що сприяють самовдосконаленню, збагаченню внут</w:t>
      </w:r>
      <w:r w:rsidR="006F63D8">
        <w:rPr>
          <w:rFonts w:ascii="Arial CYR" w:hAnsi="Arial CYR"/>
          <w:sz w:val="28"/>
          <w:szCs w:val="28"/>
          <w:lang w:val="uk-UA"/>
        </w:rPr>
        <w:softHyphen/>
      </w:r>
      <w:r w:rsidRPr="00D26FEE">
        <w:rPr>
          <w:rFonts w:ascii="Arial CYR" w:hAnsi="Arial CYR"/>
          <w:sz w:val="28"/>
          <w:szCs w:val="28"/>
          <w:lang w:val="uk-UA"/>
        </w:rPr>
        <w:t>ріш</w:t>
      </w:r>
      <w:r w:rsidR="006F63D8">
        <w:rPr>
          <w:rFonts w:ascii="Arial CYR" w:hAnsi="Arial CYR"/>
          <w:sz w:val="28"/>
          <w:szCs w:val="28"/>
          <w:lang w:val="uk-UA"/>
        </w:rPr>
        <w:softHyphen/>
      </w:r>
      <w:r w:rsidRPr="00D26FEE">
        <w:rPr>
          <w:rFonts w:ascii="Arial CYR" w:hAnsi="Arial CYR"/>
          <w:sz w:val="28"/>
          <w:szCs w:val="28"/>
          <w:lang w:val="uk-UA"/>
        </w:rPr>
        <w:t>ньої культури, розвитку комунікативності, толерантності танцюриста, його національно-</w:t>
      </w:r>
      <w:r w:rsidRPr="00D26FEE">
        <w:rPr>
          <w:rFonts w:ascii="Arial CYR" w:hAnsi="Arial CYR"/>
          <w:bCs/>
          <w:sz w:val="28"/>
          <w:szCs w:val="28"/>
          <w:lang w:val="uk-UA"/>
        </w:rPr>
        <w:t xml:space="preserve">патріотичного виховання й освіти.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 виміри інновацій професора О. Я. Ростовського для факультету культури і мистецтв Ніжинського державного університету імені Миколи Гоголя мали велике значення в регіональному та всеукраїн</w:t>
      </w:r>
      <w:r w:rsidR="006F63D8">
        <w:rPr>
          <w:rFonts w:ascii="Arial CYR" w:hAnsi="Arial CYR" w:cs="Times New Roman"/>
          <w:sz w:val="28"/>
          <w:szCs w:val="28"/>
        </w:rPr>
        <w:softHyphen/>
      </w:r>
      <w:r w:rsidRPr="00D26FEE">
        <w:rPr>
          <w:rFonts w:ascii="Arial CYR" w:hAnsi="Arial CYR" w:cs="Times New Roman"/>
          <w:sz w:val="28"/>
          <w:szCs w:val="28"/>
        </w:rPr>
        <w:t>ському вимірах. Завдяки його послідовникам вони сприяють створенню мистецько-освітнього середовища як сукупності музичного (інструмен</w:t>
      </w:r>
      <w:r w:rsidR="006F63D8">
        <w:rPr>
          <w:rFonts w:ascii="Arial CYR" w:hAnsi="Arial CYR" w:cs="Times New Roman"/>
          <w:sz w:val="28"/>
          <w:szCs w:val="28"/>
        </w:rPr>
        <w:softHyphen/>
      </w:r>
      <w:r w:rsidRPr="00D26FEE">
        <w:rPr>
          <w:rFonts w:ascii="Arial CYR" w:hAnsi="Arial CYR" w:cs="Times New Roman"/>
          <w:sz w:val="28"/>
          <w:szCs w:val="28"/>
        </w:rPr>
        <w:t>та</w:t>
      </w:r>
      <w:r w:rsidR="006F63D8">
        <w:rPr>
          <w:rFonts w:ascii="Arial CYR" w:hAnsi="Arial CYR" w:cs="Times New Roman"/>
          <w:sz w:val="28"/>
          <w:szCs w:val="28"/>
        </w:rPr>
        <w:softHyphen/>
      </w:r>
      <w:r w:rsidRPr="00D26FEE">
        <w:rPr>
          <w:rFonts w:ascii="Arial CYR" w:hAnsi="Arial CYR" w:cs="Times New Roman"/>
          <w:sz w:val="28"/>
          <w:szCs w:val="28"/>
        </w:rPr>
        <w:t>ль</w:t>
      </w:r>
      <w:r w:rsidR="006F63D8">
        <w:rPr>
          <w:rFonts w:ascii="Arial CYR" w:hAnsi="Arial CYR" w:cs="Times New Roman"/>
          <w:sz w:val="28"/>
          <w:szCs w:val="28"/>
        </w:rPr>
        <w:softHyphen/>
      </w:r>
      <w:r w:rsidRPr="00D26FEE">
        <w:rPr>
          <w:rFonts w:ascii="Arial CYR" w:hAnsi="Arial CYR" w:cs="Times New Roman"/>
          <w:sz w:val="28"/>
          <w:szCs w:val="28"/>
        </w:rPr>
        <w:t>не), хореографічного видів мистецтв. Нововведення професора О. Я. Ростовського слугують прикладом розширення критеріїв інновацій</w:t>
      </w:r>
      <w:r w:rsidR="006F63D8">
        <w:rPr>
          <w:rFonts w:ascii="Arial CYR" w:hAnsi="Arial CYR" w:cs="Times New Roman"/>
          <w:sz w:val="28"/>
          <w:szCs w:val="28"/>
        </w:rPr>
        <w:softHyphen/>
      </w:r>
      <w:r w:rsidRPr="00D26FEE">
        <w:rPr>
          <w:rFonts w:ascii="Arial CYR" w:hAnsi="Arial CYR" w:cs="Times New Roman"/>
          <w:sz w:val="28"/>
          <w:szCs w:val="28"/>
        </w:rPr>
        <w:t xml:space="preserve">ної діяльності, </w:t>
      </w:r>
      <w:r w:rsidR="003C70BE">
        <w:rPr>
          <w:rFonts w:ascii="Arial CYR" w:hAnsi="Arial CYR" w:cs="Times New Roman"/>
          <w:sz w:val="28"/>
          <w:szCs w:val="28"/>
        </w:rPr>
        <w:t>серед</w:t>
      </w:r>
      <w:r w:rsidRPr="00D26FEE">
        <w:rPr>
          <w:rFonts w:ascii="Arial CYR" w:hAnsi="Arial CYR" w:cs="Times New Roman"/>
          <w:sz w:val="28"/>
          <w:szCs w:val="28"/>
        </w:rPr>
        <w:t xml:space="preserve"> яких слід виокремити фаховість, досвід, творчу інтуїцію, бачення перспективи та усвідомлення важливості розпочатої справи для розвитку національної культури, мистецтва, освіти України.</w:t>
      </w:r>
    </w:p>
    <w:p w:rsidR="000170EE" w:rsidRDefault="000170EE" w:rsidP="00215945">
      <w:pPr>
        <w:spacing w:after="0" w:line="259" w:lineRule="auto"/>
        <w:jc w:val="center"/>
        <w:rPr>
          <w:rFonts w:ascii="Arial CYR" w:hAnsi="Arial CYR" w:cs="Times New Roman"/>
          <w:b/>
          <w:sz w:val="28"/>
          <w:szCs w:val="28"/>
        </w:rPr>
      </w:pPr>
    </w:p>
    <w:p w:rsidR="00D26FEE" w:rsidRPr="00D26FEE" w:rsidRDefault="00D26FEE" w:rsidP="00215945">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15"/>
        </w:numPr>
        <w:tabs>
          <w:tab w:val="left" w:pos="993"/>
        </w:tabs>
        <w:spacing w:after="0" w:line="259" w:lineRule="auto"/>
        <w:ind w:left="0" w:firstLine="709"/>
        <w:jc w:val="both"/>
        <w:rPr>
          <w:rFonts w:ascii="Arial CYR" w:hAnsi="Arial CYR"/>
        </w:rPr>
      </w:pPr>
      <w:r w:rsidRPr="00D26FEE">
        <w:rPr>
          <w:rFonts w:ascii="Arial CYR" w:hAnsi="Arial CYR"/>
        </w:rPr>
        <w:t>Забарний О. В. Три етюди про вченого</w:t>
      </w:r>
      <w:r w:rsidR="003C70BE">
        <w:rPr>
          <w:rFonts w:ascii="Arial CYR" w:hAnsi="Arial CYR"/>
        </w:rPr>
        <w:t xml:space="preserve">. </w:t>
      </w:r>
      <w:r w:rsidRPr="003C70BE">
        <w:rPr>
          <w:rFonts w:ascii="Arial CYR" w:hAnsi="Arial CYR"/>
          <w:i/>
        </w:rPr>
        <w:t>Альма Матер</w:t>
      </w:r>
      <w:r w:rsidRPr="00D26FEE">
        <w:rPr>
          <w:rFonts w:ascii="Arial CYR" w:hAnsi="Arial CYR"/>
        </w:rPr>
        <w:t>. </w:t>
      </w:r>
      <w:r w:rsidR="003C70BE">
        <w:rPr>
          <w:rFonts w:ascii="Arial CYR" w:hAnsi="Arial CYR"/>
        </w:rPr>
        <w:t xml:space="preserve">Ніжин: </w:t>
      </w:r>
      <w:r w:rsidRPr="00D26FEE">
        <w:rPr>
          <w:rFonts w:ascii="Arial CYR" w:hAnsi="Arial CYR"/>
        </w:rPr>
        <w:t>НДУ ім. М</w:t>
      </w:r>
      <w:r w:rsidR="009D2392">
        <w:rPr>
          <w:rFonts w:ascii="Arial CYR" w:hAnsi="Arial CYR"/>
          <w:lang w:val="ru-RU"/>
        </w:rPr>
        <w:t>.</w:t>
      </w:r>
      <w:r w:rsidRPr="00D26FEE">
        <w:rPr>
          <w:rFonts w:ascii="Arial CYR" w:hAnsi="Arial CYR"/>
        </w:rPr>
        <w:t xml:space="preserve"> Гоголя. Ніжин.</w:t>
      </w:r>
      <w:r w:rsidR="003C70BE" w:rsidRPr="00D26FEE">
        <w:rPr>
          <w:rFonts w:ascii="Arial CYR" w:hAnsi="Arial CYR"/>
        </w:rPr>
        <w:t xml:space="preserve"> 2016. </w:t>
      </w:r>
      <w:r w:rsidRPr="00D26FEE">
        <w:rPr>
          <w:rFonts w:ascii="Arial CYR" w:hAnsi="Arial CYR"/>
        </w:rPr>
        <w:t>№ 3</w:t>
      </w:r>
      <w:r w:rsidR="003C70BE">
        <w:rPr>
          <w:rFonts w:ascii="Arial CYR" w:hAnsi="Arial CYR"/>
        </w:rPr>
        <w:t xml:space="preserve">. </w:t>
      </w:r>
      <w:r w:rsidRPr="00D26FEE">
        <w:rPr>
          <w:rFonts w:ascii="Arial CYR" w:hAnsi="Arial CYR"/>
        </w:rPr>
        <w:t>С. 6–7.</w:t>
      </w:r>
    </w:p>
    <w:p w:rsidR="000170EE" w:rsidRPr="000170EE" w:rsidRDefault="000170EE" w:rsidP="000170EE">
      <w:pPr>
        <w:pStyle w:val="--1"/>
        <w:tabs>
          <w:tab w:val="left" w:pos="1134"/>
        </w:tabs>
        <w:spacing w:line="264" w:lineRule="auto"/>
        <w:rPr>
          <w:rFonts w:ascii="Arial CYR" w:hAnsi="Arial CYR"/>
        </w:rPr>
      </w:pPr>
      <w:r>
        <w:rPr>
          <w:rFonts w:ascii="Arial CYR" w:hAnsi="Arial CYR"/>
        </w:rPr>
        <w:t>2. </w:t>
      </w:r>
      <w:r w:rsidRPr="000170EE">
        <w:rPr>
          <w:rFonts w:ascii="Arial CYR" w:hAnsi="Arial CYR"/>
        </w:rPr>
        <w:t>Кавунник О. А. Наукові дослідження викладачів факультету культури і мистецтв у контексті сучасної української музичної педагогіки та музикознавства</w:t>
      </w:r>
      <w:r w:rsidR="003C70BE">
        <w:rPr>
          <w:rFonts w:ascii="Arial CYR" w:hAnsi="Arial CYR"/>
        </w:rPr>
        <w:t xml:space="preserve">. </w:t>
      </w:r>
      <w:r w:rsidRPr="003C70BE">
        <w:rPr>
          <w:rFonts w:ascii="Arial CYR" w:hAnsi="Arial CYR"/>
          <w:i/>
        </w:rPr>
        <w:t xml:space="preserve">Мистецько-освітній простір України: історія та </w:t>
      </w:r>
      <w:r w:rsidRPr="003C70BE">
        <w:rPr>
          <w:rFonts w:ascii="Arial CYR" w:hAnsi="Arial CYR"/>
          <w:i/>
        </w:rPr>
        <w:lastRenderedPageBreak/>
        <w:t>сучасність</w:t>
      </w:r>
      <w:r w:rsidRPr="000170EE">
        <w:rPr>
          <w:rFonts w:ascii="Arial CYR" w:hAnsi="Arial CYR"/>
        </w:rPr>
        <w:t>: матеріали Всеукраїнського науково-практичного семінару студентів, магістрантів, аспірантів, викладачів (Ніжин, 26–29 березня 2013 р.). Ніжин</w:t>
      </w:r>
      <w:r w:rsidR="003C70BE">
        <w:rPr>
          <w:rFonts w:ascii="Arial CYR" w:hAnsi="Arial CYR"/>
        </w:rPr>
        <w:t>:</w:t>
      </w:r>
      <w:r w:rsidRPr="000170EE">
        <w:rPr>
          <w:rFonts w:ascii="Arial CYR" w:hAnsi="Arial CYR"/>
        </w:rPr>
        <w:t xml:space="preserve"> НДУ ім. М</w:t>
      </w:r>
      <w:r w:rsidR="00A53916">
        <w:rPr>
          <w:rFonts w:ascii="Arial CYR" w:hAnsi="Arial CYR"/>
        </w:rPr>
        <w:t>.</w:t>
      </w:r>
      <w:r w:rsidRPr="000170EE">
        <w:rPr>
          <w:rFonts w:ascii="Arial CYR" w:hAnsi="Arial CYR"/>
        </w:rPr>
        <w:t xml:space="preserve"> Гоголя, 2013. С. 59–59.</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Default="00D26FEE" w:rsidP="00D26FEE">
      <w:pPr>
        <w:spacing w:after="0" w:line="259" w:lineRule="auto"/>
        <w:ind w:firstLine="709"/>
        <w:jc w:val="center"/>
        <w:rPr>
          <w:rFonts w:ascii="Arial CYR" w:hAnsi="Arial CYR" w:cs="Times New Roman"/>
          <w:b/>
          <w:sz w:val="28"/>
          <w:szCs w:val="28"/>
        </w:rPr>
      </w:pPr>
    </w:p>
    <w:p w:rsidR="00215945" w:rsidRPr="00D26FEE" w:rsidRDefault="00215945" w:rsidP="00D26FEE">
      <w:pPr>
        <w:spacing w:after="0" w:line="259" w:lineRule="auto"/>
        <w:ind w:firstLine="709"/>
        <w:jc w:val="center"/>
        <w:rPr>
          <w:rFonts w:ascii="Arial CYR" w:hAnsi="Arial CYR" w:cs="Times New Roman"/>
          <w:b/>
          <w:sz w:val="28"/>
          <w:szCs w:val="28"/>
        </w:rPr>
      </w:pPr>
    </w:p>
    <w:p w:rsidR="00215945" w:rsidRDefault="00D26FEE" w:rsidP="00215945">
      <w:pPr>
        <w:pStyle w:val="afb"/>
      </w:pPr>
      <w:r w:rsidRPr="00D26FEE">
        <w:t xml:space="preserve">ВЗАЄМОДІЯ ТА ВЗАЄМОЗВ’ЯЗОК ХОРЕОГРАФІЇ </w:t>
      </w:r>
    </w:p>
    <w:p w:rsidR="00D26FEE" w:rsidRPr="00D26FEE" w:rsidRDefault="00D26FEE" w:rsidP="00215945">
      <w:pPr>
        <w:pStyle w:val="afb"/>
      </w:pPr>
      <w:r w:rsidRPr="00D26FEE">
        <w:t>З ІНШИМИ ВИДАМИ МИСТЕЦТВ</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215945">
      <w:pPr>
        <w:pStyle w:val="afd"/>
      </w:pPr>
      <w:r w:rsidRPr="00D26FEE">
        <w:t xml:space="preserve">Гладков І. С.  </w:t>
      </w:r>
    </w:p>
    <w:p w:rsidR="00D26FEE" w:rsidRPr="00D26FEE" w:rsidRDefault="00D26FEE" w:rsidP="00D26FEE">
      <w:pPr>
        <w:spacing w:after="0" w:line="259" w:lineRule="auto"/>
        <w:ind w:firstLine="709"/>
        <w:jc w:val="center"/>
        <w:rPr>
          <w:rFonts w:ascii="Arial CYR" w:hAnsi="Arial CYR" w:cs="Times New Roman"/>
          <w:color w:val="auto"/>
          <w:sz w:val="28"/>
          <w:szCs w:val="28"/>
        </w:rPr>
      </w:pPr>
    </w:p>
    <w:p w:rsidR="00D26FEE" w:rsidRPr="00D26FEE" w:rsidRDefault="00D26FEE" w:rsidP="00215945">
      <w:pPr>
        <w:pStyle w:val="aff"/>
      </w:pPr>
      <w:r w:rsidRPr="00D26FEE">
        <w:t>Стаття присвячена висвітленню сучасних тенденцій зближення та взаємозбагачення мистецтв. Розкривається зв’язок хорео</w:t>
      </w:r>
      <w:r w:rsidR="00215945">
        <w:softHyphen/>
      </w:r>
      <w:r w:rsidRPr="00D26FEE">
        <w:t>гра</w:t>
      </w:r>
      <w:r w:rsidR="00215945">
        <w:softHyphen/>
      </w:r>
      <w:r w:rsidRPr="00D26FEE">
        <w:t xml:space="preserve">фії з літературою, музикою та образотворчим мистецтвом. </w:t>
      </w:r>
    </w:p>
    <w:p w:rsidR="00D26FEE" w:rsidRPr="00D26FEE" w:rsidRDefault="00D26FEE" w:rsidP="00D26FEE">
      <w:pPr>
        <w:spacing w:after="0" w:line="259" w:lineRule="auto"/>
        <w:ind w:firstLine="709"/>
        <w:jc w:val="center"/>
        <w:rPr>
          <w:rFonts w:ascii="Arial CYR" w:hAnsi="Arial CYR" w:cs="Times New Roman"/>
          <w:color w:val="auto"/>
          <w:sz w:val="28"/>
          <w:szCs w:val="28"/>
        </w:rPr>
      </w:pP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 сучасній системі освіти важливе місце </w:t>
      </w:r>
      <w:r w:rsidR="005E50CA" w:rsidRPr="005E50CA">
        <w:rPr>
          <w:rFonts w:ascii="Arial CYR" w:hAnsi="Arial CYR" w:cs="Times New Roman"/>
          <w:sz w:val="28"/>
          <w:szCs w:val="28"/>
        </w:rPr>
        <w:t>належиь</w:t>
      </w:r>
      <w:r w:rsidRPr="00D26FEE">
        <w:rPr>
          <w:rFonts w:ascii="Arial CYR" w:hAnsi="Arial CYR" w:cs="Times New Roman"/>
          <w:sz w:val="28"/>
          <w:szCs w:val="28"/>
        </w:rPr>
        <w:t xml:space="preserve"> мистецтв</w:t>
      </w:r>
      <w:r w:rsidR="005E50CA" w:rsidRPr="005E50CA">
        <w:rPr>
          <w:rFonts w:ascii="Arial CYR" w:hAnsi="Arial CYR" w:cs="Times New Roman"/>
          <w:sz w:val="28"/>
          <w:szCs w:val="28"/>
        </w:rPr>
        <w:t>у</w:t>
      </w:r>
      <w:r w:rsidRPr="00D26FEE">
        <w:rPr>
          <w:rFonts w:ascii="Arial CYR" w:hAnsi="Arial CYR" w:cs="Times New Roman"/>
          <w:sz w:val="28"/>
          <w:szCs w:val="28"/>
        </w:rPr>
        <w:t>, яке є невід’ємною частиною людської діяльності. Мистецтво є формою відо</w:t>
      </w:r>
      <w:r w:rsidR="00683C74">
        <w:rPr>
          <w:rFonts w:ascii="Arial CYR" w:hAnsi="Arial CYR" w:cs="Times New Roman"/>
          <w:sz w:val="28"/>
          <w:szCs w:val="28"/>
        </w:rPr>
        <w:softHyphen/>
      </w:r>
      <w:r w:rsidRPr="00D26FEE">
        <w:rPr>
          <w:rFonts w:ascii="Arial CYR" w:hAnsi="Arial CYR" w:cs="Times New Roman"/>
          <w:sz w:val="28"/>
          <w:szCs w:val="28"/>
        </w:rPr>
        <w:t>бра</w:t>
      </w:r>
      <w:r w:rsidR="00683C74">
        <w:rPr>
          <w:rFonts w:ascii="Arial CYR" w:hAnsi="Arial CYR" w:cs="Times New Roman"/>
          <w:sz w:val="28"/>
          <w:szCs w:val="28"/>
        </w:rPr>
        <w:softHyphen/>
      </w:r>
      <w:r w:rsidRPr="00D26FEE">
        <w:rPr>
          <w:rFonts w:ascii="Arial CYR" w:hAnsi="Arial CYR" w:cs="Times New Roman"/>
          <w:sz w:val="28"/>
          <w:szCs w:val="28"/>
        </w:rPr>
        <w:t xml:space="preserve">ження культури, воно відтворює </w:t>
      </w:r>
      <w:r w:rsidR="005E50CA" w:rsidRPr="005E50CA">
        <w:rPr>
          <w:rFonts w:ascii="Arial CYR" w:hAnsi="Arial CYR" w:cs="Times New Roman"/>
          <w:sz w:val="28"/>
          <w:szCs w:val="28"/>
        </w:rPr>
        <w:t>низку</w:t>
      </w:r>
      <w:r w:rsidRPr="00D26FEE">
        <w:rPr>
          <w:rFonts w:ascii="Arial CYR" w:hAnsi="Arial CYR" w:cs="Times New Roman"/>
          <w:sz w:val="28"/>
          <w:szCs w:val="28"/>
        </w:rPr>
        <w:t xml:space="preserve"> життєвих явищ, подій, історію суспільства. Воно впливає не лише на почуття людини, а й на її волю, сприйняття </w:t>
      </w:r>
      <w:r w:rsidR="005E50CA">
        <w:rPr>
          <w:rFonts w:ascii="Arial CYR" w:hAnsi="Arial CYR" w:cs="Times New Roman"/>
          <w:sz w:val="28"/>
          <w:szCs w:val="28"/>
          <w:lang w:val="ru-RU"/>
        </w:rPr>
        <w:t>навколишнього</w:t>
      </w:r>
      <w:r w:rsidRPr="00D26FEE">
        <w:rPr>
          <w:rFonts w:ascii="Arial CYR" w:hAnsi="Arial CYR" w:cs="Times New Roman"/>
          <w:sz w:val="28"/>
          <w:szCs w:val="28"/>
        </w:rPr>
        <w:t xml:space="preserve"> світу. Мистецтво становить стрижень духов</w:t>
      </w:r>
      <w:r w:rsidR="005E50CA">
        <w:rPr>
          <w:rFonts w:ascii="Arial CYR" w:hAnsi="Arial CYR" w:cs="Times New Roman"/>
          <w:sz w:val="28"/>
          <w:szCs w:val="28"/>
        </w:rPr>
        <w:softHyphen/>
      </w:r>
      <w:r w:rsidRPr="00D26FEE">
        <w:rPr>
          <w:rFonts w:ascii="Arial CYR" w:hAnsi="Arial CYR" w:cs="Times New Roman"/>
          <w:sz w:val="28"/>
          <w:szCs w:val="28"/>
        </w:rPr>
        <w:t xml:space="preserve">ної культури, є колективною пам’яттю людства, яка здійснює зв’язок поколінь, різних народів та культур. Воно ціннісно орієнтує людину в світі, розвиває у неї творчий дух, пробуджує творця [2, с. 12]. Мистецтво як одна з найважливіших складових культури проявляє себе в різноманітті конкретних видів художньої творчості, кількість і складність яких неухильно зростає відповідно до вимог часу. </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Однією з ключових тенденцій сучасного мистецтва є тяжіння до синтезу, зближення мистецтв та їх взаємозбагачення. Синтез мистецтв є гармонійним поєднанням, органічним союзом рівноправних, остаточно сформованих, самостійних видів мистецтва. Немає головних чи друго</w:t>
      </w:r>
      <w:r w:rsidR="00683C74">
        <w:rPr>
          <w:rFonts w:ascii="Arial CYR" w:hAnsi="Arial CYR" w:cs="Times New Roman"/>
          <w:sz w:val="28"/>
          <w:szCs w:val="28"/>
        </w:rPr>
        <w:softHyphen/>
      </w:r>
      <w:r w:rsidRPr="00D26FEE">
        <w:rPr>
          <w:rFonts w:ascii="Arial CYR" w:hAnsi="Arial CYR" w:cs="Times New Roman"/>
          <w:sz w:val="28"/>
          <w:szCs w:val="28"/>
        </w:rPr>
        <w:t>рядних видів мистецтва, кожний з них має свої особливості та переваги, по</w:t>
      </w:r>
      <w:r w:rsidR="00C86D33">
        <w:rPr>
          <w:rFonts w:ascii="Arial CYR" w:hAnsi="Arial CYR" w:cs="Times New Roman"/>
          <w:sz w:val="28"/>
          <w:szCs w:val="28"/>
          <w:lang w:val="ru-RU"/>
        </w:rPr>
        <w:t>-</w:t>
      </w:r>
      <w:r w:rsidRPr="00D26FEE">
        <w:rPr>
          <w:rFonts w:ascii="Arial CYR" w:hAnsi="Arial CYR" w:cs="Times New Roman"/>
          <w:sz w:val="28"/>
          <w:szCs w:val="28"/>
        </w:rPr>
        <w:t>різному виражає сутність життя людини.</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Танець як культурний феномен суспільства складає невід’ємну частину буття людини. Цей вид мистецтва є ді</w:t>
      </w:r>
      <w:r w:rsidR="00CE7569">
        <w:rPr>
          <w:rFonts w:ascii="Arial CYR" w:hAnsi="Arial CYR" w:cs="Times New Roman"/>
          <w:sz w:val="28"/>
          <w:szCs w:val="28"/>
        </w:rPr>
        <w:t>є</w:t>
      </w:r>
      <w:r w:rsidRPr="00D26FEE">
        <w:rPr>
          <w:rFonts w:ascii="Arial CYR" w:hAnsi="Arial CYR" w:cs="Times New Roman"/>
          <w:sz w:val="28"/>
          <w:szCs w:val="28"/>
        </w:rPr>
        <w:t>вим засобом людського самопізнання та пізнання довколишнього світу. Він сприяє збереженню, накопиченню та трансформуванню суспільного досві</w:t>
      </w:r>
      <w:r w:rsidR="00C86D33" w:rsidRPr="00CE7569">
        <w:rPr>
          <w:rFonts w:ascii="Arial CYR" w:hAnsi="Arial CYR" w:cs="Times New Roman"/>
          <w:sz w:val="28"/>
          <w:szCs w:val="28"/>
        </w:rPr>
        <w:t>д</w:t>
      </w:r>
      <w:r w:rsidRPr="00D26FEE">
        <w:rPr>
          <w:rFonts w:ascii="Arial CYR" w:hAnsi="Arial CYR" w:cs="Times New Roman"/>
          <w:sz w:val="28"/>
          <w:szCs w:val="28"/>
        </w:rPr>
        <w:t>у. Мистецтво танцю приваблює все більше людей, воно розширює свої форми, прийоми, ускладнює мову, розкриває нові теми.</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Багато видатних діячів культури давали визначення поняттю "танець", намагаючись виділити його суть залежно від історичної </w:t>
      </w:r>
      <w:r w:rsidRPr="000170EE">
        <w:rPr>
          <w:rFonts w:ascii="Arial CYR" w:hAnsi="Arial CYR" w:cs="Times New Roman"/>
          <w:sz w:val="28"/>
          <w:szCs w:val="28"/>
        </w:rPr>
        <w:t>епохи, в якій вони жили, свого світобачення. О. Пушкін оспівував "душею</w:t>
      </w:r>
      <w:r w:rsidRPr="00D26FEE">
        <w:rPr>
          <w:rFonts w:ascii="Arial CYR" w:hAnsi="Arial CYR" w:cs="Times New Roman"/>
          <w:sz w:val="28"/>
          <w:szCs w:val="28"/>
        </w:rPr>
        <w:t xml:space="preserve"> сповнений політ" російської Терпсіхори Авдотьї Істоміної. О. Бальзак </w:t>
      </w:r>
      <w:r w:rsidRPr="00D26FEE">
        <w:rPr>
          <w:rFonts w:ascii="Arial CYR" w:hAnsi="Arial CYR" w:cs="Times New Roman"/>
          <w:sz w:val="28"/>
          <w:szCs w:val="28"/>
        </w:rPr>
        <w:lastRenderedPageBreak/>
        <w:t>говорив, що танець – це один із видів буття. П. Чайковський зазначав, що танець, як і музика, завжди був супутником людини у повсякденному житті. М. Гоголь писав про народні танці, про їх вогняну, повітряну мову [3, с. 23].</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 Процес взаємодії та взаємозв’язку різних мистецтв став худож</w:t>
      </w:r>
      <w:r w:rsidR="00683C74">
        <w:rPr>
          <w:rFonts w:ascii="Arial CYR" w:hAnsi="Arial CYR" w:cs="Times New Roman"/>
          <w:sz w:val="28"/>
          <w:szCs w:val="28"/>
        </w:rPr>
        <w:softHyphen/>
      </w:r>
      <w:r w:rsidRPr="00D26FEE">
        <w:rPr>
          <w:rFonts w:ascii="Arial CYR" w:hAnsi="Arial CYR" w:cs="Times New Roman"/>
          <w:sz w:val="28"/>
          <w:szCs w:val="28"/>
        </w:rPr>
        <w:t>ньою закономірністю. Образи, народжені музикою, поезією, прозою, дра</w:t>
      </w:r>
      <w:r w:rsidR="00683C74">
        <w:rPr>
          <w:rFonts w:ascii="Arial CYR" w:hAnsi="Arial CYR" w:cs="Times New Roman"/>
          <w:sz w:val="28"/>
          <w:szCs w:val="28"/>
        </w:rPr>
        <w:softHyphen/>
      </w:r>
      <w:r w:rsidRPr="00D26FEE">
        <w:rPr>
          <w:rFonts w:ascii="Arial CYR" w:hAnsi="Arial CYR" w:cs="Times New Roman"/>
          <w:sz w:val="28"/>
          <w:szCs w:val="28"/>
        </w:rPr>
        <w:t>ма</w:t>
      </w:r>
      <w:r w:rsidR="00683C74">
        <w:rPr>
          <w:rFonts w:ascii="Arial CYR" w:hAnsi="Arial CYR" w:cs="Times New Roman"/>
          <w:sz w:val="28"/>
          <w:szCs w:val="28"/>
        </w:rPr>
        <w:softHyphen/>
      </w:r>
      <w:r w:rsidRPr="00D26FEE">
        <w:rPr>
          <w:rFonts w:ascii="Arial CYR" w:hAnsi="Arial CYR" w:cs="Times New Roman"/>
          <w:sz w:val="28"/>
          <w:szCs w:val="28"/>
        </w:rPr>
        <w:t>тургією</w:t>
      </w:r>
      <w:r w:rsidR="00867A86" w:rsidRPr="00867A86">
        <w:rPr>
          <w:rFonts w:ascii="Arial CYR" w:hAnsi="Arial CYR" w:cs="Times New Roman"/>
          <w:sz w:val="28"/>
          <w:szCs w:val="28"/>
        </w:rPr>
        <w:t>,</w:t>
      </w:r>
      <w:r w:rsidRPr="00D26FEE">
        <w:rPr>
          <w:rFonts w:ascii="Arial CYR" w:hAnsi="Arial CYR" w:cs="Times New Roman"/>
          <w:sz w:val="28"/>
          <w:szCs w:val="28"/>
        </w:rPr>
        <w:t xml:space="preserve"> завжди приваблюють майстрів хореографії (балети "Кав</w:t>
      </w:r>
      <w:r w:rsidR="00683C74">
        <w:rPr>
          <w:rFonts w:ascii="Arial CYR" w:hAnsi="Arial CYR" w:cs="Times New Roman"/>
          <w:sz w:val="28"/>
          <w:szCs w:val="28"/>
        </w:rPr>
        <w:softHyphen/>
      </w:r>
      <w:r w:rsidRPr="00D26FEE">
        <w:rPr>
          <w:rFonts w:ascii="Arial CYR" w:hAnsi="Arial CYR" w:cs="Times New Roman"/>
          <w:sz w:val="28"/>
          <w:szCs w:val="28"/>
        </w:rPr>
        <w:t>казь</w:t>
      </w:r>
      <w:r w:rsidR="00683C74">
        <w:rPr>
          <w:rFonts w:ascii="Arial CYR" w:hAnsi="Arial CYR" w:cs="Times New Roman"/>
          <w:sz w:val="28"/>
          <w:szCs w:val="28"/>
        </w:rPr>
        <w:softHyphen/>
      </w:r>
      <w:r w:rsidRPr="00D26FEE">
        <w:rPr>
          <w:rFonts w:ascii="Arial CYR" w:hAnsi="Arial CYR" w:cs="Times New Roman"/>
          <w:sz w:val="28"/>
          <w:szCs w:val="28"/>
        </w:rPr>
        <w:t>кий полонений", "Бахчисарайський фонтан" за поемами О. Пушкіна; "Жізель" за мотивами творів Гейне та Готьє; балети "Ромео та Джуль</w:t>
      </w:r>
      <w:r w:rsidR="00683C74">
        <w:rPr>
          <w:rFonts w:ascii="Arial CYR" w:hAnsi="Arial CYR" w:cs="Times New Roman"/>
          <w:sz w:val="28"/>
          <w:szCs w:val="28"/>
        </w:rPr>
        <w:softHyphen/>
      </w:r>
      <w:r w:rsidRPr="00D26FEE">
        <w:rPr>
          <w:rFonts w:ascii="Arial CYR" w:hAnsi="Arial CYR" w:cs="Times New Roman"/>
          <w:sz w:val="28"/>
          <w:szCs w:val="28"/>
        </w:rPr>
        <w:t>єт</w:t>
      </w:r>
      <w:r w:rsidR="00683C74">
        <w:rPr>
          <w:rFonts w:ascii="Arial CYR" w:hAnsi="Arial CYR" w:cs="Times New Roman"/>
          <w:sz w:val="28"/>
          <w:szCs w:val="28"/>
        </w:rPr>
        <w:softHyphen/>
      </w:r>
      <w:r w:rsidRPr="00D26FEE">
        <w:rPr>
          <w:rFonts w:ascii="Arial CYR" w:hAnsi="Arial CYR" w:cs="Times New Roman"/>
          <w:sz w:val="28"/>
          <w:szCs w:val="28"/>
        </w:rPr>
        <w:t>та", "Лауренсія" за творами класиків літератури Шекспіра, Лопе де Вега тощо) .</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b/>
          <w:i/>
          <w:sz w:val="28"/>
          <w:szCs w:val="28"/>
        </w:rPr>
        <w:t>Література</w:t>
      </w:r>
      <w:r w:rsidRPr="00D26FEE">
        <w:rPr>
          <w:rFonts w:ascii="Arial CYR" w:hAnsi="Arial CYR" w:cs="Times New Roman"/>
          <w:sz w:val="28"/>
          <w:szCs w:val="28"/>
        </w:rPr>
        <w:t xml:space="preserve"> – це вид мистецтва, який естетично освоює світ у художньому слові. Література має унікальні пізнавальні можливості, адже за допомогою слова дійсність досліджується комплексно, у всій своїй багатогранності. Слово – ось матеріал літературного образу. Сьогодні</w:t>
      </w:r>
      <w:r w:rsidR="00867A86">
        <w:rPr>
          <w:rFonts w:ascii="Arial CYR" w:hAnsi="Arial CYR" w:cs="Times New Roman"/>
          <w:sz w:val="28"/>
          <w:szCs w:val="28"/>
          <w:lang w:val="ru-RU"/>
        </w:rPr>
        <w:t>,</w:t>
      </w:r>
      <w:r w:rsidRPr="00D26FEE">
        <w:rPr>
          <w:rFonts w:ascii="Arial CYR" w:hAnsi="Arial CYR" w:cs="Times New Roman"/>
          <w:sz w:val="28"/>
          <w:szCs w:val="28"/>
        </w:rPr>
        <w:t xml:space="preserve"> беручи від літератури все більш складні теми, образи, про</w:t>
      </w:r>
      <w:r w:rsidR="00683C74">
        <w:rPr>
          <w:rFonts w:ascii="Arial CYR" w:hAnsi="Arial CYR" w:cs="Times New Roman"/>
          <w:sz w:val="28"/>
          <w:szCs w:val="28"/>
        </w:rPr>
        <w:softHyphen/>
      </w:r>
      <w:r w:rsidRPr="00D26FEE">
        <w:rPr>
          <w:rFonts w:ascii="Arial CYR" w:hAnsi="Arial CYR" w:cs="Times New Roman"/>
          <w:sz w:val="28"/>
          <w:szCs w:val="28"/>
        </w:rPr>
        <w:t>бле</w:t>
      </w:r>
      <w:r w:rsidR="00683C74">
        <w:rPr>
          <w:rFonts w:ascii="Arial CYR" w:hAnsi="Arial CYR" w:cs="Times New Roman"/>
          <w:sz w:val="28"/>
          <w:szCs w:val="28"/>
        </w:rPr>
        <w:softHyphen/>
      </w:r>
      <w:r w:rsidRPr="00D26FEE">
        <w:rPr>
          <w:rFonts w:ascii="Arial CYR" w:hAnsi="Arial CYR" w:cs="Times New Roman"/>
          <w:sz w:val="28"/>
          <w:szCs w:val="28"/>
        </w:rPr>
        <w:t>ми, хореографія знову себе стверджує, доводить свої права і можливості. Відомий літературний образ, сюжет, тема – завжди творчий стимул для появи нового хореографічного твору.</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Про зв’язок танцювального мистецтва з </w:t>
      </w:r>
      <w:r w:rsidRPr="00D26FEE">
        <w:rPr>
          <w:rFonts w:ascii="Arial CYR" w:hAnsi="Arial CYR" w:cs="Times New Roman"/>
          <w:b/>
          <w:i/>
          <w:sz w:val="28"/>
          <w:szCs w:val="28"/>
        </w:rPr>
        <w:t xml:space="preserve">образотворчим </w:t>
      </w:r>
      <w:r w:rsidRPr="00D26FEE">
        <w:rPr>
          <w:rFonts w:ascii="Arial CYR" w:hAnsi="Arial CYR" w:cs="Times New Roman"/>
          <w:sz w:val="28"/>
          <w:szCs w:val="28"/>
        </w:rPr>
        <w:t>можна зробити висновки вже з того, що багато відомостей про танцювальну культуру дійшли до нас через наск</w:t>
      </w:r>
      <w:r w:rsidR="006264F0">
        <w:rPr>
          <w:rFonts w:ascii="Arial CYR" w:hAnsi="Arial CYR" w:cs="Times New Roman"/>
          <w:sz w:val="28"/>
          <w:szCs w:val="28"/>
          <w:lang w:val="ru-RU"/>
        </w:rPr>
        <w:t>е</w:t>
      </w:r>
      <w:r w:rsidRPr="00D26FEE">
        <w:rPr>
          <w:rFonts w:ascii="Arial CYR" w:hAnsi="Arial CYR" w:cs="Times New Roman"/>
          <w:sz w:val="28"/>
          <w:szCs w:val="28"/>
        </w:rPr>
        <w:t>льні малюнки, вазовий живопис, рельєф</w:t>
      </w:r>
      <w:r w:rsidR="00683C74">
        <w:rPr>
          <w:rFonts w:ascii="Arial CYR" w:hAnsi="Arial CYR" w:cs="Times New Roman"/>
          <w:sz w:val="28"/>
          <w:szCs w:val="28"/>
        </w:rPr>
        <w:softHyphen/>
      </w:r>
      <w:r w:rsidRPr="00D26FEE">
        <w:rPr>
          <w:rFonts w:ascii="Arial CYR" w:hAnsi="Arial CYR" w:cs="Times New Roman"/>
          <w:sz w:val="28"/>
          <w:szCs w:val="28"/>
        </w:rPr>
        <w:t>ні зображення давнини. Образотворче мистецтво завжди захоп</w:t>
      </w:r>
      <w:r w:rsidR="00683C74">
        <w:rPr>
          <w:rFonts w:ascii="Arial CYR" w:hAnsi="Arial CYR" w:cs="Times New Roman"/>
          <w:sz w:val="28"/>
          <w:szCs w:val="28"/>
        </w:rPr>
        <w:softHyphen/>
      </w:r>
      <w:r w:rsidRPr="00D26FEE">
        <w:rPr>
          <w:rFonts w:ascii="Arial CYR" w:hAnsi="Arial CYR" w:cs="Times New Roman"/>
          <w:sz w:val="28"/>
          <w:szCs w:val="28"/>
        </w:rPr>
        <w:t>лю</w:t>
      </w:r>
      <w:r w:rsidR="00683C74">
        <w:rPr>
          <w:rFonts w:ascii="Arial CYR" w:hAnsi="Arial CYR" w:cs="Times New Roman"/>
          <w:sz w:val="28"/>
          <w:szCs w:val="28"/>
        </w:rPr>
        <w:softHyphen/>
      </w:r>
      <w:r w:rsidRPr="00D26FEE">
        <w:rPr>
          <w:rFonts w:ascii="Arial CYR" w:hAnsi="Arial CYR" w:cs="Times New Roman"/>
          <w:sz w:val="28"/>
          <w:szCs w:val="28"/>
        </w:rPr>
        <w:t>валося пластичною кантиленою руху, гармонійними тілами танцю</w:t>
      </w:r>
      <w:r w:rsidR="00683C74">
        <w:rPr>
          <w:rFonts w:ascii="Arial CYR" w:hAnsi="Arial CYR" w:cs="Times New Roman"/>
          <w:sz w:val="28"/>
          <w:szCs w:val="28"/>
        </w:rPr>
        <w:softHyphen/>
      </w:r>
      <w:r w:rsidRPr="00D26FEE">
        <w:rPr>
          <w:rFonts w:ascii="Arial CYR" w:hAnsi="Arial CYR" w:cs="Times New Roman"/>
          <w:sz w:val="28"/>
          <w:szCs w:val="28"/>
        </w:rPr>
        <w:t>рис</w:t>
      </w:r>
      <w:r w:rsidR="00683C74">
        <w:rPr>
          <w:rFonts w:ascii="Arial CYR" w:hAnsi="Arial CYR" w:cs="Times New Roman"/>
          <w:sz w:val="28"/>
          <w:szCs w:val="28"/>
        </w:rPr>
        <w:softHyphen/>
      </w:r>
      <w:r w:rsidRPr="00D26FEE">
        <w:rPr>
          <w:rFonts w:ascii="Arial CYR" w:hAnsi="Arial CYR" w:cs="Times New Roman"/>
          <w:sz w:val="28"/>
          <w:szCs w:val="28"/>
        </w:rPr>
        <w:t>тів. Хореографічне мистецтво у його поєднанні рухів, музики та кольорів завжди приваблювало увагу видатних художників: Мане, Рубенса, Врубеля та інших. І навпаки, все частіше хореографія звертається до образів і тем, взятих із творів образотворчого мистецтва. Наприклад, балет "Створення світу"</w:t>
      </w:r>
      <w:r w:rsidR="007130C0">
        <w:rPr>
          <w:rFonts w:ascii="Arial CYR" w:hAnsi="Arial CYR" w:cs="Times New Roman"/>
          <w:sz w:val="28"/>
          <w:szCs w:val="28"/>
          <w:lang w:val="ru-RU"/>
        </w:rPr>
        <w:t>,</w:t>
      </w:r>
      <w:r w:rsidRPr="00D26FEE">
        <w:rPr>
          <w:rFonts w:ascii="Arial CYR" w:hAnsi="Arial CYR" w:cs="Times New Roman"/>
          <w:sz w:val="28"/>
          <w:szCs w:val="28"/>
        </w:rPr>
        <w:t xml:space="preserve"> поставлений балетмейстером А. Петровим за мотивами малюнків французького графіка Жана Еффеля; чи балет Л.</w:t>
      </w:r>
      <w:r w:rsidR="00683C74">
        <w:rPr>
          <w:rFonts w:ascii="Arial CYR" w:hAnsi="Arial CYR" w:cs="Times New Roman"/>
          <w:sz w:val="28"/>
          <w:szCs w:val="28"/>
        </w:rPr>
        <w:t> </w:t>
      </w:r>
      <w:r w:rsidRPr="00D26FEE">
        <w:rPr>
          <w:rFonts w:ascii="Arial CYR" w:hAnsi="Arial CYR" w:cs="Times New Roman"/>
          <w:sz w:val="28"/>
          <w:szCs w:val="28"/>
        </w:rPr>
        <w:t>Якобсона "Вічна весна" на теми скульптур О. Родена. Відомо, що ство</w:t>
      </w:r>
      <w:r w:rsidR="00683C74">
        <w:rPr>
          <w:rFonts w:ascii="Arial CYR" w:hAnsi="Arial CYR" w:cs="Times New Roman"/>
          <w:sz w:val="28"/>
          <w:szCs w:val="28"/>
        </w:rPr>
        <w:softHyphen/>
      </w:r>
      <w:r w:rsidRPr="00D26FEE">
        <w:rPr>
          <w:rFonts w:ascii="Arial CYR" w:hAnsi="Arial CYR" w:cs="Times New Roman"/>
          <w:sz w:val="28"/>
          <w:szCs w:val="28"/>
        </w:rPr>
        <w:t>рен</w:t>
      </w:r>
      <w:r w:rsidR="00683C74">
        <w:rPr>
          <w:rFonts w:ascii="Arial CYR" w:hAnsi="Arial CYR" w:cs="Times New Roman"/>
          <w:sz w:val="28"/>
          <w:szCs w:val="28"/>
        </w:rPr>
        <w:softHyphen/>
      </w:r>
      <w:r w:rsidRPr="00D26FEE">
        <w:rPr>
          <w:rFonts w:ascii="Arial CYR" w:hAnsi="Arial CYR" w:cs="Times New Roman"/>
          <w:sz w:val="28"/>
          <w:szCs w:val="28"/>
        </w:rPr>
        <w:t xml:space="preserve">ню </w:t>
      </w:r>
      <w:r w:rsidR="007130C0" w:rsidRPr="00D26FEE">
        <w:rPr>
          <w:rFonts w:ascii="Arial CYR" w:hAnsi="Arial CYR" w:cs="Times New Roman"/>
          <w:sz w:val="28"/>
          <w:szCs w:val="28"/>
        </w:rPr>
        <w:t>П. Вірськ</w:t>
      </w:r>
      <w:r w:rsidR="007130C0">
        <w:rPr>
          <w:rFonts w:ascii="Arial CYR" w:hAnsi="Arial CYR" w:cs="Times New Roman"/>
          <w:sz w:val="28"/>
          <w:szCs w:val="28"/>
          <w:lang w:val="ru-RU"/>
        </w:rPr>
        <w:t>им</w:t>
      </w:r>
      <w:r w:rsidR="007130C0" w:rsidRPr="00D26FEE">
        <w:rPr>
          <w:rFonts w:ascii="Arial CYR" w:hAnsi="Arial CYR" w:cs="Times New Roman"/>
          <w:sz w:val="28"/>
          <w:szCs w:val="28"/>
        </w:rPr>
        <w:t xml:space="preserve"> </w:t>
      </w:r>
      <w:r w:rsidRPr="00D26FEE">
        <w:rPr>
          <w:rFonts w:ascii="Arial CYR" w:hAnsi="Arial CYR" w:cs="Times New Roman"/>
          <w:sz w:val="28"/>
          <w:szCs w:val="28"/>
        </w:rPr>
        <w:t>хореографічного полотнища "Запорожці" багато у чому допомогла відома картина І. Рєпіна "Запорожці пишуть листа турецькому султану"</w:t>
      </w:r>
      <w:r w:rsidR="00683C74">
        <w:rPr>
          <w:rFonts w:ascii="Arial CYR" w:hAnsi="Arial CYR" w:cs="Times New Roman"/>
          <w:sz w:val="28"/>
          <w:szCs w:val="28"/>
        </w:rPr>
        <w:t xml:space="preserve"> </w:t>
      </w:r>
      <w:r w:rsidRPr="00D26FEE">
        <w:rPr>
          <w:rFonts w:ascii="Arial CYR" w:hAnsi="Arial CYR" w:cs="Times New Roman"/>
          <w:sz w:val="28"/>
          <w:szCs w:val="28"/>
        </w:rPr>
        <w:t>[4, с. 58].</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Утвердити красу та світлоносність буття закликає </w:t>
      </w:r>
      <w:r w:rsidRPr="00D26FEE">
        <w:rPr>
          <w:rFonts w:ascii="Arial CYR" w:hAnsi="Arial CYR" w:cs="Times New Roman"/>
          <w:b/>
          <w:i/>
          <w:sz w:val="28"/>
          <w:szCs w:val="28"/>
        </w:rPr>
        <w:t>музика</w:t>
      </w:r>
      <w:r w:rsidRPr="00D26FEE">
        <w:rPr>
          <w:rFonts w:ascii="Arial CYR" w:hAnsi="Arial CYR" w:cs="Times New Roman"/>
          <w:sz w:val="28"/>
          <w:szCs w:val="28"/>
        </w:rPr>
        <w:t xml:space="preserve"> у союзі з танцем. Музика – це вид мистецтва, який відображає реальну дійсність в емоційних переживаннях і наповнених почуттям ідеях, що виражаються через звуки особливого роду, в основі яких – узагальнені інтонації людської мови. Музика створює особливі звуки, які не існують в природі і поза музикою. В основі своїй музичний звук має подібність до інтонацій людини. Ці інтонації завжди емоційно насичені, сплетені з людських </w:t>
      </w:r>
      <w:r w:rsidRPr="00D26FEE">
        <w:rPr>
          <w:rFonts w:ascii="Arial CYR" w:hAnsi="Arial CYR" w:cs="Times New Roman"/>
          <w:sz w:val="28"/>
          <w:szCs w:val="28"/>
        </w:rPr>
        <w:lastRenderedPageBreak/>
        <w:t>почуттів. Музика говорить з людиною безпосередньою "мовою душі", хвилює людину, викликає багато емоцій.</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Активне сприйняття музики сприяє більш глибокому розумінню хореографічного мистецтва. Танець – "відлуння" музики. Часто його нази</w:t>
      </w:r>
      <w:r w:rsidR="00683C74">
        <w:rPr>
          <w:rFonts w:ascii="Arial CYR" w:hAnsi="Arial CYR" w:cs="Times New Roman"/>
          <w:sz w:val="28"/>
          <w:szCs w:val="28"/>
        </w:rPr>
        <w:softHyphen/>
      </w:r>
      <w:r w:rsidRPr="00D26FEE">
        <w:rPr>
          <w:rFonts w:ascii="Arial CYR" w:hAnsi="Arial CYR" w:cs="Times New Roman"/>
          <w:sz w:val="28"/>
          <w:szCs w:val="28"/>
        </w:rPr>
        <w:t>вають "музикою для очей". Кажуть, що "велика Музика породжує великий Танець". Сьогодні неможливо уявити хореографічне мистецтво без музики Чайковського, Прокоф’єва, Хачатуряна, Глазунова, Деліба, Адана та інших. Якраз у процесі сприйняття музики і танцю відкри</w:t>
      </w:r>
      <w:r w:rsidR="00683C74">
        <w:rPr>
          <w:rFonts w:ascii="Arial CYR" w:hAnsi="Arial CYR" w:cs="Times New Roman"/>
          <w:sz w:val="28"/>
          <w:szCs w:val="28"/>
        </w:rPr>
        <w:softHyphen/>
      </w:r>
      <w:r w:rsidRPr="00D26FEE">
        <w:rPr>
          <w:rFonts w:ascii="Arial CYR" w:hAnsi="Arial CYR" w:cs="Times New Roman"/>
          <w:sz w:val="28"/>
          <w:szCs w:val="28"/>
        </w:rPr>
        <w:t>ва</w:t>
      </w:r>
      <w:r w:rsidR="00683C74">
        <w:rPr>
          <w:rFonts w:ascii="Arial CYR" w:hAnsi="Arial CYR" w:cs="Times New Roman"/>
          <w:sz w:val="28"/>
          <w:szCs w:val="28"/>
        </w:rPr>
        <w:softHyphen/>
      </w:r>
      <w:r w:rsidRPr="00D26FEE">
        <w:rPr>
          <w:rFonts w:ascii="Arial CYR" w:hAnsi="Arial CYR" w:cs="Times New Roman"/>
          <w:sz w:val="28"/>
          <w:szCs w:val="28"/>
        </w:rPr>
        <w:t>ються найбільш широкі можливості для формування цілісної, всебічно освіченої і гармонійно розвинутої особистості [4, с. 25].</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Розвиток музичних, хореографічних здібностей, художнього смаку сприяє більш глибокому розумінню мистецтва взагалі. Не випадково бага</w:t>
      </w:r>
      <w:r w:rsidR="00683C74">
        <w:rPr>
          <w:rFonts w:ascii="Arial CYR" w:hAnsi="Arial CYR" w:cs="Times New Roman"/>
          <w:sz w:val="28"/>
          <w:szCs w:val="28"/>
        </w:rPr>
        <w:softHyphen/>
      </w:r>
      <w:r w:rsidRPr="00D26FEE">
        <w:rPr>
          <w:rFonts w:ascii="Arial CYR" w:hAnsi="Arial CYR" w:cs="Times New Roman"/>
          <w:sz w:val="28"/>
          <w:szCs w:val="28"/>
        </w:rPr>
        <w:t>то видатних діячів – музиканти, композитори, художники, хореогра</w:t>
      </w:r>
      <w:r w:rsidR="00683C74">
        <w:rPr>
          <w:rFonts w:ascii="Arial CYR" w:hAnsi="Arial CYR" w:cs="Times New Roman"/>
          <w:sz w:val="28"/>
          <w:szCs w:val="28"/>
        </w:rPr>
        <w:softHyphen/>
      </w:r>
      <w:r w:rsidRPr="00D26FEE">
        <w:rPr>
          <w:rFonts w:ascii="Arial CYR" w:hAnsi="Arial CYR" w:cs="Times New Roman"/>
          <w:sz w:val="28"/>
          <w:szCs w:val="28"/>
        </w:rPr>
        <w:t>фи – володіли здібностями до різноманітних видів мистецтва. Наприк</w:t>
      </w:r>
      <w:r w:rsidR="00683C74">
        <w:rPr>
          <w:rFonts w:ascii="Arial CYR" w:hAnsi="Arial CYR" w:cs="Times New Roman"/>
          <w:sz w:val="28"/>
          <w:szCs w:val="28"/>
        </w:rPr>
        <w:softHyphen/>
      </w:r>
      <w:r w:rsidRPr="00D26FEE">
        <w:rPr>
          <w:rFonts w:ascii="Arial CYR" w:hAnsi="Arial CYR" w:cs="Times New Roman"/>
          <w:sz w:val="28"/>
          <w:szCs w:val="28"/>
        </w:rPr>
        <w:t>лад, знаменитий балетмейстер Д. Баланчін був прекрасним піаністом, імпровізатором і композитором; неперевершена балерина Г. Павлова дуже непогано ліпила і малювала; композитор Ж</w:t>
      </w:r>
      <w:r w:rsidR="003F0F1B">
        <w:rPr>
          <w:rFonts w:ascii="Arial CYR" w:hAnsi="Arial CYR" w:cs="Times New Roman"/>
          <w:sz w:val="28"/>
          <w:szCs w:val="28"/>
          <w:lang w:val="ru-RU"/>
        </w:rPr>
        <w:t>.</w:t>
      </w:r>
      <w:r w:rsidRPr="00D26FEE">
        <w:rPr>
          <w:rFonts w:ascii="Arial CYR" w:hAnsi="Arial CYR" w:cs="Times New Roman"/>
          <w:sz w:val="28"/>
          <w:szCs w:val="28"/>
        </w:rPr>
        <w:t>-Б. Люллі був віртуозним танцюристом.</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Хореографічне мистецтво синтетичне, бо поза музикою воно не може існувати. Разом з тим танець – видовищне мистецтво, де істотне значення має не тільки часова, але і просторова композиція танцю, зри</w:t>
      </w:r>
      <w:r w:rsidR="003F0F1B">
        <w:rPr>
          <w:rFonts w:ascii="Arial CYR" w:hAnsi="Arial CYR" w:cs="Times New Roman"/>
          <w:sz w:val="28"/>
          <w:szCs w:val="28"/>
        </w:rPr>
        <w:softHyphen/>
      </w:r>
      <w:r w:rsidRPr="00D26FEE">
        <w:rPr>
          <w:rFonts w:ascii="Arial CYR" w:hAnsi="Arial CYR" w:cs="Times New Roman"/>
          <w:sz w:val="28"/>
          <w:szCs w:val="28"/>
        </w:rPr>
        <w:t>мий образ</w:t>
      </w:r>
      <w:r w:rsidR="003F0F1B" w:rsidRPr="003F0F1B">
        <w:rPr>
          <w:rFonts w:ascii="Arial CYR" w:hAnsi="Arial CYR" w:cs="Times New Roman"/>
          <w:sz w:val="28"/>
          <w:szCs w:val="28"/>
        </w:rPr>
        <w:t xml:space="preserve"> тих, хто</w:t>
      </w:r>
      <w:r w:rsidRPr="00D26FEE">
        <w:rPr>
          <w:rFonts w:ascii="Arial CYR" w:hAnsi="Arial CYR" w:cs="Times New Roman"/>
          <w:sz w:val="28"/>
          <w:szCs w:val="28"/>
        </w:rPr>
        <w:t xml:space="preserve"> танцю</w:t>
      </w:r>
      <w:r w:rsidR="00CE7569">
        <w:rPr>
          <w:rFonts w:ascii="Arial CYR" w:hAnsi="Arial CYR" w:cs="Times New Roman"/>
          <w:sz w:val="28"/>
          <w:szCs w:val="28"/>
        </w:rPr>
        <w:t>є</w:t>
      </w:r>
      <w:r w:rsidRPr="00D26FEE">
        <w:rPr>
          <w:rFonts w:ascii="Arial CYR" w:hAnsi="Arial CYR" w:cs="Times New Roman"/>
          <w:sz w:val="28"/>
          <w:szCs w:val="28"/>
        </w:rPr>
        <w:t xml:space="preserve">. І велике значення мають всі деталі: костюми, декорації, атрибутика. Все, що </w:t>
      </w:r>
      <w:r w:rsidR="003F0F1B">
        <w:rPr>
          <w:rFonts w:ascii="Arial CYR" w:hAnsi="Arial CYR" w:cs="Times New Roman"/>
          <w:sz w:val="28"/>
          <w:szCs w:val="28"/>
          <w:lang w:val="ru-RU"/>
        </w:rPr>
        <w:t>о</w:t>
      </w:r>
      <w:r w:rsidRPr="00D26FEE">
        <w:rPr>
          <w:rFonts w:ascii="Arial CYR" w:hAnsi="Arial CYR" w:cs="Times New Roman"/>
          <w:sz w:val="28"/>
          <w:szCs w:val="28"/>
        </w:rPr>
        <w:t>знайом</w:t>
      </w:r>
      <w:r w:rsidR="003F0F1B">
        <w:rPr>
          <w:rFonts w:ascii="Arial CYR" w:hAnsi="Arial CYR" w:cs="Times New Roman"/>
          <w:sz w:val="28"/>
          <w:szCs w:val="28"/>
          <w:lang w:val="ru-RU"/>
        </w:rPr>
        <w:t>лю</w:t>
      </w:r>
      <w:r w:rsidR="00CE7569">
        <w:rPr>
          <w:rFonts w:ascii="Arial CYR" w:hAnsi="Arial CYR" w:cs="Times New Roman"/>
          <w:sz w:val="28"/>
          <w:szCs w:val="28"/>
          <w:lang w:val="ru-RU"/>
        </w:rPr>
        <w:t>є</w:t>
      </w:r>
      <w:r w:rsidRPr="00D26FEE">
        <w:rPr>
          <w:rFonts w:ascii="Arial CYR" w:hAnsi="Arial CYR" w:cs="Times New Roman"/>
          <w:sz w:val="28"/>
          <w:szCs w:val="28"/>
        </w:rPr>
        <w:t xml:space="preserve"> глядача зі змістом хореогра</w:t>
      </w:r>
      <w:r w:rsidR="00683C74">
        <w:rPr>
          <w:rFonts w:ascii="Arial CYR" w:hAnsi="Arial CYR" w:cs="Times New Roman"/>
          <w:sz w:val="28"/>
          <w:szCs w:val="28"/>
        </w:rPr>
        <w:softHyphen/>
      </w:r>
      <w:r w:rsidRPr="00D26FEE">
        <w:rPr>
          <w:rFonts w:ascii="Arial CYR" w:hAnsi="Arial CYR" w:cs="Times New Roman"/>
          <w:sz w:val="28"/>
          <w:szCs w:val="28"/>
        </w:rPr>
        <w:t>фічного твору, з предметами часу, передає характеристику персонажів, дух епохи, національні риси тощо [4, с. 27].</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Взагалі, наукові дослідження у галузі синтезу різних видів мистец</w:t>
      </w:r>
      <w:r w:rsidR="00683C74">
        <w:rPr>
          <w:rFonts w:ascii="Arial CYR" w:hAnsi="Arial CYR" w:cs="Times New Roman"/>
          <w:sz w:val="28"/>
          <w:szCs w:val="28"/>
        </w:rPr>
        <w:softHyphen/>
      </w:r>
      <w:r w:rsidRPr="00D26FEE">
        <w:rPr>
          <w:rFonts w:ascii="Arial CYR" w:hAnsi="Arial CYR" w:cs="Times New Roman"/>
          <w:sz w:val="28"/>
          <w:szCs w:val="28"/>
        </w:rPr>
        <w:t>тва у хореографічному мистецтві були проведені М. Фокіним – росій</w:t>
      </w:r>
      <w:r w:rsidR="00683C74">
        <w:rPr>
          <w:rFonts w:ascii="Arial CYR" w:hAnsi="Arial CYR" w:cs="Times New Roman"/>
          <w:sz w:val="28"/>
          <w:szCs w:val="28"/>
        </w:rPr>
        <w:softHyphen/>
      </w:r>
      <w:r w:rsidRPr="00D26FEE">
        <w:rPr>
          <w:rFonts w:ascii="Arial CYR" w:hAnsi="Arial CYR" w:cs="Times New Roman"/>
          <w:sz w:val="28"/>
          <w:szCs w:val="28"/>
        </w:rPr>
        <w:t>ським артистом балету, викладачем, балетмейстером, теоретиком пер</w:t>
      </w:r>
      <w:r w:rsidR="003B1416">
        <w:rPr>
          <w:rFonts w:ascii="Arial CYR" w:hAnsi="Arial CYR" w:cs="Times New Roman"/>
          <w:sz w:val="28"/>
          <w:szCs w:val="28"/>
        </w:rPr>
        <w:softHyphen/>
      </w:r>
      <w:r w:rsidRPr="00D26FEE">
        <w:rPr>
          <w:rFonts w:ascii="Arial CYR" w:hAnsi="Arial CYR" w:cs="Times New Roman"/>
          <w:sz w:val="28"/>
          <w:szCs w:val="28"/>
        </w:rPr>
        <w:t>шої половини ХХ століття, автором безсмертного танцювального номеру "Вмираючий лебідь" на музику К. Сен-Санса. Він досліджував принципи побудови балету в умовах синтезу живопису, скульптури, декорації, музики; М. Бежаром</w:t>
      </w:r>
      <w:r w:rsidRPr="00D26FEE">
        <w:rPr>
          <w:rFonts w:ascii="Arial CYR" w:hAnsi="Arial CYR" w:cs="Times New Roman"/>
          <w:b/>
          <w:i/>
          <w:sz w:val="28"/>
          <w:szCs w:val="28"/>
        </w:rPr>
        <w:t xml:space="preserve"> –</w:t>
      </w:r>
      <w:r w:rsidRPr="00D26FEE">
        <w:rPr>
          <w:rFonts w:ascii="Arial CYR" w:hAnsi="Arial CYR" w:cs="Times New Roman"/>
          <w:sz w:val="28"/>
          <w:szCs w:val="28"/>
        </w:rPr>
        <w:t xml:space="preserve"> французьким балетмейстером, теорети</w:t>
      </w:r>
      <w:r w:rsidR="00683C74">
        <w:rPr>
          <w:rFonts w:ascii="Arial CYR" w:hAnsi="Arial CYR" w:cs="Times New Roman"/>
          <w:sz w:val="28"/>
          <w:szCs w:val="28"/>
        </w:rPr>
        <w:softHyphen/>
      </w:r>
      <w:r w:rsidRPr="00D26FEE">
        <w:rPr>
          <w:rFonts w:ascii="Arial CYR" w:hAnsi="Arial CYR" w:cs="Times New Roman"/>
          <w:sz w:val="28"/>
          <w:szCs w:val="28"/>
        </w:rPr>
        <w:t>ком другої половини ХХ століття, який досліджував балет як індивіду</w:t>
      </w:r>
      <w:r w:rsidR="00683C74">
        <w:rPr>
          <w:rFonts w:ascii="Arial CYR" w:hAnsi="Arial CYR" w:cs="Times New Roman"/>
          <w:sz w:val="28"/>
          <w:szCs w:val="28"/>
        </w:rPr>
        <w:softHyphen/>
      </w:r>
      <w:r w:rsidRPr="00D26FEE">
        <w:rPr>
          <w:rFonts w:ascii="Arial CYR" w:hAnsi="Arial CYR" w:cs="Times New Roman"/>
          <w:sz w:val="28"/>
          <w:szCs w:val="28"/>
        </w:rPr>
        <w:t>аль</w:t>
      </w:r>
      <w:r w:rsidR="00683C74">
        <w:rPr>
          <w:rFonts w:ascii="Arial CYR" w:hAnsi="Arial CYR" w:cs="Times New Roman"/>
          <w:sz w:val="28"/>
          <w:szCs w:val="28"/>
        </w:rPr>
        <w:softHyphen/>
      </w:r>
      <w:r w:rsidRPr="00D26FEE">
        <w:rPr>
          <w:rFonts w:ascii="Arial CYR" w:hAnsi="Arial CYR" w:cs="Times New Roman"/>
          <w:sz w:val="28"/>
          <w:szCs w:val="28"/>
        </w:rPr>
        <w:t>не суб’єк</w:t>
      </w:r>
      <w:r w:rsidR="003B1416">
        <w:rPr>
          <w:rFonts w:ascii="Arial CYR" w:hAnsi="Arial CYR" w:cs="Times New Roman"/>
          <w:sz w:val="28"/>
          <w:szCs w:val="28"/>
        </w:rPr>
        <w:softHyphen/>
      </w:r>
      <w:r w:rsidRPr="00D26FEE">
        <w:rPr>
          <w:rFonts w:ascii="Arial CYR" w:hAnsi="Arial CYR" w:cs="Times New Roman"/>
          <w:sz w:val="28"/>
          <w:szCs w:val="28"/>
        </w:rPr>
        <w:t>тивне авторське явище у загальному поєднані мистецтв – літера</w:t>
      </w:r>
      <w:r w:rsidR="003B1416">
        <w:rPr>
          <w:rFonts w:ascii="Arial CYR" w:hAnsi="Arial CYR" w:cs="Times New Roman"/>
          <w:sz w:val="28"/>
          <w:szCs w:val="28"/>
        </w:rPr>
        <w:softHyphen/>
      </w:r>
      <w:r w:rsidRPr="00D26FEE">
        <w:rPr>
          <w:rFonts w:ascii="Arial CYR" w:hAnsi="Arial CYR" w:cs="Times New Roman"/>
          <w:sz w:val="28"/>
          <w:szCs w:val="28"/>
        </w:rPr>
        <w:t>тури, театру, музики, хореографії, живопису, кіно, спорту, філосо</w:t>
      </w:r>
      <w:r w:rsidR="00683C74">
        <w:rPr>
          <w:rFonts w:ascii="Arial CYR" w:hAnsi="Arial CYR" w:cs="Times New Roman"/>
          <w:sz w:val="28"/>
          <w:szCs w:val="28"/>
        </w:rPr>
        <w:softHyphen/>
      </w:r>
      <w:r w:rsidRPr="00D26FEE">
        <w:rPr>
          <w:rFonts w:ascii="Arial CYR" w:hAnsi="Arial CYR" w:cs="Times New Roman"/>
          <w:sz w:val="28"/>
          <w:szCs w:val="28"/>
        </w:rPr>
        <w:t>фії З. Фрейда, А. Камю та інших; О. Чепаловим</w:t>
      </w:r>
      <w:r w:rsidRPr="00D26FEE">
        <w:rPr>
          <w:rFonts w:ascii="Arial CYR" w:hAnsi="Arial CYR" w:cs="Times New Roman"/>
          <w:b/>
          <w:i/>
          <w:sz w:val="28"/>
          <w:szCs w:val="28"/>
        </w:rPr>
        <w:t xml:space="preserve"> –</w:t>
      </w:r>
      <w:r w:rsidRPr="00D26FEE">
        <w:rPr>
          <w:rFonts w:ascii="Arial CYR" w:hAnsi="Arial CYR" w:cs="Times New Roman"/>
          <w:sz w:val="28"/>
          <w:szCs w:val="28"/>
        </w:rPr>
        <w:t xml:space="preserve"> українським театрознавцем, який вивчав прийоми та засоби синтезу мистецтв у євро</w:t>
      </w:r>
      <w:r w:rsidR="00683C74">
        <w:rPr>
          <w:rFonts w:ascii="Arial CYR" w:hAnsi="Arial CYR" w:cs="Times New Roman"/>
          <w:sz w:val="28"/>
          <w:szCs w:val="28"/>
        </w:rPr>
        <w:softHyphen/>
      </w:r>
      <w:r w:rsidRPr="00D26FEE">
        <w:rPr>
          <w:rFonts w:ascii="Arial CYR" w:hAnsi="Arial CYR" w:cs="Times New Roman"/>
          <w:sz w:val="28"/>
          <w:szCs w:val="28"/>
        </w:rPr>
        <w:t>пейському балетному театрі другої половини ХХ століття;</w:t>
      </w:r>
      <w:r w:rsidRPr="00D26FEE">
        <w:rPr>
          <w:rFonts w:ascii="Arial CYR" w:hAnsi="Arial CYR" w:cs="Times New Roman"/>
          <w:b/>
          <w:i/>
          <w:sz w:val="28"/>
          <w:szCs w:val="28"/>
        </w:rPr>
        <w:t xml:space="preserve"> </w:t>
      </w:r>
      <w:r w:rsidRPr="00D26FEE">
        <w:rPr>
          <w:rFonts w:ascii="Arial CYR" w:hAnsi="Arial CYR" w:cs="Times New Roman"/>
          <w:sz w:val="28"/>
          <w:szCs w:val="28"/>
        </w:rPr>
        <w:t>М. Погреб</w:t>
      </w:r>
      <w:r w:rsidR="00683C74">
        <w:rPr>
          <w:rFonts w:ascii="Arial CYR" w:hAnsi="Arial CYR" w:cs="Times New Roman"/>
          <w:sz w:val="28"/>
          <w:szCs w:val="28"/>
        </w:rPr>
        <w:softHyphen/>
      </w:r>
      <w:r w:rsidRPr="00D26FEE">
        <w:rPr>
          <w:rFonts w:ascii="Arial CYR" w:hAnsi="Arial CYR" w:cs="Times New Roman"/>
          <w:sz w:val="28"/>
          <w:szCs w:val="28"/>
        </w:rPr>
        <w:t>няк – українським балет</w:t>
      </w:r>
      <w:r w:rsidR="003B1416">
        <w:rPr>
          <w:rFonts w:ascii="Arial CYR" w:hAnsi="Arial CYR" w:cs="Times New Roman"/>
          <w:sz w:val="28"/>
          <w:szCs w:val="28"/>
        </w:rPr>
        <w:softHyphen/>
      </w:r>
      <w:r w:rsidRPr="00D26FEE">
        <w:rPr>
          <w:rFonts w:ascii="Arial CYR" w:hAnsi="Arial CYR" w:cs="Times New Roman"/>
          <w:sz w:val="28"/>
          <w:szCs w:val="28"/>
        </w:rPr>
        <w:t>мейстером, викладачем, яка перша сформулювала принцип взаємо</w:t>
      </w:r>
      <w:r w:rsidR="003B1416">
        <w:rPr>
          <w:rFonts w:ascii="Arial CYR" w:hAnsi="Arial CYR" w:cs="Times New Roman"/>
          <w:sz w:val="28"/>
          <w:szCs w:val="28"/>
        </w:rPr>
        <w:softHyphen/>
      </w:r>
      <w:r w:rsidRPr="00D26FEE">
        <w:rPr>
          <w:rFonts w:ascii="Arial CYR" w:hAnsi="Arial CYR" w:cs="Times New Roman"/>
          <w:sz w:val="28"/>
          <w:szCs w:val="28"/>
        </w:rPr>
        <w:t>зв’яз</w:t>
      </w:r>
      <w:r w:rsidR="003B1416">
        <w:rPr>
          <w:rFonts w:ascii="Arial CYR" w:hAnsi="Arial CYR" w:cs="Times New Roman"/>
          <w:sz w:val="28"/>
          <w:szCs w:val="28"/>
        </w:rPr>
        <w:softHyphen/>
      </w:r>
      <w:r w:rsidRPr="00D26FEE">
        <w:rPr>
          <w:rFonts w:ascii="Arial CYR" w:hAnsi="Arial CYR" w:cs="Times New Roman"/>
          <w:sz w:val="28"/>
          <w:szCs w:val="28"/>
        </w:rPr>
        <w:t>ку мистецтв у модерновому і постмодерновому балеті ХХ століття; Д. Бернадською, яка досліджує прийоми та засоби синтезу мистецтв [1, с. 12].</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У світовій естетиці відомі концепції Ф. Шеллінга, Р. Вагнера, О. Скрябіна, у яких підкреслювалося, що взаємозв’язок мистецтв надає художній творчості нові резерви і додаткові можливості в освоєнні світу, в створенні якісно нових художніх цінностей.</w:t>
      </w:r>
    </w:p>
    <w:p w:rsidR="00D26FEE" w:rsidRPr="00D26FEE" w:rsidRDefault="00D26FEE" w:rsidP="00D26FEE">
      <w:pPr>
        <w:tabs>
          <w:tab w:val="left" w:pos="567"/>
        </w:tabs>
        <w:spacing w:after="0" w:line="259" w:lineRule="auto"/>
        <w:ind w:firstLine="709"/>
        <w:jc w:val="center"/>
        <w:rPr>
          <w:rFonts w:ascii="Arial CYR" w:hAnsi="Arial CYR" w:cs="Times New Roman"/>
          <w:sz w:val="28"/>
          <w:szCs w:val="28"/>
        </w:rPr>
      </w:pPr>
    </w:p>
    <w:p w:rsidR="00D26FEE" w:rsidRPr="00D26FEE" w:rsidRDefault="00D26FEE" w:rsidP="00683C74">
      <w:pPr>
        <w:tabs>
          <w:tab w:val="left" w:pos="567"/>
        </w:tabs>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7"/>
        </w:numPr>
        <w:tabs>
          <w:tab w:val="left" w:pos="567"/>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Бернадська Д. Феномен синтезу мистецтв в сучасній українській сценіч</w:t>
      </w:r>
      <w:r w:rsidR="002E7313">
        <w:rPr>
          <w:rFonts w:ascii="Arial CYR" w:hAnsi="Arial CYR"/>
        </w:rPr>
        <w:t>ній хореографії: автореф. дис. к</w:t>
      </w:r>
      <w:r w:rsidRPr="00D26FEE">
        <w:rPr>
          <w:rFonts w:ascii="Arial CYR" w:hAnsi="Arial CYR"/>
        </w:rPr>
        <w:t>анд. мист</w:t>
      </w:r>
      <w:r w:rsidR="002E7313">
        <w:rPr>
          <w:rFonts w:ascii="Arial CYR" w:hAnsi="Arial CYR"/>
        </w:rPr>
        <w:t xml:space="preserve">. </w:t>
      </w:r>
      <w:r w:rsidRPr="00D26FEE">
        <w:rPr>
          <w:rFonts w:ascii="Arial CYR" w:hAnsi="Arial CYR"/>
        </w:rPr>
        <w:t>К</w:t>
      </w:r>
      <w:r w:rsidR="002E7313">
        <w:rPr>
          <w:rFonts w:ascii="Arial CYR" w:hAnsi="Arial CYR"/>
        </w:rPr>
        <w:t>иїв</w:t>
      </w:r>
      <w:r w:rsidRPr="00D26FEE">
        <w:rPr>
          <w:rFonts w:ascii="Arial CYR" w:hAnsi="Arial CYR"/>
        </w:rPr>
        <w:t>:</w:t>
      </w:r>
      <w:r w:rsidR="002E7313">
        <w:rPr>
          <w:rFonts w:ascii="Arial CYR" w:hAnsi="Arial CYR"/>
        </w:rPr>
        <w:t xml:space="preserve"> </w:t>
      </w:r>
      <w:r w:rsidRPr="00D26FEE">
        <w:rPr>
          <w:rFonts w:ascii="Arial CYR" w:hAnsi="Arial CYR"/>
        </w:rPr>
        <w:t>Київ. нац. унів. культури і мистецтв, 2005. 20 с.</w:t>
      </w:r>
    </w:p>
    <w:p w:rsidR="00D26FEE" w:rsidRPr="00D26FEE" w:rsidRDefault="00D26FEE" w:rsidP="00301EEC">
      <w:pPr>
        <w:pStyle w:val="a7"/>
        <w:numPr>
          <w:ilvl w:val="0"/>
          <w:numId w:val="7"/>
        </w:numPr>
        <w:tabs>
          <w:tab w:val="left" w:pos="567"/>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Лозовий В. О. Основи естетики.</w:t>
      </w:r>
      <w:r w:rsidR="002E7313">
        <w:rPr>
          <w:rFonts w:ascii="Arial CYR" w:hAnsi="Arial CYR"/>
        </w:rPr>
        <w:t xml:space="preserve"> </w:t>
      </w:r>
      <w:r w:rsidRPr="00D26FEE">
        <w:rPr>
          <w:rFonts w:ascii="Arial CYR" w:hAnsi="Arial CYR"/>
        </w:rPr>
        <w:t>К</w:t>
      </w:r>
      <w:r w:rsidR="002E7313">
        <w:rPr>
          <w:rFonts w:ascii="Arial CYR" w:hAnsi="Arial CYR"/>
        </w:rPr>
        <w:t>иїв</w:t>
      </w:r>
      <w:r w:rsidRPr="00D26FEE">
        <w:rPr>
          <w:rFonts w:ascii="Arial CYR" w:hAnsi="Arial CYR"/>
        </w:rPr>
        <w:t>: Вища школа, 2005. 275 с.</w:t>
      </w:r>
    </w:p>
    <w:p w:rsidR="00D26FEE" w:rsidRPr="00D26FEE" w:rsidRDefault="00D26FEE" w:rsidP="00301EEC">
      <w:pPr>
        <w:pStyle w:val="a7"/>
        <w:numPr>
          <w:ilvl w:val="0"/>
          <w:numId w:val="7"/>
        </w:numPr>
        <w:tabs>
          <w:tab w:val="left" w:pos="567"/>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Ростовська Ю. О. Методика викладання хореографії у шкільних та позашкільних закладах: навч. посіб</w:t>
      </w:r>
      <w:r w:rsidR="002E7313">
        <w:rPr>
          <w:rFonts w:ascii="Arial CYR" w:hAnsi="Arial CYR"/>
        </w:rPr>
        <w:t>.</w:t>
      </w:r>
      <w:r w:rsidRPr="00D26FEE">
        <w:rPr>
          <w:rFonts w:ascii="Arial CYR" w:hAnsi="Arial CYR"/>
        </w:rPr>
        <w:t xml:space="preserve"> Ніжин</w:t>
      </w:r>
      <w:r w:rsidR="002E7313">
        <w:rPr>
          <w:rFonts w:ascii="Arial CYR" w:hAnsi="Arial CYR"/>
        </w:rPr>
        <w:t>:</w:t>
      </w:r>
      <w:r w:rsidRPr="00D26FEE">
        <w:rPr>
          <w:rFonts w:ascii="Arial CYR" w:hAnsi="Arial CYR"/>
        </w:rPr>
        <w:t xml:space="preserve"> НДУ ім. М. Гоголя, 2016. 230 с.</w:t>
      </w:r>
    </w:p>
    <w:p w:rsidR="00D26FEE" w:rsidRPr="00D26FEE" w:rsidRDefault="00D26FEE" w:rsidP="00301EEC">
      <w:pPr>
        <w:pStyle w:val="a7"/>
        <w:numPr>
          <w:ilvl w:val="0"/>
          <w:numId w:val="7"/>
        </w:numPr>
        <w:tabs>
          <w:tab w:val="left" w:pos="567"/>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 Станішевський Ю. О. Хореографічне мистецтво. К</w:t>
      </w:r>
      <w:r w:rsidR="002E7313">
        <w:rPr>
          <w:rFonts w:ascii="Arial CYR" w:hAnsi="Arial CYR"/>
        </w:rPr>
        <w:t>иїв</w:t>
      </w:r>
      <w:r w:rsidRPr="00D26FEE">
        <w:rPr>
          <w:rFonts w:ascii="Arial CYR" w:hAnsi="Arial CYR"/>
        </w:rPr>
        <w:t>: Рад. школа, 1969. 100 с.</w:t>
      </w:r>
    </w:p>
    <w:p w:rsidR="00D26FEE" w:rsidRPr="00D26FEE" w:rsidRDefault="00D26FEE" w:rsidP="00D26FEE">
      <w:pPr>
        <w:spacing w:after="0" w:line="259" w:lineRule="auto"/>
        <w:ind w:firstLine="709"/>
        <w:jc w:val="center"/>
        <w:rPr>
          <w:rFonts w:ascii="Arial CYR" w:hAnsi="Arial CYR" w:cs="Times New Roman"/>
          <w:b/>
          <w:sz w:val="28"/>
          <w:szCs w:val="28"/>
          <w:lang w:val="ru-RU"/>
        </w:rPr>
      </w:pPr>
    </w:p>
    <w:p w:rsidR="00D26FEE" w:rsidRPr="00D26FEE" w:rsidRDefault="00D26FEE" w:rsidP="00D26FEE">
      <w:pPr>
        <w:spacing w:after="0" w:line="259" w:lineRule="auto"/>
        <w:ind w:firstLine="709"/>
        <w:jc w:val="center"/>
        <w:rPr>
          <w:rFonts w:ascii="Arial CYR" w:hAnsi="Arial CYR" w:cs="Times New Roman"/>
          <w:b/>
          <w:sz w:val="28"/>
          <w:szCs w:val="28"/>
          <w:lang w:val="ru-RU"/>
        </w:rPr>
      </w:pPr>
    </w:p>
    <w:p w:rsidR="00D26FEE" w:rsidRPr="00D26FEE" w:rsidRDefault="00D26FEE" w:rsidP="00D26FEE">
      <w:pPr>
        <w:spacing w:after="0" w:line="259" w:lineRule="auto"/>
        <w:ind w:firstLine="709"/>
        <w:jc w:val="center"/>
        <w:rPr>
          <w:rFonts w:ascii="Arial CYR" w:hAnsi="Arial CYR" w:cs="Times New Roman"/>
          <w:b/>
          <w:sz w:val="28"/>
          <w:szCs w:val="28"/>
          <w:lang w:val="ru-RU"/>
        </w:rPr>
      </w:pPr>
    </w:p>
    <w:p w:rsidR="00D26FEE" w:rsidRPr="00D26FEE" w:rsidRDefault="00D26FEE" w:rsidP="00D26FEE">
      <w:pPr>
        <w:spacing w:after="0" w:line="259" w:lineRule="auto"/>
        <w:ind w:firstLine="709"/>
        <w:jc w:val="center"/>
        <w:rPr>
          <w:rFonts w:ascii="Arial CYR" w:hAnsi="Arial CYR" w:cs="Times New Roman"/>
          <w:b/>
          <w:color w:val="000000" w:themeColor="text1"/>
          <w:sz w:val="28"/>
          <w:szCs w:val="28"/>
        </w:rPr>
      </w:pPr>
      <w:r w:rsidRPr="00D26FEE">
        <w:rPr>
          <w:rFonts w:ascii="Arial CYR" w:hAnsi="Arial CYR" w:cs="Times New Roman"/>
          <w:b/>
          <w:color w:val="000000" w:themeColor="text1"/>
          <w:sz w:val="28"/>
          <w:szCs w:val="28"/>
        </w:rPr>
        <w:t xml:space="preserve">ІНТЕГРАЦІЯ ЗМІСТУ </w:t>
      </w:r>
      <w:r w:rsidRPr="00683C74">
        <w:rPr>
          <w:rStyle w:val="afc"/>
        </w:rPr>
        <w:t>НАВЧАЛЬНОГО МАТЕРІАЛУ ЯК УМОВА УСПІШНОЇ РЕАЛІЗАЦІЇ ОСВІТНЬОГО</w:t>
      </w:r>
      <w:r w:rsidRPr="00D26FEE">
        <w:rPr>
          <w:rFonts w:ascii="Arial CYR" w:hAnsi="Arial CYR" w:cs="Times New Roman"/>
          <w:b/>
          <w:color w:val="000000" w:themeColor="text1"/>
          <w:sz w:val="28"/>
          <w:szCs w:val="28"/>
        </w:rPr>
        <w:t xml:space="preserve"> ПРОЦЕСУ</w:t>
      </w:r>
    </w:p>
    <w:p w:rsidR="00D26FEE" w:rsidRPr="00D26FEE" w:rsidRDefault="00D26FEE" w:rsidP="00D26FEE">
      <w:pPr>
        <w:spacing w:after="0" w:line="259" w:lineRule="auto"/>
        <w:ind w:firstLine="709"/>
        <w:jc w:val="center"/>
        <w:rPr>
          <w:rFonts w:ascii="Arial CYR" w:hAnsi="Arial CYR" w:cs="Times New Roman"/>
          <w:b/>
          <w:color w:val="000000" w:themeColor="text1"/>
          <w:sz w:val="28"/>
          <w:szCs w:val="28"/>
        </w:rPr>
      </w:pPr>
    </w:p>
    <w:p w:rsidR="00D26FEE" w:rsidRPr="00D26FEE" w:rsidRDefault="00D26FEE" w:rsidP="00683C74">
      <w:pPr>
        <w:pStyle w:val="afd"/>
        <w:rPr>
          <w:lang w:val="ru-RU"/>
        </w:rPr>
      </w:pPr>
      <w:r w:rsidRPr="00D26FEE">
        <w:rPr>
          <w:color w:val="auto"/>
        </w:rPr>
        <w:t>Грисюк О. М.</w:t>
      </w:r>
      <w:r w:rsidRPr="00D26FEE">
        <w:rPr>
          <w:color w:val="auto"/>
          <w:lang w:val="ru-RU"/>
        </w:rPr>
        <w:t xml:space="preserve">, </w:t>
      </w:r>
      <w:r w:rsidRPr="00D26FEE">
        <w:t>Лавриненко К. М.</w:t>
      </w:r>
    </w:p>
    <w:p w:rsidR="00D26FEE" w:rsidRPr="00D26FEE" w:rsidRDefault="00D26FEE" w:rsidP="00D26FEE">
      <w:pPr>
        <w:spacing w:after="0" w:line="259" w:lineRule="auto"/>
        <w:ind w:firstLine="709"/>
        <w:jc w:val="center"/>
        <w:rPr>
          <w:rFonts w:ascii="Arial CYR" w:hAnsi="Arial CYR" w:cs="Times New Roman"/>
          <w:color w:val="000000" w:themeColor="text1"/>
          <w:sz w:val="28"/>
          <w:szCs w:val="28"/>
        </w:rPr>
      </w:pPr>
    </w:p>
    <w:p w:rsidR="00D26FEE" w:rsidRPr="00D26FEE" w:rsidRDefault="00D26FEE" w:rsidP="00683C74">
      <w:pPr>
        <w:pStyle w:val="aff"/>
      </w:pPr>
      <w:r w:rsidRPr="00D26FEE">
        <w:t>Стаття присвячена проблемі реалізації освітнього процесу за умов інтеграції змісту навчального матеріалу. Охарактери</w:t>
      </w:r>
      <w:r w:rsidR="00683C74">
        <w:softHyphen/>
      </w:r>
      <w:r w:rsidRPr="00D26FEE">
        <w:t>зо</w:t>
      </w:r>
      <w:r w:rsidR="009D5D95">
        <w:softHyphen/>
      </w:r>
      <w:r w:rsidRPr="00D26FEE">
        <w:t>вано сутність поняття "інтеграція", розкрито особливості реалізації даного процесу в умовах сучасної початкової школи.</w:t>
      </w:r>
    </w:p>
    <w:p w:rsidR="00D26FEE" w:rsidRPr="00D26FEE" w:rsidRDefault="00D26FEE" w:rsidP="00D26FEE">
      <w:pPr>
        <w:spacing w:after="0" w:line="259" w:lineRule="auto"/>
        <w:ind w:firstLine="709"/>
        <w:contextualSpacing/>
        <w:jc w:val="both"/>
        <w:rPr>
          <w:rFonts w:ascii="Arial CYR" w:hAnsi="Arial CYR" w:cs="Times New Roman"/>
          <w:i/>
          <w:color w:val="000000" w:themeColor="text1"/>
          <w:sz w:val="28"/>
          <w:szCs w:val="28"/>
        </w:rPr>
      </w:pP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На сучасному етапі реформування української школи характерними тенденціями є ускладнення змісту освіти через збільшення обсягів інформації, які </w:t>
      </w:r>
      <w:r w:rsidR="00F47F5C">
        <w:rPr>
          <w:rFonts w:ascii="Arial CYR" w:hAnsi="Arial CYR" w:cs="Times New Roman"/>
          <w:color w:val="000000" w:themeColor="text1"/>
          <w:sz w:val="28"/>
          <w:szCs w:val="28"/>
        </w:rPr>
        <w:t>потрібно</w:t>
      </w:r>
      <w:r w:rsidRPr="00D26FEE">
        <w:rPr>
          <w:rFonts w:ascii="Arial CYR" w:hAnsi="Arial CYR" w:cs="Times New Roman"/>
          <w:color w:val="000000" w:themeColor="text1"/>
          <w:sz w:val="28"/>
          <w:szCs w:val="28"/>
        </w:rPr>
        <w:t xml:space="preserve"> засвоїти школярам за мінімальний час. </w:t>
      </w:r>
      <w:r w:rsidR="00F47F5C">
        <w:rPr>
          <w:rFonts w:ascii="Arial CYR" w:hAnsi="Arial CYR" w:cs="Times New Roman"/>
          <w:color w:val="000000" w:themeColor="text1"/>
          <w:sz w:val="28"/>
          <w:szCs w:val="28"/>
        </w:rPr>
        <w:t>Таким чином</w:t>
      </w:r>
      <w:r w:rsidRPr="00D26FEE">
        <w:rPr>
          <w:rFonts w:ascii="Arial CYR" w:hAnsi="Arial CYR" w:cs="Times New Roman"/>
          <w:color w:val="000000" w:themeColor="text1"/>
          <w:sz w:val="28"/>
          <w:szCs w:val="28"/>
        </w:rPr>
        <w:t>, зростають і вимоги до змісту та організації музичного навчання й виховання, що зумовлюють більш ефективні підходи до формування всебічно розвиненої особистості.</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shd w:val="clear" w:color="auto" w:fill="FFFFFF"/>
        </w:rPr>
        <w:t>Метою освіти є всебічний розвиток людини як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w:t>
      </w:r>
      <w:r w:rsidR="00637FCA">
        <w:rPr>
          <w:rFonts w:ascii="Arial CYR" w:hAnsi="Arial CYR" w:cs="Times New Roman"/>
          <w:color w:val="000000" w:themeColor="text1"/>
          <w:sz w:val="28"/>
          <w:szCs w:val="28"/>
          <w:shd w:val="clear" w:color="auto" w:fill="FFFFFF"/>
        </w:rPr>
        <w:softHyphen/>
      </w:r>
      <w:r w:rsidRPr="00D26FEE">
        <w:rPr>
          <w:rFonts w:ascii="Arial CYR" w:hAnsi="Arial CYR" w:cs="Times New Roman"/>
          <w:color w:val="000000" w:themeColor="text1"/>
          <w:sz w:val="28"/>
          <w:szCs w:val="28"/>
          <w:shd w:val="clear" w:color="auto" w:fill="FFFFFF"/>
        </w:rPr>
        <w:t>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w:t>
      </w:r>
      <w:r w:rsidR="003B1416">
        <w:rPr>
          <w:rFonts w:ascii="Arial CYR" w:hAnsi="Arial CYR" w:cs="Times New Roman"/>
          <w:color w:val="000000" w:themeColor="text1"/>
          <w:sz w:val="28"/>
          <w:szCs w:val="28"/>
          <w:shd w:val="clear" w:color="auto" w:fill="FFFFFF"/>
        </w:rPr>
        <w:softHyphen/>
      </w:r>
      <w:r w:rsidRPr="00D26FEE">
        <w:rPr>
          <w:rFonts w:ascii="Arial CYR" w:hAnsi="Arial CYR" w:cs="Times New Roman"/>
          <w:color w:val="000000" w:themeColor="text1"/>
          <w:sz w:val="28"/>
          <w:szCs w:val="28"/>
          <w:shd w:val="clear" w:color="auto" w:fill="FFFFFF"/>
        </w:rPr>
        <w:t xml:space="preserve">мічного, творчого, культурного потенціалу </w:t>
      </w:r>
      <w:r w:rsidR="00F47F5C">
        <w:rPr>
          <w:rFonts w:ascii="Arial CYR" w:hAnsi="Arial CYR" w:cs="Times New Roman"/>
          <w:color w:val="000000" w:themeColor="text1"/>
          <w:sz w:val="28"/>
          <w:szCs w:val="28"/>
          <w:shd w:val="clear" w:color="auto" w:fill="FFFFFF"/>
        </w:rPr>
        <w:t>у</w:t>
      </w:r>
      <w:r w:rsidRPr="00D26FEE">
        <w:rPr>
          <w:rFonts w:ascii="Arial CYR" w:hAnsi="Arial CYR" w:cs="Times New Roman"/>
          <w:color w:val="000000" w:themeColor="text1"/>
          <w:sz w:val="28"/>
          <w:szCs w:val="28"/>
          <w:shd w:val="clear" w:color="auto" w:fill="FFFFFF"/>
        </w:rPr>
        <w:t xml:space="preserve">країнського народу, </w:t>
      </w:r>
      <w:r w:rsidRPr="00D26FEE">
        <w:rPr>
          <w:rFonts w:ascii="Arial CYR" w:hAnsi="Arial CYR" w:cs="Times New Roman"/>
          <w:color w:val="000000" w:themeColor="text1"/>
          <w:sz w:val="28"/>
          <w:szCs w:val="28"/>
          <w:shd w:val="clear" w:color="auto" w:fill="FFFFFF"/>
        </w:rPr>
        <w:lastRenderedPageBreak/>
        <w:t xml:space="preserve">підвищення освітнього рівня громадян задля забезпечення сталого розвитку України та її європейського вибору </w:t>
      </w:r>
      <w:r w:rsidRPr="00D26FEE">
        <w:rPr>
          <w:rFonts w:ascii="Arial CYR" w:hAnsi="Arial CYR" w:cs="Times New Roman"/>
          <w:color w:val="000000" w:themeColor="text1"/>
          <w:sz w:val="28"/>
          <w:szCs w:val="28"/>
          <w:shd w:val="clear" w:color="auto" w:fill="FFFFFF"/>
        </w:rPr>
        <w:sym w:font="Symbol" w:char="F05B"/>
      </w:r>
      <w:r w:rsidRPr="00D26FEE">
        <w:rPr>
          <w:rFonts w:ascii="Arial CYR" w:hAnsi="Arial CYR" w:cs="Times New Roman"/>
          <w:color w:val="000000" w:themeColor="text1"/>
          <w:sz w:val="28"/>
          <w:szCs w:val="28"/>
          <w:shd w:val="clear" w:color="auto" w:fill="FFFFFF"/>
        </w:rPr>
        <w:t>2</w:t>
      </w:r>
      <w:r w:rsidRPr="00D26FEE">
        <w:rPr>
          <w:rFonts w:ascii="Arial CYR" w:hAnsi="Arial CYR" w:cs="Times New Roman"/>
          <w:color w:val="000000" w:themeColor="text1"/>
          <w:sz w:val="28"/>
          <w:szCs w:val="28"/>
          <w:shd w:val="clear" w:color="auto" w:fill="FFFFFF"/>
        </w:rPr>
        <w:sym w:font="Symbol" w:char="F05D"/>
      </w:r>
      <w:r w:rsidRPr="00D26FEE">
        <w:rPr>
          <w:rFonts w:ascii="Arial CYR" w:hAnsi="Arial CYR" w:cs="Times New Roman"/>
          <w:color w:val="000000" w:themeColor="text1"/>
          <w:sz w:val="28"/>
          <w:szCs w:val="28"/>
          <w:shd w:val="clear" w:color="auto" w:fill="FFFFFF"/>
        </w:rPr>
        <w:t xml:space="preserve">.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Нова українська школа повинна поважати гідність, запити та інте</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реси кожного учня, створювати сприятливі умови для самовизна</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чен</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 самореалізації та розвитку особистості школяра. Особистісно орієнто</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ваний підхід зумовлює створення в навчальному закладі освіт</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ньо-виховного середовища, організацію педагогічно доцільного вербаль</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ного та невербального спілкування, спонукає до саморозвитку та самовдоско</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налення педагогічної майстерності вчителів.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Багаторічний досвід роботи вчених дає підстави стверджувати, що </w:t>
      </w:r>
      <w:r w:rsidR="00F04D74">
        <w:rPr>
          <w:rFonts w:ascii="Arial CYR" w:hAnsi="Arial CYR" w:cs="Times New Roman"/>
          <w:color w:val="000000" w:themeColor="text1"/>
          <w:sz w:val="28"/>
          <w:szCs w:val="28"/>
        </w:rPr>
        <w:t>вирішення</w:t>
      </w:r>
      <w:r w:rsidRPr="00D26FEE">
        <w:rPr>
          <w:rFonts w:ascii="Arial CYR" w:hAnsi="Arial CYR" w:cs="Times New Roman"/>
          <w:color w:val="000000" w:themeColor="text1"/>
          <w:sz w:val="28"/>
          <w:szCs w:val="28"/>
        </w:rPr>
        <w:t xml:space="preserve"> проблеми особистісно зорієнтованого підходу пов’язане з інтеграцією змісту освіти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6, с. 11</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 xml:space="preserve">.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Під інтеграцією у найширшому розумінні вбачають процеси станов</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лення цілісності, переплетіння, взаємовпливу понять і теорій різних галу</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зей знань; об’єднання в ціле раніше різнорідних частин та елементів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3, с. 210</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У психології "інтеграція" (від лат. </w:t>
      </w:r>
      <w:r w:rsidR="00F04D74">
        <w:rPr>
          <w:rFonts w:ascii="Arial CYR" w:hAnsi="Arial CYR" w:cs="Times New Roman"/>
          <w:color w:val="000000" w:themeColor="text1"/>
          <w:sz w:val="28"/>
          <w:szCs w:val="28"/>
        </w:rPr>
        <w:t>і</w:t>
      </w:r>
      <w:r w:rsidRPr="00D26FEE">
        <w:rPr>
          <w:rFonts w:ascii="Arial CYR" w:hAnsi="Arial CYR" w:cs="Times New Roman"/>
          <w:color w:val="000000" w:themeColor="text1"/>
          <w:sz w:val="28"/>
          <w:szCs w:val="28"/>
          <w:lang w:val="en-US"/>
        </w:rPr>
        <w:t>ntegration</w:t>
      </w:r>
      <w:r w:rsidRPr="00D26FEE">
        <w:rPr>
          <w:rFonts w:ascii="Arial CYR" w:hAnsi="Arial CYR" w:cs="Times New Roman"/>
          <w:color w:val="000000" w:themeColor="text1"/>
          <w:sz w:val="28"/>
          <w:szCs w:val="28"/>
        </w:rPr>
        <w:t xml:space="preserve"> – відновлення, запов</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нення) – як внутрішньогруповий процес – створення внутрішньої єдності, згуртованості, що виражається в колективістській ідентифікації, згурто</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ності групи як ціннісно-орієнтаційної єдності, об’єктивності в покладанні та прийнятті відповідальності за успіхи і невдачі в спільній діяльності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8, с. 178</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 xml:space="preserve">. </w:t>
      </w:r>
    </w:p>
    <w:p w:rsidR="00D26FEE" w:rsidRPr="00D26FEE" w:rsidRDefault="00D26FEE" w:rsidP="00E154C9">
      <w:pPr>
        <w:spacing w:after="0" w:line="254"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Інтеграція багатокомпонентного змісту початкової освіти дає мож</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ли</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вість вчителеві раціонально розподілити час на вивчення предме</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тів інваріантної частини, зменшити кількість годин на їх вивчення і, за раху</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нок вивільнених годин, організувати роботу, спрямовану на розвиток творчих здібностей учнів, реалізацію їхнього сутнісного потенціалу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6,  с. 12</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 За таких умов у молодшого школяра формується та розвива</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єть</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ся не лише критичне, але й творче мислення. Відтак інтеграція є необхідною умовою сучасного навчального процесу.</w:t>
      </w:r>
    </w:p>
    <w:p w:rsidR="00D26FEE" w:rsidRPr="00D26FEE" w:rsidRDefault="00D26FEE" w:rsidP="00E154C9">
      <w:pPr>
        <w:spacing w:after="0" w:line="254" w:lineRule="auto"/>
        <w:ind w:firstLine="709"/>
        <w:contextualSpacing/>
        <w:jc w:val="both"/>
        <w:rPr>
          <w:rFonts w:ascii="Arial CYR" w:hAnsi="Arial CYR" w:cs="Times New Roman"/>
          <w:color w:val="000000" w:themeColor="text1"/>
          <w:sz w:val="28"/>
          <w:szCs w:val="28"/>
          <w:lang w:val="uz-Cyrl-UZ"/>
        </w:rPr>
      </w:pPr>
      <w:r w:rsidRPr="00D26FEE">
        <w:rPr>
          <w:rFonts w:ascii="Arial CYR" w:hAnsi="Arial CYR" w:cs="Times New Roman"/>
          <w:color w:val="000000" w:themeColor="text1"/>
          <w:sz w:val="28"/>
          <w:szCs w:val="28"/>
        </w:rPr>
        <w:t>Аналіз науково-методичних досліджень свідчить, що інтеграція в дидактиці розглядається в таких аспектах</w:t>
      </w:r>
      <w:r w:rsidR="00F04D74">
        <w:rPr>
          <w:rFonts w:ascii="Arial CYR" w:hAnsi="Arial CYR" w:cs="Times New Roman"/>
          <w:color w:val="000000" w:themeColor="text1"/>
          <w:sz w:val="28"/>
          <w:szCs w:val="28"/>
        </w:rPr>
        <w:t xml:space="preserve">, як: </w:t>
      </w:r>
      <w:r w:rsidRPr="00D26FEE">
        <w:rPr>
          <w:rFonts w:ascii="Arial CYR" w:hAnsi="Arial CYR" w:cs="Times New Roman"/>
          <w:i/>
          <w:color w:val="000000" w:themeColor="text1"/>
          <w:sz w:val="28"/>
          <w:szCs w:val="28"/>
        </w:rPr>
        <w:t>мета</w:t>
      </w:r>
      <w:r w:rsidRPr="00D26FEE">
        <w:rPr>
          <w:rFonts w:ascii="Arial CYR" w:hAnsi="Arial CYR" w:cs="Times New Roman"/>
          <w:color w:val="000000" w:themeColor="text1"/>
          <w:sz w:val="28"/>
          <w:szCs w:val="28"/>
        </w:rPr>
        <w:t xml:space="preserve"> навчання, що перед</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бачає створення цілісної уяви про навколишній світ як єдине ціле, у якому всі елементи взаємопов’язані; </w:t>
      </w:r>
      <w:r w:rsidRPr="00D26FEE">
        <w:rPr>
          <w:rFonts w:ascii="Arial CYR" w:hAnsi="Arial CYR" w:cs="Times New Roman"/>
          <w:i/>
          <w:color w:val="000000" w:themeColor="text1"/>
          <w:sz w:val="28"/>
          <w:szCs w:val="28"/>
        </w:rPr>
        <w:t>засіб</w:t>
      </w:r>
      <w:r w:rsidRPr="00D26FEE">
        <w:rPr>
          <w:rFonts w:ascii="Arial CYR" w:hAnsi="Arial CYR" w:cs="Times New Roman"/>
          <w:color w:val="000000" w:themeColor="text1"/>
          <w:sz w:val="28"/>
          <w:szCs w:val="28"/>
        </w:rPr>
        <w:t xml:space="preserve"> навчання, що орієнтований на збли</w:t>
      </w:r>
      <w:r w:rsidR="00F04D74">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ження предметних знань, встановлення між ними взаємозв’язків; </w:t>
      </w:r>
      <w:r w:rsidRPr="00D26FEE">
        <w:rPr>
          <w:rFonts w:ascii="Arial CYR" w:hAnsi="Arial CYR" w:cs="Times New Roman"/>
          <w:i/>
          <w:color w:val="000000" w:themeColor="text1"/>
          <w:sz w:val="28"/>
          <w:szCs w:val="28"/>
          <w:lang w:val="uz-Cyrl-UZ"/>
        </w:rPr>
        <w:t>процес</w:t>
      </w:r>
      <w:r w:rsidRPr="00D26FEE">
        <w:rPr>
          <w:rFonts w:ascii="Arial CYR" w:hAnsi="Arial CYR" w:cs="Times New Roman"/>
          <w:color w:val="000000" w:themeColor="text1"/>
          <w:sz w:val="28"/>
          <w:szCs w:val="28"/>
          <w:lang w:val="uz-Cyrl-UZ"/>
        </w:rPr>
        <w:t xml:space="preserve"> встановлення зв’язків між структурними компонентами змісту в </w:t>
      </w:r>
      <w:r w:rsidR="00F04D74">
        <w:rPr>
          <w:rFonts w:ascii="Arial CYR" w:hAnsi="Arial CYR" w:cs="Times New Roman"/>
          <w:color w:val="000000" w:themeColor="text1"/>
          <w:sz w:val="28"/>
          <w:szCs w:val="28"/>
          <w:lang w:val="uz-Cyrl-UZ"/>
        </w:rPr>
        <w:t>межах</w:t>
      </w:r>
      <w:r w:rsidRPr="00D26FEE">
        <w:rPr>
          <w:rFonts w:ascii="Arial CYR" w:hAnsi="Arial CYR" w:cs="Times New Roman"/>
          <w:color w:val="000000" w:themeColor="text1"/>
          <w:sz w:val="28"/>
          <w:szCs w:val="28"/>
          <w:lang w:val="uz-Cyrl-UZ"/>
        </w:rPr>
        <w:t xml:space="preserve"> певної системи навчання з метою </w:t>
      </w:r>
      <w:r w:rsidRPr="00D26FEE">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lang w:val="uz-Cyrl-UZ"/>
        </w:rPr>
        <w:t>формування цілісних уявлень про світ, орієнтованих на саморозвиток особистості дитини</w:t>
      </w:r>
      <w:r w:rsidRPr="00D26FEE">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lang w:val="uz-Cyrl-UZ"/>
        </w:rPr>
        <w:t xml:space="preserve"> </w:t>
      </w:r>
      <w:r w:rsidRPr="00D26FEE">
        <w:rPr>
          <w:rFonts w:ascii="Arial CYR" w:hAnsi="Arial CYR" w:cs="Times New Roman"/>
          <w:color w:val="000000" w:themeColor="text1"/>
          <w:sz w:val="28"/>
          <w:szCs w:val="28"/>
          <w:lang w:val="uz-Cyrl-UZ"/>
        </w:rPr>
        <w:sym w:font="Symbol" w:char="F05B"/>
      </w:r>
      <w:r w:rsidRPr="00D26FEE">
        <w:rPr>
          <w:rFonts w:ascii="Arial CYR" w:hAnsi="Arial CYR" w:cs="Times New Roman"/>
          <w:color w:val="000000" w:themeColor="text1"/>
          <w:sz w:val="28"/>
          <w:szCs w:val="28"/>
          <w:lang w:val="uz-Cyrl-UZ"/>
        </w:rPr>
        <w:t>4</w:t>
      </w:r>
      <w:r w:rsidRPr="00D26FEE">
        <w:rPr>
          <w:rFonts w:ascii="Arial CYR" w:hAnsi="Arial CYR" w:cs="Times New Roman"/>
          <w:color w:val="000000" w:themeColor="text1"/>
          <w:sz w:val="28"/>
          <w:szCs w:val="28"/>
          <w:lang w:val="uz-Cyrl-UZ"/>
        </w:rPr>
        <w:sym w:font="Symbol" w:char="F05D"/>
      </w:r>
      <w:r w:rsidRPr="00D26FEE">
        <w:rPr>
          <w:rFonts w:ascii="Arial CYR" w:hAnsi="Arial CYR" w:cs="Times New Roman"/>
          <w:color w:val="000000" w:themeColor="text1"/>
          <w:sz w:val="28"/>
          <w:szCs w:val="28"/>
          <w:lang w:val="uz-Cyrl-UZ"/>
        </w:rPr>
        <w:t>.</w:t>
      </w:r>
      <w:r w:rsidRPr="00D26FEE">
        <w:rPr>
          <w:rFonts w:ascii="Arial CYR" w:hAnsi="Arial CYR" w:cs="Times New Roman"/>
          <w:color w:val="000000" w:themeColor="text1"/>
          <w:sz w:val="28"/>
          <w:szCs w:val="28"/>
        </w:rPr>
        <w:t xml:space="preserve">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З вищезазначеного випливає, що інтеграція є необхідним </w:t>
      </w:r>
      <w:r w:rsidRPr="00D26FEE">
        <w:rPr>
          <w:rFonts w:ascii="Arial CYR" w:hAnsi="Arial CYR" w:cs="Times New Roman"/>
          <w:i/>
          <w:color w:val="000000" w:themeColor="text1"/>
          <w:sz w:val="28"/>
          <w:szCs w:val="28"/>
        </w:rPr>
        <w:t>дидак</w:t>
      </w:r>
      <w:r w:rsidR="00E154C9">
        <w:rPr>
          <w:rFonts w:ascii="Arial CYR" w:hAnsi="Arial CYR" w:cs="Times New Roman"/>
          <w:i/>
          <w:color w:val="000000" w:themeColor="text1"/>
          <w:sz w:val="28"/>
          <w:szCs w:val="28"/>
        </w:rPr>
        <w:softHyphen/>
      </w:r>
      <w:r w:rsidRPr="00D26FEE">
        <w:rPr>
          <w:rFonts w:ascii="Arial CYR" w:hAnsi="Arial CYR" w:cs="Times New Roman"/>
          <w:i/>
          <w:color w:val="000000" w:themeColor="text1"/>
          <w:sz w:val="28"/>
          <w:szCs w:val="28"/>
        </w:rPr>
        <w:t>тичним засобом</w:t>
      </w:r>
      <w:r w:rsidRPr="00D26FEE">
        <w:rPr>
          <w:rFonts w:ascii="Arial CYR" w:hAnsi="Arial CYR" w:cs="Times New Roman"/>
          <w:color w:val="000000" w:themeColor="text1"/>
          <w:sz w:val="28"/>
          <w:szCs w:val="28"/>
        </w:rPr>
        <w:t xml:space="preserve">, за допомогою якого уможливлюється створення в учнів цілісного уявлення про об’єкт, що вивчається, формується міжпредметна компетентність.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lastRenderedPageBreak/>
        <w:t xml:space="preserve">Особливо актуальні спроби інтеграції знань з галузі "Мистецтво" у початковій ланці освіти, оскільки молодші школярі сприймають художні образи творів цілісно, не усвідомлюючи їх істотних ознак.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 контексті нашого анал</w:t>
      </w:r>
      <w:r w:rsidR="0088250D">
        <w:rPr>
          <w:rFonts w:ascii="Arial CYR" w:hAnsi="Arial CYR" w:cs="Times New Roman"/>
          <w:color w:val="000000" w:themeColor="text1"/>
          <w:sz w:val="28"/>
          <w:szCs w:val="28"/>
        </w:rPr>
        <w:t>ізу варто вказати на наявність у</w:t>
      </w:r>
      <w:r w:rsidRPr="00D26FEE">
        <w:rPr>
          <w:rFonts w:ascii="Arial CYR" w:hAnsi="Arial CYR" w:cs="Times New Roman"/>
          <w:color w:val="000000" w:themeColor="text1"/>
          <w:sz w:val="28"/>
          <w:szCs w:val="28"/>
        </w:rPr>
        <w:t xml:space="preserve"> наукових розвідках дослідження інтеграції змісту навчального матеріалу за трьома видами:</w:t>
      </w:r>
    </w:p>
    <w:p w:rsidR="00D26FEE" w:rsidRPr="00D26FEE" w:rsidRDefault="00D26FEE" w:rsidP="00301EEC">
      <w:pPr>
        <w:pStyle w:val="a7"/>
        <w:numPr>
          <w:ilvl w:val="0"/>
          <w:numId w:val="58"/>
        </w:numPr>
        <w:tabs>
          <w:tab w:val="left" w:pos="1134"/>
        </w:tabs>
        <w:spacing w:after="0" w:line="259" w:lineRule="auto"/>
        <w:ind w:left="0" w:firstLine="709"/>
        <w:contextualSpacing/>
        <w:jc w:val="both"/>
        <w:rPr>
          <w:rFonts w:ascii="Arial CYR" w:hAnsi="Arial CYR"/>
          <w:color w:val="000000" w:themeColor="text1"/>
        </w:rPr>
      </w:pPr>
      <w:r w:rsidRPr="00D26FEE">
        <w:rPr>
          <w:rFonts w:ascii="Arial CYR" w:hAnsi="Arial CYR"/>
          <w:color w:val="000000" w:themeColor="text1"/>
        </w:rPr>
        <w:t>внутрішньопредметна – інтеграція понять, знань, умінь всере</w:t>
      </w:r>
      <w:r w:rsidR="00E154C9">
        <w:rPr>
          <w:rFonts w:ascii="Arial CYR" w:hAnsi="Arial CYR"/>
          <w:color w:val="000000" w:themeColor="text1"/>
        </w:rPr>
        <w:softHyphen/>
      </w:r>
      <w:r w:rsidRPr="00D26FEE">
        <w:rPr>
          <w:rFonts w:ascii="Arial CYR" w:hAnsi="Arial CYR"/>
          <w:color w:val="000000" w:themeColor="text1"/>
        </w:rPr>
        <w:t>дині окремих навчальних предметів;</w:t>
      </w:r>
    </w:p>
    <w:p w:rsidR="00D26FEE" w:rsidRPr="00D26FEE" w:rsidRDefault="00D26FEE" w:rsidP="00301EEC">
      <w:pPr>
        <w:pStyle w:val="a7"/>
        <w:numPr>
          <w:ilvl w:val="0"/>
          <w:numId w:val="58"/>
        </w:numPr>
        <w:tabs>
          <w:tab w:val="left" w:pos="1134"/>
        </w:tabs>
        <w:spacing w:after="0" w:line="259" w:lineRule="auto"/>
        <w:ind w:left="0" w:firstLine="709"/>
        <w:contextualSpacing/>
        <w:jc w:val="both"/>
        <w:rPr>
          <w:rFonts w:ascii="Arial CYR" w:hAnsi="Arial CYR"/>
          <w:color w:val="000000" w:themeColor="text1"/>
        </w:rPr>
      </w:pPr>
      <w:r w:rsidRPr="00D26FEE">
        <w:rPr>
          <w:rFonts w:ascii="Arial CYR" w:hAnsi="Arial CYR"/>
          <w:color w:val="000000" w:themeColor="text1"/>
        </w:rPr>
        <w:t>міжпредметна – синтез фактів, понять, принципів двох і більше предметів;</w:t>
      </w:r>
    </w:p>
    <w:p w:rsidR="00D26FEE" w:rsidRPr="00D26FEE" w:rsidRDefault="00D26FEE" w:rsidP="00301EEC">
      <w:pPr>
        <w:pStyle w:val="a7"/>
        <w:numPr>
          <w:ilvl w:val="0"/>
          <w:numId w:val="58"/>
        </w:numPr>
        <w:tabs>
          <w:tab w:val="left" w:pos="1134"/>
        </w:tabs>
        <w:spacing w:after="0" w:line="259" w:lineRule="auto"/>
        <w:ind w:left="0" w:firstLine="709"/>
        <w:contextualSpacing/>
        <w:jc w:val="both"/>
        <w:rPr>
          <w:rFonts w:ascii="Arial CYR" w:hAnsi="Arial CYR"/>
          <w:color w:val="000000" w:themeColor="text1"/>
        </w:rPr>
      </w:pPr>
      <w:r w:rsidRPr="00D26FEE">
        <w:rPr>
          <w:rFonts w:ascii="Arial CYR" w:hAnsi="Arial CYR"/>
          <w:color w:val="000000" w:themeColor="text1"/>
        </w:rPr>
        <w:t xml:space="preserve">транспредметна – поєднання компонентів основного, шкільного і позашкільного змісту навчання.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Для уроків з внутрішньопредметною інтеграцією характерна кон</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цен</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трична структура, яка зумовлює організацію процесу пізнання "від часткового до загального" або "від загального до часткового". Зміст по</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сту</w:t>
      </w:r>
      <w:r w:rsidR="00E154C9">
        <w:rPr>
          <w:rFonts w:ascii="Arial CYR" w:hAnsi="Arial CYR" w:cs="Times New Roman"/>
          <w:color w:val="000000" w:themeColor="text1"/>
          <w:sz w:val="28"/>
          <w:szCs w:val="28"/>
        </w:rPr>
        <w:softHyphen/>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пово збагачується новими відомостями, зв’язками. Особливість інте</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гро</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ваних уроків мистецтва і в тому, що учні не гублять з поля зору худож</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ній образ, а розширюють і поглиблюють коло пов’язаних з ним асоціацій та уявлень.</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bCs/>
          <w:color w:val="000000" w:themeColor="text1"/>
          <w:sz w:val="28"/>
          <w:szCs w:val="28"/>
        </w:rPr>
        <w:t>Міжпредметна інтеграція</w:t>
      </w:r>
      <w:r w:rsidRPr="00D26FEE">
        <w:rPr>
          <w:rFonts w:ascii="Arial CYR" w:hAnsi="Arial CYR" w:cs="Times New Roman"/>
          <w:color w:val="000000" w:themeColor="text1"/>
          <w:sz w:val="28"/>
          <w:szCs w:val="28"/>
        </w:rPr>
        <w:t xml:space="preserve"> реалізується через міжпредметні зв’язки, інтегровані уроки і блоки, інтегровані курси і програми.</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На зміну урокам, на яких традиційно переважає вивчення теоре</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тич</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ного матеріалу, мають прийти компетентнісно орієнтовані. Відтак акту</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ального значення набуває озброєння майбутніх вчителів здатністю до формування системного мислення, позитивного емоційного став</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лення до учнів та цілісного сприймання художньо-образного змісту музичного матеріалу. Одним з ефективніших шляхів їх конструювання, з урахуван</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ням окреслених завдань, є встановлення міжпредметних зв’язків – окре</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мих короткочасних моментів включення в урок запитань і завдань з матеріалу інших навчальних предметів, що мають "допоміжне значення для вивчення теми і сприяють глибшому сприйманню та осмисленню певного поняття"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7</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Важливо </w:t>
      </w:r>
      <w:r w:rsidR="0088250D">
        <w:rPr>
          <w:rFonts w:ascii="Arial CYR" w:hAnsi="Arial CYR" w:cs="Times New Roman"/>
          <w:color w:val="000000" w:themeColor="text1"/>
          <w:sz w:val="28"/>
          <w:szCs w:val="28"/>
        </w:rPr>
        <w:t>роз</w:t>
      </w:r>
      <w:r w:rsidRPr="00D26FEE">
        <w:rPr>
          <w:rFonts w:ascii="Arial CYR" w:hAnsi="Arial CYR" w:cs="Times New Roman"/>
          <w:color w:val="000000" w:themeColor="text1"/>
          <w:sz w:val="28"/>
          <w:szCs w:val="28"/>
        </w:rPr>
        <w:t>різняти інтегрований урок (коли у межах одного уроку вивчається матеріал різних навчальних предметів) та бінарний інтегро</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ний урок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планування змісту для забезпечення різнобічного розгляду учнями певного об’єкта, поняття, явища з вико</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рис</w:t>
      </w:r>
      <w:r w:rsidR="003B1416">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танням засобів різних навчальних предметів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7</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shd w:val="clear" w:color="auto" w:fill="FFFFFF"/>
        </w:rPr>
      </w:pPr>
      <w:r w:rsidRPr="00D26FEE">
        <w:rPr>
          <w:rStyle w:val="a9"/>
          <w:rFonts w:ascii="Arial CYR" w:hAnsi="Arial CYR"/>
          <w:color w:val="000000" w:themeColor="text1"/>
          <w:sz w:val="28"/>
          <w:szCs w:val="28"/>
          <w:bdr w:val="none" w:sz="0" w:space="0" w:color="auto" w:frame="1"/>
        </w:rPr>
        <w:t xml:space="preserve">Інтегрований курс </w:t>
      </w:r>
      <w:r w:rsidRPr="00224772">
        <w:rPr>
          <w:rStyle w:val="a9"/>
          <w:rFonts w:ascii="Arial CYR" w:hAnsi="Arial CYR"/>
          <w:i w:val="0"/>
          <w:color w:val="000000" w:themeColor="text1"/>
          <w:sz w:val="28"/>
          <w:szCs w:val="28"/>
          <w:bdr w:val="none" w:sz="0" w:space="0" w:color="auto" w:frame="1"/>
        </w:rPr>
        <w:t>як об’єднання кількох предметів в один дозво</w:t>
      </w:r>
      <w:r w:rsidR="00E154C9" w:rsidRPr="00224772">
        <w:rPr>
          <w:rStyle w:val="a9"/>
          <w:rFonts w:ascii="Arial CYR" w:hAnsi="Arial CYR"/>
          <w:i w:val="0"/>
          <w:color w:val="000000" w:themeColor="text1"/>
          <w:sz w:val="28"/>
          <w:szCs w:val="28"/>
          <w:bdr w:val="none" w:sz="0" w:space="0" w:color="auto" w:frame="1"/>
        </w:rPr>
        <w:softHyphen/>
      </w:r>
      <w:r w:rsidRPr="00224772">
        <w:rPr>
          <w:rStyle w:val="a9"/>
          <w:rFonts w:ascii="Arial CYR" w:hAnsi="Arial CYR"/>
          <w:i w:val="0"/>
          <w:color w:val="000000" w:themeColor="text1"/>
          <w:sz w:val="28"/>
          <w:szCs w:val="28"/>
          <w:bdr w:val="none" w:sz="0" w:space="0" w:color="auto" w:frame="1"/>
        </w:rPr>
        <w:t>ляє</w:t>
      </w:r>
      <w:r w:rsidRPr="00224772">
        <w:rPr>
          <w:rFonts w:ascii="Arial CYR" w:hAnsi="Arial CYR" w:cs="Times New Roman"/>
          <w:i/>
          <w:color w:val="000000" w:themeColor="text1"/>
          <w:sz w:val="28"/>
          <w:szCs w:val="28"/>
          <w:shd w:val="clear" w:color="auto" w:fill="FFFFFF"/>
        </w:rPr>
        <w:t xml:space="preserve"> </w:t>
      </w:r>
      <w:r w:rsidRPr="00D26FEE">
        <w:rPr>
          <w:rFonts w:ascii="Arial CYR" w:hAnsi="Arial CYR" w:cs="Times New Roman"/>
          <w:color w:val="000000" w:themeColor="text1"/>
          <w:sz w:val="28"/>
          <w:szCs w:val="28"/>
          <w:shd w:val="clear" w:color="auto" w:fill="FFFFFF"/>
        </w:rPr>
        <w:t>усунути перевантаження дітей</w:t>
      </w:r>
      <w:r w:rsidR="00224772">
        <w:rPr>
          <w:rFonts w:ascii="Arial CYR" w:hAnsi="Arial CYR" w:cs="Times New Roman"/>
          <w:color w:val="000000" w:themeColor="text1"/>
          <w:sz w:val="28"/>
          <w:szCs w:val="28"/>
          <w:shd w:val="clear" w:color="auto" w:fill="FFFFFF"/>
        </w:rPr>
        <w:t>,</w:t>
      </w:r>
      <w:r w:rsidRPr="00D26FEE">
        <w:rPr>
          <w:rFonts w:ascii="Arial CYR" w:hAnsi="Arial CYR" w:cs="Times New Roman"/>
          <w:color w:val="000000" w:themeColor="text1"/>
          <w:sz w:val="28"/>
          <w:szCs w:val="28"/>
          <w:shd w:val="clear" w:color="auto" w:fill="FFFFFF"/>
        </w:rPr>
        <w:t xml:space="preserve"> скоротити кількість навчальних годин протягом тижня. Варто вказати на доцільність у застосуванні </w:t>
      </w:r>
      <w:r w:rsidRPr="00D26FEE">
        <w:rPr>
          <w:rFonts w:ascii="Arial CYR" w:hAnsi="Arial CYR" w:cs="Times New Roman"/>
          <w:color w:val="000000" w:themeColor="text1"/>
          <w:sz w:val="28"/>
          <w:szCs w:val="28"/>
          <w:shd w:val="clear" w:color="auto" w:fill="FFFFFF"/>
        </w:rPr>
        <w:lastRenderedPageBreak/>
        <w:t xml:space="preserve">інтегративного підходу до змісту музичного матеріалу, який може бути різним як за відбором, так і за структуруванням навчального матеріалу та реалізацією в освітньому процесі.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bCs/>
          <w:color w:val="000000" w:themeColor="text1"/>
          <w:sz w:val="28"/>
          <w:szCs w:val="28"/>
        </w:rPr>
        <w:t>Транспредметна інтеграція</w:t>
      </w:r>
      <w:r w:rsidRPr="00D26FEE">
        <w:rPr>
          <w:rFonts w:ascii="Arial CYR" w:hAnsi="Arial CYR" w:cs="Times New Roman"/>
          <w:color w:val="000000" w:themeColor="text1"/>
          <w:sz w:val="28"/>
          <w:szCs w:val="28"/>
        </w:rPr>
        <w:t xml:space="preserve"> сьогодні може застосовуватись тільки в школі повного дня, де є поєднання навчального і виховного процесу в єдине ціле протягом навчального дня учнів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1, с. 4</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Варто додати, що у державних програмах початкової школи наголо</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шується на випадках, коли програмовий матеріал різних навчальних предметів дозволяє інтегрувати його в межах одного навчального дня. Отже, можуть організовуватися так звані "тематичні дні", коли всі уроки за змістом спрямовують на реалізацію єдиної виховної мети, що знахо</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дить логічне продовження у виховному заході (</w:t>
      </w:r>
      <w:r w:rsidR="00224772">
        <w:rPr>
          <w:rFonts w:ascii="Arial CYR" w:hAnsi="Arial CYR" w:cs="Times New Roman"/>
          <w:color w:val="000000" w:themeColor="text1"/>
          <w:sz w:val="28"/>
          <w:szCs w:val="28"/>
        </w:rPr>
        <w:t>н</w:t>
      </w:r>
      <w:r w:rsidRPr="00D26FEE">
        <w:rPr>
          <w:rFonts w:ascii="Arial CYR" w:hAnsi="Arial CYR" w:cs="Times New Roman"/>
          <w:color w:val="000000" w:themeColor="text1"/>
          <w:sz w:val="28"/>
          <w:szCs w:val="28"/>
        </w:rPr>
        <w:t>априклад</w:t>
      </w:r>
      <w:r w:rsidR="00224772">
        <w:rPr>
          <w:rFonts w:ascii="Arial CYR" w:hAnsi="Arial CYR" w:cs="Times New Roman"/>
          <w:color w:val="000000" w:themeColor="text1"/>
          <w:sz w:val="28"/>
          <w:szCs w:val="28"/>
        </w:rPr>
        <w:t xml:space="preserve">, </w:t>
      </w:r>
      <w:r w:rsidRPr="00D26FEE">
        <w:rPr>
          <w:rFonts w:ascii="Arial CYR" w:hAnsi="Arial CYR" w:cs="Times New Roman"/>
          <w:color w:val="000000" w:themeColor="text1"/>
          <w:sz w:val="28"/>
          <w:szCs w:val="28"/>
        </w:rPr>
        <w:t>"Весну зустрічаймо!", "Барви осінньої природи" тощо).</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Інтегруючи зміст суміжних предметів, учитель розкриває художній образ цілісно і водночас різнобічно, що сприяє формуванню художньо-образного мислення школяра.</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Інтегрований характер змісту й широкі міжпредметні зв’язки на</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вчаль</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них курсів дають їм змогу органічно взаємодіяти з іншими дисцип</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лі</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нами, з позакласними та виховними заходами, що сприяє системності та наступності всього навчально-виховного процесу початкової школи, створює додаткові можливості для попередження перевантаження учнів </w:t>
      </w:r>
      <w:r w:rsidRPr="00D26FEE">
        <w:rPr>
          <w:rFonts w:ascii="Arial CYR" w:hAnsi="Arial CYR" w:cs="Times New Roman"/>
          <w:color w:val="000000" w:themeColor="text1"/>
          <w:sz w:val="28"/>
          <w:szCs w:val="28"/>
        </w:rPr>
        <w:sym w:font="Symbol" w:char="F05B"/>
      </w:r>
      <w:r w:rsidRPr="00D26FEE">
        <w:rPr>
          <w:rFonts w:ascii="Arial CYR" w:hAnsi="Arial CYR" w:cs="Times New Roman"/>
          <w:color w:val="000000" w:themeColor="text1"/>
          <w:sz w:val="28"/>
          <w:szCs w:val="28"/>
        </w:rPr>
        <w:t>5, с. 32</w:t>
      </w:r>
      <w:r w:rsidRPr="00D26FEE">
        <w:rPr>
          <w:rFonts w:ascii="Arial CYR" w:hAnsi="Arial CYR" w:cs="Times New Roman"/>
          <w:color w:val="000000" w:themeColor="text1"/>
          <w:sz w:val="28"/>
          <w:szCs w:val="28"/>
        </w:rPr>
        <w:sym w:font="Symbol" w:char="F05D"/>
      </w:r>
      <w:r w:rsidRPr="00D26FEE">
        <w:rPr>
          <w:rFonts w:ascii="Arial CYR" w:hAnsi="Arial CYR" w:cs="Times New Roman"/>
          <w:color w:val="000000" w:themeColor="text1"/>
          <w:sz w:val="28"/>
          <w:szCs w:val="28"/>
        </w:rPr>
        <w:t xml:space="preserve">.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Узагальнюючи проведений аналіз, зазначимо, що інтеграція змісту початкової мистецької освіти дає змогу сприймати предмети та явища навколишньої дійсності цілісно, послідовно, різнобічно. </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Формування особистості молодшого школяра значною мірою визначається  реалізацією в освітньому процесі інтегративного підходу, згідно з яким моральні правила і норми дитина засвоює активно, в процесі мистецької діяльності та спілкування з художніми творами.</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Основна функція інтеграції змісту навчального матеріалу полягає в тому, що у такий спосіб набувається досвід ставлення дитини до світу, до людей, до самої себе.</w:t>
      </w:r>
    </w:p>
    <w:p w:rsidR="00D26FEE" w:rsidRPr="00D26FEE" w:rsidRDefault="00D26FEE" w:rsidP="00D26FEE">
      <w:pPr>
        <w:spacing w:after="0" w:line="259" w:lineRule="auto"/>
        <w:ind w:firstLine="709"/>
        <w:contextualSpacing/>
        <w:jc w:val="both"/>
        <w:rPr>
          <w:rFonts w:ascii="Arial CYR" w:hAnsi="Arial CYR" w:cs="Times New Roman"/>
          <w:color w:val="000000" w:themeColor="text1"/>
          <w:sz w:val="28"/>
          <w:szCs w:val="28"/>
        </w:rPr>
      </w:pPr>
    </w:p>
    <w:p w:rsidR="00D26FEE" w:rsidRPr="00D26FEE" w:rsidRDefault="00D26FEE" w:rsidP="00E154C9">
      <w:pPr>
        <w:spacing w:after="0" w:line="259" w:lineRule="auto"/>
        <w:contextualSpacing/>
        <w:jc w:val="center"/>
        <w:rPr>
          <w:rFonts w:ascii="Arial CYR" w:hAnsi="Arial CYR" w:cs="Times New Roman"/>
          <w:b/>
          <w:sz w:val="28"/>
          <w:szCs w:val="28"/>
          <w:lang w:val="ru-RU"/>
        </w:rPr>
      </w:pPr>
      <w:r w:rsidRPr="00D26FEE">
        <w:rPr>
          <w:rFonts w:ascii="Arial CYR" w:hAnsi="Arial CYR" w:cs="Times New Roman"/>
          <w:b/>
          <w:sz w:val="28"/>
          <w:szCs w:val="28"/>
        </w:rPr>
        <w:t>Література</w:t>
      </w:r>
    </w:p>
    <w:p w:rsidR="00D26FEE" w:rsidRPr="00224772" w:rsidRDefault="00D26FEE" w:rsidP="00301EEC">
      <w:pPr>
        <w:pStyle w:val="a7"/>
        <w:numPr>
          <w:ilvl w:val="0"/>
          <w:numId w:val="2"/>
        </w:numPr>
        <w:tabs>
          <w:tab w:val="left" w:pos="993"/>
        </w:tabs>
        <w:suppressAutoHyphens w:val="0"/>
        <w:spacing w:after="0" w:line="259" w:lineRule="auto"/>
        <w:ind w:left="0" w:firstLine="709"/>
        <w:contextualSpacing/>
        <w:jc w:val="both"/>
        <w:textAlignment w:val="auto"/>
        <w:rPr>
          <w:rFonts w:ascii="Arial CYR" w:hAnsi="Arial CYR"/>
          <w:color w:val="auto"/>
        </w:rPr>
      </w:pPr>
      <w:r w:rsidRPr="00224772">
        <w:rPr>
          <w:rFonts w:ascii="Arial CYR" w:hAnsi="Arial CYR"/>
          <w:color w:val="auto"/>
        </w:rPr>
        <w:t>Безрідна Марія. Інтеграційні форми організації навчально-виховного процесу в початковій школі</w:t>
      </w:r>
      <w:r w:rsidR="00224772" w:rsidRPr="00224772">
        <w:rPr>
          <w:rFonts w:ascii="Arial CYR" w:hAnsi="Arial CYR"/>
          <w:color w:val="auto"/>
        </w:rPr>
        <w:t xml:space="preserve">. </w:t>
      </w:r>
      <w:r w:rsidR="00224772" w:rsidRPr="00224772">
        <w:rPr>
          <w:rFonts w:ascii="Arial CYR" w:hAnsi="Arial CYR"/>
          <w:color w:val="auto"/>
          <w:lang w:val="en-US"/>
        </w:rPr>
        <w:t>URL</w:t>
      </w:r>
      <w:r w:rsidR="00224772" w:rsidRPr="00224772">
        <w:rPr>
          <w:rFonts w:ascii="Arial CYR" w:hAnsi="Arial CYR"/>
          <w:color w:val="auto"/>
        </w:rPr>
        <w:t>:</w:t>
      </w:r>
      <w:r w:rsidRPr="00224772">
        <w:rPr>
          <w:rFonts w:ascii="Arial CYR" w:hAnsi="Arial CYR"/>
          <w:color w:val="auto"/>
        </w:rPr>
        <w:t xml:space="preserve"> </w:t>
      </w:r>
      <w:hyperlink r:id="rId8" w:history="1">
        <w:r w:rsidR="009F1BC2" w:rsidRPr="009F1BC2">
          <w:rPr>
            <w:rStyle w:val="a8"/>
            <w:rFonts w:ascii="Arial CYR" w:hAnsi="Arial CYR"/>
            <w:color w:val="auto"/>
            <w:u w:val="none"/>
          </w:rPr>
          <w:t>https://osvita.ua/doc/files/ news/59/5935/ Form.doc</w:t>
        </w:r>
      </w:hyperlink>
      <w:r w:rsidRPr="009F1BC2">
        <w:rPr>
          <w:rFonts w:ascii="Arial CYR" w:hAnsi="Arial CYR"/>
          <w:color w:val="auto"/>
        </w:rPr>
        <w:t>.</w:t>
      </w:r>
      <w:r w:rsidRPr="009F1BC2">
        <w:rPr>
          <w:rFonts w:ascii="Arial CYR" w:hAnsi="Arial CYR"/>
          <w:color w:val="auto"/>
          <w:u w:val="single"/>
        </w:rPr>
        <w:t xml:space="preserve"> </w:t>
      </w:r>
    </w:p>
    <w:p w:rsidR="00D26FEE" w:rsidRPr="00224772" w:rsidRDefault="00D26FEE" w:rsidP="00301EEC">
      <w:pPr>
        <w:pStyle w:val="a7"/>
        <w:numPr>
          <w:ilvl w:val="0"/>
          <w:numId w:val="2"/>
        </w:numPr>
        <w:tabs>
          <w:tab w:val="left" w:pos="993"/>
        </w:tabs>
        <w:suppressAutoHyphens w:val="0"/>
        <w:spacing w:after="0" w:line="259" w:lineRule="auto"/>
        <w:ind w:left="0" w:firstLine="709"/>
        <w:contextualSpacing/>
        <w:jc w:val="both"/>
        <w:textAlignment w:val="auto"/>
        <w:rPr>
          <w:rFonts w:ascii="Arial CYR" w:hAnsi="Arial CYR"/>
          <w:bCs/>
          <w:color w:val="auto"/>
          <w:shd w:val="clear" w:color="auto" w:fill="FFFFFF"/>
        </w:rPr>
      </w:pPr>
      <w:r w:rsidRPr="00224772">
        <w:rPr>
          <w:rFonts w:ascii="Arial CYR" w:hAnsi="Arial CYR"/>
          <w:color w:val="auto"/>
        </w:rPr>
        <w:t xml:space="preserve">Закон України </w:t>
      </w:r>
      <w:r w:rsidR="009F1BC2">
        <w:rPr>
          <w:rFonts w:ascii="Arial CYR" w:hAnsi="Arial CYR"/>
          <w:color w:val="auto"/>
        </w:rPr>
        <w:t>"</w:t>
      </w:r>
      <w:r w:rsidRPr="00224772">
        <w:rPr>
          <w:rFonts w:ascii="Arial CYR" w:hAnsi="Arial CYR"/>
          <w:color w:val="auto"/>
        </w:rPr>
        <w:t>Про освіту</w:t>
      </w:r>
      <w:r w:rsidR="009F1BC2">
        <w:rPr>
          <w:rFonts w:ascii="Arial CYR" w:hAnsi="Arial CYR"/>
          <w:color w:val="auto"/>
        </w:rPr>
        <w:t xml:space="preserve">". </w:t>
      </w:r>
      <w:r w:rsidRPr="009F1BC2">
        <w:rPr>
          <w:rFonts w:ascii="Arial CYR" w:hAnsi="Arial CYR"/>
          <w:bCs/>
          <w:i/>
          <w:color w:val="auto"/>
          <w:shd w:val="clear" w:color="auto" w:fill="FFFFFF"/>
        </w:rPr>
        <w:t>Відомості Верховної Ради (ВВР)</w:t>
      </w:r>
      <w:r w:rsidR="009F1BC2" w:rsidRPr="009F1BC2">
        <w:rPr>
          <w:rFonts w:ascii="Arial CYR" w:hAnsi="Arial CYR"/>
          <w:bCs/>
          <w:i/>
          <w:color w:val="auto"/>
          <w:shd w:val="clear" w:color="auto" w:fill="FFFFFF"/>
        </w:rPr>
        <w:t>.</w:t>
      </w:r>
      <w:r w:rsidRPr="00224772">
        <w:rPr>
          <w:rFonts w:ascii="Arial CYR" w:hAnsi="Arial CYR"/>
          <w:bCs/>
          <w:color w:val="auto"/>
          <w:shd w:val="clear" w:color="auto" w:fill="FFFFFF"/>
        </w:rPr>
        <w:t xml:space="preserve"> 2017</w:t>
      </w:r>
      <w:r w:rsidR="009F1BC2">
        <w:rPr>
          <w:rFonts w:ascii="Arial CYR" w:hAnsi="Arial CYR"/>
          <w:bCs/>
          <w:color w:val="auto"/>
          <w:shd w:val="clear" w:color="auto" w:fill="FFFFFF"/>
        </w:rPr>
        <w:t>.</w:t>
      </w:r>
      <w:r w:rsidRPr="00224772">
        <w:rPr>
          <w:rFonts w:ascii="Arial CYR" w:hAnsi="Arial CYR"/>
          <w:bCs/>
          <w:color w:val="auto"/>
          <w:shd w:val="clear" w:color="auto" w:fill="FFFFFF"/>
        </w:rPr>
        <w:t xml:space="preserve"> № 38–39</w:t>
      </w:r>
      <w:r w:rsidR="009F1BC2">
        <w:rPr>
          <w:rFonts w:ascii="Arial CYR" w:hAnsi="Arial CYR"/>
          <w:bCs/>
          <w:color w:val="auto"/>
          <w:shd w:val="clear" w:color="auto" w:fill="FFFFFF"/>
        </w:rPr>
        <w:t xml:space="preserve">. С. </w:t>
      </w:r>
      <w:r w:rsidRPr="00224772">
        <w:rPr>
          <w:rFonts w:ascii="Arial CYR" w:hAnsi="Arial CYR"/>
          <w:bCs/>
          <w:color w:val="auto"/>
          <w:shd w:val="clear" w:color="auto" w:fill="FFFFFF"/>
        </w:rPr>
        <w:t xml:space="preserve">380. </w:t>
      </w:r>
      <w:r w:rsidR="009F1BC2" w:rsidRPr="00224772">
        <w:rPr>
          <w:rFonts w:ascii="Arial CYR" w:hAnsi="Arial CYR"/>
          <w:color w:val="auto"/>
          <w:lang w:val="en-US"/>
        </w:rPr>
        <w:t>URL</w:t>
      </w:r>
      <w:r w:rsidR="009F1BC2" w:rsidRPr="00224772">
        <w:rPr>
          <w:rFonts w:ascii="Arial CYR" w:hAnsi="Arial CYR"/>
          <w:color w:val="auto"/>
        </w:rPr>
        <w:t>:</w:t>
      </w:r>
      <w:r w:rsidRPr="00224772">
        <w:rPr>
          <w:rFonts w:ascii="Arial CYR" w:hAnsi="Arial CYR"/>
          <w:bCs/>
          <w:color w:val="auto"/>
          <w:shd w:val="clear" w:color="auto" w:fill="FFFFFF"/>
        </w:rPr>
        <w:t xml:space="preserve"> </w:t>
      </w:r>
      <w:hyperlink r:id="rId9" w:history="1">
        <w:r w:rsidRPr="009F1BC2">
          <w:rPr>
            <w:rStyle w:val="a8"/>
            <w:rFonts w:ascii="Arial CYR" w:hAnsi="Arial CYR"/>
            <w:bCs/>
            <w:color w:val="auto"/>
            <w:u w:val="none"/>
          </w:rPr>
          <w:t>http://zakon3.rada.gov.ua/laws/show/2145-19</w:t>
        </w:r>
      </w:hyperlink>
      <w:r w:rsidRPr="00224772">
        <w:rPr>
          <w:rFonts w:ascii="Arial CYR" w:hAnsi="Arial CYR"/>
          <w:bCs/>
          <w:color w:val="auto"/>
          <w:shd w:val="clear" w:color="auto" w:fill="FFFFFF"/>
        </w:rPr>
        <w:t xml:space="preserve">. </w:t>
      </w:r>
    </w:p>
    <w:p w:rsidR="00D26FEE" w:rsidRPr="00D26FEE" w:rsidRDefault="00D26FEE" w:rsidP="00301EEC">
      <w:pPr>
        <w:pStyle w:val="a7"/>
        <w:numPr>
          <w:ilvl w:val="0"/>
          <w:numId w:val="2"/>
        </w:numPr>
        <w:tabs>
          <w:tab w:val="left" w:pos="993"/>
        </w:tabs>
        <w:suppressAutoHyphens w:val="0"/>
        <w:spacing w:after="0" w:line="254" w:lineRule="auto"/>
        <w:ind w:left="0" w:firstLine="709"/>
        <w:contextualSpacing/>
        <w:jc w:val="both"/>
        <w:textAlignment w:val="auto"/>
        <w:rPr>
          <w:rFonts w:ascii="Arial CYR" w:hAnsi="Arial CYR"/>
        </w:rPr>
      </w:pPr>
      <w:r w:rsidRPr="00D26FEE">
        <w:rPr>
          <w:rFonts w:ascii="Arial CYR" w:hAnsi="Arial CYR"/>
        </w:rPr>
        <w:t xml:space="preserve">Ильичев Л. Ф. Философский энциклопедический словарь / </w:t>
      </w:r>
      <w:r w:rsidR="009F1BC2">
        <w:rPr>
          <w:rFonts w:ascii="Arial CYR" w:hAnsi="Arial CYR"/>
        </w:rPr>
        <w:t>г</w:t>
      </w:r>
      <w:r w:rsidRPr="00D26FEE">
        <w:rPr>
          <w:rFonts w:ascii="Arial CYR" w:hAnsi="Arial CYR"/>
        </w:rPr>
        <w:t>л</w:t>
      </w:r>
      <w:r w:rsidR="009F1BC2">
        <w:rPr>
          <w:rFonts w:ascii="Arial CYR" w:hAnsi="Arial CYR"/>
        </w:rPr>
        <w:t>ав</w:t>
      </w:r>
      <w:r w:rsidRPr="00D26FEE">
        <w:rPr>
          <w:rFonts w:ascii="Arial CYR" w:hAnsi="Arial CYR"/>
        </w:rPr>
        <w:t>. ред</w:t>
      </w:r>
      <w:r w:rsidR="009F1BC2">
        <w:rPr>
          <w:rFonts w:ascii="Arial CYR" w:hAnsi="Arial CYR"/>
        </w:rPr>
        <w:t>.</w:t>
      </w:r>
      <w:r w:rsidRPr="00D26FEE">
        <w:rPr>
          <w:rFonts w:ascii="Arial CYR" w:hAnsi="Arial CYR"/>
        </w:rPr>
        <w:t>: Л. Ф. Ильичев, П. Н. Федосеев, С. М. Ковалев, В. Г. Панов. М</w:t>
      </w:r>
      <w:r w:rsidR="009D5D95">
        <w:rPr>
          <w:rFonts w:ascii="Arial CYR" w:hAnsi="Arial CYR"/>
        </w:rPr>
        <w:t>осква</w:t>
      </w:r>
      <w:r w:rsidRPr="00D26FEE">
        <w:rPr>
          <w:rFonts w:ascii="Arial CYR" w:hAnsi="Arial CYR"/>
        </w:rPr>
        <w:t>: Сов.</w:t>
      </w:r>
      <w:r w:rsidR="00E43263">
        <w:rPr>
          <w:rFonts w:ascii="Arial CYR" w:hAnsi="Arial CYR"/>
        </w:rPr>
        <w:t xml:space="preserve"> </w:t>
      </w:r>
      <w:r w:rsidRPr="00D26FEE">
        <w:rPr>
          <w:rFonts w:ascii="Arial CYR" w:hAnsi="Arial CYR"/>
          <w:lang w:val="ru-RU"/>
        </w:rPr>
        <w:t>э</w:t>
      </w:r>
      <w:r w:rsidRPr="00D26FEE">
        <w:rPr>
          <w:rFonts w:ascii="Arial CYR" w:hAnsi="Arial CYR"/>
        </w:rPr>
        <w:t>нциклопедия. 1983. 840 с.</w:t>
      </w:r>
    </w:p>
    <w:p w:rsidR="00D26FEE" w:rsidRPr="000F095E" w:rsidRDefault="00D26FEE" w:rsidP="00301EEC">
      <w:pPr>
        <w:pStyle w:val="a7"/>
        <w:numPr>
          <w:ilvl w:val="0"/>
          <w:numId w:val="2"/>
        </w:numPr>
        <w:tabs>
          <w:tab w:val="left" w:pos="993"/>
        </w:tabs>
        <w:suppressAutoHyphens w:val="0"/>
        <w:spacing w:after="0" w:line="254" w:lineRule="auto"/>
        <w:ind w:left="0" w:firstLine="709"/>
        <w:contextualSpacing/>
        <w:jc w:val="both"/>
        <w:textAlignment w:val="auto"/>
        <w:rPr>
          <w:rFonts w:ascii="Arial CYR" w:hAnsi="Arial CYR"/>
          <w:color w:val="auto"/>
        </w:rPr>
      </w:pPr>
      <w:r w:rsidRPr="00D26FEE">
        <w:rPr>
          <w:rFonts w:ascii="Arial CYR" w:hAnsi="Arial CYR"/>
        </w:rPr>
        <w:lastRenderedPageBreak/>
        <w:t>Ілляш Соломія. Інтегрований підхід до навчання у початковій школі, його педагогічна цінність</w:t>
      </w:r>
      <w:r w:rsidR="001B5350">
        <w:rPr>
          <w:rFonts w:ascii="Arial CYR" w:hAnsi="Arial CYR"/>
        </w:rPr>
        <w:t>.</w:t>
      </w:r>
      <w:r w:rsidRPr="00D26FEE">
        <w:rPr>
          <w:rFonts w:ascii="Arial CYR" w:hAnsi="Arial CYR"/>
        </w:rPr>
        <w:t xml:space="preserve"> </w:t>
      </w:r>
      <w:r w:rsidR="001B5350" w:rsidRPr="00224772">
        <w:rPr>
          <w:rFonts w:ascii="Arial CYR" w:hAnsi="Arial CYR"/>
          <w:color w:val="auto"/>
          <w:lang w:val="en-US"/>
        </w:rPr>
        <w:t>URL</w:t>
      </w:r>
      <w:r w:rsidR="001B5350" w:rsidRPr="00224772">
        <w:rPr>
          <w:rFonts w:ascii="Arial CYR" w:hAnsi="Arial CYR"/>
          <w:color w:val="auto"/>
        </w:rPr>
        <w:t>:</w:t>
      </w:r>
      <w:r w:rsidR="001B5350" w:rsidRPr="00224772">
        <w:rPr>
          <w:rFonts w:ascii="Arial CYR" w:hAnsi="Arial CYR"/>
          <w:bCs/>
          <w:color w:val="auto"/>
          <w:shd w:val="clear" w:color="auto" w:fill="FFFFFF"/>
        </w:rPr>
        <w:t xml:space="preserve"> </w:t>
      </w:r>
      <w:hyperlink r:id="rId10" w:history="1">
        <w:r w:rsidR="001B5350" w:rsidRPr="000F095E">
          <w:rPr>
            <w:rStyle w:val="a8"/>
            <w:rFonts w:ascii="Arial CYR" w:hAnsi="Arial CYR"/>
            <w:color w:val="auto"/>
            <w:u w:val="none"/>
          </w:rPr>
          <w:t>http://drohobych.net/youngsc/AQGS/ 2013_6-2/pedagogy/ 57-65.pdf</w:t>
        </w:r>
      </w:hyperlink>
      <w:r w:rsidRPr="000F095E">
        <w:rPr>
          <w:rFonts w:ascii="Arial CYR" w:hAnsi="Arial CYR"/>
          <w:color w:val="auto"/>
          <w:lang w:val="ru-RU"/>
        </w:rPr>
        <w:t xml:space="preserve">. </w:t>
      </w:r>
    </w:p>
    <w:p w:rsidR="00D26FEE" w:rsidRPr="00D26FEE" w:rsidRDefault="00D26FEE" w:rsidP="00301EEC">
      <w:pPr>
        <w:pStyle w:val="a7"/>
        <w:numPr>
          <w:ilvl w:val="0"/>
          <w:numId w:val="2"/>
        </w:numPr>
        <w:tabs>
          <w:tab w:val="left" w:pos="993"/>
        </w:tabs>
        <w:suppressAutoHyphens w:val="0"/>
        <w:spacing w:after="0" w:line="254" w:lineRule="auto"/>
        <w:ind w:left="0" w:firstLine="709"/>
        <w:contextualSpacing/>
        <w:jc w:val="both"/>
        <w:textAlignment w:val="auto"/>
        <w:rPr>
          <w:rFonts w:ascii="Arial CYR" w:hAnsi="Arial CYR"/>
          <w:bCs/>
          <w:color w:val="000000"/>
          <w:shd w:val="clear" w:color="auto" w:fill="FFFFFF"/>
        </w:rPr>
      </w:pPr>
      <w:r w:rsidRPr="00D26FEE">
        <w:rPr>
          <w:rFonts w:ascii="Arial CYR" w:hAnsi="Arial CYR"/>
          <w:bCs/>
          <w:color w:val="000000"/>
          <w:shd w:val="clear" w:color="auto" w:fill="FFFFFF"/>
        </w:rPr>
        <w:t>Ковальова В.</w:t>
      </w:r>
      <w:r w:rsidRPr="00D26FEE">
        <w:rPr>
          <w:rFonts w:ascii="Arial CYR" w:hAnsi="Arial CYR"/>
          <w:bCs/>
          <w:color w:val="000000"/>
          <w:shd w:val="clear" w:color="auto" w:fill="FFFFFF"/>
          <w:lang w:val="ru-RU"/>
        </w:rPr>
        <w:t> </w:t>
      </w:r>
      <w:r w:rsidRPr="00D26FEE">
        <w:rPr>
          <w:rFonts w:ascii="Arial CYR" w:hAnsi="Arial CYR"/>
          <w:bCs/>
          <w:color w:val="000000"/>
          <w:shd w:val="clear" w:color="auto" w:fill="FFFFFF"/>
        </w:rPr>
        <w:t>І. Інтеграція навчального процесу як чинник роз</w:t>
      </w:r>
      <w:r w:rsidR="00E154C9">
        <w:rPr>
          <w:rFonts w:ascii="Arial CYR" w:hAnsi="Arial CYR"/>
          <w:bCs/>
          <w:color w:val="000000"/>
          <w:shd w:val="clear" w:color="auto" w:fill="FFFFFF"/>
        </w:rPr>
        <w:softHyphen/>
      </w:r>
      <w:r w:rsidRPr="00D26FEE">
        <w:rPr>
          <w:rFonts w:ascii="Arial CYR" w:hAnsi="Arial CYR"/>
          <w:bCs/>
          <w:color w:val="000000"/>
          <w:shd w:val="clear" w:color="auto" w:fill="FFFFFF"/>
        </w:rPr>
        <w:t>витку пізнавальної активності учнів</w:t>
      </w:r>
      <w:r w:rsidR="001B5350">
        <w:rPr>
          <w:rFonts w:ascii="Arial CYR" w:hAnsi="Arial CYR"/>
          <w:bCs/>
          <w:color w:val="000000"/>
          <w:shd w:val="clear" w:color="auto" w:fill="FFFFFF"/>
        </w:rPr>
        <w:t xml:space="preserve">. </w:t>
      </w:r>
      <w:r w:rsidRPr="001B5350">
        <w:rPr>
          <w:rFonts w:ascii="Arial CYR" w:hAnsi="Arial CYR"/>
          <w:bCs/>
          <w:i/>
          <w:color w:val="000000"/>
          <w:shd w:val="clear" w:color="auto" w:fill="FFFFFF"/>
        </w:rPr>
        <w:t>Початкове навчання та виховання</w:t>
      </w:r>
      <w:r w:rsidRPr="00D26FEE">
        <w:rPr>
          <w:rFonts w:ascii="Arial CYR" w:hAnsi="Arial CYR"/>
          <w:bCs/>
          <w:color w:val="000000"/>
          <w:shd w:val="clear" w:color="auto" w:fill="FFFFFF"/>
        </w:rPr>
        <w:t>. 2012. №</w:t>
      </w:r>
      <w:r w:rsidRPr="001B5350">
        <w:rPr>
          <w:rFonts w:ascii="Arial CYR" w:hAnsi="Arial CYR"/>
          <w:bCs/>
          <w:color w:val="000000"/>
          <w:shd w:val="clear" w:color="auto" w:fill="FFFFFF"/>
        </w:rPr>
        <w:t xml:space="preserve"> </w:t>
      </w:r>
      <w:r w:rsidRPr="00D26FEE">
        <w:rPr>
          <w:rFonts w:ascii="Arial CYR" w:hAnsi="Arial CYR"/>
          <w:bCs/>
          <w:color w:val="000000"/>
          <w:shd w:val="clear" w:color="auto" w:fill="FFFFFF"/>
        </w:rPr>
        <w:t>16</w:t>
      </w:r>
      <w:r w:rsidRPr="001B5350">
        <w:rPr>
          <w:rFonts w:ascii="Arial CYR" w:hAnsi="Arial CYR"/>
          <w:bCs/>
          <w:color w:val="000000"/>
          <w:shd w:val="clear" w:color="auto" w:fill="FFFFFF"/>
        </w:rPr>
        <w:t>–</w:t>
      </w:r>
      <w:r w:rsidRPr="00D26FEE">
        <w:rPr>
          <w:rFonts w:ascii="Arial CYR" w:hAnsi="Arial CYR"/>
          <w:bCs/>
          <w:color w:val="000000"/>
          <w:shd w:val="clear" w:color="auto" w:fill="FFFFFF"/>
        </w:rPr>
        <w:t>18 (червень). С. 27</w:t>
      </w:r>
      <w:r w:rsidRPr="001B5350">
        <w:rPr>
          <w:rFonts w:ascii="Arial CYR" w:hAnsi="Arial CYR"/>
          <w:bCs/>
          <w:color w:val="000000"/>
          <w:shd w:val="clear" w:color="auto" w:fill="FFFFFF"/>
        </w:rPr>
        <w:t>–</w:t>
      </w:r>
      <w:r w:rsidRPr="00D26FEE">
        <w:rPr>
          <w:rFonts w:ascii="Arial CYR" w:hAnsi="Arial CYR"/>
          <w:bCs/>
          <w:color w:val="000000"/>
          <w:shd w:val="clear" w:color="auto" w:fill="FFFFFF"/>
        </w:rPr>
        <w:t>34.</w:t>
      </w:r>
    </w:p>
    <w:p w:rsidR="00D26FEE" w:rsidRPr="00D26FEE" w:rsidRDefault="00D26FEE" w:rsidP="00301EEC">
      <w:pPr>
        <w:pStyle w:val="a7"/>
        <w:numPr>
          <w:ilvl w:val="0"/>
          <w:numId w:val="2"/>
        </w:numPr>
        <w:tabs>
          <w:tab w:val="left" w:pos="993"/>
        </w:tabs>
        <w:suppressAutoHyphens w:val="0"/>
        <w:spacing w:after="0" w:line="254" w:lineRule="auto"/>
        <w:ind w:left="0" w:firstLine="709"/>
        <w:contextualSpacing/>
        <w:jc w:val="both"/>
        <w:textAlignment w:val="auto"/>
        <w:rPr>
          <w:rFonts w:ascii="Arial CYR" w:hAnsi="Arial CYR"/>
          <w:bCs/>
          <w:color w:val="000000"/>
          <w:shd w:val="clear" w:color="auto" w:fill="FFFFFF"/>
        </w:rPr>
      </w:pPr>
      <w:r w:rsidRPr="00D26FEE">
        <w:rPr>
          <w:rFonts w:ascii="Arial CYR" w:hAnsi="Arial CYR"/>
        </w:rPr>
        <w:t>Косовська М. Інтеграція багатокомпонентного змісту початкової освіти в умовах реалізації нових освітніх програм</w:t>
      </w:r>
      <w:r w:rsidR="00107D75">
        <w:rPr>
          <w:rFonts w:ascii="Arial CYR" w:hAnsi="Arial CYR"/>
        </w:rPr>
        <w:t>.</w:t>
      </w:r>
      <w:r w:rsidRPr="00D26FEE">
        <w:rPr>
          <w:rFonts w:ascii="Arial CYR" w:hAnsi="Arial CYR"/>
        </w:rPr>
        <w:t xml:space="preserve"> </w:t>
      </w:r>
      <w:r w:rsidRPr="00107D75">
        <w:rPr>
          <w:rFonts w:ascii="Arial CYR" w:hAnsi="Arial CYR"/>
          <w:i/>
        </w:rPr>
        <w:t>Почат</w:t>
      </w:r>
      <w:r w:rsidR="00107D75" w:rsidRPr="00107D75">
        <w:rPr>
          <w:rFonts w:ascii="Arial CYR" w:hAnsi="Arial CYR"/>
          <w:i/>
        </w:rPr>
        <w:t>кова</w:t>
      </w:r>
      <w:r w:rsidRPr="00107D75">
        <w:rPr>
          <w:rFonts w:ascii="Arial CYR" w:hAnsi="Arial CYR"/>
          <w:i/>
        </w:rPr>
        <w:t xml:space="preserve"> шк</w:t>
      </w:r>
      <w:r w:rsidR="00107D75" w:rsidRPr="00107D75">
        <w:rPr>
          <w:rFonts w:ascii="Arial CYR" w:hAnsi="Arial CYR"/>
          <w:i/>
        </w:rPr>
        <w:t>ола</w:t>
      </w:r>
      <w:r w:rsidRPr="00D26FEE">
        <w:rPr>
          <w:rFonts w:ascii="Arial CYR" w:hAnsi="Arial CYR"/>
        </w:rPr>
        <w:t>. 2013. № 11. С. 11–13.</w:t>
      </w:r>
    </w:p>
    <w:p w:rsidR="00D26FEE" w:rsidRPr="00D26FEE" w:rsidRDefault="00D26FEE" w:rsidP="00301EEC">
      <w:pPr>
        <w:pStyle w:val="a7"/>
        <w:numPr>
          <w:ilvl w:val="0"/>
          <w:numId w:val="2"/>
        </w:numPr>
        <w:tabs>
          <w:tab w:val="left" w:pos="993"/>
        </w:tabs>
        <w:suppressAutoHyphens w:val="0"/>
        <w:spacing w:after="0" w:line="254" w:lineRule="auto"/>
        <w:ind w:left="0" w:firstLine="709"/>
        <w:contextualSpacing/>
        <w:jc w:val="both"/>
        <w:textAlignment w:val="auto"/>
        <w:rPr>
          <w:rFonts w:ascii="Arial CYR" w:hAnsi="Arial CYR"/>
        </w:rPr>
      </w:pPr>
      <w:r w:rsidRPr="00D26FEE">
        <w:rPr>
          <w:rFonts w:ascii="Arial CYR" w:hAnsi="Arial CYR"/>
        </w:rPr>
        <w:t>Лист МОН України від 17.08.2016 № 1/9-437 "Щодо методичних рекомендацій про викладання навчальних предметів у загальноосвітніх навчальних закладах". Початкова школ</w:t>
      </w:r>
      <w:r w:rsidRPr="000F095E">
        <w:rPr>
          <w:rFonts w:ascii="Arial CYR" w:hAnsi="Arial CYR"/>
          <w:color w:val="auto"/>
        </w:rPr>
        <w:t xml:space="preserve">а. </w:t>
      </w:r>
      <w:r w:rsidR="000F095E" w:rsidRPr="000F095E">
        <w:rPr>
          <w:rFonts w:ascii="Arial CYR" w:hAnsi="Arial CYR"/>
          <w:color w:val="auto"/>
          <w:lang w:val="en-US"/>
        </w:rPr>
        <w:t>URL</w:t>
      </w:r>
      <w:r w:rsidR="000F095E" w:rsidRPr="000F095E">
        <w:rPr>
          <w:rFonts w:ascii="Arial CYR" w:hAnsi="Arial CYR"/>
          <w:color w:val="auto"/>
        </w:rPr>
        <w:t>:</w:t>
      </w:r>
      <w:r w:rsidRPr="000F095E">
        <w:rPr>
          <w:rFonts w:ascii="Arial CYR" w:hAnsi="Arial CYR"/>
          <w:color w:val="auto"/>
        </w:rPr>
        <w:t xml:space="preserve"> </w:t>
      </w:r>
      <w:hyperlink r:id="rId11" w:history="1">
        <w:r w:rsidR="000F095E" w:rsidRPr="009D5D95">
          <w:rPr>
            <w:rStyle w:val="a8"/>
            <w:rFonts w:ascii="Arial CYR" w:hAnsi="Arial CYR"/>
            <w:color w:val="auto"/>
            <w:u w:val="none"/>
          </w:rPr>
          <w:t>http://osvitamk.org.ua/publ/ navchalnij_rik/2016_2017/metodichni_ rekomend aciji_2016_2017_n_r/47-1-0-3137</w:t>
        </w:r>
      </w:hyperlink>
      <w:r w:rsidRPr="009D5D95">
        <w:rPr>
          <w:rFonts w:ascii="Arial CYR" w:hAnsi="Arial CYR"/>
          <w:color w:val="auto"/>
        </w:rPr>
        <w:t>.</w:t>
      </w:r>
      <w:r w:rsidRPr="000F095E">
        <w:rPr>
          <w:rFonts w:ascii="Arial CYR" w:hAnsi="Arial CYR"/>
          <w:color w:val="auto"/>
        </w:rPr>
        <w:t xml:space="preserve"> </w:t>
      </w:r>
    </w:p>
    <w:p w:rsidR="00D26FEE" w:rsidRPr="00D26FEE" w:rsidRDefault="00D26FEE" w:rsidP="00301EEC">
      <w:pPr>
        <w:pStyle w:val="a7"/>
        <w:numPr>
          <w:ilvl w:val="0"/>
          <w:numId w:val="2"/>
        </w:numPr>
        <w:tabs>
          <w:tab w:val="left" w:pos="993"/>
        </w:tabs>
        <w:suppressAutoHyphens w:val="0"/>
        <w:spacing w:after="0" w:line="254" w:lineRule="auto"/>
        <w:ind w:left="0" w:firstLine="709"/>
        <w:contextualSpacing/>
        <w:jc w:val="both"/>
        <w:textAlignment w:val="auto"/>
        <w:rPr>
          <w:rFonts w:ascii="Arial CYR" w:hAnsi="Arial CYR"/>
        </w:rPr>
      </w:pPr>
      <w:r w:rsidRPr="00D26FEE">
        <w:rPr>
          <w:rFonts w:ascii="Arial CYR" w:hAnsi="Arial CYR"/>
        </w:rPr>
        <w:t>Шапар В.</w:t>
      </w:r>
      <w:r w:rsidRPr="00D26FEE">
        <w:rPr>
          <w:rFonts w:ascii="Arial CYR" w:hAnsi="Arial CYR"/>
          <w:lang w:val="ru-RU"/>
        </w:rPr>
        <w:t> </w:t>
      </w:r>
      <w:r w:rsidRPr="00D26FEE">
        <w:rPr>
          <w:rFonts w:ascii="Arial CYR" w:hAnsi="Arial CYR"/>
        </w:rPr>
        <w:t>Б. Психологічний тлумачний словник. Х</w:t>
      </w:r>
      <w:r w:rsidR="009D5D95">
        <w:rPr>
          <w:rFonts w:ascii="Arial CYR" w:hAnsi="Arial CYR"/>
        </w:rPr>
        <w:t>арків</w:t>
      </w:r>
      <w:r w:rsidRPr="00D26FEE">
        <w:rPr>
          <w:rFonts w:ascii="Arial CYR" w:hAnsi="Arial CYR"/>
        </w:rPr>
        <w:t>: Прапор</w:t>
      </w:r>
      <w:r w:rsidR="000F095E">
        <w:rPr>
          <w:rFonts w:ascii="Arial CYR" w:hAnsi="Arial CYR"/>
        </w:rPr>
        <w:t>,</w:t>
      </w:r>
      <w:r w:rsidRPr="00D26FEE">
        <w:rPr>
          <w:rFonts w:ascii="Arial CYR" w:hAnsi="Arial CYR"/>
        </w:rPr>
        <w:t xml:space="preserve"> 2004. 640</w:t>
      </w:r>
      <w:r w:rsidRPr="00D26FEE">
        <w:rPr>
          <w:rFonts w:ascii="Arial CYR" w:hAnsi="Arial CYR"/>
          <w:lang w:val="ru-RU"/>
        </w:rPr>
        <w:t xml:space="preserve"> </w:t>
      </w:r>
      <w:r w:rsidRPr="00D26FEE">
        <w:rPr>
          <w:rFonts w:ascii="Arial CYR" w:hAnsi="Arial CYR"/>
        </w:rPr>
        <w:t>с.</w:t>
      </w:r>
    </w:p>
    <w:p w:rsidR="00D26FEE" w:rsidRPr="00D45B75" w:rsidRDefault="00D26FEE" w:rsidP="00D26FEE">
      <w:pPr>
        <w:spacing w:after="0" w:line="259" w:lineRule="auto"/>
        <w:ind w:firstLine="709"/>
        <w:jc w:val="center"/>
        <w:rPr>
          <w:rFonts w:ascii="Arial CYR" w:hAnsi="Arial CYR" w:cs="Times New Roman"/>
          <w:b/>
          <w:color w:val="000000" w:themeColor="text1"/>
          <w:sz w:val="24"/>
          <w:szCs w:val="28"/>
          <w:lang w:val="ru-RU"/>
        </w:rPr>
      </w:pPr>
    </w:p>
    <w:p w:rsidR="00E154C9" w:rsidRDefault="00E154C9" w:rsidP="00D26FEE">
      <w:pPr>
        <w:spacing w:after="0" w:line="259" w:lineRule="auto"/>
        <w:ind w:firstLine="709"/>
        <w:jc w:val="center"/>
        <w:rPr>
          <w:rFonts w:ascii="Arial CYR" w:hAnsi="Arial CYR" w:cs="Times New Roman"/>
          <w:b/>
          <w:color w:val="000000" w:themeColor="text1"/>
          <w:sz w:val="28"/>
          <w:szCs w:val="28"/>
          <w:lang w:val="ru-RU"/>
        </w:rPr>
      </w:pPr>
    </w:p>
    <w:p w:rsidR="00E154C9" w:rsidRPr="00D26FEE" w:rsidRDefault="00E154C9" w:rsidP="00D26FEE">
      <w:pPr>
        <w:spacing w:after="0" w:line="259" w:lineRule="auto"/>
        <w:ind w:firstLine="709"/>
        <w:jc w:val="center"/>
        <w:rPr>
          <w:rFonts w:ascii="Arial CYR" w:hAnsi="Arial CYR" w:cs="Times New Roman"/>
          <w:b/>
          <w:color w:val="000000" w:themeColor="text1"/>
          <w:sz w:val="28"/>
          <w:szCs w:val="28"/>
          <w:lang w:val="ru-RU"/>
        </w:rPr>
      </w:pPr>
    </w:p>
    <w:p w:rsidR="00D26FEE" w:rsidRPr="00D26FEE" w:rsidRDefault="00D26FEE" w:rsidP="00E154C9">
      <w:pPr>
        <w:pStyle w:val="afb"/>
      </w:pPr>
      <w:r w:rsidRPr="00D26FEE">
        <w:t xml:space="preserve">ДО СУТНОСТІ ПОНЯТТЯ </w:t>
      </w:r>
    </w:p>
    <w:p w:rsidR="00D26FEE" w:rsidRPr="00D26FEE" w:rsidRDefault="00D26FEE" w:rsidP="00E154C9">
      <w:pPr>
        <w:pStyle w:val="afb"/>
        <w:rPr>
          <w:color w:val="000000" w:themeColor="text1"/>
        </w:rPr>
      </w:pPr>
      <w:r w:rsidRPr="00D26FEE">
        <w:rPr>
          <w:color w:val="000000" w:themeColor="text1"/>
        </w:rPr>
        <w:t>"ЕМОЦІЙНИЙ ІНТЕЛЕКТ ОСОБИСТОСТІ"</w:t>
      </w:r>
    </w:p>
    <w:p w:rsidR="00D26FEE" w:rsidRPr="00D45B75" w:rsidRDefault="00D26FEE" w:rsidP="00D26FEE">
      <w:pPr>
        <w:spacing w:after="0" w:line="259" w:lineRule="auto"/>
        <w:ind w:firstLine="709"/>
        <w:jc w:val="center"/>
        <w:rPr>
          <w:rFonts w:ascii="Arial CYR" w:hAnsi="Arial CYR" w:cs="Times New Roman"/>
          <w:b/>
          <w:color w:val="000000" w:themeColor="text1"/>
          <w:sz w:val="24"/>
          <w:szCs w:val="28"/>
        </w:rPr>
      </w:pPr>
    </w:p>
    <w:p w:rsidR="00D26FEE" w:rsidRPr="00D26FEE" w:rsidRDefault="00D26FEE" w:rsidP="00E154C9">
      <w:pPr>
        <w:pStyle w:val="afd"/>
      </w:pPr>
      <w:r w:rsidRPr="00D26FEE">
        <w:t>Гурєєва І. С.</w:t>
      </w:r>
    </w:p>
    <w:p w:rsidR="00D26FEE" w:rsidRPr="00D26FEE" w:rsidRDefault="00D26FEE" w:rsidP="00D26FEE">
      <w:pPr>
        <w:spacing w:after="0" w:line="259" w:lineRule="auto"/>
        <w:ind w:firstLine="709"/>
        <w:jc w:val="center"/>
        <w:rPr>
          <w:rFonts w:ascii="Arial CYR" w:hAnsi="Arial CYR" w:cs="Times New Roman"/>
          <w:b/>
          <w:color w:val="auto"/>
          <w:sz w:val="28"/>
          <w:szCs w:val="28"/>
        </w:rPr>
      </w:pPr>
    </w:p>
    <w:p w:rsidR="00D26FEE" w:rsidRPr="00D26FEE" w:rsidRDefault="00D26FEE" w:rsidP="00D45B75">
      <w:pPr>
        <w:pStyle w:val="aff"/>
        <w:spacing w:line="254" w:lineRule="auto"/>
      </w:pPr>
      <w:r w:rsidRPr="00D26FEE">
        <w:t xml:space="preserve">У статті розкрито сутність поняття "емоційний інтелект" як особливий конструкт </w:t>
      </w:r>
      <w:r w:rsidR="00F35174">
        <w:t>у</w:t>
      </w:r>
      <w:r w:rsidRPr="00D26FEE">
        <w:t xml:space="preserve"> загальній структурі інтелекту. Розгля</w:t>
      </w:r>
      <w:r w:rsidR="00E154C9">
        <w:softHyphen/>
      </w:r>
      <w:r w:rsidRPr="00D26FEE">
        <w:t>нуто основні підходи до визначення емоційного інтелекту та його структурних компонентів. Зроблено висновок, що розвиток емоційного інтелекту сприяє самопізнанню і самореалізації через збагачення емоційного і соціального досвіду особистості.</w:t>
      </w:r>
    </w:p>
    <w:p w:rsidR="00D26FEE" w:rsidRPr="00D45B75" w:rsidRDefault="00D26FEE" w:rsidP="00D26FEE">
      <w:pPr>
        <w:spacing w:after="0" w:line="259" w:lineRule="auto"/>
        <w:ind w:firstLine="709"/>
        <w:jc w:val="both"/>
        <w:rPr>
          <w:rFonts w:ascii="Arial CYR" w:hAnsi="Arial CYR" w:cs="Times New Roman"/>
          <w:i/>
          <w:color w:val="000000" w:themeColor="text1"/>
          <w:sz w:val="24"/>
          <w:szCs w:val="28"/>
        </w:rPr>
      </w:pPr>
    </w:p>
    <w:p w:rsidR="00D26FEE" w:rsidRPr="00D26FEE" w:rsidRDefault="00D26FEE" w:rsidP="00D26FEE">
      <w:pPr>
        <w:spacing w:after="0" w:line="259" w:lineRule="auto"/>
        <w:ind w:firstLine="709"/>
        <w:jc w:val="both"/>
        <w:rPr>
          <w:rFonts w:ascii="Arial CYR" w:hAnsi="Arial CYR" w:cs="Times New Roman"/>
          <w:i/>
          <w:color w:val="000000" w:themeColor="text1"/>
          <w:sz w:val="28"/>
          <w:szCs w:val="28"/>
        </w:rPr>
      </w:pPr>
      <w:r w:rsidRPr="00D26FEE">
        <w:rPr>
          <w:rFonts w:ascii="Arial CYR" w:hAnsi="Arial CYR" w:cs="Times New Roman"/>
          <w:color w:val="000000" w:themeColor="text1"/>
          <w:sz w:val="28"/>
          <w:szCs w:val="28"/>
        </w:rPr>
        <w:t>У складних і мінливих умовах розвитку сучасного українського суспільства емоційний світ дитини особливо вразливий та залежний від оточення. Це потребує нових підходів до вивчення актуальних для сьогодення ідей науковців у царині психології, яка є теоретичною осно</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вою для проведення педагогічних досліджень. Ці ідеї містять значні резер</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ви для знаходження і збереження неповторності кожної особистості та вимагають уважного вивчення, переосмислення </w:t>
      </w:r>
      <w:r w:rsidR="00F35174">
        <w:rPr>
          <w:rFonts w:ascii="Arial CYR" w:hAnsi="Arial CYR" w:cs="Times New Roman"/>
          <w:color w:val="000000" w:themeColor="text1"/>
          <w:sz w:val="28"/>
          <w:szCs w:val="28"/>
        </w:rPr>
        <w:t>і</w:t>
      </w:r>
      <w:r w:rsidRPr="00D26FEE">
        <w:rPr>
          <w:rFonts w:ascii="Arial CYR" w:hAnsi="Arial CYR" w:cs="Times New Roman"/>
          <w:color w:val="000000" w:themeColor="text1"/>
          <w:sz w:val="28"/>
          <w:szCs w:val="28"/>
        </w:rPr>
        <w:t xml:space="preserve"> творчого впрова</w:t>
      </w:r>
      <w:r w:rsidR="00F35174">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джен</w:t>
      </w:r>
      <w:r w:rsidR="00F35174">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ня в сучасну мистецьку освіту. </w:t>
      </w:r>
    </w:p>
    <w:p w:rsidR="00D26FEE" w:rsidRPr="00D26FEE" w:rsidRDefault="00D26FEE" w:rsidP="00D45B75">
      <w:pPr>
        <w:spacing w:after="0" w:line="252"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Актуального значення набуває здатність до адаптації учня в мін</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ливих умовах навколишньої дійсності, розвиток у нього таких важливих здібностей, як сприйняття та усвідомлення емоцій, </w:t>
      </w:r>
      <w:r w:rsidR="0034146A">
        <w:rPr>
          <w:rFonts w:ascii="Arial CYR" w:hAnsi="Arial CYR" w:cs="Times New Roman"/>
          <w:color w:val="000000" w:themeColor="text1"/>
          <w:sz w:val="28"/>
          <w:szCs w:val="28"/>
        </w:rPr>
        <w:t xml:space="preserve">що </w:t>
      </w:r>
      <w:r w:rsidR="0034146A" w:rsidRPr="00D26FEE">
        <w:rPr>
          <w:rFonts w:ascii="Arial CYR" w:hAnsi="Arial CYR" w:cs="Times New Roman"/>
          <w:color w:val="000000" w:themeColor="text1"/>
          <w:sz w:val="28"/>
          <w:szCs w:val="28"/>
        </w:rPr>
        <w:t>виникаю</w:t>
      </w:r>
      <w:r w:rsidR="0034146A">
        <w:rPr>
          <w:rFonts w:ascii="Arial CYR" w:hAnsi="Arial CYR" w:cs="Times New Roman"/>
          <w:color w:val="000000" w:themeColor="text1"/>
          <w:sz w:val="28"/>
          <w:szCs w:val="28"/>
        </w:rPr>
        <w:t>ть,</w:t>
      </w:r>
      <w:r w:rsidR="0034146A" w:rsidRPr="00D26FEE">
        <w:rPr>
          <w:rFonts w:ascii="Arial CYR" w:hAnsi="Arial CYR" w:cs="Times New Roman"/>
          <w:color w:val="000000" w:themeColor="text1"/>
          <w:sz w:val="28"/>
          <w:szCs w:val="28"/>
        </w:rPr>
        <w:t xml:space="preserve"> </w:t>
      </w:r>
      <w:r w:rsidRPr="00D26FEE">
        <w:rPr>
          <w:rFonts w:ascii="Arial CYR" w:hAnsi="Arial CYR" w:cs="Times New Roman"/>
          <w:color w:val="000000" w:themeColor="text1"/>
          <w:sz w:val="28"/>
          <w:szCs w:val="28"/>
        </w:rPr>
        <w:t xml:space="preserve">як власних, так і оточуючих людей. Дані здібності розглядаються в рамках </w:t>
      </w:r>
      <w:r w:rsidRPr="00D26FEE">
        <w:rPr>
          <w:rFonts w:ascii="Arial CYR" w:hAnsi="Arial CYR" w:cs="Times New Roman"/>
          <w:color w:val="000000" w:themeColor="text1"/>
          <w:sz w:val="28"/>
          <w:szCs w:val="28"/>
        </w:rPr>
        <w:lastRenderedPageBreak/>
        <w:t>концепції емоційного інтелекту (</w:t>
      </w:r>
      <w:r w:rsidRPr="00D26FEE">
        <w:rPr>
          <w:rFonts w:ascii="Arial CYR" w:hAnsi="Arial CYR" w:cs="Times New Roman"/>
          <w:color w:val="000000" w:themeColor="text1"/>
          <w:sz w:val="28"/>
          <w:szCs w:val="28"/>
          <w:lang w:val="en-GB"/>
        </w:rPr>
        <w:t>emotional</w:t>
      </w:r>
      <w:r w:rsidRPr="00D26FEE">
        <w:rPr>
          <w:rFonts w:ascii="Arial CYR" w:hAnsi="Arial CYR" w:cs="Times New Roman"/>
          <w:color w:val="000000" w:themeColor="text1"/>
          <w:sz w:val="28"/>
          <w:szCs w:val="28"/>
        </w:rPr>
        <w:t xml:space="preserve"> </w:t>
      </w:r>
      <w:r w:rsidRPr="00D26FEE">
        <w:rPr>
          <w:rFonts w:ascii="Arial CYR" w:hAnsi="Arial CYR" w:cs="Times New Roman"/>
          <w:color w:val="000000" w:themeColor="text1"/>
          <w:sz w:val="28"/>
          <w:szCs w:val="28"/>
          <w:lang w:val="en-GB"/>
        </w:rPr>
        <w:t>intelligence</w:t>
      </w:r>
      <w:r w:rsidRPr="00D26FEE">
        <w:rPr>
          <w:rFonts w:ascii="Arial CYR" w:hAnsi="Arial CYR" w:cs="Times New Roman"/>
          <w:color w:val="000000" w:themeColor="text1"/>
          <w:sz w:val="28"/>
          <w:szCs w:val="28"/>
        </w:rPr>
        <w:t xml:space="preserve">), який є відносно новим науковим поняттям. </w:t>
      </w:r>
    </w:p>
    <w:p w:rsidR="00D26FEE" w:rsidRPr="00D26FEE" w:rsidRDefault="00D26FEE" w:rsidP="00D45B75">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sz w:val="28"/>
          <w:szCs w:val="28"/>
        </w:rPr>
        <w:t>Слід зазначити, що поняття "інтелект" у науковому світі є найбільш суперечливим та дискусійним, хоча витоки дослідження проблеми "афек</w:t>
      </w:r>
      <w:r w:rsidR="00E154C9">
        <w:rPr>
          <w:rFonts w:ascii="Arial CYR" w:hAnsi="Arial CYR" w:cs="Times New Roman"/>
          <w:sz w:val="28"/>
          <w:szCs w:val="28"/>
        </w:rPr>
        <w:softHyphen/>
      </w:r>
      <w:r w:rsidRPr="00D26FEE">
        <w:rPr>
          <w:rFonts w:ascii="Arial CYR" w:hAnsi="Arial CYR" w:cs="Times New Roman"/>
          <w:sz w:val="28"/>
          <w:szCs w:val="28"/>
        </w:rPr>
        <w:t xml:space="preserve">ту" </w:t>
      </w:r>
      <w:r w:rsidR="0034146A">
        <w:rPr>
          <w:rFonts w:ascii="Arial CYR" w:hAnsi="Arial CYR" w:cs="Times New Roman"/>
          <w:sz w:val="28"/>
          <w:szCs w:val="28"/>
        </w:rPr>
        <w:t xml:space="preserve">й </w:t>
      </w:r>
      <w:r w:rsidRPr="00D26FEE">
        <w:rPr>
          <w:rFonts w:ascii="Arial CYR" w:hAnsi="Arial CYR" w:cs="Times New Roman"/>
          <w:sz w:val="28"/>
          <w:szCs w:val="28"/>
        </w:rPr>
        <w:t>"інтелекту" простежуються ще у творах Платона та Аристотеля.</w:t>
      </w:r>
    </w:p>
    <w:p w:rsidR="00D26FEE" w:rsidRPr="00D26FEE" w:rsidRDefault="00D26FEE" w:rsidP="00D45B75">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 xml:space="preserve">Філософський словник тлумачить інтелект (від латин. </w:t>
      </w:r>
      <w:r w:rsidRPr="00D26FEE">
        <w:rPr>
          <w:rFonts w:ascii="Arial CYR" w:hAnsi="Arial CYR" w:cs="Times New Roman"/>
          <w:i/>
          <w:sz w:val="28"/>
          <w:szCs w:val="28"/>
        </w:rPr>
        <w:t>intellectus</w:t>
      </w:r>
      <w:r w:rsidRPr="00D26FEE">
        <w:rPr>
          <w:rFonts w:ascii="Arial CYR" w:hAnsi="Arial CYR" w:cs="Times New Roman"/>
          <w:sz w:val="28"/>
          <w:szCs w:val="28"/>
        </w:rPr>
        <w:t xml:space="preserve"> – пізнання, розуміння, розум) як суб’єктивну здатність живих істот здійсню</w:t>
      </w:r>
      <w:r w:rsidR="00E154C9">
        <w:rPr>
          <w:rFonts w:ascii="Arial CYR" w:hAnsi="Arial CYR" w:cs="Times New Roman"/>
          <w:sz w:val="28"/>
          <w:szCs w:val="28"/>
        </w:rPr>
        <w:softHyphen/>
      </w:r>
      <w:r w:rsidRPr="00D26FEE">
        <w:rPr>
          <w:rFonts w:ascii="Arial CYR" w:hAnsi="Arial CYR" w:cs="Times New Roman"/>
          <w:sz w:val="28"/>
          <w:szCs w:val="28"/>
        </w:rPr>
        <w:t>вати соціально зорієнтовану діяльність, що виражається у пристосуванні до середовища та його творчій зміні. Інтелект дає можливість передба</w:t>
      </w:r>
      <w:r w:rsidR="00E154C9">
        <w:rPr>
          <w:rFonts w:ascii="Arial CYR" w:hAnsi="Arial CYR" w:cs="Times New Roman"/>
          <w:sz w:val="28"/>
          <w:szCs w:val="28"/>
        </w:rPr>
        <w:softHyphen/>
      </w:r>
      <w:r w:rsidRPr="00D26FEE">
        <w:rPr>
          <w:rFonts w:ascii="Arial CYR" w:hAnsi="Arial CYR" w:cs="Times New Roman"/>
          <w:sz w:val="28"/>
          <w:szCs w:val="28"/>
        </w:rPr>
        <w:t>чати події – природні, соціальні, щоб, діючи адекватно об’єктивному характеру подій, забезпечувати організму прогресуючий життєвий оптимізм [8, с. 13].</w:t>
      </w:r>
    </w:p>
    <w:p w:rsidR="00D26FEE" w:rsidRPr="00D26FEE" w:rsidRDefault="00D26FEE" w:rsidP="00D45B75">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 сфері психологічно-педагогічної науки інтелект визначається як загальна здатність до пізнання і вирішення проблем, що впливає на успішність будь-якої діяльності і лежить в основі інших здібностей. Понят</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тя інтелекту як загальної розумової здібності застосовується як узагальнення поведінкових характеристик, пов’язаних з успішною адап</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та</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цією до нових життєвих завдань [5].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У наукових пошуках ХХ століття спостерігається диференціація загального інтелекту на безліч окремих видових форм: </w:t>
      </w:r>
      <w:r w:rsidRPr="00D26FEE">
        <w:rPr>
          <w:rFonts w:ascii="Arial CYR" w:hAnsi="Arial CYR" w:cs="Times New Roman"/>
          <w:i/>
          <w:color w:val="000000" w:themeColor="text1"/>
          <w:sz w:val="28"/>
          <w:szCs w:val="28"/>
        </w:rPr>
        <w:t>практичний</w:t>
      </w:r>
      <w:r w:rsidRPr="00D26FEE">
        <w:rPr>
          <w:rFonts w:ascii="Arial CYR" w:hAnsi="Arial CYR" w:cs="Times New Roman"/>
          <w:color w:val="000000" w:themeColor="text1"/>
          <w:sz w:val="28"/>
          <w:szCs w:val="28"/>
        </w:rPr>
        <w:t xml:space="preserve"> інтелект (Р. Стернберг), </w:t>
      </w:r>
      <w:r w:rsidRPr="00D26FEE">
        <w:rPr>
          <w:rFonts w:ascii="Arial CYR" w:hAnsi="Arial CYR" w:cs="Times New Roman"/>
          <w:i/>
          <w:color w:val="000000" w:themeColor="text1"/>
          <w:sz w:val="28"/>
          <w:szCs w:val="28"/>
        </w:rPr>
        <w:t xml:space="preserve">соціальний </w:t>
      </w:r>
      <w:r w:rsidRPr="00D26FEE">
        <w:rPr>
          <w:rFonts w:ascii="Arial CYR" w:hAnsi="Arial CYR" w:cs="Times New Roman"/>
          <w:color w:val="000000" w:themeColor="text1"/>
          <w:sz w:val="28"/>
          <w:szCs w:val="28"/>
        </w:rPr>
        <w:t xml:space="preserve">інтелект (Е. Торндайк), </w:t>
      </w:r>
      <w:r w:rsidRPr="00D26FEE">
        <w:rPr>
          <w:rFonts w:ascii="Arial CYR" w:hAnsi="Arial CYR" w:cs="Times New Roman"/>
          <w:i/>
          <w:color w:val="000000" w:themeColor="text1"/>
          <w:sz w:val="28"/>
          <w:szCs w:val="28"/>
        </w:rPr>
        <w:t>біологічний, духовний, екзистенційний інтелект</w:t>
      </w:r>
      <w:r w:rsidRPr="00D26FEE">
        <w:rPr>
          <w:rFonts w:ascii="Arial CYR" w:hAnsi="Arial CYR" w:cs="Times New Roman"/>
          <w:color w:val="000000" w:themeColor="text1"/>
          <w:sz w:val="28"/>
          <w:szCs w:val="28"/>
        </w:rPr>
        <w:t xml:space="preserve"> (Х. Гарднер), </w:t>
      </w:r>
      <w:r w:rsidRPr="00D26FEE">
        <w:rPr>
          <w:rFonts w:ascii="Arial CYR" w:hAnsi="Arial CYR" w:cs="Times New Roman"/>
          <w:i/>
          <w:color w:val="000000" w:themeColor="text1"/>
          <w:sz w:val="28"/>
          <w:szCs w:val="28"/>
        </w:rPr>
        <w:t xml:space="preserve">синтезований </w:t>
      </w:r>
      <w:r w:rsidRPr="00D26FEE">
        <w:rPr>
          <w:rFonts w:ascii="Arial CYR" w:hAnsi="Arial CYR" w:cs="Times New Roman"/>
          <w:color w:val="000000" w:themeColor="text1"/>
          <w:sz w:val="28"/>
          <w:szCs w:val="28"/>
        </w:rPr>
        <w:t>інте</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лект (Ф. Дітман-Колі, П. Болтс), </w:t>
      </w:r>
      <w:r w:rsidRPr="00D26FEE">
        <w:rPr>
          <w:rFonts w:ascii="Arial CYR" w:hAnsi="Arial CYR" w:cs="Times New Roman"/>
          <w:i/>
          <w:color w:val="000000" w:themeColor="text1"/>
          <w:sz w:val="28"/>
          <w:szCs w:val="28"/>
        </w:rPr>
        <w:t>адаптивний</w:t>
      </w:r>
      <w:r w:rsidRPr="00D26FEE">
        <w:rPr>
          <w:rFonts w:ascii="Arial CYR" w:hAnsi="Arial CYR" w:cs="Times New Roman"/>
          <w:color w:val="000000" w:themeColor="text1"/>
          <w:sz w:val="28"/>
          <w:szCs w:val="28"/>
        </w:rPr>
        <w:t xml:space="preserve"> інтелект (С. Берт, Д. Уотсон), </w:t>
      </w:r>
      <w:r w:rsidRPr="00D26FEE">
        <w:rPr>
          <w:rFonts w:ascii="Arial CYR" w:hAnsi="Arial CYR" w:cs="Times New Roman"/>
          <w:i/>
          <w:color w:val="000000" w:themeColor="text1"/>
          <w:sz w:val="28"/>
          <w:szCs w:val="28"/>
        </w:rPr>
        <w:t xml:space="preserve">ефективний </w:t>
      </w:r>
      <w:r w:rsidRPr="00D26FEE">
        <w:rPr>
          <w:rFonts w:ascii="Arial CYR" w:hAnsi="Arial CYR" w:cs="Times New Roman"/>
          <w:color w:val="000000" w:themeColor="text1"/>
          <w:sz w:val="28"/>
          <w:szCs w:val="28"/>
        </w:rPr>
        <w:t xml:space="preserve">інтелект (Р. Пеллегріно, М. Політис), </w:t>
      </w:r>
      <w:r w:rsidRPr="00D26FEE">
        <w:rPr>
          <w:rFonts w:ascii="Arial CYR" w:hAnsi="Arial CYR" w:cs="Times New Roman"/>
          <w:i/>
          <w:color w:val="000000" w:themeColor="text1"/>
          <w:sz w:val="28"/>
          <w:szCs w:val="28"/>
        </w:rPr>
        <w:t>професійний</w:t>
      </w:r>
      <w:r w:rsidRPr="00D26FEE">
        <w:rPr>
          <w:rFonts w:ascii="Arial CYR" w:hAnsi="Arial CYR" w:cs="Times New Roman"/>
          <w:color w:val="000000" w:themeColor="text1"/>
          <w:sz w:val="28"/>
          <w:szCs w:val="28"/>
        </w:rPr>
        <w:t xml:space="preserve"> інтелект (М. Смульсон) та </w:t>
      </w:r>
      <w:r w:rsidRPr="00D26FEE">
        <w:rPr>
          <w:rFonts w:ascii="Arial CYR" w:hAnsi="Arial CYR" w:cs="Times New Roman"/>
          <w:i/>
          <w:color w:val="000000" w:themeColor="text1"/>
          <w:sz w:val="28"/>
          <w:szCs w:val="28"/>
        </w:rPr>
        <w:t>емоційний</w:t>
      </w:r>
      <w:r w:rsidRPr="00D26FEE">
        <w:rPr>
          <w:rFonts w:ascii="Arial CYR" w:hAnsi="Arial CYR" w:cs="Times New Roman"/>
          <w:color w:val="000000" w:themeColor="text1"/>
          <w:sz w:val="28"/>
          <w:szCs w:val="28"/>
        </w:rPr>
        <w:t xml:space="preserve"> інтелект (Дж. Май</w:t>
      </w:r>
      <w:r w:rsidR="0034146A">
        <w:rPr>
          <w:rFonts w:ascii="Arial CYR" w:hAnsi="Arial CYR" w:cs="Times New Roman"/>
          <w:color w:val="000000" w:themeColor="text1"/>
          <w:sz w:val="28"/>
          <w:szCs w:val="28"/>
        </w:rPr>
        <w:t>є</w:t>
      </w:r>
      <w:r w:rsidRPr="00D26FEE">
        <w:rPr>
          <w:rFonts w:ascii="Arial CYR" w:hAnsi="Arial CYR" w:cs="Times New Roman"/>
          <w:color w:val="000000" w:themeColor="text1"/>
          <w:sz w:val="28"/>
          <w:szCs w:val="28"/>
        </w:rPr>
        <w:t>р, П. Саловей).</w:t>
      </w:r>
    </w:p>
    <w:p w:rsidR="00D26FEE" w:rsidRPr="00D26FEE" w:rsidRDefault="00D26FEE" w:rsidP="00D45B75">
      <w:pPr>
        <w:spacing w:after="0" w:line="252"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Емоційний інтелект як окремий конструкт став об’єктом наукових досліджень завдяки працям зарубіжних вчених Г. Гарднера, Д. Гоулмана, Д. Карузо, Дж. Майєра, П. Саловея,</w:t>
      </w:r>
      <w:r w:rsidRPr="00D26FEE">
        <w:rPr>
          <w:rFonts w:ascii="Arial CYR" w:hAnsi="Arial CYR"/>
          <w:sz w:val="28"/>
          <w:szCs w:val="28"/>
        </w:rPr>
        <w:t xml:space="preserve"> </w:t>
      </w:r>
      <w:r w:rsidRPr="00D26FEE">
        <w:rPr>
          <w:rFonts w:ascii="Arial CYR" w:hAnsi="Arial CYR" w:cs="Times New Roman"/>
          <w:color w:val="000000" w:themeColor="text1"/>
          <w:sz w:val="28"/>
          <w:szCs w:val="28"/>
        </w:rPr>
        <w:t>Р. Бар-Она, С. Хейна та інших.</w:t>
      </w:r>
    </w:p>
    <w:p w:rsidR="00D26FEE" w:rsidRPr="00D26FEE" w:rsidRDefault="00D26FEE" w:rsidP="00D45B75">
      <w:pPr>
        <w:spacing w:after="0" w:line="252"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 В 1990 році американські психологи Дж. Майєр і П. Саловей впер</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ше вжили термін "емоційний інтелект" та розпочали дослідницьку діяль</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ність щодо його вивчення. Під поняттям "емоційний інтелект" вони мали на увазі форму соціального інтелекту, яка передбачає вміння відчувати</w:t>
      </w:r>
      <w:r w:rsidRPr="00D26FEE">
        <w:rPr>
          <w:rFonts w:ascii="Arial CYR" w:hAnsi="Arial CYR" w:cs="Times New Roman"/>
          <w:i/>
          <w:color w:val="000000" w:themeColor="text1"/>
          <w:sz w:val="28"/>
          <w:szCs w:val="28"/>
        </w:rPr>
        <w:t xml:space="preserve"> власні</w:t>
      </w:r>
      <w:r w:rsidRPr="00D26FEE">
        <w:rPr>
          <w:rFonts w:ascii="Arial CYR" w:hAnsi="Arial CYR" w:cs="Times New Roman"/>
          <w:color w:val="000000" w:themeColor="text1"/>
          <w:sz w:val="28"/>
          <w:szCs w:val="28"/>
        </w:rPr>
        <w:t xml:space="preserve"> емоції та почуття і разом з тим почуття та емоції</w:t>
      </w:r>
      <w:r w:rsidRPr="00D26FEE">
        <w:rPr>
          <w:rFonts w:ascii="Arial CYR" w:hAnsi="Arial CYR" w:cs="Times New Roman"/>
          <w:i/>
          <w:color w:val="000000" w:themeColor="text1"/>
          <w:sz w:val="28"/>
          <w:szCs w:val="28"/>
        </w:rPr>
        <w:t xml:space="preserve"> інших</w:t>
      </w:r>
      <w:r w:rsidRPr="00D26FEE">
        <w:rPr>
          <w:rFonts w:ascii="Arial CYR" w:hAnsi="Arial CYR" w:cs="Times New Roman"/>
          <w:color w:val="000000" w:themeColor="text1"/>
          <w:sz w:val="28"/>
          <w:szCs w:val="28"/>
        </w:rPr>
        <w:t>; розпізна</w:t>
      </w:r>
      <w:r w:rsidR="00E154C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вати емоції та використовувати цю інформацію для керування власним мисленням, думками та діями [10]. </w:t>
      </w:r>
    </w:p>
    <w:p w:rsidR="00D26FEE" w:rsidRPr="00D26FEE" w:rsidRDefault="00D26FEE" w:rsidP="00D45B75">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Інтенсивному зростанню інтересу до феномену емоційного інте</w:t>
      </w:r>
      <w:r w:rsidR="00D45B75">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лекту сприяла книга американського науковця Д. Гоулмана "Emotional Intelligence", яка вийшла у США у 1995 році і відразу стала сенсацією та бестселером.</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Передумовою виникнення концепції емоційного інтелекту вважають роботи американського психолога Г. Гарднера, який висунув думку про </w:t>
      </w:r>
      <w:r w:rsidRPr="00D26FEE">
        <w:rPr>
          <w:rFonts w:ascii="Arial CYR" w:hAnsi="Arial CYR" w:cs="Times New Roman"/>
          <w:i/>
          <w:color w:val="000000" w:themeColor="text1"/>
          <w:sz w:val="28"/>
          <w:szCs w:val="28"/>
        </w:rPr>
        <w:t xml:space="preserve">множинність </w:t>
      </w:r>
      <w:r w:rsidRPr="00D26FEE">
        <w:rPr>
          <w:rFonts w:ascii="Arial CYR" w:hAnsi="Arial CYR" w:cs="Times New Roman"/>
          <w:color w:val="000000" w:themeColor="text1"/>
          <w:sz w:val="28"/>
          <w:szCs w:val="28"/>
        </w:rPr>
        <w:t xml:space="preserve">форм прояву інтелекту. До них належать такі: вербальний, </w:t>
      </w:r>
      <w:r w:rsidRPr="00D26FEE">
        <w:rPr>
          <w:rFonts w:ascii="Arial CYR" w:hAnsi="Arial CYR" w:cs="Times New Roman"/>
          <w:color w:val="000000" w:themeColor="text1"/>
          <w:sz w:val="28"/>
          <w:szCs w:val="28"/>
        </w:rPr>
        <w:lastRenderedPageBreak/>
        <w:t>просторовий, кінестетичний, логіко-математичний, музичний, внутріш</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ньо</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особистісний та міжособистісний.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У структурі емоційного інтелекту </w:t>
      </w:r>
      <w:r w:rsidRPr="00D26FEE">
        <w:rPr>
          <w:rFonts w:ascii="Arial CYR" w:hAnsi="Arial CYR" w:cs="Times New Roman"/>
          <w:i/>
          <w:color w:val="000000" w:themeColor="text1"/>
          <w:sz w:val="28"/>
          <w:szCs w:val="28"/>
        </w:rPr>
        <w:t>внутрішньоособистісний</w:t>
      </w:r>
      <w:r w:rsidRPr="00D26FEE">
        <w:rPr>
          <w:rFonts w:ascii="Arial CYR" w:hAnsi="Arial CYR" w:cs="Times New Roman"/>
          <w:color w:val="000000" w:themeColor="text1"/>
          <w:sz w:val="28"/>
          <w:szCs w:val="28"/>
        </w:rPr>
        <w:t xml:space="preserve"> компо</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нент (спрямований на власні емоції)</w:t>
      </w:r>
      <w:r w:rsidRPr="00D26FEE">
        <w:rPr>
          <w:rFonts w:ascii="Arial CYR" w:hAnsi="Arial CYR"/>
          <w:sz w:val="28"/>
          <w:szCs w:val="28"/>
        </w:rPr>
        <w:t xml:space="preserve"> </w:t>
      </w:r>
      <w:r w:rsidRPr="00D26FEE">
        <w:rPr>
          <w:rFonts w:ascii="Arial CYR" w:hAnsi="Arial CYR" w:cs="Times New Roman"/>
          <w:color w:val="000000" w:themeColor="text1"/>
          <w:sz w:val="28"/>
          <w:szCs w:val="28"/>
        </w:rPr>
        <w:t>характеризується такими складо</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ви</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ми, як самосвідомість, рефлексія, самооцінка, самоконтроль, мотивація досягнень; а </w:t>
      </w:r>
      <w:r w:rsidRPr="00D26FEE">
        <w:rPr>
          <w:rFonts w:ascii="Arial CYR" w:hAnsi="Arial CYR" w:cs="Times New Roman"/>
          <w:i/>
          <w:color w:val="000000" w:themeColor="text1"/>
          <w:sz w:val="28"/>
          <w:szCs w:val="28"/>
        </w:rPr>
        <w:t>міжособистісний</w:t>
      </w:r>
      <w:r w:rsidRPr="00D26FEE">
        <w:rPr>
          <w:rFonts w:ascii="Arial CYR" w:hAnsi="Arial CYR" w:cs="Times New Roman"/>
          <w:color w:val="000000" w:themeColor="text1"/>
          <w:sz w:val="28"/>
          <w:szCs w:val="28"/>
        </w:rPr>
        <w:t xml:space="preserve"> включає емпатію, толерантність, комуніка</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бельність, конгруентність, діалогічність. На думку вченого, ці види інтелекту пов’язані з різними ділянками головного мозку та між ними є лише слабка кореляція</w:t>
      </w:r>
      <w:r w:rsidRPr="00D26FEE">
        <w:rPr>
          <w:rFonts w:ascii="Arial CYR" w:hAnsi="Arial CYR"/>
          <w:sz w:val="28"/>
          <w:szCs w:val="28"/>
        </w:rPr>
        <w:t xml:space="preserve"> </w:t>
      </w:r>
      <w:r w:rsidRPr="00D26FEE">
        <w:rPr>
          <w:rFonts w:ascii="Arial CYR" w:hAnsi="Arial CYR" w:cs="Times New Roman"/>
          <w:color w:val="000000" w:themeColor="text1"/>
          <w:sz w:val="28"/>
          <w:szCs w:val="28"/>
        </w:rPr>
        <w:t>[3].</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У вітчизняній науці теоретико-методологічні підходи до проблеми співвідношення </w:t>
      </w:r>
      <w:r w:rsidRPr="00D26FEE">
        <w:rPr>
          <w:rFonts w:ascii="Arial CYR" w:hAnsi="Arial CYR" w:cs="Times New Roman"/>
          <w:i/>
          <w:color w:val="000000" w:themeColor="text1"/>
          <w:sz w:val="28"/>
          <w:szCs w:val="28"/>
        </w:rPr>
        <w:t xml:space="preserve">інтелектуального </w:t>
      </w:r>
      <w:r w:rsidRPr="00D26FEE">
        <w:rPr>
          <w:rFonts w:ascii="Arial CYR" w:hAnsi="Arial CYR" w:cs="Times New Roman"/>
          <w:color w:val="000000" w:themeColor="text1"/>
          <w:sz w:val="28"/>
          <w:szCs w:val="28"/>
        </w:rPr>
        <w:t xml:space="preserve">й </w:t>
      </w:r>
      <w:r w:rsidRPr="00D26FEE">
        <w:rPr>
          <w:rFonts w:ascii="Arial CYR" w:hAnsi="Arial CYR" w:cs="Times New Roman"/>
          <w:i/>
          <w:color w:val="000000" w:themeColor="text1"/>
          <w:sz w:val="28"/>
          <w:szCs w:val="28"/>
        </w:rPr>
        <w:t>емоційного</w:t>
      </w:r>
      <w:r w:rsidRPr="00D26FEE">
        <w:rPr>
          <w:rFonts w:ascii="Arial CYR" w:hAnsi="Arial CYR" w:cs="Times New Roman"/>
          <w:color w:val="000000" w:themeColor="text1"/>
          <w:sz w:val="28"/>
          <w:szCs w:val="28"/>
        </w:rPr>
        <w:t xml:space="preserve"> розглядали у своїх </w:t>
      </w:r>
      <w:r w:rsidR="0034146A">
        <w:rPr>
          <w:rFonts w:ascii="Arial CYR" w:hAnsi="Arial CYR" w:cs="Times New Roman"/>
          <w:color w:val="000000" w:themeColor="text1"/>
          <w:sz w:val="28"/>
          <w:szCs w:val="28"/>
        </w:rPr>
        <w:t>працях</w:t>
      </w:r>
      <w:r w:rsidRPr="00D26FEE">
        <w:rPr>
          <w:rFonts w:ascii="Arial CYR" w:hAnsi="Arial CYR"/>
          <w:sz w:val="28"/>
          <w:szCs w:val="28"/>
        </w:rPr>
        <w:t> </w:t>
      </w:r>
      <w:r w:rsidRPr="00D26FEE">
        <w:rPr>
          <w:rFonts w:ascii="Arial CYR" w:hAnsi="Arial CYR" w:cs="Times New Roman"/>
          <w:color w:val="000000" w:themeColor="text1"/>
          <w:sz w:val="28"/>
          <w:szCs w:val="28"/>
        </w:rPr>
        <w:t>Б. Г. Ананьєв, Л. С. Виготський, О. М. Леонтьєв, В. М. М</w:t>
      </w:r>
      <w:r w:rsidR="0034146A">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ясищев, С. Л. Рубінштейн, О. К. Тихомиров та ін. Зокрема, видатний психолог Л. С. Виготський розглядав як наріжний камінь теорії психічного розвитку особистості проблему єдності афекту </w:t>
      </w:r>
      <w:r w:rsidR="0034146A">
        <w:rPr>
          <w:rFonts w:ascii="Arial CYR" w:hAnsi="Arial CYR" w:cs="Times New Roman"/>
          <w:color w:val="000000" w:themeColor="text1"/>
          <w:sz w:val="28"/>
          <w:szCs w:val="28"/>
        </w:rPr>
        <w:t>й</w:t>
      </w:r>
      <w:r w:rsidRPr="00D26FEE">
        <w:rPr>
          <w:rFonts w:ascii="Arial CYR" w:hAnsi="Arial CYR" w:cs="Times New Roman"/>
          <w:color w:val="000000" w:themeColor="text1"/>
          <w:sz w:val="28"/>
          <w:szCs w:val="28"/>
        </w:rPr>
        <w:t xml:space="preserve"> інтелекту. На думку вченого, це виявляється у їх взаємозв’язку і взаємовпливові на всіх етапах психічного розвитку</w:t>
      </w:r>
      <w:r w:rsidR="0034146A">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 а також у тому, що цей зв’язок динамічний, причому кожній стадії розвитку мислення відповідає своя стадія розвитку афекту. Спроби ізолювати мислення від емоційної сфери Л. С. Виготський піддавав критиці [2].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Також проблема єдності афекту </w:t>
      </w:r>
      <w:r w:rsidR="0034146A">
        <w:rPr>
          <w:rFonts w:ascii="Arial CYR" w:hAnsi="Arial CYR" w:cs="Times New Roman"/>
          <w:color w:val="000000" w:themeColor="text1"/>
          <w:sz w:val="28"/>
          <w:szCs w:val="28"/>
        </w:rPr>
        <w:t>й</w:t>
      </w:r>
      <w:r w:rsidRPr="00D26FEE">
        <w:rPr>
          <w:rFonts w:ascii="Arial CYR" w:hAnsi="Arial CYR" w:cs="Times New Roman"/>
          <w:color w:val="000000" w:themeColor="text1"/>
          <w:sz w:val="28"/>
          <w:szCs w:val="28"/>
        </w:rPr>
        <w:t xml:space="preserve"> інтелекту знаходить своє подальше висвітлення у працях С. Л. Рубінштейна. Видатний психолог вва</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жав, що "саме мислення як реальний психічний процес є єдністю інтелектуального та емоційного, а емоція – єдністю емоційного й інте</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лектуального" [7, с. 96–97].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color w:val="000000" w:themeColor="text1"/>
          <w:sz w:val="28"/>
          <w:szCs w:val="28"/>
        </w:rPr>
        <w:t>У наш час на пострадянському просторі проблема емоційного інтелекту активно обговорюється і висвітлюється у працях І. М. Андрє</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євої, І. Ф. Аршави, О. І. Власової, Г. Г. Гарскової, С. П. Дерев’янко, Н. В. Ковриги, Д. В. Люсіна, М. О. Манойлової, Е. Л. Носенко та інших, що</w:t>
      </w:r>
      <w:r w:rsidRPr="00D26FEE">
        <w:rPr>
          <w:rFonts w:ascii="Arial CYR" w:hAnsi="Arial CYR" w:cs="Times New Roman"/>
          <w:sz w:val="28"/>
          <w:szCs w:val="28"/>
        </w:rPr>
        <w:t xml:space="preserve"> дозволяє розширити проблематику досліджень, залучити нові джерела, зіставити традиційні підходи з новітніми, осмислити вітчизняний досвід в контексті світового.</w:t>
      </w:r>
      <w:r w:rsidRPr="00D26FEE">
        <w:rPr>
          <w:rFonts w:ascii="Arial CYR" w:hAnsi="Arial CYR"/>
          <w:sz w:val="28"/>
          <w:szCs w:val="28"/>
        </w:rPr>
        <w:t xml:space="preserve">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Г. Г. Гарскова емоційний інтелект розглядає як здатність </w:t>
      </w:r>
      <w:r w:rsidRPr="00D26FEE">
        <w:rPr>
          <w:rFonts w:ascii="Arial CYR" w:hAnsi="Arial CYR" w:cs="Times New Roman"/>
          <w:i/>
          <w:sz w:val="28"/>
          <w:szCs w:val="28"/>
        </w:rPr>
        <w:t xml:space="preserve">розуміти </w:t>
      </w:r>
      <w:r w:rsidR="0034146A">
        <w:rPr>
          <w:rFonts w:ascii="Arial CYR" w:hAnsi="Arial CYR" w:cs="Times New Roman"/>
          <w:i/>
          <w:sz w:val="28"/>
          <w:szCs w:val="28"/>
        </w:rPr>
        <w:t>ставл</w:t>
      </w:r>
      <w:r w:rsidRPr="00D26FEE">
        <w:rPr>
          <w:rFonts w:ascii="Arial CYR" w:hAnsi="Arial CYR" w:cs="Times New Roman"/>
          <w:i/>
          <w:sz w:val="28"/>
          <w:szCs w:val="28"/>
        </w:rPr>
        <w:t>ення</w:t>
      </w:r>
      <w:r w:rsidRPr="00D26FEE">
        <w:rPr>
          <w:rFonts w:ascii="Arial CYR" w:hAnsi="Arial CYR" w:cs="Times New Roman"/>
          <w:sz w:val="28"/>
          <w:szCs w:val="28"/>
        </w:rPr>
        <w:t xml:space="preserve"> особистості, що репрезентується в емоціях та </w:t>
      </w:r>
      <w:r w:rsidRPr="00D26FEE">
        <w:rPr>
          <w:rFonts w:ascii="Arial CYR" w:hAnsi="Arial CYR" w:cs="Times New Roman"/>
          <w:i/>
          <w:sz w:val="28"/>
          <w:szCs w:val="28"/>
        </w:rPr>
        <w:t>керуванні</w:t>
      </w:r>
      <w:r w:rsidRPr="00D26FEE">
        <w:rPr>
          <w:rFonts w:ascii="Arial CYR" w:hAnsi="Arial CYR" w:cs="Times New Roman"/>
          <w:sz w:val="28"/>
          <w:szCs w:val="28"/>
        </w:rPr>
        <w:t xml:space="preserve"> емо</w:t>
      </w:r>
      <w:r w:rsidR="007331B9">
        <w:rPr>
          <w:rFonts w:ascii="Arial CYR" w:hAnsi="Arial CYR" w:cs="Times New Roman"/>
          <w:sz w:val="28"/>
          <w:szCs w:val="28"/>
        </w:rPr>
        <w:softHyphen/>
      </w:r>
      <w:r w:rsidRPr="00D26FEE">
        <w:rPr>
          <w:rFonts w:ascii="Arial CYR" w:hAnsi="Arial CYR" w:cs="Times New Roman"/>
          <w:sz w:val="28"/>
          <w:szCs w:val="28"/>
        </w:rPr>
        <w:t>ційною сферою на основі інтелектуального аналізу і синтезу. На думку автора, емоції можуть бути об’єктом інтелектуальних операцій, що здій</w:t>
      </w:r>
      <w:r w:rsidR="007331B9">
        <w:rPr>
          <w:rFonts w:ascii="Arial CYR" w:hAnsi="Arial CYR" w:cs="Times New Roman"/>
          <w:sz w:val="28"/>
          <w:szCs w:val="28"/>
        </w:rPr>
        <w:softHyphen/>
      </w:r>
      <w:r w:rsidRPr="00D26FEE">
        <w:rPr>
          <w:rFonts w:ascii="Arial CYR" w:hAnsi="Arial CYR" w:cs="Times New Roman"/>
          <w:sz w:val="28"/>
          <w:szCs w:val="28"/>
        </w:rPr>
        <w:t>снюються на основі вербалізації емоцій, заснованої на їх усвідомленні та диференціюванні [4].</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sz w:val="28"/>
          <w:szCs w:val="28"/>
        </w:rPr>
        <w:t>У працях Е. Л. Носенко емоційний інтелект розглядається у кон</w:t>
      </w:r>
      <w:r w:rsidR="007331B9">
        <w:rPr>
          <w:rFonts w:ascii="Arial CYR" w:hAnsi="Arial CYR" w:cs="Times New Roman"/>
          <w:sz w:val="28"/>
          <w:szCs w:val="28"/>
        </w:rPr>
        <w:softHyphen/>
      </w:r>
      <w:r w:rsidRPr="00D26FEE">
        <w:rPr>
          <w:rFonts w:ascii="Arial CYR" w:hAnsi="Arial CYR" w:cs="Times New Roman"/>
          <w:sz w:val="28"/>
          <w:szCs w:val="28"/>
        </w:rPr>
        <w:t xml:space="preserve">тексті </w:t>
      </w:r>
      <w:r w:rsidRPr="00D26FEE">
        <w:rPr>
          <w:rFonts w:ascii="Arial CYR" w:hAnsi="Arial CYR" w:cs="Times New Roman"/>
          <w:i/>
          <w:sz w:val="28"/>
          <w:szCs w:val="28"/>
        </w:rPr>
        <w:t>єдності</w:t>
      </w:r>
      <w:r w:rsidRPr="00D26FEE">
        <w:rPr>
          <w:rFonts w:ascii="Arial CYR" w:hAnsi="Arial CYR" w:cs="Times New Roman"/>
          <w:sz w:val="28"/>
          <w:szCs w:val="28"/>
        </w:rPr>
        <w:t xml:space="preserve"> зовнішнього і внутрішнього щодо детермінації психічного. Йому притаманні внутрішні (диспозиційні) та зовнішні (ті, що виявля</w:t>
      </w:r>
      <w:r w:rsidR="007331B9">
        <w:rPr>
          <w:rFonts w:ascii="Arial CYR" w:hAnsi="Arial CYR" w:cs="Times New Roman"/>
          <w:sz w:val="28"/>
          <w:szCs w:val="28"/>
        </w:rPr>
        <w:softHyphen/>
      </w:r>
      <w:r w:rsidRPr="00D26FEE">
        <w:rPr>
          <w:rFonts w:ascii="Arial CYR" w:hAnsi="Arial CYR" w:cs="Times New Roman"/>
          <w:sz w:val="28"/>
          <w:szCs w:val="28"/>
        </w:rPr>
        <w:t>ють</w:t>
      </w:r>
      <w:r w:rsidR="007331B9">
        <w:rPr>
          <w:rFonts w:ascii="Arial CYR" w:hAnsi="Arial CYR" w:cs="Times New Roman"/>
          <w:sz w:val="28"/>
          <w:szCs w:val="28"/>
        </w:rPr>
        <w:softHyphen/>
      </w:r>
      <w:r w:rsidRPr="00D26FEE">
        <w:rPr>
          <w:rFonts w:ascii="Arial CYR" w:hAnsi="Arial CYR" w:cs="Times New Roman"/>
          <w:sz w:val="28"/>
          <w:szCs w:val="28"/>
        </w:rPr>
        <w:t xml:space="preserve">ся в ознаках перебігу емоційного процесу) компоненти, котрі зумовлюють </w:t>
      </w:r>
      <w:r w:rsidRPr="00D26FEE">
        <w:rPr>
          <w:rFonts w:ascii="Arial CYR" w:hAnsi="Arial CYR" w:cs="Times New Roman"/>
          <w:sz w:val="28"/>
          <w:szCs w:val="28"/>
        </w:rPr>
        <w:lastRenderedPageBreak/>
        <w:t>стресозахисну та адаптивну функції цієї інтегральної особистісної властивості [6, с. 95].</w:t>
      </w:r>
      <w:r w:rsidRPr="00D26FEE">
        <w:rPr>
          <w:rFonts w:ascii="Arial CYR" w:hAnsi="Arial CYR"/>
          <w:sz w:val="28"/>
          <w:szCs w:val="28"/>
        </w:rPr>
        <w:t xml:space="preserve">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 вихідній теорії Дж. Майєра та П. Саловея виокремлено чотири компоненти емоційного інтелекту: 1) </w:t>
      </w:r>
      <w:r w:rsidRPr="00D26FEE">
        <w:rPr>
          <w:rFonts w:ascii="Arial CYR" w:hAnsi="Arial CYR" w:cs="Times New Roman"/>
          <w:i/>
          <w:sz w:val="28"/>
          <w:szCs w:val="28"/>
        </w:rPr>
        <w:t>ідентифікація</w:t>
      </w:r>
      <w:r w:rsidRPr="00D26FEE">
        <w:rPr>
          <w:rFonts w:ascii="Arial CYR" w:hAnsi="Arial CYR" w:cs="Times New Roman"/>
          <w:sz w:val="28"/>
          <w:szCs w:val="28"/>
        </w:rPr>
        <w:t xml:space="preserve"> емоцій – здатність помічати наявність емоцій, ідентифікувати їх, адекватно виражати та розрізняти справжні переживання та їх імітацію; 2) </w:t>
      </w:r>
      <w:r w:rsidRPr="00D26FEE">
        <w:rPr>
          <w:rFonts w:ascii="Arial CYR" w:hAnsi="Arial CYR" w:cs="Times New Roman"/>
          <w:i/>
          <w:sz w:val="28"/>
          <w:szCs w:val="28"/>
        </w:rPr>
        <w:t>використання</w:t>
      </w:r>
      <w:r w:rsidRPr="00D26FEE">
        <w:rPr>
          <w:rFonts w:ascii="Arial CYR" w:hAnsi="Arial CYR" w:cs="Times New Roman"/>
          <w:sz w:val="28"/>
          <w:szCs w:val="28"/>
        </w:rPr>
        <w:t xml:space="preserve"> емоцій для підвищення ефективності мислення та інтелектуальної діяльності, спрямування уваги на важливі події, уміння стимулювати переживання, що сприяють </w:t>
      </w:r>
      <w:r w:rsidR="0034146A">
        <w:rPr>
          <w:rFonts w:ascii="Arial CYR" w:hAnsi="Arial CYR" w:cs="Times New Roman"/>
          <w:sz w:val="28"/>
          <w:szCs w:val="28"/>
        </w:rPr>
        <w:t>виконанню</w:t>
      </w:r>
      <w:r w:rsidRPr="00D26FEE">
        <w:rPr>
          <w:rFonts w:ascii="Arial CYR" w:hAnsi="Arial CYR" w:cs="Times New Roman"/>
          <w:sz w:val="28"/>
          <w:szCs w:val="28"/>
        </w:rPr>
        <w:t xml:space="preserve"> завдань; 3) </w:t>
      </w:r>
      <w:r w:rsidRPr="00D26FEE">
        <w:rPr>
          <w:rFonts w:ascii="Arial CYR" w:hAnsi="Arial CYR" w:cs="Times New Roman"/>
          <w:i/>
          <w:sz w:val="28"/>
          <w:szCs w:val="28"/>
        </w:rPr>
        <w:t>розуміння</w:t>
      </w:r>
      <w:r w:rsidRPr="00D26FEE">
        <w:rPr>
          <w:rFonts w:ascii="Arial CYR" w:hAnsi="Arial CYR" w:cs="Times New Roman"/>
          <w:sz w:val="28"/>
          <w:szCs w:val="28"/>
        </w:rPr>
        <w:t xml:space="preserve"> емоцій – здатність розу</w:t>
      </w:r>
      <w:r w:rsidR="007331B9">
        <w:rPr>
          <w:rFonts w:ascii="Arial CYR" w:hAnsi="Arial CYR" w:cs="Times New Roman"/>
          <w:sz w:val="28"/>
          <w:szCs w:val="28"/>
        </w:rPr>
        <w:softHyphen/>
      </w:r>
      <w:r w:rsidRPr="00D26FEE">
        <w:rPr>
          <w:rFonts w:ascii="Arial CYR" w:hAnsi="Arial CYR" w:cs="Times New Roman"/>
          <w:sz w:val="28"/>
          <w:szCs w:val="28"/>
        </w:rPr>
        <w:t xml:space="preserve">міти взаємозв’язок між емоціями, думками і поведінкою; можливість усвідомити цінність емоцій; причини виникнення емоційних переживань; 4) </w:t>
      </w:r>
      <w:r w:rsidRPr="00D26FEE">
        <w:rPr>
          <w:rFonts w:ascii="Arial CYR" w:hAnsi="Arial CYR" w:cs="Times New Roman"/>
          <w:i/>
          <w:sz w:val="28"/>
          <w:szCs w:val="28"/>
        </w:rPr>
        <w:t xml:space="preserve">управління </w:t>
      </w:r>
      <w:r w:rsidRPr="00D26FEE">
        <w:rPr>
          <w:rFonts w:ascii="Arial CYR" w:hAnsi="Arial CYR" w:cs="Times New Roman"/>
          <w:sz w:val="28"/>
          <w:szCs w:val="28"/>
        </w:rPr>
        <w:t xml:space="preserve">емоціями – здатність до їх контролю, зниження прояву та інтенсивності негативних емоцій, уміння стимулювати прояв позитивних емоційних переживань [10].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Детально та результативно проблему емоційного інтелекту розгля</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дав Р. Бар-Он, який пропонує визначати емоційний інтелект як </w:t>
      </w:r>
      <w:r w:rsidRPr="00D26FEE">
        <w:rPr>
          <w:rFonts w:ascii="Arial CYR" w:hAnsi="Arial CYR" w:cs="Times New Roman"/>
          <w:i/>
          <w:color w:val="000000" w:themeColor="text1"/>
          <w:sz w:val="28"/>
          <w:szCs w:val="28"/>
        </w:rPr>
        <w:t>усі</w:t>
      </w:r>
      <w:r w:rsidRPr="00D26FEE">
        <w:rPr>
          <w:rFonts w:ascii="Arial CYR" w:hAnsi="Arial CYR" w:cs="Times New Roman"/>
          <w:color w:val="000000" w:themeColor="text1"/>
          <w:sz w:val="28"/>
          <w:szCs w:val="28"/>
        </w:rPr>
        <w:t xml:space="preserve"> </w:t>
      </w:r>
      <w:r w:rsidRPr="00D26FEE">
        <w:rPr>
          <w:rFonts w:ascii="Arial CYR" w:hAnsi="Arial CYR" w:cs="Times New Roman"/>
          <w:i/>
          <w:color w:val="000000" w:themeColor="text1"/>
          <w:sz w:val="28"/>
          <w:szCs w:val="28"/>
        </w:rPr>
        <w:t xml:space="preserve">некогнітивні </w:t>
      </w:r>
      <w:r w:rsidRPr="00D26FEE">
        <w:rPr>
          <w:rFonts w:ascii="Arial CYR" w:hAnsi="Arial CYR" w:cs="Times New Roman"/>
          <w:color w:val="000000" w:themeColor="text1"/>
          <w:sz w:val="28"/>
          <w:szCs w:val="28"/>
        </w:rPr>
        <w:t>здібності, знання і компетентність, що надають людині мож</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ли</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вість успішно справлятися з різноманітними життєвими ситуаціями.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color w:val="000000" w:themeColor="text1"/>
          <w:sz w:val="28"/>
          <w:szCs w:val="28"/>
        </w:rPr>
        <w:t>Дослідник виділяє п’ять компонентів, які характеризують структуру емоційного інтелекту:</w:t>
      </w:r>
      <w:r w:rsidRPr="00D26FEE">
        <w:rPr>
          <w:rFonts w:ascii="Arial CYR" w:hAnsi="Arial CYR"/>
          <w:sz w:val="28"/>
          <w:szCs w:val="28"/>
        </w:rPr>
        <w:t xml:space="preserve"> </w:t>
      </w:r>
      <w:r w:rsidRPr="00D26FEE">
        <w:rPr>
          <w:rFonts w:ascii="Arial CYR" w:hAnsi="Arial CYR" w:cs="Times New Roman"/>
          <w:i/>
          <w:color w:val="000000" w:themeColor="text1"/>
          <w:sz w:val="28"/>
          <w:szCs w:val="28"/>
        </w:rPr>
        <w:t>самопізнання</w:t>
      </w:r>
      <w:r w:rsidRPr="00D26FEE">
        <w:rPr>
          <w:rFonts w:ascii="Arial CYR" w:hAnsi="Arial CYR" w:cs="Times New Roman"/>
          <w:b/>
          <w:color w:val="000000" w:themeColor="text1"/>
          <w:sz w:val="28"/>
          <w:szCs w:val="28"/>
        </w:rPr>
        <w:t xml:space="preserve"> </w:t>
      </w:r>
      <w:r w:rsidRPr="00D26FEE">
        <w:rPr>
          <w:rFonts w:ascii="Arial CYR" w:hAnsi="Arial CYR" w:cs="Times New Roman"/>
          <w:color w:val="000000" w:themeColor="text1"/>
          <w:sz w:val="28"/>
          <w:szCs w:val="28"/>
        </w:rPr>
        <w:t>(усвідомлення своїх емоцій, впевне</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ність у собі, самоповага, самореалізація, незалежність); </w:t>
      </w:r>
      <w:r w:rsidRPr="00D26FEE">
        <w:rPr>
          <w:rFonts w:ascii="Arial CYR" w:hAnsi="Arial CYR" w:cs="Times New Roman"/>
          <w:i/>
          <w:color w:val="000000" w:themeColor="text1"/>
          <w:sz w:val="28"/>
          <w:szCs w:val="28"/>
        </w:rPr>
        <w:t>навички міжосо</w:t>
      </w:r>
      <w:r w:rsidR="007331B9">
        <w:rPr>
          <w:rFonts w:ascii="Arial CYR" w:hAnsi="Arial CYR" w:cs="Times New Roman"/>
          <w:i/>
          <w:color w:val="000000" w:themeColor="text1"/>
          <w:sz w:val="28"/>
          <w:szCs w:val="28"/>
        </w:rPr>
        <w:softHyphen/>
      </w:r>
      <w:r w:rsidRPr="00D26FEE">
        <w:rPr>
          <w:rFonts w:ascii="Arial CYR" w:hAnsi="Arial CYR" w:cs="Times New Roman"/>
          <w:i/>
          <w:color w:val="000000" w:themeColor="text1"/>
          <w:sz w:val="28"/>
          <w:szCs w:val="28"/>
        </w:rPr>
        <w:t>бис</w:t>
      </w:r>
      <w:r w:rsidR="007331B9">
        <w:rPr>
          <w:rFonts w:ascii="Arial CYR" w:hAnsi="Arial CYR" w:cs="Times New Roman"/>
          <w:i/>
          <w:color w:val="000000" w:themeColor="text1"/>
          <w:sz w:val="28"/>
          <w:szCs w:val="28"/>
        </w:rPr>
        <w:softHyphen/>
      </w:r>
      <w:r w:rsidRPr="00D26FEE">
        <w:rPr>
          <w:rFonts w:ascii="Arial CYR" w:hAnsi="Arial CYR" w:cs="Times New Roman"/>
          <w:i/>
          <w:color w:val="000000" w:themeColor="text1"/>
          <w:sz w:val="28"/>
          <w:szCs w:val="28"/>
        </w:rPr>
        <w:t>тісного спілкування</w:t>
      </w:r>
      <w:r w:rsidRPr="00D26FEE">
        <w:rPr>
          <w:rFonts w:ascii="Arial CYR" w:hAnsi="Arial CYR" w:cs="Times New Roman"/>
          <w:color w:val="000000" w:themeColor="text1"/>
          <w:sz w:val="28"/>
          <w:szCs w:val="28"/>
        </w:rPr>
        <w:t xml:space="preserve"> (емпатія, соціальна відповідальність, взаємо</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ро</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зуміння); </w:t>
      </w:r>
      <w:r w:rsidRPr="00D26FEE">
        <w:rPr>
          <w:rFonts w:ascii="Arial CYR" w:hAnsi="Arial CYR" w:cs="Times New Roman"/>
          <w:i/>
          <w:color w:val="000000" w:themeColor="text1"/>
          <w:sz w:val="28"/>
          <w:szCs w:val="28"/>
        </w:rPr>
        <w:t>адаптаційні здібності</w:t>
      </w:r>
      <w:r w:rsidRPr="00D26FEE">
        <w:rPr>
          <w:rFonts w:ascii="Arial CYR" w:hAnsi="Arial CYR" w:cs="Times New Roman"/>
          <w:color w:val="000000" w:themeColor="text1"/>
          <w:sz w:val="28"/>
          <w:szCs w:val="28"/>
        </w:rPr>
        <w:t xml:space="preserve"> (вирішення проблем, оцінка реальності, пристосовуваність); </w:t>
      </w:r>
      <w:r w:rsidRPr="00D26FEE">
        <w:rPr>
          <w:rFonts w:ascii="Arial CYR" w:hAnsi="Arial CYR" w:cs="Times New Roman"/>
          <w:i/>
          <w:color w:val="000000" w:themeColor="text1"/>
          <w:sz w:val="28"/>
          <w:szCs w:val="28"/>
        </w:rPr>
        <w:t>управління стресовими ситуаціями</w:t>
      </w:r>
      <w:r w:rsidRPr="00D26FEE">
        <w:rPr>
          <w:rFonts w:ascii="Arial CYR" w:hAnsi="Arial CYR" w:cs="Times New Roman"/>
          <w:color w:val="000000" w:themeColor="text1"/>
          <w:sz w:val="28"/>
          <w:szCs w:val="28"/>
        </w:rPr>
        <w:t xml:space="preserve"> (стресостій</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кість, контроль за імпульсивними спалахами); </w:t>
      </w:r>
      <w:r w:rsidRPr="00D26FEE">
        <w:rPr>
          <w:rFonts w:ascii="Arial CYR" w:hAnsi="Arial CYR" w:cs="Times New Roman"/>
          <w:i/>
          <w:color w:val="000000" w:themeColor="text1"/>
          <w:sz w:val="28"/>
          <w:szCs w:val="28"/>
        </w:rPr>
        <w:t>домінування позитивного настрою</w:t>
      </w:r>
      <w:r w:rsidRPr="00D26FEE">
        <w:rPr>
          <w:rFonts w:ascii="Arial CYR" w:hAnsi="Arial CYR" w:cs="Times New Roman"/>
          <w:color w:val="000000" w:themeColor="text1"/>
          <w:sz w:val="28"/>
          <w:szCs w:val="28"/>
        </w:rPr>
        <w:t xml:space="preserve"> (відчуття щастя, оптимізм) [9, с. 65].</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color w:val="000000" w:themeColor="text1"/>
          <w:sz w:val="28"/>
          <w:szCs w:val="28"/>
        </w:rPr>
        <w:t xml:space="preserve">Таким чином, емоційний інтелект постає як </w:t>
      </w:r>
      <w:r w:rsidRPr="00D26FEE">
        <w:rPr>
          <w:rFonts w:ascii="Arial CYR" w:hAnsi="Arial CYR" w:cs="Times New Roman"/>
          <w:color w:val="auto"/>
          <w:sz w:val="28"/>
          <w:szCs w:val="28"/>
        </w:rPr>
        <w:t>структурний</w:t>
      </w:r>
      <w:r w:rsidRPr="00D26FEE">
        <w:rPr>
          <w:rFonts w:ascii="Arial CYR" w:hAnsi="Arial CYR" w:cs="Times New Roman"/>
          <w:color w:val="000000" w:themeColor="text1"/>
          <w:sz w:val="28"/>
          <w:szCs w:val="28"/>
        </w:rPr>
        <w:t xml:space="preserve"> феномен, що містить такі елементи: </w:t>
      </w:r>
      <w:r w:rsidRPr="00D26FEE">
        <w:rPr>
          <w:rFonts w:ascii="Arial CYR" w:hAnsi="Arial CYR" w:cs="Times New Roman"/>
          <w:i/>
          <w:color w:val="000000" w:themeColor="text1"/>
          <w:sz w:val="28"/>
          <w:szCs w:val="28"/>
        </w:rPr>
        <w:t xml:space="preserve">когнітивний </w:t>
      </w:r>
      <w:r w:rsidRPr="00D26FEE">
        <w:rPr>
          <w:rFonts w:ascii="Arial CYR" w:hAnsi="Arial CYR" w:cs="Times New Roman"/>
          <w:color w:val="000000" w:themeColor="text1"/>
          <w:sz w:val="28"/>
          <w:szCs w:val="28"/>
        </w:rPr>
        <w:t xml:space="preserve">компонент (уявлення про емоції, сприймання та розуміння емоцій), </w:t>
      </w:r>
      <w:r w:rsidRPr="00D26FEE">
        <w:rPr>
          <w:rFonts w:ascii="Arial CYR" w:hAnsi="Arial CYR" w:cs="Times New Roman"/>
          <w:i/>
          <w:color w:val="000000" w:themeColor="text1"/>
          <w:sz w:val="28"/>
          <w:szCs w:val="28"/>
        </w:rPr>
        <w:t>емоційний</w:t>
      </w:r>
      <w:r w:rsidRPr="00D26FEE">
        <w:rPr>
          <w:rFonts w:ascii="Arial CYR" w:hAnsi="Arial CYR" w:cs="Times New Roman"/>
          <w:color w:val="000000" w:themeColor="text1"/>
          <w:sz w:val="28"/>
          <w:szCs w:val="28"/>
        </w:rPr>
        <w:t xml:space="preserve"> компонент (управління емо</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ціями, емоційна стійкість, самопізнання і самомотивація, використання емоцій) та </w:t>
      </w:r>
      <w:r w:rsidRPr="00D26FEE">
        <w:rPr>
          <w:rFonts w:ascii="Arial CYR" w:hAnsi="Arial CYR" w:cs="Times New Roman"/>
          <w:i/>
          <w:color w:val="000000" w:themeColor="text1"/>
          <w:sz w:val="28"/>
          <w:szCs w:val="28"/>
        </w:rPr>
        <w:t>поведінковий</w:t>
      </w:r>
      <w:r w:rsidRPr="00D26FEE">
        <w:rPr>
          <w:rFonts w:ascii="Arial CYR" w:hAnsi="Arial CYR" w:cs="Times New Roman"/>
          <w:color w:val="000000" w:themeColor="text1"/>
          <w:sz w:val="28"/>
          <w:szCs w:val="28"/>
        </w:rPr>
        <w:t xml:space="preserve"> компонент (навички міжособистісного спілку</w:t>
      </w:r>
      <w:r w:rsidR="007331B9">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вання, адаптаційні здібності).</w:t>
      </w:r>
      <w:r w:rsidRPr="00D26FEE">
        <w:rPr>
          <w:rFonts w:ascii="Arial CYR" w:hAnsi="Arial CYR"/>
          <w:sz w:val="28"/>
          <w:szCs w:val="28"/>
        </w:rPr>
        <w:t xml:space="preserve"> </w:t>
      </w:r>
    </w:p>
    <w:p w:rsidR="00D26FEE" w:rsidRPr="006C539A" w:rsidRDefault="00D26FEE" w:rsidP="00D26FEE">
      <w:pPr>
        <w:spacing w:after="0" w:line="259" w:lineRule="auto"/>
        <w:ind w:firstLine="709"/>
        <w:jc w:val="both"/>
        <w:rPr>
          <w:rFonts w:ascii="Arial CYR" w:hAnsi="Arial CYR" w:cs="Times New Roman"/>
          <w:color w:val="000000" w:themeColor="text1"/>
          <w:spacing w:val="-2"/>
          <w:sz w:val="28"/>
          <w:szCs w:val="28"/>
        </w:rPr>
      </w:pPr>
      <w:r w:rsidRPr="006C539A">
        <w:rPr>
          <w:rFonts w:ascii="Arial CYR" w:hAnsi="Arial CYR" w:cs="Times New Roman"/>
          <w:color w:val="000000" w:themeColor="text1"/>
          <w:spacing w:val="-2"/>
          <w:sz w:val="28"/>
          <w:szCs w:val="28"/>
        </w:rPr>
        <w:t xml:space="preserve">Отже, розглянувши основні підходи до визначення емоційного інтелекту та його структури, </w:t>
      </w:r>
      <w:r w:rsidR="0034146A">
        <w:rPr>
          <w:rFonts w:ascii="Arial CYR" w:hAnsi="Arial CYR" w:cs="Times New Roman"/>
          <w:color w:val="000000" w:themeColor="text1"/>
          <w:spacing w:val="-2"/>
          <w:sz w:val="28"/>
          <w:szCs w:val="28"/>
        </w:rPr>
        <w:t>за</w:t>
      </w:r>
      <w:r w:rsidRPr="006C539A">
        <w:rPr>
          <w:rFonts w:ascii="Arial CYR" w:hAnsi="Arial CYR" w:cs="Times New Roman"/>
          <w:color w:val="000000" w:themeColor="text1"/>
          <w:spacing w:val="-2"/>
          <w:sz w:val="28"/>
          <w:szCs w:val="28"/>
        </w:rPr>
        <w:t xml:space="preserve">значимо, що емоційний інтелект – це інтегративна властивість особистості, яка зумовлюється динамічною єдністю афекту </w:t>
      </w:r>
      <w:r w:rsidR="00802A58">
        <w:rPr>
          <w:rFonts w:ascii="Arial CYR" w:hAnsi="Arial CYR" w:cs="Times New Roman"/>
          <w:color w:val="000000" w:themeColor="text1"/>
          <w:spacing w:val="-2"/>
          <w:sz w:val="28"/>
          <w:szCs w:val="28"/>
        </w:rPr>
        <w:t>й</w:t>
      </w:r>
      <w:r w:rsidRPr="006C539A">
        <w:rPr>
          <w:rFonts w:ascii="Arial CYR" w:hAnsi="Arial CYR" w:cs="Times New Roman"/>
          <w:color w:val="000000" w:themeColor="text1"/>
          <w:spacing w:val="-2"/>
          <w:sz w:val="28"/>
          <w:szCs w:val="28"/>
        </w:rPr>
        <w:t xml:space="preserve"> інтелекту через взаємодію емоційних, когнітивних, конативних </w:t>
      </w:r>
      <w:r w:rsidR="00802A58">
        <w:rPr>
          <w:rFonts w:ascii="Arial CYR" w:hAnsi="Arial CYR" w:cs="Times New Roman"/>
          <w:color w:val="000000" w:themeColor="text1"/>
          <w:spacing w:val="-2"/>
          <w:sz w:val="28"/>
          <w:szCs w:val="28"/>
        </w:rPr>
        <w:t>та</w:t>
      </w:r>
      <w:r w:rsidRPr="006C539A">
        <w:rPr>
          <w:rFonts w:ascii="Arial CYR" w:hAnsi="Arial CYR" w:cs="Times New Roman"/>
          <w:color w:val="000000" w:themeColor="text1"/>
          <w:spacing w:val="-2"/>
          <w:sz w:val="28"/>
          <w:szCs w:val="28"/>
        </w:rPr>
        <w:t xml:space="preserve"> мотиваційних особливостей і спрямована на розуміння власних емоцій та емоційних переживань інших, забезпечує управління емоційним станом, підпорядкування емоцій розуму, сприяє самопіз</w:t>
      </w:r>
      <w:r w:rsidR="00BC1E87" w:rsidRPr="006C539A">
        <w:rPr>
          <w:rFonts w:ascii="Arial CYR" w:hAnsi="Arial CYR" w:cs="Times New Roman"/>
          <w:color w:val="000000" w:themeColor="text1"/>
          <w:spacing w:val="-2"/>
          <w:sz w:val="28"/>
          <w:szCs w:val="28"/>
        </w:rPr>
        <w:softHyphen/>
      </w:r>
      <w:r w:rsidRPr="006C539A">
        <w:rPr>
          <w:rFonts w:ascii="Arial CYR" w:hAnsi="Arial CYR" w:cs="Times New Roman"/>
          <w:color w:val="000000" w:themeColor="text1"/>
          <w:spacing w:val="-2"/>
          <w:sz w:val="28"/>
          <w:szCs w:val="28"/>
        </w:rPr>
        <w:t xml:space="preserve">нанню і самореалізації через збагачення емоційного </w:t>
      </w:r>
      <w:r w:rsidR="00802A58">
        <w:rPr>
          <w:rFonts w:ascii="Arial CYR" w:hAnsi="Arial CYR" w:cs="Times New Roman"/>
          <w:color w:val="000000" w:themeColor="text1"/>
          <w:spacing w:val="-2"/>
          <w:sz w:val="28"/>
          <w:szCs w:val="28"/>
        </w:rPr>
        <w:t>та</w:t>
      </w:r>
      <w:r w:rsidRPr="006C539A">
        <w:rPr>
          <w:rFonts w:ascii="Arial CYR" w:hAnsi="Arial CYR" w:cs="Times New Roman"/>
          <w:color w:val="000000" w:themeColor="text1"/>
          <w:spacing w:val="-2"/>
          <w:sz w:val="28"/>
          <w:szCs w:val="28"/>
        </w:rPr>
        <w:t xml:space="preserve"> соціального досвіду.</w:t>
      </w:r>
    </w:p>
    <w:p w:rsidR="00D26FEE" w:rsidRPr="00D26FEE" w:rsidRDefault="00D26FEE" w:rsidP="00D26FEE">
      <w:pPr>
        <w:spacing w:after="0" w:line="259" w:lineRule="auto"/>
        <w:ind w:firstLine="709"/>
        <w:jc w:val="both"/>
        <w:rPr>
          <w:rFonts w:ascii="Arial CYR" w:hAnsi="Arial CYR" w:cs="Times New Roman"/>
          <w:b/>
          <w:color w:val="000000" w:themeColor="text1"/>
          <w:sz w:val="28"/>
          <w:szCs w:val="28"/>
        </w:rPr>
      </w:pPr>
    </w:p>
    <w:p w:rsidR="00AB24F8" w:rsidRDefault="00AB24F8">
      <w:pPr>
        <w:rPr>
          <w:rFonts w:ascii="Arial CYR" w:hAnsi="Arial CYR" w:cs="Times New Roman"/>
          <w:b/>
          <w:color w:val="000000" w:themeColor="text1"/>
          <w:sz w:val="28"/>
          <w:szCs w:val="28"/>
        </w:rPr>
      </w:pPr>
      <w:r>
        <w:rPr>
          <w:rFonts w:ascii="Arial CYR" w:hAnsi="Arial CYR" w:cs="Times New Roman"/>
          <w:b/>
          <w:color w:val="000000" w:themeColor="text1"/>
          <w:sz w:val="28"/>
          <w:szCs w:val="28"/>
        </w:rPr>
        <w:br w:type="page"/>
      </w:r>
    </w:p>
    <w:p w:rsidR="00D26FEE" w:rsidRPr="00D26FEE" w:rsidRDefault="00D26FEE" w:rsidP="00BC1E87">
      <w:pPr>
        <w:spacing w:after="0" w:line="259" w:lineRule="auto"/>
        <w:jc w:val="center"/>
        <w:rPr>
          <w:rFonts w:ascii="Arial CYR" w:hAnsi="Arial CYR" w:cs="Times New Roman"/>
          <w:b/>
          <w:color w:val="000000" w:themeColor="text1"/>
          <w:sz w:val="28"/>
          <w:szCs w:val="28"/>
        </w:rPr>
      </w:pPr>
      <w:r w:rsidRPr="00D26FEE">
        <w:rPr>
          <w:rFonts w:ascii="Arial CYR" w:hAnsi="Arial CYR" w:cs="Times New Roman"/>
          <w:b/>
          <w:color w:val="000000" w:themeColor="text1"/>
          <w:sz w:val="28"/>
          <w:szCs w:val="28"/>
        </w:rPr>
        <w:lastRenderedPageBreak/>
        <w:t>Література</w:t>
      </w:r>
    </w:p>
    <w:p w:rsidR="00D26FEE" w:rsidRPr="00D26FEE" w:rsidRDefault="00D26FEE" w:rsidP="00D26FEE">
      <w:pPr>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1. Андреева И. Н. Эмоциональный интеллект: исследования фено</w:t>
      </w:r>
      <w:r w:rsidR="00BC1E87">
        <w:rPr>
          <w:rFonts w:ascii="Arial CYR" w:hAnsi="Arial CYR" w:cs="Times New Roman"/>
          <w:sz w:val="28"/>
          <w:szCs w:val="28"/>
          <w:lang w:val="ru-RU"/>
        </w:rPr>
        <w:softHyphen/>
      </w:r>
      <w:r w:rsidRPr="00D26FEE">
        <w:rPr>
          <w:rFonts w:ascii="Arial CYR" w:hAnsi="Arial CYR" w:cs="Times New Roman"/>
          <w:sz w:val="28"/>
          <w:szCs w:val="28"/>
          <w:lang w:val="ru-RU"/>
        </w:rPr>
        <w:t>мена</w:t>
      </w:r>
      <w:r w:rsidR="002A0597">
        <w:rPr>
          <w:rFonts w:ascii="Arial CYR" w:hAnsi="Arial CYR" w:cs="Times New Roman"/>
          <w:sz w:val="28"/>
          <w:szCs w:val="28"/>
          <w:lang w:val="ru-RU"/>
        </w:rPr>
        <w:t xml:space="preserve">. </w:t>
      </w:r>
      <w:r w:rsidRPr="00500DCA">
        <w:rPr>
          <w:rFonts w:ascii="Arial CYR" w:hAnsi="Arial CYR" w:cs="Times New Roman"/>
          <w:i/>
          <w:sz w:val="28"/>
          <w:szCs w:val="28"/>
          <w:lang w:val="ru-RU"/>
        </w:rPr>
        <w:t>Вопросы психологии</w:t>
      </w:r>
      <w:r w:rsidRPr="00D26FEE">
        <w:rPr>
          <w:rFonts w:ascii="Arial CYR" w:hAnsi="Arial CYR" w:cs="Times New Roman"/>
          <w:sz w:val="28"/>
          <w:szCs w:val="28"/>
          <w:lang w:val="ru-RU"/>
        </w:rPr>
        <w:t>. 2006. № 3. С. 78–86.</w:t>
      </w:r>
    </w:p>
    <w:p w:rsidR="00D26FEE" w:rsidRPr="00D26FEE" w:rsidRDefault="00D26FEE" w:rsidP="00D26FEE">
      <w:pPr>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2. Выготский Л. С. Психология. М</w:t>
      </w:r>
      <w:r w:rsidR="009D5D95">
        <w:rPr>
          <w:rFonts w:ascii="Arial CYR" w:hAnsi="Arial CYR" w:cs="Times New Roman"/>
          <w:sz w:val="28"/>
          <w:szCs w:val="28"/>
          <w:lang w:val="ru-RU"/>
        </w:rPr>
        <w:t>осква</w:t>
      </w:r>
      <w:r w:rsidRPr="00D26FEE">
        <w:rPr>
          <w:rFonts w:ascii="Arial CYR" w:hAnsi="Arial CYR" w:cs="Times New Roman"/>
          <w:sz w:val="28"/>
          <w:szCs w:val="28"/>
          <w:lang w:val="ru-RU"/>
        </w:rPr>
        <w:t>: ЭКСМО-Пресс</w:t>
      </w:r>
      <w:r w:rsidR="00B31B8B">
        <w:rPr>
          <w:rFonts w:ascii="Arial CYR" w:hAnsi="Arial CYR" w:cs="Times New Roman"/>
          <w:sz w:val="28"/>
          <w:szCs w:val="28"/>
          <w:lang w:val="ru-RU"/>
        </w:rPr>
        <w:t xml:space="preserve">. </w:t>
      </w:r>
      <w:r w:rsidRPr="00D26FEE">
        <w:rPr>
          <w:rFonts w:ascii="Arial CYR" w:hAnsi="Arial CYR" w:cs="Times New Roman"/>
          <w:sz w:val="28"/>
          <w:szCs w:val="28"/>
          <w:lang w:val="ru-RU"/>
        </w:rPr>
        <w:t>2000. 1008</w:t>
      </w:r>
      <w:r w:rsidR="00011E86">
        <w:rPr>
          <w:rFonts w:ascii="Arial CYR" w:hAnsi="Arial CYR" w:cs="Times New Roman"/>
          <w:sz w:val="28"/>
          <w:szCs w:val="28"/>
          <w:lang w:val="ru-RU"/>
        </w:rPr>
        <w:t> </w:t>
      </w:r>
      <w:r w:rsidRPr="00D26FEE">
        <w:rPr>
          <w:rFonts w:ascii="Arial CYR" w:hAnsi="Arial CYR" w:cs="Times New Roman"/>
          <w:sz w:val="28"/>
          <w:szCs w:val="28"/>
          <w:lang w:val="ru-RU"/>
        </w:rPr>
        <w:t>с.</w:t>
      </w:r>
    </w:p>
    <w:p w:rsidR="00D26FEE" w:rsidRPr="00D26FEE" w:rsidRDefault="00D26FEE" w:rsidP="00D26FEE">
      <w:pPr>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3. Гарднер Г. Структура разума: теория множественного интел</w:t>
      </w:r>
      <w:r w:rsidR="00BC1E87">
        <w:rPr>
          <w:rFonts w:ascii="Arial CYR" w:hAnsi="Arial CYR" w:cs="Times New Roman"/>
          <w:sz w:val="28"/>
          <w:szCs w:val="28"/>
          <w:lang w:val="ru-RU"/>
        </w:rPr>
        <w:softHyphen/>
      </w:r>
      <w:r w:rsidRPr="00D26FEE">
        <w:rPr>
          <w:rFonts w:ascii="Arial CYR" w:hAnsi="Arial CYR" w:cs="Times New Roman"/>
          <w:sz w:val="28"/>
          <w:szCs w:val="28"/>
          <w:lang w:val="ru-RU"/>
        </w:rPr>
        <w:t>лекта. М</w:t>
      </w:r>
      <w:r w:rsidR="009D5D95">
        <w:rPr>
          <w:rFonts w:ascii="Arial CYR" w:hAnsi="Arial CYR" w:cs="Times New Roman"/>
          <w:sz w:val="28"/>
          <w:szCs w:val="28"/>
          <w:lang w:val="ru-RU"/>
        </w:rPr>
        <w:t>осква</w:t>
      </w:r>
      <w:r w:rsidRPr="00D26FEE">
        <w:rPr>
          <w:rFonts w:ascii="Arial CYR" w:hAnsi="Arial CYR" w:cs="Times New Roman"/>
          <w:sz w:val="28"/>
          <w:szCs w:val="28"/>
          <w:lang w:val="ru-RU"/>
        </w:rPr>
        <w:t>: Вильямс, 2007. 512 с.</w:t>
      </w:r>
    </w:p>
    <w:p w:rsidR="00D26FEE" w:rsidRPr="00D26FEE" w:rsidRDefault="00D26FEE" w:rsidP="00D26FEE">
      <w:pPr>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rPr>
        <w:t xml:space="preserve">4. </w:t>
      </w:r>
      <w:r w:rsidRPr="00D26FEE">
        <w:rPr>
          <w:rFonts w:ascii="Arial CYR" w:hAnsi="Arial CYR" w:cs="Times New Roman"/>
          <w:sz w:val="28"/>
          <w:szCs w:val="28"/>
          <w:lang w:val="ru-RU"/>
        </w:rPr>
        <w:t>Гарскова Г. Г. Введение понятия "эмоциональный интеллект" в психологическую теорию</w:t>
      </w:r>
      <w:r w:rsidR="00DE1922">
        <w:rPr>
          <w:rFonts w:ascii="Arial CYR" w:hAnsi="Arial CYR" w:cs="Times New Roman"/>
          <w:sz w:val="28"/>
          <w:szCs w:val="28"/>
          <w:lang w:val="ru-RU"/>
        </w:rPr>
        <w:t>.</w:t>
      </w:r>
      <w:r w:rsidRPr="00D26FEE">
        <w:rPr>
          <w:rFonts w:ascii="Arial CYR" w:hAnsi="Arial CYR" w:cs="Times New Roman"/>
          <w:sz w:val="28"/>
          <w:szCs w:val="28"/>
          <w:lang w:val="ru-RU"/>
        </w:rPr>
        <w:t xml:space="preserve"> </w:t>
      </w:r>
      <w:r w:rsidRPr="00DE1922">
        <w:rPr>
          <w:rFonts w:ascii="Arial CYR" w:hAnsi="Arial CYR" w:cs="Times New Roman"/>
          <w:i/>
          <w:sz w:val="28"/>
          <w:szCs w:val="28"/>
          <w:lang w:val="ru-RU"/>
        </w:rPr>
        <w:t>Тезисы науч.-практ. конф. "Ананьевские чтения"</w:t>
      </w:r>
      <w:r w:rsidRPr="00D26FEE">
        <w:rPr>
          <w:rFonts w:ascii="Arial CYR" w:hAnsi="Arial CYR" w:cs="Times New Roman"/>
          <w:sz w:val="28"/>
          <w:szCs w:val="28"/>
          <w:lang w:val="ru-RU"/>
        </w:rPr>
        <w:t>. С</w:t>
      </w:r>
      <w:r w:rsidR="009D5D95">
        <w:rPr>
          <w:rFonts w:ascii="Arial CYR" w:hAnsi="Arial CYR" w:cs="Times New Roman"/>
          <w:sz w:val="28"/>
          <w:szCs w:val="28"/>
          <w:lang w:val="ru-RU"/>
        </w:rPr>
        <w:t>анкт-Петербург</w:t>
      </w:r>
      <w:r w:rsidRPr="00D26FEE">
        <w:rPr>
          <w:rFonts w:ascii="Arial CYR" w:hAnsi="Arial CYR" w:cs="Times New Roman"/>
          <w:sz w:val="28"/>
          <w:szCs w:val="28"/>
          <w:lang w:val="ru-RU"/>
        </w:rPr>
        <w:t>: Изд-во СПб. ун-та, 1999. С. 25–26.</w:t>
      </w:r>
    </w:p>
    <w:p w:rsidR="00D26FEE" w:rsidRPr="00D5487F"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sz w:val="28"/>
          <w:szCs w:val="28"/>
        </w:rPr>
        <w:t xml:space="preserve">5. Єфіменко С. Визначення поняття інтелекту у різних концепціях психолого-педагогічних досліджень. </w:t>
      </w:r>
      <w:r w:rsidR="00D5487F">
        <w:rPr>
          <w:rFonts w:ascii="Arial CYR" w:hAnsi="Arial CYR" w:cs="Times New Roman"/>
          <w:sz w:val="28"/>
          <w:szCs w:val="28"/>
          <w:lang w:val="en-US"/>
        </w:rPr>
        <w:t>URL</w:t>
      </w:r>
      <w:r w:rsidRPr="00DE1922">
        <w:rPr>
          <w:rFonts w:ascii="Arial CYR" w:hAnsi="Arial CYR" w:cs="Times New Roman"/>
          <w:color w:val="auto"/>
          <w:sz w:val="28"/>
          <w:szCs w:val="28"/>
        </w:rPr>
        <w:t>:</w:t>
      </w:r>
      <w:r w:rsidR="00DE1922">
        <w:rPr>
          <w:rFonts w:ascii="Arial CYR" w:hAnsi="Arial CYR" w:cs="Times New Roman"/>
          <w:color w:val="auto"/>
          <w:sz w:val="28"/>
          <w:szCs w:val="28"/>
        </w:rPr>
        <w:t xml:space="preserve"> </w:t>
      </w:r>
      <w:hyperlink r:id="rId12" w:history="1">
        <w:r w:rsidR="00D5487F" w:rsidRPr="00D5487F">
          <w:rPr>
            <w:rStyle w:val="a8"/>
            <w:rFonts w:ascii="Arial CYR" w:hAnsi="Arial CYR" w:cs="Times New Roman"/>
            <w:color w:val="auto"/>
            <w:sz w:val="28"/>
            <w:szCs w:val="28"/>
            <w:u w:val="none"/>
          </w:rPr>
          <w:t>http://www.kspu.kr.ua/download/ conf2013/section3/</w:t>
        </w:r>
      </w:hyperlink>
      <w:r w:rsidRPr="00D5487F">
        <w:rPr>
          <w:rStyle w:val="a8"/>
          <w:rFonts w:ascii="Arial CYR" w:hAnsi="Arial CYR" w:cs="Times New Roman"/>
          <w:color w:val="auto"/>
          <w:sz w:val="28"/>
          <w:szCs w:val="28"/>
          <w:u w:val="none"/>
        </w:rPr>
        <w:t xml:space="preserve">. </w:t>
      </w:r>
    </w:p>
    <w:p w:rsidR="00D26FEE" w:rsidRPr="006C539A" w:rsidRDefault="00D26FEE" w:rsidP="00D26FEE">
      <w:pPr>
        <w:spacing w:after="0" w:line="259" w:lineRule="auto"/>
        <w:ind w:firstLine="709"/>
        <w:jc w:val="both"/>
        <w:rPr>
          <w:rFonts w:ascii="Arial CYR" w:hAnsi="Arial CYR" w:cs="Times New Roman"/>
          <w:spacing w:val="-4"/>
          <w:sz w:val="28"/>
          <w:szCs w:val="28"/>
        </w:rPr>
      </w:pPr>
      <w:r w:rsidRPr="006C539A">
        <w:rPr>
          <w:rFonts w:ascii="Arial CYR" w:hAnsi="Arial CYR" w:cs="Times New Roman"/>
          <w:spacing w:val="-4"/>
          <w:sz w:val="28"/>
          <w:szCs w:val="28"/>
        </w:rPr>
        <w:t>6. Носенко Е.</w:t>
      </w:r>
      <w:r w:rsidR="00D5487F">
        <w:rPr>
          <w:rFonts w:ascii="Arial CYR" w:hAnsi="Arial CYR" w:cs="Times New Roman"/>
          <w:spacing w:val="-4"/>
          <w:sz w:val="28"/>
          <w:szCs w:val="28"/>
        </w:rPr>
        <w:t xml:space="preserve"> </w:t>
      </w:r>
      <w:r w:rsidRPr="006C539A">
        <w:rPr>
          <w:rFonts w:ascii="Arial CYR" w:hAnsi="Arial CYR" w:cs="Times New Roman"/>
          <w:spacing w:val="-4"/>
          <w:sz w:val="28"/>
          <w:szCs w:val="28"/>
        </w:rPr>
        <w:t>Л.</w:t>
      </w:r>
      <w:r w:rsidR="00D5487F">
        <w:rPr>
          <w:rFonts w:ascii="Arial CYR" w:hAnsi="Arial CYR" w:cs="Times New Roman"/>
          <w:spacing w:val="-4"/>
          <w:sz w:val="28"/>
          <w:szCs w:val="28"/>
        </w:rPr>
        <w:t xml:space="preserve">, </w:t>
      </w:r>
      <w:r w:rsidR="00D5487F" w:rsidRPr="006C539A">
        <w:rPr>
          <w:rFonts w:ascii="Arial CYR" w:hAnsi="Arial CYR" w:cs="Times New Roman"/>
          <w:spacing w:val="-4"/>
          <w:sz w:val="28"/>
          <w:szCs w:val="28"/>
        </w:rPr>
        <w:t>Коврига Н. В. </w:t>
      </w:r>
      <w:r w:rsidRPr="006C539A">
        <w:rPr>
          <w:rFonts w:ascii="Arial CYR" w:hAnsi="Arial CYR" w:cs="Times New Roman"/>
          <w:spacing w:val="-4"/>
          <w:sz w:val="28"/>
          <w:szCs w:val="28"/>
        </w:rPr>
        <w:t>Емоційний інтелект: концептуалізація феномену, основні функції. К</w:t>
      </w:r>
      <w:r w:rsidR="00A14230">
        <w:rPr>
          <w:rFonts w:ascii="Arial CYR" w:hAnsi="Arial CYR" w:cs="Times New Roman"/>
          <w:spacing w:val="-4"/>
          <w:sz w:val="28"/>
          <w:szCs w:val="28"/>
        </w:rPr>
        <w:t>иїв</w:t>
      </w:r>
      <w:r w:rsidRPr="006C539A">
        <w:rPr>
          <w:rFonts w:ascii="Arial CYR" w:hAnsi="Arial CYR" w:cs="Times New Roman"/>
          <w:spacing w:val="-4"/>
          <w:sz w:val="28"/>
          <w:szCs w:val="28"/>
        </w:rPr>
        <w:t>: Вища школа, 2003. 126 с.</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7. Рубинштейн С. Л. Проблемы общей психологии</w:t>
      </w:r>
      <w:r w:rsidR="004D5D55">
        <w:rPr>
          <w:rFonts w:ascii="Arial CYR" w:hAnsi="Arial CYR" w:cs="Times New Roman"/>
          <w:sz w:val="28"/>
          <w:szCs w:val="28"/>
        </w:rPr>
        <w:t xml:space="preserve">. </w:t>
      </w:r>
      <w:r w:rsidRPr="00D26FEE">
        <w:rPr>
          <w:rFonts w:ascii="Arial CYR" w:hAnsi="Arial CYR" w:cs="Times New Roman"/>
          <w:sz w:val="28"/>
          <w:szCs w:val="28"/>
        </w:rPr>
        <w:t>М</w:t>
      </w:r>
      <w:r w:rsidR="004D5D55">
        <w:rPr>
          <w:rFonts w:ascii="Arial CYR" w:hAnsi="Arial CYR" w:cs="Times New Roman"/>
          <w:sz w:val="28"/>
          <w:szCs w:val="28"/>
        </w:rPr>
        <w:t>осква</w:t>
      </w:r>
      <w:r w:rsidRPr="00D26FEE">
        <w:rPr>
          <w:rFonts w:ascii="Arial CYR" w:hAnsi="Arial CYR" w:cs="Times New Roman"/>
          <w:sz w:val="28"/>
          <w:szCs w:val="28"/>
        </w:rPr>
        <w:t>: Педагогика, 1976. 416 с.</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8. Філософський словник </w:t>
      </w:r>
      <w:r w:rsidR="004D5D55">
        <w:rPr>
          <w:rFonts w:ascii="Arial CYR" w:hAnsi="Arial CYR" w:cs="Times New Roman"/>
          <w:sz w:val="28"/>
          <w:szCs w:val="28"/>
        </w:rPr>
        <w:t xml:space="preserve">/ </w:t>
      </w:r>
      <w:r w:rsidRPr="00D26FEE">
        <w:rPr>
          <w:rFonts w:ascii="Arial CYR" w:hAnsi="Arial CYR" w:cs="Times New Roman"/>
          <w:sz w:val="28"/>
          <w:szCs w:val="28"/>
        </w:rPr>
        <w:t>за ред. В. І. Шинкарука. 2</w:t>
      </w:r>
      <w:r w:rsidR="004D5D55">
        <w:rPr>
          <w:rFonts w:ascii="Arial CYR" w:hAnsi="Arial CYR" w:cs="Times New Roman"/>
          <w:sz w:val="28"/>
          <w:szCs w:val="28"/>
        </w:rPr>
        <w:t>-ге</w:t>
      </w:r>
      <w:r w:rsidRPr="00D26FEE">
        <w:rPr>
          <w:rFonts w:ascii="Arial CYR" w:hAnsi="Arial CYR" w:cs="Times New Roman"/>
          <w:sz w:val="28"/>
          <w:szCs w:val="28"/>
        </w:rPr>
        <w:t xml:space="preserve"> вид., перероб. і доп. К</w:t>
      </w:r>
      <w:r w:rsidR="0003177B">
        <w:rPr>
          <w:rFonts w:ascii="Arial CYR" w:hAnsi="Arial CYR" w:cs="Times New Roman"/>
          <w:sz w:val="28"/>
          <w:szCs w:val="28"/>
        </w:rPr>
        <w:t>иїв</w:t>
      </w:r>
      <w:r w:rsidRPr="00D26FEE">
        <w:rPr>
          <w:rFonts w:ascii="Arial CYR" w:hAnsi="Arial CYR" w:cs="Times New Roman"/>
          <w:sz w:val="28"/>
          <w:szCs w:val="28"/>
        </w:rPr>
        <w:t>: Голов. ред. УРЕ, 1986. 800 с.</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9. Bar-On R. Emotional Intelligence in Men and Women: Emotional Quotient Inventory: Technical Mannual. Toronto: Multi-Health Systems, 1997.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10. Mayer J. D., Salovey P. The Intelligence of emotional intelligence</w:t>
      </w:r>
      <w:r w:rsidR="00E33025">
        <w:rPr>
          <w:rFonts w:ascii="Arial CYR" w:hAnsi="Arial CYR" w:cs="Times New Roman"/>
          <w:sz w:val="28"/>
          <w:szCs w:val="28"/>
        </w:rPr>
        <w:t xml:space="preserve">. </w:t>
      </w:r>
      <w:r w:rsidRPr="00D26FEE">
        <w:rPr>
          <w:rFonts w:ascii="Arial CYR" w:hAnsi="Arial CYR" w:cs="Times New Roman"/>
          <w:sz w:val="28"/>
          <w:szCs w:val="28"/>
        </w:rPr>
        <w:t xml:space="preserve"> </w:t>
      </w:r>
      <w:r w:rsidRPr="00E33025">
        <w:rPr>
          <w:rFonts w:ascii="Arial CYR" w:hAnsi="Arial CYR" w:cs="Times New Roman"/>
          <w:i/>
          <w:sz w:val="28"/>
          <w:szCs w:val="28"/>
        </w:rPr>
        <w:t>Intelligence</w:t>
      </w:r>
      <w:r w:rsidRPr="00D26FEE">
        <w:rPr>
          <w:rFonts w:ascii="Arial CYR" w:hAnsi="Arial CYR" w:cs="Times New Roman"/>
          <w:sz w:val="28"/>
          <w:szCs w:val="28"/>
        </w:rPr>
        <w:t>. 1993. V.</w:t>
      </w:r>
      <w:r w:rsidR="00E33025">
        <w:rPr>
          <w:rFonts w:ascii="Arial CYR" w:hAnsi="Arial CYR" w:cs="Times New Roman"/>
          <w:sz w:val="28"/>
          <w:szCs w:val="28"/>
        </w:rPr>
        <w:t xml:space="preserve"> </w:t>
      </w:r>
      <w:r w:rsidRPr="00D26FEE">
        <w:rPr>
          <w:rFonts w:ascii="Arial CYR" w:hAnsi="Arial CYR" w:cs="Times New Roman"/>
          <w:sz w:val="28"/>
          <w:szCs w:val="28"/>
        </w:rPr>
        <w:t>17. № 4. P. 433–442.</w:t>
      </w:r>
    </w:p>
    <w:p w:rsidR="00D26FEE" w:rsidRDefault="00D26FEE" w:rsidP="00D26FEE">
      <w:pPr>
        <w:spacing w:after="0" w:line="259" w:lineRule="auto"/>
        <w:ind w:firstLine="709"/>
        <w:jc w:val="center"/>
        <w:rPr>
          <w:rFonts w:ascii="Arial CYR" w:hAnsi="Arial CYR" w:cs="Times New Roman"/>
          <w:b/>
          <w:sz w:val="28"/>
          <w:szCs w:val="28"/>
        </w:rPr>
      </w:pPr>
    </w:p>
    <w:p w:rsidR="00CA4B78" w:rsidRDefault="00CA4B78" w:rsidP="00D26FEE">
      <w:pPr>
        <w:spacing w:after="0" w:line="259" w:lineRule="auto"/>
        <w:ind w:firstLine="709"/>
        <w:jc w:val="center"/>
        <w:rPr>
          <w:rFonts w:ascii="Arial CYR" w:hAnsi="Arial CYR" w:cs="Times New Roman"/>
          <w:b/>
          <w:sz w:val="28"/>
          <w:szCs w:val="28"/>
        </w:rPr>
      </w:pPr>
    </w:p>
    <w:p w:rsidR="00CA4B78" w:rsidRPr="00D26FEE" w:rsidRDefault="00CA4B78" w:rsidP="00D26FEE">
      <w:pPr>
        <w:spacing w:after="0" w:line="259" w:lineRule="auto"/>
        <w:ind w:firstLine="709"/>
        <w:jc w:val="center"/>
        <w:rPr>
          <w:rFonts w:ascii="Arial CYR" w:hAnsi="Arial CYR" w:cs="Times New Roman"/>
          <w:b/>
          <w:sz w:val="28"/>
          <w:szCs w:val="28"/>
        </w:rPr>
      </w:pPr>
    </w:p>
    <w:p w:rsidR="00D26FEE" w:rsidRPr="00D26FEE" w:rsidRDefault="00D26FEE" w:rsidP="00CA4B78">
      <w:pPr>
        <w:pStyle w:val="afb"/>
      </w:pPr>
      <w:r w:rsidRPr="00D26FEE">
        <w:t xml:space="preserve">ОСНОВНІ ТЕНДЕНЦІЇ НАУКОВИХ ДОСЛІДЖЕНЬ </w:t>
      </w:r>
    </w:p>
    <w:p w:rsidR="00D26FEE" w:rsidRPr="00D26FEE" w:rsidRDefault="00D26FEE" w:rsidP="00CA4B78">
      <w:pPr>
        <w:pStyle w:val="afb"/>
      </w:pPr>
      <w:r w:rsidRPr="00D26FEE">
        <w:t>ДЕФІНІЦІЇ "ДІЯЛЬНІСТЬ"</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CA4B78">
      <w:pPr>
        <w:pStyle w:val="afd"/>
      </w:pPr>
      <w:r w:rsidRPr="00D26FEE">
        <w:t>Борисюк В. В.</w:t>
      </w:r>
    </w:p>
    <w:p w:rsidR="00D26FEE" w:rsidRPr="00D26FEE" w:rsidRDefault="00D26FEE" w:rsidP="00D26FEE">
      <w:pPr>
        <w:spacing w:after="0" w:line="259" w:lineRule="auto"/>
        <w:ind w:firstLine="709"/>
        <w:jc w:val="center"/>
        <w:rPr>
          <w:rFonts w:ascii="Arial CYR" w:hAnsi="Arial CYR" w:cs="Times New Roman"/>
          <w:i/>
          <w:color w:val="auto"/>
          <w:sz w:val="28"/>
          <w:szCs w:val="28"/>
        </w:rPr>
      </w:pPr>
    </w:p>
    <w:p w:rsidR="00D26FEE" w:rsidRPr="00D26FEE" w:rsidRDefault="00D26FEE" w:rsidP="00CA4B78">
      <w:pPr>
        <w:pStyle w:val="aff"/>
      </w:pPr>
      <w:r w:rsidRPr="00D26FEE">
        <w:t>У статті висвітлен</w:t>
      </w:r>
      <w:r w:rsidR="00720151">
        <w:t>о</w:t>
      </w:r>
      <w:r w:rsidRPr="00D26FEE">
        <w:t xml:space="preserve"> погляди вчених на таку складну дефініцію, як  "діяльність". Автори розглядають дану проблему з різних то</w:t>
      </w:r>
      <w:r w:rsidR="00CA4B78">
        <w:softHyphen/>
      </w:r>
      <w:r w:rsidRPr="00D26FEE">
        <w:t>чок зору, виокремлюють основні тенденці</w:t>
      </w:r>
      <w:r w:rsidR="00720151">
        <w:t>ї</w:t>
      </w:r>
      <w:r w:rsidRPr="00D26FEE">
        <w:t xml:space="preserve"> та напрямки дослі</w:t>
      </w:r>
      <w:r w:rsidR="00720151">
        <w:softHyphen/>
      </w:r>
      <w:r w:rsidRPr="00D26FEE">
        <w:t xml:space="preserve">джень у філософії, психології, педагогіці щодо історіографії, ґенези, суті та подальших стратегій наукових пошуків. </w:t>
      </w:r>
    </w:p>
    <w:p w:rsidR="00720151" w:rsidRDefault="00720151" w:rsidP="00D26FEE">
      <w:pPr>
        <w:spacing w:after="0" w:line="259" w:lineRule="auto"/>
        <w:ind w:firstLine="709"/>
        <w:jc w:val="both"/>
        <w:rPr>
          <w:rFonts w:ascii="Arial CYR" w:hAnsi="Arial CYR" w:cs="Times New Roman"/>
          <w:b/>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1F1206">
        <w:rPr>
          <w:rFonts w:ascii="Arial CYR" w:hAnsi="Arial CYR" w:cs="Times New Roman"/>
          <w:sz w:val="28"/>
          <w:szCs w:val="28"/>
        </w:rPr>
        <w:t>Актуальність дослідження</w:t>
      </w:r>
      <w:r w:rsidRPr="00D26FEE">
        <w:rPr>
          <w:rFonts w:ascii="Arial CYR" w:hAnsi="Arial CYR" w:cs="Times New Roman"/>
          <w:sz w:val="28"/>
          <w:szCs w:val="28"/>
        </w:rPr>
        <w:t xml:space="preserve"> зумовлена варіативністю трактувань дефініції "діяльність" у контексті наукового плюралізму, що є властивою рисою сучасного руху наукової думки, багатогранністю та широкою сфе</w:t>
      </w:r>
      <w:r w:rsidR="001F1206">
        <w:rPr>
          <w:rFonts w:ascii="Arial CYR" w:hAnsi="Arial CYR" w:cs="Times New Roman"/>
          <w:sz w:val="28"/>
          <w:szCs w:val="28"/>
        </w:rPr>
        <w:softHyphen/>
      </w:r>
      <w:r w:rsidRPr="00D26FEE">
        <w:rPr>
          <w:rFonts w:ascii="Arial CYR" w:hAnsi="Arial CYR" w:cs="Times New Roman"/>
          <w:sz w:val="28"/>
          <w:szCs w:val="28"/>
        </w:rPr>
        <w:t>рою спрямування висловлених науковцями сентенцій стосовно обраної нами категорії, як предмет</w:t>
      </w:r>
      <w:r w:rsidR="001F1206">
        <w:rPr>
          <w:rFonts w:ascii="Arial CYR" w:hAnsi="Arial CYR" w:cs="Times New Roman"/>
          <w:sz w:val="28"/>
          <w:szCs w:val="28"/>
        </w:rPr>
        <w:t>а</w:t>
      </w:r>
      <w:r w:rsidRPr="00D26FEE">
        <w:rPr>
          <w:rFonts w:ascii="Arial CYR" w:hAnsi="Arial CYR" w:cs="Times New Roman"/>
          <w:sz w:val="28"/>
          <w:szCs w:val="28"/>
        </w:rPr>
        <w:t xml:space="preserve"> дослідження. Будучи складовою частиною </w:t>
      </w:r>
      <w:r w:rsidRPr="00D26FEE">
        <w:rPr>
          <w:rFonts w:ascii="Arial CYR" w:hAnsi="Arial CYR" w:cs="Times New Roman"/>
          <w:sz w:val="28"/>
          <w:szCs w:val="28"/>
        </w:rPr>
        <w:lastRenderedPageBreak/>
        <w:t xml:space="preserve">онтології, людська діяльність є тим невід’ємним компонентом буття в </w:t>
      </w:r>
      <w:r w:rsidR="001F1206">
        <w:rPr>
          <w:rFonts w:ascii="Arial CYR" w:hAnsi="Arial CYR" w:cs="Times New Roman"/>
          <w:sz w:val="28"/>
          <w:szCs w:val="28"/>
        </w:rPr>
        <w:t>навколишньому</w:t>
      </w:r>
      <w:r w:rsidRPr="00D26FEE">
        <w:rPr>
          <w:rFonts w:ascii="Arial CYR" w:hAnsi="Arial CYR" w:cs="Times New Roman"/>
          <w:sz w:val="28"/>
          <w:szCs w:val="28"/>
        </w:rPr>
        <w:t xml:space="preserve"> світі, що надає йому процесуальності, змісту і суті, є запорукою існування людини як істоти соціальної. Саме з філософських позицій гносеології та онтології починає своє існування досліджувана нами дефініція "діяльність", розширюючи коло власного застосування шляхом інтеграції до категоріальних апаратів гуманітарних та соціально-гуманітарних наук. Ґрунтуючись на хронологічності та панорамності, що є характерними для історичного розвитку наук, точками </w:t>
      </w:r>
      <w:r w:rsidR="00A623F5">
        <w:rPr>
          <w:rFonts w:ascii="Arial CYR" w:hAnsi="Arial CYR" w:cs="Times New Roman"/>
          <w:sz w:val="28"/>
          <w:szCs w:val="28"/>
        </w:rPr>
        <w:t xml:space="preserve">відліку </w:t>
      </w:r>
      <w:r w:rsidRPr="00D26FEE">
        <w:rPr>
          <w:rFonts w:ascii="Arial CYR" w:hAnsi="Arial CYR" w:cs="Times New Roman"/>
          <w:sz w:val="28"/>
          <w:szCs w:val="28"/>
        </w:rPr>
        <w:t xml:space="preserve">наших пошуків стали філософія, психологія та педагогіка як основні, непохідні науки та </w:t>
      </w:r>
      <w:r w:rsidR="00A623F5">
        <w:rPr>
          <w:rFonts w:ascii="Arial CYR" w:hAnsi="Arial CYR" w:cs="Times New Roman"/>
          <w:sz w:val="28"/>
          <w:szCs w:val="28"/>
        </w:rPr>
        <w:t>галузі</w:t>
      </w:r>
      <w:r w:rsidRPr="00D26FEE">
        <w:rPr>
          <w:rFonts w:ascii="Arial CYR" w:hAnsi="Arial CYR" w:cs="Times New Roman"/>
          <w:sz w:val="28"/>
          <w:szCs w:val="28"/>
        </w:rPr>
        <w:t xml:space="preserve"> знань.</w:t>
      </w:r>
    </w:p>
    <w:p w:rsidR="00D26FEE" w:rsidRPr="00D26FEE" w:rsidRDefault="00D26FEE" w:rsidP="00D26FEE">
      <w:pPr>
        <w:spacing w:after="0" w:line="259" w:lineRule="auto"/>
        <w:ind w:firstLine="709"/>
        <w:jc w:val="both"/>
        <w:rPr>
          <w:rFonts w:ascii="Arial CYR" w:hAnsi="Arial CYR" w:cs="Times New Roman"/>
          <w:b/>
          <w:sz w:val="28"/>
          <w:szCs w:val="28"/>
        </w:rPr>
      </w:pPr>
      <w:r w:rsidRPr="00D26FEE">
        <w:rPr>
          <w:rFonts w:ascii="Arial CYR" w:hAnsi="Arial CYR" w:cs="Times New Roman"/>
          <w:sz w:val="28"/>
          <w:szCs w:val="28"/>
        </w:rPr>
        <w:t xml:space="preserve">Засновниками </w:t>
      </w:r>
      <w:r w:rsidRPr="00D26FEE">
        <w:rPr>
          <w:rFonts w:ascii="Arial CYR" w:hAnsi="Arial CYR" w:cs="Times New Roman"/>
          <w:b/>
          <w:sz w:val="28"/>
          <w:szCs w:val="28"/>
        </w:rPr>
        <w:t>філо</w:t>
      </w:r>
      <w:r w:rsidR="006C539A">
        <w:rPr>
          <w:rFonts w:ascii="Arial CYR" w:hAnsi="Arial CYR" w:cs="Times New Roman"/>
          <w:b/>
          <w:sz w:val="28"/>
          <w:szCs w:val="28"/>
        </w:rPr>
        <w:softHyphen/>
      </w:r>
      <w:r w:rsidRPr="00D26FEE">
        <w:rPr>
          <w:rFonts w:ascii="Arial CYR" w:hAnsi="Arial CYR" w:cs="Times New Roman"/>
          <w:b/>
          <w:sz w:val="28"/>
          <w:szCs w:val="28"/>
        </w:rPr>
        <w:t>соф</w:t>
      </w:r>
      <w:r w:rsidR="006C539A">
        <w:rPr>
          <w:rFonts w:ascii="Arial CYR" w:hAnsi="Arial CYR" w:cs="Times New Roman"/>
          <w:b/>
          <w:sz w:val="28"/>
          <w:szCs w:val="28"/>
        </w:rPr>
        <w:softHyphen/>
      </w:r>
      <w:r w:rsidRPr="00D26FEE">
        <w:rPr>
          <w:rFonts w:ascii="Arial CYR" w:hAnsi="Arial CYR" w:cs="Times New Roman"/>
          <w:b/>
          <w:sz w:val="28"/>
          <w:szCs w:val="28"/>
        </w:rPr>
        <w:t>ських</w:t>
      </w:r>
      <w:r w:rsidRPr="00D26FEE">
        <w:rPr>
          <w:rFonts w:ascii="Arial CYR" w:hAnsi="Arial CYR" w:cs="Times New Roman"/>
          <w:sz w:val="28"/>
          <w:szCs w:val="28"/>
        </w:rPr>
        <w:t xml:space="preserve"> діяльнісних концепцій були Г. Гегель, К. Маркс, І. Г. Фіхте. Пізніше виник діяльнісний підхід у філософії (Е. Гуссерль та Ж.</w:t>
      </w:r>
      <w:r w:rsidR="00A623F5">
        <w:rPr>
          <w:rFonts w:ascii="Arial CYR" w:hAnsi="Arial CYR" w:cs="Times New Roman"/>
          <w:sz w:val="28"/>
          <w:szCs w:val="28"/>
        </w:rPr>
        <w:t>-</w:t>
      </w:r>
      <w:r w:rsidRPr="00D26FEE">
        <w:rPr>
          <w:rFonts w:ascii="Arial CYR" w:hAnsi="Arial CYR" w:cs="Times New Roman"/>
          <w:sz w:val="28"/>
          <w:szCs w:val="28"/>
        </w:rPr>
        <w:t>П. Сартр), різні його сторони вивчалися такими видатними радянськими філос</w:t>
      </w:r>
      <w:r w:rsidR="00CA4B78">
        <w:rPr>
          <w:rFonts w:ascii="Arial CYR" w:hAnsi="Arial CYR" w:cs="Times New Roman"/>
          <w:sz w:val="28"/>
          <w:szCs w:val="28"/>
        </w:rPr>
        <w:softHyphen/>
      </w:r>
      <w:r w:rsidRPr="00D26FEE">
        <w:rPr>
          <w:rFonts w:ascii="Arial CYR" w:hAnsi="Arial CYR" w:cs="Times New Roman"/>
          <w:sz w:val="28"/>
          <w:szCs w:val="28"/>
        </w:rPr>
        <w:t>о</w:t>
      </w:r>
      <w:r w:rsidR="00CA4B78">
        <w:rPr>
          <w:rFonts w:ascii="Arial CYR" w:hAnsi="Arial CYR" w:cs="Times New Roman"/>
          <w:sz w:val="28"/>
          <w:szCs w:val="28"/>
        </w:rPr>
        <w:softHyphen/>
      </w:r>
      <w:r w:rsidRPr="00D26FEE">
        <w:rPr>
          <w:rFonts w:ascii="Arial CYR" w:hAnsi="Arial CYR" w:cs="Times New Roman"/>
          <w:sz w:val="28"/>
          <w:szCs w:val="28"/>
        </w:rPr>
        <w:t>фами, як Г. С. Батіщев, В. С. Біб</w:t>
      </w:r>
      <w:r w:rsidR="00A623F5">
        <w:rPr>
          <w:rFonts w:ascii="Arial CYR" w:hAnsi="Arial CYR" w:cs="Times New Roman"/>
          <w:sz w:val="28"/>
          <w:szCs w:val="28"/>
        </w:rPr>
        <w:softHyphen/>
      </w:r>
      <w:r w:rsidRPr="00D26FEE">
        <w:rPr>
          <w:rFonts w:ascii="Arial CYR" w:hAnsi="Arial CYR" w:cs="Times New Roman"/>
          <w:sz w:val="28"/>
          <w:szCs w:val="28"/>
        </w:rPr>
        <w:t>лер М. К. Мамардашвілі, Г. П. Щедрови</w:t>
      </w:r>
      <w:r w:rsidR="00CA4B78">
        <w:rPr>
          <w:rFonts w:ascii="Arial CYR" w:hAnsi="Arial CYR" w:cs="Times New Roman"/>
          <w:sz w:val="28"/>
          <w:szCs w:val="28"/>
        </w:rPr>
        <w:softHyphen/>
      </w:r>
      <w:r w:rsidRPr="00D26FEE">
        <w:rPr>
          <w:rFonts w:ascii="Arial CYR" w:hAnsi="Arial CYR" w:cs="Times New Roman"/>
          <w:sz w:val="28"/>
          <w:szCs w:val="28"/>
        </w:rPr>
        <w:t>цький, Е. Г. Юдін. Безпосередньо категорія "діяльність" була проаналізо</w:t>
      </w:r>
      <w:r w:rsidR="00CA4B78">
        <w:rPr>
          <w:rFonts w:ascii="Arial CYR" w:hAnsi="Arial CYR" w:cs="Times New Roman"/>
          <w:sz w:val="28"/>
          <w:szCs w:val="28"/>
        </w:rPr>
        <w:softHyphen/>
      </w:r>
      <w:r w:rsidRPr="00D26FEE">
        <w:rPr>
          <w:rFonts w:ascii="Arial CYR" w:hAnsi="Arial CYR" w:cs="Times New Roman"/>
          <w:sz w:val="28"/>
          <w:szCs w:val="28"/>
        </w:rPr>
        <w:t>ва</w:t>
      </w:r>
      <w:r w:rsidR="00CA4B78">
        <w:rPr>
          <w:rFonts w:ascii="Arial CYR" w:hAnsi="Arial CYR" w:cs="Times New Roman"/>
          <w:sz w:val="28"/>
          <w:szCs w:val="28"/>
        </w:rPr>
        <w:softHyphen/>
      </w:r>
      <w:r w:rsidRPr="00D26FEE">
        <w:rPr>
          <w:rFonts w:ascii="Arial CYR" w:hAnsi="Arial CYR" w:cs="Times New Roman"/>
          <w:sz w:val="28"/>
          <w:szCs w:val="28"/>
        </w:rPr>
        <w:t>на в працях  Д. Бекхерста, Л. П. Буєва, О. Г. Дробницького, М. С. Ка</w:t>
      </w:r>
      <w:r w:rsidR="00CA4B78">
        <w:rPr>
          <w:rFonts w:ascii="Arial CYR" w:hAnsi="Arial CYR" w:cs="Times New Roman"/>
          <w:sz w:val="28"/>
          <w:szCs w:val="28"/>
        </w:rPr>
        <w:softHyphen/>
      </w:r>
      <w:r w:rsidRPr="00D26FEE">
        <w:rPr>
          <w:rFonts w:ascii="Arial CYR" w:hAnsi="Arial CYR" w:cs="Times New Roman"/>
          <w:sz w:val="28"/>
          <w:szCs w:val="28"/>
        </w:rPr>
        <w:t>га</w:t>
      </w:r>
      <w:r w:rsidR="00CA4B78">
        <w:rPr>
          <w:rFonts w:ascii="Arial CYR" w:hAnsi="Arial CYR" w:cs="Times New Roman"/>
          <w:sz w:val="28"/>
          <w:szCs w:val="28"/>
        </w:rPr>
        <w:softHyphen/>
      </w:r>
      <w:r w:rsidRPr="00D26FEE">
        <w:rPr>
          <w:rFonts w:ascii="Arial CYR" w:hAnsi="Arial CYR" w:cs="Times New Roman"/>
          <w:sz w:val="28"/>
          <w:szCs w:val="28"/>
        </w:rPr>
        <w:t>на, В. С. Ледньова, А  Н. Леонтьєва, Л. Ніколова, М. О. Розова, К. Г. Рожко. Різні варіанти філософської теорії діяльності з’являлися в західних країнах (Х. Арендт, П. Джонс, Ю. Енгештрем, Л. фон Мізес, К. Хольцкамп та ін.).</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sz w:val="28"/>
          <w:szCs w:val="28"/>
        </w:rPr>
        <w:t>Розвиток української філософської думки у сфері діяльності бере початок із творчості Г. С. Сковороди і поняття "сродного труда" (спільна праця</w:t>
      </w:r>
      <w:r w:rsidR="005F0414">
        <w:rPr>
          <w:rFonts w:ascii="Arial CYR" w:hAnsi="Arial CYR" w:cs="Times New Roman"/>
          <w:sz w:val="28"/>
          <w:szCs w:val="28"/>
        </w:rPr>
        <w:t xml:space="preserve"> як вид людської діяльності)</w:t>
      </w:r>
      <w:r w:rsidRPr="00D26FEE">
        <w:rPr>
          <w:rFonts w:ascii="Arial CYR" w:hAnsi="Arial CYR" w:cs="Times New Roman"/>
          <w:sz w:val="28"/>
          <w:szCs w:val="28"/>
        </w:rPr>
        <w:t xml:space="preserve"> та його послідовника Памфіла Юрке</w:t>
      </w:r>
      <w:r w:rsidR="00C63843">
        <w:rPr>
          <w:rFonts w:ascii="Arial CYR" w:hAnsi="Arial CYR" w:cs="Times New Roman"/>
          <w:sz w:val="28"/>
          <w:szCs w:val="28"/>
        </w:rPr>
        <w:softHyphen/>
      </w:r>
      <w:r w:rsidRPr="00D26FEE">
        <w:rPr>
          <w:rFonts w:ascii="Arial CYR" w:hAnsi="Arial CYR" w:cs="Times New Roman"/>
          <w:sz w:val="28"/>
          <w:szCs w:val="28"/>
        </w:rPr>
        <w:t>вича. В. І. Вернадський, О. О. Потебня теж торкаються даного питан</w:t>
      </w:r>
      <w:r w:rsidR="00CA4B78">
        <w:rPr>
          <w:rFonts w:ascii="Arial CYR" w:hAnsi="Arial CYR" w:cs="Times New Roman"/>
          <w:sz w:val="28"/>
          <w:szCs w:val="28"/>
        </w:rPr>
        <w:softHyphen/>
      </w:r>
      <w:r w:rsidRPr="00D26FEE">
        <w:rPr>
          <w:rFonts w:ascii="Arial CYR" w:hAnsi="Arial CYR" w:cs="Times New Roman"/>
          <w:sz w:val="28"/>
          <w:szCs w:val="28"/>
        </w:rPr>
        <w:t>ня. П. В. Копнін, В. І. Шинкарук (засновники сучасної київської філософської школи), О. А. Заглада, В. Г. Кремень, Є. А. Подольська, С. П. Щерба є дослідниками різних кутів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Категорію "діяльності" досліджували у своїх роботах і </w:t>
      </w:r>
      <w:r w:rsidRPr="00D26FEE">
        <w:rPr>
          <w:rFonts w:ascii="Arial CYR" w:hAnsi="Arial CYR" w:cs="Times New Roman"/>
          <w:b/>
          <w:sz w:val="28"/>
          <w:szCs w:val="28"/>
        </w:rPr>
        <w:t>психологи:</w:t>
      </w:r>
      <w:r w:rsidRPr="00D26FEE">
        <w:rPr>
          <w:rFonts w:ascii="Arial CYR" w:hAnsi="Arial CYR" w:cs="Times New Roman"/>
          <w:sz w:val="28"/>
          <w:szCs w:val="28"/>
        </w:rPr>
        <w:t xml:space="preserve"> П. К. Анохін, М. Я. Басов, М. О. Бернштейн, Л. С. Виготський, Л. Я. Галь</w:t>
      </w:r>
      <w:r w:rsidR="00CA4B78">
        <w:rPr>
          <w:rFonts w:ascii="Arial CYR" w:hAnsi="Arial CYR" w:cs="Times New Roman"/>
          <w:sz w:val="28"/>
          <w:szCs w:val="28"/>
        </w:rPr>
        <w:softHyphen/>
      </w:r>
      <w:r w:rsidRPr="00D26FEE">
        <w:rPr>
          <w:rFonts w:ascii="Arial CYR" w:hAnsi="Arial CYR" w:cs="Times New Roman"/>
          <w:sz w:val="28"/>
          <w:szCs w:val="28"/>
        </w:rPr>
        <w:t>перін, В. В. Давидов, Д. Б. Ельконін, О. В. Запорожець, А. М. Леонтьєв, В. С. Мерлін, В. А. Петровський, С. Л. Рубінштейн</w:t>
      </w:r>
      <w:r w:rsidR="00C63843">
        <w:rPr>
          <w:rFonts w:ascii="Arial CYR" w:hAnsi="Arial CYR" w:cs="Times New Roman"/>
          <w:sz w:val="28"/>
          <w:szCs w:val="28"/>
        </w:rPr>
        <w:t>,</w:t>
      </w:r>
      <w:r w:rsidRPr="00D26FEE">
        <w:rPr>
          <w:rFonts w:ascii="Arial CYR" w:hAnsi="Arial CYR" w:cs="Times New Roman"/>
          <w:sz w:val="28"/>
          <w:szCs w:val="28"/>
        </w:rPr>
        <w:t xml:space="preserve"> О. Г. Асмолов, Ю. В. Громико. Дослідження С. Рубінштейна доповнювали К. О. Альбуха</w:t>
      </w:r>
      <w:r w:rsidR="00CA4B78">
        <w:rPr>
          <w:rFonts w:ascii="Arial CYR" w:hAnsi="Arial CYR" w:cs="Times New Roman"/>
          <w:sz w:val="28"/>
          <w:szCs w:val="28"/>
        </w:rPr>
        <w:softHyphen/>
      </w:r>
      <w:r w:rsidRPr="00D26FEE">
        <w:rPr>
          <w:rFonts w:ascii="Arial CYR" w:hAnsi="Arial CYR" w:cs="Times New Roman"/>
          <w:sz w:val="28"/>
          <w:szCs w:val="28"/>
        </w:rPr>
        <w:t>нова та А. В. Брушлинський, що вивчали асиміляцію з системомис</w:t>
      </w:r>
      <w:r w:rsidR="006C539A">
        <w:rPr>
          <w:rFonts w:ascii="Arial CYR" w:hAnsi="Arial CYR" w:cs="Times New Roman"/>
          <w:sz w:val="28"/>
          <w:szCs w:val="28"/>
        </w:rPr>
        <w:softHyphen/>
      </w:r>
      <w:r w:rsidRPr="00D26FEE">
        <w:rPr>
          <w:rFonts w:ascii="Arial CYR" w:hAnsi="Arial CYR" w:cs="Times New Roman"/>
          <w:sz w:val="28"/>
          <w:szCs w:val="28"/>
        </w:rPr>
        <w:t>ле</w:t>
      </w:r>
      <w:r w:rsidR="006C539A">
        <w:rPr>
          <w:rFonts w:ascii="Arial CYR" w:hAnsi="Arial CYR" w:cs="Times New Roman"/>
          <w:sz w:val="28"/>
          <w:szCs w:val="28"/>
        </w:rPr>
        <w:softHyphen/>
      </w:r>
      <w:r w:rsidRPr="00D26FEE">
        <w:rPr>
          <w:rFonts w:ascii="Arial CYR" w:hAnsi="Arial CYR" w:cs="Times New Roman"/>
          <w:sz w:val="28"/>
          <w:szCs w:val="28"/>
        </w:rPr>
        <w:t>діяль</w:t>
      </w:r>
      <w:r w:rsidR="006C539A">
        <w:rPr>
          <w:rFonts w:ascii="Arial CYR" w:hAnsi="Arial CYR" w:cs="Times New Roman"/>
          <w:sz w:val="28"/>
          <w:szCs w:val="28"/>
        </w:rPr>
        <w:softHyphen/>
      </w:r>
      <w:r w:rsidRPr="00D26FEE">
        <w:rPr>
          <w:rFonts w:ascii="Arial CYR" w:hAnsi="Arial CYR" w:cs="Times New Roman"/>
          <w:sz w:val="28"/>
          <w:szCs w:val="28"/>
        </w:rPr>
        <w:t>нісним підходом; В. І. Аснін, Г. Д. Луков, К. О. Хоменко – представ</w:t>
      </w:r>
      <w:r w:rsidR="006C539A">
        <w:rPr>
          <w:rFonts w:ascii="Arial CYR" w:hAnsi="Arial CYR" w:cs="Times New Roman"/>
          <w:sz w:val="28"/>
          <w:szCs w:val="28"/>
        </w:rPr>
        <w:softHyphen/>
      </w:r>
      <w:r w:rsidRPr="00D26FEE">
        <w:rPr>
          <w:rFonts w:ascii="Arial CYR" w:hAnsi="Arial CYR" w:cs="Times New Roman"/>
          <w:sz w:val="28"/>
          <w:szCs w:val="28"/>
        </w:rPr>
        <w:t>ники харківської школи – продовжували справи Л. Вигот</w:t>
      </w:r>
      <w:r w:rsidR="00590BB4">
        <w:rPr>
          <w:rFonts w:ascii="Arial CYR" w:hAnsi="Arial CYR" w:cs="Times New Roman"/>
          <w:sz w:val="28"/>
          <w:szCs w:val="28"/>
        </w:rPr>
        <w:softHyphen/>
      </w:r>
      <w:r w:rsidRPr="00D26FEE">
        <w:rPr>
          <w:rFonts w:ascii="Arial CYR" w:hAnsi="Arial CYR" w:cs="Times New Roman"/>
          <w:sz w:val="28"/>
          <w:szCs w:val="28"/>
        </w:rPr>
        <w:t>сько</w:t>
      </w:r>
      <w:r w:rsidR="00590BB4">
        <w:rPr>
          <w:rFonts w:ascii="Arial CYR" w:hAnsi="Arial CYR" w:cs="Times New Roman"/>
          <w:sz w:val="28"/>
          <w:szCs w:val="28"/>
        </w:rPr>
        <w:softHyphen/>
      </w:r>
      <w:r w:rsidRPr="00D26FEE">
        <w:rPr>
          <w:rFonts w:ascii="Arial CYR" w:hAnsi="Arial CYR" w:cs="Times New Roman"/>
          <w:sz w:val="28"/>
          <w:szCs w:val="28"/>
        </w:rPr>
        <w:t>го. Серед сучасників-українців варто виокремити П. І. Зінченка (концепція "пам’ять</w:t>
      </w:r>
      <w:r w:rsidR="00C63843">
        <w:rPr>
          <w:rFonts w:ascii="Arial CYR" w:hAnsi="Arial CYR" w:cs="Times New Roman"/>
          <w:sz w:val="28"/>
          <w:szCs w:val="28"/>
        </w:rPr>
        <w:t> </w:t>
      </w:r>
      <w:r w:rsidRPr="00D26FEE">
        <w:rPr>
          <w:rFonts w:ascii="Arial CYR" w:hAnsi="Arial CYR" w:cs="Times New Roman"/>
          <w:sz w:val="28"/>
          <w:szCs w:val="28"/>
        </w:rPr>
        <w:t>– діяльність"), В. А. Козакова, Г. С. Костюка (струк</w:t>
      </w:r>
      <w:r w:rsidR="00590BB4">
        <w:rPr>
          <w:rFonts w:ascii="Arial CYR" w:hAnsi="Arial CYR" w:cs="Times New Roman"/>
          <w:sz w:val="28"/>
          <w:szCs w:val="28"/>
        </w:rPr>
        <w:softHyphen/>
      </w:r>
      <w:r w:rsidRPr="00D26FEE">
        <w:rPr>
          <w:rFonts w:ascii="Arial CYR" w:hAnsi="Arial CYR" w:cs="Times New Roman"/>
          <w:sz w:val="28"/>
          <w:szCs w:val="28"/>
        </w:rPr>
        <w:t>ту</w:t>
      </w:r>
      <w:r w:rsidR="00590BB4">
        <w:rPr>
          <w:rFonts w:ascii="Arial CYR" w:hAnsi="Arial CYR" w:cs="Times New Roman"/>
          <w:sz w:val="28"/>
          <w:szCs w:val="28"/>
        </w:rPr>
        <w:softHyphen/>
      </w:r>
      <w:r w:rsidRPr="00D26FEE">
        <w:rPr>
          <w:rFonts w:ascii="Arial CYR" w:hAnsi="Arial CYR" w:cs="Times New Roman"/>
          <w:sz w:val="28"/>
          <w:szCs w:val="28"/>
        </w:rPr>
        <w:t>ра діяль</w:t>
      </w:r>
      <w:r w:rsidR="00590BB4">
        <w:rPr>
          <w:rFonts w:ascii="Arial CYR" w:hAnsi="Arial CYR" w:cs="Times New Roman"/>
          <w:sz w:val="28"/>
          <w:szCs w:val="28"/>
        </w:rPr>
        <w:softHyphen/>
      </w:r>
      <w:r w:rsidRPr="00D26FEE">
        <w:rPr>
          <w:rFonts w:ascii="Arial CYR" w:hAnsi="Arial CYR" w:cs="Times New Roman"/>
          <w:sz w:val="28"/>
          <w:szCs w:val="28"/>
        </w:rPr>
        <w:t>ності), С. Д. Максименка, Л. А. Мацко, М. Д. Прищака, А. О. Смир</w:t>
      </w:r>
      <w:r w:rsidR="00590BB4">
        <w:rPr>
          <w:rFonts w:ascii="Arial CYR" w:hAnsi="Arial CYR" w:cs="Times New Roman"/>
          <w:sz w:val="28"/>
          <w:szCs w:val="28"/>
        </w:rPr>
        <w:softHyphen/>
      </w:r>
      <w:r w:rsidRPr="00D26FEE">
        <w:rPr>
          <w:rFonts w:ascii="Arial CYR" w:hAnsi="Arial CYR" w:cs="Times New Roman"/>
          <w:sz w:val="28"/>
          <w:szCs w:val="28"/>
        </w:rPr>
        <w:t>нова.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 галузі </w:t>
      </w:r>
      <w:r w:rsidRPr="00D26FEE">
        <w:rPr>
          <w:rFonts w:ascii="Arial CYR" w:hAnsi="Arial CYR" w:cs="Times New Roman"/>
          <w:b/>
          <w:sz w:val="28"/>
          <w:szCs w:val="28"/>
        </w:rPr>
        <w:t>педагогічної</w:t>
      </w:r>
      <w:r w:rsidRPr="00D26FEE">
        <w:rPr>
          <w:rFonts w:ascii="Arial CYR" w:hAnsi="Arial CYR" w:cs="Times New Roman"/>
          <w:sz w:val="28"/>
          <w:szCs w:val="28"/>
        </w:rPr>
        <w:t xml:space="preserve"> науки дослідження навчальної діяльності розпочали ще Я. А. Коменський, Й. Г. Песталоцці, Ж.</w:t>
      </w:r>
      <w:r w:rsidR="00C63843">
        <w:rPr>
          <w:rFonts w:ascii="Arial CYR" w:hAnsi="Arial CYR" w:cs="Times New Roman"/>
          <w:sz w:val="28"/>
          <w:szCs w:val="28"/>
        </w:rPr>
        <w:t>-</w:t>
      </w:r>
      <w:r w:rsidRPr="00D26FEE">
        <w:rPr>
          <w:rFonts w:ascii="Arial CYR" w:hAnsi="Arial CYR" w:cs="Times New Roman"/>
          <w:sz w:val="28"/>
          <w:szCs w:val="28"/>
        </w:rPr>
        <w:t xml:space="preserve">Ж. Руссо, Дж. Дьюї, А. Белл, Дж. Ланкастер, ефективно розвинули П. І. Підкасистий, </w:t>
      </w:r>
      <w:r w:rsidRPr="00D26FEE">
        <w:rPr>
          <w:rFonts w:ascii="Arial CYR" w:hAnsi="Arial CYR" w:cs="Times New Roman"/>
          <w:sz w:val="28"/>
          <w:szCs w:val="28"/>
        </w:rPr>
        <w:lastRenderedPageBreak/>
        <w:t>Ю. К. Бабанський, В. В. Давидов, Л. В. Занков, А. К</w:t>
      </w:r>
      <w:r w:rsidR="00C63843">
        <w:rPr>
          <w:rFonts w:ascii="Arial CYR" w:hAnsi="Arial CYR" w:cs="Times New Roman"/>
          <w:sz w:val="28"/>
          <w:szCs w:val="28"/>
        </w:rPr>
        <w:t>.</w:t>
      </w:r>
      <w:r w:rsidRPr="00D26FEE">
        <w:rPr>
          <w:rFonts w:ascii="Arial CYR" w:hAnsi="Arial CYR" w:cs="Times New Roman"/>
          <w:sz w:val="28"/>
          <w:szCs w:val="28"/>
        </w:rPr>
        <w:t> Маркова, В. Ф. Пала</w:t>
      </w:r>
      <w:r w:rsidR="00590BB4">
        <w:rPr>
          <w:rFonts w:ascii="Arial CYR" w:hAnsi="Arial CYR" w:cs="Times New Roman"/>
          <w:sz w:val="28"/>
          <w:szCs w:val="28"/>
        </w:rPr>
        <w:softHyphen/>
      </w:r>
      <w:r w:rsidRPr="00D26FEE">
        <w:rPr>
          <w:rFonts w:ascii="Arial CYR" w:hAnsi="Arial CYR" w:cs="Times New Roman"/>
          <w:sz w:val="28"/>
          <w:szCs w:val="28"/>
        </w:rPr>
        <w:t>мар</w:t>
      </w:r>
      <w:r w:rsidR="00590BB4">
        <w:rPr>
          <w:rFonts w:ascii="Arial CYR" w:hAnsi="Arial CYR" w:cs="Times New Roman"/>
          <w:sz w:val="28"/>
          <w:szCs w:val="28"/>
        </w:rPr>
        <w:softHyphen/>
      </w:r>
      <w:r w:rsidRPr="00D26FEE">
        <w:rPr>
          <w:rFonts w:ascii="Arial CYR" w:hAnsi="Arial CYR" w:cs="Times New Roman"/>
          <w:sz w:val="28"/>
          <w:szCs w:val="28"/>
        </w:rPr>
        <w:t>чук, В. В. Рєпкін, О. Я. Савченко, Г. О. Усова. Серед українських нау</w:t>
      </w:r>
      <w:r w:rsidR="00590BB4">
        <w:rPr>
          <w:rFonts w:ascii="Arial CYR" w:hAnsi="Arial CYR" w:cs="Times New Roman"/>
          <w:sz w:val="28"/>
          <w:szCs w:val="28"/>
        </w:rPr>
        <w:softHyphen/>
      </w:r>
      <w:r w:rsidRPr="00D26FEE">
        <w:rPr>
          <w:rFonts w:ascii="Arial CYR" w:hAnsi="Arial CYR" w:cs="Times New Roman"/>
          <w:sz w:val="28"/>
          <w:szCs w:val="28"/>
        </w:rPr>
        <w:t>ков</w:t>
      </w:r>
      <w:r w:rsidR="00590BB4">
        <w:rPr>
          <w:rFonts w:ascii="Arial CYR" w:hAnsi="Arial CYR" w:cs="Times New Roman"/>
          <w:sz w:val="28"/>
          <w:szCs w:val="28"/>
        </w:rPr>
        <w:softHyphen/>
      </w:r>
      <w:r w:rsidRPr="00D26FEE">
        <w:rPr>
          <w:rFonts w:ascii="Arial CYR" w:hAnsi="Arial CYR" w:cs="Times New Roman"/>
          <w:sz w:val="28"/>
          <w:szCs w:val="28"/>
        </w:rPr>
        <w:t>ців варто також назвати М. В. Гадецького, І. Гейко, Т. Гора, В. В. Зарицьку, А. В. Ковальова, О. Комар, В. В. Костіна, О. В. Кухаренко, Ю. А. Лець, О. Л. Мерзлякова, О. Нікітіна, Л. А. Опанасенко, С. М. Пан</w:t>
      </w:r>
      <w:r w:rsidR="00590BB4">
        <w:rPr>
          <w:rFonts w:ascii="Arial CYR" w:hAnsi="Arial CYR" w:cs="Times New Roman"/>
          <w:sz w:val="28"/>
          <w:szCs w:val="28"/>
        </w:rPr>
        <w:softHyphen/>
      </w:r>
      <w:r w:rsidRPr="00D26FEE">
        <w:rPr>
          <w:rFonts w:ascii="Arial CYR" w:hAnsi="Arial CYR" w:cs="Times New Roman"/>
          <w:sz w:val="28"/>
          <w:szCs w:val="28"/>
        </w:rPr>
        <w:t>ченко, О. В Посацького, Л. В. Потапчука, О. М. Реву, Л. А. Середюк, О. Ярошенко тощо.</w:t>
      </w:r>
    </w:p>
    <w:p w:rsidR="00D26FEE" w:rsidRPr="00D26FEE" w:rsidRDefault="00D26FEE" w:rsidP="00D26FEE">
      <w:pPr>
        <w:spacing w:after="0" w:line="259" w:lineRule="auto"/>
        <w:ind w:firstLine="709"/>
        <w:jc w:val="both"/>
        <w:rPr>
          <w:rFonts w:ascii="Arial CYR" w:hAnsi="Arial CYR" w:cs="Times New Roman"/>
          <w:sz w:val="28"/>
          <w:szCs w:val="28"/>
        </w:rPr>
      </w:pPr>
      <w:r w:rsidRPr="00C63843">
        <w:rPr>
          <w:rFonts w:ascii="Arial CYR" w:hAnsi="Arial CYR" w:cs="Times New Roman"/>
          <w:sz w:val="28"/>
          <w:szCs w:val="28"/>
        </w:rPr>
        <w:t>Мета статті</w:t>
      </w:r>
      <w:r w:rsidRPr="00D26FEE">
        <w:rPr>
          <w:rFonts w:ascii="Arial CYR" w:hAnsi="Arial CYR" w:cs="Times New Roman"/>
          <w:sz w:val="28"/>
          <w:szCs w:val="28"/>
        </w:rPr>
        <w:t xml:space="preserve"> полягає у висвітленні основних тенденцій </w:t>
      </w:r>
      <w:r w:rsidR="00C63843">
        <w:rPr>
          <w:rFonts w:ascii="Arial CYR" w:hAnsi="Arial CYR" w:cs="Times New Roman"/>
          <w:sz w:val="28"/>
          <w:szCs w:val="28"/>
        </w:rPr>
        <w:t>і</w:t>
      </w:r>
      <w:r w:rsidRPr="00D26FEE">
        <w:rPr>
          <w:rFonts w:ascii="Arial CYR" w:hAnsi="Arial CYR" w:cs="Times New Roman"/>
          <w:sz w:val="28"/>
          <w:szCs w:val="28"/>
        </w:rPr>
        <w:t xml:space="preserve"> напрямів у філософії та циклі соціально-гуманітарних наук (психології, педагогіки) щодо історіографії, ґенези, суті </w:t>
      </w:r>
      <w:r w:rsidR="00C63843">
        <w:rPr>
          <w:rFonts w:ascii="Arial CYR" w:hAnsi="Arial CYR" w:cs="Times New Roman"/>
          <w:sz w:val="28"/>
          <w:szCs w:val="28"/>
        </w:rPr>
        <w:t>і</w:t>
      </w:r>
      <w:r w:rsidRPr="00D26FEE">
        <w:rPr>
          <w:rFonts w:ascii="Arial CYR" w:hAnsi="Arial CYR" w:cs="Times New Roman"/>
          <w:sz w:val="28"/>
          <w:szCs w:val="28"/>
        </w:rPr>
        <w:t xml:space="preserve"> подальших стратегій наукових пошуків у колі дослідження дефініції "діяльність".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Поняття </w:t>
      </w:r>
      <w:r w:rsidRPr="00CF3779">
        <w:rPr>
          <w:rFonts w:ascii="Arial CYR" w:hAnsi="Arial CYR" w:cs="Times New Roman"/>
          <w:b/>
          <w:sz w:val="28"/>
          <w:szCs w:val="28"/>
        </w:rPr>
        <w:t>"</w:t>
      </w:r>
      <w:r w:rsidRPr="00D26FEE">
        <w:rPr>
          <w:rFonts w:ascii="Arial CYR" w:hAnsi="Arial CYR" w:cs="Times New Roman"/>
          <w:b/>
          <w:sz w:val="28"/>
          <w:szCs w:val="28"/>
        </w:rPr>
        <w:t>діяльність</w:t>
      </w:r>
      <w:r w:rsidRPr="00CF3779">
        <w:rPr>
          <w:rFonts w:ascii="Arial CYR" w:hAnsi="Arial CYR" w:cs="Times New Roman"/>
          <w:b/>
          <w:sz w:val="28"/>
          <w:szCs w:val="28"/>
        </w:rPr>
        <w:t>"</w:t>
      </w:r>
      <w:r w:rsidRPr="00D26FEE">
        <w:rPr>
          <w:rFonts w:ascii="Arial CYR" w:hAnsi="Arial CYR" w:cs="Times New Roman"/>
          <w:sz w:val="28"/>
          <w:szCs w:val="28"/>
        </w:rPr>
        <w:t>, незважаючи на своє розповсюдження й практичне значення у науці й повсякденні, не має єдиного трактування в жодній з наук, що по-різному висвітлюють його як у поглядах різних шкіл та напрямів, так і в працях різних авторів – філософів та науковців-психологів, педагогів, соціологів. Розглянемо еволюцію поглядів на досліджуване нами питання та особливості опе</w:t>
      </w:r>
      <w:r w:rsidR="0064558F">
        <w:rPr>
          <w:rFonts w:ascii="Arial CYR" w:hAnsi="Arial CYR" w:cs="Times New Roman"/>
          <w:sz w:val="28"/>
          <w:szCs w:val="28"/>
        </w:rPr>
        <w:softHyphen/>
      </w:r>
      <w:r w:rsidRPr="00D26FEE">
        <w:rPr>
          <w:rFonts w:ascii="Arial CYR" w:hAnsi="Arial CYR" w:cs="Times New Roman"/>
          <w:sz w:val="28"/>
          <w:szCs w:val="28"/>
        </w:rPr>
        <w:t>рування запропонованою дефініцією.</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Діяльнісний підхід у філософії, або науковий напрямок "філософія діяльності"</w:t>
      </w:r>
      <w:r w:rsidR="00B41BC6">
        <w:rPr>
          <w:rFonts w:ascii="Arial CYR" w:hAnsi="Arial CYR" w:cs="Times New Roman"/>
          <w:sz w:val="28"/>
          <w:szCs w:val="28"/>
        </w:rPr>
        <w:t>,</w:t>
      </w:r>
      <w:r w:rsidRPr="00D26FEE">
        <w:rPr>
          <w:rFonts w:ascii="Arial CYR" w:hAnsi="Arial CYR" w:cs="Times New Roman"/>
          <w:sz w:val="28"/>
          <w:szCs w:val="28"/>
        </w:rPr>
        <w:t xml:space="preserve"> має психологічну ґенезу і наголошує на психологічних та управ</w:t>
      </w:r>
      <w:r w:rsidR="0064558F">
        <w:rPr>
          <w:rFonts w:ascii="Arial CYR" w:hAnsi="Arial CYR" w:cs="Times New Roman"/>
          <w:sz w:val="28"/>
          <w:szCs w:val="28"/>
        </w:rPr>
        <w:softHyphen/>
      </w:r>
      <w:r w:rsidRPr="00D26FEE">
        <w:rPr>
          <w:rFonts w:ascii="Arial CYR" w:hAnsi="Arial CYR" w:cs="Times New Roman"/>
          <w:sz w:val="28"/>
          <w:szCs w:val="28"/>
        </w:rPr>
        <w:t>лінських аспектах діяльності: від аналізу життєдіяльності людини та організації праці до праксеології – теорії раціональної діяльності (Т.</w:t>
      </w:r>
      <w:r w:rsidRPr="00D26FEE">
        <w:rPr>
          <w:rFonts w:ascii="Arial CYR" w:hAnsi="Arial CYR" w:cs="Times New Roman"/>
          <w:sz w:val="28"/>
          <w:szCs w:val="28"/>
          <w:lang w:val="en-US"/>
        </w:rPr>
        <w:t> </w:t>
      </w:r>
      <w:r w:rsidRPr="00D26FEE">
        <w:rPr>
          <w:rFonts w:ascii="Arial CYR" w:hAnsi="Arial CYR" w:cs="Times New Roman"/>
          <w:sz w:val="28"/>
          <w:szCs w:val="28"/>
        </w:rPr>
        <w:t>Ко</w:t>
      </w:r>
      <w:r w:rsidR="0064558F">
        <w:rPr>
          <w:rFonts w:ascii="Arial CYR" w:hAnsi="Arial CYR" w:cs="Times New Roman"/>
          <w:sz w:val="28"/>
          <w:szCs w:val="28"/>
        </w:rPr>
        <w:softHyphen/>
      </w:r>
      <w:r w:rsidRPr="00D26FEE">
        <w:rPr>
          <w:rFonts w:ascii="Arial CYR" w:hAnsi="Arial CYR" w:cs="Times New Roman"/>
          <w:sz w:val="28"/>
          <w:szCs w:val="28"/>
        </w:rPr>
        <w:t>тар</w:t>
      </w:r>
      <w:r w:rsidR="0064558F">
        <w:rPr>
          <w:rFonts w:ascii="Arial CYR" w:hAnsi="Arial CYR" w:cs="Times New Roman"/>
          <w:sz w:val="28"/>
          <w:szCs w:val="28"/>
        </w:rPr>
        <w:softHyphen/>
      </w:r>
      <w:r w:rsidRPr="00D26FEE">
        <w:rPr>
          <w:rFonts w:ascii="Arial CYR" w:hAnsi="Arial CYR" w:cs="Times New Roman"/>
          <w:sz w:val="28"/>
          <w:szCs w:val="28"/>
        </w:rPr>
        <w:t>бинський), тектології – загальнонаукової організаційної науки (О.</w:t>
      </w:r>
      <w:r w:rsidRPr="00D26FEE">
        <w:rPr>
          <w:rFonts w:ascii="Arial CYR" w:hAnsi="Arial CYR" w:cs="Times New Roman"/>
          <w:sz w:val="28"/>
          <w:szCs w:val="28"/>
          <w:lang w:val="en-US"/>
        </w:rPr>
        <w:t> </w:t>
      </w:r>
      <w:r w:rsidRPr="00D26FEE">
        <w:rPr>
          <w:rFonts w:ascii="Arial CYR" w:hAnsi="Arial CYR" w:cs="Times New Roman"/>
          <w:sz w:val="28"/>
          <w:szCs w:val="28"/>
        </w:rPr>
        <w:t>О.</w:t>
      </w:r>
      <w:r w:rsidRPr="00D26FEE">
        <w:rPr>
          <w:rFonts w:ascii="Arial CYR" w:hAnsi="Arial CYR" w:cs="Times New Roman"/>
          <w:sz w:val="28"/>
          <w:szCs w:val="28"/>
          <w:lang w:val="en-US"/>
        </w:rPr>
        <w:t> </w:t>
      </w:r>
      <w:r w:rsidRPr="00D26FEE">
        <w:rPr>
          <w:rFonts w:ascii="Arial CYR" w:hAnsi="Arial CYR" w:cs="Times New Roman"/>
          <w:sz w:val="28"/>
          <w:szCs w:val="28"/>
        </w:rPr>
        <w:t>Бог</w:t>
      </w:r>
      <w:r w:rsidR="00220836">
        <w:rPr>
          <w:rFonts w:ascii="Arial CYR" w:hAnsi="Arial CYR" w:cs="Times New Roman"/>
          <w:sz w:val="28"/>
          <w:szCs w:val="28"/>
        </w:rPr>
        <w:softHyphen/>
      </w:r>
      <w:r w:rsidR="006C539A">
        <w:rPr>
          <w:rFonts w:ascii="Arial CYR" w:hAnsi="Arial CYR" w:cs="Times New Roman"/>
          <w:sz w:val="28"/>
          <w:szCs w:val="28"/>
        </w:rPr>
        <w:softHyphen/>
      </w:r>
      <w:r w:rsidR="00B41BC6">
        <w:rPr>
          <w:rFonts w:ascii="Arial CYR" w:hAnsi="Arial CYR" w:cs="Times New Roman"/>
          <w:sz w:val="28"/>
          <w:szCs w:val="28"/>
        </w:rPr>
        <w:softHyphen/>
      </w:r>
      <w:r w:rsidRPr="00D26FEE">
        <w:rPr>
          <w:rFonts w:ascii="Arial CYR" w:hAnsi="Arial CYR" w:cs="Times New Roman"/>
          <w:sz w:val="28"/>
          <w:szCs w:val="28"/>
        </w:rPr>
        <w:t>да</w:t>
      </w:r>
      <w:r w:rsidR="00220836">
        <w:rPr>
          <w:rFonts w:ascii="Arial CYR" w:hAnsi="Arial CYR" w:cs="Times New Roman"/>
          <w:sz w:val="28"/>
          <w:szCs w:val="28"/>
        </w:rPr>
        <w:softHyphen/>
      </w:r>
      <w:r w:rsidR="00B41BC6">
        <w:rPr>
          <w:rFonts w:ascii="Arial CYR" w:hAnsi="Arial CYR" w:cs="Times New Roman"/>
          <w:sz w:val="28"/>
          <w:szCs w:val="28"/>
        </w:rPr>
        <w:softHyphen/>
      </w:r>
      <w:r w:rsidR="006C539A">
        <w:rPr>
          <w:rFonts w:ascii="Arial CYR" w:hAnsi="Arial CYR" w:cs="Times New Roman"/>
          <w:sz w:val="28"/>
          <w:szCs w:val="28"/>
        </w:rPr>
        <w:softHyphen/>
      </w:r>
      <w:r w:rsidRPr="00D26FEE">
        <w:rPr>
          <w:rFonts w:ascii="Arial CYR" w:hAnsi="Arial CYR" w:cs="Times New Roman"/>
          <w:sz w:val="28"/>
          <w:szCs w:val="28"/>
        </w:rPr>
        <w:t xml:space="preserve">нов), системомиследіяльнісної методології – </w:t>
      </w:r>
      <w:r w:rsidRPr="00D26FEE">
        <w:rPr>
          <w:rFonts w:ascii="Arial CYR" w:hAnsi="Arial CYR" w:cs="Times New Roman"/>
          <w:sz w:val="28"/>
          <w:szCs w:val="28"/>
          <w:shd w:val="clear" w:color="auto" w:fill="FFFFFF"/>
        </w:rPr>
        <w:t>категоріального апарату для досліджень, організації та управління системами мислення й діяльності</w:t>
      </w:r>
      <w:r w:rsidRPr="00D26FEE">
        <w:rPr>
          <w:rFonts w:ascii="Arial CYR" w:hAnsi="Arial CYR" w:cs="Times New Roman"/>
          <w:sz w:val="28"/>
          <w:szCs w:val="28"/>
        </w:rPr>
        <w:t xml:space="preserve"> (Г.</w:t>
      </w:r>
      <w:r w:rsidRPr="00D26FEE">
        <w:rPr>
          <w:rFonts w:ascii="Arial CYR" w:hAnsi="Arial CYR" w:cs="Times New Roman"/>
          <w:sz w:val="28"/>
          <w:szCs w:val="28"/>
          <w:lang w:val="en-US"/>
        </w:rPr>
        <w:t> </w:t>
      </w:r>
      <w:r w:rsidRPr="00D26FEE">
        <w:rPr>
          <w:rFonts w:ascii="Arial CYR" w:hAnsi="Arial CYR" w:cs="Times New Roman"/>
          <w:sz w:val="28"/>
          <w:szCs w:val="28"/>
        </w:rPr>
        <w:t>П.</w:t>
      </w:r>
      <w:r w:rsidRPr="00D26FEE">
        <w:rPr>
          <w:rFonts w:ascii="Arial CYR" w:hAnsi="Arial CYR" w:cs="Times New Roman"/>
          <w:sz w:val="28"/>
          <w:szCs w:val="28"/>
          <w:lang w:val="en-US"/>
        </w:rPr>
        <w:t> </w:t>
      </w:r>
      <w:r w:rsidRPr="00D26FEE">
        <w:rPr>
          <w:rFonts w:ascii="Arial CYR" w:hAnsi="Arial CYR" w:cs="Times New Roman"/>
          <w:sz w:val="28"/>
          <w:szCs w:val="28"/>
        </w:rPr>
        <w:t>Щедровицький) [24].</w:t>
      </w:r>
      <w:r w:rsidRPr="00D26FEE">
        <w:rPr>
          <w:rFonts w:ascii="Arial CYR" w:hAnsi="Arial CYR" w:cs="Times New Roman"/>
          <w:sz w:val="28"/>
          <w:szCs w:val="28"/>
          <w:shd w:val="clear" w:color="auto" w:fill="FFFFFF"/>
        </w:rPr>
        <w:t xml:space="preserve">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 найширшому значенні "діяльність" у філософії визначають як спосіб існування людини і суспільства в цілому, як форму зв’язку суб’єкта зі світом [21]. Енциклопедичне визначення діяльності на чільне місце ставить специфічно людську форму активного </w:t>
      </w:r>
      <w:r w:rsidR="00B41BC6">
        <w:rPr>
          <w:rFonts w:ascii="Arial CYR" w:hAnsi="Arial CYR" w:cs="Times New Roman"/>
          <w:sz w:val="28"/>
          <w:szCs w:val="28"/>
        </w:rPr>
        <w:t>ставл</w:t>
      </w:r>
      <w:r w:rsidRPr="00D26FEE">
        <w:rPr>
          <w:rFonts w:ascii="Arial CYR" w:hAnsi="Arial CYR" w:cs="Times New Roman"/>
          <w:sz w:val="28"/>
          <w:szCs w:val="28"/>
        </w:rPr>
        <w:t xml:space="preserve">ення до </w:t>
      </w:r>
      <w:r w:rsidR="00B41BC6">
        <w:rPr>
          <w:rFonts w:ascii="Arial CYR" w:hAnsi="Arial CYR" w:cs="Times New Roman"/>
          <w:sz w:val="28"/>
          <w:szCs w:val="28"/>
        </w:rPr>
        <w:t>навколиш</w:t>
      </w:r>
      <w:r w:rsidR="00B41BC6">
        <w:rPr>
          <w:rFonts w:ascii="Arial CYR" w:hAnsi="Arial CYR" w:cs="Times New Roman"/>
          <w:sz w:val="28"/>
          <w:szCs w:val="28"/>
        </w:rPr>
        <w:softHyphen/>
        <w:t>нього</w:t>
      </w:r>
      <w:r w:rsidRPr="00D26FEE">
        <w:rPr>
          <w:rFonts w:ascii="Arial CYR" w:hAnsi="Arial CYR" w:cs="Times New Roman"/>
          <w:sz w:val="28"/>
          <w:szCs w:val="28"/>
        </w:rPr>
        <w:t xml:space="preserve"> світу, спрямовану на його доцільну зміну і перетворення [16]. Діяль</w:t>
      </w:r>
      <w:r w:rsidR="0064558F">
        <w:rPr>
          <w:rFonts w:ascii="Arial CYR" w:hAnsi="Arial CYR" w:cs="Times New Roman"/>
          <w:sz w:val="28"/>
          <w:szCs w:val="28"/>
        </w:rPr>
        <w:softHyphen/>
      </w:r>
      <w:r w:rsidRPr="00D26FEE">
        <w:rPr>
          <w:rFonts w:ascii="Arial CYR" w:hAnsi="Arial CYR" w:cs="Times New Roman"/>
          <w:sz w:val="28"/>
          <w:szCs w:val="28"/>
        </w:rPr>
        <w:t>ність виступає системою, що має будову, свої внутрішні переходи й перетворення, свій розвиток [10, </w:t>
      </w:r>
      <w:r w:rsidRPr="00D26FEE">
        <w:rPr>
          <w:rFonts w:ascii="Arial CYR" w:hAnsi="Arial CYR" w:cs="Times New Roman"/>
          <w:sz w:val="28"/>
          <w:szCs w:val="28"/>
          <w:lang w:val="en-US"/>
        </w:rPr>
        <w:t>c</w:t>
      </w:r>
      <w:r w:rsidRPr="00D26FEE">
        <w:rPr>
          <w:rFonts w:ascii="Arial CYR" w:hAnsi="Arial CYR" w:cs="Times New Roman"/>
          <w:sz w:val="28"/>
          <w:szCs w:val="28"/>
        </w:rPr>
        <w:t xml:space="preserve">. 81–82.]. Тому процесуальна сутність діяльності становить собою шлях до реалізації мети, перетворення ідеального </w:t>
      </w:r>
      <w:r w:rsidR="00B41BC6">
        <w:rPr>
          <w:rFonts w:ascii="Arial CYR" w:hAnsi="Arial CYR" w:cs="Times New Roman"/>
          <w:sz w:val="28"/>
          <w:szCs w:val="28"/>
        </w:rPr>
        <w:t>на</w:t>
      </w:r>
      <w:r w:rsidRPr="00D26FEE">
        <w:rPr>
          <w:rFonts w:ascii="Arial CYR" w:hAnsi="Arial CYR" w:cs="Times New Roman"/>
          <w:sz w:val="28"/>
          <w:szCs w:val="28"/>
        </w:rPr>
        <w:t xml:space="preserve"> матеріальне [25], зміну навколишньої дійсності задля здійснення цілей людини, яка і виступає суб’єктом діяльності.</w:t>
      </w:r>
    </w:p>
    <w:p w:rsidR="00D26FEE" w:rsidRPr="00D26FEE" w:rsidRDefault="00D26FEE" w:rsidP="0064558F">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Для структури діяльності у філософських дослідженнях є харак</w:t>
      </w:r>
      <w:r w:rsidR="0064558F">
        <w:rPr>
          <w:rFonts w:ascii="Arial CYR" w:hAnsi="Arial CYR" w:cs="Times New Roman"/>
          <w:sz w:val="28"/>
          <w:szCs w:val="28"/>
        </w:rPr>
        <w:softHyphen/>
      </w:r>
      <w:r w:rsidRPr="00D26FEE">
        <w:rPr>
          <w:rFonts w:ascii="Arial CYR" w:hAnsi="Arial CYR" w:cs="Times New Roman"/>
          <w:sz w:val="28"/>
          <w:szCs w:val="28"/>
        </w:rPr>
        <w:t>тер</w:t>
      </w:r>
      <w:r w:rsidR="0064558F">
        <w:rPr>
          <w:rFonts w:ascii="Arial CYR" w:hAnsi="Arial CYR" w:cs="Times New Roman"/>
          <w:sz w:val="28"/>
          <w:szCs w:val="28"/>
        </w:rPr>
        <w:softHyphen/>
      </w:r>
      <w:r w:rsidRPr="00D26FEE">
        <w:rPr>
          <w:rFonts w:ascii="Arial CYR" w:hAnsi="Arial CYR" w:cs="Times New Roman"/>
          <w:sz w:val="28"/>
          <w:szCs w:val="28"/>
        </w:rPr>
        <w:t>ним підхід, в основі якого визначаються три основні її елементи: активний суб’єкт, який спрямовує свою енергію на об’єкти чи на інші суб’єкти; об’єкт, на який спрямована активність суб’єкта (суб’єктів); власне активність, що виражається в тому чи іншому способі заволодіння об’єкт</w:t>
      </w:r>
      <w:r w:rsidR="003028AF">
        <w:rPr>
          <w:rFonts w:ascii="Arial CYR" w:hAnsi="Arial CYR" w:cs="Times New Roman"/>
          <w:sz w:val="28"/>
          <w:szCs w:val="28"/>
        </w:rPr>
        <w:t>а</w:t>
      </w:r>
      <w:r w:rsidRPr="00D26FEE">
        <w:rPr>
          <w:rFonts w:ascii="Arial CYR" w:hAnsi="Arial CYR" w:cs="Times New Roman"/>
          <w:sz w:val="28"/>
          <w:szCs w:val="28"/>
        </w:rPr>
        <w:t xml:space="preserve"> </w:t>
      </w:r>
      <w:r w:rsidRPr="00D26FEE">
        <w:rPr>
          <w:rFonts w:ascii="Arial CYR" w:hAnsi="Arial CYR" w:cs="Times New Roman"/>
          <w:sz w:val="28"/>
          <w:szCs w:val="28"/>
        </w:rPr>
        <w:lastRenderedPageBreak/>
        <w:t>суб’єктом чи в установленні суб’єктом комунікативної взаємодії з іншими суб’єктами [7,</w:t>
      </w:r>
      <w:r w:rsidRPr="00D26FEE">
        <w:rPr>
          <w:rFonts w:ascii="Arial CYR" w:hAnsi="Arial CYR" w:cs="Times New Roman"/>
          <w:sz w:val="28"/>
          <w:szCs w:val="28"/>
          <w:lang w:val="en-US"/>
        </w:rPr>
        <w:t> </w:t>
      </w:r>
      <w:r w:rsidRPr="00D26FEE">
        <w:rPr>
          <w:rFonts w:ascii="Arial CYR" w:hAnsi="Arial CYR" w:cs="Times New Roman"/>
          <w:sz w:val="28"/>
          <w:szCs w:val="28"/>
        </w:rPr>
        <w:t>с. 45].</w:t>
      </w:r>
    </w:p>
    <w:p w:rsidR="00D26FEE" w:rsidRPr="00D26FEE" w:rsidRDefault="00D26FEE" w:rsidP="0064558F">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При розгляді процесуальної складової діяльності не можемо оминути цінні думки Г.</w:t>
      </w:r>
      <w:r w:rsidRPr="00D26FEE">
        <w:rPr>
          <w:rFonts w:ascii="Arial CYR" w:hAnsi="Arial CYR" w:cs="Times New Roman"/>
          <w:sz w:val="28"/>
          <w:szCs w:val="28"/>
          <w:lang w:val="en-US"/>
        </w:rPr>
        <w:t> </w:t>
      </w:r>
      <w:r w:rsidRPr="00D26FEE">
        <w:rPr>
          <w:rFonts w:ascii="Arial CYR" w:hAnsi="Arial CYR" w:cs="Times New Roman"/>
          <w:sz w:val="28"/>
          <w:szCs w:val="28"/>
        </w:rPr>
        <w:t>С.</w:t>
      </w:r>
      <w:r w:rsidRPr="00D26FEE">
        <w:rPr>
          <w:rFonts w:ascii="Arial CYR" w:hAnsi="Arial CYR" w:cs="Times New Roman"/>
          <w:sz w:val="28"/>
          <w:szCs w:val="28"/>
          <w:lang w:val="en-US"/>
        </w:rPr>
        <w:t> </w:t>
      </w:r>
      <w:r w:rsidRPr="00D26FEE">
        <w:rPr>
          <w:rFonts w:ascii="Arial CYR" w:hAnsi="Arial CYR" w:cs="Times New Roman"/>
          <w:sz w:val="28"/>
          <w:szCs w:val="28"/>
        </w:rPr>
        <w:t>Батіщева: "</w:t>
      </w:r>
      <w:r w:rsidR="00290ADB" w:rsidRPr="00D26FEE">
        <w:rPr>
          <w:rFonts w:ascii="Arial CYR" w:hAnsi="Arial CYR" w:cs="Times New Roman"/>
          <w:sz w:val="28"/>
          <w:szCs w:val="28"/>
        </w:rPr>
        <w:t>В</w:t>
      </w:r>
      <w:r w:rsidRPr="00D26FEE">
        <w:rPr>
          <w:rFonts w:ascii="Arial CYR" w:hAnsi="Arial CYR" w:cs="Times New Roman"/>
          <w:sz w:val="28"/>
          <w:szCs w:val="28"/>
        </w:rPr>
        <w:t>сіляка людська діяльність перш за все включає в себе процес перетворення властивостей суб’єкта діяль</w:t>
      </w:r>
      <w:r w:rsidR="0064558F">
        <w:rPr>
          <w:rFonts w:ascii="Arial CYR" w:hAnsi="Arial CYR" w:cs="Times New Roman"/>
          <w:sz w:val="28"/>
          <w:szCs w:val="28"/>
        </w:rPr>
        <w:softHyphen/>
      </w:r>
      <w:r w:rsidRPr="00D26FEE">
        <w:rPr>
          <w:rFonts w:ascii="Arial CYR" w:hAnsi="Arial CYR" w:cs="Times New Roman"/>
          <w:sz w:val="28"/>
          <w:szCs w:val="28"/>
        </w:rPr>
        <w:t>ності, що виступали як характеристик</w:t>
      </w:r>
      <w:r w:rsidR="00290ADB">
        <w:rPr>
          <w:rFonts w:ascii="Arial CYR" w:hAnsi="Arial CYR" w:cs="Times New Roman"/>
          <w:sz w:val="28"/>
          <w:szCs w:val="28"/>
        </w:rPr>
        <w:t>и</w:t>
      </w:r>
      <w:r w:rsidRPr="00D26FEE">
        <w:rPr>
          <w:rFonts w:ascii="Arial CYR" w:hAnsi="Arial CYR" w:cs="Times New Roman"/>
          <w:sz w:val="28"/>
          <w:szCs w:val="28"/>
        </w:rPr>
        <w:t xml:space="preserve"> його способу дії, його руху і життя, </w:t>
      </w:r>
      <w:r w:rsidR="00290ADB">
        <w:rPr>
          <w:rFonts w:ascii="Arial CYR" w:hAnsi="Arial CYR" w:cs="Times New Roman"/>
          <w:sz w:val="28"/>
          <w:szCs w:val="28"/>
        </w:rPr>
        <w:t>на</w:t>
      </w:r>
      <w:r w:rsidRPr="00D26FEE">
        <w:rPr>
          <w:rFonts w:ascii="Arial CYR" w:hAnsi="Arial CYR" w:cs="Times New Roman"/>
          <w:sz w:val="28"/>
          <w:szCs w:val="28"/>
        </w:rPr>
        <w:t xml:space="preserve"> властивості об’єкта діяльності" [3,</w:t>
      </w:r>
      <w:r w:rsidRPr="00D26FEE">
        <w:rPr>
          <w:rFonts w:ascii="Arial CYR" w:hAnsi="Arial CYR" w:cs="Times New Roman"/>
          <w:sz w:val="28"/>
          <w:szCs w:val="28"/>
          <w:lang w:val="en-US"/>
        </w:rPr>
        <w:t> </w:t>
      </w:r>
      <w:r w:rsidRPr="00D26FEE">
        <w:rPr>
          <w:rFonts w:ascii="Arial CYR" w:hAnsi="Arial CYR" w:cs="Times New Roman"/>
          <w:sz w:val="28"/>
          <w:szCs w:val="28"/>
        </w:rPr>
        <w:t xml:space="preserve">с. 12].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Сукупність об’єктів діяльності становить навколишню дійсність, тож діяльність є процесом цілеспрямованого її перетворення суб’єктами діяльності [15], тобто людьми. Таким чином, діяльність не є замкнутим про</w:t>
      </w:r>
      <w:r w:rsidR="0064558F">
        <w:rPr>
          <w:rFonts w:ascii="Arial CYR" w:hAnsi="Arial CYR" w:cs="Times New Roman"/>
          <w:sz w:val="28"/>
          <w:szCs w:val="28"/>
        </w:rPr>
        <w:softHyphen/>
      </w:r>
      <w:r w:rsidRPr="00D26FEE">
        <w:rPr>
          <w:rFonts w:ascii="Arial CYR" w:hAnsi="Arial CYR" w:cs="Times New Roman"/>
          <w:sz w:val="28"/>
          <w:szCs w:val="28"/>
        </w:rPr>
        <w:t>цесом, виступаючи, натомість, способом буття усієї навколишньої дійсності [2,</w:t>
      </w:r>
      <w:r w:rsidRPr="00D26FEE">
        <w:rPr>
          <w:rFonts w:ascii="Arial CYR" w:hAnsi="Arial CYR" w:cs="Times New Roman"/>
          <w:sz w:val="28"/>
          <w:szCs w:val="28"/>
          <w:lang w:val="en-US"/>
        </w:rPr>
        <w:t> </w:t>
      </w:r>
      <w:r w:rsidRPr="00D26FEE">
        <w:rPr>
          <w:rFonts w:ascii="Arial CYR" w:hAnsi="Arial CYR" w:cs="Times New Roman"/>
          <w:sz w:val="28"/>
          <w:szCs w:val="28"/>
        </w:rPr>
        <w:t>с. 81].</w:t>
      </w:r>
    </w:p>
    <w:p w:rsidR="00D26FEE" w:rsidRPr="00D26FEE" w:rsidRDefault="00D26FEE" w:rsidP="0064558F">
      <w:pPr>
        <w:spacing w:after="0" w:line="252" w:lineRule="auto"/>
        <w:ind w:firstLine="709"/>
        <w:jc w:val="both"/>
        <w:rPr>
          <w:rFonts w:ascii="Arial CYR" w:hAnsi="Arial CYR" w:cs="Times New Roman"/>
          <w:sz w:val="28"/>
          <w:szCs w:val="28"/>
        </w:rPr>
      </w:pPr>
      <w:r w:rsidRPr="00D26FEE">
        <w:rPr>
          <w:rFonts w:ascii="Arial CYR" w:hAnsi="Arial CYR" w:cs="Times New Roman"/>
          <w:sz w:val="28"/>
          <w:szCs w:val="28"/>
        </w:rPr>
        <w:t>Дослідники наголошують на тому, що особливістю людської діяль</w:t>
      </w:r>
      <w:r w:rsidR="0064558F">
        <w:rPr>
          <w:rFonts w:ascii="Arial CYR" w:hAnsi="Arial CYR" w:cs="Times New Roman"/>
          <w:sz w:val="28"/>
          <w:szCs w:val="28"/>
        </w:rPr>
        <w:softHyphen/>
      </w:r>
      <w:r w:rsidRPr="00D26FEE">
        <w:rPr>
          <w:rFonts w:ascii="Arial CYR" w:hAnsi="Arial CYR" w:cs="Times New Roman"/>
          <w:sz w:val="28"/>
          <w:szCs w:val="28"/>
        </w:rPr>
        <w:t>ності є її історично-прогресивний характер, причому в будь-який її момент вона вміщує в собі не лише теперішнє, але й минуле та майбутнє одночасно [5,</w:t>
      </w:r>
      <w:r w:rsidRPr="00D26FEE">
        <w:rPr>
          <w:rFonts w:ascii="Arial CYR" w:hAnsi="Arial CYR" w:cs="Times New Roman"/>
          <w:sz w:val="28"/>
          <w:szCs w:val="28"/>
          <w:lang w:val="en-US"/>
        </w:rPr>
        <w:t> </w:t>
      </w:r>
      <w:r w:rsidRPr="00D26FEE">
        <w:rPr>
          <w:rFonts w:ascii="Arial CYR" w:hAnsi="Arial CYR" w:cs="Times New Roman"/>
          <w:sz w:val="28"/>
          <w:szCs w:val="28"/>
        </w:rPr>
        <w:t>с. 197]. Задекларований таким чином характер діяльності приводить нас до усвідомлення величезного скупчення матеріалів люд</w:t>
      </w:r>
      <w:r w:rsidR="006C539A">
        <w:rPr>
          <w:rFonts w:ascii="Arial CYR" w:hAnsi="Arial CYR" w:cs="Times New Roman"/>
          <w:sz w:val="28"/>
          <w:szCs w:val="28"/>
        </w:rPr>
        <w:softHyphen/>
      </w:r>
      <w:r w:rsidRPr="00D26FEE">
        <w:rPr>
          <w:rFonts w:ascii="Arial CYR" w:hAnsi="Arial CYR" w:cs="Times New Roman"/>
          <w:sz w:val="28"/>
          <w:szCs w:val="28"/>
        </w:rPr>
        <w:t>ської діяльності, яке і становить собою всю матеріальну і духовну куль</w:t>
      </w:r>
      <w:r w:rsidR="0064558F">
        <w:rPr>
          <w:rFonts w:ascii="Arial CYR" w:hAnsi="Arial CYR" w:cs="Times New Roman"/>
          <w:sz w:val="28"/>
          <w:szCs w:val="28"/>
        </w:rPr>
        <w:softHyphen/>
      </w:r>
      <w:r w:rsidRPr="00D26FEE">
        <w:rPr>
          <w:rFonts w:ascii="Arial CYR" w:hAnsi="Arial CYR" w:cs="Times New Roman"/>
          <w:sz w:val="28"/>
          <w:szCs w:val="28"/>
        </w:rPr>
        <w:t>туру людства [3,</w:t>
      </w:r>
      <w:r w:rsidRPr="00D26FEE">
        <w:rPr>
          <w:rFonts w:ascii="Arial CYR" w:hAnsi="Arial CYR" w:cs="Times New Roman"/>
          <w:sz w:val="28"/>
          <w:szCs w:val="28"/>
          <w:lang w:val="en-US"/>
        </w:rPr>
        <w:t> </w:t>
      </w:r>
      <w:r w:rsidRPr="00D26FEE">
        <w:rPr>
          <w:rFonts w:ascii="Arial CYR" w:hAnsi="Arial CYR" w:cs="Times New Roman"/>
          <w:sz w:val="28"/>
          <w:szCs w:val="28"/>
        </w:rPr>
        <w:t>с. 12], при тому що діяльність є способом життя та розвитку людства [3,</w:t>
      </w:r>
      <w:r w:rsidRPr="00D26FEE">
        <w:rPr>
          <w:rFonts w:ascii="Arial CYR" w:hAnsi="Arial CYR" w:cs="Times New Roman"/>
          <w:sz w:val="28"/>
          <w:szCs w:val="28"/>
          <w:lang w:val="en-US"/>
        </w:rPr>
        <w:t> c</w:t>
      </w:r>
      <w:r w:rsidRPr="00D26FEE">
        <w:rPr>
          <w:rFonts w:ascii="Arial CYR" w:hAnsi="Arial CYR" w:cs="Times New Roman"/>
          <w:sz w:val="28"/>
          <w:szCs w:val="28"/>
        </w:rPr>
        <w:t>. 15].</w:t>
      </w:r>
    </w:p>
    <w:p w:rsidR="00D26FEE" w:rsidRPr="00D26FEE" w:rsidRDefault="00D26FEE" w:rsidP="0064558F">
      <w:pPr>
        <w:spacing w:after="0" w:line="252" w:lineRule="auto"/>
        <w:ind w:firstLine="709"/>
        <w:jc w:val="both"/>
        <w:rPr>
          <w:rFonts w:ascii="Arial CYR" w:hAnsi="Arial CYR" w:cs="Times New Roman"/>
          <w:sz w:val="28"/>
          <w:szCs w:val="28"/>
        </w:rPr>
      </w:pPr>
      <w:r w:rsidRPr="00D26FEE">
        <w:rPr>
          <w:rFonts w:ascii="Arial CYR" w:hAnsi="Arial CYR" w:cs="Times New Roman"/>
          <w:sz w:val="28"/>
          <w:szCs w:val="28"/>
        </w:rPr>
        <w:t>М.</w:t>
      </w:r>
      <w:r w:rsidRPr="00D26FEE">
        <w:rPr>
          <w:rFonts w:ascii="Arial CYR" w:hAnsi="Arial CYR" w:cs="Times New Roman"/>
          <w:sz w:val="28"/>
          <w:szCs w:val="28"/>
          <w:lang w:val="en-US"/>
        </w:rPr>
        <w:t> </w:t>
      </w:r>
      <w:r w:rsidRPr="00D26FEE">
        <w:rPr>
          <w:rFonts w:ascii="Arial CYR" w:hAnsi="Arial CYR" w:cs="Times New Roman"/>
          <w:sz w:val="28"/>
          <w:szCs w:val="28"/>
        </w:rPr>
        <w:t>С.</w:t>
      </w:r>
      <w:r w:rsidRPr="00D26FEE">
        <w:rPr>
          <w:rFonts w:ascii="Arial CYR" w:hAnsi="Arial CYR" w:cs="Times New Roman"/>
          <w:sz w:val="28"/>
          <w:szCs w:val="28"/>
          <w:lang w:val="en-US"/>
        </w:rPr>
        <w:t> </w:t>
      </w:r>
      <w:r w:rsidRPr="00D26FEE">
        <w:rPr>
          <w:rFonts w:ascii="Arial CYR" w:hAnsi="Arial CYR" w:cs="Times New Roman"/>
          <w:sz w:val="28"/>
          <w:szCs w:val="28"/>
        </w:rPr>
        <w:t>Каган виокремлює чотири базов</w:t>
      </w:r>
      <w:r w:rsidR="00290ADB">
        <w:rPr>
          <w:rFonts w:ascii="Arial CYR" w:hAnsi="Arial CYR" w:cs="Times New Roman"/>
          <w:sz w:val="28"/>
          <w:szCs w:val="28"/>
        </w:rPr>
        <w:t>і</w:t>
      </w:r>
      <w:r w:rsidRPr="00D26FEE">
        <w:rPr>
          <w:rFonts w:ascii="Arial CYR" w:hAnsi="Arial CYR" w:cs="Times New Roman"/>
          <w:sz w:val="28"/>
          <w:szCs w:val="28"/>
        </w:rPr>
        <w:t xml:space="preserve"> види діяльності: перетво</w:t>
      </w:r>
      <w:r w:rsidR="0064558F">
        <w:rPr>
          <w:rFonts w:ascii="Arial CYR" w:hAnsi="Arial CYR" w:cs="Times New Roman"/>
          <w:sz w:val="28"/>
          <w:szCs w:val="28"/>
        </w:rPr>
        <w:softHyphen/>
      </w:r>
      <w:r w:rsidRPr="00D26FEE">
        <w:rPr>
          <w:rFonts w:ascii="Arial CYR" w:hAnsi="Arial CYR" w:cs="Times New Roman"/>
          <w:sz w:val="28"/>
          <w:szCs w:val="28"/>
        </w:rPr>
        <w:t>рю</w:t>
      </w:r>
      <w:r w:rsidR="0064558F">
        <w:rPr>
          <w:rFonts w:ascii="Arial CYR" w:hAnsi="Arial CYR" w:cs="Times New Roman"/>
          <w:sz w:val="28"/>
          <w:szCs w:val="28"/>
        </w:rPr>
        <w:softHyphen/>
      </w:r>
      <w:r w:rsidR="00290ADB">
        <w:rPr>
          <w:rFonts w:ascii="Arial CYR" w:hAnsi="Arial CYR" w:cs="Times New Roman"/>
          <w:sz w:val="28"/>
          <w:szCs w:val="28"/>
        </w:rPr>
        <w:t>вальну</w:t>
      </w:r>
      <w:r w:rsidRPr="00D26FEE">
        <w:rPr>
          <w:rFonts w:ascii="Arial CYR" w:hAnsi="Arial CYR" w:cs="Times New Roman"/>
          <w:sz w:val="28"/>
          <w:szCs w:val="28"/>
        </w:rPr>
        <w:t xml:space="preserve"> (основний результат – зміни у світі, створення чи руйнування чогось); пізнавальну (здобуття й засвоєння знань, розвиток здібностей тощо); комунікативну (передача інформації, спілкування); ціннісно-орієн</w:t>
      </w:r>
      <w:r w:rsidR="006C539A">
        <w:rPr>
          <w:rFonts w:ascii="Arial CYR" w:hAnsi="Arial CYR" w:cs="Times New Roman"/>
          <w:sz w:val="28"/>
          <w:szCs w:val="28"/>
        </w:rPr>
        <w:softHyphen/>
      </w:r>
      <w:r w:rsidRPr="00D26FEE">
        <w:rPr>
          <w:rFonts w:ascii="Arial CYR" w:hAnsi="Arial CYR" w:cs="Times New Roman"/>
          <w:sz w:val="28"/>
          <w:szCs w:val="28"/>
        </w:rPr>
        <w:t>таційну (наприклад, виховання). В кожному виді діяльності присутні елементи усіх чотирьох, але виділені вони на основі домінування одного з названих компонентів. Художня ж діяльність містить у собі всі названі базові різновиди в рівних пропорціях та синкретичній єдності [7,</w:t>
      </w:r>
      <w:r w:rsidRPr="00D26FEE">
        <w:rPr>
          <w:rFonts w:ascii="Arial CYR" w:hAnsi="Arial CYR" w:cs="Times New Roman"/>
          <w:sz w:val="28"/>
          <w:szCs w:val="28"/>
          <w:lang w:val="en-US"/>
        </w:rPr>
        <w:t> </w:t>
      </w:r>
      <w:r w:rsidRPr="00D26FEE">
        <w:rPr>
          <w:rFonts w:ascii="Arial CYR" w:hAnsi="Arial CYR" w:cs="Times New Roman"/>
          <w:sz w:val="28"/>
          <w:szCs w:val="28"/>
        </w:rPr>
        <w:t>с. 111]. Натомість дослідник В.</w:t>
      </w:r>
      <w:r w:rsidRPr="00D26FEE">
        <w:rPr>
          <w:rFonts w:ascii="Arial CYR" w:hAnsi="Arial CYR" w:cs="Times New Roman"/>
          <w:sz w:val="28"/>
          <w:szCs w:val="28"/>
          <w:lang w:val="en-US"/>
        </w:rPr>
        <w:t> </w:t>
      </w:r>
      <w:r w:rsidRPr="00D26FEE">
        <w:rPr>
          <w:rFonts w:ascii="Arial CYR" w:hAnsi="Arial CYR" w:cs="Times New Roman"/>
          <w:sz w:val="28"/>
          <w:szCs w:val="28"/>
        </w:rPr>
        <w:t>С.</w:t>
      </w:r>
      <w:r w:rsidRPr="00D26FEE">
        <w:rPr>
          <w:rFonts w:ascii="Arial CYR" w:hAnsi="Arial CYR" w:cs="Times New Roman"/>
          <w:sz w:val="28"/>
          <w:szCs w:val="28"/>
          <w:lang w:val="en-US"/>
        </w:rPr>
        <w:t> </w:t>
      </w:r>
      <w:r w:rsidRPr="00D26FEE">
        <w:rPr>
          <w:rFonts w:ascii="Arial CYR" w:hAnsi="Arial CYR" w:cs="Times New Roman"/>
          <w:sz w:val="28"/>
          <w:szCs w:val="28"/>
        </w:rPr>
        <w:t>Ледньов виокремлює наступні морфологічні види діяльності людини: пізнавальна, цілемотиваційна, перетворю</w:t>
      </w:r>
      <w:r w:rsidR="00FC11E5">
        <w:rPr>
          <w:rFonts w:ascii="Arial CYR" w:hAnsi="Arial CYR" w:cs="Times New Roman"/>
          <w:sz w:val="28"/>
          <w:szCs w:val="28"/>
        </w:rPr>
        <w:softHyphen/>
        <w:t>ва</w:t>
      </w:r>
      <w:r w:rsidR="00220836">
        <w:rPr>
          <w:rFonts w:ascii="Arial CYR" w:hAnsi="Arial CYR" w:cs="Times New Roman"/>
          <w:sz w:val="28"/>
          <w:szCs w:val="28"/>
        </w:rPr>
        <w:softHyphen/>
      </w:r>
      <w:r w:rsidR="00FC11E5">
        <w:rPr>
          <w:rFonts w:ascii="Arial CYR" w:hAnsi="Arial CYR" w:cs="Times New Roman"/>
          <w:sz w:val="28"/>
          <w:szCs w:val="28"/>
        </w:rPr>
        <w:t>ль</w:t>
      </w:r>
      <w:r w:rsidR="00220836">
        <w:rPr>
          <w:rFonts w:ascii="Arial CYR" w:hAnsi="Arial CYR" w:cs="Times New Roman"/>
          <w:sz w:val="28"/>
          <w:szCs w:val="28"/>
        </w:rPr>
        <w:softHyphen/>
      </w:r>
      <w:r w:rsidR="00FC11E5">
        <w:rPr>
          <w:rFonts w:ascii="Arial CYR" w:hAnsi="Arial CYR" w:cs="Times New Roman"/>
          <w:sz w:val="28"/>
          <w:szCs w:val="28"/>
        </w:rPr>
        <w:t>н</w:t>
      </w:r>
      <w:r w:rsidRPr="00D26FEE">
        <w:rPr>
          <w:rFonts w:ascii="Arial CYR" w:hAnsi="Arial CYR" w:cs="Times New Roman"/>
          <w:sz w:val="28"/>
          <w:szCs w:val="28"/>
        </w:rPr>
        <w:t>а, комунікативна, естетична та фізична діяльність [9]. Науковці підкріплю</w:t>
      </w:r>
      <w:r w:rsidR="0064558F">
        <w:rPr>
          <w:rFonts w:ascii="Arial CYR" w:hAnsi="Arial CYR" w:cs="Times New Roman"/>
          <w:sz w:val="28"/>
          <w:szCs w:val="28"/>
        </w:rPr>
        <w:softHyphen/>
      </w:r>
      <w:r w:rsidRPr="00D26FEE">
        <w:rPr>
          <w:rFonts w:ascii="Arial CYR" w:hAnsi="Arial CYR" w:cs="Times New Roman"/>
          <w:sz w:val="28"/>
          <w:szCs w:val="28"/>
        </w:rPr>
        <w:t>ють думку один одного щодо комплексності та невіддільності усіх видів діяльності один від одного, в основі якого – тісна взаємодія їх при будь-якій конкретно окресленій предметній діяльності індивіда.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контексті сучасності діяльність розглядається як складова онто</w:t>
      </w:r>
      <w:r w:rsidR="006C539A">
        <w:rPr>
          <w:rFonts w:ascii="Arial CYR" w:hAnsi="Arial CYR" w:cs="Times New Roman"/>
          <w:sz w:val="28"/>
          <w:szCs w:val="28"/>
        </w:rPr>
        <w:softHyphen/>
      </w:r>
      <w:r w:rsidRPr="00D26FEE">
        <w:rPr>
          <w:rFonts w:ascii="Arial CYR" w:hAnsi="Arial CYR" w:cs="Times New Roman"/>
          <w:sz w:val="28"/>
          <w:szCs w:val="28"/>
        </w:rPr>
        <w:t>логії, тісно і безпосередньо пов’язана з буттям людини. Достатня для оперування наукова та понятійна база дозволяє сучасним філо</w:t>
      </w:r>
      <w:r w:rsidR="006C539A">
        <w:rPr>
          <w:rFonts w:ascii="Arial CYR" w:hAnsi="Arial CYR" w:cs="Times New Roman"/>
          <w:sz w:val="28"/>
          <w:szCs w:val="28"/>
        </w:rPr>
        <w:softHyphen/>
      </w:r>
      <w:r w:rsidRPr="00D26FEE">
        <w:rPr>
          <w:rFonts w:ascii="Arial CYR" w:hAnsi="Arial CYR" w:cs="Times New Roman"/>
          <w:sz w:val="28"/>
          <w:szCs w:val="28"/>
        </w:rPr>
        <w:t xml:space="preserve">софам розглядати буття </w:t>
      </w:r>
      <w:r w:rsidR="002562EF">
        <w:rPr>
          <w:rFonts w:ascii="Arial CYR" w:hAnsi="Arial CYR" w:cs="Times New Roman"/>
          <w:sz w:val="28"/>
          <w:szCs w:val="28"/>
        </w:rPr>
        <w:t xml:space="preserve">і </w:t>
      </w:r>
      <w:r w:rsidRPr="00D26FEE">
        <w:rPr>
          <w:rFonts w:ascii="Arial CYR" w:hAnsi="Arial CYR" w:cs="Times New Roman"/>
          <w:sz w:val="28"/>
          <w:szCs w:val="28"/>
        </w:rPr>
        <w:t xml:space="preserve">як ідеальне (сутність, походження, виховання людини тощо), і </w:t>
      </w:r>
      <w:r w:rsidR="002562EF">
        <w:rPr>
          <w:rFonts w:ascii="Arial CYR" w:hAnsi="Arial CYR" w:cs="Times New Roman"/>
          <w:sz w:val="28"/>
          <w:szCs w:val="28"/>
        </w:rPr>
        <w:t xml:space="preserve">як </w:t>
      </w:r>
      <w:r w:rsidRPr="00D26FEE">
        <w:rPr>
          <w:rFonts w:ascii="Arial CYR" w:hAnsi="Arial CYR" w:cs="Times New Roman"/>
          <w:sz w:val="28"/>
          <w:szCs w:val="28"/>
        </w:rPr>
        <w:t>процесуальне явище, складовою якого і є діяльність. Сучасні філософи роблять акцент на зв’язку діяльності з обсягом знань, що поглиблюється на основі здійсненої діяльності, внаслідок чого має місце поняття "досвід". У працях сучасників категорія діяльності пов’язу</w:t>
      </w:r>
      <w:r w:rsidR="006C539A">
        <w:rPr>
          <w:rFonts w:ascii="Arial CYR" w:hAnsi="Arial CYR" w:cs="Times New Roman"/>
          <w:sz w:val="28"/>
          <w:szCs w:val="28"/>
        </w:rPr>
        <w:softHyphen/>
      </w:r>
      <w:r w:rsidRPr="00D26FEE">
        <w:rPr>
          <w:rFonts w:ascii="Arial CYR" w:hAnsi="Arial CYR" w:cs="Times New Roman"/>
          <w:sz w:val="28"/>
          <w:szCs w:val="28"/>
        </w:rPr>
        <w:t xml:space="preserve">ється з </w:t>
      </w:r>
      <w:r w:rsidRPr="00D26FEE">
        <w:rPr>
          <w:rFonts w:ascii="Arial CYR" w:hAnsi="Arial CYR" w:cs="Times New Roman"/>
          <w:sz w:val="28"/>
          <w:szCs w:val="28"/>
        </w:rPr>
        <w:lastRenderedPageBreak/>
        <w:t>соціумом, їй приписують соціальну природу та походження, адже її фор</w:t>
      </w:r>
      <w:r w:rsidR="006C539A">
        <w:rPr>
          <w:rFonts w:ascii="Arial CYR" w:hAnsi="Arial CYR" w:cs="Times New Roman"/>
          <w:sz w:val="28"/>
          <w:szCs w:val="28"/>
        </w:rPr>
        <w:softHyphen/>
      </w:r>
      <w:r w:rsidRPr="00D26FEE">
        <w:rPr>
          <w:rFonts w:ascii="Arial CYR" w:hAnsi="Arial CYR" w:cs="Times New Roman"/>
          <w:sz w:val="28"/>
          <w:szCs w:val="28"/>
        </w:rPr>
        <w:t>ми та способи закріплюються у колективному досвіді, в якому діяль</w:t>
      </w:r>
      <w:r w:rsidR="006C539A">
        <w:rPr>
          <w:rFonts w:ascii="Arial CYR" w:hAnsi="Arial CYR" w:cs="Times New Roman"/>
          <w:sz w:val="28"/>
          <w:szCs w:val="28"/>
        </w:rPr>
        <w:softHyphen/>
      </w:r>
      <w:r w:rsidRPr="00D26FEE">
        <w:rPr>
          <w:rFonts w:ascii="Arial CYR" w:hAnsi="Arial CYR" w:cs="Times New Roman"/>
          <w:sz w:val="28"/>
          <w:szCs w:val="28"/>
        </w:rPr>
        <w:t>ність кожної людини є складовою частиною процесу, ланкою діяль</w:t>
      </w:r>
      <w:r w:rsidR="006C539A">
        <w:rPr>
          <w:rFonts w:ascii="Arial CYR" w:hAnsi="Arial CYR" w:cs="Times New Roman"/>
          <w:sz w:val="28"/>
          <w:szCs w:val="28"/>
        </w:rPr>
        <w:softHyphen/>
      </w:r>
      <w:r w:rsidRPr="00D26FEE">
        <w:rPr>
          <w:rFonts w:ascii="Arial CYR" w:hAnsi="Arial CYR" w:cs="Times New Roman"/>
          <w:sz w:val="28"/>
          <w:szCs w:val="28"/>
        </w:rPr>
        <w:t>но</w:t>
      </w:r>
      <w:r w:rsidR="006C539A">
        <w:rPr>
          <w:rFonts w:ascii="Arial CYR" w:hAnsi="Arial CYR" w:cs="Times New Roman"/>
          <w:sz w:val="28"/>
          <w:szCs w:val="28"/>
        </w:rPr>
        <w:softHyphen/>
      </w:r>
      <w:r w:rsidRPr="00D26FEE">
        <w:rPr>
          <w:rFonts w:ascii="Arial CYR" w:hAnsi="Arial CYR" w:cs="Times New Roman"/>
          <w:sz w:val="28"/>
          <w:szCs w:val="28"/>
        </w:rPr>
        <w:t>сті суспільства або ж є спільним процесом [22].</w:t>
      </w:r>
    </w:p>
    <w:p w:rsidR="00D26FEE" w:rsidRPr="00220836" w:rsidRDefault="00D26FEE" w:rsidP="00D26FEE">
      <w:pPr>
        <w:spacing w:after="0" w:line="259" w:lineRule="auto"/>
        <w:ind w:firstLine="709"/>
        <w:jc w:val="both"/>
        <w:rPr>
          <w:rFonts w:ascii="Arial CYR" w:hAnsi="Arial CYR" w:cs="Times New Roman"/>
          <w:sz w:val="28"/>
          <w:szCs w:val="28"/>
        </w:rPr>
      </w:pPr>
      <w:r w:rsidRPr="00220836">
        <w:rPr>
          <w:rFonts w:ascii="Arial CYR" w:hAnsi="Arial CYR" w:cs="Times New Roman"/>
          <w:sz w:val="28"/>
          <w:szCs w:val="28"/>
        </w:rPr>
        <w:t xml:space="preserve">З огляду на міжпредметні зв’язки філософії з іншими науками надзвичайно тісним є поєднання з психологією, адже сучасна філософія використовує результати психологічних досліджень при побудові наукової картини світу, у той самий час без філософії психологія не могла б створювати власну методологію, робити необхідні теоретичні узагальнення, оскільки теоретико-методологічною основою психології є </w:t>
      </w:r>
      <w:r w:rsidRPr="00220836">
        <w:rPr>
          <w:rFonts w:ascii="Arial CYR" w:hAnsi="Arial CYR" w:cs="Times New Roman"/>
          <w:iCs/>
          <w:sz w:val="28"/>
          <w:szCs w:val="28"/>
        </w:rPr>
        <w:t>філософія [13].</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Становлення "діяльності" як категорії вперше відбулося у радян</w:t>
      </w:r>
      <w:r w:rsidR="006C539A">
        <w:rPr>
          <w:rFonts w:ascii="Arial CYR" w:hAnsi="Arial CYR" w:cs="Times New Roman"/>
          <w:sz w:val="28"/>
          <w:szCs w:val="28"/>
        </w:rPr>
        <w:softHyphen/>
      </w:r>
      <w:r w:rsidRPr="00D26FEE">
        <w:rPr>
          <w:rFonts w:ascii="Arial CYR" w:hAnsi="Arial CYR" w:cs="Times New Roman"/>
          <w:sz w:val="28"/>
          <w:szCs w:val="28"/>
        </w:rPr>
        <w:t>ській школі психології та здійснювалось інверсованим шляхом: від понят</w:t>
      </w:r>
      <w:r w:rsidR="006C539A">
        <w:rPr>
          <w:rFonts w:ascii="Arial CYR" w:hAnsi="Arial CYR" w:cs="Times New Roman"/>
          <w:sz w:val="28"/>
          <w:szCs w:val="28"/>
        </w:rPr>
        <w:softHyphen/>
      </w:r>
      <w:r w:rsidRPr="00D26FEE">
        <w:rPr>
          <w:rFonts w:ascii="Arial CYR" w:hAnsi="Arial CYR" w:cs="Times New Roman"/>
          <w:sz w:val="28"/>
          <w:szCs w:val="28"/>
        </w:rPr>
        <w:t>тя до термін</w:t>
      </w:r>
      <w:r w:rsidR="002562EF">
        <w:rPr>
          <w:rFonts w:ascii="Arial CYR" w:hAnsi="Arial CYR" w:cs="Times New Roman"/>
          <w:sz w:val="28"/>
          <w:szCs w:val="28"/>
        </w:rPr>
        <w:t>а</w:t>
      </w:r>
      <w:r w:rsidRPr="00D26FEE">
        <w:rPr>
          <w:rFonts w:ascii="Arial CYR" w:hAnsi="Arial CYR" w:cs="Times New Roman"/>
          <w:sz w:val="28"/>
          <w:szCs w:val="28"/>
        </w:rPr>
        <w:t>. Власне</w:t>
      </w:r>
      <w:r w:rsidR="002562EF">
        <w:rPr>
          <w:rFonts w:ascii="Arial CYR" w:hAnsi="Arial CYR" w:cs="Times New Roman"/>
          <w:sz w:val="28"/>
          <w:szCs w:val="28"/>
        </w:rPr>
        <w:t>,</w:t>
      </w:r>
      <w:r w:rsidRPr="00D26FEE">
        <w:rPr>
          <w:rFonts w:ascii="Arial CYR" w:hAnsi="Arial CYR" w:cs="Times New Roman"/>
          <w:sz w:val="28"/>
          <w:szCs w:val="28"/>
        </w:rPr>
        <w:t xml:space="preserve"> термін "діяльність" з’явився значно пізніше, ніж реально було окреслено його зміст. Уявлення про діяльність у дослі</w:t>
      </w:r>
      <w:r w:rsidR="006769B0">
        <w:rPr>
          <w:rFonts w:ascii="Arial CYR" w:hAnsi="Arial CYR" w:cs="Times New Roman"/>
          <w:sz w:val="28"/>
          <w:szCs w:val="28"/>
        </w:rPr>
        <w:softHyphen/>
      </w:r>
      <w:r w:rsidRPr="00D26FEE">
        <w:rPr>
          <w:rFonts w:ascii="Arial CYR" w:hAnsi="Arial CYR" w:cs="Times New Roman"/>
          <w:sz w:val="28"/>
          <w:szCs w:val="28"/>
        </w:rPr>
        <w:t>джен</w:t>
      </w:r>
      <w:r w:rsidR="006769B0">
        <w:rPr>
          <w:rFonts w:ascii="Arial CYR" w:hAnsi="Arial CYR" w:cs="Times New Roman"/>
          <w:sz w:val="28"/>
          <w:szCs w:val="28"/>
        </w:rPr>
        <w:softHyphen/>
      </w:r>
      <w:r w:rsidR="006C539A">
        <w:rPr>
          <w:rFonts w:ascii="Arial CYR" w:hAnsi="Arial CYR" w:cs="Times New Roman"/>
          <w:sz w:val="28"/>
          <w:szCs w:val="28"/>
        </w:rPr>
        <w:softHyphen/>
      </w:r>
      <w:r w:rsidRPr="00D26FEE">
        <w:rPr>
          <w:rFonts w:ascii="Arial CYR" w:hAnsi="Arial CYR" w:cs="Times New Roman"/>
          <w:sz w:val="28"/>
          <w:szCs w:val="28"/>
        </w:rPr>
        <w:t>нях Л.</w:t>
      </w:r>
      <w:r w:rsidRPr="00D26FEE">
        <w:rPr>
          <w:rFonts w:ascii="Arial CYR" w:hAnsi="Arial CYR" w:cs="Times New Roman"/>
          <w:sz w:val="28"/>
          <w:szCs w:val="28"/>
          <w:lang w:val="en-US"/>
        </w:rPr>
        <w:t> </w:t>
      </w:r>
      <w:r w:rsidRPr="00D26FEE">
        <w:rPr>
          <w:rFonts w:ascii="Arial CYR" w:hAnsi="Arial CYR" w:cs="Times New Roman"/>
          <w:sz w:val="28"/>
          <w:szCs w:val="28"/>
        </w:rPr>
        <w:t>С.</w:t>
      </w:r>
      <w:r w:rsidRPr="00D26FEE">
        <w:rPr>
          <w:rFonts w:ascii="Arial CYR" w:hAnsi="Arial CYR" w:cs="Times New Roman"/>
          <w:sz w:val="28"/>
          <w:szCs w:val="28"/>
          <w:lang w:val="en-US"/>
        </w:rPr>
        <w:t> </w:t>
      </w:r>
      <w:r w:rsidRPr="00D26FEE">
        <w:rPr>
          <w:rFonts w:ascii="Arial CYR" w:hAnsi="Arial CYR" w:cs="Times New Roman"/>
          <w:sz w:val="28"/>
          <w:szCs w:val="28"/>
        </w:rPr>
        <w:t>Виготського, О.</w:t>
      </w:r>
      <w:r w:rsidRPr="00D26FEE">
        <w:rPr>
          <w:rFonts w:ascii="Arial CYR" w:hAnsi="Arial CYR" w:cs="Times New Roman"/>
          <w:sz w:val="28"/>
          <w:szCs w:val="28"/>
          <w:lang w:val="en-US"/>
        </w:rPr>
        <w:t> </w:t>
      </w:r>
      <w:r w:rsidRPr="00D26FEE">
        <w:rPr>
          <w:rFonts w:ascii="Arial CYR" w:hAnsi="Arial CYR" w:cs="Times New Roman"/>
          <w:sz w:val="28"/>
          <w:szCs w:val="28"/>
        </w:rPr>
        <w:t>М.</w:t>
      </w:r>
      <w:r w:rsidRPr="00D26FEE">
        <w:rPr>
          <w:rFonts w:ascii="Arial CYR" w:hAnsi="Arial CYR" w:cs="Times New Roman"/>
          <w:sz w:val="28"/>
          <w:szCs w:val="28"/>
          <w:lang w:val="en-US"/>
        </w:rPr>
        <w:t> </w:t>
      </w:r>
      <w:r w:rsidRPr="00D26FEE">
        <w:rPr>
          <w:rFonts w:ascii="Arial CYR" w:hAnsi="Arial CYR" w:cs="Times New Roman"/>
          <w:sz w:val="28"/>
          <w:szCs w:val="28"/>
        </w:rPr>
        <w:t>Леонтьєва і А.</w:t>
      </w:r>
      <w:r w:rsidRPr="00D26FEE">
        <w:rPr>
          <w:rFonts w:ascii="Arial CYR" w:hAnsi="Arial CYR" w:cs="Times New Roman"/>
          <w:sz w:val="28"/>
          <w:szCs w:val="28"/>
          <w:lang w:val="en-US"/>
        </w:rPr>
        <w:t> </w:t>
      </w:r>
      <w:r w:rsidRPr="00D26FEE">
        <w:rPr>
          <w:rFonts w:ascii="Arial CYR" w:hAnsi="Arial CYR" w:cs="Times New Roman"/>
          <w:sz w:val="28"/>
          <w:szCs w:val="28"/>
        </w:rPr>
        <w:t>Р.</w:t>
      </w:r>
      <w:r w:rsidRPr="00D26FEE">
        <w:rPr>
          <w:rFonts w:ascii="Arial CYR" w:hAnsi="Arial CYR" w:cs="Times New Roman"/>
          <w:sz w:val="28"/>
          <w:szCs w:val="28"/>
          <w:lang w:val="en-US"/>
        </w:rPr>
        <w:t> </w:t>
      </w:r>
      <w:r w:rsidRPr="00D26FEE">
        <w:rPr>
          <w:rFonts w:ascii="Arial CYR" w:hAnsi="Arial CYR" w:cs="Times New Roman"/>
          <w:sz w:val="28"/>
          <w:szCs w:val="28"/>
        </w:rPr>
        <w:t>Лурія фігурують спочатку під терміном "практичний інтелект" або ж "опосередкування", тобто те, що служить засобом, визначає і, головне, виступає як основа розвитку психічних процесів. "Опосередкування" спершу було централь</w:t>
      </w:r>
      <w:r w:rsidR="006C539A">
        <w:rPr>
          <w:rFonts w:ascii="Arial CYR" w:hAnsi="Arial CYR" w:cs="Times New Roman"/>
          <w:sz w:val="28"/>
          <w:szCs w:val="28"/>
        </w:rPr>
        <w:softHyphen/>
      </w:r>
      <w:r w:rsidRPr="00D26FEE">
        <w:rPr>
          <w:rFonts w:ascii="Arial CYR" w:hAnsi="Arial CYR" w:cs="Times New Roman"/>
          <w:sz w:val="28"/>
          <w:szCs w:val="28"/>
        </w:rPr>
        <w:t>ною характеристикою поняття "діяльність" (Л.</w:t>
      </w:r>
      <w:r w:rsidRPr="00D26FEE">
        <w:rPr>
          <w:rFonts w:ascii="Arial CYR" w:hAnsi="Arial CYR" w:cs="Times New Roman"/>
          <w:sz w:val="28"/>
          <w:szCs w:val="28"/>
          <w:lang w:val="en-US"/>
        </w:rPr>
        <w:t> </w:t>
      </w:r>
      <w:r w:rsidRPr="00D26FEE">
        <w:rPr>
          <w:rFonts w:ascii="Arial CYR" w:hAnsi="Arial CYR" w:cs="Times New Roman"/>
          <w:sz w:val="28"/>
          <w:szCs w:val="28"/>
        </w:rPr>
        <w:t>С.</w:t>
      </w:r>
      <w:r w:rsidRPr="00D26FEE">
        <w:rPr>
          <w:rFonts w:ascii="Arial CYR" w:hAnsi="Arial CYR" w:cs="Times New Roman"/>
          <w:sz w:val="28"/>
          <w:szCs w:val="28"/>
          <w:lang w:val="en-US"/>
        </w:rPr>
        <w:t> </w:t>
      </w:r>
      <w:r w:rsidRPr="00D26FEE">
        <w:rPr>
          <w:rFonts w:ascii="Arial CYR" w:hAnsi="Arial CYR" w:cs="Times New Roman"/>
          <w:sz w:val="28"/>
          <w:szCs w:val="28"/>
        </w:rPr>
        <w:t>Виготський, А.</w:t>
      </w:r>
      <w:r w:rsidRPr="00D26FEE">
        <w:rPr>
          <w:rFonts w:ascii="Arial CYR" w:hAnsi="Arial CYR" w:cs="Times New Roman"/>
          <w:sz w:val="28"/>
          <w:szCs w:val="28"/>
          <w:lang w:val="en-US"/>
        </w:rPr>
        <w:t> </w:t>
      </w:r>
      <w:r w:rsidRPr="00D26FEE">
        <w:rPr>
          <w:rFonts w:ascii="Arial CYR" w:hAnsi="Arial CYR" w:cs="Times New Roman"/>
          <w:sz w:val="28"/>
          <w:szCs w:val="28"/>
        </w:rPr>
        <w:t>Н.</w:t>
      </w:r>
      <w:r w:rsidRPr="00D26FEE">
        <w:rPr>
          <w:rFonts w:ascii="Arial CYR" w:hAnsi="Arial CYR" w:cs="Times New Roman"/>
          <w:sz w:val="28"/>
          <w:szCs w:val="28"/>
          <w:lang w:val="en-US"/>
        </w:rPr>
        <w:t> </w:t>
      </w:r>
      <w:r w:rsidRPr="00D26FEE">
        <w:rPr>
          <w:rFonts w:ascii="Arial CYR" w:hAnsi="Arial CYR" w:cs="Times New Roman"/>
          <w:sz w:val="28"/>
          <w:szCs w:val="28"/>
        </w:rPr>
        <w:t>Леон</w:t>
      </w:r>
      <w:r w:rsidR="006C539A">
        <w:rPr>
          <w:rFonts w:ascii="Arial CYR" w:hAnsi="Arial CYR" w:cs="Times New Roman"/>
          <w:sz w:val="28"/>
          <w:szCs w:val="28"/>
        </w:rPr>
        <w:softHyphen/>
      </w:r>
      <w:r w:rsidRPr="00D26FEE">
        <w:rPr>
          <w:rFonts w:ascii="Arial CYR" w:hAnsi="Arial CYR" w:cs="Times New Roman"/>
          <w:sz w:val="28"/>
          <w:szCs w:val="28"/>
        </w:rPr>
        <w:t>тьєв), згодом у їх працях це поняття замінюється більш ємним і відповід</w:t>
      </w:r>
      <w:r w:rsidR="007778E8">
        <w:rPr>
          <w:rFonts w:ascii="Arial CYR" w:hAnsi="Arial CYR" w:cs="Times New Roman"/>
          <w:sz w:val="28"/>
          <w:szCs w:val="28"/>
        </w:rPr>
        <w:softHyphen/>
      </w:r>
      <w:r w:rsidRPr="00D26FEE">
        <w:rPr>
          <w:rFonts w:ascii="Arial CYR" w:hAnsi="Arial CYR" w:cs="Times New Roman"/>
          <w:sz w:val="28"/>
          <w:szCs w:val="28"/>
        </w:rPr>
        <w:t xml:space="preserve">ним за змістом терміном "діяльність" [12]. </w:t>
      </w:r>
      <w:r w:rsidR="002562EF">
        <w:rPr>
          <w:rFonts w:ascii="Arial CYR" w:hAnsi="Arial CYR" w:cs="Times New Roman"/>
          <w:sz w:val="28"/>
          <w:szCs w:val="28"/>
        </w:rPr>
        <w:t>Біля</w:t>
      </w:r>
      <w:r w:rsidRPr="00D26FEE">
        <w:rPr>
          <w:rFonts w:ascii="Arial CYR" w:hAnsi="Arial CYR" w:cs="Times New Roman"/>
          <w:sz w:val="28"/>
          <w:szCs w:val="28"/>
        </w:rPr>
        <w:t xml:space="preserve"> витоків також стояли терміни "активність", "життєдіяльність", "поведінка", "практика".</w:t>
      </w:r>
    </w:p>
    <w:p w:rsidR="00D26FEE" w:rsidRPr="00D26FEE" w:rsidRDefault="00D26FEE" w:rsidP="00D26FEE">
      <w:pPr>
        <w:tabs>
          <w:tab w:val="left" w:pos="709"/>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Термін "діяльність" був введений М.</w:t>
      </w:r>
      <w:r w:rsidRPr="00D26FEE">
        <w:rPr>
          <w:rFonts w:ascii="Arial CYR" w:hAnsi="Arial CYR" w:cs="Times New Roman"/>
          <w:sz w:val="28"/>
          <w:szCs w:val="28"/>
          <w:lang w:val="en-US"/>
        </w:rPr>
        <w:t> </w:t>
      </w:r>
      <w:r w:rsidRPr="00D26FEE">
        <w:rPr>
          <w:rFonts w:ascii="Arial CYR" w:hAnsi="Arial CYR" w:cs="Times New Roman"/>
          <w:sz w:val="28"/>
          <w:szCs w:val="28"/>
        </w:rPr>
        <w:t>Я.</w:t>
      </w:r>
      <w:r w:rsidRPr="00D26FEE">
        <w:rPr>
          <w:rFonts w:ascii="Arial CYR" w:hAnsi="Arial CYR" w:cs="Times New Roman"/>
          <w:sz w:val="28"/>
          <w:szCs w:val="28"/>
          <w:lang w:val="en-US"/>
        </w:rPr>
        <w:t> </w:t>
      </w:r>
      <w:r w:rsidRPr="00D26FEE">
        <w:rPr>
          <w:rFonts w:ascii="Arial CYR" w:hAnsi="Arial CYR" w:cs="Times New Roman"/>
          <w:sz w:val="28"/>
          <w:szCs w:val="28"/>
        </w:rPr>
        <w:t>Басовим у 1927–1928 рр</w:t>
      </w:r>
      <w:r w:rsidR="00633B84">
        <w:rPr>
          <w:rFonts w:ascii="Arial CYR" w:hAnsi="Arial CYR" w:cs="Times New Roman"/>
          <w:sz w:val="28"/>
          <w:szCs w:val="28"/>
        </w:rPr>
        <w:t>.</w:t>
      </w:r>
      <w:r w:rsidRPr="00D26FEE">
        <w:rPr>
          <w:rFonts w:ascii="Arial CYR" w:hAnsi="Arial CYR" w:cs="Times New Roman"/>
          <w:sz w:val="28"/>
          <w:szCs w:val="28"/>
        </w:rPr>
        <w:t xml:space="preserve">, проте в нього вкладався не психологічний зміст: явище, за допомогою якого організм встановлює </w:t>
      </w:r>
      <w:r w:rsidR="00633B84">
        <w:rPr>
          <w:rFonts w:ascii="Arial CYR" w:hAnsi="Arial CYR" w:cs="Times New Roman"/>
          <w:sz w:val="28"/>
          <w:szCs w:val="28"/>
        </w:rPr>
        <w:t>та</w:t>
      </w:r>
      <w:r w:rsidRPr="00D26FEE">
        <w:rPr>
          <w:rFonts w:ascii="Arial CYR" w:hAnsi="Arial CYR" w:cs="Times New Roman"/>
          <w:sz w:val="28"/>
          <w:szCs w:val="28"/>
        </w:rPr>
        <w:t xml:space="preserve"> виявляє свої взаємини з навколишнім середовищем і постає перед нами як предмет особливого значення, як особлива </w:t>
      </w:r>
      <w:r w:rsidR="00633B84">
        <w:rPr>
          <w:rFonts w:ascii="Arial CYR" w:hAnsi="Arial CYR" w:cs="Times New Roman"/>
          <w:sz w:val="28"/>
          <w:szCs w:val="28"/>
        </w:rPr>
        <w:t>сфера</w:t>
      </w:r>
      <w:r w:rsidRPr="00D26FEE">
        <w:rPr>
          <w:rFonts w:ascii="Arial CYR" w:hAnsi="Arial CYR" w:cs="Times New Roman"/>
          <w:sz w:val="28"/>
          <w:szCs w:val="28"/>
        </w:rPr>
        <w:t xml:space="preserve"> пізнання [1,</w:t>
      </w:r>
      <w:r w:rsidRPr="00D26FEE">
        <w:rPr>
          <w:rFonts w:ascii="Arial CYR" w:hAnsi="Arial CYR" w:cs="Times New Roman"/>
          <w:sz w:val="28"/>
          <w:szCs w:val="28"/>
          <w:lang w:val="en-US"/>
        </w:rPr>
        <w:t> c</w:t>
      </w:r>
      <w:r w:rsidRPr="00D26FEE">
        <w:rPr>
          <w:rFonts w:ascii="Arial CYR" w:hAnsi="Arial CYR" w:cs="Times New Roman"/>
          <w:sz w:val="28"/>
          <w:szCs w:val="28"/>
        </w:rPr>
        <w:t>. 252].</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Тоді ж вітчизняними психологами була заснована теорія діяльності, або діяльнісний підхід (А.</w:t>
      </w:r>
      <w:r w:rsidRPr="00D26FEE">
        <w:rPr>
          <w:rFonts w:ascii="Arial CYR" w:hAnsi="Arial CYR" w:cs="Times New Roman"/>
          <w:sz w:val="28"/>
          <w:szCs w:val="28"/>
          <w:lang w:val="en-US"/>
        </w:rPr>
        <w:t> </w:t>
      </w:r>
      <w:r w:rsidRPr="00D26FEE">
        <w:rPr>
          <w:rFonts w:ascii="Arial CYR" w:hAnsi="Arial CYR" w:cs="Times New Roman"/>
          <w:sz w:val="28"/>
          <w:szCs w:val="28"/>
        </w:rPr>
        <w:t>Н.</w:t>
      </w:r>
      <w:r w:rsidRPr="00D26FEE">
        <w:rPr>
          <w:rFonts w:ascii="Arial CYR" w:hAnsi="Arial CYR" w:cs="Times New Roman"/>
          <w:sz w:val="28"/>
          <w:szCs w:val="28"/>
          <w:lang w:val="en-US"/>
        </w:rPr>
        <w:t> </w:t>
      </w:r>
      <w:r w:rsidRPr="00D26FEE">
        <w:rPr>
          <w:rFonts w:ascii="Arial CYR" w:hAnsi="Arial CYR" w:cs="Times New Roman"/>
          <w:sz w:val="28"/>
          <w:szCs w:val="28"/>
        </w:rPr>
        <w:t>Леонтьєвим, С.</w:t>
      </w:r>
      <w:r w:rsidRPr="00D26FEE">
        <w:rPr>
          <w:rFonts w:ascii="Arial CYR" w:hAnsi="Arial CYR" w:cs="Times New Roman"/>
          <w:sz w:val="28"/>
          <w:szCs w:val="28"/>
          <w:lang w:val="en-US"/>
        </w:rPr>
        <w:t> </w:t>
      </w:r>
      <w:r w:rsidRPr="00D26FEE">
        <w:rPr>
          <w:rFonts w:ascii="Arial CYR" w:hAnsi="Arial CYR" w:cs="Times New Roman"/>
          <w:sz w:val="28"/>
          <w:szCs w:val="28"/>
        </w:rPr>
        <w:t>Л.</w:t>
      </w:r>
      <w:r w:rsidRPr="00D26FEE">
        <w:rPr>
          <w:rFonts w:ascii="Arial CYR" w:hAnsi="Arial CYR" w:cs="Times New Roman"/>
          <w:sz w:val="28"/>
          <w:szCs w:val="28"/>
          <w:lang w:val="en-US"/>
        </w:rPr>
        <w:t> </w:t>
      </w:r>
      <w:r w:rsidRPr="00D26FEE">
        <w:rPr>
          <w:rFonts w:ascii="Arial CYR" w:hAnsi="Arial CYR" w:cs="Times New Roman"/>
          <w:sz w:val="28"/>
          <w:szCs w:val="28"/>
        </w:rPr>
        <w:t>Рубінштейном на основі культурно-історичного підходу Л.</w:t>
      </w:r>
      <w:r w:rsidRPr="00D26FEE">
        <w:rPr>
          <w:rFonts w:ascii="Arial CYR" w:hAnsi="Arial CYR" w:cs="Times New Roman"/>
          <w:sz w:val="28"/>
          <w:szCs w:val="28"/>
          <w:lang w:val="en-US"/>
        </w:rPr>
        <w:t> </w:t>
      </w:r>
      <w:r w:rsidRPr="00D26FEE">
        <w:rPr>
          <w:rFonts w:ascii="Arial CYR" w:hAnsi="Arial CYR" w:cs="Times New Roman"/>
          <w:sz w:val="28"/>
          <w:szCs w:val="28"/>
        </w:rPr>
        <w:t>С.</w:t>
      </w:r>
      <w:r w:rsidRPr="00D26FEE">
        <w:rPr>
          <w:rFonts w:ascii="Arial CYR" w:hAnsi="Arial CYR" w:cs="Times New Roman"/>
          <w:sz w:val="28"/>
          <w:szCs w:val="28"/>
          <w:lang w:val="en-US"/>
        </w:rPr>
        <w:t> </w:t>
      </w:r>
      <w:r w:rsidRPr="00D26FEE">
        <w:rPr>
          <w:rFonts w:ascii="Arial CYR" w:hAnsi="Arial CYR" w:cs="Times New Roman"/>
          <w:sz w:val="28"/>
          <w:szCs w:val="28"/>
        </w:rPr>
        <w:t>Виготського [26]). Базовий принцип діяльнісного підходу формулюється наступним чином: "не свідомість визначає діяльність, а діяльність визначає свідомість". У даній теорії клю</w:t>
      </w:r>
      <w:r w:rsidR="006C539A">
        <w:rPr>
          <w:rFonts w:ascii="Arial CYR" w:hAnsi="Arial CYR" w:cs="Times New Roman"/>
          <w:sz w:val="28"/>
          <w:szCs w:val="28"/>
        </w:rPr>
        <w:softHyphen/>
      </w:r>
      <w:r w:rsidRPr="00D26FEE">
        <w:rPr>
          <w:rFonts w:ascii="Arial CYR" w:hAnsi="Arial CYR" w:cs="Times New Roman"/>
          <w:sz w:val="28"/>
          <w:szCs w:val="28"/>
        </w:rPr>
        <w:t>чове поняття "діяльність" розкривається як форма активної взаємодії з навколишнім середовищем, її структурними компонентами є мотиви, цілі та операції. Сучасна вітчизняна психологія дотримується гіпотези єдності психіки і діяльності [8], пропонуючи наступний методологічний принцип наукового пізнання психічного: психіка людини формується у діяльності, в ній виявляється і в діяльності має вивчатися [8].</w:t>
      </w:r>
    </w:p>
    <w:p w:rsidR="00D26FEE" w:rsidRPr="007778E8" w:rsidRDefault="00D26FEE" w:rsidP="007778E8">
      <w:pPr>
        <w:spacing w:after="0" w:line="254" w:lineRule="auto"/>
        <w:ind w:firstLine="709"/>
        <w:jc w:val="both"/>
        <w:rPr>
          <w:rFonts w:ascii="Arial CYR" w:hAnsi="Arial CYR" w:cs="Times New Roman"/>
          <w:spacing w:val="-2"/>
          <w:sz w:val="28"/>
          <w:szCs w:val="28"/>
        </w:rPr>
      </w:pPr>
      <w:r w:rsidRPr="007778E8">
        <w:rPr>
          <w:rFonts w:ascii="Arial CYR" w:hAnsi="Arial CYR" w:cs="Times New Roman"/>
          <w:spacing w:val="-2"/>
          <w:sz w:val="28"/>
          <w:szCs w:val="28"/>
        </w:rPr>
        <w:t>Психологи визначають діяльність як процес, сукупність дій, спря</w:t>
      </w:r>
      <w:r w:rsidR="006C539A" w:rsidRPr="007778E8">
        <w:rPr>
          <w:rFonts w:ascii="Arial CYR" w:hAnsi="Arial CYR" w:cs="Times New Roman"/>
          <w:spacing w:val="-2"/>
          <w:sz w:val="28"/>
          <w:szCs w:val="28"/>
        </w:rPr>
        <w:softHyphen/>
      </w:r>
      <w:r w:rsidRPr="007778E8">
        <w:rPr>
          <w:rFonts w:ascii="Arial CYR" w:hAnsi="Arial CYR" w:cs="Times New Roman"/>
          <w:spacing w:val="-2"/>
          <w:sz w:val="28"/>
          <w:szCs w:val="28"/>
        </w:rPr>
        <w:t xml:space="preserve">мованих на досягнення </w:t>
      </w:r>
      <w:r w:rsidR="005514A2">
        <w:rPr>
          <w:rFonts w:ascii="Arial CYR" w:hAnsi="Arial CYR" w:cs="Times New Roman"/>
          <w:spacing w:val="-2"/>
          <w:sz w:val="28"/>
          <w:szCs w:val="28"/>
        </w:rPr>
        <w:t>низки</w:t>
      </w:r>
      <w:r w:rsidRPr="007778E8">
        <w:rPr>
          <w:rFonts w:ascii="Arial CYR" w:hAnsi="Arial CYR" w:cs="Times New Roman"/>
          <w:spacing w:val="-2"/>
          <w:sz w:val="28"/>
          <w:szCs w:val="28"/>
        </w:rPr>
        <w:t xml:space="preserve"> конкретних послідовних цілей</w:t>
      </w:r>
      <w:r w:rsidR="006C539A" w:rsidRPr="007778E8">
        <w:rPr>
          <w:rFonts w:ascii="Arial CYR" w:hAnsi="Arial CYR" w:cs="Times New Roman"/>
          <w:spacing w:val="-2"/>
          <w:sz w:val="28"/>
          <w:szCs w:val="28"/>
        </w:rPr>
        <w:t xml:space="preserve"> </w:t>
      </w:r>
      <w:r w:rsidRPr="007778E8">
        <w:rPr>
          <w:rFonts w:ascii="Arial CYR" w:hAnsi="Arial CYR" w:cs="Times New Roman"/>
          <w:spacing w:val="-2"/>
          <w:sz w:val="28"/>
          <w:szCs w:val="28"/>
        </w:rPr>
        <w:t>[19,</w:t>
      </w:r>
      <w:r w:rsidRPr="007778E8">
        <w:rPr>
          <w:rFonts w:ascii="Arial CYR" w:hAnsi="Arial CYR" w:cs="Times New Roman"/>
          <w:spacing w:val="-2"/>
          <w:sz w:val="28"/>
          <w:szCs w:val="28"/>
          <w:lang w:val="en-US"/>
        </w:rPr>
        <w:t> </w:t>
      </w:r>
      <w:r w:rsidRPr="007778E8">
        <w:rPr>
          <w:rFonts w:ascii="Arial CYR" w:hAnsi="Arial CYR" w:cs="Times New Roman"/>
          <w:spacing w:val="-2"/>
          <w:sz w:val="28"/>
          <w:szCs w:val="28"/>
        </w:rPr>
        <w:t>с. 436;</w:t>
      </w:r>
      <w:r w:rsidR="006C539A" w:rsidRPr="007778E8">
        <w:rPr>
          <w:rFonts w:ascii="Arial CYR" w:hAnsi="Arial CYR" w:cs="Times New Roman"/>
          <w:spacing w:val="-2"/>
          <w:sz w:val="28"/>
          <w:szCs w:val="28"/>
        </w:rPr>
        <w:t xml:space="preserve"> </w:t>
      </w:r>
      <w:r w:rsidRPr="007778E8">
        <w:rPr>
          <w:rFonts w:ascii="Arial CYR" w:hAnsi="Arial CYR" w:cs="Times New Roman"/>
          <w:spacing w:val="-2"/>
          <w:sz w:val="28"/>
          <w:szCs w:val="28"/>
        </w:rPr>
        <w:t>11,</w:t>
      </w:r>
      <w:r w:rsidRPr="007778E8">
        <w:rPr>
          <w:rFonts w:ascii="Arial CYR" w:hAnsi="Arial CYR" w:cs="Times New Roman"/>
          <w:spacing w:val="-2"/>
          <w:sz w:val="28"/>
          <w:szCs w:val="28"/>
          <w:lang w:val="en-US"/>
        </w:rPr>
        <w:t> </w:t>
      </w:r>
      <w:r w:rsidRPr="007778E8">
        <w:rPr>
          <w:rFonts w:ascii="Arial CYR" w:hAnsi="Arial CYR" w:cs="Times New Roman"/>
          <w:spacing w:val="-2"/>
          <w:sz w:val="28"/>
          <w:szCs w:val="28"/>
        </w:rPr>
        <w:t xml:space="preserve">с. 155]. Таким чином, діяльність має наступні специфічні ознаки: вона </w:t>
      </w:r>
      <w:r w:rsidRPr="007778E8">
        <w:rPr>
          <w:rFonts w:ascii="Arial CYR" w:hAnsi="Arial CYR" w:cs="Times New Roman"/>
          <w:spacing w:val="-2"/>
          <w:sz w:val="28"/>
          <w:szCs w:val="28"/>
        </w:rPr>
        <w:lastRenderedPageBreak/>
        <w:t>є соціальною, свідомою (має вияв у плануванні, в передбаченні резуль</w:t>
      </w:r>
      <w:r w:rsidR="006C539A" w:rsidRPr="007778E8">
        <w:rPr>
          <w:rFonts w:ascii="Arial CYR" w:hAnsi="Arial CYR" w:cs="Times New Roman"/>
          <w:spacing w:val="-2"/>
          <w:sz w:val="28"/>
          <w:szCs w:val="28"/>
        </w:rPr>
        <w:softHyphen/>
      </w:r>
      <w:r w:rsidRPr="007778E8">
        <w:rPr>
          <w:rFonts w:ascii="Arial CYR" w:hAnsi="Arial CYR" w:cs="Times New Roman"/>
          <w:spacing w:val="-2"/>
          <w:sz w:val="28"/>
          <w:szCs w:val="28"/>
        </w:rPr>
        <w:t>татів, регуляції дій, у прагненні до вдосконалення), цілеспрямо</w:t>
      </w:r>
      <w:r w:rsidR="006C539A" w:rsidRPr="007778E8">
        <w:rPr>
          <w:rFonts w:ascii="Arial CYR" w:hAnsi="Arial CYR" w:cs="Times New Roman"/>
          <w:spacing w:val="-2"/>
          <w:sz w:val="28"/>
          <w:szCs w:val="28"/>
        </w:rPr>
        <w:softHyphen/>
      </w:r>
      <w:r w:rsidRPr="007778E8">
        <w:rPr>
          <w:rFonts w:ascii="Arial CYR" w:hAnsi="Arial CYR" w:cs="Times New Roman"/>
          <w:spacing w:val="-2"/>
          <w:sz w:val="28"/>
          <w:szCs w:val="28"/>
        </w:rPr>
        <w:t>ваною [13].</w:t>
      </w:r>
    </w:p>
    <w:p w:rsidR="00D26FEE" w:rsidRPr="00D26FEE" w:rsidRDefault="00D26FEE" w:rsidP="007778E8">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Діяльність як ієрархічна трискладова схема знаходить втілення в термінах "діяльність", "дія", "операція". Основні характеристики дослі</w:t>
      </w:r>
      <w:r w:rsidR="006C539A">
        <w:rPr>
          <w:rFonts w:ascii="Arial CYR" w:hAnsi="Arial CYR" w:cs="Times New Roman"/>
          <w:sz w:val="28"/>
          <w:szCs w:val="28"/>
        </w:rPr>
        <w:softHyphen/>
      </w:r>
      <w:r w:rsidRPr="00D26FEE">
        <w:rPr>
          <w:rFonts w:ascii="Arial CYR" w:hAnsi="Arial CYR" w:cs="Times New Roman"/>
          <w:sz w:val="28"/>
          <w:szCs w:val="28"/>
        </w:rPr>
        <w:t>джу</w:t>
      </w:r>
      <w:r w:rsidR="006C539A">
        <w:rPr>
          <w:rFonts w:ascii="Arial CYR" w:hAnsi="Arial CYR" w:cs="Times New Roman"/>
          <w:sz w:val="28"/>
          <w:szCs w:val="28"/>
        </w:rPr>
        <w:softHyphen/>
      </w:r>
      <w:r w:rsidRPr="00D26FEE">
        <w:rPr>
          <w:rFonts w:ascii="Arial CYR" w:hAnsi="Arial CYR" w:cs="Times New Roman"/>
          <w:sz w:val="28"/>
          <w:szCs w:val="28"/>
        </w:rPr>
        <w:t>ваної дефініції – регульованість свідомою метою, суспільна природа, спрямованість на перетворення життєвого середовища [13,</w:t>
      </w:r>
      <w:r w:rsidRPr="00D26FEE">
        <w:rPr>
          <w:rFonts w:ascii="Arial CYR" w:hAnsi="Arial CYR" w:cs="Times New Roman"/>
          <w:sz w:val="28"/>
          <w:szCs w:val="28"/>
          <w:lang w:val="en-US"/>
        </w:rPr>
        <w:t> </w:t>
      </w:r>
      <w:r w:rsidRPr="00D26FEE">
        <w:rPr>
          <w:rFonts w:ascii="Arial CYR" w:hAnsi="Arial CYR" w:cs="Times New Roman"/>
          <w:sz w:val="28"/>
          <w:szCs w:val="28"/>
        </w:rPr>
        <w:t>с. 81].</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Для кожного віку виділяють різні провідні види діяльності (ті, що супроводжують особистість протягом життя): немовлята – безпосе</w:t>
      </w:r>
      <w:r w:rsidR="006C539A">
        <w:rPr>
          <w:rFonts w:ascii="Arial CYR" w:hAnsi="Arial CYR" w:cs="Times New Roman"/>
          <w:sz w:val="28"/>
          <w:szCs w:val="28"/>
        </w:rPr>
        <w:softHyphen/>
      </w:r>
      <w:r w:rsidRPr="00D26FEE">
        <w:rPr>
          <w:rFonts w:ascii="Arial CYR" w:hAnsi="Arial CYR" w:cs="Times New Roman"/>
          <w:sz w:val="28"/>
          <w:szCs w:val="28"/>
        </w:rPr>
        <w:t>ред</w:t>
      </w:r>
      <w:r w:rsidR="006C539A">
        <w:rPr>
          <w:rFonts w:ascii="Arial CYR" w:hAnsi="Arial CYR" w:cs="Times New Roman"/>
          <w:sz w:val="28"/>
          <w:szCs w:val="28"/>
        </w:rPr>
        <w:softHyphen/>
      </w:r>
      <w:r w:rsidRPr="00D26FEE">
        <w:rPr>
          <w:rFonts w:ascii="Arial CYR" w:hAnsi="Arial CYR" w:cs="Times New Roman"/>
          <w:sz w:val="28"/>
          <w:szCs w:val="28"/>
        </w:rPr>
        <w:t>ньо-емоційне спілкування; раннє дитинство – маніпулятивна діяльність; дошкільнята – ігрова діяльність; молодші школярі – навчальна ді</w:t>
      </w:r>
      <w:r w:rsidR="006C539A">
        <w:rPr>
          <w:rFonts w:ascii="Arial CYR" w:hAnsi="Arial CYR" w:cs="Times New Roman"/>
          <w:sz w:val="28"/>
          <w:szCs w:val="28"/>
        </w:rPr>
        <w:softHyphen/>
      </w:r>
      <w:r w:rsidRPr="00D26FEE">
        <w:rPr>
          <w:rFonts w:ascii="Arial CYR" w:hAnsi="Arial CYR" w:cs="Times New Roman"/>
          <w:sz w:val="28"/>
          <w:szCs w:val="28"/>
        </w:rPr>
        <w:t>яль</w:t>
      </w:r>
      <w:r w:rsidR="006C539A">
        <w:rPr>
          <w:rFonts w:ascii="Arial CYR" w:hAnsi="Arial CYR" w:cs="Times New Roman"/>
          <w:sz w:val="28"/>
          <w:szCs w:val="28"/>
        </w:rPr>
        <w:softHyphen/>
      </w:r>
      <w:r w:rsidRPr="00D26FEE">
        <w:rPr>
          <w:rFonts w:ascii="Arial CYR" w:hAnsi="Arial CYR" w:cs="Times New Roman"/>
          <w:sz w:val="28"/>
          <w:szCs w:val="28"/>
        </w:rPr>
        <w:t>ність; підлітки – соціально визначальна та соціально схвалена діяль</w:t>
      </w:r>
      <w:r w:rsidR="006C539A">
        <w:rPr>
          <w:rFonts w:ascii="Arial CYR" w:hAnsi="Arial CYR" w:cs="Times New Roman"/>
          <w:sz w:val="28"/>
          <w:szCs w:val="28"/>
        </w:rPr>
        <w:softHyphen/>
      </w:r>
      <w:r w:rsidRPr="00D26FEE">
        <w:rPr>
          <w:rFonts w:ascii="Arial CYR" w:hAnsi="Arial CYR" w:cs="Times New Roman"/>
          <w:sz w:val="28"/>
          <w:szCs w:val="28"/>
        </w:rPr>
        <w:t>ність; старшокласники – навчально-професійна діяльність (за Л. С. Вигот</w:t>
      </w:r>
      <w:r w:rsidR="006C539A">
        <w:rPr>
          <w:rFonts w:ascii="Arial CYR" w:hAnsi="Arial CYR" w:cs="Times New Roman"/>
          <w:sz w:val="28"/>
          <w:szCs w:val="28"/>
        </w:rPr>
        <w:softHyphen/>
      </w:r>
      <w:r w:rsidRPr="00D26FEE">
        <w:rPr>
          <w:rFonts w:ascii="Arial CYR" w:hAnsi="Arial CYR" w:cs="Times New Roman"/>
          <w:sz w:val="28"/>
          <w:szCs w:val="28"/>
        </w:rPr>
        <w:t>ським). Схематично ж провідні види діяльності можна зобразити такою схемою: гра, навчання, спілкування та праця.</w:t>
      </w:r>
    </w:p>
    <w:p w:rsidR="00D26FEE" w:rsidRPr="00D26FEE" w:rsidRDefault="00D26FEE" w:rsidP="007778E8">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Наука "психологія" вивчає людину, психологічну структуру її осо</w:t>
      </w:r>
      <w:r w:rsidR="006C539A">
        <w:rPr>
          <w:rFonts w:ascii="Arial CYR" w:hAnsi="Arial CYR" w:cs="Times New Roman"/>
          <w:sz w:val="28"/>
          <w:szCs w:val="28"/>
        </w:rPr>
        <w:softHyphen/>
      </w:r>
      <w:r w:rsidRPr="00D26FEE">
        <w:rPr>
          <w:rFonts w:ascii="Arial CYR" w:hAnsi="Arial CYR" w:cs="Times New Roman"/>
          <w:sz w:val="28"/>
          <w:szCs w:val="28"/>
        </w:rPr>
        <w:t>бистості у контексті діяльності та у зв’язку з нею. Педагогіка ж робить об’єктом наукового аналізу один із особливих видів людської діяльності [17], яка має мету цілеспрямованої соціалізації особистості як уявлення про результат діяльності. Даний вид діяльності виконує надважливу, провідну функцію людського соціуму – трансляцію культури, тобто передачу наступним поколінням вже відомого соціального досвіду [17].</w:t>
      </w:r>
    </w:p>
    <w:p w:rsidR="00D26FEE" w:rsidRPr="00D26FEE" w:rsidRDefault="00D26FEE" w:rsidP="007778E8">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Мова йде про "навчальну діяльність", яка і являє собою об’єкт педа</w:t>
      </w:r>
      <w:r w:rsidR="006C539A">
        <w:rPr>
          <w:rFonts w:ascii="Arial CYR" w:hAnsi="Arial CYR" w:cs="Times New Roman"/>
          <w:sz w:val="28"/>
          <w:szCs w:val="28"/>
        </w:rPr>
        <w:softHyphen/>
      </w:r>
      <w:r w:rsidRPr="00D26FEE">
        <w:rPr>
          <w:rFonts w:ascii="Arial CYR" w:hAnsi="Arial CYR" w:cs="Times New Roman"/>
          <w:sz w:val="28"/>
          <w:szCs w:val="28"/>
        </w:rPr>
        <w:t>гогічної науки. Дана категорія диференціюється на дві одиниці: виховання і навчання.</w:t>
      </w:r>
    </w:p>
    <w:p w:rsidR="00D26FEE" w:rsidRPr="00D26FEE" w:rsidRDefault="00D26FEE" w:rsidP="007778E8">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"Навчальну діяльність" визначають провідним видом діяльності молодшого школяра, змістом якої є теоретичні знання [4]. Її змістове наповнення складають потреби і мотиви, мета й умови її досягнення, дії та операції з певним предметним змістом [20]. Кожен зазначений еле</w:t>
      </w:r>
      <w:r w:rsidR="007778E8">
        <w:rPr>
          <w:rFonts w:ascii="Arial CYR" w:hAnsi="Arial CYR" w:cs="Times New Roman"/>
          <w:sz w:val="28"/>
          <w:szCs w:val="28"/>
        </w:rPr>
        <w:softHyphen/>
      </w:r>
      <w:r w:rsidRPr="00D26FEE">
        <w:rPr>
          <w:rFonts w:ascii="Arial CYR" w:hAnsi="Arial CYR" w:cs="Times New Roman"/>
          <w:sz w:val="28"/>
          <w:szCs w:val="28"/>
        </w:rPr>
        <w:t xml:space="preserve">мент спричиняє </w:t>
      </w:r>
      <w:r w:rsidR="003B1080">
        <w:rPr>
          <w:rFonts w:ascii="Arial CYR" w:hAnsi="Arial CYR" w:cs="Times New Roman"/>
          <w:sz w:val="28"/>
          <w:szCs w:val="28"/>
        </w:rPr>
        <w:t>та</w:t>
      </w:r>
      <w:r w:rsidRPr="00D26FEE">
        <w:rPr>
          <w:rFonts w:ascii="Arial CYR" w:hAnsi="Arial CYR" w:cs="Times New Roman"/>
          <w:sz w:val="28"/>
          <w:szCs w:val="28"/>
        </w:rPr>
        <w:t xml:space="preserve"> забезпечує зв’язок і співвідношення між різними ділян</w:t>
      </w:r>
      <w:r w:rsidR="007778E8">
        <w:rPr>
          <w:rFonts w:ascii="Arial CYR" w:hAnsi="Arial CYR" w:cs="Times New Roman"/>
          <w:sz w:val="28"/>
          <w:szCs w:val="28"/>
        </w:rPr>
        <w:softHyphen/>
      </w:r>
      <w:r w:rsidRPr="00D26FEE">
        <w:rPr>
          <w:rFonts w:ascii="Arial CYR" w:hAnsi="Arial CYR" w:cs="Times New Roman"/>
          <w:sz w:val="28"/>
          <w:szCs w:val="28"/>
        </w:rPr>
        <w:t>ками докладання людської активності: незадоволені потреби про</w:t>
      </w:r>
      <w:r w:rsidR="007778E8">
        <w:rPr>
          <w:rFonts w:ascii="Arial CYR" w:hAnsi="Arial CYR" w:cs="Times New Roman"/>
          <w:sz w:val="28"/>
          <w:szCs w:val="28"/>
        </w:rPr>
        <w:softHyphen/>
      </w:r>
      <w:r w:rsidRPr="00D26FEE">
        <w:rPr>
          <w:rFonts w:ascii="Arial CYR" w:hAnsi="Arial CYR" w:cs="Times New Roman"/>
          <w:sz w:val="28"/>
          <w:szCs w:val="28"/>
        </w:rPr>
        <w:t>во</w:t>
      </w:r>
      <w:r w:rsidR="007778E8">
        <w:rPr>
          <w:rFonts w:ascii="Arial CYR" w:hAnsi="Arial CYR" w:cs="Times New Roman"/>
          <w:sz w:val="28"/>
          <w:szCs w:val="28"/>
        </w:rPr>
        <w:softHyphen/>
      </w:r>
      <w:r w:rsidRPr="00D26FEE">
        <w:rPr>
          <w:rFonts w:ascii="Arial CYR" w:hAnsi="Arial CYR" w:cs="Times New Roman"/>
          <w:sz w:val="28"/>
          <w:szCs w:val="28"/>
        </w:rPr>
        <w:t>кують продуктивний внутрішній конфлікт, виступають рушійною силою, спону</w:t>
      </w:r>
      <w:r w:rsidR="007778E8">
        <w:rPr>
          <w:rFonts w:ascii="Arial CYR" w:hAnsi="Arial CYR" w:cs="Times New Roman"/>
          <w:sz w:val="28"/>
          <w:szCs w:val="28"/>
        </w:rPr>
        <w:softHyphen/>
      </w:r>
      <w:r w:rsidRPr="00D26FEE">
        <w:rPr>
          <w:rFonts w:ascii="Arial CYR" w:hAnsi="Arial CYR" w:cs="Times New Roman"/>
          <w:sz w:val="28"/>
          <w:szCs w:val="28"/>
        </w:rPr>
        <w:t>ка</w:t>
      </w:r>
      <w:r w:rsidR="007778E8">
        <w:rPr>
          <w:rFonts w:ascii="Arial CYR" w:hAnsi="Arial CYR" w:cs="Times New Roman"/>
          <w:sz w:val="28"/>
          <w:szCs w:val="28"/>
        </w:rPr>
        <w:softHyphen/>
      </w:r>
      <w:r w:rsidRPr="00D26FEE">
        <w:rPr>
          <w:rFonts w:ascii="Arial CYR" w:hAnsi="Arial CYR" w:cs="Times New Roman"/>
          <w:sz w:val="28"/>
          <w:szCs w:val="28"/>
        </w:rPr>
        <w:t>ючи до діяльності; мотив задає напрям задля досягнення мети</w:t>
      </w:r>
      <w:r w:rsidR="003B1080">
        <w:rPr>
          <w:rFonts w:ascii="Arial CYR" w:hAnsi="Arial CYR" w:cs="Times New Roman"/>
          <w:sz w:val="28"/>
          <w:szCs w:val="28"/>
        </w:rPr>
        <w:t xml:space="preserve"> </w:t>
      </w:r>
      <w:r w:rsidRPr="00D26FEE">
        <w:rPr>
          <w:rFonts w:ascii="Arial CYR" w:hAnsi="Arial CYR" w:cs="Times New Roman"/>
          <w:sz w:val="28"/>
          <w:szCs w:val="28"/>
        </w:rPr>
        <w:t>як ідеальної моделі результату; застосовуються дії, операції, а також засо</w:t>
      </w:r>
      <w:r w:rsidR="007778E8">
        <w:rPr>
          <w:rFonts w:ascii="Arial CYR" w:hAnsi="Arial CYR" w:cs="Times New Roman"/>
          <w:sz w:val="28"/>
          <w:szCs w:val="28"/>
        </w:rPr>
        <w:softHyphen/>
      </w:r>
      <w:r w:rsidRPr="00D26FEE">
        <w:rPr>
          <w:rFonts w:ascii="Arial CYR" w:hAnsi="Arial CYR" w:cs="Times New Roman"/>
          <w:sz w:val="28"/>
          <w:szCs w:val="28"/>
        </w:rPr>
        <w:t>би (ідеальні та матеріальні). У свою чергу визначений предмет діяльно</w:t>
      </w:r>
      <w:r w:rsidR="007778E8">
        <w:rPr>
          <w:rFonts w:ascii="Arial CYR" w:hAnsi="Arial CYR" w:cs="Times New Roman"/>
          <w:sz w:val="28"/>
          <w:szCs w:val="28"/>
        </w:rPr>
        <w:softHyphen/>
      </w:r>
      <w:r w:rsidR="003B1080">
        <w:rPr>
          <w:rFonts w:ascii="Arial CYR" w:hAnsi="Arial CYR" w:cs="Times New Roman"/>
          <w:sz w:val="28"/>
          <w:szCs w:val="28"/>
        </w:rPr>
        <w:t>сті</w:t>
      </w:r>
      <w:r w:rsidRPr="00D26FEE">
        <w:rPr>
          <w:rFonts w:ascii="Arial CYR" w:hAnsi="Arial CYR" w:cs="Times New Roman"/>
          <w:sz w:val="28"/>
          <w:szCs w:val="28"/>
        </w:rPr>
        <w:t xml:space="preserve"> як елемент, що конфігурує усі елементи та їх параметри, знаходиться у тісній взаємодії з результатом здійсненої діяльності, який є ефективним та успішним лише за умови задоволення потреби [17,</w:t>
      </w:r>
      <w:r w:rsidRPr="00D26FEE">
        <w:rPr>
          <w:rFonts w:ascii="Arial CYR" w:hAnsi="Arial CYR" w:cs="Times New Roman"/>
          <w:sz w:val="28"/>
          <w:szCs w:val="28"/>
          <w:lang w:val="en-US"/>
        </w:rPr>
        <w:t> </w:t>
      </w:r>
      <w:r w:rsidRPr="00D26FEE">
        <w:rPr>
          <w:rFonts w:ascii="Arial CYR" w:hAnsi="Arial CYR" w:cs="Times New Roman"/>
          <w:sz w:val="28"/>
          <w:szCs w:val="28"/>
        </w:rPr>
        <w:t>с. 98].</w:t>
      </w:r>
    </w:p>
    <w:p w:rsidR="00D26FEE" w:rsidRPr="00220836" w:rsidRDefault="00D26FEE" w:rsidP="00D26FEE">
      <w:pPr>
        <w:spacing w:after="0" w:line="259" w:lineRule="auto"/>
        <w:ind w:firstLine="709"/>
        <w:jc w:val="both"/>
        <w:rPr>
          <w:rFonts w:ascii="Arial CYR" w:hAnsi="Arial CYR" w:cs="Times New Roman"/>
          <w:spacing w:val="-2"/>
          <w:sz w:val="28"/>
          <w:szCs w:val="28"/>
        </w:rPr>
      </w:pPr>
      <w:r w:rsidRPr="00220836">
        <w:rPr>
          <w:rFonts w:ascii="Arial CYR" w:hAnsi="Arial CYR" w:cs="Times New Roman"/>
          <w:spacing w:val="-2"/>
          <w:sz w:val="28"/>
          <w:szCs w:val="28"/>
        </w:rPr>
        <w:t>Визначальною і ключовою особливістю навчальної діяльності є за</w:t>
      </w:r>
      <w:r w:rsidR="00220836" w:rsidRPr="00220836">
        <w:rPr>
          <w:rFonts w:ascii="Arial CYR" w:hAnsi="Arial CYR" w:cs="Times New Roman"/>
          <w:spacing w:val="-2"/>
          <w:sz w:val="28"/>
          <w:szCs w:val="28"/>
        </w:rPr>
        <w:softHyphen/>
      </w:r>
      <w:r w:rsidRPr="00220836">
        <w:rPr>
          <w:rFonts w:ascii="Arial CYR" w:hAnsi="Arial CYR" w:cs="Times New Roman"/>
          <w:spacing w:val="-2"/>
          <w:sz w:val="28"/>
          <w:szCs w:val="28"/>
        </w:rPr>
        <w:t>сво</w:t>
      </w:r>
      <w:r w:rsidR="00220836" w:rsidRPr="00220836">
        <w:rPr>
          <w:rFonts w:ascii="Arial CYR" w:hAnsi="Arial CYR" w:cs="Times New Roman"/>
          <w:spacing w:val="-2"/>
          <w:sz w:val="28"/>
          <w:szCs w:val="28"/>
        </w:rPr>
        <w:softHyphen/>
      </w:r>
      <w:r w:rsidRPr="00220836">
        <w:rPr>
          <w:rFonts w:ascii="Arial CYR" w:hAnsi="Arial CYR" w:cs="Times New Roman"/>
          <w:spacing w:val="-2"/>
          <w:sz w:val="28"/>
          <w:szCs w:val="28"/>
        </w:rPr>
        <w:t>єння й оперування учнем науковими поняттями під керівництвом вчи</w:t>
      </w:r>
      <w:r w:rsidR="00220836">
        <w:rPr>
          <w:rFonts w:ascii="Arial CYR" w:hAnsi="Arial CYR" w:cs="Times New Roman"/>
          <w:spacing w:val="-2"/>
          <w:sz w:val="28"/>
          <w:szCs w:val="28"/>
        </w:rPr>
        <w:softHyphen/>
      </w:r>
      <w:r w:rsidRPr="00220836">
        <w:rPr>
          <w:rFonts w:ascii="Arial CYR" w:hAnsi="Arial CYR" w:cs="Times New Roman"/>
          <w:spacing w:val="-2"/>
          <w:sz w:val="28"/>
          <w:szCs w:val="28"/>
        </w:rPr>
        <w:t>теля</w:t>
      </w:r>
      <w:r w:rsidR="00220836" w:rsidRPr="00220836">
        <w:rPr>
          <w:rFonts w:ascii="Arial CYR" w:hAnsi="Arial CYR" w:cs="Times New Roman"/>
          <w:spacing w:val="-2"/>
          <w:sz w:val="28"/>
          <w:szCs w:val="28"/>
        </w:rPr>
        <w:t xml:space="preserve"> </w:t>
      </w:r>
      <w:r w:rsidR="003B1080" w:rsidRPr="00220836">
        <w:rPr>
          <w:rFonts w:ascii="Arial CYR" w:hAnsi="Arial CYR" w:cs="Times New Roman"/>
          <w:spacing w:val="-2"/>
          <w:sz w:val="28"/>
          <w:szCs w:val="28"/>
        </w:rPr>
        <w:t xml:space="preserve">за </w:t>
      </w:r>
      <w:r w:rsidRPr="00220836">
        <w:rPr>
          <w:rFonts w:ascii="Arial CYR" w:hAnsi="Arial CYR" w:cs="Times New Roman"/>
          <w:spacing w:val="-2"/>
          <w:sz w:val="28"/>
          <w:szCs w:val="28"/>
        </w:rPr>
        <w:t>відсутності внесення ним змін у саму систему наукових понять [14].</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З огляду на внутрішній зміст структура "навчальної діяльності" має включати в себе мотиваційний (сутнісний, стимуляційний, цільовий), </w:t>
      </w:r>
      <w:r w:rsidRPr="00D26FEE">
        <w:rPr>
          <w:rFonts w:ascii="Arial CYR" w:hAnsi="Arial CYR" w:cs="Times New Roman"/>
          <w:sz w:val="28"/>
          <w:szCs w:val="28"/>
        </w:rPr>
        <w:lastRenderedPageBreak/>
        <w:t xml:space="preserve">теоретичний (змістовий), операційний (діяльнісний, організаційний) та оцінний (контрольний, регулятивний) компоненти. Щодо процесуальної структури навчальної діяльності як діяльності з </w:t>
      </w:r>
      <w:r w:rsidR="003B1080">
        <w:rPr>
          <w:rFonts w:ascii="Arial CYR" w:hAnsi="Arial CYR" w:cs="Times New Roman"/>
          <w:sz w:val="28"/>
          <w:szCs w:val="28"/>
        </w:rPr>
        <w:t>виконання</w:t>
      </w:r>
      <w:r w:rsidRPr="00D26FEE">
        <w:rPr>
          <w:rFonts w:ascii="Arial CYR" w:hAnsi="Arial CYR" w:cs="Times New Roman"/>
          <w:sz w:val="28"/>
          <w:szCs w:val="28"/>
        </w:rPr>
        <w:t xml:space="preserve"> навчальних завдань можуть бути виділені наступні взаємопов’язані компоненти, що визначають послідовність реалізації діяльності: аналіз завдання, його прийняття, актуалізація необхідних для </w:t>
      </w:r>
      <w:r w:rsidR="003B1080">
        <w:rPr>
          <w:rFonts w:ascii="Arial CYR" w:hAnsi="Arial CYR" w:cs="Times New Roman"/>
          <w:sz w:val="28"/>
          <w:szCs w:val="28"/>
        </w:rPr>
        <w:t>виконання</w:t>
      </w:r>
      <w:r w:rsidRPr="00D26FEE">
        <w:rPr>
          <w:rFonts w:ascii="Arial CYR" w:hAnsi="Arial CYR" w:cs="Times New Roman"/>
          <w:sz w:val="28"/>
          <w:szCs w:val="28"/>
        </w:rPr>
        <w:t xml:space="preserve"> наявних знань, компонування плану </w:t>
      </w:r>
      <w:r w:rsidR="00133586">
        <w:rPr>
          <w:rFonts w:ascii="Arial CYR" w:hAnsi="Arial CYR" w:cs="Times New Roman"/>
          <w:sz w:val="28"/>
          <w:szCs w:val="28"/>
        </w:rPr>
        <w:t>виконання</w:t>
      </w:r>
      <w:r w:rsidRPr="00D26FEE">
        <w:rPr>
          <w:rFonts w:ascii="Arial CYR" w:hAnsi="Arial CYR" w:cs="Times New Roman"/>
          <w:sz w:val="28"/>
          <w:szCs w:val="28"/>
        </w:rPr>
        <w:t xml:space="preserve"> завдання та його практичне втілення, контроль і оцінка </w:t>
      </w:r>
      <w:r w:rsidR="00133586">
        <w:rPr>
          <w:rFonts w:ascii="Arial CYR" w:hAnsi="Arial CYR" w:cs="Times New Roman"/>
          <w:sz w:val="28"/>
          <w:szCs w:val="28"/>
        </w:rPr>
        <w:t>виконання</w:t>
      </w:r>
      <w:r w:rsidRPr="00D26FEE">
        <w:rPr>
          <w:rFonts w:ascii="Arial CYR" w:hAnsi="Arial CYR" w:cs="Times New Roman"/>
          <w:sz w:val="28"/>
          <w:szCs w:val="28"/>
        </w:rPr>
        <w:t xml:space="preserve"> завдання, усвідомлення способів діяльності, що мали місце у процесі </w:t>
      </w:r>
      <w:r w:rsidR="00133586">
        <w:rPr>
          <w:rFonts w:ascii="Arial CYR" w:hAnsi="Arial CYR" w:cs="Times New Roman"/>
          <w:sz w:val="28"/>
          <w:szCs w:val="28"/>
        </w:rPr>
        <w:t>виконання</w:t>
      </w:r>
      <w:r w:rsidRPr="00D26FEE">
        <w:rPr>
          <w:rFonts w:ascii="Arial CYR" w:hAnsi="Arial CYR" w:cs="Times New Roman"/>
          <w:sz w:val="28"/>
          <w:szCs w:val="28"/>
        </w:rPr>
        <w:t xml:space="preserve"> навчального завдання [17,</w:t>
      </w:r>
      <w:r w:rsidRPr="00D26FEE">
        <w:rPr>
          <w:rFonts w:ascii="Arial CYR" w:hAnsi="Arial CYR" w:cs="Times New Roman"/>
          <w:sz w:val="28"/>
          <w:szCs w:val="28"/>
          <w:lang w:val="en-US"/>
        </w:rPr>
        <w:t> </w:t>
      </w:r>
      <w:r w:rsidRPr="00D26FEE">
        <w:rPr>
          <w:rFonts w:ascii="Arial CYR" w:hAnsi="Arial CYR" w:cs="Times New Roman"/>
          <w:sz w:val="28"/>
          <w:szCs w:val="28"/>
        </w:rPr>
        <w:t>с. 114].</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 даній </w:t>
      </w:r>
      <w:r w:rsidR="00133586">
        <w:rPr>
          <w:rFonts w:ascii="Arial CYR" w:hAnsi="Arial CYR" w:cs="Times New Roman"/>
          <w:sz w:val="28"/>
          <w:szCs w:val="28"/>
        </w:rPr>
        <w:t>статті</w:t>
      </w:r>
      <w:r w:rsidRPr="00D26FEE">
        <w:rPr>
          <w:rFonts w:ascii="Arial CYR" w:hAnsi="Arial CYR" w:cs="Times New Roman"/>
          <w:sz w:val="28"/>
          <w:szCs w:val="28"/>
        </w:rPr>
        <w:t xml:space="preserve"> нами було розглянуто шлях становлення дефініції "діяльність" від її зародження до сучасності, виявлено основні напрямки пошуків та здобутків науковців у колі дослідження </w:t>
      </w:r>
      <w:r w:rsidR="00133586">
        <w:rPr>
          <w:rFonts w:ascii="Arial CYR" w:hAnsi="Arial CYR" w:cs="Times New Roman"/>
          <w:sz w:val="28"/>
          <w:szCs w:val="28"/>
        </w:rPr>
        <w:t>ць</w:t>
      </w:r>
      <w:r w:rsidRPr="00D26FEE">
        <w:rPr>
          <w:rFonts w:ascii="Arial CYR" w:hAnsi="Arial CYR" w:cs="Times New Roman"/>
          <w:sz w:val="28"/>
          <w:szCs w:val="28"/>
        </w:rPr>
        <w:t>ого питання.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w:t>
      </w:r>
      <w:r w:rsidR="00B1551A">
        <w:rPr>
          <w:rFonts w:ascii="Arial CYR" w:hAnsi="Arial CYR" w:cs="Times New Roman"/>
          <w:sz w:val="28"/>
          <w:szCs w:val="28"/>
        </w:rPr>
        <w:t>,</w:t>
      </w:r>
      <w:r w:rsidRPr="00D26FEE">
        <w:rPr>
          <w:rFonts w:ascii="Arial CYR" w:hAnsi="Arial CYR" w:cs="Times New Roman"/>
          <w:sz w:val="28"/>
          <w:szCs w:val="28"/>
        </w:rPr>
        <w:t xml:space="preserve"> підтверджуємо, що діяльність – специфічно людська активність, що регулюється свідомістю, породжується потребами і спрямована на пізнання </w:t>
      </w:r>
      <w:r w:rsidR="00B1551A">
        <w:rPr>
          <w:rFonts w:ascii="Arial CYR" w:hAnsi="Arial CYR" w:cs="Times New Roman"/>
          <w:sz w:val="28"/>
          <w:szCs w:val="28"/>
        </w:rPr>
        <w:t>та</w:t>
      </w:r>
      <w:r w:rsidRPr="00D26FEE">
        <w:rPr>
          <w:rFonts w:ascii="Arial CYR" w:hAnsi="Arial CYR" w:cs="Times New Roman"/>
          <w:sz w:val="28"/>
          <w:szCs w:val="28"/>
        </w:rPr>
        <w:t xml:space="preserve"> перетворення зовнішнього світу і власне людини [6].</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7778E8">
      <w:pPr>
        <w:spacing w:after="0" w:line="259" w:lineRule="auto"/>
        <w:jc w:val="center"/>
        <w:rPr>
          <w:rFonts w:ascii="Arial CYR" w:hAnsi="Arial CYR" w:cs="Times New Roman"/>
          <w:b/>
          <w:sz w:val="28"/>
          <w:szCs w:val="28"/>
          <w:lang w:val="en-US"/>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Басов М. Я. Общие основы. М</w:t>
      </w:r>
      <w:r w:rsidR="00C93028">
        <w:rPr>
          <w:rFonts w:ascii="Arial CYR" w:hAnsi="Arial CYR"/>
          <w:shd w:val="clear" w:color="auto" w:fill="FFFFFF"/>
        </w:rPr>
        <w:t xml:space="preserve">осква; Ленинград: </w:t>
      </w:r>
      <w:r w:rsidRPr="00D26FEE">
        <w:rPr>
          <w:rFonts w:ascii="Arial CYR" w:hAnsi="Arial CYR"/>
          <w:shd w:val="clear" w:color="auto" w:fill="FFFFFF"/>
        </w:rPr>
        <w:t>Государ</w:t>
      </w:r>
      <w:r w:rsidR="00C93028">
        <w:rPr>
          <w:rFonts w:ascii="Arial CYR" w:hAnsi="Arial CYR"/>
          <w:shd w:val="clear" w:color="auto" w:fill="FFFFFF"/>
        </w:rPr>
        <w:softHyphen/>
      </w:r>
      <w:r w:rsidRPr="00D26FEE">
        <w:rPr>
          <w:rFonts w:ascii="Arial CYR" w:hAnsi="Arial CYR"/>
          <w:shd w:val="clear" w:color="auto" w:fill="FFFFFF"/>
        </w:rPr>
        <w:t>ственное издательство, 1928. 744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Батищев Г. С. Деятельностная сущность человека как фило</w:t>
      </w:r>
      <w:r w:rsidR="007778E8">
        <w:rPr>
          <w:rFonts w:ascii="Arial CYR" w:hAnsi="Arial CYR"/>
          <w:shd w:val="clear" w:color="auto" w:fill="FFFFFF"/>
        </w:rPr>
        <w:softHyphen/>
      </w:r>
      <w:r w:rsidRPr="00D26FEE">
        <w:rPr>
          <w:rFonts w:ascii="Arial CYR" w:hAnsi="Arial CYR"/>
          <w:shd w:val="clear" w:color="auto" w:fill="FFFFFF"/>
        </w:rPr>
        <w:t>софский принцип</w:t>
      </w:r>
      <w:r w:rsidR="00C93028">
        <w:rPr>
          <w:rFonts w:ascii="Arial CYR" w:hAnsi="Arial CYR"/>
          <w:shd w:val="clear" w:color="auto" w:fill="FFFFFF"/>
        </w:rPr>
        <w:t xml:space="preserve">. </w:t>
      </w:r>
      <w:r w:rsidRPr="00C93028">
        <w:rPr>
          <w:rFonts w:ascii="Arial CYR" w:hAnsi="Arial CYR"/>
          <w:i/>
          <w:shd w:val="clear" w:color="auto" w:fill="FFFFFF"/>
        </w:rPr>
        <w:t>Проблема человека</w:t>
      </w:r>
      <w:r w:rsidR="007778E8" w:rsidRPr="00C93028">
        <w:rPr>
          <w:rFonts w:ascii="Arial CYR" w:hAnsi="Arial CYR"/>
          <w:i/>
          <w:shd w:val="clear" w:color="auto" w:fill="FFFFFF"/>
        </w:rPr>
        <w:softHyphen/>
      </w:r>
      <w:r w:rsidRPr="00C93028">
        <w:rPr>
          <w:rFonts w:ascii="Arial CYR" w:hAnsi="Arial CYR"/>
          <w:i/>
          <w:shd w:val="clear" w:color="auto" w:fill="FFFFFF"/>
        </w:rPr>
        <w:t xml:space="preserve"> в современной философии</w:t>
      </w:r>
      <w:r w:rsidRPr="00D26FEE">
        <w:rPr>
          <w:rFonts w:ascii="Arial CYR" w:hAnsi="Arial CYR"/>
          <w:shd w:val="clear" w:color="auto" w:fill="FFFFFF"/>
        </w:rPr>
        <w:t>. Москва: Наука, 1969. С. 73.</w:t>
      </w:r>
    </w:p>
    <w:p w:rsidR="00D26FEE" w:rsidRPr="007778E8"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spacing w:val="-2"/>
          <w:highlight w:val="white"/>
        </w:rPr>
      </w:pPr>
      <w:r w:rsidRPr="007778E8">
        <w:rPr>
          <w:rFonts w:ascii="Arial CYR" w:hAnsi="Arial CYR"/>
          <w:spacing w:val="-2"/>
          <w:shd w:val="clear" w:color="auto" w:fill="FFFFFF"/>
        </w:rPr>
        <w:t>Батищев Г. С. Противоречие как категория диалектической логики. Москва: Высшая школа, 1963. 119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rPr>
        <w:t>Давыдов В. В.</w:t>
      </w:r>
      <w:r w:rsidR="006B78FC">
        <w:rPr>
          <w:rFonts w:ascii="Arial CYR" w:hAnsi="Arial CYR"/>
        </w:rPr>
        <w:t xml:space="preserve">, </w:t>
      </w:r>
      <w:r w:rsidRPr="00D26FEE">
        <w:rPr>
          <w:rFonts w:ascii="Arial CYR" w:hAnsi="Arial CYR"/>
        </w:rPr>
        <w:t xml:space="preserve"> </w:t>
      </w:r>
      <w:r w:rsidR="006B78FC" w:rsidRPr="00D26FEE">
        <w:rPr>
          <w:rFonts w:ascii="Arial CYR" w:hAnsi="Arial CYR"/>
        </w:rPr>
        <w:t xml:space="preserve">Маркова А. К.  </w:t>
      </w:r>
      <w:r w:rsidRPr="00D26FEE">
        <w:rPr>
          <w:rFonts w:ascii="Arial CYR" w:hAnsi="Arial CYR"/>
        </w:rPr>
        <w:t>Концепция учебной деятельности школьников</w:t>
      </w:r>
      <w:r w:rsidR="006B78FC">
        <w:rPr>
          <w:rFonts w:ascii="Arial CYR" w:hAnsi="Arial CYR"/>
        </w:rPr>
        <w:t xml:space="preserve">. </w:t>
      </w:r>
      <w:r w:rsidRPr="006B78FC">
        <w:rPr>
          <w:rFonts w:ascii="Arial CYR" w:hAnsi="Arial CYR"/>
          <w:i/>
        </w:rPr>
        <w:t>Вопросы психологии</w:t>
      </w:r>
      <w:r w:rsidRPr="00D26FEE">
        <w:rPr>
          <w:rFonts w:ascii="Arial CYR" w:hAnsi="Arial CYR"/>
        </w:rPr>
        <w:t>. 1981. № 6. С.</w:t>
      </w:r>
      <w:r w:rsidR="007778E8">
        <w:rPr>
          <w:rFonts w:ascii="Arial CYR" w:hAnsi="Arial CYR"/>
        </w:rPr>
        <w:t> </w:t>
      </w:r>
      <w:r w:rsidRPr="00D26FEE">
        <w:rPr>
          <w:rFonts w:ascii="Arial CYR" w:hAnsi="Arial CYR"/>
        </w:rPr>
        <w:t>13–26.</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Дробницкий О. Г. Природа и границы сферы общественного бытия человека</w:t>
      </w:r>
      <w:r w:rsidR="006B78FC">
        <w:rPr>
          <w:rFonts w:ascii="Arial CYR" w:hAnsi="Arial CYR"/>
          <w:shd w:val="clear" w:color="auto" w:fill="FFFFFF"/>
        </w:rPr>
        <w:t>.</w:t>
      </w:r>
      <w:r w:rsidRPr="00D26FEE">
        <w:rPr>
          <w:rFonts w:ascii="Arial CYR" w:hAnsi="Arial CYR"/>
          <w:shd w:val="clear" w:color="auto" w:fill="FFFFFF"/>
        </w:rPr>
        <w:t xml:space="preserve"> </w:t>
      </w:r>
      <w:r w:rsidRPr="006B78FC">
        <w:rPr>
          <w:rFonts w:ascii="Arial CYR" w:hAnsi="Arial CYR"/>
          <w:i/>
          <w:shd w:val="clear" w:color="auto" w:fill="FFFFFF"/>
        </w:rPr>
        <w:t>Проблема человека в современной философии</w:t>
      </w:r>
      <w:r w:rsidR="006B78FC">
        <w:rPr>
          <w:rFonts w:ascii="Arial CYR" w:hAnsi="Arial CYR"/>
          <w:shd w:val="clear" w:color="auto" w:fill="FFFFFF"/>
        </w:rPr>
        <w:t>.</w:t>
      </w:r>
      <w:r w:rsidRPr="00D26FEE">
        <w:rPr>
          <w:rFonts w:ascii="Arial CYR" w:hAnsi="Arial CYR"/>
          <w:shd w:val="clear" w:color="auto" w:fill="FFFFFF"/>
        </w:rPr>
        <w:t xml:space="preserve"> Москва: Наука, 1969. С. 204.</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 xml:space="preserve">Ильенков Э. В. Школа должна учить мыслить. </w:t>
      </w:r>
      <w:r w:rsidRPr="006B78FC">
        <w:rPr>
          <w:rFonts w:ascii="Arial CYR" w:hAnsi="Arial CYR"/>
          <w:i/>
          <w:shd w:val="clear" w:color="auto" w:fill="FFFFFF"/>
        </w:rPr>
        <w:t>Народное образование</w:t>
      </w:r>
      <w:r w:rsidRPr="00D26FEE">
        <w:rPr>
          <w:rFonts w:ascii="Arial CYR" w:hAnsi="Arial CYR"/>
          <w:shd w:val="clear" w:color="auto" w:fill="FFFFFF"/>
        </w:rPr>
        <w:t>. 1964. № 4.</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Каган М. С. Человеческая деятельность (Опыт системного ана</w:t>
      </w:r>
      <w:r w:rsidR="009969F2">
        <w:rPr>
          <w:rFonts w:ascii="Arial CYR" w:hAnsi="Arial CYR"/>
          <w:shd w:val="clear" w:color="auto" w:fill="FFFFFF"/>
        </w:rPr>
        <w:softHyphen/>
      </w:r>
      <w:r w:rsidRPr="00D26FEE">
        <w:rPr>
          <w:rFonts w:ascii="Arial CYR" w:hAnsi="Arial CYR"/>
          <w:shd w:val="clear" w:color="auto" w:fill="FFFFFF"/>
        </w:rPr>
        <w:t>лиза). Москва: Политиздат, 1974. 328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Козаков В. А.</w:t>
      </w:r>
      <w:r w:rsidR="006B78FC">
        <w:rPr>
          <w:rFonts w:ascii="Arial CYR" w:hAnsi="Arial CYR"/>
          <w:shd w:val="clear" w:color="auto" w:fill="FFFFFF"/>
        </w:rPr>
        <w:t xml:space="preserve">, </w:t>
      </w:r>
      <w:r w:rsidRPr="00D26FEE">
        <w:rPr>
          <w:rFonts w:ascii="Arial CYR" w:hAnsi="Arial CYR"/>
          <w:shd w:val="clear" w:color="auto" w:fill="FFFFFF"/>
        </w:rPr>
        <w:t xml:space="preserve"> </w:t>
      </w:r>
      <w:r w:rsidR="006B78FC" w:rsidRPr="00D26FEE">
        <w:rPr>
          <w:rFonts w:ascii="Arial CYR" w:hAnsi="Arial CYR"/>
        </w:rPr>
        <w:t>Артюшина</w:t>
      </w:r>
      <w:r w:rsidR="006B78FC" w:rsidRPr="00D26FEE">
        <w:rPr>
          <w:rFonts w:ascii="Arial CYR" w:hAnsi="Arial CYR"/>
          <w:shd w:val="clear" w:color="auto" w:fill="FFFFFF"/>
        </w:rPr>
        <w:t xml:space="preserve"> </w:t>
      </w:r>
      <w:r w:rsidR="006B78FC" w:rsidRPr="00D26FEE">
        <w:rPr>
          <w:rFonts w:ascii="Arial CYR" w:hAnsi="Arial CYR"/>
        </w:rPr>
        <w:t>М. В.</w:t>
      </w:r>
      <w:r w:rsidR="006B78FC">
        <w:rPr>
          <w:rFonts w:ascii="Arial CYR" w:hAnsi="Arial CYR"/>
        </w:rPr>
        <w:t xml:space="preserve">, </w:t>
      </w:r>
      <w:r w:rsidR="006B78FC" w:rsidRPr="00D26FEE">
        <w:rPr>
          <w:rFonts w:ascii="Arial CYR" w:hAnsi="Arial CYR"/>
        </w:rPr>
        <w:t>Котикова О. М. та ін. </w:t>
      </w:r>
      <w:r w:rsidRPr="00D26FEE">
        <w:rPr>
          <w:rFonts w:ascii="Arial CYR" w:hAnsi="Arial CYR"/>
          <w:shd w:val="clear" w:color="auto" w:fill="FFFFFF"/>
        </w:rPr>
        <w:t xml:space="preserve">Психологія діяльності та навчальний менеджмент: </w:t>
      </w:r>
      <w:r w:rsidR="006B78FC">
        <w:rPr>
          <w:rFonts w:ascii="Arial CYR" w:hAnsi="Arial CYR"/>
          <w:shd w:val="clear" w:color="auto" w:fill="FFFFFF"/>
        </w:rPr>
        <w:t>н</w:t>
      </w:r>
      <w:r w:rsidRPr="00D26FEE">
        <w:rPr>
          <w:rFonts w:ascii="Arial CYR" w:hAnsi="Arial CYR"/>
          <w:shd w:val="clear" w:color="auto" w:fill="FFFFFF"/>
        </w:rPr>
        <w:t>авч</w:t>
      </w:r>
      <w:r w:rsidR="005A65F9">
        <w:rPr>
          <w:rFonts w:ascii="Arial CYR" w:hAnsi="Arial CYR"/>
          <w:shd w:val="clear" w:color="auto" w:fill="FFFFFF"/>
        </w:rPr>
        <w:t>.</w:t>
      </w:r>
      <w:r w:rsidRPr="00D26FEE">
        <w:rPr>
          <w:rFonts w:ascii="Arial CYR" w:hAnsi="Arial CYR"/>
          <w:shd w:val="clear" w:color="auto" w:fill="FFFFFF"/>
        </w:rPr>
        <w:t>-метод</w:t>
      </w:r>
      <w:r w:rsidR="005A65F9">
        <w:rPr>
          <w:rFonts w:ascii="Arial CYR" w:hAnsi="Arial CYR"/>
          <w:shd w:val="clear" w:color="auto" w:fill="FFFFFF"/>
        </w:rPr>
        <w:t>.</w:t>
      </w:r>
      <w:r w:rsidRPr="00D26FEE">
        <w:rPr>
          <w:rFonts w:ascii="Arial CYR" w:hAnsi="Arial CYR"/>
          <w:shd w:val="clear" w:color="auto" w:fill="FFFFFF"/>
        </w:rPr>
        <w:t xml:space="preserve"> посіб</w:t>
      </w:r>
      <w:r w:rsidR="005A65F9">
        <w:rPr>
          <w:rFonts w:ascii="Arial CYR" w:hAnsi="Arial CYR"/>
          <w:shd w:val="clear" w:color="auto" w:fill="FFFFFF"/>
        </w:rPr>
        <w:t>.</w:t>
      </w:r>
      <w:r w:rsidRPr="00D26FEE">
        <w:rPr>
          <w:rFonts w:ascii="Arial CYR" w:hAnsi="Arial CYR"/>
          <w:shd w:val="clear" w:color="auto" w:fill="FFFFFF"/>
        </w:rPr>
        <w:t xml:space="preserve"> для самост</w:t>
      </w:r>
      <w:r w:rsidR="005A65F9">
        <w:rPr>
          <w:rFonts w:ascii="Arial CYR" w:hAnsi="Arial CYR"/>
          <w:shd w:val="clear" w:color="auto" w:fill="FFFFFF"/>
        </w:rPr>
        <w:t xml:space="preserve">. </w:t>
      </w:r>
      <w:r w:rsidRPr="005A65F9">
        <w:rPr>
          <w:rFonts w:ascii="Arial CYR" w:hAnsi="Arial CYR"/>
          <w:spacing w:val="-2"/>
          <w:shd w:val="clear" w:color="auto" w:fill="FFFFFF"/>
        </w:rPr>
        <w:t>вивчення дисципліни</w:t>
      </w:r>
      <w:r w:rsidR="006B78FC" w:rsidRPr="005A65F9">
        <w:rPr>
          <w:rFonts w:ascii="Arial CYR" w:hAnsi="Arial CYR"/>
          <w:spacing w:val="-2"/>
          <w:shd w:val="clear" w:color="auto" w:fill="FFFFFF"/>
        </w:rPr>
        <w:t xml:space="preserve"> / з</w:t>
      </w:r>
      <w:r w:rsidRPr="005A65F9">
        <w:rPr>
          <w:rFonts w:ascii="Arial CYR" w:hAnsi="Arial CYR"/>
          <w:spacing w:val="-2"/>
        </w:rPr>
        <w:t>а заг. ред. В. А. Козакова. К</w:t>
      </w:r>
      <w:r w:rsidR="0076373A" w:rsidRPr="005A65F9">
        <w:rPr>
          <w:rFonts w:ascii="Arial CYR" w:hAnsi="Arial CYR"/>
          <w:spacing w:val="-2"/>
        </w:rPr>
        <w:t>иїв</w:t>
      </w:r>
      <w:r w:rsidRPr="005A65F9">
        <w:rPr>
          <w:rFonts w:ascii="Arial CYR" w:hAnsi="Arial CYR"/>
          <w:spacing w:val="-2"/>
        </w:rPr>
        <w:t>: КНЕУ, 2003. 829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Леднев В. С. Содержание образования. Москва: Высшая школа, 1989. 360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Леонтьев А. Н. Деятельность. Сознание. Личность. Москва: Политиздат, 1975. 304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lastRenderedPageBreak/>
        <w:t>Леонтьев А. Н. Избранные психологические произведения</w:t>
      </w:r>
      <w:r w:rsidR="00F563B1">
        <w:rPr>
          <w:rFonts w:ascii="Arial CYR" w:hAnsi="Arial CYR"/>
          <w:shd w:val="clear" w:color="auto" w:fill="FFFFFF"/>
        </w:rPr>
        <w:t xml:space="preserve">. </w:t>
      </w:r>
      <w:r w:rsidRPr="00D26FEE">
        <w:rPr>
          <w:rFonts w:ascii="Arial CYR" w:hAnsi="Arial CYR"/>
          <w:shd w:val="clear" w:color="auto" w:fill="FFFFFF"/>
        </w:rPr>
        <w:t xml:space="preserve">Москва: Педагогика, 1983. </w:t>
      </w:r>
      <w:r w:rsidR="00F563B1">
        <w:rPr>
          <w:rFonts w:ascii="Arial CYR" w:hAnsi="Arial CYR"/>
          <w:shd w:val="clear" w:color="auto" w:fill="FFFFFF"/>
        </w:rPr>
        <w:t>Т. 2.</w:t>
      </w:r>
      <w:r w:rsidRPr="00D26FEE">
        <w:rPr>
          <w:rFonts w:ascii="Arial CYR" w:hAnsi="Arial CYR"/>
          <w:shd w:val="clear" w:color="auto" w:fill="FFFFFF"/>
        </w:rPr>
        <w:t xml:space="preserve"> 320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Леонтьев А. Н. Проблема деятельности в истории советской психологии</w:t>
      </w:r>
      <w:r w:rsidR="00DF0F5F">
        <w:rPr>
          <w:rFonts w:ascii="Arial CYR" w:hAnsi="Arial CYR"/>
          <w:shd w:val="clear" w:color="auto" w:fill="FFFFFF"/>
        </w:rPr>
        <w:t xml:space="preserve">. </w:t>
      </w:r>
      <w:r w:rsidRPr="00DF0F5F">
        <w:rPr>
          <w:rFonts w:ascii="Arial CYR" w:hAnsi="Arial CYR"/>
          <w:i/>
          <w:shd w:val="clear" w:color="auto" w:fill="FFFFFF"/>
        </w:rPr>
        <w:t>Вопросы психологии</w:t>
      </w:r>
      <w:r w:rsidRPr="00D26FEE">
        <w:rPr>
          <w:rFonts w:ascii="Arial CYR" w:hAnsi="Arial CYR"/>
          <w:shd w:val="clear" w:color="auto" w:fill="FFFFFF"/>
        </w:rPr>
        <w:t>. 1986. № 4. С. 109–120.</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Мацко Л. А.</w:t>
      </w:r>
      <w:r w:rsidR="00672E02">
        <w:rPr>
          <w:rFonts w:ascii="Arial CYR" w:hAnsi="Arial CYR"/>
          <w:shd w:val="clear" w:color="auto" w:fill="FFFFFF"/>
        </w:rPr>
        <w:t xml:space="preserve">, </w:t>
      </w:r>
      <w:r w:rsidR="00672E02" w:rsidRPr="00D26FEE">
        <w:rPr>
          <w:rFonts w:ascii="Arial CYR" w:hAnsi="Arial CYR"/>
          <w:shd w:val="clear" w:color="auto" w:fill="FFFFFF"/>
        </w:rPr>
        <w:t>Прищак</w:t>
      </w:r>
      <w:r w:rsidR="003D7CC5">
        <w:rPr>
          <w:rFonts w:ascii="Arial CYR" w:hAnsi="Arial CYR"/>
          <w:shd w:val="clear" w:color="auto" w:fill="FFFFFF"/>
        </w:rPr>
        <w:t xml:space="preserve"> </w:t>
      </w:r>
      <w:r w:rsidR="00672E02" w:rsidRPr="00D26FEE">
        <w:rPr>
          <w:rFonts w:ascii="Arial CYR" w:hAnsi="Arial CYR"/>
          <w:shd w:val="clear" w:color="auto" w:fill="FFFFFF"/>
        </w:rPr>
        <w:t>М. Д. </w:t>
      </w:r>
      <w:r w:rsidRPr="00D26FEE">
        <w:rPr>
          <w:rFonts w:ascii="Arial CYR" w:hAnsi="Arial CYR"/>
          <w:shd w:val="clear" w:color="auto" w:fill="FFFFFF"/>
        </w:rPr>
        <w:t xml:space="preserve">Основи психології та педагогіки: </w:t>
      </w:r>
      <w:r w:rsidR="00DF0F5F">
        <w:rPr>
          <w:rFonts w:ascii="Arial CYR" w:hAnsi="Arial CYR"/>
          <w:shd w:val="clear" w:color="auto" w:fill="FFFFFF"/>
        </w:rPr>
        <w:t>н</w:t>
      </w:r>
      <w:r w:rsidRPr="00D26FEE">
        <w:rPr>
          <w:rFonts w:ascii="Arial CYR" w:hAnsi="Arial CYR"/>
          <w:shd w:val="clear" w:color="auto" w:fill="FFFFFF"/>
        </w:rPr>
        <w:t>авч</w:t>
      </w:r>
      <w:r w:rsidR="00672E02">
        <w:rPr>
          <w:rFonts w:ascii="Arial CYR" w:hAnsi="Arial CYR"/>
          <w:shd w:val="clear" w:color="auto" w:fill="FFFFFF"/>
        </w:rPr>
        <w:t>.</w:t>
      </w:r>
      <w:r w:rsidRPr="00D26FEE">
        <w:rPr>
          <w:rFonts w:ascii="Arial CYR" w:hAnsi="Arial CYR"/>
          <w:shd w:val="clear" w:color="auto" w:fill="FFFFFF"/>
        </w:rPr>
        <w:t xml:space="preserve"> посіб</w:t>
      </w:r>
      <w:r w:rsidR="009969F2">
        <w:rPr>
          <w:rFonts w:ascii="Arial CYR" w:hAnsi="Arial CYR"/>
          <w:shd w:val="clear" w:color="auto" w:fill="FFFFFF"/>
        </w:rPr>
        <w:softHyphen/>
      </w:r>
      <w:r w:rsidR="00672E02">
        <w:rPr>
          <w:rFonts w:ascii="Arial CYR" w:hAnsi="Arial CYR"/>
          <w:shd w:val="clear" w:color="auto" w:fill="FFFFFF"/>
        </w:rPr>
        <w:t>.</w:t>
      </w:r>
      <w:r w:rsidRPr="00D26FEE">
        <w:rPr>
          <w:rFonts w:ascii="Arial CYR" w:hAnsi="Arial CYR"/>
          <w:shd w:val="clear" w:color="auto" w:fill="FFFFFF"/>
        </w:rPr>
        <w:t xml:space="preserve"> Вінниця: ВНТУ, 2009. 158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 xml:space="preserve">Нікітіна О. О. Формування навчальної діяльності молодших школярів на уроках математики. </w:t>
      </w:r>
      <w:r w:rsidRPr="00B46948">
        <w:rPr>
          <w:rFonts w:ascii="Arial CYR" w:hAnsi="Arial CYR"/>
          <w:i/>
          <w:shd w:val="clear" w:color="auto" w:fill="FFFFFF"/>
        </w:rPr>
        <w:t>Наукові записки</w:t>
      </w:r>
      <w:r w:rsidRPr="00D26FEE">
        <w:rPr>
          <w:rFonts w:ascii="Arial CYR" w:hAnsi="Arial CYR"/>
          <w:shd w:val="clear" w:color="auto" w:fill="FFFFFF"/>
        </w:rPr>
        <w:t>. Серія: Педагогічні науки. 2015. № 140.</w:t>
      </w:r>
      <w:r w:rsidR="00B46948">
        <w:rPr>
          <w:rFonts w:ascii="Arial CYR" w:hAnsi="Arial CYR"/>
          <w:shd w:val="clear" w:color="auto" w:fill="FFFFFF"/>
        </w:rPr>
        <w:t xml:space="preserve"> </w:t>
      </w:r>
      <w:r w:rsidRPr="00D26FEE">
        <w:rPr>
          <w:rFonts w:ascii="Arial CYR" w:hAnsi="Arial CYR"/>
          <w:shd w:val="clear" w:color="auto" w:fill="FFFFFF"/>
        </w:rPr>
        <w:t>С. 96–99.</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 xml:space="preserve">Носкова О. Г. Деятельность. </w:t>
      </w:r>
      <w:r w:rsidRPr="0084638F">
        <w:rPr>
          <w:rFonts w:ascii="Arial CYR" w:hAnsi="Arial CYR"/>
          <w:i/>
          <w:shd w:val="clear" w:color="auto" w:fill="FFFFFF"/>
        </w:rPr>
        <w:t>Энциклопедия гуманитарных наук</w:t>
      </w:r>
      <w:r w:rsidRPr="00D26FEE">
        <w:rPr>
          <w:rFonts w:ascii="Arial CYR" w:hAnsi="Arial CYR"/>
          <w:shd w:val="clear" w:color="auto" w:fill="FFFFFF"/>
        </w:rPr>
        <w:t>. 2004. №</w:t>
      </w:r>
      <w:r w:rsidR="005A65F9">
        <w:rPr>
          <w:rFonts w:ascii="Arial CYR" w:hAnsi="Arial CYR"/>
          <w:shd w:val="clear" w:color="auto" w:fill="FFFFFF"/>
        </w:rPr>
        <w:t xml:space="preserve"> </w:t>
      </w:r>
      <w:r w:rsidRPr="00D26FEE">
        <w:rPr>
          <w:rFonts w:ascii="Arial CYR" w:hAnsi="Arial CYR"/>
          <w:shd w:val="clear" w:color="auto" w:fill="FFFFFF"/>
        </w:rPr>
        <w:t>1. С. 135.</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Огурцов А. П.</w:t>
      </w:r>
      <w:r w:rsidR="00AF0928">
        <w:rPr>
          <w:rFonts w:ascii="Arial CYR" w:hAnsi="Arial CYR"/>
          <w:shd w:val="clear" w:color="auto" w:fill="FFFFFF"/>
        </w:rPr>
        <w:t xml:space="preserve"> </w:t>
      </w:r>
      <w:r w:rsidRPr="00D26FEE">
        <w:rPr>
          <w:rFonts w:ascii="Arial CYR" w:hAnsi="Arial CYR"/>
          <w:shd w:val="clear" w:color="auto" w:fill="FFFFFF"/>
        </w:rPr>
        <w:t xml:space="preserve"> </w:t>
      </w:r>
      <w:r w:rsidR="00AF0928" w:rsidRPr="00D26FEE">
        <w:rPr>
          <w:rFonts w:ascii="Arial CYR" w:hAnsi="Arial CYR"/>
          <w:shd w:val="clear" w:color="auto" w:fill="FFFFFF"/>
        </w:rPr>
        <w:t xml:space="preserve">Юдин Э. Г. </w:t>
      </w:r>
      <w:r w:rsidRPr="00D26FEE">
        <w:rPr>
          <w:rFonts w:ascii="Arial CYR" w:hAnsi="Arial CYR"/>
          <w:shd w:val="clear" w:color="auto" w:fill="FFFFFF"/>
        </w:rPr>
        <w:t>Большая Советская Энциклопедия</w:t>
      </w:r>
      <w:r w:rsidR="00AF0928">
        <w:rPr>
          <w:rFonts w:ascii="Arial CYR" w:hAnsi="Arial CYR"/>
          <w:shd w:val="clear" w:color="auto" w:fill="FFFFFF"/>
        </w:rPr>
        <w:t>:</w:t>
      </w:r>
      <w:r w:rsidRPr="00D26FEE">
        <w:rPr>
          <w:rFonts w:ascii="Arial CYR" w:hAnsi="Arial CYR"/>
          <w:shd w:val="clear" w:color="auto" w:fill="FFFFFF"/>
        </w:rPr>
        <w:t xml:space="preserve"> в</w:t>
      </w:r>
      <w:r w:rsidR="00AF0928">
        <w:rPr>
          <w:rFonts w:ascii="Arial CYR" w:hAnsi="Arial CYR"/>
          <w:shd w:val="clear" w:color="auto" w:fill="FFFFFF"/>
        </w:rPr>
        <w:t> </w:t>
      </w:r>
      <w:r w:rsidRPr="00D26FEE">
        <w:rPr>
          <w:rFonts w:ascii="Arial CYR" w:hAnsi="Arial CYR"/>
          <w:shd w:val="clear" w:color="auto" w:fill="FFFFFF"/>
        </w:rPr>
        <w:t xml:space="preserve">30 т. Москва: Советская энциклопедия, 1972. </w:t>
      </w:r>
      <w:r w:rsidR="00AF0928" w:rsidRPr="00D26FEE">
        <w:rPr>
          <w:rFonts w:ascii="Arial CYR" w:hAnsi="Arial CYR"/>
          <w:shd w:val="clear" w:color="auto" w:fill="FFFFFF"/>
        </w:rPr>
        <w:t>Т.</w:t>
      </w:r>
      <w:r w:rsidR="00AF0928">
        <w:rPr>
          <w:rFonts w:ascii="Arial CYR" w:hAnsi="Arial CYR"/>
          <w:shd w:val="clear" w:color="auto" w:fill="FFFFFF"/>
        </w:rPr>
        <w:t xml:space="preserve"> </w:t>
      </w:r>
      <w:r w:rsidR="00AF0928" w:rsidRPr="00D26FEE">
        <w:rPr>
          <w:rFonts w:ascii="Arial CYR" w:hAnsi="Arial CYR"/>
          <w:shd w:val="clear" w:color="auto" w:fill="FFFFFF"/>
        </w:rPr>
        <w:t>8</w:t>
      </w:r>
      <w:r w:rsidR="00AF0928">
        <w:rPr>
          <w:rFonts w:ascii="Arial CYR" w:hAnsi="Arial CYR"/>
          <w:shd w:val="clear" w:color="auto" w:fill="FFFFFF"/>
        </w:rPr>
        <w:t>.</w:t>
      </w:r>
      <w:r w:rsidR="00AF0928" w:rsidRPr="00D26FEE">
        <w:rPr>
          <w:rFonts w:ascii="Arial CYR" w:hAnsi="Arial CYR"/>
          <w:shd w:val="clear" w:color="auto" w:fill="FFFFFF"/>
        </w:rPr>
        <w:t xml:space="preserve"> </w:t>
      </w:r>
      <w:r w:rsidRPr="00D26FEE">
        <w:rPr>
          <w:rFonts w:ascii="Arial CYR" w:hAnsi="Arial CYR"/>
          <w:shd w:val="clear" w:color="auto" w:fill="FFFFFF"/>
        </w:rPr>
        <w:t>С.</w:t>
      </w:r>
      <w:r w:rsidR="009969F2">
        <w:rPr>
          <w:rFonts w:ascii="Arial CYR" w:hAnsi="Arial CYR"/>
          <w:shd w:val="clear" w:color="auto" w:fill="FFFFFF"/>
        </w:rPr>
        <w:t> </w:t>
      </w:r>
      <w:r w:rsidRPr="00D26FEE">
        <w:rPr>
          <w:rFonts w:ascii="Arial CYR" w:hAnsi="Arial CYR"/>
          <w:shd w:val="clear" w:color="auto" w:fill="FFFFFF"/>
        </w:rPr>
        <w:t>180.</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Пидкасистый П. И.</w:t>
      </w:r>
      <w:r w:rsidR="006054DE">
        <w:rPr>
          <w:rFonts w:ascii="Arial CYR" w:hAnsi="Arial CYR"/>
          <w:shd w:val="clear" w:color="auto" w:fill="FFFFFF"/>
        </w:rPr>
        <w:t>,</w:t>
      </w:r>
      <w:r w:rsidRPr="00D26FEE">
        <w:rPr>
          <w:rFonts w:ascii="Arial CYR" w:hAnsi="Arial CYR"/>
          <w:shd w:val="clear" w:color="auto" w:fill="FFFFFF"/>
        </w:rPr>
        <w:t xml:space="preserve"> </w:t>
      </w:r>
      <w:r w:rsidR="006054DE" w:rsidRPr="00D26FEE">
        <w:rPr>
          <w:rFonts w:ascii="Arial CYR" w:hAnsi="Arial CYR"/>
          <w:shd w:val="clear" w:color="auto" w:fill="FFFFFF"/>
        </w:rPr>
        <w:t xml:space="preserve">Краевский В. В., Меняев А. Ф. и др </w:t>
      </w:r>
      <w:r w:rsidRPr="00D26FEE">
        <w:rPr>
          <w:rFonts w:ascii="Arial CYR" w:hAnsi="Arial CYR"/>
          <w:shd w:val="clear" w:color="auto" w:fill="FFFFFF"/>
        </w:rPr>
        <w:t xml:space="preserve">Педагогика: </w:t>
      </w:r>
      <w:r w:rsidR="006054DE">
        <w:rPr>
          <w:rFonts w:ascii="Arial CYR" w:hAnsi="Arial CYR"/>
          <w:shd w:val="clear" w:color="auto" w:fill="FFFFFF"/>
        </w:rPr>
        <w:t>у</w:t>
      </w:r>
      <w:r w:rsidRPr="00D26FEE">
        <w:rPr>
          <w:rFonts w:ascii="Arial CYR" w:hAnsi="Arial CYR"/>
          <w:shd w:val="clear" w:color="auto" w:fill="FFFFFF"/>
        </w:rPr>
        <w:t>чеб</w:t>
      </w:r>
      <w:r w:rsidR="00CF554B">
        <w:rPr>
          <w:rFonts w:ascii="Arial CYR" w:hAnsi="Arial CYR"/>
          <w:shd w:val="clear" w:color="auto" w:fill="FFFFFF"/>
        </w:rPr>
        <w:t>.</w:t>
      </w:r>
      <w:r w:rsidRPr="00D26FEE">
        <w:rPr>
          <w:rFonts w:ascii="Arial CYR" w:hAnsi="Arial CYR"/>
          <w:shd w:val="clear" w:color="auto" w:fill="FFFFFF"/>
        </w:rPr>
        <w:t xml:space="preserve"> пособие для студентов педагогических учебных заве</w:t>
      </w:r>
      <w:r w:rsidR="005A65F9">
        <w:rPr>
          <w:rFonts w:ascii="Arial CYR" w:hAnsi="Arial CYR"/>
          <w:shd w:val="clear" w:color="auto" w:fill="FFFFFF"/>
        </w:rPr>
        <w:softHyphen/>
      </w:r>
      <w:r w:rsidRPr="00D26FEE">
        <w:rPr>
          <w:rFonts w:ascii="Arial CYR" w:hAnsi="Arial CYR"/>
          <w:shd w:val="clear" w:color="auto" w:fill="FFFFFF"/>
        </w:rPr>
        <w:t>дений</w:t>
      </w:r>
      <w:r w:rsidR="005A65F9">
        <w:rPr>
          <w:rFonts w:ascii="Arial CYR" w:hAnsi="Arial CYR"/>
          <w:shd w:val="clear" w:color="auto" w:fill="FFFFFF"/>
        </w:rPr>
        <w:t xml:space="preserve"> /</w:t>
      </w:r>
      <w:r w:rsidRPr="00D26FEE">
        <w:rPr>
          <w:rFonts w:ascii="Arial CYR" w:hAnsi="Arial CYR"/>
          <w:shd w:val="clear" w:color="auto" w:fill="FFFFFF"/>
        </w:rPr>
        <w:t xml:space="preserve"> </w:t>
      </w:r>
      <w:r w:rsidR="001A396A">
        <w:rPr>
          <w:rFonts w:ascii="Arial CYR" w:hAnsi="Arial CYR"/>
          <w:shd w:val="clear" w:color="auto" w:fill="FFFFFF"/>
        </w:rPr>
        <w:t>п</w:t>
      </w:r>
      <w:r w:rsidRPr="00D26FEE">
        <w:rPr>
          <w:rFonts w:ascii="Arial CYR" w:hAnsi="Arial CYR"/>
          <w:shd w:val="clear" w:color="auto" w:fill="FFFFFF"/>
        </w:rPr>
        <w:t>од общ. ред. П. И. Пидкасистого. Москва: Педагогическое общество России, 2006. 608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Розов М. А. О понятиях деятельности и активности при анализе познания</w:t>
      </w:r>
      <w:r w:rsidR="004101A7">
        <w:rPr>
          <w:rFonts w:ascii="Arial CYR" w:hAnsi="Arial CYR"/>
          <w:shd w:val="clear" w:color="auto" w:fill="FFFFFF"/>
        </w:rPr>
        <w:t xml:space="preserve">. </w:t>
      </w:r>
      <w:r w:rsidRPr="00D26FEE">
        <w:rPr>
          <w:rFonts w:ascii="Arial CYR" w:hAnsi="Arial CYR"/>
          <w:shd w:val="clear" w:color="auto" w:fill="FFFFFF"/>
        </w:rPr>
        <w:t>Проблемы методологии научного познания. Новосибирск: Новосибирский государственный университет, 1968. (Научные труды. Философская серия. Вып</w:t>
      </w:r>
      <w:r w:rsidR="00D25CB0">
        <w:rPr>
          <w:rFonts w:ascii="Arial CYR" w:hAnsi="Arial CYR"/>
          <w:shd w:val="clear" w:color="auto" w:fill="FFFFFF"/>
        </w:rPr>
        <w:t>.</w:t>
      </w:r>
      <w:r w:rsidRPr="00D26FEE">
        <w:rPr>
          <w:rFonts w:ascii="Arial CYR" w:hAnsi="Arial CYR"/>
          <w:shd w:val="clear" w:color="auto" w:fill="FFFFFF"/>
        </w:rPr>
        <w:t xml:space="preserve"> 2). С.</w:t>
      </w:r>
      <w:r w:rsidR="004101A7">
        <w:rPr>
          <w:rFonts w:ascii="Arial CYR" w:hAnsi="Arial CYR"/>
          <w:shd w:val="clear" w:color="auto" w:fill="FFFFFF"/>
        </w:rPr>
        <w:t> </w:t>
      </w:r>
      <w:r w:rsidRPr="00D26FEE">
        <w:rPr>
          <w:rFonts w:ascii="Arial CYR" w:hAnsi="Arial CYR"/>
          <w:shd w:val="clear" w:color="auto" w:fill="FFFFFF"/>
        </w:rPr>
        <w:t>10–18.</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Рубинштейн С. Л. Бытие и сознание. Человек и мир. М</w:t>
      </w:r>
      <w:r w:rsidR="006E7F11">
        <w:rPr>
          <w:rFonts w:ascii="Arial CYR" w:hAnsi="Arial CYR"/>
          <w:shd w:val="clear" w:color="auto" w:fill="FFFFFF"/>
        </w:rPr>
        <w:t xml:space="preserve">осква; </w:t>
      </w:r>
      <w:r w:rsidRPr="00D26FEE">
        <w:rPr>
          <w:rFonts w:ascii="Arial CYR" w:hAnsi="Arial CYR"/>
          <w:shd w:val="clear" w:color="auto" w:fill="FFFFFF"/>
        </w:rPr>
        <w:t>С</w:t>
      </w:r>
      <w:r w:rsidR="00A64B0C">
        <w:rPr>
          <w:rFonts w:ascii="Arial CYR" w:hAnsi="Arial CYR"/>
          <w:shd w:val="clear" w:color="auto" w:fill="FFFFFF"/>
        </w:rPr>
        <w:t>анкт-</w:t>
      </w:r>
      <w:r w:rsidRPr="00D26FEE">
        <w:rPr>
          <w:rFonts w:ascii="Arial CYR" w:hAnsi="Arial CYR"/>
          <w:shd w:val="clear" w:color="auto" w:fill="FFFFFF"/>
        </w:rPr>
        <w:t>П</w:t>
      </w:r>
      <w:r w:rsidR="00A64B0C">
        <w:rPr>
          <w:rFonts w:ascii="Arial CYR" w:hAnsi="Arial CYR"/>
          <w:shd w:val="clear" w:color="auto" w:fill="FFFFFF"/>
        </w:rPr>
        <w:t>етербург</w:t>
      </w:r>
      <w:r w:rsidRPr="00D26FEE">
        <w:rPr>
          <w:rFonts w:ascii="Arial CYR" w:hAnsi="Arial CYR"/>
          <w:shd w:val="clear" w:color="auto" w:fill="FFFFFF"/>
        </w:rPr>
        <w:t xml:space="preserve"> и др.: Питер, 2003. 512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rPr>
        <w:t>Савченко О. Я. Початкова ланка в системі безперервної освіти</w:t>
      </w:r>
      <w:r w:rsidR="00A64B0C">
        <w:rPr>
          <w:rFonts w:ascii="Arial CYR" w:hAnsi="Arial CYR"/>
        </w:rPr>
        <w:t>.</w:t>
      </w:r>
      <w:r w:rsidRPr="00D26FEE">
        <w:rPr>
          <w:rFonts w:ascii="Arial CYR" w:hAnsi="Arial CYR"/>
        </w:rPr>
        <w:t xml:space="preserve"> </w:t>
      </w:r>
      <w:r w:rsidRPr="00A64B0C">
        <w:rPr>
          <w:rFonts w:ascii="Arial CYR" w:hAnsi="Arial CYR"/>
          <w:i/>
        </w:rPr>
        <w:t>Початкова школа</w:t>
      </w:r>
      <w:r w:rsidRPr="00D26FEE">
        <w:rPr>
          <w:rFonts w:ascii="Arial CYR" w:hAnsi="Arial CYR"/>
        </w:rPr>
        <w:t>. 1989. № 4. С. 5–9</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Смирнов С. Д. Педагогика и психология высшего образования: от деятельности к личности. Москва: Издательский центр "Академия", 2001. 304 с.</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i/>
          <w:highlight w:val="white"/>
        </w:rPr>
      </w:pPr>
      <w:r w:rsidRPr="00D26FEE">
        <w:rPr>
          <w:rStyle w:val="a9"/>
          <w:rFonts w:ascii="Arial CYR" w:hAnsi="Arial CYR"/>
          <w:bCs/>
          <w:i w:val="0"/>
          <w:shd w:val="clear" w:color="auto" w:fill="FFFFFF"/>
        </w:rPr>
        <w:t>Щерба С. П.</w:t>
      </w:r>
      <w:r w:rsidR="0013208E">
        <w:rPr>
          <w:rStyle w:val="a9"/>
          <w:rFonts w:ascii="Arial CYR" w:hAnsi="Arial CYR"/>
          <w:bCs/>
          <w:i w:val="0"/>
          <w:shd w:val="clear" w:color="auto" w:fill="FFFFFF"/>
        </w:rPr>
        <w:t xml:space="preserve">, </w:t>
      </w:r>
      <w:r w:rsidRPr="00D26FEE">
        <w:rPr>
          <w:rStyle w:val="a9"/>
          <w:rFonts w:ascii="Arial CYR" w:hAnsi="Arial CYR"/>
          <w:bCs/>
          <w:i w:val="0"/>
          <w:shd w:val="clear" w:color="auto" w:fill="FFFFFF"/>
        </w:rPr>
        <w:t xml:space="preserve"> </w:t>
      </w:r>
      <w:r w:rsidR="0013208E" w:rsidRPr="00D26FEE">
        <w:rPr>
          <w:rStyle w:val="a9"/>
          <w:rFonts w:ascii="Arial CYR" w:hAnsi="Arial CYR"/>
          <w:bCs/>
          <w:i w:val="0"/>
          <w:shd w:val="clear" w:color="auto" w:fill="FFFFFF"/>
        </w:rPr>
        <w:t>Заглада О. А. </w:t>
      </w:r>
      <w:r w:rsidRPr="00D26FEE">
        <w:rPr>
          <w:rStyle w:val="a9"/>
          <w:rFonts w:ascii="Arial CYR" w:hAnsi="Arial CYR"/>
          <w:bCs/>
          <w:i w:val="0"/>
          <w:shd w:val="clear" w:color="auto" w:fill="FFFFFF"/>
        </w:rPr>
        <w:t>Філософія: підручник.</w:t>
      </w:r>
      <w:r w:rsidR="0013208E">
        <w:rPr>
          <w:rStyle w:val="a9"/>
          <w:rFonts w:ascii="Arial CYR" w:hAnsi="Arial CYR"/>
          <w:bCs/>
          <w:i w:val="0"/>
          <w:shd w:val="clear" w:color="auto" w:fill="FFFFFF"/>
        </w:rPr>
        <w:t xml:space="preserve"> Київ</w:t>
      </w:r>
      <w:r w:rsidRPr="00D26FEE">
        <w:rPr>
          <w:rStyle w:val="a9"/>
          <w:rFonts w:ascii="Arial CYR" w:hAnsi="Arial CYR"/>
          <w:bCs/>
          <w:i w:val="0"/>
          <w:shd w:val="clear" w:color="auto" w:fill="FFFFFF"/>
        </w:rPr>
        <w:t>: Кондор, 2011. 548 с.</w:t>
      </w:r>
      <w:r w:rsidRPr="00D26FEE">
        <w:rPr>
          <w:rFonts w:ascii="Arial CYR" w:hAnsi="Arial CYR"/>
          <w:i/>
          <w:shd w:val="clear" w:color="auto" w:fill="FFFFFF"/>
        </w:rPr>
        <w:t> </w:t>
      </w:r>
    </w:p>
    <w:p w:rsidR="00D26FEE" w:rsidRPr="00D26FEE"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highlight w:val="white"/>
        </w:rPr>
      </w:pPr>
      <w:r w:rsidRPr="00D26FEE">
        <w:rPr>
          <w:rFonts w:ascii="Arial CYR" w:hAnsi="Arial CYR"/>
          <w:shd w:val="clear" w:color="auto" w:fill="FFFFFF"/>
        </w:rPr>
        <w:t>Юдин Э. Г. Методология науки. Системность. Деятельность. Москва: Эдиториал УРСС, 1997. 444 с.</w:t>
      </w:r>
    </w:p>
    <w:p w:rsidR="00D26FEE" w:rsidRPr="00083758"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color w:val="auto"/>
        </w:rPr>
      </w:pPr>
      <w:r w:rsidRPr="00D26FEE">
        <w:rPr>
          <w:rFonts w:ascii="Arial CYR" w:hAnsi="Arial CYR"/>
          <w:shd w:val="clear" w:color="auto" w:fill="FFFFFF"/>
        </w:rPr>
        <w:t>Діяльність</w:t>
      </w:r>
      <w:r w:rsidR="00F72951">
        <w:rPr>
          <w:rFonts w:ascii="Arial CYR" w:hAnsi="Arial CYR"/>
          <w:shd w:val="clear" w:color="auto" w:fill="FFFFFF"/>
        </w:rPr>
        <w:t>.</w:t>
      </w:r>
      <w:r w:rsidRPr="00D26FEE">
        <w:rPr>
          <w:rFonts w:ascii="Arial CYR" w:hAnsi="Arial CYR"/>
          <w:shd w:val="clear" w:color="auto" w:fill="FFFFFF"/>
        </w:rPr>
        <w:t xml:space="preserve"> </w:t>
      </w:r>
      <w:r w:rsidR="00F72951">
        <w:rPr>
          <w:rFonts w:ascii="Arial CYR" w:hAnsi="Arial CYR"/>
          <w:shd w:val="clear" w:color="auto" w:fill="FFFFFF"/>
          <w:lang w:val="en-US"/>
        </w:rPr>
        <w:t>URL</w:t>
      </w:r>
      <w:r w:rsidR="00F72951">
        <w:rPr>
          <w:rFonts w:ascii="Arial CYR" w:hAnsi="Arial CYR"/>
          <w:shd w:val="clear" w:color="auto" w:fill="FFFFFF"/>
        </w:rPr>
        <w:t xml:space="preserve">: </w:t>
      </w:r>
      <w:r w:rsidRPr="00F72951">
        <w:rPr>
          <w:rFonts w:ascii="Arial CYR" w:hAnsi="Arial CYR"/>
          <w:i/>
          <w:shd w:val="clear" w:color="auto" w:fill="FFFFFF"/>
        </w:rPr>
        <w:t>Вікіпедія</w:t>
      </w:r>
      <w:r w:rsidRPr="00D26FEE">
        <w:rPr>
          <w:rFonts w:ascii="Arial CYR" w:hAnsi="Arial CYR"/>
          <w:shd w:val="clear" w:color="auto" w:fill="FFFFFF"/>
        </w:rPr>
        <w:t xml:space="preserve">. 2018. Режим доступу: </w:t>
      </w:r>
      <w:hyperlink r:id="rId13" w:history="1">
        <w:r w:rsidR="007C194B" w:rsidRPr="00083758">
          <w:rPr>
            <w:rStyle w:val="a8"/>
            <w:rFonts w:ascii="Arial CYR" w:hAnsi="Arial CYR"/>
            <w:color w:val="auto"/>
            <w:highlight w:val="white"/>
            <w:u w:val="none"/>
          </w:rPr>
          <w:t>https://uk.wikipedia.org/wiki/%D0%94%D1%96%D1%8F%D0%BB%D1%8C%D0%BD%D1%96%D1%81%D1%82%D1%8C</w:t>
        </w:r>
      </w:hyperlink>
      <w:r w:rsidRPr="00083758">
        <w:rPr>
          <w:rFonts w:ascii="Arial CYR" w:hAnsi="Arial CYR"/>
          <w:color w:val="auto"/>
          <w:shd w:val="clear" w:color="auto" w:fill="FFFFFF"/>
        </w:rPr>
        <w:t>.</w:t>
      </w:r>
    </w:p>
    <w:p w:rsidR="00D26FEE" w:rsidRPr="00083758"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color w:val="auto"/>
        </w:rPr>
      </w:pPr>
      <w:r w:rsidRPr="00083758">
        <w:rPr>
          <w:rFonts w:ascii="Arial CYR" w:hAnsi="Arial CYR"/>
          <w:color w:val="auto"/>
          <w:shd w:val="clear" w:color="auto" w:fill="FFFFFF"/>
        </w:rPr>
        <w:t>Розов Н. Х.</w:t>
      </w:r>
      <w:r w:rsidR="00051FE2">
        <w:rPr>
          <w:rFonts w:ascii="Arial CYR" w:hAnsi="Arial CYR"/>
          <w:color w:val="auto"/>
          <w:shd w:val="clear" w:color="auto" w:fill="FFFFFF"/>
        </w:rPr>
        <w:t>,</w:t>
      </w:r>
      <w:r w:rsidRPr="00083758">
        <w:rPr>
          <w:rFonts w:ascii="Arial CYR" w:hAnsi="Arial CYR"/>
          <w:color w:val="auto"/>
          <w:shd w:val="clear" w:color="auto" w:fill="FFFFFF"/>
        </w:rPr>
        <w:t xml:space="preserve"> </w:t>
      </w:r>
      <w:r w:rsidR="00051FE2" w:rsidRPr="00083758">
        <w:rPr>
          <w:rFonts w:ascii="Arial CYR" w:hAnsi="Arial CYR"/>
          <w:color w:val="auto"/>
          <w:shd w:val="clear" w:color="auto" w:fill="FFFFFF"/>
        </w:rPr>
        <w:t xml:space="preserve">Боровских А. В. </w:t>
      </w:r>
      <w:r w:rsidRPr="00083758">
        <w:rPr>
          <w:rFonts w:ascii="Arial CYR" w:hAnsi="Arial CYR"/>
          <w:color w:val="auto"/>
          <w:shd w:val="clear" w:color="auto" w:fill="FFFFFF"/>
        </w:rPr>
        <w:t>Категория деятельности и деятельностные прин</w:t>
      </w:r>
      <w:r w:rsidR="009969F2" w:rsidRPr="00083758">
        <w:rPr>
          <w:rFonts w:ascii="Arial CYR" w:hAnsi="Arial CYR"/>
          <w:color w:val="auto"/>
          <w:shd w:val="clear" w:color="auto" w:fill="FFFFFF"/>
        </w:rPr>
        <w:softHyphen/>
      </w:r>
      <w:r w:rsidRPr="00083758">
        <w:rPr>
          <w:rFonts w:ascii="Arial CYR" w:hAnsi="Arial CYR"/>
          <w:color w:val="auto"/>
          <w:shd w:val="clear" w:color="auto" w:fill="FFFFFF"/>
        </w:rPr>
        <w:t>ципы в педагогике</w:t>
      </w:r>
      <w:r w:rsidR="00051FE2">
        <w:rPr>
          <w:rFonts w:ascii="Arial CYR" w:hAnsi="Arial CYR"/>
          <w:color w:val="auto"/>
          <w:shd w:val="clear" w:color="auto" w:fill="FFFFFF"/>
        </w:rPr>
        <w:t>.</w:t>
      </w:r>
      <w:r w:rsidRPr="00083758">
        <w:rPr>
          <w:rFonts w:ascii="Arial CYR" w:hAnsi="Arial CYR"/>
          <w:color w:val="auto"/>
          <w:shd w:val="clear" w:color="auto" w:fill="FFFFFF"/>
        </w:rPr>
        <w:t xml:space="preserve"> </w:t>
      </w:r>
      <w:r w:rsidRPr="00142C4B">
        <w:rPr>
          <w:rFonts w:ascii="Arial CYR" w:hAnsi="Arial CYR"/>
          <w:i/>
          <w:color w:val="auto"/>
          <w:shd w:val="clear" w:color="auto" w:fill="FFFFFF"/>
        </w:rPr>
        <w:t>Вопросы философии</w:t>
      </w:r>
      <w:r w:rsidRPr="00083758">
        <w:rPr>
          <w:rFonts w:ascii="Arial CYR" w:hAnsi="Arial CYR"/>
          <w:color w:val="auto"/>
          <w:shd w:val="clear" w:color="auto" w:fill="FFFFFF"/>
        </w:rPr>
        <w:t xml:space="preserve">. 2012. </w:t>
      </w:r>
      <w:r w:rsidR="00142C4B">
        <w:rPr>
          <w:rFonts w:ascii="Arial CYR" w:hAnsi="Arial CYR"/>
          <w:shd w:val="clear" w:color="auto" w:fill="FFFFFF"/>
          <w:lang w:val="en-US"/>
        </w:rPr>
        <w:t>URL</w:t>
      </w:r>
      <w:r w:rsidR="00142C4B" w:rsidRPr="00142C4B">
        <w:rPr>
          <w:rFonts w:ascii="Arial CYR" w:hAnsi="Arial CYR"/>
          <w:i/>
          <w:shd w:val="clear" w:color="auto" w:fill="FFFFFF"/>
        </w:rPr>
        <w:t>:</w:t>
      </w:r>
      <w:r w:rsidR="00142C4B">
        <w:rPr>
          <w:rFonts w:ascii="Arial CYR" w:hAnsi="Arial CYR"/>
          <w:i/>
          <w:shd w:val="clear" w:color="auto" w:fill="FFFFFF"/>
        </w:rPr>
        <w:t xml:space="preserve"> </w:t>
      </w:r>
      <w:hyperlink r:id="rId14" w:history="1">
        <w:r w:rsidR="009969F2" w:rsidRPr="00083758">
          <w:rPr>
            <w:rStyle w:val="a8"/>
            <w:rFonts w:ascii="Arial CYR" w:hAnsi="Arial CYR"/>
            <w:color w:val="auto"/>
            <w:highlight w:val="white"/>
            <w:u w:val="none"/>
          </w:rPr>
          <w:t>http://vphil.ru/index.php?option=com_content&amp;task=view&amp;id=530</w:t>
        </w:r>
      </w:hyperlink>
      <w:r w:rsidRPr="00083758">
        <w:rPr>
          <w:rFonts w:ascii="Arial CYR" w:hAnsi="Arial CYR"/>
          <w:color w:val="auto"/>
          <w:shd w:val="clear" w:color="auto" w:fill="FFFFFF"/>
        </w:rPr>
        <w:t>.</w:t>
      </w:r>
    </w:p>
    <w:p w:rsidR="00D26FEE" w:rsidRPr="00083758" w:rsidRDefault="00D26FEE" w:rsidP="00301EEC">
      <w:pPr>
        <w:pStyle w:val="a7"/>
        <w:numPr>
          <w:ilvl w:val="0"/>
          <w:numId w:val="24"/>
        </w:numPr>
        <w:tabs>
          <w:tab w:val="left" w:pos="1134"/>
        </w:tabs>
        <w:suppressAutoHyphens w:val="0"/>
        <w:spacing w:after="0" w:line="259" w:lineRule="auto"/>
        <w:ind w:left="0" w:firstLine="709"/>
        <w:contextualSpacing/>
        <w:jc w:val="both"/>
        <w:textAlignment w:val="auto"/>
        <w:rPr>
          <w:rFonts w:ascii="Arial CYR" w:hAnsi="Arial CYR"/>
          <w:color w:val="auto"/>
        </w:rPr>
      </w:pPr>
      <w:r w:rsidRPr="00083758">
        <w:rPr>
          <w:rFonts w:ascii="Arial CYR" w:hAnsi="Arial CYR"/>
          <w:color w:val="auto"/>
          <w:shd w:val="clear" w:color="auto" w:fill="FFFFFF"/>
        </w:rPr>
        <w:t>Теория деятельности</w:t>
      </w:r>
      <w:r w:rsidR="00142C4B">
        <w:rPr>
          <w:rFonts w:ascii="Arial CYR" w:hAnsi="Arial CYR"/>
          <w:color w:val="auto"/>
          <w:shd w:val="clear" w:color="auto" w:fill="FFFFFF"/>
        </w:rPr>
        <w:t>.</w:t>
      </w:r>
      <w:r w:rsidRPr="00083758">
        <w:rPr>
          <w:rFonts w:ascii="Arial CYR" w:hAnsi="Arial CYR"/>
          <w:color w:val="auto"/>
          <w:shd w:val="clear" w:color="auto" w:fill="FFFFFF"/>
        </w:rPr>
        <w:t xml:space="preserve"> Википеди</w:t>
      </w:r>
      <w:r w:rsidR="009969F2" w:rsidRPr="00083758">
        <w:rPr>
          <w:rFonts w:ascii="Arial CYR" w:hAnsi="Arial CYR"/>
          <w:color w:val="auto"/>
          <w:shd w:val="clear" w:color="auto" w:fill="FFFFFF"/>
        </w:rPr>
        <w:t xml:space="preserve">я. 2017. </w:t>
      </w:r>
      <w:r w:rsidR="00142C4B">
        <w:rPr>
          <w:rFonts w:ascii="Arial CYR" w:hAnsi="Arial CYR"/>
          <w:shd w:val="clear" w:color="auto" w:fill="FFFFFF"/>
          <w:lang w:val="en-US"/>
        </w:rPr>
        <w:t>URL</w:t>
      </w:r>
      <w:r w:rsidR="009969F2" w:rsidRPr="00083758">
        <w:rPr>
          <w:rFonts w:ascii="Arial CYR" w:hAnsi="Arial CYR"/>
          <w:color w:val="auto"/>
          <w:shd w:val="clear" w:color="auto" w:fill="FFFFFF"/>
        </w:rPr>
        <w:t xml:space="preserve">: </w:t>
      </w:r>
      <w:hyperlink r:id="rId15" w:history="1">
        <w:r w:rsidR="00142C4B" w:rsidRPr="00F44523">
          <w:rPr>
            <w:rStyle w:val="a8"/>
            <w:rFonts w:ascii="Arial CYR" w:hAnsi="Arial CYR"/>
            <w:highlight w:val="white"/>
          </w:rPr>
          <w:t>https://ru.wikipedia.org/wiki/%D0%A2%D0%B5%D0%BE%D1%80%D0% B8%D1%8F_%D0%B4%D0%B5%D1%8F%D1%82%D0%B5%D0%BB%D1%8C%D0%BD%D0%BE%D1%81%D1%82%D0%B8</w:t>
        </w:r>
      </w:hyperlink>
    </w:p>
    <w:p w:rsidR="00D26FEE" w:rsidRPr="00D26FEE" w:rsidRDefault="00D26FEE" w:rsidP="009969F2">
      <w:pPr>
        <w:pStyle w:val="afb"/>
      </w:pPr>
      <w:r w:rsidRPr="00D26FEE">
        <w:lastRenderedPageBreak/>
        <w:t>ДО СУТНОСТІ ПОНЯТТЯ "ХУДОЖНЬО-ТВОРЧИЙ ДОСВІД"</w:t>
      </w:r>
    </w:p>
    <w:p w:rsidR="00D26FEE" w:rsidRPr="00D26FEE" w:rsidRDefault="00D26FEE" w:rsidP="00D26FEE">
      <w:pPr>
        <w:spacing w:after="0" w:line="259" w:lineRule="auto"/>
        <w:ind w:firstLine="709"/>
        <w:jc w:val="center"/>
        <w:rPr>
          <w:rFonts w:ascii="Arial CYR" w:hAnsi="Arial CYR" w:cs="Times New Roman"/>
          <w:b/>
          <w:color w:val="auto"/>
          <w:sz w:val="28"/>
          <w:szCs w:val="28"/>
        </w:rPr>
      </w:pPr>
    </w:p>
    <w:p w:rsidR="00D26FEE" w:rsidRPr="00D26FEE" w:rsidRDefault="00D26FEE" w:rsidP="009969F2">
      <w:pPr>
        <w:pStyle w:val="afd"/>
      </w:pPr>
      <w:r w:rsidRPr="00D26FEE">
        <w:t>Максименко В. І.</w:t>
      </w:r>
    </w:p>
    <w:p w:rsidR="00D26FEE" w:rsidRPr="0044074C" w:rsidRDefault="00D26FEE" w:rsidP="00D26FEE">
      <w:pPr>
        <w:spacing w:after="0" w:line="259" w:lineRule="auto"/>
        <w:ind w:firstLine="709"/>
        <w:jc w:val="center"/>
        <w:rPr>
          <w:rFonts w:ascii="Arial CYR" w:hAnsi="Arial CYR" w:cs="Times New Roman"/>
          <w:b/>
          <w:color w:val="auto"/>
          <w:sz w:val="24"/>
          <w:szCs w:val="28"/>
        </w:rPr>
      </w:pPr>
    </w:p>
    <w:p w:rsidR="00D26FEE" w:rsidRPr="00D26FEE" w:rsidRDefault="00D26FEE" w:rsidP="009969F2">
      <w:pPr>
        <w:pStyle w:val="aff"/>
        <w:rPr>
          <w:lang w:eastAsia="ru-RU"/>
        </w:rPr>
      </w:pPr>
      <w:r w:rsidRPr="00D26FEE">
        <w:rPr>
          <w:lang w:eastAsia="ru-RU"/>
        </w:rPr>
        <w:t xml:space="preserve">У статті узагальнено теоретичні підходи щодо розкриття сутності </w:t>
      </w:r>
      <w:r w:rsidRPr="00D26FEE">
        <w:t xml:space="preserve">художньо-творчого </w:t>
      </w:r>
      <w:r w:rsidRPr="00D26FEE">
        <w:rPr>
          <w:lang w:eastAsia="ru-RU"/>
        </w:rPr>
        <w:t xml:space="preserve"> досвіду, </w:t>
      </w:r>
      <w:r w:rsidRPr="00D26FEE">
        <w:t>здійснено аналіз філософ</w:t>
      </w:r>
      <w:r w:rsidR="009969F2">
        <w:softHyphen/>
      </w:r>
      <w:r w:rsidRPr="00D26FEE">
        <w:t xml:space="preserve">ських і психолого-педагогічних досліджень та </w:t>
      </w:r>
      <w:r w:rsidRPr="00D26FEE">
        <w:rPr>
          <w:lang w:eastAsia="ru-RU"/>
        </w:rPr>
        <w:t>визначено специ</w:t>
      </w:r>
      <w:r w:rsidR="009969F2">
        <w:rPr>
          <w:lang w:eastAsia="ru-RU"/>
        </w:rPr>
        <w:softHyphen/>
      </w:r>
      <w:r w:rsidRPr="00D26FEE">
        <w:rPr>
          <w:lang w:eastAsia="ru-RU"/>
        </w:rPr>
        <w:t>фіку художньо-творчого досвіду майбутнього вчителя мистець</w:t>
      </w:r>
      <w:r w:rsidR="00F81F52">
        <w:rPr>
          <w:lang w:eastAsia="ru-RU"/>
        </w:rPr>
        <w:softHyphen/>
      </w:r>
      <w:r w:rsidRPr="00D26FEE">
        <w:rPr>
          <w:lang w:eastAsia="ru-RU"/>
        </w:rPr>
        <w:t>ких дисциплін.</w:t>
      </w:r>
    </w:p>
    <w:p w:rsidR="00D26FEE" w:rsidRPr="0044074C" w:rsidRDefault="00D26FEE" w:rsidP="00D26FEE">
      <w:pPr>
        <w:spacing w:after="0" w:line="259" w:lineRule="auto"/>
        <w:ind w:firstLine="709"/>
        <w:jc w:val="both"/>
        <w:rPr>
          <w:rFonts w:ascii="Arial CYR" w:hAnsi="Arial CYR" w:cs="Times New Roman"/>
          <w:i/>
          <w:color w:val="auto"/>
          <w:sz w:val="24"/>
          <w:szCs w:val="28"/>
        </w:rPr>
      </w:pPr>
    </w:p>
    <w:p w:rsidR="00D26FEE" w:rsidRPr="00D26FEE" w:rsidRDefault="00D26FEE" w:rsidP="00D26FEE">
      <w:pPr>
        <w:pStyle w:val="aa"/>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Художньо-творчий досвід особистості є предметом дослідження багатьох наук, у тому числі і таких, як філософія, соціологія, етика, есте</w:t>
      </w:r>
      <w:r w:rsidR="009969F2">
        <w:rPr>
          <w:rFonts w:ascii="Arial CYR" w:hAnsi="Arial CYR"/>
          <w:sz w:val="28"/>
          <w:szCs w:val="28"/>
        </w:rPr>
        <w:softHyphen/>
      </w:r>
      <w:r w:rsidRPr="00D26FEE">
        <w:rPr>
          <w:rFonts w:ascii="Arial CYR" w:hAnsi="Arial CYR"/>
          <w:sz w:val="28"/>
          <w:szCs w:val="28"/>
        </w:rPr>
        <w:t>ти</w:t>
      </w:r>
      <w:r w:rsidR="009969F2">
        <w:rPr>
          <w:rFonts w:ascii="Arial CYR" w:hAnsi="Arial CYR"/>
          <w:sz w:val="28"/>
          <w:szCs w:val="28"/>
        </w:rPr>
        <w:softHyphen/>
      </w:r>
      <w:r w:rsidRPr="00D26FEE">
        <w:rPr>
          <w:rFonts w:ascii="Arial CYR" w:hAnsi="Arial CYR"/>
          <w:sz w:val="28"/>
          <w:szCs w:val="28"/>
        </w:rPr>
        <w:t>ка, педагогіка, психологія, фізіологія вищої нервової діяльності, кібернетика тощо.</w:t>
      </w:r>
    </w:p>
    <w:p w:rsidR="00D26FEE" w:rsidRPr="00D26FEE" w:rsidRDefault="00D26FEE" w:rsidP="0044074C">
      <w:pPr>
        <w:spacing w:after="0" w:line="252"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В педагогічному словнику за редакцією М. Ярмаченка досвід – це: 1) сукупність практично засвоєних знань, навичок, умінь (життєвий дос</w:t>
      </w:r>
      <w:r w:rsidR="009969F2">
        <w:rPr>
          <w:rFonts w:ascii="Arial CYR" w:hAnsi="Arial CYR" w:cs="Times New Roman"/>
          <w:color w:val="auto"/>
          <w:sz w:val="28"/>
          <w:szCs w:val="28"/>
        </w:rPr>
        <w:softHyphen/>
      </w:r>
      <w:r w:rsidRPr="00D26FEE">
        <w:rPr>
          <w:rFonts w:ascii="Arial CYR" w:hAnsi="Arial CYR" w:cs="Times New Roman"/>
          <w:color w:val="auto"/>
          <w:sz w:val="28"/>
          <w:szCs w:val="28"/>
        </w:rPr>
        <w:t>від); 2) відображення в людській свідомості об’єктивного світу, що базується на сприйманні довкілля [5, с. 162].</w:t>
      </w:r>
    </w:p>
    <w:p w:rsidR="00D26FEE" w:rsidRPr="00D26FEE" w:rsidRDefault="00D26FEE" w:rsidP="0044074C">
      <w:pPr>
        <w:spacing w:after="0" w:line="252" w:lineRule="auto"/>
        <w:ind w:firstLine="709"/>
        <w:jc w:val="both"/>
        <w:rPr>
          <w:rFonts w:ascii="Arial CYR" w:eastAsia="Times New Roman" w:hAnsi="Arial CYR" w:cs="Times New Roman"/>
          <w:color w:val="auto"/>
          <w:sz w:val="28"/>
          <w:szCs w:val="28"/>
          <w:lang w:eastAsia="ru-RU"/>
        </w:rPr>
      </w:pPr>
      <w:r w:rsidRPr="00D26FEE">
        <w:rPr>
          <w:rFonts w:ascii="Arial CYR" w:eastAsia="Times New Roman" w:hAnsi="Arial CYR" w:cs="Times New Roman"/>
          <w:color w:val="auto"/>
          <w:sz w:val="28"/>
          <w:szCs w:val="28"/>
          <w:lang w:eastAsia="ru-RU"/>
        </w:rPr>
        <w:t xml:space="preserve">Сутність філософського підходу до тлумачення категорії "досвід" полягає в наступному: </w:t>
      </w:r>
    </w:p>
    <w:p w:rsidR="00D26FEE" w:rsidRPr="00D26FEE" w:rsidRDefault="00D26FEE" w:rsidP="0044074C">
      <w:pPr>
        <w:tabs>
          <w:tab w:val="left" w:pos="1134"/>
        </w:tabs>
        <w:spacing w:after="0" w:line="252" w:lineRule="auto"/>
        <w:ind w:firstLine="709"/>
        <w:jc w:val="both"/>
        <w:rPr>
          <w:rFonts w:ascii="Arial CYR" w:eastAsia="Times New Roman" w:hAnsi="Arial CYR" w:cs="Times New Roman"/>
          <w:color w:val="auto"/>
          <w:sz w:val="28"/>
          <w:szCs w:val="28"/>
          <w:lang w:eastAsia="ru-RU"/>
        </w:rPr>
      </w:pPr>
      <w:r w:rsidRPr="00D26FEE">
        <w:rPr>
          <w:rFonts w:ascii="Arial CYR" w:eastAsia="Times New Roman" w:hAnsi="Arial CYR" w:cs="Times New Roman"/>
          <w:color w:val="auto"/>
          <w:sz w:val="28"/>
          <w:szCs w:val="28"/>
          <w:lang w:eastAsia="ru-RU"/>
        </w:rPr>
        <w:t xml:space="preserve">– досвід розуміється як спосіб реалізації діяльнісної сутності людини у предметному світі культури (В. Александров, А. Лой); </w:t>
      </w:r>
    </w:p>
    <w:p w:rsidR="00D26FEE" w:rsidRPr="006671EA" w:rsidRDefault="00D26FEE" w:rsidP="00301EEC">
      <w:pPr>
        <w:pStyle w:val="a7"/>
        <w:numPr>
          <w:ilvl w:val="0"/>
          <w:numId w:val="17"/>
        </w:numPr>
        <w:tabs>
          <w:tab w:val="left" w:pos="1134"/>
        </w:tabs>
        <w:spacing w:after="0" w:line="252" w:lineRule="auto"/>
        <w:ind w:left="0" w:firstLine="709"/>
        <w:jc w:val="both"/>
        <w:rPr>
          <w:rFonts w:ascii="Arial CYR" w:hAnsi="Arial CYR"/>
          <w:color w:val="auto"/>
          <w:spacing w:val="-4"/>
        </w:rPr>
      </w:pPr>
      <w:r w:rsidRPr="006671EA">
        <w:rPr>
          <w:rFonts w:ascii="Arial CYR" w:eastAsia="Times New Roman" w:hAnsi="Arial CYR"/>
          <w:color w:val="auto"/>
          <w:spacing w:val="-4"/>
          <w:lang w:eastAsia="ru-RU"/>
        </w:rPr>
        <w:t>досвід є відображенням у людській свідомості об’єктивного світу у процесі чуттєвого сприймання на основі практичної зміни людиною дов</w:t>
      </w:r>
      <w:r w:rsidR="006671EA">
        <w:rPr>
          <w:rFonts w:ascii="Arial CYR" w:eastAsia="Times New Roman" w:hAnsi="Arial CYR"/>
          <w:color w:val="auto"/>
          <w:spacing w:val="-4"/>
          <w:lang w:eastAsia="ru-RU"/>
        </w:rPr>
        <w:softHyphen/>
      </w:r>
      <w:r w:rsidRPr="006671EA">
        <w:rPr>
          <w:rFonts w:ascii="Arial CYR" w:eastAsia="Times New Roman" w:hAnsi="Arial CYR"/>
          <w:color w:val="auto"/>
          <w:spacing w:val="-4"/>
          <w:lang w:eastAsia="ru-RU"/>
        </w:rPr>
        <w:t xml:space="preserve">кілля (Аристотель, Дж. Берклі, П. Гольбах, Д. Дідро, П. Фейєрбах, Д. Юм); </w:t>
      </w:r>
    </w:p>
    <w:p w:rsidR="00D26FEE" w:rsidRPr="00D26FEE" w:rsidRDefault="00D26FEE" w:rsidP="00301EEC">
      <w:pPr>
        <w:pStyle w:val="a7"/>
        <w:numPr>
          <w:ilvl w:val="0"/>
          <w:numId w:val="17"/>
        </w:numPr>
        <w:tabs>
          <w:tab w:val="left" w:pos="1134"/>
        </w:tabs>
        <w:spacing w:after="0" w:line="252" w:lineRule="auto"/>
        <w:ind w:left="0" w:firstLine="709"/>
        <w:jc w:val="both"/>
        <w:rPr>
          <w:rFonts w:ascii="Arial CYR" w:hAnsi="Arial CYR"/>
          <w:color w:val="auto"/>
        </w:rPr>
      </w:pPr>
      <w:r w:rsidRPr="00D26FEE">
        <w:rPr>
          <w:rFonts w:ascii="Arial CYR" w:eastAsia="Times New Roman" w:hAnsi="Arial CYR"/>
          <w:color w:val="auto"/>
          <w:lang w:eastAsia="ru-RU"/>
        </w:rPr>
        <w:t>досвід особистості є взаємодією чуттєвого та раціонального, емпіричного та інтелектуального, інтуїтивного та теоретичного (О. Аве</w:t>
      </w:r>
      <w:r w:rsidR="009969F2">
        <w:rPr>
          <w:rFonts w:ascii="Arial CYR" w:eastAsia="Times New Roman" w:hAnsi="Arial CYR"/>
          <w:color w:val="auto"/>
          <w:lang w:eastAsia="ru-RU"/>
        </w:rPr>
        <w:softHyphen/>
      </w:r>
      <w:r w:rsidRPr="00D26FEE">
        <w:rPr>
          <w:rFonts w:ascii="Arial CYR" w:eastAsia="Times New Roman" w:hAnsi="Arial CYR"/>
          <w:color w:val="auto"/>
          <w:lang w:eastAsia="ru-RU"/>
        </w:rPr>
        <w:t xml:space="preserve">рін, М. Вахтомін, Р. Декарт, І. Кант, В. Павлов, В. Панов, Б. Спіноза); </w:t>
      </w:r>
    </w:p>
    <w:p w:rsidR="00D26FEE" w:rsidRPr="00D26FEE" w:rsidRDefault="00D26FEE" w:rsidP="00301EEC">
      <w:pPr>
        <w:pStyle w:val="a7"/>
        <w:numPr>
          <w:ilvl w:val="0"/>
          <w:numId w:val="17"/>
        </w:numPr>
        <w:tabs>
          <w:tab w:val="left" w:pos="1134"/>
        </w:tabs>
        <w:spacing w:after="0" w:line="254" w:lineRule="auto"/>
        <w:ind w:left="0" w:firstLine="709"/>
        <w:jc w:val="both"/>
        <w:rPr>
          <w:rFonts w:ascii="Arial CYR" w:hAnsi="Arial CYR"/>
          <w:color w:val="auto"/>
        </w:rPr>
      </w:pPr>
      <w:r w:rsidRPr="00D26FEE">
        <w:rPr>
          <w:rFonts w:ascii="Arial CYR" w:eastAsia="Times New Roman" w:hAnsi="Arial CYR"/>
          <w:color w:val="auto"/>
          <w:lang w:eastAsia="ru-RU"/>
        </w:rPr>
        <w:t>формування досвіду особистості пов’язане з розвитком її індивідуальних якостей, набуттям знань і вдосконаленням умінь та нави</w:t>
      </w:r>
      <w:r w:rsidR="009969F2">
        <w:rPr>
          <w:rFonts w:ascii="Arial CYR" w:eastAsia="Times New Roman" w:hAnsi="Arial CYR"/>
          <w:color w:val="auto"/>
          <w:lang w:eastAsia="ru-RU"/>
        </w:rPr>
        <w:softHyphen/>
      </w:r>
      <w:r w:rsidRPr="00D26FEE">
        <w:rPr>
          <w:rFonts w:ascii="Arial CYR" w:eastAsia="Times New Roman" w:hAnsi="Arial CYR"/>
          <w:color w:val="auto"/>
          <w:lang w:eastAsia="ru-RU"/>
        </w:rPr>
        <w:t xml:space="preserve">чок, які можуть вироблятися тільки у процесі соціально значущої діяльності (Ф. Бекон, </w:t>
      </w:r>
      <w:r w:rsidR="00F81F52">
        <w:rPr>
          <w:rFonts w:ascii="Arial CYR" w:eastAsia="Times New Roman" w:hAnsi="Arial CYR"/>
          <w:color w:val="auto"/>
          <w:lang w:eastAsia="ru-RU"/>
        </w:rPr>
        <w:t xml:space="preserve">Т. </w:t>
      </w:r>
      <w:r w:rsidRPr="00D26FEE">
        <w:rPr>
          <w:rFonts w:ascii="Arial CYR" w:eastAsia="Times New Roman" w:hAnsi="Arial CYR"/>
          <w:color w:val="auto"/>
          <w:lang w:eastAsia="ru-RU"/>
        </w:rPr>
        <w:t>Гоббс, Д. Локк, В. Джеймс, Дж. Дьюї).</w:t>
      </w:r>
    </w:p>
    <w:p w:rsidR="00D26FEE" w:rsidRPr="00D26FEE" w:rsidRDefault="00D26FEE" w:rsidP="0044074C">
      <w:pPr>
        <w:pStyle w:val="aa"/>
        <w:shd w:val="clear" w:color="auto" w:fill="FFFFFF"/>
        <w:spacing w:before="0" w:beforeAutospacing="0" w:after="0" w:afterAutospacing="0" w:line="252" w:lineRule="auto"/>
        <w:ind w:firstLine="709"/>
        <w:jc w:val="both"/>
        <w:rPr>
          <w:rFonts w:ascii="Arial CYR" w:hAnsi="Arial CYR"/>
          <w:sz w:val="28"/>
          <w:szCs w:val="28"/>
        </w:rPr>
      </w:pPr>
      <w:r w:rsidRPr="00D26FEE">
        <w:rPr>
          <w:rFonts w:ascii="Arial CYR" w:hAnsi="Arial CYR"/>
          <w:sz w:val="28"/>
          <w:szCs w:val="28"/>
        </w:rPr>
        <w:t>Психологія вивчає людину як систему, здатну до сигнальної взає</w:t>
      </w:r>
      <w:r w:rsidR="009969F2">
        <w:rPr>
          <w:rFonts w:ascii="Arial CYR" w:hAnsi="Arial CYR"/>
          <w:sz w:val="28"/>
          <w:szCs w:val="28"/>
        </w:rPr>
        <w:softHyphen/>
      </w:r>
      <w:r w:rsidRPr="00D26FEE">
        <w:rPr>
          <w:rFonts w:ascii="Arial CYR" w:hAnsi="Arial CYR"/>
          <w:sz w:val="28"/>
          <w:szCs w:val="28"/>
        </w:rPr>
        <w:t>мо</w:t>
      </w:r>
      <w:r w:rsidR="009969F2">
        <w:rPr>
          <w:rFonts w:ascii="Arial CYR" w:hAnsi="Arial CYR"/>
          <w:sz w:val="28"/>
          <w:szCs w:val="28"/>
        </w:rPr>
        <w:softHyphen/>
      </w:r>
      <w:r w:rsidRPr="00D26FEE">
        <w:rPr>
          <w:rFonts w:ascii="Arial CYR" w:hAnsi="Arial CYR"/>
          <w:sz w:val="28"/>
          <w:szCs w:val="28"/>
        </w:rPr>
        <w:t>дії. Предметом психологічних досліджень є форми і закономір</w:t>
      </w:r>
      <w:r w:rsidR="009969F2">
        <w:rPr>
          <w:rFonts w:ascii="Arial CYR" w:hAnsi="Arial CYR"/>
          <w:sz w:val="28"/>
          <w:szCs w:val="28"/>
        </w:rPr>
        <w:softHyphen/>
      </w:r>
      <w:r w:rsidRPr="00D26FEE">
        <w:rPr>
          <w:rFonts w:ascii="Arial CYR" w:hAnsi="Arial CYR"/>
          <w:sz w:val="28"/>
          <w:szCs w:val="28"/>
        </w:rPr>
        <w:t>ності сигнального зв’язку – взаємодії суб’єкта з об’єктом [8]. Послідовники асоціанізму та біхевіоризму обумовлюють досвід зовнішніми впливами, перш за все процесом навчання. Натомість пропонована гештальт</w:t>
      </w:r>
      <w:r w:rsidR="009969F2">
        <w:rPr>
          <w:rFonts w:ascii="Arial CYR" w:hAnsi="Arial CYR"/>
          <w:sz w:val="28"/>
          <w:szCs w:val="28"/>
        </w:rPr>
        <w:softHyphen/>
      </w:r>
      <w:r w:rsidRPr="00D26FEE">
        <w:rPr>
          <w:rFonts w:ascii="Arial CYR" w:hAnsi="Arial CYR"/>
          <w:sz w:val="28"/>
          <w:szCs w:val="28"/>
        </w:rPr>
        <w:t>пси</w:t>
      </w:r>
      <w:r w:rsidR="009969F2">
        <w:rPr>
          <w:rFonts w:ascii="Arial CYR" w:hAnsi="Arial CYR"/>
          <w:sz w:val="28"/>
          <w:szCs w:val="28"/>
        </w:rPr>
        <w:softHyphen/>
      </w:r>
      <w:r w:rsidRPr="00D26FEE">
        <w:rPr>
          <w:rFonts w:ascii="Arial CYR" w:hAnsi="Arial CYR"/>
          <w:sz w:val="28"/>
          <w:szCs w:val="28"/>
        </w:rPr>
        <w:t>хо</w:t>
      </w:r>
      <w:r w:rsidR="009969F2">
        <w:rPr>
          <w:rFonts w:ascii="Arial CYR" w:hAnsi="Arial CYR"/>
          <w:sz w:val="28"/>
          <w:szCs w:val="28"/>
        </w:rPr>
        <w:softHyphen/>
      </w:r>
      <w:r w:rsidRPr="00D26FEE">
        <w:rPr>
          <w:rFonts w:ascii="Arial CYR" w:hAnsi="Arial CYR"/>
          <w:sz w:val="28"/>
          <w:szCs w:val="28"/>
        </w:rPr>
        <w:t>логією концепція цілісності досвіду особистості приводить до визнання єдино можливим шляхом формування останнього процес індивідуальної спонтанної взаємодії з оточенням. У межах французької історичної психології сформувалась теорія становлення досвіду у процесі активної творчої діяльності особистості, спрямованої на засвоєння продуктивних надбань попередніх поколінь.</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lastRenderedPageBreak/>
        <w:t>Сучасна психологія розглядає досвід як компонент структури осо</w:t>
      </w:r>
      <w:r w:rsidR="009969F2">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бистості (Л. Воробйова, К. Платонов) [1, с. 5–13]. Концепція діяльнісної сутності людини – одна з основних у психології (П. Гальперін, В. Давидов, Л. Занков, О. Леонтьєв, С. Рубінштейн та ін.). У її контексті кожна психічна якість особистості тісно пов’язана з тими чи іншими видами психічної діяль</w:t>
      </w:r>
      <w:r w:rsidR="009969F2">
        <w:rPr>
          <w:rFonts w:ascii="Arial CYR" w:eastAsia="Times New Roman" w:hAnsi="Arial CYR" w:cs="Times New Roman"/>
          <w:color w:val="auto"/>
          <w:sz w:val="28"/>
          <w:szCs w:val="28"/>
          <w:lang w:eastAsia="ru-RU"/>
        </w:rPr>
        <w:softHyphen/>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ності, яка, в </w:t>
      </w:r>
      <w:hyperlink r:id="rId16" w:history="1">
        <w:r w:rsidRPr="00D26FEE">
          <w:rPr>
            <w:rFonts w:ascii="Arial CYR" w:eastAsia="Times New Roman" w:hAnsi="Arial CYR" w:cs="Times New Roman"/>
            <w:color w:val="auto"/>
            <w:sz w:val="28"/>
            <w:szCs w:val="28"/>
            <w:lang w:eastAsia="ru-RU"/>
          </w:rPr>
          <w:t>свою чергу</w:t>
        </w:r>
      </w:hyperlink>
      <w:r w:rsidRPr="00D26FEE">
        <w:rPr>
          <w:rFonts w:ascii="Arial CYR" w:eastAsia="Times New Roman" w:hAnsi="Arial CYR" w:cs="Times New Roman"/>
          <w:color w:val="auto"/>
          <w:sz w:val="28"/>
          <w:szCs w:val="28"/>
          <w:lang w:eastAsia="ru-RU"/>
        </w:rPr>
        <w:t>, визначається конкретними впливами зовнішнього світу.</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К. Платонов у своїй концепції динамічної функціональної структури особистості виокремлює досвід як одну з підструктур (поряд зі спрямо</w:t>
      </w:r>
      <w:r w:rsidR="009969F2">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ва</w:t>
      </w:r>
      <w:r w:rsidR="009969F2">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ністю, особливостями психічних процесів та біопсихічними процесами), що об’єднує знання, вміння й навички та характеризує індивідуальну культуру особистості [7]. Автор стверджує, що у досвіді людини вияв</w:t>
      </w:r>
      <w:r w:rsidR="009969F2">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ляється динаміка форм відображення (від короткочасних психічних процесів до стійких якостей особистості), а також динаміка рівнів роз</w:t>
      </w:r>
      <w:r w:rsidR="009969F2">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вит</w:t>
      </w:r>
      <w:r w:rsidR="009969F2">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ку способів діяльності. На його думку, на досвід упливають нижчі підструк</w:t>
      </w:r>
      <w:r w:rsidR="009969F2">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тури (пам’ять, емоції, сприйняття, почуття, вольові процеси). У свою чергу, досвід впливає на вищу підструктуру – спрямованість особистості, її ціннісні орієнтації.</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Оскільки уявлення людини про себе суттєво визначають її дії, поведінку та досвід, у цьому аспекті важливості набуває теорія само</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ак</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туалізації особистості (Дж. Келлі, А. Маслоу, К. Роджерс).</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Самоактуалізація визначається як повне використання і реалізація здібностей, таланту, потенціалу особистості (А. Маслоу). Самоактуа</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лі</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зовані особистості реалізують усе, на що вони здатні: це люди, що розвиваються адекватно їх можливостям.</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К. Роджерс у контексті теорії повноцінно функціонуючої особистості обґрунтовує потребу відповідності між повідомленим, відчутим і наявним для досвіду. Першою якістю людини, на його думку, є відкритість досвіду, що дає можливість переструктуровувати власні реакції відповідно до нових можливостей досвіду.</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Оскільки навчання трактується і філософією, і психологією як шлях формування досвіду, виправданою є певна увага педагогічної науки до зазначеної проблеми. Нею виявлена залежність ефективності процесу засвоєння соціального досвіду людства від педагогічного впливу. Від</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по</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відно зміст освіти розглядається як соціокультурний досвід у єдності знань, способів творчої, пошукової діяльності (умінь і навичок) та емо</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ційно-ціннісного ставлення до світу [4].</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Педагогічною наукою стверджується, що досвід не тотожний знан</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ню, він не може бути зведений до сукупності уявлень про діяльність та її предмет. Досвід містить, окрім об’єктивного змісту, також інтерсуб’єк</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тив</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ний. Він здатний зберегти сприймання предмета або явища як пережи</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ван</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 xml:space="preserve">ня діяльності, "чуття зовнішнього як внутрішнє самопочуття" [2]. У </w:t>
      </w:r>
      <w:r w:rsidRPr="00D26FEE">
        <w:rPr>
          <w:rFonts w:ascii="Arial CYR" w:eastAsia="Times New Roman" w:hAnsi="Arial CYR" w:cs="Times New Roman"/>
          <w:color w:val="auto"/>
          <w:sz w:val="28"/>
          <w:szCs w:val="28"/>
          <w:lang w:eastAsia="ru-RU"/>
        </w:rPr>
        <w:lastRenderedPageBreak/>
        <w:t>досвіді відбиваються не лише самі явища, а</w:t>
      </w:r>
      <w:r w:rsidR="0044074C">
        <w:rPr>
          <w:rFonts w:ascii="Arial CYR" w:eastAsia="Times New Roman" w:hAnsi="Arial CYR" w:cs="Times New Roman"/>
          <w:color w:val="auto"/>
          <w:sz w:val="28"/>
          <w:szCs w:val="28"/>
          <w:lang w:eastAsia="ru-RU"/>
        </w:rPr>
        <w:t xml:space="preserve"> й </w:t>
      </w:r>
      <w:r w:rsidRPr="00D26FEE">
        <w:rPr>
          <w:rFonts w:ascii="Arial CYR" w:eastAsia="Times New Roman" w:hAnsi="Arial CYR" w:cs="Times New Roman"/>
          <w:color w:val="auto"/>
          <w:sz w:val="28"/>
          <w:szCs w:val="28"/>
          <w:lang w:eastAsia="ru-RU"/>
        </w:rPr>
        <w:t>їх значення для життє</w:t>
      </w:r>
      <w:r w:rsidR="005A65F9">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ді</w:t>
      </w:r>
      <w:r w:rsidR="005A65F9">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яль</w:t>
      </w:r>
      <w:r w:rsidR="006671EA">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ності суб’єкта [1]. Таким чином, у контексті психолого-педагогічного підходу досвід розглядається як одна з основних підструктур особистості, що формується під впливом індивідуальних здібностей і соціальних факторів у процесі діяльності з об’єктами довкілля.</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Залежно від того, який вид діяльності є провідним у формуванні досвіду, дослідники виокремлюють чуттєвий, практичний і теоретичний досвід людини.</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Аналіз філософських і психолого-педагогічних досліджень виявляє спільну позицію науковців щодо того, що саме мистецтво концентрує соціокультурний досвід поколінь до форм, доступних для особистого залучення до нього, робить цей досвід безпосереднім надбанням окре</w:t>
      </w:r>
      <w:r w:rsidR="006671EA">
        <w:rPr>
          <w:rFonts w:ascii="Arial CYR" w:hAnsi="Arial CYR"/>
          <w:sz w:val="28"/>
          <w:szCs w:val="28"/>
        </w:rPr>
        <w:softHyphen/>
      </w:r>
      <w:r w:rsidRPr="00D26FEE">
        <w:rPr>
          <w:rFonts w:ascii="Arial CYR" w:hAnsi="Arial CYR"/>
          <w:sz w:val="28"/>
          <w:szCs w:val="28"/>
        </w:rPr>
        <w:t>мої людини [2]. Мистецтво пропонує художньо організований, відібраний, осмислений соціокультурний досвід, що дозволяє особистості виробити індивідуальні ціннісні орієнтації стосовно типологічних життєвих обста</w:t>
      </w:r>
      <w:r w:rsidR="006671EA">
        <w:rPr>
          <w:rFonts w:ascii="Arial CYR" w:hAnsi="Arial CYR"/>
          <w:sz w:val="28"/>
          <w:szCs w:val="28"/>
        </w:rPr>
        <w:softHyphen/>
      </w:r>
      <w:r w:rsidRPr="00D26FEE">
        <w:rPr>
          <w:rFonts w:ascii="Arial CYR" w:hAnsi="Arial CYR"/>
          <w:sz w:val="28"/>
          <w:szCs w:val="28"/>
        </w:rPr>
        <w:t xml:space="preserve">вин. Мистецтво покликане не тільки відображати об’єктивну реальність, але й формувати специфічний художньо-творчий досвід людини. </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У сучасних наукових дослідженнях художньо-творчий досвід роз</w:t>
      </w:r>
      <w:r w:rsidR="006671EA">
        <w:rPr>
          <w:rFonts w:ascii="Arial CYR" w:hAnsi="Arial CYR"/>
          <w:sz w:val="28"/>
          <w:szCs w:val="28"/>
        </w:rPr>
        <w:softHyphen/>
      </w:r>
      <w:r w:rsidRPr="00D26FEE">
        <w:rPr>
          <w:rFonts w:ascii="Arial CYR" w:hAnsi="Arial CYR"/>
          <w:sz w:val="28"/>
          <w:szCs w:val="28"/>
        </w:rPr>
        <w:t>гля</w:t>
      </w:r>
      <w:r w:rsidR="006671EA">
        <w:rPr>
          <w:rFonts w:ascii="Arial CYR" w:hAnsi="Arial CYR"/>
          <w:sz w:val="28"/>
          <w:szCs w:val="28"/>
        </w:rPr>
        <w:softHyphen/>
      </w:r>
      <w:r w:rsidRPr="00D26FEE">
        <w:rPr>
          <w:rFonts w:ascii="Arial CYR" w:hAnsi="Arial CYR"/>
          <w:sz w:val="28"/>
          <w:szCs w:val="28"/>
        </w:rPr>
        <w:t>дається як результат культуротворчого процесу, естетичної діяль</w:t>
      </w:r>
      <w:r w:rsidR="006671EA">
        <w:rPr>
          <w:rFonts w:ascii="Arial CYR" w:hAnsi="Arial CYR"/>
          <w:sz w:val="28"/>
          <w:szCs w:val="28"/>
        </w:rPr>
        <w:softHyphen/>
      </w:r>
      <w:r w:rsidRPr="00D26FEE">
        <w:rPr>
          <w:rFonts w:ascii="Arial CYR" w:hAnsi="Arial CYR"/>
          <w:sz w:val="28"/>
          <w:szCs w:val="28"/>
        </w:rPr>
        <w:t>ності та єдність знань, умінь і навичок. У процесі художньо-творчої діяль</w:t>
      </w:r>
      <w:r w:rsidR="005A65F9">
        <w:rPr>
          <w:rFonts w:ascii="Arial CYR" w:hAnsi="Arial CYR"/>
          <w:sz w:val="28"/>
          <w:szCs w:val="28"/>
        </w:rPr>
        <w:softHyphen/>
      </w:r>
      <w:r w:rsidRPr="00D26FEE">
        <w:rPr>
          <w:rFonts w:ascii="Arial CYR" w:hAnsi="Arial CYR"/>
          <w:sz w:val="28"/>
          <w:szCs w:val="28"/>
        </w:rPr>
        <w:t>ності відбувається формування різних інтересів – пізнавальних, дослідни</w:t>
      </w:r>
      <w:r w:rsidR="005A65F9">
        <w:rPr>
          <w:rFonts w:ascii="Arial CYR" w:hAnsi="Arial CYR"/>
          <w:sz w:val="28"/>
          <w:szCs w:val="28"/>
        </w:rPr>
        <w:softHyphen/>
      </w:r>
      <w:r w:rsidRPr="00D26FEE">
        <w:rPr>
          <w:rFonts w:ascii="Arial CYR" w:hAnsi="Arial CYR"/>
          <w:sz w:val="28"/>
          <w:szCs w:val="28"/>
        </w:rPr>
        <w:t>цьких, нових потреб естетичного і соціального плану. Отже, мистецтво виступає важливим засобом формування художньо-творчого досвіду особистості.</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Художньо-творчий досвід виникає, розвивається і утверджується на основі усієї сукупності суспільних відносин людей, у процесі суспільної практики. Утвердження його у певних формах людської свідомості, осо</w:t>
      </w:r>
      <w:r w:rsidR="006671EA">
        <w:rPr>
          <w:rFonts w:ascii="Arial CYR" w:hAnsi="Arial CYR" w:cs="Times New Roman"/>
          <w:color w:val="auto"/>
          <w:sz w:val="28"/>
          <w:szCs w:val="28"/>
        </w:rPr>
        <w:softHyphen/>
      </w:r>
      <w:r w:rsidRPr="00D26FEE">
        <w:rPr>
          <w:rFonts w:ascii="Arial CYR" w:hAnsi="Arial CYR" w:cs="Times New Roman"/>
          <w:color w:val="auto"/>
          <w:sz w:val="28"/>
          <w:szCs w:val="28"/>
        </w:rPr>
        <w:t>бливо мистецтві, моралі, релігії, має свою специфіку, зумовлену певними сторонами суспільного виробництва і суспільних відносин.</w:t>
      </w:r>
    </w:p>
    <w:p w:rsidR="00D26FEE" w:rsidRPr="00D26FEE" w:rsidRDefault="00D26FEE" w:rsidP="00D26FEE">
      <w:pPr>
        <w:pStyle w:val="aa"/>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Формування творчої людини – тривалий, складний і багатогранний процес. Він вимагає створення об’єктивних передумов для розвитку, а також наполегливої й копіткої роботи з боку суб’єктів виховання. У про</w:t>
      </w:r>
      <w:r w:rsidR="006671EA">
        <w:rPr>
          <w:rFonts w:ascii="Arial CYR" w:hAnsi="Arial CYR"/>
          <w:sz w:val="28"/>
          <w:szCs w:val="28"/>
        </w:rPr>
        <w:softHyphen/>
      </w:r>
      <w:r w:rsidRPr="00D26FEE">
        <w:rPr>
          <w:rFonts w:ascii="Arial CYR" w:hAnsi="Arial CYR"/>
          <w:sz w:val="28"/>
          <w:szCs w:val="28"/>
        </w:rPr>
        <w:t>цесі соціальної діяльності формування творчої особистості передбачає аналіз конкретної взаємодії людини й суспільства [3].</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Особливого значення набуває розуміння основних методологічних, теоретико-пізнавальних, соціально-психологічних та функціональних</w:t>
      </w:r>
      <w:r w:rsidR="006671EA">
        <w:rPr>
          <w:rFonts w:ascii="Arial CYR" w:hAnsi="Arial CYR" w:cs="Times New Roman"/>
          <w:color w:val="auto"/>
          <w:sz w:val="28"/>
          <w:szCs w:val="28"/>
        </w:rPr>
        <w:t xml:space="preserve"> </w:t>
      </w:r>
      <w:r w:rsidRPr="00D26FEE">
        <w:rPr>
          <w:rFonts w:ascii="Arial CYR" w:hAnsi="Arial CYR" w:cs="Times New Roman"/>
          <w:color w:val="auto"/>
          <w:sz w:val="28"/>
          <w:szCs w:val="28"/>
        </w:rPr>
        <w:t>під</w:t>
      </w:r>
      <w:r w:rsidR="006671EA">
        <w:rPr>
          <w:rFonts w:ascii="Arial CYR" w:hAnsi="Arial CYR" w:cs="Times New Roman"/>
          <w:color w:val="auto"/>
          <w:sz w:val="28"/>
          <w:szCs w:val="28"/>
        </w:rPr>
        <w:softHyphen/>
      </w:r>
      <w:r w:rsidR="006671EA">
        <w:rPr>
          <w:rFonts w:ascii="Arial CYR" w:hAnsi="Arial CYR" w:cs="Times New Roman"/>
          <w:color w:val="auto"/>
          <w:sz w:val="28"/>
          <w:szCs w:val="28"/>
        </w:rPr>
        <w:softHyphen/>
      </w:r>
      <w:r w:rsidR="006671EA">
        <w:rPr>
          <w:rFonts w:ascii="Arial CYR" w:hAnsi="Arial CYR" w:cs="Times New Roman"/>
          <w:color w:val="auto"/>
          <w:sz w:val="28"/>
          <w:szCs w:val="28"/>
        </w:rPr>
        <w:softHyphen/>
      </w:r>
      <w:r w:rsidRPr="00D26FEE">
        <w:rPr>
          <w:rFonts w:ascii="Arial CYR" w:hAnsi="Arial CYR" w:cs="Times New Roman"/>
          <w:color w:val="auto"/>
          <w:sz w:val="28"/>
          <w:szCs w:val="28"/>
        </w:rPr>
        <w:t xml:space="preserve">ходів до </w:t>
      </w:r>
      <w:r w:rsidR="0044074C">
        <w:rPr>
          <w:rFonts w:ascii="Arial CYR" w:hAnsi="Arial CYR" w:cs="Times New Roman"/>
          <w:color w:val="auto"/>
          <w:sz w:val="28"/>
          <w:szCs w:val="28"/>
        </w:rPr>
        <w:t>вирішення</w:t>
      </w:r>
      <w:r w:rsidRPr="00D26FEE">
        <w:rPr>
          <w:rFonts w:ascii="Arial CYR" w:hAnsi="Arial CYR" w:cs="Times New Roman"/>
          <w:color w:val="auto"/>
          <w:sz w:val="28"/>
          <w:szCs w:val="28"/>
        </w:rPr>
        <w:t xml:space="preserve"> проблеми художньо-творчого досвіду особис</w:t>
      </w:r>
      <w:r w:rsidR="006671EA">
        <w:rPr>
          <w:rFonts w:ascii="Arial CYR" w:hAnsi="Arial CYR" w:cs="Times New Roman"/>
          <w:color w:val="auto"/>
          <w:sz w:val="28"/>
          <w:szCs w:val="28"/>
        </w:rPr>
        <w:softHyphen/>
      </w:r>
      <w:r w:rsidRPr="00D26FEE">
        <w:rPr>
          <w:rFonts w:ascii="Arial CYR" w:hAnsi="Arial CYR" w:cs="Times New Roman"/>
          <w:color w:val="auto"/>
          <w:sz w:val="28"/>
          <w:szCs w:val="28"/>
        </w:rPr>
        <w:t>тості, його становлення, розвитку та сфер вияву.</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 xml:space="preserve">Художньо-творчий досвід – це особливий вид досвіду, сприйняття подій, об’єктів, ситуацій. Художньо-творчий досвід може перетинатися з виховальним досвідом у процесі виховання. Різними видами освіти й виховання формується особистість, але без досвіду набуті якості </w:t>
      </w:r>
      <w:r w:rsidRPr="00D26FEE">
        <w:rPr>
          <w:rFonts w:ascii="Arial CYR" w:hAnsi="Arial CYR" w:cs="Times New Roman"/>
          <w:color w:val="auto"/>
          <w:sz w:val="28"/>
          <w:szCs w:val="28"/>
        </w:rPr>
        <w:lastRenderedPageBreak/>
        <w:t>особистості не забезпечують їй можливості проявити себе у діяльності як всебічно розвинену.</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Можна твердити, що художнє виховання зумовлюється засобами мистецтва. Воно досягає мети, коли спирається на певний рівень роз</w:t>
      </w:r>
      <w:r w:rsidR="006671EA">
        <w:rPr>
          <w:rFonts w:ascii="Arial CYR" w:hAnsi="Arial CYR" w:cs="Times New Roman"/>
          <w:color w:val="auto"/>
          <w:sz w:val="28"/>
          <w:szCs w:val="28"/>
        </w:rPr>
        <w:softHyphen/>
      </w:r>
      <w:r w:rsidRPr="00D26FEE">
        <w:rPr>
          <w:rFonts w:ascii="Arial CYR" w:hAnsi="Arial CYR" w:cs="Times New Roman"/>
          <w:color w:val="auto"/>
          <w:sz w:val="28"/>
          <w:szCs w:val="28"/>
        </w:rPr>
        <w:t xml:space="preserve">витку всіх сторін особистості. Творча, естетична потреба синтезує у собі усі сутнісні сили людини, у тому числі й моральні. Цей синтез виступає як нерозгорнута єдність усіх її сторін у відношенні до світу. </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Важливим для теорії виховання є такий висновок: впливи мис</w:t>
      </w:r>
      <w:r w:rsidR="006671EA">
        <w:rPr>
          <w:rFonts w:ascii="Arial CYR" w:hAnsi="Arial CYR" w:cs="Times New Roman"/>
          <w:color w:val="auto"/>
          <w:sz w:val="28"/>
          <w:szCs w:val="28"/>
        </w:rPr>
        <w:softHyphen/>
      </w:r>
      <w:r w:rsidRPr="00D26FEE">
        <w:rPr>
          <w:rFonts w:ascii="Arial CYR" w:hAnsi="Arial CYR" w:cs="Times New Roman"/>
          <w:color w:val="auto"/>
          <w:sz w:val="28"/>
          <w:szCs w:val="28"/>
        </w:rPr>
        <w:t>те</w:t>
      </w:r>
      <w:r w:rsidR="006671EA">
        <w:rPr>
          <w:rFonts w:ascii="Arial CYR" w:hAnsi="Arial CYR" w:cs="Times New Roman"/>
          <w:color w:val="auto"/>
          <w:sz w:val="28"/>
          <w:szCs w:val="28"/>
        </w:rPr>
        <w:softHyphen/>
      </w:r>
      <w:r w:rsidRPr="00D26FEE">
        <w:rPr>
          <w:rFonts w:ascii="Arial CYR" w:hAnsi="Arial CYR" w:cs="Times New Roman"/>
          <w:color w:val="auto"/>
          <w:sz w:val="28"/>
          <w:szCs w:val="28"/>
        </w:rPr>
        <w:t>цтва неможливі без виховання у людини здатності підходити до мораль</w:t>
      </w:r>
      <w:r w:rsidR="006671EA">
        <w:rPr>
          <w:rFonts w:ascii="Arial CYR" w:hAnsi="Arial CYR" w:cs="Times New Roman"/>
          <w:color w:val="auto"/>
          <w:sz w:val="28"/>
          <w:szCs w:val="28"/>
        </w:rPr>
        <w:softHyphen/>
      </w:r>
      <w:r w:rsidRPr="00D26FEE">
        <w:rPr>
          <w:rFonts w:ascii="Arial CYR" w:hAnsi="Arial CYR" w:cs="Times New Roman"/>
          <w:color w:val="auto"/>
          <w:sz w:val="28"/>
          <w:szCs w:val="28"/>
        </w:rPr>
        <w:t>ного змісту твору через форму, авторську оцінку. Завдання педагогів – навчити людину сприймати і розуміти художній твір так, щоб це розуміння не порушувало цілісності образу [9].</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При використанні мистецтва як виховного засобу важливо, щоб об’єктам виховання пропонувались твори, естетична цінність яких була б суспільно значущою; щоб не порушувався принцип цілісності впливу, а сприймання твору супроводжувалось певним оцінним ставленням до зображеного. Дотримання цих умов дасть змогу добитись у того, хто сприй</w:t>
      </w:r>
      <w:r w:rsidR="006671EA">
        <w:rPr>
          <w:rFonts w:ascii="Arial CYR" w:hAnsi="Arial CYR" w:cs="Times New Roman"/>
          <w:color w:val="auto"/>
          <w:sz w:val="28"/>
          <w:szCs w:val="28"/>
        </w:rPr>
        <w:softHyphen/>
      </w:r>
      <w:r w:rsidRPr="00D26FEE">
        <w:rPr>
          <w:rFonts w:ascii="Arial CYR" w:hAnsi="Arial CYR" w:cs="Times New Roman"/>
          <w:color w:val="auto"/>
          <w:sz w:val="28"/>
          <w:szCs w:val="28"/>
        </w:rPr>
        <w:t>має, такого сплаву суспільного й індивідуального, без якого немож</w:t>
      </w:r>
      <w:r w:rsidR="00A157C7">
        <w:rPr>
          <w:rFonts w:ascii="Arial CYR" w:hAnsi="Arial CYR" w:cs="Times New Roman"/>
          <w:color w:val="auto"/>
          <w:sz w:val="28"/>
          <w:szCs w:val="28"/>
        </w:rPr>
        <w:softHyphen/>
      </w:r>
      <w:r w:rsidRPr="00D26FEE">
        <w:rPr>
          <w:rFonts w:ascii="Arial CYR" w:hAnsi="Arial CYR" w:cs="Times New Roman"/>
          <w:color w:val="auto"/>
          <w:sz w:val="28"/>
          <w:szCs w:val="28"/>
        </w:rPr>
        <w:t>ливий моральний вплив мистецтва на особистість.</w:t>
      </w:r>
    </w:p>
    <w:p w:rsidR="00D26FEE" w:rsidRPr="00D26FEE" w:rsidRDefault="00D26FEE" w:rsidP="00D26FEE">
      <w:pPr>
        <w:pStyle w:val="aa"/>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У процесі пізнання й оцінки явищ життя та мистецтва люди пере</w:t>
      </w:r>
      <w:r w:rsidR="00A157C7">
        <w:rPr>
          <w:rFonts w:ascii="Arial CYR" w:hAnsi="Arial CYR"/>
          <w:sz w:val="28"/>
          <w:szCs w:val="28"/>
        </w:rPr>
        <w:softHyphen/>
      </w:r>
      <w:r w:rsidRPr="00D26FEE">
        <w:rPr>
          <w:rFonts w:ascii="Arial CYR" w:hAnsi="Arial CYR"/>
          <w:sz w:val="28"/>
          <w:szCs w:val="28"/>
        </w:rPr>
        <w:t>ко</w:t>
      </w:r>
      <w:r w:rsidR="00A157C7">
        <w:rPr>
          <w:rFonts w:ascii="Arial CYR" w:hAnsi="Arial CYR"/>
          <w:sz w:val="28"/>
          <w:szCs w:val="28"/>
        </w:rPr>
        <w:softHyphen/>
      </w:r>
      <w:r w:rsidRPr="00D26FEE">
        <w:rPr>
          <w:rFonts w:ascii="Arial CYR" w:hAnsi="Arial CYR"/>
          <w:sz w:val="28"/>
          <w:szCs w:val="28"/>
        </w:rPr>
        <w:t>нуються в наявності у себе творчих здібностей. Це дає їм змогу актив</w:t>
      </w:r>
      <w:r w:rsidR="005A65F9">
        <w:rPr>
          <w:rFonts w:ascii="Arial CYR" w:hAnsi="Arial CYR"/>
          <w:sz w:val="28"/>
          <w:szCs w:val="28"/>
        </w:rPr>
        <w:softHyphen/>
      </w:r>
      <w:r w:rsidRPr="00D26FEE">
        <w:rPr>
          <w:rFonts w:ascii="Arial CYR" w:hAnsi="Arial CYR"/>
          <w:sz w:val="28"/>
          <w:szCs w:val="28"/>
        </w:rPr>
        <w:t xml:space="preserve">ніше займатися творчою діяльністю – художньою, науковою, технічною. </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Досвід дає новий матеріал для світоглядного зростання осо</w:t>
      </w:r>
      <w:r w:rsidR="00A157C7">
        <w:rPr>
          <w:rFonts w:ascii="Arial CYR" w:hAnsi="Arial CYR" w:cs="Times New Roman"/>
          <w:color w:val="auto"/>
          <w:sz w:val="28"/>
          <w:szCs w:val="28"/>
        </w:rPr>
        <w:softHyphen/>
      </w:r>
      <w:r w:rsidRPr="00D26FEE">
        <w:rPr>
          <w:rFonts w:ascii="Arial CYR" w:hAnsi="Arial CYR" w:cs="Times New Roman"/>
          <w:color w:val="auto"/>
          <w:sz w:val="28"/>
          <w:szCs w:val="28"/>
        </w:rPr>
        <w:t>бис</w:t>
      </w:r>
      <w:r w:rsidR="00A157C7">
        <w:rPr>
          <w:rFonts w:ascii="Arial CYR" w:hAnsi="Arial CYR" w:cs="Times New Roman"/>
          <w:color w:val="auto"/>
          <w:sz w:val="28"/>
          <w:szCs w:val="28"/>
        </w:rPr>
        <w:softHyphen/>
      </w:r>
      <w:r w:rsidRPr="00D26FEE">
        <w:rPr>
          <w:rFonts w:ascii="Arial CYR" w:hAnsi="Arial CYR" w:cs="Times New Roman"/>
          <w:color w:val="auto"/>
          <w:sz w:val="28"/>
          <w:szCs w:val="28"/>
        </w:rPr>
        <w:t xml:space="preserve">тості. У свідомості людини залежно від конкретних умов її формування утворюється складний сплав художніх, моральних, політичних, трудових та інших установок. </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Про це писав видатний провісник "гармонійного розвитку сил і здібностей людини" Й.-Г. Песталоцці. У моральному вихованні він високо цінував "живі враження", що діють на чуттєву сферу людини і викликають глибокі переживання. "Перш ніж вести мову про якусь доброчесність, – зауважував він, – я викликаю у дітей живі чуттєві переживання її"</w:t>
      </w:r>
      <w:r w:rsidRPr="00D26FEE">
        <w:rPr>
          <w:rFonts w:ascii="Arial CYR" w:hAnsi="Arial CYR" w:cs="Times New Roman"/>
          <w:color w:val="auto"/>
          <w:sz w:val="28"/>
          <w:szCs w:val="28"/>
          <w:lang w:val="ru-RU"/>
        </w:rPr>
        <w:t xml:space="preserve"> </w:t>
      </w:r>
      <w:r w:rsidRPr="00D26FEE">
        <w:rPr>
          <w:rFonts w:ascii="Arial CYR" w:hAnsi="Arial CYR" w:cs="Times New Roman"/>
          <w:color w:val="auto"/>
          <w:sz w:val="28"/>
          <w:szCs w:val="28"/>
        </w:rPr>
        <w:t>[6].</w:t>
      </w:r>
    </w:p>
    <w:p w:rsidR="00D26FEE" w:rsidRPr="00D26FEE" w:rsidRDefault="00D26FEE" w:rsidP="00D26FEE">
      <w:pPr>
        <w:shd w:val="clear" w:color="auto" w:fill="FFFFFF"/>
        <w:spacing w:after="0" w:line="259" w:lineRule="auto"/>
        <w:ind w:firstLine="709"/>
        <w:jc w:val="both"/>
        <w:rPr>
          <w:rFonts w:ascii="Arial CYR" w:eastAsia="Times New Roman" w:hAnsi="Arial CYR" w:cs="Times New Roman"/>
          <w:color w:val="auto"/>
          <w:sz w:val="28"/>
          <w:szCs w:val="28"/>
          <w:lang w:eastAsia="ru-RU"/>
        </w:rPr>
      </w:pPr>
      <w:r w:rsidRPr="00D26FEE">
        <w:rPr>
          <w:rFonts w:ascii="Arial CYR" w:eastAsia="Times New Roman" w:hAnsi="Arial CYR" w:cs="Times New Roman"/>
          <w:color w:val="auto"/>
          <w:sz w:val="28"/>
          <w:szCs w:val="28"/>
          <w:lang w:eastAsia="ru-RU"/>
        </w:rPr>
        <w:t>Художня творчість – це процес духовно-практичного втілення худож</w:t>
      </w:r>
      <w:r w:rsidR="005A65F9">
        <w:rPr>
          <w:rFonts w:ascii="Arial CYR" w:eastAsia="Times New Roman" w:hAnsi="Arial CYR" w:cs="Times New Roman"/>
          <w:color w:val="auto"/>
          <w:sz w:val="28"/>
          <w:szCs w:val="28"/>
          <w:lang w:eastAsia="ru-RU"/>
        </w:rPr>
        <w:softHyphen/>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ньої ідеї у чуттєво сприймані художні образи. Загальна її спрямо</w:t>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ваність</w:t>
      </w:r>
      <w:r w:rsidR="00190E00">
        <w:rPr>
          <w:rFonts w:ascii="Arial CYR" w:eastAsia="Times New Roman" w:hAnsi="Arial CYR" w:cs="Times New Roman"/>
          <w:color w:val="auto"/>
          <w:sz w:val="28"/>
          <w:szCs w:val="28"/>
          <w:lang w:eastAsia="ru-RU"/>
        </w:rPr>
        <w:t xml:space="preserve"> –</w:t>
      </w:r>
      <w:r w:rsidRPr="00D26FEE">
        <w:rPr>
          <w:rFonts w:ascii="Arial CYR" w:eastAsia="Times New Roman" w:hAnsi="Arial CYR" w:cs="Times New Roman"/>
          <w:color w:val="auto"/>
          <w:sz w:val="28"/>
          <w:szCs w:val="28"/>
          <w:lang w:eastAsia="ru-RU"/>
        </w:rPr>
        <w:t xml:space="preserve"> досягнення максимальної відповідності між творчим задумом і його адекватним утіленням у мові мистецтва. </w:t>
      </w:r>
    </w:p>
    <w:p w:rsidR="00D26FEE" w:rsidRPr="00D26FEE" w:rsidRDefault="00D26FEE" w:rsidP="00D26FEE">
      <w:pPr>
        <w:shd w:val="clear" w:color="auto" w:fill="FFFFFF"/>
        <w:spacing w:after="0" w:line="259" w:lineRule="auto"/>
        <w:ind w:firstLine="709"/>
        <w:jc w:val="both"/>
        <w:rPr>
          <w:rFonts w:ascii="Arial CYR" w:eastAsia="Times New Roman" w:hAnsi="Arial CYR" w:cs="Times New Roman"/>
          <w:color w:val="auto"/>
          <w:sz w:val="28"/>
          <w:szCs w:val="28"/>
          <w:lang w:eastAsia="ru-RU"/>
        </w:rPr>
      </w:pPr>
      <w:r w:rsidRPr="00D26FEE">
        <w:rPr>
          <w:rFonts w:ascii="Arial CYR" w:eastAsia="Times New Roman" w:hAnsi="Arial CYR" w:cs="Times New Roman"/>
          <w:color w:val="auto"/>
          <w:sz w:val="28"/>
          <w:szCs w:val="28"/>
          <w:lang w:eastAsia="ru-RU"/>
        </w:rPr>
        <w:t>Відтак творчий процес має два основні періоди, що поділяються на кілька етапів. Перший – це загальний творчий задум, художнє втілення якого може скластися навіть під впливом випадкових зовнішніх вражень. Формування творчого задуму поєднує у собі чуттєві враження, зумовлені предметом небайдужості та осмислення закономірностей його об’єктив</w:t>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ної життєвості. Образи, навіяні реальними враженнями про світ, покли</w:t>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ка</w:t>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 xml:space="preserve">ні трансформуватися свідомістю, уявою, фантазією, думками та </w:t>
      </w:r>
      <w:r w:rsidRPr="00D26FEE">
        <w:rPr>
          <w:rFonts w:ascii="Arial CYR" w:eastAsia="Times New Roman" w:hAnsi="Arial CYR" w:cs="Times New Roman"/>
          <w:color w:val="auto"/>
          <w:sz w:val="28"/>
          <w:szCs w:val="28"/>
          <w:lang w:eastAsia="ru-RU"/>
        </w:rPr>
        <w:lastRenderedPageBreak/>
        <w:t>почуттями в інший – ідеальний спосіб буття у контексті іншої – духовної реальності, підпорядковуючись логіці художнього твору. Тоді увесь твор</w:t>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чий потенціал митця працює на формування цілісних образів та осмис</w:t>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лення їх якостей у контексті художнього цілого. На цьому етапі творчого задуму його втілення у матеріалі конкретного виду мистецтва визнача</w:t>
      </w:r>
      <w:r w:rsidR="00A157C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ється як внутрішня необхідність.</w:t>
      </w:r>
    </w:p>
    <w:p w:rsidR="00D26FEE" w:rsidRPr="00D26FEE" w:rsidRDefault="00D26FEE" w:rsidP="00D26FEE">
      <w:pPr>
        <w:shd w:val="clear" w:color="auto" w:fill="FFFFFF"/>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Другий етап – це практичне втілення задуму, що також має низку етапів. Мета його – надати витворам уяви досконалого, чуттєво сприй</w:t>
      </w:r>
      <w:r w:rsidR="00F148D0">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маного образу завдяки форму</w:t>
      </w:r>
      <w:r w:rsidR="00190E00">
        <w:rPr>
          <w:rFonts w:ascii="Arial CYR" w:eastAsia="Times New Roman" w:hAnsi="Arial CYR" w:cs="Times New Roman"/>
          <w:color w:val="auto"/>
          <w:sz w:val="28"/>
          <w:szCs w:val="28"/>
          <w:lang w:eastAsia="ru-RU"/>
        </w:rPr>
        <w:t>вальн</w:t>
      </w:r>
      <w:r w:rsidRPr="00D26FEE">
        <w:rPr>
          <w:rFonts w:ascii="Arial CYR" w:eastAsia="Times New Roman" w:hAnsi="Arial CYR" w:cs="Times New Roman"/>
          <w:color w:val="auto"/>
          <w:sz w:val="28"/>
          <w:szCs w:val="28"/>
          <w:lang w:eastAsia="ru-RU"/>
        </w:rPr>
        <w:t>им умінням. Це прагнення сфор</w:t>
      </w:r>
      <w:r w:rsidR="005A65F9">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му</w:t>
      </w:r>
      <w:r w:rsidR="005A65F9">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вати твір у таку доцільну в собі виразну цілісність, щоб він поставав органіч</w:t>
      </w:r>
      <w:r w:rsidR="00F148D0">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ною єдністю форми та змісту, а кожний його елемент був внут</w:t>
      </w:r>
      <w:r w:rsidR="005A65F9">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рішньо переконливим. Увесь процес, яким би тривалим і складним він не був, вимагає від митця жити твором, утримувати його образи та окремі деталі аж до періоду, коли він постане справді довершеним. Отже, митець увесь період формування твору надихається задумом. Поза усвідомленням необхідності його втілення твір ніколи не набув би реаль</w:t>
      </w:r>
      <w:r w:rsidR="00A8374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 xml:space="preserve">ного життя. Дух здобуває реальне життя, втілюючись у специфічні </w:t>
      </w:r>
      <w:r w:rsidR="00A83747">
        <w:rPr>
          <w:rFonts w:ascii="Arial CYR" w:eastAsia="Times New Roman" w:hAnsi="Arial CYR" w:cs="Times New Roman"/>
          <w:color w:val="auto"/>
          <w:sz w:val="28"/>
          <w:szCs w:val="28"/>
          <w:lang w:eastAsia="ru-RU"/>
        </w:rPr>
        <w:t>–</w:t>
      </w:r>
      <w:r w:rsidRPr="00D26FEE">
        <w:rPr>
          <w:rFonts w:ascii="Arial CYR" w:eastAsia="Times New Roman" w:hAnsi="Arial CYR" w:cs="Times New Roman"/>
          <w:color w:val="auto"/>
          <w:sz w:val="28"/>
          <w:szCs w:val="28"/>
          <w:lang w:eastAsia="ru-RU"/>
        </w:rPr>
        <w:t xml:space="preserve"> художні образи. </w:t>
      </w:r>
    </w:p>
    <w:p w:rsidR="00D26FEE" w:rsidRPr="00D26FEE" w:rsidRDefault="00D26FEE" w:rsidP="00D26FEE">
      <w:pPr>
        <w:shd w:val="clear" w:color="auto" w:fill="FFFFFF"/>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Образи як духовна реальність постають також корегуючим началом творчого формування: вони "підказують" внутрішню логіку свого життя у межах твору як цілого, сприяючи чи, радше, зумовлюючи необхідність постійно уточнювати попередній задум уже згідно з об’єктивною логікою їх розгортання у межах твору як художнього цілого. Художник звільня</w:t>
      </w:r>
      <w:r w:rsidR="00F148D0">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ється від їх "влади", лише цілком реалізувавши задум у діалектичному зв’язку ідеї та її втілення в образній мові твору.</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Художньо-форму</w:t>
      </w:r>
      <w:r w:rsidR="00A83747">
        <w:rPr>
          <w:rFonts w:ascii="Arial CYR" w:eastAsia="Times New Roman" w:hAnsi="Arial CYR" w:cs="Times New Roman"/>
          <w:color w:val="auto"/>
          <w:sz w:val="28"/>
          <w:szCs w:val="28"/>
          <w:lang w:eastAsia="ru-RU"/>
        </w:rPr>
        <w:t>вальн</w:t>
      </w:r>
      <w:r w:rsidRPr="00D26FEE">
        <w:rPr>
          <w:rFonts w:ascii="Arial CYR" w:eastAsia="Times New Roman" w:hAnsi="Arial CYR" w:cs="Times New Roman"/>
          <w:color w:val="auto"/>
          <w:sz w:val="28"/>
          <w:szCs w:val="28"/>
          <w:lang w:eastAsia="ru-RU"/>
        </w:rPr>
        <w:t>і уміння як суб’єктивна здатність – це, з одного боку, розвиток та концентрація у суб’єкті родових духовних якос</w:t>
      </w:r>
      <w:r w:rsidR="000408EC">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тей: бага</w:t>
      </w:r>
      <w:r w:rsidR="00F148D0">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тої уяви, фантазії, пам’яті, творчого мислення, що дозво</w:t>
      </w:r>
      <w:r w:rsidR="00A8374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ляють свідомості формувати цілісні образи. З іншого боку, це уміння втілювати образи свідомості у матеріалі конкретного виду мистецтва настільки майстерно, що вони набувають досконалої внутрішньої життєвості. Оскільки суб’єк</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том рухає потреба об’єктивувати творчий дух в образах мистецтва, вона є активною силою, що спонукає вміння та здібності на формування. Тому варто наголосити, що творчий дух є організуючою силою художньої здатності: він стійко утримує потребу формування, визна</w:t>
      </w:r>
      <w:r w:rsidR="000408EC">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 xml:space="preserve">чає змістовність процесу та спонукає волю на втілення задуму в матеріалі мистецтва. Творчий характер художнього формування виявляє себе у постійному поглибленні та вдосконаленні творчого задуму і майстерності його втілення. </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Сучасний світ з інтенсивним зростанням високотехнологічних ви</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роб</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ництв та екологічною кризою висуває нові вимоги до людини: осо</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бис</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 xml:space="preserve">тість має бути не лише "знаючою", а в першу чергу активною, духовною, </w:t>
      </w:r>
      <w:r w:rsidRPr="00D26FEE">
        <w:rPr>
          <w:rFonts w:ascii="Arial CYR" w:eastAsia="Times New Roman" w:hAnsi="Arial CYR" w:cs="Times New Roman"/>
          <w:color w:val="auto"/>
          <w:sz w:val="28"/>
          <w:szCs w:val="28"/>
          <w:lang w:eastAsia="ru-RU"/>
        </w:rPr>
        <w:lastRenderedPageBreak/>
        <w:t>творчою, мобільною, гнучкою, здатною швидко реагувати на зміни, бути відповідальною за своє життя та життя своєї країни. У зв’язку з цим поси</w:t>
      </w:r>
      <w:r w:rsidR="000408EC">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люється роль духовної та творчої еліти нашої країни, активізуються пошу</w:t>
      </w:r>
      <w:r w:rsidR="000408EC">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ки шляхів, технологій, методик розвитку дитячої обдарова</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но</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сті, творчих здібностей зростаючого покоління.</w:t>
      </w:r>
      <w:r w:rsidRPr="00D26FEE">
        <w:rPr>
          <w:rFonts w:ascii="Arial CYR" w:hAnsi="Arial CYR" w:cs="Times New Roman"/>
          <w:color w:val="auto"/>
          <w:sz w:val="28"/>
          <w:szCs w:val="28"/>
        </w:rPr>
        <w:t xml:space="preserve"> </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Центральною проблемою всіх наук стає проблема людини. Якщо раніше наука йшла за розвитком матеріального виробництва, то зараз вона стає провідною силою його розвитку. Наукові знання повинні стати не просто "інформацією", а активним фактором у формуванні внутріш</w:t>
      </w:r>
      <w:r w:rsidR="00BE2AB7">
        <w:rPr>
          <w:rFonts w:ascii="Arial CYR" w:hAnsi="Arial CYR" w:cs="Times New Roman"/>
          <w:color w:val="auto"/>
          <w:sz w:val="28"/>
          <w:szCs w:val="28"/>
        </w:rPr>
        <w:softHyphen/>
      </w:r>
      <w:r w:rsidRPr="00D26FEE">
        <w:rPr>
          <w:rFonts w:ascii="Arial CYR" w:hAnsi="Arial CYR" w:cs="Times New Roman"/>
          <w:color w:val="auto"/>
          <w:sz w:val="28"/>
          <w:szCs w:val="28"/>
        </w:rPr>
        <w:t>ньо</w:t>
      </w:r>
      <w:r w:rsidR="00BE2AB7">
        <w:rPr>
          <w:rFonts w:ascii="Arial CYR" w:hAnsi="Arial CYR" w:cs="Times New Roman"/>
          <w:color w:val="auto"/>
          <w:sz w:val="28"/>
          <w:szCs w:val="28"/>
        </w:rPr>
        <w:softHyphen/>
      </w:r>
      <w:r w:rsidRPr="00D26FEE">
        <w:rPr>
          <w:rFonts w:ascii="Arial CYR" w:hAnsi="Arial CYR" w:cs="Times New Roman"/>
          <w:color w:val="auto"/>
          <w:sz w:val="28"/>
          <w:szCs w:val="28"/>
        </w:rPr>
        <w:t>го світу особистості, засобом, за допомогою якого шліфуються її твор</w:t>
      </w:r>
      <w:r w:rsidR="00BE2AB7">
        <w:rPr>
          <w:rFonts w:ascii="Arial CYR" w:hAnsi="Arial CYR" w:cs="Times New Roman"/>
          <w:color w:val="auto"/>
          <w:sz w:val="28"/>
          <w:szCs w:val="28"/>
        </w:rPr>
        <w:softHyphen/>
      </w:r>
      <w:r w:rsidRPr="00D26FEE">
        <w:rPr>
          <w:rFonts w:ascii="Arial CYR" w:hAnsi="Arial CYR" w:cs="Times New Roman"/>
          <w:color w:val="auto"/>
          <w:sz w:val="28"/>
          <w:szCs w:val="28"/>
        </w:rPr>
        <w:t>чі здібності, здатність до виробництва нового знання, виховується куль</w:t>
      </w:r>
      <w:r w:rsidR="00BE2AB7">
        <w:rPr>
          <w:rFonts w:ascii="Arial CYR" w:hAnsi="Arial CYR" w:cs="Times New Roman"/>
          <w:color w:val="auto"/>
          <w:sz w:val="28"/>
          <w:szCs w:val="28"/>
        </w:rPr>
        <w:softHyphen/>
      </w:r>
      <w:r w:rsidRPr="00D26FEE">
        <w:rPr>
          <w:rFonts w:ascii="Arial CYR" w:hAnsi="Arial CYR" w:cs="Times New Roman"/>
          <w:color w:val="auto"/>
          <w:sz w:val="28"/>
          <w:szCs w:val="28"/>
        </w:rPr>
        <w:t>тура і дисципліна самостійного мислення, набувається художній досвід.</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Визначаючи естетичний, розвивальний потенціал художньої твор</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чо</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сті, слід враховувати, що жодна сфера людської діяльності не має такої глибини емоційного впливу на людину, як мистецтво, що за кожним визначним твором постає яскрава і самобутня особистість митця, розу</w:t>
      </w:r>
      <w:r w:rsidR="00BE2AB7">
        <w:rPr>
          <w:rFonts w:ascii="Arial CYR" w:eastAsia="Times New Roman" w:hAnsi="Arial CYR" w:cs="Times New Roman"/>
          <w:color w:val="auto"/>
          <w:sz w:val="28"/>
          <w:szCs w:val="28"/>
          <w:lang w:eastAsia="ru-RU"/>
        </w:rPr>
        <w:softHyphen/>
      </w:r>
      <w:r w:rsidRPr="00D26FEE">
        <w:rPr>
          <w:rFonts w:ascii="Arial CYR" w:eastAsia="Times New Roman" w:hAnsi="Arial CYR" w:cs="Times New Roman"/>
          <w:color w:val="auto"/>
          <w:sz w:val="28"/>
          <w:szCs w:val="28"/>
          <w:lang w:eastAsia="ru-RU"/>
        </w:rPr>
        <w:t>мом, почуттям, волею якого створене все те прекрасне, над чим безсилий час.</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eastAsia="Times New Roman" w:hAnsi="Arial CYR" w:cs="Times New Roman"/>
          <w:color w:val="auto"/>
          <w:sz w:val="28"/>
          <w:szCs w:val="28"/>
          <w:lang w:eastAsia="ru-RU"/>
        </w:rPr>
        <w:t xml:space="preserve">Отже, </w:t>
      </w:r>
      <w:r w:rsidRPr="00D26FEE">
        <w:rPr>
          <w:rFonts w:ascii="Arial CYR" w:hAnsi="Arial CYR" w:cs="Times New Roman"/>
          <w:color w:val="auto"/>
          <w:sz w:val="28"/>
          <w:szCs w:val="28"/>
        </w:rPr>
        <w:t>досвід – це духовні надбання людини. Духовний розвиток особистості виступає як фактор, що безпосередньо й значно збільшує продуктивність праці, набагато підвищує її ефективність.</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У техніці, науці, культурі людина матеріалізує наслідки свого інте</w:t>
      </w:r>
      <w:r w:rsidR="00BE2AB7">
        <w:rPr>
          <w:rFonts w:ascii="Arial CYR" w:hAnsi="Arial CYR" w:cs="Times New Roman"/>
          <w:color w:val="auto"/>
          <w:sz w:val="28"/>
          <w:szCs w:val="28"/>
        </w:rPr>
        <w:softHyphen/>
      </w:r>
      <w:r w:rsidRPr="00D26FEE">
        <w:rPr>
          <w:rFonts w:ascii="Arial CYR" w:hAnsi="Arial CYR" w:cs="Times New Roman"/>
          <w:color w:val="auto"/>
          <w:sz w:val="28"/>
          <w:szCs w:val="28"/>
        </w:rPr>
        <w:t>лектуального і чуттєвого розвитку, передає їх наступним поколінням для подальшого примноження. Завдяки цьому кожне нове покоління не від</w:t>
      </w:r>
      <w:r w:rsidR="000408EC">
        <w:rPr>
          <w:rFonts w:ascii="Arial CYR" w:hAnsi="Arial CYR" w:cs="Times New Roman"/>
          <w:color w:val="auto"/>
          <w:sz w:val="28"/>
          <w:szCs w:val="28"/>
        </w:rPr>
        <w:softHyphen/>
      </w:r>
      <w:r w:rsidRPr="00D26FEE">
        <w:rPr>
          <w:rFonts w:ascii="Arial CYR" w:hAnsi="Arial CYR" w:cs="Times New Roman"/>
          <w:color w:val="auto"/>
          <w:sz w:val="28"/>
          <w:szCs w:val="28"/>
        </w:rPr>
        <w:t xml:space="preserve">творює заново матеріальні і духовні здобутки, а лише збагачує їх, забезпечуючи розвиток цивілізації. </w:t>
      </w:r>
    </w:p>
    <w:p w:rsidR="00D26FEE" w:rsidRPr="00D26FEE" w:rsidRDefault="00D26FEE" w:rsidP="00D26FEE">
      <w:pPr>
        <w:spacing w:after="0" w:line="259" w:lineRule="auto"/>
        <w:ind w:firstLine="709"/>
        <w:jc w:val="center"/>
        <w:rPr>
          <w:rFonts w:ascii="Arial CYR" w:eastAsia="Times New Roman" w:hAnsi="Arial CYR" w:cs="Times New Roman"/>
          <w:b/>
          <w:color w:val="auto"/>
          <w:sz w:val="28"/>
          <w:szCs w:val="28"/>
          <w:lang w:eastAsia="ru-RU"/>
        </w:rPr>
      </w:pPr>
    </w:p>
    <w:p w:rsidR="00D26FEE" w:rsidRPr="00D26FEE" w:rsidRDefault="00D26FEE" w:rsidP="00BE2AB7">
      <w:pPr>
        <w:spacing w:after="0" w:line="259" w:lineRule="auto"/>
        <w:jc w:val="center"/>
        <w:rPr>
          <w:rFonts w:ascii="Arial CYR" w:hAnsi="Arial CYR" w:cs="Times New Roman"/>
          <w:b/>
          <w:color w:val="auto"/>
          <w:sz w:val="28"/>
          <w:szCs w:val="28"/>
        </w:rPr>
      </w:pPr>
      <w:r w:rsidRPr="00D26FEE">
        <w:rPr>
          <w:rFonts w:ascii="Arial CYR" w:eastAsia="Times New Roman" w:hAnsi="Arial CYR" w:cs="Times New Roman"/>
          <w:b/>
          <w:color w:val="auto"/>
          <w:sz w:val="28"/>
          <w:szCs w:val="28"/>
          <w:lang w:eastAsia="ru-RU"/>
        </w:rPr>
        <w:t>Література</w:t>
      </w:r>
    </w:p>
    <w:p w:rsidR="00D26FEE" w:rsidRPr="00D26FEE" w:rsidRDefault="00D26FEE" w:rsidP="00301EEC">
      <w:pPr>
        <w:pStyle w:val="aa"/>
        <w:numPr>
          <w:ilvl w:val="0"/>
          <w:numId w:val="19"/>
        </w:numPr>
        <w:shd w:val="clear" w:color="auto" w:fill="FFFFFF"/>
        <w:tabs>
          <w:tab w:val="left" w:pos="1134"/>
        </w:tabs>
        <w:spacing w:before="0" w:beforeAutospacing="0" w:after="0" w:afterAutospacing="0" w:line="259" w:lineRule="auto"/>
        <w:ind w:left="0" w:firstLine="709"/>
        <w:jc w:val="both"/>
        <w:rPr>
          <w:rFonts w:ascii="Arial CYR" w:hAnsi="Arial CYR"/>
          <w:sz w:val="28"/>
          <w:szCs w:val="28"/>
        </w:rPr>
      </w:pPr>
      <w:r w:rsidRPr="00D26FEE">
        <w:rPr>
          <w:rFonts w:ascii="Arial CYR" w:hAnsi="Arial CYR"/>
          <w:sz w:val="28"/>
          <w:szCs w:val="28"/>
        </w:rPr>
        <w:t>Воробьева Л. И., Снегирева Т. В. Психологический опыт лич</w:t>
      </w:r>
      <w:r w:rsidR="00BE2AB7">
        <w:rPr>
          <w:rFonts w:ascii="Arial CYR" w:hAnsi="Arial CYR"/>
          <w:sz w:val="28"/>
          <w:szCs w:val="28"/>
        </w:rPr>
        <w:softHyphen/>
      </w:r>
      <w:r w:rsidRPr="00D26FEE">
        <w:rPr>
          <w:rFonts w:ascii="Arial CYR" w:hAnsi="Arial CYR"/>
          <w:sz w:val="28"/>
          <w:szCs w:val="28"/>
        </w:rPr>
        <w:t>но</w:t>
      </w:r>
      <w:r w:rsidR="00BE2AB7">
        <w:rPr>
          <w:rFonts w:ascii="Arial CYR" w:hAnsi="Arial CYR"/>
          <w:sz w:val="28"/>
          <w:szCs w:val="28"/>
        </w:rPr>
        <w:softHyphen/>
      </w:r>
      <w:r w:rsidRPr="00D26FEE">
        <w:rPr>
          <w:rFonts w:ascii="Arial CYR" w:hAnsi="Arial CYR"/>
          <w:sz w:val="28"/>
          <w:szCs w:val="28"/>
        </w:rPr>
        <w:t>сти: к обоснованию подхода</w:t>
      </w:r>
      <w:r w:rsidR="00411D78">
        <w:rPr>
          <w:rFonts w:ascii="Arial CYR" w:hAnsi="Arial CYR"/>
          <w:sz w:val="28"/>
          <w:szCs w:val="28"/>
        </w:rPr>
        <w:t xml:space="preserve">. </w:t>
      </w:r>
      <w:r w:rsidRPr="00411D78">
        <w:rPr>
          <w:rFonts w:ascii="Arial CYR" w:hAnsi="Arial CYR"/>
          <w:i/>
          <w:sz w:val="28"/>
          <w:szCs w:val="28"/>
        </w:rPr>
        <w:t>Вопросы психологии</w:t>
      </w:r>
      <w:r w:rsidRPr="00D26FEE">
        <w:rPr>
          <w:rFonts w:ascii="Arial CYR" w:hAnsi="Arial CYR"/>
          <w:sz w:val="28"/>
          <w:szCs w:val="28"/>
        </w:rPr>
        <w:t>. 1990. № 2. С. 5</w:t>
      </w:r>
      <w:r w:rsidRPr="00D26FEE">
        <w:rPr>
          <w:rFonts w:ascii="Arial CYR" w:hAnsi="Arial CYR"/>
          <w:sz w:val="28"/>
          <w:szCs w:val="28"/>
          <w:lang w:val="ru-RU"/>
        </w:rPr>
        <w:t>–</w:t>
      </w:r>
      <w:r w:rsidRPr="00D26FEE">
        <w:rPr>
          <w:rFonts w:ascii="Arial CYR" w:hAnsi="Arial CYR"/>
          <w:sz w:val="28"/>
          <w:szCs w:val="28"/>
        </w:rPr>
        <w:t xml:space="preserve">13. </w:t>
      </w:r>
    </w:p>
    <w:p w:rsidR="00D26FEE" w:rsidRPr="00D26FEE" w:rsidRDefault="00D26FEE" w:rsidP="00301EEC">
      <w:pPr>
        <w:pStyle w:val="aa"/>
        <w:numPr>
          <w:ilvl w:val="0"/>
          <w:numId w:val="19"/>
        </w:numPr>
        <w:shd w:val="clear" w:color="auto" w:fill="FFFFFF"/>
        <w:tabs>
          <w:tab w:val="left" w:pos="1134"/>
        </w:tabs>
        <w:spacing w:before="0" w:beforeAutospacing="0" w:after="0" w:afterAutospacing="0" w:line="259" w:lineRule="auto"/>
        <w:ind w:left="0" w:firstLine="709"/>
        <w:jc w:val="both"/>
        <w:rPr>
          <w:rFonts w:ascii="Arial CYR" w:hAnsi="Arial CYR"/>
          <w:sz w:val="28"/>
          <w:szCs w:val="28"/>
        </w:rPr>
      </w:pPr>
      <w:r w:rsidRPr="00D26FEE">
        <w:rPr>
          <w:rFonts w:ascii="Arial CYR" w:hAnsi="Arial CYR"/>
          <w:sz w:val="28"/>
          <w:szCs w:val="28"/>
        </w:rPr>
        <w:t>Иванов В.</w:t>
      </w:r>
      <w:r w:rsidRPr="00D26FEE">
        <w:rPr>
          <w:rFonts w:ascii="Arial CYR" w:hAnsi="Arial CYR"/>
          <w:sz w:val="28"/>
          <w:szCs w:val="28"/>
          <w:lang w:val="ru-RU"/>
        </w:rPr>
        <w:t> </w:t>
      </w:r>
      <w:r w:rsidRPr="00D26FEE">
        <w:rPr>
          <w:rFonts w:ascii="Arial CYR" w:hAnsi="Arial CYR"/>
          <w:sz w:val="28"/>
          <w:szCs w:val="28"/>
        </w:rPr>
        <w:t>П. Человеческая деятельность, познание, искусство</w:t>
      </w:r>
      <w:r w:rsidR="00411D78">
        <w:rPr>
          <w:rFonts w:ascii="Arial CYR" w:hAnsi="Arial CYR"/>
          <w:sz w:val="28"/>
          <w:szCs w:val="28"/>
        </w:rPr>
        <w:t>.</w:t>
      </w:r>
      <w:r w:rsidRPr="00D26FEE">
        <w:rPr>
          <w:rFonts w:ascii="Arial CYR" w:hAnsi="Arial CYR"/>
          <w:sz w:val="28"/>
          <w:szCs w:val="28"/>
        </w:rPr>
        <w:t xml:space="preserve"> К</w:t>
      </w:r>
      <w:r w:rsidR="00411D78">
        <w:rPr>
          <w:rFonts w:ascii="Arial CYR" w:hAnsi="Arial CYR"/>
          <w:sz w:val="28"/>
          <w:szCs w:val="28"/>
        </w:rPr>
        <w:t>иїв</w:t>
      </w:r>
      <w:r w:rsidRPr="00D26FEE">
        <w:rPr>
          <w:rFonts w:ascii="Arial CYR" w:hAnsi="Arial CYR"/>
          <w:sz w:val="28"/>
          <w:szCs w:val="28"/>
        </w:rPr>
        <w:t xml:space="preserve">: Наукова думка, 1977. 251 с. </w:t>
      </w:r>
    </w:p>
    <w:p w:rsidR="00D26FEE" w:rsidRPr="00D26FEE" w:rsidRDefault="00D26FEE" w:rsidP="00301EEC">
      <w:pPr>
        <w:pStyle w:val="a7"/>
        <w:numPr>
          <w:ilvl w:val="0"/>
          <w:numId w:val="19"/>
        </w:numPr>
        <w:tabs>
          <w:tab w:val="left" w:pos="1134"/>
        </w:tabs>
        <w:spacing w:after="0" w:line="259" w:lineRule="auto"/>
        <w:ind w:left="0" w:firstLine="709"/>
        <w:jc w:val="both"/>
        <w:rPr>
          <w:rFonts w:ascii="Arial CYR" w:hAnsi="Arial CYR"/>
          <w:color w:val="auto"/>
        </w:rPr>
      </w:pPr>
      <w:r w:rsidRPr="00D26FEE">
        <w:rPr>
          <w:rFonts w:ascii="Arial CYR" w:eastAsia="Times New Roman" w:hAnsi="Arial CYR"/>
          <w:color w:val="auto"/>
          <w:lang w:eastAsia="ru-RU"/>
        </w:rPr>
        <w:t>Масол Л. М. Загальна мистецька освіта: теорія і практика: монографія. К</w:t>
      </w:r>
      <w:r w:rsidR="00411D78">
        <w:rPr>
          <w:rFonts w:ascii="Arial CYR" w:eastAsia="Times New Roman" w:hAnsi="Arial CYR"/>
          <w:color w:val="auto"/>
          <w:lang w:eastAsia="ru-RU"/>
        </w:rPr>
        <w:t>иїв</w:t>
      </w:r>
      <w:r w:rsidRPr="00D26FEE">
        <w:rPr>
          <w:rFonts w:ascii="Arial CYR" w:eastAsia="Times New Roman" w:hAnsi="Arial CYR"/>
          <w:color w:val="auto"/>
          <w:lang w:eastAsia="ru-RU"/>
        </w:rPr>
        <w:t>: Промінь, 2006. 432 с.</w:t>
      </w:r>
    </w:p>
    <w:p w:rsidR="00D26FEE" w:rsidRPr="00D26FEE" w:rsidRDefault="00D26FEE" w:rsidP="00301EEC">
      <w:pPr>
        <w:pStyle w:val="aa"/>
        <w:numPr>
          <w:ilvl w:val="0"/>
          <w:numId w:val="19"/>
        </w:numPr>
        <w:shd w:val="clear" w:color="auto" w:fill="FFFFFF"/>
        <w:tabs>
          <w:tab w:val="left" w:pos="1134"/>
        </w:tabs>
        <w:spacing w:before="0" w:beforeAutospacing="0" w:after="0" w:afterAutospacing="0" w:line="259" w:lineRule="auto"/>
        <w:ind w:left="0" w:firstLine="709"/>
        <w:jc w:val="both"/>
        <w:rPr>
          <w:rFonts w:ascii="Arial CYR" w:hAnsi="Arial CYR"/>
          <w:sz w:val="28"/>
          <w:szCs w:val="28"/>
        </w:rPr>
      </w:pPr>
      <w:r w:rsidRPr="00D26FEE">
        <w:rPr>
          <w:rFonts w:ascii="Arial CYR" w:hAnsi="Arial CYR"/>
          <w:sz w:val="28"/>
          <w:szCs w:val="28"/>
        </w:rPr>
        <w:t>Мелик-Пашаев А. А. Педагогика искусства и творческие способ</w:t>
      </w:r>
      <w:r w:rsidR="00BE2AB7">
        <w:rPr>
          <w:rFonts w:ascii="Arial CYR" w:hAnsi="Arial CYR"/>
          <w:sz w:val="28"/>
          <w:szCs w:val="28"/>
        </w:rPr>
        <w:softHyphen/>
      </w:r>
      <w:r w:rsidRPr="00D26FEE">
        <w:rPr>
          <w:rFonts w:ascii="Arial CYR" w:hAnsi="Arial CYR"/>
          <w:sz w:val="28"/>
          <w:szCs w:val="28"/>
        </w:rPr>
        <w:t>ности. М</w:t>
      </w:r>
      <w:r w:rsidR="00F33AEB">
        <w:rPr>
          <w:rFonts w:ascii="Arial CYR" w:hAnsi="Arial CYR"/>
          <w:sz w:val="28"/>
          <w:szCs w:val="28"/>
        </w:rPr>
        <w:t>осква</w:t>
      </w:r>
      <w:r w:rsidRPr="00D26FEE">
        <w:rPr>
          <w:rFonts w:ascii="Arial CYR" w:hAnsi="Arial CYR"/>
          <w:sz w:val="28"/>
          <w:szCs w:val="28"/>
        </w:rPr>
        <w:t xml:space="preserve">: Знание, 1981. 96 с. </w:t>
      </w:r>
    </w:p>
    <w:p w:rsidR="00D26FEE" w:rsidRPr="00D26FEE" w:rsidRDefault="00D26FEE" w:rsidP="00301EEC">
      <w:pPr>
        <w:pStyle w:val="a7"/>
        <w:numPr>
          <w:ilvl w:val="0"/>
          <w:numId w:val="19"/>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 xml:space="preserve">Педагогічний словник / </w:t>
      </w:r>
      <w:r w:rsidR="00F33AEB">
        <w:rPr>
          <w:rFonts w:ascii="Arial CYR" w:hAnsi="Arial CYR"/>
          <w:color w:val="auto"/>
        </w:rPr>
        <w:t>з</w:t>
      </w:r>
      <w:r w:rsidRPr="00D26FEE">
        <w:rPr>
          <w:rFonts w:ascii="Arial CYR" w:hAnsi="Arial CYR"/>
          <w:color w:val="auto"/>
        </w:rPr>
        <w:t>а ред</w:t>
      </w:r>
      <w:r w:rsidR="00F33AEB">
        <w:rPr>
          <w:rFonts w:ascii="Arial CYR" w:hAnsi="Arial CYR"/>
          <w:color w:val="auto"/>
        </w:rPr>
        <w:t>.</w:t>
      </w:r>
      <w:r w:rsidRPr="00D26FEE">
        <w:rPr>
          <w:rFonts w:ascii="Arial CYR" w:hAnsi="Arial CYR"/>
          <w:color w:val="auto"/>
        </w:rPr>
        <w:t xml:space="preserve"> дійсного члена АПН України М. Д. Ярмаченка</w:t>
      </w:r>
      <w:r w:rsidR="00F33AEB">
        <w:rPr>
          <w:rFonts w:ascii="Arial CYR" w:hAnsi="Arial CYR"/>
          <w:color w:val="auto"/>
        </w:rPr>
        <w:t xml:space="preserve">. </w:t>
      </w:r>
      <w:r w:rsidRPr="00D26FEE">
        <w:rPr>
          <w:rFonts w:ascii="Arial CYR" w:hAnsi="Arial CYR"/>
          <w:color w:val="auto"/>
        </w:rPr>
        <w:t>К</w:t>
      </w:r>
      <w:r w:rsidR="00F33AEB">
        <w:rPr>
          <w:rFonts w:ascii="Arial CYR" w:hAnsi="Arial CYR"/>
          <w:color w:val="auto"/>
        </w:rPr>
        <w:t>иїв</w:t>
      </w:r>
      <w:r w:rsidRPr="00D26FEE">
        <w:rPr>
          <w:rFonts w:ascii="Arial CYR" w:hAnsi="Arial CYR"/>
          <w:color w:val="auto"/>
        </w:rPr>
        <w:t>: Педагогічна думка, 2001. 514 с.</w:t>
      </w:r>
    </w:p>
    <w:p w:rsidR="00D26FEE" w:rsidRPr="00D26FEE" w:rsidRDefault="00D26FEE" w:rsidP="00301EEC">
      <w:pPr>
        <w:pStyle w:val="aa"/>
        <w:numPr>
          <w:ilvl w:val="0"/>
          <w:numId w:val="19"/>
        </w:numPr>
        <w:shd w:val="clear" w:color="auto" w:fill="FFFFFF"/>
        <w:tabs>
          <w:tab w:val="left" w:pos="1134"/>
        </w:tabs>
        <w:spacing w:before="0" w:beforeAutospacing="0" w:after="0" w:afterAutospacing="0" w:line="259" w:lineRule="auto"/>
        <w:ind w:left="0" w:firstLine="709"/>
        <w:jc w:val="both"/>
        <w:rPr>
          <w:rFonts w:ascii="Arial CYR" w:hAnsi="Arial CYR"/>
          <w:sz w:val="28"/>
          <w:szCs w:val="28"/>
        </w:rPr>
      </w:pPr>
      <w:r w:rsidRPr="00D26FEE">
        <w:rPr>
          <w:rFonts w:ascii="Arial CYR" w:hAnsi="Arial CYR"/>
          <w:sz w:val="28"/>
          <w:szCs w:val="28"/>
        </w:rPr>
        <w:t>Песталоцці Й.-Г. Избранные педагогические произведения. М</w:t>
      </w:r>
      <w:r w:rsidR="00256A58">
        <w:rPr>
          <w:rFonts w:ascii="Arial CYR" w:hAnsi="Arial CYR"/>
          <w:sz w:val="28"/>
          <w:szCs w:val="28"/>
        </w:rPr>
        <w:t>осква</w:t>
      </w:r>
      <w:r w:rsidRPr="00D26FEE">
        <w:rPr>
          <w:rFonts w:ascii="Arial CYR" w:hAnsi="Arial CYR"/>
          <w:sz w:val="28"/>
          <w:szCs w:val="28"/>
        </w:rPr>
        <w:t xml:space="preserve">, 1963. 147 с. </w:t>
      </w:r>
    </w:p>
    <w:p w:rsidR="00D26FEE" w:rsidRPr="00D26FEE" w:rsidRDefault="00D26FEE" w:rsidP="00301EEC">
      <w:pPr>
        <w:pStyle w:val="aa"/>
        <w:numPr>
          <w:ilvl w:val="0"/>
          <w:numId w:val="19"/>
        </w:numPr>
        <w:shd w:val="clear" w:color="auto" w:fill="FFFFFF"/>
        <w:tabs>
          <w:tab w:val="left" w:pos="1134"/>
        </w:tabs>
        <w:spacing w:before="0" w:beforeAutospacing="0" w:after="0" w:afterAutospacing="0" w:line="259" w:lineRule="auto"/>
        <w:ind w:left="0" w:firstLine="709"/>
        <w:jc w:val="both"/>
        <w:rPr>
          <w:rFonts w:ascii="Arial CYR" w:hAnsi="Arial CYR"/>
          <w:sz w:val="28"/>
          <w:szCs w:val="28"/>
        </w:rPr>
      </w:pPr>
      <w:r w:rsidRPr="00D26FEE">
        <w:rPr>
          <w:rFonts w:ascii="Arial CYR" w:hAnsi="Arial CYR"/>
          <w:sz w:val="28"/>
          <w:szCs w:val="28"/>
        </w:rPr>
        <w:t>Платонов К.</w:t>
      </w:r>
      <w:r w:rsidRPr="00D26FEE">
        <w:rPr>
          <w:rFonts w:ascii="Arial CYR" w:hAnsi="Arial CYR"/>
          <w:sz w:val="28"/>
          <w:szCs w:val="28"/>
          <w:lang w:val="ru-RU"/>
        </w:rPr>
        <w:t> </w:t>
      </w:r>
      <w:r w:rsidRPr="00D26FEE">
        <w:rPr>
          <w:rFonts w:ascii="Arial CYR" w:hAnsi="Arial CYR"/>
          <w:sz w:val="28"/>
          <w:szCs w:val="28"/>
        </w:rPr>
        <w:t>К. Структура и развитие личности</w:t>
      </w:r>
      <w:r w:rsidR="00256A58">
        <w:rPr>
          <w:rFonts w:ascii="Arial CYR" w:hAnsi="Arial CYR"/>
          <w:sz w:val="28"/>
          <w:szCs w:val="28"/>
        </w:rPr>
        <w:t xml:space="preserve">. </w:t>
      </w:r>
      <w:r w:rsidRPr="00D26FEE">
        <w:rPr>
          <w:rFonts w:ascii="Arial CYR" w:hAnsi="Arial CYR"/>
          <w:sz w:val="28"/>
          <w:szCs w:val="28"/>
        </w:rPr>
        <w:t>М</w:t>
      </w:r>
      <w:r w:rsidR="0068001E">
        <w:rPr>
          <w:rFonts w:ascii="Arial CYR" w:hAnsi="Arial CYR"/>
          <w:sz w:val="28"/>
          <w:szCs w:val="28"/>
        </w:rPr>
        <w:t>оск5ва</w:t>
      </w:r>
      <w:r w:rsidRPr="00D26FEE">
        <w:rPr>
          <w:rFonts w:ascii="Arial CYR" w:hAnsi="Arial CYR"/>
          <w:sz w:val="28"/>
          <w:szCs w:val="28"/>
        </w:rPr>
        <w:t>: Наука, 1986. 225 с.</w:t>
      </w:r>
    </w:p>
    <w:p w:rsidR="00D26FEE" w:rsidRPr="00D26FEE" w:rsidRDefault="00D26FEE" w:rsidP="00301EEC">
      <w:pPr>
        <w:pStyle w:val="aa"/>
        <w:numPr>
          <w:ilvl w:val="0"/>
          <w:numId w:val="19"/>
        </w:numPr>
        <w:shd w:val="clear" w:color="auto" w:fill="FFFFFF"/>
        <w:tabs>
          <w:tab w:val="left" w:pos="1134"/>
        </w:tabs>
        <w:spacing w:before="0" w:beforeAutospacing="0" w:after="0" w:afterAutospacing="0" w:line="259" w:lineRule="auto"/>
        <w:ind w:left="0" w:firstLine="709"/>
        <w:jc w:val="both"/>
        <w:rPr>
          <w:rFonts w:ascii="Arial CYR" w:hAnsi="Arial CYR"/>
          <w:sz w:val="28"/>
          <w:szCs w:val="28"/>
        </w:rPr>
      </w:pPr>
      <w:r w:rsidRPr="00D26FEE">
        <w:rPr>
          <w:rFonts w:ascii="Arial CYR" w:hAnsi="Arial CYR"/>
          <w:sz w:val="28"/>
          <w:szCs w:val="28"/>
        </w:rPr>
        <w:lastRenderedPageBreak/>
        <w:t>Пономарёв Я. Психология и общественная реальность</w:t>
      </w:r>
      <w:r w:rsidR="00682662">
        <w:rPr>
          <w:rFonts w:ascii="Arial CYR" w:hAnsi="Arial CYR"/>
          <w:sz w:val="28"/>
          <w:szCs w:val="28"/>
        </w:rPr>
        <w:t xml:space="preserve">. </w:t>
      </w:r>
      <w:r w:rsidRPr="00D26FEE">
        <w:rPr>
          <w:rFonts w:ascii="Arial CYR" w:hAnsi="Arial CYR"/>
          <w:sz w:val="28"/>
          <w:szCs w:val="28"/>
        </w:rPr>
        <w:t xml:space="preserve"> </w:t>
      </w:r>
      <w:r w:rsidRPr="00682662">
        <w:rPr>
          <w:rFonts w:ascii="Arial CYR" w:hAnsi="Arial CYR"/>
          <w:i/>
          <w:sz w:val="28"/>
          <w:szCs w:val="28"/>
        </w:rPr>
        <w:t>Воп</w:t>
      </w:r>
      <w:r w:rsidR="00C566CA">
        <w:rPr>
          <w:rFonts w:ascii="Arial CYR" w:hAnsi="Arial CYR"/>
          <w:i/>
          <w:sz w:val="28"/>
          <w:szCs w:val="28"/>
        </w:rPr>
        <w:softHyphen/>
      </w:r>
      <w:r w:rsidRPr="00682662">
        <w:rPr>
          <w:rFonts w:ascii="Arial CYR" w:hAnsi="Arial CYR"/>
          <w:i/>
          <w:sz w:val="28"/>
          <w:szCs w:val="28"/>
        </w:rPr>
        <w:t>росы психологи</w:t>
      </w:r>
      <w:r w:rsidR="00682662" w:rsidRPr="00682662">
        <w:rPr>
          <w:rFonts w:ascii="Arial CYR" w:hAnsi="Arial CYR"/>
          <w:i/>
          <w:sz w:val="28"/>
          <w:szCs w:val="28"/>
        </w:rPr>
        <w:t>и</w:t>
      </w:r>
      <w:r w:rsidRPr="00D26FEE">
        <w:rPr>
          <w:rFonts w:ascii="Arial CYR" w:hAnsi="Arial CYR"/>
          <w:sz w:val="28"/>
          <w:szCs w:val="28"/>
        </w:rPr>
        <w:t>. 1971</w:t>
      </w:r>
      <w:r w:rsidR="00682662">
        <w:rPr>
          <w:rFonts w:ascii="Arial CYR" w:hAnsi="Arial CYR"/>
          <w:sz w:val="28"/>
          <w:szCs w:val="28"/>
        </w:rPr>
        <w:t>.</w:t>
      </w:r>
      <w:r w:rsidRPr="00D26FEE">
        <w:rPr>
          <w:rFonts w:ascii="Arial CYR" w:hAnsi="Arial CYR"/>
          <w:sz w:val="28"/>
          <w:szCs w:val="28"/>
        </w:rPr>
        <w:t xml:space="preserve"> № 6. С. 137. </w:t>
      </w:r>
    </w:p>
    <w:p w:rsidR="00D26FEE" w:rsidRDefault="00D26FEE" w:rsidP="00301EEC">
      <w:pPr>
        <w:pStyle w:val="aa"/>
        <w:numPr>
          <w:ilvl w:val="0"/>
          <w:numId w:val="19"/>
        </w:numPr>
        <w:shd w:val="clear" w:color="auto" w:fill="FFFFFF"/>
        <w:tabs>
          <w:tab w:val="left" w:pos="1134"/>
        </w:tabs>
        <w:spacing w:before="0" w:beforeAutospacing="0" w:after="0" w:afterAutospacing="0" w:line="259" w:lineRule="auto"/>
        <w:ind w:left="0" w:firstLine="709"/>
        <w:jc w:val="both"/>
        <w:rPr>
          <w:rFonts w:ascii="Arial CYR" w:hAnsi="Arial CYR"/>
          <w:sz w:val="28"/>
          <w:szCs w:val="28"/>
        </w:rPr>
      </w:pPr>
      <w:r w:rsidRPr="00D26FEE">
        <w:rPr>
          <w:rFonts w:ascii="Arial CYR" w:hAnsi="Arial CYR"/>
          <w:sz w:val="28"/>
          <w:szCs w:val="28"/>
        </w:rPr>
        <w:t>Руссо Ж.</w:t>
      </w:r>
      <w:r w:rsidR="0068001E">
        <w:rPr>
          <w:rFonts w:ascii="Arial CYR" w:hAnsi="Arial CYR"/>
          <w:sz w:val="28"/>
          <w:szCs w:val="28"/>
        </w:rPr>
        <w:t>-</w:t>
      </w:r>
      <w:r w:rsidRPr="00D26FEE">
        <w:rPr>
          <w:rFonts w:ascii="Arial CYR" w:hAnsi="Arial CYR"/>
          <w:sz w:val="28"/>
          <w:szCs w:val="28"/>
        </w:rPr>
        <w:t>Ж. Эмиль, или О воспитании. М</w:t>
      </w:r>
      <w:r w:rsidR="0068001E">
        <w:rPr>
          <w:rFonts w:ascii="Arial CYR" w:hAnsi="Arial CYR"/>
          <w:sz w:val="28"/>
          <w:szCs w:val="28"/>
        </w:rPr>
        <w:t>осква</w:t>
      </w:r>
      <w:r w:rsidRPr="00D26FEE">
        <w:rPr>
          <w:rFonts w:ascii="Arial CYR" w:hAnsi="Arial CYR"/>
          <w:sz w:val="28"/>
          <w:szCs w:val="28"/>
        </w:rPr>
        <w:t>, 1911. 314 с.</w:t>
      </w:r>
    </w:p>
    <w:p w:rsidR="00BE2AB7" w:rsidRDefault="00BE2AB7" w:rsidP="00BE2AB7">
      <w:pPr>
        <w:pStyle w:val="aa"/>
        <w:shd w:val="clear" w:color="auto" w:fill="FFFFFF"/>
        <w:tabs>
          <w:tab w:val="left" w:pos="1134"/>
        </w:tabs>
        <w:spacing w:before="0" w:beforeAutospacing="0" w:after="0" w:afterAutospacing="0" w:line="259" w:lineRule="auto"/>
        <w:jc w:val="both"/>
        <w:rPr>
          <w:rFonts w:ascii="Arial CYR" w:hAnsi="Arial CYR"/>
          <w:sz w:val="28"/>
          <w:szCs w:val="28"/>
        </w:rPr>
      </w:pPr>
    </w:p>
    <w:p w:rsidR="00BE2AB7" w:rsidRDefault="00BE2AB7" w:rsidP="00BE2AB7">
      <w:pPr>
        <w:pStyle w:val="aa"/>
        <w:shd w:val="clear" w:color="auto" w:fill="FFFFFF"/>
        <w:tabs>
          <w:tab w:val="left" w:pos="1134"/>
        </w:tabs>
        <w:spacing w:before="0" w:beforeAutospacing="0" w:after="0" w:afterAutospacing="0" w:line="259" w:lineRule="auto"/>
        <w:jc w:val="both"/>
        <w:rPr>
          <w:rFonts w:ascii="Arial CYR" w:hAnsi="Arial CYR"/>
          <w:sz w:val="28"/>
          <w:szCs w:val="28"/>
        </w:rPr>
      </w:pPr>
    </w:p>
    <w:p w:rsidR="00BE2AB7" w:rsidRPr="00D26FEE" w:rsidRDefault="00BE2AB7" w:rsidP="00BE2AB7">
      <w:pPr>
        <w:pStyle w:val="aa"/>
        <w:shd w:val="clear" w:color="auto" w:fill="FFFFFF"/>
        <w:tabs>
          <w:tab w:val="left" w:pos="1134"/>
        </w:tabs>
        <w:spacing w:before="0" w:beforeAutospacing="0" w:after="0" w:afterAutospacing="0" w:line="259" w:lineRule="auto"/>
        <w:jc w:val="both"/>
        <w:rPr>
          <w:rFonts w:ascii="Arial CYR" w:hAnsi="Arial CYR"/>
          <w:sz w:val="28"/>
          <w:szCs w:val="28"/>
        </w:rPr>
      </w:pPr>
    </w:p>
    <w:p w:rsidR="00D26FEE" w:rsidRPr="00D26FEE" w:rsidRDefault="00D26FEE" w:rsidP="00BE2AB7">
      <w:pPr>
        <w:pStyle w:val="afb"/>
      </w:pPr>
      <w:r w:rsidRPr="00D26FEE">
        <w:t>ФОРМУВАННЯ ЦІННІСНО-СМИСЛОВОЇ СФЕРИ ОСОБИСТОСТІ ЯК</w:t>
      </w:r>
      <w:r w:rsidR="00510257">
        <w:t> </w:t>
      </w:r>
      <w:r w:rsidRPr="00D26FEE">
        <w:t>ПСИХОЛОГО-ПЕДАГОГІЧНА ПРОБЛЕМА</w:t>
      </w:r>
    </w:p>
    <w:p w:rsidR="00D26FEE" w:rsidRPr="00D26FEE" w:rsidRDefault="00D26FEE" w:rsidP="00D26FEE">
      <w:pPr>
        <w:spacing w:after="0" w:line="259" w:lineRule="auto"/>
        <w:ind w:firstLine="709"/>
        <w:jc w:val="center"/>
        <w:rPr>
          <w:rFonts w:ascii="Arial CYR" w:hAnsi="Arial CYR"/>
          <w:sz w:val="28"/>
          <w:szCs w:val="28"/>
        </w:rPr>
      </w:pPr>
    </w:p>
    <w:p w:rsidR="00D26FEE" w:rsidRPr="00D26FEE" w:rsidRDefault="00D26FEE" w:rsidP="00BE2AB7">
      <w:pPr>
        <w:pStyle w:val="afd"/>
      </w:pPr>
      <w:r w:rsidRPr="00D26FEE">
        <w:t>Маричевська Ю. І.</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BE2AB7">
      <w:pPr>
        <w:pStyle w:val="aff"/>
      </w:pPr>
      <w:r w:rsidRPr="00D26FEE">
        <w:t>У статті актуалізовано проблему формування ціннісних орієн</w:t>
      </w:r>
      <w:r w:rsidR="00BE2AB7">
        <w:softHyphen/>
      </w:r>
      <w:r w:rsidRPr="00D26FEE">
        <w:t>тацій та життєвих смислів. Ціннісно-смислові орієнтації розгля</w:t>
      </w:r>
      <w:r w:rsidR="00BE2AB7">
        <w:softHyphen/>
      </w:r>
      <w:r w:rsidRPr="00D26FEE">
        <w:t>даються як динамічна сфера особистості. Аналізуються основ</w:t>
      </w:r>
      <w:r w:rsidR="003F1100">
        <w:t>н</w:t>
      </w:r>
      <w:r w:rsidRPr="00D26FEE">
        <w:t>і етапи їх розвитку.</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Сьогодні в Україні відбуваються кардинальні зміни в багатьох галу</w:t>
      </w:r>
      <w:r w:rsidR="00BE2AB7">
        <w:rPr>
          <w:rFonts w:ascii="Arial CYR" w:hAnsi="Arial CYR" w:cs="Times New Roman"/>
          <w:sz w:val="28"/>
          <w:szCs w:val="28"/>
        </w:rPr>
        <w:softHyphen/>
      </w:r>
      <w:r w:rsidRPr="00D26FEE">
        <w:rPr>
          <w:rFonts w:ascii="Arial CYR" w:hAnsi="Arial CYR" w:cs="Times New Roman"/>
          <w:sz w:val="28"/>
          <w:szCs w:val="28"/>
        </w:rPr>
        <w:t xml:space="preserve">зях, у тому числі  в освіті і культурі. Реформи вимагають рішучих змін, що стосуються не лише змісту освіти, а й переосмислення усієї освітньої парадигми. Все це неодмінно актуалізує і проблему розвитку ціннісних орієнтацій та життєвих смислів особистості. </w:t>
      </w:r>
    </w:p>
    <w:p w:rsidR="00D26FEE" w:rsidRPr="007B7BB5" w:rsidRDefault="00D26FEE" w:rsidP="00D26FEE">
      <w:pPr>
        <w:spacing w:after="0" w:line="259" w:lineRule="auto"/>
        <w:ind w:firstLine="709"/>
        <w:jc w:val="both"/>
        <w:rPr>
          <w:rFonts w:ascii="Arial CYR" w:hAnsi="Arial CYR" w:cs="Times New Roman"/>
          <w:spacing w:val="-2"/>
          <w:sz w:val="28"/>
          <w:szCs w:val="28"/>
        </w:rPr>
      </w:pPr>
      <w:r w:rsidRPr="007B7BB5">
        <w:rPr>
          <w:rFonts w:ascii="Arial CYR" w:hAnsi="Arial CYR" w:cs="Times New Roman"/>
          <w:spacing w:val="-2"/>
          <w:sz w:val="28"/>
          <w:szCs w:val="28"/>
        </w:rPr>
        <w:t xml:space="preserve">Проблема формування ціннісно-смислових орієнтацій не нова в  педагогіці й психології. Над її </w:t>
      </w:r>
      <w:r w:rsidR="003F1100" w:rsidRPr="007B7BB5">
        <w:rPr>
          <w:rFonts w:ascii="Arial CYR" w:hAnsi="Arial CYR" w:cs="Times New Roman"/>
          <w:spacing w:val="-2"/>
          <w:sz w:val="28"/>
          <w:szCs w:val="28"/>
        </w:rPr>
        <w:t>вирішенням</w:t>
      </w:r>
      <w:r w:rsidRPr="007B7BB5">
        <w:rPr>
          <w:rFonts w:ascii="Arial CYR" w:hAnsi="Arial CYR" w:cs="Times New Roman"/>
          <w:spacing w:val="-2"/>
          <w:sz w:val="28"/>
          <w:szCs w:val="28"/>
        </w:rPr>
        <w:t xml:space="preserve"> працювали Б. Братусь, В. Вергунова, С. Гусаківська, А. Задорожній, Н. Кирилова, В. Колюцький, І. Кулагіна, А. Лобок, В. Мицько, Г. Радчук, В. Слободчиков, В. Тюрина, О. Хухлаєва, В. Чудновський та ін. Вітчизняні дослідники у своїх працях, як зазначає С. Гусаківська, розглядають процес становлення ціннісно-смислової сфери як аксіогенез, разом з тим вони описують і його стадії розвитку, вказуючи на наявні трансформації, як особистісні, так і соці</w:t>
      </w:r>
      <w:r w:rsidR="00BE2AB7" w:rsidRPr="007B7BB5">
        <w:rPr>
          <w:rFonts w:ascii="Arial CYR" w:hAnsi="Arial CYR" w:cs="Times New Roman"/>
          <w:spacing w:val="-2"/>
          <w:sz w:val="28"/>
          <w:szCs w:val="28"/>
        </w:rPr>
        <w:softHyphen/>
      </w:r>
      <w:r w:rsidRPr="007B7BB5">
        <w:rPr>
          <w:rFonts w:ascii="Arial CYR" w:hAnsi="Arial CYR" w:cs="Times New Roman"/>
          <w:spacing w:val="-2"/>
          <w:sz w:val="28"/>
          <w:szCs w:val="28"/>
        </w:rPr>
        <w:t xml:space="preserve">альні [3]. Вчена, аналізуючи </w:t>
      </w:r>
      <w:r w:rsidR="000266A5" w:rsidRPr="007B7BB5">
        <w:rPr>
          <w:rFonts w:ascii="Arial CYR" w:hAnsi="Arial CYR" w:cs="Times New Roman"/>
          <w:spacing w:val="-2"/>
          <w:sz w:val="28"/>
          <w:szCs w:val="28"/>
        </w:rPr>
        <w:t>й</w:t>
      </w:r>
      <w:r w:rsidRPr="007B7BB5">
        <w:rPr>
          <w:rFonts w:ascii="Arial CYR" w:hAnsi="Arial CYR" w:cs="Times New Roman"/>
          <w:spacing w:val="-2"/>
          <w:sz w:val="28"/>
          <w:szCs w:val="28"/>
        </w:rPr>
        <w:t xml:space="preserve"> узагальнюючи праці своїх попередників</w:t>
      </w:r>
      <w:r w:rsidR="000266A5" w:rsidRPr="007B7BB5">
        <w:rPr>
          <w:rFonts w:ascii="Arial CYR" w:hAnsi="Arial CYR" w:cs="Times New Roman"/>
          <w:spacing w:val="-2"/>
          <w:sz w:val="28"/>
          <w:szCs w:val="28"/>
        </w:rPr>
        <w:t>,</w:t>
      </w:r>
      <w:r w:rsidRPr="007B7BB5">
        <w:rPr>
          <w:rFonts w:ascii="Arial CYR" w:hAnsi="Arial CYR" w:cs="Times New Roman"/>
          <w:spacing w:val="-2"/>
          <w:sz w:val="28"/>
          <w:szCs w:val="28"/>
        </w:rPr>
        <w:t xml:space="preserve"> прихо</w:t>
      </w:r>
      <w:r w:rsidR="00BE2AB7" w:rsidRPr="007B7BB5">
        <w:rPr>
          <w:rFonts w:ascii="Arial CYR" w:hAnsi="Arial CYR" w:cs="Times New Roman"/>
          <w:spacing w:val="-2"/>
          <w:sz w:val="28"/>
          <w:szCs w:val="28"/>
        </w:rPr>
        <w:softHyphen/>
      </w:r>
      <w:r w:rsidRPr="007B7BB5">
        <w:rPr>
          <w:rFonts w:ascii="Arial CYR" w:hAnsi="Arial CYR" w:cs="Times New Roman"/>
          <w:spacing w:val="-2"/>
          <w:sz w:val="28"/>
          <w:szCs w:val="28"/>
        </w:rPr>
        <w:t>дить до висновку про неоднозначність підходів до згаданої проблеми, адже кожен із дослідників розглядав цю проблему під певним кутом. Так, З. Карпенко визначає процес формування ціннісно-смислових орієнтацій як "цілісний процес розвитку ціннісно-смислової сфери лю</w:t>
      </w:r>
      <w:r w:rsidR="00BE2AB7" w:rsidRPr="007B7BB5">
        <w:rPr>
          <w:rFonts w:ascii="Arial CYR" w:hAnsi="Arial CYR" w:cs="Times New Roman"/>
          <w:spacing w:val="-2"/>
          <w:sz w:val="28"/>
          <w:szCs w:val="28"/>
        </w:rPr>
        <w:softHyphen/>
      </w:r>
      <w:r w:rsidRPr="007B7BB5">
        <w:rPr>
          <w:rFonts w:ascii="Arial CYR" w:hAnsi="Arial CYR" w:cs="Times New Roman"/>
          <w:spacing w:val="-2"/>
          <w:sz w:val="28"/>
          <w:szCs w:val="28"/>
        </w:rPr>
        <w:t>дини, наділеної біологічними, психічними, соціокультурними та духовно-трансцендент</w:t>
      </w:r>
      <w:r w:rsidR="007B7BB5">
        <w:rPr>
          <w:rFonts w:ascii="Arial CYR" w:hAnsi="Arial CYR" w:cs="Times New Roman"/>
          <w:spacing w:val="-2"/>
          <w:sz w:val="28"/>
          <w:szCs w:val="28"/>
        </w:rPr>
        <w:softHyphen/>
      </w:r>
      <w:r w:rsidRPr="007B7BB5">
        <w:rPr>
          <w:rFonts w:ascii="Arial CYR" w:hAnsi="Arial CYR" w:cs="Times New Roman"/>
          <w:spacing w:val="-2"/>
          <w:sz w:val="28"/>
          <w:szCs w:val="28"/>
        </w:rPr>
        <w:t>ними можливостями. Продукт аксіогенезу особистості – аксіопсихіка – включає у себе різноманітні вияви її ціннісно-смислової сфери: мотива</w:t>
      </w:r>
      <w:r w:rsidR="007B7BB5">
        <w:rPr>
          <w:rFonts w:ascii="Arial CYR" w:hAnsi="Arial CYR" w:cs="Times New Roman"/>
          <w:spacing w:val="-2"/>
          <w:sz w:val="28"/>
          <w:szCs w:val="28"/>
        </w:rPr>
        <w:softHyphen/>
      </w:r>
      <w:r w:rsidRPr="007B7BB5">
        <w:rPr>
          <w:rFonts w:ascii="Arial CYR" w:hAnsi="Arial CYR" w:cs="Times New Roman"/>
          <w:spacing w:val="-2"/>
          <w:sz w:val="28"/>
          <w:szCs w:val="28"/>
        </w:rPr>
        <w:t xml:space="preserve">ційні (суб’єктивні, психічні, смислові) відношення, диспозиційні утворення (соціальні установки, ціннісні орієнтації), мотиваційні складові (потреби, інтереси, ідеали, загальну спрямованість діяльності та поведінки), емоційно-ціннісні характеристики процесу переживання…, а також життєві вибори особистості в різних сферах її самовизначення" [3, с. 32; 5, с. 33].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Дещо інакше пояснює цей феномен Г. Радчук, який вважає аксі</w:t>
      </w:r>
      <w:r w:rsidR="00977F28">
        <w:rPr>
          <w:rFonts w:ascii="Arial CYR" w:hAnsi="Arial CYR" w:cs="Times New Roman"/>
          <w:sz w:val="28"/>
          <w:szCs w:val="28"/>
        </w:rPr>
        <w:softHyphen/>
      </w:r>
      <w:r w:rsidRPr="00D26FEE">
        <w:rPr>
          <w:rFonts w:ascii="Arial CYR" w:hAnsi="Arial CYR" w:cs="Times New Roman"/>
          <w:sz w:val="28"/>
          <w:szCs w:val="28"/>
        </w:rPr>
        <w:t>о</w:t>
      </w:r>
      <w:r w:rsidR="00977F28">
        <w:rPr>
          <w:rFonts w:ascii="Arial CYR" w:hAnsi="Arial CYR" w:cs="Times New Roman"/>
          <w:sz w:val="28"/>
          <w:szCs w:val="28"/>
        </w:rPr>
        <w:softHyphen/>
      </w:r>
      <w:r w:rsidRPr="00D26FEE">
        <w:rPr>
          <w:rFonts w:ascii="Arial CYR" w:hAnsi="Arial CYR" w:cs="Times New Roman"/>
          <w:sz w:val="28"/>
          <w:szCs w:val="28"/>
        </w:rPr>
        <w:t>ге</w:t>
      </w:r>
      <w:r w:rsidR="00977F28">
        <w:rPr>
          <w:rFonts w:ascii="Arial CYR" w:hAnsi="Arial CYR" w:cs="Times New Roman"/>
          <w:sz w:val="28"/>
          <w:szCs w:val="28"/>
        </w:rPr>
        <w:softHyphen/>
      </w:r>
      <w:r w:rsidRPr="00D26FEE">
        <w:rPr>
          <w:rFonts w:ascii="Arial CYR" w:hAnsi="Arial CYR" w:cs="Times New Roman"/>
          <w:sz w:val="28"/>
          <w:szCs w:val="28"/>
        </w:rPr>
        <w:t>нез процесом вільного вибору особистістю тих чи інших ідеалів та життєвих настанов, що в подальшому визначає спрямування самороз</w:t>
      </w:r>
      <w:r w:rsidR="00977F28">
        <w:rPr>
          <w:rFonts w:ascii="Arial CYR" w:hAnsi="Arial CYR" w:cs="Times New Roman"/>
          <w:sz w:val="28"/>
          <w:szCs w:val="28"/>
        </w:rPr>
        <w:softHyphen/>
      </w:r>
      <w:r w:rsidRPr="00D26FEE">
        <w:rPr>
          <w:rFonts w:ascii="Arial CYR" w:hAnsi="Arial CYR" w:cs="Times New Roman"/>
          <w:sz w:val="28"/>
          <w:szCs w:val="28"/>
        </w:rPr>
        <w:t xml:space="preserve">витку та самореалізації </w:t>
      </w:r>
      <w:r w:rsidR="000266A5">
        <w:rPr>
          <w:rFonts w:ascii="Arial CYR" w:hAnsi="Arial CYR" w:cs="Times New Roman"/>
          <w:sz w:val="28"/>
          <w:szCs w:val="28"/>
        </w:rPr>
        <w:t>крізь</w:t>
      </w:r>
      <w:r w:rsidRPr="00D26FEE">
        <w:rPr>
          <w:rFonts w:ascii="Arial CYR" w:hAnsi="Arial CYR" w:cs="Times New Roman"/>
          <w:sz w:val="28"/>
          <w:szCs w:val="28"/>
        </w:rPr>
        <w:t xml:space="preserve"> призму життєдіяльності [9, с. 16]. У цьому зв’язку С. Гусаківська розглядає і твердження В. Мицька, на думку якого розвиток ціннісно-смислової сфери особистості відбувається "через роз</w:t>
      </w:r>
      <w:r w:rsidR="00C566CA">
        <w:rPr>
          <w:rFonts w:ascii="Arial CYR" w:hAnsi="Arial CYR" w:cs="Times New Roman"/>
          <w:sz w:val="28"/>
          <w:szCs w:val="28"/>
        </w:rPr>
        <w:softHyphen/>
      </w:r>
      <w:r w:rsidRPr="00D26FEE">
        <w:rPr>
          <w:rFonts w:ascii="Arial CYR" w:hAnsi="Arial CYR" w:cs="Times New Roman"/>
          <w:sz w:val="28"/>
          <w:szCs w:val="28"/>
        </w:rPr>
        <w:t>гор</w:t>
      </w:r>
      <w:r w:rsidR="00C566CA">
        <w:rPr>
          <w:rFonts w:ascii="Arial CYR" w:hAnsi="Arial CYR" w:cs="Times New Roman"/>
          <w:sz w:val="28"/>
          <w:szCs w:val="28"/>
        </w:rPr>
        <w:softHyphen/>
      </w:r>
      <w:r w:rsidRPr="00D26FEE">
        <w:rPr>
          <w:rFonts w:ascii="Arial CYR" w:hAnsi="Arial CYR" w:cs="Times New Roman"/>
          <w:sz w:val="28"/>
          <w:szCs w:val="28"/>
        </w:rPr>
        <w:t>тання її суб’єктності як потенційної здатності до самовияву і самороз</w:t>
      </w:r>
      <w:r w:rsidR="00C566CA">
        <w:rPr>
          <w:rFonts w:ascii="Arial CYR" w:hAnsi="Arial CYR" w:cs="Times New Roman"/>
          <w:sz w:val="28"/>
          <w:szCs w:val="28"/>
        </w:rPr>
        <w:softHyphen/>
      </w:r>
      <w:r w:rsidRPr="00D26FEE">
        <w:rPr>
          <w:rFonts w:ascii="Arial CYR" w:hAnsi="Arial CYR" w:cs="Times New Roman"/>
          <w:sz w:val="28"/>
          <w:szCs w:val="28"/>
        </w:rPr>
        <w:t>витку"</w:t>
      </w:r>
      <w:r w:rsidR="00977F28">
        <w:rPr>
          <w:rFonts w:ascii="Arial CYR" w:hAnsi="Arial CYR" w:cs="Times New Roman"/>
          <w:sz w:val="28"/>
          <w:szCs w:val="28"/>
        </w:rPr>
        <w:t xml:space="preserve"> </w:t>
      </w:r>
      <w:r w:rsidRPr="00D26FEE">
        <w:rPr>
          <w:rFonts w:ascii="Arial CYR" w:hAnsi="Arial CYR" w:cs="Times New Roman"/>
          <w:sz w:val="28"/>
          <w:szCs w:val="28"/>
        </w:rPr>
        <w:t>[8, с. 16]. На основі його твердження вчена робить висно</w:t>
      </w:r>
      <w:r w:rsidR="00977F28">
        <w:rPr>
          <w:rFonts w:ascii="Arial CYR" w:hAnsi="Arial CYR" w:cs="Times New Roman"/>
          <w:sz w:val="28"/>
          <w:szCs w:val="28"/>
        </w:rPr>
        <w:softHyphen/>
      </w:r>
      <w:r w:rsidRPr="00D26FEE">
        <w:rPr>
          <w:rFonts w:ascii="Arial CYR" w:hAnsi="Arial CYR" w:cs="Times New Roman"/>
          <w:sz w:val="28"/>
          <w:szCs w:val="28"/>
        </w:rPr>
        <w:t>вок, що саме ця сфера є рушійною силою як особистості через суб’єктні переживання, так і суспільства у цілому [3]. Більш глибоко розробив дану тему Б. Братусь, який у розвитку ціннісно-смислової сфери визначає конкретні послідовно зміню</w:t>
      </w:r>
      <w:r w:rsidR="000266A5">
        <w:rPr>
          <w:rFonts w:ascii="Arial CYR" w:hAnsi="Arial CYR" w:cs="Times New Roman"/>
          <w:sz w:val="28"/>
          <w:szCs w:val="28"/>
        </w:rPr>
        <w:t>вані</w:t>
      </w:r>
      <w:r w:rsidRPr="00D26FEE">
        <w:rPr>
          <w:rFonts w:ascii="Arial CYR" w:hAnsi="Arial CYR" w:cs="Times New Roman"/>
          <w:sz w:val="28"/>
          <w:szCs w:val="28"/>
        </w:rPr>
        <w:t xml:space="preserve"> одна одну стадії: </w:t>
      </w:r>
    </w:p>
    <w:p w:rsidR="00D26FEE" w:rsidRPr="00D26FEE" w:rsidRDefault="00D26FEE" w:rsidP="00301EEC">
      <w:pPr>
        <w:pStyle w:val="a7"/>
        <w:numPr>
          <w:ilvl w:val="0"/>
          <w:numId w:val="34"/>
        </w:numPr>
        <w:tabs>
          <w:tab w:val="left" w:pos="1134"/>
        </w:tabs>
        <w:spacing w:after="0" w:line="259" w:lineRule="auto"/>
        <w:ind w:left="0" w:firstLine="709"/>
        <w:jc w:val="both"/>
        <w:rPr>
          <w:rFonts w:ascii="Arial CYR" w:hAnsi="Arial CYR"/>
        </w:rPr>
      </w:pPr>
      <w:r w:rsidRPr="00D26FEE">
        <w:rPr>
          <w:rFonts w:ascii="Arial CYR" w:hAnsi="Arial CYR"/>
        </w:rPr>
        <w:t>егоцентричну (як цінност</w:t>
      </w:r>
      <w:r w:rsidR="000266A5">
        <w:rPr>
          <w:rFonts w:ascii="Arial CYR" w:hAnsi="Arial CYR"/>
        </w:rPr>
        <w:t>і</w:t>
      </w:r>
      <w:r w:rsidRPr="00D26FEE">
        <w:rPr>
          <w:rFonts w:ascii="Arial CYR" w:hAnsi="Arial CYR"/>
        </w:rPr>
        <w:t xml:space="preserve"> приймається лише те, що слу</w:t>
      </w:r>
      <w:r w:rsidR="00977F28">
        <w:rPr>
          <w:rFonts w:ascii="Arial CYR" w:hAnsi="Arial CYR"/>
        </w:rPr>
        <w:softHyphen/>
      </w:r>
      <w:r w:rsidRPr="00D26FEE">
        <w:rPr>
          <w:rFonts w:ascii="Arial CYR" w:hAnsi="Arial CYR"/>
        </w:rPr>
        <w:t xml:space="preserve">гує власним інтересам); </w:t>
      </w:r>
    </w:p>
    <w:p w:rsidR="00D26FEE" w:rsidRPr="00D26FEE" w:rsidRDefault="00D26FEE" w:rsidP="00301EEC">
      <w:pPr>
        <w:pStyle w:val="a7"/>
        <w:numPr>
          <w:ilvl w:val="0"/>
          <w:numId w:val="34"/>
        </w:numPr>
        <w:tabs>
          <w:tab w:val="left" w:pos="1134"/>
        </w:tabs>
        <w:spacing w:after="0" w:line="259" w:lineRule="auto"/>
        <w:ind w:left="0" w:firstLine="709"/>
        <w:jc w:val="both"/>
        <w:rPr>
          <w:rFonts w:ascii="Arial CYR" w:hAnsi="Arial CYR"/>
        </w:rPr>
      </w:pPr>
      <w:r w:rsidRPr="00D26FEE">
        <w:rPr>
          <w:rFonts w:ascii="Arial CYR" w:hAnsi="Arial CYR"/>
        </w:rPr>
        <w:t xml:space="preserve">групоцентричну (головними стають цінності та норми групи, з якою ідентифікує себе людина); </w:t>
      </w:r>
    </w:p>
    <w:p w:rsidR="00D26FEE" w:rsidRPr="00D26FEE" w:rsidRDefault="00D26FEE" w:rsidP="00301EEC">
      <w:pPr>
        <w:pStyle w:val="a7"/>
        <w:numPr>
          <w:ilvl w:val="0"/>
          <w:numId w:val="34"/>
        </w:numPr>
        <w:tabs>
          <w:tab w:val="left" w:pos="1134"/>
        </w:tabs>
        <w:spacing w:after="0" w:line="259" w:lineRule="auto"/>
        <w:ind w:left="0" w:firstLine="709"/>
        <w:jc w:val="both"/>
        <w:rPr>
          <w:rFonts w:ascii="Arial CYR" w:hAnsi="Arial CYR"/>
        </w:rPr>
      </w:pPr>
      <w:r w:rsidRPr="00D26FEE">
        <w:rPr>
          <w:rFonts w:ascii="Arial CYR" w:hAnsi="Arial CYR"/>
        </w:rPr>
        <w:t xml:space="preserve">просоціальну (приймаються загальнолюдські цінності); </w:t>
      </w:r>
    </w:p>
    <w:p w:rsidR="00D26FEE" w:rsidRPr="00D26FEE" w:rsidRDefault="00D26FEE" w:rsidP="00301EEC">
      <w:pPr>
        <w:pStyle w:val="a7"/>
        <w:numPr>
          <w:ilvl w:val="0"/>
          <w:numId w:val="34"/>
        </w:numPr>
        <w:tabs>
          <w:tab w:val="left" w:pos="1134"/>
        </w:tabs>
        <w:spacing w:after="0" w:line="259" w:lineRule="auto"/>
        <w:ind w:left="0" w:firstLine="709"/>
        <w:jc w:val="both"/>
        <w:rPr>
          <w:rFonts w:ascii="Arial CYR" w:hAnsi="Arial CYR"/>
        </w:rPr>
      </w:pPr>
      <w:r w:rsidRPr="00D26FEE">
        <w:rPr>
          <w:rFonts w:ascii="Arial CYR" w:hAnsi="Arial CYR"/>
        </w:rPr>
        <w:t>духовну (визнання високодуховних ідеалів, пов’язаних з уяв</w:t>
      </w:r>
      <w:r w:rsidR="00977F28">
        <w:rPr>
          <w:rFonts w:ascii="Arial CYR" w:hAnsi="Arial CYR"/>
        </w:rPr>
        <w:softHyphen/>
      </w:r>
      <w:r w:rsidRPr="00D26FEE">
        <w:rPr>
          <w:rFonts w:ascii="Arial CYR" w:hAnsi="Arial CYR"/>
        </w:rPr>
        <w:t xml:space="preserve">леннями про Бога та добро) [3, с. 33; 1, с. 36]. </w:t>
      </w:r>
    </w:p>
    <w:p w:rsidR="00D26FEE" w:rsidRPr="007B7BB5" w:rsidRDefault="00D26FEE" w:rsidP="00D26FEE">
      <w:pPr>
        <w:spacing w:after="0" w:line="259" w:lineRule="auto"/>
        <w:ind w:firstLine="709"/>
        <w:jc w:val="both"/>
        <w:rPr>
          <w:rFonts w:ascii="Arial CYR" w:hAnsi="Arial CYR" w:cs="Times New Roman"/>
          <w:spacing w:val="-4"/>
          <w:sz w:val="28"/>
          <w:szCs w:val="28"/>
        </w:rPr>
      </w:pPr>
      <w:r w:rsidRPr="007B7BB5">
        <w:rPr>
          <w:rFonts w:ascii="Arial CYR" w:hAnsi="Arial CYR" w:cs="Times New Roman"/>
          <w:spacing w:val="-4"/>
          <w:sz w:val="28"/>
          <w:szCs w:val="28"/>
        </w:rPr>
        <w:t>Відтак можна стверджувати, що розвиток та формування ціннісно-смислових орієнтацій особистості відбувається саме у процесі соці</w:t>
      </w:r>
      <w:r w:rsidR="00977F28" w:rsidRPr="007B7BB5">
        <w:rPr>
          <w:rFonts w:ascii="Arial CYR" w:hAnsi="Arial CYR" w:cs="Times New Roman"/>
          <w:spacing w:val="-4"/>
          <w:sz w:val="28"/>
          <w:szCs w:val="28"/>
        </w:rPr>
        <w:softHyphen/>
      </w:r>
      <w:r w:rsidRPr="007B7BB5">
        <w:rPr>
          <w:rFonts w:ascii="Arial CYR" w:hAnsi="Arial CYR" w:cs="Times New Roman"/>
          <w:spacing w:val="-4"/>
          <w:sz w:val="28"/>
          <w:szCs w:val="28"/>
        </w:rPr>
        <w:t>а</w:t>
      </w:r>
      <w:r w:rsidR="00977F28" w:rsidRPr="007B7BB5">
        <w:rPr>
          <w:rFonts w:ascii="Arial CYR" w:hAnsi="Arial CYR" w:cs="Times New Roman"/>
          <w:spacing w:val="-4"/>
          <w:sz w:val="28"/>
          <w:szCs w:val="28"/>
        </w:rPr>
        <w:softHyphen/>
      </w:r>
      <w:r w:rsidRPr="007B7BB5">
        <w:rPr>
          <w:rFonts w:ascii="Arial CYR" w:hAnsi="Arial CYR" w:cs="Times New Roman"/>
          <w:spacing w:val="-4"/>
          <w:sz w:val="28"/>
          <w:szCs w:val="28"/>
        </w:rPr>
        <w:t>лі</w:t>
      </w:r>
      <w:r w:rsidR="007B7BB5" w:rsidRPr="007B7BB5">
        <w:rPr>
          <w:rFonts w:ascii="Arial CYR" w:hAnsi="Arial CYR" w:cs="Times New Roman"/>
          <w:spacing w:val="-4"/>
          <w:sz w:val="28"/>
          <w:szCs w:val="28"/>
        </w:rPr>
        <w:softHyphen/>
      </w:r>
      <w:r w:rsidRPr="007B7BB5">
        <w:rPr>
          <w:rFonts w:ascii="Arial CYR" w:hAnsi="Arial CYR" w:cs="Times New Roman"/>
          <w:spacing w:val="-4"/>
          <w:sz w:val="28"/>
          <w:szCs w:val="28"/>
        </w:rPr>
        <w:t>за</w:t>
      </w:r>
      <w:r w:rsidR="007B7BB5" w:rsidRPr="007B7BB5">
        <w:rPr>
          <w:rFonts w:ascii="Arial CYR" w:hAnsi="Arial CYR" w:cs="Times New Roman"/>
          <w:spacing w:val="-4"/>
          <w:sz w:val="28"/>
          <w:szCs w:val="28"/>
        </w:rPr>
        <w:softHyphen/>
      </w:r>
      <w:r w:rsidRPr="007B7BB5">
        <w:rPr>
          <w:rFonts w:ascii="Arial CYR" w:hAnsi="Arial CYR" w:cs="Times New Roman"/>
          <w:spacing w:val="-4"/>
          <w:sz w:val="28"/>
          <w:szCs w:val="28"/>
        </w:rPr>
        <w:t>ції, адже неможливо розглядати людину окремо від суспільства, тому що розвиток власне людських особливостей відбувається через контакт з навколишнім соціальним середовищем. З раннього дитинства у процесі со</w:t>
      </w:r>
      <w:r w:rsidR="007B7BB5" w:rsidRPr="007B7BB5">
        <w:rPr>
          <w:rFonts w:ascii="Arial CYR" w:hAnsi="Arial CYR" w:cs="Times New Roman"/>
          <w:spacing w:val="-4"/>
          <w:sz w:val="28"/>
          <w:szCs w:val="28"/>
        </w:rPr>
        <w:softHyphen/>
      </w:r>
      <w:r w:rsidR="007B7BB5" w:rsidRPr="007B7BB5">
        <w:rPr>
          <w:rFonts w:ascii="Arial CYR" w:hAnsi="Arial CYR" w:cs="Times New Roman"/>
          <w:spacing w:val="-4"/>
          <w:sz w:val="28"/>
          <w:szCs w:val="28"/>
        </w:rPr>
        <w:softHyphen/>
      </w:r>
      <w:r w:rsidRPr="007B7BB5">
        <w:rPr>
          <w:rFonts w:ascii="Arial CYR" w:hAnsi="Arial CYR" w:cs="Times New Roman"/>
          <w:spacing w:val="-4"/>
          <w:sz w:val="28"/>
          <w:szCs w:val="28"/>
        </w:rPr>
        <w:t>ціалізації відбувається активний розвиток внутрішнього світу особис</w:t>
      </w:r>
      <w:r w:rsidR="00977F28" w:rsidRPr="007B7BB5">
        <w:rPr>
          <w:rFonts w:ascii="Arial CYR" w:hAnsi="Arial CYR" w:cs="Times New Roman"/>
          <w:spacing w:val="-4"/>
          <w:sz w:val="28"/>
          <w:szCs w:val="28"/>
        </w:rPr>
        <w:softHyphen/>
      </w:r>
      <w:r w:rsidRPr="007B7BB5">
        <w:rPr>
          <w:rFonts w:ascii="Arial CYR" w:hAnsi="Arial CYR" w:cs="Times New Roman"/>
          <w:spacing w:val="-4"/>
          <w:sz w:val="28"/>
          <w:szCs w:val="28"/>
        </w:rPr>
        <w:t>тості.</w:t>
      </w:r>
    </w:p>
    <w:p w:rsidR="00D26FEE" w:rsidRPr="00062B4A" w:rsidRDefault="00D26FEE" w:rsidP="00D26FEE">
      <w:pPr>
        <w:spacing w:after="0" w:line="259" w:lineRule="auto"/>
        <w:ind w:firstLine="709"/>
        <w:jc w:val="both"/>
        <w:rPr>
          <w:rFonts w:ascii="Arial CYR" w:hAnsi="Arial CYR" w:cs="Times New Roman"/>
          <w:spacing w:val="-2"/>
          <w:sz w:val="28"/>
          <w:szCs w:val="28"/>
        </w:rPr>
      </w:pPr>
      <w:r w:rsidRPr="00062B4A">
        <w:rPr>
          <w:rFonts w:ascii="Arial CYR" w:hAnsi="Arial CYR" w:cs="Times New Roman"/>
          <w:spacing w:val="-2"/>
          <w:sz w:val="28"/>
          <w:szCs w:val="28"/>
        </w:rPr>
        <w:t>В процесі розвитку однією з перших форм осмислення світу є пред</w:t>
      </w:r>
      <w:r w:rsidR="00062B4A">
        <w:rPr>
          <w:rFonts w:ascii="Arial CYR" w:hAnsi="Arial CYR" w:cs="Times New Roman"/>
          <w:spacing w:val="-2"/>
          <w:sz w:val="28"/>
          <w:szCs w:val="28"/>
        </w:rPr>
        <w:softHyphen/>
      </w:r>
      <w:r w:rsidRPr="00062B4A">
        <w:rPr>
          <w:rFonts w:ascii="Arial CYR" w:hAnsi="Arial CYR" w:cs="Times New Roman"/>
          <w:spacing w:val="-2"/>
          <w:sz w:val="28"/>
          <w:szCs w:val="28"/>
        </w:rPr>
        <w:t>метна діяльність дитини, через яку вона перетворює об’єктне сере</w:t>
      </w:r>
      <w:r w:rsidR="00977F28" w:rsidRPr="00062B4A">
        <w:rPr>
          <w:rFonts w:ascii="Arial CYR" w:hAnsi="Arial CYR" w:cs="Times New Roman"/>
          <w:spacing w:val="-2"/>
          <w:sz w:val="28"/>
          <w:szCs w:val="28"/>
        </w:rPr>
        <w:softHyphen/>
      </w:r>
      <w:r w:rsidRPr="00062B4A">
        <w:rPr>
          <w:rFonts w:ascii="Arial CYR" w:hAnsi="Arial CYR" w:cs="Times New Roman"/>
          <w:spacing w:val="-2"/>
          <w:sz w:val="28"/>
          <w:szCs w:val="28"/>
        </w:rPr>
        <w:t xml:space="preserve">довище </w:t>
      </w:r>
      <w:r w:rsidR="00B54723" w:rsidRPr="00062B4A">
        <w:rPr>
          <w:rFonts w:ascii="Arial CYR" w:hAnsi="Arial CYR" w:cs="Times New Roman"/>
          <w:spacing w:val="-2"/>
          <w:sz w:val="28"/>
          <w:szCs w:val="28"/>
        </w:rPr>
        <w:t>на</w:t>
      </w:r>
      <w:r w:rsidRPr="00062B4A">
        <w:rPr>
          <w:rFonts w:ascii="Arial CYR" w:hAnsi="Arial CYR" w:cs="Times New Roman"/>
          <w:spacing w:val="-2"/>
          <w:sz w:val="28"/>
          <w:szCs w:val="28"/>
        </w:rPr>
        <w:t xml:space="preserve"> власне суб’єктне. За А. Лобком, зазначає С. Гусаківська, у ранньому віці виникає "первинна персоніфікація предметного світу: один за іншим предмети навколишнього світу стають особисто впізнаванними [3, с. 33]. Дитина у своїй діяльності сприймає найелементарніші цінності та творить смисл власної дійсності через спостереження за діями до</w:t>
      </w:r>
      <w:r w:rsidR="00062B4A">
        <w:rPr>
          <w:rFonts w:ascii="Arial CYR" w:hAnsi="Arial CYR" w:cs="Times New Roman"/>
          <w:spacing w:val="-2"/>
          <w:sz w:val="28"/>
          <w:szCs w:val="28"/>
        </w:rPr>
        <w:softHyphen/>
      </w:r>
      <w:r w:rsidRPr="00062B4A">
        <w:rPr>
          <w:rFonts w:ascii="Arial CYR" w:hAnsi="Arial CYR" w:cs="Times New Roman"/>
          <w:spacing w:val="-2"/>
          <w:sz w:val="28"/>
          <w:szCs w:val="28"/>
        </w:rPr>
        <w:t>рос</w:t>
      </w:r>
      <w:r w:rsidR="00062B4A">
        <w:rPr>
          <w:rFonts w:ascii="Arial CYR" w:hAnsi="Arial CYR" w:cs="Times New Roman"/>
          <w:spacing w:val="-2"/>
          <w:sz w:val="28"/>
          <w:szCs w:val="28"/>
        </w:rPr>
        <w:softHyphen/>
      </w:r>
      <w:r w:rsidRPr="00062B4A">
        <w:rPr>
          <w:rFonts w:ascii="Arial CYR" w:hAnsi="Arial CYR" w:cs="Times New Roman"/>
          <w:spacing w:val="-2"/>
          <w:sz w:val="28"/>
          <w:szCs w:val="28"/>
        </w:rPr>
        <w:t>лих та емоційно відгукується на них. У дошкільний період роль смис</w:t>
      </w:r>
      <w:r w:rsidR="00062B4A" w:rsidRPr="00062B4A">
        <w:rPr>
          <w:rFonts w:ascii="Arial CYR" w:hAnsi="Arial CYR" w:cs="Times New Roman"/>
          <w:spacing w:val="-2"/>
          <w:sz w:val="28"/>
          <w:szCs w:val="28"/>
        </w:rPr>
        <w:softHyphen/>
      </w:r>
      <w:r w:rsidRPr="00062B4A">
        <w:rPr>
          <w:rFonts w:ascii="Arial CYR" w:hAnsi="Arial CYR" w:cs="Times New Roman"/>
          <w:spacing w:val="-2"/>
          <w:sz w:val="28"/>
          <w:szCs w:val="28"/>
        </w:rPr>
        <w:t>ло</w:t>
      </w:r>
      <w:r w:rsidR="00062B4A">
        <w:rPr>
          <w:rFonts w:ascii="Arial CYR" w:hAnsi="Arial CYR" w:cs="Times New Roman"/>
          <w:spacing w:val="-2"/>
          <w:sz w:val="28"/>
          <w:szCs w:val="28"/>
        </w:rPr>
        <w:softHyphen/>
      </w:r>
      <w:r w:rsidRPr="00062B4A">
        <w:rPr>
          <w:rFonts w:ascii="Arial CYR" w:hAnsi="Arial CYR" w:cs="Times New Roman"/>
          <w:spacing w:val="-2"/>
          <w:sz w:val="28"/>
          <w:szCs w:val="28"/>
        </w:rPr>
        <w:t xml:space="preserve">утворення та становлення цінностей приймає на себе сюжетно-рольова гра.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 Чудновський наголошує на важливості формування смисложит</w:t>
      </w:r>
      <w:r w:rsidR="00977F28">
        <w:rPr>
          <w:rFonts w:ascii="Arial CYR" w:hAnsi="Arial CYR" w:cs="Times New Roman"/>
          <w:sz w:val="28"/>
          <w:szCs w:val="28"/>
        </w:rPr>
        <w:softHyphen/>
      </w:r>
      <w:r w:rsidRPr="00D26FEE">
        <w:rPr>
          <w:rFonts w:ascii="Arial CYR" w:hAnsi="Arial CYR" w:cs="Times New Roman"/>
          <w:sz w:val="28"/>
          <w:szCs w:val="28"/>
        </w:rPr>
        <w:t>тєвих орієнтацій вже з цього віку. Як говорить дослідник, саме ранній розвиток дитини є основою її подальшого життя, і це не випадково, адже у цей час активно засвоюються інтелектуальні, етичні, естетичні та інші норми поведінки. Слід також вказати на ще одну особливість цього періоду, а саме на те, що процес формування ціннісно-смислових орієн</w:t>
      </w:r>
      <w:r w:rsidR="00977F28">
        <w:rPr>
          <w:rFonts w:ascii="Arial CYR" w:hAnsi="Arial CYR" w:cs="Times New Roman"/>
          <w:sz w:val="28"/>
          <w:szCs w:val="28"/>
        </w:rPr>
        <w:softHyphen/>
      </w:r>
      <w:r w:rsidRPr="00D26FEE">
        <w:rPr>
          <w:rFonts w:ascii="Arial CYR" w:hAnsi="Arial CYR" w:cs="Times New Roman"/>
          <w:sz w:val="28"/>
          <w:szCs w:val="28"/>
        </w:rPr>
        <w:t xml:space="preserve">тацій відбувається через посередника та співучасника (дорослого </w:t>
      </w:r>
      <w:r w:rsidR="00E131F1">
        <w:rPr>
          <w:rFonts w:ascii="Arial CYR" w:hAnsi="Arial CYR" w:cs="Times New Roman"/>
          <w:sz w:val="28"/>
          <w:szCs w:val="28"/>
        </w:rPr>
        <w:t>й</w:t>
      </w:r>
      <w:r w:rsidRPr="00D26FEE">
        <w:rPr>
          <w:rFonts w:ascii="Arial CYR" w:hAnsi="Arial CYR" w:cs="Times New Roman"/>
          <w:sz w:val="28"/>
          <w:szCs w:val="28"/>
        </w:rPr>
        <w:t xml:space="preserve"> однолітка), при цьому визначальна роль належить сім’ї [12, с. 8]. В цьому </w:t>
      </w:r>
      <w:r w:rsidRPr="00D26FEE">
        <w:rPr>
          <w:rFonts w:ascii="Arial CYR" w:hAnsi="Arial CYR" w:cs="Times New Roman"/>
          <w:sz w:val="28"/>
          <w:szCs w:val="28"/>
        </w:rPr>
        <w:lastRenderedPageBreak/>
        <w:t xml:space="preserve">контексті варто підкреслити і роль вчителя, який сприймається дитиною як авторитетний дорослий і є прикладом для наслідування.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Важливим етапом формування ціннісно-смислової сфери є початок навчання в школі. У цей період дитина починає орієнтуватися на вже закріплені ціннісні ідентифікатори все частіше, але все ще знаходиться під великим впливом батьків. Початок навчання у школі зумовлює вихід із дитячого способу життя, коли рішення майже повністю приймаються дорослими. На перший план починає виходити соціальна група одно</w:t>
      </w:r>
      <w:r w:rsidR="00977F28">
        <w:rPr>
          <w:rFonts w:ascii="Arial CYR" w:hAnsi="Arial CYR" w:cs="Times New Roman"/>
          <w:sz w:val="28"/>
          <w:szCs w:val="28"/>
        </w:rPr>
        <w:softHyphen/>
      </w:r>
      <w:r w:rsidRPr="00D26FEE">
        <w:rPr>
          <w:rFonts w:ascii="Arial CYR" w:hAnsi="Arial CYR" w:cs="Times New Roman"/>
          <w:sz w:val="28"/>
          <w:szCs w:val="28"/>
        </w:rPr>
        <w:t>літ</w:t>
      </w:r>
      <w:r w:rsidR="00C566CA">
        <w:rPr>
          <w:rFonts w:ascii="Arial CYR" w:hAnsi="Arial CYR" w:cs="Times New Roman"/>
          <w:sz w:val="28"/>
          <w:szCs w:val="28"/>
        </w:rPr>
        <w:softHyphen/>
      </w:r>
      <w:r w:rsidRPr="00D26FEE">
        <w:rPr>
          <w:rFonts w:ascii="Arial CYR" w:hAnsi="Arial CYR" w:cs="Times New Roman"/>
          <w:sz w:val="28"/>
          <w:szCs w:val="28"/>
        </w:rPr>
        <w:t>ків та статуси, які діти починають присвоювати один</w:t>
      </w:r>
      <w:r w:rsidR="00E131F1">
        <w:rPr>
          <w:rFonts w:ascii="Arial CYR" w:hAnsi="Arial CYR" w:cs="Times New Roman"/>
          <w:sz w:val="28"/>
          <w:szCs w:val="28"/>
        </w:rPr>
        <w:t xml:space="preserve"> </w:t>
      </w:r>
      <w:r w:rsidRPr="00D26FEE">
        <w:rPr>
          <w:rFonts w:ascii="Arial CYR" w:hAnsi="Arial CYR" w:cs="Times New Roman"/>
          <w:sz w:val="28"/>
          <w:szCs w:val="28"/>
        </w:rPr>
        <w:t>дному. Тому від</w:t>
      </w:r>
      <w:r w:rsidR="007B7BB5">
        <w:rPr>
          <w:rFonts w:ascii="Arial CYR" w:hAnsi="Arial CYR" w:cs="Times New Roman"/>
          <w:sz w:val="28"/>
          <w:szCs w:val="28"/>
        </w:rPr>
        <w:softHyphen/>
      </w:r>
      <w:r w:rsidRPr="00D26FEE">
        <w:rPr>
          <w:rFonts w:ascii="Arial CYR" w:hAnsi="Arial CYR" w:cs="Times New Roman"/>
          <w:sz w:val="28"/>
          <w:szCs w:val="28"/>
        </w:rPr>
        <w:t>бу</w:t>
      </w:r>
      <w:r w:rsidR="007B7BB5">
        <w:rPr>
          <w:rFonts w:ascii="Arial CYR" w:hAnsi="Arial CYR" w:cs="Times New Roman"/>
          <w:sz w:val="28"/>
          <w:szCs w:val="28"/>
        </w:rPr>
        <w:softHyphen/>
      </w:r>
      <w:r w:rsidRPr="00D26FEE">
        <w:rPr>
          <w:rFonts w:ascii="Arial CYR" w:hAnsi="Arial CYR" w:cs="Times New Roman"/>
          <w:sz w:val="28"/>
          <w:szCs w:val="28"/>
        </w:rPr>
        <w:t xml:space="preserve">вається перенесення уваги з власних сформованих цінностей на зовнішні.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Розкриваючи сутність ідей А. Задорожнього, С. Гусаківська звертає увагу на запропоновану вченим етапність процесу розвитку ціннісно-смис</w:t>
      </w:r>
      <w:r w:rsidR="00977F28">
        <w:rPr>
          <w:rFonts w:ascii="Arial CYR" w:hAnsi="Arial CYR" w:cs="Times New Roman"/>
          <w:sz w:val="28"/>
          <w:szCs w:val="28"/>
        </w:rPr>
        <w:softHyphen/>
      </w:r>
      <w:r w:rsidRPr="00D26FEE">
        <w:rPr>
          <w:rFonts w:ascii="Arial CYR" w:hAnsi="Arial CYR" w:cs="Times New Roman"/>
          <w:sz w:val="28"/>
          <w:szCs w:val="28"/>
        </w:rPr>
        <w:t>лової сфери: спочатку цінність неусвідомлена, дитина не розуміє її зна</w:t>
      </w:r>
      <w:r w:rsidR="00977F28">
        <w:rPr>
          <w:rFonts w:ascii="Arial CYR" w:hAnsi="Arial CYR" w:cs="Times New Roman"/>
          <w:sz w:val="28"/>
          <w:szCs w:val="28"/>
        </w:rPr>
        <w:softHyphen/>
      </w:r>
      <w:r w:rsidRPr="00D26FEE">
        <w:rPr>
          <w:rFonts w:ascii="Arial CYR" w:hAnsi="Arial CYR" w:cs="Times New Roman"/>
          <w:sz w:val="28"/>
          <w:szCs w:val="28"/>
        </w:rPr>
        <w:t>чення; згодом важливість її усвідомлюється, відбувається репрезен</w:t>
      </w:r>
      <w:r w:rsidR="0011405E">
        <w:rPr>
          <w:rFonts w:ascii="Arial CYR" w:hAnsi="Arial CYR" w:cs="Times New Roman"/>
          <w:sz w:val="28"/>
          <w:szCs w:val="28"/>
        </w:rPr>
        <w:softHyphen/>
      </w:r>
      <w:r w:rsidRPr="00D26FEE">
        <w:rPr>
          <w:rFonts w:ascii="Arial CYR" w:hAnsi="Arial CYR" w:cs="Times New Roman"/>
          <w:sz w:val="28"/>
          <w:szCs w:val="28"/>
        </w:rPr>
        <w:t>та</w:t>
      </w:r>
      <w:r w:rsidR="0011405E">
        <w:rPr>
          <w:rFonts w:ascii="Arial CYR" w:hAnsi="Arial CYR" w:cs="Times New Roman"/>
          <w:sz w:val="28"/>
          <w:szCs w:val="28"/>
        </w:rPr>
        <w:softHyphen/>
      </w:r>
      <w:r w:rsidRPr="00D26FEE">
        <w:rPr>
          <w:rFonts w:ascii="Arial CYR" w:hAnsi="Arial CYR" w:cs="Times New Roman"/>
          <w:sz w:val="28"/>
          <w:szCs w:val="28"/>
        </w:rPr>
        <w:t>ція неусвідомленого об’єкта у стан усвідомленої значущості, тобто осмислення цінності [4, с. 62]. Таким чином, підсумовує вчена</w:t>
      </w:r>
      <w:r w:rsidR="0011405E">
        <w:rPr>
          <w:rFonts w:ascii="Arial CYR" w:hAnsi="Arial CYR" w:cs="Times New Roman"/>
          <w:sz w:val="28"/>
          <w:szCs w:val="28"/>
        </w:rPr>
        <w:t>,</w:t>
      </w:r>
      <w:r w:rsidRPr="00D26FEE">
        <w:rPr>
          <w:rFonts w:ascii="Arial CYR" w:hAnsi="Arial CYR" w:cs="Times New Roman"/>
          <w:sz w:val="28"/>
          <w:szCs w:val="28"/>
        </w:rPr>
        <w:t xml:space="preserve"> у дошкіль</w:t>
      </w:r>
      <w:r w:rsidR="0011405E">
        <w:rPr>
          <w:rFonts w:ascii="Arial CYR" w:hAnsi="Arial CYR" w:cs="Times New Roman"/>
          <w:sz w:val="28"/>
          <w:szCs w:val="28"/>
        </w:rPr>
        <w:softHyphen/>
      </w:r>
      <w:r w:rsidRPr="00D26FEE">
        <w:rPr>
          <w:rFonts w:ascii="Arial CYR" w:hAnsi="Arial CYR" w:cs="Times New Roman"/>
          <w:sz w:val="28"/>
          <w:szCs w:val="28"/>
        </w:rPr>
        <w:t>ному та молодшому шкільному віці починають формуватися пев</w:t>
      </w:r>
      <w:r w:rsidR="00977F28">
        <w:rPr>
          <w:rFonts w:ascii="Arial CYR" w:hAnsi="Arial CYR" w:cs="Times New Roman"/>
          <w:sz w:val="28"/>
          <w:szCs w:val="28"/>
        </w:rPr>
        <w:softHyphen/>
      </w:r>
      <w:r w:rsidRPr="00D26FEE">
        <w:rPr>
          <w:rFonts w:ascii="Arial CYR" w:hAnsi="Arial CYR" w:cs="Times New Roman"/>
          <w:sz w:val="28"/>
          <w:szCs w:val="28"/>
        </w:rPr>
        <w:t xml:space="preserve">ні ціннісні орієнтації та смисли, що у подальшому необхідні для успішної побудови контактів, здійснення відповідних видів діяльності й переходу на наступні періоди особистісного ціннісно-смислового розвитку [3, с. 35].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Особливої уваги потребує підлітковий вік. Його особливістю є ви</w:t>
      </w:r>
      <w:r w:rsidR="00977F28">
        <w:rPr>
          <w:rFonts w:ascii="Arial CYR" w:hAnsi="Arial CYR" w:cs="Times New Roman"/>
          <w:sz w:val="28"/>
          <w:szCs w:val="28"/>
        </w:rPr>
        <w:softHyphen/>
      </w:r>
      <w:r w:rsidRPr="00D26FEE">
        <w:rPr>
          <w:rFonts w:ascii="Arial CYR" w:hAnsi="Arial CYR" w:cs="Times New Roman"/>
          <w:sz w:val="28"/>
          <w:szCs w:val="28"/>
        </w:rPr>
        <w:t>ник</w:t>
      </w:r>
      <w:r w:rsidR="00977F28">
        <w:rPr>
          <w:rFonts w:ascii="Arial CYR" w:hAnsi="Arial CYR" w:cs="Times New Roman"/>
          <w:sz w:val="28"/>
          <w:szCs w:val="28"/>
        </w:rPr>
        <w:softHyphen/>
      </w:r>
      <w:r w:rsidRPr="00D26FEE">
        <w:rPr>
          <w:rFonts w:ascii="Arial CYR" w:hAnsi="Arial CYR" w:cs="Times New Roman"/>
          <w:sz w:val="28"/>
          <w:szCs w:val="28"/>
        </w:rPr>
        <w:t>нення у підлітків почуття дорослості, що викликає справжній пере</w:t>
      </w:r>
      <w:r w:rsidR="00977F28">
        <w:rPr>
          <w:rFonts w:ascii="Arial CYR" w:hAnsi="Arial CYR" w:cs="Times New Roman"/>
          <w:sz w:val="28"/>
          <w:szCs w:val="28"/>
        </w:rPr>
        <w:softHyphen/>
      </w:r>
      <w:r w:rsidRPr="00D26FEE">
        <w:rPr>
          <w:rFonts w:ascii="Arial CYR" w:hAnsi="Arial CYR" w:cs="Times New Roman"/>
          <w:sz w:val="28"/>
          <w:szCs w:val="28"/>
        </w:rPr>
        <w:t>ворот в системі ціннісно-смислових орієнтацій. Дана сфера починає переорієнтовуватися з дитячих цінностей та світобачення на дорослі орієнтири. Саме тому у цьому віці людина схильна до самоосмислення, перестановки ідеалів, бажання випробувати себе. Але судження їх ще не можна назвати зрілими, часто при бажанні прийняти власні рішення вони характеризуються надмірною імпульсивністю. Але разом з тим прихо</w:t>
      </w:r>
      <w:r w:rsidR="00977F28">
        <w:rPr>
          <w:rFonts w:ascii="Arial CYR" w:hAnsi="Arial CYR" w:cs="Times New Roman"/>
          <w:sz w:val="28"/>
          <w:szCs w:val="28"/>
        </w:rPr>
        <w:softHyphen/>
      </w:r>
      <w:r w:rsidRPr="00D26FEE">
        <w:rPr>
          <w:rFonts w:ascii="Arial CYR" w:hAnsi="Arial CYR" w:cs="Times New Roman"/>
          <w:sz w:val="28"/>
          <w:szCs w:val="28"/>
        </w:rPr>
        <w:t>дить розуміння взаємозв’язку між діями та наслідками. У розвитку ціннісно-смислової сфери відбувається розгалуження системи мораль</w:t>
      </w:r>
      <w:r w:rsidR="00977F28">
        <w:rPr>
          <w:rFonts w:ascii="Arial CYR" w:hAnsi="Arial CYR" w:cs="Times New Roman"/>
          <w:sz w:val="28"/>
          <w:szCs w:val="28"/>
        </w:rPr>
        <w:softHyphen/>
      </w:r>
      <w:r w:rsidRPr="00D26FEE">
        <w:rPr>
          <w:rFonts w:ascii="Arial CYR" w:hAnsi="Arial CYR" w:cs="Times New Roman"/>
          <w:sz w:val="28"/>
          <w:szCs w:val="28"/>
        </w:rPr>
        <w:t xml:space="preserve">них оцінок, ідеали та еталони стають більш узагальненими і таким чином формується новий рівень смислового поля, а саме ставлення до світу та людей [3; 10].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Підлітковий вік є періодом найінтенсивнішого процесу формування ціннісно-смислової сфери, адже стимулюється провідною діяльністю, а саме інтимно-міжособистісним спілкуванням. Школярі починають розкри</w:t>
      </w:r>
      <w:r w:rsidR="00062B4A">
        <w:rPr>
          <w:rFonts w:ascii="Arial CYR" w:hAnsi="Arial CYR" w:cs="Times New Roman"/>
          <w:sz w:val="28"/>
          <w:szCs w:val="28"/>
        </w:rPr>
        <w:softHyphen/>
      </w:r>
      <w:r w:rsidRPr="00D26FEE">
        <w:rPr>
          <w:rFonts w:ascii="Arial CYR" w:hAnsi="Arial CYR" w:cs="Times New Roman"/>
          <w:sz w:val="28"/>
          <w:szCs w:val="28"/>
        </w:rPr>
        <w:t>ва</w:t>
      </w:r>
      <w:r w:rsidR="00D31141">
        <w:rPr>
          <w:rFonts w:ascii="Arial CYR" w:hAnsi="Arial CYR" w:cs="Times New Roman"/>
          <w:sz w:val="28"/>
          <w:szCs w:val="28"/>
        </w:rPr>
        <w:softHyphen/>
      </w:r>
      <w:r w:rsidRPr="00D26FEE">
        <w:rPr>
          <w:rFonts w:ascii="Arial CYR" w:hAnsi="Arial CYR" w:cs="Times New Roman"/>
          <w:sz w:val="28"/>
          <w:szCs w:val="28"/>
        </w:rPr>
        <w:t xml:space="preserve">ти багатство власного внутрішнього світу та </w:t>
      </w:r>
      <w:r w:rsidR="0011405E">
        <w:rPr>
          <w:rFonts w:ascii="Arial CYR" w:hAnsi="Arial CYR" w:cs="Times New Roman"/>
          <w:sz w:val="28"/>
          <w:szCs w:val="28"/>
        </w:rPr>
        <w:t>о</w:t>
      </w:r>
      <w:r w:rsidRPr="00D26FEE">
        <w:rPr>
          <w:rFonts w:ascii="Arial CYR" w:hAnsi="Arial CYR" w:cs="Times New Roman"/>
          <w:sz w:val="28"/>
          <w:szCs w:val="28"/>
        </w:rPr>
        <w:t>знайомл</w:t>
      </w:r>
      <w:r w:rsidR="0011405E">
        <w:rPr>
          <w:rFonts w:ascii="Arial CYR" w:hAnsi="Arial CYR" w:cs="Times New Roman"/>
          <w:sz w:val="28"/>
          <w:szCs w:val="28"/>
        </w:rPr>
        <w:t>юю</w:t>
      </w:r>
      <w:r w:rsidRPr="00D26FEE">
        <w:rPr>
          <w:rFonts w:ascii="Arial CYR" w:hAnsi="Arial CYR" w:cs="Times New Roman"/>
          <w:sz w:val="28"/>
          <w:szCs w:val="28"/>
        </w:rPr>
        <w:t>ться з</w:t>
      </w:r>
      <w:r w:rsidR="0011405E">
        <w:rPr>
          <w:rFonts w:ascii="Arial CYR" w:hAnsi="Arial CYR" w:cs="Times New Roman"/>
          <w:sz w:val="28"/>
          <w:szCs w:val="28"/>
        </w:rPr>
        <w:t>і</w:t>
      </w:r>
      <w:r w:rsidRPr="00D26FEE">
        <w:rPr>
          <w:rFonts w:ascii="Arial CYR" w:hAnsi="Arial CYR" w:cs="Times New Roman"/>
          <w:sz w:val="28"/>
          <w:szCs w:val="28"/>
        </w:rPr>
        <w:t xml:space="preserve"> світом інших, шляхом передачі один одному переживань актуальних на даний момент. Вчені розглядають чотири типи ціннісних орієнтацій підлітків, два з яких зорієнтовані на цінності самореалізації в соціальній сфері, а два інш</w:t>
      </w:r>
      <w:r w:rsidR="0011405E">
        <w:rPr>
          <w:rFonts w:ascii="Arial CYR" w:hAnsi="Arial CYR" w:cs="Times New Roman"/>
          <w:sz w:val="28"/>
          <w:szCs w:val="28"/>
        </w:rPr>
        <w:t>і</w:t>
      </w:r>
      <w:r w:rsidRPr="00D26FEE">
        <w:rPr>
          <w:rFonts w:ascii="Arial CYR" w:hAnsi="Arial CYR" w:cs="Times New Roman"/>
          <w:sz w:val="28"/>
          <w:szCs w:val="28"/>
        </w:rPr>
        <w:t xml:space="preserve"> – на цінності власного існування [3, с. 35; 6, с. 36].  За словами </w:t>
      </w:r>
      <w:r w:rsidRPr="00D26FEE">
        <w:rPr>
          <w:rFonts w:ascii="Arial CYR" w:hAnsi="Arial CYR" w:cs="Times New Roman"/>
          <w:sz w:val="28"/>
          <w:szCs w:val="28"/>
        </w:rPr>
        <w:lastRenderedPageBreak/>
        <w:t>О. Хухлаєвої у підлітковому віці індивід вперше починає усвідомлювати та намагатися виразити власні цінності вербальними засобами, які він не лише формулює для себе, а й реалізовує у власній життєдіяльності [11, с. 99]. Сімейні цінності, що супроводжували дитину до підліткового віку можуть нівелюватися тимчасово або назавжди, адже на перший план виступають цінності групи, до якої підліток себе відносить. П</w:t>
      </w:r>
      <w:r w:rsidR="0011405E">
        <w:rPr>
          <w:rFonts w:ascii="Arial CYR" w:hAnsi="Arial CYR" w:cs="Times New Roman"/>
          <w:sz w:val="28"/>
          <w:szCs w:val="28"/>
        </w:rPr>
        <w:t>ідліток орієнтується на одноліт</w:t>
      </w:r>
      <w:r w:rsidRPr="00D26FEE">
        <w:rPr>
          <w:rFonts w:ascii="Arial CYR" w:hAnsi="Arial CYR" w:cs="Times New Roman"/>
          <w:sz w:val="28"/>
          <w:szCs w:val="28"/>
        </w:rPr>
        <w:t>к</w:t>
      </w:r>
      <w:r w:rsidR="0011405E">
        <w:rPr>
          <w:rFonts w:ascii="Arial CYR" w:hAnsi="Arial CYR" w:cs="Times New Roman"/>
          <w:sz w:val="28"/>
          <w:szCs w:val="28"/>
        </w:rPr>
        <w:t>ів</w:t>
      </w:r>
      <w:r w:rsidRPr="00D26FEE">
        <w:rPr>
          <w:rFonts w:ascii="Arial CYR" w:hAnsi="Arial CYR" w:cs="Times New Roman"/>
          <w:sz w:val="28"/>
          <w:szCs w:val="28"/>
        </w:rPr>
        <w:t xml:space="preserve"> і це часто є визначальним у розвитку ціннісно-смислових орієнтацій. </w:t>
      </w:r>
    </w:p>
    <w:p w:rsidR="00D26FEE" w:rsidRPr="00CE11BC" w:rsidRDefault="00D26FEE" w:rsidP="00D26FEE">
      <w:pPr>
        <w:spacing w:after="0" w:line="259" w:lineRule="auto"/>
        <w:ind w:firstLine="709"/>
        <w:jc w:val="both"/>
        <w:rPr>
          <w:rFonts w:ascii="Arial CYR" w:hAnsi="Arial CYR" w:cs="Times New Roman"/>
          <w:spacing w:val="-2"/>
          <w:sz w:val="28"/>
          <w:szCs w:val="28"/>
        </w:rPr>
      </w:pPr>
      <w:r w:rsidRPr="00CE11BC">
        <w:rPr>
          <w:rFonts w:ascii="Arial CYR" w:hAnsi="Arial CYR" w:cs="Times New Roman"/>
          <w:spacing w:val="-2"/>
          <w:sz w:val="28"/>
          <w:szCs w:val="28"/>
        </w:rPr>
        <w:t>Важливим періодом для формування ціннісно-смислової сфери є юність. Саме в цей час активно формуються усі основні сфери та скла</w:t>
      </w:r>
      <w:r w:rsidR="00D31141" w:rsidRPr="00CE11BC">
        <w:rPr>
          <w:rFonts w:ascii="Arial CYR" w:hAnsi="Arial CYR" w:cs="Times New Roman"/>
          <w:spacing w:val="-2"/>
          <w:sz w:val="28"/>
          <w:szCs w:val="28"/>
        </w:rPr>
        <w:softHyphen/>
      </w:r>
      <w:r w:rsidRPr="00CE11BC">
        <w:rPr>
          <w:rFonts w:ascii="Arial CYR" w:hAnsi="Arial CYR" w:cs="Times New Roman"/>
          <w:spacing w:val="-2"/>
          <w:sz w:val="28"/>
          <w:szCs w:val="28"/>
        </w:rPr>
        <w:t>до</w:t>
      </w:r>
      <w:r w:rsidR="00D31141" w:rsidRPr="00CE11BC">
        <w:rPr>
          <w:rFonts w:ascii="Arial CYR" w:hAnsi="Arial CYR" w:cs="Times New Roman"/>
          <w:spacing w:val="-2"/>
          <w:sz w:val="28"/>
          <w:szCs w:val="28"/>
        </w:rPr>
        <w:softHyphen/>
      </w:r>
      <w:r w:rsidRPr="00CE11BC">
        <w:rPr>
          <w:rFonts w:ascii="Arial CYR" w:hAnsi="Arial CYR" w:cs="Times New Roman"/>
          <w:spacing w:val="-2"/>
          <w:sz w:val="28"/>
          <w:szCs w:val="28"/>
        </w:rPr>
        <w:t>ві особистості. Вона входить в нову для неї систему координат та понять, формуються нові виміри та умови життя. Зростає рівень відпо</w:t>
      </w:r>
      <w:r w:rsidR="00D31141" w:rsidRPr="00CE11BC">
        <w:rPr>
          <w:rFonts w:ascii="Arial CYR" w:hAnsi="Arial CYR" w:cs="Times New Roman"/>
          <w:spacing w:val="-2"/>
          <w:sz w:val="28"/>
          <w:szCs w:val="28"/>
        </w:rPr>
        <w:softHyphen/>
      </w:r>
      <w:r w:rsidRPr="00CE11BC">
        <w:rPr>
          <w:rFonts w:ascii="Arial CYR" w:hAnsi="Arial CYR" w:cs="Times New Roman"/>
          <w:spacing w:val="-2"/>
          <w:sz w:val="28"/>
          <w:szCs w:val="28"/>
        </w:rPr>
        <w:t>відальності та самостійності. Це призводить до того, що людина починає активно переглядати систему власних цілей та цінностей, підвищується інтерес до навколишнього світу та власного "Я". Врешті, Н. Володарська наголошує, що "з кожним наступним віковим етапом відбувається активна трансфор</w:t>
      </w:r>
      <w:r w:rsidR="00CE11BC">
        <w:rPr>
          <w:rFonts w:ascii="Arial CYR" w:hAnsi="Arial CYR" w:cs="Times New Roman"/>
          <w:spacing w:val="-2"/>
          <w:sz w:val="28"/>
          <w:szCs w:val="28"/>
        </w:rPr>
        <w:softHyphen/>
      </w:r>
      <w:r w:rsidRPr="00CE11BC">
        <w:rPr>
          <w:rFonts w:ascii="Arial CYR" w:hAnsi="Arial CYR" w:cs="Times New Roman"/>
          <w:spacing w:val="-2"/>
          <w:sz w:val="28"/>
          <w:szCs w:val="28"/>
        </w:rPr>
        <w:t>мація ціннісної системи, яка спонукає особистість до необхідності вносити відповідні корективи в індивідуальну систему цінностей"</w:t>
      </w:r>
      <w:r w:rsidR="00CE11BC">
        <w:rPr>
          <w:rFonts w:ascii="Arial CYR" w:hAnsi="Arial CYR" w:cs="Times New Roman"/>
          <w:spacing w:val="-2"/>
          <w:sz w:val="28"/>
          <w:szCs w:val="28"/>
        </w:rPr>
        <w:t xml:space="preserve"> </w:t>
      </w:r>
      <w:r w:rsidRPr="00CE11BC">
        <w:rPr>
          <w:rFonts w:ascii="Arial CYR" w:hAnsi="Arial CYR" w:cs="Times New Roman"/>
          <w:spacing w:val="-2"/>
          <w:sz w:val="28"/>
          <w:szCs w:val="28"/>
        </w:rPr>
        <w:t xml:space="preserve">[2, с. 146].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Аналізуючи досягнення вчених, С. Гусаківська приходить до вис</w:t>
      </w:r>
      <w:r w:rsidR="00D31141">
        <w:rPr>
          <w:rFonts w:ascii="Arial CYR" w:hAnsi="Arial CYR" w:cs="Times New Roman"/>
          <w:sz w:val="28"/>
          <w:szCs w:val="28"/>
        </w:rPr>
        <w:softHyphen/>
      </w:r>
      <w:r w:rsidRPr="00D26FEE">
        <w:rPr>
          <w:rFonts w:ascii="Arial CYR" w:hAnsi="Arial CYR" w:cs="Times New Roman"/>
          <w:sz w:val="28"/>
          <w:szCs w:val="28"/>
        </w:rPr>
        <w:t>нов</w:t>
      </w:r>
      <w:r w:rsidR="00D31141">
        <w:rPr>
          <w:rFonts w:ascii="Arial CYR" w:hAnsi="Arial CYR" w:cs="Times New Roman"/>
          <w:sz w:val="28"/>
          <w:szCs w:val="28"/>
        </w:rPr>
        <w:softHyphen/>
      </w:r>
      <w:r w:rsidR="00062B4A">
        <w:rPr>
          <w:rFonts w:ascii="Arial CYR" w:hAnsi="Arial CYR" w:cs="Times New Roman"/>
          <w:sz w:val="28"/>
          <w:szCs w:val="28"/>
        </w:rPr>
        <w:softHyphen/>
      </w:r>
      <w:r w:rsidRPr="00D26FEE">
        <w:rPr>
          <w:rFonts w:ascii="Arial CYR" w:hAnsi="Arial CYR" w:cs="Times New Roman"/>
          <w:sz w:val="28"/>
          <w:szCs w:val="28"/>
        </w:rPr>
        <w:t>ку, що ціннісно-смислова сфера не є абсолютно постійним та непо</w:t>
      </w:r>
      <w:r w:rsidR="00D31141">
        <w:rPr>
          <w:rFonts w:ascii="Arial CYR" w:hAnsi="Arial CYR" w:cs="Times New Roman"/>
          <w:sz w:val="28"/>
          <w:szCs w:val="28"/>
        </w:rPr>
        <w:softHyphen/>
      </w:r>
      <w:r w:rsidRPr="00D26FEE">
        <w:rPr>
          <w:rFonts w:ascii="Arial CYR" w:hAnsi="Arial CYR" w:cs="Times New Roman"/>
          <w:sz w:val="28"/>
          <w:szCs w:val="28"/>
        </w:rPr>
        <w:t>рушним утворенням, у ній постійно виникають або ж трансфор</w:t>
      </w:r>
      <w:r w:rsidR="00D31141">
        <w:rPr>
          <w:rFonts w:ascii="Arial CYR" w:hAnsi="Arial CYR" w:cs="Times New Roman"/>
          <w:sz w:val="28"/>
          <w:szCs w:val="28"/>
        </w:rPr>
        <w:softHyphen/>
      </w:r>
      <w:r w:rsidRPr="00D26FEE">
        <w:rPr>
          <w:rFonts w:ascii="Arial CYR" w:hAnsi="Arial CYR" w:cs="Times New Roman"/>
          <w:sz w:val="28"/>
          <w:szCs w:val="28"/>
        </w:rPr>
        <w:t>муються із вже існуючих нові елементи і цей процес відбувається протягом усього життя. Хоча на завершення юнацького віку ця сфера і є відносно сфор</w:t>
      </w:r>
      <w:r w:rsidR="00D31141">
        <w:rPr>
          <w:rFonts w:ascii="Arial CYR" w:hAnsi="Arial CYR" w:cs="Times New Roman"/>
          <w:sz w:val="28"/>
          <w:szCs w:val="28"/>
        </w:rPr>
        <w:softHyphen/>
      </w:r>
      <w:r w:rsidRPr="00D26FEE">
        <w:rPr>
          <w:rFonts w:ascii="Arial CYR" w:hAnsi="Arial CYR" w:cs="Times New Roman"/>
          <w:sz w:val="28"/>
          <w:szCs w:val="28"/>
        </w:rPr>
        <w:t>мо</w:t>
      </w:r>
      <w:r w:rsidR="00062B4A">
        <w:rPr>
          <w:rFonts w:ascii="Arial CYR" w:hAnsi="Arial CYR" w:cs="Times New Roman"/>
          <w:sz w:val="28"/>
          <w:szCs w:val="28"/>
        </w:rPr>
        <w:softHyphen/>
      </w:r>
      <w:r w:rsidR="00D31141">
        <w:rPr>
          <w:rFonts w:ascii="Arial CYR" w:hAnsi="Arial CYR" w:cs="Times New Roman"/>
          <w:sz w:val="28"/>
          <w:szCs w:val="28"/>
        </w:rPr>
        <w:softHyphen/>
      </w:r>
      <w:r w:rsidRPr="00D26FEE">
        <w:rPr>
          <w:rFonts w:ascii="Arial CYR" w:hAnsi="Arial CYR" w:cs="Times New Roman"/>
          <w:sz w:val="28"/>
          <w:szCs w:val="28"/>
        </w:rPr>
        <w:t>ваною, але вона залишається досить динамічною і може видозміню</w:t>
      </w:r>
      <w:r w:rsidR="00D31141">
        <w:rPr>
          <w:rFonts w:ascii="Arial CYR" w:hAnsi="Arial CYR" w:cs="Times New Roman"/>
          <w:sz w:val="28"/>
          <w:szCs w:val="28"/>
        </w:rPr>
        <w:softHyphen/>
      </w:r>
      <w:r w:rsidRPr="00D26FEE">
        <w:rPr>
          <w:rFonts w:ascii="Arial CYR" w:hAnsi="Arial CYR" w:cs="Times New Roman"/>
          <w:sz w:val="28"/>
          <w:szCs w:val="28"/>
        </w:rPr>
        <w:t xml:space="preserve">ватися під дією як зовнішніх чинників, так і в процесі самовдосконалення особистості.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 формування ціннісно-смислових орієнтацій є досить складною психолого-педагогічною проблемою. Неоднозначність підходів до її вирішення не дають поки що відповіді на питання</w:t>
      </w:r>
      <w:r w:rsidR="0011405E">
        <w:rPr>
          <w:rFonts w:ascii="Arial CYR" w:hAnsi="Arial CYR" w:cs="Times New Roman"/>
          <w:sz w:val="28"/>
          <w:szCs w:val="28"/>
        </w:rPr>
        <w:t>,</w:t>
      </w:r>
      <w:r w:rsidRPr="00D26FEE">
        <w:rPr>
          <w:rFonts w:ascii="Arial CYR" w:hAnsi="Arial CYR" w:cs="Times New Roman"/>
          <w:sz w:val="28"/>
          <w:szCs w:val="28"/>
        </w:rPr>
        <w:t xml:space="preserve"> яким має бути педагогічний супровід даного процесу та які його закономірності тощо.</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D31141">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Братусь Б. С. Нравственное сознание личности: психологи</w:t>
      </w:r>
      <w:r w:rsidR="0088339B">
        <w:rPr>
          <w:rFonts w:ascii="Arial CYR" w:hAnsi="Arial CYR"/>
        </w:rPr>
        <w:softHyphen/>
      </w:r>
      <w:r w:rsidRPr="00D26FEE">
        <w:rPr>
          <w:rFonts w:ascii="Arial CYR" w:hAnsi="Arial CYR"/>
        </w:rPr>
        <w:t>ческое исследование. М</w:t>
      </w:r>
      <w:r w:rsidR="00223EBD">
        <w:rPr>
          <w:rFonts w:ascii="Arial CYR" w:hAnsi="Arial CYR"/>
        </w:rPr>
        <w:t>осква</w:t>
      </w:r>
      <w:r w:rsidRPr="00D26FEE">
        <w:rPr>
          <w:rFonts w:ascii="Arial CYR" w:hAnsi="Arial CYR"/>
        </w:rPr>
        <w:t>: Знание, 1985. 64 с.</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Виховання духовності особистості: навч</w:t>
      </w:r>
      <w:r w:rsidR="00CE11BC">
        <w:rPr>
          <w:rFonts w:ascii="Arial CYR" w:hAnsi="Arial CYR"/>
        </w:rPr>
        <w:t>.</w:t>
      </w:r>
      <w:r w:rsidRPr="00D26FEE">
        <w:rPr>
          <w:rFonts w:ascii="Arial CYR" w:hAnsi="Arial CYR"/>
        </w:rPr>
        <w:t>-метод</w:t>
      </w:r>
      <w:r w:rsidR="00CE11BC">
        <w:rPr>
          <w:rFonts w:ascii="Arial CYR" w:hAnsi="Arial CYR"/>
        </w:rPr>
        <w:t>.</w:t>
      </w:r>
      <w:r w:rsidRPr="00D26FEE">
        <w:rPr>
          <w:rFonts w:ascii="Arial CYR" w:hAnsi="Arial CYR"/>
        </w:rPr>
        <w:t xml:space="preserve"> посіб</w:t>
      </w:r>
      <w:r w:rsidR="00CE11BC">
        <w:rPr>
          <w:rFonts w:ascii="Arial CYR" w:hAnsi="Arial CYR"/>
        </w:rPr>
        <w:t>.</w:t>
      </w:r>
      <w:r w:rsidRPr="00D26FEE">
        <w:rPr>
          <w:rFonts w:ascii="Arial CYR" w:hAnsi="Arial CYR"/>
        </w:rPr>
        <w:t xml:space="preserve"> / М. Й. Бо</w:t>
      </w:r>
      <w:r w:rsidR="004C54EE">
        <w:rPr>
          <w:rFonts w:ascii="Arial CYR" w:hAnsi="Arial CYR"/>
        </w:rPr>
        <w:softHyphen/>
      </w:r>
      <w:r w:rsidRPr="00D26FEE">
        <w:rPr>
          <w:rFonts w:ascii="Arial CYR" w:hAnsi="Arial CYR"/>
        </w:rPr>
        <w:t>ри</w:t>
      </w:r>
      <w:r w:rsidR="004C54EE">
        <w:rPr>
          <w:rFonts w:ascii="Arial CYR" w:hAnsi="Arial CYR"/>
        </w:rPr>
        <w:softHyphen/>
      </w:r>
      <w:r w:rsidRPr="00D26FEE">
        <w:rPr>
          <w:rFonts w:ascii="Arial CYR" w:hAnsi="Arial CYR"/>
        </w:rPr>
        <w:t>шевський, Л. І. Пилипенко, О. І. Пенькова та ін.</w:t>
      </w:r>
      <w:r w:rsidR="00CE11BC">
        <w:rPr>
          <w:rFonts w:ascii="Arial CYR" w:hAnsi="Arial CYR"/>
        </w:rPr>
        <w:t xml:space="preserve"> </w:t>
      </w:r>
      <w:r w:rsidRPr="00D26FEE">
        <w:rPr>
          <w:rFonts w:ascii="Arial CYR" w:hAnsi="Arial CYR"/>
        </w:rPr>
        <w:t>; за заг. ред. М. Й. Бори</w:t>
      </w:r>
      <w:r w:rsidR="00C566CA">
        <w:rPr>
          <w:rFonts w:ascii="Arial CYR" w:hAnsi="Arial CYR"/>
        </w:rPr>
        <w:softHyphen/>
      </w:r>
      <w:r w:rsidRPr="00D26FEE">
        <w:rPr>
          <w:rFonts w:ascii="Arial CYR" w:hAnsi="Arial CYR"/>
        </w:rPr>
        <w:t>шевського. Кіровоград: Імекс-ЛТД, 2013. 104 с.</w:t>
      </w:r>
    </w:p>
    <w:p w:rsidR="00D26FEE" w:rsidRPr="00D26FEE" w:rsidRDefault="00D26FEE" w:rsidP="00301EEC">
      <w:pPr>
        <w:pStyle w:val="a7"/>
        <w:numPr>
          <w:ilvl w:val="0"/>
          <w:numId w:val="33"/>
        </w:numPr>
        <w:tabs>
          <w:tab w:val="left" w:pos="1134"/>
          <w:tab w:val="left" w:pos="1276"/>
        </w:tabs>
        <w:suppressAutoHyphens w:val="0"/>
        <w:spacing w:after="0" w:line="259" w:lineRule="auto"/>
        <w:ind w:left="0" w:firstLine="709"/>
        <w:contextualSpacing/>
        <w:jc w:val="both"/>
        <w:textAlignment w:val="auto"/>
        <w:rPr>
          <w:rStyle w:val="a8"/>
          <w:rFonts w:ascii="Arial CYR" w:hAnsi="Arial CYR"/>
          <w:color w:val="auto"/>
        </w:rPr>
      </w:pPr>
      <w:r w:rsidRPr="00D26FEE">
        <w:rPr>
          <w:rFonts w:ascii="Arial CYR" w:hAnsi="Arial CYR"/>
        </w:rPr>
        <w:t>Гусаківська С. С. Психологічні особливості формування цінніс</w:t>
      </w:r>
      <w:r w:rsidR="00C566CA">
        <w:rPr>
          <w:rFonts w:ascii="Arial CYR" w:hAnsi="Arial CYR"/>
        </w:rPr>
        <w:softHyphen/>
      </w:r>
      <w:r w:rsidRPr="00D26FEE">
        <w:rPr>
          <w:rFonts w:ascii="Arial CYR" w:hAnsi="Arial CYR"/>
        </w:rPr>
        <w:t>но-смис</w:t>
      </w:r>
      <w:r w:rsidR="004C54EE">
        <w:rPr>
          <w:rFonts w:ascii="Arial CYR" w:hAnsi="Arial CYR"/>
        </w:rPr>
        <w:softHyphen/>
      </w:r>
      <w:r w:rsidRPr="00D26FEE">
        <w:rPr>
          <w:rFonts w:ascii="Arial CYR" w:hAnsi="Arial CYR"/>
        </w:rPr>
        <w:t xml:space="preserve">лової сфери майбутніх вихователів дошкільних навчальних закладів: </w:t>
      </w:r>
      <w:r w:rsidRPr="00D26FEE">
        <w:rPr>
          <w:rStyle w:val="a8"/>
          <w:rFonts w:ascii="Arial CYR" w:hAnsi="Arial CYR"/>
          <w:color w:val="000000"/>
          <w:u w:val="none"/>
        </w:rPr>
        <w:t>дис.</w:t>
      </w:r>
      <w:r w:rsidR="001308D4">
        <w:rPr>
          <w:rStyle w:val="a8"/>
          <w:rFonts w:ascii="Arial CYR" w:hAnsi="Arial CYR"/>
          <w:color w:val="000000"/>
          <w:u w:val="none"/>
        </w:rPr>
        <w:t xml:space="preserve"> </w:t>
      </w:r>
      <w:r w:rsidRPr="001308D4">
        <w:rPr>
          <w:rStyle w:val="a8"/>
          <w:rFonts w:ascii="Arial CYR" w:hAnsi="Arial CYR"/>
          <w:color w:val="000000"/>
          <w:u w:val="none"/>
        </w:rPr>
        <w:t xml:space="preserve"> </w:t>
      </w:r>
      <w:r w:rsidRPr="00D26FEE">
        <w:rPr>
          <w:rStyle w:val="a8"/>
          <w:rFonts w:ascii="Arial CYR" w:hAnsi="Arial CYR"/>
          <w:color w:val="000000"/>
          <w:u w:val="none"/>
        </w:rPr>
        <w:t>… канд. псих</w:t>
      </w:r>
      <w:r w:rsidR="001308D4">
        <w:rPr>
          <w:rStyle w:val="a8"/>
          <w:rFonts w:ascii="Arial CYR" w:hAnsi="Arial CYR"/>
          <w:color w:val="000000"/>
          <w:u w:val="none"/>
        </w:rPr>
        <w:t>ол</w:t>
      </w:r>
      <w:r w:rsidRPr="00D26FEE">
        <w:rPr>
          <w:rStyle w:val="a8"/>
          <w:rFonts w:ascii="Arial CYR" w:hAnsi="Arial CYR"/>
          <w:color w:val="000000"/>
          <w:u w:val="none"/>
        </w:rPr>
        <w:t>. наук</w:t>
      </w:r>
      <w:r w:rsidR="001308D4">
        <w:rPr>
          <w:rStyle w:val="a8"/>
          <w:rFonts w:ascii="Arial CYR" w:hAnsi="Arial CYR"/>
          <w:color w:val="000000"/>
          <w:u w:val="none"/>
        </w:rPr>
        <w:t>: 19.00.07</w:t>
      </w:r>
      <w:r w:rsidRPr="00D26FEE">
        <w:rPr>
          <w:rStyle w:val="a8"/>
          <w:rFonts w:ascii="Arial CYR" w:hAnsi="Arial CYR"/>
          <w:color w:val="000000"/>
          <w:u w:val="none"/>
        </w:rPr>
        <w:t xml:space="preserve">; </w:t>
      </w:r>
      <w:r w:rsidRPr="00D26FEE">
        <w:rPr>
          <w:rFonts w:ascii="Arial CYR" w:hAnsi="Arial CYR"/>
        </w:rPr>
        <w:t>Східноєвропейський націо</w:t>
      </w:r>
      <w:r w:rsidR="00C566CA">
        <w:rPr>
          <w:rFonts w:ascii="Arial CYR" w:hAnsi="Arial CYR"/>
        </w:rPr>
        <w:softHyphen/>
      </w:r>
      <w:r w:rsidRPr="00D26FEE">
        <w:rPr>
          <w:rFonts w:ascii="Arial CYR" w:hAnsi="Arial CYR"/>
        </w:rPr>
        <w:t>наль</w:t>
      </w:r>
      <w:r w:rsidR="00C566CA">
        <w:rPr>
          <w:rFonts w:ascii="Arial CYR" w:hAnsi="Arial CYR"/>
        </w:rPr>
        <w:softHyphen/>
      </w:r>
      <w:r w:rsidRPr="00D26FEE">
        <w:rPr>
          <w:rFonts w:ascii="Arial CYR" w:hAnsi="Arial CYR"/>
        </w:rPr>
        <w:t>ний універ</w:t>
      </w:r>
      <w:r w:rsidR="004315A1">
        <w:rPr>
          <w:rFonts w:ascii="Arial CYR" w:hAnsi="Arial CYR"/>
        </w:rPr>
        <w:softHyphen/>
      </w:r>
      <w:r w:rsidRPr="00D26FEE">
        <w:rPr>
          <w:rFonts w:ascii="Arial CYR" w:hAnsi="Arial CYR"/>
        </w:rPr>
        <w:t>ситет імені Лесі Українки</w:t>
      </w:r>
      <w:r w:rsidRPr="00D26FEE">
        <w:rPr>
          <w:rStyle w:val="a8"/>
          <w:rFonts w:ascii="Arial CYR" w:hAnsi="Arial CYR"/>
          <w:color w:val="000000"/>
          <w:u w:val="none"/>
        </w:rPr>
        <w:t>. Луцьк, 2014. 302 с.</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lastRenderedPageBreak/>
        <w:t>Задорожній А. Моделювання ціннісно-смислової картини світу молодшого школяра : пошук підходів</w:t>
      </w:r>
      <w:r w:rsidR="00344FB6">
        <w:rPr>
          <w:rFonts w:ascii="Arial CYR" w:hAnsi="Arial CYR"/>
        </w:rPr>
        <w:t xml:space="preserve">. </w:t>
      </w:r>
      <w:r w:rsidRPr="00344FB6">
        <w:rPr>
          <w:rFonts w:ascii="Arial CYR" w:hAnsi="Arial CYR"/>
          <w:i/>
        </w:rPr>
        <w:t>Рідна школа</w:t>
      </w:r>
      <w:r w:rsidRPr="00D26FEE">
        <w:rPr>
          <w:rFonts w:ascii="Arial CYR" w:hAnsi="Arial CYR"/>
        </w:rPr>
        <w:t>. 2010. № 11. С. 60–65.</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Карпенко З.</w:t>
      </w:r>
      <w:r w:rsidRPr="00D26FEE">
        <w:rPr>
          <w:rFonts w:ascii="Arial CYR" w:hAnsi="Arial CYR"/>
          <w:lang w:val="en-US"/>
        </w:rPr>
        <w:t> </w:t>
      </w:r>
      <w:r w:rsidRPr="00D26FEE">
        <w:rPr>
          <w:rFonts w:ascii="Arial CYR" w:hAnsi="Arial CYR"/>
        </w:rPr>
        <w:t>С. Психологічні основи аксіогенезу особистості: автореф. дис. на здобуття наук. ступеня доктора психол. наук: 19.00.07. Київ, 1999. 40 с.</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Кирилова Н. А. Ценностные ориентации в структуре интеграль</w:t>
      </w:r>
      <w:r w:rsidR="004315A1">
        <w:rPr>
          <w:rFonts w:ascii="Arial CYR" w:hAnsi="Arial CYR"/>
        </w:rPr>
        <w:softHyphen/>
      </w:r>
      <w:r w:rsidRPr="00D26FEE">
        <w:rPr>
          <w:rFonts w:ascii="Arial CYR" w:hAnsi="Arial CYR"/>
        </w:rPr>
        <w:t>ной индивидуальности старших школьников</w:t>
      </w:r>
      <w:r w:rsidR="00C2080D">
        <w:rPr>
          <w:rFonts w:ascii="Arial CYR" w:hAnsi="Arial CYR"/>
        </w:rPr>
        <w:t xml:space="preserve">. </w:t>
      </w:r>
      <w:r w:rsidRPr="00C2080D">
        <w:rPr>
          <w:rFonts w:ascii="Arial CYR" w:hAnsi="Arial CYR"/>
          <w:i/>
        </w:rPr>
        <w:t>Вопросы психологии</w:t>
      </w:r>
      <w:r w:rsidRPr="00D26FEE">
        <w:rPr>
          <w:rFonts w:ascii="Arial CYR" w:hAnsi="Arial CYR"/>
        </w:rPr>
        <w:t>. 2000. № 4. С. 29–37.</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Кулагина И. Ю.</w:t>
      </w:r>
      <w:r w:rsidR="00C2080D">
        <w:rPr>
          <w:rFonts w:ascii="Arial CYR" w:hAnsi="Arial CYR"/>
        </w:rPr>
        <w:t>,</w:t>
      </w:r>
      <w:r w:rsidRPr="00D26FEE">
        <w:rPr>
          <w:rFonts w:ascii="Arial CYR" w:hAnsi="Arial CYR"/>
        </w:rPr>
        <w:t xml:space="preserve"> </w:t>
      </w:r>
      <w:r w:rsidR="00C2080D" w:rsidRPr="00D26FEE">
        <w:rPr>
          <w:rFonts w:ascii="Arial CYR" w:hAnsi="Arial CYR"/>
        </w:rPr>
        <w:t xml:space="preserve">Колюцкий В. Н.  </w:t>
      </w:r>
      <w:r w:rsidRPr="00D26FEE">
        <w:rPr>
          <w:rFonts w:ascii="Arial CYR" w:hAnsi="Arial CYR"/>
        </w:rPr>
        <w:t xml:space="preserve">Возрастная психология: </w:t>
      </w:r>
      <w:r w:rsidR="00C2080D">
        <w:rPr>
          <w:rFonts w:ascii="Arial CYR" w:hAnsi="Arial CYR"/>
        </w:rPr>
        <w:t>п</w:t>
      </w:r>
      <w:r w:rsidRPr="00D26FEE">
        <w:rPr>
          <w:rFonts w:ascii="Arial CYR" w:hAnsi="Arial CYR"/>
        </w:rPr>
        <w:t>олный жизненный цикл развития человека: учеб. пособие для студентов высших учебных заведений. М</w:t>
      </w:r>
      <w:r w:rsidR="00BA728A">
        <w:rPr>
          <w:rFonts w:ascii="Arial CYR" w:hAnsi="Arial CYR"/>
        </w:rPr>
        <w:t>осква</w:t>
      </w:r>
      <w:r w:rsidRPr="00D26FEE">
        <w:rPr>
          <w:rFonts w:ascii="Arial CYR" w:hAnsi="Arial CYR"/>
        </w:rPr>
        <w:t xml:space="preserve">: Сфера, 2001. 464 с. </w:t>
      </w:r>
    </w:p>
    <w:p w:rsidR="00D26FEE" w:rsidRPr="00A92C10"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spacing w:val="-2"/>
        </w:rPr>
      </w:pPr>
      <w:r w:rsidRPr="00A92C10">
        <w:rPr>
          <w:rFonts w:ascii="Arial CYR" w:hAnsi="Arial CYR"/>
          <w:spacing w:val="-2"/>
        </w:rPr>
        <w:t>Мицько В. М. Психологічні особливості аксіогенезу майбутніх пси</w:t>
      </w:r>
      <w:r w:rsidR="00A92C10">
        <w:rPr>
          <w:rFonts w:ascii="Arial CYR" w:hAnsi="Arial CYR"/>
          <w:spacing w:val="-2"/>
        </w:rPr>
        <w:softHyphen/>
      </w:r>
      <w:r w:rsidRPr="00A92C10">
        <w:rPr>
          <w:rFonts w:ascii="Arial CYR" w:hAnsi="Arial CYR"/>
          <w:spacing w:val="-2"/>
        </w:rPr>
        <w:t xml:space="preserve">хологів: автореф. дис. </w:t>
      </w:r>
      <w:r w:rsidR="00F227E4">
        <w:rPr>
          <w:rFonts w:ascii="Arial CYR" w:hAnsi="Arial CYR"/>
          <w:spacing w:val="-2"/>
        </w:rPr>
        <w:t>…</w:t>
      </w:r>
      <w:r w:rsidRPr="00A92C10">
        <w:rPr>
          <w:rFonts w:ascii="Arial CYR" w:hAnsi="Arial CYR"/>
          <w:spacing w:val="-2"/>
        </w:rPr>
        <w:t xml:space="preserve"> канд. психол. наук: спец.: 19.00.07. Івано-Франківськ, 2007. 21 с.</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Радчук Г. К. Аксіопсихологія вищої школи: монографія. Тернопіль: ТНПУ ім. В. Гнатюка, 2014. 380 с. </w:t>
      </w:r>
    </w:p>
    <w:p w:rsidR="00387D44"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Тюрина В. А.</w:t>
      </w:r>
      <w:r w:rsidR="002C0AC2">
        <w:rPr>
          <w:rFonts w:ascii="Arial CYR" w:hAnsi="Arial CYR"/>
        </w:rPr>
        <w:t>,</w:t>
      </w:r>
      <w:r w:rsidRPr="00D26FEE">
        <w:rPr>
          <w:rFonts w:ascii="Arial CYR" w:hAnsi="Arial CYR"/>
        </w:rPr>
        <w:t xml:space="preserve"> </w:t>
      </w:r>
      <w:r w:rsidR="00062B4A" w:rsidRPr="00D26FEE">
        <w:rPr>
          <w:rFonts w:ascii="Arial CYR" w:hAnsi="Arial CYR"/>
        </w:rPr>
        <w:t xml:space="preserve">Научитель </w:t>
      </w:r>
      <w:r w:rsidR="002C0AC2" w:rsidRPr="00D26FEE">
        <w:rPr>
          <w:rFonts w:ascii="Arial CYR" w:hAnsi="Arial CYR"/>
        </w:rPr>
        <w:t>Е. Д. </w:t>
      </w:r>
      <w:r w:rsidRPr="00D26FEE">
        <w:rPr>
          <w:rFonts w:ascii="Arial CYR" w:hAnsi="Arial CYR"/>
        </w:rPr>
        <w:t>Ценностные ориентации: учеб. пособие. К</w:t>
      </w:r>
      <w:r w:rsidR="002C0AC2">
        <w:rPr>
          <w:rFonts w:ascii="Arial CYR" w:hAnsi="Arial CYR"/>
        </w:rPr>
        <w:t>иев</w:t>
      </w:r>
      <w:r w:rsidR="00A92C10">
        <w:rPr>
          <w:rFonts w:ascii="Arial CYR" w:hAnsi="Arial CYR"/>
        </w:rPr>
        <w:t>;</w:t>
      </w:r>
      <w:r w:rsidRPr="00D26FEE">
        <w:rPr>
          <w:rFonts w:ascii="Arial CYR" w:hAnsi="Arial CYR"/>
        </w:rPr>
        <w:t xml:space="preserve"> Междунар. фин. аген</w:t>
      </w:r>
      <w:r w:rsidR="002C0AC2">
        <w:rPr>
          <w:rFonts w:ascii="Arial CYR" w:hAnsi="Arial CYR"/>
        </w:rPr>
        <w:t>т</w:t>
      </w:r>
      <w:r w:rsidRPr="00D26FEE">
        <w:rPr>
          <w:rFonts w:ascii="Arial CYR" w:hAnsi="Arial CYR"/>
        </w:rPr>
        <w:t xml:space="preserve">ство, 1998. 30 с. </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Унт И. Э. Индивидуализация и дифференциация. М</w:t>
      </w:r>
      <w:r w:rsidR="00F227E4">
        <w:rPr>
          <w:rFonts w:ascii="Arial CYR" w:hAnsi="Arial CYR"/>
        </w:rPr>
        <w:t>осква</w:t>
      </w:r>
      <w:r w:rsidRPr="00D26FEE">
        <w:rPr>
          <w:rFonts w:ascii="Arial CYR" w:hAnsi="Arial CYR"/>
        </w:rPr>
        <w:t>: Педаго</w:t>
      </w:r>
      <w:r w:rsidR="00A92C10">
        <w:rPr>
          <w:rFonts w:ascii="Arial CYR" w:hAnsi="Arial CYR"/>
        </w:rPr>
        <w:softHyphen/>
      </w:r>
      <w:r w:rsidRPr="00D26FEE">
        <w:rPr>
          <w:rFonts w:ascii="Arial CYR" w:hAnsi="Arial CYR"/>
        </w:rPr>
        <w:t>гика, 1990. 192 с.</w:t>
      </w:r>
    </w:p>
    <w:p w:rsidR="00D26FEE" w:rsidRPr="00D26FEE"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Хухлаева О. В. Психология подростка: учеб. пособие для студ. высш. учеб. заведений. 2-е изд., испр. М</w:t>
      </w:r>
      <w:r w:rsidR="00A92C10">
        <w:rPr>
          <w:rFonts w:ascii="Arial CYR" w:hAnsi="Arial CYR"/>
        </w:rPr>
        <w:t>осква</w:t>
      </w:r>
      <w:r w:rsidRPr="00D26FEE">
        <w:rPr>
          <w:rFonts w:ascii="Arial CYR" w:hAnsi="Arial CYR"/>
        </w:rPr>
        <w:t>: Академия, 2005. 160 с.</w:t>
      </w:r>
    </w:p>
    <w:p w:rsidR="00D26FEE" w:rsidRPr="00A92C10" w:rsidRDefault="00D26FEE" w:rsidP="00301EEC">
      <w:pPr>
        <w:pStyle w:val="a7"/>
        <w:numPr>
          <w:ilvl w:val="0"/>
          <w:numId w:val="33"/>
        </w:numPr>
        <w:tabs>
          <w:tab w:val="left" w:pos="1134"/>
        </w:tabs>
        <w:suppressAutoHyphens w:val="0"/>
        <w:spacing w:after="0" w:line="259" w:lineRule="auto"/>
        <w:ind w:left="0" w:firstLine="709"/>
        <w:contextualSpacing/>
        <w:jc w:val="both"/>
        <w:textAlignment w:val="auto"/>
        <w:rPr>
          <w:rFonts w:ascii="Arial CYR" w:hAnsi="Arial CYR"/>
          <w:spacing w:val="-2"/>
        </w:rPr>
      </w:pPr>
      <w:r w:rsidRPr="00A92C10">
        <w:rPr>
          <w:rFonts w:ascii="Arial CYR" w:hAnsi="Arial CYR"/>
          <w:spacing w:val="-2"/>
        </w:rPr>
        <w:t>Чудновский В. Э. Проблема становления смысложизненных ориентаций личности</w:t>
      </w:r>
      <w:r w:rsidR="00A92C10" w:rsidRPr="00A92C10">
        <w:rPr>
          <w:rFonts w:ascii="Arial CYR" w:hAnsi="Arial CYR"/>
          <w:spacing w:val="-2"/>
        </w:rPr>
        <w:t>.</w:t>
      </w:r>
      <w:r w:rsidRPr="00A92C10">
        <w:rPr>
          <w:rFonts w:ascii="Arial CYR" w:hAnsi="Arial CYR"/>
          <w:spacing w:val="-2"/>
        </w:rPr>
        <w:t xml:space="preserve"> </w:t>
      </w:r>
      <w:r w:rsidRPr="00A92C10">
        <w:rPr>
          <w:rFonts w:ascii="Arial CYR" w:hAnsi="Arial CYR"/>
          <w:i/>
          <w:spacing w:val="-2"/>
        </w:rPr>
        <w:t>Психологический журнал</w:t>
      </w:r>
      <w:r w:rsidRPr="00A92C10">
        <w:rPr>
          <w:rFonts w:ascii="Arial CYR" w:hAnsi="Arial CYR"/>
          <w:spacing w:val="-2"/>
        </w:rPr>
        <w:t>. 2004. Т. 25, № 6.</w:t>
      </w:r>
      <w:r w:rsidR="00F227E4">
        <w:rPr>
          <w:rFonts w:ascii="Arial CYR" w:hAnsi="Arial CYR"/>
          <w:spacing w:val="-2"/>
        </w:rPr>
        <w:t xml:space="preserve"> </w:t>
      </w:r>
      <w:r w:rsidRPr="00A92C10">
        <w:rPr>
          <w:rFonts w:ascii="Arial CYR" w:hAnsi="Arial CYR"/>
          <w:spacing w:val="-2"/>
        </w:rPr>
        <w:t>С. 5</w:t>
      </w:r>
      <w:r w:rsidR="00A92C10" w:rsidRPr="00A92C10">
        <w:rPr>
          <w:rFonts w:ascii="Arial CYR" w:hAnsi="Arial CYR"/>
          <w:spacing w:val="-2"/>
        </w:rPr>
        <w:t>–</w:t>
      </w:r>
      <w:r w:rsidRPr="00A92C10">
        <w:rPr>
          <w:rFonts w:ascii="Arial CYR" w:hAnsi="Arial CYR"/>
          <w:spacing w:val="-2"/>
        </w:rPr>
        <w:t>11.</w:t>
      </w: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4C2F27">
      <w:pPr>
        <w:pStyle w:val="afb"/>
      </w:pPr>
      <w:r w:rsidRPr="00D26FEE">
        <w:t>ДО СУТНОСТІ ПОНЯТТЯ "УМІННЯ":</w:t>
      </w:r>
    </w:p>
    <w:p w:rsidR="00D26FEE" w:rsidRPr="00D26FEE" w:rsidRDefault="00D26FEE" w:rsidP="004C2F27">
      <w:pPr>
        <w:pStyle w:val="afb"/>
      </w:pPr>
      <w:r w:rsidRPr="00D26FEE">
        <w:t>КЛАСИФІКАЦІЯ, ГОЛОВНІ РИСИ ТА ОЗНАКИ</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4C2F27">
      <w:pPr>
        <w:pStyle w:val="afd"/>
      </w:pPr>
      <w:r w:rsidRPr="00D26FEE">
        <w:t>Охонько С. І.</w:t>
      </w:r>
    </w:p>
    <w:p w:rsidR="00D26FEE" w:rsidRPr="00D26FEE" w:rsidRDefault="00D26FEE" w:rsidP="00D26FEE">
      <w:pPr>
        <w:spacing w:after="0" w:line="259" w:lineRule="auto"/>
        <w:ind w:firstLine="709"/>
        <w:jc w:val="center"/>
        <w:rPr>
          <w:rFonts w:ascii="Arial CYR" w:hAnsi="Arial CYR"/>
          <w:b/>
          <w:sz w:val="28"/>
          <w:szCs w:val="28"/>
        </w:rPr>
      </w:pPr>
      <w:r w:rsidRPr="00D26FEE">
        <w:rPr>
          <w:rFonts w:ascii="Arial CYR" w:hAnsi="Arial CYR" w:cs="Times New Roman"/>
          <w:b/>
          <w:sz w:val="28"/>
          <w:szCs w:val="28"/>
        </w:rPr>
        <w:t xml:space="preserve"> </w:t>
      </w:r>
    </w:p>
    <w:p w:rsidR="00D26FEE" w:rsidRPr="00D26FEE" w:rsidRDefault="00D26FEE" w:rsidP="004C2F27">
      <w:pPr>
        <w:pStyle w:val="aff"/>
      </w:pPr>
      <w:r w:rsidRPr="00D26FEE">
        <w:t>В статті наголошується на актуальності проблеми форму</w:t>
      </w:r>
      <w:r w:rsidR="004C2F27">
        <w:softHyphen/>
      </w:r>
      <w:r w:rsidRPr="00D26FEE">
        <w:t xml:space="preserve">вання вмінь і навичок в рамках оновлення шкільної мистецької освіти.  У широкому розумінні розглядається поняття "уміння", його </w:t>
      </w:r>
      <w:r w:rsidRPr="00D26FEE">
        <w:rPr>
          <w:color w:val="1C1C1C"/>
        </w:rPr>
        <w:t>сутність з різних точок зору,</w:t>
      </w:r>
      <w:r w:rsidRPr="00D26FEE">
        <w:rPr>
          <w:color w:val="CE181E"/>
        </w:rPr>
        <w:t xml:space="preserve"> </w:t>
      </w:r>
      <w:r w:rsidRPr="00D26FEE">
        <w:t>характерні властивості, головні риси та ознаки.</w:t>
      </w:r>
      <w:r w:rsidRPr="00D26FEE">
        <w:rPr>
          <w:color w:val="CE181E"/>
        </w:rPr>
        <w:t xml:space="preserve"> </w:t>
      </w:r>
      <w:r w:rsidRPr="00D26FEE">
        <w:rPr>
          <w:color w:val="1C1C1C"/>
        </w:rPr>
        <w:t>Висвітлюється процес формування умінь та можливість їх класифікувати. Доводиться, що о</w:t>
      </w:r>
      <w:r w:rsidRPr="00D26FEE">
        <w:t xml:space="preserve">панування системою узагальнених умінь формує основу для культури праці і формує компетентності особистості. </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lastRenderedPageBreak/>
        <w:t>Сьогодні відбуваються часті якісні зміни практично у всіх сферах нашого життя. Безумовно, вони стосуються і галузі культури та освіти. Україна нестримно крокує до Європи, покращуючи свою систему освіти. І вагоме місце у цьому освітньому процесі посідає естетичне виховання підростаючого покоління.</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Зміст та організація художньо-естетичного процесу у навчально-виховних закладах тісно пов’язані із застосуванням компетентнісного підходу в рамках оновлення шкільної мистецької освіти. Відповідно, вини</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кає необхідність у розвитку саме компетентнісної художньо-естетичної освіти учнів, спрямованої на досягнення певних навчальних результатів – оволодіння знаннями, уміннями та навичками, рівень засвоєння яких надає можливість дитині  приймати правильні рішення у різних життєвих та навчальних ситуаціях. </w:t>
      </w:r>
    </w:p>
    <w:p w:rsidR="00D26FEE" w:rsidRPr="00D26FEE" w:rsidRDefault="00D26FEE" w:rsidP="00724AB2">
      <w:pPr>
        <w:spacing w:after="0" w:line="254" w:lineRule="auto"/>
        <w:ind w:firstLine="709"/>
        <w:jc w:val="both"/>
        <w:rPr>
          <w:rFonts w:ascii="Arial CYR" w:hAnsi="Arial CYR"/>
          <w:color w:val="000000" w:themeColor="text1"/>
          <w:sz w:val="28"/>
          <w:szCs w:val="28"/>
        </w:rPr>
      </w:pPr>
      <w:r w:rsidRPr="00D26FEE">
        <w:rPr>
          <w:rFonts w:ascii="Arial CYR" w:hAnsi="Arial CYR" w:cs="Times New Roman"/>
          <w:color w:val="000000" w:themeColor="text1"/>
          <w:sz w:val="28"/>
          <w:szCs w:val="28"/>
        </w:rPr>
        <w:t>Проблема умінь і навичок є актуальною насамперед тому, що вони є основою будь-якого навчання. Р. П. Мільруд зауважує, що "якби у люд</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ській психіці не були "передбачені" навички і вміння, будь-який, навіть найменший крок у діяльності доводилось би робити свідомо і витрачати на це зайві енергетичні ресурси організму" [2, с. 26]</w:t>
      </w:r>
      <w:r w:rsidR="0001496C">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 </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Аналізуючи дослідження з проблеми, наголошується, що виокрем</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лю</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ють три погляди на співзалежність між знаннями, навичками та уміннями:</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1) від знань до вмінь і від окремих із них – до навичок (Г. С. Костюк, О. Я. Савченко, С. У. Гончаренко); </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2) від знань – до первинних умінь, а від них – до навичок і вторинних умінь (В. А. Артемов, А. М. Богуш, П. Я. Гальперін, Н. Ф. Тализіна); </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3) від знань – до навичок, а від навичок – до вмінь (С. Л. Рубінштейн, І. Я. Лернер, Р. Ю. Мартинова, В. О. Онищук) [1, с. 4].</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Аналіз психолого-педагогічної літератури показав, що поняття "умін</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 висвітлюється неоднозначно.</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Термін "уміння" у словнику української мови зазначається як здо</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бу</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та на основі досвіду, знання здатність належно робити що-небудь [9, с. 440]</w:t>
      </w:r>
      <w:r w:rsidR="0001496C">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 </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В поняття "уміння" у широкому розумінні вкладається готовність до свідомого виконання конкретних завдань, яка прогнозує вміння орієнту</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ватися в нових обставинах, застосовуючи елементи оригіналь</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ності та винахідливості.</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Володіючи уміннями, людина здатна якнайкраще вибудовувати стра</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тегію виконання діяльності, використовуючи доцільні прийоми вико</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нання дій </w:t>
      </w:r>
      <w:r w:rsidR="0001496C">
        <w:rPr>
          <w:rFonts w:ascii="Arial CYR" w:hAnsi="Arial CYR" w:cs="Times New Roman"/>
          <w:color w:val="000000" w:themeColor="text1"/>
          <w:sz w:val="28"/>
          <w:szCs w:val="28"/>
        </w:rPr>
        <w:t>відповідно</w:t>
      </w:r>
      <w:r w:rsidRPr="00D26FEE">
        <w:rPr>
          <w:rFonts w:ascii="Arial CYR" w:hAnsi="Arial CYR" w:cs="Times New Roman"/>
          <w:color w:val="000000" w:themeColor="text1"/>
          <w:sz w:val="28"/>
          <w:szCs w:val="28"/>
        </w:rPr>
        <w:t xml:space="preserve"> до поставленої мети. Складовими умінь є навички і знання. Деякі науковці (К. Корнілов, М. Левітов, Є. Кабанова-Меллер та ін.) відносять уміння до навички, яка є незавершеною. Полеміка, яка роз</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гор</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нулася в психолого-педагогічній пресі в 50–60-ті роки ХХ ст., показала </w:t>
      </w:r>
      <w:r w:rsidRPr="00D26FEE">
        <w:rPr>
          <w:rFonts w:ascii="Arial CYR" w:hAnsi="Arial CYR" w:cs="Times New Roman"/>
          <w:color w:val="000000" w:themeColor="text1"/>
          <w:sz w:val="28"/>
          <w:szCs w:val="28"/>
        </w:rPr>
        <w:lastRenderedPageBreak/>
        <w:t>хибність концепції трансформації уміння в навичку. В процесі дресиру</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ван</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 навичку можна виробити і у тварин, в той час як уміння є високо</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свідомою дією, яка підвладна лише людині. Для </w:t>
      </w:r>
      <w:r w:rsidR="0001496C">
        <w:rPr>
          <w:rFonts w:ascii="Arial CYR" w:hAnsi="Arial CYR" w:cs="Times New Roman"/>
          <w:color w:val="000000" w:themeColor="text1"/>
          <w:sz w:val="28"/>
          <w:szCs w:val="28"/>
        </w:rPr>
        <w:t>виконання</w:t>
      </w:r>
      <w:r w:rsidRPr="00D26FEE">
        <w:rPr>
          <w:rFonts w:ascii="Arial CYR" w:hAnsi="Arial CYR" w:cs="Times New Roman"/>
          <w:color w:val="000000" w:themeColor="text1"/>
          <w:sz w:val="28"/>
          <w:szCs w:val="28"/>
        </w:rPr>
        <w:t xml:space="preserve"> нових, більш складних завдань, необхідне оперування наявними знан</w:t>
      </w:r>
      <w:r w:rsidR="004C2F27">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нями і відомими способами виконання дій (навичками). Тому у людини сформо</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ване умін</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 надає основу для отримання нових знань і утворення умінь та навичок [4, с. 371].</w:t>
      </w:r>
    </w:p>
    <w:p w:rsidR="00D26FEE" w:rsidRPr="00D26FEE" w:rsidRDefault="00D26FEE" w:rsidP="00724AB2">
      <w:pPr>
        <w:spacing w:after="0" w:line="254"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 педагогічній енциклопедії зазначається, що уміння – це спро</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мож</w:t>
      </w:r>
      <w:r w:rsidR="0001496C">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ність продуктивно реалізовувати дію (діяльність) згідно з цілями та умовами, у яких доводиться працювати [6, с. 362].</w:t>
      </w:r>
    </w:p>
    <w:p w:rsidR="00D26FEE" w:rsidRPr="00D26FEE" w:rsidRDefault="00D26FEE" w:rsidP="00D26FEE">
      <w:pPr>
        <w:spacing w:after="0" w:line="259" w:lineRule="auto"/>
        <w:ind w:firstLine="709"/>
        <w:jc w:val="both"/>
        <w:rPr>
          <w:rFonts w:ascii="Arial CYR" w:hAnsi="Arial CYR"/>
          <w:color w:val="000000" w:themeColor="text1"/>
          <w:sz w:val="28"/>
          <w:szCs w:val="28"/>
        </w:rPr>
      </w:pPr>
      <w:r w:rsidRPr="00D26FEE">
        <w:rPr>
          <w:rFonts w:ascii="Arial CYR" w:hAnsi="Arial CYR" w:cs="Times New Roman"/>
          <w:color w:val="000000" w:themeColor="text1"/>
          <w:sz w:val="28"/>
          <w:szCs w:val="28"/>
        </w:rPr>
        <w:t>Уміння можуть бути і практичними, і теоретичними. Наприклад, умін</w:t>
      </w:r>
      <w:r w:rsidR="0001496C">
        <w:rPr>
          <w:rFonts w:ascii="Arial CYR" w:hAnsi="Arial CYR" w:cs="Times New Roman"/>
          <w:color w:val="000000" w:themeColor="text1"/>
          <w:sz w:val="28"/>
          <w:szCs w:val="28"/>
        </w:rPr>
        <w:softHyphen/>
      </w:r>
      <w:r w:rsidR="008B5F65">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 грамотно писати і уміння робити звукобуквений аналіз слова подумки; уміння правильно зібрати електросхему і уміння подумки зро</w:t>
      </w:r>
      <w:r w:rsidR="008B5F65">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бити аналіз електричної схеми. Уміння, якими володіє людина, зумовлю</w:t>
      </w:r>
      <w:r w:rsidR="008B5F65">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ють рівень її діяльності, розширюють знання (кругозір) та можуть свідчити про її інтелектуальний розвиток.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Уміння у комплексі із знаннями та навичками гарантують правильне відтворення в уявленнях і мисленнях світу, законів природи і спільноти, міжособистісного спілкування, місця людини в суспільстві та її пове</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дінки</w:t>
      </w:r>
      <w:r w:rsidR="00724AB2">
        <w:rPr>
          <w:rFonts w:ascii="Arial CYR" w:hAnsi="Arial CYR" w:cs="Times New Roman"/>
          <w:color w:val="000000" w:themeColor="text1"/>
          <w:sz w:val="28"/>
          <w:szCs w:val="28"/>
        </w:rPr>
        <w:t> </w:t>
      </w:r>
      <w:r w:rsidRPr="00D26FEE">
        <w:rPr>
          <w:rFonts w:ascii="Arial CYR" w:hAnsi="Arial CYR" w:cs="Times New Roman"/>
          <w:color w:val="000000" w:themeColor="text1"/>
          <w:sz w:val="28"/>
          <w:szCs w:val="28"/>
        </w:rPr>
        <w:t xml:space="preserve">[9].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Для умінь характерними є такі властивості</w:t>
      </w:r>
      <w:r w:rsidR="008B5F65">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 як: </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 xml:space="preserve">висока здатність усвідомлення; </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самостійність у розв’язанні задач протягом виконання необхід</w:t>
      </w:r>
      <w:r w:rsidR="00724AB2">
        <w:rPr>
          <w:rFonts w:ascii="Arial CYR" w:hAnsi="Arial CYR"/>
          <w:color w:val="000000" w:themeColor="text1"/>
        </w:rPr>
        <w:softHyphen/>
      </w:r>
      <w:r w:rsidRPr="00D26FEE">
        <w:rPr>
          <w:rFonts w:ascii="Arial CYR" w:hAnsi="Arial CYR"/>
          <w:color w:val="000000" w:themeColor="text1"/>
        </w:rPr>
        <w:t xml:space="preserve">ного виду роботи; </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комбінованість поєднання практичних та інтелектуальних дій.</w:t>
      </w:r>
    </w:p>
    <w:p w:rsidR="00D26FEE" w:rsidRPr="00D26FEE" w:rsidRDefault="00D26FEE" w:rsidP="00D26FEE">
      <w:pPr>
        <w:tabs>
          <w:tab w:val="left" w:pos="3686"/>
        </w:tabs>
        <w:spacing w:after="0" w:line="259" w:lineRule="auto"/>
        <w:ind w:firstLine="709"/>
        <w:jc w:val="both"/>
        <w:rPr>
          <w:rFonts w:ascii="Arial CYR" w:hAnsi="Arial CYR" w:cs="Times New Roman"/>
          <w:i/>
          <w:color w:val="000000" w:themeColor="text1"/>
          <w:sz w:val="28"/>
          <w:szCs w:val="28"/>
        </w:rPr>
      </w:pPr>
      <w:r w:rsidRPr="00D26FEE">
        <w:rPr>
          <w:rFonts w:ascii="Arial CYR" w:hAnsi="Arial CYR" w:cs="Times New Roman"/>
          <w:color w:val="000000" w:themeColor="text1"/>
          <w:sz w:val="28"/>
          <w:szCs w:val="28"/>
        </w:rPr>
        <w:t xml:space="preserve">Головними рисами та ознаками умінь є: </w:t>
      </w:r>
      <w:r w:rsidRPr="00D26FEE">
        <w:rPr>
          <w:rFonts w:ascii="Arial CYR" w:hAnsi="Arial CYR" w:cs="Times New Roman"/>
          <w:i/>
          <w:color w:val="000000" w:themeColor="text1"/>
          <w:sz w:val="28"/>
          <w:szCs w:val="28"/>
        </w:rPr>
        <w:t>гнучкість</w:t>
      </w:r>
      <w:r w:rsidRPr="00D26FEE">
        <w:rPr>
          <w:rFonts w:ascii="Arial CYR" w:hAnsi="Arial CYR" w:cs="Times New Roman"/>
          <w:color w:val="000000" w:themeColor="text1"/>
          <w:sz w:val="28"/>
          <w:szCs w:val="28"/>
        </w:rPr>
        <w:t xml:space="preserve"> (здатність раціо</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на</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льно діяти в різних ситуаціях); </w:t>
      </w:r>
      <w:r w:rsidRPr="00D26FEE">
        <w:rPr>
          <w:rFonts w:ascii="Arial CYR" w:hAnsi="Arial CYR" w:cs="Times New Roman"/>
          <w:i/>
          <w:color w:val="000000" w:themeColor="text1"/>
          <w:sz w:val="28"/>
          <w:szCs w:val="28"/>
        </w:rPr>
        <w:t>стійкість збереження точності й темпу</w:t>
      </w:r>
      <w:r w:rsidRPr="00D26FEE">
        <w:rPr>
          <w:rFonts w:ascii="Arial CYR" w:hAnsi="Arial CYR" w:cs="Times New Roman"/>
          <w:color w:val="000000" w:themeColor="text1"/>
          <w:sz w:val="28"/>
          <w:szCs w:val="28"/>
        </w:rPr>
        <w:t xml:space="preserve"> (незважаючи на деякі побічні впливи); </w:t>
      </w:r>
      <w:r w:rsidRPr="00D26FEE">
        <w:rPr>
          <w:rFonts w:ascii="Arial CYR" w:hAnsi="Arial CYR" w:cs="Times New Roman"/>
          <w:i/>
          <w:color w:val="000000" w:themeColor="text1"/>
          <w:sz w:val="28"/>
          <w:szCs w:val="28"/>
        </w:rPr>
        <w:t>міцність</w:t>
      </w:r>
      <w:r w:rsidRPr="00D26FEE">
        <w:rPr>
          <w:rFonts w:ascii="Arial CYR" w:hAnsi="Arial CYR" w:cs="Times New Roman"/>
          <w:color w:val="000000" w:themeColor="text1"/>
          <w:sz w:val="28"/>
          <w:szCs w:val="28"/>
        </w:rPr>
        <w:t xml:space="preserve"> (не втрачається й тоді, коли практично не застосовується); </w:t>
      </w:r>
      <w:r w:rsidRPr="00D26FEE">
        <w:rPr>
          <w:rFonts w:ascii="Arial CYR" w:hAnsi="Arial CYR" w:cs="Times New Roman"/>
          <w:i/>
          <w:color w:val="000000" w:themeColor="text1"/>
          <w:sz w:val="28"/>
          <w:szCs w:val="28"/>
        </w:rPr>
        <w:t>максимальна наближеність до реальних умов і завдань.</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Сформоване уміння як умова отримання нових знань, умінь і нави</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чок (формування певної компетентності) може виступати ознакою розу</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мо</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вих здібностей особистості і, перш за все, можливостей до транс</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фор</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мації засвоєних прийомів діяльності (праці), до набуття знань і застосу</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вання її у трансформованих умовах відповідно до визначеної мети діяльності [5, с. 197].</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Однією з важливих характеристик уміння є узагальненість, яка ро</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з</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кривається у способах діяльності (навчальної, професійної і трудової).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Опанування системою узагальнених умінь формує основу для культури праці і формує компетентності особистості.</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 психолого-педагогічній літературі існують різні підходи до класи</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фікації умінь.</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lastRenderedPageBreak/>
        <w:t>М. М.</w:t>
      </w:r>
      <w:r w:rsidRPr="00D26FEE">
        <w:rPr>
          <w:rFonts w:ascii="Arial CYR" w:hAnsi="Arial CYR" w:cs="Times New Roman"/>
          <w:color w:val="000000" w:themeColor="text1"/>
          <w:sz w:val="28"/>
          <w:szCs w:val="28"/>
          <w:lang w:val="en-US"/>
        </w:rPr>
        <w:t> </w:t>
      </w:r>
      <w:r w:rsidRPr="00D26FEE">
        <w:rPr>
          <w:rFonts w:ascii="Arial CYR" w:hAnsi="Arial CYR" w:cs="Times New Roman"/>
          <w:color w:val="000000" w:themeColor="text1"/>
          <w:sz w:val="28"/>
          <w:szCs w:val="28"/>
        </w:rPr>
        <w:t>Фіцула виділяє близькі до навичок первинні вміння, які під</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лягають автоматизації дій</w:t>
      </w:r>
      <w:r w:rsidR="008B5F65">
        <w:rPr>
          <w:rFonts w:ascii="Arial CYR" w:hAnsi="Arial CYR" w:cs="Times New Roman"/>
          <w:color w:val="000000" w:themeColor="text1"/>
          <w:sz w:val="28"/>
          <w:szCs w:val="28"/>
        </w:rPr>
        <w:t xml:space="preserve">, а </w:t>
      </w:r>
      <w:r w:rsidRPr="00D26FEE">
        <w:rPr>
          <w:rFonts w:ascii="Arial CYR" w:hAnsi="Arial CYR" w:cs="Times New Roman"/>
          <w:color w:val="000000" w:themeColor="text1"/>
          <w:sz w:val="28"/>
          <w:szCs w:val="28"/>
        </w:rPr>
        <w:t>також вміння, які відрізняються від нави</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чок, тобто вторинні. Саме вони і не можуть бути автоматизовані, бо прогно</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зують елементи творчості і в своїй основі не мають сталого правила [8, с. 82].</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Уміння і навички можуть бути:</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 xml:space="preserve">теоретичними (ґрунтуються на правилах оперування поняттями, які є результатом аналізу-синтезу); </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практичними (дії, які систематизуються за допомогою зразків, формул, моделей</w:t>
      </w:r>
      <w:r w:rsidR="008B5F65">
        <w:rPr>
          <w:rFonts w:ascii="Arial CYR" w:hAnsi="Arial CYR"/>
          <w:color w:val="000000" w:themeColor="text1"/>
        </w:rPr>
        <w:t>)</w:t>
      </w:r>
      <w:r w:rsidRPr="00D26FEE">
        <w:rPr>
          <w:rFonts w:ascii="Arial CYR" w:hAnsi="Arial CYR"/>
          <w:color w:val="000000" w:themeColor="text1"/>
        </w:rPr>
        <w:t xml:space="preserve"> [7, с. 82]. </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Сучасна психолого-педагогічна наука розглядає наступні види умінь:</w:t>
      </w:r>
      <w:r w:rsidR="008B5F65">
        <w:rPr>
          <w:rFonts w:ascii="Arial CYR" w:hAnsi="Arial CYR" w:cs="Times New Roman"/>
          <w:color w:val="000000" w:themeColor="text1"/>
          <w:sz w:val="28"/>
          <w:szCs w:val="28"/>
        </w:rPr>
        <w:t xml:space="preserve"> </w:t>
      </w:r>
      <w:r w:rsidRPr="00D26FEE">
        <w:rPr>
          <w:rFonts w:ascii="Arial CYR" w:hAnsi="Arial CYR" w:cs="Times New Roman"/>
          <w:color w:val="000000" w:themeColor="text1"/>
          <w:sz w:val="28"/>
          <w:szCs w:val="28"/>
        </w:rPr>
        <w:t>загальнонавчальні (І. Лернер, Ю. Бабанський), проектувальні (Г. Сухоб</w:t>
      </w:r>
      <w:r w:rsidR="004547EE">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ська, Ю. Кулюткін), організаційні (А. Кузнєцова, Н. Кузьміна), інтелектуальні (Л. Виготський, Н. Лошкарьова, Н. Менчинська), педа</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го</w:t>
      </w:r>
      <w:r w:rsidR="004547EE">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гічні (В. Сластьонін, О. Острянська), дослідницькі (В. Базелюк, Д. Левітес, В. Успенський) [3].</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 навчальному посібнику "Педагогіка" В. Ягупов, розглядаючи питан</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ня уміння, поділяє їх за ступенем складності на прості і складні.</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Прості уміння – це нагода використання набутих знань на практиці. Це тільки початок</w:t>
      </w:r>
      <w:r w:rsidR="004547EE">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 і лише при подальшому тренуванні практичні дії ведуть до вищої позиції – до формування навичок.</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Складні уміння напрацьовуються на основі знань, простих умінь і навичок, зазвичай, за допомогою тренувань, практичного виконання різ</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номанітних вправ. Вони не застосовуються при виконанні складних дій, при яких потрібний особливий контроль свідомості, про те, на противагу від знань, простих умінь і навичок, мають комплексну структуру, яка дає можливість творчо використовувати знання і навички у практичній роботі залежно </w:t>
      </w:r>
      <w:r w:rsidR="004547EE">
        <w:rPr>
          <w:rFonts w:ascii="Arial CYR" w:hAnsi="Arial CYR" w:cs="Times New Roman"/>
          <w:color w:val="000000" w:themeColor="text1"/>
          <w:sz w:val="28"/>
          <w:szCs w:val="28"/>
        </w:rPr>
        <w:t>від</w:t>
      </w:r>
      <w:r w:rsidRPr="00D26FEE">
        <w:rPr>
          <w:rFonts w:ascii="Arial CYR" w:hAnsi="Arial CYR" w:cs="Times New Roman"/>
          <w:color w:val="000000" w:themeColor="text1"/>
          <w:sz w:val="28"/>
          <w:szCs w:val="28"/>
        </w:rPr>
        <w:t xml:space="preserve"> обставин [10, с. 239].</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За змістом уміння можна класифікувати таким чином:</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інтелектуальні (спроможність читати, слухати й розуміти, фор</w:t>
      </w:r>
      <w:r w:rsidR="00724AB2">
        <w:rPr>
          <w:rFonts w:ascii="Arial CYR" w:hAnsi="Arial CYR"/>
          <w:color w:val="000000" w:themeColor="text1"/>
        </w:rPr>
        <w:softHyphen/>
      </w:r>
      <w:r w:rsidRPr="00D26FEE">
        <w:rPr>
          <w:rFonts w:ascii="Arial CYR" w:hAnsi="Arial CYR"/>
          <w:color w:val="000000" w:themeColor="text1"/>
        </w:rPr>
        <w:t>му</w:t>
      </w:r>
      <w:r w:rsidR="00724AB2">
        <w:rPr>
          <w:rFonts w:ascii="Arial CYR" w:hAnsi="Arial CYR"/>
          <w:color w:val="000000" w:themeColor="text1"/>
        </w:rPr>
        <w:softHyphen/>
      </w:r>
      <w:r w:rsidRPr="00D26FEE">
        <w:rPr>
          <w:rFonts w:ascii="Arial CYR" w:hAnsi="Arial CYR"/>
          <w:color w:val="000000" w:themeColor="text1"/>
        </w:rPr>
        <w:t>лювати свої думки, планувати дії, виконувати розумові вправи тощо);</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технічні (спроможність оформляти різні документи, визначати вимоги або відповідь тощо);</w:t>
      </w:r>
    </w:p>
    <w:p w:rsidR="00D26FEE" w:rsidRPr="00D26FEE" w:rsidRDefault="00D26FEE" w:rsidP="00301EEC">
      <w:pPr>
        <w:pStyle w:val="a7"/>
        <w:numPr>
          <w:ilvl w:val="0"/>
          <w:numId w:val="53"/>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практичні (вміння працювати відповідно до плану, організувати інших на виконання необхідних вправ тощо) [10, с. 239].</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Процес формування умінь та їх якість (швидкість, безпомилкове виконання різних завдань, стійкість) залежать від змісту навчального мате</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ріалу, індивідуально-психічних особливостей особистості, педаго</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гіч</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ної компетентності вчителя, навчально-матеріальної бази закладу тощо. Систематичні та цілеспрямовані тренування школярів задовольняють перетворення знань на навички. Практичне застосування знань та нави</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 xml:space="preserve">чок у освітньому процесі забезпечує їх перетворення на складні уміння, </w:t>
      </w:r>
      <w:r w:rsidRPr="00D26FEE">
        <w:rPr>
          <w:rFonts w:ascii="Arial CYR" w:hAnsi="Arial CYR" w:cs="Times New Roman"/>
          <w:color w:val="000000" w:themeColor="text1"/>
          <w:sz w:val="28"/>
          <w:szCs w:val="28"/>
        </w:rPr>
        <w:lastRenderedPageBreak/>
        <w:t>які за обсягом є вужчими, ніж знання. До рівня уміння досягає лише та час</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тина знань, яка має наріжне значення для практичної роботи [8,</w:t>
      </w:r>
      <w:r w:rsidRPr="00D26FEE">
        <w:rPr>
          <w:rFonts w:ascii="Arial CYR" w:hAnsi="Arial CYR" w:cs="Times New Roman"/>
          <w:color w:val="000000" w:themeColor="text1"/>
          <w:sz w:val="28"/>
          <w:szCs w:val="28"/>
          <w:lang w:val="en-US"/>
        </w:rPr>
        <w:t> c</w:t>
      </w:r>
      <w:r w:rsidRPr="00D26FEE">
        <w:rPr>
          <w:rFonts w:ascii="Arial CYR" w:hAnsi="Arial CYR" w:cs="Times New Roman"/>
          <w:color w:val="000000" w:themeColor="text1"/>
          <w:sz w:val="28"/>
          <w:szCs w:val="28"/>
          <w:lang w:val="ru-RU"/>
        </w:rPr>
        <w:t>. </w:t>
      </w:r>
      <w:r w:rsidRPr="00D26FEE">
        <w:rPr>
          <w:rFonts w:ascii="Arial CYR" w:hAnsi="Arial CYR" w:cs="Times New Roman"/>
          <w:color w:val="000000" w:themeColor="text1"/>
          <w:sz w:val="28"/>
          <w:szCs w:val="28"/>
        </w:rPr>
        <w:t>239].</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 xml:space="preserve">Характеризуючи сутність поняття </w:t>
      </w:r>
      <w:r w:rsidR="00490504">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уміння</w:t>
      </w:r>
      <w:r w:rsidR="00490504">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 з різних точок зору, з урахуванням теми даної статті, звертаємо увагу на тлумачення </w:t>
      </w:r>
      <w:r w:rsidR="00490504">
        <w:rPr>
          <w:rFonts w:ascii="Arial CYR" w:hAnsi="Arial CYR" w:cs="Times New Roman"/>
          <w:color w:val="000000" w:themeColor="text1"/>
          <w:sz w:val="28"/>
          <w:szCs w:val="28"/>
        </w:rPr>
        <w:t xml:space="preserve">цього </w:t>
      </w:r>
      <w:r w:rsidRPr="00D26FEE">
        <w:rPr>
          <w:rFonts w:ascii="Arial CYR" w:hAnsi="Arial CYR" w:cs="Times New Roman"/>
          <w:color w:val="000000" w:themeColor="text1"/>
          <w:sz w:val="28"/>
          <w:szCs w:val="28"/>
        </w:rPr>
        <w:t>поняття (відповідно до музичного мистецтва), яке дає Ю. Юцевич у своєму словнику-довіднику.</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Уміння – це спроможність людини до виконання конкретних дій з використанням раціонального застосування отриманих знань і навичок, володіння складною системою психічних і практичних дій щодо музич</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но</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го мистецтва. Вироблені (розвинені) музичні (інструментальні, вокальні, диригентські та інші) уміння стають рисою особистості та умовою її подальшого розвитку. Аналіз наукової літератури доводить</w:t>
      </w:r>
      <w:r w:rsidR="007964E4">
        <w:rPr>
          <w:rFonts w:ascii="Arial CYR" w:hAnsi="Arial CYR" w:cs="Times New Roman"/>
          <w:color w:val="000000" w:themeColor="text1"/>
          <w:sz w:val="28"/>
          <w:szCs w:val="28"/>
        </w:rPr>
        <w:t>,</w:t>
      </w:r>
      <w:r w:rsidRPr="00D26FEE">
        <w:rPr>
          <w:rFonts w:ascii="Arial CYR" w:hAnsi="Arial CYR" w:cs="Times New Roman"/>
          <w:color w:val="000000" w:themeColor="text1"/>
          <w:sz w:val="28"/>
          <w:szCs w:val="28"/>
        </w:rPr>
        <w:t xml:space="preserve"> що найчас</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тіше уміння об’єднують із спроможністю виконувати певну роботу, яка націлена на досягнення конкретного результату.</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У хоровому мистецтві питання формування та розвитку вокально-хорових умінь учнів є актуальним і сьогодні. Тому музична педагогіка про</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довжує пошук нових шляхів, засобів та методів вдосконалення процесу розвитку вокально-хорових умінь учнів ЗОШ. Дослідження в галузі методики вокально-хорової роботи наголошують, що не всі педагоги-вокалісти та хормейстери володіють методикою формування вокально-хорових умінь, не можуть допомогти учням в повному обсязі розкрити їхні музичні здібності, сформувати у них художньо-виконавську майстерність тощо.</w:t>
      </w:r>
    </w:p>
    <w:p w:rsidR="00D26FEE" w:rsidRPr="00D26FEE" w:rsidRDefault="00D26FEE" w:rsidP="00D26FEE">
      <w:pPr>
        <w:spacing w:after="0" w:line="259" w:lineRule="auto"/>
        <w:ind w:firstLine="709"/>
        <w:jc w:val="both"/>
        <w:rPr>
          <w:rFonts w:ascii="Arial CYR" w:hAnsi="Arial CYR" w:cs="Times New Roman"/>
          <w:color w:val="000000" w:themeColor="text1"/>
          <w:sz w:val="28"/>
          <w:szCs w:val="28"/>
        </w:rPr>
      </w:pPr>
      <w:r w:rsidRPr="00D26FEE">
        <w:rPr>
          <w:rFonts w:ascii="Arial CYR" w:hAnsi="Arial CYR" w:cs="Times New Roman"/>
          <w:color w:val="000000" w:themeColor="text1"/>
          <w:sz w:val="28"/>
          <w:szCs w:val="28"/>
        </w:rPr>
        <w:t>Виходячи з цього, вважаємо за необхідне вивчення та узагальнення різноманітних методик формування вокально-хорових умінь відомих хормейстерів дитячих колективів для досконалого їх вивчення май</w:t>
      </w:r>
      <w:r w:rsidR="00724AB2">
        <w:rPr>
          <w:rFonts w:ascii="Arial CYR" w:hAnsi="Arial CYR" w:cs="Times New Roman"/>
          <w:color w:val="000000" w:themeColor="text1"/>
          <w:sz w:val="28"/>
          <w:szCs w:val="28"/>
        </w:rPr>
        <w:softHyphen/>
      </w:r>
      <w:r w:rsidRPr="00D26FEE">
        <w:rPr>
          <w:rFonts w:ascii="Arial CYR" w:hAnsi="Arial CYR" w:cs="Times New Roman"/>
          <w:color w:val="000000" w:themeColor="text1"/>
          <w:sz w:val="28"/>
          <w:szCs w:val="28"/>
        </w:rPr>
        <w:t>бутніми вчителями-хормейстерами, бо саме вокально-хорові уміння, як і будь-які інші, об’єднують у собі потрібний комплекс знань та навичок, володіння якими є необхідною умовою їх формування.</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724AB2">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Ковтун О. В. Теоретичні аспекти поняття "загальномовленнєві уміння"</w:t>
      </w:r>
      <w:r w:rsidR="007964E4">
        <w:rPr>
          <w:rFonts w:ascii="Arial CYR" w:hAnsi="Arial CYR"/>
        </w:rPr>
        <w:t xml:space="preserve">. </w:t>
      </w:r>
      <w:r w:rsidRPr="00806F5B">
        <w:rPr>
          <w:rFonts w:ascii="Arial CYR" w:hAnsi="Arial CYR"/>
          <w:i/>
        </w:rPr>
        <w:t>Науковий вісник Південноукраїнського націо</w:t>
      </w:r>
      <w:r w:rsidR="0076479E" w:rsidRPr="00806F5B">
        <w:rPr>
          <w:rFonts w:ascii="Arial CYR" w:hAnsi="Arial CYR"/>
          <w:i/>
        </w:rPr>
        <w:softHyphen/>
      </w:r>
      <w:r w:rsidRPr="00806F5B">
        <w:rPr>
          <w:rFonts w:ascii="Arial CYR" w:hAnsi="Arial CYR"/>
          <w:i/>
        </w:rPr>
        <w:t>наль</w:t>
      </w:r>
      <w:r w:rsidR="0076479E" w:rsidRPr="00806F5B">
        <w:rPr>
          <w:rFonts w:ascii="Arial CYR" w:hAnsi="Arial CYR"/>
          <w:i/>
        </w:rPr>
        <w:softHyphen/>
      </w:r>
      <w:r w:rsidRPr="00806F5B">
        <w:rPr>
          <w:rFonts w:ascii="Arial CYR" w:hAnsi="Arial CYR"/>
          <w:i/>
        </w:rPr>
        <w:t>ного педагогіч</w:t>
      </w:r>
      <w:r w:rsidR="00806F5B">
        <w:rPr>
          <w:rFonts w:ascii="Arial CYR" w:hAnsi="Arial CYR"/>
          <w:i/>
        </w:rPr>
        <w:softHyphen/>
      </w:r>
      <w:r w:rsidRPr="00806F5B">
        <w:rPr>
          <w:rFonts w:ascii="Arial CYR" w:hAnsi="Arial CYR"/>
          <w:i/>
        </w:rPr>
        <w:t>ного університету ім. К. Д. Ушинського</w:t>
      </w:r>
      <w:r w:rsidR="007964E4">
        <w:rPr>
          <w:rFonts w:ascii="Arial CYR" w:hAnsi="Arial CYR"/>
        </w:rPr>
        <w:t xml:space="preserve">: </w:t>
      </w:r>
      <w:r w:rsidRPr="00D26FEE">
        <w:rPr>
          <w:rFonts w:ascii="Arial CYR" w:hAnsi="Arial CYR"/>
        </w:rPr>
        <w:t>зб. наук. праць</w:t>
      </w:r>
      <w:r w:rsidR="007964E4">
        <w:rPr>
          <w:rFonts w:ascii="Arial CYR" w:hAnsi="Arial CYR"/>
        </w:rPr>
        <w:t xml:space="preserve">. </w:t>
      </w:r>
      <w:r w:rsidRPr="00D26FEE">
        <w:rPr>
          <w:rFonts w:ascii="Arial CYR" w:hAnsi="Arial CYR"/>
        </w:rPr>
        <w:t xml:space="preserve">Одеса: ПНПУ ім. К. Д. Ушинського, 2010. </w:t>
      </w:r>
      <w:r w:rsidR="007964E4" w:rsidRPr="00D26FEE">
        <w:rPr>
          <w:rFonts w:ascii="Arial CYR" w:hAnsi="Arial CYR"/>
        </w:rPr>
        <w:t>Вип. 11–12.</w:t>
      </w:r>
      <w:r w:rsidR="007964E4">
        <w:rPr>
          <w:rFonts w:ascii="Arial CYR" w:hAnsi="Arial CYR"/>
        </w:rPr>
        <w:t xml:space="preserve"> </w:t>
      </w:r>
      <w:r w:rsidRPr="00D26FEE">
        <w:rPr>
          <w:rFonts w:ascii="Arial CYR" w:hAnsi="Arial CYR"/>
        </w:rPr>
        <w:t xml:space="preserve">С. 200–209. </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Мильруд Р. П. Навыки и умения в обучении иноязычному гово</w:t>
      </w:r>
      <w:r w:rsidR="0076479E">
        <w:rPr>
          <w:rFonts w:ascii="Arial CYR" w:hAnsi="Arial CYR"/>
        </w:rPr>
        <w:softHyphen/>
      </w:r>
      <w:r w:rsidRPr="00D26FEE">
        <w:rPr>
          <w:rFonts w:ascii="Arial CYR" w:hAnsi="Arial CYR"/>
        </w:rPr>
        <w:t>ре</w:t>
      </w:r>
      <w:r w:rsidR="0076479E">
        <w:rPr>
          <w:rFonts w:ascii="Arial CYR" w:hAnsi="Arial CYR"/>
        </w:rPr>
        <w:softHyphen/>
      </w:r>
      <w:r w:rsidRPr="00D26FEE">
        <w:rPr>
          <w:rFonts w:ascii="Arial CYR" w:hAnsi="Arial CYR"/>
        </w:rPr>
        <w:t>нию</w:t>
      </w:r>
      <w:r w:rsidR="004E5D2E">
        <w:rPr>
          <w:rFonts w:ascii="Arial CYR" w:hAnsi="Arial CYR"/>
        </w:rPr>
        <w:t xml:space="preserve">. </w:t>
      </w:r>
      <w:r w:rsidRPr="004E5D2E">
        <w:rPr>
          <w:rFonts w:ascii="Arial CYR" w:hAnsi="Arial CYR"/>
          <w:i/>
        </w:rPr>
        <w:t>Иностранные языки в школе</w:t>
      </w:r>
      <w:r w:rsidRPr="00D26FEE">
        <w:rPr>
          <w:rFonts w:ascii="Arial CYR" w:hAnsi="Arial CYR"/>
        </w:rPr>
        <w:t>. 1999.</w:t>
      </w:r>
      <w:r w:rsidR="004E5D2E">
        <w:rPr>
          <w:rFonts w:ascii="Arial CYR" w:hAnsi="Arial CYR"/>
        </w:rPr>
        <w:t xml:space="preserve"> </w:t>
      </w:r>
      <w:r w:rsidRPr="00D26FEE">
        <w:rPr>
          <w:rFonts w:ascii="Arial CYR" w:hAnsi="Arial CYR"/>
        </w:rPr>
        <w:t>№ 1. С.</w:t>
      </w:r>
      <w:r w:rsidR="0076479E">
        <w:rPr>
          <w:rFonts w:ascii="Arial CYR" w:hAnsi="Arial CYR"/>
        </w:rPr>
        <w:t> </w:t>
      </w:r>
      <w:r w:rsidRPr="00D26FEE">
        <w:rPr>
          <w:rFonts w:ascii="Arial CYR" w:hAnsi="Arial CYR"/>
        </w:rPr>
        <w:t>26–34.</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Педагогическая энциклопедия / под ред. А. Каирова и Ф. Пет</w:t>
      </w:r>
      <w:r w:rsidR="0076479E">
        <w:rPr>
          <w:rFonts w:ascii="Arial CYR" w:hAnsi="Arial CYR"/>
        </w:rPr>
        <w:softHyphen/>
      </w:r>
      <w:r w:rsidRPr="00D26FEE">
        <w:rPr>
          <w:rFonts w:ascii="Arial CYR" w:hAnsi="Arial CYR"/>
        </w:rPr>
        <w:t>рова. М</w:t>
      </w:r>
      <w:r w:rsidR="004E5D2E">
        <w:rPr>
          <w:rFonts w:ascii="Arial CYR" w:hAnsi="Arial CYR"/>
        </w:rPr>
        <w:t>осква</w:t>
      </w:r>
      <w:r w:rsidRPr="00D26FEE">
        <w:rPr>
          <w:rFonts w:ascii="Arial CYR" w:hAnsi="Arial CYR"/>
        </w:rPr>
        <w:t xml:space="preserve">: Советская энциклопедия, 1968. Т. 4. (Сн-Я) 912 столб. </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Психологічна енциклопедія / авт</w:t>
      </w:r>
      <w:r w:rsidR="004E5D2E">
        <w:rPr>
          <w:rFonts w:ascii="Arial CYR" w:hAnsi="Arial CYR"/>
        </w:rPr>
        <w:t>.</w:t>
      </w:r>
      <w:r w:rsidRPr="00D26FEE">
        <w:rPr>
          <w:rFonts w:ascii="Arial CYR" w:hAnsi="Arial CYR"/>
        </w:rPr>
        <w:t>-упоряд</w:t>
      </w:r>
      <w:r w:rsidR="004E5D2E">
        <w:rPr>
          <w:rFonts w:ascii="Arial CYR" w:hAnsi="Arial CYR"/>
        </w:rPr>
        <w:t xml:space="preserve">. О. Степенов. </w:t>
      </w:r>
      <w:r w:rsidRPr="00D26FEE">
        <w:rPr>
          <w:rFonts w:ascii="Arial CYR" w:hAnsi="Arial CYR"/>
        </w:rPr>
        <w:t>К</w:t>
      </w:r>
      <w:r w:rsidR="004E5D2E">
        <w:rPr>
          <w:rFonts w:ascii="Arial CYR" w:hAnsi="Arial CYR"/>
        </w:rPr>
        <w:t>иїв</w:t>
      </w:r>
      <w:r w:rsidRPr="00D26FEE">
        <w:rPr>
          <w:rFonts w:ascii="Arial CYR" w:hAnsi="Arial CYR"/>
        </w:rPr>
        <w:t>: Академвидав</w:t>
      </w:r>
      <w:r w:rsidR="004E5D2E">
        <w:rPr>
          <w:rFonts w:ascii="Arial CYR" w:hAnsi="Arial CYR"/>
        </w:rPr>
        <w:t xml:space="preserve">, </w:t>
      </w:r>
      <w:r w:rsidRPr="00D26FEE">
        <w:rPr>
          <w:rFonts w:ascii="Arial CYR" w:hAnsi="Arial CYR"/>
        </w:rPr>
        <w:t>2006. 424</w:t>
      </w:r>
      <w:r w:rsidR="0076479E">
        <w:rPr>
          <w:rFonts w:ascii="Arial CYR" w:hAnsi="Arial CYR"/>
        </w:rPr>
        <w:t xml:space="preserve"> </w:t>
      </w:r>
      <w:r w:rsidRPr="00D26FEE">
        <w:rPr>
          <w:rFonts w:ascii="Arial CYR" w:hAnsi="Arial CYR"/>
        </w:rPr>
        <w:t xml:space="preserve">с. </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lastRenderedPageBreak/>
        <w:t>Психологічний словник / за ред. В. Войтка. К</w:t>
      </w:r>
      <w:r w:rsidR="004E5D2E">
        <w:rPr>
          <w:rFonts w:ascii="Arial CYR" w:hAnsi="Arial CYR"/>
        </w:rPr>
        <w:t>иїв</w:t>
      </w:r>
      <w:r w:rsidRPr="00D26FEE">
        <w:rPr>
          <w:rFonts w:ascii="Arial CYR" w:hAnsi="Arial CYR"/>
        </w:rPr>
        <w:t>: Головне видав</w:t>
      </w:r>
      <w:r w:rsidR="0076479E">
        <w:rPr>
          <w:rFonts w:ascii="Arial CYR" w:hAnsi="Arial CYR"/>
        </w:rPr>
        <w:softHyphen/>
      </w:r>
      <w:r w:rsidRPr="00D26FEE">
        <w:rPr>
          <w:rFonts w:ascii="Arial CYR" w:hAnsi="Arial CYR"/>
        </w:rPr>
        <w:t xml:space="preserve">ництво видавничого об’єднання "Вища школа", 1982. 216 с. </w:t>
      </w:r>
    </w:p>
    <w:p w:rsidR="00740E70" w:rsidRPr="00740E70"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pPr>
      <w:r w:rsidRPr="00740E70">
        <w:rPr>
          <w:rFonts w:ascii="Arial CYR" w:hAnsi="Arial CYR"/>
        </w:rPr>
        <w:t>Словник української мови / за ред. А. Бурячка, Г. Гнатюка. К</w:t>
      </w:r>
      <w:r w:rsidR="00740E70" w:rsidRPr="00740E70">
        <w:rPr>
          <w:rFonts w:ascii="Arial CYR" w:hAnsi="Arial CYR"/>
        </w:rPr>
        <w:t>иїв</w:t>
      </w:r>
      <w:r w:rsidRPr="00740E70">
        <w:rPr>
          <w:rFonts w:ascii="Arial CYR" w:hAnsi="Arial CYR"/>
        </w:rPr>
        <w:t xml:space="preserve">: Наукова думка, 1979. Т. 10. 670 с. </w:t>
      </w:r>
    </w:p>
    <w:p w:rsidR="00D26FEE" w:rsidRPr="00740E70"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740E70">
        <w:rPr>
          <w:rFonts w:ascii="Arial CYR" w:hAnsi="Arial CYR"/>
        </w:rPr>
        <w:t>Степанюк К. Дослідницькі уміння в контексті загальнопеда</w:t>
      </w:r>
      <w:r w:rsidR="0076479E" w:rsidRPr="00740E70">
        <w:rPr>
          <w:rFonts w:ascii="Arial CYR" w:hAnsi="Arial CYR"/>
        </w:rPr>
        <w:softHyphen/>
      </w:r>
      <w:r w:rsidRPr="00740E70">
        <w:rPr>
          <w:rFonts w:ascii="Arial CYR" w:hAnsi="Arial CYR"/>
        </w:rPr>
        <w:t>го</w:t>
      </w:r>
      <w:r w:rsidR="0076479E" w:rsidRPr="00740E70">
        <w:rPr>
          <w:rFonts w:ascii="Arial CYR" w:hAnsi="Arial CYR"/>
        </w:rPr>
        <w:softHyphen/>
      </w:r>
      <w:r w:rsidRPr="00740E70">
        <w:rPr>
          <w:rFonts w:ascii="Arial CYR" w:hAnsi="Arial CYR"/>
        </w:rPr>
        <w:t>гічної підготовки майбутніх учителів початкової школи</w:t>
      </w:r>
      <w:r w:rsidR="00740E70" w:rsidRPr="00740E70">
        <w:rPr>
          <w:rFonts w:ascii="Arial CYR" w:hAnsi="Arial CYR"/>
          <w:color w:val="000000" w:themeColor="text1"/>
        </w:rPr>
        <w:t xml:space="preserve">. </w:t>
      </w:r>
      <w:hyperlink r:id="rId17" w:tooltip="Періодичне видання" w:history="1">
        <w:r w:rsidRPr="00740E70">
          <w:rPr>
            <w:rStyle w:val="a8"/>
            <w:rFonts w:ascii="Arial CYR" w:hAnsi="Arial CYR"/>
            <w:i/>
            <w:color w:val="000000" w:themeColor="text1"/>
            <w:u w:val="none"/>
          </w:rPr>
          <w:t>Психолого-педагогічні проблеми сільської школи</w:t>
        </w:r>
      </w:hyperlink>
      <w:r w:rsidRPr="00740E70">
        <w:rPr>
          <w:rFonts w:ascii="Arial CYR" w:hAnsi="Arial CYR"/>
          <w:color w:val="000000" w:themeColor="text1"/>
        </w:rPr>
        <w:t>. 2012. № 43</w:t>
      </w:r>
      <w:r w:rsidR="00740E70" w:rsidRPr="00740E70">
        <w:rPr>
          <w:rFonts w:ascii="Arial CYR" w:hAnsi="Arial CYR"/>
          <w:color w:val="000000" w:themeColor="text1"/>
        </w:rPr>
        <w:t xml:space="preserve"> </w:t>
      </w:r>
      <w:r w:rsidRPr="00740E70">
        <w:rPr>
          <w:rFonts w:ascii="Arial CYR" w:hAnsi="Arial CYR"/>
          <w:color w:val="000000" w:themeColor="text1"/>
        </w:rPr>
        <w:t>(2). С.</w:t>
      </w:r>
      <w:r w:rsidR="0076479E" w:rsidRPr="00740E70">
        <w:rPr>
          <w:rFonts w:ascii="Arial CYR" w:hAnsi="Arial CYR"/>
          <w:color w:val="000000" w:themeColor="text1"/>
        </w:rPr>
        <w:t> </w:t>
      </w:r>
      <w:r w:rsidRPr="00740E70">
        <w:rPr>
          <w:rFonts w:ascii="Arial CYR" w:hAnsi="Arial CYR"/>
          <w:color w:val="000000" w:themeColor="text1"/>
        </w:rPr>
        <w:t xml:space="preserve">62–67. </w:t>
      </w:r>
      <w:r w:rsidR="00740E70" w:rsidRPr="00740E70">
        <w:rPr>
          <w:rFonts w:ascii="Arial CYR" w:hAnsi="Arial CYR"/>
          <w:color w:val="000000" w:themeColor="text1"/>
        </w:rPr>
        <w:t>URL</w:t>
      </w:r>
      <w:r w:rsidRPr="00740E70">
        <w:rPr>
          <w:rFonts w:ascii="Arial CYR" w:hAnsi="Arial CYR"/>
          <w:color w:val="000000" w:themeColor="text1"/>
        </w:rPr>
        <w:t xml:space="preserve">: </w:t>
      </w:r>
      <w:hyperlink r:id="rId18" w:history="1">
        <w:r w:rsidR="00915038" w:rsidRPr="00740E70">
          <w:rPr>
            <w:rStyle w:val="a8"/>
            <w:rFonts w:ascii="Arial CYR" w:hAnsi="Arial CYR"/>
            <w:color w:val="000000" w:themeColor="text1"/>
            <w:u w:val="none"/>
          </w:rPr>
          <w:t>http://nbuv.gov.ua/UJRN/Ppps_2012_ 43%282%29__11</w:t>
        </w:r>
      </w:hyperlink>
      <w:r w:rsidRPr="00740E70">
        <w:rPr>
          <w:rFonts w:ascii="Arial CYR" w:hAnsi="Arial CYR"/>
          <w:color w:val="000000" w:themeColor="text1"/>
        </w:rPr>
        <w:t xml:space="preserve">. </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Фіцула М. М. Педагогіка: навч</w:t>
      </w:r>
      <w:r w:rsidR="00740E70">
        <w:rPr>
          <w:rFonts w:ascii="Arial CYR" w:hAnsi="Arial CYR"/>
        </w:rPr>
        <w:t>.</w:t>
      </w:r>
      <w:r w:rsidRPr="00D26FEE">
        <w:rPr>
          <w:rFonts w:ascii="Arial CYR" w:hAnsi="Arial CYR"/>
        </w:rPr>
        <w:t xml:space="preserve"> посіб. К</w:t>
      </w:r>
      <w:r w:rsidR="00076DBC">
        <w:rPr>
          <w:rFonts w:ascii="Arial CYR" w:hAnsi="Arial CYR"/>
        </w:rPr>
        <w:t>иїв</w:t>
      </w:r>
      <w:r w:rsidRPr="00D26FEE">
        <w:rPr>
          <w:rFonts w:ascii="Arial CYR" w:hAnsi="Arial CYR"/>
        </w:rPr>
        <w:t>: Академвидав, 2006. 560</w:t>
      </w:r>
      <w:r w:rsidR="00740E70">
        <w:rPr>
          <w:rFonts w:ascii="Arial CYR" w:hAnsi="Arial CYR"/>
        </w:rPr>
        <w:t> </w:t>
      </w:r>
      <w:r w:rsidRPr="00D26FEE">
        <w:rPr>
          <w:rFonts w:ascii="Arial CYR" w:hAnsi="Arial CYR"/>
        </w:rPr>
        <w:t xml:space="preserve">с. </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Шапар В. Б. Сучасний тлумачний психологічний словник. Х</w:t>
      </w:r>
      <w:r w:rsidR="00D06B40">
        <w:rPr>
          <w:rFonts w:ascii="Arial CYR" w:hAnsi="Arial CYR"/>
        </w:rPr>
        <w:t>арків</w:t>
      </w:r>
      <w:r w:rsidRPr="00D26FEE">
        <w:rPr>
          <w:rFonts w:ascii="Arial CYR" w:hAnsi="Arial CYR"/>
        </w:rPr>
        <w:t xml:space="preserve">: Прапор, 2007. 640 с. </w:t>
      </w:r>
    </w:p>
    <w:p w:rsidR="00D26FEE" w:rsidRPr="00D26FEE" w:rsidRDefault="00D26FEE" w:rsidP="00301EEC">
      <w:pPr>
        <w:pStyle w:val="a7"/>
        <w:numPr>
          <w:ilvl w:val="0"/>
          <w:numId w:val="5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Ягупов В. Педагогіка: навч. посіб. К</w:t>
      </w:r>
      <w:r w:rsidR="00D06B40">
        <w:rPr>
          <w:rFonts w:ascii="Arial CYR" w:hAnsi="Arial CYR"/>
        </w:rPr>
        <w:t>иїв</w:t>
      </w:r>
      <w:r w:rsidRPr="00D26FEE">
        <w:rPr>
          <w:rFonts w:ascii="Arial CYR" w:hAnsi="Arial CYR"/>
        </w:rPr>
        <w:t>: Либідь, 2002. 560 с.</w:t>
      </w:r>
    </w:p>
    <w:p w:rsidR="00D26FEE" w:rsidRPr="00D26FEE" w:rsidRDefault="00D26FEE" w:rsidP="00D26FEE">
      <w:pPr>
        <w:spacing w:after="0" w:line="259" w:lineRule="auto"/>
        <w:ind w:firstLine="709"/>
        <w:rPr>
          <w:rFonts w:ascii="Arial CYR" w:hAnsi="Arial CYR" w:cs="Times New Roman"/>
          <w:sz w:val="28"/>
          <w:szCs w:val="28"/>
        </w:rPr>
      </w:pPr>
    </w:p>
    <w:p w:rsidR="00D26FEE" w:rsidRPr="00D26FEE" w:rsidRDefault="00D26FEE" w:rsidP="00D26FEE">
      <w:pPr>
        <w:spacing w:after="0" w:line="259" w:lineRule="auto"/>
        <w:ind w:firstLine="709"/>
        <w:rPr>
          <w:rFonts w:ascii="Arial CYR" w:hAnsi="Arial CYR" w:cs="Times New Roman"/>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rPr>
      </w:pPr>
    </w:p>
    <w:p w:rsidR="00A877BB" w:rsidRDefault="00A877BB">
      <w:pPr>
        <w:rPr>
          <w:rFonts w:ascii="Arial CYR" w:hAnsi="Arial CYR" w:cs="Arial"/>
          <w:b/>
          <w:spacing w:val="-4"/>
          <w:sz w:val="28"/>
          <w:szCs w:val="28"/>
        </w:rPr>
      </w:pPr>
      <w:r>
        <w:rPr>
          <w:rFonts w:ascii="Arial CYR" w:hAnsi="Arial CYR" w:cs="Arial"/>
          <w:b/>
          <w:spacing w:val="-4"/>
          <w:sz w:val="28"/>
          <w:szCs w:val="28"/>
        </w:rPr>
        <w:br w:type="page"/>
      </w:r>
    </w:p>
    <w:p w:rsidR="00A877BB" w:rsidRPr="00A877BB" w:rsidRDefault="00A877BB" w:rsidP="00A877BB">
      <w:pPr>
        <w:spacing w:line="259" w:lineRule="auto"/>
        <w:jc w:val="both"/>
        <w:rPr>
          <w:rFonts w:ascii="Arial" w:hAnsi="Arial" w:cs="Arial"/>
          <w:b/>
          <w:color w:val="auto"/>
          <w:spacing w:val="-4"/>
          <w:sz w:val="50"/>
          <w:szCs w:val="50"/>
        </w:rPr>
      </w:pPr>
    </w:p>
    <w:p w:rsidR="00A877BB" w:rsidRPr="00A877BB" w:rsidRDefault="00A877BB" w:rsidP="00A877BB">
      <w:pPr>
        <w:spacing w:line="259" w:lineRule="auto"/>
        <w:jc w:val="both"/>
        <w:rPr>
          <w:rFonts w:ascii="Arial" w:hAnsi="Arial" w:cs="Arial"/>
          <w:b/>
          <w:color w:val="auto"/>
          <w:spacing w:val="-4"/>
          <w:sz w:val="50"/>
          <w:szCs w:val="50"/>
        </w:rPr>
      </w:pPr>
    </w:p>
    <w:p w:rsidR="00A877BB" w:rsidRPr="00A877BB" w:rsidRDefault="00A877BB" w:rsidP="00A877BB">
      <w:pPr>
        <w:spacing w:line="259" w:lineRule="auto"/>
        <w:jc w:val="both"/>
        <w:rPr>
          <w:rFonts w:ascii="Arial" w:hAnsi="Arial" w:cs="Arial"/>
          <w:b/>
          <w:color w:val="auto"/>
          <w:spacing w:val="-4"/>
          <w:sz w:val="50"/>
          <w:szCs w:val="50"/>
        </w:rPr>
      </w:pPr>
    </w:p>
    <w:p w:rsidR="00A877BB" w:rsidRPr="00A877BB" w:rsidRDefault="00A877BB" w:rsidP="00A877BB">
      <w:pPr>
        <w:spacing w:line="259" w:lineRule="auto"/>
        <w:jc w:val="both"/>
        <w:rPr>
          <w:rFonts w:ascii="Arial" w:hAnsi="Arial" w:cs="Arial"/>
          <w:b/>
          <w:color w:val="auto"/>
          <w:spacing w:val="-4"/>
          <w:sz w:val="50"/>
          <w:szCs w:val="50"/>
        </w:rPr>
      </w:pPr>
    </w:p>
    <w:p w:rsidR="00A877BB" w:rsidRPr="00A877BB" w:rsidRDefault="00A877BB" w:rsidP="00A877BB">
      <w:pPr>
        <w:spacing w:line="259" w:lineRule="auto"/>
        <w:jc w:val="both"/>
        <w:rPr>
          <w:rFonts w:ascii="Arial" w:hAnsi="Arial" w:cs="Arial"/>
          <w:b/>
          <w:color w:val="auto"/>
          <w:spacing w:val="-4"/>
          <w:sz w:val="50"/>
          <w:szCs w:val="50"/>
        </w:rPr>
      </w:pPr>
    </w:p>
    <w:p w:rsidR="00A877BB" w:rsidRPr="00A877BB" w:rsidRDefault="00A877BB" w:rsidP="00A877BB">
      <w:pPr>
        <w:spacing w:line="259" w:lineRule="auto"/>
        <w:jc w:val="both"/>
        <w:rPr>
          <w:rFonts w:ascii="Arial" w:hAnsi="Arial" w:cs="Arial"/>
          <w:b/>
          <w:color w:val="auto"/>
          <w:spacing w:val="-4"/>
          <w:sz w:val="60"/>
          <w:szCs w:val="60"/>
        </w:rPr>
      </w:pPr>
      <w:r w:rsidRPr="00A877BB">
        <w:rPr>
          <w:rFonts w:ascii="Arial" w:hAnsi="Arial" w:cs="Arial"/>
          <w:b/>
          <w:color w:val="auto"/>
          <w:spacing w:val="-4"/>
          <w:sz w:val="60"/>
          <w:szCs w:val="60"/>
        </w:rPr>
        <w:t>РОЗДІЛ ІІ</w:t>
      </w:r>
    </w:p>
    <w:p w:rsidR="00A877BB" w:rsidRPr="00A877BB" w:rsidRDefault="00A877BB" w:rsidP="00A877BB">
      <w:pPr>
        <w:spacing w:line="259" w:lineRule="auto"/>
        <w:jc w:val="both"/>
        <w:rPr>
          <w:rFonts w:ascii="Arial" w:hAnsi="Arial" w:cs="Arial"/>
          <w:b/>
          <w:color w:val="auto"/>
          <w:spacing w:val="-4"/>
          <w:sz w:val="50"/>
          <w:szCs w:val="50"/>
        </w:rPr>
      </w:pPr>
      <w:r w:rsidRPr="00A877BB">
        <w:rPr>
          <w:rFonts w:ascii="Arial" w:hAnsi="Arial" w:cs="Arial"/>
          <w:noProof/>
          <w:color w:val="auto"/>
          <w:lang w:eastAsia="uk-UA"/>
        </w:rPr>
        <mc:AlternateContent>
          <mc:Choice Requires="wpg">
            <w:drawing>
              <wp:anchor distT="0" distB="0" distL="114300" distR="114300" simplePos="0" relativeHeight="251679744" behindDoc="0" locked="0" layoutInCell="1" allowOverlap="1" wp14:anchorId="14EEEA25" wp14:editId="2C99432B">
                <wp:simplePos x="0" y="0"/>
                <wp:positionH relativeFrom="column">
                  <wp:posOffset>-45398</wp:posOffset>
                </wp:positionH>
                <wp:positionV relativeFrom="paragraph">
                  <wp:posOffset>484505</wp:posOffset>
                </wp:positionV>
                <wp:extent cx="6094730" cy="1241425"/>
                <wp:effectExtent l="0" t="19050" r="1270" b="1587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41425"/>
                          <a:chOff x="972" y="1805"/>
                          <a:chExt cx="6314" cy="1505"/>
                        </a:xfrm>
                      </wpg:grpSpPr>
                      <wps:wsp>
                        <wps:cNvPr id="21" name="Line 7"/>
                        <wps:cNvCnPr/>
                        <wps:spPr bwMode="auto">
                          <a:xfrm>
                            <a:off x="972" y="1805"/>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030" y="3310"/>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71F96" id="Group 6" o:spid="_x0000_s1026" style="position:absolute;margin-left:-3.55pt;margin-top:38.15pt;width:479.9pt;height:97.75pt;z-index:251679744" coordorigin="972,1805" coordsize="6314,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">
                <v:line id="Line 7" o:spid="_x0000_s1027" style="position:absolute;visibility:visible;mso-wrap-style:square" from="972,1805" to="5128,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8" o:spid="_x0000_s1028" style="position:absolute;visibility:visible;mso-wrap-style:square" from="1030,3310" to="7286,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group>
            </w:pict>
          </mc:Fallback>
        </mc:AlternateContent>
      </w:r>
    </w:p>
    <w:p w:rsidR="00A877BB" w:rsidRPr="00A877BB" w:rsidRDefault="00A877BB" w:rsidP="00A877BB">
      <w:pPr>
        <w:spacing w:line="259" w:lineRule="auto"/>
        <w:ind w:firstLine="397"/>
        <w:jc w:val="both"/>
        <w:rPr>
          <w:rFonts w:ascii="Arial" w:hAnsi="Arial" w:cs="Arial"/>
          <w:b/>
          <w:i/>
          <w:caps/>
          <w:color w:val="auto"/>
          <w:spacing w:val="-4"/>
          <w:sz w:val="16"/>
          <w:szCs w:val="16"/>
        </w:rPr>
      </w:pPr>
    </w:p>
    <w:p w:rsidR="00A877BB" w:rsidRPr="00A877BB" w:rsidRDefault="00A877BB" w:rsidP="00A877BB">
      <w:pPr>
        <w:spacing w:after="0" w:line="259" w:lineRule="auto"/>
        <w:ind w:firstLine="6"/>
        <w:jc w:val="center"/>
        <w:rPr>
          <w:rFonts w:ascii="Arial" w:hAnsi="Arial" w:cs="Arial"/>
          <w:b/>
          <w:caps/>
          <w:color w:val="auto"/>
          <w:spacing w:val="-4"/>
          <w:sz w:val="44"/>
          <w:szCs w:val="44"/>
        </w:rPr>
      </w:pPr>
      <w:r w:rsidRPr="00A877BB">
        <w:rPr>
          <w:rFonts w:ascii="Arial" w:hAnsi="Arial" w:cs="Arial"/>
          <w:b/>
          <w:caps/>
          <w:color w:val="auto"/>
          <w:spacing w:val="-4"/>
          <w:sz w:val="44"/>
          <w:szCs w:val="44"/>
        </w:rPr>
        <w:t>професійна підготовка майбутніх вчителів мистецьких дисциплін</w:t>
      </w:r>
    </w:p>
    <w:p w:rsidR="00A877BB" w:rsidRPr="00A877BB" w:rsidRDefault="00A877BB" w:rsidP="00A877BB">
      <w:pPr>
        <w:tabs>
          <w:tab w:val="num" w:pos="720"/>
        </w:tabs>
        <w:spacing w:line="259" w:lineRule="auto"/>
        <w:ind w:left="900" w:firstLine="567"/>
        <w:jc w:val="both"/>
        <w:rPr>
          <w:rFonts w:ascii="Arial" w:hAnsi="Arial" w:cs="Arial"/>
          <w:color w:val="auto"/>
          <w:spacing w:val="-4"/>
          <w:sz w:val="28"/>
          <w:szCs w:val="28"/>
        </w:rPr>
      </w:pPr>
    </w:p>
    <w:p w:rsidR="00A877BB" w:rsidRPr="00A877BB" w:rsidRDefault="00A877BB" w:rsidP="00A877BB">
      <w:pPr>
        <w:tabs>
          <w:tab w:val="num" w:pos="720"/>
        </w:tabs>
        <w:spacing w:line="259" w:lineRule="auto"/>
        <w:ind w:left="900" w:firstLine="567"/>
        <w:jc w:val="both"/>
        <w:rPr>
          <w:rFonts w:ascii="Arial" w:hAnsi="Arial" w:cs="Arial"/>
          <w:color w:val="auto"/>
          <w:spacing w:val="-4"/>
          <w:sz w:val="28"/>
          <w:szCs w:val="28"/>
        </w:rPr>
      </w:pPr>
    </w:p>
    <w:p w:rsidR="00A877BB" w:rsidRPr="00A877BB" w:rsidRDefault="00A877BB" w:rsidP="00A877BB">
      <w:pPr>
        <w:spacing w:after="0" w:line="259" w:lineRule="auto"/>
        <w:rPr>
          <w:rFonts w:ascii="Arial" w:hAnsi="Arial" w:cs="Arial"/>
          <w:b/>
          <w:bCs/>
          <w:color w:val="auto"/>
        </w:rPr>
      </w:pPr>
    </w:p>
    <w:p w:rsidR="00A877BB" w:rsidRPr="00A877BB" w:rsidRDefault="00A877BB" w:rsidP="00A877BB">
      <w:pPr>
        <w:spacing w:after="0" w:line="240" w:lineRule="auto"/>
        <w:rPr>
          <w:rFonts w:ascii="Arial" w:hAnsi="Arial" w:cs="Arial"/>
          <w:b/>
          <w:color w:val="auto"/>
          <w:sz w:val="28"/>
          <w:szCs w:val="28"/>
        </w:rPr>
      </w:pPr>
      <w:r w:rsidRPr="00A877BB">
        <w:rPr>
          <w:rFonts w:ascii="Arial" w:hAnsi="Arial" w:cs="Arial"/>
          <w:b/>
          <w:noProof/>
          <w:color w:val="auto"/>
          <w:spacing w:val="-4"/>
          <w:sz w:val="50"/>
          <w:szCs w:val="50"/>
          <w:lang w:eastAsia="uk-UA"/>
        </w:rPr>
        <mc:AlternateContent>
          <mc:Choice Requires="wps">
            <w:drawing>
              <wp:anchor distT="0" distB="0" distL="114300" distR="114300" simplePos="0" relativeHeight="251680768" behindDoc="0" locked="0" layoutInCell="1" allowOverlap="1" wp14:anchorId="0EB2852B" wp14:editId="71AB6D1A">
                <wp:simplePos x="0" y="0"/>
                <wp:positionH relativeFrom="column">
                  <wp:posOffset>2573020</wp:posOffset>
                </wp:positionH>
                <wp:positionV relativeFrom="paragraph">
                  <wp:posOffset>3514584</wp:posOffset>
                </wp:positionV>
                <wp:extent cx="969264" cy="621792"/>
                <wp:effectExtent l="0" t="0" r="2540" b="6985"/>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 cy="621792"/>
                        </a:xfrm>
                        <a:prstGeom prst="rect">
                          <a:avLst/>
                        </a:prstGeom>
                        <a:solidFill>
                          <a:srgbClr val="FFFFFF"/>
                        </a:solidFill>
                        <a:ln w="9525">
                          <a:noFill/>
                          <a:miter lim="800000"/>
                          <a:headEnd/>
                          <a:tailEnd/>
                        </a:ln>
                      </wps:spPr>
                      <wps:txbx>
                        <w:txbxContent>
                          <w:p w:rsidR="009A7D25" w:rsidRDefault="009A7D25" w:rsidP="00A87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852B" id="_x0000_s1029" type="#_x0000_t202" style="position:absolute;margin-left:202.6pt;margin-top:276.75pt;width:76.3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" stroked="f">
                <v:textbox>
                  <w:txbxContent>
                    <w:p w:rsidR="009A7D25" w:rsidRDefault="009A7D25" w:rsidP="00A877BB"/>
                  </w:txbxContent>
                </v:textbox>
              </v:shape>
            </w:pict>
          </mc:Fallback>
        </mc:AlternateContent>
      </w:r>
      <w:r w:rsidRPr="00A877BB">
        <w:rPr>
          <w:rFonts w:ascii="Arial" w:hAnsi="Arial" w:cs="Arial"/>
          <w:b/>
          <w:color w:val="auto"/>
          <w:sz w:val="28"/>
          <w:szCs w:val="28"/>
        </w:rPr>
        <w:br w:type="page"/>
      </w:r>
    </w:p>
    <w:p w:rsidR="00D26FEE" w:rsidRPr="00D26FEE" w:rsidRDefault="00D26FEE" w:rsidP="00A877BB">
      <w:pPr>
        <w:pStyle w:val="afb"/>
      </w:pPr>
      <w:r w:rsidRPr="00D26FEE">
        <w:lastRenderedPageBreak/>
        <w:t>СУТНІСТЬ ПЕДАГОГІЧНОЇ МАЙСТЕРНОСТІ МАЙБУТНЬОГО ПЕДАГОГА ДИТЯЧОГО ХОРЕОГРАФІЧНОГО КОЛЕКТИВУ</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A877BB">
      <w:pPr>
        <w:pStyle w:val="afd"/>
      </w:pPr>
      <w:r w:rsidRPr="00D26FEE">
        <w:t>Вартовник В. О.</w:t>
      </w:r>
    </w:p>
    <w:p w:rsidR="00D26FEE" w:rsidRPr="00D26FEE" w:rsidRDefault="00D26FEE" w:rsidP="00D26FEE">
      <w:pPr>
        <w:spacing w:after="0" w:line="259" w:lineRule="auto"/>
        <w:ind w:firstLine="709"/>
        <w:jc w:val="right"/>
        <w:rPr>
          <w:rFonts w:ascii="Arial CYR" w:hAnsi="Arial CYR" w:cs="Times New Roman"/>
          <w:i/>
          <w:sz w:val="28"/>
          <w:szCs w:val="28"/>
        </w:rPr>
      </w:pPr>
    </w:p>
    <w:p w:rsidR="00D26FEE" w:rsidRPr="00D26FEE" w:rsidRDefault="00D26FEE" w:rsidP="00D26FEE">
      <w:pPr>
        <w:spacing w:after="0" w:line="259" w:lineRule="auto"/>
        <w:ind w:firstLine="709"/>
        <w:jc w:val="right"/>
        <w:rPr>
          <w:rFonts w:ascii="Arial CYR" w:hAnsi="Arial CYR" w:cs="Times New Roman"/>
          <w:i/>
          <w:sz w:val="28"/>
          <w:szCs w:val="28"/>
        </w:rPr>
      </w:pPr>
      <w:r w:rsidRPr="00D26FEE">
        <w:rPr>
          <w:rFonts w:ascii="Arial CYR" w:hAnsi="Arial CYR" w:cs="Times New Roman"/>
          <w:i/>
          <w:sz w:val="28"/>
          <w:szCs w:val="28"/>
        </w:rPr>
        <w:t>Педагог – це організатор й учитель,</w:t>
      </w:r>
    </w:p>
    <w:p w:rsidR="00D26FEE" w:rsidRPr="00D26FEE" w:rsidRDefault="00D26FEE" w:rsidP="00D26FEE">
      <w:pPr>
        <w:spacing w:after="0" w:line="259" w:lineRule="auto"/>
        <w:ind w:firstLine="709"/>
        <w:jc w:val="right"/>
        <w:rPr>
          <w:rFonts w:ascii="Arial CYR" w:hAnsi="Arial CYR" w:cs="Times New Roman"/>
          <w:i/>
          <w:sz w:val="28"/>
          <w:szCs w:val="28"/>
        </w:rPr>
      </w:pPr>
      <w:r w:rsidRPr="00D26FEE">
        <w:rPr>
          <w:rFonts w:ascii="Arial CYR" w:hAnsi="Arial CYR" w:cs="Times New Roman"/>
          <w:i/>
          <w:sz w:val="28"/>
          <w:szCs w:val="28"/>
        </w:rPr>
        <w:t>Викладач, хореограф і мім.</w:t>
      </w:r>
    </w:p>
    <w:p w:rsidR="00D26FEE" w:rsidRPr="00D26FEE" w:rsidRDefault="00D26FEE" w:rsidP="00D26FEE">
      <w:pPr>
        <w:spacing w:after="0" w:line="259" w:lineRule="auto"/>
        <w:ind w:firstLine="709"/>
        <w:jc w:val="right"/>
        <w:rPr>
          <w:rFonts w:ascii="Arial CYR" w:hAnsi="Arial CYR" w:cs="Times New Roman"/>
          <w:i/>
          <w:sz w:val="28"/>
          <w:szCs w:val="28"/>
        </w:rPr>
      </w:pPr>
      <w:r w:rsidRPr="00D26FEE">
        <w:rPr>
          <w:rFonts w:ascii="Arial CYR" w:hAnsi="Arial CYR" w:cs="Times New Roman"/>
          <w:i/>
          <w:sz w:val="28"/>
          <w:szCs w:val="28"/>
        </w:rPr>
        <w:t>Він вчить у танці тілом сміятись,</w:t>
      </w:r>
    </w:p>
    <w:p w:rsidR="00D26FEE" w:rsidRPr="00D26FEE" w:rsidRDefault="00D26FEE" w:rsidP="00D26FEE">
      <w:pPr>
        <w:spacing w:after="0" w:line="259" w:lineRule="auto"/>
        <w:ind w:firstLine="709"/>
        <w:jc w:val="right"/>
        <w:rPr>
          <w:rFonts w:ascii="Arial CYR" w:hAnsi="Arial CYR" w:cs="Times New Roman"/>
          <w:i/>
          <w:sz w:val="28"/>
          <w:szCs w:val="28"/>
        </w:rPr>
      </w:pPr>
      <w:r w:rsidRPr="00D26FEE">
        <w:rPr>
          <w:rFonts w:ascii="Arial CYR" w:hAnsi="Arial CYR" w:cs="Times New Roman"/>
          <w:i/>
          <w:sz w:val="28"/>
          <w:szCs w:val="28"/>
        </w:rPr>
        <w:t>Це той, хто радість дарує усім.</w:t>
      </w:r>
    </w:p>
    <w:p w:rsidR="00D26FEE" w:rsidRPr="00D26FEE" w:rsidRDefault="00D26FEE" w:rsidP="00D26FEE">
      <w:pPr>
        <w:spacing w:after="0" w:line="259" w:lineRule="auto"/>
        <w:ind w:firstLine="709"/>
        <w:jc w:val="right"/>
        <w:rPr>
          <w:rFonts w:ascii="Arial CYR" w:hAnsi="Arial CYR" w:cs="Times New Roman"/>
          <w:i/>
          <w:sz w:val="28"/>
          <w:szCs w:val="28"/>
        </w:rPr>
      </w:pPr>
      <w:r w:rsidRPr="00D26FEE">
        <w:rPr>
          <w:rFonts w:ascii="Arial CYR" w:hAnsi="Arial CYR" w:cs="Times New Roman"/>
          <w:i/>
          <w:sz w:val="28"/>
          <w:szCs w:val="28"/>
        </w:rPr>
        <w:tab/>
      </w:r>
      <w:r w:rsidRPr="00D26FEE">
        <w:rPr>
          <w:rFonts w:ascii="Arial CYR" w:hAnsi="Arial CYR" w:cs="Times New Roman"/>
          <w:i/>
          <w:sz w:val="28"/>
          <w:szCs w:val="28"/>
        </w:rPr>
        <w:tab/>
      </w:r>
      <w:r w:rsidRPr="00D26FEE">
        <w:rPr>
          <w:rFonts w:ascii="Arial CYR" w:hAnsi="Arial CYR" w:cs="Times New Roman"/>
          <w:i/>
          <w:sz w:val="28"/>
          <w:szCs w:val="28"/>
        </w:rPr>
        <w:tab/>
      </w:r>
      <w:r w:rsidRPr="00D26FEE">
        <w:rPr>
          <w:rFonts w:ascii="Arial CYR" w:hAnsi="Arial CYR" w:cs="Times New Roman"/>
          <w:i/>
          <w:sz w:val="28"/>
          <w:szCs w:val="28"/>
        </w:rPr>
        <w:tab/>
      </w:r>
      <w:r w:rsidRPr="00D26FEE">
        <w:rPr>
          <w:rFonts w:ascii="Arial CYR" w:hAnsi="Arial CYR" w:cs="Times New Roman"/>
          <w:i/>
          <w:sz w:val="28"/>
          <w:szCs w:val="28"/>
        </w:rPr>
        <w:tab/>
      </w:r>
      <w:r w:rsidRPr="00D26FEE">
        <w:rPr>
          <w:rFonts w:ascii="Arial CYR" w:hAnsi="Arial CYR" w:cs="Times New Roman"/>
          <w:i/>
          <w:sz w:val="28"/>
          <w:szCs w:val="28"/>
        </w:rPr>
        <w:tab/>
      </w:r>
      <w:r w:rsidRPr="00D26FEE">
        <w:rPr>
          <w:rFonts w:ascii="Arial CYR" w:hAnsi="Arial CYR" w:cs="Times New Roman"/>
          <w:i/>
          <w:sz w:val="28"/>
          <w:szCs w:val="28"/>
        </w:rPr>
        <w:tab/>
        <w:t>О. Голдрич</w:t>
      </w:r>
    </w:p>
    <w:p w:rsidR="00D26FEE" w:rsidRPr="00D26FEE" w:rsidRDefault="00D26FEE" w:rsidP="00D26FEE">
      <w:pPr>
        <w:spacing w:after="0" w:line="259" w:lineRule="auto"/>
        <w:ind w:firstLine="709"/>
        <w:jc w:val="right"/>
        <w:rPr>
          <w:rFonts w:ascii="Arial CYR" w:hAnsi="Arial CYR" w:cs="Times New Roman"/>
          <w:i/>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Майбутнє української нації залежить від змісту цінностей, світо</w:t>
      </w:r>
      <w:r w:rsidR="007D0B81">
        <w:rPr>
          <w:rFonts w:ascii="Arial CYR" w:hAnsi="Arial CYR" w:cs="Times New Roman"/>
          <w:sz w:val="28"/>
          <w:szCs w:val="28"/>
        </w:rPr>
        <w:softHyphen/>
      </w:r>
      <w:r w:rsidRPr="00D26FEE">
        <w:rPr>
          <w:rFonts w:ascii="Arial CYR" w:hAnsi="Arial CYR" w:cs="Times New Roman"/>
          <w:sz w:val="28"/>
          <w:szCs w:val="28"/>
        </w:rPr>
        <w:t>глядної орієнтації дітей та молоді, від того, якою мірою духовність стане основою їхнього життя. Тому важливим завданням позашкільної освіти, складового компонент</w:t>
      </w:r>
      <w:r w:rsidR="0066289F">
        <w:rPr>
          <w:rFonts w:ascii="Arial CYR" w:hAnsi="Arial CYR" w:cs="Times New Roman"/>
          <w:sz w:val="28"/>
          <w:szCs w:val="28"/>
        </w:rPr>
        <w:t>а</w:t>
      </w:r>
      <w:r w:rsidRPr="00D26FEE">
        <w:rPr>
          <w:rFonts w:ascii="Arial CYR" w:hAnsi="Arial CYR" w:cs="Times New Roman"/>
          <w:sz w:val="28"/>
          <w:szCs w:val="28"/>
        </w:rPr>
        <w:t xml:space="preserve"> освіти в Україні, є пошук і використання дієвих засобів для здобуття дітьми і молоддю додаткових знань, умінь і навичок за інтересами, здатний забезпечити їм інтелектуальний і духовний роз</w:t>
      </w:r>
      <w:r w:rsidR="007D0B81">
        <w:rPr>
          <w:rFonts w:ascii="Arial CYR" w:hAnsi="Arial CYR" w:cs="Times New Roman"/>
          <w:sz w:val="28"/>
          <w:szCs w:val="28"/>
        </w:rPr>
        <w:softHyphen/>
      </w:r>
      <w:r w:rsidRPr="00D26FEE">
        <w:rPr>
          <w:rFonts w:ascii="Arial CYR" w:hAnsi="Arial CYR" w:cs="Times New Roman"/>
          <w:sz w:val="28"/>
          <w:szCs w:val="28"/>
        </w:rPr>
        <w:t xml:space="preserve">виток, підготувати їх до активної професійної та громадської діяльності.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Танцювальна діяльність в Україні здійснюється через систему хоре</w:t>
      </w:r>
      <w:r w:rsidR="007D0B81">
        <w:rPr>
          <w:rFonts w:ascii="Arial CYR" w:hAnsi="Arial CYR" w:cs="Times New Roman"/>
          <w:sz w:val="28"/>
          <w:szCs w:val="28"/>
        </w:rPr>
        <w:softHyphen/>
      </w:r>
      <w:r w:rsidRPr="00D26FEE">
        <w:rPr>
          <w:rFonts w:ascii="Arial CYR" w:hAnsi="Arial CYR" w:cs="Times New Roman"/>
          <w:sz w:val="28"/>
          <w:szCs w:val="28"/>
        </w:rPr>
        <w:t>о</w:t>
      </w:r>
      <w:r w:rsidR="007D0B81">
        <w:rPr>
          <w:rFonts w:ascii="Arial CYR" w:hAnsi="Arial CYR" w:cs="Times New Roman"/>
          <w:sz w:val="28"/>
          <w:szCs w:val="28"/>
        </w:rPr>
        <w:softHyphen/>
      </w:r>
      <w:r w:rsidRPr="00D26FEE">
        <w:rPr>
          <w:rFonts w:ascii="Arial CYR" w:hAnsi="Arial CYR" w:cs="Times New Roman"/>
          <w:sz w:val="28"/>
          <w:szCs w:val="28"/>
        </w:rPr>
        <w:t>графічних колективів (шкіл, гуртків, студій тощо) і є педагогічно керова</w:t>
      </w:r>
      <w:r w:rsidR="007D0B81">
        <w:rPr>
          <w:rFonts w:ascii="Arial CYR" w:hAnsi="Arial CYR" w:cs="Times New Roman"/>
          <w:sz w:val="28"/>
          <w:szCs w:val="28"/>
        </w:rPr>
        <w:softHyphen/>
      </w:r>
      <w:r w:rsidRPr="00D26FEE">
        <w:rPr>
          <w:rFonts w:ascii="Arial CYR" w:hAnsi="Arial CYR" w:cs="Times New Roman"/>
          <w:sz w:val="28"/>
          <w:szCs w:val="28"/>
        </w:rPr>
        <w:t>ною системою, яка функціонує в умовах виховання їх учасників, шляхом залучення до активної творчої практики. Організатором, керівником, вихователем хореографічного колективу є балетмейстер-педагог, що веде організаційну, навчально-виховну, постановочну, репетиційну, кон</w:t>
      </w:r>
      <w:r w:rsidR="007D0B81">
        <w:rPr>
          <w:rFonts w:ascii="Arial CYR" w:hAnsi="Arial CYR" w:cs="Times New Roman"/>
          <w:sz w:val="28"/>
          <w:szCs w:val="28"/>
        </w:rPr>
        <w:softHyphen/>
      </w:r>
      <w:r w:rsidRPr="00D26FEE">
        <w:rPr>
          <w:rFonts w:ascii="Arial CYR" w:hAnsi="Arial CYR" w:cs="Times New Roman"/>
          <w:sz w:val="28"/>
          <w:szCs w:val="28"/>
        </w:rPr>
        <w:t>церт</w:t>
      </w:r>
      <w:r w:rsidR="007D0B81">
        <w:rPr>
          <w:rFonts w:ascii="Arial CYR" w:hAnsi="Arial CYR" w:cs="Times New Roman"/>
          <w:sz w:val="28"/>
          <w:szCs w:val="28"/>
        </w:rPr>
        <w:softHyphen/>
      </w:r>
      <w:r w:rsidRPr="00D26FEE">
        <w:rPr>
          <w:rFonts w:ascii="Arial CYR" w:hAnsi="Arial CYR" w:cs="Times New Roman"/>
          <w:sz w:val="28"/>
          <w:szCs w:val="28"/>
        </w:rPr>
        <w:t>ну, методичну діяльність, формує репертуар колективу, органі</w:t>
      </w:r>
      <w:r w:rsidR="007D0B81">
        <w:rPr>
          <w:rFonts w:ascii="Arial CYR" w:hAnsi="Arial CYR" w:cs="Times New Roman"/>
          <w:sz w:val="28"/>
          <w:szCs w:val="28"/>
        </w:rPr>
        <w:softHyphen/>
      </w:r>
      <w:r w:rsidRPr="00D26FEE">
        <w:rPr>
          <w:rFonts w:ascii="Arial CYR" w:hAnsi="Arial CYR" w:cs="Times New Roman"/>
          <w:sz w:val="28"/>
          <w:szCs w:val="28"/>
        </w:rPr>
        <w:t xml:space="preserve">зовує семінари, фестивалі (в міру своєї підготовленості та досвіду), а також веде роботу з батьками.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Пріоритетною метою підготовки балетмейстера-педагога є станов</w:t>
      </w:r>
      <w:r w:rsidR="007D0B81">
        <w:rPr>
          <w:rFonts w:ascii="Arial CYR" w:hAnsi="Arial CYR" w:cs="Times New Roman"/>
          <w:sz w:val="28"/>
          <w:szCs w:val="28"/>
        </w:rPr>
        <w:softHyphen/>
      </w:r>
      <w:r w:rsidRPr="00D26FEE">
        <w:rPr>
          <w:rFonts w:ascii="Arial CYR" w:hAnsi="Arial CYR" w:cs="Times New Roman"/>
          <w:sz w:val="28"/>
          <w:szCs w:val="28"/>
        </w:rPr>
        <w:t>лення його як висококваліфікованого фахівця у галузі балетмейстер</w:t>
      </w:r>
      <w:r w:rsidR="007D0B81">
        <w:rPr>
          <w:rFonts w:ascii="Arial CYR" w:hAnsi="Arial CYR" w:cs="Times New Roman"/>
          <w:sz w:val="28"/>
          <w:szCs w:val="28"/>
        </w:rPr>
        <w:softHyphen/>
      </w:r>
      <w:r w:rsidRPr="00D26FEE">
        <w:rPr>
          <w:rFonts w:ascii="Arial CYR" w:hAnsi="Arial CYR" w:cs="Times New Roman"/>
          <w:sz w:val="28"/>
          <w:szCs w:val="28"/>
        </w:rPr>
        <w:t>ського мистецтва, що володіє хореографічними, культурологічними, психолого-педагогічними, мистецтвознавчими і менеджерськими знан</w:t>
      </w:r>
      <w:r w:rsidR="007D0B81">
        <w:rPr>
          <w:rFonts w:ascii="Arial CYR" w:hAnsi="Arial CYR" w:cs="Times New Roman"/>
          <w:sz w:val="28"/>
          <w:szCs w:val="28"/>
        </w:rPr>
        <w:softHyphen/>
      </w:r>
      <w:r w:rsidRPr="00D26FEE">
        <w:rPr>
          <w:rFonts w:ascii="Arial CYR" w:hAnsi="Arial CYR" w:cs="Times New Roman"/>
          <w:sz w:val="28"/>
          <w:szCs w:val="28"/>
        </w:rPr>
        <w:t>ня</w:t>
      </w:r>
      <w:r w:rsidR="007D0B81">
        <w:rPr>
          <w:rFonts w:ascii="Arial CYR" w:hAnsi="Arial CYR" w:cs="Times New Roman"/>
          <w:sz w:val="28"/>
          <w:szCs w:val="28"/>
        </w:rPr>
        <w:softHyphen/>
      </w:r>
      <w:r w:rsidRPr="00D26FEE">
        <w:rPr>
          <w:rFonts w:ascii="Arial CYR" w:hAnsi="Arial CYR" w:cs="Times New Roman"/>
          <w:sz w:val="28"/>
          <w:szCs w:val="28"/>
        </w:rPr>
        <w:t xml:space="preserve">ми, готового до новаторства і творчості.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Структура діяльності балетмейстера як керівника хореографічного колективу висвітлена у працях сучасних дослідників з позиції філософії, естетики, мистецтвознавства, педагогіки і психології – С. Забредов</w:t>
      </w:r>
      <w:r w:rsidR="007D0B81">
        <w:rPr>
          <w:rFonts w:ascii="Arial CYR" w:hAnsi="Arial CYR" w:cs="Times New Roman"/>
          <w:sz w:val="28"/>
          <w:szCs w:val="28"/>
        </w:rPr>
        <w:softHyphen/>
      </w:r>
      <w:r w:rsidRPr="00D26FEE">
        <w:rPr>
          <w:rFonts w:ascii="Arial CYR" w:hAnsi="Arial CYR" w:cs="Times New Roman"/>
          <w:sz w:val="28"/>
          <w:szCs w:val="28"/>
        </w:rPr>
        <w:t>ського, Ю. Герасимова, Л. Каміна, А. Кривохижи та ін. Однак багато важливих питань щодо означеної проблеми залишилось за межами наукового розгляду.</w:t>
      </w:r>
    </w:p>
    <w:p w:rsidR="00D26FEE" w:rsidRPr="00D26FEE" w:rsidRDefault="0066289F" w:rsidP="00D26FEE">
      <w:pPr>
        <w:spacing w:after="0" w:line="259" w:lineRule="auto"/>
        <w:ind w:firstLine="709"/>
        <w:jc w:val="both"/>
        <w:rPr>
          <w:rFonts w:ascii="Arial CYR" w:hAnsi="Arial CYR" w:cs="Times New Roman"/>
          <w:sz w:val="28"/>
          <w:szCs w:val="28"/>
        </w:rPr>
      </w:pPr>
      <w:r>
        <w:rPr>
          <w:rFonts w:ascii="Arial CYR" w:hAnsi="Arial CYR" w:cs="Times New Roman"/>
          <w:sz w:val="28"/>
          <w:szCs w:val="28"/>
        </w:rPr>
        <w:t>Слід</w:t>
      </w:r>
      <w:r w:rsidR="00D26FEE" w:rsidRPr="00D26FEE">
        <w:rPr>
          <w:rFonts w:ascii="Arial CYR" w:hAnsi="Arial CYR" w:cs="Times New Roman"/>
          <w:sz w:val="28"/>
          <w:szCs w:val="28"/>
        </w:rPr>
        <w:t xml:space="preserve"> відзначити, що сутність діяльності балетмейстера-педа</w:t>
      </w:r>
      <w:r w:rsidR="007D0B81">
        <w:rPr>
          <w:rFonts w:ascii="Arial CYR" w:hAnsi="Arial CYR" w:cs="Times New Roman"/>
          <w:sz w:val="28"/>
          <w:szCs w:val="28"/>
        </w:rPr>
        <w:softHyphen/>
      </w:r>
      <w:r w:rsidR="00D26FEE" w:rsidRPr="00D26FEE">
        <w:rPr>
          <w:rFonts w:ascii="Arial CYR" w:hAnsi="Arial CYR" w:cs="Times New Roman"/>
          <w:sz w:val="28"/>
          <w:szCs w:val="28"/>
        </w:rPr>
        <w:t>гога в різножанрових хореографічних колективах характеризується багато</w:t>
      </w:r>
      <w:r>
        <w:rPr>
          <w:rFonts w:ascii="Arial CYR" w:hAnsi="Arial CYR" w:cs="Times New Roman"/>
          <w:sz w:val="28"/>
          <w:szCs w:val="28"/>
        </w:rPr>
        <w:softHyphen/>
      </w:r>
      <w:r w:rsidR="00D26FEE" w:rsidRPr="00D26FEE">
        <w:rPr>
          <w:rFonts w:ascii="Arial CYR" w:hAnsi="Arial CYR" w:cs="Times New Roman"/>
          <w:sz w:val="28"/>
          <w:szCs w:val="28"/>
        </w:rPr>
        <w:t>аспект</w:t>
      </w:r>
      <w:r>
        <w:rPr>
          <w:rFonts w:ascii="Arial CYR" w:hAnsi="Arial CYR" w:cs="Times New Roman"/>
          <w:sz w:val="28"/>
          <w:szCs w:val="28"/>
        </w:rPr>
        <w:softHyphen/>
      </w:r>
      <w:r w:rsidR="00D26FEE" w:rsidRPr="00D26FEE">
        <w:rPr>
          <w:rFonts w:ascii="Arial CYR" w:hAnsi="Arial CYR" w:cs="Times New Roman"/>
          <w:sz w:val="28"/>
          <w:szCs w:val="28"/>
        </w:rPr>
        <w:t>ністю  і визначає низку виконуваних ним функцій:</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lastRenderedPageBreak/>
        <w:t>організаційно-управлінська (педагог виступає організатором колективу і керує його функціонуванням);</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постановочна (педагог є головним балетмейстером-постанов</w:t>
      </w:r>
      <w:r w:rsidR="007D0B81">
        <w:rPr>
          <w:rFonts w:ascii="Arial CYR" w:hAnsi="Arial CYR"/>
        </w:rPr>
        <w:softHyphen/>
      </w:r>
      <w:r w:rsidRPr="00D26FEE">
        <w:rPr>
          <w:rFonts w:ascii="Arial CYR" w:hAnsi="Arial CYR"/>
        </w:rPr>
        <w:t>ни</w:t>
      </w:r>
      <w:r w:rsidR="007D0B81">
        <w:rPr>
          <w:rFonts w:ascii="Arial CYR" w:hAnsi="Arial CYR"/>
        </w:rPr>
        <w:softHyphen/>
      </w:r>
      <w:r w:rsidRPr="00D26FEE">
        <w:rPr>
          <w:rFonts w:ascii="Arial CYR" w:hAnsi="Arial CYR"/>
        </w:rPr>
        <w:t>ком, за винятком колективів, у яких працюють запрошені балетмей</w:t>
      </w:r>
      <w:r w:rsidR="007D0B81">
        <w:rPr>
          <w:rFonts w:ascii="Arial CYR" w:hAnsi="Arial CYR"/>
        </w:rPr>
        <w:softHyphen/>
      </w:r>
      <w:r w:rsidRPr="00D26FEE">
        <w:rPr>
          <w:rFonts w:ascii="Arial CYR" w:hAnsi="Arial CYR"/>
        </w:rPr>
        <w:t>стери);</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репетиторська (педагог здійснює репетиційний процес);</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навчально-виховна (педагог навчає виконавської майстерності, духовно й естетично виховує учасників хореографічного колективу);</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розвивальна (педагог формує індивідуальність кожного учас</w:t>
      </w:r>
      <w:r w:rsidR="007D0B81">
        <w:rPr>
          <w:rFonts w:ascii="Arial CYR" w:hAnsi="Arial CYR"/>
        </w:rPr>
        <w:softHyphen/>
      </w:r>
      <w:r w:rsidRPr="00D26FEE">
        <w:rPr>
          <w:rFonts w:ascii="Arial CYR" w:hAnsi="Arial CYR"/>
        </w:rPr>
        <w:t>ни</w:t>
      </w:r>
      <w:r w:rsidR="007D0B81">
        <w:rPr>
          <w:rFonts w:ascii="Arial CYR" w:hAnsi="Arial CYR"/>
        </w:rPr>
        <w:softHyphen/>
      </w:r>
      <w:r w:rsidRPr="00D26FEE">
        <w:rPr>
          <w:rFonts w:ascii="Arial CYR" w:hAnsi="Arial CYR"/>
        </w:rPr>
        <w:t>ка колективу шляхом рівноцінного фізичного, емоційного, естетичного, інтелектуального, креативного розвитку виконавців)</w:t>
      </w:r>
      <w:r w:rsidR="004F10D4">
        <w:rPr>
          <w:rFonts w:ascii="Arial CYR" w:hAnsi="Arial CYR"/>
        </w:rPr>
        <w:t>;</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контролююча (педагог проводить діагностику стану знань, умінь та навичок як окремих учнів, так і всього хореографічного колективу).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 підґрунті визначених функцій змоделюємо структуру діяльності балетмейстера-педагога за основними напрямками та специфікою ро</w:t>
      </w:r>
      <w:r w:rsidR="007D0B81">
        <w:rPr>
          <w:rFonts w:ascii="Arial CYR" w:hAnsi="Arial CYR" w:cs="Times New Roman"/>
          <w:sz w:val="28"/>
          <w:szCs w:val="28"/>
        </w:rPr>
        <w:softHyphen/>
      </w:r>
      <w:r w:rsidRPr="00D26FEE">
        <w:rPr>
          <w:rFonts w:ascii="Arial CYR" w:hAnsi="Arial CYR" w:cs="Times New Roman"/>
          <w:sz w:val="28"/>
          <w:szCs w:val="28"/>
        </w:rPr>
        <w:t>бо</w:t>
      </w:r>
      <w:r w:rsidR="007D0B81">
        <w:rPr>
          <w:rFonts w:ascii="Arial CYR" w:hAnsi="Arial CYR" w:cs="Times New Roman"/>
          <w:sz w:val="28"/>
          <w:szCs w:val="28"/>
        </w:rPr>
        <w:softHyphen/>
      </w:r>
      <w:r w:rsidRPr="00D26FEE">
        <w:rPr>
          <w:rFonts w:ascii="Arial CYR" w:hAnsi="Arial CYR" w:cs="Times New Roman"/>
          <w:sz w:val="28"/>
          <w:szCs w:val="28"/>
        </w:rPr>
        <w:t>ти в ансамблях класичного, народно-сценічного, спортивно-бального танцю, сучасних танцювальних стилів.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Структура (</w:t>
      </w:r>
      <w:r w:rsidRPr="00D26FEE">
        <w:rPr>
          <w:rFonts w:ascii="Arial CYR" w:hAnsi="Arial CYR" w:cs="Times New Roman"/>
          <w:i/>
          <w:sz w:val="28"/>
          <w:szCs w:val="28"/>
        </w:rPr>
        <w:t>від лат. будова, порядок</w:t>
      </w:r>
      <w:r w:rsidRPr="00D26FEE">
        <w:rPr>
          <w:rFonts w:ascii="Arial CYR" w:hAnsi="Arial CYR" w:cs="Times New Roman"/>
          <w:sz w:val="28"/>
          <w:szCs w:val="28"/>
        </w:rPr>
        <w:t xml:space="preserve">) – сукупність стійких зв’язків об’єкта, що забезпечує збереження його основних властивостей при різних зовнішніх і внутрішніх змінах; основна характеристика системи, її інваріантний аспект.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Робота педагога в колективі класичного танцю – це гармонійний розвиток пластики тіла учасників засобами класичної хореографії, що дозволяє засвоювати рухи будь</w:t>
      </w:r>
      <w:r w:rsidR="004F10D4">
        <w:rPr>
          <w:rFonts w:ascii="Arial CYR" w:hAnsi="Arial CYR" w:cs="Times New Roman"/>
          <w:sz w:val="28"/>
          <w:szCs w:val="28"/>
        </w:rPr>
        <w:t>-</w:t>
      </w:r>
      <w:r w:rsidRPr="00D26FEE">
        <w:rPr>
          <w:rFonts w:ascii="Arial CYR" w:hAnsi="Arial CYR" w:cs="Times New Roman"/>
          <w:sz w:val="28"/>
          <w:szCs w:val="28"/>
        </w:rPr>
        <w:t xml:space="preserve">якого танцю. Навчання основ класичного танцю прищеплює почуття форми, художній смак, сприяє фізичному вдосконаленню.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Головним завданням педагога в колективах українського та народ</w:t>
      </w:r>
      <w:r w:rsidR="007D0B81">
        <w:rPr>
          <w:rFonts w:ascii="Arial CYR" w:hAnsi="Arial CYR" w:cs="Times New Roman"/>
          <w:sz w:val="28"/>
          <w:szCs w:val="28"/>
        </w:rPr>
        <w:softHyphen/>
      </w:r>
      <w:r w:rsidRPr="00D26FEE">
        <w:rPr>
          <w:rFonts w:ascii="Arial CYR" w:hAnsi="Arial CYR" w:cs="Times New Roman"/>
          <w:sz w:val="28"/>
          <w:szCs w:val="28"/>
        </w:rPr>
        <w:t>но-сценічного танцю відпрацювання вміння сприймати особливості сти</w:t>
      </w:r>
      <w:r w:rsidR="004F10D4">
        <w:rPr>
          <w:rFonts w:ascii="Arial CYR" w:hAnsi="Arial CYR" w:cs="Times New Roman"/>
          <w:sz w:val="28"/>
          <w:szCs w:val="28"/>
        </w:rPr>
        <w:softHyphen/>
      </w:r>
      <w:r w:rsidRPr="00D26FEE">
        <w:rPr>
          <w:rFonts w:ascii="Arial CYR" w:hAnsi="Arial CYR" w:cs="Times New Roman"/>
          <w:sz w:val="28"/>
          <w:szCs w:val="28"/>
        </w:rPr>
        <w:t>лю й характеру народної хореографії. В. Верховинець підкреслював, що в народному танці усе повинно співати – голова, руки, ноги, плечі</w:t>
      </w:r>
      <w:r w:rsidR="004F10D4">
        <w:rPr>
          <w:rFonts w:ascii="Arial CYR" w:hAnsi="Arial CYR" w:cs="Times New Roman"/>
          <w:sz w:val="28"/>
          <w:szCs w:val="28"/>
        </w:rPr>
        <w:t>,</w:t>
      </w:r>
      <w:r w:rsidRPr="00D26FEE">
        <w:rPr>
          <w:rFonts w:ascii="Arial CYR" w:hAnsi="Arial CYR" w:cs="Times New Roman"/>
          <w:sz w:val="28"/>
          <w:szCs w:val="28"/>
        </w:rPr>
        <w:t xml:space="preserve"> а головне – душа. Герой України М. Вантух підкреслює, що народний танець – це не просто рухи, веселощі під музику, в ньому закодований генотип людського співтовариства, якому притаманна дивовижна непов</w:t>
      </w:r>
      <w:r w:rsidR="00993395">
        <w:rPr>
          <w:rFonts w:ascii="Arial CYR" w:hAnsi="Arial CYR" w:cs="Times New Roman"/>
          <w:sz w:val="28"/>
          <w:szCs w:val="28"/>
        </w:rPr>
        <w:softHyphen/>
      </w:r>
      <w:r w:rsidRPr="00D26FEE">
        <w:rPr>
          <w:rFonts w:ascii="Arial CYR" w:hAnsi="Arial CYR" w:cs="Times New Roman"/>
          <w:sz w:val="28"/>
          <w:szCs w:val="28"/>
        </w:rPr>
        <w:t xml:space="preserve">торність, своєрідність.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 у зв’язку з особливою актуальністю вивчення неви</w:t>
      </w:r>
      <w:r w:rsidR="007D0B81">
        <w:rPr>
          <w:rFonts w:ascii="Arial CYR" w:hAnsi="Arial CYR" w:cs="Times New Roman"/>
          <w:sz w:val="28"/>
          <w:szCs w:val="28"/>
        </w:rPr>
        <w:softHyphen/>
      </w:r>
      <w:r w:rsidRPr="00D26FEE">
        <w:rPr>
          <w:rFonts w:ascii="Arial CYR" w:hAnsi="Arial CYR" w:cs="Times New Roman"/>
          <w:sz w:val="28"/>
          <w:szCs w:val="28"/>
        </w:rPr>
        <w:t>черп</w:t>
      </w:r>
      <w:r w:rsidR="007D0B81">
        <w:rPr>
          <w:rFonts w:ascii="Arial CYR" w:hAnsi="Arial CYR" w:cs="Times New Roman"/>
          <w:sz w:val="28"/>
          <w:szCs w:val="28"/>
        </w:rPr>
        <w:softHyphen/>
      </w:r>
      <w:r w:rsidRPr="00D26FEE">
        <w:rPr>
          <w:rFonts w:ascii="Arial CYR" w:hAnsi="Arial CYR" w:cs="Times New Roman"/>
          <w:sz w:val="28"/>
          <w:szCs w:val="28"/>
        </w:rPr>
        <w:t>них джерел нових ідей і тем української національної хореографії завданням педагога-хореографа як професійних</w:t>
      </w:r>
      <w:r w:rsidR="0086175E">
        <w:rPr>
          <w:rFonts w:ascii="Arial CYR" w:hAnsi="Arial CYR" w:cs="Times New Roman"/>
          <w:sz w:val="28"/>
          <w:szCs w:val="28"/>
        </w:rPr>
        <w:t>,</w:t>
      </w:r>
      <w:r w:rsidRPr="00D26FEE">
        <w:rPr>
          <w:rFonts w:ascii="Arial CYR" w:hAnsi="Arial CYR" w:cs="Times New Roman"/>
          <w:sz w:val="28"/>
          <w:szCs w:val="28"/>
        </w:rPr>
        <w:t xml:space="preserve"> так і аматорських колек</w:t>
      </w:r>
      <w:r w:rsidR="0086175E">
        <w:rPr>
          <w:rFonts w:ascii="Arial CYR" w:hAnsi="Arial CYR" w:cs="Times New Roman"/>
          <w:sz w:val="28"/>
          <w:szCs w:val="28"/>
        </w:rPr>
        <w:softHyphen/>
      </w:r>
      <w:r w:rsidR="007D0B81">
        <w:rPr>
          <w:rFonts w:ascii="Arial CYR" w:hAnsi="Arial CYR" w:cs="Times New Roman"/>
          <w:sz w:val="28"/>
          <w:szCs w:val="28"/>
        </w:rPr>
        <w:softHyphen/>
      </w:r>
      <w:r w:rsidRPr="00D26FEE">
        <w:rPr>
          <w:rFonts w:ascii="Arial CYR" w:hAnsi="Arial CYR" w:cs="Times New Roman"/>
          <w:sz w:val="28"/>
          <w:szCs w:val="28"/>
        </w:rPr>
        <w:t>тивів українського танцю є поглиблене вивчення хореографічної куль</w:t>
      </w:r>
      <w:r w:rsidR="007D0B81">
        <w:rPr>
          <w:rFonts w:ascii="Arial CYR" w:hAnsi="Arial CYR" w:cs="Times New Roman"/>
          <w:sz w:val="28"/>
          <w:szCs w:val="28"/>
        </w:rPr>
        <w:softHyphen/>
      </w:r>
      <w:r w:rsidRPr="00D26FEE">
        <w:rPr>
          <w:rFonts w:ascii="Arial CYR" w:hAnsi="Arial CYR" w:cs="Times New Roman"/>
          <w:sz w:val="28"/>
          <w:szCs w:val="28"/>
        </w:rPr>
        <w:t>ту</w:t>
      </w:r>
      <w:r w:rsidR="007D0B81">
        <w:rPr>
          <w:rFonts w:ascii="Arial CYR" w:hAnsi="Arial CYR" w:cs="Times New Roman"/>
          <w:sz w:val="28"/>
          <w:szCs w:val="28"/>
        </w:rPr>
        <w:softHyphen/>
      </w:r>
      <w:r w:rsidRPr="00D26FEE">
        <w:rPr>
          <w:rFonts w:ascii="Arial CYR" w:hAnsi="Arial CYR" w:cs="Times New Roman"/>
          <w:sz w:val="28"/>
          <w:szCs w:val="28"/>
        </w:rPr>
        <w:t>ри нашого народу, удосконалення танцювальної техніки, відпра</w:t>
      </w:r>
      <w:r w:rsidR="0086175E">
        <w:rPr>
          <w:rFonts w:ascii="Arial CYR" w:hAnsi="Arial CYR" w:cs="Times New Roman"/>
          <w:sz w:val="28"/>
          <w:szCs w:val="28"/>
        </w:rPr>
        <w:softHyphen/>
      </w:r>
      <w:r w:rsidRPr="00D26FEE">
        <w:rPr>
          <w:rFonts w:ascii="Arial CYR" w:hAnsi="Arial CYR" w:cs="Times New Roman"/>
          <w:sz w:val="28"/>
          <w:szCs w:val="28"/>
        </w:rPr>
        <w:t>цю</w:t>
      </w:r>
      <w:r w:rsidR="0086175E">
        <w:rPr>
          <w:rFonts w:ascii="Arial CYR" w:hAnsi="Arial CYR" w:cs="Times New Roman"/>
          <w:sz w:val="28"/>
          <w:szCs w:val="28"/>
        </w:rPr>
        <w:softHyphen/>
      </w:r>
      <w:r w:rsidRPr="00D26FEE">
        <w:rPr>
          <w:rFonts w:ascii="Arial CYR" w:hAnsi="Arial CYR" w:cs="Times New Roman"/>
          <w:sz w:val="28"/>
          <w:szCs w:val="28"/>
        </w:rPr>
        <w:t xml:space="preserve">вання навичок і вмінь, відтворення стилю і характеру особливостей танців різних регіонів України.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Мета балетмейстера-педагога в колективі спортивно-бального тан</w:t>
      </w:r>
      <w:r w:rsidR="0045662A">
        <w:rPr>
          <w:rFonts w:ascii="Arial CYR" w:hAnsi="Arial CYR" w:cs="Times New Roman"/>
          <w:sz w:val="28"/>
          <w:szCs w:val="28"/>
        </w:rPr>
        <w:softHyphen/>
      </w:r>
      <w:r w:rsidRPr="00D26FEE">
        <w:rPr>
          <w:rFonts w:ascii="Arial CYR" w:hAnsi="Arial CYR" w:cs="Times New Roman"/>
          <w:sz w:val="28"/>
          <w:szCs w:val="28"/>
        </w:rPr>
        <w:t>цю полягає у вихованні гармонійно розвиненої особистості шляхом фізичного та естетичного впливу бальної хореографії</w:t>
      </w:r>
      <w:r w:rsidR="0086175E">
        <w:rPr>
          <w:rFonts w:ascii="Arial CYR" w:hAnsi="Arial CYR" w:cs="Times New Roman"/>
          <w:sz w:val="28"/>
          <w:szCs w:val="28"/>
        </w:rPr>
        <w:t>,</w:t>
      </w:r>
      <w:r w:rsidRPr="00D26FEE">
        <w:rPr>
          <w:rFonts w:ascii="Arial CYR" w:hAnsi="Arial CYR" w:cs="Times New Roman"/>
          <w:sz w:val="28"/>
          <w:szCs w:val="28"/>
        </w:rPr>
        <w:t xml:space="preserve"> яка поєднує мис</w:t>
      </w:r>
      <w:r w:rsidR="0045662A">
        <w:rPr>
          <w:rFonts w:ascii="Arial CYR" w:hAnsi="Arial CYR" w:cs="Times New Roman"/>
          <w:sz w:val="28"/>
          <w:szCs w:val="28"/>
        </w:rPr>
        <w:softHyphen/>
      </w:r>
      <w:r w:rsidRPr="00D26FEE">
        <w:rPr>
          <w:rFonts w:ascii="Arial CYR" w:hAnsi="Arial CYR" w:cs="Times New Roman"/>
          <w:sz w:val="28"/>
          <w:szCs w:val="28"/>
        </w:rPr>
        <w:t>тецтво і спорт. Завдання – вивчення європейської та латиноамери</w:t>
      </w:r>
      <w:r w:rsidR="007D0B81">
        <w:rPr>
          <w:rFonts w:ascii="Arial CYR" w:hAnsi="Arial CYR" w:cs="Times New Roman"/>
          <w:sz w:val="28"/>
          <w:szCs w:val="28"/>
        </w:rPr>
        <w:softHyphen/>
      </w:r>
      <w:r w:rsidRPr="00D26FEE">
        <w:rPr>
          <w:rFonts w:ascii="Arial CYR" w:hAnsi="Arial CYR" w:cs="Times New Roman"/>
          <w:sz w:val="28"/>
          <w:szCs w:val="28"/>
        </w:rPr>
        <w:t>канської танцювальної програми, участь у конкурсних турнірах як окре</w:t>
      </w:r>
      <w:r w:rsidR="0045662A">
        <w:rPr>
          <w:rFonts w:ascii="Arial CYR" w:hAnsi="Arial CYR" w:cs="Times New Roman"/>
          <w:sz w:val="28"/>
          <w:szCs w:val="28"/>
        </w:rPr>
        <w:softHyphen/>
      </w:r>
      <w:r w:rsidRPr="00D26FEE">
        <w:rPr>
          <w:rFonts w:ascii="Arial CYR" w:hAnsi="Arial CYR" w:cs="Times New Roman"/>
          <w:sz w:val="28"/>
          <w:szCs w:val="28"/>
        </w:rPr>
        <w:t>мих пар, так і ансамблів (формейшн). Балетмейстер-педагог пови</w:t>
      </w:r>
      <w:r w:rsidR="0045662A">
        <w:rPr>
          <w:rFonts w:ascii="Arial CYR" w:hAnsi="Arial CYR" w:cs="Times New Roman"/>
          <w:sz w:val="28"/>
          <w:szCs w:val="28"/>
        </w:rPr>
        <w:softHyphen/>
      </w:r>
      <w:r w:rsidRPr="00D26FEE">
        <w:rPr>
          <w:rFonts w:ascii="Arial CYR" w:hAnsi="Arial CYR" w:cs="Times New Roman"/>
          <w:sz w:val="28"/>
          <w:szCs w:val="28"/>
        </w:rPr>
        <w:t xml:space="preserve">нен бути професійно підготовлений і мати необхідний обсяг теоретичних і практичних знань.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Сьогодні в Україні реалізовані телевізійні проекти: "Танцюють всі", "Україна має талант", "Крок до зірок", де сучасні танцювальні стилі ви</w:t>
      </w:r>
      <w:r w:rsidR="0045662A">
        <w:rPr>
          <w:rFonts w:ascii="Arial CYR" w:hAnsi="Arial CYR" w:cs="Times New Roman"/>
          <w:sz w:val="28"/>
          <w:szCs w:val="28"/>
        </w:rPr>
        <w:softHyphen/>
      </w:r>
      <w:r w:rsidRPr="00D26FEE">
        <w:rPr>
          <w:rFonts w:ascii="Arial CYR" w:hAnsi="Arial CYR" w:cs="Times New Roman"/>
          <w:sz w:val="28"/>
          <w:szCs w:val="28"/>
        </w:rPr>
        <w:t>кли</w:t>
      </w:r>
      <w:r w:rsidR="0045662A">
        <w:rPr>
          <w:rFonts w:ascii="Arial CYR" w:hAnsi="Arial CYR" w:cs="Times New Roman"/>
          <w:sz w:val="28"/>
          <w:szCs w:val="28"/>
        </w:rPr>
        <w:softHyphen/>
      </w:r>
      <w:r w:rsidRPr="00D26FEE">
        <w:rPr>
          <w:rFonts w:ascii="Arial CYR" w:hAnsi="Arial CYR" w:cs="Times New Roman"/>
          <w:sz w:val="28"/>
          <w:szCs w:val="28"/>
        </w:rPr>
        <w:t xml:space="preserve">кали величезне зацікавлення в суспільстві та інтерес до мистецтва танцю. Сучасне хореографічне мистецтво можна класифікувати в таких напрямках: джаз, модерн танець, </w:t>
      </w:r>
      <w:r w:rsidRPr="00D26FEE">
        <w:rPr>
          <w:rFonts w:ascii="Arial CYR" w:hAnsi="Arial CYR" w:cs="Times New Roman"/>
          <w:sz w:val="28"/>
          <w:szCs w:val="28"/>
          <w:lang w:val="en-US"/>
        </w:rPr>
        <w:t>contemporary</w:t>
      </w:r>
      <w:r w:rsidRPr="00D26FEE">
        <w:rPr>
          <w:rFonts w:ascii="Arial CYR" w:hAnsi="Arial CYR" w:cs="Times New Roman"/>
          <w:sz w:val="28"/>
          <w:szCs w:val="28"/>
        </w:rPr>
        <w:t xml:space="preserve">, стріт-денс (вуличні танці) тощо.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Якщо народний танець – втілення душі, ментальності народу, баль</w:t>
      </w:r>
      <w:r w:rsidR="0045662A">
        <w:rPr>
          <w:rFonts w:ascii="Arial CYR" w:hAnsi="Arial CYR" w:cs="Times New Roman"/>
          <w:sz w:val="28"/>
          <w:szCs w:val="28"/>
        </w:rPr>
        <w:softHyphen/>
      </w:r>
      <w:r w:rsidRPr="00D26FEE">
        <w:rPr>
          <w:rFonts w:ascii="Arial CYR" w:hAnsi="Arial CYR" w:cs="Times New Roman"/>
          <w:sz w:val="28"/>
          <w:szCs w:val="28"/>
        </w:rPr>
        <w:t>ний – задоволення й куражу, класичний, за деякими винятками, – чистоти й довершеності ліній та захоплення від безмежних технічних можливос</w:t>
      </w:r>
      <w:r w:rsidR="0045662A">
        <w:rPr>
          <w:rFonts w:ascii="Arial CYR" w:hAnsi="Arial CYR" w:cs="Times New Roman"/>
          <w:sz w:val="28"/>
          <w:szCs w:val="28"/>
        </w:rPr>
        <w:softHyphen/>
      </w:r>
      <w:r w:rsidRPr="00D26FEE">
        <w:rPr>
          <w:rFonts w:ascii="Arial CYR" w:hAnsi="Arial CYR" w:cs="Times New Roman"/>
          <w:sz w:val="28"/>
          <w:szCs w:val="28"/>
        </w:rPr>
        <w:t xml:space="preserve">тей виконавця, то сучасний танець здатний віддзеркалювати глибокі філософські проблеми  особистості і суспільства, розкриваючи потаємні першооснови людської душі в сучасному складному світі.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Для створення хореографічних композицій педагог повинен знати лексичні модулі різних жанрів і напрямків хореографічного мистецтва, володіти виконавськими та педагогічними вміннями, володіти балетмей</w:t>
      </w:r>
      <w:r w:rsidR="0045662A">
        <w:rPr>
          <w:rFonts w:ascii="Arial CYR" w:hAnsi="Arial CYR" w:cs="Times New Roman"/>
          <w:sz w:val="28"/>
          <w:szCs w:val="28"/>
        </w:rPr>
        <w:softHyphen/>
      </w:r>
      <w:r w:rsidRPr="00D26FEE">
        <w:rPr>
          <w:rFonts w:ascii="Arial CYR" w:hAnsi="Arial CYR" w:cs="Times New Roman"/>
          <w:sz w:val="28"/>
          <w:szCs w:val="28"/>
        </w:rPr>
        <w:t>стер</w:t>
      </w:r>
      <w:r w:rsidR="0045662A">
        <w:rPr>
          <w:rFonts w:ascii="Arial CYR" w:hAnsi="Arial CYR" w:cs="Times New Roman"/>
          <w:sz w:val="28"/>
          <w:szCs w:val="28"/>
        </w:rPr>
        <w:softHyphen/>
      </w:r>
      <w:r w:rsidRPr="00D26FEE">
        <w:rPr>
          <w:rFonts w:ascii="Arial CYR" w:hAnsi="Arial CYR" w:cs="Times New Roman"/>
          <w:sz w:val="28"/>
          <w:szCs w:val="28"/>
        </w:rPr>
        <w:t>ськими прийомами. Такі вимоги до фахової підготовки балет</w:t>
      </w:r>
      <w:r w:rsidR="0045662A">
        <w:rPr>
          <w:rFonts w:ascii="Arial CYR" w:hAnsi="Arial CYR" w:cs="Times New Roman"/>
          <w:sz w:val="28"/>
          <w:szCs w:val="28"/>
        </w:rPr>
        <w:softHyphen/>
      </w:r>
      <w:r w:rsidRPr="00D26FEE">
        <w:rPr>
          <w:rFonts w:ascii="Arial CYR" w:hAnsi="Arial CYR" w:cs="Times New Roman"/>
          <w:sz w:val="28"/>
          <w:szCs w:val="28"/>
        </w:rPr>
        <w:t>ме</w:t>
      </w:r>
      <w:r w:rsidR="0045662A">
        <w:rPr>
          <w:rFonts w:ascii="Arial CYR" w:hAnsi="Arial CYR" w:cs="Times New Roman"/>
          <w:sz w:val="28"/>
          <w:szCs w:val="28"/>
        </w:rPr>
        <w:softHyphen/>
      </w:r>
      <w:r w:rsidRPr="00D26FEE">
        <w:rPr>
          <w:rFonts w:ascii="Arial CYR" w:hAnsi="Arial CYR" w:cs="Times New Roman"/>
          <w:sz w:val="28"/>
          <w:szCs w:val="28"/>
        </w:rPr>
        <w:t>й</w:t>
      </w:r>
      <w:r w:rsidR="0045662A">
        <w:rPr>
          <w:rFonts w:ascii="Arial CYR" w:hAnsi="Arial CYR" w:cs="Times New Roman"/>
          <w:sz w:val="28"/>
          <w:szCs w:val="28"/>
        </w:rPr>
        <w:softHyphen/>
      </w:r>
      <w:r w:rsidRPr="00D26FEE">
        <w:rPr>
          <w:rFonts w:ascii="Arial CYR" w:hAnsi="Arial CYR" w:cs="Times New Roman"/>
          <w:sz w:val="28"/>
          <w:szCs w:val="28"/>
        </w:rPr>
        <w:t>сте</w:t>
      </w:r>
      <w:r w:rsidR="0045662A">
        <w:rPr>
          <w:rFonts w:ascii="Arial CYR" w:hAnsi="Arial CYR" w:cs="Times New Roman"/>
          <w:sz w:val="28"/>
          <w:szCs w:val="28"/>
        </w:rPr>
        <w:softHyphen/>
      </w:r>
      <w:r w:rsidRPr="00D26FEE">
        <w:rPr>
          <w:rFonts w:ascii="Arial CYR" w:hAnsi="Arial CYR" w:cs="Times New Roman"/>
          <w:sz w:val="28"/>
          <w:szCs w:val="28"/>
        </w:rPr>
        <w:t>ра як до керівника хореографічного колективу повинні забезпе</w:t>
      </w:r>
      <w:r w:rsidR="0045662A">
        <w:rPr>
          <w:rFonts w:ascii="Arial CYR" w:hAnsi="Arial CYR" w:cs="Times New Roman"/>
          <w:sz w:val="28"/>
          <w:szCs w:val="28"/>
        </w:rPr>
        <w:softHyphen/>
      </w:r>
      <w:r w:rsidRPr="00D26FEE">
        <w:rPr>
          <w:rFonts w:ascii="Arial CYR" w:hAnsi="Arial CYR" w:cs="Times New Roman"/>
          <w:sz w:val="28"/>
          <w:szCs w:val="28"/>
        </w:rPr>
        <w:t>чити збе</w:t>
      </w:r>
      <w:r w:rsidR="0086175E">
        <w:rPr>
          <w:rFonts w:ascii="Arial CYR" w:hAnsi="Arial CYR" w:cs="Times New Roman"/>
          <w:sz w:val="28"/>
          <w:szCs w:val="28"/>
        </w:rPr>
        <w:softHyphen/>
      </w:r>
      <w:r w:rsidRPr="00D26FEE">
        <w:rPr>
          <w:rFonts w:ascii="Arial CYR" w:hAnsi="Arial CYR" w:cs="Times New Roman"/>
          <w:sz w:val="28"/>
          <w:szCs w:val="28"/>
        </w:rPr>
        <w:t>ре</w:t>
      </w:r>
      <w:r w:rsidR="0086175E">
        <w:rPr>
          <w:rFonts w:ascii="Arial CYR" w:hAnsi="Arial CYR" w:cs="Times New Roman"/>
          <w:sz w:val="28"/>
          <w:szCs w:val="28"/>
        </w:rPr>
        <w:softHyphen/>
      </w:r>
      <w:r w:rsidRPr="00D26FEE">
        <w:rPr>
          <w:rFonts w:ascii="Arial CYR" w:hAnsi="Arial CYR" w:cs="Times New Roman"/>
          <w:sz w:val="28"/>
          <w:szCs w:val="28"/>
        </w:rPr>
        <w:t xml:space="preserve">ження здобутків виконавських традицій у різних напрямках </w:t>
      </w:r>
      <w:r w:rsidR="0086175E">
        <w:rPr>
          <w:rFonts w:ascii="Arial CYR" w:hAnsi="Arial CYR" w:cs="Times New Roman"/>
          <w:sz w:val="28"/>
          <w:szCs w:val="28"/>
        </w:rPr>
        <w:t xml:space="preserve">як </w:t>
      </w:r>
      <w:r w:rsidRPr="00D26FEE">
        <w:rPr>
          <w:rFonts w:ascii="Arial CYR" w:hAnsi="Arial CYR" w:cs="Times New Roman"/>
          <w:sz w:val="28"/>
          <w:szCs w:val="28"/>
        </w:rPr>
        <w:t>профе</w:t>
      </w:r>
      <w:r w:rsidR="0045662A">
        <w:rPr>
          <w:rFonts w:ascii="Arial CYR" w:hAnsi="Arial CYR" w:cs="Times New Roman"/>
          <w:sz w:val="28"/>
          <w:szCs w:val="28"/>
        </w:rPr>
        <w:softHyphen/>
      </w:r>
      <w:r w:rsidRPr="00D26FEE">
        <w:rPr>
          <w:rFonts w:ascii="Arial CYR" w:hAnsi="Arial CYR" w:cs="Times New Roman"/>
          <w:sz w:val="28"/>
          <w:szCs w:val="28"/>
        </w:rPr>
        <w:t>сій</w:t>
      </w:r>
      <w:r w:rsidR="0045662A">
        <w:rPr>
          <w:rFonts w:ascii="Arial CYR" w:hAnsi="Arial CYR" w:cs="Times New Roman"/>
          <w:sz w:val="28"/>
          <w:szCs w:val="28"/>
        </w:rPr>
        <w:softHyphen/>
      </w:r>
      <w:r w:rsidRPr="00D26FEE">
        <w:rPr>
          <w:rFonts w:ascii="Arial CYR" w:hAnsi="Arial CYR" w:cs="Times New Roman"/>
          <w:sz w:val="28"/>
          <w:szCs w:val="28"/>
        </w:rPr>
        <w:t>ного</w:t>
      </w:r>
      <w:r w:rsidR="0086175E">
        <w:rPr>
          <w:rFonts w:ascii="Arial CYR" w:hAnsi="Arial CYR" w:cs="Times New Roman"/>
          <w:sz w:val="28"/>
          <w:szCs w:val="28"/>
        </w:rPr>
        <w:t>,</w:t>
      </w:r>
      <w:r w:rsidRPr="00D26FEE">
        <w:rPr>
          <w:rFonts w:ascii="Arial CYR" w:hAnsi="Arial CYR" w:cs="Times New Roman"/>
          <w:sz w:val="28"/>
          <w:szCs w:val="28"/>
        </w:rPr>
        <w:t xml:space="preserve"> так і самодіяльного танцювального мистецтва, сприяти розвитку сучасних хореографічних напрямків, підвищувати рівень виконавської культури учасників творчих колективів. Таким чином, проведений аналіз дав виявити структуру діяльності балетмейстера-педагога в різножан</w:t>
      </w:r>
      <w:r w:rsidR="0045662A">
        <w:rPr>
          <w:rFonts w:ascii="Arial CYR" w:hAnsi="Arial CYR" w:cs="Times New Roman"/>
          <w:sz w:val="28"/>
          <w:szCs w:val="28"/>
        </w:rPr>
        <w:softHyphen/>
      </w:r>
      <w:r w:rsidRPr="00D26FEE">
        <w:rPr>
          <w:rFonts w:ascii="Arial CYR" w:hAnsi="Arial CYR" w:cs="Times New Roman"/>
          <w:sz w:val="28"/>
          <w:szCs w:val="28"/>
        </w:rPr>
        <w:t xml:space="preserve">рових хореографічних колективах різного спрямування, розкрити зміст та функції, без яких неможлива діяльність балетмейстера-педагога в системі хореографічної освіти.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Весь спектр умов необхідних для здійснення повноцінного керів</w:t>
      </w:r>
      <w:r w:rsidR="0045662A">
        <w:rPr>
          <w:rFonts w:ascii="Arial CYR" w:hAnsi="Arial CYR" w:cs="Times New Roman"/>
          <w:sz w:val="28"/>
          <w:szCs w:val="28"/>
        </w:rPr>
        <w:softHyphen/>
      </w:r>
      <w:r w:rsidRPr="00D26FEE">
        <w:rPr>
          <w:rFonts w:ascii="Arial CYR" w:hAnsi="Arial CYR" w:cs="Times New Roman"/>
          <w:sz w:val="28"/>
          <w:szCs w:val="28"/>
        </w:rPr>
        <w:t>ни</w:t>
      </w:r>
      <w:r w:rsidR="0045662A">
        <w:rPr>
          <w:rFonts w:ascii="Arial CYR" w:hAnsi="Arial CYR" w:cs="Times New Roman"/>
          <w:sz w:val="28"/>
          <w:szCs w:val="28"/>
        </w:rPr>
        <w:softHyphen/>
      </w:r>
      <w:r w:rsidRPr="00D26FEE">
        <w:rPr>
          <w:rFonts w:ascii="Arial CYR" w:hAnsi="Arial CYR" w:cs="Times New Roman"/>
          <w:sz w:val="28"/>
          <w:szCs w:val="28"/>
        </w:rPr>
        <w:t>цтва дитячим хореографічним колективом виявляється у художньо-творчій роботі, яка є важливим критерієм оцінки його праці як організа</w:t>
      </w:r>
      <w:r w:rsidR="0045662A">
        <w:rPr>
          <w:rFonts w:ascii="Arial CYR" w:hAnsi="Arial CYR" w:cs="Times New Roman"/>
          <w:sz w:val="28"/>
          <w:szCs w:val="28"/>
        </w:rPr>
        <w:softHyphen/>
      </w:r>
      <w:r w:rsidRPr="00D26FEE">
        <w:rPr>
          <w:rFonts w:ascii="Arial CYR" w:hAnsi="Arial CYR" w:cs="Times New Roman"/>
          <w:sz w:val="28"/>
          <w:szCs w:val="28"/>
        </w:rPr>
        <w:t xml:space="preserve">тора, хореографа і педагога.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Якісним показником професійної компетентності керівника дитя</w:t>
      </w:r>
      <w:r w:rsidR="0045662A">
        <w:rPr>
          <w:rFonts w:ascii="Arial CYR" w:hAnsi="Arial CYR" w:cs="Times New Roman"/>
          <w:sz w:val="28"/>
          <w:szCs w:val="28"/>
        </w:rPr>
        <w:softHyphen/>
      </w:r>
      <w:r w:rsidRPr="00D26FEE">
        <w:rPr>
          <w:rFonts w:ascii="Arial CYR" w:hAnsi="Arial CYR" w:cs="Times New Roman"/>
          <w:sz w:val="28"/>
          <w:szCs w:val="28"/>
        </w:rPr>
        <w:t xml:space="preserve">чого хореографічного колективу є об’ємна сегмента фахових знань, умінь та психолого-педагогічних складових, які необхідні для роботи з дитячим колективом.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 xml:space="preserve">Педагог-хореограф повинен чітко та однозначно формулювати цілі та завдання своїх занять (теоретичних і практичних), оцінювати форми впливу танцювального мистецтва на духовний світ сучасної людини. Діяльність педагога-хореографа спрямована на організацію навчально-виховного процесу в контексті любові та поваги до вітчизняного </w:t>
      </w:r>
      <w:r w:rsidR="00702258">
        <w:rPr>
          <w:rFonts w:ascii="Arial CYR" w:hAnsi="Arial CYR" w:cs="Times New Roman"/>
          <w:sz w:val="28"/>
          <w:szCs w:val="28"/>
        </w:rPr>
        <w:t>і</w:t>
      </w:r>
      <w:r w:rsidRPr="00D26FEE">
        <w:rPr>
          <w:rFonts w:ascii="Arial CYR" w:hAnsi="Arial CYR" w:cs="Times New Roman"/>
          <w:sz w:val="28"/>
          <w:szCs w:val="28"/>
        </w:rPr>
        <w:t xml:space="preserve"> світового мистецтва.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Керуючи розумовою діяльністю учасників танцювального колек</w:t>
      </w:r>
      <w:r w:rsidR="00076DBC">
        <w:rPr>
          <w:rFonts w:ascii="Arial CYR" w:hAnsi="Arial CYR" w:cs="Times New Roman"/>
          <w:sz w:val="28"/>
          <w:szCs w:val="28"/>
        </w:rPr>
        <w:softHyphen/>
      </w:r>
      <w:r w:rsidRPr="00D26FEE">
        <w:rPr>
          <w:rFonts w:ascii="Arial CYR" w:hAnsi="Arial CYR" w:cs="Times New Roman"/>
          <w:sz w:val="28"/>
          <w:szCs w:val="28"/>
        </w:rPr>
        <w:t>тиву</w:t>
      </w:r>
      <w:r w:rsidR="00702258">
        <w:rPr>
          <w:rFonts w:ascii="Arial CYR" w:hAnsi="Arial CYR" w:cs="Times New Roman"/>
          <w:sz w:val="28"/>
          <w:szCs w:val="28"/>
        </w:rPr>
        <w:t>,</w:t>
      </w:r>
      <w:r w:rsidRPr="00D26FEE">
        <w:rPr>
          <w:rFonts w:ascii="Arial CYR" w:hAnsi="Arial CYR" w:cs="Times New Roman"/>
          <w:sz w:val="28"/>
          <w:szCs w:val="28"/>
        </w:rPr>
        <w:t xml:space="preserve"> керівник систематично підвищує власний інтелектуальний рівень, прагне до самовдосконалення та творчої самореалізації, розширює діапазон художньо-естетичних інтересів.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Педагог-балетмейстер є насамперед керівником, учителем, дру</w:t>
      </w:r>
      <w:r w:rsidR="0045662A">
        <w:rPr>
          <w:rFonts w:ascii="Arial CYR" w:hAnsi="Arial CYR" w:cs="Times New Roman"/>
          <w:sz w:val="28"/>
          <w:szCs w:val="28"/>
        </w:rPr>
        <w:softHyphen/>
      </w:r>
      <w:r w:rsidRPr="00D26FEE">
        <w:rPr>
          <w:rFonts w:ascii="Arial CYR" w:hAnsi="Arial CYR" w:cs="Times New Roman"/>
          <w:sz w:val="28"/>
          <w:szCs w:val="28"/>
        </w:rPr>
        <w:t xml:space="preserve">гом, який уважно і цілеспрямовано формує атмосферу взаємної поваги, виховує повагу до слова, забезпечує індивідуальний підхід до кожного вихованця.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Керівник дитячого хореографічного колективу має навчити вихо</w:t>
      </w:r>
      <w:r w:rsidR="0045662A">
        <w:rPr>
          <w:rFonts w:ascii="Arial CYR" w:hAnsi="Arial CYR" w:cs="Times New Roman"/>
          <w:sz w:val="28"/>
          <w:szCs w:val="28"/>
        </w:rPr>
        <w:softHyphen/>
      </w:r>
      <w:r w:rsidRPr="00D26FEE">
        <w:rPr>
          <w:rFonts w:ascii="Arial CYR" w:hAnsi="Arial CYR" w:cs="Times New Roman"/>
          <w:sz w:val="28"/>
          <w:szCs w:val="28"/>
        </w:rPr>
        <w:t>ван</w:t>
      </w:r>
      <w:r w:rsidR="0045662A">
        <w:rPr>
          <w:rFonts w:ascii="Arial CYR" w:hAnsi="Arial CYR" w:cs="Times New Roman"/>
          <w:sz w:val="28"/>
          <w:szCs w:val="28"/>
        </w:rPr>
        <w:softHyphen/>
      </w:r>
      <w:r w:rsidRPr="00D26FEE">
        <w:rPr>
          <w:rFonts w:ascii="Arial CYR" w:hAnsi="Arial CYR" w:cs="Times New Roman"/>
          <w:sz w:val="28"/>
          <w:szCs w:val="28"/>
        </w:rPr>
        <w:t>ців сприймати об’єкт естетично, бачити і розуміти сутність і глибинний зміст художнього твору, через емоції передавати побачене. Педагог пови</w:t>
      </w:r>
      <w:r w:rsidR="0045662A">
        <w:rPr>
          <w:rFonts w:ascii="Arial CYR" w:hAnsi="Arial CYR" w:cs="Times New Roman"/>
          <w:sz w:val="28"/>
          <w:szCs w:val="28"/>
        </w:rPr>
        <w:softHyphen/>
      </w:r>
      <w:r w:rsidRPr="00D26FEE">
        <w:rPr>
          <w:rFonts w:ascii="Arial CYR" w:hAnsi="Arial CYR" w:cs="Times New Roman"/>
          <w:sz w:val="28"/>
          <w:szCs w:val="28"/>
        </w:rPr>
        <w:t>нен розвивати здатність аналізувати естетичні об’єкти: хореогра</w:t>
      </w:r>
      <w:r w:rsidR="0045662A">
        <w:rPr>
          <w:rFonts w:ascii="Arial CYR" w:hAnsi="Arial CYR" w:cs="Times New Roman"/>
          <w:sz w:val="28"/>
          <w:szCs w:val="28"/>
        </w:rPr>
        <w:softHyphen/>
      </w:r>
      <w:r w:rsidRPr="00D26FEE">
        <w:rPr>
          <w:rFonts w:ascii="Arial CYR" w:hAnsi="Arial CYR" w:cs="Times New Roman"/>
          <w:sz w:val="28"/>
          <w:szCs w:val="28"/>
        </w:rPr>
        <w:t>фічні рухи, ритмічні образи в музиці, вчити знаходити потрібний сценіч</w:t>
      </w:r>
      <w:r w:rsidR="0045662A">
        <w:rPr>
          <w:rFonts w:ascii="Arial CYR" w:hAnsi="Arial CYR" w:cs="Times New Roman"/>
          <w:sz w:val="28"/>
          <w:szCs w:val="28"/>
        </w:rPr>
        <w:softHyphen/>
      </w:r>
      <w:r w:rsidRPr="00D26FEE">
        <w:rPr>
          <w:rFonts w:ascii="Arial CYR" w:hAnsi="Arial CYR" w:cs="Times New Roman"/>
          <w:sz w:val="28"/>
          <w:szCs w:val="28"/>
        </w:rPr>
        <w:t xml:space="preserve">ний грим до танцю, підбирати костюм до хореографічного номера, висловлювати власні думки щодо виконання танцю, відображати рухами образний характер музики, передавати мімікою, жестами, позами різноманітну гаму почуттів.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Хореограф повинен володіти знаннями щодо основних профе</w:t>
      </w:r>
      <w:r w:rsidR="0045662A">
        <w:rPr>
          <w:rFonts w:ascii="Arial CYR" w:hAnsi="Arial CYR" w:cs="Times New Roman"/>
          <w:sz w:val="28"/>
          <w:szCs w:val="28"/>
        </w:rPr>
        <w:softHyphen/>
      </w:r>
      <w:r w:rsidRPr="00D26FEE">
        <w:rPr>
          <w:rFonts w:ascii="Arial CYR" w:hAnsi="Arial CYR" w:cs="Times New Roman"/>
          <w:sz w:val="28"/>
          <w:szCs w:val="28"/>
        </w:rPr>
        <w:t>сій</w:t>
      </w:r>
      <w:r w:rsidR="0045662A">
        <w:rPr>
          <w:rFonts w:ascii="Arial CYR" w:hAnsi="Arial CYR" w:cs="Times New Roman"/>
          <w:sz w:val="28"/>
          <w:szCs w:val="28"/>
        </w:rPr>
        <w:softHyphen/>
      </w:r>
      <w:r w:rsidRPr="00D26FEE">
        <w:rPr>
          <w:rFonts w:ascii="Arial CYR" w:hAnsi="Arial CYR" w:cs="Times New Roman"/>
          <w:sz w:val="28"/>
          <w:szCs w:val="28"/>
        </w:rPr>
        <w:t>них дисциплін, теорій та методик класичної, народної, бальної та сучас</w:t>
      </w:r>
      <w:r w:rsidR="0045662A">
        <w:rPr>
          <w:rFonts w:ascii="Arial CYR" w:hAnsi="Arial CYR" w:cs="Times New Roman"/>
          <w:sz w:val="28"/>
          <w:szCs w:val="28"/>
        </w:rPr>
        <w:softHyphen/>
      </w:r>
      <w:r w:rsidRPr="00D26FEE">
        <w:rPr>
          <w:rFonts w:ascii="Arial CYR" w:hAnsi="Arial CYR" w:cs="Times New Roman"/>
          <w:sz w:val="28"/>
          <w:szCs w:val="28"/>
        </w:rPr>
        <w:t xml:space="preserve">ної хореографії. Втілюючи мету, керівнику колективу мають бути притаманні професійна компетентність та висока мораль, педагогічне мислення та культура спілкування, вимогливість до себе та учнів.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Отже, сутність педагогічної майстерності майбутнього педагога дитячого хореографічного колективу полягає в тому, що він повинен:</w:t>
      </w:r>
    </w:p>
    <w:p w:rsidR="00D26FEE" w:rsidRPr="00D26FEE" w:rsidRDefault="00D26FEE" w:rsidP="00301EEC">
      <w:pPr>
        <w:pStyle w:val="a7"/>
        <w:numPr>
          <w:ilvl w:val="0"/>
          <w:numId w:val="17"/>
        </w:numPr>
        <w:tabs>
          <w:tab w:val="left" w:pos="567"/>
          <w:tab w:val="left" w:pos="1134"/>
        </w:tabs>
        <w:spacing w:after="0" w:line="259" w:lineRule="auto"/>
        <w:ind w:left="0" w:firstLine="709"/>
        <w:jc w:val="both"/>
        <w:rPr>
          <w:rFonts w:ascii="Arial CYR" w:hAnsi="Arial CYR"/>
        </w:rPr>
      </w:pPr>
      <w:r w:rsidRPr="00D26FEE">
        <w:rPr>
          <w:rFonts w:ascii="Arial CYR" w:hAnsi="Arial CYR"/>
        </w:rPr>
        <w:t>знати теорію, методику та історію хореографічного мистецтва;</w:t>
      </w:r>
    </w:p>
    <w:p w:rsidR="00D26FEE" w:rsidRPr="00D26FEE" w:rsidRDefault="00D26FEE" w:rsidP="00301EEC">
      <w:pPr>
        <w:pStyle w:val="a7"/>
        <w:numPr>
          <w:ilvl w:val="0"/>
          <w:numId w:val="17"/>
        </w:numPr>
        <w:tabs>
          <w:tab w:val="left" w:pos="567"/>
          <w:tab w:val="left" w:pos="1134"/>
        </w:tabs>
        <w:spacing w:after="0" w:line="259" w:lineRule="auto"/>
        <w:ind w:left="0" w:firstLine="709"/>
        <w:jc w:val="both"/>
        <w:rPr>
          <w:rFonts w:ascii="Arial CYR" w:hAnsi="Arial CYR"/>
        </w:rPr>
      </w:pPr>
      <w:r w:rsidRPr="00D26FEE">
        <w:rPr>
          <w:rFonts w:ascii="Arial CYR" w:hAnsi="Arial CYR"/>
        </w:rPr>
        <w:t>розумітися в історії костюму, образотворчого мистецтва;</w:t>
      </w:r>
    </w:p>
    <w:p w:rsidR="00D26FEE" w:rsidRPr="00D26FEE" w:rsidRDefault="00D26FEE" w:rsidP="00301EEC">
      <w:pPr>
        <w:pStyle w:val="a7"/>
        <w:numPr>
          <w:ilvl w:val="0"/>
          <w:numId w:val="17"/>
        </w:numPr>
        <w:tabs>
          <w:tab w:val="left" w:pos="567"/>
          <w:tab w:val="left" w:pos="1134"/>
        </w:tabs>
        <w:spacing w:after="0" w:line="259" w:lineRule="auto"/>
        <w:ind w:left="0" w:firstLine="709"/>
        <w:jc w:val="both"/>
        <w:rPr>
          <w:rFonts w:ascii="Arial CYR" w:hAnsi="Arial CYR"/>
        </w:rPr>
      </w:pPr>
      <w:r w:rsidRPr="00D26FEE">
        <w:rPr>
          <w:rFonts w:ascii="Arial CYR" w:hAnsi="Arial CYR"/>
        </w:rPr>
        <w:t>володіти нави</w:t>
      </w:r>
      <w:r w:rsidR="00702258">
        <w:rPr>
          <w:rFonts w:ascii="Arial CYR" w:hAnsi="Arial CYR"/>
        </w:rPr>
        <w:t>ч</w:t>
      </w:r>
      <w:r w:rsidRPr="00D26FEE">
        <w:rPr>
          <w:rFonts w:ascii="Arial CYR" w:hAnsi="Arial CYR"/>
        </w:rPr>
        <w:t>ками роботи режисера, постановника, танцю</w:t>
      </w:r>
      <w:r w:rsidR="000F0212">
        <w:rPr>
          <w:rFonts w:ascii="Arial CYR" w:hAnsi="Arial CYR"/>
        </w:rPr>
        <w:softHyphen/>
      </w:r>
      <w:r w:rsidRPr="00D26FEE">
        <w:rPr>
          <w:rFonts w:ascii="Arial CYR" w:hAnsi="Arial CYR"/>
        </w:rPr>
        <w:t>рис</w:t>
      </w:r>
      <w:r w:rsidR="000F0212">
        <w:rPr>
          <w:rFonts w:ascii="Arial CYR" w:hAnsi="Arial CYR"/>
        </w:rPr>
        <w:softHyphen/>
      </w:r>
      <w:r w:rsidRPr="00D26FEE">
        <w:rPr>
          <w:rFonts w:ascii="Arial CYR" w:hAnsi="Arial CYR"/>
        </w:rPr>
        <w:t>та, сценографа;</w:t>
      </w:r>
    </w:p>
    <w:p w:rsidR="00D26FEE" w:rsidRPr="00D26FEE" w:rsidRDefault="00D26FEE" w:rsidP="00301EEC">
      <w:pPr>
        <w:pStyle w:val="a7"/>
        <w:numPr>
          <w:ilvl w:val="0"/>
          <w:numId w:val="17"/>
        </w:numPr>
        <w:tabs>
          <w:tab w:val="left" w:pos="567"/>
          <w:tab w:val="left" w:pos="1134"/>
        </w:tabs>
        <w:spacing w:after="0" w:line="259" w:lineRule="auto"/>
        <w:ind w:left="0" w:firstLine="709"/>
        <w:jc w:val="both"/>
        <w:rPr>
          <w:rFonts w:ascii="Arial CYR" w:hAnsi="Arial CYR"/>
        </w:rPr>
      </w:pPr>
      <w:r w:rsidRPr="00D26FEE">
        <w:rPr>
          <w:rFonts w:ascii="Arial CYR" w:hAnsi="Arial CYR"/>
        </w:rPr>
        <w:t>пропагувати кращі зразки вітчизняного та світового хореогра</w:t>
      </w:r>
      <w:r w:rsidR="000F0212">
        <w:rPr>
          <w:rFonts w:ascii="Arial CYR" w:hAnsi="Arial CYR"/>
        </w:rPr>
        <w:softHyphen/>
      </w:r>
      <w:r w:rsidRPr="00D26FEE">
        <w:rPr>
          <w:rFonts w:ascii="Arial CYR" w:hAnsi="Arial CYR"/>
        </w:rPr>
        <w:t>фічного мистецтва;</w:t>
      </w:r>
    </w:p>
    <w:p w:rsidR="00D26FEE" w:rsidRPr="00D26FEE" w:rsidRDefault="00D26FEE" w:rsidP="00301EEC">
      <w:pPr>
        <w:pStyle w:val="a7"/>
        <w:numPr>
          <w:ilvl w:val="0"/>
          <w:numId w:val="17"/>
        </w:numPr>
        <w:tabs>
          <w:tab w:val="left" w:pos="567"/>
          <w:tab w:val="left" w:pos="1134"/>
        </w:tabs>
        <w:spacing w:after="0" w:line="259" w:lineRule="auto"/>
        <w:ind w:left="0" w:firstLine="709"/>
        <w:jc w:val="both"/>
        <w:rPr>
          <w:rFonts w:ascii="Arial CYR" w:hAnsi="Arial CYR"/>
        </w:rPr>
      </w:pPr>
      <w:r w:rsidRPr="00D26FEE">
        <w:rPr>
          <w:rFonts w:ascii="Arial CYR" w:hAnsi="Arial CYR"/>
        </w:rPr>
        <w:t>розвивати індивідуальність своїх вихованців;</w:t>
      </w:r>
    </w:p>
    <w:p w:rsidR="00D26FEE" w:rsidRPr="00D26FEE" w:rsidRDefault="00D26FEE" w:rsidP="00301EEC">
      <w:pPr>
        <w:pStyle w:val="a7"/>
        <w:numPr>
          <w:ilvl w:val="0"/>
          <w:numId w:val="17"/>
        </w:numPr>
        <w:tabs>
          <w:tab w:val="left" w:pos="567"/>
          <w:tab w:val="left" w:pos="1134"/>
        </w:tabs>
        <w:spacing w:after="0" w:line="259" w:lineRule="auto"/>
        <w:ind w:left="0" w:firstLine="709"/>
        <w:jc w:val="both"/>
        <w:rPr>
          <w:rFonts w:ascii="Arial CYR" w:hAnsi="Arial CYR"/>
        </w:rPr>
      </w:pPr>
      <w:r w:rsidRPr="00D26FEE">
        <w:rPr>
          <w:rFonts w:ascii="Arial CYR" w:hAnsi="Arial CYR"/>
        </w:rPr>
        <w:t>вміти спілкуватися і співпрацювати з батьками вихованців.</w:t>
      </w:r>
    </w:p>
    <w:p w:rsidR="00D26FEE" w:rsidRPr="00D26FEE" w:rsidRDefault="00D26FEE" w:rsidP="00D26FEE">
      <w:pPr>
        <w:spacing w:after="0" w:line="259" w:lineRule="auto"/>
        <w:ind w:firstLine="709"/>
        <w:rPr>
          <w:rFonts w:ascii="Arial CYR" w:hAnsi="Arial CYR" w:cs="Times New Roman"/>
          <w:b/>
          <w:sz w:val="28"/>
          <w:szCs w:val="28"/>
        </w:rPr>
      </w:pPr>
    </w:p>
    <w:p w:rsidR="00D26FEE" w:rsidRPr="00D26FEE" w:rsidRDefault="00D26FEE" w:rsidP="000F0212">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Березова Г. О. Хореографічна робота з дошкільнятами. 2</w:t>
      </w:r>
      <w:r w:rsidR="00702258">
        <w:rPr>
          <w:rFonts w:ascii="Arial CYR" w:hAnsi="Arial CYR" w:cs="Times New Roman"/>
          <w:sz w:val="28"/>
          <w:szCs w:val="28"/>
        </w:rPr>
        <w:t>-ге</w:t>
      </w:r>
      <w:r w:rsidRPr="00D26FEE">
        <w:rPr>
          <w:rFonts w:ascii="Arial CYR" w:hAnsi="Arial CYR" w:cs="Times New Roman"/>
          <w:sz w:val="28"/>
          <w:szCs w:val="28"/>
        </w:rPr>
        <w:t xml:space="preserve"> вид. К</w:t>
      </w:r>
      <w:r w:rsidR="00702258">
        <w:rPr>
          <w:rFonts w:ascii="Arial CYR" w:hAnsi="Arial CYR" w:cs="Times New Roman"/>
          <w:sz w:val="28"/>
          <w:szCs w:val="28"/>
        </w:rPr>
        <w:t>иїв</w:t>
      </w:r>
      <w:r w:rsidRPr="00D26FEE">
        <w:rPr>
          <w:rFonts w:ascii="Arial CYR" w:hAnsi="Arial CYR" w:cs="Times New Roman"/>
          <w:sz w:val="28"/>
          <w:szCs w:val="28"/>
        </w:rPr>
        <w:t>: Муз. Україна, 1989. 208 с.</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lastRenderedPageBreak/>
        <w:t>Вартовник В. О. Навчальні програми з хореографічного мистецтва для позашкільних навчальних закладів. Львів: СПОЛОМ, 2013. 140 с.</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Верховинець В. М. Теорія українського танцю. 5-те, доп. К</w:t>
      </w:r>
      <w:r w:rsidR="00870E4C">
        <w:rPr>
          <w:rFonts w:ascii="Arial CYR" w:hAnsi="Arial CYR" w:cs="Times New Roman"/>
          <w:sz w:val="28"/>
          <w:szCs w:val="28"/>
        </w:rPr>
        <w:t>иїв</w:t>
      </w:r>
      <w:r w:rsidRPr="00D26FEE">
        <w:rPr>
          <w:rFonts w:ascii="Arial CYR" w:hAnsi="Arial CYR" w:cs="Times New Roman"/>
          <w:sz w:val="28"/>
          <w:szCs w:val="28"/>
        </w:rPr>
        <w:t>: Муз. Україна, 1990. 150 с.</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Енциклопедія сучасної України / ред. І. М. Дзюба; НАНУ; Нау</w:t>
      </w:r>
      <w:r w:rsidR="000F0212">
        <w:rPr>
          <w:rFonts w:ascii="Arial CYR" w:hAnsi="Arial CYR" w:cs="Times New Roman"/>
          <w:sz w:val="28"/>
          <w:szCs w:val="28"/>
        </w:rPr>
        <w:softHyphen/>
      </w:r>
      <w:r w:rsidRPr="00D26FEE">
        <w:rPr>
          <w:rFonts w:ascii="Arial CYR" w:hAnsi="Arial CYR" w:cs="Times New Roman"/>
          <w:sz w:val="28"/>
          <w:szCs w:val="28"/>
        </w:rPr>
        <w:t>ко</w:t>
      </w:r>
      <w:r w:rsidR="000F0212">
        <w:rPr>
          <w:rFonts w:ascii="Arial CYR" w:hAnsi="Arial CYR" w:cs="Times New Roman"/>
          <w:sz w:val="28"/>
          <w:szCs w:val="28"/>
        </w:rPr>
        <w:softHyphen/>
      </w:r>
      <w:r w:rsidRPr="00D26FEE">
        <w:rPr>
          <w:rFonts w:ascii="Arial CYR" w:hAnsi="Arial CYR" w:cs="Times New Roman"/>
          <w:sz w:val="28"/>
          <w:szCs w:val="28"/>
        </w:rPr>
        <w:t>ве товариство ім. Т. Шевченка</w:t>
      </w:r>
      <w:r w:rsidR="0018075F">
        <w:rPr>
          <w:rFonts w:ascii="Arial CYR" w:hAnsi="Arial CYR" w:cs="Times New Roman"/>
          <w:sz w:val="28"/>
          <w:szCs w:val="28"/>
        </w:rPr>
        <w:t>.</w:t>
      </w:r>
      <w:r w:rsidRPr="00D26FEE">
        <w:rPr>
          <w:rFonts w:ascii="Arial CYR" w:hAnsi="Arial CYR" w:cs="Times New Roman"/>
          <w:sz w:val="28"/>
          <w:szCs w:val="28"/>
        </w:rPr>
        <w:t xml:space="preserve"> К</w:t>
      </w:r>
      <w:r w:rsidR="0018075F">
        <w:rPr>
          <w:rFonts w:ascii="Arial CYR" w:hAnsi="Arial CYR" w:cs="Times New Roman"/>
          <w:sz w:val="28"/>
          <w:szCs w:val="28"/>
        </w:rPr>
        <w:t>иїв</w:t>
      </w:r>
      <w:r w:rsidRPr="00D26FEE">
        <w:rPr>
          <w:rFonts w:ascii="Arial CYR" w:hAnsi="Arial CYR" w:cs="Times New Roman"/>
          <w:sz w:val="28"/>
          <w:szCs w:val="28"/>
        </w:rPr>
        <w:t xml:space="preserve">: [б. в], 2005. </w:t>
      </w:r>
      <w:r w:rsidR="0018075F" w:rsidRPr="00D26FEE">
        <w:rPr>
          <w:rFonts w:ascii="Arial CYR" w:hAnsi="Arial CYR" w:cs="Times New Roman"/>
          <w:sz w:val="28"/>
          <w:szCs w:val="28"/>
        </w:rPr>
        <w:t>Т. 4 (В–ВОГ)</w:t>
      </w:r>
      <w:r w:rsidR="0018075F">
        <w:rPr>
          <w:rFonts w:ascii="Arial CYR" w:hAnsi="Arial CYR" w:cs="Times New Roman"/>
          <w:sz w:val="28"/>
          <w:szCs w:val="28"/>
        </w:rPr>
        <w:t>.</w:t>
      </w:r>
      <w:r w:rsidR="0018075F" w:rsidRPr="00D26FEE">
        <w:rPr>
          <w:rFonts w:ascii="Arial CYR" w:hAnsi="Arial CYR" w:cs="Times New Roman"/>
          <w:sz w:val="28"/>
          <w:szCs w:val="28"/>
        </w:rPr>
        <w:t xml:space="preserve"> </w:t>
      </w:r>
      <w:r w:rsidRPr="00D26FEE">
        <w:rPr>
          <w:rFonts w:ascii="Arial CYR" w:hAnsi="Arial CYR" w:cs="Times New Roman"/>
          <w:sz w:val="28"/>
          <w:szCs w:val="28"/>
        </w:rPr>
        <w:t>699</w:t>
      </w:r>
      <w:r w:rsidR="000F0212">
        <w:rPr>
          <w:rFonts w:ascii="Arial CYR" w:hAnsi="Arial CYR" w:cs="Times New Roman"/>
          <w:sz w:val="28"/>
          <w:szCs w:val="28"/>
        </w:rPr>
        <w:t> </w:t>
      </w:r>
      <w:r w:rsidRPr="00D26FEE">
        <w:rPr>
          <w:rFonts w:ascii="Arial CYR" w:hAnsi="Arial CYR" w:cs="Times New Roman"/>
          <w:sz w:val="28"/>
          <w:szCs w:val="28"/>
        </w:rPr>
        <w:t>с.</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Забредовський С. Г. Методика роботи з хореографічним колек</w:t>
      </w:r>
      <w:r w:rsidR="000F0212">
        <w:rPr>
          <w:rFonts w:ascii="Arial CYR" w:hAnsi="Arial CYR" w:cs="Times New Roman"/>
          <w:sz w:val="28"/>
          <w:szCs w:val="28"/>
        </w:rPr>
        <w:softHyphen/>
      </w:r>
      <w:r w:rsidRPr="00D26FEE">
        <w:rPr>
          <w:rFonts w:ascii="Arial CYR" w:hAnsi="Arial CYR" w:cs="Times New Roman"/>
          <w:sz w:val="28"/>
          <w:szCs w:val="28"/>
        </w:rPr>
        <w:t>тивом: навч. посіб</w:t>
      </w:r>
      <w:r w:rsidR="0018075F">
        <w:rPr>
          <w:rFonts w:ascii="Arial CYR" w:hAnsi="Arial CYR" w:cs="Times New Roman"/>
          <w:sz w:val="28"/>
          <w:szCs w:val="28"/>
        </w:rPr>
        <w:t xml:space="preserve">. </w:t>
      </w:r>
      <w:r w:rsidRPr="00D26FEE">
        <w:rPr>
          <w:rFonts w:ascii="Arial CYR" w:hAnsi="Arial CYR" w:cs="Times New Roman"/>
          <w:sz w:val="28"/>
          <w:szCs w:val="28"/>
        </w:rPr>
        <w:t>К</w:t>
      </w:r>
      <w:r w:rsidR="00076DBC">
        <w:rPr>
          <w:rFonts w:ascii="Arial CYR" w:hAnsi="Arial CYR" w:cs="Times New Roman"/>
          <w:sz w:val="28"/>
          <w:szCs w:val="28"/>
        </w:rPr>
        <w:t>иїв</w:t>
      </w:r>
      <w:r w:rsidRPr="00D26FEE">
        <w:rPr>
          <w:rFonts w:ascii="Arial CYR" w:hAnsi="Arial CYR" w:cs="Times New Roman"/>
          <w:sz w:val="28"/>
          <w:szCs w:val="28"/>
        </w:rPr>
        <w:t>: НАКККіМ, 2010. 135 с.</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lang w:val="ru-RU"/>
        </w:rPr>
      </w:pPr>
      <w:r w:rsidRPr="00D26FEE">
        <w:rPr>
          <w:rFonts w:ascii="Arial CYR" w:hAnsi="Arial CYR" w:cs="Times New Roman"/>
          <w:sz w:val="28"/>
          <w:szCs w:val="28"/>
          <w:lang w:val="ru-RU"/>
        </w:rPr>
        <w:t>Колесниченко Ю. В. Инструменты хореографа. Терминология хореографии. К</w:t>
      </w:r>
      <w:r w:rsidR="00076DBC">
        <w:rPr>
          <w:rFonts w:ascii="Arial CYR" w:hAnsi="Arial CYR" w:cs="Times New Roman"/>
          <w:sz w:val="28"/>
          <w:szCs w:val="28"/>
          <w:lang w:val="ru-RU"/>
        </w:rPr>
        <w:t>иїв</w:t>
      </w:r>
      <w:r w:rsidRPr="00D26FEE">
        <w:rPr>
          <w:rFonts w:ascii="Arial CYR" w:hAnsi="Arial CYR" w:cs="Times New Roman"/>
          <w:sz w:val="28"/>
          <w:szCs w:val="28"/>
          <w:lang w:val="ru-RU"/>
        </w:rPr>
        <w:t>: Кафедра, 2012. 660 с.</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Цвєткова Л. Ю. Методика викладання класичного танцю</w:t>
      </w:r>
      <w:r w:rsidR="007C0CE7">
        <w:rPr>
          <w:rFonts w:ascii="Arial CYR" w:hAnsi="Arial CYR" w:cs="Times New Roman"/>
          <w:sz w:val="28"/>
          <w:szCs w:val="28"/>
        </w:rPr>
        <w:t>:</w:t>
      </w:r>
      <w:r w:rsidRPr="00D26FEE">
        <w:rPr>
          <w:rFonts w:ascii="Arial CYR" w:hAnsi="Arial CYR" w:cs="Times New Roman"/>
          <w:sz w:val="28"/>
          <w:szCs w:val="28"/>
        </w:rPr>
        <w:t xml:space="preserve"> </w:t>
      </w:r>
      <w:r w:rsidR="007C0CE7">
        <w:rPr>
          <w:rFonts w:ascii="Arial CYR" w:hAnsi="Arial CYR" w:cs="Times New Roman"/>
          <w:sz w:val="28"/>
          <w:szCs w:val="28"/>
        </w:rPr>
        <w:t>п</w:t>
      </w:r>
      <w:r w:rsidRPr="00D26FEE">
        <w:rPr>
          <w:rFonts w:ascii="Arial CYR" w:hAnsi="Arial CYR" w:cs="Times New Roman"/>
          <w:sz w:val="28"/>
          <w:szCs w:val="28"/>
        </w:rPr>
        <w:t>ідручник. 4-те вид. К</w:t>
      </w:r>
      <w:r w:rsidR="007C0CE7">
        <w:rPr>
          <w:rFonts w:ascii="Arial CYR" w:hAnsi="Arial CYR" w:cs="Times New Roman"/>
          <w:sz w:val="28"/>
          <w:szCs w:val="28"/>
        </w:rPr>
        <w:t>иїв</w:t>
      </w:r>
      <w:r w:rsidRPr="00D26FEE">
        <w:rPr>
          <w:rFonts w:ascii="Arial CYR" w:hAnsi="Arial CYR" w:cs="Times New Roman"/>
          <w:sz w:val="28"/>
          <w:szCs w:val="28"/>
        </w:rPr>
        <w:t>: Альтерпрес, 2013. 324 с.: іл.</w:t>
      </w:r>
    </w:p>
    <w:p w:rsidR="00D26FEE" w:rsidRPr="00D26FEE" w:rsidRDefault="00D26FEE" w:rsidP="00301EEC">
      <w:pPr>
        <w:numPr>
          <w:ilvl w:val="0"/>
          <w:numId w:val="18"/>
        </w:numPr>
        <w:tabs>
          <w:tab w:val="clear" w:pos="72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Шевчук А. Дитяча хореографія. К</w:t>
      </w:r>
      <w:r w:rsidR="00076DBC">
        <w:rPr>
          <w:rFonts w:ascii="Arial CYR" w:hAnsi="Arial CYR" w:cs="Times New Roman"/>
          <w:sz w:val="28"/>
          <w:szCs w:val="28"/>
        </w:rPr>
        <w:t>иїв</w:t>
      </w:r>
      <w:r w:rsidRPr="00D26FEE">
        <w:rPr>
          <w:rFonts w:ascii="Arial CYR" w:hAnsi="Arial CYR" w:cs="Times New Roman"/>
          <w:sz w:val="28"/>
          <w:szCs w:val="28"/>
        </w:rPr>
        <w:t>: Шкільний світ, 2008. 126 с.</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74706E" w:rsidRDefault="00D26FEE" w:rsidP="00D26FEE">
      <w:pPr>
        <w:spacing w:after="0" w:line="259" w:lineRule="auto"/>
        <w:ind w:firstLine="709"/>
        <w:contextualSpacing/>
        <w:mirrorIndents/>
        <w:jc w:val="center"/>
        <w:rPr>
          <w:rFonts w:ascii="Arial CYR" w:hAnsi="Arial CYR"/>
          <w:b/>
          <w:sz w:val="24"/>
          <w:szCs w:val="28"/>
        </w:rPr>
      </w:pPr>
    </w:p>
    <w:p w:rsidR="00D26FEE" w:rsidRPr="00D26FEE" w:rsidRDefault="00D26FEE" w:rsidP="00D26FEE">
      <w:pPr>
        <w:spacing w:after="0" w:line="259" w:lineRule="auto"/>
        <w:ind w:firstLine="709"/>
        <w:contextualSpacing/>
        <w:mirrorIndents/>
        <w:jc w:val="center"/>
        <w:rPr>
          <w:rFonts w:ascii="Arial CYR" w:hAnsi="Arial CYR"/>
          <w:b/>
          <w:sz w:val="28"/>
          <w:szCs w:val="28"/>
        </w:rPr>
      </w:pPr>
    </w:p>
    <w:p w:rsidR="00D26FEE" w:rsidRPr="00D26FEE" w:rsidRDefault="00D26FEE" w:rsidP="000F0212">
      <w:pPr>
        <w:pStyle w:val="afb"/>
      </w:pPr>
      <w:r w:rsidRPr="00D26FEE">
        <w:t xml:space="preserve">НАВЧАЛЬНО-ТВОРЧІ ЗАВДАННЯ У ПІДГОТОВЦІ </w:t>
      </w:r>
    </w:p>
    <w:p w:rsidR="00D26FEE" w:rsidRPr="00D26FEE" w:rsidRDefault="00D26FEE" w:rsidP="000F0212">
      <w:pPr>
        <w:pStyle w:val="afb"/>
      </w:pPr>
      <w:r w:rsidRPr="00D26FEE">
        <w:t>МАЙБУТНІХ УЧИТЕЛІВ МУЗИЧНОГО МИСТЕЦТВА</w:t>
      </w:r>
    </w:p>
    <w:p w:rsidR="00D26FEE" w:rsidRPr="0074706E" w:rsidRDefault="00D26FEE" w:rsidP="00D26FEE">
      <w:pPr>
        <w:spacing w:after="0" w:line="259" w:lineRule="auto"/>
        <w:ind w:firstLine="709"/>
        <w:contextualSpacing/>
        <w:mirrorIndents/>
        <w:jc w:val="center"/>
        <w:rPr>
          <w:rFonts w:ascii="Arial CYR" w:hAnsi="Arial CYR"/>
          <w:b/>
          <w:sz w:val="24"/>
          <w:szCs w:val="28"/>
        </w:rPr>
      </w:pPr>
    </w:p>
    <w:p w:rsidR="00D26FEE" w:rsidRPr="00D26FEE" w:rsidRDefault="00D26FEE" w:rsidP="000F0212">
      <w:pPr>
        <w:pStyle w:val="afd"/>
      </w:pPr>
      <w:r w:rsidRPr="00D26FEE">
        <w:t xml:space="preserve">Вергунова В. С. </w:t>
      </w:r>
    </w:p>
    <w:p w:rsidR="00D26FEE" w:rsidRPr="0074706E" w:rsidRDefault="00D26FEE" w:rsidP="00D26FEE">
      <w:pPr>
        <w:spacing w:after="0" w:line="259" w:lineRule="auto"/>
        <w:ind w:firstLine="709"/>
        <w:contextualSpacing/>
        <w:mirrorIndents/>
        <w:jc w:val="center"/>
        <w:rPr>
          <w:rFonts w:ascii="Arial CYR" w:hAnsi="Arial CYR"/>
          <w:i/>
          <w:sz w:val="24"/>
          <w:szCs w:val="28"/>
        </w:rPr>
      </w:pPr>
    </w:p>
    <w:p w:rsidR="00D26FEE" w:rsidRPr="00D26FEE" w:rsidRDefault="00D26FEE" w:rsidP="000F0212">
      <w:pPr>
        <w:pStyle w:val="aff"/>
      </w:pPr>
      <w:r w:rsidRPr="00D26FEE">
        <w:t>У статті розглянуто питання застосування навчально-творчих завдань у процесі вивчення дисципліни "Методика постановки музично-виховних шкільних заходів". Визначено сутність та види цих завдань, серед яких виокремлено індивідуальні навчально-творчі завдання (ІНТЗ) та колективні навчально-творчі завдання (КНТЗ). Охарактеризовано їх специфіку та проблеми  обмеженого впровадження у навчальний процес.</w:t>
      </w:r>
    </w:p>
    <w:p w:rsidR="00D26FEE" w:rsidRPr="0074706E" w:rsidRDefault="00D26FEE" w:rsidP="00D26FEE">
      <w:pPr>
        <w:spacing w:after="0" w:line="259" w:lineRule="auto"/>
        <w:ind w:firstLine="709"/>
        <w:jc w:val="both"/>
        <w:rPr>
          <w:rFonts w:ascii="Arial CYR" w:hAnsi="Arial CYR"/>
          <w:i/>
          <w:sz w:val="24"/>
          <w:szCs w:val="28"/>
        </w:rPr>
      </w:pPr>
    </w:p>
    <w:p w:rsidR="00D26FEE" w:rsidRPr="00D26FEE" w:rsidRDefault="00D26FEE" w:rsidP="0074706E">
      <w:pPr>
        <w:spacing w:after="0" w:line="254" w:lineRule="auto"/>
        <w:ind w:firstLine="709"/>
        <w:jc w:val="both"/>
        <w:rPr>
          <w:rFonts w:ascii="Arial CYR" w:hAnsi="Arial CYR"/>
          <w:sz w:val="28"/>
          <w:szCs w:val="28"/>
        </w:rPr>
      </w:pPr>
      <w:r w:rsidRPr="00D26FEE">
        <w:rPr>
          <w:rFonts w:ascii="Arial CYR" w:hAnsi="Arial CYR"/>
          <w:sz w:val="28"/>
          <w:szCs w:val="28"/>
        </w:rPr>
        <w:t>У сфері підготовки майбутніх учителів музичного мистецтва важ</w:t>
      </w:r>
      <w:r w:rsidR="000F0212">
        <w:rPr>
          <w:rFonts w:ascii="Arial CYR" w:hAnsi="Arial CYR"/>
          <w:sz w:val="28"/>
          <w:szCs w:val="28"/>
        </w:rPr>
        <w:softHyphen/>
      </w:r>
      <w:r w:rsidRPr="00D26FEE">
        <w:rPr>
          <w:rFonts w:ascii="Arial CYR" w:hAnsi="Arial CYR"/>
          <w:sz w:val="28"/>
          <w:szCs w:val="28"/>
        </w:rPr>
        <w:t>ливим є пошук нових форм і методів навчання, які були б спрямовані не тільки на здобуття й систематизацію знань, а й на вияв здатності застосо</w:t>
      </w:r>
      <w:r w:rsidR="000F0212">
        <w:rPr>
          <w:rFonts w:ascii="Arial CYR" w:hAnsi="Arial CYR"/>
          <w:sz w:val="28"/>
          <w:szCs w:val="28"/>
        </w:rPr>
        <w:softHyphen/>
      </w:r>
      <w:r w:rsidRPr="00D26FEE">
        <w:rPr>
          <w:rFonts w:ascii="Arial CYR" w:hAnsi="Arial CYR"/>
          <w:sz w:val="28"/>
          <w:szCs w:val="28"/>
        </w:rPr>
        <w:t>вувати їх на практиці, у ситуаціях, наближених до життєвих. Враховуючи основні тенденції реформування шкільної освіти, увага педагогічної спіль</w:t>
      </w:r>
      <w:r w:rsidR="000F0212">
        <w:rPr>
          <w:rFonts w:ascii="Arial CYR" w:hAnsi="Arial CYR"/>
          <w:sz w:val="28"/>
          <w:szCs w:val="28"/>
        </w:rPr>
        <w:softHyphen/>
      </w:r>
      <w:r w:rsidR="0074706E">
        <w:rPr>
          <w:rFonts w:ascii="Arial CYR" w:hAnsi="Arial CYR"/>
          <w:sz w:val="28"/>
          <w:szCs w:val="28"/>
        </w:rPr>
        <w:softHyphen/>
      </w:r>
      <w:r w:rsidRPr="00D26FEE">
        <w:rPr>
          <w:rFonts w:ascii="Arial CYR" w:hAnsi="Arial CYR"/>
          <w:sz w:val="28"/>
          <w:szCs w:val="28"/>
        </w:rPr>
        <w:t>ноти акцентується на позакласній музично-виховній роботі, що перед</w:t>
      </w:r>
      <w:r w:rsidR="0074706E">
        <w:rPr>
          <w:rFonts w:ascii="Arial CYR" w:hAnsi="Arial CYR"/>
          <w:sz w:val="28"/>
          <w:szCs w:val="28"/>
        </w:rPr>
        <w:softHyphen/>
      </w:r>
      <w:r w:rsidR="000F0212">
        <w:rPr>
          <w:rFonts w:ascii="Arial CYR" w:hAnsi="Arial CYR"/>
          <w:sz w:val="28"/>
          <w:szCs w:val="28"/>
        </w:rPr>
        <w:softHyphen/>
      </w:r>
      <w:r w:rsidRPr="00D26FEE">
        <w:rPr>
          <w:rFonts w:ascii="Arial CYR" w:hAnsi="Arial CYR"/>
          <w:sz w:val="28"/>
          <w:szCs w:val="28"/>
        </w:rPr>
        <w:t>бачає вивчення її специфіки, педагогічних основ, формування готов</w:t>
      </w:r>
      <w:r w:rsidR="000F0212">
        <w:rPr>
          <w:rFonts w:ascii="Arial CYR" w:hAnsi="Arial CYR"/>
          <w:sz w:val="28"/>
          <w:szCs w:val="28"/>
        </w:rPr>
        <w:softHyphen/>
      </w:r>
      <w:r w:rsidRPr="00D26FEE">
        <w:rPr>
          <w:rFonts w:ascii="Arial CYR" w:hAnsi="Arial CYR"/>
          <w:sz w:val="28"/>
          <w:szCs w:val="28"/>
        </w:rPr>
        <w:t>ності студентів до постановки музично-виховних шкільних заходів різних видів. Це можливо за умов орієнтації викладачів на творчий потенціал особистості як основи її самовираження, потребує застосу</w:t>
      </w:r>
      <w:r w:rsidR="0074706E">
        <w:rPr>
          <w:rFonts w:ascii="Arial CYR" w:hAnsi="Arial CYR"/>
          <w:sz w:val="28"/>
          <w:szCs w:val="28"/>
        </w:rPr>
        <w:softHyphen/>
      </w:r>
      <w:r w:rsidRPr="00D26FEE">
        <w:rPr>
          <w:rFonts w:ascii="Arial CYR" w:hAnsi="Arial CYR"/>
          <w:sz w:val="28"/>
          <w:szCs w:val="28"/>
        </w:rPr>
        <w:t xml:space="preserve">вання навчальних творчих завдань при вивчені музичних дисциплін. </w:t>
      </w:r>
    </w:p>
    <w:p w:rsidR="00D26FEE" w:rsidRPr="00D26FEE" w:rsidRDefault="00D26FEE" w:rsidP="00D26FEE">
      <w:pPr>
        <w:pStyle w:val="a"/>
        <w:numPr>
          <w:ilvl w:val="0"/>
          <w:numId w:val="0"/>
        </w:numPr>
        <w:spacing w:after="0" w:line="259" w:lineRule="auto"/>
        <w:ind w:firstLine="709"/>
        <w:jc w:val="both"/>
        <w:rPr>
          <w:rFonts w:ascii="Arial CYR" w:hAnsi="Arial CYR" w:cs="Times New Roman"/>
          <w:sz w:val="28"/>
          <w:szCs w:val="28"/>
          <w:lang w:val="uk-UA"/>
        </w:rPr>
      </w:pPr>
      <w:r w:rsidRPr="00D26FEE">
        <w:rPr>
          <w:rFonts w:ascii="Arial CYR" w:hAnsi="Arial CYR" w:cs="Times New Roman"/>
          <w:sz w:val="28"/>
          <w:szCs w:val="28"/>
          <w:lang w:val="uk-UA"/>
        </w:rPr>
        <w:t xml:space="preserve">Проблема використання у навчальному процесі творчих завдань висвітлена у працях С. Рубінштейна, В. Моляко, В. Рибалки, С. Сисоєвої </w:t>
      </w:r>
      <w:r w:rsidRPr="00D26FEE">
        <w:rPr>
          <w:rFonts w:ascii="Arial CYR" w:hAnsi="Arial CYR" w:cs="Times New Roman"/>
          <w:sz w:val="28"/>
          <w:szCs w:val="28"/>
          <w:lang w:val="uk-UA"/>
        </w:rPr>
        <w:lastRenderedPageBreak/>
        <w:t>та інших. Шляхи активізації творчої діяльності розглядали В. Андрєєв, І. Лернер, О. Матюшкін та інші. Різні аспекти ф</w:t>
      </w:r>
      <w:r w:rsidRPr="00D26FEE">
        <w:rPr>
          <w:rFonts w:ascii="Arial CYR" w:hAnsi="Arial CYR"/>
          <w:sz w:val="28"/>
          <w:szCs w:val="28"/>
          <w:lang w:val="uk-UA"/>
        </w:rPr>
        <w:t>ормування творчої особистості майбутнього вчителя досліджували Б. Лихачов, О. Мелік-Пашаєв, Б. Теплов, Б. Неменс</w:t>
      </w:r>
      <w:r w:rsidR="00853645">
        <w:rPr>
          <w:rFonts w:ascii="Arial CYR" w:hAnsi="Arial CYR"/>
          <w:sz w:val="28"/>
          <w:szCs w:val="28"/>
          <w:lang w:val="uk-UA"/>
        </w:rPr>
        <w:t>ь</w:t>
      </w:r>
      <w:r w:rsidRPr="00D26FEE">
        <w:rPr>
          <w:rFonts w:ascii="Arial CYR" w:hAnsi="Arial CYR"/>
          <w:sz w:val="28"/>
          <w:szCs w:val="28"/>
          <w:lang w:val="uk-UA"/>
        </w:rPr>
        <w:t>кий, Л. Виготський, Н. Ветлугіна, Д. Каба</w:t>
      </w:r>
      <w:r w:rsidR="00797836">
        <w:rPr>
          <w:rFonts w:ascii="Arial CYR" w:hAnsi="Arial CYR"/>
          <w:sz w:val="28"/>
          <w:szCs w:val="28"/>
          <w:lang w:val="uk-UA"/>
        </w:rPr>
        <w:softHyphen/>
      </w:r>
      <w:r w:rsidRPr="00D26FEE">
        <w:rPr>
          <w:rFonts w:ascii="Arial CYR" w:hAnsi="Arial CYR"/>
          <w:sz w:val="28"/>
          <w:szCs w:val="28"/>
          <w:lang w:val="uk-UA"/>
        </w:rPr>
        <w:t>лев</w:t>
      </w:r>
      <w:r w:rsidR="00797836">
        <w:rPr>
          <w:rFonts w:ascii="Arial CYR" w:hAnsi="Arial CYR"/>
          <w:sz w:val="28"/>
          <w:szCs w:val="28"/>
          <w:lang w:val="uk-UA"/>
        </w:rPr>
        <w:softHyphen/>
      </w:r>
      <w:r w:rsidRPr="00D26FEE">
        <w:rPr>
          <w:rFonts w:ascii="Arial CYR" w:hAnsi="Arial CYR"/>
          <w:sz w:val="28"/>
          <w:szCs w:val="28"/>
          <w:lang w:val="uk-UA"/>
        </w:rPr>
        <w:t>ський, О.</w:t>
      </w:r>
      <w:r w:rsidRPr="00D26FEE">
        <w:rPr>
          <w:rFonts w:ascii="Arial CYR" w:hAnsi="Arial CYR"/>
          <w:sz w:val="28"/>
          <w:szCs w:val="28"/>
          <w:lang w:val="en-US"/>
        </w:rPr>
        <w:t> </w:t>
      </w:r>
      <w:r w:rsidRPr="00D26FEE">
        <w:rPr>
          <w:rFonts w:ascii="Arial CYR" w:hAnsi="Arial CYR"/>
          <w:sz w:val="28"/>
          <w:szCs w:val="28"/>
          <w:lang w:val="uk-UA"/>
        </w:rPr>
        <w:t>Ростовський, Г.</w:t>
      </w:r>
      <w:r w:rsidRPr="00D26FEE">
        <w:rPr>
          <w:rFonts w:ascii="Arial CYR" w:hAnsi="Arial CYR"/>
          <w:sz w:val="28"/>
          <w:szCs w:val="28"/>
          <w:lang w:val="en-US"/>
        </w:rPr>
        <w:t> </w:t>
      </w:r>
      <w:r w:rsidRPr="00D26FEE">
        <w:rPr>
          <w:rFonts w:ascii="Arial CYR" w:hAnsi="Arial CYR"/>
          <w:sz w:val="28"/>
          <w:szCs w:val="28"/>
          <w:lang w:val="uk-UA"/>
        </w:rPr>
        <w:t>Падалка, О.</w:t>
      </w:r>
      <w:r w:rsidRPr="00D26FEE">
        <w:rPr>
          <w:rFonts w:ascii="Arial CYR" w:hAnsi="Arial CYR"/>
          <w:sz w:val="28"/>
          <w:szCs w:val="28"/>
          <w:lang w:val="en-US"/>
        </w:rPr>
        <w:t> </w:t>
      </w:r>
      <w:r w:rsidRPr="00D26FEE">
        <w:rPr>
          <w:rFonts w:ascii="Arial CYR" w:hAnsi="Arial CYR"/>
          <w:sz w:val="28"/>
          <w:szCs w:val="28"/>
          <w:lang w:val="uk-UA"/>
        </w:rPr>
        <w:t xml:space="preserve">Щолокова та інші. </w:t>
      </w:r>
      <w:r w:rsidRPr="00D26FEE">
        <w:rPr>
          <w:rFonts w:ascii="Arial CYR" w:hAnsi="Arial CYR" w:cs="Times New Roman"/>
          <w:sz w:val="28"/>
          <w:szCs w:val="28"/>
          <w:lang w:val="uk-UA"/>
        </w:rPr>
        <w:t>Однак питання використання навчально-творчих завдань у підготовці майбутніх вчителів музики у процесі вивчення музичних дисциплін залишається поки що недостатньо розкритим.</w:t>
      </w:r>
    </w:p>
    <w:p w:rsidR="00D26FEE" w:rsidRPr="00D26FEE" w:rsidRDefault="00D26FEE" w:rsidP="00D26FEE">
      <w:pPr>
        <w:spacing w:after="0" w:line="259" w:lineRule="auto"/>
        <w:ind w:firstLine="709"/>
        <w:jc w:val="both"/>
        <w:rPr>
          <w:rFonts w:ascii="Arial CYR" w:hAnsi="Arial CYR"/>
          <w:sz w:val="28"/>
          <w:szCs w:val="28"/>
        </w:rPr>
      </w:pPr>
      <w:r w:rsidRPr="00853645">
        <w:rPr>
          <w:rFonts w:ascii="Arial CYR" w:hAnsi="Arial CYR"/>
          <w:sz w:val="28"/>
          <w:szCs w:val="28"/>
        </w:rPr>
        <w:t>Мета статті</w:t>
      </w:r>
      <w:r w:rsidRPr="00D26FEE">
        <w:rPr>
          <w:rFonts w:ascii="Arial CYR" w:hAnsi="Arial CYR"/>
          <w:sz w:val="28"/>
          <w:szCs w:val="28"/>
        </w:rPr>
        <w:t xml:space="preserve"> – розглянути специфіку різних видів навчально-творчих завдань при вивчені дисципліни "Методика постановки музично-вихов</w:t>
      </w:r>
      <w:r w:rsidR="00797836">
        <w:rPr>
          <w:rFonts w:ascii="Arial CYR" w:hAnsi="Arial CYR"/>
          <w:sz w:val="28"/>
          <w:szCs w:val="28"/>
        </w:rPr>
        <w:softHyphen/>
      </w:r>
      <w:r w:rsidRPr="00D26FEE">
        <w:rPr>
          <w:rFonts w:ascii="Arial CYR" w:hAnsi="Arial CYR"/>
          <w:sz w:val="28"/>
          <w:szCs w:val="28"/>
        </w:rPr>
        <w:t>них шкільних заходів", обґрунтувати важливість їх застосування.</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У педагогічній науці неодноразово підкреслюється необхідність використання різного виду завдань у навчальному процесі, оскільки це сприяє розвитку пізнавальної активності, виховує такі якості</w:t>
      </w:r>
      <w:r w:rsidR="00853645">
        <w:rPr>
          <w:rFonts w:ascii="Arial CYR" w:hAnsi="Arial CYR"/>
          <w:sz w:val="28"/>
          <w:szCs w:val="28"/>
        </w:rPr>
        <w:t>,</w:t>
      </w:r>
      <w:r w:rsidRPr="00D26FEE">
        <w:rPr>
          <w:rFonts w:ascii="Arial CYR" w:hAnsi="Arial CYR"/>
          <w:sz w:val="28"/>
          <w:szCs w:val="28"/>
        </w:rPr>
        <w:t xml:space="preserve"> як працьо</w:t>
      </w:r>
      <w:r w:rsidR="00797836">
        <w:rPr>
          <w:rFonts w:ascii="Arial CYR" w:hAnsi="Arial CYR"/>
          <w:sz w:val="28"/>
          <w:szCs w:val="28"/>
        </w:rPr>
        <w:softHyphen/>
      </w:r>
      <w:r w:rsidRPr="00D26FEE">
        <w:rPr>
          <w:rFonts w:ascii="Arial CYR" w:hAnsi="Arial CYR"/>
          <w:sz w:val="28"/>
          <w:szCs w:val="28"/>
        </w:rPr>
        <w:t>ви</w:t>
      </w:r>
      <w:r w:rsidR="00797836">
        <w:rPr>
          <w:rFonts w:ascii="Arial CYR" w:hAnsi="Arial CYR"/>
          <w:sz w:val="28"/>
          <w:szCs w:val="28"/>
        </w:rPr>
        <w:softHyphen/>
      </w:r>
      <w:r w:rsidRPr="00D26FEE">
        <w:rPr>
          <w:rFonts w:ascii="Arial CYR" w:hAnsi="Arial CYR"/>
          <w:sz w:val="28"/>
          <w:szCs w:val="28"/>
        </w:rPr>
        <w:t xml:space="preserve">тість, відповідальність, волю, характер. В. Клименко </w:t>
      </w:r>
      <w:r w:rsidR="00853645">
        <w:rPr>
          <w:rFonts w:ascii="Arial CYR" w:hAnsi="Arial CYR"/>
          <w:sz w:val="28"/>
          <w:szCs w:val="28"/>
        </w:rPr>
        <w:t>за</w:t>
      </w:r>
      <w:r w:rsidRPr="00D26FEE">
        <w:rPr>
          <w:rFonts w:ascii="Arial CYR" w:hAnsi="Arial CYR"/>
          <w:sz w:val="28"/>
          <w:szCs w:val="28"/>
        </w:rPr>
        <w:t>значав: "…</w:t>
      </w:r>
      <w:r w:rsidR="00853645">
        <w:rPr>
          <w:rFonts w:ascii="Arial CYR" w:hAnsi="Arial CYR"/>
          <w:sz w:val="28"/>
          <w:szCs w:val="28"/>
        </w:rPr>
        <w:t> </w:t>
      </w:r>
      <w:r w:rsidRPr="00D26FEE">
        <w:rPr>
          <w:rFonts w:ascii="Arial CYR" w:hAnsi="Arial CYR"/>
          <w:sz w:val="28"/>
          <w:szCs w:val="28"/>
        </w:rPr>
        <w:t>Зав</w:t>
      </w:r>
      <w:r w:rsidR="0074706E">
        <w:rPr>
          <w:rFonts w:ascii="Arial CYR" w:hAnsi="Arial CYR"/>
          <w:sz w:val="28"/>
          <w:szCs w:val="28"/>
        </w:rPr>
        <w:softHyphen/>
      </w:r>
      <w:r w:rsidRPr="00D26FEE">
        <w:rPr>
          <w:rFonts w:ascii="Arial CYR" w:hAnsi="Arial CYR"/>
          <w:sz w:val="28"/>
          <w:szCs w:val="28"/>
        </w:rPr>
        <w:t>д</w:t>
      </w:r>
      <w:r w:rsidR="0074706E">
        <w:rPr>
          <w:rFonts w:ascii="Arial CYR" w:hAnsi="Arial CYR"/>
          <w:sz w:val="28"/>
          <w:szCs w:val="28"/>
        </w:rPr>
        <w:softHyphen/>
      </w:r>
      <w:r w:rsidRPr="00D26FEE">
        <w:rPr>
          <w:rFonts w:ascii="Arial CYR" w:hAnsi="Arial CYR"/>
          <w:sz w:val="28"/>
          <w:szCs w:val="28"/>
        </w:rPr>
        <w:t>ан</w:t>
      </w:r>
      <w:r w:rsidR="0074706E">
        <w:rPr>
          <w:rFonts w:ascii="Arial CYR" w:hAnsi="Arial CYR"/>
          <w:sz w:val="28"/>
          <w:szCs w:val="28"/>
        </w:rPr>
        <w:softHyphen/>
      </w:r>
      <w:r w:rsidRPr="00D26FEE">
        <w:rPr>
          <w:rFonts w:ascii="Arial CYR" w:hAnsi="Arial CYR"/>
          <w:sz w:val="28"/>
          <w:szCs w:val="28"/>
        </w:rPr>
        <w:t>ня – це ситуація, що потребує від людини певної дії. Завдання створюються для того, щоб людина оволоділа поняттям чи певним законом. У людини виникають власні думки в гор</w:t>
      </w:r>
      <w:r w:rsidR="00853645">
        <w:rPr>
          <w:rFonts w:ascii="Arial CYR" w:hAnsi="Arial CYR"/>
          <w:sz w:val="28"/>
          <w:szCs w:val="28"/>
        </w:rPr>
        <w:t>нилі</w:t>
      </w:r>
      <w:r w:rsidRPr="00D26FEE">
        <w:rPr>
          <w:rFonts w:ascii="Arial CYR" w:hAnsi="Arial CYR"/>
          <w:sz w:val="28"/>
          <w:szCs w:val="28"/>
        </w:rPr>
        <w:t xml:space="preserve"> мислення, почуттів та уяви, і тоді вона сама здатна узагальнити їх у систему, самотужки створити поняття, зрозуміти закономірність" [2, с. 110]. Поряд з цим навчально-творче завдання передбачає розвиток творчого потенціалу особистості, здатності до імпровізації. "Навчально-творче завдання – це така форма організації змісту навчального матеріалу, за допомогою якого педагог створює творчу ситуацію, прямо чи опосередковано визна</w:t>
      </w:r>
      <w:r w:rsidR="00797836">
        <w:rPr>
          <w:rFonts w:ascii="Arial CYR" w:hAnsi="Arial CYR"/>
          <w:sz w:val="28"/>
          <w:szCs w:val="28"/>
        </w:rPr>
        <w:softHyphen/>
      </w:r>
      <w:r w:rsidRPr="00D26FEE">
        <w:rPr>
          <w:rFonts w:ascii="Arial CYR" w:hAnsi="Arial CYR"/>
          <w:sz w:val="28"/>
          <w:szCs w:val="28"/>
        </w:rPr>
        <w:t>чає мету, умови, вимоги до навчальної творчої діяльності, в процесі якої суб’єкти навчання активно оволодівають знаннями та уміннями, роз</w:t>
      </w:r>
      <w:r w:rsidR="00797836">
        <w:rPr>
          <w:rFonts w:ascii="Arial CYR" w:hAnsi="Arial CYR"/>
          <w:sz w:val="28"/>
          <w:szCs w:val="28"/>
        </w:rPr>
        <w:softHyphen/>
      </w:r>
      <w:r w:rsidRPr="00D26FEE">
        <w:rPr>
          <w:rFonts w:ascii="Arial CYR" w:hAnsi="Arial CYR"/>
          <w:sz w:val="28"/>
          <w:szCs w:val="28"/>
        </w:rPr>
        <w:t xml:space="preserve">вивають власні творчі здібності", – вказувала С. Сисоєва [4, с. 293]. </w:t>
      </w:r>
    </w:p>
    <w:p w:rsidR="00D26FEE" w:rsidRPr="00D26FEE" w:rsidRDefault="00D26FEE" w:rsidP="00D028FC">
      <w:pPr>
        <w:spacing w:after="0" w:line="254" w:lineRule="auto"/>
        <w:ind w:firstLine="709"/>
        <w:jc w:val="both"/>
        <w:rPr>
          <w:rFonts w:ascii="Arial CYR" w:hAnsi="Arial CYR"/>
          <w:sz w:val="28"/>
          <w:szCs w:val="28"/>
        </w:rPr>
      </w:pPr>
      <w:r w:rsidRPr="00D26FEE">
        <w:rPr>
          <w:rFonts w:ascii="Arial CYR" w:hAnsi="Arial CYR"/>
          <w:sz w:val="28"/>
          <w:szCs w:val="28"/>
        </w:rPr>
        <w:t>Відомо, що підготовка вчителя музики складна й багатогранна. Це пов’язано з тим, що в процесі навчання доводиться опановувати багато дисциплін, включатись у різні види музично-педагогічної діяльності. У результаті фахівець "…</w:t>
      </w:r>
      <w:r w:rsidR="00853645">
        <w:rPr>
          <w:rFonts w:ascii="Arial CYR" w:hAnsi="Arial CYR"/>
          <w:sz w:val="28"/>
          <w:szCs w:val="28"/>
        </w:rPr>
        <w:t xml:space="preserve"> у</w:t>
      </w:r>
      <w:r w:rsidRPr="00D26FEE">
        <w:rPr>
          <w:rFonts w:ascii="Arial CYR" w:hAnsi="Arial CYR"/>
          <w:sz w:val="28"/>
          <w:szCs w:val="28"/>
        </w:rPr>
        <w:t>свідомлює значення й суть музично-освітньої і музично-виховної роботи, володіє досвідом творчого використання здо</w:t>
      </w:r>
      <w:r w:rsidR="00797836">
        <w:rPr>
          <w:rFonts w:ascii="Arial CYR" w:hAnsi="Arial CYR"/>
          <w:sz w:val="28"/>
          <w:szCs w:val="28"/>
        </w:rPr>
        <w:softHyphen/>
      </w:r>
      <w:r w:rsidRPr="00D26FEE">
        <w:rPr>
          <w:rFonts w:ascii="Arial CYR" w:hAnsi="Arial CYR"/>
          <w:sz w:val="28"/>
          <w:szCs w:val="28"/>
        </w:rPr>
        <w:t>бут</w:t>
      </w:r>
      <w:r w:rsidR="00797836">
        <w:rPr>
          <w:rFonts w:ascii="Arial CYR" w:hAnsi="Arial CYR"/>
          <w:sz w:val="28"/>
          <w:szCs w:val="28"/>
        </w:rPr>
        <w:softHyphen/>
      </w:r>
      <w:r w:rsidRPr="00D26FEE">
        <w:rPr>
          <w:rFonts w:ascii="Arial CYR" w:hAnsi="Arial CYR"/>
          <w:sz w:val="28"/>
          <w:szCs w:val="28"/>
        </w:rPr>
        <w:t xml:space="preserve">ків музичної педагогіки у своїй практичній діяльності", – підкреслював О. Ростовський [3, с. 4]. Неабияке значення при цьому має те, які мотиви спонукали студента обрати цю професію, чи допомагає навчання у вищому навчальному закладі вирішенню важливих життєвих проблем. Ці питання відіграють значну роль для виявлення творчих якостей, уміння імпровізувати у навчально-творчих ситуаціях. К. Зуб визначає такі складові готовності до педагогічної імпровізації: психолого-педагогічні знання, знання предмета і методики його викладання, розподілена увага, розвинена уява, творче самопочуття (натхнення, творчий пошук), вміння спілкуватися, володіння мовленням, вміння перевтілюватись, </w:t>
      </w:r>
      <w:r w:rsidRPr="00D26FEE">
        <w:rPr>
          <w:rFonts w:ascii="Arial CYR" w:hAnsi="Arial CYR"/>
          <w:sz w:val="28"/>
          <w:szCs w:val="28"/>
        </w:rPr>
        <w:lastRenderedPageBreak/>
        <w:t>рефлексив</w:t>
      </w:r>
      <w:r w:rsidR="006A23F8">
        <w:rPr>
          <w:rFonts w:ascii="Arial CYR" w:hAnsi="Arial CYR"/>
          <w:sz w:val="28"/>
          <w:szCs w:val="28"/>
        </w:rPr>
        <w:softHyphen/>
      </w:r>
      <w:r w:rsidRPr="00D26FEE">
        <w:rPr>
          <w:rFonts w:ascii="Arial CYR" w:hAnsi="Arial CYR"/>
          <w:sz w:val="28"/>
          <w:szCs w:val="28"/>
        </w:rPr>
        <w:t>ні уміння, розвинена інтуїція, вміння швидко реагувати, прий</w:t>
      </w:r>
      <w:r w:rsidR="0074706E">
        <w:rPr>
          <w:rFonts w:ascii="Arial CYR" w:hAnsi="Arial CYR"/>
          <w:sz w:val="28"/>
          <w:szCs w:val="28"/>
        </w:rPr>
        <w:softHyphen/>
      </w:r>
      <w:r w:rsidRPr="00D26FEE">
        <w:rPr>
          <w:rFonts w:ascii="Arial CYR" w:hAnsi="Arial CYR"/>
          <w:sz w:val="28"/>
          <w:szCs w:val="28"/>
        </w:rPr>
        <w:t>мати рішення і миттєво публічно їх реалізовувати, уміння органічно перехо</w:t>
      </w:r>
      <w:r w:rsidR="006A23F8">
        <w:rPr>
          <w:rFonts w:ascii="Arial CYR" w:hAnsi="Arial CYR"/>
          <w:sz w:val="28"/>
          <w:szCs w:val="28"/>
        </w:rPr>
        <w:softHyphen/>
      </w:r>
      <w:r w:rsidRPr="00D26FEE">
        <w:rPr>
          <w:rFonts w:ascii="Arial CYR" w:hAnsi="Arial CYR"/>
          <w:sz w:val="28"/>
          <w:szCs w:val="28"/>
        </w:rPr>
        <w:t>дити від запланованого до експромтного [1, с. 140]. На думку вче</w:t>
      </w:r>
      <w:r w:rsidR="0074706E">
        <w:rPr>
          <w:rFonts w:ascii="Arial CYR" w:hAnsi="Arial CYR"/>
          <w:sz w:val="28"/>
          <w:szCs w:val="28"/>
        </w:rPr>
        <w:softHyphen/>
      </w:r>
      <w:r w:rsidRPr="00D26FEE">
        <w:rPr>
          <w:rFonts w:ascii="Arial CYR" w:hAnsi="Arial CYR"/>
          <w:sz w:val="28"/>
          <w:szCs w:val="28"/>
        </w:rPr>
        <w:t>ного, розвиток і вияв творчих здібностей особистості вчителя музичного мистецтва здійснюється</w:t>
      </w:r>
      <w:r w:rsidR="00853645">
        <w:rPr>
          <w:rFonts w:ascii="Arial CYR" w:hAnsi="Arial CYR"/>
          <w:sz w:val="28"/>
          <w:szCs w:val="28"/>
        </w:rPr>
        <w:t>,</w:t>
      </w:r>
      <w:r w:rsidRPr="00D26FEE">
        <w:rPr>
          <w:rFonts w:ascii="Arial CYR" w:hAnsi="Arial CYR"/>
          <w:sz w:val="28"/>
          <w:szCs w:val="28"/>
        </w:rPr>
        <w:t xml:space="preserve"> якщо він:</w:t>
      </w:r>
    </w:p>
    <w:p w:rsidR="00D26FEE" w:rsidRPr="00D26FEE" w:rsidRDefault="00D26FEE" w:rsidP="00301EEC">
      <w:pPr>
        <w:pStyle w:val="a"/>
        <w:numPr>
          <w:ilvl w:val="0"/>
          <w:numId w:val="17"/>
        </w:numPr>
        <w:tabs>
          <w:tab w:val="left" w:pos="1134"/>
        </w:tabs>
        <w:spacing w:after="0" w:line="254" w:lineRule="auto"/>
        <w:ind w:left="0" w:firstLine="709"/>
        <w:jc w:val="both"/>
        <w:rPr>
          <w:rFonts w:ascii="Arial CYR" w:hAnsi="Arial CYR"/>
          <w:sz w:val="28"/>
          <w:szCs w:val="28"/>
          <w:lang w:val="uk-UA"/>
        </w:rPr>
      </w:pPr>
      <w:r w:rsidRPr="00D26FEE">
        <w:rPr>
          <w:rFonts w:ascii="Arial CYR" w:hAnsi="Arial CYR"/>
          <w:sz w:val="28"/>
          <w:szCs w:val="28"/>
          <w:lang w:val="uk-UA"/>
        </w:rPr>
        <w:t>свідомо ставиться до обраної професії, виявляє прагнення до збагачення духовної та професійної культури;</w:t>
      </w:r>
    </w:p>
    <w:p w:rsidR="00D26FEE" w:rsidRPr="00D26FEE" w:rsidRDefault="00D26FEE" w:rsidP="00301EEC">
      <w:pPr>
        <w:pStyle w:val="a"/>
        <w:numPr>
          <w:ilvl w:val="0"/>
          <w:numId w:val="17"/>
        </w:numPr>
        <w:tabs>
          <w:tab w:val="left" w:pos="1134"/>
        </w:tabs>
        <w:spacing w:after="0" w:line="254" w:lineRule="auto"/>
        <w:ind w:left="0" w:firstLine="709"/>
        <w:jc w:val="both"/>
        <w:rPr>
          <w:rFonts w:ascii="Arial CYR" w:hAnsi="Arial CYR"/>
          <w:sz w:val="28"/>
          <w:szCs w:val="28"/>
          <w:lang w:val="uk-UA"/>
        </w:rPr>
      </w:pPr>
      <w:r w:rsidRPr="00D26FEE">
        <w:rPr>
          <w:rFonts w:ascii="Arial CYR" w:hAnsi="Arial CYR"/>
          <w:sz w:val="28"/>
          <w:szCs w:val="28"/>
          <w:lang w:val="uk-UA"/>
        </w:rPr>
        <w:t>має професійну мотивацію у процесі викладання предмет</w:t>
      </w:r>
      <w:r w:rsidR="00853645">
        <w:rPr>
          <w:rFonts w:ascii="Arial CYR" w:hAnsi="Arial CYR"/>
          <w:sz w:val="28"/>
          <w:szCs w:val="28"/>
          <w:lang w:val="uk-UA"/>
        </w:rPr>
        <w:t>а</w:t>
      </w:r>
      <w:r w:rsidRPr="00D26FEE">
        <w:rPr>
          <w:rFonts w:ascii="Arial CYR" w:hAnsi="Arial CYR"/>
          <w:sz w:val="28"/>
          <w:szCs w:val="28"/>
          <w:lang w:val="uk-UA"/>
        </w:rPr>
        <w:t>;</w:t>
      </w:r>
    </w:p>
    <w:p w:rsidR="00D26FEE" w:rsidRPr="00D26FEE" w:rsidRDefault="00D26FEE" w:rsidP="00301EEC">
      <w:pPr>
        <w:pStyle w:val="a"/>
        <w:numPr>
          <w:ilvl w:val="0"/>
          <w:numId w:val="17"/>
        </w:numPr>
        <w:tabs>
          <w:tab w:val="left" w:pos="1134"/>
        </w:tabs>
        <w:spacing w:after="0" w:line="254" w:lineRule="auto"/>
        <w:ind w:left="0" w:firstLine="709"/>
        <w:jc w:val="both"/>
        <w:rPr>
          <w:rFonts w:ascii="Arial CYR" w:hAnsi="Arial CYR"/>
          <w:sz w:val="28"/>
          <w:szCs w:val="28"/>
          <w:lang w:val="uk-UA"/>
        </w:rPr>
      </w:pPr>
      <w:r w:rsidRPr="00D26FEE">
        <w:rPr>
          <w:rFonts w:ascii="Arial CYR" w:hAnsi="Arial CYR"/>
          <w:sz w:val="28"/>
          <w:szCs w:val="28"/>
          <w:lang w:val="uk-UA"/>
        </w:rPr>
        <w:t>систему професійно-ціннісних орієнтацій;</w:t>
      </w:r>
    </w:p>
    <w:p w:rsidR="00D26FEE" w:rsidRPr="00D26FEE" w:rsidRDefault="00D26FEE" w:rsidP="00301EEC">
      <w:pPr>
        <w:pStyle w:val="a"/>
        <w:numPr>
          <w:ilvl w:val="0"/>
          <w:numId w:val="17"/>
        </w:numPr>
        <w:tabs>
          <w:tab w:val="left" w:pos="1134"/>
        </w:tabs>
        <w:spacing w:after="0" w:line="254" w:lineRule="auto"/>
        <w:ind w:left="0" w:firstLine="709"/>
        <w:jc w:val="both"/>
        <w:rPr>
          <w:rFonts w:ascii="Arial CYR" w:hAnsi="Arial CYR"/>
          <w:sz w:val="28"/>
          <w:szCs w:val="28"/>
          <w:lang w:val="uk-UA"/>
        </w:rPr>
      </w:pPr>
      <w:r w:rsidRPr="00D26FEE">
        <w:rPr>
          <w:rFonts w:ascii="Arial CYR" w:hAnsi="Arial CYR"/>
          <w:sz w:val="28"/>
          <w:szCs w:val="28"/>
          <w:lang w:val="uk-UA"/>
        </w:rPr>
        <w:t xml:space="preserve">може самовдосконалюватись </w:t>
      </w:r>
      <w:r w:rsidR="00853645">
        <w:rPr>
          <w:rFonts w:ascii="Arial CYR" w:hAnsi="Arial CYR"/>
          <w:sz w:val="28"/>
          <w:szCs w:val="28"/>
          <w:lang w:val="uk-UA"/>
        </w:rPr>
        <w:t>і</w:t>
      </w:r>
      <w:r w:rsidRPr="00D26FEE">
        <w:rPr>
          <w:rFonts w:ascii="Arial CYR" w:hAnsi="Arial CYR"/>
          <w:sz w:val="28"/>
          <w:szCs w:val="28"/>
          <w:lang w:val="uk-UA"/>
        </w:rPr>
        <w:t xml:space="preserve"> самореалізовуватись у на</w:t>
      </w:r>
      <w:r w:rsidR="006A23F8">
        <w:rPr>
          <w:rFonts w:ascii="Arial CYR" w:hAnsi="Arial CYR"/>
          <w:sz w:val="28"/>
          <w:szCs w:val="28"/>
          <w:lang w:val="uk-UA"/>
        </w:rPr>
        <w:softHyphen/>
      </w:r>
      <w:r w:rsidRPr="00D26FEE">
        <w:rPr>
          <w:rFonts w:ascii="Arial CYR" w:hAnsi="Arial CYR"/>
          <w:sz w:val="28"/>
          <w:szCs w:val="28"/>
          <w:lang w:val="uk-UA"/>
        </w:rPr>
        <w:t>вчально-виховному процесі як музикант, режисер, актор</w:t>
      </w:r>
      <w:r w:rsidRPr="00D26FEE">
        <w:rPr>
          <w:rFonts w:ascii="Arial CYR" w:hAnsi="Arial CYR"/>
          <w:sz w:val="28"/>
          <w:szCs w:val="28"/>
        </w:rPr>
        <w:t xml:space="preserve"> </w:t>
      </w:r>
      <w:r w:rsidRPr="00D26FEE">
        <w:rPr>
          <w:rFonts w:ascii="Arial CYR" w:hAnsi="Arial CYR" w:cs="Times New Roman"/>
          <w:sz w:val="28"/>
          <w:szCs w:val="28"/>
        </w:rPr>
        <w:t>[</w:t>
      </w:r>
      <w:r w:rsidRPr="00D26FEE">
        <w:rPr>
          <w:rFonts w:ascii="Arial CYR" w:hAnsi="Arial CYR" w:cs="Times New Roman"/>
          <w:sz w:val="28"/>
          <w:szCs w:val="28"/>
          <w:lang w:val="uk-UA"/>
        </w:rPr>
        <w:t>1</w:t>
      </w:r>
      <w:r w:rsidRPr="00D26FEE">
        <w:rPr>
          <w:rFonts w:ascii="Arial CYR" w:hAnsi="Arial CYR"/>
          <w:sz w:val="28"/>
          <w:szCs w:val="28"/>
          <w:lang w:val="uk-UA"/>
        </w:rPr>
        <w:t>, с. 141</w:t>
      </w:r>
      <w:r w:rsidRPr="00D26FEE">
        <w:rPr>
          <w:rFonts w:ascii="Arial CYR" w:hAnsi="Arial CYR" w:cs="Times New Roman"/>
          <w:sz w:val="28"/>
          <w:szCs w:val="28"/>
        </w:rPr>
        <w:t>]</w:t>
      </w:r>
      <w:r w:rsidRPr="00D26FEE">
        <w:rPr>
          <w:rFonts w:ascii="Arial CYR" w:hAnsi="Arial CYR"/>
          <w:sz w:val="28"/>
          <w:szCs w:val="28"/>
          <w:lang w:val="uk-UA"/>
        </w:rPr>
        <w:t>.</w:t>
      </w:r>
    </w:p>
    <w:p w:rsidR="00D26FEE" w:rsidRPr="00D26FEE" w:rsidRDefault="00D26FEE" w:rsidP="00D028FC">
      <w:pPr>
        <w:spacing w:after="0" w:line="254" w:lineRule="auto"/>
        <w:ind w:firstLine="709"/>
        <w:jc w:val="both"/>
        <w:rPr>
          <w:rFonts w:ascii="Arial CYR" w:hAnsi="Arial CYR"/>
          <w:sz w:val="28"/>
          <w:szCs w:val="28"/>
        </w:rPr>
      </w:pPr>
      <w:r w:rsidRPr="00D26FEE">
        <w:rPr>
          <w:rFonts w:ascii="Arial CYR" w:hAnsi="Arial CYR"/>
          <w:sz w:val="28"/>
          <w:szCs w:val="28"/>
        </w:rPr>
        <w:t>Як показує практика, часто у процесі вивчення музичних дисциплін поза увагою залишається творча складова. Викладачі намагаються пере</w:t>
      </w:r>
      <w:r w:rsidR="006A23F8">
        <w:rPr>
          <w:rFonts w:ascii="Arial CYR" w:hAnsi="Arial CYR"/>
          <w:sz w:val="28"/>
          <w:szCs w:val="28"/>
        </w:rPr>
        <w:softHyphen/>
      </w:r>
      <w:r w:rsidRPr="00D26FEE">
        <w:rPr>
          <w:rFonts w:ascii="Arial CYR" w:hAnsi="Arial CYR"/>
          <w:sz w:val="28"/>
          <w:szCs w:val="28"/>
        </w:rPr>
        <w:t>да</w:t>
      </w:r>
      <w:r w:rsidR="006A23F8">
        <w:rPr>
          <w:rFonts w:ascii="Arial CYR" w:hAnsi="Arial CYR"/>
          <w:sz w:val="28"/>
          <w:szCs w:val="28"/>
        </w:rPr>
        <w:softHyphen/>
      </w:r>
      <w:r w:rsidRPr="00D26FEE">
        <w:rPr>
          <w:rFonts w:ascii="Arial CYR" w:hAnsi="Arial CYR"/>
          <w:sz w:val="28"/>
          <w:szCs w:val="28"/>
        </w:rPr>
        <w:t xml:space="preserve">ти необхідну кількість знань, практичних навичок, без </w:t>
      </w:r>
      <w:r w:rsidR="00853645">
        <w:rPr>
          <w:rFonts w:ascii="Arial CYR" w:hAnsi="Arial CYR"/>
          <w:sz w:val="28"/>
          <w:szCs w:val="28"/>
        </w:rPr>
        <w:t>у</w:t>
      </w:r>
      <w:r w:rsidRPr="00D26FEE">
        <w:rPr>
          <w:rFonts w:ascii="Arial CYR" w:hAnsi="Arial CYR"/>
          <w:sz w:val="28"/>
          <w:szCs w:val="28"/>
        </w:rPr>
        <w:t>рахування особистісних уявлень студента, їхнього власного підходу до різних явищ. Це зумовлено обмеженою кількістю часу, незначним застос</w:t>
      </w:r>
      <w:r w:rsidR="00853645">
        <w:rPr>
          <w:rFonts w:ascii="Arial CYR" w:hAnsi="Arial CYR"/>
          <w:sz w:val="28"/>
          <w:szCs w:val="28"/>
        </w:rPr>
        <w:t>уванням</w:t>
      </w:r>
      <w:r w:rsidRPr="00D26FEE">
        <w:rPr>
          <w:rFonts w:ascii="Arial CYR" w:hAnsi="Arial CYR"/>
          <w:sz w:val="28"/>
          <w:szCs w:val="28"/>
        </w:rPr>
        <w:t xml:space="preserve"> не</w:t>
      </w:r>
      <w:r w:rsidR="006A23F8">
        <w:rPr>
          <w:rFonts w:ascii="Arial CYR" w:hAnsi="Arial CYR"/>
          <w:sz w:val="28"/>
          <w:szCs w:val="28"/>
        </w:rPr>
        <w:softHyphen/>
      </w:r>
      <w:r w:rsidRPr="00D26FEE">
        <w:rPr>
          <w:rFonts w:ascii="Arial CYR" w:hAnsi="Arial CYR"/>
          <w:sz w:val="28"/>
          <w:szCs w:val="28"/>
        </w:rPr>
        <w:t>тра</w:t>
      </w:r>
      <w:r w:rsidR="006A23F8">
        <w:rPr>
          <w:rFonts w:ascii="Arial CYR" w:hAnsi="Arial CYR"/>
          <w:sz w:val="28"/>
          <w:szCs w:val="28"/>
        </w:rPr>
        <w:softHyphen/>
      </w:r>
      <w:r w:rsidRPr="00D26FEE">
        <w:rPr>
          <w:rFonts w:ascii="Arial CYR" w:hAnsi="Arial CYR"/>
          <w:sz w:val="28"/>
          <w:szCs w:val="28"/>
        </w:rPr>
        <w:t>диційних форм і методів роботи, спрямованих на формування твор</w:t>
      </w:r>
      <w:r w:rsidR="006A23F8">
        <w:rPr>
          <w:rFonts w:ascii="Arial CYR" w:hAnsi="Arial CYR"/>
          <w:sz w:val="28"/>
          <w:szCs w:val="28"/>
        </w:rPr>
        <w:softHyphen/>
      </w:r>
      <w:r w:rsidRPr="00D26FEE">
        <w:rPr>
          <w:rFonts w:ascii="Arial CYR" w:hAnsi="Arial CYR"/>
          <w:sz w:val="28"/>
          <w:szCs w:val="28"/>
        </w:rPr>
        <w:t>чої особистості, інерція традиційної педагогіки, орієнтування переважно на стимуляцію зовнішніх мотивів (скласти успішно іспит тощо), відсутність перебудови від стереотипу "вчитель навчає" до "студент навчається".</w:t>
      </w:r>
    </w:p>
    <w:p w:rsidR="00D26FEE" w:rsidRPr="00D26FEE" w:rsidRDefault="00D26FEE" w:rsidP="00D028FC">
      <w:pPr>
        <w:spacing w:after="0" w:line="254" w:lineRule="auto"/>
        <w:ind w:firstLine="709"/>
        <w:jc w:val="both"/>
        <w:rPr>
          <w:rFonts w:ascii="Arial CYR" w:hAnsi="Arial CYR"/>
          <w:sz w:val="28"/>
          <w:szCs w:val="28"/>
        </w:rPr>
      </w:pPr>
      <w:r w:rsidRPr="00D26FEE">
        <w:rPr>
          <w:rFonts w:ascii="Arial CYR" w:hAnsi="Arial CYR"/>
          <w:spacing w:val="-2"/>
          <w:sz w:val="28"/>
          <w:szCs w:val="28"/>
        </w:rPr>
        <w:t>У системі підготовки майбутніх учителів музики спеціалізації "Режи</w:t>
      </w:r>
      <w:r w:rsidR="006A23F8">
        <w:rPr>
          <w:rFonts w:ascii="Arial CYR" w:hAnsi="Arial CYR"/>
          <w:spacing w:val="-2"/>
          <w:sz w:val="28"/>
          <w:szCs w:val="28"/>
        </w:rPr>
        <w:softHyphen/>
      </w:r>
      <w:r w:rsidRPr="00D26FEE">
        <w:rPr>
          <w:rFonts w:ascii="Arial CYR" w:hAnsi="Arial CYR"/>
          <w:spacing w:val="-2"/>
          <w:sz w:val="28"/>
          <w:szCs w:val="28"/>
        </w:rPr>
        <w:t xml:space="preserve">сура музично-виховних шкільних заходів" важливе значення має вивчення дисципліни "Методика постановки музично-виховних шкільних заходів". Йдеться про готовність майбутніх фахівців </w:t>
      </w:r>
      <w:r w:rsidRPr="00D26FEE">
        <w:rPr>
          <w:rFonts w:ascii="Arial CYR" w:hAnsi="Arial CYR"/>
          <w:spacing w:val="-1"/>
          <w:sz w:val="28"/>
          <w:szCs w:val="28"/>
        </w:rPr>
        <w:t xml:space="preserve">до режисерсько-постановочної діяльності, </w:t>
      </w:r>
      <w:r w:rsidRPr="00D26FEE">
        <w:rPr>
          <w:rFonts w:ascii="Arial CYR" w:hAnsi="Arial CYR"/>
          <w:sz w:val="28"/>
          <w:szCs w:val="28"/>
        </w:rPr>
        <w:t>організації музично-виховної роботи зі школярами, розробки плану музично-виховних заходів, постановок шкільних театральних вистав, інсценізацій музичних казок, дитячих оперних спектаклів та мюзик</w:t>
      </w:r>
      <w:r w:rsidR="006A23F8">
        <w:rPr>
          <w:rFonts w:ascii="Arial CYR" w:hAnsi="Arial CYR"/>
          <w:sz w:val="28"/>
          <w:szCs w:val="28"/>
        </w:rPr>
        <w:softHyphen/>
      </w:r>
      <w:r w:rsidR="0074706E">
        <w:rPr>
          <w:rFonts w:ascii="Arial CYR" w:hAnsi="Arial CYR"/>
          <w:sz w:val="28"/>
          <w:szCs w:val="28"/>
        </w:rPr>
        <w:softHyphen/>
      </w:r>
      <w:r w:rsidRPr="00D26FEE">
        <w:rPr>
          <w:rFonts w:ascii="Arial CYR" w:hAnsi="Arial CYR"/>
          <w:sz w:val="28"/>
          <w:szCs w:val="28"/>
        </w:rPr>
        <w:t xml:space="preserve">лів, проведення музичних концертів, масових шкільних свят, а також різноманітних форм музично-просвітницької роботи. </w:t>
      </w:r>
    </w:p>
    <w:p w:rsidR="00D26FEE" w:rsidRPr="00D26FEE" w:rsidRDefault="00D26FEE" w:rsidP="00D028FC">
      <w:pPr>
        <w:spacing w:after="0" w:line="254" w:lineRule="auto"/>
        <w:ind w:firstLine="709"/>
        <w:jc w:val="both"/>
        <w:rPr>
          <w:rFonts w:ascii="Arial CYR" w:hAnsi="Arial CYR"/>
          <w:sz w:val="28"/>
          <w:szCs w:val="28"/>
        </w:rPr>
      </w:pPr>
      <w:r w:rsidRPr="00D26FEE">
        <w:rPr>
          <w:rFonts w:ascii="Arial CYR" w:hAnsi="Arial CYR"/>
          <w:sz w:val="28"/>
          <w:szCs w:val="28"/>
        </w:rPr>
        <w:t xml:space="preserve">Для активізації самостійності та творчої ініціативності студентів у ході вивчення дисципліни пропонуються виконання  індивідуальних та колективних навчально-творчих завдань. </w:t>
      </w:r>
    </w:p>
    <w:p w:rsidR="00D26FEE" w:rsidRPr="00D26FEE" w:rsidRDefault="00D26FEE" w:rsidP="00D028FC">
      <w:pPr>
        <w:pStyle w:val="aa"/>
        <w:spacing w:before="0" w:beforeAutospacing="0" w:after="0" w:afterAutospacing="0" w:line="254" w:lineRule="auto"/>
        <w:ind w:firstLine="709"/>
        <w:jc w:val="both"/>
        <w:rPr>
          <w:rFonts w:ascii="Arial CYR" w:hAnsi="Arial CYR"/>
          <w:sz w:val="28"/>
          <w:szCs w:val="28"/>
        </w:rPr>
      </w:pPr>
      <w:r w:rsidRPr="00D26FEE">
        <w:rPr>
          <w:rStyle w:val="ab"/>
          <w:rFonts w:ascii="Arial CYR" w:hAnsi="Arial CYR"/>
          <w:sz w:val="28"/>
          <w:szCs w:val="28"/>
        </w:rPr>
        <w:t>ІНТЗ (індивідуальні навчально-творчі завдання)</w:t>
      </w:r>
      <w:r w:rsidRPr="00D26FEE">
        <w:rPr>
          <w:rFonts w:ascii="Arial CYR" w:hAnsi="Arial CYR"/>
          <w:sz w:val="28"/>
          <w:szCs w:val="28"/>
        </w:rPr>
        <w:t xml:space="preserve"> – вид поза</w:t>
      </w:r>
      <w:r w:rsidR="006A23F8">
        <w:rPr>
          <w:rFonts w:ascii="Arial CYR" w:hAnsi="Arial CYR"/>
          <w:sz w:val="28"/>
          <w:szCs w:val="28"/>
        </w:rPr>
        <w:softHyphen/>
      </w:r>
      <w:r w:rsidRPr="00D26FEE">
        <w:rPr>
          <w:rFonts w:ascii="Arial CYR" w:hAnsi="Arial CYR"/>
          <w:sz w:val="28"/>
          <w:szCs w:val="28"/>
        </w:rPr>
        <w:t>аудиторної самостійної роботи студентів творчого характеру; самостійне опрацювання музичної, довідкової, мистецтвознавчої літератури, необ</w:t>
      </w:r>
      <w:r w:rsidR="006A23F8">
        <w:rPr>
          <w:rFonts w:ascii="Arial CYR" w:hAnsi="Arial CYR"/>
          <w:sz w:val="28"/>
          <w:szCs w:val="28"/>
        </w:rPr>
        <w:softHyphen/>
      </w:r>
      <w:r w:rsidRPr="00D26FEE">
        <w:rPr>
          <w:rFonts w:ascii="Arial CYR" w:hAnsi="Arial CYR"/>
          <w:sz w:val="28"/>
          <w:szCs w:val="28"/>
        </w:rPr>
        <w:t>хідної для розробок і підготовки музично-виховних шкільних заходів. ІНТЗ</w:t>
      </w:r>
      <w:r w:rsidR="00853645">
        <w:rPr>
          <w:rFonts w:ascii="Arial CYR" w:hAnsi="Arial CYR"/>
          <w:sz w:val="28"/>
          <w:szCs w:val="28"/>
        </w:rPr>
        <w:t> </w:t>
      </w:r>
      <w:r w:rsidRPr="00D26FEE">
        <w:rPr>
          <w:rFonts w:ascii="Arial CYR" w:hAnsi="Arial CYR"/>
          <w:sz w:val="28"/>
          <w:szCs w:val="28"/>
        </w:rPr>
        <w:t xml:space="preserve">– завершена індивідуальна навчально-творча робота студента, яка виконується на основі знань, умінь та навичок, отриманих </w:t>
      </w:r>
      <w:r w:rsidR="00853645">
        <w:rPr>
          <w:rFonts w:ascii="Arial CYR" w:hAnsi="Arial CYR"/>
          <w:sz w:val="28"/>
          <w:szCs w:val="28"/>
        </w:rPr>
        <w:t>у</w:t>
      </w:r>
      <w:r w:rsidRPr="00D26FEE">
        <w:rPr>
          <w:rFonts w:ascii="Arial CYR" w:hAnsi="Arial CYR"/>
          <w:sz w:val="28"/>
          <w:szCs w:val="28"/>
        </w:rPr>
        <w:t xml:space="preserve"> процесі аудиторних занять.</w:t>
      </w:r>
    </w:p>
    <w:p w:rsidR="00D26FEE" w:rsidRPr="00D26FEE" w:rsidRDefault="00D26FEE" w:rsidP="005E1A19">
      <w:pPr>
        <w:spacing w:after="0" w:line="262" w:lineRule="auto"/>
        <w:ind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t>Під час вивчення означеної дисципліни пропонуються завдання різ</w:t>
      </w:r>
      <w:r w:rsidR="006A23F8">
        <w:rPr>
          <w:rFonts w:ascii="Arial CYR" w:eastAsia="Times New Roman" w:hAnsi="Arial CYR"/>
          <w:sz w:val="28"/>
          <w:szCs w:val="28"/>
          <w:lang w:eastAsia="ru-RU"/>
        </w:rPr>
        <w:softHyphen/>
      </w:r>
      <w:r w:rsidRPr="00D26FEE">
        <w:rPr>
          <w:rFonts w:ascii="Arial CYR" w:eastAsia="Times New Roman" w:hAnsi="Arial CYR"/>
          <w:sz w:val="28"/>
          <w:szCs w:val="28"/>
          <w:lang w:eastAsia="ru-RU"/>
        </w:rPr>
        <w:t xml:space="preserve">ного характеру: дескриптивні (переказ змісту, перерахування епізодів </w:t>
      </w:r>
      <w:r w:rsidRPr="00D26FEE">
        <w:rPr>
          <w:rFonts w:ascii="Arial CYR" w:eastAsia="Times New Roman" w:hAnsi="Arial CYR"/>
          <w:sz w:val="28"/>
          <w:szCs w:val="28"/>
          <w:lang w:eastAsia="ru-RU"/>
        </w:rPr>
        <w:lastRenderedPageBreak/>
        <w:t>заходу тощо), класифікаційні (визначення місця музично-виховного захо</w:t>
      </w:r>
      <w:r w:rsidR="00C441BD">
        <w:rPr>
          <w:rFonts w:ascii="Arial CYR" w:eastAsia="Times New Roman" w:hAnsi="Arial CYR"/>
          <w:sz w:val="28"/>
          <w:szCs w:val="28"/>
          <w:lang w:eastAsia="ru-RU"/>
        </w:rPr>
        <w:softHyphen/>
      </w:r>
      <w:r w:rsidRPr="00D26FEE">
        <w:rPr>
          <w:rFonts w:ascii="Arial CYR" w:eastAsia="Times New Roman" w:hAnsi="Arial CYR"/>
          <w:sz w:val="28"/>
          <w:szCs w:val="28"/>
          <w:lang w:eastAsia="ru-RU"/>
        </w:rPr>
        <w:t>ду у системі музичного виховання школярів), аналітичні (аналіз струк</w:t>
      </w:r>
      <w:r w:rsidR="006A23F8">
        <w:rPr>
          <w:rFonts w:ascii="Arial CYR" w:eastAsia="Times New Roman" w:hAnsi="Arial CYR"/>
          <w:sz w:val="28"/>
          <w:szCs w:val="28"/>
          <w:lang w:eastAsia="ru-RU"/>
        </w:rPr>
        <w:softHyphen/>
      </w:r>
      <w:r w:rsidRPr="00D26FEE">
        <w:rPr>
          <w:rFonts w:ascii="Arial CYR" w:eastAsia="Times New Roman" w:hAnsi="Arial CYR"/>
          <w:sz w:val="28"/>
          <w:szCs w:val="28"/>
          <w:lang w:eastAsia="ru-RU"/>
        </w:rPr>
        <w:t>тури заходів, його режисерського бачення тощо), особистісні (опис стосунків, переживань, почуттів, спогадів, асоціацій, викликаних захо</w:t>
      </w:r>
      <w:r w:rsidR="006A23F8">
        <w:rPr>
          <w:rFonts w:ascii="Arial CYR" w:eastAsia="Times New Roman" w:hAnsi="Arial CYR"/>
          <w:sz w:val="28"/>
          <w:szCs w:val="28"/>
          <w:lang w:eastAsia="ru-RU"/>
        </w:rPr>
        <w:softHyphen/>
      </w:r>
      <w:r w:rsidRPr="00D26FEE">
        <w:rPr>
          <w:rFonts w:ascii="Arial CYR" w:eastAsia="Times New Roman" w:hAnsi="Arial CYR"/>
          <w:sz w:val="28"/>
          <w:szCs w:val="28"/>
          <w:lang w:eastAsia="ru-RU"/>
        </w:rPr>
        <w:t>дом), поясню</w:t>
      </w:r>
      <w:r w:rsidR="00C441BD">
        <w:rPr>
          <w:rFonts w:ascii="Arial CYR" w:eastAsia="Times New Roman" w:hAnsi="Arial CYR"/>
          <w:sz w:val="28"/>
          <w:szCs w:val="28"/>
          <w:lang w:eastAsia="ru-RU"/>
        </w:rPr>
        <w:softHyphen/>
      </w:r>
      <w:r w:rsidRPr="00D26FEE">
        <w:rPr>
          <w:rFonts w:ascii="Arial CYR" w:eastAsia="Times New Roman" w:hAnsi="Arial CYR"/>
          <w:sz w:val="28"/>
          <w:szCs w:val="28"/>
          <w:lang w:eastAsia="ru-RU"/>
        </w:rPr>
        <w:t>вально-оцінні (формування суджень про музично-виховний захід, про його достоїнства відповідно до естетичних, моральних критеріїв).</w:t>
      </w:r>
    </w:p>
    <w:p w:rsidR="00D26FEE" w:rsidRPr="00D26FEE" w:rsidRDefault="00D26FEE" w:rsidP="005E1A19">
      <w:pPr>
        <w:pStyle w:val="a7"/>
        <w:spacing w:after="0" w:line="262" w:lineRule="auto"/>
        <w:ind w:left="0" w:firstLine="709"/>
        <w:jc w:val="both"/>
        <w:rPr>
          <w:rFonts w:ascii="Arial CYR" w:eastAsia="Times New Roman" w:hAnsi="Arial CYR"/>
        </w:rPr>
      </w:pPr>
      <w:r w:rsidRPr="00D26FEE">
        <w:rPr>
          <w:rFonts w:ascii="Arial CYR" w:eastAsia="Times New Roman" w:hAnsi="Arial CYR"/>
        </w:rPr>
        <w:t>У цілому ці навчально-творчі завдання можна розділити на: 1) "літе</w:t>
      </w:r>
      <w:r w:rsidR="00C441BD">
        <w:rPr>
          <w:rFonts w:ascii="Arial CYR" w:eastAsia="Times New Roman" w:hAnsi="Arial CYR"/>
        </w:rPr>
        <w:softHyphen/>
      </w:r>
      <w:r w:rsidRPr="00D26FEE">
        <w:rPr>
          <w:rFonts w:ascii="Arial CYR" w:eastAsia="Times New Roman" w:hAnsi="Arial CYR"/>
        </w:rPr>
        <w:t>ратурно-імітаційні" (написання сценаріїв музично-виховних захо</w:t>
      </w:r>
      <w:r w:rsidR="00485C9F">
        <w:rPr>
          <w:rFonts w:ascii="Arial CYR" w:eastAsia="Times New Roman" w:hAnsi="Arial CYR"/>
        </w:rPr>
        <w:softHyphen/>
      </w:r>
      <w:r w:rsidRPr="00D26FEE">
        <w:rPr>
          <w:rFonts w:ascii="Arial CYR" w:eastAsia="Times New Roman" w:hAnsi="Arial CYR"/>
        </w:rPr>
        <w:t>дів, написання міні-сценаріїв до музичних творів тощо); 2) "театра</w:t>
      </w:r>
      <w:r w:rsidR="00485C9F">
        <w:rPr>
          <w:rFonts w:ascii="Arial CYR" w:eastAsia="Times New Roman" w:hAnsi="Arial CYR"/>
        </w:rPr>
        <w:softHyphen/>
      </w:r>
      <w:r w:rsidRPr="00D26FEE">
        <w:rPr>
          <w:rFonts w:ascii="Arial CYR" w:eastAsia="Times New Roman" w:hAnsi="Arial CYR"/>
        </w:rPr>
        <w:t>лі</w:t>
      </w:r>
      <w:r w:rsidR="00485C9F">
        <w:rPr>
          <w:rFonts w:ascii="Arial CYR" w:eastAsia="Times New Roman" w:hAnsi="Arial CYR"/>
        </w:rPr>
        <w:softHyphen/>
      </w:r>
      <w:r w:rsidRPr="00D26FEE">
        <w:rPr>
          <w:rFonts w:ascii="Arial CYR" w:eastAsia="Times New Roman" w:hAnsi="Arial CYR"/>
        </w:rPr>
        <w:t xml:space="preserve">зовано-ситуативні" (інсценізація тих чи інших епізодів музично-виховних заходів, процесу його створення тощо); 3) "зображувально-імітаційні" (створення афіш, малюнків на тему заходів, підбір музичних замальовок тощо). </w:t>
      </w:r>
    </w:p>
    <w:p w:rsidR="00D26FEE" w:rsidRPr="00D26FEE" w:rsidRDefault="00D26FEE" w:rsidP="005E1A19">
      <w:pPr>
        <w:pStyle w:val="a7"/>
        <w:spacing w:after="0" w:line="262" w:lineRule="auto"/>
        <w:ind w:left="0" w:firstLine="709"/>
        <w:jc w:val="both"/>
        <w:rPr>
          <w:rFonts w:ascii="Arial CYR" w:eastAsia="Times New Roman" w:hAnsi="Arial CYR"/>
        </w:rPr>
      </w:pPr>
      <w:r w:rsidRPr="00D26FEE">
        <w:rPr>
          <w:rFonts w:ascii="Arial CYR" w:eastAsia="Times New Roman" w:hAnsi="Arial CYR"/>
        </w:rPr>
        <w:t>"Літературно-імітаційні" індивідуальні навчально-творчі завдання спрямовані на засвоєння необхідних понять у сфері постановки музично-виховних шкільних заходів та успішно реалізуються в ігровій формі. Студентам пропонується ідентифікувати себе зі сценаристами, режи</w:t>
      </w:r>
      <w:r w:rsidR="00485C9F">
        <w:rPr>
          <w:rFonts w:ascii="Arial CYR" w:eastAsia="Times New Roman" w:hAnsi="Arial CYR"/>
        </w:rPr>
        <w:softHyphen/>
      </w:r>
      <w:r w:rsidRPr="00D26FEE">
        <w:rPr>
          <w:rFonts w:ascii="Arial CYR" w:eastAsia="Times New Roman" w:hAnsi="Arial CYR"/>
        </w:rPr>
        <w:t>се</w:t>
      </w:r>
      <w:r w:rsidR="00485C9F">
        <w:rPr>
          <w:rFonts w:ascii="Arial CYR" w:eastAsia="Times New Roman" w:hAnsi="Arial CYR"/>
        </w:rPr>
        <w:softHyphen/>
      </w:r>
      <w:r w:rsidRPr="00D26FEE">
        <w:rPr>
          <w:rFonts w:ascii="Arial CYR" w:eastAsia="Times New Roman" w:hAnsi="Arial CYR"/>
        </w:rPr>
        <w:t>рами</w:t>
      </w:r>
      <w:r w:rsidR="00C441BD">
        <w:rPr>
          <w:rFonts w:ascii="Arial CYR" w:eastAsia="Times New Roman" w:hAnsi="Arial CYR"/>
        </w:rPr>
        <w:t>-</w:t>
      </w:r>
      <w:r w:rsidRPr="00D26FEE">
        <w:rPr>
          <w:rFonts w:ascii="Arial CYR" w:eastAsia="Times New Roman" w:hAnsi="Arial CYR"/>
        </w:rPr>
        <w:t>постановниками музично-виховних заходів або ж із глядачами і написати:</w:t>
      </w:r>
    </w:p>
    <w:p w:rsidR="00D26FEE" w:rsidRPr="00D26FEE" w:rsidRDefault="00D26FEE" w:rsidP="00301EEC">
      <w:pPr>
        <w:pStyle w:val="a7"/>
        <w:numPr>
          <w:ilvl w:val="0"/>
          <w:numId w:val="17"/>
        </w:numPr>
        <w:tabs>
          <w:tab w:val="left" w:pos="1134"/>
        </w:tabs>
        <w:suppressAutoHyphens w:val="0"/>
        <w:spacing w:after="0" w:line="262" w:lineRule="auto"/>
        <w:ind w:left="0" w:firstLine="709"/>
        <w:contextualSpacing/>
        <w:jc w:val="both"/>
        <w:textAlignment w:val="auto"/>
        <w:rPr>
          <w:rFonts w:ascii="Arial CYR" w:eastAsia="Times New Roman" w:hAnsi="Arial CYR"/>
        </w:rPr>
      </w:pPr>
      <w:r w:rsidRPr="00D26FEE">
        <w:rPr>
          <w:rFonts w:ascii="Arial CYR" w:eastAsia="Times New Roman" w:hAnsi="Arial CYR"/>
        </w:rPr>
        <w:t>сценарний план музично-виховного заходу будь-якого виду й жанру;</w:t>
      </w:r>
    </w:p>
    <w:p w:rsidR="00D26FEE" w:rsidRPr="00D26FEE" w:rsidRDefault="00D26FEE" w:rsidP="00301EEC">
      <w:pPr>
        <w:pStyle w:val="a7"/>
        <w:numPr>
          <w:ilvl w:val="0"/>
          <w:numId w:val="17"/>
        </w:numPr>
        <w:tabs>
          <w:tab w:val="left" w:pos="1134"/>
        </w:tabs>
        <w:suppressAutoHyphens w:val="0"/>
        <w:spacing w:after="0" w:line="262" w:lineRule="auto"/>
        <w:ind w:left="0" w:firstLine="709"/>
        <w:contextualSpacing/>
        <w:jc w:val="both"/>
        <w:textAlignment w:val="auto"/>
        <w:rPr>
          <w:rFonts w:ascii="Arial CYR" w:eastAsia="Times New Roman" w:hAnsi="Arial CYR"/>
        </w:rPr>
      </w:pPr>
      <w:r w:rsidRPr="00D26FEE">
        <w:rPr>
          <w:rFonts w:ascii="Arial CYR" w:eastAsia="Times New Roman" w:hAnsi="Arial CYR"/>
        </w:rPr>
        <w:t xml:space="preserve">сценарну розробку </w:t>
      </w:r>
      <w:r w:rsidR="00C441BD">
        <w:rPr>
          <w:rFonts w:ascii="Arial CYR" w:eastAsia="Times New Roman" w:hAnsi="Arial CYR"/>
        </w:rPr>
        <w:t>–</w:t>
      </w:r>
      <w:r w:rsidRPr="00D26FEE">
        <w:rPr>
          <w:rFonts w:ascii="Arial CYR" w:eastAsia="Times New Roman" w:hAnsi="Arial CYR"/>
        </w:rPr>
        <w:t xml:space="preserve"> "екранізацію" відомого музичного твору;</w:t>
      </w:r>
    </w:p>
    <w:p w:rsidR="00D26FEE" w:rsidRPr="00D26FEE" w:rsidRDefault="00D26FEE" w:rsidP="00301EEC">
      <w:pPr>
        <w:pStyle w:val="a7"/>
        <w:numPr>
          <w:ilvl w:val="0"/>
          <w:numId w:val="17"/>
        </w:numPr>
        <w:tabs>
          <w:tab w:val="left" w:pos="1134"/>
        </w:tabs>
        <w:suppressAutoHyphens w:val="0"/>
        <w:spacing w:after="0" w:line="262" w:lineRule="auto"/>
        <w:ind w:left="0" w:firstLine="709"/>
        <w:contextualSpacing/>
        <w:jc w:val="both"/>
        <w:textAlignment w:val="auto"/>
        <w:rPr>
          <w:rFonts w:ascii="Arial CYR" w:eastAsia="Times New Roman" w:hAnsi="Arial CYR"/>
        </w:rPr>
      </w:pPr>
      <w:r w:rsidRPr="00D26FEE">
        <w:rPr>
          <w:rFonts w:ascii="Arial CYR" w:eastAsia="Times New Roman" w:hAnsi="Arial CYR"/>
        </w:rPr>
        <w:t>сценарну розробку масового шкільного заходу;</w:t>
      </w:r>
    </w:p>
    <w:p w:rsidR="00D26FEE" w:rsidRPr="00D26FEE" w:rsidRDefault="00D26FEE" w:rsidP="0074706E">
      <w:pPr>
        <w:pStyle w:val="a7"/>
        <w:numPr>
          <w:ilvl w:val="0"/>
          <w:numId w:val="17"/>
        </w:numPr>
        <w:tabs>
          <w:tab w:val="left" w:pos="1134"/>
        </w:tabs>
        <w:suppressAutoHyphens w:val="0"/>
        <w:spacing w:after="0" w:line="257" w:lineRule="auto"/>
        <w:ind w:left="0" w:firstLine="709"/>
        <w:contextualSpacing/>
        <w:jc w:val="both"/>
        <w:textAlignment w:val="auto"/>
        <w:rPr>
          <w:rFonts w:ascii="Arial CYR" w:eastAsia="Times New Roman" w:hAnsi="Arial CYR"/>
        </w:rPr>
      </w:pPr>
      <w:r w:rsidRPr="00D26FEE">
        <w:rPr>
          <w:rFonts w:ascii="Arial CYR" w:eastAsia="Times New Roman" w:hAnsi="Arial CYR"/>
        </w:rPr>
        <w:t>за написаною сценарною розробкою музично-виховного заходу підготувати "режисерський сценарій";</w:t>
      </w:r>
    </w:p>
    <w:p w:rsidR="00D26FEE" w:rsidRPr="00D26FEE" w:rsidRDefault="00D26FEE" w:rsidP="0074706E">
      <w:pPr>
        <w:pStyle w:val="a7"/>
        <w:numPr>
          <w:ilvl w:val="0"/>
          <w:numId w:val="17"/>
        </w:numPr>
        <w:tabs>
          <w:tab w:val="left" w:pos="1134"/>
        </w:tabs>
        <w:suppressAutoHyphens w:val="0"/>
        <w:spacing w:after="0" w:line="257" w:lineRule="auto"/>
        <w:ind w:left="0" w:firstLine="709"/>
        <w:contextualSpacing/>
        <w:jc w:val="both"/>
        <w:textAlignment w:val="auto"/>
        <w:rPr>
          <w:rFonts w:ascii="Arial CYR" w:eastAsia="Times New Roman" w:hAnsi="Arial CYR"/>
        </w:rPr>
      </w:pPr>
      <w:r w:rsidRPr="00D26FEE">
        <w:rPr>
          <w:rFonts w:ascii="Arial CYR" w:eastAsia="Times New Roman" w:hAnsi="Arial CYR"/>
        </w:rPr>
        <w:t xml:space="preserve">описати основні ознаки кращої (гіршої) установки на сприйняття конкретного музично-виховного заходу; </w:t>
      </w:r>
    </w:p>
    <w:p w:rsidR="00D26FEE" w:rsidRPr="00D26FEE" w:rsidRDefault="00D26FEE" w:rsidP="0074706E">
      <w:pPr>
        <w:pStyle w:val="a7"/>
        <w:numPr>
          <w:ilvl w:val="0"/>
          <w:numId w:val="17"/>
        </w:numPr>
        <w:tabs>
          <w:tab w:val="left" w:pos="1134"/>
        </w:tabs>
        <w:suppressAutoHyphens w:val="0"/>
        <w:spacing w:after="0" w:line="257" w:lineRule="auto"/>
        <w:ind w:left="0" w:firstLine="709"/>
        <w:contextualSpacing/>
        <w:jc w:val="both"/>
        <w:textAlignment w:val="auto"/>
        <w:rPr>
          <w:rFonts w:ascii="Arial CYR" w:eastAsia="Times New Roman" w:hAnsi="Arial CYR"/>
        </w:rPr>
      </w:pPr>
      <w:r w:rsidRPr="00D26FEE">
        <w:rPr>
          <w:rFonts w:ascii="Arial CYR" w:eastAsia="Times New Roman" w:hAnsi="Arial CYR"/>
        </w:rPr>
        <w:t>план циклу бесід про музичне мистецтво;</w:t>
      </w:r>
    </w:p>
    <w:p w:rsidR="00D26FEE" w:rsidRPr="00D26FEE" w:rsidRDefault="00D26FEE" w:rsidP="0074706E">
      <w:pPr>
        <w:pStyle w:val="a7"/>
        <w:numPr>
          <w:ilvl w:val="0"/>
          <w:numId w:val="17"/>
        </w:numPr>
        <w:tabs>
          <w:tab w:val="left" w:pos="1134"/>
        </w:tabs>
        <w:suppressAutoHyphens w:val="0"/>
        <w:spacing w:after="0" w:line="257" w:lineRule="auto"/>
        <w:ind w:left="0" w:firstLine="709"/>
        <w:contextualSpacing/>
        <w:jc w:val="both"/>
        <w:textAlignment w:val="auto"/>
        <w:rPr>
          <w:rFonts w:ascii="Arial CYR" w:eastAsia="Times New Roman" w:hAnsi="Arial CYR"/>
        </w:rPr>
      </w:pPr>
      <w:r w:rsidRPr="00D26FEE">
        <w:rPr>
          <w:rFonts w:ascii="Arial CYR" w:eastAsia="Times New Roman" w:hAnsi="Arial CYR"/>
        </w:rPr>
        <w:t>тематику музично-виховних заходів для школярів різного віку;</w:t>
      </w:r>
    </w:p>
    <w:p w:rsidR="00D26FEE" w:rsidRPr="00286BB8" w:rsidRDefault="00D26FEE" w:rsidP="0074706E">
      <w:pPr>
        <w:pStyle w:val="a7"/>
        <w:numPr>
          <w:ilvl w:val="0"/>
          <w:numId w:val="17"/>
        </w:numPr>
        <w:tabs>
          <w:tab w:val="left" w:pos="1134"/>
        </w:tabs>
        <w:suppressAutoHyphens w:val="0"/>
        <w:spacing w:after="0" w:line="257" w:lineRule="auto"/>
        <w:ind w:left="0" w:firstLine="709"/>
        <w:contextualSpacing/>
        <w:jc w:val="both"/>
        <w:textAlignment w:val="auto"/>
        <w:rPr>
          <w:rFonts w:ascii="Arial CYR" w:eastAsia="Times New Roman" w:hAnsi="Arial CYR"/>
          <w:spacing w:val="-2"/>
        </w:rPr>
      </w:pPr>
      <w:r w:rsidRPr="00286BB8">
        <w:rPr>
          <w:rFonts w:ascii="Arial CYR" w:eastAsia="Times New Roman" w:hAnsi="Arial CYR"/>
          <w:spacing w:val="-2"/>
        </w:rPr>
        <w:t>скласти монологи представників аудиторії різного шкільного віку;</w:t>
      </w:r>
    </w:p>
    <w:p w:rsidR="00D26FEE" w:rsidRPr="00D26FEE" w:rsidRDefault="00D26FEE" w:rsidP="0074706E">
      <w:pPr>
        <w:pStyle w:val="a7"/>
        <w:numPr>
          <w:ilvl w:val="0"/>
          <w:numId w:val="17"/>
        </w:numPr>
        <w:tabs>
          <w:tab w:val="left" w:pos="1134"/>
        </w:tabs>
        <w:suppressAutoHyphens w:val="0"/>
        <w:spacing w:after="0" w:line="257" w:lineRule="auto"/>
        <w:ind w:left="0" w:firstLine="709"/>
        <w:contextualSpacing/>
        <w:jc w:val="both"/>
        <w:textAlignment w:val="auto"/>
        <w:rPr>
          <w:rFonts w:ascii="Arial CYR" w:eastAsia="Times New Roman" w:hAnsi="Arial CYR"/>
        </w:rPr>
      </w:pPr>
      <w:r w:rsidRPr="00D26FEE">
        <w:rPr>
          <w:rFonts w:ascii="Arial CYR" w:eastAsia="Times New Roman" w:hAnsi="Arial CYR"/>
        </w:rPr>
        <w:t>за списком і тематикою музично-виховних заходів обґрунтувати причини їх успіху (неуспіху) (опора на міф, фольклор, видовищність жан</w:t>
      </w:r>
      <w:r w:rsidR="00485C9F">
        <w:rPr>
          <w:rFonts w:ascii="Arial CYR" w:eastAsia="Times New Roman" w:hAnsi="Arial CYR"/>
        </w:rPr>
        <w:softHyphen/>
      </w:r>
      <w:r w:rsidRPr="00D26FEE">
        <w:rPr>
          <w:rFonts w:ascii="Arial CYR" w:eastAsia="Times New Roman" w:hAnsi="Arial CYR"/>
        </w:rPr>
        <w:t>ру, систему "емоційних перепадів", наявність розважальної, рекреацій</w:t>
      </w:r>
      <w:r w:rsidR="00485C9F">
        <w:rPr>
          <w:rFonts w:ascii="Arial CYR" w:eastAsia="Times New Roman" w:hAnsi="Arial CYR"/>
        </w:rPr>
        <w:softHyphen/>
      </w:r>
      <w:r w:rsidRPr="00D26FEE">
        <w:rPr>
          <w:rFonts w:ascii="Arial CYR" w:eastAsia="Times New Roman" w:hAnsi="Arial CYR"/>
        </w:rPr>
        <w:t>ної, компенсаторної й інших функцій, щасливий кінець тощо);</w:t>
      </w:r>
    </w:p>
    <w:p w:rsidR="00D26FEE" w:rsidRPr="00D26FEE" w:rsidRDefault="00D26FEE" w:rsidP="0074706E">
      <w:pPr>
        <w:pStyle w:val="a7"/>
        <w:numPr>
          <w:ilvl w:val="0"/>
          <w:numId w:val="17"/>
        </w:numPr>
        <w:tabs>
          <w:tab w:val="left" w:pos="1134"/>
        </w:tabs>
        <w:suppressAutoHyphens w:val="0"/>
        <w:spacing w:after="0" w:line="257" w:lineRule="auto"/>
        <w:ind w:left="0" w:firstLine="709"/>
        <w:contextualSpacing/>
        <w:jc w:val="both"/>
        <w:textAlignment w:val="auto"/>
        <w:rPr>
          <w:rFonts w:ascii="Arial CYR" w:eastAsia="Times New Roman" w:hAnsi="Arial CYR"/>
          <w:u w:val="single"/>
        </w:rPr>
      </w:pPr>
      <w:r w:rsidRPr="00D26FEE">
        <w:rPr>
          <w:rFonts w:ascii="Arial CYR" w:eastAsia="Times New Roman" w:hAnsi="Arial CYR"/>
        </w:rPr>
        <w:t>за запропонованими анотаціями скласти прогноз глядацького успіху музично-виховних заходів різних видів.</w:t>
      </w:r>
    </w:p>
    <w:p w:rsidR="00D26FEE" w:rsidRPr="00D26FEE" w:rsidRDefault="00D26FEE" w:rsidP="0074706E">
      <w:pPr>
        <w:pStyle w:val="a7"/>
        <w:spacing w:after="0" w:line="257" w:lineRule="auto"/>
        <w:ind w:left="0" w:firstLine="709"/>
        <w:jc w:val="both"/>
        <w:rPr>
          <w:rFonts w:ascii="Arial CYR" w:eastAsia="Times New Roman" w:hAnsi="Arial CYR"/>
        </w:rPr>
      </w:pPr>
      <w:r w:rsidRPr="00D26FEE">
        <w:rPr>
          <w:rFonts w:ascii="Arial CYR" w:eastAsia="Times New Roman" w:hAnsi="Arial CYR"/>
        </w:rPr>
        <w:t>У ході роботи студента над тими чи іншими завданнями педагог ви</w:t>
      </w:r>
      <w:r w:rsidR="00485C9F">
        <w:rPr>
          <w:rFonts w:ascii="Arial CYR" w:eastAsia="Times New Roman" w:hAnsi="Arial CYR"/>
        </w:rPr>
        <w:softHyphen/>
      </w:r>
      <w:r w:rsidRPr="00D26FEE">
        <w:rPr>
          <w:rFonts w:ascii="Arial CYR" w:eastAsia="Times New Roman" w:hAnsi="Arial CYR"/>
        </w:rPr>
        <w:t>ступає в ролі консультанта. При цьому ці завдання повинні сприй</w:t>
      </w:r>
      <w:r w:rsidR="00485C9F">
        <w:rPr>
          <w:rFonts w:ascii="Arial CYR" w:eastAsia="Times New Roman" w:hAnsi="Arial CYR"/>
        </w:rPr>
        <w:softHyphen/>
      </w:r>
      <w:r w:rsidRPr="00D26FEE">
        <w:rPr>
          <w:rFonts w:ascii="Arial CYR" w:eastAsia="Times New Roman" w:hAnsi="Arial CYR"/>
        </w:rPr>
        <w:t xml:space="preserve">матись майбутніми фахівцями не просто як абстрактні вправи, а мати реальну перспективу практичного втілення, що буде сприяти зацікавленості, кращій "включеності" студента в роботу. </w:t>
      </w:r>
    </w:p>
    <w:p w:rsidR="00D26FEE" w:rsidRPr="00D26FEE" w:rsidRDefault="00D26FEE" w:rsidP="005E1A19">
      <w:pPr>
        <w:pStyle w:val="a7"/>
        <w:spacing w:after="0" w:line="262" w:lineRule="auto"/>
        <w:ind w:left="0" w:firstLine="709"/>
        <w:jc w:val="both"/>
        <w:rPr>
          <w:rFonts w:ascii="Arial CYR" w:eastAsia="Times New Roman" w:hAnsi="Arial CYR"/>
        </w:rPr>
      </w:pPr>
      <w:r w:rsidRPr="00D26FEE">
        <w:rPr>
          <w:rFonts w:ascii="Arial CYR" w:eastAsia="Times New Roman" w:hAnsi="Arial CYR"/>
        </w:rPr>
        <w:t>Наступна група індивідуальних навчально-творчих завдань харак</w:t>
      </w:r>
      <w:r w:rsidR="00927BE1">
        <w:rPr>
          <w:rFonts w:ascii="Arial CYR" w:eastAsia="Times New Roman" w:hAnsi="Arial CYR"/>
        </w:rPr>
        <w:softHyphen/>
      </w:r>
      <w:r w:rsidRPr="00D26FEE">
        <w:rPr>
          <w:rFonts w:ascii="Arial CYR" w:eastAsia="Times New Roman" w:hAnsi="Arial CYR"/>
        </w:rPr>
        <w:t>теризується як "зображувально-імітаційні"</w:t>
      </w:r>
      <w:r w:rsidRPr="00D26FEE">
        <w:rPr>
          <w:rFonts w:ascii="Arial CYR" w:eastAsia="Times New Roman" w:hAnsi="Arial CYR"/>
          <w:i/>
        </w:rPr>
        <w:t>.</w:t>
      </w:r>
      <w:r w:rsidRPr="00D26FEE">
        <w:rPr>
          <w:rFonts w:ascii="Arial CYR" w:eastAsia="Times New Roman" w:hAnsi="Arial CYR"/>
        </w:rPr>
        <w:t xml:space="preserve"> Ці завдання спрямовані на </w:t>
      </w:r>
      <w:r w:rsidRPr="00D26FEE">
        <w:rPr>
          <w:rFonts w:ascii="Arial CYR" w:eastAsia="Times New Roman" w:hAnsi="Arial CYR"/>
        </w:rPr>
        <w:lastRenderedPageBreak/>
        <w:t>відтворення логіки етапів організації та постановки музично-виховних шкільних заходів. Вони передбачають:</w:t>
      </w:r>
    </w:p>
    <w:p w:rsidR="00D26FEE" w:rsidRPr="00D26FEE" w:rsidRDefault="00D26FEE" w:rsidP="00301EEC">
      <w:pPr>
        <w:pStyle w:val="aa"/>
        <w:numPr>
          <w:ilvl w:val="0"/>
          <w:numId w:val="17"/>
        </w:numPr>
        <w:tabs>
          <w:tab w:val="left" w:pos="1134"/>
        </w:tabs>
        <w:spacing w:before="0" w:beforeAutospacing="0" w:after="0" w:afterAutospacing="0" w:line="262" w:lineRule="auto"/>
        <w:ind w:left="0" w:firstLine="709"/>
        <w:jc w:val="both"/>
        <w:rPr>
          <w:rFonts w:ascii="Arial CYR" w:hAnsi="Arial CYR"/>
          <w:sz w:val="28"/>
          <w:szCs w:val="28"/>
        </w:rPr>
      </w:pPr>
      <w:r w:rsidRPr="00D26FEE">
        <w:rPr>
          <w:rFonts w:ascii="Arial CYR" w:hAnsi="Arial CYR"/>
          <w:sz w:val="28"/>
          <w:szCs w:val="28"/>
        </w:rPr>
        <w:t>підготовку реквізиту, наочності, відео</w:t>
      </w:r>
      <w:r w:rsidR="00C441BD">
        <w:rPr>
          <w:rFonts w:ascii="Arial CYR" w:hAnsi="Arial CYR"/>
          <w:sz w:val="28"/>
          <w:szCs w:val="28"/>
        </w:rPr>
        <w:t>-</w:t>
      </w:r>
      <w:r w:rsidRPr="00D26FEE">
        <w:rPr>
          <w:rFonts w:ascii="Arial CYR" w:hAnsi="Arial CYR"/>
          <w:sz w:val="28"/>
          <w:szCs w:val="28"/>
        </w:rPr>
        <w:t xml:space="preserve"> та аудіоматеріалу до відповідного музично-виховного заходу;</w:t>
      </w:r>
    </w:p>
    <w:p w:rsidR="00D26FEE" w:rsidRPr="00D26FEE" w:rsidRDefault="00D26FEE" w:rsidP="00301EEC">
      <w:pPr>
        <w:pStyle w:val="aa"/>
        <w:numPr>
          <w:ilvl w:val="0"/>
          <w:numId w:val="17"/>
        </w:numPr>
        <w:tabs>
          <w:tab w:val="left" w:pos="1134"/>
        </w:tabs>
        <w:spacing w:before="0" w:beforeAutospacing="0" w:after="0" w:afterAutospacing="0" w:line="262" w:lineRule="auto"/>
        <w:ind w:left="0" w:firstLine="709"/>
        <w:jc w:val="both"/>
        <w:rPr>
          <w:rFonts w:ascii="Arial CYR" w:hAnsi="Arial CYR"/>
          <w:sz w:val="28"/>
          <w:szCs w:val="28"/>
        </w:rPr>
      </w:pPr>
      <w:r w:rsidRPr="00D26FEE">
        <w:rPr>
          <w:rFonts w:ascii="Arial CYR" w:hAnsi="Arial CYR"/>
          <w:sz w:val="28"/>
          <w:szCs w:val="28"/>
        </w:rPr>
        <w:t>розробку афіш, запрошень, програмок;</w:t>
      </w:r>
    </w:p>
    <w:p w:rsidR="00D26FEE" w:rsidRPr="00D26FEE" w:rsidRDefault="00D26FEE" w:rsidP="00301EEC">
      <w:pPr>
        <w:pStyle w:val="aa"/>
        <w:numPr>
          <w:ilvl w:val="0"/>
          <w:numId w:val="17"/>
        </w:numPr>
        <w:tabs>
          <w:tab w:val="left" w:pos="1134"/>
        </w:tabs>
        <w:spacing w:before="0" w:beforeAutospacing="0" w:after="0" w:afterAutospacing="0" w:line="262" w:lineRule="auto"/>
        <w:ind w:left="0" w:firstLine="709"/>
        <w:jc w:val="both"/>
        <w:rPr>
          <w:rFonts w:ascii="Arial CYR" w:hAnsi="Arial CYR"/>
          <w:sz w:val="28"/>
          <w:szCs w:val="28"/>
        </w:rPr>
      </w:pPr>
      <w:r w:rsidRPr="00D26FEE">
        <w:rPr>
          <w:rFonts w:ascii="Arial CYR" w:hAnsi="Arial CYR"/>
          <w:sz w:val="28"/>
          <w:szCs w:val="28"/>
        </w:rPr>
        <w:t>підбору оформлення до музично-виховних заходів.</w:t>
      </w:r>
    </w:p>
    <w:p w:rsidR="00D26FEE" w:rsidRPr="00D26FEE" w:rsidRDefault="00D26FEE" w:rsidP="005E1A19">
      <w:pPr>
        <w:pStyle w:val="aa"/>
        <w:spacing w:before="0" w:beforeAutospacing="0" w:after="0" w:afterAutospacing="0" w:line="262" w:lineRule="auto"/>
        <w:ind w:firstLine="709"/>
        <w:jc w:val="both"/>
        <w:rPr>
          <w:rFonts w:ascii="Arial CYR" w:hAnsi="Arial CYR"/>
          <w:sz w:val="28"/>
          <w:szCs w:val="28"/>
        </w:rPr>
      </w:pPr>
      <w:r w:rsidRPr="00D26FEE">
        <w:rPr>
          <w:rFonts w:ascii="Arial CYR" w:hAnsi="Arial CYR"/>
          <w:sz w:val="28"/>
          <w:szCs w:val="28"/>
        </w:rPr>
        <w:t>Важливою складовою самостійної роботи студентів при вивченні дисципліни "Методика постановки музично-виховних шкільних заходів" є колективні навчально-творчі завдання (КНТЗ). Це – вид самостійної колективної роботи студентів творчого характеру у вигляді розробки, організації та постановки музично-виховних шкільних заходів або їх фрагментів. Їх мета – сприяти самовираженню студентів, реалізації їхньо</w:t>
      </w:r>
      <w:r w:rsidR="00A805F4">
        <w:rPr>
          <w:rFonts w:ascii="Arial CYR" w:hAnsi="Arial CYR"/>
          <w:sz w:val="28"/>
          <w:szCs w:val="28"/>
        </w:rPr>
        <w:softHyphen/>
      </w:r>
      <w:r w:rsidRPr="00D26FEE">
        <w:rPr>
          <w:rFonts w:ascii="Arial CYR" w:hAnsi="Arial CYR"/>
          <w:sz w:val="28"/>
          <w:szCs w:val="28"/>
        </w:rPr>
        <w:t xml:space="preserve">го творчого потенціалу; формування мотивації до вивчення курсу; виховання самостійності, ініціативності та відповідальності. </w:t>
      </w:r>
    </w:p>
    <w:p w:rsidR="00D26FEE" w:rsidRPr="00D26FEE" w:rsidRDefault="00D26FEE" w:rsidP="005E1A19">
      <w:pPr>
        <w:pStyle w:val="aa"/>
        <w:spacing w:before="0" w:beforeAutospacing="0" w:after="0" w:afterAutospacing="0" w:line="262" w:lineRule="auto"/>
        <w:ind w:firstLine="709"/>
        <w:jc w:val="both"/>
        <w:rPr>
          <w:rFonts w:ascii="Arial CYR" w:hAnsi="Arial CYR"/>
          <w:sz w:val="28"/>
          <w:szCs w:val="28"/>
        </w:rPr>
      </w:pPr>
      <w:r w:rsidRPr="00D26FEE">
        <w:rPr>
          <w:rFonts w:ascii="Arial CYR" w:hAnsi="Arial CYR"/>
          <w:sz w:val="28"/>
          <w:szCs w:val="28"/>
        </w:rPr>
        <w:t xml:space="preserve">Виконання цього виду завдань включає низку етапів, зокрема: </w:t>
      </w:r>
      <w:r w:rsidRPr="00D26FEE">
        <w:rPr>
          <w:rFonts w:ascii="Arial CYR" w:hAnsi="Arial CYR"/>
          <w:i/>
          <w:sz w:val="28"/>
          <w:szCs w:val="28"/>
        </w:rPr>
        <w:t>пошу</w:t>
      </w:r>
      <w:r w:rsidR="00A805F4">
        <w:rPr>
          <w:rFonts w:ascii="Arial CYR" w:hAnsi="Arial CYR"/>
          <w:i/>
          <w:sz w:val="28"/>
          <w:szCs w:val="28"/>
        </w:rPr>
        <w:softHyphen/>
      </w:r>
      <w:r w:rsidRPr="00D26FEE">
        <w:rPr>
          <w:rFonts w:ascii="Arial CYR" w:hAnsi="Arial CYR"/>
          <w:i/>
          <w:sz w:val="28"/>
          <w:szCs w:val="28"/>
        </w:rPr>
        <w:t>ковий</w:t>
      </w:r>
      <w:r w:rsidRPr="00D26FEE">
        <w:rPr>
          <w:rFonts w:ascii="Arial CYR" w:hAnsi="Arial CYR"/>
          <w:sz w:val="28"/>
          <w:szCs w:val="28"/>
        </w:rPr>
        <w:t xml:space="preserve"> (ознайомлення з темою, розвиток інтересу, визначення тер</w:t>
      </w:r>
      <w:r w:rsidR="00A805F4">
        <w:rPr>
          <w:rFonts w:ascii="Arial CYR" w:hAnsi="Arial CYR"/>
          <w:sz w:val="28"/>
          <w:szCs w:val="28"/>
        </w:rPr>
        <w:softHyphen/>
      </w:r>
      <w:r w:rsidRPr="00D26FEE">
        <w:rPr>
          <w:rFonts w:ascii="Arial CYR" w:hAnsi="Arial CYR"/>
          <w:sz w:val="28"/>
          <w:szCs w:val="28"/>
        </w:rPr>
        <w:t>мінів виконання, спільний перегляд необхідного літературного, музич</w:t>
      </w:r>
      <w:r w:rsidR="0011377E">
        <w:rPr>
          <w:rFonts w:ascii="Arial CYR" w:hAnsi="Arial CYR"/>
          <w:sz w:val="28"/>
          <w:szCs w:val="28"/>
        </w:rPr>
        <w:softHyphen/>
      </w:r>
      <w:r w:rsidRPr="00D26FEE">
        <w:rPr>
          <w:rFonts w:ascii="Arial CYR" w:hAnsi="Arial CYR"/>
          <w:sz w:val="28"/>
          <w:szCs w:val="28"/>
        </w:rPr>
        <w:t xml:space="preserve">ного матеріалу, технічних засобів тощо; </w:t>
      </w:r>
      <w:r w:rsidRPr="00D26FEE">
        <w:rPr>
          <w:rFonts w:ascii="Arial CYR" w:hAnsi="Arial CYR"/>
          <w:i/>
          <w:sz w:val="28"/>
          <w:szCs w:val="28"/>
        </w:rPr>
        <w:t>визначальний</w:t>
      </w:r>
      <w:r w:rsidRPr="00D26FEE">
        <w:rPr>
          <w:rFonts w:ascii="Arial CYR" w:hAnsi="Arial CYR"/>
          <w:sz w:val="28"/>
          <w:szCs w:val="28"/>
        </w:rPr>
        <w:t xml:space="preserve"> (вирішуються організаційні моменти, створюються творчі групи, розподіляються дору</w:t>
      </w:r>
      <w:r w:rsidR="00A805F4">
        <w:rPr>
          <w:rFonts w:ascii="Arial CYR" w:hAnsi="Arial CYR"/>
          <w:sz w:val="28"/>
          <w:szCs w:val="28"/>
        </w:rPr>
        <w:softHyphen/>
      </w:r>
      <w:r w:rsidRPr="00D26FEE">
        <w:rPr>
          <w:rFonts w:ascii="Arial CYR" w:hAnsi="Arial CYR"/>
          <w:sz w:val="28"/>
          <w:szCs w:val="28"/>
        </w:rPr>
        <w:t xml:space="preserve">чення тощо); </w:t>
      </w:r>
      <w:r w:rsidRPr="00D26FEE">
        <w:rPr>
          <w:rFonts w:ascii="Arial CYR" w:hAnsi="Arial CYR"/>
          <w:i/>
          <w:sz w:val="28"/>
          <w:szCs w:val="28"/>
        </w:rPr>
        <w:t>підготовчий</w:t>
      </w:r>
      <w:r w:rsidRPr="00D26FEE">
        <w:rPr>
          <w:rFonts w:ascii="Arial CYR" w:hAnsi="Arial CYR"/>
          <w:sz w:val="28"/>
          <w:szCs w:val="28"/>
        </w:rPr>
        <w:t xml:space="preserve"> (конкретизуються завдання, проводяться репетиції);  </w:t>
      </w:r>
      <w:r w:rsidRPr="00D26FEE">
        <w:rPr>
          <w:rFonts w:ascii="Arial CYR" w:hAnsi="Arial CYR"/>
          <w:i/>
          <w:sz w:val="28"/>
          <w:szCs w:val="28"/>
        </w:rPr>
        <w:t xml:space="preserve">презентація </w:t>
      </w:r>
      <w:r w:rsidRPr="00D26FEE">
        <w:rPr>
          <w:rFonts w:ascii="Arial CYR" w:hAnsi="Arial CYR"/>
          <w:sz w:val="28"/>
          <w:szCs w:val="28"/>
        </w:rPr>
        <w:t xml:space="preserve">результатів КНТЗ; </w:t>
      </w:r>
      <w:r w:rsidRPr="00D26FEE">
        <w:rPr>
          <w:rFonts w:ascii="Arial CYR" w:hAnsi="Arial CYR"/>
          <w:i/>
          <w:sz w:val="28"/>
          <w:szCs w:val="28"/>
        </w:rPr>
        <w:t>аналітичний</w:t>
      </w:r>
      <w:r w:rsidRPr="00D26FEE">
        <w:rPr>
          <w:rFonts w:ascii="Arial CYR" w:hAnsi="Arial CYR"/>
          <w:sz w:val="28"/>
          <w:szCs w:val="28"/>
        </w:rPr>
        <w:t xml:space="preserve"> етап (підбиття підсумків, самоаналіз творчої діяльності, самооцінка).</w:t>
      </w:r>
    </w:p>
    <w:p w:rsidR="00D26FEE" w:rsidRPr="00D26FEE" w:rsidRDefault="00D26FEE" w:rsidP="005E1A19">
      <w:pPr>
        <w:pStyle w:val="a7"/>
        <w:spacing w:after="0" w:line="262" w:lineRule="auto"/>
        <w:ind w:left="0" w:firstLine="709"/>
        <w:jc w:val="both"/>
        <w:rPr>
          <w:rFonts w:ascii="Arial CYR" w:eastAsia="Times New Roman" w:hAnsi="Arial CYR"/>
        </w:rPr>
      </w:pPr>
      <w:r w:rsidRPr="00D26FEE">
        <w:rPr>
          <w:rFonts w:ascii="Arial CYR" w:eastAsia="Times New Roman" w:hAnsi="Arial CYR"/>
        </w:rPr>
        <w:t>До КНТЗ належать "театралізовано-ситуативні" завдання. Їх реа</w:t>
      </w:r>
      <w:r w:rsidR="00A805F4">
        <w:rPr>
          <w:rFonts w:ascii="Arial CYR" w:eastAsia="Times New Roman" w:hAnsi="Arial CYR"/>
        </w:rPr>
        <w:softHyphen/>
      </w:r>
      <w:r w:rsidRPr="00D26FEE">
        <w:rPr>
          <w:rFonts w:ascii="Arial CYR" w:eastAsia="Times New Roman" w:hAnsi="Arial CYR"/>
        </w:rPr>
        <w:t>ліза</w:t>
      </w:r>
      <w:r w:rsidR="00A805F4">
        <w:rPr>
          <w:rFonts w:ascii="Arial CYR" w:eastAsia="Times New Roman" w:hAnsi="Arial CYR"/>
        </w:rPr>
        <w:softHyphen/>
      </w:r>
      <w:r w:rsidRPr="00D26FEE">
        <w:rPr>
          <w:rFonts w:ascii="Arial CYR" w:eastAsia="Times New Roman" w:hAnsi="Arial CYR"/>
        </w:rPr>
        <w:t>ція здійснюється у вигляді рольових ігор. Між студентами розподі</w:t>
      </w:r>
      <w:r w:rsidR="00A805F4">
        <w:rPr>
          <w:rFonts w:ascii="Arial CYR" w:eastAsia="Times New Roman" w:hAnsi="Arial CYR"/>
        </w:rPr>
        <w:softHyphen/>
      </w:r>
      <w:r w:rsidRPr="00D26FEE">
        <w:rPr>
          <w:rFonts w:ascii="Arial CYR" w:eastAsia="Times New Roman" w:hAnsi="Arial CYR"/>
        </w:rPr>
        <w:t>ля</w:t>
      </w:r>
      <w:r w:rsidR="00A805F4">
        <w:rPr>
          <w:rFonts w:ascii="Arial CYR" w:eastAsia="Times New Roman" w:hAnsi="Arial CYR"/>
        </w:rPr>
        <w:softHyphen/>
      </w:r>
      <w:r w:rsidRPr="00D26FEE">
        <w:rPr>
          <w:rFonts w:ascii="Arial CYR" w:eastAsia="Times New Roman" w:hAnsi="Arial CYR"/>
        </w:rPr>
        <w:t xml:space="preserve">ються ролі </w:t>
      </w:r>
      <w:r w:rsidRPr="00D26FEE">
        <w:rPr>
          <w:rFonts w:ascii="Arial CYR" w:eastAsia="Times New Roman" w:hAnsi="Arial CYR"/>
          <w:i/>
        </w:rPr>
        <w:t xml:space="preserve"> </w:t>
      </w:r>
      <w:r w:rsidRPr="00D26FEE">
        <w:rPr>
          <w:rFonts w:ascii="Arial CYR" w:eastAsia="Times New Roman" w:hAnsi="Arial CYR"/>
        </w:rPr>
        <w:t>"режисерів", "сценаристів", "акторів", ведучих та учасників заходу тощо.  З метою творчого змагання той самий сценарій чи план-макет заходу може втілюватись кількома "авторськими" командами. Їхні трактування порівнюються, обговорюються достоїнства й недоліки. Роль викладача при цьому зводиться до тактовної корекції ходу виконання завдань та участі в обговоренні отриманих результатів. Студентам же надається якомога більший простір для фантазії, уяви, вираження індивідуальності свого мислення, творчості.</w:t>
      </w:r>
    </w:p>
    <w:p w:rsidR="00D26FEE" w:rsidRPr="00D26FEE" w:rsidRDefault="00D26FEE" w:rsidP="005E1A19">
      <w:pPr>
        <w:pStyle w:val="a7"/>
        <w:spacing w:after="0" w:line="262" w:lineRule="auto"/>
        <w:ind w:left="0" w:firstLine="709"/>
        <w:jc w:val="both"/>
        <w:rPr>
          <w:rFonts w:ascii="Arial CYR" w:eastAsia="Times New Roman" w:hAnsi="Arial CYR"/>
        </w:rPr>
      </w:pPr>
      <w:r w:rsidRPr="00D26FEE">
        <w:rPr>
          <w:rFonts w:ascii="Arial CYR" w:eastAsia="Times New Roman" w:hAnsi="Arial CYR"/>
        </w:rPr>
        <w:t xml:space="preserve">Виконання КНТЗ передбачають формування знань щодо процесу створення, організації й постановки музично-виховних заходів, ролі та функцій </w:t>
      </w:r>
      <w:r w:rsidR="00C441BD">
        <w:rPr>
          <w:rFonts w:ascii="Arial CYR" w:eastAsia="Times New Roman" w:hAnsi="Arial CYR"/>
        </w:rPr>
        <w:t>у</w:t>
      </w:r>
      <w:r w:rsidRPr="00D26FEE">
        <w:rPr>
          <w:rFonts w:ascii="Arial CYR" w:eastAsia="Times New Roman" w:hAnsi="Arial CYR"/>
        </w:rPr>
        <w:t xml:space="preserve">чителя музики як сценариста, актора, режисера-постановника. </w:t>
      </w:r>
    </w:p>
    <w:p w:rsidR="00D26FEE" w:rsidRPr="00D26FEE" w:rsidRDefault="00D26FEE" w:rsidP="005E1A19">
      <w:pPr>
        <w:spacing w:after="0" w:line="262" w:lineRule="auto"/>
        <w:ind w:firstLine="709"/>
        <w:jc w:val="both"/>
        <w:rPr>
          <w:rFonts w:ascii="Arial CYR" w:hAnsi="Arial CYR"/>
          <w:sz w:val="28"/>
          <w:szCs w:val="28"/>
        </w:rPr>
      </w:pPr>
      <w:r w:rsidRPr="00D26FEE">
        <w:rPr>
          <w:rFonts w:ascii="Arial CYR" w:eastAsia="Times New Roman" w:hAnsi="Arial CYR"/>
          <w:sz w:val="28"/>
          <w:szCs w:val="28"/>
        </w:rPr>
        <w:t>Отже, застосування навчально-творчих завдань у процесі вивчення музичних дисциплін є важливою складовою підготовки майбутнього вчителя музики. Вони забезпечують вияв власних творчих ініціатив студен</w:t>
      </w:r>
      <w:r w:rsidR="00A805F4">
        <w:rPr>
          <w:rFonts w:ascii="Arial CYR" w:eastAsia="Times New Roman" w:hAnsi="Arial CYR"/>
          <w:sz w:val="28"/>
          <w:szCs w:val="28"/>
        </w:rPr>
        <w:softHyphen/>
      </w:r>
      <w:r w:rsidRPr="00D26FEE">
        <w:rPr>
          <w:rFonts w:ascii="Arial CYR" w:eastAsia="Times New Roman" w:hAnsi="Arial CYR"/>
          <w:sz w:val="28"/>
          <w:szCs w:val="28"/>
        </w:rPr>
        <w:t>тів, підвищують мотивацію оволодіння професією, дають впевне</w:t>
      </w:r>
      <w:r w:rsidR="00C441BD">
        <w:rPr>
          <w:rFonts w:ascii="Arial CYR" w:eastAsia="Times New Roman" w:hAnsi="Arial CYR"/>
          <w:sz w:val="28"/>
          <w:szCs w:val="28"/>
        </w:rPr>
        <w:softHyphen/>
      </w:r>
      <w:r w:rsidRPr="00D26FEE">
        <w:rPr>
          <w:rFonts w:ascii="Arial CYR" w:eastAsia="Times New Roman" w:hAnsi="Arial CYR"/>
          <w:sz w:val="28"/>
          <w:szCs w:val="28"/>
        </w:rPr>
        <w:t xml:space="preserve">ність у виконанні професійної музично-освітньої діяльності. </w:t>
      </w:r>
      <w:r w:rsidRPr="00D26FEE">
        <w:rPr>
          <w:rFonts w:ascii="Arial CYR" w:hAnsi="Arial CYR"/>
          <w:sz w:val="28"/>
          <w:szCs w:val="28"/>
        </w:rPr>
        <w:t xml:space="preserve">Ці завдання мають бути професійно спрямованими, зорієнтовані на потенційний </w:t>
      </w:r>
      <w:r w:rsidRPr="00D26FEE">
        <w:rPr>
          <w:rFonts w:ascii="Arial CYR" w:hAnsi="Arial CYR"/>
          <w:sz w:val="28"/>
          <w:szCs w:val="28"/>
        </w:rPr>
        <w:lastRenderedPageBreak/>
        <w:t>розвиток студентів, мати стимулю</w:t>
      </w:r>
      <w:r w:rsidR="00C441BD">
        <w:rPr>
          <w:rFonts w:ascii="Arial CYR" w:hAnsi="Arial CYR"/>
          <w:sz w:val="28"/>
          <w:szCs w:val="28"/>
        </w:rPr>
        <w:t>вальн</w:t>
      </w:r>
      <w:r w:rsidRPr="00D26FEE">
        <w:rPr>
          <w:rFonts w:ascii="Arial CYR" w:hAnsi="Arial CYR"/>
          <w:sz w:val="28"/>
          <w:szCs w:val="28"/>
        </w:rPr>
        <w:t>ий характер, бути доступними. Серед різно</w:t>
      </w:r>
      <w:r w:rsidR="00A805F4">
        <w:rPr>
          <w:rFonts w:ascii="Arial CYR" w:hAnsi="Arial CYR"/>
          <w:sz w:val="28"/>
          <w:szCs w:val="28"/>
        </w:rPr>
        <w:softHyphen/>
      </w:r>
      <w:r w:rsidRPr="00D26FEE">
        <w:rPr>
          <w:rFonts w:ascii="Arial CYR" w:hAnsi="Arial CYR"/>
          <w:sz w:val="28"/>
          <w:szCs w:val="28"/>
        </w:rPr>
        <w:t>видів завдань, які застосовуються у ході вивчення дисцип</w:t>
      </w:r>
      <w:r w:rsidR="00C441BD">
        <w:rPr>
          <w:rFonts w:ascii="Arial CYR" w:hAnsi="Arial CYR"/>
          <w:sz w:val="28"/>
          <w:szCs w:val="28"/>
        </w:rPr>
        <w:softHyphen/>
      </w:r>
      <w:r w:rsidRPr="00D26FEE">
        <w:rPr>
          <w:rFonts w:ascii="Arial CYR" w:hAnsi="Arial CYR"/>
          <w:sz w:val="28"/>
          <w:szCs w:val="28"/>
        </w:rPr>
        <w:t>ліни "Методика постановки музично-виховних шкільних заходів" визна</w:t>
      </w:r>
      <w:r w:rsidR="00C441BD">
        <w:rPr>
          <w:rFonts w:ascii="Arial CYR" w:hAnsi="Arial CYR"/>
          <w:sz w:val="28"/>
          <w:szCs w:val="28"/>
        </w:rPr>
        <w:softHyphen/>
      </w:r>
      <w:r w:rsidRPr="00D26FEE">
        <w:rPr>
          <w:rFonts w:ascii="Arial CYR" w:hAnsi="Arial CYR"/>
          <w:sz w:val="28"/>
          <w:szCs w:val="28"/>
        </w:rPr>
        <w:t>чено індивідуальні навчально-творчі завдання, спрямовані на роз</w:t>
      </w:r>
      <w:r w:rsidR="00C441BD">
        <w:rPr>
          <w:rFonts w:ascii="Arial CYR" w:hAnsi="Arial CYR"/>
          <w:sz w:val="28"/>
          <w:szCs w:val="28"/>
        </w:rPr>
        <w:softHyphen/>
      </w:r>
      <w:r w:rsidRPr="00D26FEE">
        <w:rPr>
          <w:rFonts w:ascii="Arial CYR" w:hAnsi="Arial CYR"/>
          <w:sz w:val="28"/>
          <w:szCs w:val="28"/>
        </w:rPr>
        <w:t>криття індивідуальних творчих можливостей студентів і колективні навча</w:t>
      </w:r>
      <w:r w:rsidR="00C441BD">
        <w:rPr>
          <w:rFonts w:ascii="Arial CYR" w:hAnsi="Arial CYR"/>
          <w:sz w:val="28"/>
          <w:szCs w:val="28"/>
        </w:rPr>
        <w:softHyphen/>
      </w:r>
      <w:r w:rsidRPr="00D26FEE">
        <w:rPr>
          <w:rFonts w:ascii="Arial CYR" w:hAnsi="Arial CYR"/>
          <w:sz w:val="28"/>
          <w:szCs w:val="28"/>
        </w:rPr>
        <w:t xml:space="preserve">льно-творчі завдання, які передбачають оволодіння процесом підготовки заходів, виявляють навички роботи в команді тощо. Для їх успішної реалізації необхідним є створення доброзичливої атмосфери навчання, конструктивної критики з боку викладачів, уважного ставлення до нових ідей. </w:t>
      </w:r>
    </w:p>
    <w:p w:rsidR="00D26FEE" w:rsidRPr="00D26FEE" w:rsidRDefault="00D26FEE" w:rsidP="005E1A19">
      <w:pPr>
        <w:pStyle w:val="a7"/>
        <w:spacing w:after="0" w:line="262" w:lineRule="auto"/>
        <w:ind w:left="0" w:firstLine="709"/>
        <w:jc w:val="center"/>
        <w:rPr>
          <w:rFonts w:ascii="Arial CYR" w:eastAsia="Times New Roman" w:hAnsi="Arial CYR"/>
          <w:b/>
        </w:rPr>
      </w:pPr>
    </w:p>
    <w:p w:rsidR="00D26FEE" w:rsidRPr="00D26FEE" w:rsidRDefault="00D26FEE" w:rsidP="005E1A19">
      <w:pPr>
        <w:pStyle w:val="a7"/>
        <w:spacing w:after="0" w:line="262" w:lineRule="auto"/>
        <w:ind w:left="0"/>
        <w:jc w:val="center"/>
        <w:rPr>
          <w:rFonts w:ascii="Arial CYR" w:eastAsia="Times New Roman" w:hAnsi="Arial CYR"/>
          <w:b/>
        </w:rPr>
      </w:pPr>
      <w:r w:rsidRPr="00D26FEE">
        <w:rPr>
          <w:rFonts w:ascii="Arial CYR" w:eastAsia="Times New Roman" w:hAnsi="Arial CYR"/>
          <w:b/>
        </w:rPr>
        <w:t>Література</w:t>
      </w:r>
    </w:p>
    <w:p w:rsidR="00D26FEE" w:rsidRPr="00C86EB1" w:rsidRDefault="00D26FEE" w:rsidP="00301EEC">
      <w:pPr>
        <w:pStyle w:val="a"/>
        <w:numPr>
          <w:ilvl w:val="0"/>
          <w:numId w:val="5"/>
        </w:numPr>
        <w:tabs>
          <w:tab w:val="left" w:pos="1134"/>
        </w:tabs>
        <w:spacing w:after="0" w:line="262" w:lineRule="auto"/>
        <w:ind w:left="0" w:firstLine="709"/>
        <w:jc w:val="both"/>
        <w:rPr>
          <w:rFonts w:ascii="Arial CYR" w:hAnsi="Arial CYR"/>
          <w:spacing w:val="-2"/>
          <w:sz w:val="28"/>
          <w:szCs w:val="28"/>
          <w:lang w:val="uk-UA"/>
        </w:rPr>
      </w:pPr>
      <w:r w:rsidRPr="00C86EB1">
        <w:rPr>
          <w:rFonts w:ascii="Arial CYR" w:hAnsi="Arial CYR"/>
          <w:spacing w:val="-2"/>
          <w:sz w:val="28"/>
          <w:szCs w:val="28"/>
          <w:lang w:val="uk-UA"/>
        </w:rPr>
        <w:t>Зуб К.</w:t>
      </w:r>
      <w:r w:rsidRPr="00C86EB1">
        <w:rPr>
          <w:rFonts w:ascii="Arial CYR" w:hAnsi="Arial CYR"/>
          <w:spacing w:val="-2"/>
          <w:sz w:val="28"/>
          <w:szCs w:val="28"/>
          <w:lang w:val="en-US"/>
        </w:rPr>
        <w:t> </w:t>
      </w:r>
      <w:r w:rsidRPr="00C86EB1">
        <w:rPr>
          <w:rFonts w:ascii="Arial CYR" w:hAnsi="Arial CYR"/>
          <w:spacing w:val="-2"/>
          <w:sz w:val="28"/>
          <w:szCs w:val="28"/>
          <w:lang w:val="uk-UA"/>
        </w:rPr>
        <w:t>К. Художньо-творча діяльність майбутнього вчителя музики</w:t>
      </w:r>
      <w:r w:rsidR="00904453">
        <w:rPr>
          <w:rFonts w:ascii="Arial CYR" w:hAnsi="Arial CYR"/>
          <w:spacing w:val="-2"/>
          <w:sz w:val="28"/>
          <w:szCs w:val="28"/>
          <w:lang w:val="uk-UA"/>
        </w:rPr>
        <w:t xml:space="preserve">. </w:t>
      </w:r>
      <w:r w:rsidRPr="00904453">
        <w:rPr>
          <w:rFonts w:ascii="Arial CYR" w:hAnsi="Arial CYR"/>
          <w:i/>
          <w:spacing w:val="-2"/>
          <w:sz w:val="28"/>
          <w:szCs w:val="28"/>
          <w:lang w:val="uk-UA"/>
        </w:rPr>
        <w:t>Науковий вісник Миколаївського університету імені В.</w:t>
      </w:r>
      <w:r w:rsidRPr="00904453">
        <w:rPr>
          <w:rFonts w:ascii="Arial CYR" w:hAnsi="Arial CYR"/>
          <w:i/>
          <w:spacing w:val="-2"/>
          <w:sz w:val="28"/>
          <w:szCs w:val="28"/>
          <w:lang w:val="en-US"/>
        </w:rPr>
        <w:t> </w:t>
      </w:r>
      <w:r w:rsidRPr="00904453">
        <w:rPr>
          <w:rFonts w:ascii="Arial CYR" w:hAnsi="Arial CYR"/>
          <w:i/>
          <w:spacing w:val="-2"/>
          <w:sz w:val="28"/>
          <w:szCs w:val="28"/>
          <w:lang w:val="uk-UA"/>
        </w:rPr>
        <w:t>О.</w:t>
      </w:r>
      <w:r w:rsidRPr="00904453">
        <w:rPr>
          <w:rFonts w:ascii="Arial CYR" w:hAnsi="Arial CYR"/>
          <w:i/>
          <w:spacing w:val="-2"/>
          <w:sz w:val="28"/>
          <w:szCs w:val="28"/>
          <w:lang w:val="en-US"/>
        </w:rPr>
        <w:t> </w:t>
      </w:r>
      <w:r w:rsidRPr="00904453">
        <w:rPr>
          <w:rFonts w:ascii="Arial CYR" w:hAnsi="Arial CYR"/>
          <w:i/>
          <w:spacing w:val="-2"/>
          <w:sz w:val="28"/>
          <w:szCs w:val="28"/>
          <w:lang w:val="uk-UA"/>
        </w:rPr>
        <w:t>Сухо</w:t>
      </w:r>
      <w:r w:rsidR="0074706E">
        <w:rPr>
          <w:rFonts w:ascii="Arial CYR" w:hAnsi="Arial CYR"/>
          <w:i/>
          <w:spacing w:val="-2"/>
          <w:sz w:val="28"/>
          <w:szCs w:val="28"/>
          <w:lang w:val="uk-UA"/>
        </w:rPr>
        <w:softHyphen/>
      </w:r>
      <w:r w:rsidRPr="00904453">
        <w:rPr>
          <w:rFonts w:ascii="Arial CYR" w:hAnsi="Arial CYR"/>
          <w:i/>
          <w:spacing w:val="-2"/>
          <w:sz w:val="28"/>
          <w:szCs w:val="28"/>
          <w:lang w:val="uk-UA"/>
        </w:rPr>
        <w:t>м</w:t>
      </w:r>
      <w:r w:rsidR="00A805F4" w:rsidRPr="00904453">
        <w:rPr>
          <w:rFonts w:ascii="Arial CYR" w:hAnsi="Arial CYR"/>
          <w:i/>
          <w:spacing w:val="-2"/>
          <w:sz w:val="28"/>
          <w:szCs w:val="28"/>
          <w:lang w:val="uk-UA"/>
        </w:rPr>
        <w:softHyphen/>
      </w:r>
      <w:r w:rsidRPr="00904453">
        <w:rPr>
          <w:rFonts w:ascii="Arial CYR" w:hAnsi="Arial CYR"/>
          <w:i/>
          <w:spacing w:val="-2"/>
          <w:sz w:val="28"/>
          <w:szCs w:val="28"/>
          <w:lang w:val="uk-UA"/>
        </w:rPr>
        <w:t>лин</w:t>
      </w:r>
      <w:r w:rsidR="00A805F4" w:rsidRPr="00904453">
        <w:rPr>
          <w:rFonts w:ascii="Arial CYR" w:hAnsi="Arial CYR"/>
          <w:i/>
          <w:spacing w:val="-2"/>
          <w:sz w:val="28"/>
          <w:szCs w:val="28"/>
          <w:lang w:val="uk-UA"/>
        </w:rPr>
        <w:softHyphen/>
      </w:r>
      <w:r w:rsidR="0074706E">
        <w:rPr>
          <w:rFonts w:ascii="Arial CYR" w:hAnsi="Arial CYR"/>
          <w:i/>
          <w:spacing w:val="-2"/>
          <w:sz w:val="28"/>
          <w:szCs w:val="28"/>
          <w:lang w:val="uk-UA"/>
        </w:rPr>
        <w:softHyphen/>
      </w:r>
      <w:r w:rsidRPr="00904453">
        <w:rPr>
          <w:rFonts w:ascii="Arial CYR" w:hAnsi="Arial CYR"/>
          <w:i/>
          <w:spacing w:val="-2"/>
          <w:sz w:val="28"/>
          <w:szCs w:val="28"/>
          <w:lang w:val="uk-UA"/>
        </w:rPr>
        <w:t>ського</w:t>
      </w:r>
      <w:r w:rsidRPr="00C86EB1">
        <w:rPr>
          <w:rFonts w:ascii="Arial CYR" w:hAnsi="Arial CYR"/>
          <w:spacing w:val="-2"/>
          <w:sz w:val="28"/>
          <w:szCs w:val="28"/>
          <w:lang w:val="uk-UA"/>
        </w:rPr>
        <w:t xml:space="preserve"> : зб</w:t>
      </w:r>
      <w:r w:rsidR="00C86EB1">
        <w:rPr>
          <w:rFonts w:ascii="Arial CYR" w:hAnsi="Arial CYR"/>
          <w:spacing w:val="-2"/>
          <w:sz w:val="28"/>
          <w:szCs w:val="28"/>
          <w:lang w:val="uk-UA"/>
        </w:rPr>
        <w:t>.</w:t>
      </w:r>
      <w:r w:rsidRPr="00C86EB1">
        <w:rPr>
          <w:rFonts w:ascii="Arial CYR" w:hAnsi="Arial CYR"/>
          <w:spacing w:val="-2"/>
          <w:sz w:val="28"/>
          <w:szCs w:val="28"/>
          <w:lang w:val="uk-UA"/>
        </w:rPr>
        <w:t xml:space="preserve"> наук</w:t>
      </w:r>
      <w:r w:rsidR="00C86EB1">
        <w:rPr>
          <w:rFonts w:ascii="Arial CYR" w:hAnsi="Arial CYR"/>
          <w:spacing w:val="-2"/>
          <w:sz w:val="28"/>
          <w:szCs w:val="28"/>
          <w:lang w:val="uk-UA"/>
        </w:rPr>
        <w:t>.</w:t>
      </w:r>
      <w:r w:rsidRPr="00C86EB1">
        <w:rPr>
          <w:rFonts w:ascii="Arial CYR" w:hAnsi="Arial CYR"/>
          <w:spacing w:val="-2"/>
          <w:sz w:val="28"/>
          <w:szCs w:val="28"/>
          <w:lang w:val="uk-UA"/>
        </w:rPr>
        <w:t xml:space="preserve"> праць / </w:t>
      </w:r>
      <w:r w:rsidR="00450963">
        <w:rPr>
          <w:rFonts w:ascii="Arial CYR" w:hAnsi="Arial CYR"/>
          <w:spacing w:val="-2"/>
          <w:sz w:val="28"/>
          <w:szCs w:val="28"/>
          <w:lang w:val="uk-UA"/>
        </w:rPr>
        <w:t>з</w:t>
      </w:r>
      <w:r w:rsidRPr="00C86EB1">
        <w:rPr>
          <w:rFonts w:ascii="Arial CYR" w:hAnsi="Arial CYR"/>
          <w:spacing w:val="-2"/>
          <w:sz w:val="28"/>
          <w:szCs w:val="28"/>
          <w:lang w:val="uk-UA"/>
        </w:rPr>
        <w:t>а ред. В.</w:t>
      </w:r>
      <w:r w:rsidRPr="00C86EB1">
        <w:rPr>
          <w:rFonts w:ascii="Arial CYR" w:hAnsi="Arial CYR"/>
          <w:spacing w:val="-2"/>
          <w:sz w:val="28"/>
          <w:szCs w:val="28"/>
          <w:lang w:val="en-US"/>
        </w:rPr>
        <w:t> </w:t>
      </w:r>
      <w:r w:rsidRPr="00C86EB1">
        <w:rPr>
          <w:rFonts w:ascii="Arial CYR" w:hAnsi="Arial CYR"/>
          <w:spacing w:val="-2"/>
          <w:sz w:val="28"/>
          <w:szCs w:val="28"/>
          <w:lang w:val="uk-UA"/>
        </w:rPr>
        <w:t>Д.</w:t>
      </w:r>
      <w:r w:rsidRPr="00C86EB1">
        <w:rPr>
          <w:rFonts w:ascii="Arial CYR" w:hAnsi="Arial CYR"/>
          <w:spacing w:val="-2"/>
          <w:sz w:val="28"/>
          <w:szCs w:val="28"/>
          <w:lang w:val="en-US"/>
        </w:rPr>
        <w:t> </w:t>
      </w:r>
      <w:r w:rsidRPr="00C86EB1">
        <w:rPr>
          <w:rFonts w:ascii="Arial CYR" w:hAnsi="Arial CYR"/>
          <w:spacing w:val="-2"/>
          <w:sz w:val="28"/>
          <w:szCs w:val="28"/>
          <w:lang w:val="uk-UA"/>
        </w:rPr>
        <w:t>Будака, М.</w:t>
      </w:r>
      <w:r w:rsidRPr="00C86EB1">
        <w:rPr>
          <w:rFonts w:ascii="Arial CYR" w:hAnsi="Arial CYR"/>
          <w:spacing w:val="-2"/>
          <w:sz w:val="28"/>
          <w:szCs w:val="28"/>
          <w:lang w:val="en-US"/>
        </w:rPr>
        <w:t> </w:t>
      </w:r>
      <w:r w:rsidRPr="00C86EB1">
        <w:rPr>
          <w:rFonts w:ascii="Arial CYR" w:hAnsi="Arial CYR"/>
          <w:spacing w:val="-2"/>
          <w:sz w:val="28"/>
          <w:szCs w:val="28"/>
          <w:lang w:val="uk-UA"/>
        </w:rPr>
        <w:t>І.</w:t>
      </w:r>
      <w:r w:rsidRPr="00C86EB1">
        <w:rPr>
          <w:rFonts w:ascii="Arial CYR" w:hAnsi="Arial CYR"/>
          <w:spacing w:val="-2"/>
          <w:sz w:val="28"/>
          <w:szCs w:val="28"/>
          <w:lang w:val="en-US"/>
        </w:rPr>
        <w:t> </w:t>
      </w:r>
      <w:r w:rsidRPr="00C86EB1">
        <w:rPr>
          <w:rFonts w:ascii="Arial CYR" w:hAnsi="Arial CYR"/>
          <w:spacing w:val="-2"/>
          <w:sz w:val="28"/>
          <w:szCs w:val="28"/>
          <w:lang w:val="uk-UA"/>
        </w:rPr>
        <w:t>Май</w:t>
      </w:r>
      <w:r w:rsidR="00A805F4" w:rsidRPr="00C86EB1">
        <w:rPr>
          <w:rFonts w:ascii="Arial CYR" w:hAnsi="Arial CYR"/>
          <w:spacing w:val="-2"/>
          <w:sz w:val="28"/>
          <w:szCs w:val="28"/>
          <w:lang w:val="uk-UA"/>
        </w:rPr>
        <w:softHyphen/>
      </w:r>
      <w:r w:rsidRPr="00C86EB1">
        <w:rPr>
          <w:rFonts w:ascii="Arial CYR" w:hAnsi="Arial CYR"/>
          <w:spacing w:val="-2"/>
          <w:sz w:val="28"/>
          <w:szCs w:val="28"/>
          <w:lang w:val="uk-UA"/>
        </w:rPr>
        <w:t>стрен</w:t>
      </w:r>
      <w:r w:rsidR="00A805F4" w:rsidRPr="00C86EB1">
        <w:rPr>
          <w:rFonts w:ascii="Arial CYR" w:hAnsi="Arial CYR"/>
          <w:spacing w:val="-2"/>
          <w:sz w:val="28"/>
          <w:szCs w:val="28"/>
          <w:lang w:val="uk-UA"/>
        </w:rPr>
        <w:softHyphen/>
      </w:r>
      <w:r w:rsidRPr="00C86EB1">
        <w:rPr>
          <w:rFonts w:ascii="Arial CYR" w:hAnsi="Arial CYR"/>
          <w:spacing w:val="-2"/>
          <w:sz w:val="28"/>
          <w:szCs w:val="28"/>
          <w:lang w:val="uk-UA"/>
        </w:rPr>
        <w:t xml:space="preserve">ко. </w:t>
      </w:r>
      <w:r w:rsidRPr="00C86EB1">
        <w:rPr>
          <w:rFonts w:ascii="Arial CYR" w:hAnsi="Arial CYR"/>
          <w:spacing w:val="-4"/>
          <w:sz w:val="28"/>
          <w:szCs w:val="28"/>
          <w:lang w:val="uk-UA"/>
        </w:rPr>
        <w:t>Миколаїв: МНУ імені В.</w:t>
      </w:r>
      <w:r w:rsidRPr="00C86EB1">
        <w:rPr>
          <w:rFonts w:ascii="Arial CYR" w:hAnsi="Arial CYR"/>
          <w:spacing w:val="-4"/>
          <w:sz w:val="28"/>
          <w:szCs w:val="28"/>
          <w:lang w:val="en-US"/>
        </w:rPr>
        <w:t> </w:t>
      </w:r>
      <w:r w:rsidRPr="00C86EB1">
        <w:rPr>
          <w:rFonts w:ascii="Arial CYR" w:hAnsi="Arial CYR"/>
          <w:spacing w:val="-4"/>
          <w:sz w:val="28"/>
          <w:szCs w:val="28"/>
          <w:lang w:val="uk-UA"/>
        </w:rPr>
        <w:t>О.</w:t>
      </w:r>
      <w:r w:rsidRPr="00C86EB1">
        <w:rPr>
          <w:rFonts w:ascii="Arial CYR" w:hAnsi="Arial CYR"/>
          <w:spacing w:val="-4"/>
          <w:sz w:val="28"/>
          <w:szCs w:val="28"/>
          <w:lang w:val="en-US"/>
        </w:rPr>
        <w:t> </w:t>
      </w:r>
      <w:r w:rsidRPr="00C86EB1">
        <w:rPr>
          <w:rFonts w:ascii="Arial CYR" w:hAnsi="Arial CYR"/>
          <w:spacing w:val="-4"/>
          <w:sz w:val="28"/>
          <w:szCs w:val="28"/>
          <w:lang w:val="uk-UA"/>
        </w:rPr>
        <w:t xml:space="preserve">Сухомлинського, 2015. </w:t>
      </w:r>
      <w:r w:rsidR="00450963" w:rsidRPr="00C86EB1">
        <w:rPr>
          <w:rFonts w:ascii="Arial CYR" w:hAnsi="Arial CYR"/>
          <w:spacing w:val="-4"/>
          <w:sz w:val="28"/>
          <w:szCs w:val="28"/>
          <w:lang w:val="uk-UA"/>
        </w:rPr>
        <w:t>Вип. 1.33</w:t>
      </w:r>
      <w:r w:rsidR="00450963">
        <w:rPr>
          <w:rFonts w:ascii="Arial CYR" w:hAnsi="Arial CYR"/>
          <w:spacing w:val="-4"/>
          <w:sz w:val="28"/>
          <w:szCs w:val="28"/>
          <w:lang w:val="uk-UA"/>
        </w:rPr>
        <w:t>.</w:t>
      </w:r>
      <w:r w:rsidR="00450963" w:rsidRPr="00C86EB1">
        <w:rPr>
          <w:rFonts w:ascii="Arial CYR" w:hAnsi="Arial CYR"/>
          <w:spacing w:val="-4"/>
          <w:sz w:val="28"/>
          <w:szCs w:val="28"/>
          <w:lang w:val="uk-UA"/>
        </w:rPr>
        <w:t xml:space="preserve"> </w:t>
      </w:r>
      <w:r w:rsidRPr="00C86EB1">
        <w:rPr>
          <w:rFonts w:ascii="Arial CYR" w:hAnsi="Arial CYR"/>
          <w:spacing w:val="-4"/>
          <w:sz w:val="28"/>
          <w:szCs w:val="28"/>
          <w:lang w:val="uk-UA"/>
        </w:rPr>
        <w:t>С. 140</w:t>
      </w:r>
      <w:r w:rsidRPr="00904453">
        <w:rPr>
          <w:rFonts w:ascii="Arial CYR" w:hAnsi="Arial CYR"/>
          <w:spacing w:val="-4"/>
          <w:sz w:val="28"/>
          <w:szCs w:val="28"/>
          <w:lang w:val="uk-UA"/>
        </w:rPr>
        <w:t>–</w:t>
      </w:r>
      <w:r w:rsidRPr="00C86EB1">
        <w:rPr>
          <w:rFonts w:ascii="Arial CYR" w:hAnsi="Arial CYR"/>
          <w:spacing w:val="-4"/>
          <w:sz w:val="28"/>
          <w:szCs w:val="28"/>
          <w:lang w:val="uk-UA"/>
        </w:rPr>
        <w:t>143.</w:t>
      </w:r>
    </w:p>
    <w:p w:rsidR="00D26FEE" w:rsidRPr="00D26FEE" w:rsidRDefault="00D26FEE" w:rsidP="00301EEC">
      <w:pPr>
        <w:pStyle w:val="a7"/>
        <w:numPr>
          <w:ilvl w:val="0"/>
          <w:numId w:val="5"/>
        </w:numPr>
        <w:tabs>
          <w:tab w:val="left" w:pos="1134"/>
        </w:tabs>
        <w:suppressAutoHyphens w:val="0"/>
        <w:spacing w:after="0" w:line="262" w:lineRule="auto"/>
        <w:ind w:left="0" w:firstLine="709"/>
        <w:contextualSpacing/>
        <w:jc w:val="both"/>
        <w:textAlignment w:val="auto"/>
        <w:rPr>
          <w:rFonts w:ascii="Arial CYR" w:hAnsi="Arial CYR"/>
        </w:rPr>
      </w:pPr>
      <w:r w:rsidRPr="00D26FEE">
        <w:rPr>
          <w:rFonts w:ascii="Arial CYR" w:hAnsi="Arial CYR"/>
        </w:rPr>
        <w:t>Клименко</w:t>
      </w:r>
      <w:r w:rsidRPr="00D26FEE">
        <w:rPr>
          <w:rFonts w:ascii="Arial CYR" w:hAnsi="Arial CYR"/>
          <w:lang w:val="ru-RU"/>
        </w:rPr>
        <w:t> </w:t>
      </w:r>
      <w:r w:rsidRPr="00D26FEE">
        <w:rPr>
          <w:rFonts w:ascii="Arial CYR" w:hAnsi="Arial CYR"/>
        </w:rPr>
        <w:t>В.</w:t>
      </w:r>
      <w:r w:rsidRPr="00D26FEE">
        <w:rPr>
          <w:rFonts w:ascii="Arial CYR" w:hAnsi="Arial CYR"/>
          <w:lang w:val="en-US"/>
        </w:rPr>
        <w:t> </w:t>
      </w:r>
      <w:r w:rsidRPr="00D26FEE">
        <w:rPr>
          <w:rFonts w:ascii="Arial CYR" w:hAnsi="Arial CYR"/>
        </w:rPr>
        <w:t>В.</w:t>
      </w:r>
      <w:r w:rsidRPr="00D26FEE">
        <w:rPr>
          <w:rFonts w:ascii="Arial CYR" w:hAnsi="Arial CYR"/>
          <w:lang w:val="en-US"/>
        </w:rPr>
        <w:t> </w:t>
      </w:r>
      <w:r w:rsidRPr="00D26FEE">
        <w:rPr>
          <w:rFonts w:ascii="Arial CYR" w:hAnsi="Arial CYR"/>
        </w:rPr>
        <w:t>Психологія творчості: навч. посіб. К</w:t>
      </w:r>
      <w:r w:rsidR="00450963">
        <w:rPr>
          <w:rFonts w:ascii="Arial CYR" w:hAnsi="Arial CYR"/>
        </w:rPr>
        <w:t>иїв</w:t>
      </w:r>
      <w:r w:rsidRPr="00D26FEE">
        <w:rPr>
          <w:rFonts w:ascii="Arial CYR" w:hAnsi="Arial CYR"/>
        </w:rPr>
        <w:t>: Центр навчальної літератури, 2006</w:t>
      </w:r>
      <w:r w:rsidR="00450963">
        <w:rPr>
          <w:rFonts w:ascii="Arial CYR" w:hAnsi="Arial CYR"/>
        </w:rPr>
        <w:t>.</w:t>
      </w:r>
      <w:r w:rsidRPr="00D26FEE">
        <w:rPr>
          <w:rFonts w:ascii="Arial CYR" w:hAnsi="Arial CYR"/>
        </w:rPr>
        <w:t xml:space="preserve"> 480 с.</w:t>
      </w:r>
    </w:p>
    <w:p w:rsidR="00D26FEE" w:rsidRPr="00D26FEE" w:rsidRDefault="00D26FEE" w:rsidP="00301EEC">
      <w:pPr>
        <w:pStyle w:val="a7"/>
        <w:numPr>
          <w:ilvl w:val="0"/>
          <w:numId w:val="5"/>
        </w:numPr>
        <w:tabs>
          <w:tab w:val="left" w:pos="1134"/>
        </w:tabs>
        <w:suppressAutoHyphens w:val="0"/>
        <w:spacing w:after="0" w:line="262" w:lineRule="auto"/>
        <w:ind w:left="0" w:firstLine="709"/>
        <w:contextualSpacing/>
        <w:jc w:val="both"/>
        <w:textAlignment w:val="auto"/>
        <w:rPr>
          <w:rFonts w:ascii="Arial CYR" w:hAnsi="Arial CYR"/>
        </w:rPr>
      </w:pPr>
      <w:r w:rsidRPr="00D26FEE">
        <w:rPr>
          <w:rFonts w:ascii="Arial CYR" w:hAnsi="Arial CYR"/>
        </w:rPr>
        <w:t>Ростовський</w:t>
      </w:r>
      <w:r w:rsidRPr="00D26FEE">
        <w:rPr>
          <w:rFonts w:ascii="Arial CYR" w:hAnsi="Arial CYR"/>
          <w:lang w:val="ru-RU"/>
        </w:rPr>
        <w:t> </w:t>
      </w:r>
      <w:r w:rsidRPr="00D26FEE">
        <w:rPr>
          <w:rFonts w:ascii="Arial CYR" w:hAnsi="Arial CYR"/>
        </w:rPr>
        <w:t>О.</w:t>
      </w:r>
      <w:r w:rsidRPr="00D26FEE">
        <w:rPr>
          <w:rFonts w:ascii="Arial CYR" w:hAnsi="Arial CYR"/>
          <w:lang w:val="en-US"/>
        </w:rPr>
        <w:t> </w:t>
      </w:r>
      <w:r w:rsidRPr="00D26FEE">
        <w:rPr>
          <w:rFonts w:ascii="Arial CYR" w:hAnsi="Arial CYR"/>
        </w:rPr>
        <w:t>Я. Методика викладання музики в початковій школі: навч.-метод. посіб</w:t>
      </w:r>
      <w:r w:rsidR="00B63A9D">
        <w:rPr>
          <w:rFonts w:ascii="Arial CYR" w:hAnsi="Arial CYR"/>
        </w:rPr>
        <w:t>.</w:t>
      </w:r>
      <w:r w:rsidRPr="00D26FEE">
        <w:rPr>
          <w:rFonts w:ascii="Arial CYR" w:hAnsi="Arial CYR"/>
        </w:rPr>
        <w:t xml:space="preserve"> Тернопіль: Богдан, 2001. 215 с.</w:t>
      </w:r>
    </w:p>
    <w:p w:rsidR="00D26FEE" w:rsidRPr="00D26FEE" w:rsidRDefault="00D26FEE" w:rsidP="00301EEC">
      <w:pPr>
        <w:pStyle w:val="a7"/>
        <w:numPr>
          <w:ilvl w:val="0"/>
          <w:numId w:val="5"/>
        </w:numPr>
        <w:tabs>
          <w:tab w:val="left" w:pos="1134"/>
        </w:tabs>
        <w:suppressAutoHyphens w:val="0"/>
        <w:spacing w:after="0" w:line="262" w:lineRule="auto"/>
        <w:ind w:left="0" w:firstLine="709"/>
        <w:contextualSpacing/>
        <w:jc w:val="both"/>
        <w:textAlignment w:val="auto"/>
        <w:rPr>
          <w:rFonts w:ascii="Arial CYR" w:hAnsi="Arial CYR"/>
        </w:rPr>
      </w:pPr>
      <w:r w:rsidRPr="00D26FEE">
        <w:rPr>
          <w:rFonts w:ascii="Arial CYR" w:hAnsi="Arial CYR"/>
        </w:rPr>
        <w:t>Сисоєва</w:t>
      </w:r>
      <w:r w:rsidRPr="00D26FEE">
        <w:rPr>
          <w:rFonts w:ascii="Arial CYR" w:hAnsi="Arial CYR"/>
          <w:lang w:val="ru-RU"/>
        </w:rPr>
        <w:t> </w:t>
      </w:r>
      <w:r w:rsidRPr="00D26FEE">
        <w:rPr>
          <w:rFonts w:ascii="Arial CYR" w:hAnsi="Arial CYR"/>
        </w:rPr>
        <w:t>С. О. Основи педагогічної творчості: підручник. К</w:t>
      </w:r>
      <w:r w:rsidR="00B63A9D">
        <w:rPr>
          <w:rFonts w:ascii="Arial CYR" w:hAnsi="Arial CYR"/>
        </w:rPr>
        <w:t>иїв</w:t>
      </w:r>
      <w:r w:rsidRPr="00D26FEE">
        <w:rPr>
          <w:rFonts w:ascii="Arial CYR" w:hAnsi="Arial CYR"/>
        </w:rPr>
        <w:t>: Міленіум, 2006. 346 с.</w:t>
      </w:r>
    </w:p>
    <w:p w:rsidR="00215477" w:rsidRPr="0074706E" w:rsidRDefault="00215477" w:rsidP="005E1A19">
      <w:pPr>
        <w:pStyle w:val="af0"/>
        <w:spacing w:after="0" w:line="259" w:lineRule="auto"/>
        <w:ind w:left="0"/>
        <w:jc w:val="center"/>
        <w:rPr>
          <w:rStyle w:val="afc"/>
          <w:sz w:val="24"/>
        </w:rPr>
      </w:pPr>
    </w:p>
    <w:p w:rsidR="00215477" w:rsidRDefault="00215477" w:rsidP="005E1A19">
      <w:pPr>
        <w:pStyle w:val="af0"/>
        <w:spacing w:after="0" w:line="259" w:lineRule="auto"/>
        <w:ind w:left="0"/>
        <w:jc w:val="center"/>
        <w:rPr>
          <w:rStyle w:val="afc"/>
        </w:rPr>
      </w:pPr>
    </w:p>
    <w:p w:rsidR="00215477" w:rsidRDefault="00215477" w:rsidP="005E1A19">
      <w:pPr>
        <w:pStyle w:val="af0"/>
        <w:spacing w:after="0" w:line="259" w:lineRule="auto"/>
        <w:ind w:left="0"/>
        <w:jc w:val="center"/>
        <w:rPr>
          <w:rStyle w:val="afc"/>
        </w:rPr>
      </w:pPr>
    </w:p>
    <w:p w:rsidR="00D26FEE" w:rsidRPr="00D26FEE" w:rsidRDefault="00D26FEE" w:rsidP="005E1A19">
      <w:pPr>
        <w:pStyle w:val="af0"/>
        <w:spacing w:after="0" w:line="259" w:lineRule="auto"/>
        <w:ind w:left="0"/>
        <w:jc w:val="center"/>
        <w:rPr>
          <w:rFonts w:ascii="Arial CYR" w:hAnsi="Arial CYR" w:cs="Times New Roman"/>
          <w:b/>
          <w:bCs/>
          <w:sz w:val="28"/>
          <w:szCs w:val="28"/>
        </w:rPr>
      </w:pPr>
      <w:r w:rsidRPr="005E1A19">
        <w:rPr>
          <w:rStyle w:val="afc"/>
        </w:rPr>
        <w:t>ВЕРИФІКАЦІЯ СТАНУ ГОТОВНОСТІ МАЙБУТНІХ УЧИТЕЛІВ МУЗИЧНОГО МИСТЕЦТВА ДО ІНСТРУМЕНТАЛЬНО-ВИКОНАВСЬКОЇ ДІЯЛЬНОСТІ: КОНСТАТУВАЛЬНИЙ</w:t>
      </w:r>
      <w:r w:rsidRPr="00D26FEE">
        <w:rPr>
          <w:rFonts w:ascii="Arial CYR" w:hAnsi="Arial CYR" w:cs="Times New Roman"/>
          <w:b/>
          <w:bCs/>
          <w:sz w:val="28"/>
          <w:szCs w:val="28"/>
        </w:rPr>
        <w:t xml:space="preserve"> ЗРІЗ</w:t>
      </w:r>
    </w:p>
    <w:p w:rsidR="00D26FEE" w:rsidRPr="0074706E" w:rsidRDefault="00D26FEE" w:rsidP="00D26FEE">
      <w:pPr>
        <w:spacing w:after="0" w:line="259" w:lineRule="auto"/>
        <w:ind w:firstLine="709"/>
        <w:jc w:val="center"/>
        <w:rPr>
          <w:rFonts w:ascii="Arial CYR" w:hAnsi="Arial CYR"/>
          <w:b/>
          <w:bCs/>
          <w:sz w:val="24"/>
          <w:szCs w:val="28"/>
        </w:rPr>
      </w:pPr>
    </w:p>
    <w:p w:rsidR="00D26FEE" w:rsidRPr="00D26FEE" w:rsidRDefault="00D26FEE" w:rsidP="00A805F4">
      <w:pPr>
        <w:pStyle w:val="afd"/>
      </w:pPr>
      <w:r w:rsidRPr="00D26FEE">
        <w:t>Гусейнова Л. В.</w:t>
      </w:r>
    </w:p>
    <w:p w:rsidR="00D26FEE" w:rsidRPr="0074706E" w:rsidRDefault="00D26FEE" w:rsidP="00D26FEE">
      <w:pPr>
        <w:spacing w:after="0" w:line="259" w:lineRule="auto"/>
        <w:ind w:firstLine="709"/>
        <w:jc w:val="center"/>
        <w:rPr>
          <w:rFonts w:ascii="Arial CYR" w:hAnsi="Arial CYR"/>
          <w:b/>
          <w:bCs/>
          <w:sz w:val="24"/>
          <w:szCs w:val="28"/>
        </w:rPr>
      </w:pPr>
    </w:p>
    <w:p w:rsidR="00D26FEE" w:rsidRPr="00D26FEE" w:rsidRDefault="00D26FEE" w:rsidP="00A805F4">
      <w:pPr>
        <w:pStyle w:val="aff"/>
      </w:pPr>
      <w:r w:rsidRPr="00D26FEE">
        <w:t>У статті висвітлюється перебіг констатувального етапу експериментального дослідження стану готовності майбутніх учителів музичного мистецтва до інструментально-виконав</w:t>
      </w:r>
      <w:r w:rsidR="00C86EB1">
        <w:softHyphen/>
      </w:r>
      <w:r w:rsidRPr="00D26FEE">
        <w:t>ської діяльності; визначаються критерії, показники та рівні го</w:t>
      </w:r>
      <w:r w:rsidR="00C86EB1">
        <w:softHyphen/>
      </w:r>
      <w:r w:rsidRPr="00D26FEE">
        <w:t>тов</w:t>
      </w:r>
      <w:r w:rsidR="00C86EB1">
        <w:softHyphen/>
      </w:r>
      <w:r w:rsidRPr="00D26FEE">
        <w:t>ності; наголошується на необхідності удосконалення інстру</w:t>
      </w:r>
      <w:r w:rsidR="00C86EB1">
        <w:softHyphen/>
      </w:r>
      <w:r w:rsidRPr="00D26FEE">
        <w:t>ментальної підготовки та розробки нових технологій виконав</w:t>
      </w:r>
      <w:r w:rsidR="00C86EB1">
        <w:softHyphen/>
      </w:r>
      <w:r w:rsidRPr="00D26FEE">
        <w:t xml:space="preserve">ської підготовки студентів вищих закладів мистецької освіти. </w:t>
      </w:r>
    </w:p>
    <w:p w:rsidR="00D26FEE" w:rsidRPr="00D26FEE" w:rsidRDefault="00D26FEE" w:rsidP="00D26FEE">
      <w:pPr>
        <w:pStyle w:val="25"/>
        <w:spacing w:after="0" w:line="259" w:lineRule="auto"/>
        <w:ind w:left="0" w:firstLine="709"/>
        <w:jc w:val="both"/>
        <w:rPr>
          <w:rFonts w:ascii="Arial CYR" w:hAnsi="Arial CYR"/>
          <w:bCs/>
          <w:i/>
          <w:sz w:val="28"/>
          <w:szCs w:val="28"/>
          <w:lang w:val="uk-UA"/>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Для діагностики стану готовності студентів до інструментально-виконавської діяльності нами були визначені критерії, узгоджені з її компонентною структурою (мотиваційно-вольовий, когнітивно-</w:t>
      </w:r>
      <w:r w:rsidRPr="00D26FEE">
        <w:rPr>
          <w:rFonts w:ascii="Arial CYR" w:hAnsi="Arial CYR" w:cs="Times New Roman"/>
          <w:sz w:val="28"/>
          <w:szCs w:val="28"/>
        </w:rPr>
        <w:lastRenderedPageBreak/>
        <w:t>аналітичний, креативний, ціннісно-орієнтаційний, операційний компо</w:t>
      </w:r>
      <w:r w:rsidR="0074706E">
        <w:rPr>
          <w:rFonts w:ascii="Arial CYR" w:hAnsi="Arial CYR" w:cs="Times New Roman"/>
          <w:sz w:val="28"/>
          <w:szCs w:val="28"/>
        </w:rPr>
        <w:softHyphen/>
      </w:r>
      <w:r w:rsidRPr="00D26FEE">
        <w:rPr>
          <w:rFonts w:ascii="Arial CYR" w:hAnsi="Arial CYR" w:cs="Times New Roman"/>
          <w:sz w:val="28"/>
          <w:szCs w:val="28"/>
        </w:rPr>
        <w:t>нен</w:t>
      </w:r>
      <w:r w:rsidR="0074706E">
        <w:rPr>
          <w:rFonts w:ascii="Arial CYR" w:hAnsi="Arial CYR" w:cs="Times New Roman"/>
          <w:sz w:val="28"/>
          <w:szCs w:val="28"/>
        </w:rPr>
        <w:softHyphen/>
      </w:r>
      <w:r w:rsidRPr="00D26FEE">
        <w:rPr>
          <w:rFonts w:ascii="Arial CYR" w:hAnsi="Arial CYR" w:cs="Times New Roman"/>
          <w:sz w:val="28"/>
          <w:szCs w:val="28"/>
        </w:rPr>
        <w:t>ти). Ці критерії зорієнтовані на інструментально-виконавську діяльність як у процесі вивчення музичних творів (навчально-виконавський аспект), так і в процесі їх художнього виконання (концертно-виконавський аспект).</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На нашу думку, такими критеріями виступають: </w:t>
      </w:r>
      <w:r w:rsidRPr="00D26FEE">
        <w:rPr>
          <w:rFonts w:ascii="Arial CYR" w:hAnsi="Arial CYR" w:cs="Times New Roman"/>
          <w:b/>
          <w:i/>
          <w:sz w:val="28"/>
          <w:szCs w:val="28"/>
        </w:rPr>
        <w:t>наявність</w:t>
      </w:r>
      <w:r w:rsidRPr="00D26FEE">
        <w:rPr>
          <w:rFonts w:ascii="Arial CYR" w:hAnsi="Arial CYR" w:cs="Times New Roman"/>
          <w:sz w:val="28"/>
          <w:szCs w:val="28"/>
        </w:rPr>
        <w:t xml:space="preserve"> </w:t>
      </w:r>
      <w:r w:rsidRPr="00D26FEE">
        <w:rPr>
          <w:rFonts w:ascii="Arial CYR" w:hAnsi="Arial CYR" w:cs="Times New Roman"/>
          <w:b/>
          <w:bCs/>
          <w:i/>
          <w:iCs/>
          <w:sz w:val="28"/>
          <w:szCs w:val="28"/>
        </w:rPr>
        <w:t>спону</w:t>
      </w:r>
      <w:r w:rsidR="005F791D">
        <w:rPr>
          <w:rFonts w:ascii="Arial CYR" w:hAnsi="Arial CYR" w:cs="Times New Roman"/>
          <w:b/>
          <w:bCs/>
          <w:i/>
          <w:iCs/>
          <w:sz w:val="28"/>
          <w:szCs w:val="28"/>
        </w:rPr>
        <w:softHyphen/>
      </w:r>
      <w:r w:rsidRPr="00D26FEE">
        <w:rPr>
          <w:rFonts w:ascii="Arial CYR" w:hAnsi="Arial CYR" w:cs="Times New Roman"/>
          <w:b/>
          <w:bCs/>
          <w:i/>
          <w:iCs/>
          <w:sz w:val="28"/>
          <w:szCs w:val="28"/>
        </w:rPr>
        <w:t>кальних мотивів навчально-виконавської діяльності, ступінь теоретичної підготовки, міра творчої спрямованості особис</w:t>
      </w:r>
      <w:r w:rsidR="005F791D">
        <w:rPr>
          <w:rFonts w:ascii="Arial CYR" w:hAnsi="Arial CYR" w:cs="Times New Roman"/>
          <w:b/>
          <w:bCs/>
          <w:i/>
          <w:iCs/>
          <w:sz w:val="28"/>
          <w:szCs w:val="28"/>
        </w:rPr>
        <w:softHyphen/>
      </w:r>
      <w:r w:rsidRPr="00D26FEE">
        <w:rPr>
          <w:rFonts w:ascii="Arial CYR" w:hAnsi="Arial CYR" w:cs="Times New Roman"/>
          <w:b/>
          <w:bCs/>
          <w:i/>
          <w:iCs/>
          <w:sz w:val="28"/>
          <w:szCs w:val="28"/>
        </w:rPr>
        <w:t>то</w:t>
      </w:r>
      <w:r w:rsidR="005F791D">
        <w:rPr>
          <w:rFonts w:ascii="Arial CYR" w:hAnsi="Arial CYR" w:cs="Times New Roman"/>
          <w:b/>
          <w:bCs/>
          <w:i/>
          <w:iCs/>
          <w:sz w:val="28"/>
          <w:szCs w:val="28"/>
        </w:rPr>
        <w:softHyphen/>
      </w:r>
      <w:r w:rsidRPr="00D26FEE">
        <w:rPr>
          <w:rFonts w:ascii="Arial CYR" w:hAnsi="Arial CYR" w:cs="Times New Roman"/>
          <w:b/>
          <w:bCs/>
          <w:i/>
          <w:iCs/>
          <w:sz w:val="28"/>
          <w:szCs w:val="28"/>
        </w:rPr>
        <w:t>сті, сформованість естетичних ціннісних орієнтацій, рівень технічної майстерності.</w:t>
      </w:r>
      <w:r w:rsidRPr="00D26FEE">
        <w:rPr>
          <w:rFonts w:ascii="Arial CYR" w:hAnsi="Arial CYR" w:cs="Times New Roman"/>
          <w:sz w:val="28"/>
          <w:szCs w:val="28"/>
        </w:rPr>
        <w:t xml:space="preserve"> Розглянемо означені критерії детальніше.</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Під </w:t>
      </w:r>
      <w:r w:rsidRPr="00D26FEE">
        <w:rPr>
          <w:rFonts w:ascii="Arial CYR" w:hAnsi="Arial CYR" w:cs="Times New Roman"/>
          <w:b/>
          <w:i/>
          <w:sz w:val="28"/>
          <w:szCs w:val="28"/>
        </w:rPr>
        <w:t>наявністю</w:t>
      </w:r>
      <w:r w:rsidRPr="00D26FEE">
        <w:rPr>
          <w:rFonts w:ascii="Arial CYR" w:hAnsi="Arial CYR" w:cs="Times New Roman"/>
          <w:sz w:val="28"/>
          <w:szCs w:val="28"/>
        </w:rPr>
        <w:t xml:space="preserve"> </w:t>
      </w:r>
      <w:r w:rsidRPr="00D26FEE">
        <w:rPr>
          <w:rFonts w:ascii="Arial CYR" w:hAnsi="Arial CYR" w:cs="Times New Roman"/>
          <w:b/>
          <w:i/>
          <w:sz w:val="28"/>
          <w:szCs w:val="28"/>
        </w:rPr>
        <w:t>спонукальних мотивів навчально-виконав</w:t>
      </w:r>
      <w:r w:rsidR="005F791D">
        <w:rPr>
          <w:rFonts w:ascii="Arial CYR" w:hAnsi="Arial CYR" w:cs="Times New Roman"/>
          <w:b/>
          <w:i/>
          <w:sz w:val="28"/>
          <w:szCs w:val="28"/>
        </w:rPr>
        <w:softHyphen/>
      </w:r>
      <w:r w:rsidRPr="00D26FEE">
        <w:rPr>
          <w:rFonts w:ascii="Arial CYR" w:hAnsi="Arial CYR" w:cs="Times New Roman"/>
          <w:b/>
          <w:i/>
          <w:sz w:val="28"/>
          <w:szCs w:val="28"/>
        </w:rPr>
        <w:t>ської діяльності</w:t>
      </w:r>
      <w:r w:rsidRPr="00D26FEE">
        <w:rPr>
          <w:rFonts w:ascii="Arial CYR" w:hAnsi="Arial CYR" w:cs="Times New Roman"/>
          <w:sz w:val="28"/>
          <w:szCs w:val="28"/>
        </w:rPr>
        <w:t xml:space="preserve"> ми розуміємо різноманітні установки особистості, що зумовлюють цю діяльність. Це інтереси (об’єктивно зумовлений мотив діяльності особистості, спрямованої на задоволення певних потреб), переконання (основна настанова, тверда впевненість, що ґрунтується на міцних знаннях, які</w:t>
      </w:r>
      <w:r w:rsidR="00B63A9D">
        <w:rPr>
          <w:rFonts w:ascii="Arial CYR" w:hAnsi="Arial CYR" w:cs="Times New Roman"/>
          <w:sz w:val="28"/>
          <w:szCs w:val="28"/>
        </w:rPr>
        <w:t>,</w:t>
      </w:r>
      <w:r w:rsidRPr="00D26FEE">
        <w:rPr>
          <w:rFonts w:ascii="Arial CYR" w:hAnsi="Arial CYR" w:cs="Times New Roman"/>
          <w:sz w:val="28"/>
          <w:szCs w:val="28"/>
        </w:rPr>
        <w:t xml:space="preserve"> тісно переплітаючись з волею</w:t>
      </w:r>
      <w:r w:rsidR="00B63A9D">
        <w:rPr>
          <w:rFonts w:ascii="Arial CYR" w:hAnsi="Arial CYR" w:cs="Times New Roman"/>
          <w:sz w:val="28"/>
          <w:szCs w:val="28"/>
        </w:rPr>
        <w:t>,</w:t>
      </w:r>
      <w:r w:rsidRPr="00D26FEE">
        <w:rPr>
          <w:rFonts w:ascii="Arial CYR" w:hAnsi="Arial CYR" w:cs="Times New Roman"/>
          <w:sz w:val="28"/>
          <w:szCs w:val="28"/>
        </w:rPr>
        <w:t xml:space="preserve"> і становлять зміст мотивів діяльності), спонуки, потреби (стан, що виражає необхідність у чомусь). Відомо, що діяльності без мотиву не буває, а невмотивована діяльність – це діяльність з суб’єктивно чи об’єктивно прихованим моти</w:t>
      </w:r>
      <w:r w:rsidR="005F791D">
        <w:rPr>
          <w:rFonts w:ascii="Arial CYR" w:hAnsi="Arial CYR" w:cs="Times New Roman"/>
          <w:sz w:val="28"/>
          <w:szCs w:val="28"/>
        </w:rPr>
        <w:softHyphen/>
      </w:r>
      <w:r w:rsidRPr="00D26FEE">
        <w:rPr>
          <w:rFonts w:ascii="Arial CYR" w:hAnsi="Arial CYR" w:cs="Times New Roman"/>
          <w:sz w:val="28"/>
          <w:szCs w:val="28"/>
        </w:rPr>
        <w:t>вом (О. Леонтьєв). У контексті нашого дослідження мотивація має вирі</w:t>
      </w:r>
      <w:r w:rsidR="005F791D">
        <w:rPr>
          <w:rFonts w:ascii="Arial CYR" w:hAnsi="Arial CYR" w:cs="Times New Roman"/>
          <w:sz w:val="28"/>
          <w:szCs w:val="28"/>
        </w:rPr>
        <w:softHyphen/>
      </w:r>
      <w:r w:rsidRPr="00D26FEE">
        <w:rPr>
          <w:rFonts w:ascii="Arial CYR" w:hAnsi="Arial CYR" w:cs="Times New Roman"/>
          <w:sz w:val="28"/>
          <w:szCs w:val="28"/>
        </w:rPr>
        <w:t>шаль</w:t>
      </w:r>
      <w:r w:rsidR="005F791D">
        <w:rPr>
          <w:rFonts w:ascii="Arial CYR" w:hAnsi="Arial CYR" w:cs="Times New Roman"/>
          <w:sz w:val="28"/>
          <w:szCs w:val="28"/>
        </w:rPr>
        <w:softHyphen/>
      </w:r>
      <w:r w:rsidRPr="00D26FEE">
        <w:rPr>
          <w:rFonts w:ascii="Arial CYR" w:hAnsi="Arial CYR" w:cs="Times New Roman"/>
          <w:sz w:val="28"/>
          <w:szCs w:val="28"/>
        </w:rPr>
        <w:t>не значення, що й зумовило обрання спрямованості спону</w:t>
      </w:r>
      <w:r w:rsidR="005F791D">
        <w:rPr>
          <w:rFonts w:ascii="Arial CYR" w:hAnsi="Arial CYR" w:cs="Times New Roman"/>
          <w:sz w:val="28"/>
          <w:szCs w:val="28"/>
        </w:rPr>
        <w:softHyphen/>
      </w:r>
      <w:r w:rsidRPr="00D26FEE">
        <w:rPr>
          <w:rFonts w:ascii="Arial CYR" w:hAnsi="Arial CYR" w:cs="Times New Roman"/>
          <w:sz w:val="28"/>
          <w:szCs w:val="28"/>
        </w:rPr>
        <w:t>кальних мотивів навчально-виконавської діяльності одним з критеріїв діагносту</w:t>
      </w:r>
      <w:r w:rsidR="005F791D">
        <w:rPr>
          <w:rFonts w:ascii="Arial CYR" w:hAnsi="Arial CYR" w:cs="Times New Roman"/>
          <w:sz w:val="28"/>
          <w:szCs w:val="28"/>
        </w:rPr>
        <w:softHyphen/>
      </w:r>
      <w:r w:rsidRPr="00D26FEE">
        <w:rPr>
          <w:rFonts w:ascii="Arial CYR" w:hAnsi="Arial CYR" w:cs="Times New Roman"/>
          <w:sz w:val="28"/>
          <w:szCs w:val="28"/>
        </w:rPr>
        <w:t>вання готовності до інструментально-виконавської діяльності. Показни</w:t>
      </w:r>
      <w:r w:rsidR="005F791D">
        <w:rPr>
          <w:rFonts w:ascii="Arial CYR" w:hAnsi="Arial CYR" w:cs="Times New Roman"/>
          <w:sz w:val="28"/>
          <w:szCs w:val="28"/>
        </w:rPr>
        <w:softHyphen/>
      </w:r>
      <w:r w:rsidRPr="00D26FEE">
        <w:rPr>
          <w:rFonts w:ascii="Arial CYR" w:hAnsi="Arial CYR" w:cs="Times New Roman"/>
          <w:sz w:val="28"/>
          <w:szCs w:val="28"/>
        </w:rPr>
        <w:t>ками цього критерію виступають:</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інтерес до інструментально-виконавської діяльності;</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розвиненість потреби у виконавській діяльності;</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виконавська воля;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наполегливість і відповідальність у прагненні до оволодіння музичним інструментом;</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педагогічна спрямованість навчально-виконавської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Розгляд </w:t>
      </w:r>
      <w:r w:rsidRPr="00D26FEE">
        <w:rPr>
          <w:rFonts w:ascii="Arial CYR" w:hAnsi="Arial CYR" w:cs="Times New Roman"/>
          <w:b/>
          <w:bCs/>
          <w:i/>
          <w:iCs/>
          <w:sz w:val="28"/>
          <w:szCs w:val="28"/>
        </w:rPr>
        <w:t>ступеня теоретичної підготовки</w:t>
      </w:r>
      <w:r w:rsidRPr="00D26FEE">
        <w:rPr>
          <w:rFonts w:ascii="Arial CYR" w:hAnsi="Arial CYR" w:cs="Times New Roman"/>
          <w:sz w:val="28"/>
          <w:szCs w:val="28"/>
        </w:rPr>
        <w:t xml:space="preserve"> як наступного кри</w:t>
      </w:r>
      <w:r w:rsidR="005F791D">
        <w:rPr>
          <w:rFonts w:ascii="Arial CYR" w:hAnsi="Arial CYR" w:cs="Times New Roman"/>
          <w:sz w:val="28"/>
          <w:szCs w:val="28"/>
        </w:rPr>
        <w:softHyphen/>
      </w:r>
      <w:r w:rsidRPr="00D26FEE">
        <w:rPr>
          <w:rFonts w:ascii="Arial CYR" w:hAnsi="Arial CYR" w:cs="Times New Roman"/>
          <w:sz w:val="28"/>
          <w:szCs w:val="28"/>
        </w:rPr>
        <w:t>терію зумовлюється особливістю інструментально-виконавської діяль</w:t>
      </w:r>
      <w:r w:rsidR="005F791D">
        <w:rPr>
          <w:rFonts w:ascii="Arial CYR" w:hAnsi="Arial CYR" w:cs="Times New Roman"/>
          <w:sz w:val="28"/>
          <w:szCs w:val="28"/>
        </w:rPr>
        <w:softHyphen/>
      </w:r>
      <w:r w:rsidRPr="00D26FEE">
        <w:rPr>
          <w:rFonts w:ascii="Arial CYR" w:hAnsi="Arial CYR" w:cs="Times New Roman"/>
          <w:sz w:val="28"/>
          <w:szCs w:val="28"/>
        </w:rPr>
        <w:t>ності, її реальною багатомірністю. Це вимагає вирішення багатьох завдань, пов’язаних з музичним виконавством, усвідомленням виража</w:t>
      </w:r>
      <w:r w:rsidR="005F791D">
        <w:rPr>
          <w:rFonts w:ascii="Arial CYR" w:hAnsi="Arial CYR" w:cs="Times New Roman"/>
          <w:sz w:val="28"/>
          <w:szCs w:val="28"/>
        </w:rPr>
        <w:softHyphen/>
      </w:r>
      <w:r w:rsidRPr="00D26FEE">
        <w:rPr>
          <w:rFonts w:ascii="Arial CYR" w:hAnsi="Arial CYR" w:cs="Times New Roman"/>
          <w:sz w:val="28"/>
          <w:szCs w:val="28"/>
        </w:rPr>
        <w:t>ль</w:t>
      </w:r>
      <w:r w:rsidR="005F791D">
        <w:rPr>
          <w:rFonts w:ascii="Arial CYR" w:hAnsi="Arial CYR" w:cs="Times New Roman"/>
          <w:sz w:val="28"/>
          <w:szCs w:val="28"/>
        </w:rPr>
        <w:softHyphen/>
      </w:r>
      <w:r w:rsidRPr="00D26FEE">
        <w:rPr>
          <w:rFonts w:ascii="Arial CYR" w:hAnsi="Arial CYR" w:cs="Times New Roman"/>
          <w:sz w:val="28"/>
          <w:szCs w:val="28"/>
        </w:rPr>
        <w:t>них можливостей різноманітних елементів музичної мови; відзнача</w:t>
      </w:r>
      <w:r w:rsidR="005F791D">
        <w:rPr>
          <w:rFonts w:ascii="Arial CYR" w:hAnsi="Arial CYR" w:cs="Times New Roman"/>
          <w:sz w:val="28"/>
          <w:szCs w:val="28"/>
        </w:rPr>
        <w:softHyphen/>
      </w:r>
      <w:r w:rsidRPr="00D26FEE">
        <w:rPr>
          <w:rFonts w:ascii="Arial CYR" w:hAnsi="Arial CYR" w:cs="Times New Roman"/>
          <w:sz w:val="28"/>
          <w:szCs w:val="28"/>
        </w:rPr>
        <w:t>ється наявністю власних асоціативних зв’язків, уявлень, теоретичних знань у царині виконавського мистецтва і, на цьому ґрунті, заглибленням виконавця у художній зміст твору. Відомо, що система знань студента є результатом навчання і має три рівні: загальнотеоретичний (знання, які виходять за рамки конкретного предмета вивчення і дають можливість розширити й поглибити предметні знання); конкретно теоретичний (знан</w:t>
      </w:r>
      <w:r w:rsidR="0074706E">
        <w:rPr>
          <w:rFonts w:ascii="Arial CYR" w:hAnsi="Arial CYR" w:cs="Times New Roman"/>
          <w:sz w:val="28"/>
          <w:szCs w:val="28"/>
        </w:rPr>
        <w:softHyphen/>
      </w:r>
      <w:r w:rsidRPr="00D26FEE">
        <w:rPr>
          <w:rFonts w:ascii="Arial CYR" w:hAnsi="Arial CYR" w:cs="Times New Roman"/>
          <w:sz w:val="28"/>
          <w:szCs w:val="28"/>
        </w:rPr>
        <w:t xml:space="preserve">ня з конкретного предмета); практичний (змістом якого є знання щодо способів і механізмів дій у різних видах діяльності, розуміння їхньої </w:t>
      </w:r>
      <w:r w:rsidRPr="00D26FEE">
        <w:rPr>
          <w:rFonts w:ascii="Arial CYR" w:hAnsi="Arial CYR" w:cs="Times New Roman"/>
          <w:sz w:val="28"/>
          <w:szCs w:val="28"/>
        </w:rPr>
        <w:lastRenderedPageBreak/>
        <w:t>структури). Гнучке використання системних теоретичних знань немож</w:t>
      </w:r>
      <w:r w:rsidR="005F791D">
        <w:rPr>
          <w:rFonts w:ascii="Arial CYR" w:hAnsi="Arial CYR" w:cs="Times New Roman"/>
          <w:sz w:val="28"/>
          <w:szCs w:val="28"/>
        </w:rPr>
        <w:softHyphen/>
      </w:r>
      <w:r w:rsidRPr="00D26FEE">
        <w:rPr>
          <w:rFonts w:ascii="Arial CYR" w:hAnsi="Arial CYR" w:cs="Times New Roman"/>
          <w:sz w:val="28"/>
          <w:szCs w:val="28"/>
        </w:rPr>
        <w:t>ливе без розвинутого виконавського мислення з усіма його виявами в єдності з професійно необхідними якостями, що визначають придатність до інструментально-виконавської діяльності та забезпечують самореа</w:t>
      </w:r>
      <w:r w:rsidR="005F791D">
        <w:rPr>
          <w:rFonts w:ascii="Arial CYR" w:hAnsi="Arial CYR" w:cs="Times New Roman"/>
          <w:sz w:val="28"/>
          <w:szCs w:val="28"/>
        </w:rPr>
        <w:softHyphen/>
      </w:r>
      <w:r w:rsidRPr="00D26FEE">
        <w:rPr>
          <w:rFonts w:ascii="Arial CYR" w:hAnsi="Arial CYR" w:cs="Times New Roman"/>
          <w:sz w:val="28"/>
          <w:szCs w:val="28"/>
        </w:rPr>
        <w:t>лі</w:t>
      </w:r>
      <w:r w:rsidR="005F791D">
        <w:rPr>
          <w:rFonts w:ascii="Arial CYR" w:hAnsi="Arial CYR" w:cs="Times New Roman"/>
          <w:sz w:val="28"/>
          <w:szCs w:val="28"/>
        </w:rPr>
        <w:softHyphen/>
      </w:r>
      <w:r w:rsidRPr="00D26FEE">
        <w:rPr>
          <w:rFonts w:ascii="Arial CYR" w:hAnsi="Arial CYR" w:cs="Times New Roman"/>
          <w:sz w:val="28"/>
          <w:szCs w:val="28"/>
        </w:rPr>
        <w:t>зацію у ній. Ця якісна характеристика готовності до інструментально-виконавської діяльності виявляється у розгляді музично-виконавських об’єктів і процесів у їх цілісності (осягнення масштабно-синтаксичних оди</w:t>
      </w:r>
      <w:r w:rsidR="005F791D">
        <w:rPr>
          <w:rFonts w:ascii="Arial CYR" w:hAnsi="Arial CYR" w:cs="Times New Roman"/>
          <w:sz w:val="28"/>
          <w:szCs w:val="28"/>
        </w:rPr>
        <w:softHyphen/>
      </w:r>
      <w:r w:rsidRPr="00D26FEE">
        <w:rPr>
          <w:rFonts w:ascii="Arial CYR" w:hAnsi="Arial CYR" w:cs="Times New Roman"/>
          <w:sz w:val="28"/>
          <w:szCs w:val="28"/>
        </w:rPr>
        <w:t>ниць – мотиву, фрази, речення, періоду на рівні музичної форми, тобто їх ієрархічного підпорядкування загальній драматургії), відповід</w:t>
      </w:r>
      <w:r w:rsidR="005F791D">
        <w:rPr>
          <w:rFonts w:ascii="Arial CYR" w:hAnsi="Arial CYR" w:cs="Times New Roman"/>
          <w:sz w:val="28"/>
          <w:szCs w:val="28"/>
        </w:rPr>
        <w:softHyphen/>
      </w:r>
      <w:r w:rsidRPr="00D26FEE">
        <w:rPr>
          <w:rFonts w:ascii="Arial CYR" w:hAnsi="Arial CYR" w:cs="Times New Roman"/>
          <w:sz w:val="28"/>
          <w:szCs w:val="28"/>
        </w:rPr>
        <w:t>ності теоретичної моделі виконання її акустичному відтворенню. Вона ґрунтується на творчому аналітичному процесі (усвідомлення виконав</w:t>
      </w:r>
      <w:r w:rsidR="005F791D">
        <w:rPr>
          <w:rFonts w:ascii="Arial CYR" w:hAnsi="Arial CYR" w:cs="Times New Roman"/>
          <w:sz w:val="28"/>
          <w:szCs w:val="28"/>
        </w:rPr>
        <w:softHyphen/>
      </w:r>
      <w:r w:rsidRPr="00D26FEE">
        <w:rPr>
          <w:rFonts w:ascii="Arial CYR" w:hAnsi="Arial CYR" w:cs="Times New Roman"/>
          <w:sz w:val="28"/>
          <w:szCs w:val="28"/>
        </w:rPr>
        <w:t>цем окремих мотивів та інтонацій на ґрунті розкриття їх семантичного значення; переведення семантичної конкретизації у художнє узагаль</w:t>
      </w:r>
      <w:r w:rsidR="005F791D">
        <w:rPr>
          <w:rFonts w:ascii="Arial CYR" w:hAnsi="Arial CYR" w:cs="Times New Roman"/>
          <w:sz w:val="28"/>
          <w:szCs w:val="28"/>
        </w:rPr>
        <w:softHyphen/>
      </w:r>
      <w:r w:rsidRPr="00D26FEE">
        <w:rPr>
          <w:rFonts w:ascii="Arial CYR" w:hAnsi="Arial CYR" w:cs="Times New Roman"/>
          <w:sz w:val="28"/>
          <w:szCs w:val="28"/>
        </w:rPr>
        <w:t>нення; оформлення певного драматургічного задуму). До цього критерію ми віднесли такі показники:</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системність, достатність і гнучкість знань щодо історико-теоре</w:t>
      </w:r>
      <w:r w:rsidR="005F791D">
        <w:rPr>
          <w:rFonts w:ascii="Arial CYR" w:hAnsi="Arial CYR" w:cs="Times New Roman"/>
          <w:sz w:val="28"/>
          <w:szCs w:val="28"/>
        </w:rPr>
        <w:softHyphen/>
      </w:r>
      <w:r w:rsidRPr="00D26FEE">
        <w:rPr>
          <w:rFonts w:ascii="Arial CYR" w:hAnsi="Arial CYR" w:cs="Times New Roman"/>
          <w:sz w:val="28"/>
          <w:szCs w:val="28"/>
        </w:rPr>
        <w:t>тичних основ інструментального виконавства і методики опрацювання музичних творів;</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розуміння стильових і жанрових особливостей твору;</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змістовність і переконливість аналізу музичного твору;</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точність відтворення тексту музичного твору;</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обізнаність у нормах виконавського мистецтва.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Враховуючи творчу природу виконавського мистецтва, спрямова</w:t>
      </w:r>
      <w:r w:rsidR="005F791D">
        <w:rPr>
          <w:rFonts w:ascii="Arial CYR" w:hAnsi="Arial CYR" w:cs="Times New Roman"/>
          <w:sz w:val="28"/>
          <w:szCs w:val="28"/>
        </w:rPr>
        <w:softHyphen/>
      </w:r>
      <w:r w:rsidRPr="00D26FEE">
        <w:rPr>
          <w:rFonts w:ascii="Arial CYR" w:hAnsi="Arial CYR" w:cs="Times New Roman"/>
          <w:sz w:val="28"/>
          <w:szCs w:val="28"/>
        </w:rPr>
        <w:t xml:space="preserve">ного на аудиторію, наступним критерієм ми визначили </w:t>
      </w:r>
      <w:r w:rsidRPr="00D26FEE">
        <w:rPr>
          <w:rFonts w:ascii="Arial CYR" w:hAnsi="Arial CYR" w:cs="Times New Roman"/>
          <w:b/>
          <w:bCs/>
          <w:i/>
          <w:iCs/>
          <w:sz w:val="28"/>
          <w:szCs w:val="28"/>
        </w:rPr>
        <w:t>міру</w:t>
      </w:r>
      <w:r w:rsidRPr="00D26FEE">
        <w:rPr>
          <w:rFonts w:ascii="Arial CYR" w:hAnsi="Arial CYR" w:cs="Times New Roman"/>
          <w:sz w:val="28"/>
          <w:szCs w:val="28"/>
        </w:rPr>
        <w:t xml:space="preserve"> </w:t>
      </w:r>
      <w:r w:rsidRPr="00D26FEE">
        <w:rPr>
          <w:rFonts w:ascii="Arial CYR" w:hAnsi="Arial CYR" w:cs="Times New Roman"/>
          <w:b/>
          <w:bCs/>
          <w:i/>
          <w:iCs/>
          <w:sz w:val="28"/>
          <w:szCs w:val="28"/>
        </w:rPr>
        <w:t>творчої спрямованості особистості</w:t>
      </w:r>
      <w:r w:rsidRPr="00D26FEE">
        <w:rPr>
          <w:rFonts w:ascii="Arial CYR" w:hAnsi="Arial CYR" w:cs="Times New Roman"/>
          <w:sz w:val="28"/>
          <w:szCs w:val="28"/>
        </w:rPr>
        <w:t xml:space="preserve">. Музикант, відтворюючи художній зміст твору, наповнює процес виконання власними почуттями, переосмислює авторську інформацію і трансформує її згідно </w:t>
      </w:r>
      <w:r w:rsidR="00A9735D">
        <w:rPr>
          <w:rFonts w:ascii="Arial CYR" w:hAnsi="Arial CYR" w:cs="Times New Roman"/>
          <w:sz w:val="28"/>
          <w:szCs w:val="28"/>
        </w:rPr>
        <w:t xml:space="preserve">з </w:t>
      </w:r>
      <w:r w:rsidRPr="00D26FEE">
        <w:rPr>
          <w:rFonts w:ascii="Arial CYR" w:hAnsi="Arial CYR" w:cs="Times New Roman"/>
          <w:sz w:val="28"/>
          <w:szCs w:val="28"/>
        </w:rPr>
        <w:t>власн</w:t>
      </w:r>
      <w:r w:rsidR="00A9735D">
        <w:rPr>
          <w:rFonts w:ascii="Arial CYR" w:hAnsi="Arial CYR" w:cs="Times New Roman"/>
          <w:sz w:val="28"/>
          <w:szCs w:val="28"/>
        </w:rPr>
        <w:t xml:space="preserve">им </w:t>
      </w:r>
      <w:r w:rsidRPr="00D26FEE">
        <w:rPr>
          <w:rFonts w:ascii="Arial CYR" w:hAnsi="Arial CYR" w:cs="Times New Roman"/>
          <w:sz w:val="28"/>
          <w:szCs w:val="28"/>
        </w:rPr>
        <w:t>розуміння</w:t>
      </w:r>
      <w:r w:rsidR="00A9735D">
        <w:rPr>
          <w:rFonts w:ascii="Arial CYR" w:hAnsi="Arial CYR" w:cs="Times New Roman"/>
          <w:sz w:val="28"/>
          <w:szCs w:val="28"/>
        </w:rPr>
        <w:t>м</w:t>
      </w:r>
      <w:r w:rsidRPr="00D26FEE">
        <w:rPr>
          <w:rFonts w:ascii="Arial CYR" w:hAnsi="Arial CYR" w:cs="Times New Roman"/>
          <w:sz w:val="28"/>
          <w:szCs w:val="28"/>
        </w:rPr>
        <w:t>, а тому повинен мати здатність до творчого спілкування з музичним мистецтвом. Артистична сфера передбачає яскравість почуттів, що ґрунтуються на багатстві асоціацій та мобільності виконавської реакції, скерованість психологічного стану виконавця у потрібному емоційному напрямку. Показниками цього критерію ми визначили:</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розвиненість емоційно-артистичної сфери виконавця;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самостійність й оригінальність виконавської інтерпретації;</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здатність до сценічного перевтілення;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розвиненість образного мислення;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творчу ініціативу.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Наступний критерій діагностування готовності до інструментально-виконавської діяльності – </w:t>
      </w:r>
      <w:r w:rsidRPr="00D26FEE">
        <w:rPr>
          <w:rFonts w:ascii="Arial CYR" w:hAnsi="Arial CYR" w:cs="Times New Roman"/>
          <w:b/>
          <w:bCs/>
          <w:i/>
          <w:iCs/>
          <w:sz w:val="28"/>
          <w:szCs w:val="28"/>
        </w:rPr>
        <w:t>сформованість естетичних ціннісних орієн</w:t>
      </w:r>
      <w:r w:rsidR="005F791D">
        <w:rPr>
          <w:rFonts w:ascii="Arial CYR" w:hAnsi="Arial CYR" w:cs="Times New Roman"/>
          <w:b/>
          <w:bCs/>
          <w:i/>
          <w:iCs/>
          <w:sz w:val="28"/>
          <w:szCs w:val="28"/>
        </w:rPr>
        <w:softHyphen/>
      </w:r>
      <w:r w:rsidRPr="00D26FEE">
        <w:rPr>
          <w:rFonts w:ascii="Arial CYR" w:hAnsi="Arial CYR" w:cs="Times New Roman"/>
          <w:b/>
          <w:bCs/>
          <w:i/>
          <w:iCs/>
          <w:sz w:val="28"/>
          <w:szCs w:val="28"/>
        </w:rPr>
        <w:t>тацій</w:t>
      </w:r>
      <w:r w:rsidRPr="00D26FEE">
        <w:rPr>
          <w:rFonts w:ascii="Arial CYR" w:hAnsi="Arial CYR" w:cs="Times New Roman"/>
          <w:sz w:val="28"/>
          <w:szCs w:val="28"/>
        </w:rPr>
        <w:t>. Вони виявляються в індивідуальних уподобаннях студента та вибірковому ставленні до музичних творів, що вивчаються й викону</w:t>
      </w:r>
      <w:r w:rsidR="005F791D">
        <w:rPr>
          <w:rFonts w:ascii="Arial CYR" w:hAnsi="Arial CYR" w:cs="Times New Roman"/>
          <w:sz w:val="28"/>
          <w:szCs w:val="28"/>
        </w:rPr>
        <w:softHyphen/>
      </w:r>
      <w:r w:rsidRPr="00D26FEE">
        <w:rPr>
          <w:rFonts w:ascii="Arial CYR" w:hAnsi="Arial CYR" w:cs="Times New Roman"/>
          <w:sz w:val="28"/>
          <w:szCs w:val="28"/>
        </w:rPr>
        <w:t xml:space="preserve">ються, </w:t>
      </w:r>
      <w:r w:rsidR="00303B17">
        <w:rPr>
          <w:rFonts w:ascii="Arial CYR" w:hAnsi="Arial CYR" w:cs="Times New Roman"/>
          <w:sz w:val="28"/>
          <w:szCs w:val="28"/>
        </w:rPr>
        <w:t>та</w:t>
      </w:r>
      <w:r w:rsidRPr="00D26FEE">
        <w:rPr>
          <w:rFonts w:ascii="Arial CYR" w:hAnsi="Arial CYR" w:cs="Times New Roman"/>
          <w:sz w:val="28"/>
          <w:szCs w:val="28"/>
        </w:rPr>
        <w:t xml:space="preserve"> залежать від рівня засвоєння студентом соціального досвіду і </w:t>
      </w:r>
      <w:r w:rsidRPr="00D26FEE">
        <w:rPr>
          <w:rFonts w:ascii="Arial CYR" w:hAnsi="Arial CYR" w:cs="Times New Roman"/>
          <w:sz w:val="28"/>
          <w:szCs w:val="28"/>
        </w:rPr>
        <w:lastRenderedPageBreak/>
        <w:t>прийнятої в суспільстві системи цінностей. Особистісний аспект ціннісних уявлень, що проектуються в оцінні судження, виявляється в уміннях обґрун</w:t>
      </w:r>
      <w:r w:rsidR="005F791D">
        <w:rPr>
          <w:rFonts w:ascii="Arial CYR" w:hAnsi="Arial CYR" w:cs="Times New Roman"/>
          <w:sz w:val="28"/>
          <w:szCs w:val="28"/>
        </w:rPr>
        <w:softHyphen/>
      </w:r>
      <w:r w:rsidRPr="00D26FEE">
        <w:rPr>
          <w:rFonts w:ascii="Arial CYR" w:hAnsi="Arial CYR" w:cs="Times New Roman"/>
          <w:sz w:val="28"/>
          <w:szCs w:val="28"/>
        </w:rPr>
        <w:t>тувати власну виконавську концепцію; усвідомити позитивну чи негативну оцінку власних виконавських дій. Оцінна діяльність студента у цьому випадку спрямована не лише на засвоєння  та усвідомлення об’єк</w:t>
      </w:r>
      <w:r w:rsidR="005F791D">
        <w:rPr>
          <w:rFonts w:ascii="Arial CYR" w:hAnsi="Arial CYR" w:cs="Times New Roman"/>
          <w:sz w:val="28"/>
          <w:szCs w:val="28"/>
        </w:rPr>
        <w:softHyphen/>
      </w:r>
      <w:r w:rsidRPr="00D26FEE">
        <w:rPr>
          <w:rFonts w:ascii="Arial CYR" w:hAnsi="Arial CYR" w:cs="Times New Roman"/>
          <w:sz w:val="28"/>
          <w:szCs w:val="28"/>
        </w:rPr>
        <w:t>тивно-змістов</w:t>
      </w:r>
      <w:r w:rsidR="00303B17">
        <w:rPr>
          <w:rFonts w:ascii="Arial CYR" w:hAnsi="Arial CYR" w:cs="Times New Roman"/>
          <w:sz w:val="28"/>
          <w:szCs w:val="28"/>
        </w:rPr>
        <w:t>огг боку</w:t>
      </w:r>
      <w:r w:rsidRPr="00D26FEE">
        <w:rPr>
          <w:rFonts w:ascii="Arial CYR" w:hAnsi="Arial CYR" w:cs="Times New Roman"/>
          <w:sz w:val="28"/>
          <w:szCs w:val="28"/>
        </w:rPr>
        <w:t xml:space="preserve"> об’єкта чи предмета, а й на оцінювання його влас</w:t>
      </w:r>
      <w:r w:rsidR="00303B17">
        <w:rPr>
          <w:rFonts w:ascii="Arial CYR" w:hAnsi="Arial CYR" w:cs="Times New Roman"/>
          <w:sz w:val="28"/>
          <w:szCs w:val="28"/>
        </w:rPr>
        <w:softHyphen/>
      </w:r>
      <w:r w:rsidRPr="00D26FEE">
        <w:rPr>
          <w:rFonts w:ascii="Arial CYR" w:hAnsi="Arial CYR" w:cs="Times New Roman"/>
          <w:sz w:val="28"/>
          <w:szCs w:val="28"/>
        </w:rPr>
        <w:t>ти</w:t>
      </w:r>
      <w:r w:rsidR="00303B17">
        <w:rPr>
          <w:rFonts w:ascii="Arial CYR" w:hAnsi="Arial CYR" w:cs="Times New Roman"/>
          <w:sz w:val="28"/>
          <w:szCs w:val="28"/>
        </w:rPr>
        <w:softHyphen/>
      </w:r>
      <w:r w:rsidRPr="00D26FEE">
        <w:rPr>
          <w:rFonts w:ascii="Arial CYR" w:hAnsi="Arial CYR" w:cs="Times New Roman"/>
          <w:sz w:val="28"/>
          <w:szCs w:val="28"/>
        </w:rPr>
        <w:t>востей, задоволення власних потреб та інтересів у реалізації цієї діяльності. Слухання різних інтерпретацій твору, демонструючи можли</w:t>
      </w:r>
      <w:r w:rsidR="005F791D">
        <w:rPr>
          <w:rFonts w:ascii="Arial CYR" w:hAnsi="Arial CYR" w:cs="Times New Roman"/>
          <w:sz w:val="28"/>
          <w:szCs w:val="28"/>
        </w:rPr>
        <w:softHyphen/>
      </w:r>
      <w:r w:rsidRPr="00D26FEE">
        <w:rPr>
          <w:rFonts w:ascii="Arial CYR" w:hAnsi="Arial CYR" w:cs="Times New Roman"/>
          <w:sz w:val="28"/>
          <w:szCs w:val="28"/>
        </w:rPr>
        <w:t>вість існування різних виконавських тлумачень, сприятиме пошуку опти</w:t>
      </w:r>
      <w:r w:rsidR="005F791D">
        <w:rPr>
          <w:rFonts w:ascii="Arial CYR" w:hAnsi="Arial CYR" w:cs="Times New Roman"/>
          <w:sz w:val="28"/>
          <w:szCs w:val="28"/>
        </w:rPr>
        <w:softHyphen/>
      </w:r>
      <w:r w:rsidRPr="00D26FEE">
        <w:rPr>
          <w:rFonts w:ascii="Arial CYR" w:hAnsi="Arial CYR" w:cs="Times New Roman"/>
          <w:sz w:val="28"/>
          <w:szCs w:val="28"/>
        </w:rPr>
        <w:t>мальної інтерпретації твору, вияву власних оцінних суджень, усвідом</w:t>
      </w:r>
      <w:r w:rsidR="005F791D">
        <w:rPr>
          <w:rFonts w:ascii="Arial CYR" w:hAnsi="Arial CYR" w:cs="Times New Roman"/>
          <w:sz w:val="28"/>
          <w:szCs w:val="28"/>
        </w:rPr>
        <w:softHyphen/>
      </w:r>
      <w:r w:rsidRPr="00D26FEE">
        <w:rPr>
          <w:rFonts w:ascii="Arial CYR" w:hAnsi="Arial CYR" w:cs="Times New Roman"/>
          <w:sz w:val="28"/>
          <w:szCs w:val="28"/>
        </w:rPr>
        <w:t>ленню ставлення до музичного твору. В результаті оцінної діяльності від</w:t>
      </w:r>
      <w:r w:rsidR="005F791D">
        <w:rPr>
          <w:rFonts w:ascii="Arial CYR" w:hAnsi="Arial CYR" w:cs="Times New Roman"/>
          <w:sz w:val="28"/>
          <w:szCs w:val="28"/>
        </w:rPr>
        <w:softHyphen/>
      </w:r>
      <w:r w:rsidRPr="00D26FEE">
        <w:rPr>
          <w:rFonts w:ascii="Arial CYR" w:hAnsi="Arial CYR" w:cs="Times New Roman"/>
          <w:sz w:val="28"/>
          <w:szCs w:val="28"/>
        </w:rPr>
        <w:t>бу</w:t>
      </w:r>
      <w:r w:rsidR="005F791D">
        <w:rPr>
          <w:rFonts w:ascii="Arial CYR" w:hAnsi="Arial CYR" w:cs="Times New Roman"/>
          <w:sz w:val="28"/>
          <w:szCs w:val="28"/>
        </w:rPr>
        <w:softHyphen/>
      </w:r>
      <w:r w:rsidRPr="00D26FEE">
        <w:rPr>
          <w:rFonts w:ascii="Arial CYR" w:hAnsi="Arial CYR" w:cs="Times New Roman"/>
          <w:sz w:val="28"/>
          <w:szCs w:val="28"/>
        </w:rPr>
        <w:t>вається формування ціннісних орієнтацій. Цей критерій характери</w:t>
      </w:r>
      <w:r w:rsidR="005F791D">
        <w:rPr>
          <w:rFonts w:ascii="Arial CYR" w:hAnsi="Arial CYR" w:cs="Times New Roman"/>
          <w:sz w:val="28"/>
          <w:szCs w:val="28"/>
        </w:rPr>
        <w:softHyphen/>
      </w:r>
      <w:r w:rsidRPr="00D26FEE">
        <w:rPr>
          <w:rFonts w:ascii="Arial CYR" w:hAnsi="Arial CYR" w:cs="Times New Roman"/>
          <w:sz w:val="28"/>
          <w:szCs w:val="28"/>
        </w:rPr>
        <w:t>зується такими показниками:</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художньо-естетичні смаки та ідеали;</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музичні уподобання;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судження і оцінки музичних явищ;</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виконавська рефлексія;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виявлення власного ставлення до музичного твору.</w:t>
      </w:r>
    </w:p>
    <w:p w:rsidR="00D26FEE" w:rsidRPr="00D26FEE" w:rsidRDefault="00D26FEE" w:rsidP="00D26FEE">
      <w:pPr>
        <w:spacing w:after="0" w:line="259" w:lineRule="auto"/>
        <w:ind w:firstLine="709"/>
        <w:jc w:val="both"/>
        <w:rPr>
          <w:rFonts w:ascii="Arial CYR" w:hAnsi="Arial CYR" w:cs="Times New Roman"/>
          <w:sz w:val="28"/>
          <w:szCs w:val="28"/>
        </w:rPr>
      </w:pPr>
      <w:r w:rsidRPr="00303B17">
        <w:rPr>
          <w:rFonts w:ascii="Arial CYR" w:hAnsi="Arial CYR" w:cs="Times New Roman"/>
          <w:b/>
          <w:bCs/>
          <w:i/>
          <w:iCs/>
          <w:spacing w:val="-2"/>
          <w:sz w:val="28"/>
          <w:szCs w:val="28"/>
        </w:rPr>
        <w:t>Рівень технічної майстерності</w:t>
      </w:r>
      <w:r w:rsidRPr="00303B17">
        <w:rPr>
          <w:rFonts w:ascii="Arial CYR" w:hAnsi="Arial CYR" w:cs="Times New Roman"/>
          <w:spacing w:val="-2"/>
          <w:sz w:val="28"/>
          <w:szCs w:val="28"/>
        </w:rPr>
        <w:t xml:space="preserve"> дозволяє визначити, </w:t>
      </w:r>
      <w:r w:rsidRPr="00303B17">
        <w:rPr>
          <w:rFonts w:ascii="Arial CYR" w:hAnsi="Arial CYR" w:cs="Times New Roman"/>
          <w:i/>
          <w:iCs/>
          <w:spacing w:val="-2"/>
          <w:sz w:val="28"/>
          <w:szCs w:val="28"/>
        </w:rPr>
        <w:t>якою мірою</w:t>
      </w:r>
      <w:r w:rsidRPr="00303B17">
        <w:rPr>
          <w:rFonts w:ascii="Arial CYR" w:hAnsi="Arial CYR" w:cs="Times New Roman"/>
          <w:spacing w:val="-2"/>
          <w:sz w:val="28"/>
          <w:szCs w:val="28"/>
        </w:rPr>
        <w:t xml:space="preserve"> виявляється структурна визначеність музичного твору, що вико</w:t>
      </w:r>
      <w:r w:rsidR="005F791D" w:rsidRPr="00303B17">
        <w:rPr>
          <w:rFonts w:ascii="Arial CYR" w:hAnsi="Arial CYR" w:cs="Times New Roman"/>
          <w:spacing w:val="-2"/>
          <w:sz w:val="28"/>
          <w:szCs w:val="28"/>
        </w:rPr>
        <w:softHyphen/>
      </w:r>
      <w:r w:rsidRPr="00303B17">
        <w:rPr>
          <w:rFonts w:ascii="Arial CYR" w:hAnsi="Arial CYR" w:cs="Times New Roman"/>
          <w:spacing w:val="-2"/>
          <w:sz w:val="28"/>
          <w:szCs w:val="28"/>
        </w:rPr>
        <w:t>ну</w:t>
      </w:r>
      <w:r w:rsidR="00303B17" w:rsidRPr="00303B17">
        <w:rPr>
          <w:rFonts w:ascii="Arial CYR" w:hAnsi="Arial CYR" w:cs="Times New Roman"/>
          <w:spacing w:val="-2"/>
          <w:sz w:val="28"/>
          <w:szCs w:val="28"/>
        </w:rPr>
        <w:softHyphen/>
      </w:r>
      <w:r w:rsidRPr="00303B17">
        <w:rPr>
          <w:rFonts w:ascii="Arial CYR" w:hAnsi="Arial CYR" w:cs="Times New Roman"/>
          <w:spacing w:val="-2"/>
          <w:sz w:val="28"/>
          <w:szCs w:val="28"/>
        </w:rPr>
        <w:t>ється; відбувається оперування набутими фаховими знаннями та умін</w:t>
      </w:r>
      <w:r w:rsidR="00303B17" w:rsidRPr="00303B17">
        <w:rPr>
          <w:rFonts w:ascii="Arial CYR" w:hAnsi="Arial CYR" w:cs="Times New Roman"/>
          <w:spacing w:val="-2"/>
          <w:sz w:val="28"/>
          <w:szCs w:val="28"/>
        </w:rPr>
        <w:softHyphen/>
      </w:r>
      <w:r w:rsidRPr="00303B17">
        <w:rPr>
          <w:rFonts w:ascii="Arial CYR" w:hAnsi="Arial CYR" w:cs="Times New Roman"/>
          <w:spacing w:val="-2"/>
          <w:sz w:val="28"/>
          <w:szCs w:val="28"/>
        </w:rPr>
        <w:t xml:space="preserve">нями, знаходження раціональних технологічних прийомів </w:t>
      </w:r>
      <w:r w:rsidR="00303B17">
        <w:rPr>
          <w:rFonts w:ascii="Arial CYR" w:hAnsi="Arial CYR" w:cs="Times New Roman"/>
          <w:spacing w:val="-2"/>
          <w:sz w:val="28"/>
          <w:szCs w:val="28"/>
        </w:rPr>
        <w:t>у</w:t>
      </w:r>
      <w:r w:rsidRPr="00303B17">
        <w:rPr>
          <w:rFonts w:ascii="Arial CYR" w:hAnsi="Arial CYR" w:cs="Times New Roman"/>
          <w:spacing w:val="-2"/>
          <w:sz w:val="28"/>
          <w:szCs w:val="28"/>
        </w:rPr>
        <w:t xml:space="preserve"> процесі робо</w:t>
      </w:r>
      <w:r w:rsidR="00303B17" w:rsidRPr="00303B17">
        <w:rPr>
          <w:rFonts w:ascii="Arial CYR" w:hAnsi="Arial CYR" w:cs="Times New Roman"/>
          <w:spacing w:val="-2"/>
          <w:sz w:val="28"/>
          <w:szCs w:val="28"/>
        </w:rPr>
        <w:softHyphen/>
      </w:r>
      <w:r w:rsidRPr="00303B17">
        <w:rPr>
          <w:rFonts w:ascii="Arial CYR" w:hAnsi="Arial CYR" w:cs="Times New Roman"/>
          <w:spacing w:val="-2"/>
          <w:sz w:val="28"/>
          <w:szCs w:val="28"/>
        </w:rPr>
        <w:t>ти</w:t>
      </w:r>
      <w:r w:rsidRPr="00D26FEE">
        <w:rPr>
          <w:rFonts w:ascii="Arial CYR" w:hAnsi="Arial CYR" w:cs="Times New Roman"/>
          <w:sz w:val="28"/>
          <w:szCs w:val="28"/>
        </w:rPr>
        <w:t xml:space="preserve"> над твором і в процесі виконання, застосування політембровості, технологіч</w:t>
      </w:r>
      <w:r w:rsidR="00303B17">
        <w:rPr>
          <w:rFonts w:ascii="Arial CYR" w:hAnsi="Arial CYR" w:cs="Times New Roman"/>
          <w:sz w:val="28"/>
          <w:szCs w:val="28"/>
        </w:rPr>
        <w:softHyphen/>
      </w:r>
      <w:r w:rsidRPr="00D26FEE">
        <w:rPr>
          <w:rFonts w:ascii="Arial CYR" w:hAnsi="Arial CYR" w:cs="Times New Roman"/>
          <w:sz w:val="28"/>
          <w:szCs w:val="28"/>
        </w:rPr>
        <w:t>ного арсеналу. Показниками технічної майстерності виступа</w:t>
      </w:r>
      <w:r w:rsidR="005F791D">
        <w:rPr>
          <w:rFonts w:ascii="Arial CYR" w:hAnsi="Arial CYR" w:cs="Times New Roman"/>
          <w:sz w:val="28"/>
          <w:szCs w:val="28"/>
        </w:rPr>
        <w:softHyphen/>
      </w:r>
      <w:r w:rsidRPr="00D26FEE">
        <w:rPr>
          <w:rFonts w:ascii="Arial CYR" w:hAnsi="Arial CYR" w:cs="Times New Roman"/>
          <w:sz w:val="28"/>
          <w:szCs w:val="28"/>
        </w:rPr>
        <w:t>ють:</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інтонаційна виразність та гнучкість виконання;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технічність виконання;</w:t>
      </w:r>
    </w:p>
    <w:p w:rsidR="00D26FEE" w:rsidRPr="00D26FEE" w:rsidRDefault="00D26FEE" w:rsidP="00301EEC">
      <w:pPr>
        <w:numPr>
          <w:ilvl w:val="0"/>
          <w:numId w:val="48"/>
        </w:numPr>
        <w:tabs>
          <w:tab w:val="left" w:pos="1134"/>
          <w:tab w:val="left" w:pos="1418"/>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стабільність виконання;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сценічна свобода та художня доцільність використання вико</w:t>
      </w:r>
      <w:r w:rsidR="005F791D">
        <w:rPr>
          <w:rFonts w:ascii="Arial CYR" w:hAnsi="Arial CYR" w:cs="Times New Roman"/>
          <w:sz w:val="28"/>
          <w:szCs w:val="28"/>
        </w:rPr>
        <w:softHyphen/>
      </w:r>
      <w:r w:rsidRPr="00D26FEE">
        <w:rPr>
          <w:rFonts w:ascii="Arial CYR" w:hAnsi="Arial CYR" w:cs="Times New Roman"/>
          <w:sz w:val="28"/>
          <w:szCs w:val="28"/>
        </w:rPr>
        <w:t xml:space="preserve">навських прийомів; </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виконавський досвід.</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Виділені критерії і показники дали можливість діагностувати і про</w:t>
      </w:r>
      <w:r w:rsidR="005F791D">
        <w:rPr>
          <w:rFonts w:ascii="Arial CYR" w:hAnsi="Arial CYR"/>
          <w:bCs/>
          <w:sz w:val="28"/>
          <w:szCs w:val="28"/>
          <w:lang w:val="uk-UA"/>
        </w:rPr>
        <w:softHyphen/>
      </w:r>
      <w:r w:rsidRPr="00D26FEE">
        <w:rPr>
          <w:rFonts w:ascii="Arial CYR" w:hAnsi="Arial CYR"/>
          <w:bCs/>
          <w:sz w:val="28"/>
          <w:szCs w:val="28"/>
          <w:lang w:val="uk-UA"/>
        </w:rPr>
        <w:t>цес формування готовності до інструментально-виконавської діяльності</w:t>
      </w:r>
      <w:r w:rsidR="00FD3FC9">
        <w:rPr>
          <w:rFonts w:ascii="Arial CYR" w:hAnsi="Arial CYR"/>
          <w:bCs/>
          <w:sz w:val="28"/>
          <w:szCs w:val="28"/>
          <w:lang w:val="uk-UA"/>
        </w:rPr>
        <w:t>,</w:t>
      </w:r>
      <w:r w:rsidRPr="00D26FEE">
        <w:rPr>
          <w:rFonts w:ascii="Arial CYR" w:hAnsi="Arial CYR"/>
          <w:bCs/>
          <w:sz w:val="28"/>
          <w:szCs w:val="28"/>
          <w:lang w:val="uk-UA"/>
        </w:rPr>
        <w:t xml:space="preserve"> і результат дослідно-експериментальної роботи.</w:t>
      </w:r>
    </w:p>
    <w:p w:rsidR="00D26FEE" w:rsidRPr="00D26FEE" w:rsidRDefault="00D26FEE" w:rsidP="00D26FEE">
      <w:pPr>
        <w:pStyle w:val="25"/>
        <w:spacing w:after="0" w:line="259" w:lineRule="auto"/>
        <w:ind w:left="0" w:firstLine="709"/>
        <w:jc w:val="both"/>
        <w:rPr>
          <w:rFonts w:ascii="Arial CYR" w:hAnsi="Arial CYR"/>
          <w:sz w:val="28"/>
          <w:szCs w:val="28"/>
          <w:lang w:val="uk-UA"/>
        </w:rPr>
      </w:pPr>
      <w:r w:rsidRPr="00D26FEE">
        <w:rPr>
          <w:rFonts w:ascii="Arial CYR" w:hAnsi="Arial CYR"/>
          <w:sz w:val="28"/>
          <w:szCs w:val="28"/>
          <w:lang w:val="uk-UA"/>
        </w:rPr>
        <w:t>На основі виділених критеріїв та їх показників нами розроблена гіпотетична модель рівнів сформованості готовності майбутнього учи</w:t>
      </w:r>
      <w:r w:rsidR="005F791D">
        <w:rPr>
          <w:rFonts w:ascii="Arial CYR" w:hAnsi="Arial CYR"/>
          <w:sz w:val="28"/>
          <w:szCs w:val="28"/>
          <w:lang w:val="uk-UA"/>
        </w:rPr>
        <w:softHyphen/>
      </w:r>
      <w:r w:rsidRPr="00D26FEE">
        <w:rPr>
          <w:rFonts w:ascii="Arial CYR" w:hAnsi="Arial CYR"/>
          <w:sz w:val="28"/>
          <w:szCs w:val="28"/>
          <w:lang w:val="uk-UA"/>
        </w:rPr>
        <w:t>теля музичного мистецтва до інструментально-виконавської діяльності. Ми виділили чотири умовн</w:t>
      </w:r>
      <w:r w:rsidR="00FD3FC9">
        <w:rPr>
          <w:rFonts w:ascii="Arial CYR" w:hAnsi="Arial CYR"/>
          <w:sz w:val="28"/>
          <w:szCs w:val="28"/>
          <w:lang w:val="uk-UA"/>
        </w:rPr>
        <w:t>і</w:t>
      </w:r>
      <w:r w:rsidRPr="00D26FEE">
        <w:rPr>
          <w:rFonts w:ascii="Arial CYR" w:hAnsi="Arial CYR"/>
          <w:sz w:val="28"/>
          <w:szCs w:val="28"/>
          <w:lang w:val="uk-UA"/>
        </w:rPr>
        <w:t xml:space="preserve"> рівні</w:t>
      </w:r>
      <w:r w:rsidR="00FD3FC9">
        <w:rPr>
          <w:rFonts w:ascii="Arial CYR" w:hAnsi="Arial CYR"/>
          <w:sz w:val="28"/>
          <w:szCs w:val="28"/>
          <w:lang w:val="uk-UA"/>
        </w:rPr>
        <w:t xml:space="preserve">: </w:t>
      </w:r>
      <w:r w:rsidRPr="00D26FEE">
        <w:rPr>
          <w:rFonts w:ascii="Arial CYR" w:hAnsi="Arial CYR"/>
          <w:sz w:val="28"/>
          <w:szCs w:val="28"/>
          <w:lang w:val="uk-UA"/>
        </w:rPr>
        <w:t>виконавської індиферентності, вико</w:t>
      </w:r>
      <w:r w:rsidR="005F791D">
        <w:rPr>
          <w:rFonts w:ascii="Arial CYR" w:hAnsi="Arial CYR"/>
          <w:sz w:val="28"/>
          <w:szCs w:val="28"/>
          <w:lang w:val="uk-UA"/>
        </w:rPr>
        <w:softHyphen/>
      </w:r>
      <w:r w:rsidRPr="00D26FEE">
        <w:rPr>
          <w:rFonts w:ascii="Arial CYR" w:hAnsi="Arial CYR"/>
          <w:sz w:val="28"/>
          <w:szCs w:val="28"/>
          <w:lang w:val="uk-UA"/>
        </w:rPr>
        <w:t>навської грамотності, виконавської компетентності, виконавського про</w:t>
      </w:r>
      <w:r w:rsidR="00FD3FC9">
        <w:rPr>
          <w:rFonts w:ascii="Arial CYR" w:hAnsi="Arial CYR"/>
          <w:sz w:val="28"/>
          <w:szCs w:val="28"/>
          <w:lang w:val="uk-UA"/>
        </w:rPr>
        <w:softHyphen/>
      </w:r>
      <w:r w:rsidRPr="00D26FEE">
        <w:rPr>
          <w:rFonts w:ascii="Arial CYR" w:hAnsi="Arial CYR"/>
          <w:sz w:val="28"/>
          <w:szCs w:val="28"/>
          <w:lang w:val="uk-UA"/>
        </w:rPr>
        <w:t>фе</w:t>
      </w:r>
      <w:r w:rsidR="00FD3FC9">
        <w:rPr>
          <w:rFonts w:ascii="Arial CYR" w:hAnsi="Arial CYR"/>
          <w:sz w:val="28"/>
          <w:szCs w:val="28"/>
          <w:lang w:val="uk-UA"/>
        </w:rPr>
        <w:softHyphen/>
      </w:r>
      <w:r w:rsidRPr="00D26FEE">
        <w:rPr>
          <w:rFonts w:ascii="Arial CYR" w:hAnsi="Arial CYR"/>
          <w:sz w:val="28"/>
          <w:szCs w:val="28"/>
          <w:lang w:val="uk-UA"/>
        </w:rPr>
        <w:t>сіо</w:t>
      </w:r>
      <w:r w:rsidR="00FD3FC9">
        <w:rPr>
          <w:rFonts w:ascii="Arial CYR" w:hAnsi="Arial CYR"/>
          <w:sz w:val="28"/>
          <w:szCs w:val="28"/>
          <w:lang w:val="uk-UA"/>
        </w:rPr>
        <w:softHyphen/>
      </w:r>
      <w:r w:rsidRPr="00D26FEE">
        <w:rPr>
          <w:rFonts w:ascii="Arial CYR" w:hAnsi="Arial CYR"/>
          <w:sz w:val="28"/>
          <w:szCs w:val="28"/>
          <w:lang w:val="uk-UA"/>
        </w:rPr>
        <w:t xml:space="preserve">налізму. </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
          <w:bCs/>
          <w:i/>
          <w:sz w:val="28"/>
          <w:szCs w:val="28"/>
          <w:lang w:val="uk-UA"/>
        </w:rPr>
        <w:t>Р</w:t>
      </w:r>
      <w:r w:rsidRPr="00D26FEE">
        <w:rPr>
          <w:rFonts w:ascii="Arial CYR" w:hAnsi="Arial CYR"/>
          <w:b/>
          <w:bCs/>
          <w:i/>
          <w:iCs/>
          <w:sz w:val="28"/>
          <w:szCs w:val="28"/>
          <w:lang w:val="uk-UA"/>
        </w:rPr>
        <w:t>івень виконавської індиферентності</w:t>
      </w:r>
      <w:r w:rsidRPr="00D26FEE">
        <w:rPr>
          <w:rFonts w:ascii="Arial CYR" w:hAnsi="Arial CYR"/>
          <w:sz w:val="28"/>
          <w:szCs w:val="28"/>
          <w:lang w:val="uk-UA"/>
        </w:rPr>
        <w:t xml:space="preserve">, який ми розглядаємо як </w:t>
      </w:r>
      <w:r w:rsidRPr="00D26FEE">
        <w:rPr>
          <w:rFonts w:ascii="Arial CYR" w:hAnsi="Arial CYR"/>
          <w:i/>
          <w:sz w:val="28"/>
          <w:szCs w:val="28"/>
          <w:lang w:val="uk-UA"/>
        </w:rPr>
        <w:t>низький</w:t>
      </w:r>
      <w:r w:rsidRPr="00D26FEE">
        <w:rPr>
          <w:rFonts w:ascii="Arial CYR" w:hAnsi="Arial CYR"/>
          <w:sz w:val="28"/>
          <w:szCs w:val="28"/>
          <w:lang w:val="uk-UA"/>
        </w:rPr>
        <w:t xml:space="preserve">, характеризується </w:t>
      </w:r>
      <w:r w:rsidRPr="00D26FEE">
        <w:rPr>
          <w:rFonts w:ascii="Arial CYR" w:hAnsi="Arial CYR"/>
          <w:bCs/>
          <w:sz w:val="28"/>
          <w:szCs w:val="28"/>
          <w:lang w:val="uk-UA"/>
        </w:rPr>
        <w:t>малоусвідомленою мотивацією, елемен</w:t>
      </w:r>
      <w:r w:rsidR="00D90D16">
        <w:rPr>
          <w:rFonts w:ascii="Arial CYR" w:hAnsi="Arial CYR"/>
          <w:bCs/>
          <w:sz w:val="28"/>
          <w:szCs w:val="28"/>
          <w:lang w:val="uk-UA"/>
        </w:rPr>
        <w:softHyphen/>
      </w:r>
      <w:r w:rsidRPr="00D26FEE">
        <w:rPr>
          <w:rFonts w:ascii="Arial CYR" w:hAnsi="Arial CYR"/>
          <w:bCs/>
          <w:sz w:val="28"/>
          <w:szCs w:val="28"/>
          <w:lang w:val="uk-UA"/>
        </w:rPr>
        <w:t>тар</w:t>
      </w:r>
      <w:r w:rsidR="00D90D16">
        <w:rPr>
          <w:rFonts w:ascii="Arial CYR" w:hAnsi="Arial CYR"/>
          <w:bCs/>
          <w:sz w:val="28"/>
          <w:szCs w:val="28"/>
          <w:lang w:val="uk-UA"/>
        </w:rPr>
        <w:softHyphen/>
      </w:r>
      <w:r w:rsidRPr="00D26FEE">
        <w:rPr>
          <w:rFonts w:ascii="Arial CYR" w:hAnsi="Arial CYR"/>
          <w:bCs/>
          <w:sz w:val="28"/>
          <w:szCs w:val="28"/>
          <w:lang w:val="uk-UA"/>
        </w:rPr>
        <w:t xml:space="preserve">ною теоретичною підготовкою, індиферентною емоційно-артистичною </w:t>
      </w:r>
      <w:r w:rsidRPr="00D26FEE">
        <w:rPr>
          <w:rFonts w:ascii="Arial CYR" w:hAnsi="Arial CYR"/>
          <w:bCs/>
          <w:sz w:val="28"/>
          <w:szCs w:val="28"/>
          <w:lang w:val="uk-UA"/>
        </w:rPr>
        <w:lastRenderedPageBreak/>
        <w:t xml:space="preserve">сферою, поверховими ціннісними орієнтаціями, частково сформованою технічною майстерністю. </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 xml:space="preserve">Наступний рівень – </w:t>
      </w:r>
      <w:r w:rsidRPr="00D26FEE">
        <w:rPr>
          <w:rFonts w:ascii="Arial CYR" w:hAnsi="Arial CYR"/>
          <w:b/>
          <w:i/>
          <w:iCs/>
          <w:sz w:val="28"/>
          <w:szCs w:val="28"/>
          <w:lang w:val="uk-UA"/>
        </w:rPr>
        <w:t>рівень виконавської грамотності</w:t>
      </w:r>
      <w:r w:rsidRPr="00D26FEE">
        <w:rPr>
          <w:rFonts w:ascii="Arial CYR" w:hAnsi="Arial CYR"/>
          <w:bCs/>
          <w:sz w:val="28"/>
          <w:szCs w:val="28"/>
          <w:lang w:val="uk-UA"/>
        </w:rPr>
        <w:t xml:space="preserve">, який ми охарактеризували як </w:t>
      </w:r>
      <w:r w:rsidRPr="00D26FEE">
        <w:rPr>
          <w:rFonts w:ascii="Arial CYR" w:hAnsi="Arial CYR"/>
          <w:bCs/>
          <w:i/>
          <w:sz w:val="28"/>
          <w:szCs w:val="28"/>
          <w:lang w:val="uk-UA"/>
        </w:rPr>
        <w:t>середній</w:t>
      </w:r>
      <w:r w:rsidRPr="00D26FEE">
        <w:rPr>
          <w:rFonts w:ascii="Arial CYR" w:hAnsi="Arial CYR"/>
          <w:bCs/>
          <w:sz w:val="28"/>
          <w:szCs w:val="28"/>
          <w:lang w:val="uk-UA"/>
        </w:rPr>
        <w:t>. Він характеризується усвідомленістю спо</w:t>
      </w:r>
      <w:r w:rsidR="00D90D16">
        <w:rPr>
          <w:rFonts w:ascii="Arial CYR" w:hAnsi="Arial CYR"/>
          <w:bCs/>
          <w:sz w:val="28"/>
          <w:szCs w:val="28"/>
          <w:lang w:val="uk-UA"/>
        </w:rPr>
        <w:softHyphen/>
      </w:r>
      <w:r w:rsidRPr="00D26FEE">
        <w:rPr>
          <w:rFonts w:ascii="Arial CYR" w:hAnsi="Arial CYR"/>
          <w:bCs/>
          <w:sz w:val="28"/>
          <w:szCs w:val="28"/>
          <w:lang w:val="uk-UA"/>
        </w:rPr>
        <w:t>ну</w:t>
      </w:r>
      <w:r w:rsidR="00D90D16">
        <w:rPr>
          <w:rFonts w:ascii="Arial CYR" w:hAnsi="Arial CYR"/>
          <w:bCs/>
          <w:sz w:val="28"/>
          <w:szCs w:val="28"/>
          <w:lang w:val="uk-UA"/>
        </w:rPr>
        <w:softHyphen/>
      </w:r>
      <w:r w:rsidRPr="00D26FEE">
        <w:rPr>
          <w:rFonts w:ascii="Arial CYR" w:hAnsi="Arial CYR"/>
          <w:bCs/>
          <w:sz w:val="28"/>
          <w:szCs w:val="28"/>
          <w:lang w:val="uk-UA"/>
        </w:rPr>
        <w:t>кальних мотивів, задовільною теоретичною підготовкою, слабко вира</w:t>
      </w:r>
      <w:r w:rsidR="0074706E">
        <w:rPr>
          <w:rFonts w:ascii="Arial CYR" w:hAnsi="Arial CYR"/>
          <w:bCs/>
          <w:sz w:val="28"/>
          <w:szCs w:val="28"/>
          <w:lang w:val="uk-UA"/>
        </w:rPr>
        <w:softHyphen/>
      </w:r>
      <w:r w:rsidR="0074706E">
        <w:rPr>
          <w:rFonts w:ascii="Arial CYR" w:hAnsi="Arial CYR"/>
          <w:bCs/>
          <w:sz w:val="28"/>
          <w:szCs w:val="28"/>
          <w:lang w:val="uk-UA"/>
        </w:rPr>
        <w:softHyphen/>
      </w:r>
      <w:r w:rsidRPr="00D26FEE">
        <w:rPr>
          <w:rFonts w:ascii="Arial CYR" w:hAnsi="Arial CYR"/>
          <w:bCs/>
          <w:sz w:val="28"/>
          <w:szCs w:val="28"/>
          <w:lang w:val="uk-UA"/>
        </w:rPr>
        <w:t>женою творчою спрямованістю особистості, відносно стійкими есте</w:t>
      </w:r>
      <w:r w:rsidR="00D90D16">
        <w:rPr>
          <w:rFonts w:ascii="Arial CYR" w:hAnsi="Arial CYR"/>
          <w:bCs/>
          <w:sz w:val="28"/>
          <w:szCs w:val="28"/>
          <w:lang w:val="uk-UA"/>
        </w:rPr>
        <w:softHyphen/>
      </w:r>
      <w:r w:rsidRPr="00D26FEE">
        <w:rPr>
          <w:rFonts w:ascii="Arial CYR" w:hAnsi="Arial CYR"/>
          <w:bCs/>
          <w:sz w:val="28"/>
          <w:szCs w:val="28"/>
          <w:lang w:val="uk-UA"/>
        </w:rPr>
        <w:t>тичними ціннісними орієнтаціями, частково сформованою технічною майстерністю.</w:t>
      </w:r>
    </w:p>
    <w:p w:rsidR="00D26FEE" w:rsidRPr="00D26FEE" w:rsidRDefault="00D26FEE" w:rsidP="00D26FEE">
      <w:pPr>
        <w:pStyle w:val="25"/>
        <w:spacing w:after="0" w:line="259" w:lineRule="auto"/>
        <w:ind w:left="0" w:firstLine="709"/>
        <w:jc w:val="both"/>
        <w:rPr>
          <w:rFonts w:ascii="Arial CYR" w:hAnsi="Arial CYR"/>
          <w:sz w:val="28"/>
          <w:szCs w:val="28"/>
          <w:lang w:val="uk-UA"/>
        </w:rPr>
      </w:pPr>
      <w:r w:rsidRPr="00D26FEE">
        <w:rPr>
          <w:rFonts w:ascii="Arial CYR" w:hAnsi="Arial CYR"/>
          <w:sz w:val="28"/>
          <w:szCs w:val="28"/>
          <w:lang w:val="uk-UA"/>
        </w:rPr>
        <w:t>Третій умовний рівень (</w:t>
      </w:r>
      <w:r w:rsidRPr="00D26FEE">
        <w:rPr>
          <w:rFonts w:ascii="Arial CYR" w:hAnsi="Arial CYR"/>
          <w:i/>
          <w:sz w:val="28"/>
          <w:szCs w:val="28"/>
          <w:lang w:val="uk-UA"/>
        </w:rPr>
        <w:t>достатній</w:t>
      </w:r>
      <w:r w:rsidRPr="00D26FEE">
        <w:rPr>
          <w:rFonts w:ascii="Arial CYR" w:hAnsi="Arial CYR"/>
          <w:sz w:val="28"/>
          <w:szCs w:val="28"/>
          <w:lang w:val="uk-UA"/>
        </w:rPr>
        <w:t xml:space="preserve">) – </w:t>
      </w:r>
      <w:r w:rsidRPr="00D26FEE">
        <w:rPr>
          <w:rFonts w:ascii="Arial CYR" w:hAnsi="Arial CYR"/>
          <w:b/>
          <w:i/>
          <w:sz w:val="28"/>
          <w:szCs w:val="28"/>
          <w:lang w:val="uk-UA"/>
        </w:rPr>
        <w:t>рівень</w:t>
      </w:r>
      <w:r w:rsidRPr="00D26FEE">
        <w:rPr>
          <w:rFonts w:ascii="Arial CYR" w:hAnsi="Arial CYR"/>
          <w:sz w:val="28"/>
          <w:szCs w:val="28"/>
          <w:lang w:val="uk-UA"/>
        </w:rPr>
        <w:t xml:space="preserve"> </w:t>
      </w:r>
      <w:r w:rsidRPr="00D26FEE">
        <w:rPr>
          <w:rFonts w:ascii="Arial CYR" w:hAnsi="Arial CYR"/>
          <w:b/>
          <w:i/>
          <w:iCs/>
          <w:sz w:val="28"/>
          <w:szCs w:val="28"/>
          <w:lang w:val="uk-UA"/>
        </w:rPr>
        <w:t>виконавської компе</w:t>
      </w:r>
      <w:r w:rsidR="00D90D16">
        <w:rPr>
          <w:rFonts w:ascii="Arial CYR" w:hAnsi="Arial CYR"/>
          <w:b/>
          <w:i/>
          <w:iCs/>
          <w:sz w:val="28"/>
          <w:szCs w:val="28"/>
          <w:lang w:val="uk-UA"/>
        </w:rPr>
        <w:softHyphen/>
      </w:r>
      <w:r w:rsidRPr="00D26FEE">
        <w:rPr>
          <w:rFonts w:ascii="Arial CYR" w:hAnsi="Arial CYR"/>
          <w:b/>
          <w:i/>
          <w:iCs/>
          <w:sz w:val="28"/>
          <w:szCs w:val="28"/>
          <w:lang w:val="uk-UA"/>
        </w:rPr>
        <w:t>тент</w:t>
      </w:r>
      <w:r w:rsidR="00D90D16">
        <w:rPr>
          <w:rFonts w:ascii="Arial CYR" w:hAnsi="Arial CYR"/>
          <w:b/>
          <w:i/>
          <w:iCs/>
          <w:sz w:val="28"/>
          <w:szCs w:val="28"/>
          <w:lang w:val="uk-UA"/>
        </w:rPr>
        <w:softHyphen/>
      </w:r>
      <w:r w:rsidRPr="00D26FEE">
        <w:rPr>
          <w:rFonts w:ascii="Arial CYR" w:hAnsi="Arial CYR"/>
          <w:b/>
          <w:i/>
          <w:iCs/>
          <w:sz w:val="28"/>
          <w:szCs w:val="28"/>
          <w:lang w:val="uk-UA"/>
        </w:rPr>
        <w:t>ності</w:t>
      </w:r>
      <w:r w:rsidRPr="00D26FEE">
        <w:rPr>
          <w:rFonts w:ascii="Arial CYR" w:hAnsi="Arial CYR"/>
          <w:b/>
          <w:sz w:val="28"/>
          <w:szCs w:val="28"/>
          <w:lang w:val="uk-UA"/>
        </w:rPr>
        <w:t xml:space="preserve"> </w:t>
      </w:r>
      <w:r w:rsidRPr="00D26FEE">
        <w:rPr>
          <w:rFonts w:ascii="Arial CYR" w:hAnsi="Arial CYR"/>
          <w:sz w:val="28"/>
          <w:szCs w:val="28"/>
          <w:lang w:val="uk-UA"/>
        </w:rPr>
        <w:t>передбачає усвідомлену мотивацію, достатню теоретичну підготовку, добре виражену творчу спрямованість, відносно глибокі есте</w:t>
      </w:r>
      <w:r w:rsidR="00D90D16">
        <w:rPr>
          <w:rFonts w:ascii="Arial CYR" w:hAnsi="Arial CYR"/>
          <w:sz w:val="28"/>
          <w:szCs w:val="28"/>
          <w:lang w:val="uk-UA"/>
        </w:rPr>
        <w:softHyphen/>
      </w:r>
      <w:r w:rsidRPr="00D26FEE">
        <w:rPr>
          <w:rFonts w:ascii="Arial CYR" w:hAnsi="Arial CYR"/>
          <w:sz w:val="28"/>
          <w:szCs w:val="28"/>
          <w:lang w:val="uk-UA"/>
        </w:rPr>
        <w:t xml:space="preserve">тичні ціннісні орієнтації, достатньо сформовану технічну майстерність. </w:t>
      </w:r>
    </w:p>
    <w:p w:rsidR="00D26FEE" w:rsidRPr="00D26FEE" w:rsidRDefault="00D26FEE" w:rsidP="00D26FEE">
      <w:pPr>
        <w:pStyle w:val="a4"/>
        <w:spacing w:line="259" w:lineRule="auto"/>
        <w:ind w:firstLine="709"/>
        <w:rPr>
          <w:rFonts w:ascii="Arial CYR" w:hAnsi="Arial CYR"/>
          <w:bCs/>
          <w:sz w:val="28"/>
          <w:szCs w:val="28"/>
          <w:lang w:val="uk-UA"/>
        </w:rPr>
      </w:pPr>
      <w:r w:rsidRPr="00D26FEE">
        <w:rPr>
          <w:rFonts w:ascii="Arial CYR" w:hAnsi="Arial CYR"/>
          <w:sz w:val="28"/>
          <w:szCs w:val="28"/>
          <w:lang w:val="uk-UA"/>
        </w:rPr>
        <w:t xml:space="preserve">Четвертий рівень (високий) – </w:t>
      </w:r>
      <w:r w:rsidRPr="00D26FEE">
        <w:rPr>
          <w:rFonts w:ascii="Arial CYR" w:hAnsi="Arial CYR"/>
          <w:b/>
          <w:bCs/>
          <w:i/>
          <w:iCs/>
          <w:sz w:val="28"/>
          <w:szCs w:val="28"/>
          <w:lang w:val="uk-UA"/>
        </w:rPr>
        <w:t>рівень виконавського професіона</w:t>
      </w:r>
      <w:r w:rsidR="00D90D16">
        <w:rPr>
          <w:rFonts w:ascii="Arial CYR" w:hAnsi="Arial CYR"/>
          <w:b/>
          <w:bCs/>
          <w:i/>
          <w:iCs/>
          <w:sz w:val="28"/>
          <w:szCs w:val="28"/>
          <w:lang w:val="uk-UA"/>
        </w:rPr>
        <w:softHyphen/>
      </w:r>
      <w:r w:rsidRPr="00D26FEE">
        <w:rPr>
          <w:rFonts w:ascii="Arial CYR" w:hAnsi="Arial CYR"/>
          <w:b/>
          <w:bCs/>
          <w:i/>
          <w:iCs/>
          <w:sz w:val="28"/>
          <w:szCs w:val="28"/>
          <w:lang w:val="uk-UA"/>
        </w:rPr>
        <w:t>лізму</w:t>
      </w:r>
      <w:r w:rsidRPr="00D26FEE">
        <w:rPr>
          <w:rFonts w:ascii="Arial CYR" w:hAnsi="Arial CYR"/>
          <w:sz w:val="28"/>
          <w:szCs w:val="28"/>
          <w:lang w:val="uk-UA"/>
        </w:rPr>
        <w:t xml:space="preserve"> характеризується </w:t>
      </w:r>
      <w:r w:rsidRPr="00D26FEE">
        <w:rPr>
          <w:rFonts w:ascii="Arial CYR" w:hAnsi="Arial CYR"/>
          <w:bCs/>
          <w:sz w:val="28"/>
          <w:szCs w:val="28"/>
          <w:lang w:val="uk-UA"/>
        </w:rPr>
        <w:t>усвідомленою і аргументованою мотивацією, ґрунтовною теоретичною підготовкою, яскраво вираженою творчою спря</w:t>
      </w:r>
      <w:r w:rsidR="0074706E">
        <w:rPr>
          <w:rFonts w:ascii="Arial CYR" w:hAnsi="Arial CYR"/>
          <w:bCs/>
          <w:sz w:val="28"/>
          <w:szCs w:val="28"/>
          <w:lang w:val="uk-UA"/>
        </w:rPr>
        <w:softHyphen/>
      </w:r>
      <w:r w:rsidR="00D90D16">
        <w:rPr>
          <w:rFonts w:ascii="Arial CYR" w:hAnsi="Arial CYR"/>
          <w:bCs/>
          <w:sz w:val="28"/>
          <w:szCs w:val="28"/>
          <w:lang w:val="uk-UA"/>
        </w:rPr>
        <w:softHyphen/>
      </w:r>
      <w:r w:rsidR="00D90D16">
        <w:rPr>
          <w:rFonts w:ascii="Arial CYR" w:hAnsi="Arial CYR"/>
          <w:bCs/>
          <w:sz w:val="28"/>
          <w:szCs w:val="28"/>
          <w:lang w:val="uk-UA"/>
        </w:rPr>
        <w:softHyphen/>
      </w:r>
      <w:r w:rsidRPr="00D26FEE">
        <w:rPr>
          <w:rFonts w:ascii="Arial CYR" w:hAnsi="Arial CYR"/>
          <w:bCs/>
          <w:sz w:val="28"/>
          <w:szCs w:val="28"/>
          <w:lang w:val="uk-UA"/>
        </w:rPr>
        <w:t>мованістю, досить глибокими й аргументованими естетичними цін</w:t>
      </w:r>
      <w:r w:rsidR="0074706E">
        <w:rPr>
          <w:rFonts w:ascii="Arial CYR" w:hAnsi="Arial CYR"/>
          <w:bCs/>
          <w:sz w:val="28"/>
          <w:szCs w:val="28"/>
          <w:lang w:val="uk-UA"/>
        </w:rPr>
        <w:softHyphen/>
      </w:r>
      <w:r w:rsidRPr="00D26FEE">
        <w:rPr>
          <w:rFonts w:ascii="Arial CYR" w:hAnsi="Arial CYR"/>
          <w:bCs/>
          <w:sz w:val="28"/>
          <w:szCs w:val="28"/>
          <w:lang w:val="uk-UA"/>
        </w:rPr>
        <w:t>ніс</w:t>
      </w:r>
      <w:r w:rsidR="0074706E">
        <w:rPr>
          <w:rFonts w:ascii="Arial CYR" w:hAnsi="Arial CYR"/>
          <w:bCs/>
          <w:sz w:val="28"/>
          <w:szCs w:val="28"/>
          <w:lang w:val="uk-UA"/>
        </w:rPr>
        <w:softHyphen/>
      </w:r>
      <w:r w:rsidR="00D90D16">
        <w:rPr>
          <w:rFonts w:ascii="Arial CYR" w:hAnsi="Arial CYR"/>
          <w:bCs/>
          <w:sz w:val="28"/>
          <w:szCs w:val="28"/>
          <w:lang w:val="uk-UA"/>
        </w:rPr>
        <w:softHyphen/>
      </w:r>
      <w:r w:rsidRPr="00D26FEE">
        <w:rPr>
          <w:rFonts w:ascii="Arial CYR" w:hAnsi="Arial CYR"/>
          <w:bCs/>
          <w:sz w:val="28"/>
          <w:szCs w:val="28"/>
          <w:lang w:val="uk-UA"/>
        </w:rPr>
        <w:t>ними орієнтаціями, сформованою технічною майстерністю.</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До основних завдань констатувального етапу дослідження було віднесено:</w:t>
      </w:r>
    </w:p>
    <w:p w:rsidR="00D26FEE" w:rsidRPr="00D26FEE" w:rsidRDefault="00D26FEE" w:rsidP="00301EEC">
      <w:pPr>
        <w:pStyle w:val="af0"/>
        <w:numPr>
          <w:ilvl w:val="0"/>
          <w:numId w:val="46"/>
        </w:numPr>
        <w:tabs>
          <w:tab w:val="clear" w:pos="1429"/>
          <w:tab w:val="num" w:pos="284"/>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з’ясування стану готовності студентів випускних курсів до інстру</w:t>
      </w:r>
      <w:r w:rsidR="00D90D16">
        <w:rPr>
          <w:rFonts w:ascii="Arial CYR" w:hAnsi="Arial CYR" w:cs="Times New Roman"/>
          <w:sz w:val="28"/>
          <w:szCs w:val="28"/>
        </w:rPr>
        <w:softHyphen/>
      </w:r>
      <w:r w:rsidRPr="00D26FEE">
        <w:rPr>
          <w:rFonts w:ascii="Arial CYR" w:hAnsi="Arial CYR" w:cs="Times New Roman"/>
          <w:sz w:val="28"/>
          <w:szCs w:val="28"/>
        </w:rPr>
        <w:t>ментально-виконавської діяльності;</w:t>
      </w:r>
    </w:p>
    <w:p w:rsidR="00D26FEE" w:rsidRPr="00D26FEE" w:rsidRDefault="00D26FEE" w:rsidP="00301EEC">
      <w:pPr>
        <w:pStyle w:val="af0"/>
        <w:numPr>
          <w:ilvl w:val="0"/>
          <w:numId w:val="46"/>
        </w:numPr>
        <w:tabs>
          <w:tab w:val="clear" w:pos="1429"/>
          <w:tab w:val="num" w:pos="284"/>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визначення можливостей </w:t>
      </w:r>
      <w:r w:rsidR="00FD3FC9">
        <w:rPr>
          <w:rFonts w:ascii="Arial CYR" w:hAnsi="Arial CYR" w:cs="Times New Roman"/>
          <w:sz w:val="28"/>
          <w:szCs w:val="28"/>
        </w:rPr>
        <w:t>у</w:t>
      </w:r>
      <w:r w:rsidRPr="00D26FEE">
        <w:rPr>
          <w:rFonts w:ascii="Arial CYR" w:hAnsi="Arial CYR" w:cs="Times New Roman"/>
          <w:sz w:val="28"/>
          <w:szCs w:val="28"/>
        </w:rPr>
        <w:t>досконалення їхньої інструмен</w:t>
      </w:r>
      <w:r w:rsidR="00D90D16">
        <w:rPr>
          <w:rFonts w:ascii="Arial CYR" w:hAnsi="Arial CYR" w:cs="Times New Roman"/>
          <w:sz w:val="28"/>
          <w:szCs w:val="28"/>
        </w:rPr>
        <w:softHyphen/>
      </w:r>
      <w:r w:rsidRPr="00D26FEE">
        <w:rPr>
          <w:rFonts w:ascii="Arial CYR" w:hAnsi="Arial CYR" w:cs="Times New Roman"/>
          <w:sz w:val="28"/>
          <w:szCs w:val="28"/>
        </w:rPr>
        <w:t>таль</w:t>
      </w:r>
      <w:r w:rsidR="00D90D16">
        <w:rPr>
          <w:rFonts w:ascii="Arial CYR" w:hAnsi="Arial CYR" w:cs="Times New Roman"/>
          <w:sz w:val="28"/>
          <w:szCs w:val="28"/>
        </w:rPr>
        <w:softHyphen/>
      </w:r>
      <w:r w:rsidRPr="00D26FEE">
        <w:rPr>
          <w:rFonts w:ascii="Arial CYR" w:hAnsi="Arial CYR" w:cs="Times New Roman"/>
          <w:sz w:val="28"/>
          <w:szCs w:val="28"/>
        </w:rPr>
        <w:t>но-виконавської підготовки.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 даному етапі використовувалися такі методи дослідження:</w:t>
      </w:r>
    </w:p>
    <w:p w:rsidR="00D26FEE" w:rsidRPr="00D26FEE" w:rsidRDefault="00D26FEE" w:rsidP="00301EEC">
      <w:pPr>
        <w:numPr>
          <w:ilvl w:val="0"/>
          <w:numId w:val="45"/>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опитування та анкетування;</w:t>
      </w:r>
    </w:p>
    <w:p w:rsidR="00D26FEE" w:rsidRPr="00D26FEE" w:rsidRDefault="00D26FEE" w:rsidP="00301EEC">
      <w:pPr>
        <w:numPr>
          <w:ilvl w:val="0"/>
          <w:numId w:val="45"/>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спостереження за навчально-виконавською діяльністю сту</w:t>
      </w:r>
      <w:r w:rsidR="00D90D16">
        <w:rPr>
          <w:rFonts w:ascii="Arial CYR" w:hAnsi="Arial CYR" w:cs="Times New Roman"/>
          <w:sz w:val="28"/>
          <w:szCs w:val="28"/>
        </w:rPr>
        <w:softHyphen/>
      </w:r>
      <w:r w:rsidRPr="00D26FEE">
        <w:rPr>
          <w:rFonts w:ascii="Arial CYR" w:hAnsi="Arial CYR" w:cs="Times New Roman"/>
          <w:sz w:val="28"/>
          <w:szCs w:val="28"/>
        </w:rPr>
        <w:t xml:space="preserve">дентів; </w:t>
      </w:r>
    </w:p>
    <w:p w:rsidR="00D26FEE" w:rsidRPr="00D26FEE" w:rsidRDefault="00D26FEE" w:rsidP="00301EEC">
      <w:pPr>
        <w:numPr>
          <w:ilvl w:val="0"/>
          <w:numId w:val="45"/>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аналіз виконання студентом творів, що були вивчені під керів</w:t>
      </w:r>
      <w:r w:rsidR="00D90D16">
        <w:rPr>
          <w:rFonts w:ascii="Arial CYR" w:hAnsi="Arial CYR" w:cs="Times New Roman"/>
          <w:sz w:val="28"/>
          <w:szCs w:val="28"/>
        </w:rPr>
        <w:softHyphen/>
      </w:r>
      <w:r w:rsidRPr="00D26FEE">
        <w:rPr>
          <w:rFonts w:ascii="Arial CYR" w:hAnsi="Arial CYR" w:cs="Times New Roman"/>
          <w:sz w:val="28"/>
          <w:szCs w:val="28"/>
        </w:rPr>
        <w:t>ництвом викладача;</w:t>
      </w:r>
    </w:p>
    <w:p w:rsidR="00D26FEE" w:rsidRPr="00D26FEE" w:rsidRDefault="00D26FEE" w:rsidP="00301EEC">
      <w:pPr>
        <w:numPr>
          <w:ilvl w:val="0"/>
          <w:numId w:val="45"/>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аналіз виконання студентом творів, вивчених самостійно;</w:t>
      </w:r>
    </w:p>
    <w:p w:rsidR="00D26FEE" w:rsidRPr="00D26FEE" w:rsidRDefault="00D26FEE" w:rsidP="00301EEC">
      <w:pPr>
        <w:numPr>
          <w:ilvl w:val="0"/>
          <w:numId w:val="45"/>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аналіз виконання контрольних завдань, </w:t>
      </w:r>
    </w:p>
    <w:p w:rsidR="00D26FEE" w:rsidRPr="00D26FEE" w:rsidRDefault="00D26FEE" w:rsidP="00301EEC">
      <w:pPr>
        <w:numPr>
          <w:ilvl w:val="0"/>
          <w:numId w:val="45"/>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аналіз концертних та академічних виступів студентів дослідної групи.</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Визначення рівнів готовності випускників до інструментально-вико</w:t>
      </w:r>
      <w:r w:rsidR="00D90D16">
        <w:rPr>
          <w:rFonts w:ascii="Arial CYR" w:hAnsi="Arial CYR" w:cs="Times New Roman"/>
          <w:sz w:val="28"/>
          <w:szCs w:val="28"/>
        </w:rPr>
        <w:softHyphen/>
      </w:r>
      <w:r w:rsidRPr="00D26FEE">
        <w:rPr>
          <w:rFonts w:ascii="Arial CYR" w:hAnsi="Arial CYR" w:cs="Times New Roman"/>
          <w:sz w:val="28"/>
          <w:szCs w:val="28"/>
        </w:rPr>
        <w:t>нав</w:t>
      </w:r>
      <w:r w:rsidR="00D90D16">
        <w:rPr>
          <w:rFonts w:ascii="Arial CYR" w:hAnsi="Arial CYR" w:cs="Times New Roman"/>
          <w:sz w:val="28"/>
          <w:szCs w:val="28"/>
        </w:rPr>
        <w:softHyphen/>
      </w:r>
      <w:r w:rsidRPr="00D26FEE">
        <w:rPr>
          <w:rFonts w:ascii="Arial CYR" w:hAnsi="Arial CYR" w:cs="Times New Roman"/>
          <w:sz w:val="28"/>
          <w:szCs w:val="28"/>
        </w:rPr>
        <w:t>ської діяльності проводилося в умовах реального навчального про</w:t>
      </w:r>
      <w:r w:rsidR="00D90D16">
        <w:rPr>
          <w:rFonts w:ascii="Arial CYR" w:hAnsi="Arial CYR" w:cs="Times New Roman"/>
          <w:sz w:val="28"/>
          <w:szCs w:val="28"/>
        </w:rPr>
        <w:softHyphen/>
      </w:r>
      <w:r w:rsidRPr="00D26FEE">
        <w:rPr>
          <w:rFonts w:ascii="Arial CYR" w:hAnsi="Arial CYR" w:cs="Times New Roman"/>
          <w:sz w:val="28"/>
          <w:szCs w:val="28"/>
        </w:rPr>
        <w:t>це</w:t>
      </w:r>
      <w:r w:rsidR="00D90D16">
        <w:rPr>
          <w:rFonts w:ascii="Arial CYR" w:hAnsi="Arial CYR" w:cs="Times New Roman"/>
          <w:sz w:val="28"/>
          <w:szCs w:val="28"/>
        </w:rPr>
        <w:softHyphen/>
      </w:r>
      <w:r w:rsidRPr="00D26FEE">
        <w:rPr>
          <w:rFonts w:ascii="Arial CYR" w:hAnsi="Arial CYR" w:cs="Times New Roman"/>
          <w:sz w:val="28"/>
          <w:szCs w:val="28"/>
        </w:rPr>
        <w:t>су, з використанням як традиційних форм контролю та звітності студентів з основного інструмент</w:t>
      </w:r>
      <w:r w:rsidR="00FD3FC9">
        <w:rPr>
          <w:rFonts w:ascii="Arial CYR" w:hAnsi="Arial CYR" w:cs="Times New Roman"/>
          <w:sz w:val="28"/>
          <w:szCs w:val="28"/>
        </w:rPr>
        <w:t xml:space="preserve">а </w:t>
      </w:r>
      <w:r w:rsidRPr="00D26FEE">
        <w:rPr>
          <w:rFonts w:ascii="Arial CYR" w:hAnsi="Arial CYR" w:cs="Times New Roman"/>
          <w:sz w:val="28"/>
          <w:szCs w:val="28"/>
        </w:rPr>
        <w:t>(академконцертів, заліків, екзаменів та колоквіумів, виконавський аналіз творів за індивідуальними планами студентів), так і означених методів наукового дослідження.</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Оскільки готовність має складну компонентну структуру (мотива</w:t>
      </w:r>
      <w:r w:rsidR="00D90D16">
        <w:rPr>
          <w:rFonts w:ascii="Arial CYR" w:hAnsi="Arial CYR" w:cs="Times New Roman"/>
          <w:sz w:val="28"/>
          <w:szCs w:val="28"/>
        </w:rPr>
        <w:softHyphen/>
      </w:r>
      <w:r w:rsidRPr="00D26FEE">
        <w:rPr>
          <w:rFonts w:ascii="Arial CYR" w:hAnsi="Arial CYR" w:cs="Times New Roman"/>
          <w:sz w:val="28"/>
          <w:szCs w:val="28"/>
        </w:rPr>
        <w:t>ційно-вольовий, когнітивно-аналітичний, креативний, ціннісно-</w:t>
      </w:r>
      <w:r w:rsidRPr="00D26FEE">
        <w:rPr>
          <w:rFonts w:ascii="Arial CYR" w:hAnsi="Arial CYR" w:cs="Times New Roman"/>
          <w:sz w:val="28"/>
          <w:szCs w:val="28"/>
        </w:rPr>
        <w:lastRenderedPageBreak/>
        <w:t>орієнтацій</w:t>
      </w:r>
      <w:r w:rsidR="00D90D16">
        <w:rPr>
          <w:rFonts w:ascii="Arial CYR" w:hAnsi="Arial CYR" w:cs="Times New Roman"/>
          <w:sz w:val="28"/>
          <w:szCs w:val="28"/>
        </w:rPr>
        <w:softHyphen/>
      </w:r>
      <w:r w:rsidRPr="00D26FEE">
        <w:rPr>
          <w:rFonts w:ascii="Arial CYR" w:hAnsi="Arial CYR" w:cs="Times New Roman"/>
          <w:sz w:val="28"/>
          <w:szCs w:val="28"/>
        </w:rPr>
        <w:t>ний, операційний компоненти), ми діагностували її рівні шляхом вимірів цих складових.</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Спонукальні мотиви навчально-виконавської діяльності визнача</w:t>
      </w:r>
      <w:r w:rsidR="00D90D16">
        <w:rPr>
          <w:rFonts w:ascii="Arial CYR" w:hAnsi="Arial CYR" w:cs="Times New Roman"/>
          <w:sz w:val="28"/>
          <w:szCs w:val="28"/>
        </w:rPr>
        <w:softHyphen/>
      </w:r>
      <w:r w:rsidRPr="00D26FEE">
        <w:rPr>
          <w:rFonts w:ascii="Arial CYR" w:hAnsi="Arial CYR" w:cs="Times New Roman"/>
          <w:sz w:val="28"/>
          <w:szCs w:val="28"/>
        </w:rPr>
        <w:t>лися шляхом з’ясування таких питань: "Яке місце, на Ваш погляд, посідає дисципліна "основний музичний інструмент" у системі професійної під</w:t>
      </w:r>
      <w:r w:rsidR="00D90D16">
        <w:rPr>
          <w:rFonts w:ascii="Arial CYR" w:hAnsi="Arial CYR" w:cs="Times New Roman"/>
          <w:sz w:val="28"/>
          <w:szCs w:val="28"/>
        </w:rPr>
        <w:softHyphen/>
      </w:r>
      <w:r w:rsidRPr="00D26FEE">
        <w:rPr>
          <w:rFonts w:ascii="Arial CYR" w:hAnsi="Arial CYR" w:cs="Times New Roman"/>
          <w:sz w:val="28"/>
          <w:szCs w:val="28"/>
        </w:rPr>
        <w:t>готовки вчителя музичного мистецтва?", "Що Вам найцікавіше у процесі навчання у класі основного інструмент</w:t>
      </w:r>
      <w:r w:rsidR="00FD3FC9">
        <w:rPr>
          <w:rFonts w:ascii="Arial CYR" w:hAnsi="Arial CYR" w:cs="Times New Roman"/>
          <w:sz w:val="28"/>
          <w:szCs w:val="28"/>
        </w:rPr>
        <w:t>а</w:t>
      </w:r>
      <w:r w:rsidRPr="00D26FEE">
        <w:rPr>
          <w:rFonts w:ascii="Arial CYR" w:hAnsi="Arial CYR" w:cs="Times New Roman"/>
          <w:sz w:val="28"/>
          <w:szCs w:val="28"/>
        </w:rPr>
        <w:t>?", "Чи подобається Вам виступати перед аудиторією?"</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Із запропонованих варіантів відповідей на запитання щодо місця основного музичного інструмента в системі професійної підготовки (дуже важливе, не дуже важливе, зовсім неважливе, важко відповісти) студенти обрали такі: 85,7 %  опитуваних вважають, що основний музичний інстру</w:t>
      </w:r>
      <w:r w:rsidR="00D90D16">
        <w:rPr>
          <w:rFonts w:ascii="Arial CYR" w:hAnsi="Arial CYR" w:cs="Times New Roman"/>
          <w:sz w:val="28"/>
          <w:szCs w:val="28"/>
        </w:rPr>
        <w:softHyphen/>
      </w:r>
      <w:r w:rsidRPr="00D26FEE">
        <w:rPr>
          <w:rFonts w:ascii="Arial CYR" w:hAnsi="Arial CYR" w:cs="Times New Roman"/>
          <w:sz w:val="28"/>
          <w:szCs w:val="28"/>
        </w:rPr>
        <w:t>мент посідає дуже важливе місце, 11,6 % – не дуже важливе, і лише 2,7 % не змогли визначитися з відповіддю, обравши варіант "важко відповісти". Виявилося, що в системі музично-виконавських дисциплін саме основ</w:t>
      </w:r>
      <w:r w:rsidR="00D90D16">
        <w:rPr>
          <w:rFonts w:ascii="Arial CYR" w:hAnsi="Arial CYR" w:cs="Times New Roman"/>
          <w:sz w:val="28"/>
          <w:szCs w:val="28"/>
        </w:rPr>
        <w:softHyphen/>
      </w:r>
      <w:r w:rsidRPr="00D26FEE">
        <w:rPr>
          <w:rFonts w:ascii="Arial CYR" w:hAnsi="Arial CYR" w:cs="Times New Roman"/>
          <w:sz w:val="28"/>
          <w:szCs w:val="28"/>
        </w:rPr>
        <w:t>ному музичному інструменту 72,3</w:t>
      </w:r>
      <w:r w:rsidRPr="00D26FEE">
        <w:rPr>
          <w:rFonts w:ascii="Arial CYR" w:hAnsi="Arial CYR" w:cs="Times New Roman"/>
          <w:sz w:val="28"/>
          <w:szCs w:val="28"/>
          <w:lang w:val="en-US"/>
        </w:rPr>
        <w:t> </w:t>
      </w:r>
      <w:r w:rsidRPr="00D26FEE">
        <w:rPr>
          <w:rFonts w:ascii="Arial CYR" w:hAnsi="Arial CYR" w:cs="Times New Roman"/>
          <w:sz w:val="28"/>
          <w:szCs w:val="28"/>
        </w:rPr>
        <w:t>% студентів віддають перевагу, що свідчить про усвідомлену мотивацію навчально-виконавської діяльності.</w:t>
      </w:r>
    </w:p>
    <w:p w:rsidR="00D26FEE" w:rsidRPr="004665AC" w:rsidRDefault="00D26FEE" w:rsidP="00D26FEE">
      <w:pPr>
        <w:pStyle w:val="af0"/>
        <w:spacing w:after="0" w:line="259" w:lineRule="auto"/>
        <w:ind w:left="0" w:firstLine="709"/>
        <w:jc w:val="both"/>
        <w:rPr>
          <w:rFonts w:ascii="Arial CYR" w:hAnsi="Arial CYR" w:cs="Times New Roman"/>
          <w:spacing w:val="-2"/>
          <w:sz w:val="28"/>
          <w:szCs w:val="28"/>
        </w:rPr>
      </w:pPr>
      <w:r w:rsidRPr="004665AC">
        <w:rPr>
          <w:rFonts w:ascii="Arial CYR" w:hAnsi="Arial CYR" w:cs="Times New Roman"/>
          <w:spacing w:val="-2"/>
          <w:sz w:val="28"/>
          <w:szCs w:val="28"/>
        </w:rPr>
        <w:t>Поширеними мотивами людської активності є інтереси – стійкі, вибіркові, емоційно</w:t>
      </w:r>
      <w:r w:rsidR="00B3528C">
        <w:rPr>
          <w:rFonts w:ascii="Arial CYR" w:hAnsi="Arial CYR" w:cs="Times New Roman"/>
          <w:spacing w:val="-2"/>
          <w:sz w:val="28"/>
          <w:szCs w:val="28"/>
        </w:rPr>
        <w:t xml:space="preserve"> </w:t>
      </w:r>
      <w:r w:rsidRPr="004665AC">
        <w:rPr>
          <w:rFonts w:ascii="Arial CYR" w:hAnsi="Arial CYR" w:cs="Times New Roman"/>
          <w:spacing w:val="-2"/>
          <w:sz w:val="28"/>
          <w:szCs w:val="28"/>
        </w:rPr>
        <w:t>забарвлені прагнення особистості до життєво важ</w:t>
      </w:r>
      <w:r w:rsidR="00D90D16" w:rsidRPr="004665AC">
        <w:rPr>
          <w:rFonts w:ascii="Arial CYR" w:hAnsi="Arial CYR" w:cs="Times New Roman"/>
          <w:spacing w:val="-2"/>
          <w:sz w:val="28"/>
          <w:szCs w:val="28"/>
        </w:rPr>
        <w:softHyphen/>
      </w:r>
      <w:r w:rsidRPr="004665AC">
        <w:rPr>
          <w:rFonts w:ascii="Arial CYR" w:hAnsi="Arial CYR" w:cs="Times New Roman"/>
          <w:spacing w:val="-2"/>
          <w:sz w:val="28"/>
          <w:szCs w:val="28"/>
        </w:rPr>
        <w:t>ли</w:t>
      </w:r>
      <w:r w:rsidR="00D90D16" w:rsidRPr="004665AC">
        <w:rPr>
          <w:rFonts w:ascii="Arial CYR" w:hAnsi="Arial CYR" w:cs="Times New Roman"/>
          <w:spacing w:val="-2"/>
          <w:sz w:val="28"/>
          <w:szCs w:val="28"/>
        </w:rPr>
        <w:softHyphen/>
      </w:r>
      <w:r w:rsidRPr="004665AC">
        <w:rPr>
          <w:rFonts w:ascii="Arial CYR" w:hAnsi="Arial CYR" w:cs="Times New Roman"/>
          <w:spacing w:val="-2"/>
          <w:sz w:val="28"/>
          <w:szCs w:val="28"/>
        </w:rPr>
        <w:t>вих об’єктів, що виникають на основі потреб, але не зводяться до них. Якщо потреба виражає необхідність, то інтерес завжди пов’язаний з осо</w:t>
      </w:r>
      <w:r w:rsidR="00D90D16" w:rsidRPr="004665AC">
        <w:rPr>
          <w:rFonts w:ascii="Arial CYR" w:hAnsi="Arial CYR" w:cs="Times New Roman"/>
          <w:spacing w:val="-2"/>
          <w:sz w:val="28"/>
          <w:szCs w:val="28"/>
        </w:rPr>
        <w:softHyphen/>
      </w:r>
      <w:r w:rsidRPr="004665AC">
        <w:rPr>
          <w:rFonts w:ascii="Arial CYR" w:hAnsi="Arial CYR" w:cs="Times New Roman"/>
          <w:spacing w:val="-2"/>
          <w:sz w:val="28"/>
          <w:szCs w:val="28"/>
        </w:rPr>
        <w:t>бис</w:t>
      </w:r>
      <w:r w:rsidR="00D90D16" w:rsidRPr="004665AC">
        <w:rPr>
          <w:rFonts w:ascii="Arial CYR" w:hAnsi="Arial CYR" w:cs="Times New Roman"/>
          <w:spacing w:val="-2"/>
          <w:sz w:val="28"/>
          <w:szCs w:val="28"/>
        </w:rPr>
        <w:softHyphen/>
      </w:r>
      <w:r w:rsidRPr="004665AC">
        <w:rPr>
          <w:rFonts w:ascii="Arial CYR" w:hAnsi="Arial CYR" w:cs="Times New Roman"/>
          <w:spacing w:val="-2"/>
          <w:sz w:val="28"/>
          <w:szCs w:val="28"/>
        </w:rPr>
        <w:t xml:space="preserve">тісною зацікавленістю об’єктом, з прагненням його пізнати </w:t>
      </w:r>
      <w:r w:rsidR="00B3528C">
        <w:rPr>
          <w:rFonts w:ascii="Arial CYR" w:hAnsi="Arial CYR" w:cs="Times New Roman"/>
          <w:spacing w:val="-2"/>
          <w:sz w:val="28"/>
          <w:szCs w:val="28"/>
        </w:rPr>
        <w:t>та</w:t>
      </w:r>
      <w:r w:rsidRPr="004665AC">
        <w:rPr>
          <w:rFonts w:ascii="Arial CYR" w:hAnsi="Arial CYR" w:cs="Times New Roman"/>
          <w:spacing w:val="-2"/>
          <w:sz w:val="28"/>
          <w:szCs w:val="28"/>
        </w:rPr>
        <w:t xml:space="preserve"> опану</w:t>
      </w:r>
      <w:r w:rsidR="00D90D16" w:rsidRPr="004665AC">
        <w:rPr>
          <w:rFonts w:ascii="Arial CYR" w:hAnsi="Arial CYR" w:cs="Times New Roman"/>
          <w:spacing w:val="-2"/>
          <w:sz w:val="28"/>
          <w:szCs w:val="28"/>
        </w:rPr>
        <w:softHyphen/>
      </w:r>
      <w:r w:rsidRPr="004665AC">
        <w:rPr>
          <w:rFonts w:ascii="Arial CYR" w:hAnsi="Arial CYR" w:cs="Times New Roman"/>
          <w:spacing w:val="-2"/>
          <w:sz w:val="28"/>
          <w:szCs w:val="28"/>
        </w:rPr>
        <w:t>вати.</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Для перевірки наявності інтересу до інструментально-виконав</w:t>
      </w:r>
      <w:r w:rsidR="00D90D16">
        <w:rPr>
          <w:rFonts w:ascii="Arial CYR" w:hAnsi="Arial CYR" w:cs="Times New Roman"/>
          <w:sz w:val="28"/>
          <w:szCs w:val="28"/>
        </w:rPr>
        <w:softHyphen/>
      </w:r>
      <w:r w:rsidRPr="00D26FEE">
        <w:rPr>
          <w:rFonts w:ascii="Arial CYR" w:hAnsi="Arial CYR" w:cs="Times New Roman"/>
          <w:sz w:val="28"/>
          <w:szCs w:val="28"/>
        </w:rPr>
        <w:t>сь</w:t>
      </w:r>
      <w:r w:rsidR="004665AC">
        <w:rPr>
          <w:rFonts w:ascii="Arial CYR" w:hAnsi="Arial CYR" w:cs="Times New Roman"/>
          <w:sz w:val="28"/>
          <w:szCs w:val="28"/>
        </w:rPr>
        <w:softHyphen/>
      </w:r>
      <w:r w:rsidRPr="00D26FEE">
        <w:rPr>
          <w:rFonts w:ascii="Arial CYR" w:hAnsi="Arial CYR" w:cs="Times New Roman"/>
          <w:sz w:val="28"/>
          <w:szCs w:val="28"/>
        </w:rPr>
        <w:t>ко</w:t>
      </w:r>
      <w:r w:rsidR="004665AC">
        <w:rPr>
          <w:rFonts w:ascii="Arial CYR" w:hAnsi="Arial CYR" w:cs="Times New Roman"/>
          <w:sz w:val="28"/>
          <w:szCs w:val="28"/>
        </w:rPr>
        <w:softHyphen/>
      </w:r>
      <w:r w:rsidRPr="00D26FEE">
        <w:rPr>
          <w:rFonts w:ascii="Arial CYR" w:hAnsi="Arial CYR" w:cs="Times New Roman"/>
          <w:sz w:val="28"/>
          <w:szCs w:val="28"/>
        </w:rPr>
        <w:t>го мистецтва ми аналізували відповіді на друге запитання про найціка</w:t>
      </w:r>
      <w:r w:rsidR="004665AC">
        <w:rPr>
          <w:rFonts w:ascii="Arial CYR" w:hAnsi="Arial CYR" w:cs="Times New Roman"/>
          <w:sz w:val="28"/>
          <w:szCs w:val="28"/>
        </w:rPr>
        <w:softHyphen/>
      </w:r>
      <w:r w:rsidRPr="00D26FEE">
        <w:rPr>
          <w:rFonts w:ascii="Arial CYR" w:hAnsi="Arial CYR" w:cs="Times New Roman"/>
          <w:sz w:val="28"/>
          <w:szCs w:val="28"/>
        </w:rPr>
        <w:t>віше у процесі навчання у класі основного музичного інструмент</w:t>
      </w:r>
      <w:r w:rsidR="00B3528C">
        <w:rPr>
          <w:rFonts w:ascii="Arial CYR" w:hAnsi="Arial CYR" w:cs="Times New Roman"/>
          <w:sz w:val="28"/>
          <w:szCs w:val="28"/>
        </w:rPr>
        <w:t>а</w:t>
      </w:r>
      <w:r w:rsidRPr="00D26FEE">
        <w:rPr>
          <w:rFonts w:ascii="Arial CYR" w:hAnsi="Arial CYR" w:cs="Times New Roman"/>
          <w:sz w:val="28"/>
          <w:szCs w:val="28"/>
        </w:rPr>
        <w:t xml:space="preserve">.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Найбільший відсоток відповідей </w:t>
      </w:r>
      <w:r w:rsidR="00B3528C">
        <w:rPr>
          <w:rFonts w:ascii="Arial CYR" w:hAnsi="Arial CYR" w:cs="Times New Roman"/>
          <w:sz w:val="28"/>
          <w:szCs w:val="28"/>
        </w:rPr>
        <w:t>отримала</w:t>
      </w:r>
      <w:r w:rsidRPr="00D26FEE">
        <w:rPr>
          <w:rFonts w:ascii="Arial CYR" w:hAnsi="Arial CYR" w:cs="Times New Roman"/>
          <w:sz w:val="28"/>
          <w:szCs w:val="28"/>
        </w:rPr>
        <w:t xml:space="preserve"> цільова установка, яка харак</w:t>
      </w:r>
      <w:r w:rsidR="00D90D16">
        <w:rPr>
          <w:rFonts w:ascii="Arial CYR" w:hAnsi="Arial CYR" w:cs="Times New Roman"/>
          <w:sz w:val="28"/>
          <w:szCs w:val="28"/>
        </w:rPr>
        <w:softHyphen/>
      </w:r>
      <w:r w:rsidRPr="00D26FEE">
        <w:rPr>
          <w:rFonts w:ascii="Arial CYR" w:hAnsi="Arial CYR" w:cs="Times New Roman"/>
          <w:sz w:val="28"/>
          <w:szCs w:val="28"/>
        </w:rPr>
        <w:t>те</w:t>
      </w:r>
      <w:r w:rsidR="00D90D16">
        <w:rPr>
          <w:rFonts w:ascii="Arial CYR" w:hAnsi="Arial CYR" w:cs="Times New Roman"/>
          <w:sz w:val="28"/>
          <w:szCs w:val="28"/>
        </w:rPr>
        <w:softHyphen/>
      </w:r>
      <w:r w:rsidRPr="00D26FEE">
        <w:rPr>
          <w:rFonts w:ascii="Arial CYR" w:hAnsi="Arial CYR" w:cs="Times New Roman"/>
          <w:sz w:val="28"/>
          <w:szCs w:val="28"/>
        </w:rPr>
        <w:t>ризує загальну спрямованість студентів на вивчення особливо</w:t>
      </w:r>
      <w:r w:rsidR="004665AC">
        <w:rPr>
          <w:rFonts w:ascii="Arial CYR" w:hAnsi="Arial CYR" w:cs="Times New Roman"/>
          <w:sz w:val="28"/>
          <w:szCs w:val="28"/>
        </w:rPr>
        <w:softHyphen/>
      </w:r>
      <w:r w:rsidRPr="00D26FEE">
        <w:rPr>
          <w:rFonts w:ascii="Arial CYR" w:hAnsi="Arial CYR" w:cs="Times New Roman"/>
          <w:sz w:val="28"/>
          <w:szCs w:val="28"/>
        </w:rPr>
        <w:t>стей виконавського процесу, отримання пояснень викладача про компо</w:t>
      </w:r>
      <w:r w:rsidR="004665AC">
        <w:rPr>
          <w:rFonts w:ascii="Arial CYR" w:hAnsi="Arial CYR" w:cs="Times New Roman"/>
          <w:sz w:val="28"/>
          <w:szCs w:val="28"/>
        </w:rPr>
        <w:softHyphen/>
      </w:r>
      <w:r w:rsidRPr="00D26FEE">
        <w:rPr>
          <w:rFonts w:ascii="Arial CYR" w:hAnsi="Arial CYR" w:cs="Times New Roman"/>
          <w:sz w:val="28"/>
          <w:szCs w:val="28"/>
        </w:rPr>
        <w:t>зи</w:t>
      </w:r>
      <w:r w:rsidR="004665AC">
        <w:rPr>
          <w:rFonts w:ascii="Arial CYR" w:hAnsi="Arial CYR" w:cs="Times New Roman"/>
          <w:sz w:val="28"/>
          <w:szCs w:val="28"/>
        </w:rPr>
        <w:softHyphen/>
      </w:r>
      <w:r w:rsidRPr="00D26FEE">
        <w:rPr>
          <w:rFonts w:ascii="Arial CYR" w:hAnsi="Arial CYR" w:cs="Times New Roman"/>
          <w:sz w:val="28"/>
          <w:szCs w:val="28"/>
        </w:rPr>
        <w:t>тора і музичний твір. Жоден реципієнт не обрав варіант відповіді "самостійно здобувати інформацію". Така мотивація демонструє орієнта</w:t>
      </w:r>
      <w:r w:rsidR="004665AC">
        <w:rPr>
          <w:rFonts w:ascii="Arial CYR" w:hAnsi="Arial CYR" w:cs="Times New Roman"/>
          <w:sz w:val="28"/>
          <w:szCs w:val="28"/>
        </w:rPr>
        <w:softHyphen/>
      </w:r>
      <w:r w:rsidRPr="00D26FEE">
        <w:rPr>
          <w:rFonts w:ascii="Arial CYR" w:hAnsi="Arial CYR" w:cs="Times New Roman"/>
          <w:sz w:val="28"/>
          <w:szCs w:val="28"/>
        </w:rPr>
        <w:t>цію студентів на набуття й удосконалення інструментально-виконавської підготовки, але й свідчить про відсутність самостійності й творчої ініціативи, що є показником міри творчої спрямованості особистості.</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 результаті опитування з’ясувалося, що лише у 27,7 % студентів виникає потреба у виконавській діяльності, а на запитання "Чи подо</w:t>
      </w:r>
      <w:r w:rsidR="004665AC">
        <w:rPr>
          <w:rFonts w:ascii="Arial CYR" w:hAnsi="Arial CYR" w:cs="Times New Roman"/>
          <w:sz w:val="28"/>
          <w:szCs w:val="28"/>
        </w:rPr>
        <w:softHyphen/>
      </w:r>
      <w:r w:rsidRPr="00D26FEE">
        <w:rPr>
          <w:rFonts w:ascii="Arial CYR" w:hAnsi="Arial CYR" w:cs="Times New Roman"/>
          <w:sz w:val="28"/>
          <w:szCs w:val="28"/>
        </w:rPr>
        <w:t>ба</w:t>
      </w:r>
      <w:r w:rsidR="004665AC">
        <w:rPr>
          <w:rFonts w:ascii="Arial CYR" w:hAnsi="Arial CYR" w:cs="Times New Roman"/>
          <w:sz w:val="28"/>
          <w:szCs w:val="28"/>
        </w:rPr>
        <w:softHyphen/>
      </w:r>
      <w:r w:rsidRPr="00D26FEE">
        <w:rPr>
          <w:rFonts w:ascii="Arial CYR" w:hAnsi="Arial CYR" w:cs="Times New Roman"/>
          <w:sz w:val="28"/>
          <w:szCs w:val="28"/>
        </w:rPr>
        <w:t>ється Вам виступати перед аудиторією?" лише 23,2 % дали позитивну відповідь, пояснивши свій вибір тим, що наявність аудиторії їх надихає. Інші студенти дали негативну відповідь, що пов’язано з тим, що 11,6 % забу</w:t>
      </w:r>
      <w:r w:rsidR="004665AC">
        <w:rPr>
          <w:rFonts w:ascii="Arial CYR" w:hAnsi="Arial CYR" w:cs="Times New Roman"/>
          <w:sz w:val="28"/>
          <w:szCs w:val="28"/>
        </w:rPr>
        <w:softHyphen/>
      </w:r>
      <w:r w:rsidRPr="00D26FEE">
        <w:rPr>
          <w:rFonts w:ascii="Arial CYR" w:hAnsi="Arial CYR" w:cs="Times New Roman"/>
          <w:sz w:val="28"/>
          <w:szCs w:val="28"/>
        </w:rPr>
        <w:t>ває на сцені текст, 39,2 % дуже хвилюються, 17,85 % взагалі втрачають контроль над власним виконанням, а 10,7 % не можуть сконцентрувати увагу під час виконання.</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lastRenderedPageBreak/>
        <w:t>Враховуючи таку кількість негативних відповідей, ми звернули увагу студентів на відповідальне ставлення та наполегливість у прагненні до оволодіння музичним інструментом і запитали</w:t>
      </w:r>
      <w:r w:rsidR="00B3528C">
        <w:rPr>
          <w:rFonts w:ascii="Arial CYR" w:hAnsi="Arial CYR" w:cs="Times New Roman"/>
          <w:sz w:val="28"/>
          <w:szCs w:val="28"/>
        </w:rPr>
        <w:t>:</w:t>
      </w:r>
      <w:r w:rsidRPr="00D26FEE">
        <w:rPr>
          <w:rFonts w:ascii="Arial CYR" w:hAnsi="Arial CYR" w:cs="Times New Roman"/>
          <w:sz w:val="28"/>
          <w:szCs w:val="28"/>
        </w:rPr>
        <w:t xml:space="preserve"> "Чи достатньо Ви працю</w:t>
      </w:r>
      <w:r w:rsidR="004665AC">
        <w:rPr>
          <w:rFonts w:ascii="Arial CYR" w:hAnsi="Arial CYR" w:cs="Times New Roman"/>
          <w:sz w:val="28"/>
          <w:szCs w:val="28"/>
        </w:rPr>
        <w:softHyphen/>
      </w:r>
      <w:r w:rsidRPr="00D26FEE">
        <w:rPr>
          <w:rFonts w:ascii="Arial CYR" w:hAnsi="Arial CYR" w:cs="Times New Roman"/>
          <w:sz w:val="28"/>
          <w:szCs w:val="28"/>
        </w:rPr>
        <w:t>єте над музичним твором для отримання потрібного результату?" і "Скільки часу щодня Ви приділяєте заняттям на музичному інструменті?" Аналіз відповідей показав, що переважна більшість студентів (78,6 %) працює над програмою з основного музичного інструмент</w:t>
      </w:r>
      <w:r w:rsidR="00B3528C">
        <w:rPr>
          <w:rFonts w:ascii="Arial CYR" w:hAnsi="Arial CYR" w:cs="Times New Roman"/>
          <w:sz w:val="28"/>
          <w:szCs w:val="28"/>
        </w:rPr>
        <w:t>А</w:t>
      </w:r>
      <w:r w:rsidRPr="00D26FEE">
        <w:rPr>
          <w:rFonts w:ascii="Arial CYR" w:hAnsi="Arial CYR" w:cs="Times New Roman"/>
          <w:sz w:val="28"/>
          <w:szCs w:val="28"/>
        </w:rPr>
        <w:t xml:space="preserve"> нерегулярно, не завжди плідно і лише 21,4 % працюють до отримання певного резуль</w:t>
      </w:r>
      <w:r w:rsidR="004665AC">
        <w:rPr>
          <w:rFonts w:ascii="Arial CYR" w:hAnsi="Arial CYR" w:cs="Times New Roman"/>
          <w:sz w:val="28"/>
          <w:szCs w:val="28"/>
        </w:rPr>
        <w:softHyphen/>
      </w:r>
      <w:r w:rsidRPr="00D26FEE">
        <w:rPr>
          <w:rFonts w:ascii="Arial CYR" w:hAnsi="Arial CYR" w:cs="Times New Roman"/>
          <w:sz w:val="28"/>
          <w:szCs w:val="28"/>
        </w:rPr>
        <w:t>тату, 36,6 % намагаються займатися кожен день не менш 1,5–2 годин, 28,5 % працюють по годині і менше, а решта 34,9 % взагалі не мають можливості попрацювати за інструментом щодня і роблять це тільки перед індивідуальним заняттям.</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Щоб порівняти ці відповіді, ми запитали викладачів з виконавських дисциплін про рівень наполегливості та відповідальності їх студентів. З’ясувалося, що тільки 18,75 % студентів дуже відповідально ставляться до виконання завдань, приходять на заняття підготовленими. З 56,25 % студентів </w:t>
      </w:r>
      <w:r w:rsidR="00B3528C">
        <w:rPr>
          <w:rFonts w:ascii="Arial CYR" w:hAnsi="Arial CYR" w:cs="Times New Roman"/>
          <w:sz w:val="28"/>
          <w:szCs w:val="28"/>
        </w:rPr>
        <w:t>дов</w:t>
      </w:r>
      <w:r w:rsidRPr="00D26FEE">
        <w:rPr>
          <w:rFonts w:ascii="Arial CYR" w:hAnsi="Arial CYR" w:cs="Times New Roman"/>
          <w:sz w:val="28"/>
          <w:szCs w:val="28"/>
        </w:rPr>
        <w:t>одиться повторювати те, над чим працювали минулого уроку, а 25 % взагалі нічого не роблять, або присутні на уроці  зовсім непідготовленими, або просто відсутні.</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Результати опитування показали також низький рівень педагогічної спрямованості навчально-виконавської діяльності. Так, більше половини студентів не бачать себе як </w:t>
      </w:r>
      <w:r w:rsidR="00B3528C">
        <w:rPr>
          <w:rFonts w:ascii="Arial CYR" w:hAnsi="Arial CYR" w:cs="Times New Roman"/>
          <w:sz w:val="28"/>
          <w:szCs w:val="28"/>
        </w:rPr>
        <w:t>у</w:t>
      </w:r>
      <w:r w:rsidRPr="00D26FEE">
        <w:rPr>
          <w:rFonts w:ascii="Arial CYR" w:hAnsi="Arial CYR" w:cs="Times New Roman"/>
          <w:sz w:val="28"/>
          <w:szCs w:val="28"/>
        </w:rPr>
        <w:t>чителя музичного мистецтва й всту</w:t>
      </w:r>
      <w:r w:rsidR="00DF71A3">
        <w:rPr>
          <w:rFonts w:ascii="Arial CYR" w:hAnsi="Arial CYR" w:cs="Times New Roman"/>
          <w:sz w:val="28"/>
          <w:szCs w:val="28"/>
        </w:rPr>
        <w:softHyphen/>
      </w:r>
      <w:r w:rsidRPr="00D26FEE">
        <w:rPr>
          <w:rFonts w:ascii="Arial CYR" w:hAnsi="Arial CYR" w:cs="Times New Roman"/>
          <w:sz w:val="28"/>
          <w:szCs w:val="28"/>
        </w:rPr>
        <w:t xml:space="preserve">пили </w:t>
      </w:r>
      <w:r w:rsidR="00B3528C">
        <w:rPr>
          <w:rFonts w:ascii="Arial CYR" w:hAnsi="Arial CYR" w:cs="Times New Roman"/>
          <w:sz w:val="28"/>
          <w:szCs w:val="28"/>
        </w:rPr>
        <w:t>на</w:t>
      </w:r>
      <w:r w:rsidRPr="00D26FEE">
        <w:rPr>
          <w:rFonts w:ascii="Arial CYR" w:hAnsi="Arial CYR" w:cs="Times New Roman"/>
          <w:sz w:val="28"/>
          <w:szCs w:val="28"/>
        </w:rPr>
        <w:t xml:space="preserve"> мистецьк</w:t>
      </w:r>
      <w:r w:rsidR="00B3528C">
        <w:rPr>
          <w:rFonts w:ascii="Arial CYR" w:hAnsi="Arial CYR" w:cs="Times New Roman"/>
          <w:sz w:val="28"/>
          <w:szCs w:val="28"/>
        </w:rPr>
        <w:t xml:space="preserve">ий </w:t>
      </w:r>
      <w:r w:rsidRPr="00D26FEE">
        <w:rPr>
          <w:rFonts w:ascii="Arial CYR" w:hAnsi="Arial CYR" w:cs="Times New Roman"/>
          <w:sz w:val="28"/>
          <w:szCs w:val="28"/>
        </w:rPr>
        <w:t>факультет або щоб покращити свій виконавський рівень, або просто отримати вищу освіту, тому орієнтація їхньої інстру</w:t>
      </w:r>
      <w:r w:rsidR="00DF71A3">
        <w:rPr>
          <w:rFonts w:ascii="Arial CYR" w:hAnsi="Arial CYR" w:cs="Times New Roman"/>
          <w:sz w:val="28"/>
          <w:szCs w:val="28"/>
        </w:rPr>
        <w:softHyphen/>
      </w:r>
      <w:r w:rsidRPr="00D26FEE">
        <w:rPr>
          <w:rFonts w:ascii="Arial CYR" w:hAnsi="Arial CYR" w:cs="Times New Roman"/>
          <w:sz w:val="28"/>
          <w:szCs w:val="28"/>
        </w:rPr>
        <w:t>ментально-виконавської діяльності на школу незначна.</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Студентів, що не виявили інтересу до інструментально-вико</w:t>
      </w:r>
      <w:r w:rsidR="00DF71A3">
        <w:rPr>
          <w:rFonts w:ascii="Arial CYR" w:hAnsi="Arial CYR" w:cs="Times New Roman"/>
          <w:sz w:val="28"/>
          <w:szCs w:val="28"/>
        </w:rPr>
        <w:softHyphen/>
      </w:r>
      <w:r w:rsidRPr="00D26FEE">
        <w:rPr>
          <w:rFonts w:ascii="Arial CYR" w:hAnsi="Arial CYR" w:cs="Times New Roman"/>
          <w:sz w:val="28"/>
          <w:szCs w:val="28"/>
        </w:rPr>
        <w:t>нав</w:t>
      </w:r>
      <w:r w:rsidR="00DF71A3">
        <w:rPr>
          <w:rFonts w:ascii="Arial CYR" w:hAnsi="Arial CYR" w:cs="Times New Roman"/>
          <w:sz w:val="28"/>
          <w:szCs w:val="28"/>
        </w:rPr>
        <w:softHyphen/>
      </w:r>
      <w:r w:rsidRPr="00D26FEE">
        <w:rPr>
          <w:rFonts w:ascii="Arial CYR" w:hAnsi="Arial CYR" w:cs="Times New Roman"/>
          <w:sz w:val="28"/>
          <w:szCs w:val="28"/>
        </w:rPr>
        <w:t>сько</w:t>
      </w:r>
      <w:r w:rsidR="00DF71A3">
        <w:rPr>
          <w:rFonts w:ascii="Arial CYR" w:hAnsi="Arial CYR" w:cs="Times New Roman"/>
          <w:sz w:val="28"/>
          <w:szCs w:val="28"/>
        </w:rPr>
        <w:softHyphen/>
      </w:r>
      <w:r w:rsidRPr="00D26FEE">
        <w:rPr>
          <w:rFonts w:ascii="Arial CYR" w:hAnsi="Arial CYR" w:cs="Times New Roman"/>
          <w:sz w:val="28"/>
          <w:szCs w:val="28"/>
        </w:rPr>
        <w:t>го мистецтва, потреби у виконавській діяльності, ми віднесли до низького рівня сформованості мотиваційно-вольового компонент</w:t>
      </w:r>
      <w:r w:rsidR="00B3528C">
        <w:rPr>
          <w:rFonts w:ascii="Arial CYR" w:hAnsi="Arial CYR" w:cs="Times New Roman"/>
          <w:sz w:val="28"/>
          <w:szCs w:val="28"/>
        </w:rPr>
        <w:t>а</w:t>
      </w:r>
      <w:r w:rsidRPr="00D26FEE">
        <w:rPr>
          <w:rFonts w:ascii="Arial CYR" w:hAnsi="Arial CYR" w:cs="Times New Roman"/>
          <w:sz w:val="28"/>
          <w:szCs w:val="28"/>
        </w:rPr>
        <w:t>.</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Середній рівень готовності до інструментально-виконавської діяль</w:t>
      </w:r>
      <w:r w:rsidR="00DF71A3">
        <w:rPr>
          <w:rFonts w:ascii="Arial CYR" w:hAnsi="Arial CYR" w:cs="Times New Roman"/>
          <w:sz w:val="28"/>
          <w:szCs w:val="28"/>
        </w:rPr>
        <w:softHyphen/>
      </w:r>
      <w:r w:rsidRPr="00D26FEE">
        <w:rPr>
          <w:rFonts w:ascii="Arial CYR" w:hAnsi="Arial CYR" w:cs="Times New Roman"/>
          <w:sz w:val="28"/>
          <w:szCs w:val="28"/>
        </w:rPr>
        <w:t>но</w:t>
      </w:r>
      <w:r w:rsidR="00DF71A3">
        <w:rPr>
          <w:rFonts w:ascii="Arial CYR" w:hAnsi="Arial CYR" w:cs="Times New Roman"/>
          <w:sz w:val="28"/>
          <w:szCs w:val="28"/>
        </w:rPr>
        <w:softHyphen/>
      </w:r>
      <w:r w:rsidRPr="00D26FEE">
        <w:rPr>
          <w:rFonts w:ascii="Arial CYR" w:hAnsi="Arial CYR" w:cs="Times New Roman"/>
          <w:sz w:val="28"/>
          <w:szCs w:val="28"/>
        </w:rPr>
        <w:t>сті виявила переважна більшість учасників експерименту. Для них характерна здебільшого усвідомлена мотивація, посередньо розвинена потреба у виконавській діяльності, однак наполегливість та відповідаль</w:t>
      </w:r>
      <w:r w:rsidR="00DF71A3">
        <w:rPr>
          <w:rFonts w:ascii="Arial CYR" w:hAnsi="Arial CYR" w:cs="Times New Roman"/>
          <w:sz w:val="28"/>
          <w:szCs w:val="28"/>
        </w:rPr>
        <w:softHyphen/>
      </w:r>
      <w:r w:rsidRPr="00D26FEE">
        <w:rPr>
          <w:rFonts w:ascii="Arial CYR" w:hAnsi="Arial CYR" w:cs="Times New Roman"/>
          <w:sz w:val="28"/>
          <w:szCs w:val="28"/>
        </w:rPr>
        <w:t>ність виявлялися ситуативно. До достатнього рівня ми віднесли тих сту</w:t>
      </w:r>
      <w:r w:rsidR="00DF71A3">
        <w:rPr>
          <w:rFonts w:ascii="Arial CYR" w:hAnsi="Arial CYR" w:cs="Times New Roman"/>
          <w:sz w:val="28"/>
          <w:szCs w:val="28"/>
        </w:rPr>
        <w:softHyphen/>
      </w:r>
      <w:r w:rsidRPr="00D26FEE">
        <w:rPr>
          <w:rFonts w:ascii="Arial CYR" w:hAnsi="Arial CYR" w:cs="Times New Roman"/>
          <w:sz w:val="28"/>
          <w:szCs w:val="28"/>
        </w:rPr>
        <w:t>ден</w:t>
      </w:r>
      <w:r w:rsidR="00DF71A3">
        <w:rPr>
          <w:rFonts w:ascii="Arial CYR" w:hAnsi="Arial CYR" w:cs="Times New Roman"/>
          <w:sz w:val="28"/>
          <w:szCs w:val="28"/>
        </w:rPr>
        <w:softHyphen/>
      </w:r>
      <w:r w:rsidRPr="00D26FEE">
        <w:rPr>
          <w:rFonts w:ascii="Arial CYR" w:hAnsi="Arial CYR" w:cs="Times New Roman"/>
          <w:sz w:val="28"/>
          <w:szCs w:val="28"/>
        </w:rPr>
        <w:t xml:space="preserve">тів, що виявили усвідомлену мотивацію, стійку зацікавленість </w:t>
      </w:r>
      <w:r w:rsidRPr="00663B91">
        <w:rPr>
          <w:rFonts w:ascii="Arial CYR" w:hAnsi="Arial CYR" w:cs="Times New Roman"/>
          <w:spacing w:val="-4"/>
          <w:sz w:val="28"/>
          <w:szCs w:val="28"/>
        </w:rPr>
        <w:t>інструментально-виконавським мистецтвом, а до високого – студентів з роз</w:t>
      </w:r>
      <w:r w:rsidR="00DF71A3" w:rsidRPr="00663B91">
        <w:rPr>
          <w:rFonts w:ascii="Arial CYR" w:hAnsi="Arial CYR" w:cs="Times New Roman"/>
          <w:spacing w:val="-4"/>
          <w:sz w:val="28"/>
          <w:szCs w:val="28"/>
        </w:rPr>
        <w:softHyphen/>
      </w:r>
      <w:r w:rsidRPr="00663B91">
        <w:rPr>
          <w:rFonts w:ascii="Arial CYR" w:hAnsi="Arial CYR" w:cs="Times New Roman"/>
          <w:spacing w:val="-4"/>
          <w:sz w:val="28"/>
          <w:szCs w:val="28"/>
        </w:rPr>
        <w:t>ви</w:t>
      </w:r>
      <w:r w:rsidR="00DF71A3" w:rsidRPr="00663B91">
        <w:rPr>
          <w:rFonts w:ascii="Arial CYR" w:hAnsi="Arial CYR" w:cs="Times New Roman"/>
          <w:spacing w:val="-4"/>
          <w:sz w:val="28"/>
          <w:szCs w:val="28"/>
        </w:rPr>
        <w:softHyphen/>
      </w:r>
      <w:r w:rsidRPr="00663B91">
        <w:rPr>
          <w:rFonts w:ascii="Arial CYR" w:hAnsi="Arial CYR" w:cs="Times New Roman"/>
          <w:spacing w:val="-4"/>
          <w:sz w:val="28"/>
          <w:szCs w:val="28"/>
        </w:rPr>
        <w:t>нутою потребою у виконавській діяльності, визначеною наполегли</w:t>
      </w:r>
      <w:r w:rsidR="00DF71A3" w:rsidRPr="00663B91">
        <w:rPr>
          <w:rFonts w:ascii="Arial CYR" w:hAnsi="Arial CYR" w:cs="Times New Roman"/>
          <w:spacing w:val="-4"/>
          <w:sz w:val="28"/>
          <w:szCs w:val="28"/>
        </w:rPr>
        <w:softHyphen/>
      </w:r>
      <w:r w:rsidRPr="00663B91">
        <w:rPr>
          <w:rFonts w:ascii="Arial CYR" w:hAnsi="Arial CYR" w:cs="Times New Roman"/>
          <w:spacing w:val="-4"/>
          <w:sz w:val="28"/>
          <w:szCs w:val="28"/>
        </w:rPr>
        <w:t>віс</w:t>
      </w:r>
      <w:r w:rsidR="00663B91" w:rsidRPr="00663B91">
        <w:rPr>
          <w:rFonts w:ascii="Arial CYR" w:hAnsi="Arial CYR" w:cs="Times New Roman"/>
          <w:spacing w:val="-4"/>
          <w:sz w:val="28"/>
          <w:szCs w:val="28"/>
        </w:rPr>
        <w:softHyphen/>
      </w:r>
      <w:r w:rsidRPr="00663B91">
        <w:rPr>
          <w:rFonts w:ascii="Arial CYR" w:hAnsi="Arial CYR" w:cs="Times New Roman"/>
          <w:spacing w:val="-4"/>
          <w:sz w:val="28"/>
          <w:szCs w:val="28"/>
        </w:rPr>
        <w:t>тю та відповідальністю у прагненні до оволодіння музичним інструментом.</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Отже, результати опитування за першим компонентом розподі</w:t>
      </w:r>
      <w:r w:rsidR="00DF71A3">
        <w:rPr>
          <w:rFonts w:ascii="Arial CYR" w:hAnsi="Arial CYR" w:cs="Times New Roman"/>
          <w:sz w:val="28"/>
          <w:szCs w:val="28"/>
        </w:rPr>
        <w:softHyphen/>
      </w:r>
      <w:r w:rsidRPr="00D26FEE">
        <w:rPr>
          <w:rFonts w:ascii="Arial CYR" w:hAnsi="Arial CYR" w:cs="Times New Roman"/>
          <w:sz w:val="28"/>
          <w:szCs w:val="28"/>
        </w:rPr>
        <w:t>ли</w:t>
      </w:r>
      <w:r w:rsidR="00DF71A3">
        <w:rPr>
          <w:rFonts w:ascii="Arial CYR" w:hAnsi="Arial CYR" w:cs="Times New Roman"/>
          <w:sz w:val="28"/>
          <w:szCs w:val="28"/>
        </w:rPr>
        <w:softHyphen/>
      </w:r>
      <w:r w:rsidRPr="00D26FEE">
        <w:rPr>
          <w:rFonts w:ascii="Arial CYR" w:hAnsi="Arial CYR" w:cs="Times New Roman"/>
          <w:sz w:val="28"/>
          <w:szCs w:val="28"/>
        </w:rPr>
        <w:t>лись у такий спосіб: 12,5 % – низький рівень (виконавської індиферент</w:t>
      </w:r>
      <w:r w:rsidR="00DF71A3">
        <w:rPr>
          <w:rFonts w:ascii="Arial CYR" w:hAnsi="Arial CYR" w:cs="Times New Roman"/>
          <w:sz w:val="28"/>
          <w:szCs w:val="28"/>
        </w:rPr>
        <w:softHyphen/>
      </w:r>
      <w:r w:rsidRPr="00D26FEE">
        <w:rPr>
          <w:rFonts w:ascii="Arial CYR" w:hAnsi="Arial CYR" w:cs="Times New Roman"/>
          <w:sz w:val="28"/>
          <w:szCs w:val="28"/>
        </w:rPr>
        <w:t>ності), 51,7</w:t>
      </w:r>
      <w:r w:rsidRPr="00D26FEE">
        <w:rPr>
          <w:rFonts w:ascii="Arial CYR" w:hAnsi="Arial CYR" w:cs="Times New Roman"/>
          <w:sz w:val="28"/>
          <w:szCs w:val="28"/>
          <w:lang w:val="en-US"/>
        </w:rPr>
        <w:t> </w:t>
      </w:r>
      <w:r w:rsidRPr="00D26FEE">
        <w:rPr>
          <w:rFonts w:ascii="Arial CYR" w:hAnsi="Arial CYR" w:cs="Times New Roman"/>
          <w:sz w:val="28"/>
          <w:szCs w:val="28"/>
        </w:rPr>
        <w:t>% – середній рівень (виконавської грамотності), 27,7</w:t>
      </w:r>
      <w:r w:rsidRPr="00D26FEE">
        <w:rPr>
          <w:rFonts w:ascii="Arial CYR" w:hAnsi="Arial CYR" w:cs="Times New Roman"/>
          <w:sz w:val="28"/>
          <w:szCs w:val="28"/>
          <w:lang w:val="en-US"/>
        </w:rPr>
        <w:t> </w:t>
      </w:r>
      <w:r w:rsidRPr="00D26FEE">
        <w:rPr>
          <w:rFonts w:ascii="Arial CYR" w:hAnsi="Arial CYR" w:cs="Times New Roman"/>
          <w:sz w:val="28"/>
          <w:szCs w:val="28"/>
        </w:rPr>
        <w:t>% – достатній рівень (виконавської компетентності), 8,1</w:t>
      </w:r>
      <w:r w:rsidRPr="00D26FEE">
        <w:rPr>
          <w:rFonts w:ascii="Arial CYR" w:hAnsi="Arial CYR" w:cs="Times New Roman"/>
          <w:sz w:val="28"/>
          <w:szCs w:val="28"/>
          <w:lang w:val="en-US"/>
        </w:rPr>
        <w:t> </w:t>
      </w:r>
      <w:r w:rsidRPr="00D26FEE">
        <w:rPr>
          <w:rFonts w:ascii="Arial CYR" w:hAnsi="Arial CYR" w:cs="Times New Roman"/>
          <w:sz w:val="28"/>
          <w:szCs w:val="28"/>
        </w:rPr>
        <w:t>% – високий рівень (вико</w:t>
      </w:r>
      <w:r w:rsidR="00DF71A3">
        <w:rPr>
          <w:rFonts w:ascii="Arial CYR" w:hAnsi="Arial CYR" w:cs="Times New Roman"/>
          <w:sz w:val="28"/>
          <w:szCs w:val="28"/>
        </w:rPr>
        <w:softHyphen/>
      </w:r>
      <w:r w:rsidRPr="00D26FEE">
        <w:rPr>
          <w:rFonts w:ascii="Arial CYR" w:hAnsi="Arial CYR" w:cs="Times New Roman"/>
          <w:sz w:val="28"/>
          <w:szCs w:val="28"/>
        </w:rPr>
        <w:t xml:space="preserve">навського професіоналізму). Наочно ці дані </w:t>
      </w:r>
      <w:r w:rsidR="00113EE2">
        <w:rPr>
          <w:rFonts w:ascii="Arial CYR" w:hAnsi="Arial CYR" w:cs="Times New Roman"/>
          <w:sz w:val="28"/>
          <w:szCs w:val="28"/>
        </w:rPr>
        <w:t>подано</w:t>
      </w:r>
      <w:r w:rsidRPr="00D26FEE">
        <w:rPr>
          <w:rFonts w:ascii="Arial CYR" w:hAnsi="Arial CYR" w:cs="Times New Roman"/>
          <w:sz w:val="28"/>
          <w:szCs w:val="28"/>
        </w:rPr>
        <w:t xml:space="preserve"> на діаграмі 1.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p>
    <w:p w:rsidR="00D26FEE" w:rsidRPr="00D26FEE" w:rsidRDefault="00D26FEE" w:rsidP="00D26FEE">
      <w:pPr>
        <w:pStyle w:val="af0"/>
        <w:spacing w:after="0" w:line="259" w:lineRule="auto"/>
        <w:ind w:left="0" w:firstLine="709"/>
        <w:jc w:val="right"/>
        <w:rPr>
          <w:rFonts w:ascii="Arial CYR" w:hAnsi="Arial CYR" w:cs="Times New Roman"/>
          <w:b/>
          <w:sz w:val="28"/>
          <w:szCs w:val="28"/>
        </w:rPr>
      </w:pPr>
      <w:r w:rsidRPr="00D26FEE">
        <w:rPr>
          <w:rFonts w:ascii="Arial CYR" w:hAnsi="Arial CYR" w:cs="Times New Roman"/>
          <w:b/>
          <w:sz w:val="28"/>
          <w:szCs w:val="28"/>
        </w:rPr>
        <w:t>Діаграма 1</w:t>
      </w:r>
    </w:p>
    <w:p w:rsidR="00D26FEE" w:rsidRPr="00D26FEE" w:rsidRDefault="00D26FEE" w:rsidP="00DF71A3">
      <w:pPr>
        <w:pStyle w:val="af0"/>
        <w:spacing w:after="0" w:line="259" w:lineRule="auto"/>
        <w:ind w:left="0"/>
        <w:jc w:val="center"/>
        <w:rPr>
          <w:rFonts w:ascii="Arial CYR" w:hAnsi="Arial CYR" w:cs="Times New Roman"/>
          <w:b/>
          <w:bCs/>
          <w:sz w:val="28"/>
          <w:szCs w:val="28"/>
        </w:rPr>
      </w:pPr>
      <w:r w:rsidRPr="00D26FEE">
        <w:rPr>
          <w:rFonts w:ascii="Arial CYR" w:hAnsi="Arial CYR" w:cs="Times New Roman"/>
          <w:b/>
          <w:bCs/>
          <w:sz w:val="28"/>
          <w:szCs w:val="28"/>
        </w:rPr>
        <w:t>Рівні сформованості мотиваційно-вольового компонент</w:t>
      </w:r>
      <w:r w:rsidR="00663B91">
        <w:rPr>
          <w:rFonts w:ascii="Arial CYR" w:hAnsi="Arial CYR" w:cs="Times New Roman"/>
          <w:b/>
          <w:bCs/>
          <w:sz w:val="28"/>
          <w:szCs w:val="28"/>
        </w:rPr>
        <w:t>а</w:t>
      </w:r>
    </w:p>
    <w:p w:rsidR="00D26FEE" w:rsidRPr="00663B91" w:rsidRDefault="00D26FEE" w:rsidP="00D26FEE">
      <w:pPr>
        <w:pStyle w:val="af0"/>
        <w:spacing w:after="0" w:line="259" w:lineRule="auto"/>
        <w:ind w:left="0" w:firstLine="709"/>
        <w:jc w:val="center"/>
        <w:rPr>
          <w:rFonts w:ascii="Arial CYR" w:hAnsi="Arial CYR" w:cs="Times New Roman"/>
          <w:b/>
          <w:bCs/>
          <w:szCs w:val="28"/>
        </w:rPr>
      </w:pPr>
    </w:p>
    <w:p w:rsidR="00D26FEE" w:rsidRPr="00D26FEE" w:rsidRDefault="00D26FEE" w:rsidP="00DF71A3">
      <w:pPr>
        <w:pStyle w:val="af0"/>
        <w:spacing w:after="0" w:line="259" w:lineRule="auto"/>
        <w:ind w:left="0"/>
        <w:jc w:val="center"/>
        <w:rPr>
          <w:rFonts w:ascii="Arial CYR" w:hAnsi="Arial CYR" w:cs="Times New Roman"/>
          <w:sz w:val="28"/>
          <w:szCs w:val="28"/>
        </w:rPr>
      </w:pPr>
      <w:r w:rsidRPr="00D26FEE">
        <w:rPr>
          <w:rFonts w:ascii="Arial CYR" w:hAnsi="Arial CYR" w:cs="Times New Roman"/>
          <w:noProof/>
          <w:sz w:val="28"/>
          <w:szCs w:val="28"/>
          <w:lang w:eastAsia="uk-UA"/>
        </w:rPr>
        <w:drawing>
          <wp:inline distT="0" distB="0" distL="0" distR="0" wp14:anchorId="767457FE" wp14:editId="6860B058">
            <wp:extent cx="4904740" cy="2458085"/>
            <wp:effectExtent l="0" t="0" r="0" b="0"/>
            <wp:docPr id="1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6FEE" w:rsidRPr="00D26FEE" w:rsidRDefault="00D26FEE" w:rsidP="00D26FEE">
      <w:pPr>
        <w:pStyle w:val="af0"/>
        <w:spacing w:after="0" w:line="259" w:lineRule="auto"/>
        <w:ind w:left="0" w:firstLine="709"/>
        <w:jc w:val="center"/>
        <w:rPr>
          <w:rFonts w:ascii="Arial CYR" w:hAnsi="Arial CYR"/>
          <w:b/>
          <w:bCs/>
          <w:i/>
          <w:iCs/>
          <w:sz w:val="28"/>
          <w:szCs w:val="28"/>
        </w:rPr>
      </w:pP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b/>
          <w:bCs/>
          <w:i/>
          <w:iCs/>
          <w:sz w:val="28"/>
          <w:szCs w:val="28"/>
        </w:rPr>
        <w:t>Когнітивно-аналітичний компонент</w:t>
      </w:r>
      <w:r w:rsidRPr="00D26FEE">
        <w:rPr>
          <w:rFonts w:ascii="Arial CYR" w:hAnsi="Arial CYR" w:cs="Times New Roman"/>
          <w:sz w:val="28"/>
          <w:szCs w:val="28"/>
        </w:rPr>
        <w:t xml:space="preserve"> готовності до інструмен</w:t>
      </w:r>
      <w:r w:rsidR="00DF71A3">
        <w:rPr>
          <w:rFonts w:ascii="Arial CYR" w:hAnsi="Arial CYR" w:cs="Times New Roman"/>
          <w:sz w:val="28"/>
          <w:szCs w:val="28"/>
        </w:rPr>
        <w:softHyphen/>
      </w:r>
      <w:r w:rsidRPr="00D26FEE">
        <w:rPr>
          <w:rFonts w:ascii="Arial CYR" w:hAnsi="Arial CYR" w:cs="Times New Roman"/>
          <w:sz w:val="28"/>
          <w:szCs w:val="28"/>
        </w:rPr>
        <w:t>тально-виконавської діяльності ми діагностували під час проведення колок</w:t>
      </w:r>
      <w:r w:rsidR="00DF71A3">
        <w:rPr>
          <w:rFonts w:ascii="Arial CYR" w:hAnsi="Arial CYR" w:cs="Times New Roman"/>
          <w:sz w:val="28"/>
          <w:szCs w:val="28"/>
        </w:rPr>
        <w:softHyphen/>
      </w:r>
      <w:r w:rsidR="00DF71A3">
        <w:rPr>
          <w:rFonts w:ascii="Arial CYR" w:hAnsi="Arial CYR" w:cs="Times New Roman"/>
          <w:sz w:val="28"/>
          <w:szCs w:val="28"/>
        </w:rPr>
        <w:softHyphen/>
      </w:r>
      <w:r w:rsidRPr="00D26FEE">
        <w:rPr>
          <w:rFonts w:ascii="Arial CYR" w:hAnsi="Arial CYR" w:cs="Times New Roman"/>
          <w:sz w:val="28"/>
          <w:szCs w:val="28"/>
        </w:rPr>
        <w:t>віуму з основного музичного інструмент</w:t>
      </w:r>
      <w:r w:rsidR="00663B91">
        <w:rPr>
          <w:rFonts w:ascii="Arial CYR" w:hAnsi="Arial CYR" w:cs="Times New Roman"/>
          <w:sz w:val="28"/>
          <w:szCs w:val="28"/>
        </w:rPr>
        <w:t>а</w:t>
      </w:r>
      <w:r w:rsidRPr="00D26FEE">
        <w:rPr>
          <w:rFonts w:ascii="Arial CYR" w:hAnsi="Arial CYR" w:cs="Times New Roman"/>
          <w:sz w:val="28"/>
          <w:szCs w:val="28"/>
        </w:rPr>
        <w:t xml:space="preserve">. Ми перевіряли рівень теоретичної обізнаності. </w:t>
      </w:r>
    </w:p>
    <w:p w:rsidR="00D26FEE" w:rsidRPr="00D26FEE" w:rsidRDefault="00D26FEE" w:rsidP="00D26FEE">
      <w:pPr>
        <w:pStyle w:val="af0"/>
        <w:spacing w:after="0" w:line="259" w:lineRule="auto"/>
        <w:ind w:left="0" w:firstLine="709"/>
        <w:jc w:val="both"/>
        <w:rPr>
          <w:rFonts w:ascii="Arial CYR" w:hAnsi="Arial CYR" w:cs="Times New Roman"/>
          <w:bCs/>
          <w:sz w:val="28"/>
          <w:szCs w:val="28"/>
        </w:rPr>
      </w:pPr>
      <w:r w:rsidRPr="00D26FEE">
        <w:rPr>
          <w:rFonts w:ascii="Arial CYR" w:hAnsi="Arial CYR" w:cs="Times New Roman"/>
          <w:sz w:val="28"/>
          <w:szCs w:val="28"/>
        </w:rPr>
        <w:t>Студентам були запропоновані контрольні завдання, які вони викону</w:t>
      </w:r>
      <w:r w:rsidR="00663B91">
        <w:rPr>
          <w:rFonts w:ascii="Arial CYR" w:hAnsi="Arial CYR" w:cs="Times New Roman"/>
          <w:sz w:val="28"/>
          <w:szCs w:val="28"/>
        </w:rPr>
        <w:softHyphen/>
      </w:r>
      <w:r w:rsidRPr="00D26FEE">
        <w:rPr>
          <w:rFonts w:ascii="Arial CYR" w:hAnsi="Arial CYR" w:cs="Times New Roman"/>
          <w:sz w:val="28"/>
          <w:szCs w:val="28"/>
        </w:rPr>
        <w:t xml:space="preserve">вали в процесі роботи над твором. Перше завдання було таким: "Визначити жанр, стиль, епоху та художній напрям створення музичного твору". Студентам пропонувалося виконати це завдання </w:t>
      </w:r>
      <w:r w:rsidRPr="00D26FEE">
        <w:rPr>
          <w:rFonts w:ascii="Arial CYR" w:hAnsi="Arial CYR" w:cs="Times New Roman"/>
          <w:bCs/>
          <w:sz w:val="28"/>
          <w:szCs w:val="28"/>
        </w:rPr>
        <w:t>на прикладі будь-якого твору з власного репертуару. Паралельно були роздані незна</w:t>
      </w:r>
      <w:r w:rsidR="0074706E">
        <w:rPr>
          <w:rFonts w:ascii="Arial CYR" w:hAnsi="Arial CYR" w:cs="Times New Roman"/>
          <w:bCs/>
          <w:sz w:val="28"/>
          <w:szCs w:val="28"/>
        </w:rPr>
        <w:softHyphen/>
      </w:r>
      <w:r w:rsidRPr="00D26FEE">
        <w:rPr>
          <w:rFonts w:ascii="Arial CYR" w:hAnsi="Arial CYR" w:cs="Times New Roman"/>
          <w:bCs/>
          <w:sz w:val="28"/>
          <w:szCs w:val="28"/>
        </w:rPr>
        <w:t>йомі музичні твори, що не входили до індивідуальних робочих планів студентів. Виявилося, що твори, опрацьовані на індивідуальних заняттях з викладачем, були правильно визначені за всіма параметрами майже усіма реципієнтами. При розгляді незнайомих творів достатній виконавський досвід та теоретично-виконавські знання продемонстру</w:t>
      </w:r>
      <w:r w:rsidR="00DF71A3">
        <w:rPr>
          <w:rFonts w:ascii="Arial CYR" w:hAnsi="Arial CYR" w:cs="Times New Roman"/>
          <w:bCs/>
          <w:sz w:val="28"/>
          <w:szCs w:val="28"/>
        </w:rPr>
        <w:softHyphen/>
      </w:r>
      <w:r w:rsidRPr="00D26FEE">
        <w:rPr>
          <w:rFonts w:ascii="Arial CYR" w:hAnsi="Arial CYR" w:cs="Times New Roman"/>
          <w:bCs/>
          <w:sz w:val="28"/>
          <w:szCs w:val="28"/>
        </w:rPr>
        <w:t>ва</w:t>
      </w:r>
      <w:r w:rsidR="00DF71A3">
        <w:rPr>
          <w:rFonts w:ascii="Arial CYR" w:hAnsi="Arial CYR" w:cs="Times New Roman"/>
          <w:bCs/>
          <w:sz w:val="28"/>
          <w:szCs w:val="28"/>
        </w:rPr>
        <w:softHyphen/>
      </w:r>
      <w:r w:rsidRPr="00D26FEE">
        <w:rPr>
          <w:rFonts w:ascii="Arial CYR" w:hAnsi="Arial CYR" w:cs="Times New Roman"/>
          <w:bCs/>
          <w:sz w:val="28"/>
          <w:szCs w:val="28"/>
        </w:rPr>
        <w:t>ли лише 36,6 % опитуваних. 21,5 % анкетованих взагалі не змогли визна</w:t>
      </w:r>
      <w:r w:rsidR="00DF71A3">
        <w:rPr>
          <w:rFonts w:ascii="Arial CYR" w:hAnsi="Arial CYR" w:cs="Times New Roman"/>
          <w:bCs/>
          <w:sz w:val="28"/>
          <w:szCs w:val="28"/>
        </w:rPr>
        <w:softHyphen/>
      </w:r>
      <w:r w:rsidRPr="00D26FEE">
        <w:rPr>
          <w:rFonts w:ascii="Arial CYR" w:hAnsi="Arial CYR" w:cs="Times New Roman"/>
          <w:bCs/>
          <w:sz w:val="28"/>
          <w:szCs w:val="28"/>
        </w:rPr>
        <w:t>читися з жанром, стилем та охарактеризувати художній напрямок запро</w:t>
      </w:r>
      <w:r w:rsidR="00663B91">
        <w:rPr>
          <w:rFonts w:ascii="Arial CYR" w:hAnsi="Arial CYR" w:cs="Times New Roman"/>
          <w:bCs/>
          <w:sz w:val="28"/>
          <w:szCs w:val="28"/>
        </w:rPr>
        <w:softHyphen/>
      </w:r>
      <w:r w:rsidRPr="00D26FEE">
        <w:rPr>
          <w:rFonts w:ascii="Arial CYR" w:hAnsi="Arial CYR" w:cs="Times New Roman"/>
          <w:bCs/>
          <w:sz w:val="28"/>
          <w:szCs w:val="28"/>
        </w:rPr>
        <w:t>понованого твору, а 41,9</w:t>
      </w:r>
      <w:r w:rsidR="00723850">
        <w:rPr>
          <w:rFonts w:ascii="Arial CYR" w:hAnsi="Arial CYR" w:cs="Times New Roman"/>
          <w:bCs/>
          <w:sz w:val="28"/>
          <w:szCs w:val="28"/>
        </w:rPr>
        <w:t xml:space="preserve"> </w:t>
      </w:r>
      <w:r w:rsidRPr="00D26FEE">
        <w:rPr>
          <w:rFonts w:ascii="Arial CYR" w:hAnsi="Arial CYR" w:cs="Times New Roman"/>
          <w:bCs/>
          <w:sz w:val="28"/>
          <w:szCs w:val="28"/>
        </w:rPr>
        <w:t>% обмежилися узагальненими характерис</w:t>
      </w:r>
      <w:r w:rsidR="00663B91">
        <w:rPr>
          <w:rFonts w:ascii="Arial CYR" w:hAnsi="Arial CYR" w:cs="Times New Roman"/>
          <w:bCs/>
          <w:sz w:val="28"/>
          <w:szCs w:val="28"/>
        </w:rPr>
        <w:softHyphen/>
      </w:r>
      <w:r w:rsidRPr="00D26FEE">
        <w:rPr>
          <w:rFonts w:ascii="Arial CYR" w:hAnsi="Arial CYR" w:cs="Times New Roman"/>
          <w:bCs/>
          <w:sz w:val="28"/>
          <w:szCs w:val="28"/>
        </w:rPr>
        <w:t>ти</w:t>
      </w:r>
      <w:r w:rsidR="00DF71A3">
        <w:rPr>
          <w:rFonts w:ascii="Arial CYR" w:hAnsi="Arial CYR" w:cs="Times New Roman"/>
          <w:bCs/>
          <w:sz w:val="28"/>
          <w:szCs w:val="28"/>
        </w:rPr>
        <w:softHyphen/>
      </w:r>
      <w:r w:rsidRPr="00D26FEE">
        <w:rPr>
          <w:rFonts w:ascii="Arial CYR" w:hAnsi="Arial CYR" w:cs="Times New Roman"/>
          <w:bCs/>
          <w:sz w:val="28"/>
          <w:szCs w:val="28"/>
        </w:rPr>
        <w:t>ками, орієнтуючись переважно на інтуїтивні уявлення.</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Наступні завдання передбачали письмові відповіді на запитання, пов’язані з виконавським аналізом музичних творів, що вивчаються й які вони обирали за бажанням. Студентам потрібно було проаналізувати побу</w:t>
      </w:r>
      <w:r w:rsidR="00DF71A3">
        <w:rPr>
          <w:rFonts w:ascii="Arial CYR" w:hAnsi="Arial CYR"/>
          <w:bCs/>
          <w:sz w:val="28"/>
          <w:szCs w:val="28"/>
          <w:lang w:val="uk-UA"/>
        </w:rPr>
        <w:softHyphen/>
      </w:r>
      <w:r w:rsidRPr="00D26FEE">
        <w:rPr>
          <w:rFonts w:ascii="Arial CYR" w:hAnsi="Arial CYR"/>
          <w:bCs/>
          <w:sz w:val="28"/>
          <w:szCs w:val="28"/>
          <w:lang w:val="uk-UA"/>
        </w:rPr>
        <w:t>дову і фактурний виклад обраного музичного твору, охарактери</w:t>
      </w:r>
      <w:r w:rsidR="00DF71A3">
        <w:rPr>
          <w:rFonts w:ascii="Arial CYR" w:hAnsi="Arial CYR"/>
          <w:bCs/>
          <w:sz w:val="28"/>
          <w:szCs w:val="28"/>
          <w:lang w:val="uk-UA"/>
        </w:rPr>
        <w:softHyphen/>
      </w:r>
      <w:r w:rsidRPr="00D26FEE">
        <w:rPr>
          <w:rFonts w:ascii="Arial CYR" w:hAnsi="Arial CYR"/>
          <w:bCs/>
          <w:sz w:val="28"/>
          <w:szCs w:val="28"/>
          <w:lang w:val="uk-UA"/>
        </w:rPr>
        <w:t>зу</w:t>
      </w:r>
      <w:r w:rsidR="00DF71A3">
        <w:rPr>
          <w:rFonts w:ascii="Arial CYR" w:hAnsi="Arial CYR"/>
          <w:bCs/>
          <w:sz w:val="28"/>
          <w:szCs w:val="28"/>
          <w:lang w:val="uk-UA"/>
        </w:rPr>
        <w:softHyphen/>
      </w:r>
      <w:r w:rsidRPr="00D26FEE">
        <w:rPr>
          <w:rFonts w:ascii="Arial CYR" w:hAnsi="Arial CYR"/>
          <w:bCs/>
          <w:sz w:val="28"/>
          <w:szCs w:val="28"/>
          <w:lang w:val="uk-UA"/>
        </w:rPr>
        <w:t>вати засоби виразності, особливості педалізації, фразування, звуковидо</w:t>
      </w:r>
      <w:r w:rsidR="00DF71A3">
        <w:rPr>
          <w:rFonts w:ascii="Arial CYR" w:hAnsi="Arial CYR"/>
          <w:bCs/>
          <w:sz w:val="28"/>
          <w:szCs w:val="28"/>
          <w:lang w:val="uk-UA"/>
        </w:rPr>
        <w:softHyphen/>
      </w:r>
      <w:r w:rsidRPr="00D26FEE">
        <w:rPr>
          <w:rFonts w:ascii="Arial CYR" w:hAnsi="Arial CYR"/>
          <w:bCs/>
          <w:sz w:val="28"/>
          <w:szCs w:val="28"/>
          <w:lang w:val="uk-UA"/>
        </w:rPr>
        <w:t>бування, технічні труднощі. Структурну побудову правильно визначили 32,2 % студентів, фактурний виклад – 44,6 %, а засоби виразності – лише 18,8 % реципієнтів.</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lastRenderedPageBreak/>
        <w:t>Майже всі студенти визначили складні для виконання фрагменти, але знайти найбільш раціональні й результативні прийоми роботи над цим фрагментом змогли лише 40,15 % студентів. Більшість опитуваних студентів вважають шляхом до подолання недоліків у виконанні лише програвання твору в повільному темпі. У зв’язку з цим ми запропонували їм охарактеризувати послідовність процесу роботи над музичним тво</w:t>
      </w:r>
      <w:r w:rsidR="00DF71A3">
        <w:rPr>
          <w:rFonts w:ascii="Arial CYR" w:hAnsi="Arial CYR"/>
          <w:bCs/>
          <w:sz w:val="28"/>
          <w:szCs w:val="28"/>
          <w:lang w:val="uk-UA"/>
        </w:rPr>
        <w:softHyphen/>
      </w:r>
      <w:r w:rsidRPr="00D26FEE">
        <w:rPr>
          <w:rFonts w:ascii="Arial CYR" w:hAnsi="Arial CYR"/>
          <w:bCs/>
          <w:sz w:val="28"/>
          <w:szCs w:val="28"/>
          <w:lang w:val="uk-UA"/>
        </w:rPr>
        <w:t>ром. Лише 24,1 % опитуваних змогли визначити правильний алгоритм роботи над твором і назвати всі його етапи: програю з початку до кінця, аналізую логіку побудови музичного твору, аналізую особливості арти</w:t>
      </w:r>
      <w:r w:rsidR="00DF71A3">
        <w:rPr>
          <w:rFonts w:ascii="Arial CYR" w:hAnsi="Arial CYR"/>
          <w:bCs/>
          <w:sz w:val="28"/>
          <w:szCs w:val="28"/>
          <w:lang w:val="uk-UA"/>
        </w:rPr>
        <w:softHyphen/>
      </w:r>
      <w:r w:rsidRPr="00D26FEE">
        <w:rPr>
          <w:rFonts w:ascii="Arial CYR" w:hAnsi="Arial CYR"/>
          <w:bCs/>
          <w:sz w:val="28"/>
          <w:szCs w:val="28"/>
          <w:lang w:val="uk-UA"/>
        </w:rPr>
        <w:t>куляції, аплікатури, шукаю наявність кульмінацій, агогічні, динамічні та темпові відхилення, визначаю шляхи технологічного відтворення, опра</w:t>
      </w:r>
      <w:r w:rsidR="00DF71A3">
        <w:rPr>
          <w:rFonts w:ascii="Arial CYR" w:hAnsi="Arial CYR"/>
          <w:bCs/>
          <w:sz w:val="28"/>
          <w:szCs w:val="28"/>
          <w:lang w:val="uk-UA"/>
        </w:rPr>
        <w:softHyphen/>
      </w:r>
      <w:r w:rsidRPr="00D26FEE">
        <w:rPr>
          <w:rFonts w:ascii="Arial CYR" w:hAnsi="Arial CYR"/>
          <w:bCs/>
          <w:sz w:val="28"/>
          <w:szCs w:val="28"/>
          <w:lang w:val="uk-UA"/>
        </w:rPr>
        <w:t>цьо</w:t>
      </w:r>
      <w:r w:rsidR="00DF71A3">
        <w:rPr>
          <w:rFonts w:ascii="Arial CYR" w:hAnsi="Arial CYR"/>
          <w:bCs/>
          <w:sz w:val="28"/>
          <w:szCs w:val="28"/>
          <w:lang w:val="uk-UA"/>
        </w:rPr>
        <w:softHyphen/>
      </w:r>
      <w:r w:rsidRPr="00D26FEE">
        <w:rPr>
          <w:rFonts w:ascii="Arial CYR" w:hAnsi="Arial CYR"/>
          <w:bCs/>
          <w:sz w:val="28"/>
          <w:szCs w:val="28"/>
          <w:lang w:val="uk-UA"/>
        </w:rPr>
        <w:t>вую фактурний виклад тощо.</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Щоб перевірити знання методики опрацювання творів, ми підго</w:t>
      </w:r>
      <w:r w:rsidR="00DF71A3">
        <w:rPr>
          <w:rFonts w:ascii="Arial CYR" w:hAnsi="Arial CYR"/>
          <w:bCs/>
          <w:sz w:val="28"/>
          <w:szCs w:val="28"/>
          <w:lang w:val="uk-UA"/>
        </w:rPr>
        <w:softHyphen/>
      </w:r>
      <w:r w:rsidRPr="00D26FEE">
        <w:rPr>
          <w:rFonts w:ascii="Arial CYR" w:hAnsi="Arial CYR"/>
          <w:bCs/>
          <w:sz w:val="28"/>
          <w:szCs w:val="28"/>
          <w:lang w:val="uk-UA"/>
        </w:rPr>
        <w:t>ту</w:t>
      </w:r>
      <w:r w:rsidR="00DF71A3">
        <w:rPr>
          <w:rFonts w:ascii="Arial CYR" w:hAnsi="Arial CYR"/>
          <w:bCs/>
          <w:sz w:val="28"/>
          <w:szCs w:val="28"/>
          <w:lang w:val="uk-UA"/>
        </w:rPr>
        <w:softHyphen/>
      </w:r>
      <w:r w:rsidRPr="00D26FEE">
        <w:rPr>
          <w:rFonts w:ascii="Arial CYR" w:hAnsi="Arial CYR"/>
          <w:bCs/>
          <w:sz w:val="28"/>
          <w:szCs w:val="28"/>
          <w:lang w:val="uk-UA"/>
        </w:rPr>
        <w:t>вали спеціальні нотні приклади (фрагменти творів) без будь-яких авторських і редакторських ремарок, в яких студенти повинні були про</w:t>
      </w:r>
      <w:r w:rsidR="00DF71A3">
        <w:rPr>
          <w:rFonts w:ascii="Arial CYR" w:hAnsi="Arial CYR"/>
          <w:bCs/>
          <w:sz w:val="28"/>
          <w:szCs w:val="28"/>
          <w:lang w:val="uk-UA"/>
        </w:rPr>
        <w:softHyphen/>
      </w:r>
      <w:r w:rsidRPr="00D26FEE">
        <w:rPr>
          <w:rFonts w:ascii="Arial CYR" w:hAnsi="Arial CYR"/>
          <w:bCs/>
          <w:sz w:val="28"/>
          <w:szCs w:val="28"/>
          <w:lang w:val="uk-UA"/>
        </w:rPr>
        <w:t>ста</w:t>
      </w:r>
      <w:r w:rsidR="00DF71A3">
        <w:rPr>
          <w:rFonts w:ascii="Arial CYR" w:hAnsi="Arial CYR"/>
          <w:bCs/>
          <w:sz w:val="28"/>
          <w:szCs w:val="28"/>
          <w:lang w:val="uk-UA"/>
        </w:rPr>
        <w:softHyphen/>
      </w:r>
      <w:r w:rsidRPr="00D26FEE">
        <w:rPr>
          <w:rFonts w:ascii="Arial CYR" w:hAnsi="Arial CYR"/>
          <w:bCs/>
          <w:sz w:val="28"/>
          <w:szCs w:val="28"/>
          <w:lang w:val="uk-UA"/>
        </w:rPr>
        <w:t>вити оптимальну, на їх погляд, аплікатуру, штрихи, педаль і обґрунту</w:t>
      </w:r>
      <w:r w:rsidR="00DF71A3">
        <w:rPr>
          <w:rFonts w:ascii="Arial CYR" w:hAnsi="Arial CYR"/>
          <w:bCs/>
          <w:sz w:val="28"/>
          <w:szCs w:val="28"/>
          <w:lang w:val="uk-UA"/>
        </w:rPr>
        <w:softHyphen/>
      </w:r>
      <w:r w:rsidRPr="00D26FEE">
        <w:rPr>
          <w:rFonts w:ascii="Arial CYR" w:hAnsi="Arial CYR"/>
          <w:bCs/>
          <w:sz w:val="28"/>
          <w:szCs w:val="28"/>
          <w:lang w:val="uk-UA"/>
        </w:rPr>
        <w:t>вати доцільність своїх дій, а також розшифрувати заданий мелізм (мор</w:t>
      </w:r>
      <w:r w:rsidR="00DF71A3">
        <w:rPr>
          <w:rFonts w:ascii="Arial CYR" w:hAnsi="Arial CYR"/>
          <w:bCs/>
          <w:sz w:val="28"/>
          <w:szCs w:val="28"/>
          <w:lang w:val="uk-UA"/>
        </w:rPr>
        <w:softHyphen/>
      </w:r>
      <w:r w:rsidRPr="00D26FEE">
        <w:rPr>
          <w:rFonts w:ascii="Arial CYR" w:hAnsi="Arial CYR"/>
          <w:bCs/>
          <w:sz w:val="28"/>
          <w:szCs w:val="28"/>
          <w:lang w:val="uk-UA"/>
        </w:rPr>
        <w:t>дент, трель, групето, форшлаг). З правильним позначенням аплікатури впоралися 54,5 % студентів; штрихи, що відповідали характеру твору, про</w:t>
      </w:r>
      <w:r w:rsidR="00DF71A3">
        <w:rPr>
          <w:rFonts w:ascii="Arial CYR" w:hAnsi="Arial CYR"/>
          <w:bCs/>
          <w:sz w:val="28"/>
          <w:szCs w:val="28"/>
          <w:lang w:val="uk-UA"/>
        </w:rPr>
        <w:softHyphen/>
      </w:r>
      <w:r w:rsidRPr="00D26FEE">
        <w:rPr>
          <w:rFonts w:ascii="Arial CYR" w:hAnsi="Arial CYR"/>
          <w:bCs/>
          <w:sz w:val="28"/>
          <w:szCs w:val="28"/>
          <w:lang w:val="uk-UA"/>
        </w:rPr>
        <w:t>ставили 39,3 %, але адекватну жанру і стилю педаль змогли визна</w:t>
      </w:r>
      <w:r w:rsidR="00DF71A3">
        <w:rPr>
          <w:rFonts w:ascii="Arial CYR" w:hAnsi="Arial CYR"/>
          <w:bCs/>
          <w:sz w:val="28"/>
          <w:szCs w:val="28"/>
          <w:lang w:val="uk-UA"/>
        </w:rPr>
        <w:softHyphen/>
      </w:r>
      <w:r w:rsidRPr="00D26FEE">
        <w:rPr>
          <w:rFonts w:ascii="Arial CYR" w:hAnsi="Arial CYR"/>
          <w:bCs/>
          <w:sz w:val="28"/>
          <w:szCs w:val="28"/>
          <w:lang w:val="uk-UA"/>
        </w:rPr>
        <w:t>чи</w:t>
      </w:r>
      <w:r w:rsidR="00DF71A3">
        <w:rPr>
          <w:rFonts w:ascii="Arial CYR" w:hAnsi="Arial CYR"/>
          <w:bCs/>
          <w:sz w:val="28"/>
          <w:szCs w:val="28"/>
          <w:lang w:val="uk-UA"/>
        </w:rPr>
        <w:softHyphen/>
      </w:r>
      <w:r w:rsidRPr="00D26FEE">
        <w:rPr>
          <w:rFonts w:ascii="Arial CYR" w:hAnsi="Arial CYR"/>
          <w:bCs/>
          <w:sz w:val="28"/>
          <w:szCs w:val="28"/>
          <w:lang w:val="uk-UA"/>
        </w:rPr>
        <w:t>ти лише 28,5 % опитуваних. При розшифруванні мелізмів 74,1 % студен</w:t>
      </w:r>
      <w:r w:rsidR="00DF71A3">
        <w:rPr>
          <w:rFonts w:ascii="Arial CYR" w:hAnsi="Arial CYR"/>
          <w:bCs/>
          <w:sz w:val="28"/>
          <w:szCs w:val="28"/>
          <w:lang w:val="uk-UA"/>
        </w:rPr>
        <w:softHyphen/>
      </w:r>
      <w:r w:rsidRPr="00D26FEE">
        <w:rPr>
          <w:rFonts w:ascii="Arial CYR" w:hAnsi="Arial CYR"/>
          <w:bCs/>
          <w:sz w:val="28"/>
          <w:szCs w:val="28"/>
          <w:lang w:val="uk-UA"/>
        </w:rPr>
        <w:t>тів не змогли правильно визначити різницю між мордентом і перекрес</w:t>
      </w:r>
      <w:r w:rsidR="00DF71A3">
        <w:rPr>
          <w:rFonts w:ascii="Arial CYR" w:hAnsi="Arial CYR"/>
          <w:bCs/>
          <w:sz w:val="28"/>
          <w:szCs w:val="28"/>
          <w:lang w:val="uk-UA"/>
        </w:rPr>
        <w:softHyphen/>
      </w:r>
      <w:r w:rsidRPr="00D26FEE">
        <w:rPr>
          <w:rFonts w:ascii="Arial CYR" w:hAnsi="Arial CYR"/>
          <w:bCs/>
          <w:sz w:val="28"/>
          <w:szCs w:val="28"/>
          <w:lang w:val="uk-UA"/>
        </w:rPr>
        <w:t>леним мордентом, подвійним і подвійним перекресленим, форшлагом і перекресленим форшлагом.</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У наступному завданні студенти повинні були практично продемон</w:t>
      </w:r>
      <w:r w:rsidR="00DF71A3">
        <w:rPr>
          <w:rFonts w:ascii="Arial CYR" w:hAnsi="Arial CYR" w:cs="Times New Roman"/>
          <w:sz w:val="28"/>
          <w:szCs w:val="28"/>
        </w:rPr>
        <w:softHyphen/>
      </w:r>
      <w:r w:rsidRPr="00D26FEE">
        <w:rPr>
          <w:rFonts w:ascii="Arial CYR" w:hAnsi="Arial CYR" w:cs="Times New Roman"/>
          <w:sz w:val="28"/>
          <w:szCs w:val="28"/>
        </w:rPr>
        <w:t>стру</w:t>
      </w:r>
      <w:r w:rsidR="00DF71A3">
        <w:rPr>
          <w:rFonts w:ascii="Arial CYR" w:hAnsi="Arial CYR" w:cs="Times New Roman"/>
          <w:sz w:val="28"/>
          <w:szCs w:val="28"/>
        </w:rPr>
        <w:softHyphen/>
      </w:r>
      <w:r w:rsidRPr="00D26FEE">
        <w:rPr>
          <w:rFonts w:ascii="Arial CYR" w:hAnsi="Arial CYR" w:cs="Times New Roman"/>
          <w:sz w:val="28"/>
          <w:szCs w:val="28"/>
        </w:rPr>
        <w:t>вати володіння різними прийомами звуковидобування і пояснити доцільність їх застосування на прикладах із власного репертуару. Про</w:t>
      </w:r>
      <w:r w:rsidR="00DF71A3">
        <w:rPr>
          <w:rFonts w:ascii="Arial CYR" w:hAnsi="Arial CYR" w:cs="Times New Roman"/>
          <w:sz w:val="28"/>
          <w:szCs w:val="28"/>
        </w:rPr>
        <w:softHyphen/>
      </w:r>
      <w:r w:rsidRPr="00D26FEE">
        <w:rPr>
          <w:rFonts w:ascii="Arial CYR" w:hAnsi="Arial CYR" w:cs="Times New Roman"/>
          <w:sz w:val="28"/>
          <w:szCs w:val="28"/>
        </w:rPr>
        <w:t>ана</w:t>
      </w:r>
      <w:r w:rsidR="00DF71A3">
        <w:rPr>
          <w:rFonts w:ascii="Arial CYR" w:hAnsi="Arial CYR" w:cs="Times New Roman"/>
          <w:sz w:val="28"/>
          <w:szCs w:val="28"/>
        </w:rPr>
        <w:softHyphen/>
      </w:r>
      <w:r w:rsidRPr="00D26FEE">
        <w:rPr>
          <w:rFonts w:ascii="Arial CYR" w:hAnsi="Arial CYR" w:cs="Times New Roman"/>
          <w:sz w:val="28"/>
          <w:szCs w:val="28"/>
        </w:rPr>
        <w:t>лізувавши результати виконання означеного завдання, ми дійшли висновку, що адекватними прийомами звуковидобування володіють 43,75 % опитуваних  студентів, які застосовують ці прийоми як виконав</w:t>
      </w:r>
      <w:r w:rsidR="00DF71A3">
        <w:rPr>
          <w:rFonts w:ascii="Arial CYR" w:hAnsi="Arial CYR" w:cs="Times New Roman"/>
          <w:sz w:val="28"/>
          <w:szCs w:val="28"/>
        </w:rPr>
        <w:softHyphen/>
      </w:r>
      <w:r w:rsidRPr="00D26FEE">
        <w:rPr>
          <w:rFonts w:ascii="Arial CYR" w:hAnsi="Arial CYR" w:cs="Times New Roman"/>
          <w:sz w:val="28"/>
          <w:szCs w:val="28"/>
        </w:rPr>
        <w:t xml:space="preserve">ські засоби виразності і використовують їх для передачі характеру та образу твору. Наприклад, студентка  ІІІ курсу Людмила М. показала, як у "Закарпатській новелеті" № 3 Б. Фільц легкий штрих </w:t>
      </w:r>
      <w:r w:rsidRPr="00D26FEE">
        <w:rPr>
          <w:rFonts w:ascii="Arial CYR" w:hAnsi="Arial CYR" w:cs="Times New Roman"/>
          <w:sz w:val="28"/>
          <w:szCs w:val="28"/>
          <w:lang w:val="en-US"/>
        </w:rPr>
        <w:t>staccato</w:t>
      </w:r>
      <w:r w:rsidRPr="00D26FEE">
        <w:rPr>
          <w:rFonts w:ascii="Arial CYR" w:hAnsi="Arial CYR" w:cs="Times New Roman"/>
          <w:sz w:val="28"/>
          <w:szCs w:val="28"/>
        </w:rPr>
        <w:t xml:space="preserve"> допомагає передати скерцозний, танцювальний характер, активні форшлаги дода</w:t>
      </w:r>
      <w:r w:rsidR="00DF71A3">
        <w:rPr>
          <w:rFonts w:ascii="Arial CYR" w:hAnsi="Arial CYR" w:cs="Times New Roman"/>
          <w:sz w:val="28"/>
          <w:szCs w:val="28"/>
        </w:rPr>
        <w:softHyphen/>
      </w:r>
      <w:r w:rsidRPr="00D26FEE">
        <w:rPr>
          <w:rFonts w:ascii="Arial CYR" w:hAnsi="Arial CYR" w:cs="Times New Roman"/>
          <w:sz w:val="28"/>
          <w:szCs w:val="28"/>
        </w:rPr>
        <w:t xml:space="preserve">ють п’єсі жартівливого, невимушеного характеру. Лагідна плавна мелодія у правій руці, яку студентка виконала на </w:t>
      </w:r>
      <w:r w:rsidRPr="00D26FEE">
        <w:rPr>
          <w:rFonts w:ascii="Arial CYR" w:hAnsi="Arial CYR" w:cs="Times New Roman"/>
          <w:sz w:val="28"/>
          <w:szCs w:val="28"/>
          <w:lang w:val="en-US"/>
        </w:rPr>
        <w:t>legato</w:t>
      </w:r>
      <w:r w:rsidRPr="00D26FEE">
        <w:rPr>
          <w:rFonts w:ascii="Arial CYR" w:hAnsi="Arial CYR" w:cs="Times New Roman"/>
          <w:sz w:val="28"/>
          <w:szCs w:val="28"/>
        </w:rPr>
        <w:t xml:space="preserve"> </w:t>
      </w:r>
      <w:r w:rsidRPr="00D26FEE">
        <w:rPr>
          <w:rFonts w:ascii="Arial CYR" w:hAnsi="Arial CYR" w:cs="Times New Roman"/>
          <w:sz w:val="28"/>
          <w:szCs w:val="28"/>
          <w:lang w:val="en-US"/>
        </w:rPr>
        <w:t>espressivo</w:t>
      </w:r>
      <w:r w:rsidR="00723850">
        <w:rPr>
          <w:rFonts w:ascii="Arial CYR" w:hAnsi="Arial CYR" w:cs="Times New Roman"/>
          <w:sz w:val="28"/>
          <w:szCs w:val="28"/>
        </w:rPr>
        <w:t>,</w:t>
      </w:r>
      <w:r w:rsidRPr="00D26FEE">
        <w:rPr>
          <w:rFonts w:ascii="Arial CYR" w:hAnsi="Arial CYR" w:cs="Times New Roman"/>
          <w:sz w:val="28"/>
          <w:szCs w:val="28"/>
        </w:rPr>
        <w:t xml:space="preserve"> передала пісен</w:t>
      </w:r>
      <w:r w:rsidR="00DF71A3">
        <w:rPr>
          <w:rFonts w:ascii="Arial CYR" w:hAnsi="Arial CYR" w:cs="Times New Roman"/>
          <w:sz w:val="28"/>
          <w:szCs w:val="28"/>
        </w:rPr>
        <w:softHyphen/>
      </w:r>
      <w:r w:rsidRPr="00D26FEE">
        <w:rPr>
          <w:rFonts w:ascii="Arial CYR" w:hAnsi="Arial CYR" w:cs="Times New Roman"/>
          <w:sz w:val="28"/>
          <w:szCs w:val="28"/>
        </w:rPr>
        <w:t>ний ліричний характер, а яскраві акценти середньої частини, синко</w:t>
      </w:r>
      <w:r w:rsidR="00723850">
        <w:rPr>
          <w:rFonts w:ascii="Arial CYR" w:hAnsi="Arial CYR" w:cs="Times New Roman"/>
          <w:sz w:val="28"/>
          <w:szCs w:val="28"/>
        </w:rPr>
        <w:softHyphen/>
      </w:r>
      <w:r w:rsidRPr="00D26FEE">
        <w:rPr>
          <w:rFonts w:ascii="Arial CYR" w:hAnsi="Arial CYR" w:cs="Times New Roman"/>
          <w:sz w:val="28"/>
          <w:szCs w:val="28"/>
        </w:rPr>
        <w:t xml:space="preserve">пи, які вона виконала дуже </w:t>
      </w:r>
      <w:r w:rsidR="00723850">
        <w:rPr>
          <w:rFonts w:ascii="Arial CYR" w:hAnsi="Arial CYR" w:cs="Times New Roman"/>
          <w:sz w:val="28"/>
          <w:szCs w:val="28"/>
        </w:rPr>
        <w:t>ч</w:t>
      </w:r>
      <w:r w:rsidRPr="00D26FEE">
        <w:rPr>
          <w:rFonts w:ascii="Arial CYR" w:hAnsi="Arial CYR" w:cs="Times New Roman"/>
          <w:sz w:val="28"/>
          <w:szCs w:val="28"/>
        </w:rPr>
        <w:t>іпко та яскраво</w:t>
      </w:r>
      <w:r w:rsidR="00723850">
        <w:rPr>
          <w:rFonts w:ascii="Arial CYR" w:hAnsi="Arial CYR" w:cs="Times New Roman"/>
          <w:sz w:val="28"/>
          <w:szCs w:val="28"/>
        </w:rPr>
        <w:t>, не</w:t>
      </w:r>
      <w:r w:rsidRPr="00D26FEE">
        <w:rPr>
          <w:rFonts w:ascii="Arial CYR" w:hAnsi="Arial CYR" w:cs="Times New Roman"/>
          <w:sz w:val="28"/>
          <w:szCs w:val="28"/>
        </w:rPr>
        <w:t>дають національного забарв</w:t>
      </w:r>
      <w:r w:rsidR="00DF71A3">
        <w:rPr>
          <w:rFonts w:ascii="Arial CYR" w:hAnsi="Arial CYR" w:cs="Times New Roman"/>
          <w:sz w:val="28"/>
          <w:szCs w:val="28"/>
        </w:rPr>
        <w:softHyphen/>
      </w:r>
      <w:r w:rsidRPr="00D26FEE">
        <w:rPr>
          <w:rFonts w:ascii="Arial CYR" w:hAnsi="Arial CYR" w:cs="Times New Roman"/>
          <w:sz w:val="28"/>
          <w:szCs w:val="28"/>
        </w:rPr>
        <w:t xml:space="preserve">лення мелодії.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Ми з’ясовували, які набуті знання й уміння, на думку студентів, є най</w:t>
      </w:r>
      <w:r w:rsidR="00DF71A3">
        <w:rPr>
          <w:rFonts w:ascii="Arial CYR" w:hAnsi="Arial CYR" w:cs="Times New Roman"/>
          <w:sz w:val="28"/>
          <w:szCs w:val="28"/>
        </w:rPr>
        <w:softHyphen/>
      </w:r>
      <w:r w:rsidRPr="00D26FEE">
        <w:rPr>
          <w:rFonts w:ascii="Arial CYR" w:hAnsi="Arial CYR" w:cs="Times New Roman"/>
          <w:sz w:val="28"/>
          <w:szCs w:val="28"/>
        </w:rPr>
        <w:t>головнішими для подальшої професійної діяльності. Із запропоно</w:t>
      </w:r>
      <w:r w:rsidR="00DF71A3">
        <w:rPr>
          <w:rFonts w:ascii="Arial CYR" w:hAnsi="Arial CYR" w:cs="Times New Roman"/>
          <w:sz w:val="28"/>
          <w:szCs w:val="28"/>
        </w:rPr>
        <w:softHyphen/>
      </w:r>
      <w:r w:rsidRPr="00D26FEE">
        <w:rPr>
          <w:rFonts w:ascii="Arial CYR" w:hAnsi="Arial CYR" w:cs="Times New Roman"/>
          <w:sz w:val="28"/>
          <w:szCs w:val="28"/>
        </w:rPr>
        <w:t>ва</w:t>
      </w:r>
      <w:r w:rsidR="00C73905">
        <w:rPr>
          <w:rFonts w:ascii="Arial CYR" w:hAnsi="Arial CYR" w:cs="Times New Roman"/>
          <w:sz w:val="28"/>
          <w:szCs w:val="28"/>
        </w:rPr>
        <w:softHyphen/>
      </w:r>
      <w:r w:rsidRPr="00D26FEE">
        <w:rPr>
          <w:rFonts w:ascii="Arial CYR" w:hAnsi="Arial CYR" w:cs="Times New Roman"/>
          <w:sz w:val="28"/>
          <w:szCs w:val="28"/>
        </w:rPr>
        <w:t xml:space="preserve">них варіантів відповідей (практичні ігрові навички, технологічний аналіз </w:t>
      </w:r>
      <w:r w:rsidRPr="00D26FEE">
        <w:rPr>
          <w:rFonts w:ascii="Arial CYR" w:hAnsi="Arial CYR" w:cs="Times New Roman"/>
          <w:sz w:val="28"/>
          <w:szCs w:val="28"/>
        </w:rPr>
        <w:lastRenderedPageBreak/>
        <w:t>музичного матеріалу, виконавський показ викладача, відомості історико-теоретичного характеру) 27,7 % обрали варіант "відомості історико-теоре</w:t>
      </w:r>
      <w:r w:rsidR="00DF71A3">
        <w:rPr>
          <w:rFonts w:ascii="Arial CYR" w:hAnsi="Arial CYR" w:cs="Times New Roman"/>
          <w:sz w:val="28"/>
          <w:szCs w:val="28"/>
        </w:rPr>
        <w:softHyphen/>
      </w:r>
      <w:r w:rsidR="00723850">
        <w:rPr>
          <w:rFonts w:ascii="Arial CYR" w:hAnsi="Arial CYR" w:cs="Times New Roman"/>
          <w:sz w:val="28"/>
          <w:szCs w:val="28"/>
        </w:rPr>
        <w:softHyphen/>
      </w:r>
      <w:r w:rsidRPr="00D26FEE">
        <w:rPr>
          <w:rFonts w:ascii="Arial CYR" w:hAnsi="Arial CYR" w:cs="Times New Roman"/>
          <w:sz w:val="28"/>
          <w:szCs w:val="28"/>
        </w:rPr>
        <w:t>тичного характеру", 59,8 % – "технологічний аналіз музичного тво</w:t>
      </w:r>
      <w:r w:rsidR="00DF71A3">
        <w:rPr>
          <w:rFonts w:ascii="Arial CYR" w:hAnsi="Arial CYR" w:cs="Times New Roman"/>
          <w:sz w:val="28"/>
          <w:szCs w:val="28"/>
        </w:rPr>
        <w:softHyphen/>
      </w:r>
      <w:r w:rsidRPr="00D26FEE">
        <w:rPr>
          <w:rFonts w:ascii="Arial CYR" w:hAnsi="Arial CYR" w:cs="Times New Roman"/>
          <w:sz w:val="28"/>
          <w:szCs w:val="28"/>
        </w:rPr>
        <w:t>ру", майже всі – варіант "практичні ігрові навички". Відповіді на це запи</w:t>
      </w:r>
      <w:r w:rsidR="00DF71A3">
        <w:rPr>
          <w:rFonts w:ascii="Arial CYR" w:hAnsi="Arial CYR" w:cs="Times New Roman"/>
          <w:sz w:val="28"/>
          <w:szCs w:val="28"/>
        </w:rPr>
        <w:softHyphen/>
      </w:r>
      <w:r w:rsidRPr="00D26FEE">
        <w:rPr>
          <w:rFonts w:ascii="Arial CYR" w:hAnsi="Arial CYR" w:cs="Times New Roman"/>
          <w:sz w:val="28"/>
          <w:szCs w:val="28"/>
        </w:rPr>
        <w:t>тання підказують також такий висновок: якщо теоретичні питання студент може опрацювати самостійно, то практичні потребують відпрацювання на індивідуальних заняттях у класі, але  не всі викладачі приділяють до</w:t>
      </w:r>
      <w:r w:rsidR="00DF71A3">
        <w:rPr>
          <w:rFonts w:ascii="Arial CYR" w:hAnsi="Arial CYR" w:cs="Times New Roman"/>
          <w:sz w:val="28"/>
          <w:szCs w:val="28"/>
        </w:rPr>
        <w:softHyphen/>
      </w:r>
      <w:r w:rsidRPr="00D26FEE">
        <w:rPr>
          <w:rFonts w:ascii="Arial CYR" w:hAnsi="Arial CYR" w:cs="Times New Roman"/>
          <w:sz w:val="28"/>
          <w:szCs w:val="28"/>
        </w:rPr>
        <w:t>статн</w:t>
      </w:r>
      <w:r w:rsidR="00723850">
        <w:rPr>
          <w:rFonts w:ascii="Arial CYR" w:hAnsi="Arial CYR" w:cs="Times New Roman"/>
          <w:sz w:val="28"/>
          <w:szCs w:val="28"/>
        </w:rPr>
        <w:t>ю</w:t>
      </w:r>
      <w:r w:rsidRPr="00D26FEE">
        <w:rPr>
          <w:rFonts w:ascii="Arial CYR" w:hAnsi="Arial CYR" w:cs="Times New Roman"/>
          <w:sz w:val="28"/>
          <w:szCs w:val="28"/>
        </w:rPr>
        <w:t xml:space="preserve"> уваг</w:t>
      </w:r>
      <w:r w:rsidR="00723850">
        <w:rPr>
          <w:rFonts w:ascii="Arial CYR" w:hAnsi="Arial CYR" w:cs="Times New Roman"/>
          <w:sz w:val="28"/>
          <w:szCs w:val="28"/>
        </w:rPr>
        <w:t>у</w:t>
      </w:r>
      <w:r w:rsidRPr="00D26FEE">
        <w:rPr>
          <w:rFonts w:ascii="Arial CYR" w:hAnsi="Arial CYR" w:cs="Times New Roman"/>
          <w:sz w:val="28"/>
          <w:szCs w:val="28"/>
        </w:rPr>
        <w:t xml:space="preserve"> практичним ігровим навичкам та технологічному аналізу твору.</w:t>
      </w:r>
    </w:p>
    <w:p w:rsidR="00D26FEE" w:rsidRPr="00D26FEE" w:rsidRDefault="00D26FEE" w:rsidP="00C73905">
      <w:pPr>
        <w:pStyle w:val="25"/>
        <w:spacing w:after="0" w:line="254" w:lineRule="auto"/>
        <w:ind w:left="0" w:firstLine="709"/>
        <w:jc w:val="both"/>
        <w:rPr>
          <w:rFonts w:ascii="Arial CYR" w:hAnsi="Arial CYR"/>
          <w:bCs/>
          <w:sz w:val="28"/>
          <w:szCs w:val="28"/>
          <w:lang w:val="uk-UA"/>
        </w:rPr>
      </w:pPr>
      <w:r w:rsidRPr="00D26FEE">
        <w:rPr>
          <w:rFonts w:ascii="Arial CYR" w:hAnsi="Arial CYR"/>
          <w:bCs/>
          <w:sz w:val="28"/>
          <w:szCs w:val="28"/>
          <w:lang w:val="uk-UA"/>
        </w:rPr>
        <w:t>У результаті проведених колоквіумів з’ясувалося, що лише 8,9 % студентів мають високий рівень сформованості когнітивно-аналітичного компонент</w:t>
      </w:r>
      <w:r w:rsidR="00723850">
        <w:rPr>
          <w:rFonts w:ascii="Arial CYR" w:hAnsi="Arial CYR"/>
          <w:bCs/>
          <w:sz w:val="28"/>
          <w:szCs w:val="28"/>
          <w:lang w:val="uk-UA"/>
        </w:rPr>
        <w:t>а</w:t>
      </w:r>
      <w:r w:rsidRPr="00D26FEE">
        <w:rPr>
          <w:rFonts w:ascii="Arial CYR" w:hAnsi="Arial CYR"/>
          <w:bCs/>
          <w:sz w:val="28"/>
          <w:szCs w:val="28"/>
          <w:lang w:val="uk-UA"/>
        </w:rPr>
        <w:t xml:space="preserve">, 27,7 % ми віднесли до достатнього, 49,1 % </w:t>
      </w:r>
      <w:r w:rsidR="00723850">
        <w:rPr>
          <w:rFonts w:ascii="Arial CYR" w:hAnsi="Arial CYR"/>
          <w:bCs/>
          <w:sz w:val="28"/>
          <w:szCs w:val="28"/>
          <w:lang w:val="uk-UA"/>
        </w:rPr>
        <w:t xml:space="preserve">– </w:t>
      </w:r>
      <w:r w:rsidRPr="00D26FEE">
        <w:rPr>
          <w:rFonts w:ascii="Arial CYR" w:hAnsi="Arial CYR"/>
          <w:bCs/>
          <w:sz w:val="28"/>
          <w:szCs w:val="28"/>
          <w:lang w:val="uk-UA"/>
        </w:rPr>
        <w:t>до середнього і 14,3 % показали низький рівень (діаграма 2).</w:t>
      </w:r>
    </w:p>
    <w:p w:rsidR="00C73905" w:rsidRDefault="00C73905" w:rsidP="00C73905">
      <w:pPr>
        <w:spacing w:after="0" w:line="254" w:lineRule="auto"/>
        <w:jc w:val="right"/>
        <w:rPr>
          <w:rFonts w:ascii="Arial CYR" w:hAnsi="Arial CYR" w:cs="Times New Roman"/>
          <w:b/>
          <w:bCs/>
          <w:sz w:val="28"/>
          <w:szCs w:val="28"/>
        </w:rPr>
      </w:pPr>
    </w:p>
    <w:p w:rsidR="00D26FEE" w:rsidRPr="00D26FEE" w:rsidRDefault="00D26FEE" w:rsidP="00C73905">
      <w:pPr>
        <w:spacing w:after="0" w:line="384" w:lineRule="auto"/>
        <w:jc w:val="right"/>
        <w:rPr>
          <w:rFonts w:ascii="Arial CYR" w:hAnsi="Arial CYR" w:cs="Times New Roman"/>
          <w:b/>
          <w:bCs/>
          <w:sz w:val="28"/>
          <w:szCs w:val="28"/>
        </w:rPr>
      </w:pPr>
      <w:r w:rsidRPr="00D26FEE">
        <w:rPr>
          <w:rFonts w:ascii="Arial CYR" w:hAnsi="Arial CYR" w:cs="Times New Roman"/>
          <w:b/>
          <w:bCs/>
          <w:sz w:val="28"/>
          <w:szCs w:val="28"/>
        </w:rPr>
        <w:t>Діаграма 2</w:t>
      </w:r>
    </w:p>
    <w:p w:rsidR="00D26FEE" w:rsidRPr="00D26FEE" w:rsidRDefault="00D26FEE" w:rsidP="00592807">
      <w:pPr>
        <w:pStyle w:val="25"/>
        <w:spacing w:after="0" w:line="259" w:lineRule="auto"/>
        <w:ind w:left="0"/>
        <w:jc w:val="center"/>
        <w:rPr>
          <w:rFonts w:ascii="Arial CYR" w:hAnsi="Arial CYR"/>
          <w:b/>
          <w:sz w:val="28"/>
          <w:szCs w:val="28"/>
          <w:lang w:val="uk-UA"/>
        </w:rPr>
      </w:pPr>
      <w:r w:rsidRPr="00D26FEE">
        <w:rPr>
          <w:rFonts w:ascii="Arial CYR" w:hAnsi="Arial CYR"/>
          <w:b/>
          <w:sz w:val="28"/>
          <w:szCs w:val="28"/>
          <w:lang w:val="uk-UA"/>
        </w:rPr>
        <w:t>Рівні сформованості когнітивно-аналітичного компоненту</w:t>
      </w:r>
    </w:p>
    <w:p w:rsidR="00D26FEE" w:rsidRPr="00D26FEE" w:rsidRDefault="00D26FEE" w:rsidP="00D26FEE">
      <w:pPr>
        <w:pStyle w:val="25"/>
        <w:keepNext/>
        <w:spacing w:after="0" w:line="259" w:lineRule="auto"/>
        <w:ind w:left="0" w:firstLine="709"/>
        <w:jc w:val="center"/>
        <w:rPr>
          <w:rFonts w:ascii="Arial CYR" w:hAnsi="Arial CYR"/>
          <w:sz w:val="28"/>
          <w:szCs w:val="28"/>
          <w:lang w:val="uk-UA"/>
        </w:rPr>
      </w:pPr>
    </w:p>
    <w:p w:rsidR="00D26FEE" w:rsidRPr="00D26FEE" w:rsidRDefault="00D26FEE" w:rsidP="00592807">
      <w:pPr>
        <w:pStyle w:val="25"/>
        <w:keepNext/>
        <w:spacing w:after="0" w:line="259" w:lineRule="auto"/>
        <w:ind w:left="0"/>
        <w:jc w:val="center"/>
        <w:rPr>
          <w:rFonts w:ascii="Arial CYR" w:hAnsi="Arial CYR"/>
          <w:b/>
          <w:bCs/>
          <w:sz w:val="28"/>
          <w:szCs w:val="28"/>
        </w:rPr>
      </w:pPr>
      <w:r w:rsidRPr="00D26FEE">
        <w:rPr>
          <w:rFonts w:ascii="Arial CYR" w:hAnsi="Arial CYR"/>
          <w:noProof/>
          <w:sz w:val="28"/>
          <w:szCs w:val="28"/>
          <w:lang w:val="uk-UA" w:eastAsia="uk-UA"/>
        </w:rPr>
        <w:drawing>
          <wp:inline distT="0" distB="0" distL="0" distR="0" wp14:anchorId="605A1096" wp14:editId="7A3B248E">
            <wp:extent cx="5332837" cy="2672051"/>
            <wp:effectExtent l="0" t="0" r="1270" b="14605"/>
            <wp:docPr id="1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3905" w:rsidRDefault="00C73905" w:rsidP="00D26FEE">
      <w:pPr>
        <w:pStyle w:val="25"/>
        <w:spacing w:after="0" w:line="259" w:lineRule="auto"/>
        <w:ind w:left="0" w:firstLine="709"/>
        <w:jc w:val="both"/>
        <w:rPr>
          <w:rFonts w:ascii="Arial CYR" w:hAnsi="Arial CYR"/>
          <w:bCs/>
          <w:sz w:val="28"/>
          <w:szCs w:val="28"/>
          <w:lang w:val="uk-UA"/>
        </w:rPr>
      </w:pPr>
    </w:p>
    <w:p w:rsidR="00C73905" w:rsidRDefault="00C73905" w:rsidP="00D26FEE">
      <w:pPr>
        <w:pStyle w:val="25"/>
        <w:spacing w:after="0" w:line="259" w:lineRule="auto"/>
        <w:ind w:left="0" w:firstLine="709"/>
        <w:jc w:val="both"/>
        <w:rPr>
          <w:rFonts w:ascii="Arial CYR" w:hAnsi="Arial CYR"/>
          <w:bCs/>
          <w:sz w:val="28"/>
          <w:szCs w:val="28"/>
          <w:lang w:val="uk-UA"/>
        </w:rPr>
      </w:pPr>
      <w:r w:rsidRPr="00C73905">
        <w:rPr>
          <w:rFonts w:ascii="Arial CYR" w:hAnsi="Arial CYR"/>
          <w:bCs/>
          <w:sz w:val="28"/>
          <w:szCs w:val="28"/>
          <w:lang w:val="uk-UA"/>
        </w:rPr>
        <w:t>Для визначення рівнів сформованості креативного компонента пропонувалися такі завдання: визначити емоційний характер виконання твору, виконати його та описати власні враження від виконання твору. Їх виконання показало, що у студентів недостатньо розвинена емоційно-артистична сфера, що виявляється в одноманітності виконання, міні</w:t>
      </w:r>
      <w:r w:rsidR="00F90AE9">
        <w:rPr>
          <w:rFonts w:ascii="Arial CYR" w:hAnsi="Arial CYR"/>
          <w:bCs/>
          <w:sz w:val="28"/>
          <w:szCs w:val="28"/>
          <w:lang w:val="uk-UA"/>
        </w:rPr>
        <w:softHyphen/>
      </w:r>
      <w:r w:rsidRPr="00C73905">
        <w:rPr>
          <w:rFonts w:ascii="Arial CYR" w:hAnsi="Arial CYR"/>
          <w:bCs/>
          <w:sz w:val="28"/>
          <w:szCs w:val="28"/>
          <w:lang w:val="uk-UA"/>
        </w:rPr>
        <w:t>мальному впливі на слухача. Так, 54,5 % майбутніх вчителів не змогли продемонструвати самостійність та оригінальність виконавської інтер</w:t>
      </w:r>
      <w:r w:rsidR="00F90AE9">
        <w:rPr>
          <w:rFonts w:ascii="Arial CYR" w:hAnsi="Arial CYR"/>
          <w:bCs/>
          <w:sz w:val="28"/>
          <w:szCs w:val="28"/>
          <w:lang w:val="uk-UA"/>
        </w:rPr>
        <w:softHyphen/>
      </w:r>
      <w:r w:rsidRPr="00C73905">
        <w:rPr>
          <w:rFonts w:ascii="Arial CYR" w:hAnsi="Arial CYR"/>
          <w:bCs/>
          <w:sz w:val="28"/>
          <w:szCs w:val="28"/>
          <w:lang w:val="uk-UA"/>
        </w:rPr>
        <w:t>пре</w:t>
      </w:r>
      <w:r w:rsidR="00F90AE9">
        <w:rPr>
          <w:rFonts w:ascii="Arial CYR" w:hAnsi="Arial CYR"/>
          <w:bCs/>
          <w:sz w:val="28"/>
          <w:szCs w:val="28"/>
          <w:lang w:val="uk-UA"/>
        </w:rPr>
        <w:softHyphen/>
      </w:r>
      <w:r w:rsidRPr="00C73905">
        <w:rPr>
          <w:rFonts w:ascii="Arial CYR" w:hAnsi="Arial CYR"/>
          <w:bCs/>
          <w:sz w:val="28"/>
          <w:szCs w:val="28"/>
          <w:lang w:val="uk-UA"/>
        </w:rPr>
        <w:t>тації на прикладі нескладних музичних творів, які ми запропо¬нували їм вивчити впродовж семестру.</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Наведемо позитивний приклад: студентка ІІІ курсу Світлана С. запро</w:t>
      </w:r>
      <w:r w:rsidR="00592807">
        <w:rPr>
          <w:rFonts w:ascii="Arial CYR" w:hAnsi="Arial CYR"/>
          <w:bCs/>
          <w:sz w:val="28"/>
          <w:szCs w:val="28"/>
          <w:lang w:val="uk-UA"/>
        </w:rPr>
        <w:softHyphen/>
      </w:r>
      <w:r w:rsidRPr="00D26FEE">
        <w:rPr>
          <w:rFonts w:ascii="Arial CYR" w:hAnsi="Arial CYR"/>
          <w:bCs/>
          <w:sz w:val="28"/>
          <w:szCs w:val="28"/>
          <w:lang w:val="uk-UA"/>
        </w:rPr>
        <w:t xml:space="preserve">понувала нашій увазі Прелюдію № 2 Дж. Гершвіна. </w:t>
      </w:r>
      <w:r w:rsidRPr="00D26FEE">
        <w:rPr>
          <w:rFonts w:ascii="Arial CYR" w:hAnsi="Arial CYR"/>
          <w:bCs/>
          <w:sz w:val="28"/>
          <w:szCs w:val="28"/>
          <w:lang w:val="uk-UA"/>
        </w:rPr>
        <w:lastRenderedPageBreak/>
        <w:t>Характеризуючи емоційний характер твору, вона визначила його як тонку іронію, лег</w:t>
      </w:r>
      <w:r w:rsidR="00592807">
        <w:rPr>
          <w:rFonts w:ascii="Arial CYR" w:hAnsi="Arial CYR"/>
          <w:bCs/>
          <w:sz w:val="28"/>
          <w:szCs w:val="28"/>
          <w:lang w:val="uk-UA"/>
        </w:rPr>
        <w:softHyphen/>
      </w:r>
      <w:r w:rsidRPr="00D26FEE">
        <w:rPr>
          <w:rFonts w:ascii="Arial CYR" w:hAnsi="Arial CYR"/>
          <w:bCs/>
          <w:sz w:val="28"/>
          <w:szCs w:val="28"/>
          <w:lang w:val="uk-UA"/>
        </w:rPr>
        <w:t>кий лагідний гумор, який пронизаний джазовим колоритом. Після вико</w:t>
      </w:r>
      <w:r w:rsidR="00592807">
        <w:rPr>
          <w:rFonts w:ascii="Arial CYR" w:hAnsi="Arial CYR"/>
          <w:bCs/>
          <w:sz w:val="28"/>
          <w:szCs w:val="28"/>
          <w:lang w:val="uk-UA"/>
        </w:rPr>
        <w:softHyphen/>
      </w:r>
      <w:r w:rsidRPr="00D26FEE">
        <w:rPr>
          <w:rFonts w:ascii="Arial CYR" w:hAnsi="Arial CYR"/>
          <w:bCs/>
          <w:sz w:val="28"/>
          <w:szCs w:val="28"/>
          <w:lang w:val="uk-UA"/>
        </w:rPr>
        <w:t>нання твору студентка розповіла, що їй дуже подобається викону</w:t>
      </w:r>
      <w:r w:rsidR="00592807">
        <w:rPr>
          <w:rFonts w:ascii="Arial CYR" w:hAnsi="Arial CYR"/>
          <w:bCs/>
          <w:sz w:val="28"/>
          <w:szCs w:val="28"/>
          <w:lang w:val="uk-UA"/>
        </w:rPr>
        <w:softHyphen/>
      </w:r>
      <w:r w:rsidRPr="00D26FEE">
        <w:rPr>
          <w:rFonts w:ascii="Arial CYR" w:hAnsi="Arial CYR"/>
          <w:bCs/>
          <w:sz w:val="28"/>
          <w:szCs w:val="28"/>
          <w:lang w:val="uk-UA"/>
        </w:rPr>
        <w:t xml:space="preserve">вати цю п’єсу, тому що вона взагалі полюбляє джазову музику, а тут </w:t>
      </w:r>
      <w:r w:rsidR="00F90AE9">
        <w:rPr>
          <w:rFonts w:ascii="Arial CYR" w:hAnsi="Arial CYR"/>
          <w:bCs/>
          <w:sz w:val="28"/>
          <w:szCs w:val="28"/>
          <w:lang w:val="uk-UA"/>
        </w:rPr>
        <w:t>присутні</w:t>
      </w:r>
      <w:r w:rsidRPr="00D26FEE">
        <w:rPr>
          <w:rFonts w:ascii="Arial CYR" w:hAnsi="Arial CYR"/>
          <w:bCs/>
          <w:sz w:val="28"/>
          <w:szCs w:val="28"/>
          <w:lang w:val="uk-UA"/>
        </w:rPr>
        <w:t xml:space="preserve"> всі ознаки джазової музики: чіткий ритмічний рисунок в аком</w:t>
      </w:r>
      <w:r w:rsidR="0074706E">
        <w:rPr>
          <w:rFonts w:ascii="Arial CYR" w:hAnsi="Arial CYR"/>
          <w:bCs/>
          <w:sz w:val="28"/>
          <w:szCs w:val="28"/>
          <w:lang w:val="uk-UA"/>
        </w:rPr>
        <w:softHyphen/>
      </w:r>
      <w:r w:rsidRPr="00D26FEE">
        <w:rPr>
          <w:rFonts w:ascii="Arial CYR" w:hAnsi="Arial CYR"/>
          <w:bCs/>
          <w:sz w:val="28"/>
          <w:szCs w:val="28"/>
          <w:lang w:val="uk-UA"/>
        </w:rPr>
        <w:t>па</w:t>
      </w:r>
      <w:r w:rsidR="0074706E">
        <w:rPr>
          <w:rFonts w:ascii="Arial CYR" w:hAnsi="Arial CYR"/>
          <w:bCs/>
          <w:sz w:val="28"/>
          <w:szCs w:val="28"/>
          <w:lang w:val="uk-UA"/>
        </w:rPr>
        <w:softHyphen/>
      </w:r>
      <w:r w:rsidR="00592807">
        <w:rPr>
          <w:rFonts w:ascii="Arial CYR" w:hAnsi="Arial CYR"/>
          <w:bCs/>
          <w:sz w:val="28"/>
          <w:szCs w:val="28"/>
          <w:lang w:val="uk-UA"/>
        </w:rPr>
        <w:softHyphen/>
      </w:r>
      <w:r w:rsidRPr="00D26FEE">
        <w:rPr>
          <w:rFonts w:ascii="Arial CYR" w:hAnsi="Arial CYR"/>
          <w:bCs/>
          <w:sz w:val="28"/>
          <w:szCs w:val="28"/>
          <w:lang w:val="uk-UA"/>
        </w:rPr>
        <w:t>не</w:t>
      </w:r>
      <w:r w:rsidR="00592807">
        <w:rPr>
          <w:rFonts w:ascii="Arial CYR" w:hAnsi="Arial CYR"/>
          <w:bCs/>
          <w:sz w:val="28"/>
          <w:szCs w:val="28"/>
          <w:lang w:val="uk-UA"/>
        </w:rPr>
        <w:softHyphen/>
      </w:r>
      <w:r w:rsidRPr="00D26FEE">
        <w:rPr>
          <w:rFonts w:ascii="Arial CYR" w:hAnsi="Arial CYR"/>
          <w:bCs/>
          <w:sz w:val="28"/>
          <w:szCs w:val="28"/>
          <w:lang w:val="uk-UA"/>
        </w:rPr>
        <w:t xml:space="preserve">менті у лівій руці, розмірено повторює один </w:t>
      </w:r>
      <w:r w:rsidR="00F90AE9">
        <w:rPr>
          <w:rFonts w:ascii="Arial CYR" w:hAnsi="Arial CYR"/>
          <w:bCs/>
          <w:sz w:val="28"/>
          <w:szCs w:val="28"/>
          <w:lang w:val="uk-UA"/>
        </w:rPr>
        <w:t>і</w:t>
      </w:r>
      <w:r w:rsidRPr="00D26FEE">
        <w:rPr>
          <w:rFonts w:ascii="Arial CYR" w:hAnsi="Arial CYR"/>
          <w:bCs/>
          <w:sz w:val="28"/>
          <w:szCs w:val="28"/>
          <w:lang w:val="uk-UA"/>
        </w:rPr>
        <w:t xml:space="preserve"> той самий хід з неве</w:t>
      </w:r>
      <w:r w:rsidR="00F90AE9">
        <w:rPr>
          <w:rFonts w:ascii="Arial CYR" w:hAnsi="Arial CYR"/>
          <w:bCs/>
          <w:sz w:val="28"/>
          <w:szCs w:val="28"/>
          <w:lang w:val="uk-UA"/>
        </w:rPr>
        <w:softHyphen/>
      </w:r>
      <w:r w:rsidRPr="00D26FEE">
        <w:rPr>
          <w:rFonts w:ascii="Arial CYR" w:hAnsi="Arial CYR"/>
          <w:bCs/>
          <w:sz w:val="28"/>
          <w:szCs w:val="28"/>
          <w:lang w:val="uk-UA"/>
        </w:rPr>
        <w:t>ли</w:t>
      </w:r>
      <w:r w:rsidR="00F90AE9">
        <w:rPr>
          <w:rFonts w:ascii="Arial CYR" w:hAnsi="Arial CYR"/>
          <w:bCs/>
          <w:sz w:val="28"/>
          <w:szCs w:val="28"/>
          <w:lang w:val="uk-UA"/>
        </w:rPr>
        <w:softHyphen/>
      </w:r>
      <w:r w:rsidRPr="00D26FEE">
        <w:rPr>
          <w:rFonts w:ascii="Arial CYR" w:hAnsi="Arial CYR"/>
          <w:bCs/>
          <w:sz w:val="28"/>
          <w:szCs w:val="28"/>
          <w:lang w:val="uk-UA"/>
        </w:rPr>
        <w:t>кими відхиленнями й імпровізаційне начало у правій, синкопи на слабку долю, рух по терціях, хроматичні ходи. Таких студентів, що впоралися з нашим завданням</w:t>
      </w:r>
      <w:r w:rsidR="00F90AE9">
        <w:rPr>
          <w:rFonts w:ascii="Arial CYR" w:hAnsi="Arial CYR"/>
          <w:bCs/>
          <w:sz w:val="28"/>
          <w:szCs w:val="28"/>
          <w:lang w:val="uk-UA"/>
        </w:rPr>
        <w:t>,</w:t>
      </w:r>
      <w:r w:rsidRPr="00D26FEE">
        <w:rPr>
          <w:rFonts w:ascii="Arial CYR" w:hAnsi="Arial CYR"/>
          <w:bCs/>
          <w:sz w:val="28"/>
          <w:szCs w:val="28"/>
          <w:lang w:val="uk-UA"/>
        </w:rPr>
        <w:t xml:space="preserve"> було 24,1 %, частково впоралися 37,5 %. Крім того, 38,4 % реципієнтів продемонстрували </w:t>
      </w:r>
      <w:r w:rsidR="00F90AE9">
        <w:rPr>
          <w:rFonts w:ascii="Arial CYR" w:hAnsi="Arial CYR"/>
          <w:bCs/>
          <w:sz w:val="28"/>
          <w:szCs w:val="28"/>
          <w:lang w:val="uk-UA"/>
        </w:rPr>
        <w:t>цілковиту</w:t>
      </w:r>
      <w:r w:rsidRPr="00D26FEE">
        <w:rPr>
          <w:rFonts w:ascii="Arial CYR" w:hAnsi="Arial CYR"/>
          <w:bCs/>
          <w:sz w:val="28"/>
          <w:szCs w:val="28"/>
          <w:lang w:val="uk-UA"/>
        </w:rPr>
        <w:t xml:space="preserve"> відсутність сценічного перевті</w:t>
      </w:r>
      <w:r w:rsidR="00592807">
        <w:rPr>
          <w:rFonts w:ascii="Arial CYR" w:hAnsi="Arial CYR"/>
          <w:bCs/>
          <w:sz w:val="28"/>
          <w:szCs w:val="28"/>
          <w:lang w:val="uk-UA"/>
        </w:rPr>
        <w:softHyphen/>
      </w:r>
      <w:r w:rsidRPr="00D26FEE">
        <w:rPr>
          <w:rFonts w:ascii="Arial CYR" w:hAnsi="Arial CYR"/>
          <w:bCs/>
          <w:sz w:val="28"/>
          <w:szCs w:val="28"/>
          <w:lang w:val="uk-UA"/>
        </w:rPr>
        <w:t>лен</w:t>
      </w:r>
      <w:r w:rsidR="00592807">
        <w:rPr>
          <w:rFonts w:ascii="Arial CYR" w:hAnsi="Arial CYR"/>
          <w:bCs/>
          <w:sz w:val="28"/>
          <w:szCs w:val="28"/>
          <w:lang w:val="uk-UA"/>
        </w:rPr>
        <w:softHyphen/>
      </w:r>
      <w:r w:rsidRPr="00D26FEE">
        <w:rPr>
          <w:rFonts w:ascii="Arial CYR" w:hAnsi="Arial CYR"/>
          <w:bCs/>
          <w:sz w:val="28"/>
          <w:szCs w:val="28"/>
          <w:lang w:val="uk-UA"/>
        </w:rPr>
        <w:t>ня, хоча до їхніх екзаменаційних програм викладачі включили твори різноманітних стилів та напрямків. Наприклад, студент Олексій С. вико</w:t>
      </w:r>
      <w:r w:rsidR="00592807">
        <w:rPr>
          <w:rFonts w:ascii="Arial CYR" w:hAnsi="Arial CYR"/>
          <w:bCs/>
          <w:sz w:val="28"/>
          <w:szCs w:val="28"/>
          <w:lang w:val="uk-UA"/>
        </w:rPr>
        <w:softHyphen/>
      </w:r>
      <w:r w:rsidRPr="00D26FEE">
        <w:rPr>
          <w:rFonts w:ascii="Arial CYR" w:hAnsi="Arial CYR"/>
          <w:bCs/>
          <w:sz w:val="28"/>
          <w:szCs w:val="28"/>
          <w:lang w:val="uk-UA"/>
        </w:rPr>
        <w:t xml:space="preserve">нав 3-голосну Інвенцію Й. С. Баха ре мінор і першу частину Сонати Й. Гайдна до-дієз мінор однаковим туше, індиферентно поставившись до певних адекватних образів цих музичних творів. Цей показник також свідчить про низький рівень розвиненості образного мислення і творчої ініціативи.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Тому зрозумілими стають відповіді на наші запитання "Чи подоба</w:t>
      </w:r>
      <w:r w:rsidR="00592807">
        <w:rPr>
          <w:rFonts w:ascii="Arial CYR" w:hAnsi="Arial CYR" w:cs="Times New Roman"/>
          <w:sz w:val="28"/>
          <w:szCs w:val="28"/>
        </w:rPr>
        <w:softHyphen/>
      </w:r>
      <w:r w:rsidRPr="00D26FEE">
        <w:rPr>
          <w:rFonts w:ascii="Arial CYR" w:hAnsi="Arial CYR" w:cs="Times New Roman"/>
          <w:sz w:val="28"/>
          <w:szCs w:val="28"/>
        </w:rPr>
        <w:t>ється Вам, коли викладач розповідає про твір, чи Ви віддаєте перевагу самостійній теоретичній підготовці до виконання твору?" Більшість студентів (82,1 %) обрали перший варіант запитання. Результатом наступ</w:t>
      </w:r>
      <w:r w:rsidR="0074706E">
        <w:rPr>
          <w:rFonts w:ascii="Arial CYR" w:hAnsi="Arial CYR" w:cs="Times New Roman"/>
          <w:sz w:val="28"/>
          <w:szCs w:val="28"/>
        </w:rPr>
        <w:softHyphen/>
      </w:r>
      <w:r w:rsidR="00592807">
        <w:rPr>
          <w:rFonts w:ascii="Arial CYR" w:hAnsi="Arial CYR" w:cs="Times New Roman"/>
          <w:sz w:val="28"/>
          <w:szCs w:val="28"/>
        </w:rPr>
        <w:softHyphen/>
      </w:r>
      <w:r w:rsidRPr="00D26FEE">
        <w:rPr>
          <w:rFonts w:ascii="Arial CYR" w:hAnsi="Arial CYR" w:cs="Times New Roman"/>
          <w:sz w:val="28"/>
          <w:szCs w:val="28"/>
        </w:rPr>
        <w:t>ного запитання "Що спонукає вас до постійного здобуття нової інфор</w:t>
      </w:r>
      <w:r w:rsidR="001B5A1D">
        <w:rPr>
          <w:rFonts w:ascii="Arial CYR" w:hAnsi="Arial CYR" w:cs="Times New Roman"/>
          <w:sz w:val="28"/>
          <w:szCs w:val="28"/>
        </w:rPr>
        <w:softHyphen/>
      </w:r>
      <w:r w:rsidRPr="00D26FEE">
        <w:rPr>
          <w:rFonts w:ascii="Arial CYR" w:hAnsi="Arial CYR" w:cs="Times New Roman"/>
          <w:sz w:val="28"/>
          <w:szCs w:val="28"/>
        </w:rPr>
        <w:t>мації?" були відповіді: подобається творчо працювати – 16,9 %; подобається музичний матеріал</w:t>
      </w:r>
      <w:r w:rsidR="005C0144">
        <w:rPr>
          <w:rFonts w:ascii="Arial CYR" w:hAnsi="Arial CYR" w:cs="Times New Roman"/>
          <w:sz w:val="28"/>
          <w:szCs w:val="28"/>
        </w:rPr>
        <w:t>,</w:t>
      </w:r>
      <w:r w:rsidRPr="00D26FEE">
        <w:rPr>
          <w:rFonts w:ascii="Arial CYR" w:hAnsi="Arial CYR" w:cs="Times New Roman"/>
          <w:sz w:val="28"/>
          <w:szCs w:val="28"/>
        </w:rPr>
        <w:t xml:space="preserve"> над яким працюю</w:t>
      </w:r>
      <w:r w:rsidR="005C0144">
        <w:rPr>
          <w:rFonts w:ascii="Arial CYR" w:hAnsi="Arial CYR" w:cs="Times New Roman"/>
          <w:sz w:val="28"/>
          <w:szCs w:val="28"/>
        </w:rPr>
        <w:t>,</w:t>
      </w:r>
      <w:r w:rsidRPr="00D26FEE">
        <w:rPr>
          <w:rFonts w:ascii="Arial CYR" w:hAnsi="Arial CYR" w:cs="Times New Roman"/>
          <w:sz w:val="28"/>
          <w:szCs w:val="28"/>
        </w:rPr>
        <w:t xml:space="preserve"> – 11,6 %; чіткі формулювання викладачем завдань творчого характеру </w:t>
      </w:r>
      <w:r w:rsidR="001B5A1D">
        <w:rPr>
          <w:rFonts w:ascii="Arial CYR" w:hAnsi="Arial CYR" w:cs="Times New Roman"/>
          <w:sz w:val="28"/>
          <w:szCs w:val="28"/>
        </w:rPr>
        <w:t xml:space="preserve">– </w:t>
      </w:r>
      <w:r w:rsidRPr="00D26FEE">
        <w:rPr>
          <w:rFonts w:ascii="Arial CYR" w:hAnsi="Arial CYR" w:cs="Times New Roman"/>
          <w:sz w:val="28"/>
          <w:szCs w:val="28"/>
        </w:rPr>
        <w:t xml:space="preserve">8,9 %.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На  запитання "Що Ви вважаєте найважливішим у процесі роботи над твором і його виконанням?" студенти відповіли так: 27,7 % найваж</w:t>
      </w:r>
      <w:r w:rsidR="001B5A1D">
        <w:rPr>
          <w:rFonts w:ascii="Arial CYR" w:hAnsi="Arial CYR" w:cs="Times New Roman"/>
          <w:sz w:val="28"/>
          <w:szCs w:val="28"/>
        </w:rPr>
        <w:softHyphen/>
      </w:r>
      <w:r w:rsidRPr="00D26FEE">
        <w:rPr>
          <w:rFonts w:ascii="Arial CYR" w:hAnsi="Arial CYR" w:cs="Times New Roman"/>
          <w:sz w:val="28"/>
          <w:szCs w:val="28"/>
        </w:rPr>
        <w:t>ливішими у процесі роботи над твором та в процесі його виконання вважають образно-емоційну виразність та артистизм вико</w:t>
      </w:r>
      <w:r w:rsidR="00592807">
        <w:rPr>
          <w:rFonts w:ascii="Arial CYR" w:hAnsi="Arial CYR" w:cs="Times New Roman"/>
          <w:sz w:val="28"/>
          <w:szCs w:val="28"/>
        </w:rPr>
        <w:softHyphen/>
      </w:r>
      <w:r w:rsidRPr="00D26FEE">
        <w:rPr>
          <w:rFonts w:ascii="Arial CYR" w:hAnsi="Arial CYR" w:cs="Times New Roman"/>
          <w:sz w:val="28"/>
          <w:szCs w:val="28"/>
        </w:rPr>
        <w:t>нання, 69,6 % назвали якість виконання і художню переконливість виконавської трак</w:t>
      </w:r>
      <w:r w:rsidR="009C39A6">
        <w:rPr>
          <w:rFonts w:ascii="Arial CYR" w:hAnsi="Arial CYR" w:cs="Times New Roman"/>
          <w:sz w:val="28"/>
          <w:szCs w:val="28"/>
        </w:rPr>
        <w:softHyphen/>
      </w:r>
      <w:r w:rsidRPr="00D26FEE">
        <w:rPr>
          <w:rFonts w:ascii="Arial CYR" w:hAnsi="Arial CYR" w:cs="Times New Roman"/>
          <w:sz w:val="28"/>
          <w:szCs w:val="28"/>
        </w:rPr>
        <w:t>тов</w:t>
      </w:r>
      <w:r w:rsidR="009C39A6">
        <w:rPr>
          <w:rFonts w:ascii="Arial CYR" w:hAnsi="Arial CYR" w:cs="Times New Roman"/>
          <w:sz w:val="28"/>
          <w:szCs w:val="28"/>
        </w:rPr>
        <w:softHyphen/>
      </w:r>
      <w:r w:rsidRPr="00D26FEE">
        <w:rPr>
          <w:rFonts w:ascii="Arial CYR" w:hAnsi="Arial CYR" w:cs="Times New Roman"/>
          <w:sz w:val="28"/>
          <w:szCs w:val="28"/>
        </w:rPr>
        <w:t>ки, але майже всі реципієнти стверджують, що це є технічна бездоган</w:t>
      </w:r>
      <w:r w:rsidR="009C39A6">
        <w:rPr>
          <w:rFonts w:ascii="Arial CYR" w:hAnsi="Arial CYR" w:cs="Times New Roman"/>
          <w:sz w:val="28"/>
          <w:szCs w:val="28"/>
        </w:rPr>
        <w:softHyphen/>
      </w:r>
      <w:r w:rsidRPr="00D26FEE">
        <w:rPr>
          <w:rFonts w:ascii="Arial CYR" w:hAnsi="Arial CYR" w:cs="Times New Roman"/>
          <w:sz w:val="28"/>
          <w:szCs w:val="28"/>
        </w:rPr>
        <w:t>ність. Відповіді на це запитання доводять дещо обмежені погляди сту</w:t>
      </w:r>
      <w:r w:rsidR="0074706E">
        <w:rPr>
          <w:rFonts w:ascii="Arial CYR" w:hAnsi="Arial CYR" w:cs="Times New Roman"/>
          <w:sz w:val="28"/>
          <w:szCs w:val="28"/>
        </w:rPr>
        <w:softHyphen/>
      </w:r>
      <w:r w:rsidRPr="00D26FEE">
        <w:rPr>
          <w:rFonts w:ascii="Arial CYR" w:hAnsi="Arial CYR" w:cs="Times New Roman"/>
          <w:sz w:val="28"/>
          <w:szCs w:val="28"/>
        </w:rPr>
        <w:t>ден</w:t>
      </w:r>
      <w:r w:rsidR="0074706E">
        <w:rPr>
          <w:rFonts w:ascii="Arial CYR" w:hAnsi="Arial CYR" w:cs="Times New Roman"/>
          <w:sz w:val="28"/>
          <w:szCs w:val="28"/>
        </w:rPr>
        <w:softHyphen/>
      </w:r>
      <w:r w:rsidRPr="00D26FEE">
        <w:rPr>
          <w:rFonts w:ascii="Arial CYR" w:hAnsi="Arial CYR" w:cs="Times New Roman"/>
          <w:sz w:val="28"/>
          <w:szCs w:val="28"/>
        </w:rPr>
        <w:t>тів на специфіку інструментально-виконавської діяльності і призводять до тотожності виконання музичного твору тільки з безпомил</w:t>
      </w:r>
      <w:r w:rsidR="00B3189C">
        <w:rPr>
          <w:rFonts w:ascii="Arial CYR" w:hAnsi="Arial CYR" w:cs="Times New Roman"/>
          <w:sz w:val="28"/>
          <w:szCs w:val="28"/>
        </w:rPr>
        <w:softHyphen/>
      </w:r>
      <w:r w:rsidRPr="00D26FEE">
        <w:rPr>
          <w:rFonts w:ascii="Arial CYR" w:hAnsi="Arial CYR" w:cs="Times New Roman"/>
          <w:sz w:val="28"/>
          <w:szCs w:val="28"/>
        </w:rPr>
        <w:t>ковою, технічно бездоганною грою, нівелюючи усі інші складові виконав</w:t>
      </w:r>
      <w:r w:rsidR="00B3189C">
        <w:rPr>
          <w:rFonts w:ascii="Arial CYR" w:hAnsi="Arial CYR" w:cs="Times New Roman"/>
          <w:sz w:val="28"/>
          <w:szCs w:val="28"/>
        </w:rPr>
        <w:softHyphen/>
      </w:r>
      <w:r w:rsidRPr="00D26FEE">
        <w:rPr>
          <w:rFonts w:ascii="Arial CYR" w:hAnsi="Arial CYR" w:cs="Times New Roman"/>
          <w:sz w:val="28"/>
          <w:szCs w:val="28"/>
        </w:rPr>
        <w:t xml:space="preserve">ського процесу.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Як ми бачимо з результатів діагностування сформованості креатив</w:t>
      </w:r>
      <w:r w:rsidR="00592807">
        <w:rPr>
          <w:rFonts w:ascii="Arial CYR" w:hAnsi="Arial CYR" w:cs="Times New Roman"/>
          <w:sz w:val="28"/>
          <w:szCs w:val="28"/>
        </w:rPr>
        <w:softHyphen/>
      </w:r>
      <w:r w:rsidRPr="00D26FEE">
        <w:rPr>
          <w:rFonts w:ascii="Arial CYR" w:hAnsi="Arial CYR" w:cs="Times New Roman"/>
          <w:sz w:val="28"/>
          <w:szCs w:val="28"/>
        </w:rPr>
        <w:t>ного компонент</w:t>
      </w:r>
      <w:r w:rsidR="00B3189C">
        <w:rPr>
          <w:rFonts w:ascii="Arial CYR" w:hAnsi="Arial CYR" w:cs="Times New Roman"/>
          <w:sz w:val="28"/>
          <w:szCs w:val="28"/>
        </w:rPr>
        <w:t>а</w:t>
      </w:r>
      <w:r w:rsidRPr="00D26FEE">
        <w:rPr>
          <w:rFonts w:ascii="Arial CYR" w:hAnsi="Arial CYR" w:cs="Times New Roman"/>
          <w:sz w:val="28"/>
          <w:szCs w:val="28"/>
        </w:rPr>
        <w:t>, в більшості студентів переважає середній рівень. Причи</w:t>
      </w:r>
      <w:r w:rsidR="00B3189C">
        <w:rPr>
          <w:rFonts w:ascii="Arial CYR" w:hAnsi="Arial CYR" w:cs="Times New Roman"/>
          <w:sz w:val="28"/>
          <w:szCs w:val="28"/>
        </w:rPr>
        <w:softHyphen/>
      </w:r>
      <w:r w:rsidRPr="00D26FEE">
        <w:rPr>
          <w:rFonts w:ascii="Arial CYR" w:hAnsi="Arial CYR" w:cs="Times New Roman"/>
          <w:sz w:val="28"/>
          <w:szCs w:val="28"/>
        </w:rPr>
        <w:t>ни ми вбачаємо у відсутності артистизму, психологічній скутості, закомплексованості.</w:t>
      </w:r>
    </w:p>
    <w:p w:rsidR="00D26FEE" w:rsidRPr="00D26FEE" w:rsidRDefault="00D26FEE" w:rsidP="00D26FEE">
      <w:pPr>
        <w:pStyle w:val="af0"/>
        <w:spacing w:after="0" w:line="259" w:lineRule="auto"/>
        <w:ind w:left="0" w:firstLine="709"/>
        <w:jc w:val="right"/>
        <w:rPr>
          <w:rFonts w:ascii="Arial CYR" w:hAnsi="Arial CYR" w:cs="Times New Roman"/>
          <w:b/>
          <w:sz w:val="28"/>
          <w:szCs w:val="28"/>
        </w:rPr>
      </w:pPr>
    </w:p>
    <w:p w:rsidR="0074706E" w:rsidRDefault="0074706E">
      <w:pPr>
        <w:rPr>
          <w:rFonts w:ascii="Arial CYR" w:hAnsi="Arial CYR" w:cs="Times New Roman"/>
          <w:b/>
          <w:sz w:val="28"/>
          <w:szCs w:val="28"/>
        </w:rPr>
      </w:pPr>
      <w:r>
        <w:rPr>
          <w:rFonts w:ascii="Arial CYR" w:hAnsi="Arial CYR" w:cs="Times New Roman"/>
          <w:b/>
          <w:sz w:val="28"/>
          <w:szCs w:val="28"/>
        </w:rPr>
        <w:br w:type="page"/>
      </w:r>
    </w:p>
    <w:p w:rsidR="00D26FEE" w:rsidRPr="00D26FEE" w:rsidRDefault="00D26FEE" w:rsidP="00D26FEE">
      <w:pPr>
        <w:pStyle w:val="af0"/>
        <w:spacing w:after="0" w:line="259" w:lineRule="auto"/>
        <w:ind w:left="0" w:firstLine="709"/>
        <w:jc w:val="right"/>
        <w:rPr>
          <w:rFonts w:ascii="Arial CYR" w:hAnsi="Arial CYR" w:cs="Times New Roman"/>
          <w:b/>
          <w:sz w:val="28"/>
          <w:szCs w:val="28"/>
        </w:rPr>
      </w:pPr>
      <w:r w:rsidRPr="00D26FEE">
        <w:rPr>
          <w:rFonts w:ascii="Arial CYR" w:hAnsi="Arial CYR" w:cs="Times New Roman"/>
          <w:b/>
          <w:sz w:val="28"/>
          <w:szCs w:val="28"/>
        </w:rPr>
        <w:lastRenderedPageBreak/>
        <w:t>Діаграма 3</w:t>
      </w:r>
    </w:p>
    <w:p w:rsidR="00D26FEE" w:rsidRPr="00D26FEE" w:rsidRDefault="00D26FEE" w:rsidP="00592807">
      <w:pPr>
        <w:pStyle w:val="af0"/>
        <w:spacing w:after="0" w:line="259" w:lineRule="auto"/>
        <w:ind w:left="0"/>
        <w:jc w:val="center"/>
        <w:rPr>
          <w:rFonts w:ascii="Arial CYR" w:hAnsi="Arial CYR" w:cs="Times New Roman"/>
          <w:b/>
          <w:bCs/>
          <w:sz w:val="28"/>
          <w:szCs w:val="28"/>
        </w:rPr>
      </w:pPr>
      <w:r w:rsidRPr="00D26FEE">
        <w:rPr>
          <w:rFonts w:ascii="Arial CYR" w:hAnsi="Arial CYR" w:cs="Times New Roman"/>
          <w:b/>
          <w:bCs/>
          <w:sz w:val="28"/>
          <w:szCs w:val="28"/>
        </w:rPr>
        <w:t>Рівні сформованості креативного компонент</w:t>
      </w:r>
      <w:r w:rsidR="00766AC2">
        <w:rPr>
          <w:rFonts w:ascii="Arial CYR" w:hAnsi="Arial CYR" w:cs="Times New Roman"/>
          <w:b/>
          <w:bCs/>
          <w:sz w:val="28"/>
          <w:szCs w:val="28"/>
        </w:rPr>
        <w:t>а</w:t>
      </w:r>
    </w:p>
    <w:p w:rsidR="00D26FEE" w:rsidRPr="00D26FEE" w:rsidRDefault="00D26FEE" w:rsidP="00D26FEE">
      <w:pPr>
        <w:pStyle w:val="af0"/>
        <w:spacing w:after="0" w:line="259" w:lineRule="auto"/>
        <w:ind w:left="0" w:firstLine="709"/>
        <w:jc w:val="center"/>
        <w:rPr>
          <w:rFonts w:ascii="Arial CYR" w:hAnsi="Arial CYR" w:cs="Times New Roman"/>
          <w:b/>
          <w:bCs/>
          <w:sz w:val="28"/>
          <w:szCs w:val="28"/>
        </w:rPr>
      </w:pPr>
    </w:p>
    <w:p w:rsidR="00D26FEE" w:rsidRPr="00D26FEE" w:rsidRDefault="00D26FEE" w:rsidP="0010090C">
      <w:pPr>
        <w:pStyle w:val="af0"/>
        <w:spacing w:after="0" w:line="259" w:lineRule="auto"/>
        <w:ind w:left="0"/>
        <w:jc w:val="center"/>
        <w:rPr>
          <w:rFonts w:ascii="Arial CYR" w:hAnsi="Arial CYR" w:cs="Times New Roman"/>
          <w:sz w:val="28"/>
          <w:szCs w:val="28"/>
        </w:rPr>
      </w:pPr>
      <w:r w:rsidRPr="00D26FEE">
        <w:rPr>
          <w:rFonts w:ascii="Arial CYR" w:hAnsi="Arial CYR" w:cs="Times New Roman"/>
          <w:noProof/>
          <w:sz w:val="28"/>
          <w:szCs w:val="28"/>
          <w:lang w:eastAsia="uk-UA"/>
        </w:rPr>
        <w:drawing>
          <wp:inline distT="0" distB="0" distL="0" distR="0" wp14:anchorId="49F6422A" wp14:editId="0755125D">
            <wp:extent cx="5462905" cy="3194685"/>
            <wp:effectExtent l="0" t="0" r="0" b="0"/>
            <wp:docPr id="13"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6FEE" w:rsidRPr="00D26FEE" w:rsidRDefault="00D26FEE" w:rsidP="00D26FEE">
      <w:pPr>
        <w:pStyle w:val="af0"/>
        <w:spacing w:after="0" w:line="259" w:lineRule="auto"/>
        <w:ind w:left="0" w:firstLine="709"/>
        <w:rPr>
          <w:rFonts w:ascii="Arial CYR" w:hAnsi="Arial CYR"/>
          <w:sz w:val="28"/>
          <w:szCs w:val="28"/>
        </w:rPr>
      </w:pP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У процесі бесіди та анкетування визначався рівень </w:t>
      </w:r>
      <w:r w:rsidRPr="00D26FEE">
        <w:rPr>
          <w:rFonts w:ascii="Arial CYR" w:hAnsi="Arial CYR" w:cs="Times New Roman"/>
          <w:b/>
          <w:bCs/>
          <w:i/>
          <w:iCs/>
          <w:sz w:val="28"/>
          <w:szCs w:val="28"/>
        </w:rPr>
        <w:t>ціннісно-орієнта</w:t>
      </w:r>
      <w:r w:rsidR="0010090C">
        <w:rPr>
          <w:rFonts w:ascii="Arial CYR" w:hAnsi="Arial CYR" w:cs="Times New Roman"/>
          <w:b/>
          <w:bCs/>
          <w:i/>
          <w:iCs/>
          <w:sz w:val="28"/>
          <w:szCs w:val="28"/>
        </w:rPr>
        <w:softHyphen/>
      </w:r>
      <w:r w:rsidRPr="00D26FEE">
        <w:rPr>
          <w:rFonts w:ascii="Arial CYR" w:hAnsi="Arial CYR" w:cs="Times New Roman"/>
          <w:b/>
          <w:bCs/>
          <w:i/>
          <w:iCs/>
          <w:sz w:val="28"/>
          <w:szCs w:val="28"/>
        </w:rPr>
        <w:t>ційного компонент</w:t>
      </w:r>
      <w:r w:rsidR="00766AC2">
        <w:rPr>
          <w:rFonts w:ascii="Arial CYR" w:hAnsi="Arial CYR" w:cs="Times New Roman"/>
          <w:b/>
          <w:bCs/>
          <w:i/>
          <w:iCs/>
          <w:sz w:val="28"/>
          <w:szCs w:val="28"/>
        </w:rPr>
        <w:t>а</w:t>
      </w:r>
      <w:r w:rsidRPr="00D26FEE">
        <w:rPr>
          <w:rFonts w:ascii="Arial CYR" w:hAnsi="Arial CYR" w:cs="Times New Roman"/>
          <w:sz w:val="28"/>
          <w:szCs w:val="28"/>
        </w:rPr>
        <w:t>, критерієм якого виступила сформова</w:t>
      </w:r>
      <w:r w:rsidR="0010090C">
        <w:rPr>
          <w:rFonts w:ascii="Arial CYR" w:hAnsi="Arial CYR" w:cs="Times New Roman"/>
          <w:sz w:val="28"/>
          <w:szCs w:val="28"/>
        </w:rPr>
        <w:softHyphen/>
      </w:r>
      <w:r w:rsidRPr="00D26FEE">
        <w:rPr>
          <w:rFonts w:ascii="Arial CYR" w:hAnsi="Arial CYR" w:cs="Times New Roman"/>
          <w:sz w:val="28"/>
          <w:szCs w:val="28"/>
        </w:rPr>
        <w:t>ність естетичних ціннісних орієнтацій. Цей вид дослідної роботи показав, що більшість студентів не виявили компетентних аргументованих мір</w:t>
      </w:r>
      <w:r w:rsidR="0010090C">
        <w:rPr>
          <w:rFonts w:ascii="Arial CYR" w:hAnsi="Arial CYR" w:cs="Times New Roman"/>
          <w:sz w:val="28"/>
          <w:szCs w:val="28"/>
        </w:rPr>
        <w:softHyphen/>
      </w:r>
      <w:r w:rsidRPr="00D26FEE">
        <w:rPr>
          <w:rFonts w:ascii="Arial CYR" w:hAnsi="Arial CYR" w:cs="Times New Roman"/>
          <w:sz w:val="28"/>
          <w:szCs w:val="28"/>
        </w:rPr>
        <w:t>ку</w:t>
      </w:r>
      <w:r w:rsidR="0010090C">
        <w:rPr>
          <w:rFonts w:ascii="Arial CYR" w:hAnsi="Arial CYR" w:cs="Times New Roman"/>
          <w:sz w:val="28"/>
          <w:szCs w:val="28"/>
        </w:rPr>
        <w:softHyphen/>
      </w:r>
      <w:r w:rsidRPr="00D26FEE">
        <w:rPr>
          <w:rFonts w:ascii="Arial CYR" w:hAnsi="Arial CYR" w:cs="Times New Roman"/>
          <w:sz w:val="28"/>
          <w:szCs w:val="28"/>
        </w:rPr>
        <w:t>вань з приводу власних музичних інтересів. На запитання "Чи подоба</w:t>
      </w:r>
      <w:r w:rsidR="00766AC2">
        <w:rPr>
          <w:rFonts w:ascii="Arial CYR" w:hAnsi="Arial CYR" w:cs="Times New Roman"/>
          <w:sz w:val="28"/>
          <w:szCs w:val="28"/>
        </w:rPr>
        <w:softHyphen/>
      </w:r>
      <w:r w:rsidRPr="00D26FEE">
        <w:rPr>
          <w:rFonts w:ascii="Arial CYR" w:hAnsi="Arial CYR" w:cs="Times New Roman"/>
          <w:sz w:val="28"/>
          <w:szCs w:val="28"/>
        </w:rPr>
        <w:t>ється Вам репертуар, над яким Ви працюєте?" лише 72,3 % сту</w:t>
      </w:r>
      <w:r w:rsidR="0010090C">
        <w:rPr>
          <w:rFonts w:ascii="Arial CYR" w:hAnsi="Arial CYR" w:cs="Times New Roman"/>
          <w:sz w:val="28"/>
          <w:szCs w:val="28"/>
        </w:rPr>
        <w:softHyphen/>
      </w:r>
      <w:r w:rsidRPr="00D26FEE">
        <w:rPr>
          <w:rFonts w:ascii="Arial CYR" w:hAnsi="Arial CYR" w:cs="Times New Roman"/>
          <w:sz w:val="28"/>
          <w:szCs w:val="28"/>
        </w:rPr>
        <w:t>ден</w:t>
      </w:r>
      <w:r w:rsidR="0010090C">
        <w:rPr>
          <w:rFonts w:ascii="Arial CYR" w:hAnsi="Arial CYR" w:cs="Times New Roman"/>
          <w:sz w:val="28"/>
          <w:szCs w:val="28"/>
        </w:rPr>
        <w:softHyphen/>
      </w:r>
      <w:r w:rsidRPr="00D26FEE">
        <w:rPr>
          <w:rFonts w:ascii="Arial CYR" w:hAnsi="Arial CYR" w:cs="Times New Roman"/>
          <w:sz w:val="28"/>
          <w:szCs w:val="28"/>
        </w:rPr>
        <w:t>тів відповіли позитивно, 25 % – інколи подобається, а 3,6 % сту</w:t>
      </w:r>
      <w:r w:rsidR="0010090C">
        <w:rPr>
          <w:rFonts w:ascii="Arial CYR" w:hAnsi="Arial CYR" w:cs="Times New Roman"/>
          <w:sz w:val="28"/>
          <w:szCs w:val="28"/>
        </w:rPr>
        <w:softHyphen/>
      </w:r>
      <w:r w:rsidRPr="00D26FEE">
        <w:rPr>
          <w:rFonts w:ascii="Arial CYR" w:hAnsi="Arial CYR" w:cs="Times New Roman"/>
          <w:sz w:val="28"/>
          <w:szCs w:val="28"/>
        </w:rPr>
        <w:t>дентів –  ніколи не подобається репертуар, над яким вони працюють. Але обме</w:t>
      </w:r>
      <w:r w:rsidR="0010090C">
        <w:rPr>
          <w:rFonts w:ascii="Arial CYR" w:hAnsi="Arial CYR" w:cs="Times New Roman"/>
          <w:sz w:val="28"/>
          <w:szCs w:val="28"/>
        </w:rPr>
        <w:softHyphen/>
      </w:r>
      <w:r w:rsidRPr="00D26FEE">
        <w:rPr>
          <w:rFonts w:ascii="Arial CYR" w:hAnsi="Arial CYR" w:cs="Times New Roman"/>
          <w:sz w:val="28"/>
          <w:szCs w:val="28"/>
        </w:rPr>
        <w:t xml:space="preserve">жені судження й відсутність оцінок музичних явищ </w:t>
      </w:r>
      <w:r w:rsidR="00F74123">
        <w:rPr>
          <w:rFonts w:ascii="Arial CYR" w:hAnsi="Arial CYR" w:cs="Times New Roman"/>
          <w:sz w:val="28"/>
          <w:szCs w:val="28"/>
        </w:rPr>
        <w:t>завадили</w:t>
      </w:r>
      <w:r w:rsidRPr="00D26FEE">
        <w:rPr>
          <w:rFonts w:ascii="Arial CYR" w:hAnsi="Arial CYR" w:cs="Times New Roman"/>
          <w:sz w:val="28"/>
          <w:szCs w:val="28"/>
        </w:rPr>
        <w:t xml:space="preserve"> студентам аргументувати свої відповіді. У 12,5 % студентів викладач враховує уподобання й побажання при доборі навчального репертуару, 67,85 % – завжди радяться, коли формують програму, а у 19,65 % викладач лише іноді прислуховується до побажань студентів.</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З метою констатації сформованості ціннісно-орієнтаційного компо</w:t>
      </w:r>
      <w:r w:rsidR="0010090C">
        <w:rPr>
          <w:rFonts w:ascii="Arial CYR" w:hAnsi="Arial CYR"/>
          <w:bCs/>
          <w:sz w:val="28"/>
          <w:szCs w:val="28"/>
          <w:lang w:val="uk-UA"/>
        </w:rPr>
        <w:softHyphen/>
      </w:r>
      <w:r w:rsidRPr="00D26FEE">
        <w:rPr>
          <w:rFonts w:ascii="Arial CYR" w:hAnsi="Arial CYR"/>
          <w:bCs/>
          <w:sz w:val="28"/>
          <w:szCs w:val="28"/>
          <w:lang w:val="uk-UA"/>
        </w:rPr>
        <w:t>нен</w:t>
      </w:r>
      <w:r w:rsidR="0010090C">
        <w:rPr>
          <w:rFonts w:ascii="Arial CYR" w:hAnsi="Arial CYR"/>
          <w:bCs/>
          <w:sz w:val="28"/>
          <w:szCs w:val="28"/>
          <w:lang w:val="uk-UA"/>
        </w:rPr>
        <w:softHyphen/>
      </w:r>
      <w:r w:rsidRPr="00D26FEE">
        <w:rPr>
          <w:rFonts w:ascii="Arial CYR" w:hAnsi="Arial CYR"/>
          <w:bCs/>
          <w:sz w:val="28"/>
          <w:szCs w:val="28"/>
          <w:lang w:val="uk-UA"/>
        </w:rPr>
        <w:t>т</w:t>
      </w:r>
      <w:r w:rsidR="00F74123">
        <w:rPr>
          <w:rFonts w:ascii="Arial CYR" w:hAnsi="Arial CYR"/>
          <w:bCs/>
          <w:sz w:val="28"/>
          <w:szCs w:val="28"/>
          <w:lang w:val="uk-UA"/>
        </w:rPr>
        <w:t>а</w:t>
      </w:r>
      <w:r w:rsidRPr="00D26FEE">
        <w:rPr>
          <w:rFonts w:ascii="Arial CYR" w:hAnsi="Arial CYR"/>
          <w:bCs/>
          <w:sz w:val="28"/>
          <w:szCs w:val="28"/>
          <w:lang w:val="uk-UA"/>
        </w:rPr>
        <w:t xml:space="preserve"> студенти виконували таке завдання: оцінити якість власного виконання твору і порівняти його з виконанням цього ж твору іншими студентами. Для цього ми запропонували нескладні  технічно й фактурно конкурсні твори "Петрушку" з альбому "24 дитячі п’єси" В. Косенка, і Регтайм з сюїти "Граємо джаз" Г. Саська. Для підготовки цих творів ми встановили термін – 4 тижні. Для оцінювання результатів виконання цьо</w:t>
      </w:r>
      <w:r w:rsidR="0010090C">
        <w:rPr>
          <w:rFonts w:ascii="Arial CYR" w:hAnsi="Arial CYR"/>
          <w:bCs/>
          <w:sz w:val="28"/>
          <w:szCs w:val="28"/>
          <w:lang w:val="uk-UA"/>
        </w:rPr>
        <w:softHyphen/>
      </w:r>
      <w:r w:rsidRPr="00D26FEE">
        <w:rPr>
          <w:rFonts w:ascii="Arial CYR" w:hAnsi="Arial CYR"/>
          <w:bCs/>
          <w:sz w:val="28"/>
          <w:szCs w:val="28"/>
          <w:lang w:val="uk-UA"/>
        </w:rPr>
        <w:t>го завдання ми використали відкриті академконцерти шкільного репер</w:t>
      </w:r>
      <w:r w:rsidR="0010090C">
        <w:rPr>
          <w:rFonts w:ascii="Arial CYR" w:hAnsi="Arial CYR"/>
          <w:bCs/>
          <w:sz w:val="28"/>
          <w:szCs w:val="28"/>
          <w:lang w:val="uk-UA"/>
        </w:rPr>
        <w:softHyphen/>
      </w:r>
      <w:r w:rsidRPr="00D26FEE">
        <w:rPr>
          <w:rFonts w:ascii="Arial CYR" w:hAnsi="Arial CYR"/>
          <w:bCs/>
          <w:sz w:val="28"/>
          <w:szCs w:val="28"/>
          <w:lang w:val="uk-UA"/>
        </w:rPr>
        <w:t>туару, де оцінки виставлялися за заданою шкалою (за 12-баль</w:t>
      </w:r>
      <w:r w:rsidR="0010090C">
        <w:rPr>
          <w:rFonts w:ascii="Arial CYR" w:hAnsi="Arial CYR"/>
          <w:bCs/>
          <w:sz w:val="28"/>
          <w:szCs w:val="28"/>
          <w:lang w:val="uk-UA"/>
        </w:rPr>
        <w:softHyphen/>
      </w:r>
      <w:r w:rsidRPr="00D26FEE">
        <w:rPr>
          <w:rFonts w:ascii="Arial CYR" w:hAnsi="Arial CYR"/>
          <w:bCs/>
          <w:sz w:val="28"/>
          <w:szCs w:val="28"/>
          <w:lang w:val="uk-UA"/>
        </w:rPr>
        <w:t xml:space="preserve">ною системою) не тільки викладачами, але й присутніми студентами. В </w:t>
      </w:r>
      <w:r w:rsidRPr="00D26FEE">
        <w:rPr>
          <w:rFonts w:ascii="Arial CYR" w:hAnsi="Arial CYR"/>
          <w:bCs/>
          <w:sz w:val="28"/>
          <w:szCs w:val="28"/>
          <w:lang w:val="uk-UA"/>
        </w:rPr>
        <w:lastRenderedPageBreak/>
        <w:t>граф</w:t>
      </w:r>
      <w:r w:rsidR="00F74123">
        <w:rPr>
          <w:rFonts w:ascii="Arial CYR" w:hAnsi="Arial CYR"/>
          <w:bCs/>
          <w:sz w:val="28"/>
          <w:szCs w:val="28"/>
          <w:lang w:val="uk-UA"/>
        </w:rPr>
        <w:t>ах</w:t>
      </w:r>
      <w:r w:rsidRPr="00D26FEE">
        <w:rPr>
          <w:rFonts w:ascii="Arial CYR" w:hAnsi="Arial CYR"/>
          <w:bCs/>
          <w:sz w:val="28"/>
          <w:szCs w:val="28"/>
          <w:lang w:val="uk-UA"/>
        </w:rPr>
        <w:t xml:space="preserve"> </w:t>
      </w:r>
      <w:r w:rsidR="00F74123">
        <w:rPr>
          <w:rFonts w:ascii="Arial CYR" w:hAnsi="Arial CYR"/>
          <w:bCs/>
          <w:sz w:val="28"/>
          <w:szCs w:val="28"/>
          <w:lang w:val="uk-UA"/>
        </w:rPr>
        <w:t>"О</w:t>
      </w:r>
      <w:r w:rsidRPr="00D26FEE">
        <w:rPr>
          <w:rFonts w:ascii="Arial CYR" w:hAnsi="Arial CYR"/>
          <w:bCs/>
          <w:sz w:val="28"/>
          <w:szCs w:val="28"/>
          <w:lang w:val="uk-UA"/>
        </w:rPr>
        <w:t>цінка виконання викладачами</w:t>
      </w:r>
      <w:r w:rsidR="00F74123">
        <w:rPr>
          <w:rFonts w:ascii="Arial CYR" w:hAnsi="Arial CYR"/>
          <w:bCs/>
          <w:sz w:val="28"/>
          <w:szCs w:val="28"/>
          <w:lang w:val="uk-UA"/>
        </w:rPr>
        <w:t>"</w:t>
      </w:r>
      <w:r w:rsidRPr="00D26FEE">
        <w:rPr>
          <w:rFonts w:ascii="Arial CYR" w:hAnsi="Arial CYR"/>
          <w:bCs/>
          <w:sz w:val="28"/>
          <w:szCs w:val="28"/>
          <w:lang w:val="uk-UA"/>
        </w:rPr>
        <w:t xml:space="preserve"> і </w:t>
      </w:r>
      <w:r w:rsidR="00F74123">
        <w:rPr>
          <w:rFonts w:ascii="Arial CYR" w:hAnsi="Arial CYR"/>
          <w:bCs/>
          <w:sz w:val="28"/>
          <w:szCs w:val="28"/>
          <w:lang w:val="uk-UA"/>
        </w:rPr>
        <w:t>"О</w:t>
      </w:r>
      <w:r w:rsidRPr="00D26FEE">
        <w:rPr>
          <w:rFonts w:ascii="Arial CYR" w:hAnsi="Arial CYR"/>
          <w:bCs/>
          <w:sz w:val="28"/>
          <w:szCs w:val="28"/>
          <w:lang w:val="uk-UA"/>
        </w:rPr>
        <w:t>цінка виконання студентами</w:t>
      </w:r>
      <w:r w:rsidR="00F74123">
        <w:rPr>
          <w:rFonts w:ascii="Arial CYR" w:hAnsi="Arial CYR"/>
          <w:bCs/>
          <w:sz w:val="28"/>
          <w:szCs w:val="28"/>
          <w:lang w:val="uk-UA"/>
        </w:rPr>
        <w:t>"</w:t>
      </w:r>
      <w:r w:rsidRPr="00D26FEE">
        <w:rPr>
          <w:rFonts w:ascii="Arial CYR" w:hAnsi="Arial CYR"/>
          <w:bCs/>
          <w:sz w:val="28"/>
          <w:szCs w:val="28"/>
          <w:lang w:val="uk-UA"/>
        </w:rPr>
        <w:t xml:space="preserve"> ми ви</w:t>
      </w:r>
      <w:r w:rsidR="0010090C">
        <w:rPr>
          <w:rFonts w:ascii="Arial CYR" w:hAnsi="Arial CYR"/>
          <w:bCs/>
          <w:sz w:val="28"/>
          <w:szCs w:val="28"/>
          <w:lang w:val="uk-UA"/>
        </w:rPr>
        <w:softHyphen/>
      </w:r>
      <w:r w:rsidRPr="00D26FEE">
        <w:rPr>
          <w:rFonts w:ascii="Arial CYR" w:hAnsi="Arial CYR"/>
          <w:bCs/>
          <w:sz w:val="28"/>
          <w:szCs w:val="28"/>
          <w:lang w:val="uk-UA"/>
        </w:rPr>
        <w:t>став</w:t>
      </w:r>
      <w:r w:rsidR="0010090C">
        <w:rPr>
          <w:rFonts w:ascii="Arial CYR" w:hAnsi="Arial CYR"/>
          <w:bCs/>
          <w:sz w:val="28"/>
          <w:szCs w:val="28"/>
          <w:lang w:val="uk-UA"/>
        </w:rPr>
        <w:softHyphen/>
      </w:r>
      <w:r w:rsidRPr="00D26FEE">
        <w:rPr>
          <w:rFonts w:ascii="Arial CYR" w:hAnsi="Arial CYR"/>
          <w:bCs/>
          <w:sz w:val="28"/>
          <w:szCs w:val="28"/>
          <w:lang w:val="uk-UA"/>
        </w:rPr>
        <w:t>ляли цифровий показник, який визначався середнім арифме</w:t>
      </w:r>
      <w:r w:rsidR="0010090C">
        <w:rPr>
          <w:rFonts w:ascii="Arial CYR" w:hAnsi="Arial CYR"/>
          <w:bCs/>
          <w:sz w:val="28"/>
          <w:szCs w:val="28"/>
          <w:lang w:val="uk-UA"/>
        </w:rPr>
        <w:softHyphen/>
      </w:r>
      <w:r w:rsidRPr="00D26FEE">
        <w:rPr>
          <w:rFonts w:ascii="Arial CYR" w:hAnsi="Arial CYR"/>
          <w:bCs/>
          <w:sz w:val="28"/>
          <w:szCs w:val="28"/>
          <w:lang w:val="uk-UA"/>
        </w:rPr>
        <w:t>тичним.</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В процесі експерименту з’ясувалося, що в знайомому творі студент швидше знаходить недоліки, оцінюючи виступи інших (фальшиві ноти, неточне виконання ритмічних фігур, невідповідність темпу тощо). Ми запитали студентів, на що вони звертають увагу, оцінюючи виконання одно</w:t>
      </w:r>
      <w:r w:rsidR="0010090C">
        <w:rPr>
          <w:rFonts w:ascii="Arial CYR" w:hAnsi="Arial CYR"/>
          <w:bCs/>
          <w:sz w:val="28"/>
          <w:szCs w:val="28"/>
          <w:lang w:val="uk-UA"/>
        </w:rPr>
        <w:softHyphen/>
      </w:r>
      <w:r w:rsidRPr="00D26FEE">
        <w:rPr>
          <w:rFonts w:ascii="Arial CYR" w:hAnsi="Arial CYR"/>
          <w:bCs/>
          <w:sz w:val="28"/>
          <w:szCs w:val="28"/>
          <w:lang w:val="uk-UA"/>
        </w:rPr>
        <w:t>курсників. З’ясувалося, що пріоритети були віддані безпомилковому виконанню твору  87,5 % опитуваних, 69,6 % звернули першочергову увагу на емоційність, образність, характерність виконання, 34,8 % оціню</w:t>
      </w:r>
      <w:r w:rsidR="00F74123">
        <w:rPr>
          <w:rFonts w:ascii="Arial CYR" w:hAnsi="Arial CYR"/>
          <w:bCs/>
          <w:sz w:val="28"/>
          <w:szCs w:val="28"/>
          <w:lang w:val="uk-UA"/>
        </w:rPr>
        <w:softHyphen/>
      </w:r>
      <w:r w:rsidRPr="00D26FEE">
        <w:rPr>
          <w:rFonts w:ascii="Arial CYR" w:hAnsi="Arial CYR"/>
          <w:bCs/>
          <w:sz w:val="28"/>
          <w:szCs w:val="28"/>
          <w:lang w:val="uk-UA"/>
        </w:rPr>
        <w:t>вали, як виконавець поводиться на сцені, чи впевнен</w:t>
      </w:r>
      <w:r w:rsidR="00F74123">
        <w:rPr>
          <w:rFonts w:ascii="Arial CYR" w:hAnsi="Arial CYR"/>
          <w:bCs/>
          <w:sz w:val="28"/>
          <w:szCs w:val="28"/>
          <w:lang w:val="uk-UA"/>
        </w:rPr>
        <w:t>іше</w:t>
      </w:r>
      <w:r w:rsidRPr="00D26FEE">
        <w:rPr>
          <w:rFonts w:ascii="Arial CYR" w:hAnsi="Arial CYR"/>
          <w:bCs/>
          <w:sz w:val="28"/>
          <w:szCs w:val="28"/>
          <w:lang w:val="uk-UA"/>
        </w:rPr>
        <w:t xml:space="preserve"> він виглядає.</w:t>
      </w:r>
    </w:p>
    <w:p w:rsidR="00D26FEE" w:rsidRPr="00D26FEE" w:rsidRDefault="00D26FEE" w:rsidP="00D26FEE">
      <w:pPr>
        <w:pStyle w:val="af0"/>
        <w:spacing w:after="0" w:line="259" w:lineRule="auto"/>
        <w:ind w:left="0" w:firstLine="709"/>
        <w:jc w:val="both"/>
        <w:rPr>
          <w:rFonts w:ascii="Arial CYR" w:hAnsi="Arial CYR" w:cs="Times New Roman"/>
          <w:b/>
          <w:bCs/>
          <w:sz w:val="28"/>
          <w:szCs w:val="28"/>
        </w:rPr>
      </w:pPr>
      <w:r w:rsidRPr="00D26FEE">
        <w:rPr>
          <w:rFonts w:ascii="Arial CYR" w:hAnsi="Arial CYR" w:cs="Times New Roman"/>
          <w:sz w:val="28"/>
          <w:szCs w:val="28"/>
        </w:rPr>
        <w:t>Ми запропонували студентам відповісти на таке запитання: "Чи вважаєте Ви себе підготовленим до інструментально-виконавської діяль</w:t>
      </w:r>
      <w:r w:rsidR="0010090C">
        <w:rPr>
          <w:rFonts w:ascii="Arial CYR" w:hAnsi="Arial CYR" w:cs="Times New Roman"/>
          <w:sz w:val="28"/>
          <w:szCs w:val="28"/>
        </w:rPr>
        <w:softHyphen/>
      </w:r>
      <w:r w:rsidRPr="00D26FEE">
        <w:rPr>
          <w:rFonts w:ascii="Arial CYR" w:hAnsi="Arial CYR" w:cs="Times New Roman"/>
          <w:sz w:val="28"/>
          <w:szCs w:val="28"/>
        </w:rPr>
        <w:t>ності у школі?" Пропонувалися варіанти відповідей</w:t>
      </w:r>
      <w:r w:rsidR="00F74123">
        <w:rPr>
          <w:rFonts w:ascii="Arial CYR" w:hAnsi="Arial CYR" w:cs="Times New Roman"/>
          <w:sz w:val="28"/>
          <w:szCs w:val="28"/>
        </w:rPr>
        <w:t>: "</w:t>
      </w:r>
      <w:r w:rsidRPr="00D26FEE">
        <w:rPr>
          <w:rFonts w:ascii="Arial CYR" w:hAnsi="Arial CYR" w:cs="Times New Roman"/>
          <w:sz w:val="28"/>
          <w:szCs w:val="28"/>
        </w:rPr>
        <w:t>вважаю підготов</w:t>
      </w:r>
      <w:r w:rsidR="0010090C">
        <w:rPr>
          <w:rFonts w:ascii="Arial CYR" w:hAnsi="Arial CYR" w:cs="Times New Roman"/>
          <w:sz w:val="28"/>
          <w:szCs w:val="28"/>
        </w:rPr>
        <w:softHyphen/>
      </w:r>
      <w:r w:rsidRPr="00D26FEE">
        <w:rPr>
          <w:rFonts w:ascii="Arial CYR" w:hAnsi="Arial CYR" w:cs="Times New Roman"/>
          <w:sz w:val="28"/>
          <w:szCs w:val="28"/>
        </w:rPr>
        <w:t>леним</w:t>
      </w:r>
      <w:r w:rsidR="00F74123">
        <w:rPr>
          <w:rFonts w:ascii="Arial CYR" w:hAnsi="Arial CYR" w:cs="Times New Roman"/>
          <w:sz w:val="28"/>
          <w:szCs w:val="28"/>
        </w:rPr>
        <w:t>"</w:t>
      </w:r>
      <w:r w:rsidRPr="00D26FEE">
        <w:rPr>
          <w:rFonts w:ascii="Arial CYR" w:hAnsi="Arial CYR" w:cs="Times New Roman"/>
          <w:sz w:val="28"/>
          <w:szCs w:val="28"/>
        </w:rPr>
        <w:t xml:space="preserve">, </w:t>
      </w:r>
      <w:r w:rsidR="00F74123">
        <w:rPr>
          <w:rFonts w:ascii="Arial CYR" w:hAnsi="Arial CYR" w:cs="Times New Roman"/>
          <w:sz w:val="28"/>
          <w:szCs w:val="28"/>
        </w:rPr>
        <w:t>"</w:t>
      </w:r>
      <w:r w:rsidRPr="00D26FEE">
        <w:rPr>
          <w:rFonts w:ascii="Arial CYR" w:hAnsi="Arial CYR" w:cs="Times New Roman"/>
          <w:sz w:val="28"/>
          <w:szCs w:val="28"/>
        </w:rPr>
        <w:t>вважаю ситуативно підготовленим</w:t>
      </w:r>
      <w:r w:rsidR="00F74123">
        <w:rPr>
          <w:rFonts w:ascii="Arial CYR" w:hAnsi="Arial CYR" w:cs="Times New Roman"/>
          <w:sz w:val="28"/>
          <w:szCs w:val="28"/>
        </w:rPr>
        <w:t>"</w:t>
      </w:r>
      <w:r w:rsidRPr="00D26FEE">
        <w:rPr>
          <w:rFonts w:ascii="Arial CYR" w:hAnsi="Arial CYR" w:cs="Times New Roman"/>
          <w:sz w:val="28"/>
          <w:szCs w:val="28"/>
        </w:rPr>
        <w:t xml:space="preserve">, </w:t>
      </w:r>
      <w:r w:rsidR="00F74123">
        <w:rPr>
          <w:rFonts w:ascii="Arial CYR" w:hAnsi="Arial CYR" w:cs="Times New Roman"/>
          <w:sz w:val="28"/>
          <w:szCs w:val="28"/>
        </w:rPr>
        <w:t>"</w:t>
      </w:r>
      <w:r w:rsidRPr="00D26FEE">
        <w:rPr>
          <w:rFonts w:ascii="Arial CYR" w:hAnsi="Arial CYR" w:cs="Times New Roman"/>
          <w:sz w:val="28"/>
          <w:szCs w:val="28"/>
        </w:rPr>
        <w:t>не вважаю</w:t>
      </w:r>
      <w:r w:rsidR="00F74123">
        <w:rPr>
          <w:rFonts w:ascii="Arial CYR" w:hAnsi="Arial CYR" w:cs="Times New Roman"/>
          <w:sz w:val="28"/>
          <w:szCs w:val="28"/>
        </w:rPr>
        <w:t>"</w:t>
      </w:r>
      <w:r w:rsidRPr="00D26FEE">
        <w:rPr>
          <w:rFonts w:ascii="Arial CYR" w:hAnsi="Arial CYR" w:cs="Times New Roman"/>
          <w:sz w:val="28"/>
          <w:szCs w:val="28"/>
        </w:rPr>
        <w:t>. Ставилося зав</w:t>
      </w:r>
      <w:r w:rsidR="0010090C">
        <w:rPr>
          <w:rFonts w:ascii="Arial CYR" w:hAnsi="Arial CYR" w:cs="Times New Roman"/>
          <w:sz w:val="28"/>
          <w:szCs w:val="28"/>
        </w:rPr>
        <w:softHyphen/>
      </w:r>
      <w:r w:rsidRPr="00D26FEE">
        <w:rPr>
          <w:rFonts w:ascii="Arial CYR" w:hAnsi="Arial CYR" w:cs="Times New Roman"/>
          <w:sz w:val="28"/>
          <w:szCs w:val="28"/>
        </w:rPr>
        <w:t>дан</w:t>
      </w:r>
      <w:r w:rsidR="00143B17">
        <w:rPr>
          <w:rFonts w:ascii="Arial CYR" w:hAnsi="Arial CYR" w:cs="Times New Roman"/>
          <w:sz w:val="28"/>
          <w:szCs w:val="28"/>
        </w:rPr>
        <w:softHyphen/>
      </w:r>
      <w:r w:rsidRPr="00D26FEE">
        <w:rPr>
          <w:rFonts w:ascii="Arial CYR" w:hAnsi="Arial CYR" w:cs="Times New Roman"/>
          <w:sz w:val="28"/>
          <w:szCs w:val="28"/>
        </w:rPr>
        <w:t>ня порівняти результати їх самооцінки з реально існуючою кар</w:t>
      </w:r>
      <w:r w:rsidR="00143B17">
        <w:rPr>
          <w:rFonts w:ascii="Arial CYR" w:hAnsi="Arial CYR" w:cs="Times New Roman"/>
          <w:sz w:val="28"/>
          <w:szCs w:val="28"/>
        </w:rPr>
        <w:softHyphen/>
      </w:r>
      <w:r w:rsidRPr="00D26FEE">
        <w:rPr>
          <w:rFonts w:ascii="Arial CYR" w:hAnsi="Arial CYR" w:cs="Times New Roman"/>
          <w:sz w:val="28"/>
          <w:szCs w:val="28"/>
        </w:rPr>
        <w:t>тиною – оцінками компетентних суддів – викладачів.</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Підготовленими  до інструментально-виконавської діяльності себе вважають 56,25 % опитуваних, 32,15 % оцінили власну готовність як ситуативну, а 11,6 % заявили про свою неготовність до інструментально-виконавської діяльності.</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Наступне запитання стосувалося з’ясування оцінки студентом сту</w:t>
      </w:r>
      <w:r w:rsidR="0010090C">
        <w:rPr>
          <w:rFonts w:ascii="Arial CYR" w:hAnsi="Arial CYR" w:cs="Times New Roman"/>
          <w:sz w:val="28"/>
          <w:szCs w:val="28"/>
        </w:rPr>
        <w:softHyphen/>
      </w:r>
      <w:r w:rsidRPr="00D26FEE">
        <w:rPr>
          <w:rFonts w:ascii="Arial CYR" w:hAnsi="Arial CYR" w:cs="Times New Roman"/>
          <w:sz w:val="28"/>
          <w:szCs w:val="28"/>
        </w:rPr>
        <w:t>пеня власного володіння музичним інструментом. Пропонувалися варі</w:t>
      </w:r>
      <w:r w:rsidR="00143B17">
        <w:rPr>
          <w:rFonts w:ascii="Arial CYR" w:hAnsi="Arial CYR" w:cs="Times New Roman"/>
          <w:sz w:val="28"/>
          <w:szCs w:val="28"/>
        </w:rPr>
        <w:softHyphen/>
      </w:r>
      <w:r w:rsidRPr="00D26FEE">
        <w:rPr>
          <w:rFonts w:ascii="Arial CYR" w:hAnsi="Arial CYR" w:cs="Times New Roman"/>
          <w:sz w:val="28"/>
          <w:szCs w:val="28"/>
        </w:rPr>
        <w:t xml:space="preserve">анти відповідей: </w:t>
      </w:r>
      <w:r w:rsidR="00143B17">
        <w:rPr>
          <w:rFonts w:ascii="Arial CYR" w:hAnsi="Arial CYR" w:cs="Times New Roman"/>
          <w:sz w:val="28"/>
          <w:szCs w:val="28"/>
        </w:rPr>
        <w:t>"</w:t>
      </w:r>
      <w:r w:rsidRPr="00D26FEE">
        <w:rPr>
          <w:rFonts w:ascii="Arial CYR" w:hAnsi="Arial CYR" w:cs="Times New Roman"/>
          <w:sz w:val="28"/>
          <w:szCs w:val="28"/>
        </w:rPr>
        <w:t>дуже добре володію</w:t>
      </w:r>
      <w:r w:rsidR="00143B17">
        <w:rPr>
          <w:rFonts w:ascii="Arial CYR" w:hAnsi="Arial CYR" w:cs="Times New Roman"/>
          <w:sz w:val="28"/>
          <w:szCs w:val="28"/>
        </w:rPr>
        <w:t>"</w:t>
      </w:r>
      <w:r w:rsidRPr="00D26FEE">
        <w:rPr>
          <w:rFonts w:ascii="Arial CYR" w:hAnsi="Arial CYR" w:cs="Times New Roman"/>
          <w:sz w:val="28"/>
          <w:szCs w:val="28"/>
        </w:rPr>
        <w:t xml:space="preserve">, </w:t>
      </w:r>
      <w:r w:rsidR="00143B17">
        <w:rPr>
          <w:rFonts w:ascii="Arial CYR" w:hAnsi="Arial CYR" w:cs="Times New Roman"/>
          <w:sz w:val="28"/>
          <w:szCs w:val="28"/>
        </w:rPr>
        <w:t>"</w:t>
      </w:r>
      <w:r w:rsidRPr="00D26FEE">
        <w:rPr>
          <w:rFonts w:ascii="Arial CYR" w:hAnsi="Arial CYR" w:cs="Times New Roman"/>
          <w:sz w:val="28"/>
          <w:szCs w:val="28"/>
        </w:rPr>
        <w:t>добре володію</w:t>
      </w:r>
      <w:r w:rsidR="00143B17">
        <w:rPr>
          <w:rFonts w:ascii="Arial CYR" w:hAnsi="Arial CYR" w:cs="Times New Roman"/>
          <w:sz w:val="28"/>
          <w:szCs w:val="28"/>
        </w:rPr>
        <w:t>"</w:t>
      </w:r>
      <w:r w:rsidRPr="00D26FEE">
        <w:rPr>
          <w:rFonts w:ascii="Arial CYR" w:hAnsi="Arial CYR" w:cs="Times New Roman"/>
          <w:sz w:val="28"/>
          <w:szCs w:val="28"/>
        </w:rPr>
        <w:t xml:space="preserve">, </w:t>
      </w:r>
      <w:r w:rsidR="00143B17">
        <w:rPr>
          <w:rFonts w:ascii="Arial CYR" w:hAnsi="Arial CYR" w:cs="Times New Roman"/>
          <w:sz w:val="28"/>
          <w:szCs w:val="28"/>
        </w:rPr>
        <w:t>"</w:t>
      </w:r>
      <w:r w:rsidRPr="00D26FEE">
        <w:rPr>
          <w:rFonts w:ascii="Arial CYR" w:hAnsi="Arial CYR" w:cs="Times New Roman"/>
          <w:sz w:val="28"/>
          <w:szCs w:val="28"/>
        </w:rPr>
        <w:t>не дуже добре</w:t>
      </w:r>
      <w:r w:rsidR="00143B17">
        <w:rPr>
          <w:rFonts w:ascii="Arial CYR" w:hAnsi="Arial CYR" w:cs="Times New Roman"/>
          <w:sz w:val="28"/>
          <w:szCs w:val="28"/>
        </w:rPr>
        <w:t>"</w:t>
      </w:r>
      <w:r w:rsidRPr="00D26FEE">
        <w:rPr>
          <w:rFonts w:ascii="Arial CYR" w:hAnsi="Arial CYR" w:cs="Times New Roman"/>
          <w:sz w:val="28"/>
          <w:szCs w:val="28"/>
        </w:rPr>
        <w:t xml:space="preserve">, </w:t>
      </w:r>
      <w:r w:rsidR="00143B17">
        <w:rPr>
          <w:rFonts w:ascii="Arial CYR" w:hAnsi="Arial CYR" w:cs="Times New Roman"/>
          <w:sz w:val="28"/>
          <w:szCs w:val="28"/>
        </w:rPr>
        <w:t>"</w:t>
      </w:r>
      <w:r w:rsidRPr="00D26FEE">
        <w:rPr>
          <w:rFonts w:ascii="Arial CYR" w:hAnsi="Arial CYR" w:cs="Times New Roman"/>
          <w:sz w:val="28"/>
          <w:szCs w:val="28"/>
        </w:rPr>
        <w:t>важко відповісти</w:t>
      </w:r>
      <w:r w:rsidR="00143B17">
        <w:rPr>
          <w:rFonts w:ascii="Arial CYR" w:hAnsi="Arial CYR" w:cs="Times New Roman"/>
          <w:sz w:val="28"/>
          <w:szCs w:val="28"/>
        </w:rPr>
        <w:t>"</w:t>
      </w:r>
      <w:r w:rsidRPr="00D26FEE">
        <w:rPr>
          <w:rFonts w:ascii="Arial CYR" w:hAnsi="Arial CYR" w:cs="Times New Roman"/>
          <w:sz w:val="28"/>
          <w:szCs w:val="28"/>
        </w:rPr>
        <w:t>.</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Лише 8,9 % реципієнтів вважали ступінь власного володіння інстру</w:t>
      </w:r>
      <w:r w:rsidR="00227AB2">
        <w:rPr>
          <w:rFonts w:ascii="Arial CYR" w:hAnsi="Arial CYR" w:cs="Times New Roman"/>
          <w:sz w:val="28"/>
          <w:szCs w:val="28"/>
        </w:rPr>
        <w:softHyphen/>
      </w:r>
      <w:r w:rsidRPr="00D26FEE">
        <w:rPr>
          <w:rFonts w:ascii="Arial CYR" w:hAnsi="Arial CYR" w:cs="Times New Roman"/>
          <w:sz w:val="28"/>
          <w:szCs w:val="28"/>
        </w:rPr>
        <w:t>ментом дуже добр</w:t>
      </w:r>
      <w:r w:rsidR="00143B17">
        <w:rPr>
          <w:rFonts w:ascii="Arial CYR" w:hAnsi="Arial CYR" w:cs="Times New Roman"/>
          <w:sz w:val="28"/>
          <w:szCs w:val="28"/>
        </w:rPr>
        <w:t>им</w:t>
      </w:r>
      <w:r w:rsidRPr="00D26FEE">
        <w:rPr>
          <w:rFonts w:ascii="Arial CYR" w:hAnsi="Arial CYR" w:cs="Times New Roman"/>
          <w:sz w:val="28"/>
          <w:szCs w:val="28"/>
        </w:rPr>
        <w:t>, 19,6 % – добре володіють, 58,1 % – обрали варіант "не дуже добре" і 13,4 % – "важко відповісти".</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Ми порівняли результати самооцінки студентів з оцінками викла</w:t>
      </w:r>
      <w:r w:rsidR="00227AB2">
        <w:rPr>
          <w:rFonts w:ascii="Arial CYR" w:hAnsi="Arial CYR" w:cs="Times New Roman"/>
          <w:sz w:val="28"/>
          <w:szCs w:val="28"/>
        </w:rPr>
        <w:softHyphen/>
      </w:r>
      <w:r w:rsidRPr="00D26FEE">
        <w:rPr>
          <w:rFonts w:ascii="Arial CYR" w:hAnsi="Arial CYR" w:cs="Times New Roman"/>
          <w:sz w:val="28"/>
          <w:szCs w:val="28"/>
        </w:rPr>
        <w:t>дачів, які давалися на підставі виділених нами критеріїв готовності до інструментально-виконавської діяльності (табл. 1). Для цього були про</w:t>
      </w:r>
      <w:r w:rsidR="00227AB2">
        <w:rPr>
          <w:rFonts w:ascii="Arial CYR" w:hAnsi="Arial CYR" w:cs="Times New Roman"/>
          <w:sz w:val="28"/>
          <w:szCs w:val="28"/>
        </w:rPr>
        <w:softHyphen/>
      </w:r>
      <w:r w:rsidRPr="00D26FEE">
        <w:rPr>
          <w:rFonts w:ascii="Arial CYR" w:hAnsi="Arial CYR" w:cs="Times New Roman"/>
          <w:sz w:val="28"/>
          <w:szCs w:val="28"/>
        </w:rPr>
        <w:t>ана</w:t>
      </w:r>
      <w:r w:rsidR="00227AB2">
        <w:rPr>
          <w:rFonts w:ascii="Arial CYR" w:hAnsi="Arial CYR" w:cs="Times New Roman"/>
          <w:sz w:val="28"/>
          <w:szCs w:val="28"/>
        </w:rPr>
        <w:softHyphen/>
      </w:r>
      <w:r w:rsidRPr="00D26FEE">
        <w:rPr>
          <w:rFonts w:ascii="Arial CYR" w:hAnsi="Arial CYR" w:cs="Times New Roman"/>
          <w:sz w:val="28"/>
          <w:szCs w:val="28"/>
        </w:rPr>
        <w:t>лізовані виступи студентів на заліках та екзаменах, які проводилися наприкінці семестру.</w:t>
      </w:r>
    </w:p>
    <w:p w:rsidR="00D26FEE" w:rsidRPr="00D26FEE" w:rsidRDefault="00D26FEE" w:rsidP="00D26FEE">
      <w:pPr>
        <w:pStyle w:val="af0"/>
        <w:spacing w:after="0" w:line="259" w:lineRule="auto"/>
        <w:ind w:left="0" w:firstLine="709"/>
        <w:jc w:val="right"/>
        <w:rPr>
          <w:rFonts w:ascii="Arial CYR" w:hAnsi="Arial CYR"/>
          <w:b/>
          <w:sz w:val="28"/>
          <w:szCs w:val="28"/>
        </w:rPr>
      </w:pPr>
    </w:p>
    <w:p w:rsidR="00D26FEE" w:rsidRPr="00D26FEE" w:rsidRDefault="00D26FEE" w:rsidP="00D26FEE">
      <w:pPr>
        <w:pStyle w:val="af0"/>
        <w:spacing w:after="0" w:line="259" w:lineRule="auto"/>
        <w:ind w:left="0" w:firstLine="709"/>
        <w:jc w:val="right"/>
        <w:rPr>
          <w:rFonts w:ascii="Arial CYR" w:hAnsi="Arial CYR" w:cs="Times New Roman"/>
          <w:b/>
          <w:sz w:val="28"/>
          <w:szCs w:val="28"/>
        </w:rPr>
      </w:pPr>
      <w:r w:rsidRPr="00D26FEE">
        <w:rPr>
          <w:rFonts w:ascii="Arial CYR" w:hAnsi="Arial CYR" w:cs="Times New Roman"/>
          <w:b/>
          <w:sz w:val="28"/>
          <w:szCs w:val="28"/>
        </w:rPr>
        <w:t xml:space="preserve">Таблиця 1 </w:t>
      </w:r>
    </w:p>
    <w:p w:rsidR="00D26FEE" w:rsidRPr="00227AB2" w:rsidRDefault="00D26FEE" w:rsidP="00227AB2">
      <w:pPr>
        <w:pStyle w:val="af0"/>
        <w:spacing w:after="0" w:line="259" w:lineRule="auto"/>
        <w:ind w:left="0"/>
        <w:jc w:val="center"/>
        <w:rPr>
          <w:rFonts w:ascii="Arial CYR" w:hAnsi="Arial CYR" w:cs="Times New Roman"/>
          <w:b/>
          <w:bCs/>
          <w:i/>
          <w:sz w:val="28"/>
          <w:szCs w:val="28"/>
        </w:rPr>
      </w:pPr>
      <w:r w:rsidRPr="00227AB2">
        <w:rPr>
          <w:rFonts w:ascii="Arial CYR" w:hAnsi="Arial CYR" w:cs="Times New Roman"/>
          <w:b/>
          <w:bCs/>
          <w:i/>
          <w:sz w:val="28"/>
          <w:szCs w:val="28"/>
        </w:rPr>
        <w:t>Результати оцінки навчально-виконавської підготовки студентів випускних курсів комісією викладачів</w:t>
      </w:r>
    </w:p>
    <w:p w:rsidR="00D26FEE" w:rsidRPr="00D26FEE" w:rsidRDefault="00D26FEE" w:rsidP="00D26FEE">
      <w:pPr>
        <w:pStyle w:val="af0"/>
        <w:spacing w:after="0" w:line="259" w:lineRule="auto"/>
        <w:ind w:left="0" w:firstLine="709"/>
        <w:jc w:val="center"/>
        <w:rPr>
          <w:rFonts w:ascii="Arial CYR" w:hAnsi="Arial CYR"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008"/>
        <w:gridCol w:w="884"/>
        <w:gridCol w:w="1086"/>
        <w:gridCol w:w="898"/>
        <w:gridCol w:w="992"/>
        <w:gridCol w:w="993"/>
        <w:gridCol w:w="1134"/>
        <w:gridCol w:w="992"/>
      </w:tblGrid>
      <w:tr w:rsidR="00D26FEE" w:rsidRPr="00227AB2" w:rsidTr="00227AB2">
        <w:trPr>
          <w:cantSplit/>
          <w:jc w:val="center"/>
        </w:trPr>
        <w:tc>
          <w:tcPr>
            <w:tcW w:w="1364" w:type="dxa"/>
            <w:vMerge w:val="restart"/>
          </w:tcPr>
          <w:p w:rsidR="00D26FEE" w:rsidRPr="00227AB2" w:rsidRDefault="00D26FEE" w:rsidP="00227AB2">
            <w:pPr>
              <w:pStyle w:val="af0"/>
              <w:spacing w:after="0" w:line="259" w:lineRule="auto"/>
              <w:ind w:left="0"/>
              <w:jc w:val="center"/>
              <w:rPr>
                <w:rFonts w:ascii="Arial CYR" w:hAnsi="Arial CYR" w:cs="Times New Roman"/>
                <w:b/>
                <w:sz w:val="24"/>
                <w:szCs w:val="24"/>
              </w:rPr>
            </w:pPr>
          </w:p>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Кількість</w:t>
            </w:r>
          </w:p>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студентів</w:t>
            </w:r>
          </w:p>
        </w:tc>
        <w:tc>
          <w:tcPr>
            <w:tcW w:w="7987" w:type="dxa"/>
            <w:gridSpan w:val="8"/>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Успішність студентів</w:t>
            </w:r>
          </w:p>
        </w:tc>
      </w:tr>
      <w:tr w:rsidR="00D26FEE" w:rsidRPr="00227AB2" w:rsidTr="00227AB2">
        <w:trPr>
          <w:cantSplit/>
          <w:jc w:val="center"/>
        </w:trPr>
        <w:tc>
          <w:tcPr>
            <w:tcW w:w="1364" w:type="dxa"/>
            <w:vMerge/>
          </w:tcPr>
          <w:p w:rsidR="00D26FEE" w:rsidRPr="00227AB2" w:rsidRDefault="00D26FEE" w:rsidP="00227AB2">
            <w:pPr>
              <w:pStyle w:val="af0"/>
              <w:spacing w:after="0" w:line="259" w:lineRule="auto"/>
              <w:ind w:left="0"/>
              <w:jc w:val="center"/>
              <w:rPr>
                <w:rFonts w:ascii="Arial CYR" w:hAnsi="Arial CYR" w:cs="Times New Roman"/>
                <w:b/>
                <w:sz w:val="24"/>
                <w:szCs w:val="24"/>
              </w:rPr>
            </w:pPr>
          </w:p>
        </w:tc>
        <w:tc>
          <w:tcPr>
            <w:tcW w:w="1892"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"відмінно"</w:t>
            </w:r>
          </w:p>
        </w:tc>
        <w:tc>
          <w:tcPr>
            <w:tcW w:w="1984"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"добре"</w:t>
            </w:r>
          </w:p>
        </w:tc>
        <w:tc>
          <w:tcPr>
            <w:tcW w:w="1985"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"задовільно"</w:t>
            </w:r>
          </w:p>
        </w:tc>
        <w:tc>
          <w:tcPr>
            <w:tcW w:w="2126"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"незадовільно"</w:t>
            </w:r>
          </w:p>
        </w:tc>
      </w:tr>
      <w:tr w:rsidR="00D26FEE" w:rsidRPr="00227AB2" w:rsidTr="00227AB2">
        <w:trPr>
          <w:cantSplit/>
          <w:jc w:val="center"/>
        </w:trPr>
        <w:tc>
          <w:tcPr>
            <w:tcW w:w="1364" w:type="dxa"/>
            <w:vMerge/>
          </w:tcPr>
          <w:p w:rsidR="00D26FEE" w:rsidRPr="00227AB2" w:rsidRDefault="00D26FEE" w:rsidP="00227AB2">
            <w:pPr>
              <w:pStyle w:val="af0"/>
              <w:spacing w:after="0" w:line="259" w:lineRule="auto"/>
              <w:ind w:left="0"/>
              <w:jc w:val="center"/>
              <w:rPr>
                <w:rFonts w:ascii="Arial CYR" w:hAnsi="Arial CYR" w:cs="Times New Roman"/>
                <w:b/>
                <w:sz w:val="24"/>
                <w:szCs w:val="24"/>
              </w:rPr>
            </w:pPr>
          </w:p>
        </w:tc>
        <w:tc>
          <w:tcPr>
            <w:tcW w:w="1008"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абс.</w:t>
            </w:r>
          </w:p>
        </w:tc>
        <w:tc>
          <w:tcPr>
            <w:tcW w:w="884"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w:t>
            </w:r>
          </w:p>
        </w:tc>
        <w:tc>
          <w:tcPr>
            <w:tcW w:w="1086"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абс.</w:t>
            </w:r>
          </w:p>
        </w:tc>
        <w:tc>
          <w:tcPr>
            <w:tcW w:w="898"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w:t>
            </w:r>
          </w:p>
        </w:tc>
        <w:tc>
          <w:tcPr>
            <w:tcW w:w="992"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абс.</w:t>
            </w:r>
          </w:p>
        </w:tc>
        <w:tc>
          <w:tcPr>
            <w:tcW w:w="993"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w:t>
            </w:r>
          </w:p>
        </w:tc>
        <w:tc>
          <w:tcPr>
            <w:tcW w:w="1134"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абс.</w:t>
            </w:r>
          </w:p>
        </w:tc>
        <w:tc>
          <w:tcPr>
            <w:tcW w:w="992" w:type="dxa"/>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w:t>
            </w:r>
          </w:p>
        </w:tc>
      </w:tr>
      <w:tr w:rsidR="00D26FEE" w:rsidRPr="00227AB2" w:rsidTr="00227AB2">
        <w:trPr>
          <w:jc w:val="center"/>
        </w:trPr>
        <w:tc>
          <w:tcPr>
            <w:tcW w:w="1364"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112</w:t>
            </w:r>
          </w:p>
        </w:tc>
        <w:tc>
          <w:tcPr>
            <w:tcW w:w="1008"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27</w:t>
            </w:r>
          </w:p>
        </w:tc>
        <w:tc>
          <w:tcPr>
            <w:tcW w:w="884"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24,1</w:t>
            </w:r>
          </w:p>
        </w:tc>
        <w:tc>
          <w:tcPr>
            <w:tcW w:w="1086"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59</w:t>
            </w:r>
          </w:p>
        </w:tc>
        <w:tc>
          <w:tcPr>
            <w:tcW w:w="898"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52,7</w:t>
            </w:r>
          </w:p>
        </w:tc>
        <w:tc>
          <w:tcPr>
            <w:tcW w:w="992"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23</w:t>
            </w:r>
          </w:p>
        </w:tc>
        <w:tc>
          <w:tcPr>
            <w:tcW w:w="993"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20,5</w:t>
            </w:r>
          </w:p>
        </w:tc>
        <w:tc>
          <w:tcPr>
            <w:tcW w:w="1134"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3</w:t>
            </w:r>
          </w:p>
        </w:tc>
        <w:tc>
          <w:tcPr>
            <w:tcW w:w="992"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2,7</w:t>
            </w:r>
          </w:p>
        </w:tc>
      </w:tr>
    </w:tbl>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lastRenderedPageBreak/>
        <w:t>Отже, 24,</w:t>
      </w:r>
      <w:r w:rsidR="005968F8">
        <w:rPr>
          <w:rFonts w:ascii="Arial CYR" w:hAnsi="Arial CYR" w:cs="Times New Roman"/>
          <w:sz w:val="28"/>
          <w:szCs w:val="28"/>
        </w:rPr>
        <w:t>1</w:t>
      </w:r>
      <w:r w:rsidRPr="00D26FEE">
        <w:rPr>
          <w:rFonts w:ascii="Arial CYR" w:hAnsi="Arial CYR" w:cs="Times New Roman"/>
          <w:sz w:val="28"/>
          <w:szCs w:val="28"/>
        </w:rPr>
        <w:t> % студентів отримали на екзаменах та заліках оцінку "від</w:t>
      </w:r>
      <w:r w:rsidR="00227AB2">
        <w:rPr>
          <w:rFonts w:ascii="Arial CYR" w:hAnsi="Arial CYR" w:cs="Times New Roman"/>
          <w:sz w:val="28"/>
          <w:szCs w:val="28"/>
        </w:rPr>
        <w:softHyphen/>
      </w:r>
      <w:r w:rsidRPr="00D26FEE">
        <w:rPr>
          <w:rFonts w:ascii="Arial CYR" w:hAnsi="Arial CYR" w:cs="Times New Roman"/>
          <w:sz w:val="28"/>
          <w:szCs w:val="28"/>
        </w:rPr>
        <w:t>мінно" і вважаються підготовленими до інструментально-виконав</w:t>
      </w:r>
      <w:r w:rsidR="00227AB2">
        <w:rPr>
          <w:rFonts w:ascii="Arial CYR" w:hAnsi="Arial CYR" w:cs="Times New Roman"/>
          <w:sz w:val="28"/>
          <w:szCs w:val="28"/>
        </w:rPr>
        <w:softHyphen/>
      </w:r>
      <w:r w:rsidRPr="00D26FEE">
        <w:rPr>
          <w:rFonts w:ascii="Arial CYR" w:hAnsi="Arial CYR" w:cs="Times New Roman"/>
          <w:sz w:val="28"/>
          <w:szCs w:val="28"/>
        </w:rPr>
        <w:t>ської діяльності, 52,7 % та 20,5 %, виступи яких комісія оцінила на "добре" і "задовільно"</w:t>
      </w:r>
      <w:r w:rsidR="005968F8">
        <w:rPr>
          <w:rFonts w:ascii="Arial CYR" w:hAnsi="Arial CYR" w:cs="Times New Roman"/>
          <w:sz w:val="28"/>
          <w:szCs w:val="28"/>
        </w:rPr>
        <w:t>,</w:t>
      </w:r>
      <w:r w:rsidRPr="00D26FEE">
        <w:rPr>
          <w:rFonts w:ascii="Arial CYR" w:hAnsi="Arial CYR" w:cs="Times New Roman"/>
          <w:sz w:val="28"/>
          <w:szCs w:val="28"/>
        </w:rPr>
        <w:t xml:space="preserve"> ми віднесли до пункту ситуативно підготовлених, а тих, хто виконав програму на оцінку "незадовільно"</w:t>
      </w:r>
      <w:r w:rsidR="005968F8">
        <w:rPr>
          <w:rFonts w:ascii="Arial CYR" w:hAnsi="Arial CYR" w:cs="Times New Roman"/>
          <w:sz w:val="28"/>
          <w:szCs w:val="28"/>
        </w:rPr>
        <w:t>,</w:t>
      </w:r>
      <w:r w:rsidRPr="00D26FEE">
        <w:rPr>
          <w:rFonts w:ascii="Arial CYR" w:hAnsi="Arial CYR" w:cs="Times New Roman"/>
          <w:sz w:val="28"/>
          <w:szCs w:val="28"/>
        </w:rPr>
        <w:t xml:space="preserve"> – до не підготовлених до інструментально-виконавської діяльності. </w:t>
      </w:r>
    </w:p>
    <w:p w:rsidR="00D26FEE" w:rsidRPr="00D26FEE" w:rsidRDefault="00D26FEE" w:rsidP="00D26FEE">
      <w:pPr>
        <w:pStyle w:val="af0"/>
        <w:spacing w:after="0" w:line="259" w:lineRule="auto"/>
        <w:ind w:left="0" w:firstLine="709"/>
        <w:jc w:val="right"/>
        <w:rPr>
          <w:rFonts w:ascii="Arial CYR" w:hAnsi="Arial CYR" w:cs="Times New Roman"/>
          <w:sz w:val="28"/>
          <w:szCs w:val="28"/>
        </w:rPr>
      </w:pPr>
    </w:p>
    <w:p w:rsidR="00D26FEE" w:rsidRPr="00D26FEE" w:rsidRDefault="00D26FEE" w:rsidP="00D26FEE">
      <w:pPr>
        <w:pStyle w:val="af0"/>
        <w:spacing w:after="0" w:line="259" w:lineRule="auto"/>
        <w:ind w:left="0" w:firstLine="709"/>
        <w:jc w:val="right"/>
        <w:rPr>
          <w:rFonts w:ascii="Arial CYR" w:hAnsi="Arial CYR" w:cs="Times New Roman"/>
          <w:b/>
          <w:sz w:val="28"/>
          <w:szCs w:val="28"/>
        </w:rPr>
      </w:pPr>
      <w:r w:rsidRPr="00D26FEE">
        <w:rPr>
          <w:rFonts w:ascii="Arial CYR" w:hAnsi="Arial CYR" w:cs="Times New Roman"/>
          <w:b/>
          <w:sz w:val="28"/>
          <w:szCs w:val="28"/>
        </w:rPr>
        <w:t>Таблиця 2</w:t>
      </w:r>
    </w:p>
    <w:p w:rsidR="00D26FEE" w:rsidRPr="00227AB2" w:rsidRDefault="00D26FEE" w:rsidP="00227AB2">
      <w:pPr>
        <w:pStyle w:val="af0"/>
        <w:spacing w:after="0" w:line="259" w:lineRule="auto"/>
        <w:ind w:left="0"/>
        <w:jc w:val="center"/>
        <w:rPr>
          <w:rFonts w:ascii="Arial CYR" w:hAnsi="Arial CYR" w:cs="Times New Roman"/>
          <w:b/>
          <w:bCs/>
          <w:i/>
          <w:sz w:val="28"/>
          <w:szCs w:val="28"/>
        </w:rPr>
      </w:pPr>
      <w:r w:rsidRPr="00227AB2">
        <w:rPr>
          <w:rFonts w:ascii="Arial CYR" w:hAnsi="Arial CYR" w:cs="Times New Roman"/>
          <w:b/>
          <w:bCs/>
          <w:i/>
          <w:sz w:val="28"/>
          <w:szCs w:val="28"/>
        </w:rPr>
        <w:t>Порівняльні результати оцінки викладачів і самооцінки студентів щодо рівня володіння інструментом</w:t>
      </w:r>
    </w:p>
    <w:p w:rsidR="00D26FEE" w:rsidRPr="00D26FEE" w:rsidRDefault="00D26FEE" w:rsidP="00D26FEE">
      <w:pPr>
        <w:pStyle w:val="af0"/>
        <w:spacing w:after="0" w:line="259" w:lineRule="auto"/>
        <w:ind w:left="0" w:firstLine="709"/>
        <w:jc w:val="center"/>
        <w:rPr>
          <w:rFonts w:ascii="Arial CYR" w:hAnsi="Arial CY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012"/>
        <w:gridCol w:w="880"/>
        <w:gridCol w:w="1088"/>
        <w:gridCol w:w="896"/>
        <w:gridCol w:w="1110"/>
        <w:gridCol w:w="875"/>
        <w:gridCol w:w="1206"/>
        <w:gridCol w:w="920"/>
      </w:tblGrid>
      <w:tr w:rsidR="00D26FEE" w:rsidRPr="00227AB2" w:rsidTr="00EC144E">
        <w:trPr>
          <w:cantSplit/>
        </w:trPr>
        <w:tc>
          <w:tcPr>
            <w:tcW w:w="1364" w:type="dxa"/>
            <w:vMerge w:val="restart"/>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Кількість</w:t>
            </w:r>
          </w:p>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студентів</w:t>
            </w:r>
          </w:p>
        </w:tc>
        <w:tc>
          <w:tcPr>
            <w:tcW w:w="7987" w:type="dxa"/>
            <w:gridSpan w:val="8"/>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bCs/>
                <w:sz w:val="24"/>
                <w:szCs w:val="24"/>
              </w:rPr>
              <w:t>Оцінка викладачів / Самооцінка</w:t>
            </w:r>
          </w:p>
        </w:tc>
      </w:tr>
      <w:tr w:rsidR="00D26FEE" w:rsidRPr="00227AB2" w:rsidTr="00EC144E">
        <w:trPr>
          <w:cantSplit/>
        </w:trPr>
        <w:tc>
          <w:tcPr>
            <w:tcW w:w="1364" w:type="dxa"/>
            <w:vMerge/>
          </w:tcPr>
          <w:p w:rsidR="00D26FEE" w:rsidRPr="00227AB2" w:rsidRDefault="00D26FEE" w:rsidP="00227AB2">
            <w:pPr>
              <w:pStyle w:val="af0"/>
              <w:spacing w:after="0" w:line="259" w:lineRule="auto"/>
              <w:ind w:left="0"/>
              <w:jc w:val="center"/>
              <w:rPr>
                <w:rFonts w:ascii="Arial CYR" w:hAnsi="Arial CYR" w:cs="Times New Roman"/>
                <w:b/>
                <w:sz w:val="24"/>
                <w:szCs w:val="24"/>
              </w:rPr>
            </w:pPr>
          </w:p>
        </w:tc>
        <w:tc>
          <w:tcPr>
            <w:tcW w:w="1892"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"відмінно"</w:t>
            </w:r>
          </w:p>
        </w:tc>
        <w:tc>
          <w:tcPr>
            <w:tcW w:w="1984"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"добре"</w:t>
            </w:r>
          </w:p>
        </w:tc>
        <w:tc>
          <w:tcPr>
            <w:tcW w:w="1985"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"задовільно"</w:t>
            </w:r>
          </w:p>
        </w:tc>
        <w:tc>
          <w:tcPr>
            <w:tcW w:w="2126" w:type="dxa"/>
            <w:gridSpan w:val="2"/>
          </w:tcPr>
          <w:p w:rsidR="00D26FEE" w:rsidRPr="00227AB2" w:rsidRDefault="00D26FEE" w:rsidP="00227AB2">
            <w:pPr>
              <w:pStyle w:val="af0"/>
              <w:spacing w:after="0" w:line="259" w:lineRule="auto"/>
              <w:ind w:left="0"/>
              <w:jc w:val="center"/>
              <w:rPr>
                <w:rFonts w:ascii="Arial CYR" w:hAnsi="Arial CYR" w:cs="Times New Roman"/>
                <w:b/>
                <w:sz w:val="24"/>
                <w:szCs w:val="24"/>
              </w:rPr>
            </w:pPr>
            <w:r w:rsidRPr="00227AB2">
              <w:rPr>
                <w:rFonts w:ascii="Arial CYR" w:hAnsi="Arial CYR" w:cs="Times New Roman"/>
                <w:b/>
                <w:sz w:val="24"/>
                <w:szCs w:val="24"/>
              </w:rPr>
              <w:t>"незадовільно"</w:t>
            </w:r>
          </w:p>
        </w:tc>
      </w:tr>
      <w:tr w:rsidR="00D26FEE" w:rsidRPr="00227AB2" w:rsidTr="00EC144E">
        <w:tc>
          <w:tcPr>
            <w:tcW w:w="1364"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112</w:t>
            </w:r>
          </w:p>
        </w:tc>
        <w:tc>
          <w:tcPr>
            <w:tcW w:w="1012"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27</w:t>
            </w:r>
          </w:p>
        </w:tc>
        <w:tc>
          <w:tcPr>
            <w:tcW w:w="880"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29</w:t>
            </w:r>
          </w:p>
        </w:tc>
        <w:tc>
          <w:tcPr>
            <w:tcW w:w="1088"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59</w:t>
            </w:r>
          </w:p>
        </w:tc>
        <w:tc>
          <w:tcPr>
            <w:tcW w:w="896"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62</w:t>
            </w:r>
          </w:p>
        </w:tc>
        <w:tc>
          <w:tcPr>
            <w:tcW w:w="1110"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23</w:t>
            </w:r>
          </w:p>
        </w:tc>
        <w:tc>
          <w:tcPr>
            <w:tcW w:w="875"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17</w:t>
            </w:r>
          </w:p>
        </w:tc>
        <w:tc>
          <w:tcPr>
            <w:tcW w:w="1206"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3</w:t>
            </w:r>
          </w:p>
        </w:tc>
        <w:tc>
          <w:tcPr>
            <w:tcW w:w="920" w:type="dxa"/>
          </w:tcPr>
          <w:p w:rsidR="00D26FEE" w:rsidRPr="00227AB2" w:rsidRDefault="00D26FEE" w:rsidP="00227AB2">
            <w:pPr>
              <w:pStyle w:val="af0"/>
              <w:spacing w:after="0" w:line="259" w:lineRule="auto"/>
              <w:ind w:left="0"/>
              <w:jc w:val="center"/>
              <w:rPr>
                <w:rFonts w:ascii="Arial CYR" w:hAnsi="Arial CYR" w:cs="Times New Roman"/>
                <w:sz w:val="24"/>
                <w:szCs w:val="24"/>
              </w:rPr>
            </w:pPr>
            <w:r w:rsidRPr="00227AB2">
              <w:rPr>
                <w:rFonts w:ascii="Arial CYR" w:hAnsi="Arial CYR" w:cs="Times New Roman"/>
                <w:sz w:val="24"/>
                <w:szCs w:val="24"/>
              </w:rPr>
              <w:t>4</w:t>
            </w:r>
          </w:p>
        </w:tc>
      </w:tr>
    </w:tbl>
    <w:p w:rsidR="00D26FEE" w:rsidRPr="00D26FEE" w:rsidRDefault="00D26FEE" w:rsidP="00D26FEE">
      <w:pPr>
        <w:pStyle w:val="af0"/>
        <w:spacing w:after="0" w:line="259" w:lineRule="auto"/>
        <w:ind w:left="0" w:firstLine="709"/>
        <w:jc w:val="center"/>
        <w:rPr>
          <w:rFonts w:ascii="Arial CYR" w:hAnsi="Arial CYR"/>
          <w:b/>
          <w:bCs/>
          <w:sz w:val="28"/>
          <w:szCs w:val="28"/>
        </w:rPr>
      </w:pP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Відповіді студентів, щодо володіння інструментом (</w:t>
      </w:r>
      <w:r w:rsidR="005968F8">
        <w:rPr>
          <w:rFonts w:ascii="Arial CYR" w:hAnsi="Arial CYR" w:cs="Times New Roman"/>
          <w:sz w:val="28"/>
          <w:szCs w:val="28"/>
        </w:rPr>
        <w:t>"</w:t>
      </w:r>
      <w:r w:rsidRPr="00D26FEE">
        <w:rPr>
          <w:rFonts w:ascii="Arial CYR" w:hAnsi="Arial CYR" w:cs="Times New Roman"/>
          <w:sz w:val="28"/>
          <w:szCs w:val="28"/>
        </w:rPr>
        <w:t>дуже добре</w:t>
      </w:r>
      <w:r w:rsidR="005968F8">
        <w:rPr>
          <w:rFonts w:ascii="Arial CYR" w:hAnsi="Arial CYR" w:cs="Times New Roman"/>
          <w:sz w:val="28"/>
          <w:szCs w:val="28"/>
        </w:rPr>
        <w:t>"</w:t>
      </w:r>
      <w:r w:rsidRPr="00D26FEE">
        <w:rPr>
          <w:rFonts w:ascii="Arial CYR" w:hAnsi="Arial CYR" w:cs="Times New Roman"/>
          <w:sz w:val="28"/>
          <w:szCs w:val="28"/>
        </w:rPr>
        <w:t xml:space="preserve">, </w:t>
      </w:r>
      <w:r w:rsidR="005968F8">
        <w:rPr>
          <w:rFonts w:ascii="Arial CYR" w:hAnsi="Arial CYR" w:cs="Times New Roman"/>
          <w:sz w:val="28"/>
          <w:szCs w:val="28"/>
        </w:rPr>
        <w:t>"</w:t>
      </w:r>
      <w:r w:rsidRPr="00D26FEE">
        <w:rPr>
          <w:rFonts w:ascii="Arial CYR" w:hAnsi="Arial CYR" w:cs="Times New Roman"/>
          <w:sz w:val="28"/>
          <w:szCs w:val="28"/>
        </w:rPr>
        <w:t>добре</w:t>
      </w:r>
      <w:r w:rsidR="005968F8">
        <w:rPr>
          <w:rFonts w:ascii="Arial CYR" w:hAnsi="Arial CYR" w:cs="Times New Roman"/>
          <w:sz w:val="28"/>
          <w:szCs w:val="28"/>
        </w:rPr>
        <w:t>"</w:t>
      </w:r>
      <w:r w:rsidRPr="00D26FEE">
        <w:rPr>
          <w:rFonts w:ascii="Arial CYR" w:hAnsi="Arial CYR" w:cs="Times New Roman"/>
          <w:sz w:val="28"/>
          <w:szCs w:val="28"/>
        </w:rPr>
        <w:t xml:space="preserve">, </w:t>
      </w:r>
      <w:r w:rsidR="005968F8">
        <w:rPr>
          <w:rFonts w:ascii="Arial CYR" w:hAnsi="Arial CYR" w:cs="Times New Roman"/>
          <w:sz w:val="28"/>
          <w:szCs w:val="28"/>
        </w:rPr>
        <w:t>"</w:t>
      </w:r>
      <w:r w:rsidRPr="00D26FEE">
        <w:rPr>
          <w:rFonts w:ascii="Arial CYR" w:hAnsi="Arial CYR" w:cs="Times New Roman"/>
          <w:sz w:val="28"/>
          <w:szCs w:val="28"/>
        </w:rPr>
        <w:t>не дуже добре</w:t>
      </w:r>
      <w:r w:rsidR="005968F8">
        <w:rPr>
          <w:rFonts w:ascii="Arial CYR" w:hAnsi="Arial CYR" w:cs="Times New Roman"/>
          <w:sz w:val="28"/>
          <w:szCs w:val="28"/>
        </w:rPr>
        <w:t>"</w:t>
      </w:r>
      <w:r w:rsidRPr="00D26FEE">
        <w:rPr>
          <w:rFonts w:ascii="Arial CYR" w:hAnsi="Arial CYR" w:cs="Times New Roman"/>
          <w:sz w:val="28"/>
          <w:szCs w:val="28"/>
        </w:rPr>
        <w:t xml:space="preserve">, </w:t>
      </w:r>
      <w:r w:rsidR="005968F8">
        <w:rPr>
          <w:rFonts w:ascii="Arial CYR" w:hAnsi="Arial CYR" w:cs="Times New Roman"/>
          <w:sz w:val="28"/>
          <w:szCs w:val="28"/>
        </w:rPr>
        <w:t>"</w:t>
      </w:r>
      <w:r w:rsidRPr="00D26FEE">
        <w:rPr>
          <w:rFonts w:ascii="Arial CYR" w:hAnsi="Arial CYR" w:cs="Times New Roman"/>
          <w:sz w:val="28"/>
          <w:szCs w:val="28"/>
        </w:rPr>
        <w:t>важко відповісти</w:t>
      </w:r>
      <w:r w:rsidR="005968F8">
        <w:rPr>
          <w:rFonts w:ascii="Arial CYR" w:hAnsi="Arial CYR" w:cs="Times New Roman"/>
          <w:sz w:val="28"/>
          <w:szCs w:val="28"/>
        </w:rPr>
        <w:t>"</w:t>
      </w:r>
      <w:r w:rsidRPr="00D26FEE">
        <w:rPr>
          <w:rFonts w:ascii="Arial CYR" w:hAnsi="Arial CYR" w:cs="Times New Roman"/>
          <w:sz w:val="28"/>
          <w:szCs w:val="28"/>
        </w:rPr>
        <w:t>) відповідають оцінкам викла</w:t>
      </w:r>
      <w:r w:rsidR="005968F8">
        <w:rPr>
          <w:rFonts w:ascii="Arial CYR" w:hAnsi="Arial CYR" w:cs="Times New Roman"/>
          <w:sz w:val="28"/>
          <w:szCs w:val="28"/>
        </w:rPr>
        <w:softHyphen/>
      </w:r>
      <w:r w:rsidRPr="00D26FEE">
        <w:rPr>
          <w:rFonts w:ascii="Arial CYR" w:hAnsi="Arial CYR" w:cs="Times New Roman"/>
          <w:sz w:val="28"/>
          <w:szCs w:val="28"/>
        </w:rPr>
        <w:t>да</w:t>
      </w:r>
      <w:r w:rsidR="005968F8">
        <w:rPr>
          <w:rFonts w:ascii="Arial CYR" w:hAnsi="Arial CYR" w:cs="Times New Roman"/>
          <w:sz w:val="28"/>
          <w:szCs w:val="28"/>
        </w:rPr>
        <w:softHyphen/>
      </w:r>
      <w:r w:rsidRPr="00D26FEE">
        <w:rPr>
          <w:rFonts w:ascii="Arial CYR" w:hAnsi="Arial CYR" w:cs="Times New Roman"/>
          <w:sz w:val="28"/>
          <w:szCs w:val="28"/>
        </w:rPr>
        <w:t>чів "відмінно", "добре", "задовільно", "незадовільно". Здебіль</w:t>
      </w:r>
      <w:r w:rsidR="005968F8">
        <w:rPr>
          <w:rFonts w:ascii="Arial CYR" w:hAnsi="Arial CYR" w:cs="Times New Roman"/>
          <w:sz w:val="28"/>
          <w:szCs w:val="28"/>
        </w:rPr>
        <w:softHyphen/>
      </w:r>
      <w:r w:rsidRPr="00D26FEE">
        <w:rPr>
          <w:rFonts w:ascii="Arial CYR" w:hAnsi="Arial CYR" w:cs="Times New Roman"/>
          <w:sz w:val="28"/>
          <w:szCs w:val="28"/>
        </w:rPr>
        <w:t>шого задо</w:t>
      </w:r>
      <w:r w:rsidR="00227AB2">
        <w:rPr>
          <w:rFonts w:ascii="Arial CYR" w:hAnsi="Arial CYR" w:cs="Times New Roman"/>
          <w:sz w:val="28"/>
          <w:szCs w:val="28"/>
        </w:rPr>
        <w:softHyphen/>
      </w:r>
      <w:r w:rsidRPr="00D26FEE">
        <w:rPr>
          <w:rFonts w:ascii="Arial CYR" w:hAnsi="Arial CYR" w:cs="Times New Roman"/>
          <w:sz w:val="28"/>
          <w:szCs w:val="28"/>
        </w:rPr>
        <w:t>віль</w:t>
      </w:r>
      <w:r w:rsidR="00227AB2">
        <w:rPr>
          <w:rFonts w:ascii="Arial CYR" w:hAnsi="Arial CYR" w:cs="Times New Roman"/>
          <w:sz w:val="28"/>
          <w:szCs w:val="28"/>
        </w:rPr>
        <w:softHyphen/>
      </w:r>
      <w:r w:rsidRPr="00D26FEE">
        <w:rPr>
          <w:rFonts w:ascii="Arial CYR" w:hAnsi="Arial CYR" w:cs="Times New Roman"/>
          <w:sz w:val="28"/>
          <w:szCs w:val="28"/>
        </w:rPr>
        <w:t>но оцінили викладачі інструментально-виконавську підготовку студентів, які уникнули конкретної самооцінки, обравши варіант відповіді – "важко відповісти".</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Показовим, на наш погляд, є той факт, що з 56,25 % реципієнтів, що назвали себе готовими до інструментально-виконавської діяльності, лише 8,9 % вважають ступінь власного володіння музичним інструмен</w:t>
      </w:r>
      <w:r w:rsidR="005C3B24">
        <w:rPr>
          <w:rFonts w:ascii="Arial CYR" w:hAnsi="Arial CYR" w:cs="Times New Roman"/>
          <w:sz w:val="28"/>
          <w:szCs w:val="28"/>
        </w:rPr>
        <w:softHyphen/>
      </w:r>
      <w:r w:rsidRPr="00D26FEE">
        <w:rPr>
          <w:rFonts w:ascii="Arial CYR" w:hAnsi="Arial CYR" w:cs="Times New Roman"/>
          <w:sz w:val="28"/>
          <w:szCs w:val="28"/>
        </w:rPr>
        <w:t>том дуже добр</w:t>
      </w:r>
      <w:r w:rsidR="00E71EAD">
        <w:rPr>
          <w:rFonts w:ascii="Arial CYR" w:hAnsi="Arial CYR" w:cs="Times New Roman"/>
          <w:sz w:val="28"/>
          <w:szCs w:val="28"/>
        </w:rPr>
        <w:t>им</w:t>
      </w:r>
      <w:r w:rsidRPr="00D26FEE">
        <w:rPr>
          <w:rFonts w:ascii="Arial CYR" w:hAnsi="Arial CYR" w:cs="Times New Roman"/>
          <w:sz w:val="28"/>
          <w:szCs w:val="28"/>
        </w:rPr>
        <w:t>, 19,6 % – добр</w:t>
      </w:r>
      <w:r w:rsidR="00E71EAD">
        <w:rPr>
          <w:rFonts w:ascii="Arial CYR" w:hAnsi="Arial CYR" w:cs="Times New Roman"/>
          <w:sz w:val="28"/>
          <w:szCs w:val="28"/>
        </w:rPr>
        <w:t>им</w:t>
      </w:r>
      <w:r w:rsidRPr="00D26FEE">
        <w:rPr>
          <w:rFonts w:ascii="Arial CYR" w:hAnsi="Arial CYR" w:cs="Times New Roman"/>
          <w:sz w:val="28"/>
          <w:szCs w:val="28"/>
        </w:rPr>
        <w:t>, а 30,35 % (з 58,1 %), що не дуже добре володіють, теж вважали себе готовими. Це свідчить про те, що студенти не до кінця розуміють і усвідомлюють, що передбачає специ</w:t>
      </w:r>
      <w:r w:rsidR="005C3B24">
        <w:rPr>
          <w:rFonts w:ascii="Arial CYR" w:hAnsi="Arial CYR" w:cs="Times New Roman"/>
          <w:sz w:val="28"/>
          <w:szCs w:val="28"/>
        </w:rPr>
        <w:softHyphen/>
      </w:r>
      <w:r w:rsidRPr="00D26FEE">
        <w:rPr>
          <w:rFonts w:ascii="Arial CYR" w:hAnsi="Arial CYR" w:cs="Times New Roman"/>
          <w:sz w:val="28"/>
          <w:szCs w:val="28"/>
        </w:rPr>
        <w:t>фіка інструментально-виконавської діяльності у школі.</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Щоб проаналізувати причини невдалого виконання, ми запропо</w:t>
      </w:r>
      <w:r w:rsidR="00227AB2">
        <w:rPr>
          <w:rFonts w:ascii="Arial CYR" w:hAnsi="Arial CYR" w:cs="Times New Roman"/>
          <w:sz w:val="28"/>
          <w:szCs w:val="28"/>
        </w:rPr>
        <w:softHyphen/>
      </w:r>
      <w:r w:rsidRPr="00D26FEE">
        <w:rPr>
          <w:rFonts w:ascii="Arial CYR" w:hAnsi="Arial CYR" w:cs="Times New Roman"/>
          <w:sz w:val="28"/>
          <w:szCs w:val="28"/>
        </w:rPr>
        <w:t>нували відповісти на запитання: "У чому Ви вбачаєте причини власних невдач?" Відповіді студентів розподілилися так: "обраний твір не від</w:t>
      </w:r>
      <w:r w:rsidR="00227AB2">
        <w:rPr>
          <w:rFonts w:ascii="Arial CYR" w:hAnsi="Arial CYR" w:cs="Times New Roman"/>
          <w:sz w:val="28"/>
          <w:szCs w:val="28"/>
        </w:rPr>
        <w:softHyphen/>
      </w:r>
      <w:r w:rsidRPr="00D26FEE">
        <w:rPr>
          <w:rFonts w:ascii="Arial CYR" w:hAnsi="Arial CYR" w:cs="Times New Roman"/>
          <w:sz w:val="28"/>
          <w:szCs w:val="28"/>
        </w:rPr>
        <w:t>по</w:t>
      </w:r>
      <w:r w:rsidR="00227AB2">
        <w:rPr>
          <w:rFonts w:ascii="Arial CYR" w:hAnsi="Arial CYR" w:cs="Times New Roman"/>
          <w:sz w:val="28"/>
          <w:szCs w:val="28"/>
        </w:rPr>
        <w:softHyphen/>
      </w:r>
      <w:r w:rsidRPr="00D26FEE">
        <w:rPr>
          <w:rFonts w:ascii="Arial CYR" w:hAnsi="Arial CYR" w:cs="Times New Roman"/>
          <w:sz w:val="28"/>
          <w:szCs w:val="28"/>
        </w:rPr>
        <w:t>відає моїм виконавським можливостям, перевищує їх" (38,4 %), "не сконцентрував увагу під час виконання" (17,8 %), "розгубився, розхвилю</w:t>
      </w:r>
      <w:r w:rsidR="00227AB2">
        <w:rPr>
          <w:rFonts w:ascii="Arial CYR" w:hAnsi="Arial CYR" w:cs="Times New Roman"/>
          <w:sz w:val="28"/>
          <w:szCs w:val="28"/>
        </w:rPr>
        <w:softHyphen/>
      </w:r>
      <w:r w:rsidRPr="00D26FEE">
        <w:rPr>
          <w:rFonts w:ascii="Arial CYR" w:hAnsi="Arial CYR" w:cs="Times New Roman"/>
          <w:sz w:val="28"/>
          <w:szCs w:val="28"/>
        </w:rPr>
        <w:t>вався, втратив контроль над виконанням" (25,0 %), "недостатньо вивчив твір, тому почував себе невпевнено" (20,5 %).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Наступне запитання передбачало аналіз шляхів удосконалення рівня інструментально-виконавської підготовки студентів: "У чому Ви вба</w:t>
      </w:r>
      <w:r w:rsidR="00227AB2">
        <w:rPr>
          <w:rFonts w:ascii="Arial CYR" w:hAnsi="Arial CYR" w:cs="Times New Roman"/>
          <w:sz w:val="28"/>
          <w:szCs w:val="28"/>
        </w:rPr>
        <w:softHyphen/>
      </w:r>
      <w:r w:rsidRPr="00D26FEE">
        <w:rPr>
          <w:rFonts w:ascii="Arial CYR" w:hAnsi="Arial CYR" w:cs="Times New Roman"/>
          <w:sz w:val="28"/>
          <w:szCs w:val="28"/>
        </w:rPr>
        <w:t>чаєте шлях до підвищення власного рівня готовності до інструмен</w:t>
      </w:r>
      <w:r w:rsidR="00227AB2">
        <w:rPr>
          <w:rFonts w:ascii="Arial CYR" w:hAnsi="Arial CYR" w:cs="Times New Roman"/>
          <w:sz w:val="28"/>
          <w:szCs w:val="28"/>
        </w:rPr>
        <w:softHyphen/>
      </w:r>
      <w:r w:rsidRPr="00D26FEE">
        <w:rPr>
          <w:rFonts w:ascii="Arial CYR" w:hAnsi="Arial CYR" w:cs="Times New Roman"/>
          <w:sz w:val="28"/>
          <w:szCs w:val="28"/>
        </w:rPr>
        <w:t>тально-виконавської діяльності?"</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37,5 % реципієнтів вирішили, що це буде поглиблення набутих вико</w:t>
      </w:r>
      <w:r w:rsidR="00227AB2">
        <w:rPr>
          <w:rFonts w:ascii="Arial CYR" w:hAnsi="Arial CYR" w:cs="Times New Roman"/>
          <w:sz w:val="28"/>
          <w:szCs w:val="28"/>
        </w:rPr>
        <w:softHyphen/>
      </w:r>
      <w:r w:rsidRPr="00D26FEE">
        <w:rPr>
          <w:rFonts w:ascii="Arial CYR" w:hAnsi="Arial CYR" w:cs="Times New Roman"/>
          <w:sz w:val="28"/>
          <w:szCs w:val="28"/>
        </w:rPr>
        <w:t>нав</w:t>
      </w:r>
      <w:r w:rsidR="00227AB2">
        <w:rPr>
          <w:rFonts w:ascii="Arial CYR" w:hAnsi="Arial CYR" w:cs="Times New Roman"/>
          <w:sz w:val="28"/>
          <w:szCs w:val="28"/>
        </w:rPr>
        <w:softHyphen/>
      </w:r>
      <w:r w:rsidRPr="00D26FEE">
        <w:rPr>
          <w:rFonts w:ascii="Arial CYR" w:hAnsi="Arial CYR" w:cs="Times New Roman"/>
          <w:sz w:val="28"/>
          <w:szCs w:val="28"/>
        </w:rPr>
        <w:t xml:space="preserve">ських знань, 77,6 % прагнуть до вдосконалення технологічних умінь та навичок, 58,1 % вбачають цей шлях у прагненні до розвитку </w:t>
      </w:r>
      <w:r w:rsidRPr="00D26FEE">
        <w:rPr>
          <w:rFonts w:ascii="Arial CYR" w:hAnsi="Arial CYR" w:cs="Times New Roman"/>
          <w:sz w:val="28"/>
          <w:szCs w:val="28"/>
        </w:rPr>
        <w:lastRenderedPageBreak/>
        <w:t>виконавського мислення та пізнавального інтересу до предмет</w:t>
      </w:r>
      <w:r w:rsidR="00573F4B">
        <w:rPr>
          <w:rFonts w:ascii="Arial CYR" w:hAnsi="Arial CYR" w:cs="Times New Roman"/>
          <w:sz w:val="28"/>
          <w:szCs w:val="28"/>
        </w:rPr>
        <w:t>а</w:t>
      </w:r>
      <w:r w:rsidRPr="00D26FEE">
        <w:rPr>
          <w:rFonts w:ascii="Arial CYR" w:hAnsi="Arial CYR" w:cs="Times New Roman"/>
          <w:sz w:val="28"/>
          <w:szCs w:val="28"/>
        </w:rPr>
        <w:t>, а 64,3  % обрали всі три попередні позиції в органічній єдності.</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Аналіз відповідей студентів і результатів контрольних завдань дозво</w:t>
      </w:r>
      <w:r w:rsidR="00227AB2">
        <w:rPr>
          <w:rFonts w:ascii="Arial CYR" w:hAnsi="Arial CYR" w:cs="Times New Roman"/>
          <w:sz w:val="28"/>
          <w:szCs w:val="28"/>
        </w:rPr>
        <w:softHyphen/>
      </w:r>
      <w:r w:rsidRPr="00D26FEE">
        <w:rPr>
          <w:rFonts w:ascii="Arial CYR" w:hAnsi="Arial CYR" w:cs="Times New Roman"/>
          <w:sz w:val="28"/>
          <w:szCs w:val="28"/>
        </w:rPr>
        <w:t>лив зробити висновок, що 11,6 % студентів можна віднести до низького рівня сформованості ціннісно-орієнтаційного компонент</w:t>
      </w:r>
      <w:r w:rsidR="00573F4B">
        <w:rPr>
          <w:rFonts w:ascii="Arial CYR" w:hAnsi="Arial CYR" w:cs="Times New Roman"/>
          <w:sz w:val="28"/>
          <w:szCs w:val="28"/>
        </w:rPr>
        <w:t>а</w:t>
      </w:r>
      <w:r w:rsidRPr="00D26FEE">
        <w:rPr>
          <w:rFonts w:ascii="Arial CYR" w:hAnsi="Arial CYR" w:cs="Times New Roman"/>
          <w:sz w:val="28"/>
          <w:szCs w:val="28"/>
        </w:rPr>
        <w:t>, 59,8 % – а це переважна більшість – до середнього, 23,3 % – знаходяться на достатньому рівні і лише 5,3</w:t>
      </w:r>
      <w:r w:rsidR="00573F4B">
        <w:rPr>
          <w:rFonts w:ascii="Arial CYR" w:hAnsi="Arial CYR" w:cs="Times New Roman"/>
          <w:sz w:val="28"/>
          <w:szCs w:val="28"/>
        </w:rPr>
        <w:t xml:space="preserve"> </w:t>
      </w:r>
      <w:r w:rsidRPr="00D26FEE">
        <w:rPr>
          <w:rFonts w:ascii="Arial CYR" w:hAnsi="Arial CYR" w:cs="Times New Roman"/>
          <w:sz w:val="28"/>
          <w:szCs w:val="28"/>
        </w:rPr>
        <w:t>% – на високому.</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p>
    <w:p w:rsidR="00D26FEE" w:rsidRPr="00D26FEE" w:rsidRDefault="00D26FEE" w:rsidP="00D26FEE">
      <w:pPr>
        <w:pStyle w:val="af0"/>
        <w:spacing w:after="0" w:line="259" w:lineRule="auto"/>
        <w:ind w:left="0" w:firstLine="709"/>
        <w:jc w:val="right"/>
        <w:rPr>
          <w:rFonts w:ascii="Arial CYR" w:hAnsi="Arial CYR" w:cs="Times New Roman"/>
          <w:b/>
          <w:sz w:val="28"/>
          <w:szCs w:val="28"/>
        </w:rPr>
      </w:pPr>
      <w:r w:rsidRPr="00D26FEE">
        <w:rPr>
          <w:rFonts w:ascii="Arial CYR" w:hAnsi="Arial CYR" w:cs="Times New Roman"/>
          <w:b/>
          <w:sz w:val="28"/>
          <w:szCs w:val="28"/>
        </w:rPr>
        <w:t>Діаграма 4</w:t>
      </w:r>
    </w:p>
    <w:p w:rsidR="00D26FEE" w:rsidRPr="00D26FEE" w:rsidRDefault="00D26FEE" w:rsidP="00227AB2">
      <w:pPr>
        <w:pStyle w:val="af0"/>
        <w:spacing w:after="0" w:line="259" w:lineRule="auto"/>
        <w:ind w:left="0"/>
        <w:jc w:val="center"/>
        <w:rPr>
          <w:rFonts w:ascii="Arial CYR" w:hAnsi="Arial CYR" w:cs="Times New Roman"/>
          <w:b/>
          <w:bCs/>
          <w:sz w:val="28"/>
          <w:szCs w:val="28"/>
        </w:rPr>
      </w:pPr>
      <w:r w:rsidRPr="00D26FEE">
        <w:rPr>
          <w:rFonts w:ascii="Arial CYR" w:hAnsi="Arial CYR" w:cs="Times New Roman"/>
          <w:b/>
          <w:bCs/>
          <w:sz w:val="28"/>
          <w:szCs w:val="28"/>
        </w:rPr>
        <w:t>Рівні сформованості ціннісно-орієнтаційного компонент</w:t>
      </w:r>
      <w:r w:rsidR="00B67AC3">
        <w:rPr>
          <w:rFonts w:ascii="Arial CYR" w:hAnsi="Arial CYR" w:cs="Times New Roman"/>
          <w:b/>
          <w:bCs/>
          <w:sz w:val="28"/>
          <w:szCs w:val="28"/>
        </w:rPr>
        <w:t>а</w:t>
      </w:r>
    </w:p>
    <w:p w:rsidR="00D26FEE" w:rsidRPr="00D26FEE" w:rsidRDefault="00D26FEE" w:rsidP="00D26FEE">
      <w:pPr>
        <w:pStyle w:val="af0"/>
        <w:spacing w:after="0" w:line="259" w:lineRule="auto"/>
        <w:ind w:left="0" w:firstLine="709"/>
        <w:jc w:val="center"/>
        <w:rPr>
          <w:rFonts w:ascii="Arial CYR" w:hAnsi="Arial CYR" w:cs="Times New Roman"/>
          <w:b/>
          <w:bCs/>
          <w:sz w:val="28"/>
          <w:szCs w:val="28"/>
        </w:rPr>
      </w:pPr>
    </w:p>
    <w:p w:rsidR="00D26FEE" w:rsidRPr="00D26FEE" w:rsidRDefault="00D26FEE" w:rsidP="00227AB2">
      <w:pPr>
        <w:pStyle w:val="af0"/>
        <w:spacing w:after="0" w:line="259" w:lineRule="auto"/>
        <w:ind w:left="0"/>
        <w:jc w:val="center"/>
        <w:rPr>
          <w:rFonts w:ascii="Arial CYR" w:hAnsi="Arial CYR" w:cs="Times New Roman"/>
          <w:sz w:val="28"/>
          <w:szCs w:val="28"/>
        </w:rPr>
      </w:pPr>
      <w:r w:rsidRPr="00D26FEE">
        <w:rPr>
          <w:rFonts w:ascii="Arial CYR" w:hAnsi="Arial CYR" w:cs="Times New Roman"/>
          <w:noProof/>
          <w:sz w:val="28"/>
          <w:szCs w:val="28"/>
          <w:lang w:eastAsia="uk-UA"/>
        </w:rPr>
        <w:drawing>
          <wp:inline distT="0" distB="0" distL="0" distR="0" wp14:anchorId="65AE29BD" wp14:editId="65841B17">
            <wp:extent cx="4904740" cy="2458085"/>
            <wp:effectExtent l="0" t="0" r="0" b="0"/>
            <wp:docPr id="12"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Для перевірки сформованості</w:t>
      </w:r>
      <w:r w:rsidRPr="00D26FEE">
        <w:rPr>
          <w:rFonts w:ascii="Arial CYR" w:hAnsi="Arial CYR" w:cs="Times New Roman"/>
          <w:b/>
          <w:bCs/>
          <w:i/>
          <w:iCs/>
          <w:sz w:val="28"/>
          <w:szCs w:val="28"/>
        </w:rPr>
        <w:t xml:space="preserve"> операційного компонент</w:t>
      </w:r>
      <w:r w:rsidR="00B67AC3">
        <w:rPr>
          <w:rFonts w:ascii="Arial CYR" w:hAnsi="Arial CYR" w:cs="Times New Roman"/>
          <w:b/>
          <w:bCs/>
          <w:i/>
          <w:iCs/>
          <w:sz w:val="28"/>
          <w:szCs w:val="28"/>
        </w:rPr>
        <w:t>а</w:t>
      </w:r>
      <w:r w:rsidRPr="00D26FEE">
        <w:rPr>
          <w:rFonts w:ascii="Arial CYR" w:hAnsi="Arial CYR" w:cs="Times New Roman"/>
          <w:sz w:val="28"/>
          <w:szCs w:val="28"/>
        </w:rPr>
        <w:t>готов</w:t>
      </w:r>
      <w:r w:rsidR="00227AB2">
        <w:rPr>
          <w:rFonts w:ascii="Arial CYR" w:hAnsi="Arial CYR" w:cs="Times New Roman"/>
          <w:sz w:val="28"/>
          <w:szCs w:val="28"/>
        </w:rPr>
        <w:softHyphen/>
      </w:r>
      <w:r w:rsidRPr="00D26FEE">
        <w:rPr>
          <w:rFonts w:ascii="Arial CYR" w:hAnsi="Arial CYR" w:cs="Times New Roman"/>
          <w:sz w:val="28"/>
          <w:szCs w:val="28"/>
        </w:rPr>
        <w:t>ності студентів до інструментально-виконавської діяльності використо</w:t>
      </w:r>
      <w:r w:rsidR="00227AB2">
        <w:rPr>
          <w:rFonts w:ascii="Arial CYR" w:hAnsi="Arial CYR" w:cs="Times New Roman"/>
          <w:sz w:val="28"/>
          <w:szCs w:val="28"/>
        </w:rPr>
        <w:softHyphen/>
      </w:r>
      <w:r w:rsidRPr="00D26FEE">
        <w:rPr>
          <w:rFonts w:ascii="Arial CYR" w:hAnsi="Arial CYR" w:cs="Times New Roman"/>
          <w:sz w:val="28"/>
          <w:szCs w:val="28"/>
        </w:rPr>
        <w:t>ву</w:t>
      </w:r>
      <w:r w:rsidR="00227AB2">
        <w:rPr>
          <w:rFonts w:ascii="Arial CYR" w:hAnsi="Arial CYR" w:cs="Times New Roman"/>
          <w:sz w:val="28"/>
          <w:szCs w:val="28"/>
        </w:rPr>
        <w:softHyphen/>
      </w:r>
      <w:r w:rsidRPr="00D26FEE">
        <w:rPr>
          <w:rFonts w:ascii="Arial CYR" w:hAnsi="Arial CYR" w:cs="Times New Roman"/>
          <w:sz w:val="28"/>
          <w:szCs w:val="28"/>
        </w:rPr>
        <w:t>валися результати виступів на академічних концертах, заліках та екза</w:t>
      </w:r>
      <w:r w:rsidR="00B67AC3">
        <w:rPr>
          <w:rFonts w:ascii="Arial CYR" w:hAnsi="Arial CYR" w:cs="Times New Roman"/>
          <w:sz w:val="28"/>
          <w:szCs w:val="28"/>
        </w:rPr>
        <w:softHyphen/>
      </w:r>
      <w:r w:rsidRPr="00D26FEE">
        <w:rPr>
          <w:rFonts w:ascii="Arial CYR" w:hAnsi="Arial CYR" w:cs="Times New Roman"/>
          <w:sz w:val="28"/>
          <w:szCs w:val="28"/>
        </w:rPr>
        <w:t>менах з основного інструмент</w:t>
      </w:r>
      <w:r w:rsidR="00B67AC3">
        <w:rPr>
          <w:rFonts w:ascii="Arial CYR" w:hAnsi="Arial CYR" w:cs="Times New Roman"/>
          <w:sz w:val="28"/>
          <w:szCs w:val="28"/>
        </w:rPr>
        <w:t>а</w:t>
      </w:r>
      <w:r w:rsidRPr="00D26FEE">
        <w:rPr>
          <w:rFonts w:ascii="Arial CYR" w:hAnsi="Arial CYR" w:cs="Times New Roman"/>
          <w:sz w:val="28"/>
          <w:szCs w:val="28"/>
        </w:rPr>
        <w:t xml:space="preserve"> кожного семестру. Заміри прово</w:t>
      </w:r>
      <w:r w:rsidR="00227AB2">
        <w:rPr>
          <w:rFonts w:ascii="Arial CYR" w:hAnsi="Arial CYR" w:cs="Times New Roman"/>
          <w:sz w:val="28"/>
          <w:szCs w:val="28"/>
        </w:rPr>
        <w:softHyphen/>
      </w:r>
      <w:r w:rsidRPr="00D26FEE">
        <w:rPr>
          <w:rFonts w:ascii="Arial CYR" w:hAnsi="Arial CYR" w:cs="Times New Roman"/>
          <w:sz w:val="28"/>
          <w:szCs w:val="28"/>
        </w:rPr>
        <w:t xml:space="preserve">дилися саме в процесі звітного виконання творів. Оцінки виставлялися за диференційованими показниками </w:t>
      </w:r>
      <w:r w:rsidR="00B67AC3">
        <w:rPr>
          <w:rFonts w:ascii="Arial CYR" w:hAnsi="Arial CYR" w:cs="Times New Roman"/>
          <w:sz w:val="28"/>
          <w:szCs w:val="28"/>
        </w:rPr>
        <w:t>відповідно до</w:t>
      </w:r>
      <w:r w:rsidRPr="00D26FEE">
        <w:rPr>
          <w:rFonts w:ascii="Arial CYR" w:hAnsi="Arial CYR" w:cs="Times New Roman"/>
          <w:sz w:val="28"/>
          <w:szCs w:val="28"/>
        </w:rPr>
        <w:t xml:space="preserve"> спеціально розроблених критеріальних вимог, які включали три позиції:</w:t>
      </w:r>
    </w:p>
    <w:p w:rsidR="00D26FEE" w:rsidRPr="00D26FEE" w:rsidRDefault="00D26FEE" w:rsidP="00301EEC">
      <w:pPr>
        <w:numPr>
          <w:ilvl w:val="0"/>
          <w:numId w:val="47"/>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Художність виконання: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інтонаційна, образна та драматургічна виразність і перекон</w:t>
      </w:r>
      <w:r w:rsidR="00065E07">
        <w:rPr>
          <w:rFonts w:ascii="Arial CYR" w:hAnsi="Arial CYR" w:cs="Times New Roman"/>
          <w:sz w:val="28"/>
          <w:szCs w:val="28"/>
        </w:rPr>
        <w:softHyphen/>
      </w:r>
      <w:r w:rsidRPr="00D26FEE">
        <w:rPr>
          <w:rFonts w:ascii="Arial CYR" w:hAnsi="Arial CYR" w:cs="Times New Roman"/>
          <w:sz w:val="28"/>
          <w:szCs w:val="28"/>
        </w:rPr>
        <w:t>ливість;</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жанрова, стильова відповідність;</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концептуальна визначеність.</w:t>
      </w:r>
    </w:p>
    <w:p w:rsidR="00D26FEE" w:rsidRPr="00D26FEE" w:rsidRDefault="00D26FEE" w:rsidP="00301EEC">
      <w:pPr>
        <w:numPr>
          <w:ilvl w:val="0"/>
          <w:numId w:val="47"/>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Технічність виконання: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художня доцільність виконавських прийомів відповідно до засобів музичної виразності;</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рівень технічної майстерності (якість виконання);</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стабільність, безпомилковість.</w:t>
      </w:r>
    </w:p>
    <w:p w:rsidR="00D26FEE" w:rsidRPr="00D26FEE" w:rsidRDefault="00D26FEE" w:rsidP="00301EEC">
      <w:pPr>
        <w:numPr>
          <w:ilvl w:val="0"/>
          <w:numId w:val="47"/>
        </w:numPr>
        <w:tabs>
          <w:tab w:val="clear" w:pos="1069"/>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Артистичність, емоційний тонус  виконання: </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уміння триматися на сцені;</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lastRenderedPageBreak/>
        <w:t>довільне оперування виконавським образом;</w:t>
      </w:r>
    </w:p>
    <w:p w:rsidR="00D26FEE" w:rsidRPr="00D26FEE" w:rsidRDefault="00D26FEE" w:rsidP="00301EEC">
      <w:pPr>
        <w:numPr>
          <w:ilvl w:val="0"/>
          <w:numId w:val="48"/>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сценічна свобода.</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Система оцінювання одночасно виконувала дві функції: визначала ознаки досягнень (</w:t>
      </w:r>
      <w:r w:rsidRPr="00D26FEE">
        <w:rPr>
          <w:rFonts w:ascii="Arial CYR" w:hAnsi="Arial CYR" w:cs="Times New Roman"/>
          <w:b/>
          <w:bCs/>
          <w:i/>
          <w:iCs/>
          <w:color w:val="auto"/>
          <w:sz w:val="28"/>
          <w:szCs w:val="28"/>
          <w:u w:val="single"/>
        </w:rPr>
        <w:t>що</w:t>
      </w:r>
      <w:r w:rsidRPr="00D26FEE">
        <w:rPr>
          <w:rFonts w:ascii="Arial CYR" w:hAnsi="Arial CYR" w:cs="Times New Roman"/>
          <w:color w:val="auto"/>
          <w:sz w:val="28"/>
          <w:szCs w:val="28"/>
        </w:rPr>
        <w:t xml:space="preserve"> ми оцінювали) і їх міру (</w:t>
      </w:r>
      <w:r w:rsidRPr="00D26FEE">
        <w:rPr>
          <w:rFonts w:ascii="Arial CYR" w:hAnsi="Arial CYR" w:cs="Times New Roman"/>
          <w:b/>
          <w:bCs/>
          <w:i/>
          <w:iCs/>
          <w:color w:val="auto"/>
          <w:sz w:val="28"/>
          <w:szCs w:val="28"/>
          <w:u w:val="single"/>
        </w:rPr>
        <w:t>як</w:t>
      </w:r>
      <w:r w:rsidRPr="00D26FEE">
        <w:rPr>
          <w:rFonts w:ascii="Arial CYR" w:hAnsi="Arial CYR" w:cs="Times New Roman"/>
          <w:color w:val="auto"/>
          <w:sz w:val="28"/>
          <w:szCs w:val="28"/>
        </w:rPr>
        <w:t xml:space="preserve"> ми вимірювали), </w:t>
      </w:r>
      <w:r w:rsidR="00B67AC3">
        <w:rPr>
          <w:rFonts w:ascii="Arial CYR" w:hAnsi="Arial CYR" w:cs="Times New Roman"/>
          <w:color w:val="auto"/>
          <w:sz w:val="28"/>
          <w:szCs w:val="28"/>
        </w:rPr>
        <w:t>відпо</w:t>
      </w:r>
      <w:r w:rsidR="00B67AC3">
        <w:rPr>
          <w:rFonts w:ascii="Arial CYR" w:hAnsi="Arial CYR" w:cs="Times New Roman"/>
          <w:color w:val="auto"/>
          <w:sz w:val="28"/>
          <w:szCs w:val="28"/>
        </w:rPr>
        <w:softHyphen/>
        <w:t>відно до</w:t>
      </w:r>
      <w:r w:rsidRPr="00D26FEE">
        <w:rPr>
          <w:rFonts w:ascii="Arial CYR" w:hAnsi="Arial CYR" w:cs="Times New Roman"/>
          <w:color w:val="auto"/>
          <w:sz w:val="28"/>
          <w:szCs w:val="28"/>
        </w:rPr>
        <w:t xml:space="preserve"> вище</w:t>
      </w:r>
      <w:r w:rsidR="00B67AC3">
        <w:rPr>
          <w:rFonts w:ascii="Arial CYR" w:hAnsi="Arial CYR" w:cs="Times New Roman"/>
          <w:color w:val="auto"/>
          <w:sz w:val="28"/>
          <w:szCs w:val="28"/>
        </w:rPr>
        <w:t>за</w:t>
      </w:r>
      <w:r w:rsidRPr="00D26FEE">
        <w:rPr>
          <w:rFonts w:ascii="Arial CYR" w:hAnsi="Arial CYR" w:cs="Times New Roman"/>
          <w:color w:val="auto"/>
          <w:sz w:val="28"/>
          <w:szCs w:val="28"/>
        </w:rPr>
        <w:t>значених критеріїв та показників. Художність вико</w:t>
      </w:r>
      <w:r w:rsidR="00B67AC3">
        <w:rPr>
          <w:rFonts w:ascii="Arial CYR" w:hAnsi="Arial CYR" w:cs="Times New Roman"/>
          <w:color w:val="auto"/>
          <w:sz w:val="28"/>
          <w:szCs w:val="28"/>
        </w:rPr>
        <w:softHyphen/>
      </w:r>
      <w:r w:rsidRPr="00D26FEE">
        <w:rPr>
          <w:rFonts w:ascii="Arial CYR" w:hAnsi="Arial CYR" w:cs="Times New Roman"/>
          <w:color w:val="auto"/>
          <w:sz w:val="28"/>
          <w:szCs w:val="28"/>
        </w:rPr>
        <w:t>нання  диферен</w:t>
      </w:r>
      <w:r w:rsidR="003C5C27">
        <w:rPr>
          <w:rFonts w:ascii="Arial CYR" w:hAnsi="Arial CYR" w:cs="Times New Roman"/>
          <w:color w:val="auto"/>
          <w:sz w:val="28"/>
          <w:szCs w:val="28"/>
        </w:rPr>
        <w:softHyphen/>
      </w:r>
      <w:r w:rsidRPr="00D26FEE">
        <w:rPr>
          <w:rFonts w:ascii="Arial CYR" w:hAnsi="Arial CYR" w:cs="Times New Roman"/>
          <w:color w:val="auto"/>
          <w:sz w:val="28"/>
          <w:szCs w:val="28"/>
        </w:rPr>
        <w:t>ці</w:t>
      </w:r>
      <w:r w:rsidR="003C5C27">
        <w:rPr>
          <w:rFonts w:ascii="Arial CYR" w:hAnsi="Arial CYR" w:cs="Times New Roman"/>
          <w:color w:val="auto"/>
          <w:sz w:val="28"/>
          <w:szCs w:val="28"/>
        </w:rPr>
        <w:softHyphen/>
      </w:r>
      <w:r w:rsidRPr="00D26FEE">
        <w:rPr>
          <w:rFonts w:ascii="Arial CYR" w:hAnsi="Arial CYR" w:cs="Times New Roman"/>
          <w:color w:val="auto"/>
          <w:sz w:val="28"/>
          <w:szCs w:val="28"/>
        </w:rPr>
        <w:t>ю</w:t>
      </w:r>
      <w:r w:rsidR="003C5C27">
        <w:rPr>
          <w:rFonts w:ascii="Arial CYR" w:hAnsi="Arial CYR" w:cs="Times New Roman"/>
          <w:color w:val="auto"/>
          <w:sz w:val="28"/>
          <w:szCs w:val="28"/>
        </w:rPr>
        <w:softHyphen/>
      </w:r>
      <w:r w:rsidRPr="00D26FEE">
        <w:rPr>
          <w:rFonts w:ascii="Arial CYR" w:hAnsi="Arial CYR" w:cs="Times New Roman"/>
          <w:color w:val="auto"/>
          <w:sz w:val="28"/>
          <w:szCs w:val="28"/>
        </w:rPr>
        <w:t>валася ступенем повноти враження – яскраво виражена, достатньо виражена, слаб</w:t>
      </w:r>
      <w:r w:rsidR="00633C40">
        <w:rPr>
          <w:rFonts w:ascii="Arial CYR" w:hAnsi="Arial CYR" w:cs="Times New Roman"/>
          <w:color w:val="auto"/>
          <w:sz w:val="28"/>
          <w:szCs w:val="28"/>
        </w:rPr>
        <w:t>к</w:t>
      </w:r>
      <w:r w:rsidRPr="00D26FEE">
        <w:rPr>
          <w:rFonts w:ascii="Arial CYR" w:hAnsi="Arial CYR" w:cs="Times New Roman"/>
          <w:color w:val="auto"/>
          <w:sz w:val="28"/>
          <w:szCs w:val="28"/>
        </w:rPr>
        <w:t>о вираж</w:t>
      </w:r>
      <w:r w:rsidR="00633C40">
        <w:rPr>
          <w:rFonts w:ascii="Arial CYR" w:hAnsi="Arial CYR" w:cs="Times New Roman"/>
          <w:color w:val="auto"/>
          <w:sz w:val="28"/>
          <w:szCs w:val="28"/>
        </w:rPr>
        <w:t>́</w:t>
      </w:r>
      <w:r w:rsidRPr="00D26FEE">
        <w:rPr>
          <w:rFonts w:ascii="Arial CYR" w:hAnsi="Arial CYR" w:cs="Times New Roman"/>
          <w:color w:val="auto"/>
          <w:sz w:val="28"/>
          <w:szCs w:val="28"/>
        </w:rPr>
        <w:t>ена. Технічність виконання визнача</w:t>
      </w:r>
      <w:r w:rsidR="00B67AC3">
        <w:rPr>
          <w:rFonts w:ascii="Arial CYR" w:hAnsi="Arial CYR" w:cs="Times New Roman"/>
          <w:color w:val="auto"/>
          <w:sz w:val="28"/>
          <w:szCs w:val="28"/>
        </w:rPr>
        <w:softHyphen/>
      </w:r>
      <w:r w:rsidRPr="00D26FEE">
        <w:rPr>
          <w:rFonts w:ascii="Arial CYR" w:hAnsi="Arial CYR" w:cs="Times New Roman"/>
          <w:color w:val="auto"/>
          <w:sz w:val="28"/>
          <w:szCs w:val="28"/>
        </w:rPr>
        <w:t>лася трьома якісними характеристиками: наявністю, ситуативністю чи відсутністю да</w:t>
      </w:r>
      <w:r w:rsidR="003C5C27">
        <w:rPr>
          <w:rFonts w:ascii="Arial CYR" w:hAnsi="Arial CYR" w:cs="Times New Roman"/>
          <w:color w:val="auto"/>
          <w:sz w:val="28"/>
          <w:szCs w:val="28"/>
        </w:rPr>
        <w:softHyphen/>
      </w:r>
      <w:r w:rsidRPr="00D26FEE">
        <w:rPr>
          <w:rFonts w:ascii="Arial CYR" w:hAnsi="Arial CYR" w:cs="Times New Roman"/>
          <w:color w:val="auto"/>
          <w:sz w:val="28"/>
          <w:szCs w:val="28"/>
        </w:rPr>
        <w:t>ного критерію. Артистичність т</w:t>
      </w:r>
      <w:r w:rsidR="00633C40">
        <w:rPr>
          <w:rFonts w:ascii="Arial CYR" w:hAnsi="Arial CYR" w:cs="Times New Roman"/>
          <w:color w:val="auto"/>
          <w:sz w:val="28"/>
          <w:szCs w:val="28"/>
        </w:rPr>
        <w:t>́</w:t>
      </w:r>
      <w:r w:rsidRPr="00D26FEE">
        <w:rPr>
          <w:rFonts w:ascii="Arial CYR" w:hAnsi="Arial CYR" w:cs="Times New Roman"/>
          <w:color w:val="auto"/>
          <w:sz w:val="28"/>
          <w:szCs w:val="28"/>
        </w:rPr>
        <w:t>а емоційність оцінювалася за 4 пози</w:t>
      </w:r>
      <w:r w:rsidR="003C5C27">
        <w:rPr>
          <w:rFonts w:ascii="Arial CYR" w:hAnsi="Arial CYR" w:cs="Times New Roman"/>
          <w:color w:val="auto"/>
          <w:sz w:val="28"/>
          <w:szCs w:val="28"/>
        </w:rPr>
        <w:softHyphen/>
      </w:r>
      <w:r w:rsidRPr="00D26FEE">
        <w:rPr>
          <w:rFonts w:ascii="Arial CYR" w:hAnsi="Arial CYR" w:cs="Times New Roman"/>
          <w:color w:val="auto"/>
          <w:sz w:val="28"/>
          <w:szCs w:val="28"/>
        </w:rPr>
        <w:t>ці</w:t>
      </w:r>
      <w:r w:rsidR="003C5C27">
        <w:rPr>
          <w:rFonts w:ascii="Arial CYR" w:hAnsi="Arial CYR" w:cs="Times New Roman"/>
          <w:color w:val="auto"/>
          <w:sz w:val="28"/>
          <w:szCs w:val="28"/>
        </w:rPr>
        <w:softHyphen/>
      </w:r>
      <w:r w:rsidRPr="00D26FEE">
        <w:rPr>
          <w:rFonts w:ascii="Arial CYR" w:hAnsi="Arial CYR" w:cs="Times New Roman"/>
          <w:color w:val="auto"/>
          <w:sz w:val="28"/>
          <w:szCs w:val="28"/>
        </w:rPr>
        <w:t>я</w:t>
      </w:r>
      <w:r w:rsidR="003C5C27">
        <w:rPr>
          <w:rFonts w:ascii="Arial CYR" w:hAnsi="Arial CYR" w:cs="Times New Roman"/>
          <w:color w:val="auto"/>
          <w:sz w:val="28"/>
          <w:szCs w:val="28"/>
        </w:rPr>
        <w:softHyphen/>
      </w:r>
      <w:r w:rsidRPr="00D26FEE">
        <w:rPr>
          <w:rFonts w:ascii="Arial CYR" w:hAnsi="Arial CYR" w:cs="Times New Roman"/>
          <w:color w:val="auto"/>
          <w:sz w:val="28"/>
          <w:szCs w:val="28"/>
        </w:rPr>
        <w:t>ми: яскраво виражена, достатньо виражена, слаб</w:t>
      </w:r>
      <w:r w:rsidR="00633C40">
        <w:rPr>
          <w:rFonts w:ascii="Arial CYR" w:hAnsi="Arial CYR" w:cs="Times New Roman"/>
          <w:color w:val="auto"/>
          <w:sz w:val="28"/>
          <w:szCs w:val="28"/>
        </w:rPr>
        <w:t>к</w:t>
      </w:r>
      <w:r w:rsidRPr="00D26FEE">
        <w:rPr>
          <w:rFonts w:ascii="Arial CYR" w:hAnsi="Arial CYR" w:cs="Times New Roman"/>
          <w:color w:val="auto"/>
          <w:sz w:val="28"/>
          <w:szCs w:val="28"/>
        </w:rPr>
        <w:t>о вира</w:t>
      </w:r>
      <w:r w:rsidR="00633C40">
        <w:rPr>
          <w:rFonts w:ascii="Arial CYR" w:hAnsi="Arial CYR" w:cs="Times New Roman"/>
          <w:color w:val="auto"/>
          <w:sz w:val="28"/>
          <w:szCs w:val="28"/>
        </w:rPr>
        <w:softHyphen/>
      </w:r>
      <w:r w:rsidRPr="00D26FEE">
        <w:rPr>
          <w:rFonts w:ascii="Arial CYR" w:hAnsi="Arial CYR" w:cs="Times New Roman"/>
          <w:color w:val="auto"/>
          <w:sz w:val="28"/>
          <w:szCs w:val="28"/>
        </w:rPr>
        <w:t>жена, не виражена.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Для діагностики сформованості готовності у студентів на конста</w:t>
      </w:r>
      <w:r w:rsidR="003C5C27">
        <w:rPr>
          <w:rFonts w:ascii="Arial CYR" w:hAnsi="Arial CYR" w:cs="Times New Roman"/>
          <w:sz w:val="28"/>
          <w:szCs w:val="28"/>
        </w:rPr>
        <w:softHyphen/>
      </w:r>
      <w:r w:rsidRPr="00D26FEE">
        <w:rPr>
          <w:rFonts w:ascii="Arial CYR" w:hAnsi="Arial CYR" w:cs="Times New Roman"/>
          <w:sz w:val="28"/>
          <w:szCs w:val="28"/>
        </w:rPr>
        <w:t>ту</w:t>
      </w:r>
      <w:r w:rsidR="003C5C27">
        <w:rPr>
          <w:rFonts w:ascii="Arial CYR" w:hAnsi="Arial CYR" w:cs="Times New Roman"/>
          <w:sz w:val="28"/>
          <w:szCs w:val="28"/>
        </w:rPr>
        <w:softHyphen/>
      </w:r>
      <w:r w:rsidRPr="00D26FEE">
        <w:rPr>
          <w:rFonts w:ascii="Arial CYR" w:hAnsi="Arial CYR" w:cs="Times New Roman"/>
          <w:sz w:val="28"/>
          <w:szCs w:val="28"/>
        </w:rPr>
        <w:t>вальному етапі дослідження використовувався метод компетентних суддів, якими виступили викладачі кафедр в</w:t>
      </w:r>
      <w:r w:rsidR="00633C40">
        <w:rPr>
          <w:rFonts w:ascii="Arial CYR" w:hAnsi="Arial CYR" w:cs="Times New Roman"/>
          <w:sz w:val="28"/>
          <w:szCs w:val="28"/>
        </w:rPr>
        <w:t>иш</w:t>
      </w:r>
      <w:r w:rsidRPr="00D26FEE">
        <w:rPr>
          <w:rFonts w:ascii="Arial CYR" w:hAnsi="Arial CYR" w:cs="Times New Roman"/>
          <w:sz w:val="28"/>
          <w:szCs w:val="28"/>
        </w:rPr>
        <w:t>ів, де проводилося експе</w:t>
      </w:r>
      <w:r w:rsidR="00633C40">
        <w:rPr>
          <w:rFonts w:ascii="Arial CYR" w:hAnsi="Arial CYR" w:cs="Times New Roman"/>
          <w:sz w:val="28"/>
          <w:szCs w:val="28"/>
        </w:rPr>
        <w:softHyphen/>
      </w:r>
      <w:r w:rsidRPr="00D26FEE">
        <w:rPr>
          <w:rFonts w:ascii="Arial CYR" w:hAnsi="Arial CYR" w:cs="Times New Roman"/>
          <w:sz w:val="28"/>
          <w:szCs w:val="28"/>
        </w:rPr>
        <w:t>ри</w:t>
      </w:r>
      <w:r w:rsidR="00633C40">
        <w:rPr>
          <w:rFonts w:ascii="Arial CYR" w:hAnsi="Arial CYR" w:cs="Times New Roman"/>
          <w:sz w:val="28"/>
          <w:szCs w:val="28"/>
        </w:rPr>
        <w:softHyphen/>
      </w:r>
      <w:r w:rsidRPr="00D26FEE">
        <w:rPr>
          <w:rFonts w:ascii="Arial CYR" w:hAnsi="Arial CYR" w:cs="Times New Roman"/>
          <w:sz w:val="28"/>
          <w:szCs w:val="28"/>
        </w:rPr>
        <w:t>ментальне дослідження.</w:t>
      </w:r>
    </w:p>
    <w:p w:rsidR="00D26FEE" w:rsidRPr="00EC144E" w:rsidRDefault="00D26FEE" w:rsidP="00D26FEE">
      <w:pPr>
        <w:spacing w:after="0" w:line="259" w:lineRule="auto"/>
        <w:ind w:firstLine="709"/>
        <w:jc w:val="both"/>
        <w:rPr>
          <w:rFonts w:ascii="Arial CYR" w:hAnsi="Arial CYR" w:cs="Times New Roman"/>
          <w:spacing w:val="-2"/>
          <w:sz w:val="28"/>
          <w:szCs w:val="28"/>
        </w:rPr>
      </w:pPr>
      <w:r w:rsidRPr="00EC144E">
        <w:rPr>
          <w:rFonts w:ascii="Arial CYR" w:hAnsi="Arial CYR" w:cs="Times New Roman"/>
          <w:spacing w:val="-2"/>
          <w:sz w:val="28"/>
          <w:szCs w:val="28"/>
        </w:rPr>
        <w:t>Діагностування операційного компонент</w:t>
      </w:r>
      <w:r w:rsidR="00633C40" w:rsidRPr="00EC144E">
        <w:rPr>
          <w:rFonts w:ascii="Arial CYR" w:hAnsi="Arial CYR" w:cs="Times New Roman"/>
          <w:spacing w:val="-2"/>
          <w:sz w:val="28"/>
          <w:szCs w:val="28"/>
        </w:rPr>
        <w:t>а</w:t>
      </w:r>
      <w:r w:rsidRPr="00EC144E">
        <w:rPr>
          <w:rFonts w:ascii="Arial CYR" w:hAnsi="Arial CYR" w:cs="Times New Roman"/>
          <w:spacing w:val="-2"/>
          <w:sz w:val="28"/>
          <w:szCs w:val="28"/>
        </w:rPr>
        <w:t xml:space="preserve"> готовності відбувалося наприкінці навчального року, коли студенти демонстрували виконання семестрових програм у різноманітних формах звітності – виступах на залі</w:t>
      </w:r>
      <w:r w:rsidR="003C5C27" w:rsidRPr="00EC144E">
        <w:rPr>
          <w:rFonts w:ascii="Arial CYR" w:hAnsi="Arial CYR" w:cs="Times New Roman"/>
          <w:spacing w:val="-2"/>
          <w:sz w:val="28"/>
          <w:szCs w:val="28"/>
        </w:rPr>
        <w:softHyphen/>
      </w:r>
      <w:r w:rsidR="00EC144E">
        <w:rPr>
          <w:rFonts w:ascii="Arial CYR" w:hAnsi="Arial CYR" w:cs="Times New Roman"/>
          <w:spacing w:val="-2"/>
          <w:sz w:val="28"/>
          <w:szCs w:val="28"/>
        </w:rPr>
        <w:softHyphen/>
      </w:r>
      <w:r w:rsidRPr="00EC144E">
        <w:rPr>
          <w:rFonts w:ascii="Arial CYR" w:hAnsi="Arial CYR" w:cs="Times New Roman"/>
          <w:spacing w:val="-2"/>
          <w:sz w:val="28"/>
          <w:szCs w:val="28"/>
        </w:rPr>
        <w:t>ках, екзаменах, академічних концертах, сольних концертних виступах.</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Комісією оцінювалося виконання студентами заліково-екзамена</w:t>
      </w:r>
      <w:r w:rsidR="005F6469">
        <w:rPr>
          <w:rFonts w:ascii="Arial CYR" w:hAnsi="Arial CYR" w:cs="Times New Roman"/>
          <w:sz w:val="28"/>
          <w:szCs w:val="28"/>
        </w:rPr>
        <w:softHyphen/>
      </w:r>
      <w:r w:rsidRPr="00D26FEE">
        <w:rPr>
          <w:rFonts w:ascii="Arial CYR" w:hAnsi="Arial CYR" w:cs="Times New Roman"/>
          <w:sz w:val="28"/>
          <w:szCs w:val="28"/>
        </w:rPr>
        <w:t>цій</w:t>
      </w:r>
      <w:r w:rsidR="005F6469">
        <w:rPr>
          <w:rFonts w:ascii="Arial CYR" w:hAnsi="Arial CYR" w:cs="Times New Roman"/>
          <w:sz w:val="28"/>
          <w:szCs w:val="28"/>
        </w:rPr>
        <w:softHyphen/>
      </w:r>
      <w:r w:rsidRPr="00D26FEE">
        <w:rPr>
          <w:rFonts w:ascii="Arial CYR" w:hAnsi="Arial CYR" w:cs="Times New Roman"/>
          <w:sz w:val="28"/>
          <w:szCs w:val="28"/>
        </w:rPr>
        <w:t>них програм, що традиційно складалися з п’яти творів, з яких три твори готувалися під керівництвом викладача, а два – самостійно. Аналізу виконання самостійно вивчених творів надавалося домінуюче значення в процесі з’ясування рівнів готовності студента до інструментально-виконавської діяльності, адже усунення керівництва викладача від роб</w:t>
      </w:r>
      <w:r w:rsidR="005F6469">
        <w:rPr>
          <w:rFonts w:ascii="Arial CYR" w:hAnsi="Arial CYR" w:cs="Times New Roman"/>
          <w:sz w:val="28"/>
          <w:szCs w:val="28"/>
        </w:rPr>
        <w:softHyphen/>
      </w:r>
      <w:r w:rsidRPr="00D26FEE">
        <w:rPr>
          <w:rFonts w:ascii="Arial CYR" w:hAnsi="Arial CYR" w:cs="Times New Roman"/>
          <w:sz w:val="28"/>
          <w:szCs w:val="28"/>
        </w:rPr>
        <w:t>о</w:t>
      </w:r>
      <w:r w:rsidR="00633C40">
        <w:rPr>
          <w:rFonts w:ascii="Arial CYR" w:hAnsi="Arial CYR" w:cs="Times New Roman"/>
          <w:sz w:val="28"/>
          <w:szCs w:val="28"/>
        </w:rPr>
        <w:softHyphen/>
      </w:r>
      <w:r w:rsidRPr="00D26FEE">
        <w:rPr>
          <w:rFonts w:ascii="Arial CYR" w:hAnsi="Arial CYR" w:cs="Times New Roman"/>
          <w:sz w:val="28"/>
          <w:szCs w:val="28"/>
        </w:rPr>
        <w:t>ти над музичним твором сприяло істинності діагностичного зрізу. Оцінки виставлялися викладачами згідно</w:t>
      </w:r>
      <w:r w:rsidR="00633C40">
        <w:rPr>
          <w:rFonts w:ascii="Arial CYR" w:hAnsi="Arial CYR" w:cs="Times New Roman"/>
          <w:sz w:val="28"/>
          <w:szCs w:val="28"/>
        </w:rPr>
        <w:t xml:space="preserve"> з</w:t>
      </w:r>
      <w:r w:rsidRPr="00D26FEE">
        <w:rPr>
          <w:rFonts w:ascii="Arial CYR" w:hAnsi="Arial CYR" w:cs="Times New Roman"/>
          <w:sz w:val="28"/>
          <w:szCs w:val="28"/>
        </w:rPr>
        <w:t xml:space="preserve"> розроблени</w:t>
      </w:r>
      <w:r w:rsidR="00633C40">
        <w:rPr>
          <w:rFonts w:ascii="Arial CYR" w:hAnsi="Arial CYR" w:cs="Times New Roman"/>
          <w:sz w:val="28"/>
          <w:szCs w:val="28"/>
        </w:rPr>
        <w:t>ми</w:t>
      </w:r>
      <w:r w:rsidRPr="00D26FEE">
        <w:rPr>
          <w:rFonts w:ascii="Arial CYR" w:hAnsi="Arial CYR" w:cs="Times New Roman"/>
          <w:sz w:val="28"/>
          <w:szCs w:val="28"/>
        </w:rPr>
        <w:t xml:space="preserve"> вимог</w:t>
      </w:r>
      <w:r w:rsidR="00633C40">
        <w:rPr>
          <w:rFonts w:ascii="Arial CYR" w:hAnsi="Arial CYR" w:cs="Times New Roman"/>
          <w:sz w:val="28"/>
          <w:szCs w:val="28"/>
        </w:rPr>
        <w:t>ами</w:t>
      </w:r>
      <w:r w:rsidRPr="00D26FEE">
        <w:rPr>
          <w:rFonts w:ascii="Arial CYR" w:hAnsi="Arial CYR" w:cs="Times New Roman"/>
          <w:sz w:val="28"/>
          <w:szCs w:val="28"/>
        </w:rPr>
        <w:t xml:space="preserve"> і критері</w:t>
      </w:r>
      <w:r w:rsidR="00633C40">
        <w:rPr>
          <w:rFonts w:ascii="Arial CYR" w:hAnsi="Arial CYR" w:cs="Times New Roman"/>
          <w:sz w:val="28"/>
          <w:szCs w:val="28"/>
        </w:rPr>
        <w:t xml:space="preserve">ями у </w:t>
      </w:r>
      <w:r w:rsidRPr="00D26FEE">
        <w:rPr>
          <w:rFonts w:ascii="Arial CYR" w:hAnsi="Arial CYR" w:cs="Times New Roman"/>
          <w:sz w:val="28"/>
          <w:szCs w:val="28"/>
        </w:rPr>
        <w:t>спеціальні таблиці.</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Екзаменатори-викладачі отримали спеціально розроблені інструк</w:t>
      </w:r>
      <w:r w:rsidR="005F6469">
        <w:rPr>
          <w:rFonts w:ascii="Arial CYR" w:hAnsi="Arial CYR" w:cs="Times New Roman"/>
          <w:sz w:val="28"/>
          <w:szCs w:val="28"/>
        </w:rPr>
        <w:softHyphen/>
      </w:r>
      <w:r w:rsidRPr="00D26FEE">
        <w:rPr>
          <w:rFonts w:ascii="Arial CYR" w:hAnsi="Arial CYR" w:cs="Times New Roman"/>
          <w:sz w:val="28"/>
          <w:szCs w:val="28"/>
        </w:rPr>
        <w:t>тив</w:t>
      </w:r>
      <w:r w:rsidR="005F6469">
        <w:rPr>
          <w:rFonts w:ascii="Arial CYR" w:hAnsi="Arial CYR" w:cs="Times New Roman"/>
          <w:sz w:val="28"/>
          <w:szCs w:val="28"/>
        </w:rPr>
        <w:softHyphen/>
      </w:r>
      <w:r w:rsidRPr="00D26FEE">
        <w:rPr>
          <w:rFonts w:ascii="Arial CYR" w:hAnsi="Arial CYR" w:cs="Times New Roman"/>
          <w:sz w:val="28"/>
          <w:szCs w:val="28"/>
        </w:rPr>
        <w:t>ні вимоги, що містили орієнтовні ознаки оцінювання виступів сту</w:t>
      </w:r>
      <w:r w:rsidR="00135779">
        <w:rPr>
          <w:rFonts w:ascii="Arial CYR" w:hAnsi="Arial CYR" w:cs="Times New Roman"/>
          <w:sz w:val="28"/>
          <w:szCs w:val="28"/>
        </w:rPr>
        <w:softHyphen/>
      </w:r>
      <w:r w:rsidRPr="00D26FEE">
        <w:rPr>
          <w:rFonts w:ascii="Arial CYR" w:hAnsi="Arial CYR" w:cs="Times New Roman"/>
          <w:sz w:val="28"/>
          <w:szCs w:val="28"/>
        </w:rPr>
        <w:t>ден</w:t>
      </w:r>
      <w:r w:rsidR="00135779">
        <w:rPr>
          <w:rFonts w:ascii="Arial CYR" w:hAnsi="Arial CYR" w:cs="Times New Roman"/>
          <w:sz w:val="28"/>
          <w:szCs w:val="28"/>
        </w:rPr>
        <w:softHyphen/>
      </w:r>
      <w:r w:rsidRPr="00D26FEE">
        <w:rPr>
          <w:rFonts w:ascii="Arial CYR" w:hAnsi="Arial CYR" w:cs="Times New Roman"/>
          <w:sz w:val="28"/>
          <w:szCs w:val="28"/>
        </w:rPr>
        <w:t>тів, які визначали критерії та показники, рівні сформованості готовності й вказували на якісну їх характеристику. В процесі проведення констату</w:t>
      </w:r>
      <w:r w:rsidR="005F6469">
        <w:rPr>
          <w:rFonts w:ascii="Arial CYR" w:hAnsi="Arial CYR" w:cs="Times New Roman"/>
          <w:sz w:val="28"/>
          <w:szCs w:val="28"/>
        </w:rPr>
        <w:softHyphen/>
      </w:r>
      <w:r w:rsidRPr="00D26FEE">
        <w:rPr>
          <w:rFonts w:ascii="Arial CYR" w:hAnsi="Arial CYR" w:cs="Times New Roman"/>
          <w:sz w:val="28"/>
          <w:szCs w:val="28"/>
        </w:rPr>
        <w:t>валь</w:t>
      </w:r>
      <w:r w:rsidR="005F6469">
        <w:rPr>
          <w:rFonts w:ascii="Arial CYR" w:hAnsi="Arial CYR" w:cs="Times New Roman"/>
          <w:sz w:val="28"/>
          <w:szCs w:val="28"/>
        </w:rPr>
        <w:softHyphen/>
      </w:r>
      <w:r w:rsidRPr="00D26FEE">
        <w:rPr>
          <w:rFonts w:ascii="Arial CYR" w:hAnsi="Arial CYR" w:cs="Times New Roman"/>
          <w:sz w:val="28"/>
          <w:szCs w:val="28"/>
        </w:rPr>
        <w:t>ного дослідження це давало нам можливість охопити більшу кіль</w:t>
      </w:r>
      <w:r w:rsidR="00135779">
        <w:rPr>
          <w:rFonts w:ascii="Arial CYR" w:hAnsi="Arial CYR" w:cs="Times New Roman"/>
          <w:sz w:val="28"/>
          <w:szCs w:val="28"/>
        </w:rPr>
        <w:softHyphen/>
      </w:r>
      <w:r w:rsidRPr="00D26FEE">
        <w:rPr>
          <w:rFonts w:ascii="Arial CYR" w:hAnsi="Arial CYR" w:cs="Times New Roman"/>
          <w:sz w:val="28"/>
          <w:szCs w:val="28"/>
        </w:rPr>
        <w:t>кість студентів, отримати диференційовані оцінки та вста</w:t>
      </w:r>
      <w:r w:rsidR="00633C40">
        <w:rPr>
          <w:rFonts w:ascii="Arial CYR" w:hAnsi="Arial CYR" w:cs="Times New Roman"/>
          <w:sz w:val="28"/>
          <w:szCs w:val="28"/>
        </w:rPr>
        <w:softHyphen/>
      </w:r>
      <w:r w:rsidRPr="00D26FEE">
        <w:rPr>
          <w:rFonts w:ascii="Arial CYR" w:hAnsi="Arial CYR" w:cs="Times New Roman"/>
          <w:sz w:val="28"/>
          <w:szCs w:val="28"/>
        </w:rPr>
        <w:t>новити рівні готовності до інструментально-виконавської діяльності саме за нашими заданими діагностичними критеріями. Оцінювання готовності студентів відбувалося шляхом порівняння їх виконання музичного твору з розроб</w:t>
      </w:r>
      <w:r w:rsidR="005F6469">
        <w:rPr>
          <w:rFonts w:ascii="Arial CYR" w:hAnsi="Arial CYR" w:cs="Times New Roman"/>
          <w:sz w:val="28"/>
          <w:szCs w:val="28"/>
        </w:rPr>
        <w:softHyphen/>
      </w:r>
      <w:r w:rsidRPr="00D26FEE">
        <w:rPr>
          <w:rFonts w:ascii="Arial CYR" w:hAnsi="Arial CYR" w:cs="Times New Roman"/>
          <w:sz w:val="28"/>
          <w:szCs w:val="28"/>
        </w:rPr>
        <w:t>леними нами критеріями та показниками. Результати фіксу</w:t>
      </w:r>
      <w:r w:rsidR="00633C40">
        <w:rPr>
          <w:rFonts w:ascii="Arial CYR" w:hAnsi="Arial CYR" w:cs="Times New Roman"/>
          <w:sz w:val="28"/>
          <w:szCs w:val="28"/>
        </w:rPr>
        <w:softHyphen/>
      </w:r>
      <w:r w:rsidRPr="00D26FEE">
        <w:rPr>
          <w:rFonts w:ascii="Arial CYR" w:hAnsi="Arial CYR" w:cs="Times New Roman"/>
          <w:sz w:val="28"/>
          <w:szCs w:val="28"/>
        </w:rPr>
        <w:t>ва</w:t>
      </w:r>
      <w:r w:rsidR="00633C40">
        <w:rPr>
          <w:rFonts w:ascii="Arial CYR" w:hAnsi="Arial CYR" w:cs="Times New Roman"/>
          <w:sz w:val="28"/>
          <w:szCs w:val="28"/>
        </w:rPr>
        <w:softHyphen/>
      </w:r>
      <w:r w:rsidRPr="00D26FEE">
        <w:rPr>
          <w:rFonts w:ascii="Arial CYR" w:hAnsi="Arial CYR" w:cs="Times New Roman"/>
          <w:sz w:val="28"/>
          <w:szCs w:val="28"/>
        </w:rPr>
        <w:t>лися у спеціальних таблицях.</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 xml:space="preserve">На основі виділених критеріїв і показників були визначені оцінні параметри, за якими діагностувався операційний компонент готовності студентів до інструментально-виконавської діяльності. Зрозуміло, що ці </w:t>
      </w:r>
      <w:r w:rsidRPr="00D26FEE">
        <w:rPr>
          <w:rFonts w:ascii="Arial CYR" w:hAnsi="Arial CYR"/>
          <w:bCs/>
          <w:sz w:val="28"/>
          <w:szCs w:val="28"/>
          <w:lang w:val="uk-UA"/>
        </w:rPr>
        <w:lastRenderedPageBreak/>
        <w:t>якісні ознаки сформованості мають суб’єктивний характер, що обумов</w:t>
      </w:r>
      <w:r w:rsidR="005F6469">
        <w:rPr>
          <w:rFonts w:ascii="Arial CYR" w:hAnsi="Arial CYR"/>
          <w:bCs/>
          <w:sz w:val="28"/>
          <w:szCs w:val="28"/>
          <w:lang w:val="uk-UA"/>
        </w:rPr>
        <w:softHyphen/>
      </w:r>
      <w:r w:rsidRPr="00D26FEE">
        <w:rPr>
          <w:rFonts w:ascii="Arial CYR" w:hAnsi="Arial CYR"/>
          <w:bCs/>
          <w:sz w:val="28"/>
          <w:szCs w:val="28"/>
          <w:lang w:val="uk-UA"/>
        </w:rPr>
        <w:t xml:space="preserve">люється відсутністю засобів точної фіксації та впливом суб’єктивних чинників. </w:t>
      </w:r>
      <w:r w:rsidRPr="00D26FEE">
        <w:rPr>
          <w:rFonts w:ascii="Arial CYR" w:hAnsi="Arial CYR"/>
          <w:bCs/>
          <w:sz w:val="28"/>
          <w:szCs w:val="28"/>
        </w:rPr>
        <w:t xml:space="preserve">Тому ми </w:t>
      </w:r>
      <w:r w:rsidRPr="00D26FEE">
        <w:rPr>
          <w:rFonts w:ascii="Arial CYR" w:hAnsi="Arial CYR"/>
          <w:bCs/>
          <w:sz w:val="28"/>
          <w:szCs w:val="28"/>
          <w:lang w:val="uk-UA"/>
        </w:rPr>
        <w:t>оцінювали виступи студентів за 12</w:t>
      </w:r>
      <w:r w:rsidR="00633C40">
        <w:rPr>
          <w:rFonts w:ascii="Arial CYR" w:hAnsi="Arial CYR"/>
          <w:bCs/>
          <w:sz w:val="28"/>
          <w:szCs w:val="28"/>
          <w:lang w:val="uk-UA"/>
        </w:rPr>
        <w:t>-</w:t>
      </w:r>
      <w:r w:rsidRPr="00D26FEE">
        <w:rPr>
          <w:rFonts w:ascii="Arial CYR" w:hAnsi="Arial CYR"/>
          <w:bCs/>
          <w:sz w:val="28"/>
          <w:szCs w:val="28"/>
          <w:lang w:val="uk-UA"/>
        </w:rPr>
        <w:t>бальною шкалою, а саме:</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bCs/>
          <w:i/>
          <w:iCs/>
          <w:sz w:val="28"/>
          <w:szCs w:val="28"/>
        </w:rPr>
        <w:t>Оцінка "відмінно"</w:t>
      </w:r>
      <w:r w:rsidRPr="00D26FEE">
        <w:rPr>
          <w:rFonts w:ascii="Arial CYR" w:hAnsi="Arial CYR" w:cs="Times New Roman"/>
          <w:sz w:val="28"/>
          <w:szCs w:val="28"/>
        </w:rPr>
        <w:t xml:space="preserve">  (10–12 балів) </w:t>
      </w:r>
      <w:r w:rsidR="00633C40" w:rsidRPr="00D26FEE">
        <w:rPr>
          <w:rFonts w:ascii="Arial CYR" w:hAnsi="Arial CYR" w:cs="Times New Roman"/>
          <w:sz w:val="28"/>
          <w:szCs w:val="28"/>
        </w:rPr>
        <w:t>–</w:t>
      </w:r>
      <w:r w:rsidR="00633C40">
        <w:rPr>
          <w:rFonts w:ascii="Arial CYR" w:hAnsi="Arial CYR" w:cs="Times New Roman"/>
          <w:sz w:val="28"/>
          <w:szCs w:val="28"/>
        </w:rPr>
        <w:t xml:space="preserve"> </w:t>
      </w:r>
      <w:r w:rsidRPr="00D26FEE">
        <w:rPr>
          <w:rFonts w:ascii="Arial CYR" w:hAnsi="Arial CYR" w:cs="Times New Roman"/>
          <w:sz w:val="28"/>
          <w:szCs w:val="28"/>
        </w:rPr>
        <w:t>за творчий підхід до виконання твору, тобто за виконання, що є змістовно-емоційним. Власне емоційне ба</w:t>
      </w:r>
      <w:r w:rsidR="00135779">
        <w:rPr>
          <w:rFonts w:ascii="Arial CYR" w:hAnsi="Arial CYR" w:cs="Times New Roman"/>
          <w:sz w:val="28"/>
          <w:szCs w:val="28"/>
        </w:rPr>
        <w:softHyphen/>
      </w:r>
      <w:r w:rsidRPr="00D26FEE">
        <w:rPr>
          <w:rFonts w:ascii="Arial CYR" w:hAnsi="Arial CYR" w:cs="Times New Roman"/>
          <w:sz w:val="28"/>
          <w:szCs w:val="28"/>
        </w:rPr>
        <w:t>чення твору гармонійно пов’язане зі стилістичним авторським викла</w:t>
      </w:r>
      <w:r w:rsidR="00135779">
        <w:rPr>
          <w:rFonts w:ascii="Arial CYR" w:hAnsi="Arial CYR" w:cs="Times New Roman"/>
          <w:sz w:val="28"/>
          <w:szCs w:val="28"/>
        </w:rPr>
        <w:softHyphen/>
      </w:r>
      <w:r w:rsidRPr="00D26FEE">
        <w:rPr>
          <w:rFonts w:ascii="Arial CYR" w:hAnsi="Arial CYR" w:cs="Times New Roman"/>
          <w:sz w:val="28"/>
          <w:szCs w:val="28"/>
        </w:rPr>
        <w:t>дом. Певна оригінальність інтерпретаційних рішень зна</w:t>
      </w:r>
      <w:r w:rsidR="005F6469">
        <w:rPr>
          <w:rFonts w:ascii="Arial CYR" w:hAnsi="Arial CYR" w:cs="Times New Roman"/>
          <w:sz w:val="28"/>
          <w:szCs w:val="28"/>
        </w:rPr>
        <w:softHyphen/>
      </w:r>
      <w:r w:rsidRPr="00D26FEE">
        <w:rPr>
          <w:rFonts w:ascii="Arial CYR" w:hAnsi="Arial CYR" w:cs="Times New Roman"/>
          <w:sz w:val="28"/>
          <w:szCs w:val="28"/>
        </w:rPr>
        <w:t>хо</w:t>
      </w:r>
      <w:r w:rsidR="005F6469">
        <w:rPr>
          <w:rFonts w:ascii="Arial CYR" w:hAnsi="Arial CYR" w:cs="Times New Roman"/>
          <w:sz w:val="28"/>
          <w:szCs w:val="28"/>
        </w:rPr>
        <w:softHyphen/>
      </w:r>
      <w:r w:rsidRPr="00D26FEE">
        <w:rPr>
          <w:rFonts w:ascii="Arial CYR" w:hAnsi="Arial CYR" w:cs="Times New Roman"/>
          <w:sz w:val="28"/>
          <w:szCs w:val="28"/>
        </w:rPr>
        <w:t>диться у межах виконавських норм та еталонів. У процесі вико</w:t>
      </w:r>
      <w:r w:rsidR="005F6469">
        <w:rPr>
          <w:rFonts w:ascii="Arial CYR" w:hAnsi="Arial CYR" w:cs="Times New Roman"/>
          <w:sz w:val="28"/>
          <w:szCs w:val="28"/>
        </w:rPr>
        <w:softHyphen/>
      </w:r>
      <w:r w:rsidRPr="00D26FEE">
        <w:rPr>
          <w:rFonts w:ascii="Arial CYR" w:hAnsi="Arial CYR" w:cs="Times New Roman"/>
          <w:sz w:val="28"/>
          <w:szCs w:val="28"/>
        </w:rPr>
        <w:t>нан</w:t>
      </w:r>
      <w:r w:rsidR="005F6469">
        <w:rPr>
          <w:rFonts w:ascii="Arial CYR" w:hAnsi="Arial CYR" w:cs="Times New Roman"/>
          <w:sz w:val="28"/>
          <w:szCs w:val="28"/>
        </w:rPr>
        <w:softHyphen/>
      </w:r>
      <w:r w:rsidRPr="00D26FEE">
        <w:rPr>
          <w:rFonts w:ascii="Arial CYR" w:hAnsi="Arial CYR" w:cs="Times New Roman"/>
          <w:sz w:val="28"/>
          <w:szCs w:val="28"/>
        </w:rPr>
        <w:t>ня вносяться коректи</w:t>
      </w:r>
      <w:r w:rsidR="00135779">
        <w:rPr>
          <w:rFonts w:ascii="Arial CYR" w:hAnsi="Arial CYR" w:cs="Times New Roman"/>
          <w:sz w:val="28"/>
          <w:szCs w:val="28"/>
        </w:rPr>
        <w:softHyphen/>
      </w:r>
      <w:r w:rsidRPr="00D26FEE">
        <w:rPr>
          <w:rFonts w:ascii="Arial CYR" w:hAnsi="Arial CYR" w:cs="Times New Roman"/>
          <w:sz w:val="28"/>
          <w:szCs w:val="28"/>
        </w:rPr>
        <w:t>ви, що не заважають загальному враженню. Тех</w:t>
      </w:r>
      <w:r w:rsidR="005F6469">
        <w:rPr>
          <w:rFonts w:ascii="Arial CYR" w:hAnsi="Arial CYR" w:cs="Times New Roman"/>
          <w:sz w:val="28"/>
          <w:szCs w:val="28"/>
        </w:rPr>
        <w:softHyphen/>
      </w:r>
      <w:r w:rsidRPr="00D26FEE">
        <w:rPr>
          <w:rFonts w:ascii="Arial CYR" w:hAnsi="Arial CYR" w:cs="Times New Roman"/>
          <w:sz w:val="28"/>
          <w:szCs w:val="28"/>
        </w:rPr>
        <w:t>нічні засоби виконання органічно підпорядковуються змісту твору. Студент виконує твір артис</w:t>
      </w:r>
      <w:r w:rsidR="00135779">
        <w:rPr>
          <w:rFonts w:ascii="Arial CYR" w:hAnsi="Arial CYR" w:cs="Times New Roman"/>
          <w:sz w:val="28"/>
          <w:szCs w:val="28"/>
        </w:rPr>
        <w:softHyphen/>
      </w:r>
      <w:r w:rsidRPr="00D26FEE">
        <w:rPr>
          <w:rFonts w:ascii="Arial CYR" w:hAnsi="Arial CYR" w:cs="Times New Roman"/>
          <w:sz w:val="28"/>
          <w:szCs w:val="28"/>
        </w:rPr>
        <w:t>тично й переконливо. Виконання на такому рівні свідчить про наявність образного мислення, виконавського досвіду, мобільності та функціональ</w:t>
      </w:r>
      <w:r w:rsidR="00135779">
        <w:rPr>
          <w:rFonts w:ascii="Arial CYR" w:hAnsi="Arial CYR" w:cs="Times New Roman"/>
          <w:sz w:val="28"/>
          <w:szCs w:val="28"/>
        </w:rPr>
        <w:softHyphen/>
      </w:r>
      <w:r w:rsidRPr="00D26FEE">
        <w:rPr>
          <w:rFonts w:ascii="Arial CYR" w:hAnsi="Arial CYR" w:cs="Times New Roman"/>
          <w:sz w:val="28"/>
          <w:szCs w:val="28"/>
        </w:rPr>
        <w:t>ності його ігрового апарату, широкого діа</w:t>
      </w:r>
      <w:r w:rsidR="005F6469">
        <w:rPr>
          <w:rFonts w:ascii="Arial CYR" w:hAnsi="Arial CYR" w:cs="Times New Roman"/>
          <w:sz w:val="28"/>
          <w:szCs w:val="28"/>
        </w:rPr>
        <w:softHyphen/>
      </w:r>
      <w:r w:rsidRPr="00D26FEE">
        <w:rPr>
          <w:rFonts w:ascii="Arial CYR" w:hAnsi="Arial CYR" w:cs="Times New Roman"/>
          <w:sz w:val="28"/>
          <w:szCs w:val="28"/>
        </w:rPr>
        <w:t>пазону асоціативних зв’язків та відчуттів. Адекватна репродукція творів поєднується з аналітичним підходом.</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bCs/>
          <w:i/>
          <w:iCs/>
          <w:sz w:val="28"/>
          <w:szCs w:val="28"/>
        </w:rPr>
        <w:t>Оцінці "добре"</w:t>
      </w:r>
      <w:r w:rsidRPr="00D26FEE">
        <w:rPr>
          <w:rFonts w:ascii="Arial CYR" w:hAnsi="Arial CYR" w:cs="Times New Roman"/>
          <w:sz w:val="28"/>
          <w:szCs w:val="28"/>
        </w:rPr>
        <w:t xml:space="preserve"> (7–9 балів) відповідає виконання, де створення виконавських гіпотез чи концепцій підпорядковується тільки усталеним нормам та обмежується формально точним виконанням тексту. Спосте</w:t>
      </w:r>
      <w:r w:rsidR="005F6469">
        <w:rPr>
          <w:rFonts w:ascii="Arial CYR" w:hAnsi="Arial CYR" w:cs="Times New Roman"/>
          <w:sz w:val="28"/>
          <w:szCs w:val="28"/>
        </w:rPr>
        <w:softHyphen/>
      </w:r>
      <w:r w:rsidRPr="00D26FEE">
        <w:rPr>
          <w:rFonts w:ascii="Arial CYR" w:hAnsi="Arial CYR" w:cs="Times New Roman"/>
          <w:sz w:val="28"/>
          <w:szCs w:val="28"/>
        </w:rPr>
        <w:t>рігається неточне виконання або відсутність деяких нефіксованих у нотах виконавських деталей авторського тексту (звуковидобування, інтону</w:t>
      </w:r>
      <w:r w:rsidR="005F6469">
        <w:rPr>
          <w:rFonts w:ascii="Arial CYR" w:hAnsi="Arial CYR" w:cs="Times New Roman"/>
          <w:sz w:val="28"/>
          <w:szCs w:val="28"/>
        </w:rPr>
        <w:softHyphen/>
      </w:r>
      <w:r w:rsidRPr="00D26FEE">
        <w:rPr>
          <w:rFonts w:ascii="Arial CYR" w:hAnsi="Arial CYR" w:cs="Times New Roman"/>
          <w:sz w:val="28"/>
          <w:szCs w:val="28"/>
        </w:rPr>
        <w:t>вання, колористичні можливості інструмент</w:t>
      </w:r>
      <w:r w:rsidR="00633C40">
        <w:rPr>
          <w:rFonts w:ascii="Arial CYR" w:hAnsi="Arial CYR" w:cs="Times New Roman"/>
          <w:sz w:val="28"/>
          <w:szCs w:val="28"/>
        </w:rPr>
        <w:t>а</w:t>
      </w:r>
      <w:r w:rsidRPr="00D26FEE">
        <w:rPr>
          <w:rFonts w:ascii="Arial CYR" w:hAnsi="Arial CYR" w:cs="Times New Roman"/>
          <w:sz w:val="28"/>
          <w:szCs w:val="28"/>
        </w:rPr>
        <w:t>), що свідчить про недостат</w:t>
      </w:r>
      <w:r w:rsidR="00867CFC">
        <w:rPr>
          <w:rFonts w:ascii="Arial CYR" w:hAnsi="Arial CYR" w:cs="Times New Roman"/>
          <w:sz w:val="28"/>
          <w:szCs w:val="28"/>
        </w:rPr>
        <w:softHyphen/>
      </w:r>
      <w:r w:rsidRPr="00D26FEE">
        <w:rPr>
          <w:rFonts w:ascii="Arial CYR" w:hAnsi="Arial CYR" w:cs="Times New Roman"/>
          <w:sz w:val="28"/>
          <w:szCs w:val="28"/>
        </w:rPr>
        <w:t>ньо сформовані аналітичний та операційний компоненти.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Незначні технічні помилки, що стосуються стабільності та віртуоз</w:t>
      </w:r>
      <w:r w:rsidR="00867CFC">
        <w:rPr>
          <w:rFonts w:ascii="Arial CYR" w:hAnsi="Arial CYR" w:cs="Times New Roman"/>
          <w:sz w:val="28"/>
          <w:szCs w:val="28"/>
        </w:rPr>
        <w:softHyphen/>
      </w:r>
      <w:r w:rsidRPr="00D26FEE">
        <w:rPr>
          <w:rFonts w:ascii="Arial CYR" w:hAnsi="Arial CYR" w:cs="Times New Roman"/>
          <w:sz w:val="28"/>
          <w:szCs w:val="28"/>
        </w:rPr>
        <w:t>ності, коригуються під час виконання і майже не змінюють загального враження від виконання твору.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bCs/>
          <w:i/>
          <w:iCs/>
          <w:sz w:val="28"/>
          <w:szCs w:val="28"/>
        </w:rPr>
        <w:t xml:space="preserve">Оцінка "задовільно" </w:t>
      </w:r>
      <w:r w:rsidRPr="00D26FEE">
        <w:rPr>
          <w:rFonts w:ascii="Arial CYR" w:hAnsi="Arial CYR" w:cs="Times New Roman"/>
          <w:sz w:val="28"/>
          <w:szCs w:val="28"/>
        </w:rPr>
        <w:t>(4–6 балів) передбачає виконання, коли виконавська концепція лише наближається до усталених норм, спосте</w:t>
      </w:r>
      <w:r w:rsidR="00867CFC">
        <w:rPr>
          <w:rFonts w:ascii="Arial CYR" w:hAnsi="Arial CYR" w:cs="Times New Roman"/>
          <w:sz w:val="28"/>
          <w:szCs w:val="28"/>
        </w:rPr>
        <w:softHyphen/>
      </w:r>
      <w:r w:rsidRPr="00D26FEE">
        <w:rPr>
          <w:rFonts w:ascii="Arial CYR" w:hAnsi="Arial CYR" w:cs="Times New Roman"/>
          <w:sz w:val="28"/>
          <w:szCs w:val="28"/>
        </w:rPr>
        <w:t>рі</w:t>
      </w:r>
      <w:r w:rsidR="00867CFC">
        <w:rPr>
          <w:rFonts w:ascii="Arial CYR" w:hAnsi="Arial CYR" w:cs="Times New Roman"/>
          <w:sz w:val="28"/>
          <w:szCs w:val="28"/>
        </w:rPr>
        <w:softHyphen/>
      </w:r>
      <w:r w:rsidRPr="00D26FEE">
        <w:rPr>
          <w:rFonts w:ascii="Arial CYR" w:hAnsi="Arial CYR" w:cs="Times New Roman"/>
          <w:sz w:val="28"/>
          <w:szCs w:val="28"/>
        </w:rPr>
        <w:t>гаються значні стилістичні відхилення від оригінального авторського викладу. В процесі виконання відчувається обмеженість мобільності функціо</w:t>
      </w:r>
      <w:r w:rsidR="00867CFC">
        <w:rPr>
          <w:rFonts w:ascii="Arial CYR" w:hAnsi="Arial CYR" w:cs="Times New Roman"/>
          <w:sz w:val="28"/>
          <w:szCs w:val="28"/>
        </w:rPr>
        <w:softHyphen/>
      </w:r>
      <w:r w:rsidRPr="00D26FEE">
        <w:rPr>
          <w:rFonts w:ascii="Arial CYR" w:hAnsi="Arial CYR" w:cs="Times New Roman"/>
          <w:sz w:val="28"/>
          <w:szCs w:val="28"/>
        </w:rPr>
        <w:t>нального піаністичного апарату і, як наслідок, м’язова напруга, прикутий до клавіатури погляд виконавця. Будь-яка технічна помилка короткочасно вибиває виконавця із образу і тим порушує загальне вра</w:t>
      </w:r>
      <w:r w:rsidR="00867CFC">
        <w:rPr>
          <w:rFonts w:ascii="Arial CYR" w:hAnsi="Arial CYR" w:cs="Times New Roman"/>
          <w:sz w:val="28"/>
          <w:szCs w:val="28"/>
        </w:rPr>
        <w:softHyphen/>
      </w:r>
      <w:r w:rsidRPr="00D26FEE">
        <w:rPr>
          <w:rFonts w:ascii="Arial CYR" w:hAnsi="Arial CYR" w:cs="Times New Roman"/>
          <w:sz w:val="28"/>
          <w:szCs w:val="28"/>
        </w:rPr>
        <w:t xml:space="preserve">ження від виконання через неможливість миттєвого коригування власної репродукції твору. Тому виконання </w:t>
      </w:r>
      <w:r w:rsidR="00633C40">
        <w:rPr>
          <w:rFonts w:ascii="Arial CYR" w:hAnsi="Arial CYR" w:cs="Times New Roman"/>
          <w:sz w:val="28"/>
          <w:szCs w:val="28"/>
        </w:rPr>
        <w:t>створює</w:t>
      </w:r>
      <w:r w:rsidRPr="00D26FEE">
        <w:rPr>
          <w:rFonts w:ascii="Arial CYR" w:hAnsi="Arial CYR" w:cs="Times New Roman"/>
          <w:sz w:val="28"/>
          <w:szCs w:val="28"/>
        </w:rPr>
        <w:t xml:space="preserve"> враження нестабільності й невибудованості </w:t>
      </w:r>
      <w:r w:rsidR="00633C40">
        <w:rPr>
          <w:rFonts w:ascii="Arial CYR" w:hAnsi="Arial CYR" w:cs="Times New Roman"/>
          <w:sz w:val="28"/>
          <w:szCs w:val="28"/>
        </w:rPr>
        <w:t>за</w:t>
      </w:r>
      <w:r w:rsidRPr="00D26FEE">
        <w:rPr>
          <w:rFonts w:ascii="Arial CYR" w:hAnsi="Arial CYR" w:cs="Times New Roman"/>
          <w:sz w:val="28"/>
          <w:szCs w:val="28"/>
        </w:rPr>
        <w:t xml:space="preserve"> форм</w:t>
      </w:r>
      <w:r w:rsidR="00633C40">
        <w:rPr>
          <w:rFonts w:ascii="Arial CYR" w:hAnsi="Arial CYR" w:cs="Times New Roman"/>
          <w:sz w:val="28"/>
          <w:szCs w:val="28"/>
        </w:rPr>
        <w:t>ою</w:t>
      </w:r>
      <w:r w:rsidRPr="00D26FEE">
        <w:rPr>
          <w:rFonts w:ascii="Arial CYR" w:hAnsi="Arial CYR" w:cs="Times New Roman"/>
          <w:sz w:val="28"/>
          <w:szCs w:val="28"/>
        </w:rPr>
        <w:t>. На цьому рівні виконання артистизм та емоційність виконання є рецесивними.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bCs/>
          <w:i/>
          <w:iCs/>
          <w:sz w:val="28"/>
          <w:szCs w:val="28"/>
        </w:rPr>
        <w:t xml:space="preserve">Оцінкою "незадовільно" </w:t>
      </w:r>
      <w:r w:rsidRPr="00D26FEE">
        <w:rPr>
          <w:rFonts w:ascii="Arial CYR" w:hAnsi="Arial CYR" w:cs="Times New Roman"/>
          <w:sz w:val="28"/>
          <w:szCs w:val="28"/>
        </w:rPr>
        <w:t>(1–3 балів) відзначається відсутність влас</w:t>
      </w:r>
      <w:r w:rsidR="00867CFC">
        <w:rPr>
          <w:rFonts w:ascii="Arial CYR" w:hAnsi="Arial CYR" w:cs="Times New Roman"/>
          <w:sz w:val="28"/>
          <w:szCs w:val="28"/>
        </w:rPr>
        <w:softHyphen/>
      </w:r>
      <w:r w:rsidRPr="00D26FEE">
        <w:rPr>
          <w:rFonts w:ascii="Arial CYR" w:hAnsi="Arial CYR" w:cs="Times New Roman"/>
          <w:sz w:val="28"/>
          <w:szCs w:val="28"/>
        </w:rPr>
        <w:t>ної виконавської позиції та тракт</w:t>
      </w:r>
      <w:r w:rsidR="00633C40">
        <w:rPr>
          <w:rFonts w:ascii="Arial CYR" w:hAnsi="Arial CYR" w:cs="Times New Roman"/>
          <w:sz w:val="28"/>
          <w:szCs w:val="28"/>
        </w:rPr>
        <w:t>ування</w:t>
      </w:r>
      <w:r w:rsidRPr="00D26FEE">
        <w:rPr>
          <w:rFonts w:ascii="Arial CYR" w:hAnsi="Arial CYR" w:cs="Times New Roman"/>
          <w:sz w:val="28"/>
          <w:szCs w:val="28"/>
        </w:rPr>
        <w:t xml:space="preserve"> твору. Виконання супрово</w:t>
      </w:r>
      <w:r w:rsidR="00633C40">
        <w:rPr>
          <w:rFonts w:ascii="Arial CYR" w:hAnsi="Arial CYR" w:cs="Times New Roman"/>
          <w:sz w:val="28"/>
          <w:szCs w:val="28"/>
        </w:rPr>
        <w:softHyphen/>
      </w:r>
      <w:r w:rsidRPr="00D26FEE">
        <w:rPr>
          <w:rFonts w:ascii="Arial CYR" w:hAnsi="Arial CYR" w:cs="Times New Roman"/>
          <w:sz w:val="28"/>
          <w:szCs w:val="28"/>
        </w:rPr>
        <w:t>джу</w:t>
      </w:r>
      <w:r w:rsidR="00867CFC">
        <w:rPr>
          <w:rFonts w:ascii="Arial CYR" w:hAnsi="Arial CYR" w:cs="Times New Roman"/>
          <w:sz w:val="28"/>
          <w:szCs w:val="28"/>
        </w:rPr>
        <w:softHyphen/>
      </w:r>
      <w:r w:rsidRPr="00D26FEE">
        <w:rPr>
          <w:rFonts w:ascii="Arial CYR" w:hAnsi="Arial CYR" w:cs="Times New Roman"/>
          <w:sz w:val="28"/>
          <w:szCs w:val="28"/>
        </w:rPr>
        <w:t>ється багатьма текстовими та технічними помилками, постійним повер</w:t>
      </w:r>
      <w:r w:rsidR="00135779">
        <w:rPr>
          <w:rFonts w:ascii="Arial CYR" w:hAnsi="Arial CYR" w:cs="Times New Roman"/>
          <w:sz w:val="28"/>
          <w:szCs w:val="28"/>
        </w:rPr>
        <w:softHyphen/>
      </w:r>
      <w:r w:rsidR="00867CFC">
        <w:rPr>
          <w:rFonts w:ascii="Arial CYR" w:hAnsi="Arial CYR" w:cs="Times New Roman"/>
          <w:sz w:val="28"/>
          <w:szCs w:val="28"/>
        </w:rPr>
        <w:softHyphen/>
      </w:r>
      <w:r w:rsidRPr="00D26FEE">
        <w:rPr>
          <w:rFonts w:ascii="Arial CYR" w:hAnsi="Arial CYR" w:cs="Times New Roman"/>
          <w:sz w:val="28"/>
          <w:szCs w:val="28"/>
        </w:rPr>
        <w:t>нен</w:t>
      </w:r>
      <w:r w:rsidR="00867CFC">
        <w:rPr>
          <w:rFonts w:ascii="Arial CYR" w:hAnsi="Arial CYR" w:cs="Times New Roman"/>
          <w:sz w:val="28"/>
          <w:szCs w:val="28"/>
        </w:rPr>
        <w:softHyphen/>
      </w:r>
      <w:r w:rsidRPr="00D26FEE">
        <w:rPr>
          <w:rFonts w:ascii="Arial CYR" w:hAnsi="Arial CYR" w:cs="Times New Roman"/>
          <w:sz w:val="28"/>
          <w:szCs w:val="28"/>
        </w:rPr>
        <w:t xml:space="preserve">ням до попередніх побудов чи епізодів. Складається враження хаотичної подачі твору без ознак стилю та форми. Нерозвиненість </w:t>
      </w:r>
      <w:r w:rsidRPr="00D26FEE">
        <w:rPr>
          <w:rFonts w:ascii="Arial CYR" w:hAnsi="Arial CYR" w:cs="Times New Roman"/>
          <w:sz w:val="28"/>
          <w:szCs w:val="28"/>
        </w:rPr>
        <w:lastRenderedPageBreak/>
        <w:t>мобільного піаністичного апарату робить технічні епізоди самоціллю та вириває їх із контексту загального змісту твору. Виконання на цьому рівні зводиться до некоректного, емоційно індиферентного.</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Результати, отримані на курсових іспитах, академконцертах, залі</w:t>
      </w:r>
      <w:r w:rsidR="00867CFC">
        <w:rPr>
          <w:rFonts w:ascii="Arial CYR" w:hAnsi="Arial CYR" w:cs="Times New Roman"/>
          <w:sz w:val="28"/>
          <w:szCs w:val="28"/>
        </w:rPr>
        <w:softHyphen/>
      </w:r>
      <w:r w:rsidRPr="00D26FEE">
        <w:rPr>
          <w:rFonts w:ascii="Arial CYR" w:hAnsi="Arial CYR" w:cs="Times New Roman"/>
          <w:sz w:val="28"/>
          <w:szCs w:val="28"/>
        </w:rPr>
        <w:t>ках свідчать, що більшість студентів належать до середнього рівня сформованості операційного компонент</w:t>
      </w:r>
      <w:r w:rsidR="00D72D48">
        <w:rPr>
          <w:rFonts w:ascii="Arial CYR" w:hAnsi="Arial CYR" w:cs="Times New Roman"/>
          <w:sz w:val="28"/>
          <w:szCs w:val="28"/>
        </w:rPr>
        <w:t>а</w:t>
      </w:r>
      <w:r w:rsidRPr="00D26FEE">
        <w:rPr>
          <w:rFonts w:ascii="Arial CYR" w:hAnsi="Arial CYR" w:cs="Times New Roman"/>
          <w:sz w:val="28"/>
          <w:szCs w:val="28"/>
        </w:rPr>
        <w:t xml:space="preserve"> готовності до інструментально-виконавської діяльності – 55,3 %, до достатнього рівня належить 24,1 %, студентів з низьким рівнем – 18,7 %, високим – 1,9 %.</w:t>
      </w:r>
    </w:p>
    <w:p w:rsidR="00867CFC" w:rsidRDefault="00867CFC" w:rsidP="00D26FEE">
      <w:pPr>
        <w:spacing w:after="0" w:line="259" w:lineRule="auto"/>
        <w:ind w:firstLine="709"/>
        <w:jc w:val="right"/>
        <w:rPr>
          <w:rFonts w:ascii="Arial CYR" w:hAnsi="Arial CYR" w:cs="Times New Roman"/>
          <w:b/>
          <w:sz w:val="28"/>
          <w:szCs w:val="28"/>
        </w:rPr>
      </w:pPr>
    </w:p>
    <w:p w:rsidR="00D26FEE" w:rsidRPr="00D26FEE" w:rsidRDefault="00D26FEE" w:rsidP="00D26FEE">
      <w:pPr>
        <w:spacing w:after="0" w:line="259" w:lineRule="auto"/>
        <w:ind w:firstLine="709"/>
        <w:jc w:val="right"/>
        <w:rPr>
          <w:rFonts w:ascii="Arial CYR" w:hAnsi="Arial CYR" w:cs="Times New Roman"/>
          <w:b/>
          <w:sz w:val="28"/>
          <w:szCs w:val="28"/>
        </w:rPr>
      </w:pPr>
      <w:r w:rsidRPr="00D26FEE">
        <w:rPr>
          <w:rFonts w:ascii="Arial CYR" w:hAnsi="Arial CYR" w:cs="Times New Roman"/>
          <w:b/>
          <w:sz w:val="28"/>
          <w:szCs w:val="28"/>
        </w:rPr>
        <w:t>Діаграма 5</w:t>
      </w:r>
    </w:p>
    <w:p w:rsidR="00D26FEE" w:rsidRDefault="00D26FEE" w:rsidP="00867CFC">
      <w:pPr>
        <w:pStyle w:val="4"/>
        <w:spacing w:before="0" w:after="0" w:line="259" w:lineRule="auto"/>
        <w:jc w:val="center"/>
        <w:rPr>
          <w:rFonts w:ascii="Arial CYR" w:hAnsi="Arial CYR"/>
          <w:lang w:val="uk-UA"/>
        </w:rPr>
      </w:pPr>
      <w:r w:rsidRPr="00D26FEE">
        <w:rPr>
          <w:rFonts w:ascii="Arial CYR" w:hAnsi="Arial CYR"/>
          <w:lang w:val="uk-UA"/>
        </w:rPr>
        <w:t>Рівні сформованості операційного компонента</w:t>
      </w:r>
    </w:p>
    <w:p w:rsidR="00867CFC" w:rsidRPr="00867CFC" w:rsidRDefault="00867CFC" w:rsidP="00867CFC">
      <w:pPr>
        <w:rPr>
          <w:lang w:eastAsia="ru-RU"/>
        </w:rPr>
      </w:pPr>
    </w:p>
    <w:p w:rsidR="00D26FEE" w:rsidRPr="00D26FEE" w:rsidRDefault="00D26FEE" w:rsidP="00867CFC">
      <w:pPr>
        <w:spacing w:after="0" w:line="259" w:lineRule="auto"/>
        <w:jc w:val="center"/>
        <w:rPr>
          <w:rFonts w:ascii="Arial CYR" w:hAnsi="Arial CYR" w:cs="Times New Roman"/>
          <w:sz w:val="28"/>
          <w:szCs w:val="28"/>
        </w:rPr>
      </w:pPr>
      <w:r w:rsidRPr="00D26FEE">
        <w:rPr>
          <w:rFonts w:ascii="Arial CYR" w:hAnsi="Arial CYR" w:cs="Times New Roman"/>
          <w:noProof/>
          <w:sz w:val="28"/>
          <w:szCs w:val="28"/>
          <w:lang w:eastAsia="uk-UA"/>
        </w:rPr>
        <w:drawing>
          <wp:inline distT="0" distB="0" distL="0" distR="0" wp14:anchorId="18101C9F" wp14:editId="3D26BC61">
            <wp:extent cx="4084484" cy="2357910"/>
            <wp:effectExtent l="0" t="0" r="11430" b="4445"/>
            <wp:docPr id="1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5749" w:rsidRDefault="006E5749" w:rsidP="00D26FEE">
      <w:pPr>
        <w:pStyle w:val="25"/>
        <w:spacing w:after="0" w:line="259" w:lineRule="auto"/>
        <w:ind w:left="0" w:firstLine="709"/>
        <w:jc w:val="both"/>
        <w:rPr>
          <w:rFonts w:ascii="Arial CYR" w:hAnsi="Arial CYR"/>
          <w:bCs/>
          <w:sz w:val="28"/>
          <w:szCs w:val="28"/>
          <w:lang w:val="uk-UA"/>
        </w:rPr>
      </w:pP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Аналіз результатів констатувального етапу дослідження дав змогу виявити рівні сформованості структурних компонентів готовності до інструментально-виконавської діяльності у студентів старших курсів.</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 xml:space="preserve">До рівня </w:t>
      </w:r>
      <w:r w:rsidRPr="00D26FEE">
        <w:rPr>
          <w:rFonts w:ascii="Arial CYR" w:hAnsi="Arial CYR"/>
          <w:b/>
          <w:bCs/>
          <w:i/>
          <w:sz w:val="28"/>
          <w:szCs w:val="28"/>
          <w:lang w:val="uk-UA"/>
        </w:rPr>
        <w:t>виконавської індиферентності</w:t>
      </w:r>
      <w:r w:rsidRPr="00D26FEE">
        <w:rPr>
          <w:rFonts w:ascii="Arial CYR" w:hAnsi="Arial CYR"/>
          <w:bCs/>
          <w:sz w:val="28"/>
          <w:szCs w:val="28"/>
          <w:lang w:val="uk-UA"/>
        </w:rPr>
        <w:t xml:space="preserve"> (низького) віднесено 14,4</w:t>
      </w:r>
      <w:r w:rsidRPr="00D26FEE">
        <w:rPr>
          <w:rFonts w:ascii="Arial CYR" w:hAnsi="Arial CYR"/>
          <w:bCs/>
          <w:sz w:val="28"/>
          <w:szCs w:val="28"/>
          <w:lang w:val="en-US"/>
        </w:rPr>
        <w:t> </w:t>
      </w:r>
      <w:r w:rsidRPr="00D26FEE">
        <w:rPr>
          <w:rFonts w:ascii="Arial CYR" w:hAnsi="Arial CYR"/>
          <w:bCs/>
          <w:sz w:val="28"/>
          <w:szCs w:val="28"/>
          <w:lang w:val="uk-UA"/>
        </w:rPr>
        <w:t xml:space="preserve">% студентів. Для них характерні </w:t>
      </w:r>
      <w:r w:rsidRPr="00D26FEE">
        <w:rPr>
          <w:rFonts w:ascii="Arial CYR" w:hAnsi="Arial CYR"/>
          <w:sz w:val="28"/>
          <w:szCs w:val="28"/>
          <w:lang w:val="uk-UA"/>
        </w:rPr>
        <w:t>малоусвідомлені спонукальні мотиви навчально-виконавської діяльності; нестійка зацікавленість інстру</w:t>
      </w:r>
      <w:r w:rsidR="00135779">
        <w:rPr>
          <w:rFonts w:ascii="Arial CYR" w:hAnsi="Arial CYR"/>
          <w:sz w:val="28"/>
          <w:szCs w:val="28"/>
          <w:lang w:val="uk-UA"/>
        </w:rPr>
        <w:softHyphen/>
      </w:r>
      <w:r w:rsidR="00CB5258">
        <w:rPr>
          <w:rFonts w:ascii="Arial CYR" w:hAnsi="Arial CYR"/>
          <w:sz w:val="28"/>
          <w:szCs w:val="28"/>
          <w:lang w:val="uk-UA"/>
        </w:rPr>
        <w:softHyphen/>
      </w:r>
      <w:r w:rsidRPr="00D26FEE">
        <w:rPr>
          <w:rFonts w:ascii="Arial CYR" w:hAnsi="Arial CYR"/>
          <w:sz w:val="28"/>
          <w:szCs w:val="28"/>
          <w:lang w:val="uk-UA"/>
        </w:rPr>
        <w:t>ментально-виконавським мистецтвом; відсутність наполегливості та відповідальності, елементарна теоретична підготовка, фрагментар</w:t>
      </w:r>
      <w:r w:rsidR="00CB5258">
        <w:rPr>
          <w:rFonts w:ascii="Arial CYR" w:hAnsi="Arial CYR"/>
          <w:sz w:val="28"/>
          <w:szCs w:val="28"/>
          <w:lang w:val="uk-UA"/>
        </w:rPr>
        <w:softHyphen/>
      </w:r>
      <w:r w:rsidRPr="00D26FEE">
        <w:rPr>
          <w:rFonts w:ascii="Arial CYR" w:hAnsi="Arial CYR"/>
          <w:sz w:val="28"/>
          <w:szCs w:val="28"/>
          <w:lang w:val="uk-UA"/>
        </w:rPr>
        <w:t>ність знань, умінь та навичок у царині виконавського мистецтва. Власні асоціативні зв’язки, уявлення та відчуття маловиразні, що унеможлив</w:t>
      </w:r>
      <w:r w:rsidR="00CB5258">
        <w:rPr>
          <w:rFonts w:ascii="Arial CYR" w:hAnsi="Arial CYR"/>
          <w:sz w:val="28"/>
          <w:szCs w:val="28"/>
          <w:lang w:val="uk-UA"/>
        </w:rPr>
        <w:softHyphen/>
      </w:r>
      <w:r w:rsidRPr="00D26FEE">
        <w:rPr>
          <w:rFonts w:ascii="Arial CYR" w:hAnsi="Arial CYR"/>
          <w:sz w:val="28"/>
          <w:szCs w:val="28"/>
          <w:lang w:val="uk-UA"/>
        </w:rPr>
        <w:t>лює осягнення і заглиблення у художній зміст твору, створення власної виконавської позиції й трактування твору. Неможливість синтезу ціліс</w:t>
      </w:r>
      <w:r w:rsidR="00CB5258">
        <w:rPr>
          <w:rFonts w:ascii="Arial CYR" w:hAnsi="Arial CYR"/>
          <w:sz w:val="28"/>
          <w:szCs w:val="28"/>
          <w:lang w:val="uk-UA"/>
        </w:rPr>
        <w:softHyphen/>
      </w:r>
      <w:r w:rsidRPr="00D26FEE">
        <w:rPr>
          <w:rFonts w:ascii="Arial CYR" w:hAnsi="Arial CYR"/>
          <w:sz w:val="28"/>
          <w:szCs w:val="28"/>
          <w:lang w:val="uk-UA"/>
        </w:rPr>
        <w:t xml:space="preserve">ного образу музичного твору і структурна невизначеність свідчать про нерозуміння логіки драматургічного розвитку. </w:t>
      </w:r>
      <w:r w:rsidRPr="00D26FEE">
        <w:rPr>
          <w:rFonts w:ascii="Arial CYR" w:hAnsi="Arial CYR"/>
          <w:bCs/>
          <w:sz w:val="28"/>
          <w:szCs w:val="28"/>
          <w:lang w:val="uk-UA"/>
        </w:rPr>
        <w:t>Індиферентно виражена творча спрямованість особистості, слабко розвинуті емоційно-артистич</w:t>
      </w:r>
      <w:r w:rsidR="00CB5258">
        <w:rPr>
          <w:rFonts w:ascii="Arial CYR" w:hAnsi="Arial CYR"/>
          <w:bCs/>
          <w:sz w:val="28"/>
          <w:szCs w:val="28"/>
          <w:lang w:val="uk-UA"/>
        </w:rPr>
        <w:softHyphen/>
      </w:r>
      <w:r w:rsidRPr="00D26FEE">
        <w:rPr>
          <w:rFonts w:ascii="Arial CYR" w:hAnsi="Arial CYR"/>
          <w:bCs/>
          <w:sz w:val="28"/>
          <w:szCs w:val="28"/>
          <w:lang w:val="uk-UA"/>
        </w:rPr>
        <w:t>на сфера та образне мислення, несформовані виконавський досвід й уміння здобувати нову інформацію призводять до неможливості сту</w:t>
      </w:r>
      <w:r w:rsidR="00CB5258">
        <w:rPr>
          <w:rFonts w:ascii="Arial CYR" w:hAnsi="Arial CYR"/>
          <w:bCs/>
          <w:sz w:val="28"/>
          <w:szCs w:val="28"/>
          <w:lang w:val="uk-UA"/>
        </w:rPr>
        <w:softHyphen/>
      </w:r>
      <w:r w:rsidRPr="00D26FEE">
        <w:rPr>
          <w:rFonts w:ascii="Arial CYR" w:hAnsi="Arial CYR"/>
          <w:bCs/>
          <w:sz w:val="28"/>
          <w:szCs w:val="28"/>
          <w:lang w:val="uk-UA"/>
        </w:rPr>
        <w:t xml:space="preserve">дента перевтілюватися на сцені й виявляти творчу ініціативу. Поверхові </w:t>
      </w:r>
      <w:r w:rsidRPr="00D26FEE">
        <w:rPr>
          <w:rFonts w:ascii="Arial CYR" w:hAnsi="Arial CYR"/>
          <w:bCs/>
          <w:sz w:val="28"/>
          <w:szCs w:val="28"/>
          <w:lang w:val="uk-UA"/>
        </w:rPr>
        <w:lastRenderedPageBreak/>
        <w:t>естетичні ціннісні орієнтації виявляються у відсутності аргументації, спосте</w:t>
      </w:r>
      <w:r w:rsidR="00CB5258">
        <w:rPr>
          <w:rFonts w:ascii="Arial CYR" w:hAnsi="Arial CYR"/>
          <w:bCs/>
          <w:sz w:val="28"/>
          <w:szCs w:val="28"/>
          <w:lang w:val="uk-UA"/>
        </w:rPr>
        <w:softHyphen/>
      </w:r>
      <w:r w:rsidRPr="00D26FEE">
        <w:rPr>
          <w:rFonts w:ascii="Arial CYR" w:hAnsi="Arial CYR"/>
          <w:bCs/>
          <w:sz w:val="28"/>
          <w:szCs w:val="28"/>
          <w:lang w:val="uk-UA"/>
        </w:rPr>
        <w:t xml:space="preserve">рігається лише початок формування виконавських інтересів і виконавської рефлексії. </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Загальмована виконавська реакція призводить до безпорадності та аморфності.</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 xml:space="preserve">Рівень </w:t>
      </w:r>
      <w:r w:rsidRPr="00D26FEE">
        <w:rPr>
          <w:rFonts w:ascii="Arial CYR" w:hAnsi="Arial CYR"/>
          <w:b/>
          <w:bCs/>
          <w:i/>
          <w:sz w:val="28"/>
          <w:szCs w:val="28"/>
          <w:lang w:val="uk-UA"/>
        </w:rPr>
        <w:t>виконавської грамотності</w:t>
      </w:r>
      <w:r w:rsidRPr="00D26FEE">
        <w:rPr>
          <w:rFonts w:ascii="Arial CYR" w:hAnsi="Arial CYR"/>
          <w:bCs/>
          <w:sz w:val="28"/>
          <w:szCs w:val="28"/>
          <w:lang w:val="uk-UA"/>
        </w:rPr>
        <w:t xml:space="preserve"> (середній) показала пере</w:t>
      </w:r>
      <w:r w:rsidR="00CB5258">
        <w:rPr>
          <w:rFonts w:ascii="Arial CYR" w:hAnsi="Arial CYR"/>
          <w:bCs/>
          <w:sz w:val="28"/>
          <w:szCs w:val="28"/>
          <w:lang w:val="uk-UA"/>
        </w:rPr>
        <w:softHyphen/>
      </w:r>
      <w:r w:rsidRPr="00D26FEE">
        <w:rPr>
          <w:rFonts w:ascii="Arial CYR" w:hAnsi="Arial CYR"/>
          <w:bCs/>
          <w:sz w:val="28"/>
          <w:szCs w:val="28"/>
          <w:lang w:val="uk-UA"/>
        </w:rPr>
        <w:t>важна більшість студентів – 55,6</w:t>
      </w:r>
      <w:r w:rsidRPr="00D26FEE">
        <w:rPr>
          <w:rFonts w:ascii="Arial CYR" w:hAnsi="Arial CYR"/>
          <w:bCs/>
          <w:sz w:val="28"/>
          <w:szCs w:val="28"/>
          <w:lang w:val="en-US"/>
        </w:rPr>
        <w:t> </w:t>
      </w:r>
      <w:r w:rsidRPr="00D26FEE">
        <w:rPr>
          <w:rFonts w:ascii="Arial CYR" w:hAnsi="Arial CYR"/>
          <w:bCs/>
          <w:sz w:val="28"/>
          <w:szCs w:val="28"/>
          <w:lang w:val="uk-UA"/>
        </w:rPr>
        <w:t>%, що виявилося в усвідомленості спонукаль</w:t>
      </w:r>
      <w:r w:rsidR="00CB5258">
        <w:rPr>
          <w:rFonts w:ascii="Arial CYR" w:hAnsi="Arial CYR"/>
          <w:bCs/>
          <w:sz w:val="28"/>
          <w:szCs w:val="28"/>
          <w:lang w:val="uk-UA"/>
        </w:rPr>
        <w:softHyphen/>
      </w:r>
      <w:r w:rsidRPr="00D26FEE">
        <w:rPr>
          <w:rFonts w:ascii="Arial CYR" w:hAnsi="Arial CYR"/>
          <w:bCs/>
          <w:sz w:val="28"/>
          <w:szCs w:val="28"/>
          <w:lang w:val="uk-UA"/>
        </w:rPr>
        <w:t>них мотивів навчально-виконавської діяльності, у відносно стійкій зацікавленості інструментально-виконавським мистецтвом, посе</w:t>
      </w:r>
      <w:r w:rsidR="00CB5258">
        <w:rPr>
          <w:rFonts w:ascii="Arial CYR" w:hAnsi="Arial CYR"/>
          <w:bCs/>
          <w:sz w:val="28"/>
          <w:szCs w:val="28"/>
          <w:lang w:val="uk-UA"/>
        </w:rPr>
        <w:softHyphen/>
      </w:r>
      <w:r w:rsidRPr="00D26FEE">
        <w:rPr>
          <w:rFonts w:ascii="Arial CYR" w:hAnsi="Arial CYR"/>
          <w:bCs/>
          <w:sz w:val="28"/>
          <w:szCs w:val="28"/>
          <w:lang w:val="uk-UA"/>
        </w:rPr>
        <w:t>редньо розвинутій потребі у виконавській діяльності. Задовільна теоре</w:t>
      </w:r>
      <w:r w:rsidR="00CB5258">
        <w:rPr>
          <w:rFonts w:ascii="Arial CYR" w:hAnsi="Arial CYR"/>
          <w:bCs/>
          <w:sz w:val="28"/>
          <w:szCs w:val="28"/>
          <w:lang w:val="uk-UA"/>
        </w:rPr>
        <w:softHyphen/>
      </w:r>
      <w:r w:rsidRPr="00D26FEE">
        <w:rPr>
          <w:rFonts w:ascii="Arial CYR" w:hAnsi="Arial CYR"/>
          <w:bCs/>
          <w:sz w:val="28"/>
          <w:szCs w:val="28"/>
          <w:lang w:val="uk-UA"/>
        </w:rPr>
        <w:t>тич</w:t>
      </w:r>
      <w:r w:rsidR="00CB5258">
        <w:rPr>
          <w:rFonts w:ascii="Arial CYR" w:hAnsi="Arial CYR"/>
          <w:bCs/>
          <w:sz w:val="28"/>
          <w:szCs w:val="28"/>
          <w:lang w:val="uk-UA"/>
        </w:rPr>
        <w:softHyphen/>
      </w:r>
      <w:r w:rsidRPr="00D26FEE">
        <w:rPr>
          <w:rFonts w:ascii="Arial CYR" w:hAnsi="Arial CYR"/>
          <w:bCs/>
          <w:sz w:val="28"/>
          <w:szCs w:val="28"/>
          <w:lang w:val="uk-UA"/>
        </w:rPr>
        <w:t>на підготовка дозволяє студентам мати уявлення про стильові осо</w:t>
      </w:r>
      <w:r w:rsidR="006E5749">
        <w:rPr>
          <w:rFonts w:ascii="Arial CYR" w:hAnsi="Arial CYR"/>
          <w:bCs/>
          <w:sz w:val="28"/>
          <w:szCs w:val="28"/>
          <w:lang w:val="uk-UA"/>
        </w:rPr>
        <w:softHyphen/>
      </w:r>
      <w:r w:rsidRPr="00D26FEE">
        <w:rPr>
          <w:rFonts w:ascii="Arial CYR" w:hAnsi="Arial CYR"/>
          <w:bCs/>
          <w:sz w:val="28"/>
          <w:szCs w:val="28"/>
          <w:lang w:val="uk-UA"/>
        </w:rPr>
        <w:t>бли</w:t>
      </w:r>
      <w:r w:rsidR="006E5749">
        <w:rPr>
          <w:rFonts w:ascii="Arial CYR" w:hAnsi="Arial CYR"/>
          <w:bCs/>
          <w:sz w:val="28"/>
          <w:szCs w:val="28"/>
          <w:lang w:val="uk-UA"/>
        </w:rPr>
        <w:softHyphen/>
      </w:r>
      <w:r w:rsidR="00CB5258">
        <w:rPr>
          <w:rFonts w:ascii="Arial CYR" w:hAnsi="Arial CYR"/>
          <w:bCs/>
          <w:sz w:val="28"/>
          <w:szCs w:val="28"/>
          <w:lang w:val="uk-UA"/>
        </w:rPr>
        <w:softHyphen/>
      </w:r>
      <w:r w:rsidRPr="00D26FEE">
        <w:rPr>
          <w:rFonts w:ascii="Arial CYR" w:hAnsi="Arial CYR"/>
          <w:bCs/>
          <w:sz w:val="28"/>
          <w:szCs w:val="28"/>
          <w:lang w:val="uk-UA"/>
        </w:rPr>
        <w:t>вості твору і характер музичних образів, що в цілому сприяє майже адекватному відтворенню музичного твору. Викликають труднощі розу</w:t>
      </w:r>
      <w:r w:rsidR="00135779">
        <w:rPr>
          <w:rFonts w:ascii="Arial CYR" w:hAnsi="Arial CYR"/>
          <w:bCs/>
          <w:sz w:val="28"/>
          <w:szCs w:val="28"/>
          <w:lang w:val="uk-UA"/>
        </w:rPr>
        <w:softHyphen/>
      </w:r>
      <w:r w:rsidRPr="00D26FEE">
        <w:rPr>
          <w:rFonts w:ascii="Arial CYR" w:hAnsi="Arial CYR"/>
          <w:bCs/>
          <w:sz w:val="28"/>
          <w:szCs w:val="28"/>
          <w:lang w:val="uk-UA"/>
        </w:rPr>
        <w:t>мін</w:t>
      </w:r>
      <w:r w:rsidR="00135779">
        <w:rPr>
          <w:rFonts w:ascii="Arial CYR" w:hAnsi="Arial CYR"/>
          <w:bCs/>
          <w:sz w:val="28"/>
          <w:szCs w:val="28"/>
          <w:lang w:val="uk-UA"/>
        </w:rPr>
        <w:softHyphen/>
      </w:r>
      <w:r w:rsidRPr="00D26FEE">
        <w:rPr>
          <w:rFonts w:ascii="Arial CYR" w:hAnsi="Arial CYR"/>
          <w:bCs/>
          <w:sz w:val="28"/>
          <w:szCs w:val="28"/>
          <w:lang w:val="uk-UA"/>
        </w:rPr>
        <w:t>ня окремих деталей твору, орієнтування в знаннях історико-теоретич</w:t>
      </w:r>
      <w:r w:rsidR="00135779">
        <w:rPr>
          <w:rFonts w:ascii="Arial CYR" w:hAnsi="Arial CYR"/>
          <w:bCs/>
          <w:sz w:val="28"/>
          <w:szCs w:val="28"/>
          <w:lang w:val="uk-UA"/>
        </w:rPr>
        <w:softHyphen/>
      </w:r>
      <w:r w:rsidRPr="00D26FEE">
        <w:rPr>
          <w:rFonts w:ascii="Arial CYR" w:hAnsi="Arial CYR"/>
          <w:bCs/>
          <w:sz w:val="28"/>
          <w:szCs w:val="28"/>
          <w:lang w:val="uk-UA"/>
        </w:rPr>
        <w:t>ного характеру і методики опрацювання творів потребують допо</w:t>
      </w:r>
      <w:r w:rsidR="00CB5258">
        <w:rPr>
          <w:rFonts w:ascii="Arial CYR" w:hAnsi="Arial CYR"/>
          <w:bCs/>
          <w:sz w:val="28"/>
          <w:szCs w:val="28"/>
          <w:lang w:val="uk-UA"/>
        </w:rPr>
        <w:softHyphen/>
      </w:r>
      <w:r w:rsidRPr="00D26FEE">
        <w:rPr>
          <w:rFonts w:ascii="Arial CYR" w:hAnsi="Arial CYR"/>
          <w:bCs/>
          <w:sz w:val="28"/>
          <w:szCs w:val="28"/>
          <w:lang w:val="uk-UA"/>
        </w:rPr>
        <w:t>моги викладача. Відносно визначені драматургічний план і струк</w:t>
      </w:r>
      <w:r w:rsidR="00CB5258">
        <w:rPr>
          <w:rFonts w:ascii="Arial CYR" w:hAnsi="Arial CYR"/>
          <w:bCs/>
          <w:sz w:val="28"/>
          <w:szCs w:val="28"/>
          <w:lang w:val="uk-UA"/>
        </w:rPr>
        <w:softHyphen/>
      </w:r>
      <w:r w:rsidRPr="00D26FEE">
        <w:rPr>
          <w:rFonts w:ascii="Arial CYR" w:hAnsi="Arial CYR"/>
          <w:bCs/>
          <w:sz w:val="28"/>
          <w:szCs w:val="28"/>
          <w:lang w:val="uk-UA"/>
        </w:rPr>
        <w:t>турна побудо</w:t>
      </w:r>
      <w:r w:rsidR="00135779">
        <w:rPr>
          <w:rFonts w:ascii="Arial CYR" w:hAnsi="Arial CYR"/>
          <w:bCs/>
          <w:sz w:val="28"/>
          <w:szCs w:val="28"/>
          <w:lang w:val="uk-UA"/>
        </w:rPr>
        <w:softHyphen/>
      </w:r>
      <w:r w:rsidRPr="00D26FEE">
        <w:rPr>
          <w:rFonts w:ascii="Arial CYR" w:hAnsi="Arial CYR"/>
          <w:bCs/>
          <w:sz w:val="28"/>
          <w:szCs w:val="28"/>
          <w:lang w:val="uk-UA"/>
        </w:rPr>
        <w:t>ва твору призводить до часткового осмислення логіки роз</w:t>
      </w:r>
      <w:r w:rsidR="00CB5258">
        <w:rPr>
          <w:rFonts w:ascii="Arial CYR" w:hAnsi="Arial CYR"/>
          <w:bCs/>
          <w:sz w:val="28"/>
          <w:szCs w:val="28"/>
          <w:lang w:val="uk-UA"/>
        </w:rPr>
        <w:softHyphen/>
      </w:r>
      <w:r w:rsidRPr="00D26FEE">
        <w:rPr>
          <w:rFonts w:ascii="Arial CYR" w:hAnsi="Arial CYR"/>
          <w:bCs/>
          <w:sz w:val="28"/>
          <w:szCs w:val="28"/>
          <w:lang w:val="uk-UA"/>
        </w:rPr>
        <w:t>витку й ускладнює синтез цілісного образу з окремих деталей.</w:t>
      </w:r>
    </w:p>
    <w:p w:rsidR="00D26FEE" w:rsidRPr="00D26FEE" w:rsidRDefault="00D26FEE" w:rsidP="00D26FEE">
      <w:pPr>
        <w:pStyle w:val="25"/>
        <w:spacing w:after="0" w:line="259" w:lineRule="auto"/>
        <w:ind w:left="0" w:firstLine="709"/>
        <w:jc w:val="both"/>
        <w:rPr>
          <w:rFonts w:ascii="Arial CYR" w:hAnsi="Arial CYR"/>
          <w:bCs/>
          <w:sz w:val="28"/>
          <w:szCs w:val="28"/>
          <w:lang w:val="uk-UA"/>
        </w:rPr>
      </w:pPr>
      <w:r w:rsidRPr="00D26FEE">
        <w:rPr>
          <w:rFonts w:ascii="Arial CYR" w:hAnsi="Arial CYR"/>
          <w:bCs/>
          <w:sz w:val="28"/>
          <w:szCs w:val="28"/>
          <w:lang w:val="uk-UA"/>
        </w:rPr>
        <w:t>Слабко виражена творча спрямованість виявляється у фрагмен</w:t>
      </w:r>
      <w:r w:rsidR="00CB5258">
        <w:rPr>
          <w:rFonts w:ascii="Arial CYR" w:hAnsi="Arial CYR"/>
          <w:bCs/>
          <w:sz w:val="28"/>
          <w:szCs w:val="28"/>
          <w:lang w:val="uk-UA"/>
        </w:rPr>
        <w:softHyphen/>
      </w:r>
      <w:r w:rsidRPr="00D26FEE">
        <w:rPr>
          <w:rFonts w:ascii="Arial CYR" w:hAnsi="Arial CYR"/>
          <w:bCs/>
          <w:sz w:val="28"/>
          <w:szCs w:val="28"/>
          <w:lang w:val="uk-UA"/>
        </w:rPr>
        <w:t>тарно розвинених емоційно-артистичній сфері та образному мисленні, у ситуативному виявленні уміння здобувати нову інформацію. Спостері</w:t>
      </w:r>
      <w:r w:rsidR="00CB5258">
        <w:rPr>
          <w:rFonts w:ascii="Arial CYR" w:hAnsi="Arial CYR"/>
          <w:bCs/>
          <w:sz w:val="28"/>
          <w:szCs w:val="28"/>
          <w:lang w:val="uk-UA"/>
        </w:rPr>
        <w:softHyphen/>
      </w:r>
      <w:r w:rsidRPr="00D26FEE">
        <w:rPr>
          <w:rFonts w:ascii="Arial CYR" w:hAnsi="Arial CYR"/>
          <w:bCs/>
          <w:sz w:val="28"/>
          <w:szCs w:val="28"/>
          <w:lang w:val="uk-UA"/>
        </w:rPr>
        <w:t>га</w:t>
      </w:r>
      <w:r w:rsidR="00CB5258">
        <w:rPr>
          <w:rFonts w:ascii="Arial CYR" w:hAnsi="Arial CYR"/>
          <w:bCs/>
          <w:sz w:val="28"/>
          <w:szCs w:val="28"/>
          <w:lang w:val="uk-UA"/>
        </w:rPr>
        <w:softHyphen/>
      </w:r>
      <w:r w:rsidRPr="00D26FEE">
        <w:rPr>
          <w:rFonts w:ascii="Arial CYR" w:hAnsi="Arial CYR"/>
          <w:bCs/>
          <w:sz w:val="28"/>
          <w:szCs w:val="28"/>
          <w:lang w:val="uk-UA"/>
        </w:rPr>
        <w:t>ється ситуативне сценічне перевтілення та мінімальна творча ініціатива. В окремих випадках студент може приймати екстремальні творчі рішення і коригувати процес виконання.</w:t>
      </w:r>
    </w:p>
    <w:p w:rsidR="00D26FEE" w:rsidRPr="00D26FEE" w:rsidRDefault="00D26FEE" w:rsidP="00CB5258">
      <w:pPr>
        <w:pStyle w:val="25"/>
        <w:spacing w:after="0" w:line="252" w:lineRule="auto"/>
        <w:ind w:left="0" w:firstLine="709"/>
        <w:jc w:val="both"/>
        <w:rPr>
          <w:rFonts w:ascii="Arial CYR" w:hAnsi="Arial CYR"/>
          <w:bCs/>
          <w:sz w:val="28"/>
          <w:szCs w:val="28"/>
          <w:lang w:val="uk-UA"/>
        </w:rPr>
      </w:pPr>
      <w:r w:rsidRPr="00D26FEE">
        <w:rPr>
          <w:rFonts w:ascii="Arial CYR" w:hAnsi="Arial CYR"/>
          <w:bCs/>
          <w:sz w:val="28"/>
          <w:szCs w:val="28"/>
          <w:lang w:val="uk-UA"/>
        </w:rPr>
        <w:t>Відносно стійкі естетичні ціннісні орієнтації мають аргументацію, що свідчить про наявність певних виконавських інтересів, смаків та ідеалів. Зіставлення варіантів власного виконання із загальновизнаними етало</w:t>
      </w:r>
      <w:r w:rsidR="00CB5258">
        <w:rPr>
          <w:rFonts w:ascii="Arial CYR" w:hAnsi="Arial CYR"/>
          <w:bCs/>
          <w:sz w:val="28"/>
          <w:szCs w:val="28"/>
          <w:lang w:val="uk-UA"/>
        </w:rPr>
        <w:softHyphen/>
      </w:r>
      <w:r w:rsidRPr="00D26FEE">
        <w:rPr>
          <w:rFonts w:ascii="Arial CYR" w:hAnsi="Arial CYR"/>
          <w:bCs/>
          <w:sz w:val="28"/>
          <w:szCs w:val="28"/>
          <w:lang w:val="uk-UA"/>
        </w:rPr>
        <w:t>нами та судження з приводу власної виконавської концепції потребують коригування з боку викладача.</w:t>
      </w:r>
    </w:p>
    <w:p w:rsidR="00D26FEE" w:rsidRPr="00D26FEE" w:rsidRDefault="00D26FEE" w:rsidP="00CB5258">
      <w:pPr>
        <w:pStyle w:val="25"/>
        <w:spacing w:after="0" w:line="252" w:lineRule="auto"/>
        <w:ind w:left="0" w:firstLine="709"/>
        <w:jc w:val="both"/>
        <w:rPr>
          <w:rFonts w:ascii="Arial CYR" w:hAnsi="Arial CYR"/>
          <w:bCs/>
          <w:sz w:val="28"/>
          <w:szCs w:val="28"/>
          <w:lang w:val="uk-UA"/>
        </w:rPr>
      </w:pPr>
      <w:r w:rsidRPr="00D26FEE">
        <w:rPr>
          <w:rFonts w:ascii="Arial CYR" w:hAnsi="Arial CYR"/>
          <w:bCs/>
          <w:sz w:val="28"/>
          <w:szCs w:val="28"/>
          <w:lang w:val="uk-UA"/>
        </w:rPr>
        <w:t>Певна наявність інтонаційної виразності виконання, задовільний розвиток мобільності ігрового апарату, але часткова скутість піаністичних жестів, неповне використання технологічного арсеналу дозволя</w:t>
      </w:r>
      <w:r w:rsidR="006E5749">
        <w:rPr>
          <w:rFonts w:ascii="Arial CYR" w:hAnsi="Arial CYR"/>
          <w:bCs/>
          <w:sz w:val="28"/>
          <w:szCs w:val="28"/>
          <w:lang w:val="uk-UA"/>
        </w:rPr>
        <w:t>ють</w:t>
      </w:r>
      <w:r w:rsidRPr="00D26FEE">
        <w:rPr>
          <w:rFonts w:ascii="Arial CYR" w:hAnsi="Arial CYR"/>
          <w:bCs/>
          <w:sz w:val="28"/>
          <w:szCs w:val="28"/>
          <w:lang w:val="uk-UA"/>
        </w:rPr>
        <w:t xml:space="preserve"> гово</w:t>
      </w:r>
      <w:r w:rsidR="00CB5258">
        <w:rPr>
          <w:rFonts w:ascii="Arial CYR" w:hAnsi="Arial CYR"/>
          <w:bCs/>
          <w:sz w:val="28"/>
          <w:szCs w:val="28"/>
          <w:lang w:val="uk-UA"/>
        </w:rPr>
        <w:softHyphen/>
      </w:r>
      <w:r w:rsidRPr="00D26FEE">
        <w:rPr>
          <w:rFonts w:ascii="Arial CYR" w:hAnsi="Arial CYR"/>
          <w:bCs/>
          <w:sz w:val="28"/>
          <w:szCs w:val="28"/>
          <w:lang w:val="uk-UA"/>
        </w:rPr>
        <w:t>рити про частково сформовану технічну майстерність. Уповільнена виконавська реакція заважає оперувати музичним образом. Стабільність і впевненість у власних виконавських силах ситуативні.</w:t>
      </w:r>
    </w:p>
    <w:p w:rsidR="00D26FEE" w:rsidRPr="00D26FEE" w:rsidRDefault="00D26FEE" w:rsidP="00CB5258">
      <w:pPr>
        <w:pStyle w:val="25"/>
        <w:spacing w:after="0" w:line="252" w:lineRule="auto"/>
        <w:ind w:left="0" w:firstLine="709"/>
        <w:jc w:val="both"/>
        <w:rPr>
          <w:rFonts w:ascii="Arial CYR" w:hAnsi="Arial CYR"/>
          <w:bCs/>
          <w:sz w:val="28"/>
          <w:szCs w:val="28"/>
          <w:lang w:val="uk-UA"/>
        </w:rPr>
      </w:pPr>
      <w:r w:rsidRPr="00D26FEE">
        <w:rPr>
          <w:rFonts w:ascii="Arial CYR" w:hAnsi="Arial CYR"/>
          <w:bCs/>
          <w:sz w:val="28"/>
          <w:szCs w:val="28"/>
          <w:lang w:val="uk-UA"/>
        </w:rPr>
        <w:t xml:space="preserve">Рівень </w:t>
      </w:r>
      <w:r w:rsidRPr="00D26FEE">
        <w:rPr>
          <w:rFonts w:ascii="Arial CYR" w:hAnsi="Arial CYR"/>
          <w:b/>
          <w:bCs/>
          <w:i/>
          <w:sz w:val="28"/>
          <w:szCs w:val="28"/>
          <w:lang w:val="uk-UA"/>
        </w:rPr>
        <w:t>виконавської компетентності</w:t>
      </w:r>
      <w:r w:rsidRPr="00D26FEE">
        <w:rPr>
          <w:rFonts w:ascii="Arial CYR" w:hAnsi="Arial CYR"/>
          <w:bCs/>
          <w:sz w:val="28"/>
          <w:szCs w:val="28"/>
          <w:lang w:val="uk-UA"/>
        </w:rPr>
        <w:t xml:space="preserve"> (достатній) показали 24,4 % майбутніх учителів музичного мистецтва. Він характеризується усвідомленістю спонукальних мотивів навчально-виконавської діяльно</w:t>
      </w:r>
      <w:r w:rsidR="00CB5258">
        <w:rPr>
          <w:rFonts w:ascii="Arial CYR" w:hAnsi="Arial CYR"/>
          <w:bCs/>
          <w:sz w:val="28"/>
          <w:szCs w:val="28"/>
          <w:lang w:val="uk-UA"/>
        </w:rPr>
        <w:softHyphen/>
      </w:r>
      <w:r w:rsidRPr="00D26FEE">
        <w:rPr>
          <w:rFonts w:ascii="Arial CYR" w:hAnsi="Arial CYR"/>
          <w:bCs/>
          <w:sz w:val="28"/>
          <w:szCs w:val="28"/>
          <w:lang w:val="uk-UA"/>
        </w:rPr>
        <w:t>сті, зацікавленістю інструментально-виконавським мистецтвом. Студен</w:t>
      </w:r>
      <w:r w:rsidR="00CB5258">
        <w:rPr>
          <w:rFonts w:ascii="Arial CYR" w:hAnsi="Arial CYR"/>
          <w:bCs/>
          <w:sz w:val="28"/>
          <w:szCs w:val="28"/>
          <w:lang w:val="uk-UA"/>
        </w:rPr>
        <w:softHyphen/>
      </w:r>
      <w:r w:rsidRPr="00D26FEE">
        <w:rPr>
          <w:rFonts w:ascii="Arial CYR" w:hAnsi="Arial CYR"/>
          <w:bCs/>
          <w:sz w:val="28"/>
          <w:szCs w:val="28"/>
          <w:lang w:val="uk-UA"/>
        </w:rPr>
        <w:t xml:space="preserve">ти наполегливі та відповідальні у прагненні до оволодіння музичним інструментом мають добре розвинуту потребу у виконавської діяльності. Достатня теоретична підготовка дозволяє відтворити музичний твір </w:t>
      </w:r>
      <w:r w:rsidRPr="00D26FEE">
        <w:rPr>
          <w:rFonts w:ascii="Arial CYR" w:hAnsi="Arial CYR"/>
          <w:bCs/>
          <w:sz w:val="28"/>
          <w:szCs w:val="28"/>
          <w:lang w:val="uk-UA"/>
        </w:rPr>
        <w:lastRenderedPageBreak/>
        <w:t>наближено до ідеальної форми. Наявність системних знань щодо істо</w:t>
      </w:r>
      <w:r w:rsidR="00CB5258">
        <w:rPr>
          <w:rFonts w:ascii="Arial CYR" w:hAnsi="Arial CYR"/>
          <w:bCs/>
          <w:sz w:val="28"/>
          <w:szCs w:val="28"/>
          <w:lang w:val="uk-UA"/>
        </w:rPr>
        <w:softHyphen/>
      </w:r>
      <w:r w:rsidRPr="00D26FEE">
        <w:rPr>
          <w:rFonts w:ascii="Arial CYR" w:hAnsi="Arial CYR"/>
          <w:bCs/>
          <w:sz w:val="28"/>
          <w:szCs w:val="28"/>
          <w:lang w:val="uk-UA"/>
        </w:rPr>
        <w:t>рико-теоретичних основ інструментального виконавства і методики опрацювання музичних творів дозволяє студентам правильно розуміти жанрові та стильові особливості твору, характеристики музичних образів, виділяти істотні ознаки твору, заглиблюватися у художній зміст на основі власних асоціативних зв’язків, уявлень, відчуттів, розглядати музично-виконавські об’єкти і процеси в їх цілісності. Точне відтворення тексту сприяє ясності драматургічного плану і структурній визначеності.</w:t>
      </w:r>
    </w:p>
    <w:p w:rsidR="00D26FEE" w:rsidRPr="00D26FEE" w:rsidRDefault="00D26FEE" w:rsidP="00CB5258">
      <w:pPr>
        <w:pStyle w:val="25"/>
        <w:spacing w:after="0" w:line="252" w:lineRule="auto"/>
        <w:ind w:left="0" w:firstLine="709"/>
        <w:jc w:val="both"/>
        <w:rPr>
          <w:rFonts w:ascii="Arial CYR" w:hAnsi="Arial CYR"/>
          <w:bCs/>
          <w:sz w:val="28"/>
          <w:szCs w:val="28"/>
          <w:lang w:val="uk-UA"/>
        </w:rPr>
      </w:pPr>
      <w:r w:rsidRPr="00D26FEE">
        <w:rPr>
          <w:rFonts w:ascii="Arial CYR" w:hAnsi="Arial CYR"/>
          <w:bCs/>
          <w:sz w:val="28"/>
          <w:szCs w:val="28"/>
          <w:lang w:val="uk-UA"/>
        </w:rPr>
        <w:t>Достатньо виражена творча спрямованість особистості виявля</w:t>
      </w:r>
      <w:r w:rsidR="00CB5258">
        <w:rPr>
          <w:rFonts w:ascii="Arial CYR" w:hAnsi="Arial CYR"/>
          <w:bCs/>
          <w:sz w:val="28"/>
          <w:szCs w:val="28"/>
          <w:lang w:val="uk-UA"/>
        </w:rPr>
        <w:softHyphen/>
      </w:r>
      <w:r w:rsidRPr="00D26FEE">
        <w:rPr>
          <w:rFonts w:ascii="Arial CYR" w:hAnsi="Arial CYR"/>
          <w:bCs/>
          <w:sz w:val="28"/>
          <w:szCs w:val="28"/>
          <w:lang w:val="uk-UA"/>
        </w:rPr>
        <w:t>єть</w:t>
      </w:r>
      <w:r w:rsidR="00CB5258">
        <w:rPr>
          <w:rFonts w:ascii="Arial CYR" w:hAnsi="Arial CYR"/>
          <w:bCs/>
          <w:sz w:val="28"/>
          <w:szCs w:val="28"/>
          <w:lang w:val="uk-UA"/>
        </w:rPr>
        <w:softHyphen/>
      </w:r>
      <w:r w:rsidRPr="00D26FEE">
        <w:rPr>
          <w:rFonts w:ascii="Arial CYR" w:hAnsi="Arial CYR"/>
          <w:bCs/>
          <w:sz w:val="28"/>
          <w:szCs w:val="28"/>
          <w:lang w:val="uk-UA"/>
        </w:rPr>
        <w:t>ся у здатності до спілкування з мистецтвом, емоційно-артистична сфера та образне мислення достатньо розвинуті, сполучення достатн</w:t>
      </w:r>
      <w:r w:rsidR="006E5749">
        <w:rPr>
          <w:rFonts w:ascii="Arial CYR" w:hAnsi="Arial CYR"/>
          <w:bCs/>
          <w:sz w:val="28"/>
          <w:szCs w:val="28"/>
          <w:lang w:val="uk-UA"/>
        </w:rPr>
        <w:t xml:space="preserve">ьою </w:t>
      </w:r>
      <w:r w:rsidRPr="00D26FEE">
        <w:rPr>
          <w:rFonts w:ascii="Arial CYR" w:hAnsi="Arial CYR"/>
          <w:bCs/>
          <w:sz w:val="28"/>
          <w:szCs w:val="28"/>
          <w:lang w:val="uk-UA"/>
        </w:rPr>
        <w:t>мір</w:t>
      </w:r>
      <w:r w:rsidR="006E5749">
        <w:rPr>
          <w:rFonts w:ascii="Arial CYR" w:hAnsi="Arial CYR"/>
          <w:bCs/>
          <w:sz w:val="28"/>
          <w:szCs w:val="28"/>
          <w:lang w:val="uk-UA"/>
        </w:rPr>
        <w:t>ою</w:t>
      </w:r>
      <w:r w:rsidRPr="00D26FEE">
        <w:rPr>
          <w:rFonts w:ascii="Arial CYR" w:hAnsi="Arial CYR"/>
          <w:bCs/>
          <w:sz w:val="28"/>
          <w:szCs w:val="28"/>
          <w:lang w:val="uk-UA"/>
        </w:rPr>
        <w:t xml:space="preserve"> емоційності з розумом сприяє прийняттю нестандартних творчих рішень, спостерігається сценічне перевтілення, розвинута творча ініціатива.</w:t>
      </w:r>
    </w:p>
    <w:p w:rsidR="00D26FEE" w:rsidRPr="00D26FEE" w:rsidRDefault="00D26FEE" w:rsidP="00CB5258">
      <w:pPr>
        <w:pStyle w:val="25"/>
        <w:spacing w:after="0" w:line="252" w:lineRule="auto"/>
        <w:ind w:left="0" w:firstLine="709"/>
        <w:jc w:val="both"/>
        <w:rPr>
          <w:rFonts w:ascii="Arial CYR" w:hAnsi="Arial CYR"/>
          <w:bCs/>
          <w:sz w:val="28"/>
          <w:szCs w:val="28"/>
          <w:lang w:val="uk-UA"/>
        </w:rPr>
      </w:pPr>
      <w:r w:rsidRPr="00D26FEE">
        <w:rPr>
          <w:rFonts w:ascii="Arial CYR" w:hAnsi="Arial CYR"/>
          <w:bCs/>
          <w:sz w:val="28"/>
          <w:szCs w:val="28"/>
          <w:lang w:val="uk-UA"/>
        </w:rPr>
        <w:t>Відносно глибокі естетично-ціннісні орієнтації аргументуються і ма</w:t>
      </w:r>
      <w:r w:rsidR="00CB5258">
        <w:rPr>
          <w:rFonts w:ascii="Arial CYR" w:hAnsi="Arial CYR"/>
          <w:bCs/>
          <w:sz w:val="28"/>
          <w:szCs w:val="28"/>
          <w:lang w:val="uk-UA"/>
        </w:rPr>
        <w:softHyphen/>
      </w:r>
      <w:r w:rsidRPr="00D26FEE">
        <w:rPr>
          <w:rFonts w:ascii="Arial CYR" w:hAnsi="Arial CYR"/>
          <w:bCs/>
          <w:sz w:val="28"/>
          <w:szCs w:val="28"/>
          <w:lang w:val="uk-UA"/>
        </w:rPr>
        <w:t>ють емоційне забарвлення, а виконавські інтереси дозволяють визна</w:t>
      </w:r>
      <w:r w:rsidR="00CB5258">
        <w:rPr>
          <w:rFonts w:ascii="Arial CYR" w:hAnsi="Arial CYR"/>
          <w:bCs/>
          <w:sz w:val="28"/>
          <w:szCs w:val="28"/>
          <w:lang w:val="uk-UA"/>
        </w:rPr>
        <w:softHyphen/>
      </w:r>
      <w:r w:rsidRPr="00D26FEE">
        <w:rPr>
          <w:rFonts w:ascii="Arial CYR" w:hAnsi="Arial CYR"/>
          <w:bCs/>
          <w:sz w:val="28"/>
          <w:szCs w:val="28"/>
          <w:lang w:val="uk-UA"/>
        </w:rPr>
        <w:t>чити індивідуальні уподобання до обраних музичних творів. Спостеріга</w:t>
      </w:r>
      <w:r w:rsidR="00CB5258">
        <w:rPr>
          <w:rFonts w:ascii="Arial CYR" w:hAnsi="Arial CYR"/>
          <w:bCs/>
          <w:sz w:val="28"/>
          <w:szCs w:val="28"/>
          <w:lang w:val="uk-UA"/>
        </w:rPr>
        <w:softHyphen/>
      </w:r>
      <w:r w:rsidRPr="00D26FEE">
        <w:rPr>
          <w:rFonts w:ascii="Arial CYR" w:hAnsi="Arial CYR"/>
          <w:bCs/>
          <w:sz w:val="28"/>
          <w:szCs w:val="28"/>
          <w:lang w:val="uk-UA"/>
        </w:rPr>
        <w:t>ються адекватні судження з приводу власної виконавської концепції та зіставлення варіантів власного виконання із загальними визнаними еталонами, достатньо розвинута виконавська рефлексія.</w:t>
      </w:r>
    </w:p>
    <w:p w:rsidR="00D26FEE" w:rsidRPr="00D26FEE" w:rsidRDefault="00D26FEE" w:rsidP="00CB5258">
      <w:pPr>
        <w:pStyle w:val="25"/>
        <w:spacing w:after="0" w:line="252" w:lineRule="auto"/>
        <w:ind w:left="0" w:firstLine="709"/>
        <w:jc w:val="both"/>
        <w:rPr>
          <w:rFonts w:ascii="Arial CYR" w:hAnsi="Arial CYR"/>
          <w:bCs/>
          <w:sz w:val="28"/>
          <w:szCs w:val="28"/>
          <w:lang w:val="uk-UA"/>
        </w:rPr>
      </w:pPr>
      <w:r w:rsidRPr="00D26FEE">
        <w:rPr>
          <w:rFonts w:ascii="Arial CYR" w:hAnsi="Arial CYR"/>
          <w:bCs/>
          <w:sz w:val="28"/>
          <w:szCs w:val="28"/>
          <w:lang w:val="uk-UA"/>
        </w:rPr>
        <w:t>Наявність інтонаційної виразності виконання, потрібне застосу</w:t>
      </w:r>
      <w:r w:rsidR="00CB5258">
        <w:rPr>
          <w:rFonts w:ascii="Arial CYR" w:hAnsi="Arial CYR"/>
          <w:bCs/>
          <w:sz w:val="28"/>
          <w:szCs w:val="28"/>
          <w:lang w:val="uk-UA"/>
        </w:rPr>
        <w:softHyphen/>
      </w:r>
      <w:r w:rsidRPr="00D26FEE">
        <w:rPr>
          <w:rFonts w:ascii="Arial CYR" w:hAnsi="Arial CYR"/>
          <w:bCs/>
          <w:sz w:val="28"/>
          <w:szCs w:val="28"/>
          <w:lang w:val="uk-UA"/>
        </w:rPr>
        <w:t>ван</w:t>
      </w:r>
      <w:r w:rsidR="00CB5258">
        <w:rPr>
          <w:rFonts w:ascii="Arial CYR" w:hAnsi="Arial CYR"/>
          <w:bCs/>
          <w:sz w:val="28"/>
          <w:szCs w:val="28"/>
          <w:lang w:val="uk-UA"/>
        </w:rPr>
        <w:softHyphen/>
      </w:r>
      <w:r w:rsidRPr="00D26FEE">
        <w:rPr>
          <w:rFonts w:ascii="Arial CYR" w:hAnsi="Arial CYR"/>
          <w:bCs/>
          <w:sz w:val="28"/>
          <w:szCs w:val="28"/>
          <w:lang w:val="uk-UA"/>
        </w:rPr>
        <w:t>ня технологічного арсеналу й необхідних піаністичних жестів дозволяє стверджувати про достатню сформованість технічної майстерності. Функ</w:t>
      </w:r>
      <w:r w:rsidR="00CB5258">
        <w:rPr>
          <w:rFonts w:ascii="Arial CYR" w:hAnsi="Arial CYR"/>
          <w:bCs/>
          <w:sz w:val="28"/>
          <w:szCs w:val="28"/>
          <w:lang w:val="uk-UA"/>
        </w:rPr>
        <w:softHyphen/>
      </w:r>
      <w:r w:rsidRPr="00D26FEE">
        <w:rPr>
          <w:rFonts w:ascii="Arial CYR" w:hAnsi="Arial CYR"/>
          <w:bCs/>
          <w:sz w:val="28"/>
          <w:szCs w:val="28"/>
          <w:lang w:val="uk-UA"/>
        </w:rPr>
        <w:t>ці</w:t>
      </w:r>
      <w:r w:rsidR="00CB5258">
        <w:rPr>
          <w:rFonts w:ascii="Arial CYR" w:hAnsi="Arial CYR"/>
          <w:bCs/>
          <w:sz w:val="28"/>
          <w:szCs w:val="28"/>
          <w:lang w:val="uk-UA"/>
        </w:rPr>
        <w:softHyphen/>
      </w:r>
      <w:r w:rsidRPr="00D26FEE">
        <w:rPr>
          <w:rFonts w:ascii="Arial CYR" w:hAnsi="Arial CYR"/>
          <w:bCs/>
          <w:sz w:val="28"/>
          <w:szCs w:val="28"/>
          <w:lang w:val="uk-UA"/>
        </w:rPr>
        <w:t>о</w:t>
      </w:r>
      <w:r w:rsidR="00CB5258">
        <w:rPr>
          <w:rFonts w:ascii="Arial CYR" w:hAnsi="Arial CYR"/>
          <w:bCs/>
          <w:sz w:val="28"/>
          <w:szCs w:val="28"/>
          <w:lang w:val="uk-UA"/>
        </w:rPr>
        <w:softHyphen/>
      </w:r>
      <w:r w:rsidRPr="00D26FEE">
        <w:rPr>
          <w:rFonts w:ascii="Arial CYR" w:hAnsi="Arial CYR"/>
          <w:bCs/>
          <w:sz w:val="28"/>
          <w:szCs w:val="28"/>
          <w:lang w:val="uk-UA"/>
        </w:rPr>
        <w:t>нальна мобільність ігрового апарату достатньо розвинута, впев</w:t>
      </w:r>
      <w:r w:rsidR="00CB5258">
        <w:rPr>
          <w:rFonts w:ascii="Arial CYR" w:hAnsi="Arial CYR"/>
          <w:bCs/>
          <w:sz w:val="28"/>
          <w:szCs w:val="28"/>
          <w:lang w:val="uk-UA"/>
        </w:rPr>
        <w:softHyphen/>
      </w:r>
      <w:r w:rsidRPr="00D26FEE">
        <w:rPr>
          <w:rFonts w:ascii="Arial CYR" w:hAnsi="Arial CYR"/>
          <w:bCs/>
          <w:sz w:val="28"/>
          <w:szCs w:val="28"/>
          <w:lang w:val="uk-UA"/>
        </w:rPr>
        <w:t>неність у власних виконавських силах ситуативна. Відносно швидка виконавська реакція і достатня стабільність виконання дозволяє оперу</w:t>
      </w:r>
      <w:r w:rsidR="00CB5258">
        <w:rPr>
          <w:rFonts w:ascii="Arial CYR" w:hAnsi="Arial CYR"/>
          <w:bCs/>
          <w:sz w:val="28"/>
          <w:szCs w:val="28"/>
          <w:lang w:val="uk-UA"/>
        </w:rPr>
        <w:softHyphen/>
      </w:r>
      <w:r w:rsidRPr="00D26FEE">
        <w:rPr>
          <w:rFonts w:ascii="Arial CYR" w:hAnsi="Arial CYR"/>
          <w:bCs/>
          <w:sz w:val="28"/>
          <w:szCs w:val="28"/>
          <w:lang w:val="uk-UA"/>
        </w:rPr>
        <w:t>вати виконавським образом.</w:t>
      </w:r>
    </w:p>
    <w:p w:rsidR="00D26FEE" w:rsidRPr="00D26FEE" w:rsidRDefault="00D26FEE" w:rsidP="00CB5258">
      <w:pPr>
        <w:pStyle w:val="a4"/>
        <w:spacing w:line="252" w:lineRule="auto"/>
        <w:ind w:firstLine="709"/>
        <w:rPr>
          <w:rFonts w:ascii="Arial CYR" w:hAnsi="Arial CYR"/>
          <w:sz w:val="28"/>
          <w:szCs w:val="28"/>
          <w:lang w:val="uk-UA"/>
        </w:rPr>
      </w:pPr>
      <w:r w:rsidRPr="00D26FEE">
        <w:rPr>
          <w:rFonts w:ascii="Arial CYR" w:hAnsi="Arial CYR"/>
          <w:bCs/>
          <w:sz w:val="28"/>
          <w:szCs w:val="28"/>
          <w:lang w:val="uk-UA"/>
        </w:rPr>
        <w:t xml:space="preserve">До рівня </w:t>
      </w:r>
      <w:r w:rsidRPr="00D26FEE">
        <w:rPr>
          <w:rFonts w:ascii="Arial CYR" w:hAnsi="Arial CYR"/>
          <w:b/>
          <w:bCs/>
          <w:i/>
          <w:sz w:val="28"/>
          <w:szCs w:val="28"/>
          <w:lang w:val="uk-UA"/>
        </w:rPr>
        <w:t>виконавського професіоналізму</w:t>
      </w:r>
      <w:r w:rsidRPr="00D26FEE">
        <w:rPr>
          <w:rFonts w:ascii="Arial CYR" w:hAnsi="Arial CYR"/>
          <w:bCs/>
          <w:sz w:val="28"/>
          <w:szCs w:val="28"/>
          <w:lang w:val="uk-UA"/>
        </w:rPr>
        <w:t xml:space="preserve"> (високого) ми віднесли 5,6 % студентів, що мали </w:t>
      </w:r>
      <w:r w:rsidRPr="00D26FEE">
        <w:rPr>
          <w:rFonts w:ascii="Arial CYR" w:hAnsi="Arial CYR"/>
          <w:sz w:val="28"/>
          <w:szCs w:val="28"/>
          <w:lang w:val="uk-UA"/>
        </w:rPr>
        <w:t>усвідомлені спонукальні мотиви навчально-виконавської діяльності, стійку зацікавленість інструментально-виконав</w:t>
      </w:r>
      <w:r w:rsidR="00CB5258">
        <w:rPr>
          <w:rFonts w:ascii="Arial CYR" w:hAnsi="Arial CYR"/>
          <w:sz w:val="28"/>
          <w:szCs w:val="28"/>
          <w:lang w:val="uk-UA"/>
        </w:rPr>
        <w:softHyphen/>
      </w:r>
      <w:r w:rsidRPr="00D26FEE">
        <w:rPr>
          <w:rFonts w:ascii="Arial CYR" w:hAnsi="Arial CYR"/>
          <w:sz w:val="28"/>
          <w:szCs w:val="28"/>
          <w:lang w:val="uk-UA"/>
        </w:rPr>
        <w:t>ським мистецтвом, достатньо розвинуту потребу у виконавській діяль</w:t>
      </w:r>
      <w:r w:rsidR="00135779">
        <w:rPr>
          <w:rFonts w:ascii="Arial CYR" w:hAnsi="Arial CYR"/>
          <w:sz w:val="28"/>
          <w:szCs w:val="28"/>
          <w:lang w:val="uk-UA"/>
        </w:rPr>
        <w:softHyphen/>
      </w:r>
      <w:r w:rsidRPr="00D26FEE">
        <w:rPr>
          <w:rFonts w:ascii="Arial CYR" w:hAnsi="Arial CYR"/>
          <w:sz w:val="28"/>
          <w:szCs w:val="28"/>
          <w:lang w:val="uk-UA"/>
        </w:rPr>
        <w:t>но</w:t>
      </w:r>
      <w:r w:rsidR="00135779">
        <w:rPr>
          <w:rFonts w:ascii="Arial CYR" w:hAnsi="Arial CYR"/>
          <w:sz w:val="28"/>
          <w:szCs w:val="28"/>
          <w:lang w:val="uk-UA"/>
        </w:rPr>
        <w:softHyphen/>
      </w:r>
      <w:r w:rsidRPr="00D26FEE">
        <w:rPr>
          <w:rFonts w:ascii="Arial CYR" w:hAnsi="Arial CYR"/>
          <w:sz w:val="28"/>
          <w:szCs w:val="28"/>
          <w:lang w:val="uk-UA"/>
        </w:rPr>
        <w:t>сті, добре визначену наполегливість та відповідальність до оволодіння музичним інструментом.</w:t>
      </w:r>
    </w:p>
    <w:p w:rsidR="00D26FEE" w:rsidRPr="00D26FEE" w:rsidRDefault="00D26FEE" w:rsidP="00CB5258">
      <w:pPr>
        <w:pStyle w:val="a4"/>
        <w:spacing w:line="252" w:lineRule="auto"/>
        <w:ind w:firstLine="709"/>
        <w:rPr>
          <w:rFonts w:ascii="Arial CYR" w:hAnsi="Arial CYR"/>
          <w:sz w:val="28"/>
          <w:szCs w:val="28"/>
          <w:lang w:val="uk-UA"/>
        </w:rPr>
      </w:pPr>
      <w:r w:rsidRPr="00D26FEE">
        <w:rPr>
          <w:rFonts w:ascii="Arial CYR" w:hAnsi="Arial CYR"/>
          <w:sz w:val="28"/>
          <w:szCs w:val="28"/>
          <w:lang w:val="uk-UA"/>
        </w:rPr>
        <w:t>Ґрунтовна теоретична підготовка виявляється у наявності та засто</w:t>
      </w:r>
      <w:r w:rsidR="00CB5258">
        <w:rPr>
          <w:rFonts w:ascii="Arial CYR" w:hAnsi="Arial CYR"/>
          <w:sz w:val="28"/>
          <w:szCs w:val="28"/>
          <w:lang w:val="uk-UA"/>
        </w:rPr>
        <w:softHyphen/>
      </w:r>
      <w:r w:rsidRPr="00D26FEE">
        <w:rPr>
          <w:rFonts w:ascii="Arial CYR" w:hAnsi="Arial CYR"/>
          <w:sz w:val="28"/>
          <w:szCs w:val="28"/>
          <w:lang w:val="uk-UA"/>
        </w:rPr>
        <w:t>суванні глибоких системних знань. Студенти здатні відтворити му</w:t>
      </w:r>
      <w:r w:rsidR="00CB5258">
        <w:rPr>
          <w:rFonts w:ascii="Arial CYR" w:hAnsi="Arial CYR"/>
          <w:sz w:val="28"/>
          <w:szCs w:val="28"/>
          <w:lang w:val="uk-UA"/>
        </w:rPr>
        <w:softHyphen/>
      </w:r>
      <w:r w:rsidRPr="00D26FEE">
        <w:rPr>
          <w:rFonts w:ascii="Arial CYR" w:hAnsi="Arial CYR"/>
          <w:sz w:val="28"/>
          <w:szCs w:val="28"/>
          <w:lang w:val="uk-UA"/>
        </w:rPr>
        <w:t>зич</w:t>
      </w:r>
      <w:r w:rsidR="00CB5258">
        <w:rPr>
          <w:rFonts w:ascii="Arial CYR" w:hAnsi="Arial CYR"/>
          <w:sz w:val="28"/>
          <w:szCs w:val="28"/>
          <w:lang w:val="uk-UA"/>
        </w:rPr>
        <w:softHyphen/>
      </w:r>
      <w:r w:rsidRPr="00D26FEE">
        <w:rPr>
          <w:rFonts w:ascii="Arial CYR" w:hAnsi="Arial CYR"/>
          <w:sz w:val="28"/>
          <w:szCs w:val="28"/>
          <w:lang w:val="uk-UA"/>
        </w:rPr>
        <w:t>ний твір в ідеальній формі, що випл</w:t>
      </w:r>
      <w:r w:rsidR="006E5749">
        <w:rPr>
          <w:rFonts w:ascii="Arial CYR" w:hAnsi="Arial CYR"/>
          <w:sz w:val="28"/>
          <w:szCs w:val="28"/>
          <w:lang w:val="uk-UA"/>
        </w:rPr>
        <w:t>и</w:t>
      </w:r>
      <w:r w:rsidRPr="00D26FEE">
        <w:rPr>
          <w:rFonts w:ascii="Arial CYR" w:hAnsi="Arial CYR"/>
          <w:sz w:val="28"/>
          <w:szCs w:val="28"/>
          <w:lang w:val="uk-UA"/>
        </w:rPr>
        <w:t>ває з розуміння стильових осо</w:t>
      </w:r>
      <w:r w:rsidR="00CB5258">
        <w:rPr>
          <w:rFonts w:ascii="Arial CYR" w:hAnsi="Arial CYR"/>
          <w:sz w:val="28"/>
          <w:szCs w:val="28"/>
          <w:lang w:val="uk-UA"/>
        </w:rPr>
        <w:softHyphen/>
      </w:r>
      <w:r w:rsidRPr="00D26FEE">
        <w:rPr>
          <w:rFonts w:ascii="Arial CYR" w:hAnsi="Arial CYR"/>
          <w:sz w:val="28"/>
          <w:szCs w:val="28"/>
          <w:lang w:val="uk-UA"/>
        </w:rPr>
        <w:t>бли</w:t>
      </w:r>
      <w:r w:rsidR="00CB5258">
        <w:rPr>
          <w:rFonts w:ascii="Arial CYR" w:hAnsi="Arial CYR"/>
          <w:sz w:val="28"/>
          <w:szCs w:val="28"/>
          <w:lang w:val="uk-UA"/>
        </w:rPr>
        <w:softHyphen/>
      </w:r>
      <w:r w:rsidRPr="00D26FEE">
        <w:rPr>
          <w:rFonts w:ascii="Arial CYR" w:hAnsi="Arial CYR"/>
          <w:sz w:val="28"/>
          <w:szCs w:val="28"/>
          <w:lang w:val="uk-UA"/>
        </w:rPr>
        <w:t>во</w:t>
      </w:r>
      <w:r w:rsidR="00CB5258">
        <w:rPr>
          <w:rFonts w:ascii="Arial CYR" w:hAnsi="Arial CYR"/>
          <w:sz w:val="28"/>
          <w:szCs w:val="28"/>
          <w:lang w:val="uk-UA"/>
        </w:rPr>
        <w:softHyphen/>
      </w:r>
      <w:r w:rsidRPr="00D26FEE">
        <w:rPr>
          <w:rFonts w:ascii="Arial CYR" w:hAnsi="Arial CYR"/>
          <w:sz w:val="28"/>
          <w:szCs w:val="28"/>
          <w:lang w:val="uk-UA"/>
        </w:rPr>
        <w:t>стей, характеристик музичних образів, і досягають високих виконав</w:t>
      </w:r>
      <w:r w:rsidR="00CB5258">
        <w:rPr>
          <w:rFonts w:ascii="Arial CYR" w:hAnsi="Arial CYR"/>
          <w:sz w:val="28"/>
          <w:szCs w:val="28"/>
          <w:lang w:val="uk-UA"/>
        </w:rPr>
        <w:softHyphen/>
      </w:r>
      <w:r w:rsidRPr="00D26FEE">
        <w:rPr>
          <w:rFonts w:ascii="Arial CYR" w:hAnsi="Arial CYR"/>
          <w:sz w:val="28"/>
          <w:szCs w:val="28"/>
          <w:lang w:val="uk-UA"/>
        </w:rPr>
        <w:t xml:space="preserve">ських результатів, спираючись на раніше засвоєні знання, вміння, навички. Глибина осягнення </w:t>
      </w:r>
      <w:r w:rsidR="006E5749">
        <w:rPr>
          <w:rFonts w:ascii="Arial CYR" w:hAnsi="Arial CYR"/>
          <w:sz w:val="28"/>
          <w:szCs w:val="28"/>
          <w:lang w:val="uk-UA"/>
        </w:rPr>
        <w:t>та</w:t>
      </w:r>
      <w:r w:rsidRPr="00D26FEE">
        <w:rPr>
          <w:rFonts w:ascii="Arial CYR" w:hAnsi="Arial CYR"/>
          <w:sz w:val="28"/>
          <w:szCs w:val="28"/>
          <w:lang w:val="uk-UA"/>
        </w:rPr>
        <w:t xml:space="preserve"> осмислення змісту твору виявляється в ясності драматургічного плану, в структурній визначеності, у відповідності теоре</w:t>
      </w:r>
      <w:r w:rsidR="00CB5258">
        <w:rPr>
          <w:rFonts w:ascii="Arial CYR" w:hAnsi="Arial CYR"/>
          <w:sz w:val="28"/>
          <w:szCs w:val="28"/>
          <w:lang w:val="uk-UA"/>
        </w:rPr>
        <w:softHyphen/>
      </w:r>
      <w:r w:rsidRPr="00D26FEE">
        <w:rPr>
          <w:rFonts w:ascii="Arial CYR" w:hAnsi="Arial CYR"/>
          <w:sz w:val="28"/>
          <w:szCs w:val="28"/>
          <w:lang w:val="uk-UA"/>
        </w:rPr>
        <w:t>тичної моделі її акустичному відтворенню.</w:t>
      </w:r>
    </w:p>
    <w:p w:rsidR="00D26FEE" w:rsidRPr="00D26FEE" w:rsidRDefault="00D26FEE" w:rsidP="00CB5258">
      <w:pPr>
        <w:pStyle w:val="a4"/>
        <w:spacing w:line="252" w:lineRule="auto"/>
        <w:ind w:firstLine="709"/>
        <w:rPr>
          <w:rFonts w:ascii="Arial CYR" w:hAnsi="Arial CYR"/>
          <w:sz w:val="28"/>
          <w:szCs w:val="28"/>
          <w:lang w:val="uk-UA"/>
        </w:rPr>
      </w:pPr>
      <w:r w:rsidRPr="00D26FEE">
        <w:rPr>
          <w:rFonts w:ascii="Arial CYR" w:hAnsi="Arial CYR"/>
          <w:sz w:val="28"/>
          <w:szCs w:val="28"/>
          <w:lang w:val="uk-UA"/>
        </w:rPr>
        <w:t>Яскраво виражена творча спрямованість особистості. Здатність до творчості й уміння здобувати нову інформацію виявляється у розви</w:t>
      </w:r>
      <w:r w:rsidR="00CB5258">
        <w:rPr>
          <w:rFonts w:ascii="Arial CYR" w:hAnsi="Arial CYR"/>
          <w:sz w:val="28"/>
          <w:szCs w:val="28"/>
          <w:lang w:val="uk-UA"/>
        </w:rPr>
        <w:softHyphen/>
      </w:r>
      <w:r w:rsidRPr="00D26FEE">
        <w:rPr>
          <w:rFonts w:ascii="Arial CYR" w:hAnsi="Arial CYR"/>
          <w:sz w:val="28"/>
          <w:szCs w:val="28"/>
          <w:lang w:val="uk-UA"/>
        </w:rPr>
        <w:t xml:space="preserve">неності емоційно-артистичної сфери й образного мислення виконавця, у </w:t>
      </w:r>
      <w:r w:rsidRPr="00D26FEE">
        <w:rPr>
          <w:rFonts w:ascii="Arial CYR" w:hAnsi="Arial CYR"/>
          <w:sz w:val="28"/>
          <w:szCs w:val="28"/>
          <w:lang w:val="uk-UA"/>
        </w:rPr>
        <w:lastRenderedPageBreak/>
        <w:t>здатності самостійно приймати оригінальні нестандартні рішення. Наяв</w:t>
      </w:r>
      <w:r w:rsidR="00CB5258">
        <w:rPr>
          <w:rFonts w:ascii="Arial CYR" w:hAnsi="Arial CYR"/>
          <w:sz w:val="28"/>
          <w:szCs w:val="28"/>
          <w:lang w:val="uk-UA"/>
        </w:rPr>
        <w:softHyphen/>
      </w:r>
      <w:r w:rsidRPr="00D26FEE">
        <w:rPr>
          <w:rFonts w:ascii="Arial CYR" w:hAnsi="Arial CYR"/>
          <w:sz w:val="28"/>
          <w:szCs w:val="28"/>
          <w:lang w:val="uk-UA"/>
        </w:rPr>
        <w:t>ність яскравого сценічного перевтілення свідчить про розвинену творчу ініціативу.</w:t>
      </w:r>
    </w:p>
    <w:p w:rsidR="00D26FEE" w:rsidRDefault="00D26FEE" w:rsidP="00CB5258">
      <w:pPr>
        <w:pStyle w:val="a4"/>
        <w:spacing w:line="252" w:lineRule="auto"/>
        <w:ind w:firstLine="709"/>
        <w:rPr>
          <w:rFonts w:ascii="Arial CYR" w:hAnsi="Arial CYR"/>
          <w:sz w:val="28"/>
          <w:szCs w:val="28"/>
          <w:lang w:val="uk-UA"/>
        </w:rPr>
      </w:pPr>
      <w:r w:rsidRPr="00D26FEE">
        <w:rPr>
          <w:rFonts w:ascii="Arial CYR" w:hAnsi="Arial CYR"/>
          <w:sz w:val="28"/>
          <w:szCs w:val="28"/>
          <w:lang w:val="uk-UA"/>
        </w:rPr>
        <w:t>Досить глибокі й аргументовані естетичні ціннісні орієнтації, що ґрун</w:t>
      </w:r>
      <w:r w:rsidR="00CB5258">
        <w:rPr>
          <w:rFonts w:ascii="Arial CYR" w:hAnsi="Arial CYR"/>
          <w:sz w:val="28"/>
          <w:szCs w:val="28"/>
          <w:lang w:val="uk-UA"/>
        </w:rPr>
        <w:softHyphen/>
      </w:r>
      <w:r w:rsidRPr="00D26FEE">
        <w:rPr>
          <w:rFonts w:ascii="Arial CYR" w:hAnsi="Arial CYR"/>
          <w:sz w:val="28"/>
          <w:szCs w:val="28"/>
          <w:lang w:val="uk-UA"/>
        </w:rPr>
        <w:t>туються на знаннях усталених норм виконавського мистецтва, спри</w:t>
      </w:r>
      <w:r w:rsidR="00CB5258">
        <w:rPr>
          <w:rFonts w:ascii="Arial CYR" w:hAnsi="Arial CYR"/>
          <w:sz w:val="28"/>
          <w:szCs w:val="28"/>
          <w:lang w:val="uk-UA"/>
        </w:rPr>
        <w:softHyphen/>
      </w:r>
      <w:r w:rsidRPr="00D26FEE">
        <w:rPr>
          <w:rFonts w:ascii="Arial CYR" w:hAnsi="Arial CYR"/>
          <w:sz w:val="28"/>
          <w:szCs w:val="28"/>
          <w:lang w:val="uk-UA"/>
        </w:rPr>
        <w:t>яють елективному ставленню до відбору та виконанн</w:t>
      </w:r>
      <w:r w:rsidR="006E5749">
        <w:rPr>
          <w:rFonts w:ascii="Arial CYR" w:hAnsi="Arial CYR"/>
          <w:sz w:val="28"/>
          <w:szCs w:val="28"/>
          <w:lang w:val="uk-UA"/>
        </w:rPr>
        <w:t>я</w:t>
      </w:r>
      <w:r w:rsidRPr="00D26FEE">
        <w:rPr>
          <w:rFonts w:ascii="Arial CYR" w:hAnsi="Arial CYR"/>
          <w:sz w:val="28"/>
          <w:szCs w:val="28"/>
          <w:lang w:val="uk-UA"/>
        </w:rPr>
        <w:t xml:space="preserve"> різноманітних тво</w:t>
      </w:r>
      <w:r w:rsidR="00CB5258">
        <w:rPr>
          <w:rFonts w:ascii="Arial CYR" w:hAnsi="Arial CYR"/>
          <w:sz w:val="28"/>
          <w:szCs w:val="28"/>
          <w:lang w:val="uk-UA"/>
        </w:rPr>
        <w:softHyphen/>
      </w:r>
      <w:r w:rsidR="00CB5258">
        <w:rPr>
          <w:rFonts w:ascii="Arial CYR" w:hAnsi="Arial CYR"/>
          <w:sz w:val="28"/>
          <w:szCs w:val="28"/>
          <w:lang w:val="uk-UA"/>
        </w:rPr>
        <w:softHyphen/>
      </w:r>
      <w:r w:rsidRPr="00D26FEE">
        <w:rPr>
          <w:rFonts w:ascii="Arial CYR" w:hAnsi="Arial CYR"/>
          <w:sz w:val="28"/>
          <w:szCs w:val="28"/>
          <w:lang w:val="uk-UA"/>
        </w:rPr>
        <w:t>рів, умінню висловити обґрунтовані судження з приводу власної виконавської концепції, зіставити варіанти власного виконання із за</w:t>
      </w:r>
      <w:r w:rsidR="00CB5258">
        <w:rPr>
          <w:rFonts w:ascii="Arial CYR" w:hAnsi="Arial CYR"/>
          <w:sz w:val="28"/>
          <w:szCs w:val="28"/>
          <w:lang w:val="uk-UA"/>
        </w:rPr>
        <w:softHyphen/>
      </w:r>
      <w:r w:rsidRPr="00D26FEE">
        <w:rPr>
          <w:rFonts w:ascii="Arial CYR" w:hAnsi="Arial CYR"/>
          <w:sz w:val="28"/>
          <w:szCs w:val="28"/>
          <w:lang w:val="uk-UA"/>
        </w:rPr>
        <w:t xml:space="preserve">гальновизнаними еталонами. Добре розвинена виконавська рефлексія. </w:t>
      </w:r>
    </w:p>
    <w:p w:rsidR="00CB5258" w:rsidRPr="00CB5258" w:rsidRDefault="00CB5258" w:rsidP="00CB5258">
      <w:pPr>
        <w:pStyle w:val="a4"/>
        <w:spacing w:line="252" w:lineRule="auto"/>
        <w:ind w:firstLine="709"/>
        <w:rPr>
          <w:rFonts w:ascii="Arial CYR" w:hAnsi="Arial CYR"/>
          <w:sz w:val="28"/>
          <w:szCs w:val="28"/>
          <w:lang w:val="uk-UA"/>
        </w:rPr>
      </w:pPr>
      <w:r w:rsidRPr="00CB5258">
        <w:rPr>
          <w:rFonts w:ascii="Arial CYR" w:hAnsi="Arial CYR"/>
          <w:sz w:val="28"/>
          <w:szCs w:val="28"/>
          <w:lang w:val="uk-UA"/>
        </w:rPr>
        <w:t>Сформована технічна майстерність виявляється в інтонаційній вираз</w:t>
      </w:r>
      <w:r w:rsidR="0046763C">
        <w:rPr>
          <w:rFonts w:ascii="Arial CYR" w:hAnsi="Arial CYR"/>
          <w:sz w:val="28"/>
          <w:szCs w:val="28"/>
          <w:lang w:val="uk-UA"/>
        </w:rPr>
        <w:softHyphen/>
      </w:r>
      <w:r w:rsidRPr="00CB5258">
        <w:rPr>
          <w:rFonts w:ascii="Arial CYR" w:hAnsi="Arial CYR"/>
          <w:sz w:val="28"/>
          <w:szCs w:val="28"/>
          <w:lang w:val="uk-UA"/>
        </w:rPr>
        <w:t>ності виконання, адекватному довільному застосуванні технологіч</w:t>
      </w:r>
      <w:r w:rsidR="0046763C">
        <w:rPr>
          <w:rFonts w:ascii="Arial CYR" w:hAnsi="Arial CYR"/>
          <w:sz w:val="28"/>
          <w:szCs w:val="28"/>
          <w:lang w:val="uk-UA"/>
        </w:rPr>
        <w:softHyphen/>
      </w:r>
      <w:r w:rsidRPr="00CB5258">
        <w:rPr>
          <w:rFonts w:ascii="Arial CYR" w:hAnsi="Arial CYR"/>
          <w:sz w:val="28"/>
          <w:szCs w:val="28"/>
          <w:lang w:val="uk-UA"/>
        </w:rPr>
        <w:t xml:space="preserve">ного арсеналу і використанні органічних піаністичних жестів. </w:t>
      </w:r>
    </w:p>
    <w:p w:rsidR="00CB5258" w:rsidRDefault="00CB5258" w:rsidP="00CB5258">
      <w:pPr>
        <w:pStyle w:val="a4"/>
        <w:spacing w:line="252" w:lineRule="auto"/>
        <w:ind w:firstLine="709"/>
        <w:rPr>
          <w:rFonts w:ascii="Arial CYR" w:hAnsi="Arial CYR"/>
          <w:sz w:val="28"/>
          <w:szCs w:val="28"/>
          <w:lang w:val="uk-UA"/>
        </w:rPr>
      </w:pPr>
      <w:r w:rsidRPr="00CB5258">
        <w:rPr>
          <w:rFonts w:ascii="Arial CYR" w:hAnsi="Arial CYR"/>
          <w:sz w:val="28"/>
          <w:szCs w:val="28"/>
          <w:lang w:val="uk-UA"/>
        </w:rPr>
        <w:t>Упевненість у власних виконавських силах, стабільність виконання, довільне оперування виконавським образом у процесі виконання, швид</w:t>
      </w:r>
      <w:r w:rsidR="0046763C">
        <w:rPr>
          <w:rFonts w:ascii="Arial CYR" w:hAnsi="Arial CYR"/>
          <w:sz w:val="28"/>
          <w:szCs w:val="28"/>
          <w:lang w:val="uk-UA"/>
        </w:rPr>
        <w:softHyphen/>
      </w:r>
      <w:r w:rsidRPr="00CB5258">
        <w:rPr>
          <w:rFonts w:ascii="Arial CYR" w:hAnsi="Arial CYR"/>
          <w:sz w:val="28"/>
          <w:szCs w:val="28"/>
          <w:lang w:val="uk-UA"/>
        </w:rPr>
        <w:t>кість виконавськ</w:t>
      </w:r>
      <w:r w:rsidR="0046763C">
        <w:rPr>
          <w:rFonts w:ascii="Arial CYR" w:hAnsi="Arial CYR"/>
          <w:sz w:val="28"/>
          <w:szCs w:val="28"/>
          <w:lang w:val="uk-UA"/>
        </w:rPr>
        <w:t>ої</w:t>
      </w:r>
      <w:r w:rsidRPr="00CB5258">
        <w:rPr>
          <w:rFonts w:ascii="Arial CYR" w:hAnsi="Arial CYR"/>
          <w:sz w:val="28"/>
          <w:szCs w:val="28"/>
          <w:lang w:val="uk-UA"/>
        </w:rPr>
        <w:t xml:space="preserve"> реакції та сценічна свобода дозволяють визначити високий рівень функціональної мобільності піаністичного апарату.</w:t>
      </w:r>
    </w:p>
    <w:p w:rsidR="000C571D" w:rsidRDefault="000C571D" w:rsidP="00CB5258">
      <w:pPr>
        <w:pStyle w:val="a4"/>
        <w:spacing w:line="252" w:lineRule="auto"/>
        <w:ind w:firstLine="709"/>
        <w:rPr>
          <w:rFonts w:ascii="Arial CYR" w:hAnsi="Arial CYR"/>
          <w:sz w:val="28"/>
          <w:szCs w:val="28"/>
          <w:lang w:val="uk-UA"/>
        </w:rPr>
      </w:pPr>
      <w:r w:rsidRPr="000C571D">
        <w:rPr>
          <w:rFonts w:ascii="Arial CYR" w:hAnsi="Arial CYR"/>
          <w:sz w:val="28"/>
          <w:szCs w:val="28"/>
          <w:lang w:val="uk-UA"/>
        </w:rPr>
        <w:t>Проведене констатувальне дослідження дало підставу для вис-новку щодо недостатньої готовності майбутніх учителів до інструмен-тально-виконавської діяльності. Пошуки шляхів удосконалення інстру-менталь¬ної підготовки привели до усвідомлення значення цілісного інтегрованого формування компонентів означеного феномену в системі професійної підготовки сучасного педагога-музиканта і вказують на необхідність розробки нових технологій інструментальної підготовки студентів вищих закладів мистецької освіти.</w:t>
      </w:r>
    </w:p>
    <w:p w:rsidR="00135779" w:rsidRDefault="00135779" w:rsidP="00D26FEE">
      <w:pPr>
        <w:pStyle w:val="a4"/>
        <w:spacing w:line="259" w:lineRule="auto"/>
        <w:ind w:firstLine="709"/>
        <w:jc w:val="right"/>
        <w:rPr>
          <w:rFonts w:ascii="Arial CYR" w:hAnsi="Arial CYR"/>
          <w:b/>
          <w:bCs/>
          <w:sz w:val="28"/>
          <w:szCs w:val="28"/>
          <w:lang w:val="uk-UA"/>
        </w:rPr>
      </w:pPr>
    </w:p>
    <w:p w:rsidR="00D26FEE" w:rsidRDefault="00D26FEE" w:rsidP="00D26FEE">
      <w:pPr>
        <w:pStyle w:val="a4"/>
        <w:spacing w:line="259" w:lineRule="auto"/>
        <w:ind w:firstLine="709"/>
        <w:jc w:val="right"/>
        <w:rPr>
          <w:rFonts w:ascii="Arial CYR" w:hAnsi="Arial CYR"/>
          <w:b/>
          <w:bCs/>
          <w:sz w:val="28"/>
          <w:szCs w:val="28"/>
          <w:lang w:val="uk-UA"/>
        </w:rPr>
      </w:pPr>
      <w:r w:rsidRPr="00D26FEE">
        <w:rPr>
          <w:rFonts w:ascii="Arial CYR" w:hAnsi="Arial CYR"/>
          <w:b/>
          <w:bCs/>
          <w:sz w:val="28"/>
          <w:szCs w:val="28"/>
          <w:lang w:val="uk-UA"/>
        </w:rPr>
        <w:t>Діаграма</w:t>
      </w:r>
      <w:r w:rsidRPr="00CB5258">
        <w:rPr>
          <w:rFonts w:ascii="Arial CYR" w:hAnsi="Arial CYR"/>
          <w:b/>
          <w:bCs/>
          <w:sz w:val="28"/>
          <w:szCs w:val="28"/>
          <w:lang w:val="uk-UA"/>
        </w:rPr>
        <w:t xml:space="preserve"> </w:t>
      </w:r>
      <w:r w:rsidRPr="00D26FEE">
        <w:rPr>
          <w:rFonts w:ascii="Arial CYR" w:hAnsi="Arial CYR"/>
          <w:b/>
          <w:bCs/>
          <w:sz w:val="28"/>
          <w:szCs w:val="28"/>
          <w:lang w:val="uk-UA"/>
        </w:rPr>
        <w:t>6</w:t>
      </w:r>
    </w:p>
    <w:p w:rsidR="00CB5258" w:rsidRPr="00D26FEE" w:rsidRDefault="00CB5258" w:rsidP="00CB5258">
      <w:pPr>
        <w:pStyle w:val="a4"/>
        <w:spacing w:line="259" w:lineRule="auto"/>
        <w:jc w:val="right"/>
        <w:rPr>
          <w:rFonts w:ascii="Arial CYR" w:hAnsi="Arial CYR"/>
          <w:b/>
          <w:bCs/>
          <w:sz w:val="28"/>
          <w:szCs w:val="28"/>
          <w:lang w:val="uk-UA"/>
        </w:rPr>
      </w:pPr>
    </w:p>
    <w:p w:rsidR="00D26FEE" w:rsidRPr="00D26FEE" w:rsidRDefault="00D26FEE" w:rsidP="00CB5258">
      <w:pPr>
        <w:pStyle w:val="25"/>
        <w:spacing w:after="0" w:line="259" w:lineRule="auto"/>
        <w:ind w:left="0"/>
        <w:jc w:val="center"/>
        <w:rPr>
          <w:rFonts w:ascii="Arial CYR" w:hAnsi="Arial CYR"/>
          <w:b/>
          <w:bCs/>
          <w:sz w:val="28"/>
          <w:szCs w:val="28"/>
          <w:lang w:val="en-US"/>
        </w:rPr>
      </w:pPr>
      <w:r w:rsidRPr="00D26FEE">
        <w:rPr>
          <w:rFonts w:ascii="Arial CYR" w:hAnsi="Arial CYR"/>
          <w:noProof/>
          <w:sz w:val="28"/>
          <w:szCs w:val="28"/>
          <w:lang w:val="uk-UA" w:eastAsia="uk-UA"/>
        </w:rPr>
        <w:drawing>
          <wp:inline distT="0" distB="0" distL="0" distR="0" wp14:anchorId="1215AD0F" wp14:editId="649CC76D">
            <wp:extent cx="5251712" cy="2825521"/>
            <wp:effectExtent l="0" t="0" r="6350" b="13335"/>
            <wp:docPr id="10"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6FEE" w:rsidRPr="00D26FEE" w:rsidRDefault="00D26FEE" w:rsidP="00D26FEE">
      <w:pPr>
        <w:pStyle w:val="25"/>
        <w:spacing w:after="0" w:line="259" w:lineRule="auto"/>
        <w:ind w:left="0" w:firstLine="709"/>
        <w:jc w:val="both"/>
        <w:rPr>
          <w:rFonts w:ascii="Arial CYR" w:hAnsi="Arial CYR"/>
          <w:sz w:val="28"/>
          <w:szCs w:val="28"/>
          <w:lang w:val="uk-UA"/>
        </w:rPr>
      </w:pPr>
    </w:p>
    <w:p w:rsidR="00D26FEE" w:rsidRDefault="00D26FEE" w:rsidP="00D26FEE">
      <w:pPr>
        <w:spacing w:after="0" w:line="259" w:lineRule="auto"/>
        <w:ind w:firstLine="709"/>
        <w:jc w:val="both"/>
        <w:rPr>
          <w:rFonts w:ascii="Arial CYR" w:hAnsi="Arial CYR" w:cs="Times New Roman"/>
          <w:b/>
          <w:bCs/>
          <w:sz w:val="28"/>
          <w:szCs w:val="28"/>
        </w:rPr>
      </w:pPr>
    </w:p>
    <w:p w:rsidR="00D26FEE" w:rsidRPr="00D26FEE" w:rsidRDefault="00D26FEE" w:rsidP="00CB5258">
      <w:pPr>
        <w:pStyle w:val="afb"/>
      </w:pPr>
      <w:r w:rsidRPr="00D26FEE">
        <w:lastRenderedPageBreak/>
        <w:t xml:space="preserve">СТИМУЛЮВАННЯ </w:t>
      </w:r>
      <w:r w:rsidRPr="00CB5258">
        <w:rPr>
          <w:rStyle w:val="afc"/>
          <w:b/>
        </w:rPr>
        <w:t>ТВОРЧОЇ АКТИВНОСТІ МАЙБУТНЬОГО ВЧИТЕЛЯ МУЗИЧНОГО МИСТЕЦТВА ЯК УМОВА ПІДВИЩЕННЯ ЕФЕКТИВНОСТІ ПРОЦЕСУ ФОРМУВАННЯ</w:t>
      </w:r>
      <w:r w:rsidRPr="00D26FEE">
        <w:t xml:space="preserve"> ТВОРЧИХ ЯКОСТЕЙ </w:t>
      </w:r>
    </w:p>
    <w:p w:rsidR="00D26FEE" w:rsidRPr="00D26FEE" w:rsidRDefault="00D26FEE" w:rsidP="00D26FEE">
      <w:pPr>
        <w:tabs>
          <w:tab w:val="left" w:pos="1134"/>
          <w:tab w:val="left" w:pos="8820"/>
        </w:tabs>
        <w:spacing w:after="0" w:line="259" w:lineRule="auto"/>
        <w:ind w:firstLine="709"/>
        <w:jc w:val="center"/>
        <w:rPr>
          <w:rFonts w:ascii="Arial CYR" w:hAnsi="Arial CYR" w:cs="Times New Roman"/>
          <w:b/>
          <w:sz w:val="28"/>
          <w:szCs w:val="28"/>
        </w:rPr>
      </w:pPr>
    </w:p>
    <w:p w:rsidR="00D26FEE" w:rsidRPr="00D26FEE" w:rsidRDefault="00D26FEE" w:rsidP="00CB5258">
      <w:pPr>
        <w:pStyle w:val="afd"/>
      </w:pPr>
      <w:r w:rsidRPr="00D26FEE">
        <w:t>Дворник Ю. Ф.</w:t>
      </w:r>
    </w:p>
    <w:p w:rsidR="00D26FEE" w:rsidRPr="00D26FEE" w:rsidRDefault="00D26FEE" w:rsidP="00D26FEE">
      <w:pPr>
        <w:tabs>
          <w:tab w:val="left" w:pos="1134"/>
          <w:tab w:val="left" w:pos="8820"/>
        </w:tabs>
        <w:spacing w:after="0" w:line="259" w:lineRule="auto"/>
        <w:ind w:firstLine="709"/>
        <w:jc w:val="center"/>
        <w:rPr>
          <w:rFonts w:ascii="Arial CYR" w:hAnsi="Arial CYR" w:cs="Times New Roman"/>
          <w:b/>
          <w:sz w:val="28"/>
          <w:szCs w:val="28"/>
        </w:rPr>
      </w:pPr>
    </w:p>
    <w:p w:rsidR="00D26FEE" w:rsidRPr="00D26FEE" w:rsidRDefault="00D26FEE" w:rsidP="00D26FEE">
      <w:pPr>
        <w:tabs>
          <w:tab w:val="left" w:pos="1134"/>
          <w:tab w:val="left" w:pos="8820"/>
        </w:tabs>
        <w:spacing w:after="0" w:line="259" w:lineRule="auto"/>
        <w:ind w:firstLine="709"/>
        <w:jc w:val="both"/>
        <w:rPr>
          <w:rFonts w:ascii="Arial CYR" w:hAnsi="Arial CYR" w:cs="Times New Roman"/>
          <w:i/>
          <w:sz w:val="28"/>
          <w:szCs w:val="28"/>
        </w:rPr>
      </w:pPr>
      <w:r w:rsidRPr="00D26FEE">
        <w:rPr>
          <w:rFonts w:ascii="Arial CYR" w:hAnsi="Arial CYR" w:cs="Times New Roman"/>
          <w:i/>
          <w:sz w:val="28"/>
          <w:szCs w:val="28"/>
        </w:rPr>
        <w:t>У статті актуалізован</w:t>
      </w:r>
      <w:r w:rsidR="003B3AE6">
        <w:rPr>
          <w:rFonts w:ascii="Arial CYR" w:hAnsi="Arial CYR" w:cs="Times New Roman"/>
          <w:i/>
          <w:sz w:val="28"/>
          <w:szCs w:val="28"/>
        </w:rPr>
        <w:t>о</w:t>
      </w:r>
      <w:r w:rsidRPr="00D26FEE">
        <w:rPr>
          <w:rFonts w:ascii="Arial CYR" w:hAnsi="Arial CYR" w:cs="Times New Roman"/>
          <w:i/>
          <w:sz w:val="28"/>
          <w:szCs w:val="28"/>
        </w:rPr>
        <w:t xml:space="preserve"> питання формування творчих якостей майбутнього вчителя музичного мистецтва. Розглядаються чинники, що сприяють підвищенню ефективності цього процесу. Серед них виокремлено такі, як стимулювання творчої активності та ініціатив</w:t>
      </w:r>
      <w:r w:rsidR="003E5351">
        <w:rPr>
          <w:rFonts w:ascii="Arial CYR" w:hAnsi="Arial CYR" w:cs="Times New Roman"/>
          <w:i/>
          <w:sz w:val="28"/>
          <w:szCs w:val="28"/>
        </w:rPr>
        <w:softHyphen/>
      </w:r>
      <w:r w:rsidRPr="00D26FEE">
        <w:rPr>
          <w:rFonts w:ascii="Arial CYR" w:hAnsi="Arial CYR" w:cs="Times New Roman"/>
          <w:i/>
          <w:sz w:val="28"/>
          <w:szCs w:val="28"/>
        </w:rPr>
        <w:t>ності.</w:t>
      </w:r>
    </w:p>
    <w:p w:rsidR="00D26FEE" w:rsidRPr="00D26FEE" w:rsidRDefault="00D26FEE" w:rsidP="00D26FEE">
      <w:pPr>
        <w:tabs>
          <w:tab w:val="left" w:pos="1134"/>
          <w:tab w:val="left" w:pos="8820"/>
        </w:tabs>
        <w:spacing w:after="0" w:line="259" w:lineRule="auto"/>
        <w:ind w:firstLine="709"/>
        <w:jc w:val="both"/>
        <w:rPr>
          <w:rFonts w:ascii="Arial CYR" w:hAnsi="Arial CYR" w:cs="Times New Roman"/>
          <w:i/>
          <w:sz w:val="28"/>
          <w:szCs w:val="28"/>
        </w:rPr>
      </w:pPr>
    </w:p>
    <w:p w:rsidR="00D26FEE" w:rsidRPr="00D26FEE" w:rsidRDefault="00D26FEE" w:rsidP="00D26FEE">
      <w:pPr>
        <w:pStyle w:val="a7"/>
        <w:tabs>
          <w:tab w:val="left" w:pos="0"/>
          <w:tab w:val="left" w:pos="284"/>
          <w:tab w:val="left" w:pos="567"/>
          <w:tab w:val="left" w:pos="851"/>
          <w:tab w:val="left" w:pos="1080"/>
          <w:tab w:val="left" w:pos="1418"/>
          <w:tab w:val="left" w:pos="8820"/>
        </w:tabs>
        <w:spacing w:after="0" w:line="259" w:lineRule="auto"/>
        <w:ind w:left="0" w:firstLine="709"/>
        <w:jc w:val="both"/>
        <w:outlineLvl w:val="0"/>
        <w:rPr>
          <w:rFonts w:ascii="Arial CYR" w:hAnsi="Arial CYR"/>
        </w:rPr>
      </w:pPr>
      <w:r w:rsidRPr="00D26FEE">
        <w:rPr>
          <w:rFonts w:ascii="Arial CYR" w:hAnsi="Arial CYR"/>
        </w:rPr>
        <w:t>Формування творчих якостей майбутнього вчителя музичного мистецтва є необхідною умовою розкриття його внутрішніх можливостей, потреб, досягнення ним високих результатів у педагогічній діяльності [1, с. 14–15]. Однак відомо, що ефективність цього процесу значною мірою залежить і від</w:t>
      </w:r>
      <w:r w:rsidRPr="00D26FEE">
        <w:rPr>
          <w:rFonts w:ascii="Arial CYR" w:hAnsi="Arial CYR"/>
          <w:b/>
        </w:rPr>
        <w:t xml:space="preserve"> </w:t>
      </w:r>
      <w:r w:rsidRPr="00D26FEE">
        <w:rPr>
          <w:rFonts w:ascii="Arial CYR" w:hAnsi="Arial CYR"/>
        </w:rPr>
        <w:t xml:space="preserve">творчої активності та ініціативності. </w:t>
      </w:r>
    </w:p>
    <w:p w:rsidR="00D26FEE" w:rsidRPr="00D26FEE" w:rsidRDefault="00D26FEE" w:rsidP="00D26FEE">
      <w:pPr>
        <w:tabs>
          <w:tab w:val="left" w:pos="0"/>
          <w:tab w:val="left" w:pos="1134"/>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Активність особистості, на думку вчених</w:t>
      </w:r>
      <w:r w:rsidR="003B3AE6">
        <w:rPr>
          <w:rFonts w:ascii="Arial CYR" w:hAnsi="Arial CYR" w:cs="Times New Roman"/>
          <w:sz w:val="28"/>
          <w:szCs w:val="28"/>
        </w:rPr>
        <w:t>,</w:t>
      </w:r>
      <w:r w:rsidRPr="00D26FEE">
        <w:rPr>
          <w:rFonts w:ascii="Arial CYR" w:hAnsi="Arial CYR" w:cs="Times New Roman"/>
          <w:sz w:val="28"/>
          <w:szCs w:val="28"/>
        </w:rPr>
        <w:t xml:space="preserve"> виступає як посилена діяль</w:t>
      </w:r>
      <w:r w:rsidR="002E25F6">
        <w:rPr>
          <w:rFonts w:ascii="Arial CYR" w:hAnsi="Arial CYR" w:cs="Times New Roman"/>
          <w:sz w:val="28"/>
          <w:szCs w:val="28"/>
        </w:rPr>
        <w:softHyphen/>
      </w:r>
      <w:r w:rsidRPr="00D26FEE">
        <w:rPr>
          <w:rFonts w:ascii="Arial CYR" w:hAnsi="Arial CYR" w:cs="Times New Roman"/>
          <w:sz w:val="28"/>
          <w:szCs w:val="28"/>
        </w:rPr>
        <w:t>ність або певний діяльнісний стан. Психологи розглядають її як здатність до тієї чи іншої діяльності, як "міру цілеспрямованого, плано</w:t>
      </w:r>
      <w:r w:rsidR="002E25F6">
        <w:rPr>
          <w:rFonts w:ascii="Arial CYR" w:hAnsi="Arial CYR" w:cs="Times New Roman"/>
          <w:sz w:val="28"/>
          <w:szCs w:val="28"/>
        </w:rPr>
        <w:softHyphen/>
      </w:r>
      <w:r w:rsidRPr="00D26FEE">
        <w:rPr>
          <w:rFonts w:ascii="Arial CYR" w:hAnsi="Arial CYR" w:cs="Times New Roman"/>
          <w:sz w:val="28"/>
          <w:szCs w:val="28"/>
        </w:rPr>
        <w:t>мірного перетворення нею навколишнього середовища і самої себе" [7</w:t>
      </w:r>
      <w:r w:rsidR="003B3AE6">
        <w:rPr>
          <w:rFonts w:ascii="Arial CYR" w:hAnsi="Arial CYR" w:cs="Times New Roman"/>
          <w:sz w:val="28"/>
          <w:szCs w:val="28"/>
        </w:rPr>
        <w:t>,</w:t>
      </w:r>
      <w:r w:rsidRPr="00D26FEE">
        <w:rPr>
          <w:rFonts w:ascii="Arial CYR" w:hAnsi="Arial CYR" w:cs="Times New Roman"/>
          <w:sz w:val="28"/>
          <w:szCs w:val="28"/>
        </w:rPr>
        <w:t> с. 10]. У контексті формування творчих якостей майбутнього вчителя музичного мистецтва думку щодо "перетворення особистістю самої себе" ми визначаємо як ключову.</w:t>
      </w:r>
    </w:p>
    <w:p w:rsidR="00D26FEE" w:rsidRPr="00D26FEE" w:rsidRDefault="00D26FEE" w:rsidP="00D26FEE">
      <w:pPr>
        <w:tabs>
          <w:tab w:val="left" w:pos="0"/>
          <w:tab w:val="left" w:pos="993"/>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Виникає необхідність з’ясування сутності й такого інтегрованого поняття як "творча активність". Воно об’єднує у собі складну систему творчих мотивів та здібностей особистості. І. Жеревчук підкреслює, що творча активність є вищим якісний рівнем, змістом та сутністю діяльності як розвива</w:t>
      </w:r>
      <w:r w:rsidR="003B3AE6">
        <w:rPr>
          <w:rFonts w:ascii="Arial CYR" w:hAnsi="Arial CYR" w:cs="Times New Roman"/>
          <w:sz w:val="28"/>
          <w:szCs w:val="28"/>
        </w:rPr>
        <w:t>льн</w:t>
      </w:r>
      <w:r w:rsidRPr="00D26FEE">
        <w:rPr>
          <w:rFonts w:ascii="Arial CYR" w:hAnsi="Arial CYR" w:cs="Times New Roman"/>
          <w:sz w:val="28"/>
          <w:szCs w:val="28"/>
        </w:rPr>
        <w:t>ого процесу, що здійснюється на вищому ступені актив</w:t>
      </w:r>
      <w:r w:rsidR="003B3AE6">
        <w:rPr>
          <w:rFonts w:ascii="Arial CYR" w:hAnsi="Arial CYR" w:cs="Times New Roman"/>
          <w:sz w:val="28"/>
          <w:szCs w:val="28"/>
        </w:rPr>
        <w:softHyphen/>
      </w:r>
      <w:r w:rsidRPr="00D26FEE">
        <w:rPr>
          <w:rFonts w:ascii="Arial CYR" w:hAnsi="Arial CYR" w:cs="Times New Roman"/>
          <w:sz w:val="28"/>
          <w:szCs w:val="28"/>
        </w:rPr>
        <w:t>но</w:t>
      </w:r>
      <w:r w:rsidR="003B3AE6">
        <w:rPr>
          <w:rFonts w:ascii="Arial CYR" w:hAnsi="Arial CYR" w:cs="Times New Roman"/>
          <w:sz w:val="28"/>
          <w:szCs w:val="28"/>
        </w:rPr>
        <w:softHyphen/>
      </w:r>
      <w:r w:rsidRPr="00D26FEE">
        <w:rPr>
          <w:rFonts w:ascii="Arial CYR" w:hAnsi="Arial CYR" w:cs="Times New Roman"/>
          <w:sz w:val="28"/>
          <w:szCs w:val="28"/>
        </w:rPr>
        <w:t>сті людини. Дослідниця вважає, що творчу активність учителя музичного мистецтва можна трактувати як інтегровану психологічну якість, що визначається дієвим емоційним станом готовності до музичного пізнання та музично-педагогічної діяльності в нестандартних ситуаціях [2, с. 165].</w:t>
      </w:r>
    </w:p>
    <w:p w:rsidR="00D26FEE" w:rsidRPr="00D26FEE" w:rsidRDefault="00D26FEE" w:rsidP="00D26FEE">
      <w:pPr>
        <w:tabs>
          <w:tab w:val="left" w:pos="0"/>
          <w:tab w:val="left" w:pos="993"/>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 Яланська і В. Огіпко розглядають творчу активність майбутнього вчителя як ефект розвитку його творчої компетентності [10]. Г. Кондра</w:t>
      </w:r>
      <w:r w:rsidR="002E25F6">
        <w:rPr>
          <w:rFonts w:ascii="Arial CYR" w:hAnsi="Arial CYR" w:cs="Times New Roman"/>
          <w:sz w:val="28"/>
          <w:szCs w:val="28"/>
        </w:rPr>
        <w:softHyphen/>
      </w:r>
      <w:r w:rsidRPr="00D26FEE">
        <w:rPr>
          <w:rFonts w:ascii="Arial CYR" w:hAnsi="Arial CYR" w:cs="Times New Roman"/>
          <w:sz w:val="28"/>
          <w:szCs w:val="28"/>
        </w:rPr>
        <w:t>тенко вважає, що творча активність</w:t>
      </w:r>
      <w:r w:rsidR="006021C2">
        <w:rPr>
          <w:rFonts w:ascii="Arial CYR" w:hAnsi="Arial CYR" w:cs="Times New Roman"/>
          <w:sz w:val="28"/>
          <w:szCs w:val="28"/>
        </w:rPr>
        <w:t xml:space="preserve"> </w:t>
      </w:r>
      <w:r w:rsidRPr="00D26FEE">
        <w:rPr>
          <w:rFonts w:ascii="Arial CYR" w:hAnsi="Arial CYR" w:cs="Times New Roman"/>
          <w:sz w:val="28"/>
          <w:szCs w:val="28"/>
        </w:rPr>
        <w:t xml:space="preserve"> </w:t>
      </w:r>
      <w:r w:rsidR="006021C2" w:rsidRPr="00D26FEE">
        <w:rPr>
          <w:rFonts w:ascii="Arial CYR" w:hAnsi="Arial CYR" w:cs="Times New Roman"/>
          <w:sz w:val="28"/>
          <w:szCs w:val="28"/>
        </w:rPr>
        <w:t xml:space="preserve">– </w:t>
      </w:r>
      <w:r w:rsidRPr="00D26FEE">
        <w:rPr>
          <w:rFonts w:ascii="Arial CYR" w:hAnsi="Arial CYR" w:cs="Times New Roman"/>
          <w:sz w:val="28"/>
          <w:szCs w:val="28"/>
        </w:rPr>
        <w:t>це інтегрована якість особистості, що виражається в її прагненні та здатності до створення нового в різних галузях музично-виховної діяльності [4]. Б. Жорняк називає її складною інтегративною властивістю особистості, що розвивається у процесі діяль</w:t>
      </w:r>
      <w:r w:rsidR="002E25F6">
        <w:rPr>
          <w:rFonts w:ascii="Arial CYR" w:hAnsi="Arial CYR" w:cs="Times New Roman"/>
          <w:sz w:val="28"/>
          <w:szCs w:val="28"/>
        </w:rPr>
        <w:softHyphen/>
      </w:r>
      <w:r w:rsidRPr="00D26FEE">
        <w:rPr>
          <w:rFonts w:ascii="Arial CYR" w:hAnsi="Arial CYR" w:cs="Times New Roman"/>
          <w:sz w:val="28"/>
          <w:szCs w:val="28"/>
        </w:rPr>
        <w:t>ності тощо [3, с. 6]. Т. Латишева, у свою чергу, вважає творчу актив</w:t>
      </w:r>
      <w:r w:rsidR="002E25F6">
        <w:rPr>
          <w:rFonts w:ascii="Arial CYR" w:hAnsi="Arial CYR" w:cs="Times New Roman"/>
          <w:sz w:val="28"/>
          <w:szCs w:val="28"/>
        </w:rPr>
        <w:softHyphen/>
      </w:r>
      <w:r w:rsidRPr="00D26FEE">
        <w:rPr>
          <w:rFonts w:ascii="Arial CYR" w:hAnsi="Arial CYR" w:cs="Times New Roman"/>
          <w:sz w:val="28"/>
          <w:szCs w:val="28"/>
        </w:rPr>
        <w:t xml:space="preserve">ність "найскладнішою діяльністю людини, в якій кожний творчий пошук супроводжується відмовою від старих схем і алгоритмів" [5, с. 14]. </w:t>
      </w:r>
    </w:p>
    <w:p w:rsidR="00D26FEE" w:rsidRPr="00D26FEE" w:rsidRDefault="00D26FEE" w:rsidP="00D26FEE">
      <w:pPr>
        <w:tabs>
          <w:tab w:val="left" w:pos="0"/>
          <w:tab w:val="left" w:pos="993"/>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Глибшому розкриттю поняття "творча активність" сприяє розгляд його у педагогічному аспекті, в якому воно постає як складова педаго</w:t>
      </w:r>
      <w:r w:rsidR="002E25F6">
        <w:rPr>
          <w:rFonts w:ascii="Arial CYR" w:hAnsi="Arial CYR" w:cs="Times New Roman"/>
          <w:sz w:val="28"/>
          <w:szCs w:val="28"/>
        </w:rPr>
        <w:softHyphen/>
      </w:r>
      <w:r w:rsidRPr="00D26FEE">
        <w:rPr>
          <w:rFonts w:ascii="Arial CYR" w:hAnsi="Arial CYR" w:cs="Times New Roman"/>
          <w:sz w:val="28"/>
          <w:szCs w:val="28"/>
        </w:rPr>
        <w:t>гіч</w:t>
      </w:r>
      <w:r w:rsidR="002E25F6">
        <w:rPr>
          <w:rFonts w:ascii="Arial CYR" w:hAnsi="Arial CYR" w:cs="Times New Roman"/>
          <w:sz w:val="28"/>
          <w:szCs w:val="28"/>
        </w:rPr>
        <w:softHyphen/>
      </w:r>
      <w:r w:rsidRPr="00D26FEE">
        <w:rPr>
          <w:rFonts w:ascii="Arial CYR" w:hAnsi="Arial CYR" w:cs="Times New Roman"/>
          <w:sz w:val="28"/>
          <w:szCs w:val="28"/>
        </w:rPr>
        <w:t>ної творчості, педагогічної майстерності, як умова особистісного та фахового самозростання вчителя, рушійна сила впровадження нових педагогічних технологій, поширення творчого досвіду, як важлива про</w:t>
      </w:r>
      <w:r w:rsidR="002E25F6">
        <w:rPr>
          <w:rFonts w:ascii="Arial CYR" w:hAnsi="Arial CYR" w:cs="Times New Roman"/>
          <w:sz w:val="28"/>
          <w:szCs w:val="28"/>
        </w:rPr>
        <w:softHyphen/>
      </w:r>
      <w:r w:rsidRPr="00D26FEE">
        <w:rPr>
          <w:rFonts w:ascii="Arial CYR" w:hAnsi="Arial CYR" w:cs="Times New Roman"/>
          <w:sz w:val="28"/>
          <w:szCs w:val="28"/>
        </w:rPr>
        <w:t>фесійна риса та якість творчої особистості педагога. У діяльнісному аспекті творча активність виявляється у розкритті потенційних можли</w:t>
      </w:r>
      <w:r w:rsidR="002E25F6">
        <w:rPr>
          <w:rFonts w:ascii="Arial CYR" w:hAnsi="Arial CYR" w:cs="Times New Roman"/>
          <w:sz w:val="28"/>
          <w:szCs w:val="28"/>
        </w:rPr>
        <w:softHyphen/>
      </w:r>
      <w:r w:rsidRPr="00D26FEE">
        <w:rPr>
          <w:rFonts w:ascii="Arial CYR" w:hAnsi="Arial CYR" w:cs="Times New Roman"/>
          <w:sz w:val="28"/>
          <w:szCs w:val="28"/>
        </w:rPr>
        <w:t>вос</w:t>
      </w:r>
      <w:r w:rsidR="002E25F6">
        <w:rPr>
          <w:rFonts w:ascii="Arial CYR" w:hAnsi="Arial CYR" w:cs="Times New Roman"/>
          <w:sz w:val="28"/>
          <w:szCs w:val="28"/>
        </w:rPr>
        <w:softHyphen/>
      </w:r>
      <w:r w:rsidRPr="00D26FEE">
        <w:rPr>
          <w:rFonts w:ascii="Arial CYR" w:hAnsi="Arial CYR" w:cs="Times New Roman"/>
          <w:sz w:val="28"/>
          <w:szCs w:val="28"/>
        </w:rPr>
        <w:t xml:space="preserve">тей вчителя музичного мистецтва через його власну музичну творчість (композиція, імпровізація, аранжування, перекладання, інструментовка, інтерпретація музичних творів, їх виконання тощо). </w:t>
      </w:r>
    </w:p>
    <w:p w:rsidR="00D26FEE" w:rsidRPr="00D26FEE" w:rsidRDefault="00D26FEE" w:rsidP="00D26FEE">
      <w:pPr>
        <w:tabs>
          <w:tab w:val="left" w:pos="0"/>
          <w:tab w:val="left" w:pos="993"/>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Даний розгляд питання дозволяє логічно передбачити, що не лише творча активність майбутнього вчителя як така, а й її стимулювання можуть забезпечити більшу ефективність процесу формування творчих якостей.</w:t>
      </w:r>
    </w:p>
    <w:p w:rsidR="00D26FEE" w:rsidRPr="00D26FEE" w:rsidRDefault="00D26FEE" w:rsidP="00D26FEE">
      <w:pPr>
        <w:tabs>
          <w:tab w:val="left" w:pos="0"/>
          <w:tab w:val="left" w:pos="1134"/>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Якщо поняття "стимул" тлумачиться як причина, що спонукає до дії, зацікавленість у чому-небудь [8, c. 638], то стимулювання виступає вже як заохочення, поштовх до чого-небудь. Роль стимулювання важко переоцінити у процесі формування творчих якостей. Підтримка студента з боку викладача, створення ситуацій успіху, схвальна реакція на будь-які творчі прояви вивільняють фантазію, роблять впевненим у власних силах, дозволяють найповніше розкривати творчий потенціал.</w:t>
      </w:r>
    </w:p>
    <w:p w:rsidR="00D26FEE" w:rsidRPr="00D26FEE" w:rsidRDefault="00D26FEE" w:rsidP="00D26FEE">
      <w:pPr>
        <w:tabs>
          <w:tab w:val="left" w:pos="0"/>
          <w:tab w:val="left" w:pos="1134"/>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Все це має неабияке значення і для майбутньої фахової діяльності як вчителя, оскільки паралельно ще під час навчання у студента вже формується стале розуміння важливості підтримки учнів у їх творчих починаннях. Разом з тим важливо не лише стимулювати творчу актив</w:t>
      </w:r>
      <w:r w:rsidR="002E25F6">
        <w:rPr>
          <w:rFonts w:ascii="Arial CYR" w:hAnsi="Arial CYR" w:cs="Times New Roman"/>
          <w:sz w:val="28"/>
          <w:szCs w:val="28"/>
        </w:rPr>
        <w:softHyphen/>
      </w:r>
      <w:r w:rsidRPr="00D26FEE">
        <w:rPr>
          <w:rFonts w:ascii="Arial CYR" w:hAnsi="Arial CYR" w:cs="Times New Roman"/>
          <w:sz w:val="28"/>
          <w:szCs w:val="28"/>
        </w:rPr>
        <w:t xml:space="preserve">ність, надихати на творчість, а й дати повною мірою відчути стан </w:t>
      </w:r>
      <w:r w:rsidRPr="00D26FEE">
        <w:rPr>
          <w:rFonts w:ascii="Arial CYR" w:hAnsi="Arial CYR" w:cs="Times New Roman"/>
          <w:i/>
          <w:sz w:val="28"/>
          <w:szCs w:val="28"/>
        </w:rPr>
        <w:t>натхнення</w:t>
      </w:r>
      <w:r w:rsidRPr="00D26FEE">
        <w:rPr>
          <w:rFonts w:ascii="Arial CYR" w:hAnsi="Arial CYR" w:cs="Times New Roman"/>
          <w:sz w:val="28"/>
          <w:szCs w:val="28"/>
        </w:rPr>
        <w:t>.</w:t>
      </w:r>
    </w:p>
    <w:p w:rsidR="00D26FEE" w:rsidRPr="00B67662" w:rsidRDefault="00D26FEE" w:rsidP="00D26FEE">
      <w:pPr>
        <w:tabs>
          <w:tab w:val="left" w:pos="0"/>
        </w:tabs>
        <w:spacing w:after="0" w:line="259" w:lineRule="auto"/>
        <w:ind w:firstLine="709"/>
        <w:jc w:val="both"/>
        <w:rPr>
          <w:rFonts w:ascii="Arial CYR" w:hAnsi="Arial CYR" w:cs="Times New Roman"/>
          <w:spacing w:val="-2"/>
          <w:sz w:val="28"/>
          <w:szCs w:val="28"/>
        </w:rPr>
      </w:pPr>
      <w:r w:rsidRPr="00B67662">
        <w:rPr>
          <w:rFonts w:ascii="Arial CYR" w:hAnsi="Arial CYR" w:cs="Times New Roman"/>
          <w:spacing w:val="-2"/>
          <w:sz w:val="28"/>
          <w:szCs w:val="28"/>
        </w:rPr>
        <w:t>Відомо, що натхненню належить величезна роль саме у процесі творчості. Цей стан характеризується припливом енергії, загостренням почуттів, неусвідомлюваним проникненням у предмет пошуку та винят</w:t>
      </w:r>
      <w:r w:rsidR="002E25F6" w:rsidRPr="00B67662">
        <w:rPr>
          <w:rFonts w:ascii="Arial CYR" w:hAnsi="Arial CYR" w:cs="Times New Roman"/>
          <w:spacing w:val="-2"/>
          <w:sz w:val="28"/>
          <w:szCs w:val="28"/>
        </w:rPr>
        <w:softHyphen/>
      </w:r>
      <w:r w:rsidRPr="00B67662">
        <w:rPr>
          <w:rFonts w:ascii="Arial CYR" w:hAnsi="Arial CYR" w:cs="Times New Roman"/>
          <w:spacing w:val="-2"/>
          <w:sz w:val="28"/>
          <w:szCs w:val="28"/>
        </w:rPr>
        <w:t>ко</w:t>
      </w:r>
      <w:r w:rsidR="002E25F6" w:rsidRPr="00B67662">
        <w:rPr>
          <w:rFonts w:ascii="Arial CYR" w:hAnsi="Arial CYR" w:cs="Times New Roman"/>
          <w:spacing w:val="-2"/>
          <w:sz w:val="28"/>
          <w:szCs w:val="28"/>
        </w:rPr>
        <w:softHyphen/>
      </w:r>
      <w:r w:rsidRPr="00B67662">
        <w:rPr>
          <w:rFonts w:ascii="Arial CYR" w:hAnsi="Arial CYR" w:cs="Times New Roman"/>
          <w:spacing w:val="-2"/>
          <w:sz w:val="28"/>
          <w:szCs w:val="28"/>
        </w:rPr>
        <w:t>вою зосередженістю уваги на об’єкті творчості [6, с. 22]. Натхнення – це важкозрозумілий стан "свідомої безпосередності", свого роду одер</w:t>
      </w:r>
      <w:r w:rsidR="002E25F6" w:rsidRPr="00B67662">
        <w:rPr>
          <w:rFonts w:ascii="Arial CYR" w:hAnsi="Arial CYR" w:cs="Times New Roman"/>
          <w:spacing w:val="-2"/>
          <w:sz w:val="28"/>
          <w:szCs w:val="28"/>
        </w:rPr>
        <w:softHyphen/>
      </w:r>
      <w:r w:rsidRPr="00B67662">
        <w:rPr>
          <w:rFonts w:ascii="Arial CYR" w:hAnsi="Arial CYR" w:cs="Times New Roman"/>
          <w:spacing w:val="-2"/>
          <w:sz w:val="28"/>
          <w:szCs w:val="28"/>
        </w:rPr>
        <w:t>жимість, інтенсивне виявлення почуттів, хвилювання, інтелекту</w:t>
      </w:r>
      <w:r w:rsidR="002E25F6" w:rsidRPr="00B67662">
        <w:rPr>
          <w:rFonts w:ascii="Arial CYR" w:hAnsi="Arial CYR" w:cs="Times New Roman"/>
          <w:spacing w:val="-2"/>
          <w:sz w:val="28"/>
          <w:szCs w:val="28"/>
        </w:rPr>
        <w:softHyphen/>
      </w:r>
      <w:r w:rsidRPr="00B67662">
        <w:rPr>
          <w:rFonts w:ascii="Arial CYR" w:hAnsi="Arial CYR" w:cs="Times New Roman"/>
          <w:spacing w:val="-2"/>
          <w:sz w:val="28"/>
          <w:szCs w:val="28"/>
        </w:rPr>
        <w:t>аль</w:t>
      </w:r>
      <w:r w:rsidR="002E25F6" w:rsidRPr="00B67662">
        <w:rPr>
          <w:rFonts w:ascii="Arial CYR" w:hAnsi="Arial CYR" w:cs="Times New Roman"/>
          <w:spacing w:val="-2"/>
          <w:sz w:val="28"/>
          <w:szCs w:val="28"/>
        </w:rPr>
        <w:softHyphen/>
      </w:r>
      <w:r w:rsidRPr="00B67662">
        <w:rPr>
          <w:rFonts w:ascii="Arial CYR" w:hAnsi="Arial CYR" w:cs="Times New Roman"/>
          <w:spacing w:val="-2"/>
          <w:sz w:val="28"/>
          <w:szCs w:val="28"/>
        </w:rPr>
        <w:t>ний ентузіазм, здатний передбачати наперед результат розумової роботи, мит</w:t>
      </w:r>
      <w:r w:rsidR="002E25F6" w:rsidRPr="00B67662">
        <w:rPr>
          <w:rFonts w:ascii="Arial CYR" w:hAnsi="Arial CYR" w:cs="Times New Roman"/>
          <w:spacing w:val="-2"/>
          <w:sz w:val="28"/>
          <w:szCs w:val="28"/>
        </w:rPr>
        <w:softHyphen/>
      </w:r>
      <w:r w:rsidRPr="00B67662">
        <w:rPr>
          <w:rFonts w:ascii="Arial CYR" w:hAnsi="Arial CYR" w:cs="Times New Roman"/>
          <w:spacing w:val="-2"/>
          <w:sz w:val="28"/>
          <w:szCs w:val="28"/>
        </w:rPr>
        <w:t xml:space="preserve">тєво пробігаючи і </w:t>
      </w:r>
      <w:r w:rsidR="006021C2">
        <w:rPr>
          <w:rFonts w:ascii="Arial CYR" w:hAnsi="Arial CYR" w:cs="Times New Roman"/>
          <w:spacing w:val="-2"/>
          <w:sz w:val="28"/>
          <w:szCs w:val="28"/>
        </w:rPr>
        <w:t>ні</w:t>
      </w:r>
      <w:r w:rsidRPr="00B67662">
        <w:rPr>
          <w:rFonts w:ascii="Arial CYR" w:hAnsi="Arial CYR" w:cs="Times New Roman"/>
          <w:spacing w:val="-2"/>
          <w:sz w:val="28"/>
          <w:szCs w:val="28"/>
        </w:rPr>
        <w:t xml:space="preserve">би перестрибуючи через окремі її ланки [9, с. 301]. </w:t>
      </w:r>
    </w:p>
    <w:p w:rsidR="00D26FEE" w:rsidRPr="00D26FEE" w:rsidRDefault="00D26FEE" w:rsidP="00D26FEE">
      <w:pPr>
        <w:tabs>
          <w:tab w:val="left" w:pos="0"/>
          <w:tab w:val="left" w:pos="1134"/>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Значна роль належить і педагогічній підтримці </w:t>
      </w:r>
      <w:r w:rsidRPr="00D26FEE">
        <w:rPr>
          <w:rFonts w:ascii="Arial CYR" w:hAnsi="Arial CYR" w:cs="Times New Roman"/>
          <w:i/>
          <w:sz w:val="28"/>
          <w:szCs w:val="28"/>
        </w:rPr>
        <w:t>творчого інтересу</w:t>
      </w:r>
      <w:r w:rsidRPr="00D26FEE">
        <w:rPr>
          <w:rFonts w:ascii="Arial CYR" w:hAnsi="Arial CYR" w:cs="Times New Roman"/>
          <w:sz w:val="28"/>
          <w:szCs w:val="28"/>
        </w:rPr>
        <w:t>, який визначається як увага, викликана чимось значущим, цікавим, таким, що спонукає до самостійної творчої діяльності, результатом якої є від</w:t>
      </w:r>
      <w:r w:rsidR="002E25F6">
        <w:rPr>
          <w:rFonts w:ascii="Arial CYR" w:hAnsi="Arial CYR" w:cs="Times New Roman"/>
          <w:sz w:val="28"/>
          <w:szCs w:val="28"/>
        </w:rPr>
        <w:softHyphen/>
      </w:r>
      <w:r w:rsidRPr="00D26FEE">
        <w:rPr>
          <w:rFonts w:ascii="Arial CYR" w:hAnsi="Arial CYR" w:cs="Times New Roman"/>
          <w:sz w:val="28"/>
          <w:szCs w:val="28"/>
        </w:rPr>
        <w:t>криття чогось нового, вирішення якоїсь проблеми. Слід підтримувати і творчі ініціативи.</w:t>
      </w:r>
    </w:p>
    <w:p w:rsidR="00D26FEE" w:rsidRPr="00D26FEE" w:rsidRDefault="00D26FEE" w:rsidP="00D26FEE">
      <w:pPr>
        <w:tabs>
          <w:tab w:val="left" w:pos="0"/>
          <w:tab w:val="left" w:pos="993"/>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Поняття "ініціатива" (франц. </w:t>
      </w:r>
      <w:r w:rsidRPr="00D26FEE">
        <w:rPr>
          <w:rFonts w:ascii="Arial CYR" w:hAnsi="Arial CYR" w:cs="Times New Roman"/>
          <w:i/>
          <w:sz w:val="28"/>
          <w:szCs w:val="28"/>
        </w:rPr>
        <w:t>іnitiative</w:t>
      </w:r>
      <w:r w:rsidRPr="00D26FEE">
        <w:rPr>
          <w:rFonts w:ascii="Arial CYR" w:hAnsi="Arial CYR" w:cs="Times New Roman"/>
          <w:sz w:val="28"/>
          <w:szCs w:val="28"/>
        </w:rPr>
        <w:t xml:space="preserve">, від лат. </w:t>
      </w:r>
      <w:r w:rsidRPr="00D26FEE">
        <w:rPr>
          <w:rFonts w:ascii="Arial CYR" w:hAnsi="Arial CYR" w:cs="Times New Roman"/>
          <w:i/>
          <w:sz w:val="28"/>
          <w:szCs w:val="28"/>
        </w:rPr>
        <w:t>іnitium</w:t>
      </w:r>
      <w:r w:rsidRPr="00D26FEE">
        <w:rPr>
          <w:rFonts w:ascii="Arial CYR" w:hAnsi="Arial CYR" w:cs="Times New Roman"/>
          <w:sz w:val="28"/>
          <w:szCs w:val="28"/>
        </w:rPr>
        <w:t xml:space="preserve"> – початок) трак</w:t>
      </w:r>
      <w:r w:rsidR="002E25F6">
        <w:rPr>
          <w:rFonts w:ascii="Arial CYR" w:hAnsi="Arial CYR" w:cs="Times New Roman"/>
          <w:sz w:val="28"/>
          <w:szCs w:val="28"/>
        </w:rPr>
        <w:softHyphen/>
      </w:r>
      <w:r w:rsidR="002E25F6">
        <w:rPr>
          <w:rFonts w:ascii="Arial CYR" w:hAnsi="Arial CYR" w:cs="Times New Roman"/>
          <w:sz w:val="28"/>
          <w:szCs w:val="28"/>
        </w:rPr>
        <w:softHyphen/>
      </w:r>
      <w:r w:rsidRPr="00D26FEE">
        <w:rPr>
          <w:rFonts w:ascii="Arial CYR" w:hAnsi="Arial CYR" w:cs="Times New Roman"/>
          <w:sz w:val="28"/>
          <w:szCs w:val="28"/>
        </w:rPr>
        <w:t xml:space="preserve">тується як заповзятливість; внутрішнє активне пробудження до </w:t>
      </w:r>
      <w:r w:rsidRPr="00D26FEE">
        <w:rPr>
          <w:rFonts w:ascii="Arial CYR" w:hAnsi="Arial CYR" w:cs="Times New Roman"/>
          <w:sz w:val="28"/>
          <w:szCs w:val="28"/>
        </w:rPr>
        <w:lastRenderedPageBreak/>
        <w:t>нових форм діяльності. Ініціатива часто бере на себе провідну роль у будь-яких діях, в тому числі і в творчості [8,</w:t>
      </w:r>
      <w:r w:rsidRPr="00D26FEE">
        <w:rPr>
          <w:rFonts w:ascii="Arial CYR" w:hAnsi="Arial CYR" w:cs="Times New Roman"/>
          <w:sz w:val="28"/>
          <w:szCs w:val="28"/>
          <w:lang w:val="ru-RU"/>
        </w:rPr>
        <w:t xml:space="preserve"> </w:t>
      </w:r>
      <w:r w:rsidRPr="00D26FEE">
        <w:rPr>
          <w:rFonts w:ascii="Arial CYR" w:hAnsi="Arial CYR" w:cs="Times New Roman"/>
          <w:sz w:val="28"/>
          <w:szCs w:val="28"/>
        </w:rPr>
        <w:t>с. 283]</w:t>
      </w:r>
      <w:r w:rsidR="00CB49B5">
        <w:rPr>
          <w:rFonts w:ascii="Arial CYR" w:hAnsi="Arial CYR" w:cs="Times New Roman"/>
          <w:sz w:val="28"/>
          <w:szCs w:val="28"/>
        </w:rPr>
        <w:t>.</w:t>
      </w:r>
    </w:p>
    <w:p w:rsidR="00D26FEE" w:rsidRPr="00D26FEE" w:rsidRDefault="00D26FEE" w:rsidP="00D26FEE">
      <w:pPr>
        <w:tabs>
          <w:tab w:val="left" w:pos="0"/>
          <w:tab w:val="left" w:pos="993"/>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Творча ініціатива виступає як джерело нових ідей та їх нестан</w:t>
      </w:r>
      <w:r w:rsidR="002E25F6">
        <w:rPr>
          <w:rFonts w:ascii="Arial CYR" w:hAnsi="Arial CYR" w:cs="Times New Roman"/>
          <w:sz w:val="28"/>
          <w:szCs w:val="28"/>
        </w:rPr>
        <w:softHyphen/>
      </w:r>
      <w:r w:rsidRPr="00D26FEE">
        <w:rPr>
          <w:rFonts w:ascii="Arial CYR" w:hAnsi="Arial CYR" w:cs="Times New Roman"/>
          <w:sz w:val="28"/>
          <w:szCs w:val="28"/>
        </w:rPr>
        <w:t>дарт</w:t>
      </w:r>
      <w:r w:rsidR="002E25F6">
        <w:rPr>
          <w:rFonts w:ascii="Arial CYR" w:hAnsi="Arial CYR" w:cs="Times New Roman"/>
          <w:sz w:val="28"/>
          <w:szCs w:val="28"/>
        </w:rPr>
        <w:softHyphen/>
      </w:r>
      <w:r w:rsidRPr="00D26FEE">
        <w:rPr>
          <w:rFonts w:ascii="Arial CYR" w:hAnsi="Arial CYR" w:cs="Times New Roman"/>
          <w:sz w:val="28"/>
          <w:szCs w:val="28"/>
        </w:rPr>
        <w:t>них втілень. Її стимулювання робить творчі починання більш мотивова</w:t>
      </w:r>
      <w:r w:rsidR="002E25F6">
        <w:rPr>
          <w:rFonts w:ascii="Arial CYR" w:hAnsi="Arial CYR" w:cs="Times New Roman"/>
          <w:sz w:val="28"/>
          <w:szCs w:val="28"/>
        </w:rPr>
        <w:softHyphen/>
      </w:r>
      <w:r w:rsidRPr="00D26FEE">
        <w:rPr>
          <w:rFonts w:ascii="Arial CYR" w:hAnsi="Arial CYR" w:cs="Times New Roman"/>
          <w:sz w:val="28"/>
          <w:szCs w:val="28"/>
        </w:rPr>
        <w:t>ним</w:t>
      </w:r>
      <w:r w:rsidR="00CB49B5">
        <w:rPr>
          <w:rFonts w:ascii="Arial CYR" w:hAnsi="Arial CYR" w:cs="Times New Roman"/>
          <w:sz w:val="28"/>
          <w:szCs w:val="28"/>
        </w:rPr>
        <w:t>и</w:t>
      </w:r>
      <w:r w:rsidRPr="00D26FEE">
        <w:rPr>
          <w:rFonts w:ascii="Arial CYR" w:hAnsi="Arial CYR" w:cs="Times New Roman"/>
          <w:sz w:val="28"/>
          <w:szCs w:val="28"/>
        </w:rPr>
        <w:t>, сприяє розкріпаченню фантазії та розширює її межі, підтримує інте</w:t>
      </w:r>
      <w:r w:rsidR="00B67662">
        <w:rPr>
          <w:rFonts w:ascii="Arial CYR" w:hAnsi="Arial CYR" w:cs="Times New Roman"/>
          <w:sz w:val="28"/>
          <w:szCs w:val="28"/>
        </w:rPr>
        <w:softHyphen/>
      </w:r>
      <w:r w:rsidRPr="00D26FEE">
        <w:rPr>
          <w:rFonts w:ascii="Arial CYR" w:hAnsi="Arial CYR" w:cs="Times New Roman"/>
          <w:sz w:val="28"/>
          <w:szCs w:val="28"/>
        </w:rPr>
        <w:t>рес до творчої діяльності і значною мірою сприяє підвищенню творчої активності.</w:t>
      </w:r>
    </w:p>
    <w:p w:rsidR="00D26FEE" w:rsidRPr="00D26FEE" w:rsidRDefault="00D26FEE" w:rsidP="00D26FEE">
      <w:pPr>
        <w:tabs>
          <w:tab w:val="left" w:pos="0"/>
          <w:tab w:val="left" w:pos="993"/>
          <w:tab w:val="left" w:pos="882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Водночас підкреслимо, що реалізація творчої ініціативи неодмінно спонукатиме до творчого пошуку. Очевидно</w:t>
      </w:r>
      <w:r w:rsidR="00CB49B5">
        <w:rPr>
          <w:rFonts w:ascii="Arial CYR" w:hAnsi="Arial CYR" w:cs="Times New Roman"/>
          <w:sz w:val="28"/>
          <w:szCs w:val="28"/>
        </w:rPr>
        <w:t>,</w:t>
      </w:r>
      <w:r w:rsidRPr="00D26FEE">
        <w:rPr>
          <w:rFonts w:ascii="Arial CYR" w:hAnsi="Arial CYR" w:cs="Times New Roman"/>
          <w:sz w:val="28"/>
          <w:szCs w:val="28"/>
        </w:rPr>
        <w:t xml:space="preserve"> є достатньо підстав вважа</w:t>
      </w:r>
      <w:r w:rsidR="00CB49B5">
        <w:rPr>
          <w:rFonts w:ascii="Arial CYR" w:hAnsi="Arial CYR" w:cs="Times New Roman"/>
          <w:sz w:val="28"/>
          <w:szCs w:val="28"/>
        </w:rPr>
        <w:softHyphen/>
      </w:r>
      <w:r w:rsidRPr="00D26FEE">
        <w:rPr>
          <w:rFonts w:ascii="Arial CYR" w:hAnsi="Arial CYR" w:cs="Times New Roman"/>
          <w:sz w:val="28"/>
          <w:szCs w:val="28"/>
        </w:rPr>
        <w:t xml:space="preserve">ти, що й стимулювання творчого пошуку може якісно впливати на його результат. Ця обставина змушує більш детально проаналізувати таку дефініцію, як "творчий пошук". </w:t>
      </w:r>
    </w:p>
    <w:p w:rsidR="00D26FEE" w:rsidRPr="00D26FEE" w:rsidRDefault="00D26FEE" w:rsidP="00B67662">
      <w:pPr>
        <w:tabs>
          <w:tab w:val="left" w:pos="0"/>
          <w:tab w:val="left" w:pos="993"/>
          <w:tab w:val="left" w:pos="8820"/>
        </w:tabs>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Узагальнення кількох тлумачень слова "пошук" дало можливість уточнити його значення, яке трактується як цілеспрямована усвідомлена дія, розвідка, спрямована на отримання нової чи втраченої інформації, виявлення чогось; це процес пошуку рішення чи відповіді, відкриття нових закономірностей. Водночас творчий пошук виступає як процес по</w:t>
      </w:r>
      <w:r w:rsidR="002E25F6">
        <w:rPr>
          <w:rFonts w:ascii="Arial CYR" w:hAnsi="Arial CYR" w:cs="Times New Roman"/>
          <w:sz w:val="28"/>
          <w:szCs w:val="28"/>
        </w:rPr>
        <w:softHyphen/>
      </w:r>
      <w:r w:rsidRPr="00D26FEE">
        <w:rPr>
          <w:rFonts w:ascii="Arial CYR" w:hAnsi="Arial CYR" w:cs="Times New Roman"/>
          <w:sz w:val="28"/>
          <w:szCs w:val="28"/>
        </w:rPr>
        <w:t>шу</w:t>
      </w:r>
      <w:r w:rsidR="002E25F6">
        <w:rPr>
          <w:rFonts w:ascii="Arial CYR" w:hAnsi="Arial CYR" w:cs="Times New Roman"/>
          <w:sz w:val="28"/>
          <w:szCs w:val="28"/>
        </w:rPr>
        <w:softHyphen/>
      </w:r>
      <w:r w:rsidRPr="00D26FEE">
        <w:rPr>
          <w:rFonts w:ascii="Arial CYR" w:hAnsi="Arial CYR" w:cs="Times New Roman"/>
          <w:sz w:val="28"/>
          <w:szCs w:val="28"/>
        </w:rPr>
        <w:t>ку нових ідей або художньої реалізації існуючого задуму, знаходження потрібних форм і засобів його втілення. Він же найчастіше є рухом до результату в умовах відсутності алгоритму пошуку. Цей процес здебіль</w:t>
      </w:r>
      <w:r w:rsidR="002E25F6">
        <w:rPr>
          <w:rFonts w:ascii="Arial CYR" w:hAnsi="Arial CYR" w:cs="Times New Roman"/>
          <w:sz w:val="28"/>
          <w:szCs w:val="28"/>
        </w:rPr>
        <w:softHyphen/>
      </w:r>
      <w:r w:rsidRPr="00D26FEE">
        <w:rPr>
          <w:rFonts w:ascii="Arial CYR" w:hAnsi="Arial CYR" w:cs="Times New Roman"/>
          <w:sz w:val="28"/>
          <w:szCs w:val="28"/>
        </w:rPr>
        <w:t>шого не визначений заздалегідь і формується в ході самої творчо-пошукової діяльності. В ході такої діяльності відбувається певна самости</w:t>
      </w:r>
      <w:r w:rsidR="002E25F6">
        <w:rPr>
          <w:rFonts w:ascii="Arial CYR" w:hAnsi="Arial CYR" w:cs="Times New Roman"/>
          <w:sz w:val="28"/>
          <w:szCs w:val="28"/>
        </w:rPr>
        <w:softHyphen/>
      </w:r>
      <w:r w:rsidRPr="00D26FEE">
        <w:rPr>
          <w:rFonts w:ascii="Arial CYR" w:hAnsi="Arial CYR" w:cs="Times New Roman"/>
          <w:sz w:val="28"/>
          <w:szCs w:val="28"/>
        </w:rPr>
        <w:t>му</w:t>
      </w:r>
      <w:r w:rsidR="002E25F6">
        <w:rPr>
          <w:rFonts w:ascii="Arial CYR" w:hAnsi="Arial CYR" w:cs="Times New Roman"/>
          <w:sz w:val="28"/>
          <w:szCs w:val="28"/>
        </w:rPr>
        <w:softHyphen/>
      </w:r>
      <w:r w:rsidRPr="00D26FEE">
        <w:rPr>
          <w:rFonts w:ascii="Arial CYR" w:hAnsi="Arial CYR" w:cs="Times New Roman"/>
          <w:sz w:val="28"/>
          <w:szCs w:val="28"/>
        </w:rPr>
        <w:t>ляція; процес творчості захоплює людину, вона відчуває справжню насолоду від творчої праці. Успішне виконання творчих завдань (аран</w:t>
      </w:r>
      <w:r w:rsidR="002E25F6">
        <w:rPr>
          <w:rFonts w:ascii="Arial CYR" w:hAnsi="Arial CYR" w:cs="Times New Roman"/>
          <w:sz w:val="28"/>
          <w:szCs w:val="28"/>
        </w:rPr>
        <w:softHyphen/>
      </w:r>
      <w:r w:rsidRPr="00D26FEE">
        <w:rPr>
          <w:rFonts w:ascii="Arial CYR" w:hAnsi="Arial CYR" w:cs="Times New Roman"/>
          <w:sz w:val="28"/>
          <w:szCs w:val="28"/>
        </w:rPr>
        <w:t>жу</w:t>
      </w:r>
      <w:r w:rsidR="002E25F6">
        <w:rPr>
          <w:rFonts w:ascii="Arial CYR" w:hAnsi="Arial CYR" w:cs="Times New Roman"/>
          <w:sz w:val="28"/>
          <w:szCs w:val="28"/>
        </w:rPr>
        <w:softHyphen/>
      </w:r>
      <w:r w:rsidRPr="00D26FEE">
        <w:rPr>
          <w:rFonts w:ascii="Arial CYR" w:hAnsi="Arial CYR" w:cs="Times New Roman"/>
          <w:sz w:val="28"/>
          <w:szCs w:val="28"/>
        </w:rPr>
        <w:t>вання, перекладання, інструментовка, імпровізація, інтерпре</w:t>
      </w:r>
      <w:r w:rsidR="002E25F6">
        <w:rPr>
          <w:rFonts w:ascii="Arial CYR" w:hAnsi="Arial CYR" w:cs="Times New Roman"/>
          <w:sz w:val="28"/>
          <w:szCs w:val="28"/>
        </w:rPr>
        <w:softHyphen/>
      </w:r>
      <w:r w:rsidRPr="00D26FEE">
        <w:rPr>
          <w:rFonts w:ascii="Arial CYR" w:hAnsi="Arial CYR" w:cs="Times New Roman"/>
          <w:sz w:val="28"/>
          <w:szCs w:val="28"/>
        </w:rPr>
        <w:t>та</w:t>
      </w:r>
      <w:r w:rsidR="002E25F6">
        <w:rPr>
          <w:rFonts w:ascii="Arial CYR" w:hAnsi="Arial CYR" w:cs="Times New Roman"/>
          <w:sz w:val="28"/>
          <w:szCs w:val="28"/>
        </w:rPr>
        <w:softHyphen/>
      </w:r>
      <w:r w:rsidRPr="00D26FEE">
        <w:rPr>
          <w:rFonts w:ascii="Arial CYR" w:hAnsi="Arial CYR" w:cs="Times New Roman"/>
          <w:sz w:val="28"/>
          <w:szCs w:val="28"/>
        </w:rPr>
        <w:t>ція музич</w:t>
      </w:r>
      <w:r w:rsidR="002E25F6">
        <w:rPr>
          <w:rFonts w:ascii="Arial CYR" w:hAnsi="Arial CYR" w:cs="Times New Roman"/>
          <w:sz w:val="28"/>
          <w:szCs w:val="28"/>
        </w:rPr>
        <w:softHyphen/>
      </w:r>
      <w:r w:rsidRPr="00D26FEE">
        <w:rPr>
          <w:rFonts w:ascii="Arial CYR" w:hAnsi="Arial CYR" w:cs="Times New Roman"/>
          <w:sz w:val="28"/>
          <w:szCs w:val="28"/>
        </w:rPr>
        <w:t>них творів) сприяє накопиченню позитивних вражень від процесу творчо</w:t>
      </w:r>
      <w:r w:rsidR="002E25F6">
        <w:rPr>
          <w:rFonts w:ascii="Arial CYR" w:hAnsi="Arial CYR" w:cs="Times New Roman"/>
          <w:sz w:val="28"/>
          <w:szCs w:val="28"/>
        </w:rPr>
        <w:softHyphen/>
      </w:r>
      <w:r w:rsidRPr="00D26FEE">
        <w:rPr>
          <w:rFonts w:ascii="Arial CYR" w:hAnsi="Arial CYR" w:cs="Times New Roman"/>
          <w:sz w:val="28"/>
          <w:szCs w:val="28"/>
        </w:rPr>
        <w:t xml:space="preserve">сті і його результату, а відтак, бажання займатися творчою діяльністю стає внутрішньою потребою. </w:t>
      </w:r>
    </w:p>
    <w:p w:rsidR="00D26FEE" w:rsidRPr="00D26FEE" w:rsidRDefault="00D26FEE" w:rsidP="00B67662">
      <w:pPr>
        <w:tabs>
          <w:tab w:val="left" w:pos="0"/>
          <w:tab w:val="left" w:pos="993"/>
          <w:tab w:val="left" w:pos="8820"/>
        </w:tabs>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 ефективність формування творчих якостей може знач</w:t>
      </w:r>
      <w:r w:rsidR="002E25F6">
        <w:rPr>
          <w:rFonts w:ascii="Arial CYR" w:hAnsi="Arial CYR" w:cs="Times New Roman"/>
          <w:sz w:val="28"/>
          <w:szCs w:val="28"/>
        </w:rPr>
        <w:softHyphen/>
      </w:r>
      <w:r w:rsidRPr="00D26FEE">
        <w:rPr>
          <w:rFonts w:ascii="Arial CYR" w:hAnsi="Arial CYR" w:cs="Times New Roman"/>
          <w:sz w:val="28"/>
          <w:szCs w:val="28"/>
        </w:rPr>
        <w:t xml:space="preserve">ною мірою забезпечуватися стимулюванням творчої активності й ініціативності студентів. Таке стимулювання виступає як заохочення чи спонукання до посиленої творчої діяльності та художньої реалізації творчих ідей, як поштовх до розкриття їх потенційних можливостей через музичну творчість. </w:t>
      </w:r>
    </w:p>
    <w:p w:rsidR="00D26FEE" w:rsidRPr="00B67662" w:rsidRDefault="00D26FEE" w:rsidP="00D26FEE">
      <w:pPr>
        <w:spacing w:after="0" w:line="259" w:lineRule="auto"/>
        <w:ind w:firstLine="709"/>
        <w:jc w:val="center"/>
        <w:rPr>
          <w:rFonts w:ascii="Arial CYR" w:hAnsi="Arial CYR" w:cs="Times New Roman"/>
          <w:b/>
          <w:szCs w:val="28"/>
        </w:rPr>
      </w:pPr>
    </w:p>
    <w:p w:rsidR="00D26FEE" w:rsidRPr="00D26FEE" w:rsidRDefault="00D26FEE" w:rsidP="002E25F6">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numPr>
          <w:ilvl w:val="0"/>
          <w:numId w:val="55"/>
        </w:numPr>
        <w:tabs>
          <w:tab w:val="left" w:pos="1134"/>
        </w:tabs>
        <w:spacing w:after="0" w:line="254" w:lineRule="auto"/>
        <w:ind w:left="0" w:firstLine="709"/>
        <w:jc w:val="both"/>
        <w:rPr>
          <w:rFonts w:ascii="Arial CYR" w:hAnsi="Arial CYR" w:cs="Times New Roman"/>
          <w:color w:val="000000"/>
          <w:sz w:val="28"/>
          <w:szCs w:val="28"/>
        </w:rPr>
      </w:pPr>
      <w:r w:rsidRPr="00D26FEE">
        <w:rPr>
          <w:rFonts w:ascii="Arial CYR" w:hAnsi="Arial CYR" w:cs="Times New Roman"/>
          <w:color w:val="000000"/>
          <w:sz w:val="28"/>
          <w:szCs w:val="28"/>
        </w:rPr>
        <w:t>Дворник Ю. Ф. Формування творчих якостей майбутнього вчи</w:t>
      </w:r>
      <w:r w:rsidR="002E25F6">
        <w:rPr>
          <w:rFonts w:ascii="Arial CYR" w:hAnsi="Arial CYR" w:cs="Times New Roman"/>
          <w:color w:val="000000"/>
          <w:sz w:val="28"/>
          <w:szCs w:val="28"/>
        </w:rPr>
        <w:softHyphen/>
      </w:r>
      <w:r w:rsidRPr="00D26FEE">
        <w:rPr>
          <w:rFonts w:ascii="Arial CYR" w:hAnsi="Arial CYR" w:cs="Times New Roman"/>
          <w:color w:val="000000"/>
          <w:sz w:val="28"/>
          <w:szCs w:val="28"/>
        </w:rPr>
        <w:t xml:space="preserve">теля музики засобами комп’ютерних технологій: </w:t>
      </w:r>
      <w:r w:rsidRPr="00D26FEE">
        <w:rPr>
          <w:rFonts w:ascii="Arial CYR" w:hAnsi="Arial CYR" w:cs="Times New Roman"/>
          <w:sz w:val="28"/>
          <w:szCs w:val="28"/>
        </w:rPr>
        <w:t>автореф. дис. …</w:t>
      </w:r>
      <w:r w:rsidR="00C36D70">
        <w:rPr>
          <w:rFonts w:ascii="Arial CYR" w:hAnsi="Arial CYR" w:cs="Times New Roman"/>
          <w:sz w:val="28"/>
          <w:szCs w:val="28"/>
        </w:rPr>
        <w:t xml:space="preserve"> </w:t>
      </w:r>
      <w:r w:rsidRPr="00D26FEE">
        <w:rPr>
          <w:rFonts w:ascii="Arial CYR" w:hAnsi="Arial CYR" w:cs="Times New Roman"/>
          <w:sz w:val="28"/>
          <w:szCs w:val="28"/>
        </w:rPr>
        <w:t>канд. пед. наук: 13.00.02</w:t>
      </w:r>
      <w:r w:rsidR="00C36D70">
        <w:rPr>
          <w:rFonts w:ascii="Arial CYR" w:hAnsi="Arial CYR" w:cs="Times New Roman"/>
          <w:sz w:val="28"/>
          <w:szCs w:val="28"/>
        </w:rPr>
        <w:t>.</w:t>
      </w:r>
      <w:r w:rsidRPr="00D26FEE">
        <w:rPr>
          <w:rFonts w:ascii="Arial CYR" w:hAnsi="Arial CYR" w:cs="Times New Roman"/>
          <w:color w:val="000000"/>
          <w:sz w:val="28"/>
          <w:szCs w:val="28"/>
        </w:rPr>
        <w:t xml:space="preserve"> НПУ імені М. П. Драгоманова. К</w:t>
      </w:r>
      <w:r w:rsidR="00C36D70">
        <w:rPr>
          <w:rFonts w:ascii="Arial CYR" w:hAnsi="Arial CYR" w:cs="Times New Roman"/>
          <w:color w:val="000000"/>
          <w:sz w:val="28"/>
          <w:szCs w:val="28"/>
        </w:rPr>
        <w:t>иїв</w:t>
      </w:r>
      <w:r w:rsidRPr="00D26FEE">
        <w:rPr>
          <w:rFonts w:ascii="Arial CYR" w:hAnsi="Arial CYR" w:cs="Times New Roman"/>
          <w:color w:val="000000"/>
          <w:sz w:val="28"/>
          <w:szCs w:val="28"/>
        </w:rPr>
        <w:t>, 20013. 20 с.</w:t>
      </w:r>
    </w:p>
    <w:p w:rsidR="00D26FEE" w:rsidRPr="00D26FEE" w:rsidRDefault="00D26FEE" w:rsidP="00301EEC">
      <w:pPr>
        <w:numPr>
          <w:ilvl w:val="0"/>
          <w:numId w:val="55"/>
        </w:numPr>
        <w:tabs>
          <w:tab w:val="left" w:pos="1134"/>
        </w:tabs>
        <w:spacing w:after="0" w:line="254" w:lineRule="auto"/>
        <w:ind w:left="0" w:firstLine="709"/>
        <w:jc w:val="both"/>
        <w:rPr>
          <w:rFonts w:ascii="Arial CYR" w:hAnsi="Arial CYR" w:cs="Times New Roman"/>
          <w:color w:val="000000"/>
          <w:sz w:val="28"/>
          <w:szCs w:val="28"/>
        </w:rPr>
      </w:pPr>
      <w:r w:rsidRPr="00D26FEE">
        <w:rPr>
          <w:rFonts w:ascii="Arial CYR" w:hAnsi="Arial CYR" w:cs="Times New Roman"/>
          <w:color w:val="000000"/>
          <w:sz w:val="28"/>
          <w:szCs w:val="28"/>
        </w:rPr>
        <w:t>Жеревчук І. М. Творча активність як компонент фахової підго</w:t>
      </w:r>
      <w:r w:rsidR="002E25F6">
        <w:rPr>
          <w:rFonts w:ascii="Arial CYR" w:hAnsi="Arial CYR" w:cs="Times New Roman"/>
          <w:color w:val="000000"/>
          <w:sz w:val="28"/>
          <w:szCs w:val="28"/>
        </w:rPr>
        <w:softHyphen/>
      </w:r>
      <w:r w:rsidRPr="00D26FEE">
        <w:rPr>
          <w:rFonts w:ascii="Arial CYR" w:hAnsi="Arial CYR" w:cs="Times New Roman"/>
          <w:color w:val="000000"/>
          <w:sz w:val="28"/>
          <w:szCs w:val="28"/>
        </w:rPr>
        <w:t>тов</w:t>
      </w:r>
      <w:r w:rsidR="002E25F6">
        <w:rPr>
          <w:rFonts w:ascii="Arial CYR" w:hAnsi="Arial CYR" w:cs="Times New Roman"/>
          <w:color w:val="000000"/>
          <w:sz w:val="28"/>
          <w:szCs w:val="28"/>
        </w:rPr>
        <w:softHyphen/>
      </w:r>
      <w:r w:rsidRPr="00D26FEE">
        <w:rPr>
          <w:rFonts w:ascii="Arial CYR" w:hAnsi="Arial CYR" w:cs="Times New Roman"/>
          <w:color w:val="000000"/>
          <w:sz w:val="28"/>
          <w:szCs w:val="28"/>
        </w:rPr>
        <w:t>ки майбутнього вчителя музики</w:t>
      </w:r>
      <w:r w:rsidR="005862F5">
        <w:rPr>
          <w:rFonts w:ascii="Arial CYR" w:hAnsi="Arial CYR" w:cs="Times New Roman"/>
          <w:color w:val="000000"/>
          <w:sz w:val="28"/>
          <w:szCs w:val="28"/>
        </w:rPr>
        <w:t>.</w:t>
      </w:r>
      <w:r w:rsidRPr="00D26FEE">
        <w:rPr>
          <w:rFonts w:ascii="Arial CYR" w:hAnsi="Arial CYR" w:cs="Times New Roman"/>
          <w:color w:val="000000"/>
          <w:sz w:val="28"/>
          <w:szCs w:val="28"/>
        </w:rPr>
        <w:t xml:space="preserve"> </w:t>
      </w:r>
      <w:r w:rsidRPr="005862F5">
        <w:rPr>
          <w:rFonts w:ascii="Arial CYR" w:hAnsi="Arial CYR" w:cs="Times New Roman"/>
          <w:i/>
          <w:color w:val="000000"/>
          <w:sz w:val="28"/>
          <w:szCs w:val="28"/>
        </w:rPr>
        <w:t>Педагогічна майстерність як система професійних і мистецьких компетентностей</w:t>
      </w:r>
      <w:r w:rsidRPr="00D26FEE">
        <w:rPr>
          <w:rFonts w:ascii="Arial CYR" w:hAnsi="Arial CYR" w:cs="Times New Roman"/>
          <w:color w:val="000000"/>
          <w:sz w:val="28"/>
          <w:szCs w:val="28"/>
        </w:rPr>
        <w:t xml:space="preserve">: зб. матеріалів </w:t>
      </w:r>
      <w:r w:rsidRPr="00D26FEE">
        <w:rPr>
          <w:rFonts w:ascii="Arial CYR" w:hAnsi="Arial CYR" w:cs="Times New Roman"/>
          <w:color w:val="000000"/>
          <w:sz w:val="28"/>
          <w:szCs w:val="28"/>
        </w:rPr>
        <w:lastRenderedPageBreak/>
        <w:t>VI мистецько-педагогічних читань пам’яті професора О. П. Руд</w:t>
      </w:r>
      <w:r w:rsidR="002E25F6">
        <w:rPr>
          <w:rFonts w:ascii="Arial CYR" w:hAnsi="Arial CYR" w:cs="Times New Roman"/>
          <w:color w:val="000000"/>
          <w:sz w:val="28"/>
          <w:szCs w:val="28"/>
        </w:rPr>
        <w:softHyphen/>
      </w:r>
      <w:r w:rsidRPr="00D26FEE">
        <w:rPr>
          <w:rFonts w:ascii="Arial CYR" w:hAnsi="Arial CYR" w:cs="Times New Roman"/>
          <w:color w:val="000000"/>
          <w:sz w:val="28"/>
          <w:szCs w:val="28"/>
        </w:rPr>
        <w:t xml:space="preserve">ницької. Чернівці: Зелена Буковина, 2010. С. 164–167. </w:t>
      </w:r>
    </w:p>
    <w:p w:rsidR="00D26FEE" w:rsidRPr="00D26FEE" w:rsidRDefault="00D26FEE" w:rsidP="00301EEC">
      <w:pPr>
        <w:numPr>
          <w:ilvl w:val="0"/>
          <w:numId w:val="55"/>
        </w:numPr>
        <w:tabs>
          <w:tab w:val="left" w:pos="1134"/>
        </w:tabs>
        <w:spacing w:after="0" w:line="254" w:lineRule="auto"/>
        <w:ind w:left="0" w:firstLine="709"/>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Жорняк Б. Є. Методичні засади формування творчої активності молодших школярів засобами колективної музичної діяльності : </w:t>
      </w:r>
      <w:r w:rsidRPr="00D26FEE">
        <w:rPr>
          <w:rFonts w:ascii="Arial CYR" w:hAnsi="Arial CYR" w:cs="Times New Roman"/>
          <w:sz w:val="28"/>
          <w:szCs w:val="28"/>
        </w:rPr>
        <w:t>автореф. дис. …</w:t>
      </w:r>
      <w:r w:rsidR="0085166D">
        <w:rPr>
          <w:rFonts w:ascii="Arial CYR" w:hAnsi="Arial CYR" w:cs="Times New Roman"/>
          <w:sz w:val="28"/>
          <w:szCs w:val="28"/>
        </w:rPr>
        <w:t xml:space="preserve"> </w:t>
      </w:r>
      <w:r w:rsidRPr="00D26FEE">
        <w:rPr>
          <w:rFonts w:ascii="Arial CYR" w:hAnsi="Arial CYR" w:cs="Times New Roman"/>
          <w:sz w:val="28"/>
          <w:szCs w:val="28"/>
        </w:rPr>
        <w:t>канд. пед. наук: 13.00.02</w:t>
      </w:r>
      <w:r w:rsidR="00BD0924">
        <w:rPr>
          <w:rFonts w:ascii="Arial CYR" w:hAnsi="Arial CYR" w:cs="Times New Roman"/>
          <w:sz w:val="28"/>
          <w:szCs w:val="28"/>
        </w:rPr>
        <w:t xml:space="preserve"> /</w:t>
      </w:r>
      <w:r w:rsidR="0085166D">
        <w:rPr>
          <w:rFonts w:ascii="Arial CYR" w:hAnsi="Arial CYR" w:cs="Times New Roman"/>
          <w:sz w:val="28"/>
          <w:szCs w:val="28"/>
        </w:rPr>
        <w:t xml:space="preserve"> </w:t>
      </w:r>
      <w:r w:rsidRPr="00D26FEE">
        <w:rPr>
          <w:rFonts w:ascii="Arial CYR" w:hAnsi="Arial CYR" w:cs="Times New Roman"/>
          <w:color w:val="000000"/>
          <w:sz w:val="28"/>
          <w:szCs w:val="28"/>
        </w:rPr>
        <w:t>НПУ імені М. П. Драгоманова. К</w:t>
      </w:r>
      <w:r w:rsidR="0085166D">
        <w:rPr>
          <w:rFonts w:ascii="Arial CYR" w:hAnsi="Arial CYR" w:cs="Times New Roman"/>
          <w:color w:val="000000"/>
          <w:sz w:val="28"/>
          <w:szCs w:val="28"/>
        </w:rPr>
        <w:t>иїв</w:t>
      </w:r>
      <w:r w:rsidRPr="00D26FEE">
        <w:rPr>
          <w:rFonts w:ascii="Arial CYR" w:hAnsi="Arial CYR" w:cs="Times New Roman"/>
          <w:color w:val="000000"/>
          <w:sz w:val="28"/>
          <w:szCs w:val="28"/>
        </w:rPr>
        <w:t>, 20013. 21 с.</w:t>
      </w:r>
    </w:p>
    <w:p w:rsidR="00D26FEE" w:rsidRPr="00BD0924" w:rsidRDefault="00D26FEE" w:rsidP="00301EEC">
      <w:pPr>
        <w:pStyle w:val="a4"/>
        <w:widowControl/>
        <w:numPr>
          <w:ilvl w:val="0"/>
          <w:numId w:val="55"/>
        </w:numPr>
        <w:shd w:val="clear" w:color="auto" w:fill="auto"/>
        <w:tabs>
          <w:tab w:val="left" w:pos="1134"/>
        </w:tabs>
        <w:autoSpaceDE w:val="0"/>
        <w:autoSpaceDN w:val="0"/>
        <w:spacing w:line="254" w:lineRule="auto"/>
        <w:ind w:left="0" w:firstLine="709"/>
        <w:rPr>
          <w:rFonts w:ascii="Arial CYR" w:hAnsi="Arial CYR"/>
          <w:color w:val="000000"/>
          <w:sz w:val="28"/>
          <w:szCs w:val="28"/>
          <w:lang w:val="uk-UA"/>
        </w:rPr>
      </w:pPr>
      <w:r w:rsidRPr="00BD0924">
        <w:rPr>
          <w:rFonts w:ascii="Arial CYR" w:hAnsi="Arial CYR"/>
          <w:bCs/>
          <w:sz w:val="28"/>
          <w:szCs w:val="28"/>
          <w:lang w:val="uk-UA"/>
        </w:rPr>
        <w:t>Кондратенко Г.</w:t>
      </w:r>
      <w:r w:rsidRPr="00D26FEE">
        <w:rPr>
          <w:rFonts w:ascii="Arial CYR" w:hAnsi="Arial CYR"/>
          <w:bCs/>
          <w:sz w:val="28"/>
          <w:szCs w:val="28"/>
        </w:rPr>
        <w:t> </w:t>
      </w:r>
      <w:r w:rsidRPr="00BD0924">
        <w:rPr>
          <w:rFonts w:ascii="Arial CYR" w:hAnsi="Arial CYR"/>
          <w:bCs/>
          <w:sz w:val="28"/>
          <w:szCs w:val="28"/>
          <w:lang w:val="uk-UA"/>
        </w:rPr>
        <w:t>Г. Формування творчої активності студентів педа</w:t>
      </w:r>
      <w:r w:rsidR="00AA37B8" w:rsidRPr="00BD0924">
        <w:rPr>
          <w:rFonts w:ascii="Arial CYR" w:hAnsi="Arial CYR"/>
          <w:bCs/>
          <w:sz w:val="28"/>
          <w:szCs w:val="28"/>
          <w:lang w:val="uk-UA"/>
        </w:rPr>
        <w:softHyphen/>
      </w:r>
      <w:r w:rsidR="00B308EA" w:rsidRPr="00BD0924">
        <w:rPr>
          <w:rFonts w:ascii="Arial CYR" w:hAnsi="Arial CYR"/>
          <w:bCs/>
          <w:sz w:val="28"/>
          <w:szCs w:val="28"/>
          <w:lang w:val="uk-UA"/>
        </w:rPr>
        <w:softHyphen/>
      </w:r>
      <w:r w:rsidR="00B67662" w:rsidRPr="00BD0924">
        <w:rPr>
          <w:rFonts w:ascii="Arial CYR" w:hAnsi="Arial CYR"/>
          <w:bCs/>
          <w:sz w:val="28"/>
          <w:szCs w:val="28"/>
          <w:lang w:val="uk-UA"/>
        </w:rPr>
        <w:softHyphen/>
      </w:r>
      <w:r w:rsidR="002E25F6" w:rsidRPr="00BD0924">
        <w:rPr>
          <w:rFonts w:ascii="Arial CYR" w:hAnsi="Arial CYR"/>
          <w:bCs/>
          <w:sz w:val="28"/>
          <w:szCs w:val="28"/>
          <w:lang w:val="uk-UA"/>
        </w:rPr>
        <w:softHyphen/>
      </w:r>
      <w:r w:rsidRPr="00BD0924">
        <w:rPr>
          <w:rFonts w:ascii="Arial CYR" w:hAnsi="Arial CYR"/>
          <w:bCs/>
          <w:sz w:val="28"/>
          <w:szCs w:val="28"/>
          <w:lang w:val="uk-UA"/>
        </w:rPr>
        <w:t>го</w:t>
      </w:r>
      <w:r w:rsidR="00B67662" w:rsidRPr="00BD0924">
        <w:rPr>
          <w:rFonts w:ascii="Arial CYR" w:hAnsi="Arial CYR"/>
          <w:bCs/>
          <w:sz w:val="28"/>
          <w:szCs w:val="28"/>
          <w:lang w:val="uk-UA"/>
        </w:rPr>
        <w:softHyphen/>
      </w:r>
      <w:r w:rsidRPr="00BD0924">
        <w:rPr>
          <w:rFonts w:ascii="Arial CYR" w:hAnsi="Arial CYR"/>
          <w:bCs/>
          <w:sz w:val="28"/>
          <w:szCs w:val="28"/>
          <w:lang w:val="uk-UA"/>
        </w:rPr>
        <w:t xml:space="preserve">гічного коледжу в процесі музично-сценічної діяльності: </w:t>
      </w:r>
      <w:r w:rsidRPr="00BD0924">
        <w:rPr>
          <w:rFonts w:ascii="Arial CYR" w:hAnsi="Arial CYR"/>
          <w:color w:val="000000"/>
          <w:sz w:val="28"/>
          <w:szCs w:val="28"/>
          <w:lang w:val="uk-UA"/>
        </w:rPr>
        <w:t>автореф. дис. канд. пед. наук: 13.00.02</w:t>
      </w:r>
      <w:r w:rsidR="00BD0924">
        <w:rPr>
          <w:rFonts w:ascii="Arial CYR" w:hAnsi="Arial CYR"/>
          <w:color w:val="000000"/>
          <w:sz w:val="28"/>
          <w:szCs w:val="28"/>
          <w:lang w:val="uk-UA"/>
        </w:rPr>
        <w:t xml:space="preserve"> /</w:t>
      </w:r>
      <w:r w:rsidRPr="00BD0924">
        <w:rPr>
          <w:rFonts w:ascii="Arial CYR" w:hAnsi="Arial CYR"/>
          <w:bCs/>
          <w:sz w:val="28"/>
          <w:szCs w:val="28"/>
          <w:lang w:val="uk-UA"/>
        </w:rPr>
        <w:t xml:space="preserve"> </w:t>
      </w:r>
      <w:r w:rsidRPr="00BD0924">
        <w:rPr>
          <w:rFonts w:ascii="Arial CYR" w:hAnsi="Arial CYR"/>
          <w:color w:val="000000"/>
          <w:sz w:val="28"/>
          <w:szCs w:val="28"/>
          <w:lang w:val="uk-UA"/>
        </w:rPr>
        <w:t>НПУ імені М.</w:t>
      </w:r>
      <w:r w:rsidRPr="00D26FEE">
        <w:rPr>
          <w:rFonts w:ascii="Arial CYR" w:hAnsi="Arial CYR"/>
          <w:color w:val="000000"/>
          <w:sz w:val="28"/>
          <w:szCs w:val="28"/>
        </w:rPr>
        <w:t> </w:t>
      </w:r>
      <w:r w:rsidRPr="00BD0924">
        <w:rPr>
          <w:rFonts w:ascii="Arial CYR" w:hAnsi="Arial CYR"/>
          <w:color w:val="000000"/>
          <w:sz w:val="28"/>
          <w:szCs w:val="28"/>
          <w:lang w:val="uk-UA"/>
        </w:rPr>
        <w:t>П.</w:t>
      </w:r>
      <w:r w:rsidRPr="00D26FEE">
        <w:rPr>
          <w:rFonts w:ascii="Arial CYR" w:hAnsi="Arial CYR"/>
          <w:color w:val="000000"/>
          <w:sz w:val="28"/>
          <w:szCs w:val="28"/>
        </w:rPr>
        <w:t> </w:t>
      </w:r>
      <w:r w:rsidRPr="00BD0924">
        <w:rPr>
          <w:rFonts w:ascii="Arial CYR" w:hAnsi="Arial CYR"/>
          <w:color w:val="000000"/>
          <w:sz w:val="28"/>
          <w:szCs w:val="28"/>
          <w:lang w:val="uk-UA"/>
        </w:rPr>
        <w:t>Драгоманова. К</w:t>
      </w:r>
      <w:r w:rsidR="00AA37B8">
        <w:rPr>
          <w:rFonts w:ascii="Arial CYR" w:hAnsi="Arial CYR"/>
          <w:color w:val="000000"/>
          <w:sz w:val="28"/>
          <w:szCs w:val="28"/>
          <w:lang w:val="uk-UA"/>
        </w:rPr>
        <w:t>иїв</w:t>
      </w:r>
      <w:r w:rsidRPr="00BD0924">
        <w:rPr>
          <w:rFonts w:ascii="Arial CYR" w:hAnsi="Arial CYR"/>
          <w:color w:val="000000"/>
          <w:sz w:val="28"/>
          <w:szCs w:val="28"/>
          <w:lang w:val="uk-UA"/>
        </w:rPr>
        <w:t>, 2007. 23</w:t>
      </w:r>
      <w:r w:rsidR="00AA37B8">
        <w:rPr>
          <w:rFonts w:ascii="Arial CYR" w:hAnsi="Arial CYR"/>
          <w:color w:val="000000"/>
          <w:sz w:val="28"/>
          <w:szCs w:val="28"/>
          <w:lang w:val="uk-UA"/>
        </w:rPr>
        <w:t> </w:t>
      </w:r>
      <w:r w:rsidRPr="00BD0924">
        <w:rPr>
          <w:rFonts w:ascii="Arial CYR" w:hAnsi="Arial CYR"/>
          <w:color w:val="000000"/>
          <w:sz w:val="28"/>
          <w:szCs w:val="28"/>
          <w:lang w:val="uk-UA"/>
        </w:rPr>
        <w:t>с.</w:t>
      </w:r>
    </w:p>
    <w:p w:rsidR="00D26FEE" w:rsidRPr="00D26FEE" w:rsidRDefault="00D26FEE" w:rsidP="00301EEC">
      <w:pPr>
        <w:numPr>
          <w:ilvl w:val="0"/>
          <w:numId w:val="55"/>
        </w:numPr>
        <w:tabs>
          <w:tab w:val="left" w:pos="1134"/>
        </w:tabs>
        <w:spacing w:after="0" w:line="259" w:lineRule="auto"/>
        <w:ind w:left="0" w:firstLine="709"/>
        <w:jc w:val="both"/>
        <w:rPr>
          <w:rFonts w:ascii="Arial CYR" w:hAnsi="Arial CYR" w:cs="Times New Roman"/>
          <w:color w:val="000000"/>
          <w:sz w:val="28"/>
          <w:szCs w:val="28"/>
        </w:rPr>
      </w:pPr>
      <w:r w:rsidRPr="00D26FEE">
        <w:rPr>
          <w:rFonts w:ascii="Arial CYR" w:hAnsi="Arial CYR" w:cs="Times New Roman"/>
          <w:bCs/>
          <w:sz w:val="28"/>
          <w:szCs w:val="28"/>
        </w:rPr>
        <w:t xml:space="preserve">Латишева Т. В. Формування творчої активності учнів 5–7 класів на уроках музичного мистецтва: </w:t>
      </w:r>
      <w:r w:rsidRPr="00D26FEE">
        <w:rPr>
          <w:rFonts w:ascii="Arial CYR" w:hAnsi="Arial CYR" w:cs="Times New Roman"/>
          <w:sz w:val="28"/>
          <w:szCs w:val="28"/>
        </w:rPr>
        <w:t>автореф. дис. …</w:t>
      </w:r>
      <w:r w:rsidR="00572C9D">
        <w:rPr>
          <w:rFonts w:ascii="Arial CYR" w:hAnsi="Arial CYR" w:cs="Times New Roman"/>
          <w:sz w:val="28"/>
          <w:szCs w:val="28"/>
        </w:rPr>
        <w:t xml:space="preserve"> </w:t>
      </w:r>
      <w:r w:rsidRPr="00D26FEE">
        <w:rPr>
          <w:rFonts w:ascii="Arial CYR" w:hAnsi="Arial CYR" w:cs="Times New Roman"/>
          <w:sz w:val="28"/>
          <w:szCs w:val="28"/>
        </w:rPr>
        <w:t>канд. пед. наук: 13.00.02</w:t>
      </w:r>
      <w:r w:rsidR="00BD0924">
        <w:rPr>
          <w:rFonts w:ascii="Arial CYR" w:hAnsi="Arial CYR" w:cs="Times New Roman"/>
          <w:bCs/>
          <w:sz w:val="28"/>
          <w:szCs w:val="28"/>
        </w:rPr>
        <w:t xml:space="preserve"> /</w:t>
      </w:r>
      <w:r w:rsidRPr="00D26FEE">
        <w:rPr>
          <w:rFonts w:ascii="Arial CYR" w:hAnsi="Arial CYR" w:cs="Times New Roman"/>
          <w:bCs/>
          <w:sz w:val="28"/>
          <w:szCs w:val="28"/>
        </w:rPr>
        <w:t xml:space="preserve"> </w:t>
      </w:r>
      <w:r w:rsidRPr="00D26FEE">
        <w:rPr>
          <w:rFonts w:ascii="Arial CYR" w:hAnsi="Arial CYR" w:cs="Times New Roman"/>
          <w:color w:val="000000"/>
          <w:sz w:val="28"/>
          <w:szCs w:val="28"/>
        </w:rPr>
        <w:t>НПУ імені М. П. Драгоманова. К</w:t>
      </w:r>
      <w:r w:rsidR="00572C9D">
        <w:rPr>
          <w:rFonts w:ascii="Arial CYR" w:hAnsi="Arial CYR" w:cs="Times New Roman"/>
          <w:color w:val="000000"/>
          <w:sz w:val="28"/>
          <w:szCs w:val="28"/>
        </w:rPr>
        <w:t>иїв</w:t>
      </w:r>
      <w:r w:rsidRPr="00D26FEE">
        <w:rPr>
          <w:rFonts w:ascii="Arial CYR" w:hAnsi="Arial CYR" w:cs="Times New Roman"/>
          <w:color w:val="000000"/>
          <w:sz w:val="28"/>
          <w:szCs w:val="28"/>
        </w:rPr>
        <w:t>, 2015. 21 с.</w:t>
      </w:r>
    </w:p>
    <w:p w:rsidR="00D26FEE" w:rsidRPr="00D26FEE" w:rsidRDefault="00D26FEE" w:rsidP="00301EEC">
      <w:pPr>
        <w:numPr>
          <w:ilvl w:val="0"/>
          <w:numId w:val="55"/>
        </w:numPr>
        <w:tabs>
          <w:tab w:val="left" w:pos="1134"/>
        </w:tabs>
        <w:spacing w:after="0" w:line="259" w:lineRule="auto"/>
        <w:ind w:left="0" w:firstLine="709"/>
        <w:jc w:val="both"/>
        <w:rPr>
          <w:rFonts w:ascii="Arial CYR" w:hAnsi="Arial CYR" w:cs="Times New Roman"/>
          <w:color w:val="000000"/>
          <w:sz w:val="28"/>
          <w:szCs w:val="28"/>
        </w:rPr>
      </w:pPr>
      <w:r w:rsidRPr="00D26FEE">
        <w:rPr>
          <w:rFonts w:ascii="Arial CYR" w:hAnsi="Arial CYR" w:cs="Times New Roman"/>
          <w:color w:val="000000"/>
          <w:sz w:val="28"/>
          <w:szCs w:val="28"/>
        </w:rPr>
        <w:t>Падалка Г. М. Педагогіка мистецтва (Теорія і методика викла</w:t>
      </w:r>
      <w:r w:rsidR="002E25F6">
        <w:rPr>
          <w:rFonts w:ascii="Arial CYR" w:hAnsi="Arial CYR" w:cs="Times New Roman"/>
          <w:color w:val="000000"/>
          <w:sz w:val="28"/>
          <w:szCs w:val="28"/>
        </w:rPr>
        <w:softHyphen/>
      </w:r>
      <w:r w:rsidRPr="00D26FEE">
        <w:rPr>
          <w:rFonts w:ascii="Arial CYR" w:hAnsi="Arial CYR" w:cs="Times New Roman"/>
          <w:color w:val="000000"/>
          <w:sz w:val="28"/>
          <w:szCs w:val="28"/>
        </w:rPr>
        <w:t>дан</w:t>
      </w:r>
      <w:r w:rsidR="00B67662">
        <w:rPr>
          <w:rFonts w:ascii="Arial CYR" w:hAnsi="Arial CYR" w:cs="Times New Roman"/>
          <w:color w:val="000000"/>
          <w:sz w:val="28"/>
          <w:szCs w:val="28"/>
        </w:rPr>
        <w:softHyphen/>
      </w:r>
      <w:r w:rsidRPr="00D26FEE">
        <w:rPr>
          <w:rFonts w:ascii="Arial CYR" w:hAnsi="Arial CYR" w:cs="Times New Roman"/>
          <w:color w:val="000000"/>
          <w:sz w:val="28"/>
          <w:szCs w:val="28"/>
        </w:rPr>
        <w:t>ня мистецьких дисциплін). К</w:t>
      </w:r>
      <w:r w:rsidR="00266530">
        <w:rPr>
          <w:rFonts w:ascii="Arial CYR" w:hAnsi="Arial CYR" w:cs="Times New Roman"/>
          <w:color w:val="000000"/>
          <w:sz w:val="28"/>
          <w:szCs w:val="28"/>
        </w:rPr>
        <w:t>иїв</w:t>
      </w:r>
      <w:r w:rsidRPr="00D26FEE">
        <w:rPr>
          <w:rFonts w:ascii="Arial CYR" w:hAnsi="Arial CYR" w:cs="Times New Roman"/>
          <w:color w:val="000000"/>
          <w:sz w:val="28"/>
          <w:szCs w:val="28"/>
        </w:rPr>
        <w:t xml:space="preserve">: Освіта України, 2008. 274 с. </w:t>
      </w:r>
    </w:p>
    <w:p w:rsidR="00D26FEE" w:rsidRPr="00D26FEE" w:rsidRDefault="00D26FEE" w:rsidP="00301EEC">
      <w:pPr>
        <w:pStyle w:val="a4"/>
        <w:widowControl/>
        <w:numPr>
          <w:ilvl w:val="0"/>
          <w:numId w:val="55"/>
        </w:numPr>
        <w:shd w:val="clear" w:color="auto" w:fill="auto"/>
        <w:tabs>
          <w:tab w:val="left" w:pos="1134"/>
        </w:tabs>
        <w:autoSpaceDE w:val="0"/>
        <w:autoSpaceDN w:val="0"/>
        <w:spacing w:line="259" w:lineRule="auto"/>
        <w:ind w:left="0" w:firstLine="709"/>
        <w:rPr>
          <w:rFonts w:ascii="Arial CYR" w:hAnsi="Arial CYR"/>
          <w:bCs/>
          <w:sz w:val="28"/>
          <w:szCs w:val="28"/>
        </w:rPr>
      </w:pPr>
      <w:r w:rsidRPr="00D26FEE">
        <w:rPr>
          <w:rFonts w:ascii="Arial CYR" w:hAnsi="Arial CYR"/>
          <w:sz w:val="28"/>
          <w:szCs w:val="28"/>
        </w:rPr>
        <w:t>Психологічний словник</w:t>
      </w:r>
      <w:r w:rsidRPr="00D26FEE">
        <w:rPr>
          <w:rFonts w:ascii="Arial CYR" w:hAnsi="Arial CYR"/>
          <w:bCs/>
          <w:sz w:val="28"/>
          <w:szCs w:val="28"/>
        </w:rPr>
        <w:t xml:space="preserve"> / за ред. В. І. Войтка. К</w:t>
      </w:r>
      <w:r w:rsidR="00424843">
        <w:rPr>
          <w:rFonts w:ascii="Arial CYR" w:hAnsi="Arial CYR"/>
          <w:bCs/>
          <w:sz w:val="28"/>
          <w:szCs w:val="28"/>
          <w:lang w:val="uk-UA"/>
        </w:rPr>
        <w:t>иїв</w:t>
      </w:r>
      <w:r w:rsidRPr="00D26FEE">
        <w:rPr>
          <w:rFonts w:ascii="Arial CYR" w:hAnsi="Arial CYR"/>
          <w:bCs/>
          <w:sz w:val="28"/>
          <w:szCs w:val="28"/>
        </w:rPr>
        <w:t>: Вища школа, 1982. 216 с.</w:t>
      </w:r>
    </w:p>
    <w:p w:rsidR="00D26FEE" w:rsidRPr="00D26FEE" w:rsidRDefault="00D26FEE" w:rsidP="00301EEC">
      <w:pPr>
        <w:numPr>
          <w:ilvl w:val="0"/>
          <w:numId w:val="55"/>
        </w:numPr>
        <w:tabs>
          <w:tab w:val="left" w:pos="426"/>
          <w:tab w:val="left" w:pos="1134"/>
        </w:tabs>
        <w:spacing w:after="0" w:line="259" w:lineRule="auto"/>
        <w:ind w:left="0" w:firstLine="709"/>
        <w:jc w:val="both"/>
        <w:rPr>
          <w:rStyle w:val="a8"/>
          <w:rFonts w:ascii="Arial CYR" w:hAnsi="Arial CYR" w:cs="Times New Roman"/>
          <w:color w:val="000000"/>
          <w:sz w:val="28"/>
          <w:szCs w:val="28"/>
          <w:u w:val="none"/>
        </w:rPr>
      </w:pPr>
      <w:r w:rsidRPr="00D26FEE">
        <w:rPr>
          <w:rStyle w:val="a8"/>
          <w:rFonts w:ascii="Arial CYR" w:hAnsi="Arial CYR" w:cs="Times New Roman"/>
          <w:color w:val="000000"/>
          <w:sz w:val="28"/>
          <w:szCs w:val="28"/>
          <w:u w:val="none"/>
        </w:rPr>
        <w:t>Словник іншомовних слів / за ред. О. С. Мельничука. К</w:t>
      </w:r>
      <w:r w:rsidR="00424843">
        <w:rPr>
          <w:rStyle w:val="a8"/>
          <w:rFonts w:ascii="Arial CYR" w:hAnsi="Arial CYR" w:cs="Times New Roman"/>
          <w:color w:val="000000"/>
          <w:sz w:val="28"/>
          <w:szCs w:val="28"/>
          <w:u w:val="none"/>
        </w:rPr>
        <w:t>иїв</w:t>
      </w:r>
      <w:r w:rsidRPr="00D26FEE">
        <w:rPr>
          <w:rStyle w:val="a8"/>
          <w:rFonts w:ascii="Arial CYR" w:hAnsi="Arial CYR" w:cs="Times New Roman"/>
          <w:color w:val="000000"/>
          <w:sz w:val="28"/>
          <w:szCs w:val="28"/>
          <w:u w:val="none"/>
        </w:rPr>
        <w:t>: Головна редакція УРЕ, 1974. 775 с.</w:t>
      </w:r>
    </w:p>
    <w:p w:rsidR="00D26FEE" w:rsidRPr="00D26FEE" w:rsidRDefault="00D26FEE" w:rsidP="00301EEC">
      <w:pPr>
        <w:numPr>
          <w:ilvl w:val="0"/>
          <w:numId w:val="55"/>
        </w:numPr>
        <w:tabs>
          <w:tab w:val="left" w:pos="1134"/>
        </w:tabs>
        <w:spacing w:after="0" w:line="259" w:lineRule="auto"/>
        <w:ind w:left="0" w:firstLine="709"/>
        <w:jc w:val="both"/>
        <w:rPr>
          <w:rFonts w:ascii="Arial CYR" w:hAnsi="Arial CYR" w:cs="Times New Roman"/>
          <w:color w:val="000000"/>
          <w:sz w:val="28"/>
          <w:szCs w:val="28"/>
        </w:rPr>
      </w:pPr>
      <w:r w:rsidRPr="00D26FEE">
        <w:rPr>
          <w:rFonts w:ascii="Arial CYR" w:hAnsi="Arial CYR" w:cs="Times New Roman"/>
          <w:color w:val="000000"/>
          <w:sz w:val="28"/>
          <w:szCs w:val="28"/>
        </w:rPr>
        <w:t>Спиркин А. Г. Основы философии: учеб. пособие для вузов. М</w:t>
      </w:r>
      <w:r w:rsidR="00424843">
        <w:rPr>
          <w:rFonts w:ascii="Arial CYR" w:hAnsi="Arial CYR" w:cs="Times New Roman"/>
          <w:color w:val="000000"/>
          <w:sz w:val="28"/>
          <w:szCs w:val="28"/>
        </w:rPr>
        <w:t>осква</w:t>
      </w:r>
      <w:r w:rsidRPr="00D26FEE">
        <w:rPr>
          <w:rFonts w:ascii="Arial CYR" w:hAnsi="Arial CYR" w:cs="Times New Roman"/>
          <w:color w:val="000000"/>
          <w:sz w:val="28"/>
          <w:szCs w:val="28"/>
        </w:rPr>
        <w:t>: Политиздат, 1988. 592 с.</w:t>
      </w:r>
    </w:p>
    <w:p w:rsidR="00D26FEE" w:rsidRPr="00D26FEE" w:rsidRDefault="00D26FEE" w:rsidP="00301EEC">
      <w:pPr>
        <w:numPr>
          <w:ilvl w:val="0"/>
          <w:numId w:val="55"/>
        </w:numPr>
        <w:tabs>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Яланська С. П., Оніпко В. В. Стимулювання творчої активності студентів педагогічних ВНЗ</w:t>
      </w:r>
      <w:r w:rsidR="00424843">
        <w:rPr>
          <w:rFonts w:ascii="Arial CYR" w:hAnsi="Arial CYR" w:cs="Times New Roman"/>
          <w:sz w:val="28"/>
          <w:szCs w:val="28"/>
        </w:rPr>
        <w:t>.</w:t>
      </w:r>
      <w:r w:rsidRPr="00D26FEE">
        <w:rPr>
          <w:rFonts w:ascii="Arial CYR" w:hAnsi="Arial CYR" w:cs="Times New Roman"/>
          <w:sz w:val="28"/>
          <w:szCs w:val="28"/>
        </w:rPr>
        <w:t xml:space="preserve"> </w:t>
      </w:r>
      <w:r w:rsidRPr="00424843">
        <w:rPr>
          <w:rFonts w:ascii="Arial CYR" w:hAnsi="Arial CYR" w:cs="Times New Roman"/>
          <w:i/>
          <w:sz w:val="28"/>
          <w:szCs w:val="28"/>
        </w:rPr>
        <w:t>Збірник наукових праць К-ПНУ імені Івана Огієнка, Інституту психології імені Г. С. Костюка НАПН України</w:t>
      </w:r>
      <w:r w:rsidR="00424843">
        <w:rPr>
          <w:rFonts w:ascii="Arial CYR" w:hAnsi="Arial CYR" w:cs="Times New Roman"/>
          <w:sz w:val="28"/>
          <w:szCs w:val="28"/>
        </w:rPr>
        <w:t>. С. </w:t>
      </w:r>
      <w:r w:rsidRPr="00D26FEE">
        <w:rPr>
          <w:rFonts w:ascii="Arial CYR" w:hAnsi="Arial CYR" w:cs="Times New Roman"/>
          <w:sz w:val="28"/>
          <w:szCs w:val="28"/>
        </w:rPr>
        <w:t>754–</w:t>
      </w:r>
      <w:r w:rsidRPr="00424843">
        <w:rPr>
          <w:rFonts w:ascii="Arial CYR" w:hAnsi="Arial CYR" w:cs="Times New Roman"/>
          <w:sz w:val="28"/>
          <w:szCs w:val="28"/>
        </w:rPr>
        <w:t>763</w:t>
      </w:r>
      <w:r w:rsidR="00424843" w:rsidRPr="00424843">
        <w:rPr>
          <w:rFonts w:ascii="Arial CYR" w:hAnsi="Arial CYR" w:cs="Times New Roman"/>
          <w:sz w:val="28"/>
          <w:szCs w:val="28"/>
          <w:lang w:val="en-US"/>
        </w:rPr>
        <w:t>URL</w:t>
      </w:r>
      <w:r w:rsidRPr="00D26FEE">
        <w:rPr>
          <w:rFonts w:ascii="Arial CYR" w:hAnsi="Arial CYR" w:cs="Times New Roman"/>
          <w:sz w:val="28"/>
          <w:szCs w:val="28"/>
        </w:rPr>
        <w:t xml:space="preserve">: </w:t>
      </w:r>
      <w:hyperlink r:id="rId25" w:history="1">
        <w:r w:rsidR="00424843" w:rsidRPr="00BD0924">
          <w:rPr>
            <w:rStyle w:val="a8"/>
            <w:rFonts w:ascii="Arial CYR" w:hAnsi="Arial CYR" w:cs="Times New Roman"/>
            <w:color w:val="000000" w:themeColor="text1"/>
            <w:sz w:val="28"/>
            <w:szCs w:val="28"/>
            <w:u w:val="none"/>
          </w:rPr>
          <w:t>http://problemps.kpnu.edu.ua/wp-content/uploads/sites/58/ 2016/ 12/30-65.pdf</w:t>
        </w:r>
      </w:hyperlink>
      <w:r w:rsidRPr="00BD0924">
        <w:rPr>
          <w:rFonts w:ascii="Arial CYR" w:hAnsi="Arial CYR" w:cs="Times New Roman"/>
          <w:color w:val="000000" w:themeColor="text1"/>
          <w:sz w:val="28"/>
          <w:szCs w:val="28"/>
        </w:rPr>
        <w:t>.</w:t>
      </w:r>
      <w:r w:rsidRPr="00424843">
        <w:rPr>
          <w:rFonts w:ascii="Arial CYR" w:hAnsi="Arial CYR" w:cs="Times New Roman"/>
          <w:color w:val="000000" w:themeColor="text1"/>
          <w:sz w:val="28"/>
          <w:szCs w:val="28"/>
        </w:rPr>
        <w:t xml:space="preserve"> </w:t>
      </w:r>
    </w:p>
    <w:p w:rsidR="00D26FEE" w:rsidRPr="00D26FEE" w:rsidRDefault="00D26FEE" w:rsidP="00D26FEE">
      <w:pPr>
        <w:spacing w:after="0" w:line="259" w:lineRule="auto"/>
        <w:ind w:firstLine="709"/>
        <w:jc w:val="both"/>
        <w:rPr>
          <w:rFonts w:ascii="Arial CYR" w:hAnsi="Arial CYR"/>
          <w:sz w:val="28"/>
          <w:szCs w:val="28"/>
        </w:rPr>
      </w:pPr>
    </w:p>
    <w:p w:rsidR="00D26FEE" w:rsidRPr="00D26FEE" w:rsidRDefault="00D26FEE" w:rsidP="00D26FEE">
      <w:pPr>
        <w:spacing w:after="0" w:line="259" w:lineRule="auto"/>
        <w:ind w:firstLine="709"/>
        <w:jc w:val="center"/>
        <w:rPr>
          <w:rFonts w:ascii="Arial CYR" w:hAnsi="Arial CYR"/>
          <w:b/>
          <w:sz w:val="28"/>
          <w:szCs w:val="28"/>
        </w:rPr>
      </w:pPr>
    </w:p>
    <w:p w:rsidR="00D26FEE" w:rsidRPr="00D26FEE" w:rsidRDefault="00D26FEE" w:rsidP="00D26FEE">
      <w:pPr>
        <w:spacing w:after="0" w:line="259" w:lineRule="auto"/>
        <w:ind w:firstLine="709"/>
        <w:jc w:val="center"/>
        <w:rPr>
          <w:rFonts w:ascii="Arial CYR" w:hAnsi="Arial CYR"/>
          <w:b/>
          <w:sz w:val="28"/>
          <w:szCs w:val="28"/>
        </w:rPr>
      </w:pPr>
    </w:p>
    <w:p w:rsidR="00D26FEE" w:rsidRPr="00D26FEE" w:rsidRDefault="00D26FEE" w:rsidP="002E25F6">
      <w:pPr>
        <w:pStyle w:val="afb"/>
      </w:pPr>
      <w:r w:rsidRPr="00D26FEE">
        <w:t>ФОРМУВАННЯ ТВОРЧИХ ПРОФЕСІЙНО</w:t>
      </w:r>
      <w:r w:rsidR="002617ED">
        <w:t xml:space="preserve"> </w:t>
      </w:r>
      <w:r w:rsidRPr="00D26FEE">
        <w:t>ОРІЄНТОВАНИХ УМІНЬ МАЙБУТНЬОГО ВЧИТЕЛЯ МУЗИЧНОГО МИСТЕЦТВА</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2E25F6">
      <w:pPr>
        <w:pStyle w:val="afd"/>
      </w:pPr>
      <w:r w:rsidRPr="00D26FEE">
        <w:t>Задоя О. В.</w:t>
      </w:r>
    </w:p>
    <w:p w:rsidR="00D26FEE" w:rsidRPr="00D26FEE" w:rsidRDefault="00D26FEE" w:rsidP="00D26FEE">
      <w:pPr>
        <w:spacing w:after="0" w:line="259" w:lineRule="auto"/>
        <w:ind w:firstLine="709"/>
        <w:jc w:val="center"/>
        <w:rPr>
          <w:rFonts w:ascii="Arial CYR" w:hAnsi="Arial CYR" w:cs="Times New Roman"/>
          <w:sz w:val="28"/>
          <w:szCs w:val="28"/>
        </w:rPr>
      </w:pPr>
    </w:p>
    <w:p w:rsidR="00D26FEE" w:rsidRPr="00D26FEE" w:rsidRDefault="00D26FEE" w:rsidP="002E25F6">
      <w:pPr>
        <w:pStyle w:val="aff"/>
      </w:pPr>
      <w:r w:rsidRPr="00D26FEE">
        <w:t>У статті розглядаються шляхи підготовки та передумови формування творчих професійно</w:t>
      </w:r>
      <w:r w:rsidR="002617ED">
        <w:t xml:space="preserve"> </w:t>
      </w:r>
      <w:r w:rsidRPr="00D26FEE">
        <w:t>орієнтованих умінь майбут</w:t>
      </w:r>
      <w:r w:rsidR="002E25F6">
        <w:softHyphen/>
      </w:r>
      <w:r w:rsidRPr="00D26FEE">
        <w:t>нього вчителя музичного мистецтва. Виявлені компоненти формування творчих професійно</w:t>
      </w:r>
      <w:r w:rsidR="002617ED">
        <w:t xml:space="preserve"> </w:t>
      </w:r>
      <w:r w:rsidRPr="00D26FEE">
        <w:t>орієнтованих умінь.</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Сучасний учитель повинен бути не тільки людиною, що передає знання, а</w:t>
      </w:r>
      <w:r w:rsidR="002617ED">
        <w:rPr>
          <w:rFonts w:ascii="Arial CYR" w:hAnsi="Arial CYR" w:cs="Times New Roman"/>
          <w:sz w:val="28"/>
          <w:szCs w:val="28"/>
        </w:rPr>
        <w:t xml:space="preserve"> й</w:t>
      </w:r>
      <w:r w:rsidRPr="00D26FEE">
        <w:rPr>
          <w:rFonts w:ascii="Arial CYR" w:hAnsi="Arial CYR" w:cs="Times New Roman"/>
          <w:sz w:val="28"/>
          <w:szCs w:val="28"/>
        </w:rPr>
        <w:t xml:space="preserve"> активною творчою особистістю, яка стане найбільшою цінністю для будь-якого суспільства.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 xml:space="preserve">Проблема формування творчих професійних умінь майбутнього вчителя набуває особливого значення у зв’язку з інтеграцією освіти: школі потрібен педагог з творчим мисленням, який не замикається лише на одному предметі, а здатний </w:t>
      </w:r>
      <w:r w:rsidR="002617ED">
        <w:rPr>
          <w:rFonts w:ascii="Arial CYR" w:hAnsi="Arial CYR" w:cs="Times New Roman"/>
          <w:sz w:val="28"/>
          <w:szCs w:val="28"/>
        </w:rPr>
        <w:t>по</w:t>
      </w:r>
      <w:r w:rsidRPr="00D26FEE">
        <w:rPr>
          <w:rFonts w:ascii="Arial CYR" w:hAnsi="Arial CYR" w:cs="Times New Roman"/>
          <w:sz w:val="28"/>
          <w:szCs w:val="28"/>
        </w:rPr>
        <w:t>в’язати його з іншими навчальними дисциплінами, з наукою в цілому і</w:t>
      </w:r>
      <w:r w:rsidR="002617ED">
        <w:rPr>
          <w:rFonts w:ascii="Arial CYR" w:hAnsi="Arial CYR" w:cs="Times New Roman"/>
          <w:sz w:val="28"/>
          <w:szCs w:val="28"/>
        </w:rPr>
        <w:t xml:space="preserve"> </w:t>
      </w:r>
      <w:r w:rsidRPr="00D26FEE">
        <w:rPr>
          <w:rFonts w:ascii="Arial CYR" w:hAnsi="Arial CYR" w:cs="Times New Roman"/>
          <w:sz w:val="28"/>
          <w:szCs w:val="28"/>
        </w:rPr>
        <w:t>з завданнями виховання в ім’я ціліс</w:t>
      </w:r>
      <w:r w:rsidR="002617ED">
        <w:rPr>
          <w:rFonts w:ascii="Arial CYR" w:hAnsi="Arial CYR" w:cs="Times New Roman"/>
          <w:sz w:val="28"/>
          <w:szCs w:val="28"/>
        </w:rPr>
        <w:softHyphen/>
      </w:r>
      <w:r w:rsidRPr="00D26FEE">
        <w:rPr>
          <w:rFonts w:ascii="Arial CYR" w:hAnsi="Arial CYR" w:cs="Times New Roman"/>
          <w:sz w:val="28"/>
          <w:szCs w:val="28"/>
        </w:rPr>
        <w:t>ного розвитку особистості школяра. На вчителя покладається обов’язок розвивати у дітей уяву, спонукати до творчості. Творчу особистість учня формує тільки творчий учитель, а тому вся підготовка у закладах вищої освіти має бути спрямована на формування творчо активного та творчо мислячого майбутнього вчителя.</w:t>
      </w:r>
    </w:p>
    <w:p w:rsidR="00D26FEE" w:rsidRPr="00D26FEE" w:rsidRDefault="00016462" w:rsidP="00D26FEE">
      <w:pPr>
        <w:spacing w:after="0" w:line="259" w:lineRule="auto"/>
        <w:ind w:firstLine="709"/>
        <w:jc w:val="both"/>
        <w:rPr>
          <w:rFonts w:ascii="Arial CYR" w:hAnsi="Arial CYR" w:cs="Times New Roman"/>
          <w:sz w:val="28"/>
          <w:szCs w:val="28"/>
        </w:rPr>
      </w:pPr>
      <w:r>
        <w:rPr>
          <w:rFonts w:ascii="Arial CYR" w:hAnsi="Arial CYR" w:cs="Times New Roman"/>
          <w:sz w:val="28"/>
          <w:szCs w:val="28"/>
        </w:rPr>
        <w:t>У</w:t>
      </w:r>
      <w:r w:rsidR="00D26FEE" w:rsidRPr="00D26FEE">
        <w:rPr>
          <w:rFonts w:ascii="Arial CYR" w:hAnsi="Arial CYR" w:cs="Times New Roman"/>
          <w:sz w:val="28"/>
          <w:szCs w:val="28"/>
        </w:rPr>
        <w:t xml:space="preserve"> професійній діяльності вчителя творчість – це завжди пошук, пов’язаний з нестандартними ситуаціями, який спрямований на реаліза</w:t>
      </w:r>
      <w:r w:rsidR="0000771C">
        <w:rPr>
          <w:rFonts w:ascii="Arial CYR" w:hAnsi="Arial CYR" w:cs="Times New Roman"/>
          <w:sz w:val="28"/>
          <w:szCs w:val="28"/>
        </w:rPr>
        <w:softHyphen/>
      </w:r>
      <w:r w:rsidR="00D26FEE" w:rsidRPr="00D26FEE">
        <w:rPr>
          <w:rFonts w:ascii="Arial CYR" w:hAnsi="Arial CYR" w:cs="Times New Roman"/>
          <w:sz w:val="28"/>
          <w:szCs w:val="28"/>
        </w:rPr>
        <w:t>цію індивідуальних особливостей і можливостей як учителя, так і вихо</w:t>
      </w:r>
      <w:r w:rsidR="0000771C">
        <w:rPr>
          <w:rFonts w:ascii="Arial CYR" w:hAnsi="Arial CYR" w:cs="Times New Roman"/>
          <w:sz w:val="28"/>
          <w:szCs w:val="28"/>
        </w:rPr>
        <w:softHyphen/>
      </w:r>
      <w:r w:rsidR="00D26FEE" w:rsidRPr="00D26FEE">
        <w:rPr>
          <w:rFonts w:ascii="Arial CYR" w:hAnsi="Arial CYR" w:cs="Times New Roman"/>
          <w:sz w:val="28"/>
          <w:szCs w:val="28"/>
        </w:rPr>
        <w:t>ван</w:t>
      </w:r>
      <w:r w:rsidR="0000771C">
        <w:rPr>
          <w:rFonts w:ascii="Arial CYR" w:hAnsi="Arial CYR" w:cs="Times New Roman"/>
          <w:sz w:val="28"/>
          <w:szCs w:val="28"/>
        </w:rPr>
        <w:softHyphen/>
      </w:r>
      <w:r w:rsidR="00D26FEE" w:rsidRPr="00D26FEE">
        <w:rPr>
          <w:rFonts w:ascii="Arial CYR" w:hAnsi="Arial CYR" w:cs="Times New Roman"/>
          <w:sz w:val="28"/>
          <w:szCs w:val="28"/>
        </w:rPr>
        <w:t>ця. Сутнісна характеристика творчих професійних умінь проявля</w:t>
      </w:r>
      <w:r w:rsidR="0000771C">
        <w:rPr>
          <w:rFonts w:ascii="Arial CYR" w:hAnsi="Arial CYR" w:cs="Times New Roman"/>
          <w:sz w:val="28"/>
          <w:szCs w:val="28"/>
        </w:rPr>
        <w:softHyphen/>
      </w:r>
      <w:r w:rsidR="00D26FEE" w:rsidRPr="00D26FEE">
        <w:rPr>
          <w:rFonts w:ascii="Arial CYR" w:hAnsi="Arial CYR" w:cs="Times New Roman"/>
          <w:sz w:val="28"/>
          <w:szCs w:val="28"/>
        </w:rPr>
        <w:t>ється як потреба в новизні, у готовності до перетворю</w:t>
      </w:r>
      <w:r>
        <w:rPr>
          <w:rFonts w:ascii="Arial CYR" w:hAnsi="Arial CYR" w:cs="Times New Roman"/>
          <w:sz w:val="28"/>
          <w:szCs w:val="28"/>
        </w:rPr>
        <w:t>вальн</w:t>
      </w:r>
      <w:r w:rsidR="00D26FEE" w:rsidRPr="00D26FEE">
        <w:rPr>
          <w:rFonts w:ascii="Arial CYR" w:hAnsi="Arial CYR" w:cs="Times New Roman"/>
          <w:sz w:val="28"/>
          <w:szCs w:val="28"/>
        </w:rPr>
        <w:t>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Узагальнення ідей Л. С. Виготського, І. А. Зязюна, Н. С. Лейтеса, А. К. Маркової, А. С. Макаренка, А. Н. Матюшина, В. О. Сухомлинського, П. М. Якобсона, М. Г. Ярошевської зробило можливим визначення готов</w:t>
      </w:r>
      <w:r w:rsidR="0000771C">
        <w:rPr>
          <w:rFonts w:ascii="Arial CYR" w:hAnsi="Arial CYR" w:cs="Times New Roman"/>
          <w:sz w:val="28"/>
          <w:szCs w:val="28"/>
        </w:rPr>
        <w:softHyphen/>
      </w:r>
      <w:r w:rsidRPr="00D26FEE">
        <w:rPr>
          <w:rFonts w:ascii="Arial CYR" w:hAnsi="Arial CYR" w:cs="Times New Roman"/>
          <w:sz w:val="28"/>
          <w:szCs w:val="28"/>
        </w:rPr>
        <w:t>ності майбутнього вчителя до формування творчих професійно</w:t>
      </w:r>
      <w:r w:rsidR="00974991">
        <w:rPr>
          <w:rFonts w:ascii="Arial CYR" w:hAnsi="Arial CYR" w:cs="Times New Roman"/>
          <w:sz w:val="28"/>
          <w:szCs w:val="28"/>
        </w:rPr>
        <w:t xml:space="preserve"> </w:t>
      </w:r>
      <w:r w:rsidRPr="00D26FEE">
        <w:rPr>
          <w:rFonts w:ascii="Arial CYR" w:hAnsi="Arial CYR" w:cs="Times New Roman"/>
          <w:sz w:val="28"/>
          <w:szCs w:val="28"/>
        </w:rPr>
        <w:t>орієн</w:t>
      </w:r>
      <w:r w:rsidR="0000771C">
        <w:rPr>
          <w:rFonts w:ascii="Arial CYR" w:hAnsi="Arial CYR" w:cs="Times New Roman"/>
          <w:sz w:val="28"/>
          <w:szCs w:val="28"/>
        </w:rPr>
        <w:softHyphen/>
      </w:r>
      <w:r w:rsidRPr="00D26FEE">
        <w:rPr>
          <w:rFonts w:ascii="Arial CYR" w:hAnsi="Arial CYR" w:cs="Times New Roman"/>
          <w:sz w:val="28"/>
          <w:szCs w:val="28"/>
        </w:rPr>
        <w:t>тованих умінь як здатності педагога створювати "середовище життє</w:t>
      </w:r>
      <w:r w:rsidR="0000771C">
        <w:rPr>
          <w:rFonts w:ascii="Arial CYR" w:hAnsi="Arial CYR" w:cs="Times New Roman"/>
          <w:sz w:val="28"/>
          <w:szCs w:val="28"/>
        </w:rPr>
        <w:softHyphen/>
      </w:r>
      <w:r w:rsidRPr="00D26FEE">
        <w:rPr>
          <w:rFonts w:ascii="Arial CYR" w:hAnsi="Arial CYR" w:cs="Times New Roman"/>
          <w:sz w:val="28"/>
          <w:szCs w:val="28"/>
        </w:rPr>
        <w:t>ді</w:t>
      </w:r>
      <w:r w:rsidR="0000771C">
        <w:rPr>
          <w:rFonts w:ascii="Arial CYR" w:hAnsi="Arial CYR" w:cs="Times New Roman"/>
          <w:sz w:val="28"/>
          <w:szCs w:val="28"/>
        </w:rPr>
        <w:softHyphen/>
      </w:r>
      <w:r w:rsidRPr="00D26FEE">
        <w:rPr>
          <w:rFonts w:ascii="Arial CYR" w:hAnsi="Arial CYR" w:cs="Times New Roman"/>
          <w:sz w:val="28"/>
          <w:szCs w:val="28"/>
        </w:rPr>
        <w:t>яль</w:t>
      </w:r>
      <w:r w:rsidR="0000771C">
        <w:rPr>
          <w:rFonts w:ascii="Arial CYR" w:hAnsi="Arial CYR" w:cs="Times New Roman"/>
          <w:sz w:val="28"/>
          <w:szCs w:val="28"/>
        </w:rPr>
        <w:softHyphen/>
      </w:r>
      <w:r w:rsidRPr="00D26FEE">
        <w:rPr>
          <w:rFonts w:ascii="Arial CYR" w:hAnsi="Arial CYR" w:cs="Times New Roman"/>
          <w:sz w:val="28"/>
          <w:szCs w:val="28"/>
        </w:rPr>
        <w:t>ності" для кожної особистості.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Під створенням такого середовища ми розуміємо:</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вміння вчителя вивчати і враховувати умови життя школяра;</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адекватно та коректно добирати зміст, форми, методи, прийоми впливу відповідно до потреб і можливостей кожної особистості, яка розвивається, здатність викликати відповідну реакцію дитини, вміння пробуджувати натхнення чи створювати собі робоче самопочуття в потрібний момент;</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уміння шукати і знаходити однодумців для </w:t>
      </w:r>
      <w:r w:rsidR="00974991">
        <w:rPr>
          <w:rFonts w:ascii="Arial CYR" w:hAnsi="Arial CYR"/>
        </w:rPr>
        <w:t>досягання</w:t>
      </w:r>
      <w:r w:rsidRPr="00D26FEE">
        <w:rPr>
          <w:rFonts w:ascii="Arial CYR" w:hAnsi="Arial CYR"/>
        </w:rPr>
        <w:t xml:space="preserve"> педа</w:t>
      </w:r>
      <w:r w:rsidR="0000771C">
        <w:rPr>
          <w:rFonts w:ascii="Arial CYR" w:hAnsi="Arial CYR"/>
        </w:rPr>
        <w:softHyphen/>
      </w:r>
      <w:r w:rsidRPr="00D26FEE">
        <w:rPr>
          <w:rFonts w:ascii="Arial CYR" w:hAnsi="Arial CYR"/>
        </w:rPr>
        <w:t>гогічних цілей.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Особливістю формування творчих професійних умінь є те, що твор</w:t>
      </w:r>
      <w:r w:rsidR="0000771C">
        <w:rPr>
          <w:rFonts w:ascii="Arial CYR" w:hAnsi="Arial CYR" w:cs="Times New Roman"/>
          <w:sz w:val="28"/>
          <w:szCs w:val="28"/>
        </w:rPr>
        <w:softHyphen/>
      </w:r>
      <w:r w:rsidRPr="00D26FEE">
        <w:rPr>
          <w:rFonts w:ascii="Arial CYR" w:hAnsi="Arial CYR" w:cs="Times New Roman"/>
          <w:sz w:val="28"/>
          <w:szCs w:val="28"/>
        </w:rPr>
        <w:t>чі елементи наявні в кожному компоненті педагогічного процесу, почина</w:t>
      </w:r>
      <w:r w:rsidR="0000771C">
        <w:rPr>
          <w:rFonts w:ascii="Arial CYR" w:hAnsi="Arial CYR" w:cs="Times New Roman"/>
          <w:sz w:val="28"/>
          <w:szCs w:val="28"/>
        </w:rPr>
        <w:softHyphen/>
      </w:r>
      <w:r w:rsidRPr="00D26FEE">
        <w:rPr>
          <w:rFonts w:ascii="Arial CYR" w:hAnsi="Arial CYR" w:cs="Times New Roman"/>
          <w:sz w:val="28"/>
          <w:szCs w:val="28"/>
        </w:rPr>
        <w:t>ючи від постановки мети й закінчуючи оцінкою результатів діяльності. Сформовані в коледжі професійні вміння, прийоми і навички взаємодіють в усіх педагогічних ситуаціях. При цьому в педагогічному процесі, який безперервно розвивається, проявляється професійно</w:t>
      </w:r>
      <w:r w:rsidR="00974991">
        <w:rPr>
          <w:rFonts w:ascii="Arial CYR" w:hAnsi="Arial CYR" w:cs="Times New Roman"/>
          <w:sz w:val="28"/>
          <w:szCs w:val="28"/>
        </w:rPr>
        <w:t xml:space="preserve"> </w:t>
      </w:r>
      <w:r w:rsidRPr="00D26FEE">
        <w:rPr>
          <w:rFonts w:ascii="Arial CYR" w:hAnsi="Arial CYR" w:cs="Times New Roman"/>
          <w:sz w:val="28"/>
          <w:szCs w:val="28"/>
        </w:rPr>
        <w:t>орієнтована спе</w:t>
      </w:r>
      <w:r w:rsidR="0000771C">
        <w:rPr>
          <w:rFonts w:ascii="Arial CYR" w:hAnsi="Arial CYR" w:cs="Times New Roman"/>
          <w:sz w:val="28"/>
          <w:szCs w:val="28"/>
        </w:rPr>
        <w:softHyphen/>
      </w:r>
      <w:r w:rsidRPr="00D26FEE">
        <w:rPr>
          <w:rFonts w:ascii="Arial CYR" w:hAnsi="Arial CYR" w:cs="Times New Roman"/>
          <w:sz w:val="28"/>
          <w:szCs w:val="28"/>
        </w:rPr>
        <w:t>ци</w:t>
      </w:r>
      <w:r w:rsidR="0000771C">
        <w:rPr>
          <w:rFonts w:ascii="Arial CYR" w:hAnsi="Arial CYR" w:cs="Times New Roman"/>
          <w:sz w:val="28"/>
          <w:szCs w:val="28"/>
        </w:rPr>
        <w:softHyphen/>
      </w:r>
      <w:r w:rsidRPr="00D26FEE">
        <w:rPr>
          <w:rFonts w:ascii="Arial CYR" w:hAnsi="Arial CYR" w:cs="Times New Roman"/>
          <w:sz w:val="28"/>
          <w:szCs w:val="28"/>
        </w:rPr>
        <w:t>фіка творчості вчителя.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Творчість педагога неможлива без усвідомлення ним власної ін</w:t>
      </w:r>
      <w:r w:rsidR="0000771C">
        <w:rPr>
          <w:rFonts w:ascii="Arial CYR" w:hAnsi="Arial CYR" w:cs="Times New Roman"/>
          <w:sz w:val="28"/>
          <w:szCs w:val="28"/>
        </w:rPr>
        <w:softHyphen/>
      </w:r>
      <w:r w:rsidRPr="00D26FEE">
        <w:rPr>
          <w:rFonts w:ascii="Arial CYR" w:hAnsi="Arial CYR" w:cs="Times New Roman"/>
          <w:sz w:val="28"/>
          <w:szCs w:val="28"/>
        </w:rPr>
        <w:t>ди</w:t>
      </w:r>
      <w:r w:rsidR="0000771C">
        <w:rPr>
          <w:rFonts w:ascii="Arial CYR" w:hAnsi="Arial CYR" w:cs="Times New Roman"/>
          <w:sz w:val="28"/>
          <w:szCs w:val="28"/>
        </w:rPr>
        <w:softHyphen/>
      </w:r>
      <w:r w:rsidRPr="00D26FEE">
        <w:rPr>
          <w:rFonts w:ascii="Arial CYR" w:hAnsi="Arial CYR" w:cs="Times New Roman"/>
          <w:sz w:val="28"/>
          <w:szCs w:val="28"/>
        </w:rPr>
        <w:t>ві</w:t>
      </w:r>
      <w:r w:rsidR="0000771C">
        <w:rPr>
          <w:rFonts w:ascii="Arial CYR" w:hAnsi="Arial CYR" w:cs="Times New Roman"/>
          <w:sz w:val="28"/>
          <w:szCs w:val="28"/>
        </w:rPr>
        <w:softHyphen/>
      </w:r>
      <w:r w:rsidRPr="00D26FEE">
        <w:rPr>
          <w:rFonts w:ascii="Arial CYR" w:hAnsi="Arial CYR" w:cs="Times New Roman"/>
          <w:sz w:val="28"/>
          <w:szCs w:val="28"/>
        </w:rPr>
        <w:t>дуальності. Педагогічна творчість визначається яскраво вираженою гуманістичною спрямованістю. Вона проявляється в діяльності, рефлек</w:t>
      </w:r>
      <w:r w:rsidR="0000771C">
        <w:rPr>
          <w:rFonts w:ascii="Arial CYR" w:hAnsi="Arial CYR" w:cs="Times New Roman"/>
          <w:sz w:val="28"/>
          <w:szCs w:val="28"/>
        </w:rPr>
        <w:softHyphen/>
      </w:r>
      <w:r w:rsidRPr="00D26FEE">
        <w:rPr>
          <w:rFonts w:ascii="Arial CYR" w:hAnsi="Arial CYR" w:cs="Times New Roman"/>
          <w:sz w:val="28"/>
          <w:szCs w:val="28"/>
        </w:rPr>
        <w:t xml:space="preserve">сія якої зумовлює формування особистості як суб’єкта життєтворчості. Тому підготовка студентів коледжів до формування творчих професійно </w:t>
      </w:r>
      <w:r w:rsidRPr="00D26FEE">
        <w:rPr>
          <w:rFonts w:ascii="Arial CYR" w:hAnsi="Arial CYR" w:cs="Times New Roman"/>
          <w:sz w:val="28"/>
          <w:szCs w:val="28"/>
        </w:rPr>
        <w:lastRenderedPageBreak/>
        <w:t>орієнтованих умінь невід’ємна від активного самопізнання, саморозвитку, самовдосконалення</w:t>
      </w:r>
      <w:r w:rsidR="00C73647">
        <w:rPr>
          <w:rFonts w:ascii="Arial CYR" w:hAnsi="Arial CYR" w:cs="Times New Roman"/>
          <w:sz w:val="28"/>
          <w:szCs w:val="28"/>
        </w:rPr>
        <w:t>.</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За теорією Я. О. Пономарьова</w:t>
      </w:r>
      <w:r w:rsidR="00C73647">
        <w:rPr>
          <w:rFonts w:ascii="Arial CYR" w:hAnsi="Arial CYR" w:cs="Times New Roman"/>
          <w:sz w:val="28"/>
          <w:szCs w:val="28"/>
        </w:rPr>
        <w:t>,</w:t>
      </w:r>
      <w:r w:rsidRPr="00D26FEE">
        <w:rPr>
          <w:rFonts w:ascii="Arial CYR" w:hAnsi="Arial CYR" w:cs="Times New Roman"/>
          <w:sz w:val="28"/>
          <w:szCs w:val="28"/>
        </w:rPr>
        <w:t xml:space="preserve"> процес творчості характеризується не тільки параметрами усвідомленості або неусвідомленості процесу та результату дій, а </w:t>
      </w:r>
      <w:r w:rsidR="00C73647" w:rsidRPr="00D26FEE">
        <w:rPr>
          <w:rFonts w:ascii="Arial CYR" w:hAnsi="Arial CYR" w:cs="Times New Roman"/>
          <w:sz w:val="28"/>
          <w:szCs w:val="28"/>
        </w:rPr>
        <w:t xml:space="preserve">ще </w:t>
      </w:r>
      <w:r w:rsidRPr="00D26FEE">
        <w:rPr>
          <w:rFonts w:ascii="Arial CYR" w:hAnsi="Arial CYR" w:cs="Times New Roman"/>
          <w:sz w:val="28"/>
          <w:szCs w:val="28"/>
        </w:rPr>
        <w:t>й співвідношенням, домінуванням тих чи інших рів</w:t>
      </w:r>
      <w:r w:rsidR="0000771C">
        <w:rPr>
          <w:rFonts w:ascii="Arial CYR" w:hAnsi="Arial CYR" w:cs="Times New Roman"/>
          <w:sz w:val="28"/>
          <w:szCs w:val="28"/>
        </w:rPr>
        <w:softHyphen/>
      </w:r>
      <w:r w:rsidRPr="00D26FEE">
        <w:rPr>
          <w:rFonts w:ascii="Arial CYR" w:hAnsi="Arial CYR" w:cs="Times New Roman"/>
          <w:sz w:val="28"/>
          <w:szCs w:val="28"/>
        </w:rPr>
        <w:t xml:space="preserve">нів психологічного механізму поведінки та творчої діяльності людини [1, с. 48].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Виділено рівні формування творчих професійно</w:t>
      </w:r>
      <w:r w:rsidR="00C73647">
        <w:rPr>
          <w:rFonts w:ascii="Arial CYR" w:hAnsi="Arial CYR" w:cs="Times New Roman"/>
          <w:sz w:val="28"/>
          <w:szCs w:val="28"/>
        </w:rPr>
        <w:t xml:space="preserve"> </w:t>
      </w:r>
      <w:r w:rsidRPr="00D26FEE">
        <w:rPr>
          <w:rFonts w:ascii="Arial CYR" w:hAnsi="Arial CYR" w:cs="Times New Roman"/>
          <w:sz w:val="28"/>
          <w:szCs w:val="28"/>
        </w:rPr>
        <w:t>орієнтованих умінь</w:t>
      </w:r>
      <w:r w:rsidR="00C73647">
        <w:rPr>
          <w:rFonts w:ascii="Arial CYR" w:hAnsi="Arial CYR" w:cs="Times New Roman"/>
          <w:sz w:val="28"/>
          <w:szCs w:val="28"/>
        </w:rPr>
        <w:t>,</w:t>
      </w:r>
      <w:r w:rsidRPr="00D26FEE">
        <w:rPr>
          <w:rFonts w:ascii="Arial CYR" w:hAnsi="Arial CYR" w:cs="Times New Roman"/>
          <w:sz w:val="28"/>
          <w:szCs w:val="28"/>
        </w:rPr>
        <w:t xml:space="preserve"> в яких розвивається готовність до активних творчих умінь і забезпе</w:t>
      </w:r>
      <w:r w:rsidR="00B67662">
        <w:rPr>
          <w:rFonts w:ascii="Arial CYR" w:hAnsi="Arial CYR" w:cs="Times New Roman"/>
          <w:sz w:val="28"/>
          <w:szCs w:val="28"/>
        </w:rPr>
        <w:softHyphen/>
      </w:r>
      <w:r w:rsidRPr="00D26FEE">
        <w:rPr>
          <w:rFonts w:ascii="Arial CYR" w:hAnsi="Arial CYR" w:cs="Times New Roman"/>
          <w:sz w:val="28"/>
          <w:szCs w:val="28"/>
        </w:rPr>
        <w:t>чується їх динаміка:</w:t>
      </w:r>
    </w:p>
    <w:p w:rsidR="00D26FEE" w:rsidRPr="00D26FEE" w:rsidRDefault="00D26FEE" w:rsidP="00301EEC">
      <w:pPr>
        <w:pStyle w:val="a7"/>
        <w:numPr>
          <w:ilvl w:val="0"/>
          <w:numId w:val="17"/>
        </w:numPr>
        <w:tabs>
          <w:tab w:val="left" w:pos="720"/>
          <w:tab w:val="left" w:pos="1134"/>
        </w:tabs>
        <w:spacing w:after="0" w:line="259" w:lineRule="auto"/>
        <w:ind w:left="0" w:firstLine="709"/>
        <w:jc w:val="both"/>
        <w:rPr>
          <w:rFonts w:ascii="Arial CYR" w:hAnsi="Arial CYR"/>
        </w:rPr>
      </w:pPr>
      <w:r w:rsidRPr="00D26FEE">
        <w:rPr>
          <w:rFonts w:ascii="Arial CYR" w:hAnsi="Arial CYR"/>
        </w:rPr>
        <w:t xml:space="preserve">індивідуально-психологічна підготовка до діяльності; </w:t>
      </w:r>
    </w:p>
    <w:p w:rsidR="00D26FEE" w:rsidRPr="00D26FEE" w:rsidRDefault="00D26FEE" w:rsidP="00301EEC">
      <w:pPr>
        <w:pStyle w:val="a7"/>
        <w:numPr>
          <w:ilvl w:val="0"/>
          <w:numId w:val="17"/>
        </w:numPr>
        <w:tabs>
          <w:tab w:val="left" w:pos="720"/>
          <w:tab w:val="left" w:pos="1134"/>
        </w:tabs>
        <w:spacing w:after="0" w:line="259" w:lineRule="auto"/>
        <w:ind w:left="0" w:firstLine="709"/>
        <w:jc w:val="both"/>
        <w:rPr>
          <w:rFonts w:ascii="Arial CYR" w:hAnsi="Arial CYR"/>
        </w:rPr>
      </w:pPr>
      <w:r w:rsidRPr="00D26FEE">
        <w:rPr>
          <w:rFonts w:ascii="Arial CYR" w:hAnsi="Arial CYR"/>
        </w:rPr>
        <w:t>науково-дослідна діяльність;</w:t>
      </w:r>
    </w:p>
    <w:p w:rsidR="00D26FEE" w:rsidRPr="00D26FEE" w:rsidRDefault="00D26FEE" w:rsidP="00301EEC">
      <w:pPr>
        <w:pStyle w:val="a7"/>
        <w:numPr>
          <w:ilvl w:val="0"/>
          <w:numId w:val="17"/>
        </w:numPr>
        <w:tabs>
          <w:tab w:val="left" w:pos="720"/>
          <w:tab w:val="left" w:pos="1134"/>
        </w:tabs>
        <w:spacing w:after="0" w:line="259" w:lineRule="auto"/>
        <w:ind w:left="0" w:firstLine="709"/>
        <w:jc w:val="both"/>
        <w:rPr>
          <w:rFonts w:ascii="Arial CYR" w:hAnsi="Arial CYR"/>
        </w:rPr>
      </w:pPr>
      <w:r w:rsidRPr="00D26FEE">
        <w:rPr>
          <w:rFonts w:ascii="Arial CYR" w:hAnsi="Arial CYR"/>
        </w:rPr>
        <w:t>спрямувально-керувальна сугестивна педагогічна діяльність.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Можна визначити умови роботи викладачів коледжу для форму</w:t>
      </w:r>
      <w:r w:rsidR="00B67662">
        <w:rPr>
          <w:rFonts w:ascii="Arial CYR" w:hAnsi="Arial CYR" w:cs="Times New Roman"/>
          <w:sz w:val="28"/>
          <w:szCs w:val="28"/>
        </w:rPr>
        <w:softHyphen/>
      </w:r>
      <w:r w:rsidRPr="00D26FEE">
        <w:rPr>
          <w:rFonts w:ascii="Arial CYR" w:hAnsi="Arial CYR" w:cs="Times New Roman"/>
          <w:sz w:val="28"/>
          <w:szCs w:val="28"/>
        </w:rPr>
        <w:t>вання у студентів творчих професійно</w:t>
      </w:r>
      <w:r w:rsidR="008D3869">
        <w:rPr>
          <w:rFonts w:ascii="Arial CYR" w:hAnsi="Arial CYR" w:cs="Times New Roman"/>
          <w:sz w:val="28"/>
          <w:szCs w:val="28"/>
        </w:rPr>
        <w:t xml:space="preserve"> </w:t>
      </w:r>
      <w:r w:rsidRPr="00D26FEE">
        <w:rPr>
          <w:rFonts w:ascii="Arial CYR" w:hAnsi="Arial CYR" w:cs="Times New Roman"/>
          <w:sz w:val="28"/>
          <w:szCs w:val="28"/>
        </w:rPr>
        <w:t>орієнтованих умінь: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спрямування викладачів на розвиток індивідуальних особливо</w:t>
      </w:r>
      <w:r w:rsidR="00B67662">
        <w:rPr>
          <w:rFonts w:ascii="Arial CYR" w:hAnsi="Arial CYR"/>
        </w:rPr>
        <w:softHyphen/>
      </w:r>
      <w:r w:rsidRPr="00D26FEE">
        <w:rPr>
          <w:rFonts w:ascii="Arial CYR" w:hAnsi="Arial CYR"/>
        </w:rPr>
        <w:t>стей студента, стимулювання оригінальних поглядів і позицій кожного;</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взаємозв’язок особистісного, нестандартного вирішення склад</w:t>
      </w:r>
      <w:r w:rsidR="00B67662">
        <w:rPr>
          <w:rFonts w:ascii="Arial CYR" w:hAnsi="Arial CYR"/>
        </w:rPr>
        <w:softHyphen/>
      </w:r>
      <w:r w:rsidRPr="00D26FEE">
        <w:rPr>
          <w:rFonts w:ascii="Arial CYR" w:hAnsi="Arial CYR"/>
        </w:rPr>
        <w:t>них проблем виховання і теоретичних знань, новітніх інноваційних методів і технологій;</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забезпечення міжпредметних зв’язків у творчій підготовці сту</w:t>
      </w:r>
      <w:r w:rsidR="00B67662">
        <w:rPr>
          <w:rFonts w:ascii="Arial CYR" w:hAnsi="Arial CYR"/>
        </w:rPr>
        <w:softHyphen/>
      </w:r>
      <w:r w:rsidRPr="00D26FEE">
        <w:rPr>
          <w:rFonts w:ascii="Arial CYR" w:hAnsi="Arial CYR"/>
        </w:rPr>
        <w:t>дентів;</w:t>
      </w:r>
    </w:p>
    <w:p w:rsidR="00D26FEE" w:rsidRPr="00B67662" w:rsidRDefault="00D26FEE" w:rsidP="00301EEC">
      <w:pPr>
        <w:pStyle w:val="a7"/>
        <w:numPr>
          <w:ilvl w:val="0"/>
          <w:numId w:val="17"/>
        </w:numPr>
        <w:tabs>
          <w:tab w:val="left" w:pos="1134"/>
        </w:tabs>
        <w:spacing w:after="0" w:line="259" w:lineRule="auto"/>
        <w:ind w:left="0" w:firstLine="709"/>
        <w:jc w:val="both"/>
        <w:rPr>
          <w:rFonts w:ascii="Arial CYR" w:hAnsi="Arial CYR"/>
          <w:spacing w:val="-2"/>
        </w:rPr>
      </w:pPr>
      <w:r w:rsidRPr="00B67662">
        <w:rPr>
          <w:rFonts w:ascii="Arial CYR" w:hAnsi="Arial CYR"/>
          <w:spacing w:val="-2"/>
        </w:rPr>
        <w:t>стимулю</w:t>
      </w:r>
      <w:r w:rsidR="008D3869">
        <w:rPr>
          <w:rFonts w:ascii="Arial CYR" w:hAnsi="Arial CYR"/>
          <w:spacing w:val="-2"/>
        </w:rPr>
        <w:t>вальна</w:t>
      </w:r>
      <w:r w:rsidRPr="00B67662">
        <w:rPr>
          <w:rFonts w:ascii="Arial CYR" w:hAnsi="Arial CYR"/>
          <w:spacing w:val="-2"/>
        </w:rPr>
        <w:t xml:space="preserve"> діяльність викладача у вирішенні складних про</w:t>
      </w:r>
      <w:r w:rsidR="00B67662" w:rsidRPr="00B67662">
        <w:rPr>
          <w:rFonts w:ascii="Arial CYR" w:hAnsi="Arial CYR"/>
          <w:spacing w:val="-2"/>
        </w:rPr>
        <w:softHyphen/>
      </w:r>
      <w:r w:rsidRPr="00B67662">
        <w:rPr>
          <w:rFonts w:ascii="Arial CYR" w:hAnsi="Arial CYR"/>
          <w:spacing w:val="-2"/>
        </w:rPr>
        <w:t>блем виховання, тобто актуалізація  навчання на високому рівні склад</w:t>
      </w:r>
      <w:r w:rsidR="00B67662" w:rsidRPr="00B67662">
        <w:rPr>
          <w:rFonts w:ascii="Arial CYR" w:hAnsi="Arial CYR"/>
          <w:spacing w:val="-2"/>
        </w:rPr>
        <w:softHyphen/>
      </w:r>
      <w:r w:rsidRPr="00B67662">
        <w:rPr>
          <w:rFonts w:ascii="Arial CYR" w:hAnsi="Arial CYR"/>
          <w:spacing w:val="-2"/>
        </w:rPr>
        <w:t>но</w:t>
      </w:r>
      <w:r w:rsidR="00B67662" w:rsidRPr="00B67662">
        <w:rPr>
          <w:rFonts w:ascii="Arial CYR" w:hAnsi="Arial CYR"/>
          <w:spacing w:val="-2"/>
        </w:rPr>
        <w:softHyphen/>
      </w:r>
      <w:r w:rsidRPr="00B67662">
        <w:rPr>
          <w:rFonts w:ascii="Arial CYR" w:hAnsi="Arial CYR"/>
          <w:spacing w:val="-2"/>
        </w:rPr>
        <w:t>сті;</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стимулювання педагогічних інновацій студентів;</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робота над здатністю керування своїми емоціями у процесі практичної професійно</w:t>
      </w:r>
      <w:r w:rsidR="008D3869">
        <w:rPr>
          <w:rFonts w:ascii="Arial CYR" w:hAnsi="Arial CYR"/>
        </w:rPr>
        <w:t xml:space="preserve"> </w:t>
      </w:r>
      <w:r w:rsidRPr="00D26FEE">
        <w:rPr>
          <w:rFonts w:ascii="Arial CYR" w:hAnsi="Arial CYR"/>
        </w:rPr>
        <w:t>орієнтованої діяльності [1, с. 65].</w:t>
      </w:r>
    </w:p>
    <w:p w:rsidR="00D26FEE" w:rsidRPr="00D26FEE" w:rsidRDefault="00D26FEE" w:rsidP="00D26FEE">
      <w:pPr>
        <w:tabs>
          <w:tab w:val="num" w:pos="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Виділяють такі шляхи формування творчих професійно</w:t>
      </w:r>
      <w:r w:rsidR="00ED0932">
        <w:rPr>
          <w:rFonts w:ascii="Arial CYR" w:hAnsi="Arial CYR" w:cs="Times New Roman"/>
          <w:sz w:val="28"/>
          <w:szCs w:val="28"/>
        </w:rPr>
        <w:t xml:space="preserve"> </w:t>
      </w:r>
      <w:r w:rsidRPr="00D26FEE">
        <w:rPr>
          <w:rFonts w:ascii="Arial CYR" w:hAnsi="Arial CYR" w:cs="Times New Roman"/>
          <w:sz w:val="28"/>
          <w:szCs w:val="28"/>
        </w:rPr>
        <w:t>орієнто</w:t>
      </w:r>
      <w:r w:rsidR="00B67662">
        <w:rPr>
          <w:rFonts w:ascii="Arial CYR" w:hAnsi="Arial CYR" w:cs="Times New Roman"/>
          <w:sz w:val="28"/>
          <w:szCs w:val="28"/>
        </w:rPr>
        <w:softHyphen/>
      </w:r>
      <w:r w:rsidRPr="00D26FEE">
        <w:rPr>
          <w:rFonts w:ascii="Arial CYR" w:hAnsi="Arial CYR" w:cs="Times New Roman"/>
          <w:sz w:val="28"/>
          <w:szCs w:val="28"/>
        </w:rPr>
        <w:t>ваних умінь майбутнього вчителя:</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теоретико-методологічна підготовка студентів;</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формування творчого стилю їх педагогічної творчості в умовах соціуму та досвіду професійної творчої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Серед компонентів формування творчих професійно</w:t>
      </w:r>
      <w:r w:rsidR="00ED0932">
        <w:rPr>
          <w:rFonts w:ascii="Arial CYR" w:hAnsi="Arial CYR" w:cs="Times New Roman"/>
          <w:sz w:val="28"/>
          <w:szCs w:val="28"/>
        </w:rPr>
        <w:t xml:space="preserve"> </w:t>
      </w:r>
      <w:r w:rsidRPr="00D26FEE">
        <w:rPr>
          <w:rFonts w:ascii="Arial CYR" w:hAnsi="Arial CYR" w:cs="Times New Roman"/>
          <w:sz w:val="28"/>
          <w:szCs w:val="28"/>
        </w:rPr>
        <w:t>орієнтованих умінь можна назвати:</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формулювання цілей педагогічної діяльності;</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імпровізаційність (компонування засобів і методів для досяг</w:t>
      </w:r>
      <w:r w:rsidR="00B67662">
        <w:rPr>
          <w:rFonts w:ascii="Arial CYR" w:hAnsi="Arial CYR"/>
        </w:rPr>
        <w:softHyphen/>
      </w:r>
      <w:r w:rsidRPr="00D26FEE">
        <w:rPr>
          <w:rFonts w:ascii="Arial CYR" w:hAnsi="Arial CYR"/>
        </w:rPr>
        <w:t>нення педагогічної мети);</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поєднання традиційних і новітніх інноваційних форм;</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рефлексійність (уміння оцінити обґрунтованість і доцільність використаних методів і прийомів);</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lastRenderedPageBreak/>
        <w:t>прогностичність (уміння прогнозувати майбутні результати та передбачати можливі варіанти розвитку педагогічних ситуацій);</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потреба у використанні новітніх інформаційних технологій.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Названі компоненти формування у майбутніх учителів музичного мистецтва творчих професійно орієнтованих умінь без спеціальної під</w:t>
      </w:r>
      <w:r w:rsidR="00B67662">
        <w:rPr>
          <w:rFonts w:ascii="Arial CYR" w:hAnsi="Arial CYR" w:cs="Times New Roman"/>
          <w:sz w:val="28"/>
          <w:szCs w:val="28"/>
        </w:rPr>
        <w:softHyphen/>
      </w:r>
      <w:r w:rsidRPr="00D26FEE">
        <w:rPr>
          <w:rFonts w:ascii="Arial CYR" w:hAnsi="Arial CYR" w:cs="Times New Roman"/>
          <w:sz w:val="28"/>
          <w:szCs w:val="28"/>
        </w:rPr>
        <w:t>готовки не формуються. Виокремимо чотири рівні готовності студента до формування творчих професійно</w:t>
      </w:r>
      <w:r w:rsidR="00ED0932">
        <w:rPr>
          <w:rFonts w:ascii="Arial CYR" w:hAnsi="Arial CYR" w:cs="Times New Roman"/>
          <w:sz w:val="28"/>
          <w:szCs w:val="28"/>
        </w:rPr>
        <w:t xml:space="preserve"> </w:t>
      </w:r>
      <w:r w:rsidRPr="00D26FEE">
        <w:rPr>
          <w:rFonts w:ascii="Arial CYR" w:hAnsi="Arial CYR" w:cs="Times New Roman"/>
          <w:sz w:val="28"/>
          <w:szCs w:val="28"/>
        </w:rPr>
        <w:t>орієнтованих умінь: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неготовність;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часткова готовність;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нормативна готовність;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концептуальна готовність.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Неготовність до формування творчих професійно</w:t>
      </w:r>
      <w:r w:rsidR="002D4F84">
        <w:rPr>
          <w:rFonts w:ascii="Arial CYR" w:hAnsi="Arial CYR" w:cs="Times New Roman"/>
          <w:sz w:val="28"/>
          <w:szCs w:val="28"/>
        </w:rPr>
        <w:t xml:space="preserve"> </w:t>
      </w:r>
      <w:r w:rsidRPr="00D26FEE">
        <w:rPr>
          <w:rFonts w:ascii="Arial CYR" w:hAnsi="Arial CYR" w:cs="Times New Roman"/>
          <w:sz w:val="28"/>
          <w:szCs w:val="28"/>
        </w:rPr>
        <w:t xml:space="preserve">орієнтованих умінь буде фіксуватися в тому </w:t>
      </w:r>
      <w:r w:rsidR="002D4F84">
        <w:rPr>
          <w:rFonts w:ascii="Arial CYR" w:hAnsi="Arial CYR" w:cs="Times New Roman"/>
          <w:sz w:val="28"/>
          <w:szCs w:val="28"/>
        </w:rPr>
        <w:t>разі</w:t>
      </w:r>
      <w:r w:rsidRPr="00D26FEE">
        <w:rPr>
          <w:rFonts w:ascii="Arial CYR" w:hAnsi="Arial CYR" w:cs="Times New Roman"/>
          <w:sz w:val="28"/>
          <w:szCs w:val="28"/>
        </w:rPr>
        <w:t>, коли студент не виявить здат</w:t>
      </w:r>
      <w:r w:rsidR="00B67662">
        <w:rPr>
          <w:rFonts w:ascii="Arial CYR" w:hAnsi="Arial CYR" w:cs="Times New Roman"/>
          <w:sz w:val="28"/>
          <w:szCs w:val="28"/>
        </w:rPr>
        <w:softHyphen/>
      </w:r>
      <w:r w:rsidRPr="00D26FEE">
        <w:rPr>
          <w:rFonts w:ascii="Arial CYR" w:hAnsi="Arial CYR" w:cs="Times New Roman"/>
          <w:sz w:val="28"/>
          <w:szCs w:val="28"/>
        </w:rPr>
        <w:t>ність до жодної з творчої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Часткова готовність буде виявлятися у </w:t>
      </w:r>
      <w:r w:rsidR="002D4F84">
        <w:rPr>
          <w:rFonts w:ascii="Arial CYR" w:hAnsi="Arial CYR" w:cs="Times New Roman"/>
          <w:sz w:val="28"/>
          <w:szCs w:val="28"/>
        </w:rPr>
        <w:t>разі</w:t>
      </w:r>
      <w:r w:rsidRPr="00D26FEE">
        <w:rPr>
          <w:rFonts w:ascii="Arial CYR" w:hAnsi="Arial CYR" w:cs="Times New Roman"/>
          <w:sz w:val="28"/>
          <w:szCs w:val="28"/>
        </w:rPr>
        <w:t>, коли студент буде проявляти здатність здійснювати не менше двох видів дій.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Нормативна готовність буде визначатися у тому </w:t>
      </w:r>
      <w:r w:rsidR="002D4F84">
        <w:rPr>
          <w:rFonts w:ascii="Arial CYR" w:hAnsi="Arial CYR" w:cs="Times New Roman"/>
          <w:sz w:val="28"/>
          <w:szCs w:val="28"/>
        </w:rPr>
        <w:t>разі</w:t>
      </w:r>
      <w:r w:rsidRPr="00D26FEE">
        <w:rPr>
          <w:rFonts w:ascii="Arial CYR" w:hAnsi="Arial CYR" w:cs="Times New Roman"/>
          <w:sz w:val="28"/>
          <w:szCs w:val="28"/>
        </w:rPr>
        <w:t>, коли студент виявить здатність здійснювати не менше трьох видів дій.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Концептуальна готовність буде фіксуватися при успішному вико</w:t>
      </w:r>
      <w:r w:rsidR="00B67662">
        <w:rPr>
          <w:rFonts w:ascii="Arial CYR" w:hAnsi="Arial CYR" w:cs="Times New Roman"/>
          <w:sz w:val="28"/>
          <w:szCs w:val="28"/>
        </w:rPr>
        <w:softHyphen/>
      </w:r>
      <w:r w:rsidRPr="00D26FEE">
        <w:rPr>
          <w:rFonts w:ascii="Arial CYR" w:hAnsi="Arial CYR" w:cs="Times New Roman"/>
          <w:sz w:val="28"/>
          <w:szCs w:val="28"/>
        </w:rPr>
        <w:t>нанні студентом усіх названих дій.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Також було виокремлено й такі педагогічні умови ефективного фор</w:t>
      </w:r>
      <w:r w:rsidR="00B67662">
        <w:rPr>
          <w:rFonts w:ascii="Arial CYR" w:hAnsi="Arial CYR" w:cs="Times New Roman"/>
          <w:sz w:val="28"/>
          <w:szCs w:val="28"/>
        </w:rPr>
        <w:softHyphen/>
      </w:r>
      <w:r w:rsidRPr="00D26FEE">
        <w:rPr>
          <w:rFonts w:ascii="Arial CYR" w:hAnsi="Arial CYR" w:cs="Times New Roman"/>
          <w:sz w:val="28"/>
          <w:szCs w:val="28"/>
        </w:rPr>
        <w:t>мування творчих професійно</w:t>
      </w:r>
      <w:r w:rsidR="002D4F84">
        <w:rPr>
          <w:rFonts w:ascii="Arial CYR" w:hAnsi="Arial CYR" w:cs="Times New Roman"/>
          <w:sz w:val="28"/>
          <w:szCs w:val="28"/>
        </w:rPr>
        <w:t xml:space="preserve"> </w:t>
      </w:r>
      <w:r w:rsidRPr="00D26FEE">
        <w:rPr>
          <w:rFonts w:ascii="Arial CYR" w:hAnsi="Arial CYR" w:cs="Times New Roman"/>
          <w:sz w:val="28"/>
          <w:szCs w:val="28"/>
        </w:rPr>
        <w:t>орієнтованих умінь майбутнього вчителя музичного мистецтва:</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зміцнення у студентів емоційної спри</w:t>
      </w:r>
      <w:r w:rsidR="002D4F84">
        <w:rPr>
          <w:rFonts w:ascii="Arial CYR" w:hAnsi="Arial CYR"/>
        </w:rPr>
        <w:t>йн</w:t>
      </w:r>
      <w:r w:rsidRPr="00D26FEE">
        <w:rPr>
          <w:rFonts w:ascii="Arial CYR" w:hAnsi="Arial CYR"/>
        </w:rPr>
        <w:t>ятливості всього оригі</w:t>
      </w:r>
      <w:r w:rsidR="002D4F84">
        <w:rPr>
          <w:rFonts w:ascii="Arial CYR" w:hAnsi="Arial CYR"/>
        </w:rPr>
        <w:softHyphen/>
      </w:r>
      <w:r w:rsidRPr="00D26FEE">
        <w:rPr>
          <w:rFonts w:ascii="Arial CYR" w:hAnsi="Arial CYR"/>
        </w:rPr>
        <w:t>нального;</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виявлення здатності до утворення нових асоціацій, до розвитку критичного мислення.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В умовах вивчення цієї проблеми </w:t>
      </w:r>
      <w:r w:rsidR="002D4F84">
        <w:rPr>
          <w:rFonts w:ascii="Arial CYR" w:hAnsi="Arial CYR" w:cs="Times New Roman"/>
          <w:sz w:val="28"/>
          <w:szCs w:val="28"/>
        </w:rPr>
        <w:t>слід</w:t>
      </w:r>
      <w:r w:rsidRPr="00D26FEE">
        <w:rPr>
          <w:rFonts w:ascii="Arial CYR" w:hAnsi="Arial CYR" w:cs="Times New Roman"/>
          <w:sz w:val="28"/>
          <w:szCs w:val="28"/>
        </w:rPr>
        <w:t xml:space="preserve"> враховувати окремі підходи до неї, зокрема, не можна обійти такий важливий показник, як виявлення емпіричних показників формування творчих професійно</w:t>
      </w:r>
      <w:r w:rsidR="006E200D">
        <w:rPr>
          <w:rFonts w:ascii="Arial CYR" w:hAnsi="Arial CYR" w:cs="Times New Roman"/>
          <w:sz w:val="28"/>
          <w:szCs w:val="28"/>
        </w:rPr>
        <w:t xml:space="preserve"> </w:t>
      </w:r>
      <w:r w:rsidRPr="00D26FEE">
        <w:rPr>
          <w:rFonts w:ascii="Arial CYR" w:hAnsi="Arial CYR" w:cs="Times New Roman"/>
          <w:sz w:val="28"/>
          <w:szCs w:val="28"/>
        </w:rPr>
        <w:t>орієнтованих умінь майбутнього вчителя музичного мистецтва</w:t>
      </w:r>
      <w:r w:rsidR="006E200D">
        <w:rPr>
          <w:rFonts w:ascii="Arial CYR" w:hAnsi="Arial CYR" w:cs="Times New Roman"/>
          <w:sz w:val="28"/>
          <w:szCs w:val="28"/>
        </w:rPr>
        <w:t>. Н</w:t>
      </w:r>
      <w:r w:rsidRPr="00D26FEE">
        <w:rPr>
          <w:rFonts w:ascii="Arial CYR" w:hAnsi="Arial CYR" w:cs="Times New Roman"/>
          <w:sz w:val="28"/>
          <w:szCs w:val="28"/>
        </w:rPr>
        <w:t>ими, зокрема, можуть бути:</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здатність висувати оригінальні цілі та завдання виховання;</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розробка нової системи засобів і методів їх досягнення, а саме застосування новітніх інтерактивних технологій;</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вміння використовувати передовий досвід, здатність прогно</w:t>
      </w:r>
      <w:r w:rsidR="00B67662">
        <w:rPr>
          <w:rFonts w:ascii="Arial CYR" w:hAnsi="Arial CYR"/>
        </w:rPr>
        <w:softHyphen/>
      </w:r>
      <w:r w:rsidRPr="00D26FEE">
        <w:rPr>
          <w:rFonts w:ascii="Arial CYR" w:hAnsi="Arial CYR"/>
        </w:rPr>
        <w:t>зу</w:t>
      </w:r>
      <w:r w:rsidR="00B67662">
        <w:rPr>
          <w:rFonts w:ascii="Arial CYR" w:hAnsi="Arial CYR"/>
        </w:rPr>
        <w:softHyphen/>
      </w:r>
      <w:r w:rsidRPr="00D26FEE">
        <w:rPr>
          <w:rFonts w:ascii="Arial CYR" w:hAnsi="Arial CYR"/>
        </w:rPr>
        <w:t>вати і передбачати варіанти відхилення від поставлених цілей, кори</w:t>
      </w:r>
      <w:r w:rsidR="00B67662">
        <w:rPr>
          <w:rFonts w:ascii="Arial CYR" w:hAnsi="Arial CYR"/>
        </w:rPr>
        <w:softHyphen/>
      </w:r>
      <w:r w:rsidRPr="00D26FEE">
        <w:rPr>
          <w:rFonts w:ascii="Arial CYR" w:hAnsi="Arial CYR"/>
        </w:rPr>
        <w:t>гу</w:t>
      </w:r>
      <w:r w:rsidR="00B67662">
        <w:rPr>
          <w:rFonts w:ascii="Arial CYR" w:hAnsi="Arial CYR"/>
        </w:rPr>
        <w:softHyphen/>
      </w:r>
      <w:r w:rsidRPr="00D26FEE">
        <w:rPr>
          <w:rFonts w:ascii="Arial CYR" w:hAnsi="Arial CYR"/>
        </w:rPr>
        <w:t>вати цілі та засоби досягнення, трансформувати раніше відомі методи і прийоми роботи для досягнення нових цілей.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Під час формування творчих професійних умінь у студентів існує реальна можливість використати творчість як своєрідний збудник для </w:t>
      </w:r>
      <w:r w:rsidRPr="00D26FEE">
        <w:rPr>
          <w:rFonts w:ascii="Arial CYR" w:hAnsi="Arial CYR" w:cs="Times New Roman"/>
          <w:sz w:val="28"/>
          <w:szCs w:val="28"/>
        </w:rPr>
        <w:lastRenderedPageBreak/>
        <w:t>самостійного здобуття знань і творчого їх застосування. А це перед</w:t>
      </w:r>
      <w:r w:rsidR="00B67662">
        <w:rPr>
          <w:rFonts w:ascii="Arial CYR" w:hAnsi="Arial CYR" w:cs="Times New Roman"/>
          <w:sz w:val="28"/>
          <w:szCs w:val="28"/>
        </w:rPr>
        <w:softHyphen/>
      </w:r>
      <w:r w:rsidRPr="00D26FEE">
        <w:rPr>
          <w:rFonts w:ascii="Arial CYR" w:hAnsi="Arial CYR" w:cs="Times New Roman"/>
          <w:sz w:val="28"/>
          <w:szCs w:val="28"/>
        </w:rPr>
        <w:t>бачає:</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постійну реорганізацію навчального процесу на діагностичній основі, що створюватиме оптимальні умови, за яких буде здійснюватися духовне наповнення студента;</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відмова від суб’єктивного педагогічного впливу на особистість, взяття на озброєння принципу саморозвитку особистості студента, що активізує у молоді все позитивне, індивідуальне, творче.</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Залучення студентів до реальної практичної професійної діяльності не лише дає змогу вирішити завдання формування творчих професійно</w:t>
      </w:r>
      <w:r w:rsidR="006E200D">
        <w:rPr>
          <w:rFonts w:ascii="Arial CYR" w:hAnsi="Arial CYR" w:cs="Times New Roman"/>
          <w:sz w:val="28"/>
          <w:szCs w:val="28"/>
        </w:rPr>
        <w:t xml:space="preserve"> </w:t>
      </w:r>
      <w:r w:rsidRPr="00D26FEE">
        <w:rPr>
          <w:rFonts w:ascii="Arial CYR" w:hAnsi="Arial CYR" w:cs="Times New Roman"/>
          <w:sz w:val="28"/>
          <w:szCs w:val="28"/>
        </w:rPr>
        <w:t>орієнтованих умінь майбутнього вчителя, а ще й серйозний початок професійної адаптації в реальному соціумі.</w:t>
      </w:r>
    </w:p>
    <w:p w:rsidR="008B0AD1" w:rsidRDefault="008B0AD1" w:rsidP="00B67662">
      <w:pPr>
        <w:spacing w:after="0" w:line="259" w:lineRule="auto"/>
        <w:jc w:val="center"/>
        <w:rPr>
          <w:rFonts w:ascii="Arial CYR" w:hAnsi="Arial CYR" w:cs="Times New Roman"/>
          <w:b/>
          <w:sz w:val="28"/>
          <w:szCs w:val="28"/>
        </w:rPr>
      </w:pPr>
    </w:p>
    <w:p w:rsidR="00D26FEE" w:rsidRPr="00D26FEE" w:rsidRDefault="00D26FEE" w:rsidP="00B67662">
      <w:pPr>
        <w:spacing w:after="0" w:line="259" w:lineRule="auto"/>
        <w:jc w:val="center"/>
        <w:rPr>
          <w:rFonts w:ascii="Arial CYR" w:hAnsi="Arial CYR" w:cs="Times New Roman"/>
          <w:sz w:val="28"/>
          <w:szCs w:val="28"/>
        </w:rPr>
      </w:pPr>
      <w:r w:rsidRPr="00D26FEE">
        <w:rPr>
          <w:rFonts w:ascii="Arial CYR" w:hAnsi="Arial CYR" w:cs="Times New Roman"/>
          <w:b/>
          <w:sz w:val="28"/>
          <w:szCs w:val="28"/>
        </w:rPr>
        <w:t>Література</w:t>
      </w:r>
    </w:p>
    <w:p w:rsidR="00D26FEE" w:rsidRPr="00D26FEE" w:rsidRDefault="00D26FEE" w:rsidP="00301EEC">
      <w:pPr>
        <w:numPr>
          <w:ilvl w:val="0"/>
          <w:numId w:val="10"/>
        </w:numPr>
        <w:tabs>
          <w:tab w:val="clear" w:pos="1365"/>
          <w:tab w:val="num" w:pos="720"/>
          <w:tab w:val="left" w:pos="1134"/>
        </w:tabs>
        <w:spacing w:after="0" w:line="259" w:lineRule="auto"/>
        <w:ind w:left="0" w:firstLine="709"/>
        <w:jc w:val="both"/>
        <w:rPr>
          <w:rFonts w:ascii="Arial CYR" w:hAnsi="Arial CYR" w:cs="Times New Roman"/>
          <w:sz w:val="28"/>
          <w:szCs w:val="28"/>
          <w:lang w:val="ru-RU"/>
        </w:rPr>
      </w:pPr>
      <w:r w:rsidRPr="00D26FEE">
        <w:rPr>
          <w:rFonts w:ascii="Arial CYR" w:hAnsi="Arial CYR" w:cs="Times New Roman"/>
          <w:sz w:val="28"/>
          <w:szCs w:val="28"/>
          <w:lang w:val="ru-RU"/>
        </w:rPr>
        <w:t>Пономарев Я. А. Психология творчества и педагогика. М</w:t>
      </w:r>
      <w:r w:rsidR="006E200D">
        <w:rPr>
          <w:rFonts w:ascii="Arial CYR" w:hAnsi="Arial CYR" w:cs="Times New Roman"/>
          <w:sz w:val="28"/>
          <w:szCs w:val="28"/>
          <w:lang w:val="ru-RU"/>
        </w:rPr>
        <w:t>осква:</w:t>
      </w:r>
      <w:r w:rsidRPr="00D26FEE">
        <w:rPr>
          <w:rFonts w:ascii="Arial CYR" w:hAnsi="Arial CYR" w:cs="Times New Roman"/>
          <w:sz w:val="28"/>
          <w:szCs w:val="28"/>
          <w:lang w:val="ru-RU"/>
        </w:rPr>
        <w:t xml:space="preserve"> Педагогика, 1976. 280 с.</w:t>
      </w:r>
    </w:p>
    <w:p w:rsidR="00D26FEE" w:rsidRPr="00D26FEE" w:rsidRDefault="00D26FEE" w:rsidP="00D26FEE">
      <w:pPr>
        <w:spacing w:after="0" w:line="259" w:lineRule="auto"/>
        <w:ind w:firstLine="709"/>
        <w:jc w:val="center"/>
        <w:rPr>
          <w:rFonts w:ascii="Arial CYR" w:hAnsi="Arial CYR"/>
          <w:b/>
          <w:sz w:val="28"/>
          <w:szCs w:val="28"/>
        </w:rPr>
      </w:pPr>
    </w:p>
    <w:p w:rsidR="006E200D" w:rsidRDefault="006E200D">
      <w:pPr>
        <w:rPr>
          <w:rFonts w:ascii="Arial CYR" w:hAnsi="Arial CYR" w:cs="Times New Roman"/>
          <w:b/>
          <w:sz w:val="28"/>
          <w:szCs w:val="28"/>
        </w:rPr>
      </w:pPr>
    </w:p>
    <w:p w:rsidR="00D26FEE" w:rsidRPr="00D26FEE" w:rsidRDefault="00D26FEE" w:rsidP="00B67662">
      <w:pPr>
        <w:pStyle w:val="afb"/>
      </w:pPr>
      <w:r w:rsidRPr="00D26FEE">
        <w:t xml:space="preserve">ПЕДАГОГІЧНИЙ АРТИСТИЗМ </w:t>
      </w:r>
      <w:r w:rsidR="00B67662">
        <w:t xml:space="preserve"> </w:t>
      </w:r>
      <w:r w:rsidR="00B67662">
        <w:br/>
      </w:r>
      <w:r w:rsidRPr="00D26FEE">
        <w:t xml:space="preserve">ЯК ВАЖЛИВА СКЛАДОВА ПРОФЕСІЙНОЇ МАЙСТЕРНОСТІ </w:t>
      </w:r>
      <w:r w:rsidR="00BD3114">
        <w:br/>
      </w:r>
      <w:r w:rsidRPr="00D26FEE">
        <w:t>ВЧИТЕЛЯ МУЗИЧНОГО МИСТЕЦТВА</w:t>
      </w:r>
    </w:p>
    <w:p w:rsidR="00D26FEE" w:rsidRPr="00D26FEE" w:rsidRDefault="00D26FEE" w:rsidP="00D26FEE">
      <w:pPr>
        <w:spacing w:after="0" w:line="259" w:lineRule="auto"/>
        <w:ind w:firstLine="709"/>
        <w:jc w:val="center"/>
        <w:rPr>
          <w:rFonts w:ascii="Arial CYR" w:hAnsi="Arial CYR"/>
          <w:b/>
          <w:sz w:val="28"/>
          <w:szCs w:val="28"/>
        </w:rPr>
      </w:pPr>
    </w:p>
    <w:p w:rsidR="00D26FEE" w:rsidRPr="00D26FEE" w:rsidRDefault="00D26FEE" w:rsidP="00B67662">
      <w:pPr>
        <w:pStyle w:val="afd"/>
      </w:pPr>
      <w:r w:rsidRPr="00D26FEE">
        <w:t>Москаленко А. В., Грисюк О. М.</w:t>
      </w:r>
    </w:p>
    <w:p w:rsidR="00D26FEE" w:rsidRPr="00D26FEE" w:rsidRDefault="00D26FEE" w:rsidP="00D26FEE">
      <w:pPr>
        <w:spacing w:after="0" w:line="259" w:lineRule="auto"/>
        <w:ind w:firstLine="709"/>
        <w:jc w:val="center"/>
        <w:rPr>
          <w:rFonts w:ascii="Arial CYR" w:hAnsi="Arial CYR"/>
          <w:b/>
          <w:sz w:val="28"/>
          <w:szCs w:val="28"/>
        </w:rPr>
      </w:pPr>
    </w:p>
    <w:p w:rsidR="00D26FEE" w:rsidRPr="00D26FEE" w:rsidRDefault="00D26FEE" w:rsidP="00B67662">
      <w:pPr>
        <w:pStyle w:val="aff"/>
      </w:pPr>
      <w:r w:rsidRPr="00D26FEE">
        <w:t>У статті розглянута сутність поняття "педагогічний арти</w:t>
      </w:r>
      <w:r w:rsidR="00025807">
        <w:softHyphen/>
      </w:r>
      <w:r w:rsidRPr="00D26FEE">
        <w:t>стизм" як важливої складової професійної майстерності вчителя музичного мистецтва. Проаналізовано бачення та погляди різних дослідників щодо необхідних вчителеві акторських умінь та використання їх на уроках музичного мистецтва, проблему співвідношення діяльності вчителя як актора та режисера.</w:t>
      </w:r>
    </w:p>
    <w:p w:rsidR="00D26FEE" w:rsidRPr="00D26FEE" w:rsidRDefault="00D26FEE" w:rsidP="00D26FEE">
      <w:pPr>
        <w:spacing w:after="0" w:line="259" w:lineRule="auto"/>
        <w:ind w:firstLine="709"/>
        <w:jc w:val="both"/>
        <w:rPr>
          <w:rFonts w:ascii="Arial CYR" w:hAnsi="Arial CYR"/>
          <w:i/>
          <w:sz w:val="28"/>
          <w:szCs w:val="28"/>
        </w:rPr>
      </w:pP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В умовах сучасної школи проблема взаємодії учасників педагогіч</w:t>
      </w:r>
      <w:r w:rsidR="00D141E6">
        <w:rPr>
          <w:rFonts w:ascii="Arial CYR" w:hAnsi="Arial CYR"/>
          <w:sz w:val="28"/>
          <w:szCs w:val="28"/>
        </w:rPr>
        <w:softHyphen/>
      </w:r>
      <w:r w:rsidRPr="00D26FEE">
        <w:rPr>
          <w:rFonts w:ascii="Arial CYR" w:hAnsi="Arial CYR"/>
          <w:sz w:val="28"/>
          <w:szCs w:val="28"/>
        </w:rPr>
        <w:t>ного процесу стає все більш актуальною. Зараз підвищується тенденція замкненості учнів та вчителів, їх відда</w:t>
      </w:r>
      <w:r w:rsidR="00025807">
        <w:rPr>
          <w:rFonts w:ascii="Arial CYR" w:hAnsi="Arial CYR"/>
          <w:sz w:val="28"/>
          <w:szCs w:val="28"/>
        </w:rPr>
        <w:softHyphen/>
      </w:r>
      <w:r w:rsidRPr="00D26FEE">
        <w:rPr>
          <w:rFonts w:ascii="Arial CYR" w:hAnsi="Arial CYR"/>
          <w:sz w:val="28"/>
          <w:szCs w:val="28"/>
        </w:rPr>
        <w:t>леності одне від одного.</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Сучасній школі потрібен вчитель, який може взаємодіяти з учнями, має широкий світогляд, володіє багатьма сучасними педагогічними та мистецькими технологіями, що втілюють у собі гуманістичний потенціал освітнього процесу. Вчитель має бути готовим до співпраці, здатним передати дитині, разом зі знаннями та емоціями, своє власне емоційно-ціннісне ставлення до навчального матеріалу. Відтак вчителю музичного мистецтва </w:t>
      </w:r>
      <w:r w:rsidR="00D141E6" w:rsidRPr="00D4352B">
        <w:rPr>
          <w:rFonts w:ascii="Arial CYR" w:hAnsi="Arial CYR"/>
          <w:sz w:val="28"/>
          <w:szCs w:val="28"/>
          <w:lang w:val="ru-RU"/>
        </w:rPr>
        <w:t>потр</w:t>
      </w:r>
      <w:r w:rsidR="00D4352B" w:rsidRPr="00D4352B">
        <w:rPr>
          <w:rFonts w:ascii="Arial CYR" w:hAnsi="Arial CYR"/>
          <w:sz w:val="28"/>
          <w:szCs w:val="28"/>
          <w:lang w:val="ru-RU"/>
        </w:rPr>
        <w:t>і</w:t>
      </w:r>
      <w:r w:rsidR="00D141E6" w:rsidRPr="00D4352B">
        <w:rPr>
          <w:rFonts w:ascii="Arial CYR" w:hAnsi="Arial CYR"/>
          <w:sz w:val="28"/>
          <w:szCs w:val="28"/>
          <w:lang w:val="ru-RU"/>
        </w:rPr>
        <w:t>б</w:t>
      </w:r>
      <w:r w:rsidRPr="00D4352B">
        <w:rPr>
          <w:rFonts w:ascii="Arial CYR" w:hAnsi="Arial CYR"/>
          <w:sz w:val="28"/>
          <w:szCs w:val="28"/>
        </w:rPr>
        <w:t>но</w:t>
      </w:r>
      <w:r w:rsidRPr="00D26FEE">
        <w:rPr>
          <w:rFonts w:ascii="Arial CYR" w:hAnsi="Arial CYR"/>
          <w:sz w:val="28"/>
          <w:szCs w:val="28"/>
        </w:rPr>
        <w:t xml:space="preserve"> володіти певним комплексом професійних якостей, </w:t>
      </w:r>
      <w:r w:rsidRPr="00D26FEE">
        <w:rPr>
          <w:rFonts w:ascii="Arial CYR" w:hAnsi="Arial CYR"/>
          <w:sz w:val="28"/>
          <w:szCs w:val="28"/>
        </w:rPr>
        <w:lastRenderedPageBreak/>
        <w:t xml:space="preserve">серед яких виділяється педагогічний артистизм. Новій українській школі потрібен вчитель, який зможе стати агентом змін. Українська школа буде успішнішою, якщо до неї прийде успішний вчитель, здатний у процесі навчання сформувати самодостатню особистість.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Проблему педагогічного арти</w:t>
      </w:r>
      <w:r w:rsidR="00025807">
        <w:rPr>
          <w:rFonts w:ascii="Arial CYR" w:hAnsi="Arial CYR"/>
          <w:sz w:val="28"/>
          <w:szCs w:val="28"/>
        </w:rPr>
        <w:softHyphen/>
      </w:r>
      <w:r w:rsidRPr="00D26FEE">
        <w:rPr>
          <w:rFonts w:ascii="Arial CYR" w:hAnsi="Arial CYR"/>
          <w:sz w:val="28"/>
          <w:szCs w:val="28"/>
        </w:rPr>
        <w:t>стиз</w:t>
      </w:r>
      <w:r w:rsidR="00025807">
        <w:rPr>
          <w:rFonts w:ascii="Arial CYR" w:hAnsi="Arial CYR"/>
          <w:sz w:val="28"/>
          <w:szCs w:val="28"/>
        </w:rPr>
        <w:softHyphen/>
      </w:r>
      <w:r w:rsidRPr="00D26FEE">
        <w:rPr>
          <w:rFonts w:ascii="Arial CYR" w:hAnsi="Arial CYR"/>
          <w:sz w:val="28"/>
          <w:szCs w:val="28"/>
        </w:rPr>
        <w:t>му як важливої складової профе</w:t>
      </w:r>
      <w:r w:rsidR="00396C1A">
        <w:rPr>
          <w:rFonts w:ascii="Arial CYR" w:hAnsi="Arial CYR"/>
          <w:sz w:val="28"/>
          <w:szCs w:val="28"/>
        </w:rPr>
        <w:softHyphen/>
      </w:r>
      <w:r w:rsidRPr="00D26FEE">
        <w:rPr>
          <w:rFonts w:ascii="Arial CYR" w:hAnsi="Arial CYR"/>
          <w:sz w:val="28"/>
          <w:szCs w:val="28"/>
        </w:rPr>
        <w:t xml:space="preserve">сійної майстерності у своїх </w:t>
      </w:r>
      <w:r w:rsidR="00D4352B">
        <w:rPr>
          <w:rFonts w:ascii="Arial CYR" w:hAnsi="Arial CYR"/>
          <w:sz w:val="28"/>
          <w:szCs w:val="28"/>
        </w:rPr>
        <w:t>працях</w:t>
      </w:r>
      <w:r w:rsidRPr="00D26FEE">
        <w:rPr>
          <w:rFonts w:ascii="Arial CYR" w:hAnsi="Arial CYR"/>
          <w:sz w:val="28"/>
          <w:szCs w:val="28"/>
        </w:rPr>
        <w:t>, певною мірою, розкрили: П. Ш. Єршов, Ю. П. Азаров, І. А. Зязюн, В. А. Кан-Калик, В. А. Петров, І. І. Риданова, М. О. Кнебель, А. С. Шаф</w:t>
      </w:r>
      <w:r w:rsidR="00025807">
        <w:rPr>
          <w:rFonts w:ascii="Arial CYR" w:hAnsi="Arial CYR"/>
          <w:sz w:val="28"/>
          <w:szCs w:val="28"/>
        </w:rPr>
        <w:softHyphen/>
      </w:r>
      <w:r w:rsidRPr="00D26FEE">
        <w:rPr>
          <w:rFonts w:ascii="Arial CYR" w:hAnsi="Arial CYR"/>
          <w:sz w:val="28"/>
          <w:szCs w:val="28"/>
        </w:rPr>
        <w:t>ранова. А педагоги нового часу приділяли велику увагу співвідношенню "мистецтва" та "техніки" в діяльності вчителя.</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С. Т. Шацький досліджував вміння вчителя вплинути на дітей, йому належить думка про те, що вчитель має турбуватися не тільки про зміст власних вимог, але </w:t>
      </w:r>
      <w:r w:rsidR="00396C1A">
        <w:rPr>
          <w:rFonts w:ascii="Arial CYR" w:hAnsi="Arial CYR"/>
          <w:sz w:val="28"/>
          <w:szCs w:val="28"/>
        </w:rPr>
        <w:t xml:space="preserve">й </w:t>
      </w:r>
      <w:r w:rsidRPr="00D26FEE">
        <w:rPr>
          <w:rFonts w:ascii="Arial CYR" w:hAnsi="Arial CYR"/>
          <w:sz w:val="28"/>
          <w:szCs w:val="28"/>
        </w:rPr>
        <w:t>про форму та засіб вираження. В. О. Сухомлин</w:t>
      </w:r>
      <w:r w:rsidR="00396C1A">
        <w:rPr>
          <w:rFonts w:ascii="Arial CYR" w:hAnsi="Arial CYR"/>
          <w:sz w:val="28"/>
          <w:szCs w:val="28"/>
        </w:rPr>
        <w:softHyphen/>
      </w:r>
      <w:r w:rsidRPr="00D26FEE">
        <w:rPr>
          <w:rFonts w:ascii="Arial CYR" w:hAnsi="Arial CYR"/>
          <w:sz w:val="28"/>
          <w:szCs w:val="28"/>
        </w:rPr>
        <w:t>ський закликав педагогів слідкувати за тоном свого звернення до учнів.  Ф. Н. Гоноболін наголошував на важливості експресивних та вира</w:t>
      </w:r>
      <w:r w:rsidR="00025807">
        <w:rPr>
          <w:rFonts w:ascii="Arial CYR" w:hAnsi="Arial CYR"/>
          <w:sz w:val="28"/>
          <w:szCs w:val="28"/>
        </w:rPr>
        <w:softHyphen/>
      </w:r>
      <w:r w:rsidRPr="00D26FEE">
        <w:rPr>
          <w:rFonts w:ascii="Arial CYR" w:hAnsi="Arial CYR"/>
          <w:sz w:val="28"/>
          <w:szCs w:val="28"/>
        </w:rPr>
        <w:t>жаль</w:t>
      </w:r>
      <w:r w:rsidR="00025807">
        <w:rPr>
          <w:rFonts w:ascii="Arial CYR" w:hAnsi="Arial CYR"/>
          <w:sz w:val="28"/>
          <w:szCs w:val="28"/>
        </w:rPr>
        <w:softHyphen/>
      </w:r>
      <w:r w:rsidRPr="00D26FEE">
        <w:rPr>
          <w:rFonts w:ascii="Arial CYR" w:hAnsi="Arial CYR"/>
          <w:sz w:val="28"/>
          <w:szCs w:val="28"/>
        </w:rPr>
        <w:t>них можливостей у педагогічній діяльності, підкреслював значення міміки та зовнішнього вигляду вчителя.</w:t>
      </w:r>
    </w:p>
    <w:p w:rsidR="00D26FEE" w:rsidRPr="00D26FEE" w:rsidRDefault="00D26FEE" w:rsidP="00295001">
      <w:pPr>
        <w:spacing w:after="0" w:line="254" w:lineRule="auto"/>
        <w:ind w:firstLine="709"/>
        <w:jc w:val="both"/>
        <w:rPr>
          <w:rFonts w:ascii="Arial CYR" w:hAnsi="Arial CYR"/>
          <w:sz w:val="28"/>
          <w:szCs w:val="28"/>
        </w:rPr>
      </w:pPr>
      <w:r w:rsidRPr="00D26FEE">
        <w:rPr>
          <w:rFonts w:ascii="Arial CYR" w:hAnsi="Arial CYR"/>
          <w:sz w:val="28"/>
          <w:szCs w:val="28"/>
        </w:rPr>
        <w:t>Проблема співвідношення діяльності вчителя, актора, режисера розроблялась у працях таких відомих діячів театральної педагогіки, як: Б.</w:t>
      </w:r>
      <w:r w:rsidRPr="00D26FEE">
        <w:rPr>
          <w:rFonts w:ascii="Arial CYR" w:hAnsi="Arial CYR"/>
          <w:sz w:val="28"/>
          <w:szCs w:val="28"/>
          <w:lang w:val="en-US"/>
        </w:rPr>
        <w:t> </w:t>
      </w:r>
      <w:r w:rsidRPr="00D26FEE">
        <w:rPr>
          <w:rFonts w:ascii="Arial CYR" w:hAnsi="Arial CYR"/>
          <w:sz w:val="28"/>
          <w:szCs w:val="28"/>
        </w:rPr>
        <w:t>Брехт, М. О. Кнебель, К. С. Станіславський, М. А. Чехов. Митці запро</w:t>
      </w:r>
      <w:r w:rsidR="00025807">
        <w:rPr>
          <w:rFonts w:ascii="Arial CYR" w:hAnsi="Arial CYR"/>
          <w:sz w:val="28"/>
          <w:szCs w:val="28"/>
        </w:rPr>
        <w:softHyphen/>
      </w:r>
      <w:r w:rsidRPr="00D26FEE">
        <w:rPr>
          <w:rFonts w:ascii="Arial CYR" w:hAnsi="Arial CYR"/>
          <w:sz w:val="28"/>
          <w:szCs w:val="28"/>
        </w:rPr>
        <w:t>понували підходи, що сприяють формуванню педагогічного артистизму вчителя як творця – людини.</w:t>
      </w:r>
    </w:p>
    <w:p w:rsidR="00D26FEE" w:rsidRPr="00D26FEE" w:rsidRDefault="00D26FEE" w:rsidP="00295001">
      <w:pPr>
        <w:spacing w:after="0" w:line="254" w:lineRule="auto"/>
        <w:ind w:firstLine="709"/>
        <w:jc w:val="both"/>
        <w:rPr>
          <w:rFonts w:ascii="Arial CYR" w:hAnsi="Arial CYR"/>
          <w:sz w:val="28"/>
          <w:szCs w:val="28"/>
        </w:rPr>
      </w:pPr>
      <w:r w:rsidRPr="00D26FEE">
        <w:rPr>
          <w:rFonts w:ascii="Arial CYR" w:hAnsi="Arial CYR"/>
          <w:sz w:val="28"/>
          <w:szCs w:val="28"/>
        </w:rPr>
        <w:t>Активно досліджувалась проблема педагогічного артистизму у працях таких вчених</w:t>
      </w:r>
      <w:r w:rsidR="009372C9">
        <w:rPr>
          <w:rFonts w:ascii="Arial CYR" w:hAnsi="Arial CYR"/>
          <w:sz w:val="28"/>
          <w:szCs w:val="28"/>
        </w:rPr>
        <w:t>,</w:t>
      </w:r>
      <w:r w:rsidRPr="00D26FEE">
        <w:rPr>
          <w:rFonts w:ascii="Arial CYR" w:hAnsi="Arial CYR"/>
          <w:sz w:val="28"/>
          <w:szCs w:val="28"/>
        </w:rPr>
        <w:t xml:space="preserve"> як: Ш. О. Амонашвілі, Б. О. Булатова, В. О. Сухом</w:t>
      </w:r>
      <w:r w:rsidR="00025807">
        <w:rPr>
          <w:rFonts w:ascii="Arial CYR" w:hAnsi="Arial CYR"/>
          <w:sz w:val="28"/>
          <w:szCs w:val="28"/>
        </w:rPr>
        <w:softHyphen/>
      </w:r>
      <w:r w:rsidRPr="00D26FEE">
        <w:rPr>
          <w:rFonts w:ascii="Arial CYR" w:hAnsi="Arial CYR"/>
          <w:sz w:val="28"/>
          <w:szCs w:val="28"/>
        </w:rPr>
        <w:t>лин</w:t>
      </w:r>
      <w:r w:rsidR="00025807">
        <w:rPr>
          <w:rFonts w:ascii="Arial CYR" w:hAnsi="Arial CYR"/>
          <w:sz w:val="28"/>
          <w:szCs w:val="28"/>
        </w:rPr>
        <w:softHyphen/>
      </w:r>
      <w:r w:rsidRPr="00D26FEE">
        <w:rPr>
          <w:rFonts w:ascii="Arial CYR" w:hAnsi="Arial CYR"/>
          <w:sz w:val="28"/>
          <w:szCs w:val="28"/>
        </w:rPr>
        <w:t>ський, І. А. Зязюн, А. С. Макаров, В. А. Кан-Калик, І. Ф. Гончаров. Дослідники почали розробку методів роботи майбутніх вчителів, була запропонована технологія формування педагогічного артистизму.</w:t>
      </w:r>
    </w:p>
    <w:p w:rsidR="00D26FEE" w:rsidRPr="00D26FEE" w:rsidRDefault="00D26FEE" w:rsidP="00295001">
      <w:pPr>
        <w:spacing w:after="0" w:line="254" w:lineRule="auto"/>
        <w:ind w:firstLine="709"/>
        <w:jc w:val="both"/>
        <w:rPr>
          <w:rFonts w:ascii="Arial CYR" w:hAnsi="Arial CYR"/>
          <w:sz w:val="28"/>
          <w:szCs w:val="28"/>
        </w:rPr>
      </w:pPr>
      <w:r w:rsidRPr="00D26FEE">
        <w:rPr>
          <w:rFonts w:ascii="Arial CYR" w:hAnsi="Arial CYR"/>
          <w:sz w:val="28"/>
          <w:szCs w:val="28"/>
        </w:rPr>
        <w:t>Ш. О. Амонашвілі підкреслював, що у педагогічному процесі пови</w:t>
      </w:r>
      <w:r w:rsidR="00025807">
        <w:rPr>
          <w:rFonts w:ascii="Arial CYR" w:hAnsi="Arial CYR"/>
          <w:sz w:val="28"/>
          <w:szCs w:val="28"/>
        </w:rPr>
        <w:softHyphen/>
      </w:r>
      <w:r w:rsidRPr="00D26FEE">
        <w:rPr>
          <w:rFonts w:ascii="Arial CYR" w:hAnsi="Arial CYR"/>
          <w:sz w:val="28"/>
          <w:szCs w:val="28"/>
        </w:rPr>
        <w:t>нен бути простір для творчості та використання фантазій. Вчений велику увагу приділяв емоційному стану дітей. Він вважав, що без живого, емоційного  спілкування вчителя з дітьми неможливо зацікавити учнів, зробити їх активними учасниками і творцями уроку. Вчителі повинні розу</w:t>
      </w:r>
      <w:r w:rsidR="00025807">
        <w:rPr>
          <w:rFonts w:ascii="Arial CYR" w:hAnsi="Arial CYR"/>
          <w:sz w:val="28"/>
          <w:szCs w:val="28"/>
        </w:rPr>
        <w:softHyphen/>
      </w:r>
      <w:r w:rsidRPr="00D26FEE">
        <w:rPr>
          <w:rFonts w:ascii="Arial CYR" w:hAnsi="Arial CYR"/>
          <w:sz w:val="28"/>
          <w:szCs w:val="28"/>
        </w:rPr>
        <w:t>міти дітей, це означати стати на їхню позицію, поважати їхні почуття. "Розу</w:t>
      </w:r>
      <w:r w:rsidR="00025807">
        <w:rPr>
          <w:rFonts w:ascii="Arial CYR" w:hAnsi="Arial CYR"/>
          <w:sz w:val="28"/>
          <w:szCs w:val="28"/>
        </w:rPr>
        <w:softHyphen/>
      </w:r>
      <w:r w:rsidRPr="00D26FEE">
        <w:rPr>
          <w:rFonts w:ascii="Arial CYR" w:hAnsi="Arial CYR"/>
          <w:sz w:val="28"/>
          <w:szCs w:val="28"/>
        </w:rPr>
        <w:t>міти дітей – означає оволодіти неоціненною майстерністю вихо</w:t>
      </w:r>
      <w:r w:rsidR="00025807">
        <w:rPr>
          <w:rFonts w:ascii="Arial CYR" w:hAnsi="Arial CYR"/>
          <w:sz w:val="28"/>
          <w:szCs w:val="28"/>
        </w:rPr>
        <w:softHyphen/>
      </w:r>
      <w:r w:rsidRPr="00D26FEE">
        <w:rPr>
          <w:rFonts w:ascii="Arial CYR" w:hAnsi="Arial CYR"/>
          <w:sz w:val="28"/>
          <w:szCs w:val="28"/>
        </w:rPr>
        <w:t>вання дитини"</w:t>
      </w:r>
      <w:r w:rsidR="00025807">
        <w:rPr>
          <w:rFonts w:ascii="Arial CYR" w:hAnsi="Arial CYR"/>
          <w:sz w:val="28"/>
          <w:szCs w:val="28"/>
        </w:rPr>
        <w:t xml:space="preserve"> </w:t>
      </w:r>
      <w:r w:rsidRPr="00D26FEE">
        <w:rPr>
          <w:rFonts w:ascii="Arial CYR" w:hAnsi="Arial CYR"/>
          <w:sz w:val="28"/>
          <w:szCs w:val="28"/>
        </w:rPr>
        <w:t>[2,</w:t>
      </w:r>
      <w:r w:rsidRPr="00D26FEE">
        <w:rPr>
          <w:rFonts w:ascii="Arial CYR" w:hAnsi="Arial CYR"/>
          <w:sz w:val="28"/>
          <w:szCs w:val="28"/>
          <w:lang w:val="en-US"/>
        </w:rPr>
        <w:t> </w:t>
      </w:r>
      <w:r w:rsidRPr="00D26FEE">
        <w:rPr>
          <w:rFonts w:ascii="Arial CYR" w:hAnsi="Arial CYR"/>
          <w:sz w:val="28"/>
          <w:szCs w:val="28"/>
        </w:rPr>
        <w:t>с. 54].</w:t>
      </w:r>
    </w:p>
    <w:p w:rsidR="00D26FEE" w:rsidRPr="00295001" w:rsidRDefault="00D26FEE" w:rsidP="00295001">
      <w:pPr>
        <w:spacing w:after="0" w:line="254" w:lineRule="auto"/>
        <w:ind w:firstLine="709"/>
        <w:jc w:val="both"/>
        <w:rPr>
          <w:rFonts w:ascii="Arial CYR" w:hAnsi="Arial CYR"/>
          <w:spacing w:val="-4"/>
          <w:sz w:val="28"/>
          <w:szCs w:val="28"/>
        </w:rPr>
      </w:pPr>
      <w:r w:rsidRPr="009372C9">
        <w:rPr>
          <w:rFonts w:ascii="Arial CYR" w:hAnsi="Arial CYR"/>
          <w:spacing w:val="-4"/>
          <w:sz w:val="28"/>
          <w:szCs w:val="28"/>
        </w:rPr>
        <w:t>Мета статті –</w:t>
      </w:r>
      <w:r w:rsidRPr="00295001">
        <w:rPr>
          <w:rFonts w:ascii="Arial CYR" w:hAnsi="Arial CYR"/>
          <w:spacing w:val="-4"/>
          <w:sz w:val="28"/>
          <w:szCs w:val="28"/>
        </w:rPr>
        <w:t xml:space="preserve"> розкрити особливості педагогічного артистизму як важ</w:t>
      </w:r>
      <w:r w:rsidR="00790512" w:rsidRPr="00295001">
        <w:rPr>
          <w:rFonts w:ascii="Arial CYR" w:hAnsi="Arial CYR"/>
          <w:spacing w:val="-4"/>
          <w:sz w:val="28"/>
          <w:szCs w:val="28"/>
        </w:rPr>
        <w:softHyphen/>
      </w:r>
      <w:r w:rsidR="00025807" w:rsidRPr="00295001">
        <w:rPr>
          <w:rFonts w:ascii="Arial CYR" w:hAnsi="Arial CYR"/>
          <w:spacing w:val="-4"/>
          <w:sz w:val="28"/>
          <w:szCs w:val="28"/>
        </w:rPr>
        <w:softHyphen/>
      </w:r>
      <w:r w:rsidRPr="00295001">
        <w:rPr>
          <w:rFonts w:ascii="Arial CYR" w:hAnsi="Arial CYR"/>
          <w:spacing w:val="-4"/>
          <w:sz w:val="28"/>
          <w:szCs w:val="28"/>
        </w:rPr>
        <w:t>ливої складової професійної майстерності вчителя музичного мис</w:t>
      </w:r>
      <w:r w:rsidR="00790512" w:rsidRPr="00295001">
        <w:rPr>
          <w:rFonts w:ascii="Arial CYR" w:hAnsi="Arial CYR"/>
          <w:spacing w:val="-4"/>
          <w:sz w:val="28"/>
          <w:szCs w:val="28"/>
        </w:rPr>
        <w:softHyphen/>
      </w:r>
      <w:r w:rsidRPr="00295001">
        <w:rPr>
          <w:rFonts w:ascii="Arial CYR" w:hAnsi="Arial CYR"/>
          <w:spacing w:val="-4"/>
          <w:sz w:val="28"/>
          <w:szCs w:val="28"/>
        </w:rPr>
        <w:t>тецтва.</w:t>
      </w:r>
    </w:p>
    <w:p w:rsidR="00D26FEE" w:rsidRPr="00D26FEE" w:rsidRDefault="00D26FEE" w:rsidP="00295001">
      <w:pPr>
        <w:spacing w:after="0" w:line="254" w:lineRule="auto"/>
        <w:ind w:firstLine="709"/>
        <w:jc w:val="both"/>
        <w:rPr>
          <w:rFonts w:ascii="Arial CYR" w:hAnsi="Arial CYR"/>
          <w:sz w:val="28"/>
          <w:szCs w:val="28"/>
        </w:rPr>
      </w:pPr>
      <w:r w:rsidRPr="00D26FEE">
        <w:rPr>
          <w:rFonts w:ascii="Arial CYR" w:hAnsi="Arial CYR"/>
          <w:sz w:val="28"/>
          <w:szCs w:val="28"/>
        </w:rPr>
        <w:t>Ідея поєднання акторської, режи</w:t>
      </w:r>
      <w:r w:rsidR="00025807">
        <w:rPr>
          <w:rFonts w:ascii="Arial CYR" w:hAnsi="Arial CYR"/>
          <w:sz w:val="28"/>
          <w:szCs w:val="28"/>
        </w:rPr>
        <w:softHyphen/>
      </w:r>
      <w:r w:rsidRPr="00D26FEE">
        <w:rPr>
          <w:rFonts w:ascii="Arial CYR" w:hAnsi="Arial CYR"/>
          <w:sz w:val="28"/>
          <w:szCs w:val="28"/>
        </w:rPr>
        <w:t>сер</w:t>
      </w:r>
      <w:r w:rsidR="00025807">
        <w:rPr>
          <w:rFonts w:ascii="Arial CYR" w:hAnsi="Arial CYR"/>
          <w:sz w:val="28"/>
          <w:szCs w:val="28"/>
        </w:rPr>
        <w:softHyphen/>
      </w:r>
      <w:r w:rsidRPr="00D26FEE">
        <w:rPr>
          <w:rFonts w:ascii="Arial CYR" w:hAnsi="Arial CYR"/>
          <w:sz w:val="28"/>
          <w:szCs w:val="28"/>
        </w:rPr>
        <w:t>ської та педагогічної діяльності розроблялася</w:t>
      </w:r>
      <w:r w:rsidR="00767830">
        <w:rPr>
          <w:rFonts w:ascii="Arial CYR" w:hAnsi="Arial CYR"/>
          <w:sz w:val="28"/>
          <w:szCs w:val="28"/>
        </w:rPr>
        <w:t>,</w:t>
      </w:r>
      <w:r w:rsidRPr="00D26FEE">
        <w:rPr>
          <w:rFonts w:ascii="Arial CYR" w:hAnsi="Arial CYR"/>
          <w:sz w:val="28"/>
          <w:szCs w:val="28"/>
        </w:rPr>
        <w:t xml:space="preserve"> починаючи ще з 20-х років минулого століття, у </w:t>
      </w:r>
      <w:r w:rsidR="00767830">
        <w:rPr>
          <w:rFonts w:ascii="Arial CYR" w:hAnsi="Arial CYR"/>
          <w:sz w:val="28"/>
          <w:szCs w:val="28"/>
        </w:rPr>
        <w:t>працях</w:t>
      </w:r>
      <w:r w:rsidRPr="00D26FEE">
        <w:rPr>
          <w:rFonts w:ascii="Arial CYR" w:hAnsi="Arial CYR"/>
          <w:sz w:val="28"/>
          <w:szCs w:val="28"/>
        </w:rPr>
        <w:t xml:space="preserve"> таких видатних педагогів</w:t>
      </w:r>
      <w:r w:rsidR="00767830">
        <w:rPr>
          <w:rFonts w:ascii="Arial CYR" w:hAnsi="Arial CYR"/>
          <w:sz w:val="28"/>
          <w:szCs w:val="28"/>
        </w:rPr>
        <w:t>,</w:t>
      </w:r>
      <w:r w:rsidRPr="00D26FEE">
        <w:rPr>
          <w:rFonts w:ascii="Arial CYR" w:hAnsi="Arial CYR"/>
          <w:sz w:val="28"/>
          <w:szCs w:val="28"/>
        </w:rPr>
        <w:t xml:space="preserve"> як В. О. Сухомлинський, В. М. Шацька, Н. Л. Гродзенська, Д. Б. Кабалев</w:t>
      </w:r>
      <w:r w:rsidR="00025807">
        <w:rPr>
          <w:rFonts w:ascii="Arial CYR" w:hAnsi="Arial CYR"/>
          <w:sz w:val="28"/>
          <w:szCs w:val="28"/>
        </w:rPr>
        <w:softHyphen/>
      </w:r>
      <w:r w:rsidRPr="00D26FEE">
        <w:rPr>
          <w:rFonts w:ascii="Arial CYR" w:hAnsi="Arial CYR"/>
          <w:sz w:val="28"/>
          <w:szCs w:val="28"/>
        </w:rPr>
        <w:t xml:space="preserve">ський, які спрямовували свою увагу на </w:t>
      </w:r>
      <w:r w:rsidRPr="00D26FEE">
        <w:rPr>
          <w:rFonts w:ascii="Arial CYR" w:hAnsi="Arial CYR"/>
          <w:sz w:val="28"/>
          <w:szCs w:val="28"/>
        </w:rPr>
        <w:lastRenderedPageBreak/>
        <w:t>драматичні дії педагога, його артистизм та "здатність емоційно розкрити тему уроку" [8,</w:t>
      </w:r>
      <w:r w:rsidRPr="00D26FEE">
        <w:rPr>
          <w:rFonts w:ascii="Arial CYR" w:hAnsi="Arial CYR"/>
          <w:sz w:val="28"/>
          <w:szCs w:val="28"/>
          <w:lang w:val="en-US"/>
        </w:rPr>
        <w:t> </w:t>
      </w:r>
      <w:r w:rsidRPr="00D26FEE">
        <w:rPr>
          <w:rFonts w:ascii="Arial CYR" w:hAnsi="Arial CYR"/>
          <w:sz w:val="28"/>
          <w:szCs w:val="28"/>
        </w:rPr>
        <w:t>с. 134].</w:t>
      </w:r>
    </w:p>
    <w:p w:rsidR="00D26FEE" w:rsidRPr="00D26FEE" w:rsidRDefault="00D26FEE" w:rsidP="00E87242">
      <w:pPr>
        <w:spacing w:after="0" w:line="250" w:lineRule="auto"/>
        <w:ind w:firstLine="709"/>
        <w:jc w:val="both"/>
        <w:rPr>
          <w:rFonts w:ascii="Arial CYR" w:hAnsi="Arial CYR"/>
          <w:sz w:val="28"/>
          <w:szCs w:val="28"/>
        </w:rPr>
      </w:pPr>
      <w:r w:rsidRPr="00D26FEE">
        <w:rPr>
          <w:rFonts w:ascii="Arial CYR" w:hAnsi="Arial CYR"/>
          <w:sz w:val="28"/>
          <w:szCs w:val="28"/>
        </w:rPr>
        <w:t>У 30–60-х роках заклали основи театральної педагогіки К. С. Ста</w:t>
      </w:r>
      <w:r w:rsidR="00025807">
        <w:rPr>
          <w:rFonts w:ascii="Arial CYR" w:hAnsi="Arial CYR"/>
          <w:sz w:val="28"/>
          <w:szCs w:val="28"/>
        </w:rPr>
        <w:softHyphen/>
      </w:r>
      <w:r w:rsidRPr="00D26FEE">
        <w:rPr>
          <w:rFonts w:ascii="Arial CYR" w:hAnsi="Arial CYR"/>
          <w:sz w:val="28"/>
          <w:szCs w:val="28"/>
        </w:rPr>
        <w:t>ніс</w:t>
      </w:r>
      <w:r w:rsidR="00025807">
        <w:rPr>
          <w:rFonts w:ascii="Arial CYR" w:hAnsi="Arial CYR"/>
          <w:sz w:val="28"/>
          <w:szCs w:val="28"/>
        </w:rPr>
        <w:softHyphen/>
      </w:r>
      <w:r w:rsidRPr="00D26FEE">
        <w:rPr>
          <w:rFonts w:ascii="Arial CYR" w:hAnsi="Arial CYR"/>
          <w:sz w:val="28"/>
          <w:szCs w:val="28"/>
        </w:rPr>
        <w:t>лавський та його наступники: В. І. Немирович-Данченко та Є. Б. Вах</w:t>
      </w:r>
      <w:r w:rsidR="00025807">
        <w:rPr>
          <w:rFonts w:ascii="Arial CYR" w:hAnsi="Arial CYR"/>
          <w:sz w:val="28"/>
          <w:szCs w:val="28"/>
        </w:rPr>
        <w:softHyphen/>
      </w:r>
      <w:r w:rsidRPr="00D26FEE">
        <w:rPr>
          <w:rFonts w:ascii="Arial CYR" w:hAnsi="Arial CYR"/>
          <w:sz w:val="28"/>
          <w:szCs w:val="28"/>
        </w:rPr>
        <w:t>тан</w:t>
      </w:r>
      <w:r w:rsidR="00025807">
        <w:rPr>
          <w:rFonts w:ascii="Arial CYR" w:hAnsi="Arial CYR"/>
          <w:sz w:val="28"/>
          <w:szCs w:val="28"/>
        </w:rPr>
        <w:softHyphen/>
      </w:r>
      <w:r w:rsidRPr="00D26FEE">
        <w:rPr>
          <w:rFonts w:ascii="Arial CYR" w:hAnsi="Arial CYR"/>
          <w:sz w:val="28"/>
          <w:szCs w:val="28"/>
        </w:rPr>
        <w:t>гов. На думку дослідників, мистецтво актора складне "до незвичай</w:t>
      </w:r>
      <w:r w:rsidR="00025807">
        <w:rPr>
          <w:rFonts w:ascii="Arial CYR" w:hAnsi="Arial CYR"/>
          <w:sz w:val="28"/>
          <w:szCs w:val="28"/>
        </w:rPr>
        <w:softHyphen/>
      </w:r>
      <w:r w:rsidR="00204240">
        <w:rPr>
          <w:rFonts w:ascii="Arial CYR" w:hAnsi="Arial CYR"/>
          <w:sz w:val="28"/>
          <w:szCs w:val="28"/>
        </w:rPr>
        <w:t>ності"</w:t>
      </w:r>
      <w:r w:rsidRPr="00D26FEE">
        <w:rPr>
          <w:rFonts w:ascii="Arial CYR" w:hAnsi="Arial CYR"/>
          <w:sz w:val="28"/>
          <w:szCs w:val="28"/>
        </w:rPr>
        <w:t xml:space="preserve"> і дані, за допомогою яких "актор володіє глядачами, різнобічні: заразливість, особиста чарівність, правильність інтуїції, дикція, пластич</w:t>
      </w:r>
      <w:r w:rsidR="00025807">
        <w:rPr>
          <w:rFonts w:ascii="Arial CYR" w:hAnsi="Arial CYR"/>
          <w:sz w:val="28"/>
          <w:szCs w:val="28"/>
        </w:rPr>
        <w:softHyphen/>
      </w:r>
      <w:r w:rsidRPr="00D26FEE">
        <w:rPr>
          <w:rFonts w:ascii="Arial CYR" w:hAnsi="Arial CYR"/>
          <w:sz w:val="28"/>
          <w:szCs w:val="28"/>
        </w:rPr>
        <w:t>ність, краса жесту, здатність до характерності, праця, любов до справи, смак тощо" [10,</w:t>
      </w:r>
      <w:r w:rsidRPr="00D26FEE">
        <w:rPr>
          <w:rFonts w:ascii="Arial CYR" w:hAnsi="Arial CYR"/>
          <w:sz w:val="28"/>
          <w:szCs w:val="28"/>
          <w:lang w:val="en-US"/>
        </w:rPr>
        <w:t> </w:t>
      </w:r>
      <w:r w:rsidRPr="00D26FEE">
        <w:rPr>
          <w:rFonts w:ascii="Arial CYR" w:hAnsi="Arial CYR"/>
          <w:sz w:val="28"/>
          <w:szCs w:val="28"/>
        </w:rPr>
        <w:t>с. 355].</w:t>
      </w:r>
    </w:p>
    <w:p w:rsidR="00D26FEE" w:rsidRPr="00D26FEE" w:rsidRDefault="00D26FEE" w:rsidP="00E87242">
      <w:pPr>
        <w:spacing w:after="0" w:line="250" w:lineRule="auto"/>
        <w:ind w:firstLine="709"/>
        <w:jc w:val="both"/>
        <w:rPr>
          <w:rFonts w:ascii="Arial CYR" w:hAnsi="Arial CYR"/>
          <w:sz w:val="28"/>
          <w:szCs w:val="28"/>
        </w:rPr>
      </w:pPr>
      <w:r w:rsidRPr="00D26FEE">
        <w:rPr>
          <w:rFonts w:ascii="Arial CYR" w:hAnsi="Arial CYR"/>
          <w:sz w:val="28"/>
          <w:szCs w:val="28"/>
        </w:rPr>
        <w:t>К. С. Станіславський характеризує артистизм як наявність творчих здатностей особистості у поєднанні з виразними даними, поставленим голосом, виразними очима, гарними лініями тіла, пластикою тощо [11,</w:t>
      </w:r>
      <w:r w:rsidRPr="00D26FEE">
        <w:rPr>
          <w:rFonts w:ascii="Arial CYR" w:hAnsi="Arial CYR"/>
          <w:sz w:val="28"/>
          <w:szCs w:val="28"/>
          <w:lang w:val="en-US"/>
        </w:rPr>
        <w:t> </w:t>
      </w:r>
      <w:r w:rsidRPr="00D26FEE">
        <w:rPr>
          <w:rFonts w:ascii="Arial CYR" w:hAnsi="Arial CYR"/>
          <w:sz w:val="28"/>
          <w:szCs w:val="28"/>
        </w:rPr>
        <w:t xml:space="preserve">с. 151].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У 80-х роках вийшли праці, присвячені формуванню акторських здібностей у педагогічній діяльності. В наш час підготовка вчителя музич</w:t>
      </w:r>
      <w:r w:rsidR="00025807">
        <w:rPr>
          <w:rFonts w:ascii="Arial CYR" w:hAnsi="Arial CYR"/>
          <w:sz w:val="28"/>
          <w:szCs w:val="28"/>
        </w:rPr>
        <w:softHyphen/>
      </w:r>
      <w:r w:rsidRPr="00D26FEE">
        <w:rPr>
          <w:rFonts w:ascii="Arial CYR" w:hAnsi="Arial CYR"/>
          <w:sz w:val="28"/>
          <w:szCs w:val="28"/>
        </w:rPr>
        <w:t>ного мистецтва, зазвичай, зосереджена на методиці викладання, на змістових аспектах проведення уроку. Втім недостатньо уваги приділя</w:t>
      </w:r>
      <w:r w:rsidR="00025807">
        <w:rPr>
          <w:rFonts w:ascii="Arial CYR" w:hAnsi="Arial CYR"/>
          <w:sz w:val="28"/>
          <w:szCs w:val="28"/>
        </w:rPr>
        <w:softHyphen/>
      </w:r>
      <w:r w:rsidRPr="00D26FEE">
        <w:rPr>
          <w:rFonts w:ascii="Arial CYR" w:hAnsi="Arial CYR"/>
          <w:sz w:val="28"/>
          <w:szCs w:val="28"/>
        </w:rPr>
        <w:t>ється особливостям акторської поведінки вчителя або учня, що для вті</w:t>
      </w:r>
      <w:r w:rsidR="00295001">
        <w:rPr>
          <w:rFonts w:ascii="Arial CYR" w:hAnsi="Arial CYR"/>
          <w:sz w:val="28"/>
          <w:szCs w:val="28"/>
        </w:rPr>
        <w:softHyphen/>
      </w:r>
      <w:r w:rsidRPr="00D26FEE">
        <w:rPr>
          <w:rFonts w:ascii="Arial CYR" w:hAnsi="Arial CYR"/>
          <w:sz w:val="28"/>
          <w:szCs w:val="28"/>
        </w:rPr>
        <w:t>лен</w:t>
      </w:r>
      <w:r w:rsidR="00295001">
        <w:rPr>
          <w:rFonts w:ascii="Arial CYR" w:hAnsi="Arial CYR"/>
          <w:sz w:val="28"/>
          <w:szCs w:val="28"/>
        </w:rPr>
        <w:softHyphen/>
      </w:r>
      <w:r w:rsidRPr="00D26FEE">
        <w:rPr>
          <w:rFonts w:ascii="Arial CYR" w:hAnsi="Arial CYR"/>
          <w:sz w:val="28"/>
          <w:szCs w:val="28"/>
        </w:rPr>
        <w:t>ня художнього образу є дуже важливим. При підготовці важливо продумати та відібрати різні театральні вправи, які підкріплюються повто</w:t>
      </w:r>
      <w:r w:rsidR="008B0AD1">
        <w:rPr>
          <w:rFonts w:ascii="Arial CYR" w:hAnsi="Arial CYR"/>
          <w:sz w:val="28"/>
          <w:szCs w:val="28"/>
        </w:rPr>
        <w:softHyphen/>
      </w:r>
      <w:r w:rsidRPr="00D26FEE">
        <w:rPr>
          <w:rFonts w:ascii="Arial CYR" w:hAnsi="Arial CYR"/>
          <w:sz w:val="28"/>
          <w:szCs w:val="28"/>
        </w:rPr>
        <w:t>рю</w:t>
      </w:r>
      <w:r w:rsidR="00025807">
        <w:rPr>
          <w:rFonts w:ascii="Arial CYR" w:hAnsi="Arial CYR"/>
          <w:sz w:val="28"/>
          <w:szCs w:val="28"/>
        </w:rPr>
        <w:softHyphen/>
      </w:r>
      <w:r w:rsidRPr="00D26FEE">
        <w:rPr>
          <w:rFonts w:ascii="Arial CYR" w:hAnsi="Arial CYR"/>
          <w:sz w:val="28"/>
          <w:szCs w:val="28"/>
        </w:rPr>
        <w:t xml:space="preserve">ваністю у музичній діяльності та дадуть можливість розкрити акторські </w:t>
      </w:r>
      <w:r w:rsidRPr="00295001">
        <w:rPr>
          <w:rFonts w:ascii="Arial CYR" w:hAnsi="Arial CYR"/>
          <w:spacing w:val="-2"/>
          <w:sz w:val="28"/>
          <w:szCs w:val="28"/>
        </w:rPr>
        <w:t>здібності. Доцільні вправи сприятимуть розвитку та розкриттю актор</w:t>
      </w:r>
      <w:r w:rsidR="00025807" w:rsidRPr="00295001">
        <w:rPr>
          <w:rFonts w:ascii="Arial CYR" w:hAnsi="Arial CYR"/>
          <w:spacing w:val="-2"/>
          <w:sz w:val="28"/>
          <w:szCs w:val="28"/>
        </w:rPr>
        <w:softHyphen/>
      </w:r>
      <w:r w:rsidRPr="00295001">
        <w:rPr>
          <w:rFonts w:ascii="Arial CYR" w:hAnsi="Arial CYR"/>
          <w:spacing w:val="-2"/>
          <w:sz w:val="28"/>
          <w:szCs w:val="28"/>
        </w:rPr>
        <w:t>ського потенціалу особистості й, відповідно, творчого потенціалу вчите</w:t>
      </w:r>
      <w:r w:rsidR="00025807" w:rsidRPr="00295001">
        <w:rPr>
          <w:rFonts w:ascii="Arial CYR" w:hAnsi="Arial CYR"/>
          <w:spacing w:val="-2"/>
          <w:sz w:val="28"/>
          <w:szCs w:val="28"/>
        </w:rPr>
        <w:softHyphen/>
      </w:r>
      <w:r w:rsidRPr="00295001">
        <w:rPr>
          <w:rFonts w:ascii="Arial CYR" w:hAnsi="Arial CYR"/>
          <w:spacing w:val="-2"/>
          <w:sz w:val="28"/>
          <w:szCs w:val="28"/>
        </w:rPr>
        <w:t>ля та його учнів за допомогою музики. Відтак артистизм як необ</w:t>
      </w:r>
      <w:r w:rsidR="008B0AD1">
        <w:rPr>
          <w:rFonts w:ascii="Arial CYR" w:hAnsi="Arial CYR"/>
          <w:spacing w:val="-2"/>
          <w:sz w:val="28"/>
          <w:szCs w:val="28"/>
        </w:rPr>
        <w:softHyphen/>
      </w:r>
      <w:r w:rsidRPr="00295001">
        <w:rPr>
          <w:rFonts w:ascii="Arial CYR" w:hAnsi="Arial CYR"/>
          <w:spacing w:val="-2"/>
          <w:sz w:val="28"/>
          <w:szCs w:val="28"/>
        </w:rPr>
        <w:t>хід</w:t>
      </w:r>
      <w:r w:rsidR="008B0AD1">
        <w:rPr>
          <w:rFonts w:ascii="Arial CYR" w:hAnsi="Arial CYR"/>
          <w:spacing w:val="-2"/>
          <w:sz w:val="28"/>
          <w:szCs w:val="28"/>
        </w:rPr>
        <w:softHyphen/>
      </w:r>
      <w:r w:rsidRPr="00295001">
        <w:rPr>
          <w:rFonts w:ascii="Arial CYR" w:hAnsi="Arial CYR"/>
          <w:spacing w:val="-2"/>
          <w:sz w:val="28"/>
          <w:szCs w:val="28"/>
        </w:rPr>
        <w:t>ний компо</w:t>
      </w:r>
      <w:r w:rsidR="00295001">
        <w:rPr>
          <w:rFonts w:ascii="Arial CYR" w:hAnsi="Arial CYR"/>
          <w:spacing w:val="-2"/>
          <w:sz w:val="28"/>
          <w:szCs w:val="28"/>
        </w:rPr>
        <w:softHyphen/>
      </w:r>
      <w:r w:rsidRPr="00295001">
        <w:rPr>
          <w:rFonts w:ascii="Arial CYR" w:hAnsi="Arial CYR"/>
          <w:spacing w:val="-2"/>
          <w:sz w:val="28"/>
          <w:szCs w:val="28"/>
        </w:rPr>
        <w:t>нент педагогічного професіоналізму та майстерності передба</w:t>
      </w:r>
      <w:r w:rsidR="008B0AD1">
        <w:rPr>
          <w:rFonts w:ascii="Arial CYR" w:hAnsi="Arial CYR"/>
          <w:spacing w:val="-2"/>
          <w:sz w:val="28"/>
          <w:szCs w:val="28"/>
        </w:rPr>
        <w:softHyphen/>
      </w:r>
      <w:r w:rsidRPr="00295001">
        <w:rPr>
          <w:rFonts w:ascii="Arial CYR" w:hAnsi="Arial CYR"/>
          <w:spacing w:val="-2"/>
          <w:sz w:val="28"/>
          <w:szCs w:val="28"/>
        </w:rPr>
        <w:t>чає відвер</w:t>
      </w:r>
      <w:r w:rsidR="00295001">
        <w:rPr>
          <w:rFonts w:ascii="Arial CYR" w:hAnsi="Arial CYR"/>
          <w:spacing w:val="-2"/>
          <w:sz w:val="28"/>
          <w:szCs w:val="28"/>
        </w:rPr>
        <w:softHyphen/>
      </w:r>
      <w:r w:rsidRPr="00295001">
        <w:rPr>
          <w:rFonts w:ascii="Arial CYR" w:hAnsi="Arial CYR"/>
          <w:spacing w:val="-2"/>
          <w:sz w:val="28"/>
          <w:szCs w:val="28"/>
        </w:rPr>
        <w:t>тість і безпосередність вчителя, уміння говорити і діяти</w:t>
      </w:r>
      <w:r w:rsidR="009676BA">
        <w:rPr>
          <w:rFonts w:ascii="Arial CYR" w:hAnsi="Arial CYR"/>
          <w:spacing w:val="-2"/>
          <w:sz w:val="28"/>
          <w:szCs w:val="28"/>
        </w:rPr>
        <w:t>,</w:t>
      </w:r>
      <w:r w:rsidRPr="00295001">
        <w:rPr>
          <w:rFonts w:ascii="Arial CYR" w:hAnsi="Arial CYR"/>
          <w:spacing w:val="-2"/>
          <w:sz w:val="28"/>
          <w:szCs w:val="28"/>
        </w:rPr>
        <w:t xml:space="preserve"> спира</w:t>
      </w:r>
      <w:r w:rsidR="00025807" w:rsidRPr="00295001">
        <w:rPr>
          <w:rFonts w:ascii="Arial CYR" w:hAnsi="Arial CYR"/>
          <w:spacing w:val="-2"/>
          <w:sz w:val="28"/>
          <w:szCs w:val="28"/>
        </w:rPr>
        <w:softHyphen/>
      </w:r>
      <w:r w:rsidRPr="00295001">
        <w:rPr>
          <w:rFonts w:ascii="Arial CYR" w:hAnsi="Arial CYR"/>
          <w:spacing w:val="-2"/>
          <w:sz w:val="28"/>
          <w:szCs w:val="28"/>
        </w:rPr>
        <w:t>ю</w:t>
      </w:r>
      <w:r w:rsidR="00295001" w:rsidRPr="00295001">
        <w:rPr>
          <w:rFonts w:ascii="Arial CYR" w:hAnsi="Arial CYR"/>
          <w:spacing w:val="-2"/>
          <w:sz w:val="28"/>
          <w:szCs w:val="28"/>
        </w:rPr>
        <w:softHyphen/>
      </w:r>
      <w:r w:rsidRPr="00295001">
        <w:rPr>
          <w:rFonts w:ascii="Arial CYR" w:hAnsi="Arial CYR"/>
          <w:spacing w:val="-2"/>
          <w:sz w:val="28"/>
          <w:szCs w:val="28"/>
        </w:rPr>
        <w:t>чись на обста</w:t>
      </w:r>
      <w:r w:rsidR="008B0AD1">
        <w:rPr>
          <w:rFonts w:ascii="Arial CYR" w:hAnsi="Arial CYR"/>
          <w:spacing w:val="-2"/>
          <w:sz w:val="28"/>
          <w:szCs w:val="28"/>
        </w:rPr>
        <w:softHyphen/>
      </w:r>
      <w:r w:rsidRPr="00295001">
        <w:rPr>
          <w:rFonts w:ascii="Arial CYR" w:hAnsi="Arial CYR"/>
          <w:spacing w:val="-2"/>
          <w:sz w:val="28"/>
          <w:szCs w:val="28"/>
        </w:rPr>
        <w:t>ви</w:t>
      </w:r>
      <w:r w:rsidR="008B0AD1">
        <w:rPr>
          <w:rFonts w:ascii="Arial CYR" w:hAnsi="Arial CYR"/>
          <w:spacing w:val="-2"/>
          <w:sz w:val="28"/>
          <w:szCs w:val="28"/>
        </w:rPr>
        <w:softHyphen/>
      </w:r>
      <w:r w:rsidRPr="00295001">
        <w:rPr>
          <w:rFonts w:ascii="Arial CYR" w:hAnsi="Arial CYR"/>
          <w:spacing w:val="-2"/>
          <w:sz w:val="28"/>
          <w:szCs w:val="28"/>
        </w:rPr>
        <w:t>ни. Артистичний педагог володіє здатністю "зачарову</w:t>
      </w:r>
      <w:r w:rsidR="00025807" w:rsidRPr="00295001">
        <w:rPr>
          <w:rFonts w:ascii="Arial CYR" w:hAnsi="Arial CYR"/>
          <w:spacing w:val="-2"/>
          <w:sz w:val="28"/>
          <w:szCs w:val="28"/>
        </w:rPr>
        <w:softHyphen/>
      </w:r>
      <w:r w:rsidRPr="00295001">
        <w:rPr>
          <w:rFonts w:ascii="Arial CYR" w:hAnsi="Arial CYR"/>
          <w:spacing w:val="-2"/>
          <w:sz w:val="28"/>
          <w:szCs w:val="28"/>
        </w:rPr>
        <w:t>вати" своїми почуттями, переживаннями, радістю, смутком, важливо воло</w:t>
      </w:r>
      <w:r w:rsidR="008B0AD1">
        <w:rPr>
          <w:rFonts w:ascii="Arial CYR" w:hAnsi="Arial CYR"/>
          <w:spacing w:val="-2"/>
          <w:sz w:val="28"/>
          <w:szCs w:val="28"/>
        </w:rPr>
        <w:softHyphen/>
      </w:r>
      <w:r w:rsidRPr="00295001">
        <w:rPr>
          <w:rFonts w:ascii="Arial CYR" w:hAnsi="Arial CYR"/>
          <w:spacing w:val="-2"/>
          <w:sz w:val="28"/>
          <w:szCs w:val="28"/>
        </w:rPr>
        <w:t>діти правиль</w:t>
      </w:r>
      <w:r w:rsidR="00295001">
        <w:rPr>
          <w:rFonts w:ascii="Arial CYR" w:hAnsi="Arial CYR"/>
          <w:spacing w:val="-2"/>
          <w:sz w:val="28"/>
          <w:szCs w:val="28"/>
        </w:rPr>
        <w:softHyphen/>
      </w:r>
      <w:r w:rsidRPr="00295001">
        <w:rPr>
          <w:rFonts w:ascii="Arial CYR" w:hAnsi="Arial CYR"/>
          <w:spacing w:val="-2"/>
          <w:sz w:val="28"/>
          <w:szCs w:val="28"/>
        </w:rPr>
        <w:t>ним інтонуванням, тобто правильною дикцією та силою звуку.</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Варто зазначити, що поняття "педагогічний артистизм" ще не має повного тлумачення, хоча спостерігаються описи та деталізовані визна</w:t>
      </w:r>
      <w:r w:rsidR="00025807">
        <w:rPr>
          <w:rFonts w:ascii="Arial CYR" w:hAnsi="Arial CYR"/>
          <w:sz w:val="28"/>
          <w:szCs w:val="28"/>
        </w:rPr>
        <w:softHyphen/>
      </w:r>
      <w:r w:rsidRPr="00D26FEE">
        <w:rPr>
          <w:rFonts w:ascii="Arial CYR" w:hAnsi="Arial CYR"/>
          <w:sz w:val="28"/>
          <w:szCs w:val="28"/>
        </w:rPr>
        <w:t xml:space="preserve">чення структури, критеріїв </w:t>
      </w:r>
      <w:r w:rsidR="009676BA">
        <w:rPr>
          <w:rFonts w:ascii="Arial CYR" w:hAnsi="Arial CYR"/>
          <w:sz w:val="28"/>
          <w:szCs w:val="28"/>
        </w:rPr>
        <w:t>і</w:t>
      </w:r>
      <w:r w:rsidRPr="00D26FEE">
        <w:rPr>
          <w:rFonts w:ascii="Arial CYR" w:hAnsi="Arial CYR"/>
          <w:sz w:val="28"/>
          <w:szCs w:val="28"/>
        </w:rPr>
        <w:t xml:space="preserve"> методів діагностики. Так, В. А. Зягвязин</w:t>
      </w:r>
      <w:r w:rsidR="00025807">
        <w:rPr>
          <w:rFonts w:ascii="Arial CYR" w:hAnsi="Arial CYR"/>
          <w:sz w:val="28"/>
          <w:szCs w:val="28"/>
        </w:rPr>
        <w:softHyphen/>
      </w:r>
      <w:r w:rsidRPr="00D26FEE">
        <w:rPr>
          <w:rFonts w:ascii="Arial CYR" w:hAnsi="Arial CYR"/>
          <w:sz w:val="28"/>
          <w:szCs w:val="28"/>
        </w:rPr>
        <w:t>ський вважав, що артистизм – особлива образно-емоційна мова творення нового; проникливий стиль співтворчості педагога та учня, орієнтовний на розуміння та діалог з іншими; витончене та тонке мере</w:t>
      </w:r>
      <w:r w:rsidR="00025807">
        <w:rPr>
          <w:rFonts w:ascii="Arial CYR" w:hAnsi="Arial CYR"/>
          <w:sz w:val="28"/>
          <w:szCs w:val="28"/>
        </w:rPr>
        <w:softHyphen/>
      </w:r>
      <w:r w:rsidRPr="00D26FEE">
        <w:rPr>
          <w:rFonts w:ascii="Arial CYR" w:hAnsi="Arial CYR"/>
          <w:sz w:val="28"/>
          <w:szCs w:val="28"/>
        </w:rPr>
        <w:t xml:space="preserve">живо створення живого почуття, знання й змісту, що народжується "тут і зараз" [4, с. 31]; здатність майже миттєво переключатися у новій ситуації, опинитися у новому образі, можливість збагачення особистісних виявів, образний шлях постановки та вирішення проблеми.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О.</w:t>
      </w:r>
      <w:r w:rsidRPr="00D26FEE">
        <w:rPr>
          <w:rFonts w:ascii="Arial CYR" w:hAnsi="Arial CYR"/>
          <w:sz w:val="28"/>
          <w:szCs w:val="28"/>
          <w:lang w:val="en-US"/>
        </w:rPr>
        <w:t> </w:t>
      </w:r>
      <w:r w:rsidRPr="00D26FEE">
        <w:rPr>
          <w:rFonts w:ascii="Arial CYR" w:hAnsi="Arial CYR"/>
          <w:sz w:val="28"/>
          <w:szCs w:val="28"/>
        </w:rPr>
        <w:t xml:space="preserve">Булатова вважає, що артистизм – не тільки здатність красиво, переконливо щось передати, а й емоційно вплинути на учня. "Справжній артистизм – це краса і багатство внутрішнього світу педагога, уміння </w:t>
      </w:r>
      <w:r w:rsidRPr="00D26FEE">
        <w:rPr>
          <w:rFonts w:ascii="Arial CYR" w:hAnsi="Arial CYR"/>
          <w:sz w:val="28"/>
          <w:szCs w:val="28"/>
        </w:rPr>
        <w:lastRenderedPageBreak/>
        <w:t>вирішувати завдання, проектувати майбутнє. Артистизму неможливо навчитися, прочитавши положення, що містяться в книгах. Можна зрозу</w:t>
      </w:r>
      <w:r w:rsidR="00025807">
        <w:rPr>
          <w:rFonts w:ascii="Arial CYR" w:hAnsi="Arial CYR"/>
          <w:sz w:val="28"/>
          <w:szCs w:val="28"/>
        </w:rPr>
        <w:softHyphen/>
      </w:r>
      <w:r w:rsidRPr="00D26FEE">
        <w:rPr>
          <w:rFonts w:ascii="Arial CYR" w:hAnsi="Arial CYR"/>
          <w:sz w:val="28"/>
          <w:szCs w:val="28"/>
        </w:rPr>
        <w:t>міти й прийняти ідеї, залучити до роботи щодо виявлення їх здібностей та вмінь, які пов’язані з інтуїцією, імпровізацією, технікою та виразністю рухів та жестів, самопрезентацією, відкритістю, переконливістю [3,</w:t>
      </w:r>
      <w:r w:rsidRPr="00D26FEE">
        <w:rPr>
          <w:rFonts w:ascii="Arial CYR" w:hAnsi="Arial CYR"/>
          <w:sz w:val="28"/>
          <w:szCs w:val="28"/>
          <w:lang w:val="en-US"/>
        </w:rPr>
        <w:t> </w:t>
      </w:r>
      <w:r w:rsidRPr="00D26FEE">
        <w:rPr>
          <w:rFonts w:ascii="Arial CYR" w:hAnsi="Arial CYR"/>
          <w:sz w:val="28"/>
          <w:szCs w:val="28"/>
        </w:rPr>
        <w:t>с. 47].</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Велику увагу розвитку артистичних даних вчителя музичного мистецтва приділяв Е. Абдуллін, він вважав артистизм важливою профе</w:t>
      </w:r>
      <w:r w:rsidR="00025807">
        <w:rPr>
          <w:rFonts w:ascii="Arial CYR" w:hAnsi="Arial CYR"/>
          <w:sz w:val="28"/>
          <w:szCs w:val="28"/>
        </w:rPr>
        <w:softHyphen/>
      </w:r>
      <w:r w:rsidRPr="00D26FEE">
        <w:rPr>
          <w:rFonts w:ascii="Arial CYR" w:hAnsi="Arial CYR"/>
          <w:sz w:val="28"/>
          <w:szCs w:val="28"/>
        </w:rPr>
        <w:t>сійною якістю, що проявляється у його художньо-комунікативній, музич</w:t>
      </w:r>
      <w:r w:rsidR="00025807">
        <w:rPr>
          <w:rFonts w:ascii="Arial CYR" w:hAnsi="Arial CYR"/>
          <w:sz w:val="28"/>
          <w:szCs w:val="28"/>
        </w:rPr>
        <w:softHyphen/>
      </w:r>
      <w:r w:rsidRPr="00D26FEE">
        <w:rPr>
          <w:rFonts w:ascii="Arial CYR" w:hAnsi="Arial CYR"/>
          <w:sz w:val="28"/>
          <w:szCs w:val="28"/>
        </w:rPr>
        <w:t>но-вико</w:t>
      </w:r>
      <w:r w:rsidR="00025807">
        <w:rPr>
          <w:rFonts w:ascii="Arial CYR" w:hAnsi="Arial CYR"/>
          <w:sz w:val="28"/>
          <w:szCs w:val="28"/>
        </w:rPr>
        <w:softHyphen/>
      </w:r>
      <w:r w:rsidRPr="00D26FEE">
        <w:rPr>
          <w:rFonts w:ascii="Arial CYR" w:hAnsi="Arial CYR"/>
          <w:sz w:val="28"/>
          <w:szCs w:val="28"/>
        </w:rPr>
        <w:t>навській та художньо-організаційній діяльності. Саме артистизм у професійній діяльності вчителя музичного мистецтва дозволяє збагатити "художньо-пізнавальні процеси емоційно-образною сферою, що стиму</w:t>
      </w:r>
      <w:r w:rsidR="00025807">
        <w:rPr>
          <w:rFonts w:ascii="Arial CYR" w:hAnsi="Arial CYR"/>
          <w:sz w:val="28"/>
          <w:szCs w:val="28"/>
        </w:rPr>
        <w:softHyphen/>
      </w:r>
      <w:r w:rsidRPr="00D26FEE">
        <w:rPr>
          <w:rFonts w:ascii="Arial CYR" w:hAnsi="Arial CYR"/>
          <w:sz w:val="28"/>
          <w:szCs w:val="28"/>
        </w:rPr>
        <w:t>люють творчий початок майбутнього фахівця" [1,</w:t>
      </w:r>
      <w:r w:rsidRPr="00D26FEE">
        <w:rPr>
          <w:rFonts w:ascii="Arial CYR" w:hAnsi="Arial CYR"/>
          <w:sz w:val="28"/>
          <w:szCs w:val="28"/>
          <w:lang w:val="en-US"/>
        </w:rPr>
        <w:t> </w:t>
      </w:r>
      <w:r w:rsidRPr="00D26FEE">
        <w:rPr>
          <w:rFonts w:ascii="Arial CYR" w:hAnsi="Arial CYR"/>
          <w:sz w:val="28"/>
          <w:szCs w:val="28"/>
        </w:rPr>
        <w:t>с.</w:t>
      </w:r>
      <w:r w:rsidRPr="00D26FEE">
        <w:rPr>
          <w:rFonts w:ascii="Arial CYR" w:hAnsi="Arial CYR"/>
          <w:sz w:val="28"/>
          <w:szCs w:val="28"/>
          <w:lang w:val="en-US"/>
        </w:rPr>
        <w:t> </w:t>
      </w:r>
      <w:r w:rsidRPr="00D26FEE">
        <w:rPr>
          <w:rFonts w:ascii="Arial CYR" w:hAnsi="Arial CYR"/>
          <w:sz w:val="28"/>
          <w:szCs w:val="28"/>
        </w:rPr>
        <w:t>134].</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І.</w:t>
      </w:r>
      <w:r w:rsidRPr="00D26FEE">
        <w:rPr>
          <w:rFonts w:ascii="Arial CYR" w:hAnsi="Arial CYR"/>
          <w:sz w:val="28"/>
          <w:szCs w:val="28"/>
          <w:lang w:val="en-US"/>
        </w:rPr>
        <w:t> </w:t>
      </w:r>
      <w:r w:rsidRPr="00D26FEE">
        <w:rPr>
          <w:rFonts w:ascii="Arial CYR" w:hAnsi="Arial CYR"/>
          <w:sz w:val="28"/>
          <w:szCs w:val="28"/>
        </w:rPr>
        <w:t>Зязюн стверджував, що артистизм у педагогічній діяльності потрі</w:t>
      </w:r>
      <w:r w:rsidR="00025807">
        <w:rPr>
          <w:rFonts w:ascii="Arial CYR" w:hAnsi="Arial CYR"/>
          <w:sz w:val="28"/>
          <w:szCs w:val="28"/>
        </w:rPr>
        <w:softHyphen/>
      </w:r>
      <w:r w:rsidRPr="00D26FEE">
        <w:rPr>
          <w:rFonts w:ascii="Arial CYR" w:hAnsi="Arial CYR"/>
          <w:sz w:val="28"/>
          <w:szCs w:val="28"/>
        </w:rPr>
        <w:t xml:space="preserve">бен не тільки артистові, але й педагогові, адже артистизм забезпечує самоорганізацію високого рівня професійної діяльності з правильною етикою та педагогічним </w:t>
      </w:r>
      <w:r w:rsidR="004A40D2">
        <w:rPr>
          <w:rFonts w:ascii="Arial CYR" w:hAnsi="Arial CYR"/>
          <w:sz w:val="28"/>
          <w:szCs w:val="28"/>
        </w:rPr>
        <w:t>"</w:t>
      </w:r>
      <w:r w:rsidRPr="00D26FEE">
        <w:rPr>
          <w:rFonts w:ascii="Arial CYR" w:hAnsi="Arial CYR"/>
          <w:sz w:val="28"/>
          <w:szCs w:val="28"/>
        </w:rPr>
        <w:t>вправленням</w:t>
      </w:r>
      <w:r w:rsidR="004A40D2">
        <w:rPr>
          <w:rFonts w:ascii="Arial CYR" w:hAnsi="Arial CYR"/>
          <w:sz w:val="28"/>
          <w:szCs w:val="28"/>
        </w:rPr>
        <w:t>"</w:t>
      </w:r>
      <w:r w:rsidRPr="00D26FEE">
        <w:rPr>
          <w:rFonts w:ascii="Arial CYR" w:hAnsi="Arial CYR"/>
          <w:sz w:val="28"/>
          <w:szCs w:val="28"/>
        </w:rPr>
        <w:t>. Вчений вказував на те, що брак артистизму послабить педагогічний вплив на учнів [5, с. 145].</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Про необхідність артистизму в діяльності вчителя зауважує Л. Май</w:t>
      </w:r>
      <w:r w:rsidR="00025807">
        <w:rPr>
          <w:rFonts w:ascii="Arial CYR" w:hAnsi="Arial CYR"/>
          <w:sz w:val="28"/>
          <w:szCs w:val="28"/>
        </w:rPr>
        <w:softHyphen/>
      </w:r>
      <w:r w:rsidRPr="00D26FEE">
        <w:rPr>
          <w:rFonts w:ascii="Arial CYR" w:hAnsi="Arial CYR"/>
          <w:sz w:val="28"/>
          <w:szCs w:val="28"/>
        </w:rPr>
        <w:t>ков</w:t>
      </w:r>
      <w:r w:rsidR="00025807">
        <w:rPr>
          <w:rFonts w:ascii="Arial CYR" w:hAnsi="Arial CYR"/>
          <w:sz w:val="28"/>
          <w:szCs w:val="28"/>
        </w:rPr>
        <w:softHyphen/>
      </w:r>
      <w:r w:rsidRPr="00D26FEE">
        <w:rPr>
          <w:rFonts w:ascii="Arial CYR" w:hAnsi="Arial CYR"/>
          <w:sz w:val="28"/>
          <w:szCs w:val="28"/>
        </w:rPr>
        <w:t>ська</w:t>
      </w:r>
      <w:r w:rsidR="00CF3FF5">
        <w:rPr>
          <w:rFonts w:ascii="Arial CYR" w:hAnsi="Arial CYR"/>
          <w:sz w:val="28"/>
          <w:szCs w:val="28"/>
        </w:rPr>
        <w:t>:</w:t>
      </w:r>
      <w:r w:rsidRPr="00D26FEE">
        <w:rPr>
          <w:rFonts w:ascii="Arial CYR" w:hAnsi="Arial CYR"/>
          <w:sz w:val="28"/>
          <w:szCs w:val="28"/>
        </w:rPr>
        <w:t xml:space="preserve"> "Артистизм – це така здатність, яка інтегрує у своєму змісті емоційно-експресивні, художньо-інтелектуальні, художньо-операційні сто</w:t>
      </w:r>
      <w:r w:rsidR="008B0AD1">
        <w:rPr>
          <w:rFonts w:ascii="Arial CYR" w:hAnsi="Arial CYR"/>
          <w:sz w:val="28"/>
          <w:szCs w:val="28"/>
        </w:rPr>
        <w:softHyphen/>
      </w:r>
      <w:r w:rsidR="00025807">
        <w:rPr>
          <w:rFonts w:ascii="Arial CYR" w:hAnsi="Arial CYR"/>
          <w:sz w:val="28"/>
          <w:szCs w:val="28"/>
        </w:rPr>
        <w:softHyphen/>
      </w:r>
      <w:r w:rsidR="00295001">
        <w:rPr>
          <w:rFonts w:ascii="Arial CYR" w:hAnsi="Arial CYR"/>
          <w:sz w:val="28"/>
          <w:szCs w:val="28"/>
        </w:rPr>
        <w:softHyphen/>
      </w:r>
      <w:r w:rsidRPr="00D26FEE">
        <w:rPr>
          <w:rFonts w:ascii="Arial CYR" w:hAnsi="Arial CYR"/>
          <w:sz w:val="28"/>
          <w:szCs w:val="28"/>
        </w:rPr>
        <w:t>рони, або іншими словами</w:t>
      </w:r>
      <w:r w:rsidR="00CF3FF5">
        <w:rPr>
          <w:rFonts w:ascii="Arial CYR" w:hAnsi="Arial CYR"/>
          <w:sz w:val="28"/>
          <w:szCs w:val="28"/>
        </w:rPr>
        <w:t>,</w:t>
      </w:r>
      <w:r w:rsidRPr="00D26FEE">
        <w:rPr>
          <w:rFonts w:ascii="Arial CYR" w:hAnsi="Arial CYR"/>
          <w:sz w:val="28"/>
          <w:szCs w:val="28"/>
        </w:rPr>
        <w:t xml:space="preserve"> артистизм – це здатність викликати в учнів афективно-естетичні переживання певної якості" [9,</w:t>
      </w:r>
      <w:r w:rsidRPr="00D26FEE">
        <w:rPr>
          <w:rFonts w:ascii="Arial CYR" w:hAnsi="Arial CYR"/>
          <w:sz w:val="28"/>
          <w:szCs w:val="28"/>
          <w:lang w:val="en-US"/>
        </w:rPr>
        <w:t> c</w:t>
      </w:r>
      <w:r w:rsidRPr="00D26FEE">
        <w:rPr>
          <w:rFonts w:ascii="Arial CYR" w:hAnsi="Arial CYR"/>
          <w:sz w:val="28"/>
          <w:szCs w:val="28"/>
        </w:rPr>
        <w:t>.</w:t>
      </w:r>
      <w:r w:rsidRPr="00D26FEE">
        <w:rPr>
          <w:rFonts w:ascii="Arial CYR" w:hAnsi="Arial CYR"/>
          <w:sz w:val="28"/>
          <w:szCs w:val="28"/>
          <w:lang w:val="en-US"/>
        </w:rPr>
        <w:t> </w:t>
      </w:r>
      <w:r w:rsidRPr="00D26FEE">
        <w:rPr>
          <w:rFonts w:ascii="Arial CYR" w:hAnsi="Arial CYR"/>
          <w:sz w:val="28"/>
          <w:szCs w:val="28"/>
        </w:rPr>
        <w:t>7]. Доповнюючи цю думку, Н. Іванова зауважує, що вчитель на уроці повинен бути сцена</w:t>
      </w:r>
      <w:r w:rsidR="005C3F64">
        <w:rPr>
          <w:rFonts w:ascii="Arial CYR" w:hAnsi="Arial CYR"/>
          <w:sz w:val="28"/>
          <w:szCs w:val="28"/>
        </w:rPr>
        <w:softHyphen/>
      </w:r>
      <w:r w:rsidRPr="00D26FEE">
        <w:rPr>
          <w:rFonts w:ascii="Arial CYR" w:hAnsi="Arial CYR"/>
          <w:sz w:val="28"/>
          <w:szCs w:val="28"/>
        </w:rPr>
        <w:t xml:space="preserve">ристом, режисером і одним із головних акторів, і звичайно ж, вимогливим критиком </w:t>
      </w:r>
      <w:r w:rsidRPr="00D26FEE">
        <w:rPr>
          <w:rFonts w:ascii="Arial CYR" w:hAnsi="Arial CYR"/>
          <w:sz w:val="28"/>
          <w:szCs w:val="28"/>
          <w:lang w:val="ru-RU"/>
        </w:rPr>
        <w:t>[6</w:t>
      </w:r>
      <w:r w:rsidRPr="00D26FEE">
        <w:rPr>
          <w:rFonts w:ascii="Arial CYR" w:hAnsi="Arial CYR"/>
          <w:sz w:val="28"/>
          <w:szCs w:val="28"/>
        </w:rPr>
        <w:t>,</w:t>
      </w:r>
      <w:r w:rsidRPr="00D26FEE">
        <w:rPr>
          <w:rFonts w:ascii="Arial CYR" w:hAnsi="Arial CYR"/>
          <w:sz w:val="28"/>
          <w:szCs w:val="28"/>
          <w:lang w:val="en-US"/>
        </w:rPr>
        <w:t> </w:t>
      </w:r>
      <w:r w:rsidRPr="00D26FEE">
        <w:rPr>
          <w:rFonts w:ascii="Arial CYR" w:hAnsi="Arial CYR"/>
          <w:sz w:val="28"/>
          <w:szCs w:val="28"/>
        </w:rPr>
        <w:t>с. 102</w:t>
      </w:r>
      <w:r w:rsidRPr="00D26FEE">
        <w:rPr>
          <w:rFonts w:ascii="Arial CYR" w:hAnsi="Arial CYR"/>
          <w:sz w:val="28"/>
          <w:szCs w:val="28"/>
          <w:lang w:val="ru-RU"/>
        </w:rPr>
        <w:t>]</w:t>
      </w:r>
      <w:r w:rsidRPr="00D26FEE">
        <w:rPr>
          <w:rFonts w:ascii="Arial CYR" w:hAnsi="Arial CYR"/>
          <w:sz w:val="28"/>
          <w:szCs w:val="28"/>
        </w:rPr>
        <w:t>.</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Визначаючи важливість артистизму в професійній діяльності вчи</w:t>
      </w:r>
      <w:r w:rsidR="00025807">
        <w:rPr>
          <w:rFonts w:ascii="Arial CYR" w:hAnsi="Arial CYR"/>
          <w:sz w:val="28"/>
          <w:szCs w:val="28"/>
        </w:rPr>
        <w:softHyphen/>
      </w:r>
      <w:r w:rsidRPr="00D26FEE">
        <w:rPr>
          <w:rFonts w:ascii="Arial CYR" w:hAnsi="Arial CYR"/>
          <w:sz w:val="28"/>
          <w:szCs w:val="28"/>
        </w:rPr>
        <w:t>теля музичного мистецтва</w:t>
      </w:r>
      <w:r w:rsidR="00CF3FF5">
        <w:rPr>
          <w:rFonts w:ascii="Arial CYR" w:hAnsi="Arial CYR"/>
          <w:sz w:val="28"/>
          <w:szCs w:val="28"/>
        </w:rPr>
        <w:t>,</w:t>
      </w:r>
      <w:r w:rsidRPr="00D26FEE">
        <w:rPr>
          <w:rFonts w:ascii="Arial CYR" w:hAnsi="Arial CYR"/>
          <w:sz w:val="28"/>
          <w:szCs w:val="28"/>
        </w:rPr>
        <w:t xml:space="preserve"> вчені </w:t>
      </w:r>
      <w:r w:rsidR="00CF3FF5">
        <w:rPr>
          <w:rFonts w:ascii="Arial CYR" w:hAnsi="Arial CYR"/>
          <w:sz w:val="28"/>
          <w:szCs w:val="28"/>
        </w:rPr>
        <w:t>за</w:t>
      </w:r>
      <w:r w:rsidRPr="00D26FEE">
        <w:rPr>
          <w:rFonts w:ascii="Arial CYR" w:hAnsi="Arial CYR"/>
          <w:sz w:val="28"/>
          <w:szCs w:val="28"/>
        </w:rPr>
        <w:t>значають</w:t>
      </w:r>
      <w:r w:rsidR="00CF3FF5">
        <w:rPr>
          <w:rFonts w:ascii="Arial CYR" w:hAnsi="Arial CYR"/>
          <w:sz w:val="28"/>
          <w:szCs w:val="28"/>
        </w:rPr>
        <w:t>,</w:t>
      </w:r>
      <w:r w:rsidRPr="00D26FEE">
        <w:rPr>
          <w:rFonts w:ascii="Arial CYR" w:hAnsi="Arial CYR"/>
          <w:sz w:val="28"/>
          <w:szCs w:val="28"/>
        </w:rPr>
        <w:t xml:space="preserve"> що межа між артистич</w:t>
      </w:r>
      <w:r w:rsidR="00CF3FF5">
        <w:rPr>
          <w:rFonts w:ascii="Arial CYR" w:hAnsi="Arial CYR"/>
          <w:sz w:val="28"/>
          <w:szCs w:val="28"/>
        </w:rPr>
        <w:softHyphen/>
      </w:r>
      <w:r w:rsidRPr="00D26FEE">
        <w:rPr>
          <w:rFonts w:ascii="Arial CYR" w:hAnsi="Arial CYR"/>
          <w:sz w:val="28"/>
          <w:szCs w:val="28"/>
        </w:rPr>
        <w:t xml:space="preserve">ними і буденними професіями досить умовна. В артистизмі є багато буденної роботи, а в буденній роботі </w:t>
      </w:r>
      <w:r w:rsidR="00CF3FF5">
        <w:rPr>
          <w:rFonts w:ascii="Arial CYR" w:hAnsi="Arial CYR"/>
          <w:sz w:val="28"/>
          <w:szCs w:val="28"/>
        </w:rPr>
        <w:t xml:space="preserve">– </w:t>
      </w:r>
      <w:r w:rsidRPr="00D26FEE">
        <w:rPr>
          <w:rFonts w:ascii="Arial CYR" w:hAnsi="Arial CYR"/>
          <w:sz w:val="28"/>
          <w:szCs w:val="28"/>
        </w:rPr>
        <w:t>артистизму.</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Доцільно зазначити, що артистизм </w:t>
      </w:r>
      <w:r w:rsidR="00CF3FF5">
        <w:rPr>
          <w:rFonts w:ascii="Arial CYR" w:hAnsi="Arial CYR"/>
          <w:sz w:val="28"/>
          <w:szCs w:val="28"/>
        </w:rPr>
        <w:t>у</w:t>
      </w:r>
      <w:r w:rsidRPr="00D26FEE">
        <w:rPr>
          <w:rFonts w:ascii="Arial CYR" w:hAnsi="Arial CYR"/>
          <w:sz w:val="28"/>
          <w:szCs w:val="28"/>
        </w:rPr>
        <w:t>чителя відображає його ідеали, культуру, уміння володіти словом, рухами, почуттями, вміння створити особливу атмосферу спілкування дітей певного віку з поданими на уроці музичними творами. Зрозуміло, що з наведених висловів не зміниться коло думок, але проглядаються риси різних точок зору, які розкривають сутність педагогічного артистизму як важливої складової професійної майстерності вчителя, як фактор</w:t>
      </w:r>
      <w:r w:rsidR="00CF3FF5">
        <w:rPr>
          <w:rFonts w:ascii="Arial CYR" w:hAnsi="Arial CYR"/>
          <w:sz w:val="28"/>
          <w:szCs w:val="28"/>
        </w:rPr>
        <w:t>а</w:t>
      </w:r>
      <w:r w:rsidRPr="00D26FEE">
        <w:rPr>
          <w:rFonts w:ascii="Arial CYR" w:hAnsi="Arial CYR"/>
          <w:sz w:val="28"/>
          <w:szCs w:val="28"/>
        </w:rPr>
        <w:t xml:space="preserve"> успішності здійснення педагогічної діяльності на високому рівні.</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У контексті нашого аналізу, зазначимо, що педагогічний артистизм доцільно розглядати як здатність керувати власним темпераментом та його особливостями, переконливо перевтілюватись; здатність як емоцій</w:t>
      </w:r>
      <w:r w:rsidR="00025807">
        <w:rPr>
          <w:rFonts w:ascii="Arial CYR" w:hAnsi="Arial CYR"/>
          <w:sz w:val="28"/>
          <w:szCs w:val="28"/>
        </w:rPr>
        <w:softHyphen/>
      </w:r>
      <w:r w:rsidRPr="00D26FEE">
        <w:rPr>
          <w:rFonts w:ascii="Arial CYR" w:hAnsi="Arial CYR"/>
          <w:sz w:val="28"/>
          <w:szCs w:val="28"/>
        </w:rPr>
        <w:t>ного, так і образного володіння багатством виразних засобів; спромож</w:t>
      </w:r>
      <w:r w:rsidR="00025807">
        <w:rPr>
          <w:rFonts w:ascii="Arial CYR" w:hAnsi="Arial CYR"/>
          <w:sz w:val="28"/>
          <w:szCs w:val="28"/>
        </w:rPr>
        <w:softHyphen/>
      </w:r>
      <w:r w:rsidRPr="00D26FEE">
        <w:rPr>
          <w:rFonts w:ascii="Arial CYR" w:hAnsi="Arial CYR"/>
          <w:sz w:val="28"/>
          <w:szCs w:val="28"/>
        </w:rPr>
        <w:t>ність до імпровізації, естетичного чуття.</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lastRenderedPageBreak/>
        <w:t>На основі аналізу багатьох підходів варто вказати на поняття "режисерські вміння вчителя музичного мистецтва" як здатності: до кон</w:t>
      </w:r>
      <w:r w:rsidR="00025807">
        <w:rPr>
          <w:rFonts w:ascii="Arial CYR" w:hAnsi="Arial CYR"/>
          <w:sz w:val="28"/>
          <w:szCs w:val="28"/>
        </w:rPr>
        <w:softHyphen/>
      </w:r>
      <w:r w:rsidRPr="00D26FEE">
        <w:rPr>
          <w:rFonts w:ascii="Arial CYR" w:hAnsi="Arial CYR"/>
          <w:sz w:val="28"/>
          <w:szCs w:val="28"/>
        </w:rPr>
        <w:t>структивно-творчого моделювання уроку музичного мистецтва; до побу</w:t>
      </w:r>
      <w:r w:rsidR="00025807">
        <w:rPr>
          <w:rFonts w:ascii="Arial CYR" w:hAnsi="Arial CYR"/>
          <w:sz w:val="28"/>
          <w:szCs w:val="28"/>
        </w:rPr>
        <w:softHyphen/>
      </w:r>
      <w:r w:rsidRPr="00D26FEE">
        <w:rPr>
          <w:rFonts w:ascii="Arial CYR" w:hAnsi="Arial CYR"/>
          <w:sz w:val="28"/>
          <w:szCs w:val="28"/>
        </w:rPr>
        <w:t>дови художньо-педагогічної та емоційної драматургії зазначеного уроку; до  використання як акторських</w:t>
      </w:r>
      <w:r w:rsidR="00B3060A">
        <w:rPr>
          <w:rFonts w:ascii="Arial CYR" w:hAnsi="Arial CYR"/>
          <w:sz w:val="28"/>
          <w:szCs w:val="28"/>
        </w:rPr>
        <w:t>,</w:t>
      </w:r>
      <w:r w:rsidRPr="00D26FEE">
        <w:rPr>
          <w:rFonts w:ascii="Arial CYR" w:hAnsi="Arial CYR"/>
          <w:sz w:val="28"/>
          <w:szCs w:val="28"/>
        </w:rPr>
        <w:t xml:space="preserve"> так і розумових вмінь </w:t>
      </w:r>
      <w:r w:rsidR="00B3060A">
        <w:rPr>
          <w:rFonts w:ascii="Arial CYR" w:hAnsi="Arial CYR"/>
          <w:sz w:val="28"/>
          <w:szCs w:val="28"/>
        </w:rPr>
        <w:t>у</w:t>
      </w:r>
      <w:r w:rsidRPr="00D26FEE">
        <w:rPr>
          <w:rFonts w:ascii="Arial CYR" w:hAnsi="Arial CYR"/>
          <w:sz w:val="28"/>
          <w:szCs w:val="28"/>
        </w:rPr>
        <w:t xml:space="preserve">чителя з метою </w:t>
      </w:r>
      <w:r w:rsidR="00B3060A" w:rsidRPr="00D26FEE">
        <w:rPr>
          <w:rFonts w:ascii="Arial CYR" w:hAnsi="Arial CYR"/>
          <w:sz w:val="28"/>
          <w:szCs w:val="28"/>
        </w:rPr>
        <w:t xml:space="preserve">розв’язання </w:t>
      </w:r>
      <w:r w:rsidRPr="00D26FEE">
        <w:rPr>
          <w:rFonts w:ascii="Arial CYR" w:hAnsi="Arial CYR"/>
          <w:sz w:val="28"/>
          <w:szCs w:val="28"/>
        </w:rPr>
        <w:t xml:space="preserve">педагогічних завдань і </w:t>
      </w:r>
      <w:r w:rsidR="00B3060A" w:rsidRPr="00D26FEE">
        <w:rPr>
          <w:rFonts w:ascii="Arial CYR" w:hAnsi="Arial CYR"/>
          <w:sz w:val="28"/>
          <w:szCs w:val="28"/>
        </w:rPr>
        <w:t xml:space="preserve">вирішення </w:t>
      </w:r>
      <w:r w:rsidRPr="00D26FEE">
        <w:rPr>
          <w:rFonts w:ascii="Arial CYR" w:hAnsi="Arial CYR"/>
          <w:sz w:val="28"/>
          <w:szCs w:val="28"/>
        </w:rPr>
        <w:t>проблемних ситу</w:t>
      </w:r>
      <w:r w:rsidR="00025807">
        <w:rPr>
          <w:rFonts w:ascii="Arial CYR" w:hAnsi="Arial CYR"/>
          <w:sz w:val="28"/>
          <w:szCs w:val="28"/>
        </w:rPr>
        <w:softHyphen/>
      </w:r>
      <w:r w:rsidRPr="00D26FEE">
        <w:rPr>
          <w:rFonts w:ascii="Arial CYR" w:hAnsi="Arial CYR"/>
          <w:sz w:val="28"/>
          <w:szCs w:val="28"/>
        </w:rPr>
        <w:t>ацій навчального процесу. Загалом, режисерські вміння охоплюють творче, художньо-педагогічне та емоційно</w:t>
      </w:r>
      <w:r w:rsidR="00B3060A">
        <w:rPr>
          <w:rFonts w:ascii="Arial CYR" w:hAnsi="Arial CYR"/>
          <w:sz w:val="28"/>
          <w:szCs w:val="28"/>
        </w:rPr>
        <w:t>-</w:t>
      </w:r>
      <w:r w:rsidRPr="00D26FEE">
        <w:rPr>
          <w:rFonts w:ascii="Arial CYR" w:hAnsi="Arial CYR"/>
          <w:sz w:val="28"/>
          <w:szCs w:val="28"/>
        </w:rPr>
        <w:t xml:space="preserve">драматургічне моделювання уроку музичного мистецтва, активне використання педагогічного артистизму та розумових </w:t>
      </w:r>
      <w:r w:rsidR="00B3060A">
        <w:rPr>
          <w:rFonts w:ascii="Arial CYR" w:hAnsi="Arial CYR"/>
          <w:sz w:val="28"/>
          <w:szCs w:val="28"/>
        </w:rPr>
        <w:t>у</w:t>
      </w:r>
      <w:r w:rsidRPr="00D26FEE">
        <w:rPr>
          <w:rFonts w:ascii="Arial CYR" w:hAnsi="Arial CYR"/>
          <w:sz w:val="28"/>
          <w:szCs w:val="28"/>
        </w:rPr>
        <w:t>мінь для виконання завдань та втілення художніх образів.</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Артистичний талант вчителя музичного мистецтва може стати мо</w:t>
      </w:r>
      <w:r w:rsidR="005C3F64">
        <w:rPr>
          <w:rFonts w:ascii="Arial CYR" w:hAnsi="Arial CYR"/>
          <w:sz w:val="28"/>
          <w:szCs w:val="28"/>
        </w:rPr>
        <w:softHyphen/>
      </w:r>
      <w:r w:rsidRPr="00D26FEE">
        <w:rPr>
          <w:rFonts w:ascii="Arial CYR" w:hAnsi="Arial CYR"/>
          <w:sz w:val="28"/>
          <w:szCs w:val="28"/>
        </w:rPr>
        <w:t>гут</w:t>
      </w:r>
      <w:r w:rsidR="00025807">
        <w:rPr>
          <w:rFonts w:ascii="Arial CYR" w:hAnsi="Arial CYR"/>
          <w:sz w:val="28"/>
          <w:szCs w:val="28"/>
        </w:rPr>
        <w:softHyphen/>
      </w:r>
      <w:r w:rsidRPr="00D26FEE">
        <w:rPr>
          <w:rFonts w:ascii="Arial CYR" w:hAnsi="Arial CYR"/>
          <w:sz w:val="28"/>
          <w:szCs w:val="28"/>
        </w:rPr>
        <w:t>нім засобом впливу на емоційну, духовно-моральну сферу особис</w:t>
      </w:r>
      <w:r w:rsidR="008B0AD1">
        <w:rPr>
          <w:rFonts w:ascii="Arial CYR" w:hAnsi="Arial CYR"/>
          <w:sz w:val="28"/>
          <w:szCs w:val="28"/>
        </w:rPr>
        <w:softHyphen/>
      </w:r>
      <w:r w:rsidRPr="00D26FEE">
        <w:rPr>
          <w:rFonts w:ascii="Arial CYR" w:hAnsi="Arial CYR"/>
          <w:sz w:val="28"/>
          <w:szCs w:val="28"/>
        </w:rPr>
        <w:t>тості школяра. На думку Д. Кабалевського, "висока і тонка май</w:t>
      </w:r>
      <w:r w:rsidR="005C3F64">
        <w:rPr>
          <w:rFonts w:ascii="Arial CYR" w:hAnsi="Arial CYR"/>
          <w:sz w:val="28"/>
          <w:szCs w:val="28"/>
        </w:rPr>
        <w:softHyphen/>
      </w:r>
      <w:r w:rsidRPr="00D26FEE">
        <w:rPr>
          <w:rFonts w:ascii="Arial CYR" w:hAnsi="Arial CYR"/>
          <w:sz w:val="28"/>
          <w:szCs w:val="28"/>
        </w:rPr>
        <w:t>стерність вчителя, його артистизм перетворюють урок на свято музично-педа</w:t>
      </w:r>
      <w:r w:rsidR="00025807">
        <w:rPr>
          <w:rFonts w:ascii="Arial CYR" w:hAnsi="Arial CYR"/>
          <w:sz w:val="28"/>
          <w:szCs w:val="28"/>
        </w:rPr>
        <w:softHyphen/>
      </w:r>
      <w:r w:rsidRPr="00D26FEE">
        <w:rPr>
          <w:rFonts w:ascii="Arial CYR" w:hAnsi="Arial CYR"/>
          <w:sz w:val="28"/>
          <w:szCs w:val="28"/>
        </w:rPr>
        <w:t xml:space="preserve">гогічної діяльності" </w:t>
      </w:r>
      <w:r w:rsidRPr="00D26FEE">
        <w:rPr>
          <w:rFonts w:ascii="Arial CYR" w:hAnsi="Arial CYR"/>
          <w:sz w:val="28"/>
          <w:szCs w:val="28"/>
          <w:lang w:val="ru-RU"/>
        </w:rPr>
        <w:t>[7</w:t>
      </w:r>
      <w:r w:rsidRPr="00D26FEE">
        <w:rPr>
          <w:rFonts w:ascii="Arial CYR" w:hAnsi="Arial CYR"/>
          <w:sz w:val="28"/>
          <w:szCs w:val="28"/>
        </w:rPr>
        <w:t>,</w:t>
      </w:r>
      <w:r w:rsidRPr="00D26FEE">
        <w:rPr>
          <w:rFonts w:ascii="Arial CYR" w:hAnsi="Arial CYR"/>
          <w:sz w:val="28"/>
          <w:szCs w:val="28"/>
          <w:lang w:val="en-US"/>
        </w:rPr>
        <w:t> </w:t>
      </w:r>
      <w:r w:rsidRPr="00D26FEE">
        <w:rPr>
          <w:rFonts w:ascii="Arial CYR" w:hAnsi="Arial CYR"/>
          <w:sz w:val="28"/>
          <w:szCs w:val="28"/>
        </w:rPr>
        <w:t>с. 69</w:t>
      </w:r>
      <w:r w:rsidRPr="00D26FEE">
        <w:rPr>
          <w:rFonts w:ascii="Arial CYR" w:hAnsi="Arial CYR"/>
          <w:sz w:val="28"/>
          <w:szCs w:val="28"/>
          <w:lang w:val="ru-RU"/>
        </w:rPr>
        <w:t>]</w:t>
      </w:r>
      <w:r w:rsidRPr="00D26FEE">
        <w:rPr>
          <w:rFonts w:ascii="Arial CYR" w:hAnsi="Arial CYR"/>
          <w:sz w:val="28"/>
          <w:szCs w:val="28"/>
        </w:rPr>
        <w:t xml:space="preserve">. </w:t>
      </w:r>
    </w:p>
    <w:p w:rsidR="00D26FEE" w:rsidRPr="00D26FEE" w:rsidRDefault="00D26FEE" w:rsidP="005C3F64">
      <w:pPr>
        <w:spacing w:after="0" w:line="254" w:lineRule="auto"/>
        <w:ind w:firstLine="709"/>
        <w:jc w:val="both"/>
        <w:rPr>
          <w:rFonts w:ascii="Arial CYR" w:hAnsi="Arial CYR"/>
          <w:sz w:val="28"/>
          <w:szCs w:val="28"/>
        </w:rPr>
      </w:pPr>
      <w:r w:rsidRPr="00D26FEE">
        <w:rPr>
          <w:rFonts w:ascii="Arial CYR" w:hAnsi="Arial CYR"/>
          <w:sz w:val="28"/>
          <w:szCs w:val="28"/>
        </w:rPr>
        <w:t xml:space="preserve">Отже, сучасний вчитель музичного мистецтва повинен одночасно виражати значення різних складових змісту уроку та власну позицію мовами різних видів мистецтва, спираючись на педагогічний артистизм як важливу складову професійної майстерності. </w:t>
      </w:r>
    </w:p>
    <w:p w:rsidR="00D26FEE" w:rsidRPr="00D26FEE" w:rsidRDefault="00D26FEE" w:rsidP="005C3F64">
      <w:pPr>
        <w:spacing w:after="0" w:line="254" w:lineRule="auto"/>
        <w:ind w:firstLine="709"/>
        <w:jc w:val="both"/>
        <w:rPr>
          <w:rFonts w:ascii="Arial CYR" w:hAnsi="Arial CYR"/>
          <w:sz w:val="28"/>
          <w:szCs w:val="28"/>
        </w:rPr>
      </w:pPr>
      <w:r w:rsidRPr="00D26FEE">
        <w:rPr>
          <w:rFonts w:ascii="Arial CYR" w:hAnsi="Arial CYR"/>
          <w:sz w:val="28"/>
          <w:szCs w:val="28"/>
        </w:rPr>
        <w:t>Проблема ста</w:t>
      </w:r>
      <w:r w:rsidR="00025807">
        <w:rPr>
          <w:rFonts w:ascii="Arial CYR" w:hAnsi="Arial CYR"/>
          <w:sz w:val="28"/>
          <w:szCs w:val="28"/>
        </w:rPr>
        <w:softHyphen/>
      </w:r>
      <w:r w:rsidRPr="00D26FEE">
        <w:rPr>
          <w:rFonts w:ascii="Arial CYR" w:hAnsi="Arial CYR"/>
          <w:sz w:val="28"/>
          <w:szCs w:val="28"/>
        </w:rPr>
        <w:t>нов</w:t>
      </w:r>
      <w:r w:rsidR="00025807">
        <w:rPr>
          <w:rFonts w:ascii="Arial CYR" w:hAnsi="Arial CYR"/>
          <w:sz w:val="28"/>
          <w:szCs w:val="28"/>
        </w:rPr>
        <w:softHyphen/>
      </w:r>
      <w:r w:rsidRPr="00D26FEE">
        <w:rPr>
          <w:rFonts w:ascii="Arial CYR" w:hAnsi="Arial CYR"/>
          <w:sz w:val="28"/>
          <w:szCs w:val="28"/>
        </w:rPr>
        <w:t>лення педагогічного артистизму залишається важливою складо</w:t>
      </w:r>
      <w:r w:rsidR="00025807">
        <w:rPr>
          <w:rFonts w:ascii="Arial CYR" w:hAnsi="Arial CYR"/>
          <w:sz w:val="28"/>
          <w:szCs w:val="28"/>
        </w:rPr>
        <w:softHyphen/>
      </w:r>
      <w:r w:rsidRPr="00D26FEE">
        <w:rPr>
          <w:rFonts w:ascii="Arial CYR" w:hAnsi="Arial CYR"/>
          <w:sz w:val="28"/>
          <w:szCs w:val="28"/>
        </w:rPr>
        <w:t>вою формування професійної майстерності вчителя музичного мистецтва.</w:t>
      </w:r>
    </w:p>
    <w:p w:rsidR="00D26FEE" w:rsidRPr="00D26FEE" w:rsidRDefault="00D26FEE" w:rsidP="005C3F64">
      <w:pPr>
        <w:spacing w:after="0" w:line="254" w:lineRule="auto"/>
        <w:ind w:firstLine="709"/>
        <w:jc w:val="both"/>
        <w:rPr>
          <w:rFonts w:ascii="Arial CYR" w:hAnsi="Arial CYR"/>
          <w:sz w:val="28"/>
          <w:szCs w:val="28"/>
        </w:rPr>
      </w:pPr>
      <w:r w:rsidRPr="00D26FEE">
        <w:rPr>
          <w:rFonts w:ascii="Arial CYR" w:hAnsi="Arial CYR"/>
          <w:sz w:val="28"/>
          <w:szCs w:val="28"/>
        </w:rPr>
        <w:t>Засвоївши основи акторської майстерності, майбутні вчителі музич</w:t>
      </w:r>
      <w:r w:rsidR="00025807">
        <w:rPr>
          <w:rFonts w:ascii="Arial CYR" w:hAnsi="Arial CYR"/>
          <w:sz w:val="28"/>
          <w:szCs w:val="28"/>
        </w:rPr>
        <w:softHyphen/>
      </w:r>
      <w:r w:rsidRPr="00D26FEE">
        <w:rPr>
          <w:rFonts w:ascii="Arial CYR" w:hAnsi="Arial CYR"/>
          <w:sz w:val="28"/>
          <w:szCs w:val="28"/>
        </w:rPr>
        <w:t>ного мистецтва наочно переконаються, що успіх професійної діяльності зумовлюється розвиненістю чуттєво-емоційної сфери особистості і всього психо-фізіологічного апарату.</w:t>
      </w:r>
    </w:p>
    <w:p w:rsidR="00D26FEE" w:rsidRPr="00D26FEE" w:rsidRDefault="00D26FEE" w:rsidP="005C3F64">
      <w:pPr>
        <w:spacing w:after="0" w:line="254" w:lineRule="auto"/>
        <w:ind w:firstLine="709"/>
        <w:jc w:val="both"/>
        <w:rPr>
          <w:rFonts w:ascii="Arial CYR" w:hAnsi="Arial CYR"/>
          <w:sz w:val="28"/>
          <w:szCs w:val="28"/>
        </w:rPr>
      </w:pPr>
      <w:r w:rsidRPr="00D26FEE">
        <w:rPr>
          <w:rFonts w:ascii="Arial CYR" w:hAnsi="Arial CYR"/>
          <w:sz w:val="28"/>
          <w:szCs w:val="28"/>
        </w:rPr>
        <w:t>Методологічного значення набуває положення про те, що запози</w:t>
      </w:r>
      <w:r w:rsidR="00025807">
        <w:rPr>
          <w:rFonts w:ascii="Arial CYR" w:hAnsi="Arial CYR"/>
          <w:sz w:val="28"/>
          <w:szCs w:val="28"/>
        </w:rPr>
        <w:softHyphen/>
      </w:r>
      <w:r w:rsidRPr="00D26FEE">
        <w:rPr>
          <w:rFonts w:ascii="Arial CYR" w:hAnsi="Arial CYR"/>
          <w:sz w:val="28"/>
          <w:szCs w:val="28"/>
        </w:rPr>
        <w:t>чен</w:t>
      </w:r>
      <w:r w:rsidR="00025807">
        <w:rPr>
          <w:rFonts w:ascii="Arial CYR" w:hAnsi="Arial CYR"/>
          <w:sz w:val="28"/>
          <w:szCs w:val="28"/>
        </w:rPr>
        <w:softHyphen/>
      </w:r>
      <w:r w:rsidRPr="00D26FEE">
        <w:rPr>
          <w:rFonts w:ascii="Arial CYR" w:hAnsi="Arial CYR"/>
          <w:sz w:val="28"/>
          <w:szCs w:val="28"/>
        </w:rPr>
        <w:t>ня досвіду театральної педагогіки не передбачає ототожнення педа</w:t>
      </w:r>
      <w:r w:rsidR="00025807">
        <w:rPr>
          <w:rFonts w:ascii="Arial CYR" w:hAnsi="Arial CYR"/>
          <w:sz w:val="28"/>
          <w:szCs w:val="28"/>
        </w:rPr>
        <w:softHyphen/>
      </w:r>
      <w:r w:rsidRPr="00D26FEE">
        <w:rPr>
          <w:rFonts w:ascii="Arial CYR" w:hAnsi="Arial CYR"/>
          <w:sz w:val="28"/>
          <w:szCs w:val="28"/>
        </w:rPr>
        <w:t>го</w:t>
      </w:r>
      <w:r w:rsidR="00025807">
        <w:rPr>
          <w:rFonts w:ascii="Arial CYR" w:hAnsi="Arial CYR"/>
          <w:sz w:val="28"/>
          <w:szCs w:val="28"/>
        </w:rPr>
        <w:softHyphen/>
      </w:r>
      <w:r w:rsidRPr="00D26FEE">
        <w:rPr>
          <w:rFonts w:ascii="Arial CYR" w:hAnsi="Arial CYR"/>
          <w:sz w:val="28"/>
          <w:szCs w:val="28"/>
        </w:rPr>
        <w:t>гіч</w:t>
      </w:r>
      <w:r w:rsidR="00025807">
        <w:rPr>
          <w:rFonts w:ascii="Arial CYR" w:hAnsi="Arial CYR"/>
          <w:sz w:val="28"/>
          <w:szCs w:val="28"/>
        </w:rPr>
        <w:softHyphen/>
      </w:r>
      <w:r w:rsidRPr="00D26FEE">
        <w:rPr>
          <w:rFonts w:ascii="Arial CYR" w:hAnsi="Arial CYR"/>
          <w:sz w:val="28"/>
          <w:szCs w:val="28"/>
        </w:rPr>
        <w:t>ної діяльності з театральною, оскільки перша базується на одночас</w:t>
      </w:r>
      <w:r w:rsidR="00025807">
        <w:rPr>
          <w:rFonts w:ascii="Arial CYR" w:hAnsi="Arial CYR"/>
          <w:sz w:val="28"/>
          <w:szCs w:val="28"/>
        </w:rPr>
        <w:softHyphen/>
      </w:r>
      <w:r w:rsidRPr="00D26FEE">
        <w:rPr>
          <w:rFonts w:ascii="Arial CYR" w:hAnsi="Arial CYR"/>
          <w:sz w:val="28"/>
          <w:szCs w:val="28"/>
        </w:rPr>
        <w:t>ному виконанні багатьох "ролей" і вимагає певної підготовки з різних видів мистецтва.</w:t>
      </w:r>
    </w:p>
    <w:p w:rsidR="00D26FEE" w:rsidRPr="00D26FEE" w:rsidRDefault="00D26FEE" w:rsidP="005C3F64">
      <w:pPr>
        <w:spacing w:after="0" w:line="254" w:lineRule="auto"/>
        <w:ind w:firstLine="709"/>
        <w:jc w:val="both"/>
        <w:rPr>
          <w:rFonts w:ascii="Arial CYR" w:hAnsi="Arial CYR"/>
          <w:sz w:val="28"/>
          <w:szCs w:val="28"/>
        </w:rPr>
      </w:pPr>
      <w:r w:rsidRPr="00D26FEE">
        <w:rPr>
          <w:rFonts w:ascii="Arial CYR" w:hAnsi="Arial CYR"/>
          <w:sz w:val="28"/>
          <w:szCs w:val="28"/>
        </w:rPr>
        <w:t xml:space="preserve">Оволодіння педагогічним артистизмом дасть можливість </w:t>
      </w:r>
      <w:r w:rsidR="00F1318A">
        <w:rPr>
          <w:rFonts w:ascii="Arial CYR" w:hAnsi="Arial CYR"/>
          <w:sz w:val="28"/>
          <w:szCs w:val="28"/>
        </w:rPr>
        <w:t>у</w:t>
      </w:r>
      <w:r w:rsidRPr="00D26FEE">
        <w:rPr>
          <w:rFonts w:ascii="Arial CYR" w:hAnsi="Arial CYR"/>
          <w:sz w:val="28"/>
          <w:szCs w:val="28"/>
        </w:rPr>
        <w:t xml:space="preserve">чителю музичного мистецтва усвідомити та розкрити свою діяльність не лише у дидактичному, але </w:t>
      </w:r>
      <w:r w:rsidR="00F1318A">
        <w:rPr>
          <w:rFonts w:ascii="Arial CYR" w:hAnsi="Arial CYR"/>
          <w:sz w:val="28"/>
          <w:szCs w:val="28"/>
        </w:rPr>
        <w:t>й у емоційно-ціннісному аспекті</w:t>
      </w:r>
      <w:r w:rsidRPr="00D26FEE">
        <w:rPr>
          <w:rFonts w:ascii="Arial CYR" w:hAnsi="Arial CYR"/>
          <w:sz w:val="28"/>
          <w:szCs w:val="28"/>
        </w:rPr>
        <w:t xml:space="preserve"> зумовлює станов</w:t>
      </w:r>
      <w:r w:rsidR="00025807">
        <w:rPr>
          <w:rFonts w:ascii="Arial CYR" w:hAnsi="Arial CYR"/>
          <w:sz w:val="28"/>
          <w:szCs w:val="28"/>
        </w:rPr>
        <w:softHyphen/>
      </w:r>
      <w:r w:rsidRPr="00D26FEE">
        <w:rPr>
          <w:rFonts w:ascii="Arial CYR" w:hAnsi="Arial CYR"/>
          <w:sz w:val="28"/>
          <w:szCs w:val="28"/>
        </w:rPr>
        <w:t>лення творчої особистості вчителя.</w:t>
      </w:r>
    </w:p>
    <w:p w:rsidR="00D26FEE" w:rsidRPr="005C3F64" w:rsidRDefault="00D26FEE" w:rsidP="00D26FEE">
      <w:pPr>
        <w:spacing w:after="0" w:line="259" w:lineRule="auto"/>
        <w:ind w:firstLine="709"/>
        <w:jc w:val="both"/>
        <w:rPr>
          <w:rFonts w:ascii="Arial CYR" w:hAnsi="Arial CYR"/>
          <w:b/>
          <w:sz w:val="24"/>
          <w:szCs w:val="28"/>
        </w:rPr>
      </w:pPr>
    </w:p>
    <w:p w:rsidR="00D26FEE" w:rsidRPr="00D26FEE" w:rsidRDefault="00D26FEE" w:rsidP="00025807">
      <w:pPr>
        <w:spacing w:after="0" w:line="259" w:lineRule="auto"/>
        <w:jc w:val="center"/>
        <w:rPr>
          <w:rFonts w:ascii="Arial CYR" w:hAnsi="Arial CYR"/>
          <w:b/>
          <w:sz w:val="28"/>
          <w:szCs w:val="28"/>
        </w:rPr>
      </w:pPr>
      <w:r w:rsidRPr="00D26FEE">
        <w:rPr>
          <w:rFonts w:ascii="Arial CYR" w:hAnsi="Arial CYR"/>
          <w:b/>
          <w:sz w:val="28"/>
          <w:szCs w:val="28"/>
        </w:rPr>
        <w:t>Література</w:t>
      </w:r>
    </w:p>
    <w:p w:rsidR="00D26FEE" w:rsidRPr="00D26FEE" w:rsidRDefault="00D26FEE" w:rsidP="00301EEC">
      <w:pPr>
        <w:pStyle w:val="a7"/>
        <w:numPr>
          <w:ilvl w:val="0"/>
          <w:numId w:val="1"/>
        </w:numPr>
        <w:tabs>
          <w:tab w:val="left" w:pos="1134"/>
        </w:tabs>
        <w:suppressAutoHyphens w:val="0"/>
        <w:spacing w:after="0" w:line="254" w:lineRule="auto"/>
        <w:ind w:left="0" w:firstLine="709"/>
        <w:contextualSpacing/>
        <w:jc w:val="both"/>
        <w:textAlignment w:val="auto"/>
        <w:rPr>
          <w:rFonts w:ascii="Arial CYR" w:hAnsi="Arial CYR"/>
        </w:rPr>
      </w:pPr>
      <w:r w:rsidRPr="00D26FEE">
        <w:rPr>
          <w:rFonts w:ascii="Arial CYR" w:hAnsi="Arial CYR"/>
          <w:lang w:val="ru-RU"/>
        </w:rPr>
        <w:t>Абдуллин Э. Б. Методологический анализ проблем музыкаль</w:t>
      </w:r>
      <w:r w:rsidR="00025807">
        <w:rPr>
          <w:rFonts w:ascii="Arial CYR" w:hAnsi="Arial CYR"/>
          <w:lang w:val="ru-RU"/>
        </w:rPr>
        <w:softHyphen/>
      </w:r>
      <w:r w:rsidRPr="00D26FEE">
        <w:rPr>
          <w:rFonts w:ascii="Arial CYR" w:hAnsi="Arial CYR"/>
          <w:lang w:val="ru-RU"/>
        </w:rPr>
        <w:t>ной педагогики в системе вузовского образования. М</w:t>
      </w:r>
      <w:r w:rsidR="008B1073">
        <w:rPr>
          <w:rFonts w:ascii="Arial CYR" w:hAnsi="Arial CYR"/>
          <w:lang w:val="ru-RU"/>
        </w:rPr>
        <w:t>осква</w:t>
      </w:r>
      <w:r w:rsidRPr="00D26FEE">
        <w:rPr>
          <w:rFonts w:ascii="Arial CYR" w:hAnsi="Arial CYR"/>
          <w:lang w:val="ru-RU"/>
        </w:rPr>
        <w:t>: Прометей (МГПУ), 1990. 188 с.</w:t>
      </w:r>
    </w:p>
    <w:p w:rsidR="00D26FEE" w:rsidRPr="00D26FEE" w:rsidRDefault="00D26FEE" w:rsidP="00301EEC">
      <w:pPr>
        <w:pStyle w:val="a7"/>
        <w:numPr>
          <w:ilvl w:val="0"/>
          <w:numId w:val="1"/>
        </w:numPr>
        <w:tabs>
          <w:tab w:val="left" w:pos="1134"/>
        </w:tabs>
        <w:suppressAutoHyphens w:val="0"/>
        <w:spacing w:after="0" w:line="254" w:lineRule="auto"/>
        <w:ind w:left="0" w:firstLine="709"/>
        <w:contextualSpacing/>
        <w:jc w:val="both"/>
        <w:textAlignment w:val="auto"/>
        <w:rPr>
          <w:rFonts w:ascii="Arial CYR" w:hAnsi="Arial CYR"/>
        </w:rPr>
      </w:pPr>
      <w:r w:rsidRPr="00D26FEE">
        <w:rPr>
          <w:rFonts w:ascii="Arial CYR" w:hAnsi="Arial CYR"/>
        </w:rPr>
        <w:t>Амонашв</w:t>
      </w:r>
      <w:r w:rsidRPr="00D26FEE">
        <w:rPr>
          <w:rFonts w:ascii="Arial CYR" w:hAnsi="Arial CYR"/>
          <w:lang w:val="ru-RU"/>
        </w:rPr>
        <w:t>и</w:t>
      </w:r>
      <w:r w:rsidRPr="00D26FEE">
        <w:rPr>
          <w:rFonts w:ascii="Arial CYR" w:hAnsi="Arial CYR"/>
        </w:rPr>
        <w:t>ли Ш.</w:t>
      </w:r>
      <w:r w:rsidRPr="00D26FEE">
        <w:rPr>
          <w:rFonts w:ascii="Arial CYR" w:hAnsi="Arial CYR"/>
          <w:lang w:val="ru-RU"/>
        </w:rPr>
        <w:t> </w:t>
      </w:r>
      <w:r w:rsidRPr="00D26FEE">
        <w:rPr>
          <w:rFonts w:ascii="Arial CYR" w:hAnsi="Arial CYR"/>
        </w:rPr>
        <w:t>О. Разм</w:t>
      </w:r>
      <w:r w:rsidRPr="00D26FEE">
        <w:rPr>
          <w:rFonts w:ascii="Arial CYR" w:hAnsi="Arial CYR"/>
          <w:lang w:val="ru-RU"/>
        </w:rPr>
        <w:t>ы</w:t>
      </w:r>
      <w:r w:rsidRPr="00D26FEE">
        <w:rPr>
          <w:rFonts w:ascii="Arial CYR" w:hAnsi="Arial CYR"/>
        </w:rPr>
        <w:t xml:space="preserve">шление о гуманной </w:t>
      </w:r>
      <w:r w:rsidRPr="00D26FEE">
        <w:rPr>
          <w:rFonts w:ascii="Arial CYR" w:hAnsi="Arial CYR"/>
          <w:lang w:val="ru-RU"/>
        </w:rPr>
        <w:t>педагогике. М</w:t>
      </w:r>
      <w:r w:rsidR="008B1073">
        <w:rPr>
          <w:rFonts w:ascii="Arial CYR" w:hAnsi="Arial CYR"/>
          <w:lang w:val="ru-RU"/>
        </w:rPr>
        <w:t>осква</w:t>
      </w:r>
      <w:r w:rsidRPr="00D26FEE">
        <w:rPr>
          <w:rFonts w:ascii="Arial CYR" w:hAnsi="Arial CYR"/>
          <w:lang w:val="ru-RU"/>
        </w:rPr>
        <w:t xml:space="preserve">: </w:t>
      </w:r>
      <w:r w:rsidR="007A786E">
        <w:rPr>
          <w:rFonts w:ascii="Arial CYR" w:hAnsi="Arial CYR"/>
          <w:lang w:val="ru-RU"/>
        </w:rPr>
        <w:t>И</w:t>
      </w:r>
      <w:r w:rsidRPr="00D26FEE">
        <w:rPr>
          <w:rFonts w:ascii="Arial CYR" w:hAnsi="Arial CYR"/>
          <w:lang w:val="ru-RU"/>
        </w:rPr>
        <w:t xml:space="preserve">зд. дом. Ш. А. Амонашвили, 1995. 84 с. </w:t>
      </w:r>
    </w:p>
    <w:p w:rsidR="00D26FEE" w:rsidRPr="00D26FEE" w:rsidRDefault="00D26FEE" w:rsidP="00301EEC">
      <w:pPr>
        <w:pStyle w:val="a7"/>
        <w:numPr>
          <w:ilvl w:val="0"/>
          <w:numId w:val="1"/>
        </w:numPr>
        <w:tabs>
          <w:tab w:val="left" w:pos="1134"/>
        </w:tabs>
        <w:suppressAutoHyphens w:val="0"/>
        <w:spacing w:after="0" w:line="254" w:lineRule="auto"/>
        <w:ind w:left="0" w:firstLine="709"/>
        <w:contextualSpacing/>
        <w:jc w:val="both"/>
        <w:textAlignment w:val="auto"/>
        <w:rPr>
          <w:rFonts w:ascii="Arial CYR" w:hAnsi="Arial CYR"/>
        </w:rPr>
      </w:pPr>
      <w:r w:rsidRPr="00D26FEE">
        <w:rPr>
          <w:rFonts w:ascii="Arial CYR" w:hAnsi="Arial CYR"/>
        </w:rPr>
        <w:lastRenderedPageBreak/>
        <w:t>Булатова О.</w:t>
      </w:r>
      <w:r w:rsidRPr="00D26FEE">
        <w:rPr>
          <w:rFonts w:ascii="Arial CYR" w:hAnsi="Arial CYR"/>
          <w:lang w:val="ru-RU"/>
        </w:rPr>
        <w:t> </w:t>
      </w:r>
      <w:r w:rsidRPr="00D26FEE">
        <w:rPr>
          <w:rFonts w:ascii="Arial CYR" w:hAnsi="Arial CYR"/>
        </w:rPr>
        <w:t>С. Педагогический артистизм: учеб. пособ. для  студ.</w:t>
      </w:r>
      <w:r w:rsidR="005C3F64">
        <w:rPr>
          <w:rFonts w:ascii="Arial CYR" w:hAnsi="Arial CYR"/>
          <w:lang w:val="ru-RU"/>
        </w:rPr>
        <w:t xml:space="preserve"> </w:t>
      </w:r>
      <w:r w:rsidRPr="00D26FEE">
        <w:rPr>
          <w:rFonts w:ascii="Arial CYR" w:hAnsi="Arial CYR"/>
          <w:lang w:val="ru-RU"/>
        </w:rPr>
        <w:t xml:space="preserve">высш. пед. учеб. </w:t>
      </w:r>
      <w:r w:rsidRPr="00D26FEE">
        <w:rPr>
          <w:rFonts w:ascii="Arial CYR" w:hAnsi="Arial CYR"/>
        </w:rPr>
        <w:t>з</w:t>
      </w:r>
      <w:r w:rsidR="008B0AD1">
        <w:rPr>
          <w:rFonts w:ascii="Arial CYR" w:hAnsi="Arial CYR"/>
          <w:lang w:val="ru-RU"/>
        </w:rPr>
        <w:t>аведений. Москва</w:t>
      </w:r>
      <w:r w:rsidRPr="00D26FEE">
        <w:rPr>
          <w:rFonts w:ascii="Arial CYR" w:hAnsi="Arial CYR"/>
          <w:lang w:val="ru-RU"/>
        </w:rPr>
        <w:t>: Академия, 2001. 240 с.</w:t>
      </w:r>
    </w:p>
    <w:p w:rsidR="00D26FEE" w:rsidRPr="00D26FEE" w:rsidRDefault="00D26FEE" w:rsidP="00301EEC">
      <w:pPr>
        <w:pStyle w:val="a7"/>
        <w:numPr>
          <w:ilvl w:val="0"/>
          <w:numId w:val="1"/>
        </w:numPr>
        <w:tabs>
          <w:tab w:val="left" w:pos="1134"/>
        </w:tabs>
        <w:suppressAutoHyphens w:val="0"/>
        <w:spacing w:after="0" w:line="254" w:lineRule="auto"/>
        <w:ind w:left="0" w:firstLine="709"/>
        <w:contextualSpacing/>
        <w:jc w:val="both"/>
        <w:textAlignment w:val="auto"/>
        <w:rPr>
          <w:rFonts w:ascii="Arial CYR" w:hAnsi="Arial CYR"/>
        </w:rPr>
      </w:pPr>
      <w:r w:rsidRPr="00D26FEE">
        <w:rPr>
          <w:rFonts w:ascii="Arial CYR" w:hAnsi="Arial CYR"/>
          <w:lang w:val="ru-RU"/>
        </w:rPr>
        <w:t>Зягвязинский В. А. Педагогическое творчество учителя. М</w:t>
      </w:r>
      <w:r w:rsidR="008B0AD1">
        <w:rPr>
          <w:rFonts w:ascii="Arial CYR" w:hAnsi="Arial CYR"/>
          <w:lang w:val="ru-RU"/>
        </w:rPr>
        <w:t>осква</w:t>
      </w:r>
      <w:r w:rsidRPr="00D26FEE">
        <w:rPr>
          <w:rFonts w:ascii="Arial CYR" w:hAnsi="Arial CYR"/>
          <w:lang w:val="ru-RU"/>
        </w:rPr>
        <w:t>: Просвещение, 1987. 37 с.</w:t>
      </w:r>
    </w:p>
    <w:p w:rsidR="00D26FEE" w:rsidRPr="00D26FEE" w:rsidRDefault="00A843E4" w:rsidP="00301EEC">
      <w:pPr>
        <w:pStyle w:val="a7"/>
        <w:numPr>
          <w:ilvl w:val="0"/>
          <w:numId w:val="1"/>
        </w:numPr>
        <w:tabs>
          <w:tab w:val="left" w:pos="1134"/>
        </w:tabs>
        <w:suppressAutoHyphens w:val="0"/>
        <w:spacing w:after="0" w:line="254" w:lineRule="auto"/>
        <w:ind w:left="0" w:firstLine="709"/>
        <w:contextualSpacing/>
        <w:jc w:val="both"/>
        <w:textAlignment w:val="auto"/>
        <w:rPr>
          <w:rFonts w:ascii="Arial CYR" w:hAnsi="Arial CYR"/>
        </w:rPr>
      </w:pPr>
      <w:r>
        <w:rPr>
          <w:rFonts w:ascii="Arial CYR" w:hAnsi="Arial CYR"/>
          <w:lang w:val="ru-RU"/>
        </w:rPr>
        <w:t>Зязюн И. А.</w:t>
      </w:r>
      <w:r w:rsidR="008B0AD1">
        <w:rPr>
          <w:rFonts w:ascii="Arial CYR" w:hAnsi="Arial CYR"/>
          <w:lang w:val="ru-RU"/>
        </w:rPr>
        <w:t>,</w:t>
      </w:r>
      <w:r w:rsidRPr="00D26FEE">
        <w:rPr>
          <w:rFonts w:ascii="Arial CYR" w:hAnsi="Arial CYR"/>
        </w:rPr>
        <w:t> Кривонос И. Ф.</w:t>
      </w:r>
      <w:r>
        <w:rPr>
          <w:rFonts w:ascii="Arial CYR" w:hAnsi="Arial CYR"/>
        </w:rPr>
        <w:t>,</w:t>
      </w:r>
      <w:r w:rsidRPr="00D26FEE">
        <w:rPr>
          <w:rFonts w:ascii="Arial CYR" w:hAnsi="Arial CYR"/>
        </w:rPr>
        <w:t> Тарасевич</w:t>
      </w:r>
      <w:r w:rsidRPr="00D26FEE">
        <w:rPr>
          <w:rFonts w:ascii="Arial CYR" w:hAnsi="Arial CYR"/>
          <w:lang w:val="ru-RU"/>
        </w:rPr>
        <w:t xml:space="preserve"> </w:t>
      </w:r>
      <w:r w:rsidRPr="00D26FEE">
        <w:rPr>
          <w:rFonts w:ascii="Arial CYR" w:hAnsi="Arial CYR"/>
        </w:rPr>
        <w:t>Н. </w:t>
      </w:r>
      <w:r>
        <w:rPr>
          <w:rFonts w:ascii="Arial CYR" w:hAnsi="Arial CYR"/>
        </w:rPr>
        <w:t>Н.</w:t>
      </w:r>
      <w:r w:rsidRPr="00D26FEE">
        <w:rPr>
          <w:rFonts w:ascii="Arial CYR" w:hAnsi="Arial CYR"/>
          <w:lang w:val="ru-RU"/>
        </w:rPr>
        <w:t xml:space="preserve"> </w:t>
      </w:r>
      <w:r w:rsidR="00D26FEE" w:rsidRPr="00D26FEE">
        <w:rPr>
          <w:rFonts w:ascii="Arial CYR" w:hAnsi="Arial CYR"/>
          <w:lang w:val="ru-RU"/>
        </w:rPr>
        <w:t>Основы педагоги</w:t>
      </w:r>
      <w:r>
        <w:rPr>
          <w:rFonts w:ascii="Arial CYR" w:hAnsi="Arial CYR"/>
          <w:lang w:val="ru-RU"/>
        </w:rPr>
        <w:softHyphen/>
      </w:r>
      <w:r w:rsidR="00D26FEE" w:rsidRPr="00D26FEE">
        <w:rPr>
          <w:rFonts w:ascii="Arial CYR" w:hAnsi="Arial CYR"/>
          <w:lang w:val="ru-RU"/>
        </w:rPr>
        <w:t>ческого мастерства</w:t>
      </w:r>
      <w:r w:rsidR="008B0AD1">
        <w:rPr>
          <w:rFonts w:ascii="Arial CYR" w:hAnsi="Arial CYR"/>
          <w:lang w:val="ru-RU"/>
        </w:rPr>
        <w:t xml:space="preserve"> / п</w:t>
      </w:r>
      <w:r w:rsidR="00D26FEE" w:rsidRPr="00D26FEE">
        <w:rPr>
          <w:rFonts w:ascii="Arial CYR" w:hAnsi="Arial CYR"/>
          <w:lang w:val="ru-RU"/>
        </w:rPr>
        <w:t>од ред. И. А. Зязюна. М</w:t>
      </w:r>
      <w:r w:rsidR="008B0AD1">
        <w:rPr>
          <w:rFonts w:ascii="Arial CYR" w:hAnsi="Arial CYR"/>
          <w:lang w:val="ru-RU"/>
        </w:rPr>
        <w:t>осква</w:t>
      </w:r>
      <w:r w:rsidR="00D26FEE" w:rsidRPr="00D26FEE">
        <w:rPr>
          <w:rFonts w:ascii="Arial CYR" w:hAnsi="Arial CYR"/>
          <w:lang w:val="ru-RU"/>
        </w:rPr>
        <w:t>: Просве</w:t>
      </w:r>
      <w:r w:rsidR="00025807">
        <w:rPr>
          <w:rFonts w:ascii="Arial CYR" w:hAnsi="Arial CYR"/>
          <w:lang w:val="ru-RU"/>
        </w:rPr>
        <w:softHyphen/>
      </w:r>
      <w:r w:rsidR="00D26FEE" w:rsidRPr="00D26FEE">
        <w:rPr>
          <w:rFonts w:ascii="Arial CYR" w:hAnsi="Arial CYR"/>
          <w:lang w:val="ru-RU"/>
        </w:rPr>
        <w:t>щение, 1989. 303</w:t>
      </w:r>
      <w:r>
        <w:rPr>
          <w:rFonts w:ascii="Arial CYR" w:hAnsi="Arial CYR"/>
          <w:lang w:val="ru-RU"/>
        </w:rPr>
        <w:t> </w:t>
      </w:r>
      <w:r w:rsidR="00D26FEE" w:rsidRPr="00D26FEE">
        <w:rPr>
          <w:rFonts w:ascii="Arial CYR" w:hAnsi="Arial CYR"/>
          <w:lang w:val="ru-RU"/>
        </w:rPr>
        <w:t>с.</w:t>
      </w:r>
    </w:p>
    <w:p w:rsidR="00D26FEE" w:rsidRPr="00D26FEE" w:rsidRDefault="00D26FEE" w:rsidP="00301EEC">
      <w:pPr>
        <w:pStyle w:val="a7"/>
        <w:numPr>
          <w:ilvl w:val="0"/>
          <w:numId w:val="1"/>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lang w:val="ru-RU"/>
        </w:rPr>
        <w:t>Иванова Н. В. Использование методов театральной педагогики в процессе формировани</w:t>
      </w:r>
      <w:r w:rsidR="005937CD">
        <w:rPr>
          <w:rFonts w:ascii="Arial CYR" w:hAnsi="Arial CYR"/>
          <w:lang w:val="ru-RU"/>
        </w:rPr>
        <w:t>я</w:t>
      </w:r>
      <w:r w:rsidRPr="00D26FEE">
        <w:rPr>
          <w:rFonts w:ascii="Arial CYR" w:hAnsi="Arial CYR"/>
          <w:lang w:val="ru-RU"/>
        </w:rPr>
        <w:t xml:space="preserve"> педагогического мастерства у студентов педагогических вузов</w:t>
      </w:r>
      <w:r w:rsidR="005937CD">
        <w:rPr>
          <w:rFonts w:ascii="Arial CYR" w:hAnsi="Arial CYR"/>
          <w:lang w:val="ru-RU"/>
        </w:rPr>
        <w:t xml:space="preserve">. </w:t>
      </w:r>
      <w:r w:rsidRPr="005937CD">
        <w:rPr>
          <w:rFonts w:ascii="Arial CYR" w:hAnsi="Arial CYR"/>
          <w:i/>
          <w:lang w:val="ru-RU"/>
        </w:rPr>
        <w:t>Новое в профессиональной подго</w:t>
      </w:r>
      <w:r w:rsidR="00025807" w:rsidRPr="005937CD">
        <w:rPr>
          <w:rFonts w:ascii="Arial CYR" w:hAnsi="Arial CYR"/>
          <w:i/>
          <w:lang w:val="ru-RU"/>
        </w:rPr>
        <w:softHyphen/>
      </w:r>
      <w:r w:rsidRPr="005937CD">
        <w:rPr>
          <w:rFonts w:ascii="Arial CYR" w:hAnsi="Arial CYR"/>
          <w:i/>
          <w:lang w:val="ru-RU"/>
        </w:rPr>
        <w:t>товке будущих учителей школы</w:t>
      </w:r>
      <w:r w:rsidRPr="00D26FEE">
        <w:rPr>
          <w:rFonts w:ascii="Arial CYR" w:hAnsi="Arial CYR"/>
          <w:lang w:val="ru-RU"/>
        </w:rPr>
        <w:t xml:space="preserve">: </w:t>
      </w:r>
      <w:r w:rsidR="005937CD">
        <w:rPr>
          <w:rFonts w:ascii="Arial CYR" w:hAnsi="Arial CYR"/>
          <w:lang w:val="ru-RU"/>
        </w:rPr>
        <w:t>с</w:t>
      </w:r>
      <w:r w:rsidRPr="00D26FEE">
        <w:rPr>
          <w:rFonts w:ascii="Arial CYR" w:hAnsi="Arial CYR"/>
          <w:lang w:val="ru-RU"/>
        </w:rPr>
        <w:t>б. науч. ст. Минск, 1992. С. 101–112.</w:t>
      </w:r>
    </w:p>
    <w:p w:rsidR="00D26FEE" w:rsidRPr="00D26FEE" w:rsidRDefault="00D26FEE" w:rsidP="00301EEC">
      <w:pPr>
        <w:pStyle w:val="a7"/>
        <w:numPr>
          <w:ilvl w:val="0"/>
          <w:numId w:val="1"/>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lang w:val="ru-RU"/>
        </w:rPr>
        <w:t>Кабалевський Д. Б. Прекрасное пробуждает доброе. М</w:t>
      </w:r>
      <w:r w:rsidR="00FC62D0">
        <w:rPr>
          <w:rFonts w:ascii="Arial CYR" w:hAnsi="Arial CYR"/>
          <w:lang w:val="ru-RU"/>
        </w:rPr>
        <w:t>осква</w:t>
      </w:r>
      <w:r w:rsidRPr="00D26FEE">
        <w:rPr>
          <w:rFonts w:ascii="Arial CYR" w:hAnsi="Arial CYR"/>
          <w:lang w:val="ru-RU"/>
        </w:rPr>
        <w:t>: Просве</w:t>
      </w:r>
      <w:r w:rsidR="00F645B9">
        <w:rPr>
          <w:rFonts w:ascii="Arial CYR" w:hAnsi="Arial CYR"/>
          <w:lang w:val="ru-RU"/>
        </w:rPr>
        <w:softHyphen/>
      </w:r>
      <w:r w:rsidRPr="00D26FEE">
        <w:rPr>
          <w:rFonts w:ascii="Arial CYR" w:hAnsi="Arial CYR"/>
          <w:lang w:val="ru-RU"/>
        </w:rPr>
        <w:t>щение, 1983. С. 55–78.</w:t>
      </w:r>
    </w:p>
    <w:p w:rsidR="00D26FEE" w:rsidRPr="00D26FEE" w:rsidRDefault="00D26FEE" w:rsidP="00301EEC">
      <w:pPr>
        <w:pStyle w:val="a7"/>
        <w:numPr>
          <w:ilvl w:val="0"/>
          <w:numId w:val="1"/>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lang w:val="ru-RU"/>
        </w:rPr>
        <w:t>Кабалевський Д. Б. Педагогическое размышление. М</w:t>
      </w:r>
      <w:r w:rsidR="00732E12">
        <w:rPr>
          <w:rFonts w:ascii="Arial CYR" w:hAnsi="Arial CYR"/>
          <w:lang w:val="ru-RU"/>
        </w:rPr>
        <w:t>осква</w:t>
      </w:r>
      <w:r w:rsidRPr="00D26FEE">
        <w:rPr>
          <w:rFonts w:ascii="Arial CYR" w:hAnsi="Arial CYR"/>
          <w:lang w:val="ru-RU"/>
        </w:rPr>
        <w:t>: Педагогика, 1986. 138 с.</w:t>
      </w:r>
    </w:p>
    <w:p w:rsidR="00D26FEE" w:rsidRPr="00D26FEE" w:rsidRDefault="00D26FEE" w:rsidP="00301EEC">
      <w:pPr>
        <w:pStyle w:val="a7"/>
        <w:numPr>
          <w:ilvl w:val="0"/>
          <w:numId w:val="1"/>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lang w:val="ru-RU"/>
        </w:rPr>
        <w:t>Майковская Л. С. Подготовка будущего учителя музыки к художественно-комуникативной деятельности (артистизм действий): автореф. дисс. на соискание учен. степени д-ра пед. наук: 13.00.01</w:t>
      </w:r>
      <w:r w:rsidR="00732E12">
        <w:rPr>
          <w:rFonts w:ascii="Arial CYR" w:hAnsi="Arial CYR"/>
          <w:lang w:val="ru-RU"/>
        </w:rPr>
        <w:t>.</w:t>
      </w:r>
      <w:r w:rsidR="00025807">
        <w:rPr>
          <w:rFonts w:ascii="Arial CYR" w:hAnsi="Arial CYR"/>
          <w:lang w:val="ru-RU"/>
        </w:rPr>
        <w:t xml:space="preserve"> М</w:t>
      </w:r>
      <w:r w:rsidR="00732E12">
        <w:rPr>
          <w:rFonts w:ascii="Arial CYR" w:hAnsi="Arial CYR"/>
          <w:lang w:val="ru-RU"/>
        </w:rPr>
        <w:t>осква</w:t>
      </w:r>
      <w:r w:rsidR="00025807">
        <w:rPr>
          <w:rFonts w:ascii="Arial CYR" w:hAnsi="Arial CYR"/>
          <w:lang w:val="ru-RU"/>
        </w:rPr>
        <w:t>: МГУ, 1992. 16 </w:t>
      </w:r>
      <w:r w:rsidRPr="00D26FEE">
        <w:rPr>
          <w:rFonts w:ascii="Arial CYR" w:hAnsi="Arial CYR"/>
          <w:lang w:val="ru-RU"/>
        </w:rPr>
        <w:t>с.</w:t>
      </w:r>
    </w:p>
    <w:p w:rsidR="00D26FEE" w:rsidRPr="00D26FEE" w:rsidRDefault="00D26FEE" w:rsidP="00301EEC">
      <w:pPr>
        <w:pStyle w:val="a7"/>
        <w:numPr>
          <w:ilvl w:val="0"/>
          <w:numId w:val="1"/>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lang w:val="ru-RU"/>
        </w:rPr>
        <w:t>Немирович-Данченко В. И. Статьи. Речи. Беседы. Письма. М</w:t>
      </w:r>
      <w:r w:rsidR="00193B04">
        <w:rPr>
          <w:rFonts w:ascii="Arial CYR" w:hAnsi="Arial CYR"/>
          <w:lang w:val="ru-RU"/>
        </w:rPr>
        <w:t>осква</w:t>
      </w:r>
      <w:r w:rsidRPr="00D26FEE">
        <w:rPr>
          <w:rFonts w:ascii="Arial CYR" w:hAnsi="Arial CYR"/>
          <w:lang w:val="ru-RU"/>
        </w:rPr>
        <w:t>: Искусство, 1952. С. 333–358.</w:t>
      </w:r>
    </w:p>
    <w:p w:rsidR="00D26FEE" w:rsidRPr="00D26FEE" w:rsidRDefault="00D26FEE" w:rsidP="00301EEC">
      <w:pPr>
        <w:pStyle w:val="a7"/>
        <w:numPr>
          <w:ilvl w:val="0"/>
          <w:numId w:val="1"/>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lang w:val="ru-RU"/>
        </w:rPr>
        <w:t>Станиславский К. С. Работа актера над собой</w:t>
      </w:r>
      <w:r w:rsidR="0064448C">
        <w:rPr>
          <w:rFonts w:ascii="Arial CYR" w:hAnsi="Arial CYR"/>
          <w:lang w:val="ru-RU"/>
        </w:rPr>
        <w:t>.</w:t>
      </w:r>
      <w:r w:rsidRPr="00D26FEE">
        <w:rPr>
          <w:rFonts w:ascii="Arial CYR" w:hAnsi="Arial CYR"/>
          <w:lang w:val="ru-RU"/>
        </w:rPr>
        <w:t xml:space="preserve"> М</w:t>
      </w:r>
      <w:r w:rsidR="0064448C">
        <w:rPr>
          <w:rFonts w:ascii="Arial CYR" w:hAnsi="Arial CYR"/>
          <w:lang w:val="ru-RU"/>
        </w:rPr>
        <w:t>осква</w:t>
      </w:r>
      <w:r w:rsidRPr="00D26FEE">
        <w:rPr>
          <w:rFonts w:ascii="Arial CYR" w:hAnsi="Arial CYR"/>
          <w:lang w:val="ru-RU"/>
        </w:rPr>
        <w:t>: Искус</w:t>
      </w:r>
      <w:r w:rsidR="0064448C">
        <w:rPr>
          <w:rFonts w:ascii="Arial CYR" w:hAnsi="Arial CYR"/>
          <w:lang w:val="ru-RU"/>
        </w:rPr>
        <w:softHyphen/>
      </w:r>
      <w:r w:rsidRPr="00D26FEE">
        <w:rPr>
          <w:rFonts w:ascii="Arial CYR" w:hAnsi="Arial CYR"/>
          <w:lang w:val="ru-RU"/>
        </w:rPr>
        <w:t>ство, 1985</w:t>
      </w:r>
      <w:r w:rsidR="0064448C">
        <w:rPr>
          <w:rFonts w:ascii="Arial CYR" w:hAnsi="Arial CYR"/>
          <w:lang w:val="ru-RU"/>
        </w:rPr>
        <w:t>.</w:t>
      </w:r>
      <w:r w:rsidRPr="00D26FEE">
        <w:rPr>
          <w:rFonts w:ascii="Arial CYR" w:hAnsi="Arial CYR"/>
          <w:lang w:val="ru-RU"/>
        </w:rPr>
        <w:t xml:space="preserve"> Ч. </w:t>
      </w:r>
      <w:r w:rsidRPr="00D26FEE">
        <w:rPr>
          <w:rFonts w:ascii="Arial CYR" w:hAnsi="Arial CYR"/>
          <w:lang w:val="en-US"/>
        </w:rPr>
        <w:t>I</w:t>
      </w:r>
      <w:r w:rsidRPr="00D26FEE">
        <w:rPr>
          <w:rFonts w:ascii="Arial CYR" w:hAnsi="Arial CYR"/>
          <w:lang w:val="ru-RU"/>
        </w:rPr>
        <w:t>: Работа актера над собой в творческом процессе переживания. 472 с.</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center"/>
        <w:rPr>
          <w:rFonts w:ascii="Arial CYR" w:hAnsi="Arial CYR" w:cs="Times New Roman"/>
          <w:b/>
          <w:bCs/>
          <w:sz w:val="28"/>
          <w:szCs w:val="28"/>
          <w:lang w:val="ru-RU"/>
        </w:rPr>
      </w:pPr>
    </w:p>
    <w:p w:rsidR="00D26FEE" w:rsidRPr="00D26FEE" w:rsidRDefault="00D26FEE" w:rsidP="00D26FEE">
      <w:pPr>
        <w:spacing w:after="0" w:line="259" w:lineRule="auto"/>
        <w:ind w:firstLine="709"/>
        <w:jc w:val="center"/>
        <w:rPr>
          <w:rFonts w:ascii="Arial CYR" w:hAnsi="Arial CYR" w:cs="Times New Roman"/>
          <w:b/>
          <w:bCs/>
          <w:sz w:val="28"/>
          <w:szCs w:val="28"/>
          <w:lang w:val="ru-RU"/>
        </w:rPr>
      </w:pPr>
    </w:p>
    <w:p w:rsidR="00D26FEE" w:rsidRPr="00D26FEE" w:rsidRDefault="00D26FEE" w:rsidP="00025807">
      <w:pPr>
        <w:pStyle w:val="afb"/>
        <w:rPr>
          <w:lang w:val="ru-RU"/>
        </w:rPr>
      </w:pPr>
      <w:r w:rsidRPr="00D26FEE">
        <w:t xml:space="preserve">ФОНАЦІЙНІ ПРОБЛЕМИ МОЛОДИХ ПЕДАГОГІВ-ВОКАЛІСТІВ </w:t>
      </w:r>
    </w:p>
    <w:p w:rsidR="00D26FEE" w:rsidRPr="00D26FEE" w:rsidRDefault="00D26FEE" w:rsidP="00025807">
      <w:pPr>
        <w:pStyle w:val="afb"/>
      </w:pPr>
      <w:r w:rsidRPr="00D26FEE">
        <w:t>У ПРОФЕСІЙНІЙ ДІЯЛЬНОСТІ</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025807">
      <w:pPr>
        <w:pStyle w:val="afd"/>
      </w:pPr>
      <w:r w:rsidRPr="00D26FEE">
        <w:t>Пархоменко Л. В.</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025807">
      <w:pPr>
        <w:pStyle w:val="aff"/>
      </w:pPr>
      <w:r w:rsidRPr="00D26FEE">
        <w:t>У статті розглядаються питання фонації та гігієни голосу. Наголошується, що ступінь професіоналізму молодого педагога-вокаліста прямо залежить від його вокальної техніки, розвитку вокального слуху та знань методики навчання співу.</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 xml:space="preserve">Аналіз останніх досліджень дає підстави вважати, що проблемі фонації присвячено чимало праць вокалістів-педагогів, лікарів-фоніатрів, отоларингологів. Вона знайшла своє відображення у дослідженнях В. Антонюк, Д. Аспелунда, Л. Дмитрієва, Д. Євтушенка, В. Ємельянова, М. Микиші, В. Морозова, Г. Стулової, Р. Юссона, В. Юшманова. Питання </w:t>
      </w:r>
      <w:r w:rsidRPr="00D26FEE">
        <w:rPr>
          <w:rFonts w:ascii="Arial CYR" w:hAnsi="Arial CYR" w:cs="Times New Roman"/>
          <w:color w:val="auto"/>
          <w:sz w:val="28"/>
          <w:szCs w:val="28"/>
        </w:rPr>
        <w:lastRenderedPageBreak/>
        <w:t>вокальної підготовки розкривають Ю. Юцевич, Г. Стасько, О. Шуляр, А. Менабені. Порушення фонації у дітей вивчали Ю. Василенко, Т. Гаращенко, Г. Михайлов, О. Онуфрієва, С. </w:t>
      </w:r>
      <w:r w:rsidRPr="00D26FEE">
        <w:rPr>
          <w:rFonts w:ascii="Arial CYR" w:hAnsi="Arial CYR" w:cs="Times New Roman"/>
          <w:iCs/>
          <w:color w:val="auto"/>
          <w:sz w:val="28"/>
          <w:szCs w:val="28"/>
        </w:rPr>
        <w:t>Уланов</w:t>
      </w:r>
      <w:r w:rsidRPr="00D26FEE">
        <w:rPr>
          <w:rFonts w:ascii="Arial CYR" w:hAnsi="Arial CYR" w:cs="Times New Roman"/>
          <w:color w:val="auto"/>
          <w:sz w:val="28"/>
          <w:szCs w:val="28"/>
        </w:rPr>
        <w:t xml:space="preserve">, Ю. Солдатський, Ю. Степанова та ін. Пошуку вирішення фонаційних розладів присвячені праці Ф. Алекперова, Ю. Василенка К. Куреньова, І. Максимова, Й. Перейо, Л. Триноса, Т. Шидловської та ін.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color w:val="auto"/>
          <w:sz w:val="28"/>
          <w:szCs w:val="28"/>
        </w:rPr>
        <w:t xml:space="preserve">У </w:t>
      </w:r>
      <w:r w:rsidR="00FD01D3">
        <w:rPr>
          <w:rFonts w:ascii="Arial CYR" w:hAnsi="Arial CYR" w:cs="Times New Roman"/>
          <w:color w:val="auto"/>
          <w:sz w:val="28"/>
          <w:szCs w:val="28"/>
        </w:rPr>
        <w:t>дослідженнях</w:t>
      </w:r>
      <w:r w:rsidRPr="00D26FEE">
        <w:rPr>
          <w:rFonts w:ascii="Arial CYR" w:hAnsi="Arial CYR" w:cs="Times New Roman"/>
          <w:color w:val="auto"/>
          <w:sz w:val="28"/>
          <w:szCs w:val="28"/>
        </w:rPr>
        <w:t xml:space="preserve"> лікарів-фоніатрів та отоларингологів порушуються питання діагностики та лікування різних функціональних голосових пору</w:t>
      </w:r>
      <w:r w:rsidR="005C3F64">
        <w:rPr>
          <w:rFonts w:ascii="Arial CYR" w:hAnsi="Arial CYR" w:cs="Times New Roman"/>
          <w:color w:val="auto"/>
          <w:sz w:val="28"/>
          <w:szCs w:val="28"/>
        </w:rPr>
        <w:softHyphen/>
      </w:r>
      <w:r w:rsidRPr="00D26FEE">
        <w:rPr>
          <w:rFonts w:ascii="Arial CYR" w:hAnsi="Arial CYR" w:cs="Times New Roman"/>
          <w:color w:val="auto"/>
          <w:sz w:val="28"/>
          <w:szCs w:val="28"/>
        </w:rPr>
        <w:t>шень тощо. Необхідність такого багатовекторного підходу до вирішення даних проблем пов’язана, у першу чергу, із їх складністю, недостатньою вивченістю та реальними запитами суспільства.</w:t>
      </w:r>
    </w:p>
    <w:p w:rsidR="00D26FEE" w:rsidRPr="00D26FEE" w:rsidRDefault="00D26FEE" w:rsidP="005C3F64">
      <w:pPr>
        <w:spacing w:after="0" w:line="254" w:lineRule="auto"/>
        <w:ind w:firstLine="709"/>
        <w:jc w:val="both"/>
        <w:rPr>
          <w:rFonts w:ascii="Arial CYR" w:hAnsi="Arial CYR" w:cs="Times New Roman"/>
          <w:sz w:val="28"/>
          <w:szCs w:val="28"/>
        </w:rPr>
      </w:pPr>
      <w:r w:rsidRPr="002B4185">
        <w:rPr>
          <w:rFonts w:ascii="Arial CYR" w:hAnsi="Arial CYR" w:cs="Times New Roman"/>
          <w:sz w:val="28"/>
          <w:szCs w:val="28"/>
        </w:rPr>
        <w:t>Метою статті</w:t>
      </w:r>
      <w:r w:rsidRPr="00D26FEE">
        <w:rPr>
          <w:rFonts w:ascii="Arial CYR" w:hAnsi="Arial CYR" w:cs="Times New Roman"/>
          <w:b/>
          <w:sz w:val="28"/>
          <w:szCs w:val="28"/>
        </w:rPr>
        <w:t xml:space="preserve"> </w:t>
      </w:r>
      <w:r w:rsidRPr="00D26FEE">
        <w:rPr>
          <w:rFonts w:ascii="Arial CYR" w:hAnsi="Arial CYR" w:cs="Times New Roman"/>
          <w:sz w:val="28"/>
          <w:szCs w:val="28"/>
        </w:rPr>
        <w:t>є намагання акцентувати увагу на основних причинах виникнення порушень функціонування голосового апарату та показати шляхи усунення цих проблем, які</w:t>
      </w:r>
      <w:r w:rsidR="002B4185">
        <w:rPr>
          <w:rFonts w:ascii="Arial CYR" w:hAnsi="Arial CYR" w:cs="Times New Roman"/>
          <w:sz w:val="28"/>
          <w:szCs w:val="28"/>
        </w:rPr>
        <w:t>,</w:t>
      </w:r>
      <w:r w:rsidRPr="00D26FEE">
        <w:rPr>
          <w:rFonts w:ascii="Arial CYR" w:hAnsi="Arial CYR" w:cs="Times New Roman"/>
          <w:sz w:val="28"/>
          <w:szCs w:val="28"/>
        </w:rPr>
        <w:t xml:space="preserve"> на</w:t>
      </w:r>
      <w:r w:rsidR="002B4185">
        <w:rPr>
          <w:rFonts w:ascii="Arial CYR" w:hAnsi="Arial CYR" w:cs="Times New Roman"/>
          <w:sz w:val="28"/>
          <w:szCs w:val="28"/>
        </w:rPr>
        <w:t xml:space="preserve"> </w:t>
      </w:r>
      <w:r w:rsidRPr="00D26FEE">
        <w:rPr>
          <w:rFonts w:ascii="Arial CYR" w:hAnsi="Arial CYR" w:cs="Times New Roman"/>
          <w:sz w:val="28"/>
          <w:szCs w:val="28"/>
        </w:rPr>
        <w:t>жаль</w:t>
      </w:r>
      <w:r w:rsidR="002B4185">
        <w:rPr>
          <w:rFonts w:ascii="Arial CYR" w:hAnsi="Arial CYR" w:cs="Times New Roman"/>
          <w:sz w:val="28"/>
          <w:szCs w:val="28"/>
        </w:rPr>
        <w:t>,</w:t>
      </w:r>
      <w:r w:rsidRPr="00D26FEE">
        <w:rPr>
          <w:rFonts w:ascii="Arial CYR" w:hAnsi="Arial CYR" w:cs="Times New Roman"/>
          <w:sz w:val="28"/>
          <w:szCs w:val="28"/>
        </w:rPr>
        <w:t xml:space="preserve"> досить часто зустрічаються у роботі молодих педагогів-вокалістів, які у своїй професійній діяльності поєднують педагогічну і концертну практику. </w:t>
      </w:r>
    </w:p>
    <w:p w:rsidR="00D26FEE" w:rsidRPr="00D26FEE" w:rsidRDefault="00D26FEE" w:rsidP="005C3F64">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Людський голос в своєму роді – унікальне явище, бо одночасно є акустичним феноменом, і анатомо-фізіологічною дією. Він найповніше розкриває характер, настрій і навіть душевний стан людини, він став атрибутом співу і характеризується таки</w:t>
      </w:r>
      <w:r w:rsidR="005C3F64">
        <w:rPr>
          <w:rFonts w:ascii="Arial CYR" w:hAnsi="Arial CYR" w:cs="Times New Roman"/>
          <w:sz w:val="28"/>
          <w:szCs w:val="28"/>
        </w:rPr>
        <w:softHyphen/>
      </w:r>
      <w:r w:rsidRPr="00D26FEE">
        <w:rPr>
          <w:rFonts w:ascii="Arial CYR" w:hAnsi="Arial CYR" w:cs="Times New Roman"/>
          <w:sz w:val="28"/>
          <w:szCs w:val="28"/>
        </w:rPr>
        <w:t>ми параметрами, як тембр, сила, частота, тривалість, при цьому кожен з цих параметрів можна аналізу</w:t>
      </w:r>
      <w:r w:rsidR="002B4185">
        <w:rPr>
          <w:rFonts w:ascii="Arial CYR" w:hAnsi="Arial CYR" w:cs="Times New Roman"/>
          <w:sz w:val="28"/>
          <w:szCs w:val="28"/>
        </w:rPr>
        <w:softHyphen/>
      </w:r>
      <w:r w:rsidRPr="00D26FEE">
        <w:rPr>
          <w:rFonts w:ascii="Arial CYR" w:hAnsi="Arial CYR" w:cs="Times New Roman"/>
          <w:sz w:val="28"/>
          <w:szCs w:val="28"/>
        </w:rPr>
        <w:t>вати окремо. Однак аналіз окремих характеристик голосу не розкриває усю його повноту і багатство, оскільки названі якості утворюють єдиний неподільний комплекс. І саме ця єдність дозволяє нам із задоволенням сприймати співацький голос, захоплю</w:t>
      </w:r>
      <w:r w:rsidR="005C3F64">
        <w:rPr>
          <w:rFonts w:ascii="Arial CYR" w:hAnsi="Arial CYR" w:cs="Times New Roman"/>
          <w:sz w:val="28"/>
          <w:szCs w:val="28"/>
        </w:rPr>
        <w:softHyphen/>
      </w:r>
      <w:r w:rsidRPr="00D26FEE">
        <w:rPr>
          <w:rFonts w:ascii="Arial CYR" w:hAnsi="Arial CYR" w:cs="Times New Roman"/>
          <w:sz w:val="28"/>
          <w:szCs w:val="28"/>
        </w:rPr>
        <w:t>ва</w:t>
      </w:r>
      <w:r w:rsidR="005C3F64">
        <w:rPr>
          <w:rFonts w:ascii="Arial CYR" w:hAnsi="Arial CYR" w:cs="Times New Roman"/>
          <w:sz w:val="28"/>
          <w:szCs w:val="28"/>
        </w:rPr>
        <w:softHyphen/>
      </w:r>
      <w:r w:rsidRPr="00D26FEE">
        <w:rPr>
          <w:rFonts w:ascii="Arial CYR" w:hAnsi="Arial CYR" w:cs="Times New Roman"/>
          <w:sz w:val="28"/>
          <w:szCs w:val="28"/>
        </w:rPr>
        <w:t xml:space="preserve">тися співом, присвячувати своє життя співацькій діяльності – одним словом, відчувати на собі його благотворний вплив. </w:t>
      </w:r>
    </w:p>
    <w:p w:rsidR="00D26FEE" w:rsidRPr="00D26FEE" w:rsidRDefault="00D26FEE" w:rsidP="005C3F64">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Нави</w:t>
      </w:r>
      <w:r w:rsidR="002B4185">
        <w:rPr>
          <w:rFonts w:ascii="Arial CYR" w:hAnsi="Arial CYR" w:cs="Times New Roman"/>
          <w:sz w:val="28"/>
          <w:szCs w:val="28"/>
        </w:rPr>
        <w:t>ч</w:t>
      </w:r>
      <w:r w:rsidRPr="00D26FEE">
        <w:rPr>
          <w:rFonts w:ascii="Arial CYR" w:hAnsi="Arial CYR" w:cs="Times New Roman"/>
          <w:sz w:val="28"/>
          <w:szCs w:val="28"/>
        </w:rPr>
        <w:t>ки в співі являють собою сукупність вироблених умовних реф</w:t>
      </w:r>
      <w:r w:rsidR="005C3F64">
        <w:rPr>
          <w:rFonts w:ascii="Arial CYR" w:hAnsi="Arial CYR" w:cs="Times New Roman"/>
          <w:sz w:val="28"/>
          <w:szCs w:val="28"/>
        </w:rPr>
        <w:softHyphen/>
      </w:r>
      <w:r w:rsidRPr="00D26FEE">
        <w:rPr>
          <w:rFonts w:ascii="Arial CYR" w:hAnsi="Arial CYR" w:cs="Times New Roman"/>
          <w:sz w:val="28"/>
          <w:szCs w:val="28"/>
        </w:rPr>
        <w:t>лексів. Їх утворення відбувається під впливом цілого комплексу зовнішніх і внутрішніх подразників.</w:t>
      </w:r>
    </w:p>
    <w:p w:rsidR="00D26FEE" w:rsidRPr="00D26FEE" w:rsidRDefault="00D26FEE" w:rsidP="005C3F64">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До зовнішніх чинників ми відносимо все, що оточує співака під час заняття або виступу: вигляд і обстановка кімнати чи концертної зали, освітлення, сторонні шуми, звуки, глядачі, зовнішній вигляд самого спі</w:t>
      </w:r>
      <w:r w:rsidR="005C3F64">
        <w:rPr>
          <w:rFonts w:ascii="Arial CYR" w:hAnsi="Arial CYR" w:cs="Times New Roman"/>
          <w:sz w:val="28"/>
          <w:szCs w:val="28"/>
        </w:rPr>
        <w:softHyphen/>
      </w:r>
      <w:r w:rsidRPr="00D26FEE">
        <w:rPr>
          <w:rFonts w:ascii="Arial CYR" w:hAnsi="Arial CYR" w:cs="Times New Roman"/>
          <w:sz w:val="28"/>
          <w:szCs w:val="28"/>
        </w:rPr>
        <w:t>ва</w:t>
      </w:r>
      <w:r w:rsidR="005C3F64">
        <w:rPr>
          <w:rFonts w:ascii="Arial CYR" w:hAnsi="Arial CYR" w:cs="Times New Roman"/>
          <w:sz w:val="28"/>
          <w:szCs w:val="28"/>
        </w:rPr>
        <w:softHyphen/>
      </w:r>
      <w:r w:rsidRPr="00D26FEE">
        <w:rPr>
          <w:rFonts w:ascii="Arial CYR" w:hAnsi="Arial CYR" w:cs="Times New Roman"/>
          <w:sz w:val="28"/>
          <w:szCs w:val="28"/>
        </w:rPr>
        <w:t xml:space="preserve">ка  тощо [5]. До внутрішніх відноситься діяльність </w:t>
      </w:r>
      <w:r w:rsidR="002B4185">
        <w:rPr>
          <w:rFonts w:ascii="Arial CYR" w:hAnsi="Arial CYR" w:cs="Times New Roman"/>
          <w:sz w:val="28"/>
          <w:szCs w:val="28"/>
        </w:rPr>
        <w:t>у</w:t>
      </w:r>
      <w:r w:rsidRPr="00D26FEE">
        <w:rPr>
          <w:rFonts w:ascii="Arial CYR" w:hAnsi="Arial CYR" w:cs="Times New Roman"/>
          <w:sz w:val="28"/>
          <w:szCs w:val="28"/>
        </w:rPr>
        <w:t>сіх органів і систем, що беруть участь у співі і чинять на нього вплив, діяльність різних м’язів, дихальних органів, серцево-судинної системи, ор</w:t>
      </w:r>
      <w:r w:rsidRPr="00D26FEE">
        <w:rPr>
          <w:rFonts w:ascii="Arial CYR" w:hAnsi="Arial CYR" w:cs="Times New Roman"/>
          <w:sz w:val="28"/>
          <w:szCs w:val="28"/>
        </w:rPr>
        <w:softHyphen/>
        <w:t>ганів слуху та зору. Великий вплив справляють також емоції, які більш</w:t>
      </w:r>
      <w:r w:rsidR="002B4185">
        <w:rPr>
          <w:rFonts w:ascii="Arial CYR" w:hAnsi="Arial CYR" w:cs="Times New Roman"/>
          <w:sz w:val="28"/>
          <w:szCs w:val="28"/>
        </w:rPr>
        <w:t>ою</w:t>
      </w:r>
      <w:r w:rsidRPr="00D26FEE">
        <w:rPr>
          <w:rFonts w:ascii="Arial CYR" w:hAnsi="Arial CYR" w:cs="Times New Roman"/>
          <w:sz w:val="28"/>
          <w:szCs w:val="28"/>
        </w:rPr>
        <w:t xml:space="preserve"> чи менш</w:t>
      </w:r>
      <w:r w:rsidR="002B4185">
        <w:rPr>
          <w:rFonts w:ascii="Arial CYR" w:hAnsi="Arial CYR" w:cs="Times New Roman"/>
          <w:sz w:val="28"/>
          <w:szCs w:val="28"/>
        </w:rPr>
        <w:t>ою</w:t>
      </w:r>
      <w:r w:rsidRPr="00D26FEE">
        <w:rPr>
          <w:rFonts w:ascii="Arial CYR" w:hAnsi="Arial CYR" w:cs="Times New Roman"/>
          <w:sz w:val="28"/>
          <w:szCs w:val="28"/>
        </w:rPr>
        <w:t xml:space="preserve"> мір</w:t>
      </w:r>
      <w:r w:rsidR="002B4185">
        <w:rPr>
          <w:rFonts w:ascii="Arial CYR" w:hAnsi="Arial CYR" w:cs="Times New Roman"/>
          <w:sz w:val="28"/>
          <w:szCs w:val="28"/>
        </w:rPr>
        <w:t>ою</w:t>
      </w:r>
      <w:r w:rsidRPr="00D26FEE">
        <w:rPr>
          <w:rFonts w:ascii="Arial CYR" w:hAnsi="Arial CYR" w:cs="Times New Roman"/>
          <w:sz w:val="28"/>
          <w:szCs w:val="28"/>
        </w:rPr>
        <w:t xml:space="preserve"> супроводжують спів і є реакцією організму на подразник [10].</w:t>
      </w:r>
    </w:p>
    <w:p w:rsidR="00D26FEE" w:rsidRPr="00D26FEE" w:rsidRDefault="00D26FEE" w:rsidP="005C3F64">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Відомо, що голос людини разом зі слухом і зором є одним з основ</w:t>
      </w:r>
      <w:r w:rsidR="005C3F64">
        <w:rPr>
          <w:rFonts w:ascii="Arial CYR" w:hAnsi="Arial CYR" w:cs="Times New Roman"/>
          <w:sz w:val="28"/>
          <w:szCs w:val="28"/>
        </w:rPr>
        <w:softHyphen/>
      </w:r>
      <w:r w:rsidRPr="00D26FEE">
        <w:rPr>
          <w:rFonts w:ascii="Arial CYR" w:hAnsi="Arial CYR" w:cs="Times New Roman"/>
          <w:sz w:val="28"/>
          <w:szCs w:val="28"/>
        </w:rPr>
        <w:t xml:space="preserve">них </w:t>
      </w:r>
      <w:r w:rsidRPr="00D26FEE">
        <w:rPr>
          <w:rFonts w:ascii="Arial CYR" w:hAnsi="Arial CYR" w:cs="Times New Roman"/>
          <w:color w:val="auto"/>
          <w:sz w:val="28"/>
          <w:szCs w:val="28"/>
        </w:rPr>
        <w:t>засобів</w:t>
      </w:r>
      <w:r w:rsidRPr="00D26FEE">
        <w:rPr>
          <w:rFonts w:ascii="Arial CYR" w:hAnsi="Arial CYR" w:cs="Times New Roman"/>
          <w:sz w:val="28"/>
          <w:szCs w:val="28"/>
        </w:rPr>
        <w:t xml:space="preserve"> комунікації. Його розлади можуть призводити до тривалої втрати працездатності. Сьогодні особливо актуальним є питання його </w:t>
      </w:r>
      <w:r w:rsidRPr="00D26FEE">
        <w:rPr>
          <w:rFonts w:ascii="Arial CYR" w:hAnsi="Arial CYR" w:cs="Times New Roman"/>
          <w:sz w:val="28"/>
          <w:szCs w:val="28"/>
        </w:rPr>
        <w:lastRenderedPageBreak/>
        <w:t>збереження, оскільки в сучасному суспільстві проблеми, пов’язані</w:t>
      </w:r>
      <w:r w:rsidR="00DD1EF8">
        <w:rPr>
          <w:rFonts w:ascii="Arial CYR" w:hAnsi="Arial CYR" w:cs="Times New Roman"/>
          <w:sz w:val="28"/>
          <w:szCs w:val="28"/>
        </w:rPr>
        <w:t xml:space="preserve"> з</w:t>
      </w:r>
      <w:r w:rsidRPr="00D26FEE">
        <w:rPr>
          <w:rFonts w:ascii="Arial CYR" w:hAnsi="Arial CYR" w:cs="Times New Roman"/>
          <w:sz w:val="28"/>
          <w:szCs w:val="28"/>
        </w:rPr>
        <w:t xml:space="preserve"> пору</w:t>
      </w:r>
      <w:r w:rsidR="005C3F64">
        <w:rPr>
          <w:rFonts w:ascii="Arial CYR" w:hAnsi="Arial CYR" w:cs="Times New Roman"/>
          <w:sz w:val="28"/>
          <w:szCs w:val="28"/>
        </w:rPr>
        <w:softHyphen/>
      </w:r>
      <w:r w:rsidRPr="00D26FEE">
        <w:rPr>
          <w:rFonts w:ascii="Arial CYR" w:hAnsi="Arial CYR" w:cs="Times New Roman"/>
          <w:sz w:val="28"/>
          <w:szCs w:val="28"/>
        </w:rPr>
        <w:t>шен</w:t>
      </w:r>
      <w:r w:rsidR="005C3F64">
        <w:rPr>
          <w:rFonts w:ascii="Arial CYR" w:hAnsi="Arial CYR" w:cs="Times New Roman"/>
          <w:sz w:val="28"/>
          <w:szCs w:val="28"/>
        </w:rPr>
        <w:softHyphen/>
      </w:r>
      <w:r w:rsidRPr="00D26FEE">
        <w:rPr>
          <w:rFonts w:ascii="Arial CYR" w:hAnsi="Arial CYR" w:cs="Times New Roman"/>
          <w:sz w:val="28"/>
          <w:szCs w:val="28"/>
        </w:rPr>
        <w:t>ням фонації</w:t>
      </w:r>
      <w:r w:rsidR="00DD1EF8">
        <w:rPr>
          <w:rFonts w:ascii="Arial CYR" w:hAnsi="Arial CYR" w:cs="Times New Roman"/>
          <w:sz w:val="28"/>
          <w:szCs w:val="28"/>
        </w:rPr>
        <w:t>,</w:t>
      </w:r>
      <w:r w:rsidRPr="00D26FEE">
        <w:rPr>
          <w:rFonts w:ascii="Arial CYR" w:hAnsi="Arial CYR" w:cs="Times New Roman"/>
          <w:sz w:val="28"/>
          <w:szCs w:val="28"/>
        </w:rPr>
        <w:t xml:space="preserve"> суттєво впливають на якість самого життя, а що стосу</w:t>
      </w:r>
      <w:r w:rsidR="005C3F64">
        <w:rPr>
          <w:rFonts w:ascii="Arial CYR" w:hAnsi="Arial CYR" w:cs="Times New Roman"/>
          <w:sz w:val="28"/>
          <w:szCs w:val="28"/>
        </w:rPr>
        <w:softHyphen/>
      </w:r>
      <w:r w:rsidRPr="00D26FEE">
        <w:rPr>
          <w:rFonts w:ascii="Arial CYR" w:hAnsi="Arial CYR" w:cs="Times New Roman"/>
          <w:sz w:val="28"/>
          <w:szCs w:val="28"/>
        </w:rPr>
        <w:t>ється вокалістів-педагогів чи вокалістів-виконавців, то, відповідно, і на їх професійну діяльність. Саме для осіб таких професій</w:t>
      </w:r>
      <w:r w:rsidR="00DD1EF8">
        <w:rPr>
          <w:rFonts w:ascii="Arial CYR" w:hAnsi="Arial CYR" w:cs="Times New Roman"/>
          <w:sz w:val="28"/>
          <w:szCs w:val="28"/>
        </w:rPr>
        <w:t>,</w:t>
      </w:r>
      <w:r w:rsidRPr="00D26FEE">
        <w:rPr>
          <w:rFonts w:ascii="Arial CYR" w:hAnsi="Arial CYR" w:cs="Times New Roman"/>
          <w:sz w:val="28"/>
          <w:szCs w:val="28"/>
        </w:rPr>
        <w:t xml:space="preserve"> як співак, актор, диктор, педагог, вихователь, керівник підприємства, політик, церковно</w:t>
      </w:r>
      <w:r w:rsidR="005C3F64">
        <w:rPr>
          <w:rFonts w:ascii="Arial CYR" w:hAnsi="Arial CYR" w:cs="Times New Roman"/>
          <w:sz w:val="28"/>
          <w:szCs w:val="28"/>
        </w:rPr>
        <w:softHyphen/>
      </w:r>
      <w:r w:rsidRPr="00D26FEE">
        <w:rPr>
          <w:rFonts w:ascii="Arial CYR" w:hAnsi="Arial CYR" w:cs="Times New Roman"/>
          <w:sz w:val="28"/>
          <w:szCs w:val="28"/>
        </w:rPr>
        <w:t>слу</w:t>
      </w:r>
      <w:r w:rsidR="005C3F64">
        <w:rPr>
          <w:rFonts w:ascii="Arial CYR" w:hAnsi="Arial CYR" w:cs="Times New Roman"/>
          <w:sz w:val="28"/>
          <w:szCs w:val="28"/>
        </w:rPr>
        <w:softHyphen/>
      </w:r>
      <w:r w:rsidRPr="00D26FEE">
        <w:rPr>
          <w:rFonts w:ascii="Arial CYR" w:hAnsi="Arial CYR" w:cs="Times New Roman"/>
          <w:sz w:val="28"/>
          <w:szCs w:val="28"/>
        </w:rPr>
        <w:t>житель, голос є ще й тим інструментом, без якого неможливо взагалі здійснювати  фахову діяльність.</w:t>
      </w:r>
    </w:p>
    <w:p w:rsidR="00D26FEE" w:rsidRPr="00D26FEE" w:rsidRDefault="00D26FEE" w:rsidP="005C3F64">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У статті ми намагаємося знайти відповідь на питання щодо ефек</w:t>
      </w:r>
      <w:r w:rsidR="005C3F64">
        <w:rPr>
          <w:rFonts w:ascii="Arial CYR" w:hAnsi="Arial CYR" w:cs="Times New Roman"/>
          <w:sz w:val="28"/>
          <w:szCs w:val="28"/>
        </w:rPr>
        <w:softHyphen/>
      </w:r>
      <w:r w:rsidRPr="00D26FEE">
        <w:rPr>
          <w:rFonts w:ascii="Arial CYR" w:hAnsi="Arial CYR" w:cs="Times New Roman"/>
          <w:sz w:val="28"/>
          <w:szCs w:val="28"/>
        </w:rPr>
        <w:t>тивного поєднання викладацької та виконавської вокальної діяльності. Власний досвід роботи у позашкільних закладах естетичного спряму</w:t>
      </w:r>
      <w:r w:rsidR="005C3F64">
        <w:rPr>
          <w:rFonts w:ascii="Arial CYR" w:hAnsi="Arial CYR" w:cs="Times New Roman"/>
          <w:sz w:val="28"/>
          <w:szCs w:val="28"/>
        </w:rPr>
        <w:softHyphen/>
      </w:r>
      <w:r w:rsidRPr="00D26FEE">
        <w:rPr>
          <w:rFonts w:ascii="Arial CYR" w:hAnsi="Arial CYR" w:cs="Times New Roman"/>
          <w:sz w:val="28"/>
          <w:szCs w:val="28"/>
        </w:rPr>
        <w:t xml:space="preserve">вання та узагальнення досвіду вчителів-практиків  дає можливість дійти висновку, що дана проблема поки що далека </w:t>
      </w:r>
      <w:r w:rsidR="00777D59">
        <w:rPr>
          <w:rFonts w:ascii="Arial CYR" w:hAnsi="Arial CYR" w:cs="Times New Roman"/>
          <w:sz w:val="28"/>
          <w:szCs w:val="28"/>
        </w:rPr>
        <w:t>від</w:t>
      </w:r>
      <w:r w:rsidRPr="00D26FEE">
        <w:rPr>
          <w:rFonts w:ascii="Arial CYR" w:hAnsi="Arial CYR" w:cs="Times New Roman"/>
          <w:sz w:val="28"/>
          <w:szCs w:val="28"/>
        </w:rPr>
        <w:t xml:space="preserve"> свого вирішення, однак у загальних рисах вже зараз можна намітити основні шляхи її вирішення.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Серед проблем, що існують на сьогодні</w:t>
      </w:r>
      <w:r w:rsidR="00D66A2A">
        <w:rPr>
          <w:rFonts w:ascii="Arial CYR" w:hAnsi="Arial CYR" w:cs="Times New Roman"/>
          <w:sz w:val="28"/>
          <w:szCs w:val="28"/>
        </w:rPr>
        <w:t>,</w:t>
      </w:r>
      <w:r w:rsidRPr="00D26FEE">
        <w:rPr>
          <w:rFonts w:ascii="Arial CYR" w:hAnsi="Arial CYR" w:cs="Times New Roman"/>
          <w:sz w:val="28"/>
          <w:szCs w:val="28"/>
        </w:rPr>
        <w:t xml:space="preserve"> слід виокремити наступні:</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питання гігієни голосу і всього спектру проблем, що пов’язані з цим, адже фізіологічно голос у молодої людини недостатньо сформо</w:t>
      </w:r>
      <w:r w:rsidR="005C3F64">
        <w:rPr>
          <w:rFonts w:ascii="Arial CYR" w:hAnsi="Arial CYR"/>
        </w:rPr>
        <w:softHyphen/>
      </w:r>
      <w:r w:rsidRPr="00D26FEE">
        <w:rPr>
          <w:rFonts w:ascii="Arial CYR" w:hAnsi="Arial CYR"/>
        </w:rPr>
        <w:t xml:space="preserve">ваний і продовжує формуватися;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щоденне підвищене, порівняно з іншими спеціальностями</w:t>
      </w:r>
      <w:r w:rsidR="00D66A2A">
        <w:rPr>
          <w:rFonts w:ascii="Arial CYR" w:hAnsi="Arial CYR"/>
        </w:rPr>
        <w:t>,</w:t>
      </w:r>
      <w:r w:rsidRPr="00D26FEE">
        <w:rPr>
          <w:rFonts w:ascii="Arial CYR" w:hAnsi="Arial CYR"/>
        </w:rPr>
        <w:t xml:space="preserve"> гол</w:t>
      </w:r>
      <w:r w:rsidR="00D66A2A">
        <w:rPr>
          <w:rFonts w:ascii="Arial CYR" w:hAnsi="Arial CYR"/>
        </w:rPr>
        <w:softHyphen/>
      </w:r>
      <w:r w:rsidRPr="00D26FEE">
        <w:rPr>
          <w:rFonts w:ascii="Arial CYR" w:hAnsi="Arial CYR"/>
        </w:rPr>
        <w:t>осове навантаження;</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можлива вроджена слабкість голосового апарату;</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необхідність володіння низкою знань, умінь і навичок</w:t>
      </w:r>
      <w:r w:rsidR="00D66A2A">
        <w:rPr>
          <w:rFonts w:ascii="Arial CYR" w:hAnsi="Arial CYR"/>
        </w:rPr>
        <w:t>,</w:t>
      </w:r>
      <w:r w:rsidRPr="00D26FEE">
        <w:rPr>
          <w:rFonts w:ascii="Arial CYR" w:hAnsi="Arial CYR"/>
        </w:rPr>
        <w:t xml:space="preserve"> пов’яза</w:t>
      </w:r>
      <w:r w:rsidR="00D66A2A">
        <w:rPr>
          <w:rFonts w:ascii="Arial CYR" w:hAnsi="Arial CYR"/>
        </w:rPr>
        <w:softHyphen/>
      </w:r>
      <w:r w:rsidRPr="00D26FEE">
        <w:rPr>
          <w:rFonts w:ascii="Arial CYR" w:hAnsi="Arial CYR"/>
        </w:rPr>
        <w:t xml:space="preserve">них із професійною діяльністю;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перевантаження голосового апарату вчителів (хорових керів</w:t>
      </w:r>
      <w:r w:rsidR="005C3F64">
        <w:rPr>
          <w:rFonts w:ascii="Arial CYR" w:hAnsi="Arial CYR"/>
        </w:rPr>
        <w:softHyphen/>
      </w:r>
      <w:r w:rsidRPr="00D26FEE">
        <w:rPr>
          <w:rFonts w:ascii="Arial CYR" w:hAnsi="Arial CYR"/>
        </w:rPr>
        <w:t xml:space="preserve">ників), що працюють з дітьми дошкільного та молодшого шкільного віку (майже безперервна, емоційна, виразна мова, яка просто необхідна у роботі з такою віковою категорією);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неправильне прикриття звуку, що підвищує втому голосового апарату під час співу, спонукає до зайвого витрачання дихання.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Серед проблем називають і економічну нестабільність, низький рівень заробітної плати, що примушує вчителя брати більше годин наван</w:t>
      </w:r>
      <w:r w:rsidR="005C3F64">
        <w:rPr>
          <w:rFonts w:ascii="Arial CYR" w:hAnsi="Arial CYR" w:cs="Times New Roman"/>
          <w:sz w:val="28"/>
          <w:szCs w:val="28"/>
        </w:rPr>
        <w:softHyphen/>
      </w:r>
      <w:r w:rsidRPr="00D26FEE">
        <w:rPr>
          <w:rFonts w:ascii="Arial CYR" w:hAnsi="Arial CYR" w:cs="Times New Roman"/>
          <w:sz w:val="28"/>
          <w:szCs w:val="28"/>
        </w:rPr>
        <w:t>таження, як результат – вчитель проводить до дев’яти уроків на день (за законом України це допустима норма, проте для голосового апарату це вже завелике навантаження). До того ж існують причини</w:t>
      </w:r>
      <w:r w:rsidR="000C73AB">
        <w:rPr>
          <w:rFonts w:ascii="Arial CYR" w:hAnsi="Arial CYR" w:cs="Times New Roman"/>
          <w:sz w:val="28"/>
          <w:szCs w:val="28"/>
        </w:rPr>
        <w:t>,</w:t>
      </w:r>
      <w:r w:rsidRPr="00D26FEE">
        <w:rPr>
          <w:rFonts w:ascii="Arial CYR" w:hAnsi="Arial CYR" w:cs="Times New Roman"/>
          <w:sz w:val="28"/>
          <w:szCs w:val="28"/>
        </w:rPr>
        <w:t xml:space="preserve"> пов’язані із побутовими та кліматичними умовами життя, схильністю людського організму до різного роду захворювань, таких як хронічний фарингіт і ларингіт. На роботу голосового апарату негативно впливає тривале вдихання занадто гарячого, холодного, запиленого або хімічно забрудненого повітря. Пересушене повітря також не сприяє нормальній роботі голосових зв’язок, а це може бути і влітку в сильну спеку, і взимку, коли холодно, і коли у приміщенні повітря пересушується обігрівачами.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Сюди слід віднести і можливе напруження голосових зв’язок, яке може бути результатом тривалої розмови, крику, неправильного дихан</w:t>
      </w:r>
      <w:r w:rsidR="005C3F64">
        <w:rPr>
          <w:rFonts w:ascii="Arial CYR" w:hAnsi="Arial CYR" w:cs="Times New Roman"/>
          <w:sz w:val="28"/>
          <w:szCs w:val="28"/>
        </w:rPr>
        <w:softHyphen/>
      </w:r>
      <w:r w:rsidRPr="00D26FEE">
        <w:rPr>
          <w:rFonts w:ascii="Arial CYR" w:hAnsi="Arial CYR" w:cs="Times New Roman"/>
          <w:sz w:val="28"/>
          <w:szCs w:val="28"/>
        </w:rPr>
        <w:t xml:space="preserve">ня, недостатнє зволоження гортані тощо. У зону ризику потрапляють всі, чия діяльність пов’язана з голосовим напруженням (лектори, вчителі, оператори </w:t>
      </w:r>
      <w:r w:rsidRPr="00D26FEE">
        <w:rPr>
          <w:rFonts w:ascii="Arial CYR" w:hAnsi="Arial CYR" w:cs="Times New Roman"/>
          <w:sz w:val="28"/>
          <w:szCs w:val="28"/>
          <w:lang w:val="en-US"/>
        </w:rPr>
        <w:t>c</w:t>
      </w:r>
      <w:r w:rsidRPr="00D26FEE">
        <w:rPr>
          <w:rFonts w:ascii="Arial CYR" w:hAnsi="Arial CYR" w:cs="Times New Roman"/>
          <w:sz w:val="28"/>
          <w:szCs w:val="28"/>
        </w:rPr>
        <w:t xml:space="preserve">all-центрів та ін.). Окрему категорію </w:t>
      </w:r>
      <w:r w:rsidR="000C73AB">
        <w:rPr>
          <w:rFonts w:ascii="Arial CYR" w:hAnsi="Arial CYR" w:cs="Times New Roman"/>
          <w:sz w:val="28"/>
          <w:szCs w:val="28"/>
        </w:rPr>
        <w:t>складають</w:t>
      </w:r>
      <w:r w:rsidRPr="00D26FEE">
        <w:rPr>
          <w:rFonts w:ascii="Arial CYR" w:hAnsi="Arial CYR" w:cs="Times New Roman"/>
          <w:sz w:val="28"/>
          <w:szCs w:val="28"/>
        </w:rPr>
        <w:t xml:space="preserve"> співаки, адже постійні навантаження і зміни тембру голосу перетворюють їх зв’язки </w:t>
      </w:r>
      <w:r w:rsidR="000C73AB">
        <w:rPr>
          <w:rFonts w:ascii="Arial CYR" w:hAnsi="Arial CYR" w:cs="Times New Roman"/>
          <w:sz w:val="28"/>
          <w:szCs w:val="28"/>
        </w:rPr>
        <w:t>на</w:t>
      </w:r>
      <w:r w:rsidRPr="00D26FEE">
        <w:rPr>
          <w:rFonts w:ascii="Arial CYR" w:hAnsi="Arial CYR" w:cs="Times New Roman"/>
          <w:sz w:val="28"/>
          <w:szCs w:val="28"/>
        </w:rPr>
        <w:t xml:space="preserve"> "трудові мозолі".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Не меншої шкоди завдають сильні хвилювання, потрясіння або стрес. Їх результатом може стати парез або параліч гортані (оніміння), хрипота тощо. Порушення звукової функціональності часто виникає після операцій на щито</w:t>
      </w:r>
      <w:r w:rsidR="000C73AB">
        <w:rPr>
          <w:rFonts w:ascii="Arial CYR" w:hAnsi="Arial CYR" w:cs="Times New Roman"/>
          <w:sz w:val="28"/>
          <w:szCs w:val="28"/>
        </w:rPr>
        <w:t>подіб</w:t>
      </w:r>
      <w:r w:rsidRPr="00D26FEE">
        <w:rPr>
          <w:rFonts w:ascii="Arial CYR" w:hAnsi="Arial CYR" w:cs="Times New Roman"/>
          <w:sz w:val="28"/>
          <w:szCs w:val="28"/>
        </w:rPr>
        <w:t xml:space="preserve">ній залозі, видалення мигдалин, гортані або інших хірургічних втручань. Суха, погано пережована їжа може подразнювати слизову оболонку горла, викликаючи осиплість. </w:t>
      </w:r>
      <w:r w:rsidR="000C73AB">
        <w:rPr>
          <w:rFonts w:ascii="Arial CYR" w:hAnsi="Arial CYR" w:cs="Times New Roman"/>
          <w:sz w:val="28"/>
          <w:szCs w:val="28"/>
        </w:rPr>
        <w:t>До цієї</w:t>
      </w:r>
      <w:r w:rsidRPr="00D26FEE">
        <w:rPr>
          <w:rFonts w:ascii="Arial CYR" w:hAnsi="Arial CYR" w:cs="Times New Roman"/>
          <w:sz w:val="28"/>
          <w:szCs w:val="28"/>
        </w:rPr>
        <w:t xml:space="preserve"> категорі</w:t>
      </w:r>
      <w:r w:rsidR="000C73AB">
        <w:rPr>
          <w:rFonts w:ascii="Arial CYR" w:hAnsi="Arial CYR" w:cs="Times New Roman"/>
          <w:sz w:val="28"/>
          <w:szCs w:val="28"/>
        </w:rPr>
        <w:t>ї</w:t>
      </w:r>
      <w:r w:rsidRPr="00D26FEE">
        <w:rPr>
          <w:rFonts w:ascii="Arial CYR" w:hAnsi="Arial CYR" w:cs="Times New Roman"/>
          <w:sz w:val="28"/>
          <w:szCs w:val="28"/>
        </w:rPr>
        <w:t xml:space="preserve"> продук</w:t>
      </w:r>
      <w:r w:rsidR="00F450B0">
        <w:rPr>
          <w:rFonts w:ascii="Arial CYR" w:hAnsi="Arial CYR" w:cs="Times New Roman"/>
          <w:sz w:val="28"/>
          <w:szCs w:val="28"/>
        </w:rPr>
        <w:softHyphen/>
      </w:r>
      <w:r w:rsidRPr="00D26FEE">
        <w:rPr>
          <w:rFonts w:ascii="Arial CYR" w:hAnsi="Arial CYR" w:cs="Times New Roman"/>
          <w:sz w:val="28"/>
          <w:szCs w:val="28"/>
        </w:rPr>
        <w:t>тів відносяться: сухарики, насіння, чіпси, горіхи, газовані напої, кава, алко</w:t>
      </w:r>
      <w:r w:rsidR="005C3F64">
        <w:rPr>
          <w:rFonts w:ascii="Arial CYR" w:hAnsi="Arial CYR" w:cs="Times New Roman"/>
          <w:sz w:val="28"/>
          <w:szCs w:val="28"/>
        </w:rPr>
        <w:softHyphen/>
      </w:r>
      <w:r w:rsidRPr="00D26FEE">
        <w:rPr>
          <w:rFonts w:ascii="Arial CYR" w:hAnsi="Arial CYR" w:cs="Times New Roman"/>
          <w:sz w:val="28"/>
          <w:szCs w:val="28"/>
        </w:rPr>
        <w:t xml:space="preserve">голь, спеції, занадто гаряча або холодна їжа тощо.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 все ж однією з найсуттєвіших причин, яка часто унеможливлює поєднання вокально-педагогічної та вокально-виконавської діяльності, на нашу думку, є неправильна робота голосового апарату та дихання. Стає зрозумілим, що для подолання цієї проблеми потрібне майстерне володіння вокальною технікою, знання з вокальної методики та теорії, а головне – має бути добре розвинений вокальний слух, завдя</w:t>
      </w:r>
      <w:r w:rsidR="005C3F64">
        <w:rPr>
          <w:rFonts w:ascii="Arial CYR" w:hAnsi="Arial CYR" w:cs="Times New Roman"/>
          <w:sz w:val="28"/>
          <w:szCs w:val="28"/>
        </w:rPr>
        <w:softHyphen/>
      </w:r>
      <w:r w:rsidRPr="00D26FEE">
        <w:rPr>
          <w:rFonts w:ascii="Arial CYR" w:hAnsi="Arial CYR" w:cs="Times New Roman"/>
          <w:sz w:val="28"/>
          <w:szCs w:val="28"/>
        </w:rPr>
        <w:t>ки якому педагог сприймає звук, інтонацію, вокальну позицію, дихання учня (студента) і всю пов’язану з цим роботу артикуляційного та голосо</w:t>
      </w:r>
      <w:r w:rsidR="005C3F64">
        <w:rPr>
          <w:rFonts w:ascii="Arial CYR" w:hAnsi="Arial CYR" w:cs="Times New Roman"/>
          <w:sz w:val="28"/>
          <w:szCs w:val="28"/>
        </w:rPr>
        <w:softHyphen/>
      </w:r>
      <w:r w:rsidRPr="00D26FEE">
        <w:rPr>
          <w:rFonts w:ascii="Arial CYR" w:hAnsi="Arial CYR" w:cs="Times New Roman"/>
          <w:sz w:val="28"/>
          <w:szCs w:val="28"/>
        </w:rPr>
        <w:t>вого апарату. Вчителю на уроці доводиться відтворювати неправильно сфор</w:t>
      </w:r>
      <w:r w:rsidR="001A16FD">
        <w:rPr>
          <w:rFonts w:ascii="Arial CYR" w:hAnsi="Arial CYR" w:cs="Times New Roman"/>
          <w:sz w:val="28"/>
          <w:szCs w:val="28"/>
        </w:rPr>
        <w:softHyphen/>
      </w:r>
      <w:r w:rsidRPr="00D26FEE">
        <w:rPr>
          <w:rFonts w:ascii="Arial CYR" w:hAnsi="Arial CYR" w:cs="Times New Roman"/>
          <w:sz w:val="28"/>
          <w:szCs w:val="28"/>
        </w:rPr>
        <w:t>мо</w:t>
      </w:r>
      <w:r w:rsidR="001A16FD">
        <w:rPr>
          <w:rFonts w:ascii="Arial CYR" w:hAnsi="Arial CYR" w:cs="Times New Roman"/>
          <w:sz w:val="28"/>
          <w:szCs w:val="28"/>
        </w:rPr>
        <w:softHyphen/>
      </w:r>
      <w:r w:rsidRPr="00D26FEE">
        <w:rPr>
          <w:rFonts w:ascii="Arial CYR" w:hAnsi="Arial CYR" w:cs="Times New Roman"/>
          <w:sz w:val="28"/>
          <w:szCs w:val="28"/>
        </w:rPr>
        <w:t>ваний звук учня та показувати правильний, щоб звернути увагу на помилки звукоутворення. Спів з неправильною фонацією значною мірою може шкодити і голосовому апарату самого педагога.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До вищеперерахованих причин варто віднести помилки так званого фонаційного дихання, тобто техніки мовлення (мови). У багатьох педа</w:t>
      </w:r>
      <w:r w:rsidR="001A16FD">
        <w:rPr>
          <w:rFonts w:ascii="Arial CYR" w:hAnsi="Arial CYR" w:cs="Times New Roman"/>
          <w:sz w:val="28"/>
          <w:szCs w:val="28"/>
        </w:rPr>
        <w:softHyphen/>
      </w:r>
      <w:r w:rsidRPr="00D26FEE">
        <w:rPr>
          <w:rFonts w:ascii="Arial CYR" w:hAnsi="Arial CYR" w:cs="Times New Roman"/>
          <w:sz w:val="28"/>
          <w:szCs w:val="28"/>
        </w:rPr>
        <w:t>гогів фонаційне дихання є дискоординованим і не відповідає ритму мови, тобто мова будується без достатньої дихальної опори. Сюди варто віднести знижену активність артикуляційного апарату, який формує голосні і приголосні звуки.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Всі ці причини окремо чи разом можуть, а в переважній більшості і викликають перенапругу голосового апарату та провокують розвиток функціональних або органічних захворювань гортані.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Виникає питання</w:t>
      </w:r>
      <w:r w:rsidR="00862B8C">
        <w:rPr>
          <w:rFonts w:ascii="Arial CYR" w:hAnsi="Arial CYR" w:cs="Times New Roman"/>
          <w:sz w:val="28"/>
          <w:szCs w:val="28"/>
        </w:rPr>
        <w:t xml:space="preserve">: </w:t>
      </w:r>
      <w:r w:rsidRPr="00D26FEE">
        <w:rPr>
          <w:rFonts w:ascii="Arial CYR" w:hAnsi="Arial CYR" w:cs="Times New Roman"/>
          <w:sz w:val="28"/>
          <w:szCs w:val="28"/>
        </w:rPr>
        <w:t>а як за вищ</w:t>
      </w:r>
      <w:r w:rsidR="00862B8C">
        <w:rPr>
          <w:rFonts w:ascii="Arial CYR" w:hAnsi="Arial CYR" w:cs="Times New Roman"/>
          <w:sz w:val="28"/>
          <w:szCs w:val="28"/>
        </w:rPr>
        <w:t>е</w:t>
      </w:r>
      <w:r w:rsidRPr="00D26FEE">
        <w:rPr>
          <w:rFonts w:ascii="Arial CYR" w:hAnsi="Arial CYR" w:cs="Times New Roman"/>
          <w:sz w:val="28"/>
          <w:szCs w:val="28"/>
        </w:rPr>
        <w:t>перелічених умов можна поєднати педагогічну і виконавську діяльність?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 точки зору фоніатрії</w:t>
      </w:r>
      <w:r w:rsidR="00862B8C">
        <w:rPr>
          <w:rFonts w:ascii="Arial CYR" w:hAnsi="Arial CYR" w:cs="Times New Roman"/>
          <w:sz w:val="28"/>
          <w:szCs w:val="28"/>
        </w:rPr>
        <w:t>,</w:t>
      </w:r>
      <w:r w:rsidRPr="00D26FEE">
        <w:rPr>
          <w:rFonts w:ascii="Arial CYR" w:hAnsi="Arial CYR" w:cs="Times New Roman"/>
          <w:sz w:val="28"/>
          <w:szCs w:val="28"/>
        </w:rPr>
        <w:t xml:space="preserve"> це можливо за умов дотримання режиму охорони голосу, а це в свою чергу передбачає володіння певним комп</w:t>
      </w:r>
      <w:r w:rsidR="005C3F64">
        <w:rPr>
          <w:rFonts w:ascii="Arial CYR" w:hAnsi="Arial CYR" w:cs="Times New Roman"/>
          <w:sz w:val="28"/>
          <w:szCs w:val="28"/>
        </w:rPr>
        <w:softHyphen/>
      </w:r>
      <w:r w:rsidRPr="00D26FEE">
        <w:rPr>
          <w:rFonts w:ascii="Arial CYR" w:hAnsi="Arial CYR" w:cs="Times New Roman"/>
          <w:sz w:val="28"/>
          <w:szCs w:val="28"/>
        </w:rPr>
        <w:t>лексом знань: будови голосового апарату, анатомо-фізіологічного меха</w:t>
      </w:r>
      <w:r w:rsidR="005C3F64">
        <w:rPr>
          <w:rFonts w:ascii="Arial CYR" w:hAnsi="Arial CYR" w:cs="Times New Roman"/>
          <w:sz w:val="28"/>
          <w:szCs w:val="28"/>
        </w:rPr>
        <w:softHyphen/>
      </w:r>
      <w:r w:rsidRPr="00D26FEE">
        <w:rPr>
          <w:rFonts w:ascii="Arial CYR" w:hAnsi="Arial CYR" w:cs="Times New Roman"/>
          <w:sz w:val="28"/>
          <w:szCs w:val="28"/>
        </w:rPr>
        <w:t>ніз</w:t>
      </w:r>
      <w:r w:rsidR="005C3F64">
        <w:rPr>
          <w:rFonts w:ascii="Arial CYR" w:hAnsi="Arial CYR" w:cs="Times New Roman"/>
          <w:sz w:val="28"/>
          <w:szCs w:val="28"/>
        </w:rPr>
        <w:softHyphen/>
      </w:r>
      <w:r w:rsidRPr="00D26FEE">
        <w:rPr>
          <w:rFonts w:ascii="Arial CYR" w:hAnsi="Arial CYR" w:cs="Times New Roman"/>
          <w:sz w:val="28"/>
          <w:szCs w:val="28"/>
        </w:rPr>
        <w:t xml:space="preserve">му звукоутворення, розуміння методичних прийомів, принципів </w:t>
      </w:r>
      <w:r w:rsidRPr="00D26FEE">
        <w:rPr>
          <w:rFonts w:ascii="Arial CYR" w:hAnsi="Arial CYR" w:cs="Times New Roman"/>
          <w:sz w:val="28"/>
          <w:szCs w:val="28"/>
        </w:rPr>
        <w:lastRenderedPageBreak/>
        <w:t>навчання співу. Та особливе місце повинно відводитися гігієні дихання. Співаки, особливо з недостатнім досвідом, мають розвивати та зміцню</w:t>
      </w:r>
      <w:r w:rsidR="005C3F64">
        <w:rPr>
          <w:rFonts w:ascii="Arial CYR" w:hAnsi="Arial CYR" w:cs="Times New Roman"/>
          <w:sz w:val="28"/>
          <w:szCs w:val="28"/>
        </w:rPr>
        <w:softHyphen/>
      </w:r>
      <w:r w:rsidRPr="00D26FEE">
        <w:rPr>
          <w:rFonts w:ascii="Arial CYR" w:hAnsi="Arial CYR" w:cs="Times New Roman"/>
          <w:sz w:val="28"/>
          <w:szCs w:val="28"/>
        </w:rPr>
        <w:t>вати дихання спеціальними вправами, робити дихальну гімнастику. Вироб</w:t>
      </w:r>
      <w:r w:rsidR="00AA784C">
        <w:rPr>
          <w:rFonts w:ascii="Arial CYR" w:hAnsi="Arial CYR" w:cs="Times New Roman"/>
          <w:sz w:val="28"/>
          <w:szCs w:val="28"/>
        </w:rPr>
        <w:softHyphen/>
      </w:r>
      <w:r w:rsidRPr="00D26FEE">
        <w:rPr>
          <w:rFonts w:ascii="Arial CYR" w:hAnsi="Arial CYR" w:cs="Times New Roman"/>
          <w:sz w:val="28"/>
          <w:szCs w:val="28"/>
        </w:rPr>
        <w:t xml:space="preserve">лені умовні рефлекси нададуть у подальшому можливості легко долати велике навантаження, </w:t>
      </w:r>
      <w:r w:rsidR="00943976">
        <w:rPr>
          <w:rFonts w:ascii="Arial CYR" w:hAnsi="Arial CYR" w:cs="Times New Roman"/>
          <w:sz w:val="28"/>
          <w:szCs w:val="28"/>
        </w:rPr>
        <w:t>якого зазнають</w:t>
      </w:r>
      <w:r w:rsidRPr="00D26FEE">
        <w:rPr>
          <w:rFonts w:ascii="Arial CYR" w:hAnsi="Arial CYR" w:cs="Times New Roman"/>
          <w:sz w:val="28"/>
          <w:szCs w:val="28"/>
        </w:rPr>
        <w:t xml:space="preserve"> органи дихання при фізич</w:t>
      </w:r>
      <w:r w:rsidR="00AA784C">
        <w:rPr>
          <w:rFonts w:ascii="Arial CYR" w:hAnsi="Arial CYR" w:cs="Times New Roman"/>
          <w:sz w:val="28"/>
          <w:szCs w:val="28"/>
        </w:rPr>
        <w:softHyphen/>
      </w:r>
      <w:r w:rsidRPr="00D26FEE">
        <w:rPr>
          <w:rFonts w:ascii="Arial CYR" w:hAnsi="Arial CYR" w:cs="Times New Roman"/>
          <w:sz w:val="28"/>
          <w:szCs w:val="28"/>
        </w:rPr>
        <w:t>ній напрузі. Ми у своїй педагогічній та виконавській діяльності користу</w:t>
      </w:r>
      <w:r w:rsidR="00AA784C">
        <w:rPr>
          <w:rFonts w:ascii="Arial CYR" w:hAnsi="Arial CYR" w:cs="Times New Roman"/>
          <w:sz w:val="28"/>
          <w:szCs w:val="28"/>
        </w:rPr>
        <w:softHyphen/>
      </w:r>
      <w:r w:rsidRPr="00D26FEE">
        <w:rPr>
          <w:rFonts w:ascii="Arial CYR" w:hAnsi="Arial CYR" w:cs="Times New Roman"/>
          <w:sz w:val="28"/>
          <w:szCs w:val="28"/>
        </w:rPr>
        <w:t>ємо</w:t>
      </w:r>
      <w:r w:rsidR="00AA784C">
        <w:rPr>
          <w:rFonts w:ascii="Arial CYR" w:hAnsi="Arial CYR" w:cs="Times New Roman"/>
          <w:sz w:val="28"/>
          <w:szCs w:val="28"/>
        </w:rPr>
        <w:softHyphen/>
      </w:r>
      <w:r w:rsidRPr="00D26FEE">
        <w:rPr>
          <w:rFonts w:ascii="Arial CYR" w:hAnsi="Arial CYR" w:cs="Times New Roman"/>
          <w:sz w:val="28"/>
          <w:szCs w:val="28"/>
        </w:rPr>
        <w:t>ся дихальною гімнастикою Олександри Стрельнікової та Бориса Толкачова.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Що ж лежить в основі дихальних вправ і яким чином вони благо</w:t>
      </w:r>
      <w:r w:rsidR="005C3F64">
        <w:rPr>
          <w:rFonts w:ascii="Arial CYR" w:hAnsi="Arial CYR" w:cs="Times New Roman"/>
          <w:sz w:val="28"/>
          <w:szCs w:val="28"/>
        </w:rPr>
        <w:softHyphen/>
      </w:r>
      <w:r w:rsidRPr="00D26FEE">
        <w:rPr>
          <w:rFonts w:ascii="Arial CYR" w:hAnsi="Arial CYR" w:cs="Times New Roman"/>
          <w:sz w:val="28"/>
          <w:szCs w:val="28"/>
        </w:rPr>
        <w:t>творно впливають на голосовий апарат та на весь організм людини в ціло</w:t>
      </w:r>
      <w:r w:rsidR="005C3F64">
        <w:rPr>
          <w:rFonts w:ascii="Arial CYR" w:hAnsi="Arial CYR" w:cs="Times New Roman"/>
          <w:sz w:val="28"/>
          <w:szCs w:val="28"/>
        </w:rPr>
        <w:softHyphen/>
      </w:r>
      <w:r w:rsidRPr="00D26FEE">
        <w:rPr>
          <w:rFonts w:ascii="Arial CYR" w:hAnsi="Arial CYR" w:cs="Times New Roman"/>
          <w:sz w:val="28"/>
          <w:szCs w:val="28"/>
        </w:rPr>
        <w:t>му</w:t>
      </w:r>
      <w:r w:rsidR="00943976">
        <w:rPr>
          <w:rFonts w:ascii="Arial CYR" w:hAnsi="Arial CYR" w:cs="Times New Roman"/>
          <w:sz w:val="28"/>
          <w:szCs w:val="28"/>
        </w:rPr>
        <w:t>?</w:t>
      </w:r>
      <w:r w:rsidRPr="00D26FEE">
        <w:rPr>
          <w:rFonts w:ascii="Arial CYR" w:eastAsia="Times New Roman" w:hAnsi="Arial CYR" w:cs="Times New Roman"/>
          <w:sz w:val="28"/>
          <w:szCs w:val="28"/>
        </w:rPr>
        <w:t xml:space="preserve"> </w:t>
      </w:r>
      <w:r w:rsidRPr="00D26FEE">
        <w:rPr>
          <w:rFonts w:ascii="Arial CYR" w:hAnsi="Arial CYR" w:cs="Times New Roman"/>
          <w:sz w:val="28"/>
          <w:szCs w:val="28"/>
        </w:rPr>
        <w:t>Дихальна гімнастика Стрельникової – унікальний оздоровчий метод, створений кілька десятиліть тому. В основу гімнастики, яку нази</w:t>
      </w:r>
      <w:r w:rsidR="00AA784C">
        <w:rPr>
          <w:rFonts w:ascii="Arial CYR" w:hAnsi="Arial CYR" w:cs="Times New Roman"/>
          <w:sz w:val="28"/>
          <w:szCs w:val="28"/>
        </w:rPr>
        <w:softHyphen/>
      </w:r>
      <w:r w:rsidRPr="00D26FEE">
        <w:rPr>
          <w:rFonts w:ascii="Arial CYR" w:hAnsi="Arial CYR" w:cs="Times New Roman"/>
          <w:sz w:val="28"/>
          <w:szCs w:val="28"/>
        </w:rPr>
        <w:t>вають парадоксальною</w:t>
      </w:r>
      <w:r w:rsidR="00943976">
        <w:rPr>
          <w:rFonts w:ascii="Arial CYR" w:hAnsi="Arial CYR" w:cs="Times New Roman"/>
          <w:sz w:val="28"/>
          <w:szCs w:val="28"/>
        </w:rPr>
        <w:t>,</w:t>
      </w:r>
      <w:r w:rsidRPr="00D26FEE">
        <w:rPr>
          <w:rFonts w:ascii="Arial CYR" w:hAnsi="Arial CYR" w:cs="Times New Roman"/>
          <w:sz w:val="28"/>
          <w:szCs w:val="28"/>
        </w:rPr>
        <w:t xml:space="preserve"> покладено виконання спеціальних дихаль</w:t>
      </w:r>
      <w:r w:rsidR="005C3F64">
        <w:rPr>
          <w:rFonts w:ascii="Arial CYR" w:hAnsi="Arial CYR" w:cs="Times New Roman"/>
          <w:sz w:val="28"/>
          <w:szCs w:val="28"/>
        </w:rPr>
        <w:softHyphen/>
      </w:r>
      <w:r w:rsidRPr="00D26FEE">
        <w:rPr>
          <w:rFonts w:ascii="Arial CYR" w:hAnsi="Arial CYR" w:cs="Times New Roman"/>
          <w:sz w:val="28"/>
          <w:szCs w:val="28"/>
        </w:rPr>
        <w:t>них вправ (парадоксальність</w:t>
      </w:r>
      <w:r w:rsidR="00943976">
        <w:rPr>
          <w:rFonts w:ascii="Arial CYR" w:hAnsi="Arial CYR" w:cs="Times New Roman"/>
          <w:sz w:val="28"/>
          <w:szCs w:val="28"/>
        </w:rPr>
        <w:t>,</w:t>
      </w:r>
      <w:r w:rsidRPr="00D26FEE">
        <w:rPr>
          <w:rFonts w:ascii="Arial CYR" w:hAnsi="Arial CYR" w:cs="Times New Roman"/>
          <w:sz w:val="28"/>
          <w:szCs w:val="28"/>
        </w:rPr>
        <w:t xml:space="preserve"> розробленої методики полягає в тому, що вдихи в ній робляться не на розведенні грудної клітини, а навпаки, на її стисненні. У результаті цього при вдиху повітря йде відразу в нижню частину живота, тобто виробляється черевне дихання; для виконання такого вдиху потрібні додаткові зусилля діафрагми. Фахівці порівнюють такий спосіб дихання з тренуваннями з обтяженням, які спортсмени проводять в умовах середньогір’я. Відомо, що в горах дихання утруднене і організму доводиться пристосовуватися до недостатньої кількості кисню. Після тренування в горах спортсмени починають показувати вищі результати в рівнинних умовах.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Щодо системи оздоровлення Б.</w:t>
      </w:r>
      <w:r w:rsidRPr="00D26FEE">
        <w:rPr>
          <w:rFonts w:ascii="Arial CYR" w:hAnsi="Arial CYR" w:cs="Times New Roman"/>
          <w:sz w:val="28"/>
          <w:szCs w:val="28"/>
          <w:lang w:val="en-US"/>
        </w:rPr>
        <w:t> </w:t>
      </w:r>
      <w:r w:rsidRPr="00D26FEE">
        <w:rPr>
          <w:rFonts w:ascii="Arial CYR" w:hAnsi="Arial CYR" w:cs="Times New Roman"/>
          <w:sz w:val="28"/>
          <w:szCs w:val="28"/>
        </w:rPr>
        <w:t>Толкачова, то у середині вісімде</w:t>
      </w:r>
      <w:r w:rsidR="005C3F64">
        <w:rPr>
          <w:rFonts w:ascii="Arial CYR" w:hAnsi="Arial CYR" w:cs="Times New Roman"/>
          <w:sz w:val="28"/>
          <w:szCs w:val="28"/>
        </w:rPr>
        <w:softHyphen/>
      </w:r>
      <w:r w:rsidRPr="00D26FEE">
        <w:rPr>
          <w:rFonts w:ascii="Arial CYR" w:hAnsi="Arial CYR" w:cs="Times New Roman"/>
          <w:sz w:val="28"/>
          <w:szCs w:val="28"/>
        </w:rPr>
        <w:t>ся</w:t>
      </w:r>
      <w:r w:rsidR="005C3F64">
        <w:rPr>
          <w:rFonts w:ascii="Arial CYR" w:hAnsi="Arial CYR" w:cs="Times New Roman"/>
          <w:sz w:val="28"/>
          <w:szCs w:val="28"/>
        </w:rPr>
        <w:softHyphen/>
      </w:r>
      <w:r w:rsidRPr="00D26FEE">
        <w:rPr>
          <w:rFonts w:ascii="Arial CYR" w:hAnsi="Arial CYR" w:cs="Times New Roman"/>
          <w:sz w:val="28"/>
          <w:szCs w:val="28"/>
        </w:rPr>
        <w:t>тих років ним був запропонований оригінальний, досить простий, але дуже дієвий метод боротьби з гострими респіраторними захворюван</w:t>
      </w:r>
      <w:r w:rsidR="005C3F64">
        <w:rPr>
          <w:rFonts w:ascii="Arial CYR" w:hAnsi="Arial CYR" w:cs="Times New Roman"/>
          <w:sz w:val="28"/>
          <w:szCs w:val="28"/>
        </w:rPr>
        <w:softHyphen/>
      </w:r>
      <w:r w:rsidRPr="00D26FEE">
        <w:rPr>
          <w:rFonts w:ascii="Arial CYR" w:hAnsi="Arial CYR" w:cs="Times New Roman"/>
          <w:sz w:val="28"/>
          <w:szCs w:val="28"/>
        </w:rPr>
        <w:t>ня</w:t>
      </w:r>
      <w:r w:rsidR="005C3F64">
        <w:rPr>
          <w:rFonts w:ascii="Arial CYR" w:hAnsi="Arial CYR" w:cs="Times New Roman"/>
          <w:sz w:val="28"/>
          <w:szCs w:val="28"/>
        </w:rPr>
        <w:softHyphen/>
      </w:r>
      <w:r w:rsidRPr="00D26FEE">
        <w:rPr>
          <w:rFonts w:ascii="Arial CYR" w:hAnsi="Arial CYR" w:cs="Times New Roman"/>
          <w:sz w:val="28"/>
          <w:szCs w:val="28"/>
        </w:rPr>
        <w:t>ми. І цей метод, як показали практичні медичні дослідження, справді вия</w:t>
      </w:r>
      <w:r w:rsidR="00AA784C">
        <w:rPr>
          <w:rFonts w:ascii="Arial CYR" w:hAnsi="Arial CYR" w:cs="Times New Roman"/>
          <w:sz w:val="28"/>
          <w:szCs w:val="28"/>
        </w:rPr>
        <w:softHyphen/>
      </w:r>
      <w:r w:rsidRPr="00D26FEE">
        <w:rPr>
          <w:rFonts w:ascii="Arial CYR" w:hAnsi="Arial CYR" w:cs="Times New Roman"/>
          <w:sz w:val="28"/>
          <w:szCs w:val="28"/>
        </w:rPr>
        <w:t>вив</w:t>
      </w:r>
      <w:r w:rsidR="00AA784C">
        <w:rPr>
          <w:rFonts w:ascii="Arial CYR" w:hAnsi="Arial CYR" w:cs="Times New Roman"/>
          <w:sz w:val="28"/>
          <w:szCs w:val="28"/>
        </w:rPr>
        <w:softHyphen/>
      </w:r>
      <w:r w:rsidRPr="00D26FEE">
        <w:rPr>
          <w:rFonts w:ascii="Arial CYR" w:hAnsi="Arial CYR" w:cs="Times New Roman"/>
          <w:sz w:val="28"/>
          <w:szCs w:val="28"/>
        </w:rPr>
        <w:t>ся дуже ефективним. Застосовуючи на практиці методику Б.</w:t>
      </w:r>
      <w:r w:rsidRPr="00D26FEE">
        <w:rPr>
          <w:rFonts w:ascii="Arial CYR" w:hAnsi="Arial CYR" w:cs="Times New Roman"/>
          <w:sz w:val="28"/>
          <w:szCs w:val="28"/>
          <w:lang w:val="en-US"/>
        </w:rPr>
        <w:t> </w:t>
      </w:r>
      <w:r w:rsidRPr="00D26FEE">
        <w:rPr>
          <w:rFonts w:ascii="Arial CYR" w:hAnsi="Arial CYR" w:cs="Times New Roman"/>
          <w:sz w:val="28"/>
          <w:szCs w:val="28"/>
        </w:rPr>
        <w:t>С.</w:t>
      </w:r>
      <w:r w:rsidRPr="00D26FEE">
        <w:rPr>
          <w:rFonts w:ascii="Arial CYR" w:hAnsi="Arial CYR" w:cs="Times New Roman"/>
          <w:sz w:val="28"/>
          <w:szCs w:val="28"/>
          <w:lang w:val="en-US"/>
        </w:rPr>
        <w:t> </w:t>
      </w:r>
      <w:r w:rsidRPr="00D26FEE">
        <w:rPr>
          <w:rFonts w:ascii="Arial CYR" w:hAnsi="Arial CYR" w:cs="Times New Roman"/>
          <w:sz w:val="28"/>
          <w:szCs w:val="28"/>
        </w:rPr>
        <w:t>Тол</w:t>
      </w:r>
      <w:r w:rsidR="005C3F64">
        <w:rPr>
          <w:rFonts w:ascii="Arial CYR" w:hAnsi="Arial CYR" w:cs="Times New Roman"/>
          <w:sz w:val="28"/>
          <w:szCs w:val="28"/>
        </w:rPr>
        <w:softHyphen/>
      </w:r>
      <w:r w:rsidRPr="00D26FEE">
        <w:rPr>
          <w:rFonts w:ascii="Arial CYR" w:hAnsi="Arial CYR" w:cs="Times New Roman"/>
          <w:sz w:val="28"/>
          <w:szCs w:val="28"/>
        </w:rPr>
        <w:t>ка</w:t>
      </w:r>
      <w:r w:rsidR="005C3F64">
        <w:rPr>
          <w:rFonts w:ascii="Arial CYR" w:hAnsi="Arial CYR" w:cs="Times New Roman"/>
          <w:sz w:val="28"/>
          <w:szCs w:val="28"/>
        </w:rPr>
        <w:softHyphen/>
      </w:r>
      <w:r w:rsidR="00AA784C">
        <w:rPr>
          <w:rFonts w:ascii="Arial CYR" w:hAnsi="Arial CYR" w:cs="Times New Roman"/>
          <w:sz w:val="28"/>
          <w:szCs w:val="28"/>
        </w:rPr>
        <w:softHyphen/>
      </w:r>
      <w:r w:rsidRPr="00D26FEE">
        <w:rPr>
          <w:rFonts w:ascii="Arial CYR" w:hAnsi="Arial CYR" w:cs="Times New Roman"/>
          <w:sz w:val="28"/>
          <w:szCs w:val="28"/>
        </w:rPr>
        <w:t>чова, дуже багато людей, які страждали</w:t>
      </w:r>
      <w:r w:rsidR="001D4CF0">
        <w:rPr>
          <w:rFonts w:ascii="Arial CYR" w:hAnsi="Arial CYR" w:cs="Times New Roman"/>
          <w:sz w:val="28"/>
          <w:szCs w:val="28"/>
        </w:rPr>
        <w:t xml:space="preserve"> на</w:t>
      </w:r>
      <w:r w:rsidRPr="00D26FEE">
        <w:rPr>
          <w:rFonts w:ascii="Arial CYR" w:hAnsi="Arial CYR" w:cs="Times New Roman"/>
          <w:sz w:val="28"/>
          <w:szCs w:val="28"/>
        </w:rPr>
        <w:t xml:space="preserve"> респіраторн</w:t>
      </w:r>
      <w:r w:rsidR="001D4CF0">
        <w:rPr>
          <w:rFonts w:ascii="Arial CYR" w:hAnsi="Arial CYR" w:cs="Times New Roman"/>
          <w:sz w:val="28"/>
          <w:szCs w:val="28"/>
        </w:rPr>
        <w:t>і</w:t>
      </w:r>
      <w:r w:rsidRPr="00D26FEE">
        <w:rPr>
          <w:rFonts w:ascii="Arial CYR" w:hAnsi="Arial CYR" w:cs="Times New Roman"/>
          <w:sz w:val="28"/>
          <w:szCs w:val="28"/>
        </w:rPr>
        <w:t xml:space="preserve"> за</w:t>
      </w:r>
      <w:r w:rsidR="005C3F64">
        <w:rPr>
          <w:rFonts w:ascii="Arial CYR" w:hAnsi="Arial CYR" w:cs="Times New Roman"/>
          <w:sz w:val="28"/>
          <w:szCs w:val="28"/>
        </w:rPr>
        <w:softHyphen/>
      </w:r>
      <w:r w:rsidRPr="00D26FEE">
        <w:rPr>
          <w:rFonts w:ascii="Arial CYR" w:hAnsi="Arial CYR" w:cs="Times New Roman"/>
          <w:sz w:val="28"/>
          <w:szCs w:val="28"/>
        </w:rPr>
        <w:t>хво</w:t>
      </w:r>
      <w:r w:rsidR="005C3F64">
        <w:rPr>
          <w:rFonts w:ascii="Arial CYR" w:hAnsi="Arial CYR" w:cs="Times New Roman"/>
          <w:sz w:val="28"/>
          <w:szCs w:val="28"/>
        </w:rPr>
        <w:softHyphen/>
      </w:r>
      <w:r w:rsidRPr="00D26FEE">
        <w:rPr>
          <w:rFonts w:ascii="Arial CYR" w:hAnsi="Arial CYR" w:cs="Times New Roman"/>
          <w:sz w:val="28"/>
          <w:szCs w:val="28"/>
        </w:rPr>
        <w:t>рювання, забули про те, що таке грип, ангіна, бронхіт, пневмонія і бронхіальна астма.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 яких умовах найкраще проводити заняття з методики Б. С. Тол</w:t>
      </w:r>
      <w:r w:rsidR="00AA784C">
        <w:rPr>
          <w:rFonts w:ascii="Arial CYR" w:hAnsi="Arial CYR" w:cs="Times New Roman"/>
          <w:sz w:val="28"/>
          <w:szCs w:val="28"/>
        </w:rPr>
        <w:softHyphen/>
      </w:r>
      <w:r w:rsidRPr="00D26FEE">
        <w:rPr>
          <w:rFonts w:ascii="Arial CYR" w:hAnsi="Arial CYR" w:cs="Times New Roman"/>
          <w:sz w:val="28"/>
          <w:szCs w:val="28"/>
        </w:rPr>
        <w:t>ка</w:t>
      </w:r>
      <w:r w:rsidR="00AA784C">
        <w:rPr>
          <w:rFonts w:ascii="Arial CYR" w:hAnsi="Arial CYR" w:cs="Times New Roman"/>
          <w:sz w:val="28"/>
          <w:szCs w:val="28"/>
        </w:rPr>
        <w:softHyphen/>
      </w:r>
      <w:r w:rsidRPr="00D26FEE">
        <w:rPr>
          <w:rFonts w:ascii="Arial CYR" w:hAnsi="Arial CYR" w:cs="Times New Roman"/>
          <w:sz w:val="28"/>
          <w:szCs w:val="28"/>
        </w:rPr>
        <w:t xml:space="preserve">чова? Сам </w:t>
      </w:r>
      <w:r w:rsidR="001D4CF0">
        <w:rPr>
          <w:rFonts w:ascii="Arial CYR" w:hAnsi="Arial CYR" w:cs="Times New Roman"/>
          <w:sz w:val="28"/>
          <w:szCs w:val="28"/>
        </w:rPr>
        <w:t>автор</w:t>
      </w:r>
      <w:r w:rsidRPr="00D26FEE">
        <w:rPr>
          <w:rFonts w:ascii="Arial CYR" w:hAnsi="Arial CYR" w:cs="Times New Roman"/>
          <w:sz w:val="28"/>
          <w:szCs w:val="28"/>
        </w:rPr>
        <w:t xml:space="preserve"> радить проводити заняття на ста</w:t>
      </w:r>
      <w:r w:rsidR="005C3F64">
        <w:rPr>
          <w:rFonts w:ascii="Arial CYR" w:hAnsi="Arial CYR" w:cs="Times New Roman"/>
          <w:sz w:val="28"/>
          <w:szCs w:val="28"/>
        </w:rPr>
        <w:softHyphen/>
      </w:r>
      <w:r w:rsidRPr="00D26FEE">
        <w:rPr>
          <w:rFonts w:ascii="Arial CYR" w:hAnsi="Arial CYR" w:cs="Times New Roman"/>
          <w:sz w:val="28"/>
          <w:szCs w:val="28"/>
        </w:rPr>
        <w:t>діоні. Адже запропонований ним метод оздоровлення, по суті, виходить за рамки однієї лише дихальної гімнастики, включаючи в себе біг на свіжому повітрі, обливання холодною водою, масаж тощо.</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Слід також приділяти увагу нервово-психічній гігієні вокаліста, на що вказують і вокалісти-виконавці, і педагоги-практики. Розвиток і вдосконалення майстерності артиста багато в чому залежить від того, що, власне, на перший погляд не має прямого </w:t>
      </w:r>
      <w:r w:rsidR="00EF4973">
        <w:rPr>
          <w:rFonts w:ascii="Arial CYR" w:hAnsi="Arial CYR" w:cs="Times New Roman"/>
          <w:sz w:val="28"/>
          <w:szCs w:val="28"/>
        </w:rPr>
        <w:t>стосунку</w:t>
      </w:r>
      <w:r w:rsidRPr="00D26FEE">
        <w:rPr>
          <w:rFonts w:ascii="Arial CYR" w:hAnsi="Arial CYR" w:cs="Times New Roman"/>
          <w:sz w:val="28"/>
          <w:szCs w:val="28"/>
        </w:rPr>
        <w:t xml:space="preserve"> до творчої діяльності – від обстановки</w:t>
      </w:r>
      <w:r w:rsidR="00EF4973">
        <w:rPr>
          <w:rFonts w:ascii="Arial CYR" w:hAnsi="Arial CYR" w:cs="Times New Roman"/>
          <w:sz w:val="28"/>
          <w:szCs w:val="28"/>
        </w:rPr>
        <w:t>,</w:t>
      </w:r>
      <w:r w:rsidRPr="00D26FEE">
        <w:rPr>
          <w:rFonts w:ascii="Arial CYR" w:hAnsi="Arial CYR" w:cs="Times New Roman"/>
          <w:sz w:val="28"/>
          <w:szCs w:val="28"/>
        </w:rPr>
        <w:t xml:space="preserve"> в якій він працює, відпочинку, від побутових умов, усього режиму життя. Будь-яке порушення доцільного розпорядку </w:t>
      </w:r>
      <w:r w:rsidRPr="00D26FEE">
        <w:rPr>
          <w:rFonts w:ascii="Arial CYR" w:hAnsi="Arial CYR" w:cs="Times New Roman"/>
          <w:sz w:val="28"/>
          <w:szCs w:val="28"/>
        </w:rPr>
        <w:lastRenderedPageBreak/>
        <w:t xml:space="preserve">роботи, відпочинку, неправильно організований побут впливають на самопочуття, настрій, відволікають від творчості.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 точки зору нервово-психічної гігієни</w:t>
      </w:r>
      <w:r w:rsidR="000715A4">
        <w:rPr>
          <w:rFonts w:ascii="Arial CYR" w:hAnsi="Arial CYR" w:cs="Times New Roman"/>
          <w:sz w:val="28"/>
          <w:szCs w:val="28"/>
        </w:rPr>
        <w:t>,</w:t>
      </w:r>
      <w:r w:rsidRPr="00D26FEE">
        <w:rPr>
          <w:rFonts w:ascii="Arial CYR" w:hAnsi="Arial CYR" w:cs="Times New Roman"/>
          <w:sz w:val="28"/>
          <w:szCs w:val="28"/>
        </w:rPr>
        <w:t xml:space="preserve"> дуже важливо правильно організувати не лише свою працю, але й відпочинок, і це стосується як педагога, так і студента. Корисною може стати зміна видів діяльності. Так, наприклад, якщо педагог, розучуючи вокальний твір зі студентом</w:t>
      </w:r>
      <w:r w:rsidR="000715A4">
        <w:rPr>
          <w:rFonts w:ascii="Arial CYR" w:hAnsi="Arial CYR" w:cs="Times New Roman"/>
          <w:sz w:val="28"/>
          <w:szCs w:val="28"/>
        </w:rPr>
        <w:t>,</w:t>
      </w:r>
      <w:r w:rsidRPr="00D26FEE">
        <w:rPr>
          <w:rFonts w:ascii="Arial CYR" w:hAnsi="Arial CYR" w:cs="Times New Roman"/>
          <w:sz w:val="28"/>
          <w:szCs w:val="28"/>
        </w:rPr>
        <w:t xml:space="preserve"> </w:t>
      </w:r>
      <w:r w:rsidR="000715A4">
        <w:rPr>
          <w:rFonts w:ascii="Arial CYR" w:hAnsi="Arial CYR" w:cs="Times New Roman"/>
          <w:sz w:val="28"/>
          <w:szCs w:val="28"/>
        </w:rPr>
        <w:t>стикається</w:t>
      </w:r>
      <w:r w:rsidRPr="00D26FEE">
        <w:rPr>
          <w:rFonts w:ascii="Arial CYR" w:hAnsi="Arial CYR" w:cs="Times New Roman"/>
          <w:sz w:val="28"/>
          <w:szCs w:val="28"/>
        </w:rPr>
        <w:t xml:space="preserve"> з вокально-технічними труднощами, які недостатньо підда</w:t>
      </w:r>
      <w:r w:rsidR="0071130D">
        <w:rPr>
          <w:rFonts w:ascii="Arial CYR" w:hAnsi="Arial CYR" w:cs="Times New Roman"/>
          <w:sz w:val="28"/>
          <w:szCs w:val="28"/>
        </w:rPr>
        <w:softHyphen/>
      </w:r>
      <w:r w:rsidRPr="00D26FEE">
        <w:rPr>
          <w:rFonts w:ascii="Arial CYR" w:hAnsi="Arial CYR" w:cs="Times New Roman"/>
          <w:sz w:val="28"/>
          <w:szCs w:val="28"/>
        </w:rPr>
        <w:t>ються виправленню, то</w:t>
      </w:r>
      <w:r w:rsidR="0071130D">
        <w:rPr>
          <w:rFonts w:ascii="Arial CYR" w:hAnsi="Arial CYR" w:cs="Times New Roman"/>
          <w:sz w:val="28"/>
          <w:szCs w:val="28"/>
        </w:rPr>
        <w:t>,</w:t>
      </w:r>
      <w:r w:rsidRPr="00D26FEE">
        <w:rPr>
          <w:rFonts w:ascii="Arial CYR" w:hAnsi="Arial CYR" w:cs="Times New Roman"/>
          <w:sz w:val="28"/>
          <w:szCs w:val="28"/>
        </w:rPr>
        <w:t xml:space="preserve"> можливо</w:t>
      </w:r>
      <w:r w:rsidR="0071130D">
        <w:rPr>
          <w:rFonts w:ascii="Arial CYR" w:hAnsi="Arial CYR" w:cs="Times New Roman"/>
          <w:sz w:val="28"/>
          <w:szCs w:val="28"/>
        </w:rPr>
        <w:t>,</w:t>
      </w:r>
      <w:r w:rsidRPr="00D26FEE">
        <w:rPr>
          <w:rFonts w:ascii="Arial CYR" w:hAnsi="Arial CYR" w:cs="Times New Roman"/>
          <w:sz w:val="28"/>
          <w:szCs w:val="28"/>
        </w:rPr>
        <w:t xml:space="preserve"> слід запропонувати студенту від</w:t>
      </w:r>
      <w:r w:rsidR="005C3F64">
        <w:rPr>
          <w:rFonts w:ascii="Arial CYR" w:hAnsi="Arial CYR" w:cs="Times New Roman"/>
          <w:sz w:val="28"/>
          <w:szCs w:val="28"/>
        </w:rPr>
        <w:softHyphen/>
      </w:r>
      <w:r w:rsidRPr="00D26FEE">
        <w:rPr>
          <w:rFonts w:ascii="Arial CYR" w:hAnsi="Arial CYR" w:cs="Times New Roman"/>
          <w:sz w:val="28"/>
          <w:szCs w:val="28"/>
        </w:rPr>
        <w:t>класти цей твір на певний час (часовий термін залежить від індивіду</w:t>
      </w:r>
      <w:r w:rsidR="005C3F64">
        <w:rPr>
          <w:rFonts w:ascii="Arial CYR" w:hAnsi="Arial CYR" w:cs="Times New Roman"/>
          <w:sz w:val="28"/>
          <w:szCs w:val="28"/>
        </w:rPr>
        <w:softHyphen/>
      </w:r>
      <w:r w:rsidRPr="00D26FEE">
        <w:rPr>
          <w:rFonts w:ascii="Arial CYR" w:hAnsi="Arial CYR" w:cs="Times New Roman"/>
          <w:sz w:val="28"/>
          <w:szCs w:val="28"/>
        </w:rPr>
        <w:t>альних особливостей учня) і перейти або до більш простого твору або взагалі змінити вид діяльності на уроці. Повернення до роботи над цим твором через деякий час може більш легко вирішити навчальну пробле</w:t>
      </w:r>
      <w:r w:rsidR="005C3F64">
        <w:rPr>
          <w:rFonts w:ascii="Arial CYR" w:hAnsi="Arial CYR" w:cs="Times New Roman"/>
          <w:sz w:val="28"/>
          <w:szCs w:val="28"/>
        </w:rPr>
        <w:softHyphen/>
      </w:r>
      <w:r w:rsidRPr="00D26FEE">
        <w:rPr>
          <w:rFonts w:ascii="Arial CYR" w:hAnsi="Arial CYR" w:cs="Times New Roman"/>
          <w:sz w:val="28"/>
          <w:szCs w:val="28"/>
        </w:rPr>
        <w:t xml:space="preserve">му. </w:t>
      </w:r>
      <w:r w:rsidR="0071130D">
        <w:rPr>
          <w:rFonts w:ascii="Arial CYR" w:hAnsi="Arial CYR" w:cs="Times New Roman"/>
          <w:sz w:val="28"/>
          <w:szCs w:val="28"/>
        </w:rPr>
        <w:t>Слід</w:t>
      </w:r>
      <w:r w:rsidRPr="00D26FEE">
        <w:rPr>
          <w:rFonts w:ascii="Arial CYR" w:hAnsi="Arial CYR" w:cs="Times New Roman"/>
          <w:sz w:val="28"/>
          <w:szCs w:val="28"/>
        </w:rPr>
        <w:t xml:space="preserve"> регулярно використовувати для відпочинку вихідні дні, чергову відпустку.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Життя педагога-вокаліста, як правило, пов’язане з активною кон</w:t>
      </w:r>
      <w:r w:rsidR="005C3F64">
        <w:rPr>
          <w:rFonts w:ascii="Arial CYR" w:hAnsi="Arial CYR" w:cs="Times New Roman"/>
          <w:sz w:val="28"/>
          <w:szCs w:val="28"/>
        </w:rPr>
        <w:softHyphen/>
      </w:r>
      <w:r w:rsidRPr="00D26FEE">
        <w:rPr>
          <w:rFonts w:ascii="Arial CYR" w:hAnsi="Arial CYR" w:cs="Times New Roman"/>
          <w:sz w:val="28"/>
          <w:szCs w:val="28"/>
        </w:rPr>
        <w:t>церт</w:t>
      </w:r>
      <w:r w:rsidR="005C3F64">
        <w:rPr>
          <w:rFonts w:ascii="Arial CYR" w:hAnsi="Arial CYR" w:cs="Times New Roman"/>
          <w:sz w:val="28"/>
          <w:szCs w:val="28"/>
        </w:rPr>
        <w:softHyphen/>
      </w:r>
      <w:r w:rsidRPr="00D26FEE">
        <w:rPr>
          <w:rFonts w:ascii="Arial CYR" w:hAnsi="Arial CYR" w:cs="Times New Roman"/>
          <w:sz w:val="28"/>
          <w:szCs w:val="28"/>
        </w:rPr>
        <w:t>ною діяльністю, а тому дотримання правил гігієни набуває особли</w:t>
      </w:r>
      <w:r w:rsidR="0071130D">
        <w:rPr>
          <w:rFonts w:ascii="Arial CYR" w:hAnsi="Arial CYR" w:cs="Times New Roman"/>
          <w:sz w:val="28"/>
          <w:szCs w:val="28"/>
        </w:rPr>
        <w:softHyphen/>
      </w:r>
      <w:r w:rsidRPr="00D26FEE">
        <w:rPr>
          <w:rFonts w:ascii="Arial CYR" w:hAnsi="Arial CYR" w:cs="Times New Roman"/>
          <w:sz w:val="28"/>
          <w:szCs w:val="28"/>
        </w:rPr>
        <w:t>вого значення, а відтак:</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навантаження на голосовий апарат повинно відповідати ступе</w:t>
      </w:r>
      <w:r w:rsidR="005C3F64">
        <w:rPr>
          <w:rFonts w:ascii="Arial CYR" w:hAnsi="Arial CYR"/>
        </w:rPr>
        <w:softHyphen/>
      </w:r>
      <w:r w:rsidRPr="00D26FEE">
        <w:rPr>
          <w:rFonts w:ascii="Arial CYR" w:hAnsi="Arial CYR"/>
        </w:rPr>
        <w:t xml:space="preserve">ню його тренованості;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неприпустим</w:t>
      </w:r>
      <w:r w:rsidR="0071130D">
        <w:rPr>
          <w:rFonts w:ascii="Arial CYR" w:hAnsi="Arial CYR"/>
        </w:rPr>
        <w:t>і</w:t>
      </w:r>
      <w:r w:rsidRPr="00D26FEE">
        <w:rPr>
          <w:rFonts w:ascii="Arial CYR" w:hAnsi="Arial CYR"/>
        </w:rPr>
        <w:t xml:space="preserve"> форсованe звучання голосу, зловживання висо</w:t>
      </w:r>
      <w:r w:rsidR="005C3F64">
        <w:rPr>
          <w:rFonts w:ascii="Arial CYR" w:hAnsi="Arial CYR"/>
        </w:rPr>
        <w:softHyphen/>
      </w:r>
      <w:r w:rsidRPr="00D26FEE">
        <w:rPr>
          <w:rFonts w:ascii="Arial CYR" w:hAnsi="Arial CYR"/>
        </w:rPr>
        <w:t>кими нотами, криком, н</w:t>
      </w:r>
      <w:r w:rsidR="0071130D">
        <w:rPr>
          <w:rFonts w:ascii="Arial CYR" w:hAnsi="Arial CYR"/>
        </w:rPr>
        <w:t>адм</w:t>
      </w:r>
      <w:r w:rsidRPr="00D26FEE">
        <w:rPr>
          <w:rFonts w:ascii="Arial CYR" w:hAnsi="Arial CYR"/>
        </w:rPr>
        <w:t xml:space="preserve">ірне мовнe навантаження; </w:t>
      </w:r>
    </w:p>
    <w:p w:rsidR="00D26FEE" w:rsidRPr="00D26FEE" w:rsidRDefault="00660B17" w:rsidP="00301EEC">
      <w:pPr>
        <w:pStyle w:val="a7"/>
        <w:numPr>
          <w:ilvl w:val="0"/>
          <w:numId w:val="17"/>
        </w:numPr>
        <w:tabs>
          <w:tab w:val="left" w:pos="1134"/>
        </w:tabs>
        <w:spacing w:after="0" w:line="259" w:lineRule="auto"/>
        <w:ind w:left="0" w:firstLine="709"/>
        <w:jc w:val="both"/>
        <w:rPr>
          <w:rFonts w:ascii="Arial CYR" w:hAnsi="Arial CYR"/>
        </w:rPr>
      </w:pPr>
      <w:r>
        <w:rPr>
          <w:rFonts w:ascii="Arial CYR" w:hAnsi="Arial CYR"/>
        </w:rPr>
        <w:t>не можна співати</w:t>
      </w:r>
      <w:r w:rsidR="00D26FEE" w:rsidRPr="00D26FEE">
        <w:rPr>
          <w:rFonts w:ascii="Arial CYR" w:hAnsi="Arial CYR"/>
        </w:rPr>
        <w:t xml:space="preserve"> під час хвороби, а жінкам і в період кри</w:t>
      </w:r>
      <w:r w:rsidR="005C3F64">
        <w:rPr>
          <w:rFonts w:ascii="Arial CYR" w:hAnsi="Arial CYR"/>
        </w:rPr>
        <w:softHyphen/>
      </w:r>
      <w:r w:rsidR="00D26FEE" w:rsidRPr="00D26FEE">
        <w:rPr>
          <w:rFonts w:ascii="Arial CYR" w:hAnsi="Arial CYR"/>
        </w:rPr>
        <w:t>тичних днів;</w:t>
      </w:r>
    </w:p>
    <w:p w:rsidR="00D26FEE" w:rsidRPr="00D26FEE" w:rsidRDefault="00660B17" w:rsidP="00301EEC">
      <w:pPr>
        <w:pStyle w:val="a7"/>
        <w:numPr>
          <w:ilvl w:val="0"/>
          <w:numId w:val="17"/>
        </w:numPr>
        <w:tabs>
          <w:tab w:val="left" w:pos="1134"/>
        </w:tabs>
        <w:spacing w:after="0" w:line="259" w:lineRule="auto"/>
        <w:ind w:left="0" w:firstLine="709"/>
        <w:jc w:val="both"/>
        <w:rPr>
          <w:rFonts w:ascii="Arial CYR" w:hAnsi="Arial CYR"/>
        </w:rPr>
      </w:pPr>
      <w:r>
        <w:rPr>
          <w:rFonts w:ascii="Arial CYR" w:hAnsi="Arial CYR"/>
        </w:rPr>
        <w:t>слід</w:t>
      </w:r>
      <w:r w:rsidR="00D26FEE" w:rsidRPr="00D26FEE">
        <w:rPr>
          <w:rFonts w:ascii="Arial CYR" w:hAnsi="Arial CYR"/>
        </w:rPr>
        <w:t xml:space="preserve"> уникати різкої зміни температури, а також спеки, холоду, пилу;</w:t>
      </w:r>
    </w:p>
    <w:p w:rsidR="00D26FEE" w:rsidRPr="00D26FEE" w:rsidRDefault="00660B17" w:rsidP="00301EEC">
      <w:pPr>
        <w:pStyle w:val="a7"/>
        <w:numPr>
          <w:ilvl w:val="0"/>
          <w:numId w:val="17"/>
        </w:numPr>
        <w:tabs>
          <w:tab w:val="left" w:pos="1134"/>
        </w:tabs>
        <w:spacing w:after="0" w:line="259" w:lineRule="auto"/>
        <w:ind w:left="0" w:firstLine="709"/>
        <w:jc w:val="both"/>
        <w:rPr>
          <w:rFonts w:ascii="Arial CYR" w:hAnsi="Arial CYR"/>
        </w:rPr>
      </w:pPr>
      <w:r>
        <w:rPr>
          <w:rFonts w:ascii="Arial CYR" w:hAnsi="Arial CYR"/>
        </w:rPr>
        <w:t>потрібно</w:t>
      </w:r>
      <w:r w:rsidR="00D26FEE" w:rsidRPr="00D26FEE">
        <w:rPr>
          <w:rFonts w:ascii="Arial CYR" w:hAnsi="Arial CYR"/>
        </w:rPr>
        <w:t xml:space="preserve"> виключити куріння і вживання алкогольних напоїв;</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у разі хвороби органів голосового апарату </w:t>
      </w:r>
      <w:r w:rsidR="00660B17">
        <w:rPr>
          <w:rFonts w:ascii="Arial CYR" w:hAnsi="Arial CYR"/>
        </w:rPr>
        <w:t>слід</w:t>
      </w:r>
      <w:r w:rsidRPr="00D26FEE">
        <w:rPr>
          <w:rFonts w:ascii="Arial CYR" w:hAnsi="Arial CYR"/>
        </w:rPr>
        <w:t xml:space="preserve"> звертатися до лікаря-фоніатра.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Отже, викладацько-виконавська діяльність може ефективно здій</w:t>
      </w:r>
      <w:r w:rsidR="005C3F64">
        <w:rPr>
          <w:rFonts w:ascii="Arial CYR" w:hAnsi="Arial CYR" w:cs="Times New Roman"/>
          <w:sz w:val="28"/>
          <w:szCs w:val="28"/>
        </w:rPr>
        <w:softHyphen/>
      </w:r>
      <w:r w:rsidRPr="00D26FEE">
        <w:rPr>
          <w:rFonts w:ascii="Arial CYR" w:hAnsi="Arial CYR" w:cs="Times New Roman"/>
          <w:sz w:val="28"/>
          <w:szCs w:val="28"/>
        </w:rPr>
        <w:t>снюватися, але за дотримання певних умов. Слід безперервно вдоскона</w:t>
      </w:r>
      <w:r w:rsidR="005C3F64">
        <w:rPr>
          <w:rFonts w:ascii="Arial CYR" w:hAnsi="Arial CYR" w:cs="Times New Roman"/>
          <w:sz w:val="28"/>
          <w:szCs w:val="28"/>
        </w:rPr>
        <w:softHyphen/>
      </w:r>
      <w:r w:rsidRPr="00D26FEE">
        <w:rPr>
          <w:rFonts w:ascii="Arial CYR" w:hAnsi="Arial CYR" w:cs="Times New Roman"/>
          <w:sz w:val="28"/>
          <w:szCs w:val="28"/>
        </w:rPr>
        <w:t>лювати свою особисту вокальну техніку під керівництвом досвідченого наставника</w:t>
      </w:r>
      <w:r w:rsidR="00660B17">
        <w:rPr>
          <w:rFonts w:ascii="Arial CYR" w:hAnsi="Arial CYR" w:cs="Times New Roman"/>
          <w:sz w:val="28"/>
          <w:szCs w:val="28"/>
        </w:rPr>
        <w:t>; в</w:t>
      </w:r>
      <w:r w:rsidRPr="00D26FEE">
        <w:rPr>
          <w:rFonts w:ascii="Arial CYR" w:hAnsi="Arial CYR" w:cs="Times New Roman"/>
          <w:sz w:val="28"/>
          <w:szCs w:val="28"/>
        </w:rPr>
        <w:t>ивчати літературу з питань теорії та практики навчання співу та виконавської майстерності. Надзвичайно важливим для співака є здоров’я дихальних органів і оволодіння правильним диханням, яке має відповідати гігієнічним нормам.</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 </w:t>
      </w:r>
    </w:p>
    <w:p w:rsidR="00D26FEE" w:rsidRPr="00D26FEE" w:rsidRDefault="00D26FEE" w:rsidP="005C3F64">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F14017" w:rsidRDefault="00D26FEE" w:rsidP="00301EEC">
      <w:pPr>
        <w:pStyle w:val="a7"/>
        <w:numPr>
          <w:ilvl w:val="0"/>
          <w:numId w:val="23"/>
        </w:numPr>
        <w:tabs>
          <w:tab w:val="left" w:pos="1134"/>
        </w:tabs>
        <w:spacing w:after="0" w:line="259" w:lineRule="auto"/>
        <w:ind w:left="0" w:firstLine="709"/>
        <w:jc w:val="both"/>
        <w:rPr>
          <w:rFonts w:ascii="Arial CYR" w:hAnsi="Arial CYR"/>
          <w:color w:val="auto"/>
        </w:rPr>
      </w:pPr>
      <w:r w:rsidRPr="00F14017">
        <w:rPr>
          <w:rFonts w:ascii="Arial CYR" w:hAnsi="Arial CYR"/>
        </w:rPr>
        <w:t>Анатомія, фізіологія та патологія органів слуху і мовлення: навч. посіб</w:t>
      </w:r>
      <w:r w:rsidR="00F14017">
        <w:rPr>
          <w:rFonts w:ascii="Arial CYR" w:hAnsi="Arial CYR"/>
        </w:rPr>
        <w:t>.</w:t>
      </w:r>
      <w:r w:rsidRPr="00F14017">
        <w:rPr>
          <w:rFonts w:ascii="Arial CYR" w:hAnsi="Arial CYR"/>
        </w:rPr>
        <w:t xml:space="preserve"> для студ. ф-ту дошк. та корекц. освіти / уклад. Н. П. Голуб. Умань : Візаві, 2015. 116 с. </w:t>
      </w:r>
      <w:r w:rsidR="00F14017" w:rsidRPr="00F14017">
        <w:rPr>
          <w:rFonts w:ascii="Arial CYR" w:hAnsi="Arial CYR"/>
          <w:lang w:val="en-US"/>
        </w:rPr>
        <w:t>URL</w:t>
      </w:r>
      <w:r w:rsidR="00F14017" w:rsidRPr="00F14017">
        <w:rPr>
          <w:rFonts w:ascii="Arial CYR" w:hAnsi="Arial CYR"/>
        </w:rPr>
        <w:t>:</w:t>
      </w:r>
      <w:r w:rsidR="00F14017">
        <w:rPr>
          <w:rFonts w:ascii="Arial CYR" w:hAnsi="Arial CYR"/>
        </w:rPr>
        <w:t xml:space="preserve"> </w:t>
      </w:r>
      <w:hyperlink r:id="rId26" w:history="1">
        <w:r w:rsidR="00F14017" w:rsidRPr="00F14017">
          <w:rPr>
            <w:rStyle w:val="a8"/>
            <w:rFonts w:ascii="Arial CYR" w:hAnsi="Arial CYR"/>
            <w:color w:val="000000" w:themeColor="text1"/>
            <w:u w:val="none"/>
          </w:rPr>
          <w:t>http://dspace.udpu.org.ua:8080/jspui/bitstream/ 6789/4372/1/Anatomia_phiziologia.pdf</w:t>
        </w:r>
      </w:hyperlink>
      <w:r w:rsidR="00F14017" w:rsidRPr="00F14017">
        <w:rPr>
          <w:rFonts w:ascii="Arial CYR" w:hAnsi="Arial CYR"/>
          <w:color w:val="000000" w:themeColor="text1"/>
        </w:rPr>
        <w:t>.</w:t>
      </w:r>
    </w:p>
    <w:p w:rsidR="00D26FEE" w:rsidRPr="00D26FEE" w:rsidRDefault="00D26FEE" w:rsidP="00301EEC">
      <w:pPr>
        <w:pStyle w:val="a7"/>
        <w:numPr>
          <w:ilvl w:val="0"/>
          <w:numId w:val="23"/>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Василенко Л. М. Співацький голос у європейській культурі: задо</w:t>
      </w:r>
      <w:r w:rsidR="00C675EB">
        <w:rPr>
          <w:rFonts w:ascii="Arial CYR" w:hAnsi="Arial CYR"/>
          <w:color w:val="auto"/>
        </w:rPr>
        <w:softHyphen/>
      </w:r>
      <w:r w:rsidRPr="00D26FEE">
        <w:rPr>
          <w:rFonts w:ascii="Arial CYR" w:hAnsi="Arial CYR"/>
          <w:color w:val="auto"/>
        </w:rPr>
        <w:t>во</w:t>
      </w:r>
      <w:r w:rsidR="00C675EB">
        <w:rPr>
          <w:rFonts w:ascii="Arial CYR" w:hAnsi="Arial CYR"/>
          <w:color w:val="auto"/>
        </w:rPr>
        <w:softHyphen/>
      </w:r>
      <w:r w:rsidRPr="00D26FEE">
        <w:rPr>
          <w:rFonts w:ascii="Arial CYR" w:hAnsi="Arial CYR"/>
          <w:color w:val="auto"/>
        </w:rPr>
        <w:t xml:space="preserve">лення та насолода як чинник виникнення та становлення професійного </w:t>
      </w:r>
      <w:r w:rsidRPr="00D26FEE">
        <w:rPr>
          <w:rFonts w:ascii="Arial CYR" w:hAnsi="Arial CYR"/>
          <w:color w:val="auto"/>
        </w:rPr>
        <w:lastRenderedPageBreak/>
        <w:t>співу</w:t>
      </w:r>
      <w:r w:rsidR="00F14017">
        <w:rPr>
          <w:rFonts w:ascii="Arial CYR" w:hAnsi="Arial CYR"/>
          <w:color w:val="auto"/>
        </w:rPr>
        <w:t>.</w:t>
      </w:r>
      <w:r w:rsidRPr="00D26FEE">
        <w:rPr>
          <w:rFonts w:ascii="Arial CYR" w:hAnsi="Arial CYR"/>
          <w:color w:val="auto"/>
        </w:rPr>
        <w:t xml:space="preserve"> </w:t>
      </w:r>
      <w:hyperlink r:id="rId27" w:tooltip="Періодичне видання" w:history="1">
        <w:r w:rsidRPr="00FF2CF9">
          <w:rPr>
            <w:rStyle w:val="a8"/>
            <w:rFonts w:ascii="Arial CYR" w:hAnsi="Arial CYR"/>
            <w:i/>
            <w:color w:val="auto"/>
            <w:u w:val="none"/>
          </w:rPr>
          <w:t xml:space="preserve">Науковий часопис НПУ імені М. П. Драгоманова. </w:t>
        </w:r>
        <w:r w:rsidRPr="00D26FEE">
          <w:rPr>
            <w:rStyle w:val="a8"/>
            <w:rFonts w:ascii="Arial CYR" w:hAnsi="Arial CYR"/>
            <w:color w:val="auto"/>
            <w:u w:val="none"/>
          </w:rPr>
          <w:t>Серія 14: Теорія і методика мистецької освіти</w:t>
        </w:r>
      </w:hyperlink>
      <w:r w:rsidRPr="00D26FEE">
        <w:rPr>
          <w:rFonts w:ascii="Arial CYR" w:hAnsi="Arial CYR"/>
          <w:color w:val="auto"/>
        </w:rPr>
        <w:t xml:space="preserve">. 2010. Вип. 10. С. 20–25. </w:t>
      </w:r>
      <w:r w:rsidR="00FF2CF9" w:rsidRPr="00F14017">
        <w:rPr>
          <w:rFonts w:ascii="Arial CYR" w:hAnsi="Arial CYR"/>
          <w:lang w:val="en-US"/>
        </w:rPr>
        <w:t>URL</w:t>
      </w:r>
      <w:r w:rsidR="00FF2CF9" w:rsidRPr="00F14017">
        <w:rPr>
          <w:rFonts w:ascii="Arial CYR" w:hAnsi="Arial CYR"/>
        </w:rPr>
        <w:t>:</w:t>
      </w:r>
      <w:r w:rsidRPr="00D26FEE">
        <w:rPr>
          <w:rFonts w:ascii="Arial CYR" w:hAnsi="Arial CYR"/>
          <w:color w:val="auto"/>
        </w:rPr>
        <w:t xml:space="preserve"> </w:t>
      </w:r>
      <w:hyperlink r:id="rId28" w:history="1">
        <w:r w:rsidR="007022A1" w:rsidRPr="007022A1">
          <w:rPr>
            <w:rStyle w:val="a8"/>
            <w:rFonts w:ascii="Arial CYR" w:hAnsi="Arial CYR"/>
            <w:color w:val="000000" w:themeColor="text1"/>
            <w:u w:val="none"/>
          </w:rPr>
          <w:t>http://nbuv.gov.ua/UJRN/Nchnpu_014_2010_10_6</w:t>
        </w:r>
      </w:hyperlink>
      <w:r w:rsidR="00AA784C">
        <w:rPr>
          <w:rStyle w:val="a8"/>
          <w:rFonts w:ascii="Arial CYR" w:hAnsi="Arial CYR"/>
          <w:color w:val="000000" w:themeColor="text1"/>
          <w:u w:val="none"/>
        </w:rPr>
        <w:t>.</w:t>
      </w:r>
    </w:p>
    <w:p w:rsidR="00D26FEE" w:rsidRPr="00BC6407" w:rsidRDefault="00D26FEE" w:rsidP="00301EEC">
      <w:pPr>
        <w:pStyle w:val="a7"/>
        <w:numPr>
          <w:ilvl w:val="0"/>
          <w:numId w:val="23"/>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Гніліцький В. В., Озерчук Т. С. Апаратно-програмний комплекс для аналізу акустичних параметрів голосу</w:t>
      </w:r>
      <w:r w:rsidR="007022A1">
        <w:rPr>
          <w:rFonts w:ascii="Arial CYR" w:hAnsi="Arial CYR"/>
          <w:color w:val="auto"/>
        </w:rPr>
        <w:t>.</w:t>
      </w:r>
      <w:r w:rsidRPr="00D26FEE">
        <w:rPr>
          <w:rFonts w:ascii="Arial CYR" w:hAnsi="Arial CYR"/>
          <w:color w:val="auto"/>
        </w:rPr>
        <w:t xml:space="preserve"> </w:t>
      </w:r>
      <w:r w:rsidR="007022A1" w:rsidRPr="00F14017">
        <w:rPr>
          <w:rFonts w:ascii="Arial CYR" w:hAnsi="Arial CYR"/>
          <w:lang w:val="en-US"/>
        </w:rPr>
        <w:t>URL</w:t>
      </w:r>
      <w:r w:rsidR="007022A1" w:rsidRPr="00F14017">
        <w:rPr>
          <w:rFonts w:ascii="Arial CYR" w:hAnsi="Arial CYR"/>
        </w:rPr>
        <w:t>:</w:t>
      </w:r>
      <w:r w:rsidR="007022A1" w:rsidRPr="00D26FEE">
        <w:rPr>
          <w:rFonts w:ascii="Arial CYR" w:hAnsi="Arial CYR"/>
          <w:color w:val="auto"/>
        </w:rPr>
        <w:t xml:space="preserve"> </w:t>
      </w:r>
      <w:hyperlink r:id="rId29" w:history="1">
        <w:r w:rsidR="00BC6407" w:rsidRPr="00BC6407">
          <w:rPr>
            <w:rStyle w:val="a8"/>
            <w:rFonts w:ascii="Arial CYR" w:hAnsi="Arial CYR"/>
            <w:color w:val="000000" w:themeColor="text1"/>
            <w:u w:val="none"/>
          </w:rPr>
          <w:t>file:///D:/downloads/ 71479-150732-1-PB.pdf</w:t>
        </w:r>
      </w:hyperlink>
      <w:r w:rsidRPr="00BC6407">
        <w:rPr>
          <w:rFonts w:ascii="Arial CYR" w:hAnsi="Arial CYR"/>
          <w:color w:val="000000" w:themeColor="text1"/>
        </w:rPr>
        <w:t xml:space="preserve">. </w:t>
      </w:r>
    </w:p>
    <w:p w:rsidR="00D26FEE" w:rsidRPr="00D26FEE" w:rsidRDefault="00D26FEE" w:rsidP="00301EEC">
      <w:pPr>
        <w:pStyle w:val="a7"/>
        <w:numPr>
          <w:ilvl w:val="0"/>
          <w:numId w:val="23"/>
        </w:numPr>
        <w:tabs>
          <w:tab w:val="left" w:pos="1134"/>
        </w:tabs>
        <w:spacing w:after="0" w:line="259" w:lineRule="auto"/>
        <w:ind w:left="0" w:firstLine="709"/>
        <w:jc w:val="both"/>
        <w:rPr>
          <w:rFonts w:ascii="Arial CYR" w:hAnsi="Arial CYR"/>
        </w:rPr>
      </w:pPr>
      <w:r w:rsidRPr="00D26FEE">
        <w:rPr>
          <w:rFonts w:ascii="Arial CYR" w:hAnsi="Arial CYR"/>
        </w:rPr>
        <w:t>Голос людини та вокальна робота з ним: монографія / Г. Є. Стасько, О. Д. Шуляр, М. Ю. Сливоцький та ін.</w:t>
      </w:r>
      <w:r w:rsidR="00BC6407">
        <w:rPr>
          <w:rFonts w:ascii="Arial CYR" w:hAnsi="Arial CYR"/>
        </w:rPr>
        <w:t xml:space="preserve"> </w:t>
      </w:r>
      <w:r w:rsidR="00C675EB">
        <w:rPr>
          <w:rFonts w:ascii="Arial CYR" w:hAnsi="Arial CYR"/>
        </w:rPr>
        <w:t>Івано-Франківськ</w:t>
      </w:r>
      <w:r w:rsidRPr="00D26FEE">
        <w:rPr>
          <w:rFonts w:ascii="Arial CYR" w:hAnsi="Arial CYR"/>
        </w:rPr>
        <w:t>: Вид</w:t>
      </w:r>
      <w:r w:rsidR="003C2909">
        <w:rPr>
          <w:rFonts w:ascii="Arial CYR" w:hAnsi="Arial CYR"/>
        </w:rPr>
        <w:t>-</w:t>
      </w:r>
      <w:r w:rsidRPr="00D26FEE">
        <w:rPr>
          <w:rFonts w:ascii="Arial CYR" w:hAnsi="Arial CYR"/>
        </w:rPr>
        <w:t>во Прикарпатського національного університету імені Василя Стефаника, 2010. 336 с.</w:t>
      </w:r>
    </w:p>
    <w:p w:rsidR="00D26FEE" w:rsidRPr="0013076B" w:rsidRDefault="00D26FEE" w:rsidP="00301EEC">
      <w:pPr>
        <w:pStyle w:val="a7"/>
        <w:numPr>
          <w:ilvl w:val="0"/>
          <w:numId w:val="23"/>
        </w:numPr>
        <w:tabs>
          <w:tab w:val="left" w:pos="1134"/>
        </w:tabs>
        <w:spacing w:after="0" w:line="259" w:lineRule="auto"/>
        <w:ind w:left="0" w:firstLine="709"/>
        <w:jc w:val="both"/>
        <w:rPr>
          <w:rFonts w:ascii="Arial CYR" w:hAnsi="Arial CYR"/>
          <w:color w:val="auto"/>
          <w:lang w:val="en-US"/>
        </w:rPr>
      </w:pPr>
      <w:r w:rsidRPr="008F61C8">
        <w:rPr>
          <w:rFonts w:ascii="Arial CYR" w:hAnsi="Arial CYR"/>
        </w:rPr>
        <w:t>Прядко О. Збереження співацького голосу студентів музично-</w:t>
      </w:r>
      <w:r w:rsidRPr="00804773">
        <w:rPr>
          <w:rFonts w:ascii="Arial CYR" w:hAnsi="Arial CYR"/>
          <w:spacing w:val="-2"/>
        </w:rPr>
        <w:t>педагогічних спеціальностей вищих навчальних закладів</w:t>
      </w:r>
      <w:r w:rsidR="008F61C8" w:rsidRPr="00804773">
        <w:rPr>
          <w:rFonts w:ascii="Arial CYR" w:hAnsi="Arial CYR"/>
          <w:spacing w:val="-2"/>
        </w:rPr>
        <w:t xml:space="preserve">. </w:t>
      </w:r>
      <w:r w:rsidR="008F61C8" w:rsidRPr="00804773">
        <w:rPr>
          <w:rFonts w:ascii="Arial CYR" w:hAnsi="Arial CYR"/>
          <w:spacing w:val="-2"/>
          <w:lang w:val="en-US"/>
        </w:rPr>
        <w:t>URL</w:t>
      </w:r>
      <w:r w:rsidR="008F61C8" w:rsidRPr="00804773">
        <w:rPr>
          <w:rFonts w:ascii="Arial CYR" w:hAnsi="Arial CYR"/>
          <w:spacing w:val="-2"/>
        </w:rPr>
        <w:t xml:space="preserve">: </w:t>
      </w:r>
      <w:hyperlink r:id="rId30" w:history="1">
        <w:r w:rsidRPr="00804773">
          <w:rPr>
            <w:rStyle w:val="a8"/>
            <w:rFonts w:ascii="Arial CYR" w:hAnsi="Arial CYR"/>
            <w:color w:val="auto"/>
            <w:spacing w:val="-2"/>
            <w:u w:val="none"/>
          </w:rPr>
          <w:t>https://www.cuspu.edu.ua/download/conf2013/section4_6/article_priadko.pdf</w:t>
        </w:r>
      </w:hyperlink>
      <w:r w:rsidRPr="00804773">
        <w:rPr>
          <w:rFonts w:ascii="Arial CYR" w:hAnsi="Arial CYR"/>
          <w:color w:val="auto"/>
          <w:spacing w:val="-2"/>
        </w:rPr>
        <w:t>.</w:t>
      </w:r>
      <w:r w:rsidRPr="008F61C8">
        <w:rPr>
          <w:rFonts w:ascii="Arial CYR" w:hAnsi="Arial CYR"/>
          <w:color w:val="auto"/>
        </w:rPr>
        <w:t xml:space="preserve"> </w:t>
      </w:r>
    </w:p>
    <w:p w:rsidR="00D26FEE" w:rsidRPr="00D26FEE" w:rsidRDefault="00D26FEE" w:rsidP="00301EEC">
      <w:pPr>
        <w:pStyle w:val="a7"/>
        <w:numPr>
          <w:ilvl w:val="0"/>
          <w:numId w:val="23"/>
        </w:numPr>
        <w:tabs>
          <w:tab w:val="left" w:pos="1134"/>
        </w:tabs>
        <w:spacing w:after="0" w:line="259" w:lineRule="auto"/>
        <w:ind w:left="0" w:firstLine="709"/>
        <w:jc w:val="both"/>
        <w:rPr>
          <w:rFonts w:ascii="Arial CYR" w:hAnsi="Arial CYR"/>
        </w:rPr>
      </w:pPr>
      <w:r w:rsidRPr="00D26FEE">
        <w:rPr>
          <w:rFonts w:ascii="Arial CYR" w:hAnsi="Arial CYR"/>
          <w:bCs/>
          <w:color w:val="000000"/>
        </w:rPr>
        <w:t xml:space="preserve">Смирнова Л. 1000 + 1 совет о дыхании. </w:t>
      </w:r>
      <w:r w:rsidRPr="00D26FEE">
        <w:rPr>
          <w:rFonts w:ascii="Arial CYR" w:hAnsi="Arial CYR"/>
          <w:color w:val="000000"/>
          <w:shd w:val="clear" w:color="auto" w:fill="FFFFFF"/>
        </w:rPr>
        <w:t>М</w:t>
      </w:r>
      <w:r w:rsidR="003C2909">
        <w:rPr>
          <w:rFonts w:ascii="Arial CYR" w:hAnsi="Arial CYR"/>
          <w:color w:val="000000"/>
          <w:shd w:val="clear" w:color="auto" w:fill="FFFFFF"/>
        </w:rPr>
        <w:t>осква</w:t>
      </w:r>
      <w:r w:rsidRPr="00D26FEE">
        <w:rPr>
          <w:rFonts w:ascii="Arial CYR" w:hAnsi="Arial CYR"/>
          <w:color w:val="000000"/>
          <w:shd w:val="clear" w:color="auto" w:fill="FFFFFF"/>
        </w:rPr>
        <w:t>: АСТ; М</w:t>
      </w:r>
      <w:r w:rsidR="003C2909">
        <w:rPr>
          <w:rFonts w:ascii="Arial CYR" w:hAnsi="Arial CYR"/>
          <w:color w:val="000000"/>
          <w:shd w:val="clear" w:color="auto" w:fill="FFFFFF"/>
        </w:rPr>
        <w:t>инск</w:t>
      </w:r>
      <w:r w:rsidRPr="00D26FEE">
        <w:rPr>
          <w:rFonts w:ascii="Arial CYR" w:hAnsi="Arial CYR"/>
          <w:color w:val="000000"/>
          <w:shd w:val="clear" w:color="auto" w:fill="FFFFFF"/>
        </w:rPr>
        <w:t>: Харвест, 2006. 224 с.</w:t>
      </w:r>
    </w:p>
    <w:p w:rsidR="00D26FEE" w:rsidRPr="00BA1C73" w:rsidRDefault="00D26FEE" w:rsidP="00301EEC">
      <w:pPr>
        <w:pStyle w:val="a7"/>
        <w:numPr>
          <w:ilvl w:val="0"/>
          <w:numId w:val="23"/>
        </w:numPr>
        <w:tabs>
          <w:tab w:val="left" w:pos="1134"/>
        </w:tabs>
        <w:spacing w:after="0" w:line="259" w:lineRule="auto"/>
        <w:ind w:left="0" w:firstLine="709"/>
        <w:jc w:val="both"/>
        <w:rPr>
          <w:rFonts w:ascii="Arial CYR" w:hAnsi="Arial CYR"/>
          <w:color w:val="000000" w:themeColor="text1"/>
        </w:rPr>
      </w:pPr>
      <w:r w:rsidRPr="00D26FEE">
        <w:rPr>
          <w:rFonts w:ascii="Arial CYR" w:eastAsia="Times New Roman" w:hAnsi="Arial CYR"/>
          <w:color w:val="auto"/>
        </w:rPr>
        <w:t xml:space="preserve">Шидловська Т. А., Куреньова К. Ю., Тринос Л. А. </w:t>
      </w:r>
      <w:r w:rsidRPr="00D26FEE">
        <w:rPr>
          <w:rFonts w:ascii="Arial CYR" w:eastAsia="Times New Roman" w:hAnsi="Arial CYR"/>
          <w:bCs/>
          <w:color w:val="auto"/>
        </w:rPr>
        <w:t>До питання класифікації функціональних порушень голосоутворення</w:t>
      </w:r>
      <w:r w:rsidR="00804773">
        <w:rPr>
          <w:rFonts w:ascii="Arial CYR" w:eastAsia="Times New Roman" w:hAnsi="Arial CYR"/>
          <w:bCs/>
          <w:color w:val="auto"/>
        </w:rPr>
        <w:t xml:space="preserve">. </w:t>
      </w:r>
      <w:r w:rsidR="00804773" w:rsidRPr="008F61C8">
        <w:rPr>
          <w:rFonts w:ascii="Arial CYR" w:hAnsi="Arial CYR"/>
          <w:lang w:val="en-US"/>
        </w:rPr>
        <w:t>URL</w:t>
      </w:r>
      <w:r w:rsidRPr="00D26FEE">
        <w:rPr>
          <w:rFonts w:ascii="Arial CYR" w:eastAsia="Times New Roman" w:hAnsi="Arial CYR"/>
          <w:bCs/>
          <w:color w:val="auto"/>
          <w:kern w:val="36"/>
        </w:rPr>
        <w:t xml:space="preserve">: </w:t>
      </w:r>
      <w:hyperlink r:id="rId31" w:history="1">
        <w:r w:rsidR="00C675EB" w:rsidRPr="00BA1C73">
          <w:rPr>
            <w:rStyle w:val="a8"/>
            <w:rFonts w:ascii="Arial CYR" w:hAnsi="Arial CYR"/>
            <w:color w:val="000000" w:themeColor="text1"/>
            <w:u w:val="none"/>
          </w:rPr>
          <w:t>http://www.audiovoice.kiev.ua/ publication_016.shtml</w:t>
        </w:r>
      </w:hyperlink>
      <w:r w:rsidRPr="00BA1C73">
        <w:rPr>
          <w:rStyle w:val="a8"/>
          <w:rFonts w:ascii="Arial CYR" w:hAnsi="Arial CYR"/>
          <w:color w:val="000000" w:themeColor="text1"/>
          <w:u w:val="none"/>
        </w:rPr>
        <w:t xml:space="preserve">. </w:t>
      </w:r>
    </w:p>
    <w:p w:rsidR="00D26FEE" w:rsidRPr="004C3F41" w:rsidRDefault="00D26FEE" w:rsidP="00301EEC">
      <w:pPr>
        <w:pStyle w:val="a7"/>
        <w:numPr>
          <w:ilvl w:val="0"/>
          <w:numId w:val="23"/>
        </w:numPr>
        <w:shd w:val="clear" w:color="auto" w:fill="FFFFFF"/>
        <w:tabs>
          <w:tab w:val="left" w:pos="1134"/>
        </w:tabs>
        <w:spacing w:after="0" w:line="259" w:lineRule="auto"/>
        <w:ind w:left="0" w:firstLine="709"/>
        <w:jc w:val="both"/>
        <w:outlineLvl w:val="0"/>
        <w:rPr>
          <w:rFonts w:ascii="Arial CYR" w:hAnsi="Arial CYR"/>
          <w:color w:val="auto"/>
        </w:rPr>
      </w:pPr>
      <w:r w:rsidRPr="004C3F41">
        <w:rPr>
          <w:rFonts w:ascii="Arial CYR" w:eastAsia="Times New Roman" w:hAnsi="Arial CYR"/>
          <w:bCs/>
          <w:color w:val="auto"/>
          <w:kern w:val="36"/>
        </w:rPr>
        <w:t>Шуль Г. К., Ябковська С. П. Види голосових порушень і їх корекція</w:t>
      </w:r>
      <w:r w:rsidR="004C3F41" w:rsidRPr="004C3F41">
        <w:rPr>
          <w:rFonts w:ascii="Arial CYR" w:eastAsia="Times New Roman" w:hAnsi="Arial CYR"/>
          <w:bCs/>
          <w:color w:val="auto"/>
          <w:kern w:val="36"/>
        </w:rPr>
        <w:t xml:space="preserve">. </w:t>
      </w:r>
      <w:r w:rsidR="004C3F41" w:rsidRPr="004C3F41">
        <w:rPr>
          <w:rFonts w:ascii="Arial CYR" w:hAnsi="Arial CYR"/>
          <w:lang w:val="en-US"/>
        </w:rPr>
        <w:t>URL</w:t>
      </w:r>
      <w:r w:rsidRPr="004C3F41">
        <w:rPr>
          <w:rFonts w:ascii="Arial CYR" w:eastAsia="Times New Roman" w:hAnsi="Arial CYR"/>
          <w:bCs/>
          <w:color w:val="auto"/>
          <w:kern w:val="36"/>
        </w:rPr>
        <w:t>:</w:t>
      </w:r>
      <w:r w:rsidR="004C3F41">
        <w:rPr>
          <w:rFonts w:ascii="Arial CYR" w:eastAsia="Times New Roman" w:hAnsi="Arial CYR"/>
          <w:bCs/>
          <w:color w:val="auto"/>
          <w:kern w:val="36"/>
        </w:rPr>
        <w:t xml:space="preserve"> </w:t>
      </w:r>
      <w:hyperlink r:id="rId32" w:history="1">
        <w:r w:rsidR="004C3F41" w:rsidRPr="004C3F41">
          <w:rPr>
            <w:rStyle w:val="a8"/>
            <w:rFonts w:ascii="Arial CYR" w:hAnsi="Arial CYR"/>
            <w:color w:val="auto"/>
            <w:u w:val="none"/>
          </w:rPr>
          <w:t>http://intkonf.org/shul-gk-yabkovska-sp-vidi-golosovih-porushen-i-yih-korektsiya/</w:t>
        </w:r>
      </w:hyperlink>
      <w:r w:rsidR="004C3F41" w:rsidRPr="004C3F41">
        <w:rPr>
          <w:rFonts w:ascii="Arial CYR" w:hAnsi="Arial CYR"/>
          <w:color w:val="auto"/>
        </w:rPr>
        <w:t>.</w:t>
      </w:r>
    </w:p>
    <w:p w:rsidR="00D26FEE" w:rsidRPr="004C3F41" w:rsidRDefault="00D26FEE" w:rsidP="00301EEC">
      <w:pPr>
        <w:pStyle w:val="a7"/>
        <w:numPr>
          <w:ilvl w:val="0"/>
          <w:numId w:val="23"/>
        </w:numPr>
        <w:tabs>
          <w:tab w:val="left" w:pos="1134"/>
        </w:tabs>
        <w:spacing w:after="0" w:line="259" w:lineRule="auto"/>
        <w:ind w:left="0" w:firstLine="709"/>
        <w:jc w:val="both"/>
        <w:rPr>
          <w:rFonts w:ascii="Arial CYR" w:hAnsi="Arial CYR"/>
          <w:color w:val="auto"/>
        </w:rPr>
      </w:pPr>
      <w:r w:rsidRPr="004C3F41">
        <w:rPr>
          <w:rFonts w:ascii="Arial CYR" w:hAnsi="Arial CYR"/>
          <w:color w:val="auto"/>
        </w:rPr>
        <w:t>Юшманов В. И. Певческий инструмент и вокальная техника оперных певцов: дис. …</w:t>
      </w:r>
      <w:r w:rsidR="003C2909">
        <w:rPr>
          <w:rFonts w:ascii="Arial CYR" w:hAnsi="Arial CYR"/>
          <w:color w:val="auto"/>
        </w:rPr>
        <w:t xml:space="preserve"> </w:t>
      </w:r>
      <w:r w:rsidRPr="004C3F41">
        <w:rPr>
          <w:rFonts w:ascii="Arial CYR" w:hAnsi="Arial CYR"/>
          <w:color w:val="auto"/>
        </w:rPr>
        <w:t xml:space="preserve">д-ра  искусствоведения: 17.00.02. Санкт-Петербург, 2004. – 262 с. </w:t>
      </w:r>
      <w:r w:rsidR="004C3F41" w:rsidRPr="004C3F41">
        <w:rPr>
          <w:rFonts w:ascii="Arial CYR" w:hAnsi="Arial CYR"/>
          <w:lang w:val="en-US"/>
        </w:rPr>
        <w:t>URL</w:t>
      </w:r>
      <w:r w:rsidRPr="004C3F41">
        <w:rPr>
          <w:rFonts w:ascii="Arial CYR" w:hAnsi="Arial CYR"/>
          <w:color w:val="auto"/>
        </w:rPr>
        <w:t xml:space="preserve">: </w:t>
      </w:r>
      <w:hyperlink r:id="rId33" w:history="1">
        <w:r w:rsidR="004C3F41" w:rsidRPr="004C3F41">
          <w:rPr>
            <w:rStyle w:val="a8"/>
            <w:rFonts w:ascii="Arial CYR" w:hAnsi="Arial CYR"/>
            <w:color w:val="auto"/>
            <w:u w:val="none"/>
          </w:rPr>
          <w:t>http://www.dissercat.com/ content/pevcheskii-instrument-i-vokalnaya-tekhnika-opernykh-pevtsov</w:t>
        </w:r>
      </w:hyperlink>
      <w:r w:rsidRPr="004C3F41">
        <w:rPr>
          <w:rFonts w:ascii="Arial CYR" w:hAnsi="Arial CYR"/>
          <w:color w:val="auto"/>
        </w:rPr>
        <w:t xml:space="preserve">. </w:t>
      </w:r>
    </w:p>
    <w:p w:rsidR="00D26FEE" w:rsidRPr="00D26FEE" w:rsidRDefault="00170ED1" w:rsidP="00301EEC">
      <w:pPr>
        <w:pStyle w:val="a7"/>
        <w:numPr>
          <w:ilvl w:val="0"/>
          <w:numId w:val="23"/>
        </w:numPr>
        <w:tabs>
          <w:tab w:val="left" w:pos="1134"/>
        </w:tabs>
        <w:spacing w:after="0" w:line="259" w:lineRule="auto"/>
        <w:ind w:left="0" w:firstLine="709"/>
        <w:jc w:val="both"/>
        <w:rPr>
          <w:rFonts w:ascii="Arial CYR" w:hAnsi="Arial CYR"/>
          <w:color w:val="auto"/>
        </w:rPr>
      </w:pPr>
      <w:hyperlink r:id="rId34" w:history="1">
        <w:r w:rsidR="00D26FEE" w:rsidRPr="00D26FEE">
          <w:rPr>
            <w:rStyle w:val="a8"/>
            <w:rFonts w:ascii="Arial CYR" w:hAnsi="Arial CYR"/>
            <w:color w:val="auto"/>
            <w:u w:val="none"/>
          </w:rPr>
          <w:t>http://bo0k.net/index.php?p=achapter&amp;bid=22127&amp;chapter=1</w:t>
        </w:r>
      </w:hyperlink>
      <w:r w:rsidR="004C3F41">
        <w:rPr>
          <w:rStyle w:val="a8"/>
          <w:rFonts w:ascii="Arial CYR" w:hAnsi="Arial CYR"/>
          <w:color w:val="auto"/>
          <w:u w:val="none"/>
        </w:rPr>
        <w:t>.</w:t>
      </w:r>
    </w:p>
    <w:p w:rsidR="00D26FEE" w:rsidRPr="00D26FEE" w:rsidRDefault="00D26FEE" w:rsidP="00D26FEE">
      <w:pPr>
        <w:spacing w:after="0" w:line="259" w:lineRule="auto"/>
        <w:ind w:firstLine="709"/>
        <w:rPr>
          <w:rFonts w:ascii="Arial CYR" w:hAnsi="Arial CYR"/>
          <w:sz w:val="28"/>
          <w:szCs w:val="28"/>
        </w:rPr>
      </w:pPr>
    </w:p>
    <w:p w:rsidR="00D26FEE" w:rsidRPr="00D26FEE" w:rsidRDefault="00D26FEE" w:rsidP="00D26FEE">
      <w:pPr>
        <w:spacing w:after="0" w:line="259" w:lineRule="auto"/>
        <w:ind w:firstLine="709"/>
        <w:rPr>
          <w:rFonts w:ascii="Arial CYR" w:hAnsi="Arial CYR" w:cs="Times New Roman"/>
          <w:b/>
          <w:bCs/>
          <w:caps/>
          <w:sz w:val="28"/>
          <w:szCs w:val="28"/>
        </w:rPr>
      </w:pPr>
    </w:p>
    <w:p w:rsidR="00D26FEE" w:rsidRPr="00D26FEE" w:rsidRDefault="00D26FEE" w:rsidP="00D26FEE">
      <w:pPr>
        <w:spacing w:after="0" w:line="259" w:lineRule="auto"/>
        <w:ind w:firstLine="709"/>
        <w:rPr>
          <w:rFonts w:ascii="Arial CYR" w:hAnsi="Arial CYR" w:cs="Times New Roman"/>
          <w:b/>
          <w:bCs/>
          <w:caps/>
          <w:sz w:val="28"/>
          <w:szCs w:val="28"/>
        </w:rPr>
      </w:pPr>
    </w:p>
    <w:p w:rsidR="00C675EB" w:rsidRDefault="00C675EB" w:rsidP="00C675EB">
      <w:pPr>
        <w:pStyle w:val="afb"/>
      </w:pPr>
      <w:r w:rsidRPr="00D26FEE">
        <w:t xml:space="preserve">КРИТЕРІЇ ДІАГНОСТИКИ СФОРМОВАНОСТІ </w:t>
      </w:r>
    </w:p>
    <w:p w:rsidR="00C675EB" w:rsidRDefault="00C675EB" w:rsidP="00C675EB">
      <w:pPr>
        <w:pStyle w:val="afb"/>
      </w:pPr>
      <w:r w:rsidRPr="00D26FEE">
        <w:t xml:space="preserve">БАЛЕТМЕЙСТЕРСЬКИХ УМІНЬ </w:t>
      </w:r>
    </w:p>
    <w:p w:rsidR="00D26FEE" w:rsidRPr="00D26FEE" w:rsidRDefault="00D26FEE" w:rsidP="00C675EB">
      <w:pPr>
        <w:pStyle w:val="afb"/>
        <w:rPr>
          <w:b w:val="0"/>
          <w:bCs/>
          <w:caps/>
        </w:rPr>
      </w:pPr>
      <w:r w:rsidRPr="00D26FEE">
        <w:rPr>
          <w:bCs/>
          <w:caps/>
        </w:rPr>
        <w:t xml:space="preserve">майбутнІХ УЧИТЕЛІВ хореографії </w:t>
      </w:r>
    </w:p>
    <w:p w:rsidR="00D26FEE" w:rsidRPr="00D26FEE" w:rsidRDefault="00D26FEE" w:rsidP="00D26FEE">
      <w:pPr>
        <w:spacing w:after="0" w:line="259" w:lineRule="auto"/>
        <w:ind w:firstLine="709"/>
        <w:jc w:val="center"/>
        <w:rPr>
          <w:rFonts w:ascii="Arial CYR" w:hAnsi="Arial CYR" w:cs="Times New Roman"/>
          <w:b/>
          <w:bCs/>
          <w:caps/>
          <w:sz w:val="28"/>
          <w:szCs w:val="28"/>
        </w:rPr>
      </w:pPr>
    </w:p>
    <w:p w:rsidR="00D26FEE" w:rsidRPr="00D26FEE" w:rsidRDefault="00D26FEE" w:rsidP="00C675EB">
      <w:pPr>
        <w:pStyle w:val="afd"/>
        <w:rPr>
          <w:caps/>
        </w:rPr>
      </w:pPr>
      <w:r w:rsidRPr="00D26FEE">
        <w:t>Пархоменко</w:t>
      </w:r>
      <w:r w:rsidRPr="00D26FEE">
        <w:rPr>
          <w:caps/>
        </w:rPr>
        <w:t xml:space="preserve"> О. М.</w:t>
      </w:r>
    </w:p>
    <w:p w:rsidR="00D26FEE" w:rsidRPr="00D26FEE" w:rsidRDefault="00D26FEE" w:rsidP="00D26FEE">
      <w:pPr>
        <w:spacing w:after="0" w:line="259" w:lineRule="auto"/>
        <w:ind w:firstLine="709"/>
        <w:jc w:val="center"/>
        <w:rPr>
          <w:rFonts w:ascii="Arial CYR" w:hAnsi="Arial CYR" w:cs="Times New Roman"/>
          <w:bCs/>
          <w:sz w:val="28"/>
          <w:szCs w:val="28"/>
        </w:rPr>
      </w:pPr>
    </w:p>
    <w:p w:rsidR="00D26FEE" w:rsidRPr="00D26FEE" w:rsidRDefault="00D26FEE" w:rsidP="00C675EB">
      <w:pPr>
        <w:pStyle w:val="aff"/>
      </w:pPr>
      <w:r w:rsidRPr="00D26FEE">
        <w:t>У статті розглядаються критерії діагностики балетмей</w:t>
      </w:r>
      <w:r w:rsidR="00C675EB">
        <w:softHyphen/>
      </w:r>
      <w:r w:rsidRPr="00D26FEE">
        <w:t>стер</w:t>
      </w:r>
      <w:r w:rsidR="00C675EB">
        <w:softHyphen/>
      </w:r>
      <w:r w:rsidRPr="00D26FEE">
        <w:t>ських умінь, обґрунтовуються показники та розкривається зміс</w:t>
      </w:r>
      <w:r w:rsidR="00C675EB">
        <w:softHyphen/>
      </w:r>
      <w:r w:rsidRPr="00D26FEE">
        <w:t>това характеристика рівнів їх сформованості у майбутніх учителів хореографії.</w:t>
      </w:r>
    </w:p>
    <w:p w:rsidR="00D26FEE" w:rsidRPr="00D26FEE" w:rsidRDefault="00D26FEE" w:rsidP="00D26FEE">
      <w:pPr>
        <w:spacing w:after="0" w:line="259" w:lineRule="auto"/>
        <w:ind w:firstLine="709"/>
        <w:jc w:val="both"/>
        <w:rPr>
          <w:rFonts w:ascii="Arial CYR" w:hAnsi="Arial CYR" w:cs="Times New Roman"/>
          <w:bCs/>
          <w:i/>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Дослідження проблеми формування балетмейстерських умінь у майбутніх учителів хореографії неможливе без психолого-педагогічної </w:t>
      </w:r>
      <w:r w:rsidRPr="00D26FEE">
        <w:rPr>
          <w:rFonts w:ascii="Arial CYR" w:hAnsi="Arial CYR" w:cs="Times New Roman"/>
          <w:sz w:val="28"/>
          <w:szCs w:val="28"/>
        </w:rPr>
        <w:lastRenderedPageBreak/>
        <w:t>діагностики цього процесу, оскільки його результативність значною мірою залежить від визначення загального розвитку студентів, рівня фахової підготовки, індивідуально-типологічних характеристик худож</w:t>
      </w:r>
      <w:r w:rsidR="00C675EB">
        <w:rPr>
          <w:rFonts w:ascii="Arial CYR" w:hAnsi="Arial CYR" w:cs="Times New Roman"/>
          <w:sz w:val="28"/>
          <w:szCs w:val="28"/>
        </w:rPr>
        <w:softHyphen/>
      </w:r>
      <w:r w:rsidRPr="00D26FEE">
        <w:rPr>
          <w:rFonts w:ascii="Arial CYR" w:hAnsi="Arial CYR" w:cs="Times New Roman"/>
          <w:sz w:val="28"/>
          <w:szCs w:val="28"/>
        </w:rPr>
        <w:t>ньо</w:t>
      </w:r>
      <w:r w:rsidR="00C675EB">
        <w:rPr>
          <w:rFonts w:ascii="Arial CYR" w:hAnsi="Arial CYR" w:cs="Times New Roman"/>
          <w:sz w:val="28"/>
          <w:szCs w:val="28"/>
        </w:rPr>
        <w:softHyphen/>
      </w:r>
      <w:r w:rsidRPr="00D26FEE">
        <w:rPr>
          <w:rFonts w:ascii="Arial CYR" w:hAnsi="Arial CYR" w:cs="Times New Roman"/>
          <w:sz w:val="28"/>
          <w:szCs w:val="28"/>
        </w:rPr>
        <w:t>го мислення, творчого потенціалу, ціннісних орієнтацій, смаків, інтересів, потреб тощо.</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Для здійснення такої діагностики необхідні науково обґрунтовані </w:t>
      </w:r>
      <w:r w:rsidRPr="00D26FEE">
        <w:rPr>
          <w:rFonts w:ascii="Arial CYR" w:hAnsi="Arial CYR" w:cs="Times New Roman"/>
          <w:i/>
          <w:sz w:val="28"/>
          <w:szCs w:val="28"/>
        </w:rPr>
        <w:t>критерії сформованості балетмейстерських умінь</w:t>
      </w:r>
      <w:r w:rsidRPr="00D26FEE">
        <w:rPr>
          <w:rFonts w:ascii="Arial CYR" w:hAnsi="Arial CYR" w:cs="Times New Roman"/>
          <w:sz w:val="28"/>
          <w:szCs w:val="28"/>
        </w:rPr>
        <w:t>, які б давали мож</w:t>
      </w:r>
      <w:r w:rsidR="004C3F41">
        <w:rPr>
          <w:rFonts w:ascii="Arial CYR" w:hAnsi="Arial CYR" w:cs="Times New Roman"/>
          <w:sz w:val="28"/>
          <w:szCs w:val="28"/>
        </w:rPr>
        <w:softHyphen/>
      </w:r>
      <w:r w:rsidRPr="00D26FEE">
        <w:rPr>
          <w:rFonts w:ascii="Arial CYR" w:hAnsi="Arial CYR" w:cs="Times New Roman"/>
          <w:sz w:val="28"/>
          <w:szCs w:val="28"/>
        </w:rPr>
        <w:t>ли</w:t>
      </w:r>
      <w:r w:rsidR="004C3F41">
        <w:rPr>
          <w:rFonts w:ascii="Arial CYR" w:hAnsi="Arial CYR" w:cs="Times New Roman"/>
          <w:sz w:val="28"/>
          <w:szCs w:val="28"/>
        </w:rPr>
        <w:softHyphen/>
      </w:r>
      <w:r w:rsidRPr="00D26FEE">
        <w:rPr>
          <w:rFonts w:ascii="Arial CYR" w:hAnsi="Arial CYR" w:cs="Times New Roman"/>
          <w:sz w:val="28"/>
          <w:szCs w:val="28"/>
        </w:rPr>
        <w:t>вість стежити за динамікою педагогічного процесу, визначати його результативність, окреслювати напрямки i технологію фахової підго</w:t>
      </w:r>
      <w:r w:rsidR="00C675EB">
        <w:rPr>
          <w:rFonts w:ascii="Arial CYR" w:hAnsi="Arial CYR" w:cs="Times New Roman"/>
          <w:sz w:val="28"/>
          <w:szCs w:val="28"/>
        </w:rPr>
        <w:softHyphen/>
      </w:r>
      <w:r w:rsidRPr="00D26FEE">
        <w:rPr>
          <w:rFonts w:ascii="Arial CYR" w:hAnsi="Arial CYR" w:cs="Times New Roman"/>
          <w:sz w:val="28"/>
          <w:szCs w:val="28"/>
        </w:rPr>
        <w:t>товки.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Критерій (вiд грецьк. </w:t>
      </w:r>
      <w:r w:rsidRPr="00D26FEE">
        <w:rPr>
          <w:rFonts w:ascii="Arial CYR" w:hAnsi="Arial CYR" w:cs="Times New Roman"/>
          <w:i/>
          <w:sz w:val="28"/>
          <w:szCs w:val="28"/>
        </w:rPr>
        <w:t>kriterioп</w:t>
      </w:r>
      <w:r w:rsidRPr="00D26FEE">
        <w:rPr>
          <w:rFonts w:ascii="Arial CYR" w:hAnsi="Arial CYR" w:cs="Times New Roman"/>
          <w:sz w:val="28"/>
          <w:szCs w:val="28"/>
        </w:rPr>
        <w:t xml:space="preserve"> – засіб судження) – це ознака, завдяки якій відбувається оцінка, визначення або класифікація явища чи процесу [8, с. 201].</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 Даль розглядав критерій як правильну ознаку для розпізнання істини [3, с. 195]. С. Ожегов визначав критерій як мірило оцінки, суджен</w:t>
      </w:r>
      <w:r w:rsidR="00C675EB">
        <w:rPr>
          <w:rFonts w:ascii="Arial CYR" w:hAnsi="Arial CYR" w:cs="Times New Roman"/>
          <w:sz w:val="28"/>
          <w:szCs w:val="28"/>
        </w:rPr>
        <w:softHyphen/>
      </w:r>
      <w:r w:rsidRPr="00D26FEE">
        <w:rPr>
          <w:rFonts w:ascii="Arial CYR" w:hAnsi="Arial CYR" w:cs="Times New Roman"/>
          <w:sz w:val="28"/>
          <w:szCs w:val="28"/>
        </w:rPr>
        <w:t xml:space="preserve">ня, а показник – як те, </w:t>
      </w:r>
      <w:r w:rsidR="004C3F41">
        <w:rPr>
          <w:rFonts w:ascii="Arial CYR" w:hAnsi="Arial CYR" w:cs="Times New Roman"/>
          <w:sz w:val="28"/>
          <w:szCs w:val="28"/>
        </w:rPr>
        <w:t xml:space="preserve">за чим </w:t>
      </w:r>
      <w:r w:rsidRPr="00D26FEE">
        <w:rPr>
          <w:rFonts w:ascii="Arial CYR" w:hAnsi="Arial CYR" w:cs="Times New Roman"/>
          <w:sz w:val="28"/>
          <w:szCs w:val="28"/>
        </w:rPr>
        <w:t>можна судити про розвиток i хід будь-чого [6, с. 201].</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 педагогічний літературі поняття </w:t>
      </w:r>
      <w:r w:rsidR="00882AE8">
        <w:rPr>
          <w:rFonts w:ascii="Arial CYR" w:hAnsi="Arial CYR" w:cs="Times New Roman"/>
          <w:sz w:val="28"/>
          <w:szCs w:val="28"/>
        </w:rPr>
        <w:t>"</w:t>
      </w:r>
      <w:r w:rsidRPr="00D26FEE">
        <w:rPr>
          <w:rFonts w:ascii="Arial CYR" w:hAnsi="Arial CYR" w:cs="Times New Roman"/>
          <w:sz w:val="28"/>
          <w:szCs w:val="28"/>
        </w:rPr>
        <w:t>критерій</w:t>
      </w:r>
      <w:r w:rsidR="00882AE8">
        <w:rPr>
          <w:rFonts w:ascii="Arial CYR" w:hAnsi="Arial CYR" w:cs="Times New Roman"/>
          <w:sz w:val="28"/>
          <w:szCs w:val="28"/>
        </w:rPr>
        <w:t>"</w:t>
      </w:r>
      <w:r w:rsidRPr="00D26FEE">
        <w:rPr>
          <w:rFonts w:ascii="Arial CYR" w:hAnsi="Arial CYR" w:cs="Times New Roman"/>
          <w:sz w:val="28"/>
          <w:szCs w:val="28"/>
        </w:rPr>
        <w:t xml:space="preserve"> розглядається як сукуп</w:t>
      </w:r>
      <w:r w:rsidR="00C675EB">
        <w:rPr>
          <w:rFonts w:ascii="Arial CYR" w:hAnsi="Arial CYR" w:cs="Times New Roman"/>
          <w:sz w:val="28"/>
          <w:szCs w:val="28"/>
        </w:rPr>
        <w:softHyphen/>
      </w:r>
      <w:r w:rsidRPr="00D26FEE">
        <w:rPr>
          <w:rFonts w:ascii="Arial CYR" w:hAnsi="Arial CYR" w:cs="Times New Roman"/>
          <w:sz w:val="28"/>
          <w:szCs w:val="28"/>
        </w:rPr>
        <w:t>ність якісних характеристик, які використовуються для винесення суджен</w:t>
      </w:r>
      <w:r w:rsidR="00C675EB">
        <w:rPr>
          <w:rFonts w:ascii="Arial CYR" w:hAnsi="Arial CYR" w:cs="Times New Roman"/>
          <w:sz w:val="28"/>
          <w:szCs w:val="28"/>
        </w:rPr>
        <w:softHyphen/>
      </w:r>
      <w:r w:rsidRPr="00D26FEE">
        <w:rPr>
          <w:rFonts w:ascii="Arial CYR" w:hAnsi="Arial CYR" w:cs="Times New Roman"/>
          <w:sz w:val="28"/>
          <w:szCs w:val="28"/>
        </w:rPr>
        <w:t>ня щодо виконання, продукту виконання або як інструмент оцінювання; як об’єктивна ознака, на основі якої відбувається порівня</w:t>
      </w:r>
      <w:r w:rsidR="00C675EB">
        <w:rPr>
          <w:rFonts w:ascii="Arial CYR" w:hAnsi="Arial CYR" w:cs="Times New Roman"/>
          <w:sz w:val="28"/>
          <w:szCs w:val="28"/>
        </w:rPr>
        <w:softHyphen/>
      </w:r>
      <w:r w:rsidRPr="00D26FEE">
        <w:rPr>
          <w:rFonts w:ascii="Arial CYR" w:hAnsi="Arial CYR" w:cs="Times New Roman"/>
          <w:sz w:val="28"/>
          <w:szCs w:val="28"/>
        </w:rPr>
        <w:t>льна оцінка педагогічного явища, його визначення або класифікація. Педагогічна діагностика полягає у встановленні та вивченн</w:t>
      </w:r>
      <w:r w:rsidR="00882AE8">
        <w:rPr>
          <w:rFonts w:ascii="Arial CYR" w:hAnsi="Arial CYR" w:cs="Times New Roman"/>
          <w:sz w:val="28"/>
          <w:szCs w:val="28"/>
        </w:rPr>
        <w:t>і</w:t>
      </w:r>
      <w:r w:rsidRPr="00D26FEE">
        <w:rPr>
          <w:rFonts w:ascii="Arial CYR" w:hAnsi="Arial CYR" w:cs="Times New Roman"/>
          <w:sz w:val="28"/>
          <w:szCs w:val="28"/>
        </w:rPr>
        <w:t xml:space="preserve"> цих ознак для характеристики стану досліджуваного явища [1,</w:t>
      </w:r>
      <w:r w:rsidRPr="00D26FEE">
        <w:rPr>
          <w:rFonts w:ascii="Arial CYR" w:hAnsi="Arial CYR" w:cs="Times New Roman"/>
          <w:sz w:val="28"/>
          <w:szCs w:val="28"/>
          <w:lang w:val="ru-RU"/>
        </w:rPr>
        <w:t> </w:t>
      </w:r>
      <w:r w:rsidRPr="00D26FEE">
        <w:rPr>
          <w:rFonts w:ascii="Arial CYR" w:hAnsi="Arial CYR" w:cs="Times New Roman"/>
          <w:sz w:val="28"/>
          <w:szCs w:val="28"/>
        </w:rPr>
        <w:t>с.</w:t>
      </w:r>
      <w:r w:rsidRPr="00D26FEE">
        <w:rPr>
          <w:rFonts w:ascii="Arial CYR" w:hAnsi="Arial CYR" w:cs="Times New Roman"/>
          <w:sz w:val="28"/>
          <w:szCs w:val="28"/>
          <w:lang w:val="ru-RU"/>
        </w:rPr>
        <w:t> </w:t>
      </w:r>
      <w:r w:rsidRPr="00D26FEE">
        <w:rPr>
          <w:rFonts w:ascii="Arial CYR" w:hAnsi="Arial CYR" w:cs="Times New Roman"/>
          <w:sz w:val="28"/>
          <w:szCs w:val="28"/>
        </w:rPr>
        <w:t>374].</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 основі здійсненого теоретичного аналізу та встановлених суттє</w:t>
      </w:r>
      <w:r w:rsidR="00C675EB">
        <w:rPr>
          <w:rFonts w:ascii="Arial CYR" w:hAnsi="Arial CYR" w:cs="Times New Roman"/>
          <w:sz w:val="28"/>
          <w:szCs w:val="28"/>
        </w:rPr>
        <w:softHyphen/>
      </w:r>
      <w:r w:rsidRPr="00D26FEE">
        <w:rPr>
          <w:rFonts w:ascii="Arial CYR" w:hAnsi="Arial CYR" w:cs="Times New Roman"/>
          <w:sz w:val="28"/>
          <w:szCs w:val="28"/>
        </w:rPr>
        <w:t>вих ознак балетмейстерських умінь нами виокремлено критерії сфор</w:t>
      </w:r>
      <w:r w:rsidR="00C675EB">
        <w:rPr>
          <w:rFonts w:ascii="Arial CYR" w:hAnsi="Arial CYR" w:cs="Times New Roman"/>
          <w:sz w:val="28"/>
          <w:szCs w:val="28"/>
        </w:rPr>
        <w:softHyphen/>
      </w:r>
      <w:r w:rsidRPr="00D26FEE">
        <w:rPr>
          <w:rFonts w:ascii="Arial CYR" w:hAnsi="Arial CYR" w:cs="Times New Roman"/>
          <w:sz w:val="28"/>
          <w:szCs w:val="28"/>
        </w:rPr>
        <w:t>мо</w:t>
      </w:r>
      <w:r w:rsidR="00C675EB">
        <w:rPr>
          <w:rFonts w:ascii="Arial CYR" w:hAnsi="Arial CYR" w:cs="Times New Roman"/>
          <w:sz w:val="28"/>
          <w:szCs w:val="28"/>
        </w:rPr>
        <w:softHyphen/>
      </w:r>
      <w:r w:rsidRPr="00D26FEE">
        <w:rPr>
          <w:rFonts w:ascii="Arial CYR" w:hAnsi="Arial CYR" w:cs="Times New Roman"/>
          <w:sz w:val="28"/>
          <w:szCs w:val="28"/>
        </w:rPr>
        <w:t>ваності балетмейстерських умінь як мірила ефективності балетмей</w:t>
      </w:r>
      <w:r w:rsidR="00C675EB">
        <w:rPr>
          <w:rFonts w:ascii="Arial CYR" w:hAnsi="Arial CYR" w:cs="Times New Roman"/>
          <w:sz w:val="28"/>
          <w:szCs w:val="28"/>
        </w:rPr>
        <w:softHyphen/>
      </w:r>
      <w:r w:rsidRPr="00D26FEE">
        <w:rPr>
          <w:rFonts w:ascii="Arial CYR" w:hAnsi="Arial CYR" w:cs="Times New Roman"/>
          <w:sz w:val="28"/>
          <w:szCs w:val="28"/>
        </w:rPr>
        <w:t>стер</w:t>
      </w:r>
      <w:r w:rsidR="00C675EB">
        <w:rPr>
          <w:rFonts w:ascii="Arial CYR" w:hAnsi="Arial CYR" w:cs="Times New Roman"/>
          <w:sz w:val="28"/>
          <w:szCs w:val="28"/>
        </w:rPr>
        <w:softHyphen/>
      </w:r>
      <w:r w:rsidRPr="00D26FEE">
        <w:rPr>
          <w:rFonts w:ascii="Arial CYR" w:hAnsi="Arial CYR" w:cs="Times New Roman"/>
          <w:sz w:val="28"/>
          <w:szCs w:val="28"/>
        </w:rPr>
        <w:t xml:space="preserve">ської підготовки мaйбутнiх учителів хореографії.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Насамперед розглянемо </w:t>
      </w:r>
      <w:r w:rsidRPr="00D26FEE">
        <w:rPr>
          <w:rFonts w:ascii="Arial CYR" w:hAnsi="Arial CYR" w:cs="Times New Roman"/>
          <w:b/>
          <w:i/>
          <w:sz w:val="28"/>
          <w:szCs w:val="28"/>
        </w:rPr>
        <w:t>критерій теоретичної обізнаності</w:t>
      </w:r>
      <w:r w:rsidRPr="00D26FEE">
        <w:rPr>
          <w:rFonts w:ascii="Arial CYR" w:hAnsi="Arial CYR" w:cs="Times New Roman"/>
          <w:sz w:val="28"/>
          <w:szCs w:val="28"/>
        </w:rPr>
        <w:t xml:space="preserve">, за якими можна виявити кількісний i якісний рівень знань </w:t>
      </w:r>
      <w:r w:rsidR="00882AE8">
        <w:rPr>
          <w:rFonts w:ascii="Arial CYR" w:hAnsi="Arial CYR" w:cs="Times New Roman"/>
          <w:sz w:val="28"/>
          <w:szCs w:val="28"/>
        </w:rPr>
        <w:t>та</w:t>
      </w:r>
      <w:r w:rsidRPr="00D26FEE">
        <w:rPr>
          <w:rFonts w:ascii="Arial CYR" w:hAnsi="Arial CYR" w:cs="Times New Roman"/>
          <w:sz w:val="28"/>
          <w:szCs w:val="28"/>
        </w:rPr>
        <w:t xml:space="preserve"> вмінь теоре</w:t>
      </w:r>
      <w:r w:rsidR="00C675EB">
        <w:rPr>
          <w:rFonts w:ascii="Arial CYR" w:hAnsi="Arial CYR" w:cs="Times New Roman"/>
          <w:sz w:val="28"/>
          <w:szCs w:val="28"/>
        </w:rPr>
        <w:softHyphen/>
      </w:r>
      <w:r w:rsidRPr="00D26FEE">
        <w:rPr>
          <w:rFonts w:ascii="Arial CYR" w:hAnsi="Arial CYR" w:cs="Times New Roman"/>
          <w:sz w:val="28"/>
          <w:szCs w:val="28"/>
        </w:rPr>
        <w:t>тич</w:t>
      </w:r>
      <w:r w:rsidR="00C675EB">
        <w:rPr>
          <w:rFonts w:ascii="Arial CYR" w:hAnsi="Arial CYR" w:cs="Times New Roman"/>
          <w:sz w:val="28"/>
          <w:szCs w:val="28"/>
        </w:rPr>
        <w:softHyphen/>
      </w:r>
      <w:r w:rsidRPr="00D26FEE">
        <w:rPr>
          <w:rFonts w:ascii="Arial CYR" w:hAnsi="Arial CYR" w:cs="Times New Roman"/>
          <w:sz w:val="28"/>
          <w:szCs w:val="28"/>
        </w:rPr>
        <w:t>ного і практичного рівнів, що сприяють успішному формуванню балетмейстерських умінь.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Даний критерій дає можливість оцінити знаннєвий компонент балет</w:t>
      </w:r>
      <w:r w:rsidR="00C675EB">
        <w:rPr>
          <w:rFonts w:ascii="Arial CYR" w:hAnsi="Arial CYR" w:cs="Times New Roman"/>
          <w:sz w:val="28"/>
          <w:szCs w:val="28"/>
        </w:rPr>
        <w:softHyphen/>
      </w:r>
      <w:r w:rsidRPr="00D26FEE">
        <w:rPr>
          <w:rFonts w:ascii="Arial CYR" w:hAnsi="Arial CYR" w:cs="Times New Roman"/>
          <w:sz w:val="28"/>
          <w:szCs w:val="28"/>
        </w:rPr>
        <w:t>мейстерських умінь, який, як відомо, складає у творчості значну частку. Це пояснюється тим, що знання, виступаючи складовою світо</w:t>
      </w:r>
      <w:r w:rsidR="00C675EB">
        <w:rPr>
          <w:rFonts w:ascii="Arial CYR" w:hAnsi="Arial CYR" w:cs="Times New Roman"/>
          <w:sz w:val="28"/>
          <w:szCs w:val="28"/>
        </w:rPr>
        <w:softHyphen/>
      </w:r>
      <w:r w:rsidRPr="00D26FEE">
        <w:rPr>
          <w:rFonts w:ascii="Arial CYR" w:hAnsi="Arial CYR" w:cs="Times New Roman"/>
          <w:sz w:val="28"/>
          <w:szCs w:val="28"/>
        </w:rPr>
        <w:t>гляду i будучи особливою формою духовного засвоєння результатів пізнання, значною мірою визначають ставлення людини до дійсності, є одним із джерел її схильностей та інтересів, а також необхідною умовою розвитку здібностей та обдарувань [2, с. 376].</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Під ступенем теоретичної обізнаності майбутнього вчителя хореогра</w:t>
      </w:r>
      <w:r w:rsidR="00C675EB">
        <w:rPr>
          <w:rFonts w:ascii="Arial CYR" w:hAnsi="Arial CYR" w:cs="Times New Roman"/>
          <w:sz w:val="28"/>
          <w:szCs w:val="28"/>
        </w:rPr>
        <w:softHyphen/>
      </w:r>
      <w:r w:rsidRPr="00D26FEE">
        <w:rPr>
          <w:rFonts w:ascii="Arial CYR" w:hAnsi="Arial CYR" w:cs="Times New Roman"/>
          <w:sz w:val="28"/>
          <w:szCs w:val="28"/>
        </w:rPr>
        <w:t>фії нами розуміється сукупність засвоєних знань з предметів хо</w:t>
      </w:r>
      <w:r w:rsidR="00C675EB">
        <w:rPr>
          <w:rFonts w:ascii="Arial CYR" w:hAnsi="Arial CYR" w:cs="Times New Roman"/>
          <w:sz w:val="28"/>
          <w:szCs w:val="28"/>
        </w:rPr>
        <w:softHyphen/>
      </w:r>
      <w:r w:rsidRPr="00D26FEE">
        <w:rPr>
          <w:rFonts w:ascii="Arial CYR" w:hAnsi="Arial CYR" w:cs="Times New Roman"/>
          <w:sz w:val="28"/>
          <w:szCs w:val="28"/>
        </w:rPr>
        <w:lastRenderedPageBreak/>
        <w:t>реогра</w:t>
      </w:r>
      <w:r w:rsidR="00C675EB">
        <w:rPr>
          <w:rFonts w:ascii="Arial CYR" w:hAnsi="Arial CYR" w:cs="Times New Roman"/>
          <w:sz w:val="28"/>
          <w:szCs w:val="28"/>
        </w:rPr>
        <w:softHyphen/>
      </w:r>
      <w:r w:rsidRPr="00D26FEE">
        <w:rPr>
          <w:rFonts w:ascii="Arial CYR" w:hAnsi="Arial CYR" w:cs="Times New Roman"/>
          <w:sz w:val="28"/>
          <w:szCs w:val="28"/>
        </w:rPr>
        <w:t>фічного, музичного, iсторико-теоретичного циклів. Ці знання спри</w:t>
      </w:r>
      <w:r w:rsidR="00C675EB">
        <w:rPr>
          <w:rFonts w:ascii="Arial CYR" w:hAnsi="Arial CYR" w:cs="Times New Roman"/>
          <w:sz w:val="28"/>
          <w:szCs w:val="28"/>
        </w:rPr>
        <w:softHyphen/>
      </w:r>
      <w:r w:rsidRPr="00D26FEE">
        <w:rPr>
          <w:rFonts w:ascii="Arial CYR" w:hAnsi="Arial CYR" w:cs="Times New Roman"/>
          <w:sz w:val="28"/>
          <w:szCs w:val="28"/>
        </w:rPr>
        <w:t>яють цiлiсному уявленню про танцювальне мистецтво, його осо</w:t>
      </w:r>
      <w:r w:rsidR="00C675EB">
        <w:rPr>
          <w:rFonts w:ascii="Arial CYR" w:hAnsi="Arial CYR" w:cs="Times New Roman"/>
          <w:sz w:val="28"/>
          <w:szCs w:val="28"/>
        </w:rPr>
        <w:softHyphen/>
      </w:r>
      <w:r w:rsidRPr="00D26FEE">
        <w:rPr>
          <w:rFonts w:ascii="Arial CYR" w:hAnsi="Arial CYR" w:cs="Times New Roman"/>
          <w:sz w:val="28"/>
          <w:szCs w:val="28"/>
        </w:rPr>
        <w:t>бливості, стильову специфіку світової балетмейстерської дiяльностi, створюючи фахову основу дiяльностi майбутнього вчителя хореографії.</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Рівень знань, які визначають ступінь теоретичної обiзнаностi мaй</w:t>
      </w:r>
      <w:r w:rsidR="00C675EB">
        <w:rPr>
          <w:rFonts w:ascii="Arial CYR" w:hAnsi="Arial CYR" w:cs="Times New Roman"/>
          <w:sz w:val="28"/>
          <w:szCs w:val="28"/>
        </w:rPr>
        <w:softHyphen/>
      </w:r>
      <w:r w:rsidRPr="00D26FEE">
        <w:rPr>
          <w:rFonts w:ascii="Arial CYR" w:hAnsi="Arial CYR" w:cs="Times New Roman"/>
          <w:sz w:val="28"/>
          <w:szCs w:val="28"/>
        </w:rPr>
        <w:t>бутнiх учителів хореографії, залежать від того, як студент усвідом</w:t>
      </w:r>
      <w:r w:rsidR="00882AE8">
        <w:rPr>
          <w:rFonts w:ascii="Arial CYR" w:hAnsi="Arial CYR" w:cs="Times New Roman"/>
          <w:sz w:val="28"/>
          <w:szCs w:val="28"/>
        </w:rPr>
        <w:softHyphen/>
      </w:r>
      <w:r w:rsidRPr="00D26FEE">
        <w:rPr>
          <w:rFonts w:ascii="Arial CYR" w:hAnsi="Arial CYR" w:cs="Times New Roman"/>
          <w:sz w:val="28"/>
          <w:szCs w:val="28"/>
        </w:rPr>
        <w:t>лю</w:t>
      </w:r>
      <w:r w:rsidR="00882AE8">
        <w:rPr>
          <w:rFonts w:ascii="Arial CYR" w:hAnsi="Arial CYR" w:cs="Times New Roman"/>
          <w:sz w:val="28"/>
          <w:szCs w:val="28"/>
        </w:rPr>
        <w:softHyphen/>
      </w:r>
      <w:r w:rsidRPr="00D26FEE">
        <w:rPr>
          <w:rFonts w:ascii="Arial CYR" w:hAnsi="Arial CYR" w:cs="Times New Roman"/>
          <w:sz w:val="28"/>
          <w:szCs w:val="28"/>
        </w:rPr>
        <w:t>ватиме балетмейстерсько-педагогiчнi явища: як низку конкрет</w:t>
      </w:r>
      <w:r w:rsidR="00C675EB">
        <w:rPr>
          <w:rFonts w:ascii="Arial CYR" w:hAnsi="Arial CYR" w:cs="Times New Roman"/>
          <w:sz w:val="28"/>
          <w:szCs w:val="28"/>
        </w:rPr>
        <w:softHyphen/>
      </w:r>
      <w:r w:rsidRPr="00D26FEE">
        <w:rPr>
          <w:rFonts w:ascii="Arial CYR" w:hAnsi="Arial CYR" w:cs="Times New Roman"/>
          <w:sz w:val="28"/>
          <w:szCs w:val="28"/>
        </w:rPr>
        <w:t>них фактів – чи як складну систему їх закономірностей i відношень; як усталену струк</w:t>
      </w:r>
      <w:r w:rsidR="00882AE8">
        <w:rPr>
          <w:rFonts w:ascii="Arial CYR" w:hAnsi="Arial CYR" w:cs="Times New Roman"/>
          <w:sz w:val="28"/>
          <w:szCs w:val="28"/>
        </w:rPr>
        <w:softHyphen/>
      </w:r>
      <w:r w:rsidRPr="00D26FEE">
        <w:rPr>
          <w:rFonts w:ascii="Arial CYR" w:hAnsi="Arial CYR" w:cs="Times New Roman"/>
          <w:sz w:val="28"/>
          <w:szCs w:val="28"/>
        </w:rPr>
        <w:t>туру – чи як динамічний процес; спирається він на власний досвід – чи використовує величезний суспiльно-педаго</w:t>
      </w:r>
      <w:r w:rsidR="00C675EB">
        <w:rPr>
          <w:rFonts w:ascii="Arial CYR" w:hAnsi="Arial CYR" w:cs="Times New Roman"/>
          <w:sz w:val="28"/>
          <w:szCs w:val="28"/>
        </w:rPr>
        <w:softHyphen/>
      </w:r>
      <w:r w:rsidRPr="00D26FEE">
        <w:rPr>
          <w:rFonts w:ascii="Arial CYR" w:hAnsi="Arial CYR" w:cs="Times New Roman"/>
          <w:sz w:val="28"/>
          <w:szCs w:val="28"/>
        </w:rPr>
        <w:t>гiчний та балетмейстер</w:t>
      </w:r>
      <w:r w:rsidR="00882AE8">
        <w:rPr>
          <w:rFonts w:ascii="Arial CYR" w:hAnsi="Arial CYR" w:cs="Times New Roman"/>
          <w:sz w:val="28"/>
          <w:szCs w:val="28"/>
        </w:rPr>
        <w:softHyphen/>
      </w:r>
      <w:r w:rsidRPr="00D26FEE">
        <w:rPr>
          <w:rFonts w:ascii="Arial CYR" w:hAnsi="Arial CYR" w:cs="Times New Roman"/>
          <w:sz w:val="28"/>
          <w:szCs w:val="28"/>
        </w:rPr>
        <w:t>ський досвід, відбитий у тeopiї та практиці.</w:t>
      </w:r>
    </w:p>
    <w:p w:rsidR="00D26FEE" w:rsidRPr="00D26FEE" w:rsidRDefault="00D26FEE" w:rsidP="00C675EB">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Основою розуміння хореографічного мистецтва виступають знання кількох piвнів, взаємопов’язаних між собою</w:t>
      </w:r>
      <w:r w:rsidRPr="00D26FEE">
        <w:rPr>
          <w:rFonts w:ascii="Arial CYR" w:hAnsi="Arial CYR" w:cs="Times New Roman"/>
          <w:i/>
          <w:sz w:val="28"/>
          <w:szCs w:val="28"/>
        </w:rPr>
        <w:t>. Перший piвень</w:t>
      </w:r>
      <w:r w:rsidRPr="00D26FEE">
        <w:rPr>
          <w:rFonts w:ascii="Arial CYR" w:hAnsi="Arial CYR" w:cs="Times New Roman"/>
          <w:sz w:val="28"/>
          <w:szCs w:val="28"/>
        </w:rPr>
        <w:t xml:space="preserve"> складають знання, які сприяють формуванню цiлiсного уявлення про хореографічне мистецтво (знання про танець як форму відображення дiйсностi, як соціальне явище; про жанрові та стильові ознаки; про його функції у суспільному житті); </w:t>
      </w:r>
      <w:r w:rsidRPr="00D26FEE">
        <w:rPr>
          <w:rFonts w:ascii="Arial CYR" w:hAnsi="Arial CYR" w:cs="Times New Roman"/>
          <w:i/>
          <w:sz w:val="28"/>
          <w:szCs w:val="28"/>
        </w:rPr>
        <w:t>другий piвень</w:t>
      </w:r>
      <w:r w:rsidRPr="00D26FEE">
        <w:rPr>
          <w:rFonts w:ascii="Arial CYR" w:hAnsi="Arial CYR" w:cs="Times New Roman"/>
          <w:sz w:val="28"/>
          <w:szCs w:val="28"/>
        </w:rPr>
        <w:t xml:space="preserve"> – знання, необхiднi для сприймання чи виконання конкретного танцювального твору (знання про засоби хорео</w:t>
      </w:r>
      <w:r w:rsidR="00C675EB">
        <w:rPr>
          <w:rFonts w:ascii="Arial CYR" w:hAnsi="Arial CYR" w:cs="Times New Roman"/>
          <w:sz w:val="28"/>
          <w:szCs w:val="28"/>
        </w:rPr>
        <w:softHyphen/>
      </w:r>
      <w:r w:rsidRPr="00D26FEE">
        <w:rPr>
          <w:rFonts w:ascii="Arial CYR" w:hAnsi="Arial CYR" w:cs="Times New Roman"/>
          <w:sz w:val="28"/>
          <w:szCs w:val="28"/>
        </w:rPr>
        <w:t>гра</w:t>
      </w:r>
      <w:r w:rsidR="00C675EB">
        <w:rPr>
          <w:rFonts w:ascii="Arial CYR" w:hAnsi="Arial CYR" w:cs="Times New Roman"/>
          <w:sz w:val="28"/>
          <w:szCs w:val="28"/>
        </w:rPr>
        <w:softHyphen/>
      </w:r>
      <w:r w:rsidRPr="00D26FEE">
        <w:rPr>
          <w:rFonts w:ascii="Arial CYR" w:hAnsi="Arial CYR" w:cs="Times New Roman"/>
          <w:sz w:val="28"/>
          <w:szCs w:val="28"/>
        </w:rPr>
        <w:t xml:space="preserve">фічної виразності, зміст i побудову композицій); </w:t>
      </w:r>
      <w:r w:rsidRPr="00D26FEE">
        <w:rPr>
          <w:rFonts w:ascii="Arial CYR" w:hAnsi="Arial CYR" w:cs="Times New Roman"/>
          <w:i/>
          <w:sz w:val="28"/>
          <w:szCs w:val="28"/>
        </w:rPr>
        <w:t xml:space="preserve">третій piвень </w:t>
      </w:r>
      <w:r w:rsidRPr="00D26FEE">
        <w:rPr>
          <w:rFonts w:ascii="Arial CYR" w:hAnsi="Arial CYR" w:cs="Times New Roman"/>
          <w:sz w:val="28"/>
          <w:szCs w:val="28"/>
        </w:rPr>
        <w:t>– знання про життя i творчість балетмейстерів, виконавців, iстopiї ство</w:t>
      </w:r>
      <w:r w:rsidR="00C675EB">
        <w:rPr>
          <w:rFonts w:ascii="Arial CYR" w:hAnsi="Arial CYR" w:cs="Times New Roman"/>
          <w:sz w:val="28"/>
          <w:szCs w:val="28"/>
        </w:rPr>
        <w:softHyphen/>
      </w:r>
      <w:r w:rsidRPr="00D26FEE">
        <w:rPr>
          <w:rFonts w:ascii="Arial CYR" w:hAnsi="Arial CYR" w:cs="Times New Roman"/>
          <w:sz w:val="28"/>
          <w:szCs w:val="28"/>
        </w:rPr>
        <w:t>рення хореографічних творів, графічний запис, термiнологiю, лексику, хореографічну "мову" тощо.</w:t>
      </w:r>
    </w:p>
    <w:p w:rsidR="00D26FEE" w:rsidRPr="00D26FEE" w:rsidRDefault="00D26FEE" w:rsidP="00C675EB">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Ці знання накопичуються студентами у рiзноманiтнiй навчально-творчiй діяльності, у свою чергу збагачують її, роблячи більш осмис</w:t>
      </w:r>
      <w:r w:rsidR="00C675EB">
        <w:rPr>
          <w:rFonts w:ascii="Arial CYR" w:hAnsi="Arial CYR" w:cs="Times New Roman"/>
          <w:sz w:val="28"/>
          <w:szCs w:val="28"/>
        </w:rPr>
        <w:softHyphen/>
      </w:r>
      <w:r w:rsidRPr="00D26FEE">
        <w:rPr>
          <w:rFonts w:ascii="Arial CYR" w:hAnsi="Arial CYR" w:cs="Times New Roman"/>
          <w:sz w:val="28"/>
          <w:szCs w:val="28"/>
        </w:rPr>
        <w:t>ле</w:t>
      </w:r>
      <w:r w:rsidR="00C675EB">
        <w:rPr>
          <w:rFonts w:ascii="Arial CYR" w:hAnsi="Arial CYR" w:cs="Times New Roman"/>
          <w:sz w:val="28"/>
          <w:szCs w:val="28"/>
        </w:rPr>
        <w:softHyphen/>
      </w:r>
      <w:r w:rsidRPr="00D26FEE">
        <w:rPr>
          <w:rFonts w:ascii="Arial CYR" w:hAnsi="Arial CYR" w:cs="Times New Roman"/>
          <w:sz w:val="28"/>
          <w:szCs w:val="28"/>
        </w:rPr>
        <w:t>ною й змістовною.</w:t>
      </w:r>
    </w:p>
    <w:p w:rsidR="00D26FEE" w:rsidRPr="00D26FEE" w:rsidRDefault="00D26FEE" w:rsidP="00C675EB">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Показниками теоретичної обiзнаностi майбутніх учителів хорео</w:t>
      </w:r>
      <w:r w:rsidR="00C675EB">
        <w:rPr>
          <w:rFonts w:ascii="Arial CYR" w:hAnsi="Arial CYR" w:cs="Times New Roman"/>
          <w:sz w:val="28"/>
          <w:szCs w:val="28"/>
        </w:rPr>
        <w:softHyphen/>
      </w:r>
      <w:r w:rsidRPr="00D26FEE">
        <w:rPr>
          <w:rFonts w:ascii="Arial CYR" w:hAnsi="Arial CYR" w:cs="Times New Roman"/>
          <w:sz w:val="28"/>
          <w:szCs w:val="28"/>
        </w:rPr>
        <w:t>графії, на нашу думку, виступають:</w:t>
      </w:r>
    </w:p>
    <w:p w:rsidR="00D26FEE" w:rsidRPr="00D26FEE" w:rsidRDefault="00D26FEE" w:rsidP="00301EEC">
      <w:pPr>
        <w:pStyle w:val="a7"/>
        <w:numPr>
          <w:ilvl w:val="0"/>
          <w:numId w:val="17"/>
        </w:numPr>
        <w:tabs>
          <w:tab w:val="left" w:pos="1134"/>
        </w:tabs>
        <w:spacing w:after="0" w:line="254" w:lineRule="auto"/>
        <w:ind w:left="0" w:firstLine="709"/>
        <w:jc w:val="both"/>
        <w:rPr>
          <w:rFonts w:ascii="Arial CYR" w:hAnsi="Arial CYR"/>
          <w:i/>
        </w:rPr>
      </w:pPr>
      <w:r w:rsidRPr="00D26FEE">
        <w:rPr>
          <w:rFonts w:ascii="Arial CYR" w:hAnsi="Arial CYR"/>
          <w:i/>
        </w:rPr>
        <w:t>ґрунтовність i системність фаховux знань;</w:t>
      </w:r>
    </w:p>
    <w:p w:rsidR="00D26FEE" w:rsidRPr="00D26FEE" w:rsidRDefault="00D26FEE" w:rsidP="00301EEC">
      <w:pPr>
        <w:pStyle w:val="a7"/>
        <w:numPr>
          <w:ilvl w:val="0"/>
          <w:numId w:val="17"/>
        </w:numPr>
        <w:tabs>
          <w:tab w:val="left" w:pos="1134"/>
        </w:tabs>
        <w:spacing w:after="0" w:line="254" w:lineRule="auto"/>
        <w:ind w:left="0" w:firstLine="709"/>
        <w:jc w:val="both"/>
        <w:rPr>
          <w:rFonts w:ascii="Arial CYR" w:hAnsi="Arial CYR"/>
          <w:i/>
        </w:rPr>
      </w:pPr>
      <w:r w:rsidRPr="00D26FEE">
        <w:rPr>
          <w:rFonts w:ascii="Arial CYR" w:hAnsi="Arial CYR"/>
          <w:i/>
        </w:rPr>
        <w:t>мiцнiсть i гнучкість знань;</w:t>
      </w:r>
    </w:p>
    <w:p w:rsidR="00D26FEE" w:rsidRPr="00D26FEE" w:rsidRDefault="00D26FEE" w:rsidP="00301EEC">
      <w:pPr>
        <w:pStyle w:val="a7"/>
        <w:numPr>
          <w:ilvl w:val="0"/>
          <w:numId w:val="17"/>
        </w:numPr>
        <w:tabs>
          <w:tab w:val="left" w:pos="1134"/>
        </w:tabs>
        <w:spacing w:after="0" w:line="254" w:lineRule="auto"/>
        <w:ind w:left="0" w:firstLine="709"/>
        <w:jc w:val="both"/>
        <w:rPr>
          <w:rFonts w:ascii="Arial CYR" w:hAnsi="Arial CYR"/>
          <w:i/>
        </w:rPr>
      </w:pPr>
      <w:r w:rsidRPr="00D26FEE">
        <w:rPr>
          <w:rFonts w:ascii="Arial CYR" w:hAnsi="Arial CYR"/>
          <w:i/>
        </w:rPr>
        <w:t>розуміння практичної значущості знань.</w:t>
      </w:r>
    </w:p>
    <w:p w:rsidR="00D26FEE" w:rsidRPr="00D26FEE" w:rsidRDefault="00D26FEE" w:rsidP="00C675EB">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Відомо, що сприймання хореографічних творів, створення танцю</w:t>
      </w:r>
      <w:r w:rsidR="00C675EB">
        <w:rPr>
          <w:rFonts w:ascii="Arial CYR" w:hAnsi="Arial CYR" w:cs="Times New Roman"/>
          <w:sz w:val="28"/>
          <w:szCs w:val="28"/>
        </w:rPr>
        <w:softHyphen/>
      </w:r>
      <w:r w:rsidRPr="00D26FEE">
        <w:rPr>
          <w:rFonts w:ascii="Arial CYR" w:hAnsi="Arial CYR" w:cs="Times New Roman"/>
          <w:sz w:val="28"/>
          <w:szCs w:val="28"/>
        </w:rPr>
        <w:t>валь</w:t>
      </w:r>
      <w:r w:rsidR="00C675EB">
        <w:rPr>
          <w:rFonts w:ascii="Arial CYR" w:hAnsi="Arial CYR" w:cs="Times New Roman"/>
          <w:sz w:val="28"/>
          <w:szCs w:val="28"/>
        </w:rPr>
        <w:softHyphen/>
      </w:r>
      <w:r w:rsidRPr="00D26FEE">
        <w:rPr>
          <w:rFonts w:ascii="Arial CYR" w:hAnsi="Arial CYR" w:cs="Times New Roman"/>
          <w:sz w:val="28"/>
          <w:szCs w:val="28"/>
        </w:rPr>
        <w:t xml:space="preserve">них композицій, безперечно, вимагають наявності у балетмейстера значного обсягу знань. Тому показники ґрунтовності та системності не лише розкривають їх якість, а </w:t>
      </w:r>
      <w:r w:rsidR="00882AE8">
        <w:rPr>
          <w:rFonts w:ascii="Arial CYR" w:hAnsi="Arial CYR" w:cs="Times New Roman"/>
          <w:sz w:val="28"/>
          <w:szCs w:val="28"/>
        </w:rPr>
        <w:t xml:space="preserve">й </w:t>
      </w:r>
      <w:r w:rsidRPr="00D26FEE">
        <w:rPr>
          <w:rFonts w:ascii="Arial CYR" w:hAnsi="Arial CYR" w:cs="Times New Roman"/>
          <w:sz w:val="28"/>
          <w:szCs w:val="28"/>
        </w:rPr>
        <w:t>є суттєвою умовою результативності твор</w:t>
      </w:r>
      <w:r w:rsidR="00C675EB">
        <w:rPr>
          <w:rFonts w:ascii="Arial CYR" w:hAnsi="Arial CYR" w:cs="Times New Roman"/>
          <w:sz w:val="28"/>
          <w:szCs w:val="28"/>
        </w:rPr>
        <w:softHyphen/>
      </w:r>
      <w:r w:rsidRPr="00D26FEE">
        <w:rPr>
          <w:rFonts w:ascii="Arial CYR" w:hAnsi="Arial CYR" w:cs="Times New Roman"/>
          <w:sz w:val="28"/>
          <w:szCs w:val="28"/>
        </w:rPr>
        <w:t>чої балетмейстерської діяльності.</w:t>
      </w:r>
    </w:p>
    <w:p w:rsidR="00D26FEE" w:rsidRPr="00C675EB" w:rsidRDefault="00D26FEE" w:rsidP="00C675EB">
      <w:pPr>
        <w:spacing w:after="0" w:line="254" w:lineRule="auto"/>
        <w:ind w:firstLine="709"/>
        <w:jc w:val="both"/>
        <w:rPr>
          <w:rFonts w:ascii="Arial CYR" w:hAnsi="Arial CYR" w:cs="Times New Roman"/>
          <w:spacing w:val="-4"/>
          <w:sz w:val="28"/>
          <w:szCs w:val="28"/>
        </w:rPr>
      </w:pPr>
      <w:r w:rsidRPr="00C675EB">
        <w:rPr>
          <w:rFonts w:ascii="Arial CYR" w:hAnsi="Arial CYR" w:cs="Times New Roman"/>
          <w:spacing w:val="-4"/>
          <w:sz w:val="28"/>
          <w:szCs w:val="28"/>
        </w:rPr>
        <w:t xml:space="preserve">Поняття "ґрунтовний" тлумачиться у словниках як </w:t>
      </w:r>
      <w:r w:rsidRPr="00C675EB">
        <w:rPr>
          <w:rFonts w:ascii="Arial CYR" w:hAnsi="Arial CYR" w:cs="Times New Roman"/>
          <w:i/>
          <w:spacing w:val="-4"/>
          <w:sz w:val="28"/>
          <w:szCs w:val="28"/>
        </w:rPr>
        <w:t>вичерпний, пов</w:t>
      </w:r>
      <w:r w:rsidR="00C675EB" w:rsidRPr="00C675EB">
        <w:rPr>
          <w:rFonts w:ascii="Arial CYR" w:hAnsi="Arial CYR" w:cs="Times New Roman"/>
          <w:i/>
          <w:spacing w:val="-4"/>
          <w:sz w:val="28"/>
          <w:szCs w:val="28"/>
        </w:rPr>
        <w:softHyphen/>
      </w:r>
      <w:r w:rsidRPr="00C675EB">
        <w:rPr>
          <w:rFonts w:ascii="Arial CYR" w:hAnsi="Arial CYR" w:cs="Times New Roman"/>
          <w:i/>
          <w:spacing w:val="-4"/>
          <w:sz w:val="28"/>
          <w:szCs w:val="28"/>
        </w:rPr>
        <w:t xml:space="preserve">ний, глибокий, ретельний </w:t>
      </w:r>
      <w:r w:rsidRPr="00C675EB">
        <w:rPr>
          <w:rFonts w:ascii="Arial CYR" w:hAnsi="Arial CYR" w:cs="Times New Roman"/>
          <w:spacing w:val="-4"/>
          <w:sz w:val="28"/>
          <w:szCs w:val="28"/>
        </w:rPr>
        <w:t xml:space="preserve">тощо. У свою чергу О. Дубасенюк </w:t>
      </w:r>
      <w:r w:rsidR="00882AE8">
        <w:rPr>
          <w:rFonts w:ascii="Arial CYR" w:hAnsi="Arial CYR" w:cs="Times New Roman"/>
          <w:spacing w:val="-4"/>
          <w:sz w:val="28"/>
          <w:szCs w:val="28"/>
        </w:rPr>
        <w:t>дає</w:t>
      </w:r>
      <w:r w:rsidRPr="00C675EB">
        <w:rPr>
          <w:rFonts w:ascii="Arial CYR" w:hAnsi="Arial CYR" w:cs="Times New Roman"/>
          <w:spacing w:val="-4"/>
          <w:sz w:val="28"/>
          <w:szCs w:val="28"/>
        </w:rPr>
        <w:t xml:space="preserve"> таке</w:t>
      </w:r>
      <w:r w:rsidRPr="00C675EB">
        <w:rPr>
          <w:rFonts w:ascii="Arial CYR" w:hAnsi="Arial CYR" w:cs="Times New Roman"/>
          <w:i/>
          <w:spacing w:val="-4"/>
          <w:sz w:val="28"/>
          <w:szCs w:val="28"/>
        </w:rPr>
        <w:t xml:space="preserve"> </w:t>
      </w:r>
      <w:r w:rsidRPr="00C675EB">
        <w:rPr>
          <w:rFonts w:ascii="Arial CYR" w:hAnsi="Arial CYR" w:cs="Times New Roman"/>
          <w:spacing w:val="-4"/>
          <w:sz w:val="28"/>
          <w:szCs w:val="28"/>
        </w:rPr>
        <w:t>пояс</w:t>
      </w:r>
      <w:r w:rsidR="00882AE8">
        <w:rPr>
          <w:rFonts w:ascii="Arial CYR" w:hAnsi="Arial CYR" w:cs="Times New Roman"/>
          <w:spacing w:val="-4"/>
          <w:sz w:val="28"/>
          <w:szCs w:val="28"/>
        </w:rPr>
        <w:softHyphen/>
      </w:r>
      <w:r w:rsidRPr="00C675EB">
        <w:rPr>
          <w:rFonts w:ascii="Arial CYR" w:hAnsi="Arial CYR" w:cs="Times New Roman"/>
          <w:spacing w:val="-4"/>
          <w:sz w:val="28"/>
          <w:szCs w:val="28"/>
        </w:rPr>
        <w:t>нен</w:t>
      </w:r>
      <w:r w:rsidR="00882AE8">
        <w:rPr>
          <w:rFonts w:ascii="Arial CYR" w:hAnsi="Arial CYR" w:cs="Times New Roman"/>
          <w:spacing w:val="-4"/>
          <w:sz w:val="28"/>
          <w:szCs w:val="28"/>
        </w:rPr>
        <w:softHyphen/>
      </w:r>
      <w:r w:rsidRPr="00C675EB">
        <w:rPr>
          <w:rFonts w:ascii="Arial CYR" w:hAnsi="Arial CYR" w:cs="Times New Roman"/>
          <w:spacing w:val="-4"/>
          <w:sz w:val="28"/>
          <w:szCs w:val="28"/>
        </w:rPr>
        <w:t>ня, яке розширює розуміння згаданих характеристик, а саме: якість</w:t>
      </w:r>
      <w:r w:rsidRPr="00C675EB">
        <w:rPr>
          <w:rFonts w:ascii="Arial CYR" w:hAnsi="Arial CYR" w:cs="Times New Roman"/>
          <w:i/>
          <w:spacing w:val="-4"/>
          <w:sz w:val="28"/>
          <w:szCs w:val="28"/>
        </w:rPr>
        <w:t xml:space="preserve"> </w:t>
      </w:r>
      <w:r w:rsidRPr="00C675EB">
        <w:rPr>
          <w:rFonts w:ascii="Arial CYR" w:hAnsi="Arial CYR" w:cs="Times New Roman"/>
          <w:spacing w:val="-4"/>
          <w:sz w:val="28"/>
          <w:szCs w:val="28"/>
        </w:rPr>
        <w:t>знань</w:t>
      </w:r>
      <w:r w:rsidRPr="00C675EB">
        <w:rPr>
          <w:rFonts w:ascii="Arial CYR" w:hAnsi="Arial CYR" w:cs="Times New Roman"/>
          <w:i/>
          <w:spacing w:val="-4"/>
          <w:sz w:val="28"/>
          <w:szCs w:val="28"/>
        </w:rPr>
        <w:t xml:space="preserve"> </w:t>
      </w:r>
      <w:r w:rsidRPr="00C675EB">
        <w:rPr>
          <w:rFonts w:ascii="Arial CYR" w:hAnsi="Arial CYR" w:cs="Times New Roman"/>
          <w:spacing w:val="-4"/>
          <w:sz w:val="28"/>
          <w:szCs w:val="28"/>
        </w:rPr>
        <w:t xml:space="preserve">визначається </w:t>
      </w:r>
      <w:r w:rsidRPr="00C675EB">
        <w:rPr>
          <w:rFonts w:ascii="Arial CYR" w:hAnsi="Arial CYR" w:cs="Times New Roman"/>
          <w:i/>
          <w:spacing w:val="-4"/>
          <w:sz w:val="28"/>
          <w:szCs w:val="28"/>
        </w:rPr>
        <w:t>повнотою</w:t>
      </w:r>
      <w:r w:rsidRPr="00C675EB">
        <w:rPr>
          <w:rFonts w:ascii="Arial CYR" w:hAnsi="Arial CYR" w:cs="Times New Roman"/>
          <w:spacing w:val="-4"/>
          <w:sz w:val="28"/>
          <w:szCs w:val="28"/>
        </w:rPr>
        <w:t>, яка свідчить про обсяг знань щодо об’єкта, що</w:t>
      </w:r>
      <w:r w:rsidRPr="00C675EB">
        <w:rPr>
          <w:rFonts w:ascii="Arial CYR" w:hAnsi="Arial CYR" w:cs="Times New Roman"/>
          <w:i/>
          <w:spacing w:val="-4"/>
          <w:sz w:val="28"/>
          <w:szCs w:val="28"/>
        </w:rPr>
        <w:t xml:space="preserve"> </w:t>
      </w:r>
      <w:r w:rsidRPr="00C675EB">
        <w:rPr>
          <w:rFonts w:ascii="Arial CYR" w:hAnsi="Arial CYR" w:cs="Times New Roman"/>
          <w:spacing w:val="-4"/>
          <w:sz w:val="28"/>
          <w:szCs w:val="28"/>
        </w:rPr>
        <w:t xml:space="preserve">вивчається; </w:t>
      </w:r>
      <w:r w:rsidRPr="00C675EB">
        <w:rPr>
          <w:rFonts w:ascii="Arial CYR" w:hAnsi="Arial CYR" w:cs="Times New Roman"/>
          <w:i/>
          <w:spacing w:val="-4"/>
          <w:sz w:val="28"/>
          <w:szCs w:val="28"/>
        </w:rPr>
        <w:t>глибиною</w:t>
      </w:r>
      <w:r w:rsidRPr="00C675EB">
        <w:rPr>
          <w:rFonts w:ascii="Arial CYR" w:hAnsi="Arial CYR" w:cs="Times New Roman"/>
          <w:spacing w:val="-4"/>
          <w:sz w:val="28"/>
          <w:szCs w:val="28"/>
        </w:rPr>
        <w:t xml:space="preserve"> – сукупністю усвідомлених зв’яз</w:t>
      </w:r>
      <w:r w:rsidR="00C675EB" w:rsidRPr="00C675EB">
        <w:rPr>
          <w:rFonts w:ascii="Arial CYR" w:hAnsi="Arial CYR" w:cs="Times New Roman"/>
          <w:spacing w:val="-4"/>
          <w:sz w:val="28"/>
          <w:szCs w:val="28"/>
        </w:rPr>
        <w:softHyphen/>
      </w:r>
      <w:r w:rsidRPr="00C675EB">
        <w:rPr>
          <w:rFonts w:ascii="Arial CYR" w:hAnsi="Arial CYR" w:cs="Times New Roman"/>
          <w:spacing w:val="-4"/>
          <w:sz w:val="28"/>
          <w:szCs w:val="28"/>
        </w:rPr>
        <w:t>ків i відношень між</w:t>
      </w:r>
      <w:r w:rsidRPr="00C675EB">
        <w:rPr>
          <w:rFonts w:ascii="Arial CYR" w:hAnsi="Arial CYR" w:cs="Times New Roman"/>
          <w:i/>
          <w:spacing w:val="-4"/>
          <w:sz w:val="28"/>
          <w:szCs w:val="28"/>
        </w:rPr>
        <w:t xml:space="preserve"> </w:t>
      </w:r>
      <w:r w:rsidRPr="00C675EB">
        <w:rPr>
          <w:rFonts w:ascii="Arial CYR" w:hAnsi="Arial CYR" w:cs="Times New Roman"/>
          <w:spacing w:val="-4"/>
          <w:sz w:val="28"/>
          <w:szCs w:val="28"/>
        </w:rPr>
        <w:t xml:space="preserve">знаннями; </w:t>
      </w:r>
      <w:r w:rsidRPr="00C675EB">
        <w:rPr>
          <w:rFonts w:ascii="Arial CYR" w:hAnsi="Arial CYR" w:cs="Times New Roman"/>
          <w:i/>
          <w:spacing w:val="-4"/>
          <w:sz w:val="28"/>
          <w:szCs w:val="28"/>
        </w:rPr>
        <w:t>системністю</w:t>
      </w:r>
      <w:r w:rsidRPr="00C675EB">
        <w:rPr>
          <w:rFonts w:ascii="Arial CYR" w:hAnsi="Arial CYR" w:cs="Times New Roman"/>
          <w:spacing w:val="-4"/>
          <w:sz w:val="28"/>
          <w:szCs w:val="28"/>
        </w:rPr>
        <w:t xml:space="preserve"> – усвідомленням складу певної сукупності знань у</w:t>
      </w:r>
      <w:r w:rsidRPr="00C675EB">
        <w:rPr>
          <w:rFonts w:ascii="Arial CYR" w:hAnsi="Arial CYR" w:cs="Times New Roman"/>
          <w:i/>
          <w:spacing w:val="-4"/>
          <w:sz w:val="28"/>
          <w:szCs w:val="28"/>
        </w:rPr>
        <w:t xml:space="preserve"> </w:t>
      </w:r>
      <w:r w:rsidRPr="00C675EB">
        <w:rPr>
          <w:rFonts w:ascii="Arial CYR" w:hAnsi="Arial CYR" w:cs="Times New Roman"/>
          <w:spacing w:val="-4"/>
          <w:sz w:val="28"/>
          <w:szCs w:val="28"/>
        </w:rPr>
        <w:t>структурі наукової теорії</w:t>
      </w:r>
      <w:r w:rsidRPr="00C675EB">
        <w:rPr>
          <w:rFonts w:ascii="Arial CYR" w:hAnsi="Arial CYR" w:cs="Times New Roman"/>
          <w:i/>
          <w:spacing w:val="-4"/>
          <w:sz w:val="28"/>
          <w:szCs w:val="28"/>
        </w:rPr>
        <w:t xml:space="preserve"> </w:t>
      </w:r>
      <w:r w:rsidRPr="00C675EB">
        <w:rPr>
          <w:rFonts w:ascii="Arial CYR" w:hAnsi="Arial CYR" w:cs="Times New Roman"/>
          <w:spacing w:val="-4"/>
          <w:sz w:val="28"/>
          <w:szCs w:val="28"/>
        </w:rPr>
        <w:t>тощо. Щодо систем</w:t>
      </w:r>
      <w:r w:rsidR="00C675EB" w:rsidRPr="00C675EB">
        <w:rPr>
          <w:rFonts w:ascii="Arial CYR" w:hAnsi="Arial CYR" w:cs="Times New Roman"/>
          <w:spacing w:val="-4"/>
          <w:sz w:val="28"/>
          <w:szCs w:val="28"/>
        </w:rPr>
        <w:softHyphen/>
      </w:r>
      <w:r w:rsidRPr="00C675EB">
        <w:rPr>
          <w:rFonts w:ascii="Arial CYR" w:hAnsi="Arial CYR" w:cs="Times New Roman"/>
          <w:spacing w:val="-4"/>
          <w:sz w:val="28"/>
          <w:szCs w:val="28"/>
        </w:rPr>
        <w:t>но</w:t>
      </w:r>
      <w:r w:rsidR="00C675EB" w:rsidRPr="00C675EB">
        <w:rPr>
          <w:rFonts w:ascii="Arial CYR" w:hAnsi="Arial CYR" w:cs="Times New Roman"/>
          <w:spacing w:val="-4"/>
          <w:sz w:val="28"/>
          <w:szCs w:val="28"/>
        </w:rPr>
        <w:softHyphen/>
      </w:r>
      <w:r w:rsidRPr="00C675EB">
        <w:rPr>
          <w:rFonts w:ascii="Arial CYR" w:hAnsi="Arial CYR" w:cs="Times New Roman"/>
          <w:spacing w:val="-4"/>
          <w:sz w:val="28"/>
          <w:szCs w:val="28"/>
        </w:rPr>
        <w:t xml:space="preserve">сті фахових знань, то вона </w:t>
      </w:r>
      <w:r w:rsidRPr="00C675EB">
        <w:rPr>
          <w:rFonts w:ascii="Arial CYR" w:hAnsi="Arial CYR" w:cs="Times New Roman"/>
          <w:spacing w:val="-4"/>
          <w:sz w:val="28"/>
          <w:szCs w:val="28"/>
        </w:rPr>
        <w:lastRenderedPageBreak/>
        <w:t>характеризується наявністю у свідомості струк</w:t>
      </w:r>
      <w:r w:rsidR="00C675EB" w:rsidRPr="00C675EB">
        <w:rPr>
          <w:rFonts w:ascii="Arial CYR" w:hAnsi="Arial CYR" w:cs="Times New Roman"/>
          <w:spacing w:val="-4"/>
          <w:sz w:val="28"/>
          <w:szCs w:val="28"/>
        </w:rPr>
        <w:softHyphen/>
      </w:r>
      <w:r w:rsidRPr="00C675EB">
        <w:rPr>
          <w:rFonts w:ascii="Arial CYR" w:hAnsi="Arial CYR" w:cs="Times New Roman"/>
          <w:spacing w:val="-4"/>
          <w:sz w:val="28"/>
          <w:szCs w:val="28"/>
        </w:rPr>
        <w:t>турно-функціо</w:t>
      </w:r>
      <w:r w:rsidR="00C675EB">
        <w:rPr>
          <w:rFonts w:ascii="Arial CYR" w:hAnsi="Arial CYR" w:cs="Times New Roman"/>
          <w:spacing w:val="-4"/>
          <w:sz w:val="28"/>
          <w:szCs w:val="28"/>
        </w:rPr>
        <w:softHyphen/>
      </w:r>
      <w:r w:rsidRPr="00C675EB">
        <w:rPr>
          <w:rFonts w:ascii="Arial CYR" w:hAnsi="Arial CYR" w:cs="Times New Roman"/>
          <w:spacing w:val="-4"/>
          <w:sz w:val="28"/>
          <w:szCs w:val="28"/>
        </w:rPr>
        <w:t>нальних зв’яз</w:t>
      </w:r>
      <w:r w:rsidR="00882AE8">
        <w:rPr>
          <w:rFonts w:ascii="Arial CYR" w:hAnsi="Arial CYR" w:cs="Times New Roman"/>
          <w:spacing w:val="-4"/>
          <w:sz w:val="28"/>
          <w:szCs w:val="28"/>
        </w:rPr>
        <w:softHyphen/>
      </w:r>
      <w:r w:rsidRPr="00C675EB">
        <w:rPr>
          <w:rFonts w:ascii="Arial CYR" w:hAnsi="Arial CYR" w:cs="Times New Roman"/>
          <w:spacing w:val="-4"/>
          <w:sz w:val="28"/>
          <w:szCs w:val="28"/>
        </w:rPr>
        <w:t>ків між їх рiзноманiтними елементами [4, c. 125].</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Готовність майбутнього вчителя до балетмейстерської діяльності передбачає його різнобічну освіченість, наявність постановочної та вико</w:t>
      </w:r>
      <w:r w:rsidR="00882AE8">
        <w:rPr>
          <w:rFonts w:ascii="Arial CYR" w:hAnsi="Arial CYR" w:cs="Times New Roman"/>
          <w:sz w:val="28"/>
          <w:szCs w:val="28"/>
        </w:rPr>
        <w:softHyphen/>
      </w:r>
      <w:r w:rsidRPr="00D26FEE">
        <w:rPr>
          <w:rFonts w:ascii="Arial CYR" w:hAnsi="Arial CYR" w:cs="Times New Roman"/>
          <w:sz w:val="28"/>
          <w:szCs w:val="28"/>
        </w:rPr>
        <w:t>нав</w:t>
      </w:r>
      <w:r w:rsidR="00882AE8">
        <w:rPr>
          <w:rFonts w:ascii="Arial CYR" w:hAnsi="Arial CYR" w:cs="Times New Roman"/>
          <w:sz w:val="28"/>
          <w:szCs w:val="28"/>
        </w:rPr>
        <w:softHyphen/>
      </w:r>
      <w:r w:rsidRPr="00D26FEE">
        <w:rPr>
          <w:rFonts w:ascii="Arial CYR" w:hAnsi="Arial CYR" w:cs="Times New Roman"/>
          <w:sz w:val="28"/>
          <w:szCs w:val="28"/>
        </w:rPr>
        <w:t>ської культури, обiзнанiсть iз суміжними сферами мистецтва, профе</w:t>
      </w:r>
      <w:r w:rsidR="00882AE8">
        <w:rPr>
          <w:rFonts w:ascii="Arial CYR" w:hAnsi="Arial CYR" w:cs="Times New Roman"/>
          <w:sz w:val="28"/>
          <w:szCs w:val="28"/>
        </w:rPr>
        <w:softHyphen/>
      </w:r>
      <w:r w:rsidRPr="00D26FEE">
        <w:rPr>
          <w:rFonts w:ascii="Arial CYR" w:hAnsi="Arial CYR" w:cs="Times New Roman"/>
          <w:sz w:val="28"/>
          <w:szCs w:val="28"/>
        </w:rPr>
        <w:t>сійну компетентність, багатство емоційного світу.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Важливим показником теоретичної обiзнаностi є </w:t>
      </w:r>
      <w:r w:rsidRPr="00D26FEE">
        <w:rPr>
          <w:rFonts w:ascii="Arial CYR" w:hAnsi="Arial CYR" w:cs="Times New Roman"/>
          <w:i/>
          <w:sz w:val="28"/>
          <w:szCs w:val="28"/>
        </w:rPr>
        <w:t>мiцнiсть i гнуч</w:t>
      </w:r>
      <w:r w:rsidR="00C675EB">
        <w:rPr>
          <w:rFonts w:ascii="Arial CYR" w:hAnsi="Arial CYR" w:cs="Times New Roman"/>
          <w:i/>
          <w:sz w:val="28"/>
          <w:szCs w:val="28"/>
        </w:rPr>
        <w:softHyphen/>
      </w:r>
      <w:r w:rsidRPr="00D26FEE">
        <w:rPr>
          <w:rFonts w:ascii="Arial CYR" w:hAnsi="Arial CYR" w:cs="Times New Roman"/>
          <w:i/>
          <w:sz w:val="28"/>
          <w:szCs w:val="28"/>
        </w:rPr>
        <w:t>кість фахових знань мaйбутнiх учителів хореографії</w:t>
      </w:r>
      <w:r w:rsidRPr="00D26FEE">
        <w:rPr>
          <w:rFonts w:ascii="Arial CYR" w:hAnsi="Arial CYR" w:cs="Times New Roman"/>
          <w:sz w:val="28"/>
          <w:szCs w:val="28"/>
        </w:rPr>
        <w:t>. Мiцнiсть знань означає тривалість збереження їх у пам’яті та використання у необхідних випадках. Гнучкість знань виявляться в швидкості знаходження варіа</w:t>
      </w:r>
      <w:r w:rsidR="00C675EB">
        <w:rPr>
          <w:rFonts w:ascii="Arial CYR" w:hAnsi="Arial CYR" w:cs="Times New Roman"/>
          <w:sz w:val="28"/>
          <w:szCs w:val="28"/>
        </w:rPr>
        <w:softHyphen/>
      </w:r>
      <w:r w:rsidRPr="00D26FEE">
        <w:rPr>
          <w:rFonts w:ascii="Arial CYR" w:hAnsi="Arial CYR" w:cs="Times New Roman"/>
          <w:sz w:val="28"/>
          <w:szCs w:val="28"/>
        </w:rPr>
        <w:t>тив</w:t>
      </w:r>
      <w:r w:rsidR="00C675EB">
        <w:rPr>
          <w:rFonts w:ascii="Arial CYR" w:hAnsi="Arial CYR" w:cs="Times New Roman"/>
          <w:sz w:val="28"/>
          <w:szCs w:val="28"/>
        </w:rPr>
        <w:softHyphen/>
      </w:r>
      <w:r w:rsidRPr="00D26FEE">
        <w:rPr>
          <w:rFonts w:ascii="Arial CYR" w:hAnsi="Arial CYR" w:cs="Times New Roman"/>
          <w:sz w:val="28"/>
          <w:szCs w:val="28"/>
        </w:rPr>
        <w:t>них способів застосування їх під час змінюваних ситуацій. Чим швидше студент знаходить цей спосіб, тим гнучкiшi його знання. Показником гнучкості знань є здатність запропонувати кілька способів їх застосу</w:t>
      </w:r>
      <w:r w:rsidR="00C675EB">
        <w:rPr>
          <w:rFonts w:ascii="Arial CYR" w:hAnsi="Arial CYR" w:cs="Times New Roman"/>
          <w:sz w:val="28"/>
          <w:szCs w:val="28"/>
        </w:rPr>
        <w:softHyphen/>
      </w:r>
      <w:r w:rsidRPr="00D26FEE">
        <w:rPr>
          <w:rFonts w:ascii="Arial CYR" w:hAnsi="Arial CYR" w:cs="Times New Roman"/>
          <w:sz w:val="28"/>
          <w:szCs w:val="28"/>
        </w:rPr>
        <w:t>вання залежно від певної ситуації.</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Ступінь теоретичної обiзнаностi значною мірою визначається </w:t>
      </w:r>
      <w:r w:rsidRPr="00D26FEE">
        <w:rPr>
          <w:rFonts w:ascii="Arial CYR" w:hAnsi="Arial CYR" w:cs="Times New Roman"/>
          <w:i/>
          <w:sz w:val="28"/>
          <w:szCs w:val="28"/>
        </w:rPr>
        <w:t>розу</w:t>
      </w:r>
      <w:r w:rsidR="00C675EB">
        <w:rPr>
          <w:rFonts w:ascii="Arial CYR" w:hAnsi="Arial CYR" w:cs="Times New Roman"/>
          <w:i/>
          <w:sz w:val="28"/>
          <w:szCs w:val="28"/>
        </w:rPr>
        <w:softHyphen/>
      </w:r>
      <w:r w:rsidRPr="00D26FEE">
        <w:rPr>
          <w:rFonts w:ascii="Arial CYR" w:hAnsi="Arial CYR" w:cs="Times New Roman"/>
          <w:i/>
          <w:sz w:val="28"/>
          <w:szCs w:val="28"/>
        </w:rPr>
        <w:t>мін</w:t>
      </w:r>
      <w:r w:rsidR="00C675EB">
        <w:rPr>
          <w:rFonts w:ascii="Arial CYR" w:hAnsi="Arial CYR" w:cs="Times New Roman"/>
          <w:i/>
          <w:sz w:val="28"/>
          <w:szCs w:val="28"/>
        </w:rPr>
        <w:softHyphen/>
      </w:r>
      <w:r w:rsidRPr="00D26FEE">
        <w:rPr>
          <w:rFonts w:ascii="Arial CYR" w:hAnsi="Arial CYR" w:cs="Times New Roman"/>
          <w:i/>
          <w:sz w:val="28"/>
          <w:szCs w:val="28"/>
        </w:rPr>
        <w:t>ням практичної значущості знань</w:t>
      </w:r>
      <w:r w:rsidRPr="00D26FEE">
        <w:rPr>
          <w:rFonts w:ascii="Arial CYR" w:hAnsi="Arial CYR" w:cs="Times New Roman"/>
          <w:sz w:val="28"/>
          <w:szCs w:val="28"/>
        </w:rPr>
        <w:t>, що є показником свідомого, моти</w:t>
      </w:r>
      <w:r w:rsidR="00C675EB">
        <w:rPr>
          <w:rFonts w:ascii="Arial CYR" w:hAnsi="Arial CYR" w:cs="Times New Roman"/>
          <w:sz w:val="28"/>
          <w:szCs w:val="28"/>
        </w:rPr>
        <w:softHyphen/>
      </w:r>
      <w:r w:rsidRPr="00D26FEE">
        <w:rPr>
          <w:rFonts w:ascii="Arial CYR" w:hAnsi="Arial CYR" w:cs="Times New Roman"/>
          <w:sz w:val="28"/>
          <w:szCs w:val="28"/>
        </w:rPr>
        <w:t>вованого ставлення до навчання, що формує балетмейстерські вміння. За ним можна судити, з одного боку, про piвень сформованості мотивів знаннями, необхідними для продуктивної балетмейстерської діяльності, а з іншого – про наявний позитивний досвід застосування на практиці тих чи інших знань, а відтак i розуміння їх практичної значущості.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Успіх балетмейстерської дiяльностi залежить не лише вiд здіб</w:t>
      </w:r>
      <w:r w:rsidR="00882AE8">
        <w:rPr>
          <w:rFonts w:ascii="Arial CYR" w:hAnsi="Arial CYR" w:cs="Times New Roman"/>
          <w:sz w:val="28"/>
          <w:szCs w:val="28"/>
        </w:rPr>
        <w:softHyphen/>
      </w:r>
      <w:r w:rsidRPr="00D26FEE">
        <w:rPr>
          <w:rFonts w:ascii="Arial CYR" w:hAnsi="Arial CYR" w:cs="Times New Roman"/>
          <w:sz w:val="28"/>
          <w:szCs w:val="28"/>
        </w:rPr>
        <w:t>но</w:t>
      </w:r>
      <w:r w:rsidR="00882AE8">
        <w:rPr>
          <w:rFonts w:ascii="Arial CYR" w:hAnsi="Arial CYR" w:cs="Times New Roman"/>
          <w:sz w:val="28"/>
          <w:szCs w:val="28"/>
        </w:rPr>
        <w:softHyphen/>
      </w:r>
      <w:r w:rsidRPr="00D26FEE">
        <w:rPr>
          <w:rFonts w:ascii="Arial CYR" w:hAnsi="Arial CYR" w:cs="Times New Roman"/>
          <w:sz w:val="28"/>
          <w:szCs w:val="28"/>
        </w:rPr>
        <w:t>стей, знань i вмінь мaйбутнiх учителів хореографії, а й вiд мотивації оволодіння обраною професією. Тому важливим критерієм балетмей</w:t>
      </w:r>
      <w:r w:rsidR="00882AE8">
        <w:rPr>
          <w:rFonts w:ascii="Arial CYR" w:hAnsi="Arial CYR" w:cs="Times New Roman"/>
          <w:sz w:val="28"/>
          <w:szCs w:val="28"/>
        </w:rPr>
        <w:softHyphen/>
      </w:r>
      <w:r w:rsidRPr="00D26FEE">
        <w:rPr>
          <w:rFonts w:ascii="Arial CYR" w:hAnsi="Arial CYR" w:cs="Times New Roman"/>
          <w:sz w:val="28"/>
          <w:szCs w:val="28"/>
        </w:rPr>
        <w:t>стер</w:t>
      </w:r>
      <w:r w:rsidR="00882AE8">
        <w:rPr>
          <w:rFonts w:ascii="Arial CYR" w:hAnsi="Arial CYR" w:cs="Times New Roman"/>
          <w:sz w:val="28"/>
          <w:szCs w:val="28"/>
        </w:rPr>
        <w:softHyphen/>
      </w:r>
      <w:r w:rsidRPr="00D26FEE">
        <w:rPr>
          <w:rFonts w:ascii="Arial CYR" w:hAnsi="Arial CYR" w:cs="Times New Roman"/>
          <w:sz w:val="28"/>
          <w:szCs w:val="28"/>
        </w:rPr>
        <w:t xml:space="preserve">ських умінь є </w:t>
      </w:r>
      <w:r w:rsidRPr="00D26FEE">
        <w:rPr>
          <w:rFonts w:ascii="Arial CYR" w:hAnsi="Arial CYR" w:cs="Times New Roman"/>
          <w:b/>
          <w:i/>
          <w:sz w:val="28"/>
          <w:szCs w:val="28"/>
        </w:rPr>
        <w:t>сформованість мотивів балетмей</w:t>
      </w:r>
      <w:r w:rsidR="00C675EB">
        <w:rPr>
          <w:rFonts w:ascii="Arial CYR" w:hAnsi="Arial CYR" w:cs="Times New Roman"/>
          <w:b/>
          <w:i/>
          <w:sz w:val="28"/>
          <w:szCs w:val="28"/>
        </w:rPr>
        <w:softHyphen/>
      </w:r>
      <w:r w:rsidRPr="00D26FEE">
        <w:rPr>
          <w:rFonts w:ascii="Arial CYR" w:hAnsi="Arial CYR" w:cs="Times New Roman"/>
          <w:b/>
          <w:i/>
          <w:sz w:val="28"/>
          <w:szCs w:val="28"/>
        </w:rPr>
        <w:t>стер</w:t>
      </w:r>
      <w:r w:rsidR="00C675EB">
        <w:rPr>
          <w:rFonts w:ascii="Arial CYR" w:hAnsi="Arial CYR" w:cs="Times New Roman"/>
          <w:b/>
          <w:i/>
          <w:sz w:val="28"/>
          <w:szCs w:val="28"/>
        </w:rPr>
        <w:softHyphen/>
      </w:r>
      <w:r w:rsidRPr="00D26FEE">
        <w:rPr>
          <w:rFonts w:ascii="Arial CYR" w:hAnsi="Arial CYR" w:cs="Times New Roman"/>
          <w:b/>
          <w:i/>
          <w:sz w:val="28"/>
          <w:szCs w:val="28"/>
        </w:rPr>
        <w:t>ської діяльності.</w:t>
      </w:r>
      <w:r w:rsidRPr="00D26FEE">
        <w:rPr>
          <w:rFonts w:ascii="Arial CYR" w:hAnsi="Arial CYR" w:cs="Times New Roman"/>
          <w:sz w:val="28"/>
          <w:szCs w:val="28"/>
        </w:rPr>
        <w:t xml:space="preserve"> Для майбутнього вчителя хореографії балетмей</w:t>
      </w:r>
      <w:r w:rsidR="00C675EB">
        <w:rPr>
          <w:rFonts w:ascii="Arial CYR" w:hAnsi="Arial CYR" w:cs="Times New Roman"/>
          <w:sz w:val="28"/>
          <w:szCs w:val="28"/>
        </w:rPr>
        <w:softHyphen/>
      </w:r>
      <w:r w:rsidRPr="00D26FEE">
        <w:rPr>
          <w:rFonts w:ascii="Arial CYR" w:hAnsi="Arial CYR" w:cs="Times New Roman"/>
          <w:sz w:val="28"/>
          <w:szCs w:val="28"/>
        </w:rPr>
        <w:t>стерська дiяльнiсть може мати різну підоснову, що значною мірою визначає його мотивацію. Так, на думку С. Занюка, індивіди з високим piвнем мотивації більше працюють і, як правило, досягають кращих результатів [5,</w:t>
      </w:r>
      <w:r w:rsidRPr="00D26FEE">
        <w:rPr>
          <w:rFonts w:ascii="Arial CYR" w:hAnsi="Arial CYR" w:cs="Times New Roman"/>
          <w:sz w:val="28"/>
          <w:szCs w:val="28"/>
          <w:lang w:val="ru-RU"/>
        </w:rPr>
        <w:t> </w:t>
      </w:r>
      <w:r w:rsidRPr="00D26FEE">
        <w:rPr>
          <w:rFonts w:ascii="Arial CYR" w:hAnsi="Arial CYR" w:cs="Times New Roman"/>
          <w:sz w:val="28"/>
          <w:szCs w:val="28"/>
        </w:rPr>
        <w:t>с.</w:t>
      </w:r>
      <w:r w:rsidRPr="00D26FEE">
        <w:rPr>
          <w:rFonts w:ascii="Arial CYR" w:hAnsi="Arial CYR" w:cs="Times New Roman"/>
          <w:sz w:val="28"/>
          <w:szCs w:val="28"/>
          <w:lang w:val="ru-RU"/>
        </w:rPr>
        <w:t> </w:t>
      </w:r>
      <w:r w:rsidRPr="00D26FEE">
        <w:rPr>
          <w:rFonts w:ascii="Arial CYR" w:hAnsi="Arial CYR" w:cs="Times New Roman"/>
          <w:sz w:val="28"/>
          <w:szCs w:val="28"/>
        </w:rPr>
        <w:t>124].</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пiдготовцi майбутнього вчителя хореографії до балетмей</w:t>
      </w:r>
      <w:r w:rsidR="00C675EB">
        <w:rPr>
          <w:rFonts w:ascii="Arial CYR" w:hAnsi="Arial CYR" w:cs="Times New Roman"/>
          <w:sz w:val="28"/>
          <w:szCs w:val="28"/>
        </w:rPr>
        <w:softHyphen/>
      </w:r>
      <w:r w:rsidRPr="00D26FEE">
        <w:rPr>
          <w:rFonts w:ascii="Arial CYR" w:hAnsi="Arial CYR" w:cs="Times New Roman"/>
          <w:sz w:val="28"/>
          <w:szCs w:val="28"/>
        </w:rPr>
        <w:t>стер</w:t>
      </w:r>
      <w:r w:rsidR="00C675EB">
        <w:rPr>
          <w:rFonts w:ascii="Arial CYR" w:hAnsi="Arial CYR" w:cs="Times New Roman"/>
          <w:sz w:val="28"/>
          <w:szCs w:val="28"/>
        </w:rPr>
        <w:softHyphen/>
      </w:r>
      <w:r w:rsidRPr="00D26FEE">
        <w:rPr>
          <w:rFonts w:ascii="Arial CYR" w:hAnsi="Arial CYR" w:cs="Times New Roman"/>
          <w:sz w:val="28"/>
          <w:szCs w:val="28"/>
        </w:rPr>
        <w:t>ської діяльності система мотивів визначає напрям процесу підготовки та сприяє формуванню стійкого прагнення до професійного становлення i розвитку. За означеним критерієм можна визначити здатність майбут</w:t>
      </w:r>
      <w:r w:rsidR="00C675EB">
        <w:rPr>
          <w:rFonts w:ascii="Arial CYR" w:hAnsi="Arial CYR" w:cs="Times New Roman"/>
          <w:sz w:val="28"/>
          <w:szCs w:val="28"/>
        </w:rPr>
        <w:softHyphen/>
      </w:r>
      <w:r w:rsidRPr="00D26FEE">
        <w:rPr>
          <w:rFonts w:ascii="Arial CYR" w:hAnsi="Arial CYR" w:cs="Times New Roman"/>
          <w:sz w:val="28"/>
          <w:szCs w:val="28"/>
        </w:rPr>
        <w:t>нього вчителя хореографії до самореалiзацiї в балетмейстерській дiяль</w:t>
      </w:r>
      <w:r w:rsidR="00882AE8">
        <w:rPr>
          <w:rFonts w:ascii="Arial CYR" w:hAnsi="Arial CYR" w:cs="Times New Roman"/>
          <w:sz w:val="28"/>
          <w:szCs w:val="28"/>
        </w:rPr>
        <w:softHyphen/>
      </w:r>
      <w:r w:rsidRPr="00D26FEE">
        <w:rPr>
          <w:rFonts w:ascii="Arial CYR" w:hAnsi="Arial CYR" w:cs="Times New Roman"/>
          <w:sz w:val="28"/>
          <w:szCs w:val="28"/>
        </w:rPr>
        <w:t>ностi, piвень його сприйнятливості до нововведень, наявність потре</w:t>
      </w:r>
      <w:r w:rsidR="00C675EB">
        <w:rPr>
          <w:rFonts w:ascii="Arial CYR" w:hAnsi="Arial CYR" w:cs="Times New Roman"/>
          <w:sz w:val="28"/>
          <w:szCs w:val="28"/>
        </w:rPr>
        <w:softHyphen/>
      </w:r>
      <w:r w:rsidRPr="00D26FEE">
        <w:rPr>
          <w:rFonts w:ascii="Arial CYR" w:hAnsi="Arial CYR" w:cs="Times New Roman"/>
          <w:sz w:val="28"/>
          <w:szCs w:val="28"/>
        </w:rPr>
        <w:t xml:space="preserve">би у створенні самостійних хореографічних проектів.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Вiдповiдно до цього нами визначено такі показники сформованості мотивації балетмейстерської дiяльностi:</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наявність інтересу до балетмейстерської дiяльностi;</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сформованість потреби у розробці та реалізації хореогра</w:t>
      </w:r>
      <w:r w:rsidR="00C675EB">
        <w:rPr>
          <w:rFonts w:ascii="Arial CYR" w:hAnsi="Arial CYR"/>
          <w:i/>
        </w:rPr>
        <w:softHyphen/>
      </w:r>
      <w:r w:rsidRPr="00D26FEE">
        <w:rPr>
          <w:rFonts w:ascii="Arial CYR" w:hAnsi="Arial CYR"/>
          <w:i/>
        </w:rPr>
        <w:t>фічних задумів;</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lastRenderedPageBreak/>
        <w:t>прагнення до досягнення поставленої мети балетмей</w:t>
      </w:r>
      <w:r w:rsidR="00C675EB">
        <w:rPr>
          <w:rFonts w:ascii="Arial CYR" w:hAnsi="Arial CYR"/>
          <w:i/>
        </w:rPr>
        <w:softHyphen/>
      </w:r>
      <w:r w:rsidRPr="00D26FEE">
        <w:rPr>
          <w:rFonts w:ascii="Arial CYR" w:hAnsi="Arial CYR"/>
          <w:i/>
        </w:rPr>
        <w:t>стерської діяльності.</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З’ясування мотивації балетмейстерської дiяльностi мaйбутнiх учи</w:t>
      </w:r>
      <w:r w:rsidR="00C675EB">
        <w:rPr>
          <w:rFonts w:ascii="Arial CYR" w:hAnsi="Arial CYR" w:cs="Times New Roman"/>
          <w:sz w:val="28"/>
          <w:szCs w:val="28"/>
        </w:rPr>
        <w:softHyphen/>
      </w:r>
      <w:r w:rsidRPr="00D26FEE">
        <w:rPr>
          <w:rFonts w:ascii="Arial CYR" w:hAnsi="Arial CYR" w:cs="Times New Roman"/>
          <w:sz w:val="28"/>
          <w:szCs w:val="28"/>
        </w:rPr>
        <w:t>те</w:t>
      </w:r>
      <w:r w:rsidR="00C675EB">
        <w:rPr>
          <w:rFonts w:ascii="Arial CYR" w:hAnsi="Arial CYR" w:cs="Times New Roman"/>
          <w:sz w:val="28"/>
          <w:szCs w:val="28"/>
        </w:rPr>
        <w:softHyphen/>
      </w:r>
      <w:r w:rsidRPr="00D26FEE">
        <w:rPr>
          <w:rFonts w:ascii="Arial CYR" w:hAnsi="Arial CYR" w:cs="Times New Roman"/>
          <w:sz w:val="28"/>
          <w:szCs w:val="28"/>
        </w:rPr>
        <w:t>лів хореографії пов’язане, передусім, iз пошуком вiдповiдi на запи</w:t>
      </w:r>
      <w:r w:rsidR="00C675EB">
        <w:rPr>
          <w:rFonts w:ascii="Arial CYR" w:hAnsi="Arial CYR" w:cs="Times New Roman"/>
          <w:sz w:val="28"/>
          <w:szCs w:val="28"/>
        </w:rPr>
        <w:softHyphen/>
      </w:r>
      <w:r w:rsidRPr="00D26FEE">
        <w:rPr>
          <w:rFonts w:ascii="Arial CYR" w:hAnsi="Arial CYR" w:cs="Times New Roman"/>
          <w:sz w:val="28"/>
          <w:szCs w:val="28"/>
        </w:rPr>
        <w:t>тання: "Що спонукає людину до балетмейстерської дiяльностi, який мотив та для чого вона її здійснює?" Відтак показник наявності інтересу до балетмейстерської діяльності є одним із ключових при з’ясуванні рівня фахової підготовки мaйбутнiх учителів хореографії, розв’язанні різно</w:t>
      </w:r>
      <w:r w:rsidR="00C675EB">
        <w:rPr>
          <w:rFonts w:ascii="Arial CYR" w:hAnsi="Arial CYR" w:cs="Times New Roman"/>
          <w:sz w:val="28"/>
          <w:szCs w:val="28"/>
        </w:rPr>
        <w:softHyphen/>
      </w:r>
      <w:r w:rsidRPr="00D26FEE">
        <w:rPr>
          <w:rFonts w:ascii="Arial CYR" w:hAnsi="Arial CYR" w:cs="Times New Roman"/>
          <w:sz w:val="28"/>
          <w:szCs w:val="28"/>
        </w:rPr>
        <w:t xml:space="preserve">манітних творчих завдань на основі набутих знань i вмінь. </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Мотивація до розробки хореографічних задумів ґрунтується на знаннях балетмейстера з фахових дисциплін, розумiннi драматургічної конструкції твору, музики, рисунку, хореографічного тексту як виразників думки у побудові сценічного образу. Реалізуючи балетмейстерський задум у хореографічних колективах різного спрямування, вчитель хорео</w:t>
      </w:r>
      <w:r w:rsidR="002E1711">
        <w:rPr>
          <w:rFonts w:ascii="Arial CYR" w:hAnsi="Arial CYR" w:cs="Times New Roman"/>
          <w:sz w:val="28"/>
          <w:szCs w:val="28"/>
        </w:rPr>
        <w:softHyphen/>
      </w:r>
      <w:r w:rsidRPr="00D26FEE">
        <w:rPr>
          <w:rFonts w:ascii="Arial CYR" w:hAnsi="Arial CYR" w:cs="Times New Roman"/>
          <w:sz w:val="28"/>
          <w:szCs w:val="28"/>
        </w:rPr>
        <w:t>графії повинен приділяти велику увагу його спрямованості, стилю, віковому складу учасників та методам роботи.</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i/>
          <w:sz w:val="28"/>
          <w:szCs w:val="28"/>
        </w:rPr>
        <w:t>Прагнення до досягнення поставленої мети балетмейстерської діяльності</w:t>
      </w:r>
      <w:r w:rsidRPr="00D26FEE">
        <w:rPr>
          <w:rFonts w:ascii="Arial CYR" w:hAnsi="Arial CYR" w:cs="Times New Roman"/>
          <w:sz w:val="28"/>
          <w:szCs w:val="28"/>
        </w:rPr>
        <w:t xml:space="preserve"> визначає спонукальні чинники успішного оволодіння майбут</w:t>
      </w:r>
      <w:r w:rsidR="00C675EB">
        <w:rPr>
          <w:rFonts w:ascii="Arial CYR" w:hAnsi="Arial CYR" w:cs="Times New Roman"/>
          <w:sz w:val="28"/>
          <w:szCs w:val="28"/>
        </w:rPr>
        <w:softHyphen/>
      </w:r>
      <w:r w:rsidRPr="00D26FEE">
        <w:rPr>
          <w:rFonts w:ascii="Arial CYR" w:hAnsi="Arial CYR" w:cs="Times New Roman"/>
          <w:sz w:val="28"/>
          <w:szCs w:val="28"/>
        </w:rPr>
        <w:t xml:space="preserve">ньою професією, а саме: творчий підхід до </w:t>
      </w:r>
      <w:r w:rsidRPr="00D26FEE">
        <w:rPr>
          <w:rFonts w:ascii="Arial CYR" w:hAnsi="Arial CYR" w:cs="Times New Roman"/>
          <w:i/>
          <w:sz w:val="28"/>
          <w:szCs w:val="28"/>
        </w:rPr>
        <w:t>хореографічної діяльності</w:t>
      </w:r>
      <w:r w:rsidRPr="00D26FEE">
        <w:rPr>
          <w:rFonts w:ascii="Arial CYR" w:hAnsi="Arial CYR" w:cs="Times New Roman"/>
          <w:sz w:val="28"/>
          <w:szCs w:val="28"/>
        </w:rPr>
        <w:t>, бажання поповнювати відповідні фахові знання і вдосконалювати свої балетмейстерські вміння та навички.</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Наступний критерій – </w:t>
      </w:r>
      <w:r w:rsidRPr="00D26FEE">
        <w:rPr>
          <w:rFonts w:ascii="Arial CYR" w:hAnsi="Arial CYR" w:cs="Times New Roman"/>
          <w:b/>
          <w:i/>
          <w:sz w:val="28"/>
          <w:szCs w:val="28"/>
        </w:rPr>
        <w:t>ступінь практичної реалізації балетмей</w:t>
      </w:r>
      <w:r w:rsidR="00C675EB">
        <w:rPr>
          <w:rFonts w:ascii="Arial CYR" w:hAnsi="Arial CYR" w:cs="Times New Roman"/>
          <w:b/>
          <w:i/>
          <w:sz w:val="28"/>
          <w:szCs w:val="28"/>
        </w:rPr>
        <w:softHyphen/>
      </w:r>
      <w:r w:rsidRPr="00D26FEE">
        <w:rPr>
          <w:rFonts w:ascii="Arial CYR" w:hAnsi="Arial CYR" w:cs="Times New Roman"/>
          <w:b/>
          <w:i/>
          <w:sz w:val="28"/>
          <w:szCs w:val="28"/>
        </w:rPr>
        <w:t>стерських умінь</w:t>
      </w:r>
      <w:r w:rsidRPr="00D26FEE">
        <w:rPr>
          <w:rFonts w:ascii="Arial CYR" w:hAnsi="Arial CYR" w:cs="Times New Roman"/>
          <w:sz w:val="28"/>
          <w:szCs w:val="28"/>
        </w:rPr>
        <w:t xml:space="preserve"> – зорієнтований на виявлення міри розвиненості самостійності та творчої ініціативності майбутнього вчителя хореографії.</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Психолого-педагогічними дослідженнями встановлено, що само</w:t>
      </w:r>
      <w:r w:rsidR="00C675EB">
        <w:rPr>
          <w:rFonts w:ascii="Arial CYR" w:hAnsi="Arial CYR" w:cs="Times New Roman"/>
          <w:sz w:val="28"/>
          <w:szCs w:val="28"/>
        </w:rPr>
        <w:softHyphen/>
      </w:r>
      <w:r w:rsidRPr="00D26FEE">
        <w:rPr>
          <w:rFonts w:ascii="Arial CYR" w:hAnsi="Arial CYR" w:cs="Times New Roman"/>
          <w:sz w:val="28"/>
          <w:szCs w:val="28"/>
        </w:rPr>
        <w:t>стій</w:t>
      </w:r>
      <w:r w:rsidR="00C675EB">
        <w:rPr>
          <w:rFonts w:ascii="Arial CYR" w:hAnsi="Arial CYR" w:cs="Times New Roman"/>
          <w:sz w:val="28"/>
          <w:szCs w:val="28"/>
        </w:rPr>
        <w:softHyphen/>
      </w:r>
      <w:r w:rsidRPr="00D26FEE">
        <w:rPr>
          <w:rFonts w:ascii="Arial CYR" w:hAnsi="Arial CYR" w:cs="Times New Roman"/>
          <w:sz w:val="28"/>
          <w:szCs w:val="28"/>
        </w:rPr>
        <w:t>ність – це та якість особистості, яка характеризується її власним ставленням до процесу діяльності, її результатів і умов здійснення. Самостійна балетмейстерська діяльність майбутнього вчителя хорео</w:t>
      </w:r>
      <w:r w:rsidR="00C675EB">
        <w:rPr>
          <w:rFonts w:ascii="Arial CYR" w:hAnsi="Arial CYR" w:cs="Times New Roman"/>
          <w:sz w:val="28"/>
          <w:szCs w:val="28"/>
        </w:rPr>
        <w:softHyphen/>
      </w:r>
      <w:r w:rsidRPr="00D26FEE">
        <w:rPr>
          <w:rFonts w:ascii="Arial CYR" w:hAnsi="Arial CYR" w:cs="Times New Roman"/>
          <w:sz w:val="28"/>
          <w:szCs w:val="28"/>
        </w:rPr>
        <w:t>гра</w:t>
      </w:r>
      <w:r w:rsidR="00C675EB">
        <w:rPr>
          <w:rFonts w:ascii="Arial CYR" w:hAnsi="Arial CYR" w:cs="Times New Roman"/>
          <w:sz w:val="28"/>
          <w:szCs w:val="28"/>
        </w:rPr>
        <w:softHyphen/>
      </w:r>
      <w:r w:rsidRPr="00D26FEE">
        <w:rPr>
          <w:rFonts w:ascii="Arial CYR" w:hAnsi="Arial CYR" w:cs="Times New Roman"/>
          <w:sz w:val="28"/>
          <w:szCs w:val="28"/>
        </w:rPr>
        <w:t>фії виявляється в умінні самостійно створювати, розучувати, виконувати й інтерпретувати хореографічний твір, знаходити відповідні балетмей</w:t>
      </w:r>
      <w:r w:rsidR="00C675EB">
        <w:rPr>
          <w:rFonts w:ascii="Arial CYR" w:hAnsi="Arial CYR" w:cs="Times New Roman"/>
          <w:sz w:val="28"/>
          <w:szCs w:val="28"/>
        </w:rPr>
        <w:softHyphen/>
      </w:r>
      <w:r w:rsidRPr="00D26FEE">
        <w:rPr>
          <w:rFonts w:ascii="Arial CYR" w:hAnsi="Arial CYR" w:cs="Times New Roman"/>
          <w:sz w:val="28"/>
          <w:szCs w:val="28"/>
        </w:rPr>
        <w:t>стер</w:t>
      </w:r>
      <w:r w:rsidR="00C675EB">
        <w:rPr>
          <w:rFonts w:ascii="Arial CYR" w:hAnsi="Arial CYR" w:cs="Times New Roman"/>
          <w:sz w:val="28"/>
          <w:szCs w:val="28"/>
        </w:rPr>
        <w:softHyphen/>
      </w:r>
      <w:r w:rsidRPr="00D26FEE">
        <w:rPr>
          <w:rFonts w:ascii="Arial CYR" w:hAnsi="Arial CYR" w:cs="Times New Roman"/>
          <w:sz w:val="28"/>
          <w:szCs w:val="28"/>
        </w:rPr>
        <w:t>ські засоби. Уміння самостійно створювати хореографічний твір – складна балетмейстерська діяльність, в якій поєднуються вміння і твор</w:t>
      </w:r>
      <w:r w:rsidR="00C675EB">
        <w:rPr>
          <w:rFonts w:ascii="Arial CYR" w:hAnsi="Arial CYR" w:cs="Times New Roman"/>
          <w:sz w:val="28"/>
          <w:szCs w:val="28"/>
        </w:rPr>
        <w:softHyphen/>
      </w:r>
      <w:r w:rsidRPr="00D26FEE">
        <w:rPr>
          <w:rFonts w:ascii="Arial CYR" w:hAnsi="Arial CYR" w:cs="Times New Roman"/>
          <w:sz w:val="28"/>
          <w:szCs w:val="28"/>
        </w:rPr>
        <w:t>чість. Чим краще балетмейстер володіє танцювальними прийомами, тим більше творчості він може внести у власну хореографічну композицію.</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Поняття творчості завжди пов’язують із особистістю, з її вільною, необмеженою ініціативою. Відповідно до цього Я. Пономарьов визначає творчість як механізм продуктивного розвитку і як необхідну умову розвитку матерії, утворення її нових форм, разом з появою яких зміню</w:t>
      </w:r>
      <w:r w:rsidR="00C675EB">
        <w:rPr>
          <w:rFonts w:ascii="Arial CYR" w:hAnsi="Arial CYR" w:cs="Times New Roman"/>
          <w:sz w:val="28"/>
          <w:szCs w:val="28"/>
        </w:rPr>
        <w:softHyphen/>
      </w:r>
      <w:r w:rsidRPr="00D26FEE">
        <w:rPr>
          <w:rFonts w:ascii="Arial CYR" w:hAnsi="Arial CYR" w:cs="Times New Roman"/>
          <w:sz w:val="28"/>
          <w:szCs w:val="28"/>
        </w:rPr>
        <w:t>ються й самі форми творчості [7,</w:t>
      </w:r>
      <w:r w:rsidRPr="00D26FEE">
        <w:rPr>
          <w:rFonts w:ascii="Arial CYR" w:hAnsi="Arial CYR" w:cs="Times New Roman"/>
          <w:sz w:val="28"/>
          <w:szCs w:val="28"/>
          <w:lang w:val="ru-RU"/>
        </w:rPr>
        <w:t> </w:t>
      </w:r>
      <w:r w:rsidRPr="00D26FEE">
        <w:rPr>
          <w:rFonts w:ascii="Arial CYR" w:hAnsi="Arial CYR" w:cs="Times New Roman"/>
          <w:sz w:val="28"/>
          <w:szCs w:val="28"/>
        </w:rPr>
        <w:t>с.</w:t>
      </w:r>
      <w:r w:rsidRPr="00D26FEE">
        <w:rPr>
          <w:rFonts w:ascii="Arial CYR" w:hAnsi="Arial CYR" w:cs="Times New Roman"/>
          <w:sz w:val="28"/>
          <w:szCs w:val="28"/>
          <w:lang w:val="ru-RU"/>
        </w:rPr>
        <w:t> </w:t>
      </w:r>
      <w:r w:rsidRPr="00D26FEE">
        <w:rPr>
          <w:rFonts w:ascii="Arial CYR" w:hAnsi="Arial CYR" w:cs="Times New Roman"/>
          <w:sz w:val="28"/>
          <w:szCs w:val="28"/>
        </w:rPr>
        <w:t>12].</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Серед низки питань, які останнім часом дедалі частіше порушу</w:t>
      </w:r>
      <w:r w:rsidR="00C675EB">
        <w:rPr>
          <w:rFonts w:ascii="Arial CYR" w:hAnsi="Arial CYR" w:cs="Times New Roman"/>
          <w:sz w:val="28"/>
          <w:szCs w:val="28"/>
        </w:rPr>
        <w:softHyphen/>
      </w:r>
      <w:r w:rsidRPr="00D26FEE">
        <w:rPr>
          <w:rFonts w:ascii="Arial CYR" w:hAnsi="Arial CYR" w:cs="Times New Roman"/>
          <w:sz w:val="28"/>
          <w:szCs w:val="28"/>
        </w:rPr>
        <w:t>ють</w:t>
      </w:r>
      <w:r w:rsidR="00C675EB">
        <w:rPr>
          <w:rFonts w:ascii="Arial CYR" w:hAnsi="Arial CYR" w:cs="Times New Roman"/>
          <w:sz w:val="28"/>
          <w:szCs w:val="28"/>
        </w:rPr>
        <w:softHyphen/>
      </w:r>
      <w:r w:rsidRPr="00D26FEE">
        <w:rPr>
          <w:rFonts w:ascii="Arial CYR" w:hAnsi="Arial CYR" w:cs="Times New Roman"/>
          <w:sz w:val="28"/>
          <w:szCs w:val="28"/>
        </w:rPr>
        <w:t xml:space="preserve">ся балетмейстерами-постановниками, можна назвати такі: окреслення сутнісних ознак балетмейстерської діяльності, визначення компонентів </w:t>
      </w:r>
      <w:r w:rsidRPr="00D26FEE">
        <w:rPr>
          <w:rFonts w:ascii="Arial CYR" w:hAnsi="Arial CYR" w:cs="Times New Roman"/>
          <w:sz w:val="28"/>
          <w:szCs w:val="28"/>
        </w:rPr>
        <w:lastRenderedPageBreak/>
        <w:t>творчого процесу і його етапів, з’ясування чинників, сприятливих умов ефективного перебігу творчого процесу.</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Митці виокремлюють основні чинники, які закладають методо</w:t>
      </w:r>
      <w:r w:rsidR="00C675EB">
        <w:rPr>
          <w:rFonts w:ascii="Arial CYR" w:hAnsi="Arial CYR" w:cs="Times New Roman"/>
          <w:sz w:val="28"/>
          <w:szCs w:val="28"/>
        </w:rPr>
        <w:softHyphen/>
      </w:r>
      <w:r w:rsidRPr="00D26FEE">
        <w:rPr>
          <w:rFonts w:ascii="Arial CYR" w:hAnsi="Arial CYR" w:cs="Times New Roman"/>
          <w:sz w:val="28"/>
          <w:szCs w:val="28"/>
        </w:rPr>
        <w:t>ло</w:t>
      </w:r>
      <w:r w:rsidR="00C675EB">
        <w:rPr>
          <w:rFonts w:ascii="Arial CYR" w:hAnsi="Arial CYR" w:cs="Times New Roman"/>
          <w:sz w:val="28"/>
          <w:szCs w:val="28"/>
        </w:rPr>
        <w:softHyphen/>
      </w:r>
      <w:r w:rsidRPr="00D26FEE">
        <w:rPr>
          <w:rFonts w:ascii="Arial CYR" w:hAnsi="Arial CYR" w:cs="Times New Roman"/>
          <w:sz w:val="28"/>
          <w:szCs w:val="28"/>
        </w:rPr>
        <w:t xml:space="preserve">гічну основу теорії балетмейстерської творчості, а саме: з’ясування внутрішнього, психологічного механізму творчості </w:t>
      </w:r>
      <w:r w:rsidRPr="00D26FEE">
        <w:rPr>
          <w:rFonts w:ascii="Arial CYR" w:hAnsi="Arial CYR" w:cs="Times New Roman"/>
          <w:i/>
          <w:sz w:val="28"/>
          <w:szCs w:val="28"/>
        </w:rPr>
        <w:t>(як створюється хореографічний твір)</w:t>
      </w:r>
      <w:r w:rsidRPr="00D26FEE">
        <w:rPr>
          <w:rFonts w:ascii="Arial CYR" w:hAnsi="Arial CYR" w:cs="Times New Roman"/>
          <w:sz w:val="28"/>
          <w:szCs w:val="28"/>
        </w:rPr>
        <w:t>; урахування особливостей суб’єкта творчості</w:t>
      </w:r>
      <w:r w:rsidRPr="00D26FEE">
        <w:rPr>
          <w:rFonts w:ascii="Arial CYR" w:hAnsi="Arial CYR" w:cs="Times New Roman"/>
          <w:i/>
          <w:sz w:val="28"/>
          <w:szCs w:val="28"/>
        </w:rPr>
        <w:t xml:space="preserve"> (хто створює), </w:t>
      </w:r>
      <w:r w:rsidRPr="00D26FEE">
        <w:rPr>
          <w:rFonts w:ascii="Arial CYR" w:hAnsi="Arial CYR" w:cs="Times New Roman"/>
          <w:sz w:val="28"/>
          <w:szCs w:val="28"/>
        </w:rPr>
        <w:t xml:space="preserve">його мети, мотивів, інтересів, потреб, завдань </w:t>
      </w:r>
      <w:r w:rsidRPr="00D26FEE">
        <w:rPr>
          <w:rFonts w:ascii="Arial CYR" w:hAnsi="Arial CYR" w:cs="Times New Roman"/>
          <w:i/>
          <w:sz w:val="28"/>
          <w:szCs w:val="28"/>
        </w:rPr>
        <w:t>(чому створює)</w:t>
      </w:r>
      <w:r w:rsidRPr="00D26FEE">
        <w:rPr>
          <w:rFonts w:ascii="Arial CYR" w:hAnsi="Arial CYR" w:cs="Times New Roman"/>
          <w:sz w:val="28"/>
          <w:szCs w:val="28"/>
        </w:rPr>
        <w:t xml:space="preserve"> у світлі конкретних соціально-історичних обставин </w:t>
      </w:r>
      <w:r w:rsidRPr="00D26FEE">
        <w:rPr>
          <w:rFonts w:ascii="Arial CYR" w:hAnsi="Arial CYR" w:cs="Times New Roman"/>
          <w:i/>
          <w:sz w:val="28"/>
          <w:szCs w:val="28"/>
        </w:rPr>
        <w:t>(коли створює)</w:t>
      </w:r>
      <w:r w:rsidRPr="00D26FEE">
        <w:rPr>
          <w:rFonts w:ascii="Arial CYR" w:hAnsi="Arial CYR" w:cs="Times New Roman"/>
          <w:sz w:val="28"/>
          <w:szCs w:val="28"/>
        </w:rPr>
        <w:t xml:space="preserve">, з точки зору умов і передумов різного роду. Не можна нехтувати і специфікою творчих результатів </w:t>
      </w:r>
      <w:r w:rsidRPr="00D26FEE">
        <w:rPr>
          <w:rFonts w:ascii="Arial CYR" w:hAnsi="Arial CYR" w:cs="Times New Roman"/>
          <w:i/>
          <w:sz w:val="28"/>
          <w:szCs w:val="28"/>
        </w:rPr>
        <w:t>(що створюється).</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Балетмейстерська творчість майбутнього вчителя хореографії виявляється у знаходженні ним способів роботи над хореографічним твором, в осмисленні й пошуку шляхів долання виконавських труднощів, у виявленні власної iнiцiативи, подоланні шаблонів інтерпретації хорео</w:t>
      </w:r>
      <w:r w:rsidR="00290245">
        <w:rPr>
          <w:rFonts w:ascii="Arial CYR" w:hAnsi="Arial CYR" w:cs="Times New Roman"/>
          <w:sz w:val="28"/>
          <w:szCs w:val="28"/>
        </w:rPr>
        <w:softHyphen/>
      </w:r>
      <w:r w:rsidRPr="00D26FEE">
        <w:rPr>
          <w:rFonts w:ascii="Arial CYR" w:hAnsi="Arial CYR" w:cs="Times New Roman"/>
          <w:sz w:val="28"/>
          <w:szCs w:val="28"/>
        </w:rPr>
        <w:t>гра</w:t>
      </w:r>
      <w:r w:rsidR="00290245">
        <w:rPr>
          <w:rFonts w:ascii="Arial CYR" w:hAnsi="Arial CYR" w:cs="Times New Roman"/>
          <w:sz w:val="28"/>
          <w:szCs w:val="28"/>
        </w:rPr>
        <w:softHyphen/>
      </w:r>
      <w:r w:rsidRPr="00D26FEE">
        <w:rPr>
          <w:rFonts w:ascii="Arial CYR" w:hAnsi="Arial CYR" w:cs="Times New Roman"/>
          <w:sz w:val="28"/>
          <w:szCs w:val="28"/>
        </w:rPr>
        <w:t>фічних творів тощо. Тому виховання самостiйностi та творчої iнiцiативи студентiв-хореографiв у процесі формування балетмейстер</w:t>
      </w:r>
      <w:r w:rsidR="00290245">
        <w:rPr>
          <w:rFonts w:ascii="Arial CYR" w:hAnsi="Arial CYR" w:cs="Times New Roman"/>
          <w:sz w:val="28"/>
          <w:szCs w:val="28"/>
        </w:rPr>
        <w:softHyphen/>
      </w:r>
      <w:r w:rsidRPr="00D26FEE">
        <w:rPr>
          <w:rFonts w:ascii="Arial CYR" w:hAnsi="Arial CYR" w:cs="Times New Roman"/>
          <w:sz w:val="28"/>
          <w:szCs w:val="28"/>
        </w:rPr>
        <w:t>ських умінь є важливим завданням професійної підготовки.</w:t>
      </w:r>
    </w:p>
    <w:p w:rsidR="00D26FEE" w:rsidRPr="00D26FEE" w:rsidRDefault="00D26FEE" w:rsidP="00D26FEE">
      <w:pPr>
        <w:tabs>
          <w:tab w:val="left" w:pos="108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Показниками означеного критерію визначено:</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вияв самостiйностi у пошуку способів вирішення балетмей</w:t>
      </w:r>
      <w:r w:rsidR="00290245">
        <w:rPr>
          <w:rFonts w:ascii="Arial CYR" w:hAnsi="Arial CYR"/>
          <w:i/>
        </w:rPr>
        <w:softHyphen/>
      </w:r>
      <w:r w:rsidRPr="00D26FEE">
        <w:rPr>
          <w:rFonts w:ascii="Arial CYR" w:hAnsi="Arial CYR"/>
          <w:i/>
        </w:rPr>
        <w:t>стер</w:t>
      </w:r>
      <w:r w:rsidR="00290245">
        <w:rPr>
          <w:rFonts w:ascii="Arial CYR" w:hAnsi="Arial CYR"/>
          <w:i/>
        </w:rPr>
        <w:softHyphen/>
      </w:r>
      <w:r w:rsidRPr="00D26FEE">
        <w:rPr>
          <w:rFonts w:ascii="Arial CYR" w:hAnsi="Arial CYR"/>
          <w:i/>
        </w:rPr>
        <w:t>ських завдань;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здатність аналізувати та коригувати процес балет</w:t>
      </w:r>
      <w:r w:rsidR="00290245">
        <w:rPr>
          <w:rFonts w:ascii="Arial CYR" w:hAnsi="Arial CYR"/>
          <w:i/>
        </w:rPr>
        <w:softHyphen/>
      </w:r>
      <w:r w:rsidRPr="00D26FEE">
        <w:rPr>
          <w:rFonts w:ascii="Arial CYR" w:hAnsi="Arial CYR"/>
          <w:i/>
        </w:rPr>
        <w:t>мейстер</w:t>
      </w:r>
      <w:r w:rsidR="00290245">
        <w:rPr>
          <w:rFonts w:ascii="Arial CYR" w:hAnsi="Arial CYR"/>
          <w:i/>
        </w:rPr>
        <w:softHyphen/>
      </w:r>
      <w:r w:rsidRPr="00D26FEE">
        <w:rPr>
          <w:rFonts w:ascii="Arial CYR" w:hAnsi="Arial CYR"/>
          <w:i/>
        </w:rPr>
        <w:t>ської дiяльностi;</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практичне застосування набутих балетмейстерських умінь.</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Згідно </w:t>
      </w:r>
      <w:r w:rsidR="00544A15">
        <w:rPr>
          <w:rFonts w:ascii="Arial CYR" w:hAnsi="Arial CYR" w:cs="Times New Roman"/>
          <w:sz w:val="28"/>
          <w:szCs w:val="28"/>
        </w:rPr>
        <w:t xml:space="preserve">з </w:t>
      </w:r>
      <w:r w:rsidRPr="00D26FEE">
        <w:rPr>
          <w:rFonts w:ascii="Arial CYR" w:hAnsi="Arial CYR" w:cs="Times New Roman"/>
          <w:sz w:val="28"/>
          <w:szCs w:val="28"/>
        </w:rPr>
        <w:t>операційн</w:t>
      </w:r>
      <w:r w:rsidR="00544A15">
        <w:rPr>
          <w:rFonts w:ascii="Arial CYR" w:hAnsi="Arial CYR" w:cs="Times New Roman"/>
          <w:sz w:val="28"/>
          <w:szCs w:val="28"/>
        </w:rPr>
        <w:t xml:space="preserve">им </w:t>
      </w:r>
      <w:r w:rsidRPr="00D26FEE">
        <w:rPr>
          <w:rFonts w:ascii="Arial CYR" w:hAnsi="Arial CYR" w:cs="Times New Roman"/>
          <w:sz w:val="28"/>
          <w:szCs w:val="28"/>
        </w:rPr>
        <w:t>компонент</w:t>
      </w:r>
      <w:r w:rsidR="00544A15">
        <w:rPr>
          <w:rFonts w:ascii="Arial CYR" w:hAnsi="Arial CYR" w:cs="Times New Roman"/>
          <w:sz w:val="28"/>
          <w:szCs w:val="28"/>
        </w:rPr>
        <w:t>ом</w:t>
      </w:r>
      <w:r w:rsidRPr="00D26FEE">
        <w:rPr>
          <w:rFonts w:ascii="Arial CYR" w:hAnsi="Arial CYR" w:cs="Times New Roman"/>
          <w:sz w:val="28"/>
          <w:szCs w:val="28"/>
        </w:rPr>
        <w:t xml:space="preserve"> </w:t>
      </w:r>
      <w:r w:rsidR="00544A15">
        <w:rPr>
          <w:rFonts w:ascii="Arial CYR" w:hAnsi="Arial CYR" w:cs="Times New Roman"/>
          <w:sz w:val="28"/>
          <w:szCs w:val="28"/>
        </w:rPr>
        <w:t>у</w:t>
      </w:r>
      <w:r w:rsidRPr="00D26FEE">
        <w:rPr>
          <w:rFonts w:ascii="Arial CYR" w:hAnsi="Arial CYR" w:cs="Times New Roman"/>
          <w:sz w:val="28"/>
          <w:szCs w:val="28"/>
        </w:rPr>
        <w:t xml:space="preserve"> структурі балетмейстерської діяльності ми виокремили такий критерій, як </w:t>
      </w:r>
      <w:r w:rsidRPr="00D26FEE">
        <w:rPr>
          <w:rFonts w:ascii="Arial CYR" w:hAnsi="Arial CYR" w:cs="Times New Roman"/>
          <w:b/>
          <w:i/>
          <w:sz w:val="28"/>
          <w:szCs w:val="28"/>
        </w:rPr>
        <w:t>ступінь оволодіння балeтмeйcтepськими діями та операціями</w:t>
      </w:r>
      <w:r w:rsidRPr="00D26FEE">
        <w:rPr>
          <w:rFonts w:ascii="Arial CYR" w:hAnsi="Arial CYR" w:cs="Times New Roman"/>
          <w:sz w:val="28"/>
          <w:szCs w:val="28"/>
        </w:rPr>
        <w:t>, що визначаються за такими показниками:</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готовність здійснювати організаторські, репетиційні, пізна</w:t>
      </w:r>
      <w:r w:rsidR="00290245">
        <w:rPr>
          <w:rFonts w:ascii="Arial CYR" w:hAnsi="Arial CYR"/>
          <w:i/>
        </w:rPr>
        <w:softHyphen/>
      </w:r>
      <w:r w:rsidRPr="00D26FEE">
        <w:rPr>
          <w:rFonts w:ascii="Arial CYR" w:hAnsi="Arial CYR"/>
          <w:i/>
        </w:rPr>
        <w:t>валь</w:t>
      </w:r>
      <w:r w:rsidR="00290245">
        <w:rPr>
          <w:rFonts w:ascii="Arial CYR" w:hAnsi="Arial CYR"/>
          <w:i/>
        </w:rPr>
        <w:softHyphen/>
      </w:r>
      <w:r w:rsidRPr="00D26FEE">
        <w:rPr>
          <w:rFonts w:ascii="Arial CYR" w:hAnsi="Arial CYR"/>
          <w:i/>
        </w:rPr>
        <w:t>ні, комунікативні дії;</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володіння виконавською технікою;</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rPr>
      </w:pPr>
      <w:r w:rsidRPr="00D26FEE">
        <w:rPr>
          <w:rFonts w:ascii="Arial CYR" w:hAnsi="Arial CYR"/>
          <w:i/>
        </w:rPr>
        <w:t>критичність оцінки результатів власної балетмейстерської діяльності.</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Характерним показником означеного критерію є </w:t>
      </w:r>
      <w:r w:rsidRPr="00D26FEE">
        <w:rPr>
          <w:rFonts w:ascii="Arial CYR" w:hAnsi="Arial CYR" w:cs="Times New Roman"/>
          <w:i/>
          <w:sz w:val="28"/>
          <w:szCs w:val="28"/>
        </w:rPr>
        <w:t>готовність балет</w:t>
      </w:r>
      <w:r w:rsidR="00290245">
        <w:rPr>
          <w:rFonts w:ascii="Arial CYR" w:hAnsi="Arial CYR" w:cs="Times New Roman"/>
          <w:i/>
          <w:sz w:val="28"/>
          <w:szCs w:val="28"/>
        </w:rPr>
        <w:softHyphen/>
      </w:r>
      <w:r w:rsidR="00544A15">
        <w:rPr>
          <w:rFonts w:ascii="Arial CYR" w:hAnsi="Arial CYR" w:cs="Times New Roman"/>
          <w:i/>
          <w:sz w:val="28"/>
          <w:szCs w:val="28"/>
        </w:rPr>
        <w:softHyphen/>
      </w:r>
      <w:r w:rsidRPr="00D26FEE">
        <w:rPr>
          <w:rFonts w:ascii="Arial CYR" w:hAnsi="Arial CYR" w:cs="Times New Roman"/>
          <w:i/>
          <w:sz w:val="28"/>
          <w:szCs w:val="28"/>
        </w:rPr>
        <w:t>мейстера здійснювати організаторські, репетиційні, пізна</w:t>
      </w:r>
      <w:r w:rsidR="00290245">
        <w:rPr>
          <w:rFonts w:ascii="Arial CYR" w:hAnsi="Arial CYR" w:cs="Times New Roman"/>
          <w:i/>
          <w:sz w:val="28"/>
          <w:szCs w:val="28"/>
        </w:rPr>
        <w:softHyphen/>
      </w:r>
      <w:r w:rsidRPr="00D26FEE">
        <w:rPr>
          <w:rFonts w:ascii="Arial CYR" w:hAnsi="Arial CYR" w:cs="Times New Roman"/>
          <w:i/>
          <w:sz w:val="28"/>
          <w:szCs w:val="28"/>
        </w:rPr>
        <w:t>ва</w:t>
      </w:r>
      <w:r w:rsidR="00290245">
        <w:rPr>
          <w:rFonts w:ascii="Arial CYR" w:hAnsi="Arial CYR" w:cs="Times New Roman"/>
          <w:i/>
          <w:sz w:val="28"/>
          <w:szCs w:val="28"/>
        </w:rPr>
        <w:softHyphen/>
      </w:r>
      <w:r w:rsidRPr="00D26FEE">
        <w:rPr>
          <w:rFonts w:ascii="Arial CYR" w:hAnsi="Arial CYR" w:cs="Times New Roman"/>
          <w:i/>
          <w:sz w:val="28"/>
          <w:szCs w:val="28"/>
        </w:rPr>
        <w:t>льні, комунікативні дії.</w:t>
      </w:r>
      <w:r w:rsidRPr="00D26FEE">
        <w:rPr>
          <w:rFonts w:ascii="Arial CYR" w:hAnsi="Arial CYR" w:cs="Times New Roman"/>
          <w:sz w:val="28"/>
          <w:szCs w:val="28"/>
        </w:rPr>
        <w:t xml:space="preserve"> Розглядаючи цей показник, варто звертати увагу на те, як майбутній вчитель хореографії виконує певні дії.</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Л. Хомич вважає, що організаторські вміння не існують без орга</w:t>
      </w:r>
      <w:r w:rsidR="00290245">
        <w:rPr>
          <w:rFonts w:ascii="Arial CYR" w:hAnsi="Arial CYR" w:cs="Times New Roman"/>
          <w:sz w:val="28"/>
          <w:szCs w:val="28"/>
        </w:rPr>
        <w:softHyphen/>
      </w:r>
      <w:r w:rsidRPr="00D26FEE">
        <w:rPr>
          <w:rFonts w:ascii="Arial CYR" w:hAnsi="Arial CYR" w:cs="Times New Roman"/>
          <w:sz w:val="28"/>
          <w:szCs w:val="28"/>
        </w:rPr>
        <w:t>нізаторської діяльності, лише в ній вони виявляються і формуються. Організаторська діяльність – це діяльність людини, яка здійснює коор</w:t>
      </w:r>
      <w:r w:rsidR="00290245">
        <w:rPr>
          <w:rFonts w:ascii="Arial CYR" w:hAnsi="Arial CYR" w:cs="Times New Roman"/>
          <w:sz w:val="28"/>
          <w:szCs w:val="28"/>
        </w:rPr>
        <w:softHyphen/>
      </w:r>
      <w:r w:rsidRPr="00D26FEE">
        <w:rPr>
          <w:rFonts w:ascii="Arial CYR" w:hAnsi="Arial CYR" w:cs="Times New Roman"/>
          <w:sz w:val="28"/>
          <w:szCs w:val="28"/>
        </w:rPr>
        <w:t>ди</w:t>
      </w:r>
      <w:r w:rsidR="00290245">
        <w:rPr>
          <w:rFonts w:ascii="Arial CYR" w:hAnsi="Arial CYR" w:cs="Times New Roman"/>
          <w:sz w:val="28"/>
          <w:szCs w:val="28"/>
        </w:rPr>
        <w:softHyphen/>
      </w:r>
      <w:r w:rsidRPr="00D26FEE">
        <w:rPr>
          <w:rFonts w:ascii="Arial CYR" w:hAnsi="Arial CYR" w:cs="Times New Roman"/>
          <w:sz w:val="28"/>
          <w:szCs w:val="28"/>
        </w:rPr>
        <w:t>націю, взаємодію, мобілізує групу людей на здійснення сумісних дій виконання поставленого завдання. Під балетмейстерським організатор</w:t>
      </w:r>
      <w:r w:rsidR="007D4CFB">
        <w:rPr>
          <w:rFonts w:ascii="Arial CYR" w:hAnsi="Arial CYR" w:cs="Times New Roman"/>
          <w:sz w:val="28"/>
          <w:szCs w:val="28"/>
        </w:rPr>
        <w:softHyphen/>
      </w:r>
      <w:r w:rsidRPr="00D26FEE">
        <w:rPr>
          <w:rFonts w:ascii="Arial CYR" w:hAnsi="Arial CYR" w:cs="Times New Roman"/>
          <w:sz w:val="28"/>
          <w:szCs w:val="28"/>
        </w:rPr>
        <w:lastRenderedPageBreak/>
        <w:t>ським умінням ми розуміємо цілеспрямовану динамічну систему усвідом</w:t>
      </w:r>
      <w:r w:rsidR="007D4CFB">
        <w:rPr>
          <w:rFonts w:ascii="Arial CYR" w:hAnsi="Arial CYR" w:cs="Times New Roman"/>
          <w:sz w:val="28"/>
          <w:szCs w:val="28"/>
        </w:rPr>
        <w:softHyphen/>
      </w:r>
      <w:r w:rsidRPr="00D26FEE">
        <w:rPr>
          <w:rFonts w:ascii="Arial CYR" w:hAnsi="Arial CYR" w:cs="Times New Roman"/>
          <w:sz w:val="28"/>
          <w:szCs w:val="28"/>
        </w:rPr>
        <w:t>ле</w:t>
      </w:r>
      <w:r w:rsidR="007D4CFB">
        <w:rPr>
          <w:rFonts w:ascii="Arial CYR" w:hAnsi="Arial CYR" w:cs="Times New Roman"/>
          <w:sz w:val="28"/>
          <w:szCs w:val="28"/>
        </w:rPr>
        <w:softHyphen/>
      </w:r>
      <w:r w:rsidRPr="00D26FEE">
        <w:rPr>
          <w:rFonts w:ascii="Arial CYR" w:hAnsi="Arial CYR" w:cs="Times New Roman"/>
          <w:sz w:val="28"/>
          <w:szCs w:val="28"/>
        </w:rPr>
        <w:t>них дій вчителя хореографії, спрямовану на орга</w:t>
      </w:r>
      <w:r w:rsidR="00290245">
        <w:rPr>
          <w:rFonts w:ascii="Arial CYR" w:hAnsi="Arial CYR" w:cs="Times New Roman"/>
          <w:sz w:val="28"/>
          <w:szCs w:val="28"/>
        </w:rPr>
        <w:softHyphen/>
      </w:r>
      <w:r w:rsidRPr="00D26FEE">
        <w:rPr>
          <w:rFonts w:ascii="Arial CYR" w:hAnsi="Arial CYR" w:cs="Times New Roman"/>
          <w:sz w:val="28"/>
          <w:szCs w:val="28"/>
        </w:rPr>
        <w:t>ні</w:t>
      </w:r>
      <w:r w:rsidR="00290245">
        <w:rPr>
          <w:rFonts w:ascii="Arial CYR" w:hAnsi="Arial CYR" w:cs="Times New Roman"/>
          <w:sz w:val="28"/>
          <w:szCs w:val="28"/>
        </w:rPr>
        <w:softHyphen/>
      </w:r>
      <w:r w:rsidRPr="00D26FEE">
        <w:rPr>
          <w:rFonts w:ascii="Arial CYR" w:hAnsi="Arial CYR" w:cs="Times New Roman"/>
          <w:sz w:val="28"/>
          <w:szCs w:val="28"/>
        </w:rPr>
        <w:t>зацію певної хореографічної діяльності, об’єктів впливу (учасників колек</w:t>
      </w:r>
      <w:r w:rsidR="00290245">
        <w:rPr>
          <w:rFonts w:ascii="Arial CYR" w:hAnsi="Arial CYR" w:cs="Times New Roman"/>
          <w:sz w:val="28"/>
          <w:szCs w:val="28"/>
        </w:rPr>
        <w:softHyphen/>
      </w:r>
      <w:r w:rsidRPr="00D26FEE">
        <w:rPr>
          <w:rFonts w:ascii="Arial CYR" w:hAnsi="Arial CYR" w:cs="Times New Roman"/>
          <w:sz w:val="28"/>
          <w:szCs w:val="28"/>
        </w:rPr>
        <w:t>тиву), яка ґрунту</w:t>
      </w:r>
      <w:r w:rsidR="007D4CFB">
        <w:rPr>
          <w:rFonts w:ascii="Arial CYR" w:hAnsi="Arial CYR" w:cs="Times New Roman"/>
          <w:sz w:val="28"/>
          <w:szCs w:val="28"/>
        </w:rPr>
        <w:softHyphen/>
      </w:r>
      <w:r w:rsidRPr="00D26FEE">
        <w:rPr>
          <w:rFonts w:ascii="Arial CYR" w:hAnsi="Arial CYR" w:cs="Times New Roman"/>
          <w:sz w:val="28"/>
          <w:szCs w:val="28"/>
        </w:rPr>
        <w:t>ється на специфічних властивостях його особистості і необхідних для цього знаннях.</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i/>
          <w:sz w:val="28"/>
          <w:szCs w:val="28"/>
        </w:rPr>
        <w:t>Репетиційні дії</w:t>
      </w:r>
      <w:r w:rsidRPr="00D26FEE">
        <w:rPr>
          <w:rFonts w:ascii="Arial CYR" w:hAnsi="Arial CYR" w:cs="Times New Roman"/>
          <w:sz w:val="28"/>
          <w:szCs w:val="28"/>
        </w:rPr>
        <w:t xml:space="preserve"> організовуються і спрямовуються балетмейстером-репетитором у процесі колективної творчої роботи над хореографічними творами. Репетиція є основною ланкою всієї навчальної, організаційно-методичної, виховної та освітньої роботи з колективом. З репетиції можна судити про рівень творчих умінь балетмейстера-постановника, репетитора, педагога, загальну культурно-естетичну спрямованість та характер виконавських дій учасників.</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i/>
          <w:sz w:val="28"/>
          <w:szCs w:val="28"/>
        </w:rPr>
        <w:t>Комунікативні дії</w:t>
      </w:r>
      <w:r w:rsidRPr="00D26FEE">
        <w:rPr>
          <w:rFonts w:ascii="Arial CYR" w:hAnsi="Arial CYR" w:cs="Times New Roman"/>
          <w:sz w:val="28"/>
          <w:szCs w:val="28"/>
        </w:rPr>
        <w:t xml:space="preserve"> балетмейстера залежать від того, як він уміє налагодити контакт з аудиторією, стимулювати учасників колективу для подальшої хореографічної діяльності, заохочувати, керувати увагою, пе</w:t>
      </w:r>
      <w:r w:rsidR="00B66AD2">
        <w:rPr>
          <w:rFonts w:ascii="Arial CYR" w:hAnsi="Arial CYR" w:cs="Times New Roman"/>
          <w:sz w:val="28"/>
          <w:szCs w:val="28"/>
        </w:rPr>
        <w:softHyphen/>
      </w:r>
      <w:r w:rsidRPr="00D26FEE">
        <w:rPr>
          <w:rFonts w:ascii="Arial CYR" w:hAnsi="Arial CYR" w:cs="Times New Roman"/>
          <w:sz w:val="28"/>
          <w:szCs w:val="28"/>
        </w:rPr>
        <w:t>редбачати конфлікти, розбіжності, знімати емоційне напруження у спіл</w:t>
      </w:r>
      <w:r w:rsidR="00290245">
        <w:rPr>
          <w:rFonts w:ascii="Arial CYR" w:hAnsi="Arial CYR" w:cs="Times New Roman"/>
          <w:sz w:val="28"/>
          <w:szCs w:val="28"/>
        </w:rPr>
        <w:softHyphen/>
      </w:r>
      <w:r w:rsidR="00B66AD2">
        <w:rPr>
          <w:rFonts w:ascii="Arial CYR" w:hAnsi="Arial CYR" w:cs="Times New Roman"/>
          <w:sz w:val="28"/>
          <w:szCs w:val="28"/>
        </w:rPr>
        <w:softHyphen/>
      </w:r>
      <w:r w:rsidRPr="00D26FEE">
        <w:rPr>
          <w:rFonts w:ascii="Arial CYR" w:hAnsi="Arial CYR" w:cs="Times New Roman"/>
          <w:sz w:val="28"/>
          <w:szCs w:val="28"/>
        </w:rPr>
        <w:t>куванні та усувати бар’єри, запобігати виникненн</w:t>
      </w:r>
      <w:r w:rsidR="007D4CFB">
        <w:rPr>
          <w:rFonts w:ascii="Arial CYR" w:hAnsi="Arial CYR" w:cs="Times New Roman"/>
          <w:sz w:val="28"/>
          <w:szCs w:val="28"/>
        </w:rPr>
        <w:t>ю</w:t>
      </w:r>
      <w:r w:rsidRPr="00D26FEE">
        <w:rPr>
          <w:rFonts w:ascii="Arial CYR" w:hAnsi="Arial CYR" w:cs="Times New Roman"/>
          <w:sz w:val="28"/>
          <w:szCs w:val="28"/>
        </w:rPr>
        <w:t xml:space="preserve"> небажаних ситуацій.</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i/>
          <w:sz w:val="28"/>
          <w:szCs w:val="28"/>
        </w:rPr>
        <w:t>Володіння виконавською технікою</w:t>
      </w:r>
      <w:r w:rsidRPr="00D26FEE">
        <w:rPr>
          <w:rFonts w:ascii="Arial CYR" w:hAnsi="Arial CYR" w:cs="Times New Roman"/>
          <w:sz w:val="28"/>
          <w:szCs w:val="28"/>
        </w:rPr>
        <w:t xml:space="preserve"> є показником свідомого, моти</w:t>
      </w:r>
      <w:r w:rsidR="00290245">
        <w:rPr>
          <w:rFonts w:ascii="Arial CYR" w:hAnsi="Arial CYR" w:cs="Times New Roman"/>
          <w:sz w:val="28"/>
          <w:szCs w:val="28"/>
        </w:rPr>
        <w:softHyphen/>
      </w:r>
      <w:r w:rsidRPr="00D26FEE">
        <w:rPr>
          <w:rFonts w:ascii="Arial CYR" w:hAnsi="Arial CYR" w:cs="Times New Roman"/>
          <w:sz w:val="28"/>
          <w:szCs w:val="28"/>
        </w:rPr>
        <w:t>вованого ставлення балетмейстера до власної виконавської діяльності та учасників колективу.</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Виконавська техніка є складним утворенням, в якому система виконавських умінь і навичок забезпечує успішність художньої інтерпре</w:t>
      </w:r>
      <w:r w:rsidR="00290245">
        <w:rPr>
          <w:rFonts w:ascii="Arial CYR" w:hAnsi="Arial CYR" w:cs="Times New Roman"/>
          <w:sz w:val="28"/>
          <w:szCs w:val="28"/>
        </w:rPr>
        <w:softHyphen/>
      </w:r>
      <w:r w:rsidRPr="00D26FEE">
        <w:rPr>
          <w:rFonts w:ascii="Arial CYR" w:hAnsi="Arial CYR" w:cs="Times New Roman"/>
          <w:sz w:val="28"/>
          <w:szCs w:val="28"/>
        </w:rPr>
        <w:t>тації хореографічних творів, а також стає джерелом ефективної балет</w:t>
      </w:r>
      <w:r w:rsidR="00290245">
        <w:rPr>
          <w:rFonts w:ascii="Arial CYR" w:hAnsi="Arial CYR" w:cs="Times New Roman"/>
          <w:sz w:val="28"/>
          <w:szCs w:val="28"/>
        </w:rPr>
        <w:softHyphen/>
      </w:r>
      <w:r w:rsidRPr="00D26FEE">
        <w:rPr>
          <w:rFonts w:ascii="Arial CYR" w:hAnsi="Arial CYR" w:cs="Times New Roman"/>
          <w:sz w:val="28"/>
          <w:szCs w:val="28"/>
        </w:rPr>
        <w:t>мейстер</w:t>
      </w:r>
      <w:r w:rsidR="00290245">
        <w:rPr>
          <w:rFonts w:ascii="Arial CYR" w:hAnsi="Arial CYR" w:cs="Times New Roman"/>
          <w:sz w:val="28"/>
          <w:szCs w:val="28"/>
        </w:rPr>
        <w:softHyphen/>
      </w:r>
      <w:r w:rsidRPr="00D26FEE">
        <w:rPr>
          <w:rFonts w:ascii="Arial CYR" w:hAnsi="Arial CYR" w:cs="Times New Roman"/>
          <w:sz w:val="28"/>
          <w:szCs w:val="28"/>
        </w:rPr>
        <w:t>ської діяльності. Виконавську техніку можна інтерпрету</w:t>
      </w:r>
      <w:r w:rsidR="00290245">
        <w:rPr>
          <w:rFonts w:ascii="Arial CYR" w:hAnsi="Arial CYR" w:cs="Times New Roman"/>
          <w:sz w:val="28"/>
          <w:szCs w:val="28"/>
        </w:rPr>
        <w:softHyphen/>
      </w:r>
      <w:r w:rsidRPr="00D26FEE">
        <w:rPr>
          <w:rFonts w:ascii="Arial CYR" w:hAnsi="Arial CYR" w:cs="Times New Roman"/>
          <w:sz w:val="28"/>
          <w:szCs w:val="28"/>
        </w:rPr>
        <w:t>вати як інтегровану професійну якість, що формується на основі закономір</w:t>
      </w:r>
      <w:r w:rsidR="00290245">
        <w:rPr>
          <w:rFonts w:ascii="Arial CYR" w:hAnsi="Arial CYR" w:cs="Times New Roman"/>
          <w:sz w:val="28"/>
          <w:szCs w:val="28"/>
        </w:rPr>
        <w:softHyphen/>
      </w:r>
      <w:r w:rsidRPr="00D26FEE">
        <w:rPr>
          <w:rFonts w:ascii="Arial CYR" w:hAnsi="Arial CYR" w:cs="Times New Roman"/>
          <w:sz w:val="28"/>
          <w:szCs w:val="28"/>
        </w:rPr>
        <w:t>нос</w:t>
      </w:r>
      <w:r w:rsidR="007D4CFB">
        <w:rPr>
          <w:rFonts w:ascii="Arial CYR" w:hAnsi="Arial CYR" w:cs="Times New Roman"/>
          <w:sz w:val="28"/>
          <w:szCs w:val="28"/>
        </w:rPr>
        <w:softHyphen/>
      </w:r>
      <w:r w:rsidRPr="00D26FEE">
        <w:rPr>
          <w:rFonts w:ascii="Arial CYR" w:hAnsi="Arial CYR" w:cs="Times New Roman"/>
          <w:sz w:val="28"/>
          <w:szCs w:val="28"/>
        </w:rPr>
        <w:t>тей функціонування анатомо-фізіологічного апарату танцівника, воло</w:t>
      </w:r>
      <w:r w:rsidR="00B66AD2">
        <w:rPr>
          <w:rFonts w:ascii="Arial CYR" w:hAnsi="Arial CYR" w:cs="Times New Roman"/>
          <w:sz w:val="28"/>
          <w:szCs w:val="28"/>
        </w:rPr>
        <w:softHyphen/>
      </w:r>
      <w:r w:rsidRPr="00D26FEE">
        <w:rPr>
          <w:rFonts w:ascii="Arial CYR" w:hAnsi="Arial CYR" w:cs="Times New Roman"/>
          <w:sz w:val="28"/>
          <w:szCs w:val="28"/>
        </w:rPr>
        <w:t>дін</w:t>
      </w:r>
      <w:r w:rsidR="00B66AD2">
        <w:rPr>
          <w:rFonts w:ascii="Arial CYR" w:hAnsi="Arial CYR" w:cs="Times New Roman"/>
          <w:sz w:val="28"/>
          <w:szCs w:val="28"/>
        </w:rPr>
        <w:softHyphen/>
      </w:r>
      <w:r w:rsidRPr="00D26FEE">
        <w:rPr>
          <w:rFonts w:ascii="Arial CYR" w:hAnsi="Arial CYR" w:cs="Times New Roman"/>
          <w:sz w:val="28"/>
          <w:szCs w:val="28"/>
        </w:rPr>
        <w:t>ня ним комплексом різноманітних навичок танцювання, психічної саморегуляції виконавських творчих процесів, методичної компетент</w:t>
      </w:r>
      <w:r w:rsidR="00290245">
        <w:rPr>
          <w:rFonts w:ascii="Arial CYR" w:hAnsi="Arial CYR" w:cs="Times New Roman"/>
          <w:sz w:val="28"/>
          <w:szCs w:val="28"/>
        </w:rPr>
        <w:softHyphen/>
      </w:r>
      <w:r w:rsidRPr="00D26FEE">
        <w:rPr>
          <w:rFonts w:ascii="Arial CYR" w:hAnsi="Arial CYR" w:cs="Times New Roman"/>
          <w:sz w:val="28"/>
          <w:szCs w:val="28"/>
        </w:rPr>
        <w:t>ності щодо її формування і розвитку, забезпечуючи тим самим достатній рівень художньої інтерпретації хореографічних творів.</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Одним із основних показник</w:t>
      </w:r>
      <w:r w:rsidR="007D4CFB">
        <w:rPr>
          <w:rFonts w:ascii="Arial CYR" w:hAnsi="Arial CYR" w:cs="Times New Roman"/>
          <w:sz w:val="28"/>
          <w:szCs w:val="28"/>
        </w:rPr>
        <w:t>ів</w:t>
      </w:r>
      <w:r w:rsidRPr="00D26FEE">
        <w:rPr>
          <w:rFonts w:ascii="Arial CYR" w:hAnsi="Arial CYR" w:cs="Times New Roman"/>
          <w:sz w:val="28"/>
          <w:szCs w:val="28"/>
        </w:rPr>
        <w:t xml:space="preserve"> означеного критерію є критичність оцінки результатів власної балетмейстерської діяльності. Оцінка власної балетмейстерської діяльності є цілеспрямованим процесом встанов</w:t>
      </w:r>
      <w:r w:rsidR="00290245">
        <w:rPr>
          <w:rFonts w:ascii="Arial CYR" w:hAnsi="Arial CYR" w:cs="Times New Roman"/>
          <w:sz w:val="28"/>
          <w:szCs w:val="28"/>
        </w:rPr>
        <w:softHyphen/>
      </w:r>
      <w:r w:rsidRPr="00D26FEE">
        <w:rPr>
          <w:rFonts w:ascii="Arial CYR" w:hAnsi="Arial CYR" w:cs="Times New Roman"/>
          <w:sz w:val="28"/>
          <w:szCs w:val="28"/>
        </w:rPr>
        <w:t>лення відповідності якісних характеристик вчителя хореографії вимогам виконуваної педагогічної, балетмейстерської, репетиторської, організа</w:t>
      </w:r>
      <w:r w:rsidR="00290245">
        <w:rPr>
          <w:rFonts w:ascii="Arial CYR" w:hAnsi="Arial CYR" w:cs="Times New Roman"/>
          <w:sz w:val="28"/>
          <w:szCs w:val="28"/>
        </w:rPr>
        <w:softHyphen/>
      </w:r>
      <w:r w:rsidRPr="00D26FEE">
        <w:rPr>
          <w:rFonts w:ascii="Arial CYR" w:hAnsi="Arial CYR" w:cs="Times New Roman"/>
          <w:sz w:val="28"/>
          <w:szCs w:val="28"/>
        </w:rPr>
        <w:t>ційно-управлінської, методичної, культурно-просвітницької діяльності.</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Адекватність оцінки балетмейстерської діяльності визначається відповідністю самооцінних суджень хореографа щодо конкретної ситуації при створенні, постановці, репетиції та виконанні хореографічних творів; організаційно-концертної роботи колективу. Повнота оцінки характери</w:t>
      </w:r>
      <w:r w:rsidR="00B82F3F">
        <w:rPr>
          <w:rFonts w:ascii="Arial CYR" w:hAnsi="Arial CYR" w:cs="Times New Roman"/>
          <w:sz w:val="28"/>
          <w:szCs w:val="28"/>
        </w:rPr>
        <w:softHyphen/>
      </w:r>
      <w:r w:rsidRPr="00D26FEE">
        <w:rPr>
          <w:rFonts w:ascii="Arial CYR" w:hAnsi="Arial CYR" w:cs="Times New Roman"/>
          <w:sz w:val="28"/>
          <w:szCs w:val="28"/>
        </w:rPr>
        <w:t>зу</w:t>
      </w:r>
      <w:r w:rsidR="00B82F3F">
        <w:rPr>
          <w:rFonts w:ascii="Arial CYR" w:hAnsi="Arial CYR" w:cs="Times New Roman"/>
          <w:sz w:val="28"/>
          <w:szCs w:val="28"/>
        </w:rPr>
        <w:softHyphen/>
      </w:r>
      <w:r w:rsidRPr="00D26FEE">
        <w:rPr>
          <w:rFonts w:ascii="Arial CYR" w:hAnsi="Arial CYR" w:cs="Times New Roman"/>
          <w:sz w:val="28"/>
          <w:szCs w:val="28"/>
        </w:rPr>
        <w:t>ється представленістю в змісті оцінки різних аспектів балетмейстерської діяльності майбутнього вчителя хореографії.</w:t>
      </w:r>
    </w:p>
    <w:p w:rsidR="00D26FEE" w:rsidRPr="00785BEE" w:rsidRDefault="00D26FEE" w:rsidP="00D26FEE">
      <w:pPr>
        <w:tabs>
          <w:tab w:val="left" w:pos="1260"/>
        </w:tabs>
        <w:spacing w:after="0" w:line="259" w:lineRule="auto"/>
        <w:ind w:firstLine="709"/>
        <w:jc w:val="both"/>
        <w:rPr>
          <w:rFonts w:ascii="Arial CYR" w:hAnsi="Arial CYR" w:cs="Times New Roman"/>
          <w:i/>
          <w:spacing w:val="-4"/>
          <w:sz w:val="28"/>
          <w:szCs w:val="28"/>
        </w:rPr>
      </w:pPr>
      <w:r w:rsidRPr="00785BEE">
        <w:rPr>
          <w:rFonts w:ascii="Arial CYR" w:hAnsi="Arial CYR" w:cs="Times New Roman"/>
          <w:spacing w:val="-4"/>
          <w:sz w:val="28"/>
          <w:szCs w:val="28"/>
        </w:rPr>
        <w:lastRenderedPageBreak/>
        <w:t>Об’єктивність і достовірність діагностики балетмейстерських умінь значною мірою залежить від коректності визначення рівнів їх сфор</w:t>
      </w:r>
      <w:r w:rsidR="00B82F3F" w:rsidRPr="00785BEE">
        <w:rPr>
          <w:rFonts w:ascii="Arial CYR" w:hAnsi="Arial CYR" w:cs="Times New Roman"/>
          <w:spacing w:val="-4"/>
          <w:sz w:val="28"/>
          <w:szCs w:val="28"/>
        </w:rPr>
        <w:softHyphen/>
      </w:r>
      <w:r w:rsidRPr="00785BEE">
        <w:rPr>
          <w:rFonts w:ascii="Arial CYR" w:hAnsi="Arial CYR" w:cs="Times New Roman"/>
          <w:spacing w:val="-4"/>
          <w:sz w:val="28"/>
          <w:szCs w:val="28"/>
        </w:rPr>
        <w:t>мо</w:t>
      </w:r>
      <w:r w:rsidR="00B82F3F" w:rsidRPr="00785BEE">
        <w:rPr>
          <w:rFonts w:ascii="Arial CYR" w:hAnsi="Arial CYR" w:cs="Times New Roman"/>
          <w:spacing w:val="-4"/>
          <w:sz w:val="28"/>
          <w:szCs w:val="28"/>
        </w:rPr>
        <w:softHyphen/>
      </w:r>
      <w:r w:rsidRPr="00785BEE">
        <w:rPr>
          <w:rFonts w:ascii="Arial CYR" w:hAnsi="Arial CYR" w:cs="Times New Roman"/>
          <w:spacing w:val="-4"/>
          <w:sz w:val="28"/>
          <w:szCs w:val="28"/>
        </w:rPr>
        <w:t xml:space="preserve">ваності. Таких умовних рівнів нами було виокремлено три – високий </w:t>
      </w:r>
      <w:r w:rsidRPr="00785BEE">
        <w:rPr>
          <w:rFonts w:ascii="Arial CYR" w:hAnsi="Arial CYR" w:cs="Times New Roman"/>
          <w:i/>
          <w:spacing w:val="-4"/>
          <w:sz w:val="28"/>
          <w:szCs w:val="28"/>
        </w:rPr>
        <w:t>(твор</w:t>
      </w:r>
      <w:r w:rsidR="00086870" w:rsidRPr="00785BEE">
        <w:rPr>
          <w:rFonts w:ascii="Arial CYR" w:hAnsi="Arial CYR" w:cs="Times New Roman"/>
          <w:i/>
          <w:spacing w:val="-4"/>
          <w:sz w:val="28"/>
          <w:szCs w:val="28"/>
        </w:rPr>
        <w:softHyphen/>
      </w:r>
      <w:r w:rsidR="00086870" w:rsidRPr="00785BEE">
        <w:rPr>
          <w:rFonts w:ascii="Arial CYR" w:hAnsi="Arial CYR" w:cs="Times New Roman"/>
          <w:i/>
          <w:spacing w:val="-4"/>
          <w:sz w:val="28"/>
          <w:szCs w:val="28"/>
        </w:rPr>
        <w:softHyphen/>
      </w:r>
      <w:r w:rsidRPr="00785BEE">
        <w:rPr>
          <w:rFonts w:ascii="Arial CYR" w:hAnsi="Arial CYR" w:cs="Times New Roman"/>
          <w:i/>
          <w:spacing w:val="-4"/>
          <w:sz w:val="28"/>
          <w:szCs w:val="28"/>
        </w:rPr>
        <w:t>чий),</w:t>
      </w:r>
      <w:r w:rsidRPr="00785BEE">
        <w:rPr>
          <w:rFonts w:ascii="Arial CYR" w:hAnsi="Arial CYR" w:cs="Times New Roman"/>
          <w:spacing w:val="-4"/>
          <w:sz w:val="28"/>
          <w:szCs w:val="28"/>
        </w:rPr>
        <w:t xml:space="preserve"> середній </w:t>
      </w:r>
      <w:r w:rsidRPr="00785BEE">
        <w:rPr>
          <w:rFonts w:ascii="Arial CYR" w:hAnsi="Arial CYR" w:cs="Times New Roman"/>
          <w:i/>
          <w:spacing w:val="-4"/>
          <w:sz w:val="28"/>
          <w:szCs w:val="28"/>
        </w:rPr>
        <w:t xml:space="preserve">(творчо-репродуктивний), </w:t>
      </w:r>
      <w:r w:rsidRPr="00785BEE">
        <w:rPr>
          <w:rFonts w:ascii="Arial CYR" w:hAnsi="Arial CYR" w:cs="Times New Roman"/>
          <w:spacing w:val="-4"/>
          <w:sz w:val="28"/>
          <w:szCs w:val="28"/>
        </w:rPr>
        <w:t xml:space="preserve">низький </w:t>
      </w:r>
      <w:r w:rsidRPr="00785BEE">
        <w:rPr>
          <w:rFonts w:ascii="Arial CYR" w:hAnsi="Arial CYR" w:cs="Times New Roman"/>
          <w:i/>
          <w:spacing w:val="-4"/>
          <w:sz w:val="28"/>
          <w:szCs w:val="28"/>
        </w:rPr>
        <w:t>(репродук</w:t>
      </w:r>
      <w:r w:rsidR="00B82F3F" w:rsidRPr="00785BEE">
        <w:rPr>
          <w:rFonts w:ascii="Arial CYR" w:hAnsi="Arial CYR" w:cs="Times New Roman"/>
          <w:i/>
          <w:spacing w:val="-4"/>
          <w:sz w:val="28"/>
          <w:szCs w:val="28"/>
        </w:rPr>
        <w:softHyphen/>
      </w:r>
      <w:r w:rsidRPr="00785BEE">
        <w:rPr>
          <w:rFonts w:ascii="Arial CYR" w:hAnsi="Arial CYR" w:cs="Times New Roman"/>
          <w:i/>
          <w:spacing w:val="-4"/>
          <w:sz w:val="28"/>
          <w:szCs w:val="28"/>
        </w:rPr>
        <w:t>тив</w:t>
      </w:r>
      <w:r w:rsidR="00B82F3F" w:rsidRPr="00785BEE">
        <w:rPr>
          <w:rFonts w:ascii="Arial CYR" w:hAnsi="Arial CYR" w:cs="Times New Roman"/>
          <w:i/>
          <w:spacing w:val="-4"/>
          <w:sz w:val="28"/>
          <w:szCs w:val="28"/>
        </w:rPr>
        <w:softHyphen/>
      </w:r>
      <w:r w:rsidRPr="00785BEE">
        <w:rPr>
          <w:rFonts w:ascii="Arial CYR" w:hAnsi="Arial CYR" w:cs="Times New Roman"/>
          <w:i/>
          <w:spacing w:val="-4"/>
          <w:sz w:val="28"/>
          <w:szCs w:val="28"/>
        </w:rPr>
        <w:t>ний).</w:t>
      </w:r>
    </w:p>
    <w:p w:rsidR="00D26FEE" w:rsidRPr="00D26FEE" w:rsidRDefault="00D26FEE" w:rsidP="00D26FEE">
      <w:pPr>
        <w:tabs>
          <w:tab w:val="left" w:pos="1260"/>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Було визначено, що </w:t>
      </w:r>
      <w:r w:rsidRPr="00D26FEE">
        <w:rPr>
          <w:rFonts w:ascii="Arial CYR" w:hAnsi="Arial CYR" w:cs="Times New Roman"/>
          <w:b/>
          <w:i/>
          <w:sz w:val="28"/>
          <w:szCs w:val="28"/>
        </w:rPr>
        <w:t>високий (творчий) рівень</w:t>
      </w:r>
      <w:r w:rsidRPr="00D26FEE">
        <w:rPr>
          <w:rFonts w:ascii="Arial CYR" w:hAnsi="Arial CYR" w:cs="Times New Roman"/>
          <w:sz w:val="28"/>
          <w:szCs w:val="28"/>
        </w:rPr>
        <w:t xml:space="preserve"> сформованості балет</w:t>
      </w:r>
      <w:r w:rsidR="007D4CFB">
        <w:rPr>
          <w:rFonts w:ascii="Arial CYR" w:hAnsi="Arial CYR" w:cs="Times New Roman"/>
          <w:sz w:val="28"/>
          <w:szCs w:val="28"/>
        </w:rPr>
        <w:softHyphen/>
      </w:r>
      <w:r w:rsidRPr="00D26FEE">
        <w:rPr>
          <w:rFonts w:ascii="Arial CYR" w:hAnsi="Arial CYR" w:cs="Times New Roman"/>
          <w:sz w:val="28"/>
          <w:szCs w:val="28"/>
        </w:rPr>
        <w:t>мейстерських умінь характеризується: а) ґрунтовністю та систем</w:t>
      </w:r>
      <w:r w:rsidR="007D4CFB">
        <w:rPr>
          <w:rFonts w:ascii="Arial CYR" w:hAnsi="Arial CYR" w:cs="Times New Roman"/>
          <w:sz w:val="28"/>
          <w:szCs w:val="28"/>
        </w:rPr>
        <w:softHyphen/>
      </w:r>
      <w:r w:rsidRPr="00D26FEE">
        <w:rPr>
          <w:rFonts w:ascii="Arial CYR" w:hAnsi="Arial CYR" w:cs="Times New Roman"/>
          <w:sz w:val="28"/>
          <w:szCs w:val="28"/>
        </w:rPr>
        <w:t>ністю фахових знань, їх міцністю та гнучкістю; розумінням прак</w:t>
      </w:r>
      <w:r w:rsidR="00785BEE">
        <w:rPr>
          <w:rFonts w:ascii="Arial CYR" w:hAnsi="Arial CYR" w:cs="Times New Roman"/>
          <w:sz w:val="28"/>
          <w:szCs w:val="28"/>
        </w:rPr>
        <w:softHyphen/>
      </w:r>
      <w:r w:rsidRPr="00D26FEE">
        <w:rPr>
          <w:rFonts w:ascii="Arial CYR" w:hAnsi="Arial CYR" w:cs="Times New Roman"/>
          <w:sz w:val="28"/>
          <w:szCs w:val="28"/>
        </w:rPr>
        <w:t>тич</w:t>
      </w:r>
      <w:r w:rsidR="00785BEE">
        <w:rPr>
          <w:rFonts w:ascii="Arial CYR" w:hAnsi="Arial CYR" w:cs="Times New Roman"/>
          <w:sz w:val="28"/>
          <w:szCs w:val="28"/>
        </w:rPr>
        <w:softHyphen/>
      </w:r>
      <w:r w:rsidRPr="00D26FEE">
        <w:rPr>
          <w:rFonts w:ascii="Arial CYR" w:hAnsi="Arial CYR" w:cs="Times New Roman"/>
          <w:sz w:val="28"/>
          <w:szCs w:val="28"/>
        </w:rPr>
        <w:t>ної значущості знань; б) наявністю стійкої потреби в балетмей</w:t>
      </w:r>
      <w:r w:rsidR="00785BEE">
        <w:rPr>
          <w:rFonts w:ascii="Arial CYR" w:hAnsi="Arial CYR" w:cs="Times New Roman"/>
          <w:sz w:val="28"/>
          <w:szCs w:val="28"/>
        </w:rPr>
        <w:softHyphen/>
      </w:r>
      <w:r w:rsidRPr="00D26FEE">
        <w:rPr>
          <w:rFonts w:ascii="Arial CYR" w:hAnsi="Arial CYR" w:cs="Times New Roman"/>
          <w:sz w:val="28"/>
          <w:szCs w:val="28"/>
        </w:rPr>
        <w:t>стер</w:t>
      </w:r>
      <w:r w:rsidR="00785BEE">
        <w:rPr>
          <w:rFonts w:ascii="Arial CYR" w:hAnsi="Arial CYR" w:cs="Times New Roman"/>
          <w:sz w:val="28"/>
          <w:szCs w:val="28"/>
        </w:rPr>
        <w:softHyphen/>
      </w:r>
      <w:r w:rsidRPr="00D26FEE">
        <w:rPr>
          <w:rFonts w:ascii="Arial CYR" w:hAnsi="Arial CYR" w:cs="Times New Roman"/>
          <w:sz w:val="28"/>
          <w:szCs w:val="28"/>
        </w:rPr>
        <w:t>ській діяль</w:t>
      </w:r>
      <w:r w:rsidR="00B66AD2">
        <w:rPr>
          <w:rFonts w:ascii="Arial CYR" w:hAnsi="Arial CYR" w:cs="Times New Roman"/>
          <w:sz w:val="28"/>
          <w:szCs w:val="28"/>
        </w:rPr>
        <w:softHyphen/>
      </w:r>
      <w:r w:rsidR="007D4CFB">
        <w:rPr>
          <w:rFonts w:ascii="Arial CYR" w:hAnsi="Arial CYR" w:cs="Times New Roman"/>
          <w:sz w:val="28"/>
          <w:szCs w:val="28"/>
        </w:rPr>
        <w:softHyphen/>
      </w:r>
      <w:r w:rsidRPr="00D26FEE">
        <w:rPr>
          <w:rFonts w:ascii="Arial CYR" w:hAnsi="Arial CYR" w:cs="Times New Roman"/>
          <w:sz w:val="28"/>
          <w:szCs w:val="28"/>
        </w:rPr>
        <w:t>ності; сформованістю інтересу до розробки та реалізації балетмей</w:t>
      </w:r>
      <w:r w:rsidR="007D4CFB">
        <w:rPr>
          <w:rFonts w:ascii="Arial CYR" w:hAnsi="Arial CYR" w:cs="Times New Roman"/>
          <w:sz w:val="28"/>
          <w:szCs w:val="28"/>
        </w:rPr>
        <w:softHyphen/>
      </w:r>
      <w:r w:rsidRPr="00D26FEE">
        <w:rPr>
          <w:rFonts w:ascii="Arial CYR" w:hAnsi="Arial CYR" w:cs="Times New Roman"/>
          <w:sz w:val="28"/>
          <w:szCs w:val="28"/>
        </w:rPr>
        <w:t>стер</w:t>
      </w:r>
      <w:r w:rsidR="007D4CFB">
        <w:rPr>
          <w:rFonts w:ascii="Arial CYR" w:hAnsi="Arial CYR" w:cs="Times New Roman"/>
          <w:sz w:val="28"/>
          <w:szCs w:val="28"/>
        </w:rPr>
        <w:softHyphen/>
      </w:r>
      <w:r w:rsidRPr="00D26FEE">
        <w:rPr>
          <w:rFonts w:ascii="Arial CYR" w:hAnsi="Arial CYR" w:cs="Times New Roman"/>
          <w:sz w:val="28"/>
          <w:szCs w:val="28"/>
        </w:rPr>
        <w:t>ських задумів; усвідомленістю мети власної балетмей</w:t>
      </w:r>
      <w:r w:rsidR="00785BEE">
        <w:rPr>
          <w:rFonts w:ascii="Arial CYR" w:hAnsi="Arial CYR" w:cs="Times New Roman"/>
          <w:sz w:val="28"/>
          <w:szCs w:val="28"/>
        </w:rPr>
        <w:softHyphen/>
      </w:r>
      <w:r w:rsidRPr="00D26FEE">
        <w:rPr>
          <w:rFonts w:ascii="Arial CYR" w:hAnsi="Arial CYR" w:cs="Times New Roman"/>
          <w:sz w:val="28"/>
          <w:szCs w:val="28"/>
        </w:rPr>
        <w:t>стер</w:t>
      </w:r>
      <w:r w:rsidR="00785BEE">
        <w:rPr>
          <w:rFonts w:ascii="Arial CYR" w:hAnsi="Arial CYR" w:cs="Times New Roman"/>
          <w:sz w:val="28"/>
          <w:szCs w:val="28"/>
        </w:rPr>
        <w:softHyphen/>
      </w:r>
      <w:r w:rsidRPr="00D26FEE">
        <w:rPr>
          <w:rFonts w:ascii="Arial CYR" w:hAnsi="Arial CYR" w:cs="Times New Roman"/>
          <w:sz w:val="28"/>
          <w:szCs w:val="28"/>
        </w:rPr>
        <w:t>ської діяльності; в) значною активністю у пошуку способів вирішення балет</w:t>
      </w:r>
      <w:r w:rsidR="007D4CFB">
        <w:rPr>
          <w:rFonts w:ascii="Arial CYR" w:hAnsi="Arial CYR" w:cs="Times New Roman"/>
          <w:sz w:val="28"/>
          <w:szCs w:val="28"/>
        </w:rPr>
        <w:softHyphen/>
      </w:r>
      <w:r w:rsidRPr="00D26FEE">
        <w:rPr>
          <w:rFonts w:ascii="Arial CYR" w:hAnsi="Arial CYR" w:cs="Times New Roman"/>
          <w:sz w:val="28"/>
          <w:szCs w:val="28"/>
        </w:rPr>
        <w:t>мейстерських завдань; вмінням аналізувати та коригувати процес балет</w:t>
      </w:r>
      <w:r w:rsidR="00B66AD2">
        <w:rPr>
          <w:rFonts w:ascii="Arial CYR" w:hAnsi="Arial CYR" w:cs="Times New Roman"/>
          <w:sz w:val="28"/>
          <w:szCs w:val="28"/>
        </w:rPr>
        <w:softHyphen/>
      </w:r>
      <w:r w:rsidRPr="00D26FEE">
        <w:rPr>
          <w:rFonts w:ascii="Arial CYR" w:hAnsi="Arial CYR" w:cs="Times New Roman"/>
          <w:sz w:val="28"/>
          <w:szCs w:val="28"/>
        </w:rPr>
        <w:t>мейстерської діяльності; практичним застосуванням набутих знань, балет</w:t>
      </w:r>
      <w:r w:rsidR="00B66AD2">
        <w:rPr>
          <w:rFonts w:ascii="Arial CYR" w:hAnsi="Arial CYR" w:cs="Times New Roman"/>
          <w:sz w:val="28"/>
          <w:szCs w:val="28"/>
        </w:rPr>
        <w:softHyphen/>
      </w:r>
      <w:r w:rsidRPr="00D26FEE">
        <w:rPr>
          <w:rFonts w:ascii="Arial CYR" w:hAnsi="Arial CYR" w:cs="Times New Roman"/>
          <w:sz w:val="28"/>
          <w:szCs w:val="28"/>
        </w:rPr>
        <w:t>мейстерських умінь і навичок; г) високим ступенем оволо</w:t>
      </w:r>
      <w:r w:rsidR="00785BEE">
        <w:rPr>
          <w:rFonts w:ascii="Arial CYR" w:hAnsi="Arial CYR" w:cs="Times New Roman"/>
          <w:sz w:val="28"/>
          <w:szCs w:val="28"/>
        </w:rPr>
        <w:softHyphen/>
      </w:r>
      <w:r w:rsidRPr="00D26FEE">
        <w:rPr>
          <w:rFonts w:ascii="Arial CYR" w:hAnsi="Arial CYR" w:cs="Times New Roman"/>
          <w:sz w:val="28"/>
          <w:szCs w:val="28"/>
        </w:rPr>
        <w:t>дін</w:t>
      </w:r>
      <w:r w:rsidR="00785BEE">
        <w:rPr>
          <w:rFonts w:ascii="Arial CYR" w:hAnsi="Arial CYR" w:cs="Times New Roman"/>
          <w:sz w:val="28"/>
          <w:szCs w:val="28"/>
        </w:rPr>
        <w:softHyphen/>
      </w:r>
      <w:r w:rsidRPr="00D26FEE">
        <w:rPr>
          <w:rFonts w:ascii="Arial CYR" w:hAnsi="Arial CYR" w:cs="Times New Roman"/>
          <w:sz w:val="28"/>
          <w:szCs w:val="28"/>
        </w:rPr>
        <w:t>ня операційними вміннями в організаторських, репетиційних, пізнава</w:t>
      </w:r>
      <w:r w:rsidR="00785BEE">
        <w:rPr>
          <w:rFonts w:ascii="Arial CYR" w:hAnsi="Arial CYR" w:cs="Times New Roman"/>
          <w:sz w:val="28"/>
          <w:szCs w:val="28"/>
        </w:rPr>
        <w:softHyphen/>
      </w:r>
      <w:r w:rsidRPr="00D26FEE">
        <w:rPr>
          <w:rFonts w:ascii="Arial CYR" w:hAnsi="Arial CYR" w:cs="Times New Roman"/>
          <w:sz w:val="28"/>
          <w:szCs w:val="28"/>
        </w:rPr>
        <w:t>льних, комунікативних діях; достатнім володінням виконавською тех</w:t>
      </w:r>
      <w:r w:rsidR="00785BEE">
        <w:rPr>
          <w:rFonts w:ascii="Arial CYR" w:hAnsi="Arial CYR" w:cs="Times New Roman"/>
          <w:sz w:val="28"/>
          <w:szCs w:val="28"/>
        </w:rPr>
        <w:softHyphen/>
      </w:r>
      <w:r w:rsidRPr="00D26FEE">
        <w:rPr>
          <w:rFonts w:ascii="Arial CYR" w:hAnsi="Arial CYR" w:cs="Times New Roman"/>
          <w:sz w:val="28"/>
          <w:szCs w:val="28"/>
        </w:rPr>
        <w:t>нікою; здат</w:t>
      </w:r>
      <w:r w:rsidR="00B66AD2">
        <w:rPr>
          <w:rFonts w:ascii="Arial CYR" w:hAnsi="Arial CYR" w:cs="Times New Roman"/>
          <w:sz w:val="28"/>
          <w:szCs w:val="28"/>
        </w:rPr>
        <w:softHyphen/>
      </w:r>
      <w:r w:rsidRPr="00D26FEE">
        <w:rPr>
          <w:rFonts w:ascii="Arial CYR" w:hAnsi="Arial CYR" w:cs="Times New Roman"/>
          <w:sz w:val="28"/>
          <w:szCs w:val="28"/>
        </w:rPr>
        <w:t>ністю до критичного оцінювання результатів власної балетмейстерської діяльності.</w:t>
      </w:r>
    </w:p>
    <w:p w:rsidR="00D26FEE" w:rsidRPr="00D26FEE" w:rsidRDefault="00D26FEE" w:rsidP="00785BEE">
      <w:pPr>
        <w:tabs>
          <w:tab w:val="left" w:pos="1260"/>
        </w:tabs>
        <w:spacing w:after="0" w:line="252" w:lineRule="auto"/>
        <w:ind w:firstLine="709"/>
        <w:jc w:val="both"/>
        <w:rPr>
          <w:rFonts w:ascii="Arial CYR" w:hAnsi="Arial CYR" w:cs="Times New Roman"/>
          <w:sz w:val="28"/>
          <w:szCs w:val="28"/>
        </w:rPr>
      </w:pPr>
      <w:r w:rsidRPr="00D26FEE">
        <w:rPr>
          <w:rFonts w:ascii="Arial CYR" w:hAnsi="Arial CYR" w:cs="Times New Roman"/>
          <w:b/>
          <w:i/>
          <w:sz w:val="28"/>
          <w:szCs w:val="28"/>
        </w:rPr>
        <w:t>Середній (творчо-репродуктивний) рівень</w:t>
      </w:r>
      <w:r w:rsidRPr="00D26FEE">
        <w:rPr>
          <w:rFonts w:ascii="Arial CYR" w:hAnsi="Arial CYR" w:cs="Times New Roman"/>
          <w:sz w:val="28"/>
          <w:szCs w:val="28"/>
        </w:rPr>
        <w:t xml:space="preserve"> визначається: а)</w:t>
      </w:r>
      <w:r w:rsidR="007D4CFB">
        <w:rPr>
          <w:rFonts w:ascii="Arial CYR" w:hAnsi="Arial CYR" w:cs="Times New Roman"/>
          <w:sz w:val="28"/>
          <w:szCs w:val="28"/>
        </w:rPr>
        <w:t> </w:t>
      </w:r>
      <w:r w:rsidRPr="00D26FEE">
        <w:rPr>
          <w:rFonts w:ascii="Arial CYR" w:hAnsi="Arial CYR" w:cs="Times New Roman"/>
          <w:sz w:val="28"/>
          <w:szCs w:val="28"/>
        </w:rPr>
        <w:t>до</w:t>
      </w:r>
      <w:r w:rsidR="00B66AD2">
        <w:rPr>
          <w:rFonts w:ascii="Arial CYR" w:hAnsi="Arial CYR" w:cs="Times New Roman"/>
          <w:sz w:val="28"/>
          <w:szCs w:val="28"/>
        </w:rPr>
        <w:softHyphen/>
      </w:r>
      <w:r w:rsidRPr="00D26FEE">
        <w:rPr>
          <w:rFonts w:ascii="Arial CYR" w:hAnsi="Arial CYR" w:cs="Times New Roman"/>
          <w:sz w:val="28"/>
          <w:szCs w:val="28"/>
        </w:rPr>
        <w:t>стат</w:t>
      </w:r>
      <w:r w:rsidR="007D4CFB">
        <w:rPr>
          <w:rFonts w:ascii="Arial CYR" w:hAnsi="Arial CYR" w:cs="Times New Roman"/>
          <w:sz w:val="28"/>
          <w:szCs w:val="28"/>
        </w:rPr>
        <w:softHyphen/>
      </w:r>
      <w:r w:rsidRPr="00D26FEE">
        <w:rPr>
          <w:rFonts w:ascii="Arial CYR" w:hAnsi="Arial CYR" w:cs="Times New Roman"/>
          <w:sz w:val="28"/>
          <w:szCs w:val="28"/>
        </w:rPr>
        <w:t>німи фаховими знаннями, хоча не завжди ґрунтовними та систем</w:t>
      </w:r>
      <w:r w:rsidR="007D4CFB">
        <w:rPr>
          <w:rFonts w:ascii="Arial CYR" w:hAnsi="Arial CYR" w:cs="Times New Roman"/>
          <w:sz w:val="28"/>
          <w:szCs w:val="28"/>
        </w:rPr>
        <w:softHyphen/>
      </w:r>
      <w:r w:rsidR="007D4CFB">
        <w:rPr>
          <w:rFonts w:ascii="Arial CYR" w:hAnsi="Arial CYR" w:cs="Times New Roman"/>
          <w:sz w:val="28"/>
          <w:szCs w:val="28"/>
        </w:rPr>
        <w:softHyphen/>
      </w:r>
      <w:r w:rsidR="00785BEE">
        <w:rPr>
          <w:rFonts w:ascii="Arial CYR" w:hAnsi="Arial CYR" w:cs="Times New Roman"/>
          <w:sz w:val="28"/>
          <w:szCs w:val="28"/>
        </w:rPr>
        <w:softHyphen/>
      </w:r>
      <w:r w:rsidRPr="00D26FEE">
        <w:rPr>
          <w:rFonts w:ascii="Arial CYR" w:hAnsi="Arial CYR" w:cs="Times New Roman"/>
          <w:sz w:val="28"/>
          <w:szCs w:val="28"/>
        </w:rPr>
        <w:t>ними; недостатнім усвідомленням їх практичної значущості; б) помітною наявністю потреби в балетмейстерській діяльності; ситуатив</w:t>
      </w:r>
      <w:r w:rsidR="007D4CFB">
        <w:rPr>
          <w:rFonts w:ascii="Arial CYR" w:hAnsi="Arial CYR" w:cs="Times New Roman"/>
          <w:sz w:val="28"/>
          <w:szCs w:val="28"/>
        </w:rPr>
        <w:softHyphen/>
      </w:r>
      <w:r w:rsidRPr="00D26FEE">
        <w:rPr>
          <w:rFonts w:ascii="Arial CYR" w:hAnsi="Arial CYR" w:cs="Times New Roman"/>
          <w:sz w:val="28"/>
          <w:szCs w:val="28"/>
        </w:rPr>
        <w:t>ним інте</w:t>
      </w:r>
      <w:r w:rsidR="00785BEE">
        <w:rPr>
          <w:rFonts w:ascii="Arial CYR" w:hAnsi="Arial CYR" w:cs="Times New Roman"/>
          <w:sz w:val="28"/>
          <w:szCs w:val="28"/>
        </w:rPr>
        <w:softHyphen/>
      </w:r>
      <w:r w:rsidRPr="00D26FEE">
        <w:rPr>
          <w:rFonts w:ascii="Arial CYR" w:hAnsi="Arial CYR" w:cs="Times New Roman"/>
          <w:sz w:val="28"/>
          <w:szCs w:val="28"/>
        </w:rPr>
        <w:t>ресом до розробки та реалізації балетмейстерських задумів; зацікав</w:t>
      </w:r>
      <w:r w:rsidR="00785BEE">
        <w:rPr>
          <w:rFonts w:ascii="Arial CYR" w:hAnsi="Arial CYR" w:cs="Times New Roman"/>
          <w:sz w:val="28"/>
          <w:szCs w:val="28"/>
        </w:rPr>
        <w:softHyphen/>
      </w:r>
      <w:r w:rsidRPr="00D26FEE">
        <w:rPr>
          <w:rFonts w:ascii="Arial CYR" w:hAnsi="Arial CYR" w:cs="Times New Roman"/>
          <w:sz w:val="28"/>
          <w:szCs w:val="28"/>
        </w:rPr>
        <w:t>леністю у власній балетмейстерській діяльності; в) достатнім виявом активності у пошуку балетмейстерських завдань; відчутною сфор</w:t>
      </w:r>
      <w:r w:rsidR="007D4CFB">
        <w:rPr>
          <w:rFonts w:ascii="Arial CYR" w:hAnsi="Arial CYR" w:cs="Times New Roman"/>
          <w:sz w:val="28"/>
          <w:szCs w:val="28"/>
        </w:rPr>
        <w:softHyphen/>
      </w:r>
      <w:r w:rsidRPr="00D26FEE">
        <w:rPr>
          <w:rFonts w:ascii="Arial CYR" w:hAnsi="Arial CYR" w:cs="Times New Roman"/>
          <w:sz w:val="28"/>
          <w:szCs w:val="28"/>
        </w:rPr>
        <w:t>мо</w:t>
      </w:r>
      <w:r w:rsidR="00785BEE">
        <w:rPr>
          <w:rFonts w:ascii="Arial CYR" w:hAnsi="Arial CYR" w:cs="Times New Roman"/>
          <w:sz w:val="28"/>
          <w:szCs w:val="28"/>
        </w:rPr>
        <w:softHyphen/>
      </w:r>
      <w:r w:rsidRPr="00D26FEE">
        <w:rPr>
          <w:rFonts w:ascii="Arial CYR" w:hAnsi="Arial CYR" w:cs="Times New Roman"/>
          <w:sz w:val="28"/>
          <w:szCs w:val="28"/>
        </w:rPr>
        <w:t>ваністю вмінь аналізувати та коригувати процес балетмейстер</w:t>
      </w:r>
      <w:r w:rsidR="007D4CFB">
        <w:rPr>
          <w:rFonts w:ascii="Arial CYR" w:hAnsi="Arial CYR" w:cs="Times New Roman"/>
          <w:sz w:val="28"/>
          <w:szCs w:val="28"/>
        </w:rPr>
        <w:softHyphen/>
      </w:r>
      <w:r w:rsidRPr="00D26FEE">
        <w:rPr>
          <w:rFonts w:ascii="Arial CYR" w:hAnsi="Arial CYR" w:cs="Times New Roman"/>
          <w:sz w:val="28"/>
          <w:szCs w:val="28"/>
        </w:rPr>
        <w:t>ської діяль</w:t>
      </w:r>
      <w:r w:rsidR="00785BEE">
        <w:rPr>
          <w:rFonts w:ascii="Arial CYR" w:hAnsi="Arial CYR" w:cs="Times New Roman"/>
          <w:sz w:val="28"/>
          <w:szCs w:val="28"/>
        </w:rPr>
        <w:softHyphen/>
      </w:r>
      <w:r w:rsidR="00785BEE">
        <w:rPr>
          <w:rFonts w:ascii="Arial CYR" w:hAnsi="Arial CYR" w:cs="Times New Roman"/>
          <w:sz w:val="28"/>
          <w:szCs w:val="28"/>
        </w:rPr>
        <w:softHyphen/>
      </w:r>
      <w:r w:rsidRPr="00D26FEE">
        <w:rPr>
          <w:rFonts w:ascii="Arial CYR" w:hAnsi="Arial CYR" w:cs="Times New Roman"/>
          <w:sz w:val="28"/>
          <w:szCs w:val="28"/>
        </w:rPr>
        <w:t>ності; наявністю практичних балетмейстерських знань, умінь і нави</w:t>
      </w:r>
      <w:r w:rsidR="00785BEE">
        <w:rPr>
          <w:rFonts w:ascii="Arial CYR" w:hAnsi="Arial CYR" w:cs="Times New Roman"/>
          <w:sz w:val="28"/>
          <w:szCs w:val="28"/>
        </w:rPr>
        <w:softHyphen/>
      </w:r>
      <w:r w:rsidRPr="00D26FEE">
        <w:rPr>
          <w:rFonts w:ascii="Arial CYR" w:hAnsi="Arial CYR" w:cs="Times New Roman"/>
          <w:sz w:val="28"/>
          <w:szCs w:val="28"/>
        </w:rPr>
        <w:t>чок; г) позитивним ставленням до організаторських, репетиційних, пізна</w:t>
      </w:r>
      <w:r w:rsidR="00B66AD2">
        <w:rPr>
          <w:rFonts w:ascii="Arial CYR" w:hAnsi="Arial CYR" w:cs="Times New Roman"/>
          <w:sz w:val="28"/>
          <w:szCs w:val="28"/>
        </w:rPr>
        <w:softHyphen/>
      </w:r>
      <w:r w:rsidRPr="00D26FEE">
        <w:rPr>
          <w:rFonts w:ascii="Arial CYR" w:hAnsi="Arial CYR" w:cs="Times New Roman"/>
          <w:sz w:val="28"/>
          <w:szCs w:val="28"/>
        </w:rPr>
        <w:t>валь</w:t>
      </w:r>
      <w:r w:rsidR="00B66AD2">
        <w:rPr>
          <w:rFonts w:ascii="Arial CYR" w:hAnsi="Arial CYR" w:cs="Times New Roman"/>
          <w:sz w:val="28"/>
          <w:szCs w:val="28"/>
        </w:rPr>
        <w:softHyphen/>
      </w:r>
      <w:r w:rsidRPr="00D26FEE">
        <w:rPr>
          <w:rFonts w:ascii="Arial CYR" w:hAnsi="Arial CYR" w:cs="Times New Roman"/>
          <w:sz w:val="28"/>
          <w:szCs w:val="28"/>
        </w:rPr>
        <w:t>них, комунікативних дій; недостатнім оволодінням виконав</w:t>
      </w:r>
      <w:r w:rsidR="00785BEE">
        <w:rPr>
          <w:rFonts w:ascii="Arial CYR" w:hAnsi="Arial CYR" w:cs="Times New Roman"/>
          <w:sz w:val="28"/>
          <w:szCs w:val="28"/>
        </w:rPr>
        <w:softHyphen/>
      </w:r>
      <w:r w:rsidRPr="00D26FEE">
        <w:rPr>
          <w:rFonts w:ascii="Arial CYR" w:hAnsi="Arial CYR" w:cs="Times New Roman"/>
          <w:sz w:val="28"/>
          <w:szCs w:val="28"/>
        </w:rPr>
        <w:t>ською технікою; частковою здатністю критично оцінювати власну балетмей</w:t>
      </w:r>
      <w:r w:rsidR="00B66AD2">
        <w:rPr>
          <w:rFonts w:ascii="Arial CYR" w:hAnsi="Arial CYR" w:cs="Times New Roman"/>
          <w:sz w:val="28"/>
          <w:szCs w:val="28"/>
        </w:rPr>
        <w:softHyphen/>
      </w:r>
      <w:r w:rsidRPr="00D26FEE">
        <w:rPr>
          <w:rFonts w:ascii="Arial CYR" w:hAnsi="Arial CYR" w:cs="Times New Roman"/>
          <w:sz w:val="28"/>
          <w:szCs w:val="28"/>
        </w:rPr>
        <w:t>стерську діяльність.</w:t>
      </w:r>
    </w:p>
    <w:p w:rsidR="00D26FEE" w:rsidRPr="00785BEE" w:rsidRDefault="00D26FEE" w:rsidP="00785BEE">
      <w:pPr>
        <w:tabs>
          <w:tab w:val="left" w:pos="1260"/>
        </w:tabs>
        <w:spacing w:after="0" w:line="252" w:lineRule="auto"/>
        <w:ind w:firstLine="709"/>
        <w:jc w:val="both"/>
        <w:rPr>
          <w:rFonts w:ascii="Arial CYR" w:hAnsi="Arial CYR" w:cs="Times New Roman"/>
          <w:spacing w:val="-2"/>
          <w:sz w:val="28"/>
          <w:szCs w:val="28"/>
        </w:rPr>
      </w:pPr>
      <w:r w:rsidRPr="00785BEE">
        <w:rPr>
          <w:rFonts w:ascii="Arial CYR" w:hAnsi="Arial CYR" w:cs="Times New Roman"/>
          <w:b/>
          <w:i/>
          <w:spacing w:val="-2"/>
          <w:sz w:val="28"/>
          <w:szCs w:val="28"/>
        </w:rPr>
        <w:t>Низький (репродуктивний) рівень</w:t>
      </w:r>
      <w:r w:rsidRPr="00785BEE">
        <w:rPr>
          <w:rFonts w:ascii="Arial CYR" w:hAnsi="Arial CYR" w:cs="Times New Roman"/>
          <w:spacing w:val="-2"/>
          <w:sz w:val="28"/>
          <w:szCs w:val="28"/>
        </w:rPr>
        <w:t xml:space="preserve"> характеризується: а) фраг</w:t>
      </w:r>
      <w:r w:rsidR="00785BEE" w:rsidRPr="00785BEE">
        <w:rPr>
          <w:rFonts w:ascii="Arial CYR" w:hAnsi="Arial CYR" w:cs="Times New Roman"/>
          <w:spacing w:val="-2"/>
          <w:sz w:val="28"/>
          <w:szCs w:val="28"/>
        </w:rPr>
        <w:softHyphen/>
      </w:r>
      <w:r w:rsidRPr="00785BEE">
        <w:rPr>
          <w:rFonts w:ascii="Arial CYR" w:hAnsi="Arial CYR" w:cs="Times New Roman"/>
          <w:spacing w:val="-2"/>
          <w:sz w:val="28"/>
          <w:szCs w:val="28"/>
        </w:rPr>
        <w:t xml:space="preserve">ментарністю фахових знань, які найчастіше застосовуються за певним алгоритмом; недостатнім усвідомленням </w:t>
      </w:r>
      <w:r w:rsidR="007D4CFB">
        <w:rPr>
          <w:rFonts w:ascii="Arial CYR" w:hAnsi="Arial CYR" w:cs="Times New Roman"/>
          <w:spacing w:val="-2"/>
          <w:sz w:val="28"/>
          <w:szCs w:val="28"/>
        </w:rPr>
        <w:t>практичної значущості знань; б) </w:t>
      </w:r>
      <w:r w:rsidRPr="00785BEE">
        <w:rPr>
          <w:rFonts w:ascii="Arial CYR" w:hAnsi="Arial CYR" w:cs="Times New Roman"/>
          <w:spacing w:val="-2"/>
          <w:sz w:val="28"/>
          <w:szCs w:val="28"/>
        </w:rPr>
        <w:t>відсутністю потреби в балетмейстерській діяльності; ситуативним інтере</w:t>
      </w:r>
      <w:r w:rsidR="00785BEE">
        <w:rPr>
          <w:rFonts w:ascii="Arial CYR" w:hAnsi="Arial CYR" w:cs="Times New Roman"/>
          <w:spacing w:val="-2"/>
          <w:sz w:val="28"/>
          <w:szCs w:val="28"/>
        </w:rPr>
        <w:softHyphen/>
      </w:r>
      <w:r w:rsidRPr="00785BEE">
        <w:rPr>
          <w:rFonts w:ascii="Arial CYR" w:hAnsi="Arial CYR" w:cs="Times New Roman"/>
          <w:spacing w:val="-2"/>
          <w:sz w:val="28"/>
          <w:szCs w:val="28"/>
        </w:rPr>
        <w:t>сом до розробки та реалізації балетмейстерських задумів; бай</w:t>
      </w:r>
      <w:r w:rsidR="00785BEE" w:rsidRPr="00785BEE">
        <w:rPr>
          <w:rFonts w:ascii="Arial CYR" w:hAnsi="Arial CYR" w:cs="Times New Roman"/>
          <w:spacing w:val="-2"/>
          <w:sz w:val="28"/>
          <w:szCs w:val="28"/>
        </w:rPr>
        <w:softHyphen/>
      </w:r>
      <w:r w:rsidRPr="00785BEE">
        <w:rPr>
          <w:rFonts w:ascii="Arial CYR" w:hAnsi="Arial CYR" w:cs="Times New Roman"/>
          <w:spacing w:val="-2"/>
          <w:sz w:val="28"/>
          <w:szCs w:val="28"/>
        </w:rPr>
        <w:t>ду</w:t>
      </w:r>
      <w:r w:rsidR="00785BEE" w:rsidRPr="00785BEE">
        <w:rPr>
          <w:rFonts w:ascii="Arial CYR" w:hAnsi="Arial CYR" w:cs="Times New Roman"/>
          <w:spacing w:val="-2"/>
          <w:sz w:val="28"/>
          <w:szCs w:val="28"/>
        </w:rPr>
        <w:softHyphen/>
      </w:r>
      <w:r w:rsidRPr="00785BEE">
        <w:rPr>
          <w:rFonts w:ascii="Arial CYR" w:hAnsi="Arial CYR" w:cs="Times New Roman"/>
          <w:spacing w:val="-2"/>
          <w:sz w:val="28"/>
          <w:szCs w:val="28"/>
        </w:rPr>
        <w:t>жістю до власної балетмейстерської діяльності; в) недостатньою актив</w:t>
      </w:r>
      <w:r w:rsidR="00785BEE" w:rsidRPr="00785BEE">
        <w:rPr>
          <w:rFonts w:ascii="Arial CYR" w:hAnsi="Arial CYR" w:cs="Times New Roman"/>
          <w:spacing w:val="-2"/>
          <w:sz w:val="28"/>
          <w:szCs w:val="28"/>
        </w:rPr>
        <w:softHyphen/>
      </w:r>
      <w:r w:rsidRPr="00785BEE">
        <w:rPr>
          <w:rFonts w:ascii="Arial CYR" w:hAnsi="Arial CYR" w:cs="Times New Roman"/>
          <w:spacing w:val="-2"/>
          <w:sz w:val="28"/>
          <w:szCs w:val="28"/>
        </w:rPr>
        <w:t xml:space="preserve">ністю у </w:t>
      </w:r>
      <w:r w:rsidR="009820EC">
        <w:rPr>
          <w:rFonts w:ascii="Arial CYR" w:hAnsi="Arial CYR" w:cs="Times New Roman"/>
          <w:spacing w:val="-2"/>
          <w:sz w:val="28"/>
          <w:szCs w:val="28"/>
        </w:rPr>
        <w:t>виконвнні</w:t>
      </w:r>
      <w:r w:rsidRPr="00785BEE">
        <w:rPr>
          <w:rFonts w:ascii="Arial CYR" w:hAnsi="Arial CYR" w:cs="Times New Roman"/>
          <w:spacing w:val="-2"/>
          <w:sz w:val="28"/>
          <w:szCs w:val="28"/>
        </w:rPr>
        <w:t xml:space="preserve"> балетмейстерських завдань; початковими вмін</w:t>
      </w:r>
      <w:r w:rsidR="00785BEE" w:rsidRPr="00785BEE">
        <w:rPr>
          <w:rFonts w:ascii="Arial CYR" w:hAnsi="Arial CYR" w:cs="Times New Roman"/>
          <w:spacing w:val="-2"/>
          <w:sz w:val="28"/>
          <w:szCs w:val="28"/>
        </w:rPr>
        <w:softHyphen/>
      </w:r>
      <w:r w:rsidRPr="00785BEE">
        <w:rPr>
          <w:rFonts w:ascii="Arial CYR" w:hAnsi="Arial CYR" w:cs="Times New Roman"/>
          <w:spacing w:val="-2"/>
          <w:sz w:val="28"/>
          <w:szCs w:val="28"/>
        </w:rPr>
        <w:t>нями балетмей</w:t>
      </w:r>
      <w:r w:rsidR="00785BEE">
        <w:rPr>
          <w:rFonts w:ascii="Arial CYR" w:hAnsi="Arial CYR" w:cs="Times New Roman"/>
          <w:spacing w:val="-2"/>
          <w:sz w:val="28"/>
          <w:szCs w:val="28"/>
        </w:rPr>
        <w:softHyphen/>
      </w:r>
      <w:r w:rsidRPr="00785BEE">
        <w:rPr>
          <w:rFonts w:ascii="Arial CYR" w:hAnsi="Arial CYR" w:cs="Times New Roman"/>
          <w:spacing w:val="-2"/>
          <w:sz w:val="28"/>
          <w:szCs w:val="28"/>
        </w:rPr>
        <w:t>стер</w:t>
      </w:r>
      <w:r w:rsidR="00785BEE">
        <w:rPr>
          <w:rFonts w:ascii="Arial CYR" w:hAnsi="Arial CYR" w:cs="Times New Roman"/>
          <w:spacing w:val="-2"/>
          <w:sz w:val="28"/>
          <w:szCs w:val="28"/>
        </w:rPr>
        <w:softHyphen/>
      </w:r>
      <w:r w:rsidRPr="00785BEE">
        <w:rPr>
          <w:rFonts w:ascii="Arial CYR" w:hAnsi="Arial CYR" w:cs="Times New Roman"/>
          <w:spacing w:val="-2"/>
          <w:sz w:val="28"/>
          <w:szCs w:val="28"/>
        </w:rPr>
        <w:t>ської діяльності; г) байдужим ставленням до здій</w:t>
      </w:r>
      <w:r w:rsidR="00785BEE" w:rsidRPr="00785BEE">
        <w:rPr>
          <w:rFonts w:ascii="Arial CYR" w:hAnsi="Arial CYR" w:cs="Times New Roman"/>
          <w:spacing w:val="-2"/>
          <w:sz w:val="28"/>
          <w:szCs w:val="28"/>
        </w:rPr>
        <w:softHyphen/>
      </w:r>
      <w:r w:rsidRPr="00785BEE">
        <w:rPr>
          <w:rFonts w:ascii="Arial CYR" w:hAnsi="Arial CYR" w:cs="Times New Roman"/>
          <w:spacing w:val="-2"/>
          <w:sz w:val="28"/>
          <w:szCs w:val="28"/>
        </w:rPr>
        <w:t xml:space="preserve">снення </w:t>
      </w:r>
      <w:r w:rsidRPr="00785BEE">
        <w:rPr>
          <w:rFonts w:ascii="Arial CYR" w:hAnsi="Arial CYR" w:cs="Times New Roman"/>
          <w:spacing w:val="-4"/>
          <w:sz w:val="28"/>
          <w:szCs w:val="28"/>
        </w:rPr>
        <w:t>організатор</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ських, репетиційних, пізнавальних, комуніка</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тив</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них дій; слаб</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 xml:space="preserve">ким рівнем володіння виконавською технікою; некритичним ставленням до </w:t>
      </w:r>
      <w:r w:rsidRPr="00785BEE">
        <w:rPr>
          <w:rFonts w:ascii="Arial CYR" w:hAnsi="Arial CYR" w:cs="Times New Roman"/>
          <w:spacing w:val="-4"/>
          <w:sz w:val="28"/>
          <w:szCs w:val="28"/>
        </w:rPr>
        <w:lastRenderedPageBreak/>
        <w:t>себе, неа</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дек</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ватністю самооцінки результатів власної балетмей</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стер</w:t>
      </w:r>
      <w:r w:rsidR="00785BEE" w:rsidRPr="00785BEE">
        <w:rPr>
          <w:rFonts w:ascii="Arial CYR" w:hAnsi="Arial CYR" w:cs="Times New Roman"/>
          <w:spacing w:val="-4"/>
          <w:sz w:val="28"/>
          <w:szCs w:val="28"/>
        </w:rPr>
        <w:softHyphen/>
      </w:r>
      <w:r w:rsidRPr="00785BEE">
        <w:rPr>
          <w:rFonts w:ascii="Arial CYR" w:hAnsi="Arial CYR" w:cs="Times New Roman"/>
          <w:spacing w:val="-4"/>
          <w:sz w:val="28"/>
          <w:szCs w:val="28"/>
        </w:rPr>
        <w:t>ської діяльності.</w:t>
      </w:r>
    </w:p>
    <w:p w:rsidR="00D26FEE" w:rsidRPr="00D26FEE" w:rsidRDefault="00D26FEE" w:rsidP="00785BEE">
      <w:pPr>
        <w:tabs>
          <w:tab w:val="left" w:pos="1260"/>
        </w:tabs>
        <w:spacing w:after="0" w:line="252"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 розроблені критерії і показники дають можливість розкрити змістову характеристику рівнів сформованості балетмейстер</w:t>
      </w:r>
      <w:r w:rsidR="00785BEE">
        <w:rPr>
          <w:rFonts w:ascii="Arial CYR" w:hAnsi="Arial CYR" w:cs="Times New Roman"/>
          <w:sz w:val="28"/>
          <w:szCs w:val="28"/>
        </w:rPr>
        <w:softHyphen/>
      </w:r>
      <w:r w:rsidRPr="00D26FEE">
        <w:rPr>
          <w:rFonts w:ascii="Arial CYR" w:hAnsi="Arial CYR" w:cs="Times New Roman"/>
          <w:sz w:val="28"/>
          <w:szCs w:val="28"/>
        </w:rPr>
        <w:t>ських умінь майбутніх учителів хореографії, діагностувати процес їх формування та результат. Його ефективність значною мірою залежить від точності діагностики, зовнішньої і внутрішньої валідності викорис</w:t>
      </w:r>
      <w:r w:rsidR="009820EC">
        <w:rPr>
          <w:rFonts w:ascii="Arial CYR" w:hAnsi="Arial CYR" w:cs="Times New Roman"/>
          <w:sz w:val="28"/>
          <w:szCs w:val="28"/>
        </w:rPr>
        <w:softHyphen/>
      </w:r>
      <w:r w:rsidRPr="00D26FEE">
        <w:rPr>
          <w:rFonts w:ascii="Arial CYR" w:hAnsi="Arial CYR" w:cs="Times New Roman"/>
          <w:sz w:val="28"/>
          <w:szCs w:val="28"/>
        </w:rPr>
        <w:t>таних тестів та вибору критеріїв, за якими здійснюється оцінка резуль</w:t>
      </w:r>
      <w:r w:rsidR="00785BEE">
        <w:rPr>
          <w:rFonts w:ascii="Arial CYR" w:hAnsi="Arial CYR" w:cs="Times New Roman"/>
          <w:sz w:val="28"/>
          <w:szCs w:val="28"/>
        </w:rPr>
        <w:softHyphen/>
      </w:r>
      <w:r w:rsidRPr="00D26FEE">
        <w:rPr>
          <w:rFonts w:ascii="Arial CYR" w:hAnsi="Arial CYR" w:cs="Times New Roman"/>
          <w:sz w:val="28"/>
          <w:szCs w:val="28"/>
        </w:rPr>
        <w:t>татів балетмейстерської діяльності.</w:t>
      </w:r>
    </w:p>
    <w:p w:rsidR="009820EC" w:rsidRDefault="009820EC" w:rsidP="00785BEE">
      <w:pPr>
        <w:tabs>
          <w:tab w:val="left" w:pos="1134"/>
        </w:tabs>
        <w:spacing w:after="0" w:line="254" w:lineRule="auto"/>
        <w:jc w:val="center"/>
        <w:rPr>
          <w:rFonts w:ascii="Arial CYR" w:hAnsi="Arial CYR" w:cs="Times New Roman"/>
          <w:b/>
          <w:sz w:val="28"/>
          <w:szCs w:val="28"/>
        </w:rPr>
      </w:pPr>
    </w:p>
    <w:p w:rsidR="00D26FEE" w:rsidRPr="00D26FEE" w:rsidRDefault="00D26FEE" w:rsidP="00785BEE">
      <w:pPr>
        <w:tabs>
          <w:tab w:val="left" w:pos="1134"/>
        </w:tabs>
        <w:spacing w:after="0" w:line="254"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Алексюк А. М. Педагогіки вищої освіти України: Історія. Теорія: </w:t>
      </w:r>
      <w:r w:rsidR="009820EC">
        <w:rPr>
          <w:rFonts w:ascii="Arial CYR" w:hAnsi="Arial CYR" w:cs="Times New Roman"/>
          <w:sz w:val="28"/>
          <w:szCs w:val="28"/>
        </w:rPr>
        <w:t>п</w:t>
      </w:r>
      <w:r w:rsidRPr="00D26FEE">
        <w:rPr>
          <w:rFonts w:ascii="Arial CYR" w:hAnsi="Arial CYR" w:cs="Times New Roman"/>
          <w:sz w:val="28"/>
          <w:szCs w:val="28"/>
        </w:rPr>
        <w:t>ідручник. К</w:t>
      </w:r>
      <w:r w:rsidR="00EB171D">
        <w:rPr>
          <w:rFonts w:ascii="Arial CYR" w:hAnsi="Arial CYR" w:cs="Times New Roman"/>
          <w:sz w:val="28"/>
          <w:szCs w:val="28"/>
        </w:rPr>
        <w:t>иїв</w:t>
      </w:r>
      <w:r w:rsidRPr="00D26FEE">
        <w:rPr>
          <w:rFonts w:ascii="Arial CYR" w:hAnsi="Arial CYR" w:cs="Times New Roman"/>
          <w:sz w:val="28"/>
          <w:szCs w:val="28"/>
        </w:rPr>
        <w:t>: Либідь, 1998. 560 с.</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Гуманізація та гуманітаризація професійної освіти: наук</w:t>
      </w:r>
      <w:r w:rsidR="009820EC">
        <w:rPr>
          <w:rFonts w:ascii="Arial CYR" w:hAnsi="Arial CYR" w:cs="Times New Roman"/>
          <w:sz w:val="28"/>
          <w:szCs w:val="28"/>
        </w:rPr>
        <w:t>.</w:t>
      </w:r>
      <w:r w:rsidRPr="00D26FEE">
        <w:rPr>
          <w:rFonts w:ascii="Arial CYR" w:hAnsi="Arial CYR" w:cs="Times New Roman"/>
          <w:sz w:val="28"/>
          <w:szCs w:val="28"/>
        </w:rPr>
        <w:t>-метод</w:t>
      </w:r>
      <w:r w:rsidR="009820EC">
        <w:rPr>
          <w:rFonts w:ascii="Arial CYR" w:hAnsi="Arial CYR" w:cs="Times New Roman"/>
          <w:sz w:val="28"/>
          <w:szCs w:val="28"/>
        </w:rPr>
        <w:t>.</w:t>
      </w:r>
      <w:r w:rsidRPr="00D26FEE">
        <w:rPr>
          <w:rFonts w:ascii="Arial CYR" w:hAnsi="Arial CYR" w:cs="Times New Roman"/>
          <w:sz w:val="28"/>
          <w:szCs w:val="28"/>
        </w:rPr>
        <w:t xml:space="preserve"> зб</w:t>
      </w:r>
      <w:r w:rsidR="009820EC">
        <w:rPr>
          <w:rFonts w:ascii="Arial CYR" w:hAnsi="Arial CYR" w:cs="Times New Roman"/>
          <w:sz w:val="28"/>
          <w:szCs w:val="28"/>
        </w:rPr>
        <w:t>.</w:t>
      </w:r>
      <w:r w:rsidRPr="00D26FEE">
        <w:rPr>
          <w:rFonts w:ascii="Arial CYR" w:hAnsi="Arial CYR" w:cs="Times New Roman"/>
          <w:sz w:val="28"/>
          <w:szCs w:val="28"/>
        </w:rPr>
        <w:t xml:space="preserve"> / </w:t>
      </w:r>
      <w:r w:rsidR="009820EC">
        <w:rPr>
          <w:rFonts w:ascii="Arial CYR" w:hAnsi="Arial CYR" w:cs="Times New Roman"/>
          <w:sz w:val="28"/>
          <w:szCs w:val="28"/>
        </w:rPr>
        <w:t>р</w:t>
      </w:r>
      <w:r w:rsidRPr="00D26FEE">
        <w:rPr>
          <w:rFonts w:ascii="Arial CYR" w:hAnsi="Arial CYR" w:cs="Times New Roman"/>
          <w:sz w:val="28"/>
          <w:szCs w:val="28"/>
        </w:rPr>
        <w:t>ед.кол.: І. А. Зязюн, В. О. Зайчук, В. М. Доній та ін. К</w:t>
      </w:r>
      <w:r w:rsidR="00EB171D">
        <w:rPr>
          <w:rFonts w:ascii="Arial CYR" w:hAnsi="Arial CYR" w:cs="Times New Roman"/>
          <w:sz w:val="28"/>
          <w:szCs w:val="28"/>
        </w:rPr>
        <w:t>иїв</w:t>
      </w:r>
      <w:r w:rsidRPr="00D26FEE">
        <w:rPr>
          <w:rFonts w:ascii="Arial CYR" w:hAnsi="Arial CYR" w:cs="Times New Roman"/>
          <w:sz w:val="28"/>
          <w:szCs w:val="28"/>
        </w:rPr>
        <w:t>, 1995</w:t>
      </w:r>
      <w:r w:rsidR="009820EC">
        <w:rPr>
          <w:rFonts w:ascii="Arial CYR" w:hAnsi="Arial CYR" w:cs="Times New Roman"/>
          <w:sz w:val="28"/>
          <w:szCs w:val="28"/>
        </w:rPr>
        <w:t xml:space="preserve">. </w:t>
      </w:r>
      <w:r w:rsidRPr="00D26FEE">
        <w:rPr>
          <w:rFonts w:ascii="Arial CYR" w:hAnsi="Arial CYR" w:cs="Times New Roman"/>
          <w:sz w:val="28"/>
          <w:szCs w:val="28"/>
        </w:rPr>
        <w:t>600</w:t>
      </w:r>
      <w:r w:rsidR="00EB171D">
        <w:rPr>
          <w:rFonts w:ascii="Arial CYR" w:hAnsi="Arial CYR" w:cs="Times New Roman"/>
          <w:sz w:val="28"/>
          <w:szCs w:val="28"/>
        </w:rPr>
        <w:t> </w:t>
      </w:r>
      <w:r w:rsidRPr="00D26FEE">
        <w:rPr>
          <w:rFonts w:ascii="Arial CYR" w:hAnsi="Arial CYR" w:cs="Times New Roman"/>
          <w:sz w:val="28"/>
          <w:szCs w:val="28"/>
        </w:rPr>
        <w:t>с.</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Даль В. И. Толковый словарь живого великорусского языка</w:t>
      </w:r>
      <w:r w:rsidR="00EB171D">
        <w:rPr>
          <w:rFonts w:ascii="Arial CYR" w:hAnsi="Arial CYR" w:cs="Times New Roman"/>
          <w:sz w:val="28"/>
          <w:szCs w:val="28"/>
        </w:rPr>
        <w:t>.</w:t>
      </w:r>
      <w:r w:rsidRPr="00D26FEE">
        <w:rPr>
          <w:rFonts w:ascii="Arial CYR" w:hAnsi="Arial CYR" w:cs="Times New Roman"/>
          <w:sz w:val="28"/>
          <w:szCs w:val="28"/>
        </w:rPr>
        <w:t xml:space="preserve"> М</w:t>
      </w:r>
      <w:r w:rsidR="00425E5C">
        <w:rPr>
          <w:rFonts w:ascii="Arial CYR" w:hAnsi="Arial CYR" w:cs="Times New Roman"/>
          <w:sz w:val="28"/>
          <w:szCs w:val="28"/>
        </w:rPr>
        <w:t>осква</w:t>
      </w:r>
      <w:r w:rsidRPr="00D26FEE">
        <w:rPr>
          <w:rFonts w:ascii="Arial CYR" w:hAnsi="Arial CYR" w:cs="Times New Roman"/>
          <w:sz w:val="28"/>
          <w:szCs w:val="28"/>
        </w:rPr>
        <w:t xml:space="preserve">: ТЕРРА, 1995. </w:t>
      </w:r>
      <w:r w:rsidR="00EB171D" w:rsidRPr="00D26FEE">
        <w:rPr>
          <w:rFonts w:ascii="Arial CYR" w:hAnsi="Arial CYR" w:cs="Times New Roman"/>
          <w:sz w:val="28"/>
          <w:szCs w:val="28"/>
        </w:rPr>
        <w:t>Т.</w:t>
      </w:r>
      <w:r w:rsidR="00EB171D">
        <w:rPr>
          <w:rFonts w:ascii="Arial CYR" w:hAnsi="Arial CYR" w:cs="Times New Roman"/>
          <w:sz w:val="28"/>
          <w:szCs w:val="28"/>
        </w:rPr>
        <w:t xml:space="preserve"> </w:t>
      </w:r>
      <w:r w:rsidR="00EB171D" w:rsidRPr="00D26FEE">
        <w:rPr>
          <w:rFonts w:ascii="Arial CYR" w:hAnsi="Arial CYR" w:cs="Times New Roman"/>
          <w:sz w:val="28"/>
          <w:szCs w:val="28"/>
        </w:rPr>
        <w:t xml:space="preserve">2. </w:t>
      </w:r>
      <w:r w:rsidRPr="00D26FEE">
        <w:rPr>
          <w:rFonts w:ascii="Arial CYR" w:hAnsi="Arial CYR" w:cs="Times New Roman"/>
          <w:sz w:val="28"/>
          <w:szCs w:val="28"/>
        </w:rPr>
        <w:t>784 с.</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Дубасенюк О. А. Креативність майбутнього вчителя  як передумо</w:t>
      </w:r>
      <w:r w:rsidR="00D526AB">
        <w:rPr>
          <w:rFonts w:ascii="Arial CYR" w:hAnsi="Arial CYR" w:cs="Times New Roman"/>
          <w:sz w:val="28"/>
          <w:szCs w:val="28"/>
        </w:rPr>
        <w:softHyphen/>
      </w:r>
      <w:r w:rsidRPr="00D26FEE">
        <w:rPr>
          <w:rFonts w:ascii="Arial CYR" w:hAnsi="Arial CYR" w:cs="Times New Roman"/>
          <w:sz w:val="28"/>
          <w:szCs w:val="28"/>
        </w:rPr>
        <w:t>ва роботи з обдарованими учнями</w:t>
      </w:r>
      <w:r w:rsidR="00425E5C">
        <w:rPr>
          <w:rFonts w:ascii="Arial CYR" w:hAnsi="Arial CYR" w:cs="Times New Roman"/>
          <w:sz w:val="28"/>
          <w:szCs w:val="28"/>
        </w:rPr>
        <w:t xml:space="preserve">. </w:t>
      </w:r>
      <w:r w:rsidRPr="00425E5C">
        <w:rPr>
          <w:rFonts w:ascii="Arial CYR" w:hAnsi="Arial CYR" w:cs="Times New Roman"/>
          <w:i/>
          <w:sz w:val="28"/>
          <w:szCs w:val="28"/>
        </w:rPr>
        <w:t>Еліта і обдарованість: точки перетину</w:t>
      </w:r>
      <w:r w:rsidRPr="00D26FEE">
        <w:rPr>
          <w:rFonts w:ascii="Arial CYR" w:hAnsi="Arial CYR" w:cs="Times New Roman"/>
          <w:sz w:val="28"/>
          <w:szCs w:val="28"/>
        </w:rPr>
        <w:t>: матер. міжнарод. наук.-практ. конф. (22–23 грудня). Київ, ЮД. 2010. С. 124–127.</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Занюк С. Психологія мотивації</w:t>
      </w:r>
      <w:r w:rsidR="00D526AB">
        <w:rPr>
          <w:rFonts w:ascii="Arial CYR" w:hAnsi="Arial CYR" w:cs="Times New Roman"/>
          <w:sz w:val="28"/>
          <w:szCs w:val="28"/>
        </w:rPr>
        <w:t>.</w:t>
      </w:r>
      <w:r w:rsidRPr="00D26FEE">
        <w:rPr>
          <w:rFonts w:ascii="Arial CYR" w:hAnsi="Arial CYR" w:cs="Times New Roman"/>
          <w:sz w:val="28"/>
          <w:szCs w:val="28"/>
        </w:rPr>
        <w:t xml:space="preserve"> К</w:t>
      </w:r>
      <w:r w:rsidR="00B66AD2">
        <w:rPr>
          <w:rFonts w:ascii="Arial CYR" w:hAnsi="Arial CYR" w:cs="Times New Roman"/>
          <w:sz w:val="28"/>
          <w:szCs w:val="28"/>
        </w:rPr>
        <w:t>иїв</w:t>
      </w:r>
      <w:r w:rsidRPr="00D26FEE">
        <w:rPr>
          <w:rFonts w:ascii="Arial CYR" w:hAnsi="Arial CYR" w:cs="Times New Roman"/>
          <w:sz w:val="28"/>
          <w:szCs w:val="28"/>
        </w:rPr>
        <w:t>: Ніка-Центр, 2001. 352 с.</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Ожегов С. И. Словарь русского языка: 57</w:t>
      </w:r>
      <w:r w:rsidR="00ED63C8">
        <w:rPr>
          <w:rFonts w:ascii="Arial CYR" w:hAnsi="Arial CYR" w:cs="Times New Roman"/>
          <w:sz w:val="28"/>
          <w:szCs w:val="28"/>
        </w:rPr>
        <w:t xml:space="preserve"> </w:t>
      </w:r>
      <w:r w:rsidRPr="00D26FEE">
        <w:rPr>
          <w:rFonts w:ascii="Arial CYR" w:hAnsi="Arial CYR" w:cs="Times New Roman"/>
          <w:sz w:val="28"/>
          <w:szCs w:val="28"/>
        </w:rPr>
        <w:t>000 слов / под ред. чл.-корр. АНССР Н. Ю. Шведовой. 20-е изд. стереотип. М</w:t>
      </w:r>
      <w:r w:rsidR="00B66AD2">
        <w:rPr>
          <w:rFonts w:ascii="Arial CYR" w:hAnsi="Arial CYR" w:cs="Times New Roman"/>
          <w:sz w:val="28"/>
          <w:szCs w:val="28"/>
        </w:rPr>
        <w:t>осква</w:t>
      </w:r>
      <w:r w:rsidRPr="00D26FEE">
        <w:rPr>
          <w:rFonts w:ascii="Arial CYR" w:hAnsi="Arial CYR" w:cs="Times New Roman"/>
          <w:sz w:val="28"/>
          <w:szCs w:val="28"/>
        </w:rPr>
        <w:t>: Рус. яз., 1988.</w:t>
      </w:r>
      <w:r w:rsidR="00D526AB">
        <w:rPr>
          <w:rFonts w:ascii="Arial CYR" w:hAnsi="Arial CYR" w:cs="Times New Roman"/>
          <w:sz w:val="28"/>
          <w:szCs w:val="28"/>
        </w:rPr>
        <w:t xml:space="preserve"> 750 </w:t>
      </w:r>
      <w:r w:rsidRPr="00D26FEE">
        <w:rPr>
          <w:rFonts w:ascii="Arial CYR" w:hAnsi="Arial CYR" w:cs="Times New Roman"/>
          <w:sz w:val="28"/>
          <w:szCs w:val="28"/>
        </w:rPr>
        <w:t>с.</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Пономарёв Я. А. Психология творчества и педагогика. М</w:t>
      </w:r>
      <w:r w:rsidR="00B66AD2">
        <w:rPr>
          <w:rFonts w:ascii="Arial CYR" w:hAnsi="Arial CYR" w:cs="Times New Roman"/>
          <w:sz w:val="28"/>
          <w:szCs w:val="28"/>
        </w:rPr>
        <w:t>осква</w:t>
      </w:r>
      <w:r w:rsidRPr="00D26FEE">
        <w:rPr>
          <w:rFonts w:ascii="Arial CYR" w:hAnsi="Arial CYR" w:cs="Times New Roman"/>
          <w:sz w:val="28"/>
          <w:szCs w:val="28"/>
        </w:rPr>
        <w:t>: Педагогика, 1976. 280 с.</w:t>
      </w:r>
    </w:p>
    <w:p w:rsidR="00D26FEE" w:rsidRPr="00D26FEE" w:rsidRDefault="00D26FEE" w:rsidP="00301EEC">
      <w:pPr>
        <w:numPr>
          <w:ilvl w:val="0"/>
          <w:numId w:val="12"/>
        </w:numPr>
        <w:tabs>
          <w:tab w:val="clear" w:pos="1440"/>
          <w:tab w:val="num" w:pos="360"/>
          <w:tab w:val="left" w:pos="1134"/>
        </w:tabs>
        <w:spacing w:after="0" w:line="254" w:lineRule="auto"/>
        <w:ind w:left="0" w:firstLine="709"/>
        <w:jc w:val="both"/>
        <w:rPr>
          <w:rFonts w:ascii="Arial CYR" w:hAnsi="Arial CYR" w:cs="Times New Roman"/>
          <w:sz w:val="28"/>
          <w:szCs w:val="28"/>
        </w:rPr>
      </w:pPr>
      <w:r w:rsidRPr="00D26FEE">
        <w:rPr>
          <w:rFonts w:ascii="Arial CYR" w:hAnsi="Arial CYR" w:cs="Times New Roman"/>
          <w:sz w:val="28"/>
          <w:szCs w:val="28"/>
        </w:rPr>
        <w:t>Словник-довідник з професійної педагогіки / ред.-упоряд. А. В. Семенова. Одеса: Пальміра, 2006. 272 с.</w:t>
      </w:r>
    </w:p>
    <w:p w:rsidR="00D26FEE" w:rsidRPr="00D26FEE" w:rsidRDefault="00D26FEE" w:rsidP="00D26FEE">
      <w:pPr>
        <w:spacing w:after="0" w:line="259" w:lineRule="auto"/>
        <w:ind w:firstLine="709"/>
        <w:jc w:val="center"/>
        <w:rPr>
          <w:rFonts w:ascii="Arial CYR" w:hAnsi="Arial CYR" w:cs="Times New Roman"/>
          <w:sz w:val="28"/>
          <w:szCs w:val="28"/>
        </w:rPr>
      </w:pPr>
    </w:p>
    <w:p w:rsidR="00D26FEE" w:rsidRPr="00D26FEE" w:rsidRDefault="00D26FEE" w:rsidP="00D26FEE">
      <w:pPr>
        <w:spacing w:after="0" w:line="259" w:lineRule="auto"/>
        <w:ind w:firstLine="709"/>
        <w:jc w:val="right"/>
        <w:rPr>
          <w:rFonts w:ascii="Arial CYR" w:hAnsi="Arial CYR" w:cs="Times New Roman"/>
          <w:sz w:val="28"/>
          <w:szCs w:val="28"/>
          <w:lang w:val="ru-RU"/>
        </w:rPr>
      </w:pPr>
    </w:p>
    <w:p w:rsidR="00D26FEE" w:rsidRPr="00D26FEE" w:rsidRDefault="00D26FEE" w:rsidP="00D26FEE">
      <w:pPr>
        <w:spacing w:after="0" w:line="259" w:lineRule="auto"/>
        <w:ind w:firstLine="709"/>
        <w:jc w:val="right"/>
        <w:rPr>
          <w:rFonts w:ascii="Arial CYR" w:hAnsi="Arial CYR" w:cs="Times New Roman"/>
          <w:sz w:val="28"/>
          <w:szCs w:val="28"/>
        </w:rPr>
      </w:pPr>
    </w:p>
    <w:p w:rsidR="00D26FEE" w:rsidRPr="00D26FEE" w:rsidRDefault="00D26FEE" w:rsidP="00785BEE">
      <w:pPr>
        <w:pStyle w:val="afb"/>
      </w:pPr>
      <w:r w:rsidRPr="00D26FEE">
        <w:t xml:space="preserve">ДО ПРОБЛЕМИ САМОРЕГУЛЯЦІЇ ОСОБИСТОСТІ </w:t>
      </w:r>
    </w:p>
    <w:p w:rsidR="00D26FEE" w:rsidRPr="00D26FEE" w:rsidRDefault="00D26FEE" w:rsidP="00785BEE">
      <w:pPr>
        <w:pStyle w:val="afb"/>
      </w:pPr>
      <w:r w:rsidRPr="00D26FEE">
        <w:t xml:space="preserve">МАЙБУТНЬОГО ВЧИТЕЛЯ МУЗИЧНОГО МИСТЕЦТВА </w:t>
      </w:r>
    </w:p>
    <w:p w:rsidR="00D26FEE" w:rsidRPr="00D26FEE" w:rsidRDefault="00D26FEE" w:rsidP="00785BEE">
      <w:pPr>
        <w:pStyle w:val="afb"/>
      </w:pPr>
      <w:r w:rsidRPr="00D26FEE">
        <w:t>У ПРОЦЕСІ ФАХОВОЇ ПІДГОТОВКИ</w:t>
      </w:r>
    </w:p>
    <w:p w:rsidR="00D26FEE" w:rsidRPr="00785BEE" w:rsidRDefault="00D26FEE" w:rsidP="00D26FEE">
      <w:pPr>
        <w:spacing w:after="0" w:line="259" w:lineRule="auto"/>
        <w:ind w:firstLine="709"/>
        <w:jc w:val="center"/>
        <w:rPr>
          <w:rFonts w:ascii="Arial CYR" w:hAnsi="Arial CYR" w:cs="Times New Roman"/>
          <w:b/>
          <w:color w:val="auto"/>
          <w:sz w:val="24"/>
          <w:szCs w:val="28"/>
        </w:rPr>
      </w:pPr>
    </w:p>
    <w:p w:rsidR="00D26FEE" w:rsidRPr="00D26FEE" w:rsidRDefault="00D26FEE" w:rsidP="00785BEE">
      <w:pPr>
        <w:pStyle w:val="afd"/>
      </w:pPr>
      <w:r w:rsidRPr="00D26FEE">
        <w:t>Ростовська І. О.</w:t>
      </w:r>
    </w:p>
    <w:p w:rsidR="00D26FEE" w:rsidRPr="00785BEE" w:rsidRDefault="00D26FEE" w:rsidP="00D26FEE">
      <w:pPr>
        <w:spacing w:after="0" w:line="259" w:lineRule="auto"/>
        <w:ind w:firstLine="709"/>
        <w:jc w:val="center"/>
        <w:rPr>
          <w:rFonts w:ascii="Arial CYR" w:hAnsi="Arial CYR" w:cs="Times New Roman"/>
          <w:b/>
          <w:color w:val="auto"/>
          <w:sz w:val="24"/>
          <w:szCs w:val="28"/>
        </w:rPr>
      </w:pPr>
    </w:p>
    <w:p w:rsidR="00D26FEE" w:rsidRPr="00D26FEE" w:rsidRDefault="00D26FEE" w:rsidP="00785BEE">
      <w:pPr>
        <w:pStyle w:val="aff"/>
      </w:pPr>
      <w:r w:rsidRPr="00D26FEE">
        <w:t>У статті розглядається проблема саморегуляції</w:t>
      </w:r>
      <w:r w:rsidRPr="00D26FEE">
        <w:rPr>
          <w:b/>
        </w:rPr>
        <w:t xml:space="preserve"> </w:t>
      </w:r>
      <w:r w:rsidRPr="00D26FEE">
        <w:t>особистості як важливий аспект у підготовці майбутнього вчителя музичного мистецтва до подальшої педагогічної діяльності. Наголо</w:t>
      </w:r>
      <w:r w:rsidR="00785BEE">
        <w:softHyphen/>
      </w:r>
      <w:r w:rsidRPr="00D26FEE">
        <w:t>шу</w:t>
      </w:r>
      <w:r w:rsidR="00785BEE">
        <w:softHyphen/>
      </w:r>
      <w:r w:rsidRPr="00D26FEE">
        <w:t>ється, що процес саморегуляції є підґрунтям професійного роз</w:t>
      </w:r>
      <w:r w:rsidR="00785BEE">
        <w:softHyphen/>
      </w:r>
      <w:r w:rsidRPr="00D26FEE">
        <w:lastRenderedPageBreak/>
        <w:t>витку, оскільки обумовлює цілеспрямованість, мотивацію, наяв</w:t>
      </w:r>
      <w:r w:rsidR="00785BEE">
        <w:softHyphen/>
      </w:r>
      <w:r w:rsidRPr="00D26FEE">
        <w:t>ність продуктивних психічних станів, необхідних для успішного оволодіння відповідальною і складною професією музиканта-педагога.</w:t>
      </w:r>
    </w:p>
    <w:p w:rsidR="00D26FEE" w:rsidRPr="00D26FEE" w:rsidRDefault="00D26FEE" w:rsidP="00D26FEE">
      <w:pPr>
        <w:autoSpaceDE w:val="0"/>
        <w:autoSpaceDN w:val="0"/>
        <w:adjustRightInd w:val="0"/>
        <w:spacing w:after="0" w:line="259" w:lineRule="auto"/>
        <w:ind w:firstLine="709"/>
        <w:jc w:val="both"/>
        <w:rPr>
          <w:rFonts w:ascii="Arial CYR" w:hAnsi="Arial CYR" w:cs="Times New Roman"/>
          <w:iCs/>
          <w:color w:val="auto"/>
          <w:sz w:val="28"/>
          <w:szCs w:val="28"/>
        </w:rPr>
      </w:pPr>
    </w:p>
    <w:p w:rsidR="00D26FEE" w:rsidRPr="00D26FEE" w:rsidRDefault="00D26FEE" w:rsidP="00D26FEE">
      <w:pPr>
        <w:spacing w:after="0" w:line="259" w:lineRule="auto"/>
        <w:ind w:firstLine="709"/>
        <w:jc w:val="both"/>
        <w:rPr>
          <w:rFonts w:ascii="Arial CYR" w:hAnsi="Arial CYR"/>
          <w:color w:val="auto"/>
          <w:sz w:val="28"/>
          <w:szCs w:val="28"/>
        </w:rPr>
      </w:pPr>
      <w:r w:rsidRPr="00D26FEE">
        <w:rPr>
          <w:rFonts w:ascii="Arial CYR" w:hAnsi="Arial CYR" w:cs="Times New Roman"/>
          <w:iCs/>
          <w:color w:val="auto"/>
          <w:sz w:val="28"/>
          <w:szCs w:val="28"/>
        </w:rPr>
        <w:t>Сучасні тенденції мистецької освіти потребують особливої уваги до особистості педагога, здатного до саморозвитку та самовдосконалення, до</w:t>
      </w:r>
      <w:r w:rsidRPr="00D26FEE">
        <w:rPr>
          <w:rFonts w:ascii="Arial CYR" w:hAnsi="Arial CYR"/>
          <w:color w:val="auto"/>
          <w:sz w:val="28"/>
          <w:szCs w:val="28"/>
        </w:rPr>
        <w:t xml:space="preserve"> </w:t>
      </w:r>
      <w:r w:rsidRPr="00D26FEE">
        <w:rPr>
          <w:rFonts w:ascii="Arial CYR" w:hAnsi="Arial CYR" w:cs="Times New Roman"/>
          <w:iCs/>
          <w:color w:val="auto"/>
          <w:sz w:val="28"/>
          <w:szCs w:val="28"/>
        </w:rPr>
        <w:t>свідомого розуміння значущості обраної професії та власної відпо</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ві</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дальності у процесі залучення підростаючого покоління до духов</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них цінностей і надбань людства. Фахова підготовка майбутнього вчителя музичного мистецтва є багатогранним процесом освоєння педагогічних,</w:t>
      </w:r>
      <w:r w:rsidRPr="00D26FEE">
        <w:rPr>
          <w:rFonts w:ascii="Arial CYR" w:hAnsi="Arial CYR"/>
          <w:color w:val="auto"/>
          <w:sz w:val="28"/>
          <w:szCs w:val="28"/>
        </w:rPr>
        <w:t xml:space="preserve"> </w:t>
      </w:r>
      <w:r w:rsidRPr="00D26FEE">
        <w:rPr>
          <w:rFonts w:ascii="Arial CYR" w:hAnsi="Arial CYR" w:cs="Times New Roman"/>
          <w:iCs/>
          <w:color w:val="auto"/>
          <w:sz w:val="28"/>
          <w:szCs w:val="28"/>
        </w:rPr>
        <w:t>психологічних, комунікативних, полікультурних, художньо-естетичних та творчо-виконавських площин музично-педагогічної діяльності.</w:t>
      </w:r>
      <w:r w:rsidRPr="00D26FEE">
        <w:rPr>
          <w:rFonts w:ascii="Arial CYR" w:hAnsi="Arial CYR"/>
          <w:color w:val="auto"/>
          <w:sz w:val="28"/>
          <w:szCs w:val="28"/>
        </w:rPr>
        <w:t xml:space="preserve"> </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Майбутній вчитель музичного мистецтва повинен вміти не лише проектувати, планувати і здійснювати цілісний педагогічний процес на основі аналізу та самооцінки досягнутого ним рівня розвитку своїх знань, умінь та навичок, а й бути здатним до оптимальних дій в різних педа</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го</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гічних ситуаціях; вміти використовувати найпростіші прийоми саморе</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гу</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ляції поведінки в процесі міжособистісного спілкування у своїй професійній діяльності.</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 xml:space="preserve">Відомо, що діяльність людини є внутрішньо детермінованою через усвідомлену регуляцію. Вперше проблема регуляції та саморегуляції описана Л. Виготським. Пізніше питання саморегуляції розглядалося </w:t>
      </w:r>
      <w:r w:rsidR="00360344">
        <w:rPr>
          <w:rFonts w:ascii="Arial CYR" w:hAnsi="Arial CYR" w:cs="Times New Roman"/>
          <w:iCs/>
          <w:color w:val="auto"/>
          <w:sz w:val="28"/>
          <w:szCs w:val="28"/>
        </w:rPr>
        <w:t>у працях</w:t>
      </w:r>
      <w:r w:rsidRPr="00D26FEE">
        <w:rPr>
          <w:rFonts w:ascii="Arial CYR" w:hAnsi="Arial CYR" w:cs="Times New Roman"/>
          <w:iCs/>
          <w:color w:val="auto"/>
          <w:sz w:val="28"/>
          <w:szCs w:val="28"/>
        </w:rPr>
        <w:t xml:space="preserve"> К. Абульханової-Славської, О. Бодальова, Л. Божович, І. Галян, Б. Зейгарник, О. Конопкіна, В. Моросанової, Н. Пов’якель, В. Чайки, В. Чудновського, О. Шорохової та інших.</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У науковому психолого-педагогічному середовищі розповсю</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дже</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 xml:space="preserve">ним є розуміння саморегуляції як </w:t>
      </w:r>
      <w:r w:rsidRPr="00D26FEE">
        <w:rPr>
          <w:rFonts w:ascii="Arial CYR" w:hAnsi="Arial CYR" w:cs="Times New Roman"/>
          <w:i/>
          <w:iCs/>
          <w:color w:val="auto"/>
          <w:sz w:val="28"/>
          <w:szCs w:val="28"/>
        </w:rPr>
        <w:t>багаторівневого</w:t>
      </w:r>
      <w:r w:rsidRPr="00D26FEE">
        <w:rPr>
          <w:rFonts w:ascii="Arial CYR" w:hAnsi="Arial CYR" w:cs="Times New Roman"/>
          <w:iCs/>
          <w:color w:val="auto"/>
          <w:sz w:val="28"/>
          <w:szCs w:val="28"/>
        </w:rPr>
        <w:t xml:space="preserve"> утворення. Дослід</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ниця К. Абульханова-Славська виокремлює три рівні розвитку само</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ре</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гуляції, що</w:t>
      </w:r>
      <w:r w:rsidRPr="00D26FEE">
        <w:rPr>
          <w:rFonts w:ascii="Arial CYR" w:hAnsi="Arial CYR"/>
          <w:color w:val="auto"/>
          <w:sz w:val="28"/>
          <w:szCs w:val="28"/>
        </w:rPr>
        <w:t xml:space="preserve"> </w:t>
      </w:r>
      <w:r w:rsidRPr="00D26FEE">
        <w:rPr>
          <w:rFonts w:ascii="Arial CYR" w:hAnsi="Arial CYR" w:cs="Times New Roman"/>
          <w:iCs/>
          <w:color w:val="auto"/>
          <w:sz w:val="28"/>
          <w:szCs w:val="28"/>
        </w:rPr>
        <w:t xml:space="preserve">базуються на позиції особистості </w:t>
      </w:r>
      <w:r w:rsidR="00360344">
        <w:rPr>
          <w:rFonts w:ascii="Arial CYR" w:hAnsi="Arial CYR" w:cs="Times New Roman"/>
          <w:iCs/>
          <w:color w:val="auto"/>
          <w:sz w:val="28"/>
          <w:szCs w:val="28"/>
        </w:rPr>
        <w:t>щодо</w:t>
      </w:r>
      <w:r w:rsidRPr="00D26FEE">
        <w:rPr>
          <w:rFonts w:ascii="Arial CYR" w:hAnsi="Arial CYR" w:cs="Times New Roman"/>
          <w:iCs/>
          <w:color w:val="auto"/>
          <w:sz w:val="28"/>
          <w:szCs w:val="28"/>
        </w:rPr>
        <w:t xml:space="preserve"> </w:t>
      </w:r>
      <w:r w:rsidR="00360344">
        <w:rPr>
          <w:rFonts w:ascii="Arial CYR" w:hAnsi="Arial CYR" w:cs="Times New Roman"/>
          <w:iCs/>
          <w:color w:val="auto"/>
          <w:sz w:val="28"/>
          <w:szCs w:val="28"/>
        </w:rPr>
        <w:t>навколишнього</w:t>
      </w:r>
      <w:r w:rsidRPr="00D26FEE">
        <w:rPr>
          <w:rFonts w:ascii="Arial CYR" w:hAnsi="Arial CYR" w:cs="Times New Roman"/>
          <w:iCs/>
          <w:color w:val="auto"/>
          <w:sz w:val="28"/>
          <w:szCs w:val="28"/>
        </w:rPr>
        <w:t xml:space="preserve"> світу. Перший рівень – особистість </w:t>
      </w:r>
      <w:r w:rsidRPr="00D26FEE">
        <w:rPr>
          <w:rFonts w:ascii="Arial CYR" w:hAnsi="Arial CYR" w:cs="Times New Roman"/>
          <w:i/>
          <w:iCs/>
          <w:color w:val="auto"/>
          <w:sz w:val="28"/>
          <w:szCs w:val="28"/>
        </w:rPr>
        <w:t>узгоджує</w:t>
      </w:r>
      <w:r w:rsidRPr="00D26FEE">
        <w:rPr>
          <w:rFonts w:ascii="Arial CYR" w:hAnsi="Arial CYR" w:cs="Times New Roman"/>
          <w:iCs/>
          <w:color w:val="auto"/>
          <w:sz w:val="28"/>
          <w:szCs w:val="28"/>
        </w:rPr>
        <w:t xml:space="preserve"> свої можливості з нормами діяльності; другий рівень – особистість </w:t>
      </w:r>
      <w:r w:rsidRPr="00D26FEE">
        <w:rPr>
          <w:rFonts w:ascii="Arial CYR" w:hAnsi="Arial CYR" w:cs="Times New Roman"/>
          <w:i/>
          <w:iCs/>
          <w:color w:val="auto"/>
          <w:sz w:val="28"/>
          <w:szCs w:val="28"/>
        </w:rPr>
        <w:t xml:space="preserve">удосконалює </w:t>
      </w:r>
      <w:r w:rsidRPr="00D26FEE">
        <w:rPr>
          <w:rFonts w:ascii="Arial CYR" w:hAnsi="Arial CYR" w:cs="Times New Roman"/>
          <w:iCs/>
          <w:color w:val="auto"/>
          <w:sz w:val="28"/>
          <w:szCs w:val="28"/>
        </w:rPr>
        <w:t xml:space="preserve">якість діяльності шляхом оптимізації своїх можливостей; третій рівень – особистість як суб’єкт діяльності </w:t>
      </w:r>
      <w:r w:rsidRPr="00D26FEE">
        <w:rPr>
          <w:rFonts w:ascii="Arial CYR" w:hAnsi="Arial CYR" w:cs="Times New Roman"/>
          <w:i/>
          <w:iCs/>
          <w:color w:val="auto"/>
          <w:sz w:val="28"/>
          <w:szCs w:val="28"/>
        </w:rPr>
        <w:t xml:space="preserve">виробляє </w:t>
      </w:r>
      <w:r w:rsidRPr="00D26FEE">
        <w:rPr>
          <w:rFonts w:ascii="Arial CYR" w:hAnsi="Arial CYR" w:cs="Times New Roman"/>
          <w:iCs/>
          <w:color w:val="auto"/>
          <w:sz w:val="28"/>
          <w:szCs w:val="28"/>
        </w:rPr>
        <w:t xml:space="preserve">оптимальну стратегію і тактику, що дає можливість проявити творчий характер своєї активності. </w:t>
      </w:r>
    </w:p>
    <w:p w:rsidR="00D26FEE" w:rsidRPr="007454D5" w:rsidRDefault="00D26FEE" w:rsidP="00D26FEE">
      <w:pPr>
        <w:spacing w:after="0" w:line="259" w:lineRule="auto"/>
        <w:ind w:firstLine="709"/>
        <w:jc w:val="both"/>
        <w:rPr>
          <w:rFonts w:ascii="Arial CYR" w:hAnsi="Arial CYR" w:cs="Times New Roman"/>
          <w:iCs/>
          <w:color w:val="auto"/>
          <w:spacing w:val="-2"/>
          <w:sz w:val="28"/>
          <w:szCs w:val="28"/>
        </w:rPr>
      </w:pPr>
      <w:r w:rsidRPr="007454D5">
        <w:rPr>
          <w:rFonts w:ascii="Arial CYR" w:hAnsi="Arial CYR" w:cs="Times New Roman"/>
          <w:iCs/>
          <w:color w:val="auto"/>
          <w:spacing w:val="-2"/>
          <w:sz w:val="28"/>
          <w:szCs w:val="28"/>
        </w:rPr>
        <w:t xml:space="preserve">Тому якщо розвиток особистості виступає як процес </w:t>
      </w:r>
      <w:r w:rsidR="00360344" w:rsidRPr="007454D5">
        <w:rPr>
          <w:rFonts w:ascii="Arial CYR" w:hAnsi="Arial CYR" w:cs="Times New Roman"/>
          <w:iCs/>
          <w:color w:val="auto"/>
          <w:spacing w:val="-2"/>
          <w:sz w:val="28"/>
          <w:szCs w:val="28"/>
        </w:rPr>
        <w:t>у</w:t>
      </w:r>
      <w:r w:rsidRPr="007454D5">
        <w:rPr>
          <w:rFonts w:ascii="Arial CYR" w:hAnsi="Arial CYR" w:cs="Times New Roman"/>
          <w:iCs/>
          <w:color w:val="auto"/>
          <w:spacing w:val="-2"/>
          <w:sz w:val="28"/>
          <w:szCs w:val="28"/>
        </w:rPr>
        <w:t>доско</w:t>
      </w:r>
      <w:r w:rsidR="00785BEE" w:rsidRPr="007454D5">
        <w:rPr>
          <w:rFonts w:ascii="Arial CYR" w:hAnsi="Arial CYR" w:cs="Times New Roman"/>
          <w:iCs/>
          <w:color w:val="auto"/>
          <w:spacing w:val="-2"/>
          <w:sz w:val="28"/>
          <w:szCs w:val="28"/>
        </w:rPr>
        <w:softHyphen/>
      </w:r>
      <w:r w:rsidRPr="007454D5">
        <w:rPr>
          <w:rFonts w:ascii="Arial CYR" w:hAnsi="Arial CYR" w:cs="Times New Roman"/>
          <w:iCs/>
          <w:color w:val="auto"/>
          <w:spacing w:val="-2"/>
          <w:sz w:val="28"/>
          <w:szCs w:val="28"/>
        </w:rPr>
        <w:t>на</w:t>
      </w:r>
      <w:r w:rsidR="00785BEE" w:rsidRPr="007454D5">
        <w:rPr>
          <w:rFonts w:ascii="Arial CYR" w:hAnsi="Arial CYR" w:cs="Times New Roman"/>
          <w:iCs/>
          <w:color w:val="auto"/>
          <w:spacing w:val="-2"/>
          <w:sz w:val="28"/>
          <w:szCs w:val="28"/>
        </w:rPr>
        <w:softHyphen/>
      </w:r>
      <w:r w:rsidRPr="007454D5">
        <w:rPr>
          <w:rFonts w:ascii="Arial CYR" w:hAnsi="Arial CYR" w:cs="Times New Roman"/>
          <w:iCs/>
          <w:color w:val="auto"/>
          <w:spacing w:val="-2"/>
          <w:sz w:val="28"/>
          <w:szCs w:val="28"/>
        </w:rPr>
        <w:t>лення її системи саморегуляції через змін</w:t>
      </w:r>
      <w:r w:rsidR="00360344" w:rsidRPr="007454D5">
        <w:rPr>
          <w:rFonts w:ascii="Arial CYR" w:hAnsi="Arial CYR" w:cs="Times New Roman"/>
          <w:iCs/>
          <w:color w:val="auto"/>
          <w:spacing w:val="-2"/>
          <w:sz w:val="28"/>
          <w:szCs w:val="28"/>
        </w:rPr>
        <w:t xml:space="preserve">у, </w:t>
      </w:r>
      <w:r w:rsidRPr="007454D5">
        <w:rPr>
          <w:rFonts w:ascii="Arial CYR" w:hAnsi="Arial CYR" w:cs="Times New Roman"/>
          <w:iCs/>
          <w:color w:val="auto"/>
          <w:spacing w:val="-2"/>
          <w:sz w:val="28"/>
          <w:szCs w:val="28"/>
        </w:rPr>
        <w:t>удосконалення структур</w:t>
      </w:r>
      <w:r w:rsidR="00785BEE" w:rsidRPr="007454D5">
        <w:rPr>
          <w:rFonts w:ascii="Arial CYR" w:hAnsi="Arial CYR" w:cs="Times New Roman"/>
          <w:iCs/>
          <w:color w:val="auto"/>
          <w:spacing w:val="-2"/>
          <w:sz w:val="28"/>
          <w:szCs w:val="28"/>
        </w:rPr>
        <w:softHyphen/>
      </w:r>
      <w:r w:rsidRPr="007454D5">
        <w:rPr>
          <w:rFonts w:ascii="Arial CYR" w:hAnsi="Arial CYR" w:cs="Times New Roman"/>
          <w:iCs/>
          <w:color w:val="auto"/>
          <w:spacing w:val="-2"/>
          <w:sz w:val="28"/>
          <w:szCs w:val="28"/>
        </w:rPr>
        <w:t>них компо</w:t>
      </w:r>
      <w:r w:rsidR="007454D5" w:rsidRPr="007454D5">
        <w:rPr>
          <w:rFonts w:ascii="Arial CYR" w:hAnsi="Arial CYR" w:cs="Times New Roman"/>
          <w:iCs/>
          <w:color w:val="auto"/>
          <w:spacing w:val="-2"/>
          <w:sz w:val="28"/>
          <w:szCs w:val="28"/>
        </w:rPr>
        <w:softHyphen/>
      </w:r>
      <w:r w:rsidRPr="007454D5">
        <w:rPr>
          <w:rFonts w:ascii="Arial CYR" w:hAnsi="Arial CYR" w:cs="Times New Roman"/>
          <w:iCs/>
          <w:color w:val="auto"/>
          <w:spacing w:val="-2"/>
          <w:sz w:val="28"/>
          <w:szCs w:val="28"/>
        </w:rPr>
        <w:t>нентів і функціональних відношень, то в цілому саморегуляція перед</w:t>
      </w:r>
      <w:r w:rsidR="007454D5" w:rsidRPr="007454D5">
        <w:rPr>
          <w:rFonts w:ascii="Arial CYR" w:hAnsi="Arial CYR" w:cs="Times New Roman"/>
          <w:iCs/>
          <w:color w:val="auto"/>
          <w:spacing w:val="-2"/>
          <w:sz w:val="28"/>
          <w:szCs w:val="28"/>
        </w:rPr>
        <w:softHyphen/>
      </w:r>
      <w:r w:rsidRPr="007454D5">
        <w:rPr>
          <w:rFonts w:ascii="Arial CYR" w:hAnsi="Arial CYR" w:cs="Times New Roman"/>
          <w:iCs/>
          <w:color w:val="auto"/>
          <w:spacing w:val="-2"/>
          <w:sz w:val="28"/>
          <w:szCs w:val="28"/>
        </w:rPr>
        <w:t>ба</w:t>
      </w:r>
      <w:r w:rsidR="007454D5" w:rsidRPr="007454D5">
        <w:rPr>
          <w:rFonts w:ascii="Arial CYR" w:hAnsi="Arial CYR" w:cs="Times New Roman"/>
          <w:iCs/>
          <w:color w:val="auto"/>
          <w:spacing w:val="-2"/>
          <w:sz w:val="28"/>
          <w:szCs w:val="28"/>
        </w:rPr>
        <w:softHyphen/>
      </w:r>
      <w:r w:rsidRPr="007454D5">
        <w:rPr>
          <w:rFonts w:ascii="Arial CYR" w:hAnsi="Arial CYR" w:cs="Times New Roman"/>
          <w:iCs/>
          <w:color w:val="auto"/>
          <w:spacing w:val="-2"/>
          <w:sz w:val="28"/>
          <w:szCs w:val="28"/>
        </w:rPr>
        <w:t>чає просування людини від "Я" реального до "Я" майбутнього, бажаного</w:t>
      </w:r>
      <w:r w:rsidRPr="007454D5">
        <w:rPr>
          <w:rFonts w:ascii="Arial CYR" w:hAnsi="Arial CYR"/>
          <w:color w:val="auto"/>
          <w:spacing w:val="-2"/>
          <w:sz w:val="28"/>
          <w:szCs w:val="28"/>
        </w:rPr>
        <w:t xml:space="preserve"> </w:t>
      </w:r>
      <w:r w:rsidRPr="007454D5">
        <w:rPr>
          <w:rFonts w:ascii="Arial CYR" w:hAnsi="Arial CYR" w:cs="Times New Roman"/>
          <w:iCs/>
          <w:color w:val="auto"/>
          <w:spacing w:val="-2"/>
          <w:sz w:val="28"/>
          <w:szCs w:val="28"/>
        </w:rPr>
        <w:t>[1].</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На думку К. Роджерса, автора гуманістичної теорії, в якій централь</w:t>
      </w:r>
      <w:r w:rsidR="00785BEE">
        <w:rPr>
          <w:rFonts w:ascii="Arial CYR" w:hAnsi="Arial CYR" w:cs="Times New Roman"/>
          <w:iCs/>
          <w:color w:val="auto"/>
          <w:sz w:val="28"/>
          <w:szCs w:val="28"/>
        </w:rPr>
        <w:softHyphen/>
      </w:r>
      <w:r w:rsidRPr="00D26FEE">
        <w:rPr>
          <w:rFonts w:ascii="Arial CYR" w:hAnsi="Arial CYR" w:cs="Times New Roman"/>
          <w:iCs/>
          <w:color w:val="auto"/>
          <w:sz w:val="28"/>
          <w:szCs w:val="28"/>
        </w:rPr>
        <w:t xml:space="preserve">ною ідеєю є уявлення про роль самосвідомості та самооцінки у регуляції поведінки та розвитку особистості, порушення регуляції поведінки є </w:t>
      </w:r>
      <w:r w:rsidRPr="00D26FEE">
        <w:rPr>
          <w:rFonts w:ascii="Arial CYR" w:hAnsi="Arial CYR" w:cs="Times New Roman"/>
          <w:iCs/>
          <w:color w:val="auto"/>
          <w:sz w:val="28"/>
          <w:szCs w:val="28"/>
        </w:rPr>
        <w:lastRenderedPageBreak/>
        <w:t xml:space="preserve">наслідком </w:t>
      </w:r>
      <w:r w:rsidRPr="00D26FEE">
        <w:rPr>
          <w:rFonts w:ascii="Arial CYR" w:hAnsi="Arial CYR" w:cs="Times New Roman"/>
          <w:i/>
          <w:iCs/>
          <w:color w:val="auto"/>
          <w:sz w:val="28"/>
          <w:szCs w:val="28"/>
        </w:rPr>
        <w:t xml:space="preserve">неузгодженості </w:t>
      </w:r>
      <w:r w:rsidRPr="00D26FEE">
        <w:rPr>
          <w:rFonts w:ascii="Arial CYR" w:hAnsi="Arial CYR" w:cs="Times New Roman"/>
          <w:iCs/>
          <w:color w:val="auto"/>
          <w:sz w:val="28"/>
          <w:szCs w:val="28"/>
        </w:rPr>
        <w:t xml:space="preserve">між самооцінкою та реальним життєвим досвідом людини, що проявляється у слабкій адаптованості до </w:t>
      </w:r>
      <w:r w:rsidR="00360344">
        <w:rPr>
          <w:rFonts w:ascii="Arial CYR" w:hAnsi="Arial CYR" w:cs="Times New Roman"/>
          <w:iCs/>
          <w:color w:val="auto"/>
          <w:sz w:val="28"/>
          <w:szCs w:val="28"/>
        </w:rPr>
        <w:t>навко</w:t>
      </w:r>
      <w:r w:rsidR="007454D5">
        <w:rPr>
          <w:rFonts w:ascii="Arial CYR" w:hAnsi="Arial CYR" w:cs="Times New Roman"/>
          <w:iCs/>
          <w:color w:val="auto"/>
          <w:sz w:val="28"/>
          <w:szCs w:val="28"/>
        </w:rPr>
        <w:softHyphen/>
      </w:r>
      <w:r w:rsidR="00360344">
        <w:rPr>
          <w:rFonts w:ascii="Arial CYR" w:hAnsi="Arial CYR" w:cs="Times New Roman"/>
          <w:iCs/>
          <w:color w:val="auto"/>
          <w:sz w:val="28"/>
          <w:szCs w:val="28"/>
        </w:rPr>
        <w:t>лишнього</w:t>
      </w:r>
      <w:r w:rsidRPr="00D26FEE">
        <w:rPr>
          <w:rFonts w:ascii="Arial CYR" w:hAnsi="Arial CYR" w:cs="Times New Roman"/>
          <w:iCs/>
          <w:color w:val="auto"/>
          <w:sz w:val="28"/>
          <w:szCs w:val="28"/>
        </w:rPr>
        <w:t xml:space="preserve"> світу, у тривожності і напрузі. </w:t>
      </w:r>
    </w:p>
    <w:p w:rsidR="00D26FEE" w:rsidRPr="00B55F82" w:rsidRDefault="00D26FEE" w:rsidP="00D26FEE">
      <w:pPr>
        <w:spacing w:after="0" w:line="259" w:lineRule="auto"/>
        <w:ind w:firstLine="709"/>
        <w:jc w:val="both"/>
        <w:rPr>
          <w:rFonts w:ascii="Arial CYR" w:hAnsi="Arial CYR" w:cs="Times New Roman"/>
          <w:iCs/>
          <w:color w:val="auto"/>
          <w:sz w:val="28"/>
          <w:szCs w:val="28"/>
        </w:rPr>
      </w:pPr>
      <w:r w:rsidRPr="00B55F82">
        <w:rPr>
          <w:rFonts w:ascii="Arial CYR" w:hAnsi="Arial CYR" w:cs="Times New Roman"/>
          <w:iCs/>
          <w:color w:val="auto"/>
          <w:sz w:val="28"/>
          <w:szCs w:val="28"/>
        </w:rPr>
        <w:t>Дослідник М. Боришевський, у свою чергу, наголошує на необхід</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ності врахування актуальних потреб, особистісно значущих цілей, життє</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вих відносин, установок у розвитку саморегуляції, розглядаючи останню як переважно усвідомлене, цілеспрямоване планування, побу</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дову й пе</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ре</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творення суб’єктом власних дій та вчинків відповідно до особис</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тісно значущих потреб, мотивів і цілей. Згідно з поглядами вче</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ного, саморе</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гу</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ляція є здатністю особистості усвідомлено планувати, будувати, діяти адек</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ватно до обраної нею програми, принципів, норм та правил, останні ж виконують роль еталонів, взірців у процесі особис</w:t>
      </w:r>
      <w:r w:rsidR="00B55F82" w:rsidRPr="00B55F82">
        <w:rPr>
          <w:rFonts w:ascii="Arial CYR" w:hAnsi="Arial CYR" w:cs="Times New Roman"/>
          <w:iCs/>
          <w:color w:val="auto"/>
          <w:sz w:val="28"/>
          <w:szCs w:val="28"/>
        </w:rPr>
        <w:softHyphen/>
      </w:r>
      <w:r w:rsidRPr="00B55F82">
        <w:rPr>
          <w:rFonts w:ascii="Arial CYR" w:hAnsi="Arial CYR" w:cs="Times New Roman"/>
          <w:iCs/>
          <w:color w:val="auto"/>
          <w:sz w:val="28"/>
          <w:szCs w:val="28"/>
        </w:rPr>
        <w:t>тісної саморегу</w:t>
      </w:r>
      <w:r w:rsidR="00B55F82">
        <w:rPr>
          <w:rFonts w:ascii="Arial CYR" w:hAnsi="Arial CYR" w:cs="Times New Roman"/>
          <w:iCs/>
          <w:color w:val="auto"/>
          <w:sz w:val="28"/>
          <w:szCs w:val="28"/>
        </w:rPr>
        <w:softHyphen/>
      </w:r>
      <w:r w:rsidRPr="00B55F82">
        <w:rPr>
          <w:rFonts w:ascii="Arial CYR" w:hAnsi="Arial CYR" w:cs="Times New Roman"/>
          <w:iCs/>
          <w:color w:val="auto"/>
          <w:sz w:val="28"/>
          <w:szCs w:val="28"/>
        </w:rPr>
        <w:t>ляції</w:t>
      </w:r>
      <w:r w:rsidR="00B55F82">
        <w:rPr>
          <w:rFonts w:ascii="Arial CYR" w:hAnsi="Arial CYR" w:cs="Times New Roman"/>
          <w:iCs/>
          <w:color w:val="auto"/>
          <w:sz w:val="28"/>
          <w:szCs w:val="28"/>
        </w:rPr>
        <w:t> </w:t>
      </w:r>
      <w:r w:rsidRPr="00B55F82">
        <w:rPr>
          <w:rFonts w:ascii="Arial CYR" w:hAnsi="Arial CYR" w:cs="Times New Roman"/>
          <w:iCs/>
          <w:color w:val="auto"/>
          <w:sz w:val="28"/>
          <w:szCs w:val="28"/>
        </w:rPr>
        <w:t>[2].</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 xml:space="preserve">Саме завдяки стримуванню окремих психічних реакцій особистість отримує шанс </w:t>
      </w:r>
      <w:r w:rsidRPr="00D26FEE">
        <w:rPr>
          <w:rFonts w:ascii="Arial CYR" w:hAnsi="Arial CYR" w:cs="Times New Roman"/>
          <w:i/>
          <w:iCs/>
          <w:color w:val="auto"/>
          <w:sz w:val="28"/>
          <w:szCs w:val="28"/>
        </w:rPr>
        <w:t>свідомо</w:t>
      </w:r>
      <w:r w:rsidRPr="00D26FEE">
        <w:rPr>
          <w:rFonts w:ascii="Arial CYR" w:hAnsi="Arial CYR" w:cs="Times New Roman"/>
          <w:iCs/>
          <w:color w:val="auto"/>
          <w:sz w:val="28"/>
          <w:szCs w:val="28"/>
        </w:rPr>
        <w:t>, а не під впливом емоцій прийняти відповідне рішення та обрати більш доцільну тактику взаємодії.</w:t>
      </w:r>
    </w:p>
    <w:p w:rsidR="00D26FEE" w:rsidRPr="00D26FEE" w:rsidRDefault="00D26FEE" w:rsidP="00D26FEE">
      <w:pPr>
        <w:spacing w:after="0" w:line="259" w:lineRule="auto"/>
        <w:ind w:firstLine="709"/>
        <w:jc w:val="both"/>
        <w:rPr>
          <w:rFonts w:ascii="Arial CYR" w:hAnsi="Arial CYR"/>
          <w:color w:val="auto"/>
          <w:sz w:val="28"/>
          <w:szCs w:val="28"/>
        </w:rPr>
      </w:pPr>
      <w:r w:rsidRPr="00D26FEE">
        <w:rPr>
          <w:rFonts w:ascii="Arial CYR" w:hAnsi="Arial CYR" w:cs="Times New Roman"/>
          <w:iCs/>
          <w:color w:val="auto"/>
          <w:sz w:val="28"/>
          <w:szCs w:val="28"/>
        </w:rPr>
        <w:t>Оскільки діяльність вчителя передбачає особистісну реалізацію в обраній ним професії, прийняття доцільних і творчих педагогічних рішень, то ми розглядаємо саморегуляцію особистості як важливий ас</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пект у підготовці майбутнього вчителя музичного мистецтва до його подальшої професійної діяльності. Знання закономірностей саморе</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гу</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ляції, вміння керувати власними емоційними станами, а також оволо</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діння прийомами і способами саморегуляції є важливими компонентами процесу фахової підготовки.</w:t>
      </w:r>
      <w:r w:rsidRPr="00D26FEE">
        <w:rPr>
          <w:rFonts w:ascii="Arial CYR" w:hAnsi="Arial CYR"/>
          <w:color w:val="auto"/>
          <w:sz w:val="28"/>
          <w:szCs w:val="28"/>
        </w:rPr>
        <w:t xml:space="preserve"> </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Особливістю професійної саморегуляції є те, що особистісний та професійний розвиток нерозривно пов’язаний та взаємозумовлений. З одного боку, професійний розвиток допомагає сформувати цілісну зрілу особистість; з іншого – індивідуальні особистісні властивості та риси харак</w:t>
      </w:r>
      <w:r w:rsidR="007454D5">
        <w:rPr>
          <w:rFonts w:ascii="Arial CYR" w:hAnsi="Arial CYR" w:cs="Times New Roman"/>
          <w:iCs/>
          <w:color w:val="auto"/>
          <w:sz w:val="28"/>
          <w:szCs w:val="28"/>
        </w:rPr>
        <w:softHyphen/>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 xml:space="preserve">теру конкретної людини визначають, </w:t>
      </w:r>
      <w:r w:rsidRPr="00D26FEE">
        <w:rPr>
          <w:rFonts w:ascii="Arial CYR" w:hAnsi="Arial CYR" w:cs="Times New Roman"/>
          <w:i/>
          <w:iCs/>
          <w:color w:val="auto"/>
          <w:sz w:val="28"/>
          <w:szCs w:val="28"/>
        </w:rPr>
        <w:t xml:space="preserve">як </w:t>
      </w:r>
      <w:r w:rsidRPr="00D26FEE">
        <w:rPr>
          <w:rFonts w:ascii="Arial CYR" w:hAnsi="Arial CYR" w:cs="Times New Roman"/>
          <w:iCs/>
          <w:color w:val="auto"/>
          <w:sz w:val="28"/>
          <w:szCs w:val="28"/>
        </w:rPr>
        <w:t>саме</w:t>
      </w:r>
      <w:r w:rsidRPr="00D26FEE">
        <w:rPr>
          <w:rFonts w:ascii="Arial CYR" w:hAnsi="Arial CYR" w:cs="Times New Roman"/>
          <w:i/>
          <w:iCs/>
          <w:color w:val="auto"/>
          <w:sz w:val="28"/>
          <w:szCs w:val="28"/>
        </w:rPr>
        <w:t xml:space="preserve"> </w:t>
      </w:r>
      <w:r w:rsidRPr="00D26FEE">
        <w:rPr>
          <w:rFonts w:ascii="Arial CYR" w:hAnsi="Arial CYR" w:cs="Times New Roman"/>
          <w:iCs/>
          <w:color w:val="auto"/>
          <w:sz w:val="28"/>
          <w:szCs w:val="28"/>
        </w:rPr>
        <w:t xml:space="preserve">відбуватиметься процес її професійного зростання. </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 xml:space="preserve">Тобто особистість у процесі професіогенезу не стільки накопичує знання, вміння та навички, скільки продуктивно </w:t>
      </w:r>
      <w:r w:rsidRPr="00D26FEE">
        <w:rPr>
          <w:rFonts w:ascii="Arial CYR" w:hAnsi="Arial CYR" w:cs="Times New Roman"/>
          <w:i/>
          <w:iCs/>
          <w:color w:val="auto"/>
          <w:sz w:val="28"/>
          <w:szCs w:val="28"/>
        </w:rPr>
        <w:t>опрацьовує</w:t>
      </w:r>
      <w:r w:rsidRPr="00D26FEE">
        <w:rPr>
          <w:rFonts w:ascii="Arial CYR" w:hAnsi="Arial CYR" w:cs="Times New Roman"/>
          <w:iCs/>
          <w:color w:val="auto"/>
          <w:sz w:val="28"/>
          <w:szCs w:val="28"/>
        </w:rPr>
        <w:t xml:space="preserve"> їх, прилаш</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товує під власний стиль діяльності та міжособистісної взаємодії, розви</w:t>
      </w:r>
      <w:r w:rsidR="007454D5">
        <w:rPr>
          <w:rFonts w:ascii="Arial CYR" w:hAnsi="Arial CYR" w:cs="Times New Roman"/>
          <w:iCs/>
          <w:color w:val="auto"/>
          <w:sz w:val="28"/>
          <w:szCs w:val="28"/>
        </w:rPr>
        <w:softHyphen/>
      </w:r>
      <w:r w:rsidRPr="00D26FEE">
        <w:rPr>
          <w:rFonts w:ascii="Arial CYR" w:hAnsi="Arial CYR" w:cs="Times New Roman"/>
          <w:iCs/>
          <w:color w:val="auto"/>
          <w:sz w:val="28"/>
          <w:szCs w:val="28"/>
        </w:rPr>
        <w:t xml:space="preserve">ваючи професійні якості та постійно самовдосконалюючись. </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Ця думка має вагоме методологічне обґрунтування, визначене у працях зарубіжних та вітчизняних вчених, які базуються на ідеях ціліс</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но</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сті та єдності особистісного і професі</w:t>
      </w:r>
      <w:r w:rsidR="00167EF0">
        <w:rPr>
          <w:rFonts w:ascii="Arial CYR" w:hAnsi="Arial CYR" w:cs="Times New Roman"/>
          <w:iCs/>
          <w:color w:val="auto"/>
          <w:sz w:val="28"/>
          <w:szCs w:val="28"/>
        </w:rPr>
        <w:t>йного розвитку людини (Б. Ананьє</w:t>
      </w:r>
      <w:r w:rsidRPr="00D26FEE">
        <w:rPr>
          <w:rFonts w:ascii="Arial CYR" w:hAnsi="Arial CYR" w:cs="Times New Roman"/>
          <w:iCs/>
          <w:color w:val="auto"/>
          <w:sz w:val="28"/>
          <w:szCs w:val="28"/>
        </w:rPr>
        <w:t>в, Г. Балл, А. Бандура, Е. Еріксон, А. Маслоу, О. Молл, К. Роджерс та інші).</w:t>
      </w:r>
    </w:p>
    <w:p w:rsidR="00D26FEE" w:rsidRPr="00D26FEE" w:rsidRDefault="00D26FEE" w:rsidP="00D26FEE">
      <w:pPr>
        <w:spacing w:after="0" w:line="259" w:lineRule="auto"/>
        <w:ind w:firstLine="709"/>
        <w:jc w:val="both"/>
        <w:rPr>
          <w:rFonts w:ascii="Arial CYR" w:hAnsi="Arial CYR" w:cs="Times New Roman"/>
          <w:b/>
          <w:iCs/>
          <w:color w:val="auto"/>
          <w:sz w:val="28"/>
          <w:szCs w:val="28"/>
        </w:rPr>
      </w:pPr>
      <w:r w:rsidRPr="00D26FEE">
        <w:rPr>
          <w:rFonts w:ascii="Arial CYR" w:hAnsi="Arial CYR" w:cs="Times New Roman"/>
          <w:iCs/>
          <w:color w:val="auto"/>
          <w:sz w:val="28"/>
          <w:szCs w:val="28"/>
        </w:rPr>
        <w:t>Процес саморегуляції не зводиться до вибору окремих вчинків, він полягає і в формуванні себе як особистості. Вченими доведено, що існує багаторівнева система внутрішніх механізмів або процесів, які відбува</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ють</w:t>
      </w:r>
      <w:r w:rsidR="00B55F82">
        <w:rPr>
          <w:rFonts w:ascii="Arial CYR" w:hAnsi="Arial CYR" w:cs="Times New Roman"/>
          <w:iCs/>
          <w:color w:val="auto"/>
          <w:sz w:val="28"/>
          <w:szCs w:val="28"/>
        </w:rPr>
        <w:softHyphen/>
      </w:r>
      <w:r w:rsidRPr="00D26FEE">
        <w:rPr>
          <w:rFonts w:ascii="Arial CYR" w:hAnsi="Arial CYR" w:cs="Times New Roman"/>
          <w:iCs/>
          <w:color w:val="auto"/>
          <w:sz w:val="28"/>
          <w:szCs w:val="28"/>
        </w:rPr>
        <w:t xml:space="preserve">ся в свідомості особистості й забезпечують стійкий зв’язок між </w:t>
      </w:r>
      <w:r w:rsidRPr="00D26FEE">
        <w:rPr>
          <w:rFonts w:ascii="Arial CYR" w:hAnsi="Arial CYR" w:cs="Times New Roman"/>
          <w:iCs/>
          <w:color w:val="auto"/>
          <w:sz w:val="28"/>
          <w:szCs w:val="28"/>
        </w:rPr>
        <w:lastRenderedPageBreak/>
        <w:t>зовнішніми вимогами, вираженими в нормах професійної діяльності та поведінці. Саме професійна саморегуляція служить вмінню стримано ставитися до інших людей, терпимо сприймати їх недоліки та помилки.</w:t>
      </w:r>
      <w:r w:rsidRPr="00D26FEE">
        <w:rPr>
          <w:rFonts w:ascii="Arial CYR" w:hAnsi="Arial CYR" w:cs="Times New Roman"/>
          <w:b/>
          <w:iCs/>
          <w:color w:val="auto"/>
          <w:sz w:val="28"/>
          <w:szCs w:val="28"/>
        </w:rPr>
        <w:t xml:space="preserve"> </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Отже, професійна саморегуляція як властивість, що притаманна особистості майбутнього вчителя, є підґрунтям професійного розвитку, оскільки обумовлює цілеспрямованість, мотивацію, наявність продуктив</w:t>
      </w:r>
      <w:r w:rsidR="004179B6">
        <w:rPr>
          <w:rFonts w:ascii="Arial CYR" w:hAnsi="Arial CYR" w:cs="Times New Roman"/>
          <w:iCs/>
          <w:color w:val="auto"/>
          <w:sz w:val="28"/>
          <w:szCs w:val="28"/>
        </w:rPr>
        <w:softHyphen/>
      </w:r>
      <w:r w:rsidRPr="00D26FEE">
        <w:rPr>
          <w:rFonts w:ascii="Arial CYR" w:hAnsi="Arial CYR" w:cs="Times New Roman"/>
          <w:iCs/>
          <w:color w:val="auto"/>
          <w:sz w:val="28"/>
          <w:szCs w:val="28"/>
        </w:rPr>
        <w:t>них психічних станів, необхідних для ефективного оволодіння цією відповідальною і складною професією.</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 xml:space="preserve">За М. Боришевським, виділимо наступні функції саморегуляції: </w:t>
      </w:r>
    </w:p>
    <w:p w:rsidR="00D26FEE" w:rsidRPr="00D26FEE" w:rsidRDefault="00D26FEE" w:rsidP="00301EEC">
      <w:pPr>
        <w:pStyle w:val="a7"/>
        <w:numPr>
          <w:ilvl w:val="0"/>
          <w:numId w:val="17"/>
        </w:numPr>
        <w:tabs>
          <w:tab w:val="left" w:pos="1134"/>
        </w:tabs>
        <w:suppressAutoHyphens w:val="0"/>
        <w:spacing w:after="0" w:line="259" w:lineRule="auto"/>
        <w:ind w:left="0" w:firstLine="709"/>
        <w:contextualSpacing/>
        <w:jc w:val="both"/>
        <w:textAlignment w:val="auto"/>
        <w:rPr>
          <w:rFonts w:ascii="Arial CYR" w:hAnsi="Arial CYR"/>
          <w:iCs/>
          <w:color w:val="auto"/>
        </w:rPr>
      </w:pPr>
      <w:r w:rsidRPr="00D26FEE">
        <w:rPr>
          <w:rFonts w:ascii="Arial CYR" w:hAnsi="Arial CYR"/>
          <w:i/>
          <w:iCs/>
          <w:color w:val="auto"/>
        </w:rPr>
        <w:t xml:space="preserve">аксіологічну, </w:t>
      </w:r>
      <w:r w:rsidRPr="00D26FEE">
        <w:rPr>
          <w:rFonts w:ascii="Arial CYR" w:hAnsi="Arial CYR"/>
          <w:iCs/>
          <w:color w:val="auto"/>
        </w:rPr>
        <w:t>що полягає в контролюванні й оцінюванні особис</w:t>
      </w:r>
      <w:r w:rsidR="004179B6">
        <w:rPr>
          <w:rFonts w:ascii="Arial CYR" w:hAnsi="Arial CYR"/>
          <w:iCs/>
          <w:color w:val="auto"/>
        </w:rPr>
        <w:softHyphen/>
      </w:r>
      <w:r w:rsidRPr="00D26FEE">
        <w:rPr>
          <w:rFonts w:ascii="Arial CYR" w:hAnsi="Arial CYR"/>
          <w:iCs/>
          <w:color w:val="auto"/>
        </w:rPr>
        <w:t>тіс</w:t>
      </w:r>
      <w:r w:rsidR="004179B6">
        <w:rPr>
          <w:rFonts w:ascii="Arial CYR" w:hAnsi="Arial CYR"/>
          <w:iCs/>
          <w:color w:val="auto"/>
        </w:rPr>
        <w:softHyphen/>
      </w:r>
      <w:r w:rsidRPr="00D26FEE">
        <w:rPr>
          <w:rFonts w:ascii="Arial CYR" w:hAnsi="Arial CYR"/>
          <w:iCs/>
          <w:color w:val="auto"/>
        </w:rPr>
        <w:t xml:space="preserve">тю власної поведінки щодо її відповідності моральним принципам міжлюдських взаємин з погляду реалізації у вчинках провідної ідеї – ідеї людини як вищої цінності, що становить основний зміст життєдіяльності особистості, яка досягла високого рівня моральної досконалості; </w:t>
      </w:r>
    </w:p>
    <w:p w:rsidR="00D26FEE" w:rsidRPr="00D26FEE" w:rsidRDefault="00D26FEE" w:rsidP="00301EEC">
      <w:pPr>
        <w:pStyle w:val="a7"/>
        <w:numPr>
          <w:ilvl w:val="0"/>
          <w:numId w:val="17"/>
        </w:numPr>
        <w:tabs>
          <w:tab w:val="left" w:pos="1134"/>
        </w:tabs>
        <w:suppressAutoHyphens w:val="0"/>
        <w:spacing w:after="0" w:line="259" w:lineRule="auto"/>
        <w:ind w:left="0" w:firstLine="709"/>
        <w:contextualSpacing/>
        <w:jc w:val="both"/>
        <w:textAlignment w:val="auto"/>
        <w:rPr>
          <w:rFonts w:ascii="Arial CYR" w:hAnsi="Arial CYR"/>
          <w:iCs/>
          <w:color w:val="auto"/>
        </w:rPr>
      </w:pPr>
      <w:r w:rsidRPr="00D26FEE">
        <w:rPr>
          <w:rFonts w:ascii="Arial CYR" w:hAnsi="Arial CYR"/>
          <w:i/>
          <w:iCs/>
          <w:color w:val="auto"/>
        </w:rPr>
        <w:t>планування та прогнозу</w:t>
      </w:r>
      <w:r w:rsidRPr="00D26FEE">
        <w:rPr>
          <w:rFonts w:ascii="Arial CYR" w:hAnsi="Arial CYR"/>
          <w:iCs/>
          <w:color w:val="auto"/>
        </w:rPr>
        <w:t>, що передбачає моменти щодо реалі</w:t>
      </w:r>
      <w:r w:rsidR="004179B6">
        <w:rPr>
          <w:rFonts w:ascii="Arial CYR" w:hAnsi="Arial CYR"/>
          <w:iCs/>
          <w:color w:val="auto"/>
        </w:rPr>
        <w:softHyphen/>
      </w:r>
      <w:r w:rsidRPr="00D26FEE">
        <w:rPr>
          <w:rFonts w:ascii="Arial CYR" w:hAnsi="Arial CYR"/>
          <w:iCs/>
          <w:color w:val="auto"/>
        </w:rPr>
        <w:t xml:space="preserve">зації потреб, мотивів, інтересів; </w:t>
      </w:r>
    </w:p>
    <w:p w:rsidR="00D26FEE" w:rsidRPr="00D26FEE" w:rsidRDefault="00D26FEE" w:rsidP="00301EEC">
      <w:pPr>
        <w:pStyle w:val="a7"/>
        <w:numPr>
          <w:ilvl w:val="0"/>
          <w:numId w:val="17"/>
        </w:numPr>
        <w:tabs>
          <w:tab w:val="left" w:pos="1134"/>
        </w:tabs>
        <w:suppressAutoHyphens w:val="0"/>
        <w:spacing w:after="0" w:line="259" w:lineRule="auto"/>
        <w:ind w:left="0" w:firstLine="709"/>
        <w:contextualSpacing/>
        <w:jc w:val="both"/>
        <w:textAlignment w:val="auto"/>
        <w:rPr>
          <w:rFonts w:ascii="Arial CYR" w:hAnsi="Arial CYR"/>
          <w:iCs/>
          <w:color w:val="auto"/>
        </w:rPr>
      </w:pPr>
      <w:r w:rsidRPr="00D26FEE">
        <w:rPr>
          <w:rFonts w:ascii="Arial CYR" w:hAnsi="Arial CYR"/>
          <w:iCs/>
          <w:color w:val="auto"/>
        </w:rPr>
        <w:t xml:space="preserve">функцію </w:t>
      </w:r>
      <w:r w:rsidRPr="00D26FEE">
        <w:rPr>
          <w:rFonts w:ascii="Arial CYR" w:hAnsi="Arial CYR"/>
          <w:i/>
          <w:iCs/>
          <w:color w:val="auto"/>
        </w:rPr>
        <w:t>"самосуб’єктивного впливу"</w:t>
      </w:r>
      <w:r w:rsidRPr="00D26FEE">
        <w:rPr>
          <w:rFonts w:ascii="Arial CYR" w:hAnsi="Arial CYR"/>
          <w:iCs/>
          <w:color w:val="auto"/>
        </w:rPr>
        <w:t xml:space="preserve">, тобто впливу на власні психічні процеси й стани з метою їх оптимізації, що відповідає за витримку та емпатію; </w:t>
      </w:r>
    </w:p>
    <w:p w:rsidR="00D26FEE" w:rsidRPr="00D26FEE" w:rsidRDefault="00D26FEE" w:rsidP="00301EEC">
      <w:pPr>
        <w:pStyle w:val="a7"/>
        <w:numPr>
          <w:ilvl w:val="0"/>
          <w:numId w:val="17"/>
        </w:numPr>
        <w:tabs>
          <w:tab w:val="left" w:pos="1134"/>
        </w:tabs>
        <w:suppressAutoHyphens w:val="0"/>
        <w:spacing w:after="0" w:line="259" w:lineRule="auto"/>
        <w:ind w:left="0" w:firstLine="709"/>
        <w:contextualSpacing/>
        <w:jc w:val="both"/>
        <w:textAlignment w:val="auto"/>
        <w:rPr>
          <w:rFonts w:ascii="Arial CYR" w:hAnsi="Arial CYR"/>
          <w:iCs/>
          <w:color w:val="auto"/>
        </w:rPr>
      </w:pPr>
      <w:r w:rsidRPr="00D26FEE">
        <w:rPr>
          <w:rFonts w:ascii="Arial CYR" w:hAnsi="Arial CYR"/>
          <w:i/>
          <w:iCs/>
          <w:color w:val="auto"/>
        </w:rPr>
        <w:t>коригувальну</w:t>
      </w:r>
      <w:r w:rsidRPr="00D26FEE">
        <w:rPr>
          <w:rFonts w:ascii="Arial CYR" w:hAnsi="Arial CYR"/>
          <w:iCs/>
          <w:color w:val="auto"/>
        </w:rPr>
        <w:t xml:space="preserve"> функцію, що полягає в перебудові власної пове</w:t>
      </w:r>
      <w:r w:rsidR="004179B6">
        <w:rPr>
          <w:rFonts w:ascii="Arial CYR" w:hAnsi="Arial CYR"/>
          <w:iCs/>
          <w:color w:val="auto"/>
        </w:rPr>
        <w:softHyphen/>
      </w:r>
      <w:r w:rsidRPr="00D26FEE">
        <w:rPr>
          <w:rFonts w:ascii="Arial CYR" w:hAnsi="Arial CYR"/>
          <w:iCs/>
          <w:color w:val="auto"/>
        </w:rPr>
        <w:t>дін</w:t>
      </w:r>
      <w:r w:rsidR="004179B6">
        <w:rPr>
          <w:rFonts w:ascii="Arial CYR" w:hAnsi="Arial CYR"/>
          <w:iCs/>
          <w:color w:val="auto"/>
        </w:rPr>
        <w:softHyphen/>
      </w:r>
      <w:r w:rsidRPr="00D26FEE">
        <w:rPr>
          <w:rFonts w:ascii="Arial CYR" w:hAnsi="Arial CYR"/>
          <w:iCs/>
          <w:color w:val="auto"/>
        </w:rPr>
        <w:t>ки з метою подолання дисонансу між наявними й передбачувальними наслідками певних поведінкових актів та реальною моральною ситу</w:t>
      </w:r>
      <w:r w:rsidR="004179B6">
        <w:rPr>
          <w:rFonts w:ascii="Arial CYR" w:hAnsi="Arial CYR"/>
          <w:iCs/>
          <w:color w:val="auto"/>
        </w:rPr>
        <w:softHyphen/>
      </w:r>
      <w:r w:rsidRPr="00D26FEE">
        <w:rPr>
          <w:rFonts w:ascii="Arial CYR" w:hAnsi="Arial CYR"/>
          <w:iCs/>
          <w:color w:val="auto"/>
        </w:rPr>
        <w:t xml:space="preserve">ацією; </w:t>
      </w:r>
    </w:p>
    <w:p w:rsidR="00D26FEE" w:rsidRPr="00D26FEE" w:rsidRDefault="00D26FEE" w:rsidP="00301EEC">
      <w:pPr>
        <w:pStyle w:val="a7"/>
        <w:numPr>
          <w:ilvl w:val="0"/>
          <w:numId w:val="17"/>
        </w:numPr>
        <w:tabs>
          <w:tab w:val="left" w:pos="1134"/>
        </w:tabs>
        <w:suppressAutoHyphens w:val="0"/>
        <w:spacing w:after="0" w:line="259" w:lineRule="auto"/>
        <w:ind w:left="0" w:firstLine="709"/>
        <w:contextualSpacing/>
        <w:jc w:val="both"/>
        <w:textAlignment w:val="auto"/>
        <w:rPr>
          <w:rFonts w:ascii="Arial CYR" w:hAnsi="Arial CYR"/>
          <w:iCs/>
          <w:color w:val="auto"/>
        </w:rPr>
      </w:pPr>
      <w:r w:rsidRPr="00D26FEE">
        <w:rPr>
          <w:rFonts w:ascii="Arial CYR" w:hAnsi="Arial CYR"/>
          <w:i/>
          <w:iCs/>
          <w:color w:val="auto"/>
        </w:rPr>
        <w:t>селективну</w:t>
      </w:r>
      <w:r w:rsidRPr="00D26FEE">
        <w:rPr>
          <w:rFonts w:ascii="Arial CYR" w:hAnsi="Arial CYR"/>
          <w:iCs/>
          <w:color w:val="auto"/>
        </w:rPr>
        <w:t xml:space="preserve"> функцію, що виявляється у наданні переваги (вибо</w:t>
      </w:r>
      <w:r w:rsidR="004179B6">
        <w:rPr>
          <w:rFonts w:ascii="Arial CYR" w:hAnsi="Arial CYR"/>
          <w:iCs/>
          <w:color w:val="auto"/>
        </w:rPr>
        <w:softHyphen/>
      </w:r>
      <w:r w:rsidRPr="00D26FEE">
        <w:rPr>
          <w:rFonts w:ascii="Arial CYR" w:hAnsi="Arial CYR"/>
          <w:iCs/>
          <w:color w:val="auto"/>
        </w:rPr>
        <w:t>ру) певним поведінковим завданням, засобам і способам їх розв’язання (у співвіднесеності з особистісно</w:t>
      </w:r>
      <w:r w:rsidR="00167EF0">
        <w:rPr>
          <w:rFonts w:ascii="Arial CYR" w:hAnsi="Arial CYR"/>
          <w:iCs/>
          <w:color w:val="auto"/>
        </w:rPr>
        <w:t xml:space="preserve"> </w:t>
      </w:r>
      <w:r w:rsidRPr="00D26FEE">
        <w:rPr>
          <w:rFonts w:ascii="Arial CYR" w:hAnsi="Arial CYR"/>
          <w:iCs/>
          <w:color w:val="auto"/>
        </w:rPr>
        <w:t xml:space="preserve">значущими принципами, нормами й іншими ціннісними еталонами); </w:t>
      </w:r>
    </w:p>
    <w:p w:rsidR="00D26FEE" w:rsidRPr="00D26FEE" w:rsidRDefault="00D26FEE" w:rsidP="00301EEC">
      <w:pPr>
        <w:pStyle w:val="a7"/>
        <w:numPr>
          <w:ilvl w:val="0"/>
          <w:numId w:val="17"/>
        </w:numPr>
        <w:tabs>
          <w:tab w:val="left" w:pos="1134"/>
        </w:tabs>
        <w:suppressAutoHyphens w:val="0"/>
        <w:spacing w:after="0" w:line="259" w:lineRule="auto"/>
        <w:ind w:left="0" w:firstLine="709"/>
        <w:contextualSpacing/>
        <w:jc w:val="both"/>
        <w:textAlignment w:val="auto"/>
        <w:rPr>
          <w:rFonts w:ascii="Arial CYR" w:hAnsi="Arial CYR"/>
          <w:iCs/>
          <w:color w:val="auto"/>
        </w:rPr>
      </w:pPr>
      <w:r w:rsidRPr="00D26FEE">
        <w:rPr>
          <w:rFonts w:ascii="Arial CYR" w:hAnsi="Arial CYR"/>
          <w:iCs/>
          <w:color w:val="auto"/>
        </w:rPr>
        <w:t xml:space="preserve">функцію </w:t>
      </w:r>
      <w:r w:rsidRPr="00D26FEE">
        <w:rPr>
          <w:rFonts w:ascii="Arial CYR" w:hAnsi="Arial CYR"/>
          <w:i/>
          <w:iCs/>
          <w:color w:val="auto"/>
        </w:rPr>
        <w:t>забезпечення процесів самотворення</w:t>
      </w:r>
      <w:r w:rsidRPr="00D26FEE">
        <w:rPr>
          <w:rFonts w:ascii="Arial CYR" w:hAnsi="Arial CYR"/>
          <w:iCs/>
          <w:color w:val="auto"/>
        </w:rPr>
        <w:t xml:space="preserve"> (творення інди</w:t>
      </w:r>
      <w:r w:rsidR="004179B6">
        <w:rPr>
          <w:rFonts w:ascii="Arial CYR" w:hAnsi="Arial CYR"/>
          <w:iCs/>
          <w:color w:val="auto"/>
        </w:rPr>
        <w:softHyphen/>
      </w:r>
      <w:r w:rsidRPr="00D26FEE">
        <w:rPr>
          <w:rFonts w:ascii="Arial CYR" w:hAnsi="Arial CYR"/>
          <w:iCs/>
          <w:color w:val="auto"/>
        </w:rPr>
        <w:t>ві</w:t>
      </w:r>
      <w:r w:rsidR="004179B6">
        <w:rPr>
          <w:rFonts w:ascii="Arial CYR" w:hAnsi="Arial CYR"/>
          <w:iCs/>
          <w:color w:val="auto"/>
        </w:rPr>
        <w:softHyphen/>
      </w:r>
      <w:r w:rsidRPr="00D26FEE">
        <w:rPr>
          <w:rFonts w:ascii="Arial CYR" w:hAnsi="Arial CYR"/>
          <w:iCs/>
          <w:color w:val="auto"/>
        </w:rPr>
        <w:t xml:space="preserve">дом себе як особистості) і </w:t>
      </w:r>
      <w:r w:rsidRPr="00167EF0">
        <w:rPr>
          <w:rFonts w:ascii="Arial CYR" w:hAnsi="Arial CYR"/>
          <w:i/>
          <w:iCs/>
          <w:color w:val="auto"/>
        </w:rPr>
        <w:t>самовиховання</w:t>
      </w:r>
      <w:r w:rsidRPr="00D26FEE">
        <w:rPr>
          <w:rFonts w:ascii="Arial CYR" w:hAnsi="Arial CYR"/>
          <w:iCs/>
          <w:color w:val="auto"/>
        </w:rPr>
        <w:t>, у чому саморегуляції нале</w:t>
      </w:r>
      <w:r w:rsidR="004179B6">
        <w:rPr>
          <w:rFonts w:ascii="Arial CYR" w:hAnsi="Arial CYR"/>
          <w:iCs/>
          <w:color w:val="auto"/>
        </w:rPr>
        <w:softHyphen/>
      </w:r>
      <w:r w:rsidRPr="00D26FEE">
        <w:rPr>
          <w:rFonts w:ascii="Arial CYR" w:hAnsi="Arial CYR"/>
          <w:iCs/>
          <w:color w:val="auto"/>
        </w:rPr>
        <w:t>жить вирішальна змістовно-інструментальна роль (тому процес само</w:t>
      </w:r>
      <w:r w:rsidR="004179B6">
        <w:rPr>
          <w:rFonts w:ascii="Arial CYR" w:hAnsi="Arial CYR"/>
          <w:iCs/>
          <w:color w:val="auto"/>
        </w:rPr>
        <w:softHyphen/>
      </w:r>
      <w:r w:rsidRPr="00D26FEE">
        <w:rPr>
          <w:rFonts w:ascii="Arial CYR" w:hAnsi="Arial CYR"/>
          <w:iCs/>
          <w:color w:val="auto"/>
        </w:rPr>
        <w:t>ви</w:t>
      </w:r>
      <w:r w:rsidR="004179B6">
        <w:rPr>
          <w:rFonts w:ascii="Arial CYR" w:hAnsi="Arial CYR"/>
          <w:iCs/>
          <w:color w:val="auto"/>
        </w:rPr>
        <w:softHyphen/>
      </w:r>
      <w:r w:rsidRPr="00D26FEE">
        <w:rPr>
          <w:rFonts w:ascii="Arial CYR" w:hAnsi="Arial CYR"/>
          <w:iCs/>
          <w:color w:val="auto"/>
        </w:rPr>
        <w:t>хо</w:t>
      </w:r>
      <w:r w:rsidR="004179B6">
        <w:rPr>
          <w:rFonts w:ascii="Arial CYR" w:hAnsi="Arial CYR"/>
          <w:iCs/>
          <w:color w:val="auto"/>
        </w:rPr>
        <w:softHyphen/>
      </w:r>
      <w:r w:rsidRPr="00D26FEE">
        <w:rPr>
          <w:rFonts w:ascii="Arial CYR" w:hAnsi="Arial CYR"/>
          <w:iCs/>
          <w:color w:val="auto"/>
        </w:rPr>
        <w:t>вання правомірно розглядати як специфічну, вищу форму саморегу</w:t>
      </w:r>
      <w:r w:rsidR="00167EF0">
        <w:rPr>
          <w:rFonts w:ascii="Arial CYR" w:hAnsi="Arial CYR"/>
          <w:iCs/>
          <w:color w:val="auto"/>
        </w:rPr>
        <w:softHyphen/>
      </w:r>
      <w:r w:rsidRPr="00D26FEE">
        <w:rPr>
          <w:rFonts w:ascii="Arial CYR" w:hAnsi="Arial CYR"/>
          <w:iCs/>
          <w:color w:val="auto"/>
        </w:rPr>
        <w:t>лювання особистості) [2].</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 xml:space="preserve">Дослідником В. Чайкою виділено наступні компоненти професійної саморегуляції: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
          <w:iCs/>
          <w:color w:val="auto"/>
        </w:rPr>
      </w:pPr>
      <w:r w:rsidRPr="00D26FEE">
        <w:rPr>
          <w:rFonts w:ascii="Arial CYR" w:hAnsi="Arial CYR"/>
          <w:i/>
          <w:iCs/>
          <w:color w:val="auto"/>
        </w:rPr>
        <w:t xml:space="preserve">мотиваційний </w:t>
      </w:r>
      <w:r w:rsidRPr="00D26FEE">
        <w:rPr>
          <w:rFonts w:ascii="Arial CYR" w:hAnsi="Arial CYR"/>
          <w:iCs/>
          <w:color w:val="auto"/>
        </w:rPr>
        <w:t>– відображає усвідомлені студентами моральні поняття, загальнокультурні та професійно-педагогічні цінності, спрямо</w:t>
      </w:r>
      <w:r w:rsidR="004179B6">
        <w:rPr>
          <w:rFonts w:ascii="Arial CYR" w:hAnsi="Arial CYR"/>
          <w:iCs/>
          <w:color w:val="auto"/>
        </w:rPr>
        <w:softHyphen/>
      </w:r>
      <w:r w:rsidRPr="00D26FEE">
        <w:rPr>
          <w:rFonts w:ascii="Arial CYR" w:hAnsi="Arial CYR"/>
          <w:iCs/>
          <w:color w:val="auto"/>
        </w:rPr>
        <w:t xml:space="preserve">вані на оволодіння професією;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Cs/>
          <w:color w:val="auto"/>
        </w:rPr>
      </w:pPr>
      <w:r w:rsidRPr="00D26FEE">
        <w:rPr>
          <w:rFonts w:ascii="Arial CYR" w:hAnsi="Arial CYR"/>
          <w:i/>
          <w:iCs/>
          <w:color w:val="auto"/>
        </w:rPr>
        <w:t>рефлексивний</w:t>
      </w:r>
      <w:r w:rsidRPr="00D26FEE">
        <w:rPr>
          <w:rFonts w:ascii="Arial CYR" w:hAnsi="Arial CYR"/>
          <w:iCs/>
          <w:color w:val="auto"/>
        </w:rPr>
        <w:t xml:space="preserve"> компонент – передбачає порівняння студентом свого досвіду з досвідом інших людей;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Cs/>
          <w:color w:val="auto"/>
        </w:rPr>
      </w:pPr>
      <w:r w:rsidRPr="00D26FEE">
        <w:rPr>
          <w:rFonts w:ascii="Arial CYR" w:hAnsi="Arial CYR"/>
          <w:i/>
          <w:iCs/>
          <w:color w:val="auto"/>
        </w:rPr>
        <w:t>емоційно-вольовий</w:t>
      </w:r>
      <w:r w:rsidRPr="00D26FEE">
        <w:rPr>
          <w:rFonts w:ascii="Arial CYR" w:hAnsi="Arial CYR"/>
          <w:iCs/>
          <w:color w:val="auto"/>
        </w:rPr>
        <w:t xml:space="preserve"> – полягає в умінні виявляти витримку, усві</w:t>
      </w:r>
      <w:r w:rsidR="007454D5">
        <w:rPr>
          <w:rFonts w:ascii="Arial CYR" w:hAnsi="Arial CYR"/>
          <w:iCs/>
          <w:color w:val="auto"/>
        </w:rPr>
        <w:softHyphen/>
      </w:r>
      <w:r w:rsidRPr="00D26FEE">
        <w:rPr>
          <w:rFonts w:ascii="Arial CYR" w:hAnsi="Arial CYR"/>
          <w:iCs/>
          <w:color w:val="auto"/>
        </w:rPr>
        <w:t>дом</w:t>
      </w:r>
      <w:r w:rsidR="007454D5">
        <w:rPr>
          <w:rFonts w:ascii="Arial CYR" w:hAnsi="Arial CYR"/>
          <w:iCs/>
          <w:color w:val="auto"/>
        </w:rPr>
        <w:softHyphen/>
      </w:r>
      <w:r w:rsidRPr="00D26FEE">
        <w:rPr>
          <w:rFonts w:ascii="Arial CYR" w:hAnsi="Arial CYR"/>
          <w:iCs/>
          <w:color w:val="auto"/>
        </w:rPr>
        <w:t xml:space="preserve">лювати власні почуття, регулювати свої стосунки та спілкуватися;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iCs/>
          <w:color w:val="auto"/>
        </w:rPr>
      </w:pPr>
      <w:r w:rsidRPr="00D26FEE">
        <w:rPr>
          <w:rFonts w:ascii="Arial CYR" w:hAnsi="Arial CYR"/>
          <w:i/>
          <w:iCs/>
          <w:color w:val="auto"/>
        </w:rPr>
        <w:lastRenderedPageBreak/>
        <w:t>діяльнісний</w:t>
      </w:r>
      <w:r w:rsidRPr="00D26FEE">
        <w:rPr>
          <w:rFonts w:ascii="Arial CYR" w:hAnsi="Arial CYR"/>
          <w:iCs/>
          <w:color w:val="auto"/>
        </w:rPr>
        <w:t xml:space="preserve"> – передбачає вміння здійснювати самоконтроль, самокорекцію поведінки, усвідомлювати мету власних дій [7].</w:t>
      </w:r>
    </w:p>
    <w:p w:rsidR="00D26FEE" w:rsidRPr="00D26FEE" w:rsidRDefault="00D26FEE" w:rsidP="00D26FEE">
      <w:pPr>
        <w:spacing w:after="0" w:line="259" w:lineRule="auto"/>
        <w:ind w:firstLine="709"/>
        <w:jc w:val="both"/>
        <w:rPr>
          <w:rFonts w:ascii="Arial CYR" w:hAnsi="Arial CYR"/>
          <w:color w:val="auto"/>
          <w:sz w:val="28"/>
          <w:szCs w:val="28"/>
        </w:rPr>
      </w:pPr>
      <w:r w:rsidRPr="00D26FEE">
        <w:rPr>
          <w:rFonts w:ascii="Arial CYR" w:hAnsi="Arial CYR" w:cs="Times New Roman"/>
          <w:iCs/>
          <w:color w:val="auto"/>
          <w:sz w:val="28"/>
          <w:szCs w:val="28"/>
        </w:rPr>
        <w:t>В одній із своїх фундаментальних робіт видатний вчений О. Леон</w:t>
      </w:r>
      <w:r w:rsidR="004179B6">
        <w:rPr>
          <w:rFonts w:ascii="Arial CYR" w:hAnsi="Arial CYR" w:cs="Times New Roman"/>
          <w:iCs/>
          <w:color w:val="auto"/>
          <w:sz w:val="28"/>
          <w:szCs w:val="28"/>
        </w:rPr>
        <w:softHyphen/>
      </w:r>
      <w:r w:rsidRPr="00D26FEE">
        <w:rPr>
          <w:rFonts w:ascii="Arial CYR" w:hAnsi="Arial CYR" w:cs="Times New Roman"/>
          <w:iCs/>
          <w:color w:val="auto"/>
          <w:sz w:val="28"/>
          <w:szCs w:val="28"/>
        </w:rPr>
        <w:t>тьєв описав послідовні етапи, за якими відбувається процес саморегу</w:t>
      </w:r>
      <w:r w:rsidR="00167EF0">
        <w:rPr>
          <w:rFonts w:ascii="Arial CYR" w:hAnsi="Arial CYR" w:cs="Times New Roman"/>
          <w:iCs/>
          <w:color w:val="auto"/>
          <w:sz w:val="28"/>
          <w:szCs w:val="28"/>
        </w:rPr>
        <w:softHyphen/>
      </w:r>
      <w:r w:rsidRPr="00D26FEE">
        <w:rPr>
          <w:rFonts w:ascii="Arial CYR" w:hAnsi="Arial CYR" w:cs="Times New Roman"/>
          <w:iCs/>
          <w:color w:val="auto"/>
          <w:sz w:val="28"/>
          <w:szCs w:val="28"/>
        </w:rPr>
        <w:t>ляції: формування цілей, самооцінку, рівень домагань, само</w:t>
      </w:r>
      <w:r w:rsidR="004179B6">
        <w:rPr>
          <w:rFonts w:ascii="Arial CYR" w:hAnsi="Arial CYR" w:cs="Times New Roman"/>
          <w:iCs/>
          <w:color w:val="auto"/>
          <w:sz w:val="28"/>
          <w:szCs w:val="28"/>
        </w:rPr>
        <w:softHyphen/>
      </w:r>
      <w:r w:rsidRPr="00D26FEE">
        <w:rPr>
          <w:rFonts w:ascii="Arial CYR" w:hAnsi="Arial CYR" w:cs="Times New Roman"/>
          <w:iCs/>
          <w:color w:val="auto"/>
          <w:sz w:val="28"/>
          <w:szCs w:val="28"/>
        </w:rPr>
        <w:t>контроль, саморефлексію, постановку та формування нових цілей</w:t>
      </w:r>
      <w:r w:rsidRPr="00D26FEE">
        <w:rPr>
          <w:rFonts w:ascii="Arial CYR" w:hAnsi="Arial CYR"/>
          <w:color w:val="auto"/>
          <w:sz w:val="28"/>
          <w:szCs w:val="28"/>
        </w:rPr>
        <w:t xml:space="preserve"> </w:t>
      </w:r>
      <w:r w:rsidRPr="00D26FEE">
        <w:rPr>
          <w:rFonts w:ascii="Arial CYR" w:hAnsi="Arial CYR" w:cs="Times New Roman"/>
          <w:iCs/>
          <w:color w:val="auto"/>
          <w:sz w:val="28"/>
          <w:szCs w:val="28"/>
        </w:rPr>
        <w:t>[3].</w:t>
      </w:r>
    </w:p>
    <w:p w:rsidR="00D26FEE" w:rsidRPr="00D26FEE" w:rsidRDefault="00D26FEE" w:rsidP="00D26FEE">
      <w:pPr>
        <w:spacing w:after="0" w:line="259" w:lineRule="auto"/>
        <w:ind w:firstLine="709"/>
        <w:jc w:val="both"/>
        <w:rPr>
          <w:rFonts w:ascii="Arial CYR" w:hAnsi="Arial CYR"/>
          <w:color w:val="auto"/>
          <w:sz w:val="28"/>
          <w:szCs w:val="28"/>
        </w:rPr>
      </w:pPr>
      <w:r w:rsidRPr="00D26FEE">
        <w:rPr>
          <w:rFonts w:ascii="Arial CYR" w:hAnsi="Arial CYR" w:cs="Times New Roman"/>
          <w:iCs/>
          <w:color w:val="auto"/>
          <w:sz w:val="28"/>
          <w:szCs w:val="28"/>
        </w:rPr>
        <w:t>Під поняттям "ціль" розуміється усвідомлений і запланований результат діяльності; суб’єктивний образ, модель майбутнього продукту діяльності; ідеальне уявлення результату, задля досягнення якого здій</w:t>
      </w:r>
      <w:r w:rsidR="007454D5">
        <w:rPr>
          <w:rFonts w:ascii="Arial CYR" w:hAnsi="Arial CYR" w:cs="Times New Roman"/>
          <w:iCs/>
          <w:color w:val="auto"/>
          <w:sz w:val="28"/>
          <w:szCs w:val="28"/>
        </w:rPr>
        <w:softHyphen/>
      </w:r>
      <w:r w:rsidRPr="00D26FEE">
        <w:rPr>
          <w:rFonts w:ascii="Arial CYR" w:hAnsi="Arial CYR" w:cs="Times New Roman"/>
          <w:iCs/>
          <w:color w:val="auto"/>
          <w:sz w:val="28"/>
          <w:szCs w:val="28"/>
        </w:rPr>
        <w:t>сню</w:t>
      </w:r>
      <w:r w:rsidR="007454D5">
        <w:rPr>
          <w:rFonts w:ascii="Arial CYR" w:hAnsi="Arial CYR" w:cs="Times New Roman"/>
          <w:iCs/>
          <w:color w:val="auto"/>
          <w:sz w:val="28"/>
          <w:szCs w:val="28"/>
        </w:rPr>
        <w:softHyphen/>
      </w:r>
      <w:r w:rsidRPr="00D26FEE">
        <w:rPr>
          <w:rFonts w:ascii="Arial CYR" w:hAnsi="Arial CYR" w:cs="Times New Roman"/>
          <w:iCs/>
          <w:color w:val="auto"/>
          <w:sz w:val="28"/>
          <w:szCs w:val="28"/>
        </w:rPr>
        <w:t>ються ті чи інші дії; внутрішньоспонукальний мотив діяльності; напе</w:t>
      </w:r>
      <w:r w:rsidR="007454D5">
        <w:rPr>
          <w:rFonts w:ascii="Arial CYR" w:hAnsi="Arial CYR" w:cs="Times New Roman"/>
          <w:iCs/>
          <w:color w:val="auto"/>
          <w:sz w:val="28"/>
          <w:szCs w:val="28"/>
        </w:rPr>
        <w:softHyphen/>
      </w:r>
      <w:r w:rsidRPr="00D26FEE">
        <w:rPr>
          <w:rFonts w:ascii="Arial CYR" w:hAnsi="Arial CYR" w:cs="Times New Roman"/>
          <w:iCs/>
          <w:color w:val="auto"/>
          <w:sz w:val="28"/>
          <w:szCs w:val="28"/>
        </w:rPr>
        <w:t>ред визначений ідеал, до якого людина прагне [5,</w:t>
      </w:r>
      <w:r w:rsidRPr="00D26FEE">
        <w:rPr>
          <w:rFonts w:ascii="Arial CYR" w:hAnsi="Arial CYR" w:cs="Times New Roman"/>
          <w:iCs/>
          <w:color w:val="auto"/>
          <w:sz w:val="28"/>
          <w:szCs w:val="28"/>
          <w:lang w:val="en-US"/>
        </w:rPr>
        <w:t> </w:t>
      </w:r>
      <w:r w:rsidRPr="00D26FEE">
        <w:rPr>
          <w:rFonts w:ascii="Arial CYR" w:hAnsi="Arial CYR" w:cs="Times New Roman"/>
          <w:iCs/>
          <w:color w:val="auto"/>
          <w:sz w:val="28"/>
          <w:szCs w:val="28"/>
        </w:rPr>
        <w:t>с. 209].</w:t>
      </w:r>
      <w:r w:rsidRPr="00D26FEE">
        <w:rPr>
          <w:rFonts w:ascii="Arial CYR" w:hAnsi="Arial CYR"/>
          <w:color w:val="auto"/>
          <w:sz w:val="28"/>
          <w:szCs w:val="28"/>
        </w:rPr>
        <w:t xml:space="preserve"> </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Отже, процес саморегуляції особистості виступає як здатність до керування собою на основі сприймання й усвідомлення власних психічних станів і поведінки, що дає змогу діяти оптимальним чином в різних педагогічних ситуаціях.</w:t>
      </w:r>
    </w:p>
    <w:p w:rsidR="00D26FEE" w:rsidRPr="00D26FEE" w:rsidRDefault="00D26FEE" w:rsidP="00D26FEE">
      <w:pPr>
        <w:spacing w:after="0" w:line="259" w:lineRule="auto"/>
        <w:ind w:firstLine="709"/>
        <w:jc w:val="both"/>
        <w:rPr>
          <w:rFonts w:ascii="Arial CYR" w:hAnsi="Arial CYR" w:cs="Times New Roman"/>
          <w:iCs/>
          <w:color w:val="auto"/>
          <w:sz w:val="28"/>
          <w:szCs w:val="28"/>
        </w:rPr>
      </w:pPr>
      <w:r w:rsidRPr="00D26FEE">
        <w:rPr>
          <w:rFonts w:ascii="Arial CYR" w:hAnsi="Arial CYR" w:cs="Times New Roman"/>
          <w:iCs/>
          <w:color w:val="auto"/>
          <w:sz w:val="28"/>
          <w:szCs w:val="28"/>
        </w:rPr>
        <w:t>Згідно з теорією А. Маслоу, найвищий рівень потреб – це потреба у самоактуалізації, що спонукає людину до діяльності, в якій вона може максимально розкрити свій духовний і творчий потенціал, реалізувати свої цілі, здібності, розвиваючи власну особистість [4].</w:t>
      </w:r>
    </w:p>
    <w:p w:rsidR="00D26FEE" w:rsidRPr="00D26FEE" w:rsidRDefault="00D26FEE" w:rsidP="00D26FEE">
      <w:pPr>
        <w:spacing w:after="0" w:line="259" w:lineRule="auto"/>
        <w:ind w:firstLine="709"/>
        <w:jc w:val="both"/>
        <w:rPr>
          <w:rFonts w:ascii="Arial CYR" w:hAnsi="Arial CYR"/>
          <w:color w:val="auto"/>
          <w:sz w:val="28"/>
          <w:szCs w:val="28"/>
        </w:rPr>
      </w:pPr>
      <w:r w:rsidRPr="00D26FEE">
        <w:rPr>
          <w:rFonts w:ascii="Arial CYR" w:hAnsi="Arial CYR" w:cs="Times New Roman"/>
          <w:iCs/>
          <w:color w:val="auto"/>
          <w:sz w:val="28"/>
          <w:szCs w:val="28"/>
        </w:rPr>
        <w:t>Якщо домінуючу роль в музично-освітній діяльності майбутнього вчителя музичного мистецтва будуть займати вищі мотиви, такі як праг</w:t>
      </w:r>
      <w:r w:rsidR="004179B6">
        <w:rPr>
          <w:rFonts w:ascii="Arial CYR" w:hAnsi="Arial CYR" w:cs="Times New Roman"/>
          <w:iCs/>
          <w:color w:val="auto"/>
          <w:sz w:val="28"/>
          <w:szCs w:val="28"/>
        </w:rPr>
        <w:softHyphen/>
      </w:r>
      <w:r w:rsidRPr="00D26FEE">
        <w:rPr>
          <w:rFonts w:ascii="Arial CYR" w:hAnsi="Arial CYR" w:cs="Times New Roman"/>
          <w:iCs/>
          <w:color w:val="auto"/>
          <w:sz w:val="28"/>
          <w:szCs w:val="28"/>
        </w:rPr>
        <w:t>нен</w:t>
      </w:r>
      <w:r w:rsidR="004179B6">
        <w:rPr>
          <w:rFonts w:ascii="Arial CYR" w:hAnsi="Arial CYR" w:cs="Times New Roman"/>
          <w:iCs/>
          <w:color w:val="auto"/>
          <w:sz w:val="28"/>
          <w:szCs w:val="28"/>
        </w:rPr>
        <w:softHyphen/>
      </w:r>
      <w:r w:rsidRPr="00D26FEE">
        <w:rPr>
          <w:rFonts w:ascii="Arial CYR" w:hAnsi="Arial CYR" w:cs="Times New Roman"/>
          <w:iCs/>
          <w:color w:val="auto"/>
          <w:sz w:val="28"/>
          <w:szCs w:val="28"/>
        </w:rPr>
        <w:t>ня до самопізнання, самовдосконалення та самоактуалізації особис</w:t>
      </w:r>
      <w:r w:rsidR="00167EF0">
        <w:rPr>
          <w:rFonts w:ascii="Arial CYR" w:hAnsi="Arial CYR" w:cs="Times New Roman"/>
          <w:iCs/>
          <w:color w:val="auto"/>
          <w:sz w:val="28"/>
          <w:szCs w:val="28"/>
        </w:rPr>
        <w:softHyphen/>
      </w:r>
      <w:r w:rsidRPr="00D26FEE">
        <w:rPr>
          <w:rFonts w:ascii="Arial CYR" w:hAnsi="Arial CYR" w:cs="Times New Roman"/>
          <w:iCs/>
          <w:color w:val="auto"/>
          <w:sz w:val="28"/>
          <w:szCs w:val="28"/>
        </w:rPr>
        <w:t>тості, то така діяльність особистості наповнюється глибоким смис</w:t>
      </w:r>
      <w:r w:rsidR="004179B6">
        <w:rPr>
          <w:rFonts w:ascii="Arial CYR" w:hAnsi="Arial CYR" w:cs="Times New Roman"/>
          <w:iCs/>
          <w:color w:val="auto"/>
          <w:sz w:val="28"/>
          <w:szCs w:val="28"/>
        </w:rPr>
        <w:softHyphen/>
      </w:r>
      <w:r w:rsidRPr="00D26FEE">
        <w:rPr>
          <w:rFonts w:ascii="Arial CYR" w:hAnsi="Arial CYR" w:cs="Times New Roman"/>
          <w:iCs/>
          <w:color w:val="auto"/>
          <w:sz w:val="28"/>
          <w:szCs w:val="28"/>
        </w:rPr>
        <w:t>лом служіння вищим ідеалам. Це втілення любові до музичного мистец</w:t>
      </w:r>
      <w:r w:rsidR="004179B6">
        <w:rPr>
          <w:rFonts w:ascii="Arial CYR" w:hAnsi="Arial CYR" w:cs="Times New Roman"/>
          <w:iCs/>
          <w:color w:val="auto"/>
          <w:sz w:val="28"/>
          <w:szCs w:val="28"/>
        </w:rPr>
        <w:softHyphen/>
      </w:r>
      <w:r w:rsidRPr="00D26FEE">
        <w:rPr>
          <w:rFonts w:ascii="Arial CYR" w:hAnsi="Arial CYR" w:cs="Times New Roman"/>
          <w:iCs/>
          <w:color w:val="auto"/>
          <w:sz w:val="28"/>
          <w:szCs w:val="28"/>
        </w:rPr>
        <w:t>тва і світу через творчу самореалізацію, прагнення до художньо-естетичного самовдосконалення, бажання передати слухачам всю красу і глибину художнього змісту музичних творів.</w:t>
      </w:r>
      <w:r w:rsidRPr="00D26FEE">
        <w:rPr>
          <w:rFonts w:ascii="Arial CYR" w:hAnsi="Arial CYR"/>
          <w:color w:val="auto"/>
          <w:sz w:val="28"/>
          <w:szCs w:val="28"/>
        </w:rPr>
        <w:t xml:space="preserve"> </w:t>
      </w:r>
    </w:p>
    <w:p w:rsidR="00D26FEE" w:rsidRPr="00D26FEE" w:rsidRDefault="00D26FEE" w:rsidP="00D26FEE">
      <w:pPr>
        <w:spacing w:after="0" w:line="259" w:lineRule="auto"/>
        <w:ind w:firstLine="709"/>
        <w:jc w:val="both"/>
        <w:rPr>
          <w:rFonts w:ascii="Arial CYR" w:hAnsi="Arial CYR"/>
          <w:color w:val="auto"/>
          <w:sz w:val="28"/>
          <w:szCs w:val="28"/>
        </w:rPr>
      </w:pPr>
      <w:r w:rsidRPr="00D26FEE">
        <w:rPr>
          <w:rFonts w:ascii="Arial CYR" w:hAnsi="Arial CYR" w:cs="Times New Roman"/>
          <w:iCs/>
          <w:color w:val="auto"/>
          <w:sz w:val="28"/>
          <w:szCs w:val="28"/>
        </w:rPr>
        <w:t>Відомо, що студенти з переважанням художньо-пізнавальних та процесуально-змістовних мотивів із більшим задоволенням включа</w:t>
      </w:r>
      <w:r w:rsidR="002D5CF0">
        <w:rPr>
          <w:rFonts w:ascii="Arial CYR" w:hAnsi="Arial CYR" w:cs="Times New Roman"/>
          <w:iCs/>
          <w:color w:val="auto"/>
          <w:sz w:val="28"/>
          <w:szCs w:val="28"/>
        </w:rPr>
        <w:softHyphen/>
      </w:r>
      <w:r w:rsidRPr="00D26FEE">
        <w:rPr>
          <w:rFonts w:ascii="Arial CYR" w:hAnsi="Arial CYR" w:cs="Times New Roman"/>
          <w:iCs/>
          <w:color w:val="auto"/>
          <w:sz w:val="28"/>
          <w:szCs w:val="28"/>
        </w:rPr>
        <w:t>ють</w:t>
      </w:r>
      <w:r w:rsidR="002D5CF0">
        <w:rPr>
          <w:rFonts w:ascii="Arial CYR" w:hAnsi="Arial CYR" w:cs="Times New Roman"/>
          <w:iCs/>
          <w:color w:val="auto"/>
          <w:sz w:val="28"/>
          <w:szCs w:val="28"/>
        </w:rPr>
        <w:softHyphen/>
      </w:r>
      <w:r w:rsidRPr="00D26FEE">
        <w:rPr>
          <w:rFonts w:ascii="Arial CYR" w:hAnsi="Arial CYR" w:cs="Times New Roman"/>
          <w:iCs/>
          <w:color w:val="auto"/>
          <w:sz w:val="28"/>
          <w:szCs w:val="28"/>
        </w:rPr>
        <w:t>ся в творчу діяльність, беруть активну участь у концертах та конкурсах, захоплені самим процесом розучування і виконання музичних творів, глибоко і всебічно вивчають предмети зі спеціальності, наполегливо вдосконалюють себе у музично-виконавській діяльності, мають адекват</w:t>
      </w:r>
      <w:r w:rsidR="002D5CF0">
        <w:rPr>
          <w:rFonts w:ascii="Arial CYR" w:hAnsi="Arial CYR" w:cs="Times New Roman"/>
          <w:iCs/>
          <w:color w:val="auto"/>
          <w:sz w:val="28"/>
          <w:szCs w:val="28"/>
        </w:rPr>
        <w:softHyphen/>
      </w:r>
      <w:r w:rsidRPr="00D26FEE">
        <w:rPr>
          <w:rFonts w:ascii="Arial CYR" w:hAnsi="Arial CYR" w:cs="Times New Roman"/>
          <w:iCs/>
          <w:color w:val="auto"/>
          <w:sz w:val="28"/>
          <w:szCs w:val="28"/>
        </w:rPr>
        <w:t>ну самооцінку своїх можливостей.</w:t>
      </w:r>
    </w:p>
    <w:p w:rsidR="00D26FEE" w:rsidRPr="00D26FEE" w:rsidRDefault="00D26FEE" w:rsidP="00D26FEE">
      <w:pPr>
        <w:spacing w:after="0" w:line="259" w:lineRule="auto"/>
        <w:ind w:firstLine="709"/>
        <w:jc w:val="both"/>
        <w:rPr>
          <w:rFonts w:ascii="Arial CYR" w:hAnsi="Arial CYR"/>
          <w:color w:val="auto"/>
          <w:sz w:val="28"/>
          <w:szCs w:val="28"/>
        </w:rPr>
      </w:pPr>
      <w:r w:rsidRPr="00D26FEE">
        <w:rPr>
          <w:rFonts w:ascii="Arial CYR" w:hAnsi="Arial CYR" w:cs="Times New Roman"/>
          <w:iCs/>
          <w:color w:val="auto"/>
          <w:sz w:val="28"/>
          <w:szCs w:val="28"/>
        </w:rPr>
        <w:t xml:space="preserve">Адже інноваційні педагогічні ідеї розвиваються відповідно до нової освітньої парадигми, сутність якої полягає передусім у зміні самого </w:t>
      </w:r>
      <w:r w:rsidRPr="00D26FEE">
        <w:rPr>
          <w:rFonts w:ascii="Arial CYR" w:hAnsi="Arial CYR" w:cs="Times New Roman"/>
          <w:i/>
          <w:iCs/>
          <w:color w:val="auto"/>
          <w:sz w:val="28"/>
          <w:szCs w:val="28"/>
        </w:rPr>
        <w:t>став</w:t>
      </w:r>
      <w:r w:rsidR="002D5CF0">
        <w:rPr>
          <w:rFonts w:ascii="Arial CYR" w:hAnsi="Arial CYR" w:cs="Times New Roman"/>
          <w:i/>
          <w:iCs/>
          <w:color w:val="auto"/>
          <w:sz w:val="28"/>
          <w:szCs w:val="28"/>
        </w:rPr>
        <w:softHyphen/>
      </w:r>
      <w:r w:rsidRPr="00D26FEE">
        <w:rPr>
          <w:rFonts w:ascii="Arial CYR" w:hAnsi="Arial CYR" w:cs="Times New Roman"/>
          <w:i/>
          <w:iCs/>
          <w:color w:val="auto"/>
          <w:sz w:val="28"/>
          <w:szCs w:val="28"/>
        </w:rPr>
        <w:t>лення</w:t>
      </w:r>
      <w:r w:rsidRPr="00D26FEE">
        <w:rPr>
          <w:rFonts w:ascii="Arial CYR" w:hAnsi="Arial CYR" w:cs="Times New Roman"/>
          <w:iCs/>
          <w:color w:val="auto"/>
          <w:sz w:val="28"/>
          <w:szCs w:val="28"/>
        </w:rPr>
        <w:t xml:space="preserve"> людини до світу, в осмисленні свого місця в єдиній і цілісній світобудові.</w:t>
      </w:r>
      <w:r w:rsidRPr="00D26FEE">
        <w:rPr>
          <w:rFonts w:ascii="Arial CYR" w:hAnsi="Arial CYR"/>
          <w:color w:val="auto"/>
          <w:sz w:val="28"/>
          <w:szCs w:val="28"/>
        </w:rPr>
        <w:t xml:space="preserve"> </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Ми розглядали процес саморегуляції як здатність особистості до усвідомлення ним своїх дій, почуттів, мотивів; вміння ставити цілі і визна</w:t>
      </w:r>
      <w:r w:rsidR="00732E8C">
        <w:rPr>
          <w:rFonts w:ascii="Arial CYR" w:hAnsi="Arial CYR" w:cs="Times New Roman"/>
          <w:color w:val="auto"/>
          <w:sz w:val="28"/>
          <w:szCs w:val="28"/>
        </w:rPr>
        <w:softHyphen/>
      </w:r>
      <w:r w:rsidRPr="00D26FEE">
        <w:rPr>
          <w:rFonts w:ascii="Arial CYR" w:hAnsi="Arial CYR" w:cs="Times New Roman"/>
          <w:color w:val="auto"/>
          <w:sz w:val="28"/>
          <w:szCs w:val="28"/>
        </w:rPr>
        <w:t xml:space="preserve">чати найактуальніші з них; аналізувати умови </w:t>
      </w:r>
      <w:r w:rsidR="00732E8C">
        <w:rPr>
          <w:rFonts w:ascii="Arial CYR" w:hAnsi="Arial CYR" w:cs="Times New Roman"/>
          <w:color w:val="auto"/>
          <w:sz w:val="28"/>
          <w:szCs w:val="28"/>
        </w:rPr>
        <w:t>та</w:t>
      </w:r>
      <w:r w:rsidRPr="00D26FEE">
        <w:rPr>
          <w:rFonts w:ascii="Arial CYR" w:hAnsi="Arial CYR" w:cs="Times New Roman"/>
          <w:color w:val="auto"/>
          <w:sz w:val="28"/>
          <w:szCs w:val="28"/>
        </w:rPr>
        <w:t xml:space="preserve"> обирати пріоритет для досягнення поставленої мети; вибирати способи дій й організовувати </w:t>
      </w:r>
      <w:r w:rsidRPr="00D26FEE">
        <w:rPr>
          <w:rFonts w:ascii="Arial CYR" w:hAnsi="Arial CYR" w:cs="Times New Roman"/>
          <w:color w:val="auto"/>
          <w:sz w:val="28"/>
          <w:szCs w:val="28"/>
        </w:rPr>
        <w:lastRenderedPageBreak/>
        <w:t xml:space="preserve">їхню послідовну реалізацію; оцінювати проміжні та кінцеві результати власної діяльності та коригувати її. </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Отже, розвиток здатності до професійної і особистісної саморе</w:t>
      </w:r>
      <w:r w:rsidR="002D5CF0">
        <w:rPr>
          <w:rFonts w:ascii="Arial CYR" w:hAnsi="Arial CYR" w:cs="Times New Roman"/>
          <w:color w:val="auto"/>
          <w:sz w:val="28"/>
          <w:szCs w:val="28"/>
        </w:rPr>
        <w:softHyphen/>
      </w:r>
      <w:r w:rsidRPr="00D26FEE">
        <w:rPr>
          <w:rFonts w:ascii="Arial CYR" w:hAnsi="Arial CYR" w:cs="Times New Roman"/>
          <w:color w:val="auto"/>
          <w:sz w:val="28"/>
          <w:szCs w:val="28"/>
        </w:rPr>
        <w:t>гуляції майбутнього вчителя музичного мистецтва</w:t>
      </w:r>
      <w:r w:rsidRPr="00D26FEE">
        <w:rPr>
          <w:rFonts w:ascii="Arial CYR" w:hAnsi="Arial CYR"/>
          <w:color w:val="auto"/>
          <w:sz w:val="28"/>
          <w:szCs w:val="28"/>
        </w:rPr>
        <w:t xml:space="preserve"> </w:t>
      </w:r>
      <w:r w:rsidRPr="00D26FEE">
        <w:rPr>
          <w:rFonts w:ascii="Arial CYR" w:hAnsi="Arial CYR" w:cs="Times New Roman"/>
          <w:color w:val="auto"/>
          <w:sz w:val="28"/>
          <w:szCs w:val="28"/>
        </w:rPr>
        <w:t>при врахуванні набу</w:t>
      </w:r>
      <w:r w:rsidR="00732E8C">
        <w:rPr>
          <w:rFonts w:ascii="Arial CYR" w:hAnsi="Arial CYR" w:cs="Times New Roman"/>
          <w:color w:val="auto"/>
          <w:sz w:val="28"/>
          <w:szCs w:val="28"/>
        </w:rPr>
        <w:softHyphen/>
      </w:r>
      <w:r w:rsidRPr="00D26FEE">
        <w:rPr>
          <w:rFonts w:ascii="Arial CYR" w:hAnsi="Arial CYR" w:cs="Times New Roman"/>
          <w:color w:val="auto"/>
          <w:sz w:val="28"/>
          <w:szCs w:val="28"/>
        </w:rPr>
        <w:t>того ним життєвого досвіду, суб’єктивних передумов формування його музично-навчальної діяльності, мобілізації всіх потенційних можли</w:t>
      </w:r>
      <w:r w:rsidR="002D5CF0">
        <w:rPr>
          <w:rFonts w:ascii="Arial CYR" w:hAnsi="Arial CYR" w:cs="Times New Roman"/>
          <w:color w:val="auto"/>
          <w:sz w:val="28"/>
          <w:szCs w:val="28"/>
        </w:rPr>
        <w:softHyphen/>
      </w:r>
      <w:r w:rsidRPr="00D26FEE">
        <w:rPr>
          <w:rFonts w:ascii="Arial CYR" w:hAnsi="Arial CYR" w:cs="Times New Roman"/>
          <w:color w:val="auto"/>
          <w:sz w:val="28"/>
          <w:szCs w:val="28"/>
        </w:rPr>
        <w:t>вос</w:t>
      </w:r>
      <w:r w:rsidR="00732E8C">
        <w:rPr>
          <w:rFonts w:ascii="Arial CYR" w:hAnsi="Arial CYR" w:cs="Times New Roman"/>
          <w:color w:val="auto"/>
          <w:sz w:val="28"/>
          <w:szCs w:val="28"/>
        </w:rPr>
        <w:softHyphen/>
      </w:r>
      <w:r w:rsidRPr="00D26FEE">
        <w:rPr>
          <w:rFonts w:ascii="Arial CYR" w:hAnsi="Arial CYR" w:cs="Times New Roman"/>
          <w:color w:val="auto"/>
          <w:sz w:val="28"/>
          <w:szCs w:val="28"/>
        </w:rPr>
        <w:t>тей особистості відповідно</w:t>
      </w:r>
      <w:r w:rsidR="00732E8C">
        <w:rPr>
          <w:rFonts w:ascii="Arial CYR" w:hAnsi="Arial CYR" w:cs="Times New Roman"/>
          <w:color w:val="auto"/>
          <w:sz w:val="28"/>
          <w:szCs w:val="28"/>
        </w:rPr>
        <w:t xml:space="preserve"> до </w:t>
      </w:r>
      <w:r w:rsidRPr="00D26FEE">
        <w:rPr>
          <w:rFonts w:ascii="Arial CYR" w:hAnsi="Arial CYR" w:cs="Times New Roman"/>
          <w:color w:val="auto"/>
          <w:sz w:val="28"/>
          <w:szCs w:val="28"/>
        </w:rPr>
        <w:t>моральни</w:t>
      </w:r>
      <w:r w:rsidR="00732E8C">
        <w:rPr>
          <w:rFonts w:ascii="Arial CYR" w:hAnsi="Arial CYR" w:cs="Times New Roman"/>
          <w:color w:val="auto"/>
          <w:sz w:val="28"/>
          <w:szCs w:val="28"/>
        </w:rPr>
        <w:t>х</w:t>
      </w:r>
      <w:r w:rsidRPr="00D26FEE">
        <w:rPr>
          <w:rFonts w:ascii="Arial CYR" w:hAnsi="Arial CYR" w:cs="Times New Roman"/>
          <w:color w:val="auto"/>
          <w:sz w:val="28"/>
          <w:szCs w:val="28"/>
        </w:rPr>
        <w:t xml:space="preserve"> принцип</w:t>
      </w:r>
      <w:r w:rsidR="00732E8C">
        <w:rPr>
          <w:rFonts w:ascii="Arial CYR" w:hAnsi="Arial CYR" w:cs="Times New Roman"/>
          <w:color w:val="auto"/>
          <w:sz w:val="28"/>
          <w:szCs w:val="28"/>
        </w:rPr>
        <w:t xml:space="preserve">ів </w:t>
      </w:r>
      <w:r w:rsidRPr="00D26FEE">
        <w:rPr>
          <w:rFonts w:ascii="Arial CYR" w:hAnsi="Arial CYR" w:cs="Times New Roman"/>
          <w:color w:val="auto"/>
          <w:sz w:val="28"/>
          <w:szCs w:val="28"/>
        </w:rPr>
        <w:t>міжлюд</w:t>
      </w:r>
      <w:r w:rsidR="00732E8C">
        <w:rPr>
          <w:rFonts w:ascii="Arial CYR" w:hAnsi="Arial CYR" w:cs="Times New Roman"/>
          <w:color w:val="auto"/>
          <w:sz w:val="28"/>
          <w:szCs w:val="28"/>
        </w:rPr>
        <w:softHyphen/>
      </w:r>
      <w:r w:rsidRPr="00D26FEE">
        <w:rPr>
          <w:rFonts w:ascii="Arial CYR" w:hAnsi="Arial CYR" w:cs="Times New Roman"/>
          <w:color w:val="auto"/>
          <w:sz w:val="28"/>
          <w:szCs w:val="28"/>
        </w:rPr>
        <w:t>ських взає</w:t>
      </w:r>
      <w:r w:rsidR="00D96E29">
        <w:rPr>
          <w:rFonts w:ascii="Arial CYR" w:hAnsi="Arial CYR" w:cs="Times New Roman"/>
          <w:color w:val="auto"/>
          <w:sz w:val="28"/>
          <w:szCs w:val="28"/>
        </w:rPr>
        <w:softHyphen/>
      </w:r>
      <w:r w:rsidRPr="00D26FEE">
        <w:rPr>
          <w:rFonts w:ascii="Arial CYR" w:hAnsi="Arial CYR" w:cs="Times New Roman"/>
          <w:color w:val="auto"/>
          <w:sz w:val="28"/>
          <w:szCs w:val="28"/>
        </w:rPr>
        <w:t>мин</w:t>
      </w:r>
      <w:r w:rsidRPr="00D26FEE">
        <w:rPr>
          <w:rFonts w:ascii="Arial CYR" w:hAnsi="Arial CYR"/>
          <w:color w:val="auto"/>
          <w:sz w:val="28"/>
          <w:szCs w:val="28"/>
        </w:rPr>
        <w:t xml:space="preserve"> </w:t>
      </w:r>
      <w:r w:rsidRPr="00D26FEE">
        <w:rPr>
          <w:rFonts w:ascii="Arial CYR" w:hAnsi="Arial CYR" w:cs="Times New Roman"/>
          <w:color w:val="auto"/>
          <w:sz w:val="28"/>
          <w:szCs w:val="28"/>
        </w:rPr>
        <w:t>є важливою умовою успішного оволодіння такою складною і відповідальною професією, як педагог-музикант.</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iCs/>
          <w:color w:val="auto"/>
          <w:sz w:val="28"/>
          <w:szCs w:val="28"/>
        </w:rPr>
        <w:t>Адже мистецтво музики є невичерпним джерелом пізнання гармонії навколишнього світу і самої людини, воно допомагає розкрити духовний потенціал кожної особистості, наповнити її життя вищим смислом, дає змогу доторкнутися до найвищих духовних цінностей.</w:t>
      </w:r>
    </w:p>
    <w:p w:rsidR="007454D5" w:rsidRDefault="007454D5" w:rsidP="002D5CF0">
      <w:pPr>
        <w:spacing w:after="0" w:line="259" w:lineRule="auto"/>
        <w:jc w:val="center"/>
        <w:rPr>
          <w:rFonts w:ascii="Arial CYR" w:hAnsi="Arial CYR" w:cs="Times New Roman"/>
          <w:b/>
          <w:color w:val="auto"/>
          <w:sz w:val="28"/>
          <w:szCs w:val="28"/>
        </w:rPr>
      </w:pPr>
    </w:p>
    <w:p w:rsidR="00D26FEE" w:rsidRPr="00D26FEE" w:rsidRDefault="00D26FEE" w:rsidP="002D5CF0">
      <w:pPr>
        <w:spacing w:after="0" w:line="259" w:lineRule="auto"/>
        <w:jc w:val="center"/>
        <w:rPr>
          <w:rFonts w:ascii="Arial CYR" w:hAnsi="Arial CYR" w:cs="Times New Roman"/>
          <w:b/>
          <w:color w:val="auto"/>
          <w:sz w:val="28"/>
          <w:szCs w:val="28"/>
        </w:rPr>
      </w:pPr>
      <w:r w:rsidRPr="00D26FEE">
        <w:rPr>
          <w:rFonts w:ascii="Arial CYR" w:hAnsi="Arial CYR" w:cs="Times New Roman"/>
          <w:b/>
          <w:color w:val="auto"/>
          <w:sz w:val="28"/>
          <w:szCs w:val="28"/>
        </w:rPr>
        <w:t>Література</w:t>
      </w:r>
    </w:p>
    <w:p w:rsidR="00D26FEE" w:rsidRPr="00D26FEE" w:rsidRDefault="00D26FEE" w:rsidP="00301EEC">
      <w:pPr>
        <w:pStyle w:val="a7"/>
        <w:numPr>
          <w:ilvl w:val="0"/>
          <w:numId w:val="20"/>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Абульханова-Славская К. А. Деятельность и психология личности. М</w:t>
      </w:r>
      <w:r w:rsidR="00D96E29">
        <w:rPr>
          <w:rFonts w:ascii="Arial CYR" w:hAnsi="Arial CYR"/>
          <w:color w:val="auto"/>
        </w:rPr>
        <w:t>осква</w:t>
      </w:r>
      <w:r w:rsidRPr="00D26FEE">
        <w:rPr>
          <w:rFonts w:ascii="Arial CYR" w:hAnsi="Arial CYR"/>
          <w:color w:val="auto"/>
        </w:rPr>
        <w:t>: Наука, 1980. 335 с.</w:t>
      </w:r>
    </w:p>
    <w:p w:rsidR="00D26FEE" w:rsidRPr="00D26FEE" w:rsidRDefault="00D26FEE" w:rsidP="00301EEC">
      <w:pPr>
        <w:pStyle w:val="a7"/>
        <w:numPr>
          <w:ilvl w:val="0"/>
          <w:numId w:val="20"/>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Боришевський М. Й. Дорога до себе. Від основ суб’єктності до вершин духовності. Київ</w:t>
      </w:r>
      <w:r w:rsidR="00D96E29">
        <w:rPr>
          <w:rFonts w:ascii="Arial CYR" w:hAnsi="Arial CYR"/>
          <w:color w:val="auto"/>
        </w:rPr>
        <w:t xml:space="preserve">: </w:t>
      </w:r>
      <w:r w:rsidRPr="00D26FEE">
        <w:rPr>
          <w:rFonts w:ascii="Arial CYR" w:hAnsi="Arial CYR"/>
          <w:color w:val="auto"/>
        </w:rPr>
        <w:t>Академвидав, 2010. 158 с.</w:t>
      </w:r>
    </w:p>
    <w:p w:rsidR="00D26FEE" w:rsidRPr="00D26FEE" w:rsidRDefault="00D26FEE" w:rsidP="00301EEC">
      <w:pPr>
        <w:pStyle w:val="a7"/>
        <w:numPr>
          <w:ilvl w:val="0"/>
          <w:numId w:val="20"/>
        </w:numPr>
        <w:tabs>
          <w:tab w:val="left" w:pos="1134"/>
        </w:tabs>
        <w:spacing w:after="0" w:line="259" w:lineRule="auto"/>
        <w:ind w:left="0" w:firstLine="709"/>
        <w:jc w:val="both"/>
        <w:rPr>
          <w:rFonts w:ascii="Arial CYR" w:hAnsi="Arial CYR"/>
          <w:iCs/>
          <w:color w:val="auto"/>
        </w:rPr>
      </w:pPr>
      <w:r w:rsidRPr="00D26FEE">
        <w:rPr>
          <w:rFonts w:ascii="Arial CYR" w:hAnsi="Arial CYR"/>
          <w:iCs/>
          <w:color w:val="auto"/>
        </w:rPr>
        <w:t>Леонтьев А. Н. Деятельность. Сознание. Личность. М</w:t>
      </w:r>
      <w:r w:rsidR="00D96E29">
        <w:rPr>
          <w:rFonts w:ascii="Arial CYR" w:hAnsi="Arial CYR"/>
          <w:iCs/>
          <w:color w:val="auto"/>
        </w:rPr>
        <w:t>осква</w:t>
      </w:r>
      <w:r w:rsidRPr="00D26FEE">
        <w:rPr>
          <w:rFonts w:ascii="Arial CYR" w:hAnsi="Arial CYR"/>
          <w:iCs/>
          <w:color w:val="auto"/>
        </w:rPr>
        <w:t>: Политиздат, 1977. 304 с.</w:t>
      </w:r>
    </w:p>
    <w:p w:rsidR="00D26FEE" w:rsidRPr="00D26FEE" w:rsidRDefault="00D26FEE" w:rsidP="00301EEC">
      <w:pPr>
        <w:pStyle w:val="a7"/>
        <w:numPr>
          <w:ilvl w:val="0"/>
          <w:numId w:val="20"/>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 xml:space="preserve">Маслоу А. Мотивация и личность. </w:t>
      </w:r>
      <w:r w:rsidR="00D96E29">
        <w:rPr>
          <w:rFonts w:ascii="Arial CYR" w:hAnsi="Arial CYR"/>
          <w:color w:val="auto"/>
        </w:rPr>
        <w:t>Санкт-Петербург</w:t>
      </w:r>
      <w:r w:rsidRPr="00D26FEE">
        <w:rPr>
          <w:rFonts w:ascii="Arial CYR" w:hAnsi="Arial CYR"/>
          <w:color w:val="auto"/>
        </w:rPr>
        <w:t xml:space="preserve">: Питер, 2003. 479 с. (Мастера психологии). </w:t>
      </w:r>
    </w:p>
    <w:p w:rsidR="00D26FEE" w:rsidRPr="00D26FEE" w:rsidRDefault="00D26FEE" w:rsidP="00301EEC">
      <w:pPr>
        <w:pStyle w:val="a7"/>
        <w:numPr>
          <w:ilvl w:val="0"/>
          <w:numId w:val="20"/>
        </w:numPr>
        <w:tabs>
          <w:tab w:val="left" w:pos="1134"/>
        </w:tabs>
        <w:spacing w:after="0" w:line="259" w:lineRule="auto"/>
        <w:ind w:left="0" w:firstLine="709"/>
        <w:jc w:val="both"/>
        <w:rPr>
          <w:rFonts w:ascii="Arial CYR" w:hAnsi="Arial CYR"/>
          <w:iCs/>
          <w:color w:val="auto"/>
        </w:rPr>
      </w:pPr>
      <w:r w:rsidRPr="00D26FEE">
        <w:rPr>
          <w:rFonts w:ascii="Arial CYR" w:hAnsi="Arial CYR"/>
          <w:color w:val="auto"/>
        </w:rPr>
        <w:t>Психологічний</w:t>
      </w:r>
      <w:r w:rsidRPr="00D26FEE">
        <w:rPr>
          <w:rFonts w:ascii="Arial CYR" w:hAnsi="Arial CYR"/>
          <w:color w:val="auto"/>
          <w:lang w:val="ru-RU"/>
        </w:rPr>
        <w:t xml:space="preserve"> </w:t>
      </w:r>
      <w:r w:rsidRPr="00D26FEE">
        <w:rPr>
          <w:rFonts w:ascii="Arial CYR" w:hAnsi="Arial CYR"/>
          <w:color w:val="auto"/>
        </w:rPr>
        <w:t xml:space="preserve">словник / </w:t>
      </w:r>
      <w:r w:rsidR="0054112A">
        <w:rPr>
          <w:rFonts w:ascii="Arial CYR" w:hAnsi="Arial CYR"/>
          <w:color w:val="auto"/>
        </w:rPr>
        <w:t>з</w:t>
      </w:r>
      <w:r w:rsidRPr="00D26FEE">
        <w:rPr>
          <w:rFonts w:ascii="Arial CYR" w:hAnsi="Arial CYR"/>
          <w:color w:val="auto"/>
        </w:rPr>
        <w:t>а ред. В. Войтка. К</w:t>
      </w:r>
      <w:r w:rsidR="0054112A">
        <w:rPr>
          <w:rFonts w:ascii="Arial CYR" w:hAnsi="Arial CYR"/>
          <w:color w:val="auto"/>
        </w:rPr>
        <w:t>иїв</w:t>
      </w:r>
      <w:r w:rsidRPr="00D26FEE">
        <w:rPr>
          <w:rFonts w:ascii="Arial CYR" w:hAnsi="Arial CYR"/>
          <w:color w:val="auto"/>
        </w:rPr>
        <w:t>: Вища школа, 1982. 216 с.</w:t>
      </w:r>
    </w:p>
    <w:p w:rsidR="00D26FEE" w:rsidRPr="00D26FEE" w:rsidRDefault="00D26FEE" w:rsidP="00301EEC">
      <w:pPr>
        <w:pStyle w:val="a7"/>
        <w:numPr>
          <w:ilvl w:val="0"/>
          <w:numId w:val="20"/>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 xml:space="preserve">Філософський словник / </w:t>
      </w:r>
      <w:r w:rsidR="0054112A">
        <w:rPr>
          <w:rFonts w:ascii="Arial CYR" w:hAnsi="Arial CYR"/>
          <w:color w:val="auto"/>
        </w:rPr>
        <w:t>з</w:t>
      </w:r>
      <w:r w:rsidRPr="00D26FEE">
        <w:rPr>
          <w:rFonts w:ascii="Arial CYR" w:hAnsi="Arial CYR"/>
          <w:color w:val="auto"/>
        </w:rPr>
        <w:t>а ред. В. І. Шинкарука. К</w:t>
      </w:r>
      <w:r w:rsidR="0054112A">
        <w:rPr>
          <w:rFonts w:ascii="Arial CYR" w:hAnsi="Arial CYR"/>
          <w:color w:val="auto"/>
        </w:rPr>
        <w:t>иїв</w:t>
      </w:r>
      <w:r w:rsidRPr="00D26FEE">
        <w:rPr>
          <w:rFonts w:ascii="Arial CYR" w:hAnsi="Arial CYR"/>
          <w:color w:val="auto"/>
        </w:rPr>
        <w:t>: Вид-во УРЕ, 1986. 798 с.</w:t>
      </w:r>
    </w:p>
    <w:p w:rsidR="00D26FEE" w:rsidRPr="00D26FEE" w:rsidRDefault="00D26FEE" w:rsidP="00301EEC">
      <w:pPr>
        <w:pStyle w:val="a7"/>
        <w:numPr>
          <w:ilvl w:val="0"/>
          <w:numId w:val="20"/>
        </w:numPr>
        <w:tabs>
          <w:tab w:val="left" w:pos="1134"/>
        </w:tabs>
        <w:spacing w:after="0" w:line="259" w:lineRule="auto"/>
        <w:ind w:left="0" w:firstLine="709"/>
        <w:jc w:val="both"/>
        <w:rPr>
          <w:rFonts w:ascii="Arial CYR" w:hAnsi="Arial CYR"/>
        </w:rPr>
      </w:pPr>
      <w:r w:rsidRPr="00D26FEE">
        <w:rPr>
          <w:rFonts w:ascii="Arial CYR" w:hAnsi="Arial CYR"/>
        </w:rPr>
        <w:t>Чайка</w:t>
      </w:r>
      <w:r w:rsidRPr="00D26FEE">
        <w:rPr>
          <w:rFonts w:ascii="Arial CYR" w:hAnsi="Arial CYR"/>
          <w:lang w:val="en-US"/>
        </w:rPr>
        <w:t> </w:t>
      </w:r>
      <w:r w:rsidRPr="00D26FEE">
        <w:rPr>
          <w:rFonts w:ascii="Arial CYR" w:hAnsi="Arial CYR"/>
        </w:rPr>
        <w:t xml:space="preserve">В. Підготовка майбутнього вчителя до саморегуляції педагогічної діяльності: </w:t>
      </w:r>
      <w:r w:rsidR="0054112A">
        <w:rPr>
          <w:rFonts w:ascii="Arial CYR" w:hAnsi="Arial CYR"/>
        </w:rPr>
        <w:t>м</w:t>
      </w:r>
      <w:r w:rsidRPr="00D26FEE">
        <w:rPr>
          <w:rFonts w:ascii="Arial CYR" w:hAnsi="Arial CYR"/>
        </w:rPr>
        <w:t>онографія</w:t>
      </w:r>
      <w:r w:rsidR="0054112A">
        <w:rPr>
          <w:rFonts w:ascii="Arial CYR" w:hAnsi="Arial CYR"/>
        </w:rPr>
        <w:t xml:space="preserve"> / </w:t>
      </w:r>
      <w:r w:rsidRPr="00D26FEE">
        <w:rPr>
          <w:rFonts w:ascii="Arial CYR" w:hAnsi="Arial CYR"/>
        </w:rPr>
        <w:t>за ред. Г.</w:t>
      </w:r>
      <w:r w:rsidRPr="00D26FEE">
        <w:rPr>
          <w:rFonts w:ascii="Arial CYR" w:hAnsi="Arial CYR"/>
          <w:lang w:val="en-US"/>
        </w:rPr>
        <w:t> </w:t>
      </w:r>
      <w:r w:rsidRPr="00D26FEE">
        <w:rPr>
          <w:rFonts w:ascii="Arial CYR" w:hAnsi="Arial CYR"/>
        </w:rPr>
        <w:t>Терещука. Тернопіль: ТНПУ, 2006. 275 с.</w:t>
      </w:r>
    </w:p>
    <w:p w:rsidR="00D26FEE" w:rsidRPr="00D26FEE" w:rsidRDefault="00D26FEE" w:rsidP="00D26FEE">
      <w:pPr>
        <w:spacing w:after="0" w:line="259" w:lineRule="auto"/>
        <w:ind w:firstLine="709"/>
        <w:jc w:val="both"/>
        <w:rPr>
          <w:rFonts w:ascii="Arial CYR" w:hAnsi="Arial CYR"/>
          <w:sz w:val="28"/>
          <w:szCs w:val="28"/>
        </w:rPr>
      </w:pPr>
    </w:p>
    <w:p w:rsidR="00B97EC7" w:rsidRDefault="00B97EC7" w:rsidP="00D26FEE">
      <w:pPr>
        <w:spacing w:after="0" w:line="259" w:lineRule="auto"/>
        <w:ind w:firstLine="709"/>
        <w:jc w:val="center"/>
        <w:rPr>
          <w:rFonts w:ascii="Arial CYR" w:hAnsi="Arial CYR" w:cs="Times New Roman"/>
          <w:b/>
          <w:sz w:val="28"/>
          <w:szCs w:val="28"/>
        </w:rPr>
      </w:pPr>
    </w:p>
    <w:p w:rsidR="00B97EC7" w:rsidRDefault="00B97EC7" w:rsidP="00D26FEE">
      <w:pPr>
        <w:spacing w:after="0" w:line="259" w:lineRule="auto"/>
        <w:ind w:firstLine="709"/>
        <w:jc w:val="center"/>
        <w:rPr>
          <w:rFonts w:ascii="Arial CYR" w:hAnsi="Arial CYR" w:cs="Times New Roman"/>
          <w:b/>
          <w:sz w:val="28"/>
          <w:szCs w:val="28"/>
        </w:rPr>
      </w:pPr>
    </w:p>
    <w:p w:rsidR="00D26FEE" w:rsidRPr="00D26FEE" w:rsidRDefault="00D26FEE" w:rsidP="00D26FEE">
      <w:pPr>
        <w:spacing w:after="0" w:line="259" w:lineRule="auto"/>
        <w:ind w:firstLine="709"/>
        <w:jc w:val="center"/>
        <w:rPr>
          <w:rFonts w:ascii="Arial CYR" w:hAnsi="Arial CYR" w:cs="Times New Roman"/>
          <w:b/>
          <w:sz w:val="28"/>
          <w:szCs w:val="28"/>
          <w:lang w:val="ru-RU"/>
        </w:rPr>
      </w:pPr>
      <w:r w:rsidRPr="00D26FEE">
        <w:rPr>
          <w:rFonts w:ascii="Arial CYR" w:hAnsi="Arial CYR" w:cs="Times New Roman"/>
          <w:b/>
          <w:sz w:val="28"/>
          <w:szCs w:val="28"/>
        </w:rPr>
        <w:t xml:space="preserve">ПЕДАГОГІЧНИЙ ПОТЕНЦІАЛ ХОРЕОГРАФІЧНОГО МИСТЕЦТВА </w:t>
      </w:r>
    </w:p>
    <w:p w:rsidR="00D26FEE" w:rsidRPr="00D26FEE" w:rsidRDefault="00D26FEE" w:rsidP="00D26FEE">
      <w:pPr>
        <w:spacing w:after="0" w:line="259" w:lineRule="auto"/>
        <w:ind w:firstLine="709"/>
        <w:jc w:val="center"/>
        <w:rPr>
          <w:rFonts w:ascii="Arial CYR" w:hAnsi="Arial CYR" w:cs="Times New Roman"/>
          <w:b/>
          <w:sz w:val="28"/>
          <w:szCs w:val="28"/>
          <w:lang w:val="ru-RU"/>
        </w:rPr>
      </w:pPr>
      <w:r w:rsidRPr="00D26FEE">
        <w:rPr>
          <w:rFonts w:ascii="Arial CYR" w:hAnsi="Arial CYR" w:cs="Times New Roman"/>
          <w:b/>
          <w:sz w:val="28"/>
          <w:szCs w:val="28"/>
        </w:rPr>
        <w:t xml:space="preserve">У ФОРМУВАННІ ПРОФЕСІЙНИХ ПЕРЕКОНАНЬ </w:t>
      </w:r>
    </w:p>
    <w:p w:rsidR="00D26FEE" w:rsidRPr="00D26FEE" w:rsidRDefault="002342C5" w:rsidP="00D26FEE">
      <w:pPr>
        <w:spacing w:after="0" w:line="259" w:lineRule="auto"/>
        <w:ind w:firstLine="709"/>
        <w:jc w:val="center"/>
        <w:rPr>
          <w:rFonts w:ascii="Arial CYR" w:hAnsi="Arial CYR" w:cs="Times New Roman"/>
          <w:b/>
          <w:sz w:val="28"/>
          <w:szCs w:val="28"/>
        </w:rPr>
      </w:pPr>
      <w:r>
        <w:rPr>
          <w:rFonts w:ascii="Arial CYR" w:hAnsi="Arial CYR" w:cs="Times New Roman"/>
          <w:b/>
          <w:sz w:val="28"/>
          <w:szCs w:val="28"/>
        </w:rPr>
        <w:t xml:space="preserve">У </w:t>
      </w:r>
      <w:r w:rsidR="00D26FEE" w:rsidRPr="00D26FEE">
        <w:rPr>
          <w:rFonts w:ascii="Arial CYR" w:hAnsi="Arial CYR" w:cs="Times New Roman"/>
          <w:b/>
          <w:sz w:val="28"/>
          <w:szCs w:val="28"/>
        </w:rPr>
        <w:t>МАЙБУТНІХ УЧИТЕЛІВ ХОРЕОГРАФІЇ</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F74F01">
      <w:pPr>
        <w:pStyle w:val="afd"/>
      </w:pPr>
      <w:r w:rsidRPr="00D26FEE">
        <w:t>Ростовська Ю. О.</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F74F01">
      <w:pPr>
        <w:pStyle w:val="aff"/>
      </w:pPr>
      <w:r w:rsidRPr="00D26FEE">
        <w:t>У статті проаналізовано педагогічний потенціал хореогра</w:t>
      </w:r>
      <w:r w:rsidR="00F74F01">
        <w:softHyphen/>
      </w:r>
      <w:r w:rsidRPr="00D26FEE">
        <w:t xml:space="preserve">фічного мистецтва </w:t>
      </w:r>
      <w:r w:rsidR="002342C5">
        <w:t>крізь</w:t>
      </w:r>
      <w:r w:rsidRPr="00D26FEE">
        <w:t xml:space="preserve"> призму його впливу на особистість майбутніх вчителів хореографії. Розкрито сутність професійних </w:t>
      </w:r>
      <w:r w:rsidRPr="00D26FEE">
        <w:lastRenderedPageBreak/>
        <w:t>переконань студентів-хореографів, основні умови їх формування у процесі фахової підготовки. Обґрунтовано зміст та основні напрямки методичної підготовки майбутніх учителів хореографії у контексті використання педагогічного потенціалу хореогра</w:t>
      </w:r>
      <w:r w:rsidR="00F74F01">
        <w:softHyphen/>
      </w:r>
      <w:r w:rsidRPr="00D26FEE">
        <w:t>фічного мистецтва.</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Сучасний стан соціального та економічного розвитку нашого суспільства потребує оновлення всіх сфер освітньої діяльності. Вирі</w:t>
      </w:r>
      <w:r w:rsidR="00D622D6">
        <w:rPr>
          <w:rFonts w:ascii="Arial CYR" w:hAnsi="Arial CYR" w:cs="Times New Roman"/>
          <w:sz w:val="28"/>
          <w:szCs w:val="28"/>
        </w:rPr>
        <w:softHyphen/>
      </w:r>
      <w:r w:rsidRPr="00D26FEE">
        <w:rPr>
          <w:rFonts w:ascii="Arial CYR" w:hAnsi="Arial CYR" w:cs="Times New Roman"/>
          <w:sz w:val="28"/>
          <w:szCs w:val="28"/>
        </w:rPr>
        <w:t>шаль</w:t>
      </w:r>
      <w:r w:rsidR="00D622D6">
        <w:rPr>
          <w:rFonts w:ascii="Arial CYR" w:hAnsi="Arial CYR" w:cs="Times New Roman"/>
          <w:sz w:val="28"/>
          <w:szCs w:val="28"/>
        </w:rPr>
        <w:softHyphen/>
      </w:r>
      <w:r w:rsidRPr="00D26FEE">
        <w:rPr>
          <w:rFonts w:ascii="Arial CYR" w:hAnsi="Arial CYR" w:cs="Times New Roman"/>
          <w:sz w:val="28"/>
          <w:szCs w:val="28"/>
        </w:rPr>
        <w:t>на роль в модернізації системи освіти належить вищим педагогіч</w:t>
      </w:r>
      <w:r w:rsidR="00D622D6">
        <w:rPr>
          <w:rFonts w:ascii="Arial CYR" w:hAnsi="Arial CYR" w:cs="Times New Roman"/>
          <w:sz w:val="28"/>
          <w:szCs w:val="28"/>
        </w:rPr>
        <w:softHyphen/>
      </w:r>
      <w:r w:rsidRPr="00D26FEE">
        <w:rPr>
          <w:rFonts w:ascii="Arial CYR" w:hAnsi="Arial CYR" w:cs="Times New Roman"/>
          <w:sz w:val="28"/>
          <w:szCs w:val="28"/>
        </w:rPr>
        <w:t>ним закладам, оскільки саме тут формується професіоналізм майбут</w:t>
      </w:r>
      <w:r w:rsidR="002342C5">
        <w:rPr>
          <w:rFonts w:ascii="Arial CYR" w:hAnsi="Arial CYR" w:cs="Times New Roman"/>
          <w:sz w:val="28"/>
          <w:szCs w:val="28"/>
        </w:rPr>
        <w:softHyphen/>
      </w:r>
      <w:r w:rsidRPr="00D26FEE">
        <w:rPr>
          <w:rFonts w:ascii="Arial CYR" w:hAnsi="Arial CYR" w:cs="Times New Roman"/>
          <w:sz w:val="28"/>
          <w:szCs w:val="28"/>
        </w:rPr>
        <w:t>нього фахівця, здатного активізувати інтелектуальний та духовно-творчий потенціал особистості дитини.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Сучасна вища освіта орієнтована на пріоритетність національно-духовного розвитку особистості майбутнього вчителя, який покликаний залучати дітей до кращих надбань світової та вітчизняної культури. У цьому плані особливого значення набуває хореографічне мистецтво, яке за своєю природою є синтетичним. Заняття хореографією розвивають емоційну і вольову сферу особистості, сприяють залученню до націо</w:t>
      </w:r>
      <w:r w:rsidR="00D622D6">
        <w:rPr>
          <w:rFonts w:ascii="Arial CYR" w:hAnsi="Arial CYR" w:cs="Times New Roman"/>
          <w:sz w:val="28"/>
          <w:szCs w:val="28"/>
        </w:rPr>
        <w:softHyphen/>
      </w:r>
      <w:r w:rsidRPr="00D26FEE">
        <w:rPr>
          <w:rFonts w:ascii="Arial CYR" w:hAnsi="Arial CYR" w:cs="Times New Roman"/>
          <w:sz w:val="28"/>
          <w:szCs w:val="28"/>
        </w:rPr>
        <w:t>нально-культурних цінностей, орієнтують людину на здоровий спосіб життя, підвищують працездатність, що забезпечує цілеспрямований роз</w:t>
      </w:r>
      <w:r w:rsidR="00D622D6">
        <w:rPr>
          <w:rFonts w:ascii="Arial CYR" w:hAnsi="Arial CYR" w:cs="Times New Roman"/>
          <w:sz w:val="28"/>
          <w:szCs w:val="28"/>
        </w:rPr>
        <w:softHyphen/>
      </w:r>
      <w:r w:rsidRPr="00D26FEE">
        <w:rPr>
          <w:rFonts w:ascii="Arial CYR" w:hAnsi="Arial CYR" w:cs="Times New Roman"/>
          <w:sz w:val="28"/>
          <w:szCs w:val="28"/>
        </w:rPr>
        <w:t xml:space="preserve">виток життєво важливих духовних, інтелектуальних і фізичних якостей майбутнього покоління [7, </w:t>
      </w:r>
      <w:r w:rsidRPr="00D26FEE">
        <w:rPr>
          <w:rFonts w:ascii="Arial CYR" w:hAnsi="Arial CYR" w:cs="Times New Roman"/>
          <w:sz w:val="28"/>
          <w:szCs w:val="28"/>
          <w:lang w:val="en-US"/>
        </w:rPr>
        <w:t> </w:t>
      </w:r>
      <w:r w:rsidRPr="00D26FEE">
        <w:rPr>
          <w:rFonts w:ascii="Arial CYR" w:hAnsi="Arial CYR" w:cs="Times New Roman"/>
          <w:sz w:val="28"/>
          <w:szCs w:val="28"/>
        </w:rPr>
        <w:t>с. 3].</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Інтегрованість складових хореографічного мистецтва сприяє все</w:t>
      </w:r>
      <w:r w:rsidR="002342C5">
        <w:rPr>
          <w:rFonts w:ascii="Arial CYR" w:hAnsi="Arial CYR" w:cs="Times New Roman"/>
          <w:sz w:val="28"/>
          <w:szCs w:val="28"/>
        </w:rPr>
        <w:softHyphen/>
      </w:r>
      <w:r w:rsidRPr="00D26FEE">
        <w:rPr>
          <w:rFonts w:ascii="Arial CYR" w:hAnsi="Arial CYR" w:cs="Times New Roman"/>
          <w:sz w:val="28"/>
          <w:szCs w:val="28"/>
        </w:rPr>
        <w:t>біч</w:t>
      </w:r>
      <w:r w:rsidR="002342C5">
        <w:rPr>
          <w:rFonts w:ascii="Arial CYR" w:hAnsi="Arial CYR" w:cs="Times New Roman"/>
          <w:sz w:val="28"/>
          <w:szCs w:val="28"/>
        </w:rPr>
        <w:softHyphen/>
      </w:r>
      <w:r w:rsidRPr="00D26FEE">
        <w:rPr>
          <w:rFonts w:ascii="Arial CYR" w:hAnsi="Arial CYR" w:cs="Times New Roman"/>
          <w:sz w:val="28"/>
          <w:szCs w:val="28"/>
        </w:rPr>
        <w:t>ному розвитку людини як найвищої цінності суспільства. Теоретики і практики хореографічного мистецтва (В. Авраменко, Н. Базарова, Г. Березова, Л. Бондаренко, О. Бурля, А. Ваганова, К. Василенко, В. Вер</w:t>
      </w:r>
      <w:r w:rsidR="002342C5">
        <w:rPr>
          <w:rFonts w:ascii="Arial CYR" w:hAnsi="Arial CYR" w:cs="Times New Roman"/>
          <w:sz w:val="28"/>
          <w:szCs w:val="28"/>
        </w:rPr>
        <w:softHyphen/>
      </w:r>
      <w:r w:rsidRPr="00D26FEE">
        <w:rPr>
          <w:rFonts w:ascii="Arial CYR" w:hAnsi="Arial CYR" w:cs="Times New Roman"/>
          <w:sz w:val="28"/>
          <w:szCs w:val="28"/>
        </w:rPr>
        <w:t>хо</w:t>
      </w:r>
      <w:r w:rsidR="002342C5">
        <w:rPr>
          <w:rFonts w:ascii="Arial CYR" w:hAnsi="Arial CYR" w:cs="Times New Roman"/>
          <w:sz w:val="28"/>
          <w:szCs w:val="28"/>
        </w:rPr>
        <w:softHyphen/>
      </w:r>
      <w:r w:rsidRPr="00D26FEE">
        <w:rPr>
          <w:rFonts w:ascii="Arial CYR" w:hAnsi="Arial CYR" w:cs="Times New Roman"/>
          <w:sz w:val="28"/>
          <w:szCs w:val="28"/>
        </w:rPr>
        <w:t>винець, А. Гуменюк, С. Забредовський, Є. Зайцев, С. Зубатов, О. Марти</w:t>
      </w:r>
      <w:r w:rsidR="002342C5">
        <w:rPr>
          <w:rFonts w:ascii="Arial CYR" w:hAnsi="Arial CYR" w:cs="Times New Roman"/>
          <w:sz w:val="28"/>
          <w:szCs w:val="28"/>
        </w:rPr>
        <w:softHyphen/>
      </w:r>
      <w:r w:rsidRPr="00D26FEE">
        <w:rPr>
          <w:rFonts w:ascii="Arial CYR" w:hAnsi="Arial CYR" w:cs="Times New Roman"/>
          <w:sz w:val="28"/>
          <w:szCs w:val="28"/>
        </w:rPr>
        <w:t>ненко, Б. Стасько, О. Таранцева, А. Шевчук та ін.) вважають, що залучення дитини до танцювального мистецтва важливе для її духовного збагачення, творчого розвитку, фізичного здоров’я, формування інтересу до рухової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Хореографія як пластичне мистецтво є своєрідним відображенням сутнісних аспектів духовного життя людини, соціокультурним явищем, соціально-психологічним феноменом, особистісним утворенням, засо</w:t>
      </w:r>
      <w:r w:rsidR="00D622D6">
        <w:rPr>
          <w:rFonts w:ascii="Arial CYR" w:hAnsi="Arial CYR" w:cs="Times New Roman"/>
          <w:sz w:val="28"/>
          <w:szCs w:val="28"/>
        </w:rPr>
        <w:softHyphen/>
      </w:r>
      <w:r w:rsidRPr="00D26FEE">
        <w:rPr>
          <w:rFonts w:ascii="Arial CYR" w:hAnsi="Arial CYR" w:cs="Times New Roman"/>
          <w:sz w:val="28"/>
          <w:szCs w:val="28"/>
        </w:rPr>
        <w:t>бом вираження і самовираження особистості, психофізіологічним дій</w:t>
      </w:r>
      <w:r w:rsidR="002342C5">
        <w:rPr>
          <w:rFonts w:ascii="Arial CYR" w:hAnsi="Arial CYR" w:cs="Times New Roman"/>
          <w:sz w:val="28"/>
          <w:szCs w:val="28"/>
        </w:rPr>
        <w:softHyphen/>
      </w:r>
      <w:r w:rsidRPr="00D26FEE">
        <w:rPr>
          <w:rFonts w:ascii="Arial CYR" w:hAnsi="Arial CYR" w:cs="Times New Roman"/>
          <w:sz w:val="28"/>
          <w:szCs w:val="28"/>
        </w:rPr>
        <w:t>ством, в якому виражаються значущі психопластичні інтонації людини і суспільства. Краса, закладена в граціозному пластичному русі тіла, поро</w:t>
      </w:r>
      <w:r w:rsidR="002342C5">
        <w:rPr>
          <w:rFonts w:ascii="Arial CYR" w:hAnsi="Arial CYR" w:cs="Times New Roman"/>
          <w:sz w:val="28"/>
          <w:szCs w:val="28"/>
        </w:rPr>
        <w:softHyphen/>
      </w:r>
      <w:r w:rsidRPr="00D26FEE">
        <w:rPr>
          <w:rFonts w:ascii="Arial CYR" w:hAnsi="Arial CYR" w:cs="Times New Roman"/>
          <w:sz w:val="28"/>
          <w:szCs w:val="28"/>
        </w:rPr>
        <w:t>джує особливу радість творення і споглядання прекрасного. Цю с</w:t>
      </w:r>
      <w:r w:rsidR="002342C5">
        <w:rPr>
          <w:rFonts w:ascii="Arial CYR" w:hAnsi="Arial CYR" w:cs="Times New Roman"/>
          <w:sz w:val="28"/>
          <w:szCs w:val="28"/>
        </w:rPr>
        <w:t>у</w:t>
      </w:r>
      <w:r w:rsidRPr="00D26FEE">
        <w:rPr>
          <w:rFonts w:ascii="Arial CYR" w:hAnsi="Arial CYR" w:cs="Times New Roman"/>
          <w:sz w:val="28"/>
          <w:szCs w:val="28"/>
        </w:rPr>
        <w:t>то естетичну функцію танець виконує з най</w:t>
      </w:r>
      <w:r w:rsidR="002342C5">
        <w:rPr>
          <w:rFonts w:ascii="Arial CYR" w:hAnsi="Arial CYR" w:cs="Times New Roman"/>
          <w:sz w:val="28"/>
          <w:szCs w:val="28"/>
        </w:rPr>
        <w:t>давніших</w:t>
      </w:r>
      <w:r w:rsidRPr="00D26FEE">
        <w:rPr>
          <w:rFonts w:ascii="Arial CYR" w:hAnsi="Arial CYR" w:cs="Times New Roman"/>
          <w:sz w:val="28"/>
          <w:szCs w:val="28"/>
        </w:rPr>
        <w:t xml:space="preserve"> часів; як і музика, він безпосередньо пов’язаний з різними сторонами побуту людини, її трудової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У мистецтві хореографії важливу роль відіграють внутрішній стан людини, її думки, почуття та вміння передати їх за допомогою танцю</w:t>
      </w:r>
      <w:r w:rsidR="00D622D6">
        <w:rPr>
          <w:rFonts w:ascii="Arial CYR" w:hAnsi="Arial CYR" w:cs="Times New Roman"/>
          <w:sz w:val="28"/>
          <w:szCs w:val="28"/>
        </w:rPr>
        <w:softHyphen/>
      </w:r>
      <w:r w:rsidRPr="00D26FEE">
        <w:rPr>
          <w:rFonts w:ascii="Arial CYR" w:hAnsi="Arial CYR" w:cs="Times New Roman"/>
          <w:sz w:val="28"/>
          <w:szCs w:val="28"/>
        </w:rPr>
        <w:t>ва</w:t>
      </w:r>
      <w:r w:rsidR="00D622D6">
        <w:rPr>
          <w:rFonts w:ascii="Arial CYR" w:hAnsi="Arial CYR" w:cs="Times New Roman"/>
          <w:sz w:val="28"/>
          <w:szCs w:val="28"/>
        </w:rPr>
        <w:softHyphen/>
      </w:r>
      <w:r w:rsidRPr="00D26FEE">
        <w:rPr>
          <w:rFonts w:ascii="Arial CYR" w:hAnsi="Arial CYR" w:cs="Times New Roman"/>
          <w:sz w:val="28"/>
          <w:szCs w:val="28"/>
        </w:rPr>
        <w:t>льної техніки. Як стверджує психотерапевт М. Фельденкрайз, механічне неусвідомлене використання м’язів не приносить ніякої користі, більшого ефекту людина досягає, відчуваючи те, що вона робить, усвідомлюючи своє тіло, свої думки і почуття [1,</w:t>
      </w:r>
      <w:r w:rsidRPr="00D26FEE">
        <w:rPr>
          <w:rFonts w:ascii="Arial CYR" w:hAnsi="Arial CYR" w:cs="Times New Roman"/>
          <w:sz w:val="28"/>
          <w:szCs w:val="28"/>
          <w:lang w:val="ru-RU"/>
        </w:rPr>
        <w:t> </w:t>
      </w:r>
      <w:r w:rsidRPr="00D26FEE">
        <w:rPr>
          <w:rFonts w:ascii="Arial CYR" w:hAnsi="Arial CYR" w:cs="Times New Roman"/>
          <w:sz w:val="28"/>
          <w:szCs w:val="28"/>
        </w:rPr>
        <w:t>с. 124]. Тому формування особистісного (творчого й осмисленого) ставлення до хореографії стає вихідним пунктом у визначенні змісту хореографічно-педагогічної освіти.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Проблеми впливу хореографії на особистість досліджувались у зв’язку з розробками систем танцювальної та музично-рухової психо</w:t>
      </w:r>
      <w:r w:rsidR="00D622D6">
        <w:rPr>
          <w:rFonts w:ascii="Arial CYR" w:hAnsi="Arial CYR" w:cs="Times New Roman"/>
          <w:sz w:val="28"/>
          <w:szCs w:val="28"/>
        </w:rPr>
        <w:softHyphen/>
      </w:r>
      <w:r w:rsidRPr="00D26FEE">
        <w:rPr>
          <w:rFonts w:ascii="Arial CYR" w:hAnsi="Arial CYR" w:cs="Times New Roman"/>
          <w:sz w:val="28"/>
          <w:szCs w:val="28"/>
        </w:rPr>
        <w:t>терапії (П. Берштайн, В. Нікітін, А. Пессо, В. Петрушин, М. Чейс та ін.). Коли людина опановує танцювальні рухи, то, згідно з теорією форму</w:t>
      </w:r>
      <w:r w:rsidR="00D622D6">
        <w:rPr>
          <w:rFonts w:ascii="Arial CYR" w:hAnsi="Arial CYR" w:cs="Times New Roman"/>
          <w:sz w:val="28"/>
          <w:szCs w:val="28"/>
        </w:rPr>
        <w:softHyphen/>
      </w:r>
      <w:r w:rsidRPr="00D26FEE">
        <w:rPr>
          <w:rFonts w:ascii="Arial CYR" w:hAnsi="Arial CYR" w:cs="Times New Roman"/>
          <w:sz w:val="28"/>
          <w:szCs w:val="28"/>
        </w:rPr>
        <w:t>ван</w:t>
      </w:r>
      <w:r w:rsidR="00D622D6">
        <w:rPr>
          <w:rFonts w:ascii="Arial CYR" w:hAnsi="Arial CYR" w:cs="Times New Roman"/>
          <w:sz w:val="28"/>
          <w:szCs w:val="28"/>
        </w:rPr>
        <w:softHyphen/>
      </w:r>
      <w:r w:rsidRPr="00D26FEE">
        <w:rPr>
          <w:rFonts w:ascii="Arial CYR" w:hAnsi="Arial CYR" w:cs="Times New Roman"/>
          <w:sz w:val="28"/>
          <w:szCs w:val="28"/>
        </w:rPr>
        <w:t>ня рухової навички М. Берштейна, у цьому беруть участь усі її відчуття (зорові, тактильні, слухові, м’язово-суглобні), які коригують рухи. Успіх рухового акту залежить від успіху аналітичної та інтуїтивної переробки інформації, що надходить від усіх органів відчуття. Опановані рухи, у свою чергу, змінюють відчуття людини. Чим краще людина відчуває своє тіло, тим краще усвідомлює вона і почуття. Психолог і психотерапевт В. Нікітін стверджує, що характер рухів людини тісно пов’язаний з її пере</w:t>
      </w:r>
      <w:r w:rsidR="00D622D6">
        <w:rPr>
          <w:rFonts w:ascii="Arial CYR" w:hAnsi="Arial CYR" w:cs="Times New Roman"/>
          <w:sz w:val="28"/>
          <w:szCs w:val="28"/>
        </w:rPr>
        <w:softHyphen/>
      </w:r>
      <w:r w:rsidRPr="00D26FEE">
        <w:rPr>
          <w:rFonts w:ascii="Arial CYR" w:hAnsi="Arial CYR" w:cs="Times New Roman"/>
          <w:sz w:val="28"/>
          <w:szCs w:val="28"/>
        </w:rPr>
        <w:t>конаннями. Зокрема</w:t>
      </w:r>
      <w:r w:rsidR="005631D9">
        <w:rPr>
          <w:rFonts w:ascii="Arial CYR" w:hAnsi="Arial CYR" w:cs="Times New Roman"/>
          <w:sz w:val="28"/>
          <w:szCs w:val="28"/>
        </w:rPr>
        <w:t>,</w:t>
      </w:r>
      <w:r w:rsidRPr="00D26FEE">
        <w:rPr>
          <w:rFonts w:ascii="Arial CYR" w:hAnsi="Arial CYR" w:cs="Times New Roman"/>
          <w:sz w:val="28"/>
          <w:szCs w:val="28"/>
        </w:rPr>
        <w:t xml:space="preserve"> пластична людина має гуманістичні переко</w:t>
      </w:r>
      <w:r w:rsidR="00D622D6">
        <w:rPr>
          <w:rFonts w:ascii="Arial CYR" w:hAnsi="Arial CYR" w:cs="Times New Roman"/>
          <w:sz w:val="28"/>
          <w:szCs w:val="28"/>
        </w:rPr>
        <w:softHyphen/>
      </w:r>
      <w:r w:rsidRPr="00D26FEE">
        <w:rPr>
          <w:rFonts w:ascii="Arial CYR" w:hAnsi="Arial CYR" w:cs="Times New Roman"/>
          <w:sz w:val="28"/>
          <w:szCs w:val="28"/>
        </w:rPr>
        <w:t>нання [2,</w:t>
      </w:r>
      <w:r w:rsidRPr="00D26FEE">
        <w:rPr>
          <w:rFonts w:ascii="Arial CYR" w:hAnsi="Arial CYR" w:cs="Times New Roman"/>
          <w:sz w:val="28"/>
          <w:szCs w:val="28"/>
          <w:lang w:val="ru-RU"/>
        </w:rPr>
        <w:t> </w:t>
      </w:r>
      <w:r w:rsidRPr="00D26FEE">
        <w:rPr>
          <w:rFonts w:ascii="Arial CYR" w:hAnsi="Arial CYR" w:cs="Times New Roman"/>
          <w:sz w:val="28"/>
          <w:szCs w:val="28"/>
        </w:rPr>
        <w:t>с. 49].</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Заняття хореографією є ефективним засобом формування осо</w:t>
      </w:r>
      <w:r w:rsidR="00D622D6">
        <w:rPr>
          <w:rFonts w:ascii="Arial CYR" w:hAnsi="Arial CYR" w:cs="Times New Roman"/>
          <w:sz w:val="28"/>
          <w:szCs w:val="28"/>
        </w:rPr>
        <w:softHyphen/>
      </w:r>
      <w:r w:rsidRPr="00D26FEE">
        <w:rPr>
          <w:rFonts w:ascii="Arial CYR" w:hAnsi="Arial CYR" w:cs="Times New Roman"/>
          <w:sz w:val="28"/>
          <w:szCs w:val="28"/>
        </w:rPr>
        <w:t>бис</w:t>
      </w:r>
      <w:r w:rsidR="00D622D6">
        <w:rPr>
          <w:rFonts w:ascii="Arial CYR" w:hAnsi="Arial CYR" w:cs="Times New Roman"/>
          <w:sz w:val="28"/>
          <w:szCs w:val="28"/>
        </w:rPr>
        <w:softHyphen/>
      </w:r>
      <w:r w:rsidRPr="00D26FEE">
        <w:rPr>
          <w:rFonts w:ascii="Arial CYR" w:hAnsi="Arial CYR" w:cs="Times New Roman"/>
          <w:sz w:val="28"/>
          <w:szCs w:val="28"/>
        </w:rPr>
        <w:t>тості майбутнього педагога-хореографа, оскільки базуються на принципі гармонійного сполучення інтелектуального, духовного та фізичного розвитку. Підготовка хореографа у вищому педагогічному навчальному закладі спрямована на формування фахівця, який володіє системою психолого-педагогічних знань, який усвідомлює їх значення для органі</w:t>
      </w:r>
      <w:r w:rsidR="00D622D6">
        <w:rPr>
          <w:rFonts w:ascii="Arial CYR" w:hAnsi="Arial CYR" w:cs="Times New Roman"/>
          <w:sz w:val="28"/>
          <w:szCs w:val="28"/>
        </w:rPr>
        <w:softHyphen/>
      </w:r>
      <w:r w:rsidRPr="00D26FEE">
        <w:rPr>
          <w:rFonts w:ascii="Arial CYR" w:hAnsi="Arial CYR" w:cs="Times New Roman"/>
          <w:sz w:val="28"/>
          <w:szCs w:val="28"/>
        </w:rPr>
        <w:t>зації навчально-виховного процесу з учнями різних освітніх установ, який прищеплює вихованцям любов до хореографічного мистецтва.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Завдання мистецької педагогіки вищої школи – забезпечити май</w:t>
      </w:r>
      <w:r w:rsidR="004364A6">
        <w:rPr>
          <w:rFonts w:ascii="Arial CYR" w:hAnsi="Arial CYR" w:cs="Times New Roman"/>
          <w:sz w:val="28"/>
          <w:szCs w:val="28"/>
        </w:rPr>
        <w:softHyphen/>
      </w:r>
      <w:r w:rsidRPr="00D26FEE">
        <w:rPr>
          <w:rFonts w:ascii="Arial CYR" w:hAnsi="Arial CYR" w:cs="Times New Roman"/>
          <w:sz w:val="28"/>
          <w:szCs w:val="28"/>
        </w:rPr>
        <w:t>бутніх вчителів хореографії знаннями про загальні закономірності й особливості розвитку хореографічного мистецтва в різні історичні періо</w:t>
      </w:r>
      <w:r w:rsidR="0087159A">
        <w:rPr>
          <w:rFonts w:ascii="Arial CYR" w:hAnsi="Arial CYR" w:cs="Times New Roman"/>
          <w:sz w:val="28"/>
          <w:szCs w:val="28"/>
        </w:rPr>
        <w:softHyphen/>
      </w:r>
      <w:r w:rsidRPr="00D26FEE">
        <w:rPr>
          <w:rFonts w:ascii="Arial CYR" w:hAnsi="Arial CYR" w:cs="Times New Roman"/>
          <w:sz w:val="28"/>
          <w:szCs w:val="28"/>
        </w:rPr>
        <w:t>ди; про його стилі й напрямки; специфіку емоційно-образного й емо</w:t>
      </w:r>
      <w:r w:rsidR="0087159A">
        <w:rPr>
          <w:rFonts w:ascii="Arial CYR" w:hAnsi="Arial CYR" w:cs="Times New Roman"/>
          <w:sz w:val="28"/>
          <w:szCs w:val="28"/>
        </w:rPr>
        <w:softHyphen/>
      </w:r>
      <w:r w:rsidRPr="00D26FEE">
        <w:rPr>
          <w:rFonts w:ascii="Arial CYR" w:hAnsi="Arial CYR" w:cs="Times New Roman"/>
          <w:sz w:val="28"/>
          <w:szCs w:val="28"/>
        </w:rPr>
        <w:t>ційно-смислового відображення життєдіяльності людини засобами хореогра</w:t>
      </w:r>
      <w:r w:rsidR="0087159A">
        <w:rPr>
          <w:rFonts w:ascii="Arial CYR" w:hAnsi="Arial CYR" w:cs="Times New Roman"/>
          <w:sz w:val="28"/>
          <w:szCs w:val="28"/>
        </w:rPr>
        <w:softHyphen/>
      </w:r>
      <w:r w:rsidRPr="00D26FEE">
        <w:rPr>
          <w:rFonts w:ascii="Arial CYR" w:hAnsi="Arial CYR" w:cs="Times New Roman"/>
          <w:sz w:val="28"/>
          <w:szCs w:val="28"/>
        </w:rPr>
        <w:t>фічного мистецтва; психологічні особливості дитячого худож</w:t>
      </w:r>
      <w:r w:rsidR="0087159A">
        <w:rPr>
          <w:rFonts w:ascii="Arial CYR" w:hAnsi="Arial CYR" w:cs="Times New Roman"/>
          <w:sz w:val="28"/>
          <w:szCs w:val="28"/>
        </w:rPr>
        <w:softHyphen/>
      </w:r>
      <w:r w:rsidRPr="00D26FEE">
        <w:rPr>
          <w:rFonts w:ascii="Arial CYR" w:hAnsi="Arial CYR" w:cs="Times New Roman"/>
          <w:sz w:val="28"/>
          <w:szCs w:val="28"/>
        </w:rPr>
        <w:t>нього сприймання, художнього мислення й творчості; методику викладання хоре</w:t>
      </w:r>
      <w:r w:rsidR="0087159A">
        <w:rPr>
          <w:rFonts w:ascii="Arial CYR" w:hAnsi="Arial CYR" w:cs="Times New Roman"/>
          <w:sz w:val="28"/>
          <w:szCs w:val="28"/>
        </w:rPr>
        <w:softHyphen/>
      </w:r>
      <w:r w:rsidRPr="00D26FEE">
        <w:rPr>
          <w:rFonts w:ascii="Arial CYR" w:hAnsi="Arial CYR" w:cs="Times New Roman"/>
          <w:sz w:val="28"/>
          <w:szCs w:val="28"/>
        </w:rPr>
        <w:t>ографії; уміння художньо-педагогічної інтерпретації, художньо-педагогіч</w:t>
      </w:r>
      <w:r w:rsidR="00413634">
        <w:rPr>
          <w:rFonts w:ascii="Arial CYR" w:hAnsi="Arial CYR" w:cs="Times New Roman"/>
          <w:sz w:val="28"/>
          <w:szCs w:val="28"/>
        </w:rPr>
        <w:softHyphen/>
      </w:r>
      <w:r w:rsidRPr="00D26FEE">
        <w:rPr>
          <w:rFonts w:ascii="Arial CYR" w:hAnsi="Arial CYR" w:cs="Times New Roman"/>
          <w:sz w:val="28"/>
          <w:szCs w:val="28"/>
        </w:rPr>
        <w:t>ного спілкування з дітьми; виконавські вміння тощо.</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Навчаючись у вищих навчальних закладах, майбутній учитель-хоре</w:t>
      </w:r>
      <w:r w:rsidR="0087159A">
        <w:rPr>
          <w:rFonts w:ascii="Arial CYR" w:hAnsi="Arial CYR" w:cs="Times New Roman"/>
          <w:sz w:val="28"/>
          <w:szCs w:val="28"/>
        </w:rPr>
        <w:softHyphen/>
      </w:r>
      <w:r w:rsidRPr="00D26FEE">
        <w:rPr>
          <w:rFonts w:ascii="Arial CYR" w:hAnsi="Arial CYR" w:cs="Times New Roman"/>
          <w:sz w:val="28"/>
          <w:szCs w:val="28"/>
        </w:rPr>
        <w:t xml:space="preserve">ограф має не тільки оволодіти необхідними фаховими знаннями й уміннями, а й усвідомити шляхи їх набуття, оволодіти принципами й методами пізнання теорії й практики своєї педагогічної діяльності. Тільки </w:t>
      </w:r>
      <w:r w:rsidRPr="00D26FEE">
        <w:rPr>
          <w:rFonts w:ascii="Arial CYR" w:hAnsi="Arial CYR" w:cs="Times New Roman"/>
          <w:sz w:val="28"/>
          <w:szCs w:val="28"/>
        </w:rPr>
        <w:lastRenderedPageBreak/>
        <w:t>за таких умов можна виховати вчителя, здатного творчо мислити, само</w:t>
      </w:r>
      <w:r w:rsidR="0087159A">
        <w:rPr>
          <w:rFonts w:ascii="Arial CYR" w:hAnsi="Arial CYR" w:cs="Times New Roman"/>
          <w:sz w:val="28"/>
          <w:szCs w:val="28"/>
        </w:rPr>
        <w:softHyphen/>
      </w:r>
      <w:r w:rsidRPr="00D26FEE">
        <w:rPr>
          <w:rFonts w:ascii="Arial CYR" w:hAnsi="Arial CYR" w:cs="Times New Roman"/>
          <w:sz w:val="28"/>
          <w:szCs w:val="28"/>
        </w:rPr>
        <w:t>стійно орієнтуватися в найрізноманітніших проблемних ситуаціях педаго</w:t>
      </w:r>
      <w:r w:rsidR="00174FEA">
        <w:rPr>
          <w:rFonts w:ascii="Arial CYR" w:hAnsi="Arial CYR" w:cs="Times New Roman"/>
          <w:sz w:val="28"/>
          <w:szCs w:val="28"/>
        </w:rPr>
        <w:softHyphen/>
      </w:r>
      <w:r w:rsidRPr="00D26FEE">
        <w:rPr>
          <w:rFonts w:ascii="Arial CYR" w:hAnsi="Arial CYR" w:cs="Times New Roman"/>
          <w:sz w:val="28"/>
          <w:szCs w:val="28"/>
        </w:rPr>
        <w:t>гічної дійсності, критично їх оцінювати й оперативно знаходити шляхи подолання суперечностей, що виникають.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процесі становлення особистості майбутнього учителя хоре</w:t>
      </w:r>
      <w:r w:rsidR="00174FEA">
        <w:rPr>
          <w:rFonts w:ascii="Arial CYR" w:hAnsi="Arial CYR" w:cs="Times New Roman"/>
          <w:sz w:val="28"/>
          <w:szCs w:val="28"/>
        </w:rPr>
        <w:softHyphen/>
      </w:r>
      <w:r w:rsidRPr="00D26FEE">
        <w:rPr>
          <w:rFonts w:ascii="Arial CYR" w:hAnsi="Arial CYR" w:cs="Times New Roman"/>
          <w:sz w:val="28"/>
          <w:szCs w:val="28"/>
        </w:rPr>
        <w:t>о</w:t>
      </w:r>
      <w:r w:rsidR="00D92D5F">
        <w:rPr>
          <w:rFonts w:ascii="Arial CYR" w:hAnsi="Arial CYR" w:cs="Times New Roman"/>
          <w:sz w:val="28"/>
          <w:szCs w:val="28"/>
        </w:rPr>
        <w:softHyphen/>
      </w:r>
      <w:r w:rsidRPr="00D26FEE">
        <w:rPr>
          <w:rFonts w:ascii="Arial CYR" w:hAnsi="Arial CYR" w:cs="Times New Roman"/>
          <w:sz w:val="28"/>
          <w:szCs w:val="28"/>
        </w:rPr>
        <w:t>графії вагоме місце посідає формування професійних переконань, які, будучи важливими структурними компонентами світогляду, визна</w:t>
      </w:r>
      <w:r w:rsidR="00174FEA">
        <w:rPr>
          <w:rFonts w:ascii="Arial CYR" w:hAnsi="Arial CYR" w:cs="Times New Roman"/>
          <w:sz w:val="28"/>
          <w:szCs w:val="28"/>
        </w:rPr>
        <w:softHyphen/>
      </w:r>
      <w:r w:rsidRPr="00D26FEE">
        <w:rPr>
          <w:rFonts w:ascii="Arial CYR" w:hAnsi="Arial CYR" w:cs="Times New Roman"/>
          <w:sz w:val="28"/>
          <w:szCs w:val="28"/>
        </w:rPr>
        <w:t>чають його ставлення до педагогічної діяльності, до дітей. Переконання – це погляд, що ґрунтується на певній думці, яка в свідомості людини пов’я</w:t>
      </w:r>
      <w:r w:rsidR="00174FEA">
        <w:rPr>
          <w:rFonts w:ascii="Arial CYR" w:hAnsi="Arial CYR" w:cs="Times New Roman"/>
          <w:sz w:val="28"/>
          <w:szCs w:val="28"/>
        </w:rPr>
        <w:softHyphen/>
      </w:r>
      <w:r w:rsidRPr="00D26FEE">
        <w:rPr>
          <w:rFonts w:ascii="Arial CYR" w:hAnsi="Arial CYR" w:cs="Times New Roman"/>
          <w:sz w:val="28"/>
          <w:szCs w:val="28"/>
        </w:rPr>
        <w:t xml:space="preserve">зана з глибоким визнанням і переживанням її істинності. Для випускника педагогічного </w:t>
      </w:r>
      <w:r w:rsidR="00D92D5F">
        <w:rPr>
          <w:rFonts w:ascii="Arial CYR" w:hAnsi="Arial CYR" w:cs="Times New Roman"/>
          <w:sz w:val="28"/>
          <w:szCs w:val="28"/>
        </w:rPr>
        <w:t>вишу</w:t>
      </w:r>
      <w:r w:rsidRPr="00D26FEE">
        <w:rPr>
          <w:rFonts w:ascii="Arial CYR" w:hAnsi="Arial CYR" w:cs="Times New Roman"/>
          <w:sz w:val="28"/>
          <w:szCs w:val="28"/>
        </w:rPr>
        <w:t xml:space="preserve"> рівень розвитку професійних переконань є показни</w:t>
      </w:r>
      <w:r w:rsidR="00D92D5F">
        <w:rPr>
          <w:rFonts w:ascii="Arial CYR" w:hAnsi="Arial CYR" w:cs="Times New Roman"/>
          <w:sz w:val="28"/>
          <w:szCs w:val="28"/>
        </w:rPr>
        <w:softHyphen/>
      </w:r>
      <w:r w:rsidRPr="00D26FEE">
        <w:rPr>
          <w:rFonts w:ascii="Arial CYR" w:hAnsi="Arial CYR" w:cs="Times New Roman"/>
          <w:sz w:val="28"/>
          <w:szCs w:val="28"/>
        </w:rPr>
        <w:t>ком і передумовою його готовності до педагогічної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Професійні переконання посідають важливе місце у широкому діапазоні усвідомлених життєвих цінностей вчителя хореографії. Вони дозволяють йому дотримуватися правильних орієнтирів у своїй діяльності, вірити у перетворю</w:t>
      </w:r>
      <w:r w:rsidR="00D92D5F">
        <w:rPr>
          <w:rFonts w:ascii="Arial CYR" w:hAnsi="Arial CYR" w:cs="Times New Roman"/>
          <w:sz w:val="28"/>
          <w:szCs w:val="28"/>
        </w:rPr>
        <w:t>вальн</w:t>
      </w:r>
      <w:r w:rsidRPr="00D26FEE">
        <w:rPr>
          <w:rFonts w:ascii="Arial CYR" w:hAnsi="Arial CYR" w:cs="Times New Roman"/>
          <w:sz w:val="28"/>
          <w:szCs w:val="28"/>
        </w:rPr>
        <w:t>у функцію навчання, виховання і розвитку дітей, бачити діалектику педагогічного процесу, орієнтуватися в педаго</w:t>
      </w:r>
      <w:r w:rsidR="00174FEA">
        <w:rPr>
          <w:rFonts w:ascii="Arial CYR" w:hAnsi="Arial CYR" w:cs="Times New Roman"/>
          <w:sz w:val="28"/>
          <w:szCs w:val="28"/>
        </w:rPr>
        <w:softHyphen/>
      </w:r>
      <w:r w:rsidRPr="00D26FEE">
        <w:rPr>
          <w:rFonts w:ascii="Arial CYR" w:hAnsi="Arial CYR" w:cs="Times New Roman"/>
          <w:sz w:val="28"/>
          <w:szCs w:val="28"/>
        </w:rPr>
        <w:t>гічних ситуаціях і правильно їх інтерпретувати [6,</w:t>
      </w:r>
      <w:r w:rsidRPr="00D26FEE">
        <w:rPr>
          <w:rFonts w:ascii="Arial CYR" w:hAnsi="Arial CYR" w:cs="Times New Roman"/>
          <w:sz w:val="28"/>
          <w:szCs w:val="28"/>
          <w:lang w:val="ru-RU"/>
        </w:rPr>
        <w:t> </w:t>
      </w:r>
      <w:r w:rsidRPr="00D26FEE">
        <w:rPr>
          <w:rFonts w:ascii="Arial CYR" w:hAnsi="Arial CYR" w:cs="Times New Roman"/>
          <w:sz w:val="28"/>
          <w:szCs w:val="28"/>
        </w:rPr>
        <w:t>с. 32].</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Оскільки йдеться про педагогічні переконання майбутніх вчителів хореографії, їх формування тісно пов’язане з естетичними переко</w:t>
      </w:r>
      <w:r w:rsidR="00174FEA">
        <w:rPr>
          <w:rFonts w:ascii="Arial CYR" w:hAnsi="Arial CYR" w:cs="Times New Roman"/>
          <w:sz w:val="28"/>
          <w:szCs w:val="28"/>
        </w:rPr>
        <w:softHyphen/>
      </w:r>
      <w:r w:rsidRPr="00D26FEE">
        <w:rPr>
          <w:rFonts w:ascii="Arial CYR" w:hAnsi="Arial CYR" w:cs="Times New Roman"/>
          <w:sz w:val="28"/>
          <w:szCs w:val="28"/>
        </w:rPr>
        <w:t>нан</w:t>
      </w:r>
      <w:r w:rsidR="00174FEA">
        <w:rPr>
          <w:rFonts w:ascii="Arial CYR" w:hAnsi="Arial CYR" w:cs="Times New Roman"/>
          <w:sz w:val="28"/>
          <w:szCs w:val="28"/>
        </w:rPr>
        <w:softHyphen/>
      </w:r>
      <w:r w:rsidRPr="00D26FEE">
        <w:rPr>
          <w:rFonts w:ascii="Arial CYR" w:hAnsi="Arial CYR" w:cs="Times New Roman"/>
          <w:sz w:val="28"/>
          <w:szCs w:val="28"/>
        </w:rPr>
        <w:t>нями, з художньо-естетичною культурою. Художньо-естетичні пере</w:t>
      </w:r>
      <w:r w:rsidR="00174FEA">
        <w:rPr>
          <w:rFonts w:ascii="Arial CYR" w:hAnsi="Arial CYR" w:cs="Times New Roman"/>
          <w:sz w:val="28"/>
          <w:szCs w:val="28"/>
        </w:rPr>
        <w:softHyphen/>
      </w:r>
      <w:r w:rsidRPr="00D26FEE">
        <w:rPr>
          <w:rFonts w:ascii="Arial CYR" w:hAnsi="Arial CYR" w:cs="Times New Roman"/>
          <w:sz w:val="28"/>
          <w:szCs w:val="28"/>
        </w:rPr>
        <w:t>конан</w:t>
      </w:r>
      <w:r w:rsidR="00174FEA">
        <w:rPr>
          <w:rFonts w:ascii="Arial CYR" w:hAnsi="Arial CYR" w:cs="Times New Roman"/>
          <w:sz w:val="28"/>
          <w:szCs w:val="28"/>
        </w:rPr>
        <w:softHyphen/>
      </w:r>
      <w:r w:rsidRPr="00D26FEE">
        <w:rPr>
          <w:rFonts w:ascii="Arial CYR" w:hAnsi="Arial CYR" w:cs="Times New Roman"/>
          <w:sz w:val="28"/>
          <w:szCs w:val="28"/>
        </w:rPr>
        <w:t>ня включають у себе усвідомлення прекрасного в мистецтві, особис</w:t>
      </w:r>
      <w:r w:rsidR="00174FEA">
        <w:rPr>
          <w:rFonts w:ascii="Arial CYR" w:hAnsi="Arial CYR" w:cs="Times New Roman"/>
          <w:sz w:val="28"/>
          <w:szCs w:val="28"/>
        </w:rPr>
        <w:softHyphen/>
      </w:r>
      <w:r w:rsidRPr="00D26FEE">
        <w:rPr>
          <w:rFonts w:ascii="Arial CYR" w:hAnsi="Arial CYR" w:cs="Times New Roman"/>
          <w:sz w:val="28"/>
          <w:szCs w:val="28"/>
        </w:rPr>
        <w:t>тісне сприйняття естетичних цінностей, емоційний відгук на художні твори, потребу діяти за законами краси.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Однією з важливих якостей вчителя хореографії є уміння пра</w:t>
      </w:r>
      <w:r w:rsidR="00174FEA">
        <w:rPr>
          <w:rFonts w:ascii="Arial CYR" w:hAnsi="Arial CYR" w:cs="Times New Roman"/>
          <w:sz w:val="28"/>
          <w:szCs w:val="28"/>
        </w:rPr>
        <w:softHyphen/>
      </w:r>
      <w:r w:rsidRPr="00D26FEE">
        <w:rPr>
          <w:rFonts w:ascii="Arial CYR" w:hAnsi="Arial CYR" w:cs="Times New Roman"/>
          <w:sz w:val="28"/>
          <w:szCs w:val="28"/>
        </w:rPr>
        <w:t>вильно визначати естетичні цінності творів мистецтва й аргументовано пояснювати своє ставлення до них. Художньо-естетичні цінності несуть розуміння предметів чи явищ мистецтва як прекрасних чи потворних, піднесених чи низьких, трагічних чи комічних. Емоційне ставлення  май</w:t>
      </w:r>
      <w:r w:rsidR="00174FEA">
        <w:rPr>
          <w:rFonts w:ascii="Arial CYR" w:hAnsi="Arial CYR" w:cs="Times New Roman"/>
          <w:sz w:val="28"/>
          <w:szCs w:val="28"/>
        </w:rPr>
        <w:softHyphen/>
      </w:r>
      <w:r w:rsidRPr="00D26FEE">
        <w:rPr>
          <w:rFonts w:ascii="Arial CYR" w:hAnsi="Arial CYR" w:cs="Times New Roman"/>
          <w:sz w:val="28"/>
          <w:szCs w:val="28"/>
        </w:rPr>
        <w:t>бутніх педагогів-хореографів до явищ хореографічного мистецтва попов</w:t>
      </w:r>
      <w:r w:rsidR="00174FEA">
        <w:rPr>
          <w:rFonts w:ascii="Arial CYR" w:hAnsi="Arial CYR" w:cs="Times New Roman"/>
          <w:sz w:val="28"/>
          <w:szCs w:val="28"/>
        </w:rPr>
        <w:softHyphen/>
      </w:r>
      <w:r w:rsidRPr="00D26FEE">
        <w:rPr>
          <w:rFonts w:ascii="Arial CYR" w:hAnsi="Arial CYR" w:cs="Times New Roman"/>
          <w:sz w:val="28"/>
          <w:szCs w:val="28"/>
        </w:rPr>
        <w:t>нює значущими смислами їх художню діяльність. На думку О.</w:t>
      </w:r>
      <w:r w:rsidRPr="00D26FEE">
        <w:rPr>
          <w:rFonts w:ascii="Arial CYR" w:hAnsi="Arial CYR" w:cs="Times New Roman"/>
          <w:sz w:val="28"/>
          <w:szCs w:val="28"/>
          <w:lang w:val="ru-RU"/>
        </w:rPr>
        <w:t> </w:t>
      </w:r>
      <w:r w:rsidRPr="00D26FEE">
        <w:rPr>
          <w:rFonts w:ascii="Arial CYR" w:hAnsi="Arial CYR" w:cs="Times New Roman"/>
          <w:sz w:val="28"/>
          <w:szCs w:val="28"/>
        </w:rPr>
        <w:t>М.</w:t>
      </w:r>
      <w:r w:rsidRPr="00D26FEE">
        <w:rPr>
          <w:rFonts w:ascii="Arial CYR" w:hAnsi="Arial CYR" w:cs="Times New Roman"/>
          <w:sz w:val="28"/>
          <w:szCs w:val="28"/>
          <w:lang w:val="ru-RU"/>
        </w:rPr>
        <w:t> </w:t>
      </w:r>
      <w:r w:rsidRPr="00D26FEE">
        <w:rPr>
          <w:rFonts w:ascii="Arial CYR" w:hAnsi="Arial CYR" w:cs="Times New Roman"/>
          <w:sz w:val="28"/>
          <w:szCs w:val="28"/>
        </w:rPr>
        <w:t>Леон</w:t>
      </w:r>
      <w:r w:rsidR="00174FEA">
        <w:rPr>
          <w:rFonts w:ascii="Arial CYR" w:hAnsi="Arial CYR" w:cs="Times New Roman"/>
          <w:sz w:val="28"/>
          <w:szCs w:val="28"/>
        </w:rPr>
        <w:softHyphen/>
      </w:r>
      <w:r w:rsidRPr="00D26FEE">
        <w:rPr>
          <w:rFonts w:ascii="Arial CYR" w:hAnsi="Arial CYR" w:cs="Times New Roman"/>
          <w:sz w:val="28"/>
          <w:szCs w:val="28"/>
        </w:rPr>
        <w:t>тьєва, психологічним феноменом художня цінність дійсно стає лише тоді, коли вона знаходить особистісний характер [7,</w:t>
      </w:r>
      <w:r w:rsidRPr="00D26FEE">
        <w:rPr>
          <w:rFonts w:ascii="Arial CYR" w:hAnsi="Arial CYR" w:cs="Times New Roman"/>
          <w:sz w:val="28"/>
          <w:szCs w:val="28"/>
          <w:lang w:val="ru-RU"/>
        </w:rPr>
        <w:t> </w:t>
      </w:r>
      <w:r w:rsidRPr="00D26FEE">
        <w:rPr>
          <w:rFonts w:ascii="Arial CYR" w:hAnsi="Arial CYR" w:cs="Times New Roman"/>
          <w:sz w:val="28"/>
          <w:szCs w:val="28"/>
        </w:rPr>
        <w:t>с. 39].</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Художньо-естетична діяльність студентів-хореографів збагачує їх емоційну сферу, формує ціннісні орієнтації в галузі хореографічного мистецтва. Художня діяльність студентів спроможна генерувати есте</w:t>
      </w:r>
      <w:r w:rsidR="009C5A7C">
        <w:rPr>
          <w:rFonts w:ascii="Arial CYR" w:hAnsi="Arial CYR" w:cs="Times New Roman"/>
          <w:sz w:val="28"/>
          <w:szCs w:val="28"/>
        </w:rPr>
        <w:softHyphen/>
      </w:r>
      <w:r w:rsidRPr="00D26FEE">
        <w:rPr>
          <w:rFonts w:ascii="Arial CYR" w:hAnsi="Arial CYR" w:cs="Times New Roman"/>
          <w:sz w:val="28"/>
          <w:szCs w:val="28"/>
        </w:rPr>
        <w:t>тичні ідеї, збагачувати їх змістову основу, допомагає знаходити способи і прийоми художньо-образної виразності для передачі художніх образів.</w:t>
      </w:r>
    </w:p>
    <w:p w:rsidR="00D26FEE" w:rsidRPr="00D26FEE" w:rsidRDefault="00D26FEE" w:rsidP="007454D5">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Процес опанування хореографічним мистецтвом у системі педа</w:t>
      </w:r>
      <w:r w:rsidR="009C5A7C">
        <w:rPr>
          <w:rFonts w:ascii="Arial CYR" w:hAnsi="Arial CYR" w:cs="Times New Roman"/>
          <w:sz w:val="28"/>
          <w:szCs w:val="28"/>
        </w:rPr>
        <w:softHyphen/>
      </w:r>
      <w:r w:rsidRPr="00D26FEE">
        <w:rPr>
          <w:rFonts w:ascii="Arial CYR" w:hAnsi="Arial CYR" w:cs="Times New Roman"/>
          <w:sz w:val="28"/>
          <w:szCs w:val="28"/>
        </w:rPr>
        <w:t>гогічної освіти включає в себе вивчення теорії та історії хореографічного мистецтва, лексики класичного, українського народного, народно-сценіч</w:t>
      </w:r>
      <w:r w:rsidR="009C5A7C">
        <w:rPr>
          <w:rFonts w:ascii="Arial CYR" w:hAnsi="Arial CYR" w:cs="Times New Roman"/>
          <w:sz w:val="28"/>
          <w:szCs w:val="28"/>
        </w:rPr>
        <w:softHyphen/>
      </w:r>
      <w:r w:rsidRPr="00D26FEE">
        <w:rPr>
          <w:rFonts w:ascii="Arial CYR" w:hAnsi="Arial CYR" w:cs="Times New Roman"/>
          <w:sz w:val="28"/>
          <w:szCs w:val="28"/>
        </w:rPr>
        <w:lastRenderedPageBreak/>
        <w:t>ного, історико-побутового та сучасного танців; оволодіння виконавсь</w:t>
      </w:r>
      <w:r w:rsidR="009C5A7C">
        <w:rPr>
          <w:rFonts w:ascii="Arial CYR" w:hAnsi="Arial CYR" w:cs="Times New Roman"/>
          <w:sz w:val="28"/>
          <w:szCs w:val="28"/>
        </w:rPr>
        <w:softHyphen/>
      </w:r>
      <w:r w:rsidRPr="00D26FEE">
        <w:rPr>
          <w:rFonts w:ascii="Arial CYR" w:hAnsi="Arial CYR" w:cs="Times New Roman"/>
          <w:sz w:val="28"/>
          <w:szCs w:val="28"/>
        </w:rPr>
        <w:t>ки</w:t>
      </w:r>
      <w:r w:rsidR="009C5A7C">
        <w:rPr>
          <w:rFonts w:ascii="Arial CYR" w:hAnsi="Arial CYR" w:cs="Times New Roman"/>
          <w:sz w:val="28"/>
          <w:szCs w:val="28"/>
        </w:rPr>
        <w:softHyphen/>
      </w:r>
      <w:r w:rsidRPr="00D26FEE">
        <w:rPr>
          <w:rFonts w:ascii="Arial CYR" w:hAnsi="Arial CYR" w:cs="Times New Roman"/>
          <w:sz w:val="28"/>
          <w:szCs w:val="28"/>
        </w:rPr>
        <w:t>ми уміннями, мистецтвом балетмейстера (створення етюдів та хорео</w:t>
      </w:r>
      <w:r w:rsidR="00D92D5F">
        <w:rPr>
          <w:rFonts w:ascii="Arial CYR" w:hAnsi="Arial CYR" w:cs="Times New Roman"/>
          <w:sz w:val="28"/>
          <w:szCs w:val="28"/>
        </w:rPr>
        <w:softHyphen/>
      </w:r>
      <w:r w:rsidRPr="00D26FEE">
        <w:rPr>
          <w:rFonts w:ascii="Arial CYR" w:hAnsi="Arial CYR" w:cs="Times New Roman"/>
          <w:sz w:val="28"/>
          <w:szCs w:val="28"/>
        </w:rPr>
        <w:t>графічних композицій).</w:t>
      </w:r>
    </w:p>
    <w:p w:rsidR="00D26FEE" w:rsidRPr="00D26FEE" w:rsidRDefault="00D26FEE" w:rsidP="007454D5">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Щоб виконувати свої професійні функції, вчитель хореографії пови</w:t>
      </w:r>
      <w:r w:rsidR="009C5A7C">
        <w:rPr>
          <w:rFonts w:ascii="Arial CYR" w:hAnsi="Arial CYR" w:cs="Times New Roman"/>
          <w:sz w:val="28"/>
          <w:szCs w:val="28"/>
        </w:rPr>
        <w:softHyphen/>
      </w:r>
      <w:r w:rsidRPr="00D26FEE">
        <w:rPr>
          <w:rFonts w:ascii="Arial CYR" w:hAnsi="Arial CYR" w:cs="Times New Roman"/>
          <w:sz w:val="28"/>
          <w:szCs w:val="28"/>
        </w:rPr>
        <w:t>нен знати загальнотеоретичні дисципліни в обсязі, необхідному для успішного розв’язання психолого-педагогічних завдань, засвоєння мето</w:t>
      </w:r>
      <w:r w:rsidR="009C5A7C">
        <w:rPr>
          <w:rFonts w:ascii="Arial CYR" w:hAnsi="Arial CYR" w:cs="Times New Roman"/>
          <w:sz w:val="28"/>
          <w:szCs w:val="28"/>
        </w:rPr>
        <w:softHyphen/>
      </w:r>
      <w:r w:rsidRPr="00D26FEE">
        <w:rPr>
          <w:rFonts w:ascii="Arial CYR" w:hAnsi="Arial CYR" w:cs="Times New Roman"/>
          <w:sz w:val="28"/>
          <w:szCs w:val="28"/>
        </w:rPr>
        <w:t>до</w:t>
      </w:r>
      <w:r w:rsidR="009C5A7C">
        <w:rPr>
          <w:rFonts w:ascii="Arial CYR" w:hAnsi="Arial CYR" w:cs="Times New Roman"/>
          <w:sz w:val="28"/>
          <w:szCs w:val="28"/>
        </w:rPr>
        <w:softHyphen/>
      </w:r>
      <w:r w:rsidRPr="00D26FEE">
        <w:rPr>
          <w:rFonts w:ascii="Arial CYR" w:hAnsi="Arial CYR" w:cs="Times New Roman"/>
          <w:sz w:val="28"/>
          <w:szCs w:val="28"/>
        </w:rPr>
        <w:t>логічних і прикладних питань з фаху; основні напрямки і перспек</w:t>
      </w:r>
      <w:r w:rsidR="009C5A7C">
        <w:rPr>
          <w:rFonts w:ascii="Arial CYR" w:hAnsi="Arial CYR" w:cs="Times New Roman"/>
          <w:sz w:val="28"/>
          <w:szCs w:val="28"/>
        </w:rPr>
        <w:softHyphen/>
      </w:r>
      <w:r w:rsidRPr="00D26FEE">
        <w:rPr>
          <w:rFonts w:ascii="Arial CYR" w:hAnsi="Arial CYR" w:cs="Times New Roman"/>
          <w:sz w:val="28"/>
          <w:szCs w:val="28"/>
        </w:rPr>
        <w:t>тиви розвитку освіти та педагогічної науки в Україні та світі; методи організації спілкування педагога з дитиною; історію культури України та її місце в системі світової культури; історію хореографічного мистецтва, українську народну хореографічну творчість; види хореографічного мистецтва, стильові особливості та специфіку виконання танців різних епох, народів; теоретичні основи класичного, історико-побутового, народно-сценічного та українського, сучасного бального танців, мистецтва балетмейстера; методику хореографічної освіти дітей.</w:t>
      </w:r>
    </w:p>
    <w:p w:rsidR="00D26FEE" w:rsidRPr="00D26FEE" w:rsidRDefault="00D26FEE" w:rsidP="007454D5">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На означених знаннях і ґрунтуються професійні переконання май</w:t>
      </w:r>
      <w:r w:rsidR="009C5A7C">
        <w:rPr>
          <w:rFonts w:ascii="Arial CYR" w:hAnsi="Arial CYR" w:cs="Times New Roman"/>
          <w:sz w:val="28"/>
          <w:szCs w:val="28"/>
        </w:rPr>
        <w:softHyphen/>
      </w:r>
      <w:r w:rsidRPr="00D26FEE">
        <w:rPr>
          <w:rFonts w:ascii="Arial CYR" w:hAnsi="Arial CYR" w:cs="Times New Roman"/>
          <w:sz w:val="28"/>
          <w:szCs w:val="28"/>
        </w:rPr>
        <w:t xml:space="preserve">бутніх учителів хореографії, що </w:t>
      </w:r>
      <w:r w:rsidR="00F94CBA">
        <w:rPr>
          <w:rFonts w:ascii="Arial CYR" w:hAnsi="Arial CYR" w:cs="Times New Roman"/>
          <w:sz w:val="28"/>
          <w:szCs w:val="28"/>
        </w:rPr>
        <w:t>ма</w:t>
      </w:r>
      <w:r w:rsidRPr="00D26FEE">
        <w:rPr>
          <w:rFonts w:ascii="Arial CYR" w:hAnsi="Arial CYR" w:cs="Times New Roman"/>
          <w:sz w:val="28"/>
          <w:szCs w:val="28"/>
        </w:rPr>
        <w:t>ють істотний вплив на напрям мислення і дій, зумовлюючи лінію поведінки, загальний стиль роботи, формують відповідні установки, визначають суб’єктивну готовність особис</w:t>
      </w:r>
      <w:r w:rsidR="007454D5">
        <w:rPr>
          <w:rFonts w:ascii="Arial CYR" w:hAnsi="Arial CYR" w:cs="Times New Roman"/>
          <w:sz w:val="28"/>
          <w:szCs w:val="28"/>
        </w:rPr>
        <w:softHyphen/>
      </w:r>
      <w:r w:rsidRPr="00D26FEE">
        <w:rPr>
          <w:rFonts w:ascii="Arial CYR" w:hAnsi="Arial CYR" w:cs="Times New Roman"/>
          <w:sz w:val="28"/>
          <w:szCs w:val="28"/>
        </w:rPr>
        <w:t xml:space="preserve">тості до педагогічної діяльності. </w:t>
      </w:r>
    </w:p>
    <w:p w:rsidR="00D26FEE" w:rsidRPr="00E175BC" w:rsidRDefault="00D26FEE" w:rsidP="007454D5">
      <w:pPr>
        <w:spacing w:after="0" w:line="254" w:lineRule="auto"/>
        <w:ind w:firstLine="709"/>
        <w:jc w:val="both"/>
        <w:rPr>
          <w:rFonts w:ascii="Arial CYR" w:hAnsi="Arial CYR" w:cs="Times New Roman"/>
          <w:spacing w:val="-2"/>
          <w:sz w:val="28"/>
          <w:szCs w:val="28"/>
        </w:rPr>
      </w:pPr>
      <w:r w:rsidRPr="00E175BC">
        <w:rPr>
          <w:rFonts w:ascii="Arial CYR" w:hAnsi="Arial CYR" w:cs="Times New Roman"/>
          <w:spacing w:val="-2"/>
          <w:sz w:val="28"/>
          <w:szCs w:val="28"/>
        </w:rPr>
        <w:t>Проблема полягає в тому, щоб за роки навчання в педагогічному в</w:t>
      </w:r>
      <w:r w:rsidR="00F94CBA" w:rsidRPr="00E175BC">
        <w:rPr>
          <w:rFonts w:ascii="Arial CYR" w:hAnsi="Arial CYR" w:cs="Times New Roman"/>
          <w:spacing w:val="-2"/>
          <w:sz w:val="28"/>
          <w:szCs w:val="28"/>
        </w:rPr>
        <w:t>иш</w:t>
      </w:r>
      <w:r w:rsidRPr="00E175BC">
        <w:rPr>
          <w:rFonts w:ascii="Arial CYR" w:hAnsi="Arial CYR" w:cs="Times New Roman"/>
          <w:spacing w:val="-2"/>
          <w:sz w:val="28"/>
          <w:szCs w:val="28"/>
        </w:rPr>
        <w:t>і сформувати ці переконання у студентів, розвинути в них усвідом</w:t>
      </w:r>
      <w:r w:rsidR="009C5A7C" w:rsidRPr="00E175BC">
        <w:rPr>
          <w:rFonts w:ascii="Arial CYR" w:hAnsi="Arial CYR" w:cs="Times New Roman"/>
          <w:spacing w:val="-2"/>
          <w:sz w:val="28"/>
          <w:szCs w:val="28"/>
        </w:rPr>
        <w:softHyphen/>
      </w:r>
      <w:r w:rsidRPr="00E175BC">
        <w:rPr>
          <w:rFonts w:ascii="Arial CYR" w:hAnsi="Arial CYR" w:cs="Times New Roman"/>
          <w:spacing w:val="-2"/>
          <w:sz w:val="28"/>
          <w:szCs w:val="28"/>
        </w:rPr>
        <w:t>лен</w:t>
      </w:r>
      <w:r w:rsidR="009C5A7C" w:rsidRPr="00E175BC">
        <w:rPr>
          <w:rFonts w:ascii="Arial CYR" w:hAnsi="Arial CYR" w:cs="Times New Roman"/>
          <w:spacing w:val="-2"/>
          <w:sz w:val="28"/>
          <w:szCs w:val="28"/>
        </w:rPr>
        <w:softHyphen/>
      </w:r>
      <w:r w:rsidRPr="00E175BC">
        <w:rPr>
          <w:rFonts w:ascii="Arial CYR" w:hAnsi="Arial CYR" w:cs="Times New Roman"/>
          <w:spacing w:val="-2"/>
          <w:sz w:val="28"/>
          <w:szCs w:val="28"/>
        </w:rPr>
        <w:t>ня провідної мети хореографічної освітньої діяльності, бажання працю</w:t>
      </w:r>
      <w:r w:rsidR="003D2567" w:rsidRPr="00E175BC">
        <w:rPr>
          <w:rFonts w:ascii="Arial CYR" w:hAnsi="Arial CYR" w:cs="Times New Roman"/>
          <w:spacing w:val="-2"/>
          <w:sz w:val="28"/>
          <w:szCs w:val="28"/>
        </w:rPr>
        <w:softHyphen/>
      </w:r>
      <w:r w:rsidR="009C5A7C" w:rsidRPr="00E175BC">
        <w:rPr>
          <w:rFonts w:ascii="Arial CYR" w:hAnsi="Arial CYR" w:cs="Times New Roman"/>
          <w:spacing w:val="-2"/>
          <w:sz w:val="28"/>
          <w:szCs w:val="28"/>
        </w:rPr>
        <w:softHyphen/>
      </w:r>
      <w:r w:rsidRPr="00E175BC">
        <w:rPr>
          <w:rFonts w:ascii="Arial CYR" w:hAnsi="Arial CYR" w:cs="Times New Roman"/>
          <w:spacing w:val="-2"/>
          <w:sz w:val="28"/>
          <w:szCs w:val="28"/>
        </w:rPr>
        <w:t>вати в обраній сфері, виробити особистий творчий стиль діяль</w:t>
      </w:r>
      <w:r w:rsidR="003D2567" w:rsidRPr="00E175BC">
        <w:rPr>
          <w:rFonts w:ascii="Arial CYR" w:hAnsi="Arial CYR" w:cs="Times New Roman"/>
          <w:spacing w:val="-2"/>
          <w:sz w:val="28"/>
          <w:szCs w:val="28"/>
        </w:rPr>
        <w:softHyphen/>
      </w:r>
      <w:r w:rsidRPr="00E175BC">
        <w:rPr>
          <w:rFonts w:ascii="Arial CYR" w:hAnsi="Arial CYR" w:cs="Times New Roman"/>
          <w:spacing w:val="-2"/>
          <w:sz w:val="28"/>
          <w:szCs w:val="28"/>
        </w:rPr>
        <w:t>ності.</w:t>
      </w:r>
    </w:p>
    <w:p w:rsidR="00D26FEE" w:rsidRPr="00D26FEE" w:rsidRDefault="00D26FEE" w:rsidP="007454D5">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Професійні переконання майбутніх вчителів хореографії форму</w:t>
      </w:r>
      <w:r w:rsidR="009C5A7C">
        <w:rPr>
          <w:rFonts w:ascii="Arial CYR" w:hAnsi="Arial CYR" w:cs="Times New Roman"/>
          <w:sz w:val="28"/>
          <w:szCs w:val="28"/>
        </w:rPr>
        <w:softHyphen/>
      </w:r>
      <w:r w:rsidRPr="00D26FEE">
        <w:rPr>
          <w:rFonts w:ascii="Arial CYR" w:hAnsi="Arial CYR" w:cs="Times New Roman"/>
          <w:sz w:val="28"/>
          <w:szCs w:val="28"/>
        </w:rPr>
        <w:t>ються у процесі вивчення циклів гуманітарних, психолого-педагогічних і фахових дисциплін, залучення до різноманітних видів навчально-пізна</w:t>
      </w:r>
      <w:r w:rsidR="009C5A7C">
        <w:rPr>
          <w:rFonts w:ascii="Arial CYR" w:hAnsi="Arial CYR" w:cs="Times New Roman"/>
          <w:sz w:val="28"/>
          <w:szCs w:val="28"/>
        </w:rPr>
        <w:softHyphen/>
      </w:r>
      <w:r w:rsidRPr="00D26FEE">
        <w:rPr>
          <w:rFonts w:ascii="Arial CYR" w:hAnsi="Arial CYR" w:cs="Times New Roman"/>
          <w:sz w:val="28"/>
          <w:szCs w:val="28"/>
        </w:rPr>
        <w:t>вальної та навчально-практичної діяльності. Чільне місце у цьому про</w:t>
      </w:r>
      <w:r w:rsidR="009C5A7C">
        <w:rPr>
          <w:rFonts w:ascii="Arial CYR" w:hAnsi="Arial CYR" w:cs="Times New Roman"/>
          <w:sz w:val="28"/>
          <w:szCs w:val="28"/>
        </w:rPr>
        <w:softHyphen/>
      </w:r>
      <w:r w:rsidRPr="00D26FEE">
        <w:rPr>
          <w:rFonts w:ascii="Arial CYR" w:hAnsi="Arial CYR" w:cs="Times New Roman"/>
          <w:sz w:val="28"/>
          <w:szCs w:val="28"/>
        </w:rPr>
        <w:t>цесі відводиться методиці, яка інтегрує психолого-педагогічні та фахові знання й уміння, необхідні для його професійної діяльності, переводить їх у практичну площину.</w:t>
      </w:r>
    </w:p>
    <w:p w:rsidR="00D26FEE" w:rsidRPr="00D26FEE" w:rsidRDefault="00D26FEE" w:rsidP="007454D5">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Хореографія виступає у в</w:t>
      </w:r>
      <w:r w:rsidR="003A3F2A">
        <w:rPr>
          <w:rFonts w:ascii="Arial CYR" w:hAnsi="Arial CYR" w:cs="Times New Roman"/>
          <w:sz w:val="28"/>
          <w:szCs w:val="28"/>
        </w:rPr>
        <w:t>иш</w:t>
      </w:r>
      <w:r w:rsidRPr="00D26FEE">
        <w:rPr>
          <w:rFonts w:ascii="Arial CYR" w:hAnsi="Arial CYR" w:cs="Times New Roman"/>
          <w:sz w:val="28"/>
          <w:szCs w:val="28"/>
        </w:rPr>
        <w:t>і не лише як навчальна дисципліна, яка вивчається студентами, але й як ді</w:t>
      </w:r>
      <w:r w:rsidR="003A3F2A">
        <w:rPr>
          <w:rFonts w:ascii="Arial CYR" w:hAnsi="Arial CYR" w:cs="Times New Roman"/>
          <w:sz w:val="28"/>
          <w:szCs w:val="28"/>
        </w:rPr>
        <w:t>є</w:t>
      </w:r>
      <w:r w:rsidRPr="00D26FEE">
        <w:rPr>
          <w:rFonts w:ascii="Arial CYR" w:hAnsi="Arial CYR" w:cs="Times New Roman"/>
          <w:sz w:val="28"/>
          <w:szCs w:val="28"/>
        </w:rPr>
        <w:t xml:space="preserve">вий засіб впливу на них. Тому при визначенні змісту методики хореографічної освіти важливого значення набуває розгляд питання щодо співвідношення мистецького навчання і виховання дітей. </w:t>
      </w:r>
    </w:p>
    <w:p w:rsidR="00D26FEE" w:rsidRPr="00D26FEE" w:rsidRDefault="00D26FEE" w:rsidP="007454D5">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Методика хореографічної освіти підростаючого покоління, будучи складовою частиною педагогічної науки, вивчає закономірності, прин</w:t>
      </w:r>
      <w:r w:rsidR="009C5A7C">
        <w:rPr>
          <w:rFonts w:ascii="Arial CYR" w:hAnsi="Arial CYR" w:cs="Times New Roman"/>
          <w:sz w:val="28"/>
          <w:szCs w:val="28"/>
        </w:rPr>
        <w:softHyphen/>
      </w:r>
      <w:r w:rsidRPr="00D26FEE">
        <w:rPr>
          <w:rFonts w:ascii="Arial CYR" w:hAnsi="Arial CYR" w:cs="Times New Roman"/>
          <w:sz w:val="28"/>
          <w:szCs w:val="28"/>
        </w:rPr>
        <w:t>ци</w:t>
      </w:r>
      <w:r w:rsidR="009C5A7C">
        <w:rPr>
          <w:rFonts w:ascii="Arial CYR" w:hAnsi="Arial CYR" w:cs="Times New Roman"/>
          <w:sz w:val="28"/>
          <w:szCs w:val="28"/>
        </w:rPr>
        <w:softHyphen/>
      </w:r>
      <w:r w:rsidRPr="00D26FEE">
        <w:rPr>
          <w:rFonts w:ascii="Arial CYR" w:hAnsi="Arial CYR" w:cs="Times New Roman"/>
          <w:sz w:val="28"/>
          <w:szCs w:val="28"/>
        </w:rPr>
        <w:t>пи, зміст, організацію, форми і методи передачі вчителем та засвоєння учнями досвіду хореографічної діяльності та досвіду естетичного став</w:t>
      </w:r>
      <w:r w:rsidR="009C5A7C">
        <w:rPr>
          <w:rFonts w:ascii="Arial CYR" w:hAnsi="Arial CYR" w:cs="Times New Roman"/>
          <w:sz w:val="28"/>
          <w:szCs w:val="28"/>
        </w:rPr>
        <w:softHyphen/>
      </w:r>
      <w:r w:rsidRPr="00D26FEE">
        <w:rPr>
          <w:rFonts w:ascii="Arial CYR" w:hAnsi="Arial CYR" w:cs="Times New Roman"/>
          <w:sz w:val="28"/>
          <w:szCs w:val="28"/>
        </w:rPr>
        <w:t>лен</w:t>
      </w:r>
      <w:r w:rsidR="009C5A7C">
        <w:rPr>
          <w:rFonts w:ascii="Arial CYR" w:hAnsi="Arial CYR" w:cs="Times New Roman"/>
          <w:sz w:val="28"/>
          <w:szCs w:val="28"/>
        </w:rPr>
        <w:softHyphen/>
      </w:r>
      <w:r w:rsidRPr="00D26FEE">
        <w:rPr>
          <w:rFonts w:ascii="Arial CYR" w:hAnsi="Arial CYR" w:cs="Times New Roman"/>
          <w:sz w:val="28"/>
          <w:szCs w:val="28"/>
        </w:rPr>
        <w:t xml:space="preserve">ня до творів хореографічного мистецтва, з’ясовує методологічні засади цього процесу, забезпечуючи високий рівень професійної підготовки майбутніх учителів хореографії.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Орієнтирами для розробки методики роботи з дитячими хорео</w:t>
      </w:r>
      <w:r w:rsidR="009C5A7C">
        <w:rPr>
          <w:rFonts w:ascii="Arial CYR" w:hAnsi="Arial CYR" w:cs="Times New Roman"/>
          <w:sz w:val="28"/>
          <w:szCs w:val="28"/>
        </w:rPr>
        <w:softHyphen/>
      </w:r>
      <w:r w:rsidRPr="00D26FEE">
        <w:rPr>
          <w:rFonts w:ascii="Arial CYR" w:hAnsi="Arial CYR" w:cs="Times New Roman"/>
          <w:sz w:val="28"/>
          <w:szCs w:val="28"/>
        </w:rPr>
        <w:t>гра</w:t>
      </w:r>
      <w:r w:rsidR="009C5A7C">
        <w:rPr>
          <w:rFonts w:ascii="Arial CYR" w:hAnsi="Arial CYR" w:cs="Times New Roman"/>
          <w:sz w:val="28"/>
          <w:szCs w:val="28"/>
        </w:rPr>
        <w:softHyphen/>
      </w:r>
      <w:r w:rsidRPr="00D26FEE">
        <w:rPr>
          <w:rFonts w:ascii="Arial CYR" w:hAnsi="Arial CYR" w:cs="Times New Roman"/>
          <w:sz w:val="28"/>
          <w:szCs w:val="28"/>
        </w:rPr>
        <w:t>фічними колективами є закономірності, які властиві художньо-творчим процесам (естетична природа хореографічної творчості, її ціннісний характер; відповідність змісту, форм</w:t>
      </w:r>
      <w:r w:rsidR="003A3F2A">
        <w:rPr>
          <w:rFonts w:ascii="Arial CYR" w:hAnsi="Arial CYR" w:cs="Times New Roman"/>
          <w:sz w:val="28"/>
          <w:szCs w:val="28"/>
        </w:rPr>
        <w:t>ам</w:t>
      </w:r>
      <w:r w:rsidRPr="00D26FEE">
        <w:rPr>
          <w:rFonts w:ascii="Arial CYR" w:hAnsi="Arial CYR" w:cs="Times New Roman"/>
          <w:sz w:val="28"/>
          <w:szCs w:val="28"/>
        </w:rPr>
        <w:t xml:space="preserve"> і засоб</w:t>
      </w:r>
      <w:r w:rsidR="003A3F2A">
        <w:rPr>
          <w:rFonts w:ascii="Arial CYR" w:hAnsi="Arial CYR" w:cs="Times New Roman"/>
          <w:sz w:val="28"/>
          <w:szCs w:val="28"/>
        </w:rPr>
        <w:t>ам</w:t>
      </w:r>
      <w:r w:rsidRPr="00D26FEE">
        <w:rPr>
          <w:rFonts w:ascii="Arial CYR" w:hAnsi="Arial CYR" w:cs="Times New Roman"/>
          <w:sz w:val="28"/>
          <w:szCs w:val="28"/>
        </w:rPr>
        <w:t xml:space="preserve"> виразності хореогра</w:t>
      </w:r>
      <w:r w:rsidR="003A3F2A">
        <w:rPr>
          <w:rFonts w:ascii="Arial CYR" w:hAnsi="Arial CYR" w:cs="Times New Roman"/>
          <w:sz w:val="28"/>
          <w:szCs w:val="28"/>
        </w:rPr>
        <w:softHyphen/>
      </w:r>
      <w:r w:rsidRPr="00D26FEE">
        <w:rPr>
          <w:rFonts w:ascii="Arial CYR" w:hAnsi="Arial CYR" w:cs="Times New Roman"/>
          <w:sz w:val="28"/>
          <w:szCs w:val="28"/>
        </w:rPr>
        <w:t>фічного образу як символу явищ дійсності; унікальність і універсальність хореографічної мови; адекватність інтерпретацій та сприй</w:t>
      </w:r>
      <w:r w:rsidR="009C5A7C">
        <w:rPr>
          <w:rFonts w:ascii="Arial CYR" w:hAnsi="Arial CYR" w:cs="Times New Roman"/>
          <w:sz w:val="28"/>
          <w:szCs w:val="28"/>
        </w:rPr>
        <w:softHyphen/>
      </w:r>
      <w:r w:rsidRPr="00D26FEE">
        <w:rPr>
          <w:rFonts w:ascii="Arial CYR" w:hAnsi="Arial CYR" w:cs="Times New Roman"/>
          <w:sz w:val="28"/>
          <w:szCs w:val="28"/>
        </w:rPr>
        <w:t>мання хорео</w:t>
      </w:r>
      <w:r w:rsidR="003A3F2A">
        <w:rPr>
          <w:rFonts w:ascii="Arial CYR" w:hAnsi="Arial CYR" w:cs="Times New Roman"/>
          <w:sz w:val="28"/>
          <w:szCs w:val="28"/>
        </w:rPr>
        <w:softHyphen/>
      </w:r>
      <w:r w:rsidRPr="00D26FEE">
        <w:rPr>
          <w:rFonts w:ascii="Arial CYR" w:hAnsi="Arial CYR" w:cs="Times New Roman"/>
          <w:sz w:val="28"/>
          <w:szCs w:val="28"/>
        </w:rPr>
        <w:t>графічного твору художньому задуму автора; синтез інтелектуального й емоційного у хореографічному мисленні; діалектика суб’єктивного й об’єктивного у хореографічній творчості тощо), а також провідні ідеї мистець</w:t>
      </w:r>
      <w:r w:rsidR="003A3F2A">
        <w:rPr>
          <w:rFonts w:ascii="Arial CYR" w:hAnsi="Arial CYR" w:cs="Times New Roman"/>
          <w:sz w:val="28"/>
          <w:szCs w:val="28"/>
        </w:rPr>
        <w:softHyphen/>
      </w:r>
      <w:r w:rsidRPr="00D26FEE">
        <w:rPr>
          <w:rFonts w:ascii="Arial CYR" w:hAnsi="Arial CYR" w:cs="Times New Roman"/>
          <w:sz w:val="28"/>
          <w:szCs w:val="28"/>
        </w:rPr>
        <w:t>кої педагогіки (щодо художнього сприймання як основи хорео</w:t>
      </w:r>
      <w:r w:rsidR="003A3F2A">
        <w:rPr>
          <w:rFonts w:ascii="Arial CYR" w:hAnsi="Arial CYR" w:cs="Times New Roman"/>
          <w:sz w:val="28"/>
          <w:szCs w:val="28"/>
        </w:rPr>
        <w:softHyphen/>
      </w:r>
      <w:r w:rsidRPr="00D26FEE">
        <w:rPr>
          <w:rFonts w:ascii="Arial CYR" w:hAnsi="Arial CYR" w:cs="Times New Roman"/>
          <w:sz w:val="28"/>
          <w:szCs w:val="28"/>
        </w:rPr>
        <w:t>графічної освіти, взаємозв’язку і взаємопроникнення різних видів мистец</w:t>
      </w:r>
      <w:r w:rsidR="003A3F2A">
        <w:rPr>
          <w:rFonts w:ascii="Arial CYR" w:hAnsi="Arial CYR" w:cs="Times New Roman"/>
          <w:sz w:val="28"/>
          <w:szCs w:val="28"/>
        </w:rPr>
        <w:softHyphen/>
      </w:r>
      <w:r w:rsidRPr="00D26FEE">
        <w:rPr>
          <w:rFonts w:ascii="Arial CYR" w:hAnsi="Arial CYR" w:cs="Times New Roman"/>
          <w:sz w:val="28"/>
          <w:szCs w:val="28"/>
        </w:rPr>
        <w:t>тва в освітньому процесі, природи художньо-педагогічного впливу, керування процесом художнього сприймання, сутності хорео</w:t>
      </w:r>
      <w:r w:rsidR="009C5A7C">
        <w:rPr>
          <w:rFonts w:ascii="Arial CYR" w:hAnsi="Arial CYR" w:cs="Times New Roman"/>
          <w:sz w:val="28"/>
          <w:szCs w:val="28"/>
        </w:rPr>
        <w:softHyphen/>
      </w:r>
      <w:r w:rsidRPr="00D26FEE">
        <w:rPr>
          <w:rFonts w:ascii="Arial CYR" w:hAnsi="Arial CYR" w:cs="Times New Roman"/>
          <w:sz w:val="28"/>
          <w:szCs w:val="28"/>
        </w:rPr>
        <w:t>графічно-педагогічного спілкування тощо) [5,</w:t>
      </w:r>
      <w:r w:rsidRPr="00D26FEE">
        <w:rPr>
          <w:rFonts w:ascii="Arial CYR" w:hAnsi="Arial CYR" w:cs="Times New Roman"/>
          <w:sz w:val="28"/>
          <w:szCs w:val="28"/>
          <w:lang w:val="ru-RU"/>
        </w:rPr>
        <w:t> </w:t>
      </w:r>
      <w:r w:rsidRPr="00D26FEE">
        <w:rPr>
          <w:rFonts w:ascii="Arial CYR" w:hAnsi="Arial CYR" w:cs="Times New Roman"/>
          <w:sz w:val="28"/>
          <w:szCs w:val="28"/>
        </w:rPr>
        <w:t>с. 19].</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Мета методичної підготовки майбутніх учителів хореографії поля</w:t>
      </w:r>
      <w:r w:rsidR="009C5A7C">
        <w:rPr>
          <w:rFonts w:ascii="Arial CYR" w:hAnsi="Arial CYR" w:cs="Times New Roman"/>
          <w:sz w:val="28"/>
          <w:szCs w:val="28"/>
        </w:rPr>
        <w:softHyphen/>
      </w:r>
      <w:r w:rsidRPr="00D26FEE">
        <w:rPr>
          <w:rFonts w:ascii="Arial CYR" w:hAnsi="Arial CYR" w:cs="Times New Roman"/>
          <w:sz w:val="28"/>
          <w:szCs w:val="28"/>
        </w:rPr>
        <w:t>гає у формуванні основ їх професійної культури, під якою розуміється здатність оперувати знаннями й уміннями у процесі осмислення проблем викладання хореографії, організації художньо-освітньої діяльності дітей, цілісного бачення педагогічного процесу.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Зміст професійної культури вчителя хореографії як особистісно опосередкованого утворення складає єдність трьох взаємопов’язаних компонентів: педагогічного, фахового, загальнокультурного (естетич</w:t>
      </w:r>
      <w:r w:rsidR="009C5A7C">
        <w:rPr>
          <w:rFonts w:ascii="Arial CYR" w:hAnsi="Arial CYR" w:cs="Times New Roman"/>
          <w:sz w:val="28"/>
          <w:szCs w:val="28"/>
        </w:rPr>
        <w:softHyphen/>
      </w:r>
      <w:r w:rsidRPr="00D26FEE">
        <w:rPr>
          <w:rFonts w:ascii="Arial CYR" w:hAnsi="Arial CYR" w:cs="Times New Roman"/>
          <w:sz w:val="28"/>
          <w:szCs w:val="28"/>
        </w:rPr>
        <w:t>но</w:t>
      </w:r>
      <w:r w:rsidR="009C5A7C">
        <w:rPr>
          <w:rFonts w:ascii="Arial CYR" w:hAnsi="Arial CYR" w:cs="Times New Roman"/>
          <w:sz w:val="28"/>
          <w:szCs w:val="28"/>
        </w:rPr>
        <w:softHyphen/>
      </w:r>
      <w:r w:rsidRPr="00D26FEE">
        <w:rPr>
          <w:rFonts w:ascii="Arial CYR" w:hAnsi="Arial CYR" w:cs="Times New Roman"/>
          <w:sz w:val="28"/>
          <w:szCs w:val="28"/>
        </w:rPr>
        <w:t>го), які взаємопроникають і взаємозумовлюють один одного, утворюючи неподільну, властиву окремій особистості якість [3,</w:t>
      </w:r>
      <w:r w:rsidRPr="00D26FEE">
        <w:rPr>
          <w:rFonts w:ascii="Arial CYR" w:hAnsi="Arial CYR" w:cs="Times New Roman"/>
          <w:sz w:val="28"/>
          <w:szCs w:val="28"/>
          <w:lang w:val="ru-RU"/>
        </w:rPr>
        <w:t> </w:t>
      </w:r>
      <w:r w:rsidRPr="00D26FEE">
        <w:rPr>
          <w:rFonts w:ascii="Arial CYR" w:hAnsi="Arial CYR" w:cs="Times New Roman"/>
          <w:sz w:val="28"/>
          <w:szCs w:val="28"/>
        </w:rPr>
        <w:t>с. 6].</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Означені змістові компоненти і складають професійні переконання майбутнього вчителя хореографії, адже повірити в істинність знань можна</w:t>
      </w:r>
      <w:r w:rsidR="00BF3028">
        <w:rPr>
          <w:rFonts w:ascii="Arial CYR" w:hAnsi="Arial CYR" w:cs="Times New Roman"/>
          <w:sz w:val="28"/>
          <w:szCs w:val="28"/>
        </w:rPr>
        <w:t>,</w:t>
      </w:r>
      <w:r w:rsidRPr="00D26FEE">
        <w:rPr>
          <w:rFonts w:ascii="Arial CYR" w:hAnsi="Arial CYR" w:cs="Times New Roman"/>
          <w:sz w:val="28"/>
          <w:szCs w:val="28"/>
        </w:rPr>
        <w:t xml:space="preserve"> лише спираючись на педагогічні, фахові та естетичні знання у їх єд</w:t>
      </w:r>
      <w:r w:rsidR="009C5A7C">
        <w:rPr>
          <w:rFonts w:ascii="Arial CYR" w:hAnsi="Arial CYR" w:cs="Times New Roman"/>
          <w:sz w:val="28"/>
          <w:szCs w:val="28"/>
        </w:rPr>
        <w:softHyphen/>
      </w:r>
      <w:r w:rsidRPr="00D26FEE">
        <w:rPr>
          <w:rFonts w:ascii="Arial CYR" w:hAnsi="Arial CYR" w:cs="Times New Roman"/>
          <w:sz w:val="28"/>
          <w:szCs w:val="28"/>
        </w:rPr>
        <w:t>ності. Знання, уміння та навички втрачають будь-який смисл для вчителя, який не вірить у їх істинність. Крізь призму своїх переконань учи</w:t>
      </w:r>
      <w:r w:rsidR="009C5A7C">
        <w:rPr>
          <w:rFonts w:ascii="Arial CYR" w:hAnsi="Arial CYR" w:cs="Times New Roman"/>
          <w:sz w:val="28"/>
          <w:szCs w:val="28"/>
        </w:rPr>
        <w:softHyphen/>
      </w:r>
      <w:r w:rsidRPr="00D26FEE">
        <w:rPr>
          <w:rFonts w:ascii="Arial CYR" w:hAnsi="Arial CYR" w:cs="Times New Roman"/>
          <w:sz w:val="28"/>
          <w:szCs w:val="28"/>
        </w:rPr>
        <w:t xml:space="preserve">тель хореографії також сприймає і оцінює нову професійну інформацію.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Щоб сформувати професійні переконання студентів-хореографів</w:t>
      </w:r>
      <w:r w:rsidR="00BF3028">
        <w:rPr>
          <w:rFonts w:ascii="Arial CYR" w:hAnsi="Arial CYR" w:cs="Times New Roman"/>
          <w:sz w:val="28"/>
          <w:szCs w:val="28"/>
        </w:rPr>
        <w:t>,</w:t>
      </w:r>
      <w:r w:rsidRPr="00D26FEE">
        <w:rPr>
          <w:rFonts w:ascii="Arial CYR" w:hAnsi="Arial CYR" w:cs="Times New Roman"/>
          <w:sz w:val="28"/>
          <w:szCs w:val="28"/>
        </w:rPr>
        <w:t xml:space="preserve"> зміст навчальних занять повинен бути максимально наближений до шкільної практики, по можливості моделювати їх наступну педагогічну діяль</w:t>
      </w:r>
      <w:r w:rsidR="009C5A7C">
        <w:rPr>
          <w:rFonts w:ascii="Arial CYR" w:hAnsi="Arial CYR" w:cs="Times New Roman"/>
          <w:sz w:val="28"/>
          <w:szCs w:val="28"/>
        </w:rPr>
        <w:softHyphen/>
      </w:r>
      <w:r w:rsidRPr="00D26FEE">
        <w:rPr>
          <w:rFonts w:ascii="Arial CYR" w:hAnsi="Arial CYR" w:cs="Times New Roman"/>
          <w:sz w:val="28"/>
          <w:szCs w:val="28"/>
        </w:rPr>
        <w:t xml:space="preserve">ність, озброювати первинним досвідом організації хореографічної діяльності дітей. Це розвиватиме у студентів здатність актуалізувати знання та уміння для </w:t>
      </w:r>
      <w:r w:rsidR="00BF3028">
        <w:rPr>
          <w:rFonts w:ascii="Arial CYR" w:hAnsi="Arial CYR" w:cs="Times New Roman"/>
          <w:sz w:val="28"/>
          <w:szCs w:val="28"/>
        </w:rPr>
        <w:t>розв’язання</w:t>
      </w:r>
      <w:r w:rsidRPr="00D26FEE">
        <w:rPr>
          <w:rFonts w:ascii="Arial CYR" w:hAnsi="Arial CYR" w:cs="Times New Roman"/>
          <w:sz w:val="28"/>
          <w:szCs w:val="28"/>
        </w:rPr>
        <w:t xml:space="preserve"> професійних завдань, долати консер</w:t>
      </w:r>
      <w:r w:rsidR="009C5A7C">
        <w:rPr>
          <w:rFonts w:ascii="Arial CYR" w:hAnsi="Arial CYR" w:cs="Times New Roman"/>
          <w:sz w:val="28"/>
          <w:szCs w:val="28"/>
        </w:rPr>
        <w:softHyphen/>
      </w:r>
      <w:r w:rsidRPr="00D26FEE">
        <w:rPr>
          <w:rFonts w:ascii="Arial CYR" w:hAnsi="Arial CYR" w:cs="Times New Roman"/>
          <w:sz w:val="28"/>
          <w:szCs w:val="28"/>
        </w:rPr>
        <w:t>ва</w:t>
      </w:r>
      <w:r w:rsidR="009C5A7C">
        <w:rPr>
          <w:rFonts w:ascii="Arial CYR" w:hAnsi="Arial CYR" w:cs="Times New Roman"/>
          <w:sz w:val="28"/>
          <w:szCs w:val="28"/>
        </w:rPr>
        <w:softHyphen/>
      </w:r>
      <w:r w:rsidRPr="00D26FEE">
        <w:rPr>
          <w:rFonts w:ascii="Arial CYR" w:hAnsi="Arial CYR" w:cs="Times New Roman"/>
          <w:sz w:val="28"/>
          <w:szCs w:val="28"/>
        </w:rPr>
        <w:t>тизм мислення; сприятиме виробленню творчого стилю діяльності та спілкування, накопиченню власного досвіду вчительської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Майбутній вчитель хореографії має досягти достатнього рівня хореографічної та педагогічної культури, щоб бути здатним на гуманіс</w:t>
      </w:r>
      <w:r w:rsidR="009C5A7C">
        <w:rPr>
          <w:rFonts w:ascii="Arial CYR" w:hAnsi="Arial CYR" w:cs="Times New Roman"/>
          <w:sz w:val="28"/>
          <w:szCs w:val="28"/>
        </w:rPr>
        <w:softHyphen/>
      </w:r>
      <w:r w:rsidRPr="00D26FEE">
        <w:rPr>
          <w:rFonts w:ascii="Arial CYR" w:hAnsi="Arial CYR" w:cs="Times New Roman"/>
          <w:sz w:val="28"/>
          <w:szCs w:val="28"/>
        </w:rPr>
        <w:t>тич</w:t>
      </w:r>
      <w:r w:rsidR="009C5A7C">
        <w:rPr>
          <w:rFonts w:ascii="Arial CYR" w:hAnsi="Arial CYR" w:cs="Times New Roman"/>
          <w:sz w:val="28"/>
          <w:szCs w:val="28"/>
        </w:rPr>
        <w:softHyphen/>
      </w:r>
      <w:r w:rsidRPr="00D26FEE">
        <w:rPr>
          <w:rFonts w:ascii="Arial CYR" w:hAnsi="Arial CYR" w:cs="Times New Roman"/>
          <w:sz w:val="28"/>
          <w:szCs w:val="28"/>
        </w:rPr>
        <w:t xml:space="preserve">них засадах здійснювати хореографічну освіту дітей. Як зазначав О. Ростовський, гуманізувати художню освіту дітей зможе лише той </w:t>
      </w:r>
      <w:r w:rsidRPr="00D26FEE">
        <w:rPr>
          <w:rFonts w:ascii="Arial CYR" w:hAnsi="Arial CYR" w:cs="Times New Roman"/>
          <w:sz w:val="28"/>
          <w:szCs w:val="28"/>
        </w:rPr>
        <w:lastRenderedPageBreak/>
        <w:t xml:space="preserve">учитель, особистість якого розвивалася у </w:t>
      </w:r>
      <w:r w:rsidR="00125EB3">
        <w:rPr>
          <w:rFonts w:ascii="Arial CYR" w:hAnsi="Arial CYR" w:cs="Times New Roman"/>
          <w:sz w:val="28"/>
          <w:szCs w:val="28"/>
        </w:rPr>
        <w:t>виші</w:t>
      </w:r>
      <w:r w:rsidRPr="00D26FEE">
        <w:rPr>
          <w:rFonts w:ascii="Arial CYR" w:hAnsi="Arial CYR" w:cs="Times New Roman"/>
          <w:sz w:val="28"/>
          <w:szCs w:val="28"/>
        </w:rPr>
        <w:t xml:space="preserve"> теж на гуманістичній ос</w:t>
      </w:r>
      <w:r w:rsidR="00BE51CA">
        <w:rPr>
          <w:rFonts w:ascii="Arial CYR" w:hAnsi="Arial CYR" w:cs="Times New Roman"/>
          <w:sz w:val="28"/>
          <w:szCs w:val="28"/>
        </w:rPr>
        <w:softHyphen/>
      </w:r>
      <w:r w:rsidRPr="00D26FEE">
        <w:rPr>
          <w:rFonts w:ascii="Arial CYR" w:hAnsi="Arial CYR" w:cs="Times New Roman"/>
          <w:sz w:val="28"/>
          <w:szCs w:val="28"/>
        </w:rPr>
        <w:t>но</w:t>
      </w:r>
      <w:r w:rsidR="00BE51CA">
        <w:rPr>
          <w:rFonts w:ascii="Arial CYR" w:hAnsi="Arial CYR" w:cs="Times New Roman"/>
          <w:sz w:val="28"/>
          <w:szCs w:val="28"/>
        </w:rPr>
        <w:softHyphen/>
      </w:r>
      <w:r w:rsidRPr="00D26FEE">
        <w:rPr>
          <w:rFonts w:ascii="Arial CYR" w:hAnsi="Arial CYR" w:cs="Times New Roman"/>
          <w:sz w:val="28"/>
          <w:szCs w:val="28"/>
        </w:rPr>
        <w:t>ві. Вчений підкреслював, що не можна гуманізувати мистецьку педаго</w:t>
      </w:r>
      <w:r w:rsidR="00125EB3">
        <w:rPr>
          <w:rFonts w:ascii="Arial CYR" w:hAnsi="Arial CYR" w:cs="Times New Roman"/>
          <w:sz w:val="28"/>
          <w:szCs w:val="28"/>
        </w:rPr>
        <w:softHyphen/>
      </w:r>
      <w:r w:rsidRPr="00D26FEE">
        <w:rPr>
          <w:rFonts w:ascii="Arial CYR" w:hAnsi="Arial CYR" w:cs="Times New Roman"/>
          <w:sz w:val="28"/>
          <w:szCs w:val="28"/>
        </w:rPr>
        <w:t>гіч</w:t>
      </w:r>
      <w:r w:rsidR="00BE51CA">
        <w:rPr>
          <w:rFonts w:ascii="Arial CYR" w:hAnsi="Arial CYR" w:cs="Times New Roman"/>
          <w:sz w:val="28"/>
          <w:szCs w:val="28"/>
        </w:rPr>
        <w:softHyphen/>
      </w:r>
      <w:r w:rsidRPr="00D26FEE">
        <w:rPr>
          <w:rFonts w:ascii="Arial CYR" w:hAnsi="Arial CYR" w:cs="Times New Roman"/>
          <w:sz w:val="28"/>
          <w:szCs w:val="28"/>
        </w:rPr>
        <w:t>ну освіту, не розвиваючи у студентів художньо-образне бачення світу, досвід емоційно-ціннісного ставлення до творів мистецтва [4,</w:t>
      </w:r>
      <w:r w:rsidRPr="00D26FEE">
        <w:rPr>
          <w:rFonts w:ascii="Arial CYR" w:hAnsi="Arial CYR" w:cs="Times New Roman"/>
          <w:sz w:val="28"/>
          <w:szCs w:val="28"/>
          <w:lang w:val="ru-RU"/>
        </w:rPr>
        <w:t> </w:t>
      </w:r>
      <w:r w:rsidRPr="00D26FEE">
        <w:rPr>
          <w:rFonts w:ascii="Arial CYR" w:hAnsi="Arial CYR" w:cs="Times New Roman"/>
          <w:sz w:val="28"/>
          <w:szCs w:val="28"/>
        </w:rPr>
        <w:t>с. 8].</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Синтетичність як специфічна основа хореографічного мистецтва сприяє розвитку у майбутніх вчителів-хореографів творчих здібностей, створенню умов для їх повноцінного емоційного самовираження, вихо</w:t>
      </w:r>
      <w:r w:rsidR="00FB7A9C">
        <w:rPr>
          <w:rFonts w:ascii="Arial CYR" w:hAnsi="Arial CYR" w:cs="Times New Roman"/>
          <w:sz w:val="28"/>
          <w:szCs w:val="28"/>
        </w:rPr>
        <w:softHyphen/>
      </w:r>
      <w:r w:rsidRPr="00D26FEE">
        <w:rPr>
          <w:rFonts w:ascii="Arial CYR" w:hAnsi="Arial CYR" w:cs="Times New Roman"/>
          <w:sz w:val="28"/>
          <w:szCs w:val="28"/>
        </w:rPr>
        <w:t>ванню морально-вольових якостей людини, формуванню професійних переконань, активізації комунікативної здатності до групової взаємодії, інтенсифікації пізнавальних процесів, здійсненню психологічних корек</w:t>
      </w:r>
      <w:r w:rsidR="00FB7A9C">
        <w:rPr>
          <w:rFonts w:ascii="Arial CYR" w:hAnsi="Arial CYR" w:cs="Times New Roman"/>
          <w:sz w:val="28"/>
          <w:szCs w:val="28"/>
        </w:rPr>
        <w:softHyphen/>
      </w:r>
      <w:r w:rsidRPr="00D26FEE">
        <w:rPr>
          <w:rFonts w:ascii="Arial CYR" w:hAnsi="Arial CYR" w:cs="Times New Roman"/>
          <w:sz w:val="28"/>
          <w:szCs w:val="28"/>
        </w:rPr>
        <w:t>цій, профілактики психічної перенапруги, формуванню музичності та ритмічності, покращенню фізичного стану особистості.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Художньо-творча діяльність самих студентів має стати основою їх хореографічно-педагогічної освіти. Саме в активності майбутніх педа</w:t>
      </w:r>
      <w:r w:rsidR="00F626BE">
        <w:rPr>
          <w:rFonts w:ascii="Arial CYR" w:hAnsi="Arial CYR" w:cs="Times New Roman"/>
          <w:sz w:val="28"/>
          <w:szCs w:val="28"/>
        </w:rPr>
        <w:softHyphen/>
      </w:r>
      <w:r w:rsidRPr="00D26FEE">
        <w:rPr>
          <w:rFonts w:ascii="Arial CYR" w:hAnsi="Arial CYR" w:cs="Times New Roman"/>
          <w:sz w:val="28"/>
          <w:szCs w:val="28"/>
        </w:rPr>
        <w:t>гогів-хореографів полягає величезний потенціал розвитку їх художньо-творчих і художньо-пізнавальних здібностей. Сприятливі для цього умови створює творча атмосфера на заняттях, яка досягається завдяки доброзичливому спілкуванню, яскравим враженням, постанов</w:t>
      </w:r>
      <w:r w:rsidR="006877EB">
        <w:rPr>
          <w:rFonts w:ascii="Arial CYR" w:hAnsi="Arial CYR" w:cs="Times New Roman"/>
          <w:sz w:val="28"/>
          <w:szCs w:val="28"/>
        </w:rPr>
        <w:softHyphen/>
      </w:r>
      <w:r w:rsidRPr="00D26FEE">
        <w:rPr>
          <w:rFonts w:ascii="Arial CYR" w:hAnsi="Arial CYR" w:cs="Times New Roman"/>
          <w:sz w:val="28"/>
          <w:szCs w:val="28"/>
        </w:rPr>
        <w:t xml:space="preserve">кою та </w:t>
      </w:r>
      <w:r w:rsidR="00AF3443">
        <w:rPr>
          <w:rFonts w:ascii="Arial CYR" w:hAnsi="Arial CYR" w:cs="Times New Roman"/>
          <w:sz w:val="28"/>
          <w:szCs w:val="28"/>
        </w:rPr>
        <w:t>вирішенням</w:t>
      </w:r>
      <w:r w:rsidRPr="00D26FEE">
        <w:rPr>
          <w:rFonts w:ascii="Arial CYR" w:hAnsi="Arial CYR" w:cs="Times New Roman"/>
          <w:sz w:val="28"/>
          <w:szCs w:val="28"/>
        </w:rPr>
        <w:t xml:space="preserve"> художньо-пізнавальних проблем тощо.</w:t>
      </w:r>
    </w:p>
    <w:p w:rsidR="00D26FEE" w:rsidRPr="00D26FEE" w:rsidRDefault="00D26FEE" w:rsidP="00D26FEE">
      <w:pPr>
        <w:spacing w:after="0" w:line="259" w:lineRule="auto"/>
        <w:ind w:firstLine="709"/>
        <w:jc w:val="center"/>
        <w:rPr>
          <w:rFonts w:ascii="Arial CYR" w:hAnsi="Arial CYR" w:cs="Times New Roman"/>
          <w:sz w:val="28"/>
          <w:szCs w:val="28"/>
        </w:rPr>
      </w:pPr>
    </w:p>
    <w:p w:rsidR="00D26FEE" w:rsidRPr="00D26FEE" w:rsidRDefault="00D26FEE" w:rsidP="004E6B22">
      <w:pPr>
        <w:spacing w:after="0" w:line="259" w:lineRule="auto"/>
        <w:jc w:val="center"/>
        <w:rPr>
          <w:rFonts w:ascii="Arial CYR" w:hAnsi="Arial CYR" w:cs="Times New Roman"/>
          <w:sz w:val="28"/>
          <w:szCs w:val="28"/>
        </w:rPr>
      </w:pPr>
      <w:r w:rsidRPr="00D26FEE">
        <w:rPr>
          <w:rFonts w:ascii="Arial CYR" w:hAnsi="Arial CYR" w:cs="Times New Roman"/>
          <w:b/>
          <w:sz w:val="28"/>
          <w:szCs w:val="28"/>
        </w:rPr>
        <w:t>Література</w:t>
      </w:r>
      <w:r w:rsidRPr="00D26FEE">
        <w:rPr>
          <w:rFonts w:ascii="Arial CYR" w:hAnsi="Arial CYR" w:cs="Times New Roman"/>
          <w:sz w:val="28"/>
          <w:szCs w:val="28"/>
        </w:rPr>
        <w:t xml:space="preserve"> </w:t>
      </w:r>
    </w:p>
    <w:p w:rsidR="00D26FEE" w:rsidRPr="00D26FEE" w:rsidRDefault="00D26FEE" w:rsidP="00301EEC">
      <w:pPr>
        <w:pStyle w:val="a7"/>
        <w:numPr>
          <w:ilvl w:val="0"/>
          <w:numId w:val="9"/>
        </w:numPr>
        <w:tabs>
          <w:tab w:val="left" w:pos="1134"/>
        </w:tabs>
        <w:suppressAutoHyphens w:val="0"/>
        <w:spacing w:after="0" w:line="259" w:lineRule="auto"/>
        <w:ind w:left="0" w:firstLine="709"/>
        <w:contextualSpacing/>
        <w:jc w:val="both"/>
        <w:textAlignment w:val="auto"/>
        <w:rPr>
          <w:rFonts w:ascii="Arial CYR" w:hAnsi="Arial CYR"/>
          <w:lang w:val="ru-RU"/>
        </w:rPr>
      </w:pPr>
      <w:r w:rsidRPr="00D26FEE">
        <w:rPr>
          <w:rFonts w:ascii="Arial CYR" w:hAnsi="Arial CYR"/>
          <w:lang w:val="ru-RU"/>
        </w:rPr>
        <w:t>Лабунская В. А., Шкурко Т. А. Развитие личности методом тан</w:t>
      </w:r>
      <w:r w:rsidR="004E6B22">
        <w:rPr>
          <w:rFonts w:ascii="Arial CYR" w:hAnsi="Arial CYR"/>
          <w:lang w:val="ru-RU"/>
        </w:rPr>
        <w:softHyphen/>
      </w:r>
      <w:r w:rsidRPr="00D26FEE">
        <w:rPr>
          <w:rFonts w:ascii="Arial CYR" w:hAnsi="Arial CYR"/>
          <w:lang w:val="ru-RU"/>
        </w:rPr>
        <w:t>це</w:t>
      </w:r>
      <w:r w:rsidR="004E6B22">
        <w:rPr>
          <w:rFonts w:ascii="Arial CYR" w:hAnsi="Arial CYR"/>
          <w:lang w:val="ru-RU"/>
        </w:rPr>
        <w:softHyphen/>
      </w:r>
      <w:r w:rsidRPr="00D26FEE">
        <w:rPr>
          <w:rFonts w:ascii="Arial CYR" w:hAnsi="Arial CYR"/>
          <w:lang w:val="ru-RU"/>
        </w:rPr>
        <w:t>вально-экспрессивного тренинга</w:t>
      </w:r>
      <w:r w:rsidR="00AF3443">
        <w:rPr>
          <w:rFonts w:ascii="Arial CYR" w:hAnsi="Arial CYR"/>
          <w:lang w:val="ru-RU"/>
        </w:rPr>
        <w:t>.</w:t>
      </w:r>
      <w:r w:rsidRPr="00D26FEE">
        <w:rPr>
          <w:rFonts w:ascii="Arial CYR" w:hAnsi="Arial CYR"/>
          <w:lang w:val="ru-RU"/>
        </w:rPr>
        <w:t xml:space="preserve"> </w:t>
      </w:r>
      <w:r w:rsidRPr="00AF3443">
        <w:rPr>
          <w:rFonts w:ascii="Arial CYR" w:hAnsi="Arial CYR"/>
          <w:i/>
          <w:lang w:val="ru-RU"/>
        </w:rPr>
        <w:t>Психологи</w:t>
      </w:r>
      <w:r w:rsidR="004E6B22" w:rsidRPr="00AF3443">
        <w:rPr>
          <w:rFonts w:ascii="Arial CYR" w:hAnsi="Arial CYR"/>
          <w:i/>
          <w:lang w:val="ru-RU"/>
        </w:rPr>
        <w:softHyphen/>
      </w:r>
      <w:r w:rsidRPr="00AF3443">
        <w:rPr>
          <w:rFonts w:ascii="Arial CYR" w:hAnsi="Arial CYR"/>
          <w:i/>
          <w:lang w:val="ru-RU"/>
        </w:rPr>
        <w:t>ческий журнал</w:t>
      </w:r>
      <w:r w:rsidRPr="00D26FEE">
        <w:rPr>
          <w:rFonts w:ascii="Arial CYR" w:hAnsi="Arial CYR"/>
          <w:lang w:val="ru-RU"/>
        </w:rPr>
        <w:t xml:space="preserve">. </w:t>
      </w:r>
      <w:r w:rsidR="00AF3443" w:rsidRPr="00D26FEE">
        <w:rPr>
          <w:rFonts w:ascii="Arial CYR" w:hAnsi="Arial CYR"/>
          <w:lang w:val="ru-RU"/>
        </w:rPr>
        <w:t xml:space="preserve">1991. </w:t>
      </w:r>
      <w:r w:rsidRPr="00D26FEE">
        <w:rPr>
          <w:rFonts w:ascii="Arial CYR" w:hAnsi="Arial CYR"/>
          <w:lang w:val="ru-RU"/>
        </w:rPr>
        <w:t>Т.</w:t>
      </w:r>
      <w:r w:rsidR="00AF3443">
        <w:rPr>
          <w:rFonts w:ascii="Arial CYR" w:hAnsi="Arial CYR"/>
          <w:lang w:val="ru-RU"/>
        </w:rPr>
        <w:t> </w:t>
      </w:r>
      <w:r w:rsidRPr="00D26FEE">
        <w:rPr>
          <w:rFonts w:ascii="Arial CYR" w:hAnsi="Arial CYR"/>
          <w:lang w:val="ru-RU"/>
        </w:rPr>
        <w:t>20. №</w:t>
      </w:r>
      <w:r w:rsidR="00AF3443">
        <w:rPr>
          <w:rFonts w:ascii="Arial CYR" w:hAnsi="Arial CYR"/>
          <w:lang w:val="ru-RU"/>
        </w:rPr>
        <w:t> </w:t>
      </w:r>
      <w:r w:rsidRPr="00D26FEE">
        <w:rPr>
          <w:rFonts w:ascii="Arial CYR" w:hAnsi="Arial CYR"/>
          <w:lang w:val="ru-RU"/>
        </w:rPr>
        <w:t>1. С. 1–37.</w:t>
      </w:r>
    </w:p>
    <w:p w:rsidR="00D26FEE" w:rsidRPr="00D26FEE" w:rsidRDefault="00D26FEE" w:rsidP="00301EEC">
      <w:pPr>
        <w:pStyle w:val="a7"/>
        <w:numPr>
          <w:ilvl w:val="0"/>
          <w:numId w:val="9"/>
        </w:numPr>
        <w:tabs>
          <w:tab w:val="left" w:pos="1134"/>
        </w:tabs>
        <w:suppressAutoHyphens w:val="0"/>
        <w:spacing w:after="0" w:line="259" w:lineRule="auto"/>
        <w:ind w:left="0" w:firstLine="709"/>
        <w:contextualSpacing/>
        <w:jc w:val="both"/>
        <w:textAlignment w:val="auto"/>
        <w:rPr>
          <w:rFonts w:ascii="Arial CYR" w:hAnsi="Arial CYR"/>
          <w:lang w:val="ru-RU"/>
        </w:rPr>
      </w:pPr>
      <w:r w:rsidRPr="00D26FEE">
        <w:rPr>
          <w:rFonts w:ascii="Arial CYR" w:hAnsi="Arial CYR"/>
          <w:lang w:val="ru-RU"/>
        </w:rPr>
        <w:t>Никитин В. М. Психология телесного сознания. М</w:t>
      </w:r>
      <w:r w:rsidR="00AF3443">
        <w:rPr>
          <w:rFonts w:ascii="Arial CYR" w:hAnsi="Arial CYR"/>
          <w:lang w:val="ru-RU"/>
        </w:rPr>
        <w:t>осква</w:t>
      </w:r>
      <w:r w:rsidRPr="00D26FEE">
        <w:rPr>
          <w:rFonts w:ascii="Arial CYR" w:hAnsi="Arial CYR"/>
          <w:lang w:val="ru-RU"/>
        </w:rPr>
        <w:t>: Алетейа, 1998. 74 с.</w:t>
      </w:r>
    </w:p>
    <w:p w:rsidR="00D26FEE" w:rsidRPr="00D26FEE" w:rsidRDefault="00D26FEE" w:rsidP="00301EEC">
      <w:pPr>
        <w:pStyle w:val="a7"/>
        <w:numPr>
          <w:ilvl w:val="0"/>
          <w:numId w:val="9"/>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Падалка</w:t>
      </w:r>
      <w:r w:rsidRPr="00D26FEE">
        <w:rPr>
          <w:rFonts w:ascii="Arial CYR" w:hAnsi="Arial CYR"/>
          <w:lang w:val="ru-RU"/>
        </w:rPr>
        <w:t> </w:t>
      </w:r>
      <w:r w:rsidRPr="00D26FEE">
        <w:rPr>
          <w:rFonts w:ascii="Arial CYR" w:hAnsi="Arial CYR"/>
        </w:rPr>
        <w:t>Г.</w:t>
      </w:r>
      <w:r w:rsidRPr="00D26FEE">
        <w:rPr>
          <w:rFonts w:ascii="Arial CYR" w:hAnsi="Arial CYR"/>
          <w:lang w:val="ru-RU"/>
        </w:rPr>
        <w:t> </w:t>
      </w:r>
      <w:r w:rsidRPr="00D26FEE">
        <w:rPr>
          <w:rFonts w:ascii="Arial CYR" w:hAnsi="Arial CYR"/>
        </w:rPr>
        <w:t xml:space="preserve">М. Музична педагогіка: </w:t>
      </w:r>
      <w:r w:rsidR="00E84AB0">
        <w:rPr>
          <w:rFonts w:ascii="Arial CYR" w:hAnsi="Arial CYR"/>
        </w:rPr>
        <w:t>к</w:t>
      </w:r>
      <w:r w:rsidRPr="00D26FEE">
        <w:rPr>
          <w:rFonts w:ascii="Arial CYR" w:hAnsi="Arial CYR"/>
        </w:rPr>
        <w:t>урс лекцій з актуальних проблем викладання музичних дисциплін в системі педагогічної освіти</w:t>
      </w:r>
      <w:r w:rsidR="00E84AB0">
        <w:rPr>
          <w:rFonts w:ascii="Arial CYR" w:hAnsi="Arial CYR"/>
        </w:rPr>
        <w:t>.</w:t>
      </w:r>
      <w:r w:rsidRPr="00D26FEE">
        <w:rPr>
          <w:rFonts w:ascii="Arial CYR" w:hAnsi="Arial CYR"/>
        </w:rPr>
        <w:t xml:space="preserve"> Херсон, 1995. 104 с.</w:t>
      </w:r>
    </w:p>
    <w:p w:rsidR="00D26FEE" w:rsidRPr="00D26FEE" w:rsidRDefault="00D26FEE" w:rsidP="00301EEC">
      <w:pPr>
        <w:pStyle w:val="a7"/>
        <w:numPr>
          <w:ilvl w:val="0"/>
          <w:numId w:val="9"/>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Ростовський О.</w:t>
      </w:r>
      <w:r w:rsidRPr="00D26FEE">
        <w:rPr>
          <w:rFonts w:ascii="Arial CYR" w:hAnsi="Arial CYR"/>
          <w:lang w:val="ru-RU"/>
        </w:rPr>
        <w:t> </w:t>
      </w:r>
      <w:r w:rsidRPr="00D26FEE">
        <w:rPr>
          <w:rFonts w:ascii="Arial CYR" w:hAnsi="Arial CYR"/>
        </w:rPr>
        <w:t>Я. Проблема методологічної переорієнтації про</w:t>
      </w:r>
      <w:r w:rsidR="004E6B22">
        <w:rPr>
          <w:rFonts w:ascii="Arial CYR" w:hAnsi="Arial CYR"/>
        </w:rPr>
        <w:softHyphen/>
      </w:r>
      <w:r w:rsidRPr="00D26FEE">
        <w:rPr>
          <w:rFonts w:ascii="Arial CYR" w:hAnsi="Arial CYR"/>
        </w:rPr>
        <w:t>фе</w:t>
      </w:r>
      <w:r w:rsidR="004E6B22">
        <w:rPr>
          <w:rFonts w:ascii="Arial CYR" w:hAnsi="Arial CYR"/>
        </w:rPr>
        <w:softHyphen/>
      </w:r>
      <w:r w:rsidRPr="00D26FEE">
        <w:rPr>
          <w:rFonts w:ascii="Arial CYR" w:hAnsi="Arial CYR"/>
        </w:rPr>
        <w:t>сійної підготовки майбутніх учителів музики у контексті реформування сучасної загальноосвітньої школи</w:t>
      </w:r>
      <w:r w:rsidR="00724B79">
        <w:rPr>
          <w:rFonts w:ascii="Arial CYR" w:hAnsi="Arial CYR"/>
        </w:rPr>
        <w:t>.</w:t>
      </w:r>
      <w:r w:rsidRPr="00D26FEE">
        <w:rPr>
          <w:rFonts w:ascii="Arial CYR" w:hAnsi="Arial CYR"/>
        </w:rPr>
        <w:t xml:space="preserve"> </w:t>
      </w:r>
      <w:r w:rsidRPr="00724B79">
        <w:rPr>
          <w:rFonts w:ascii="Arial CYR" w:hAnsi="Arial CYR"/>
          <w:i/>
        </w:rPr>
        <w:t>Наукові записки НДУ</w:t>
      </w:r>
      <w:r w:rsidRPr="00D26FEE">
        <w:rPr>
          <w:rFonts w:ascii="Arial CYR" w:hAnsi="Arial CYR"/>
        </w:rPr>
        <w:t xml:space="preserve">: </w:t>
      </w:r>
      <w:r w:rsidR="00724B79">
        <w:rPr>
          <w:rFonts w:ascii="Arial CYR" w:hAnsi="Arial CYR"/>
        </w:rPr>
        <w:t xml:space="preserve">Серія: </w:t>
      </w:r>
      <w:r w:rsidR="00CE7E8D">
        <w:rPr>
          <w:rFonts w:ascii="Arial CYR" w:hAnsi="Arial CYR"/>
        </w:rPr>
        <w:t>"</w:t>
      </w:r>
      <w:r w:rsidRPr="00D26FEE">
        <w:rPr>
          <w:rFonts w:ascii="Arial CYR" w:hAnsi="Arial CYR"/>
        </w:rPr>
        <w:t>Психолого-педагогічні науки</w:t>
      </w:r>
      <w:r w:rsidR="00CE7E8D">
        <w:rPr>
          <w:rFonts w:ascii="Arial CYR" w:hAnsi="Arial CYR"/>
        </w:rPr>
        <w:t>"</w:t>
      </w:r>
      <w:r w:rsidRPr="00D26FEE">
        <w:rPr>
          <w:rFonts w:ascii="Arial CYR" w:hAnsi="Arial CYR"/>
        </w:rPr>
        <w:t>. 2003. № 2. С. 5–8.</w:t>
      </w:r>
    </w:p>
    <w:p w:rsidR="00D26FEE" w:rsidRPr="00D26FEE" w:rsidRDefault="00D26FEE" w:rsidP="00301EEC">
      <w:pPr>
        <w:pStyle w:val="a7"/>
        <w:numPr>
          <w:ilvl w:val="0"/>
          <w:numId w:val="9"/>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Ростовський</w:t>
      </w:r>
      <w:r w:rsidRPr="00D26FEE">
        <w:rPr>
          <w:rFonts w:ascii="Arial CYR" w:hAnsi="Arial CYR"/>
          <w:lang w:val="ru-RU"/>
        </w:rPr>
        <w:t> </w:t>
      </w:r>
      <w:r w:rsidRPr="00D26FEE">
        <w:rPr>
          <w:rFonts w:ascii="Arial CYR" w:hAnsi="Arial CYR"/>
        </w:rPr>
        <w:t>О.</w:t>
      </w:r>
      <w:r w:rsidRPr="00D26FEE">
        <w:rPr>
          <w:rFonts w:ascii="Arial CYR" w:hAnsi="Arial CYR"/>
          <w:lang w:val="ru-RU"/>
        </w:rPr>
        <w:t> </w:t>
      </w:r>
      <w:r w:rsidRPr="00D26FEE">
        <w:rPr>
          <w:rFonts w:ascii="Arial CYR" w:hAnsi="Arial CYR"/>
        </w:rPr>
        <w:t>Я. Теоретичні основи методики викладання музич</w:t>
      </w:r>
      <w:r w:rsidR="004E6B22">
        <w:rPr>
          <w:rFonts w:ascii="Arial CYR" w:hAnsi="Arial CYR"/>
        </w:rPr>
        <w:softHyphen/>
      </w:r>
      <w:r w:rsidRPr="00D26FEE">
        <w:rPr>
          <w:rFonts w:ascii="Arial CYR" w:hAnsi="Arial CYR"/>
        </w:rPr>
        <w:t>ної педагогіки майбутнім учителям музики</w:t>
      </w:r>
      <w:r w:rsidR="00CE7E8D">
        <w:rPr>
          <w:rFonts w:ascii="Arial CYR" w:hAnsi="Arial CYR"/>
        </w:rPr>
        <w:t xml:space="preserve">. </w:t>
      </w:r>
      <w:r w:rsidRPr="00CE7E8D">
        <w:rPr>
          <w:rFonts w:ascii="Arial CYR" w:hAnsi="Arial CYR"/>
          <w:i/>
        </w:rPr>
        <w:t>Нау</w:t>
      </w:r>
      <w:r w:rsidR="004E6B22" w:rsidRPr="00CE7E8D">
        <w:rPr>
          <w:rFonts w:ascii="Arial CYR" w:hAnsi="Arial CYR"/>
          <w:i/>
        </w:rPr>
        <w:softHyphen/>
      </w:r>
      <w:r w:rsidRPr="00CE7E8D">
        <w:rPr>
          <w:rFonts w:ascii="Arial CYR" w:hAnsi="Arial CYR"/>
          <w:i/>
        </w:rPr>
        <w:t>кові записки НДУ</w:t>
      </w:r>
      <w:r w:rsidRPr="00D26FEE">
        <w:rPr>
          <w:rFonts w:ascii="Arial CYR" w:hAnsi="Arial CYR"/>
        </w:rPr>
        <w:t xml:space="preserve">: </w:t>
      </w:r>
      <w:r w:rsidR="00CE7E8D">
        <w:rPr>
          <w:rFonts w:ascii="Arial CYR" w:hAnsi="Arial CYR"/>
        </w:rPr>
        <w:t>Серія "</w:t>
      </w:r>
      <w:r w:rsidRPr="00D26FEE">
        <w:rPr>
          <w:rFonts w:ascii="Arial CYR" w:hAnsi="Arial CYR"/>
        </w:rPr>
        <w:t>Психолого-педагогічні науки</w:t>
      </w:r>
      <w:r w:rsidR="00CE7E8D">
        <w:rPr>
          <w:rFonts w:ascii="Arial CYR" w:hAnsi="Arial CYR"/>
        </w:rPr>
        <w:t xml:space="preserve">". </w:t>
      </w:r>
      <w:r w:rsidRPr="00D26FEE">
        <w:rPr>
          <w:rFonts w:ascii="Arial CYR" w:hAnsi="Arial CYR"/>
        </w:rPr>
        <w:t>Ніжин, 2003. №</w:t>
      </w:r>
      <w:r w:rsidRPr="00CE7E8D">
        <w:rPr>
          <w:rFonts w:ascii="Arial CYR" w:hAnsi="Arial CYR"/>
        </w:rPr>
        <w:t xml:space="preserve"> </w:t>
      </w:r>
      <w:r w:rsidRPr="00D26FEE">
        <w:rPr>
          <w:rFonts w:ascii="Arial CYR" w:hAnsi="Arial CYR"/>
        </w:rPr>
        <w:t>3. С. 18</w:t>
      </w:r>
      <w:r w:rsidRPr="00CE7E8D">
        <w:rPr>
          <w:rFonts w:ascii="Arial CYR" w:hAnsi="Arial CYR"/>
        </w:rPr>
        <w:t>–</w:t>
      </w:r>
      <w:r w:rsidRPr="00D26FEE">
        <w:rPr>
          <w:rFonts w:ascii="Arial CYR" w:hAnsi="Arial CYR"/>
        </w:rPr>
        <w:t>21.</w:t>
      </w:r>
    </w:p>
    <w:p w:rsidR="00D26FEE" w:rsidRPr="006877EB" w:rsidRDefault="00D26FEE" w:rsidP="00301EEC">
      <w:pPr>
        <w:pStyle w:val="a7"/>
        <w:numPr>
          <w:ilvl w:val="0"/>
          <w:numId w:val="9"/>
        </w:numPr>
        <w:tabs>
          <w:tab w:val="left" w:pos="1134"/>
        </w:tabs>
        <w:suppressAutoHyphens w:val="0"/>
        <w:spacing w:after="0" w:line="259" w:lineRule="auto"/>
        <w:ind w:left="0" w:firstLine="709"/>
        <w:contextualSpacing/>
        <w:jc w:val="both"/>
        <w:textAlignment w:val="auto"/>
        <w:rPr>
          <w:rFonts w:ascii="Arial CYR" w:hAnsi="Arial CYR"/>
          <w:spacing w:val="-4"/>
        </w:rPr>
      </w:pPr>
      <w:r w:rsidRPr="006877EB">
        <w:rPr>
          <w:rFonts w:ascii="Arial CYR" w:hAnsi="Arial CYR"/>
          <w:spacing w:val="-4"/>
        </w:rPr>
        <w:t>Ростовська Ю.</w:t>
      </w:r>
      <w:r w:rsidRPr="006877EB">
        <w:rPr>
          <w:rFonts w:ascii="Arial CYR" w:hAnsi="Arial CYR"/>
          <w:spacing w:val="-4"/>
          <w:lang w:val="ru-RU"/>
        </w:rPr>
        <w:t> </w:t>
      </w:r>
      <w:r w:rsidRPr="006877EB">
        <w:rPr>
          <w:rFonts w:ascii="Arial CYR" w:hAnsi="Arial CYR"/>
          <w:spacing w:val="-4"/>
        </w:rPr>
        <w:t>О. Формування педагогічних переконань майбут</w:t>
      </w:r>
      <w:r w:rsidR="004E6B22" w:rsidRPr="006877EB">
        <w:rPr>
          <w:rFonts w:ascii="Arial CYR" w:hAnsi="Arial CYR"/>
          <w:spacing w:val="-4"/>
        </w:rPr>
        <w:softHyphen/>
      </w:r>
      <w:r w:rsidRPr="006877EB">
        <w:rPr>
          <w:rFonts w:ascii="Arial CYR" w:hAnsi="Arial CYR"/>
          <w:spacing w:val="-4"/>
        </w:rPr>
        <w:t>ніх учителів хореографії: монографія</w:t>
      </w:r>
      <w:r w:rsidR="00CE7E8D" w:rsidRPr="006877EB">
        <w:rPr>
          <w:rFonts w:ascii="Arial CYR" w:hAnsi="Arial CYR"/>
          <w:spacing w:val="-4"/>
        </w:rPr>
        <w:t xml:space="preserve">. </w:t>
      </w:r>
      <w:r w:rsidRPr="006877EB">
        <w:rPr>
          <w:rFonts w:ascii="Arial CYR" w:hAnsi="Arial CYR"/>
          <w:spacing w:val="-4"/>
        </w:rPr>
        <w:t>Ніжин: НДУ ім.</w:t>
      </w:r>
      <w:r w:rsidRPr="006877EB">
        <w:rPr>
          <w:rFonts w:ascii="Arial CYR" w:hAnsi="Arial CYR"/>
          <w:spacing w:val="-4"/>
          <w:lang w:val="ru-RU"/>
        </w:rPr>
        <w:t> </w:t>
      </w:r>
      <w:r w:rsidRPr="006877EB">
        <w:rPr>
          <w:rFonts w:ascii="Arial CYR" w:hAnsi="Arial CYR"/>
          <w:spacing w:val="-4"/>
        </w:rPr>
        <w:t>М.</w:t>
      </w:r>
      <w:r w:rsidRPr="006877EB">
        <w:rPr>
          <w:rFonts w:ascii="Arial CYR" w:hAnsi="Arial CYR"/>
          <w:spacing w:val="-4"/>
          <w:lang w:val="ru-RU"/>
        </w:rPr>
        <w:t> </w:t>
      </w:r>
      <w:r w:rsidRPr="006877EB">
        <w:rPr>
          <w:rFonts w:ascii="Arial CYR" w:hAnsi="Arial CYR"/>
          <w:spacing w:val="-4"/>
        </w:rPr>
        <w:t>Гоголя, 2016. 106</w:t>
      </w:r>
      <w:r w:rsidR="00CE7E8D" w:rsidRPr="006877EB">
        <w:rPr>
          <w:rFonts w:ascii="Arial CYR" w:hAnsi="Arial CYR"/>
          <w:spacing w:val="-4"/>
        </w:rPr>
        <w:t> </w:t>
      </w:r>
      <w:r w:rsidRPr="006877EB">
        <w:rPr>
          <w:rFonts w:ascii="Arial CYR" w:hAnsi="Arial CYR"/>
          <w:spacing w:val="-4"/>
        </w:rPr>
        <w:t>с.</w:t>
      </w:r>
    </w:p>
    <w:p w:rsidR="00D26FEE" w:rsidRPr="00D26FEE" w:rsidRDefault="00D26FEE" w:rsidP="00301EEC">
      <w:pPr>
        <w:pStyle w:val="a7"/>
        <w:numPr>
          <w:ilvl w:val="0"/>
          <w:numId w:val="9"/>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Сердюк</w:t>
      </w:r>
      <w:r w:rsidRPr="00D26FEE">
        <w:rPr>
          <w:rFonts w:ascii="Arial CYR" w:hAnsi="Arial CYR"/>
          <w:lang w:val="ru-RU"/>
        </w:rPr>
        <w:t> </w:t>
      </w:r>
      <w:r w:rsidRPr="00D26FEE">
        <w:rPr>
          <w:rFonts w:ascii="Arial CYR" w:hAnsi="Arial CYR"/>
        </w:rPr>
        <w:t>Т.</w:t>
      </w:r>
      <w:r w:rsidRPr="00D26FEE">
        <w:rPr>
          <w:rFonts w:ascii="Arial CYR" w:hAnsi="Arial CYR"/>
          <w:lang w:val="ru-RU"/>
        </w:rPr>
        <w:t> </w:t>
      </w:r>
      <w:r w:rsidRPr="00D26FEE">
        <w:rPr>
          <w:rFonts w:ascii="Arial CYR" w:hAnsi="Arial CYR"/>
        </w:rPr>
        <w:t>І. Формування художньо-естетичного досвіду май</w:t>
      </w:r>
      <w:r w:rsidR="004E6B22">
        <w:rPr>
          <w:rFonts w:ascii="Arial CYR" w:hAnsi="Arial CYR"/>
        </w:rPr>
        <w:softHyphen/>
      </w:r>
      <w:r w:rsidRPr="00D26FEE">
        <w:rPr>
          <w:rFonts w:ascii="Arial CYR" w:hAnsi="Arial CYR"/>
        </w:rPr>
        <w:t>бутніх вчителів хореографії: дис. н</w:t>
      </w:r>
      <w:r w:rsidRPr="00CE7E8D">
        <w:rPr>
          <w:rFonts w:ascii="Arial CYR" w:hAnsi="Arial CYR"/>
        </w:rPr>
        <w:t xml:space="preserve">а </w:t>
      </w:r>
      <w:r w:rsidRPr="00D26FEE">
        <w:rPr>
          <w:rFonts w:ascii="Arial CYR" w:hAnsi="Arial CYR"/>
        </w:rPr>
        <w:t>здобуття</w:t>
      </w:r>
      <w:r w:rsidRPr="00CE7E8D">
        <w:rPr>
          <w:rFonts w:ascii="Arial CYR" w:hAnsi="Arial CYR"/>
        </w:rPr>
        <w:t xml:space="preserve"> наук. </w:t>
      </w:r>
      <w:r w:rsidRPr="00D26FEE">
        <w:rPr>
          <w:rFonts w:ascii="Arial CYR" w:hAnsi="Arial CYR"/>
        </w:rPr>
        <w:t>ступеня канд. пед. наук : 13.00.04. Київ: НПУ ім.</w:t>
      </w:r>
      <w:r w:rsidRPr="00D26FEE">
        <w:rPr>
          <w:rFonts w:ascii="Arial CYR" w:hAnsi="Arial CYR"/>
          <w:lang w:val="ru-RU"/>
        </w:rPr>
        <w:t> </w:t>
      </w:r>
      <w:r w:rsidRPr="00D26FEE">
        <w:rPr>
          <w:rFonts w:ascii="Arial CYR" w:hAnsi="Arial CYR"/>
        </w:rPr>
        <w:t>М.</w:t>
      </w:r>
      <w:r w:rsidRPr="00D26FEE">
        <w:rPr>
          <w:rFonts w:ascii="Arial CYR" w:hAnsi="Arial CYR"/>
          <w:lang w:val="ru-RU"/>
        </w:rPr>
        <w:t xml:space="preserve"> П. </w:t>
      </w:r>
      <w:r w:rsidRPr="00D26FEE">
        <w:rPr>
          <w:rFonts w:ascii="Arial CYR" w:hAnsi="Arial CYR"/>
        </w:rPr>
        <w:t>Драгоманова, 2009. 287 с.</w:t>
      </w:r>
    </w:p>
    <w:p w:rsidR="00D26FEE" w:rsidRPr="00D26FEE" w:rsidRDefault="00D26FEE" w:rsidP="00D26FEE">
      <w:pPr>
        <w:spacing w:after="0" w:line="259" w:lineRule="auto"/>
        <w:ind w:firstLine="709"/>
        <w:jc w:val="center"/>
        <w:rPr>
          <w:rFonts w:ascii="Arial CYR" w:hAnsi="Arial CYR" w:cs="Times New Roman"/>
          <w:b/>
          <w:bCs/>
          <w:sz w:val="28"/>
          <w:szCs w:val="28"/>
        </w:rPr>
      </w:pPr>
    </w:p>
    <w:p w:rsidR="00D26FEE" w:rsidRPr="00D26FEE" w:rsidRDefault="00D26FEE" w:rsidP="00B756C7">
      <w:pPr>
        <w:pStyle w:val="afb"/>
      </w:pPr>
      <w:r w:rsidRPr="00D26FEE">
        <w:lastRenderedPageBreak/>
        <w:t xml:space="preserve">СУЧАСНІ НАПРЯМКИ ДІЯЛЬНОСТІ ВИКЛАДАЧА МУЗИЧНОГО МИСТЕЦТВА </w:t>
      </w:r>
      <w:r w:rsidR="008F33DF">
        <w:t>ПІД ЧАС</w:t>
      </w:r>
      <w:r w:rsidRPr="00D26FEE">
        <w:t xml:space="preserve"> РОБОТ</w:t>
      </w:r>
      <w:r w:rsidR="008F33DF">
        <w:t>И</w:t>
      </w:r>
      <w:r w:rsidRPr="00D26FEE">
        <w:t xml:space="preserve"> З ДІТЬМИ </w:t>
      </w:r>
    </w:p>
    <w:p w:rsidR="00D26FEE" w:rsidRPr="00D26FEE" w:rsidRDefault="00D26FEE" w:rsidP="00B756C7">
      <w:pPr>
        <w:pStyle w:val="afb"/>
      </w:pPr>
      <w:r w:rsidRPr="00D26FEE">
        <w:t>ДОШКІЛЬНОГО І МОЛОДШО-ШКІЛЬНОГО ВІКУ</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B756C7">
      <w:pPr>
        <w:pStyle w:val="afd"/>
      </w:pPr>
      <w:r w:rsidRPr="00D26FEE">
        <w:t>Солдатенко</w:t>
      </w:r>
      <w:r w:rsidRPr="00D26FEE">
        <w:rPr>
          <w:lang w:val="ru-RU"/>
        </w:rPr>
        <w:t xml:space="preserve"> </w:t>
      </w:r>
      <w:r w:rsidRPr="00D26FEE">
        <w:t>О. І.</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B756C7">
      <w:pPr>
        <w:pStyle w:val="aff"/>
      </w:pPr>
      <w:r w:rsidRPr="00D26FEE">
        <w:t> У статті розглядаються проблеми розширення професійної діяльності викладача музичного мистецтва. Автор розглядає нові професійні компетентності педагога-музиканта-хореогра</w:t>
      </w:r>
      <w:r w:rsidR="00B756C7">
        <w:softHyphen/>
      </w:r>
      <w:r w:rsidRPr="00D26FEE">
        <w:t>фа як результат освоєння їм таких видів діяльності як: прове</w:t>
      </w:r>
      <w:r w:rsidR="00F626BE">
        <w:softHyphen/>
      </w:r>
      <w:r w:rsidRPr="00D26FEE">
        <w:t>ден</w:t>
      </w:r>
      <w:r w:rsidR="00F626BE">
        <w:softHyphen/>
      </w:r>
      <w:r w:rsidRPr="00D26FEE">
        <w:t>ня музично-хореографічних занять, постановка танців, підготовка дітей до свят.</w:t>
      </w:r>
    </w:p>
    <w:p w:rsidR="00F626BE" w:rsidRDefault="00F626B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Вимоги які </w:t>
      </w:r>
      <w:r w:rsidR="006877EB">
        <w:rPr>
          <w:rFonts w:ascii="Arial CYR" w:hAnsi="Arial CYR" w:cs="Times New Roman"/>
          <w:sz w:val="28"/>
          <w:szCs w:val="28"/>
        </w:rPr>
        <w:t>висуває</w:t>
      </w:r>
      <w:r w:rsidRPr="00D26FEE">
        <w:rPr>
          <w:rFonts w:ascii="Arial CYR" w:hAnsi="Arial CYR" w:cs="Times New Roman"/>
          <w:sz w:val="28"/>
          <w:szCs w:val="28"/>
        </w:rPr>
        <w:t xml:space="preserve"> сучасне суспільство до фахівців з вищою освітою в </w:t>
      </w:r>
      <w:r w:rsidR="006877EB">
        <w:rPr>
          <w:rFonts w:ascii="Arial CYR" w:hAnsi="Arial CYR" w:cs="Times New Roman"/>
          <w:sz w:val="28"/>
          <w:szCs w:val="28"/>
        </w:rPr>
        <w:t>галузі</w:t>
      </w:r>
      <w:r w:rsidRPr="00D26FEE">
        <w:rPr>
          <w:rFonts w:ascii="Arial CYR" w:hAnsi="Arial CYR" w:cs="Times New Roman"/>
          <w:sz w:val="28"/>
          <w:szCs w:val="28"/>
        </w:rPr>
        <w:t xml:space="preserve"> музичного мистецтва </w:t>
      </w:r>
      <w:r w:rsidR="006877EB">
        <w:rPr>
          <w:rFonts w:ascii="Arial CYR" w:hAnsi="Arial CYR" w:cs="Times New Roman"/>
          <w:sz w:val="28"/>
          <w:szCs w:val="28"/>
        </w:rPr>
        <w:t>під час</w:t>
      </w:r>
      <w:r w:rsidRPr="00D26FEE">
        <w:rPr>
          <w:rFonts w:ascii="Arial CYR" w:hAnsi="Arial CYR" w:cs="Times New Roman"/>
          <w:sz w:val="28"/>
          <w:szCs w:val="28"/>
        </w:rPr>
        <w:t xml:space="preserve"> робот</w:t>
      </w:r>
      <w:r w:rsidR="006877EB">
        <w:rPr>
          <w:rFonts w:ascii="Arial CYR" w:hAnsi="Arial CYR" w:cs="Times New Roman"/>
          <w:sz w:val="28"/>
          <w:szCs w:val="28"/>
        </w:rPr>
        <w:t>и</w:t>
      </w:r>
      <w:r w:rsidRPr="00D26FEE">
        <w:rPr>
          <w:rFonts w:ascii="Arial CYR" w:hAnsi="Arial CYR" w:cs="Times New Roman"/>
          <w:sz w:val="28"/>
          <w:szCs w:val="28"/>
        </w:rPr>
        <w:t xml:space="preserve"> з дітьми дошкільного і молодшо</w:t>
      </w:r>
      <w:r w:rsidR="006877EB">
        <w:rPr>
          <w:rFonts w:ascii="Arial CYR" w:hAnsi="Arial CYR" w:cs="Times New Roman"/>
          <w:sz w:val="28"/>
          <w:szCs w:val="28"/>
        </w:rPr>
        <w:t xml:space="preserve">го </w:t>
      </w:r>
      <w:r w:rsidRPr="00D26FEE">
        <w:rPr>
          <w:rFonts w:ascii="Arial CYR" w:hAnsi="Arial CYR" w:cs="Times New Roman"/>
          <w:sz w:val="28"/>
          <w:szCs w:val="28"/>
        </w:rPr>
        <w:t>шкільного віку останні</w:t>
      </w:r>
      <w:r w:rsidR="006877EB">
        <w:rPr>
          <w:rFonts w:ascii="Arial CYR" w:hAnsi="Arial CYR" w:cs="Times New Roman"/>
          <w:sz w:val="28"/>
          <w:szCs w:val="28"/>
        </w:rPr>
        <w:t>ми</w:t>
      </w:r>
      <w:r w:rsidRPr="00D26FEE">
        <w:rPr>
          <w:rFonts w:ascii="Arial CYR" w:hAnsi="Arial CYR" w:cs="Times New Roman"/>
          <w:sz w:val="28"/>
          <w:szCs w:val="28"/>
        </w:rPr>
        <w:t xml:space="preserve"> рок</w:t>
      </w:r>
      <w:r w:rsidR="006877EB">
        <w:rPr>
          <w:rFonts w:ascii="Arial CYR" w:hAnsi="Arial CYR" w:cs="Times New Roman"/>
          <w:sz w:val="28"/>
          <w:szCs w:val="28"/>
        </w:rPr>
        <w:t>ам</w:t>
      </w:r>
      <w:r w:rsidRPr="00D26FEE">
        <w:rPr>
          <w:rFonts w:ascii="Arial CYR" w:hAnsi="Arial CYR" w:cs="Times New Roman"/>
          <w:sz w:val="28"/>
          <w:szCs w:val="28"/>
        </w:rPr>
        <w:t>и істотно підвищилися. Трансфор</w:t>
      </w:r>
      <w:r w:rsidR="00F70BA3">
        <w:rPr>
          <w:rFonts w:ascii="Arial CYR" w:hAnsi="Arial CYR" w:cs="Times New Roman"/>
          <w:sz w:val="28"/>
          <w:szCs w:val="28"/>
        </w:rPr>
        <w:softHyphen/>
      </w:r>
      <w:r w:rsidRPr="00D26FEE">
        <w:rPr>
          <w:rFonts w:ascii="Arial CYR" w:hAnsi="Arial CYR" w:cs="Times New Roman"/>
          <w:sz w:val="28"/>
          <w:szCs w:val="28"/>
        </w:rPr>
        <w:t>мація системи естетичної освіти і практичної діяльності в цій галузі викликає необхідність розширення кваліфікації фахівців даного профілю, орієнтованої не тільки на оволодіння певними професійними вміннями та навичками</w:t>
      </w:r>
      <w:r w:rsidRPr="00D26FEE">
        <w:rPr>
          <w:rFonts w:ascii="Arial CYR" w:hAnsi="Arial CYR" w:cs="Times New Roman"/>
          <w:b/>
          <w:sz w:val="28"/>
          <w:szCs w:val="28"/>
        </w:rPr>
        <w:t xml:space="preserve"> </w:t>
      </w:r>
      <w:r w:rsidRPr="00D26FEE">
        <w:rPr>
          <w:rFonts w:ascii="Arial CYR" w:hAnsi="Arial CYR" w:cs="Times New Roman"/>
          <w:sz w:val="28"/>
          <w:szCs w:val="28"/>
        </w:rPr>
        <w:t>викладача музичного мистецтва, а й на формування власт</w:t>
      </w:r>
      <w:r w:rsidR="006877EB">
        <w:rPr>
          <w:rFonts w:ascii="Arial CYR" w:hAnsi="Arial CYR" w:cs="Times New Roman"/>
          <w:sz w:val="28"/>
          <w:szCs w:val="28"/>
        </w:rPr>
        <w:t>и</w:t>
      </w:r>
      <w:r w:rsidR="00F70BA3">
        <w:rPr>
          <w:rFonts w:ascii="Arial CYR" w:hAnsi="Arial CYR" w:cs="Times New Roman"/>
          <w:sz w:val="28"/>
          <w:szCs w:val="28"/>
        </w:rPr>
        <w:softHyphen/>
      </w:r>
      <w:r w:rsidRPr="00D26FEE">
        <w:rPr>
          <w:rFonts w:ascii="Arial CYR" w:hAnsi="Arial CYR" w:cs="Times New Roman"/>
          <w:sz w:val="28"/>
          <w:szCs w:val="28"/>
        </w:rPr>
        <w:t>востей і якостей особистості педагога-хореографа, необхідних для повноцінної самореалізації в соціокультурній сфері.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Музика – це мистецтво, в якому ідеї, почуття і переживання вира</w:t>
      </w:r>
      <w:r w:rsidR="00F70BA3">
        <w:rPr>
          <w:rFonts w:ascii="Arial CYR" w:hAnsi="Arial CYR" w:cs="Times New Roman"/>
          <w:sz w:val="28"/>
          <w:szCs w:val="28"/>
        </w:rPr>
        <w:softHyphen/>
      </w:r>
      <w:r w:rsidRPr="00D26FEE">
        <w:rPr>
          <w:rFonts w:ascii="Arial CYR" w:hAnsi="Arial CYR" w:cs="Times New Roman"/>
          <w:sz w:val="28"/>
          <w:szCs w:val="28"/>
        </w:rPr>
        <w:t>жаються ритмічно та інтонаційно організованими звуками. У танці ідеї, почуття і переживання виражаються теж ритмічно та інтонаційно засо</w:t>
      </w:r>
      <w:r w:rsidR="0007493B">
        <w:rPr>
          <w:rFonts w:ascii="Arial CYR" w:hAnsi="Arial CYR" w:cs="Times New Roman"/>
          <w:sz w:val="28"/>
          <w:szCs w:val="28"/>
        </w:rPr>
        <w:softHyphen/>
      </w:r>
      <w:r w:rsidRPr="00D26FEE">
        <w:rPr>
          <w:rFonts w:ascii="Arial CYR" w:hAnsi="Arial CYR" w:cs="Times New Roman"/>
          <w:sz w:val="28"/>
          <w:szCs w:val="28"/>
        </w:rPr>
        <w:t>бами організованої пластики руху. Танець вирішує ті ж завдання есте</w:t>
      </w:r>
      <w:r w:rsidR="00F626BE">
        <w:rPr>
          <w:rFonts w:ascii="Arial CYR" w:hAnsi="Arial CYR" w:cs="Times New Roman"/>
          <w:sz w:val="28"/>
          <w:szCs w:val="28"/>
        </w:rPr>
        <w:softHyphen/>
      </w:r>
      <w:r w:rsidRPr="00D26FEE">
        <w:rPr>
          <w:rFonts w:ascii="Arial CYR" w:hAnsi="Arial CYR" w:cs="Times New Roman"/>
          <w:sz w:val="28"/>
          <w:szCs w:val="28"/>
        </w:rPr>
        <w:t>тичного розвитку і виховання дітей, що і музика. У музиці закладені зміст і характер будь-якого танцювального твору. Не може бути танцю без музики, без ритму. Навчання мистецтв</w:t>
      </w:r>
      <w:r w:rsidR="006877EB">
        <w:rPr>
          <w:rFonts w:ascii="Arial CYR" w:hAnsi="Arial CYR" w:cs="Times New Roman"/>
          <w:sz w:val="28"/>
          <w:szCs w:val="28"/>
        </w:rPr>
        <w:t>а</w:t>
      </w:r>
      <w:r w:rsidRPr="00D26FEE">
        <w:rPr>
          <w:rFonts w:ascii="Arial CYR" w:hAnsi="Arial CYR" w:cs="Times New Roman"/>
          <w:sz w:val="28"/>
          <w:szCs w:val="28"/>
        </w:rPr>
        <w:t xml:space="preserve"> танцю відбувається пара</w:t>
      </w:r>
      <w:r w:rsidR="0007493B">
        <w:rPr>
          <w:rFonts w:ascii="Arial CYR" w:hAnsi="Arial CYR" w:cs="Times New Roman"/>
          <w:sz w:val="28"/>
          <w:szCs w:val="28"/>
        </w:rPr>
        <w:softHyphen/>
      </w:r>
      <w:r w:rsidRPr="00D26FEE">
        <w:rPr>
          <w:rFonts w:ascii="Arial CYR" w:hAnsi="Arial CYR" w:cs="Times New Roman"/>
          <w:sz w:val="28"/>
          <w:szCs w:val="28"/>
        </w:rPr>
        <w:t>лельно з музичним вихованням: діти вчаться розуміти, слухати і чути музику, органічно поєднувати в єдине ціле рух і музику [6].</w:t>
      </w:r>
    </w:p>
    <w:p w:rsidR="00D26FEE" w:rsidRPr="00D26FEE" w:rsidRDefault="00D26FEE" w:rsidP="00D26FEE">
      <w:pPr>
        <w:spacing w:after="0" w:line="259" w:lineRule="auto"/>
        <w:ind w:firstLine="709"/>
        <w:jc w:val="both"/>
        <w:rPr>
          <w:rFonts w:ascii="Arial CYR" w:hAnsi="Arial CYR" w:cs="Times New Roman"/>
          <w:b/>
          <w:sz w:val="28"/>
          <w:szCs w:val="28"/>
          <w:u w:val="single"/>
        </w:rPr>
      </w:pPr>
      <w:r w:rsidRPr="00D26FEE">
        <w:rPr>
          <w:rFonts w:ascii="Arial CYR" w:hAnsi="Arial CYR" w:cs="Times New Roman"/>
          <w:sz w:val="28"/>
          <w:szCs w:val="28"/>
        </w:rPr>
        <w:t>В наш час викладач музичного мистецтва дітей дошкільного та  молодшого шкільного віку повинен бути не тільки концертмейстером і працювати в тісній співпраці з хореографом, а й сам займатись поста</w:t>
      </w:r>
      <w:r w:rsidR="0007493B">
        <w:rPr>
          <w:rFonts w:ascii="Arial CYR" w:hAnsi="Arial CYR" w:cs="Times New Roman"/>
          <w:sz w:val="28"/>
          <w:szCs w:val="28"/>
        </w:rPr>
        <w:softHyphen/>
      </w:r>
      <w:r w:rsidRPr="00D26FEE">
        <w:rPr>
          <w:rFonts w:ascii="Arial CYR" w:hAnsi="Arial CYR" w:cs="Times New Roman"/>
          <w:sz w:val="28"/>
          <w:szCs w:val="28"/>
        </w:rPr>
        <w:t>новкою танців, етюдів, композицій, готуючи дітей до свят.</w:t>
      </w:r>
    </w:p>
    <w:p w:rsidR="00D26FEE" w:rsidRPr="0007493B" w:rsidRDefault="00D26FEE" w:rsidP="00D26FEE">
      <w:pPr>
        <w:spacing w:after="0" w:line="259" w:lineRule="auto"/>
        <w:ind w:firstLine="709"/>
        <w:jc w:val="both"/>
        <w:rPr>
          <w:rFonts w:ascii="Arial CYR" w:hAnsi="Arial CYR" w:cs="Times New Roman"/>
          <w:spacing w:val="-2"/>
          <w:sz w:val="28"/>
          <w:szCs w:val="28"/>
        </w:rPr>
      </w:pPr>
      <w:r w:rsidRPr="0007493B">
        <w:rPr>
          <w:rFonts w:ascii="Arial CYR" w:hAnsi="Arial CYR" w:cs="Times New Roman"/>
          <w:spacing w:val="-2"/>
          <w:sz w:val="28"/>
          <w:szCs w:val="28"/>
        </w:rPr>
        <w:t>Саме тому сучасним напрямком діяльності викладача музичного мистецтва є оволодіння новими для нього компетенціями дитячого хорео</w:t>
      </w:r>
      <w:r w:rsidR="00170967">
        <w:rPr>
          <w:rFonts w:ascii="Arial CYR" w:hAnsi="Arial CYR" w:cs="Times New Roman"/>
          <w:spacing w:val="-2"/>
          <w:sz w:val="28"/>
          <w:szCs w:val="28"/>
        </w:rPr>
        <w:softHyphen/>
      </w:r>
      <w:r w:rsidR="0007493B" w:rsidRPr="0007493B">
        <w:rPr>
          <w:rFonts w:ascii="Arial CYR" w:hAnsi="Arial CYR" w:cs="Times New Roman"/>
          <w:spacing w:val="-2"/>
          <w:sz w:val="28"/>
          <w:szCs w:val="28"/>
        </w:rPr>
        <w:softHyphen/>
      </w:r>
      <w:r w:rsidRPr="0007493B">
        <w:rPr>
          <w:rFonts w:ascii="Arial CYR" w:hAnsi="Arial CYR" w:cs="Times New Roman"/>
          <w:spacing w:val="-2"/>
          <w:sz w:val="28"/>
          <w:szCs w:val="28"/>
        </w:rPr>
        <w:t>графа в таких видах діяльності</w:t>
      </w:r>
      <w:r w:rsidR="00024D2E">
        <w:rPr>
          <w:rFonts w:ascii="Arial CYR" w:hAnsi="Arial CYR" w:cs="Times New Roman"/>
          <w:spacing w:val="-2"/>
          <w:sz w:val="28"/>
          <w:szCs w:val="28"/>
        </w:rPr>
        <w:t>,</w:t>
      </w:r>
      <w:r w:rsidRPr="0007493B">
        <w:rPr>
          <w:rFonts w:ascii="Arial CYR" w:hAnsi="Arial CYR" w:cs="Times New Roman"/>
          <w:spacing w:val="-2"/>
          <w:sz w:val="28"/>
          <w:szCs w:val="28"/>
        </w:rPr>
        <w:t xml:space="preserve"> як: постановча, репетиційна, виконав</w:t>
      </w:r>
      <w:r w:rsidR="0007493B" w:rsidRPr="0007493B">
        <w:rPr>
          <w:rFonts w:ascii="Arial CYR" w:hAnsi="Arial CYR" w:cs="Times New Roman"/>
          <w:spacing w:val="-2"/>
          <w:sz w:val="28"/>
          <w:szCs w:val="28"/>
        </w:rPr>
        <w:softHyphen/>
      </w:r>
      <w:r w:rsidRPr="0007493B">
        <w:rPr>
          <w:rFonts w:ascii="Arial CYR" w:hAnsi="Arial CYR" w:cs="Times New Roman"/>
          <w:spacing w:val="-2"/>
          <w:sz w:val="28"/>
          <w:szCs w:val="28"/>
        </w:rPr>
        <w:t>ська, педагогічна, організаційно-керівна, дослідницька. Для цього він  по</w:t>
      </w:r>
      <w:r w:rsidR="0007493B">
        <w:rPr>
          <w:rFonts w:ascii="Arial CYR" w:hAnsi="Arial CYR" w:cs="Times New Roman"/>
          <w:spacing w:val="-2"/>
          <w:sz w:val="28"/>
          <w:szCs w:val="28"/>
        </w:rPr>
        <w:softHyphen/>
      </w:r>
      <w:r w:rsidRPr="0007493B">
        <w:rPr>
          <w:rFonts w:ascii="Arial CYR" w:hAnsi="Arial CYR" w:cs="Times New Roman"/>
          <w:spacing w:val="-2"/>
          <w:sz w:val="28"/>
          <w:szCs w:val="28"/>
        </w:rPr>
        <w:t xml:space="preserve">винен оволодіти певними професійними вміннями та навичками, а саме: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знати танцювальні і методичні основи хореографічного мис</w:t>
      </w:r>
      <w:r w:rsidR="0007493B">
        <w:rPr>
          <w:rFonts w:ascii="Arial CYR" w:hAnsi="Arial CYR"/>
        </w:rPr>
        <w:softHyphen/>
      </w:r>
      <w:r w:rsidRPr="00D26FEE">
        <w:rPr>
          <w:rFonts w:ascii="Arial CYR" w:hAnsi="Arial CYR"/>
        </w:rPr>
        <w:t xml:space="preserve">тецтва, основи етики професійної діяльності, психолого-педагогічні </w:t>
      </w:r>
      <w:r w:rsidRPr="00D26FEE">
        <w:rPr>
          <w:rFonts w:ascii="Arial CYR" w:hAnsi="Arial CYR"/>
        </w:rPr>
        <w:lastRenderedPageBreak/>
        <w:t xml:space="preserve">характеристики різновікових груп учасників, анатомію, теорію </w:t>
      </w:r>
      <w:r w:rsidR="00024D2E">
        <w:rPr>
          <w:rFonts w:ascii="Arial CYR" w:hAnsi="Arial CYR"/>
        </w:rPr>
        <w:t>та</w:t>
      </w:r>
      <w:r w:rsidRPr="00D26FEE">
        <w:rPr>
          <w:rFonts w:ascii="Arial CYR" w:hAnsi="Arial CYR"/>
        </w:rPr>
        <w:t xml:space="preserve"> історію музики;</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володіти музичною грамотою, необхідним рівнем загальної культури та дотримуватись моральних і естетичних принципів [</w:t>
      </w:r>
      <w:r w:rsidRPr="00D26FEE">
        <w:rPr>
          <w:rFonts w:ascii="Arial CYR" w:hAnsi="Arial CYR"/>
          <w:lang w:val="ru-RU"/>
        </w:rPr>
        <w:t>4, </w:t>
      </w:r>
      <w:r w:rsidRPr="00D26FEE">
        <w:rPr>
          <w:rFonts w:ascii="Arial CYR" w:hAnsi="Arial CYR"/>
        </w:rPr>
        <w:t>с. 113].</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Виділимо сутність видів професійної компетенції викладача музич</w:t>
      </w:r>
      <w:r w:rsidR="0007493B">
        <w:rPr>
          <w:rFonts w:ascii="Arial CYR" w:hAnsi="Arial CYR" w:cs="Times New Roman"/>
          <w:sz w:val="28"/>
          <w:szCs w:val="28"/>
        </w:rPr>
        <w:softHyphen/>
      </w:r>
      <w:r w:rsidRPr="00D26FEE">
        <w:rPr>
          <w:rFonts w:ascii="Arial CYR" w:hAnsi="Arial CYR" w:cs="Times New Roman"/>
          <w:sz w:val="28"/>
          <w:szCs w:val="28"/>
        </w:rPr>
        <w:t>ного мистецтва з урахуванням специфіки діяльності хореографа.</w:t>
      </w:r>
    </w:p>
    <w:p w:rsidR="00D26FEE" w:rsidRPr="00D26FEE" w:rsidRDefault="00D26FEE" w:rsidP="00301EEC">
      <w:pPr>
        <w:pStyle w:val="a7"/>
        <w:numPr>
          <w:ilvl w:val="0"/>
          <w:numId w:val="21"/>
        </w:numPr>
        <w:tabs>
          <w:tab w:val="left" w:pos="1134"/>
        </w:tabs>
        <w:spacing w:after="0" w:line="259" w:lineRule="auto"/>
        <w:ind w:left="0" w:firstLine="709"/>
        <w:jc w:val="both"/>
        <w:rPr>
          <w:rFonts w:ascii="Arial CYR" w:hAnsi="Arial CYR"/>
        </w:rPr>
      </w:pPr>
      <w:r w:rsidRPr="00D26FEE">
        <w:rPr>
          <w:rFonts w:ascii="Arial CYR" w:hAnsi="Arial CYR"/>
        </w:rPr>
        <w:t>Спеціальна компетентність – це: володіння на оптимальному рівні методикою викладання хореографічних дисциплін; володіння мето</w:t>
      </w:r>
      <w:r w:rsidR="0007493B">
        <w:rPr>
          <w:rFonts w:ascii="Arial CYR" w:hAnsi="Arial CYR"/>
        </w:rPr>
        <w:softHyphen/>
      </w:r>
      <w:r w:rsidRPr="00D26FEE">
        <w:rPr>
          <w:rFonts w:ascii="Arial CYR" w:hAnsi="Arial CYR"/>
        </w:rPr>
        <w:t>дикою роботи з творчим колективом; здатність проектувати свій профе</w:t>
      </w:r>
      <w:r w:rsidR="00F626BE">
        <w:rPr>
          <w:rFonts w:ascii="Arial CYR" w:hAnsi="Arial CYR"/>
        </w:rPr>
        <w:softHyphen/>
      </w:r>
      <w:r w:rsidRPr="00D26FEE">
        <w:rPr>
          <w:rFonts w:ascii="Arial CYR" w:hAnsi="Arial CYR"/>
        </w:rPr>
        <w:t>сійний розвиток.</w:t>
      </w:r>
    </w:p>
    <w:p w:rsidR="00D26FEE" w:rsidRPr="00D26FEE" w:rsidRDefault="00D26FEE" w:rsidP="00301EEC">
      <w:pPr>
        <w:pStyle w:val="a7"/>
        <w:numPr>
          <w:ilvl w:val="0"/>
          <w:numId w:val="21"/>
        </w:numPr>
        <w:tabs>
          <w:tab w:val="left" w:pos="1134"/>
        </w:tabs>
        <w:spacing w:after="0" w:line="259" w:lineRule="auto"/>
        <w:ind w:left="0" w:firstLine="709"/>
        <w:jc w:val="both"/>
        <w:rPr>
          <w:rFonts w:ascii="Arial CYR" w:hAnsi="Arial CYR"/>
        </w:rPr>
      </w:pPr>
      <w:r w:rsidRPr="00D26FEE">
        <w:rPr>
          <w:rFonts w:ascii="Arial CYR" w:hAnsi="Arial CYR"/>
        </w:rPr>
        <w:t>Соціальна компетентність – це: володіння соціальними знан</w:t>
      </w:r>
      <w:r w:rsidR="0007493B">
        <w:rPr>
          <w:rFonts w:ascii="Arial CYR" w:hAnsi="Arial CYR"/>
        </w:rPr>
        <w:softHyphen/>
      </w:r>
      <w:r w:rsidRPr="00D26FEE">
        <w:rPr>
          <w:rFonts w:ascii="Arial CYR" w:hAnsi="Arial CYR"/>
        </w:rPr>
        <w:t>нями</w:t>
      </w:r>
      <w:r w:rsidR="00024D2E">
        <w:rPr>
          <w:rFonts w:ascii="Arial CYR" w:hAnsi="Arial CYR"/>
        </w:rPr>
        <w:t>,</w:t>
      </w:r>
      <w:r w:rsidRPr="00D26FEE">
        <w:rPr>
          <w:rFonts w:ascii="Arial CYR" w:hAnsi="Arial CYR"/>
        </w:rPr>
        <w:t xml:space="preserve"> які виступають які керівництв</w:t>
      </w:r>
      <w:r w:rsidR="00024D2E">
        <w:rPr>
          <w:rFonts w:ascii="Arial CYR" w:hAnsi="Arial CYR"/>
        </w:rPr>
        <w:t>о</w:t>
      </w:r>
      <w:r w:rsidRPr="00D26FEE">
        <w:rPr>
          <w:rFonts w:ascii="Arial CYR" w:hAnsi="Arial CYR"/>
        </w:rPr>
        <w:t xml:space="preserve"> до дії в професійній інно</w:t>
      </w:r>
      <w:r w:rsidR="0007493B">
        <w:rPr>
          <w:rFonts w:ascii="Arial CYR" w:hAnsi="Arial CYR"/>
        </w:rPr>
        <w:softHyphen/>
      </w:r>
      <w:r w:rsidRPr="00D26FEE">
        <w:rPr>
          <w:rFonts w:ascii="Arial CYR" w:hAnsi="Arial CYR"/>
        </w:rPr>
        <w:t>ваційній діяльності; вміле використання прийомів професійного спілкування; соціальна відповідальність за результати педагогічної праці.</w:t>
      </w:r>
    </w:p>
    <w:p w:rsidR="00D26FEE" w:rsidRPr="00D26FEE" w:rsidRDefault="00D26FEE" w:rsidP="00301EEC">
      <w:pPr>
        <w:pStyle w:val="a7"/>
        <w:numPr>
          <w:ilvl w:val="0"/>
          <w:numId w:val="21"/>
        </w:numPr>
        <w:tabs>
          <w:tab w:val="left" w:pos="1134"/>
        </w:tabs>
        <w:spacing w:after="0" w:line="259" w:lineRule="auto"/>
        <w:ind w:left="0" w:firstLine="709"/>
        <w:jc w:val="both"/>
        <w:rPr>
          <w:rFonts w:ascii="Arial CYR" w:hAnsi="Arial CYR"/>
        </w:rPr>
      </w:pPr>
      <w:r w:rsidRPr="00D26FEE">
        <w:rPr>
          <w:rFonts w:ascii="Arial CYR" w:hAnsi="Arial CYR"/>
        </w:rPr>
        <w:t>Особистісна компетентність – це: володіння прийомами осо</w:t>
      </w:r>
      <w:r w:rsidR="0007493B">
        <w:rPr>
          <w:rFonts w:ascii="Arial CYR" w:hAnsi="Arial CYR"/>
        </w:rPr>
        <w:softHyphen/>
      </w:r>
      <w:r w:rsidRPr="00D26FEE">
        <w:rPr>
          <w:rFonts w:ascii="Arial CYR" w:hAnsi="Arial CYR"/>
        </w:rPr>
        <w:t>бис</w:t>
      </w:r>
      <w:r w:rsidR="0007493B">
        <w:rPr>
          <w:rFonts w:ascii="Arial CYR" w:hAnsi="Arial CYR"/>
        </w:rPr>
        <w:softHyphen/>
      </w:r>
      <w:r w:rsidRPr="00D26FEE">
        <w:rPr>
          <w:rFonts w:ascii="Arial CYR" w:hAnsi="Arial CYR"/>
        </w:rPr>
        <w:t>тісного самовираження і позиціонування; вміння протистояти стресовим ситуаціям.</w:t>
      </w:r>
    </w:p>
    <w:p w:rsidR="00D26FEE" w:rsidRPr="00D26FEE" w:rsidRDefault="00D26FEE" w:rsidP="00301EEC">
      <w:pPr>
        <w:pStyle w:val="a7"/>
        <w:numPr>
          <w:ilvl w:val="0"/>
          <w:numId w:val="21"/>
        </w:numPr>
        <w:tabs>
          <w:tab w:val="left" w:pos="1134"/>
        </w:tabs>
        <w:spacing w:after="0" w:line="259" w:lineRule="auto"/>
        <w:ind w:left="0" w:firstLine="709"/>
        <w:jc w:val="both"/>
        <w:rPr>
          <w:rFonts w:ascii="Arial CYR" w:hAnsi="Arial CYR"/>
        </w:rPr>
      </w:pPr>
      <w:r w:rsidRPr="00D26FEE">
        <w:rPr>
          <w:rFonts w:ascii="Arial CYR" w:hAnsi="Arial CYR"/>
        </w:rPr>
        <w:t>Індивідуальна компетентність – це: володіння прийомами інди</w:t>
      </w:r>
      <w:r w:rsidR="0007493B">
        <w:rPr>
          <w:rFonts w:ascii="Arial CYR" w:hAnsi="Arial CYR"/>
        </w:rPr>
        <w:softHyphen/>
      </w:r>
      <w:r w:rsidRPr="00D26FEE">
        <w:rPr>
          <w:rFonts w:ascii="Arial CYR" w:hAnsi="Arial CYR"/>
        </w:rPr>
        <w:t>віду</w:t>
      </w:r>
      <w:r w:rsidR="0007493B">
        <w:rPr>
          <w:rFonts w:ascii="Arial CYR" w:hAnsi="Arial CYR"/>
        </w:rPr>
        <w:softHyphen/>
      </w:r>
      <w:r w:rsidRPr="00D26FEE">
        <w:rPr>
          <w:rFonts w:ascii="Arial CYR" w:hAnsi="Arial CYR"/>
        </w:rPr>
        <w:t>альної самоосвіти і саморозвитку; готовність до професійного зростання; вміння вибудовувати індивідуальну перспективу підвищення професіоналізму.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Для викладача музичного мистецтва постановка танцю не є спеці</w:t>
      </w:r>
      <w:r w:rsidR="0007493B">
        <w:rPr>
          <w:rFonts w:ascii="Arial CYR" w:hAnsi="Arial CYR" w:cs="Times New Roman"/>
          <w:sz w:val="28"/>
          <w:szCs w:val="28"/>
        </w:rPr>
        <w:softHyphen/>
      </w:r>
      <w:r w:rsidRPr="00D26FEE">
        <w:rPr>
          <w:rFonts w:ascii="Arial CYR" w:hAnsi="Arial CYR" w:cs="Times New Roman"/>
          <w:sz w:val="28"/>
          <w:szCs w:val="28"/>
        </w:rPr>
        <w:t>аль</w:t>
      </w:r>
      <w:r w:rsidR="0007493B">
        <w:rPr>
          <w:rFonts w:ascii="Arial CYR" w:hAnsi="Arial CYR" w:cs="Times New Roman"/>
          <w:sz w:val="28"/>
          <w:szCs w:val="28"/>
        </w:rPr>
        <w:softHyphen/>
      </w:r>
      <w:r w:rsidRPr="00D26FEE">
        <w:rPr>
          <w:rFonts w:ascii="Arial CYR" w:hAnsi="Arial CYR" w:cs="Times New Roman"/>
          <w:sz w:val="28"/>
          <w:szCs w:val="28"/>
        </w:rPr>
        <w:t xml:space="preserve">ним завданням. </w:t>
      </w:r>
      <w:r w:rsidR="00024D2E">
        <w:rPr>
          <w:rFonts w:ascii="Arial CYR" w:hAnsi="Arial CYR" w:cs="Times New Roman"/>
          <w:sz w:val="28"/>
          <w:szCs w:val="28"/>
        </w:rPr>
        <w:t>Т</w:t>
      </w:r>
      <w:r w:rsidRPr="00D26FEE">
        <w:rPr>
          <w:rFonts w:ascii="Arial CYR" w:hAnsi="Arial CYR" w:cs="Times New Roman"/>
          <w:sz w:val="28"/>
          <w:szCs w:val="28"/>
        </w:rPr>
        <w:t xml:space="preserve">очка </w:t>
      </w:r>
      <w:r w:rsidR="00024D2E">
        <w:rPr>
          <w:rFonts w:ascii="Arial CYR" w:hAnsi="Arial CYR" w:cs="Times New Roman"/>
          <w:sz w:val="28"/>
          <w:szCs w:val="28"/>
        </w:rPr>
        <w:t xml:space="preserve">відліку </w:t>
      </w:r>
      <w:r w:rsidRPr="00D26FEE">
        <w:rPr>
          <w:rFonts w:ascii="Arial CYR" w:hAnsi="Arial CYR" w:cs="Times New Roman"/>
          <w:sz w:val="28"/>
          <w:szCs w:val="28"/>
        </w:rPr>
        <w:t>в роботі педагога – музично-рухова гра, в якій діти творчо пізнають можливості свого тіла, вчаться орієнту</w:t>
      </w:r>
      <w:r w:rsidR="0007493B">
        <w:rPr>
          <w:rFonts w:ascii="Arial CYR" w:hAnsi="Arial CYR" w:cs="Times New Roman"/>
          <w:sz w:val="28"/>
          <w:szCs w:val="28"/>
        </w:rPr>
        <w:softHyphen/>
      </w:r>
      <w:r w:rsidRPr="00D26FEE">
        <w:rPr>
          <w:rFonts w:ascii="Arial CYR" w:hAnsi="Arial CYR" w:cs="Times New Roman"/>
          <w:sz w:val="28"/>
          <w:szCs w:val="28"/>
        </w:rPr>
        <w:t xml:space="preserve">ватися в просторі, </w:t>
      </w:r>
      <w:r w:rsidR="00024D2E">
        <w:rPr>
          <w:rFonts w:ascii="Arial CYR" w:hAnsi="Arial CYR" w:cs="Times New Roman"/>
          <w:sz w:val="28"/>
          <w:szCs w:val="28"/>
        </w:rPr>
        <w:t>о</w:t>
      </w:r>
      <w:r w:rsidRPr="00D26FEE">
        <w:rPr>
          <w:rFonts w:ascii="Arial CYR" w:hAnsi="Arial CYR" w:cs="Times New Roman"/>
          <w:sz w:val="28"/>
          <w:szCs w:val="28"/>
        </w:rPr>
        <w:t>знайомл</w:t>
      </w:r>
      <w:r w:rsidR="00024D2E">
        <w:rPr>
          <w:rFonts w:ascii="Arial CYR" w:hAnsi="Arial CYR" w:cs="Times New Roman"/>
          <w:sz w:val="28"/>
          <w:szCs w:val="28"/>
        </w:rPr>
        <w:t>юю</w:t>
      </w:r>
      <w:r w:rsidRPr="00D26FEE">
        <w:rPr>
          <w:rFonts w:ascii="Arial CYR" w:hAnsi="Arial CYR" w:cs="Times New Roman"/>
          <w:sz w:val="28"/>
          <w:szCs w:val="28"/>
        </w:rPr>
        <w:t>ться з основами акторської май</w:t>
      </w:r>
      <w:r w:rsidR="0007493B">
        <w:rPr>
          <w:rFonts w:ascii="Arial CYR" w:hAnsi="Arial CYR" w:cs="Times New Roman"/>
          <w:sz w:val="28"/>
          <w:szCs w:val="28"/>
        </w:rPr>
        <w:softHyphen/>
      </w:r>
      <w:r w:rsidRPr="00D26FEE">
        <w:rPr>
          <w:rFonts w:ascii="Arial CYR" w:hAnsi="Arial CYR" w:cs="Times New Roman"/>
          <w:sz w:val="28"/>
          <w:szCs w:val="28"/>
        </w:rPr>
        <w:t>стерності. Тому музичні заняття з хореографії можна розділити на: сюжетні, образно-ігрові, інтегровані, підсумкові.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Кожне музично-хореографічне заняття має свою певну структуру, яка може варіюватися залежно від віку вихованців та конкретних зав</w:t>
      </w:r>
      <w:r w:rsidR="0007493B">
        <w:rPr>
          <w:rFonts w:ascii="Arial CYR" w:hAnsi="Arial CYR" w:cs="Times New Roman"/>
          <w:sz w:val="28"/>
          <w:szCs w:val="28"/>
        </w:rPr>
        <w:softHyphen/>
      </w:r>
      <w:r w:rsidRPr="00D26FEE">
        <w:rPr>
          <w:rFonts w:ascii="Arial CYR" w:hAnsi="Arial CYR" w:cs="Times New Roman"/>
          <w:sz w:val="28"/>
          <w:szCs w:val="28"/>
        </w:rPr>
        <w:t>дань, наприклад: пальчикова гімнастика; музично-ритмічні ігри; дихальна гімнастика; ігрова гімнастика з елементами класичного чи народного танцю; розучування танцювальних рухів; танцювальні ігри.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При проведенні музично-хореографічних занять потрібно викорис</w:t>
      </w:r>
      <w:r w:rsidR="0007493B">
        <w:rPr>
          <w:rFonts w:ascii="Arial CYR" w:hAnsi="Arial CYR" w:cs="Times New Roman"/>
          <w:sz w:val="28"/>
          <w:szCs w:val="28"/>
        </w:rPr>
        <w:softHyphen/>
      </w:r>
      <w:r w:rsidRPr="00D26FEE">
        <w:rPr>
          <w:rFonts w:ascii="Arial CYR" w:hAnsi="Arial CYR" w:cs="Times New Roman"/>
          <w:sz w:val="28"/>
          <w:szCs w:val="28"/>
        </w:rPr>
        <w:t>товувати певні методи і прийоми в організації освітньої діяльності. У зв’язку з цим для кожної вправи, гри, танцю вибирається найбільш ефек</w:t>
      </w:r>
      <w:r w:rsidR="00F626BE">
        <w:rPr>
          <w:rFonts w:ascii="Arial CYR" w:hAnsi="Arial CYR" w:cs="Times New Roman"/>
          <w:sz w:val="28"/>
          <w:szCs w:val="28"/>
        </w:rPr>
        <w:softHyphen/>
      </w:r>
      <w:r w:rsidRPr="00D26FEE">
        <w:rPr>
          <w:rFonts w:ascii="Arial CYR" w:hAnsi="Arial CYR" w:cs="Times New Roman"/>
          <w:sz w:val="28"/>
          <w:szCs w:val="28"/>
        </w:rPr>
        <w:t>тивний шлях пояснення, тобто певні методичні прийоми: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1. Наочний метод – виразний показ під рахунок, з музикою: метод показу, метод ілюстративної наочності.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2. Ігровий метод є основним для дітей дошкільного віку. Кожна ритмічна гра повинна мати в своїй основі певну мету, якесь завдання.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3. Метод аналогій з тваринним і рослинним світом (образ, поза, рухова імітація), де педагог-музикант-хореограф, використовуючи ігрову </w:t>
      </w:r>
      <w:r w:rsidRPr="00D26FEE">
        <w:rPr>
          <w:rFonts w:ascii="Arial CYR" w:hAnsi="Arial CYR" w:cs="Times New Roman"/>
          <w:sz w:val="28"/>
          <w:szCs w:val="28"/>
        </w:rPr>
        <w:lastRenderedPageBreak/>
        <w:t>атрибутику, активізує роботу правої півкулі головного мозку дитини, її просторово-образне мислення, сприяючи вивільненню прихованих твор</w:t>
      </w:r>
      <w:r w:rsidR="009A5109">
        <w:rPr>
          <w:rFonts w:ascii="Arial CYR" w:hAnsi="Arial CYR" w:cs="Times New Roman"/>
          <w:sz w:val="28"/>
          <w:szCs w:val="28"/>
        </w:rPr>
        <w:softHyphen/>
      </w:r>
      <w:r w:rsidRPr="00D26FEE">
        <w:rPr>
          <w:rFonts w:ascii="Arial CYR" w:hAnsi="Arial CYR" w:cs="Times New Roman"/>
          <w:sz w:val="28"/>
          <w:szCs w:val="28"/>
        </w:rPr>
        <w:t>чих можливостей підсвідомості.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4. Словесний метод. Це бесіда про характер музики і танцю, засоб</w:t>
      </w:r>
      <w:r w:rsidR="00A71521">
        <w:rPr>
          <w:rFonts w:ascii="Arial CYR" w:hAnsi="Arial CYR" w:cs="Times New Roman"/>
          <w:sz w:val="28"/>
          <w:szCs w:val="28"/>
        </w:rPr>
        <w:t>и</w:t>
      </w:r>
      <w:r w:rsidRPr="00D26FEE">
        <w:rPr>
          <w:rFonts w:ascii="Arial CYR" w:hAnsi="Arial CYR" w:cs="Times New Roman"/>
          <w:sz w:val="28"/>
          <w:szCs w:val="28"/>
        </w:rPr>
        <w:t xml:space="preserve"> їх виразності, пояснення виконання танцювальних рухів.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5. Практичний метод полягає в багаторазовому виконанні конкрет</w:t>
      </w:r>
      <w:r w:rsidR="00863282">
        <w:rPr>
          <w:rFonts w:ascii="Arial CYR" w:hAnsi="Arial CYR" w:cs="Times New Roman"/>
          <w:sz w:val="28"/>
          <w:szCs w:val="28"/>
        </w:rPr>
        <w:softHyphen/>
      </w:r>
      <w:r w:rsidRPr="00D26FEE">
        <w:rPr>
          <w:rFonts w:ascii="Arial CYR" w:hAnsi="Arial CYR" w:cs="Times New Roman"/>
          <w:sz w:val="28"/>
          <w:szCs w:val="28"/>
        </w:rPr>
        <w:t>ного музично-ритмічного руху.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 музично-хореографічних заняттях викладач музичного мис</w:t>
      </w:r>
      <w:r w:rsidR="009A5109">
        <w:rPr>
          <w:rFonts w:ascii="Arial CYR" w:hAnsi="Arial CYR" w:cs="Times New Roman"/>
          <w:sz w:val="28"/>
          <w:szCs w:val="28"/>
        </w:rPr>
        <w:softHyphen/>
      </w:r>
      <w:r w:rsidRPr="00D26FEE">
        <w:rPr>
          <w:rFonts w:ascii="Arial CYR" w:hAnsi="Arial CYR" w:cs="Times New Roman"/>
          <w:sz w:val="28"/>
          <w:szCs w:val="28"/>
        </w:rPr>
        <w:t>тецтва</w:t>
      </w:r>
      <w:r w:rsidR="00A71521">
        <w:rPr>
          <w:rFonts w:ascii="Arial CYR" w:hAnsi="Arial CYR" w:cs="Times New Roman"/>
          <w:sz w:val="28"/>
          <w:szCs w:val="28"/>
        </w:rPr>
        <w:t xml:space="preserve"> під час </w:t>
      </w:r>
      <w:r w:rsidRPr="00D26FEE">
        <w:rPr>
          <w:rFonts w:ascii="Arial CYR" w:hAnsi="Arial CYR" w:cs="Times New Roman"/>
          <w:sz w:val="28"/>
          <w:szCs w:val="28"/>
        </w:rPr>
        <w:t>робот</w:t>
      </w:r>
      <w:r w:rsidR="00A71521">
        <w:rPr>
          <w:rFonts w:ascii="Arial CYR" w:hAnsi="Arial CYR" w:cs="Times New Roman"/>
          <w:sz w:val="28"/>
          <w:szCs w:val="28"/>
        </w:rPr>
        <w:t>и</w:t>
      </w:r>
      <w:r w:rsidRPr="00D26FEE">
        <w:rPr>
          <w:rFonts w:ascii="Arial CYR" w:hAnsi="Arial CYR" w:cs="Times New Roman"/>
          <w:sz w:val="28"/>
          <w:szCs w:val="28"/>
        </w:rPr>
        <w:t xml:space="preserve"> з дітьми дошкільного і молодшо-шкільного віку, може використовувати анімаційні танці і флешмоби.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Для розучування анімаційних танців педагогу треба обрати музику середнього темпу, чіткого ритму з восьмитактним рахунком, створити набір рухів, від восьми до десяти. Переваги анімаційних танців: не потріб</w:t>
      </w:r>
      <w:r w:rsidR="00F626BE">
        <w:rPr>
          <w:rFonts w:ascii="Arial CYR" w:hAnsi="Arial CYR" w:cs="Times New Roman"/>
          <w:sz w:val="28"/>
          <w:szCs w:val="28"/>
        </w:rPr>
        <w:softHyphen/>
      </w:r>
      <w:r w:rsidRPr="00D26FEE">
        <w:rPr>
          <w:rFonts w:ascii="Arial CYR" w:hAnsi="Arial CYR" w:cs="Times New Roman"/>
          <w:sz w:val="28"/>
          <w:szCs w:val="28"/>
        </w:rPr>
        <w:t>на особлива підготовка, бо діти виконують все</w:t>
      </w:r>
      <w:r w:rsidR="00A71521">
        <w:rPr>
          <w:rFonts w:ascii="Arial CYR" w:hAnsi="Arial CYR" w:cs="Times New Roman"/>
          <w:sz w:val="28"/>
          <w:szCs w:val="28"/>
        </w:rPr>
        <w:t>,</w:t>
      </w:r>
      <w:r w:rsidRPr="00D26FEE">
        <w:rPr>
          <w:rFonts w:ascii="Arial CYR" w:hAnsi="Arial CYR" w:cs="Times New Roman"/>
          <w:sz w:val="28"/>
          <w:szCs w:val="28"/>
        </w:rPr>
        <w:t xml:space="preserve"> повторюючи за виклада</w:t>
      </w:r>
      <w:r w:rsidR="00F626BE">
        <w:rPr>
          <w:rFonts w:ascii="Arial CYR" w:hAnsi="Arial CYR" w:cs="Times New Roman"/>
          <w:sz w:val="28"/>
          <w:szCs w:val="28"/>
        </w:rPr>
        <w:softHyphen/>
      </w:r>
      <w:r w:rsidRPr="00D26FEE">
        <w:rPr>
          <w:rFonts w:ascii="Arial CYR" w:hAnsi="Arial CYR" w:cs="Times New Roman"/>
          <w:sz w:val="28"/>
          <w:szCs w:val="28"/>
        </w:rPr>
        <w:t>чем; під час танцю можливе поступове збільшення учасників та всіх присутніх на святі, включаючи батьків.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флешмобі важливо заздалегідь відпрацювати кожен рух, бо на відміну від анімаційних танців, він вимагає гарної підготовки. Викладач музичного мистецтва може спочатку поставити танець і під нього підібрати  музику або навпаки. Для флешмоб</w:t>
      </w:r>
      <w:r w:rsidR="00021F5C">
        <w:rPr>
          <w:rFonts w:ascii="Arial CYR" w:hAnsi="Arial CYR" w:cs="Times New Roman"/>
          <w:sz w:val="28"/>
          <w:szCs w:val="28"/>
        </w:rPr>
        <w:t>у</w:t>
      </w:r>
      <w:r w:rsidRPr="00D26FEE">
        <w:rPr>
          <w:rFonts w:ascii="Arial CYR" w:hAnsi="Arial CYR" w:cs="Times New Roman"/>
          <w:sz w:val="28"/>
          <w:szCs w:val="28"/>
        </w:rPr>
        <w:t xml:space="preserve"> важливо </w:t>
      </w:r>
      <w:r w:rsidR="00021F5C">
        <w:rPr>
          <w:rFonts w:ascii="Arial CYR" w:hAnsi="Arial CYR" w:cs="Times New Roman"/>
          <w:sz w:val="28"/>
          <w:szCs w:val="28"/>
        </w:rPr>
        <w:t>о</w:t>
      </w:r>
      <w:r w:rsidRPr="00D26FEE">
        <w:rPr>
          <w:rFonts w:ascii="Arial CYR" w:hAnsi="Arial CYR" w:cs="Times New Roman"/>
          <w:sz w:val="28"/>
          <w:szCs w:val="28"/>
        </w:rPr>
        <w:t xml:space="preserve">брати прості рухи, розучити їх з дітьми та добитись синхронного виконання. Такими рухами можуть бути стрибки, повороти, </w:t>
      </w:r>
      <w:r w:rsidR="00021F5C">
        <w:rPr>
          <w:rFonts w:ascii="Arial CYR" w:hAnsi="Arial CYR" w:cs="Times New Roman"/>
          <w:sz w:val="28"/>
          <w:szCs w:val="28"/>
        </w:rPr>
        <w:t>плескання у долоні</w:t>
      </w:r>
      <w:r w:rsidRPr="00D26FEE">
        <w:rPr>
          <w:rFonts w:ascii="Arial CYR" w:hAnsi="Arial CYR" w:cs="Times New Roman"/>
          <w:sz w:val="28"/>
          <w:szCs w:val="28"/>
        </w:rPr>
        <w:t xml:space="preserve"> – головне, щоб це було весело, і всі учасники могли їх виконати. Музика для флеш</w:t>
      </w:r>
      <w:r w:rsidR="00F626BE">
        <w:rPr>
          <w:rFonts w:ascii="Arial CYR" w:hAnsi="Arial CYR" w:cs="Times New Roman"/>
          <w:sz w:val="28"/>
          <w:szCs w:val="28"/>
        </w:rPr>
        <w:softHyphen/>
      </w:r>
      <w:r w:rsidRPr="00D26FEE">
        <w:rPr>
          <w:rFonts w:ascii="Arial CYR" w:hAnsi="Arial CYR" w:cs="Times New Roman"/>
          <w:sz w:val="28"/>
          <w:szCs w:val="28"/>
        </w:rPr>
        <w:t>моб</w:t>
      </w:r>
      <w:r w:rsidR="00021F5C">
        <w:rPr>
          <w:rFonts w:ascii="Arial CYR" w:hAnsi="Arial CYR" w:cs="Times New Roman"/>
          <w:sz w:val="28"/>
          <w:szCs w:val="28"/>
        </w:rPr>
        <w:t>у</w:t>
      </w:r>
      <w:r w:rsidRPr="00D26FEE">
        <w:rPr>
          <w:rFonts w:ascii="Arial CYR" w:hAnsi="Arial CYR" w:cs="Times New Roman"/>
          <w:sz w:val="28"/>
          <w:szCs w:val="28"/>
        </w:rPr>
        <w:t xml:space="preserve"> повинна бути запальною. Можна вибрати трек одного виконавця, а можна скласти трек з фрагментів різних композицій.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Хореографічна постановка</w:t>
      </w:r>
      <w:r w:rsidR="00DE5A2E">
        <w:rPr>
          <w:rFonts w:ascii="Arial CYR" w:hAnsi="Arial CYR" w:cs="Times New Roman"/>
          <w:sz w:val="28"/>
          <w:szCs w:val="28"/>
        </w:rPr>
        <w:t>,</w:t>
      </w:r>
      <w:r w:rsidRPr="00D26FEE">
        <w:rPr>
          <w:rFonts w:ascii="Arial CYR" w:hAnsi="Arial CYR" w:cs="Times New Roman"/>
          <w:sz w:val="28"/>
          <w:szCs w:val="28"/>
        </w:rPr>
        <w:t xml:space="preserve"> безумовно</w:t>
      </w:r>
      <w:r w:rsidR="00DE5A2E">
        <w:rPr>
          <w:rFonts w:ascii="Arial CYR" w:hAnsi="Arial CYR" w:cs="Times New Roman"/>
          <w:sz w:val="28"/>
          <w:szCs w:val="28"/>
        </w:rPr>
        <w:t>,</w:t>
      </w:r>
      <w:r w:rsidRPr="00D26FEE">
        <w:rPr>
          <w:rFonts w:ascii="Arial CYR" w:hAnsi="Arial CYR" w:cs="Times New Roman"/>
          <w:sz w:val="28"/>
          <w:szCs w:val="28"/>
        </w:rPr>
        <w:t xml:space="preserve"> цікава, творча і дуже серйоз</w:t>
      </w:r>
      <w:r w:rsidR="00DE5A2E">
        <w:rPr>
          <w:rFonts w:ascii="Arial CYR" w:hAnsi="Arial CYR" w:cs="Times New Roman"/>
          <w:sz w:val="28"/>
          <w:szCs w:val="28"/>
        </w:rPr>
        <w:softHyphen/>
      </w:r>
      <w:r w:rsidRPr="00D26FEE">
        <w:rPr>
          <w:rFonts w:ascii="Arial CYR" w:hAnsi="Arial CYR" w:cs="Times New Roman"/>
          <w:sz w:val="28"/>
          <w:szCs w:val="28"/>
        </w:rPr>
        <w:t>на робота викладача музичного мистецтва, бо жодне свято  не обхо</w:t>
      </w:r>
      <w:r w:rsidR="00DE5A2E">
        <w:rPr>
          <w:rFonts w:ascii="Arial CYR" w:hAnsi="Arial CYR" w:cs="Times New Roman"/>
          <w:sz w:val="28"/>
          <w:szCs w:val="28"/>
        </w:rPr>
        <w:softHyphen/>
      </w:r>
      <w:r w:rsidRPr="00D26FEE">
        <w:rPr>
          <w:rFonts w:ascii="Arial CYR" w:hAnsi="Arial CYR" w:cs="Times New Roman"/>
          <w:sz w:val="28"/>
          <w:szCs w:val="28"/>
        </w:rPr>
        <w:t xml:space="preserve">диться без танців. Педагог повинен залучати до танцю всіх дітей, а не керуватися принципом відбору їх за професійною придатністю, тому, </w:t>
      </w:r>
      <w:r w:rsidR="00DE5A2E">
        <w:rPr>
          <w:rFonts w:ascii="Arial CYR" w:hAnsi="Arial CYR" w:cs="Times New Roman"/>
          <w:sz w:val="28"/>
          <w:szCs w:val="28"/>
        </w:rPr>
        <w:t>створюючи</w:t>
      </w:r>
      <w:r w:rsidRPr="00D26FEE">
        <w:rPr>
          <w:rFonts w:ascii="Arial CYR" w:hAnsi="Arial CYR" w:cs="Times New Roman"/>
          <w:sz w:val="28"/>
          <w:szCs w:val="28"/>
        </w:rPr>
        <w:t xml:space="preserve"> танець, потрібно враховувати особливості і можливості кож</w:t>
      </w:r>
      <w:r w:rsidR="00096875">
        <w:rPr>
          <w:rFonts w:ascii="Arial CYR" w:hAnsi="Arial CYR" w:cs="Times New Roman"/>
          <w:sz w:val="28"/>
          <w:szCs w:val="28"/>
        </w:rPr>
        <w:softHyphen/>
      </w:r>
      <w:r w:rsidRPr="00D26FEE">
        <w:rPr>
          <w:rFonts w:ascii="Arial CYR" w:hAnsi="Arial CYR" w:cs="Times New Roman"/>
          <w:sz w:val="28"/>
          <w:szCs w:val="28"/>
        </w:rPr>
        <w:t>ної дитини. На музично-хореографічних заняттях не бажано зловживати термінологією, а потрібно називати танцювальні фігури для дітей про</w:t>
      </w:r>
      <w:r w:rsidR="00096875">
        <w:rPr>
          <w:rFonts w:ascii="Arial CYR" w:hAnsi="Arial CYR" w:cs="Times New Roman"/>
          <w:sz w:val="28"/>
          <w:szCs w:val="28"/>
        </w:rPr>
        <w:softHyphen/>
      </w:r>
      <w:r w:rsidRPr="00D26FEE">
        <w:rPr>
          <w:rFonts w:ascii="Arial CYR" w:hAnsi="Arial CYR" w:cs="Times New Roman"/>
          <w:sz w:val="28"/>
          <w:szCs w:val="28"/>
        </w:rPr>
        <w:t>сти</w:t>
      </w:r>
      <w:r w:rsidR="00096875">
        <w:rPr>
          <w:rFonts w:ascii="Arial CYR" w:hAnsi="Arial CYR" w:cs="Times New Roman"/>
          <w:sz w:val="28"/>
          <w:szCs w:val="28"/>
        </w:rPr>
        <w:softHyphen/>
      </w:r>
      <w:r w:rsidRPr="00D26FEE">
        <w:rPr>
          <w:rFonts w:ascii="Arial CYR" w:hAnsi="Arial CYR" w:cs="Times New Roman"/>
          <w:sz w:val="28"/>
          <w:szCs w:val="28"/>
        </w:rPr>
        <w:t>ми і зрозумілими словами. Складаючи танцювальну програму свята</w:t>
      </w:r>
      <w:r w:rsidR="00DE5A2E">
        <w:rPr>
          <w:rFonts w:ascii="Arial CYR" w:hAnsi="Arial CYR" w:cs="Times New Roman"/>
          <w:sz w:val="28"/>
          <w:szCs w:val="28"/>
        </w:rPr>
        <w:t>,</w:t>
      </w:r>
      <w:r w:rsidRPr="00D26FEE">
        <w:rPr>
          <w:rFonts w:ascii="Arial CYR" w:hAnsi="Arial CYR" w:cs="Times New Roman"/>
          <w:sz w:val="28"/>
          <w:szCs w:val="28"/>
        </w:rPr>
        <w:t xml:space="preserve"> педа</w:t>
      </w:r>
      <w:r w:rsidR="00F626BE">
        <w:rPr>
          <w:rFonts w:ascii="Arial CYR" w:hAnsi="Arial CYR" w:cs="Times New Roman"/>
          <w:sz w:val="28"/>
          <w:szCs w:val="28"/>
        </w:rPr>
        <w:softHyphen/>
      </w:r>
      <w:r w:rsidRPr="00D26FEE">
        <w:rPr>
          <w:rFonts w:ascii="Arial CYR" w:hAnsi="Arial CYR" w:cs="Times New Roman"/>
          <w:sz w:val="28"/>
          <w:szCs w:val="28"/>
        </w:rPr>
        <w:t>гог повинен обов’язково включити в неї загальний груповий танець.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Отже, щоб стати професійно компетентним, викладач музичного мистецтва повинен глибоко знати свій предмет, володіти різноманітними методичними засобами і мати ґрунтовну психолого-педагогічну підготов</w:t>
      </w:r>
      <w:r w:rsidR="00096875">
        <w:rPr>
          <w:rFonts w:ascii="Arial CYR" w:hAnsi="Arial CYR" w:cs="Times New Roman"/>
          <w:sz w:val="28"/>
          <w:szCs w:val="28"/>
        </w:rPr>
        <w:softHyphen/>
      </w:r>
      <w:r w:rsidRPr="00D26FEE">
        <w:rPr>
          <w:rFonts w:ascii="Arial CYR" w:hAnsi="Arial CYR" w:cs="Times New Roman"/>
          <w:sz w:val="28"/>
          <w:szCs w:val="28"/>
        </w:rPr>
        <w:t>ку. Але і цього недостатньо. Кожен учитель повинен стати новатором, знайти свою методику, що відповідає його особистісним якостям, оскіль</w:t>
      </w:r>
      <w:r w:rsidR="00096875">
        <w:rPr>
          <w:rFonts w:ascii="Arial CYR" w:hAnsi="Arial CYR" w:cs="Times New Roman"/>
          <w:sz w:val="28"/>
          <w:szCs w:val="28"/>
        </w:rPr>
        <w:softHyphen/>
      </w:r>
      <w:r w:rsidRPr="00D26FEE">
        <w:rPr>
          <w:rFonts w:ascii="Arial CYR" w:hAnsi="Arial CYR" w:cs="Times New Roman"/>
          <w:sz w:val="28"/>
          <w:szCs w:val="28"/>
        </w:rPr>
        <w:t>ки без цього все інше може залишитися лише формальним і дорогим нововведенням.</w:t>
      </w:r>
    </w:p>
    <w:p w:rsidR="00D26FEE" w:rsidRPr="00D26FEE" w:rsidRDefault="00D26FEE" w:rsidP="00D26FEE">
      <w:pPr>
        <w:spacing w:after="0" w:line="259" w:lineRule="auto"/>
        <w:ind w:firstLine="709"/>
        <w:jc w:val="both"/>
        <w:rPr>
          <w:rFonts w:ascii="Arial CYR" w:hAnsi="Arial CYR" w:cs="Times New Roman"/>
          <w:b/>
          <w:sz w:val="28"/>
          <w:szCs w:val="28"/>
          <w:u w:val="single"/>
        </w:rPr>
      </w:pPr>
      <w:r w:rsidRPr="00D26FEE">
        <w:rPr>
          <w:rFonts w:ascii="Arial CYR" w:hAnsi="Arial CYR" w:cs="Times New Roman"/>
          <w:sz w:val="28"/>
          <w:szCs w:val="28"/>
        </w:rPr>
        <w:lastRenderedPageBreak/>
        <w:t>Саме тому сучасним напрямком діяльності викладача музичного мистецтва при роботі з дітьми дошкільного і молодшо</w:t>
      </w:r>
      <w:r w:rsidR="00DE5A2E">
        <w:rPr>
          <w:rFonts w:ascii="Arial CYR" w:hAnsi="Arial CYR" w:cs="Times New Roman"/>
          <w:sz w:val="28"/>
          <w:szCs w:val="28"/>
        </w:rPr>
        <w:t xml:space="preserve">го </w:t>
      </w:r>
      <w:r w:rsidRPr="00D26FEE">
        <w:rPr>
          <w:rFonts w:ascii="Arial CYR" w:hAnsi="Arial CYR" w:cs="Times New Roman"/>
          <w:sz w:val="28"/>
          <w:szCs w:val="28"/>
        </w:rPr>
        <w:t>шкільного віку є оволодіння новими для нього компетентностями хореографа. Профе</w:t>
      </w:r>
      <w:r w:rsidR="00096875">
        <w:rPr>
          <w:rFonts w:ascii="Arial CYR" w:hAnsi="Arial CYR" w:cs="Times New Roman"/>
          <w:sz w:val="28"/>
          <w:szCs w:val="28"/>
        </w:rPr>
        <w:softHyphen/>
      </w:r>
      <w:r w:rsidRPr="00D26FEE">
        <w:rPr>
          <w:rFonts w:ascii="Arial CYR" w:hAnsi="Arial CYR" w:cs="Times New Roman"/>
          <w:sz w:val="28"/>
          <w:szCs w:val="28"/>
        </w:rPr>
        <w:t>сійні компетенції</w:t>
      </w:r>
      <w:r w:rsidR="00DE5A2E">
        <w:rPr>
          <w:rFonts w:ascii="Arial CYR" w:hAnsi="Arial CYR" w:cs="Times New Roman"/>
          <w:sz w:val="28"/>
          <w:szCs w:val="28"/>
        </w:rPr>
        <w:t>,</w:t>
      </w:r>
      <w:r w:rsidRPr="00D26FEE">
        <w:rPr>
          <w:rFonts w:ascii="Arial CYR" w:hAnsi="Arial CYR" w:cs="Times New Roman"/>
          <w:sz w:val="28"/>
          <w:szCs w:val="28"/>
        </w:rPr>
        <w:t xml:space="preserve"> якими в результаті повинен володіти фахівець педагог-музикант-хореограф</w:t>
      </w:r>
      <w:r w:rsidR="00DE5A2E">
        <w:rPr>
          <w:rFonts w:ascii="Arial CYR" w:hAnsi="Arial CYR" w:cs="Times New Roman"/>
          <w:sz w:val="28"/>
          <w:szCs w:val="28"/>
        </w:rPr>
        <w:t>,</w:t>
      </w:r>
      <w:r w:rsidRPr="00D26FEE">
        <w:rPr>
          <w:rFonts w:ascii="Arial CYR" w:hAnsi="Arial CYR" w:cs="Times New Roman"/>
          <w:sz w:val="28"/>
          <w:szCs w:val="28"/>
        </w:rPr>
        <w:t xml:space="preserve"> включають знання і вміння з постановки творчих завдань, здатність вирішувати організаційні творчі питання і забезпе</w:t>
      </w:r>
      <w:r w:rsidR="00096875">
        <w:rPr>
          <w:rFonts w:ascii="Arial CYR" w:hAnsi="Arial CYR" w:cs="Times New Roman"/>
          <w:sz w:val="28"/>
          <w:szCs w:val="28"/>
        </w:rPr>
        <w:softHyphen/>
      </w:r>
      <w:r w:rsidRPr="00D26FEE">
        <w:rPr>
          <w:rFonts w:ascii="Arial CYR" w:hAnsi="Arial CYR" w:cs="Times New Roman"/>
          <w:sz w:val="28"/>
          <w:szCs w:val="28"/>
        </w:rPr>
        <w:t xml:space="preserve">чувати їх виконання </w:t>
      </w:r>
      <w:r w:rsidR="00DE5A2E">
        <w:rPr>
          <w:rFonts w:ascii="Arial CYR" w:hAnsi="Arial CYR" w:cs="Times New Roman"/>
          <w:sz w:val="28"/>
          <w:szCs w:val="28"/>
        </w:rPr>
        <w:t>під час</w:t>
      </w:r>
      <w:r w:rsidRPr="00D26FEE">
        <w:rPr>
          <w:rFonts w:ascii="Arial CYR" w:hAnsi="Arial CYR" w:cs="Times New Roman"/>
          <w:sz w:val="28"/>
          <w:szCs w:val="28"/>
        </w:rPr>
        <w:t xml:space="preserve"> проведенн</w:t>
      </w:r>
      <w:r w:rsidR="00DE5A2E">
        <w:rPr>
          <w:rFonts w:ascii="Arial CYR" w:hAnsi="Arial CYR" w:cs="Times New Roman"/>
          <w:sz w:val="28"/>
          <w:szCs w:val="28"/>
        </w:rPr>
        <w:t>я</w:t>
      </w:r>
      <w:r w:rsidRPr="00D26FEE">
        <w:rPr>
          <w:rFonts w:ascii="Arial CYR" w:hAnsi="Arial CYR" w:cs="Times New Roman"/>
          <w:sz w:val="28"/>
          <w:szCs w:val="28"/>
        </w:rPr>
        <w:t xml:space="preserve"> музично-хореографічн</w:t>
      </w:r>
      <w:r w:rsidR="00DE5A2E">
        <w:rPr>
          <w:rFonts w:ascii="Arial CYR" w:hAnsi="Arial CYR" w:cs="Times New Roman"/>
          <w:sz w:val="28"/>
          <w:szCs w:val="28"/>
        </w:rPr>
        <w:t>их</w:t>
      </w:r>
      <w:r w:rsidRPr="00D26FEE">
        <w:rPr>
          <w:rFonts w:ascii="Arial CYR" w:hAnsi="Arial CYR" w:cs="Times New Roman"/>
          <w:sz w:val="28"/>
          <w:szCs w:val="28"/>
        </w:rPr>
        <w:t xml:space="preserve"> занять та постанов</w:t>
      </w:r>
      <w:r w:rsidR="00DE5A2E">
        <w:rPr>
          <w:rFonts w:ascii="Arial CYR" w:hAnsi="Arial CYR" w:cs="Times New Roman"/>
          <w:sz w:val="28"/>
          <w:szCs w:val="28"/>
        </w:rPr>
        <w:t>ки</w:t>
      </w:r>
      <w:r w:rsidRPr="00D26FEE">
        <w:rPr>
          <w:rFonts w:ascii="Arial CYR" w:hAnsi="Arial CYR" w:cs="Times New Roman"/>
          <w:sz w:val="28"/>
          <w:szCs w:val="28"/>
        </w:rPr>
        <w:t xml:space="preserve"> танців, етюдів, композицій під час підготовки до свят.</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096875">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1. Боголюбская М. С. Музыкально-хореографическое искусство в системе эстетического и нравственного воспитания. М</w:t>
      </w:r>
      <w:r w:rsidR="005859E7">
        <w:rPr>
          <w:rFonts w:ascii="Arial CYR" w:hAnsi="Arial CYR" w:cs="Times New Roman"/>
          <w:sz w:val="28"/>
          <w:szCs w:val="28"/>
          <w:lang w:val="ru-RU"/>
        </w:rPr>
        <w:t>оск</w:t>
      </w:r>
      <w:r w:rsidR="00F626BE">
        <w:rPr>
          <w:rFonts w:ascii="Arial CYR" w:hAnsi="Arial CYR" w:cs="Times New Roman"/>
          <w:sz w:val="28"/>
          <w:szCs w:val="28"/>
          <w:lang w:val="ru-RU"/>
        </w:rPr>
        <w:t>ва</w:t>
      </w:r>
      <w:r w:rsidRPr="00D26FEE">
        <w:rPr>
          <w:rFonts w:ascii="Arial CYR" w:hAnsi="Arial CYR" w:cs="Times New Roman"/>
          <w:sz w:val="28"/>
          <w:szCs w:val="28"/>
          <w:lang w:val="ru-RU"/>
        </w:rPr>
        <w:t>: ВНМЦ НТ и КПР, 1986. 93 с.</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2. Бубнова О. Б. Коммуникативные танцы как средство развития навыков невербального общения младших школьников на уроках ритмики в детской музыкальной школе: автореф. дис</w:t>
      </w:r>
      <w:r w:rsidR="006A5EC2">
        <w:rPr>
          <w:rFonts w:ascii="Arial CYR" w:hAnsi="Arial CYR" w:cs="Times New Roman"/>
          <w:sz w:val="28"/>
          <w:szCs w:val="28"/>
          <w:lang w:val="ru-RU"/>
        </w:rPr>
        <w:t>с</w:t>
      </w:r>
      <w:r w:rsidRPr="00D26FEE">
        <w:rPr>
          <w:rFonts w:ascii="Arial CYR" w:hAnsi="Arial CYR" w:cs="Times New Roman"/>
          <w:sz w:val="28"/>
          <w:szCs w:val="28"/>
          <w:lang w:val="ru-RU"/>
        </w:rPr>
        <w:t>. …</w:t>
      </w:r>
      <w:r w:rsidR="006A5EC2">
        <w:rPr>
          <w:rFonts w:ascii="Arial CYR" w:hAnsi="Arial CYR" w:cs="Times New Roman"/>
          <w:sz w:val="28"/>
          <w:szCs w:val="28"/>
          <w:lang w:val="ru-RU"/>
        </w:rPr>
        <w:t xml:space="preserve"> </w:t>
      </w:r>
      <w:r w:rsidRPr="00D26FEE">
        <w:rPr>
          <w:rFonts w:ascii="Arial CYR" w:hAnsi="Arial CYR" w:cs="Times New Roman"/>
          <w:sz w:val="28"/>
          <w:szCs w:val="28"/>
          <w:lang w:val="ru-RU"/>
        </w:rPr>
        <w:t>канд. пед. наук: 13.00.02</w:t>
      </w:r>
      <w:r w:rsidR="00954504">
        <w:rPr>
          <w:rFonts w:ascii="Arial CYR" w:hAnsi="Arial CYR" w:cs="Times New Roman"/>
          <w:sz w:val="28"/>
          <w:szCs w:val="28"/>
          <w:lang w:val="ru-RU"/>
        </w:rPr>
        <w:t xml:space="preserve">. </w:t>
      </w:r>
      <w:r w:rsidRPr="00D26FEE">
        <w:rPr>
          <w:rFonts w:ascii="Arial CYR" w:hAnsi="Arial CYR" w:cs="Times New Roman"/>
          <w:sz w:val="28"/>
          <w:szCs w:val="28"/>
          <w:lang w:val="ru-RU"/>
        </w:rPr>
        <w:t>Екатеринбург, 2009. 23 с.</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3. Горская И. Ю. Педагогические условия становления оценочных суждений учителя музыки в процессе хормейстерской подготовки: ди</w:t>
      </w:r>
      <w:r w:rsidR="008A5468">
        <w:rPr>
          <w:rFonts w:ascii="Arial CYR" w:hAnsi="Arial CYR" w:cs="Times New Roman"/>
          <w:sz w:val="28"/>
          <w:szCs w:val="28"/>
          <w:lang w:val="ru-RU"/>
        </w:rPr>
        <w:t>с</w:t>
      </w:r>
      <w:r w:rsidRPr="00D26FEE">
        <w:rPr>
          <w:rFonts w:ascii="Arial CYR" w:hAnsi="Arial CYR" w:cs="Times New Roman"/>
          <w:sz w:val="28"/>
          <w:szCs w:val="28"/>
          <w:lang w:val="ru-RU"/>
        </w:rPr>
        <w:t>с. …</w:t>
      </w:r>
      <w:r w:rsidR="008A5468">
        <w:rPr>
          <w:rFonts w:ascii="Arial CYR" w:hAnsi="Arial CYR" w:cs="Times New Roman"/>
          <w:sz w:val="28"/>
          <w:szCs w:val="28"/>
          <w:lang w:val="ru-RU"/>
        </w:rPr>
        <w:t xml:space="preserve"> </w:t>
      </w:r>
      <w:r w:rsidRPr="00D26FEE">
        <w:rPr>
          <w:rFonts w:ascii="Arial CYR" w:hAnsi="Arial CYR" w:cs="Times New Roman"/>
          <w:sz w:val="28"/>
          <w:szCs w:val="28"/>
          <w:lang w:val="ru-RU"/>
        </w:rPr>
        <w:t>канд. пед. наук: 13.00.01</w:t>
      </w:r>
      <w:r w:rsidR="006719D9">
        <w:rPr>
          <w:rFonts w:ascii="Arial CYR" w:hAnsi="Arial CYR" w:cs="Times New Roman"/>
          <w:sz w:val="28"/>
          <w:szCs w:val="28"/>
          <w:lang w:val="ru-RU"/>
        </w:rPr>
        <w:t xml:space="preserve">. </w:t>
      </w:r>
      <w:r w:rsidRPr="00D26FEE">
        <w:rPr>
          <w:rFonts w:ascii="Arial CYR" w:hAnsi="Arial CYR" w:cs="Times New Roman"/>
          <w:sz w:val="28"/>
          <w:szCs w:val="28"/>
          <w:lang w:val="ru-RU"/>
        </w:rPr>
        <w:t>Екатеринбург, 1997. 147 с.</w:t>
      </w:r>
    </w:p>
    <w:p w:rsidR="00D26FEE" w:rsidRPr="00096875" w:rsidRDefault="00D26FEE" w:rsidP="00D26FEE">
      <w:pPr>
        <w:tabs>
          <w:tab w:val="left" w:pos="1134"/>
        </w:tabs>
        <w:spacing w:after="0" w:line="259" w:lineRule="auto"/>
        <w:ind w:firstLine="709"/>
        <w:jc w:val="both"/>
        <w:rPr>
          <w:rFonts w:ascii="Arial CYR" w:hAnsi="Arial CYR" w:cs="Times New Roman"/>
          <w:spacing w:val="-2"/>
          <w:sz w:val="28"/>
          <w:szCs w:val="28"/>
          <w:lang w:val="ru-RU"/>
        </w:rPr>
      </w:pPr>
      <w:r w:rsidRPr="00096875">
        <w:rPr>
          <w:rFonts w:ascii="Arial CYR" w:hAnsi="Arial CYR" w:cs="Times New Roman"/>
          <w:spacing w:val="-2"/>
          <w:sz w:val="28"/>
          <w:szCs w:val="28"/>
          <w:lang w:val="ru-RU"/>
        </w:rPr>
        <w:t>4. Калинина Е. А. Формирование творческой индивидуальности ру</w:t>
      </w:r>
      <w:r w:rsidR="00096875" w:rsidRPr="00096875">
        <w:rPr>
          <w:rFonts w:ascii="Arial CYR" w:hAnsi="Arial CYR" w:cs="Times New Roman"/>
          <w:spacing w:val="-2"/>
          <w:sz w:val="28"/>
          <w:szCs w:val="28"/>
          <w:lang w:val="ru-RU"/>
        </w:rPr>
        <w:softHyphen/>
      </w:r>
      <w:r w:rsidRPr="00096875">
        <w:rPr>
          <w:rFonts w:ascii="Arial CYR" w:hAnsi="Arial CYR" w:cs="Times New Roman"/>
          <w:spacing w:val="-2"/>
          <w:sz w:val="28"/>
          <w:szCs w:val="28"/>
          <w:lang w:val="ru-RU"/>
        </w:rPr>
        <w:t>ководителя хореографического коллектива на занятиях народным тан</w:t>
      </w:r>
      <w:r w:rsidR="00096875" w:rsidRPr="00096875">
        <w:rPr>
          <w:rFonts w:ascii="Arial CYR" w:hAnsi="Arial CYR" w:cs="Times New Roman"/>
          <w:spacing w:val="-2"/>
          <w:sz w:val="28"/>
          <w:szCs w:val="28"/>
          <w:lang w:val="ru-RU"/>
        </w:rPr>
        <w:softHyphen/>
      </w:r>
      <w:r w:rsidRPr="00096875">
        <w:rPr>
          <w:rFonts w:ascii="Arial CYR" w:hAnsi="Arial CYR" w:cs="Times New Roman"/>
          <w:spacing w:val="-2"/>
          <w:sz w:val="28"/>
          <w:szCs w:val="28"/>
          <w:lang w:val="ru-RU"/>
        </w:rPr>
        <w:t xml:space="preserve">цем. </w:t>
      </w:r>
      <w:r w:rsidRPr="0013076B">
        <w:rPr>
          <w:rFonts w:ascii="Arial CYR" w:hAnsi="Arial CYR" w:cs="Times New Roman"/>
          <w:i/>
          <w:spacing w:val="-2"/>
          <w:sz w:val="28"/>
          <w:szCs w:val="28"/>
          <w:lang w:val="ru-RU"/>
        </w:rPr>
        <w:t>Человеческий капитал</w:t>
      </w:r>
      <w:r w:rsidRPr="00096875">
        <w:rPr>
          <w:rFonts w:ascii="Arial CYR" w:hAnsi="Arial CYR" w:cs="Times New Roman"/>
          <w:spacing w:val="-2"/>
          <w:sz w:val="28"/>
          <w:szCs w:val="28"/>
          <w:lang w:val="ru-RU"/>
        </w:rPr>
        <w:t>. 2014. № 5. С. 110–113.</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5. Мулявина Э. А. Актуализация здоровьеформирующего поте</w:t>
      </w:r>
      <w:r w:rsidR="00096875">
        <w:rPr>
          <w:rFonts w:ascii="Arial CYR" w:hAnsi="Arial CYR" w:cs="Times New Roman"/>
          <w:sz w:val="28"/>
          <w:szCs w:val="28"/>
          <w:lang w:val="ru-RU"/>
        </w:rPr>
        <w:softHyphen/>
      </w:r>
      <w:r w:rsidRPr="00D26FEE">
        <w:rPr>
          <w:rFonts w:ascii="Arial CYR" w:hAnsi="Arial CYR" w:cs="Times New Roman"/>
          <w:sz w:val="28"/>
          <w:szCs w:val="28"/>
          <w:lang w:val="ru-RU"/>
        </w:rPr>
        <w:t>н</w:t>
      </w:r>
      <w:r w:rsidR="00096875">
        <w:rPr>
          <w:rFonts w:ascii="Arial CYR" w:hAnsi="Arial CYR" w:cs="Times New Roman"/>
          <w:sz w:val="28"/>
          <w:szCs w:val="28"/>
          <w:lang w:val="ru-RU"/>
        </w:rPr>
        <w:softHyphen/>
      </w:r>
      <w:r w:rsidRPr="00D26FEE">
        <w:rPr>
          <w:rFonts w:ascii="Arial CYR" w:hAnsi="Arial CYR" w:cs="Times New Roman"/>
          <w:sz w:val="28"/>
          <w:szCs w:val="28"/>
          <w:lang w:val="ru-RU"/>
        </w:rPr>
        <w:t>циала естественнонаучного образования младших школьников: ди</w:t>
      </w:r>
      <w:r w:rsidR="005A7610">
        <w:rPr>
          <w:rFonts w:ascii="Arial CYR" w:hAnsi="Arial CYR" w:cs="Times New Roman"/>
          <w:sz w:val="28"/>
          <w:szCs w:val="28"/>
          <w:lang w:val="ru-RU"/>
        </w:rPr>
        <w:t>с</w:t>
      </w:r>
      <w:r w:rsidRPr="00D26FEE">
        <w:rPr>
          <w:rFonts w:ascii="Arial CYR" w:hAnsi="Arial CYR" w:cs="Times New Roman"/>
          <w:sz w:val="28"/>
          <w:szCs w:val="28"/>
          <w:lang w:val="ru-RU"/>
        </w:rPr>
        <w:t>с. канд. пед. наук: 13.00.02</w:t>
      </w:r>
      <w:r w:rsidR="005A7610">
        <w:rPr>
          <w:rFonts w:ascii="Arial CYR" w:hAnsi="Arial CYR" w:cs="Times New Roman"/>
          <w:sz w:val="28"/>
          <w:szCs w:val="28"/>
          <w:lang w:val="ru-RU"/>
        </w:rPr>
        <w:t>.</w:t>
      </w:r>
      <w:r w:rsidRPr="00D26FEE">
        <w:rPr>
          <w:rFonts w:ascii="Arial CYR" w:hAnsi="Arial CYR" w:cs="Times New Roman"/>
          <w:sz w:val="28"/>
          <w:szCs w:val="28"/>
          <w:lang w:val="ru-RU"/>
        </w:rPr>
        <w:t xml:space="preserve"> Екатеринбург, 2007. 165 с.</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6. Фокина Е. Н. Хореография в общеобразовательной школе как сред</w:t>
      </w:r>
      <w:r w:rsidR="00096875">
        <w:rPr>
          <w:rFonts w:ascii="Arial CYR" w:hAnsi="Arial CYR" w:cs="Times New Roman"/>
          <w:sz w:val="28"/>
          <w:szCs w:val="28"/>
          <w:lang w:val="ru-RU"/>
        </w:rPr>
        <w:softHyphen/>
      </w:r>
      <w:r w:rsidRPr="00D26FEE">
        <w:rPr>
          <w:rFonts w:ascii="Arial CYR" w:hAnsi="Arial CYR" w:cs="Times New Roman"/>
          <w:sz w:val="28"/>
          <w:szCs w:val="28"/>
          <w:lang w:val="ru-RU"/>
        </w:rPr>
        <w:t>ство гармонизации развития личности: автореф. дис. …</w:t>
      </w:r>
      <w:r w:rsidR="003E72FB">
        <w:rPr>
          <w:rFonts w:ascii="Arial CYR" w:hAnsi="Arial CYR" w:cs="Times New Roman"/>
          <w:sz w:val="28"/>
          <w:szCs w:val="28"/>
          <w:lang w:val="ru-RU"/>
        </w:rPr>
        <w:t xml:space="preserve"> </w:t>
      </w:r>
      <w:r w:rsidRPr="00D26FEE">
        <w:rPr>
          <w:rFonts w:ascii="Arial CYR" w:hAnsi="Arial CYR" w:cs="Times New Roman"/>
          <w:sz w:val="28"/>
          <w:szCs w:val="28"/>
          <w:lang w:val="ru-RU"/>
        </w:rPr>
        <w:t>канд. пед. наук: 13.00.01</w:t>
      </w:r>
      <w:r w:rsidR="006C2281">
        <w:rPr>
          <w:rFonts w:ascii="Arial CYR" w:hAnsi="Arial CYR" w:cs="Times New Roman"/>
          <w:sz w:val="28"/>
          <w:szCs w:val="28"/>
          <w:lang w:val="ru-RU"/>
        </w:rPr>
        <w:t xml:space="preserve">. </w:t>
      </w:r>
      <w:r w:rsidRPr="00D26FEE">
        <w:rPr>
          <w:rFonts w:ascii="Arial CYR" w:hAnsi="Arial CYR" w:cs="Times New Roman"/>
          <w:sz w:val="28"/>
          <w:szCs w:val="28"/>
          <w:lang w:val="ru-RU"/>
        </w:rPr>
        <w:t>Тюмень, 2002. 23 с.</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7. Юрова Н. В. Основные направления развития профессио</w:t>
      </w:r>
      <w:r w:rsidR="00096875">
        <w:rPr>
          <w:rFonts w:ascii="Arial CYR" w:hAnsi="Arial CYR" w:cs="Times New Roman"/>
          <w:sz w:val="28"/>
          <w:szCs w:val="28"/>
          <w:lang w:val="ru-RU"/>
        </w:rPr>
        <w:softHyphen/>
      </w:r>
      <w:r w:rsidRPr="00D26FEE">
        <w:rPr>
          <w:rFonts w:ascii="Arial CYR" w:hAnsi="Arial CYR" w:cs="Times New Roman"/>
          <w:sz w:val="28"/>
          <w:szCs w:val="28"/>
          <w:lang w:val="ru-RU"/>
        </w:rPr>
        <w:t>наль</w:t>
      </w:r>
      <w:r w:rsidR="00096875">
        <w:rPr>
          <w:rFonts w:ascii="Arial CYR" w:hAnsi="Arial CYR" w:cs="Times New Roman"/>
          <w:sz w:val="28"/>
          <w:szCs w:val="28"/>
          <w:lang w:val="ru-RU"/>
        </w:rPr>
        <w:softHyphen/>
      </w:r>
      <w:r w:rsidRPr="00D26FEE">
        <w:rPr>
          <w:rFonts w:ascii="Arial CYR" w:hAnsi="Arial CYR" w:cs="Times New Roman"/>
          <w:sz w:val="28"/>
          <w:szCs w:val="28"/>
          <w:lang w:val="ru-RU"/>
        </w:rPr>
        <w:t>ной компетентности</w:t>
      </w:r>
      <w:r w:rsidR="006C2281">
        <w:rPr>
          <w:rFonts w:ascii="Arial CYR" w:hAnsi="Arial CYR" w:cs="Times New Roman"/>
          <w:sz w:val="28"/>
          <w:szCs w:val="28"/>
          <w:lang w:val="ru-RU"/>
        </w:rPr>
        <w:t>.</w:t>
      </w:r>
      <w:r w:rsidRPr="00D26FEE">
        <w:rPr>
          <w:rFonts w:ascii="Arial CYR" w:hAnsi="Arial CYR" w:cs="Times New Roman"/>
          <w:sz w:val="28"/>
          <w:szCs w:val="28"/>
          <w:lang w:val="ru-RU"/>
        </w:rPr>
        <w:t xml:space="preserve"> </w:t>
      </w:r>
      <w:r w:rsidRPr="006C2281">
        <w:rPr>
          <w:rFonts w:ascii="Arial CYR" w:hAnsi="Arial CYR" w:cs="Times New Roman"/>
          <w:i/>
          <w:sz w:val="28"/>
          <w:szCs w:val="28"/>
          <w:lang w:val="ru-RU"/>
        </w:rPr>
        <w:t>Инновационные образовательные технологии</w:t>
      </w:r>
      <w:r w:rsidRPr="00D26FEE">
        <w:rPr>
          <w:rFonts w:ascii="Arial CYR" w:hAnsi="Arial CYR" w:cs="Times New Roman"/>
          <w:sz w:val="28"/>
          <w:szCs w:val="28"/>
          <w:lang w:val="ru-RU"/>
        </w:rPr>
        <w:t>. 2010. № 2. С. 59–63.</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lang w:val="ru-RU"/>
        </w:rPr>
      </w:pPr>
      <w:r w:rsidRPr="00D26FEE">
        <w:rPr>
          <w:rFonts w:ascii="Arial CYR" w:hAnsi="Arial CYR" w:cs="Times New Roman"/>
          <w:sz w:val="28"/>
          <w:szCs w:val="28"/>
          <w:lang w:val="ru-RU"/>
        </w:rPr>
        <w:t>8. Ярцева Н. В. Развитие творческого потенциала будущих учи</w:t>
      </w:r>
      <w:r w:rsidR="00096875">
        <w:rPr>
          <w:rFonts w:ascii="Arial CYR" w:hAnsi="Arial CYR" w:cs="Times New Roman"/>
          <w:sz w:val="28"/>
          <w:szCs w:val="28"/>
          <w:lang w:val="ru-RU"/>
        </w:rPr>
        <w:softHyphen/>
      </w:r>
      <w:r w:rsidRPr="00D26FEE">
        <w:rPr>
          <w:rFonts w:ascii="Arial CYR" w:hAnsi="Arial CYR" w:cs="Times New Roman"/>
          <w:sz w:val="28"/>
          <w:szCs w:val="28"/>
          <w:lang w:val="ru-RU"/>
        </w:rPr>
        <w:t>те</w:t>
      </w:r>
      <w:r w:rsidR="00096875">
        <w:rPr>
          <w:rFonts w:ascii="Arial CYR" w:hAnsi="Arial CYR" w:cs="Times New Roman"/>
          <w:sz w:val="28"/>
          <w:szCs w:val="28"/>
          <w:lang w:val="ru-RU"/>
        </w:rPr>
        <w:softHyphen/>
      </w:r>
      <w:r w:rsidRPr="00D26FEE">
        <w:rPr>
          <w:rFonts w:ascii="Arial CYR" w:hAnsi="Arial CYR" w:cs="Times New Roman"/>
          <w:sz w:val="28"/>
          <w:szCs w:val="28"/>
          <w:lang w:val="ru-RU"/>
        </w:rPr>
        <w:t>лей музыки на занятиях по хореографии: автореф. дис. …канд. пед. наук: 13.00.02</w:t>
      </w:r>
      <w:r w:rsidR="000F5A44">
        <w:rPr>
          <w:rFonts w:ascii="Arial CYR" w:hAnsi="Arial CYR" w:cs="Times New Roman"/>
          <w:sz w:val="28"/>
          <w:szCs w:val="28"/>
          <w:lang w:val="ru-RU"/>
        </w:rPr>
        <w:t>.</w:t>
      </w:r>
      <w:r w:rsidRPr="00D26FEE">
        <w:rPr>
          <w:rFonts w:ascii="Arial CYR" w:hAnsi="Arial CYR" w:cs="Times New Roman"/>
          <w:sz w:val="28"/>
          <w:szCs w:val="28"/>
          <w:lang w:val="ru-RU"/>
        </w:rPr>
        <w:t xml:space="preserve"> Екатеринбург, 2010. 23 с.</w:t>
      </w:r>
    </w:p>
    <w:p w:rsidR="000F5A44" w:rsidRDefault="000F5A44" w:rsidP="00096875">
      <w:pPr>
        <w:pStyle w:val="afb"/>
      </w:pPr>
    </w:p>
    <w:p w:rsidR="000F5A44" w:rsidRDefault="000F5A44" w:rsidP="00096875">
      <w:pPr>
        <w:pStyle w:val="afb"/>
      </w:pPr>
    </w:p>
    <w:p w:rsidR="000F5A44" w:rsidRDefault="000F5A44" w:rsidP="00096875">
      <w:pPr>
        <w:pStyle w:val="afb"/>
      </w:pPr>
    </w:p>
    <w:p w:rsidR="00F626BE" w:rsidRDefault="00F626BE">
      <w:pPr>
        <w:rPr>
          <w:rFonts w:ascii="Arial CYR" w:hAnsi="Arial CYR" w:cs="Times New Roman"/>
          <w:b/>
          <w:sz w:val="28"/>
          <w:szCs w:val="28"/>
        </w:rPr>
      </w:pPr>
      <w:r>
        <w:br w:type="page"/>
      </w:r>
    </w:p>
    <w:p w:rsidR="00D26FEE" w:rsidRPr="00D26FEE" w:rsidRDefault="00D26FEE" w:rsidP="00096875">
      <w:pPr>
        <w:pStyle w:val="afb"/>
      </w:pPr>
      <w:r w:rsidRPr="00D26FEE">
        <w:lastRenderedPageBreak/>
        <w:t>КОНЦЕРТНО-</w:t>
      </w:r>
      <w:r w:rsidRPr="00096875">
        <w:rPr>
          <w:rStyle w:val="afc"/>
          <w:b/>
        </w:rPr>
        <w:t>ВИКОНАВСЬКА ПРАКТИКА ЯК НЕОБХІДНА УМОВА ЕФЕКТИВНОГО ВОКА</w:t>
      </w:r>
      <w:r w:rsidRPr="00D26FEE">
        <w:t>ЛЬНОГО НАВЧАННЯ</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096875">
      <w:pPr>
        <w:pStyle w:val="afd"/>
      </w:pPr>
      <w:r w:rsidRPr="00D26FEE">
        <w:t>Хоменко А. Б.</w:t>
      </w:r>
    </w:p>
    <w:p w:rsidR="00D26FEE" w:rsidRPr="00D26FEE" w:rsidRDefault="00D26FEE" w:rsidP="00D26FEE">
      <w:pPr>
        <w:shd w:val="clear" w:color="auto" w:fill="FFFFFF"/>
        <w:autoSpaceDE w:val="0"/>
        <w:autoSpaceDN w:val="0"/>
        <w:adjustRightInd w:val="0"/>
        <w:spacing w:after="0" w:line="259" w:lineRule="auto"/>
        <w:ind w:firstLine="709"/>
        <w:jc w:val="center"/>
        <w:rPr>
          <w:rFonts w:ascii="Arial CYR" w:hAnsi="Arial CYR" w:cs="Times New Roman"/>
          <w:b/>
          <w:sz w:val="28"/>
          <w:szCs w:val="28"/>
        </w:rPr>
      </w:pPr>
    </w:p>
    <w:p w:rsidR="00D26FEE" w:rsidRPr="00D26FEE" w:rsidRDefault="00D26FEE" w:rsidP="00096875">
      <w:pPr>
        <w:pStyle w:val="aff"/>
      </w:pPr>
      <w:r w:rsidRPr="00D26FEE">
        <w:t xml:space="preserve">У статті розглядаються деякі </w:t>
      </w:r>
      <w:r w:rsidRPr="00D26FEE">
        <w:rPr>
          <w:color w:val="000000" w:themeColor="text1"/>
        </w:rPr>
        <w:t>питання</w:t>
      </w:r>
      <w:r w:rsidRPr="00D26FEE">
        <w:t xml:space="preserve"> концертно-виконавської практики,  висвітлюються її мета і завдання, розкривається зна</w:t>
      </w:r>
      <w:r w:rsidR="00FF4B72">
        <w:softHyphen/>
      </w:r>
      <w:r w:rsidRPr="00D26FEE">
        <w:t>чення сценічної майстерності для професійного розвитку майбут</w:t>
      </w:r>
      <w:r w:rsidR="003E72FB">
        <w:softHyphen/>
      </w:r>
      <w:r w:rsidRPr="00D26FEE">
        <w:t>нього фахівця музичного мистецтва.</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В умовах сучасних євроінтеграційних процесів в українському суспільстві зростає необхідність у вихованні творчих особистостей з високим рівнем духовності та культури, мислячих, високоосвічених та конкурентоспроможних фахівців, які складатимуть еліту нашої держави. Становлення духовного світу людини, закономірності гармонізації її життя, формування </w:t>
      </w:r>
      <w:r w:rsidR="003E72FB">
        <w:rPr>
          <w:rFonts w:ascii="Arial CYR" w:hAnsi="Arial CYR" w:cs="Times New Roman"/>
          <w:sz w:val="28"/>
          <w:szCs w:val="28"/>
        </w:rPr>
        <w:t>в</w:t>
      </w:r>
      <w:r w:rsidRPr="00D26FEE">
        <w:rPr>
          <w:rFonts w:ascii="Arial CYR" w:hAnsi="Arial CYR" w:cs="Times New Roman"/>
          <w:sz w:val="28"/>
          <w:szCs w:val="28"/>
        </w:rPr>
        <w:t xml:space="preserve"> особистості нормативних умінь та механізмів самонавчання і саморозвитку з максимальною реалізацією індивіду</w:t>
      </w:r>
      <w:r w:rsidR="009B3B8E">
        <w:rPr>
          <w:rFonts w:ascii="Arial CYR" w:hAnsi="Arial CYR" w:cs="Times New Roman"/>
          <w:sz w:val="28"/>
          <w:szCs w:val="28"/>
        </w:rPr>
        <w:softHyphen/>
      </w:r>
      <w:r w:rsidRPr="00D26FEE">
        <w:rPr>
          <w:rFonts w:ascii="Arial CYR" w:hAnsi="Arial CYR" w:cs="Times New Roman"/>
          <w:sz w:val="28"/>
          <w:szCs w:val="28"/>
        </w:rPr>
        <w:t>альних здіб</w:t>
      </w:r>
      <w:r w:rsidR="00096875">
        <w:rPr>
          <w:rFonts w:ascii="Arial CYR" w:hAnsi="Arial CYR" w:cs="Times New Roman"/>
          <w:sz w:val="28"/>
          <w:szCs w:val="28"/>
        </w:rPr>
        <w:softHyphen/>
      </w:r>
      <w:r w:rsidRPr="00D26FEE">
        <w:rPr>
          <w:rFonts w:ascii="Arial CYR" w:hAnsi="Arial CYR" w:cs="Times New Roman"/>
          <w:sz w:val="28"/>
          <w:szCs w:val="28"/>
        </w:rPr>
        <w:t>ностей складають нині особливо важливий предмет наукових пошуків. Актуальною проблемою мистецької освіти сьогодні є необ</w:t>
      </w:r>
      <w:r w:rsidR="00FF4B72">
        <w:rPr>
          <w:rFonts w:ascii="Arial CYR" w:hAnsi="Arial CYR" w:cs="Times New Roman"/>
          <w:sz w:val="28"/>
          <w:szCs w:val="28"/>
        </w:rPr>
        <w:softHyphen/>
      </w:r>
      <w:r w:rsidRPr="00D26FEE">
        <w:rPr>
          <w:rFonts w:ascii="Arial CYR" w:hAnsi="Arial CYR" w:cs="Times New Roman"/>
          <w:sz w:val="28"/>
          <w:szCs w:val="28"/>
        </w:rPr>
        <w:t>хід</w:t>
      </w:r>
      <w:r w:rsidR="00FF4B72">
        <w:rPr>
          <w:rFonts w:ascii="Arial CYR" w:hAnsi="Arial CYR" w:cs="Times New Roman"/>
          <w:sz w:val="28"/>
          <w:szCs w:val="28"/>
        </w:rPr>
        <w:softHyphen/>
      </w:r>
      <w:r w:rsidRPr="00D26FEE">
        <w:rPr>
          <w:rFonts w:ascii="Arial CYR" w:hAnsi="Arial CYR" w:cs="Times New Roman"/>
          <w:sz w:val="28"/>
          <w:szCs w:val="28"/>
        </w:rPr>
        <w:t>ність упровадження ефективних навчальних технологій, пошук шляхів удосконалення існуючих форм і методів навчання, вивчення та узагаль</w:t>
      </w:r>
      <w:r w:rsidR="00FF4B72">
        <w:rPr>
          <w:rFonts w:ascii="Arial CYR" w:hAnsi="Arial CYR" w:cs="Times New Roman"/>
          <w:sz w:val="28"/>
          <w:szCs w:val="28"/>
        </w:rPr>
        <w:softHyphen/>
      </w:r>
      <w:r w:rsidRPr="00D26FEE">
        <w:rPr>
          <w:rFonts w:ascii="Arial CYR" w:hAnsi="Arial CYR" w:cs="Times New Roman"/>
          <w:sz w:val="28"/>
          <w:szCs w:val="28"/>
        </w:rPr>
        <w:t xml:space="preserve">нення вітчизняного і світового досвіду.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Робота вчителя музичного мистецтва має велике соціальне зна</w:t>
      </w:r>
      <w:r w:rsidR="00FF4B72">
        <w:rPr>
          <w:rFonts w:ascii="Arial CYR" w:hAnsi="Arial CYR" w:cs="Times New Roman"/>
          <w:sz w:val="28"/>
          <w:szCs w:val="28"/>
        </w:rPr>
        <w:softHyphen/>
      </w:r>
      <w:r w:rsidRPr="00D26FEE">
        <w:rPr>
          <w:rFonts w:ascii="Arial CYR" w:hAnsi="Arial CYR" w:cs="Times New Roman"/>
          <w:sz w:val="28"/>
          <w:szCs w:val="28"/>
        </w:rPr>
        <w:t>чення, адже він бере участь у становленні основних якостей особистості учнів, формує їх моральні принципи, естетичний смак, активізує мис</w:t>
      </w:r>
      <w:r w:rsidR="00FF4B72">
        <w:rPr>
          <w:rFonts w:ascii="Arial CYR" w:hAnsi="Arial CYR" w:cs="Times New Roman"/>
          <w:sz w:val="28"/>
          <w:szCs w:val="28"/>
        </w:rPr>
        <w:softHyphen/>
      </w:r>
      <w:r w:rsidRPr="00D26FEE">
        <w:rPr>
          <w:rFonts w:ascii="Arial CYR" w:hAnsi="Arial CYR" w:cs="Times New Roman"/>
          <w:sz w:val="28"/>
          <w:szCs w:val="28"/>
        </w:rPr>
        <w:t>лення, розвиває творчі здібності, залучає до найкращих досягнень світової культури. Саме тому постійний пошук резервів підвищення професійної майстерності майбутнього фахівця музичного мистецтва є одним із пріоритетних у музичній педагогіці.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 Серед основних засад фахової підготовки майбутнього вчителя музичного мистецтва суттєвого значення набуває оволодіння вокально-виконавськими навичками. Проблема реалізації виховного, розви</w:t>
      </w:r>
      <w:r w:rsidR="00FF4B72">
        <w:rPr>
          <w:rFonts w:ascii="Arial CYR" w:hAnsi="Arial CYR" w:cs="Times New Roman"/>
          <w:sz w:val="28"/>
          <w:szCs w:val="28"/>
        </w:rPr>
        <w:softHyphen/>
      </w:r>
      <w:r w:rsidRPr="00D26FEE">
        <w:rPr>
          <w:rFonts w:ascii="Arial CYR" w:hAnsi="Arial CYR" w:cs="Times New Roman"/>
          <w:sz w:val="28"/>
          <w:szCs w:val="28"/>
        </w:rPr>
        <w:t>ва</w:t>
      </w:r>
      <w:r w:rsidR="00FF4B72">
        <w:rPr>
          <w:rFonts w:ascii="Arial CYR" w:hAnsi="Arial CYR" w:cs="Times New Roman"/>
          <w:sz w:val="28"/>
          <w:szCs w:val="28"/>
        </w:rPr>
        <w:softHyphen/>
      </w:r>
      <w:r w:rsidRPr="00D26FEE">
        <w:rPr>
          <w:rFonts w:ascii="Arial CYR" w:hAnsi="Arial CYR" w:cs="Times New Roman"/>
          <w:sz w:val="28"/>
          <w:szCs w:val="28"/>
        </w:rPr>
        <w:t xml:space="preserve">льного впливу вокального навчання на становлення особистості вчителя є однією з фундаментальних в теорії і практиці музичної педагогіки.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Важливою професійною якістю майбутнього фахівця музичного мистецтва є уміння самостійно осмислювати свою роботу, визначати мету своєї діяльності та шляхи її досягнення, ставити і самостійно роз</w:t>
      </w:r>
      <w:r w:rsidR="00FF4B72">
        <w:rPr>
          <w:rFonts w:ascii="Arial CYR" w:hAnsi="Arial CYR" w:cs="Times New Roman"/>
          <w:sz w:val="28"/>
          <w:szCs w:val="28"/>
        </w:rPr>
        <w:softHyphen/>
      </w:r>
      <w:r w:rsidRPr="00D26FEE">
        <w:rPr>
          <w:rFonts w:ascii="Arial CYR" w:hAnsi="Arial CYR" w:cs="Times New Roman"/>
          <w:sz w:val="28"/>
          <w:szCs w:val="28"/>
        </w:rPr>
        <w:t>в’язу</w:t>
      </w:r>
      <w:r w:rsidR="00FF4B72">
        <w:rPr>
          <w:rFonts w:ascii="Arial CYR" w:hAnsi="Arial CYR" w:cs="Times New Roman"/>
          <w:sz w:val="28"/>
          <w:szCs w:val="28"/>
        </w:rPr>
        <w:softHyphen/>
      </w:r>
      <w:r w:rsidRPr="00D26FEE">
        <w:rPr>
          <w:rFonts w:ascii="Arial CYR" w:hAnsi="Arial CYR" w:cs="Times New Roman"/>
          <w:sz w:val="28"/>
          <w:szCs w:val="28"/>
        </w:rPr>
        <w:t>вати теоретичні та практичні завдання, добиватися результатів своїми власними силами.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Які ж фактори сприяють вихованню самостійності та виконавської майстерності музикантів? Перш за все, це умови, близькі до їх май</w:t>
      </w:r>
      <w:r w:rsidR="00FF4B72">
        <w:rPr>
          <w:rFonts w:ascii="Arial CYR" w:hAnsi="Arial CYR" w:cs="Times New Roman"/>
          <w:sz w:val="28"/>
          <w:szCs w:val="28"/>
        </w:rPr>
        <w:softHyphen/>
      </w:r>
      <w:r w:rsidRPr="00D26FEE">
        <w:rPr>
          <w:rFonts w:ascii="Arial CYR" w:hAnsi="Arial CYR" w:cs="Times New Roman"/>
          <w:sz w:val="28"/>
          <w:szCs w:val="28"/>
        </w:rPr>
        <w:t>бут</w:t>
      </w:r>
      <w:r w:rsidR="009B3B8E">
        <w:rPr>
          <w:rFonts w:ascii="Arial CYR" w:hAnsi="Arial CYR" w:cs="Times New Roman"/>
          <w:sz w:val="28"/>
          <w:szCs w:val="28"/>
        </w:rPr>
        <w:softHyphen/>
      </w:r>
      <w:r w:rsidRPr="00D26FEE">
        <w:rPr>
          <w:rFonts w:ascii="Arial CYR" w:hAnsi="Arial CYR" w:cs="Times New Roman"/>
          <w:sz w:val="28"/>
          <w:szCs w:val="28"/>
        </w:rPr>
        <w:t xml:space="preserve">ньої діяльності. Адже ще М. А. Римський-Корсаков говорив, що </w:t>
      </w:r>
      <w:r w:rsidRPr="00D26FEE">
        <w:rPr>
          <w:rFonts w:ascii="Arial CYR" w:hAnsi="Arial CYR" w:cs="Times New Roman"/>
          <w:sz w:val="28"/>
          <w:szCs w:val="28"/>
        </w:rPr>
        <w:lastRenderedPageBreak/>
        <w:t>найкращим засобом навчитися є практика. Вона може здійснюватися в різних формах. Це і пасивне спостереження за роботою вчителя на уроках і в позакласній діяльності, і активна педагогічна практика в шко</w:t>
      </w:r>
      <w:r w:rsidR="007D411A">
        <w:rPr>
          <w:rFonts w:ascii="Arial CYR" w:hAnsi="Arial CYR" w:cs="Times New Roman"/>
          <w:sz w:val="28"/>
          <w:szCs w:val="28"/>
        </w:rPr>
        <w:softHyphen/>
      </w:r>
      <w:r w:rsidRPr="00D26FEE">
        <w:rPr>
          <w:rFonts w:ascii="Arial CYR" w:hAnsi="Arial CYR" w:cs="Times New Roman"/>
          <w:sz w:val="28"/>
          <w:szCs w:val="28"/>
        </w:rPr>
        <w:t>лах, і робота в різних музичних колективах. Другий важливий вид практики – концертні виступи: відкриті академконцерти, екзамени, постій</w:t>
      </w:r>
      <w:r w:rsidR="007D411A">
        <w:rPr>
          <w:rFonts w:ascii="Arial CYR" w:hAnsi="Arial CYR" w:cs="Times New Roman"/>
          <w:sz w:val="28"/>
          <w:szCs w:val="28"/>
        </w:rPr>
        <w:softHyphen/>
      </w:r>
      <w:r w:rsidRPr="00D26FEE">
        <w:rPr>
          <w:rFonts w:ascii="Arial CYR" w:hAnsi="Arial CYR" w:cs="Times New Roman"/>
          <w:sz w:val="28"/>
          <w:szCs w:val="28"/>
        </w:rPr>
        <w:t xml:space="preserve">на участь </w:t>
      </w:r>
      <w:r w:rsidR="003E72FB">
        <w:rPr>
          <w:rFonts w:ascii="Arial CYR" w:hAnsi="Arial CYR" w:cs="Times New Roman"/>
          <w:sz w:val="28"/>
          <w:szCs w:val="28"/>
        </w:rPr>
        <w:t>у</w:t>
      </w:r>
      <w:r w:rsidRPr="00D26FEE">
        <w:rPr>
          <w:rFonts w:ascii="Arial CYR" w:hAnsi="Arial CYR" w:cs="Times New Roman"/>
          <w:sz w:val="28"/>
          <w:szCs w:val="28"/>
        </w:rPr>
        <w:t xml:space="preserve"> сценічних виступах, музичних лекторіях. Готуючись до публічних виступів, студенту треба виявляти творчу активність, само</w:t>
      </w:r>
      <w:r w:rsidR="007D411A">
        <w:rPr>
          <w:rFonts w:ascii="Arial CYR" w:hAnsi="Arial CYR" w:cs="Times New Roman"/>
          <w:sz w:val="28"/>
          <w:szCs w:val="28"/>
        </w:rPr>
        <w:softHyphen/>
      </w:r>
      <w:r w:rsidRPr="00D26FEE">
        <w:rPr>
          <w:rFonts w:ascii="Arial CYR" w:hAnsi="Arial CYR" w:cs="Times New Roman"/>
          <w:sz w:val="28"/>
          <w:szCs w:val="28"/>
        </w:rPr>
        <w:t>стійно вирішувати вокально-технічні та виконавські завдання.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Формування у майбутніх учителів готовності до вокально-вико</w:t>
      </w:r>
      <w:r w:rsidR="007D411A">
        <w:rPr>
          <w:rFonts w:ascii="Arial CYR" w:hAnsi="Arial CYR" w:cs="Times New Roman"/>
          <w:sz w:val="28"/>
          <w:szCs w:val="28"/>
        </w:rPr>
        <w:softHyphen/>
      </w:r>
      <w:r w:rsidRPr="00D26FEE">
        <w:rPr>
          <w:rFonts w:ascii="Arial CYR" w:hAnsi="Arial CYR" w:cs="Times New Roman"/>
          <w:sz w:val="28"/>
          <w:szCs w:val="28"/>
        </w:rPr>
        <w:t>нав</w:t>
      </w:r>
      <w:r w:rsidR="007D411A">
        <w:rPr>
          <w:rFonts w:ascii="Arial CYR" w:hAnsi="Arial CYR" w:cs="Times New Roman"/>
          <w:sz w:val="28"/>
          <w:szCs w:val="28"/>
        </w:rPr>
        <w:softHyphen/>
      </w:r>
      <w:r w:rsidRPr="00D26FEE">
        <w:rPr>
          <w:rFonts w:ascii="Arial CYR" w:hAnsi="Arial CYR" w:cs="Times New Roman"/>
          <w:sz w:val="28"/>
          <w:szCs w:val="28"/>
        </w:rPr>
        <w:t>ської діяльності є провідною проблемою сучасної музичної педагогіки вищої школи. Саме у в</w:t>
      </w:r>
      <w:r w:rsidR="003E72FB">
        <w:rPr>
          <w:rFonts w:ascii="Arial CYR" w:hAnsi="Arial CYR" w:cs="Times New Roman"/>
          <w:sz w:val="28"/>
          <w:szCs w:val="28"/>
        </w:rPr>
        <w:t>иш</w:t>
      </w:r>
      <w:r w:rsidRPr="00D26FEE">
        <w:rPr>
          <w:rFonts w:ascii="Arial CYR" w:hAnsi="Arial CYR" w:cs="Times New Roman"/>
          <w:sz w:val="28"/>
          <w:szCs w:val="28"/>
        </w:rPr>
        <w:t>і в процесі навчання закладаються основи вока</w:t>
      </w:r>
      <w:r w:rsidR="007D411A">
        <w:rPr>
          <w:rFonts w:ascii="Arial CYR" w:hAnsi="Arial CYR" w:cs="Times New Roman"/>
          <w:sz w:val="28"/>
          <w:szCs w:val="28"/>
        </w:rPr>
        <w:softHyphen/>
      </w:r>
      <w:r w:rsidRPr="00D26FEE">
        <w:rPr>
          <w:rFonts w:ascii="Arial CYR" w:hAnsi="Arial CYR" w:cs="Times New Roman"/>
          <w:sz w:val="28"/>
          <w:szCs w:val="28"/>
        </w:rPr>
        <w:t>льно-виконавської культури та майстерності, що сприяють професійній досконалості та готовності до майбутньої роботи. Така готовність дає мож</w:t>
      </w:r>
      <w:r w:rsidR="007D411A">
        <w:rPr>
          <w:rFonts w:ascii="Arial CYR" w:hAnsi="Arial CYR" w:cs="Times New Roman"/>
          <w:sz w:val="28"/>
          <w:szCs w:val="28"/>
        </w:rPr>
        <w:softHyphen/>
      </w:r>
      <w:r w:rsidRPr="00D26FEE">
        <w:rPr>
          <w:rFonts w:ascii="Arial CYR" w:hAnsi="Arial CYR" w:cs="Times New Roman"/>
          <w:sz w:val="28"/>
          <w:szCs w:val="28"/>
        </w:rPr>
        <w:t xml:space="preserve">ливість молодому педагогу-музиканту впевнено почувати себе у професійній діяльності.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Досвід роботи на факультеті культури і мистецтв говорить, що майже всім студентам бракує саме виконавської свободи та сценічної майстерності. Адже вчитель музичного мистецтва, як і будь-який вчи</w:t>
      </w:r>
      <w:r w:rsidR="007D411A">
        <w:rPr>
          <w:rFonts w:ascii="Arial CYR" w:hAnsi="Arial CYR" w:cs="Times New Roman"/>
          <w:sz w:val="28"/>
          <w:szCs w:val="28"/>
        </w:rPr>
        <w:softHyphen/>
      </w:r>
      <w:r w:rsidRPr="00D26FEE">
        <w:rPr>
          <w:rFonts w:ascii="Arial CYR" w:hAnsi="Arial CYR" w:cs="Times New Roman"/>
          <w:sz w:val="28"/>
          <w:szCs w:val="28"/>
        </w:rPr>
        <w:t xml:space="preserve">тель, повинен бути ще й актором, перетворити звичайні уроки </w:t>
      </w:r>
      <w:r w:rsidR="003E72FB">
        <w:rPr>
          <w:rFonts w:ascii="Arial CYR" w:hAnsi="Arial CYR" w:cs="Times New Roman"/>
          <w:sz w:val="28"/>
          <w:szCs w:val="28"/>
        </w:rPr>
        <w:t>на</w:t>
      </w:r>
      <w:r w:rsidRPr="00D26FEE">
        <w:rPr>
          <w:rFonts w:ascii="Arial CYR" w:hAnsi="Arial CYR" w:cs="Times New Roman"/>
          <w:sz w:val="28"/>
          <w:szCs w:val="28"/>
        </w:rPr>
        <w:t xml:space="preserve"> мис</w:t>
      </w:r>
      <w:r w:rsidR="007D411A">
        <w:rPr>
          <w:rFonts w:ascii="Arial CYR" w:hAnsi="Arial CYR" w:cs="Times New Roman"/>
          <w:sz w:val="28"/>
          <w:szCs w:val="28"/>
        </w:rPr>
        <w:softHyphen/>
      </w:r>
      <w:r w:rsidRPr="00D26FEE">
        <w:rPr>
          <w:rFonts w:ascii="Arial CYR" w:hAnsi="Arial CYR" w:cs="Times New Roman"/>
          <w:sz w:val="28"/>
          <w:szCs w:val="28"/>
        </w:rPr>
        <w:t>тецькі акції, створити в класі атмосферу справжньої творчості. "Елементи сценічної майстерності, професійного артистизму прове</w:t>
      </w:r>
      <w:r w:rsidR="007D411A">
        <w:rPr>
          <w:rFonts w:ascii="Arial CYR" w:hAnsi="Arial CYR" w:cs="Times New Roman"/>
          <w:sz w:val="28"/>
          <w:szCs w:val="28"/>
        </w:rPr>
        <w:softHyphen/>
      </w:r>
      <w:r w:rsidRPr="00D26FEE">
        <w:rPr>
          <w:rFonts w:ascii="Arial CYR" w:hAnsi="Arial CYR" w:cs="Times New Roman"/>
          <w:sz w:val="28"/>
          <w:szCs w:val="28"/>
        </w:rPr>
        <w:t>дення уроку, здатність до внутрішнього душевного перевтілення, емоцій</w:t>
      </w:r>
      <w:r w:rsidR="007D411A">
        <w:rPr>
          <w:rFonts w:ascii="Arial CYR" w:hAnsi="Arial CYR" w:cs="Times New Roman"/>
          <w:sz w:val="28"/>
          <w:szCs w:val="28"/>
        </w:rPr>
        <w:softHyphen/>
      </w:r>
      <w:r w:rsidRPr="00D26FEE">
        <w:rPr>
          <w:rFonts w:ascii="Arial CYR" w:hAnsi="Arial CYR" w:cs="Times New Roman"/>
          <w:sz w:val="28"/>
          <w:szCs w:val="28"/>
        </w:rPr>
        <w:t>ний відгук, усвідомлення спільної з аудиторією причетності до мистецтва, як повіт</w:t>
      </w:r>
      <w:r w:rsidR="007D411A">
        <w:rPr>
          <w:rFonts w:ascii="Arial CYR" w:hAnsi="Arial CYR" w:cs="Times New Roman"/>
          <w:sz w:val="28"/>
          <w:szCs w:val="28"/>
        </w:rPr>
        <w:softHyphen/>
      </w:r>
      <w:r w:rsidRPr="00D26FEE">
        <w:rPr>
          <w:rFonts w:ascii="Arial CYR" w:hAnsi="Arial CYR" w:cs="Times New Roman"/>
          <w:sz w:val="28"/>
          <w:szCs w:val="28"/>
        </w:rPr>
        <w:t>ря, необхідні вчителю музики. І особливо в оволодінні голосом. Як би добре вчитель не грав, не знав історію та теорію музики, голос зали</w:t>
      </w:r>
      <w:r w:rsidR="006E7054">
        <w:rPr>
          <w:rFonts w:ascii="Arial CYR" w:hAnsi="Arial CYR" w:cs="Times New Roman"/>
          <w:sz w:val="28"/>
          <w:szCs w:val="28"/>
        </w:rPr>
        <w:softHyphen/>
      </w:r>
      <w:r w:rsidRPr="00D26FEE">
        <w:rPr>
          <w:rFonts w:ascii="Arial CYR" w:hAnsi="Arial CYR" w:cs="Times New Roman"/>
          <w:sz w:val="28"/>
          <w:szCs w:val="28"/>
        </w:rPr>
        <w:t>шиться одним з найважливіших інструментів сценічно-педагогічного спілкування з аудиторією" [5, с. 30–31]</w:t>
      </w:r>
      <w:r w:rsidR="003E72FB">
        <w:rPr>
          <w:rFonts w:ascii="Arial CYR" w:hAnsi="Arial CYR" w:cs="Times New Roman"/>
          <w:sz w:val="28"/>
          <w:szCs w:val="28"/>
        </w:rPr>
        <w:t>.</w:t>
      </w:r>
      <w:r w:rsidRPr="00D26FEE">
        <w:rPr>
          <w:rFonts w:ascii="Arial CYR" w:hAnsi="Arial CYR" w:cs="Times New Roman"/>
          <w:sz w:val="28"/>
          <w:szCs w:val="28"/>
        </w:rPr>
        <w:t xml:space="preserve">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Концертно-виконавська практика − одна із складових процесу опти</w:t>
      </w:r>
      <w:r w:rsidR="006E7054">
        <w:rPr>
          <w:rFonts w:ascii="Arial CYR" w:hAnsi="Arial CYR" w:cs="Times New Roman"/>
          <w:sz w:val="28"/>
          <w:szCs w:val="28"/>
        </w:rPr>
        <w:softHyphen/>
      </w:r>
      <w:r w:rsidRPr="00D26FEE">
        <w:rPr>
          <w:rFonts w:ascii="Arial CYR" w:hAnsi="Arial CYR" w:cs="Times New Roman"/>
          <w:sz w:val="28"/>
          <w:szCs w:val="28"/>
        </w:rPr>
        <w:t>мі</w:t>
      </w:r>
      <w:r w:rsidR="006E7054">
        <w:rPr>
          <w:rFonts w:ascii="Arial CYR" w:hAnsi="Arial CYR" w:cs="Times New Roman"/>
          <w:sz w:val="28"/>
          <w:szCs w:val="28"/>
        </w:rPr>
        <w:softHyphen/>
      </w:r>
      <w:r w:rsidRPr="00D26FEE">
        <w:rPr>
          <w:rFonts w:ascii="Arial CYR" w:hAnsi="Arial CYR" w:cs="Times New Roman"/>
          <w:sz w:val="28"/>
          <w:szCs w:val="28"/>
        </w:rPr>
        <w:t>зації спеціальної професійної освіти. Вона зорієнтована на форму</w:t>
      </w:r>
      <w:r w:rsidR="006E7054">
        <w:rPr>
          <w:rFonts w:ascii="Arial CYR" w:hAnsi="Arial CYR" w:cs="Times New Roman"/>
          <w:sz w:val="28"/>
          <w:szCs w:val="28"/>
        </w:rPr>
        <w:softHyphen/>
      </w:r>
      <w:r w:rsidRPr="00D26FEE">
        <w:rPr>
          <w:rFonts w:ascii="Arial CYR" w:hAnsi="Arial CYR" w:cs="Times New Roman"/>
          <w:sz w:val="28"/>
          <w:szCs w:val="28"/>
        </w:rPr>
        <w:t>вання творчого потенціалу особистості, інтеграцію професійних знань, умінь та навичок. Концертно-виконавська практика сприяє всебічному музично-виконавському розвитку студента, готує музикантів, які готові проводити просвітницьку діяльність, пропагувати кращі зразки класичної та сучасної музики, розвивати естетичні й художні смаки у суспільстві. Концертно-виконавська діяльність тісно пов’язана з питаннями фор</w:t>
      </w:r>
      <w:r w:rsidR="006E7054">
        <w:rPr>
          <w:rFonts w:ascii="Arial CYR" w:hAnsi="Arial CYR" w:cs="Times New Roman"/>
          <w:sz w:val="28"/>
          <w:szCs w:val="28"/>
        </w:rPr>
        <w:softHyphen/>
      </w:r>
      <w:r w:rsidRPr="00D26FEE">
        <w:rPr>
          <w:rFonts w:ascii="Arial CYR" w:hAnsi="Arial CYR" w:cs="Times New Roman"/>
          <w:sz w:val="28"/>
          <w:szCs w:val="28"/>
        </w:rPr>
        <w:t>му</w:t>
      </w:r>
      <w:r w:rsidR="006E7054">
        <w:rPr>
          <w:rFonts w:ascii="Arial CYR" w:hAnsi="Arial CYR" w:cs="Times New Roman"/>
          <w:sz w:val="28"/>
          <w:szCs w:val="28"/>
        </w:rPr>
        <w:softHyphen/>
      </w:r>
      <w:r w:rsidRPr="00D26FEE">
        <w:rPr>
          <w:rFonts w:ascii="Arial CYR" w:hAnsi="Arial CYR" w:cs="Times New Roman"/>
          <w:sz w:val="28"/>
          <w:szCs w:val="28"/>
        </w:rPr>
        <w:t>вання світогляду, становлення ідейних, творчих та моральних особистіс</w:t>
      </w:r>
      <w:r w:rsidR="006E7054">
        <w:rPr>
          <w:rFonts w:ascii="Arial CYR" w:hAnsi="Arial CYR" w:cs="Times New Roman"/>
          <w:sz w:val="28"/>
          <w:szCs w:val="28"/>
        </w:rPr>
        <w:softHyphen/>
      </w:r>
      <w:r w:rsidRPr="00D26FEE">
        <w:rPr>
          <w:rFonts w:ascii="Arial CYR" w:hAnsi="Arial CYR" w:cs="Times New Roman"/>
          <w:sz w:val="28"/>
          <w:szCs w:val="28"/>
        </w:rPr>
        <w:t>них якостей музиканта. Навички концертного виступу та усвідомлення особливостей його організації необхідні студенту в його майбутній самостійній діяльності як у ролі педагога, так і як сольного, хорового чи ансамблевого виконавця.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Проблемам музично-виконавської діяльності та психології концерт</w:t>
      </w:r>
      <w:r w:rsidR="006E7054">
        <w:rPr>
          <w:rFonts w:ascii="Arial CYR" w:hAnsi="Arial CYR" w:cs="Times New Roman"/>
          <w:sz w:val="28"/>
          <w:szCs w:val="28"/>
        </w:rPr>
        <w:softHyphen/>
      </w:r>
      <w:r w:rsidRPr="00D26FEE">
        <w:rPr>
          <w:rFonts w:ascii="Arial CYR" w:hAnsi="Arial CYR" w:cs="Times New Roman"/>
          <w:sz w:val="28"/>
          <w:szCs w:val="28"/>
        </w:rPr>
        <w:t xml:space="preserve">ного виступу присвячені </w:t>
      </w:r>
      <w:r w:rsidR="003E72FB">
        <w:rPr>
          <w:rFonts w:ascii="Arial CYR" w:hAnsi="Arial CYR" w:cs="Times New Roman"/>
          <w:sz w:val="28"/>
          <w:szCs w:val="28"/>
        </w:rPr>
        <w:t>праці</w:t>
      </w:r>
      <w:r w:rsidRPr="00D26FEE">
        <w:rPr>
          <w:rFonts w:ascii="Arial CYR" w:hAnsi="Arial CYR" w:cs="Times New Roman"/>
          <w:sz w:val="28"/>
          <w:szCs w:val="28"/>
        </w:rPr>
        <w:t xml:space="preserve"> відомих вітчизняних та зарубіжних </w:t>
      </w:r>
      <w:r w:rsidRPr="00D26FEE">
        <w:rPr>
          <w:rFonts w:ascii="Arial CYR" w:hAnsi="Arial CYR" w:cs="Times New Roman"/>
          <w:sz w:val="28"/>
          <w:szCs w:val="28"/>
        </w:rPr>
        <w:lastRenderedPageBreak/>
        <w:t>науковців та педагогів (Л. Баренбойм, Л. Бочкарьов, Д. Благой, Д. Гри</w:t>
      </w:r>
      <w:r w:rsidR="006E7054">
        <w:rPr>
          <w:rFonts w:ascii="Arial CYR" w:hAnsi="Arial CYR" w:cs="Times New Roman"/>
          <w:sz w:val="28"/>
          <w:szCs w:val="28"/>
        </w:rPr>
        <w:softHyphen/>
      </w:r>
      <w:r w:rsidRPr="00D26FEE">
        <w:rPr>
          <w:rFonts w:ascii="Arial CYR" w:hAnsi="Arial CYR" w:cs="Times New Roman"/>
          <w:sz w:val="28"/>
          <w:szCs w:val="28"/>
        </w:rPr>
        <w:t>гор’єва, Л. Дмитрієв, М. Микиша, Г. Нейгауз, В. Петру</w:t>
      </w:r>
      <w:r w:rsidR="006E7054">
        <w:rPr>
          <w:rFonts w:ascii="Arial CYR" w:hAnsi="Arial CYR" w:cs="Times New Roman"/>
          <w:sz w:val="28"/>
          <w:szCs w:val="28"/>
        </w:rPr>
        <w:softHyphen/>
      </w:r>
      <w:r w:rsidRPr="00D26FEE">
        <w:rPr>
          <w:rFonts w:ascii="Arial CYR" w:hAnsi="Arial CYR" w:cs="Times New Roman"/>
          <w:sz w:val="28"/>
          <w:szCs w:val="28"/>
        </w:rPr>
        <w:t>шин,</w:t>
      </w:r>
      <w:r w:rsidR="003E72FB">
        <w:rPr>
          <w:rFonts w:ascii="Arial CYR" w:hAnsi="Arial CYR" w:cs="Times New Roman"/>
          <w:sz w:val="28"/>
          <w:szCs w:val="28"/>
        </w:rPr>
        <w:t xml:space="preserve"> </w:t>
      </w:r>
      <w:r w:rsidRPr="00D26FEE">
        <w:rPr>
          <w:rFonts w:ascii="Arial CYR" w:hAnsi="Arial CYR" w:cs="Times New Roman"/>
          <w:sz w:val="28"/>
          <w:szCs w:val="28"/>
        </w:rPr>
        <w:t>Р. Сулей</w:t>
      </w:r>
      <w:r w:rsidR="003E72FB">
        <w:rPr>
          <w:rFonts w:ascii="Arial CYR" w:hAnsi="Arial CYR" w:cs="Times New Roman"/>
          <w:sz w:val="28"/>
          <w:szCs w:val="28"/>
        </w:rPr>
        <w:softHyphen/>
      </w:r>
      <w:r w:rsidRPr="00D26FEE">
        <w:rPr>
          <w:rFonts w:ascii="Arial CYR" w:hAnsi="Arial CYR" w:cs="Times New Roman"/>
          <w:sz w:val="28"/>
          <w:szCs w:val="28"/>
        </w:rPr>
        <w:t xml:space="preserve">манов, Ю. Цагареллі та інші).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Вокально-виконавська практика – частина навчального процесу дисципліни "Постановка голосу". </w:t>
      </w:r>
      <w:r w:rsidRPr="00D26FEE">
        <w:rPr>
          <w:rFonts w:ascii="Arial CYR" w:hAnsi="Arial CYR" w:cs="Times New Roman"/>
          <w:bCs/>
          <w:sz w:val="28"/>
          <w:szCs w:val="28"/>
        </w:rPr>
        <w:t>Предметом</w:t>
      </w:r>
      <w:r w:rsidRPr="00D26FEE">
        <w:rPr>
          <w:rFonts w:ascii="Arial CYR" w:hAnsi="Arial CYR" w:cs="Times New Roman"/>
          <w:sz w:val="28"/>
          <w:szCs w:val="28"/>
        </w:rPr>
        <w:t xml:space="preserve"> вивчення  навчальної дис</w:t>
      </w:r>
      <w:r w:rsidR="006E7054">
        <w:rPr>
          <w:rFonts w:ascii="Arial CYR" w:hAnsi="Arial CYR" w:cs="Times New Roman"/>
          <w:sz w:val="28"/>
          <w:szCs w:val="28"/>
        </w:rPr>
        <w:softHyphen/>
      </w:r>
      <w:r w:rsidRPr="00D26FEE">
        <w:rPr>
          <w:rFonts w:ascii="Arial CYR" w:hAnsi="Arial CYR" w:cs="Times New Roman"/>
          <w:sz w:val="28"/>
          <w:szCs w:val="28"/>
        </w:rPr>
        <w:t>ципліни є методичні засади формування готовності майбутніх вчи</w:t>
      </w:r>
      <w:r w:rsidR="006E7054">
        <w:rPr>
          <w:rFonts w:ascii="Arial CYR" w:hAnsi="Arial CYR" w:cs="Times New Roman"/>
          <w:sz w:val="28"/>
          <w:szCs w:val="28"/>
        </w:rPr>
        <w:softHyphen/>
      </w:r>
      <w:r w:rsidRPr="00D26FEE">
        <w:rPr>
          <w:rFonts w:ascii="Arial CYR" w:hAnsi="Arial CYR" w:cs="Times New Roman"/>
          <w:sz w:val="28"/>
          <w:szCs w:val="28"/>
        </w:rPr>
        <w:t>те</w:t>
      </w:r>
      <w:r w:rsidR="006E7054">
        <w:rPr>
          <w:rFonts w:ascii="Arial CYR" w:hAnsi="Arial CYR" w:cs="Times New Roman"/>
          <w:sz w:val="28"/>
          <w:szCs w:val="28"/>
        </w:rPr>
        <w:softHyphen/>
      </w:r>
      <w:r w:rsidRPr="00D26FEE">
        <w:rPr>
          <w:rFonts w:ascii="Arial CYR" w:hAnsi="Arial CYR" w:cs="Times New Roman"/>
          <w:sz w:val="28"/>
          <w:szCs w:val="28"/>
        </w:rPr>
        <w:t>лів музики до вокально-виконавської діяльності.</w:t>
      </w:r>
    </w:p>
    <w:p w:rsidR="00D26FEE" w:rsidRPr="00D26FEE" w:rsidRDefault="00D26FEE" w:rsidP="00705759">
      <w:pPr>
        <w:autoSpaceDE w:val="0"/>
        <w:autoSpaceDN w:val="0"/>
        <w:adjustRightInd w:val="0"/>
        <w:spacing w:after="0" w:line="252" w:lineRule="auto"/>
        <w:ind w:firstLine="709"/>
        <w:jc w:val="both"/>
        <w:rPr>
          <w:rFonts w:ascii="Arial CYR" w:hAnsi="Arial CYR" w:cs="Times New Roman"/>
          <w:sz w:val="28"/>
          <w:szCs w:val="28"/>
        </w:rPr>
      </w:pPr>
      <w:r w:rsidRPr="00D26FEE">
        <w:rPr>
          <w:rFonts w:ascii="Arial CYR" w:hAnsi="Arial CYR" w:cs="Times New Roman"/>
          <w:sz w:val="28"/>
          <w:szCs w:val="28"/>
        </w:rPr>
        <w:t>Метою концертно-виконавської практики є поглиблення та прак</w:t>
      </w:r>
      <w:r w:rsidR="006E7054">
        <w:rPr>
          <w:rFonts w:ascii="Arial CYR" w:hAnsi="Arial CYR" w:cs="Times New Roman"/>
          <w:sz w:val="28"/>
          <w:szCs w:val="28"/>
        </w:rPr>
        <w:softHyphen/>
      </w:r>
      <w:r w:rsidRPr="00D26FEE">
        <w:rPr>
          <w:rFonts w:ascii="Arial CYR" w:hAnsi="Arial CYR" w:cs="Times New Roman"/>
          <w:sz w:val="28"/>
          <w:szCs w:val="28"/>
        </w:rPr>
        <w:t>тич</w:t>
      </w:r>
      <w:r w:rsidR="006E7054">
        <w:rPr>
          <w:rFonts w:ascii="Arial CYR" w:hAnsi="Arial CYR" w:cs="Times New Roman"/>
          <w:sz w:val="28"/>
          <w:szCs w:val="28"/>
        </w:rPr>
        <w:softHyphen/>
      </w:r>
      <w:r w:rsidRPr="00D26FEE">
        <w:rPr>
          <w:rFonts w:ascii="Arial CYR" w:hAnsi="Arial CYR" w:cs="Times New Roman"/>
          <w:sz w:val="28"/>
          <w:szCs w:val="28"/>
        </w:rPr>
        <w:t>не втілення теоретичних знань студентів, отриманих протягом вивчення курсу "Постановка голосу", формування професійних умінь та навичок в такому виді музичної діяльності</w:t>
      </w:r>
      <w:r w:rsidR="003E72FB">
        <w:rPr>
          <w:rFonts w:ascii="Arial CYR" w:hAnsi="Arial CYR" w:cs="Times New Roman"/>
          <w:sz w:val="28"/>
          <w:szCs w:val="28"/>
        </w:rPr>
        <w:t>,</w:t>
      </w:r>
      <w:r w:rsidRPr="00D26FEE">
        <w:rPr>
          <w:rFonts w:ascii="Arial CYR" w:hAnsi="Arial CYR" w:cs="Times New Roman"/>
          <w:sz w:val="28"/>
          <w:szCs w:val="28"/>
        </w:rPr>
        <w:t xml:space="preserve"> як сольний спів; прищеплення необхід</w:t>
      </w:r>
      <w:r w:rsidR="006E7054">
        <w:rPr>
          <w:rFonts w:ascii="Arial CYR" w:hAnsi="Arial CYR" w:cs="Times New Roman"/>
          <w:sz w:val="28"/>
          <w:szCs w:val="28"/>
        </w:rPr>
        <w:softHyphen/>
      </w:r>
      <w:r w:rsidRPr="00D26FEE">
        <w:rPr>
          <w:rFonts w:ascii="Arial CYR" w:hAnsi="Arial CYR" w:cs="Times New Roman"/>
          <w:sz w:val="28"/>
          <w:szCs w:val="28"/>
        </w:rPr>
        <w:t>них вокальних вмінь та навичок для осмислення та переконливої інтер</w:t>
      </w:r>
      <w:r w:rsidR="00F9389A">
        <w:rPr>
          <w:rFonts w:ascii="Arial CYR" w:hAnsi="Arial CYR" w:cs="Times New Roman"/>
          <w:sz w:val="28"/>
          <w:szCs w:val="28"/>
        </w:rPr>
        <w:softHyphen/>
      </w:r>
      <w:r w:rsidRPr="00D26FEE">
        <w:rPr>
          <w:rFonts w:ascii="Arial CYR" w:hAnsi="Arial CYR" w:cs="Times New Roman"/>
          <w:sz w:val="28"/>
          <w:szCs w:val="28"/>
        </w:rPr>
        <w:t>претації вокальних творів різних жанрів.</w:t>
      </w:r>
    </w:p>
    <w:p w:rsidR="00D26FEE" w:rsidRPr="00D26FEE" w:rsidRDefault="00D26FEE" w:rsidP="00705759">
      <w:pPr>
        <w:autoSpaceDE w:val="0"/>
        <w:autoSpaceDN w:val="0"/>
        <w:adjustRightInd w:val="0"/>
        <w:spacing w:after="0" w:line="252" w:lineRule="auto"/>
        <w:ind w:firstLine="709"/>
        <w:jc w:val="both"/>
        <w:rPr>
          <w:rFonts w:ascii="Arial CYR" w:hAnsi="Arial CYR" w:cs="Times New Roman"/>
          <w:sz w:val="28"/>
          <w:szCs w:val="28"/>
          <w:lang w:bidi="si-LK"/>
        </w:rPr>
      </w:pPr>
      <w:r w:rsidRPr="00D26FEE">
        <w:rPr>
          <w:rFonts w:ascii="Arial CYR" w:hAnsi="Arial CYR" w:cs="Times New Roman"/>
          <w:sz w:val="28"/>
          <w:szCs w:val="28"/>
          <w:lang w:bidi="si-LK"/>
        </w:rPr>
        <w:t>Завдання вокально-виконавської практики:</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естетичне виховання студентів засобами вокального мистецтва, фор</w:t>
      </w:r>
      <w:r w:rsidR="006E7054">
        <w:rPr>
          <w:rFonts w:ascii="Arial CYR" w:hAnsi="Arial CYR" w:cs="Times New Roman"/>
          <w:sz w:val="28"/>
          <w:szCs w:val="28"/>
        </w:rPr>
        <w:softHyphen/>
      </w:r>
      <w:r w:rsidRPr="00D26FEE">
        <w:rPr>
          <w:rFonts w:ascii="Arial CYR" w:hAnsi="Arial CYR" w:cs="Times New Roman"/>
          <w:sz w:val="28"/>
          <w:szCs w:val="28"/>
        </w:rPr>
        <w:t>мування у студентів уміння розуміти і цінувати красу вокального мистецтва і співацької майстерності;</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творча самореалізація молодого музиканта, розвиток його творчої активності;</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формування сценічної витримки, артистизму, набуття студен</w:t>
      </w:r>
      <w:r w:rsidR="006E7054">
        <w:rPr>
          <w:rFonts w:ascii="Arial CYR" w:hAnsi="Arial CYR" w:cs="Times New Roman"/>
          <w:sz w:val="28"/>
          <w:szCs w:val="28"/>
        </w:rPr>
        <w:softHyphen/>
      </w:r>
      <w:r w:rsidRPr="00D26FEE">
        <w:rPr>
          <w:rFonts w:ascii="Arial CYR" w:hAnsi="Arial CYR" w:cs="Times New Roman"/>
          <w:sz w:val="28"/>
          <w:szCs w:val="28"/>
        </w:rPr>
        <w:t xml:space="preserve">тами навичок виступу перед аудиторією різного рівня підготовки; </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підготовка майбутніх учителів до самостійного вдосконалення співацької  майстерності в умовах практичної діяльності;</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удосконалення якостей самооцінки виконання, виховання потре</w:t>
      </w:r>
      <w:r w:rsidR="00AD0FA0">
        <w:rPr>
          <w:rFonts w:ascii="Arial CYR" w:hAnsi="Arial CYR" w:cs="Times New Roman"/>
          <w:sz w:val="28"/>
          <w:szCs w:val="28"/>
        </w:rPr>
        <w:softHyphen/>
      </w:r>
      <w:r w:rsidRPr="00D26FEE">
        <w:rPr>
          <w:rFonts w:ascii="Arial CYR" w:hAnsi="Arial CYR" w:cs="Times New Roman"/>
          <w:sz w:val="28"/>
          <w:szCs w:val="28"/>
        </w:rPr>
        <w:t xml:space="preserve">би у подальшій роботі над підвищенням виконавської майстерності; </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формування та удосконалення вокально-технічних та виконав</w:t>
      </w:r>
      <w:r w:rsidR="006E7054">
        <w:rPr>
          <w:rFonts w:ascii="Arial CYR" w:hAnsi="Arial CYR" w:cs="Times New Roman"/>
          <w:sz w:val="28"/>
          <w:szCs w:val="28"/>
        </w:rPr>
        <w:softHyphen/>
      </w:r>
      <w:r w:rsidRPr="00D26FEE">
        <w:rPr>
          <w:rFonts w:ascii="Arial CYR" w:hAnsi="Arial CYR" w:cs="Times New Roman"/>
          <w:sz w:val="28"/>
          <w:szCs w:val="28"/>
        </w:rPr>
        <w:t>ських навичок, уміння свідомого володіння голосом, необхідних для проведення практичної вокальної роботи;</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формування навичок самостійної роботи над партитурою вока</w:t>
      </w:r>
      <w:r w:rsidR="006E7054">
        <w:rPr>
          <w:rFonts w:ascii="Arial CYR" w:hAnsi="Arial CYR" w:cs="Times New Roman"/>
          <w:sz w:val="28"/>
          <w:szCs w:val="28"/>
        </w:rPr>
        <w:softHyphen/>
      </w:r>
      <w:r w:rsidRPr="00D26FEE">
        <w:rPr>
          <w:rFonts w:ascii="Arial CYR" w:hAnsi="Arial CYR" w:cs="Times New Roman"/>
          <w:sz w:val="28"/>
          <w:szCs w:val="28"/>
        </w:rPr>
        <w:t>ль</w:t>
      </w:r>
      <w:r w:rsidR="006E7054">
        <w:rPr>
          <w:rFonts w:ascii="Arial CYR" w:hAnsi="Arial CYR" w:cs="Times New Roman"/>
          <w:sz w:val="28"/>
          <w:szCs w:val="28"/>
        </w:rPr>
        <w:softHyphen/>
      </w:r>
      <w:r w:rsidRPr="00D26FEE">
        <w:rPr>
          <w:rFonts w:ascii="Arial CYR" w:hAnsi="Arial CYR" w:cs="Times New Roman"/>
          <w:sz w:val="28"/>
          <w:szCs w:val="28"/>
        </w:rPr>
        <w:t xml:space="preserve">ного твору, створення виразної музичної інтерпретації концертного репертуару; </w:t>
      </w:r>
    </w:p>
    <w:p w:rsidR="00D26FEE" w:rsidRPr="00D26FEE" w:rsidRDefault="00D26FEE" w:rsidP="00705759">
      <w:pPr>
        <w:numPr>
          <w:ilvl w:val="0"/>
          <w:numId w:val="29"/>
        </w:numPr>
        <w:tabs>
          <w:tab w:val="clear" w:pos="795"/>
          <w:tab w:val="num" w:pos="0"/>
          <w:tab w:val="left" w:pos="1134"/>
        </w:tabs>
        <w:autoSpaceDE w:val="0"/>
        <w:autoSpaceDN w:val="0"/>
        <w:adjustRightInd w:val="0"/>
        <w:spacing w:after="0" w:line="252" w:lineRule="auto"/>
        <w:ind w:left="0" w:firstLine="709"/>
        <w:jc w:val="both"/>
        <w:rPr>
          <w:rFonts w:ascii="Arial CYR" w:hAnsi="Arial CYR" w:cs="Times New Roman"/>
          <w:sz w:val="28"/>
          <w:szCs w:val="28"/>
          <w:lang w:bidi="si-LK"/>
        </w:rPr>
      </w:pPr>
      <w:r w:rsidRPr="00D26FEE">
        <w:rPr>
          <w:rFonts w:ascii="Arial CYR" w:hAnsi="Arial CYR" w:cs="Times New Roman"/>
          <w:sz w:val="28"/>
          <w:szCs w:val="28"/>
        </w:rPr>
        <w:t>вивчення кращих зразків української, російської, світової кла</w:t>
      </w:r>
      <w:r w:rsidR="006E7054">
        <w:rPr>
          <w:rFonts w:ascii="Arial CYR" w:hAnsi="Arial CYR" w:cs="Times New Roman"/>
          <w:sz w:val="28"/>
          <w:szCs w:val="28"/>
        </w:rPr>
        <w:softHyphen/>
      </w:r>
      <w:r w:rsidRPr="00D26FEE">
        <w:rPr>
          <w:rFonts w:ascii="Arial CYR" w:hAnsi="Arial CYR" w:cs="Times New Roman"/>
          <w:sz w:val="28"/>
          <w:szCs w:val="28"/>
        </w:rPr>
        <w:t>сики, сучасної вокальної літератури, народно-пісенної творчості, пісень, написаних для дітей.</w:t>
      </w:r>
    </w:p>
    <w:p w:rsidR="00D26FEE" w:rsidRPr="00D26FEE" w:rsidRDefault="00D26FEE" w:rsidP="00705759">
      <w:pPr>
        <w:spacing w:after="0" w:line="252" w:lineRule="auto"/>
        <w:ind w:firstLine="709"/>
        <w:jc w:val="both"/>
        <w:rPr>
          <w:rFonts w:ascii="Arial CYR" w:hAnsi="Arial CYR" w:cs="Times New Roman"/>
          <w:sz w:val="28"/>
          <w:szCs w:val="28"/>
        </w:rPr>
      </w:pPr>
      <w:r w:rsidRPr="00D26FEE">
        <w:rPr>
          <w:rFonts w:ascii="Arial CYR" w:hAnsi="Arial CYR" w:cs="Times New Roman"/>
          <w:sz w:val="28"/>
          <w:szCs w:val="28"/>
        </w:rPr>
        <w:t>Концертний виступ – особлива форма діяльності вокаліста-вико</w:t>
      </w:r>
      <w:r w:rsidR="006E7054">
        <w:rPr>
          <w:rFonts w:ascii="Arial CYR" w:hAnsi="Arial CYR" w:cs="Times New Roman"/>
          <w:sz w:val="28"/>
          <w:szCs w:val="28"/>
        </w:rPr>
        <w:softHyphen/>
      </w:r>
      <w:r w:rsidRPr="00D26FEE">
        <w:rPr>
          <w:rFonts w:ascii="Arial CYR" w:hAnsi="Arial CYR" w:cs="Times New Roman"/>
          <w:sz w:val="28"/>
          <w:szCs w:val="28"/>
        </w:rPr>
        <w:t>нав</w:t>
      </w:r>
      <w:r w:rsidR="006E7054">
        <w:rPr>
          <w:rFonts w:ascii="Arial CYR" w:hAnsi="Arial CYR" w:cs="Times New Roman"/>
          <w:sz w:val="28"/>
          <w:szCs w:val="28"/>
        </w:rPr>
        <w:softHyphen/>
      </w:r>
      <w:r w:rsidRPr="00D26FEE">
        <w:rPr>
          <w:rFonts w:ascii="Arial CYR" w:hAnsi="Arial CYR" w:cs="Times New Roman"/>
          <w:sz w:val="28"/>
          <w:szCs w:val="28"/>
        </w:rPr>
        <w:t xml:space="preserve">ця. Закономірності цієї діяльності </w:t>
      </w:r>
      <w:r w:rsidR="009B3B8E">
        <w:rPr>
          <w:rFonts w:ascii="Arial CYR" w:hAnsi="Arial CYR" w:cs="Times New Roman"/>
          <w:sz w:val="28"/>
          <w:szCs w:val="28"/>
        </w:rPr>
        <w:t>потрібно</w:t>
      </w:r>
      <w:r w:rsidRPr="00D26FEE">
        <w:rPr>
          <w:rFonts w:ascii="Arial CYR" w:hAnsi="Arial CYR" w:cs="Times New Roman"/>
          <w:sz w:val="28"/>
          <w:szCs w:val="28"/>
        </w:rPr>
        <w:t xml:space="preserve"> враховувати як в період підготовки до виступу, так і протягом усього вивчення вокального твору. Доцільно підібраний художній твір – основний засіб виховання співака,  надійний помічник для вироблення основних методичних установок голосоведення, виразного і точного звучання вокального слова, гнучкості та свободи дихання, втілення художньо-образного змісту вокального твору. Нераціонально підібрані твори можуть затримати вокальний роз</w:t>
      </w:r>
      <w:r w:rsidR="00F9389A">
        <w:rPr>
          <w:rFonts w:ascii="Arial CYR" w:hAnsi="Arial CYR" w:cs="Times New Roman"/>
          <w:sz w:val="28"/>
          <w:szCs w:val="28"/>
        </w:rPr>
        <w:softHyphen/>
      </w:r>
      <w:r w:rsidRPr="00D26FEE">
        <w:rPr>
          <w:rFonts w:ascii="Arial CYR" w:hAnsi="Arial CYR" w:cs="Times New Roman"/>
          <w:sz w:val="28"/>
          <w:szCs w:val="28"/>
        </w:rPr>
        <w:t>виток студента і навіть зашкодити йому.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Співак вдосконалюється як музикант-виконавець і як вокаліст, перш за все, на правильно підібраному репертуарі. Оцінюючи той чи інший твір з точки зору його корисності для учня, потрібно проаналізувати його з музично</w:t>
      </w:r>
      <w:r w:rsidR="00F9389A">
        <w:rPr>
          <w:rFonts w:ascii="Arial CYR" w:hAnsi="Arial CYR" w:cs="Times New Roman"/>
          <w:sz w:val="28"/>
          <w:szCs w:val="28"/>
        </w:rPr>
        <w:t>го</w:t>
      </w:r>
      <w:r w:rsidRPr="00D26FEE">
        <w:rPr>
          <w:rFonts w:ascii="Arial CYR" w:hAnsi="Arial CYR" w:cs="Times New Roman"/>
          <w:sz w:val="28"/>
          <w:szCs w:val="28"/>
        </w:rPr>
        <w:t>, вокально-технічно</w:t>
      </w:r>
      <w:r w:rsidR="00F9389A">
        <w:rPr>
          <w:rFonts w:ascii="Arial CYR" w:hAnsi="Arial CYR" w:cs="Times New Roman"/>
          <w:sz w:val="28"/>
          <w:szCs w:val="28"/>
        </w:rPr>
        <w:t>го</w:t>
      </w:r>
      <w:r w:rsidRPr="00D26FEE">
        <w:rPr>
          <w:rFonts w:ascii="Arial CYR" w:hAnsi="Arial CYR" w:cs="Times New Roman"/>
          <w:sz w:val="28"/>
          <w:szCs w:val="28"/>
        </w:rPr>
        <w:t xml:space="preserve"> </w:t>
      </w:r>
      <w:r w:rsidR="00F9389A">
        <w:rPr>
          <w:rFonts w:ascii="Arial CYR" w:hAnsi="Arial CYR" w:cs="Times New Roman"/>
          <w:sz w:val="28"/>
          <w:szCs w:val="28"/>
        </w:rPr>
        <w:t>боку</w:t>
      </w:r>
      <w:r w:rsidRPr="00D26FEE">
        <w:rPr>
          <w:rFonts w:ascii="Arial CYR" w:hAnsi="Arial CYR" w:cs="Times New Roman"/>
          <w:sz w:val="28"/>
          <w:szCs w:val="28"/>
        </w:rPr>
        <w:t xml:space="preserve"> та відмітити складно</w:t>
      </w:r>
      <w:r w:rsidR="00F9389A">
        <w:rPr>
          <w:rFonts w:ascii="Arial CYR" w:hAnsi="Arial CYR" w:cs="Times New Roman"/>
          <w:sz w:val="28"/>
          <w:szCs w:val="28"/>
        </w:rPr>
        <w:t>щі</w:t>
      </w:r>
      <w:r w:rsidRPr="00D26FEE">
        <w:rPr>
          <w:rFonts w:ascii="Arial CYR" w:hAnsi="Arial CYR" w:cs="Times New Roman"/>
          <w:sz w:val="28"/>
          <w:szCs w:val="28"/>
        </w:rPr>
        <w:t xml:space="preserve"> емоційно-смислового змісту. Всі ці особливості разом створюють уявлення про складність даного твору.</w:t>
      </w:r>
    </w:p>
    <w:p w:rsidR="00D26FEE" w:rsidRPr="00F9389A" w:rsidRDefault="00D26FEE" w:rsidP="00D26FEE">
      <w:pPr>
        <w:spacing w:after="0" w:line="259" w:lineRule="auto"/>
        <w:ind w:firstLine="709"/>
        <w:jc w:val="both"/>
        <w:rPr>
          <w:rFonts w:ascii="Arial CYR" w:hAnsi="Arial CYR" w:cs="Times New Roman"/>
          <w:spacing w:val="-10"/>
          <w:sz w:val="28"/>
          <w:szCs w:val="28"/>
        </w:rPr>
      </w:pPr>
      <w:r w:rsidRPr="00F9389A">
        <w:rPr>
          <w:rFonts w:ascii="Arial CYR" w:hAnsi="Arial CYR" w:cs="Times New Roman"/>
          <w:spacing w:val="-10"/>
          <w:sz w:val="28"/>
          <w:szCs w:val="28"/>
        </w:rPr>
        <w:t xml:space="preserve"> Аналіз вокального твору пропонуємо здійснювати за наступним планом:</w:t>
      </w:r>
    </w:p>
    <w:p w:rsidR="00D26FEE" w:rsidRPr="00D26FEE" w:rsidRDefault="00D26FEE" w:rsidP="00301EEC">
      <w:pPr>
        <w:numPr>
          <w:ilvl w:val="0"/>
          <w:numId w:val="27"/>
        </w:numPr>
        <w:tabs>
          <w:tab w:val="left" w:pos="1134"/>
        </w:tabs>
        <w:spacing w:after="0" w:line="259" w:lineRule="auto"/>
        <w:ind w:left="0" w:firstLine="709"/>
        <w:jc w:val="both"/>
        <w:rPr>
          <w:rFonts w:ascii="Arial CYR" w:hAnsi="Arial CYR" w:cs="Times New Roman"/>
          <w:b/>
          <w:sz w:val="28"/>
          <w:szCs w:val="28"/>
          <w:u w:val="single"/>
        </w:rPr>
      </w:pPr>
      <w:r w:rsidRPr="00D26FEE">
        <w:rPr>
          <w:rFonts w:ascii="Arial CYR" w:hAnsi="Arial CYR" w:cs="Times New Roman"/>
          <w:sz w:val="28"/>
          <w:szCs w:val="28"/>
        </w:rPr>
        <w:t>Соціально-історичні умови створення твору (характеристика епохи, історичні умови написання твору, витоки, літературне джерело).</w:t>
      </w:r>
    </w:p>
    <w:p w:rsidR="00D26FEE" w:rsidRPr="00D26FEE" w:rsidRDefault="00D26FEE" w:rsidP="00301EEC">
      <w:pPr>
        <w:numPr>
          <w:ilvl w:val="0"/>
          <w:numId w:val="27"/>
        </w:numPr>
        <w:tabs>
          <w:tab w:val="left" w:pos="1134"/>
        </w:tabs>
        <w:spacing w:after="0" w:line="259" w:lineRule="auto"/>
        <w:ind w:left="0" w:firstLine="709"/>
        <w:jc w:val="both"/>
        <w:rPr>
          <w:rFonts w:ascii="Arial CYR" w:hAnsi="Arial CYR" w:cs="Times New Roman"/>
          <w:b/>
          <w:sz w:val="28"/>
          <w:szCs w:val="28"/>
          <w:u w:val="single"/>
        </w:rPr>
      </w:pPr>
      <w:r w:rsidRPr="00D26FEE">
        <w:rPr>
          <w:rFonts w:ascii="Arial CYR" w:hAnsi="Arial CYR" w:cs="Times New Roman"/>
          <w:sz w:val="28"/>
          <w:szCs w:val="28"/>
        </w:rPr>
        <w:t>Біографічні відомості про авторів твору (характеристика худож</w:t>
      </w:r>
      <w:r w:rsidR="008E6C86">
        <w:rPr>
          <w:rFonts w:ascii="Arial CYR" w:hAnsi="Arial CYR" w:cs="Times New Roman"/>
          <w:sz w:val="28"/>
          <w:szCs w:val="28"/>
        </w:rPr>
        <w:softHyphen/>
      </w:r>
      <w:r w:rsidRPr="00D26FEE">
        <w:rPr>
          <w:rFonts w:ascii="Arial CYR" w:hAnsi="Arial CYR" w:cs="Times New Roman"/>
          <w:sz w:val="28"/>
          <w:szCs w:val="28"/>
        </w:rPr>
        <w:t>нього напрямку, представниками якого є автори, творчі погляди, стильові особливості творчості авторів).</w:t>
      </w:r>
    </w:p>
    <w:p w:rsidR="00D26FEE" w:rsidRPr="00D26FEE" w:rsidRDefault="00D26FEE" w:rsidP="00301EEC">
      <w:pPr>
        <w:numPr>
          <w:ilvl w:val="0"/>
          <w:numId w:val="27"/>
        </w:numPr>
        <w:tabs>
          <w:tab w:val="left" w:pos="1134"/>
        </w:tabs>
        <w:spacing w:after="0" w:line="259" w:lineRule="auto"/>
        <w:ind w:left="0" w:firstLine="709"/>
        <w:jc w:val="both"/>
        <w:rPr>
          <w:rFonts w:ascii="Arial CYR" w:hAnsi="Arial CYR" w:cs="Times New Roman"/>
          <w:b/>
          <w:sz w:val="28"/>
          <w:szCs w:val="28"/>
          <w:u w:val="single"/>
        </w:rPr>
      </w:pPr>
      <w:r w:rsidRPr="00D26FEE">
        <w:rPr>
          <w:rFonts w:ascii="Arial CYR" w:hAnsi="Arial CYR" w:cs="Times New Roman"/>
          <w:sz w:val="28"/>
          <w:szCs w:val="28"/>
        </w:rPr>
        <w:t>Ознайомлення з традиціями виконання твору. Аналіз виконання твору різними виконавцями.</w:t>
      </w:r>
    </w:p>
    <w:p w:rsidR="00D26FEE" w:rsidRPr="00D26FEE" w:rsidRDefault="00D26FEE" w:rsidP="00301EEC">
      <w:pPr>
        <w:numPr>
          <w:ilvl w:val="0"/>
          <w:numId w:val="27"/>
        </w:numPr>
        <w:tabs>
          <w:tab w:val="left" w:pos="1134"/>
        </w:tabs>
        <w:spacing w:after="0" w:line="259" w:lineRule="auto"/>
        <w:ind w:left="0" w:firstLine="709"/>
        <w:jc w:val="both"/>
        <w:rPr>
          <w:rFonts w:ascii="Arial CYR" w:hAnsi="Arial CYR" w:cs="Times New Roman"/>
          <w:b/>
          <w:sz w:val="28"/>
          <w:szCs w:val="28"/>
          <w:u w:val="single"/>
        </w:rPr>
      </w:pPr>
      <w:r w:rsidRPr="00D26FEE">
        <w:rPr>
          <w:rFonts w:ascii="Arial CYR" w:hAnsi="Arial CYR" w:cs="Times New Roman"/>
          <w:sz w:val="28"/>
          <w:szCs w:val="28"/>
        </w:rPr>
        <w:t>Художньо-змістова сутність твору:</w:t>
      </w:r>
    </w:p>
    <w:p w:rsidR="00D26FEE" w:rsidRPr="00D26FEE" w:rsidRDefault="00D26FEE" w:rsidP="00301EEC">
      <w:pPr>
        <w:pStyle w:val="af9"/>
        <w:numPr>
          <w:ilvl w:val="0"/>
          <w:numId w:val="32"/>
        </w:numPr>
        <w:tabs>
          <w:tab w:val="left" w:pos="1134"/>
        </w:tabs>
        <w:spacing w:before="0" w:after="0" w:line="259" w:lineRule="auto"/>
        <w:ind w:left="0" w:firstLine="709"/>
        <w:rPr>
          <w:rFonts w:ascii="Arial CYR" w:hAnsi="Arial CYR"/>
          <w:szCs w:val="28"/>
        </w:rPr>
      </w:pPr>
      <w:r w:rsidRPr="00D26FEE">
        <w:rPr>
          <w:rFonts w:ascii="Arial CYR" w:hAnsi="Arial CYR"/>
          <w:szCs w:val="28"/>
        </w:rPr>
        <w:t>проаналізувати засоби музичної та художньої виразності, що вико</w:t>
      </w:r>
      <w:r w:rsidR="008E6C86">
        <w:rPr>
          <w:rFonts w:ascii="Arial CYR" w:hAnsi="Arial CYR"/>
          <w:szCs w:val="28"/>
        </w:rPr>
        <w:softHyphen/>
      </w:r>
      <w:r w:rsidRPr="00D26FEE">
        <w:rPr>
          <w:rFonts w:ascii="Arial CYR" w:hAnsi="Arial CYR"/>
          <w:szCs w:val="28"/>
        </w:rPr>
        <w:t>ристані автором (музично-мовні, емоційно-образні, образно-драма</w:t>
      </w:r>
      <w:r w:rsidR="008E6C86">
        <w:rPr>
          <w:rFonts w:ascii="Arial CYR" w:hAnsi="Arial CYR"/>
          <w:szCs w:val="28"/>
        </w:rPr>
        <w:softHyphen/>
      </w:r>
      <w:r w:rsidRPr="00D26FEE">
        <w:rPr>
          <w:rFonts w:ascii="Arial CYR" w:hAnsi="Arial CYR"/>
          <w:szCs w:val="28"/>
        </w:rPr>
        <w:t xml:space="preserve">тургічні); </w:t>
      </w:r>
    </w:p>
    <w:p w:rsidR="00D26FEE" w:rsidRPr="00D26FEE" w:rsidRDefault="00D26FEE" w:rsidP="00301EEC">
      <w:pPr>
        <w:pStyle w:val="af9"/>
        <w:numPr>
          <w:ilvl w:val="0"/>
          <w:numId w:val="32"/>
        </w:numPr>
        <w:tabs>
          <w:tab w:val="left" w:pos="1134"/>
        </w:tabs>
        <w:spacing w:before="0" w:after="0" w:line="259" w:lineRule="auto"/>
        <w:ind w:left="0" w:firstLine="709"/>
        <w:rPr>
          <w:rFonts w:ascii="Arial CYR" w:hAnsi="Arial CYR"/>
          <w:szCs w:val="28"/>
        </w:rPr>
      </w:pPr>
      <w:r w:rsidRPr="00D26FEE">
        <w:rPr>
          <w:rFonts w:ascii="Arial CYR" w:hAnsi="Arial CYR"/>
          <w:szCs w:val="28"/>
        </w:rPr>
        <w:t>показати динаміку розв</w:t>
      </w:r>
      <w:r w:rsidR="00A81F9D">
        <w:rPr>
          <w:rFonts w:ascii="Arial CYR" w:hAnsi="Arial CYR"/>
          <w:szCs w:val="28"/>
        </w:rPr>
        <w:t>итку змістових процесів у творі;</w:t>
      </w:r>
    </w:p>
    <w:p w:rsidR="00D26FEE" w:rsidRPr="00D26FEE" w:rsidRDefault="00D26FEE" w:rsidP="00301EEC">
      <w:pPr>
        <w:numPr>
          <w:ilvl w:val="0"/>
          <w:numId w:val="32"/>
        </w:numPr>
        <w:tabs>
          <w:tab w:val="left" w:pos="1134"/>
        </w:tabs>
        <w:spacing w:after="0" w:line="259" w:lineRule="auto"/>
        <w:ind w:left="0" w:firstLine="709"/>
        <w:rPr>
          <w:rFonts w:ascii="Arial CYR" w:hAnsi="Arial CYR" w:cs="Times New Roman"/>
          <w:b/>
          <w:sz w:val="28"/>
          <w:szCs w:val="28"/>
          <w:u w:val="single"/>
        </w:rPr>
      </w:pPr>
      <w:r w:rsidRPr="00D26FEE">
        <w:rPr>
          <w:rFonts w:ascii="Arial CYR" w:hAnsi="Arial CYR" w:cs="Times New Roman"/>
          <w:sz w:val="28"/>
          <w:szCs w:val="28"/>
        </w:rPr>
        <w:t>визначити загальну художню ідею (художню концепцію) твору.</w:t>
      </w:r>
    </w:p>
    <w:p w:rsidR="00D26FEE" w:rsidRPr="00D26FEE" w:rsidRDefault="00D26FEE" w:rsidP="00301EEC">
      <w:pPr>
        <w:numPr>
          <w:ilvl w:val="0"/>
          <w:numId w:val="27"/>
        </w:numPr>
        <w:tabs>
          <w:tab w:val="clear" w:pos="720"/>
          <w:tab w:val="num" w:pos="0"/>
          <w:tab w:val="left" w:pos="1134"/>
        </w:tabs>
        <w:spacing w:after="0" w:line="259" w:lineRule="auto"/>
        <w:ind w:left="0" w:firstLine="709"/>
        <w:rPr>
          <w:rFonts w:ascii="Arial CYR" w:hAnsi="Arial CYR" w:cs="Times New Roman"/>
          <w:b/>
          <w:sz w:val="28"/>
          <w:szCs w:val="28"/>
          <w:u w:val="single"/>
        </w:rPr>
      </w:pPr>
      <w:r w:rsidRPr="00D26FEE">
        <w:rPr>
          <w:rFonts w:ascii="Arial CYR" w:hAnsi="Arial CYR" w:cs="Times New Roman"/>
          <w:sz w:val="28"/>
          <w:szCs w:val="28"/>
        </w:rPr>
        <w:t>Засоби виконавської виразності, характерні для твору:</w:t>
      </w:r>
    </w:p>
    <w:p w:rsidR="00D26FEE" w:rsidRPr="00D26FEE" w:rsidRDefault="00D26FEE" w:rsidP="00301EEC">
      <w:pPr>
        <w:pStyle w:val="af9"/>
        <w:numPr>
          <w:ilvl w:val="0"/>
          <w:numId w:val="31"/>
        </w:numPr>
        <w:tabs>
          <w:tab w:val="clear" w:pos="1440"/>
          <w:tab w:val="num" w:pos="0"/>
          <w:tab w:val="left" w:pos="851"/>
          <w:tab w:val="left" w:pos="1134"/>
        </w:tabs>
        <w:spacing w:before="0" w:after="0" w:line="259" w:lineRule="auto"/>
        <w:ind w:left="0" w:firstLine="709"/>
        <w:rPr>
          <w:rFonts w:ascii="Arial CYR" w:hAnsi="Arial CYR"/>
          <w:szCs w:val="28"/>
        </w:rPr>
      </w:pPr>
      <w:r w:rsidRPr="00D26FEE">
        <w:rPr>
          <w:rFonts w:ascii="Arial CYR" w:hAnsi="Arial CYR"/>
          <w:szCs w:val="28"/>
        </w:rPr>
        <w:t>указати на основні виконавські штрихи, прийоми, засоби вико</w:t>
      </w:r>
      <w:r w:rsidR="008E6C86">
        <w:rPr>
          <w:rFonts w:ascii="Arial CYR" w:hAnsi="Arial CYR"/>
          <w:szCs w:val="28"/>
        </w:rPr>
        <w:softHyphen/>
      </w:r>
      <w:r w:rsidRPr="00D26FEE">
        <w:rPr>
          <w:rFonts w:ascii="Arial CYR" w:hAnsi="Arial CYR"/>
          <w:szCs w:val="28"/>
        </w:rPr>
        <w:t>навської виразності, характерні для твору;</w:t>
      </w:r>
    </w:p>
    <w:p w:rsidR="00D26FEE" w:rsidRPr="00D26FEE" w:rsidRDefault="00D26FEE" w:rsidP="00301EEC">
      <w:pPr>
        <w:pStyle w:val="af9"/>
        <w:numPr>
          <w:ilvl w:val="0"/>
          <w:numId w:val="31"/>
        </w:numPr>
        <w:tabs>
          <w:tab w:val="clear" w:pos="1440"/>
          <w:tab w:val="num" w:pos="0"/>
          <w:tab w:val="left" w:pos="851"/>
          <w:tab w:val="left" w:pos="1134"/>
        </w:tabs>
        <w:spacing w:before="0" w:after="0" w:line="259" w:lineRule="auto"/>
        <w:ind w:left="0" w:firstLine="709"/>
        <w:rPr>
          <w:rFonts w:ascii="Arial CYR" w:hAnsi="Arial CYR"/>
          <w:szCs w:val="28"/>
        </w:rPr>
      </w:pPr>
      <w:r w:rsidRPr="00D26FEE">
        <w:rPr>
          <w:rFonts w:ascii="Arial CYR" w:hAnsi="Arial CYR"/>
          <w:szCs w:val="28"/>
        </w:rPr>
        <w:t xml:space="preserve">охарактеризувати метроритмічні, динамічні, темпові особливості твору; </w:t>
      </w:r>
    </w:p>
    <w:p w:rsidR="00D26FEE" w:rsidRPr="00D26FEE" w:rsidRDefault="00D26FEE" w:rsidP="00301EEC">
      <w:pPr>
        <w:pStyle w:val="af9"/>
        <w:numPr>
          <w:ilvl w:val="0"/>
          <w:numId w:val="31"/>
        </w:numPr>
        <w:tabs>
          <w:tab w:val="clear" w:pos="1440"/>
          <w:tab w:val="num" w:pos="0"/>
          <w:tab w:val="left" w:pos="851"/>
          <w:tab w:val="left" w:pos="1134"/>
        </w:tabs>
        <w:spacing w:before="0" w:after="0" w:line="259" w:lineRule="auto"/>
        <w:ind w:left="0" w:firstLine="709"/>
        <w:rPr>
          <w:rFonts w:ascii="Arial CYR" w:hAnsi="Arial CYR"/>
          <w:szCs w:val="28"/>
        </w:rPr>
      </w:pPr>
      <w:r w:rsidRPr="00D26FEE">
        <w:rPr>
          <w:rFonts w:ascii="Arial CYR" w:hAnsi="Arial CYR"/>
          <w:szCs w:val="28"/>
        </w:rPr>
        <w:t>виділити кульмінаційні "точки" епізодів, розділів та загальну кульмінацію твору;</w:t>
      </w:r>
    </w:p>
    <w:p w:rsidR="00D26FEE" w:rsidRPr="00D26FEE" w:rsidRDefault="00D26FEE" w:rsidP="00301EEC">
      <w:pPr>
        <w:pStyle w:val="af9"/>
        <w:numPr>
          <w:ilvl w:val="0"/>
          <w:numId w:val="27"/>
        </w:numPr>
        <w:tabs>
          <w:tab w:val="clear" w:pos="720"/>
          <w:tab w:val="num" w:pos="0"/>
          <w:tab w:val="left" w:pos="1134"/>
        </w:tabs>
        <w:spacing w:before="0" w:after="0" w:line="259" w:lineRule="auto"/>
        <w:ind w:left="0" w:firstLine="709"/>
        <w:rPr>
          <w:rFonts w:ascii="Arial CYR" w:hAnsi="Arial CYR"/>
          <w:szCs w:val="28"/>
        </w:rPr>
      </w:pPr>
      <w:r w:rsidRPr="00D26FEE">
        <w:rPr>
          <w:rFonts w:ascii="Arial CYR" w:hAnsi="Arial CYR"/>
          <w:szCs w:val="28"/>
        </w:rPr>
        <w:t>Способи технічно досконалого втілення:</w:t>
      </w:r>
    </w:p>
    <w:p w:rsidR="00D26FEE" w:rsidRPr="00D26FEE" w:rsidRDefault="00D26FEE" w:rsidP="00301EEC">
      <w:pPr>
        <w:pStyle w:val="af9"/>
        <w:numPr>
          <w:ilvl w:val="0"/>
          <w:numId w:val="30"/>
        </w:numPr>
        <w:tabs>
          <w:tab w:val="clear" w:pos="1861"/>
          <w:tab w:val="num" w:pos="0"/>
          <w:tab w:val="left" w:pos="1134"/>
        </w:tabs>
        <w:spacing w:before="0" w:after="0" w:line="259" w:lineRule="auto"/>
        <w:ind w:left="0" w:firstLine="709"/>
        <w:rPr>
          <w:rFonts w:ascii="Arial CYR" w:hAnsi="Arial CYR"/>
          <w:szCs w:val="28"/>
        </w:rPr>
      </w:pPr>
      <w:r w:rsidRPr="00D26FEE">
        <w:rPr>
          <w:rFonts w:ascii="Arial CYR" w:hAnsi="Arial CYR"/>
          <w:szCs w:val="28"/>
        </w:rPr>
        <w:t>виділи вокально-технічні завдання;</w:t>
      </w:r>
    </w:p>
    <w:p w:rsidR="00D26FEE" w:rsidRPr="00D26FEE" w:rsidRDefault="00D26FEE" w:rsidP="00301EEC">
      <w:pPr>
        <w:pStyle w:val="af9"/>
        <w:numPr>
          <w:ilvl w:val="0"/>
          <w:numId w:val="30"/>
        </w:numPr>
        <w:tabs>
          <w:tab w:val="clear" w:pos="1861"/>
          <w:tab w:val="num" w:pos="0"/>
          <w:tab w:val="left" w:pos="1134"/>
        </w:tabs>
        <w:spacing w:before="0" w:after="0" w:line="259" w:lineRule="auto"/>
        <w:ind w:left="0" w:firstLine="709"/>
        <w:rPr>
          <w:rFonts w:ascii="Arial CYR" w:hAnsi="Arial CYR"/>
          <w:szCs w:val="28"/>
        </w:rPr>
      </w:pPr>
      <w:r w:rsidRPr="00D26FEE">
        <w:rPr>
          <w:rFonts w:ascii="Arial CYR" w:hAnsi="Arial CYR"/>
          <w:szCs w:val="28"/>
        </w:rPr>
        <w:t>визначити характер труднощів (вокально-технічні, метрорит</w:t>
      </w:r>
      <w:r w:rsidR="008E6C86">
        <w:rPr>
          <w:rFonts w:ascii="Arial CYR" w:hAnsi="Arial CYR"/>
          <w:szCs w:val="28"/>
        </w:rPr>
        <w:softHyphen/>
      </w:r>
      <w:r w:rsidRPr="00D26FEE">
        <w:rPr>
          <w:rFonts w:ascii="Arial CYR" w:hAnsi="Arial CYR"/>
          <w:szCs w:val="28"/>
        </w:rPr>
        <w:t>мічні, темпові; психологічні – розподіл уваги, пристосування</w:t>
      </w:r>
      <w:r w:rsidR="00AC4CD9">
        <w:rPr>
          <w:rFonts w:ascii="Arial CYR" w:hAnsi="Arial CYR"/>
          <w:szCs w:val="28"/>
        </w:rPr>
        <w:t>)</w:t>
      </w:r>
      <w:r w:rsidRPr="00D26FEE">
        <w:rPr>
          <w:rFonts w:ascii="Arial CYR" w:hAnsi="Arial CYR"/>
          <w:szCs w:val="28"/>
        </w:rPr>
        <w:t>.</w:t>
      </w:r>
    </w:p>
    <w:p w:rsidR="00D26FEE" w:rsidRPr="00705759" w:rsidRDefault="00D26FEE" w:rsidP="00D26FEE">
      <w:pPr>
        <w:spacing w:after="0" w:line="259" w:lineRule="auto"/>
        <w:ind w:firstLine="709"/>
        <w:jc w:val="both"/>
        <w:rPr>
          <w:rFonts w:ascii="Arial CYR" w:hAnsi="Arial CYR" w:cs="Times New Roman"/>
          <w:spacing w:val="-2"/>
          <w:sz w:val="28"/>
          <w:szCs w:val="28"/>
        </w:rPr>
      </w:pPr>
      <w:r w:rsidRPr="00705759">
        <w:rPr>
          <w:rFonts w:ascii="Arial CYR" w:hAnsi="Arial CYR" w:cs="Times New Roman"/>
          <w:spacing w:val="-2"/>
          <w:sz w:val="28"/>
          <w:szCs w:val="28"/>
        </w:rPr>
        <w:t>Аналізуючи музичні твори, студенти набувають досвіду художньо-творчої діяльності, опановують необхідні знання, виховують правдивість та щирість почуттів, гарний музичний смак, виконавську тактовність. Після детального ознайомлення з твором студент повинен визначити конкретні творчі завдання для найбільш повного розкриття художнього змісту, продумати власні виконавські наміри, а потім намагатися їх здійснити. Тільки той твір можна вважати готовим до публічного показу, який деталь</w:t>
      </w:r>
      <w:r w:rsidR="00705759">
        <w:rPr>
          <w:rFonts w:ascii="Arial CYR" w:hAnsi="Arial CYR" w:cs="Times New Roman"/>
          <w:spacing w:val="-2"/>
          <w:sz w:val="28"/>
          <w:szCs w:val="28"/>
        </w:rPr>
        <w:softHyphen/>
      </w:r>
      <w:r w:rsidRPr="00705759">
        <w:rPr>
          <w:rFonts w:ascii="Arial CYR" w:hAnsi="Arial CYR" w:cs="Times New Roman"/>
          <w:spacing w:val="-2"/>
          <w:sz w:val="28"/>
          <w:szCs w:val="28"/>
        </w:rPr>
        <w:t xml:space="preserve">но розібраний і проаналізований та вичерпно засвоєний виконавцем.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Концертний виступ – кульмінаційний момент тривалої роботи над вокальним твором, результат цілісної системи вокального навчання. </w:t>
      </w:r>
      <w:r w:rsidRPr="00D26FEE">
        <w:rPr>
          <w:rFonts w:ascii="Arial CYR" w:hAnsi="Arial CYR" w:cs="Times New Roman"/>
          <w:sz w:val="28"/>
          <w:szCs w:val="28"/>
        </w:rPr>
        <w:lastRenderedPageBreak/>
        <w:t>Найвища мета вокаліста-виконавця полягає в тому, щоб через добре сформований голос та виразне слово, за допомогою гнучкого психотех</w:t>
      </w:r>
      <w:r w:rsidR="008E6C86">
        <w:rPr>
          <w:rFonts w:ascii="Arial CYR" w:hAnsi="Arial CYR" w:cs="Times New Roman"/>
          <w:sz w:val="28"/>
          <w:szCs w:val="28"/>
        </w:rPr>
        <w:softHyphen/>
      </w:r>
      <w:r w:rsidRPr="00D26FEE">
        <w:rPr>
          <w:rFonts w:ascii="Arial CYR" w:hAnsi="Arial CYR" w:cs="Times New Roman"/>
          <w:sz w:val="28"/>
          <w:szCs w:val="28"/>
        </w:rPr>
        <w:t>нічного апарату, слухняного завданням волі і розуму, виявити художню цінність, що закладена поетом і композитором в тому чи іншому творі. Виконання завжди залежить від ступен</w:t>
      </w:r>
      <w:r w:rsidR="008F617B">
        <w:rPr>
          <w:rFonts w:ascii="Arial CYR" w:hAnsi="Arial CYR" w:cs="Times New Roman"/>
          <w:sz w:val="28"/>
          <w:szCs w:val="28"/>
        </w:rPr>
        <w:t>я</w:t>
      </w:r>
      <w:r w:rsidRPr="00D26FEE">
        <w:rPr>
          <w:rFonts w:ascii="Arial CYR" w:hAnsi="Arial CYR" w:cs="Times New Roman"/>
          <w:sz w:val="28"/>
          <w:szCs w:val="28"/>
        </w:rPr>
        <w:t xml:space="preserve"> таланту і культури виконавця. Якість звучання голосу співака, тембральне забарвлення, темперамент, сила його уяви, воля, виразне осмислене фразування – всі ці елементи вокальної майстерності повинні слугувати втіленню авторського задуму.</w:t>
      </w:r>
    </w:p>
    <w:p w:rsidR="00D26FEE" w:rsidRPr="005732A7" w:rsidRDefault="00D26FEE" w:rsidP="00D26FEE">
      <w:pPr>
        <w:spacing w:after="0" w:line="259" w:lineRule="auto"/>
        <w:ind w:firstLine="709"/>
        <w:jc w:val="both"/>
        <w:rPr>
          <w:rFonts w:ascii="Arial CYR" w:hAnsi="Arial CYR" w:cs="Times New Roman"/>
          <w:spacing w:val="-2"/>
          <w:sz w:val="28"/>
          <w:szCs w:val="28"/>
        </w:rPr>
      </w:pPr>
      <w:r w:rsidRPr="005732A7">
        <w:rPr>
          <w:rFonts w:ascii="Arial CYR" w:hAnsi="Arial CYR" w:cs="Times New Roman"/>
          <w:spacing w:val="-2"/>
          <w:sz w:val="28"/>
          <w:szCs w:val="28"/>
        </w:rPr>
        <w:t xml:space="preserve">Вивчаючи особливості концертно-виконавської діяльності, </w:t>
      </w:r>
      <w:r w:rsidR="00886068">
        <w:rPr>
          <w:rFonts w:ascii="Arial CYR" w:hAnsi="Arial CYR" w:cs="Times New Roman"/>
          <w:spacing w:val="-2"/>
          <w:sz w:val="28"/>
          <w:szCs w:val="28"/>
        </w:rPr>
        <w:t>слід</w:t>
      </w:r>
      <w:r w:rsidRPr="005732A7">
        <w:rPr>
          <w:rFonts w:ascii="Arial CYR" w:hAnsi="Arial CYR" w:cs="Times New Roman"/>
          <w:spacing w:val="-2"/>
          <w:sz w:val="28"/>
          <w:szCs w:val="28"/>
        </w:rPr>
        <w:t xml:space="preserve"> звернути увагу на важливість психологічної підготовки виконавця до виступу на сцені. Адже будь-який публічний виступ викликає певні пси</w:t>
      </w:r>
      <w:r w:rsidR="005732A7">
        <w:rPr>
          <w:rFonts w:ascii="Arial CYR" w:hAnsi="Arial CYR" w:cs="Times New Roman"/>
          <w:spacing w:val="-2"/>
          <w:sz w:val="28"/>
          <w:szCs w:val="28"/>
        </w:rPr>
        <w:softHyphen/>
      </w:r>
      <w:r w:rsidRPr="005732A7">
        <w:rPr>
          <w:rFonts w:ascii="Arial CYR" w:hAnsi="Arial CYR" w:cs="Times New Roman"/>
          <w:spacing w:val="-2"/>
          <w:sz w:val="28"/>
          <w:szCs w:val="28"/>
        </w:rPr>
        <w:t>хо</w:t>
      </w:r>
      <w:r w:rsidR="005732A7">
        <w:rPr>
          <w:rFonts w:ascii="Arial CYR" w:hAnsi="Arial CYR" w:cs="Times New Roman"/>
          <w:spacing w:val="-2"/>
          <w:sz w:val="28"/>
          <w:szCs w:val="28"/>
        </w:rPr>
        <w:softHyphen/>
      </w:r>
      <w:r w:rsidRPr="005732A7">
        <w:rPr>
          <w:rFonts w:ascii="Arial CYR" w:hAnsi="Arial CYR" w:cs="Times New Roman"/>
          <w:spacing w:val="-2"/>
          <w:sz w:val="28"/>
          <w:szCs w:val="28"/>
        </w:rPr>
        <w:t>логічні труднощі та вимагає від виконавця набагато більшої порів</w:t>
      </w:r>
      <w:r w:rsidR="008E6C86" w:rsidRPr="005732A7">
        <w:rPr>
          <w:rFonts w:ascii="Arial CYR" w:hAnsi="Arial CYR" w:cs="Times New Roman"/>
          <w:spacing w:val="-2"/>
          <w:sz w:val="28"/>
          <w:szCs w:val="28"/>
        </w:rPr>
        <w:softHyphen/>
      </w:r>
      <w:r w:rsidRPr="005732A7">
        <w:rPr>
          <w:rFonts w:ascii="Arial CYR" w:hAnsi="Arial CYR" w:cs="Times New Roman"/>
          <w:spacing w:val="-2"/>
          <w:sz w:val="28"/>
          <w:szCs w:val="28"/>
        </w:rPr>
        <w:t>нян</w:t>
      </w:r>
      <w:r w:rsidR="00886068">
        <w:rPr>
          <w:rFonts w:ascii="Arial CYR" w:hAnsi="Arial CYR" w:cs="Times New Roman"/>
          <w:spacing w:val="-2"/>
          <w:sz w:val="28"/>
          <w:szCs w:val="28"/>
        </w:rPr>
        <w:t>о</w:t>
      </w:r>
      <w:r w:rsidRPr="005732A7">
        <w:rPr>
          <w:rFonts w:ascii="Arial CYR" w:hAnsi="Arial CYR" w:cs="Times New Roman"/>
          <w:spacing w:val="-2"/>
          <w:sz w:val="28"/>
          <w:szCs w:val="28"/>
        </w:rPr>
        <w:t xml:space="preserve"> з підготовчим періодом емоційної, інтелектуальної та фізичної від</w:t>
      </w:r>
      <w:r w:rsidR="001852C1" w:rsidRPr="005732A7">
        <w:rPr>
          <w:rFonts w:ascii="Arial CYR" w:hAnsi="Arial CYR" w:cs="Times New Roman"/>
          <w:spacing w:val="-2"/>
          <w:sz w:val="28"/>
          <w:szCs w:val="28"/>
        </w:rPr>
        <w:softHyphen/>
      </w:r>
      <w:r w:rsidRPr="005732A7">
        <w:rPr>
          <w:rFonts w:ascii="Arial CYR" w:hAnsi="Arial CYR" w:cs="Times New Roman"/>
          <w:spacing w:val="-2"/>
          <w:sz w:val="28"/>
          <w:szCs w:val="28"/>
        </w:rPr>
        <w:t>да</w:t>
      </w:r>
      <w:r w:rsidR="001852C1" w:rsidRPr="005732A7">
        <w:rPr>
          <w:rFonts w:ascii="Arial CYR" w:hAnsi="Arial CYR" w:cs="Times New Roman"/>
          <w:spacing w:val="-2"/>
          <w:sz w:val="28"/>
          <w:szCs w:val="28"/>
        </w:rPr>
        <w:softHyphen/>
      </w:r>
      <w:r w:rsidRPr="005732A7">
        <w:rPr>
          <w:rFonts w:ascii="Arial CYR" w:hAnsi="Arial CYR" w:cs="Times New Roman"/>
          <w:spacing w:val="-2"/>
          <w:sz w:val="28"/>
          <w:szCs w:val="28"/>
        </w:rPr>
        <w:t>чі. На уроках постановки голосу педагог повинен пояснювати сту</w:t>
      </w:r>
      <w:r w:rsidR="008E6C86" w:rsidRPr="005732A7">
        <w:rPr>
          <w:rFonts w:ascii="Arial CYR" w:hAnsi="Arial CYR" w:cs="Times New Roman"/>
          <w:spacing w:val="-2"/>
          <w:sz w:val="28"/>
          <w:szCs w:val="28"/>
        </w:rPr>
        <w:softHyphen/>
      </w:r>
      <w:r w:rsidRPr="005732A7">
        <w:rPr>
          <w:rFonts w:ascii="Arial CYR" w:hAnsi="Arial CYR" w:cs="Times New Roman"/>
          <w:spacing w:val="-2"/>
          <w:sz w:val="28"/>
          <w:szCs w:val="28"/>
        </w:rPr>
        <w:t>дентам, що вокальне виконавство – складний процес, який потребує великої зосе</w:t>
      </w:r>
      <w:r w:rsidR="005732A7">
        <w:rPr>
          <w:rFonts w:ascii="Arial CYR" w:hAnsi="Arial CYR" w:cs="Times New Roman"/>
          <w:spacing w:val="-2"/>
          <w:sz w:val="28"/>
          <w:szCs w:val="28"/>
        </w:rPr>
        <w:softHyphen/>
      </w:r>
      <w:r w:rsidRPr="005732A7">
        <w:rPr>
          <w:rFonts w:ascii="Arial CYR" w:hAnsi="Arial CYR" w:cs="Times New Roman"/>
          <w:spacing w:val="-2"/>
          <w:sz w:val="28"/>
          <w:szCs w:val="28"/>
        </w:rPr>
        <w:t>ре</w:t>
      </w:r>
      <w:r w:rsidR="005732A7">
        <w:rPr>
          <w:rFonts w:ascii="Arial CYR" w:hAnsi="Arial CYR" w:cs="Times New Roman"/>
          <w:spacing w:val="-2"/>
          <w:sz w:val="28"/>
          <w:szCs w:val="28"/>
        </w:rPr>
        <w:softHyphen/>
      </w:r>
      <w:r w:rsidRPr="005732A7">
        <w:rPr>
          <w:rFonts w:ascii="Arial CYR" w:hAnsi="Arial CYR" w:cs="Times New Roman"/>
          <w:spacing w:val="-2"/>
          <w:sz w:val="28"/>
          <w:szCs w:val="28"/>
        </w:rPr>
        <w:t>дженості співака. Процес, в якому беруть участь не тільки голос, міміка, пантоміма, але й інтелект, воля, пам’ять, уява, думки, по</w:t>
      </w:r>
      <w:r w:rsidR="008E6C86" w:rsidRPr="005732A7">
        <w:rPr>
          <w:rFonts w:ascii="Arial CYR" w:hAnsi="Arial CYR" w:cs="Times New Roman"/>
          <w:spacing w:val="-2"/>
          <w:sz w:val="28"/>
          <w:szCs w:val="28"/>
        </w:rPr>
        <w:softHyphen/>
      </w:r>
      <w:r w:rsidRPr="005732A7">
        <w:rPr>
          <w:rFonts w:ascii="Arial CYR" w:hAnsi="Arial CYR" w:cs="Times New Roman"/>
          <w:spacing w:val="-2"/>
          <w:sz w:val="28"/>
          <w:szCs w:val="28"/>
        </w:rPr>
        <w:t>чут</w:t>
      </w:r>
      <w:r w:rsidR="008E6C86" w:rsidRPr="005732A7">
        <w:rPr>
          <w:rFonts w:ascii="Arial CYR" w:hAnsi="Arial CYR" w:cs="Times New Roman"/>
          <w:spacing w:val="-2"/>
          <w:sz w:val="28"/>
          <w:szCs w:val="28"/>
        </w:rPr>
        <w:softHyphen/>
      </w:r>
      <w:r w:rsidRPr="005732A7">
        <w:rPr>
          <w:rFonts w:ascii="Arial CYR" w:hAnsi="Arial CYR" w:cs="Times New Roman"/>
          <w:spacing w:val="-2"/>
          <w:sz w:val="28"/>
          <w:szCs w:val="28"/>
        </w:rPr>
        <w:t>тя. Виконав</w:t>
      </w:r>
      <w:r w:rsidR="005732A7">
        <w:rPr>
          <w:rFonts w:ascii="Arial CYR" w:hAnsi="Arial CYR" w:cs="Times New Roman"/>
          <w:spacing w:val="-2"/>
          <w:sz w:val="28"/>
          <w:szCs w:val="28"/>
        </w:rPr>
        <w:softHyphen/>
      </w:r>
      <w:r w:rsidRPr="005732A7">
        <w:rPr>
          <w:rFonts w:ascii="Arial CYR" w:hAnsi="Arial CYR" w:cs="Times New Roman"/>
          <w:spacing w:val="-2"/>
          <w:sz w:val="28"/>
          <w:szCs w:val="28"/>
        </w:rPr>
        <w:t>ська воля дозволяє співакові справлятися із хвилю</w:t>
      </w:r>
      <w:r w:rsidR="008E6C86" w:rsidRPr="005732A7">
        <w:rPr>
          <w:rFonts w:ascii="Arial CYR" w:hAnsi="Arial CYR" w:cs="Times New Roman"/>
          <w:spacing w:val="-2"/>
          <w:sz w:val="28"/>
          <w:szCs w:val="28"/>
        </w:rPr>
        <w:softHyphen/>
      </w:r>
      <w:r w:rsidRPr="005732A7">
        <w:rPr>
          <w:rFonts w:ascii="Arial CYR" w:hAnsi="Arial CYR" w:cs="Times New Roman"/>
          <w:spacing w:val="-2"/>
          <w:sz w:val="28"/>
          <w:szCs w:val="28"/>
        </w:rPr>
        <w:t>ванням під час виступу, досягати органічної єдності раціонального та емоційного у творчості.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Роль вокального педагога у підготовці студента до концертно-виконавської роботи надзвичайно важлива. Проникнути в глибину співа</w:t>
      </w:r>
      <w:r w:rsidR="005732A7">
        <w:rPr>
          <w:rFonts w:ascii="Arial CYR" w:hAnsi="Arial CYR" w:cs="Times New Roman"/>
          <w:sz w:val="28"/>
          <w:szCs w:val="28"/>
        </w:rPr>
        <w:softHyphen/>
      </w:r>
      <w:r w:rsidRPr="00D26FEE">
        <w:rPr>
          <w:rFonts w:ascii="Arial CYR" w:hAnsi="Arial CYR" w:cs="Times New Roman"/>
          <w:sz w:val="28"/>
          <w:szCs w:val="28"/>
        </w:rPr>
        <w:t xml:space="preserve">цького процесу, вивчити його і тим </w:t>
      </w:r>
      <w:r w:rsidR="00886068">
        <w:rPr>
          <w:rFonts w:ascii="Arial CYR" w:hAnsi="Arial CYR" w:cs="Times New Roman"/>
          <w:sz w:val="28"/>
          <w:szCs w:val="28"/>
        </w:rPr>
        <w:t>паче</w:t>
      </w:r>
      <w:r w:rsidRPr="00D26FEE">
        <w:rPr>
          <w:rFonts w:ascii="Arial CYR" w:hAnsi="Arial CYR" w:cs="Times New Roman"/>
          <w:sz w:val="28"/>
          <w:szCs w:val="28"/>
        </w:rPr>
        <w:t xml:space="preserve"> керувати ним – завдання великої складності. Саме тому до формування та виховання співацького голосу </w:t>
      </w:r>
      <w:r w:rsidR="00886068">
        <w:rPr>
          <w:rFonts w:ascii="Arial CYR" w:hAnsi="Arial CYR" w:cs="Times New Roman"/>
          <w:sz w:val="28"/>
          <w:szCs w:val="28"/>
        </w:rPr>
        <w:t>слід</w:t>
      </w:r>
      <w:r w:rsidRPr="00D26FEE">
        <w:rPr>
          <w:rFonts w:ascii="Arial CYR" w:hAnsi="Arial CYR" w:cs="Times New Roman"/>
          <w:sz w:val="28"/>
          <w:szCs w:val="28"/>
        </w:rPr>
        <w:t xml:space="preserve"> підходити дуже відповідально, аби створити живий, природний, ор</w:t>
      </w:r>
      <w:r w:rsidR="00275EA4">
        <w:rPr>
          <w:rFonts w:ascii="Arial CYR" w:hAnsi="Arial CYR" w:cs="Times New Roman"/>
          <w:sz w:val="28"/>
          <w:szCs w:val="28"/>
        </w:rPr>
        <w:softHyphen/>
      </w:r>
      <w:r w:rsidRPr="00D26FEE">
        <w:rPr>
          <w:rFonts w:ascii="Arial CYR" w:hAnsi="Arial CYR" w:cs="Times New Roman"/>
          <w:sz w:val="28"/>
          <w:szCs w:val="28"/>
        </w:rPr>
        <w:t>га</w:t>
      </w:r>
      <w:r w:rsidR="00275EA4">
        <w:rPr>
          <w:rFonts w:ascii="Arial CYR" w:hAnsi="Arial CYR" w:cs="Times New Roman"/>
          <w:sz w:val="28"/>
          <w:szCs w:val="28"/>
        </w:rPr>
        <w:softHyphen/>
      </w:r>
      <w:r w:rsidRPr="00D26FEE">
        <w:rPr>
          <w:rFonts w:ascii="Arial CYR" w:hAnsi="Arial CYR" w:cs="Times New Roman"/>
          <w:sz w:val="28"/>
          <w:szCs w:val="28"/>
        </w:rPr>
        <w:t>нічний та змістовний голос, а не безликий, нівельований т</w:t>
      </w:r>
      <w:r w:rsidR="00886068">
        <w:rPr>
          <w:rFonts w:ascii="Arial CYR" w:hAnsi="Arial CYR" w:cs="Times New Roman"/>
          <w:sz w:val="28"/>
          <w:szCs w:val="28"/>
        </w:rPr>
        <w:t>іє</w:t>
      </w:r>
      <w:r w:rsidRPr="00D26FEE">
        <w:rPr>
          <w:rFonts w:ascii="Arial CYR" w:hAnsi="Arial CYR" w:cs="Times New Roman"/>
          <w:sz w:val="28"/>
          <w:szCs w:val="28"/>
        </w:rPr>
        <w:t>ю чи іншою школою, мертвий звук. Потрібно розвивати волю, увагу, само</w:t>
      </w:r>
      <w:r w:rsidR="00886068">
        <w:rPr>
          <w:rFonts w:ascii="Arial CYR" w:hAnsi="Arial CYR" w:cs="Times New Roman"/>
          <w:sz w:val="28"/>
          <w:szCs w:val="28"/>
        </w:rPr>
        <w:softHyphen/>
      </w:r>
      <w:r w:rsidRPr="00D26FEE">
        <w:rPr>
          <w:rFonts w:ascii="Arial CYR" w:hAnsi="Arial CYR" w:cs="Times New Roman"/>
          <w:sz w:val="28"/>
          <w:szCs w:val="28"/>
        </w:rPr>
        <w:t xml:space="preserve">контроль, смак молодого виконавця, підготувати його психіку до концертно-виконавської роботи.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Цікаво характеризує роль педагога Г. Г. Нейгауз: "Вважаю, що одне з головних завдань педагога – зробити так, щоб бути непотрібним учню, усунути себе, вчасно зійти зі сцени, тобто прищепити йому ту самостій</w:t>
      </w:r>
      <w:r w:rsidR="00242A5C">
        <w:rPr>
          <w:rFonts w:ascii="Arial CYR" w:hAnsi="Arial CYR" w:cs="Times New Roman"/>
          <w:sz w:val="28"/>
          <w:szCs w:val="28"/>
        </w:rPr>
        <w:softHyphen/>
      </w:r>
      <w:r w:rsidRPr="00D26FEE">
        <w:rPr>
          <w:rFonts w:ascii="Arial CYR" w:hAnsi="Arial CYR" w:cs="Times New Roman"/>
          <w:sz w:val="28"/>
          <w:szCs w:val="28"/>
        </w:rPr>
        <w:t>ність мислення, методів роботи, самопізнання та уміння досягати мети, які звуться зрілістю, порогом, за яким починається майстерність. Свідомо прагнучи цього, я в той же час не хочу закреслити себе як людину, як осо</w:t>
      </w:r>
      <w:r w:rsidR="005732A7">
        <w:rPr>
          <w:rFonts w:ascii="Arial CYR" w:hAnsi="Arial CYR" w:cs="Times New Roman"/>
          <w:sz w:val="28"/>
          <w:szCs w:val="28"/>
        </w:rPr>
        <w:softHyphen/>
      </w:r>
      <w:r w:rsidRPr="00D26FEE">
        <w:rPr>
          <w:rFonts w:ascii="Arial CYR" w:hAnsi="Arial CYR" w:cs="Times New Roman"/>
          <w:sz w:val="28"/>
          <w:szCs w:val="28"/>
        </w:rPr>
        <w:t>бистість; волію тільки перестати бути міліціонером, гувернером, тренером, і хочу залишитися одним із багатьох життєвих двигунів учня, одним із вражень цього буття поруч з іншими, нехай більш сильними або більш слабкими" [4, с. 147].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 концертно-виконавська практика поєднує в собі аналітичні та практичні процеси вокально-виконавської підготовки май</w:t>
      </w:r>
      <w:r w:rsidR="00242A5C">
        <w:rPr>
          <w:rFonts w:ascii="Arial CYR" w:hAnsi="Arial CYR" w:cs="Times New Roman"/>
          <w:sz w:val="28"/>
          <w:szCs w:val="28"/>
        </w:rPr>
        <w:softHyphen/>
      </w:r>
      <w:r w:rsidRPr="00D26FEE">
        <w:rPr>
          <w:rFonts w:ascii="Arial CYR" w:hAnsi="Arial CYR" w:cs="Times New Roman"/>
          <w:sz w:val="28"/>
          <w:szCs w:val="28"/>
        </w:rPr>
        <w:t>бутнього фахівця музичного мистецтва. Вона є потужним розвиваль</w:t>
      </w:r>
      <w:r w:rsidR="00242A5C">
        <w:rPr>
          <w:rFonts w:ascii="Arial CYR" w:hAnsi="Arial CYR" w:cs="Times New Roman"/>
          <w:sz w:val="28"/>
          <w:szCs w:val="28"/>
        </w:rPr>
        <w:softHyphen/>
      </w:r>
      <w:r w:rsidRPr="00D26FEE">
        <w:rPr>
          <w:rFonts w:ascii="Arial CYR" w:hAnsi="Arial CYR" w:cs="Times New Roman"/>
          <w:sz w:val="28"/>
          <w:szCs w:val="28"/>
        </w:rPr>
        <w:t>ним засобом і необхідною умовою ефективного вокального навчання.</w:t>
      </w:r>
    </w:p>
    <w:p w:rsidR="00D26FEE" w:rsidRPr="00D26FEE" w:rsidRDefault="00D26FEE" w:rsidP="00242A5C">
      <w:pPr>
        <w:spacing w:after="0" w:line="259" w:lineRule="auto"/>
        <w:jc w:val="center"/>
        <w:rPr>
          <w:rFonts w:ascii="Arial CYR" w:hAnsi="Arial CYR" w:cs="Times New Roman"/>
          <w:b/>
          <w:sz w:val="28"/>
          <w:szCs w:val="28"/>
        </w:rPr>
      </w:pPr>
      <w:r w:rsidRPr="00D26FEE">
        <w:rPr>
          <w:rFonts w:ascii="Arial CYR" w:hAnsi="Arial CYR" w:cs="Times New Roman"/>
          <w:b/>
          <w:sz w:val="28"/>
          <w:szCs w:val="28"/>
        </w:rPr>
        <w:lastRenderedPageBreak/>
        <w:t>Література</w:t>
      </w:r>
    </w:p>
    <w:p w:rsidR="00D26FEE" w:rsidRPr="00D26FEE" w:rsidRDefault="00D26FEE" w:rsidP="00301EEC">
      <w:pPr>
        <w:numPr>
          <w:ilvl w:val="0"/>
          <w:numId w:val="28"/>
        </w:numPr>
        <w:tabs>
          <w:tab w:val="clear" w:pos="36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Дмитриев Л. Б. Интуиция и сознание в творчестве и вокальной педагогике</w:t>
      </w:r>
      <w:r w:rsidR="00FC7B69">
        <w:rPr>
          <w:rFonts w:ascii="Arial CYR" w:hAnsi="Arial CYR" w:cs="Times New Roman"/>
          <w:sz w:val="28"/>
          <w:szCs w:val="28"/>
        </w:rPr>
        <w:t xml:space="preserve">. </w:t>
      </w:r>
      <w:r w:rsidRPr="00FC7B69">
        <w:rPr>
          <w:rFonts w:ascii="Arial CYR" w:hAnsi="Arial CYR" w:cs="Times New Roman"/>
          <w:i/>
          <w:sz w:val="28"/>
          <w:szCs w:val="28"/>
        </w:rPr>
        <w:t>Вопросы вокальной педагогики</w:t>
      </w:r>
      <w:r w:rsidRPr="00D26FEE">
        <w:rPr>
          <w:rFonts w:ascii="Arial CYR" w:hAnsi="Arial CYR" w:cs="Times New Roman"/>
          <w:sz w:val="28"/>
          <w:szCs w:val="28"/>
        </w:rPr>
        <w:t>. М</w:t>
      </w:r>
      <w:r w:rsidR="00FC7B69">
        <w:rPr>
          <w:rFonts w:ascii="Arial CYR" w:hAnsi="Arial CYR" w:cs="Times New Roman"/>
          <w:sz w:val="28"/>
          <w:szCs w:val="28"/>
        </w:rPr>
        <w:t>осква</w:t>
      </w:r>
      <w:r w:rsidRPr="00D26FEE">
        <w:rPr>
          <w:rFonts w:ascii="Arial CYR" w:hAnsi="Arial CYR" w:cs="Times New Roman"/>
          <w:sz w:val="28"/>
          <w:szCs w:val="28"/>
        </w:rPr>
        <w:t>: Музыка, 1984. №</w:t>
      </w:r>
      <w:r w:rsidR="00FC7B69">
        <w:rPr>
          <w:rFonts w:ascii="Arial CYR" w:hAnsi="Arial CYR" w:cs="Times New Roman"/>
          <w:sz w:val="28"/>
          <w:szCs w:val="28"/>
        </w:rPr>
        <w:t> </w:t>
      </w:r>
      <w:r w:rsidRPr="00D26FEE">
        <w:rPr>
          <w:rFonts w:ascii="Arial CYR" w:hAnsi="Arial CYR" w:cs="Times New Roman"/>
          <w:sz w:val="28"/>
          <w:szCs w:val="28"/>
        </w:rPr>
        <w:t>7. С.135–155.</w:t>
      </w:r>
    </w:p>
    <w:p w:rsidR="00D26FEE" w:rsidRPr="00D26FEE" w:rsidRDefault="00D26FEE" w:rsidP="00301EEC">
      <w:pPr>
        <w:numPr>
          <w:ilvl w:val="0"/>
          <w:numId w:val="28"/>
        </w:numPr>
        <w:tabs>
          <w:tab w:val="clear" w:pos="36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Голос людини та вокальна робота з ним: монографія / Г. Є. Стасько, О. Д. Шуляр, М. Ю. Сливоцький та ін. Івано-Франківськ: Вид</w:t>
      </w:r>
      <w:r w:rsidR="00FC7B69">
        <w:rPr>
          <w:rFonts w:ascii="Arial CYR" w:hAnsi="Arial CYR" w:cs="Times New Roman"/>
          <w:sz w:val="28"/>
          <w:szCs w:val="28"/>
        </w:rPr>
        <w:t>-</w:t>
      </w:r>
      <w:r w:rsidRPr="00D26FEE">
        <w:rPr>
          <w:rFonts w:ascii="Arial CYR" w:hAnsi="Arial CYR" w:cs="Times New Roman"/>
          <w:sz w:val="28"/>
          <w:szCs w:val="28"/>
        </w:rPr>
        <w:t>во Прикарпатського національного університету імені Василя Стефаника, 2010. С.</w:t>
      </w:r>
      <w:r w:rsidRPr="00D26FEE">
        <w:rPr>
          <w:rFonts w:ascii="Arial CYR" w:hAnsi="Arial CYR" w:cs="Times New Roman"/>
          <w:sz w:val="28"/>
          <w:szCs w:val="28"/>
          <w:lang w:val="ru-RU"/>
        </w:rPr>
        <w:t> </w:t>
      </w:r>
      <w:r w:rsidRPr="00D26FEE">
        <w:rPr>
          <w:rFonts w:ascii="Arial CYR" w:hAnsi="Arial CYR" w:cs="Times New Roman"/>
          <w:sz w:val="28"/>
          <w:szCs w:val="28"/>
        </w:rPr>
        <w:t>140–149.</w:t>
      </w:r>
    </w:p>
    <w:p w:rsidR="00D26FEE" w:rsidRPr="00D26FEE" w:rsidRDefault="00D26FEE" w:rsidP="00301EEC">
      <w:pPr>
        <w:numPr>
          <w:ilvl w:val="0"/>
          <w:numId w:val="28"/>
        </w:numPr>
        <w:tabs>
          <w:tab w:val="clear" w:pos="36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Малышева Н. О пении: </w:t>
      </w:r>
      <w:r w:rsidR="003F6C52">
        <w:rPr>
          <w:rFonts w:ascii="Arial CYR" w:hAnsi="Arial CYR" w:cs="Times New Roman"/>
          <w:sz w:val="28"/>
          <w:szCs w:val="28"/>
        </w:rPr>
        <w:t>и</w:t>
      </w:r>
      <w:r w:rsidRPr="00D26FEE">
        <w:rPr>
          <w:rFonts w:ascii="Arial CYR" w:hAnsi="Arial CYR" w:cs="Times New Roman"/>
          <w:sz w:val="28"/>
          <w:szCs w:val="28"/>
        </w:rPr>
        <w:t>з опыта работы с певцами. – М</w:t>
      </w:r>
      <w:r w:rsidR="003F6C52">
        <w:rPr>
          <w:rFonts w:ascii="Arial CYR" w:hAnsi="Arial CYR" w:cs="Times New Roman"/>
          <w:sz w:val="28"/>
          <w:szCs w:val="28"/>
        </w:rPr>
        <w:t>осква</w:t>
      </w:r>
      <w:r w:rsidRPr="00D26FEE">
        <w:rPr>
          <w:rFonts w:ascii="Arial CYR" w:hAnsi="Arial CYR" w:cs="Times New Roman"/>
          <w:sz w:val="28"/>
          <w:szCs w:val="28"/>
        </w:rPr>
        <w:t>: Сов. композитор, 1988. 92 с.</w:t>
      </w:r>
    </w:p>
    <w:p w:rsidR="00D26FEE" w:rsidRPr="00D26FEE" w:rsidRDefault="00D26FEE" w:rsidP="00301EEC">
      <w:pPr>
        <w:numPr>
          <w:ilvl w:val="0"/>
          <w:numId w:val="28"/>
        </w:numPr>
        <w:tabs>
          <w:tab w:val="clear" w:pos="360"/>
          <w:tab w:val="num" w:pos="0"/>
          <w:tab w:val="num" w:pos="142"/>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 xml:space="preserve">Нейгауз Г. Г. Об искусстве фортепианной игры: </w:t>
      </w:r>
      <w:r w:rsidR="003F6C52">
        <w:rPr>
          <w:rFonts w:ascii="Arial CYR" w:hAnsi="Arial CYR" w:cs="Times New Roman"/>
          <w:sz w:val="28"/>
          <w:szCs w:val="28"/>
        </w:rPr>
        <w:t>з</w:t>
      </w:r>
      <w:r w:rsidRPr="00D26FEE">
        <w:rPr>
          <w:rFonts w:ascii="Arial CYR" w:hAnsi="Arial CYR" w:cs="Times New Roman"/>
          <w:sz w:val="28"/>
          <w:szCs w:val="28"/>
        </w:rPr>
        <w:t>аписки педа</w:t>
      </w:r>
      <w:r w:rsidR="00801B1E">
        <w:rPr>
          <w:rFonts w:ascii="Arial CYR" w:hAnsi="Arial CYR" w:cs="Times New Roman"/>
          <w:sz w:val="28"/>
          <w:szCs w:val="28"/>
        </w:rPr>
        <w:softHyphen/>
      </w:r>
      <w:r w:rsidRPr="00D26FEE">
        <w:rPr>
          <w:rFonts w:ascii="Arial CYR" w:hAnsi="Arial CYR" w:cs="Times New Roman"/>
          <w:sz w:val="28"/>
          <w:szCs w:val="28"/>
        </w:rPr>
        <w:t>гога. 5-е изд. М</w:t>
      </w:r>
      <w:r w:rsidR="003F6C52">
        <w:rPr>
          <w:rFonts w:ascii="Arial CYR" w:hAnsi="Arial CYR" w:cs="Times New Roman"/>
          <w:sz w:val="28"/>
          <w:szCs w:val="28"/>
        </w:rPr>
        <w:t>осква</w:t>
      </w:r>
      <w:r w:rsidRPr="00D26FEE">
        <w:rPr>
          <w:rFonts w:ascii="Arial CYR" w:hAnsi="Arial CYR" w:cs="Times New Roman"/>
          <w:sz w:val="28"/>
          <w:szCs w:val="28"/>
        </w:rPr>
        <w:t>: Музыка, 1988. 240 с.</w:t>
      </w:r>
    </w:p>
    <w:p w:rsidR="00D26FEE" w:rsidRPr="00D26FEE" w:rsidRDefault="00D26FEE" w:rsidP="00301EEC">
      <w:pPr>
        <w:numPr>
          <w:ilvl w:val="0"/>
          <w:numId w:val="28"/>
        </w:numPr>
        <w:tabs>
          <w:tab w:val="clear" w:pos="360"/>
          <w:tab w:val="num" w:pos="0"/>
          <w:tab w:val="left" w:pos="1134"/>
        </w:tabs>
        <w:spacing w:after="0" w:line="259" w:lineRule="auto"/>
        <w:ind w:left="0" w:firstLine="709"/>
        <w:jc w:val="both"/>
        <w:rPr>
          <w:rFonts w:ascii="Arial CYR" w:hAnsi="Arial CYR" w:cs="Times New Roman"/>
          <w:sz w:val="28"/>
          <w:szCs w:val="28"/>
        </w:rPr>
      </w:pPr>
      <w:r w:rsidRPr="00D26FEE">
        <w:rPr>
          <w:rFonts w:ascii="Arial CYR" w:hAnsi="Arial CYR" w:cs="Times New Roman"/>
          <w:sz w:val="28"/>
          <w:szCs w:val="28"/>
        </w:rPr>
        <w:t>Урбанович Г. Певческий голос учителя муз</w:t>
      </w:r>
      <w:r w:rsidR="000B1354" w:rsidRPr="000B1354">
        <w:rPr>
          <w:rFonts w:ascii="Arial CYR" w:hAnsi="Arial CYR" w:cs="Times New Roman"/>
          <w:sz w:val="28"/>
          <w:szCs w:val="28"/>
        </w:rPr>
        <w:t>ы</w:t>
      </w:r>
      <w:r w:rsidRPr="00D26FEE">
        <w:rPr>
          <w:rFonts w:ascii="Arial CYR" w:hAnsi="Arial CYR" w:cs="Times New Roman"/>
          <w:sz w:val="28"/>
          <w:szCs w:val="28"/>
        </w:rPr>
        <w:t>ки</w:t>
      </w:r>
      <w:r w:rsidR="003F6C52">
        <w:rPr>
          <w:rFonts w:ascii="Arial CYR" w:hAnsi="Arial CYR" w:cs="Times New Roman"/>
          <w:sz w:val="28"/>
          <w:szCs w:val="28"/>
        </w:rPr>
        <w:t xml:space="preserve">. </w:t>
      </w:r>
      <w:r w:rsidRPr="003F6C52">
        <w:rPr>
          <w:rFonts w:ascii="Arial CYR" w:hAnsi="Arial CYR" w:cs="Times New Roman"/>
          <w:i/>
          <w:sz w:val="28"/>
          <w:szCs w:val="28"/>
        </w:rPr>
        <w:t>Музыкальное</w:t>
      </w:r>
      <w:r w:rsidRPr="00D26FEE">
        <w:rPr>
          <w:rFonts w:ascii="Arial CYR" w:hAnsi="Arial CYR" w:cs="Times New Roman"/>
          <w:sz w:val="28"/>
          <w:szCs w:val="28"/>
        </w:rPr>
        <w:t xml:space="preserve"> воспитание в школе</w:t>
      </w:r>
      <w:r w:rsidR="003F6C52">
        <w:rPr>
          <w:rFonts w:ascii="Arial CYR" w:hAnsi="Arial CYR" w:cs="Times New Roman"/>
          <w:sz w:val="28"/>
          <w:szCs w:val="28"/>
        </w:rPr>
        <w:t>.</w:t>
      </w:r>
      <w:r w:rsidRPr="00D26FEE">
        <w:rPr>
          <w:rFonts w:ascii="Arial CYR" w:hAnsi="Arial CYR" w:cs="Times New Roman"/>
          <w:sz w:val="28"/>
          <w:szCs w:val="28"/>
        </w:rPr>
        <w:t xml:space="preserve"> 1977. № 12. С. 30–31.</w:t>
      </w:r>
    </w:p>
    <w:p w:rsidR="00D26FEE" w:rsidRPr="00D26FEE" w:rsidRDefault="00D26FEE" w:rsidP="00D26FEE">
      <w:pPr>
        <w:spacing w:after="0" w:line="259" w:lineRule="auto"/>
        <w:ind w:firstLine="709"/>
        <w:jc w:val="center"/>
        <w:rPr>
          <w:rFonts w:ascii="Arial CYR" w:hAnsi="Arial CYR"/>
          <w:b/>
          <w:sz w:val="28"/>
          <w:szCs w:val="28"/>
          <w:u w:val="single"/>
        </w:rPr>
      </w:pPr>
    </w:p>
    <w:p w:rsidR="00D26FEE" w:rsidRPr="00D26FEE" w:rsidRDefault="00D26FEE" w:rsidP="00D26FEE">
      <w:pPr>
        <w:spacing w:after="0" w:line="259" w:lineRule="auto"/>
        <w:ind w:firstLine="709"/>
        <w:jc w:val="center"/>
        <w:rPr>
          <w:rFonts w:ascii="Arial CYR" w:hAnsi="Arial CYR"/>
          <w:b/>
          <w:sz w:val="28"/>
          <w:szCs w:val="28"/>
          <w:u w:val="single"/>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Arial"/>
          <w:b/>
          <w:spacing w:val="-4"/>
          <w:sz w:val="28"/>
          <w:szCs w:val="28"/>
          <w:lang w:val="ru-RU"/>
        </w:rPr>
      </w:pPr>
    </w:p>
    <w:p w:rsidR="00352D08" w:rsidRDefault="00352D08">
      <w:pPr>
        <w:rPr>
          <w:rFonts w:ascii="Arial CYR" w:hAnsi="Arial CYR" w:cs="Arial"/>
          <w:b/>
          <w:spacing w:val="-4"/>
          <w:sz w:val="28"/>
          <w:szCs w:val="28"/>
        </w:rPr>
      </w:pPr>
      <w:r>
        <w:rPr>
          <w:rFonts w:ascii="Arial CYR" w:hAnsi="Arial CYR" w:cs="Arial"/>
          <w:b/>
          <w:spacing w:val="-4"/>
          <w:sz w:val="28"/>
          <w:szCs w:val="28"/>
        </w:rPr>
        <w:br w:type="page"/>
      </w:r>
    </w:p>
    <w:p w:rsidR="00352D08" w:rsidRDefault="00352D08" w:rsidP="00352D08">
      <w:pPr>
        <w:spacing w:line="259" w:lineRule="auto"/>
        <w:ind w:firstLine="6"/>
        <w:jc w:val="both"/>
        <w:rPr>
          <w:rFonts w:ascii="Arial" w:hAnsi="Arial" w:cs="Arial"/>
          <w:b/>
          <w:spacing w:val="-4"/>
          <w:sz w:val="50"/>
          <w:szCs w:val="50"/>
        </w:rPr>
      </w:pPr>
    </w:p>
    <w:p w:rsidR="00352D08" w:rsidRDefault="00352D08" w:rsidP="00352D08">
      <w:pPr>
        <w:spacing w:line="259" w:lineRule="auto"/>
        <w:ind w:firstLine="6"/>
        <w:jc w:val="both"/>
        <w:rPr>
          <w:rFonts w:ascii="Arial" w:hAnsi="Arial" w:cs="Arial"/>
          <w:b/>
          <w:spacing w:val="-4"/>
          <w:sz w:val="50"/>
          <w:szCs w:val="50"/>
        </w:rPr>
      </w:pPr>
    </w:p>
    <w:p w:rsidR="00352D08" w:rsidRDefault="00352D08" w:rsidP="00352D08">
      <w:pPr>
        <w:spacing w:line="259" w:lineRule="auto"/>
        <w:ind w:firstLine="6"/>
        <w:jc w:val="both"/>
        <w:rPr>
          <w:rFonts w:ascii="Arial" w:hAnsi="Arial" w:cs="Arial"/>
          <w:b/>
          <w:spacing w:val="-4"/>
          <w:sz w:val="50"/>
          <w:szCs w:val="50"/>
        </w:rPr>
      </w:pPr>
    </w:p>
    <w:p w:rsidR="00352D08" w:rsidRDefault="00352D08" w:rsidP="00352D08">
      <w:pPr>
        <w:spacing w:line="259" w:lineRule="auto"/>
        <w:ind w:firstLine="6"/>
        <w:jc w:val="both"/>
        <w:rPr>
          <w:rFonts w:ascii="Arial" w:hAnsi="Arial" w:cs="Arial"/>
          <w:b/>
          <w:spacing w:val="-4"/>
          <w:sz w:val="50"/>
          <w:szCs w:val="50"/>
        </w:rPr>
      </w:pPr>
    </w:p>
    <w:p w:rsidR="00352D08" w:rsidRDefault="00352D08" w:rsidP="00352D08">
      <w:pPr>
        <w:spacing w:line="259" w:lineRule="auto"/>
        <w:ind w:firstLine="6"/>
        <w:jc w:val="both"/>
        <w:rPr>
          <w:rFonts w:ascii="Arial" w:hAnsi="Arial" w:cs="Arial"/>
          <w:b/>
          <w:spacing w:val="-4"/>
          <w:sz w:val="50"/>
          <w:szCs w:val="50"/>
        </w:rPr>
      </w:pPr>
    </w:p>
    <w:p w:rsidR="00352D08" w:rsidRDefault="00352D08" w:rsidP="00352D08">
      <w:pPr>
        <w:spacing w:line="259" w:lineRule="auto"/>
        <w:ind w:firstLine="6"/>
        <w:jc w:val="both"/>
        <w:rPr>
          <w:rFonts w:ascii="Arial" w:hAnsi="Arial" w:cs="Arial"/>
          <w:b/>
          <w:spacing w:val="-4"/>
          <w:sz w:val="50"/>
          <w:szCs w:val="50"/>
        </w:rPr>
      </w:pPr>
    </w:p>
    <w:p w:rsidR="00352D08" w:rsidRPr="00923960" w:rsidRDefault="00352D08" w:rsidP="00352D08">
      <w:pPr>
        <w:spacing w:line="259" w:lineRule="auto"/>
        <w:ind w:firstLine="6"/>
        <w:jc w:val="both"/>
        <w:rPr>
          <w:rFonts w:ascii="Arial" w:hAnsi="Arial" w:cs="Arial"/>
          <w:b/>
          <w:spacing w:val="-4"/>
          <w:sz w:val="60"/>
          <w:szCs w:val="60"/>
        </w:rPr>
      </w:pPr>
      <w:r w:rsidRPr="00923960">
        <w:rPr>
          <w:rFonts w:ascii="Arial" w:hAnsi="Arial" w:cs="Arial"/>
          <w:b/>
          <w:spacing w:val="-4"/>
          <w:sz w:val="60"/>
          <w:szCs w:val="60"/>
        </w:rPr>
        <w:t>РОЗДІЛ ІІІ</w:t>
      </w:r>
    </w:p>
    <w:p w:rsidR="00352D08" w:rsidRPr="003631D4" w:rsidRDefault="00352D08" w:rsidP="00352D08">
      <w:pPr>
        <w:spacing w:line="259" w:lineRule="auto"/>
        <w:ind w:firstLine="6"/>
        <w:jc w:val="both"/>
        <w:rPr>
          <w:rFonts w:ascii="Arial" w:hAnsi="Arial" w:cs="Arial"/>
          <w:b/>
          <w:spacing w:val="-4"/>
          <w:sz w:val="50"/>
          <w:szCs w:val="50"/>
        </w:rPr>
      </w:pPr>
    </w:p>
    <w:p w:rsidR="00352D08" w:rsidRPr="003631D4" w:rsidRDefault="00352D08" w:rsidP="00352D08">
      <w:pPr>
        <w:spacing w:line="259" w:lineRule="auto"/>
        <w:ind w:firstLine="397"/>
        <w:jc w:val="both"/>
        <w:rPr>
          <w:rFonts w:ascii="Arial" w:hAnsi="Arial" w:cs="Arial"/>
          <w:b/>
          <w:i/>
          <w:caps/>
          <w:spacing w:val="-4"/>
          <w:sz w:val="16"/>
          <w:szCs w:val="16"/>
        </w:rPr>
      </w:pPr>
      <w:r w:rsidRPr="003631D4">
        <w:rPr>
          <w:rFonts w:ascii="Arial" w:hAnsi="Arial" w:cs="Arial"/>
          <w:noProof/>
          <w:lang w:eastAsia="uk-UA"/>
        </w:rPr>
        <mc:AlternateContent>
          <mc:Choice Requires="wps">
            <w:drawing>
              <wp:anchor distT="4294967294" distB="4294967294" distL="114300" distR="114300" simplePos="0" relativeHeight="251684864" behindDoc="0" locked="0" layoutInCell="1" allowOverlap="1" wp14:anchorId="7C0169B8" wp14:editId="5D41A0E4">
                <wp:simplePos x="0" y="0"/>
                <wp:positionH relativeFrom="column">
                  <wp:posOffset>5080</wp:posOffset>
                </wp:positionH>
                <wp:positionV relativeFrom="paragraph">
                  <wp:posOffset>8254</wp:posOffset>
                </wp:positionV>
                <wp:extent cx="3570605" cy="0"/>
                <wp:effectExtent l="0" t="19050" r="2984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06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34735" id="Line 9"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65pt" to="28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8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" strokeweight="2.25pt"/>
            </w:pict>
          </mc:Fallback>
        </mc:AlternateContent>
      </w:r>
    </w:p>
    <w:p w:rsidR="00352D08" w:rsidRPr="00923960" w:rsidRDefault="00352D08" w:rsidP="00352D08">
      <w:pPr>
        <w:spacing w:after="0" w:line="259" w:lineRule="auto"/>
        <w:ind w:firstLine="6"/>
        <w:rPr>
          <w:rFonts w:ascii="Arial" w:hAnsi="Arial" w:cs="Arial"/>
          <w:b/>
          <w:caps/>
          <w:spacing w:val="-4"/>
          <w:sz w:val="44"/>
          <w:szCs w:val="44"/>
        </w:rPr>
      </w:pPr>
      <w:r w:rsidRPr="00923960">
        <w:rPr>
          <w:rFonts w:ascii="Arial" w:hAnsi="Arial" w:cs="Arial"/>
          <w:b/>
          <w:caps/>
          <w:spacing w:val="-4"/>
          <w:sz w:val="44"/>
          <w:szCs w:val="44"/>
        </w:rPr>
        <w:t xml:space="preserve">інноваційні технології  </w:t>
      </w:r>
    </w:p>
    <w:p w:rsidR="00352D08" w:rsidRPr="00923960" w:rsidRDefault="00352D08" w:rsidP="00352D08">
      <w:pPr>
        <w:spacing w:after="0" w:line="259" w:lineRule="auto"/>
        <w:ind w:firstLine="6"/>
        <w:rPr>
          <w:rFonts w:ascii="Arial" w:hAnsi="Arial" w:cs="Arial"/>
          <w:b/>
          <w:caps/>
          <w:spacing w:val="-4"/>
          <w:sz w:val="44"/>
          <w:szCs w:val="44"/>
        </w:rPr>
      </w:pPr>
      <w:r w:rsidRPr="00923960">
        <w:rPr>
          <w:rFonts w:ascii="Arial" w:hAnsi="Arial" w:cs="Arial"/>
          <w:b/>
          <w:caps/>
          <w:spacing w:val="-4"/>
          <w:sz w:val="44"/>
          <w:szCs w:val="44"/>
        </w:rPr>
        <w:t xml:space="preserve">в системі мистецького навчання </w:t>
      </w:r>
      <w:r>
        <w:rPr>
          <w:rFonts w:ascii="Arial" w:hAnsi="Arial" w:cs="Arial"/>
          <w:b/>
          <w:caps/>
          <w:spacing w:val="-4"/>
          <w:sz w:val="44"/>
          <w:szCs w:val="44"/>
        </w:rPr>
        <w:br/>
      </w:r>
      <w:r w:rsidRPr="00923960">
        <w:rPr>
          <w:rFonts w:ascii="Arial" w:hAnsi="Arial" w:cs="Arial"/>
          <w:b/>
          <w:caps/>
          <w:spacing w:val="-4"/>
          <w:sz w:val="44"/>
          <w:szCs w:val="44"/>
        </w:rPr>
        <w:t>і виховання</w:t>
      </w:r>
    </w:p>
    <w:p w:rsidR="00352D08" w:rsidRPr="003631D4" w:rsidRDefault="00352D08" w:rsidP="00352D08">
      <w:pPr>
        <w:spacing w:line="259" w:lineRule="auto"/>
        <w:jc w:val="center"/>
        <w:rPr>
          <w:rFonts w:ascii="Arial" w:hAnsi="Arial" w:cs="Arial"/>
          <w:szCs w:val="28"/>
        </w:rPr>
      </w:pPr>
      <w:r w:rsidRPr="003631D4">
        <w:rPr>
          <w:rFonts w:ascii="Arial" w:hAnsi="Arial" w:cs="Arial"/>
          <w:noProof/>
          <w:lang w:eastAsia="uk-UA"/>
        </w:rPr>
        <mc:AlternateContent>
          <mc:Choice Requires="wps">
            <w:drawing>
              <wp:anchor distT="4294967294" distB="4294967294" distL="114300" distR="114300" simplePos="0" relativeHeight="251685888" behindDoc="0" locked="0" layoutInCell="1" allowOverlap="1" wp14:anchorId="39C63E25" wp14:editId="054AD9D3">
                <wp:simplePos x="0" y="0"/>
                <wp:positionH relativeFrom="column">
                  <wp:posOffset>5080</wp:posOffset>
                </wp:positionH>
                <wp:positionV relativeFrom="paragraph">
                  <wp:posOffset>169295</wp:posOffset>
                </wp:positionV>
                <wp:extent cx="6104255" cy="0"/>
                <wp:effectExtent l="0" t="19050" r="1079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5EFD" id="Line 10"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3.35pt" to="48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ZFAIAACoEAAAOAAAAZHJzL2Uyb0RvYy54bWysU82O2jAQvlfqO1i+QxIaW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" strokeweight="2.25pt"/>
            </w:pict>
          </mc:Fallback>
        </mc:AlternateContent>
      </w:r>
    </w:p>
    <w:p w:rsidR="00352D08" w:rsidRPr="003631D4" w:rsidRDefault="00352D08" w:rsidP="00352D08">
      <w:pPr>
        <w:spacing w:after="0" w:line="259" w:lineRule="auto"/>
        <w:jc w:val="center"/>
        <w:rPr>
          <w:rFonts w:ascii="Arial" w:hAnsi="Arial" w:cs="Arial"/>
          <w:b/>
          <w:sz w:val="28"/>
          <w:szCs w:val="28"/>
        </w:rPr>
      </w:pPr>
    </w:p>
    <w:p w:rsidR="00352D08" w:rsidRPr="003631D4" w:rsidRDefault="00352D08" w:rsidP="00352D08">
      <w:pPr>
        <w:spacing w:after="0" w:line="259" w:lineRule="auto"/>
        <w:jc w:val="center"/>
        <w:rPr>
          <w:rFonts w:ascii="Arial" w:hAnsi="Arial" w:cs="Arial"/>
          <w:b/>
          <w:sz w:val="28"/>
          <w:szCs w:val="28"/>
        </w:rPr>
      </w:pPr>
    </w:p>
    <w:p w:rsidR="00352D08" w:rsidRDefault="00352D08" w:rsidP="00352D08">
      <w:pPr>
        <w:spacing w:after="0" w:line="240" w:lineRule="auto"/>
        <w:rPr>
          <w:rFonts w:ascii="Arial" w:hAnsi="Arial" w:cs="Arial"/>
          <w:b/>
          <w:sz w:val="28"/>
          <w:szCs w:val="28"/>
        </w:rPr>
      </w:pPr>
      <w:r w:rsidRPr="004A0B38">
        <w:rPr>
          <w:rFonts w:ascii="Arial" w:hAnsi="Arial" w:cs="Arial"/>
          <w:noProof/>
          <w:sz w:val="28"/>
          <w:szCs w:val="28"/>
          <w:lang w:eastAsia="uk-UA"/>
        </w:rPr>
        <mc:AlternateContent>
          <mc:Choice Requires="wps">
            <w:drawing>
              <wp:anchor distT="0" distB="0" distL="114300" distR="114300" simplePos="0" relativeHeight="251686912" behindDoc="0" locked="0" layoutInCell="1" allowOverlap="1" wp14:anchorId="239338F7" wp14:editId="61FD0FE1">
                <wp:simplePos x="0" y="0"/>
                <wp:positionH relativeFrom="column">
                  <wp:posOffset>2427220</wp:posOffset>
                </wp:positionH>
                <wp:positionV relativeFrom="paragraph">
                  <wp:posOffset>2333864</wp:posOffset>
                </wp:positionV>
                <wp:extent cx="1094282" cy="944380"/>
                <wp:effectExtent l="0" t="0" r="0" b="825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282" cy="944380"/>
                        </a:xfrm>
                        <a:prstGeom prst="rect">
                          <a:avLst/>
                        </a:prstGeom>
                        <a:solidFill>
                          <a:srgbClr val="FFFFFF"/>
                        </a:solidFill>
                        <a:ln w="9525">
                          <a:noFill/>
                          <a:miter lim="800000"/>
                          <a:headEnd/>
                          <a:tailEnd/>
                        </a:ln>
                      </wps:spPr>
                      <wps:txbx>
                        <w:txbxContent>
                          <w:p w:rsidR="009A7D25" w:rsidRDefault="009A7D25" w:rsidP="00352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338F7" id="_x0000_s1030" type="#_x0000_t202" style="position:absolute;margin-left:191.1pt;margin-top:183.75pt;width:86.15pt;height:7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" stroked="f">
                <v:textbox>
                  <w:txbxContent>
                    <w:p w:rsidR="009A7D25" w:rsidRDefault="009A7D25" w:rsidP="00352D08"/>
                  </w:txbxContent>
                </v:textbox>
              </v:shape>
            </w:pict>
          </mc:Fallback>
        </mc:AlternateContent>
      </w:r>
      <w:r>
        <w:rPr>
          <w:rFonts w:ascii="Arial" w:hAnsi="Arial" w:cs="Arial"/>
          <w:b/>
          <w:sz w:val="28"/>
          <w:szCs w:val="28"/>
        </w:rPr>
        <w:br w:type="page"/>
      </w:r>
    </w:p>
    <w:p w:rsidR="00D26FEE" w:rsidRPr="00D26FEE" w:rsidRDefault="00D26FEE" w:rsidP="00D26FEE">
      <w:pPr>
        <w:spacing w:after="0" w:line="259" w:lineRule="auto"/>
        <w:ind w:firstLine="709"/>
        <w:jc w:val="center"/>
        <w:rPr>
          <w:rFonts w:ascii="Arial CYR" w:hAnsi="Arial CYR"/>
          <w:b/>
          <w:sz w:val="28"/>
          <w:szCs w:val="28"/>
          <w:lang w:val="ru-RU"/>
        </w:rPr>
      </w:pPr>
      <w:r w:rsidRPr="00D26FEE">
        <w:rPr>
          <w:rFonts w:ascii="Arial CYR" w:hAnsi="Arial CYR"/>
          <w:b/>
          <w:sz w:val="28"/>
          <w:szCs w:val="28"/>
        </w:rPr>
        <w:lastRenderedPageBreak/>
        <w:t xml:space="preserve">ПРИНЦИПИ ТА МЕТОДИ ФОРМУВАННЯ </w:t>
      </w:r>
    </w:p>
    <w:p w:rsidR="00D26FEE" w:rsidRPr="00D26FEE" w:rsidRDefault="00D26FEE" w:rsidP="00D26FEE">
      <w:pPr>
        <w:spacing w:after="0" w:line="259" w:lineRule="auto"/>
        <w:ind w:firstLine="709"/>
        <w:jc w:val="center"/>
        <w:rPr>
          <w:rFonts w:ascii="Arial CYR" w:hAnsi="Arial CYR"/>
          <w:b/>
          <w:sz w:val="28"/>
          <w:szCs w:val="28"/>
          <w:lang w:val="ru-RU"/>
        </w:rPr>
      </w:pPr>
      <w:r w:rsidRPr="00D26FEE">
        <w:rPr>
          <w:rFonts w:ascii="Arial CYR" w:hAnsi="Arial CYR"/>
          <w:b/>
          <w:sz w:val="28"/>
          <w:szCs w:val="28"/>
        </w:rPr>
        <w:t xml:space="preserve">НАЦІОНАЛЬНОЇ САМОСВІДОМОСТІ УЧНІВ </w:t>
      </w:r>
    </w:p>
    <w:p w:rsidR="00D26FEE" w:rsidRPr="00D26FEE" w:rsidRDefault="00D26FEE" w:rsidP="00D26FEE">
      <w:pPr>
        <w:spacing w:after="0" w:line="259" w:lineRule="auto"/>
        <w:ind w:firstLine="709"/>
        <w:jc w:val="center"/>
        <w:rPr>
          <w:rFonts w:ascii="Arial CYR" w:hAnsi="Arial CYR"/>
          <w:b/>
          <w:sz w:val="28"/>
          <w:szCs w:val="28"/>
          <w:lang w:val="ru-RU"/>
        </w:rPr>
      </w:pPr>
      <w:r w:rsidRPr="00D26FEE">
        <w:rPr>
          <w:rFonts w:ascii="Arial CYR" w:hAnsi="Arial CYR"/>
          <w:b/>
          <w:sz w:val="28"/>
          <w:szCs w:val="28"/>
        </w:rPr>
        <w:t>ЗАСОБАМИ УКРАЇНСЬКОГО МУЗИЧНОГО ФОЛЬКЛОРУ</w:t>
      </w:r>
    </w:p>
    <w:p w:rsidR="00D26FEE" w:rsidRPr="00D26FEE" w:rsidRDefault="00D26FEE" w:rsidP="00D26FEE">
      <w:pPr>
        <w:spacing w:after="0" w:line="259" w:lineRule="auto"/>
        <w:ind w:firstLine="709"/>
        <w:jc w:val="center"/>
        <w:rPr>
          <w:rFonts w:ascii="Arial CYR" w:hAnsi="Arial CYR"/>
          <w:b/>
          <w:sz w:val="28"/>
          <w:szCs w:val="28"/>
          <w:lang w:val="ru-RU"/>
        </w:rPr>
      </w:pPr>
    </w:p>
    <w:p w:rsidR="00D26FEE" w:rsidRPr="00D26FEE" w:rsidRDefault="00D26FEE" w:rsidP="00D26FEE">
      <w:pPr>
        <w:spacing w:after="0" w:line="259" w:lineRule="auto"/>
        <w:ind w:firstLine="709"/>
        <w:jc w:val="center"/>
        <w:rPr>
          <w:rFonts w:ascii="Arial CYR" w:hAnsi="Arial CYR"/>
          <w:b/>
          <w:sz w:val="28"/>
          <w:szCs w:val="28"/>
        </w:rPr>
      </w:pPr>
      <w:r w:rsidRPr="00D26FEE">
        <w:rPr>
          <w:rFonts w:ascii="Arial CYR" w:hAnsi="Arial CYR"/>
          <w:b/>
          <w:sz w:val="28"/>
          <w:szCs w:val="28"/>
          <w:lang w:val="ru-RU"/>
        </w:rPr>
        <w:t>Барановська В. </w:t>
      </w:r>
      <w:r w:rsidRPr="00D26FEE">
        <w:rPr>
          <w:rFonts w:ascii="Arial CYR" w:hAnsi="Arial CYR"/>
          <w:b/>
          <w:sz w:val="28"/>
          <w:szCs w:val="28"/>
        </w:rPr>
        <w:t>І.</w:t>
      </w:r>
    </w:p>
    <w:p w:rsidR="00D26FEE" w:rsidRPr="00D26FEE" w:rsidRDefault="00D26FEE" w:rsidP="00D26FEE">
      <w:pPr>
        <w:spacing w:after="0" w:line="259" w:lineRule="auto"/>
        <w:ind w:firstLine="709"/>
        <w:jc w:val="center"/>
        <w:rPr>
          <w:rFonts w:ascii="Arial CYR" w:hAnsi="Arial CYR"/>
          <w:b/>
          <w:sz w:val="28"/>
          <w:szCs w:val="28"/>
        </w:rPr>
      </w:pPr>
    </w:p>
    <w:p w:rsidR="00D26FEE" w:rsidRPr="00D26FEE" w:rsidRDefault="00D26FEE" w:rsidP="00352D08">
      <w:pPr>
        <w:pStyle w:val="aff"/>
      </w:pPr>
      <w:r w:rsidRPr="00D26FEE">
        <w:t>Стаття присвячена важл</w:t>
      </w:r>
      <w:r w:rsidR="00DB1601">
        <w:t>ивій</w:t>
      </w:r>
      <w:r w:rsidRPr="00D26FEE">
        <w:t xml:space="preserve"> проблемі мистецької педагогіки – формуванню національної самосвідомості учнів засобами україн</w:t>
      </w:r>
      <w:r w:rsidR="00352D08">
        <w:softHyphen/>
      </w:r>
      <w:r w:rsidRPr="00D26FEE">
        <w:t>ського музичного фольклору. Розлянут</w:t>
      </w:r>
      <w:r w:rsidR="00DB1601">
        <w:t>о</w:t>
      </w:r>
      <w:r w:rsidRPr="00D26FEE">
        <w:t xml:space="preserve"> </w:t>
      </w:r>
      <w:r w:rsidRPr="00D26FEE">
        <w:rPr>
          <w:color w:val="000000"/>
        </w:rPr>
        <w:t>основоположні принципи</w:t>
      </w:r>
      <w:r w:rsidR="00DB1601">
        <w:rPr>
          <w:color w:val="000000"/>
        </w:rPr>
        <w:t>,</w:t>
      </w:r>
      <w:r w:rsidRPr="00D26FEE">
        <w:rPr>
          <w:color w:val="000000"/>
        </w:rPr>
        <w:t xml:space="preserve"> на яких має здійснюватися навчання і виховання підростаючого покоління. Серед них виокремлено такі, як </w:t>
      </w:r>
      <w:r w:rsidRPr="00D26FEE">
        <w:t>принцип народності; гуманізації навчально-виховного процесу; культуровідповідності виховання; особистісної орієнтації; свідомості навчання; етнічно</w:t>
      </w:r>
      <w:r w:rsidR="00352D08">
        <w:softHyphen/>
      </w:r>
      <w:r w:rsidRPr="00D26FEE">
        <w:t>сті; єдності свідомості і діяльності;</w:t>
      </w:r>
      <w:r w:rsidR="00DB1601">
        <w:t xml:space="preserve"> </w:t>
      </w:r>
      <w:r w:rsidRPr="00D26FEE">
        <w:t xml:space="preserve">єдності виховання та життєдіяльності. </w:t>
      </w:r>
    </w:p>
    <w:p w:rsidR="00D26FEE" w:rsidRPr="00D26FEE" w:rsidRDefault="00D26FEE" w:rsidP="00D26FEE">
      <w:pPr>
        <w:pStyle w:val="a7"/>
        <w:suppressAutoHyphens w:val="0"/>
        <w:spacing w:after="0" w:line="259" w:lineRule="auto"/>
        <w:ind w:left="0" w:firstLine="709"/>
        <w:contextualSpacing/>
        <w:jc w:val="both"/>
        <w:textAlignment w:val="auto"/>
        <w:rPr>
          <w:rFonts w:ascii="Arial CYR" w:hAnsi="Arial CYR"/>
          <w:b/>
        </w:rPr>
      </w:pP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Одним із завдань нашого дослідження є розкриття методичних аспектів формування національної самосвідомості особистості засобами музичного фольклору. Від того</w:t>
      </w:r>
      <w:r w:rsidR="000C6B59">
        <w:rPr>
          <w:rFonts w:ascii="Arial CYR" w:hAnsi="Arial CYR"/>
          <w:color w:val="000000"/>
          <w:sz w:val="28"/>
          <w:szCs w:val="28"/>
        </w:rPr>
        <w:t>,</w:t>
      </w:r>
      <w:r w:rsidRPr="00D26FEE">
        <w:rPr>
          <w:rFonts w:ascii="Arial CYR" w:hAnsi="Arial CYR"/>
          <w:color w:val="000000"/>
          <w:sz w:val="28"/>
          <w:szCs w:val="28"/>
        </w:rPr>
        <w:t xml:space="preserve"> як буде здійснюватися цей процес</w:t>
      </w:r>
      <w:r w:rsidR="000C6B59">
        <w:rPr>
          <w:rFonts w:ascii="Arial CYR" w:hAnsi="Arial CYR"/>
          <w:color w:val="000000"/>
          <w:sz w:val="28"/>
          <w:szCs w:val="28"/>
        </w:rPr>
        <w:t>,</w:t>
      </w:r>
      <w:r w:rsidRPr="00D26FEE">
        <w:rPr>
          <w:rFonts w:ascii="Arial CYR" w:hAnsi="Arial CYR"/>
          <w:color w:val="000000"/>
          <w:sz w:val="28"/>
          <w:szCs w:val="28"/>
        </w:rPr>
        <w:t xml:space="preserve"> зале</w:t>
      </w:r>
      <w:r w:rsidR="00D3426B">
        <w:rPr>
          <w:rFonts w:ascii="Arial CYR" w:hAnsi="Arial CYR"/>
          <w:color w:val="000000"/>
          <w:sz w:val="28"/>
          <w:szCs w:val="28"/>
        </w:rPr>
        <w:softHyphen/>
      </w:r>
      <w:r w:rsidRPr="00D26FEE">
        <w:rPr>
          <w:rFonts w:ascii="Arial CYR" w:hAnsi="Arial CYR"/>
          <w:color w:val="000000"/>
          <w:sz w:val="28"/>
          <w:szCs w:val="28"/>
        </w:rPr>
        <w:t>жатиме й результат музично-педагогічної діяльності. Відтак особливої ваги набуває питання розкриття психолого-педагогічних принципів і методів формування самосвідомості.</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У перекладі з латинської принцип (</w:t>
      </w:r>
      <w:r w:rsidRPr="00D26FEE">
        <w:rPr>
          <w:rFonts w:ascii="Arial CYR" w:hAnsi="Arial CYR"/>
          <w:color w:val="000000"/>
          <w:sz w:val="28"/>
          <w:szCs w:val="28"/>
          <w:lang w:val="la-Latn"/>
        </w:rPr>
        <w:t>principium</w:t>
      </w:r>
      <w:r w:rsidRPr="00D26FEE">
        <w:rPr>
          <w:rFonts w:ascii="Arial CYR" w:hAnsi="Arial CYR"/>
          <w:color w:val="000000"/>
          <w:sz w:val="28"/>
          <w:szCs w:val="28"/>
        </w:rPr>
        <w:t xml:space="preserve"> – начало, основа)</w:t>
      </w:r>
      <w:r w:rsidR="000C6B59">
        <w:rPr>
          <w:rFonts w:ascii="Arial CYR" w:hAnsi="Arial CYR"/>
          <w:color w:val="000000"/>
          <w:sz w:val="28"/>
          <w:szCs w:val="28"/>
        </w:rPr>
        <w:t xml:space="preserve"> </w:t>
      </w:r>
      <w:r w:rsidRPr="00D26FEE">
        <w:rPr>
          <w:rFonts w:ascii="Arial CYR" w:hAnsi="Arial CYR"/>
          <w:color w:val="000000"/>
          <w:sz w:val="28"/>
          <w:szCs w:val="28"/>
        </w:rPr>
        <w:t xml:space="preserve">– </w:t>
      </w:r>
      <w:r w:rsidR="000C6B59" w:rsidRPr="00D26FEE">
        <w:rPr>
          <w:rFonts w:ascii="Arial CYR" w:hAnsi="Arial CYR"/>
          <w:color w:val="000000"/>
          <w:sz w:val="28"/>
          <w:szCs w:val="28"/>
        </w:rPr>
        <w:t>це</w:t>
      </w:r>
      <w:r w:rsidR="000C6B59">
        <w:rPr>
          <w:rFonts w:ascii="Arial CYR" w:hAnsi="Arial CYR"/>
          <w:color w:val="000000"/>
          <w:sz w:val="28"/>
          <w:szCs w:val="28"/>
        </w:rPr>
        <w:t> </w:t>
      </w:r>
      <w:r w:rsidR="000C6B59" w:rsidRPr="00D26FEE">
        <w:rPr>
          <w:rFonts w:ascii="Arial CYR" w:hAnsi="Arial CYR"/>
          <w:color w:val="000000"/>
          <w:sz w:val="28"/>
          <w:szCs w:val="28"/>
        </w:rPr>
        <w:t xml:space="preserve"> </w:t>
      </w:r>
      <w:r w:rsidRPr="00D26FEE">
        <w:rPr>
          <w:rFonts w:ascii="Arial CYR" w:hAnsi="Arial CYR"/>
          <w:color w:val="000000"/>
          <w:sz w:val="28"/>
          <w:szCs w:val="28"/>
        </w:rPr>
        <w:t>первоначало; те, що лежить в основі певної теорії і науки.</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Розкриваючи сутність "принципу"</w:t>
      </w:r>
      <w:r w:rsidR="000C6B59">
        <w:rPr>
          <w:rFonts w:ascii="Arial CYR" w:hAnsi="Arial CYR"/>
          <w:color w:val="000000"/>
          <w:sz w:val="28"/>
          <w:szCs w:val="28"/>
        </w:rPr>
        <w:t>,</w:t>
      </w:r>
      <w:r w:rsidRPr="00D26FEE">
        <w:rPr>
          <w:rFonts w:ascii="Arial CYR" w:hAnsi="Arial CYR"/>
          <w:color w:val="000000"/>
          <w:sz w:val="28"/>
          <w:szCs w:val="28"/>
        </w:rPr>
        <w:t xml:space="preserve"> С. Ожегов писав, що це вихідне положення якої-небудь теорії, вчення чи науки [</w:t>
      </w:r>
      <w:r w:rsidRPr="00D26FEE">
        <w:rPr>
          <w:rFonts w:ascii="Arial CYR" w:hAnsi="Arial CYR"/>
          <w:color w:val="000000"/>
          <w:sz w:val="28"/>
          <w:szCs w:val="28"/>
          <w:lang w:val="ru-RU"/>
        </w:rPr>
        <w:t>2</w:t>
      </w:r>
      <w:r w:rsidRPr="00D26FEE">
        <w:rPr>
          <w:rFonts w:ascii="Arial CYR" w:hAnsi="Arial CYR"/>
          <w:color w:val="000000"/>
          <w:sz w:val="28"/>
          <w:szCs w:val="28"/>
        </w:rPr>
        <w:t>,</w:t>
      </w:r>
      <w:r w:rsidRPr="00D26FEE">
        <w:rPr>
          <w:rFonts w:ascii="Arial CYR" w:hAnsi="Arial CYR"/>
          <w:color w:val="000000"/>
          <w:sz w:val="28"/>
          <w:szCs w:val="28"/>
          <w:lang w:val="ru-RU"/>
        </w:rPr>
        <w:t> </w:t>
      </w:r>
      <w:r w:rsidRPr="00D26FEE">
        <w:rPr>
          <w:rFonts w:ascii="Arial CYR" w:hAnsi="Arial CYR"/>
          <w:color w:val="000000"/>
          <w:sz w:val="28"/>
          <w:szCs w:val="28"/>
        </w:rPr>
        <w:t xml:space="preserve">с. 483]. Філософи його розуміють як керівну ідею, основне правило поведінки. У логічному </w:t>
      </w:r>
      <w:r w:rsidR="000C6B59">
        <w:rPr>
          <w:rFonts w:ascii="Arial CYR" w:hAnsi="Arial CYR"/>
          <w:color w:val="000000"/>
          <w:sz w:val="28"/>
          <w:szCs w:val="28"/>
        </w:rPr>
        <w:t>сенсі</w:t>
      </w:r>
      <w:r w:rsidRPr="00D26FEE">
        <w:rPr>
          <w:rFonts w:ascii="Arial CYR" w:hAnsi="Arial CYR"/>
          <w:color w:val="000000"/>
          <w:sz w:val="28"/>
          <w:szCs w:val="28"/>
        </w:rPr>
        <w:t xml:space="preserve"> воно розглядається як центральне поняття, основа системи, що становить узагальнення і розповсюдження якого-небудь положення на всі явища тієї ділянки, з якої даний принцип абстрагований [7, с. 382].  Стосовно теоретичного знання принцип означає вимогу до розгортання самого знання у систему, де всі теоретичні положення логічно пов’язані між собою і  випливають певним чином одне з одного [</w:t>
      </w:r>
      <w:r w:rsidRPr="00D26FEE">
        <w:rPr>
          <w:rFonts w:ascii="Arial CYR" w:hAnsi="Arial CYR"/>
          <w:color w:val="000000"/>
          <w:sz w:val="28"/>
          <w:szCs w:val="28"/>
          <w:lang w:val="ru-RU"/>
        </w:rPr>
        <w:t>8</w:t>
      </w:r>
      <w:r w:rsidRPr="00D26FEE">
        <w:rPr>
          <w:rFonts w:ascii="Arial CYR" w:hAnsi="Arial CYR"/>
          <w:color w:val="000000"/>
          <w:sz w:val="28"/>
          <w:szCs w:val="28"/>
        </w:rPr>
        <w:t>, с. 525].</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З психологічної точки зору</w:t>
      </w:r>
      <w:r w:rsidR="000C6B59">
        <w:rPr>
          <w:rFonts w:ascii="Arial CYR" w:hAnsi="Arial CYR"/>
          <w:color w:val="000000"/>
          <w:sz w:val="28"/>
          <w:szCs w:val="28"/>
        </w:rPr>
        <w:t>,</w:t>
      </w:r>
      <w:r w:rsidRPr="00D26FEE">
        <w:rPr>
          <w:rFonts w:ascii="Arial CYR" w:hAnsi="Arial CYR"/>
          <w:color w:val="000000"/>
          <w:sz w:val="28"/>
          <w:szCs w:val="28"/>
        </w:rPr>
        <w:t xml:space="preserve"> принцип розглядається як максимально широке за обсягом твердження, в якому фіксується предмет науки, її теорія і методи [</w:t>
      </w:r>
      <w:r w:rsidRPr="00D26FEE">
        <w:rPr>
          <w:rFonts w:ascii="Arial CYR" w:hAnsi="Arial CYR"/>
          <w:color w:val="000000"/>
          <w:sz w:val="28"/>
          <w:szCs w:val="28"/>
          <w:lang w:val="ru-RU"/>
        </w:rPr>
        <w:t>6</w:t>
      </w:r>
      <w:r w:rsidRPr="00D26FEE">
        <w:rPr>
          <w:rFonts w:ascii="Arial CYR" w:hAnsi="Arial CYR"/>
          <w:color w:val="000000"/>
          <w:sz w:val="28"/>
          <w:szCs w:val="28"/>
        </w:rPr>
        <w:t>, с.</w:t>
      </w:r>
      <w:r w:rsidRPr="00D26FEE">
        <w:rPr>
          <w:rFonts w:ascii="Arial CYR" w:hAnsi="Arial CYR"/>
          <w:color w:val="000000"/>
          <w:sz w:val="28"/>
          <w:szCs w:val="28"/>
          <w:lang w:val="ru-RU"/>
        </w:rPr>
        <w:t> </w:t>
      </w:r>
      <w:r w:rsidRPr="00D26FEE">
        <w:rPr>
          <w:rFonts w:ascii="Arial CYR" w:hAnsi="Arial CYR"/>
          <w:color w:val="000000"/>
          <w:sz w:val="28"/>
          <w:szCs w:val="28"/>
        </w:rPr>
        <w:t>131].</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У педагогічному аспекті принципи розглядаються як основні вимо</w:t>
      </w:r>
      <w:r w:rsidR="00B66676">
        <w:rPr>
          <w:rFonts w:ascii="Arial CYR" w:hAnsi="Arial CYR"/>
          <w:color w:val="000000"/>
          <w:sz w:val="28"/>
          <w:szCs w:val="28"/>
        </w:rPr>
        <w:softHyphen/>
      </w:r>
      <w:r w:rsidRPr="00D26FEE">
        <w:rPr>
          <w:rFonts w:ascii="Arial CYR" w:hAnsi="Arial CYR"/>
          <w:color w:val="000000"/>
          <w:sz w:val="28"/>
          <w:szCs w:val="28"/>
        </w:rPr>
        <w:t>ги, вихідні положення, правила діяльності, що випливають із закономір</w:t>
      </w:r>
      <w:r w:rsidR="00B66676">
        <w:rPr>
          <w:rFonts w:ascii="Arial CYR" w:hAnsi="Arial CYR"/>
          <w:color w:val="000000"/>
          <w:sz w:val="28"/>
          <w:szCs w:val="28"/>
        </w:rPr>
        <w:softHyphen/>
      </w:r>
      <w:r w:rsidRPr="00D26FEE">
        <w:rPr>
          <w:rFonts w:ascii="Arial CYR" w:hAnsi="Arial CYR"/>
          <w:color w:val="000000"/>
          <w:sz w:val="28"/>
          <w:szCs w:val="28"/>
        </w:rPr>
        <w:t xml:space="preserve">ностей освітнього процесу та визначають його загальне спрямування. </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Принципи навчання належать до найважливіших категорій педа</w:t>
      </w:r>
      <w:r w:rsidR="00B66676">
        <w:rPr>
          <w:rFonts w:ascii="Arial CYR" w:hAnsi="Arial CYR"/>
          <w:color w:val="000000"/>
          <w:sz w:val="28"/>
          <w:szCs w:val="28"/>
        </w:rPr>
        <w:softHyphen/>
      </w:r>
      <w:r w:rsidRPr="00D26FEE">
        <w:rPr>
          <w:rFonts w:ascii="Arial CYR" w:hAnsi="Arial CYR"/>
          <w:color w:val="000000"/>
          <w:sz w:val="28"/>
          <w:szCs w:val="28"/>
        </w:rPr>
        <w:t>гогіки. Вони розглядаються у контексті вихідних вимог до процесу навчан</w:t>
      </w:r>
      <w:r w:rsidR="000C6B59">
        <w:rPr>
          <w:rFonts w:ascii="Arial CYR" w:hAnsi="Arial CYR"/>
          <w:color w:val="000000"/>
          <w:sz w:val="28"/>
          <w:szCs w:val="28"/>
        </w:rPr>
        <w:softHyphen/>
      </w:r>
      <w:r w:rsidRPr="00D26FEE">
        <w:rPr>
          <w:rFonts w:ascii="Arial CYR" w:hAnsi="Arial CYR"/>
          <w:color w:val="000000"/>
          <w:sz w:val="28"/>
          <w:szCs w:val="28"/>
        </w:rPr>
        <w:t>ня, які випливають із закономірностей його ефективної організації.</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lastRenderedPageBreak/>
        <w:t>У педагогічному словнику принцип навчання тлумачиться, як найважливіша категорія теорії навчання. Він відображає закономірності навчального процесу, регулює діяльність учителя і учнів, зберігає своє загальне значення в навчанні всіх дисциплін і на всіх його етапах. Важливою характерною рисою сучасної дидактики є не розгляд окремих принципів, а цілої їх системи, що зумовлено завданнями всебічного розвитку особистості [5, с.</w:t>
      </w:r>
      <w:r w:rsidRPr="00D26FEE">
        <w:rPr>
          <w:rFonts w:ascii="Arial CYR" w:hAnsi="Arial CYR"/>
          <w:color w:val="000000"/>
          <w:sz w:val="28"/>
          <w:szCs w:val="28"/>
          <w:lang w:val="ru-RU"/>
        </w:rPr>
        <w:t> </w:t>
      </w:r>
      <w:r w:rsidRPr="00D26FEE">
        <w:rPr>
          <w:rFonts w:ascii="Arial CYR" w:hAnsi="Arial CYR"/>
          <w:color w:val="000000"/>
          <w:sz w:val="28"/>
          <w:szCs w:val="28"/>
        </w:rPr>
        <w:t>375–376].</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Слід також зосередити свою увагу на розкритті сутності поняття "принципи мистецького навчання", які Г. Падалка розглядає як "основні положення, що визначають сутність, зміст, провідні вимоги до взаємодії вчителя і учнів, виконання яких передбачає досягнення результативності процесу оволодіння учнями мистецтвом, які охоплюють узагальнені зако</w:t>
      </w:r>
      <w:r w:rsidR="00B66676">
        <w:rPr>
          <w:rFonts w:ascii="Arial CYR" w:hAnsi="Arial CYR"/>
          <w:color w:val="000000"/>
          <w:sz w:val="28"/>
          <w:szCs w:val="28"/>
        </w:rPr>
        <w:softHyphen/>
      </w:r>
      <w:r w:rsidRPr="00D26FEE">
        <w:rPr>
          <w:rFonts w:ascii="Arial CYR" w:hAnsi="Arial CYR"/>
          <w:color w:val="000000"/>
          <w:sz w:val="28"/>
          <w:szCs w:val="28"/>
        </w:rPr>
        <w:t>но</w:t>
      </w:r>
      <w:r w:rsidR="00B66676">
        <w:rPr>
          <w:rFonts w:ascii="Arial CYR" w:hAnsi="Arial CYR"/>
          <w:color w:val="000000"/>
          <w:sz w:val="28"/>
          <w:szCs w:val="28"/>
        </w:rPr>
        <w:softHyphen/>
      </w:r>
      <w:r w:rsidRPr="00D26FEE">
        <w:rPr>
          <w:rFonts w:ascii="Arial CYR" w:hAnsi="Arial CYR"/>
          <w:color w:val="000000"/>
          <w:sz w:val="28"/>
          <w:szCs w:val="28"/>
        </w:rPr>
        <w:t>мірності мистецького навчання, органічно пов’язуючи окремі його елементи в єдине ціле [4, с. 148]. Такими принципами, на яких будується мистецьке навчання</w:t>
      </w:r>
      <w:r w:rsidR="00C22134">
        <w:rPr>
          <w:rFonts w:ascii="Arial CYR" w:hAnsi="Arial CYR"/>
          <w:color w:val="000000"/>
          <w:sz w:val="28"/>
          <w:szCs w:val="28"/>
        </w:rPr>
        <w:t>,</w:t>
      </w:r>
      <w:r w:rsidRPr="00D26FEE">
        <w:rPr>
          <w:rFonts w:ascii="Arial CYR" w:hAnsi="Arial CYR"/>
          <w:color w:val="000000"/>
          <w:sz w:val="28"/>
          <w:szCs w:val="28"/>
        </w:rPr>
        <w:t xml:space="preserve"> виступають принцип цілісності, культуровідпо</w:t>
      </w:r>
      <w:r w:rsidR="00B66676">
        <w:rPr>
          <w:rFonts w:ascii="Arial CYR" w:hAnsi="Arial CYR"/>
          <w:color w:val="000000"/>
          <w:sz w:val="28"/>
          <w:szCs w:val="28"/>
        </w:rPr>
        <w:softHyphen/>
      </w:r>
      <w:r w:rsidRPr="00D26FEE">
        <w:rPr>
          <w:rFonts w:ascii="Arial CYR" w:hAnsi="Arial CYR"/>
          <w:color w:val="000000"/>
          <w:sz w:val="28"/>
          <w:szCs w:val="28"/>
        </w:rPr>
        <w:t>відності, естетичної спрямованості тощо.</w:t>
      </w:r>
    </w:p>
    <w:p w:rsidR="00D26FEE" w:rsidRPr="00D26FEE" w:rsidRDefault="00D26FEE" w:rsidP="00D26FEE">
      <w:pPr>
        <w:spacing w:after="0" w:line="259" w:lineRule="auto"/>
        <w:ind w:firstLine="709"/>
        <w:jc w:val="both"/>
        <w:rPr>
          <w:rFonts w:ascii="Arial CYR" w:hAnsi="Arial CYR"/>
          <w:color w:val="000000"/>
          <w:sz w:val="28"/>
          <w:szCs w:val="28"/>
          <w:lang w:val="ru-RU"/>
        </w:rPr>
      </w:pPr>
      <w:r w:rsidRPr="00D26FEE">
        <w:rPr>
          <w:rFonts w:ascii="Arial CYR" w:hAnsi="Arial CYR"/>
          <w:color w:val="000000"/>
          <w:sz w:val="28"/>
          <w:szCs w:val="28"/>
        </w:rPr>
        <w:t>Оскільки формування національної самосвідомості відбувається у процесі навчання і виховання, то природно, що у переліку принципів, на яких вона має формуватися</w:t>
      </w:r>
      <w:r w:rsidR="00C22134">
        <w:rPr>
          <w:rFonts w:ascii="Arial CYR" w:hAnsi="Arial CYR"/>
          <w:color w:val="000000"/>
          <w:sz w:val="28"/>
          <w:szCs w:val="28"/>
        </w:rPr>
        <w:t>,</w:t>
      </w:r>
      <w:r w:rsidRPr="00D26FEE">
        <w:rPr>
          <w:rFonts w:ascii="Arial CYR" w:hAnsi="Arial CYR"/>
          <w:color w:val="000000"/>
          <w:sz w:val="28"/>
          <w:szCs w:val="28"/>
        </w:rPr>
        <w:t xml:space="preserve"> є принципи навчання і виховання. У цьому контексті варто згадати саме такі принципи, на яких ґрунтується процес національного виховання, оскільки на них може формуватися і націо</w:t>
      </w:r>
      <w:r w:rsidR="00B66676">
        <w:rPr>
          <w:rFonts w:ascii="Arial CYR" w:hAnsi="Arial CYR"/>
          <w:color w:val="000000"/>
          <w:sz w:val="28"/>
          <w:szCs w:val="28"/>
        </w:rPr>
        <w:softHyphen/>
      </w:r>
      <w:r w:rsidRPr="00D26FEE">
        <w:rPr>
          <w:rFonts w:ascii="Arial CYR" w:hAnsi="Arial CYR"/>
          <w:color w:val="000000"/>
          <w:sz w:val="28"/>
          <w:szCs w:val="28"/>
        </w:rPr>
        <w:t xml:space="preserve">нальна самосвідомість. </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 xml:space="preserve">Можна зазначити, що  проблема формування самосвідомості є і проблемою освіти взагалі, а тому основоположні принципи освіти мають знайти своє відображення і діяти, аби цей процес мав якісний результат. </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Такими принципами, на нашу думку</w:t>
      </w:r>
      <w:r w:rsidR="00C22134">
        <w:rPr>
          <w:rFonts w:ascii="Arial CYR" w:hAnsi="Arial CYR"/>
          <w:color w:val="000000"/>
          <w:sz w:val="28"/>
          <w:szCs w:val="28"/>
        </w:rPr>
        <w:t>,</w:t>
      </w:r>
      <w:r w:rsidRPr="00D26FEE">
        <w:rPr>
          <w:rFonts w:ascii="Arial CYR" w:hAnsi="Arial CYR"/>
          <w:color w:val="000000"/>
          <w:sz w:val="28"/>
          <w:szCs w:val="28"/>
        </w:rPr>
        <w:t xml:space="preserve"> є:</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 xml:space="preserve">принцип народності; </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гуманізації навчально-виховного процесу;</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культуровідповідності виховання;</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особистісної орієнтації;</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свідомості навчання;</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етнічності;</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єдності свідомості і діяльності;</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i/>
        </w:rPr>
      </w:pPr>
      <w:r w:rsidRPr="00D26FEE">
        <w:rPr>
          <w:rFonts w:ascii="Arial CYR" w:hAnsi="Arial CYR"/>
          <w:i/>
        </w:rPr>
        <w:t>єдності виховання та життєдіяльності.</w:t>
      </w:r>
    </w:p>
    <w:p w:rsidR="00D26FEE" w:rsidRPr="00D26FEE" w:rsidRDefault="00D26FEE" w:rsidP="00D26FEE">
      <w:pPr>
        <w:pStyle w:val="a7"/>
        <w:spacing w:after="0" w:line="259" w:lineRule="auto"/>
        <w:ind w:left="0" w:firstLine="709"/>
        <w:jc w:val="both"/>
        <w:rPr>
          <w:rFonts w:ascii="Arial CYR" w:hAnsi="Arial CYR"/>
        </w:rPr>
      </w:pPr>
      <w:r w:rsidRPr="00D26FEE">
        <w:rPr>
          <w:rFonts w:ascii="Arial CYR" w:hAnsi="Arial CYR"/>
        </w:rPr>
        <w:t>У нашому дослідженні важливо розкрити і змістову наповненість визначених принципів.</w:t>
      </w:r>
    </w:p>
    <w:p w:rsidR="00D26FEE" w:rsidRPr="00D26FEE" w:rsidRDefault="00D26FEE" w:rsidP="00D26FEE">
      <w:pPr>
        <w:pStyle w:val="a7"/>
        <w:spacing w:after="0" w:line="259" w:lineRule="auto"/>
        <w:ind w:left="0" w:firstLine="709"/>
        <w:jc w:val="both"/>
        <w:rPr>
          <w:rFonts w:ascii="Arial CYR" w:hAnsi="Arial CYR"/>
        </w:rPr>
      </w:pPr>
      <w:r w:rsidRPr="00D26FEE">
        <w:rPr>
          <w:rFonts w:ascii="Arial CYR" w:hAnsi="Arial CYR"/>
          <w:b/>
          <w:i/>
        </w:rPr>
        <w:t>Принцип народності</w:t>
      </w:r>
      <w:r w:rsidRPr="00D26FEE">
        <w:rPr>
          <w:rFonts w:ascii="Arial CYR" w:hAnsi="Arial CYR"/>
          <w:i/>
        </w:rPr>
        <w:t xml:space="preserve"> </w:t>
      </w:r>
      <w:r w:rsidRPr="00D26FEE">
        <w:rPr>
          <w:rFonts w:ascii="Arial CYR" w:hAnsi="Arial CYR"/>
        </w:rPr>
        <w:t>передбачає єдність і взаємозбагачення загальнолюдських і національних цінностей; забезпечення національної спрямованості навчання і виховання; оволодіння духовними багатствами свого народу – мовою, традиціями, звичаями, культурою.</w:t>
      </w:r>
    </w:p>
    <w:p w:rsidR="00D26FEE" w:rsidRPr="00D26FEE" w:rsidRDefault="00D26FEE" w:rsidP="00D26FEE">
      <w:pPr>
        <w:pStyle w:val="a7"/>
        <w:spacing w:after="0" w:line="259" w:lineRule="auto"/>
        <w:ind w:left="0" w:firstLine="709"/>
        <w:jc w:val="both"/>
        <w:rPr>
          <w:rFonts w:ascii="Arial CYR" w:hAnsi="Arial CYR"/>
          <w:color w:val="000000"/>
          <w:shd w:val="clear" w:color="auto" w:fill="FFFFFF"/>
        </w:rPr>
      </w:pPr>
      <w:r w:rsidRPr="00D26FEE">
        <w:rPr>
          <w:rFonts w:ascii="Arial CYR" w:hAnsi="Arial CYR"/>
          <w:color w:val="000000"/>
          <w:shd w:val="clear" w:color="auto" w:fill="FFFFFF"/>
        </w:rPr>
        <w:t>Дотримання принципу народності не лише уможливлює, а й перед</w:t>
      </w:r>
      <w:r w:rsidR="00B66676">
        <w:rPr>
          <w:rFonts w:ascii="Arial CYR" w:hAnsi="Arial CYR"/>
          <w:color w:val="000000"/>
          <w:shd w:val="clear" w:color="auto" w:fill="FFFFFF"/>
        </w:rPr>
        <w:softHyphen/>
      </w:r>
      <w:r w:rsidRPr="00D26FEE">
        <w:rPr>
          <w:rFonts w:ascii="Arial CYR" w:hAnsi="Arial CYR"/>
          <w:color w:val="000000"/>
          <w:shd w:val="clear" w:color="auto" w:fill="FFFFFF"/>
        </w:rPr>
        <w:t xml:space="preserve">бачає функціонування національної системи виховання, актуалізує </w:t>
      </w:r>
      <w:r w:rsidRPr="00D26FEE">
        <w:rPr>
          <w:rFonts w:ascii="Arial CYR" w:hAnsi="Arial CYR"/>
          <w:color w:val="000000"/>
          <w:shd w:val="clear" w:color="auto" w:fill="FFFFFF"/>
        </w:rPr>
        <w:lastRenderedPageBreak/>
        <w:t>питання опанування на</w:t>
      </w:r>
      <w:r w:rsidRPr="00D26FEE">
        <w:rPr>
          <w:rFonts w:ascii="Arial CYR" w:hAnsi="Arial CYR"/>
          <w:color w:val="000000"/>
          <w:shd w:val="clear" w:color="auto" w:fill="FFFFFF"/>
        </w:rPr>
        <w:softHyphen/>
        <w:t>родних знань, наявність світоглядних уявлень та віру</w:t>
      </w:r>
      <w:r w:rsidRPr="00D26FEE">
        <w:rPr>
          <w:rFonts w:ascii="Arial CYR" w:hAnsi="Arial CYR"/>
          <w:color w:val="000000"/>
          <w:shd w:val="clear" w:color="auto" w:fill="FFFFFF"/>
        </w:rPr>
        <w:softHyphen/>
        <w:t>вань, дію народного права, узгоджених з морально-етичними нор</w:t>
      </w:r>
      <w:r w:rsidR="00F62660">
        <w:rPr>
          <w:rFonts w:ascii="Arial CYR" w:hAnsi="Arial CYR"/>
          <w:color w:val="000000"/>
          <w:shd w:val="clear" w:color="auto" w:fill="FFFFFF"/>
        </w:rPr>
        <w:softHyphen/>
      </w:r>
      <w:r w:rsidRPr="00D26FEE">
        <w:rPr>
          <w:rFonts w:ascii="Arial CYR" w:hAnsi="Arial CYR"/>
          <w:color w:val="000000"/>
          <w:shd w:val="clear" w:color="auto" w:fill="FFFFFF"/>
        </w:rPr>
        <w:t>ма</w:t>
      </w:r>
      <w:r w:rsidR="00F62660">
        <w:rPr>
          <w:rFonts w:ascii="Arial CYR" w:hAnsi="Arial CYR"/>
          <w:color w:val="000000"/>
          <w:shd w:val="clear" w:color="auto" w:fill="FFFFFF"/>
        </w:rPr>
        <w:softHyphen/>
      </w:r>
      <w:r w:rsidRPr="00D26FEE">
        <w:rPr>
          <w:rFonts w:ascii="Arial CYR" w:hAnsi="Arial CYR"/>
          <w:color w:val="000000"/>
          <w:shd w:val="clear" w:color="auto" w:fill="FFFFFF"/>
        </w:rPr>
        <w:t>ми. Оскільки в Україні мешкає більше ста національностей, то це створює унікальні умови для взаємозбагачення культур, а ще формує таку важ</w:t>
      </w:r>
      <w:r w:rsidR="00F62660">
        <w:rPr>
          <w:rFonts w:ascii="Arial CYR" w:hAnsi="Arial CYR"/>
          <w:color w:val="000000"/>
          <w:shd w:val="clear" w:color="auto" w:fill="FFFFFF"/>
        </w:rPr>
        <w:softHyphen/>
      </w:r>
      <w:r w:rsidRPr="00D26FEE">
        <w:rPr>
          <w:rFonts w:ascii="Arial CYR" w:hAnsi="Arial CYR"/>
          <w:color w:val="000000"/>
          <w:shd w:val="clear" w:color="auto" w:fill="FFFFFF"/>
        </w:rPr>
        <w:t>ли</w:t>
      </w:r>
      <w:r w:rsidR="00F62660">
        <w:rPr>
          <w:rFonts w:ascii="Arial CYR" w:hAnsi="Arial CYR"/>
          <w:color w:val="000000"/>
          <w:shd w:val="clear" w:color="auto" w:fill="FFFFFF"/>
        </w:rPr>
        <w:softHyphen/>
      </w:r>
      <w:r w:rsidRPr="00D26FEE">
        <w:rPr>
          <w:rFonts w:ascii="Arial CYR" w:hAnsi="Arial CYR"/>
          <w:color w:val="000000"/>
          <w:shd w:val="clear" w:color="auto" w:fill="FFFFFF"/>
        </w:rPr>
        <w:t>ву у сучасному світі рису особистості</w:t>
      </w:r>
      <w:r w:rsidR="00562BC1">
        <w:rPr>
          <w:rFonts w:ascii="Arial CYR" w:hAnsi="Arial CYR"/>
          <w:color w:val="000000"/>
          <w:shd w:val="clear" w:color="auto" w:fill="FFFFFF"/>
        </w:rPr>
        <w:t>,</w:t>
      </w:r>
      <w:r w:rsidRPr="00D26FEE">
        <w:rPr>
          <w:rFonts w:ascii="Arial CYR" w:hAnsi="Arial CYR"/>
          <w:color w:val="000000"/>
          <w:shd w:val="clear" w:color="auto" w:fill="FFFFFF"/>
        </w:rPr>
        <w:t xml:space="preserve"> як толерантність [3, с. 180–181]. У контексті проблеми формування національної самосвідомості дотри</w:t>
      </w:r>
      <w:r w:rsidR="00F62660">
        <w:rPr>
          <w:rFonts w:ascii="Arial CYR" w:hAnsi="Arial CYR"/>
          <w:color w:val="000000"/>
          <w:shd w:val="clear" w:color="auto" w:fill="FFFFFF"/>
        </w:rPr>
        <w:softHyphen/>
      </w:r>
      <w:r w:rsidRPr="00D26FEE">
        <w:rPr>
          <w:rFonts w:ascii="Arial CYR" w:hAnsi="Arial CYR"/>
          <w:color w:val="000000"/>
          <w:shd w:val="clear" w:color="auto" w:fill="FFFFFF"/>
        </w:rPr>
        <w:t>мання цього принципу забезпечує соціальну адаптацію особистості, збагачує її духовно, допомагає самоствердитися у розмаїтті культур.</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Дотримання </w:t>
      </w:r>
      <w:r w:rsidRPr="00D26FEE">
        <w:rPr>
          <w:rFonts w:ascii="Arial CYR" w:hAnsi="Arial CYR"/>
          <w:b/>
          <w:i/>
          <w:sz w:val="28"/>
          <w:szCs w:val="28"/>
        </w:rPr>
        <w:t>принципу гуманізації навчально-виховного про</w:t>
      </w:r>
      <w:r w:rsidR="003C281F">
        <w:rPr>
          <w:rFonts w:ascii="Arial CYR" w:hAnsi="Arial CYR"/>
          <w:b/>
          <w:i/>
          <w:sz w:val="28"/>
          <w:szCs w:val="28"/>
        </w:rPr>
        <w:softHyphen/>
      </w:r>
      <w:r w:rsidRPr="00D26FEE">
        <w:rPr>
          <w:rFonts w:ascii="Arial CYR" w:hAnsi="Arial CYR"/>
          <w:b/>
          <w:i/>
          <w:sz w:val="28"/>
          <w:szCs w:val="28"/>
        </w:rPr>
        <w:t xml:space="preserve">цесу </w:t>
      </w:r>
      <w:r w:rsidRPr="00D26FEE">
        <w:rPr>
          <w:rFonts w:ascii="Arial CYR" w:hAnsi="Arial CYR"/>
          <w:sz w:val="28"/>
          <w:szCs w:val="28"/>
        </w:rPr>
        <w:t xml:space="preserve">передбачає </w:t>
      </w:r>
      <w:r w:rsidRPr="00D26FEE">
        <w:rPr>
          <w:rFonts w:ascii="Arial CYR" w:hAnsi="Arial CYR"/>
          <w:color w:val="000000"/>
          <w:sz w:val="28"/>
          <w:szCs w:val="28"/>
          <w:shd w:val="clear" w:color="auto" w:fill="FFFFFF"/>
        </w:rPr>
        <w:t>ставлення до людини як до найвищої цінності, захист її права на свободу, щастя, всебічний розвиток і прояв своїх здібностей.</w:t>
      </w:r>
      <w:r w:rsidRPr="00D26FEE">
        <w:rPr>
          <w:rFonts w:ascii="Arial CYR" w:hAnsi="Arial CYR" w:cs="Arial"/>
          <w:color w:val="000000"/>
          <w:sz w:val="28"/>
          <w:szCs w:val="28"/>
          <w:shd w:val="clear" w:color="auto" w:fill="FFFFFF"/>
        </w:rPr>
        <w:t xml:space="preserve"> </w:t>
      </w:r>
      <w:r w:rsidRPr="00D26FEE">
        <w:rPr>
          <w:rFonts w:ascii="Arial CYR" w:hAnsi="Arial CYR"/>
          <w:color w:val="000000"/>
          <w:sz w:val="28"/>
          <w:szCs w:val="28"/>
          <w:shd w:val="clear" w:color="auto" w:fill="FFFFFF"/>
        </w:rPr>
        <w:t>Принцип гуманізаціі у дидактичному процесі реалізується, наприклад, в суб’єктній діалогічній взаємодії педагога й учня.</w:t>
      </w:r>
    </w:p>
    <w:p w:rsidR="00D26FEE" w:rsidRPr="00D26FEE" w:rsidRDefault="00D26FEE" w:rsidP="00D26FEE">
      <w:pPr>
        <w:pStyle w:val="a7"/>
        <w:spacing w:after="0" w:line="259" w:lineRule="auto"/>
        <w:ind w:left="0" w:firstLine="709"/>
        <w:jc w:val="both"/>
        <w:rPr>
          <w:rFonts w:ascii="Arial CYR" w:hAnsi="Arial CYR"/>
          <w:i/>
          <w:color w:val="000000"/>
          <w:shd w:val="clear" w:color="auto" w:fill="FFFFFF"/>
        </w:rPr>
      </w:pPr>
      <w:r w:rsidRPr="00D26FEE">
        <w:rPr>
          <w:rFonts w:ascii="Arial CYR" w:hAnsi="Arial CYR"/>
          <w:color w:val="000000"/>
          <w:shd w:val="clear" w:color="auto" w:fill="FFFFFF"/>
        </w:rPr>
        <w:t>У широкому розумінні цей принцип може трактуватися як</w:t>
      </w:r>
      <w:r w:rsidRPr="00D26FEE">
        <w:rPr>
          <w:rFonts w:ascii="Arial CYR" w:hAnsi="Arial CYR" w:cs="Arial"/>
          <w:color w:val="000000"/>
          <w:shd w:val="clear" w:color="auto" w:fill="FFFFFF"/>
        </w:rPr>
        <w:t xml:space="preserve"> </w:t>
      </w:r>
      <w:r w:rsidRPr="00D26FEE">
        <w:rPr>
          <w:rFonts w:ascii="Arial CYR" w:hAnsi="Arial CYR"/>
          <w:color w:val="000000"/>
          <w:shd w:val="clear" w:color="auto" w:fill="FFFFFF"/>
        </w:rPr>
        <w:t>"прагнен</w:t>
      </w:r>
      <w:r w:rsidR="003C281F">
        <w:rPr>
          <w:rFonts w:ascii="Arial CYR" w:hAnsi="Arial CYR"/>
          <w:color w:val="000000"/>
          <w:shd w:val="clear" w:color="auto" w:fill="FFFFFF"/>
        </w:rPr>
        <w:softHyphen/>
      </w:r>
      <w:r w:rsidRPr="00D26FEE">
        <w:rPr>
          <w:rFonts w:ascii="Arial CYR" w:hAnsi="Arial CYR"/>
          <w:color w:val="000000"/>
          <w:shd w:val="clear" w:color="auto" w:fill="FFFFFF"/>
        </w:rPr>
        <w:t>ня до людяності". Вчені вказують, що гуманність світосприйняття має сьогодні всесвітньоісторичне значення. Варто також підкреслити, що основні напрями гуманізації та гуманітаризації освіти визначені</w:t>
      </w:r>
      <w:r w:rsidR="003C281F">
        <w:rPr>
          <w:rFonts w:ascii="Arial CYR" w:hAnsi="Arial CYR"/>
          <w:color w:val="000000"/>
          <w:shd w:val="clear" w:color="auto" w:fill="FFFFFF"/>
        </w:rPr>
        <w:t xml:space="preserve"> </w:t>
      </w:r>
      <w:r w:rsidRPr="00D26FEE">
        <w:rPr>
          <w:rFonts w:ascii="Arial CYR" w:hAnsi="Arial CYR"/>
          <w:color w:val="000000"/>
          <w:shd w:val="clear" w:color="auto" w:fill="FFFFFF"/>
        </w:rPr>
        <w:t>у</w:t>
      </w:r>
      <w:r w:rsidR="003C281F">
        <w:rPr>
          <w:rFonts w:ascii="Arial CYR" w:hAnsi="Arial CYR"/>
          <w:color w:val="000000"/>
          <w:shd w:val="clear" w:color="auto" w:fill="FFFFFF"/>
        </w:rPr>
        <w:t xml:space="preserve"> </w:t>
      </w:r>
      <w:r w:rsidRPr="00D26FEE">
        <w:rPr>
          <w:rStyle w:val="a9"/>
          <w:rFonts w:ascii="Arial CYR" w:hAnsi="Arial CYR"/>
          <w:i w:val="0"/>
          <w:color w:val="000000"/>
          <w:shd w:val="clear" w:color="auto" w:fill="FFFFFF"/>
        </w:rPr>
        <w:t>Концепції національного виховання</w:t>
      </w:r>
      <w:r w:rsidR="007B4748">
        <w:rPr>
          <w:rStyle w:val="a9"/>
          <w:rFonts w:ascii="Arial CYR" w:hAnsi="Arial CYR"/>
          <w:i w:val="0"/>
          <w:color w:val="000000"/>
          <w:shd w:val="clear" w:color="auto" w:fill="FFFFFF"/>
        </w:rPr>
        <w:t xml:space="preserve"> [9]</w:t>
      </w:r>
      <w:r w:rsidR="00562BC1">
        <w:rPr>
          <w:rStyle w:val="a9"/>
          <w:rFonts w:ascii="Arial CYR" w:hAnsi="Arial CYR"/>
          <w:i w:val="0"/>
          <w:color w:val="000000"/>
          <w:shd w:val="clear" w:color="auto" w:fill="FFFFFF"/>
        </w:rPr>
        <w:t>.</w:t>
      </w:r>
    </w:p>
    <w:p w:rsidR="00D26FEE" w:rsidRPr="00D26FEE" w:rsidRDefault="00D26FEE" w:rsidP="00D26FEE">
      <w:pPr>
        <w:pStyle w:val="a7"/>
        <w:spacing w:after="0" w:line="259" w:lineRule="auto"/>
        <w:ind w:left="0" w:firstLine="709"/>
        <w:jc w:val="both"/>
        <w:rPr>
          <w:rFonts w:ascii="Arial CYR" w:hAnsi="Arial CYR"/>
          <w:i/>
        </w:rPr>
      </w:pPr>
      <w:r w:rsidRPr="00D26FEE">
        <w:rPr>
          <w:rFonts w:ascii="Arial CYR" w:hAnsi="Arial CYR"/>
          <w:b/>
          <w:i/>
        </w:rPr>
        <w:t>Принцип культуровідповідності виховання</w:t>
      </w:r>
      <w:r w:rsidRPr="00D26FEE">
        <w:rPr>
          <w:rFonts w:ascii="Arial CYR" w:hAnsi="Arial CYR"/>
          <w:i/>
        </w:rPr>
        <w:t xml:space="preserve"> </w:t>
      </w:r>
      <w:r w:rsidRPr="00D26FEE">
        <w:rPr>
          <w:rFonts w:ascii="Arial CYR" w:hAnsi="Arial CYR"/>
        </w:rPr>
        <w:t>орієнтує на під</w:t>
      </w:r>
      <w:r w:rsidR="00562BC1">
        <w:rPr>
          <w:rFonts w:ascii="Arial CYR" w:hAnsi="Arial CYR"/>
        </w:rPr>
        <w:softHyphen/>
      </w:r>
      <w:r w:rsidRPr="00D26FEE">
        <w:rPr>
          <w:rFonts w:ascii="Arial CYR" w:hAnsi="Arial CYR"/>
        </w:rPr>
        <w:t>тримку і зміцнення зв’язку виховання з культурними надбаннями свого народу</w:t>
      </w:r>
      <w:r w:rsidR="007B4748">
        <w:rPr>
          <w:rFonts w:ascii="Arial CYR" w:hAnsi="Arial CYR"/>
        </w:rPr>
        <w:t>,</w:t>
      </w:r>
      <w:r w:rsidRPr="00D26FEE">
        <w:rPr>
          <w:rFonts w:ascii="Arial CYR" w:hAnsi="Arial CYR"/>
        </w:rPr>
        <w:t xml:space="preserve"> у тому числі із знаннями духовної і матеріальної культури, осо</w:t>
      </w:r>
      <w:r w:rsidR="003C281F">
        <w:rPr>
          <w:rFonts w:ascii="Arial CYR" w:hAnsi="Arial CYR"/>
        </w:rPr>
        <w:softHyphen/>
      </w:r>
      <w:r w:rsidRPr="00D26FEE">
        <w:rPr>
          <w:rFonts w:ascii="Arial CYR" w:hAnsi="Arial CYR"/>
        </w:rPr>
        <w:t>бливост</w:t>
      </w:r>
      <w:r w:rsidR="007B4748">
        <w:rPr>
          <w:rFonts w:ascii="Arial CYR" w:hAnsi="Arial CYR"/>
        </w:rPr>
        <w:t>ей</w:t>
      </w:r>
      <w:r w:rsidRPr="00D26FEE">
        <w:rPr>
          <w:rFonts w:ascii="Arial CYR" w:hAnsi="Arial CYR"/>
        </w:rPr>
        <w:t xml:space="preserve"> їх становлення, знаннями історії свого народу, забезпечення єдності і спадкоємності поколінь. Вчені наголошують, що дотримання принципу культуровідповідності має пронизувати всі сфери життя лю</w:t>
      </w:r>
      <w:r w:rsidR="003C281F">
        <w:rPr>
          <w:rFonts w:ascii="Arial CYR" w:hAnsi="Arial CYR"/>
        </w:rPr>
        <w:softHyphen/>
      </w:r>
      <w:r w:rsidRPr="00D26FEE">
        <w:rPr>
          <w:rFonts w:ascii="Arial CYR" w:hAnsi="Arial CYR"/>
        </w:rPr>
        <w:t>ди</w:t>
      </w:r>
      <w:r w:rsidR="003C281F">
        <w:rPr>
          <w:rFonts w:ascii="Arial CYR" w:hAnsi="Arial CYR"/>
        </w:rPr>
        <w:softHyphen/>
      </w:r>
      <w:r w:rsidRPr="00D26FEE">
        <w:rPr>
          <w:rFonts w:ascii="Arial CYR" w:hAnsi="Arial CYR"/>
        </w:rPr>
        <w:t>ни, а особливо молодого покоління. І передусім – сферу освіти і вихо</w:t>
      </w:r>
      <w:r w:rsidR="00D1214C">
        <w:rPr>
          <w:rFonts w:ascii="Arial CYR" w:hAnsi="Arial CYR"/>
        </w:rPr>
        <w:softHyphen/>
      </w:r>
      <w:r w:rsidRPr="00D26FEE">
        <w:rPr>
          <w:rFonts w:ascii="Arial CYR" w:hAnsi="Arial CYR"/>
        </w:rPr>
        <w:t>вання [</w:t>
      </w:r>
      <w:r w:rsidRPr="00D26FEE">
        <w:rPr>
          <w:rFonts w:ascii="Arial CYR" w:hAnsi="Arial CYR"/>
          <w:lang w:val="ru-RU"/>
        </w:rPr>
        <w:t>3</w:t>
      </w:r>
      <w:r w:rsidRPr="00D26FEE">
        <w:rPr>
          <w:rFonts w:ascii="Arial CYR" w:hAnsi="Arial CYR"/>
        </w:rPr>
        <w:t>,  с.</w:t>
      </w:r>
      <w:r w:rsidRPr="00D26FEE">
        <w:rPr>
          <w:rFonts w:ascii="Arial CYR" w:hAnsi="Arial CYR"/>
          <w:lang w:val="ru-RU"/>
        </w:rPr>
        <w:t> </w:t>
      </w:r>
      <w:r w:rsidRPr="00D26FEE">
        <w:rPr>
          <w:rFonts w:ascii="Arial CYR" w:hAnsi="Arial CYR"/>
        </w:rPr>
        <w:t xml:space="preserve">193]. Такі пласти культури, як образотворче мистецтво, музика, культура побуту, традиції, ужиткове мистецтво, фольклор, у тому числі і музичний, не повинні залишитися поза увагою. Навпаки, вони мають зайняти гідне місце у житті людини і стати предметом вивчення. У контексті формування самосвідомості можна погодитися, що чим більше дитина буде спілкуватися з народним мистецтвом, вивчатиме історію не лише на уроках історії, а й </w:t>
      </w:r>
      <w:r w:rsidR="007B4748">
        <w:rPr>
          <w:rFonts w:ascii="Arial CYR" w:hAnsi="Arial CYR"/>
        </w:rPr>
        <w:t>о</w:t>
      </w:r>
      <w:r w:rsidRPr="00D26FEE">
        <w:rPr>
          <w:rFonts w:ascii="Arial CYR" w:hAnsi="Arial CYR"/>
        </w:rPr>
        <w:t>знайомл</w:t>
      </w:r>
      <w:r w:rsidR="007B4748">
        <w:rPr>
          <w:rFonts w:ascii="Arial CYR" w:hAnsi="Arial CYR"/>
        </w:rPr>
        <w:t>юю</w:t>
      </w:r>
      <w:r w:rsidRPr="00D26FEE">
        <w:rPr>
          <w:rFonts w:ascii="Arial CYR" w:hAnsi="Arial CYR"/>
        </w:rPr>
        <w:t>чись зі зразками музичного фольк</w:t>
      </w:r>
      <w:r w:rsidR="00D1214C">
        <w:rPr>
          <w:rFonts w:ascii="Arial CYR" w:hAnsi="Arial CYR"/>
        </w:rPr>
        <w:softHyphen/>
      </w:r>
      <w:r w:rsidR="003C281F">
        <w:rPr>
          <w:rFonts w:ascii="Arial CYR" w:hAnsi="Arial CYR"/>
        </w:rPr>
        <w:softHyphen/>
      </w:r>
      <w:r w:rsidRPr="00D26FEE">
        <w:rPr>
          <w:rFonts w:ascii="Arial CYR" w:hAnsi="Arial CYR"/>
        </w:rPr>
        <w:t xml:space="preserve">лору на уроках музичного мистецтва, під час різноманітних виховних заходів – тим рівень її самосвідомості буде зростати. </w:t>
      </w:r>
    </w:p>
    <w:p w:rsidR="00D26FEE" w:rsidRPr="00D26FEE" w:rsidRDefault="00D26FEE" w:rsidP="00D26FEE">
      <w:pPr>
        <w:pStyle w:val="a7"/>
        <w:spacing w:after="0" w:line="259" w:lineRule="auto"/>
        <w:ind w:left="0" w:firstLine="709"/>
        <w:jc w:val="both"/>
        <w:rPr>
          <w:rFonts w:ascii="Arial CYR" w:hAnsi="Arial CYR"/>
        </w:rPr>
      </w:pPr>
      <w:r w:rsidRPr="00D26FEE">
        <w:rPr>
          <w:rFonts w:ascii="Arial CYR" w:hAnsi="Arial CYR"/>
          <w:b/>
          <w:i/>
        </w:rPr>
        <w:t>Принцип особистісної орієнтації</w:t>
      </w:r>
      <w:r w:rsidRPr="00D26FEE">
        <w:rPr>
          <w:rFonts w:ascii="Arial CYR" w:hAnsi="Arial CYR"/>
          <w:i/>
        </w:rPr>
        <w:t xml:space="preserve"> </w:t>
      </w:r>
      <w:r w:rsidRPr="00D26FEE">
        <w:rPr>
          <w:rFonts w:ascii="Arial CYR" w:hAnsi="Arial CYR"/>
        </w:rPr>
        <w:t>є одним з основних у сучас</w:t>
      </w:r>
      <w:r w:rsidR="00FB73D8">
        <w:rPr>
          <w:rFonts w:ascii="Arial CYR" w:hAnsi="Arial CYR"/>
        </w:rPr>
        <w:softHyphen/>
      </w:r>
      <w:r w:rsidRPr="00D26FEE">
        <w:rPr>
          <w:rFonts w:ascii="Arial CYR" w:hAnsi="Arial CYR"/>
        </w:rPr>
        <w:t>ному вихованні. Він базується на розумінні того, що загальні закони психічного розвитку виявляються у кожної людини по-різному. Відтак принцип у дії – це надання вихованцеві права на індивідуальність і непов</w:t>
      </w:r>
      <w:r w:rsidR="003C281F">
        <w:rPr>
          <w:rFonts w:ascii="Arial CYR" w:hAnsi="Arial CYR"/>
        </w:rPr>
        <w:softHyphen/>
      </w:r>
      <w:r w:rsidRPr="00D26FEE">
        <w:rPr>
          <w:rFonts w:ascii="Arial CYR" w:hAnsi="Arial CYR"/>
        </w:rPr>
        <w:t>торність, спрямовування зусиль на розвиток його емоційної сприйнятли</w:t>
      </w:r>
      <w:r w:rsidR="003C281F">
        <w:rPr>
          <w:rFonts w:ascii="Arial CYR" w:hAnsi="Arial CYR"/>
        </w:rPr>
        <w:softHyphen/>
      </w:r>
      <w:r w:rsidRPr="00D26FEE">
        <w:rPr>
          <w:rFonts w:ascii="Arial CYR" w:hAnsi="Arial CYR"/>
        </w:rPr>
        <w:t>вості, світогляду, культури, потреб; культивування в нього почуття впев</w:t>
      </w:r>
      <w:r w:rsidR="003C281F">
        <w:rPr>
          <w:rFonts w:ascii="Arial CYR" w:hAnsi="Arial CYR"/>
        </w:rPr>
        <w:softHyphen/>
      </w:r>
      <w:r w:rsidRPr="00D26FEE">
        <w:rPr>
          <w:rFonts w:ascii="Arial CYR" w:hAnsi="Arial CYR"/>
        </w:rPr>
        <w:t>не</w:t>
      </w:r>
      <w:r w:rsidR="003C281F">
        <w:rPr>
          <w:rFonts w:ascii="Arial CYR" w:hAnsi="Arial CYR"/>
        </w:rPr>
        <w:softHyphen/>
      </w:r>
      <w:r w:rsidRPr="00D26FEE">
        <w:rPr>
          <w:rFonts w:ascii="Arial CYR" w:hAnsi="Arial CYR"/>
        </w:rPr>
        <w:t>ності у собі. Звичайно, що самосвідомість як якість, що набувається в діяльності</w:t>
      </w:r>
      <w:r w:rsidR="002F1B9B">
        <w:rPr>
          <w:rFonts w:ascii="Arial CYR" w:hAnsi="Arial CYR"/>
        </w:rPr>
        <w:t>,</w:t>
      </w:r>
      <w:r w:rsidRPr="00D26FEE">
        <w:rPr>
          <w:rFonts w:ascii="Arial CYR" w:hAnsi="Arial CYR"/>
        </w:rPr>
        <w:t xml:space="preserve"> розвиватиметься більш активно, оскільки особистість </w:t>
      </w:r>
      <w:r w:rsidRPr="00D26FEE">
        <w:rPr>
          <w:rFonts w:ascii="Arial CYR" w:hAnsi="Arial CYR"/>
        </w:rPr>
        <w:lastRenderedPageBreak/>
        <w:t>відчуватиме свою неповторність і бачитиме свій особистий вектор роз</w:t>
      </w:r>
      <w:r w:rsidR="003C281F">
        <w:rPr>
          <w:rFonts w:ascii="Arial CYR" w:hAnsi="Arial CYR"/>
        </w:rPr>
        <w:softHyphen/>
      </w:r>
      <w:r w:rsidRPr="00D26FEE">
        <w:rPr>
          <w:rFonts w:ascii="Arial CYR" w:hAnsi="Arial CYR"/>
        </w:rPr>
        <w:t>витку, який звичайно узгоджений з нормами моралі, поведінки, з родин</w:t>
      </w:r>
      <w:r w:rsidR="002F1B9B">
        <w:rPr>
          <w:rFonts w:ascii="Arial CYR" w:hAnsi="Arial CYR"/>
        </w:rPr>
        <w:softHyphen/>
      </w:r>
      <w:r w:rsidRPr="00D26FEE">
        <w:rPr>
          <w:rFonts w:ascii="Arial CYR" w:hAnsi="Arial CYR"/>
        </w:rPr>
        <w:t xml:space="preserve">ними традиціями тощо. </w:t>
      </w:r>
    </w:p>
    <w:p w:rsidR="00D26FEE" w:rsidRPr="00D26FEE" w:rsidRDefault="00D26FEE" w:rsidP="00D26FEE">
      <w:pPr>
        <w:pStyle w:val="a7"/>
        <w:spacing w:after="0" w:line="259" w:lineRule="auto"/>
        <w:ind w:left="0" w:firstLine="709"/>
        <w:jc w:val="both"/>
        <w:rPr>
          <w:rFonts w:ascii="Arial CYR" w:hAnsi="Arial CYR"/>
          <w:color w:val="000000"/>
          <w:shd w:val="clear" w:color="auto" w:fill="FFFFFF"/>
        </w:rPr>
      </w:pPr>
      <w:r w:rsidRPr="00D26FEE">
        <w:rPr>
          <w:rFonts w:ascii="Arial CYR" w:hAnsi="Arial CYR"/>
          <w:i/>
          <w:color w:val="000000"/>
        </w:rPr>
        <w:t xml:space="preserve">У </w:t>
      </w:r>
      <w:r w:rsidRPr="00D26FEE">
        <w:rPr>
          <w:rFonts w:ascii="Arial CYR" w:hAnsi="Arial CYR"/>
          <w:b/>
          <w:i/>
          <w:color w:val="000000"/>
        </w:rPr>
        <w:t>принципі свідомості навчання</w:t>
      </w:r>
      <w:r w:rsidRPr="00D26FEE">
        <w:rPr>
          <w:rFonts w:ascii="Arial CYR" w:hAnsi="Arial CYR"/>
          <w:i/>
          <w:color w:val="000000"/>
        </w:rPr>
        <w:t xml:space="preserve"> </w:t>
      </w:r>
      <w:r w:rsidRPr="00D26FEE">
        <w:rPr>
          <w:rFonts w:ascii="Arial CYR" w:hAnsi="Arial CYR"/>
          <w:color w:val="000000"/>
          <w:shd w:val="clear" w:color="auto" w:fill="FFFFFF"/>
        </w:rPr>
        <w:t>відображаються психологічні закономірності засвоєння знань та загальні закономірності процесу пізнан</w:t>
      </w:r>
      <w:r w:rsidR="00D1214C">
        <w:rPr>
          <w:rFonts w:ascii="Arial CYR" w:hAnsi="Arial CYR"/>
          <w:color w:val="000000"/>
          <w:shd w:val="clear" w:color="auto" w:fill="FFFFFF"/>
        </w:rPr>
        <w:softHyphen/>
      </w:r>
      <w:r w:rsidR="003C281F">
        <w:rPr>
          <w:rFonts w:ascii="Arial CYR" w:hAnsi="Arial CYR"/>
          <w:color w:val="000000"/>
          <w:shd w:val="clear" w:color="auto" w:fill="FFFFFF"/>
        </w:rPr>
        <w:softHyphen/>
      </w:r>
      <w:r w:rsidRPr="00D26FEE">
        <w:rPr>
          <w:rFonts w:ascii="Arial CYR" w:hAnsi="Arial CYR"/>
          <w:color w:val="000000"/>
          <w:shd w:val="clear" w:color="auto" w:fill="FFFFFF"/>
        </w:rPr>
        <w:t xml:space="preserve">ня: співвідношення теоретичного </w:t>
      </w:r>
      <w:r w:rsidR="002F1B9B">
        <w:rPr>
          <w:rFonts w:ascii="Arial CYR" w:hAnsi="Arial CYR"/>
          <w:color w:val="000000"/>
          <w:shd w:val="clear" w:color="auto" w:fill="FFFFFF"/>
        </w:rPr>
        <w:t>й</w:t>
      </w:r>
      <w:r w:rsidRPr="00D26FEE">
        <w:rPr>
          <w:rFonts w:ascii="Arial CYR" w:hAnsi="Arial CYR"/>
          <w:color w:val="000000"/>
          <w:shd w:val="clear" w:color="auto" w:fill="FFFFFF"/>
        </w:rPr>
        <w:t xml:space="preserve"> емпіричного, об</w:t>
      </w:r>
      <w:r w:rsidR="002F1B9B">
        <w:rPr>
          <w:rFonts w:ascii="Arial CYR" w:hAnsi="Arial CYR"/>
          <w:color w:val="000000"/>
          <w:shd w:val="clear" w:color="auto" w:fill="FFFFFF"/>
        </w:rPr>
        <w:t>’</w:t>
      </w:r>
      <w:r w:rsidRPr="00D26FEE">
        <w:rPr>
          <w:rFonts w:ascii="Arial CYR" w:hAnsi="Arial CYR"/>
          <w:color w:val="000000"/>
          <w:shd w:val="clear" w:color="auto" w:fill="FFFFFF"/>
        </w:rPr>
        <w:t xml:space="preserve">єктивного і суб'єктивного, людського і раціонального, конкретного </w:t>
      </w:r>
      <w:r w:rsidR="002F1B9B">
        <w:rPr>
          <w:rFonts w:ascii="Arial CYR" w:hAnsi="Arial CYR"/>
          <w:color w:val="000000"/>
          <w:shd w:val="clear" w:color="auto" w:fill="FFFFFF"/>
        </w:rPr>
        <w:t>й</w:t>
      </w:r>
      <w:r w:rsidRPr="00D26FEE">
        <w:rPr>
          <w:rFonts w:ascii="Arial CYR" w:hAnsi="Arial CYR"/>
          <w:color w:val="000000"/>
          <w:shd w:val="clear" w:color="auto" w:fill="FFFFFF"/>
        </w:rPr>
        <w:t xml:space="preserve"> абстрактного, одиничного, особливого і загального.</w:t>
      </w:r>
    </w:p>
    <w:p w:rsidR="00D26FEE" w:rsidRPr="00D26FEE" w:rsidRDefault="00D26FEE" w:rsidP="00D26FEE">
      <w:pPr>
        <w:pStyle w:val="a7"/>
        <w:spacing w:after="0" w:line="259" w:lineRule="auto"/>
        <w:ind w:left="0" w:firstLine="709"/>
        <w:jc w:val="both"/>
        <w:rPr>
          <w:rFonts w:ascii="Arial CYR" w:hAnsi="Arial CYR"/>
        </w:rPr>
      </w:pPr>
      <w:r w:rsidRPr="00D26FEE">
        <w:rPr>
          <w:rFonts w:ascii="Arial CYR" w:hAnsi="Arial CYR"/>
          <w:color w:val="000000"/>
          <w:shd w:val="clear" w:color="auto" w:fill="FFFFFF"/>
        </w:rPr>
        <w:t xml:space="preserve">Вчені підкреслюють, що ступінь усвідомленого розуміння учнем </w:t>
      </w:r>
      <w:r w:rsidRPr="003C281F">
        <w:rPr>
          <w:rFonts w:ascii="Arial CYR" w:hAnsi="Arial CYR"/>
          <w:color w:val="000000"/>
          <w:spacing w:val="-2"/>
          <w:shd w:val="clear" w:color="auto" w:fill="FFFFFF"/>
        </w:rPr>
        <w:t>навчального матеріалу істотно підвищується, оскільки простіше управ</w:t>
      </w:r>
      <w:r w:rsidR="003C281F" w:rsidRPr="003C281F">
        <w:rPr>
          <w:rFonts w:ascii="Arial CYR" w:hAnsi="Arial CYR"/>
          <w:color w:val="000000"/>
          <w:spacing w:val="-2"/>
          <w:shd w:val="clear" w:color="auto" w:fill="FFFFFF"/>
        </w:rPr>
        <w:softHyphen/>
      </w:r>
      <w:r w:rsidRPr="003C281F">
        <w:rPr>
          <w:rFonts w:ascii="Arial CYR" w:hAnsi="Arial CYR"/>
          <w:color w:val="000000"/>
          <w:spacing w:val="-2"/>
          <w:shd w:val="clear" w:color="auto" w:fill="FFFFFF"/>
        </w:rPr>
        <w:t>ля</w:t>
      </w:r>
      <w:r w:rsidR="003C281F" w:rsidRPr="003C281F">
        <w:rPr>
          <w:rFonts w:ascii="Arial CYR" w:hAnsi="Arial CYR"/>
          <w:color w:val="000000"/>
          <w:spacing w:val="-2"/>
          <w:shd w:val="clear" w:color="auto" w:fill="FFFFFF"/>
        </w:rPr>
        <w:softHyphen/>
      </w:r>
      <w:r w:rsidRPr="003C281F">
        <w:rPr>
          <w:rFonts w:ascii="Arial CYR" w:hAnsi="Arial CYR"/>
          <w:color w:val="000000"/>
          <w:spacing w:val="-2"/>
          <w:shd w:val="clear" w:color="auto" w:fill="FFFFFF"/>
        </w:rPr>
        <w:t>ти розумовими процесами, які необхідні для засвоєння тих чи інших понять [13</w:t>
      </w:r>
      <w:r w:rsidRPr="003C281F">
        <w:rPr>
          <w:rFonts w:ascii="Arial CYR" w:hAnsi="Arial CYR"/>
          <w:color w:val="000000"/>
          <w:spacing w:val="-2"/>
        </w:rPr>
        <w:t xml:space="preserve">]. </w:t>
      </w:r>
      <w:r w:rsidRPr="003C281F">
        <w:rPr>
          <w:rFonts w:ascii="Arial CYR" w:hAnsi="Arial CYR"/>
          <w:color w:val="000000"/>
          <w:spacing w:val="-2"/>
          <w:shd w:val="clear" w:color="auto" w:fill="FFFFFF"/>
        </w:rPr>
        <w:t>Важливим є свідоме засвоєння знань, адже воно вимагає проникнення в суть фактів і явищ, розкриття їх причинно-наслідкових зв’яз</w:t>
      </w:r>
      <w:r w:rsidR="003C281F" w:rsidRPr="003C281F">
        <w:rPr>
          <w:rFonts w:ascii="Arial CYR" w:hAnsi="Arial CYR"/>
          <w:color w:val="000000"/>
          <w:spacing w:val="-2"/>
          <w:shd w:val="clear" w:color="auto" w:fill="FFFFFF"/>
        </w:rPr>
        <w:softHyphen/>
      </w:r>
      <w:r w:rsidRPr="003C281F">
        <w:rPr>
          <w:rFonts w:ascii="Arial CYR" w:hAnsi="Arial CYR"/>
          <w:color w:val="000000"/>
          <w:spacing w:val="-2"/>
          <w:shd w:val="clear" w:color="auto" w:fill="FFFFFF"/>
        </w:rPr>
        <w:t>ків, певної взаємозумовленості, тобто вимагає активної, творчої ро</w:t>
      </w:r>
      <w:r w:rsidR="003C281F" w:rsidRPr="003C281F">
        <w:rPr>
          <w:rFonts w:ascii="Arial CYR" w:hAnsi="Arial CYR"/>
          <w:color w:val="000000"/>
          <w:spacing w:val="-2"/>
          <w:shd w:val="clear" w:color="auto" w:fill="FFFFFF"/>
        </w:rPr>
        <w:softHyphen/>
      </w:r>
      <w:r w:rsidRPr="003C281F">
        <w:rPr>
          <w:rFonts w:ascii="Arial CYR" w:hAnsi="Arial CYR"/>
          <w:color w:val="000000"/>
          <w:spacing w:val="-2"/>
          <w:shd w:val="clear" w:color="auto" w:fill="FFFFFF"/>
        </w:rPr>
        <w:t>зу</w:t>
      </w:r>
      <w:r w:rsidR="003C281F" w:rsidRPr="003C281F">
        <w:rPr>
          <w:rFonts w:ascii="Arial CYR" w:hAnsi="Arial CYR"/>
          <w:color w:val="000000"/>
          <w:spacing w:val="-2"/>
          <w:shd w:val="clear" w:color="auto" w:fill="FFFFFF"/>
        </w:rPr>
        <w:softHyphen/>
      </w:r>
      <w:r w:rsidRPr="003C281F">
        <w:rPr>
          <w:rFonts w:ascii="Arial CYR" w:hAnsi="Arial CYR"/>
          <w:color w:val="000000"/>
          <w:spacing w:val="-2"/>
          <w:shd w:val="clear" w:color="auto" w:fill="FFFFFF"/>
        </w:rPr>
        <w:t>мової праці, логічного мислення, уміння робити правильні висновки [12].</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olor w:val="000000"/>
          <w:sz w:val="28"/>
          <w:szCs w:val="28"/>
        </w:rPr>
        <w:t xml:space="preserve">Дотримання </w:t>
      </w:r>
      <w:r w:rsidRPr="00D26FEE">
        <w:rPr>
          <w:rFonts w:ascii="Arial CYR" w:hAnsi="Arial CYR"/>
          <w:b/>
          <w:i/>
          <w:color w:val="000000"/>
          <w:sz w:val="28"/>
          <w:szCs w:val="28"/>
        </w:rPr>
        <w:t>принципу етнічності</w:t>
      </w:r>
      <w:r w:rsidRPr="00D26FEE">
        <w:rPr>
          <w:rFonts w:ascii="Arial CYR" w:hAnsi="Arial CYR"/>
          <w:color w:val="000000"/>
          <w:sz w:val="28"/>
          <w:szCs w:val="28"/>
        </w:rPr>
        <w:t xml:space="preserve"> передбачає наповнення про</w:t>
      </w:r>
      <w:r w:rsidR="003C281F">
        <w:rPr>
          <w:rFonts w:ascii="Arial CYR" w:hAnsi="Arial CYR"/>
          <w:color w:val="000000"/>
          <w:sz w:val="28"/>
          <w:szCs w:val="28"/>
        </w:rPr>
        <w:softHyphen/>
      </w:r>
      <w:r w:rsidRPr="00D26FEE">
        <w:rPr>
          <w:rFonts w:ascii="Arial CYR" w:hAnsi="Arial CYR"/>
          <w:color w:val="000000"/>
          <w:sz w:val="28"/>
          <w:szCs w:val="28"/>
        </w:rPr>
        <w:t>цесу навчання і виховання національним змістом, спрямованим на фор</w:t>
      </w:r>
      <w:r w:rsidR="003C281F">
        <w:rPr>
          <w:rFonts w:ascii="Arial CYR" w:hAnsi="Arial CYR"/>
          <w:color w:val="000000"/>
          <w:sz w:val="28"/>
          <w:szCs w:val="28"/>
        </w:rPr>
        <w:softHyphen/>
      </w:r>
      <w:r w:rsidRPr="00D26FEE">
        <w:rPr>
          <w:rFonts w:ascii="Arial CYR" w:hAnsi="Arial CYR"/>
          <w:color w:val="000000"/>
          <w:sz w:val="28"/>
          <w:szCs w:val="28"/>
        </w:rPr>
        <w:t>му</w:t>
      </w:r>
      <w:r w:rsidR="003C281F">
        <w:rPr>
          <w:rFonts w:ascii="Arial CYR" w:hAnsi="Arial CYR"/>
          <w:color w:val="000000"/>
          <w:sz w:val="28"/>
          <w:szCs w:val="28"/>
        </w:rPr>
        <w:softHyphen/>
      </w:r>
      <w:r w:rsidRPr="00D26FEE">
        <w:rPr>
          <w:rFonts w:ascii="Arial CYR" w:hAnsi="Arial CYR"/>
          <w:color w:val="000000"/>
          <w:sz w:val="28"/>
          <w:szCs w:val="28"/>
        </w:rPr>
        <w:t>вання національної свідомості та гідності, створення умов для навчання і спілкування рідною мовою, вивчення традицій, звичаїв, обря</w:t>
      </w:r>
      <w:r w:rsidR="003C281F">
        <w:rPr>
          <w:rFonts w:ascii="Arial CYR" w:hAnsi="Arial CYR"/>
          <w:color w:val="000000"/>
          <w:sz w:val="28"/>
          <w:szCs w:val="28"/>
        </w:rPr>
        <w:softHyphen/>
      </w:r>
      <w:r w:rsidRPr="00D26FEE">
        <w:rPr>
          <w:rFonts w:ascii="Arial CYR" w:hAnsi="Arial CYR"/>
          <w:color w:val="000000"/>
          <w:sz w:val="28"/>
          <w:szCs w:val="28"/>
        </w:rPr>
        <w:t>дів свого народу, а також  забезпечення умов, що дозволяють відчути етнічну належність до свого народу, його культури, формування рис національної ментальності; виховання в молоді почуття соціальної відпо</w:t>
      </w:r>
      <w:r w:rsidR="003C281F">
        <w:rPr>
          <w:rFonts w:ascii="Arial CYR" w:hAnsi="Arial CYR"/>
          <w:color w:val="000000"/>
          <w:sz w:val="28"/>
          <w:szCs w:val="28"/>
        </w:rPr>
        <w:softHyphen/>
      </w:r>
      <w:r w:rsidRPr="00D26FEE">
        <w:rPr>
          <w:rFonts w:ascii="Arial CYR" w:hAnsi="Arial CYR"/>
          <w:color w:val="000000"/>
          <w:sz w:val="28"/>
          <w:szCs w:val="28"/>
        </w:rPr>
        <w:t>ві</w:t>
      </w:r>
      <w:r w:rsidR="003C281F">
        <w:rPr>
          <w:rFonts w:ascii="Arial CYR" w:hAnsi="Arial CYR"/>
          <w:color w:val="000000"/>
          <w:sz w:val="28"/>
          <w:szCs w:val="28"/>
        </w:rPr>
        <w:softHyphen/>
      </w:r>
      <w:r w:rsidRPr="00D26FEE">
        <w:rPr>
          <w:rFonts w:ascii="Arial CYR" w:hAnsi="Arial CYR"/>
          <w:color w:val="000000"/>
          <w:sz w:val="28"/>
          <w:szCs w:val="28"/>
        </w:rPr>
        <w:t>дальності за збереження, примноження і утвердження етнічної куль</w:t>
      </w:r>
      <w:r w:rsidR="003C281F">
        <w:rPr>
          <w:rFonts w:ascii="Arial CYR" w:hAnsi="Arial CYR"/>
          <w:color w:val="000000"/>
          <w:sz w:val="28"/>
          <w:szCs w:val="28"/>
        </w:rPr>
        <w:softHyphen/>
      </w:r>
      <w:r w:rsidRPr="00D26FEE">
        <w:rPr>
          <w:rFonts w:ascii="Arial CYR" w:hAnsi="Arial CYR"/>
          <w:color w:val="000000"/>
          <w:sz w:val="28"/>
          <w:szCs w:val="28"/>
        </w:rPr>
        <w:t xml:space="preserve">тури [11]. </w:t>
      </w:r>
      <w:r w:rsidRPr="00D26FEE">
        <w:rPr>
          <w:rFonts w:ascii="Arial CYR" w:hAnsi="Arial CYR"/>
          <w:sz w:val="28"/>
          <w:szCs w:val="28"/>
        </w:rPr>
        <w:t>У сучасних умовах суспільного розвитку загальноосвітня школа виступає могутнім фактором відродження нації, формування в учнів етнокультурної компетенції, виховання національної самосвідомості.</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Як вказують дослідники, чільне місце в системі етнізації навчально-виховного процесу займає мова, яка існує як певний генетичний код нації. Саме в ній, як, врешті</w:t>
      </w:r>
      <w:r w:rsidR="002F1B9B">
        <w:rPr>
          <w:rFonts w:ascii="Arial CYR" w:hAnsi="Arial CYR"/>
          <w:sz w:val="28"/>
          <w:szCs w:val="28"/>
        </w:rPr>
        <w:t>,</w:t>
      </w:r>
      <w:r w:rsidRPr="00D26FEE">
        <w:rPr>
          <w:rFonts w:ascii="Arial CYR" w:hAnsi="Arial CYR"/>
          <w:sz w:val="28"/>
          <w:szCs w:val="28"/>
        </w:rPr>
        <w:t xml:space="preserve"> і в музичному фольклорі, зберігаються віковічні надбання народу, особливості його мисленнєвої діяльності.</w:t>
      </w:r>
    </w:p>
    <w:p w:rsidR="00D26FEE" w:rsidRPr="00D26FEE" w:rsidRDefault="00D26FEE" w:rsidP="00D26FEE">
      <w:pPr>
        <w:pStyle w:val="a7"/>
        <w:spacing w:after="0" w:line="259" w:lineRule="auto"/>
        <w:ind w:left="0" w:firstLine="709"/>
        <w:jc w:val="both"/>
        <w:rPr>
          <w:rFonts w:ascii="Arial CYR" w:eastAsia="Times New Roman" w:hAnsi="Arial CYR"/>
          <w:color w:val="000000"/>
          <w:lang w:eastAsia="ru-RU"/>
        </w:rPr>
      </w:pPr>
      <w:r w:rsidRPr="00D26FEE">
        <w:rPr>
          <w:rFonts w:ascii="Arial CYR" w:hAnsi="Arial CYR"/>
          <w:b/>
          <w:i/>
          <w:color w:val="000000"/>
        </w:rPr>
        <w:t>Принцип єдності свідомості і діяльності</w:t>
      </w:r>
      <w:r w:rsidRPr="00D26FEE">
        <w:rPr>
          <w:rFonts w:ascii="Arial CYR" w:hAnsi="Arial CYR"/>
          <w:i/>
          <w:color w:val="000000"/>
        </w:rPr>
        <w:t xml:space="preserve"> </w:t>
      </w:r>
      <w:r w:rsidRPr="00D26FEE">
        <w:rPr>
          <w:rFonts w:ascii="Arial CYR" w:hAnsi="Arial CYR"/>
          <w:color w:val="000000"/>
        </w:rPr>
        <w:t>був сформульований С. Рубінштейном ще у 30-ті роки минулого століття. На основі цього принципу вченим</w:t>
      </w:r>
      <w:r w:rsidRPr="00D26FEE">
        <w:rPr>
          <w:rFonts w:ascii="Arial CYR" w:hAnsi="Arial CYR"/>
          <w:i/>
          <w:color w:val="000000"/>
        </w:rPr>
        <w:t xml:space="preserve"> </w:t>
      </w:r>
      <w:r w:rsidRPr="00D26FEE">
        <w:rPr>
          <w:rFonts w:ascii="Arial CYR" w:eastAsia="Times New Roman" w:hAnsi="Arial CYR"/>
          <w:color w:val="000000"/>
          <w:lang w:eastAsia="ru-RU"/>
        </w:rPr>
        <w:t>дається визначення психіки і свідомості як єдності знання і переживання</w:t>
      </w:r>
      <w:r w:rsidRPr="00D26FEE">
        <w:rPr>
          <w:rFonts w:ascii="Arial CYR" w:hAnsi="Arial CYR"/>
          <w:i/>
          <w:color w:val="000000"/>
        </w:rPr>
        <w:t xml:space="preserve">. </w:t>
      </w:r>
      <w:r w:rsidRPr="00D26FEE">
        <w:rPr>
          <w:rFonts w:ascii="Arial CYR" w:eastAsia="Times New Roman" w:hAnsi="Arial CYR"/>
          <w:color w:val="000000"/>
          <w:lang w:eastAsia="ru-RU"/>
        </w:rPr>
        <w:t>Зв’язок свідомості і діяль</w:t>
      </w:r>
      <w:r w:rsidR="003C281F">
        <w:rPr>
          <w:rFonts w:ascii="Arial CYR" w:eastAsia="Times New Roman" w:hAnsi="Arial CYR"/>
          <w:color w:val="000000"/>
          <w:lang w:eastAsia="ru-RU"/>
        </w:rPr>
        <w:softHyphen/>
      </w:r>
      <w:r w:rsidRPr="00D26FEE">
        <w:rPr>
          <w:rFonts w:ascii="Arial CYR" w:eastAsia="Times New Roman" w:hAnsi="Arial CYR"/>
          <w:color w:val="000000"/>
          <w:lang w:eastAsia="ru-RU"/>
        </w:rPr>
        <w:t>ності утверджується положенням про те, що свідомість прояв</w:t>
      </w:r>
      <w:r w:rsidR="003C281F">
        <w:rPr>
          <w:rFonts w:ascii="Arial CYR" w:eastAsia="Times New Roman" w:hAnsi="Arial CYR"/>
          <w:color w:val="000000"/>
          <w:lang w:eastAsia="ru-RU"/>
        </w:rPr>
        <w:softHyphen/>
      </w:r>
      <w:r w:rsidRPr="00D26FEE">
        <w:rPr>
          <w:rFonts w:ascii="Arial CYR" w:eastAsia="Times New Roman" w:hAnsi="Arial CYR"/>
          <w:color w:val="000000"/>
          <w:lang w:eastAsia="ru-RU"/>
        </w:rPr>
        <w:t>ля</w:t>
      </w:r>
      <w:r w:rsidR="003C281F">
        <w:rPr>
          <w:rFonts w:ascii="Arial CYR" w:eastAsia="Times New Roman" w:hAnsi="Arial CYR"/>
          <w:color w:val="000000"/>
          <w:lang w:eastAsia="ru-RU"/>
        </w:rPr>
        <w:softHyphen/>
      </w:r>
      <w:r w:rsidRPr="00D26FEE">
        <w:rPr>
          <w:rFonts w:ascii="Arial CYR" w:eastAsia="Times New Roman" w:hAnsi="Arial CYR"/>
          <w:color w:val="000000"/>
          <w:lang w:eastAsia="ru-RU"/>
        </w:rPr>
        <w:t>ється і розвивається в діяль</w:t>
      </w:r>
      <w:r w:rsidR="002F1B9B">
        <w:rPr>
          <w:rFonts w:ascii="Arial CYR" w:eastAsia="Times New Roman" w:hAnsi="Arial CYR"/>
          <w:color w:val="000000"/>
          <w:lang w:eastAsia="ru-RU"/>
        </w:rPr>
        <w:softHyphen/>
      </w:r>
      <w:r w:rsidRPr="00D26FEE">
        <w:rPr>
          <w:rFonts w:ascii="Arial CYR" w:eastAsia="Times New Roman" w:hAnsi="Arial CYR"/>
          <w:color w:val="000000"/>
          <w:lang w:eastAsia="ru-RU"/>
        </w:rPr>
        <w:t xml:space="preserve">ності. Цей зв’язок </w:t>
      </w:r>
      <w:r w:rsidR="002F1B9B">
        <w:rPr>
          <w:rFonts w:ascii="Arial CYR" w:eastAsia="Times New Roman" w:hAnsi="Arial CYR"/>
          <w:color w:val="000000"/>
          <w:lang w:eastAsia="ru-RU"/>
        </w:rPr>
        <w:t>має</w:t>
      </w:r>
      <w:r w:rsidRPr="00D26FEE">
        <w:rPr>
          <w:rFonts w:ascii="Arial CYR" w:eastAsia="Times New Roman" w:hAnsi="Arial CYR"/>
          <w:color w:val="000000"/>
          <w:lang w:eastAsia="ru-RU"/>
        </w:rPr>
        <w:t xml:space="preserve"> двосторонній харак</w:t>
      </w:r>
      <w:r w:rsidR="003C281F">
        <w:rPr>
          <w:rFonts w:ascii="Arial CYR" w:eastAsia="Times New Roman" w:hAnsi="Arial CYR"/>
          <w:color w:val="000000"/>
          <w:lang w:eastAsia="ru-RU"/>
        </w:rPr>
        <w:softHyphen/>
      </w:r>
      <w:r w:rsidRPr="00D26FEE">
        <w:rPr>
          <w:rFonts w:ascii="Arial CYR" w:eastAsia="Times New Roman" w:hAnsi="Arial CYR"/>
          <w:color w:val="000000"/>
          <w:lang w:eastAsia="ru-RU"/>
        </w:rPr>
        <w:t xml:space="preserve">тер: в діяльності реалізуються цілі, мотиви, </w:t>
      </w:r>
      <w:r w:rsidR="002F1B9B">
        <w:rPr>
          <w:rFonts w:ascii="Arial CYR" w:eastAsia="Times New Roman" w:hAnsi="Arial CYR"/>
          <w:color w:val="000000"/>
          <w:lang w:eastAsia="ru-RU"/>
        </w:rPr>
        <w:t>прагнення</w:t>
      </w:r>
      <w:r w:rsidRPr="00D26FEE">
        <w:rPr>
          <w:rFonts w:ascii="Arial CYR" w:eastAsia="Times New Roman" w:hAnsi="Arial CYR"/>
          <w:color w:val="000000"/>
          <w:lang w:eastAsia="ru-RU"/>
        </w:rPr>
        <w:t>, домагання суб’єкта і його здібності і одночасно відбувається зворотний вплив реалізованих можливостей суб</w:t>
      </w:r>
      <w:r w:rsidR="005274B0">
        <w:rPr>
          <w:rFonts w:ascii="Arial CYR" w:eastAsia="Times New Roman" w:hAnsi="Arial CYR"/>
          <w:color w:val="000000"/>
          <w:lang w:eastAsia="ru-RU"/>
        </w:rPr>
        <w:t>’</w:t>
      </w:r>
      <w:r w:rsidRPr="00D26FEE">
        <w:rPr>
          <w:rFonts w:ascii="Arial CYR" w:eastAsia="Times New Roman" w:hAnsi="Arial CYR"/>
          <w:color w:val="000000"/>
          <w:lang w:eastAsia="ru-RU"/>
        </w:rPr>
        <w:t>єкта на його свідомість, здібності, їх подальший розвиток [10].</w:t>
      </w:r>
    </w:p>
    <w:p w:rsidR="00D26FEE" w:rsidRPr="00D26FEE" w:rsidRDefault="00D26FEE" w:rsidP="00D26FEE">
      <w:pPr>
        <w:pStyle w:val="a7"/>
        <w:spacing w:after="0" w:line="259" w:lineRule="auto"/>
        <w:ind w:left="0" w:firstLine="709"/>
        <w:jc w:val="both"/>
        <w:rPr>
          <w:rFonts w:ascii="Arial CYR" w:hAnsi="Arial CYR"/>
        </w:rPr>
      </w:pPr>
      <w:r w:rsidRPr="00D26FEE">
        <w:rPr>
          <w:rFonts w:ascii="Arial CYR" w:hAnsi="Arial CYR"/>
        </w:rPr>
        <w:t xml:space="preserve">Обґрунтовуючи </w:t>
      </w:r>
      <w:r w:rsidRPr="00D26FEE">
        <w:rPr>
          <w:rFonts w:ascii="Arial CYR" w:hAnsi="Arial CYR"/>
          <w:b/>
          <w:i/>
        </w:rPr>
        <w:t>принцип єдності виховання та життєдіяль</w:t>
      </w:r>
      <w:r w:rsidR="003C281F">
        <w:rPr>
          <w:rFonts w:ascii="Arial CYR" w:hAnsi="Arial CYR"/>
          <w:b/>
          <w:i/>
        </w:rPr>
        <w:softHyphen/>
      </w:r>
      <w:r w:rsidRPr="00D26FEE">
        <w:rPr>
          <w:rFonts w:ascii="Arial CYR" w:hAnsi="Arial CYR"/>
          <w:b/>
          <w:i/>
        </w:rPr>
        <w:t>ності</w:t>
      </w:r>
      <w:r w:rsidRPr="00D26FEE">
        <w:rPr>
          <w:rFonts w:ascii="Arial CYR" w:hAnsi="Arial CYR"/>
        </w:rPr>
        <w:t xml:space="preserve">, В. Омеляненко та А. Кузьмінський наголошують, що "процес виховання – це не відокремлена сфера діяльності уособлених людей, </w:t>
      </w:r>
      <w:r w:rsidRPr="00D26FEE">
        <w:rPr>
          <w:rFonts w:ascii="Arial CYR" w:hAnsi="Arial CYR"/>
        </w:rPr>
        <w:lastRenderedPageBreak/>
        <w:t xml:space="preserve">вона є цілісною системою організації життєдіяльності дітей і дорослих у сім’ї, школі… в соціально-природному середовищі" </w:t>
      </w:r>
      <w:r w:rsidRPr="00D26FEE">
        <w:rPr>
          <w:rFonts w:ascii="Arial CYR" w:hAnsi="Arial CYR"/>
          <w:color w:val="000000"/>
        </w:rPr>
        <w:t>[3].</w:t>
      </w:r>
      <w:r w:rsidRPr="00D26FEE">
        <w:rPr>
          <w:rFonts w:ascii="Arial CYR" w:hAnsi="Arial CYR"/>
        </w:rPr>
        <w:t xml:space="preserve"> Цей принцип орієнтує нас на забезпечення спрямованості виховного процесу на здат</w:t>
      </w:r>
      <w:r w:rsidR="003C281F">
        <w:rPr>
          <w:rFonts w:ascii="Arial CYR" w:hAnsi="Arial CYR"/>
        </w:rPr>
        <w:softHyphen/>
      </w:r>
      <w:r w:rsidRPr="00D26FEE">
        <w:rPr>
          <w:rFonts w:ascii="Arial CYR" w:hAnsi="Arial CYR"/>
        </w:rPr>
        <w:t>ність людини до активної соціальної діяльності. Вчені вказують на важливість дотримання цього принципу: порушення принципу єдності виховання і життєдіяльності зводить нанівець прагнення до досягнення всебічного гармонійного розвитку.</w:t>
      </w:r>
    </w:p>
    <w:p w:rsidR="00D26FEE" w:rsidRPr="00D26FEE" w:rsidRDefault="00D26FEE" w:rsidP="00D26FEE">
      <w:pPr>
        <w:pStyle w:val="a7"/>
        <w:spacing w:after="0" w:line="259" w:lineRule="auto"/>
        <w:ind w:left="0" w:firstLine="709"/>
        <w:jc w:val="both"/>
        <w:rPr>
          <w:rFonts w:ascii="Arial CYR" w:hAnsi="Arial CYR"/>
        </w:rPr>
      </w:pPr>
      <w:r w:rsidRPr="00D26FEE">
        <w:rPr>
          <w:rFonts w:ascii="Arial CYR" w:hAnsi="Arial CYR"/>
        </w:rPr>
        <w:t xml:space="preserve">Формування національної самосвідомості потребує не лише дотримання принципів чи створення відповідних умов, важливе місце тут відводиться і педагогічним методам, що сприяють залученню дітей до музично-творчої діяльності, забезпечують її результативність.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У науковій літературі є різні тлумачення поняття "метод". Філософи його розглядають як спосіб досягнення мети або певним чином упоряд</w:t>
      </w:r>
      <w:r w:rsidR="003C281F">
        <w:rPr>
          <w:rFonts w:ascii="Arial CYR" w:hAnsi="Arial CYR"/>
          <w:sz w:val="28"/>
          <w:szCs w:val="28"/>
        </w:rPr>
        <w:softHyphen/>
      </w:r>
      <w:r w:rsidRPr="00D26FEE">
        <w:rPr>
          <w:rFonts w:ascii="Arial CYR" w:hAnsi="Arial CYR"/>
          <w:sz w:val="28"/>
          <w:szCs w:val="28"/>
        </w:rPr>
        <w:t>ко</w:t>
      </w:r>
      <w:r w:rsidR="003C281F">
        <w:rPr>
          <w:rFonts w:ascii="Arial CYR" w:hAnsi="Arial CYR"/>
          <w:sz w:val="28"/>
          <w:szCs w:val="28"/>
        </w:rPr>
        <w:softHyphen/>
      </w:r>
      <w:r w:rsidRPr="00D26FEE">
        <w:rPr>
          <w:rFonts w:ascii="Arial CYR" w:hAnsi="Arial CYR"/>
          <w:sz w:val="28"/>
          <w:szCs w:val="28"/>
        </w:rPr>
        <w:t>вану діяльність [</w:t>
      </w:r>
      <w:r w:rsidRPr="00D26FEE">
        <w:rPr>
          <w:rFonts w:ascii="Arial CYR" w:hAnsi="Arial CYR"/>
          <w:sz w:val="28"/>
          <w:szCs w:val="28"/>
          <w:lang w:val="ru-RU"/>
        </w:rPr>
        <w:t>7</w:t>
      </w:r>
      <w:r w:rsidRPr="00D26FEE">
        <w:rPr>
          <w:rFonts w:ascii="Arial CYR" w:hAnsi="Arial CYR"/>
          <w:sz w:val="28"/>
          <w:szCs w:val="28"/>
        </w:rPr>
        <w:t>, с.</w:t>
      </w:r>
      <w:r w:rsidRPr="00D26FEE">
        <w:rPr>
          <w:rFonts w:ascii="Arial CYR" w:hAnsi="Arial CYR"/>
          <w:sz w:val="28"/>
          <w:szCs w:val="28"/>
          <w:lang w:val="ru-RU"/>
        </w:rPr>
        <w:t> </w:t>
      </w:r>
      <w:r w:rsidRPr="00D26FEE">
        <w:rPr>
          <w:rFonts w:ascii="Arial CYR" w:hAnsi="Arial CYR"/>
          <w:sz w:val="28"/>
          <w:szCs w:val="28"/>
        </w:rPr>
        <w:t>278]. У довідковій літературі містяться тлумачення понять "методи навчання", "методи мистецького навчання" та "методи виховання"</w:t>
      </w:r>
      <w:r w:rsidR="005274B0">
        <w:rPr>
          <w:rFonts w:ascii="Arial CYR" w:hAnsi="Arial CYR"/>
          <w:sz w:val="28"/>
          <w:szCs w:val="28"/>
        </w:rPr>
        <w:t>.</w:t>
      </w:r>
      <w:r w:rsidRPr="00D26FEE">
        <w:rPr>
          <w:rFonts w:ascii="Arial CYR" w:hAnsi="Arial CYR"/>
          <w:sz w:val="28"/>
          <w:szCs w:val="28"/>
        </w:rPr>
        <w:t xml:space="preserve"> </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Українськ</w:t>
      </w:r>
      <w:r w:rsidR="009C684F">
        <w:rPr>
          <w:rFonts w:ascii="Arial CYR" w:hAnsi="Arial CYR"/>
          <w:color w:val="000000"/>
          <w:sz w:val="28"/>
          <w:szCs w:val="28"/>
        </w:rPr>
        <w:t>ий педагогічний словник дає таке</w:t>
      </w:r>
      <w:r w:rsidRPr="00D26FEE">
        <w:rPr>
          <w:rFonts w:ascii="Arial CYR" w:hAnsi="Arial CYR"/>
          <w:color w:val="000000"/>
          <w:sz w:val="28"/>
          <w:szCs w:val="28"/>
        </w:rPr>
        <w:t xml:space="preserve"> тракт</w:t>
      </w:r>
      <w:r w:rsidR="009C684F">
        <w:rPr>
          <w:rFonts w:ascii="Arial CYR" w:hAnsi="Arial CYR"/>
          <w:color w:val="000000"/>
          <w:sz w:val="28"/>
          <w:szCs w:val="28"/>
        </w:rPr>
        <w:t xml:space="preserve">ування </w:t>
      </w:r>
      <w:r w:rsidRPr="00D26FEE">
        <w:rPr>
          <w:rFonts w:ascii="Arial CYR" w:hAnsi="Arial CYR"/>
          <w:color w:val="000000"/>
          <w:sz w:val="28"/>
          <w:szCs w:val="28"/>
        </w:rPr>
        <w:t>метод</w:t>
      </w:r>
      <w:r w:rsidR="009C684F">
        <w:rPr>
          <w:rFonts w:ascii="Arial CYR" w:hAnsi="Arial CYR"/>
          <w:color w:val="000000"/>
          <w:sz w:val="28"/>
          <w:szCs w:val="28"/>
        </w:rPr>
        <w:t>ів</w:t>
      </w:r>
      <w:r w:rsidRPr="00D26FEE">
        <w:rPr>
          <w:rFonts w:ascii="Arial CYR" w:hAnsi="Arial CYR"/>
          <w:color w:val="000000"/>
          <w:sz w:val="28"/>
          <w:szCs w:val="28"/>
        </w:rPr>
        <w:t xml:space="preserve"> вихо</w:t>
      </w:r>
      <w:r w:rsidR="003C281F">
        <w:rPr>
          <w:rFonts w:ascii="Arial CYR" w:hAnsi="Arial CYR"/>
          <w:color w:val="000000"/>
          <w:sz w:val="28"/>
          <w:szCs w:val="28"/>
        </w:rPr>
        <w:softHyphen/>
      </w:r>
      <w:r w:rsidRPr="00D26FEE">
        <w:rPr>
          <w:rFonts w:ascii="Arial CYR" w:hAnsi="Arial CYR"/>
          <w:color w:val="000000"/>
          <w:sz w:val="28"/>
          <w:szCs w:val="28"/>
        </w:rPr>
        <w:t>вання: "Метод виховання – це сукупність загальних способів роз</w:t>
      </w:r>
      <w:r w:rsidR="003C281F">
        <w:rPr>
          <w:rFonts w:ascii="Arial CYR" w:hAnsi="Arial CYR"/>
          <w:color w:val="000000"/>
          <w:sz w:val="28"/>
          <w:szCs w:val="28"/>
        </w:rPr>
        <w:softHyphen/>
      </w:r>
      <w:r w:rsidRPr="00D26FEE">
        <w:rPr>
          <w:rFonts w:ascii="Arial CYR" w:hAnsi="Arial CYR"/>
          <w:color w:val="000000"/>
          <w:sz w:val="28"/>
          <w:szCs w:val="28"/>
        </w:rPr>
        <w:t>в’язання виховних завдань і здійснення виховних взаємодій, способів взаємо</w:t>
      </w:r>
      <w:r w:rsidR="003C281F">
        <w:rPr>
          <w:rFonts w:ascii="Arial CYR" w:hAnsi="Arial CYR"/>
          <w:color w:val="000000"/>
          <w:sz w:val="28"/>
          <w:szCs w:val="28"/>
        </w:rPr>
        <w:softHyphen/>
      </w:r>
      <w:r w:rsidRPr="00D26FEE">
        <w:rPr>
          <w:rFonts w:ascii="Arial CYR" w:hAnsi="Arial CYR"/>
          <w:color w:val="000000"/>
          <w:sz w:val="28"/>
          <w:szCs w:val="28"/>
        </w:rPr>
        <w:t>по</w:t>
      </w:r>
      <w:r w:rsidR="003C281F">
        <w:rPr>
          <w:rFonts w:ascii="Arial CYR" w:hAnsi="Arial CYR"/>
          <w:color w:val="000000"/>
          <w:sz w:val="28"/>
          <w:szCs w:val="28"/>
        </w:rPr>
        <w:softHyphen/>
      </w:r>
      <w:r w:rsidRPr="00D26FEE">
        <w:rPr>
          <w:rFonts w:ascii="Arial CYR" w:hAnsi="Arial CYR"/>
          <w:color w:val="000000"/>
          <w:sz w:val="28"/>
          <w:szCs w:val="28"/>
        </w:rPr>
        <w:t>в’язаної діяльності вихователів і вихованців, спрямованих на досягнення цілей виховання; сукупність специфічних і прийомів виховної роботи, які використовуються в процесі формування особистісних якос</w:t>
      </w:r>
      <w:r w:rsidR="00D1214C">
        <w:rPr>
          <w:rFonts w:ascii="Arial CYR" w:hAnsi="Arial CYR"/>
          <w:color w:val="000000"/>
          <w:sz w:val="28"/>
          <w:szCs w:val="28"/>
        </w:rPr>
        <w:softHyphen/>
      </w:r>
      <w:r w:rsidRPr="00D26FEE">
        <w:rPr>
          <w:rFonts w:ascii="Arial CYR" w:hAnsi="Arial CYR"/>
          <w:color w:val="000000"/>
          <w:sz w:val="28"/>
          <w:szCs w:val="28"/>
        </w:rPr>
        <w:t>тей учнів для розвитку їхньої свідомості, мотиваційної сфери й потреб, для вироб</w:t>
      </w:r>
      <w:r w:rsidR="003C281F">
        <w:rPr>
          <w:rFonts w:ascii="Arial CYR" w:hAnsi="Arial CYR"/>
          <w:color w:val="000000"/>
          <w:sz w:val="28"/>
          <w:szCs w:val="28"/>
        </w:rPr>
        <w:softHyphen/>
      </w:r>
      <w:r w:rsidRPr="00D26FEE">
        <w:rPr>
          <w:rFonts w:ascii="Arial CYR" w:hAnsi="Arial CYR"/>
          <w:color w:val="000000"/>
          <w:sz w:val="28"/>
          <w:szCs w:val="28"/>
        </w:rPr>
        <w:t>лен</w:t>
      </w:r>
      <w:r w:rsidR="003C281F">
        <w:rPr>
          <w:rFonts w:ascii="Arial CYR" w:hAnsi="Arial CYR"/>
          <w:color w:val="000000"/>
          <w:sz w:val="28"/>
          <w:szCs w:val="28"/>
        </w:rPr>
        <w:softHyphen/>
      </w:r>
      <w:r w:rsidRPr="00D26FEE">
        <w:rPr>
          <w:rFonts w:ascii="Arial CYR" w:hAnsi="Arial CYR"/>
          <w:color w:val="000000"/>
          <w:sz w:val="28"/>
          <w:szCs w:val="28"/>
        </w:rPr>
        <w:t>ня навичок  і звичок поведінки й діяльності, а також їх корекції і вдосконалення" [1,</w:t>
      </w:r>
      <w:r w:rsidRPr="00D26FEE">
        <w:rPr>
          <w:rFonts w:ascii="Arial CYR" w:hAnsi="Arial CYR"/>
          <w:color w:val="000000"/>
          <w:sz w:val="28"/>
          <w:szCs w:val="28"/>
          <w:lang w:val="ru-RU"/>
        </w:rPr>
        <w:t> </w:t>
      </w:r>
      <w:r w:rsidR="00886E51">
        <w:rPr>
          <w:rFonts w:ascii="Arial CYR" w:hAnsi="Arial CYR"/>
          <w:color w:val="000000"/>
          <w:sz w:val="28"/>
          <w:szCs w:val="28"/>
        </w:rPr>
        <w:t>с. 206].</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Г. Падалка розкриває поняття "методи мистецького навчання" як "упорядковані способи взаємопов’язаної діяльності вчителя і учнів, спря</w:t>
      </w:r>
      <w:r w:rsidR="003C281F">
        <w:rPr>
          <w:rFonts w:ascii="Arial CYR" w:hAnsi="Arial CYR"/>
          <w:sz w:val="28"/>
          <w:szCs w:val="28"/>
        </w:rPr>
        <w:softHyphen/>
      </w:r>
      <w:r w:rsidRPr="00D26FEE">
        <w:rPr>
          <w:rFonts w:ascii="Arial CYR" w:hAnsi="Arial CYR"/>
          <w:sz w:val="28"/>
          <w:szCs w:val="28"/>
        </w:rPr>
        <w:t xml:space="preserve">мовані на розв’язання художньо-навчальних і художньо-виховних завдань" </w:t>
      </w:r>
      <w:r w:rsidRPr="00D26FEE">
        <w:rPr>
          <w:rFonts w:ascii="Arial CYR" w:hAnsi="Arial CYR"/>
          <w:color w:val="000000"/>
          <w:sz w:val="28"/>
          <w:szCs w:val="28"/>
        </w:rPr>
        <w:t>[4,</w:t>
      </w:r>
      <w:r w:rsidRPr="00D26FEE">
        <w:rPr>
          <w:rFonts w:ascii="Arial CYR" w:hAnsi="Arial CYR"/>
          <w:color w:val="000000"/>
          <w:sz w:val="28"/>
          <w:szCs w:val="28"/>
          <w:lang w:val="ru-RU"/>
        </w:rPr>
        <w:t> </w:t>
      </w:r>
      <w:r w:rsidRPr="00D26FEE">
        <w:rPr>
          <w:rFonts w:ascii="Arial CYR" w:hAnsi="Arial CYR"/>
          <w:color w:val="000000"/>
          <w:sz w:val="28"/>
          <w:szCs w:val="28"/>
        </w:rPr>
        <w:t>с.</w:t>
      </w:r>
      <w:r w:rsidRPr="00D26FEE">
        <w:rPr>
          <w:rFonts w:ascii="Arial CYR" w:hAnsi="Arial CYR"/>
          <w:color w:val="000000"/>
          <w:sz w:val="28"/>
          <w:szCs w:val="28"/>
          <w:lang w:val="ru-RU"/>
        </w:rPr>
        <w:t> </w:t>
      </w:r>
      <w:r w:rsidRPr="00D26FEE">
        <w:rPr>
          <w:rFonts w:ascii="Arial CYR" w:hAnsi="Arial CYR"/>
          <w:color w:val="000000"/>
          <w:sz w:val="28"/>
          <w:szCs w:val="28"/>
        </w:rPr>
        <w:t xml:space="preserve">177].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Аналіз педагогічних методів дав можливість виокремити низку таких, що, на нашу думку, можуть бути ефективними у формуванні націо</w:t>
      </w:r>
      <w:r w:rsidR="003C281F">
        <w:rPr>
          <w:rFonts w:ascii="Arial CYR" w:hAnsi="Arial CYR"/>
          <w:sz w:val="28"/>
          <w:szCs w:val="28"/>
        </w:rPr>
        <w:softHyphen/>
      </w:r>
      <w:r w:rsidRPr="00D26FEE">
        <w:rPr>
          <w:rFonts w:ascii="Arial CYR" w:hAnsi="Arial CYR"/>
          <w:sz w:val="28"/>
          <w:szCs w:val="28"/>
        </w:rPr>
        <w:t>нальної самосвідомості особистості.</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До таких методів ми віднесли: </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проблемно-пошуковий;</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переконування;</w:t>
      </w:r>
    </w:p>
    <w:p w:rsidR="00D26FEE" w:rsidRPr="00D26FEE" w:rsidRDefault="00D26FEE" w:rsidP="00301EEC">
      <w:pPr>
        <w:pStyle w:val="a7"/>
        <w:numPr>
          <w:ilvl w:val="0"/>
          <w:numId w:val="2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приклад.</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b/>
          <w:i/>
          <w:sz w:val="28"/>
          <w:szCs w:val="28"/>
        </w:rPr>
        <w:t>Проблемно-пошуковий метод</w:t>
      </w:r>
      <w:r w:rsidRPr="00D26FEE">
        <w:rPr>
          <w:rFonts w:ascii="Arial CYR" w:hAnsi="Arial CYR"/>
          <w:sz w:val="28"/>
          <w:szCs w:val="28"/>
        </w:rPr>
        <w:t xml:space="preserve"> застосовуються в ході проблем</w:t>
      </w:r>
      <w:r w:rsidR="003C281F">
        <w:rPr>
          <w:rFonts w:ascii="Arial CYR" w:hAnsi="Arial CYR"/>
          <w:sz w:val="28"/>
          <w:szCs w:val="28"/>
        </w:rPr>
        <w:softHyphen/>
      </w:r>
      <w:r w:rsidRPr="00D26FEE">
        <w:rPr>
          <w:rFonts w:ascii="Arial CYR" w:hAnsi="Arial CYR"/>
          <w:sz w:val="28"/>
          <w:szCs w:val="28"/>
        </w:rPr>
        <w:t>ного навчання і виховання.  Важливість застосування даного методу не викликає сумніву, адже результат його дії найчастіше задовольняє і вчи</w:t>
      </w:r>
      <w:r w:rsidR="00D1214C">
        <w:rPr>
          <w:rFonts w:ascii="Arial CYR" w:hAnsi="Arial CYR"/>
          <w:sz w:val="28"/>
          <w:szCs w:val="28"/>
        </w:rPr>
        <w:softHyphen/>
      </w:r>
      <w:r w:rsidRPr="00D26FEE">
        <w:rPr>
          <w:rFonts w:ascii="Arial CYR" w:hAnsi="Arial CYR"/>
          <w:sz w:val="28"/>
          <w:szCs w:val="28"/>
        </w:rPr>
        <w:t>теля, і учнів. Діти набувають впевненості у своїх силах, знаходять часто кілька варіантів вирішення проблеми. Сам процес пошуку захоп</w:t>
      </w:r>
      <w:r w:rsidR="003C281F">
        <w:rPr>
          <w:rFonts w:ascii="Arial CYR" w:hAnsi="Arial CYR"/>
          <w:sz w:val="28"/>
          <w:szCs w:val="28"/>
        </w:rPr>
        <w:softHyphen/>
      </w:r>
      <w:r w:rsidRPr="00D26FEE">
        <w:rPr>
          <w:rFonts w:ascii="Arial CYR" w:hAnsi="Arial CYR"/>
          <w:sz w:val="28"/>
          <w:szCs w:val="28"/>
        </w:rPr>
        <w:t xml:space="preserve">лює. Відбувається певна самомотивація.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lastRenderedPageBreak/>
        <w:t>Учні, спираючись на колишній досвід і знання, висувають при</w:t>
      </w:r>
      <w:r w:rsidR="00D81046">
        <w:rPr>
          <w:rFonts w:ascii="Arial CYR" w:hAnsi="Arial CYR"/>
          <w:sz w:val="28"/>
          <w:szCs w:val="28"/>
        </w:rPr>
        <w:softHyphen/>
      </w:r>
      <w:r w:rsidRPr="00D26FEE">
        <w:rPr>
          <w:rFonts w:ascii="Arial CYR" w:hAnsi="Arial CYR"/>
          <w:sz w:val="28"/>
          <w:szCs w:val="28"/>
        </w:rPr>
        <w:t>пу</w:t>
      </w:r>
      <w:r w:rsidR="00D81046">
        <w:rPr>
          <w:rFonts w:ascii="Arial CYR" w:hAnsi="Arial CYR"/>
          <w:sz w:val="28"/>
          <w:szCs w:val="28"/>
        </w:rPr>
        <w:softHyphen/>
      </w:r>
      <w:r w:rsidRPr="00D26FEE">
        <w:rPr>
          <w:rFonts w:ascii="Arial CYR" w:hAnsi="Arial CYR"/>
          <w:sz w:val="28"/>
          <w:szCs w:val="28"/>
        </w:rPr>
        <w:t xml:space="preserve">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Часто пошуковий метод розгортається як науково-пошукова діяль</w:t>
      </w:r>
      <w:r w:rsidR="00D81046">
        <w:rPr>
          <w:rFonts w:ascii="Arial CYR" w:hAnsi="Arial CYR"/>
          <w:sz w:val="28"/>
          <w:szCs w:val="28"/>
        </w:rPr>
        <w:softHyphen/>
      </w:r>
      <w:r w:rsidRPr="00D26FEE">
        <w:rPr>
          <w:rFonts w:ascii="Arial CYR" w:hAnsi="Arial CYR"/>
          <w:sz w:val="28"/>
          <w:szCs w:val="28"/>
        </w:rPr>
        <w:t>ність, яка передбачає збирання фольклорного матеріалу (запис пісень, обрядів, казок, легенд). Далі йде його аналіз, обробка і використання вже як концертн</w:t>
      </w:r>
      <w:r w:rsidR="00886E51">
        <w:rPr>
          <w:rFonts w:ascii="Arial CYR" w:hAnsi="Arial CYR"/>
          <w:sz w:val="28"/>
          <w:szCs w:val="28"/>
        </w:rPr>
        <w:t>ий</w:t>
      </w:r>
      <w:r w:rsidRPr="00D26FEE">
        <w:rPr>
          <w:rFonts w:ascii="Arial CYR" w:hAnsi="Arial CYR"/>
          <w:sz w:val="28"/>
          <w:szCs w:val="28"/>
        </w:rPr>
        <w:t xml:space="preserve"> репертуар чи розробк</w:t>
      </w:r>
      <w:r w:rsidR="00886E51">
        <w:rPr>
          <w:rFonts w:ascii="Arial CYR" w:hAnsi="Arial CYR"/>
          <w:sz w:val="28"/>
          <w:szCs w:val="28"/>
        </w:rPr>
        <w:t>и</w:t>
      </w:r>
      <w:r w:rsidRPr="00D26FEE">
        <w:rPr>
          <w:rFonts w:ascii="Arial CYR" w:hAnsi="Arial CYR"/>
          <w:sz w:val="28"/>
          <w:szCs w:val="28"/>
        </w:rPr>
        <w:t xml:space="preserve"> певних заходів.</w:t>
      </w:r>
    </w:p>
    <w:p w:rsidR="00D26FEE" w:rsidRPr="00D81046" w:rsidRDefault="00D26FEE" w:rsidP="00D26FEE">
      <w:pPr>
        <w:spacing w:after="0" w:line="259" w:lineRule="auto"/>
        <w:ind w:firstLine="709"/>
        <w:jc w:val="both"/>
        <w:rPr>
          <w:rFonts w:ascii="Arial CYR" w:hAnsi="Arial CYR"/>
          <w:spacing w:val="-2"/>
          <w:sz w:val="28"/>
          <w:szCs w:val="28"/>
        </w:rPr>
      </w:pPr>
      <w:r w:rsidRPr="00D81046">
        <w:rPr>
          <w:rFonts w:ascii="Arial CYR" w:hAnsi="Arial CYR"/>
          <w:b/>
          <w:i/>
          <w:spacing w:val="-2"/>
          <w:sz w:val="28"/>
          <w:szCs w:val="28"/>
        </w:rPr>
        <w:t xml:space="preserve">Метод переконування – </w:t>
      </w:r>
      <w:r w:rsidRPr="00D81046">
        <w:rPr>
          <w:rFonts w:ascii="Arial CYR" w:hAnsi="Arial CYR"/>
          <w:spacing w:val="-2"/>
          <w:sz w:val="28"/>
          <w:szCs w:val="28"/>
        </w:rPr>
        <w:t>це метод виховання, що, як наголошують В. Омеляненко та А. Кузьмінський, передбачає умисний цілеспрямова</w:t>
      </w:r>
      <w:r w:rsidR="00D81046" w:rsidRPr="00D81046">
        <w:rPr>
          <w:rFonts w:ascii="Arial CYR" w:hAnsi="Arial CYR"/>
          <w:spacing w:val="-2"/>
          <w:sz w:val="28"/>
          <w:szCs w:val="28"/>
        </w:rPr>
        <w:softHyphen/>
      </w:r>
      <w:r w:rsidRPr="00D81046">
        <w:rPr>
          <w:rFonts w:ascii="Arial CYR" w:hAnsi="Arial CYR"/>
          <w:spacing w:val="-2"/>
          <w:sz w:val="28"/>
          <w:szCs w:val="28"/>
        </w:rPr>
        <w:t xml:space="preserve">ний вплив на свідомість, волю і почуття вихованців з метою формування у них стійких переконань. Цей метод має </w:t>
      </w:r>
      <w:r w:rsidR="00886E51">
        <w:rPr>
          <w:rFonts w:ascii="Arial CYR" w:hAnsi="Arial CYR"/>
          <w:spacing w:val="-2"/>
          <w:sz w:val="28"/>
          <w:szCs w:val="28"/>
        </w:rPr>
        <w:t>виняткове</w:t>
      </w:r>
      <w:r w:rsidRPr="00D81046">
        <w:rPr>
          <w:rFonts w:ascii="Arial CYR" w:hAnsi="Arial CYR"/>
          <w:spacing w:val="-2"/>
          <w:sz w:val="28"/>
          <w:szCs w:val="28"/>
        </w:rPr>
        <w:t xml:space="preserve"> значення для фор</w:t>
      </w:r>
      <w:r w:rsidR="00D81046" w:rsidRPr="00D81046">
        <w:rPr>
          <w:rFonts w:ascii="Arial CYR" w:hAnsi="Arial CYR"/>
          <w:spacing w:val="-2"/>
          <w:sz w:val="28"/>
          <w:szCs w:val="28"/>
        </w:rPr>
        <w:softHyphen/>
      </w:r>
      <w:r w:rsidRPr="00D81046">
        <w:rPr>
          <w:rFonts w:ascii="Arial CYR" w:hAnsi="Arial CYR"/>
          <w:spacing w:val="-2"/>
          <w:sz w:val="28"/>
          <w:szCs w:val="28"/>
        </w:rPr>
        <w:t>му</w:t>
      </w:r>
      <w:r w:rsidR="00D81046" w:rsidRPr="00D81046">
        <w:rPr>
          <w:rFonts w:ascii="Arial CYR" w:hAnsi="Arial CYR"/>
          <w:spacing w:val="-2"/>
          <w:sz w:val="28"/>
          <w:szCs w:val="28"/>
        </w:rPr>
        <w:softHyphen/>
      </w:r>
      <w:r w:rsidRPr="00D81046">
        <w:rPr>
          <w:rFonts w:ascii="Arial CYR" w:hAnsi="Arial CYR"/>
          <w:spacing w:val="-2"/>
          <w:sz w:val="28"/>
          <w:szCs w:val="28"/>
        </w:rPr>
        <w:t>вання самосвідомості, оскільки в учнів, які вивчають історію рідного краю, звичаї, музичний фольклор, місцеві традиції, часто саме від носіїв цих традицій. Набувають здатності впевнено відстоювати свою позицію, аргументуючи її, посилаючись на джерела отриманої інформації. Осо</w:t>
      </w:r>
      <w:r w:rsidR="00D81046" w:rsidRPr="00D81046">
        <w:rPr>
          <w:rFonts w:ascii="Arial CYR" w:hAnsi="Arial CYR"/>
          <w:spacing w:val="-2"/>
          <w:sz w:val="28"/>
          <w:szCs w:val="28"/>
        </w:rPr>
        <w:softHyphen/>
      </w:r>
      <w:r w:rsidRPr="00D81046">
        <w:rPr>
          <w:rFonts w:ascii="Arial CYR" w:hAnsi="Arial CYR"/>
          <w:spacing w:val="-2"/>
          <w:sz w:val="28"/>
          <w:szCs w:val="28"/>
        </w:rPr>
        <w:t>бли</w:t>
      </w:r>
      <w:r w:rsidR="00D81046" w:rsidRPr="00D81046">
        <w:rPr>
          <w:rFonts w:ascii="Arial CYR" w:hAnsi="Arial CYR"/>
          <w:spacing w:val="-2"/>
          <w:sz w:val="28"/>
          <w:szCs w:val="28"/>
        </w:rPr>
        <w:softHyphen/>
      </w:r>
      <w:r w:rsidRPr="00D81046">
        <w:rPr>
          <w:rFonts w:ascii="Arial CYR" w:hAnsi="Arial CYR"/>
          <w:spacing w:val="-2"/>
          <w:sz w:val="28"/>
          <w:szCs w:val="28"/>
        </w:rPr>
        <w:t xml:space="preserve">во цінним є те, що така здатність формується в умовах колективних дискусій.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b/>
          <w:i/>
          <w:sz w:val="28"/>
          <w:szCs w:val="28"/>
        </w:rPr>
        <w:t>Метод прикладу</w:t>
      </w:r>
      <w:r w:rsidRPr="00D26FEE">
        <w:rPr>
          <w:rFonts w:ascii="Arial CYR" w:hAnsi="Arial CYR"/>
          <w:sz w:val="28"/>
          <w:szCs w:val="28"/>
        </w:rPr>
        <w:t xml:space="preserve"> – передбачає наявність взірця для наслідування, спрямування вихованців на переймання і засвоєння досвіду. Прикладом можуть бути батьки, рідні та близькі учням люди, персонажі фільмів, літературні герої, історичні національні герої, діячі науки та культури. Вони мають бути носіями справжніх морально-духовних цінностей.</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Застосування згаданих методів у комплексі може забезпечити ефективне формування самосвідомості. Використання музичного фольк</w:t>
      </w:r>
      <w:r w:rsidR="00D81046">
        <w:rPr>
          <w:rFonts w:ascii="Arial CYR" w:hAnsi="Arial CYR"/>
          <w:sz w:val="28"/>
          <w:szCs w:val="28"/>
        </w:rPr>
        <w:softHyphen/>
      </w:r>
      <w:r w:rsidRPr="00D26FEE">
        <w:rPr>
          <w:rFonts w:ascii="Arial CYR" w:hAnsi="Arial CYR"/>
          <w:sz w:val="28"/>
          <w:szCs w:val="28"/>
        </w:rPr>
        <w:t>лору, створення відповідних умов та побудова навчально-виховного процесу з урахуванням його мети на відповідних принципах</w:t>
      </w:r>
      <w:r w:rsidR="007B76B2">
        <w:rPr>
          <w:rFonts w:ascii="Arial CYR" w:hAnsi="Arial CYR"/>
          <w:sz w:val="28"/>
          <w:szCs w:val="28"/>
        </w:rPr>
        <w:t>,</w:t>
      </w:r>
      <w:r w:rsidRPr="00D26FEE">
        <w:rPr>
          <w:rFonts w:ascii="Arial CYR" w:hAnsi="Arial CYR"/>
          <w:sz w:val="28"/>
          <w:szCs w:val="28"/>
        </w:rPr>
        <w:t xml:space="preserve"> безумовно</w:t>
      </w:r>
      <w:r w:rsidR="007B76B2">
        <w:rPr>
          <w:rFonts w:ascii="Arial CYR" w:hAnsi="Arial CYR"/>
          <w:sz w:val="28"/>
          <w:szCs w:val="28"/>
        </w:rPr>
        <w:t>,</w:t>
      </w:r>
      <w:r w:rsidRPr="00D26FEE">
        <w:rPr>
          <w:rFonts w:ascii="Arial CYR" w:hAnsi="Arial CYR"/>
          <w:sz w:val="28"/>
          <w:szCs w:val="28"/>
        </w:rPr>
        <w:t xml:space="preserve"> підвищить рівень національної самосвідомості учнів.</w:t>
      </w:r>
    </w:p>
    <w:p w:rsidR="00D81046" w:rsidRDefault="00D81046" w:rsidP="00D26FEE">
      <w:pPr>
        <w:spacing w:after="0" w:line="259" w:lineRule="auto"/>
        <w:ind w:firstLine="709"/>
        <w:jc w:val="center"/>
        <w:rPr>
          <w:rFonts w:ascii="Arial CYR" w:hAnsi="Arial CYR"/>
          <w:b/>
          <w:sz w:val="28"/>
          <w:szCs w:val="28"/>
        </w:rPr>
      </w:pPr>
    </w:p>
    <w:p w:rsidR="00D26FEE" w:rsidRPr="00D26FEE" w:rsidRDefault="00D26FEE" w:rsidP="00D81046">
      <w:pPr>
        <w:spacing w:after="0" w:line="259" w:lineRule="auto"/>
        <w:jc w:val="center"/>
        <w:rPr>
          <w:rFonts w:ascii="Arial CYR" w:hAnsi="Arial CYR"/>
          <w:b/>
          <w:sz w:val="28"/>
          <w:szCs w:val="28"/>
        </w:rPr>
      </w:pPr>
      <w:r w:rsidRPr="00D26FEE">
        <w:rPr>
          <w:rFonts w:ascii="Arial CYR" w:hAnsi="Arial CYR"/>
          <w:b/>
          <w:sz w:val="28"/>
          <w:szCs w:val="28"/>
        </w:rPr>
        <w:t>Література</w:t>
      </w:r>
    </w:p>
    <w:p w:rsidR="00D26FEE" w:rsidRPr="00D26FEE" w:rsidRDefault="00D26FEE" w:rsidP="00301EEC">
      <w:pPr>
        <w:pStyle w:val="a7"/>
        <w:numPr>
          <w:ilvl w:val="0"/>
          <w:numId w:val="26"/>
        </w:numPr>
        <w:tabs>
          <w:tab w:val="left" w:pos="1134"/>
        </w:tabs>
        <w:suppressAutoHyphens w:val="0"/>
        <w:spacing w:after="0" w:line="259" w:lineRule="auto"/>
        <w:ind w:left="0" w:firstLine="709"/>
        <w:contextualSpacing/>
        <w:jc w:val="both"/>
        <w:textAlignment w:val="auto"/>
        <w:rPr>
          <w:rFonts w:ascii="Arial CYR" w:hAnsi="Arial CYR"/>
          <w:color w:val="000000"/>
        </w:rPr>
      </w:pPr>
      <w:r w:rsidRPr="00D26FEE">
        <w:rPr>
          <w:rFonts w:ascii="Arial CYR" w:hAnsi="Arial CYR"/>
          <w:bCs/>
          <w:color w:val="000000"/>
          <w:lang w:eastAsia="ru-RU"/>
        </w:rPr>
        <w:t>Гончаренко С. Український педагогічний словник</w:t>
      </w:r>
      <w:r w:rsidR="007B76B2">
        <w:rPr>
          <w:rFonts w:ascii="Arial CYR" w:hAnsi="Arial CYR"/>
          <w:bCs/>
          <w:color w:val="000000"/>
          <w:lang w:eastAsia="ru-RU"/>
        </w:rPr>
        <w:t xml:space="preserve">. </w:t>
      </w:r>
      <w:r w:rsidRPr="00D26FEE">
        <w:rPr>
          <w:rFonts w:ascii="Arial CYR" w:hAnsi="Arial CYR"/>
          <w:bCs/>
          <w:color w:val="000000"/>
          <w:lang w:eastAsia="ru-RU"/>
        </w:rPr>
        <w:t>К</w:t>
      </w:r>
      <w:r w:rsidR="00E112AD">
        <w:rPr>
          <w:rFonts w:ascii="Arial CYR" w:hAnsi="Arial CYR"/>
          <w:bCs/>
          <w:color w:val="000000"/>
          <w:lang w:eastAsia="ru-RU"/>
        </w:rPr>
        <w:t>иїв</w:t>
      </w:r>
      <w:r w:rsidRPr="00D26FEE">
        <w:rPr>
          <w:rFonts w:ascii="Arial CYR" w:hAnsi="Arial CYR"/>
          <w:bCs/>
          <w:color w:val="000000"/>
          <w:lang w:eastAsia="ru-RU"/>
        </w:rPr>
        <w:t xml:space="preserve">: Либідь, 1997. 376 с. </w:t>
      </w:r>
    </w:p>
    <w:p w:rsidR="00D26FEE" w:rsidRPr="00D26FEE" w:rsidRDefault="00D26FEE" w:rsidP="00301EEC">
      <w:pPr>
        <w:numPr>
          <w:ilvl w:val="0"/>
          <w:numId w:val="26"/>
        </w:numPr>
        <w:tabs>
          <w:tab w:val="left" w:pos="360"/>
          <w:tab w:val="left" w:pos="1134"/>
        </w:tabs>
        <w:spacing w:after="0" w:line="259" w:lineRule="auto"/>
        <w:ind w:left="0" w:firstLine="709"/>
        <w:jc w:val="both"/>
        <w:rPr>
          <w:rFonts w:ascii="Arial CYR" w:hAnsi="Arial CYR"/>
          <w:color w:val="000000"/>
          <w:sz w:val="28"/>
          <w:szCs w:val="28"/>
        </w:rPr>
      </w:pPr>
      <w:r w:rsidRPr="00D26FEE">
        <w:rPr>
          <w:rFonts w:ascii="Arial CYR" w:hAnsi="Arial CYR"/>
          <w:color w:val="000000"/>
          <w:sz w:val="28"/>
          <w:szCs w:val="28"/>
        </w:rPr>
        <w:t>Ожегов С. И. Словарь русского языка: около 57</w:t>
      </w:r>
      <w:r w:rsidR="00E112AD">
        <w:rPr>
          <w:rFonts w:ascii="Arial CYR" w:hAnsi="Arial CYR"/>
          <w:color w:val="000000"/>
          <w:sz w:val="28"/>
          <w:szCs w:val="28"/>
        </w:rPr>
        <w:t xml:space="preserve"> </w:t>
      </w:r>
      <w:r w:rsidRPr="00D26FEE">
        <w:rPr>
          <w:rFonts w:ascii="Arial CYR" w:hAnsi="Arial CYR"/>
          <w:color w:val="000000"/>
          <w:sz w:val="28"/>
          <w:szCs w:val="28"/>
        </w:rPr>
        <w:t>000 слов / под ред. чл.</w:t>
      </w:r>
      <w:r w:rsidR="00E112AD">
        <w:rPr>
          <w:rFonts w:ascii="Arial CYR" w:hAnsi="Arial CYR"/>
          <w:color w:val="000000"/>
          <w:sz w:val="28"/>
          <w:szCs w:val="28"/>
        </w:rPr>
        <w:t>-</w:t>
      </w:r>
      <w:r w:rsidRPr="00D26FEE">
        <w:rPr>
          <w:rFonts w:ascii="Arial CYR" w:hAnsi="Arial CYR"/>
          <w:color w:val="000000"/>
          <w:sz w:val="28"/>
          <w:szCs w:val="28"/>
        </w:rPr>
        <w:t>корр</w:t>
      </w:r>
      <w:r w:rsidR="00E112AD">
        <w:rPr>
          <w:rFonts w:ascii="Arial CYR" w:hAnsi="Arial CYR"/>
          <w:color w:val="000000"/>
          <w:sz w:val="28"/>
          <w:szCs w:val="28"/>
        </w:rPr>
        <w:t>.</w:t>
      </w:r>
      <w:r w:rsidRPr="00D26FEE">
        <w:rPr>
          <w:rFonts w:ascii="Arial CYR" w:hAnsi="Arial CYR"/>
          <w:color w:val="000000"/>
          <w:sz w:val="28"/>
          <w:szCs w:val="28"/>
        </w:rPr>
        <w:t xml:space="preserve"> АН СССР Н. Ю. Шведовой. 20-е изд., стереотип. М</w:t>
      </w:r>
      <w:r w:rsidR="00E112AD">
        <w:rPr>
          <w:rFonts w:ascii="Arial CYR" w:hAnsi="Arial CYR"/>
          <w:color w:val="000000"/>
          <w:sz w:val="28"/>
          <w:szCs w:val="28"/>
        </w:rPr>
        <w:t>осква</w:t>
      </w:r>
      <w:r w:rsidRPr="00D26FEE">
        <w:rPr>
          <w:rFonts w:ascii="Arial CYR" w:hAnsi="Arial CYR"/>
          <w:color w:val="000000"/>
          <w:sz w:val="28"/>
          <w:szCs w:val="28"/>
        </w:rPr>
        <w:t>: Рус. яз., 1988. 750 с.</w:t>
      </w:r>
      <w:r w:rsidRPr="00E112AD">
        <w:rPr>
          <w:rFonts w:ascii="Arial CYR" w:hAnsi="Arial CYR"/>
          <w:color w:val="000000"/>
          <w:sz w:val="28"/>
          <w:szCs w:val="28"/>
        </w:rPr>
        <w:t xml:space="preserve"> </w:t>
      </w:r>
    </w:p>
    <w:p w:rsidR="00D26FEE" w:rsidRPr="00D26FEE" w:rsidRDefault="00D26FEE" w:rsidP="00301EEC">
      <w:pPr>
        <w:pStyle w:val="a7"/>
        <w:numPr>
          <w:ilvl w:val="0"/>
          <w:numId w:val="26"/>
        </w:numPr>
        <w:tabs>
          <w:tab w:val="left" w:pos="1134"/>
        </w:tabs>
        <w:suppressAutoHyphens w:val="0"/>
        <w:spacing w:after="0" w:line="259" w:lineRule="auto"/>
        <w:ind w:left="0" w:firstLine="709"/>
        <w:contextualSpacing/>
        <w:jc w:val="both"/>
        <w:textAlignment w:val="auto"/>
        <w:rPr>
          <w:rFonts w:ascii="Arial CYR" w:eastAsia="Times New Roman" w:hAnsi="Arial CYR"/>
          <w:color w:val="000000"/>
        </w:rPr>
      </w:pPr>
      <w:r w:rsidRPr="00D26FEE">
        <w:rPr>
          <w:rFonts w:ascii="Arial CYR" w:hAnsi="Arial CYR"/>
          <w:color w:val="000000"/>
        </w:rPr>
        <w:t>Омеляненко В. Л., Кузьмінський А. І. Теорія і методика вихо</w:t>
      </w:r>
      <w:r w:rsidR="00D81046">
        <w:rPr>
          <w:rFonts w:ascii="Arial CYR" w:hAnsi="Arial CYR"/>
          <w:color w:val="000000"/>
        </w:rPr>
        <w:softHyphen/>
      </w:r>
      <w:r w:rsidRPr="00D26FEE">
        <w:rPr>
          <w:rFonts w:ascii="Arial CYR" w:hAnsi="Arial CYR"/>
          <w:color w:val="000000"/>
        </w:rPr>
        <w:t>ван</w:t>
      </w:r>
      <w:r w:rsidR="00D81046">
        <w:rPr>
          <w:rFonts w:ascii="Arial CYR" w:hAnsi="Arial CYR"/>
          <w:color w:val="000000"/>
        </w:rPr>
        <w:softHyphen/>
      </w:r>
      <w:r w:rsidRPr="00D26FEE">
        <w:rPr>
          <w:rFonts w:ascii="Arial CYR" w:hAnsi="Arial CYR"/>
          <w:color w:val="000000"/>
        </w:rPr>
        <w:t xml:space="preserve">ня: </w:t>
      </w:r>
      <w:r w:rsidR="00E112AD">
        <w:rPr>
          <w:rFonts w:ascii="Arial CYR" w:hAnsi="Arial CYR"/>
          <w:color w:val="000000"/>
        </w:rPr>
        <w:t>н</w:t>
      </w:r>
      <w:r w:rsidRPr="00D26FEE">
        <w:rPr>
          <w:rFonts w:ascii="Arial CYR" w:hAnsi="Arial CYR"/>
          <w:color w:val="000000"/>
        </w:rPr>
        <w:t>авч. посіб. К</w:t>
      </w:r>
      <w:r w:rsidR="00E112AD">
        <w:rPr>
          <w:rFonts w:ascii="Arial CYR" w:hAnsi="Arial CYR"/>
          <w:color w:val="000000"/>
        </w:rPr>
        <w:t>иїв</w:t>
      </w:r>
      <w:r w:rsidRPr="00D26FEE">
        <w:rPr>
          <w:rFonts w:ascii="Arial CYR" w:hAnsi="Arial CYR"/>
          <w:color w:val="000000"/>
        </w:rPr>
        <w:t xml:space="preserve">: Знання, 2008. 415 с. </w:t>
      </w:r>
    </w:p>
    <w:p w:rsidR="00D26FEE" w:rsidRPr="00D26FEE" w:rsidRDefault="00D26FEE" w:rsidP="00301EEC">
      <w:pPr>
        <w:pStyle w:val="a7"/>
        <w:numPr>
          <w:ilvl w:val="0"/>
          <w:numId w:val="26"/>
        </w:numPr>
        <w:tabs>
          <w:tab w:val="left" w:pos="1134"/>
        </w:tabs>
        <w:suppressAutoHyphens w:val="0"/>
        <w:spacing w:after="0" w:line="259" w:lineRule="auto"/>
        <w:ind w:left="0" w:firstLine="709"/>
        <w:contextualSpacing/>
        <w:jc w:val="both"/>
        <w:textAlignment w:val="auto"/>
        <w:rPr>
          <w:rFonts w:ascii="Arial CYR" w:hAnsi="Arial CYR"/>
          <w:color w:val="000000"/>
        </w:rPr>
      </w:pPr>
      <w:r w:rsidRPr="00D26FEE">
        <w:rPr>
          <w:rFonts w:ascii="Arial CYR" w:hAnsi="Arial CYR"/>
          <w:color w:val="000000"/>
        </w:rPr>
        <w:t>Падалка Г. М. Педагогіка мистецтва (Теорія і методика викла</w:t>
      </w:r>
      <w:r w:rsidR="00D81046">
        <w:rPr>
          <w:rFonts w:ascii="Arial CYR" w:hAnsi="Arial CYR"/>
          <w:color w:val="000000"/>
        </w:rPr>
        <w:softHyphen/>
      </w:r>
      <w:r w:rsidRPr="00D26FEE">
        <w:rPr>
          <w:rFonts w:ascii="Arial CYR" w:hAnsi="Arial CYR"/>
          <w:color w:val="000000"/>
        </w:rPr>
        <w:t>дан</w:t>
      </w:r>
      <w:r w:rsidR="00D81046">
        <w:rPr>
          <w:rFonts w:ascii="Arial CYR" w:hAnsi="Arial CYR"/>
          <w:color w:val="000000"/>
        </w:rPr>
        <w:softHyphen/>
      </w:r>
      <w:r w:rsidRPr="00D26FEE">
        <w:rPr>
          <w:rFonts w:ascii="Arial CYR" w:hAnsi="Arial CYR"/>
          <w:color w:val="000000"/>
        </w:rPr>
        <w:t>ня мистецьких дисциплін). К</w:t>
      </w:r>
      <w:r w:rsidR="005717FC">
        <w:rPr>
          <w:rFonts w:ascii="Arial CYR" w:hAnsi="Arial CYR"/>
          <w:color w:val="000000"/>
        </w:rPr>
        <w:t>иїв</w:t>
      </w:r>
      <w:r w:rsidRPr="00D26FEE">
        <w:rPr>
          <w:rFonts w:ascii="Arial CYR" w:hAnsi="Arial CYR"/>
          <w:color w:val="000000"/>
        </w:rPr>
        <w:t>: Освіта України, 2008. 274 с.</w:t>
      </w:r>
    </w:p>
    <w:p w:rsidR="00D26FEE" w:rsidRPr="00D26FEE" w:rsidRDefault="00D26FEE" w:rsidP="00301EEC">
      <w:pPr>
        <w:numPr>
          <w:ilvl w:val="0"/>
          <w:numId w:val="26"/>
        </w:numPr>
        <w:tabs>
          <w:tab w:val="left" w:pos="360"/>
          <w:tab w:val="left" w:pos="1134"/>
        </w:tabs>
        <w:spacing w:after="0" w:line="254" w:lineRule="auto"/>
        <w:ind w:left="0" w:firstLine="709"/>
        <w:jc w:val="both"/>
        <w:rPr>
          <w:rFonts w:ascii="Arial CYR" w:hAnsi="Arial CYR"/>
          <w:color w:val="000000"/>
          <w:sz w:val="28"/>
          <w:szCs w:val="28"/>
        </w:rPr>
      </w:pPr>
      <w:r w:rsidRPr="00D26FEE">
        <w:rPr>
          <w:rFonts w:ascii="Arial CYR" w:hAnsi="Arial CYR"/>
          <w:color w:val="000000"/>
          <w:sz w:val="28"/>
          <w:szCs w:val="28"/>
        </w:rPr>
        <w:t xml:space="preserve">Педагогічний словник / </w:t>
      </w:r>
      <w:r w:rsidR="005717FC">
        <w:rPr>
          <w:rFonts w:ascii="Arial CYR" w:hAnsi="Arial CYR"/>
          <w:color w:val="000000"/>
          <w:sz w:val="28"/>
          <w:szCs w:val="28"/>
        </w:rPr>
        <w:t>з</w:t>
      </w:r>
      <w:r w:rsidRPr="00D26FEE">
        <w:rPr>
          <w:rFonts w:ascii="Arial CYR" w:hAnsi="Arial CYR"/>
          <w:color w:val="000000"/>
          <w:sz w:val="28"/>
          <w:szCs w:val="28"/>
        </w:rPr>
        <w:t>а ред. М. Д. Ярмаченка. К</w:t>
      </w:r>
      <w:r w:rsidR="005717FC">
        <w:rPr>
          <w:rFonts w:ascii="Arial CYR" w:hAnsi="Arial CYR"/>
          <w:color w:val="000000"/>
          <w:sz w:val="28"/>
          <w:szCs w:val="28"/>
        </w:rPr>
        <w:t>иїв</w:t>
      </w:r>
      <w:r w:rsidRPr="00D26FEE">
        <w:rPr>
          <w:rFonts w:ascii="Arial CYR" w:hAnsi="Arial CYR"/>
          <w:color w:val="000000"/>
          <w:sz w:val="28"/>
          <w:szCs w:val="28"/>
        </w:rPr>
        <w:t>: Педа</w:t>
      </w:r>
      <w:r w:rsidR="00D81046">
        <w:rPr>
          <w:rFonts w:ascii="Arial CYR" w:hAnsi="Arial CYR"/>
          <w:color w:val="000000"/>
          <w:sz w:val="28"/>
          <w:szCs w:val="28"/>
        </w:rPr>
        <w:softHyphen/>
      </w:r>
      <w:r w:rsidRPr="00D26FEE">
        <w:rPr>
          <w:rFonts w:ascii="Arial CYR" w:hAnsi="Arial CYR"/>
          <w:color w:val="000000"/>
          <w:sz w:val="28"/>
          <w:szCs w:val="28"/>
        </w:rPr>
        <w:t>гогічна думка, 2001. 514 с.</w:t>
      </w:r>
    </w:p>
    <w:p w:rsidR="00D26FEE" w:rsidRPr="00D26FEE" w:rsidRDefault="00D26FEE" w:rsidP="00301EEC">
      <w:pPr>
        <w:pStyle w:val="a7"/>
        <w:numPr>
          <w:ilvl w:val="0"/>
          <w:numId w:val="26"/>
        </w:numPr>
        <w:tabs>
          <w:tab w:val="left" w:pos="1134"/>
        </w:tabs>
        <w:suppressAutoHyphens w:val="0"/>
        <w:spacing w:after="0" w:line="254" w:lineRule="auto"/>
        <w:ind w:left="0" w:firstLine="709"/>
        <w:contextualSpacing/>
        <w:jc w:val="both"/>
        <w:textAlignment w:val="auto"/>
        <w:rPr>
          <w:rFonts w:ascii="Arial CYR" w:hAnsi="Arial CYR"/>
          <w:color w:val="000000"/>
        </w:rPr>
      </w:pPr>
      <w:r w:rsidRPr="00D26FEE">
        <w:rPr>
          <w:rFonts w:ascii="Arial CYR" w:hAnsi="Arial CYR"/>
          <w:color w:val="000000"/>
        </w:rPr>
        <w:t xml:space="preserve">Психологічний словник / </w:t>
      </w:r>
      <w:r w:rsidR="005717FC">
        <w:rPr>
          <w:rFonts w:ascii="Arial CYR" w:hAnsi="Arial CYR"/>
          <w:color w:val="000000"/>
          <w:lang w:val="ru-RU"/>
        </w:rPr>
        <w:t>з</w:t>
      </w:r>
      <w:r w:rsidRPr="00D26FEE">
        <w:rPr>
          <w:rFonts w:ascii="Arial CYR" w:hAnsi="Arial CYR"/>
          <w:color w:val="000000"/>
          <w:lang w:val="ru-RU"/>
        </w:rPr>
        <w:t>а</w:t>
      </w:r>
      <w:r w:rsidR="005717FC">
        <w:rPr>
          <w:rFonts w:ascii="Arial CYR" w:hAnsi="Arial CYR"/>
          <w:color w:val="000000"/>
        </w:rPr>
        <w:t xml:space="preserve"> ред. В. І. Войтко. Київ</w:t>
      </w:r>
      <w:r w:rsidRPr="00D26FEE">
        <w:rPr>
          <w:rFonts w:ascii="Arial CYR" w:hAnsi="Arial CYR"/>
          <w:color w:val="000000"/>
        </w:rPr>
        <w:t>: Вища школа, 1982. 215 с.</w:t>
      </w:r>
    </w:p>
    <w:p w:rsidR="00D26FEE" w:rsidRPr="00D26FEE" w:rsidRDefault="00D26FEE" w:rsidP="00301EEC">
      <w:pPr>
        <w:numPr>
          <w:ilvl w:val="0"/>
          <w:numId w:val="26"/>
        </w:numPr>
        <w:tabs>
          <w:tab w:val="left" w:pos="360"/>
          <w:tab w:val="left" w:pos="1134"/>
        </w:tabs>
        <w:spacing w:after="0" w:line="254" w:lineRule="auto"/>
        <w:ind w:left="0" w:firstLine="709"/>
        <w:jc w:val="both"/>
        <w:rPr>
          <w:rFonts w:ascii="Arial CYR" w:hAnsi="Arial CYR"/>
          <w:color w:val="000000"/>
          <w:sz w:val="28"/>
          <w:szCs w:val="28"/>
        </w:rPr>
      </w:pPr>
      <w:r w:rsidRPr="00D26FEE">
        <w:rPr>
          <w:rFonts w:ascii="Arial CYR" w:hAnsi="Arial CYR"/>
          <w:color w:val="000000"/>
          <w:sz w:val="28"/>
          <w:szCs w:val="28"/>
        </w:rPr>
        <w:lastRenderedPageBreak/>
        <w:t xml:space="preserve">Философский словарь / </w:t>
      </w:r>
      <w:r w:rsidR="00BE4AAB">
        <w:rPr>
          <w:rFonts w:ascii="Arial CYR" w:hAnsi="Arial CYR"/>
          <w:color w:val="000000"/>
          <w:sz w:val="28"/>
          <w:szCs w:val="28"/>
        </w:rPr>
        <w:t>п</w:t>
      </w:r>
      <w:r w:rsidRPr="00D26FEE">
        <w:rPr>
          <w:rFonts w:ascii="Arial CYR" w:hAnsi="Arial CYR"/>
          <w:color w:val="000000"/>
          <w:sz w:val="28"/>
          <w:szCs w:val="28"/>
        </w:rPr>
        <w:t>од ред. И. Т. Фролова. 6-е изд., перераб. и доп. М</w:t>
      </w:r>
      <w:r w:rsidR="00BE4AAB">
        <w:rPr>
          <w:rFonts w:ascii="Arial CYR" w:hAnsi="Arial CYR"/>
          <w:color w:val="000000"/>
          <w:sz w:val="28"/>
          <w:szCs w:val="28"/>
        </w:rPr>
        <w:t>осква</w:t>
      </w:r>
      <w:r w:rsidRPr="00D26FEE">
        <w:rPr>
          <w:rFonts w:ascii="Arial CYR" w:hAnsi="Arial CYR"/>
          <w:color w:val="000000"/>
          <w:sz w:val="28"/>
          <w:szCs w:val="28"/>
        </w:rPr>
        <w:t>: Политиздат, 1991. 560 с.</w:t>
      </w:r>
    </w:p>
    <w:p w:rsidR="00D26FEE" w:rsidRPr="00D26FEE" w:rsidRDefault="00D26FEE" w:rsidP="00301EEC">
      <w:pPr>
        <w:pStyle w:val="a7"/>
        <w:numPr>
          <w:ilvl w:val="0"/>
          <w:numId w:val="26"/>
        </w:numPr>
        <w:tabs>
          <w:tab w:val="left" w:pos="1134"/>
        </w:tabs>
        <w:suppressAutoHyphens w:val="0"/>
        <w:spacing w:after="0" w:line="254" w:lineRule="auto"/>
        <w:ind w:left="0" w:firstLine="709"/>
        <w:contextualSpacing/>
        <w:jc w:val="both"/>
        <w:textAlignment w:val="auto"/>
        <w:rPr>
          <w:rFonts w:ascii="Arial CYR" w:hAnsi="Arial CYR"/>
          <w:bCs/>
          <w:color w:val="000000"/>
          <w:lang w:eastAsia="ru-RU"/>
        </w:rPr>
      </w:pPr>
      <w:r w:rsidRPr="00D26FEE">
        <w:rPr>
          <w:rFonts w:ascii="Arial CYR" w:hAnsi="Arial CYR"/>
          <w:bCs/>
          <w:color w:val="000000"/>
          <w:lang w:eastAsia="ru-RU"/>
        </w:rPr>
        <w:t xml:space="preserve">Філософський словник / </w:t>
      </w:r>
      <w:r w:rsidR="00BE4AAB">
        <w:rPr>
          <w:rFonts w:ascii="Arial CYR" w:hAnsi="Arial CYR"/>
          <w:bCs/>
          <w:color w:val="000000"/>
          <w:lang w:eastAsia="ru-RU"/>
        </w:rPr>
        <w:t>з</w:t>
      </w:r>
      <w:r w:rsidRPr="00D26FEE">
        <w:rPr>
          <w:rFonts w:ascii="Arial CYR" w:hAnsi="Arial CYR"/>
          <w:bCs/>
          <w:color w:val="000000"/>
          <w:lang w:eastAsia="ru-RU"/>
        </w:rPr>
        <w:t>а ред. В. І. Шинкарука. 2-ге вид., перероб. і доп. К</w:t>
      </w:r>
      <w:r w:rsidR="00BE4AAB">
        <w:rPr>
          <w:rFonts w:ascii="Arial CYR" w:hAnsi="Arial CYR"/>
          <w:bCs/>
          <w:color w:val="000000"/>
          <w:lang w:eastAsia="ru-RU"/>
        </w:rPr>
        <w:t>иїв</w:t>
      </w:r>
      <w:r w:rsidRPr="00D26FEE">
        <w:rPr>
          <w:rFonts w:ascii="Arial CYR" w:hAnsi="Arial CYR"/>
          <w:bCs/>
          <w:color w:val="000000"/>
          <w:lang w:eastAsia="ru-RU"/>
        </w:rPr>
        <w:t>: Голов. ред. УРЕ, 1986. 800 с.</w:t>
      </w:r>
    </w:p>
    <w:p w:rsidR="00D26FEE" w:rsidRPr="00D26FEE" w:rsidRDefault="00D26FEE" w:rsidP="00301EEC">
      <w:pPr>
        <w:pStyle w:val="a7"/>
        <w:numPr>
          <w:ilvl w:val="0"/>
          <w:numId w:val="26"/>
        </w:numPr>
        <w:tabs>
          <w:tab w:val="left" w:pos="1134"/>
        </w:tabs>
        <w:suppressAutoHyphens w:val="0"/>
        <w:spacing w:after="0" w:line="254" w:lineRule="auto"/>
        <w:ind w:left="0" w:firstLine="709"/>
        <w:contextualSpacing/>
        <w:jc w:val="both"/>
        <w:textAlignment w:val="auto"/>
        <w:rPr>
          <w:rFonts w:ascii="Arial CYR" w:hAnsi="Arial CYR"/>
          <w:color w:val="000000"/>
        </w:rPr>
      </w:pPr>
      <w:r w:rsidRPr="00D26FEE">
        <w:rPr>
          <w:rStyle w:val="ab"/>
          <w:rFonts w:ascii="Arial CYR" w:hAnsi="Arial CYR"/>
          <w:b w:val="0"/>
          <w:color w:val="000000"/>
          <w:shd w:val="clear" w:color="auto" w:fill="FFFFFF"/>
        </w:rPr>
        <w:t>Ягупов В. В.</w:t>
      </w:r>
      <w:r w:rsidRPr="00D26FEE">
        <w:rPr>
          <w:rFonts w:ascii="Arial CYR" w:hAnsi="Arial CYR"/>
          <w:color w:val="000000"/>
          <w:shd w:val="clear" w:color="auto" w:fill="FFFFFF"/>
        </w:rPr>
        <w:t xml:space="preserve"> Педагогіка: </w:t>
      </w:r>
      <w:r w:rsidR="00BE4AAB">
        <w:rPr>
          <w:rFonts w:ascii="Arial CYR" w:hAnsi="Arial CYR"/>
          <w:color w:val="000000"/>
          <w:shd w:val="clear" w:color="auto" w:fill="FFFFFF"/>
        </w:rPr>
        <w:t>н</w:t>
      </w:r>
      <w:r w:rsidRPr="00D26FEE">
        <w:rPr>
          <w:rFonts w:ascii="Arial CYR" w:hAnsi="Arial CYR"/>
          <w:color w:val="000000"/>
          <w:shd w:val="clear" w:color="auto" w:fill="FFFFFF"/>
        </w:rPr>
        <w:t xml:space="preserve">авч. посібник / </w:t>
      </w:r>
      <w:r w:rsidRPr="00D26FEE">
        <w:rPr>
          <w:rStyle w:val="ab"/>
          <w:rFonts w:ascii="Arial CYR" w:hAnsi="Arial CYR"/>
          <w:b w:val="0"/>
          <w:color w:val="000000"/>
          <w:shd w:val="clear" w:color="auto" w:fill="FFFFFF"/>
        </w:rPr>
        <w:t>В. В</w:t>
      </w:r>
      <w:r w:rsidRPr="00D26FEE">
        <w:rPr>
          <w:rFonts w:ascii="Arial CYR" w:hAnsi="Arial CYR"/>
          <w:color w:val="000000"/>
          <w:shd w:val="clear" w:color="auto" w:fill="FFFFFF"/>
        </w:rPr>
        <w:t>. </w:t>
      </w:r>
      <w:r w:rsidRPr="00D26FEE">
        <w:rPr>
          <w:rStyle w:val="ab"/>
          <w:rFonts w:ascii="Arial CYR" w:hAnsi="Arial CYR"/>
          <w:b w:val="0"/>
          <w:color w:val="000000"/>
          <w:shd w:val="clear" w:color="auto" w:fill="FFFFFF"/>
        </w:rPr>
        <w:t>Ягупов.</w:t>
      </w:r>
      <w:r w:rsidRPr="00D26FEE">
        <w:rPr>
          <w:rFonts w:ascii="Arial CYR" w:hAnsi="Arial CYR"/>
          <w:color w:val="000000"/>
          <w:shd w:val="clear" w:color="auto" w:fill="FFFFFF"/>
        </w:rPr>
        <w:t xml:space="preserve"> К</w:t>
      </w:r>
      <w:r w:rsidR="00BE4AAB">
        <w:rPr>
          <w:rFonts w:ascii="Arial CYR" w:hAnsi="Arial CYR"/>
          <w:color w:val="000000"/>
          <w:shd w:val="clear" w:color="auto" w:fill="FFFFFF"/>
        </w:rPr>
        <w:t>иїв</w:t>
      </w:r>
      <w:r w:rsidRPr="00D26FEE">
        <w:rPr>
          <w:rFonts w:ascii="Arial CYR" w:hAnsi="Arial CYR"/>
          <w:color w:val="000000"/>
          <w:shd w:val="clear" w:color="auto" w:fill="FFFFFF"/>
        </w:rPr>
        <w:t>: Либідь, 2002. 560 с.</w:t>
      </w:r>
    </w:p>
    <w:p w:rsidR="00D26FEE" w:rsidRPr="00D26FEE" w:rsidRDefault="00170ED1" w:rsidP="00301EEC">
      <w:pPr>
        <w:pStyle w:val="a7"/>
        <w:numPr>
          <w:ilvl w:val="0"/>
          <w:numId w:val="26"/>
        </w:numPr>
        <w:tabs>
          <w:tab w:val="left" w:pos="1134"/>
        </w:tabs>
        <w:suppressAutoHyphens w:val="0"/>
        <w:spacing w:after="0" w:line="254" w:lineRule="auto"/>
        <w:ind w:left="0" w:firstLine="709"/>
        <w:contextualSpacing/>
        <w:jc w:val="both"/>
        <w:textAlignment w:val="auto"/>
        <w:rPr>
          <w:rFonts w:ascii="Arial CYR" w:hAnsi="Arial CYR"/>
          <w:color w:val="000000"/>
        </w:rPr>
      </w:pPr>
      <w:hyperlink r:id="rId35" w:history="1">
        <w:r w:rsidR="00D26FEE" w:rsidRPr="00D26FEE">
          <w:rPr>
            <w:rStyle w:val="a8"/>
            <w:rFonts w:ascii="Arial CYR" w:eastAsia="Times New Roman" w:hAnsi="Arial CYR"/>
            <w:color w:val="000000"/>
            <w:u w:val="none"/>
            <w:lang w:eastAsia="ru-RU"/>
          </w:rPr>
          <w:t>http://medbib.in.ua/32408.html</w:t>
        </w:r>
      </w:hyperlink>
      <w:r w:rsidR="00D1214C">
        <w:rPr>
          <w:rStyle w:val="a8"/>
          <w:rFonts w:ascii="Arial CYR" w:eastAsia="Times New Roman" w:hAnsi="Arial CYR"/>
          <w:color w:val="000000"/>
          <w:u w:val="none"/>
          <w:lang w:eastAsia="ru-RU"/>
        </w:rPr>
        <w:t>.</w:t>
      </w:r>
    </w:p>
    <w:p w:rsidR="00D26FEE" w:rsidRPr="00D26FEE" w:rsidRDefault="00170ED1" w:rsidP="00301EEC">
      <w:pPr>
        <w:pStyle w:val="a7"/>
        <w:numPr>
          <w:ilvl w:val="0"/>
          <w:numId w:val="26"/>
        </w:numPr>
        <w:tabs>
          <w:tab w:val="left" w:pos="1134"/>
        </w:tabs>
        <w:suppressAutoHyphens w:val="0"/>
        <w:spacing w:after="0" w:line="254" w:lineRule="auto"/>
        <w:ind w:left="0" w:firstLine="709"/>
        <w:contextualSpacing/>
        <w:jc w:val="both"/>
        <w:textAlignment w:val="auto"/>
        <w:rPr>
          <w:rFonts w:ascii="Arial CYR" w:hAnsi="Arial CYR"/>
          <w:color w:val="000000"/>
        </w:rPr>
      </w:pPr>
      <w:hyperlink r:id="rId36" w:history="1">
        <w:r w:rsidR="00D26FEE" w:rsidRPr="00D26FEE">
          <w:rPr>
            <w:rStyle w:val="a8"/>
            <w:rFonts w:ascii="Arial CYR" w:hAnsi="Arial CYR"/>
            <w:color w:val="000000"/>
            <w:u w:val="none"/>
          </w:rPr>
          <w:t>http://pidruchniki.com/16011013/pedagogika/printsip_etnichnosti</w:t>
        </w:r>
      </w:hyperlink>
    </w:p>
    <w:p w:rsidR="00D26FEE" w:rsidRPr="00445FD2" w:rsidRDefault="00170ED1" w:rsidP="00301EEC">
      <w:pPr>
        <w:pStyle w:val="a7"/>
        <w:numPr>
          <w:ilvl w:val="0"/>
          <w:numId w:val="26"/>
        </w:numPr>
        <w:tabs>
          <w:tab w:val="left" w:pos="1134"/>
        </w:tabs>
        <w:suppressAutoHyphens w:val="0"/>
        <w:spacing w:after="0" w:line="254" w:lineRule="auto"/>
        <w:ind w:left="0" w:firstLine="709"/>
        <w:contextualSpacing/>
        <w:jc w:val="both"/>
        <w:textAlignment w:val="auto"/>
        <w:rPr>
          <w:rFonts w:ascii="Arial CYR" w:hAnsi="Arial CYR"/>
          <w:color w:val="000000" w:themeColor="text1"/>
        </w:rPr>
      </w:pPr>
      <w:hyperlink r:id="rId37" w:history="1">
        <w:r w:rsidR="00D26FEE" w:rsidRPr="00445FD2">
          <w:rPr>
            <w:rStyle w:val="a8"/>
            <w:rFonts w:ascii="Arial CYR" w:hAnsi="Arial CYR"/>
            <w:color w:val="000000" w:themeColor="text1"/>
            <w:u w:val="none"/>
            <w:shd w:val="clear" w:color="auto" w:fill="FFFFFF"/>
          </w:rPr>
          <w:t>http://uastudent.com/pryncyp-svidomogo-navchannja-i-tvorchoi-</w:t>
        </w:r>
        <w:r w:rsidR="00D26FEE" w:rsidRPr="00445FD2">
          <w:rPr>
            <w:rStyle w:val="a8"/>
            <w:rFonts w:ascii="Arial CYR" w:hAnsi="Arial CYR"/>
            <w:color w:val="000000" w:themeColor="text1"/>
            <w:u w:val="none"/>
            <w:shd w:val="clear" w:color="auto" w:fill="FFFFFF"/>
            <w:lang w:val="it-IT"/>
          </w:rPr>
          <w:t xml:space="preserve"> </w:t>
        </w:r>
        <w:r w:rsidR="00D26FEE" w:rsidRPr="00445FD2">
          <w:rPr>
            <w:rStyle w:val="a8"/>
            <w:rFonts w:ascii="Arial CYR" w:hAnsi="Arial CYR"/>
            <w:color w:val="000000" w:themeColor="text1"/>
            <w:u w:val="none"/>
            <w:shd w:val="clear" w:color="auto" w:fill="FFFFFF"/>
          </w:rPr>
          <w:t>aktyvnosti-uchniv/</w:t>
        </w:r>
      </w:hyperlink>
      <w:r w:rsidR="00D1214C">
        <w:rPr>
          <w:rStyle w:val="a8"/>
          <w:rFonts w:ascii="Arial CYR" w:hAnsi="Arial CYR"/>
          <w:color w:val="000000" w:themeColor="text1"/>
          <w:u w:val="none"/>
          <w:shd w:val="clear" w:color="auto" w:fill="FFFFFF"/>
        </w:rPr>
        <w:t>.</w:t>
      </w:r>
    </w:p>
    <w:p w:rsidR="00D26FEE" w:rsidRPr="00D26FEE" w:rsidRDefault="00170ED1" w:rsidP="00301EEC">
      <w:pPr>
        <w:pStyle w:val="a7"/>
        <w:numPr>
          <w:ilvl w:val="0"/>
          <w:numId w:val="26"/>
        </w:numPr>
        <w:tabs>
          <w:tab w:val="left" w:pos="1134"/>
        </w:tabs>
        <w:suppressAutoHyphens w:val="0"/>
        <w:spacing w:after="0" w:line="254" w:lineRule="auto"/>
        <w:ind w:left="0" w:firstLine="709"/>
        <w:contextualSpacing/>
        <w:jc w:val="both"/>
        <w:textAlignment w:val="auto"/>
        <w:rPr>
          <w:rFonts w:ascii="Arial CYR" w:hAnsi="Arial CYR"/>
          <w:color w:val="000000"/>
        </w:rPr>
      </w:pPr>
      <w:hyperlink r:id="rId38" w:history="1">
        <w:r w:rsidR="00D26FEE" w:rsidRPr="00D26FEE">
          <w:rPr>
            <w:rStyle w:val="a8"/>
            <w:rFonts w:ascii="Arial CYR" w:hAnsi="Arial CYR"/>
            <w:color w:val="000000"/>
            <w:u w:val="none"/>
          </w:rPr>
          <w:t>http://www.startpedahohika.com/sotems-847-1.html</w:t>
        </w:r>
      </w:hyperlink>
      <w:r w:rsidR="00D1214C">
        <w:rPr>
          <w:rStyle w:val="a8"/>
          <w:rFonts w:ascii="Arial CYR" w:hAnsi="Arial CYR"/>
          <w:color w:val="000000"/>
          <w:u w:val="none"/>
        </w:rPr>
        <w:t>.</w:t>
      </w:r>
    </w:p>
    <w:p w:rsidR="00D26FEE" w:rsidRPr="00D26FEE" w:rsidRDefault="00D26FEE" w:rsidP="00D26FEE">
      <w:pPr>
        <w:spacing w:after="0" w:line="259" w:lineRule="auto"/>
        <w:ind w:firstLine="709"/>
        <w:jc w:val="center"/>
        <w:rPr>
          <w:rFonts w:ascii="Arial CYR" w:hAnsi="Arial CYR"/>
          <w:sz w:val="28"/>
          <w:szCs w:val="28"/>
        </w:rPr>
      </w:pP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D81046">
      <w:pPr>
        <w:pStyle w:val="afb"/>
      </w:pPr>
      <w:r w:rsidRPr="00D26FEE">
        <w:t>ЕСТЕТИЧНЕ ВИХОВАННЯ ДІТЕЙ ЗАСОБАМИ ХОРЕОГРАФІЧНОГО МИСТЕЦТВА ЯК ПЕДАГОГІЧНА ПРОБЛЕМА</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D81046">
      <w:pPr>
        <w:pStyle w:val="afd"/>
      </w:pPr>
      <w:r w:rsidRPr="00D26FEE">
        <w:t>Білан О. В.</w:t>
      </w:r>
    </w:p>
    <w:p w:rsidR="00D26FEE" w:rsidRPr="00D81046" w:rsidRDefault="00D26FEE" w:rsidP="00D26FEE">
      <w:pPr>
        <w:spacing w:after="0" w:line="259" w:lineRule="auto"/>
        <w:ind w:firstLine="709"/>
        <w:jc w:val="both"/>
        <w:rPr>
          <w:rFonts w:ascii="Arial CYR" w:hAnsi="Arial CYR" w:cs="Times New Roman"/>
          <w:i/>
          <w:color w:val="000000" w:themeColor="text1"/>
          <w:sz w:val="24"/>
          <w:szCs w:val="28"/>
        </w:rPr>
      </w:pPr>
    </w:p>
    <w:p w:rsidR="00D26FEE" w:rsidRPr="00D26FEE" w:rsidRDefault="00D26FEE" w:rsidP="00D81046">
      <w:pPr>
        <w:pStyle w:val="aff"/>
      </w:pPr>
      <w:r w:rsidRPr="00D26FEE">
        <w:t>У статті піднімається питання необхідності активізації есте</w:t>
      </w:r>
      <w:r w:rsidR="00D81046">
        <w:softHyphen/>
      </w:r>
      <w:r w:rsidRPr="00D26FEE">
        <w:t>тич</w:t>
      </w:r>
      <w:r w:rsidR="00D81046">
        <w:softHyphen/>
      </w:r>
      <w:r w:rsidRPr="00D26FEE">
        <w:t>ного виховання підростаючого покоління. Хореогра</w:t>
      </w:r>
      <w:r w:rsidR="00D81046">
        <w:softHyphen/>
      </w:r>
      <w:r w:rsidRPr="00D26FEE">
        <w:t>фіч</w:t>
      </w:r>
      <w:r w:rsidR="00D81046">
        <w:softHyphen/>
      </w:r>
      <w:r w:rsidRPr="00D26FEE">
        <w:t>не мис</w:t>
      </w:r>
      <w:r w:rsidR="00D81046">
        <w:softHyphen/>
      </w:r>
      <w:r w:rsidRPr="00D26FEE">
        <w:t>тецтво розглядається як важливий засіб досягнення цієї мети.</w:t>
      </w:r>
    </w:p>
    <w:p w:rsidR="00D26FEE" w:rsidRPr="00D81046" w:rsidRDefault="00D26FEE" w:rsidP="00D26FEE">
      <w:pPr>
        <w:spacing w:after="0" w:line="259" w:lineRule="auto"/>
        <w:ind w:firstLine="709"/>
        <w:jc w:val="both"/>
        <w:rPr>
          <w:rFonts w:ascii="Arial CYR" w:hAnsi="Arial CYR" w:cs="Times New Roman"/>
          <w:i/>
          <w:color w:val="000000" w:themeColor="text1"/>
          <w:sz w:val="24"/>
          <w:szCs w:val="28"/>
        </w:rPr>
      </w:pPr>
    </w:p>
    <w:p w:rsidR="00D26FEE" w:rsidRPr="00D26FEE" w:rsidRDefault="00D26FEE" w:rsidP="00D81046">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В умовах постійних соціокультурних змін, характерних для бурх</w:t>
      </w:r>
      <w:r w:rsidR="00D81046">
        <w:rPr>
          <w:rFonts w:ascii="Arial CYR" w:hAnsi="Arial CYR" w:cs="Times New Roman"/>
          <w:sz w:val="28"/>
          <w:szCs w:val="28"/>
        </w:rPr>
        <w:softHyphen/>
      </w:r>
      <w:r w:rsidRPr="00D26FEE">
        <w:rPr>
          <w:rFonts w:ascii="Arial CYR" w:hAnsi="Arial CYR" w:cs="Times New Roman"/>
          <w:sz w:val="28"/>
          <w:szCs w:val="28"/>
        </w:rPr>
        <w:t>ли</w:t>
      </w:r>
      <w:r w:rsidR="00D81046">
        <w:rPr>
          <w:rFonts w:ascii="Arial CYR" w:hAnsi="Arial CYR" w:cs="Times New Roman"/>
          <w:sz w:val="28"/>
          <w:szCs w:val="28"/>
        </w:rPr>
        <w:softHyphen/>
      </w:r>
      <w:r w:rsidRPr="00D26FEE">
        <w:rPr>
          <w:rFonts w:ascii="Arial CYR" w:hAnsi="Arial CYR" w:cs="Times New Roman"/>
          <w:sz w:val="28"/>
          <w:szCs w:val="28"/>
        </w:rPr>
        <w:t>вого ХХ</w:t>
      </w:r>
      <w:r w:rsidRPr="00D26FEE">
        <w:rPr>
          <w:rFonts w:ascii="Arial CYR" w:hAnsi="Arial CYR" w:cs="Times New Roman"/>
          <w:sz w:val="28"/>
          <w:szCs w:val="28"/>
          <w:lang w:val="en-US"/>
        </w:rPr>
        <w:t>I</w:t>
      </w:r>
      <w:r w:rsidRPr="00D26FEE">
        <w:rPr>
          <w:rFonts w:ascii="Arial CYR" w:hAnsi="Arial CYR" w:cs="Times New Roman"/>
          <w:sz w:val="28"/>
          <w:szCs w:val="28"/>
        </w:rPr>
        <w:t xml:space="preserve"> століття</w:t>
      </w:r>
      <w:r w:rsidR="00445FD2">
        <w:rPr>
          <w:rFonts w:ascii="Arial CYR" w:hAnsi="Arial CYR" w:cs="Times New Roman"/>
          <w:sz w:val="28"/>
          <w:szCs w:val="28"/>
        </w:rPr>
        <w:t>,</w:t>
      </w:r>
      <w:r w:rsidRPr="00D26FEE">
        <w:rPr>
          <w:rFonts w:ascii="Arial CYR" w:hAnsi="Arial CYR" w:cs="Times New Roman"/>
          <w:sz w:val="28"/>
          <w:szCs w:val="28"/>
        </w:rPr>
        <w:t xml:space="preserve"> збереження власних духовних, національних та естетичних орієнтирів набуває неабиякої актуальності. Чільне місце у виховному процесі посідає проблема всебічного та гармонійного роз</w:t>
      </w:r>
      <w:r w:rsidR="00D81046">
        <w:rPr>
          <w:rFonts w:ascii="Arial CYR" w:hAnsi="Arial CYR" w:cs="Times New Roman"/>
          <w:sz w:val="28"/>
          <w:szCs w:val="28"/>
        </w:rPr>
        <w:softHyphen/>
      </w:r>
      <w:r w:rsidRPr="00D26FEE">
        <w:rPr>
          <w:rFonts w:ascii="Arial CYR" w:hAnsi="Arial CYR" w:cs="Times New Roman"/>
          <w:sz w:val="28"/>
          <w:szCs w:val="28"/>
        </w:rPr>
        <w:t>витку молодої особистості, що вступає у суспільне життя. Вагому роль у контексті даної проблеми відіграє залучення підростаючого покоління до естетичного досвіду людства, засвоєння та переосмислення естетичних та загальнолюдських цінностей.</w:t>
      </w:r>
    </w:p>
    <w:p w:rsidR="00D26FEE" w:rsidRPr="00D81046" w:rsidRDefault="00D26FEE" w:rsidP="00D81046">
      <w:pPr>
        <w:spacing w:after="0" w:line="254" w:lineRule="auto"/>
        <w:ind w:firstLine="709"/>
        <w:jc w:val="both"/>
        <w:rPr>
          <w:rFonts w:ascii="Arial CYR" w:hAnsi="Arial CYR" w:cs="Times New Roman"/>
          <w:spacing w:val="-2"/>
          <w:sz w:val="28"/>
          <w:szCs w:val="28"/>
        </w:rPr>
      </w:pPr>
      <w:r w:rsidRPr="00D81046">
        <w:rPr>
          <w:rFonts w:ascii="Arial CYR" w:hAnsi="Arial CYR" w:cs="Times New Roman"/>
          <w:spacing w:val="-2"/>
          <w:sz w:val="28"/>
          <w:szCs w:val="28"/>
        </w:rPr>
        <w:t>Економічна та політична криза, з якими зіткнулася наша країна, ви</w:t>
      </w:r>
      <w:r w:rsidR="00D81046" w:rsidRPr="00D81046">
        <w:rPr>
          <w:rFonts w:ascii="Arial CYR" w:hAnsi="Arial CYR" w:cs="Times New Roman"/>
          <w:spacing w:val="-2"/>
          <w:sz w:val="28"/>
          <w:szCs w:val="28"/>
        </w:rPr>
        <w:softHyphen/>
      </w:r>
      <w:r w:rsidRPr="00D81046">
        <w:rPr>
          <w:rFonts w:ascii="Arial CYR" w:hAnsi="Arial CYR" w:cs="Times New Roman"/>
          <w:spacing w:val="-2"/>
          <w:sz w:val="28"/>
          <w:szCs w:val="28"/>
        </w:rPr>
        <w:t>да</w:t>
      </w:r>
      <w:r w:rsidR="00D81046" w:rsidRPr="00D81046">
        <w:rPr>
          <w:rFonts w:ascii="Arial CYR" w:hAnsi="Arial CYR" w:cs="Times New Roman"/>
          <w:spacing w:val="-2"/>
          <w:sz w:val="28"/>
          <w:szCs w:val="28"/>
        </w:rPr>
        <w:softHyphen/>
      </w:r>
      <w:r w:rsidRPr="00D81046">
        <w:rPr>
          <w:rFonts w:ascii="Arial CYR" w:hAnsi="Arial CYR" w:cs="Times New Roman"/>
          <w:spacing w:val="-2"/>
          <w:sz w:val="28"/>
          <w:szCs w:val="28"/>
        </w:rPr>
        <w:t xml:space="preserve">ються на сьогодні менш важкими, </w:t>
      </w:r>
      <w:r w:rsidR="006E250D">
        <w:rPr>
          <w:rFonts w:ascii="Arial CYR" w:hAnsi="Arial CYR" w:cs="Times New Roman"/>
          <w:spacing w:val="-2"/>
          <w:sz w:val="28"/>
          <w:szCs w:val="28"/>
        </w:rPr>
        <w:t>ніж</w:t>
      </w:r>
      <w:r w:rsidRPr="00D81046">
        <w:rPr>
          <w:rFonts w:ascii="Arial CYR" w:hAnsi="Arial CYR" w:cs="Times New Roman"/>
          <w:spacing w:val="-2"/>
          <w:sz w:val="28"/>
          <w:szCs w:val="28"/>
        </w:rPr>
        <w:t xml:space="preserve"> криза в культурі та суспільній сві</w:t>
      </w:r>
      <w:r w:rsidR="00D81046">
        <w:rPr>
          <w:rFonts w:ascii="Arial CYR" w:hAnsi="Arial CYR" w:cs="Times New Roman"/>
          <w:spacing w:val="-2"/>
          <w:sz w:val="28"/>
          <w:szCs w:val="28"/>
        </w:rPr>
        <w:softHyphen/>
      </w:r>
      <w:r w:rsidRPr="00D81046">
        <w:rPr>
          <w:rFonts w:ascii="Arial CYR" w:hAnsi="Arial CYR" w:cs="Times New Roman"/>
          <w:spacing w:val="-2"/>
          <w:sz w:val="28"/>
          <w:szCs w:val="28"/>
        </w:rPr>
        <w:t>до</w:t>
      </w:r>
      <w:r w:rsidR="00D81046">
        <w:rPr>
          <w:rFonts w:ascii="Arial CYR" w:hAnsi="Arial CYR" w:cs="Times New Roman"/>
          <w:spacing w:val="-2"/>
          <w:sz w:val="28"/>
          <w:szCs w:val="28"/>
        </w:rPr>
        <w:softHyphen/>
      </w:r>
      <w:r w:rsidRPr="00D81046">
        <w:rPr>
          <w:rFonts w:ascii="Arial CYR" w:hAnsi="Arial CYR" w:cs="Times New Roman"/>
          <w:spacing w:val="-2"/>
          <w:sz w:val="28"/>
          <w:szCs w:val="28"/>
        </w:rPr>
        <w:t>мості, яка породила байдужість, бездуховність, холодний прагма</w:t>
      </w:r>
      <w:r w:rsidR="00D81046" w:rsidRPr="00D81046">
        <w:rPr>
          <w:rFonts w:ascii="Arial CYR" w:hAnsi="Arial CYR" w:cs="Times New Roman"/>
          <w:spacing w:val="-2"/>
          <w:sz w:val="28"/>
          <w:szCs w:val="28"/>
        </w:rPr>
        <w:softHyphen/>
      </w:r>
      <w:r w:rsidRPr="00D81046">
        <w:rPr>
          <w:rFonts w:ascii="Arial CYR" w:hAnsi="Arial CYR" w:cs="Times New Roman"/>
          <w:spacing w:val="-2"/>
          <w:sz w:val="28"/>
          <w:szCs w:val="28"/>
        </w:rPr>
        <w:t>тизм та інші негативні явища суспільного буття. За таких умов проблема есте</w:t>
      </w:r>
      <w:r w:rsidR="00D81046">
        <w:rPr>
          <w:rFonts w:ascii="Arial CYR" w:hAnsi="Arial CYR" w:cs="Times New Roman"/>
          <w:spacing w:val="-2"/>
          <w:sz w:val="28"/>
          <w:szCs w:val="28"/>
        </w:rPr>
        <w:softHyphen/>
      </w:r>
      <w:r w:rsidRPr="00D81046">
        <w:rPr>
          <w:rFonts w:ascii="Arial CYR" w:hAnsi="Arial CYR" w:cs="Times New Roman"/>
          <w:spacing w:val="-2"/>
          <w:sz w:val="28"/>
          <w:szCs w:val="28"/>
        </w:rPr>
        <w:t>тич</w:t>
      </w:r>
      <w:r w:rsidR="00D81046">
        <w:rPr>
          <w:rFonts w:ascii="Arial CYR" w:hAnsi="Arial CYR" w:cs="Times New Roman"/>
          <w:spacing w:val="-2"/>
          <w:sz w:val="28"/>
          <w:szCs w:val="28"/>
        </w:rPr>
        <w:softHyphen/>
      </w:r>
      <w:r w:rsidRPr="00D81046">
        <w:rPr>
          <w:rFonts w:ascii="Arial CYR" w:hAnsi="Arial CYR" w:cs="Times New Roman"/>
          <w:spacing w:val="-2"/>
          <w:sz w:val="28"/>
          <w:szCs w:val="28"/>
        </w:rPr>
        <w:t>ного виховання цілком закономірно опинилася у центрі уваги і про неї знову заговорили. Зволікання з вирішенням проблеми естетичного вихо</w:t>
      </w:r>
      <w:r w:rsidR="00D81046">
        <w:rPr>
          <w:rFonts w:ascii="Arial CYR" w:hAnsi="Arial CYR" w:cs="Times New Roman"/>
          <w:spacing w:val="-2"/>
          <w:sz w:val="28"/>
          <w:szCs w:val="28"/>
        </w:rPr>
        <w:softHyphen/>
      </w:r>
      <w:r w:rsidRPr="00D81046">
        <w:rPr>
          <w:rFonts w:ascii="Arial CYR" w:hAnsi="Arial CYR" w:cs="Times New Roman"/>
          <w:spacing w:val="-2"/>
          <w:sz w:val="28"/>
          <w:szCs w:val="28"/>
        </w:rPr>
        <w:t>ван</w:t>
      </w:r>
      <w:r w:rsidR="00D81046">
        <w:rPr>
          <w:rFonts w:ascii="Arial CYR" w:hAnsi="Arial CYR" w:cs="Times New Roman"/>
          <w:spacing w:val="-2"/>
          <w:sz w:val="28"/>
          <w:szCs w:val="28"/>
        </w:rPr>
        <w:softHyphen/>
      </w:r>
      <w:r w:rsidRPr="00D81046">
        <w:rPr>
          <w:rFonts w:ascii="Arial CYR" w:hAnsi="Arial CYR" w:cs="Times New Roman"/>
          <w:spacing w:val="-2"/>
          <w:sz w:val="28"/>
          <w:szCs w:val="28"/>
        </w:rPr>
        <w:t>ня сучасної молоді негативно впливає на культурну ситуацію в державі.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 умовах оновлення суспільства, відродження національної куль</w:t>
      </w:r>
      <w:r w:rsidR="00D81046">
        <w:rPr>
          <w:rFonts w:ascii="Arial CYR" w:hAnsi="Arial CYR" w:cs="Times New Roman"/>
          <w:sz w:val="28"/>
          <w:szCs w:val="28"/>
        </w:rPr>
        <w:softHyphen/>
      </w:r>
      <w:r w:rsidRPr="00D26FEE">
        <w:rPr>
          <w:rFonts w:ascii="Arial CYR" w:hAnsi="Arial CYR" w:cs="Times New Roman"/>
          <w:sz w:val="28"/>
          <w:szCs w:val="28"/>
        </w:rPr>
        <w:t>тури, розбудови національної школи зростає роль і значення естетич</w:t>
      </w:r>
      <w:r w:rsidR="00D81046">
        <w:rPr>
          <w:rFonts w:ascii="Arial CYR" w:hAnsi="Arial CYR" w:cs="Times New Roman"/>
          <w:sz w:val="28"/>
          <w:szCs w:val="28"/>
        </w:rPr>
        <w:softHyphen/>
      </w:r>
      <w:r w:rsidRPr="00D26FEE">
        <w:rPr>
          <w:rFonts w:ascii="Arial CYR" w:hAnsi="Arial CYR" w:cs="Times New Roman"/>
          <w:sz w:val="28"/>
          <w:szCs w:val="28"/>
        </w:rPr>
        <w:t>ного виховання як засобу формування духовного світу, морально-есте</w:t>
      </w:r>
      <w:r w:rsidR="00D81046">
        <w:rPr>
          <w:rFonts w:ascii="Arial CYR" w:hAnsi="Arial CYR" w:cs="Times New Roman"/>
          <w:sz w:val="28"/>
          <w:szCs w:val="28"/>
        </w:rPr>
        <w:softHyphen/>
      </w:r>
      <w:r w:rsidRPr="00D26FEE">
        <w:rPr>
          <w:rFonts w:ascii="Arial CYR" w:hAnsi="Arial CYR" w:cs="Times New Roman"/>
          <w:sz w:val="28"/>
          <w:szCs w:val="28"/>
        </w:rPr>
        <w:t xml:space="preserve">тичних ідеалів учнівської молоді. Для зміцнення та вдосконалення української </w:t>
      </w:r>
      <w:r w:rsidRPr="00D26FEE">
        <w:rPr>
          <w:rFonts w:ascii="Arial CYR" w:hAnsi="Arial CYR" w:cs="Times New Roman"/>
          <w:sz w:val="28"/>
          <w:szCs w:val="28"/>
        </w:rPr>
        <w:lastRenderedPageBreak/>
        <w:t>державності особливого значення набуває проблема фор</w:t>
      </w:r>
      <w:r w:rsidR="00D81046">
        <w:rPr>
          <w:rFonts w:ascii="Arial CYR" w:hAnsi="Arial CYR" w:cs="Times New Roman"/>
          <w:sz w:val="28"/>
          <w:szCs w:val="28"/>
        </w:rPr>
        <w:softHyphen/>
      </w:r>
      <w:r w:rsidRPr="00D26FEE">
        <w:rPr>
          <w:rFonts w:ascii="Arial CYR" w:hAnsi="Arial CYR" w:cs="Times New Roman"/>
          <w:sz w:val="28"/>
          <w:szCs w:val="28"/>
        </w:rPr>
        <w:t>му</w:t>
      </w:r>
      <w:r w:rsidR="00D81046">
        <w:rPr>
          <w:rFonts w:ascii="Arial CYR" w:hAnsi="Arial CYR" w:cs="Times New Roman"/>
          <w:sz w:val="28"/>
          <w:szCs w:val="28"/>
        </w:rPr>
        <w:softHyphen/>
      </w:r>
      <w:r w:rsidRPr="00D26FEE">
        <w:rPr>
          <w:rFonts w:ascii="Arial CYR" w:hAnsi="Arial CYR" w:cs="Times New Roman"/>
          <w:sz w:val="28"/>
          <w:szCs w:val="28"/>
        </w:rPr>
        <w:t>вання естетичної свідомості підростаючого покоління. Такий підхід зумовлений необхідністю задовольнити естетично-культурні, інтелекту</w:t>
      </w:r>
      <w:r w:rsidR="00D81046">
        <w:rPr>
          <w:rFonts w:ascii="Arial CYR" w:hAnsi="Arial CYR" w:cs="Times New Roman"/>
          <w:sz w:val="28"/>
          <w:szCs w:val="28"/>
        </w:rPr>
        <w:softHyphen/>
      </w:r>
      <w:r w:rsidRPr="00D26FEE">
        <w:rPr>
          <w:rFonts w:ascii="Arial CYR" w:hAnsi="Arial CYR" w:cs="Times New Roman"/>
          <w:sz w:val="28"/>
          <w:szCs w:val="28"/>
        </w:rPr>
        <w:t>альні та худож</w:t>
      </w:r>
      <w:r w:rsidR="00D1214C">
        <w:rPr>
          <w:rFonts w:ascii="Arial CYR" w:hAnsi="Arial CYR" w:cs="Times New Roman"/>
          <w:sz w:val="28"/>
          <w:szCs w:val="28"/>
        </w:rPr>
        <w:softHyphen/>
      </w:r>
      <w:r w:rsidRPr="00D26FEE">
        <w:rPr>
          <w:rFonts w:ascii="Arial CYR" w:hAnsi="Arial CYR" w:cs="Times New Roman"/>
          <w:sz w:val="28"/>
          <w:szCs w:val="28"/>
        </w:rPr>
        <w:t>ньо-творчі інтереси дітей. Вирішення цих питань можливе за умов залучення школярів до мистецтва, зокрема до хореографічного, яке має великі можливості впливу на особистість. У процесі хореогра</w:t>
      </w:r>
      <w:r w:rsidR="00D81046">
        <w:rPr>
          <w:rFonts w:ascii="Arial CYR" w:hAnsi="Arial CYR" w:cs="Times New Roman"/>
          <w:sz w:val="28"/>
          <w:szCs w:val="28"/>
        </w:rPr>
        <w:softHyphen/>
      </w:r>
      <w:r w:rsidRPr="00D26FEE">
        <w:rPr>
          <w:rFonts w:ascii="Arial CYR" w:hAnsi="Arial CYR" w:cs="Times New Roman"/>
          <w:sz w:val="28"/>
          <w:szCs w:val="28"/>
        </w:rPr>
        <w:t>фічної діяльності відбувається формування естетичної культури дітей, розвиток їх емоційно-почуттєвої сфери, психофізичної свободи та творчої активності.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Виходячи з цього, у сучасних умовах хореографія розглядається з позицій культурологічного підходу, що дозволяє, враховуючи синте</w:t>
      </w:r>
      <w:r w:rsidR="00D81046">
        <w:rPr>
          <w:rFonts w:ascii="Arial CYR" w:hAnsi="Arial CYR" w:cs="Times New Roman"/>
          <w:sz w:val="28"/>
          <w:szCs w:val="28"/>
        </w:rPr>
        <w:softHyphen/>
      </w:r>
      <w:r w:rsidRPr="00D26FEE">
        <w:rPr>
          <w:rFonts w:ascii="Arial CYR" w:hAnsi="Arial CYR" w:cs="Times New Roman"/>
          <w:sz w:val="28"/>
          <w:szCs w:val="28"/>
        </w:rPr>
        <w:t>тич</w:t>
      </w:r>
      <w:r w:rsidR="00D81046">
        <w:rPr>
          <w:rFonts w:ascii="Arial CYR" w:hAnsi="Arial CYR" w:cs="Times New Roman"/>
          <w:sz w:val="28"/>
          <w:szCs w:val="28"/>
        </w:rPr>
        <w:softHyphen/>
      </w:r>
      <w:r w:rsidRPr="00D26FEE">
        <w:rPr>
          <w:rFonts w:ascii="Arial CYR" w:hAnsi="Arial CYR" w:cs="Times New Roman"/>
          <w:sz w:val="28"/>
          <w:szCs w:val="28"/>
        </w:rPr>
        <w:t xml:space="preserve">ність хореографічного мистецтва, намітити точки перетину хореографії з іншими предметами, зокрема художньо-естетичного циклу [1, с. 12].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Естетичне виховання в школі починається з молодших класів у процесі вивчення мови, доступних літературних творів, а також на уроках музичного мистецтва, малювання, природознавства, хореографії. Важ</w:t>
      </w:r>
      <w:r w:rsidR="00D81046">
        <w:rPr>
          <w:rFonts w:ascii="Arial CYR" w:hAnsi="Arial CYR" w:cs="Times New Roman"/>
          <w:sz w:val="28"/>
          <w:szCs w:val="28"/>
        </w:rPr>
        <w:softHyphen/>
      </w:r>
      <w:r w:rsidRPr="00D26FEE">
        <w:rPr>
          <w:rFonts w:ascii="Arial CYR" w:hAnsi="Arial CYR" w:cs="Times New Roman"/>
          <w:sz w:val="28"/>
          <w:szCs w:val="28"/>
        </w:rPr>
        <w:t>ли</w:t>
      </w:r>
      <w:r w:rsidR="00D81046">
        <w:rPr>
          <w:rFonts w:ascii="Arial CYR" w:hAnsi="Arial CYR" w:cs="Times New Roman"/>
          <w:sz w:val="28"/>
          <w:szCs w:val="28"/>
        </w:rPr>
        <w:softHyphen/>
      </w:r>
      <w:r w:rsidRPr="00D26FEE">
        <w:rPr>
          <w:rFonts w:ascii="Arial CYR" w:hAnsi="Arial CYR" w:cs="Times New Roman"/>
          <w:sz w:val="28"/>
          <w:szCs w:val="28"/>
        </w:rPr>
        <w:t xml:space="preserve">во, щоб діти вчилися розуміти й сприймати красу. Спостерігаючи прекрасне, людина не може залишитися байдужою. Вона переживає, відчуваючи любов або ненависть до того, що споглядає. Тому </w:t>
      </w:r>
      <w:r w:rsidR="006E250D">
        <w:rPr>
          <w:rFonts w:ascii="Arial CYR" w:hAnsi="Arial CYR" w:cs="Times New Roman"/>
          <w:sz w:val="28"/>
          <w:szCs w:val="28"/>
        </w:rPr>
        <w:t>потрібно</w:t>
      </w:r>
      <w:r w:rsidRPr="00D26FEE">
        <w:rPr>
          <w:rFonts w:ascii="Arial CYR" w:hAnsi="Arial CYR" w:cs="Times New Roman"/>
          <w:sz w:val="28"/>
          <w:szCs w:val="28"/>
        </w:rPr>
        <w:t>, щоб діти вміли розрізняти справді красиве і потворне [2, с. 16].</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Споглядаючи прекрасну хореографічну постановку, у дітей форму</w:t>
      </w:r>
      <w:r w:rsidR="00D81046">
        <w:rPr>
          <w:rFonts w:ascii="Arial CYR" w:hAnsi="Arial CYR" w:cs="Times New Roman"/>
          <w:sz w:val="28"/>
          <w:szCs w:val="28"/>
        </w:rPr>
        <w:softHyphen/>
      </w:r>
      <w:r w:rsidRPr="00D26FEE">
        <w:rPr>
          <w:rFonts w:ascii="Arial CYR" w:hAnsi="Arial CYR" w:cs="Times New Roman"/>
          <w:sz w:val="28"/>
          <w:szCs w:val="28"/>
        </w:rPr>
        <w:t>ються певні враження щодо даного виду мистецтва, вони інтуїтивно відчувають прекрасне, що не залежить від будь-яких утилітарних мірку</w:t>
      </w:r>
      <w:r w:rsidR="00D81046">
        <w:rPr>
          <w:rFonts w:ascii="Arial CYR" w:hAnsi="Arial CYR" w:cs="Times New Roman"/>
          <w:sz w:val="28"/>
          <w:szCs w:val="28"/>
        </w:rPr>
        <w:softHyphen/>
      </w:r>
      <w:r w:rsidRPr="00D26FEE">
        <w:rPr>
          <w:rFonts w:ascii="Arial CYR" w:hAnsi="Arial CYR" w:cs="Times New Roman"/>
          <w:sz w:val="28"/>
          <w:szCs w:val="28"/>
        </w:rPr>
        <w:t xml:space="preserve">вань та суджень розуму. Завдання педагога-хореографа полягає у тому, щоб невпинно підвищувати хореографічну культуру дітей, </w:t>
      </w:r>
      <w:r w:rsidR="005600BF">
        <w:rPr>
          <w:rFonts w:ascii="Arial CYR" w:hAnsi="Arial CYR" w:cs="Times New Roman"/>
          <w:sz w:val="28"/>
          <w:szCs w:val="28"/>
        </w:rPr>
        <w:t>о</w:t>
      </w:r>
      <w:r w:rsidRPr="00D26FEE">
        <w:rPr>
          <w:rFonts w:ascii="Arial CYR" w:hAnsi="Arial CYR" w:cs="Times New Roman"/>
          <w:sz w:val="28"/>
          <w:szCs w:val="28"/>
        </w:rPr>
        <w:t>знайомл</w:t>
      </w:r>
      <w:r w:rsidR="005600BF">
        <w:rPr>
          <w:rFonts w:ascii="Arial CYR" w:hAnsi="Arial CYR" w:cs="Times New Roman"/>
          <w:sz w:val="28"/>
          <w:szCs w:val="28"/>
        </w:rPr>
        <w:t>ю</w:t>
      </w:r>
      <w:r w:rsidR="005600BF">
        <w:rPr>
          <w:rFonts w:ascii="Arial CYR" w:hAnsi="Arial CYR" w:cs="Times New Roman"/>
          <w:sz w:val="28"/>
          <w:szCs w:val="28"/>
        </w:rPr>
        <w:softHyphen/>
        <w:t>ю</w:t>
      </w:r>
      <w:r w:rsidRPr="00D26FEE">
        <w:rPr>
          <w:rFonts w:ascii="Arial CYR" w:hAnsi="Arial CYR" w:cs="Times New Roman"/>
          <w:sz w:val="28"/>
          <w:szCs w:val="28"/>
        </w:rPr>
        <w:t>чи їх з кращими зразками танцювального мистецтва, з життям та діяльністю провідних хореографів, танцюристів та художніх колективів.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Щоб сприймати хореографічний твір</w:t>
      </w:r>
      <w:r w:rsidR="005600BF">
        <w:rPr>
          <w:rFonts w:ascii="Arial CYR" w:hAnsi="Arial CYR" w:cs="Times New Roman"/>
          <w:sz w:val="28"/>
          <w:szCs w:val="28"/>
        </w:rPr>
        <w:t>,</w:t>
      </w:r>
      <w:r w:rsidRPr="00D26FEE">
        <w:rPr>
          <w:rFonts w:ascii="Arial CYR" w:hAnsi="Arial CYR" w:cs="Times New Roman"/>
          <w:sz w:val="28"/>
          <w:szCs w:val="28"/>
        </w:rPr>
        <w:t xml:space="preserve"> треба мати елементарну тео</w:t>
      </w:r>
      <w:r w:rsidR="00D81046">
        <w:rPr>
          <w:rFonts w:ascii="Arial CYR" w:hAnsi="Arial CYR" w:cs="Times New Roman"/>
          <w:sz w:val="28"/>
          <w:szCs w:val="28"/>
        </w:rPr>
        <w:softHyphen/>
      </w:r>
      <w:r w:rsidRPr="00D26FEE">
        <w:rPr>
          <w:rFonts w:ascii="Arial CYR" w:hAnsi="Arial CYR" w:cs="Times New Roman"/>
          <w:sz w:val="28"/>
          <w:szCs w:val="28"/>
        </w:rPr>
        <w:t>ре</w:t>
      </w:r>
      <w:r w:rsidR="00D81046">
        <w:rPr>
          <w:rFonts w:ascii="Arial CYR" w:hAnsi="Arial CYR" w:cs="Times New Roman"/>
          <w:sz w:val="28"/>
          <w:szCs w:val="28"/>
        </w:rPr>
        <w:softHyphen/>
      </w:r>
      <w:r w:rsidRPr="00D26FEE">
        <w:rPr>
          <w:rFonts w:ascii="Arial CYR" w:hAnsi="Arial CYR" w:cs="Times New Roman"/>
          <w:sz w:val="28"/>
          <w:szCs w:val="28"/>
        </w:rPr>
        <w:t>тичну підготовку. Краще сприймається те, що зрозуміле, про що є певні знання. Крім того, вчитель хореографії має навчати своїх підопіч</w:t>
      </w:r>
      <w:r w:rsidR="00D81046">
        <w:rPr>
          <w:rFonts w:ascii="Arial CYR" w:hAnsi="Arial CYR" w:cs="Times New Roman"/>
          <w:sz w:val="28"/>
          <w:szCs w:val="28"/>
        </w:rPr>
        <w:softHyphen/>
      </w:r>
      <w:r w:rsidRPr="00D26FEE">
        <w:rPr>
          <w:rFonts w:ascii="Arial CYR" w:hAnsi="Arial CYR" w:cs="Times New Roman"/>
          <w:sz w:val="28"/>
          <w:szCs w:val="28"/>
        </w:rPr>
        <w:t>них основ танцювального мистецтва, дати їм необхідні знання, сформувати вміння, розвинути танцювальну техніку, враховуючи їх вікові особливості.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загальноосвітніх навчально-виховних закладах широко практику</w:t>
      </w:r>
      <w:r w:rsidR="00D81046">
        <w:rPr>
          <w:rFonts w:ascii="Arial CYR" w:hAnsi="Arial CYR" w:cs="Times New Roman"/>
          <w:sz w:val="28"/>
          <w:szCs w:val="28"/>
        </w:rPr>
        <w:softHyphen/>
      </w:r>
      <w:r w:rsidRPr="00D26FEE">
        <w:rPr>
          <w:rFonts w:ascii="Arial CYR" w:hAnsi="Arial CYR" w:cs="Times New Roman"/>
          <w:sz w:val="28"/>
          <w:szCs w:val="28"/>
        </w:rPr>
        <w:t xml:space="preserve">ється залучення дітей до різноманітної художньо-творчої діяльності. Це участь школярів у роботі літературних студій, танцювальних гуртків, хорових колективів, студій образотворчого мистецтва тощо.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Поряд з цим у сучасній національній освітній системі спостері</w:t>
      </w:r>
      <w:r w:rsidR="00D81046">
        <w:rPr>
          <w:rFonts w:ascii="Arial CYR" w:hAnsi="Arial CYR" w:cs="Times New Roman"/>
          <w:sz w:val="28"/>
          <w:szCs w:val="28"/>
        </w:rPr>
        <w:softHyphen/>
      </w:r>
      <w:r w:rsidRPr="00D26FEE">
        <w:rPr>
          <w:rFonts w:ascii="Arial CYR" w:hAnsi="Arial CYR" w:cs="Times New Roman"/>
          <w:sz w:val="28"/>
          <w:szCs w:val="28"/>
        </w:rPr>
        <w:t>гається стійка тенденція впровадження в навчально-виховний процес середніх загальноосвітніх закладів (традиційні загальноосвітні школи, ліцеї, колегіуми, гімназії, навчально-виховні комплекси) уроків хореогра</w:t>
      </w:r>
      <w:r w:rsidR="00D81046">
        <w:rPr>
          <w:rFonts w:ascii="Arial CYR" w:hAnsi="Arial CYR" w:cs="Times New Roman"/>
          <w:sz w:val="28"/>
          <w:szCs w:val="28"/>
        </w:rPr>
        <w:softHyphen/>
      </w:r>
      <w:r w:rsidRPr="00D26FEE">
        <w:rPr>
          <w:rFonts w:ascii="Arial CYR" w:hAnsi="Arial CYR" w:cs="Times New Roman"/>
          <w:sz w:val="28"/>
          <w:szCs w:val="28"/>
        </w:rPr>
        <w:t xml:space="preserve">фії. На жаль, у загальноосвітніх школах хореографія не входить до складу обов’язкових навчальних предметів, проте в практиці початкової </w:t>
      </w:r>
      <w:r w:rsidRPr="00D26FEE">
        <w:rPr>
          <w:rFonts w:ascii="Arial CYR" w:hAnsi="Arial CYR" w:cs="Times New Roman"/>
          <w:sz w:val="28"/>
          <w:szCs w:val="28"/>
        </w:rPr>
        <w:lastRenderedPageBreak/>
        <w:t>школи набуває широкого розповсюдження й викладається як додатковий предмет, завдання якого спрямовані на духовний та фізичний розвиток особистості кожної дитини.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Діяльність позашкільних навчальних закладів естетичного спряму</w:t>
      </w:r>
      <w:r w:rsidR="00D81046">
        <w:rPr>
          <w:rFonts w:ascii="Arial CYR" w:hAnsi="Arial CYR" w:cs="Times New Roman"/>
          <w:sz w:val="28"/>
          <w:szCs w:val="28"/>
        </w:rPr>
        <w:softHyphen/>
      </w:r>
      <w:r w:rsidRPr="00D26FEE">
        <w:rPr>
          <w:rFonts w:ascii="Arial CYR" w:hAnsi="Arial CYR" w:cs="Times New Roman"/>
          <w:sz w:val="28"/>
          <w:szCs w:val="28"/>
        </w:rPr>
        <w:t>вання (будинки і палаци дитячої та юнацької творчості, студії, школи мистецтв та хореографічні школи) спрямовані на задоволення інтересів дітей, розвиток їх здібностей, залучення до естетичної діяльності. Що</w:t>
      </w:r>
      <w:r w:rsidR="00D81046">
        <w:rPr>
          <w:rFonts w:ascii="Arial CYR" w:hAnsi="Arial CYR" w:cs="Times New Roman"/>
          <w:sz w:val="28"/>
          <w:szCs w:val="28"/>
        </w:rPr>
        <w:softHyphen/>
      </w:r>
      <w:r w:rsidRPr="00D26FEE">
        <w:rPr>
          <w:rFonts w:ascii="Arial CYR" w:hAnsi="Arial CYR" w:cs="Times New Roman"/>
          <w:sz w:val="28"/>
          <w:szCs w:val="28"/>
        </w:rPr>
        <w:t>прав</w:t>
      </w:r>
      <w:r w:rsidR="00D81046">
        <w:rPr>
          <w:rFonts w:ascii="Arial CYR" w:hAnsi="Arial CYR" w:cs="Times New Roman"/>
          <w:sz w:val="28"/>
          <w:szCs w:val="28"/>
        </w:rPr>
        <w:softHyphen/>
      </w:r>
      <w:r w:rsidRPr="00D26FEE">
        <w:rPr>
          <w:rFonts w:ascii="Arial CYR" w:hAnsi="Arial CYR" w:cs="Times New Roman"/>
          <w:sz w:val="28"/>
          <w:szCs w:val="28"/>
        </w:rPr>
        <w:t>да, вони не можуть поки що взяти до себе всіх бажаючих і охопити художнім вихованням переважну кількість учнів.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Окремим напрямком естетичного виховання можна назвати вплив засобів масової інформації: журнали, кіно, телебачення тощо. Проте тут є великі труднощі. Хоч і існують спеціальні програми телебачення, які розраховані на дітей певного віку, все ж засилля так званої "масової куль</w:t>
      </w:r>
      <w:r w:rsidR="00D81046">
        <w:rPr>
          <w:rFonts w:ascii="Arial CYR" w:hAnsi="Arial CYR" w:cs="Times New Roman"/>
          <w:sz w:val="28"/>
          <w:szCs w:val="28"/>
        </w:rPr>
        <w:softHyphen/>
      </w:r>
      <w:r w:rsidRPr="00D26FEE">
        <w:rPr>
          <w:rFonts w:ascii="Arial CYR" w:hAnsi="Arial CYR" w:cs="Times New Roman"/>
          <w:sz w:val="28"/>
          <w:szCs w:val="28"/>
        </w:rPr>
        <w:t>тури" не завжди сприяє формуванню здорових естетичних смаків. Тут потрібна кропітка, цілеспрямована виховна робота педагогів та батьків. Не варто обмежуватися заборонами, а треба йти шляхом упереджуючого формування справді естетичних і національних смаків, виховання нега</w:t>
      </w:r>
      <w:r w:rsidR="00D81046">
        <w:rPr>
          <w:rFonts w:ascii="Arial CYR" w:hAnsi="Arial CYR" w:cs="Times New Roman"/>
          <w:sz w:val="28"/>
          <w:szCs w:val="28"/>
        </w:rPr>
        <w:softHyphen/>
      </w:r>
      <w:r w:rsidRPr="00D26FEE">
        <w:rPr>
          <w:rFonts w:ascii="Arial CYR" w:hAnsi="Arial CYR" w:cs="Times New Roman"/>
          <w:sz w:val="28"/>
          <w:szCs w:val="28"/>
        </w:rPr>
        <w:t xml:space="preserve">тивного ставлення до потворного, чужого в хореографічному мистецтві. Перегляд концертів із хореографічними номерами допомагають дітям розширити свій кругозір, сформувати свої враження про інші колективи, побачити щось нове.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Сьогодні хореографічне мистецтво об’єднує різні танцювальні жан</w:t>
      </w:r>
      <w:r w:rsidR="00D81046">
        <w:rPr>
          <w:rFonts w:ascii="Arial CYR" w:hAnsi="Arial CYR" w:cs="Times New Roman"/>
          <w:sz w:val="28"/>
          <w:szCs w:val="28"/>
        </w:rPr>
        <w:softHyphen/>
      </w:r>
      <w:r w:rsidRPr="00D26FEE">
        <w:rPr>
          <w:rFonts w:ascii="Arial CYR" w:hAnsi="Arial CYR" w:cs="Times New Roman"/>
          <w:sz w:val="28"/>
          <w:szCs w:val="28"/>
        </w:rPr>
        <w:t>ри: класичний, народно-сценічний, сучасний бальний, історико-побуто</w:t>
      </w:r>
      <w:r w:rsidR="00D81046">
        <w:rPr>
          <w:rFonts w:ascii="Arial CYR" w:hAnsi="Arial CYR" w:cs="Times New Roman"/>
          <w:sz w:val="28"/>
          <w:szCs w:val="28"/>
        </w:rPr>
        <w:softHyphen/>
      </w:r>
      <w:r w:rsidRPr="00D26FEE">
        <w:rPr>
          <w:rFonts w:ascii="Arial CYR" w:hAnsi="Arial CYR" w:cs="Times New Roman"/>
          <w:sz w:val="28"/>
          <w:szCs w:val="28"/>
        </w:rPr>
        <w:t>вий, естрадний танці, засобами яких передається зміст хореографічних композицій. Хореографічна діяльність не лише задовольняє потребу дітей у руховій активності, а й сприяє їхньому цілісному розвитку, адек</w:t>
      </w:r>
      <w:r w:rsidR="00D81046">
        <w:rPr>
          <w:rFonts w:ascii="Arial CYR" w:hAnsi="Arial CYR" w:cs="Times New Roman"/>
          <w:sz w:val="28"/>
          <w:szCs w:val="28"/>
        </w:rPr>
        <w:softHyphen/>
      </w:r>
      <w:r w:rsidRPr="00D26FEE">
        <w:rPr>
          <w:rFonts w:ascii="Arial CYR" w:hAnsi="Arial CYR" w:cs="Times New Roman"/>
          <w:sz w:val="28"/>
          <w:szCs w:val="28"/>
        </w:rPr>
        <w:t>ватному вираженню в тілесних рухах думок, емоцій, почуттів.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Хореографічна діяльність характеризується творчою природою. Саме тому підвищення рівня естетичного виховання дітей залежить від формування у них таких сфер: </w:t>
      </w:r>
      <w:r w:rsidRPr="00D26FEE">
        <w:rPr>
          <w:rFonts w:ascii="Arial CYR" w:hAnsi="Arial CYR" w:cs="Times New Roman"/>
          <w:i/>
          <w:sz w:val="28"/>
          <w:szCs w:val="28"/>
        </w:rPr>
        <w:t>когнітивної</w:t>
      </w:r>
      <w:r w:rsidRPr="00D26FEE">
        <w:rPr>
          <w:rFonts w:ascii="Arial CYR" w:hAnsi="Arial CYR" w:cs="Times New Roman"/>
          <w:sz w:val="28"/>
          <w:szCs w:val="28"/>
        </w:rPr>
        <w:t xml:space="preserve"> (знання), </w:t>
      </w:r>
      <w:r w:rsidRPr="00D26FEE">
        <w:rPr>
          <w:rFonts w:ascii="Arial CYR" w:hAnsi="Arial CYR" w:cs="Times New Roman"/>
          <w:i/>
          <w:sz w:val="28"/>
          <w:szCs w:val="28"/>
        </w:rPr>
        <w:t xml:space="preserve">мотиваційної </w:t>
      </w:r>
      <w:r w:rsidRPr="00D26FEE">
        <w:rPr>
          <w:rFonts w:ascii="Arial CYR" w:hAnsi="Arial CYR" w:cs="Times New Roman"/>
          <w:sz w:val="28"/>
          <w:szCs w:val="28"/>
        </w:rPr>
        <w:t>(заці</w:t>
      </w:r>
      <w:r w:rsidR="005A3297">
        <w:rPr>
          <w:rFonts w:ascii="Arial CYR" w:hAnsi="Arial CYR" w:cs="Times New Roman"/>
          <w:sz w:val="28"/>
          <w:szCs w:val="28"/>
        </w:rPr>
        <w:softHyphen/>
      </w:r>
      <w:r w:rsidRPr="00D26FEE">
        <w:rPr>
          <w:rFonts w:ascii="Arial CYR" w:hAnsi="Arial CYR" w:cs="Times New Roman"/>
          <w:sz w:val="28"/>
          <w:szCs w:val="28"/>
        </w:rPr>
        <w:t>кав</w:t>
      </w:r>
      <w:r w:rsidR="005A3297">
        <w:rPr>
          <w:rFonts w:ascii="Arial CYR" w:hAnsi="Arial CYR" w:cs="Times New Roman"/>
          <w:sz w:val="28"/>
          <w:szCs w:val="28"/>
        </w:rPr>
        <w:softHyphen/>
      </w:r>
      <w:r w:rsidRPr="00D26FEE">
        <w:rPr>
          <w:rFonts w:ascii="Arial CYR" w:hAnsi="Arial CYR" w:cs="Times New Roman"/>
          <w:sz w:val="28"/>
          <w:szCs w:val="28"/>
        </w:rPr>
        <w:t xml:space="preserve">лене ставлення до хореографічної діяльності), </w:t>
      </w:r>
      <w:r w:rsidRPr="00D26FEE">
        <w:rPr>
          <w:rFonts w:ascii="Arial CYR" w:hAnsi="Arial CYR" w:cs="Times New Roman"/>
          <w:i/>
          <w:sz w:val="28"/>
          <w:szCs w:val="28"/>
        </w:rPr>
        <w:t xml:space="preserve">психофізичної </w:t>
      </w:r>
      <w:r w:rsidRPr="00D26FEE">
        <w:rPr>
          <w:rFonts w:ascii="Arial CYR" w:hAnsi="Arial CYR" w:cs="Times New Roman"/>
          <w:sz w:val="28"/>
          <w:szCs w:val="28"/>
        </w:rPr>
        <w:t>(вза</w:t>
      </w:r>
      <w:r w:rsidR="005A3297">
        <w:rPr>
          <w:rFonts w:ascii="Arial CYR" w:hAnsi="Arial CYR" w:cs="Times New Roman"/>
          <w:sz w:val="28"/>
          <w:szCs w:val="28"/>
        </w:rPr>
        <w:softHyphen/>
      </w:r>
      <w:r w:rsidRPr="00D26FEE">
        <w:rPr>
          <w:rFonts w:ascii="Arial CYR" w:hAnsi="Arial CYR" w:cs="Times New Roman"/>
          <w:sz w:val="28"/>
          <w:szCs w:val="28"/>
        </w:rPr>
        <w:t>ємо</w:t>
      </w:r>
      <w:r w:rsidR="005A3297">
        <w:rPr>
          <w:rFonts w:ascii="Arial CYR" w:hAnsi="Arial CYR" w:cs="Times New Roman"/>
          <w:sz w:val="28"/>
          <w:szCs w:val="28"/>
        </w:rPr>
        <w:softHyphen/>
      </w:r>
      <w:r w:rsidRPr="00D26FEE">
        <w:rPr>
          <w:rFonts w:ascii="Arial CYR" w:hAnsi="Arial CYR" w:cs="Times New Roman"/>
          <w:sz w:val="28"/>
          <w:szCs w:val="28"/>
        </w:rPr>
        <w:t xml:space="preserve">зв’язок між внутрішнім і зовнішнім станом особистості та вміння передавати його у відповідних рухах), </w:t>
      </w:r>
      <w:r w:rsidRPr="00D26FEE">
        <w:rPr>
          <w:rFonts w:ascii="Arial CYR" w:hAnsi="Arial CYR" w:cs="Times New Roman"/>
          <w:i/>
          <w:sz w:val="28"/>
          <w:szCs w:val="28"/>
        </w:rPr>
        <w:t>емоційно-почуттєвої</w:t>
      </w:r>
      <w:r w:rsidRPr="00D26FEE">
        <w:rPr>
          <w:rFonts w:ascii="Arial CYR" w:hAnsi="Arial CYR" w:cs="Times New Roman"/>
          <w:sz w:val="28"/>
          <w:szCs w:val="28"/>
        </w:rPr>
        <w:t xml:space="preserve"> (емоційна насиченість духовних потреб та емоційне оцінювання зовнішнього та внутрішнього світу дитини, формування емоційно-ціннісної шкали став</w:t>
      </w:r>
      <w:r w:rsidR="00417D90">
        <w:rPr>
          <w:rFonts w:ascii="Arial CYR" w:hAnsi="Arial CYR" w:cs="Times New Roman"/>
          <w:sz w:val="28"/>
          <w:szCs w:val="28"/>
        </w:rPr>
        <w:softHyphen/>
      </w:r>
      <w:r w:rsidRPr="00D26FEE">
        <w:rPr>
          <w:rFonts w:ascii="Arial CYR" w:hAnsi="Arial CYR" w:cs="Times New Roman"/>
          <w:sz w:val="28"/>
          <w:szCs w:val="28"/>
        </w:rPr>
        <w:t xml:space="preserve">лення до світу), </w:t>
      </w:r>
      <w:r w:rsidRPr="00D26FEE">
        <w:rPr>
          <w:rFonts w:ascii="Arial CYR" w:hAnsi="Arial CYR" w:cs="Times New Roman"/>
          <w:i/>
          <w:sz w:val="28"/>
          <w:szCs w:val="28"/>
        </w:rPr>
        <w:t>активно-творчої</w:t>
      </w:r>
      <w:r w:rsidRPr="00D26FEE">
        <w:rPr>
          <w:rFonts w:ascii="Arial CYR" w:hAnsi="Arial CYR" w:cs="Times New Roman"/>
          <w:sz w:val="28"/>
          <w:szCs w:val="28"/>
        </w:rPr>
        <w:t xml:space="preserve"> (самовиявлення та самореалізація в процесі хореографічної діяльності) [3, с. 75].</w:t>
      </w:r>
    </w:p>
    <w:p w:rsidR="00D26FEE" w:rsidRPr="00A102A0" w:rsidRDefault="00D26FEE" w:rsidP="00587754">
      <w:pPr>
        <w:spacing w:after="0" w:line="262" w:lineRule="auto"/>
        <w:ind w:firstLine="709"/>
        <w:jc w:val="both"/>
        <w:rPr>
          <w:rFonts w:ascii="Arial CYR" w:hAnsi="Arial CYR" w:cs="Times New Roman"/>
          <w:spacing w:val="-2"/>
          <w:sz w:val="28"/>
          <w:szCs w:val="28"/>
        </w:rPr>
      </w:pPr>
      <w:r w:rsidRPr="00A102A0">
        <w:rPr>
          <w:rFonts w:ascii="Arial CYR" w:hAnsi="Arial CYR" w:cs="Times New Roman"/>
          <w:spacing w:val="-2"/>
          <w:sz w:val="28"/>
          <w:szCs w:val="28"/>
        </w:rPr>
        <w:t>У Національній стратегії розвитку освіти України на період до 2021</w:t>
      </w:r>
      <w:r w:rsidR="00A25363" w:rsidRPr="00A102A0">
        <w:rPr>
          <w:rFonts w:ascii="Arial CYR" w:hAnsi="Arial CYR" w:cs="Times New Roman"/>
          <w:spacing w:val="-2"/>
          <w:sz w:val="28"/>
          <w:szCs w:val="28"/>
        </w:rPr>
        <w:t> </w:t>
      </w:r>
      <w:r w:rsidRPr="00A102A0">
        <w:rPr>
          <w:rFonts w:ascii="Arial CYR" w:hAnsi="Arial CYR" w:cs="Times New Roman"/>
          <w:spacing w:val="-2"/>
          <w:sz w:val="28"/>
          <w:szCs w:val="28"/>
        </w:rPr>
        <w:t>року, у Державній комплексній програмі естетичного виховання за</w:t>
      </w:r>
      <w:r w:rsidR="005A3297" w:rsidRPr="00A102A0">
        <w:rPr>
          <w:rFonts w:ascii="Arial CYR" w:hAnsi="Arial CYR" w:cs="Times New Roman"/>
          <w:spacing w:val="-2"/>
          <w:sz w:val="28"/>
          <w:szCs w:val="28"/>
        </w:rPr>
        <w:softHyphen/>
      </w:r>
      <w:r w:rsidRPr="00A102A0">
        <w:rPr>
          <w:rFonts w:ascii="Arial CYR" w:hAnsi="Arial CYR" w:cs="Times New Roman"/>
          <w:spacing w:val="-2"/>
          <w:sz w:val="28"/>
          <w:szCs w:val="28"/>
        </w:rPr>
        <w:t>зна</w:t>
      </w:r>
      <w:r w:rsidR="005A3297" w:rsidRPr="00A102A0">
        <w:rPr>
          <w:rFonts w:ascii="Arial CYR" w:hAnsi="Arial CYR" w:cs="Times New Roman"/>
          <w:spacing w:val="-2"/>
          <w:sz w:val="28"/>
          <w:szCs w:val="28"/>
        </w:rPr>
        <w:softHyphen/>
      </w:r>
      <w:r w:rsidRPr="00A102A0">
        <w:rPr>
          <w:rFonts w:ascii="Arial CYR" w:hAnsi="Arial CYR" w:cs="Times New Roman"/>
          <w:spacing w:val="-2"/>
          <w:sz w:val="28"/>
          <w:szCs w:val="28"/>
        </w:rPr>
        <w:t xml:space="preserve">чається, що в системі освіти цілеспрямовано, послідовно й ефективно здійснюється естетичне виховання дитини, здатної сприймати, розуміти і використовувати художньо-естетичні цінності в житті та мистецтві. Тож </w:t>
      </w:r>
      <w:r w:rsidRPr="00A102A0">
        <w:rPr>
          <w:rFonts w:ascii="Arial CYR" w:hAnsi="Arial CYR" w:cs="Times New Roman"/>
          <w:spacing w:val="-2"/>
          <w:sz w:val="28"/>
          <w:szCs w:val="28"/>
        </w:rPr>
        <w:lastRenderedPageBreak/>
        <w:t>сучасна школа спрямовує свої зусилля на забезпечення належним чином процесу естетичного виховання підростаючого покоління, ство</w:t>
      </w:r>
      <w:r w:rsidR="005A3297" w:rsidRPr="00A102A0">
        <w:rPr>
          <w:rFonts w:ascii="Arial CYR" w:hAnsi="Arial CYR" w:cs="Times New Roman"/>
          <w:spacing w:val="-2"/>
          <w:sz w:val="28"/>
          <w:szCs w:val="28"/>
        </w:rPr>
        <w:softHyphen/>
      </w:r>
      <w:r w:rsidRPr="00A102A0">
        <w:rPr>
          <w:rFonts w:ascii="Arial CYR" w:hAnsi="Arial CYR" w:cs="Times New Roman"/>
          <w:spacing w:val="-2"/>
          <w:sz w:val="28"/>
          <w:szCs w:val="28"/>
        </w:rPr>
        <w:t>ривши пе</w:t>
      </w:r>
      <w:r w:rsidR="00A102A0">
        <w:rPr>
          <w:rFonts w:ascii="Arial CYR" w:hAnsi="Arial CYR" w:cs="Times New Roman"/>
          <w:spacing w:val="-2"/>
          <w:sz w:val="28"/>
          <w:szCs w:val="28"/>
        </w:rPr>
        <w:softHyphen/>
      </w:r>
      <w:r w:rsidRPr="00A102A0">
        <w:rPr>
          <w:rFonts w:ascii="Arial CYR" w:hAnsi="Arial CYR" w:cs="Times New Roman"/>
          <w:spacing w:val="-2"/>
          <w:sz w:val="28"/>
          <w:szCs w:val="28"/>
        </w:rPr>
        <w:t>да</w:t>
      </w:r>
      <w:r w:rsidR="00A102A0">
        <w:rPr>
          <w:rFonts w:ascii="Arial CYR" w:hAnsi="Arial CYR" w:cs="Times New Roman"/>
          <w:spacing w:val="-2"/>
          <w:sz w:val="28"/>
          <w:szCs w:val="28"/>
        </w:rPr>
        <w:softHyphen/>
      </w:r>
      <w:r w:rsidRPr="00A102A0">
        <w:rPr>
          <w:rFonts w:ascii="Arial CYR" w:hAnsi="Arial CYR" w:cs="Times New Roman"/>
          <w:spacing w:val="-2"/>
          <w:sz w:val="28"/>
          <w:szCs w:val="28"/>
        </w:rPr>
        <w:t>гогічні умови, які б сприяли підвищенню рівня їх естетичної вихованості.</w:t>
      </w:r>
    </w:p>
    <w:p w:rsidR="00D26FEE" w:rsidRPr="00D26FEE" w:rsidRDefault="00D26FEE" w:rsidP="00587754">
      <w:pPr>
        <w:spacing w:after="0" w:line="262" w:lineRule="auto"/>
        <w:ind w:firstLine="709"/>
        <w:jc w:val="both"/>
        <w:rPr>
          <w:rFonts w:ascii="Arial CYR" w:hAnsi="Arial CYR" w:cs="Times New Roman"/>
          <w:sz w:val="28"/>
          <w:szCs w:val="28"/>
        </w:rPr>
      </w:pPr>
      <w:r w:rsidRPr="00D26FEE">
        <w:rPr>
          <w:rFonts w:ascii="Arial CYR" w:hAnsi="Arial CYR" w:cs="Times New Roman"/>
          <w:sz w:val="28"/>
          <w:szCs w:val="28"/>
        </w:rPr>
        <w:t xml:space="preserve"> </w:t>
      </w:r>
      <w:r w:rsidR="00A25363">
        <w:rPr>
          <w:rFonts w:ascii="Arial CYR" w:hAnsi="Arial CYR" w:cs="Times New Roman"/>
          <w:sz w:val="28"/>
          <w:szCs w:val="28"/>
        </w:rPr>
        <w:t>Виконання</w:t>
      </w:r>
      <w:r w:rsidRPr="00D26FEE">
        <w:rPr>
          <w:rFonts w:ascii="Arial CYR" w:hAnsi="Arial CYR" w:cs="Times New Roman"/>
          <w:sz w:val="28"/>
          <w:szCs w:val="28"/>
        </w:rPr>
        <w:t xml:space="preserve"> цих завдань можливе за умов залучення дітей до хореографічної діяльності, у процесі якої відбувається емоційно-почут</w:t>
      </w:r>
      <w:r w:rsidR="005A3297">
        <w:rPr>
          <w:rFonts w:ascii="Arial CYR" w:hAnsi="Arial CYR" w:cs="Times New Roman"/>
          <w:sz w:val="28"/>
          <w:szCs w:val="28"/>
        </w:rPr>
        <w:softHyphen/>
      </w:r>
      <w:r w:rsidRPr="00D26FEE">
        <w:rPr>
          <w:rFonts w:ascii="Arial CYR" w:hAnsi="Arial CYR" w:cs="Times New Roman"/>
          <w:sz w:val="28"/>
          <w:szCs w:val="28"/>
        </w:rPr>
        <w:t>тєвий, культурно-творчий розвиток особистості. Хореографічне мистец</w:t>
      </w:r>
      <w:r w:rsidR="005A3297">
        <w:rPr>
          <w:rFonts w:ascii="Arial CYR" w:hAnsi="Arial CYR" w:cs="Times New Roman"/>
          <w:sz w:val="28"/>
          <w:szCs w:val="28"/>
        </w:rPr>
        <w:softHyphen/>
      </w:r>
      <w:r w:rsidRPr="00D26FEE">
        <w:rPr>
          <w:rFonts w:ascii="Arial CYR" w:hAnsi="Arial CYR" w:cs="Times New Roman"/>
          <w:sz w:val="28"/>
          <w:szCs w:val="28"/>
        </w:rPr>
        <w:t>тво здатне задовольнити прагнення особистості до естетичного зро</w:t>
      </w:r>
      <w:r w:rsidR="005A3297">
        <w:rPr>
          <w:rFonts w:ascii="Arial CYR" w:hAnsi="Arial CYR" w:cs="Times New Roman"/>
          <w:sz w:val="28"/>
          <w:szCs w:val="28"/>
        </w:rPr>
        <w:softHyphen/>
      </w:r>
      <w:r w:rsidRPr="00D26FEE">
        <w:rPr>
          <w:rFonts w:ascii="Arial CYR" w:hAnsi="Arial CYR" w:cs="Times New Roman"/>
          <w:sz w:val="28"/>
          <w:szCs w:val="28"/>
        </w:rPr>
        <w:t>стан</w:t>
      </w:r>
      <w:r w:rsidR="005A3297">
        <w:rPr>
          <w:rFonts w:ascii="Arial CYR" w:hAnsi="Arial CYR" w:cs="Times New Roman"/>
          <w:sz w:val="28"/>
          <w:szCs w:val="28"/>
        </w:rPr>
        <w:softHyphen/>
      </w:r>
      <w:r w:rsidRPr="00D26FEE">
        <w:rPr>
          <w:rFonts w:ascii="Arial CYR" w:hAnsi="Arial CYR" w:cs="Times New Roman"/>
          <w:sz w:val="28"/>
          <w:szCs w:val="28"/>
        </w:rPr>
        <w:t>ня, поєднати свій внутрішній і зовнішній світи, активізувати творчу уяву та емоційні реакції тощо. Засобами хореографічного мистецтва при</w:t>
      </w:r>
      <w:r w:rsidR="005A3297">
        <w:rPr>
          <w:rFonts w:ascii="Arial CYR" w:hAnsi="Arial CYR" w:cs="Times New Roman"/>
          <w:sz w:val="28"/>
          <w:szCs w:val="28"/>
        </w:rPr>
        <w:softHyphen/>
      </w:r>
      <w:r w:rsidRPr="00D26FEE">
        <w:rPr>
          <w:rFonts w:ascii="Arial CYR" w:hAnsi="Arial CYR" w:cs="Times New Roman"/>
          <w:sz w:val="28"/>
          <w:szCs w:val="28"/>
        </w:rPr>
        <w:t>щеплюється любов до всього красивого, витонченого. Саме така мета стоїть перед викладачами хореографічних відділів, загальноосвіт</w:t>
      </w:r>
      <w:r w:rsidR="005A3297">
        <w:rPr>
          <w:rFonts w:ascii="Arial CYR" w:hAnsi="Arial CYR" w:cs="Times New Roman"/>
          <w:sz w:val="28"/>
          <w:szCs w:val="28"/>
        </w:rPr>
        <w:softHyphen/>
      </w:r>
      <w:r w:rsidRPr="00D26FEE">
        <w:rPr>
          <w:rFonts w:ascii="Arial CYR" w:hAnsi="Arial CYR" w:cs="Times New Roman"/>
          <w:sz w:val="28"/>
          <w:szCs w:val="28"/>
        </w:rPr>
        <w:t>ніх шкіл та керівників танцювальних гуртків, оскільки естетичне виховання варто починати з раннього віку.</w:t>
      </w:r>
    </w:p>
    <w:p w:rsidR="00D26FEE" w:rsidRPr="00587754" w:rsidRDefault="00D26FEE" w:rsidP="00587754">
      <w:pPr>
        <w:spacing w:after="0" w:line="262" w:lineRule="auto"/>
        <w:ind w:firstLine="709"/>
        <w:jc w:val="center"/>
        <w:rPr>
          <w:rFonts w:ascii="Arial CYR" w:hAnsi="Arial CYR" w:cs="Times New Roman"/>
          <w:sz w:val="32"/>
          <w:szCs w:val="28"/>
        </w:rPr>
      </w:pPr>
    </w:p>
    <w:p w:rsidR="00D26FEE" w:rsidRPr="00D26FEE" w:rsidRDefault="00D26FEE" w:rsidP="00587754">
      <w:pPr>
        <w:spacing w:after="0" w:line="262"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8"/>
        </w:numPr>
        <w:tabs>
          <w:tab w:val="left" w:pos="1134"/>
        </w:tabs>
        <w:suppressAutoHyphens w:val="0"/>
        <w:spacing w:after="0" w:line="262" w:lineRule="auto"/>
        <w:ind w:left="0" w:firstLine="709"/>
        <w:contextualSpacing/>
        <w:jc w:val="both"/>
        <w:textAlignment w:val="auto"/>
        <w:rPr>
          <w:rFonts w:ascii="Arial CYR" w:hAnsi="Arial CYR"/>
        </w:rPr>
      </w:pPr>
      <w:r w:rsidRPr="00D26FEE">
        <w:rPr>
          <w:rFonts w:ascii="Arial CYR" w:hAnsi="Arial CYR"/>
        </w:rPr>
        <w:t>Бутенко В. Г. Художньо-естетична освіта молоді та шляхи її модернізації</w:t>
      </w:r>
      <w:r w:rsidR="00A25363">
        <w:rPr>
          <w:rFonts w:ascii="Arial CYR" w:hAnsi="Arial CYR"/>
        </w:rPr>
        <w:t xml:space="preserve">. </w:t>
      </w:r>
      <w:r w:rsidRPr="00A25363">
        <w:rPr>
          <w:rFonts w:ascii="Arial CYR" w:hAnsi="Arial CYR"/>
          <w:i/>
        </w:rPr>
        <w:t>Вісник Запорізького національного уні</w:t>
      </w:r>
      <w:r w:rsidR="00601655" w:rsidRPr="00A25363">
        <w:rPr>
          <w:rFonts w:ascii="Arial CYR" w:hAnsi="Arial CYR"/>
          <w:i/>
        </w:rPr>
        <w:softHyphen/>
      </w:r>
      <w:r w:rsidRPr="00A25363">
        <w:rPr>
          <w:rFonts w:ascii="Arial CYR" w:hAnsi="Arial CYR"/>
          <w:i/>
        </w:rPr>
        <w:t>верситету</w:t>
      </w:r>
      <w:r w:rsidRPr="00D26FEE">
        <w:rPr>
          <w:rFonts w:ascii="Arial CYR" w:hAnsi="Arial CYR"/>
        </w:rPr>
        <w:t>:</w:t>
      </w:r>
      <w:r w:rsidR="00A25363">
        <w:rPr>
          <w:rFonts w:ascii="Arial CYR" w:hAnsi="Arial CYR"/>
        </w:rPr>
        <w:t xml:space="preserve"> </w:t>
      </w:r>
      <w:r w:rsidRPr="00D26FEE">
        <w:rPr>
          <w:rFonts w:ascii="Arial CYR" w:hAnsi="Arial CYR"/>
        </w:rPr>
        <w:t>зб. наук. ст. Серія</w:t>
      </w:r>
      <w:r w:rsidR="00A25363">
        <w:rPr>
          <w:rFonts w:ascii="Arial CYR" w:hAnsi="Arial CYR"/>
        </w:rPr>
        <w:t xml:space="preserve"> "</w:t>
      </w:r>
      <w:r w:rsidRPr="00D26FEE">
        <w:rPr>
          <w:rFonts w:ascii="Arial CYR" w:hAnsi="Arial CYR"/>
        </w:rPr>
        <w:t>Педагогічні науки</w:t>
      </w:r>
      <w:r w:rsidR="00A25363">
        <w:rPr>
          <w:rFonts w:ascii="Arial CYR" w:hAnsi="Arial CYR"/>
        </w:rPr>
        <w:t>"</w:t>
      </w:r>
      <w:r w:rsidRPr="00D26FEE">
        <w:rPr>
          <w:rFonts w:ascii="Arial CYR" w:hAnsi="Arial CYR"/>
        </w:rPr>
        <w:t xml:space="preserve"> / голов. ред. Л. І. Міщик. Запоріжжя:</w:t>
      </w:r>
      <w:r w:rsidR="00A25363">
        <w:rPr>
          <w:rFonts w:ascii="Arial CYR" w:hAnsi="Arial CYR"/>
        </w:rPr>
        <w:t xml:space="preserve"> </w:t>
      </w:r>
      <w:r w:rsidRPr="00D26FEE">
        <w:rPr>
          <w:rFonts w:ascii="Arial CYR" w:hAnsi="Arial CYR"/>
        </w:rPr>
        <w:t>Запорізький національний університет, 2005. 74 с.</w:t>
      </w:r>
    </w:p>
    <w:p w:rsidR="00D26FEE" w:rsidRPr="00D26FEE" w:rsidRDefault="00D26FEE" w:rsidP="00301EEC">
      <w:pPr>
        <w:pStyle w:val="a7"/>
        <w:numPr>
          <w:ilvl w:val="0"/>
          <w:numId w:val="8"/>
        </w:numPr>
        <w:tabs>
          <w:tab w:val="left" w:pos="1134"/>
        </w:tabs>
        <w:suppressAutoHyphens w:val="0"/>
        <w:spacing w:after="0" w:line="262" w:lineRule="auto"/>
        <w:ind w:left="0" w:firstLine="709"/>
        <w:contextualSpacing/>
        <w:jc w:val="both"/>
        <w:textAlignment w:val="auto"/>
        <w:rPr>
          <w:rFonts w:ascii="Arial CYR" w:hAnsi="Arial CYR"/>
        </w:rPr>
      </w:pPr>
      <w:r w:rsidRPr="00D26FEE">
        <w:rPr>
          <w:rFonts w:ascii="Arial CYR" w:hAnsi="Arial CYR"/>
        </w:rPr>
        <w:t>Вітрянський Ю. Художньо-естетичне виховання учнів в умовах мистецького закладу</w:t>
      </w:r>
      <w:r w:rsidR="00A25363">
        <w:rPr>
          <w:rFonts w:ascii="Arial CYR" w:hAnsi="Arial CYR"/>
        </w:rPr>
        <w:t xml:space="preserve">. </w:t>
      </w:r>
      <w:r w:rsidRPr="00A102A0">
        <w:rPr>
          <w:rFonts w:ascii="Arial CYR" w:hAnsi="Arial CYR"/>
          <w:i/>
        </w:rPr>
        <w:t>Мистецтво та освіта</w:t>
      </w:r>
      <w:r w:rsidRPr="00D26FEE">
        <w:rPr>
          <w:rFonts w:ascii="Arial CYR" w:hAnsi="Arial CYR"/>
        </w:rPr>
        <w:t>. 2010. №</w:t>
      </w:r>
      <w:r w:rsidR="00587754">
        <w:rPr>
          <w:rFonts w:ascii="Arial CYR" w:hAnsi="Arial CYR"/>
        </w:rPr>
        <w:t> </w:t>
      </w:r>
      <w:r w:rsidRPr="00D26FEE">
        <w:rPr>
          <w:rFonts w:ascii="Arial CYR" w:hAnsi="Arial CYR"/>
        </w:rPr>
        <w:t xml:space="preserve">1. </w:t>
      </w:r>
      <w:r w:rsidR="00A25363">
        <w:rPr>
          <w:rFonts w:ascii="Arial CYR" w:hAnsi="Arial CYR"/>
        </w:rPr>
        <w:t>С</w:t>
      </w:r>
      <w:r w:rsidR="002A2C0A">
        <w:rPr>
          <w:rFonts w:ascii="Arial CYR" w:hAnsi="Arial CYR"/>
        </w:rPr>
        <w:t xml:space="preserve">. </w:t>
      </w:r>
      <w:r w:rsidRPr="00D26FEE">
        <w:rPr>
          <w:rFonts w:ascii="Arial CYR" w:hAnsi="Arial CYR"/>
        </w:rPr>
        <w:t>16–18</w:t>
      </w:r>
      <w:r w:rsidR="004D179B">
        <w:rPr>
          <w:rFonts w:ascii="Arial CYR" w:hAnsi="Arial CYR"/>
        </w:rPr>
        <w:t>.</w:t>
      </w:r>
    </w:p>
    <w:p w:rsidR="00D26FEE" w:rsidRPr="00A102A0" w:rsidRDefault="00D26FEE" w:rsidP="00301EEC">
      <w:pPr>
        <w:pStyle w:val="a7"/>
        <w:numPr>
          <w:ilvl w:val="0"/>
          <w:numId w:val="8"/>
        </w:numPr>
        <w:tabs>
          <w:tab w:val="left" w:pos="1134"/>
        </w:tabs>
        <w:suppressAutoHyphens w:val="0"/>
        <w:spacing w:after="0" w:line="262" w:lineRule="auto"/>
        <w:ind w:left="0" w:firstLine="709"/>
        <w:contextualSpacing/>
        <w:jc w:val="both"/>
        <w:textAlignment w:val="auto"/>
        <w:rPr>
          <w:rFonts w:ascii="Arial CYR" w:hAnsi="Arial CYR"/>
          <w:spacing w:val="-4"/>
        </w:rPr>
      </w:pPr>
      <w:r w:rsidRPr="00A102A0">
        <w:rPr>
          <w:rFonts w:ascii="Arial CYR" w:hAnsi="Arial CYR"/>
          <w:spacing w:val="-4"/>
        </w:rPr>
        <w:t>Ростовська Ю. Методика викладання хореографії у шкільних та позашкільних закладах: навч. посібн. Ніжин: НДУ ім.</w:t>
      </w:r>
      <w:r w:rsidRPr="00A102A0">
        <w:rPr>
          <w:rFonts w:ascii="Arial CYR" w:hAnsi="Arial CYR"/>
          <w:spacing w:val="-4"/>
          <w:lang w:val="en-US"/>
        </w:rPr>
        <w:t> </w:t>
      </w:r>
      <w:r w:rsidRPr="00A102A0">
        <w:rPr>
          <w:rFonts w:ascii="Arial CYR" w:hAnsi="Arial CYR"/>
          <w:spacing w:val="-4"/>
        </w:rPr>
        <w:t>М. Гоголя, 2016. 230</w:t>
      </w:r>
      <w:r w:rsidR="00A102A0" w:rsidRPr="00A102A0">
        <w:rPr>
          <w:rFonts w:ascii="Arial CYR" w:hAnsi="Arial CYR"/>
          <w:spacing w:val="-4"/>
        </w:rPr>
        <w:t> </w:t>
      </w:r>
      <w:r w:rsidRPr="00A102A0">
        <w:rPr>
          <w:rFonts w:ascii="Arial CYR" w:hAnsi="Arial CYR"/>
          <w:spacing w:val="-4"/>
        </w:rPr>
        <w:t>с.</w:t>
      </w:r>
    </w:p>
    <w:p w:rsidR="00D26FEE" w:rsidRPr="00D26FEE" w:rsidRDefault="00D26FEE" w:rsidP="00301EEC">
      <w:pPr>
        <w:pStyle w:val="a7"/>
        <w:numPr>
          <w:ilvl w:val="0"/>
          <w:numId w:val="8"/>
        </w:numPr>
        <w:tabs>
          <w:tab w:val="left" w:pos="1134"/>
        </w:tabs>
        <w:suppressAutoHyphens w:val="0"/>
        <w:spacing w:after="0" w:line="262" w:lineRule="auto"/>
        <w:ind w:left="0" w:firstLine="709"/>
        <w:contextualSpacing/>
        <w:jc w:val="both"/>
        <w:textAlignment w:val="auto"/>
        <w:rPr>
          <w:rFonts w:ascii="Arial CYR" w:hAnsi="Arial CYR"/>
        </w:rPr>
      </w:pPr>
      <w:r w:rsidRPr="00D26FEE">
        <w:rPr>
          <w:rFonts w:ascii="Arial CYR" w:hAnsi="Arial CYR"/>
        </w:rPr>
        <w:t>Тараканова А. П. Система хореографічного виховання у школах та позашкільних закладах: навч.-метод. посібн. К</w:t>
      </w:r>
      <w:r w:rsidR="00363DE1">
        <w:rPr>
          <w:rFonts w:ascii="Arial CYR" w:hAnsi="Arial CYR"/>
        </w:rPr>
        <w:t>иїв</w:t>
      </w:r>
      <w:r w:rsidRPr="00D26FEE">
        <w:rPr>
          <w:rFonts w:ascii="Arial CYR" w:hAnsi="Arial CYR"/>
        </w:rPr>
        <w:t>: ІЗМН, 2006. 282 с.</w:t>
      </w:r>
    </w:p>
    <w:p w:rsidR="00587754" w:rsidRDefault="00587754">
      <w:pPr>
        <w:rPr>
          <w:rFonts w:ascii="Arial CYR" w:eastAsia="Times New Roman" w:hAnsi="Arial CYR"/>
          <w:b/>
          <w:bCs/>
          <w:sz w:val="28"/>
          <w:szCs w:val="28"/>
        </w:rPr>
      </w:pPr>
    </w:p>
    <w:p w:rsidR="00A102A0" w:rsidRDefault="00A102A0">
      <w:pPr>
        <w:rPr>
          <w:rFonts w:ascii="Arial CYR" w:eastAsia="Times New Roman" w:hAnsi="Arial CYR"/>
          <w:b/>
          <w:bCs/>
          <w:sz w:val="28"/>
          <w:szCs w:val="28"/>
        </w:rPr>
      </w:pPr>
    </w:p>
    <w:p w:rsidR="00D26FEE" w:rsidRPr="00D26FEE" w:rsidRDefault="00D26FEE" w:rsidP="00D80865">
      <w:pPr>
        <w:pStyle w:val="afb"/>
        <w:spacing w:line="254" w:lineRule="auto"/>
      </w:pPr>
      <w:r w:rsidRPr="00D26FEE">
        <w:t xml:space="preserve">ЗАКОНОМІРНОСТІ ТА ПРИНЦИПИ </w:t>
      </w:r>
    </w:p>
    <w:p w:rsidR="00D26FEE" w:rsidRPr="00D26FEE" w:rsidRDefault="00D26FEE" w:rsidP="00D80865">
      <w:pPr>
        <w:pStyle w:val="afb"/>
        <w:spacing w:line="254" w:lineRule="auto"/>
      </w:pPr>
      <w:r w:rsidRPr="00D26FEE">
        <w:t>МУЗИЧНОЇ ОСВІТИ ШКОЛЯРІВ</w:t>
      </w:r>
    </w:p>
    <w:p w:rsidR="00D26FEE" w:rsidRPr="00D26FEE" w:rsidRDefault="00D26FEE" w:rsidP="00D80865">
      <w:pPr>
        <w:widowControl w:val="0"/>
        <w:spacing w:after="0" w:line="254" w:lineRule="auto"/>
        <w:ind w:firstLine="709"/>
        <w:jc w:val="center"/>
        <w:rPr>
          <w:rFonts w:ascii="Arial CYR" w:eastAsia="Times New Roman" w:hAnsi="Arial CYR"/>
          <w:b/>
          <w:bCs/>
          <w:sz w:val="28"/>
          <w:szCs w:val="28"/>
        </w:rPr>
      </w:pPr>
    </w:p>
    <w:p w:rsidR="00D26FEE" w:rsidRPr="00D26FEE" w:rsidRDefault="00D26FEE" w:rsidP="00D80865">
      <w:pPr>
        <w:pStyle w:val="afd"/>
        <w:spacing w:line="254" w:lineRule="auto"/>
      </w:pPr>
      <w:r w:rsidRPr="00D26FEE">
        <w:t>Бірюк А. С.</w:t>
      </w:r>
    </w:p>
    <w:p w:rsidR="00D26FEE" w:rsidRPr="00D26FEE" w:rsidRDefault="00D26FEE" w:rsidP="00D80865">
      <w:pPr>
        <w:widowControl w:val="0"/>
        <w:spacing w:after="0" w:line="254" w:lineRule="auto"/>
        <w:ind w:firstLine="709"/>
        <w:jc w:val="center"/>
        <w:rPr>
          <w:rFonts w:ascii="Arial CYR" w:eastAsia="Times New Roman" w:hAnsi="Arial CYR"/>
          <w:b/>
          <w:bCs/>
          <w:sz w:val="28"/>
          <w:szCs w:val="28"/>
        </w:rPr>
      </w:pPr>
    </w:p>
    <w:p w:rsidR="00D26FEE" w:rsidRPr="00D26FEE" w:rsidRDefault="00D26FEE" w:rsidP="00D80865">
      <w:pPr>
        <w:pStyle w:val="aff"/>
        <w:spacing w:line="254" w:lineRule="auto"/>
        <w:rPr>
          <w:rFonts w:eastAsia="Sylfaen"/>
        </w:rPr>
      </w:pPr>
      <w:r w:rsidRPr="00D26FEE">
        <w:t>У статті розкривається зміст основних закономірностей та принципів музичної освіти школярів; аналізуються сучасні програ</w:t>
      </w:r>
      <w:r w:rsidR="00587754">
        <w:softHyphen/>
      </w:r>
      <w:r w:rsidRPr="00D26FEE">
        <w:t xml:space="preserve">ми з "Мистецтва"; наголошується, що </w:t>
      </w:r>
      <w:r w:rsidRPr="00D26FEE">
        <w:rPr>
          <w:rFonts w:eastAsia="Sylfaen"/>
        </w:rPr>
        <w:t>пізнання закономірностей музичного навчання і виховання є одним із найважливіших завдань музичної педагогіки, а сукупність виділених принципів музичної освіти складає систему вихідних вимог до навчально-виховного процесу, врахування яких забезпечуватиме ефективне виховання музичної культури школярів.</w:t>
      </w:r>
    </w:p>
    <w:p w:rsidR="00D26FEE" w:rsidRPr="00D26FEE" w:rsidRDefault="00D26FEE" w:rsidP="00D80865">
      <w:pPr>
        <w:widowControl w:val="0"/>
        <w:spacing w:after="0" w:line="254" w:lineRule="auto"/>
        <w:ind w:firstLine="709"/>
        <w:jc w:val="both"/>
        <w:rPr>
          <w:rFonts w:ascii="Arial CYR" w:eastAsia="Times New Roman" w:hAnsi="Arial CYR"/>
          <w:sz w:val="28"/>
          <w:szCs w:val="28"/>
        </w:rPr>
      </w:pPr>
    </w:p>
    <w:p w:rsidR="00D26FEE" w:rsidRPr="00D26FEE" w:rsidRDefault="00D26FEE" w:rsidP="00D80865">
      <w:pPr>
        <w:widowControl w:val="0"/>
        <w:tabs>
          <w:tab w:val="left" w:pos="1134"/>
        </w:tabs>
        <w:spacing w:after="0" w:line="254" w:lineRule="auto"/>
        <w:ind w:firstLine="709"/>
        <w:jc w:val="both"/>
        <w:rPr>
          <w:rFonts w:ascii="Arial CYR" w:eastAsia="Times New Roman" w:hAnsi="Arial CYR"/>
          <w:sz w:val="28"/>
          <w:szCs w:val="28"/>
        </w:rPr>
      </w:pPr>
      <w:r w:rsidRPr="00D26FEE">
        <w:rPr>
          <w:rFonts w:ascii="Arial CYR" w:eastAsia="Times New Roman" w:hAnsi="Arial CYR"/>
          <w:sz w:val="28"/>
          <w:szCs w:val="28"/>
        </w:rPr>
        <w:t>Загальна та спеціальна музична освіта школярів завжди була і залишається невід’ємною частиною естетичного виховання підроста</w:t>
      </w:r>
      <w:r w:rsidR="00D80865">
        <w:rPr>
          <w:rFonts w:ascii="Arial CYR" w:eastAsia="Times New Roman" w:hAnsi="Arial CYR"/>
          <w:sz w:val="28"/>
          <w:szCs w:val="28"/>
        </w:rPr>
        <w:softHyphen/>
      </w:r>
      <w:r w:rsidRPr="00D26FEE">
        <w:rPr>
          <w:rFonts w:ascii="Arial CYR" w:eastAsia="Times New Roman" w:hAnsi="Arial CYR"/>
          <w:sz w:val="28"/>
          <w:szCs w:val="28"/>
        </w:rPr>
        <w:t>ючо</w:t>
      </w:r>
      <w:r w:rsidR="00D80865">
        <w:rPr>
          <w:rFonts w:ascii="Arial CYR" w:eastAsia="Times New Roman" w:hAnsi="Arial CYR"/>
          <w:sz w:val="28"/>
          <w:szCs w:val="28"/>
        </w:rPr>
        <w:softHyphen/>
      </w:r>
      <w:r w:rsidRPr="00D26FEE">
        <w:rPr>
          <w:rFonts w:ascii="Arial CYR" w:eastAsia="Times New Roman" w:hAnsi="Arial CYR"/>
          <w:sz w:val="28"/>
          <w:szCs w:val="28"/>
        </w:rPr>
        <w:t>го покоління. Одним із найважливіших завдань сучасної освіти є духов</w:t>
      </w:r>
      <w:r w:rsidR="00D80865">
        <w:rPr>
          <w:rFonts w:ascii="Arial CYR" w:eastAsia="Times New Roman" w:hAnsi="Arial CYR"/>
          <w:sz w:val="28"/>
          <w:szCs w:val="28"/>
        </w:rPr>
        <w:softHyphen/>
      </w:r>
      <w:r w:rsidRPr="00D26FEE">
        <w:rPr>
          <w:rFonts w:ascii="Arial CYR" w:eastAsia="Times New Roman" w:hAnsi="Arial CYR"/>
          <w:sz w:val="28"/>
          <w:szCs w:val="28"/>
        </w:rPr>
        <w:t>ний розвиток особистості. Вирішенню означеного завдання і покликане сприяти музичне мистецтво, завдяки якому розвиваються особистісні якості, творчі здібності учнів. Саме засобами музичного мистецтва мають бути створені умови для виникнення в дитини натхнення до творчості, стійкого бажання жити в гармонії з навколишнім світом.</w:t>
      </w:r>
    </w:p>
    <w:p w:rsidR="00D26FEE" w:rsidRPr="00D26FEE" w:rsidRDefault="00D26FEE" w:rsidP="00D80865">
      <w:pPr>
        <w:widowControl w:val="0"/>
        <w:tabs>
          <w:tab w:val="left" w:pos="1134"/>
        </w:tabs>
        <w:spacing w:after="0" w:line="254" w:lineRule="auto"/>
        <w:ind w:firstLine="709"/>
        <w:jc w:val="both"/>
        <w:rPr>
          <w:rFonts w:ascii="Arial CYR" w:eastAsia="Times New Roman" w:hAnsi="Arial CYR"/>
          <w:b/>
          <w:color w:val="000000"/>
          <w:sz w:val="28"/>
          <w:szCs w:val="28"/>
          <w:lang w:eastAsia="ru-RU"/>
        </w:rPr>
      </w:pPr>
      <w:r w:rsidRPr="00D26FEE">
        <w:rPr>
          <w:rFonts w:ascii="Arial CYR" w:eastAsia="Times New Roman" w:hAnsi="Arial CYR"/>
          <w:sz w:val="28"/>
          <w:szCs w:val="28"/>
        </w:rPr>
        <w:t xml:space="preserve"> </w:t>
      </w:r>
      <w:r w:rsidRPr="00D26FEE">
        <w:rPr>
          <w:rFonts w:ascii="Arial CYR" w:eastAsia="Times New Roman" w:hAnsi="Arial CYR"/>
          <w:color w:val="000000"/>
          <w:sz w:val="28"/>
          <w:szCs w:val="28"/>
          <w:lang w:eastAsia="ru-RU"/>
        </w:rPr>
        <w:t>Аналіз джерел педагогічного та мистецького спрямування під</w:t>
      </w:r>
      <w:r w:rsidR="00D5194B">
        <w:rPr>
          <w:rFonts w:ascii="Arial CYR" w:eastAsia="Times New Roman" w:hAnsi="Arial CYR"/>
          <w:color w:val="000000"/>
          <w:sz w:val="28"/>
          <w:szCs w:val="28"/>
          <w:lang w:eastAsia="ru-RU"/>
        </w:rPr>
        <w:softHyphen/>
      </w:r>
      <w:r w:rsidRPr="00D26FEE">
        <w:rPr>
          <w:rFonts w:ascii="Arial CYR" w:eastAsia="Times New Roman" w:hAnsi="Arial CYR"/>
          <w:color w:val="000000"/>
          <w:sz w:val="28"/>
          <w:szCs w:val="28"/>
          <w:lang w:eastAsia="ru-RU"/>
        </w:rPr>
        <w:t>твер</w:t>
      </w:r>
      <w:r w:rsidR="00D5194B">
        <w:rPr>
          <w:rFonts w:ascii="Arial CYR" w:eastAsia="Times New Roman" w:hAnsi="Arial CYR"/>
          <w:color w:val="000000"/>
          <w:sz w:val="28"/>
          <w:szCs w:val="28"/>
          <w:lang w:eastAsia="ru-RU"/>
        </w:rPr>
        <w:softHyphen/>
      </w:r>
      <w:r w:rsidRPr="00D26FEE">
        <w:rPr>
          <w:rFonts w:ascii="Arial CYR" w:eastAsia="Times New Roman" w:hAnsi="Arial CYR"/>
          <w:color w:val="000000"/>
          <w:sz w:val="28"/>
          <w:szCs w:val="28"/>
          <w:lang w:eastAsia="ru-RU"/>
        </w:rPr>
        <w:t xml:space="preserve">джує, що багатьма науковцями </w:t>
      </w:r>
      <w:r w:rsidR="00D5194B">
        <w:rPr>
          <w:rFonts w:ascii="Arial CYR" w:eastAsia="Times New Roman" w:hAnsi="Arial CYR"/>
          <w:color w:val="000000"/>
          <w:sz w:val="28"/>
          <w:szCs w:val="28"/>
          <w:lang w:eastAsia="ru-RU"/>
        </w:rPr>
        <w:t>(</w:t>
      </w:r>
      <w:r w:rsidRPr="00D26FEE">
        <w:rPr>
          <w:rFonts w:ascii="Arial CYR" w:eastAsia="Times New Roman" w:hAnsi="Arial CYR"/>
          <w:color w:val="000000"/>
          <w:sz w:val="28"/>
          <w:szCs w:val="28"/>
          <w:lang w:eastAsia="ru-RU"/>
        </w:rPr>
        <w:t>Е. Абдулліним, Ю. Алієвим, Л. Безборо</w:t>
      </w:r>
      <w:r w:rsidR="00D5194B">
        <w:rPr>
          <w:rFonts w:ascii="Arial CYR" w:eastAsia="Times New Roman" w:hAnsi="Arial CYR"/>
          <w:color w:val="000000"/>
          <w:sz w:val="28"/>
          <w:szCs w:val="28"/>
          <w:lang w:eastAsia="ru-RU"/>
        </w:rPr>
        <w:softHyphen/>
      </w:r>
      <w:r w:rsidRPr="00D26FEE">
        <w:rPr>
          <w:rFonts w:ascii="Arial CYR" w:eastAsia="Times New Roman" w:hAnsi="Arial CYR"/>
          <w:color w:val="000000"/>
          <w:sz w:val="28"/>
          <w:szCs w:val="28"/>
          <w:lang w:eastAsia="ru-RU"/>
        </w:rPr>
        <w:t>довою, Д. Кабалевським, О. Лобо</w:t>
      </w:r>
      <w:r w:rsidR="00D80865">
        <w:rPr>
          <w:rFonts w:ascii="Arial CYR" w:eastAsia="Times New Roman" w:hAnsi="Arial CYR"/>
          <w:color w:val="000000"/>
          <w:sz w:val="28"/>
          <w:szCs w:val="28"/>
          <w:lang w:eastAsia="ru-RU"/>
        </w:rPr>
        <w:softHyphen/>
      </w:r>
      <w:r w:rsidRPr="00D26FEE">
        <w:rPr>
          <w:rFonts w:ascii="Arial CYR" w:eastAsia="Times New Roman" w:hAnsi="Arial CYR"/>
          <w:color w:val="000000"/>
          <w:sz w:val="28"/>
          <w:szCs w:val="28"/>
          <w:lang w:eastAsia="ru-RU"/>
        </w:rPr>
        <w:t>вою, Л. Масол, О. Михайличенком, О. Ніколаєвою, О. Олексюк, В. Орло</w:t>
      </w:r>
      <w:r w:rsidR="00D80865">
        <w:rPr>
          <w:rFonts w:ascii="Arial CYR" w:eastAsia="Times New Roman" w:hAnsi="Arial CYR"/>
          <w:color w:val="000000"/>
          <w:sz w:val="28"/>
          <w:szCs w:val="28"/>
          <w:lang w:eastAsia="ru-RU"/>
        </w:rPr>
        <w:softHyphen/>
      </w:r>
      <w:r w:rsidRPr="00D26FEE">
        <w:rPr>
          <w:rFonts w:ascii="Arial CYR" w:eastAsia="Times New Roman" w:hAnsi="Arial CYR"/>
          <w:color w:val="000000"/>
          <w:sz w:val="28"/>
          <w:szCs w:val="28"/>
          <w:lang w:eastAsia="ru-RU"/>
        </w:rPr>
        <w:t>вим, М. Осєннєвою, О. Отич, Г. Падалкою, Е. Печерською, О. Ростов</w:t>
      </w:r>
      <w:r w:rsidR="00D80865">
        <w:rPr>
          <w:rFonts w:ascii="Arial CYR" w:eastAsia="Times New Roman" w:hAnsi="Arial CYR"/>
          <w:color w:val="000000"/>
          <w:sz w:val="28"/>
          <w:szCs w:val="28"/>
          <w:lang w:eastAsia="ru-RU"/>
        </w:rPr>
        <w:softHyphen/>
      </w:r>
      <w:r w:rsidRPr="00D26FEE">
        <w:rPr>
          <w:rFonts w:ascii="Arial CYR" w:eastAsia="Times New Roman" w:hAnsi="Arial CYR"/>
          <w:color w:val="000000"/>
          <w:sz w:val="28"/>
          <w:szCs w:val="28"/>
          <w:lang w:eastAsia="ru-RU"/>
        </w:rPr>
        <w:t>ським, О. Рудницькою, Л. Школяр</w:t>
      </w:r>
      <w:r w:rsidR="00D5194B">
        <w:rPr>
          <w:rFonts w:ascii="Arial CYR" w:eastAsia="Times New Roman" w:hAnsi="Arial CYR"/>
          <w:color w:val="000000"/>
          <w:sz w:val="28"/>
          <w:szCs w:val="28"/>
          <w:lang w:eastAsia="ru-RU"/>
        </w:rPr>
        <w:t>)</w:t>
      </w:r>
      <w:r w:rsidRPr="00D26FEE">
        <w:rPr>
          <w:rFonts w:ascii="Arial CYR" w:eastAsia="Times New Roman" w:hAnsi="Arial CYR"/>
          <w:color w:val="000000"/>
          <w:sz w:val="28"/>
          <w:szCs w:val="28"/>
          <w:lang w:eastAsia="ru-RU"/>
        </w:rPr>
        <w:t xml:space="preserve"> досліджувалися закономірності та принципи музичної освіти школярів, а також було виявлено вплив різних жанрів музичного мистецтва на художньо-естетичне та музично-естетичне виховання підростаючого покоління.</w:t>
      </w:r>
      <w:r w:rsidRPr="00D26FEE">
        <w:rPr>
          <w:rFonts w:ascii="Arial CYR" w:eastAsia="Times New Roman" w:hAnsi="Arial CYR"/>
          <w:b/>
          <w:color w:val="000000"/>
          <w:sz w:val="28"/>
          <w:szCs w:val="28"/>
          <w:lang w:eastAsia="ru-RU"/>
        </w:rPr>
        <w:t xml:space="preserve"> </w:t>
      </w:r>
    </w:p>
    <w:p w:rsidR="00D26FEE" w:rsidRPr="00D26FEE" w:rsidRDefault="00D26FEE" w:rsidP="00D80865">
      <w:pPr>
        <w:widowControl w:val="0"/>
        <w:tabs>
          <w:tab w:val="left" w:pos="1134"/>
        </w:tabs>
        <w:spacing w:after="0" w:line="254" w:lineRule="auto"/>
        <w:ind w:firstLine="709"/>
        <w:jc w:val="both"/>
        <w:rPr>
          <w:rFonts w:ascii="Arial CYR" w:eastAsia="Times New Roman" w:hAnsi="Arial CYR"/>
          <w:color w:val="000000"/>
          <w:sz w:val="28"/>
          <w:szCs w:val="28"/>
          <w:lang w:eastAsia="ru-RU"/>
        </w:rPr>
      </w:pPr>
      <w:r w:rsidRPr="00D26FEE">
        <w:rPr>
          <w:rFonts w:ascii="Arial CYR" w:eastAsia="Times New Roman" w:hAnsi="Arial CYR"/>
          <w:b/>
          <w:color w:val="000000"/>
          <w:sz w:val="28"/>
          <w:szCs w:val="28"/>
          <w:lang w:eastAsia="ru-RU"/>
        </w:rPr>
        <w:t xml:space="preserve">Мета статті </w:t>
      </w:r>
      <w:r w:rsidRPr="00D26FEE">
        <w:rPr>
          <w:rFonts w:ascii="Arial CYR" w:eastAsia="Times New Roman" w:hAnsi="Arial CYR"/>
          <w:color w:val="000000"/>
          <w:sz w:val="28"/>
          <w:szCs w:val="28"/>
          <w:lang w:eastAsia="ru-RU"/>
        </w:rPr>
        <w:t>полягає в розкритті змісту закономірностей та прин</w:t>
      </w:r>
      <w:r w:rsidR="00D5194B">
        <w:rPr>
          <w:rFonts w:ascii="Arial CYR" w:eastAsia="Times New Roman" w:hAnsi="Arial CYR"/>
          <w:color w:val="000000"/>
          <w:sz w:val="28"/>
          <w:szCs w:val="28"/>
          <w:lang w:eastAsia="ru-RU"/>
        </w:rPr>
        <w:softHyphen/>
      </w:r>
      <w:r w:rsidRPr="00D26FEE">
        <w:rPr>
          <w:rFonts w:ascii="Arial CYR" w:eastAsia="Times New Roman" w:hAnsi="Arial CYR"/>
          <w:color w:val="000000"/>
          <w:sz w:val="28"/>
          <w:szCs w:val="28"/>
          <w:lang w:eastAsia="ru-RU"/>
        </w:rPr>
        <w:t>ципів музичної освіти школярів.</w:t>
      </w:r>
    </w:p>
    <w:p w:rsidR="00D26FEE" w:rsidRPr="00D26FEE" w:rsidRDefault="00D26FEE" w:rsidP="00D80865">
      <w:pPr>
        <w:widowControl w:val="0"/>
        <w:tabs>
          <w:tab w:val="left" w:pos="1134"/>
        </w:tabs>
        <w:spacing w:after="0" w:line="254" w:lineRule="auto"/>
        <w:ind w:firstLine="709"/>
        <w:jc w:val="both"/>
        <w:rPr>
          <w:rFonts w:ascii="Arial CYR" w:eastAsia="Times New Roman" w:hAnsi="Arial CYR"/>
          <w:b/>
          <w:color w:val="000000"/>
          <w:sz w:val="28"/>
          <w:szCs w:val="28"/>
          <w:lang w:eastAsia="ru-RU"/>
        </w:rPr>
      </w:pPr>
      <w:r w:rsidRPr="00D26FEE">
        <w:rPr>
          <w:rFonts w:ascii="Arial CYR" w:eastAsia="Times New Roman" w:hAnsi="Arial CYR"/>
          <w:sz w:val="28"/>
          <w:szCs w:val="28"/>
        </w:rPr>
        <w:t>Закономірності музичної освіти –об’єктивні причини, що характери</w:t>
      </w:r>
      <w:r w:rsidR="00D5194B">
        <w:rPr>
          <w:rFonts w:ascii="Arial CYR" w:eastAsia="Times New Roman" w:hAnsi="Arial CYR"/>
          <w:sz w:val="28"/>
          <w:szCs w:val="28"/>
        </w:rPr>
        <w:softHyphen/>
      </w:r>
      <w:r w:rsidRPr="00D26FEE">
        <w:rPr>
          <w:rFonts w:ascii="Arial CYR" w:eastAsia="Times New Roman" w:hAnsi="Arial CYR"/>
          <w:sz w:val="28"/>
          <w:szCs w:val="28"/>
        </w:rPr>
        <w:t>зують суттєвий зв’язок між суспільними та музичними явищами чи проце</w:t>
      </w:r>
      <w:r w:rsidR="00D5194B">
        <w:rPr>
          <w:rFonts w:ascii="Arial CYR" w:eastAsia="Times New Roman" w:hAnsi="Arial CYR"/>
          <w:sz w:val="28"/>
          <w:szCs w:val="28"/>
        </w:rPr>
        <w:softHyphen/>
      </w:r>
      <w:r w:rsidRPr="00D26FEE">
        <w:rPr>
          <w:rFonts w:ascii="Arial CYR" w:eastAsia="Times New Roman" w:hAnsi="Arial CYR"/>
          <w:sz w:val="28"/>
          <w:szCs w:val="28"/>
        </w:rPr>
        <w:t>сами, без яких неможливе ефективне здійснення музичного навчання і виховання. До них відносимо:</w:t>
      </w:r>
    </w:p>
    <w:p w:rsidR="00D26FEE" w:rsidRPr="00D26FEE" w:rsidRDefault="00D26FEE" w:rsidP="00301EEC">
      <w:pPr>
        <w:pStyle w:val="a7"/>
        <w:widowControl w:val="0"/>
        <w:numPr>
          <w:ilvl w:val="0"/>
          <w:numId w:val="39"/>
        </w:numPr>
        <w:tabs>
          <w:tab w:val="left" w:pos="1134"/>
          <w:tab w:val="left" w:pos="1701"/>
        </w:tabs>
        <w:suppressAutoHyphens w:val="0"/>
        <w:spacing w:after="0" w:line="254" w:lineRule="auto"/>
        <w:ind w:left="0" w:firstLine="709"/>
        <w:contextualSpacing/>
        <w:jc w:val="both"/>
        <w:textAlignment w:val="auto"/>
        <w:rPr>
          <w:rFonts w:ascii="Arial CYR" w:eastAsia="Times New Roman" w:hAnsi="Arial CYR"/>
          <w:b/>
          <w:color w:val="000000"/>
          <w:lang w:eastAsia="ru-RU"/>
        </w:rPr>
      </w:pPr>
      <w:r w:rsidRPr="00D26FEE">
        <w:rPr>
          <w:rFonts w:ascii="Arial CYR" w:eastAsia="Sylfaen" w:hAnsi="Arial CYR"/>
        </w:rPr>
        <w:t>відповідність змісту музичного навчання і виховання рівню розвитку музичної культури сучасного суспільства;</w:t>
      </w:r>
    </w:p>
    <w:p w:rsidR="00D26FEE" w:rsidRPr="00D26FEE" w:rsidRDefault="00D26FEE" w:rsidP="00301EEC">
      <w:pPr>
        <w:pStyle w:val="a7"/>
        <w:widowControl w:val="0"/>
        <w:numPr>
          <w:ilvl w:val="0"/>
          <w:numId w:val="39"/>
        </w:numPr>
        <w:tabs>
          <w:tab w:val="left" w:pos="783"/>
          <w:tab w:val="left" w:pos="1134"/>
          <w:tab w:val="left" w:pos="1701"/>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залежність процесу музичного навчання й виховання від еконо</w:t>
      </w:r>
      <w:r w:rsidR="00D80865">
        <w:rPr>
          <w:rFonts w:ascii="Arial CYR" w:eastAsia="Sylfaen" w:hAnsi="Arial CYR"/>
        </w:rPr>
        <w:softHyphen/>
      </w:r>
      <w:r w:rsidRPr="00D26FEE">
        <w:rPr>
          <w:rFonts w:ascii="Arial CYR" w:eastAsia="Sylfaen" w:hAnsi="Arial CYR"/>
        </w:rPr>
        <w:t>мічних умов забезпечення розвитку національної музичної галузі;</w:t>
      </w:r>
    </w:p>
    <w:p w:rsidR="00D26FEE" w:rsidRPr="00D26FEE" w:rsidRDefault="00D26FEE" w:rsidP="00301EEC">
      <w:pPr>
        <w:pStyle w:val="a7"/>
        <w:widowControl w:val="0"/>
        <w:numPr>
          <w:ilvl w:val="0"/>
          <w:numId w:val="39"/>
        </w:numPr>
        <w:tabs>
          <w:tab w:val="left" w:pos="778"/>
          <w:tab w:val="left" w:pos="1134"/>
          <w:tab w:val="left" w:pos="1701"/>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орієнтованість змісту музичного навчання й виховання на національну музичну традицію.</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ab/>
        <w:t>Пізнання закономірностей музичного навчання і виховання є одним із найважливіших завда</w:t>
      </w:r>
      <w:r w:rsidR="001D77FC">
        <w:rPr>
          <w:rFonts w:ascii="Arial CYR" w:eastAsia="Sylfaen" w:hAnsi="Arial CYR"/>
          <w:sz w:val="28"/>
          <w:szCs w:val="28"/>
        </w:rPr>
        <w:t xml:space="preserve">нь музичної педагогіки. Навіть за </w:t>
      </w:r>
      <w:r w:rsidRPr="00D26FEE">
        <w:rPr>
          <w:rFonts w:ascii="Arial CYR" w:eastAsia="Sylfaen" w:hAnsi="Arial CYR"/>
          <w:sz w:val="28"/>
          <w:szCs w:val="28"/>
        </w:rPr>
        <w:t>наявності значної кількості науково-методичної літератури все ще мало відомо про ті глибинні процеси, які відбуваються при сприйманні та виконанні музики і які визначають сутність художньо-педагогічного спілкування вчителя та учнів на уроці музики. Знання цих закономірностей дає можливість зрозуміти суть проблем, з якими стикається кожен учитель, відповісти на численні запитання, що постають перед ним у практичній діяльності. Водночас їх незнання робить поверхневою, а відтак малоефективною музично-освітню діяльність учителя.</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ab/>
        <w:t>Суть закономірності не розкривається безпосередньо, а виявля</w:t>
      </w:r>
      <w:r w:rsidR="00D80865">
        <w:rPr>
          <w:rFonts w:ascii="Arial CYR" w:eastAsia="Sylfaen" w:hAnsi="Arial CYR"/>
          <w:sz w:val="28"/>
          <w:szCs w:val="28"/>
        </w:rPr>
        <w:softHyphen/>
      </w:r>
      <w:r w:rsidRPr="00D26FEE">
        <w:rPr>
          <w:rFonts w:ascii="Arial CYR" w:eastAsia="Sylfaen" w:hAnsi="Arial CYR"/>
          <w:sz w:val="28"/>
          <w:szCs w:val="28"/>
        </w:rPr>
        <w:t xml:space="preserve">ється шляхом вивчення зв’язків між явищами і фактами. У цьому плані </w:t>
      </w:r>
      <w:r w:rsidRPr="00D26FEE">
        <w:rPr>
          <w:rFonts w:ascii="Arial CYR" w:eastAsia="Sylfaen" w:hAnsi="Arial CYR"/>
          <w:sz w:val="28"/>
          <w:szCs w:val="28"/>
        </w:rPr>
        <w:lastRenderedPageBreak/>
        <w:t>важливим є питання про те, як розрізнити зв’язки закономірні і випадкові, внутрішні і зовнішні, загальні і часткові, постійні і тимчасові, стійкі і нестійкі, суттєві і не суттєві, глибинні і поверхові, безпосередні й опо</w:t>
      </w:r>
      <w:r w:rsidR="00D80865">
        <w:rPr>
          <w:rFonts w:ascii="Arial CYR" w:eastAsia="Sylfaen" w:hAnsi="Arial CYR"/>
          <w:sz w:val="28"/>
          <w:szCs w:val="28"/>
        </w:rPr>
        <w:softHyphen/>
      </w:r>
      <w:r w:rsidRPr="00D26FEE">
        <w:rPr>
          <w:rFonts w:ascii="Arial CYR" w:eastAsia="Sylfaen" w:hAnsi="Arial CYR"/>
          <w:sz w:val="28"/>
          <w:szCs w:val="28"/>
        </w:rPr>
        <w:t>се</w:t>
      </w:r>
      <w:r w:rsidR="00D80865">
        <w:rPr>
          <w:rFonts w:ascii="Arial CYR" w:eastAsia="Sylfaen" w:hAnsi="Arial CYR"/>
          <w:sz w:val="28"/>
          <w:szCs w:val="28"/>
        </w:rPr>
        <w:softHyphen/>
      </w:r>
      <w:r w:rsidRPr="00D26FEE">
        <w:rPr>
          <w:rFonts w:ascii="Arial CYR" w:eastAsia="Sylfaen" w:hAnsi="Arial CYR"/>
          <w:sz w:val="28"/>
          <w:szCs w:val="28"/>
        </w:rPr>
        <w:t>редковані тощо. Визначальним тут є поняття повторення, збереження і стійкості зв’язків.</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ab/>
        <w:t>Педагогічні закономірності відображають внутрішній суттєвий зв’я</w:t>
      </w:r>
      <w:r w:rsidR="00D80865">
        <w:rPr>
          <w:rFonts w:ascii="Arial CYR" w:eastAsia="Sylfaen" w:hAnsi="Arial CYR"/>
          <w:sz w:val="28"/>
          <w:szCs w:val="28"/>
        </w:rPr>
        <w:softHyphen/>
      </w:r>
      <w:r w:rsidRPr="00D26FEE">
        <w:rPr>
          <w:rFonts w:ascii="Arial CYR" w:eastAsia="Sylfaen" w:hAnsi="Arial CYR"/>
          <w:sz w:val="28"/>
          <w:szCs w:val="28"/>
        </w:rPr>
        <w:t>зок явищ навчання і виховання, який зумовлює їх необхідний вияв і розвиток. Відтак закономірності музичного навчання і виховання відо</w:t>
      </w:r>
      <w:r w:rsidR="00D80865">
        <w:rPr>
          <w:rFonts w:ascii="Arial CYR" w:eastAsia="Sylfaen" w:hAnsi="Arial CYR"/>
          <w:sz w:val="28"/>
          <w:szCs w:val="28"/>
        </w:rPr>
        <w:softHyphen/>
      </w:r>
      <w:r w:rsidRPr="00D26FEE">
        <w:rPr>
          <w:rFonts w:ascii="Arial CYR" w:eastAsia="Sylfaen" w:hAnsi="Arial CYR"/>
          <w:sz w:val="28"/>
          <w:szCs w:val="28"/>
        </w:rPr>
        <w:t>бра</w:t>
      </w:r>
      <w:r w:rsidR="00D80865">
        <w:rPr>
          <w:rFonts w:ascii="Arial CYR" w:eastAsia="Sylfaen" w:hAnsi="Arial CYR"/>
          <w:sz w:val="28"/>
          <w:szCs w:val="28"/>
        </w:rPr>
        <w:softHyphen/>
      </w:r>
      <w:r w:rsidRPr="00D26FEE">
        <w:rPr>
          <w:rFonts w:ascii="Arial CYR" w:eastAsia="Sylfaen" w:hAnsi="Arial CYR"/>
          <w:sz w:val="28"/>
          <w:szCs w:val="28"/>
        </w:rPr>
        <w:t>жають відносно стійкі залежності між педагогічними впливами і резуль</w:t>
      </w:r>
      <w:r w:rsidR="00D80865">
        <w:rPr>
          <w:rFonts w:ascii="Arial CYR" w:eastAsia="Sylfaen" w:hAnsi="Arial CYR"/>
          <w:sz w:val="28"/>
          <w:szCs w:val="28"/>
        </w:rPr>
        <w:softHyphen/>
      </w:r>
      <w:r w:rsidRPr="00D26FEE">
        <w:rPr>
          <w:rFonts w:ascii="Arial CYR" w:eastAsia="Sylfaen" w:hAnsi="Arial CYR"/>
          <w:sz w:val="28"/>
          <w:szCs w:val="28"/>
        </w:rPr>
        <w:t>татами музичної діяльності учнів за певних умов, між процесами музич</w:t>
      </w:r>
      <w:r w:rsidR="001D77FC">
        <w:rPr>
          <w:rFonts w:ascii="Arial CYR" w:eastAsia="Sylfaen" w:hAnsi="Arial CYR"/>
          <w:sz w:val="28"/>
          <w:szCs w:val="28"/>
        </w:rPr>
        <w:softHyphen/>
      </w:r>
      <w:r w:rsidRPr="00D26FEE">
        <w:rPr>
          <w:rFonts w:ascii="Arial CYR" w:eastAsia="Sylfaen" w:hAnsi="Arial CYR"/>
          <w:sz w:val="28"/>
          <w:szCs w:val="28"/>
        </w:rPr>
        <w:t>ного навчання і учіння, між окремими компонентами навчального процесу і його метою, завданнями, змістом, методами тощо.</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О. Я. Ростовський виділив закономірності, які лежать в основі музично-освітнього процесу і визначають його успішність:</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 xml:space="preserve">Музика може виконати свою естетичну, пізнавальну і </w:t>
      </w:r>
      <w:r w:rsidRPr="00D26FEE">
        <w:rPr>
          <w:rFonts w:ascii="Arial CYR" w:eastAsia="Sylfaen" w:hAnsi="Arial CYR"/>
          <w:sz w:val="28"/>
          <w:szCs w:val="28"/>
        </w:rPr>
        <w:t>виховну</w:t>
      </w:r>
      <w:r w:rsidRPr="00D26FEE">
        <w:rPr>
          <w:rFonts w:ascii="Arial CYR" w:eastAsia="Sylfaen" w:hAnsi="Arial CYR"/>
          <w:b/>
          <w:sz w:val="28"/>
          <w:szCs w:val="28"/>
        </w:rPr>
        <w:t xml:space="preserve"> </w:t>
      </w:r>
      <w:r w:rsidRPr="00D26FEE">
        <w:rPr>
          <w:rFonts w:ascii="Arial CYR" w:eastAsia="Sylfaen" w:hAnsi="Arial CYR"/>
          <w:bCs/>
          <w:sz w:val="28"/>
          <w:szCs w:val="28"/>
        </w:rPr>
        <w:t xml:space="preserve">роль тільки тоді, коли діти навчаться по-справжньому чути </w:t>
      </w:r>
      <w:r w:rsidRPr="00D26FEE">
        <w:rPr>
          <w:rFonts w:ascii="Arial CYR" w:eastAsia="Sylfaen" w:hAnsi="Arial CYR"/>
          <w:sz w:val="28"/>
          <w:szCs w:val="28"/>
        </w:rPr>
        <w:t xml:space="preserve">її і </w:t>
      </w:r>
      <w:r w:rsidRPr="00D26FEE">
        <w:rPr>
          <w:rFonts w:ascii="Arial CYR" w:eastAsia="Sylfaen" w:hAnsi="Arial CYR"/>
          <w:bCs/>
          <w:sz w:val="28"/>
          <w:szCs w:val="28"/>
        </w:rPr>
        <w:t>розду</w:t>
      </w:r>
      <w:r w:rsidR="00D80865">
        <w:rPr>
          <w:rFonts w:ascii="Arial CYR" w:eastAsia="Sylfaen" w:hAnsi="Arial CYR"/>
          <w:bCs/>
          <w:sz w:val="28"/>
          <w:szCs w:val="28"/>
        </w:rPr>
        <w:softHyphen/>
      </w:r>
      <w:r w:rsidRPr="00D26FEE">
        <w:rPr>
          <w:rFonts w:ascii="Arial CYR" w:eastAsia="Sylfaen" w:hAnsi="Arial CYR"/>
          <w:bCs/>
          <w:sz w:val="28"/>
          <w:szCs w:val="28"/>
        </w:rPr>
        <w:t>мувати над нею.</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 xml:space="preserve">Змістовність пізнання художнього світу твору залежить </w:t>
      </w:r>
      <w:r w:rsidRPr="00D26FEE">
        <w:rPr>
          <w:rFonts w:ascii="Arial CYR" w:eastAsia="Sylfaen" w:hAnsi="Arial CYR"/>
          <w:sz w:val="28"/>
          <w:szCs w:val="28"/>
        </w:rPr>
        <w:t>від</w:t>
      </w:r>
      <w:r w:rsidRPr="00D26FEE">
        <w:rPr>
          <w:rFonts w:ascii="Arial CYR" w:eastAsia="Sylfaen" w:hAnsi="Arial CYR"/>
          <w:b/>
          <w:sz w:val="28"/>
          <w:szCs w:val="28"/>
        </w:rPr>
        <w:t xml:space="preserve"> </w:t>
      </w:r>
      <w:r w:rsidRPr="00D26FEE">
        <w:rPr>
          <w:rFonts w:ascii="Arial CYR" w:eastAsia="Sylfaen" w:hAnsi="Arial CYR"/>
          <w:bCs/>
          <w:sz w:val="28"/>
          <w:szCs w:val="28"/>
        </w:rPr>
        <w:t>духовного багатства особистості, її художнього досвіду.</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Якщо музичний твір не приносить учневі художньої насолоди, він не стане для нього художнім відкриттям, не виявить естетичного впливу на його духовний світ.</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Мета музичного виховання визначає зміст і методи музично-освітньої роботи, які, в свою чергу, зумовлюють ступінь досягнення визначеної мети.</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Ефективність музичного навчання і виховання визначається відповідністю поставлених цілей художньо-естетичним потребам учнів.</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 xml:space="preserve">Ефективність музичного навчання залежить від ставлення </w:t>
      </w:r>
      <w:r w:rsidRPr="00D26FEE">
        <w:rPr>
          <w:rFonts w:ascii="Arial CYR" w:eastAsia="Sylfaen" w:hAnsi="Arial CYR"/>
          <w:sz w:val="28"/>
          <w:szCs w:val="28"/>
        </w:rPr>
        <w:t xml:space="preserve">до </w:t>
      </w:r>
      <w:r w:rsidRPr="00D26FEE">
        <w:rPr>
          <w:rFonts w:ascii="Arial CYR" w:eastAsia="Sylfaen" w:hAnsi="Arial CYR"/>
          <w:bCs/>
          <w:sz w:val="28"/>
          <w:szCs w:val="28"/>
        </w:rPr>
        <w:t>особистості учня як до основної ланки педагогічного процесу.</w:t>
      </w:r>
    </w:p>
    <w:p w:rsidR="00D26FEE" w:rsidRPr="00D26FEE" w:rsidRDefault="00D26FEE" w:rsidP="00301EEC">
      <w:pPr>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 xml:space="preserve">Педагогічний вплив учителя залежить від уміння зацікавити </w:t>
      </w:r>
      <w:r w:rsidRPr="00D26FEE">
        <w:rPr>
          <w:rFonts w:ascii="Arial CYR" w:eastAsia="Sylfaen" w:hAnsi="Arial CYR"/>
          <w:sz w:val="28"/>
          <w:szCs w:val="28"/>
        </w:rPr>
        <w:t xml:space="preserve">дітей </w:t>
      </w:r>
      <w:r w:rsidRPr="00D26FEE">
        <w:rPr>
          <w:rFonts w:ascii="Arial CYR" w:eastAsia="Sylfaen" w:hAnsi="Arial CYR"/>
          <w:bCs/>
          <w:sz w:val="28"/>
          <w:szCs w:val="28"/>
        </w:rPr>
        <w:t>музикою, обрати доцільну форму спілкування.</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 xml:space="preserve">Сприятливий і доброзичливий психологічний клімат у </w:t>
      </w:r>
      <w:r w:rsidRPr="00D26FEE">
        <w:rPr>
          <w:rFonts w:ascii="Arial CYR" w:eastAsia="Sylfaen" w:hAnsi="Arial CYR"/>
          <w:sz w:val="28"/>
          <w:szCs w:val="28"/>
        </w:rPr>
        <w:t xml:space="preserve">класі </w:t>
      </w:r>
      <w:r w:rsidRPr="00D26FEE">
        <w:rPr>
          <w:rFonts w:ascii="Arial CYR" w:eastAsia="Sylfaen" w:hAnsi="Arial CYR"/>
          <w:bCs/>
          <w:sz w:val="28"/>
          <w:szCs w:val="28"/>
        </w:rPr>
        <w:t>поглиблює колективне сприймання і виконання музики.</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 xml:space="preserve">Глибина музичного сприймання не залежить безпосередньо </w:t>
      </w:r>
      <w:r w:rsidRPr="00D26FEE">
        <w:rPr>
          <w:rFonts w:ascii="Arial CYR" w:eastAsia="Sylfaen" w:hAnsi="Arial CYR"/>
          <w:sz w:val="28"/>
          <w:szCs w:val="28"/>
        </w:rPr>
        <w:t xml:space="preserve">від </w:t>
      </w:r>
      <w:r w:rsidRPr="00D26FEE">
        <w:rPr>
          <w:rFonts w:ascii="Arial CYR" w:eastAsia="Sylfaen" w:hAnsi="Arial CYR"/>
          <w:bCs/>
          <w:sz w:val="28"/>
          <w:szCs w:val="28"/>
        </w:rPr>
        <w:t>засвоєних знань, певного алгоритму діяльності.</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bCs/>
          <w:sz w:val="28"/>
          <w:szCs w:val="28"/>
        </w:rPr>
      </w:pPr>
      <w:r w:rsidRPr="00D26FEE">
        <w:rPr>
          <w:rFonts w:ascii="Arial CYR" w:eastAsia="Sylfaen" w:hAnsi="Arial CYR"/>
          <w:bCs/>
          <w:sz w:val="28"/>
          <w:szCs w:val="28"/>
        </w:rPr>
        <w:t xml:space="preserve">Розвиток музичного сприймання школярів забезпечується їх активним включенням до музично-творчої діяльності, яка </w:t>
      </w:r>
      <w:r w:rsidRPr="00D26FEE">
        <w:rPr>
          <w:rFonts w:ascii="Arial CYR" w:eastAsia="Sylfaen" w:hAnsi="Arial CYR"/>
          <w:sz w:val="28"/>
          <w:szCs w:val="28"/>
        </w:rPr>
        <w:t>відповідає</w:t>
      </w:r>
      <w:r w:rsidRPr="00D26FEE">
        <w:rPr>
          <w:rFonts w:ascii="Arial CYR" w:eastAsia="Sylfaen" w:hAnsi="Arial CYR"/>
          <w:b/>
          <w:sz w:val="28"/>
          <w:szCs w:val="28"/>
        </w:rPr>
        <w:t xml:space="preserve"> </w:t>
      </w:r>
      <w:r w:rsidRPr="00D26FEE">
        <w:rPr>
          <w:rFonts w:ascii="Arial CYR" w:eastAsia="Sylfaen" w:hAnsi="Arial CYR"/>
          <w:bCs/>
          <w:sz w:val="28"/>
          <w:szCs w:val="28"/>
        </w:rPr>
        <w:t xml:space="preserve">поставленій меті. </w:t>
      </w:r>
      <w:r w:rsidRPr="00D26FEE">
        <w:rPr>
          <w:rFonts w:ascii="Arial CYR" w:eastAsia="Sylfaen" w:hAnsi="Arial CYR"/>
          <w:iCs/>
          <w:sz w:val="28"/>
          <w:szCs w:val="28"/>
        </w:rPr>
        <w:t>Чим</w:t>
      </w:r>
      <w:r w:rsidRPr="00D26FEE">
        <w:rPr>
          <w:rFonts w:ascii="Arial CYR" w:eastAsia="Sylfaen" w:hAnsi="Arial CYR"/>
          <w:bCs/>
          <w:sz w:val="28"/>
          <w:szCs w:val="28"/>
        </w:rPr>
        <w:t xml:space="preserve"> активніша і різнобічніша діяльність учнів, тим глибше їхнє пізнання музики.</w:t>
      </w:r>
    </w:p>
    <w:p w:rsidR="00D26FEE" w:rsidRPr="00D26FEE" w:rsidRDefault="00D26FEE" w:rsidP="00301EEC">
      <w:pPr>
        <w:widowControl w:val="0"/>
        <w:numPr>
          <w:ilvl w:val="0"/>
          <w:numId w:val="36"/>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bCs/>
          <w:sz w:val="28"/>
          <w:szCs w:val="28"/>
        </w:rPr>
        <w:t xml:space="preserve">Доцільне керування процесом музичного сприймання можливе лише в єдності педагогічно спрямованого спілкування з дітьми </w:t>
      </w:r>
      <w:r w:rsidRPr="00D26FEE">
        <w:rPr>
          <w:rFonts w:ascii="Arial CYR" w:eastAsia="Sylfaen" w:hAnsi="Arial CYR"/>
          <w:sz w:val="28"/>
          <w:szCs w:val="28"/>
        </w:rPr>
        <w:t xml:space="preserve">і художньо-осмисленого </w:t>
      </w:r>
      <w:r w:rsidR="001D77FC">
        <w:rPr>
          <w:rFonts w:ascii="Arial CYR" w:eastAsia="Sylfaen" w:hAnsi="Arial CYR"/>
          <w:sz w:val="28"/>
          <w:szCs w:val="28"/>
        </w:rPr>
        <w:t>та</w:t>
      </w:r>
      <w:r w:rsidRPr="00D26FEE">
        <w:rPr>
          <w:rFonts w:ascii="Arial CYR" w:eastAsia="Sylfaen" w:hAnsi="Arial CYR"/>
          <w:sz w:val="28"/>
          <w:szCs w:val="28"/>
        </w:rPr>
        <w:t xml:space="preserve"> емоційно</w:t>
      </w:r>
      <w:r w:rsidR="001D77FC">
        <w:rPr>
          <w:rFonts w:ascii="Arial CYR" w:eastAsia="Sylfaen" w:hAnsi="Arial CYR"/>
          <w:sz w:val="28"/>
          <w:szCs w:val="28"/>
        </w:rPr>
        <w:t xml:space="preserve"> </w:t>
      </w:r>
      <w:r w:rsidRPr="00D26FEE">
        <w:rPr>
          <w:rFonts w:ascii="Arial CYR" w:eastAsia="Sylfaen" w:hAnsi="Arial CYR"/>
          <w:sz w:val="28"/>
          <w:szCs w:val="28"/>
        </w:rPr>
        <w:t xml:space="preserve">насиченого спілкування з музикою. </w:t>
      </w:r>
      <w:r w:rsidRPr="00D26FEE">
        <w:rPr>
          <w:rFonts w:ascii="Arial CYR" w:eastAsia="Sylfaen" w:hAnsi="Arial CYR"/>
          <w:sz w:val="28"/>
          <w:szCs w:val="28"/>
        </w:rPr>
        <w:lastRenderedPageBreak/>
        <w:t>Складність керування процесом музичного сприймання визначається гли</w:t>
      </w:r>
      <w:r w:rsidR="006F08F2">
        <w:rPr>
          <w:rFonts w:ascii="Arial CYR" w:eastAsia="Sylfaen" w:hAnsi="Arial CYR"/>
          <w:sz w:val="28"/>
          <w:szCs w:val="28"/>
        </w:rPr>
        <w:softHyphen/>
      </w:r>
      <w:r w:rsidRPr="00D26FEE">
        <w:rPr>
          <w:rFonts w:ascii="Arial CYR" w:eastAsia="Sylfaen" w:hAnsi="Arial CYR"/>
          <w:sz w:val="28"/>
          <w:szCs w:val="28"/>
        </w:rPr>
        <w:t>биною педагогічних спрямувань учителя, способом і рівнем вклю</w:t>
      </w:r>
      <w:r w:rsidR="001D77FC">
        <w:rPr>
          <w:rFonts w:ascii="Arial CYR" w:eastAsia="Sylfaen" w:hAnsi="Arial CYR"/>
          <w:sz w:val="28"/>
          <w:szCs w:val="28"/>
        </w:rPr>
        <w:softHyphen/>
      </w:r>
      <w:r w:rsidRPr="00D26FEE">
        <w:rPr>
          <w:rFonts w:ascii="Arial CYR" w:eastAsia="Sylfaen" w:hAnsi="Arial CYR"/>
          <w:sz w:val="28"/>
          <w:szCs w:val="28"/>
        </w:rPr>
        <w:t>чення учнів до музичної діяльності.</w:t>
      </w:r>
    </w:p>
    <w:p w:rsidR="00D26FEE" w:rsidRPr="00D26FEE" w:rsidRDefault="00D26FEE" w:rsidP="00301EEC">
      <w:pPr>
        <w:widowControl w:val="0"/>
        <w:numPr>
          <w:ilvl w:val="0"/>
          <w:numId w:val="37"/>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Без урахування готовності учня до сприймання музики педа</w:t>
      </w:r>
      <w:r w:rsidR="006F08F2">
        <w:rPr>
          <w:rFonts w:ascii="Arial CYR" w:eastAsia="Sylfaen" w:hAnsi="Arial CYR"/>
          <w:sz w:val="28"/>
          <w:szCs w:val="28"/>
        </w:rPr>
        <w:softHyphen/>
      </w:r>
      <w:r w:rsidRPr="00D26FEE">
        <w:rPr>
          <w:rFonts w:ascii="Arial CYR" w:eastAsia="Sylfaen" w:hAnsi="Arial CYR"/>
          <w:sz w:val="28"/>
          <w:szCs w:val="28"/>
        </w:rPr>
        <w:t>гогічні впливи вчителя будуть неефективні.</w:t>
      </w:r>
    </w:p>
    <w:p w:rsidR="00D26FEE" w:rsidRPr="00D26FEE" w:rsidRDefault="00D26FEE" w:rsidP="00301EEC">
      <w:pPr>
        <w:widowControl w:val="0"/>
        <w:numPr>
          <w:ilvl w:val="0"/>
          <w:numId w:val="37"/>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Активність музичного сприймання залежить від складності музичного твору, різноманітності та повторності художніх вражень, міри доступності та трудно</w:t>
      </w:r>
      <w:r w:rsidR="001D77FC">
        <w:rPr>
          <w:rFonts w:ascii="Arial CYR" w:eastAsia="Sylfaen" w:hAnsi="Arial CYR"/>
          <w:sz w:val="28"/>
          <w:szCs w:val="28"/>
        </w:rPr>
        <w:t>щів</w:t>
      </w:r>
      <w:r w:rsidRPr="00D26FEE">
        <w:rPr>
          <w:rFonts w:ascii="Arial CYR" w:eastAsia="Sylfaen" w:hAnsi="Arial CYR"/>
          <w:sz w:val="28"/>
          <w:szCs w:val="28"/>
        </w:rPr>
        <w:t xml:space="preserve"> сприймання.</w:t>
      </w:r>
    </w:p>
    <w:p w:rsidR="00D26FEE" w:rsidRPr="00D26FEE" w:rsidRDefault="00D26FEE" w:rsidP="00301EEC">
      <w:pPr>
        <w:widowControl w:val="0"/>
        <w:numPr>
          <w:ilvl w:val="0"/>
          <w:numId w:val="37"/>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Слухач може зрозуміти і пережити зміст музики лише тоді, коли він здатний сприйняти потік музичних звучань не як випадковий, хао</w:t>
      </w:r>
      <w:r w:rsidR="006F08F2">
        <w:rPr>
          <w:rFonts w:ascii="Arial CYR" w:eastAsia="Sylfaen" w:hAnsi="Arial CYR"/>
          <w:sz w:val="28"/>
          <w:szCs w:val="28"/>
        </w:rPr>
        <w:softHyphen/>
      </w:r>
      <w:r w:rsidRPr="00D26FEE">
        <w:rPr>
          <w:rFonts w:ascii="Arial CYR" w:eastAsia="Sylfaen" w:hAnsi="Arial CYR"/>
          <w:sz w:val="28"/>
          <w:szCs w:val="28"/>
        </w:rPr>
        <w:t>тич</w:t>
      </w:r>
      <w:r w:rsidR="006F08F2">
        <w:rPr>
          <w:rFonts w:ascii="Arial CYR" w:eastAsia="Sylfaen" w:hAnsi="Arial CYR"/>
          <w:sz w:val="28"/>
          <w:szCs w:val="28"/>
        </w:rPr>
        <w:softHyphen/>
      </w:r>
      <w:r w:rsidRPr="00D26FEE">
        <w:rPr>
          <w:rFonts w:ascii="Arial CYR" w:eastAsia="Sylfaen" w:hAnsi="Arial CYR"/>
          <w:sz w:val="28"/>
          <w:szCs w:val="28"/>
        </w:rPr>
        <w:t>ний, а як організований, в якому відчувається взаємозв’язок і функціона</w:t>
      </w:r>
      <w:r w:rsidR="006F08F2">
        <w:rPr>
          <w:rFonts w:ascii="Arial CYR" w:eastAsia="Sylfaen" w:hAnsi="Arial CYR"/>
          <w:sz w:val="28"/>
          <w:szCs w:val="28"/>
        </w:rPr>
        <w:softHyphen/>
      </w:r>
      <w:r w:rsidRPr="00D26FEE">
        <w:rPr>
          <w:rFonts w:ascii="Arial CYR" w:eastAsia="Sylfaen" w:hAnsi="Arial CYR"/>
          <w:sz w:val="28"/>
          <w:szCs w:val="28"/>
        </w:rPr>
        <w:t>льна взаємозалежність елементів. Усвідомлення цілого при</w:t>
      </w:r>
      <w:r w:rsidR="006F08F2">
        <w:rPr>
          <w:rFonts w:ascii="Arial CYR" w:eastAsia="Sylfaen" w:hAnsi="Arial CYR"/>
          <w:sz w:val="28"/>
          <w:szCs w:val="28"/>
        </w:rPr>
        <w:softHyphen/>
      </w:r>
      <w:r w:rsidRPr="00D26FEE">
        <w:rPr>
          <w:rFonts w:ascii="Arial CYR" w:eastAsia="Sylfaen" w:hAnsi="Arial CYR"/>
          <w:sz w:val="28"/>
          <w:szCs w:val="28"/>
        </w:rPr>
        <w:t>хо</w:t>
      </w:r>
      <w:r w:rsidR="006F08F2">
        <w:rPr>
          <w:rFonts w:ascii="Arial CYR" w:eastAsia="Sylfaen" w:hAnsi="Arial CYR"/>
          <w:sz w:val="28"/>
          <w:szCs w:val="28"/>
        </w:rPr>
        <w:softHyphen/>
      </w:r>
      <w:r w:rsidRPr="00D26FEE">
        <w:rPr>
          <w:rFonts w:ascii="Arial CYR" w:eastAsia="Sylfaen" w:hAnsi="Arial CYR"/>
          <w:sz w:val="28"/>
          <w:szCs w:val="28"/>
        </w:rPr>
        <w:t>дить через з’ясування ролі та місця в ньому кожної частини.</w:t>
      </w:r>
    </w:p>
    <w:p w:rsidR="00D26FEE" w:rsidRPr="00D26FEE" w:rsidRDefault="00D26FEE" w:rsidP="00301EEC">
      <w:pPr>
        <w:widowControl w:val="0"/>
        <w:numPr>
          <w:ilvl w:val="0"/>
          <w:numId w:val="37"/>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Слухова орієнтація в звуковому потоці розвивається під впли</w:t>
      </w:r>
      <w:r w:rsidR="006F08F2">
        <w:rPr>
          <w:rFonts w:ascii="Arial CYR" w:eastAsia="Sylfaen" w:hAnsi="Arial CYR"/>
          <w:sz w:val="28"/>
          <w:szCs w:val="28"/>
        </w:rPr>
        <w:softHyphen/>
      </w:r>
      <w:r w:rsidRPr="00D26FEE">
        <w:rPr>
          <w:rFonts w:ascii="Arial CYR" w:eastAsia="Sylfaen" w:hAnsi="Arial CYR"/>
          <w:sz w:val="28"/>
          <w:szCs w:val="28"/>
        </w:rPr>
        <w:t>вом мотиваційної зміни одних емоційно-образних стимулів іншими, а не під впливом свідомої вольової установки, яка швидко виснажує слу</w:t>
      </w:r>
      <w:r w:rsidRPr="00D26FEE">
        <w:rPr>
          <w:rFonts w:ascii="Arial CYR" w:eastAsia="Sylfaen" w:hAnsi="Arial CYR"/>
          <w:sz w:val="28"/>
          <w:szCs w:val="28"/>
        </w:rPr>
        <w:softHyphen/>
        <w:t>хачів і знижує інтерес до діяльності сприймання.</w:t>
      </w:r>
    </w:p>
    <w:p w:rsidR="00D26FEE" w:rsidRPr="00D26FEE" w:rsidRDefault="00D26FEE" w:rsidP="00301EEC">
      <w:pPr>
        <w:widowControl w:val="0"/>
        <w:numPr>
          <w:ilvl w:val="0"/>
          <w:numId w:val="37"/>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Підготовча інформація сприяє збагаченню сприймання лише при опорі на набутий учнями життєвий і художній досвід, рівень знань і вмінь.</w:t>
      </w:r>
    </w:p>
    <w:p w:rsidR="00D26FEE" w:rsidRPr="00D26FEE" w:rsidRDefault="00D26FEE" w:rsidP="00301EEC">
      <w:pPr>
        <w:widowControl w:val="0"/>
        <w:numPr>
          <w:ilvl w:val="0"/>
          <w:numId w:val="37"/>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Звернення при аналізі музики до творів інших видів мистецтва сприяє поглибленню естетичних вражень слухачів.</w:t>
      </w:r>
    </w:p>
    <w:p w:rsidR="00D26FEE" w:rsidRPr="00D26FEE" w:rsidRDefault="00D26FEE" w:rsidP="00301EEC">
      <w:pPr>
        <w:widowControl w:val="0"/>
        <w:numPr>
          <w:ilvl w:val="0"/>
          <w:numId w:val="37"/>
        </w:numPr>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Осягнення змісту музичного твору неможливе без з’ясування авторської позиції, без звернення до особистості автора. Означені зако</w:t>
      </w:r>
      <w:r w:rsidR="00637493">
        <w:rPr>
          <w:rFonts w:ascii="Arial CYR" w:eastAsia="Sylfaen" w:hAnsi="Arial CYR"/>
          <w:sz w:val="28"/>
          <w:szCs w:val="28"/>
        </w:rPr>
        <w:softHyphen/>
      </w:r>
      <w:r w:rsidRPr="00D26FEE">
        <w:rPr>
          <w:rFonts w:ascii="Arial CYR" w:eastAsia="Sylfaen" w:hAnsi="Arial CYR"/>
          <w:sz w:val="28"/>
          <w:szCs w:val="28"/>
        </w:rPr>
        <w:t>но</w:t>
      </w:r>
      <w:r w:rsidR="00637493">
        <w:rPr>
          <w:rFonts w:ascii="Arial CYR" w:eastAsia="Sylfaen" w:hAnsi="Arial CYR"/>
          <w:sz w:val="28"/>
          <w:szCs w:val="28"/>
        </w:rPr>
        <w:softHyphen/>
      </w:r>
      <w:r w:rsidRPr="00D26FEE">
        <w:rPr>
          <w:rFonts w:ascii="Arial CYR" w:eastAsia="Sylfaen" w:hAnsi="Arial CYR"/>
          <w:sz w:val="28"/>
          <w:szCs w:val="28"/>
        </w:rPr>
        <w:t>мірності утворюють відносно цілісну систему, яка відображає внут</w:t>
      </w:r>
      <w:r w:rsidR="00637493">
        <w:rPr>
          <w:rFonts w:ascii="Arial CYR" w:eastAsia="Sylfaen" w:hAnsi="Arial CYR"/>
          <w:sz w:val="28"/>
          <w:szCs w:val="28"/>
        </w:rPr>
        <w:softHyphen/>
      </w:r>
      <w:r w:rsidRPr="00D26FEE">
        <w:rPr>
          <w:rFonts w:ascii="Arial CYR" w:eastAsia="Sylfaen" w:hAnsi="Arial CYR"/>
          <w:sz w:val="28"/>
          <w:szCs w:val="28"/>
        </w:rPr>
        <w:t>рішній суттєвий зв’язок явищ музичного навчання і виховання, її систе</w:t>
      </w:r>
      <w:r w:rsidR="00637493">
        <w:rPr>
          <w:rFonts w:ascii="Arial CYR" w:eastAsia="Sylfaen" w:hAnsi="Arial CYR"/>
          <w:sz w:val="28"/>
          <w:szCs w:val="28"/>
        </w:rPr>
        <w:softHyphen/>
      </w:r>
      <w:r w:rsidRPr="00D26FEE">
        <w:rPr>
          <w:rFonts w:ascii="Arial CYR" w:eastAsia="Sylfaen" w:hAnsi="Arial CYR"/>
          <w:sz w:val="28"/>
          <w:szCs w:val="28"/>
        </w:rPr>
        <w:t>мо</w:t>
      </w:r>
      <w:r w:rsidR="00637493">
        <w:rPr>
          <w:rFonts w:ascii="Arial CYR" w:eastAsia="Sylfaen" w:hAnsi="Arial CYR"/>
          <w:sz w:val="28"/>
          <w:szCs w:val="28"/>
        </w:rPr>
        <w:softHyphen/>
      </w:r>
      <w:r w:rsidRPr="00D26FEE">
        <w:rPr>
          <w:rFonts w:ascii="Arial CYR" w:eastAsia="Sylfaen" w:hAnsi="Arial CYR"/>
          <w:sz w:val="28"/>
          <w:szCs w:val="28"/>
        </w:rPr>
        <w:t>творним чинником виступають закономірності формування музич</w:t>
      </w:r>
      <w:r w:rsidR="00637493">
        <w:rPr>
          <w:rFonts w:ascii="Arial CYR" w:eastAsia="Sylfaen" w:hAnsi="Arial CYR"/>
          <w:sz w:val="28"/>
          <w:szCs w:val="28"/>
        </w:rPr>
        <w:softHyphen/>
      </w:r>
      <w:r w:rsidRPr="00D26FEE">
        <w:rPr>
          <w:rFonts w:ascii="Arial CYR" w:eastAsia="Sylfaen" w:hAnsi="Arial CYR"/>
          <w:sz w:val="28"/>
          <w:szCs w:val="28"/>
        </w:rPr>
        <w:t>ного сприймання, оскільки у світлі сучасних підходів саме сприймання є основою музичного виховання [5, с. 6–20].</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Під принципами музичної освіти в Україні розуміють основні теоре</w:t>
      </w:r>
      <w:r w:rsidR="00637493">
        <w:rPr>
          <w:rFonts w:ascii="Arial CYR" w:eastAsia="Sylfaen" w:hAnsi="Arial CYR"/>
          <w:sz w:val="28"/>
          <w:szCs w:val="28"/>
        </w:rPr>
        <w:softHyphen/>
      </w:r>
      <w:r w:rsidRPr="00D26FEE">
        <w:rPr>
          <w:rFonts w:ascii="Arial CYR" w:eastAsia="Sylfaen" w:hAnsi="Arial CYR"/>
          <w:sz w:val="28"/>
          <w:szCs w:val="28"/>
        </w:rPr>
        <w:t>тичні ідеї або вимоги, на яких базується музичний навчально-виховний процес. До них відносяться:</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доступність музичного навчання і виховання кожному, незалеж</w:t>
      </w:r>
      <w:r w:rsidR="00637493">
        <w:rPr>
          <w:rFonts w:ascii="Arial CYR" w:eastAsia="Sylfaen" w:hAnsi="Arial CYR"/>
        </w:rPr>
        <w:softHyphen/>
      </w:r>
      <w:r w:rsidRPr="00D26FEE">
        <w:rPr>
          <w:rFonts w:ascii="Arial CYR" w:eastAsia="Sylfaen" w:hAnsi="Arial CYR"/>
        </w:rPr>
        <w:t>но від статі, національності та віросповідання;</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рівність умов кожної людини для повної реалізації її музичних здібностей, всебічного розвитку;</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 xml:space="preserve">гуманізм, пріоритетність </w:t>
      </w:r>
      <w:r w:rsidR="00B71200">
        <w:rPr>
          <w:rFonts w:ascii="Arial CYR" w:eastAsia="Sylfaen" w:hAnsi="Arial CYR"/>
        </w:rPr>
        <w:t>у</w:t>
      </w:r>
      <w:r w:rsidRPr="00D26FEE">
        <w:rPr>
          <w:rFonts w:ascii="Arial CYR" w:eastAsia="Sylfaen" w:hAnsi="Arial CYR"/>
        </w:rPr>
        <w:t xml:space="preserve"> музичній освіті загальнолюдських духовних цінностей;</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зв’язок з національною та світовою художньою культурою;</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взаємозв’язок з досвідом музичної освіти інших країн;</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демократичність – вільність  форм організації, методів, засобів музичного навчання і виховання;</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lastRenderedPageBreak/>
        <w:t>науковість – музична освіта повинна організовуватися на основі передових науково-методичних досягнень музично-теоретичної думки та практично-виконавської діяльності;</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ступ</w:t>
      </w:r>
      <w:r w:rsidR="00B71200">
        <w:rPr>
          <w:rFonts w:ascii="Arial CYR" w:eastAsia="Sylfaen" w:hAnsi="Arial CYR"/>
        </w:rPr>
        <w:t>е</w:t>
      </w:r>
      <w:r w:rsidRPr="00D26FEE">
        <w:rPr>
          <w:rFonts w:ascii="Arial CYR" w:eastAsia="Sylfaen" w:hAnsi="Arial CYR"/>
        </w:rPr>
        <w:t>невість та безперервність – забезпечення умов для елементарно-початкової, середньої та вищої музичної освіти;</w:t>
      </w:r>
    </w:p>
    <w:p w:rsidR="00D26FEE" w:rsidRPr="00D26FEE" w:rsidRDefault="00D26FEE" w:rsidP="00301EEC">
      <w:pPr>
        <w:pStyle w:val="a7"/>
        <w:widowControl w:val="0"/>
        <w:numPr>
          <w:ilvl w:val="0"/>
          <w:numId w:val="40"/>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креативність – створення умов для музичної творчості [8].</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Викладання музичного мистецтва в загальноосвітніх навчальних закладах будується на основі загальнодидактичних принципів:</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реалізації системного, цілісного, індивідуально-диференційова</w:t>
      </w:r>
      <w:r w:rsidR="00637493">
        <w:rPr>
          <w:rFonts w:ascii="Arial CYR" w:eastAsia="Sylfaen" w:hAnsi="Arial CYR"/>
        </w:rPr>
        <w:softHyphen/>
      </w:r>
      <w:r w:rsidRPr="00D26FEE">
        <w:rPr>
          <w:rFonts w:ascii="Arial CYR" w:eastAsia="Sylfaen" w:hAnsi="Arial CYR"/>
        </w:rPr>
        <w:t>ного підходів до організації залучення дітей до музичного мистецтва;</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структурування змісту навчально-виховного матеріалу з ураху</w:t>
      </w:r>
      <w:r w:rsidR="00637493">
        <w:rPr>
          <w:rFonts w:ascii="Arial CYR" w:eastAsia="Sylfaen" w:hAnsi="Arial CYR"/>
        </w:rPr>
        <w:softHyphen/>
      </w:r>
      <w:r w:rsidRPr="00D26FEE">
        <w:rPr>
          <w:rFonts w:ascii="Arial CYR" w:eastAsia="Sylfaen" w:hAnsi="Arial CYR"/>
        </w:rPr>
        <w:t>ван</w:t>
      </w:r>
      <w:r w:rsidR="00637493">
        <w:rPr>
          <w:rFonts w:ascii="Arial CYR" w:eastAsia="Sylfaen" w:hAnsi="Arial CYR"/>
        </w:rPr>
        <w:softHyphen/>
      </w:r>
      <w:r w:rsidRPr="00D26FEE">
        <w:rPr>
          <w:rFonts w:ascii="Arial CYR" w:eastAsia="Sylfaen" w:hAnsi="Arial CYR"/>
        </w:rPr>
        <w:t>ням закономірностей мистецтва та художньо-педагогічної діяльності як творчого процесу;</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тематизму;</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зв’язку музичного навчання з життям;</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систематичного включення учнів у самостійну (творчо-вико</w:t>
      </w:r>
      <w:r w:rsidR="00637493">
        <w:rPr>
          <w:rFonts w:ascii="Arial CYR" w:eastAsia="Sylfaen" w:hAnsi="Arial CYR"/>
        </w:rPr>
        <w:softHyphen/>
      </w:r>
      <w:r w:rsidRPr="00D26FEE">
        <w:rPr>
          <w:rFonts w:ascii="Arial CYR" w:eastAsia="Sylfaen" w:hAnsi="Arial CYR"/>
        </w:rPr>
        <w:t>навчу) діяльність, що реалізується в процесі виконання творчих завдань;</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відбору організаційних форм, методів і засобів навчання, роз</w:t>
      </w:r>
      <w:r w:rsidR="00637493">
        <w:rPr>
          <w:rFonts w:ascii="Arial CYR" w:eastAsia="Sylfaen" w:hAnsi="Arial CYR"/>
        </w:rPr>
        <w:softHyphen/>
      </w:r>
      <w:r w:rsidRPr="00D26FEE">
        <w:rPr>
          <w:rFonts w:ascii="Arial CYR" w:eastAsia="Sylfaen" w:hAnsi="Arial CYR"/>
        </w:rPr>
        <w:t>вит</w:t>
      </w:r>
      <w:r w:rsidR="00637493">
        <w:rPr>
          <w:rFonts w:ascii="Arial CYR" w:eastAsia="Sylfaen" w:hAnsi="Arial CYR"/>
        </w:rPr>
        <w:softHyphen/>
      </w:r>
      <w:r w:rsidRPr="00D26FEE">
        <w:rPr>
          <w:rFonts w:ascii="Arial CYR" w:eastAsia="Sylfaen" w:hAnsi="Arial CYR"/>
        </w:rPr>
        <w:t>ку та виховання, що відповідають поставленим завданням профе</w:t>
      </w:r>
      <w:r w:rsidR="00637493">
        <w:rPr>
          <w:rFonts w:ascii="Arial CYR" w:eastAsia="Sylfaen" w:hAnsi="Arial CYR"/>
        </w:rPr>
        <w:softHyphen/>
      </w:r>
      <w:r w:rsidRPr="00D26FEE">
        <w:rPr>
          <w:rFonts w:ascii="Arial CYR" w:eastAsia="Sylfaen" w:hAnsi="Arial CYR"/>
        </w:rPr>
        <w:t>сійної діяльності вчителя;</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оптимізації процесу навчання, котрий характеризує діяльність учителя на уроці й звернений до процесу навчання з виявленням осо</w:t>
      </w:r>
      <w:r w:rsidR="00637493">
        <w:rPr>
          <w:rFonts w:ascii="Arial CYR" w:eastAsia="Sylfaen" w:hAnsi="Arial CYR"/>
        </w:rPr>
        <w:softHyphen/>
      </w:r>
      <w:r w:rsidRPr="00D26FEE">
        <w:rPr>
          <w:rFonts w:ascii="Arial CYR" w:eastAsia="Sylfaen" w:hAnsi="Arial CYR"/>
        </w:rPr>
        <w:t>бли</w:t>
      </w:r>
      <w:r w:rsidR="00637493">
        <w:rPr>
          <w:rFonts w:ascii="Arial CYR" w:eastAsia="Sylfaen" w:hAnsi="Arial CYR"/>
        </w:rPr>
        <w:softHyphen/>
      </w:r>
      <w:r w:rsidRPr="00D26FEE">
        <w:rPr>
          <w:rFonts w:ascii="Arial CYR" w:eastAsia="Sylfaen" w:hAnsi="Arial CYR"/>
        </w:rPr>
        <w:t>востей розвитку кожного учня, його музикальності, спостережен</w:t>
      </w:r>
      <w:r w:rsidR="00637493">
        <w:rPr>
          <w:rFonts w:ascii="Arial CYR" w:eastAsia="Sylfaen" w:hAnsi="Arial CYR"/>
        </w:rPr>
        <w:softHyphen/>
      </w:r>
      <w:r w:rsidRPr="00D26FEE">
        <w:rPr>
          <w:rFonts w:ascii="Arial CYR" w:eastAsia="Sylfaen" w:hAnsi="Arial CYR"/>
        </w:rPr>
        <w:t>ням за засвоєнням змістового музичного матеріалу;</w:t>
      </w:r>
    </w:p>
    <w:p w:rsidR="00D26FEE" w:rsidRPr="00D26FEE" w:rsidRDefault="00D26FEE" w:rsidP="00301EEC">
      <w:pPr>
        <w:pStyle w:val="a7"/>
        <w:widowControl w:val="0"/>
        <w:numPr>
          <w:ilvl w:val="0"/>
          <w:numId w:val="41"/>
        </w:numPr>
        <w:tabs>
          <w:tab w:val="left" w:pos="0"/>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захопленості, позитивного ставлення до уроків музики [1, с. 7].</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 xml:space="preserve">О. Лобова в пояснювальній записці до програми з музики для 1–4 класів зазначає </w:t>
      </w:r>
      <w:r w:rsidR="00B71200">
        <w:rPr>
          <w:rFonts w:ascii="Arial CYR" w:eastAsia="Sylfaen" w:hAnsi="Arial CYR"/>
          <w:sz w:val="28"/>
          <w:szCs w:val="28"/>
        </w:rPr>
        <w:t>низку</w:t>
      </w:r>
      <w:r w:rsidRPr="00D26FEE">
        <w:rPr>
          <w:rFonts w:ascii="Arial CYR" w:eastAsia="Sylfaen" w:hAnsi="Arial CYR"/>
          <w:sz w:val="28"/>
          <w:szCs w:val="28"/>
        </w:rPr>
        <w:t xml:space="preserve"> дидактичних принципів</w:t>
      </w:r>
      <w:r w:rsidR="00B71200">
        <w:rPr>
          <w:rFonts w:ascii="Arial CYR" w:eastAsia="Sylfaen" w:hAnsi="Arial CYR"/>
          <w:sz w:val="28"/>
          <w:szCs w:val="28"/>
        </w:rPr>
        <w:t>,</w:t>
      </w:r>
      <w:r w:rsidRPr="00D26FEE">
        <w:rPr>
          <w:rFonts w:ascii="Arial CYR" w:eastAsia="Sylfaen" w:hAnsi="Arial CYR"/>
          <w:sz w:val="28"/>
          <w:szCs w:val="28"/>
        </w:rPr>
        <w:t xml:space="preserve"> на яких базується дана програма. До них відносяться:</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природовідповідності.</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культуровідповідності.</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синтезу мистецтв і естетизації навчального процесу.</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особистісного й індивідуального підходу з опорою на життєвий досвід дитини.</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інтеграції знань.</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послідовності.</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системності та наступності навчання.</w:t>
      </w:r>
    </w:p>
    <w:p w:rsidR="00D26FEE" w:rsidRPr="00D26FEE" w:rsidRDefault="00D26FEE" w:rsidP="00301EEC">
      <w:pPr>
        <w:pStyle w:val="a7"/>
        <w:widowControl w:val="0"/>
        <w:numPr>
          <w:ilvl w:val="0"/>
          <w:numId w:val="38"/>
        </w:numPr>
        <w:tabs>
          <w:tab w:val="left" w:pos="778"/>
          <w:tab w:val="left" w:pos="1134"/>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доступності в поєднанні з достатньо високим рівнем складності тощо [4, с. 7].</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Програма для загальноосвітніх навчальних закладів "Музичне мистецтво" (5</w:t>
      </w:r>
      <w:r w:rsidR="00B71200">
        <w:rPr>
          <w:rFonts w:ascii="Arial CYR" w:eastAsia="Sylfaen" w:hAnsi="Arial CYR"/>
          <w:sz w:val="28"/>
          <w:szCs w:val="28"/>
        </w:rPr>
        <w:t>–</w:t>
      </w:r>
      <w:r w:rsidRPr="00D26FEE">
        <w:rPr>
          <w:rFonts w:ascii="Arial CYR" w:eastAsia="Sylfaen" w:hAnsi="Arial CYR"/>
          <w:sz w:val="28"/>
          <w:szCs w:val="28"/>
        </w:rPr>
        <w:t>8 класи)</w:t>
      </w:r>
      <w:r w:rsidR="00B71200">
        <w:rPr>
          <w:rFonts w:ascii="Arial CYR" w:eastAsia="Sylfaen" w:hAnsi="Arial CYR"/>
          <w:sz w:val="28"/>
          <w:szCs w:val="28"/>
        </w:rPr>
        <w:t>,</w:t>
      </w:r>
      <w:r w:rsidRPr="00D26FEE">
        <w:rPr>
          <w:rFonts w:ascii="Arial CYR" w:eastAsia="Sylfaen" w:hAnsi="Arial CYR"/>
          <w:sz w:val="28"/>
          <w:szCs w:val="28"/>
        </w:rPr>
        <w:t xml:space="preserve"> укладачами якої є Б. М. Фільц, І. М. Бєлова, М. С. Демчишин, Л. М. Масол та інші</w:t>
      </w:r>
      <w:r w:rsidR="00B71200">
        <w:rPr>
          <w:rFonts w:ascii="Arial CYR" w:eastAsia="Sylfaen" w:hAnsi="Arial CYR"/>
          <w:sz w:val="28"/>
          <w:szCs w:val="28"/>
        </w:rPr>
        <w:t>,</w:t>
      </w:r>
      <w:r w:rsidRPr="00D26FEE">
        <w:rPr>
          <w:rFonts w:ascii="Arial CYR" w:eastAsia="Sylfaen" w:hAnsi="Arial CYR"/>
          <w:sz w:val="28"/>
          <w:szCs w:val="28"/>
        </w:rPr>
        <w:t xml:space="preserve"> ґрунтується на таких принципах:</w:t>
      </w:r>
    </w:p>
    <w:p w:rsidR="00D26FEE" w:rsidRPr="00BC7164" w:rsidRDefault="00D26FEE" w:rsidP="00301EEC">
      <w:pPr>
        <w:widowControl w:val="0"/>
        <w:numPr>
          <w:ilvl w:val="0"/>
          <w:numId w:val="39"/>
        </w:numPr>
        <w:tabs>
          <w:tab w:val="left" w:pos="142"/>
          <w:tab w:val="left" w:pos="778"/>
          <w:tab w:val="left" w:pos="1134"/>
        </w:tabs>
        <w:spacing w:after="0" w:line="259" w:lineRule="auto"/>
        <w:ind w:left="0" w:firstLine="709"/>
        <w:jc w:val="both"/>
        <w:rPr>
          <w:rFonts w:ascii="Arial CYR" w:eastAsia="Sylfaen" w:hAnsi="Arial CYR"/>
          <w:spacing w:val="-4"/>
          <w:sz w:val="28"/>
          <w:szCs w:val="28"/>
        </w:rPr>
      </w:pPr>
      <w:r w:rsidRPr="00BC7164">
        <w:rPr>
          <w:rFonts w:ascii="Arial CYR" w:eastAsia="Sylfaen" w:hAnsi="Arial CYR"/>
          <w:spacing w:val="-4"/>
          <w:sz w:val="28"/>
          <w:szCs w:val="28"/>
        </w:rPr>
        <w:lastRenderedPageBreak/>
        <w:t>єдності національного та загальнолюдського аспектів змісту му</w:t>
      </w:r>
      <w:r w:rsidR="00BC7164">
        <w:rPr>
          <w:rFonts w:ascii="Arial CYR" w:eastAsia="Sylfaen" w:hAnsi="Arial CYR"/>
          <w:spacing w:val="-4"/>
          <w:sz w:val="28"/>
          <w:szCs w:val="28"/>
        </w:rPr>
        <w:softHyphen/>
      </w:r>
      <w:r w:rsidRPr="00BC7164">
        <w:rPr>
          <w:rFonts w:ascii="Arial CYR" w:eastAsia="Sylfaen" w:hAnsi="Arial CYR"/>
          <w:spacing w:val="-4"/>
          <w:sz w:val="28"/>
          <w:szCs w:val="28"/>
        </w:rPr>
        <w:t>зич</w:t>
      </w:r>
      <w:r w:rsidR="00BC7164">
        <w:rPr>
          <w:rFonts w:ascii="Arial CYR" w:eastAsia="Sylfaen" w:hAnsi="Arial CYR"/>
          <w:spacing w:val="-4"/>
          <w:sz w:val="28"/>
          <w:szCs w:val="28"/>
        </w:rPr>
        <w:softHyphen/>
      </w:r>
      <w:r w:rsidRPr="00BC7164">
        <w:rPr>
          <w:rFonts w:ascii="Arial CYR" w:eastAsia="Sylfaen" w:hAnsi="Arial CYR"/>
          <w:spacing w:val="-4"/>
          <w:sz w:val="28"/>
          <w:szCs w:val="28"/>
        </w:rPr>
        <w:t>ної освіти, що забезпечує орієнтацію навчального матеріалу на цінності української національної музичної культури та світову музичну класику;</w:t>
      </w:r>
    </w:p>
    <w:p w:rsidR="00D26FEE" w:rsidRPr="00D26FEE" w:rsidRDefault="00D26FEE" w:rsidP="00301EEC">
      <w:pPr>
        <w:widowControl w:val="0"/>
        <w:numPr>
          <w:ilvl w:val="0"/>
          <w:numId w:val="39"/>
        </w:numPr>
        <w:tabs>
          <w:tab w:val="left" w:pos="142"/>
          <w:tab w:val="left" w:pos="778"/>
          <w:tab w:val="left" w:pos="1134"/>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взаємодії компонентів соціального досвіду людини – емоційно-ціннісного ставлення, музичних знань, умінь і компетенцій, творчості, спілкування;</w:t>
      </w:r>
    </w:p>
    <w:p w:rsidR="00D26FEE" w:rsidRPr="00D26FEE" w:rsidRDefault="00D26FEE" w:rsidP="00301EEC">
      <w:pPr>
        <w:widowControl w:val="0"/>
        <w:numPr>
          <w:ilvl w:val="0"/>
          <w:numId w:val="39"/>
        </w:numPr>
        <w:tabs>
          <w:tab w:val="left" w:pos="142"/>
          <w:tab w:val="left" w:pos="778"/>
          <w:tab w:val="left" w:pos="1134"/>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 xml:space="preserve">неперервності і наступності завдань </w:t>
      </w:r>
      <w:r w:rsidR="00B71200">
        <w:rPr>
          <w:rFonts w:ascii="Arial CYR" w:eastAsia="Sylfaen" w:hAnsi="Arial CYR"/>
          <w:sz w:val="28"/>
          <w:szCs w:val="28"/>
        </w:rPr>
        <w:t>та</w:t>
      </w:r>
      <w:r w:rsidRPr="00D26FEE">
        <w:rPr>
          <w:rFonts w:ascii="Arial CYR" w:eastAsia="Sylfaen" w:hAnsi="Arial CYR"/>
          <w:sz w:val="28"/>
          <w:szCs w:val="28"/>
        </w:rPr>
        <w:t xml:space="preserve"> змісту музичної освіти у початковій </w:t>
      </w:r>
      <w:r w:rsidR="00B71200">
        <w:rPr>
          <w:rFonts w:ascii="Arial CYR" w:eastAsia="Sylfaen" w:hAnsi="Arial CYR"/>
          <w:sz w:val="28"/>
          <w:szCs w:val="28"/>
        </w:rPr>
        <w:t>і</w:t>
      </w:r>
      <w:r w:rsidRPr="00D26FEE">
        <w:rPr>
          <w:rFonts w:ascii="Arial CYR" w:eastAsia="Sylfaen" w:hAnsi="Arial CYR"/>
          <w:sz w:val="28"/>
          <w:szCs w:val="28"/>
        </w:rPr>
        <w:t xml:space="preserve"> основній школі;</w:t>
      </w:r>
    </w:p>
    <w:p w:rsidR="00D26FEE" w:rsidRPr="00D26FEE" w:rsidRDefault="00D26FEE" w:rsidP="00301EEC">
      <w:pPr>
        <w:widowControl w:val="0"/>
        <w:numPr>
          <w:ilvl w:val="0"/>
          <w:numId w:val="39"/>
        </w:numPr>
        <w:tabs>
          <w:tab w:val="left" w:pos="142"/>
          <w:tab w:val="left" w:pos="778"/>
          <w:tab w:val="left" w:pos="1134"/>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варіативності – націленості  змісту програми на творчість учи</w:t>
      </w:r>
      <w:r w:rsidR="00637493">
        <w:rPr>
          <w:rFonts w:ascii="Arial CYR" w:eastAsia="Sylfaen" w:hAnsi="Arial CYR"/>
          <w:sz w:val="28"/>
          <w:szCs w:val="28"/>
        </w:rPr>
        <w:softHyphen/>
      </w:r>
      <w:r w:rsidRPr="00D26FEE">
        <w:rPr>
          <w:rFonts w:ascii="Arial CYR" w:eastAsia="Sylfaen" w:hAnsi="Arial CYR"/>
          <w:sz w:val="28"/>
          <w:szCs w:val="28"/>
        </w:rPr>
        <w:t>теля, його професійну компетентність, здатність самостійно застосову</w:t>
      </w:r>
      <w:r w:rsidR="00637493">
        <w:rPr>
          <w:rFonts w:ascii="Arial CYR" w:eastAsia="Sylfaen" w:hAnsi="Arial CYR"/>
          <w:sz w:val="28"/>
          <w:szCs w:val="28"/>
        </w:rPr>
        <w:softHyphen/>
      </w:r>
      <w:r w:rsidRPr="00D26FEE">
        <w:rPr>
          <w:rFonts w:ascii="Arial CYR" w:eastAsia="Sylfaen" w:hAnsi="Arial CYR"/>
          <w:sz w:val="28"/>
          <w:szCs w:val="28"/>
        </w:rPr>
        <w:t xml:space="preserve">вати орієнтовний музичний матеріал і в разі </w:t>
      </w:r>
      <w:r w:rsidR="00B71200">
        <w:rPr>
          <w:rFonts w:ascii="Arial CYR" w:eastAsia="Sylfaen" w:hAnsi="Arial CYR"/>
          <w:sz w:val="28"/>
          <w:szCs w:val="28"/>
        </w:rPr>
        <w:t>потреби</w:t>
      </w:r>
      <w:r w:rsidRPr="00D26FEE">
        <w:rPr>
          <w:rFonts w:ascii="Arial CYR" w:eastAsia="Sylfaen" w:hAnsi="Arial CYR"/>
          <w:sz w:val="28"/>
          <w:szCs w:val="28"/>
        </w:rPr>
        <w:t xml:space="preserve"> змінювати його в межах запропонованої структури;</w:t>
      </w:r>
    </w:p>
    <w:p w:rsidR="00D26FEE" w:rsidRPr="00D26FEE" w:rsidRDefault="00D26FEE" w:rsidP="00301EEC">
      <w:pPr>
        <w:widowControl w:val="0"/>
        <w:numPr>
          <w:ilvl w:val="0"/>
          <w:numId w:val="39"/>
        </w:numPr>
        <w:tabs>
          <w:tab w:val="left" w:pos="142"/>
          <w:tab w:val="left" w:pos="778"/>
          <w:tab w:val="left" w:pos="1134"/>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поліхудожності, що реалізується через встановлення об’єктивно існуючих зв’язків між музикою та іншими видами мистецтв [7, с. 2].</w:t>
      </w:r>
    </w:p>
    <w:p w:rsidR="00D26FEE" w:rsidRPr="00D26FEE" w:rsidRDefault="00D26FEE" w:rsidP="00BC7164">
      <w:pPr>
        <w:widowControl w:val="0"/>
        <w:tabs>
          <w:tab w:val="left" w:pos="778"/>
          <w:tab w:val="left" w:pos="1134"/>
        </w:tabs>
        <w:spacing w:after="0" w:line="254" w:lineRule="auto"/>
        <w:ind w:firstLine="709"/>
        <w:jc w:val="both"/>
        <w:rPr>
          <w:rFonts w:ascii="Arial CYR" w:eastAsia="Sylfaen" w:hAnsi="Arial CYR"/>
          <w:sz w:val="28"/>
          <w:szCs w:val="28"/>
        </w:rPr>
      </w:pPr>
      <w:r w:rsidRPr="00D26FEE">
        <w:rPr>
          <w:rFonts w:ascii="Arial CYR" w:eastAsia="Sylfaen" w:hAnsi="Arial CYR"/>
          <w:sz w:val="28"/>
          <w:szCs w:val="28"/>
        </w:rPr>
        <w:t>Програма "Мистецтво" для 1–4 класів</w:t>
      </w:r>
      <w:r w:rsidR="00B71200">
        <w:rPr>
          <w:rFonts w:ascii="Arial CYR" w:eastAsia="Sylfaen" w:hAnsi="Arial CYR"/>
          <w:sz w:val="28"/>
          <w:szCs w:val="28"/>
        </w:rPr>
        <w:t>,</w:t>
      </w:r>
      <w:r w:rsidRPr="00D26FEE">
        <w:rPr>
          <w:rFonts w:ascii="Arial CYR" w:eastAsia="Sylfaen" w:hAnsi="Arial CYR"/>
          <w:sz w:val="28"/>
          <w:szCs w:val="28"/>
        </w:rPr>
        <w:t xml:space="preserve"> укладачами якої є Л. М. Ма</w:t>
      </w:r>
      <w:r w:rsidR="00637493">
        <w:rPr>
          <w:rFonts w:ascii="Arial CYR" w:eastAsia="Sylfaen" w:hAnsi="Arial CYR"/>
          <w:sz w:val="28"/>
          <w:szCs w:val="28"/>
        </w:rPr>
        <w:softHyphen/>
      </w:r>
      <w:r w:rsidRPr="00D26FEE">
        <w:rPr>
          <w:rFonts w:ascii="Arial CYR" w:eastAsia="Sylfaen" w:hAnsi="Arial CYR"/>
          <w:sz w:val="28"/>
          <w:szCs w:val="28"/>
        </w:rPr>
        <w:t>сол, О. А. Комаровська, О. І. Оніщенко та інші</w:t>
      </w:r>
      <w:r w:rsidR="00B71200">
        <w:rPr>
          <w:rFonts w:ascii="Arial CYR" w:eastAsia="Sylfaen" w:hAnsi="Arial CYR"/>
          <w:sz w:val="28"/>
          <w:szCs w:val="28"/>
        </w:rPr>
        <w:t>,</w:t>
      </w:r>
      <w:r w:rsidRPr="00D26FEE">
        <w:rPr>
          <w:rFonts w:ascii="Arial CYR" w:eastAsia="Sylfaen" w:hAnsi="Arial CYR"/>
          <w:sz w:val="28"/>
          <w:szCs w:val="28"/>
        </w:rPr>
        <w:t xml:space="preserve"> побудована на таких основних принципах:</w:t>
      </w:r>
    </w:p>
    <w:p w:rsidR="00D26FEE" w:rsidRPr="00D26FEE" w:rsidRDefault="00D26FEE" w:rsidP="00301EEC">
      <w:pPr>
        <w:pStyle w:val="a7"/>
        <w:widowControl w:val="0"/>
        <w:numPr>
          <w:ilvl w:val="0"/>
          <w:numId w:val="42"/>
        </w:numPr>
        <w:tabs>
          <w:tab w:val="left" w:pos="0"/>
          <w:tab w:val="left" w:pos="1134"/>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органічний зв’язок національних і загальнолюдських художніх цінностей;</w:t>
      </w:r>
    </w:p>
    <w:p w:rsidR="00D26FEE" w:rsidRPr="00D26FEE" w:rsidRDefault="00D26FEE" w:rsidP="00301EEC">
      <w:pPr>
        <w:pStyle w:val="a7"/>
        <w:widowControl w:val="0"/>
        <w:numPr>
          <w:ilvl w:val="0"/>
          <w:numId w:val="42"/>
        </w:numPr>
        <w:tabs>
          <w:tab w:val="left" w:pos="0"/>
          <w:tab w:val="left" w:pos="1134"/>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єдність навчання, виховання й розвитку учнів; навчальної та позаурочної роботи;</w:t>
      </w:r>
    </w:p>
    <w:p w:rsidR="00D26FEE" w:rsidRPr="00D26FEE" w:rsidRDefault="00D26FEE" w:rsidP="00301EEC">
      <w:pPr>
        <w:pStyle w:val="a7"/>
        <w:widowControl w:val="0"/>
        <w:numPr>
          <w:ilvl w:val="0"/>
          <w:numId w:val="42"/>
        </w:numPr>
        <w:tabs>
          <w:tab w:val="left" w:pos="0"/>
          <w:tab w:val="left" w:pos="1134"/>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цілісність знань та уявлень, емоційно-ціннісного ставлення, умінь і творчості;</w:t>
      </w:r>
    </w:p>
    <w:p w:rsidR="00D26FEE" w:rsidRPr="00D26FEE" w:rsidRDefault="00D26FEE" w:rsidP="00301EEC">
      <w:pPr>
        <w:pStyle w:val="a7"/>
        <w:widowControl w:val="0"/>
        <w:numPr>
          <w:ilvl w:val="0"/>
          <w:numId w:val="42"/>
        </w:numPr>
        <w:tabs>
          <w:tab w:val="left" w:pos="0"/>
          <w:tab w:val="left" w:pos="1134"/>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системність і послідовність, доступність і наступність;</w:t>
      </w:r>
    </w:p>
    <w:p w:rsidR="00D26FEE" w:rsidRPr="00D26FEE" w:rsidRDefault="00D26FEE" w:rsidP="00301EEC">
      <w:pPr>
        <w:pStyle w:val="a7"/>
        <w:widowControl w:val="0"/>
        <w:numPr>
          <w:ilvl w:val="0"/>
          <w:numId w:val="42"/>
        </w:numPr>
        <w:tabs>
          <w:tab w:val="left" w:pos="0"/>
          <w:tab w:val="left" w:pos="1134"/>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диференціація та індивідуалізація навчання; варіативність форм, методів, технологій [3, с. 29].</w:t>
      </w:r>
    </w:p>
    <w:p w:rsidR="00D26FEE" w:rsidRPr="00D26FEE" w:rsidRDefault="00D26FEE" w:rsidP="008F0E80">
      <w:pPr>
        <w:widowControl w:val="0"/>
        <w:tabs>
          <w:tab w:val="left" w:pos="778"/>
          <w:tab w:val="left" w:pos="1134"/>
        </w:tabs>
        <w:spacing w:after="0" w:line="254" w:lineRule="auto"/>
        <w:ind w:firstLine="709"/>
        <w:jc w:val="both"/>
        <w:rPr>
          <w:rFonts w:ascii="Arial CYR" w:eastAsia="Sylfaen" w:hAnsi="Arial CYR"/>
          <w:sz w:val="28"/>
          <w:szCs w:val="28"/>
        </w:rPr>
      </w:pPr>
      <w:r w:rsidRPr="00D26FEE">
        <w:rPr>
          <w:rFonts w:ascii="Arial CYR" w:eastAsia="Sylfaen" w:hAnsi="Arial CYR"/>
          <w:sz w:val="28"/>
          <w:szCs w:val="28"/>
        </w:rPr>
        <w:t>Щодо програми "Мистецтво" для 5–8 класів, то вона реалізує дидак</w:t>
      </w:r>
      <w:r w:rsidR="00823BA7">
        <w:rPr>
          <w:rFonts w:ascii="Arial CYR" w:eastAsia="Sylfaen" w:hAnsi="Arial CYR"/>
          <w:sz w:val="28"/>
          <w:szCs w:val="28"/>
        </w:rPr>
        <w:softHyphen/>
      </w:r>
      <w:r w:rsidRPr="00D26FEE">
        <w:rPr>
          <w:rFonts w:ascii="Arial CYR" w:eastAsia="Sylfaen" w:hAnsi="Arial CYR"/>
          <w:sz w:val="28"/>
          <w:szCs w:val="28"/>
        </w:rPr>
        <w:t>тичні принципи послідовності, наступності та неперервності змісту загальної мистецької освіти [2, с. 14].</w:t>
      </w:r>
    </w:p>
    <w:p w:rsidR="00D26FEE" w:rsidRPr="00D26FEE" w:rsidRDefault="00D26FEE" w:rsidP="008F0E80">
      <w:pPr>
        <w:widowControl w:val="0"/>
        <w:tabs>
          <w:tab w:val="left" w:pos="778"/>
          <w:tab w:val="left" w:pos="1134"/>
        </w:tabs>
        <w:spacing w:after="0" w:line="254" w:lineRule="auto"/>
        <w:ind w:firstLine="709"/>
        <w:jc w:val="both"/>
        <w:rPr>
          <w:rFonts w:ascii="Arial CYR" w:eastAsia="Sylfaen" w:hAnsi="Arial CYR"/>
          <w:sz w:val="28"/>
          <w:szCs w:val="28"/>
        </w:rPr>
      </w:pPr>
      <w:r w:rsidRPr="00D26FEE">
        <w:rPr>
          <w:rFonts w:ascii="Arial CYR" w:eastAsia="Sylfaen" w:hAnsi="Arial CYR"/>
          <w:sz w:val="28"/>
          <w:szCs w:val="28"/>
        </w:rPr>
        <w:tab/>
        <w:t xml:space="preserve">О. Я. Ростовський виділяє </w:t>
      </w:r>
      <w:r w:rsidR="00B71200">
        <w:rPr>
          <w:rFonts w:ascii="Arial CYR" w:eastAsia="Sylfaen" w:hAnsi="Arial CYR"/>
          <w:sz w:val="28"/>
          <w:szCs w:val="28"/>
        </w:rPr>
        <w:t>низку</w:t>
      </w:r>
      <w:r w:rsidRPr="00D26FEE">
        <w:rPr>
          <w:rFonts w:ascii="Arial CYR" w:eastAsia="Sylfaen" w:hAnsi="Arial CYR"/>
          <w:sz w:val="28"/>
          <w:szCs w:val="28"/>
        </w:rPr>
        <w:t xml:space="preserve"> принципів, що спрямовані пере</w:t>
      </w:r>
      <w:r w:rsidR="00823BA7">
        <w:rPr>
          <w:rFonts w:ascii="Arial CYR" w:eastAsia="Sylfaen" w:hAnsi="Arial CYR"/>
          <w:sz w:val="28"/>
          <w:szCs w:val="28"/>
        </w:rPr>
        <w:softHyphen/>
      </w:r>
      <w:r w:rsidRPr="00D26FEE">
        <w:rPr>
          <w:rFonts w:ascii="Arial CYR" w:eastAsia="Sylfaen" w:hAnsi="Arial CYR"/>
          <w:sz w:val="28"/>
          <w:szCs w:val="28"/>
        </w:rPr>
        <w:t>дусім на виховання ціннісного, особистісно</w:t>
      </w:r>
      <w:r w:rsidR="00823BA7">
        <w:rPr>
          <w:rFonts w:ascii="Arial CYR" w:eastAsia="Sylfaen" w:hAnsi="Arial CYR"/>
          <w:sz w:val="28"/>
          <w:szCs w:val="28"/>
        </w:rPr>
        <w:t xml:space="preserve"> </w:t>
      </w:r>
      <w:r w:rsidRPr="00D26FEE">
        <w:rPr>
          <w:rFonts w:ascii="Arial CYR" w:eastAsia="Sylfaen" w:hAnsi="Arial CYR"/>
          <w:sz w:val="28"/>
          <w:szCs w:val="28"/>
        </w:rPr>
        <w:t>орієнтованого, емоційно-естетич</w:t>
      </w:r>
      <w:r w:rsidR="00BC7164">
        <w:rPr>
          <w:rFonts w:ascii="Arial CYR" w:eastAsia="Sylfaen" w:hAnsi="Arial CYR"/>
          <w:sz w:val="28"/>
          <w:szCs w:val="28"/>
        </w:rPr>
        <w:softHyphen/>
      </w:r>
      <w:r w:rsidRPr="00D26FEE">
        <w:rPr>
          <w:rFonts w:ascii="Arial CYR" w:eastAsia="Sylfaen" w:hAnsi="Arial CYR"/>
          <w:sz w:val="28"/>
          <w:szCs w:val="28"/>
        </w:rPr>
        <w:t>ного ставлення до музики:</w:t>
      </w:r>
    </w:p>
    <w:p w:rsidR="00D26FEE" w:rsidRPr="00D26FEE" w:rsidRDefault="00D26FEE" w:rsidP="00301EEC">
      <w:pPr>
        <w:pStyle w:val="a7"/>
        <w:widowControl w:val="0"/>
        <w:numPr>
          <w:ilvl w:val="0"/>
          <w:numId w:val="43"/>
        </w:numPr>
        <w:tabs>
          <w:tab w:val="left" w:pos="0"/>
          <w:tab w:val="left" w:pos="993"/>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принцип орієнтації на духовний розвиток особистості засобами музики;</w:t>
      </w:r>
    </w:p>
    <w:p w:rsidR="00D26FEE" w:rsidRPr="00D26FEE" w:rsidRDefault="00D26FEE" w:rsidP="00301EEC">
      <w:pPr>
        <w:pStyle w:val="a7"/>
        <w:widowControl w:val="0"/>
        <w:numPr>
          <w:ilvl w:val="0"/>
          <w:numId w:val="43"/>
        </w:numPr>
        <w:tabs>
          <w:tab w:val="left" w:pos="0"/>
          <w:tab w:val="left" w:pos="993"/>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принцип урахування ціннісних орієнтацій учнів у царині музичного мистецтва;</w:t>
      </w:r>
    </w:p>
    <w:p w:rsidR="00D26FEE" w:rsidRPr="00D26FEE" w:rsidRDefault="00D26FEE" w:rsidP="00301EEC">
      <w:pPr>
        <w:pStyle w:val="a7"/>
        <w:widowControl w:val="0"/>
        <w:numPr>
          <w:ilvl w:val="0"/>
          <w:numId w:val="43"/>
        </w:numPr>
        <w:tabs>
          <w:tab w:val="left" w:pos="0"/>
          <w:tab w:val="left" w:pos="993"/>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принцип орієнтації на художньо-естетичні потреби й смаки учнів;</w:t>
      </w:r>
    </w:p>
    <w:p w:rsidR="00D26FEE" w:rsidRPr="00D26FEE" w:rsidRDefault="00D26FEE" w:rsidP="00301EEC">
      <w:pPr>
        <w:pStyle w:val="a7"/>
        <w:widowControl w:val="0"/>
        <w:numPr>
          <w:ilvl w:val="0"/>
          <w:numId w:val="43"/>
        </w:numPr>
        <w:tabs>
          <w:tab w:val="left" w:pos="0"/>
          <w:tab w:val="left" w:pos="993"/>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принцип спрямування педагогічних впливів на виховання осо</w:t>
      </w:r>
      <w:r w:rsidR="00823BA7">
        <w:rPr>
          <w:rFonts w:ascii="Arial CYR" w:eastAsia="Sylfaen" w:hAnsi="Arial CYR"/>
        </w:rPr>
        <w:softHyphen/>
      </w:r>
      <w:r w:rsidRPr="00D26FEE">
        <w:rPr>
          <w:rFonts w:ascii="Arial CYR" w:eastAsia="Sylfaen" w:hAnsi="Arial CYR"/>
        </w:rPr>
        <w:t>бис</w:t>
      </w:r>
      <w:r w:rsidR="00823BA7">
        <w:rPr>
          <w:rFonts w:ascii="Arial CYR" w:eastAsia="Sylfaen" w:hAnsi="Arial CYR"/>
        </w:rPr>
        <w:softHyphen/>
      </w:r>
      <w:r w:rsidRPr="00D26FEE">
        <w:rPr>
          <w:rFonts w:ascii="Arial CYR" w:eastAsia="Sylfaen" w:hAnsi="Arial CYR"/>
        </w:rPr>
        <w:t>тісного ставлення до музики;</w:t>
      </w:r>
    </w:p>
    <w:p w:rsidR="00D26FEE" w:rsidRPr="00D26FEE" w:rsidRDefault="00D26FEE" w:rsidP="00301EEC">
      <w:pPr>
        <w:pStyle w:val="a7"/>
        <w:widowControl w:val="0"/>
        <w:numPr>
          <w:ilvl w:val="0"/>
          <w:numId w:val="43"/>
        </w:numPr>
        <w:tabs>
          <w:tab w:val="left" w:pos="0"/>
          <w:tab w:val="left" w:pos="993"/>
        </w:tabs>
        <w:suppressAutoHyphens w:val="0"/>
        <w:spacing w:after="0" w:line="254" w:lineRule="auto"/>
        <w:ind w:left="0" w:firstLine="709"/>
        <w:contextualSpacing/>
        <w:jc w:val="both"/>
        <w:textAlignment w:val="auto"/>
        <w:rPr>
          <w:rFonts w:ascii="Arial CYR" w:eastAsia="Sylfaen" w:hAnsi="Arial CYR"/>
        </w:rPr>
      </w:pPr>
      <w:r w:rsidRPr="00D26FEE">
        <w:rPr>
          <w:rFonts w:ascii="Arial CYR" w:eastAsia="Sylfaen" w:hAnsi="Arial CYR"/>
        </w:rPr>
        <w:t>принцип єдності педагогічних впливів і сподівань учнів;</w:t>
      </w:r>
    </w:p>
    <w:p w:rsidR="00D26FEE" w:rsidRPr="00D26FEE" w:rsidRDefault="00D26FEE" w:rsidP="00301EEC">
      <w:pPr>
        <w:widowControl w:val="0"/>
        <w:numPr>
          <w:ilvl w:val="0"/>
          <w:numId w:val="43"/>
        </w:numPr>
        <w:tabs>
          <w:tab w:val="left" w:pos="0"/>
          <w:tab w:val="left" w:pos="993"/>
        </w:tabs>
        <w:spacing w:after="0" w:line="254" w:lineRule="auto"/>
        <w:ind w:left="0" w:firstLine="709"/>
        <w:jc w:val="both"/>
        <w:rPr>
          <w:rFonts w:ascii="Arial CYR" w:eastAsia="Sylfaen" w:hAnsi="Arial CYR"/>
          <w:sz w:val="28"/>
          <w:szCs w:val="28"/>
        </w:rPr>
      </w:pPr>
      <w:r w:rsidRPr="00D26FEE">
        <w:rPr>
          <w:rFonts w:ascii="Arial CYR" w:eastAsia="Sylfaen" w:hAnsi="Arial CYR"/>
          <w:sz w:val="28"/>
          <w:szCs w:val="28"/>
        </w:rPr>
        <w:t>принцип єдності індивідуального і колективного впливу на учнів;</w:t>
      </w:r>
    </w:p>
    <w:p w:rsidR="00D26FEE" w:rsidRPr="00D26FEE" w:rsidRDefault="00D26FEE" w:rsidP="00301EEC">
      <w:pPr>
        <w:pStyle w:val="a7"/>
        <w:widowControl w:val="0"/>
        <w:numPr>
          <w:ilvl w:val="0"/>
          <w:numId w:val="43"/>
        </w:numPr>
        <w:tabs>
          <w:tab w:val="left" w:pos="0"/>
          <w:tab w:val="left" w:pos="993"/>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єдності емоційного і свідомого в музичному вихованні;</w:t>
      </w:r>
    </w:p>
    <w:p w:rsidR="00D26FEE" w:rsidRPr="00D26FEE" w:rsidRDefault="00D26FEE" w:rsidP="00301EEC">
      <w:pPr>
        <w:pStyle w:val="a7"/>
        <w:widowControl w:val="0"/>
        <w:numPr>
          <w:ilvl w:val="0"/>
          <w:numId w:val="43"/>
        </w:numPr>
        <w:tabs>
          <w:tab w:val="left" w:pos="0"/>
          <w:tab w:val="left" w:pos="993"/>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lastRenderedPageBreak/>
        <w:t>принцип послідовності та систематичності педагогічних впливів;</w:t>
      </w:r>
    </w:p>
    <w:p w:rsidR="00D26FEE" w:rsidRPr="00D26FEE" w:rsidRDefault="00D26FEE" w:rsidP="00301EEC">
      <w:pPr>
        <w:pStyle w:val="a7"/>
        <w:widowControl w:val="0"/>
        <w:numPr>
          <w:ilvl w:val="0"/>
          <w:numId w:val="43"/>
        </w:numPr>
        <w:tabs>
          <w:tab w:val="left" w:pos="0"/>
          <w:tab w:val="left" w:pos="993"/>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творчої свободи учня в художній інтерпретації твору;</w:t>
      </w:r>
    </w:p>
    <w:p w:rsidR="00D26FEE" w:rsidRPr="00D26FEE" w:rsidRDefault="00D26FEE" w:rsidP="00301EEC">
      <w:pPr>
        <w:pStyle w:val="a7"/>
        <w:widowControl w:val="0"/>
        <w:numPr>
          <w:ilvl w:val="0"/>
          <w:numId w:val="43"/>
        </w:numPr>
        <w:tabs>
          <w:tab w:val="left" w:pos="0"/>
          <w:tab w:val="left" w:pos="993"/>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принцип досягнення естетичної насолоди від спілкування з музичним мистецтвом;</w:t>
      </w:r>
    </w:p>
    <w:p w:rsidR="00D26FEE" w:rsidRPr="00D26FEE" w:rsidRDefault="00D26FEE" w:rsidP="00301EEC">
      <w:pPr>
        <w:pStyle w:val="a7"/>
        <w:widowControl w:val="0"/>
        <w:numPr>
          <w:ilvl w:val="0"/>
          <w:numId w:val="43"/>
        </w:numPr>
        <w:tabs>
          <w:tab w:val="left" w:pos="0"/>
          <w:tab w:val="left" w:pos="993"/>
        </w:tabs>
        <w:suppressAutoHyphens w:val="0"/>
        <w:spacing w:after="0" w:line="259" w:lineRule="auto"/>
        <w:ind w:left="0" w:firstLine="709"/>
        <w:contextualSpacing/>
        <w:jc w:val="both"/>
        <w:textAlignment w:val="auto"/>
        <w:rPr>
          <w:rFonts w:ascii="Arial CYR" w:eastAsia="Sylfaen" w:hAnsi="Arial CYR"/>
        </w:rPr>
      </w:pPr>
      <w:r w:rsidRPr="00D26FEE">
        <w:rPr>
          <w:rFonts w:ascii="Arial CYR" w:eastAsia="Sylfaen" w:hAnsi="Arial CYR"/>
        </w:rPr>
        <w:t xml:space="preserve">принцип художньо-творчого спілкування на уроці музики. </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ab/>
        <w:t>Наступну групу складають принципи музичного навчання, які забез</w:t>
      </w:r>
      <w:r w:rsidRPr="00D26FEE">
        <w:rPr>
          <w:rFonts w:ascii="Arial CYR" w:eastAsia="Sylfaen" w:hAnsi="Arial CYR"/>
          <w:sz w:val="28"/>
          <w:szCs w:val="28"/>
        </w:rPr>
        <w:softHyphen/>
        <w:t>печують набуття учнями знань, умінь і навичок музичної діяльності:</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 xml:space="preserve">принцип взаємодії вчителя й учнів у музично-освітньому процесі; </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єдності мети і методів музичного навчання;</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єдності емоційного і свідомого, художнього і технічного в музичному навчанні;</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опори на життєвий і художній досвід учнів;</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опори на вікові особливості, внутрішні сили й мож</w:t>
      </w:r>
      <w:r w:rsidR="00536B06">
        <w:rPr>
          <w:rFonts w:ascii="Arial CYR" w:eastAsia="Sylfaen" w:hAnsi="Arial CYR"/>
          <w:sz w:val="28"/>
          <w:szCs w:val="28"/>
        </w:rPr>
        <w:softHyphen/>
      </w:r>
      <w:r w:rsidRPr="00D26FEE">
        <w:rPr>
          <w:rFonts w:ascii="Arial CYR" w:eastAsia="Sylfaen" w:hAnsi="Arial CYR"/>
          <w:sz w:val="28"/>
          <w:szCs w:val="28"/>
        </w:rPr>
        <w:t>ливості учнів у музичній діяльності;</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з</w:t>
      </w:r>
      <w:r w:rsidR="00B24876">
        <w:rPr>
          <w:rFonts w:ascii="Arial CYR" w:eastAsia="Sylfaen" w:hAnsi="Arial CYR"/>
          <w:sz w:val="28"/>
          <w:szCs w:val="28"/>
        </w:rPr>
        <w:t>в’</w:t>
      </w:r>
      <w:r w:rsidRPr="00D26FEE">
        <w:rPr>
          <w:rFonts w:ascii="Arial CYR" w:eastAsia="Sylfaen" w:hAnsi="Arial CYR"/>
          <w:sz w:val="28"/>
          <w:szCs w:val="28"/>
        </w:rPr>
        <w:t>язку музики з життям;</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поваги до авторської позиції, вираженої в творі;</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повторності музичних вражень;</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активізації музичного мислення;</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емоційної захопленості музичною діяльністю;</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активізації музично-творчої діяльності учнів;</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спрямування музичної діяльності учнів до визначеної мети; принцип мотивації музичної діяльності;</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урізноманітнення музичної діяльності учня;</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доступності музичної діяльності;</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формування музичного сприймання на високому рівні склад</w:t>
      </w:r>
      <w:r w:rsidRPr="00D26FEE">
        <w:rPr>
          <w:rFonts w:ascii="Arial CYR" w:eastAsia="Sylfaen" w:hAnsi="Arial CYR"/>
          <w:sz w:val="28"/>
          <w:szCs w:val="28"/>
        </w:rPr>
        <w:softHyphen/>
        <w:t>ності;</w:t>
      </w:r>
    </w:p>
    <w:p w:rsidR="00D26FEE" w:rsidRPr="00D26FEE" w:rsidRDefault="00D26FEE" w:rsidP="00301EEC">
      <w:pPr>
        <w:widowControl w:val="0"/>
        <w:numPr>
          <w:ilvl w:val="0"/>
          <w:numId w:val="39"/>
        </w:numPr>
        <w:tabs>
          <w:tab w:val="left" w:pos="778"/>
          <w:tab w:val="left" w:pos="993"/>
        </w:tabs>
        <w:spacing w:after="0" w:line="259" w:lineRule="auto"/>
        <w:ind w:left="0" w:firstLine="709"/>
        <w:jc w:val="both"/>
        <w:rPr>
          <w:rFonts w:ascii="Arial CYR" w:eastAsia="Sylfaen" w:hAnsi="Arial CYR"/>
          <w:sz w:val="28"/>
          <w:szCs w:val="28"/>
        </w:rPr>
      </w:pPr>
      <w:r w:rsidRPr="00D26FEE">
        <w:rPr>
          <w:rFonts w:ascii="Arial CYR" w:eastAsia="Sylfaen" w:hAnsi="Arial CYR"/>
          <w:sz w:val="28"/>
          <w:szCs w:val="28"/>
        </w:rPr>
        <w:t>принцип відповідності установки вчителя музичній діяль</w:t>
      </w:r>
      <w:r w:rsidR="00536B06">
        <w:rPr>
          <w:rFonts w:ascii="Arial CYR" w:eastAsia="Sylfaen" w:hAnsi="Arial CYR"/>
          <w:sz w:val="28"/>
          <w:szCs w:val="28"/>
        </w:rPr>
        <w:softHyphen/>
      </w:r>
      <w:r w:rsidRPr="00D26FEE">
        <w:rPr>
          <w:rFonts w:ascii="Arial CYR" w:eastAsia="Sylfaen" w:hAnsi="Arial CYR"/>
          <w:sz w:val="28"/>
          <w:szCs w:val="28"/>
        </w:rPr>
        <w:t>но</w:t>
      </w:r>
      <w:r w:rsidR="008F0E80">
        <w:rPr>
          <w:rFonts w:ascii="Arial CYR" w:eastAsia="Sylfaen" w:hAnsi="Arial CYR"/>
          <w:sz w:val="28"/>
          <w:szCs w:val="28"/>
        </w:rPr>
        <w:softHyphen/>
      </w:r>
      <w:r w:rsidRPr="00D26FEE">
        <w:rPr>
          <w:rFonts w:ascii="Arial CYR" w:eastAsia="Sylfaen" w:hAnsi="Arial CYR"/>
          <w:sz w:val="28"/>
          <w:szCs w:val="28"/>
        </w:rPr>
        <w:t>сті [6, с. 564–567].</w:t>
      </w:r>
    </w:p>
    <w:p w:rsidR="00D26FEE" w:rsidRPr="00D26FEE" w:rsidRDefault="00D26FEE" w:rsidP="00D26FEE">
      <w:pPr>
        <w:widowControl w:val="0"/>
        <w:tabs>
          <w:tab w:val="left" w:pos="778"/>
          <w:tab w:val="left" w:pos="1134"/>
        </w:tabs>
        <w:spacing w:after="0" w:line="259" w:lineRule="auto"/>
        <w:ind w:firstLine="709"/>
        <w:jc w:val="both"/>
        <w:rPr>
          <w:rFonts w:ascii="Arial CYR" w:eastAsia="Sylfaen" w:hAnsi="Arial CYR"/>
          <w:sz w:val="28"/>
          <w:szCs w:val="28"/>
        </w:rPr>
      </w:pPr>
      <w:r w:rsidRPr="00D26FEE">
        <w:rPr>
          <w:rFonts w:ascii="Arial CYR" w:eastAsia="Sylfaen" w:hAnsi="Arial CYR"/>
          <w:sz w:val="28"/>
          <w:szCs w:val="28"/>
        </w:rPr>
        <w:t>Сукупність виділених принципів музичного навчання і виховання складає систему вихідних вимог до навчально-виховного процесу, враху</w:t>
      </w:r>
      <w:r w:rsidR="00B24876">
        <w:rPr>
          <w:rFonts w:ascii="Arial CYR" w:eastAsia="Sylfaen" w:hAnsi="Arial CYR"/>
          <w:sz w:val="28"/>
          <w:szCs w:val="28"/>
        </w:rPr>
        <w:softHyphen/>
      </w:r>
      <w:r w:rsidRPr="00D26FEE">
        <w:rPr>
          <w:rFonts w:ascii="Arial CYR" w:eastAsia="Sylfaen" w:hAnsi="Arial CYR"/>
          <w:sz w:val="28"/>
          <w:szCs w:val="28"/>
        </w:rPr>
        <w:t>вання яких забезпечуватиме ефективне виховання музичної культури школярів і ширше сприятиме розвитку їх духовної культури. Систе</w:t>
      </w:r>
      <w:r w:rsidR="00536B06">
        <w:rPr>
          <w:rFonts w:ascii="Arial CYR" w:eastAsia="Sylfaen" w:hAnsi="Arial CYR"/>
          <w:sz w:val="28"/>
          <w:szCs w:val="28"/>
        </w:rPr>
        <w:softHyphen/>
      </w:r>
      <w:r w:rsidRPr="00D26FEE">
        <w:rPr>
          <w:rFonts w:ascii="Arial CYR" w:eastAsia="Sylfaen" w:hAnsi="Arial CYR"/>
          <w:sz w:val="28"/>
          <w:szCs w:val="28"/>
        </w:rPr>
        <w:t>мотворними чинниками цієї духовної культури виступають прин</w:t>
      </w:r>
      <w:r w:rsidR="00536B06">
        <w:rPr>
          <w:rFonts w:ascii="Arial CYR" w:eastAsia="Sylfaen" w:hAnsi="Arial CYR"/>
          <w:sz w:val="28"/>
          <w:szCs w:val="28"/>
        </w:rPr>
        <w:softHyphen/>
      </w:r>
      <w:r w:rsidRPr="00D26FEE">
        <w:rPr>
          <w:rFonts w:ascii="Arial CYR" w:eastAsia="Sylfaen" w:hAnsi="Arial CYR"/>
          <w:sz w:val="28"/>
          <w:szCs w:val="28"/>
        </w:rPr>
        <w:t>ципи, що випливають із закономірностей формування музичного сприй</w:t>
      </w:r>
      <w:r w:rsidR="00536B06">
        <w:rPr>
          <w:rFonts w:ascii="Arial CYR" w:eastAsia="Sylfaen" w:hAnsi="Arial CYR"/>
          <w:sz w:val="28"/>
          <w:szCs w:val="28"/>
        </w:rPr>
        <w:softHyphen/>
      </w:r>
      <w:r w:rsidRPr="00D26FEE">
        <w:rPr>
          <w:rFonts w:ascii="Arial CYR" w:eastAsia="Sylfaen" w:hAnsi="Arial CYR"/>
          <w:sz w:val="28"/>
          <w:szCs w:val="28"/>
        </w:rPr>
        <w:t>мання, виховання духовності людини засобами музичного мистецтва та які визначають сутність, зміст і логіку музично-освітнього процесу.</w:t>
      </w:r>
    </w:p>
    <w:p w:rsidR="00D26FEE" w:rsidRPr="00D26FEE" w:rsidRDefault="00D26FEE" w:rsidP="00D26FEE">
      <w:pPr>
        <w:widowControl w:val="0"/>
        <w:spacing w:after="0" w:line="259" w:lineRule="auto"/>
        <w:ind w:firstLine="709"/>
        <w:jc w:val="center"/>
        <w:rPr>
          <w:rFonts w:ascii="Arial CYR" w:hAnsi="Arial CYR"/>
          <w:b/>
          <w:sz w:val="28"/>
          <w:szCs w:val="28"/>
        </w:rPr>
      </w:pPr>
    </w:p>
    <w:p w:rsidR="00D26FEE" w:rsidRPr="00D26FEE" w:rsidRDefault="00D26FEE" w:rsidP="00536B06">
      <w:pPr>
        <w:widowControl w:val="0"/>
        <w:spacing w:after="0" w:line="259" w:lineRule="auto"/>
        <w:jc w:val="center"/>
        <w:rPr>
          <w:rFonts w:ascii="Arial CYR" w:hAnsi="Arial CYR"/>
          <w:b/>
          <w:sz w:val="28"/>
          <w:szCs w:val="28"/>
        </w:rPr>
      </w:pPr>
      <w:r w:rsidRPr="00D26FEE">
        <w:rPr>
          <w:rFonts w:ascii="Arial CYR" w:hAnsi="Arial CYR"/>
          <w:b/>
          <w:sz w:val="28"/>
          <w:szCs w:val="28"/>
        </w:rPr>
        <w:t>Література</w:t>
      </w:r>
    </w:p>
    <w:p w:rsidR="00D26FEE" w:rsidRPr="00D26FEE" w:rsidRDefault="00D26FEE" w:rsidP="00301EEC">
      <w:pPr>
        <w:numPr>
          <w:ilvl w:val="0"/>
          <w:numId w:val="44"/>
        </w:numPr>
        <w:tabs>
          <w:tab w:val="left" w:pos="1134"/>
        </w:tabs>
        <w:spacing w:after="0" w:line="259" w:lineRule="auto"/>
        <w:ind w:left="0"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t>Андрійчук Н. Професійна підготовка майбутніх учителів музич</w:t>
      </w:r>
      <w:r w:rsidR="007B1557">
        <w:rPr>
          <w:rFonts w:ascii="Arial CYR" w:eastAsia="Times New Roman" w:hAnsi="Arial CYR"/>
          <w:sz w:val="28"/>
          <w:szCs w:val="28"/>
          <w:lang w:eastAsia="ru-RU"/>
        </w:rPr>
        <w:softHyphen/>
      </w:r>
      <w:r w:rsidRPr="00D26FEE">
        <w:rPr>
          <w:rFonts w:ascii="Arial CYR" w:eastAsia="Times New Roman" w:hAnsi="Arial CYR"/>
          <w:sz w:val="28"/>
          <w:szCs w:val="28"/>
          <w:lang w:eastAsia="ru-RU"/>
        </w:rPr>
        <w:t>ного мистецтва</w:t>
      </w:r>
      <w:r w:rsidR="00B24876">
        <w:rPr>
          <w:rFonts w:ascii="Arial CYR" w:eastAsia="Times New Roman" w:hAnsi="Arial CYR"/>
          <w:sz w:val="28"/>
          <w:szCs w:val="28"/>
          <w:lang w:eastAsia="ru-RU"/>
        </w:rPr>
        <w:t>.</w:t>
      </w:r>
      <w:r w:rsidRPr="00D26FEE">
        <w:rPr>
          <w:rFonts w:ascii="Arial CYR" w:eastAsia="Times New Roman" w:hAnsi="Arial CYR"/>
          <w:sz w:val="28"/>
          <w:szCs w:val="28"/>
          <w:lang w:eastAsia="ru-RU"/>
        </w:rPr>
        <w:t xml:space="preserve"> </w:t>
      </w:r>
      <w:r w:rsidRPr="008F0E80">
        <w:rPr>
          <w:rFonts w:ascii="Arial CYR" w:eastAsia="Times New Roman" w:hAnsi="Arial CYR"/>
          <w:i/>
          <w:sz w:val="28"/>
          <w:szCs w:val="28"/>
          <w:lang w:eastAsia="ru-RU"/>
        </w:rPr>
        <w:t>Проблеми підготовки сучасного вчителя</w:t>
      </w:r>
      <w:r w:rsidRPr="00D26FEE">
        <w:rPr>
          <w:rFonts w:ascii="Arial CYR" w:eastAsia="Times New Roman" w:hAnsi="Arial CYR"/>
          <w:sz w:val="28"/>
          <w:szCs w:val="28"/>
          <w:lang w:eastAsia="ru-RU"/>
        </w:rPr>
        <w:t>. 2012. № 6. С.</w:t>
      </w:r>
      <w:r w:rsidR="008F0E80">
        <w:rPr>
          <w:rFonts w:ascii="Arial CYR" w:eastAsia="Times New Roman" w:hAnsi="Arial CYR"/>
          <w:sz w:val="28"/>
          <w:szCs w:val="28"/>
          <w:lang w:eastAsia="ru-RU"/>
        </w:rPr>
        <w:t> </w:t>
      </w:r>
      <w:r w:rsidRPr="00D26FEE">
        <w:rPr>
          <w:rFonts w:ascii="Arial CYR" w:eastAsia="Times New Roman" w:hAnsi="Arial CYR"/>
          <w:sz w:val="28"/>
          <w:szCs w:val="28"/>
          <w:lang w:eastAsia="ru-RU"/>
        </w:rPr>
        <w:t>6–13.</w:t>
      </w:r>
    </w:p>
    <w:p w:rsidR="00D26FEE" w:rsidRPr="00D26FEE" w:rsidRDefault="00D26FEE" w:rsidP="00301EEC">
      <w:pPr>
        <w:numPr>
          <w:ilvl w:val="0"/>
          <w:numId w:val="44"/>
        </w:numPr>
        <w:tabs>
          <w:tab w:val="left" w:pos="1134"/>
        </w:tabs>
        <w:spacing w:after="0" w:line="259" w:lineRule="auto"/>
        <w:ind w:left="0"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lastRenderedPageBreak/>
        <w:t>Музика: Програми та поурочні методичні розробки для загаль</w:t>
      </w:r>
      <w:r w:rsidR="007B1557">
        <w:rPr>
          <w:rFonts w:ascii="Arial CYR" w:eastAsia="Times New Roman" w:hAnsi="Arial CYR"/>
          <w:sz w:val="28"/>
          <w:szCs w:val="28"/>
          <w:lang w:eastAsia="ru-RU"/>
        </w:rPr>
        <w:softHyphen/>
      </w:r>
      <w:r w:rsidRPr="00D26FEE">
        <w:rPr>
          <w:rFonts w:ascii="Arial CYR" w:eastAsia="Times New Roman" w:hAnsi="Arial CYR"/>
          <w:sz w:val="28"/>
          <w:szCs w:val="28"/>
          <w:lang w:eastAsia="ru-RU"/>
        </w:rPr>
        <w:t>но</w:t>
      </w:r>
      <w:r w:rsidR="007B1557">
        <w:rPr>
          <w:rFonts w:ascii="Arial CYR" w:eastAsia="Times New Roman" w:hAnsi="Arial CYR"/>
          <w:sz w:val="28"/>
          <w:szCs w:val="28"/>
          <w:lang w:eastAsia="ru-RU"/>
        </w:rPr>
        <w:softHyphen/>
      </w:r>
      <w:r w:rsidRPr="00D26FEE">
        <w:rPr>
          <w:rFonts w:ascii="Arial CYR" w:eastAsia="Times New Roman" w:hAnsi="Arial CYR"/>
          <w:sz w:val="28"/>
          <w:szCs w:val="28"/>
          <w:lang w:eastAsia="ru-RU"/>
        </w:rPr>
        <w:t xml:space="preserve">освітніх шкіл: 5–8 класи </w:t>
      </w:r>
      <w:r w:rsidR="008F0E80">
        <w:rPr>
          <w:rFonts w:ascii="Arial CYR" w:eastAsia="Times New Roman" w:hAnsi="Arial CYR"/>
          <w:sz w:val="28"/>
          <w:szCs w:val="28"/>
          <w:lang w:eastAsia="ru-RU"/>
        </w:rPr>
        <w:t xml:space="preserve">/ </w:t>
      </w:r>
      <w:r w:rsidRPr="00D26FEE">
        <w:rPr>
          <w:rFonts w:ascii="Arial CYR" w:eastAsia="Times New Roman" w:hAnsi="Arial CYR"/>
          <w:sz w:val="28"/>
          <w:szCs w:val="28"/>
          <w:lang w:eastAsia="ru-RU"/>
        </w:rPr>
        <w:t>О. Я. Ростовський, Р. О. Марченко, Л. О. Хлєб</w:t>
      </w:r>
      <w:r w:rsidR="001D3382">
        <w:rPr>
          <w:rFonts w:ascii="Arial CYR" w:eastAsia="Times New Roman" w:hAnsi="Arial CYR"/>
          <w:sz w:val="28"/>
          <w:szCs w:val="28"/>
          <w:lang w:eastAsia="ru-RU"/>
        </w:rPr>
        <w:softHyphen/>
      </w:r>
      <w:r w:rsidR="007B1557">
        <w:rPr>
          <w:rFonts w:ascii="Arial CYR" w:eastAsia="Times New Roman" w:hAnsi="Arial CYR"/>
          <w:sz w:val="28"/>
          <w:szCs w:val="28"/>
          <w:lang w:eastAsia="ru-RU"/>
        </w:rPr>
        <w:softHyphen/>
      </w:r>
      <w:r w:rsidRPr="00D26FEE">
        <w:rPr>
          <w:rFonts w:ascii="Arial CYR" w:eastAsia="Times New Roman" w:hAnsi="Arial CYR"/>
          <w:sz w:val="28"/>
          <w:szCs w:val="28"/>
          <w:lang w:eastAsia="ru-RU"/>
        </w:rPr>
        <w:t>никова, З. Т. Бервецький. Тернопіль: Навчальна книга – Богдан, 2000. 94 с.</w:t>
      </w:r>
    </w:p>
    <w:p w:rsidR="00D26FEE" w:rsidRPr="00D26FEE" w:rsidRDefault="00D26FEE" w:rsidP="00301EEC">
      <w:pPr>
        <w:numPr>
          <w:ilvl w:val="0"/>
          <w:numId w:val="44"/>
        </w:numPr>
        <w:tabs>
          <w:tab w:val="left" w:pos="1134"/>
        </w:tabs>
        <w:spacing w:after="0" w:line="259" w:lineRule="auto"/>
        <w:ind w:left="0"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t>Програми для середньої загальноосвітньої школи. 1–2 класи.  К</w:t>
      </w:r>
      <w:r w:rsidR="008F0E80">
        <w:rPr>
          <w:rFonts w:ascii="Arial CYR" w:eastAsia="Times New Roman" w:hAnsi="Arial CYR"/>
          <w:sz w:val="28"/>
          <w:szCs w:val="28"/>
          <w:lang w:eastAsia="ru-RU"/>
        </w:rPr>
        <w:t>иїв</w:t>
      </w:r>
      <w:r w:rsidRPr="00D26FEE">
        <w:rPr>
          <w:rFonts w:ascii="Arial CYR" w:eastAsia="Times New Roman" w:hAnsi="Arial CYR"/>
          <w:sz w:val="28"/>
          <w:szCs w:val="28"/>
          <w:lang w:eastAsia="ru-RU"/>
        </w:rPr>
        <w:t>: Початкова школа. 2001. 296 с.</w:t>
      </w:r>
    </w:p>
    <w:p w:rsidR="00D26FEE" w:rsidRPr="00D26FEE" w:rsidRDefault="00D26FEE" w:rsidP="00301EEC">
      <w:pPr>
        <w:numPr>
          <w:ilvl w:val="0"/>
          <w:numId w:val="44"/>
        </w:numPr>
        <w:tabs>
          <w:tab w:val="left" w:pos="1134"/>
        </w:tabs>
        <w:spacing w:after="0" w:line="259" w:lineRule="auto"/>
        <w:ind w:left="0"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t>Програма для середньої загальноосвітньої школи</w:t>
      </w:r>
      <w:r w:rsidR="008F0E80">
        <w:rPr>
          <w:rFonts w:ascii="Arial CYR" w:eastAsia="Times New Roman" w:hAnsi="Arial CYR"/>
          <w:sz w:val="28"/>
          <w:szCs w:val="28"/>
          <w:lang w:eastAsia="ru-RU"/>
        </w:rPr>
        <w:t>.</w:t>
      </w:r>
      <w:r w:rsidRPr="00D26FEE">
        <w:rPr>
          <w:rFonts w:ascii="Arial CYR" w:eastAsia="Times New Roman" w:hAnsi="Arial CYR"/>
          <w:sz w:val="28"/>
          <w:szCs w:val="28"/>
          <w:lang w:eastAsia="ru-RU"/>
        </w:rPr>
        <w:t xml:space="preserve"> 1</w:t>
      </w:r>
      <w:r w:rsidR="001D3382">
        <w:rPr>
          <w:rFonts w:ascii="Arial CYR" w:eastAsia="Times New Roman" w:hAnsi="Arial CYR"/>
          <w:sz w:val="28"/>
          <w:szCs w:val="28"/>
          <w:lang w:eastAsia="ru-RU"/>
        </w:rPr>
        <w:t>–</w:t>
      </w:r>
      <w:r w:rsidRPr="00D26FEE">
        <w:rPr>
          <w:rFonts w:ascii="Arial CYR" w:eastAsia="Times New Roman" w:hAnsi="Arial CYR"/>
          <w:sz w:val="28"/>
          <w:szCs w:val="28"/>
          <w:lang w:eastAsia="ru-RU"/>
        </w:rPr>
        <w:t xml:space="preserve">4 класи / </w:t>
      </w:r>
      <w:r w:rsidR="008F0E80">
        <w:rPr>
          <w:rFonts w:ascii="Arial CYR" w:eastAsia="Times New Roman" w:hAnsi="Arial CYR"/>
          <w:sz w:val="28"/>
          <w:szCs w:val="28"/>
          <w:lang w:eastAsia="ru-RU"/>
        </w:rPr>
        <w:t>у</w:t>
      </w:r>
      <w:r w:rsidRPr="00D26FEE">
        <w:rPr>
          <w:rFonts w:ascii="Arial CYR" w:eastAsia="Times New Roman" w:hAnsi="Arial CYR"/>
          <w:sz w:val="28"/>
          <w:szCs w:val="28"/>
          <w:lang w:eastAsia="ru-RU"/>
        </w:rPr>
        <w:t>клад</w:t>
      </w:r>
      <w:r w:rsidR="008F0E80">
        <w:rPr>
          <w:rFonts w:ascii="Arial CYR" w:eastAsia="Times New Roman" w:hAnsi="Arial CYR"/>
          <w:sz w:val="28"/>
          <w:szCs w:val="28"/>
          <w:lang w:eastAsia="ru-RU"/>
        </w:rPr>
        <w:t>.</w:t>
      </w:r>
      <w:r w:rsidRPr="00D26FEE">
        <w:rPr>
          <w:rFonts w:ascii="Arial CYR" w:eastAsia="Times New Roman" w:hAnsi="Arial CYR"/>
          <w:sz w:val="28"/>
          <w:szCs w:val="28"/>
          <w:lang w:eastAsia="ru-RU"/>
        </w:rPr>
        <w:t xml:space="preserve"> О. Лобова</w:t>
      </w:r>
      <w:r w:rsidR="008F0E80">
        <w:rPr>
          <w:rFonts w:ascii="Arial CYR" w:eastAsia="Times New Roman" w:hAnsi="Arial CYR"/>
          <w:sz w:val="28"/>
          <w:szCs w:val="28"/>
          <w:lang w:eastAsia="ru-RU"/>
        </w:rPr>
        <w:t>.</w:t>
      </w:r>
      <w:r w:rsidRPr="00D26FEE">
        <w:rPr>
          <w:rFonts w:ascii="Arial CYR" w:eastAsia="Times New Roman" w:hAnsi="Arial CYR"/>
          <w:sz w:val="28"/>
          <w:szCs w:val="28"/>
          <w:lang w:eastAsia="ru-RU"/>
        </w:rPr>
        <w:t xml:space="preserve"> </w:t>
      </w:r>
      <w:r w:rsidRPr="008F0E80">
        <w:rPr>
          <w:rFonts w:ascii="Arial CYR" w:eastAsia="Times New Roman" w:hAnsi="Arial CYR"/>
          <w:i/>
          <w:sz w:val="28"/>
          <w:szCs w:val="28"/>
          <w:lang w:eastAsia="ru-RU"/>
        </w:rPr>
        <w:t>Мистецтво та освіта</w:t>
      </w:r>
      <w:r w:rsidRPr="00D26FEE">
        <w:rPr>
          <w:rFonts w:ascii="Arial CYR" w:eastAsia="Times New Roman" w:hAnsi="Arial CYR"/>
          <w:sz w:val="28"/>
          <w:szCs w:val="28"/>
          <w:lang w:eastAsia="ru-RU"/>
        </w:rPr>
        <w:t>. 2007. № 1. С. 7–11.</w:t>
      </w:r>
    </w:p>
    <w:p w:rsidR="00D26FEE" w:rsidRPr="00D26FEE" w:rsidRDefault="00D26FEE" w:rsidP="00301EEC">
      <w:pPr>
        <w:numPr>
          <w:ilvl w:val="0"/>
          <w:numId w:val="44"/>
        </w:numPr>
        <w:tabs>
          <w:tab w:val="left" w:pos="1134"/>
        </w:tabs>
        <w:spacing w:after="0" w:line="259" w:lineRule="auto"/>
        <w:ind w:left="0"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t>Ростовський О. Я. Методика викладання музики в основній шко</w:t>
      </w:r>
      <w:r w:rsidR="00455701">
        <w:rPr>
          <w:rFonts w:ascii="Arial CYR" w:eastAsia="Times New Roman" w:hAnsi="Arial CYR"/>
          <w:sz w:val="28"/>
          <w:szCs w:val="28"/>
          <w:lang w:eastAsia="ru-RU"/>
        </w:rPr>
        <w:softHyphen/>
      </w:r>
      <w:r w:rsidRPr="00D26FEE">
        <w:rPr>
          <w:rFonts w:ascii="Arial CYR" w:eastAsia="Times New Roman" w:hAnsi="Arial CYR"/>
          <w:sz w:val="28"/>
          <w:szCs w:val="28"/>
          <w:lang w:eastAsia="ru-RU"/>
        </w:rPr>
        <w:t xml:space="preserve">лі: </w:t>
      </w:r>
      <w:r w:rsidR="008F0E80">
        <w:rPr>
          <w:rFonts w:ascii="Arial CYR" w:eastAsia="Times New Roman" w:hAnsi="Arial CYR"/>
          <w:sz w:val="28"/>
          <w:szCs w:val="28"/>
          <w:lang w:eastAsia="ru-RU"/>
        </w:rPr>
        <w:t>н</w:t>
      </w:r>
      <w:r w:rsidRPr="00D26FEE">
        <w:rPr>
          <w:rFonts w:ascii="Arial CYR" w:eastAsia="Times New Roman" w:hAnsi="Arial CYR"/>
          <w:sz w:val="28"/>
          <w:szCs w:val="28"/>
          <w:lang w:eastAsia="ru-RU"/>
        </w:rPr>
        <w:t>авч.-метод. посіб. Тернопіль: Навчальна книга – Богдан, 2001. 272 с.</w:t>
      </w:r>
    </w:p>
    <w:p w:rsidR="00D26FEE" w:rsidRPr="00D26FEE" w:rsidRDefault="00D26FEE" w:rsidP="00301EEC">
      <w:pPr>
        <w:numPr>
          <w:ilvl w:val="0"/>
          <w:numId w:val="44"/>
        </w:numPr>
        <w:tabs>
          <w:tab w:val="left" w:pos="1134"/>
        </w:tabs>
        <w:spacing w:after="0" w:line="259" w:lineRule="auto"/>
        <w:ind w:left="0"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t xml:space="preserve">Ростовський О. Я. Теорія і методика музичної освіти: </w:t>
      </w:r>
      <w:r w:rsidR="008F0E80">
        <w:rPr>
          <w:rFonts w:ascii="Arial CYR" w:eastAsia="Times New Roman" w:hAnsi="Arial CYR"/>
          <w:sz w:val="28"/>
          <w:szCs w:val="28"/>
          <w:lang w:eastAsia="ru-RU"/>
        </w:rPr>
        <w:t>н</w:t>
      </w:r>
      <w:r w:rsidRPr="00D26FEE">
        <w:rPr>
          <w:rFonts w:ascii="Arial CYR" w:eastAsia="Times New Roman" w:hAnsi="Arial CYR"/>
          <w:sz w:val="28"/>
          <w:szCs w:val="28"/>
          <w:lang w:eastAsia="ru-RU"/>
        </w:rPr>
        <w:t>авч.-метод. посіб. Тернопіль: Навчальна книга – Богдан, 2011. 640 с.</w:t>
      </w:r>
    </w:p>
    <w:p w:rsidR="00D26FEE" w:rsidRPr="00D26FEE" w:rsidRDefault="00D26FEE" w:rsidP="00301EEC">
      <w:pPr>
        <w:numPr>
          <w:ilvl w:val="0"/>
          <w:numId w:val="44"/>
        </w:numPr>
        <w:tabs>
          <w:tab w:val="left" w:pos="1134"/>
        </w:tabs>
        <w:spacing w:after="0" w:line="259" w:lineRule="auto"/>
        <w:ind w:left="0" w:firstLine="709"/>
        <w:jc w:val="both"/>
        <w:rPr>
          <w:rFonts w:ascii="Arial CYR" w:eastAsia="Times New Roman" w:hAnsi="Arial CYR"/>
          <w:sz w:val="28"/>
          <w:szCs w:val="28"/>
          <w:lang w:eastAsia="ru-RU"/>
        </w:rPr>
      </w:pPr>
      <w:r w:rsidRPr="00D26FEE">
        <w:rPr>
          <w:rFonts w:ascii="Arial CYR" w:eastAsia="Times New Roman" w:hAnsi="Arial CYR"/>
          <w:sz w:val="28"/>
          <w:szCs w:val="28"/>
          <w:lang w:eastAsia="ru-RU"/>
        </w:rPr>
        <w:t>Фільц Б. М., Бєлова І. М., Демчишин М. С., Масол Л. М. та ін. Програма для загальноосвітніх навчальних закладів "Музичне мистец</w:t>
      </w:r>
      <w:r w:rsidR="00FF2F36">
        <w:rPr>
          <w:rFonts w:ascii="Arial CYR" w:eastAsia="Times New Roman" w:hAnsi="Arial CYR"/>
          <w:sz w:val="28"/>
          <w:szCs w:val="28"/>
          <w:lang w:eastAsia="ru-RU"/>
        </w:rPr>
        <w:softHyphen/>
      </w:r>
      <w:r w:rsidRPr="00D26FEE">
        <w:rPr>
          <w:rFonts w:ascii="Arial CYR" w:eastAsia="Times New Roman" w:hAnsi="Arial CYR"/>
          <w:sz w:val="28"/>
          <w:szCs w:val="28"/>
          <w:lang w:eastAsia="ru-RU"/>
        </w:rPr>
        <w:t>тво"</w:t>
      </w:r>
      <w:r w:rsidR="00455701">
        <w:rPr>
          <w:rFonts w:ascii="Arial CYR" w:eastAsia="Times New Roman" w:hAnsi="Arial CYR"/>
          <w:sz w:val="28"/>
          <w:szCs w:val="28"/>
          <w:lang w:eastAsia="ru-RU"/>
        </w:rPr>
        <w:t>.</w:t>
      </w:r>
      <w:r w:rsidRPr="00D26FEE">
        <w:rPr>
          <w:rFonts w:ascii="Arial CYR" w:eastAsia="Times New Roman" w:hAnsi="Arial CYR"/>
          <w:sz w:val="28"/>
          <w:szCs w:val="28"/>
          <w:lang w:eastAsia="ru-RU"/>
        </w:rPr>
        <w:t xml:space="preserve"> 5–8 класи</w:t>
      </w:r>
      <w:r w:rsidR="00341CA4">
        <w:rPr>
          <w:rFonts w:ascii="Arial CYR" w:eastAsia="Times New Roman" w:hAnsi="Arial CYR"/>
          <w:sz w:val="28"/>
          <w:szCs w:val="28"/>
          <w:lang w:eastAsia="ru-RU"/>
        </w:rPr>
        <w:t>.</w:t>
      </w:r>
      <w:r w:rsidRPr="00D26FEE">
        <w:rPr>
          <w:rFonts w:ascii="Arial CYR" w:eastAsia="Times New Roman" w:hAnsi="Arial CYR"/>
          <w:sz w:val="28"/>
          <w:szCs w:val="28"/>
          <w:lang w:eastAsia="ru-RU"/>
        </w:rPr>
        <w:t xml:space="preserve"> </w:t>
      </w:r>
      <w:r w:rsidRPr="008F0E80">
        <w:rPr>
          <w:rFonts w:ascii="Arial CYR" w:eastAsia="Times New Roman" w:hAnsi="Arial CYR"/>
          <w:i/>
          <w:sz w:val="28"/>
          <w:szCs w:val="28"/>
          <w:lang w:eastAsia="ru-RU"/>
        </w:rPr>
        <w:t>Мистецтво та освіта</w:t>
      </w:r>
      <w:r w:rsidRPr="00D26FEE">
        <w:rPr>
          <w:rFonts w:ascii="Arial CYR" w:eastAsia="Times New Roman" w:hAnsi="Arial CYR"/>
          <w:sz w:val="28"/>
          <w:szCs w:val="28"/>
          <w:lang w:eastAsia="ru-RU"/>
        </w:rPr>
        <w:t>. 2005. № 1. С. 2–7.</w:t>
      </w:r>
    </w:p>
    <w:p w:rsidR="00D26FEE" w:rsidRPr="00D26FEE" w:rsidRDefault="00170ED1" w:rsidP="00301EEC">
      <w:pPr>
        <w:numPr>
          <w:ilvl w:val="0"/>
          <w:numId w:val="44"/>
        </w:numPr>
        <w:tabs>
          <w:tab w:val="left" w:pos="1134"/>
        </w:tabs>
        <w:spacing w:after="0" w:line="259" w:lineRule="auto"/>
        <w:ind w:left="0" w:firstLine="709"/>
        <w:jc w:val="both"/>
        <w:rPr>
          <w:rFonts w:ascii="Arial CYR" w:eastAsia="Times New Roman" w:hAnsi="Arial CYR"/>
          <w:color w:val="auto"/>
          <w:sz w:val="28"/>
          <w:szCs w:val="28"/>
          <w:lang w:eastAsia="ru-RU"/>
        </w:rPr>
      </w:pPr>
      <w:hyperlink r:id="rId39" w:history="1">
        <w:r w:rsidR="00D26FEE" w:rsidRPr="00D26FEE">
          <w:rPr>
            <w:rFonts w:ascii="Arial CYR" w:eastAsia="Times New Roman" w:hAnsi="Arial CYR"/>
            <w:color w:val="auto"/>
            <w:sz w:val="28"/>
            <w:szCs w:val="28"/>
            <w:lang w:eastAsia="ru-RU"/>
          </w:rPr>
          <w:t>http://uk.wikipedia.org</w:t>
        </w:r>
      </w:hyperlink>
      <w:r w:rsidR="00D26FEE" w:rsidRPr="00D26FEE">
        <w:rPr>
          <w:rFonts w:ascii="Arial CYR" w:eastAsia="Times New Roman" w:hAnsi="Arial CYR"/>
          <w:color w:val="auto"/>
          <w:sz w:val="28"/>
          <w:szCs w:val="28"/>
          <w:lang w:eastAsia="ru-RU"/>
        </w:rPr>
        <w:t>/wiki/Музична_педагогіка</w:t>
      </w:r>
      <w:r w:rsidR="008F0E80">
        <w:rPr>
          <w:rFonts w:ascii="Arial CYR" w:eastAsia="Times New Roman" w:hAnsi="Arial CYR"/>
          <w:color w:val="auto"/>
          <w:sz w:val="28"/>
          <w:szCs w:val="28"/>
          <w:lang w:eastAsia="ru-RU"/>
        </w:rPr>
        <w:t>.</w:t>
      </w:r>
    </w:p>
    <w:p w:rsidR="00D26FEE" w:rsidRDefault="00D26FEE" w:rsidP="00D26FEE">
      <w:pPr>
        <w:tabs>
          <w:tab w:val="left" w:pos="4111"/>
        </w:tabs>
        <w:spacing w:after="0" w:line="259" w:lineRule="auto"/>
        <w:ind w:firstLine="709"/>
        <w:rPr>
          <w:rFonts w:ascii="Arial CYR" w:hAnsi="Arial CYR" w:cs="Times New Roman"/>
          <w:sz w:val="28"/>
          <w:szCs w:val="28"/>
        </w:rPr>
      </w:pPr>
    </w:p>
    <w:p w:rsidR="00172B50" w:rsidRPr="00D26FEE" w:rsidRDefault="00172B50" w:rsidP="00D26FEE">
      <w:pPr>
        <w:tabs>
          <w:tab w:val="left" w:pos="4111"/>
        </w:tabs>
        <w:spacing w:after="0" w:line="259" w:lineRule="auto"/>
        <w:ind w:firstLine="709"/>
        <w:rPr>
          <w:rFonts w:ascii="Arial CYR" w:hAnsi="Arial CYR" w:cs="Times New Roman"/>
          <w:sz w:val="28"/>
          <w:szCs w:val="28"/>
        </w:rPr>
      </w:pPr>
    </w:p>
    <w:p w:rsidR="00D26FEE" w:rsidRPr="00D26FEE" w:rsidRDefault="00D26FEE" w:rsidP="00D26FEE">
      <w:pPr>
        <w:tabs>
          <w:tab w:val="left" w:pos="4111"/>
        </w:tabs>
        <w:spacing w:after="0" w:line="259" w:lineRule="auto"/>
        <w:ind w:firstLine="709"/>
        <w:rPr>
          <w:rFonts w:ascii="Arial CYR" w:hAnsi="Arial CYR" w:cs="Times New Roman"/>
          <w:sz w:val="28"/>
          <w:szCs w:val="28"/>
        </w:rPr>
      </w:pPr>
    </w:p>
    <w:p w:rsidR="00D26FEE" w:rsidRPr="00D26FEE" w:rsidRDefault="00D26FEE" w:rsidP="00172B50">
      <w:pPr>
        <w:pStyle w:val="afb"/>
      </w:pPr>
      <w:r w:rsidRPr="00D26FEE">
        <w:t xml:space="preserve">РОЗВИТОК КРЕАТИВНОСТІ У ДІТЕЙ </w:t>
      </w:r>
    </w:p>
    <w:p w:rsidR="00D26FEE" w:rsidRPr="00D26FEE" w:rsidRDefault="00D26FEE" w:rsidP="00172B50">
      <w:pPr>
        <w:pStyle w:val="afb"/>
      </w:pPr>
      <w:r w:rsidRPr="00D26FEE">
        <w:t>ЗАСОБАМИ ОБРАЗОТВОРЧОГО МИСТЕЦТВА</w:t>
      </w:r>
    </w:p>
    <w:p w:rsidR="00D26FEE" w:rsidRPr="00D26FEE" w:rsidRDefault="00D26FEE" w:rsidP="00D26FEE">
      <w:pPr>
        <w:tabs>
          <w:tab w:val="left" w:pos="4111"/>
        </w:tabs>
        <w:spacing w:after="0" w:line="259" w:lineRule="auto"/>
        <w:ind w:firstLine="709"/>
        <w:jc w:val="center"/>
        <w:rPr>
          <w:rFonts w:ascii="Arial CYR" w:hAnsi="Arial CYR" w:cs="Times New Roman"/>
          <w:b/>
          <w:sz w:val="28"/>
          <w:szCs w:val="28"/>
        </w:rPr>
      </w:pPr>
    </w:p>
    <w:p w:rsidR="00D26FEE" w:rsidRPr="00D26FEE" w:rsidRDefault="00D26FEE" w:rsidP="00172B50">
      <w:pPr>
        <w:pStyle w:val="afd"/>
      </w:pPr>
      <w:r w:rsidRPr="00D26FEE">
        <w:t xml:space="preserve">Борисова К. В. </w:t>
      </w:r>
    </w:p>
    <w:p w:rsidR="00D26FEE" w:rsidRPr="00D26FEE" w:rsidRDefault="00D26FEE" w:rsidP="00D26FEE">
      <w:pPr>
        <w:tabs>
          <w:tab w:val="left" w:pos="4111"/>
        </w:tabs>
        <w:spacing w:after="0" w:line="259" w:lineRule="auto"/>
        <w:ind w:firstLine="709"/>
        <w:jc w:val="center"/>
        <w:rPr>
          <w:rFonts w:ascii="Arial CYR" w:hAnsi="Arial CYR" w:cs="Times New Roman"/>
          <w:b/>
          <w:sz w:val="28"/>
          <w:szCs w:val="28"/>
        </w:rPr>
      </w:pPr>
    </w:p>
    <w:p w:rsidR="00D26FEE" w:rsidRPr="00D26FEE" w:rsidRDefault="00D26FEE" w:rsidP="00172B50">
      <w:pPr>
        <w:pStyle w:val="aff"/>
      </w:pPr>
      <w:r w:rsidRPr="00D26FEE">
        <w:t>Стаття присвячена проблемі творчого розвитку дітей. Акцен</w:t>
      </w:r>
      <w:r w:rsidR="00455701">
        <w:softHyphen/>
      </w:r>
      <w:r w:rsidRPr="00D26FEE">
        <w:t>тується на важливості створення креативного середо</w:t>
      </w:r>
      <w:r w:rsidR="00172B50">
        <w:softHyphen/>
      </w:r>
      <w:r w:rsidRPr="00D26FEE">
        <w:t>вища, необхідності підтримки дитячої фантазії та активізації худож</w:t>
      </w:r>
      <w:r w:rsidR="00455701">
        <w:softHyphen/>
      </w:r>
      <w:r w:rsidRPr="00D26FEE">
        <w:t>ньо-творчої пошукової діяльності.</w:t>
      </w:r>
    </w:p>
    <w:p w:rsidR="00D26FEE" w:rsidRPr="00D26FEE" w:rsidRDefault="00D26FEE" w:rsidP="00D26FEE">
      <w:pPr>
        <w:spacing w:after="0" w:line="259" w:lineRule="auto"/>
        <w:ind w:firstLine="709"/>
        <w:jc w:val="both"/>
        <w:rPr>
          <w:rFonts w:ascii="Arial CYR" w:hAnsi="Arial CYR" w:cs="Times New Roman"/>
          <w:i/>
          <w:color w:val="auto"/>
          <w:sz w:val="28"/>
          <w:szCs w:val="28"/>
        </w:rPr>
      </w:pPr>
    </w:p>
    <w:p w:rsidR="00D26FEE" w:rsidRPr="00D26FEE" w:rsidRDefault="00D26FEE" w:rsidP="00D26FEE">
      <w:pPr>
        <w:pStyle w:val="aa"/>
        <w:tabs>
          <w:tab w:val="left" w:pos="1134"/>
        </w:tabs>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Креативність людини, креативність особистості або так звана особис</w:t>
      </w:r>
      <w:r w:rsidR="00833F3F">
        <w:rPr>
          <w:rFonts w:ascii="Arial CYR" w:hAnsi="Arial CYR"/>
          <w:sz w:val="28"/>
          <w:szCs w:val="28"/>
        </w:rPr>
        <w:softHyphen/>
      </w:r>
      <w:r w:rsidRPr="00D26FEE">
        <w:rPr>
          <w:rFonts w:ascii="Arial CYR" w:hAnsi="Arial CYR"/>
          <w:sz w:val="28"/>
          <w:szCs w:val="28"/>
        </w:rPr>
        <w:t>тісна креативність, як стверджують психологи, це зовсім не дар, це здатність. Більш того, креативністю мислення ми всі наділені відразу після народження. Американський психолог Абрахам Маслоу ствер</w:t>
      </w:r>
      <w:r w:rsidR="00A52B4A">
        <w:rPr>
          <w:rFonts w:ascii="Arial CYR" w:hAnsi="Arial CYR"/>
          <w:sz w:val="28"/>
          <w:szCs w:val="28"/>
        </w:rPr>
        <w:softHyphen/>
      </w:r>
      <w:r w:rsidRPr="00D26FEE">
        <w:rPr>
          <w:rFonts w:ascii="Arial CYR" w:hAnsi="Arial CYR"/>
          <w:sz w:val="28"/>
          <w:szCs w:val="28"/>
        </w:rPr>
        <w:t>джував: креативність – це творча спрямованість, вроджено властива всім, яка втрачається більшістю під впливом сформованої системи виховання, освіти та соціальної практики. Креативність – наша здатність до творчості. Креативність означає ще й уміння генерувати несподівані ідеї. У цьому сенсі "креативний" – не те ж саме, що "творчий". "Сутність творчості – у відкритті та створенні чогось якісно нового, що має значну цінність. Це можуть бути естетичні цінності тощо. А слова "креативність", "креатив" означають нестандартний підхід до виконання поставлено</w:t>
      </w:r>
      <w:r w:rsidR="00455701">
        <w:rPr>
          <w:rFonts w:ascii="Arial CYR" w:hAnsi="Arial CYR"/>
          <w:sz w:val="28"/>
          <w:szCs w:val="28"/>
        </w:rPr>
        <w:t>го</w:t>
      </w:r>
      <w:r w:rsidRPr="00D26FEE">
        <w:rPr>
          <w:rFonts w:ascii="Arial CYR" w:hAnsi="Arial CYR"/>
          <w:sz w:val="28"/>
          <w:szCs w:val="28"/>
        </w:rPr>
        <w:t xml:space="preserve"> </w:t>
      </w:r>
      <w:r w:rsidR="00455701">
        <w:rPr>
          <w:rFonts w:ascii="Arial CYR" w:hAnsi="Arial CYR"/>
          <w:sz w:val="28"/>
          <w:szCs w:val="28"/>
        </w:rPr>
        <w:t>завдання</w:t>
      </w:r>
      <w:r w:rsidRPr="00D26FEE">
        <w:rPr>
          <w:rFonts w:ascii="Arial CYR" w:hAnsi="Arial CYR"/>
          <w:sz w:val="28"/>
          <w:szCs w:val="28"/>
        </w:rPr>
        <w:t xml:space="preserve"> або навіть "потокове виробництво" ідей.</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Помилково думати, що всі наші творчі здібності – тільки вроджені. "Креативність розвивається при навчанні та заняттях творчою роботою але, мабуть, головне – мотивація. Креативна особистість відчуває внут</w:t>
      </w:r>
      <w:r w:rsidR="00A52B4A">
        <w:rPr>
          <w:rFonts w:ascii="Arial CYR" w:hAnsi="Arial CYR" w:cs="Times New Roman"/>
          <w:sz w:val="28"/>
          <w:szCs w:val="28"/>
        </w:rPr>
        <w:softHyphen/>
      </w:r>
      <w:r w:rsidRPr="00D26FEE">
        <w:rPr>
          <w:rFonts w:ascii="Arial CYR" w:hAnsi="Arial CYR" w:cs="Times New Roman"/>
          <w:sz w:val="28"/>
          <w:szCs w:val="28"/>
        </w:rPr>
        <w:t>рішнє спонукання до творчості. Саме наша цікавість, а не тільки знання і бачення світу робить нас тими, ким ми хочемо бути".</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Педагогічна діяльність, що спрямована на розвиток креативного середовища, має </w:t>
      </w:r>
      <w:r w:rsidR="00455701">
        <w:rPr>
          <w:rFonts w:ascii="Arial CYR" w:hAnsi="Arial CYR" w:cs="Times New Roman"/>
          <w:sz w:val="28"/>
          <w:szCs w:val="28"/>
        </w:rPr>
        <w:t>низку</w:t>
      </w:r>
      <w:r w:rsidRPr="00D26FEE">
        <w:rPr>
          <w:rFonts w:ascii="Arial CYR" w:hAnsi="Arial CYR" w:cs="Times New Roman"/>
          <w:sz w:val="28"/>
          <w:szCs w:val="28"/>
        </w:rPr>
        <w:t xml:space="preserve"> характерних ознак:</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уважне </w:t>
      </w:r>
      <w:r w:rsidR="00455701">
        <w:rPr>
          <w:rFonts w:ascii="Arial CYR" w:hAnsi="Arial CYR"/>
        </w:rPr>
        <w:t>ставлення</w:t>
      </w:r>
      <w:r w:rsidRPr="00D26FEE">
        <w:rPr>
          <w:rFonts w:ascii="Arial CYR" w:hAnsi="Arial CYR"/>
        </w:rPr>
        <w:t xml:space="preserve"> до незвичайних запитань;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уважне </w:t>
      </w:r>
      <w:r w:rsidR="00455701">
        <w:rPr>
          <w:rFonts w:ascii="Arial CYR" w:hAnsi="Arial CYR"/>
        </w:rPr>
        <w:t>ставлення</w:t>
      </w:r>
      <w:r w:rsidRPr="00D26FEE">
        <w:rPr>
          <w:rFonts w:ascii="Arial CYR" w:hAnsi="Arial CYR"/>
        </w:rPr>
        <w:t xml:space="preserve"> до незвичайних ідей;</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демонстрація цінності дитячих ідей;</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надання дітям більшої самостійності;</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створення вільних навчальних умов.</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Із власного досвіду роботи можна навести приклад розвитку креативності на уроці композиції на елементарно простому предметі. На прикладі малювання яблука. Чому саме яблука? Тому що коли дитина або підліток чи навіть дорослий без практики малювання приходить до школи, його навчання починається на простих предметах на основі кола. Викладач пояснює</w:t>
      </w:r>
      <w:r w:rsidR="00B95193">
        <w:rPr>
          <w:rFonts w:ascii="Arial CYR" w:hAnsi="Arial CYR" w:cs="Times New Roman"/>
          <w:sz w:val="28"/>
          <w:szCs w:val="28"/>
        </w:rPr>
        <w:t>,</w:t>
      </w:r>
      <w:r w:rsidRPr="00D26FEE">
        <w:rPr>
          <w:rFonts w:ascii="Arial CYR" w:hAnsi="Arial CYR" w:cs="Times New Roman"/>
          <w:sz w:val="28"/>
          <w:szCs w:val="28"/>
        </w:rPr>
        <w:t xml:space="preserve"> як зобразити предмет об</w:t>
      </w:r>
      <w:r w:rsidRPr="00D26FEE">
        <w:rPr>
          <w:rFonts w:ascii="Arial CYR" w:hAnsi="Arial CYR" w:cs="Times New Roman"/>
          <w:sz w:val="28"/>
          <w:szCs w:val="28"/>
          <w:lang w:val="ru-RU"/>
        </w:rPr>
        <w:t>’</w:t>
      </w:r>
      <w:r w:rsidRPr="00D26FEE">
        <w:rPr>
          <w:rFonts w:ascii="Arial CYR" w:hAnsi="Arial CYR" w:cs="Times New Roman"/>
          <w:sz w:val="28"/>
          <w:szCs w:val="28"/>
        </w:rPr>
        <w:t>ємним і реалістичним, вико</w:t>
      </w:r>
      <w:r w:rsidR="00A52B4A">
        <w:rPr>
          <w:rFonts w:ascii="Arial CYR" w:hAnsi="Arial CYR" w:cs="Times New Roman"/>
          <w:sz w:val="28"/>
          <w:szCs w:val="28"/>
        </w:rPr>
        <w:softHyphen/>
      </w:r>
      <w:r w:rsidRPr="00D26FEE">
        <w:rPr>
          <w:rFonts w:ascii="Arial CYR" w:hAnsi="Arial CYR" w:cs="Times New Roman"/>
          <w:sz w:val="28"/>
          <w:szCs w:val="28"/>
        </w:rPr>
        <w:t>рис</w:t>
      </w:r>
      <w:r w:rsidR="00A52B4A">
        <w:rPr>
          <w:rFonts w:ascii="Arial CYR" w:hAnsi="Arial CYR" w:cs="Times New Roman"/>
          <w:sz w:val="28"/>
          <w:szCs w:val="28"/>
        </w:rPr>
        <w:softHyphen/>
      </w:r>
      <w:r w:rsidRPr="00D26FEE">
        <w:rPr>
          <w:rFonts w:ascii="Arial CYR" w:hAnsi="Arial CYR" w:cs="Times New Roman"/>
          <w:sz w:val="28"/>
          <w:szCs w:val="28"/>
        </w:rPr>
        <w:t>товуючи відблиск, власну тінь предмета, падаючу тінь. Такий прийом ґрунтується на використанні художнього та життєвого досвіду учнів. Навіть якщо вони не вміють малювати самі, то вони неодмінно бачили картини інших художників і знають</w:t>
      </w:r>
      <w:r w:rsidR="00B95193">
        <w:rPr>
          <w:rFonts w:ascii="Arial CYR" w:hAnsi="Arial CYR" w:cs="Times New Roman"/>
          <w:sz w:val="28"/>
          <w:szCs w:val="28"/>
        </w:rPr>
        <w:t>,</w:t>
      </w:r>
      <w:r w:rsidRPr="00D26FEE">
        <w:rPr>
          <w:rFonts w:ascii="Arial CYR" w:hAnsi="Arial CYR" w:cs="Times New Roman"/>
          <w:sz w:val="28"/>
          <w:szCs w:val="28"/>
        </w:rPr>
        <w:t xml:space="preserve"> як цей предмет має виглядати. Зовсім інша річ з маленькими дітьми. У них ще не втрачене дитяче світосприй</w:t>
      </w:r>
      <w:r w:rsidR="00A52B4A">
        <w:rPr>
          <w:rFonts w:ascii="Arial CYR" w:hAnsi="Arial CYR" w:cs="Times New Roman"/>
          <w:sz w:val="28"/>
          <w:szCs w:val="28"/>
        </w:rPr>
        <w:softHyphen/>
      </w:r>
      <w:r w:rsidRPr="00D26FEE">
        <w:rPr>
          <w:rFonts w:ascii="Arial CYR" w:hAnsi="Arial CYR" w:cs="Times New Roman"/>
          <w:sz w:val="28"/>
          <w:szCs w:val="28"/>
        </w:rPr>
        <w:t xml:space="preserve">няття, їм властива дитяча безпосередність. Вони активно фантазують. Саме тому це </w:t>
      </w:r>
      <w:r w:rsidR="00B95193">
        <w:rPr>
          <w:rFonts w:ascii="Arial CYR" w:hAnsi="Arial CYR" w:cs="Times New Roman"/>
          <w:sz w:val="28"/>
          <w:szCs w:val="28"/>
        </w:rPr>
        <w:t xml:space="preserve">– </w:t>
      </w:r>
      <w:r w:rsidRPr="00D26FEE">
        <w:rPr>
          <w:rFonts w:ascii="Arial CYR" w:hAnsi="Arial CYR" w:cs="Times New Roman"/>
          <w:sz w:val="28"/>
          <w:szCs w:val="28"/>
        </w:rPr>
        <w:t>найкращий час для розвитку креативності.</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Дуже часто педагоги у школах та дитячих садках пригнічують про</w:t>
      </w:r>
      <w:r w:rsidR="00A52B4A">
        <w:rPr>
          <w:rFonts w:ascii="Arial CYR" w:hAnsi="Arial CYR" w:cs="Times New Roman"/>
          <w:sz w:val="28"/>
          <w:szCs w:val="28"/>
        </w:rPr>
        <w:softHyphen/>
      </w:r>
      <w:r w:rsidRPr="00D26FEE">
        <w:rPr>
          <w:rFonts w:ascii="Arial CYR" w:hAnsi="Arial CYR" w:cs="Times New Roman"/>
          <w:sz w:val="28"/>
          <w:szCs w:val="28"/>
        </w:rPr>
        <w:t>яви креативності. Але діти не можуть малювати так, як дорослі! Наприк</w:t>
      </w:r>
      <w:r w:rsidR="00A52B4A">
        <w:rPr>
          <w:rFonts w:ascii="Arial CYR" w:hAnsi="Arial CYR" w:cs="Times New Roman"/>
          <w:sz w:val="28"/>
          <w:szCs w:val="28"/>
        </w:rPr>
        <w:softHyphen/>
      </w:r>
      <w:r w:rsidRPr="00D26FEE">
        <w:rPr>
          <w:rFonts w:ascii="Arial CYR" w:hAnsi="Arial CYR" w:cs="Times New Roman"/>
          <w:sz w:val="28"/>
          <w:szCs w:val="28"/>
        </w:rPr>
        <w:t>лад</w:t>
      </w:r>
      <w:r w:rsidR="00B95193">
        <w:rPr>
          <w:rFonts w:ascii="Arial CYR" w:hAnsi="Arial CYR" w:cs="Times New Roman"/>
          <w:sz w:val="28"/>
          <w:szCs w:val="28"/>
        </w:rPr>
        <w:t>,</w:t>
      </w:r>
      <w:r w:rsidRPr="00D26FEE">
        <w:rPr>
          <w:rFonts w:ascii="Arial CYR" w:hAnsi="Arial CYR" w:cs="Times New Roman"/>
          <w:sz w:val="28"/>
          <w:szCs w:val="28"/>
        </w:rPr>
        <w:t xml:space="preserve"> дитина хоче намалювати яблуко синім кольором, бо він є її улюб</w:t>
      </w:r>
      <w:r w:rsidR="00A52B4A">
        <w:rPr>
          <w:rFonts w:ascii="Arial CYR" w:hAnsi="Arial CYR" w:cs="Times New Roman"/>
          <w:sz w:val="28"/>
          <w:szCs w:val="28"/>
        </w:rPr>
        <w:softHyphen/>
      </w:r>
      <w:r w:rsidRPr="00D26FEE">
        <w:rPr>
          <w:rFonts w:ascii="Arial CYR" w:hAnsi="Arial CYR" w:cs="Times New Roman"/>
          <w:sz w:val="28"/>
          <w:szCs w:val="28"/>
        </w:rPr>
        <w:t>ле</w:t>
      </w:r>
      <w:r w:rsidR="00A52B4A">
        <w:rPr>
          <w:rFonts w:ascii="Arial CYR" w:hAnsi="Arial CYR" w:cs="Times New Roman"/>
          <w:sz w:val="28"/>
          <w:szCs w:val="28"/>
        </w:rPr>
        <w:softHyphen/>
      </w:r>
      <w:r w:rsidRPr="00D26FEE">
        <w:rPr>
          <w:rFonts w:ascii="Arial CYR" w:hAnsi="Arial CYR" w:cs="Times New Roman"/>
          <w:sz w:val="28"/>
          <w:szCs w:val="28"/>
        </w:rPr>
        <w:t>ним, а викладач починає умовляти відмовитися від цієї божевільної ідеї, тому що ніколи не бачив синіх яблук, а фантазувати вже розучився. Дитина під тиском авторитету вчителя поступається своєму бажанню. Ось так педагог сам ставить рамки, за які не можна виходити. У таких умовах навчання поступово зникає і творчість, і креативність. Головною метою дитини стає догоджати своїм педагогам та вимогливим батькам.</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А як би </w:t>
      </w:r>
      <w:r w:rsidR="00B95193">
        <w:rPr>
          <w:rFonts w:ascii="Arial CYR" w:hAnsi="Arial CYR" w:cs="Times New Roman"/>
          <w:sz w:val="28"/>
          <w:szCs w:val="28"/>
        </w:rPr>
        <w:t>вчинив</w:t>
      </w:r>
      <w:r w:rsidRPr="00D26FEE">
        <w:rPr>
          <w:rFonts w:ascii="Arial CYR" w:hAnsi="Arial CYR" w:cs="Times New Roman"/>
          <w:sz w:val="28"/>
          <w:szCs w:val="28"/>
        </w:rPr>
        <w:t xml:space="preserve"> креативний вчитель? Все дуже просто. Таку цікаву ідею неодмінно слід підтримати.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 Ти такий молодець! До тебе такого, ще ніхто не робив, можна зробити казкове яблуко, як у казці "Фарбований лис", де рудий також став синім!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Таке </w:t>
      </w:r>
      <w:r w:rsidR="00B95193">
        <w:rPr>
          <w:rFonts w:ascii="Arial CYR" w:hAnsi="Arial CYR" w:cs="Times New Roman"/>
          <w:sz w:val="28"/>
          <w:szCs w:val="28"/>
        </w:rPr>
        <w:t>ставлення</w:t>
      </w:r>
      <w:r w:rsidRPr="00D26FEE">
        <w:rPr>
          <w:rFonts w:ascii="Arial CYR" w:hAnsi="Arial CYR" w:cs="Times New Roman"/>
          <w:sz w:val="28"/>
          <w:szCs w:val="28"/>
        </w:rPr>
        <w:t xml:space="preserve"> заохочує дитину </w:t>
      </w:r>
      <w:r w:rsidR="00B95193">
        <w:rPr>
          <w:rFonts w:ascii="Arial CYR" w:hAnsi="Arial CYR" w:cs="Times New Roman"/>
          <w:sz w:val="28"/>
          <w:szCs w:val="28"/>
        </w:rPr>
        <w:t>до</w:t>
      </w:r>
      <w:r w:rsidRPr="00D26FEE">
        <w:rPr>
          <w:rFonts w:ascii="Arial CYR" w:hAnsi="Arial CYR" w:cs="Times New Roman"/>
          <w:sz w:val="28"/>
          <w:szCs w:val="28"/>
        </w:rPr>
        <w:t xml:space="preserve"> використання кардинально нових рішень стандартного завдання та не травмує дитячу психіку.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Крім цього</w:t>
      </w:r>
      <w:r w:rsidR="00B95193">
        <w:rPr>
          <w:rFonts w:ascii="Arial CYR" w:hAnsi="Arial CYR" w:cs="Times New Roman"/>
          <w:sz w:val="28"/>
          <w:szCs w:val="28"/>
        </w:rPr>
        <w:t>,</w:t>
      </w:r>
      <w:r w:rsidRPr="00D26FEE">
        <w:rPr>
          <w:rFonts w:ascii="Arial CYR" w:hAnsi="Arial CYR" w:cs="Times New Roman"/>
          <w:sz w:val="28"/>
          <w:szCs w:val="28"/>
        </w:rPr>
        <w:t xml:space="preserve"> педагог може створювати самостійно ситуації для прояву креативності, як</w:t>
      </w:r>
      <w:r w:rsidR="00EA46BD">
        <w:rPr>
          <w:rFonts w:ascii="Arial CYR" w:hAnsi="Arial CYR" w:cs="Times New Roman"/>
          <w:sz w:val="28"/>
          <w:szCs w:val="28"/>
        </w:rPr>
        <w:t>,</w:t>
      </w:r>
      <w:r w:rsidRPr="00D26FEE">
        <w:rPr>
          <w:rFonts w:ascii="Arial CYR" w:hAnsi="Arial CYR" w:cs="Times New Roman"/>
          <w:sz w:val="28"/>
          <w:szCs w:val="28"/>
        </w:rPr>
        <w:t xml:space="preserve"> наприклад: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зміна звичного ракурсу зображуваного предмет</w:t>
      </w:r>
      <w:r w:rsidR="00EA46BD">
        <w:rPr>
          <w:rFonts w:ascii="Arial CYR" w:hAnsi="Arial CYR"/>
        </w:rPr>
        <w:t>а</w:t>
      </w:r>
      <w:r w:rsidRPr="00D26FEE">
        <w:rPr>
          <w:rFonts w:ascii="Arial CYR" w:hAnsi="Arial CYR"/>
        </w:rPr>
        <w:t xml:space="preserve"> (один і той самий предмет можна зобразити по-різному, наприклад</w:t>
      </w:r>
      <w:r w:rsidR="00EA46BD">
        <w:rPr>
          <w:rFonts w:ascii="Arial CYR" w:hAnsi="Arial CYR"/>
        </w:rPr>
        <w:t>,</w:t>
      </w:r>
      <w:r w:rsidRPr="00D26FEE">
        <w:rPr>
          <w:rFonts w:ascii="Arial CYR" w:hAnsi="Arial CYR"/>
        </w:rPr>
        <w:t xml:space="preserve"> яблуко може бути відтворено ніби воно впало з дерева і ми дивимося на нього </w:t>
      </w:r>
      <w:r w:rsidR="00EA46BD">
        <w:rPr>
          <w:rFonts w:ascii="Arial CYR" w:hAnsi="Arial CYR"/>
        </w:rPr>
        <w:t>згори</w:t>
      </w:r>
      <w:r w:rsidRPr="00D26FEE">
        <w:rPr>
          <w:rFonts w:ascii="Arial CYR" w:hAnsi="Arial CYR"/>
        </w:rPr>
        <w:t xml:space="preserve"> або навпаки – відтворена його нижня частина, бо саме воно висить висо</w:t>
      </w:r>
      <w:r w:rsidR="00A52B4A">
        <w:rPr>
          <w:rFonts w:ascii="Arial CYR" w:hAnsi="Arial CYR"/>
        </w:rPr>
        <w:softHyphen/>
      </w:r>
      <w:r w:rsidRPr="00D26FEE">
        <w:rPr>
          <w:rFonts w:ascii="Arial CYR" w:hAnsi="Arial CYR"/>
        </w:rPr>
        <w:t xml:space="preserve">ко на гілці, можна запропонувати покласти його на бік, розрізати навпіл чи на невеликі часточки);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зміна кольору предмет</w:t>
      </w:r>
      <w:r w:rsidR="00EA46BD">
        <w:rPr>
          <w:rFonts w:ascii="Arial CYR" w:hAnsi="Arial CYR"/>
        </w:rPr>
        <w:t>а</w:t>
      </w:r>
      <w:r w:rsidRPr="00D26FEE">
        <w:rPr>
          <w:rFonts w:ascii="Arial CYR" w:hAnsi="Arial CYR"/>
        </w:rPr>
        <w:t>;</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зміна </w:t>
      </w:r>
      <w:r w:rsidR="00EA46BD">
        <w:rPr>
          <w:rFonts w:ascii="Arial CYR" w:hAnsi="Arial CYR"/>
        </w:rPr>
        <w:t>навколишнього</w:t>
      </w:r>
      <w:r w:rsidRPr="00D26FEE">
        <w:rPr>
          <w:rFonts w:ascii="Arial CYR" w:hAnsi="Arial CYR"/>
        </w:rPr>
        <w:t xml:space="preserve"> середовища, в якому зазвичай знахо</w:t>
      </w:r>
      <w:r w:rsidR="00EA46BD">
        <w:rPr>
          <w:rFonts w:ascii="Arial CYR" w:hAnsi="Arial CYR"/>
        </w:rPr>
        <w:softHyphen/>
      </w:r>
      <w:r w:rsidRPr="00D26FEE">
        <w:rPr>
          <w:rFonts w:ascii="Arial CYR" w:hAnsi="Arial CYR"/>
        </w:rPr>
        <w:t>диться предмет (яблуко, що поклали на стіл</w:t>
      </w:r>
      <w:r w:rsidR="00EA46BD">
        <w:rPr>
          <w:rFonts w:ascii="Arial CYR" w:hAnsi="Arial CYR"/>
        </w:rPr>
        <w:t>,</w:t>
      </w:r>
      <w:r w:rsidRPr="00D26FEE">
        <w:rPr>
          <w:rFonts w:ascii="Arial CYR" w:hAnsi="Arial CYR"/>
        </w:rPr>
        <w:t xml:space="preserve"> не обов</w:t>
      </w:r>
      <w:r w:rsidRPr="00D26FEE">
        <w:rPr>
          <w:rFonts w:ascii="Arial CYR" w:hAnsi="Arial CYR"/>
          <w:lang w:val="ru-RU"/>
        </w:rPr>
        <w:t>’</w:t>
      </w:r>
      <w:r w:rsidRPr="00D26FEE">
        <w:rPr>
          <w:rFonts w:ascii="Arial CYR" w:hAnsi="Arial CYR"/>
        </w:rPr>
        <w:t>язково малювати на столі, воно може потрапити у соковижималку, потрапити в космос або стати домівкою для маленьких жителів);</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виконання роботи у нетрадиційній техніці (фломастерами та чорним олівцем, у техніці рваної аплікації у поєднанні з витинанкою, маркерами та гелевими ручками тощо).</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Яскравим прикладом креативності є роботи маленької художниці з Австралії Аеліти Андре. </w:t>
      </w:r>
      <w:r w:rsidR="006F7B37">
        <w:rPr>
          <w:rFonts w:ascii="Arial CYR" w:hAnsi="Arial CYR" w:cs="Times New Roman"/>
          <w:sz w:val="28"/>
          <w:szCs w:val="28"/>
        </w:rPr>
        <w:t>Ця дівчинка</w:t>
      </w:r>
      <w:r w:rsidRPr="00D26FEE">
        <w:rPr>
          <w:rFonts w:ascii="Arial CYR" w:hAnsi="Arial CYR" w:cs="Times New Roman"/>
          <w:sz w:val="28"/>
          <w:szCs w:val="28"/>
        </w:rPr>
        <w:t xml:space="preserve"> </w:t>
      </w:r>
      <w:r w:rsidR="006F7B37">
        <w:rPr>
          <w:rFonts w:ascii="Arial CYR" w:hAnsi="Arial CYR" w:cs="Times New Roman"/>
          <w:sz w:val="28"/>
          <w:szCs w:val="28"/>
        </w:rPr>
        <w:t>(</w:t>
      </w:r>
      <w:r w:rsidRPr="00D26FEE">
        <w:rPr>
          <w:rFonts w:ascii="Arial CYR" w:hAnsi="Arial CYR" w:cs="Times New Roman"/>
          <w:sz w:val="28"/>
          <w:szCs w:val="28"/>
        </w:rPr>
        <w:t>народилася 9 січня 2007 року</w:t>
      </w:r>
      <w:r w:rsidR="006F7B37">
        <w:rPr>
          <w:rFonts w:ascii="Arial CYR" w:hAnsi="Arial CYR" w:cs="Times New Roman"/>
          <w:sz w:val="28"/>
          <w:szCs w:val="28"/>
        </w:rPr>
        <w:t>)</w:t>
      </w:r>
      <w:r w:rsidRPr="00D26FEE">
        <w:rPr>
          <w:rFonts w:ascii="Arial CYR" w:hAnsi="Arial CYR" w:cs="Times New Roman"/>
          <w:sz w:val="28"/>
          <w:szCs w:val="28"/>
        </w:rPr>
        <w:t xml:space="preserve"> –художниця-абстракціоністка, відома своїм сюрреалістич</w:t>
      </w:r>
      <w:r w:rsidR="00A52B4A">
        <w:rPr>
          <w:rFonts w:ascii="Arial CYR" w:hAnsi="Arial CYR" w:cs="Times New Roman"/>
          <w:sz w:val="28"/>
          <w:szCs w:val="28"/>
        </w:rPr>
        <w:softHyphen/>
      </w:r>
      <w:r w:rsidRPr="00D26FEE">
        <w:rPr>
          <w:rFonts w:ascii="Arial CYR" w:hAnsi="Arial CYR" w:cs="Times New Roman"/>
          <w:sz w:val="28"/>
          <w:szCs w:val="28"/>
        </w:rPr>
        <w:t xml:space="preserve">ним стилем живопису і юним віком. Вона почала малювати у віці дев’яти місяців. У </w:t>
      </w:r>
      <w:r w:rsidR="006F7B37">
        <w:rPr>
          <w:rFonts w:ascii="Arial CYR" w:hAnsi="Arial CYR" w:cs="Times New Roman"/>
          <w:sz w:val="28"/>
          <w:szCs w:val="28"/>
        </w:rPr>
        <w:t>два роки</w:t>
      </w:r>
      <w:r w:rsidRPr="00D26FEE">
        <w:rPr>
          <w:rFonts w:ascii="Arial CYR" w:hAnsi="Arial CYR" w:cs="Times New Roman"/>
          <w:sz w:val="28"/>
          <w:szCs w:val="28"/>
        </w:rPr>
        <w:t xml:space="preserve"> її робота була показана публічно на груповій вис</w:t>
      </w:r>
      <w:r w:rsidR="00A52B4A">
        <w:rPr>
          <w:rFonts w:ascii="Arial CYR" w:hAnsi="Arial CYR" w:cs="Times New Roman"/>
          <w:sz w:val="28"/>
          <w:szCs w:val="28"/>
        </w:rPr>
        <w:softHyphen/>
      </w:r>
      <w:r w:rsidRPr="00D26FEE">
        <w:rPr>
          <w:rFonts w:ascii="Arial CYR" w:hAnsi="Arial CYR" w:cs="Times New Roman"/>
          <w:sz w:val="28"/>
          <w:szCs w:val="28"/>
        </w:rPr>
        <w:t xml:space="preserve">тавці, а її персональна виставка під назвою "Чудо кольору" відбулася в Нью-Йорку в 2011 році. Крім того, вона є зареєстрованим членом Національної асоціації візуальних мистецтв Австралії!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Дівчинка зараз  живе в Мельбурні разом з батьками. Її батько – художник, а мати – фотограф. Малювання було захопленням батьків дівчинки. З перших днів життя Аеліта бачила, як вони малюють на полотні, що лежить на підлозі під ногами. Одного разу її батько розстелив на підлозі чергове полотно, дівчинка доповзла до нього і почала розмазувати по полотну фарби з таким ентузіазмом, що батько дозволив їй продовжити. Коли дівчинці виповнився рік і десять місяців, мати Аеліти показала деякі з її робіт своєму знайомому Марку Джеймісону – дирек</w:t>
      </w:r>
      <w:r w:rsidR="00A52B4A">
        <w:rPr>
          <w:rFonts w:ascii="Arial CYR" w:hAnsi="Arial CYR" w:cs="Times New Roman"/>
          <w:sz w:val="28"/>
          <w:szCs w:val="28"/>
        </w:rPr>
        <w:softHyphen/>
      </w:r>
      <w:r w:rsidRPr="00D26FEE">
        <w:rPr>
          <w:rFonts w:ascii="Arial CYR" w:hAnsi="Arial CYR" w:cs="Times New Roman"/>
          <w:sz w:val="28"/>
          <w:szCs w:val="28"/>
        </w:rPr>
        <w:t>тору мельбурнської галереї Brunswick, але не сказала йому, хто є авто</w:t>
      </w:r>
      <w:r w:rsidR="00A52B4A">
        <w:rPr>
          <w:rFonts w:ascii="Arial CYR" w:hAnsi="Arial CYR" w:cs="Times New Roman"/>
          <w:sz w:val="28"/>
          <w:szCs w:val="28"/>
        </w:rPr>
        <w:softHyphen/>
      </w:r>
      <w:r w:rsidRPr="00D26FEE">
        <w:rPr>
          <w:rFonts w:ascii="Arial CYR" w:hAnsi="Arial CYR" w:cs="Times New Roman"/>
          <w:sz w:val="28"/>
          <w:szCs w:val="28"/>
        </w:rPr>
        <w:t>ром робіт. Джеймісон оцінив кілька картин і вирішив представити їх на груповій виставці. Він почав друкувати запрошення і розміщувати рекла</w:t>
      </w:r>
      <w:r w:rsidR="00A52B4A">
        <w:rPr>
          <w:rFonts w:ascii="Arial CYR" w:hAnsi="Arial CYR" w:cs="Times New Roman"/>
          <w:sz w:val="28"/>
          <w:szCs w:val="28"/>
        </w:rPr>
        <w:softHyphen/>
      </w:r>
      <w:r w:rsidRPr="00D26FEE">
        <w:rPr>
          <w:rFonts w:ascii="Arial CYR" w:hAnsi="Arial CYR" w:cs="Times New Roman"/>
          <w:sz w:val="28"/>
          <w:szCs w:val="28"/>
        </w:rPr>
        <w:t>му в журналах Art Almanac і Art Collector. Значно пізніше він дізнався, що художник є дочкою Ніки Калашникової та їй менше двох років. Мати і батько дівчинки не збиралися вводити в оману власника галереї. Вони просто хотіли уникнути упередженості при оцінці робіт Аеліти. "Я був вражений і трохи зніяковів", – сказав Джеймісон, – "але вирішив продов</w:t>
      </w:r>
      <w:r w:rsidR="00A52B4A">
        <w:rPr>
          <w:rFonts w:ascii="Arial CYR" w:hAnsi="Arial CYR" w:cs="Times New Roman"/>
          <w:sz w:val="28"/>
          <w:szCs w:val="28"/>
        </w:rPr>
        <w:softHyphen/>
      </w:r>
      <w:r w:rsidRPr="00D26FEE">
        <w:rPr>
          <w:rFonts w:ascii="Arial CYR" w:hAnsi="Arial CYR" w:cs="Times New Roman"/>
          <w:sz w:val="28"/>
          <w:szCs w:val="28"/>
        </w:rPr>
        <w:t xml:space="preserve">жити виставку". Перша персональна виставка Аеліти "The Prodigy of </w:t>
      </w:r>
      <w:r w:rsidRPr="00D26FEE">
        <w:rPr>
          <w:rFonts w:ascii="Arial CYR" w:hAnsi="Arial CYR" w:cs="Times New Roman"/>
          <w:sz w:val="28"/>
          <w:szCs w:val="28"/>
        </w:rPr>
        <w:lastRenderedPageBreak/>
        <w:t xml:space="preserve">Color" пройшла в Нью-Йорку в "Agora Gallery" в червні 2011 року  в районі Челсі. Були представлені 24 її картини.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Батьки Аеліти підтримують доньку. Вони забезпечили юну худож</w:t>
      </w:r>
      <w:r w:rsidR="00A52B4A">
        <w:rPr>
          <w:rFonts w:ascii="Arial CYR" w:hAnsi="Arial CYR" w:cs="Times New Roman"/>
          <w:sz w:val="28"/>
          <w:szCs w:val="28"/>
        </w:rPr>
        <w:softHyphen/>
      </w:r>
      <w:r w:rsidRPr="00D26FEE">
        <w:rPr>
          <w:rFonts w:ascii="Arial CYR" w:hAnsi="Arial CYR" w:cs="Times New Roman"/>
          <w:sz w:val="28"/>
          <w:szCs w:val="28"/>
        </w:rPr>
        <w:t xml:space="preserve">ницю </w:t>
      </w:r>
      <w:r w:rsidR="006F7B37">
        <w:rPr>
          <w:rFonts w:ascii="Arial CYR" w:hAnsi="Arial CYR" w:cs="Times New Roman"/>
          <w:sz w:val="28"/>
          <w:szCs w:val="28"/>
        </w:rPr>
        <w:t xml:space="preserve">усім </w:t>
      </w:r>
      <w:r w:rsidRPr="00D26FEE">
        <w:rPr>
          <w:rFonts w:ascii="Arial CYR" w:hAnsi="Arial CYR" w:cs="Times New Roman"/>
          <w:sz w:val="28"/>
          <w:szCs w:val="28"/>
        </w:rPr>
        <w:t>необхідним для занять живописом і обладнали для неї сучасну майстерню. Для майстерні батьки купили фарби (і навіть блискітки). Аеліта пише свої картини в стилі експресивного абстракціонізму. Ма</w:t>
      </w:r>
      <w:r w:rsidR="00A52B4A">
        <w:rPr>
          <w:rFonts w:ascii="Arial CYR" w:hAnsi="Arial CYR" w:cs="Times New Roman"/>
          <w:sz w:val="28"/>
          <w:szCs w:val="28"/>
        </w:rPr>
        <w:softHyphen/>
      </w:r>
      <w:r w:rsidRPr="00D26FEE">
        <w:rPr>
          <w:rFonts w:ascii="Arial CYR" w:hAnsi="Arial CYR" w:cs="Times New Roman"/>
          <w:sz w:val="28"/>
          <w:szCs w:val="28"/>
        </w:rPr>
        <w:t>лень</w:t>
      </w:r>
      <w:r w:rsidR="00A52B4A">
        <w:rPr>
          <w:rFonts w:ascii="Arial CYR" w:hAnsi="Arial CYR" w:cs="Times New Roman"/>
          <w:sz w:val="28"/>
          <w:szCs w:val="28"/>
        </w:rPr>
        <w:softHyphen/>
      </w:r>
      <w:r w:rsidRPr="00D26FEE">
        <w:rPr>
          <w:rFonts w:ascii="Arial CYR" w:hAnsi="Arial CYR" w:cs="Times New Roman"/>
          <w:sz w:val="28"/>
          <w:szCs w:val="28"/>
        </w:rPr>
        <w:t>ка австралійська художниця за допомогою акрилових фарб поміщає на полотна тривимірні об’єкти, такі як: кора, гілки, пір’я, фігурки динозав</w:t>
      </w:r>
      <w:r w:rsidR="00A52B4A">
        <w:rPr>
          <w:rFonts w:ascii="Arial CYR" w:hAnsi="Arial CYR" w:cs="Times New Roman"/>
          <w:sz w:val="28"/>
          <w:szCs w:val="28"/>
        </w:rPr>
        <w:softHyphen/>
      </w:r>
      <w:r w:rsidRPr="00D26FEE">
        <w:rPr>
          <w:rFonts w:ascii="Arial CYR" w:hAnsi="Arial CYR" w:cs="Times New Roman"/>
          <w:sz w:val="28"/>
          <w:szCs w:val="28"/>
        </w:rPr>
        <w:t>рів і кульки, змішує кольори і текстури.</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Одного разу її мати шукала нові металеві губки для миття посуду, вона випадково виявила їх на полотні. Аеліта заявила матері: "Мама, це острови, не чіпай їх". Багато разів фахівці пропонували навчати Аеліту живопису, але батьки заперечували проти цього: "Якщо, коли підросте, вона захоче піти до якогось викладача – будь ласка. Але зараз не можна чіпати її природне чуття, воно ще таке крихке. Якщо тиснути на дитину, можна відбити будь-який інтерес до творчості. У суспільстві прийнято несерйозно ставитися до дітей. Але придивіться: вони набагато чутли</w:t>
      </w:r>
      <w:r w:rsidR="00A52B4A">
        <w:rPr>
          <w:rFonts w:ascii="Arial CYR" w:hAnsi="Arial CYR" w:cs="Times New Roman"/>
          <w:sz w:val="28"/>
          <w:szCs w:val="28"/>
        </w:rPr>
        <w:softHyphen/>
      </w:r>
      <w:r w:rsidRPr="00D26FEE">
        <w:rPr>
          <w:rFonts w:ascii="Arial CYR" w:hAnsi="Arial CYR" w:cs="Times New Roman"/>
          <w:sz w:val="28"/>
          <w:szCs w:val="28"/>
        </w:rPr>
        <w:t>віші, у багатьох ситуаціях навіть розумніші за нас". Картини Аеліти Андре отримали всесвітнє визнання. Художні критики і фахівці в сфері мис</w:t>
      </w:r>
      <w:r w:rsidR="00A52B4A">
        <w:rPr>
          <w:rFonts w:ascii="Arial CYR" w:hAnsi="Arial CYR" w:cs="Times New Roman"/>
          <w:sz w:val="28"/>
          <w:szCs w:val="28"/>
        </w:rPr>
        <w:softHyphen/>
      </w:r>
      <w:r w:rsidRPr="00D26FEE">
        <w:rPr>
          <w:rFonts w:ascii="Arial CYR" w:hAnsi="Arial CYR" w:cs="Times New Roman"/>
          <w:sz w:val="28"/>
          <w:szCs w:val="28"/>
        </w:rPr>
        <w:t>тец</w:t>
      </w:r>
      <w:r w:rsidR="00A52B4A">
        <w:rPr>
          <w:rFonts w:ascii="Arial CYR" w:hAnsi="Arial CYR" w:cs="Times New Roman"/>
          <w:sz w:val="28"/>
          <w:szCs w:val="28"/>
        </w:rPr>
        <w:softHyphen/>
      </w:r>
      <w:r w:rsidRPr="00D26FEE">
        <w:rPr>
          <w:rFonts w:ascii="Arial CYR" w:hAnsi="Arial CYR" w:cs="Times New Roman"/>
          <w:sz w:val="28"/>
          <w:szCs w:val="28"/>
        </w:rPr>
        <w:t>тва оцінили полотна дівчинки як високохудожні. На їхню думку, в роботах Аеліти велику роль відіграють рух і колір, композиція і безпосередність.</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школі мистецтв</w:t>
      </w:r>
      <w:r w:rsidR="006F7B37">
        <w:rPr>
          <w:rFonts w:ascii="Arial CYR" w:hAnsi="Arial CYR" w:cs="Times New Roman"/>
          <w:sz w:val="28"/>
          <w:szCs w:val="28"/>
        </w:rPr>
        <w:t xml:space="preserve"> під час</w:t>
      </w:r>
      <w:r w:rsidRPr="00D26FEE">
        <w:rPr>
          <w:rFonts w:ascii="Arial CYR" w:hAnsi="Arial CYR" w:cs="Times New Roman"/>
          <w:sz w:val="28"/>
          <w:szCs w:val="28"/>
        </w:rPr>
        <w:t xml:space="preserve"> робот</w:t>
      </w:r>
      <w:r w:rsidR="006F7B37">
        <w:rPr>
          <w:rFonts w:ascii="Arial CYR" w:hAnsi="Arial CYR" w:cs="Times New Roman"/>
          <w:sz w:val="28"/>
          <w:szCs w:val="28"/>
        </w:rPr>
        <w:t>и</w:t>
      </w:r>
      <w:r w:rsidRPr="00D26FEE">
        <w:rPr>
          <w:rFonts w:ascii="Arial CYR" w:hAnsi="Arial CYR" w:cs="Times New Roman"/>
          <w:sz w:val="28"/>
          <w:szCs w:val="28"/>
        </w:rPr>
        <w:t xml:space="preserve"> з дітьми я також використовую прийоми абстракт</w:t>
      </w:r>
      <w:r w:rsidR="00A52B4A">
        <w:rPr>
          <w:rFonts w:ascii="Arial CYR" w:hAnsi="Arial CYR" w:cs="Times New Roman"/>
          <w:sz w:val="28"/>
          <w:szCs w:val="28"/>
        </w:rPr>
        <w:softHyphen/>
      </w:r>
      <w:r w:rsidRPr="00D26FEE">
        <w:rPr>
          <w:rFonts w:ascii="Arial CYR" w:hAnsi="Arial CYR" w:cs="Times New Roman"/>
          <w:sz w:val="28"/>
          <w:szCs w:val="28"/>
        </w:rPr>
        <w:t>них композицій та різноманітні декоративні техніки, урізноманіт</w:t>
      </w:r>
      <w:r w:rsidR="00A52B4A">
        <w:rPr>
          <w:rFonts w:ascii="Arial CYR" w:hAnsi="Arial CYR" w:cs="Times New Roman"/>
          <w:sz w:val="28"/>
          <w:szCs w:val="28"/>
        </w:rPr>
        <w:softHyphen/>
      </w:r>
      <w:r w:rsidRPr="00D26FEE">
        <w:rPr>
          <w:rFonts w:ascii="Arial CYR" w:hAnsi="Arial CYR" w:cs="Times New Roman"/>
          <w:sz w:val="28"/>
          <w:szCs w:val="28"/>
        </w:rPr>
        <w:t>нюючи навчально-виховний процес. Для того щоб створити щось нове</w:t>
      </w:r>
      <w:r w:rsidR="00EE7BFF">
        <w:rPr>
          <w:rFonts w:ascii="Arial CYR" w:hAnsi="Arial CYR" w:cs="Times New Roman"/>
          <w:sz w:val="28"/>
          <w:szCs w:val="28"/>
        </w:rPr>
        <w:t>,</w:t>
      </w:r>
      <w:r w:rsidRPr="00D26FEE">
        <w:rPr>
          <w:rFonts w:ascii="Arial CYR" w:hAnsi="Arial CYR" w:cs="Times New Roman"/>
          <w:sz w:val="28"/>
          <w:szCs w:val="28"/>
        </w:rPr>
        <w:t xml:space="preserve"> не обов’язково вигадувати велосипед. </w:t>
      </w:r>
      <w:r w:rsidR="00EE7BFF">
        <w:rPr>
          <w:rFonts w:ascii="Arial CYR" w:hAnsi="Arial CYR" w:cs="Times New Roman"/>
          <w:sz w:val="28"/>
          <w:szCs w:val="28"/>
        </w:rPr>
        <w:t>Д</w:t>
      </w:r>
      <w:r w:rsidRPr="00D26FEE">
        <w:rPr>
          <w:rFonts w:ascii="Arial CYR" w:hAnsi="Arial CYR" w:cs="Times New Roman"/>
          <w:sz w:val="28"/>
          <w:szCs w:val="28"/>
        </w:rPr>
        <w:t>остатньо згадати давно відоме старе та додати в нього щось своє, авторське або поєд</w:t>
      </w:r>
      <w:r w:rsidR="00A52B4A">
        <w:rPr>
          <w:rFonts w:ascii="Arial CYR" w:hAnsi="Arial CYR" w:cs="Times New Roman"/>
          <w:sz w:val="28"/>
          <w:szCs w:val="28"/>
        </w:rPr>
        <w:softHyphen/>
      </w:r>
      <w:r w:rsidRPr="00D26FEE">
        <w:rPr>
          <w:rFonts w:ascii="Arial CYR" w:hAnsi="Arial CYR" w:cs="Times New Roman"/>
          <w:sz w:val="28"/>
          <w:szCs w:val="28"/>
        </w:rPr>
        <w:t xml:space="preserve">нати прийоми різних технік так, щоб вони сполучалися між собою.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У своїй роботі я часто використовую техніку граттаж. Граттаж (від фр. </w:t>
      </w:r>
      <w:r w:rsidR="00F03725" w:rsidRPr="00D26FEE">
        <w:rPr>
          <w:rFonts w:ascii="Arial CYR" w:hAnsi="Arial CYR" w:cs="Times New Roman"/>
          <w:sz w:val="28"/>
          <w:szCs w:val="28"/>
        </w:rPr>
        <w:t>g</w:t>
      </w:r>
      <w:r w:rsidRPr="00D26FEE">
        <w:rPr>
          <w:rFonts w:ascii="Arial CYR" w:hAnsi="Arial CYR" w:cs="Times New Roman"/>
          <w:sz w:val="28"/>
          <w:szCs w:val="28"/>
        </w:rPr>
        <w:t xml:space="preserve">ratter – шкребти, дряпати) – спосіб виконання малюнка шляхом продряпування пером або гострим інструментом паперу </w:t>
      </w:r>
      <w:r w:rsidR="00F03725">
        <w:rPr>
          <w:rFonts w:ascii="Arial CYR" w:hAnsi="Arial CYR" w:cs="Times New Roman"/>
          <w:sz w:val="28"/>
          <w:szCs w:val="28"/>
        </w:rPr>
        <w:t>чи</w:t>
      </w:r>
      <w:r w:rsidRPr="00D26FEE">
        <w:rPr>
          <w:rFonts w:ascii="Arial CYR" w:hAnsi="Arial CYR" w:cs="Times New Roman"/>
          <w:sz w:val="28"/>
          <w:szCs w:val="28"/>
        </w:rPr>
        <w:t xml:space="preserve"> картону, залитих тушшю. Інша назва техніки – воскографія. Твори, виконані в техніці граттажу, відрізняються контрастом білих ліній малюнка і чорного фону та схожі на ксилографію або ліногравюру. Дуже цікавим є кольо</w:t>
      </w:r>
      <w:r w:rsidR="00A52B4A">
        <w:rPr>
          <w:rFonts w:ascii="Arial CYR" w:hAnsi="Arial CYR" w:cs="Times New Roman"/>
          <w:sz w:val="28"/>
          <w:szCs w:val="28"/>
        </w:rPr>
        <w:softHyphen/>
      </w:r>
      <w:r w:rsidRPr="00D26FEE">
        <w:rPr>
          <w:rFonts w:ascii="Arial CYR" w:hAnsi="Arial CYR" w:cs="Times New Roman"/>
          <w:sz w:val="28"/>
          <w:szCs w:val="28"/>
        </w:rPr>
        <w:t xml:space="preserve">ровий граттаж, традиційно він робиться так, що тло </w:t>
      </w:r>
      <w:r w:rsidR="00D9705F">
        <w:rPr>
          <w:rFonts w:ascii="Arial CYR" w:hAnsi="Arial CYR" w:cs="Times New Roman"/>
          <w:sz w:val="28"/>
          <w:szCs w:val="28"/>
        </w:rPr>
        <w:t>аркуша</w:t>
      </w:r>
      <w:r w:rsidRPr="00D26FEE">
        <w:rPr>
          <w:rFonts w:ascii="Arial CYR" w:hAnsi="Arial CYR" w:cs="Times New Roman"/>
          <w:sz w:val="28"/>
          <w:szCs w:val="28"/>
        </w:rPr>
        <w:t xml:space="preserve"> різнобарвне, а верхня частина чорна, але я у своїй роботі використовувала на заняттях з теми контраст. Маленьким дітям це поняття можна пояснити як протилежні кольори. Якщо тло холодних кольорів, то верхній шар – теп</w:t>
      </w:r>
      <w:r w:rsidR="00A52B4A">
        <w:rPr>
          <w:rFonts w:ascii="Arial CYR" w:hAnsi="Arial CYR" w:cs="Times New Roman"/>
          <w:sz w:val="28"/>
          <w:szCs w:val="28"/>
        </w:rPr>
        <w:softHyphen/>
      </w:r>
      <w:r w:rsidRPr="00D26FEE">
        <w:rPr>
          <w:rFonts w:ascii="Arial CYR" w:hAnsi="Arial CYR" w:cs="Times New Roman"/>
          <w:sz w:val="28"/>
          <w:szCs w:val="28"/>
        </w:rPr>
        <w:t>лий і навпаки. При цьому ми використовуємо не два протилежн</w:t>
      </w:r>
      <w:r w:rsidR="00D9705F">
        <w:rPr>
          <w:rFonts w:ascii="Arial CYR" w:hAnsi="Arial CYR" w:cs="Times New Roman"/>
          <w:sz w:val="28"/>
          <w:szCs w:val="28"/>
        </w:rPr>
        <w:t>і</w:t>
      </w:r>
      <w:r w:rsidRPr="00D26FEE">
        <w:rPr>
          <w:rFonts w:ascii="Arial CYR" w:hAnsi="Arial CYR" w:cs="Times New Roman"/>
          <w:sz w:val="28"/>
          <w:szCs w:val="28"/>
        </w:rPr>
        <w:t xml:space="preserve"> кольори, а всю палітру холодних та теплих. Поверх роботи перед  про</w:t>
      </w:r>
      <w:r w:rsidR="00A52B4A">
        <w:rPr>
          <w:rFonts w:ascii="Arial CYR" w:hAnsi="Arial CYR" w:cs="Times New Roman"/>
          <w:sz w:val="28"/>
          <w:szCs w:val="28"/>
        </w:rPr>
        <w:softHyphen/>
      </w:r>
      <w:r w:rsidRPr="00D26FEE">
        <w:rPr>
          <w:rFonts w:ascii="Arial CYR" w:hAnsi="Arial CYR" w:cs="Times New Roman"/>
          <w:sz w:val="28"/>
          <w:szCs w:val="28"/>
        </w:rPr>
        <w:t>дря</w:t>
      </w:r>
      <w:r w:rsidR="00A52B4A">
        <w:rPr>
          <w:rFonts w:ascii="Arial CYR" w:hAnsi="Arial CYR" w:cs="Times New Roman"/>
          <w:sz w:val="28"/>
          <w:szCs w:val="28"/>
        </w:rPr>
        <w:softHyphen/>
      </w:r>
      <w:r w:rsidRPr="00D26FEE">
        <w:rPr>
          <w:rFonts w:ascii="Arial CYR" w:hAnsi="Arial CYR" w:cs="Times New Roman"/>
          <w:sz w:val="28"/>
          <w:szCs w:val="28"/>
        </w:rPr>
        <w:t xml:space="preserve">пуванням ми робили так званий "набризк", що чудово додає експресії роботі. Після продряпування, щоб виділити головний предмет, ми можемо його обвести маркером чи </w:t>
      </w:r>
      <w:r w:rsidR="00D9705F">
        <w:rPr>
          <w:rFonts w:ascii="Arial CYR" w:hAnsi="Arial CYR" w:cs="Times New Roman"/>
          <w:sz w:val="28"/>
          <w:szCs w:val="28"/>
        </w:rPr>
        <w:t>олійною</w:t>
      </w:r>
      <w:r w:rsidRPr="00D26FEE">
        <w:rPr>
          <w:rFonts w:ascii="Arial CYR" w:hAnsi="Arial CYR" w:cs="Times New Roman"/>
          <w:sz w:val="28"/>
          <w:szCs w:val="28"/>
        </w:rPr>
        <w:t xml:space="preserve"> пастеллю. Ще одним </w:t>
      </w:r>
      <w:r w:rsidRPr="00D26FEE">
        <w:rPr>
          <w:rFonts w:ascii="Arial CYR" w:hAnsi="Arial CYR" w:cs="Times New Roman"/>
          <w:sz w:val="28"/>
          <w:szCs w:val="28"/>
        </w:rPr>
        <w:lastRenderedPageBreak/>
        <w:t xml:space="preserve">варіантом нетрадиційного граттажу є імітація під чеканку. Нижній шар </w:t>
      </w:r>
      <w:r w:rsidR="00D9705F">
        <w:rPr>
          <w:rFonts w:ascii="Arial CYR" w:hAnsi="Arial CYR" w:cs="Times New Roman"/>
          <w:sz w:val="28"/>
          <w:szCs w:val="28"/>
        </w:rPr>
        <w:t>аркуша</w:t>
      </w:r>
      <w:r w:rsidRPr="00D26FEE">
        <w:rPr>
          <w:rFonts w:ascii="Arial CYR" w:hAnsi="Arial CYR" w:cs="Times New Roman"/>
          <w:sz w:val="28"/>
          <w:szCs w:val="28"/>
        </w:rPr>
        <w:t xml:space="preserve"> робиться чорним, а верхній покривається акриловою фарбою кольорів бронзи, срібла чи золота.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Не менш цікавою і яскравою є техніка, в якій поєднані чорний </w:t>
      </w:r>
      <w:r w:rsidRPr="00D26FEE">
        <w:rPr>
          <w:rFonts w:ascii="Arial CYR" w:hAnsi="Arial CYR" w:cs="Times New Roman"/>
          <w:sz w:val="28"/>
          <w:szCs w:val="28"/>
          <w:lang w:val="en-US"/>
        </w:rPr>
        <w:t>DVD</w:t>
      </w:r>
      <w:r w:rsidRPr="00D26FEE">
        <w:rPr>
          <w:rFonts w:ascii="Arial CYR" w:hAnsi="Arial CYR" w:cs="Times New Roman"/>
          <w:sz w:val="28"/>
          <w:szCs w:val="28"/>
        </w:rPr>
        <w:t xml:space="preserve"> маркер, фломастери та олівці. Фломастерами можна робити цікаві ефек</w:t>
      </w:r>
      <w:r w:rsidR="00A52B4A">
        <w:rPr>
          <w:rFonts w:ascii="Arial CYR" w:hAnsi="Arial CYR" w:cs="Times New Roman"/>
          <w:sz w:val="28"/>
          <w:szCs w:val="28"/>
        </w:rPr>
        <w:softHyphen/>
      </w:r>
      <w:r w:rsidRPr="00D26FEE">
        <w:rPr>
          <w:rFonts w:ascii="Arial CYR" w:hAnsi="Arial CYR" w:cs="Times New Roman"/>
          <w:sz w:val="28"/>
          <w:szCs w:val="28"/>
        </w:rPr>
        <w:t xml:space="preserve">ти згущення та розрідження ліній, що підкреслюють форму предмету, олівцями створюють більш спокійний за тоном фон, а маркер допомагає виділити головне. Також в таких роботах можна поєднувати кольорове та однотонне зображення.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живописних техніках на початкових етапах навчання краще вико</w:t>
      </w:r>
      <w:r w:rsidR="00A52B4A">
        <w:rPr>
          <w:rFonts w:ascii="Arial CYR" w:hAnsi="Arial CYR" w:cs="Times New Roman"/>
          <w:sz w:val="28"/>
          <w:szCs w:val="28"/>
        </w:rPr>
        <w:softHyphen/>
      </w:r>
      <w:r w:rsidRPr="00D26FEE">
        <w:rPr>
          <w:rFonts w:ascii="Arial CYR" w:hAnsi="Arial CYR" w:cs="Times New Roman"/>
          <w:sz w:val="28"/>
          <w:szCs w:val="28"/>
        </w:rPr>
        <w:t>ристовувати гуаш. Окрім традиційних робіт</w:t>
      </w:r>
      <w:r w:rsidR="00CB6470">
        <w:rPr>
          <w:rFonts w:ascii="Arial CYR" w:hAnsi="Arial CYR" w:cs="Times New Roman"/>
          <w:sz w:val="28"/>
          <w:szCs w:val="28"/>
        </w:rPr>
        <w:t>,</w:t>
      </w:r>
      <w:r w:rsidRPr="00D26FEE">
        <w:rPr>
          <w:rFonts w:ascii="Arial CYR" w:hAnsi="Arial CYR" w:cs="Times New Roman"/>
          <w:sz w:val="28"/>
          <w:szCs w:val="28"/>
        </w:rPr>
        <w:t xml:space="preserve"> ми створюємо ще техніки декоративного живопису, що виконується на тонованому папері в 3–4 кольо</w:t>
      </w:r>
      <w:r w:rsidR="008F1E52">
        <w:rPr>
          <w:rFonts w:ascii="Arial CYR" w:hAnsi="Arial CYR" w:cs="Times New Roman"/>
          <w:sz w:val="28"/>
          <w:szCs w:val="28"/>
        </w:rPr>
        <w:softHyphen/>
      </w:r>
      <w:r w:rsidRPr="00D26FEE">
        <w:rPr>
          <w:rFonts w:ascii="Arial CYR" w:hAnsi="Arial CYR" w:cs="Times New Roman"/>
          <w:sz w:val="28"/>
          <w:szCs w:val="28"/>
        </w:rPr>
        <w:t>рах. Роботи гуашевими фарбами можна поєднувати з обвідкою маркером, що додає виразності.</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Дуже добре, коли дитина змалечку навчається створювати  деко</w:t>
      </w:r>
      <w:r w:rsidR="008F1E52">
        <w:rPr>
          <w:rFonts w:ascii="Arial CYR" w:hAnsi="Arial CYR" w:cs="Times New Roman"/>
          <w:sz w:val="28"/>
          <w:szCs w:val="28"/>
        </w:rPr>
        <w:softHyphen/>
      </w:r>
      <w:r w:rsidRPr="00D26FEE">
        <w:rPr>
          <w:rFonts w:ascii="Arial CYR" w:hAnsi="Arial CYR" w:cs="Times New Roman"/>
          <w:sz w:val="28"/>
          <w:szCs w:val="28"/>
        </w:rPr>
        <w:t>ра</w:t>
      </w:r>
      <w:r w:rsidR="008F1E52">
        <w:rPr>
          <w:rFonts w:ascii="Arial CYR" w:hAnsi="Arial CYR" w:cs="Times New Roman"/>
          <w:sz w:val="28"/>
          <w:szCs w:val="28"/>
        </w:rPr>
        <w:softHyphen/>
      </w:r>
      <w:r w:rsidRPr="00D26FEE">
        <w:rPr>
          <w:rFonts w:ascii="Arial CYR" w:hAnsi="Arial CYR" w:cs="Times New Roman"/>
          <w:sz w:val="28"/>
          <w:szCs w:val="28"/>
        </w:rPr>
        <w:t>тивні композиції, здобуває нави</w:t>
      </w:r>
      <w:r w:rsidR="00CB6470">
        <w:rPr>
          <w:rFonts w:ascii="Arial CYR" w:hAnsi="Arial CYR" w:cs="Times New Roman"/>
          <w:sz w:val="28"/>
          <w:szCs w:val="28"/>
        </w:rPr>
        <w:t>ч</w:t>
      </w:r>
      <w:r w:rsidRPr="00D26FEE">
        <w:rPr>
          <w:rFonts w:ascii="Arial CYR" w:hAnsi="Arial CYR" w:cs="Times New Roman"/>
          <w:sz w:val="28"/>
          <w:szCs w:val="28"/>
        </w:rPr>
        <w:t>ки і вдосконалює їх. Завдання дорос</w:t>
      </w:r>
      <w:r w:rsidR="00CB6470">
        <w:rPr>
          <w:rFonts w:ascii="Arial CYR" w:hAnsi="Arial CYR" w:cs="Times New Roman"/>
          <w:sz w:val="28"/>
          <w:szCs w:val="28"/>
        </w:rPr>
        <w:softHyphen/>
      </w:r>
      <w:r w:rsidRPr="00D26FEE">
        <w:rPr>
          <w:rFonts w:ascii="Arial CYR" w:hAnsi="Arial CYR" w:cs="Times New Roman"/>
          <w:sz w:val="28"/>
          <w:szCs w:val="28"/>
        </w:rPr>
        <w:t>лого</w:t>
      </w:r>
      <w:r w:rsidR="00CB6470">
        <w:rPr>
          <w:rFonts w:ascii="Arial CYR" w:hAnsi="Arial CYR" w:cs="Times New Roman"/>
          <w:sz w:val="28"/>
          <w:szCs w:val="28"/>
        </w:rPr>
        <w:t> </w:t>
      </w:r>
      <w:r w:rsidRPr="00D26FEE">
        <w:rPr>
          <w:rFonts w:ascii="Arial CYR" w:hAnsi="Arial CYR" w:cs="Times New Roman"/>
          <w:sz w:val="28"/>
          <w:szCs w:val="28"/>
        </w:rPr>
        <w:t xml:space="preserve">– не нав’язувати штампи та готові способи </w:t>
      </w:r>
      <w:r w:rsidR="00CB6470">
        <w:rPr>
          <w:rFonts w:ascii="Arial CYR" w:hAnsi="Arial CYR" w:cs="Times New Roman"/>
          <w:sz w:val="28"/>
          <w:szCs w:val="28"/>
        </w:rPr>
        <w:t>виконання</w:t>
      </w:r>
      <w:r w:rsidRPr="00D26FEE">
        <w:rPr>
          <w:rFonts w:ascii="Arial CYR" w:hAnsi="Arial CYR" w:cs="Times New Roman"/>
          <w:sz w:val="28"/>
          <w:szCs w:val="28"/>
        </w:rPr>
        <w:t xml:space="preserve"> творчого завдання. У сучасному світі майже всі люди користуються мережею Інтернет. Це</w:t>
      </w:r>
      <w:r w:rsidR="00CB6470">
        <w:rPr>
          <w:rFonts w:ascii="Arial CYR" w:hAnsi="Arial CYR" w:cs="Times New Roman"/>
          <w:sz w:val="28"/>
          <w:szCs w:val="28"/>
        </w:rPr>
        <w:t>,</w:t>
      </w:r>
      <w:r w:rsidRPr="00D26FEE">
        <w:rPr>
          <w:rFonts w:ascii="Arial CYR" w:hAnsi="Arial CYR" w:cs="Times New Roman"/>
          <w:sz w:val="28"/>
          <w:szCs w:val="28"/>
        </w:rPr>
        <w:t xml:space="preserve"> з одного боку</w:t>
      </w:r>
      <w:r w:rsidR="00CB6470">
        <w:rPr>
          <w:rFonts w:ascii="Arial CYR" w:hAnsi="Arial CYR" w:cs="Times New Roman"/>
          <w:sz w:val="28"/>
          <w:szCs w:val="28"/>
        </w:rPr>
        <w:t>,</w:t>
      </w:r>
      <w:r w:rsidRPr="00D26FEE">
        <w:rPr>
          <w:rFonts w:ascii="Arial CYR" w:hAnsi="Arial CYR" w:cs="Times New Roman"/>
          <w:sz w:val="28"/>
          <w:szCs w:val="28"/>
        </w:rPr>
        <w:t xml:space="preserve"> відкриває нові можливості дізнатися про нові техніки, а з іншого – гальмує творче мислення.</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Для того щоб таких питань не було, </w:t>
      </w:r>
      <w:r w:rsidR="00CB6470">
        <w:rPr>
          <w:rFonts w:ascii="Arial CYR" w:hAnsi="Arial CYR" w:cs="Times New Roman"/>
          <w:sz w:val="28"/>
          <w:szCs w:val="28"/>
        </w:rPr>
        <w:t>потрібно</w:t>
      </w:r>
      <w:r w:rsidRPr="00D26FEE">
        <w:rPr>
          <w:rFonts w:ascii="Arial CYR" w:hAnsi="Arial CYR" w:cs="Times New Roman"/>
          <w:sz w:val="28"/>
          <w:szCs w:val="28"/>
        </w:rPr>
        <w:t xml:space="preserve"> дозволити дитині змалечку проявляти креативність, навчити відрізняти мистецтво від робіт масового вжитку.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школі мистецтв на предметі композиція створюють переважно сюжетно-тематичні станкові роботи. Іноді дітям дуже хочеться вийти за межі поставлених перед ними рамок, створити роботу, яка б не існувала як окремий сюжет, а органічно вписувалася в інтер’єр і її можна було б забра</w:t>
      </w:r>
      <w:r w:rsidR="008F1E52">
        <w:rPr>
          <w:rFonts w:ascii="Arial CYR" w:hAnsi="Arial CYR" w:cs="Times New Roman"/>
          <w:sz w:val="28"/>
          <w:szCs w:val="28"/>
        </w:rPr>
        <w:softHyphen/>
      </w:r>
      <w:r w:rsidRPr="00D26FEE">
        <w:rPr>
          <w:rFonts w:ascii="Arial CYR" w:hAnsi="Arial CYR" w:cs="Times New Roman"/>
          <w:sz w:val="28"/>
          <w:szCs w:val="28"/>
        </w:rPr>
        <w:t>ти додому. Для таких робіт дуже цікаво використовувати деко</w:t>
      </w:r>
      <w:r w:rsidR="008F1E52">
        <w:rPr>
          <w:rFonts w:ascii="Arial CYR" w:hAnsi="Arial CYR" w:cs="Times New Roman"/>
          <w:sz w:val="28"/>
          <w:szCs w:val="28"/>
        </w:rPr>
        <w:softHyphen/>
      </w:r>
      <w:r w:rsidRPr="00D26FEE">
        <w:rPr>
          <w:rFonts w:ascii="Arial CYR" w:hAnsi="Arial CYR" w:cs="Times New Roman"/>
          <w:sz w:val="28"/>
          <w:szCs w:val="28"/>
        </w:rPr>
        <w:t xml:space="preserve">ративні техніки.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 дітьми 6–10 років корисно створювати колажі з паперу (наприклад</w:t>
      </w:r>
      <w:r w:rsidR="005A7B6D">
        <w:rPr>
          <w:rFonts w:ascii="Arial CYR" w:hAnsi="Arial CYR" w:cs="Times New Roman"/>
          <w:sz w:val="28"/>
          <w:szCs w:val="28"/>
        </w:rPr>
        <w:t>,</w:t>
      </w:r>
      <w:r w:rsidRPr="00D26FEE">
        <w:rPr>
          <w:rFonts w:ascii="Arial CYR" w:hAnsi="Arial CYR" w:cs="Times New Roman"/>
          <w:sz w:val="28"/>
          <w:szCs w:val="28"/>
        </w:rPr>
        <w:t xml:space="preserve"> у техніці оріґамі)</w:t>
      </w:r>
      <w:r w:rsidR="005A7B6D">
        <w:rPr>
          <w:rFonts w:ascii="Arial CYR" w:hAnsi="Arial CYR" w:cs="Times New Roman"/>
          <w:sz w:val="28"/>
          <w:szCs w:val="28"/>
        </w:rPr>
        <w:t>,</w:t>
      </w:r>
      <w:r w:rsidRPr="00D26FEE">
        <w:rPr>
          <w:rFonts w:ascii="Arial CYR" w:hAnsi="Arial CYR" w:cs="Times New Roman"/>
          <w:sz w:val="28"/>
          <w:szCs w:val="28"/>
        </w:rPr>
        <w:t xml:space="preserve"> природного матеріалу або предметів, що були у вжитку. Робота з таким матеріалом розвиває мислення та фанта</w:t>
      </w:r>
      <w:r w:rsidR="003C7DD8">
        <w:rPr>
          <w:rFonts w:ascii="Arial CYR" w:hAnsi="Arial CYR" w:cs="Times New Roman"/>
          <w:sz w:val="28"/>
          <w:szCs w:val="28"/>
        </w:rPr>
        <w:softHyphen/>
      </w:r>
      <w:r w:rsidRPr="00D26FEE">
        <w:rPr>
          <w:rFonts w:ascii="Arial CYR" w:hAnsi="Arial CYR" w:cs="Times New Roman"/>
          <w:sz w:val="28"/>
          <w:szCs w:val="28"/>
        </w:rPr>
        <w:t xml:space="preserve">зію. За допомогою тактильних відчуттів дитина маніпулює з предметами і може знайти нове для них застосування. Про це у своїх </w:t>
      </w:r>
      <w:r w:rsidR="003C7DD8">
        <w:rPr>
          <w:rFonts w:ascii="Arial CYR" w:hAnsi="Arial CYR" w:cs="Times New Roman"/>
          <w:sz w:val="28"/>
          <w:szCs w:val="28"/>
        </w:rPr>
        <w:t>працях</w:t>
      </w:r>
      <w:r w:rsidRPr="00D26FEE">
        <w:rPr>
          <w:rFonts w:ascii="Arial CYR" w:hAnsi="Arial CYR" w:cs="Times New Roman"/>
          <w:sz w:val="28"/>
          <w:szCs w:val="28"/>
        </w:rPr>
        <w:t xml:space="preserve"> писала видатний італійський педагог Марія Монтессорі. Сам пошук і відбір природних матеріалів – це захопл</w:t>
      </w:r>
      <w:r w:rsidR="003C7DD8">
        <w:rPr>
          <w:rFonts w:ascii="Arial CYR" w:hAnsi="Arial CYR" w:cs="Times New Roman"/>
          <w:sz w:val="28"/>
          <w:szCs w:val="28"/>
        </w:rPr>
        <w:t>ив</w:t>
      </w:r>
      <w:r w:rsidRPr="00D26FEE">
        <w:rPr>
          <w:rFonts w:ascii="Arial CYR" w:hAnsi="Arial CYR" w:cs="Times New Roman"/>
          <w:sz w:val="28"/>
          <w:szCs w:val="28"/>
        </w:rPr>
        <w:t>а гра-завдання. Після збору всього необхідного дитині можна запропонувати:</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малювання на природних матеріалах (камінцях, каштанах, листочках);</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створення колажу; викладання </w:t>
      </w:r>
      <w:r w:rsidR="003C7DD8">
        <w:rPr>
          <w:rFonts w:ascii="Arial CYR" w:hAnsi="Arial CYR"/>
        </w:rPr>
        <w:t>візерунків</w:t>
      </w:r>
      <w:r w:rsidRPr="00D26FEE">
        <w:rPr>
          <w:rFonts w:ascii="Arial CYR" w:hAnsi="Arial CYR"/>
        </w:rPr>
        <w:t xml:space="preserve"> або мандал з різних матеріалів (мандала – "коло", "диск").</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Оріґамі (з японської "складений папір") – вид декоративно-прикладного мистецтва; стародавнє мистецтво складання фігурок з папе</w:t>
      </w:r>
      <w:r w:rsidR="001D3382">
        <w:rPr>
          <w:rFonts w:ascii="Arial CYR" w:hAnsi="Arial CYR" w:cs="Times New Roman"/>
          <w:sz w:val="28"/>
          <w:szCs w:val="28"/>
        </w:rPr>
        <w:softHyphen/>
      </w:r>
      <w:r w:rsidRPr="00D26FEE">
        <w:rPr>
          <w:rFonts w:ascii="Arial CYR" w:hAnsi="Arial CYR" w:cs="Times New Roman"/>
          <w:sz w:val="28"/>
          <w:szCs w:val="28"/>
        </w:rPr>
        <w:t xml:space="preserve">ру. Класичне оріґамі створюється з використанням одного аркуша паперу без застосування ножиць.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Роботи з матеріалів, що були у вжитку можуть мати вигляд колажів або отримати нове функціональне призначення, наприклад стати люстрою, шафою для зберігання дрібних речей чи міні</w:t>
      </w:r>
      <w:r w:rsidR="003C7DD8">
        <w:rPr>
          <w:rFonts w:ascii="Arial CYR" w:hAnsi="Arial CYR" w:cs="Times New Roman"/>
          <w:sz w:val="28"/>
          <w:szCs w:val="28"/>
        </w:rPr>
        <w:t>-</w:t>
      </w:r>
      <w:r w:rsidRPr="00D26FEE">
        <w:rPr>
          <w:rFonts w:ascii="Arial CYR" w:hAnsi="Arial CYR" w:cs="Times New Roman"/>
          <w:sz w:val="28"/>
          <w:szCs w:val="28"/>
        </w:rPr>
        <w:t xml:space="preserve">інсталяцією для дому. </w:t>
      </w:r>
    </w:p>
    <w:p w:rsidR="00D26FEE" w:rsidRPr="00D26FEE" w:rsidRDefault="00D26FEE" w:rsidP="00D26FEE">
      <w:pPr>
        <w:tabs>
          <w:tab w:val="left" w:pos="1134"/>
        </w:tabs>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Найголовніше – слід пам’ятати, що творчість повинна приносити радість. Якщо ви відчуєте, що ось-ось готові розкритикувати або висловити незадоволення пошуками вашої дитини, надайте їй (і собі теж) послугу – нічого не кажіть і станьте осторонь. Дозвольте їй радіти! </w:t>
      </w:r>
    </w:p>
    <w:p w:rsidR="00D26FEE" w:rsidRPr="00D26FEE" w:rsidRDefault="00D26FEE" w:rsidP="00D26FEE">
      <w:pPr>
        <w:tabs>
          <w:tab w:val="num" w:pos="0"/>
        </w:tabs>
        <w:spacing w:after="0" w:line="259" w:lineRule="auto"/>
        <w:ind w:firstLine="709"/>
        <w:jc w:val="center"/>
        <w:rPr>
          <w:rFonts w:ascii="Arial CYR" w:hAnsi="Arial CYR" w:cs="Times New Roman"/>
          <w:b/>
          <w:sz w:val="28"/>
          <w:szCs w:val="28"/>
        </w:rPr>
      </w:pPr>
    </w:p>
    <w:p w:rsidR="00D26FEE" w:rsidRPr="00D26FEE" w:rsidRDefault="00D26FEE" w:rsidP="00833F3F">
      <w:pPr>
        <w:tabs>
          <w:tab w:val="num" w:pos="0"/>
        </w:tabs>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22"/>
        </w:numPr>
        <w:tabs>
          <w:tab w:val="num" w:pos="0"/>
          <w:tab w:val="left" w:pos="1134"/>
        </w:tabs>
        <w:spacing w:after="0" w:line="259" w:lineRule="auto"/>
        <w:ind w:left="0" w:firstLine="709"/>
        <w:jc w:val="both"/>
        <w:rPr>
          <w:rFonts w:ascii="Arial CYR" w:hAnsi="Arial CYR"/>
          <w:lang w:val="ru-RU"/>
        </w:rPr>
      </w:pPr>
      <w:r w:rsidRPr="00D26FEE">
        <w:rPr>
          <w:rFonts w:ascii="Arial CYR" w:hAnsi="Arial CYR"/>
          <w:lang w:val="ru-RU"/>
        </w:rPr>
        <w:t>Богоявленская Д. Б. Психология творческих способностей</w:t>
      </w:r>
      <w:r w:rsidR="003C7DD8">
        <w:rPr>
          <w:rFonts w:ascii="Arial CYR" w:hAnsi="Arial CYR"/>
          <w:lang w:val="ru-RU"/>
        </w:rPr>
        <w:t xml:space="preserve">. </w:t>
      </w:r>
      <w:r w:rsidRPr="00D26FEE">
        <w:rPr>
          <w:rFonts w:ascii="Arial CYR" w:hAnsi="Arial CYR"/>
          <w:lang w:val="ru-RU"/>
        </w:rPr>
        <w:t>М</w:t>
      </w:r>
      <w:r w:rsidR="003C7DD8">
        <w:rPr>
          <w:rFonts w:ascii="Arial CYR" w:hAnsi="Arial CYR"/>
          <w:lang w:val="ru-RU"/>
        </w:rPr>
        <w:t>осква</w:t>
      </w:r>
      <w:r w:rsidRPr="00D26FEE">
        <w:rPr>
          <w:rFonts w:ascii="Arial CYR" w:hAnsi="Arial CYR"/>
          <w:lang w:val="ru-RU"/>
        </w:rPr>
        <w:t>: Академия, 2002. 320 с.</w:t>
      </w:r>
    </w:p>
    <w:p w:rsidR="00D26FEE" w:rsidRPr="00D26FEE" w:rsidRDefault="00D26FEE" w:rsidP="00D26FEE">
      <w:pPr>
        <w:spacing w:after="0" w:line="259" w:lineRule="auto"/>
        <w:ind w:firstLine="709"/>
        <w:jc w:val="center"/>
        <w:rPr>
          <w:rFonts w:ascii="Arial CYR" w:hAnsi="Arial CYR" w:cs="Times New Roman"/>
          <w:b/>
          <w:bCs/>
          <w:sz w:val="28"/>
          <w:szCs w:val="28"/>
        </w:rPr>
      </w:pPr>
    </w:p>
    <w:p w:rsidR="00D26FEE" w:rsidRPr="00D26FEE" w:rsidRDefault="00D26FEE" w:rsidP="00D26FEE">
      <w:pPr>
        <w:spacing w:after="0" w:line="259" w:lineRule="auto"/>
        <w:ind w:firstLine="709"/>
        <w:jc w:val="center"/>
        <w:rPr>
          <w:rFonts w:ascii="Arial CYR" w:hAnsi="Arial CYR" w:cs="Times New Roman"/>
          <w:b/>
          <w:bCs/>
          <w:sz w:val="28"/>
          <w:szCs w:val="28"/>
        </w:rPr>
      </w:pPr>
    </w:p>
    <w:p w:rsidR="00D26FEE" w:rsidRPr="00D26FEE" w:rsidRDefault="00D26FEE" w:rsidP="00D26FEE">
      <w:pPr>
        <w:spacing w:after="0" w:line="259" w:lineRule="auto"/>
        <w:ind w:firstLine="709"/>
        <w:jc w:val="center"/>
        <w:rPr>
          <w:rFonts w:ascii="Arial CYR" w:hAnsi="Arial CYR" w:cs="Times New Roman"/>
          <w:b/>
          <w:bCs/>
          <w:sz w:val="28"/>
          <w:szCs w:val="28"/>
        </w:rPr>
      </w:pPr>
    </w:p>
    <w:p w:rsidR="00015DEB" w:rsidRDefault="00D26FEE" w:rsidP="00015DEB">
      <w:pPr>
        <w:pStyle w:val="afb"/>
      </w:pPr>
      <w:r w:rsidRPr="00D26FEE">
        <w:t xml:space="preserve">ОРГАНІЗАЦІЙНО-ПЕДАГОГІЧНІ УМОВИ </w:t>
      </w:r>
    </w:p>
    <w:p w:rsidR="00D26FEE" w:rsidRPr="00D26FEE" w:rsidRDefault="00D26FEE" w:rsidP="00015DEB">
      <w:pPr>
        <w:pStyle w:val="afb"/>
      </w:pPr>
      <w:r w:rsidRPr="00D26FEE">
        <w:t>ФОРМУВАННЯ ХУДОЖНЬО-ТВОРЧИХ ЗДІБНОСТЕЙ ШКОЛЯРІВ</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015DEB">
      <w:pPr>
        <w:pStyle w:val="afd"/>
      </w:pPr>
      <w:r w:rsidRPr="00D26FEE">
        <w:t xml:space="preserve">Бугай О. В. </w:t>
      </w:r>
    </w:p>
    <w:p w:rsidR="00D26FEE" w:rsidRPr="00D26FEE" w:rsidRDefault="00D26FEE" w:rsidP="00D26FEE">
      <w:pPr>
        <w:spacing w:after="0" w:line="259" w:lineRule="auto"/>
        <w:ind w:firstLine="709"/>
        <w:jc w:val="center"/>
        <w:rPr>
          <w:rFonts w:ascii="Arial CYR" w:hAnsi="Arial CYR"/>
          <w:b/>
          <w:sz w:val="28"/>
          <w:szCs w:val="28"/>
        </w:rPr>
      </w:pPr>
    </w:p>
    <w:p w:rsidR="00D26FEE" w:rsidRPr="00D26FEE" w:rsidRDefault="00D26FEE" w:rsidP="00015DEB">
      <w:pPr>
        <w:pStyle w:val="aff"/>
      </w:pPr>
      <w:r w:rsidRPr="00D26FEE">
        <w:t>Стаття присвячена питанням формування у школярів комплексу художньо-творчих здібностей. Розглядаються умови, за яких пере</w:t>
      </w:r>
      <w:r w:rsidR="00015DEB">
        <w:softHyphen/>
      </w:r>
      <w:r w:rsidRPr="00D26FEE">
        <w:t xml:space="preserve">біг цього процесу буде найбільш результативним. До цих умов автор відносить: організацію </w:t>
      </w:r>
      <w:r w:rsidRPr="00D26FEE">
        <w:rPr>
          <w:color w:val="000000"/>
          <w:shd w:val="clear" w:color="auto" w:fill="FFFFFF"/>
        </w:rPr>
        <w:t>п</w:t>
      </w:r>
      <w:r w:rsidRPr="00D26FEE">
        <w:t>роектно-художньої діяль</w:t>
      </w:r>
      <w:r w:rsidR="00015DEB">
        <w:softHyphen/>
      </w:r>
      <w:r w:rsidRPr="00D26FEE">
        <w:t>ності у мікро- та макрогрупах; створення динамічного художньо-творчого середовища у взаємозв’язку "учень</w:t>
      </w:r>
      <w:r w:rsidR="00184F0A">
        <w:t xml:space="preserve"> </w:t>
      </w:r>
      <w:r w:rsidRPr="00D26FEE">
        <w:t>–</w:t>
      </w:r>
      <w:r w:rsidR="00184F0A">
        <w:t xml:space="preserve"> </w:t>
      </w:r>
      <w:r w:rsidRPr="00D26FEE">
        <w:t>клас</w:t>
      </w:r>
      <w:r w:rsidR="00184F0A">
        <w:t xml:space="preserve"> </w:t>
      </w:r>
      <w:r w:rsidRPr="00D26FEE">
        <w:t>–</w:t>
      </w:r>
      <w:r w:rsidR="00184F0A">
        <w:t xml:space="preserve"> </w:t>
      </w:r>
      <w:r w:rsidRPr="00D26FEE">
        <w:t>школа" та педагогічний супровід процесу розвитку художньо-творчих здібностей.</w:t>
      </w:r>
    </w:p>
    <w:p w:rsidR="00D26FEE" w:rsidRPr="00D26FEE" w:rsidRDefault="00D26FEE" w:rsidP="00D26FEE">
      <w:pPr>
        <w:spacing w:after="0" w:line="259" w:lineRule="auto"/>
        <w:ind w:firstLine="709"/>
        <w:jc w:val="both"/>
        <w:rPr>
          <w:rFonts w:ascii="Arial CYR" w:hAnsi="Arial CYR" w:cs="Times New Roman"/>
          <w:i/>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Сучасне суспільство потребує творчих особистостей, які здатні кре</w:t>
      </w:r>
      <w:r w:rsidR="001D3382">
        <w:rPr>
          <w:rFonts w:ascii="Arial CYR" w:hAnsi="Arial CYR" w:cs="Times New Roman"/>
          <w:sz w:val="28"/>
          <w:szCs w:val="28"/>
        </w:rPr>
        <w:softHyphen/>
      </w:r>
      <w:r w:rsidRPr="00D26FEE">
        <w:rPr>
          <w:rFonts w:ascii="Arial CYR" w:hAnsi="Arial CYR" w:cs="Times New Roman"/>
          <w:sz w:val="28"/>
          <w:szCs w:val="28"/>
        </w:rPr>
        <w:t>ативно мислити, розуміти мистецтво, мають потребу в художньо-творчій самореалізації та духовному самовдосконаленн</w:t>
      </w:r>
      <w:r w:rsidR="00184F0A">
        <w:rPr>
          <w:rFonts w:ascii="Arial CYR" w:hAnsi="Arial CYR" w:cs="Times New Roman"/>
          <w:sz w:val="28"/>
          <w:szCs w:val="28"/>
        </w:rPr>
        <w:t>і</w:t>
      </w:r>
      <w:r w:rsidRPr="00D26FEE">
        <w:rPr>
          <w:rFonts w:ascii="Arial CYR" w:hAnsi="Arial CYR" w:cs="Times New Roman"/>
          <w:sz w:val="28"/>
          <w:szCs w:val="28"/>
        </w:rPr>
        <w:t>, для яких творча діяль</w:t>
      </w:r>
      <w:r w:rsidR="001D3382">
        <w:rPr>
          <w:rFonts w:ascii="Arial CYR" w:hAnsi="Arial CYR" w:cs="Times New Roman"/>
          <w:sz w:val="28"/>
          <w:szCs w:val="28"/>
        </w:rPr>
        <w:softHyphen/>
      </w:r>
      <w:r w:rsidRPr="00D26FEE">
        <w:rPr>
          <w:rFonts w:ascii="Arial CYR" w:hAnsi="Arial CYR" w:cs="Times New Roman"/>
          <w:sz w:val="28"/>
          <w:szCs w:val="28"/>
        </w:rPr>
        <w:t xml:space="preserve">ність є невід’ємною частиною життя. У забезпеченні такого характеру діяльності виняткового значення набуває сформованість комплексу здібностей, у тому числі й художньо-творчих.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Однак відомо, що ефективність цього процесу значною мірою залежить від</w:t>
      </w:r>
      <w:r w:rsidRPr="00D26FEE">
        <w:rPr>
          <w:rFonts w:ascii="Arial CYR" w:hAnsi="Arial CYR" w:cs="Times New Roman"/>
          <w:i/>
          <w:sz w:val="28"/>
          <w:szCs w:val="28"/>
        </w:rPr>
        <w:t xml:space="preserve"> </w:t>
      </w:r>
      <w:r w:rsidRPr="00D26FEE">
        <w:rPr>
          <w:rFonts w:ascii="Arial CYR" w:hAnsi="Arial CYR" w:cs="Times New Roman"/>
          <w:sz w:val="28"/>
          <w:szCs w:val="28"/>
        </w:rPr>
        <w:t>організаційно-педагогічних умов.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Розгляду й вивченню педагогічних умов присвячені численні науко</w:t>
      </w:r>
      <w:r w:rsidR="00857E23">
        <w:rPr>
          <w:rFonts w:ascii="Arial CYR" w:hAnsi="Arial CYR" w:cs="Times New Roman"/>
          <w:sz w:val="28"/>
          <w:szCs w:val="28"/>
        </w:rPr>
        <w:softHyphen/>
      </w:r>
      <w:r w:rsidRPr="00D26FEE">
        <w:rPr>
          <w:rFonts w:ascii="Arial CYR" w:hAnsi="Arial CYR" w:cs="Times New Roman"/>
          <w:sz w:val="28"/>
          <w:szCs w:val="28"/>
        </w:rPr>
        <w:t>ві дослідження, серед яких вивчаються: умови створення адаптив</w:t>
      </w:r>
      <w:r w:rsidR="00015DEB">
        <w:rPr>
          <w:rFonts w:ascii="Arial CYR" w:hAnsi="Arial CYR" w:cs="Times New Roman"/>
          <w:sz w:val="28"/>
          <w:szCs w:val="28"/>
        </w:rPr>
        <w:softHyphen/>
      </w:r>
      <w:r w:rsidRPr="00D26FEE">
        <w:rPr>
          <w:rFonts w:ascii="Arial CYR" w:hAnsi="Arial CYR" w:cs="Times New Roman"/>
          <w:sz w:val="28"/>
          <w:szCs w:val="28"/>
        </w:rPr>
        <w:t>ного освітнього середовища (Т. Давиденко, Т. Шамова, Г. Єльнікова, С. Красі</w:t>
      </w:r>
      <w:r w:rsidR="00857E23">
        <w:rPr>
          <w:rFonts w:ascii="Arial CYR" w:hAnsi="Arial CYR" w:cs="Times New Roman"/>
          <w:sz w:val="28"/>
          <w:szCs w:val="28"/>
        </w:rPr>
        <w:softHyphen/>
      </w:r>
      <w:r w:rsidRPr="00D26FEE">
        <w:rPr>
          <w:rFonts w:ascii="Arial CYR" w:hAnsi="Arial CYR" w:cs="Times New Roman"/>
          <w:sz w:val="28"/>
          <w:szCs w:val="28"/>
        </w:rPr>
        <w:t>ков); умови розвитку соціальної активності особистості вчителя, його професіоналізму (Н. Волкова, В. Гриньова, С. Єлканов, В. Лозова, О. Мармаза, В. Сластьонін); умови розвитку професійних цінностей учителя (В. Гриньова, З. Кокарева, О. Попова, М. Ружников, Н. Шемигон) тощо.</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Процес формування художньо-творчих здібностей складний та тривалий і вимагає наукового обґрунтування.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Існують різні підходи вчених до визначення змісту понять "умови", "педагогічні умови", "організаційно-педагогічні умови".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С. Ожегов трактує умову як обставину, від якої щось залежить  [8, с. 685].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філософському аспекті "умова" – це категорія, що виражає відно</w:t>
      </w:r>
      <w:r w:rsidR="00857E23">
        <w:rPr>
          <w:rFonts w:ascii="Arial CYR" w:hAnsi="Arial CYR" w:cs="Times New Roman"/>
          <w:sz w:val="28"/>
          <w:szCs w:val="28"/>
        </w:rPr>
        <w:softHyphen/>
      </w:r>
      <w:r w:rsidRPr="00D26FEE">
        <w:rPr>
          <w:rFonts w:ascii="Arial CYR" w:hAnsi="Arial CYR" w:cs="Times New Roman"/>
          <w:sz w:val="28"/>
          <w:szCs w:val="28"/>
        </w:rPr>
        <w:t>шення предмета до навколишніх явищ, без яких він існувати не може [15, с. 497]. На думку філософів</w:t>
      </w:r>
      <w:r w:rsidR="00184F0A">
        <w:rPr>
          <w:rFonts w:ascii="Arial CYR" w:hAnsi="Arial CYR" w:cs="Times New Roman"/>
          <w:sz w:val="28"/>
          <w:szCs w:val="28"/>
        </w:rPr>
        <w:t>,</w:t>
      </w:r>
      <w:r w:rsidRPr="00D26FEE">
        <w:rPr>
          <w:rFonts w:ascii="Arial CYR" w:hAnsi="Arial CYR" w:cs="Times New Roman"/>
          <w:sz w:val="28"/>
          <w:szCs w:val="28"/>
        </w:rPr>
        <w:t xml:space="preserve"> слід розрізняти умови виникнення і умови існування речей. Завдяки наявності відповідних умов властивості речей переходять з можливості в дійсність [16, с. 703–704]. Із психоло</w:t>
      </w:r>
      <w:r w:rsidR="00015DEB">
        <w:rPr>
          <w:rFonts w:ascii="Arial CYR" w:hAnsi="Arial CYR" w:cs="Times New Roman"/>
          <w:sz w:val="28"/>
          <w:szCs w:val="28"/>
        </w:rPr>
        <w:softHyphen/>
      </w:r>
      <w:r w:rsidRPr="00D26FEE">
        <w:rPr>
          <w:rFonts w:ascii="Arial CYR" w:hAnsi="Arial CYR" w:cs="Times New Roman"/>
          <w:sz w:val="28"/>
          <w:szCs w:val="28"/>
        </w:rPr>
        <w:t>гічної точки зору, умови – це "сукупність явищ внутрішнього і зовнішнього середовища, що</w:t>
      </w:r>
      <w:r w:rsidR="00184F0A">
        <w:rPr>
          <w:rFonts w:ascii="Arial CYR" w:hAnsi="Arial CYR" w:cs="Times New Roman"/>
          <w:sz w:val="28"/>
          <w:szCs w:val="28"/>
        </w:rPr>
        <w:t>,</w:t>
      </w:r>
      <w:r w:rsidRPr="00D26FEE">
        <w:rPr>
          <w:rFonts w:ascii="Arial CYR" w:hAnsi="Arial CYR" w:cs="Times New Roman"/>
          <w:sz w:val="28"/>
          <w:szCs w:val="28"/>
        </w:rPr>
        <w:t xml:space="preserve"> ймовірно</w:t>
      </w:r>
      <w:r w:rsidR="00184F0A">
        <w:rPr>
          <w:rFonts w:ascii="Arial CYR" w:hAnsi="Arial CYR" w:cs="Times New Roman"/>
          <w:sz w:val="28"/>
          <w:szCs w:val="28"/>
        </w:rPr>
        <w:t>,</w:t>
      </w:r>
      <w:r w:rsidRPr="00D26FEE">
        <w:rPr>
          <w:rFonts w:ascii="Arial CYR" w:hAnsi="Arial CYR" w:cs="Times New Roman"/>
          <w:sz w:val="28"/>
          <w:szCs w:val="28"/>
        </w:rPr>
        <w:t xml:space="preserve"> впливають на розвиток конкретного психо</w:t>
      </w:r>
      <w:r w:rsidR="00015DEB">
        <w:rPr>
          <w:rFonts w:ascii="Arial CYR" w:hAnsi="Arial CYR" w:cs="Times New Roman"/>
          <w:sz w:val="28"/>
          <w:szCs w:val="28"/>
        </w:rPr>
        <w:softHyphen/>
      </w:r>
      <w:r w:rsidRPr="00D26FEE">
        <w:rPr>
          <w:rFonts w:ascii="Arial CYR" w:hAnsi="Arial CYR" w:cs="Times New Roman"/>
          <w:sz w:val="28"/>
          <w:szCs w:val="28"/>
        </w:rPr>
        <w:t>ло</w:t>
      </w:r>
      <w:r w:rsidR="00015DEB">
        <w:rPr>
          <w:rFonts w:ascii="Arial CYR" w:hAnsi="Arial CYR" w:cs="Times New Roman"/>
          <w:sz w:val="28"/>
          <w:szCs w:val="28"/>
        </w:rPr>
        <w:softHyphen/>
      </w:r>
      <w:r w:rsidRPr="00D26FEE">
        <w:rPr>
          <w:rFonts w:ascii="Arial CYR" w:hAnsi="Arial CYR" w:cs="Times New Roman"/>
          <w:sz w:val="28"/>
          <w:szCs w:val="28"/>
        </w:rPr>
        <w:t>гіч</w:t>
      </w:r>
      <w:r w:rsidR="00015DEB">
        <w:rPr>
          <w:rFonts w:ascii="Arial CYR" w:hAnsi="Arial CYR" w:cs="Times New Roman"/>
          <w:sz w:val="28"/>
          <w:szCs w:val="28"/>
        </w:rPr>
        <w:softHyphen/>
      </w:r>
      <w:r w:rsidRPr="00D26FEE">
        <w:rPr>
          <w:rFonts w:ascii="Arial CYR" w:hAnsi="Arial CYR" w:cs="Times New Roman"/>
          <w:sz w:val="28"/>
          <w:szCs w:val="28"/>
        </w:rPr>
        <w:t>ного явища, причому ці впливи опосередковані активністю особис</w:t>
      </w:r>
      <w:r w:rsidR="00015DEB">
        <w:rPr>
          <w:rFonts w:ascii="Arial CYR" w:hAnsi="Arial CYR" w:cs="Times New Roman"/>
          <w:sz w:val="28"/>
          <w:szCs w:val="28"/>
        </w:rPr>
        <w:softHyphen/>
      </w:r>
      <w:r w:rsidRPr="00D26FEE">
        <w:rPr>
          <w:rFonts w:ascii="Arial CYR" w:hAnsi="Arial CYR" w:cs="Times New Roman"/>
          <w:sz w:val="28"/>
          <w:szCs w:val="28"/>
        </w:rPr>
        <w:t xml:space="preserve">тості" [7]. </w:t>
      </w:r>
    </w:p>
    <w:p w:rsidR="00D26FEE" w:rsidRPr="00D26FEE" w:rsidRDefault="00D26FEE" w:rsidP="00D26FEE">
      <w:pPr>
        <w:pStyle w:val="27"/>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Сучасна психологія, розкриваючи залежність розвитку особистості від соціальних умов, підкреслює, що людина – не пасивний об’єкт впливу середовища, а активна, діяльна істота [11, с. 25]. Зовнішні умови діяль</w:t>
      </w:r>
      <w:r w:rsidR="00015DEB">
        <w:rPr>
          <w:rFonts w:ascii="Arial CYR" w:hAnsi="Arial CYR" w:cs="Times New Roman"/>
          <w:sz w:val="28"/>
          <w:szCs w:val="28"/>
        </w:rPr>
        <w:softHyphen/>
      </w:r>
      <w:r w:rsidRPr="00D26FEE">
        <w:rPr>
          <w:rFonts w:ascii="Arial CYR" w:hAnsi="Arial CYR" w:cs="Times New Roman"/>
          <w:sz w:val="28"/>
          <w:szCs w:val="28"/>
        </w:rPr>
        <w:t>но</w:t>
      </w:r>
      <w:r w:rsidR="00015DEB">
        <w:rPr>
          <w:rFonts w:ascii="Arial CYR" w:hAnsi="Arial CYR" w:cs="Times New Roman"/>
          <w:sz w:val="28"/>
          <w:szCs w:val="28"/>
        </w:rPr>
        <w:softHyphen/>
      </w:r>
      <w:r w:rsidRPr="00D26FEE">
        <w:rPr>
          <w:rFonts w:ascii="Arial CYR" w:hAnsi="Arial CYR" w:cs="Times New Roman"/>
          <w:sz w:val="28"/>
          <w:szCs w:val="28"/>
        </w:rPr>
        <w:t>сті, зовнішні впливи визначають психічний розвиток людини не безпо</w:t>
      </w:r>
      <w:r w:rsidR="00015DEB">
        <w:rPr>
          <w:rFonts w:ascii="Arial CYR" w:hAnsi="Arial CYR" w:cs="Times New Roman"/>
          <w:sz w:val="28"/>
          <w:szCs w:val="28"/>
        </w:rPr>
        <w:softHyphen/>
      </w:r>
      <w:r w:rsidRPr="00D26FEE">
        <w:rPr>
          <w:rFonts w:ascii="Arial CYR" w:hAnsi="Arial CYR" w:cs="Times New Roman"/>
          <w:sz w:val="28"/>
          <w:szCs w:val="28"/>
        </w:rPr>
        <w:t>се</w:t>
      </w:r>
      <w:r w:rsidR="00015DEB">
        <w:rPr>
          <w:rFonts w:ascii="Arial CYR" w:hAnsi="Arial CYR" w:cs="Times New Roman"/>
          <w:sz w:val="28"/>
          <w:szCs w:val="28"/>
        </w:rPr>
        <w:softHyphen/>
      </w:r>
      <w:r w:rsidRPr="00D26FEE">
        <w:rPr>
          <w:rFonts w:ascii="Arial CYR" w:hAnsi="Arial CYR" w:cs="Times New Roman"/>
          <w:sz w:val="28"/>
          <w:szCs w:val="28"/>
        </w:rPr>
        <w:t>редньо, а переломлюючись через її особистість, життєвий досвід, інди</w:t>
      </w:r>
      <w:r w:rsidR="00015DEB">
        <w:rPr>
          <w:rFonts w:ascii="Arial CYR" w:hAnsi="Arial CYR" w:cs="Times New Roman"/>
          <w:sz w:val="28"/>
          <w:szCs w:val="28"/>
        </w:rPr>
        <w:softHyphen/>
      </w:r>
      <w:r w:rsidRPr="00D26FEE">
        <w:rPr>
          <w:rFonts w:ascii="Arial CYR" w:hAnsi="Arial CYR" w:cs="Times New Roman"/>
          <w:sz w:val="28"/>
          <w:szCs w:val="28"/>
        </w:rPr>
        <w:t>ві</w:t>
      </w:r>
      <w:r w:rsidR="00015DEB">
        <w:rPr>
          <w:rFonts w:ascii="Arial CYR" w:hAnsi="Arial CYR" w:cs="Times New Roman"/>
          <w:sz w:val="28"/>
          <w:szCs w:val="28"/>
        </w:rPr>
        <w:softHyphen/>
      </w:r>
      <w:r w:rsidRPr="00D26FEE">
        <w:rPr>
          <w:rFonts w:ascii="Arial CYR" w:hAnsi="Arial CYR" w:cs="Times New Roman"/>
          <w:sz w:val="28"/>
          <w:szCs w:val="28"/>
        </w:rPr>
        <w:t>дуальні психічні особливості та діяльність. Від внутрішньої позиції люди</w:t>
      </w:r>
      <w:r w:rsidR="00CA3D04">
        <w:rPr>
          <w:rFonts w:ascii="Arial CYR" w:hAnsi="Arial CYR" w:cs="Times New Roman"/>
          <w:sz w:val="28"/>
          <w:szCs w:val="28"/>
        </w:rPr>
        <w:softHyphen/>
      </w:r>
      <w:r w:rsidRPr="00D26FEE">
        <w:rPr>
          <w:rFonts w:ascii="Arial CYR" w:hAnsi="Arial CYR" w:cs="Times New Roman"/>
          <w:sz w:val="28"/>
          <w:szCs w:val="28"/>
        </w:rPr>
        <w:t>ни залежить її сприйнятливість до одних впливів і несприй</w:t>
      </w:r>
      <w:r w:rsidR="00015DEB">
        <w:rPr>
          <w:rFonts w:ascii="Arial CYR" w:hAnsi="Arial CYR" w:cs="Times New Roman"/>
          <w:sz w:val="28"/>
          <w:szCs w:val="28"/>
        </w:rPr>
        <w:softHyphen/>
      </w:r>
      <w:r w:rsidRPr="00D26FEE">
        <w:rPr>
          <w:rFonts w:ascii="Arial CYR" w:hAnsi="Arial CYR" w:cs="Times New Roman"/>
          <w:sz w:val="28"/>
          <w:szCs w:val="28"/>
        </w:rPr>
        <w:t>нят</w:t>
      </w:r>
      <w:r w:rsidR="00015DEB">
        <w:rPr>
          <w:rFonts w:ascii="Arial CYR" w:hAnsi="Arial CYR" w:cs="Times New Roman"/>
          <w:sz w:val="28"/>
          <w:szCs w:val="28"/>
        </w:rPr>
        <w:softHyphen/>
      </w:r>
      <w:r w:rsidRPr="00D26FEE">
        <w:rPr>
          <w:rFonts w:ascii="Arial CYR" w:hAnsi="Arial CYR" w:cs="Times New Roman"/>
          <w:sz w:val="28"/>
          <w:szCs w:val="28"/>
        </w:rPr>
        <w:t xml:space="preserve">ливість до інших.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На думку дослідників, педагогічні умови – це особливості організації навчально-виховного процесу, що детермінують результати виховання, освіти та розвитку особистості, а також об’єктивно забезпечують можливість їх  досягнення [2, с. 136]. </w:t>
      </w:r>
    </w:p>
    <w:p w:rsidR="00D26FEE" w:rsidRPr="00184F0A" w:rsidRDefault="00D26FEE" w:rsidP="00184F0A">
      <w:pPr>
        <w:spacing w:after="0" w:line="259" w:lineRule="auto"/>
        <w:ind w:firstLine="709"/>
        <w:jc w:val="both"/>
        <w:rPr>
          <w:rFonts w:ascii="Arial CYR" w:hAnsi="Arial CYR" w:cs="Arial CYR"/>
          <w:sz w:val="28"/>
          <w:szCs w:val="28"/>
        </w:rPr>
      </w:pPr>
      <w:r w:rsidRPr="00184F0A">
        <w:rPr>
          <w:rFonts w:ascii="Arial CYR" w:hAnsi="Arial CYR" w:cs="Arial CYR"/>
          <w:sz w:val="28"/>
          <w:szCs w:val="28"/>
        </w:rPr>
        <w:t>Одні вчені розглядають педагогічні умови як сукупність об’єктивних ожливостей, змісту, форм, методів, педагогічних прийомів і мате</w:t>
      </w:r>
      <w:r w:rsidR="00CA3D04" w:rsidRPr="00184F0A">
        <w:rPr>
          <w:rFonts w:ascii="Arial CYR" w:hAnsi="Arial CYR" w:cs="Arial CYR"/>
          <w:sz w:val="28"/>
          <w:szCs w:val="28"/>
        </w:rPr>
        <w:softHyphen/>
      </w:r>
      <w:r w:rsidRPr="00184F0A">
        <w:rPr>
          <w:rFonts w:ascii="Arial CYR" w:hAnsi="Arial CYR" w:cs="Arial CYR"/>
          <w:sz w:val="28"/>
          <w:szCs w:val="28"/>
        </w:rPr>
        <w:t>рі</w:t>
      </w:r>
      <w:r w:rsidR="00CA3D04" w:rsidRPr="00184F0A">
        <w:rPr>
          <w:rFonts w:ascii="Arial CYR" w:hAnsi="Arial CYR" w:cs="Arial CYR"/>
          <w:sz w:val="28"/>
          <w:szCs w:val="28"/>
        </w:rPr>
        <w:softHyphen/>
      </w:r>
      <w:r w:rsidRPr="00184F0A">
        <w:rPr>
          <w:rFonts w:ascii="Arial CYR" w:hAnsi="Arial CYR" w:cs="Arial CYR"/>
          <w:sz w:val="28"/>
          <w:szCs w:val="28"/>
        </w:rPr>
        <w:t xml:space="preserve">ально-просторового середовища, які спрямовані на </w:t>
      </w:r>
      <w:r w:rsidR="00184F0A" w:rsidRPr="00184F0A">
        <w:rPr>
          <w:rFonts w:ascii="Arial CYR" w:hAnsi="Arial CYR" w:cs="Arial CYR"/>
          <w:sz w:val="28"/>
          <w:szCs w:val="28"/>
        </w:rPr>
        <w:t>виконання</w:t>
      </w:r>
      <w:r w:rsidRPr="00184F0A">
        <w:rPr>
          <w:rFonts w:ascii="Arial CYR" w:hAnsi="Arial CYR" w:cs="Arial CYR"/>
          <w:sz w:val="28"/>
          <w:szCs w:val="28"/>
        </w:rPr>
        <w:t xml:space="preserve"> дослід</w:t>
      </w:r>
      <w:r w:rsidR="00CA3D04" w:rsidRPr="00184F0A">
        <w:rPr>
          <w:rFonts w:ascii="Arial CYR" w:hAnsi="Arial CYR" w:cs="Arial CYR"/>
          <w:sz w:val="28"/>
          <w:szCs w:val="28"/>
        </w:rPr>
        <w:softHyphen/>
      </w:r>
      <w:r w:rsidRPr="00184F0A">
        <w:rPr>
          <w:rFonts w:ascii="Arial CYR" w:hAnsi="Arial CYR" w:cs="Arial CYR"/>
          <w:sz w:val="28"/>
          <w:szCs w:val="28"/>
        </w:rPr>
        <w:t>ни</w:t>
      </w:r>
      <w:r w:rsidR="00CA3D04" w:rsidRPr="00184F0A">
        <w:rPr>
          <w:rFonts w:ascii="Arial CYR" w:hAnsi="Arial CYR" w:cs="Arial CYR"/>
          <w:sz w:val="28"/>
          <w:szCs w:val="28"/>
        </w:rPr>
        <w:softHyphen/>
      </w:r>
      <w:r w:rsidRPr="00184F0A">
        <w:rPr>
          <w:rFonts w:ascii="Arial CYR" w:hAnsi="Arial CYR" w:cs="Arial CYR"/>
          <w:sz w:val="28"/>
          <w:szCs w:val="28"/>
        </w:rPr>
        <w:t>цьких завдань (О. Назарова, А. Найн), інші –  як педагогічні обставини, що спри</w:t>
      </w:r>
      <w:r w:rsidR="00184F0A">
        <w:rPr>
          <w:rFonts w:ascii="Arial CYR" w:hAnsi="Arial CYR" w:cs="Arial CYR"/>
          <w:sz w:val="28"/>
          <w:szCs w:val="28"/>
        </w:rPr>
        <w:softHyphen/>
      </w:r>
      <w:r w:rsidRPr="00184F0A">
        <w:rPr>
          <w:rFonts w:ascii="Arial CYR" w:hAnsi="Arial CYR" w:cs="Arial CYR"/>
          <w:sz w:val="28"/>
          <w:szCs w:val="28"/>
        </w:rPr>
        <w:t>я</w:t>
      </w:r>
      <w:r w:rsidR="00184F0A">
        <w:rPr>
          <w:rFonts w:ascii="Arial CYR" w:hAnsi="Arial CYR" w:cs="Arial CYR"/>
          <w:sz w:val="28"/>
          <w:szCs w:val="28"/>
        </w:rPr>
        <w:softHyphen/>
      </w:r>
      <w:r w:rsidRPr="00184F0A">
        <w:rPr>
          <w:rFonts w:ascii="Arial CYR" w:hAnsi="Arial CYR" w:cs="Arial CYR"/>
          <w:sz w:val="28"/>
          <w:szCs w:val="28"/>
        </w:rPr>
        <w:t>ють (або протидіють) виявам педагогічних закономірностей (Ю. Бабан</w:t>
      </w:r>
      <w:r w:rsidR="00184F0A">
        <w:rPr>
          <w:rFonts w:ascii="Arial CYR" w:hAnsi="Arial CYR" w:cs="Arial CYR"/>
          <w:sz w:val="28"/>
          <w:szCs w:val="28"/>
        </w:rPr>
        <w:softHyphen/>
      </w:r>
      <w:r w:rsidRPr="00184F0A">
        <w:rPr>
          <w:rFonts w:ascii="Arial CYR" w:hAnsi="Arial CYR" w:cs="Arial CYR"/>
          <w:sz w:val="28"/>
          <w:szCs w:val="28"/>
        </w:rPr>
        <w:t xml:space="preserve">ський) або розглядають як такі, що свідомо створюються і мають </w:t>
      </w:r>
      <w:r w:rsidRPr="00184F0A">
        <w:rPr>
          <w:rFonts w:ascii="Arial CYR" w:hAnsi="Arial CYR" w:cs="Arial CYR"/>
          <w:sz w:val="28"/>
          <w:szCs w:val="28"/>
        </w:rPr>
        <w:lastRenderedPageBreak/>
        <w:t>забезпечувати найбільш ефективний перебіг освітнього процесу ( І. Аксаріна) [14].</w:t>
      </w:r>
    </w:p>
    <w:p w:rsidR="00D26FEE" w:rsidRPr="00184F0A" w:rsidRDefault="00D26FEE" w:rsidP="00184F0A">
      <w:pPr>
        <w:spacing w:after="0" w:line="259" w:lineRule="auto"/>
        <w:ind w:firstLine="709"/>
        <w:jc w:val="both"/>
        <w:rPr>
          <w:rFonts w:ascii="Arial CYR" w:hAnsi="Arial CYR" w:cs="Arial CYR"/>
          <w:sz w:val="28"/>
          <w:szCs w:val="28"/>
        </w:rPr>
      </w:pPr>
      <w:r w:rsidRPr="00184F0A">
        <w:rPr>
          <w:rFonts w:ascii="Arial CYR" w:hAnsi="Arial CYR" w:cs="Arial CYR"/>
          <w:sz w:val="28"/>
          <w:szCs w:val="28"/>
        </w:rPr>
        <w:t>Г. Падалка, вивчаючи педагогічні умови навчання мистецтва, визначає їх як "цілеспрямовано створені чи використовувані обставини мистецького навчання, що забезпечують можливість досягнення його результативності" [9, с. 160].</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На думку О. Ростовського, який досліджував проблеми сприй</w:t>
      </w:r>
      <w:r w:rsidR="00CA3D04">
        <w:rPr>
          <w:rFonts w:ascii="Arial CYR" w:hAnsi="Arial CYR" w:cs="Times New Roman"/>
          <w:sz w:val="28"/>
          <w:szCs w:val="28"/>
        </w:rPr>
        <w:softHyphen/>
      </w:r>
      <w:r w:rsidRPr="00D26FEE">
        <w:rPr>
          <w:rFonts w:ascii="Arial CYR" w:hAnsi="Arial CYR" w:cs="Times New Roman"/>
          <w:sz w:val="28"/>
          <w:szCs w:val="28"/>
        </w:rPr>
        <w:t>ман</w:t>
      </w:r>
      <w:r w:rsidR="00CA3D04">
        <w:rPr>
          <w:rFonts w:ascii="Arial CYR" w:hAnsi="Arial CYR" w:cs="Times New Roman"/>
          <w:sz w:val="28"/>
          <w:szCs w:val="28"/>
        </w:rPr>
        <w:softHyphen/>
      </w:r>
      <w:r w:rsidRPr="00D26FEE">
        <w:rPr>
          <w:rFonts w:ascii="Arial CYR" w:hAnsi="Arial CYR" w:cs="Times New Roman"/>
          <w:sz w:val="28"/>
          <w:szCs w:val="28"/>
        </w:rPr>
        <w:t>ня, педагогічні умови – це ті спеціально створені умови, які необхідні й достатні для осягнення естетичного змісту музичних творів і посилення їх впливу на особистість [12, с. 617].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К. Ярощук, проаналізувавши та узагальнивши </w:t>
      </w:r>
      <w:r w:rsidR="00184F0A">
        <w:rPr>
          <w:rFonts w:ascii="Arial CYR" w:hAnsi="Arial CYR" w:cs="Times New Roman"/>
          <w:sz w:val="28"/>
          <w:szCs w:val="28"/>
        </w:rPr>
        <w:t>низку</w:t>
      </w:r>
      <w:r w:rsidRPr="00D26FEE">
        <w:rPr>
          <w:rFonts w:ascii="Arial CYR" w:hAnsi="Arial CYR" w:cs="Times New Roman"/>
          <w:sz w:val="28"/>
          <w:szCs w:val="28"/>
        </w:rPr>
        <w:t xml:space="preserve"> визначень таких учених, як А. Алексюк, В. Андреєв, А. Аюрзанайн, О. Бражнич, П. Підка</w:t>
      </w:r>
      <w:r w:rsidR="00C1640E">
        <w:rPr>
          <w:rFonts w:ascii="Arial CYR" w:hAnsi="Arial CYR" w:cs="Times New Roman"/>
          <w:sz w:val="28"/>
          <w:szCs w:val="28"/>
        </w:rPr>
        <w:softHyphen/>
      </w:r>
      <w:r w:rsidRPr="00D26FEE">
        <w:rPr>
          <w:rFonts w:ascii="Arial CYR" w:hAnsi="Arial CYR" w:cs="Times New Roman"/>
          <w:sz w:val="28"/>
          <w:szCs w:val="28"/>
        </w:rPr>
        <w:t>систий, приходить до висновку, що педагогічні умови</w:t>
      </w:r>
      <w:r w:rsidR="00184F0A">
        <w:rPr>
          <w:rFonts w:ascii="Arial CYR" w:hAnsi="Arial CYR" w:cs="Times New Roman"/>
          <w:sz w:val="28"/>
          <w:szCs w:val="28"/>
        </w:rPr>
        <w:t xml:space="preserve"> –</w:t>
      </w:r>
      <w:r w:rsidRPr="00D26FEE">
        <w:rPr>
          <w:rFonts w:ascii="Arial CYR" w:hAnsi="Arial CYR" w:cs="Times New Roman"/>
          <w:sz w:val="28"/>
          <w:szCs w:val="28"/>
        </w:rPr>
        <w:t xml:space="preserve"> це чин</w:t>
      </w:r>
      <w:r w:rsidR="00184F0A">
        <w:rPr>
          <w:rFonts w:ascii="Arial CYR" w:hAnsi="Arial CYR" w:cs="Times New Roman"/>
          <w:sz w:val="28"/>
          <w:szCs w:val="28"/>
        </w:rPr>
        <w:softHyphen/>
      </w:r>
      <w:r w:rsidRPr="00D26FEE">
        <w:rPr>
          <w:rFonts w:ascii="Arial CYR" w:hAnsi="Arial CYR" w:cs="Times New Roman"/>
          <w:sz w:val="28"/>
          <w:szCs w:val="28"/>
        </w:rPr>
        <w:t>ники, що поділяються на зовнішні і внутрішні, впливають на досяг</w:t>
      </w:r>
      <w:r w:rsidR="00184F0A">
        <w:rPr>
          <w:rFonts w:ascii="Arial CYR" w:hAnsi="Arial CYR" w:cs="Times New Roman"/>
          <w:sz w:val="28"/>
          <w:szCs w:val="28"/>
        </w:rPr>
        <w:softHyphen/>
      </w:r>
      <w:r w:rsidRPr="00D26FEE">
        <w:rPr>
          <w:rFonts w:ascii="Arial CYR" w:hAnsi="Arial CYR" w:cs="Times New Roman"/>
          <w:sz w:val="28"/>
          <w:szCs w:val="28"/>
        </w:rPr>
        <w:t>нення мети, є сукупністю організаційних форм і матеріальних можливостей здійснен</w:t>
      </w:r>
      <w:r w:rsidR="00C1640E">
        <w:rPr>
          <w:rFonts w:ascii="Arial CYR" w:hAnsi="Arial CYR" w:cs="Times New Roman"/>
          <w:sz w:val="28"/>
          <w:szCs w:val="28"/>
        </w:rPr>
        <w:softHyphen/>
      </w:r>
      <w:r w:rsidRPr="00D26FEE">
        <w:rPr>
          <w:rFonts w:ascii="Arial CYR" w:hAnsi="Arial CYR" w:cs="Times New Roman"/>
          <w:sz w:val="28"/>
          <w:szCs w:val="28"/>
        </w:rPr>
        <w:t>ня педагогічного процесу, а також результат цілеспрямованого відбору, конструювання та застосування елементів змісту, методів та організа</w:t>
      </w:r>
      <w:r w:rsidR="00C1640E">
        <w:rPr>
          <w:rFonts w:ascii="Arial CYR" w:hAnsi="Arial CYR" w:cs="Times New Roman"/>
          <w:sz w:val="28"/>
          <w:szCs w:val="28"/>
        </w:rPr>
        <w:softHyphen/>
      </w:r>
      <w:r w:rsidRPr="00D26FEE">
        <w:rPr>
          <w:rFonts w:ascii="Arial CYR" w:hAnsi="Arial CYR" w:cs="Times New Roman"/>
          <w:sz w:val="28"/>
          <w:szCs w:val="28"/>
        </w:rPr>
        <w:t>ційних форм навчання для досягнення мети [17].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Організаційні ж умови "становлять сукупність операцій, спрямова</w:t>
      </w:r>
      <w:r w:rsidR="00C1640E">
        <w:rPr>
          <w:rFonts w:ascii="Arial CYR" w:hAnsi="Arial CYR" w:cs="Times New Roman"/>
          <w:sz w:val="28"/>
          <w:szCs w:val="28"/>
        </w:rPr>
        <w:softHyphen/>
      </w:r>
      <w:r w:rsidRPr="00D26FEE">
        <w:rPr>
          <w:rFonts w:ascii="Arial CYR" w:hAnsi="Arial CYR" w:cs="Times New Roman"/>
          <w:sz w:val="28"/>
          <w:szCs w:val="28"/>
        </w:rPr>
        <w:t>них на досягнення прогресивних змін у процесі формування… через налагодження діяльності студента і викладача", а в нашому випадку –  учня і вчителя – так вважає Н. Дяченко. До них вчена відносить розробку системи оцінювання, використання вітчизняного та зарубіжного досвіду, здійснення управління і корекції тощо.</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Оскільки ми розглядаємо організаційно-педагогічні умови, то вбача</w:t>
      </w:r>
      <w:r w:rsidR="00C1640E">
        <w:rPr>
          <w:rFonts w:ascii="Arial CYR" w:hAnsi="Arial CYR" w:cs="Times New Roman"/>
          <w:sz w:val="28"/>
          <w:szCs w:val="28"/>
        </w:rPr>
        <w:softHyphen/>
      </w:r>
      <w:r w:rsidRPr="00D26FEE">
        <w:rPr>
          <w:rFonts w:ascii="Arial CYR" w:hAnsi="Arial CYR" w:cs="Times New Roman"/>
          <w:sz w:val="28"/>
          <w:szCs w:val="28"/>
        </w:rPr>
        <w:t>єть</w:t>
      </w:r>
      <w:r w:rsidR="00C1640E">
        <w:rPr>
          <w:rFonts w:ascii="Arial CYR" w:hAnsi="Arial CYR" w:cs="Times New Roman"/>
          <w:sz w:val="28"/>
          <w:szCs w:val="28"/>
        </w:rPr>
        <w:softHyphen/>
      </w:r>
      <w:r w:rsidRPr="00D26FEE">
        <w:rPr>
          <w:rFonts w:ascii="Arial CYR" w:hAnsi="Arial CYR" w:cs="Times New Roman"/>
          <w:sz w:val="28"/>
          <w:szCs w:val="28"/>
        </w:rPr>
        <w:t>ся за необхідне навести думки Р. Магомедової та Л. Костенко, у працях яких знайшли висвітлення питання диференціації умов. Так, Р. Магомедова зазначає, що "у педагогічних дослідженнях найчастіше користуються класифікаціями, які поділяють  умови здійснення педаго</w:t>
      </w:r>
      <w:r w:rsidR="00C1640E">
        <w:rPr>
          <w:rFonts w:ascii="Arial CYR" w:hAnsi="Arial CYR" w:cs="Times New Roman"/>
          <w:sz w:val="28"/>
          <w:szCs w:val="28"/>
        </w:rPr>
        <w:softHyphen/>
      </w:r>
      <w:r w:rsidRPr="00D26FEE">
        <w:rPr>
          <w:rFonts w:ascii="Arial CYR" w:hAnsi="Arial CYR" w:cs="Times New Roman"/>
          <w:sz w:val="28"/>
          <w:szCs w:val="28"/>
        </w:rPr>
        <w:t>гіч</w:t>
      </w:r>
      <w:r w:rsidR="00C1640E">
        <w:rPr>
          <w:rFonts w:ascii="Arial CYR" w:hAnsi="Arial CYR" w:cs="Times New Roman"/>
          <w:sz w:val="28"/>
          <w:szCs w:val="28"/>
        </w:rPr>
        <w:softHyphen/>
      </w:r>
      <w:r w:rsidRPr="00D26FEE">
        <w:rPr>
          <w:rFonts w:ascii="Arial CYR" w:hAnsi="Arial CYR" w:cs="Times New Roman"/>
          <w:sz w:val="28"/>
          <w:szCs w:val="28"/>
        </w:rPr>
        <w:t>ної діяльності на такі категорії, як організаційні, педагогічні, дидактичні, психологічні, можливо їх поєднання, наприклад організаційно-педаго</w:t>
      </w:r>
      <w:r w:rsidR="00C1640E">
        <w:rPr>
          <w:rFonts w:ascii="Arial CYR" w:hAnsi="Arial CYR" w:cs="Times New Roman"/>
          <w:sz w:val="28"/>
          <w:szCs w:val="28"/>
        </w:rPr>
        <w:softHyphen/>
      </w:r>
      <w:r w:rsidRPr="00D26FEE">
        <w:rPr>
          <w:rFonts w:ascii="Arial CYR" w:hAnsi="Arial CYR" w:cs="Times New Roman"/>
          <w:sz w:val="28"/>
          <w:szCs w:val="28"/>
        </w:rPr>
        <w:t>гічні, психолого-педагогічні тощо"</w:t>
      </w:r>
      <w:r w:rsidR="00184F0A">
        <w:rPr>
          <w:rFonts w:ascii="Arial CYR" w:hAnsi="Arial CYR" w:cs="Times New Roman"/>
          <w:sz w:val="28"/>
          <w:szCs w:val="28"/>
        </w:rPr>
        <w:t>,</w:t>
      </w:r>
      <w:r w:rsidRPr="00D26FEE">
        <w:rPr>
          <w:rFonts w:ascii="Arial CYR" w:hAnsi="Arial CYR" w:cs="Times New Roman"/>
          <w:sz w:val="28"/>
          <w:szCs w:val="28"/>
        </w:rPr>
        <w:t xml:space="preserve"> і далі вказує на те, що "загальна особли</w:t>
      </w:r>
      <w:r w:rsidR="00C1640E">
        <w:rPr>
          <w:rFonts w:ascii="Arial CYR" w:hAnsi="Arial CYR" w:cs="Times New Roman"/>
          <w:sz w:val="28"/>
          <w:szCs w:val="28"/>
        </w:rPr>
        <w:softHyphen/>
      </w:r>
      <w:r w:rsidRPr="00D26FEE">
        <w:rPr>
          <w:rFonts w:ascii="Arial CYR" w:hAnsi="Arial CYR" w:cs="Times New Roman"/>
          <w:sz w:val="28"/>
          <w:szCs w:val="28"/>
        </w:rPr>
        <w:t>вість організаційних, педагогічних та інших умов полягає у тому, що вони створюються умисно, дозволяють конституювати  систему на</w:t>
      </w:r>
      <w:r w:rsidR="00C1640E">
        <w:rPr>
          <w:rFonts w:ascii="Arial CYR" w:hAnsi="Arial CYR" w:cs="Times New Roman"/>
          <w:sz w:val="28"/>
          <w:szCs w:val="28"/>
        </w:rPr>
        <w:softHyphen/>
      </w:r>
      <w:r w:rsidRPr="00D26FEE">
        <w:rPr>
          <w:rFonts w:ascii="Arial CYR" w:hAnsi="Arial CYR" w:cs="Times New Roman"/>
          <w:sz w:val="28"/>
          <w:szCs w:val="28"/>
        </w:rPr>
        <w:t>вчан</w:t>
      </w:r>
      <w:r w:rsidR="00C1640E">
        <w:rPr>
          <w:rFonts w:ascii="Arial CYR" w:hAnsi="Arial CYR" w:cs="Times New Roman"/>
          <w:sz w:val="28"/>
          <w:szCs w:val="28"/>
        </w:rPr>
        <w:softHyphen/>
      </w:r>
      <w:r w:rsidRPr="00D26FEE">
        <w:rPr>
          <w:rFonts w:ascii="Arial CYR" w:hAnsi="Arial CYR" w:cs="Times New Roman"/>
          <w:sz w:val="28"/>
          <w:szCs w:val="28"/>
        </w:rPr>
        <w:t>ня і змістовно наповнить її компоненти" [5]. Вченій належить думка, що генералізація дефініції "організаційні умови" як поняття науково-педа</w:t>
      </w:r>
      <w:r w:rsidR="00C1640E">
        <w:rPr>
          <w:rFonts w:ascii="Arial CYR" w:hAnsi="Arial CYR" w:cs="Times New Roman"/>
          <w:sz w:val="28"/>
          <w:szCs w:val="28"/>
        </w:rPr>
        <w:softHyphen/>
      </w:r>
      <w:r w:rsidRPr="00D26FEE">
        <w:rPr>
          <w:rFonts w:ascii="Arial CYR" w:hAnsi="Arial CYR" w:cs="Times New Roman"/>
          <w:sz w:val="28"/>
          <w:szCs w:val="28"/>
        </w:rPr>
        <w:t>гогічних досліджень передбачає віднесення цього термін</w:t>
      </w:r>
      <w:r w:rsidR="00184F0A">
        <w:rPr>
          <w:rFonts w:ascii="Arial CYR" w:hAnsi="Arial CYR" w:cs="Times New Roman"/>
          <w:sz w:val="28"/>
          <w:szCs w:val="28"/>
        </w:rPr>
        <w:t>а</w:t>
      </w:r>
      <w:r w:rsidRPr="00D26FEE">
        <w:rPr>
          <w:rFonts w:ascii="Arial CYR" w:hAnsi="Arial CYR" w:cs="Times New Roman"/>
          <w:sz w:val="28"/>
          <w:szCs w:val="28"/>
        </w:rPr>
        <w:t xml:space="preserve"> до вивчення управлінських аспектів педагогічної організації.</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Л. Костенко вважає</w:t>
      </w:r>
      <w:r w:rsidR="00184F0A">
        <w:rPr>
          <w:rFonts w:ascii="Arial CYR" w:hAnsi="Arial CYR" w:cs="Times New Roman"/>
          <w:sz w:val="28"/>
          <w:szCs w:val="28"/>
        </w:rPr>
        <w:t>,</w:t>
      </w:r>
      <w:r w:rsidRPr="00D26FEE">
        <w:rPr>
          <w:rFonts w:ascii="Arial CYR" w:hAnsi="Arial CYR" w:cs="Times New Roman"/>
          <w:sz w:val="28"/>
          <w:szCs w:val="28"/>
        </w:rPr>
        <w:t xml:space="preserve"> що педагогічні умови слід диференціювати на організаційні, що повинні включати обґрунтування структури змісту підго</w:t>
      </w:r>
      <w:r w:rsidR="00C1640E">
        <w:rPr>
          <w:rFonts w:ascii="Arial CYR" w:hAnsi="Arial CYR" w:cs="Times New Roman"/>
          <w:sz w:val="28"/>
          <w:szCs w:val="28"/>
        </w:rPr>
        <w:softHyphen/>
      </w:r>
      <w:r w:rsidRPr="00D26FEE">
        <w:rPr>
          <w:rFonts w:ascii="Arial CYR" w:hAnsi="Arial CYR" w:cs="Times New Roman"/>
          <w:sz w:val="28"/>
          <w:szCs w:val="28"/>
        </w:rPr>
        <w:t xml:space="preserve">товки; відбір найбільш доцільних форм організації навчального процесу та методичні, які включають вибір і структурування змісту предметів, </w:t>
      </w:r>
      <w:r w:rsidRPr="00D26FEE">
        <w:rPr>
          <w:rFonts w:ascii="Arial CYR" w:hAnsi="Arial CYR" w:cs="Times New Roman"/>
          <w:sz w:val="28"/>
          <w:szCs w:val="28"/>
        </w:rPr>
        <w:lastRenderedPageBreak/>
        <w:t xml:space="preserve">розробки та впровадження завдань, додержання послідовності в реалізації принципів тощо [4].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Виходячи з вищезгаданих визначень</w:t>
      </w:r>
      <w:r w:rsidR="00184F0A">
        <w:rPr>
          <w:rFonts w:ascii="Arial CYR" w:hAnsi="Arial CYR" w:cs="Times New Roman"/>
          <w:sz w:val="28"/>
          <w:szCs w:val="28"/>
        </w:rPr>
        <w:t>,</w:t>
      </w:r>
      <w:r w:rsidRPr="00D26FEE">
        <w:rPr>
          <w:rFonts w:ascii="Arial CYR" w:hAnsi="Arial CYR" w:cs="Times New Roman"/>
          <w:sz w:val="28"/>
          <w:szCs w:val="28"/>
        </w:rPr>
        <w:t xml:space="preserve"> </w:t>
      </w:r>
      <w:r w:rsidRPr="00D26FEE">
        <w:rPr>
          <w:rFonts w:ascii="Arial CYR" w:hAnsi="Arial CYR" w:cs="Times New Roman"/>
          <w:i/>
          <w:sz w:val="28"/>
          <w:szCs w:val="28"/>
        </w:rPr>
        <w:t>організаційно-педагогічні умови формування художньо-творчих здібностей</w:t>
      </w:r>
      <w:r w:rsidRPr="00D26FEE">
        <w:rPr>
          <w:rFonts w:ascii="Arial CYR" w:hAnsi="Arial CYR" w:cs="Times New Roman"/>
          <w:sz w:val="28"/>
          <w:szCs w:val="28"/>
        </w:rPr>
        <w:t xml:space="preserve"> можна охарактери</w:t>
      </w:r>
      <w:r w:rsidR="00C1640E">
        <w:rPr>
          <w:rFonts w:ascii="Arial CYR" w:hAnsi="Arial CYR" w:cs="Times New Roman"/>
          <w:sz w:val="28"/>
          <w:szCs w:val="28"/>
        </w:rPr>
        <w:softHyphen/>
      </w:r>
      <w:r w:rsidRPr="00D26FEE">
        <w:rPr>
          <w:rFonts w:ascii="Arial CYR" w:hAnsi="Arial CYR" w:cs="Times New Roman"/>
          <w:sz w:val="28"/>
          <w:szCs w:val="28"/>
        </w:rPr>
        <w:t>зу</w:t>
      </w:r>
      <w:r w:rsidR="00C1640E">
        <w:rPr>
          <w:rFonts w:ascii="Arial CYR" w:hAnsi="Arial CYR" w:cs="Times New Roman"/>
          <w:sz w:val="28"/>
          <w:szCs w:val="28"/>
        </w:rPr>
        <w:softHyphen/>
      </w:r>
      <w:r w:rsidRPr="00D26FEE">
        <w:rPr>
          <w:rFonts w:ascii="Arial CYR" w:hAnsi="Arial CYR" w:cs="Times New Roman"/>
          <w:sz w:val="28"/>
          <w:szCs w:val="28"/>
        </w:rPr>
        <w:t xml:space="preserve">вати як зовнішні і внутрішні чинники або обставини, які є необхідні й достатні для </w:t>
      </w:r>
      <w:r w:rsidRPr="00D26FEE">
        <w:rPr>
          <w:rFonts w:ascii="Arial CYR" w:hAnsi="Arial CYR" w:cs="Times New Roman"/>
          <w:color w:val="000000"/>
          <w:sz w:val="28"/>
          <w:szCs w:val="28"/>
          <w:shd w:val="clear" w:color="auto" w:fill="FAFAFA"/>
        </w:rPr>
        <w:t xml:space="preserve">досягнення результативності в мистецькому навчанні та вихованні, розкривають художньо-творчий потенціал учні, як сукупність здібностей та задатків, що виявляються у художньо-творчій діяльності і опосередковані активністю особистості учня. </w:t>
      </w:r>
      <w:r w:rsidRPr="00D26FEE">
        <w:rPr>
          <w:rFonts w:ascii="Arial CYR" w:hAnsi="Arial CYR" w:cs="Times New Roman"/>
          <w:color w:val="000000" w:themeColor="text1"/>
          <w:sz w:val="28"/>
          <w:szCs w:val="28"/>
          <w:shd w:val="clear" w:color="auto" w:fill="FAFAFA"/>
        </w:rPr>
        <w:t>На нашу думку</w:t>
      </w:r>
      <w:r w:rsidR="00627914">
        <w:rPr>
          <w:rFonts w:ascii="Arial CYR" w:hAnsi="Arial CYR" w:cs="Times New Roman"/>
          <w:color w:val="000000" w:themeColor="text1"/>
          <w:sz w:val="28"/>
          <w:szCs w:val="28"/>
          <w:shd w:val="clear" w:color="auto" w:fill="FAFAFA"/>
        </w:rPr>
        <w:t>,</w:t>
      </w:r>
      <w:r w:rsidRPr="00D26FEE">
        <w:rPr>
          <w:rFonts w:ascii="Arial CYR" w:hAnsi="Arial CYR" w:cs="Times New Roman"/>
          <w:color w:val="000000" w:themeColor="text1"/>
          <w:sz w:val="28"/>
          <w:szCs w:val="28"/>
          <w:shd w:val="clear" w:color="auto" w:fill="FAFAFA"/>
        </w:rPr>
        <w:t xml:space="preserve"> такими умо</w:t>
      </w:r>
      <w:r w:rsidR="00857E23">
        <w:rPr>
          <w:rFonts w:ascii="Arial CYR" w:hAnsi="Arial CYR" w:cs="Times New Roman"/>
          <w:color w:val="000000" w:themeColor="text1"/>
          <w:sz w:val="28"/>
          <w:szCs w:val="28"/>
          <w:shd w:val="clear" w:color="auto" w:fill="FAFAFA"/>
        </w:rPr>
        <w:softHyphen/>
      </w:r>
      <w:r w:rsidRPr="00D26FEE">
        <w:rPr>
          <w:rFonts w:ascii="Arial CYR" w:hAnsi="Arial CYR" w:cs="Times New Roman"/>
          <w:color w:val="000000" w:themeColor="text1"/>
          <w:sz w:val="28"/>
          <w:szCs w:val="28"/>
          <w:shd w:val="clear" w:color="auto" w:fill="FAFAFA"/>
        </w:rPr>
        <w:t>вами є:</w:t>
      </w:r>
      <w:r w:rsidRPr="00D26FEE">
        <w:rPr>
          <w:rFonts w:ascii="Arial CYR" w:hAnsi="Arial CYR" w:cs="Times New Roman"/>
          <w:color w:val="000000"/>
          <w:sz w:val="28"/>
          <w:szCs w:val="28"/>
          <w:shd w:val="clear" w:color="auto" w:fill="FFFFFF"/>
        </w:rPr>
        <w:t xml:space="preserve"> </w:t>
      </w:r>
      <w:r w:rsidRPr="00D26FEE">
        <w:rPr>
          <w:rFonts w:ascii="Arial CYR" w:hAnsi="Arial CYR" w:cs="Times New Roman"/>
          <w:i/>
          <w:color w:val="000000"/>
          <w:sz w:val="28"/>
          <w:szCs w:val="28"/>
          <w:shd w:val="clear" w:color="auto" w:fill="FFFFFF"/>
        </w:rPr>
        <w:t>п</w:t>
      </w:r>
      <w:r w:rsidRPr="00D26FEE">
        <w:rPr>
          <w:rFonts w:ascii="Arial CYR" w:hAnsi="Arial CYR" w:cs="Times New Roman"/>
          <w:i/>
          <w:sz w:val="28"/>
          <w:szCs w:val="28"/>
        </w:rPr>
        <w:t>роектно-художня  діяльність у мікро- та макрогрупах; ство</w:t>
      </w:r>
      <w:r w:rsidR="00C1640E">
        <w:rPr>
          <w:rFonts w:ascii="Arial CYR" w:hAnsi="Arial CYR" w:cs="Times New Roman"/>
          <w:i/>
          <w:sz w:val="28"/>
          <w:szCs w:val="28"/>
        </w:rPr>
        <w:softHyphen/>
      </w:r>
      <w:r w:rsidR="00857E23">
        <w:rPr>
          <w:rFonts w:ascii="Arial CYR" w:hAnsi="Arial CYR" w:cs="Times New Roman"/>
          <w:i/>
          <w:sz w:val="28"/>
          <w:szCs w:val="28"/>
        </w:rPr>
        <w:softHyphen/>
      </w:r>
      <w:r w:rsidRPr="00D26FEE">
        <w:rPr>
          <w:rFonts w:ascii="Arial CYR" w:hAnsi="Arial CYR" w:cs="Times New Roman"/>
          <w:i/>
          <w:sz w:val="28"/>
          <w:szCs w:val="28"/>
        </w:rPr>
        <w:t>рення динамічного художньо-творчого середовища у взаємо</w:t>
      </w:r>
      <w:r w:rsidR="00C1640E">
        <w:rPr>
          <w:rFonts w:ascii="Arial CYR" w:hAnsi="Arial CYR" w:cs="Times New Roman"/>
          <w:i/>
          <w:sz w:val="28"/>
          <w:szCs w:val="28"/>
        </w:rPr>
        <w:softHyphen/>
      </w:r>
      <w:r w:rsidRPr="00D26FEE">
        <w:rPr>
          <w:rFonts w:ascii="Arial CYR" w:hAnsi="Arial CYR" w:cs="Times New Roman"/>
          <w:i/>
          <w:sz w:val="28"/>
          <w:szCs w:val="28"/>
        </w:rPr>
        <w:t>зв’язку "учень</w:t>
      </w:r>
      <w:r w:rsidR="00627914">
        <w:rPr>
          <w:rFonts w:ascii="Arial CYR" w:hAnsi="Arial CYR" w:cs="Times New Roman"/>
          <w:i/>
          <w:sz w:val="28"/>
          <w:szCs w:val="28"/>
        </w:rPr>
        <w:t xml:space="preserve"> </w:t>
      </w:r>
      <w:r w:rsidRPr="00D26FEE">
        <w:rPr>
          <w:rFonts w:ascii="Arial CYR" w:hAnsi="Arial CYR" w:cs="Times New Roman"/>
          <w:i/>
          <w:sz w:val="28"/>
          <w:szCs w:val="28"/>
        </w:rPr>
        <w:t>–</w:t>
      </w:r>
      <w:r w:rsidR="00627914">
        <w:rPr>
          <w:rFonts w:ascii="Arial CYR" w:hAnsi="Arial CYR" w:cs="Times New Roman"/>
          <w:i/>
          <w:sz w:val="28"/>
          <w:szCs w:val="28"/>
        </w:rPr>
        <w:t xml:space="preserve"> </w:t>
      </w:r>
      <w:r w:rsidRPr="00D26FEE">
        <w:rPr>
          <w:rFonts w:ascii="Arial CYR" w:hAnsi="Arial CYR" w:cs="Times New Roman"/>
          <w:i/>
          <w:sz w:val="28"/>
          <w:szCs w:val="28"/>
        </w:rPr>
        <w:t>клас</w:t>
      </w:r>
      <w:r w:rsidR="00627914">
        <w:rPr>
          <w:rFonts w:ascii="Arial CYR" w:hAnsi="Arial CYR" w:cs="Times New Roman"/>
          <w:i/>
          <w:sz w:val="28"/>
          <w:szCs w:val="28"/>
        </w:rPr>
        <w:t xml:space="preserve"> </w:t>
      </w:r>
      <w:r w:rsidRPr="00D26FEE">
        <w:rPr>
          <w:rFonts w:ascii="Arial CYR" w:hAnsi="Arial CYR" w:cs="Times New Roman"/>
          <w:i/>
          <w:sz w:val="28"/>
          <w:szCs w:val="28"/>
        </w:rPr>
        <w:t>–</w:t>
      </w:r>
      <w:r w:rsidR="00627914">
        <w:rPr>
          <w:rFonts w:ascii="Arial CYR" w:hAnsi="Arial CYR" w:cs="Times New Roman"/>
          <w:i/>
          <w:sz w:val="28"/>
          <w:szCs w:val="28"/>
        </w:rPr>
        <w:t xml:space="preserve"> </w:t>
      </w:r>
      <w:r w:rsidRPr="00D26FEE">
        <w:rPr>
          <w:rFonts w:ascii="Arial CYR" w:hAnsi="Arial CYR" w:cs="Times New Roman"/>
          <w:i/>
          <w:sz w:val="28"/>
          <w:szCs w:val="28"/>
        </w:rPr>
        <w:t>школа" та педагогічний супровід процесу розвитку художньо-творчих здібностей.</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Створення цих умов дозволить підвищити результативність про</w:t>
      </w:r>
      <w:r w:rsidR="00C1640E">
        <w:rPr>
          <w:rFonts w:ascii="Arial CYR" w:hAnsi="Arial CYR"/>
        </w:rPr>
        <w:softHyphen/>
      </w:r>
      <w:r w:rsidRPr="00D26FEE">
        <w:rPr>
          <w:rFonts w:ascii="Arial CYR" w:hAnsi="Arial CYR"/>
        </w:rPr>
        <w:t>цесу формування художньо-творчих здібностей учнів в умовах загально</w:t>
      </w:r>
      <w:r w:rsidR="00C1640E">
        <w:rPr>
          <w:rFonts w:ascii="Arial CYR" w:hAnsi="Arial CYR"/>
        </w:rPr>
        <w:softHyphen/>
      </w:r>
      <w:r w:rsidRPr="00D26FEE">
        <w:rPr>
          <w:rFonts w:ascii="Arial CYR" w:hAnsi="Arial CYR"/>
        </w:rPr>
        <w:t>ос</w:t>
      </w:r>
      <w:r w:rsidR="00C1640E">
        <w:rPr>
          <w:rFonts w:ascii="Arial CYR" w:hAnsi="Arial CYR"/>
        </w:rPr>
        <w:softHyphen/>
      </w:r>
      <w:r w:rsidRPr="00D26FEE">
        <w:rPr>
          <w:rFonts w:ascii="Arial CYR" w:hAnsi="Arial CYR"/>
        </w:rPr>
        <w:t>вітньої школи.</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Розкриємо їх сутність.</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color w:val="000000"/>
          <w:shd w:val="clear" w:color="auto" w:fill="FFFFFF"/>
        </w:rPr>
        <w:t xml:space="preserve">Організація </w:t>
      </w:r>
      <w:r w:rsidRPr="00D26FEE">
        <w:rPr>
          <w:rFonts w:ascii="Arial CYR" w:hAnsi="Arial CYR"/>
          <w:b/>
          <w:i/>
          <w:color w:val="000000"/>
          <w:shd w:val="clear" w:color="auto" w:fill="FFFFFF"/>
        </w:rPr>
        <w:t xml:space="preserve"> п</w:t>
      </w:r>
      <w:r w:rsidRPr="00D26FEE">
        <w:rPr>
          <w:rFonts w:ascii="Arial CYR" w:hAnsi="Arial CYR"/>
          <w:b/>
          <w:i/>
        </w:rPr>
        <w:t>роектно-художньої  діяльності у мікро- та мак</w:t>
      </w:r>
      <w:r w:rsidR="00C1640E">
        <w:rPr>
          <w:rFonts w:ascii="Arial CYR" w:hAnsi="Arial CYR"/>
          <w:b/>
          <w:i/>
        </w:rPr>
        <w:softHyphen/>
      </w:r>
      <w:r w:rsidRPr="00D26FEE">
        <w:rPr>
          <w:rFonts w:ascii="Arial CYR" w:hAnsi="Arial CYR"/>
          <w:b/>
          <w:i/>
        </w:rPr>
        <w:t>ро</w:t>
      </w:r>
      <w:r w:rsidR="00C1640E">
        <w:rPr>
          <w:rFonts w:ascii="Arial CYR" w:hAnsi="Arial CYR"/>
          <w:b/>
          <w:i/>
        </w:rPr>
        <w:softHyphen/>
      </w:r>
      <w:r w:rsidR="00C1640E">
        <w:rPr>
          <w:rFonts w:ascii="Arial CYR" w:hAnsi="Arial CYR"/>
          <w:b/>
          <w:i/>
        </w:rPr>
        <w:softHyphen/>
      </w:r>
      <w:r w:rsidRPr="00D26FEE">
        <w:rPr>
          <w:rFonts w:ascii="Arial CYR" w:hAnsi="Arial CYR"/>
          <w:b/>
          <w:i/>
        </w:rPr>
        <w:t xml:space="preserve">групах </w:t>
      </w:r>
      <w:r w:rsidRPr="00D26FEE">
        <w:rPr>
          <w:rFonts w:ascii="Arial CYR" w:hAnsi="Arial CYR"/>
        </w:rPr>
        <w:t xml:space="preserve">забезпечує високу творчу активність учнів, що, безперечно, має </w:t>
      </w:r>
      <w:r w:rsidR="00627914">
        <w:rPr>
          <w:rFonts w:ascii="Arial CYR" w:hAnsi="Arial CYR"/>
        </w:rPr>
        <w:t>виняткове</w:t>
      </w:r>
      <w:r w:rsidRPr="00D26FEE">
        <w:rPr>
          <w:rFonts w:ascii="Arial CYR" w:hAnsi="Arial CYR"/>
        </w:rPr>
        <w:t xml:space="preserve"> значення у навчанні і творчості.  </w:t>
      </w:r>
    </w:p>
    <w:p w:rsidR="00D26FEE" w:rsidRPr="00D26FEE" w:rsidRDefault="00D26FEE" w:rsidP="00D26FEE">
      <w:pPr>
        <w:spacing w:after="0" w:line="259" w:lineRule="auto"/>
        <w:ind w:firstLine="709"/>
        <w:jc w:val="both"/>
        <w:rPr>
          <w:rStyle w:val="a9"/>
          <w:rFonts w:ascii="Arial CYR" w:hAnsi="Arial CYR"/>
          <w:i w:val="0"/>
          <w:iCs w:val="0"/>
          <w:sz w:val="28"/>
          <w:szCs w:val="28"/>
        </w:rPr>
      </w:pPr>
      <w:r w:rsidRPr="00D26FEE">
        <w:rPr>
          <w:rStyle w:val="a9"/>
          <w:rFonts w:ascii="Arial CYR" w:hAnsi="Arial CYR"/>
          <w:i w:val="0"/>
          <w:sz w:val="28"/>
          <w:szCs w:val="28"/>
        </w:rPr>
        <w:t>Відомо, що здібності розвиваються у діяльності, що вимагає їх вияву, а якщо це так, то, відповідно, для розвитку художньо-творчих здіб</w:t>
      </w:r>
      <w:r w:rsidR="00C1640E">
        <w:rPr>
          <w:rStyle w:val="a9"/>
          <w:rFonts w:ascii="Arial CYR" w:hAnsi="Arial CYR"/>
          <w:i w:val="0"/>
          <w:sz w:val="28"/>
          <w:szCs w:val="28"/>
        </w:rPr>
        <w:softHyphen/>
      </w:r>
      <w:r w:rsidRPr="00D26FEE">
        <w:rPr>
          <w:rStyle w:val="a9"/>
          <w:rFonts w:ascii="Arial CYR" w:hAnsi="Arial CYR"/>
          <w:i w:val="0"/>
          <w:sz w:val="28"/>
          <w:szCs w:val="28"/>
        </w:rPr>
        <w:t xml:space="preserve">ностей школярів необхідне залучення їх саме до активної художньо-творчої діяльності. Доцільна організація навчально-виховного процесу та його спрямованість на особистісний розвиток та саморозвиток школярів, розкриття їх духовного потенціалу – все це і здійснюється в процесі такої діяльності, до якої слід віднести проектно-художню. </w:t>
      </w:r>
    </w:p>
    <w:p w:rsidR="00D26FEE" w:rsidRPr="00D26FEE" w:rsidRDefault="00D26FEE" w:rsidP="00D26FEE">
      <w:pPr>
        <w:pStyle w:val="a7"/>
        <w:tabs>
          <w:tab w:val="left" w:pos="1134"/>
        </w:tabs>
        <w:spacing w:after="0" w:line="259" w:lineRule="auto"/>
        <w:ind w:left="0" w:firstLine="709"/>
        <w:jc w:val="both"/>
        <w:rPr>
          <w:rFonts w:ascii="Arial CYR" w:hAnsi="Arial CYR"/>
          <w:color w:val="000000" w:themeColor="text1"/>
        </w:rPr>
      </w:pPr>
      <w:r w:rsidRPr="00D26FEE">
        <w:rPr>
          <w:rFonts w:ascii="Arial CYR" w:hAnsi="Arial CYR"/>
        </w:rPr>
        <w:t xml:space="preserve">Із довідкових джерел можна дізнатися, що </w:t>
      </w:r>
      <w:r w:rsidRPr="00D26FEE">
        <w:rPr>
          <w:rFonts w:ascii="Arial CYR" w:hAnsi="Arial CYR"/>
          <w:color w:val="000000" w:themeColor="text1"/>
        </w:rPr>
        <w:t>проектна діяльність вважається однією з найперспективніших складових освітнього процесу, адже вона створює умови для творчої самореалізації учнів [</w:t>
      </w:r>
      <w:r w:rsidRPr="00D26FEE">
        <w:rPr>
          <w:rFonts w:ascii="Arial CYR" w:hAnsi="Arial CYR"/>
        </w:rPr>
        <w:t>10].</w:t>
      </w:r>
      <w:r w:rsidRPr="00D26FEE">
        <w:rPr>
          <w:rFonts w:ascii="Arial CYR" w:hAnsi="Arial CYR"/>
          <w:color w:val="000000" w:themeColor="text1"/>
        </w:rPr>
        <w:t xml:space="preserve"> </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Як вказує М. Уйсімбаєва, проектна діяльність передбачає інте</w:t>
      </w:r>
      <w:r w:rsidR="00C1640E">
        <w:rPr>
          <w:rFonts w:ascii="Arial CYR" w:hAnsi="Arial CYR"/>
        </w:rPr>
        <w:softHyphen/>
      </w:r>
      <w:r w:rsidRPr="00D26FEE">
        <w:rPr>
          <w:rFonts w:ascii="Arial CYR" w:hAnsi="Arial CYR"/>
        </w:rPr>
        <w:t>гра</w:t>
      </w:r>
      <w:r w:rsidR="00C1640E">
        <w:rPr>
          <w:rFonts w:ascii="Arial CYR" w:hAnsi="Arial CYR"/>
        </w:rPr>
        <w:softHyphen/>
      </w:r>
      <w:r w:rsidRPr="00D26FEE">
        <w:rPr>
          <w:rFonts w:ascii="Arial CYR" w:hAnsi="Arial CYR"/>
        </w:rPr>
        <w:t xml:space="preserve">цію та безпосереднє застосування знань </w:t>
      </w:r>
      <w:r w:rsidR="00627914">
        <w:rPr>
          <w:rFonts w:ascii="Arial CYR" w:hAnsi="Arial CYR"/>
        </w:rPr>
        <w:t>і</w:t>
      </w:r>
      <w:r w:rsidRPr="00D26FEE">
        <w:rPr>
          <w:rFonts w:ascii="Arial CYR" w:hAnsi="Arial CYR"/>
        </w:rPr>
        <w:t xml:space="preserve"> вмінь, безпосередньо спря</w:t>
      </w:r>
      <w:r w:rsidR="00C1640E">
        <w:rPr>
          <w:rFonts w:ascii="Arial CYR" w:hAnsi="Arial CYR"/>
        </w:rPr>
        <w:softHyphen/>
      </w:r>
      <w:r w:rsidRPr="00D26FEE">
        <w:rPr>
          <w:rFonts w:ascii="Arial CYR" w:hAnsi="Arial CYR"/>
        </w:rPr>
        <w:t>мо</w:t>
      </w:r>
      <w:r w:rsidR="00C1640E">
        <w:rPr>
          <w:rFonts w:ascii="Arial CYR" w:hAnsi="Arial CYR"/>
        </w:rPr>
        <w:softHyphen/>
      </w:r>
      <w:r w:rsidRPr="00D26FEE">
        <w:rPr>
          <w:rFonts w:ascii="Arial CYR" w:hAnsi="Arial CYR"/>
        </w:rPr>
        <w:t xml:space="preserve">ваних на набуття особистісного досвіду, сприяє творчій самореалізації учнів та розвитку їх інтелектуальних здібностей тощо. Дж. Джонсон визначає проектування як "процес, який дає початок змінам у штучному середовищі" [1, с. 326]. </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color w:val="000000" w:themeColor="text1"/>
        </w:rPr>
        <w:t xml:space="preserve">У нашому дослідженні ми розглядаємо особливий його вид, а саме: </w:t>
      </w:r>
      <w:r w:rsidRPr="00D26FEE">
        <w:rPr>
          <w:rFonts w:ascii="Arial CYR" w:hAnsi="Arial CYR"/>
          <w:b/>
          <w:i/>
          <w:color w:val="000000"/>
          <w:shd w:val="clear" w:color="auto" w:fill="FFFFFF"/>
        </w:rPr>
        <w:t>п</w:t>
      </w:r>
      <w:r w:rsidRPr="00D26FEE">
        <w:rPr>
          <w:rFonts w:ascii="Arial CYR" w:hAnsi="Arial CYR"/>
          <w:b/>
          <w:i/>
        </w:rPr>
        <w:t xml:space="preserve">роектно-художню діяльність </w:t>
      </w:r>
      <w:r w:rsidRPr="00D26FEE">
        <w:rPr>
          <w:rFonts w:ascii="Arial CYR" w:hAnsi="Arial CYR"/>
        </w:rPr>
        <w:t>у більших чи менших групах, які залеж</w:t>
      </w:r>
      <w:r w:rsidR="00C1640E">
        <w:rPr>
          <w:rFonts w:ascii="Arial CYR" w:hAnsi="Arial CYR"/>
        </w:rPr>
        <w:softHyphen/>
      </w:r>
      <w:r w:rsidRPr="00D26FEE">
        <w:rPr>
          <w:rFonts w:ascii="Arial CYR" w:hAnsi="Arial CYR"/>
        </w:rPr>
        <w:t>но від завдання формуються з учнів класу.</w:t>
      </w:r>
      <w:r w:rsidRPr="00D26FEE">
        <w:rPr>
          <w:rFonts w:ascii="Arial CYR" w:hAnsi="Arial CYR"/>
          <w:b/>
          <w:i/>
        </w:rPr>
        <w:t xml:space="preserve"> </w:t>
      </w:r>
      <w:r w:rsidRPr="00D26FEE">
        <w:rPr>
          <w:rFonts w:ascii="Arial CYR" w:hAnsi="Arial CYR"/>
        </w:rPr>
        <w:t>У такій діяльності поєднується два її окрем</w:t>
      </w:r>
      <w:r w:rsidR="00627914">
        <w:rPr>
          <w:rFonts w:ascii="Arial CYR" w:hAnsi="Arial CYR"/>
        </w:rPr>
        <w:t>і</w:t>
      </w:r>
      <w:r w:rsidRPr="00D26FEE">
        <w:rPr>
          <w:rFonts w:ascii="Arial CYR" w:hAnsi="Arial CYR"/>
        </w:rPr>
        <w:t xml:space="preserve"> види, але у цьому поєднанні утворюється не щось усереднене, а з’явля</w:t>
      </w:r>
      <w:r w:rsidR="00627914">
        <w:rPr>
          <w:rFonts w:ascii="Arial CYR" w:hAnsi="Arial CYR"/>
        </w:rPr>
        <w:t>ю</w:t>
      </w:r>
      <w:r w:rsidRPr="00D26FEE">
        <w:rPr>
          <w:rFonts w:ascii="Arial CYR" w:hAnsi="Arial CYR"/>
        </w:rPr>
        <w:t>ться нові риси, які не містилися у жодній з них. Йдеться про можливість залучення до активної пошукової художньо-</w:t>
      </w:r>
      <w:r w:rsidRPr="00D26FEE">
        <w:rPr>
          <w:rFonts w:ascii="Arial CYR" w:hAnsi="Arial CYR"/>
        </w:rPr>
        <w:lastRenderedPageBreak/>
        <w:t>творчої роботи учнів з різними музичними здібностями, художньо-творчим потенціалом, де результат буде визначатися "роботою коман</w:t>
      </w:r>
      <w:r w:rsidR="00C1640E">
        <w:rPr>
          <w:rFonts w:ascii="Arial CYR" w:hAnsi="Arial CYR"/>
        </w:rPr>
        <w:softHyphen/>
      </w:r>
      <w:r w:rsidRPr="00D26FEE">
        <w:rPr>
          <w:rFonts w:ascii="Arial CYR" w:hAnsi="Arial CYR"/>
        </w:rPr>
        <w:t>ди", у якій кожен учасник зможе себе максимально реалізувати.</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 xml:space="preserve">Наступною умовою виокремлено </w:t>
      </w:r>
      <w:r w:rsidRPr="00D26FEE">
        <w:rPr>
          <w:rFonts w:ascii="Arial CYR" w:hAnsi="Arial CYR"/>
          <w:b/>
          <w:i/>
        </w:rPr>
        <w:t>створення динамічного худож</w:t>
      </w:r>
      <w:r w:rsidR="00C1640E">
        <w:rPr>
          <w:rFonts w:ascii="Arial CYR" w:hAnsi="Arial CYR"/>
          <w:b/>
          <w:i/>
        </w:rPr>
        <w:softHyphen/>
      </w:r>
      <w:r w:rsidRPr="00D26FEE">
        <w:rPr>
          <w:rFonts w:ascii="Arial CYR" w:hAnsi="Arial CYR"/>
          <w:b/>
          <w:i/>
        </w:rPr>
        <w:t>ньо-творчого середовища у взаємозв’язку "учень</w:t>
      </w:r>
      <w:r w:rsidR="00286DAC">
        <w:rPr>
          <w:rFonts w:ascii="Arial CYR" w:hAnsi="Arial CYR"/>
          <w:b/>
          <w:i/>
        </w:rPr>
        <w:t xml:space="preserve"> </w:t>
      </w:r>
      <w:r w:rsidRPr="00D26FEE">
        <w:rPr>
          <w:rFonts w:ascii="Arial CYR" w:hAnsi="Arial CYR"/>
          <w:b/>
          <w:i/>
        </w:rPr>
        <w:t>–</w:t>
      </w:r>
      <w:r w:rsidR="00286DAC">
        <w:rPr>
          <w:rFonts w:ascii="Arial CYR" w:hAnsi="Arial CYR"/>
          <w:b/>
          <w:i/>
        </w:rPr>
        <w:t xml:space="preserve"> </w:t>
      </w:r>
      <w:r w:rsidRPr="00D26FEE">
        <w:rPr>
          <w:rFonts w:ascii="Arial CYR" w:hAnsi="Arial CYR"/>
          <w:b/>
          <w:i/>
        </w:rPr>
        <w:t>клас</w:t>
      </w:r>
      <w:r w:rsidR="00286DAC">
        <w:rPr>
          <w:rFonts w:ascii="Arial CYR" w:hAnsi="Arial CYR"/>
          <w:b/>
          <w:i/>
        </w:rPr>
        <w:t xml:space="preserve"> – </w:t>
      </w:r>
      <w:r w:rsidRPr="00D26FEE">
        <w:rPr>
          <w:rFonts w:ascii="Arial CYR" w:hAnsi="Arial CYR"/>
          <w:b/>
          <w:i/>
        </w:rPr>
        <w:t>школа"</w:t>
      </w:r>
      <w:r w:rsidRPr="00D26FEE">
        <w:rPr>
          <w:rFonts w:ascii="Arial CYR" w:hAnsi="Arial CYR"/>
        </w:rPr>
        <w:t>.</w:t>
      </w:r>
      <w:r w:rsidRPr="00D26FEE">
        <w:rPr>
          <w:rFonts w:ascii="Arial CYR" w:hAnsi="Arial CYR"/>
          <w:i/>
        </w:rPr>
        <w:t xml:space="preserve"> </w:t>
      </w:r>
      <w:r w:rsidRPr="00D26FEE">
        <w:rPr>
          <w:rFonts w:ascii="Arial CYR" w:hAnsi="Arial CYR"/>
        </w:rPr>
        <w:t>Дотримання цієї умови, на нашу думку, стимулює творчу активність. У школярів з’являється можливість поділитися своїми творчими здобут</w:t>
      </w:r>
      <w:r w:rsidR="00C1640E">
        <w:rPr>
          <w:rFonts w:ascii="Arial CYR" w:hAnsi="Arial CYR"/>
        </w:rPr>
        <w:softHyphen/>
      </w:r>
      <w:r w:rsidRPr="00D26FEE">
        <w:rPr>
          <w:rFonts w:ascii="Arial CYR" w:hAnsi="Arial CYR"/>
        </w:rPr>
        <w:t>ками не лише з учнями свого класу, а й з більш широкою шкільною аудиторією.</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Як слушно вказує О. Комаровська</w:t>
      </w:r>
      <w:r w:rsidR="00286DAC">
        <w:rPr>
          <w:rFonts w:ascii="Arial CYR" w:hAnsi="Arial CYR"/>
        </w:rPr>
        <w:t>,</w:t>
      </w:r>
      <w:r w:rsidRPr="00D26FEE">
        <w:rPr>
          <w:rFonts w:ascii="Arial CYR" w:hAnsi="Arial CYR"/>
        </w:rPr>
        <w:t xml:space="preserve"> "…</w:t>
      </w:r>
      <w:r w:rsidR="00286DAC">
        <w:rPr>
          <w:rFonts w:ascii="Arial CYR" w:hAnsi="Arial CYR"/>
        </w:rPr>
        <w:t xml:space="preserve"> </w:t>
      </w:r>
      <w:r w:rsidRPr="00D26FEE">
        <w:rPr>
          <w:rFonts w:ascii="Arial CYR" w:hAnsi="Arial CYR"/>
        </w:rPr>
        <w:t>школа покликана гармо</w:t>
      </w:r>
      <w:r w:rsidR="00C1640E">
        <w:rPr>
          <w:rFonts w:ascii="Arial CYR" w:hAnsi="Arial CYR"/>
        </w:rPr>
        <w:softHyphen/>
      </w:r>
      <w:r w:rsidRPr="00D26FEE">
        <w:rPr>
          <w:rFonts w:ascii="Arial CYR" w:hAnsi="Arial CYR"/>
        </w:rPr>
        <w:t>ні</w:t>
      </w:r>
      <w:r w:rsidR="00857E23">
        <w:rPr>
          <w:rFonts w:ascii="Arial CYR" w:hAnsi="Arial CYR"/>
        </w:rPr>
        <w:softHyphen/>
      </w:r>
      <w:r w:rsidRPr="00D26FEE">
        <w:rPr>
          <w:rFonts w:ascii="Arial CYR" w:hAnsi="Arial CYR"/>
        </w:rPr>
        <w:t>зу</w:t>
      </w:r>
      <w:r w:rsidR="00857E23">
        <w:rPr>
          <w:rFonts w:ascii="Arial CYR" w:hAnsi="Arial CYR"/>
        </w:rPr>
        <w:softHyphen/>
      </w:r>
      <w:r w:rsidRPr="00D26FEE">
        <w:rPr>
          <w:rFonts w:ascii="Arial CYR" w:hAnsi="Arial CYR"/>
        </w:rPr>
        <w:t>вати взаємодію всіх складових художнього простору навколо особистості учня і допомогти йому відчути в собі потребу і здатність самому впливати на простір" і "першою сходинкою має стати художній простір школи". Вчена вважає, що його найважливішим складником висту</w:t>
      </w:r>
      <w:r w:rsidR="00C1640E">
        <w:rPr>
          <w:rFonts w:ascii="Arial CYR" w:hAnsi="Arial CYR"/>
        </w:rPr>
        <w:softHyphen/>
      </w:r>
      <w:r w:rsidRPr="00D26FEE">
        <w:rPr>
          <w:rFonts w:ascii="Arial CYR" w:hAnsi="Arial CYR"/>
        </w:rPr>
        <w:t>пає змістова насиченість мистецького життя школи (концерти, кон</w:t>
      </w:r>
      <w:r w:rsidR="00C1640E">
        <w:rPr>
          <w:rFonts w:ascii="Arial CYR" w:hAnsi="Arial CYR"/>
        </w:rPr>
        <w:softHyphen/>
      </w:r>
      <w:r w:rsidRPr="00D26FEE">
        <w:rPr>
          <w:rFonts w:ascii="Arial CYR" w:hAnsi="Arial CYR"/>
        </w:rPr>
        <w:t>курси, постановки, інші заходи). Далі дослідниця говорить, що "дієвість впливу згаданих заходів значно посилюється якщо всі учасники активно спілкуються" [3].</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Саме активне спілкування, зацікавленість мистецькою діяльністю, намагання максимально в ній розкрити себе сприяє розвитку художньо-творчих здібностей учнів, а відчуття успіху надає не лише впевненості у собі, своїх однолітках, а й надихає  на  подальшу діяльність.</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Третьою умовою ми визначили</w:t>
      </w:r>
      <w:r w:rsidRPr="00D26FEE">
        <w:rPr>
          <w:rFonts w:ascii="Arial CYR" w:hAnsi="Arial CYR" w:cs="Times New Roman"/>
          <w:i/>
          <w:sz w:val="28"/>
          <w:szCs w:val="28"/>
        </w:rPr>
        <w:t xml:space="preserve"> </w:t>
      </w:r>
      <w:r w:rsidRPr="00D26FEE">
        <w:rPr>
          <w:rFonts w:ascii="Arial CYR" w:hAnsi="Arial CYR" w:cs="Times New Roman"/>
          <w:b/>
          <w:i/>
          <w:sz w:val="28"/>
          <w:szCs w:val="28"/>
        </w:rPr>
        <w:t>педагогічний супровід процесу розвитку художньо-творчих здібностей</w:t>
      </w:r>
      <w:r w:rsidR="004548F8">
        <w:rPr>
          <w:rFonts w:ascii="Arial CYR" w:hAnsi="Arial CYR" w:cs="Times New Roman"/>
          <w:b/>
          <w:i/>
          <w:sz w:val="28"/>
          <w:szCs w:val="28"/>
        </w:rPr>
        <w:t>,</w:t>
      </w:r>
      <w:r w:rsidRPr="00D26FEE">
        <w:rPr>
          <w:rFonts w:ascii="Arial CYR" w:hAnsi="Arial CYR" w:cs="Times New Roman"/>
          <w:i/>
          <w:sz w:val="28"/>
          <w:szCs w:val="28"/>
        </w:rPr>
        <w:t xml:space="preserve"> </w:t>
      </w:r>
      <w:r w:rsidRPr="00D26FEE">
        <w:rPr>
          <w:rFonts w:ascii="Arial CYR" w:hAnsi="Arial CYR" w:cs="Times New Roman"/>
          <w:sz w:val="28"/>
          <w:szCs w:val="28"/>
        </w:rPr>
        <w:t>аб</w:t>
      </w:r>
      <w:r w:rsidR="004548F8">
        <w:rPr>
          <w:rFonts w:ascii="Arial CYR" w:hAnsi="Arial CYR" w:cs="Times New Roman"/>
          <w:sz w:val="28"/>
          <w:szCs w:val="28"/>
        </w:rPr>
        <w:t xml:space="preserve">о, інакше кажучи, </w:t>
      </w:r>
      <w:r w:rsidRPr="00D26FEE">
        <w:rPr>
          <w:rFonts w:ascii="Arial CYR" w:hAnsi="Arial CYR" w:cs="Times New Roman"/>
          <w:i/>
          <w:sz w:val="28"/>
          <w:szCs w:val="28"/>
        </w:rPr>
        <w:t>педа</w:t>
      </w:r>
      <w:r w:rsidR="00C1640E">
        <w:rPr>
          <w:rFonts w:ascii="Arial CYR" w:hAnsi="Arial CYR" w:cs="Times New Roman"/>
          <w:i/>
          <w:sz w:val="28"/>
          <w:szCs w:val="28"/>
        </w:rPr>
        <w:softHyphen/>
      </w:r>
      <w:r w:rsidRPr="00D26FEE">
        <w:rPr>
          <w:rFonts w:ascii="Arial CYR" w:hAnsi="Arial CYR" w:cs="Times New Roman"/>
          <w:i/>
          <w:sz w:val="28"/>
          <w:szCs w:val="28"/>
        </w:rPr>
        <w:t xml:space="preserve">гогічне керування цим процесом. </w:t>
      </w:r>
      <w:r w:rsidRPr="00D26FEE">
        <w:rPr>
          <w:rFonts w:ascii="Arial CYR" w:hAnsi="Arial CYR" w:cs="Times New Roman"/>
          <w:sz w:val="28"/>
          <w:szCs w:val="28"/>
        </w:rPr>
        <w:t>Варто наголосити, що саме керування процесом, а не учнем.</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 Ростовський зауважував, що "успішність керівної діяльності вчителя залежить від цілеспрямованості педагогічного процесу, його відповідності навчальним цілям і завданням, інтересам і потребам учнів, якості музичного матеріалу, змісту навчальної інформації; знання вчи</w:t>
      </w:r>
      <w:r w:rsidR="00C1640E">
        <w:rPr>
          <w:rFonts w:ascii="Arial CYR" w:hAnsi="Arial CYR" w:cs="Times New Roman"/>
          <w:sz w:val="28"/>
          <w:szCs w:val="28"/>
        </w:rPr>
        <w:softHyphen/>
      </w:r>
      <w:r w:rsidRPr="00D26FEE">
        <w:rPr>
          <w:rFonts w:ascii="Arial CYR" w:hAnsi="Arial CYR" w:cs="Times New Roman"/>
          <w:sz w:val="28"/>
          <w:szCs w:val="28"/>
        </w:rPr>
        <w:t>те</w:t>
      </w:r>
      <w:r w:rsidR="00C1640E">
        <w:rPr>
          <w:rFonts w:ascii="Arial CYR" w:hAnsi="Arial CYR" w:cs="Times New Roman"/>
          <w:sz w:val="28"/>
          <w:szCs w:val="28"/>
        </w:rPr>
        <w:softHyphen/>
      </w:r>
      <w:r w:rsidRPr="00D26FEE">
        <w:rPr>
          <w:rFonts w:ascii="Arial CYR" w:hAnsi="Arial CYR" w:cs="Times New Roman"/>
          <w:sz w:val="28"/>
          <w:szCs w:val="28"/>
        </w:rPr>
        <w:t>лем особливостей музичного розвитку учнів…" [13, с. 103].</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 xml:space="preserve">Педагогічний супровід </w:t>
      </w:r>
      <w:r w:rsidR="004548F8">
        <w:rPr>
          <w:rFonts w:ascii="Arial CYR" w:hAnsi="Arial CYR"/>
        </w:rPr>
        <w:t xml:space="preserve">– </w:t>
      </w:r>
      <w:r w:rsidRPr="00D26FEE">
        <w:rPr>
          <w:rFonts w:ascii="Arial CYR" w:hAnsi="Arial CYR"/>
        </w:rPr>
        <w:t>це не лише вказівки з боку вчителя. Це і аналіз та узагальнення досягнень учнів, діагностика художньо-творчих здібностей, кореляція навчального процесу, певною мірою психологічна допомога тощо.</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Реалізація даної умови передбачає і педагогічне прогнозування результатів навчання та попередження тих чи інших відхилень і внесення належних змін.</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t xml:space="preserve">Важливого значення набуває не лише керування, а </w:t>
      </w:r>
      <w:r w:rsidR="004548F8">
        <w:rPr>
          <w:rFonts w:ascii="Arial CYR" w:hAnsi="Arial CYR"/>
        </w:rPr>
        <w:t xml:space="preserve">й </w:t>
      </w:r>
      <w:r w:rsidRPr="00D26FEE">
        <w:rPr>
          <w:rFonts w:ascii="Arial CYR" w:hAnsi="Arial CYR"/>
        </w:rPr>
        <w:t>участь самого вчителя у спільній з учнями творчій діяльності які рівноцінного учас</w:t>
      </w:r>
      <w:r w:rsidR="00C1640E">
        <w:rPr>
          <w:rFonts w:ascii="Arial CYR" w:hAnsi="Arial CYR"/>
        </w:rPr>
        <w:softHyphen/>
      </w:r>
      <w:r w:rsidRPr="00D26FEE">
        <w:rPr>
          <w:rFonts w:ascii="Arial CYR" w:hAnsi="Arial CYR"/>
        </w:rPr>
        <w:t>ника. Це допомагає встановити партнерські відносини, зменшити дистанцію "вчитель – учень", виявити і вирішувати проблеми, які в тра</w:t>
      </w:r>
      <w:r w:rsidR="00C1640E">
        <w:rPr>
          <w:rFonts w:ascii="Arial CYR" w:hAnsi="Arial CYR"/>
        </w:rPr>
        <w:softHyphen/>
      </w:r>
      <w:r w:rsidRPr="00D26FEE">
        <w:rPr>
          <w:rFonts w:ascii="Arial CYR" w:hAnsi="Arial CYR"/>
        </w:rPr>
        <w:t xml:space="preserve">диційному підході  могли бути завуальованими. </w:t>
      </w:r>
    </w:p>
    <w:p w:rsidR="00D26FEE" w:rsidRPr="00D26FEE" w:rsidRDefault="00D26FEE" w:rsidP="00D26FEE">
      <w:pPr>
        <w:pStyle w:val="a7"/>
        <w:tabs>
          <w:tab w:val="left" w:pos="1134"/>
        </w:tabs>
        <w:spacing w:after="0" w:line="259" w:lineRule="auto"/>
        <w:ind w:left="0" w:firstLine="709"/>
        <w:jc w:val="both"/>
        <w:rPr>
          <w:rFonts w:ascii="Arial CYR" w:hAnsi="Arial CYR"/>
        </w:rPr>
      </w:pPr>
      <w:r w:rsidRPr="00D26FEE">
        <w:rPr>
          <w:rFonts w:ascii="Arial CYR" w:hAnsi="Arial CYR"/>
        </w:rPr>
        <w:lastRenderedPageBreak/>
        <w:t>Таким чином, перебіг процесу формування художньо-творчих здібностей за створення означених організаційно-педагогічних умов дає можливість  активізувати художньо-творчу діяльність, мотивувати учнів на подальші досягнення. Разом з тим ефективність формування знач</w:t>
      </w:r>
      <w:r w:rsidR="00C1640E">
        <w:rPr>
          <w:rFonts w:ascii="Arial CYR" w:hAnsi="Arial CYR"/>
        </w:rPr>
        <w:softHyphen/>
      </w:r>
      <w:r w:rsidRPr="00D26FEE">
        <w:rPr>
          <w:rFonts w:ascii="Arial CYR" w:hAnsi="Arial CYR"/>
        </w:rPr>
        <w:t>ною мірою залежить саме від комплексного їх застосування, а нехту</w:t>
      </w:r>
      <w:r w:rsidR="00C1640E">
        <w:rPr>
          <w:rFonts w:ascii="Arial CYR" w:hAnsi="Arial CYR"/>
        </w:rPr>
        <w:softHyphen/>
      </w:r>
      <w:r w:rsidRPr="00D26FEE">
        <w:rPr>
          <w:rFonts w:ascii="Arial CYR" w:hAnsi="Arial CYR"/>
        </w:rPr>
        <w:t>вання хоча б однією з них може значно уповільнити процес досягнення мети.</w:t>
      </w:r>
    </w:p>
    <w:p w:rsidR="00D26FEE" w:rsidRPr="00D26FEE" w:rsidRDefault="00D26FEE" w:rsidP="00D26FEE">
      <w:pPr>
        <w:pStyle w:val="a7"/>
        <w:tabs>
          <w:tab w:val="left" w:pos="1134"/>
        </w:tabs>
        <w:spacing w:after="0" w:line="259" w:lineRule="auto"/>
        <w:ind w:left="0" w:firstLine="709"/>
        <w:jc w:val="both"/>
        <w:rPr>
          <w:rFonts w:ascii="Arial CYR" w:hAnsi="Arial CYR"/>
        </w:rPr>
      </w:pPr>
    </w:p>
    <w:p w:rsidR="00D26FEE" w:rsidRPr="00D26FEE" w:rsidRDefault="00D26FEE" w:rsidP="00C1640E">
      <w:pPr>
        <w:pStyle w:val="a7"/>
        <w:tabs>
          <w:tab w:val="left" w:pos="1134"/>
        </w:tabs>
        <w:spacing w:after="0" w:line="259" w:lineRule="auto"/>
        <w:ind w:left="0"/>
        <w:jc w:val="center"/>
        <w:rPr>
          <w:rFonts w:ascii="Arial CYR" w:hAnsi="Arial CYR"/>
          <w:b/>
        </w:rPr>
      </w:pPr>
      <w:r w:rsidRPr="00D26FEE">
        <w:rPr>
          <w:rFonts w:ascii="Arial CYR" w:hAnsi="Arial CYR"/>
          <w:b/>
        </w:rPr>
        <w:t>Література</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Джонс Дж. Методы прогнозирования. М</w:t>
      </w:r>
      <w:r w:rsidR="00E81F8F">
        <w:rPr>
          <w:rFonts w:ascii="Arial CYR" w:hAnsi="Arial CYR"/>
        </w:rPr>
        <w:t>осква</w:t>
      </w:r>
      <w:r w:rsidRPr="00D26FEE">
        <w:rPr>
          <w:rFonts w:ascii="Arial CYR" w:hAnsi="Arial CYR"/>
        </w:rPr>
        <w:t>: Мир, 1986. 524 с.</w:t>
      </w:r>
    </w:p>
    <w:p w:rsidR="00D26FEE" w:rsidRPr="00D26FEE" w:rsidRDefault="00D26FEE" w:rsidP="00301EEC">
      <w:pPr>
        <w:pStyle w:val="1"/>
        <w:keepNext w:val="0"/>
        <w:numPr>
          <w:ilvl w:val="0"/>
          <w:numId w:val="35"/>
        </w:numPr>
        <w:tabs>
          <w:tab w:val="left" w:pos="1134"/>
        </w:tabs>
        <w:spacing w:before="0" w:after="0" w:line="259" w:lineRule="auto"/>
        <w:ind w:left="0" w:firstLine="709"/>
        <w:jc w:val="both"/>
        <w:rPr>
          <w:rFonts w:ascii="Arial CYR" w:hAnsi="Arial CYR"/>
          <w:b w:val="0"/>
          <w:sz w:val="28"/>
          <w:szCs w:val="28"/>
        </w:rPr>
      </w:pPr>
      <w:r w:rsidRPr="00D26FEE">
        <w:rPr>
          <w:rFonts w:ascii="Arial CYR" w:hAnsi="Arial CYR"/>
          <w:b w:val="0"/>
          <w:sz w:val="28"/>
          <w:szCs w:val="28"/>
        </w:rPr>
        <w:t>Дурманенко О. Теоретичний аналіз поняття "педагогічні умови" в контексті моніторингу виховної роботи у вищому навчальному закладі</w:t>
      </w:r>
      <w:r w:rsidR="00E81F8F">
        <w:rPr>
          <w:rFonts w:ascii="Arial CYR" w:hAnsi="Arial CYR"/>
          <w:b w:val="0"/>
          <w:sz w:val="28"/>
          <w:szCs w:val="28"/>
        </w:rPr>
        <w:t xml:space="preserve">. </w:t>
      </w:r>
      <w:r w:rsidRPr="00E81F8F">
        <w:rPr>
          <w:rFonts w:ascii="Arial CYR" w:eastAsiaTheme="minorEastAsia" w:hAnsi="Arial CYR"/>
          <w:b w:val="0"/>
          <w:bCs w:val="0"/>
          <w:i/>
          <w:kern w:val="0"/>
          <w:sz w:val="28"/>
          <w:szCs w:val="28"/>
        </w:rPr>
        <w:t>Молодь і ринок</w:t>
      </w:r>
      <w:r w:rsidR="00E81F8F">
        <w:rPr>
          <w:rFonts w:ascii="Arial CYR" w:eastAsiaTheme="minorEastAsia" w:hAnsi="Arial CYR"/>
          <w:b w:val="0"/>
          <w:bCs w:val="0"/>
          <w:kern w:val="0"/>
          <w:sz w:val="28"/>
          <w:szCs w:val="28"/>
        </w:rPr>
        <w:t>.</w:t>
      </w:r>
      <w:r w:rsidRPr="00D26FEE">
        <w:rPr>
          <w:rFonts w:ascii="Arial CYR" w:eastAsiaTheme="minorEastAsia" w:hAnsi="Arial CYR"/>
          <w:b w:val="0"/>
          <w:bCs w:val="0"/>
          <w:kern w:val="0"/>
          <w:sz w:val="28"/>
          <w:szCs w:val="28"/>
        </w:rPr>
        <w:t xml:space="preserve"> </w:t>
      </w:r>
      <w:r w:rsidR="00E81F8F" w:rsidRPr="00D26FEE">
        <w:rPr>
          <w:rFonts w:ascii="Arial CYR" w:eastAsiaTheme="minorEastAsia" w:hAnsi="Arial CYR"/>
          <w:b w:val="0"/>
          <w:bCs w:val="0"/>
          <w:kern w:val="0"/>
          <w:sz w:val="28"/>
          <w:szCs w:val="28"/>
        </w:rPr>
        <w:t>2012.</w:t>
      </w:r>
      <w:r w:rsidR="00E81F8F">
        <w:rPr>
          <w:rFonts w:ascii="Arial CYR" w:eastAsiaTheme="minorEastAsia" w:hAnsi="Arial CYR"/>
          <w:b w:val="0"/>
          <w:bCs w:val="0"/>
          <w:kern w:val="0"/>
          <w:sz w:val="28"/>
          <w:szCs w:val="28"/>
        </w:rPr>
        <w:t xml:space="preserve"> </w:t>
      </w:r>
      <w:r w:rsidRPr="00D26FEE">
        <w:rPr>
          <w:rFonts w:ascii="Arial CYR" w:eastAsiaTheme="minorEastAsia" w:hAnsi="Arial CYR"/>
          <w:b w:val="0"/>
          <w:bCs w:val="0"/>
          <w:kern w:val="0"/>
          <w:sz w:val="28"/>
          <w:szCs w:val="28"/>
        </w:rPr>
        <w:t>№ 7 (90), С. 135–137.</w:t>
      </w:r>
    </w:p>
    <w:p w:rsidR="00D26FEE" w:rsidRPr="00B844A2"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color w:val="auto"/>
        </w:rPr>
      </w:pPr>
      <w:r w:rsidRPr="00D26FEE">
        <w:rPr>
          <w:rFonts w:ascii="Arial CYR" w:hAnsi="Arial CYR"/>
        </w:rPr>
        <w:t xml:space="preserve">Комаровська О. А. </w:t>
      </w:r>
      <w:r w:rsidR="009F63B2">
        <w:rPr>
          <w:rFonts w:ascii="Arial CYR" w:hAnsi="Arial CYR"/>
        </w:rPr>
        <w:t>Х</w:t>
      </w:r>
      <w:r w:rsidRPr="00D26FEE">
        <w:rPr>
          <w:rFonts w:ascii="Arial CYR" w:hAnsi="Arial CYR"/>
        </w:rPr>
        <w:t xml:space="preserve">удожній простір як передумова естетичного розвитку особистості. </w:t>
      </w:r>
      <w:r w:rsidR="009F63B2">
        <w:rPr>
          <w:rFonts w:ascii="Arial CYR" w:hAnsi="Arial CYR"/>
          <w:lang w:val="en-US"/>
        </w:rPr>
        <w:t>URL</w:t>
      </w:r>
      <w:r w:rsidRPr="00D26FEE">
        <w:rPr>
          <w:rFonts w:ascii="Arial CYR" w:hAnsi="Arial CYR"/>
        </w:rPr>
        <w:t xml:space="preserve">: </w:t>
      </w:r>
      <w:hyperlink r:id="rId40" w:history="1">
        <w:r w:rsidR="009F63B2" w:rsidRPr="00B844A2">
          <w:rPr>
            <w:rStyle w:val="a8"/>
            <w:rFonts w:ascii="Arial CYR" w:hAnsi="Arial CYR"/>
            <w:color w:val="auto"/>
            <w:u w:val="none"/>
          </w:rPr>
          <w:t>http://lib.iitta.gov.ua/5174/1/Komarovska_ 2009.PDF</w:t>
        </w:r>
      </w:hyperlink>
      <w:r w:rsidRPr="00B844A2">
        <w:rPr>
          <w:rFonts w:ascii="Arial CYR" w:hAnsi="Arial CYR"/>
          <w:color w:val="auto"/>
        </w:rPr>
        <w:t xml:space="preserve">. </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Костенко Л. В. Педагогічні умови організації навчально-пізна</w:t>
      </w:r>
      <w:r w:rsidR="00C1640E">
        <w:rPr>
          <w:rFonts w:ascii="Arial CYR" w:hAnsi="Arial CYR"/>
        </w:rPr>
        <w:softHyphen/>
      </w:r>
      <w:r w:rsidRPr="00D26FEE">
        <w:rPr>
          <w:rFonts w:ascii="Arial CYR" w:hAnsi="Arial CYR"/>
        </w:rPr>
        <w:t>вальної діяльності майбутніх учителів музики: автореф. дис. … канд. пед. наук: 13.00.01</w:t>
      </w:r>
      <w:r w:rsidR="00B74407">
        <w:rPr>
          <w:rFonts w:ascii="Arial CYR" w:hAnsi="Arial CYR"/>
        </w:rPr>
        <w:t xml:space="preserve"> / </w:t>
      </w:r>
      <w:r w:rsidRPr="00D26FEE">
        <w:rPr>
          <w:rFonts w:ascii="Arial CYR" w:hAnsi="Arial CYR"/>
        </w:rPr>
        <w:t>Національний педагогічний університет імені М. П. Драго</w:t>
      </w:r>
      <w:r w:rsidR="00B74407">
        <w:rPr>
          <w:rFonts w:ascii="Arial CYR" w:hAnsi="Arial CYR"/>
        </w:rPr>
        <w:softHyphen/>
      </w:r>
      <w:r w:rsidRPr="00D26FEE">
        <w:rPr>
          <w:rFonts w:ascii="Arial CYR" w:hAnsi="Arial CYR"/>
        </w:rPr>
        <w:t>ма</w:t>
      </w:r>
      <w:r w:rsidR="00B74407">
        <w:rPr>
          <w:rFonts w:ascii="Arial CYR" w:hAnsi="Arial CYR"/>
        </w:rPr>
        <w:softHyphen/>
      </w:r>
      <w:r w:rsidRPr="00D26FEE">
        <w:rPr>
          <w:rFonts w:ascii="Arial CYR" w:hAnsi="Arial CYR"/>
        </w:rPr>
        <w:t>нова. К</w:t>
      </w:r>
      <w:r w:rsidR="00B74407">
        <w:rPr>
          <w:rFonts w:ascii="Arial CYR" w:hAnsi="Arial CYR"/>
        </w:rPr>
        <w:t>иїв</w:t>
      </w:r>
      <w:r w:rsidRPr="00D26FEE">
        <w:rPr>
          <w:rFonts w:ascii="Arial CYR" w:hAnsi="Arial CYR"/>
        </w:rPr>
        <w:t>, 1998. 16 с.</w:t>
      </w:r>
    </w:p>
    <w:p w:rsidR="00D26FEE" w:rsidRPr="009E6E14"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rPr>
        <w:t xml:space="preserve">Магомедова Р. </w:t>
      </w:r>
      <w:r w:rsidRPr="009E6E14">
        <w:rPr>
          <w:rFonts w:ascii="Arial CYR" w:hAnsi="Arial CYR"/>
          <w:color w:val="000000" w:themeColor="text1"/>
        </w:rPr>
        <w:t>Организационные условия формирования про</w:t>
      </w:r>
      <w:r w:rsidR="00C1640E" w:rsidRPr="009E6E14">
        <w:rPr>
          <w:rFonts w:ascii="Arial CYR" w:hAnsi="Arial CYR"/>
          <w:color w:val="000000" w:themeColor="text1"/>
        </w:rPr>
        <w:softHyphen/>
      </w:r>
      <w:r w:rsidRPr="009E6E14">
        <w:rPr>
          <w:rFonts w:ascii="Arial CYR" w:hAnsi="Arial CYR"/>
          <w:color w:val="000000" w:themeColor="text1"/>
        </w:rPr>
        <w:t>фес</w:t>
      </w:r>
      <w:r w:rsidR="00C1640E" w:rsidRPr="009E6E14">
        <w:rPr>
          <w:rFonts w:ascii="Arial CYR" w:hAnsi="Arial CYR"/>
          <w:color w:val="000000" w:themeColor="text1"/>
        </w:rPr>
        <w:softHyphen/>
      </w:r>
      <w:r w:rsidRPr="009E6E14">
        <w:rPr>
          <w:rFonts w:ascii="Arial CYR" w:hAnsi="Arial CYR"/>
          <w:color w:val="000000" w:themeColor="text1"/>
        </w:rPr>
        <w:t>сио</w:t>
      </w:r>
      <w:r w:rsidR="00C1640E" w:rsidRPr="009E6E14">
        <w:rPr>
          <w:rFonts w:ascii="Arial CYR" w:hAnsi="Arial CYR"/>
          <w:color w:val="000000" w:themeColor="text1"/>
        </w:rPr>
        <w:softHyphen/>
      </w:r>
      <w:r w:rsidRPr="009E6E14">
        <w:rPr>
          <w:rFonts w:ascii="Arial CYR" w:hAnsi="Arial CYR"/>
          <w:color w:val="000000" w:themeColor="text1"/>
        </w:rPr>
        <w:t>нальных компетенций преподавателя вуза в процессе после</w:t>
      </w:r>
      <w:r w:rsidR="00C1640E" w:rsidRPr="009E6E14">
        <w:rPr>
          <w:rFonts w:ascii="Arial CYR" w:hAnsi="Arial CYR"/>
          <w:color w:val="000000" w:themeColor="text1"/>
        </w:rPr>
        <w:softHyphen/>
      </w:r>
      <w:r w:rsidRPr="009E6E14">
        <w:rPr>
          <w:rFonts w:ascii="Arial CYR" w:hAnsi="Arial CYR"/>
          <w:color w:val="000000" w:themeColor="text1"/>
        </w:rPr>
        <w:t>вузовской подготовки</w:t>
      </w:r>
      <w:r w:rsidR="00B74407" w:rsidRPr="009E6E14">
        <w:rPr>
          <w:rFonts w:ascii="Arial CYR" w:hAnsi="Arial CYR"/>
          <w:color w:val="000000" w:themeColor="text1"/>
        </w:rPr>
        <w:t xml:space="preserve">. </w:t>
      </w:r>
      <w:r w:rsidRPr="009E6E14">
        <w:rPr>
          <w:rFonts w:ascii="Arial CYR" w:hAnsi="Arial CYR"/>
          <w:color w:val="000000" w:themeColor="text1"/>
        </w:rPr>
        <w:t xml:space="preserve"> </w:t>
      </w:r>
      <w:r w:rsidR="00B74407" w:rsidRPr="009E6E14">
        <w:rPr>
          <w:rFonts w:ascii="Arial CYR" w:hAnsi="Arial CYR"/>
          <w:color w:val="000000" w:themeColor="text1"/>
          <w:lang w:val="en-US"/>
        </w:rPr>
        <w:t>URL</w:t>
      </w:r>
      <w:r w:rsidR="00B74407" w:rsidRPr="009E6E14">
        <w:rPr>
          <w:rFonts w:ascii="Arial CYR" w:hAnsi="Arial CYR"/>
          <w:color w:val="000000" w:themeColor="text1"/>
        </w:rPr>
        <w:t>:</w:t>
      </w:r>
      <w:r w:rsidRPr="009E6E14">
        <w:rPr>
          <w:rFonts w:ascii="Arial CYR" w:hAnsi="Arial CYR"/>
          <w:color w:val="000000" w:themeColor="text1"/>
        </w:rPr>
        <w:t xml:space="preserve"> </w:t>
      </w:r>
      <w:hyperlink r:id="rId41" w:history="1">
        <w:r w:rsidR="00B74407" w:rsidRPr="009E6E14">
          <w:rPr>
            <w:rStyle w:val="a8"/>
            <w:rFonts w:ascii="Arial CYR" w:hAnsi="Arial CYR"/>
            <w:color w:val="000000" w:themeColor="text1"/>
          </w:rPr>
          <w:t>https://cyberleninka.ru/article/</w:t>
        </w:r>
      </w:hyperlink>
      <w:r w:rsidRPr="009E6E14">
        <w:rPr>
          <w:rFonts w:ascii="Arial CYR" w:hAnsi="Arial CYR"/>
          <w:color w:val="000000" w:themeColor="text1"/>
        </w:rPr>
        <w:t>v/</w:t>
      </w:r>
      <w:r w:rsidR="00B74407" w:rsidRPr="009E6E14">
        <w:rPr>
          <w:rFonts w:ascii="Arial CYR" w:hAnsi="Arial CYR"/>
          <w:color w:val="000000" w:themeColor="text1"/>
        </w:rPr>
        <w:t xml:space="preserve"> </w:t>
      </w:r>
      <w:r w:rsidRPr="009E6E14">
        <w:rPr>
          <w:rFonts w:ascii="Arial CYR" w:hAnsi="Arial CYR"/>
          <w:color w:val="000000" w:themeColor="text1"/>
        </w:rPr>
        <w:t xml:space="preserve">organizatsionnye-usloviya-formirovaniya-professionalnyh-kompetentsiy-prepodavatelya-vuza-v-protsesse-poslevuzovskoy-podgotovki. </w:t>
      </w:r>
    </w:p>
    <w:p w:rsidR="00D26FEE" w:rsidRPr="009E6E14"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9E6E14">
        <w:rPr>
          <w:rFonts w:ascii="Arial CYR" w:hAnsi="Arial CYR"/>
          <w:color w:val="000000" w:themeColor="text1"/>
        </w:rPr>
        <w:t>Назаренко І. М. Творчий потенціал особистості: зміст та струк</w:t>
      </w:r>
      <w:r w:rsidR="007F604F" w:rsidRPr="009E6E14">
        <w:rPr>
          <w:rFonts w:ascii="Arial CYR" w:hAnsi="Arial CYR"/>
          <w:color w:val="000000" w:themeColor="text1"/>
        </w:rPr>
        <w:softHyphen/>
      </w:r>
      <w:r w:rsidRPr="009E6E14">
        <w:rPr>
          <w:rFonts w:ascii="Arial CYR" w:hAnsi="Arial CYR"/>
          <w:color w:val="000000" w:themeColor="text1"/>
        </w:rPr>
        <w:t>тура. </w:t>
      </w:r>
      <w:r w:rsidR="007F604F" w:rsidRPr="009E6E14">
        <w:rPr>
          <w:rFonts w:ascii="Arial CYR" w:hAnsi="Arial CYR"/>
          <w:color w:val="000000" w:themeColor="text1"/>
          <w:lang w:val="en-US"/>
        </w:rPr>
        <w:t>URL</w:t>
      </w:r>
      <w:r w:rsidR="007F604F" w:rsidRPr="009E6E14">
        <w:rPr>
          <w:rFonts w:ascii="Arial CYR" w:hAnsi="Arial CYR"/>
          <w:color w:val="000000" w:themeColor="text1"/>
        </w:rPr>
        <w:t>:</w:t>
      </w:r>
      <w:r w:rsidRPr="009E6E14">
        <w:rPr>
          <w:rFonts w:ascii="Arial CYR" w:hAnsi="Arial CYR"/>
          <w:color w:val="000000" w:themeColor="text1"/>
        </w:rPr>
        <w:t xml:space="preserve"> </w:t>
      </w:r>
      <w:hyperlink r:id="rId42" w:history="1">
        <w:r w:rsidR="00C1640E" w:rsidRPr="009E6E14">
          <w:rPr>
            <w:rStyle w:val="a8"/>
            <w:rFonts w:ascii="Arial CYR" w:hAnsi="Arial CYR"/>
            <w:color w:val="000000" w:themeColor="text1"/>
          </w:rPr>
          <w:t>http://intkonf.org/</w:t>
        </w:r>
      </w:hyperlink>
      <w:r w:rsidRPr="009E6E14">
        <w:rPr>
          <w:rFonts w:ascii="Arial CYR" w:hAnsi="Arial CYR"/>
          <w:color w:val="000000" w:themeColor="text1"/>
        </w:rPr>
        <w:t>nazarenko-im-tvorchiy-potentsial-osobistosti-</w:t>
      </w:r>
      <w:r w:rsidR="007F604F" w:rsidRPr="009E6E14">
        <w:rPr>
          <w:rFonts w:ascii="Arial CYR" w:hAnsi="Arial CYR"/>
          <w:color w:val="000000" w:themeColor="text1"/>
        </w:rPr>
        <w:t xml:space="preserve"> </w:t>
      </w:r>
      <w:r w:rsidRPr="009E6E14">
        <w:rPr>
          <w:rFonts w:ascii="Arial CYR" w:hAnsi="Arial CYR"/>
          <w:color w:val="000000" w:themeColor="text1"/>
        </w:rPr>
        <w:t>zmist-ta-struktura.  </w:t>
      </w:r>
    </w:p>
    <w:p w:rsidR="00D26FEE" w:rsidRPr="009E6E14" w:rsidRDefault="00170ED1"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hyperlink r:id="rId43" w:tooltip="на главную" w:history="1">
        <w:r w:rsidR="00D26FEE" w:rsidRPr="009E6E14">
          <w:rPr>
            <w:rStyle w:val="a8"/>
            <w:rFonts w:ascii="Arial CYR" w:hAnsi="Arial CYR"/>
            <w:color w:val="000000" w:themeColor="text1"/>
            <w:u w:val="none"/>
            <w:shd w:val="clear" w:color="auto" w:fill="FFFFFF"/>
          </w:rPr>
          <w:t>Национальная психологическая энциклопедия</w:t>
        </w:r>
      </w:hyperlink>
      <w:r w:rsidR="00D26FEE" w:rsidRPr="009E6E14">
        <w:rPr>
          <w:rFonts w:ascii="Arial CYR" w:hAnsi="Arial CYR"/>
          <w:color w:val="000000" w:themeColor="text1"/>
        </w:rPr>
        <w:t xml:space="preserve">. Условия. </w:t>
      </w:r>
      <w:r w:rsidR="007F604F" w:rsidRPr="009E6E14">
        <w:rPr>
          <w:rFonts w:ascii="Arial CYR" w:hAnsi="Arial CYR"/>
          <w:color w:val="000000" w:themeColor="text1"/>
          <w:lang w:val="en-US"/>
        </w:rPr>
        <w:t>URL</w:t>
      </w:r>
      <w:r w:rsidR="007F604F" w:rsidRPr="009E6E14">
        <w:rPr>
          <w:rFonts w:ascii="Arial CYR" w:hAnsi="Arial CYR"/>
          <w:color w:val="000000" w:themeColor="text1"/>
        </w:rPr>
        <w:t>:</w:t>
      </w:r>
      <w:r w:rsidR="00D26FEE" w:rsidRPr="009E6E14">
        <w:rPr>
          <w:rFonts w:ascii="Arial CYR" w:hAnsi="Arial CYR"/>
          <w:color w:val="000000" w:themeColor="text1"/>
        </w:rPr>
        <w:t xml:space="preserve"> </w:t>
      </w:r>
      <w:hyperlink r:id="rId44" w:history="1">
        <w:r w:rsidR="00C1640E" w:rsidRPr="009E6E14">
          <w:rPr>
            <w:rStyle w:val="a8"/>
            <w:rFonts w:ascii="Arial CYR" w:hAnsi="Arial CYR"/>
            <w:color w:val="000000" w:themeColor="text1"/>
          </w:rPr>
          <w:t>https://vocabulary.ru/termin/ uslovija.html</w:t>
        </w:r>
      </w:hyperlink>
      <w:r w:rsidR="007F604F" w:rsidRPr="009E6E14">
        <w:rPr>
          <w:rStyle w:val="a8"/>
          <w:rFonts w:ascii="Arial CYR" w:hAnsi="Arial CYR"/>
          <w:color w:val="000000" w:themeColor="text1"/>
        </w:rPr>
        <w:t>.</w:t>
      </w:r>
      <w:r w:rsidR="00D26FEE" w:rsidRPr="009E6E14">
        <w:rPr>
          <w:rFonts w:ascii="Arial CYR" w:hAnsi="Arial CYR"/>
          <w:color w:val="000000" w:themeColor="text1"/>
        </w:rPr>
        <w:t xml:space="preserve"> </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9E6E14">
        <w:rPr>
          <w:rFonts w:ascii="Arial CYR" w:hAnsi="Arial CYR"/>
          <w:color w:val="000000" w:themeColor="text1"/>
        </w:rPr>
        <w:t xml:space="preserve">Ожегов С. И. Словарь русского языка: около 57000 слов / под ред. </w:t>
      </w:r>
      <w:r w:rsidR="009E6E14">
        <w:rPr>
          <w:rFonts w:ascii="Arial CYR" w:hAnsi="Arial CYR"/>
          <w:color w:val="000000" w:themeColor="text1"/>
        </w:rPr>
        <w:t>ч</w:t>
      </w:r>
      <w:r w:rsidRPr="009E6E14">
        <w:rPr>
          <w:rFonts w:ascii="Arial CYR" w:hAnsi="Arial CYR"/>
          <w:color w:val="000000" w:themeColor="text1"/>
        </w:rPr>
        <w:t>л.-корр. АН СССР Н. </w:t>
      </w:r>
      <w:r w:rsidRPr="00D26FEE">
        <w:rPr>
          <w:rFonts w:ascii="Arial CYR" w:hAnsi="Arial CYR"/>
        </w:rPr>
        <w:t>Ю. Шведовой. 20-е изд., стереотип. М</w:t>
      </w:r>
      <w:r w:rsidR="009E6E14">
        <w:rPr>
          <w:rFonts w:ascii="Arial CYR" w:hAnsi="Arial CYR"/>
        </w:rPr>
        <w:t>осква</w:t>
      </w:r>
      <w:r w:rsidRPr="00D26FEE">
        <w:rPr>
          <w:rFonts w:ascii="Arial CYR" w:hAnsi="Arial CYR"/>
        </w:rPr>
        <w:t>: Рус. яз., 1988. 750 с.</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Падалка Г. М. Педагогіка мистецтва (Теорія і методика викла</w:t>
      </w:r>
      <w:r w:rsidR="00C1640E">
        <w:rPr>
          <w:rFonts w:ascii="Arial CYR" w:hAnsi="Arial CYR"/>
        </w:rPr>
        <w:softHyphen/>
      </w:r>
      <w:r w:rsidRPr="00D26FEE">
        <w:rPr>
          <w:rFonts w:ascii="Arial CYR" w:hAnsi="Arial CYR"/>
        </w:rPr>
        <w:t>дан</w:t>
      </w:r>
      <w:r w:rsidR="00C1640E">
        <w:rPr>
          <w:rFonts w:ascii="Arial CYR" w:hAnsi="Arial CYR"/>
        </w:rPr>
        <w:softHyphen/>
      </w:r>
      <w:r w:rsidRPr="00D26FEE">
        <w:rPr>
          <w:rFonts w:ascii="Arial CYR" w:hAnsi="Arial CYR"/>
        </w:rPr>
        <w:t>ня мистецьких дисциплін)</w:t>
      </w:r>
      <w:r w:rsidR="00135CFC">
        <w:rPr>
          <w:rFonts w:ascii="Arial CYR" w:hAnsi="Arial CYR"/>
        </w:rPr>
        <w:t>.</w:t>
      </w:r>
      <w:r w:rsidRPr="00D26FEE">
        <w:rPr>
          <w:rFonts w:ascii="Arial CYR" w:hAnsi="Arial CYR"/>
        </w:rPr>
        <w:t xml:space="preserve"> К</w:t>
      </w:r>
      <w:r w:rsidR="00135CFC">
        <w:rPr>
          <w:rFonts w:ascii="Arial CYR" w:hAnsi="Arial CYR"/>
        </w:rPr>
        <w:t>иїв</w:t>
      </w:r>
      <w:r w:rsidRPr="00D26FEE">
        <w:rPr>
          <w:rFonts w:ascii="Arial CYR" w:hAnsi="Arial CYR"/>
        </w:rPr>
        <w:t xml:space="preserve"> : Освіта України, 2008. 274 с.</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Проектна діяльність. </w:t>
      </w:r>
      <w:r w:rsidR="00135CFC" w:rsidRPr="009E6E14">
        <w:rPr>
          <w:rFonts w:ascii="Arial CYR" w:hAnsi="Arial CYR"/>
          <w:color w:val="000000" w:themeColor="text1"/>
          <w:lang w:val="en-US"/>
        </w:rPr>
        <w:t>URL</w:t>
      </w:r>
      <w:r w:rsidR="00135CFC" w:rsidRPr="009E6E14">
        <w:rPr>
          <w:rFonts w:ascii="Arial CYR" w:hAnsi="Arial CYR"/>
          <w:color w:val="000000" w:themeColor="text1"/>
        </w:rPr>
        <w:t>:</w:t>
      </w:r>
      <w:r w:rsidRPr="00D26FEE">
        <w:rPr>
          <w:rFonts w:ascii="Arial CYR" w:hAnsi="Arial CYR"/>
        </w:rPr>
        <w:t xml:space="preserve"> </w:t>
      </w:r>
      <w:hyperlink r:id="rId45" w:history="1">
        <w:r w:rsidRPr="00D26FEE">
          <w:rPr>
            <w:rStyle w:val="a8"/>
            <w:rFonts w:ascii="Arial CYR" w:hAnsi="Arial CYR"/>
            <w:color w:val="auto"/>
            <w:u w:val="none"/>
          </w:rPr>
          <w:t>http://ukped.com/skarbnichka/396.html</w:t>
        </w:r>
      </w:hyperlink>
      <w:r w:rsidRPr="00D26FEE">
        <w:rPr>
          <w:rFonts w:ascii="Arial CYR" w:hAnsi="Arial CYR"/>
        </w:rPr>
        <w:t xml:space="preserve">. </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Психологический словарь / </w:t>
      </w:r>
      <w:r w:rsidR="00EA073B">
        <w:rPr>
          <w:rFonts w:ascii="Arial CYR" w:hAnsi="Arial CYR"/>
        </w:rPr>
        <w:t>п</w:t>
      </w:r>
      <w:r w:rsidRPr="00D26FEE">
        <w:rPr>
          <w:rFonts w:ascii="Arial CYR" w:hAnsi="Arial CYR"/>
        </w:rPr>
        <w:t xml:space="preserve">од общ. ред. А. В. Петровского, М. Г. Ярошевского. 2-е </w:t>
      </w:r>
      <w:r w:rsidR="00EA073B">
        <w:rPr>
          <w:rFonts w:ascii="Arial CYR" w:hAnsi="Arial CYR"/>
        </w:rPr>
        <w:t>и</w:t>
      </w:r>
      <w:r w:rsidRPr="00D26FEE">
        <w:rPr>
          <w:rFonts w:ascii="Arial CYR" w:hAnsi="Arial CYR"/>
        </w:rPr>
        <w:t>зд., испр. и доп. М</w:t>
      </w:r>
      <w:r w:rsidR="00EA073B">
        <w:rPr>
          <w:rFonts w:ascii="Arial CYR" w:hAnsi="Arial CYR"/>
        </w:rPr>
        <w:t>осква:</w:t>
      </w:r>
      <w:r w:rsidRPr="00D26FEE">
        <w:rPr>
          <w:rFonts w:ascii="Arial CYR" w:hAnsi="Arial CYR"/>
        </w:rPr>
        <w:t xml:space="preserve"> Политиздат. 494 с.</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Ростовський О. Я. Теорія і методика музичної освіти: </w:t>
      </w:r>
      <w:r w:rsidR="00EA073B">
        <w:rPr>
          <w:rFonts w:ascii="Arial CYR" w:hAnsi="Arial CYR"/>
        </w:rPr>
        <w:t>н</w:t>
      </w:r>
      <w:r w:rsidRPr="00D26FEE">
        <w:rPr>
          <w:rFonts w:ascii="Arial CYR" w:hAnsi="Arial CYR"/>
        </w:rPr>
        <w:t>авч.-метод. посіб</w:t>
      </w:r>
      <w:r w:rsidR="00EA073B">
        <w:rPr>
          <w:rFonts w:ascii="Arial CYR" w:hAnsi="Arial CYR"/>
        </w:rPr>
        <w:t>.</w:t>
      </w:r>
      <w:r w:rsidRPr="00D26FEE">
        <w:rPr>
          <w:rFonts w:ascii="Arial CYR" w:hAnsi="Arial CYR"/>
        </w:rPr>
        <w:t xml:space="preserve"> Тернопіль: Навчальна книга – Богдан, 2011. 640 с.</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Ростовський О. Я. Педагогіка музичного сприймання: </w:t>
      </w:r>
      <w:r w:rsidR="00EA073B">
        <w:rPr>
          <w:rFonts w:ascii="Arial CYR" w:hAnsi="Arial CYR"/>
        </w:rPr>
        <w:t>н</w:t>
      </w:r>
      <w:r w:rsidRPr="00D26FEE">
        <w:rPr>
          <w:rFonts w:ascii="Arial CYR" w:hAnsi="Arial CYR"/>
        </w:rPr>
        <w:t>авч.-метод. посіб. К</w:t>
      </w:r>
      <w:r w:rsidR="0004359D">
        <w:rPr>
          <w:rFonts w:ascii="Arial CYR" w:hAnsi="Arial CYR"/>
        </w:rPr>
        <w:t>иїв</w:t>
      </w:r>
      <w:r w:rsidRPr="00D26FEE">
        <w:rPr>
          <w:rFonts w:ascii="Arial CYR" w:hAnsi="Arial CYR"/>
        </w:rPr>
        <w:t>: ІЗМН, 1997. 248 с.</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lastRenderedPageBreak/>
        <w:t>Тверезовська Н., Філіппова Л. Суть та зміст поняття "педагогічні умови"</w:t>
      </w:r>
      <w:r w:rsidR="0004359D">
        <w:rPr>
          <w:rFonts w:ascii="Arial CYR" w:hAnsi="Arial CYR"/>
        </w:rPr>
        <w:t>.</w:t>
      </w:r>
      <w:r w:rsidRPr="00D26FEE">
        <w:rPr>
          <w:rFonts w:ascii="Arial CYR" w:hAnsi="Arial CYR"/>
        </w:rPr>
        <w:t xml:space="preserve"> </w:t>
      </w:r>
      <w:r w:rsidR="0004359D" w:rsidRPr="009E6E14">
        <w:rPr>
          <w:rFonts w:ascii="Arial CYR" w:hAnsi="Arial CYR"/>
          <w:color w:val="000000" w:themeColor="text1"/>
          <w:lang w:val="en-US"/>
        </w:rPr>
        <w:t>URL</w:t>
      </w:r>
      <w:r w:rsidR="0004359D" w:rsidRPr="009E6E14">
        <w:rPr>
          <w:rFonts w:ascii="Arial CYR" w:hAnsi="Arial CYR"/>
          <w:color w:val="000000" w:themeColor="text1"/>
        </w:rPr>
        <w:t>:</w:t>
      </w:r>
      <w:r w:rsidR="0004359D">
        <w:rPr>
          <w:rFonts w:ascii="Arial CYR" w:hAnsi="Arial CYR"/>
          <w:color w:val="000000" w:themeColor="text1"/>
        </w:rPr>
        <w:t xml:space="preserve"> </w:t>
      </w:r>
      <w:hyperlink r:id="rId46" w:history="1">
        <w:r w:rsidRPr="00D26FEE">
          <w:rPr>
            <w:rStyle w:val="a8"/>
            <w:rFonts w:ascii="Arial CYR" w:hAnsi="Arial CYR"/>
            <w:color w:val="auto"/>
            <w:u w:val="none"/>
            <w:lang w:val="en-GB"/>
          </w:rPr>
          <w:t>http</w:t>
        </w:r>
        <w:r w:rsidRPr="00D26FEE">
          <w:rPr>
            <w:rStyle w:val="a8"/>
            <w:rFonts w:ascii="Arial CYR" w:hAnsi="Arial CYR"/>
            <w:color w:val="auto"/>
            <w:u w:val="none"/>
          </w:rPr>
          <w:t>://</w:t>
        </w:r>
        <w:r w:rsidRPr="00D26FEE">
          <w:rPr>
            <w:rStyle w:val="a8"/>
            <w:rFonts w:ascii="Arial CYR" w:hAnsi="Arial CYR"/>
            <w:color w:val="auto"/>
            <w:u w:val="none"/>
            <w:lang w:val="en-GB"/>
          </w:rPr>
          <w:t>www</w:t>
        </w:r>
        <w:r w:rsidRPr="00D26FEE">
          <w:rPr>
            <w:rStyle w:val="a8"/>
            <w:rFonts w:ascii="Arial CYR" w:hAnsi="Arial CYR"/>
            <w:color w:val="auto"/>
            <w:u w:val="none"/>
          </w:rPr>
          <w:t>.</w:t>
        </w:r>
        <w:r w:rsidRPr="00D26FEE">
          <w:rPr>
            <w:rStyle w:val="a8"/>
            <w:rFonts w:ascii="Arial CYR" w:hAnsi="Arial CYR"/>
            <w:color w:val="auto"/>
            <w:u w:val="none"/>
            <w:lang w:val="en-GB"/>
          </w:rPr>
          <w:t>stattionline</w:t>
        </w:r>
        <w:r w:rsidRPr="00D26FEE">
          <w:rPr>
            <w:rStyle w:val="a8"/>
            <w:rFonts w:ascii="Arial CYR" w:hAnsi="Arial CYR"/>
            <w:color w:val="auto"/>
            <w:u w:val="none"/>
          </w:rPr>
          <w:t>.</w:t>
        </w:r>
        <w:r w:rsidRPr="00D26FEE">
          <w:rPr>
            <w:rStyle w:val="a8"/>
            <w:rFonts w:ascii="Arial CYR" w:hAnsi="Arial CYR"/>
            <w:color w:val="auto"/>
            <w:u w:val="none"/>
            <w:lang w:val="en-GB"/>
          </w:rPr>
          <w:t>org</w:t>
        </w:r>
        <w:r w:rsidRPr="00D26FEE">
          <w:rPr>
            <w:rStyle w:val="a8"/>
            <w:rFonts w:ascii="Arial CYR" w:hAnsi="Arial CYR"/>
            <w:color w:val="auto"/>
            <w:u w:val="none"/>
          </w:rPr>
          <w:t>.</w:t>
        </w:r>
        <w:r w:rsidRPr="00D26FEE">
          <w:rPr>
            <w:rStyle w:val="a8"/>
            <w:rFonts w:ascii="Arial CYR" w:hAnsi="Arial CYR"/>
            <w:color w:val="auto"/>
            <w:u w:val="none"/>
            <w:lang w:val="en-GB"/>
          </w:rPr>
          <w:t>ua</w:t>
        </w:r>
        <w:r w:rsidRPr="00D26FEE">
          <w:rPr>
            <w:rStyle w:val="a8"/>
            <w:rFonts w:ascii="Arial CYR" w:hAnsi="Arial CYR"/>
            <w:color w:val="auto"/>
            <w:u w:val="none"/>
          </w:rPr>
          <w:t>/</w:t>
        </w:r>
        <w:r w:rsidRPr="00D26FEE">
          <w:rPr>
            <w:rStyle w:val="a8"/>
            <w:rFonts w:ascii="Arial CYR" w:hAnsi="Arial CYR"/>
            <w:color w:val="auto"/>
            <w:u w:val="none"/>
            <w:lang w:val="en-GB"/>
          </w:rPr>
          <w:t>pedagog</w:t>
        </w:r>
        <w:r w:rsidRPr="00D26FEE">
          <w:rPr>
            <w:rStyle w:val="a8"/>
            <w:rFonts w:ascii="Arial CYR" w:hAnsi="Arial CYR"/>
            <w:color w:val="auto"/>
            <w:u w:val="none"/>
          </w:rPr>
          <w:t>/106/19146-</w:t>
        </w:r>
        <w:r w:rsidRPr="00D26FEE">
          <w:rPr>
            <w:rStyle w:val="a8"/>
            <w:rFonts w:ascii="Arial CYR" w:hAnsi="Arial CYR"/>
            <w:color w:val="auto"/>
            <w:u w:val="none"/>
            <w:lang w:val="en-GB"/>
          </w:rPr>
          <w:t>sutnist</w:t>
        </w:r>
        <w:r w:rsidRPr="00D26FEE">
          <w:rPr>
            <w:rStyle w:val="a8"/>
            <w:rFonts w:ascii="Arial CYR" w:hAnsi="Arial CYR"/>
            <w:color w:val="auto"/>
            <w:u w:val="none"/>
          </w:rPr>
          <w:t>-</w:t>
        </w:r>
        <w:r w:rsidRPr="00D26FEE">
          <w:rPr>
            <w:rStyle w:val="a8"/>
            <w:rFonts w:ascii="Arial CYR" w:hAnsi="Arial CYR"/>
            <w:color w:val="auto"/>
            <w:u w:val="none"/>
            <w:lang w:val="en-GB"/>
          </w:rPr>
          <w:t>ta</w:t>
        </w:r>
        <w:r w:rsidRPr="00D26FEE">
          <w:rPr>
            <w:rStyle w:val="a8"/>
            <w:rFonts w:ascii="Arial CYR" w:hAnsi="Arial CYR"/>
            <w:color w:val="auto"/>
            <w:u w:val="none"/>
          </w:rPr>
          <w:t>-</w:t>
        </w:r>
        <w:r w:rsidRPr="00D26FEE">
          <w:rPr>
            <w:rStyle w:val="a8"/>
            <w:rFonts w:ascii="Arial CYR" w:hAnsi="Arial CYR"/>
            <w:color w:val="auto"/>
            <w:u w:val="none"/>
            <w:lang w:val="en-GB"/>
          </w:rPr>
          <w:t>zmist</w:t>
        </w:r>
        <w:r w:rsidRPr="00D26FEE">
          <w:rPr>
            <w:rStyle w:val="a8"/>
            <w:rFonts w:ascii="Arial CYR" w:hAnsi="Arial CYR"/>
            <w:color w:val="auto"/>
            <w:u w:val="none"/>
          </w:rPr>
          <w:t>-</w:t>
        </w:r>
        <w:r w:rsidRPr="00D26FEE">
          <w:rPr>
            <w:rStyle w:val="a8"/>
            <w:rFonts w:ascii="Arial CYR" w:hAnsi="Arial CYR"/>
            <w:color w:val="auto"/>
            <w:u w:val="none"/>
            <w:lang w:val="en-GB"/>
          </w:rPr>
          <w:t>ponyattya</w:t>
        </w:r>
        <w:r w:rsidRPr="00D26FEE">
          <w:rPr>
            <w:rStyle w:val="a8"/>
            <w:rFonts w:ascii="Arial CYR" w:hAnsi="Arial CYR"/>
            <w:color w:val="auto"/>
            <w:u w:val="none"/>
          </w:rPr>
          <w:t>-</w:t>
        </w:r>
        <w:r w:rsidRPr="00D26FEE">
          <w:rPr>
            <w:rStyle w:val="a8"/>
            <w:rFonts w:ascii="Arial CYR" w:hAnsi="Arial CYR"/>
            <w:color w:val="auto"/>
            <w:u w:val="none"/>
            <w:lang w:val="en-GB"/>
          </w:rPr>
          <w:t>pedagogichni</w:t>
        </w:r>
        <w:r w:rsidRPr="00D26FEE">
          <w:rPr>
            <w:rStyle w:val="a8"/>
            <w:rFonts w:ascii="Arial CYR" w:hAnsi="Arial CYR"/>
            <w:color w:val="auto"/>
            <w:u w:val="none"/>
          </w:rPr>
          <w:t>-</w:t>
        </w:r>
        <w:r w:rsidRPr="00D26FEE">
          <w:rPr>
            <w:rStyle w:val="a8"/>
            <w:rFonts w:ascii="Arial CYR" w:hAnsi="Arial CYR"/>
            <w:color w:val="auto"/>
            <w:u w:val="none"/>
            <w:lang w:val="en-GB"/>
          </w:rPr>
          <w:t>umovi</w:t>
        </w:r>
        <w:r w:rsidRPr="00D26FEE">
          <w:rPr>
            <w:rStyle w:val="a8"/>
            <w:rFonts w:ascii="Arial CYR" w:hAnsi="Arial CYR"/>
            <w:color w:val="auto"/>
            <w:u w:val="none"/>
          </w:rPr>
          <w:t>.</w:t>
        </w:r>
        <w:r w:rsidRPr="00D26FEE">
          <w:rPr>
            <w:rStyle w:val="a8"/>
            <w:rFonts w:ascii="Arial CYR" w:hAnsi="Arial CYR"/>
            <w:color w:val="auto"/>
            <w:u w:val="none"/>
            <w:lang w:val="en-GB"/>
          </w:rPr>
          <w:t>html</w:t>
        </w:r>
      </w:hyperlink>
      <w:r w:rsidRPr="00D26FEE">
        <w:rPr>
          <w:rFonts w:ascii="Arial CYR" w:hAnsi="Arial CYR"/>
        </w:rPr>
        <w:t xml:space="preserve">. </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Философский словарь / под ред. И. Т. Фролова. 5-е изд. М</w:t>
      </w:r>
      <w:r w:rsidR="0004359D">
        <w:rPr>
          <w:rFonts w:ascii="Arial CYR" w:hAnsi="Arial CYR"/>
        </w:rPr>
        <w:t>осква</w:t>
      </w:r>
      <w:r w:rsidRPr="00D26FEE">
        <w:rPr>
          <w:rFonts w:ascii="Arial CYR" w:hAnsi="Arial CYR"/>
        </w:rPr>
        <w:t>: Политиздат, 1987. 590 с.</w:t>
      </w:r>
    </w:p>
    <w:p w:rsidR="00D26FEE" w:rsidRPr="00D26FEE" w:rsidRDefault="00D26FEE" w:rsidP="00301EEC">
      <w:pPr>
        <w:pStyle w:val="a7"/>
        <w:numPr>
          <w:ilvl w:val="0"/>
          <w:numId w:val="35"/>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Філософський словник / за ред. В. І. Шинкарука. 2-ге вид. К</w:t>
      </w:r>
      <w:r w:rsidR="00A179B3">
        <w:rPr>
          <w:rFonts w:ascii="Arial CYR" w:hAnsi="Arial CYR"/>
        </w:rPr>
        <w:t>иїв</w:t>
      </w:r>
      <w:r w:rsidRPr="00D26FEE">
        <w:rPr>
          <w:rFonts w:ascii="Arial CYR" w:hAnsi="Arial CYR"/>
        </w:rPr>
        <w:t>: Головна редакція української радянської енциклопедії, 1986. 798 с.</w:t>
      </w:r>
    </w:p>
    <w:p w:rsidR="00D26FEE" w:rsidRPr="00D26FEE" w:rsidRDefault="00D26FEE" w:rsidP="00301EEC">
      <w:pPr>
        <w:pStyle w:val="1"/>
        <w:keepNext w:val="0"/>
        <w:numPr>
          <w:ilvl w:val="0"/>
          <w:numId w:val="35"/>
        </w:numPr>
        <w:tabs>
          <w:tab w:val="left" w:pos="1134"/>
        </w:tabs>
        <w:spacing w:before="0" w:after="0" w:line="259" w:lineRule="auto"/>
        <w:ind w:left="0" w:firstLine="709"/>
        <w:jc w:val="both"/>
        <w:rPr>
          <w:rFonts w:ascii="Arial CYR" w:hAnsi="Arial CYR"/>
          <w:b w:val="0"/>
          <w:sz w:val="28"/>
          <w:szCs w:val="28"/>
        </w:rPr>
      </w:pPr>
      <w:r w:rsidRPr="00A179B3">
        <w:rPr>
          <w:rFonts w:ascii="Arial CYR" w:hAnsi="Arial CYR" w:cs="Arial CYR"/>
          <w:b w:val="0"/>
          <w:sz w:val="28"/>
          <w:szCs w:val="28"/>
        </w:rPr>
        <w:t>Ярощук К. Визначення педагогічних умов формування профе</w:t>
      </w:r>
      <w:r w:rsidR="00C1640E" w:rsidRPr="00A179B3">
        <w:rPr>
          <w:rFonts w:ascii="Arial CYR" w:hAnsi="Arial CYR" w:cs="Arial CYR"/>
          <w:b w:val="0"/>
          <w:sz w:val="28"/>
          <w:szCs w:val="28"/>
        </w:rPr>
        <w:softHyphen/>
      </w:r>
      <w:r w:rsidRPr="00A179B3">
        <w:rPr>
          <w:rFonts w:ascii="Arial CYR" w:hAnsi="Arial CYR" w:cs="Arial CYR"/>
          <w:b w:val="0"/>
          <w:sz w:val="28"/>
          <w:szCs w:val="28"/>
        </w:rPr>
        <w:t>сійної етики майбутніх інженерів-педагогів в процесі фахової підготовки</w:t>
      </w:r>
      <w:r w:rsidR="00A179B3" w:rsidRPr="00A179B3">
        <w:rPr>
          <w:rFonts w:ascii="Arial CYR" w:hAnsi="Arial CYR" w:cs="Arial CYR"/>
          <w:b w:val="0"/>
          <w:sz w:val="28"/>
          <w:szCs w:val="28"/>
        </w:rPr>
        <w:t>.</w:t>
      </w:r>
      <w:r w:rsidRPr="00A179B3">
        <w:rPr>
          <w:rFonts w:ascii="Arial CYR" w:hAnsi="Arial CYR" w:cs="Arial CYR"/>
          <w:b w:val="0"/>
          <w:sz w:val="28"/>
          <w:szCs w:val="28"/>
        </w:rPr>
        <w:t xml:space="preserve"> </w:t>
      </w:r>
      <w:r w:rsidR="00A179B3" w:rsidRPr="00A179B3">
        <w:rPr>
          <w:rFonts w:ascii="Arial CYR" w:hAnsi="Arial CYR" w:cs="Arial CYR"/>
          <w:b w:val="0"/>
          <w:color w:val="000000" w:themeColor="text1"/>
          <w:sz w:val="28"/>
          <w:szCs w:val="28"/>
          <w:lang w:val="en-US"/>
        </w:rPr>
        <w:t>URL</w:t>
      </w:r>
      <w:r w:rsidR="00A179B3" w:rsidRPr="00A179B3">
        <w:rPr>
          <w:rFonts w:ascii="Arial CYR" w:hAnsi="Arial CYR" w:cs="Arial CYR"/>
          <w:b w:val="0"/>
          <w:color w:val="000000" w:themeColor="text1"/>
          <w:sz w:val="28"/>
          <w:szCs w:val="28"/>
        </w:rPr>
        <w:t xml:space="preserve">: </w:t>
      </w:r>
      <w:hyperlink w:history="1">
        <w:r w:rsidR="00C1640E" w:rsidRPr="00A179B3">
          <w:rPr>
            <w:rStyle w:val="a8"/>
            <w:rFonts w:ascii="Arial CYR" w:hAnsi="Arial CYR" w:cs="Arial CYR"/>
            <w:b w:val="0"/>
            <w:color w:val="000000" w:themeColor="text1"/>
            <w:sz w:val="28"/>
            <w:szCs w:val="28"/>
            <w:u w:val="none"/>
          </w:rPr>
          <w:t>http://oldconf. neasmo.org.ua/node/1716</w:t>
        </w:r>
      </w:hyperlink>
      <w:r w:rsidRPr="00A179B3">
        <w:rPr>
          <w:rFonts w:ascii="Arial CYR" w:hAnsi="Arial CYR"/>
          <w:b w:val="0"/>
          <w:color w:val="000000" w:themeColor="text1"/>
          <w:sz w:val="28"/>
          <w:szCs w:val="28"/>
        </w:rPr>
        <w:t xml:space="preserve">. </w:t>
      </w:r>
    </w:p>
    <w:p w:rsidR="0004359D" w:rsidRDefault="0004359D" w:rsidP="00C1640E">
      <w:pPr>
        <w:pStyle w:val="afb"/>
      </w:pPr>
    </w:p>
    <w:p w:rsidR="0004359D" w:rsidRDefault="0004359D" w:rsidP="00C1640E">
      <w:pPr>
        <w:pStyle w:val="afb"/>
      </w:pPr>
    </w:p>
    <w:p w:rsidR="0004359D" w:rsidRDefault="0004359D" w:rsidP="00C1640E">
      <w:pPr>
        <w:pStyle w:val="afb"/>
      </w:pPr>
    </w:p>
    <w:p w:rsidR="00D26FEE" w:rsidRPr="00D26FEE" w:rsidRDefault="00D26FEE" w:rsidP="00C1640E">
      <w:pPr>
        <w:pStyle w:val="afb"/>
      </w:pPr>
      <w:r w:rsidRPr="00D26FEE">
        <w:t>ДЕЯКІ АСПЕКТИ АНСАМБЛЕВОГО ВИКОНАВСТВА</w:t>
      </w:r>
    </w:p>
    <w:p w:rsidR="00D26FEE" w:rsidRPr="00D26FEE" w:rsidRDefault="00D26FEE" w:rsidP="00D26FEE">
      <w:pPr>
        <w:spacing w:after="0" w:line="259" w:lineRule="auto"/>
        <w:ind w:firstLine="709"/>
        <w:jc w:val="center"/>
        <w:rPr>
          <w:rFonts w:ascii="Arial CYR" w:hAnsi="Arial CYR" w:cs="Times New Roman"/>
          <w:sz w:val="28"/>
          <w:szCs w:val="28"/>
        </w:rPr>
      </w:pPr>
    </w:p>
    <w:p w:rsidR="00D26FEE" w:rsidRPr="00D26FEE" w:rsidRDefault="00D26FEE" w:rsidP="00C1640E">
      <w:pPr>
        <w:pStyle w:val="afd"/>
      </w:pPr>
      <w:r w:rsidRPr="00D26FEE">
        <w:t>Гаркавенко Л. В.</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C1640E">
      <w:pPr>
        <w:pStyle w:val="aff"/>
        <w:rPr>
          <w:b/>
        </w:rPr>
      </w:pPr>
      <w:r w:rsidRPr="00D26FEE">
        <w:t>Стаття присвячена проблемі ансамблевого виконавства. Гра в ансамблі розглядається автором як одна із важливих форм розвитку виконавських навичок учнів, формування їх характеру, музичних здібностей, відчуття відповідальності.</w:t>
      </w:r>
      <w:r w:rsidRPr="00D26FEE">
        <w:rPr>
          <w:b/>
        </w:rPr>
        <w:t xml:space="preserve">  </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Проблема ансамблевого виконавства широка і багатогранна, а відтак може розглядатися у багатьох аспектах. Слово </w:t>
      </w:r>
      <w:r w:rsidRPr="00D26FEE">
        <w:rPr>
          <w:rFonts w:ascii="Arial CYR" w:hAnsi="Arial CYR" w:cs="Times New Roman"/>
          <w:i/>
          <w:sz w:val="28"/>
          <w:szCs w:val="28"/>
        </w:rPr>
        <w:t xml:space="preserve">ансамбль </w:t>
      </w:r>
      <w:r w:rsidRPr="00D26FEE">
        <w:rPr>
          <w:rFonts w:ascii="Arial CYR" w:hAnsi="Arial CYR" w:cs="Times New Roman"/>
          <w:sz w:val="28"/>
          <w:szCs w:val="28"/>
        </w:rPr>
        <w:t xml:space="preserve">має французьке походження – </w:t>
      </w:r>
      <w:r w:rsidRPr="00D26FEE">
        <w:rPr>
          <w:rFonts w:ascii="Arial CYR" w:hAnsi="Arial CYR" w:cs="Times New Roman"/>
          <w:sz w:val="28"/>
          <w:szCs w:val="28"/>
          <w:lang w:val="en-US"/>
        </w:rPr>
        <w:t>Ensemble</w:t>
      </w:r>
      <w:r w:rsidRPr="00D26FEE">
        <w:rPr>
          <w:rFonts w:ascii="Arial CYR" w:hAnsi="Arial CYR" w:cs="Times New Roman"/>
          <w:sz w:val="28"/>
          <w:szCs w:val="28"/>
        </w:rPr>
        <w:t xml:space="preserve">, що буквально перекладається як "разом". У музичному мистецтві воно розуміється </w:t>
      </w:r>
      <w:r w:rsidRPr="00D26FEE">
        <w:rPr>
          <w:rFonts w:ascii="Arial CYR" w:hAnsi="Arial CYR" w:cs="Times New Roman"/>
          <w:sz w:val="28"/>
          <w:szCs w:val="28"/>
          <w:lang w:val="ru-RU"/>
        </w:rPr>
        <w:t xml:space="preserve">як </w:t>
      </w:r>
      <w:r w:rsidRPr="00D26FEE">
        <w:rPr>
          <w:rFonts w:ascii="Arial CYR" w:hAnsi="Arial CYR" w:cs="Times New Roman"/>
          <w:sz w:val="28"/>
          <w:szCs w:val="28"/>
        </w:rPr>
        <w:t xml:space="preserve">спільне виконання музичного твору декількома учасниками.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практиці музичного виконавства, як зазначає Ю. Юцевич, "…</w:t>
      </w:r>
      <w:r w:rsidR="007643B7">
        <w:rPr>
          <w:rFonts w:ascii="Arial CYR" w:hAnsi="Arial CYR" w:cs="Times New Roman"/>
          <w:sz w:val="28"/>
          <w:szCs w:val="28"/>
        </w:rPr>
        <w:t> </w:t>
      </w:r>
      <w:r w:rsidRPr="00D26FEE">
        <w:rPr>
          <w:rFonts w:ascii="Arial CYR" w:hAnsi="Arial CYR" w:cs="Times New Roman"/>
          <w:sz w:val="28"/>
          <w:szCs w:val="28"/>
        </w:rPr>
        <w:t>існують ансамблі різного складу: вокальні, інструментальні, форте</w:t>
      </w:r>
      <w:r w:rsidR="00C1640E">
        <w:rPr>
          <w:rFonts w:ascii="Arial CYR" w:hAnsi="Arial CYR" w:cs="Times New Roman"/>
          <w:sz w:val="28"/>
          <w:szCs w:val="28"/>
        </w:rPr>
        <w:softHyphen/>
      </w:r>
      <w:r w:rsidRPr="00D26FEE">
        <w:rPr>
          <w:rFonts w:ascii="Arial CYR" w:hAnsi="Arial CYR" w:cs="Times New Roman"/>
          <w:sz w:val="28"/>
          <w:szCs w:val="28"/>
        </w:rPr>
        <w:t>піанні, духові, об’єднані ансамблі хору, оркестру, балету тощо" [4, с. 13].</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Колективне, групове музикування як форма творчого вираженн</w:t>
      </w:r>
      <w:r w:rsidRPr="00D26FEE">
        <w:rPr>
          <w:rFonts w:ascii="Arial CYR" w:hAnsi="Arial CYR" w:cs="Times New Roman"/>
          <w:sz w:val="28"/>
          <w:szCs w:val="28"/>
          <w:lang w:val="ru-RU"/>
        </w:rPr>
        <w:t>я</w:t>
      </w:r>
      <w:r w:rsidRPr="00D26FEE">
        <w:rPr>
          <w:rFonts w:ascii="Arial CYR" w:hAnsi="Arial CYR" w:cs="Times New Roman"/>
          <w:sz w:val="28"/>
          <w:szCs w:val="28"/>
        </w:rPr>
        <w:t xml:space="preserve"> ви</w:t>
      </w:r>
      <w:r w:rsidR="00C1640E">
        <w:rPr>
          <w:rFonts w:ascii="Arial CYR" w:hAnsi="Arial CYR" w:cs="Times New Roman"/>
          <w:sz w:val="28"/>
          <w:szCs w:val="28"/>
        </w:rPr>
        <w:softHyphen/>
      </w:r>
      <w:r w:rsidRPr="00D26FEE">
        <w:rPr>
          <w:rFonts w:ascii="Arial CYR" w:hAnsi="Arial CYR" w:cs="Times New Roman"/>
          <w:sz w:val="28"/>
          <w:szCs w:val="28"/>
        </w:rPr>
        <w:t>никло в Україні дуже давно. В ІІ ст. вже існували інструментальні ан</w:t>
      </w:r>
      <w:r w:rsidR="00C1640E">
        <w:rPr>
          <w:rFonts w:ascii="Arial CYR" w:hAnsi="Arial CYR" w:cs="Times New Roman"/>
          <w:sz w:val="28"/>
          <w:szCs w:val="28"/>
        </w:rPr>
        <w:softHyphen/>
      </w:r>
      <w:r w:rsidRPr="00D26FEE">
        <w:rPr>
          <w:rFonts w:ascii="Arial CYR" w:hAnsi="Arial CYR" w:cs="Times New Roman"/>
          <w:sz w:val="28"/>
          <w:szCs w:val="28"/>
        </w:rPr>
        <w:t>сам</w:t>
      </w:r>
      <w:r w:rsidR="00C1640E">
        <w:rPr>
          <w:rFonts w:ascii="Arial CYR" w:hAnsi="Arial CYR" w:cs="Times New Roman"/>
          <w:sz w:val="28"/>
          <w:szCs w:val="28"/>
        </w:rPr>
        <w:softHyphen/>
      </w:r>
      <w:r w:rsidRPr="00D26FEE">
        <w:rPr>
          <w:rFonts w:ascii="Arial CYR" w:hAnsi="Arial CYR" w:cs="Times New Roman"/>
          <w:sz w:val="28"/>
          <w:szCs w:val="28"/>
        </w:rPr>
        <w:t>блі скоморохів – неодмінних учасників усіх народних свят та обрядів. І хоча ансамблеве виконання вже має свою давню історію, воно і досі користується великою популярністю.</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 Лебедєв вказує, що сьогодні, "в період відродження націо</w:t>
      </w:r>
      <w:r w:rsidR="00C1640E">
        <w:rPr>
          <w:rFonts w:ascii="Arial CYR" w:hAnsi="Arial CYR" w:cs="Times New Roman"/>
          <w:sz w:val="28"/>
          <w:szCs w:val="28"/>
        </w:rPr>
        <w:softHyphen/>
      </w:r>
      <w:r w:rsidRPr="00D26FEE">
        <w:rPr>
          <w:rFonts w:ascii="Arial CYR" w:hAnsi="Arial CYR" w:cs="Times New Roman"/>
          <w:sz w:val="28"/>
          <w:szCs w:val="28"/>
        </w:rPr>
        <w:t>наль</w:t>
      </w:r>
      <w:r w:rsidR="00C1640E">
        <w:rPr>
          <w:rFonts w:ascii="Arial CYR" w:hAnsi="Arial CYR" w:cs="Times New Roman"/>
          <w:sz w:val="28"/>
          <w:szCs w:val="28"/>
        </w:rPr>
        <w:softHyphen/>
      </w:r>
      <w:r w:rsidRPr="00D26FEE">
        <w:rPr>
          <w:rFonts w:ascii="Arial CYR" w:hAnsi="Arial CYR" w:cs="Times New Roman"/>
          <w:sz w:val="28"/>
          <w:szCs w:val="28"/>
        </w:rPr>
        <w:t>них традицій українське народне інструментальне виконавство, як величезна духовна скарбниця, повинно зайняти своє місце в системі музично-естетичного виховання дітей…"</w:t>
      </w:r>
      <w:r w:rsidR="00C1640E">
        <w:rPr>
          <w:rFonts w:ascii="Arial CYR" w:hAnsi="Arial CYR" w:cs="Times New Roman"/>
          <w:sz w:val="28"/>
          <w:szCs w:val="28"/>
        </w:rPr>
        <w:t xml:space="preserve"> </w:t>
      </w:r>
      <w:r w:rsidRPr="00D26FEE">
        <w:rPr>
          <w:rFonts w:ascii="Arial CYR" w:hAnsi="Arial CYR" w:cs="Times New Roman"/>
          <w:sz w:val="28"/>
          <w:szCs w:val="28"/>
        </w:rPr>
        <w:t>[3, с. 4]. Все це повною мірою стосується і ансамблевого виконавства.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Важливим чинником розвитку особистості завжди було і є мистец</w:t>
      </w:r>
      <w:r w:rsidR="00C1640E">
        <w:rPr>
          <w:rFonts w:ascii="Arial CYR" w:hAnsi="Arial CYR" w:cs="Times New Roman"/>
          <w:sz w:val="28"/>
          <w:szCs w:val="28"/>
        </w:rPr>
        <w:softHyphen/>
      </w:r>
      <w:r w:rsidRPr="00D26FEE">
        <w:rPr>
          <w:rFonts w:ascii="Arial CYR" w:hAnsi="Arial CYR" w:cs="Times New Roman"/>
          <w:sz w:val="28"/>
          <w:szCs w:val="28"/>
        </w:rPr>
        <w:t xml:space="preserve">тво, яке покликане найбільшою мірою розвивати уявлення про </w:t>
      </w:r>
      <w:r w:rsidRPr="00D26FEE">
        <w:rPr>
          <w:rFonts w:ascii="Arial CYR" w:hAnsi="Arial CYR" w:cs="Times New Roman"/>
          <w:sz w:val="28"/>
          <w:szCs w:val="28"/>
        </w:rPr>
        <w:lastRenderedPageBreak/>
        <w:t xml:space="preserve">прекрасне, активізувати духовно-творчий потенціал, стимулювати особистісно-мотиваційні чинники творчої діяльності.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І це не випадково, адже через музично-творчу діяльність відбува</w:t>
      </w:r>
      <w:r w:rsidR="00C1640E">
        <w:rPr>
          <w:rFonts w:ascii="Arial CYR" w:hAnsi="Arial CYR" w:cs="Times New Roman"/>
          <w:sz w:val="28"/>
          <w:szCs w:val="28"/>
        </w:rPr>
        <w:softHyphen/>
      </w:r>
      <w:r w:rsidRPr="00D26FEE">
        <w:rPr>
          <w:rFonts w:ascii="Arial CYR" w:hAnsi="Arial CYR" w:cs="Times New Roman"/>
          <w:sz w:val="28"/>
          <w:szCs w:val="28"/>
        </w:rPr>
        <w:t>ється самостійне єднання з культурою свого народу, формується осмис</w:t>
      </w:r>
      <w:r w:rsidR="005F2887">
        <w:rPr>
          <w:rFonts w:ascii="Arial CYR" w:hAnsi="Arial CYR" w:cs="Times New Roman"/>
          <w:sz w:val="28"/>
          <w:szCs w:val="28"/>
        </w:rPr>
        <w:softHyphen/>
      </w:r>
      <w:r w:rsidRPr="00D26FEE">
        <w:rPr>
          <w:rFonts w:ascii="Arial CYR" w:hAnsi="Arial CYR" w:cs="Times New Roman"/>
          <w:sz w:val="28"/>
          <w:szCs w:val="28"/>
        </w:rPr>
        <w:t>лене ставлення до художніх цінностей, що забезпечує національну основу процесу виховання.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Основою музичного виховання учнів мистецьких шкіл є практична діяльність, яка включає гру на різних музичних інструментах, що дає можливість створювати інструментальні ансамблі  й  оркестри. Спільна творчість  формує почуття колективної відповідальності, сприяє усвідом</w:t>
      </w:r>
      <w:r w:rsidR="005F2887">
        <w:rPr>
          <w:rFonts w:ascii="Arial CYR" w:hAnsi="Arial CYR" w:cs="Times New Roman"/>
          <w:sz w:val="28"/>
          <w:szCs w:val="28"/>
        </w:rPr>
        <w:softHyphen/>
      </w:r>
      <w:r w:rsidRPr="00D26FEE">
        <w:rPr>
          <w:rFonts w:ascii="Arial CYR" w:hAnsi="Arial CYR" w:cs="Times New Roman"/>
          <w:sz w:val="28"/>
          <w:szCs w:val="28"/>
        </w:rPr>
        <w:t xml:space="preserve">леному ставленню до музичної діяльності, прагненню удосконалити індивідуальне та колективне виконання, виховує справжніх виконавців, які розуміють необхідність і важливість цієї роботи.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Відомо, що музика має сприйматися як живе й захоплююче мис</w:t>
      </w:r>
      <w:r w:rsidR="005F2887">
        <w:rPr>
          <w:rFonts w:ascii="Arial CYR" w:hAnsi="Arial CYR" w:cs="Times New Roman"/>
          <w:sz w:val="28"/>
          <w:szCs w:val="28"/>
        </w:rPr>
        <w:softHyphen/>
      </w:r>
      <w:r w:rsidRPr="00D26FEE">
        <w:rPr>
          <w:rFonts w:ascii="Arial CYR" w:hAnsi="Arial CYR" w:cs="Times New Roman"/>
          <w:sz w:val="28"/>
          <w:szCs w:val="28"/>
        </w:rPr>
        <w:t>тецтво, а тому таким живим і захоплюючим має бути і навчання.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Умови діяльності учнівського ансамблю народних інструментів  дозво</w:t>
      </w:r>
      <w:r w:rsidR="00B844A2">
        <w:rPr>
          <w:rFonts w:ascii="Arial CYR" w:hAnsi="Arial CYR" w:cs="Times New Roman"/>
          <w:sz w:val="28"/>
          <w:szCs w:val="28"/>
        </w:rPr>
        <w:softHyphen/>
      </w:r>
      <w:r w:rsidRPr="00D26FEE">
        <w:rPr>
          <w:rFonts w:ascii="Arial CYR" w:hAnsi="Arial CYR" w:cs="Times New Roman"/>
          <w:sz w:val="28"/>
          <w:szCs w:val="28"/>
        </w:rPr>
        <w:t xml:space="preserve">ляють </w:t>
      </w:r>
      <w:r w:rsidR="007643B7">
        <w:rPr>
          <w:rFonts w:ascii="Arial CYR" w:hAnsi="Arial CYR" w:cs="Times New Roman"/>
          <w:sz w:val="28"/>
          <w:szCs w:val="28"/>
        </w:rPr>
        <w:t>розв’язати</w:t>
      </w:r>
      <w:r w:rsidRPr="00D26FEE">
        <w:rPr>
          <w:rFonts w:ascii="Arial CYR" w:hAnsi="Arial CYR" w:cs="Times New Roman"/>
          <w:sz w:val="28"/>
          <w:szCs w:val="28"/>
        </w:rPr>
        <w:t xml:space="preserve"> такі навчальні завдання, як розвиток виконав</w:t>
      </w:r>
      <w:r w:rsidR="007643B7">
        <w:rPr>
          <w:rFonts w:ascii="Arial CYR" w:hAnsi="Arial CYR" w:cs="Times New Roman"/>
          <w:sz w:val="28"/>
          <w:szCs w:val="28"/>
        </w:rPr>
        <w:softHyphen/>
      </w:r>
      <w:r w:rsidRPr="00D26FEE">
        <w:rPr>
          <w:rFonts w:ascii="Arial CYR" w:hAnsi="Arial CYR" w:cs="Times New Roman"/>
          <w:sz w:val="28"/>
          <w:szCs w:val="28"/>
        </w:rPr>
        <w:t xml:space="preserve">ських навичок та розширення емоційної сфери дітей, </w:t>
      </w:r>
      <w:r w:rsidR="007643B7">
        <w:rPr>
          <w:rFonts w:ascii="Arial CYR" w:hAnsi="Arial CYR" w:cs="Times New Roman"/>
          <w:sz w:val="28"/>
          <w:szCs w:val="28"/>
        </w:rPr>
        <w:t>о</w:t>
      </w:r>
      <w:r w:rsidRPr="00D26FEE">
        <w:rPr>
          <w:rFonts w:ascii="Arial CYR" w:hAnsi="Arial CYR" w:cs="Times New Roman"/>
          <w:sz w:val="28"/>
          <w:szCs w:val="28"/>
        </w:rPr>
        <w:t>знайом</w:t>
      </w:r>
      <w:r w:rsidR="007643B7">
        <w:rPr>
          <w:rFonts w:ascii="Arial CYR" w:hAnsi="Arial CYR" w:cs="Times New Roman"/>
          <w:sz w:val="28"/>
          <w:szCs w:val="28"/>
        </w:rPr>
        <w:t xml:space="preserve">лення </w:t>
      </w:r>
      <w:r w:rsidRPr="00D26FEE">
        <w:rPr>
          <w:rFonts w:ascii="Arial CYR" w:hAnsi="Arial CYR" w:cs="Times New Roman"/>
          <w:sz w:val="28"/>
          <w:szCs w:val="28"/>
        </w:rPr>
        <w:t>з кращими зразками  народної музики. Однак ми повинні пам’ятати і про необхід</w:t>
      </w:r>
      <w:r w:rsidR="005F2887">
        <w:rPr>
          <w:rFonts w:ascii="Arial CYR" w:hAnsi="Arial CYR" w:cs="Times New Roman"/>
          <w:sz w:val="28"/>
          <w:szCs w:val="28"/>
        </w:rPr>
        <w:softHyphen/>
      </w:r>
      <w:r w:rsidRPr="00D26FEE">
        <w:rPr>
          <w:rFonts w:ascii="Arial CYR" w:hAnsi="Arial CYR" w:cs="Times New Roman"/>
          <w:sz w:val="28"/>
          <w:szCs w:val="28"/>
        </w:rPr>
        <w:t xml:space="preserve">ність правильної організації діяльності ансамблю.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Початковий період організації колективу  має вирішальний момент для усієї  подальшої роботи. Помилки і прорахунки, які виникають на цій стадії, можуть поглибитися і зруйнувати розпочату справу. Навпаки, вміло організована робота є запорукою ефективного виховання і підго</w:t>
      </w:r>
      <w:r w:rsidR="005F2887">
        <w:rPr>
          <w:rFonts w:ascii="Arial CYR" w:hAnsi="Arial CYR" w:cs="Times New Roman"/>
          <w:sz w:val="28"/>
          <w:szCs w:val="28"/>
        </w:rPr>
        <w:softHyphen/>
      </w:r>
      <w:r w:rsidRPr="00D26FEE">
        <w:rPr>
          <w:rFonts w:ascii="Arial CYR" w:hAnsi="Arial CYR" w:cs="Times New Roman"/>
          <w:sz w:val="28"/>
          <w:szCs w:val="28"/>
        </w:rPr>
        <w:t>тов</w:t>
      </w:r>
      <w:r w:rsidR="00A600C8">
        <w:rPr>
          <w:rFonts w:ascii="Arial CYR" w:hAnsi="Arial CYR" w:cs="Times New Roman"/>
          <w:sz w:val="28"/>
          <w:szCs w:val="28"/>
        </w:rPr>
        <w:softHyphen/>
      </w:r>
      <w:r w:rsidR="005F2887">
        <w:rPr>
          <w:rFonts w:ascii="Arial CYR" w:hAnsi="Arial CYR" w:cs="Times New Roman"/>
          <w:sz w:val="28"/>
          <w:szCs w:val="28"/>
        </w:rPr>
        <w:softHyphen/>
      </w:r>
      <w:r w:rsidRPr="00D26FEE">
        <w:rPr>
          <w:rFonts w:ascii="Arial CYR" w:hAnsi="Arial CYR" w:cs="Times New Roman"/>
          <w:sz w:val="28"/>
          <w:szCs w:val="28"/>
        </w:rPr>
        <w:t>ки висококваліфікованих музикантів, стимулює розвиток їх худож</w:t>
      </w:r>
      <w:r w:rsidR="00CE0889">
        <w:rPr>
          <w:rFonts w:ascii="Arial CYR" w:hAnsi="Arial CYR" w:cs="Times New Roman"/>
          <w:sz w:val="28"/>
          <w:szCs w:val="28"/>
        </w:rPr>
        <w:softHyphen/>
      </w:r>
      <w:r w:rsidRPr="00D26FEE">
        <w:rPr>
          <w:rFonts w:ascii="Arial CYR" w:hAnsi="Arial CYR" w:cs="Times New Roman"/>
          <w:sz w:val="28"/>
          <w:szCs w:val="28"/>
        </w:rPr>
        <w:t>нього смаку</w:t>
      </w:r>
      <w:r w:rsidR="007643B7">
        <w:rPr>
          <w:rFonts w:ascii="Arial CYR" w:hAnsi="Arial CYR" w:cs="Times New Roman"/>
          <w:sz w:val="28"/>
          <w:szCs w:val="28"/>
        </w:rPr>
        <w:t>,</w:t>
      </w:r>
      <w:r w:rsidRPr="00D26FEE">
        <w:rPr>
          <w:rFonts w:ascii="Arial CYR" w:hAnsi="Arial CYR" w:cs="Times New Roman"/>
          <w:sz w:val="28"/>
          <w:szCs w:val="28"/>
        </w:rPr>
        <w:t xml:space="preserve"> розширює кругозір. Гра в ансамблі сприяє розвитку музичної пам’яті, уваги, розвиває відчуття ритму, метру, темпу, динаміки тощо. Одночасна гра в ансамблі привчає слухати не лише себе, але й інших виконавців, формує загальну музичну культуру, адже кожний учень</w:t>
      </w:r>
      <w:r w:rsidR="00A600C8">
        <w:rPr>
          <w:rFonts w:ascii="Arial CYR" w:hAnsi="Arial CYR" w:cs="Times New Roman"/>
          <w:sz w:val="28"/>
          <w:szCs w:val="28"/>
        </w:rPr>
        <w:t>,</w:t>
      </w:r>
      <w:r w:rsidRPr="00D26FEE">
        <w:rPr>
          <w:rFonts w:ascii="Arial CYR" w:hAnsi="Arial CYR" w:cs="Times New Roman"/>
          <w:sz w:val="28"/>
          <w:szCs w:val="28"/>
        </w:rPr>
        <w:t xml:space="preserve"> гра</w:t>
      </w:r>
      <w:r w:rsidR="00B844A2">
        <w:rPr>
          <w:rFonts w:ascii="Arial CYR" w:hAnsi="Arial CYR" w:cs="Times New Roman"/>
          <w:sz w:val="28"/>
          <w:szCs w:val="28"/>
        </w:rPr>
        <w:softHyphen/>
      </w:r>
      <w:r w:rsidRPr="00D26FEE">
        <w:rPr>
          <w:rFonts w:ascii="Arial CYR" w:hAnsi="Arial CYR" w:cs="Times New Roman"/>
          <w:sz w:val="28"/>
          <w:szCs w:val="28"/>
        </w:rPr>
        <w:t>ючи в ансамблі</w:t>
      </w:r>
      <w:r w:rsidR="00A600C8">
        <w:rPr>
          <w:rFonts w:ascii="Arial CYR" w:hAnsi="Arial CYR" w:cs="Times New Roman"/>
          <w:sz w:val="28"/>
          <w:szCs w:val="28"/>
        </w:rPr>
        <w:t>,</w:t>
      </w:r>
      <w:r w:rsidRPr="00D26FEE">
        <w:rPr>
          <w:rFonts w:ascii="Arial CYR" w:hAnsi="Arial CYR" w:cs="Times New Roman"/>
          <w:sz w:val="28"/>
          <w:szCs w:val="28"/>
        </w:rPr>
        <w:t xml:space="preserve"> несе відповідальність не лише за виконання своєї партії, але й за звучання усього колективу.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Гра в ансамблі сприяє й розвитку інших якостей учнів та формує цілу низку необхідних умінь. У процесі ансамблевого виконання учні вчаться: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слухати і розуміти музичний твір;</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виконувати свою партію напам’ять;</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читати ноти з аркуша і орієнтуватися в своїй партії;</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color w:val="auto"/>
        </w:rPr>
      </w:pPr>
      <w:r w:rsidRPr="00D26FEE">
        <w:rPr>
          <w:rFonts w:ascii="Arial CYR" w:hAnsi="Arial CYR"/>
          <w:color w:val="auto"/>
        </w:rPr>
        <w:t>розуміти диригентські жести.</w:t>
      </w:r>
    </w:p>
    <w:p w:rsidR="00D26FEE" w:rsidRPr="00D26FEE" w:rsidRDefault="00D26FEE" w:rsidP="00D26FEE">
      <w:pPr>
        <w:spacing w:after="0" w:line="259" w:lineRule="auto"/>
        <w:ind w:firstLine="709"/>
        <w:jc w:val="both"/>
        <w:rPr>
          <w:rFonts w:ascii="Arial CYR" w:hAnsi="Arial CYR" w:cs="Times New Roman"/>
          <w:color w:val="auto"/>
          <w:sz w:val="28"/>
          <w:szCs w:val="28"/>
        </w:rPr>
      </w:pPr>
      <w:r w:rsidRPr="00D26FEE">
        <w:rPr>
          <w:rFonts w:ascii="Arial CYR" w:hAnsi="Arial CYR" w:cs="Times New Roman"/>
          <w:color w:val="auto"/>
          <w:sz w:val="28"/>
          <w:szCs w:val="28"/>
        </w:rPr>
        <w:t>Гра в ансамблі розвиває образне мислення. В учнів формується творча самостійність, яка дозволяє вирішувати різноманітні виконавські завдання тощо.</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 xml:space="preserve">Також ми повинні знати і розуміти, що перед тим, як розучувати з колективом якийсь твір, викладач повинен, перш за все, розповісти про нього, історію його створення, про композитора, дати прослухати цей твір.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Не важко помітити, що останні</w:t>
      </w:r>
      <w:r w:rsidR="00A600C8">
        <w:rPr>
          <w:rFonts w:ascii="Arial CYR" w:hAnsi="Arial CYR" w:cs="Times New Roman"/>
          <w:sz w:val="28"/>
          <w:szCs w:val="28"/>
        </w:rPr>
        <w:t>ми</w:t>
      </w:r>
      <w:r w:rsidRPr="00D26FEE">
        <w:rPr>
          <w:rFonts w:ascii="Arial CYR" w:hAnsi="Arial CYR" w:cs="Times New Roman"/>
          <w:sz w:val="28"/>
          <w:szCs w:val="28"/>
        </w:rPr>
        <w:t xml:space="preserve"> рок</w:t>
      </w:r>
      <w:r w:rsidR="00A600C8">
        <w:rPr>
          <w:rFonts w:ascii="Arial CYR" w:hAnsi="Arial CYR" w:cs="Times New Roman"/>
          <w:sz w:val="28"/>
          <w:szCs w:val="28"/>
        </w:rPr>
        <w:t>ам</w:t>
      </w:r>
      <w:r w:rsidRPr="00D26FEE">
        <w:rPr>
          <w:rFonts w:ascii="Arial CYR" w:hAnsi="Arial CYR" w:cs="Times New Roman"/>
          <w:sz w:val="28"/>
          <w:szCs w:val="28"/>
        </w:rPr>
        <w:t xml:space="preserve">и зростає зацікавленість до цього виду музикування. З’являються все більше і більше дуетів, тріо, квартетів – ансамблів </w:t>
      </w:r>
      <w:r w:rsidR="00A600C8">
        <w:rPr>
          <w:rFonts w:ascii="Arial CYR" w:hAnsi="Arial CYR" w:cs="Times New Roman"/>
          <w:sz w:val="28"/>
          <w:szCs w:val="28"/>
        </w:rPr>
        <w:t>найрізноманітнішого</w:t>
      </w:r>
      <w:r w:rsidRPr="00D26FEE">
        <w:rPr>
          <w:rFonts w:ascii="Arial CYR" w:hAnsi="Arial CYR" w:cs="Times New Roman"/>
          <w:sz w:val="28"/>
          <w:szCs w:val="28"/>
        </w:rPr>
        <w:t xml:space="preserve"> складу тощо. В музичних школах та школах мистецтв, де є класи баяна та акордеона, нерідко створюються невеликі інструментальні ансамблі. Це пов’язано і з тим, що колективне музикування дає можливість реалізуватися навіть слабкому учню, дає можливість залучати його до активної концертної діяльності.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Частіше</w:t>
      </w:r>
      <w:r w:rsidR="00FD1968">
        <w:rPr>
          <w:rFonts w:ascii="Arial CYR" w:hAnsi="Arial CYR" w:cs="Times New Roman"/>
          <w:sz w:val="28"/>
          <w:szCs w:val="28"/>
        </w:rPr>
        <w:t xml:space="preserve"> за</w:t>
      </w:r>
      <w:r w:rsidRPr="00D26FEE">
        <w:rPr>
          <w:rFonts w:ascii="Arial CYR" w:hAnsi="Arial CYR" w:cs="Times New Roman"/>
          <w:sz w:val="28"/>
          <w:szCs w:val="28"/>
        </w:rPr>
        <w:t xml:space="preserve"> вс</w:t>
      </w:r>
      <w:r w:rsidR="00FD1968">
        <w:rPr>
          <w:rFonts w:ascii="Arial CYR" w:hAnsi="Arial CYR" w:cs="Times New Roman"/>
          <w:sz w:val="28"/>
          <w:szCs w:val="28"/>
        </w:rPr>
        <w:t>е</w:t>
      </w:r>
      <w:r w:rsidRPr="00D26FEE">
        <w:rPr>
          <w:rFonts w:ascii="Arial CYR" w:hAnsi="Arial CYR" w:cs="Times New Roman"/>
          <w:sz w:val="28"/>
          <w:szCs w:val="28"/>
        </w:rPr>
        <w:t xml:space="preserve"> зустрічаються баянні, акордеонні та змішані ансам</w:t>
      </w:r>
      <w:r w:rsidR="00CE0889">
        <w:rPr>
          <w:rFonts w:ascii="Arial CYR" w:hAnsi="Arial CYR" w:cs="Times New Roman"/>
          <w:sz w:val="28"/>
          <w:szCs w:val="28"/>
        </w:rPr>
        <w:softHyphen/>
      </w:r>
      <w:r w:rsidRPr="00D26FEE">
        <w:rPr>
          <w:rFonts w:ascii="Arial CYR" w:hAnsi="Arial CYR" w:cs="Times New Roman"/>
          <w:sz w:val="28"/>
          <w:szCs w:val="28"/>
        </w:rPr>
        <w:t>блі, але якщо ми будемо організовувати с</w:t>
      </w:r>
      <w:r w:rsidR="00FD1968">
        <w:rPr>
          <w:rFonts w:ascii="Arial CYR" w:hAnsi="Arial CYR" w:cs="Times New Roman"/>
          <w:sz w:val="28"/>
          <w:szCs w:val="28"/>
        </w:rPr>
        <w:t>у</w:t>
      </w:r>
      <w:r w:rsidRPr="00D26FEE">
        <w:rPr>
          <w:rFonts w:ascii="Arial CYR" w:hAnsi="Arial CYR" w:cs="Times New Roman"/>
          <w:sz w:val="28"/>
          <w:szCs w:val="28"/>
        </w:rPr>
        <w:t>то баянні ансамблі, значить ми повинні мати комплекти оркестрових інструментів (</w:t>
      </w:r>
      <w:r w:rsidRPr="00D26FEE">
        <w:rPr>
          <w:rFonts w:ascii="Arial CYR" w:hAnsi="Arial CYR" w:cs="Times New Roman"/>
          <w:color w:val="000000"/>
          <w:sz w:val="28"/>
          <w:szCs w:val="28"/>
        </w:rPr>
        <w:t>пікколо,</w:t>
      </w:r>
      <w:r w:rsidRPr="00D26FEE">
        <w:rPr>
          <w:rFonts w:ascii="Arial CYR" w:hAnsi="Arial CYR" w:cs="Times New Roman"/>
          <w:color w:val="FF0000"/>
          <w:sz w:val="28"/>
          <w:szCs w:val="28"/>
        </w:rPr>
        <w:t xml:space="preserve"> </w:t>
      </w:r>
      <w:r w:rsidRPr="00D26FEE">
        <w:rPr>
          <w:rFonts w:ascii="Arial CYR" w:hAnsi="Arial CYR" w:cs="Times New Roman"/>
          <w:sz w:val="28"/>
          <w:szCs w:val="28"/>
        </w:rPr>
        <w:t>сопрано, альт, тенор, бас і контрабас), бо саме поєднання цих інструментів дає дуже гарний і насичений звук</w:t>
      </w:r>
      <w:r w:rsidR="00C0152A">
        <w:rPr>
          <w:rFonts w:ascii="Arial CYR" w:hAnsi="Arial CYR" w:cs="Times New Roman"/>
          <w:sz w:val="28"/>
          <w:szCs w:val="28"/>
        </w:rPr>
        <w:t>. З</w:t>
      </w:r>
      <w:r w:rsidRPr="00D26FEE">
        <w:rPr>
          <w:rFonts w:ascii="Arial CYR" w:hAnsi="Arial CYR" w:cs="Times New Roman"/>
          <w:sz w:val="28"/>
          <w:szCs w:val="28"/>
        </w:rPr>
        <w:t>вісно ж</w:t>
      </w:r>
      <w:r w:rsidR="00C0152A">
        <w:rPr>
          <w:rFonts w:ascii="Arial CYR" w:hAnsi="Arial CYR" w:cs="Times New Roman"/>
          <w:sz w:val="28"/>
          <w:szCs w:val="28"/>
        </w:rPr>
        <w:t>,</w:t>
      </w:r>
      <w:r w:rsidRPr="00D26FEE">
        <w:rPr>
          <w:rFonts w:ascii="Arial CYR" w:hAnsi="Arial CYR" w:cs="Times New Roman"/>
          <w:sz w:val="28"/>
          <w:szCs w:val="28"/>
        </w:rPr>
        <w:t xml:space="preserve"> не в усіх школах є такі інстру</w:t>
      </w:r>
      <w:r w:rsidR="00B844A2">
        <w:rPr>
          <w:rFonts w:ascii="Arial CYR" w:hAnsi="Arial CYR" w:cs="Times New Roman"/>
          <w:sz w:val="28"/>
          <w:szCs w:val="28"/>
        </w:rPr>
        <w:softHyphen/>
      </w:r>
      <w:r w:rsidRPr="00D26FEE">
        <w:rPr>
          <w:rFonts w:ascii="Arial CYR" w:hAnsi="Arial CYR" w:cs="Times New Roman"/>
          <w:sz w:val="28"/>
          <w:szCs w:val="28"/>
        </w:rPr>
        <w:t>менти, тому використовують звичайні сольні інструменти.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Розвитку нави</w:t>
      </w:r>
      <w:r w:rsidR="00C0152A">
        <w:rPr>
          <w:rFonts w:ascii="Arial CYR" w:hAnsi="Arial CYR" w:cs="Times New Roman"/>
          <w:sz w:val="28"/>
          <w:szCs w:val="28"/>
        </w:rPr>
        <w:t>чок</w:t>
      </w:r>
      <w:r w:rsidRPr="00D26FEE">
        <w:rPr>
          <w:rFonts w:ascii="Arial CYR" w:hAnsi="Arial CYR" w:cs="Times New Roman"/>
          <w:sz w:val="28"/>
          <w:szCs w:val="28"/>
        </w:rPr>
        <w:t xml:space="preserve"> ансамблевого виконання слід приділяти увагу з самого початку навчання гри на інструменті. Вже на етапі розучування творів двома руками набуваються навички ансамблевої гри. Адже для учня-початківця це не просто – з’єднати мелодію "на дві руки", учень повинен навчитися слухати праву руку (мелодію) і одночасно собі аком</w:t>
      </w:r>
      <w:r w:rsidR="00B844A2">
        <w:rPr>
          <w:rFonts w:ascii="Arial CYR" w:hAnsi="Arial CYR" w:cs="Times New Roman"/>
          <w:sz w:val="28"/>
          <w:szCs w:val="28"/>
        </w:rPr>
        <w:softHyphen/>
      </w:r>
      <w:r w:rsidRPr="00D26FEE">
        <w:rPr>
          <w:rFonts w:ascii="Arial CYR" w:hAnsi="Arial CYR" w:cs="Times New Roman"/>
          <w:sz w:val="28"/>
          <w:szCs w:val="28"/>
        </w:rPr>
        <w:t>па</w:t>
      </w:r>
      <w:r w:rsidR="00B844A2">
        <w:rPr>
          <w:rFonts w:ascii="Arial CYR" w:hAnsi="Arial CYR" w:cs="Times New Roman"/>
          <w:sz w:val="28"/>
          <w:szCs w:val="28"/>
        </w:rPr>
        <w:softHyphen/>
      </w:r>
      <w:r w:rsidRPr="00D26FEE">
        <w:rPr>
          <w:rFonts w:ascii="Arial CYR" w:hAnsi="Arial CYR" w:cs="Times New Roman"/>
          <w:sz w:val="28"/>
          <w:szCs w:val="28"/>
        </w:rPr>
        <w:t xml:space="preserve">нувати (ліва рука). Тому в початковому класі його партнером повинен виступати вчитель, який "тримає гру під контролем": слідкує за темпом, ритмом, веде правильне фразування.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Гра в ансамблі "вчитель</w:t>
      </w:r>
      <w:r w:rsidR="00AF7D54">
        <w:rPr>
          <w:rFonts w:ascii="Arial CYR" w:hAnsi="Arial CYR" w:cs="Times New Roman"/>
          <w:sz w:val="28"/>
          <w:szCs w:val="28"/>
        </w:rPr>
        <w:t xml:space="preserve"> </w:t>
      </w:r>
      <w:r w:rsidRPr="00D26FEE">
        <w:rPr>
          <w:rFonts w:ascii="Arial CYR" w:hAnsi="Arial CYR" w:cs="Times New Roman"/>
          <w:sz w:val="28"/>
          <w:szCs w:val="28"/>
        </w:rPr>
        <w:t>–</w:t>
      </w:r>
      <w:r w:rsidR="00AF7D54">
        <w:rPr>
          <w:rFonts w:ascii="Arial CYR" w:hAnsi="Arial CYR" w:cs="Times New Roman"/>
          <w:sz w:val="28"/>
          <w:szCs w:val="28"/>
        </w:rPr>
        <w:t xml:space="preserve"> </w:t>
      </w:r>
      <w:r w:rsidRPr="00D26FEE">
        <w:rPr>
          <w:rFonts w:ascii="Arial CYR" w:hAnsi="Arial CYR" w:cs="Times New Roman"/>
          <w:sz w:val="28"/>
          <w:szCs w:val="28"/>
        </w:rPr>
        <w:t>учень" допомагає дитині вже на перших уроках відчути себе рівноправним музикантом, і навіть тоді</w:t>
      </w:r>
      <w:r w:rsidR="00AF7D54">
        <w:rPr>
          <w:rFonts w:ascii="Arial CYR" w:hAnsi="Arial CYR" w:cs="Times New Roman"/>
          <w:sz w:val="28"/>
          <w:szCs w:val="28"/>
        </w:rPr>
        <w:t>,</w:t>
      </w:r>
      <w:r w:rsidRPr="00D26FEE">
        <w:rPr>
          <w:rFonts w:ascii="Arial CYR" w:hAnsi="Arial CYR" w:cs="Times New Roman"/>
          <w:sz w:val="28"/>
          <w:szCs w:val="28"/>
        </w:rPr>
        <w:t xml:space="preserve"> коли учень лише навчився грати декілька нот. Саме така гра допомагає учню  вчи</w:t>
      </w:r>
      <w:r w:rsidR="00550EB8">
        <w:rPr>
          <w:rFonts w:ascii="Arial CYR" w:hAnsi="Arial CYR" w:cs="Times New Roman"/>
          <w:sz w:val="28"/>
          <w:szCs w:val="28"/>
        </w:rPr>
        <w:softHyphen/>
      </w:r>
      <w:r w:rsidRPr="00D26FEE">
        <w:rPr>
          <w:rFonts w:ascii="Arial CYR" w:hAnsi="Arial CYR" w:cs="Times New Roman"/>
          <w:sz w:val="28"/>
          <w:szCs w:val="28"/>
        </w:rPr>
        <w:t>тися слухати музику. По завершенн</w:t>
      </w:r>
      <w:r w:rsidR="00104FAE">
        <w:rPr>
          <w:rFonts w:ascii="Arial CYR" w:hAnsi="Arial CYR" w:cs="Times New Roman"/>
          <w:sz w:val="28"/>
          <w:szCs w:val="28"/>
        </w:rPr>
        <w:t>і</w:t>
      </w:r>
      <w:r w:rsidRPr="00D26FEE">
        <w:rPr>
          <w:rFonts w:ascii="Arial CYR" w:hAnsi="Arial CYR" w:cs="Times New Roman"/>
          <w:sz w:val="28"/>
          <w:szCs w:val="28"/>
        </w:rPr>
        <w:t xml:space="preserve"> роботи</w:t>
      </w:r>
      <w:r w:rsidR="00104FAE">
        <w:rPr>
          <w:rFonts w:ascii="Arial CYR" w:hAnsi="Arial CYR" w:cs="Times New Roman"/>
          <w:sz w:val="28"/>
          <w:szCs w:val="28"/>
        </w:rPr>
        <w:t>,</w:t>
      </w:r>
      <w:r w:rsidRPr="00D26FEE">
        <w:rPr>
          <w:rFonts w:ascii="Arial CYR" w:hAnsi="Arial CYR" w:cs="Times New Roman"/>
          <w:sz w:val="28"/>
          <w:szCs w:val="28"/>
        </w:rPr>
        <w:t xml:space="preserve"> коли твір уже повністю зіграний</w:t>
      </w:r>
      <w:r w:rsidR="00104FAE">
        <w:rPr>
          <w:rFonts w:ascii="Arial CYR" w:hAnsi="Arial CYR" w:cs="Times New Roman"/>
          <w:sz w:val="28"/>
          <w:szCs w:val="28"/>
        </w:rPr>
        <w:t>,</w:t>
      </w:r>
      <w:r w:rsidRPr="00D26FEE">
        <w:rPr>
          <w:rFonts w:ascii="Arial CYR" w:hAnsi="Arial CYR" w:cs="Times New Roman"/>
          <w:sz w:val="28"/>
          <w:szCs w:val="28"/>
        </w:rPr>
        <w:t xml:space="preserve"> потрібно з дитиною його проаналізувати, з’ясувати</w:t>
      </w:r>
      <w:r w:rsidR="00104FAE">
        <w:rPr>
          <w:rFonts w:ascii="Arial CYR" w:hAnsi="Arial CYR" w:cs="Times New Roman"/>
          <w:sz w:val="28"/>
          <w:szCs w:val="28"/>
        </w:rPr>
        <w:t>,</w:t>
      </w:r>
      <w:r w:rsidRPr="00D26FEE">
        <w:rPr>
          <w:rFonts w:ascii="Arial CYR" w:hAnsi="Arial CYR" w:cs="Times New Roman"/>
          <w:sz w:val="28"/>
          <w:szCs w:val="28"/>
        </w:rPr>
        <w:t xml:space="preserve"> де були допущені помилки, що саме не вдалося. Лише після такої попередньої під</w:t>
      </w:r>
      <w:r w:rsidR="00550EB8">
        <w:rPr>
          <w:rFonts w:ascii="Arial CYR" w:hAnsi="Arial CYR" w:cs="Times New Roman"/>
          <w:sz w:val="28"/>
          <w:szCs w:val="28"/>
        </w:rPr>
        <w:softHyphen/>
      </w:r>
      <w:r w:rsidR="00CE0889">
        <w:rPr>
          <w:rFonts w:ascii="Arial CYR" w:hAnsi="Arial CYR" w:cs="Times New Roman"/>
          <w:sz w:val="28"/>
          <w:szCs w:val="28"/>
        </w:rPr>
        <w:softHyphen/>
      </w:r>
      <w:r w:rsidRPr="00D26FEE">
        <w:rPr>
          <w:rFonts w:ascii="Arial CYR" w:hAnsi="Arial CYR" w:cs="Times New Roman"/>
          <w:sz w:val="28"/>
          <w:szCs w:val="28"/>
        </w:rPr>
        <w:t>г</w:t>
      </w:r>
      <w:r w:rsidR="00550EB8">
        <w:rPr>
          <w:rFonts w:ascii="Arial CYR" w:hAnsi="Arial CYR" w:cs="Times New Roman"/>
          <w:sz w:val="28"/>
          <w:szCs w:val="28"/>
        </w:rPr>
        <w:softHyphen/>
      </w:r>
      <w:r w:rsidRPr="00D26FEE">
        <w:rPr>
          <w:rFonts w:ascii="Arial CYR" w:hAnsi="Arial CYR" w:cs="Times New Roman"/>
          <w:sz w:val="28"/>
          <w:szCs w:val="28"/>
        </w:rPr>
        <w:t>отовки, коли вже учень навчився грати одночасно з вчителем, ана</w:t>
      </w:r>
      <w:r w:rsidR="00550EB8">
        <w:rPr>
          <w:rFonts w:ascii="Arial CYR" w:hAnsi="Arial CYR" w:cs="Times New Roman"/>
          <w:sz w:val="28"/>
          <w:szCs w:val="28"/>
        </w:rPr>
        <w:softHyphen/>
      </w:r>
      <w:r w:rsidRPr="00D26FEE">
        <w:rPr>
          <w:rFonts w:ascii="Arial CYR" w:hAnsi="Arial CYR" w:cs="Times New Roman"/>
          <w:sz w:val="28"/>
          <w:szCs w:val="28"/>
        </w:rPr>
        <w:t>лізував і виправляв свої помилки, тільки тоді можна створювати само</w:t>
      </w:r>
      <w:r w:rsidR="00CE0889">
        <w:rPr>
          <w:rFonts w:ascii="Arial CYR" w:hAnsi="Arial CYR" w:cs="Times New Roman"/>
          <w:sz w:val="28"/>
          <w:szCs w:val="28"/>
        </w:rPr>
        <w:softHyphen/>
      </w:r>
      <w:r w:rsidRPr="00D26FEE">
        <w:rPr>
          <w:rFonts w:ascii="Arial CYR" w:hAnsi="Arial CYR" w:cs="Times New Roman"/>
          <w:sz w:val="28"/>
          <w:szCs w:val="28"/>
        </w:rPr>
        <w:t>стійний ансамбль із самих учнів. Якщо систематично займатися ансам</w:t>
      </w:r>
      <w:r w:rsidR="00D9496B">
        <w:rPr>
          <w:rFonts w:ascii="Arial CYR" w:hAnsi="Arial CYR" w:cs="Times New Roman"/>
          <w:sz w:val="28"/>
          <w:szCs w:val="28"/>
        </w:rPr>
        <w:softHyphen/>
      </w:r>
      <w:r w:rsidRPr="00D26FEE">
        <w:rPr>
          <w:rFonts w:ascii="Arial CYR" w:hAnsi="Arial CYR" w:cs="Times New Roman"/>
          <w:sz w:val="28"/>
          <w:szCs w:val="28"/>
        </w:rPr>
        <w:t>блевою грою, то діти звикають один до одного і вже самі можуть бачити свої недоліки.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Слід також приділяти достатньо уваги підбору виконавців в ан</w:t>
      </w:r>
      <w:r w:rsidR="00CE0889">
        <w:rPr>
          <w:rFonts w:ascii="Arial CYR" w:hAnsi="Arial CYR" w:cs="Times New Roman"/>
          <w:sz w:val="28"/>
          <w:szCs w:val="28"/>
        </w:rPr>
        <w:softHyphen/>
      </w:r>
      <w:r w:rsidRPr="00D26FEE">
        <w:rPr>
          <w:rFonts w:ascii="Arial CYR" w:hAnsi="Arial CYR" w:cs="Times New Roman"/>
          <w:sz w:val="28"/>
          <w:szCs w:val="28"/>
        </w:rPr>
        <w:t>самбль. Практика показує, що у загальний ансамбль можна садити дітей вже із другого класу музичної школи. Потрібно також враховувати індивідуальні здібності кожної дитини, бо ми знаємо, що є діти більш тех</w:t>
      </w:r>
      <w:r w:rsidR="00550EB8">
        <w:rPr>
          <w:rFonts w:ascii="Arial CYR" w:hAnsi="Arial CYR" w:cs="Times New Roman"/>
          <w:sz w:val="28"/>
          <w:szCs w:val="28"/>
        </w:rPr>
        <w:softHyphen/>
      </w:r>
      <w:r w:rsidRPr="00D26FEE">
        <w:rPr>
          <w:rFonts w:ascii="Arial CYR" w:hAnsi="Arial CYR" w:cs="Times New Roman"/>
          <w:sz w:val="28"/>
          <w:szCs w:val="28"/>
        </w:rPr>
        <w:t xml:space="preserve">нічні, з більшим рівнем загального музичного розвитку, а є такі, що поки що відстають, одні учні багато займаються вдома і на уроці, а інші лише </w:t>
      </w:r>
      <w:r w:rsidRPr="00D26FEE">
        <w:rPr>
          <w:rFonts w:ascii="Arial CYR" w:hAnsi="Arial CYR" w:cs="Times New Roman"/>
          <w:sz w:val="28"/>
          <w:szCs w:val="28"/>
        </w:rPr>
        <w:lastRenderedPageBreak/>
        <w:t>на уроці в школі. З іншого боку</w:t>
      </w:r>
      <w:r w:rsidR="00A614DB">
        <w:rPr>
          <w:rFonts w:ascii="Arial CYR" w:hAnsi="Arial CYR" w:cs="Times New Roman"/>
          <w:sz w:val="28"/>
          <w:szCs w:val="28"/>
        </w:rPr>
        <w:t>,</w:t>
      </w:r>
      <w:r w:rsidRPr="00D26FEE">
        <w:rPr>
          <w:rFonts w:ascii="Arial CYR" w:hAnsi="Arial CYR" w:cs="Times New Roman"/>
          <w:sz w:val="28"/>
          <w:szCs w:val="28"/>
        </w:rPr>
        <w:t xml:space="preserve"> навчальний ансамбль не може скла</w:t>
      </w:r>
      <w:r w:rsidR="005B1CD5">
        <w:rPr>
          <w:rFonts w:ascii="Arial CYR" w:hAnsi="Arial CYR" w:cs="Times New Roman"/>
          <w:sz w:val="28"/>
          <w:szCs w:val="28"/>
        </w:rPr>
        <w:softHyphen/>
      </w:r>
      <w:r w:rsidRPr="00D26FEE">
        <w:rPr>
          <w:rFonts w:ascii="Arial CYR" w:hAnsi="Arial CYR" w:cs="Times New Roman"/>
          <w:sz w:val="28"/>
          <w:szCs w:val="28"/>
        </w:rPr>
        <w:t>датися лише із здібних учнів.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Робота з учнями в ансамблі або оркестрі висуває цілу низку вимог виховного та організаційного характеру. Це перш за все виховання від</w:t>
      </w:r>
      <w:r w:rsidR="00D9496B">
        <w:rPr>
          <w:rFonts w:ascii="Arial CYR" w:hAnsi="Arial CYR" w:cs="Times New Roman"/>
          <w:sz w:val="28"/>
          <w:szCs w:val="28"/>
        </w:rPr>
        <w:softHyphen/>
      </w:r>
      <w:r w:rsidRPr="00D26FEE">
        <w:rPr>
          <w:rFonts w:ascii="Arial CYR" w:hAnsi="Arial CYR" w:cs="Times New Roman"/>
          <w:sz w:val="28"/>
          <w:szCs w:val="28"/>
        </w:rPr>
        <w:t>по</w:t>
      </w:r>
      <w:r w:rsidR="00D9496B">
        <w:rPr>
          <w:rFonts w:ascii="Arial CYR" w:hAnsi="Arial CYR" w:cs="Times New Roman"/>
          <w:sz w:val="28"/>
          <w:szCs w:val="28"/>
        </w:rPr>
        <w:softHyphen/>
      </w:r>
      <w:r w:rsidRPr="00D26FEE">
        <w:rPr>
          <w:rFonts w:ascii="Arial CYR" w:hAnsi="Arial CYR" w:cs="Times New Roman"/>
          <w:sz w:val="28"/>
          <w:szCs w:val="28"/>
        </w:rPr>
        <w:t>відальності перед колективом, формування установки на систе</w:t>
      </w:r>
      <w:r w:rsidR="00D9496B">
        <w:rPr>
          <w:rFonts w:ascii="Arial CYR" w:hAnsi="Arial CYR" w:cs="Times New Roman"/>
          <w:sz w:val="28"/>
          <w:szCs w:val="28"/>
        </w:rPr>
        <w:softHyphen/>
      </w:r>
      <w:r w:rsidRPr="00D26FEE">
        <w:rPr>
          <w:rFonts w:ascii="Arial CYR" w:hAnsi="Arial CYR" w:cs="Times New Roman"/>
          <w:sz w:val="28"/>
          <w:szCs w:val="28"/>
        </w:rPr>
        <w:t>матичне відвідування занять. Важливо, щоб учні відчували необхідність дотримання дисципліни, адже її відсутність може звести нанівець усі намагання вчителя і зашкодити творчому процесу. Не слід забувати, що в ансамблі інструменталіст починає відчувати себе справжнім музикан</w:t>
      </w:r>
      <w:r w:rsidR="00D9496B">
        <w:rPr>
          <w:rFonts w:ascii="Arial CYR" w:hAnsi="Arial CYR" w:cs="Times New Roman"/>
          <w:sz w:val="28"/>
          <w:szCs w:val="28"/>
        </w:rPr>
        <w:softHyphen/>
      </w:r>
      <w:r w:rsidRPr="00D26FEE">
        <w:rPr>
          <w:rFonts w:ascii="Arial CYR" w:hAnsi="Arial CYR" w:cs="Times New Roman"/>
          <w:sz w:val="28"/>
          <w:szCs w:val="28"/>
        </w:rPr>
        <w:t>том, бо саме гра в ансамблі робить всіх учнів рівноправними музикан</w:t>
      </w:r>
      <w:r w:rsidR="00D9496B">
        <w:rPr>
          <w:rFonts w:ascii="Arial CYR" w:hAnsi="Arial CYR" w:cs="Times New Roman"/>
          <w:sz w:val="28"/>
          <w:szCs w:val="28"/>
        </w:rPr>
        <w:softHyphen/>
      </w:r>
      <w:r w:rsidRPr="00D26FEE">
        <w:rPr>
          <w:rFonts w:ascii="Arial CYR" w:hAnsi="Arial CYR" w:cs="Times New Roman"/>
          <w:sz w:val="28"/>
          <w:szCs w:val="28"/>
        </w:rPr>
        <w:t>тами, незважаючи на їх індивідуальні можливості і відмінності, хоча часто можна спостерігати таку картину, що не всі учні можуть впоратися із психологічним навантаженням, хтось виконує впевнено свої партії, а хтось соромиться, боїться, не може впоратися із хвилюванням. Проте гра в ансамблі і допомагає таким учням розкрити свої можливості, відчути себе більш впевненими і побороти хвилювання.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Ансамблева гра є не лише однією із важливих форм розвитку про</w:t>
      </w:r>
      <w:r w:rsidR="00550EB8">
        <w:rPr>
          <w:rFonts w:ascii="Arial CYR" w:hAnsi="Arial CYR" w:cs="Times New Roman"/>
          <w:sz w:val="28"/>
          <w:szCs w:val="28"/>
        </w:rPr>
        <w:softHyphen/>
      </w:r>
      <w:r w:rsidRPr="00D26FEE">
        <w:rPr>
          <w:rFonts w:ascii="Arial CYR" w:hAnsi="Arial CYR" w:cs="Times New Roman"/>
          <w:sz w:val="28"/>
          <w:szCs w:val="28"/>
        </w:rPr>
        <w:t>фесійних навичок у виконавців. Вона також формує характер, при</w:t>
      </w:r>
      <w:r w:rsidR="005B1CD5">
        <w:rPr>
          <w:rFonts w:ascii="Arial CYR" w:hAnsi="Arial CYR" w:cs="Times New Roman"/>
          <w:sz w:val="28"/>
          <w:szCs w:val="28"/>
        </w:rPr>
        <w:t>щеп</w:t>
      </w:r>
      <w:r w:rsidR="005B1CD5">
        <w:rPr>
          <w:rFonts w:ascii="Arial CYR" w:hAnsi="Arial CYR" w:cs="Times New Roman"/>
          <w:sz w:val="28"/>
          <w:szCs w:val="28"/>
        </w:rPr>
        <w:softHyphen/>
        <w:t>лює</w:t>
      </w:r>
      <w:r w:rsidRPr="00D26FEE">
        <w:rPr>
          <w:rFonts w:ascii="Arial CYR" w:hAnsi="Arial CYR" w:cs="Times New Roman"/>
          <w:sz w:val="28"/>
          <w:szCs w:val="28"/>
        </w:rPr>
        <w:t xml:space="preserve"> дітям почуття колективізму. Завдання музичної школи і викладачів </w:t>
      </w:r>
      <w:r w:rsidR="005B1CD5">
        <w:rPr>
          <w:rFonts w:ascii="Arial CYR" w:hAnsi="Arial CYR" w:cs="Times New Roman"/>
          <w:sz w:val="28"/>
          <w:szCs w:val="28"/>
        </w:rPr>
        <w:t xml:space="preserve">– </w:t>
      </w:r>
      <w:r w:rsidRPr="00D26FEE">
        <w:rPr>
          <w:rFonts w:ascii="Arial CYR" w:hAnsi="Arial CYR" w:cs="Times New Roman"/>
          <w:sz w:val="28"/>
          <w:szCs w:val="28"/>
        </w:rPr>
        <w:t>широко популяризувати нових композиторів, вивчати твори різних жан</w:t>
      </w:r>
      <w:r w:rsidR="00D9496B">
        <w:rPr>
          <w:rFonts w:ascii="Arial CYR" w:hAnsi="Arial CYR" w:cs="Times New Roman"/>
          <w:sz w:val="28"/>
          <w:szCs w:val="28"/>
        </w:rPr>
        <w:softHyphen/>
      </w:r>
      <w:r w:rsidRPr="00D26FEE">
        <w:rPr>
          <w:rFonts w:ascii="Arial CYR" w:hAnsi="Arial CYR" w:cs="Times New Roman"/>
          <w:sz w:val="28"/>
          <w:szCs w:val="28"/>
        </w:rPr>
        <w:t>рів. Водночас, репертуар ансамблю має бути доступним учасникам інтелектуально, психологічно, емоційно з точки зору їх виконавських можливостей.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Не менш важливою є відповідність виконавських можливостей як окремих виконавців, так і колективу в цілому і рівня складності музичних творів.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Твори, які входять до педагогічного репертуару дитячого ансам</w:t>
      </w:r>
      <w:r w:rsidR="005B1CD5">
        <w:rPr>
          <w:rFonts w:ascii="Arial CYR" w:hAnsi="Arial CYR" w:cs="Times New Roman"/>
          <w:sz w:val="28"/>
          <w:szCs w:val="28"/>
        </w:rPr>
        <w:softHyphen/>
      </w:r>
      <w:r w:rsidRPr="00D26FEE">
        <w:rPr>
          <w:rFonts w:ascii="Arial CYR" w:hAnsi="Arial CYR" w:cs="Times New Roman"/>
          <w:sz w:val="28"/>
          <w:szCs w:val="28"/>
        </w:rPr>
        <w:t>блю</w:t>
      </w:r>
      <w:r w:rsidR="005B1CD5">
        <w:rPr>
          <w:rFonts w:ascii="Arial CYR" w:hAnsi="Arial CYR" w:cs="Times New Roman"/>
          <w:sz w:val="28"/>
          <w:szCs w:val="28"/>
        </w:rPr>
        <w:t>,</w:t>
      </w:r>
      <w:r w:rsidRPr="00D26FEE">
        <w:rPr>
          <w:rFonts w:ascii="Arial CYR" w:hAnsi="Arial CYR" w:cs="Times New Roman"/>
          <w:sz w:val="28"/>
          <w:szCs w:val="28"/>
        </w:rPr>
        <w:t xml:space="preserve"> повинні відрізнятися різноманіттям жанрів, форм і тематики. Викону</w:t>
      </w:r>
      <w:r w:rsidR="005B1CD5">
        <w:rPr>
          <w:rFonts w:ascii="Arial CYR" w:hAnsi="Arial CYR" w:cs="Times New Roman"/>
          <w:sz w:val="28"/>
          <w:szCs w:val="28"/>
        </w:rPr>
        <w:softHyphen/>
      </w:r>
      <w:r w:rsidR="00D9496B">
        <w:rPr>
          <w:rFonts w:ascii="Arial CYR" w:hAnsi="Arial CYR" w:cs="Times New Roman"/>
          <w:sz w:val="28"/>
          <w:szCs w:val="28"/>
        </w:rPr>
        <w:softHyphen/>
      </w:r>
      <w:r w:rsidRPr="00D26FEE">
        <w:rPr>
          <w:rFonts w:ascii="Arial CYR" w:hAnsi="Arial CYR" w:cs="Times New Roman"/>
          <w:sz w:val="28"/>
          <w:szCs w:val="28"/>
        </w:rPr>
        <w:t>ва</w:t>
      </w:r>
      <w:r w:rsidR="00D9496B">
        <w:rPr>
          <w:rFonts w:ascii="Arial CYR" w:hAnsi="Arial CYR" w:cs="Times New Roman"/>
          <w:sz w:val="28"/>
          <w:szCs w:val="28"/>
        </w:rPr>
        <w:softHyphen/>
      </w:r>
      <w:r w:rsidRPr="00D26FEE">
        <w:rPr>
          <w:rFonts w:ascii="Arial CYR" w:hAnsi="Arial CYR" w:cs="Times New Roman"/>
          <w:sz w:val="28"/>
          <w:szCs w:val="28"/>
        </w:rPr>
        <w:t>ний репертуар має сприяти розвитку кругозору учнів. Юні учас</w:t>
      </w:r>
      <w:r w:rsidR="00A66791">
        <w:rPr>
          <w:rFonts w:ascii="Arial CYR" w:hAnsi="Arial CYR" w:cs="Times New Roman"/>
          <w:sz w:val="28"/>
          <w:szCs w:val="28"/>
        </w:rPr>
        <w:softHyphen/>
      </w:r>
      <w:r w:rsidRPr="00D26FEE">
        <w:rPr>
          <w:rFonts w:ascii="Arial CYR" w:hAnsi="Arial CYR" w:cs="Times New Roman"/>
          <w:sz w:val="28"/>
          <w:szCs w:val="28"/>
        </w:rPr>
        <w:t>ники мають як</w:t>
      </w:r>
      <w:r w:rsidR="005B1CD5">
        <w:rPr>
          <w:rFonts w:ascii="Arial CYR" w:hAnsi="Arial CYR" w:cs="Times New Roman"/>
          <w:sz w:val="28"/>
          <w:szCs w:val="28"/>
        </w:rPr>
        <w:t>о</w:t>
      </w:r>
      <w:r w:rsidRPr="00D26FEE">
        <w:rPr>
          <w:rFonts w:ascii="Arial CYR" w:hAnsi="Arial CYR" w:cs="Times New Roman"/>
          <w:sz w:val="28"/>
          <w:szCs w:val="28"/>
        </w:rPr>
        <w:t>мо</w:t>
      </w:r>
      <w:r w:rsidR="005B1CD5">
        <w:rPr>
          <w:rFonts w:ascii="Arial CYR" w:hAnsi="Arial CYR" w:cs="Times New Roman"/>
          <w:sz w:val="28"/>
          <w:szCs w:val="28"/>
        </w:rPr>
        <w:t xml:space="preserve">га </w:t>
      </w:r>
      <w:r w:rsidRPr="00D26FEE">
        <w:rPr>
          <w:rFonts w:ascii="Arial CYR" w:hAnsi="Arial CYR" w:cs="Times New Roman"/>
          <w:sz w:val="28"/>
          <w:szCs w:val="28"/>
        </w:rPr>
        <w:t>більше дізнаватися про мистецтво, мати можливість познайомитися у практичній виконавській діяльності з музикою різних епох, стилів, композиторів тощо. Відтак репертуар постає важливим засобом художньо-естетичного виховання учасників ансамблю народних інструментів. Правильно підібраний репертуар є запорукою творчого зростання усього колективу.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Водночас на сьогодні бракує нового і цікавого репертуару для дитячих ансамблів, що складаються з 4–5 і більше учнів, а відтак часто вчителі надають перевагу формуванню дуетів, хоча ця робота не менш кропітка.</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Підсумовуючи сказане, можна зазначити, що ансамблеве виконав</w:t>
      </w:r>
      <w:r w:rsidR="00D9496B">
        <w:rPr>
          <w:rFonts w:ascii="Arial CYR" w:hAnsi="Arial CYR" w:cs="Times New Roman"/>
          <w:sz w:val="28"/>
          <w:szCs w:val="28"/>
        </w:rPr>
        <w:softHyphen/>
      </w:r>
      <w:r w:rsidRPr="00D26FEE">
        <w:rPr>
          <w:rFonts w:ascii="Arial CYR" w:hAnsi="Arial CYR" w:cs="Times New Roman"/>
          <w:sz w:val="28"/>
          <w:szCs w:val="28"/>
        </w:rPr>
        <w:t xml:space="preserve">ство у дитячих мистецьких закладах має багато перспектив, воно </w:t>
      </w:r>
      <w:r w:rsidRPr="00D26FEE">
        <w:rPr>
          <w:rFonts w:ascii="Arial CYR" w:hAnsi="Arial CYR" w:cs="Times New Roman"/>
          <w:sz w:val="28"/>
          <w:szCs w:val="28"/>
        </w:rPr>
        <w:lastRenderedPageBreak/>
        <w:t>корисне і необхідне. Слід лише правильно підійти до організації колек</w:t>
      </w:r>
      <w:r w:rsidR="00D9496B">
        <w:rPr>
          <w:rFonts w:ascii="Arial CYR" w:hAnsi="Arial CYR" w:cs="Times New Roman"/>
          <w:sz w:val="28"/>
          <w:szCs w:val="28"/>
        </w:rPr>
        <w:softHyphen/>
      </w:r>
      <w:r w:rsidRPr="00D26FEE">
        <w:rPr>
          <w:rFonts w:ascii="Arial CYR" w:hAnsi="Arial CYR" w:cs="Times New Roman"/>
          <w:sz w:val="28"/>
          <w:szCs w:val="28"/>
        </w:rPr>
        <w:t xml:space="preserve">тиву, осмислено підходити до вибору репертуару та безмежно любити дітей і музику. </w:t>
      </w:r>
    </w:p>
    <w:p w:rsidR="00D26FEE" w:rsidRPr="00D9496B"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D9496B">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3"/>
        </w:numPr>
        <w:tabs>
          <w:tab w:val="clear" w:pos="720"/>
          <w:tab w:val="num" w:pos="0"/>
          <w:tab w:val="left" w:pos="1134"/>
        </w:tabs>
        <w:spacing w:after="0" w:line="259" w:lineRule="auto"/>
        <w:ind w:left="0" w:firstLine="709"/>
        <w:jc w:val="both"/>
        <w:rPr>
          <w:rFonts w:ascii="Arial CYR" w:hAnsi="Arial CYR"/>
          <w:lang w:val="ru-RU"/>
        </w:rPr>
      </w:pPr>
      <w:r w:rsidRPr="00D26FEE">
        <w:rPr>
          <w:rFonts w:ascii="Arial CYR" w:hAnsi="Arial CYR"/>
          <w:lang w:val="ru-RU"/>
        </w:rPr>
        <w:t>Дмитриев Г. П. О драматургической выразительности оркестро</w:t>
      </w:r>
      <w:r w:rsidR="00D9496B">
        <w:rPr>
          <w:rFonts w:ascii="Arial CYR" w:hAnsi="Arial CYR"/>
          <w:lang w:val="ru-RU"/>
        </w:rPr>
        <w:softHyphen/>
      </w:r>
      <w:r w:rsidRPr="00D26FEE">
        <w:rPr>
          <w:rFonts w:ascii="Arial CYR" w:hAnsi="Arial CYR"/>
          <w:lang w:val="ru-RU"/>
        </w:rPr>
        <w:t xml:space="preserve">вого письма. </w:t>
      </w:r>
      <w:r w:rsidR="00A66791">
        <w:rPr>
          <w:rFonts w:ascii="Arial CYR" w:hAnsi="Arial CYR"/>
          <w:lang w:val="ru-RU"/>
        </w:rPr>
        <w:t>Москва</w:t>
      </w:r>
      <w:r w:rsidRPr="00D26FEE">
        <w:rPr>
          <w:rFonts w:ascii="Arial CYR" w:hAnsi="Arial CYR"/>
          <w:lang w:val="ru-RU"/>
        </w:rPr>
        <w:t>: Сов. композитор, 1981. – 176 с.</w:t>
      </w:r>
    </w:p>
    <w:p w:rsidR="00D26FEE" w:rsidRPr="00D26FEE" w:rsidRDefault="00170ED1" w:rsidP="00301EEC">
      <w:pPr>
        <w:pStyle w:val="a7"/>
        <w:numPr>
          <w:ilvl w:val="0"/>
          <w:numId w:val="3"/>
        </w:numPr>
        <w:tabs>
          <w:tab w:val="clear" w:pos="720"/>
          <w:tab w:val="num" w:pos="0"/>
          <w:tab w:val="left" w:pos="1134"/>
        </w:tabs>
        <w:spacing w:after="0" w:line="259" w:lineRule="auto"/>
        <w:ind w:left="0" w:firstLine="709"/>
        <w:jc w:val="both"/>
        <w:rPr>
          <w:rFonts w:ascii="Arial CYR" w:hAnsi="Arial CYR"/>
          <w:lang w:val="ru-RU"/>
        </w:rPr>
      </w:pPr>
      <w:hyperlink r:id="rId47" w:history="1">
        <w:r w:rsidR="00D26FEE" w:rsidRPr="00D26FEE">
          <w:rPr>
            <w:rStyle w:val="a8"/>
            <w:rFonts w:ascii="Arial CYR" w:hAnsi="Arial CYR"/>
            <w:color w:val="auto"/>
            <w:u w:val="none"/>
            <w:lang w:val="ru-RU"/>
          </w:rPr>
          <w:t>Завьялов В.</w:t>
        </w:r>
      </w:hyperlink>
      <w:r w:rsidR="00D26FEE" w:rsidRPr="00D26FEE">
        <w:rPr>
          <w:rFonts w:ascii="Arial CYR" w:hAnsi="Arial CYR"/>
          <w:color w:val="auto"/>
          <w:lang w:val="ru-RU"/>
        </w:rPr>
        <w:t xml:space="preserve"> Баян и вопросы педагогики: </w:t>
      </w:r>
      <w:r w:rsidR="00211FAB">
        <w:rPr>
          <w:rFonts w:ascii="Arial CYR" w:hAnsi="Arial CYR"/>
          <w:color w:val="auto"/>
          <w:lang w:val="ru-RU"/>
        </w:rPr>
        <w:t>м</w:t>
      </w:r>
      <w:r w:rsidR="00D26FEE" w:rsidRPr="00D26FEE">
        <w:rPr>
          <w:rFonts w:ascii="Arial CYR" w:hAnsi="Arial CYR"/>
          <w:color w:val="auto"/>
          <w:lang w:val="ru-RU"/>
        </w:rPr>
        <w:t>етод</w:t>
      </w:r>
      <w:r w:rsidR="00211FAB">
        <w:rPr>
          <w:rFonts w:ascii="Arial CYR" w:hAnsi="Arial CYR"/>
          <w:color w:val="auto"/>
          <w:lang w:val="ru-RU"/>
        </w:rPr>
        <w:t>.</w:t>
      </w:r>
      <w:r w:rsidR="00D26FEE" w:rsidRPr="00D26FEE">
        <w:rPr>
          <w:rFonts w:ascii="Arial CYR" w:hAnsi="Arial CYR"/>
          <w:color w:val="auto"/>
          <w:lang w:val="ru-RU"/>
        </w:rPr>
        <w:t xml:space="preserve"> пособие. М</w:t>
      </w:r>
      <w:r w:rsidR="00211FAB">
        <w:rPr>
          <w:rFonts w:ascii="Arial CYR" w:hAnsi="Arial CYR"/>
          <w:color w:val="auto"/>
          <w:lang w:val="ru-RU"/>
        </w:rPr>
        <w:t>осква</w:t>
      </w:r>
      <w:r w:rsidR="00D26FEE" w:rsidRPr="00D26FEE">
        <w:rPr>
          <w:rFonts w:ascii="Arial CYR" w:hAnsi="Arial CYR"/>
          <w:color w:val="auto"/>
          <w:lang w:val="ru-RU"/>
        </w:rPr>
        <w:t>: Музыка, 1971. 56 с.</w:t>
      </w:r>
    </w:p>
    <w:p w:rsidR="00D26FEE" w:rsidRPr="00550EB8" w:rsidRDefault="00D26FEE" w:rsidP="00301EEC">
      <w:pPr>
        <w:numPr>
          <w:ilvl w:val="0"/>
          <w:numId w:val="3"/>
        </w:numPr>
        <w:tabs>
          <w:tab w:val="clear" w:pos="720"/>
          <w:tab w:val="num" w:pos="0"/>
          <w:tab w:val="left" w:pos="1134"/>
        </w:tabs>
        <w:spacing w:after="0" w:line="259" w:lineRule="auto"/>
        <w:ind w:left="0" w:firstLine="709"/>
        <w:jc w:val="both"/>
        <w:rPr>
          <w:rFonts w:ascii="Arial CYR" w:hAnsi="Arial CYR" w:cs="Times New Roman"/>
          <w:spacing w:val="-2"/>
          <w:sz w:val="28"/>
          <w:szCs w:val="28"/>
        </w:rPr>
      </w:pPr>
      <w:r w:rsidRPr="00550EB8">
        <w:rPr>
          <w:rFonts w:ascii="Arial CYR" w:hAnsi="Arial CYR" w:cs="Times New Roman"/>
          <w:color w:val="auto"/>
          <w:spacing w:val="-2"/>
          <w:sz w:val="28"/>
          <w:szCs w:val="28"/>
        </w:rPr>
        <w:t xml:space="preserve">Лебедєв </w:t>
      </w:r>
      <w:r w:rsidRPr="00550EB8">
        <w:rPr>
          <w:rFonts w:ascii="Arial CYR" w:hAnsi="Arial CYR" w:cs="Times New Roman"/>
          <w:spacing w:val="-2"/>
          <w:sz w:val="28"/>
          <w:szCs w:val="28"/>
        </w:rPr>
        <w:t>В. К. Використання народних музичних інструментів у загальноосвітній школі: навч.-метод. посіб</w:t>
      </w:r>
      <w:r w:rsidR="00211FAB">
        <w:rPr>
          <w:rFonts w:ascii="Arial CYR" w:hAnsi="Arial CYR" w:cs="Times New Roman"/>
          <w:spacing w:val="-2"/>
          <w:sz w:val="28"/>
          <w:szCs w:val="28"/>
        </w:rPr>
        <w:t>ник</w:t>
      </w:r>
      <w:r w:rsidRPr="00550EB8">
        <w:rPr>
          <w:rFonts w:ascii="Arial CYR" w:hAnsi="Arial CYR" w:cs="Times New Roman"/>
          <w:spacing w:val="-2"/>
          <w:sz w:val="28"/>
          <w:szCs w:val="28"/>
        </w:rPr>
        <w:t xml:space="preserve"> зі спеціальності "Музична педагогіка та виховання" для студентів музично-педагогічних факуль</w:t>
      </w:r>
      <w:r w:rsidR="00D9496B" w:rsidRPr="00550EB8">
        <w:rPr>
          <w:rFonts w:ascii="Arial CYR" w:hAnsi="Arial CYR" w:cs="Times New Roman"/>
          <w:spacing w:val="-2"/>
          <w:sz w:val="28"/>
          <w:szCs w:val="28"/>
        </w:rPr>
        <w:softHyphen/>
      </w:r>
      <w:r w:rsidRPr="00550EB8">
        <w:rPr>
          <w:rFonts w:ascii="Arial CYR" w:hAnsi="Arial CYR" w:cs="Times New Roman"/>
          <w:spacing w:val="-2"/>
          <w:sz w:val="28"/>
          <w:szCs w:val="28"/>
        </w:rPr>
        <w:t>тетів та вчителів музики. Вінниця: Нова книга, 2004. 112 с.</w:t>
      </w:r>
    </w:p>
    <w:p w:rsidR="00D26FEE" w:rsidRPr="00550EB8" w:rsidRDefault="00D26FEE" w:rsidP="00301EEC">
      <w:pPr>
        <w:numPr>
          <w:ilvl w:val="0"/>
          <w:numId w:val="3"/>
        </w:numPr>
        <w:tabs>
          <w:tab w:val="clear" w:pos="720"/>
          <w:tab w:val="num" w:pos="0"/>
          <w:tab w:val="left" w:pos="1134"/>
        </w:tabs>
        <w:spacing w:after="0" w:line="259" w:lineRule="auto"/>
        <w:ind w:left="0" w:firstLine="709"/>
        <w:jc w:val="both"/>
        <w:rPr>
          <w:rFonts w:ascii="Arial CYR" w:hAnsi="Arial CYR" w:cs="Times New Roman"/>
          <w:spacing w:val="-4"/>
          <w:sz w:val="28"/>
          <w:szCs w:val="28"/>
        </w:rPr>
      </w:pPr>
      <w:r w:rsidRPr="00550EB8">
        <w:rPr>
          <w:rFonts w:ascii="Arial CYR" w:hAnsi="Arial CYR" w:cs="Times New Roman"/>
          <w:spacing w:val="-2"/>
          <w:sz w:val="28"/>
          <w:szCs w:val="28"/>
        </w:rPr>
        <w:t>Юцевич Ю. Є. Музика</w:t>
      </w:r>
      <w:r w:rsidR="00366745">
        <w:rPr>
          <w:rFonts w:ascii="Arial CYR" w:hAnsi="Arial CYR" w:cs="Times New Roman"/>
          <w:spacing w:val="-2"/>
          <w:sz w:val="28"/>
          <w:szCs w:val="28"/>
        </w:rPr>
        <w:t>:</w:t>
      </w:r>
      <w:r w:rsidRPr="00550EB8">
        <w:rPr>
          <w:rFonts w:ascii="Arial CYR" w:hAnsi="Arial CYR" w:cs="Times New Roman"/>
          <w:spacing w:val="-2"/>
          <w:sz w:val="28"/>
          <w:szCs w:val="28"/>
        </w:rPr>
        <w:t xml:space="preserve"> </w:t>
      </w:r>
      <w:r w:rsidR="00366745">
        <w:rPr>
          <w:rFonts w:ascii="Arial CYR" w:hAnsi="Arial CYR" w:cs="Times New Roman"/>
          <w:spacing w:val="-2"/>
          <w:sz w:val="28"/>
          <w:szCs w:val="28"/>
        </w:rPr>
        <w:t>с</w:t>
      </w:r>
      <w:r w:rsidRPr="00550EB8">
        <w:rPr>
          <w:rFonts w:ascii="Arial CYR" w:hAnsi="Arial CYR" w:cs="Times New Roman"/>
          <w:spacing w:val="-2"/>
          <w:sz w:val="28"/>
          <w:szCs w:val="28"/>
        </w:rPr>
        <w:t xml:space="preserve">ловник-довідник. </w:t>
      </w:r>
      <w:r w:rsidRPr="00550EB8">
        <w:rPr>
          <w:rFonts w:ascii="Arial CYR" w:hAnsi="Arial CYR" w:cs="Times New Roman"/>
          <w:spacing w:val="-4"/>
          <w:sz w:val="28"/>
          <w:szCs w:val="28"/>
        </w:rPr>
        <w:t>2-</w:t>
      </w:r>
      <w:r w:rsidRPr="00550EB8">
        <w:rPr>
          <w:rFonts w:ascii="Arial CYR" w:hAnsi="Arial CYR" w:cs="Times New Roman"/>
          <w:spacing w:val="-4"/>
          <w:sz w:val="28"/>
          <w:szCs w:val="28"/>
          <w:lang w:val="ru-RU"/>
        </w:rPr>
        <w:t>ге</w:t>
      </w:r>
      <w:r w:rsidR="00366745" w:rsidRPr="00366745">
        <w:rPr>
          <w:rFonts w:ascii="Arial CYR" w:hAnsi="Arial CYR" w:cs="Times New Roman"/>
          <w:spacing w:val="-2"/>
          <w:sz w:val="28"/>
          <w:szCs w:val="28"/>
        </w:rPr>
        <w:t xml:space="preserve"> </w:t>
      </w:r>
      <w:r w:rsidR="00366745">
        <w:rPr>
          <w:rFonts w:ascii="Arial CYR" w:hAnsi="Arial CYR" w:cs="Times New Roman"/>
          <w:spacing w:val="-2"/>
          <w:sz w:val="28"/>
          <w:szCs w:val="28"/>
        </w:rPr>
        <w:t>ви</w:t>
      </w:r>
      <w:r w:rsidR="00366745" w:rsidRPr="00550EB8">
        <w:rPr>
          <w:rFonts w:ascii="Arial CYR" w:hAnsi="Arial CYR" w:cs="Times New Roman"/>
          <w:spacing w:val="-2"/>
          <w:sz w:val="28"/>
          <w:szCs w:val="28"/>
        </w:rPr>
        <w:t>д.</w:t>
      </w:r>
      <w:r w:rsidRPr="00550EB8">
        <w:rPr>
          <w:rFonts w:ascii="Arial CYR" w:hAnsi="Arial CYR" w:cs="Times New Roman"/>
          <w:spacing w:val="-4"/>
          <w:sz w:val="28"/>
          <w:szCs w:val="28"/>
        </w:rPr>
        <w:t>, переробл. і доп. Тернопіль: Навчальна книга – Богдан, 2009. 352 с.</w:t>
      </w:r>
    </w:p>
    <w:p w:rsidR="00366745" w:rsidRDefault="00366745" w:rsidP="00550EB8">
      <w:pPr>
        <w:pStyle w:val="afb"/>
      </w:pPr>
    </w:p>
    <w:p w:rsidR="00366745" w:rsidRDefault="00366745" w:rsidP="00550EB8">
      <w:pPr>
        <w:pStyle w:val="afb"/>
      </w:pPr>
    </w:p>
    <w:p w:rsidR="00366745" w:rsidRDefault="00366745" w:rsidP="00550EB8">
      <w:pPr>
        <w:pStyle w:val="afb"/>
      </w:pPr>
    </w:p>
    <w:p w:rsidR="00D26FEE" w:rsidRPr="00D26FEE" w:rsidRDefault="00D26FEE" w:rsidP="00550EB8">
      <w:pPr>
        <w:pStyle w:val="afb"/>
      </w:pPr>
      <w:r w:rsidRPr="00D26FEE">
        <w:t xml:space="preserve">ЧИТАННЯ З </w:t>
      </w:r>
      <w:r w:rsidR="00B67242">
        <w:t>АРКУША</w:t>
      </w:r>
      <w:r w:rsidR="00B67242" w:rsidRPr="00D26FEE">
        <w:t xml:space="preserve"> </w:t>
      </w:r>
    </w:p>
    <w:p w:rsidR="00D26FEE" w:rsidRPr="00D26FEE" w:rsidRDefault="00D26FEE" w:rsidP="00550EB8">
      <w:pPr>
        <w:pStyle w:val="afb"/>
      </w:pPr>
      <w:r w:rsidRPr="00D26FEE">
        <w:t xml:space="preserve">В КОНТЕКСТІ ФАХОВОЇ ПІДГОТОВКИ ПІАНІСТА </w:t>
      </w:r>
    </w:p>
    <w:p w:rsidR="00D26FEE" w:rsidRPr="00D26FEE" w:rsidRDefault="00D26FEE" w:rsidP="00D26FEE">
      <w:pPr>
        <w:spacing w:after="0" w:line="259" w:lineRule="auto"/>
        <w:ind w:firstLine="709"/>
        <w:contextualSpacing/>
        <w:jc w:val="center"/>
        <w:rPr>
          <w:rFonts w:ascii="Arial CYR" w:hAnsi="Arial CYR" w:cs="Times New Roman"/>
          <w:b/>
          <w:sz w:val="28"/>
          <w:szCs w:val="28"/>
        </w:rPr>
      </w:pPr>
    </w:p>
    <w:p w:rsidR="00D26FEE" w:rsidRPr="00D26FEE" w:rsidRDefault="00D26FEE" w:rsidP="00550EB8">
      <w:pPr>
        <w:pStyle w:val="afd"/>
      </w:pPr>
      <w:r w:rsidRPr="00D26FEE">
        <w:t>Єрмольченко Л. Л.</w:t>
      </w:r>
    </w:p>
    <w:p w:rsidR="00D26FEE" w:rsidRPr="00D26FEE" w:rsidRDefault="00D26FEE" w:rsidP="00D26FEE">
      <w:pPr>
        <w:spacing w:after="0" w:line="259" w:lineRule="auto"/>
        <w:ind w:firstLine="709"/>
        <w:contextualSpacing/>
        <w:jc w:val="both"/>
        <w:rPr>
          <w:rFonts w:ascii="Arial CYR" w:hAnsi="Arial CYR" w:cs="Times New Roman"/>
          <w:sz w:val="28"/>
          <w:szCs w:val="28"/>
        </w:rPr>
      </w:pPr>
    </w:p>
    <w:p w:rsidR="00D26FEE" w:rsidRPr="00D26FEE" w:rsidRDefault="00D26FEE" w:rsidP="00550EB8">
      <w:pPr>
        <w:pStyle w:val="aff"/>
      </w:pPr>
      <w:r w:rsidRPr="00D26FEE">
        <w:t xml:space="preserve">Стаття присвячена висвітленню методів читання з </w:t>
      </w:r>
      <w:r w:rsidR="00B67242">
        <w:t>аркуша</w:t>
      </w:r>
      <w:r w:rsidRPr="00D26FEE">
        <w:t xml:space="preserve"> в контексті фахової підготовки учня-піаніста середнього навчаль</w:t>
      </w:r>
      <w:r w:rsidR="00550EB8">
        <w:softHyphen/>
      </w:r>
      <w:r w:rsidRPr="00D26FEE">
        <w:t xml:space="preserve">ного закладу </w:t>
      </w:r>
      <w:r w:rsidRPr="00D26FEE">
        <w:rPr>
          <w:lang w:val="en-US"/>
        </w:rPr>
        <w:t>I</w:t>
      </w:r>
      <w:r w:rsidR="00B67242">
        <w:t>–</w:t>
      </w:r>
      <w:r w:rsidRPr="00D26FEE">
        <w:rPr>
          <w:lang w:val="en-US"/>
        </w:rPr>
        <w:t>II</w:t>
      </w:r>
      <w:r w:rsidRPr="00D26FEE">
        <w:t xml:space="preserve"> рівнів акредитації. Обґрунтовується їх значення щодо поетапного набуття вмінь та навичок читання нотного тексту та наводяться музичні приклади, зручність викорис</w:t>
      </w:r>
      <w:r w:rsidR="00550EB8">
        <w:softHyphen/>
      </w:r>
      <w:r w:rsidRPr="00D26FEE">
        <w:t>тан</w:t>
      </w:r>
      <w:r w:rsidR="00550EB8">
        <w:softHyphen/>
      </w:r>
      <w:r w:rsidRPr="00D26FEE">
        <w:t>ня яких</w:t>
      </w:r>
      <w:r w:rsidR="00B67242">
        <w:t xml:space="preserve"> під</w:t>
      </w:r>
      <w:r w:rsidRPr="00D26FEE">
        <w:t>тверджує багаторічний досвід музично-педагогічної діяльності  автора.</w:t>
      </w:r>
    </w:p>
    <w:p w:rsidR="00D26FEE" w:rsidRPr="00D26FEE" w:rsidRDefault="00D26FEE" w:rsidP="00D26FEE">
      <w:pPr>
        <w:spacing w:after="0" w:line="259" w:lineRule="auto"/>
        <w:ind w:firstLine="709"/>
        <w:contextualSpacing/>
        <w:jc w:val="both"/>
        <w:rPr>
          <w:rFonts w:ascii="Arial CYR" w:hAnsi="Arial CYR" w:cs="Times New Roman"/>
          <w:i/>
          <w:sz w:val="28"/>
          <w:szCs w:val="28"/>
        </w:rPr>
      </w:pP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Читання з </w:t>
      </w:r>
      <w:r w:rsidR="00B67242">
        <w:rPr>
          <w:rFonts w:ascii="Arial CYR" w:hAnsi="Arial CYR" w:cs="Times New Roman"/>
          <w:sz w:val="28"/>
          <w:szCs w:val="28"/>
        </w:rPr>
        <w:t>аркуша</w:t>
      </w:r>
      <w:r w:rsidRPr="00D26FEE">
        <w:rPr>
          <w:rFonts w:ascii="Arial CYR" w:hAnsi="Arial CYR" w:cs="Times New Roman"/>
          <w:sz w:val="28"/>
          <w:szCs w:val="28"/>
        </w:rPr>
        <w:t xml:space="preserve"> музичного твору становить одну з провідних складових інструментально-виконавської підготовки учнів, зосібно,  коле</w:t>
      </w:r>
      <w:r w:rsidR="00550EB8">
        <w:rPr>
          <w:rFonts w:ascii="Arial CYR" w:hAnsi="Arial CYR" w:cs="Times New Roman"/>
          <w:sz w:val="28"/>
          <w:szCs w:val="28"/>
        </w:rPr>
        <w:softHyphen/>
      </w:r>
      <w:r w:rsidRPr="00D26FEE">
        <w:rPr>
          <w:rFonts w:ascii="Arial CYR" w:hAnsi="Arial CYR" w:cs="Times New Roman"/>
          <w:sz w:val="28"/>
          <w:szCs w:val="28"/>
        </w:rPr>
        <w:t xml:space="preserve">джу культури і мистецтв – навчального закладу </w:t>
      </w:r>
      <w:r w:rsidRPr="00D26FEE">
        <w:rPr>
          <w:rFonts w:ascii="Arial CYR" w:hAnsi="Arial CYR" w:cs="Times New Roman"/>
          <w:sz w:val="28"/>
          <w:szCs w:val="28"/>
          <w:lang w:val="en-US"/>
        </w:rPr>
        <w:t>I</w:t>
      </w:r>
      <w:r w:rsidRPr="00D26FEE">
        <w:rPr>
          <w:rFonts w:ascii="Arial CYR" w:hAnsi="Arial CYR" w:cs="Times New Roman"/>
          <w:sz w:val="28"/>
          <w:szCs w:val="28"/>
        </w:rPr>
        <w:t>–</w:t>
      </w:r>
      <w:r w:rsidRPr="00D26FEE">
        <w:rPr>
          <w:rFonts w:ascii="Arial CYR" w:hAnsi="Arial CYR" w:cs="Times New Roman"/>
          <w:sz w:val="28"/>
          <w:szCs w:val="28"/>
          <w:lang w:val="en-US"/>
        </w:rPr>
        <w:t>II</w:t>
      </w:r>
      <w:r w:rsidRPr="00D26FEE">
        <w:rPr>
          <w:rFonts w:ascii="Arial CYR" w:hAnsi="Arial CYR" w:cs="Times New Roman"/>
          <w:sz w:val="28"/>
          <w:szCs w:val="28"/>
        </w:rPr>
        <w:t xml:space="preserve"> рівнів акреди</w:t>
      </w:r>
      <w:r w:rsidR="00550EB8">
        <w:rPr>
          <w:rFonts w:ascii="Arial CYR" w:hAnsi="Arial CYR" w:cs="Times New Roman"/>
          <w:sz w:val="28"/>
          <w:szCs w:val="28"/>
        </w:rPr>
        <w:softHyphen/>
      </w:r>
      <w:r w:rsidRPr="00D26FEE">
        <w:rPr>
          <w:rFonts w:ascii="Arial CYR" w:hAnsi="Arial CYR" w:cs="Times New Roman"/>
          <w:sz w:val="28"/>
          <w:szCs w:val="28"/>
        </w:rPr>
        <w:t xml:space="preserve">тації. Актуальність обраної теми стверджується практикою власного 40-річного виконавського й педагогічного досвіду роботи в класі фортепіано зі студентами коледжу, які певною мірою не мають початкової (шкільної) музичної освіти, але мають потребу пізнати, оволодіти, збагатити свій досвід музиканта-початківця. В такому контексті показовим є вислів видатного педагога В. Сухомлинського, який трактує читання з </w:t>
      </w:r>
      <w:r w:rsidR="00946338">
        <w:rPr>
          <w:rFonts w:ascii="Arial CYR" w:hAnsi="Arial CYR" w:cs="Times New Roman"/>
          <w:sz w:val="28"/>
          <w:szCs w:val="28"/>
        </w:rPr>
        <w:t>аркуша</w:t>
      </w:r>
      <w:r w:rsidRPr="00D26FEE">
        <w:rPr>
          <w:rFonts w:ascii="Arial CYR" w:hAnsi="Arial CYR" w:cs="Times New Roman"/>
          <w:sz w:val="28"/>
          <w:szCs w:val="28"/>
        </w:rPr>
        <w:t xml:space="preserve"> в широкому розумінні "не для запам’ятовування, не для заучування, а </w:t>
      </w:r>
      <w:r w:rsidRPr="00D26FEE">
        <w:rPr>
          <w:rFonts w:ascii="Arial CYR" w:hAnsi="Arial CYR" w:cs="Times New Roman"/>
          <w:sz w:val="28"/>
          <w:szCs w:val="28"/>
        </w:rPr>
        <w:lastRenderedPageBreak/>
        <w:t xml:space="preserve">просто з потреби мислити, дізнаватися, відкривати, осягнути, нарешті, дивувати". </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Як відомо, гарне читання з </w:t>
      </w:r>
      <w:r w:rsidR="00946338">
        <w:rPr>
          <w:rFonts w:ascii="Arial CYR" w:hAnsi="Arial CYR" w:cs="Times New Roman"/>
          <w:sz w:val="28"/>
          <w:szCs w:val="28"/>
        </w:rPr>
        <w:t>аркуша</w:t>
      </w:r>
      <w:r w:rsidRPr="00D26FEE">
        <w:rPr>
          <w:rFonts w:ascii="Arial CYR" w:hAnsi="Arial CYR" w:cs="Times New Roman"/>
          <w:sz w:val="28"/>
          <w:szCs w:val="28"/>
        </w:rPr>
        <w:t xml:space="preserve"> не є природною здібністю, а є наслідком систематичного тренування в даній галузі музикантів різних спеціалізацій. За твердженням науковців, колег-педагогів підкреслимо, що успішному розвитку навичок читання з </w:t>
      </w:r>
      <w:r w:rsidR="00946338">
        <w:rPr>
          <w:rFonts w:ascii="Arial CYR" w:hAnsi="Arial CYR" w:cs="Times New Roman"/>
          <w:sz w:val="28"/>
          <w:szCs w:val="28"/>
        </w:rPr>
        <w:t>аркуша</w:t>
      </w:r>
      <w:r w:rsidRPr="00D26FEE">
        <w:rPr>
          <w:rFonts w:ascii="Arial CYR" w:hAnsi="Arial CYR" w:cs="Times New Roman"/>
          <w:sz w:val="28"/>
          <w:szCs w:val="28"/>
        </w:rPr>
        <w:t xml:space="preserve"> стають </w:t>
      </w:r>
      <w:r w:rsidR="00946338">
        <w:rPr>
          <w:rFonts w:ascii="Arial CYR" w:hAnsi="Arial CYR" w:cs="Times New Roman"/>
          <w:sz w:val="28"/>
          <w:szCs w:val="28"/>
        </w:rPr>
        <w:t>у при</w:t>
      </w:r>
      <w:r w:rsidRPr="00D26FEE">
        <w:rPr>
          <w:rFonts w:ascii="Arial CYR" w:hAnsi="Arial CYR" w:cs="Times New Roman"/>
          <w:sz w:val="28"/>
          <w:szCs w:val="28"/>
        </w:rPr>
        <w:t>годі зір, слух, моторика, увага, воля, пам’ять, інтуїція, творча уява, які сприяють загальноестетичному удосконаленню виконавських здібностей музи</w:t>
      </w:r>
      <w:r w:rsidR="00550EB8">
        <w:rPr>
          <w:rFonts w:ascii="Arial CYR" w:hAnsi="Arial CYR" w:cs="Times New Roman"/>
          <w:sz w:val="28"/>
          <w:szCs w:val="28"/>
        </w:rPr>
        <w:softHyphen/>
      </w:r>
      <w:r w:rsidRPr="00D26FEE">
        <w:rPr>
          <w:rFonts w:ascii="Arial CYR" w:hAnsi="Arial CYR" w:cs="Times New Roman"/>
          <w:sz w:val="28"/>
          <w:szCs w:val="28"/>
        </w:rPr>
        <w:t>кан</w:t>
      </w:r>
      <w:r w:rsidR="001C3E7F">
        <w:rPr>
          <w:rFonts w:ascii="Arial CYR" w:hAnsi="Arial CYR" w:cs="Times New Roman"/>
          <w:sz w:val="28"/>
          <w:szCs w:val="28"/>
        </w:rPr>
        <w:softHyphen/>
      </w:r>
      <w:r w:rsidRPr="00D26FEE">
        <w:rPr>
          <w:rFonts w:ascii="Arial CYR" w:hAnsi="Arial CYR" w:cs="Times New Roman"/>
          <w:sz w:val="28"/>
          <w:szCs w:val="28"/>
        </w:rPr>
        <w:t xml:space="preserve">та. Вони становлять концептуальні засади в оволодінні у подальшій </w:t>
      </w:r>
      <w:r w:rsidRPr="001C3E7F">
        <w:rPr>
          <w:rFonts w:ascii="Arial CYR" w:hAnsi="Arial CYR" w:cs="Times New Roman"/>
          <w:spacing w:val="-2"/>
          <w:sz w:val="28"/>
          <w:szCs w:val="28"/>
        </w:rPr>
        <w:t>практичній роботі певним комплексом музичних вмінь та навичок, як-от</w:t>
      </w:r>
      <w:r w:rsidR="004423BA" w:rsidRPr="001C3E7F">
        <w:rPr>
          <w:rFonts w:ascii="Arial CYR" w:hAnsi="Arial CYR" w:cs="Times New Roman"/>
          <w:spacing w:val="-2"/>
          <w:sz w:val="28"/>
          <w:szCs w:val="28"/>
        </w:rPr>
        <w:t>:</w:t>
      </w:r>
      <w:r w:rsidRPr="001C3E7F">
        <w:rPr>
          <w:rFonts w:ascii="Arial CYR" w:hAnsi="Arial CYR" w:cs="Times New Roman"/>
          <w:spacing w:val="-2"/>
          <w:sz w:val="28"/>
          <w:szCs w:val="28"/>
        </w:rPr>
        <w:t xml:space="preserve"> читання з </w:t>
      </w:r>
      <w:r w:rsidR="004423BA" w:rsidRPr="001C3E7F">
        <w:rPr>
          <w:rFonts w:ascii="Arial CYR" w:hAnsi="Arial CYR" w:cs="Times New Roman"/>
          <w:spacing w:val="-2"/>
          <w:sz w:val="28"/>
          <w:szCs w:val="28"/>
        </w:rPr>
        <w:t>аркуша</w:t>
      </w:r>
      <w:r w:rsidRPr="001C3E7F">
        <w:rPr>
          <w:rFonts w:ascii="Arial CYR" w:hAnsi="Arial CYR" w:cs="Times New Roman"/>
          <w:spacing w:val="-2"/>
          <w:sz w:val="28"/>
          <w:szCs w:val="28"/>
        </w:rPr>
        <w:t>, підбір по слуху, гармонічний супровід невідомої мело</w:t>
      </w:r>
      <w:r w:rsidR="001C3E7F" w:rsidRPr="001C3E7F">
        <w:rPr>
          <w:rFonts w:ascii="Arial CYR" w:hAnsi="Arial CYR" w:cs="Times New Roman"/>
          <w:spacing w:val="-2"/>
          <w:sz w:val="28"/>
          <w:szCs w:val="28"/>
        </w:rPr>
        <w:softHyphen/>
      </w:r>
      <w:r w:rsidRPr="001C3E7F">
        <w:rPr>
          <w:rFonts w:ascii="Arial CYR" w:hAnsi="Arial CYR" w:cs="Times New Roman"/>
          <w:spacing w:val="-2"/>
          <w:sz w:val="28"/>
          <w:szCs w:val="28"/>
        </w:rPr>
        <w:t>дії. Їх дослідження містяться в навчально-методичних працях україн</w:t>
      </w:r>
      <w:r w:rsidR="001C3E7F" w:rsidRPr="001C3E7F">
        <w:rPr>
          <w:rFonts w:ascii="Arial CYR" w:hAnsi="Arial CYR" w:cs="Times New Roman"/>
          <w:spacing w:val="-2"/>
          <w:sz w:val="28"/>
          <w:szCs w:val="28"/>
        </w:rPr>
        <w:softHyphen/>
      </w:r>
      <w:r w:rsidRPr="001C3E7F">
        <w:rPr>
          <w:rFonts w:ascii="Arial CYR" w:hAnsi="Arial CYR" w:cs="Times New Roman"/>
          <w:spacing w:val="-2"/>
          <w:sz w:val="28"/>
          <w:szCs w:val="28"/>
        </w:rPr>
        <w:t>ських та зарубіжних науковців, педагогів-практиків, що стверджує знач</w:t>
      </w:r>
      <w:r w:rsidR="004423BA" w:rsidRPr="001C3E7F">
        <w:rPr>
          <w:rFonts w:ascii="Arial CYR" w:hAnsi="Arial CYR" w:cs="Times New Roman"/>
          <w:spacing w:val="-2"/>
          <w:sz w:val="28"/>
          <w:szCs w:val="28"/>
        </w:rPr>
        <w:t>у</w:t>
      </w:r>
      <w:r w:rsidR="001C3E7F" w:rsidRPr="001C3E7F">
        <w:rPr>
          <w:rFonts w:ascii="Arial CYR" w:hAnsi="Arial CYR" w:cs="Times New Roman"/>
          <w:spacing w:val="-2"/>
          <w:sz w:val="28"/>
          <w:szCs w:val="28"/>
        </w:rPr>
        <w:softHyphen/>
      </w:r>
      <w:r w:rsidR="004423BA" w:rsidRPr="001C3E7F">
        <w:rPr>
          <w:rFonts w:ascii="Arial CYR" w:hAnsi="Arial CYR" w:cs="Times New Roman"/>
          <w:spacing w:val="-2"/>
          <w:sz w:val="28"/>
          <w:szCs w:val="28"/>
        </w:rPr>
        <w:t>щ</w:t>
      </w:r>
      <w:r w:rsidRPr="001C3E7F">
        <w:rPr>
          <w:rFonts w:ascii="Arial CYR" w:hAnsi="Arial CYR" w:cs="Times New Roman"/>
          <w:spacing w:val="-2"/>
          <w:sz w:val="28"/>
          <w:szCs w:val="28"/>
        </w:rPr>
        <w:t xml:space="preserve">ість саме форми читання з </w:t>
      </w:r>
      <w:r w:rsidR="004423BA" w:rsidRPr="001C3E7F">
        <w:rPr>
          <w:rFonts w:ascii="Arial CYR" w:hAnsi="Arial CYR" w:cs="Times New Roman"/>
          <w:spacing w:val="-2"/>
          <w:sz w:val="28"/>
          <w:szCs w:val="28"/>
        </w:rPr>
        <w:t>аркуша</w:t>
      </w:r>
      <w:r w:rsidRPr="001C3E7F">
        <w:rPr>
          <w:rFonts w:ascii="Arial CYR" w:hAnsi="Arial CYR" w:cs="Times New Roman"/>
          <w:spacing w:val="-2"/>
          <w:sz w:val="28"/>
          <w:szCs w:val="28"/>
        </w:rPr>
        <w:t xml:space="preserve"> на заняттях в класі фортепіано. Автором цієї статті проаналізовано методичні поради в працях, осібно І. Р</w:t>
      </w:r>
      <w:r w:rsidR="004423BA" w:rsidRPr="001C3E7F">
        <w:rPr>
          <w:rFonts w:ascii="Arial CYR" w:hAnsi="Arial CYR" w:cs="Times New Roman"/>
          <w:spacing w:val="-2"/>
          <w:sz w:val="28"/>
          <w:szCs w:val="28"/>
        </w:rPr>
        <w:t>а</w:t>
      </w:r>
      <w:r w:rsidRPr="001C3E7F">
        <w:rPr>
          <w:rFonts w:ascii="Arial CYR" w:hAnsi="Arial CYR" w:cs="Times New Roman"/>
          <w:spacing w:val="-2"/>
          <w:sz w:val="28"/>
          <w:szCs w:val="28"/>
        </w:rPr>
        <w:t>зон [6; 7], В. Баранової та О. Афоніної [3], К.  Цатурян [9], П. Хазанова [8].</w:t>
      </w:r>
      <w:r w:rsidRPr="00D26FEE">
        <w:rPr>
          <w:rFonts w:ascii="Arial CYR" w:hAnsi="Arial CYR" w:cs="Times New Roman"/>
          <w:sz w:val="28"/>
          <w:szCs w:val="28"/>
        </w:rPr>
        <w:t xml:space="preserve"> </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Сукупність результатів опрацювання наявної літератури, особисті міркування зумовили мету – висвітлити власний практично-методичний досвід використання форми читання з </w:t>
      </w:r>
      <w:r w:rsidR="004423BA">
        <w:rPr>
          <w:rFonts w:ascii="Arial CYR" w:hAnsi="Arial CYR" w:cs="Times New Roman"/>
          <w:sz w:val="28"/>
          <w:szCs w:val="28"/>
        </w:rPr>
        <w:t>аркуша</w:t>
      </w:r>
      <w:r w:rsidRPr="00D26FEE">
        <w:rPr>
          <w:rFonts w:ascii="Arial CYR" w:hAnsi="Arial CYR" w:cs="Times New Roman"/>
          <w:sz w:val="28"/>
          <w:szCs w:val="28"/>
        </w:rPr>
        <w:t xml:space="preserve"> зі студентами коледжу на заняттях в класі фортепіано.</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З історії питання відомо, що вже 100 років тому читання нотного тексту з </w:t>
      </w:r>
      <w:r w:rsidR="004423BA">
        <w:rPr>
          <w:rFonts w:ascii="Arial CYR" w:hAnsi="Arial CYR" w:cs="Times New Roman"/>
          <w:sz w:val="28"/>
          <w:szCs w:val="28"/>
        </w:rPr>
        <w:t>аркуша</w:t>
      </w:r>
      <w:r w:rsidRPr="00D26FEE">
        <w:rPr>
          <w:rFonts w:ascii="Arial CYR" w:hAnsi="Arial CYR" w:cs="Times New Roman"/>
          <w:sz w:val="28"/>
          <w:szCs w:val="28"/>
        </w:rPr>
        <w:t xml:space="preserve"> на інструменті було поширеним </w:t>
      </w:r>
      <w:r w:rsidR="004423BA">
        <w:rPr>
          <w:rFonts w:ascii="Arial CYR" w:hAnsi="Arial CYR" w:cs="Times New Roman"/>
          <w:sz w:val="28"/>
          <w:szCs w:val="28"/>
        </w:rPr>
        <w:t>у</w:t>
      </w:r>
      <w:r w:rsidRPr="00D26FEE">
        <w:rPr>
          <w:rFonts w:ascii="Arial CYR" w:hAnsi="Arial CYR" w:cs="Times New Roman"/>
          <w:sz w:val="28"/>
          <w:szCs w:val="28"/>
        </w:rPr>
        <w:t xml:space="preserve"> домашньому музи</w:t>
      </w:r>
      <w:r w:rsidR="00550EB8">
        <w:rPr>
          <w:rFonts w:ascii="Arial CYR" w:hAnsi="Arial CYR" w:cs="Times New Roman"/>
          <w:sz w:val="28"/>
          <w:szCs w:val="28"/>
        </w:rPr>
        <w:softHyphen/>
      </w:r>
      <w:r w:rsidRPr="00D26FEE">
        <w:rPr>
          <w:rFonts w:ascii="Arial CYR" w:hAnsi="Arial CYR" w:cs="Times New Roman"/>
          <w:sz w:val="28"/>
          <w:szCs w:val="28"/>
        </w:rPr>
        <w:t>ку</w:t>
      </w:r>
      <w:r w:rsidR="00550EB8">
        <w:rPr>
          <w:rFonts w:ascii="Arial CYR" w:hAnsi="Arial CYR" w:cs="Times New Roman"/>
          <w:sz w:val="28"/>
          <w:szCs w:val="28"/>
        </w:rPr>
        <w:softHyphen/>
      </w:r>
      <w:r w:rsidRPr="00D26FEE">
        <w:rPr>
          <w:rFonts w:ascii="Arial CYR" w:hAnsi="Arial CYR" w:cs="Times New Roman"/>
          <w:sz w:val="28"/>
          <w:szCs w:val="28"/>
        </w:rPr>
        <w:t xml:space="preserve">ванні. З часом кристалізувалися два види виконання незнайомого твору: </w:t>
      </w:r>
    </w:p>
    <w:p w:rsidR="00D26FEE" w:rsidRPr="00D26FEE" w:rsidRDefault="00D26FEE" w:rsidP="00301EEC">
      <w:pPr>
        <w:pStyle w:val="a7"/>
        <w:numPr>
          <w:ilvl w:val="0"/>
          <w:numId w:val="57"/>
        </w:numPr>
        <w:tabs>
          <w:tab w:val="left" w:pos="993"/>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розбір;</w:t>
      </w:r>
    </w:p>
    <w:p w:rsidR="00D26FEE" w:rsidRPr="00D26FEE" w:rsidRDefault="00D26FEE" w:rsidP="00301EEC">
      <w:pPr>
        <w:pStyle w:val="a7"/>
        <w:numPr>
          <w:ilvl w:val="0"/>
          <w:numId w:val="57"/>
        </w:numPr>
        <w:tabs>
          <w:tab w:val="left" w:pos="993"/>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читання з </w:t>
      </w:r>
      <w:r w:rsidR="007C0518">
        <w:rPr>
          <w:rFonts w:ascii="Arial CYR" w:hAnsi="Arial CYR"/>
        </w:rPr>
        <w:t>аркуша</w:t>
      </w:r>
      <w:r w:rsidRPr="00D26FEE">
        <w:rPr>
          <w:rFonts w:ascii="Arial CYR" w:hAnsi="Arial CYR"/>
        </w:rPr>
        <w:t>.</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При розборі п’єси передбачалося її програвання із зупинками, уповільненням темпу для більш прискіпливого вивчення тексту. Увага при цьому спрямовувалася на його різні елементи з повторенням потрібної фрази, підбору зручної аплікатури тощо.</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При читанні з </w:t>
      </w:r>
      <w:r w:rsidR="007C0518">
        <w:rPr>
          <w:rFonts w:ascii="Arial CYR" w:hAnsi="Arial CYR" w:cs="Times New Roman"/>
          <w:sz w:val="28"/>
          <w:szCs w:val="28"/>
        </w:rPr>
        <w:t>аркуша</w:t>
      </w:r>
      <w:r w:rsidRPr="00D26FEE">
        <w:rPr>
          <w:rFonts w:ascii="Arial CYR" w:hAnsi="Arial CYR" w:cs="Times New Roman"/>
          <w:sz w:val="28"/>
          <w:szCs w:val="28"/>
        </w:rPr>
        <w:t xml:space="preserve"> виконання незнайомого твору відбувалося без попе</w:t>
      </w:r>
      <w:r w:rsidR="00550EB8">
        <w:rPr>
          <w:rFonts w:ascii="Arial CYR" w:hAnsi="Arial CYR" w:cs="Times New Roman"/>
          <w:sz w:val="28"/>
          <w:szCs w:val="28"/>
        </w:rPr>
        <w:softHyphen/>
      </w:r>
      <w:r w:rsidRPr="00D26FEE">
        <w:rPr>
          <w:rFonts w:ascii="Arial CYR" w:hAnsi="Arial CYR" w:cs="Times New Roman"/>
          <w:sz w:val="28"/>
          <w:szCs w:val="28"/>
        </w:rPr>
        <w:t>реднього розучування одразу в темпі й характері</w:t>
      </w:r>
      <w:r w:rsidR="007C0518">
        <w:rPr>
          <w:rFonts w:ascii="Arial CYR" w:hAnsi="Arial CYR" w:cs="Times New Roman"/>
          <w:sz w:val="28"/>
          <w:szCs w:val="28"/>
        </w:rPr>
        <w:t>,</w:t>
      </w:r>
      <w:r w:rsidRPr="00D26FEE">
        <w:rPr>
          <w:rFonts w:ascii="Arial CYR" w:hAnsi="Arial CYR" w:cs="Times New Roman"/>
          <w:sz w:val="28"/>
          <w:szCs w:val="28"/>
        </w:rPr>
        <w:t xml:space="preserve"> даних компо</w:t>
      </w:r>
      <w:r w:rsidR="00A7171C">
        <w:rPr>
          <w:rFonts w:ascii="Arial CYR" w:hAnsi="Arial CYR" w:cs="Times New Roman"/>
          <w:sz w:val="28"/>
          <w:szCs w:val="28"/>
        </w:rPr>
        <w:t>-</w:t>
      </w:r>
      <w:r w:rsidRPr="00D26FEE">
        <w:rPr>
          <w:rFonts w:ascii="Arial CYR" w:hAnsi="Arial CYR" w:cs="Times New Roman"/>
          <w:sz w:val="28"/>
          <w:szCs w:val="28"/>
        </w:rPr>
        <w:t>зи</w:t>
      </w:r>
      <w:r w:rsidR="00A7171C">
        <w:rPr>
          <w:rFonts w:ascii="Arial CYR" w:hAnsi="Arial CYR" w:cs="Times New Roman"/>
          <w:sz w:val="28"/>
          <w:szCs w:val="28"/>
        </w:rPr>
        <w:softHyphen/>
      </w:r>
      <w:r w:rsidR="00550EB8">
        <w:rPr>
          <w:rFonts w:ascii="Arial CYR" w:hAnsi="Arial CYR" w:cs="Times New Roman"/>
          <w:sz w:val="28"/>
          <w:szCs w:val="28"/>
        </w:rPr>
        <w:softHyphen/>
      </w:r>
      <w:r w:rsidRPr="00D26FEE">
        <w:rPr>
          <w:rFonts w:ascii="Arial CYR" w:hAnsi="Arial CYR" w:cs="Times New Roman"/>
          <w:sz w:val="28"/>
          <w:szCs w:val="28"/>
        </w:rPr>
        <w:t>то</w:t>
      </w:r>
      <w:r w:rsidR="00550EB8">
        <w:rPr>
          <w:rFonts w:ascii="Arial CYR" w:hAnsi="Arial CYR" w:cs="Times New Roman"/>
          <w:sz w:val="28"/>
          <w:szCs w:val="28"/>
        </w:rPr>
        <w:softHyphen/>
      </w:r>
      <w:r w:rsidRPr="00D26FEE">
        <w:rPr>
          <w:rFonts w:ascii="Arial CYR" w:hAnsi="Arial CYR" w:cs="Times New Roman"/>
          <w:sz w:val="28"/>
          <w:szCs w:val="28"/>
        </w:rPr>
        <w:t xml:space="preserve">ром. Таке виконання мало бути безупинним та з усвідомленням у тексті фразування, з виконанням авторських вказівок (штрихи, динаміка, темп, агогіка). </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Важливим принципом набуття навичок читання з </w:t>
      </w:r>
      <w:r w:rsidR="00A7171C">
        <w:rPr>
          <w:rFonts w:ascii="Arial CYR" w:hAnsi="Arial CYR" w:cs="Times New Roman"/>
          <w:sz w:val="28"/>
          <w:szCs w:val="28"/>
        </w:rPr>
        <w:t>аркуша</w:t>
      </w:r>
      <w:r w:rsidRPr="00D26FEE">
        <w:rPr>
          <w:rFonts w:ascii="Arial CYR" w:hAnsi="Arial CYR" w:cs="Times New Roman"/>
          <w:sz w:val="28"/>
          <w:szCs w:val="28"/>
        </w:rPr>
        <w:t xml:space="preserve"> є принцип "від простого до більш складного". Його складовими, в першу чергу для музикантів-початківців, мають бути наступні вміння: </w:t>
      </w:r>
    </w:p>
    <w:p w:rsidR="00D26FEE" w:rsidRPr="00D26FEE" w:rsidRDefault="00D26FEE" w:rsidP="00301EEC">
      <w:pPr>
        <w:pStyle w:val="a7"/>
        <w:numPr>
          <w:ilvl w:val="0"/>
          <w:numId w:val="57"/>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прочитати очима однорядкову мелодію й визначити тональність, ключові знаки, ритмічний малюнок;</w:t>
      </w:r>
    </w:p>
    <w:p w:rsidR="00D26FEE" w:rsidRPr="00D26FEE" w:rsidRDefault="00D26FEE" w:rsidP="00301EEC">
      <w:pPr>
        <w:pStyle w:val="a7"/>
        <w:numPr>
          <w:ilvl w:val="0"/>
          <w:numId w:val="57"/>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"програти" на столі мелодію правильною аплікатурою, щоби зв’язати рух пальців зі слуховою уявою завдяки внутрішньому слуху;</w:t>
      </w:r>
    </w:p>
    <w:p w:rsidR="00D26FEE" w:rsidRPr="00D26FEE" w:rsidRDefault="00D26FEE" w:rsidP="00301EEC">
      <w:pPr>
        <w:pStyle w:val="a7"/>
        <w:numPr>
          <w:ilvl w:val="0"/>
          <w:numId w:val="57"/>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lastRenderedPageBreak/>
        <w:t>проговорити назви нот у відповідній темпо-ритмічній організації. Для прикладу пропонуються українські народні пісні "Ой на гору козак воду носить", "Дощик" (проплескати метроритм, проаналізувати будову пісень; сольмізувати з тактуванням).</w:t>
      </w:r>
    </w:p>
    <w:p w:rsidR="00D26FEE" w:rsidRPr="00D26FEE" w:rsidRDefault="00D26FEE" w:rsidP="00301EEC">
      <w:pPr>
        <w:pStyle w:val="a7"/>
        <w:numPr>
          <w:ilvl w:val="0"/>
          <w:numId w:val="57"/>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з тренувальною метою віддавати перевагу творам з фактурою на чергування рук, враховуючи в кожному ускладнення (метро-ритмічна пульсація, гармонічні фігурації). Для прикладу слід використати етюд "Вічний двигун" А. Лемуана.</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У такий спосіб зміцнюються першочергові навички читанн</w:t>
      </w:r>
      <w:r w:rsidR="00A7171C">
        <w:rPr>
          <w:rFonts w:ascii="Arial CYR" w:hAnsi="Arial CYR" w:cs="Times New Roman"/>
          <w:sz w:val="28"/>
          <w:szCs w:val="28"/>
        </w:rPr>
        <w:t>я</w:t>
      </w:r>
      <w:r w:rsidRPr="00D26FEE">
        <w:rPr>
          <w:rFonts w:ascii="Arial CYR" w:hAnsi="Arial CYR" w:cs="Times New Roman"/>
          <w:sz w:val="28"/>
          <w:szCs w:val="28"/>
        </w:rPr>
        <w:t xml:space="preserve"> з </w:t>
      </w:r>
      <w:r w:rsidR="00A7171C">
        <w:rPr>
          <w:rFonts w:ascii="Arial CYR" w:hAnsi="Arial CYR" w:cs="Times New Roman"/>
          <w:sz w:val="28"/>
          <w:szCs w:val="28"/>
        </w:rPr>
        <w:t>аркуша</w:t>
      </w:r>
      <w:r w:rsidRPr="00D26FEE">
        <w:rPr>
          <w:rFonts w:ascii="Arial CYR" w:hAnsi="Arial CYR" w:cs="Times New Roman"/>
          <w:sz w:val="28"/>
          <w:szCs w:val="28"/>
        </w:rPr>
        <w:t>, як-от</w:t>
      </w:r>
      <w:r w:rsidR="00A7171C">
        <w:rPr>
          <w:rFonts w:ascii="Arial CYR" w:hAnsi="Arial CYR" w:cs="Times New Roman"/>
          <w:sz w:val="28"/>
          <w:szCs w:val="28"/>
        </w:rPr>
        <w:t>:</w:t>
      </w:r>
      <w:r w:rsidRPr="00D26FEE">
        <w:rPr>
          <w:rFonts w:ascii="Arial CYR" w:hAnsi="Arial CYR" w:cs="Times New Roman"/>
          <w:sz w:val="28"/>
          <w:szCs w:val="28"/>
        </w:rPr>
        <w:t xml:space="preserve"> визначення тональності, темпоритму, форми, динаміки, штри</w:t>
      </w:r>
      <w:r w:rsidR="00A7171C">
        <w:rPr>
          <w:rFonts w:ascii="Arial CYR" w:hAnsi="Arial CYR" w:cs="Times New Roman"/>
          <w:sz w:val="28"/>
          <w:szCs w:val="28"/>
        </w:rPr>
        <w:softHyphen/>
      </w:r>
      <w:r w:rsidRPr="00D26FEE">
        <w:rPr>
          <w:rFonts w:ascii="Arial CYR" w:hAnsi="Arial CYR" w:cs="Times New Roman"/>
          <w:sz w:val="28"/>
          <w:szCs w:val="28"/>
        </w:rPr>
        <w:t>хів твору. При цьому вміння орієнтуватися в тональності першо</w:t>
      </w:r>
      <w:r w:rsidR="00A7171C">
        <w:rPr>
          <w:rFonts w:ascii="Arial CYR" w:hAnsi="Arial CYR" w:cs="Times New Roman"/>
          <w:sz w:val="28"/>
          <w:szCs w:val="28"/>
        </w:rPr>
        <w:softHyphen/>
      </w:r>
      <w:r w:rsidRPr="00D26FEE">
        <w:rPr>
          <w:rFonts w:ascii="Arial CYR" w:hAnsi="Arial CYR" w:cs="Times New Roman"/>
          <w:sz w:val="28"/>
          <w:szCs w:val="28"/>
        </w:rPr>
        <w:t>чер</w:t>
      </w:r>
      <w:r w:rsidR="00A7171C">
        <w:rPr>
          <w:rFonts w:ascii="Arial CYR" w:hAnsi="Arial CYR" w:cs="Times New Roman"/>
          <w:sz w:val="28"/>
          <w:szCs w:val="28"/>
        </w:rPr>
        <w:softHyphen/>
      </w:r>
      <w:r w:rsidRPr="00D26FEE">
        <w:rPr>
          <w:rFonts w:ascii="Arial CYR" w:hAnsi="Arial CYR" w:cs="Times New Roman"/>
          <w:sz w:val="28"/>
          <w:szCs w:val="28"/>
        </w:rPr>
        <w:t xml:space="preserve">гове для читання з </w:t>
      </w:r>
      <w:r w:rsidR="00A7171C">
        <w:rPr>
          <w:rFonts w:ascii="Arial CYR" w:hAnsi="Arial CYR" w:cs="Times New Roman"/>
          <w:sz w:val="28"/>
          <w:szCs w:val="28"/>
        </w:rPr>
        <w:t>аркуша</w:t>
      </w:r>
      <w:r w:rsidRPr="00D26FEE">
        <w:rPr>
          <w:rFonts w:ascii="Arial CYR" w:hAnsi="Arial CYR" w:cs="Times New Roman"/>
          <w:sz w:val="28"/>
          <w:szCs w:val="28"/>
        </w:rPr>
        <w:t xml:space="preserve">, оскільки дуже часто в творах зустрічаються гамоподібні рухи не обов’язково від тоніки до тоніки, гамоподібні фігурації (квінтові доріжки, тетрахорди). Важливо, щоби отримані в класі навички учень зміцнював в домашніх завданнях, як-от гра звукорядів від різних ступенів, гра акордових послідовностей типу </w:t>
      </w:r>
      <w:r w:rsidRPr="00D26FEE">
        <w:rPr>
          <w:rFonts w:ascii="Arial CYR" w:hAnsi="Arial CYR" w:cs="Times New Roman"/>
          <w:sz w:val="28"/>
          <w:szCs w:val="28"/>
          <w:lang w:val="en-US"/>
        </w:rPr>
        <w:t>I</w:t>
      </w:r>
      <w:r w:rsidRPr="00D26FEE">
        <w:rPr>
          <w:rFonts w:ascii="Arial CYR" w:hAnsi="Arial CYR" w:cs="Times New Roman"/>
          <w:sz w:val="28"/>
          <w:szCs w:val="28"/>
        </w:rPr>
        <w:t>-</w:t>
      </w:r>
      <w:r w:rsidRPr="00D26FEE">
        <w:rPr>
          <w:rFonts w:ascii="Arial CYR" w:hAnsi="Arial CYR" w:cs="Times New Roman"/>
          <w:sz w:val="28"/>
          <w:szCs w:val="28"/>
          <w:lang w:val="en-US"/>
        </w:rPr>
        <w:t>V</w:t>
      </w:r>
      <w:r w:rsidRPr="00D26FEE">
        <w:rPr>
          <w:rFonts w:ascii="Arial CYR" w:hAnsi="Arial CYR" w:cs="Times New Roman"/>
          <w:sz w:val="28"/>
          <w:szCs w:val="28"/>
        </w:rPr>
        <w:t>-</w:t>
      </w:r>
      <w:r w:rsidRPr="00D26FEE">
        <w:rPr>
          <w:rFonts w:ascii="Arial CYR" w:hAnsi="Arial CYR" w:cs="Times New Roman"/>
          <w:sz w:val="28"/>
          <w:szCs w:val="28"/>
          <w:lang w:val="en-US"/>
        </w:rPr>
        <w:t>I</w:t>
      </w:r>
      <w:r w:rsidRPr="00D26FEE">
        <w:rPr>
          <w:rFonts w:ascii="Arial CYR" w:hAnsi="Arial CYR" w:cs="Times New Roman"/>
          <w:sz w:val="28"/>
          <w:szCs w:val="28"/>
        </w:rPr>
        <w:t xml:space="preserve">, </w:t>
      </w:r>
      <w:r w:rsidRPr="00D26FEE">
        <w:rPr>
          <w:rFonts w:ascii="Arial CYR" w:hAnsi="Arial CYR" w:cs="Times New Roman"/>
          <w:sz w:val="28"/>
          <w:szCs w:val="28"/>
          <w:lang w:val="en-US"/>
        </w:rPr>
        <w:t>I</w:t>
      </w:r>
      <w:r w:rsidRPr="00D26FEE">
        <w:rPr>
          <w:rFonts w:ascii="Arial CYR" w:hAnsi="Arial CYR" w:cs="Times New Roman"/>
          <w:sz w:val="28"/>
          <w:szCs w:val="28"/>
        </w:rPr>
        <w:t>-</w:t>
      </w:r>
      <w:r w:rsidRPr="00D26FEE">
        <w:rPr>
          <w:rFonts w:ascii="Arial CYR" w:hAnsi="Arial CYR" w:cs="Times New Roman"/>
          <w:sz w:val="28"/>
          <w:szCs w:val="28"/>
          <w:lang w:val="en-US"/>
        </w:rPr>
        <w:t>IV</w:t>
      </w:r>
      <w:r w:rsidRPr="00D26FEE">
        <w:rPr>
          <w:rFonts w:ascii="Arial CYR" w:hAnsi="Arial CYR" w:cs="Times New Roman"/>
          <w:sz w:val="28"/>
          <w:szCs w:val="28"/>
        </w:rPr>
        <w:t>-</w:t>
      </w:r>
      <w:r w:rsidRPr="00D26FEE">
        <w:rPr>
          <w:rFonts w:ascii="Arial CYR" w:hAnsi="Arial CYR" w:cs="Times New Roman"/>
          <w:sz w:val="28"/>
          <w:szCs w:val="28"/>
          <w:lang w:val="en-US"/>
        </w:rPr>
        <w:t>V</w:t>
      </w:r>
      <w:r w:rsidRPr="00D26FEE">
        <w:rPr>
          <w:rFonts w:ascii="Arial CYR" w:hAnsi="Arial CYR" w:cs="Times New Roman"/>
          <w:sz w:val="28"/>
          <w:szCs w:val="28"/>
        </w:rPr>
        <w:t>-</w:t>
      </w:r>
      <w:r w:rsidRPr="00D26FEE">
        <w:rPr>
          <w:rFonts w:ascii="Arial CYR" w:hAnsi="Arial CYR" w:cs="Times New Roman"/>
          <w:sz w:val="28"/>
          <w:szCs w:val="28"/>
          <w:lang w:val="en-US"/>
        </w:rPr>
        <w:t>I</w:t>
      </w:r>
      <w:r w:rsidRPr="00D26FEE">
        <w:rPr>
          <w:rFonts w:ascii="Arial CYR" w:hAnsi="Arial CYR" w:cs="Times New Roman"/>
          <w:sz w:val="28"/>
          <w:szCs w:val="28"/>
        </w:rPr>
        <w:t xml:space="preserve"> в різних тональностях.</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Разом з тим на початковому етапі не слід забувати найбільш типові помилки учнів-студентів при читанні нот з </w:t>
      </w:r>
      <w:r w:rsidR="00A7171C">
        <w:rPr>
          <w:rFonts w:ascii="Arial CYR" w:hAnsi="Arial CYR" w:cs="Times New Roman"/>
          <w:sz w:val="28"/>
          <w:szCs w:val="28"/>
        </w:rPr>
        <w:t>аркуша</w:t>
      </w:r>
      <w:r w:rsidRPr="00D26FEE">
        <w:rPr>
          <w:rFonts w:ascii="Arial CYR" w:hAnsi="Arial CYR" w:cs="Times New Roman"/>
          <w:sz w:val="28"/>
          <w:szCs w:val="28"/>
        </w:rPr>
        <w:t>, як-от: елементарне незнання нот і типових ритмічних малюнків; ігнорування знаків при ключі, потактове читання, тобто зупинка після кожного такту; неуважність до динамічних знаків; нехтування знаками агогіки.</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 xml:space="preserve">Доцільними при набутті подальших навичок в читанні музичного твору (фрагменту) є два методи: </w:t>
      </w:r>
    </w:p>
    <w:p w:rsidR="00D26FEE" w:rsidRPr="00D26FEE" w:rsidRDefault="00D26FEE" w:rsidP="00301EEC">
      <w:pPr>
        <w:pStyle w:val="a7"/>
        <w:numPr>
          <w:ilvl w:val="0"/>
          <w:numId w:val="57"/>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прискореного сприйняття нотного тексту;</w:t>
      </w:r>
    </w:p>
    <w:p w:rsidR="00D26FEE" w:rsidRPr="00D26FEE" w:rsidRDefault="00D26FEE" w:rsidP="00301EEC">
      <w:pPr>
        <w:pStyle w:val="a7"/>
        <w:numPr>
          <w:ilvl w:val="0"/>
          <w:numId w:val="57"/>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спрощення нотного тексту. </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Так, метод прискореного сприйняття нотного тексту базується на використанні зорової пам’яті, як-от "фотографування" нотного тексту; "гра всліпу", акцентування уваги на групуванні нот, гра без зупинок, ансамблева гра. Зазначимо, що форма ансамблевого музикування дис</w:t>
      </w:r>
      <w:r w:rsidR="00550EB8">
        <w:rPr>
          <w:rFonts w:ascii="Arial CYR" w:hAnsi="Arial CYR" w:cs="Times New Roman"/>
          <w:sz w:val="28"/>
          <w:szCs w:val="28"/>
        </w:rPr>
        <w:softHyphen/>
      </w:r>
      <w:r w:rsidRPr="00D26FEE">
        <w:rPr>
          <w:rFonts w:ascii="Arial CYR" w:hAnsi="Arial CYR" w:cs="Times New Roman"/>
          <w:sz w:val="28"/>
          <w:szCs w:val="28"/>
        </w:rPr>
        <w:t>ци</w:t>
      </w:r>
      <w:r w:rsidR="00550EB8">
        <w:rPr>
          <w:rFonts w:ascii="Arial CYR" w:hAnsi="Arial CYR" w:cs="Times New Roman"/>
          <w:sz w:val="28"/>
          <w:szCs w:val="28"/>
        </w:rPr>
        <w:softHyphen/>
      </w:r>
      <w:r w:rsidRPr="00D26FEE">
        <w:rPr>
          <w:rFonts w:ascii="Arial CYR" w:hAnsi="Arial CYR" w:cs="Times New Roman"/>
          <w:sz w:val="28"/>
          <w:szCs w:val="28"/>
        </w:rPr>
        <w:t>плінує волю, тренує увагу, допомагає відчути метро-ритміку музики ("Дощик", збірник "Фортепіано", 1 клас). "Гра всліпу" з прикриванням клавіш фортепіано дозволяє удосконалювати аплікатурну техніку, при</w:t>
      </w:r>
      <w:r w:rsidR="00550EB8">
        <w:rPr>
          <w:rFonts w:ascii="Arial CYR" w:hAnsi="Arial CYR" w:cs="Times New Roman"/>
          <w:sz w:val="28"/>
          <w:szCs w:val="28"/>
        </w:rPr>
        <w:softHyphen/>
      </w:r>
      <w:r w:rsidRPr="00D26FEE">
        <w:rPr>
          <w:rFonts w:ascii="Arial CYR" w:hAnsi="Arial CYR" w:cs="Times New Roman"/>
          <w:sz w:val="28"/>
          <w:szCs w:val="28"/>
        </w:rPr>
        <w:t>ско</w:t>
      </w:r>
      <w:r w:rsidR="00550EB8">
        <w:rPr>
          <w:rFonts w:ascii="Arial CYR" w:hAnsi="Arial CYR" w:cs="Times New Roman"/>
          <w:sz w:val="28"/>
          <w:szCs w:val="28"/>
        </w:rPr>
        <w:softHyphen/>
      </w:r>
      <w:r w:rsidRPr="00D26FEE">
        <w:rPr>
          <w:rFonts w:ascii="Arial CYR" w:hAnsi="Arial CYR" w:cs="Times New Roman"/>
          <w:sz w:val="28"/>
          <w:szCs w:val="28"/>
        </w:rPr>
        <w:t>рюючи слухо-рухову реакцію на нотні знаки (для прикладу – пісня "Ой, джигуне, джигуне": подивившись на чорні й білі клавіші</w:t>
      </w:r>
      <w:r w:rsidR="00A1651C">
        <w:rPr>
          <w:rFonts w:ascii="Arial CYR" w:hAnsi="Arial CYR" w:cs="Times New Roman"/>
          <w:sz w:val="28"/>
          <w:szCs w:val="28"/>
        </w:rPr>
        <w:t>,</w:t>
      </w:r>
      <w:r w:rsidRPr="00D26FEE">
        <w:rPr>
          <w:rFonts w:ascii="Arial CYR" w:hAnsi="Arial CYR" w:cs="Times New Roman"/>
          <w:sz w:val="28"/>
          <w:szCs w:val="28"/>
        </w:rPr>
        <w:t xml:space="preserve"> продумати аплікатуру, мелодичну лінію). Далі грати</w:t>
      </w:r>
      <w:r w:rsidR="00A1651C">
        <w:rPr>
          <w:rFonts w:ascii="Arial CYR" w:hAnsi="Arial CYR" w:cs="Times New Roman"/>
          <w:sz w:val="28"/>
          <w:szCs w:val="28"/>
        </w:rPr>
        <w:t>,</w:t>
      </w:r>
      <w:r w:rsidRPr="00D26FEE">
        <w:rPr>
          <w:rFonts w:ascii="Arial CYR" w:hAnsi="Arial CYR" w:cs="Times New Roman"/>
          <w:sz w:val="28"/>
          <w:szCs w:val="28"/>
        </w:rPr>
        <w:t xml:space="preserve"> прикривши клавіші.</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t>Метод спрощення нотного тексту передбачає: виконання партії лівої руки тільки по сильній долі (Італійська пісня з "Дитячого альбому" П. Чайковського, п’єса</w:t>
      </w:r>
      <w:r w:rsidRPr="00D26FEE">
        <w:rPr>
          <w:rFonts w:ascii="Arial CYR" w:hAnsi="Arial CYR" w:cs="Times New Roman"/>
          <w:b/>
          <w:sz w:val="28"/>
          <w:szCs w:val="28"/>
        </w:rPr>
        <w:t xml:space="preserve"> </w:t>
      </w:r>
      <w:r w:rsidRPr="00D26FEE">
        <w:rPr>
          <w:rFonts w:ascii="Arial CYR" w:hAnsi="Arial CYR" w:cs="Times New Roman"/>
          <w:sz w:val="28"/>
          <w:szCs w:val="28"/>
        </w:rPr>
        <w:t>"Санта Лючія"); поєднання звуків однієї гармонії в єдиний акорд (М. Глінка "Полька"); охоплення нотного тексту по вер</w:t>
      </w:r>
      <w:r w:rsidR="00550EB8">
        <w:rPr>
          <w:rFonts w:ascii="Arial CYR" w:hAnsi="Arial CYR" w:cs="Times New Roman"/>
          <w:sz w:val="28"/>
          <w:szCs w:val="28"/>
        </w:rPr>
        <w:softHyphen/>
      </w:r>
      <w:r w:rsidRPr="00D26FEE">
        <w:rPr>
          <w:rFonts w:ascii="Arial CYR" w:hAnsi="Arial CYR" w:cs="Times New Roman"/>
          <w:sz w:val="28"/>
          <w:szCs w:val="28"/>
        </w:rPr>
        <w:t>ти</w:t>
      </w:r>
      <w:r w:rsidR="00550EB8">
        <w:rPr>
          <w:rFonts w:ascii="Arial CYR" w:hAnsi="Arial CYR" w:cs="Times New Roman"/>
          <w:sz w:val="28"/>
          <w:szCs w:val="28"/>
        </w:rPr>
        <w:softHyphen/>
      </w:r>
      <w:r w:rsidRPr="00D26FEE">
        <w:rPr>
          <w:rFonts w:ascii="Arial CYR" w:hAnsi="Arial CYR" w:cs="Times New Roman"/>
          <w:sz w:val="28"/>
          <w:szCs w:val="28"/>
        </w:rPr>
        <w:t>калі (приклад п’єси М. Шмітца "Танець ковбоїв": друге речення з кодою); гра у творі крайніх голосів з пропуском середніх.</w:t>
      </w:r>
    </w:p>
    <w:p w:rsidR="00D26FEE" w:rsidRPr="00D26FEE" w:rsidRDefault="00D26FEE" w:rsidP="00D26FEE">
      <w:pPr>
        <w:spacing w:after="0" w:line="259" w:lineRule="auto"/>
        <w:ind w:firstLine="709"/>
        <w:contextualSpacing/>
        <w:jc w:val="both"/>
        <w:rPr>
          <w:rFonts w:ascii="Arial CYR" w:hAnsi="Arial CYR" w:cs="Times New Roman"/>
          <w:sz w:val="28"/>
          <w:szCs w:val="28"/>
        </w:rPr>
      </w:pPr>
      <w:r w:rsidRPr="00D26FEE">
        <w:rPr>
          <w:rFonts w:ascii="Arial CYR" w:hAnsi="Arial CYR" w:cs="Times New Roman"/>
          <w:sz w:val="28"/>
          <w:szCs w:val="28"/>
        </w:rPr>
        <w:lastRenderedPageBreak/>
        <w:t xml:space="preserve">Таким чином, читання нот з </w:t>
      </w:r>
      <w:r w:rsidR="005F5592">
        <w:rPr>
          <w:rFonts w:ascii="Arial CYR" w:hAnsi="Arial CYR" w:cs="Times New Roman"/>
          <w:sz w:val="28"/>
          <w:szCs w:val="28"/>
        </w:rPr>
        <w:t>аркуша</w:t>
      </w:r>
      <w:r w:rsidRPr="00D26FEE">
        <w:rPr>
          <w:rFonts w:ascii="Arial CYR" w:hAnsi="Arial CYR" w:cs="Times New Roman"/>
          <w:sz w:val="28"/>
          <w:szCs w:val="28"/>
        </w:rPr>
        <w:t xml:space="preserve"> є важливою складовою в на</w:t>
      </w:r>
      <w:r w:rsidR="00550EB8">
        <w:rPr>
          <w:rFonts w:ascii="Arial CYR" w:hAnsi="Arial CYR" w:cs="Times New Roman"/>
          <w:sz w:val="28"/>
          <w:szCs w:val="28"/>
        </w:rPr>
        <w:softHyphen/>
      </w:r>
      <w:r w:rsidRPr="00D26FEE">
        <w:rPr>
          <w:rFonts w:ascii="Arial CYR" w:hAnsi="Arial CYR" w:cs="Times New Roman"/>
          <w:sz w:val="28"/>
          <w:szCs w:val="28"/>
        </w:rPr>
        <w:t>вчаль</w:t>
      </w:r>
      <w:r w:rsidR="00550EB8">
        <w:rPr>
          <w:rFonts w:ascii="Arial CYR" w:hAnsi="Arial CYR" w:cs="Times New Roman"/>
          <w:sz w:val="28"/>
          <w:szCs w:val="28"/>
        </w:rPr>
        <w:softHyphen/>
      </w:r>
      <w:r w:rsidRPr="00D26FEE">
        <w:rPr>
          <w:rFonts w:ascii="Arial CYR" w:hAnsi="Arial CYR" w:cs="Times New Roman"/>
          <w:sz w:val="28"/>
          <w:szCs w:val="28"/>
        </w:rPr>
        <w:t xml:space="preserve">ному процесі фахової підготовки піаніста відповідної спеціалізації. Використання провідних засад у технології вироблення комплексних навичок читання з </w:t>
      </w:r>
      <w:r w:rsidR="005F5592">
        <w:rPr>
          <w:rFonts w:ascii="Arial CYR" w:hAnsi="Arial CYR" w:cs="Times New Roman"/>
          <w:sz w:val="28"/>
          <w:szCs w:val="28"/>
        </w:rPr>
        <w:t>аркуша</w:t>
      </w:r>
      <w:r w:rsidRPr="00D26FEE">
        <w:rPr>
          <w:rFonts w:ascii="Arial CYR" w:hAnsi="Arial CYR" w:cs="Times New Roman"/>
          <w:sz w:val="28"/>
          <w:szCs w:val="28"/>
        </w:rPr>
        <w:t xml:space="preserve"> шляхом активізації метро-ритмічного почуття, використання сольфеджування, сольмізації, взаємодія музично-слухо</w:t>
      </w:r>
      <w:r w:rsidR="00550EB8">
        <w:rPr>
          <w:rFonts w:ascii="Arial CYR" w:hAnsi="Arial CYR" w:cs="Times New Roman"/>
          <w:sz w:val="28"/>
          <w:szCs w:val="28"/>
        </w:rPr>
        <w:softHyphen/>
      </w:r>
      <w:r w:rsidRPr="00D26FEE">
        <w:rPr>
          <w:rFonts w:ascii="Arial CYR" w:hAnsi="Arial CYR" w:cs="Times New Roman"/>
          <w:sz w:val="28"/>
          <w:szCs w:val="28"/>
        </w:rPr>
        <w:t>вих та музично-рухових (простукування по столу, плескання в долоні) уявлень, "фотографування" нотного тексту сприятимуть не тільки набут</w:t>
      </w:r>
      <w:r w:rsidR="00550EB8">
        <w:rPr>
          <w:rFonts w:ascii="Arial CYR" w:hAnsi="Arial CYR" w:cs="Times New Roman"/>
          <w:sz w:val="28"/>
          <w:szCs w:val="28"/>
        </w:rPr>
        <w:softHyphen/>
      </w:r>
      <w:r w:rsidRPr="00D26FEE">
        <w:rPr>
          <w:rFonts w:ascii="Arial CYR" w:hAnsi="Arial CYR" w:cs="Times New Roman"/>
          <w:sz w:val="28"/>
          <w:szCs w:val="28"/>
        </w:rPr>
        <w:t>тю потрібних при читанні нотного тексту навичок та вмінь, зміцнять знання з музичної грамоти, але й матимуть вплив на збагачення загаль</w:t>
      </w:r>
      <w:r w:rsidR="00550EB8">
        <w:rPr>
          <w:rFonts w:ascii="Arial CYR" w:hAnsi="Arial CYR" w:cs="Times New Roman"/>
          <w:sz w:val="28"/>
          <w:szCs w:val="28"/>
        </w:rPr>
        <w:softHyphen/>
      </w:r>
      <w:r w:rsidRPr="00D26FEE">
        <w:rPr>
          <w:rFonts w:ascii="Arial CYR" w:hAnsi="Arial CYR" w:cs="Times New Roman"/>
          <w:sz w:val="28"/>
          <w:szCs w:val="28"/>
        </w:rPr>
        <w:t>ного музично-емоційного досвіду юного виконавця-інструменталіста.</w:t>
      </w:r>
    </w:p>
    <w:p w:rsidR="00D26FEE" w:rsidRPr="00D26FEE" w:rsidRDefault="00D26FEE" w:rsidP="00D26FEE">
      <w:pPr>
        <w:spacing w:after="0" w:line="259" w:lineRule="auto"/>
        <w:ind w:firstLine="709"/>
        <w:contextualSpacing/>
        <w:jc w:val="both"/>
        <w:rPr>
          <w:rFonts w:ascii="Arial CYR" w:hAnsi="Arial CYR" w:cs="Times New Roman"/>
          <w:sz w:val="28"/>
          <w:szCs w:val="28"/>
        </w:rPr>
      </w:pPr>
    </w:p>
    <w:p w:rsidR="00D26FEE" w:rsidRPr="00D26FEE" w:rsidRDefault="00D26FEE" w:rsidP="00550EB8">
      <w:pPr>
        <w:tabs>
          <w:tab w:val="left" w:pos="7002"/>
        </w:tabs>
        <w:spacing w:after="0" w:line="259" w:lineRule="auto"/>
        <w:contextualSpacing/>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Алексєєв А. Д. История фортепианного искусства. М</w:t>
      </w:r>
      <w:r w:rsidR="005F5592">
        <w:rPr>
          <w:rFonts w:ascii="Arial CYR" w:hAnsi="Arial CYR"/>
        </w:rPr>
        <w:t>осква</w:t>
      </w:r>
      <w:r w:rsidRPr="00D26FEE">
        <w:rPr>
          <w:rFonts w:ascii="Arial CYR" w:hAnsi="Arial CYR"/>
        </w:rPr>
        <w:t>: Музыка</w:t>
      </w:r>
      <w:r w:rsidR="005F5592">
        <w:rPr>
          <w:rFonts w:ascii="Arial CYR" w:hAnsi="Arial CYR"/>
        </w:rPr>
        <w:t xml:space="preserve">, </w:t>
      </w:r>
      <w:r w:rsidRPr="00D26FEE">
        <w:rPr>
          <w:rFonts w:ascii="Arial CYR" w:hAnsi="Arial CYR"/>
        </w:rPr>
        <w:t xml:space="preserve">1988. 124 с. </w:t>
      </w:r>
    </w:p>
    <w:p w:rsidR="00D26FEE" w:rsidRPr="00D26FEE"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Артоболевская А. Д. Первая встреча с музыкой. М</w:t>
      </w:r>
      <w:r w:rsidR="005F5592">
        <w:rPr>
          <w:rFonts w:ascii="Arial CYR" w:hAnsi="Arial CYR"/>
        </w:rPr>
        <w:t>осква</w:t>
      </w:r>
      <w:r w:rsidRPr="00D26FEE">
        <w:rPr>
          <w:rFonts w:ascii="Arial CYR" w:hAnsi="Arial CYR"/>
        </w:rPr>
        <w:t>: Советский композитор, 1988.165 с.</w:t>
      </w:r>
    </w:p>
    <w:p w:rsidR="00D26FEE" w:rsidRPr="00D26FEE"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Баранова В. О., Афоніна О. С. Сольфеджіо: навч</w:t>
      </w:r>
      <w:r w:rsidR="005F5592">
        <w:rPr>
          <w:rFonts w:ascii="Arial CYR" w:hAnsi="Arial CYR"/>
        </w:rPr>
        <w:t>.</w:t>
      </w:r>
      <w:r w:rsidRPr="00D26FEE">
        <w:rPr>
          <w:rFonts w:ascii="Arial CYR" w:hAnsi="Arial CYR"/>
        </w:rPr>
        <w:t xml:space="preserve"> посіб. </w:t>
      </w:r>
      <w:r w:rsidR="00550EB8">
        <w:rPr>
          <w:rFonts w:ascii="Arial CYR" w:hAnsi="Arial CYR"/>
        </w:rPr>
        <w:t xml:space="preserve"> </w:t>
      </w:r>
      <w:r w:rsidRPr="00D26FEE">
        <w:rPr>
          <w:rFonts w:ascii="Arial CYR" w:hAnsi="Arial CYR"/>
        </w:rPr>
        <w:t>К</w:t>
      </w:r>
      <w:r w:rsidR="005F5592">
        <w:rPr>
          <w:rFonts w:ascii="Arial CYR" w:hAnsi="Arial CYR"/>
        </w:rPr>
        <w:t>иїв</w:t>
      </w:r>
      <w:r w:rsidRPr="00D26FEE">
        <w:rPr>
          <w:rFonts w:ascii="Arial CYR" w:hAnsi="Arial CYR"/>
        </w:rPr>
        <w:t>: Нова Книга, 2013. 224 с.</w:t>
      </w:r>
    </w:p>
    <w:p w:rsidR="00D26FEE" w:rsidRPr="001004A6" w:rsidRDefault="00D26FEE" w:rsidP="00301EEC">
      <w:pPr>
        <w:pStyle w:val="a7"/>
        <w:numPr>
          <w:ilvl w:val="0"/>
          <w:numId w:val="56"/>
        </w:numPr>
        <w:tabs>
          <w:tab w:val="left" w:pos="1134"/>
        </w:tabs>
        <w:spacing w:after="0" w:line="259" w:lineRule="auto"/>
        <w:ind w:left="0" w:firstLine="709"/>
        <w:jc w:val="both"/>
        <w:rPr>
          <w:rFonts w:ascii="Arial CYR" w:hAnsi="Arial CYR" w:cs="Arial CYR"/>
        </w:rPr>
      </w:pPr>
      <w:r w:rsidRPr="001004A6">
        <w:rPr>
          <w:rFonts w:ascii="Arial CYR" w:hAnsi="Arial CYR" w:cs="Arial CYR"/>
        </w:rPr>
        <w:t>Баренбойм Л. А. Путь к музицированию. Изд. второе, доп. Л</w:t>
      </w:r>
      <w:r w:rsidR="001004A6" w:rsidRPr="001004A6">
        <w:rPr>
          <w:rFonts w:ascii="Arial CYR" w:hAnsi="Arial CYR" w:cs="Arial CYR"/>
        </w:rPr>
        <w:t>енинград</w:t>
      </w:r>
      <w:r w:rsidRPr="001004A6">
        <w:rPr>
          <w:rFonts w:ascii="Arial CYR" w:hAnsi="Arial CYR" w:cs="Arial CYR"/>
        </w:rPr>
        <w:t>: Советский композитор, 1973. 353 c.</w:t>
      </w:r>
    </w:p>
    <w:p w:rsidR="00D26FEE" w:rsidRPr="00D26FEE"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Перельман Н. Е. В классе рояля. Короткие рассуждения / Н. Е. Перельман. М</w:t>
      </w:r>
      <w:r w:rsidR="001C3E7F">
        <w:rPr>
          <w:rFonts w:ascii="Arial CYR" w:hAnsi="Arial CYR"/>
        </w:rPr>
        <w:t>осква:</w:t>
      </w:r>
      <w:r w:rsidRPr="00D26FEE">
        <w:rPr>
          <w:rFonts w:ascii="Arial CYR" w:hAnsi="Arial CYR"/>
        </w:rPr>
        <w:t xml:space="preserve"> Классика – ХХІ</w:t>
      </w:r>
      <w:r w:rsidR="001C3E7F">
        <w:rPr>
          <w:rFonts w:ascii="Arial CYR" w:hAnsi="Arial CYR"/>
        </w:rPr>
        <w:t xml:space="preserve">, </w:t>
      </w:r>
      <w:r w:rsidRPr="00D26FEE">
        <w:rPr>
          <w:rFonts w:ascii="Arial CYR" w:hAnsi="Arial CYR"/>
        </w:rPr>
        <w:t xml:space="preserve">2011. 152 с. </w:t>
      </w:r>
    </w:p>
    <w:p w:rsidR="00D26FEE" w:rsidRPr="001004A6"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rPr>
        <w:t xml:space="preserve">Разон І. В. </w:t>
      </w:r>
      <w:r w:rsidRPr="001004A6">
        <w:rPr>
          <w:rFonts w:ascii="Arial CYR" w:hAnsi="Arial CYR"/>
          <w:color w:val="000000" w:themeColor="text1"/>
        </w:rPr>
        <w:t>Новітні технології у процесі навчання на фортепіано. Форум педагогічних ідей.</w:t>
      </w:r>
      <w:r w:rsidR="001004A6" w:rsidRPr="001004A6">
        <w:rPr>
          <w:rFonts w:ascii="Arial CYR" w:hAnsi="Arial CYR"/>
          <w:color w:val="000000" w:themeColor="text1"/>
        </w:rPr>
        <w:t xml:space="preserve"> </w:t>
      </w:r>
      <w:r w:rsidR="001004A6" w:rsidRPr="001004A6">
        <w:rPr>
          <w:rFonts w:ascii="Arial CYR" w:hAnsi="Arial CYR"/>
          <w:color w:val="000000" w:themeColor="text1"/>
          <w:lang w:val="en-US"/>
        </w:rPr>
        <w:t>URL</w:t>
      </w:r>
      <w:r w:rsidRPr="001004A6">
        <w:rPr>
          <w:rFonts w:ascii="Arial CYR" w:hAnsi="Arial CYR"/>
          <w:color w:val="000000" w:themeColor="text1"/>
        </w:rPr>
        <w:t xml:space="preserve">: </w:t>
      </w:r>
      <w:hyperlink r:id="rId48" w:history="1">
        <w:r w:rsidR="001004A6" w:rsidRPr="001004A6">
          <w:rPr>
            <w:rStyle w:val="a8"/>
            <w:rFonts w:ascii="Arial CYR" w:hAnsi="Arial CYR"/>
            <w:color w:val="000000" w:themeColor="text1"/>
            <w:u w:val="none"/>
          </w:rPr>
          <w:t>http://osvita.ua/school/lessons_summary/</w:t>
        </w:r>
      </w:hyperlink>
      <w:r w:rsidR="001004A6" w:rsidRPr="00E013A0">
        <w:rPr>
          <w:rFonts w:ascii="Arial CYR" w:hAnsi="Arial CYR"/>
          <w:color w:val="000000" w:themeColor="text1"/>
        </w:rPr>
        <w:t xml:space="preserve"> </w:t>
      </w:r>
      <w:r w:rsidRPr="001004A6">
        <w:rPr>
          <w:rFonts w:ascii="Arial CYR" w:hAnsi="Arial CYR"/>
          <w:color w:val="000000" w:themeColor="text1"/>
        </w:rPr>
        <w:t xml:space="preserve">edu_technology/27851/– 24.02.2012 р. </w:t>
      </w:r>
    </w:p>
    <w:p w:rsidR="00D26FEE" w:rsidRPr="001004A6"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1004A6">
        <w:rPr>
          <w:rFonts w:ascii="Arial CYR" w:hAnsi="Arial CYR"/>
          <w:color w:val="000000" w:themeColor="text1"/>
        </w:rPr>
        <w:t xml:space="preserve">Разон І. В. Читка нот з аркуша на основі використання сучасних технічних засобів. Форум педагогічних ідей. </w:t>
      </w:r>
      <w:r w:rsidR="001004A6" w:rsidRPr="001004A6">
        <w:rPr>
          <w:rFonts w:ascii="Arial CYR" w:hAnsi="Arial CYR"/>
          <w:color w:val="000000" w:themeColor="text1"/>
          <w:lang w:val="en-US"/>
        </w:rPr>
        <w:t>URL</w:t>
      </w:r>
      <w:r w:rsidR="001004A6" w:rsidRPr="001004A6">
        <w:rPr>
          <w:rFonts w:ascii="Arial CYR" w:hAnsi="Arial CYR"/>
          <w:color w:val="000000" w:themeColor="text1"/>
        </w:rPr>
        <w:t xml:space="preserve">: </w:t>
      </w:r>
      <w:r w:rsidRPr="001004A6">
        <w:rPr>
          <w:rFonts w:ascii="Arial CYR" w:hAnsi="Arial CYR"/>
          <w:color w:val="000000" w:themeColor="text1"/>
        </w:rPr>
        <w:t xml:space="preserve"> </w:t>
      </w:r>
      <w:hyperlink r:id="rId49" w:history="1">
        <w:r w:rsidR="001004A6" w:rsidRPr="001004A6">
          <w:rPr>
            <w:rStyle w:val="a8"/>
            <w:rFonts w:ascii="Arial CYR" w:hAnsi="Arial CYR"/>
            <w:color w:val="000000" w:themeColor="text1"/>
            <w:u w:val="none"/>
          </w:rPr>
          <w:t>http://osvita.ua/school/</w:t>
        </w:r>
        <w:r w:rsidR="001004A6" w:rsidRPr="00E013A0">
          <w:rPr>
            <w:rStyle w:val="a8"/>
            <w:rFonts w:ascii="Arial CYR" w:hAnsi="Arial CYR"/>
            <w:color w:val="000000" w:themeColor="text1"/>
            <w:u w:val="none"/>
          </w:rPr>
          <w:t xml:space="preserve"> </w:t>
        </w:r>
        <w:r w:rsidR="001004A6" w:rsidRPr="001004A6">
          <w:rPr>
            <w:rStyle w:val="a8"/>
            <w:rFonts w:ascii="Arial CYR" w:hAnsi="Arial CYR"/>
            <w:color w:val="000000" w:themeColor="text1"/>
            <w:u w:val="none"/>
          </w:rPr>
          <w:t>lessons_summary/ education/45246/</w:t>
        </w:r>
      </w:hyperlink>
      <w:r w:rsidRPr="001004A6">
        <w:rPr>
          <w:rFonts w:ascii="Arial CYR" w:hAnsi="Arial CYR"/>
          <w:color w:val="000000" w:themeColor="text1"/>
        </w:rPr>
        <w:t xml:space="preserve"> </w:t>
      </w:r>
      <w:r w:rsidR="001004A6" w:rsidRPr="00E013A0">
        <w:rPr>
          <w:rFonts w:ascii="Arial CYR" w:hAnsi="Arial CYR"/>
          <w:color w:val="000000" w:themeColor="text1"/>
        </w:rPr>
        <w:t>(</w:t>
      </w:r>
      <w:r w:rsidR="001004A6" w:rsidRPr="001004A6">
        <w:rPr>
          <w:rFonts w:ascii="Arial CYR" w:hAnsi="Arial CYR"/>
          <w:color w:val="000000" w:themeColor="text1"/>
        </w:rPr>
        <w:t>Дата звернення:</w:t>
      </w:r>
      <w:r w:rsidRPr="001004A6">
        <w:rPr>
          <w:rFonts w:ascii="Arial CYR" w:hAnsi="Arial CYR"/>
          <w:color w:val="000000" w:themeColor="text1"/>
        </w:rPr>
        <w:t xml:space="preserve"> 04.05.2015 р.</w:t>
      </w:r>
      <w:r w:rsidR="001004A6" w:rsidRPr="001004A6">
        <w:rPr>
          <w:rFonts w:ascii="Arial CYR" w:hAnsi="Arial CYR"/>
          <w:color w:val="000000" w:themeColor="text1"/>
        </w:rPr>
        <w:t>),</w:t>
      </w:r>
      <w:r w:rsidRPr="001004A6">
        <w:rPr>
          <w:rFonts w:ascii="Arial CYR" w:hAnsi="Arial CYR"/>
          <w:color w:val="000000" w:themeColor="text1"/>
        </w:rPr>
        <w:t xml:space="preserve"> </w:t>
      </w:r>
    </w:p>
    <w:p w:rsidR="00D26FEE" w:rsidRPr="00D26FEE"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rPr>
      </w:pPr>
      <w:r w:rsidRPr="001004A6">
        <w:rPr>
          <w:rFonts w:ascii="Arial CYR" w:hAnsi="Arial CYR"/>
          <w:color w:val="000000" w:themeColor="text1"/>
        </w:rPr>
        <w:t>Хазанов П. А. Оптимизация самостоятельных (домашних</w:t>
      </w:r>
      <w:r w:rsidRPr="00D26FEE">
        <w:rPr>
          <w:rFonts w:ascii="Arial CYR" w:hAnsi="Arial CYR"/>
        </w:rPr>
        <w:t>) заня</w:t>
      </w:r>
      <w:r w:rsidR="00550EB8">
        <w:rPr>
          <w:rFonts w:ascii="Arial CYR" w:hAnsi="Arial CYR"/>
        </w:rPr>
        <w:softHyphen/>
      </w:r>
      <w:r w:rsidRPr="00D26FEE">
        <w:rPr>
          <w:rFonts w:ascii="Arial CYR" w:hAnsi="Arial CYR"/>
        </w:rPr>
        <w:t>тий учащихся-музыкантов (на материале работы классов общего фортепиано): дисс</w:t>
      </w:r>
      <w:r w:rsidR="001004A6">
        <w:rPr>
          <w:rFonts w:ascii="Arial CYR" w:hAnsi="Arial CYR"/>
        </w:rPr>
        <w:t>. …</w:t>
      </w:r>
      <w:r w:rsidRPr="00D26FEE">
        <w:rPr>
          <w:rFonts w:ascii="Arial CYR" w:hAnsi="Arial CYR"/>
        </w:rPr>
        <w:t>канд. пед. наук. М</w:t>
      </w:r>
      <w:r w:rsidR="001004A6">
        <w:rPr>
          <w:rFonts w:ascii="Arial CYR" w:hAnsi="Arial CYR"/>
        </w:rPr>
        <w:t>осква</w:t>
      </w:r>
      <w:r w:rsidRPr="00D26FEE">
        <w:rPr>
          <w:rFonts w:ascii="Arial CYR" w:hAnsi="Arial CYR"/>
        </w:rPr>
        <w:t xml:space="preserve">, 1996. 156 с. </w:t>
      </w:r>
    </w:p>
    <w:p w:rsidR="00D26FEE" w:rsidRPr="00D26FEE" w:rsidRDefault="00D26FEE" w:rsidP="00301EEC">
      <w:pPr>
        <w:pStyle w:val="a7"/>
        <w:numPr>
          <w:ilvl w:val="0"/>
          <w:numId w:val="56"/>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iCs/>
        </w:rPr>
        <w:t>Цатурян К. А.</w:t>
      </w:r>
      <w:r w:rsidRPr="00D26FEE">
        <w:rPr>
          <w:rFonts w:ascii="Arial CYR" w:hAnsi="Arial CYR"/>
          <w:i/>
          <w:iCs/>
        </w:rPr>
        <w:t xml:space="preserve"> </w:t>
      </w:r>
      <w:r w:rsidRPr="00D26FEE">
        <w:rPr>
          <w:rFonts w:ascii="Arial CYR" w:hAnsi="Arial CYR"/>
        </w:rPr>
        <w:t>Чтение с листа как метод работы с учащимися-пианистами</w:t>
      </w:r>
      <w:r w:rsidR="006A4522">
        <w:rPr>
          <w:rFonts w:ascii="Arial CYR" w:hAnsi="Arial CYR"/>
        </w:rPr>
        <w:t>.</w:t>
      </w:r>
      <w:r w:rsidR="009B3636">
        <w:rPr>
          <w:rFonts w:ascii="Arial CYR" w:hAnsi="Arial CYR"/>
        </w:rPr>
        <w:t xml:space="preserve"> </w:t>
      </w:r>
      <w:r w:rsidRPr="006A4522">
        <w:rPr>
          <w:rFonts w:ascii="Arial CYR" w:hAnsi="Arial CYR"/>
          <w:i/>
        </w:rPr>
        <w:t>Вопросы инструментальной подготовки</w:t>
      </w:r>
      <w:r w:rsidRPr="00D26FEE">
        <w:rPr>
          <w:rFonts w:ascii="Arial CYR" w:hAnsi="Arial CYR"/>
        </w:rPr>
        <w:t>. М</w:t>
      </w:r>
      <w:r w:rsidR="006A4522">
        <w:rPr>
          <w:rFonts w:ascii="Arial CYR" w:hAnsi="Arial CYR"/>
        </w:rPr>
        <w:t>осква</w:t>
      </w:r>
      <w:r w:rsidRPr="00D26FEE">
        <w:rPr>
          <w:rFonts w:ascii="Arial CYR" w:hAnsi="Arial CYR"/>
        </w:rPr>
        <w:t>: МГПИ,</w:t>
      </w:r>
      <w:r w:rsidR="006A4522">
        <w:rPr>
          <w:rFonts w:ascii="Arial CYR" w:hAnsi="Arial CYR"/>
        </w:rPr>
        <w:t xml:space="preserve"> </w:t>
      </w:r>
      <w:r w:rsidRPr="00D26FEE">
        <w:rPr>
          <w:rFonts w:ascii="Arial CYR" w:hAnsi="Arial CYR"/>
        </w:rPr>
        <w:t>1971. С. 65–97.</w:t>
      </w:r>
    </w:p>
    <w:p w:rsidR="00D26FEE" w:rsidRPr="00D26FEE" w:rsidRDefault="00D26FEE" w:rsidP="00D26FEE">
      <w:pPr>
        <w:pStyle w:val="a7"/>
        <w:spacing w:after="0" w:line="259" w:lineRule="auto"/>
        <w:ind w:left="0" w:firstLine="709"/>
        <w:jc w:val="center"/>
        <w:rPr>
          <w:rFonts w:ascii="Arial CYR" w:hAnsi="Arial CYR"/>
        </w:rPr>
      </w:pPr>
    </w:p>
    <w:p w:rsidR="00D26FEE" w:rsidRPr="00D26FEE" w:rsidRDefault="00D26FEE" w:rsidP="00D26FEE">
      <w:pPr>
        <w:spacing w:after="0" w:line="259" w:lineRule="auto"/>
        <w:ind w:firstLine="709"/>
        <w:contextualSpacing/>
        <w:jc w:val="center"/>
        <w:rPr>
          <w:rFonts w:ascii="Arial CYR" w:hAnsi="Arial CYR" w:cs="Times New Roman"/>
          <w:color w:val="000000"/>
          <w:sz w:val="28"/>
          <w:szCs w:val="28"/>
        </w:rPr>
      </w:pPr>
    </w:p>
    <w:p w:rsidR="0010159D" w:rsidRDefault="0010159D">
      <w:pPr>
        <w:rPr>
          <w:rFonts w:ascii="Arial CYR" w:hAnsi="Arial CYR" w:cs="Times New Roman"/>
          <w:b/>
          <w:sz w:val="28"/>
          <w:szCs w:val="28"/>
        </w:rPr>
      </w:pPr>
      <w:r>
        <w:br w:type="page"/>
      </w:r>
    </w:p>
    <w:p w:rsidR="00D26FEE" w:rsidRPr="00D26FEE" w:rsidRDefault="00D26FEE" w:rsidP="00550EB8">
      <w:pPr>
        <w:pStyle w:val="afb"/>
      </w:pPr>
      <w:r w:rsidRPr="00D26FEE">
        <w:lastRenderedPageBreak/>
        <w:t xml:space="preserve">ПРОБЛЕМИ ФОРМУВАННЯ ВОКАЛЬНИХ НАВИЧОК У ДІТЕЙ </w:t>
      </w:r>
    </w:p>
    <w:p w:rsidR="00D26FEE" w:rsidRPr="00D26FEE" w:rsidRDefault="00D26FEE" w:rsidP="00550EB8">
      <w:pPr>
        <w:pStyle w:val="afb"/>
      </w:pPr>
      <w:r w:rsidRPr="00D26FEE">
        <w:t>НА УРОКАХ ВОКАЛУ В МИСТЕЦЬКИХ ЗАКЛАДАХ</w:t>
      </w:r>
    </w:p>
    <w:p w:rsidR="00D26FEE" w:rsidRPr="009164D5" w:rsidRDefault="00D26FEE" w:rsidP="00D26FEE">
      <w:pPr>
        <w:spacing w:after="0" w:line="259" w:lineRule="auto"/>
        <w:ind w:firstLine="709"/>
        <w:contextualSpacing/>
        <w:jc w:val="center"/>
        <w:rPr>
          <w:rFonts w:ascii="Arial CYR" w:hAnsi="Arial CYR" w:cs="Times New Roman"/>
          <w:b/>
          <w:color w:val="000000"/>
          <w:sz w:val="24"/>
          <w:szCs w:val="28"/>
        </w:rPr>
      </w:pPr>
    </w:p>
    <w:p w:rsidR="00D26FEE" w:rsidRPr="00D26FEE" w:rsidRDefault="00D26FEE" w:rsidP="00550EB8">
      <w:pPr>
        <w:pStyle w:val="afd"/>
      </w:pPr>
      <w:r w:rsidRPr="00D26FEE">
        <w:t>Килимник Т.</w:t>
      </w:r>
      <w:r w:rsidRPr="00D26FEE">
        <w:rPr>
          <w:lang w:val="ru-RU"/>
        </w:rPr>
        <w:t> </w:t>
      </w:r>
      <w:r w:rsidRPr="00D26FEE">
        <w:t>Є.</w:t>
      </w:r>
    </w:p>
    <w:p w:rsidR="00D26FEE" w:rsidRPr="009164D5" w:rsidRDefault="00D26FEE" w:rsidP="00D26FEE">
      <w:pPr>
        <w:spacing w:after="0" w:line="259" w:lineRule="auto"/>
        <w:ind w:firstLine="709"/>
        <w:contextualSpacing/>
        <w:jc w:val="center"/>
        <w:rPr>
          <w:rFonts w:ascii="Arial CYR" w:hAnsi="Arial CYR" w:cs="Times New Roman"/>
          <w:b/>
          <w:color w:val="000000"/>
          <w:sz w:val="24"/>
          <w:szCs w:val="28"/>
        </w:rPr>
      </w:pPr>
    </w:p>
    <w:p w:rsidR="00D26FEE" w:rsidRPr="00D26FEE" w:rsidRDefault="00D26FEE" w:rsidP="00550EB8">
      <w:pPr>
        <w:pStyle w:val="aff"/>
      </w:pPr>
      <w:r w:rsidRPr="00D26FEE">
        <w:t>У статті проаналізовано можливі проблеми формування вокаль</w:t>
      </w:r>
      <w:r w:rsidR="00550EB8">
        <w:softHyphen/>
      </w:r>
      <w:r w:rsidRPr="00D26FEE">
        <w:t>них навичок, а саме проблеми звукоутворення</w:t>
      </w:r>
      <w:r w:rsidR="009164D5">
        <w:t>,</w:t>
      </w:r>
      <w:r w:rsidRPr="00D26FEE">
        <w:t xml:space="preserve"> такі як: спів на низькій позиції та відкритим звуком; мляве звукоутворення; форсу</w:t>
      </w:r>
      <w:r w:rsidR="009B3636">
        <w:softHyphen/>
      </w:r>
      <w:r w:rsidR="00550EB8">
        <w:softHyphen/>
      </w:r>
      <w:r w:rsidRPr="00D26FEE">
        <w:t>вання звуку; високе й перевантажене дихання; носовий звук; неточність інтонації; детонація; наповзання та сповзання зі звуку; тремоляція та хитання звуку; неправильне уявлення учня про свою якість тембру природного звучання</w:t>
      </w:r>
      <w:r w:rsidR="009164D5">
        <w:t>;</w:t>
      </w:r>
      <w:r w:rsidRPr="00D26FEE">
        <w:t xml:space="preserve"> неправильне положення корпусу; </w:t>
      </w:r>
      <w:r w:rsidRPr="00D26FEE">
        <w:rPr>
          <w:color w:val="auto"/>
        </w:rPr>
        <w:t xml:space="preserve">спів крізь стиснуті щелепи тощо. </w:t>
      </w:r>
    </w:p>
    <w:p w:rsidR="00550EB8" w:rsidRPr="009164D5" w:rsidRDefault="00550EB8" w:rsidP="00D26FEE">
      <w:pPr>
        <w:spacing w:after="0" w:line="259" w:lineRule="auto"/>
        <w:ind w:firstLine="709"/>
        <w:contextualSpacing/>
        <w:jc w:val="both"/>
        <w:rPr>
          <w:rFonts w:ascii="Arial CYR" w:hAnsi="Arial CYR" w:cs="Times New Roman"/>
          <w:b/>
          <w:color w:val="000000"/>
          <w:sz w:val="24"/>
          <w:szCs w:val="28"/>
        </w:rPr>
      </w:pPr>
    </w:p>
    <w:p w:rsidR="00D26FEE" w:rsidRPr="00D26FEE" w:rsidRDefault="00D26FEE" w:rsidP="009164D5">
      <w:pPr>
        <w:spacing w:after="0" w:line="254"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Майбутнє української нації, її інтеграція в європейський та світовий простір значною мірою залежать від підви</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щення інтелектуального, творчого й культурного потенціалу молодого покоління, яке формується під впливом навколишнього соціально-культурного середовища. Важли</w:t>
      </w:r>
      <w:r w:rsidR="009164D5">
        <w:rPr>
          <w:rFonts w:ascii="Arial CYR" w:hAnsi="Arial CYR" w:cs="Times New Roman"/>
          <w:color w:val="000000"/>
          <w:sz w:val="28"/>
          <w:szCs w:val="28"/>
        </w:rPr>
        <w:softHyphen/>
      </w:r>
      <w:r w:rsidRPr="00D26FEE">
        <w:rPr>
          <w:rFonts w:ascii="Arial CYR" w:hAnsi="Arial CYR" w:cs="Times New Roman"/>
          <w:color w:val="000000"/>
          <w:sz w:val="28"/>
          <w:szCs w:val="28"/>
        </w:rPr>
        <w:t>ву роль у формуванні творчої особис</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то</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сті, у її духовному розвитку відіграє музичне мистецтво, зокрема вокальне мистецтво. У зв’язку з цим вокальна діяльність дитини та її музично-вокальне виховання набувають ще більшого значення. У зазначеному контексті набуває актуальності вдосконалення вокальної роботи з учнями та пошук шляхів подолання проблем формування вокальних навичок у дітей на уроках вокалу в мистецьких школах.</w:t>
      </w:r>
    </w:p>
    <w:p w:rsidR="00D26FEE" w:rsidRPr="00D26FEE" w:rsidRDefault="00D26FEE" w:rsidP="009164D5">
      <w:pPr>
        <w:spacing w:after="0" w:line="254"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Аналіз джерел педагогічного спрямування доводить, що зарубіж</w:t>
      </w:r>
      <w:r w:rsidR="009164D5">
        <w:rPr>
          <w:rFonts w:ascii="Arial CYR" w:hAnsi="Arial CYR" w:cs="Times New Roman"/>
          <w:color w:val="000000"/>
          <w:sz w:val="28"/>
          <w:szCs w:val="28"/>
        </w:rPr>
        <w:softHyphen/>
      </w:r>
      <w:r w:rsidRPr="00D26FEE">
        <w:rPr>
          <w:rFonts w:ascii="Arial CYR" w:hAnsi="Arial CYR" w:cs="Times New Roman"/>
          <w:color w:val="000000"/>
          <w:sz w:val="28"/>
          <w:szCs w:val="28"/>
        </w:rPr>
        <w:t>ни</w:t>
      </w:r>
      <w:r w:rsidR="009164D5">
        <w:rPr>
          <w:rFonts w:ascii="Arial CYR" w:hAnsi="Arial CYR" w:cs="Times New Roman"/>
          <w:color w:val="000000"/>
          <w:sz w:val="28"/>
          <w:szCs w:val="28"/>
        </w:rPr>
        <w:softHyphen/>
      </w:r>
      <w:r w:rsidRPr="00D26FEE">
        <w:rPr>
          <w:rFonts w:ascii="Arial CYR" w:hAnsi="Arial CYR" w:cs="Times New Roman"/>
          <w:color w:val="000000"/>
          <w:sz w:val="28"/>
          <w:szCs w:val="28"/>
        </w:rPr>
        <w:t>ми і вітчизняними науковцями Е. Аб</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дул</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ліним, А.</w:t>
      </w:r>
      <w:r w:rsidRPr="00D26FEE">
        <w:rPr>
          <w:rFonts w:ascii="Arial CYR" w:hAnsi="Arial CYR" w:cs="Times New Roman"/>
          <w:color w:val="000000"/>
          <w:sz w:val="28"/>
          <w:szCs w:val="28"/>
          <w:lang w:val="en-US"/>
        </w:rPr>
        <w:t> </w:t>
      </w:r>
      <w:r w:rsidRPr="00D26FEE">
        <w:rPr>
          <w:rFonts w:ascii="Arial CYR" w:hAnsi="Arial CYR" w:cs="Times New Roman"/>
          <w:color w:val="000000"/>
          <w:sz w:val="28"/>
          <w:szCs w:val="28"/>
        </w:rPr>
        <w:t>Авдієвським, І.  Гадало</w:t>
      </w:r>
      <w:r w:rsidR="009164D5">
        <w:rPr>
          <w:rFonts w:ascii="Arial CYR" w:hAnsi="Arial CYR" w:cs="Times New Roman"/>
          <w:color w:val="000000"/>
          <w:sz w:val="28"/>
          <w:szCs w:val="28"/>
        </w:rPr>
        <w:softHyphen/>
      </w:r>
      <w:r w:rsidRPr="00D26FEE">
        <w:rPr>
          <w:rFonts w:ascii="Arial CYR" w:hAnsi="Arial CYR" w:cs="Times New Roman"/>
          <w:color w:val="000000"/>
          <w:sz w:val="28"/>
          <w:szCs w:val="28"/>
        </w:rPr>
        <w:t>вою, А. Козир, П. Ніколаєнко, Т. Овчинниковою, Е. Печерською, О. Раввіно</w:t>
      </w:r>
      <w:r w:rsidR="009164D5">
        <w:rPr>
          <w:rFonts w:ascii="Arial CYR" w:hAnsi="Arial CYR" w:cs="Times New Roman"/>
          <w:color w:val="000000"/>
          <w:sz w:val="28"/>
          <w:szCs w:val="28"/>
        </w:rPr>
        <w:softHyphen/>
      </w:r>
      <w:r w:rsidRPr="00D26FEE">
        <w:rPr>
          <w:rFonts w:ascii="Arial CYR" w:hAnsi="Arial CYR" w:cs="Times New Roman"/>
          <w:color w:val="000000"/>
          <w:sz w:val="28"/>
          <w:szCs w:val="28"/>
        </w:rPr>
        <w:t>вим, Г. Рігіною, О. Ростов</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ським, М. Румер, Г. Стуловою, Л. Хлєбниковою, Ю. Юцевичем дослі</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дже</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но різні аспекти музичного виховання учнів на уроках музичного мистецтва. Аналізом теорії вокального музичного виконавства займа</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лися Ф. Бузоні, М. Давидов, Г. Коган, К. Мартінсен, Г. Нейгауз, С. Фейн</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берг та ін. Ґрунтовні з’ясування проблеми виконавської майстерності вокалістів містять дослідження у галузі теорії та історії вокального виконання (С. Бутовського, П. Голу</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бєва, О. Мишуги, О. Муравйової, І. Улуханової та ін. і музико</w:t>
      </w:r>
      <w:r w:rsidR="009164D5">
        <w:rPr>
          <w:rFonts w:ascii="Arial CYR" w:hAnsi="Arial CYR" w:cs="Times New Roman"/>
          <w:color w:val="000000"/>
          <w:sz w:val="28"/>
          <w:szCs w:val="28"/>
        </w:rPr>
        <w:softHyphen/>
      </w:r>
      <w:r w:rsidRPr="00D26FEE">
        <w:rPr>
          <w:rFonts w:ascii="Arial CYR" w:hAnsi="Arial CYR" w:cs="Times New Roman"/>
          <w:color w:val="000000"/>
          <w:sz w:val="28"/>
          <w:szCs w:val="28"/>
        </w:rPr>
        <w:t xml:space="preserve">знавства </w:t>
      </w:r>
      <w:r w:rsidR="009164D5">
        <w:rPr>
          <w:rFonts w:ascii="Arial CYR" w:hAnsi="Arial CYR" w:cs="Times New Roman"/>
          <w:color w:val="000000"/>
          <w:sz w:val="28"/>
          <w:szCs w:val="28"/>
        </w:rPr>
        <w:t>(</w:t>
      </w:r>
      <w:r w:rsidRPr="00D26FEE">
        <w:rPr>
          <w:rFonts w:ascii="Arial CYR" w:hAnsi="Arial CYR" w:cs="Times New Roman"/>
          <w:color w:val="000000"/>
          <w:sz w:val="28"/>
          <w:szCs w:val="28"/>
        </w:rPr>
        <w:t>Ю. Кремльов, І. Ляшенко, С. Мірош</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ниченко та ін.</w:t>
      </w:r>
      <w:r w:rsidR="009164D5">
        <w:rPr>
          <w:rFonts w:ascii="Arial CYR" w:hAnsi="Arial CYR" w:cs="Times New Roman"/>
          <w:color w:val="000000"/>
          <w:sz w:val="28"/>
          <w:szCs w:val="28"/>
        </w:rPr>
        <w:t>).</w:t>
      </w:r>
      <w:r w:rsidRPr="00D26FEE">
        <w:rPr>
          <w:rFonts w:ascii="Arial CYR" w:hAnsi="Arial CYR" w:cs="Times New Roman"/>
          <w:color w:val="000000"/>
          <w:sz w:val="28"/>
          <w:szCs w:val="28"/>
        </w:rPr>
        <w:t xml:space="preserve"> Тематика дослі</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джен</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ня значною мірою доповнює наукові пошуки названих авторів, визначає зміст вокальної роботи з учнями на уроках вокалу та проблеми форму</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вання їх вокальних навичок.</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9164D5">
        <w:rPr>
          <w:rFonts w:ascii="Arial CYR" w:hAnsi="Arial CYR" w:cs="Times New Roman"/>
          <w:color w:val="000000"/>
          <w:sz w:val="28"/>
          <w:szCs w:val="28"/>
        </w:rPr>
        <w:t>Мета статті</w:t>
      </w:r>
      <w:r w:rsidRPr="00D26FEE">
        <w:rPr>
          <w:rFonts w:ascii="Arial CYR" w:hAnsi="Arial CYR" w:cs="Times New Roman"/>
          <w:color w:val="000000"/>
          <w:sz w:val="28"/>
          <w:szCs w:val="28"/>
        </w:rPr>
        <w:t xml:space="preserve"> полягає в аналізі проблем формування вокальних навичок у дітей на уроках вокалу в мистецьких школах та визначенні шляхів їх подолання.</w:t>
      </w:r>
    </w:p>
    <w:p w:rsidR="00D26FEE" w:rsidRPr="00D26FEE" w:rsidRDefault="00D26FEE" w:rsidP="00D26FEE">
      <w:pPr>
        <w:spacing w:after="0" w:line="259" w:lineRule="auto"/>
        <w:ind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lastRenderedPageBreak/>
        <w:t>Вокально-педагогічна діяльність пов’язана з розвитком здібностей до виконання вокальної музики, фор</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мування на цій основі співацьких навичок. Головним завданням на уроках вокалу є звільнення учнів-вокалістів від численних негативних наша</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рувань, а часом шкідливих навичок, які спотворюють навіть пре</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 xml:space="preserve">красні від природи голоси. </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У підготовці майбутніх вокалістів, якщо поглянути на їхню вокальну підготовку, є певні складнощі та недоліки, на які слід звернути увагу. Досвід роботи над співацьким голосом показує, що одним з основних недоліків дітей, що навчаються вокалу, є прагнення до </w:t>
      </w:r>
      <w:r w:rsidRPr="00D26FEE">
        <w:rPr>
          <w:rFonts w:ascii="Arial CYR" w:hAnsi="Arial CYR" w:cs="Times New Roman"/>
          <w:i/>
          <w:color w:val="000000"/>
          <w:sz w:val="28"/>
          <w:szCs w:val="28"/>
        </w:rPr>
        <w:t>звукоутворення на</w:t>
      </w:r>
      <w:r w:rsidRPr="00D26FEE">
        <w:rPr>
          <w:rFonts w:ascii="Arial CYR" w:hAnsi="Arial CYR" w:cs="Times New Roman"/>
          <w:color w:val="000000"/>
          <w:sz w:val="28"/>
          <w:szCs w:val="28"/>
        </w:rPr>
        <w:t xml:space="preserve"> </w:t>
      </w:r>
      <w:r w:rsidRPr="00D26FEE">
        <w:rPr>
          <w:rFonts w:ascii="Arial CYR" w:hAnsi="Arial CYR" w:cs="Times New Roman"/>
          <w:i/>
          <w:color w:val="000000"/>
          <w:sz w:val="28"/>
          <w:szCs w:val="28"/>
        </w:rPr>
        <w:t>низькій позиції</w:t>
      </w:r>
      <w:r w:rsidRPr="00D26FEE">
        <w:rPr>
          <w:rFonts w:ascii="Arial CYR" w:hAnsi="Arial CYR" w:cs="Times New Roman"/>
          <w:color w:val="000000"/>
          <w:sz w:val="28"/>
          <w:szCs w:val="28"/>
        </w:rPr>
        <w:t>. Проте робота над досягненням так званого "високого звучання", з вичерпним використанням верхніх резонаторів, повинна вестися з максимальною обережністю. Необхідний індивідуальний підхід до голосового апарату учня з урахуванням диспропорції, що зустріча</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ється, в складових його частинах (глибина піднебіння, будова щелепи тощо). Якщо цей недолік непохитно закріпився, то боротьба з ним вкрай важка [5, c. 75].</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До захоплення "інструментальним звучанням" іноді додається неправильне ставлення до природного коливання звуку, яке називають </w:t>
      </w:r>
      <w:r w:rsidRPr="00D26FEE">
        <w:rPr>
          <w:rFonts w:ascii="Arial CYR" w:hAnsi="Arial CYR" w:cs="Times New Roman"/>
          <w:i/>
          <w:color w:val="000000"/>
          <w:sz w:val="28"/>
          <w:szCs w:val="28"/>
        </w:rPr>
        <w:t>тремоляцією</w:t>
      </w:r>
      <w:r w:rsidRPr="00D26FEE">
        <w:rPr>
          <w:rFonts w:ascii="Arial CYR" w:hAnsi="Arial CYR" w:cs="Times New Roman"/>
          <w:color w:val="000000"/>
          <w:sz w:val="28"/>
          <w:szCs w:val="28"/>
        </w:rPr>
        <w:t>. З нею (там, де вона насправді є, порушуючи основний тон) треба вести рішучу і вперту боротьбу. Тремоляція і хитання звуку іноді супроводжується нестійкістю нижньої щелепи і вібрацією гортані, є наслідком слабкої фіксації позиції гортані або надмірного форсування дихання, яке не встигає утворюватися у музичний тон. Причиною тремо</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 xml:space="preserve">ляції може бути асинхронізм у роботі голосових зв’язок, в цьому </w:t>
      </w:r>
      <w:r w:rsidR="005231A7">
        <w:rPr>
          <w:rFonts w:ascii="Arial CYR" w:hAnsi="Arial CYR" w:cs="Times New Roman"/>
          <w:color w:val="000000"/>
          <w:sz w:val="28"/>
          <w:szCs w:val="28"/>
        </w:rPr>
        <w:t>разі</w:t>
      </w:r>
      <w:r w:rsidRPr="00D26FEE">
        <w:rPr>
          <w:rFonts w:ascii="Arial CYR" w:hAnsi="Arial CYR" w:cs="Times New Roman"/>
          <w:color w:val="000000"/>
          <w:sz w:val="28"/>
          <w:szCs w:val="28"/>
        </w:rPr>
        <w:t xml:space="preserve"> виникає биття звуку. Основним засобом боротьби є регулювання, зміц</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 xml:space="preserve">нення опори звуку як з боку рівності подачі дихання, так і з боку стійкості опори гортані. Зворотна крайність – </w:t>
      </w:r>
      <w:r w:rsidR="005231A7">
        <w:rPr>
          <w:rFonts w:ascii="Arial CYR" w:hAnsi="Arial CYR" w:cs="Times New Roman"/>
          <w:color w:val="000000"/>
          <w:sz w:val="28"/>
          <w:szCs w:val="28"/>
        </w:rPr>
        <w:t>цілковита</w:t>
      </w:r>
      <w:r w:rsidRPr="00D26FEE">
        <w:rPr>
          <w:rFonts w:ascii="Arial CYR" w:hAnsi="Arial CYR" w:cs="Times New Roman"/>
          <w:color w:val="000000"/>
          <w:sz w:val="28"/>
          <w:szCs w:val="28"/>
        </w:rPr>
        <w:t xml:space="preserve"> відсутність вібрації у звуці, що робить його мертвим [6, c. 43].</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Боротьба з вібрацією звуку, що заважає чути основне звучання тону, або "гойдання" голосу, особливо на витриманих нотах, прагнення до інструментального звучання приносить певну користь. Тут навіть тимчасова втрата індивідуального забарвлення не повинна лякати ні учня, ні педагога, оскільки після досягнення рівного, інструментального звучання, як тільки звук отримає належну опору співацького дихання, якість тембру повернеться </w:t>
      </w:r>
      <w:r w:rsidR="005231A7">
        <w:rPr>
          <w:rFonts w:ascii="Arial CYR" w:hAnsi="Arial CYR" w:cs="Times New Roman"/>
          <w:color w:val="000000"/>
          <w:sz w:val="28"/>
          <w:szCs w:val="28"/>
        </w:rPr>
        <w:t>ні</w:t>
      </w:r>
      <w:r w:rsidRPr="00D26FEE">
        <w:rPr>
          <w:rFonts w:ascii="Arial CYR" w:hAnsi="Arial CYR" w:cs="Times New Roman"/>
          <w:color w:val="000000"/>
          <w:sz w:val="28"/>
          <w:szCs w:val="28"/>
        </w:rPr>
        <w:t xml:space="preserve">би в чистому вигляді. Досягнення </w:t>
      </w:r>
      <w:r w:rsidR="00187DAF">
        <w:rPr>
          <w:rFonts w:ascii="Arial CYR" w:hAnsi="Arial CYR" w:cs="Times New Roman"/>
          <w:color w:val="000000"/>
          <w:sz w:val="28"/>
          <w:szCs w:val="28"/>
        </w:rPr>
        <w:t>у сфері</w:t>
      </w:r>
      <w:r w:rsidRPr="00D26FEE">
        <w:rPr>
          <w:rFonts w:ascii="Arial CYR" w:hAnsi="Arial CYR" w:cs="Times New Roman"/>
          <w:color w:val="000000"/>
          <w:sz w:val="28"/>
          <w:szCs w:val="28"/>
        </w:rPr>
        <w:t xml:space="preserve"> інструментального звучання особливо цінні і раціональні для голосів типу колоратурного сопрано. Пасажі, мелізми, трелі, хроматизми, </w:t>
      </w:r>
      <w:r w:rsidRPr="00D26FEE">
        <w:rPr>
          <w:rFonts w:ascii="Arial CYR" w:hAnsi="Arial CYR" w:cs="Times New Roman"/>
          <w:color w:val="000000"/>
          <w:sz w:val="28"/>
          <w:szCs w:val="28"/>
          <w:lang w:val="it-IT"/>
        </w:rPr>
        <w:t>staccato</w:t>
      </w:r>
      <w:r w:rsidRPr="00D26FEE">
        <w:rPr>
          <w:rFonts w:ascii="Arial CYR" w:hAnsi="Arial CYR" w:cs="Times New Roman"/>
          <w:color w:val="000000"/>
          <w:sz w:val="28"/>
          <w:szCs w:val="28"/>
        </w:rPr>
        <w:t xml:space="preserve"> тощо можуть мати необхідну чистоту і легкість лише у голосів, що володіють рівним звучанням [4, c. 31].</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Однією з частих вимог стосовно вокалістів є вимога так званого </w:t>
      </w:r>
      <w:r w:rsidRPr="00D26FEE">
        <w:rPr>
          <w:rFonts w:ascii="Arial CYR" w:hAnsi="Arial CYR" w:cs="Times New Roman"/>
          <w:i/>
          <w:color w:val="000000"/>
          <w:sz w:val="28"/>
          <w:szCs w:val="28"/>
        </w:rPr>
        <w:t>"близького звуку"</w:t>
      </w:r>
      <w:r w:rsidRPr="00D26FEE">
        <w:rPr>
          <w:rFonts w:ascii="Arial CYR" w:hAnsi="Arial CYR" w:cs="Times New Roman"/>
          <w:color w:val="000000"/>
          <w:sz w:val="28"/>
          <w:szCs w:val="28"/>
        </w:rPr>
        <w:t>. Саме поняття щодо "близькості" і методів її досяг</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нення дуже багатогранне, як жодн</w:t>
      </w:r>
      <w:r w:rsidR="00187DAF">
        <w:rPr>
          <w:rFonts w:ascii="Arial CYR" w:hAnsi="Arial CYR" w:cs="Times New Roman"/>
          <w:color w:val="000000"/>
          <w:sz w:val="28"/>
          <w:szCs w:val="28"/>
        </w:rPr>
        <w:t>а</w:t>
      </w:r>
      <w:r w:rsidRPr="00D26FEE">
        <w:rPr>
          <w:rFonts w:ascii="Arial CYR" w:hAnsi="Arial CYR" w:cs="Times New Roman"/>
          <w:color w:val="000000"/>
          <w:sz w:val="28"/>
          <w:szCs w:val="28"/>
        </w:rPr>
        <w:t xml:space="preserve"> з вокально-методичних вимог. На </w:t>
      </w:r>
      <w:r w:rsidRPr="00D26FEE">
        <w:rPr>
          <w:rFonts w:ascii="Arial CYR" w:hAnsi="Arial CYR" w:cs="Times New Roman"/>
          <w:color w:val="000000"/>
          <w:sz w:val="28"/>
          <w:szCs w:val="28"/>
        </w:rPr>
        <w:lastRenderedPageBreak/>
        <w:t xml:space="preserve">жаль, досягнення в цій </w:t>
      </w:r>
      <w:r w:rsidR="00187DAF">
        <w:rPr>
          <w:rFonts w:ascii="Arial CYR" w:hAnsi="Arial CYR" w:cs="Times New Roman"/>
          <w:color w:val="000000"/>
          <w:sz w:val="28"/>
          <w:szCs w:val="28"/>
        </w:rPr>
        <w:t>сфері</w:t>
      </w:r>
      <w:r w:rsidRPr="00D26FEE">
        <w:rPr>
          <w:rFonts w:ascii="Arial CYR" w:hAnsi="Arial CYR" w:cs="Times New Roman"/>
          <w:color w:val="000000"/>
          <w:sz w:val="28"/>
          <w:szCs w:val="28"/>
        </w:rPr>
        <w:t xml:space="preserve"> часто зводяться до помилкової близькості звуку, заснованої не на максимальному використанні верхніх резона</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то</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рів, що дають природну близькість без втрати індивідуальних обертонів, а до штучного "роздрібнення" і "обезбарвлення" звуку.</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Явища ці походять від прагнення до звукоутворення лише в порож</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 xml:space="preserve">нині рота, з посиленою артикуляцією, часто з підміною одного голосного іншим (замість </w:t>
      </w:r>
      <w:r w:rsidRPr="00D26FEE">
        <w:rPr>
          <w:rFonts w:ascii="Arial CYR" w:hAnsi="Arial CYR" w:cs="Times New Roman"/>
          <w:i/>
          <w:color w:val="000000"/>
          <w:sz w:val="28"/>
          <w:szCs w:val="28"/>
        </w:rPr>
        <w:t>а</w:t>
      </w:r>
      <w:r w:rsidRPr="00D26FEE">
        <w:rPr>
          <w:rFonts w:ascii="Arial CYR" w:hAnsi="Arial CYR" w:cs="Times New Roman"/>
          <w:color w:val="000000"/>
          <w:sz w:val="28"/>
          <w:szCs w:val="28"/>
        </w:rPr>
        <w:t xml:space="preserve"> – </w:t>
      </w:r>
      <w:r w:rsidRPr="00D26FEE">
        <w:rPr>
          <w:rFonts w:ascii="Arial CYR" w:hAnsi="Arial CYR" w:cs="Times New Roman"/>
          <w:i/>
          <w:color w:val="000000"/>
          <w:sz w:val="28"/>
          <w:szCs w:val="28"/>
        </w:rPr>
        <w:t>е</w:t>
      </w:r>
      <w:r w:rsidRPr="00D26FEE">
        <w:rPr>
          <w:rFonts w:ascii="Arial CYR" w:hAnsi="Arial CYR" w:cs="Times New Roman"/>
          <w:color w:val="000000"/>
          <w:sz w:val="28"/>
          <w:szCs w:val="28"/>
        </w:rPr>
        <w:t xml:space="preserve">, замість </w:t>
      </w:r>
      <w:r w:rsidRPr="00D26FEE">
        <w:rPr>
          <w:rFonts w:ascii="Arial CYR" w:hAnsi="Arial CYR" w:cs="Times New Roman"/>
          <w:i/>
          <w:color w:val="000000"/>
          <w:sz w:val="28"/>
          <w:szCs w:val="28"/>
        </w:rPr>
        <w:t>у</w:t>
      </w:r>
      <w:r w:rsidRPr="00D26FEE">
        <w:rPr>
          <w:rFonts w:ascii="Arial CYR" w:hAnsi="Arial CYR" w:cs="Times New Roman"/>
          <w:color w:val="000000"/>
          <w:sz w:val="28"/>
          <w:szCs w:val="28"/>
        </w:rPr>
        <w:t xml:space="preserve"> – </w:t>
      </w:r>
      <w:r w:rsidRPr="00D26FEE">
        <w:rPr>
          <w:rFonts w:ascii="Arial CYR" w:hAnsi="Arial CYR" w:cs="Times New Roman"/>
          <w:i/>
          <w:color w:val="000000"/>
          <w:sz w:val="28"/>
          <w:szCs w:val="28"/>
        </w:rPr>
        <w:t>о</w:t>
      </w:r>
      <w:r w:rsidRPr="00D26FEE">
        <w:rPr>
          <w:rFonts w:ascii="Arial CYR" w:hAnsi="Arial CYR" w:cs="Times New Roman"/>
          <w:color w:val="000000"/>
          <w:sz w:val="28"/>
          <w:szCs w:val="28"/>
        </w:rPr>
        <w:t xml:space="preserve"> тощо). Таке звукоутворення збіднює звукову палітру співака. Прагнення до такого звукоутворення частково можна пояснити бажанням скоріше </w:t>
      </w:r>
      <w:r w:rsidR="00187DAF">
        <w:rPr>
          <w:rFonts w:ascii="Arial CYR" w:hAnsi="Arial CYR" w:cs="Times New Roman"/>
          <w:color w:val="000000"/>
          <w:sz w:val="28"/>
          <w:szCs w:val="28"/>
        </w:rPr>
        <w:t>набути</w:t>
      </w:r>
      <w:r w:rsidRPr="00D26FEE">
        <w:rPr>
          <w:rFonts w:ascii="Arial CYR" w:hAnsi="Arial CYR" w:cs="Times New Roman"/>
          <w:color w:val="000000"/>
          <w:sz w:val="28"/>
          <w:szCs w:val="28"/>
        </w:rPr>
        <w:t xml:space="preserve"> "металічн</w:t>
      </w:r>
      <w:r w:rsidR="00187DAF">
        <w:rPr>
          <w:rFonts w:ascii="Arial CYR" w:hAnsi="Arial CYR" w:cs="Times New Roman"/>
          <w:color w:val="000000"/>
          <w:sz w:val="28"/>
          <w:szCs w:val="28"/>
        </w:rPr>
        <w:t>ого</w:t>
      </w:r>
      <w:r w:rsidRPr="00D26FEE">
        <w:rPr>
          <w:rFonts w:ascii="Arial CYR" w:hAnsi="Arial CYR" w:cs="Times New Roman"/>
          <w:color w:val="000000"/>
          <w:sz w:val="28"/>
          <w:szCs w:val="28"/>
        </w:rPr>
        <w:t>" звучання. Проте небезпека втрати індивідуальних фарб при такому способі звуко</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ут</w:t>
      </w:r>
      <w:r w:rsidR="00550EB8">
        <w:rPr>
          <w:rFonts w:ascii="Arial CYR" w:hAnsi="Arial CYR" w:cs="Times New Roman"/>
          <w:color w:val="000000"/>
          <w:sz w:val="28"/>
          <w:szCs w:val="28"/>
        </w:rPr>
        <w:softHyphen/>
      </w:r>
      <w:r w:rsidRPr="00D26FEE">
        <w:rPr>
          <w:rFonts w:ascii="Arial CYR" w:hAnsi="Arial CYR" w:cs="Times New Roman"/>
          <w:color w:val="000000"/>
          <w:sz w:val="28"/>
          <w:szCs w:val="28"/>
        </w:rPr>
        <w:t>во</w:t>
      </w:r>
      <w:r w:rsidR="00187DAF">
        <w:rPr>
          <w:rFonts w:ascii="Arial CYR" w:hAnsi="Arial CYR" w:cs="Times New Roman"/>
          <w:color w:val="000000"/>
          <w:sz w:val="28"/>
          <w:szCs w:val="28"/>
        </w:rPr>
        <w:softHyphen/>
      </w:r>
      <w:r w:rsidRPr="00D26FEE">
        <w:rPr>
          <w:rFonts w:ascii="Arial CYR" w:hAnsi="Arial CYR" w:cs="Times New Roman"/>
          <w:color w:val="000000"/>
          <w:sz w:val="28"/>
          <w:szCs w:val="28"/>
        </w:rPr>
        <w:t>рення закликає педагога до необхідної витримки і терпіння в посту</w:t>
      </w:r>
      <w:r w:rsidR="00187DAF">
        <w:rPr>
          <w:rFonts w:ascii="Arial CYR" w:hAnsi="Arial CYR" w:cs="Times New Roman"/>
          <w:color w:val="000000"/>
          <w:sz w:val="28"/>
          <w:szCs w:val="28"/>
        </w:rPr>
        <w:softHyphen/>
      </w:r>
      <w:r w:rsidRPr="00D26FEE">
        <w:rPr>
          <w:rFonts w:ascii="Arial CYR" w:hAnsi="Arial CYR" w:cs="Times New Roman"/>
          <w:color w:val="000000"/>
          <w:sz w:val="28"/>
          <w:szCs w:val="28"/>
        </w:rPr>
        <w:t>по</w:t>
      </w:r>
      <w:r w:rsidR="00187DAF">
        <w:rPr>
          <w:rFonts w:ascii="Arial CYR" w:hAnsi="Arial CYR" w:cs="Times New Roman"/>
          <w:color w:val="000000"/>
          <w:sz w:val="28"/>
          <w:szCs w:val="28"/>
        </w:rPr>
        <w:softHyphen/>
      </w:r>
      <w:r w:rsidRPr="00D26FEE">
        <w:rPr>
          <w:rFonts w:ascii="Arial CYR" w:hAnsi="Arial CYR" w:cs="Times New Roman"/>
          <w:color w:val="000000"/>
          <w:sz w:val="28"/>
          <w:szCs w:val="28"/>
        </w:rPr>
        <w:t>вому, строго-систематичному досягненні природного тембрового звучання [7, c. 31].</w:t>
      </w:r>
    </w:p>
    <w:p w:rsidR="00D26FEE" w:rsidRPr="00550EB8" w:rsidRDefault="00D26FEE" w:rsidP="00D26FEE">
      <w:pPr>
        <w:spacing w:after="0" w:line="259" w:lineRule="auto"/>
        <w:ind w:firstLine="709"/>
        <w:contextualSpacing/>
        <w:jc w:val="both"/>
        <w:rPr>
          <w:rFonts w:ascii="Arial CYR" w:hAnsi="Arial CYR" w:cs="Times New Roman"/>
          <w:color w:val="000000"/>
          <w:spacing w:val="-2"/>
          <w:sz w:val="28"/>
          <w:szCs w:val="28"/>
        </w:rPr>
      </w:pPr>
      <w:r w:rsidRPr="00550EB8">
        <w:rPr>
          <w:rFonts w:ascii="Arial CYR" w:hAnsi="Arial CYR" w:cs="Times New Roman"/>
          <w:color w:val="000000"/>
          <w:spacing w:val="-2"/>
          <w:sz w:val="28"/>
          <w:szCs w:val="28"/>
        </w:rPr>
        <w:t>Узгоджена робота співацького дихання і природної вільної гортані повністю забезпечує резонування будь-якої голосної, що не завужене, не</w:t>
      </w:r>
      <w:r w:rsidR="009E01C1">
        <w:rPr>
          <w:rFonts w:ascii="Arial CYR" w:hAnsi="Arial CYR" w:cs="Times New Roman"/>
          <w:color w:val="000000"/>
          <w:spacing w:val="-2"/>
          <w:sz w:val="28"/>
          <w:szCs w:val="28"/>
        </w:rPr>
        <w:softHyphen/>
      </w:r>
      <w:r w:rsidRPr="00550EB8">
        <w:rPr>
          <w:rFonts w:ascii="Arial CYR" w:hAnsi="Arial CYR" w:cs="Times New Roman"/>
          <w:color w:val="000000"/>
          <w:spacing w:val="-2"/>
          <w:sz w:val="28"/>
          <w:szCs w:val="28"/>
        </w:rPr>
        <w:t>спотворене резонуванням будь-якої голосної. Тут мимоволі згадується незаслужено забутий старий вокальний термін "</w:t>
      </w:r>
      <w:r w:rsidRPr="00550EB8">
        <w:rPr>
          <w:rFonts w:ascii="Arial CYR" w:hAnsi="Arial CYR" w:cs="Times New Roman"/>
          <w:i/>
          <w:color w:val="000000"/>
          <w:spacing w:val="-2"/>
          <w:sz w:val="28"/>
          <w:szCs w:val="28"/>
        </w:rPr>
        <w:t>головний звук".</w:t>
      </w:r>
      <w:r w:rsidRPr="00550EB8">
        <w:rPr>
          <w:rFonts w:ascii="Arial CYR" w:hAnsi="Arial CYR" w:cs="Times New Roman"/>
          <w:color w:val="000000"/>
          <w:spacing w:val="-2"/>
          <w:sz w:val="28"/>
          <w:szCs w:val="28"/>
        </w:rPr>
        <w:t xml:space="preserve"> Цей ме</w:t>
      </w:r>
      <w:r w:rsidR="009E01C1">
        <w:rPr>
          <w:rFonts w:ascii="Arial CYR" w:hAnsi="Arial CYR" w:cs="Times New Roman"/>
          <w:color w:val="000000"/>
          <w:spacing w:val="-2"/>
          <w:sz w:val="28"/>
          <w:szCs w:val="28"/>
        </w:rPr>
        <w:softHyphen/>
      </w:r>
      <w:r w:rsidRPr="00550EB8">
        <w:rPr>
          <w:rFonts w:ascii="Arial CYR" w:hAnsi="Arial CYR" w:cs="Times New Roman"/>
          <w:color w:val="000000"/>
          <w:spacing w:val="-2"/>
          <w:sz w:val="28"/>
          <w:szCs w:val="28"/>
        </w:rPr>
        <w:t>тодичний шлях значно довш</w:t>
      </w:r>
      <w:r w:rsidR="00187DAF">
        <w:rPr>
          <w:rFonts w:ascii="Arial CYR" w:hAnsi="Arial CYR" w:cs="Times New Roman"/>
          <w:color w:val="000000"/>
          <w:spacing w:val="-2"/>
          <w:sz w:val="28"/>
          <w:szCs w:val="28"/>
        </w:rPr>
        <w:t>ий</w:t>
      </w:r>
      <w:r w:rsidRPr="00550EB8">
        <w:rPr>
          <w:rFonts w:ascii="Arial CYR" w:hAnsi="Arial CYR" w:cs="Times New Roman"/>
          <w:color w:val="000000"/>
          <w:spacing w:val="-2"/>
          <w:sz w:val="28"/>
          <w:szCs w:val="28"/>
        </w:rPr>
        <w:t>, але перспективніш</w:t>
      </w:r>
      <w:r w:rsidR="00187DAF">
        <w:rPr>
          <w:rFonts w:ascii="Arial CYR" w:hAnsi="Arial CYR" w:cs="Times New Roman"/>
          <w:color w:val="000000"/>
          <w:spacing w:val="-2"/>
          <w:sz w:val="28"/>
          <w:szCs w:val="28"/>
        </w:rPr>
        <w:t>ий</w:t>
      </w:r>
      <w:r w:rsidRPr="00550EB8">
        <w:rPr>
          <w:rFonts w:ascii="Arial CYR" w:hAnsi="Arial CYR" w:cs="Times New Roman"/>
          <w:color w:val="000000"/>
          <w:spacing w:val="-2"/>
          <w:sz w:val="28"/>
          <w:szCs w:val="28"/>
        </w:rPr>
        <w:t xml:space="preserve"> для подальшого зрос</w:t>
      </w:r>
      <w:r w:rsidR="009E01C1">
        <w:rPr>
          <w:rFonts w:ascii="Arial CYR" w:hAnsi="Arial CYR" w:cs="Times New Roman"/>
          <w:color w:val="000000"/>
          <w:spacing w:val="-2"/>
          <w:sz w:val="28"/>
          <w:szCs w:val="28"/>
        </w:rPr>
        <w:softHyphen/>
      </w:r>
      <w:r w:rsidR="00550EB8" w:rsidRPr="00550EB8">
        <w:rPr>
          <w:rFonts w:ascii="Arial CYR" w:hAnsi="Arial CYR" w:cs="Times New Roman"/>
          <w:color w:val="000000"/>
          <w:spacing w:val="-2"/>
          <w:sz w:val="28"/>
          <w:szCs w:val="28"/>
        </w:rPr>
        <w:softHyphen/>
      </w:r>
      <w:r w:rsidRPr="00550EB8">
        <w:rPr>
          <w:rFonts w:ascii="Arial CYR" w:hAnsi="Arial CYR" w:cs="Times New Roman"/>
          <w:color w:val="000000"/>
          <w:spacing w:val="-2"/>
          <w:sz w:val="28"/>
          <w:szCs w:val="28"/>
        </w:rPr>
        <w:t xml:space="preserve">тання </w:t>
      </w:r>
      <w:r w:rsidR="00187DAF">
        <w:rPr>
          <w:rFonts w:ascii="Arial CYR" w:hAnsi="Arial CYR" w:cs="Times New Roman"/>
          <w:color w:val="000000"/>
          <w:spacing w:val="-2"/>
          <w:sz w:val="28"/>
          <w:szCs w:val="28"/>
        </w:rPr>
        <w:t>й</w:t>
      </w:r>
      <w:r w:rsidRPr="00550EB8">
        <w:rPr>
          <w:rFonts w:ascii="Arial CYR" w:hAnsi="Arial CYR" w:cs="Times New Roman"/>
          <w:color w:val="000000"/>
          <w:spacing w:val="-2"/>
          <w:sz w:val="28"/>
          <w:szCs w:val="28"/>
        </w:rPr>
        <w:t xml:space="preserve"> оволодіння справжньою майстерністю багатобарвного зву</w:t>
      </w:r>
      <w:r w:rsidR="009E01C1">
        <w:rPr>
          <w:rFonts w:ascii="Arial CYR" w:hAnsi="Arial CYR" w:cs="Times New Roman"/>
          <w:color w:val="000000"/>
          <w:spacing w:val="-2"/>
          <w:sz w:val="28"/>
          <w:szCs w:val="28"/>
        </w:rPr>
        <w:softHyphen/>
      </w:r>
      <w:r w:rsidRPr="00550EB8">
        <w:rPr>
          <w:rFonts w:ascii="Arial CYR" w:hAnsi="Arial CYR" w:cs="Times New Roman"/>
          <w:color w:val="000000"/>
          <w:spacing w:val="-2"/>
          <w:sz w:val="28"/>
          <w:szCs w:val="28"/>
        </w:rPr>
        <w:t xml:space="preserve">чання. </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До найбільш важливих моментів у питанні звукоутворення в нашій педагогічній практиці належить </w:t>
      </w:r>
      <w:r w:rsidRPr="00D26FEE">
        <w:rPr>
          <w:rFonts w:ascii="Arial CYR" w:hAnsi="Arial CYR" w:cs="Times New Roman"/>
          <w:i/>
          <w:color w:val="000000"/>
          <w:sz w:val="28"/>
          <w:szCs w:val="28"/>
        </w:rPr>
        <w:t>форсування звуку</w:t>
      </w:r>
      <w:r w:rsidRPr="00D26FEE">
        <w:rPr>
          <w:rFonts w:ascii="Arial CYR" w:hAnsi="Arial CYR" w:cs="Times New Roman"/>
          <w:color w:val="000000"/>
          <w:sz w:val="28"/>
          <w:szCs w:val="28"/>
        </w:rPr>
        <w:t>, яке завдає істотної шкоди тому, хто співає, і особливо небезпечн</w:t>
      </w:r>
      <w:r w:rsidR="00C87A86">
        <w:rPr>
          <w:rFonts w:ascii="Arial CYR" w:hAnsi="Arial CYR" w:cs="Times New Roman"/>
          <w:color w:val="000000"/>
          <w:sz w:val="28"/>
          <w:szCs w:val="28"/>
        </w:rPr>
        <w:t>е</w:t>
      </w:r>
      <w:r w:rsidRPr="00D26FEE">
        <w:rPr>
          <w:rFonts w:ascii="Arial CYR" w:hAnsi="Arial CYR" w:cs="Times New Roman"/>
          <w:color w:val="000000"/>
          <w:sz w:val="28"/>
          <w:szCs w:val="28"/>
        </w:rPr>
        <w:t xml:space="preserve">, якщо форсування </w:t>
      </w:r>
      <w:r w:rsidR="00C87A86">
        <w:rPr>
          <w:rFonts w:ascii="Arial CYR" w:hAnsi="Arial CYR" w:cs="Times New Roman"/>
          <w:color w:val="000000"/>
          <w:sz w:val="28"/>
          <w:szCs w:val="28"/>
        </w:rPr>
        <w:t>має</w:t>
      </w:r>
      <w:r w:rsidRPr="00D26FEE">
        <w:rPr>
          <w:rFonts w:ascii="Arial CYR" w:hAnsi="Arial CYR" w:cs="Times New Roman"/>
          <w:color w:val="000000"/>
          <w:sz w:val="28"/>
          <w:szCs w:val="28"/>
        </w:rPr>
        <w:t xml:space="preserve"> характер співацько</w:t>
      </w:r>
      <w:r w:rsidR="00C87A86">
        <w:rPr>
          <w:rFonts w:ascii="Arial CYR" w:hAnsi="Arial CYR" w:cs="Times New Roman"/>
          <w:color w:val="000000"/>
          <w:sz w:val="28"/>
          <w:szCs w:val="28"/>
        </w:rPr>
        <w:t>ї</w:t>
      </w:r>
      <w:r w:rsidRPr="00D26FEE">
        <w:rPr>
          <w:rFonts w:ascii="Arial CYR" w:hAnsi="Arial CYR" w:cs="Times New Roman"/>
          <w:color w:val="000000"/>
          <w:sz w:val="28"/>
          <w:szCs w:val="28"/>
        </w:rPr>
        <w:t xml:space="preserve"> нави</w:t>
      </w:r>
      <w:r w:rsidR="00C87A86">
        <w:rPr>
          <w:rFonts w:ascii="Arial CYR" w:hAnsi="Arial CYR" w:cs="Times New Roman"/>
          <w:color w:val="000000"/>
          <w:sz w:val="28"/>
          <w:szCs w:val="28"/>
        </w:rPr>
        <w:t>чки</w:t>
      </w:r>
      <w:r w:rsidRPr="00D26FEE">
        <w:rPr>
          <w:rFonts w:ascii="Arial CYR" w:hAnsi="Arial CYR" w:cs="Times New Roman"/>
          <w:color w:val="000000"/>
          <w:sz w:val="28"/>
          <w:szCs w:val="28"/>
        </w:rPr>
        <w:t>. Це найчастіше буває з двох причин: по-перше, від поганої звички робити надмірний вдих, і по-друге, від недо</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статнього смаку і намагання приголомшити силою свого голосу [1,</w:t>
      </w:r>
      <w:r w:rsidRPr="00D26FEE">
        <w:rPr>
          <w:rFonts w:ascii="Arial CYR" w:hAnsi="Arial CYR" w:cs="Times New Roman"/>
          <w:color w:val="000000"/>
          <w:sz w:val="28"/>
          <w:szCs w:val="28"/>
          <w:lang w:val="en-US"/>
        </w:rPr>
        <w:t> </w:t>
      </w:r>
      <w:r w:rsidRPr="00D26FEE">
        <w:rPr>
          <w:rFonts w:ascii="Arial CYR" w:hAnsi="Arial CYR" w:cs="Times New Roman"/>
          <w:color w:val="000000"/>
          <w:sz w:val="28"/>
          <w:szCs w:val="28"/>
        </w:rPr>
        <w:t>c. 4].</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Не так страшно проспівати з граничною силою одну-дві окремі ноти, як співати взагалі навіть на мало форсованому звучанні. Досвідчене вухо педагога і спостереження за зовнішнім виглядом учня можуть швидко встановити наявність тенденції форсування звуку. У подібних випадках є крайньою </w:t>
      </w:r>
      <w:r w:rsidR="00697536">
        <w:rPr>
          <w:rFonts w:ascii="Arial CYR" w:hAnsi="Arial CYR" w:cs="Times New Roman"/>
          <w:color w:val="000000"/>
          <w:sz w:val="28"/>
          <w:szCs w:val="28"/>
        </w:rPr>
        <w:t>потребою</w:t>
      </w:r>
      <w:r w:rsidRPr="00D26FEE">
        <w:rPr>
          <w:rFonts w:ascii="Arial CYR" w:hAnsi="Arial CYR" w:cs="Times New Roman"/>
          <w:color w:val="000000"/>
          <w:sz w:val="28"/>
          <w:szCs w:val="28"/>
        </w:rPr>
        <w:t xml:space="preserve"> переконливо пояснити учневі, що тільки на серед</w:t>
      </w:r>
      <w:r w:rsidR="00697536">
        <w:rPr>
          <w:rFonts w:ascii="Arial CYR" w:hAnsi="Arial CYR" w:cs="Times New Roman"/>
          <w:color w:val="000000"/>
          <w:sz w:val="28"/>
          <w:szCs w:val="28"/>
        </w:rPr>
        <w:softHyphen/>
      </w:r>
      <w:r w:rsidRPr="00D26FEE">
        <w:rPr>
          <w:rFonts w:ascii="Arial CYR" w:hAnsi="Arial CYR" w:cs="Times New Roman"/>
          <w:color w:val="000000"/>
          <w:sz w:val="28"/>
          <w:szCs w:val="28"/>
        </w:rPr>
        <w:t xml:space="preserve">ньому </w:t>
      </w:r>
      <w:r w:rsidR="00697536">
        <w:rPr>
          <w:rFonts w:ascii="Arial CYR" w:hAnsi="Arial CYR" w:cs="Times New Roman"/>
          <w:color w:val="000000"/>
          <w:sz w:val="28"/>
          <w:szCs w:val="28"/>
        </w:rPr>
        <w:t>за</w:t>
      </w:r>
      <w:r w:rsidRPr="00D26FEE">
        <w:rPr>
          <w:rFonts w:ascii="Arial CYR" w:hAnsi="Arial CYR" w:cs="Times New Roman"/>
          <w:color w:val="000000"/>
          <w:sz w:val="28"/>
          <w:szCs w:val="28"/>
        </w:rPr>
        <w:t xml:space="preserve"> сил</w:t>
      </w:r>
      <w:r w:rsidR="00697536">
        <w:rPr>
          <w:rFonts w:ascii="Arial CYR" w:hAnsi="Arial CYR" w:cs="Times New Roman"/>
          <w:color w:val="000000"/>
          <w:sz w:val="28"/>
          <w:szCs w:val="28"/>
        </w:rPr>
        <w:t>ою</w:t>
      </w:r>
      <w:r w:rsidRPr="00D26FEE">
        <w:rPr>
          <w:rFonts w:ascii="Arial CYR" w:hAnsi="Arial CYR" w:cs="Times New Roman"/>
          <w:color w:val="000000"/>
          <w:sz w:val="28"/>
          <w:szCs w:val="28"/>
        </w:rPr>
        <w:t xml:space="preserve"> звучанні можливі і особливо рельєфні динамічні від</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тінки і контрасти, такі необхідні для виразного співу.</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Одним з недоліків, що породжуються форсуванням звуку, є </w:t>
      </w:r>
      <w:r w:rsidRPr="00D26FEE">
        <w:rPr>
          <w:rFonts w:ascii="Arial CYR" w:hAnsi="Arial CYR" w:cs="Times New Roman"/>
          <w:i/>
          <w:color w:val="000000"/>
          <w:sz w:val="28"/>
          <w:szCs w:val="28"/>
        </w:rPr>
        <w:t>"гой</w:t>
      </w:r>
      <w:r w:rsidR="00D37457">
        <w:rPr>
          <w:rFonts w:ascii="Arial CYR" w:hAnsi="Arial CYR" w:cs="Times New Roman"/>
          <w:i/>
          <w:color w:val="000000"/>
          <w:sz w:val="28"/>
          <w:szCs w:val="28"/>
        </w:rPr>
        <w:softHyphen/>
      </w:r>
      <w:r w:rsidRPr="00D26FEE">
        <w:rPr>
          <w:rFonts w:ascii="Arial CYR" w:hAnsi="Arial CYR" w:cs="Times New Roman"/>
          <w:i/>
          <w:color w:val="000000"/>
          <w:sz w:val="28"/>
          <w:szCs w:val="28"/>
        </w:rPr>
        <w:t>дан</w:t>
      </w:r>
      <w:r w:rsidR="009E01C1">
        <w:rPr>
          <w:rFonts w:ascii="Arial CYR" w:hAnsi="Arial CYR" w:cs="Times New Roman"/>
          <w:i/>
          <w:color w:val="000000"/>
          <w:sz w:val="28"/>
          <w:szCs w:val="28"/>
        </w:rPr>
        <w:softHyphen/>
      </w:r>
      <w:r w:rsidRPr="00D26FEE">
        <w:rPr>
          <w:rFonts w:ascii="Arial CYR" w:hAnsi="Arial CYR" w:cs="Times New Roman"/>
          <w:i/>
          <w:color w:val="000000"/>
          <w:sz w:val="28"/>
          <w:szCs w:val="28"/>
        </w:rPr>
        <w:t>ня"</w:t>
      </w:r>
      <w:r w:rsidRPr="00D26FEE">
        <w:rPr>
          <w:rFonts w:ascii="Arial CYR" w:hAnsi="Arial CYR" w:cs="Times New Roman"/>
          <w:color w:val="000000"/>
          <w:sz w:val="28"/>
          <w:szCs w:val="28"/>
        </w:rPr>
        <w:t xml:space="preserve"> голосу. Недолік цей в більшості випадків володіє значною стій</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кі</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стю, що вимагає особливої пильності педагога, щоб попередити його розвиток на початковому етапі. В більшості випадків "гойдання" звуку вдається ліквідовувати зовсім або значною мірою послабити за допомо</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гою вправ на ряд послідовних нот в межах квінти і нони, ведучи їх в такому темпі, який не допускав би "гойдання" голосу учня [9, c. 139].</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Важливим недоліком у звукоутворенні є </w:t>
      </w:r>
      <w:r w:rsidRPr="00D26FEE">
        <w:rPr>
          <w:rFonts w:ascii="Arial CYR" w:hAnsi="Arial CYR" w:cs="Times New Roman"/>
          <w:i/>
          <w:color w:val="000000"/>
          <w:sz w:val="28"/>
          <w:szCs w:val="28"/>
        </w:rPr>
        <w:t>неточна інтонація</w:t>
      </w:r>
      <w:r w:rsidR="00D37457">
        <w:rPr>
          <w:rFonts w:ascii="Arial CYR" w:hAnsi="Arial CYR" w:cs="Times New Roman"/>
          <w:i/>
          <w:color w:val="000000"/>
          <w:sz w:val="28"/>
          <w:szCs w:val="28"/>
        </w:rPr>
        <w:t>.</w:t>
      </w:r>
      <w:r w:rsidRPr="00D26FEE">
        <w:rPr>
          <w:rFonts w:ascii="Arial CYR" w:hAnsi="Arial CYR" w:cs="Times New Roman"/>
          <w:color w:val="000000"/>
          <w:sz w:val="28"/>
          <w:szCs w:val="28"/>
        </w:rPr>
        <w:t xml:space="preserve"> Мл</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я</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 xml:space="preserve">вість вдиху горлових м’язів створює ґрунт для неточної інтонації навіть </w:t>
      </w:r>
      <w:r w:rsidRPr="00D26FEE">
        <w:rPr>
          <w:rFonts w:ascii="Arial CYR" w:hAnsi="Arial CYR" w:cs="Times New Roman"/>
          <w:color w:val="000000"/>
          <w:sz w:val="28"/>
          <w:szCs w:val="28"/>
        </w:rPr>
        <w:lastRenderedPageBreak/>
        <w:t xml:space="preserve">за наявності достатнього музичного слуху. Цей недолік має кілька джерел: недостатній музичний слух; відсутність правильної координації між слуховим сприйняттям і діяльністю голосових зв’язок; захворювання голосового апарату; дефекти дихання; в’ялість мускулатури гортані. </w:t>
      </w:r>
    </w:p>
    <w:p w:rsidR="00D26FEE" w:rsidRPr="00B12BA3" w:rsidRDefault="00D26FEE" w:rsidP="00D26FEE">
      <w:pPr>
        <w:spacing w:after="0" w:line="259" w:lineRule="auto"/>
        <w:ind w:firstLine="709"/>
        <w:contextualSpacing/>
        <w:jc w:val="both"/>
        <w:rPr>
          <w:rFonts w:ascii="Arial CYR" w:hAnsi="Arial CYR" w:cs="Times New Roman"/>
          <w:color w:val="000000"/>
          <w:spacing w:val="-2"/>
          <w:sz w:val="28"/>
          <w:szCs w:val="28"/>
        </w:rPr>
      </w:pPr>
      <w:r w:rsidRPr="00D26FEE">
        <w:rPr>
          <w:rFonts w:ascii="Arial CYR" w:hAnsi="Arial CYR" w:cs="Times New Roman"/>
          <w:color w:val="000000"/>
          <w:sz w:val="28"/>
          <w:szCs w:val="28"/>
        </w:rPr>
        <w:t>Виявлення причин неточної інтонації і застосування відповідних заходів є першочерговим завданням педагога. Якщо неточна інтонація пов’язана з причиною недостатньої музичності, то вона виправляється в процесі музичного виховання співака та технічного розвитку його голос</w:t>
      </w:r>
      <w:r w:rsidR="00B12BA3">
        <w:rPr>
          <w:rFonts w:ascii="Arial CYR" w:hAnsi="Arial CYR" w:cs="Times New Roman"/>
          <w:color w:val="000000"/>
          <w:sz w:val="28"/>
          <w:szCs w:val="28"/>
        </w:rPr>
        <w:t>у. Так, в’ялість м’язів гортані</w:t>
      </w:r>
      <w:r w:rsidRPr="00D26FEE">
        <w:rPr>
          <w:rFonts w:ascii="Arial CYR" w:hAnsi="Arial CYR" w:cs="Times New Roman"/>
          <w:color w:val="000000"/>
          <w:sz w:val="28"/>
          <w:szCs w:val="28"/>
        </w:rPr>
        <w:t xml:space="preserve"> в більшості випадків усувається вправами на </w:t>
      </w:r>
      <w:r w:rsidRPr="00D26FEE">
        <w:rPr>
          <w:rFonts w:ascii="Arial CYR" w:hAnsi="Arial CYR" w:cs="Times New Roman"/>
          <w:color w:val="000000"/>
          <w:sz w:val="28"/>
          <w:szCs w:val="28"/>
          <w:lang w:val="it-IT"/>
        </w:rPr>
        <w:t>stacatto</w:t>
      </w:r>
      <w:r w:rsidRPr="00D26FEE">
        <w:rPr>
          <w:rFonts w:ascii="Arial CYR" w:hAnsi="Arial CYR" w:cs="Times New Roman"/>
          <w:color w:val="000000"/>
          <w:sz w:val="28"/>
          <w:szCs w:val="28"/>
        </w:rPr>
        <w:t xml:space="preserve"> з негайним повторенням тієї ж вправи на </w:t>
      </w:r>
      <w:r w:rsidRPr="00D26FEE">
        <w:rPr>
          <w:rFonts w:ascii="Arial CYR" w:hAnsi="Arial CYR" w:cs="Times New Roman"/>
          <w:color w:val="000000"/>
          <w:sz w:val="28"/>
          <w:szCs w:val="28"/>
          <w:lang w:val="it-IT"/>
        </w:rPr>
        <w:t>legato</w:t>
      </w:r>
      <w:r w:rsidRPr="00D26FEE">
        <w:rPr>
          <w:rFonts w:ascii="Arial CYR" w:hAnsi="Arial CYR" w:cs="Times New Roman"/>
          <w:color w:val="000000"/>
          <w:sz w:val="28"/>
          <w:szCs w:val="28"/>
        </w:rPr>
        <w:t xml:space="preserve">. Підвищення </w:t>
      </w:r>
      <w:r w:rsidRPr="00B12BA3">
        <w:rPr>
          <w:rFonts w:ascii="Arial CYR" w:hAnsi="Arial CYR" w:cs="Times New Roman"/>
          <w:color w:val="000000"/>
          <w:spacing w:val="-2"/>
          <w:sz w:val="28"/>
          <w:szCs w:val="28"/>
        </w:rPr>
        <w:t>інтонації інколи вказує на необхідність поглиблення позиції звукоутво</w:t>
      </w:r>
      <w:r w:rsidR="009E01C1" w:rsidRPr="00B12BA3">
        <w:rPr>
          <w:rFonts w:ascii="Arial CYR" w:hAnsi="Arial CYR" w:cs="Times New Roman"/>
          <w:color w:val="000000"/>
          <w:spacing w:val="-2"/>
          <w:sz w:val="28"/>
          <w:szCs w:val="28"/>
        </w:rPr>
        <w:softHyphen/>
      </w:r>
      <w:r w:rsidRPr="00B12BA3">
        <w:rPr>
          <w:rFonts w:ascii="Arial CYR" w:hAnsi="Arial CYR" w:cs="Times New Roman"/>
          <w:color w:val="000000"/>
          <w:spacing w:val="-2"/>
          <w:sz w:val="28"/>
          <w:szCs w:val="28"/>
        </w:rPr>
        <w:t>рен</w:t>
      </w:r>
      <w:r w:rsidR="009E01C1" w:rsidRPr="00B12BA3">
        <w:rPr>
          <w:rFonts w:ascii="Arial CYR" w:hAnsi="Arial CYR" w:cs="Times New Roman"/>
          <w:color w:val="000000"/>
          <w:spacing w:val="-2"/>
          <w:sz w:val="28"/>
          <w:szCs w:val="28"/>
        </w:rPr>
        <w:softHyphen/>
      </w:r>
      <w:r w:rsidRPr="00B12BA3">
        <w:rPr>
          <w:rFonts w:ascii="Arial CYR" w:hAnsi="Arial CYR" w:cs="Times New Roman"/>
          <w:color w:val="000000"/>
          <w:spacing w:val="-2"/>
          <w:sz w:val="28"/>
          <w:szCs w:val="28"/>
        </w:rPr>
        <w:t>ня і краще виправляється, ніж стійке пониження, що іноді вказує на низьку позицію звукоутворення. У жіночих голосів, частіше у мецо-сопра</w:t>
      </w:r>
      <w:r w:rsidR="009E01C1" w:rsidRPr="00B12BA3">
        <w:rPr>
          <w:rFonts w:ascii="Arial CYR" w:hAnsi="Arial CYR" w:cs="Times New Roman"/>
          <w:color w:val="000000"/>
          <w:spacing w:val="-2"/>
          <w:sz w:val="28"/>
          <w:szCs w:val="28"/>
        </w:rPr>
        <w:softHyphen/>
      </w:r>
      <w:r w:rsidRPr="00B12BA3">
        <w:rPr>
          <w:rFonts w:ascii="Arial CYR" w:hAnsi="Arial CYR" w:cs="Times New Roman"/>
          <w:color w:val="000000"/>
          <w:spacing w:val="-2"/>
          <w:sz w:val="28"/>
          <w:szCs w:val="28"/>
        </w:rPr>
        <w:t>но і у драматичного сопрано (</w:t>
      </w:r>
      <w:r w:rsidR="00B12BA3" w:rsidRPr="00B12BA3">
        <w:rPr>
          <w:rFonts w:ascii="Arial CYR" w:hAnsi="Arial CYR" w:cs="Times New Roman"/>
          <w:color w:val="000000"/>
          <w:spacing w:val="-2"/>
          <w:sz w:val="28"/>
          <w:szCs w:val="28"/>
        </w:rPr>
        <w:t>в</w:t>
      </w:r>
      <w:r w:rsidRPr="00B12BA3">
        <w:rPr>
          <w:rFonts w:ascii="Arial CYR" w:hAnsi="Arial CYR" w:cs="Times New Roman"/>
          <w:color w:val="000000"/>
          <w:spacing w:val="-2"/>
          <w:sz w:val="28"/>
          <w:szCs w:val="28"/>
        </w:rPr>
        <w:t xml:space="preserve"> учнів-вокалістів старших класів), ми зустрічаємо іноді природний </w:t>
      </w:r>
      <w:r w:rsidRPr="00B12BA3">
        <w:rPr>
          <w:rFonts w:ascii="Arial CYR" w:hAnsi="Arial CYR" w:cs="Times New Roman"/>
          <w:i/>
          <w:color w:val="000000"/>
          <w:spacing w:val="-2"/>
          <w:sz w:val="28"/>
          <w:szCs w:val="28"/>
        </w:rPr>
        <w:t>недолік рухливості голосу</w:t>
      </w:r>
      <w:r w:rsidRPr="00B12BA3">
        <w:rPr>
          <w:rFonts w:ascii="Arial CYR" w:hAnsi="Arial CYR" w:cs="Times New Roman"/>
          <w:color w:val="000000"/>
          <w:spacing w:val="-2"/>
          <w:sz w:val="28"/>
          <w:szCs w:val="28"/>
        </w:rPr>
        <w:t xml:space="preserve"> і повільний розвиток рухли</w:t>
      </w:r>
      <w:r w:rsidR="00B12BA3">
        <w:rPr>
          <w:rFonts w:ascii="Arial CYR" w:hAnsi="Arial CYR" w:cs="Times New Roman"/>
          <w:color w:val="000000"/>
          <w:spacing w:val="-2"/>
          <w:sz w:val="28"/>
          <w:szCs w:val="28"/>
        </w:rPr>
        <w:softHyphen/>
      </w:r>
      <w:r w:rsidRPr="00B12BA3">
        <w:rPr>
          <w:rFonts w:ascii="Arial CYR" w:hAnsi="Arial CYR" w:cs="Times New Roman"/>
          <w:color w:val="000000"/>
          <w:spacing w:val="-2"/>
          <w:sz w:val="28"/>
          <w:szCs w:val="28"/>
        </w:rPr>
        <w:t xml:space="preserve">вості на ранніх і середніх етапах навчання. </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Великий </w:t>
      </w:r>
      <w:r w:rsidR="00B12BA3">
        <w:rPr>
          <w:rFonts w:ascii="Arial CYR" w:hAnsi="Arial CYR" w:cs="Times New Roman"/>
          <w:color w:val="000000"/>
          <w:sz w:val="28"/>
          <w:szCs w:val="28"/>
        </w:rPr>
        <w:t>за</w:t>
      </w:r>
      <w:r w:rsidRPr="00D26FEE">
        <w:rPr>
          <w:rFonts w:ascii="Arial CYR" w:hAnsi="Arial CYR" w:cs="Times New Roman"/>
          <w:color w:val="000000"/>
          <w:sz w:val="28"/>
          <w:szCs w:val="28"/>
        </w:rPr>
        <w:t xml:space="preserve"> сил</w:t>
      </w:r>
      <w:r w:rsidR="00B12BA3">
        <w:rPr>
          <w:rFonts w:ascii="Arial CYR" w:hAnsi="Arial CYR" w:cs="Times New Roman"/>
          <w:color w:val="000000"/>
          <w:sz w:val="28"/>
          <w:szCs w:val="28"/>
        </w:rPr>
        <w:t>ою</w:t>
      </w:r>
      <w:r w:rsidRPr="00D26FEE">
        <w:rPr>
          <w:rFonts w:ascii="Arial CYR" w:hAnsi="Arial CYR" w:cs="Times New Roman"/>
          <w:color w:val="000000"/>
          <w:sz w:val="28"/>
          <w:szCs w:val="28"/>
        </w:rPr>
        <w:t xml:space="preserve"> і діапазон</w:t>
      </w:r>
      <w:r w:rsidR="00B12BA3">
        <w:rPr>
          <w:rFonts w:ascii="Arial CYR" w:hAnsi="Arial CYR" w:cs="Times New Roman"/>
          <w:color w:val="000000"/>
          <w:sz w:val="28"/>
          <w:szCs w:val="28"/>
        </w:rPr>
        <w:t>ом</w:t>
      </w:r>
      <w:r w:rsidRPr="00D26FEE">
        <w:rPr>
          <w:rFonts w:ascii="Arial CYR" w:hAnsi="Arial CYR" w:cs="Times New Roman"/>
          <w:color w:val="000000"/>
          <w:sz w:val="28"/>
          <w:szCs w:val="28"/>
        </w:rPr>
        <w:t xml:space="preserve"> голос </w:t>
      </w:r>
      <w:r w:rsidR="00B12BA3">
        <w:rPr>
          <w:rFonts w:ascii="Arial CYR" w:hAnsi="Arial CYR" w:cs="Times New Roman"/>
          <w:color w:val="000000"/>
          <w:sz w:val="28"/>
          <w:szCs w:val="28"/>
        </w:rPr>
        <w:t>через брак</w:t>
      </w:r>
      <w:r w:rsidRPr="00D26FEE">
        <w:rPr>
          <w:rFonts w:ascii="Arial CYR" w:hAnsi="Arial CYR" w:cs="Times New Roman"/>
          <w:color w:val="000000"/>
          <w:sz w:val="28"/>
          <w:szCs w:val="28"/>
        </w:rPr>
        <w:t xml:space="preserve"> загального фізич</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ного розвитку повільніше піддається технічній обробці, тому що не цілком сформувався дихальний апарат. Під час виконання ж творів зазвичай спостерігається тяжкість у звукоутворенні, коротке співацьке дихання, недостатня рухливість і надлишок енергії, що витрачається. У цих випад</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 xml:space="preserve">ках для педагога, що не володіє належним досвідом, є великою спокусою працювати </w:t>
      </w:r>
      <w:r w:rsidR="00F37753">
        <w:rPr>
          <w:rFonts w:ascii="Arial CYR" w:hAnsi="Arial CYR" w:cs="Times New Roman"/>
          <w:color w:val="000000"/>
          <w:sz w:val="28"/>
          <w:szCs w:val="28"/>
        </w:rPr>
        <w:t>за</w:t>
      </w:r>
      <w:r w:rsidRPr="00D26FEE">
        <w:rPr>
          <w:rFonts w:ascii="Arial CYR" w:hAnsi="Arial CYR" w:cs="Times New Roman"/>
          <w:color w:val="000000"/>
          <w:sz w:val="28"/>
          <w:szCs w:val="28"/>
        </w:rPr>
        <w:t xml:space="preserve"> ліні</w:t>
      </w:r>
      <w:r w:rsidR="00F37753">
        <w:rPr>
          <w:rFonts w:ascii="Arial CYR" w:hAnsi="Arial CYR" w:cs="Times New Roman"/>
          <w:color w:val="000000"/>
          <w:sz w:val="28"/>
          <w:szCs w:val="28"/>
        </w:rPr>
        <w:t>єю</w:t>
      </w:r>
      <w:r w:rsidRPr="00D26FEE">
        <w:rPr>
          <w:rFonts w:ascii="Arial CYR" w:hAnsi="Arial CYR" w:cs="Times New Roman"/>
          <w:color w:val="000000"/>
          <w:sz w:val="28"/>
          <w:szCs w:val="28"/>
        </w:rPr>
        <w:t xml:space="preserve"> найбільшого опору, тобто прискорювати розвиток технічної рухливості голосу. Проте практика показує, що форсування робо</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ти над технікою в таких випадках може з’явитися небезпечним насильством над природою [10, c. 16].</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Причини </w:t>
      </w:r>
      <w:r w:rsidRPr="00D26FEE">
        <w:rPr>
          <w:rFonts w:ascii="Arial CYR" w:hAnsi="Arial CYR" w:cs="Times New Roman"/>
          <w:i/>
          <w:color w:val="000000"/>
          <w:sz w:val="28"/>
          <w:szCs w:val="28"/>
        </w:rPr>
        <w:t>детонації</w:t>
      </w:r>
      <w:r w:rsidRPr="00D26FEE">
        <w:rPr>
          <w:rFonts w:ascii="Arial CYR" w:hAnsi="Arial CYR" w:cs="Times New Roman"/>
          <w:color w:val="000000"/>
          <w:sz w:val="28"/>
          <w:szCs w:val="28"/>
        </w:rPr>
        <w:t xml:space="preserve"> мають ціл</w:t>
      </w:r>
      <w:r w:rsidR="00F37753">
        <w:rPr>
          <w:rFonts w:ascii="Arial CYR" w:hAnsi="Arial CYR" w:cs="Times New Roman"/>
          <w:color w:val="000000"/>
          <w:sz w:val="28"/>
          <w:szCs w:val="28"/>
        </w:rPr>
        <w:t xml:space="preserve">у низку </w:t>
      </w:r>
      <w:r w:rsidRPr="00D26FEE">
        <w:rPr>
          <w:rFonts w:ascii="Arial CYR" w:hAnsi="Arial CYR" w:cs="Times New Roman"/>
          <w:color w:val="000000"/>
          <w:sz w:val="28"/>
          <w:szCs w:val="28"/>
        </w:rPr>
        <w:t>пояснень в літературі. Лікар М. Левідов припускає, що детонація може стати наслідком змін у поло</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женні і русі надгортанника при фонастенії. Цілком природно, що якщо лікарський огляд встановлює функціональне захворювання голосового апарату, яке прийнято називати фонастенією, то і боротьба з цим захво</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рюванням повинна відбуватися при лікарській</w:t>
      </w:r>
      <w:r w:rsidR="00F37753">
        <w:rPr>
          <w:rFonts w:ascii="Arial CYR" w:hAnsi="Arial CYR" w:cs="Times New Roman"/>
          <w:color w:val="000000"/>
          <w:sz w:val="28"/>
          <w:szCs w:val="28"/>
        </w:rPr>
        <w:t>,</w:t>
      </w:r>
      <w:r w:rsidRPr="00D26FEE">
        <w:rPr>
          <w:rFonts w:ascii="Arial CYR" w:hAnsi="Arial CYR" w:cs="Times New Roman"/>
          <w:color w:val="000000"/>
          <w:sz w:val="28"/>
          <w:szCs w:val="28"/>
        </w:rPr>
        <w:t xml:space="preserve"> і, можливо</w:t>
      </w:r>
      <w:r w:rsidR="00F37753">
        <w:rPr>
          <w:rFonts w:ascii="Arial CYR" w:hAnsi="Arial CYR" w:cs="Times New Roman"/>
          <w:color w:val="000000"/>
          <w:sz w:val="28"/>
          <w:szCs w:val="28"/>
        </w:rPr>
        <w:t>,</w:t>
      </w:r>
      <w:r w:rsidRPr="00D26FEE">
        <w:rPr>
          <w:rFonts w:ascii="Arial CYR" w:hAnsi="Arial CYR" w:cs="Times New Roman"/>
          <w:color w:val="000000"/>
          <w:sz w:val="28"/>
          <w:szCs w:val="28"/>
        </w:rPr>
        <w:t xml:space="preserve"> не тільки</w:t>
      </w:r>
      <w:r w:rsidR="00D37685">
        <w:rPr>
          <w:rFonts w:ascii="Arial CYR" w:hAnsi="Arial CYR" w:cs="Times New Roman"/>
          <w:color w:val="000000"/>
          <w:sz w:val="28"/>
          <w:szCs w:val="28"/>
        </w:rPr>
        <w:t>,</w:t>
      </w:r>
      <w:r w:rsidRPr="00D26FEE">
        <w:rPr>
          <w:rFonts w:ascii="Arial CYR" w:hAnsi="Arial CYR" w:cs="Times New Roman"/>
          <w:color w:val="000000"/>
          <w:sz w:val="28"/>
          <w:szCs w:val="28"/>
        </w:rPr>
        <w:t xml:space="preserve"> ларингологічній допомозі [3, c. 69].</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Ми схильні припускати, що при нормальному стані голосового апа</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рату недоліки ці є головним чином наслідком недостатнього розвитку музичного слуху. Співаюча людина, не будучи професіоналом, але яка володіє музичним слухом, навіть в хворому стані інтонує завжди бездо</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 xml:space="preserve">ганно. Якщо детонація є недоліком лише епізодичного характеру, то причини її криються в недостатньо узгодженій роботі окремих частин голосового апарату, що не направляються </w:t>
      </w:r>
      <w:r w:rsidRPr="00D26FEE">
        <w:rPr>
          <w:rFonts w:ascii="Arial CYR" w:hAnsi="Arial CYR" w:cs="Times New Roman"/>
          <w:color w:val="auto"/>
          <w:sz w:val="28"/>
          <w:szCs w:val="28"/>
        </w:rPr>
        <w:t>контролем слухового органу [4,</w:t>
      </w:r>
      <w:r w:rsidRPr="00D26FEE">
        <w:rPr>
          <w:rFonts w:ascii="Arial CYR" w:hAnsi="Arial CYR" w:cs="Times New Roman"/>
          <w:color w:val="auto"/>
          <w:sz w:val="28"/>
          <w:szCs w:val="28"/>
          <w:lang w:val="en-US"/>
        </w:rPr>
        <w:t> </w:t>
      </w:r>
      <w:r w:rsidRPr="00D26FEE">
        <w:rPr>
          <w:rFonts w:ascii="Arial CYR" w:hAnsi="Arial CYR" w:cs="Times New Roman"/>
          <w:color w:val="auto"/>
          <w:sz w:val="28"/>
          <w:szCs w:val="28"/>
        </w:rPr>
        <w:t>c. 32].</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lastRenderedPageBreak/>
        <w:t xml:space="preserve">До недоліків правильного звукоутворення треба віднести також </w:t>
      </w:r>
      <w:r w:rsidRPr="00D26FEE">
        <w:rPr>
          <w:rFonts w:ascii="Arial CYR" w:hAnsi="Arial CYR" w:cs="Times New Roman"/>
          <w:i/>
          <w:color w:val="000000"/>
          <w:sz w:val="28"/>
          <w:szCs w:val="28"/>
        </w:rPr>
        <w:t>неправильне уявлення співака щодо якості тембру природного зву</w:t>
      </w:r>
      <w:r w:rsidR="009E01C1">
        <w:rPr>
          <w:rFonts w:ascii="Arial CYR" w:hAnsi="Arial CYR" w:cs="Times New Roman"/>
          <w:i/>
          <w:color w:val="000000"/>
          <w:sz w:val="28"/>
          <w:szCs w:val="28"/>
        </w:rPr>
        <w:softHyphen/>
      </w:r>
      <w:r w:rsidRPr="00D26FEE">
        <w:rPr>
          <w:rFonts w:ascii="Arial CYR" w:hAnsi="Arial CYR" w:cs="Times New Roman"/>
          <w:i/>
          <w:color w:val="000000"/>
          <w:sz w:val="28"/>
          <w:szCs w:val="28"/>
        </w:rPr>
        <w:t>чан</w:t>
      </w:r>
      <w:r w:rsidR="009E01C1">
        <w:rPr>
          <w:rFonts w:ascii="Arial CYR" w:hAnsi="Arial CYR" w:cs="Times New Roman"/>
          <w:i/>
          <w:color w:val="000000"/>
          <w:sz w:val="28"/>
          <w:szCs w:val="28"/>
        </w:rPr>
        <w:softHyphen/>
      </w:r>
      <w:r w:rsidRPr="00D26FEE">
        <w:rPr>
          <w:rFonts w:ascii="Arial CYR" w:hAnsi="Arial CYR" w:cs="Times New Roman"/>
          <w:i/>
          <w:color w:val="000000"/>
          <w:sz w:val="28"/>
          <w:szCs w:val="28"/>
        </w:rPr>
        <w:t>ня,</w:t>
      </w:r>
      <w:r w:rsidRPr="00D26FEE">
        <w:rPr>
          <w:rFonts w:ascii="Arial CYR" w:hAnsi="Arial CYR" w:cs="Times New Roman"/>
          <w:color w:val="000000"/>
          <w:sz w:val="28"/>
          <w:szCs w:val="28"/>
        </w:rPr>
        <w:t xml:space="preserve"> що зустрічається, </w:t>
      </w:r>
      <w:r w:rsidR="00544615">
        <w:rPr>
          <w:rFonts w:ascii="Arial CYR" w:hAnsi="Arial CYR" w:cs="Times New Roman"/>
          <w:color w:val="000000"/>
          <w:sz w:val="28"/>
          <w:szCs w:val="28"/>
        </w:rPr>
        <w:t>що</w:t>
      </w:r>
      <w:r w:rsidRPr="00D26FEE">
        <w:rPr>
          <w:rFonts w:ascii="Arial CYR" w:hAnsi="Arial CYR" w:cs="Times New Roman"/>
          <w:color w:val="000000"/>
          <w:sz w:val="28"/>
          <w:szCs w:val="28"/>
        </w:rPr>
        <w:t>правда, порівняно рідко. Це явище можна спосте</w:t>
      </w:r>
      <w:r w:rsidR="00544615">
        <w:rPr>
          <w:rFonts w:ascii="Arial CYR" w:hAnsi="Arial CYR" w:cs="Times New Roman"/>
          <w:color w:val="000000"/>
          <w:sz w:val="28"/>
          <w:szCs w:val="28"/>
        </w:rPr>
        <w:softHyphen/>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 xml:space="preserve">рігати </w:t>
      </w:r>
      <w:r w:rsidR="00544615">
        <w:rPr>
          <w:rFonts w:ascii="Arial CYR" w:hAnsi="Arial CYR" w:cs="Times New Roman"/>
          <w:color w:val="000000"/>
          <w:sz w:val="28"/>
          <w:szCs w:val="28"/>
        </w:rPr>
        <w:t>в</w:t>
      </w:r>
      <w:r w:rsidRPr="00D26FEE">
        <w:rPr>
          <w:rFonts w:ascii="Arial CYR" w:hAnsi="Arial CYR" w:cs="Times New Roman"/>
          <w:color w:val="000000"/>
          <w:sz w:val="28"/>
          <w:szCs w:val="28"/>
        </w:rPr>
        <w:t xml:space="preserve"> учнів найчастіше по відношенню до окремих звуків свого голосу. Звуки, що знаходяться на межі верхньої ділянки діапазону, якщо вони не перекриті, а лише природно сформовані із збереженням металіч</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 xml:space="preserve">ного звучання у верхніх резонаторах, здаються їм "білими", плоскими, тобто незабарвленими, тоді як насправді вони без втрати обертонів, світлі і </w:t>
      </w:r>
      <w:r w:rsidR="00544615">
        <w:rPr>
          <w:rFonts w:ascii="Arial CYR" w:hAnsi="Arial CYR" w:cs="Times New Roman"/>
          <w:color w:val="000000"/>
          <w:sz w:val="28"/>
          <w:szCs w:val="28"/>
        </w:rPr>
        <w:t>за</w:t>
      </w:r>
      <w:r w:rsidRPr="00D26FEE">
        <w:rPr>
          <w:rFonts w:ascii="Arial CYR" w:hAnsi="Arial CYR" w:cs="Times New Roman"/>
          <w:color w:val="000000"/>
          <w:sz w:val="28"/>
          <w:szCs w:val="28"/>
        </w:rPr>
        <w:t xml:space="preserve"> характер</w:t>
      </w:r>
      <w:r w:rsidR="00544615">
        <w:rPr>
          <w:rFonts w:ascii="Arial CYR" w:hAnsi="Arial CYR" w:cs="Times New Roman"/>
          <w:color w:val="000000"/>
          <w:sz w:val="28"/>
          <w:szCs w:val="28"/>
        </w:rPr>
        <w:t>ом</w:t>
      </w:r>
      <w:r w:rsidRPr="00D26FEE">
        <w:rPr>
          <w:rFonts w:ascii="Arial CYR" w:hAnsi="Arial CYR" w:cs="Times New Roman"/>
          <w:color w:val="000000"/>
          <w:sz w:val="28"/>
          <w:szCs w:val="28"/>
        </w:rPr>
        <w:t xml:space="preserve"> тембру не відрізняються від сусідніх повноцінних звуків [7,</w:t>
      </w:r>
      <w:r w:rsidRPr="00D26FEE">
        <w:rPr>
          <w:rFonts w:ascii="Arial CYR" w:hAnsi="Arial CYR" w:cs="Times New Roman"/>
          <w:color w:val="000000"/>
          <w:sz w:val="28"/>
          <w:szCs w:val="28"/>
          <w:lang w:val="en-US"/>
        </w:rPr>
        <w:t> </w:t>
      </w:r>
      <w:r w:rsidRPr="00D26FEE">
        <w:rPr>
          <w:rFonts w:ascii="Arial CYR" w:hAnsi="Arial CYR" w:cs="Times New Roman"/>
          <w:color w:val="000000"/>
          <w:sz w:val="28"/>
          <w:szCs w:val="28"/>
        </w:rPr>
        <w:t>c. 31].</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Неправильне уявлення самих учнів про характер звучання їх голосу є іноді також вельми серйозною перепоною для педагога і в </w:t>
      </w:r>
      <w:r w:rsidR="001252F7">
        <w:rPr>
          <w:rFonts w:ascii="Arial CYR" w:hAnsi="Arial CYR" w:cs="Times New Roman"/>
          <w:color w:val="000000"/>
          <w:sz w:val="28"/>
          <w:szCs w:val="28"/>
        </w:rPr>
        <w:t>сфері</w:t>
      </w:r>
      <w:r w:rsidRPr="00D26FEE">
        <w:rPr>
          <w:rFonts w:ascii="Arial CYR" w:hAnsi="Arial CYR" w:cs="Times New Roman"/>
          <w:color w:val="000000"/>
          <w:sz w:val="28"/>
          <w:szCs w:val="28"/>
        </w:rPr>
        <w:t xml:space="preserve"> визначення роду голосу учня. </w:t>
      </w:r>
      <w:r w:rsidR="001252F7">
        <w:rPr>
          <w:rFonts w:ascii="Arial CYR" w:hAnsi="Arial CYR" w:cs="Times New Roman"/>
          <w:color w:val="000000"/>
          <w:sz w:val="28"/>
          <w:szCs w:val="28"/>
        </w:rPr>
        <w:t>Слід</w:t>
      </w:r>
      <w:r w:rsidRPr="00D26FEE">
        <w:rPr>
          <w:rFonts w:ascii="Arial CYR" w:hAnsi="Arial CYR" w:cs="Times New Roman"/>
          <w:color w:val="000000"/>
          <w:sz w:val="28"/>
          <w:szCs w:val="28"/>
        </w:rPr>
        <w:t xml:space="preserve"> врахувати, що в завдання педа</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гога-вокаліста входить розвиток у свого учня не тільки музичного слуху, але і так званого вокального слуху або, за визначенням М. Фомі</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чева, "функ</w:t>
      </w:r>
      <w:r w:rsidR="00D4362A">
        <w:rPr>
          <w:rFonts w:ascii="Arial CYR" w:hAnsi="Arial CYR" w:cs="Times New Roman"/>
          <w:color w:val="000000"/>
          <w:sz w:val="28"/>
          <w:szCs w:val="28"/>
        </w:rPr>
        <w:softHyphen/>
      </w:r>
      <w:r w:rsidRPr="00D26FEE">
        <w:rPr>
          <w:rFonts w:ascii="Arial CYR" w:hAnsi="Arial CYR" w:cs="Times New Roman"/>
          <w:color w:val="000000"/>
          <w:sz w:val="28"/>
          <w:szCs w:val="28"/>
        </w:rPr>
        <w:t>ціонального слуху". Під поняттям "функціональний слух" розу</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міється здат</w:t>
      </w:r>
      <w:r w:rsidR="00D4362A">
        <w:rPr>
          <w:rFonts w:ascii="Arial CYR" w:hAnsi="Arial CYR" w:cs="Times New Roman"/>
          <w:color w:val="000000"/>
          <w:sz w:val="28"/>
          <w:szCs w:val="28"/>
        </w:rPr>
        <w:softHyphen/>
      </w:r>
      <w:r w:rsidRPr="00D26FEE">
        <w:rPr>
          <w:rFonts w:ascii="Arial CYR" w:hAnsi="Arial CYR" w:cs="Times New Roman"/>
          <w:color w:val="000000"/>
          <w:sz w:val="28"/>
          <w:szCs w:val="28"/>
        </w:rPr>
        <w:t>ність за якістю звучання голосу співака судит</w:t>
      </w:r>
      <w:r w:rsidR="000E1F61">
        <w:rPr>
          <w:rFonts w:ascii="Arial CYR" w:hAnsi="Arial CYR" w:cs="Times New Roman"/>
          <w:color w:val="000000"/>
          <w:sz w:val="28"/>
          <w:szCs w:val="28"/>
        </w:rPr>
        <w:t>и</w:t>
      </w:r>
      <w:r w:rsidRPr="00D26FEE">
        <w:rPr>
          <w:rFonts w:ascii="Arial CYR" w:hAnsi="Arial CYR" w:cs="Times New Roman"/>
          <w:color w:val="000000"/>
          <w:sz w:val="28"/>
          <w:szCs w:val="28"/>
        </w:rPr>
        <w:t xml:space="preserve"> за функціями його голосового апарату. Розвивати цей вид слуху у дітей можна на прикладах звучання голосів його товаришів, аналізуючи звукові відмін</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но</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сті в роботі голосового апарату того, хто співає [10,</w:t>
      </w:r>
      <w:r w:rsidRPr="00D26FEE">
        <w:rPr>
          <w:rFonts w:ascii="Arial CYR" w:hAnsi="Arial CYR" w:cs="Times New Roman"/>
          <w:color w:val="000000"/>
          <w:sz w:val="28"/>
          <w:szCs w:val="28"/>
          <w:lang w:val="en-US"/>
        </w:rPr>
        <w:t> </w:t>
      </w:r>
      <w:r w:rsidRPr="00D26FEE">
        <w:rPr>
          <w:rFonts w:ascii="Arial CYR" w:hAnsi="Arial CYR" w:cs="Times New Roman"/>
          <w:color w:val="000000"/>
          <w:sz w:val="28"/>
          <w:szCs w:val="28"/>
        </w:rPr>
        <w:t xml:space="preserve">c. 16]. </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i/>
          <w:color w:val="000000"/>
          <w:sz w:val="28"/>
          <w:szCs w:val="28"/>
        </w:rPr>
        <w:t>Носові звуки</w:t>
      </w:r>
      <w:r w:rsidRPr="00D26FEE">
        <w:rPr>
          <w:rFonts w:ascii="Arial CYR" w:hAnsi="Arial CYR" w:cs="Times New Roman"/>
          <w:color w:val="000000"/>
          <w:sz w:val="28"/>
          <w:szCs w:val="28"/>
        </w:rPr>
        <w:t>, що є в більшості випадків наслідком млявої функції піднебінної завіски, з якнайкращим результатом виправляються впра</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ва</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ми на голосний "у", при якому піднебінна завіска значно скорочується. Вправи ці доцільно проводити спочатку на "медіумові", поступово роз</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ши</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рюючи зону правильного звучання на сусідні ділянки діапазону. З подібним же успіхом можна вправлятися також на голосний "і" [8,</w:t>
      </w:r>
      <w:r w:rsidRPr="00D26FEE">
        <w:rPr>
          <w:rFonts w:ascii="Arial CYR" w:hAnsi="Arial CYR" w:cs="Times New Roman"/>
          <w:color w:val="000000"/>
          <w:sz w:val="28"/>
          <w:szCs w:val="28"/>
          <w:lang w:val="en-US"/>
        </w:rPr>
        <w:t> </w:t>
      </w:r>
      <w:r w:rsidRPr="00D26FEE">
        <w:rPr>
          <w:rFonts w:ascii="Arial CYR" w:hAnsi="Arial CYR" w:cs="Times New Roman"/>
          <w:color w:val="000000"/>
          <w:sz w:val="28"/>
          <w:szCs w:val="28"/>
        </w:rPr>
        <w:t>c. 84].</w:t>
      </w:r>
    </w:p>
    <w:p w:rsidR="00D26FEE" w:rsidRPr="00D26FEE" w:rsidRDefault="0055032E" w:rsidP="00D26FEE">
      <w:pPr>
        <w:spacing w:after="0" w:line="259" w:lineRule="auto"/>
        <w:ind w:firstLine="709"/>
        <w:contextualSpacing/>
        <w:jc w:val="both"/>
        <w:rPr>
          <w:rFonts w:ascii="Arial CYR" w:hAnsi="Arial CYR" w:cs="Times New Roman"/>
          <w:color w:val="000000"/>
          <w:sz w:val="28"/>
          <w:szCs w:val="28"/>
        </w:rPr>
      </w:pPr>
      <w:r>
        <w:rPr>
          <w:rFonts w:ascii="Arial CYR" w:hAnsi="Arial CYR" w:cs="Times New Roman"/>
          <w:color w:val="000000"/>
          <w:sz w:val="28"/>
          <w:szCs w:val="28"/>
        </w:rPr>
        <w:t>Слід</w:t>
      </w:r>
      <w:r w:rsidR="00D26FEE" w:rsidRPr="00D26FEE">
        <w:rPr>
          <w:rFonts w:ascii="Arial CYR" w:hAnsi="Arial CYR" w:cs="Times New Roman"/>
          <w:color w:val="000000"/>
          <w:sz w:val="28"/>
          <w:szCs w:val="28"/>
        </w:rPr>
        <w:t xml:space="preserve"> відзначити також вельми поширений недолік в звуко</w:t>
      </w:r>
      <w:r w:rsidR="009E01C1">
        <w:rPr>
          <w:rFonts w:ascii="Arial CYR" w:hAnsi="Arial CYR" w:cs="Times New Roman"/>
          <w:color w:val="000000"/>
          <w:sz w:val="28"/>
          <w:szCs w:val="28"/>
        </w:rPr>
        <w:softHyphen/>
      </w:r>
      <w:r w:rsidR="00D26FEE" w:rsidRPr="00D26FEE">
        <w:rPr>
          <w:rFonts w:ascii="Arial CYR" w:hAnsi="Arial CYR" w:cs="Times New Roman"/>
          <w:color w:val="000000"/>
          <w:sz w:val="28"/>
          <w:szCs w:val="28"/>
        </w:rPr>
        <w:t>утво</w:t>
      </w:r>
      <w:r w:rsidR="009E01C1">
        <w:rPr>
          <w:rFonts w:ascii="Arial CYR" w:hAnsi="Arial CYR" w:cs="Times New Roman"/>
          <w:color w:val="000000"/>
          <w:sz w:val="28"/>
          <w:szCs w:val="28"/>
        </w:rPr>
        <w:softHyphen/>
      </w:r>
      <w:r w:rsidR="00D26FEE" w:rsidRPr="00D26FEE">
        <w:rPr>
          <w:rFonts w:ascii="Arial CYR" w:hAnsi="Arial CYR" w:cs="Times New Roman"/>
          <w:color w:val="000000"/>
          <w:sz w:val="28"/>
          <w:szCs w:val="28"/>
        </w:rPr>
        <w:t xml:space="preserve">ренні, що полягає в особливій манері </w:t>
      </w:r>
      <w:r w:rsidR="00D26FEE" w:rsidRPr="00D26FEE">
        <w:rPr>
          <w:rFonts w:ascii="Arial CYR" w:hAnsi="Arial CYR" w:cs="Times New Roman"/>
          <w:color w:val="000000"/>
          <w:sz w:val="28"/>
          <w:szCs w:val="28"/>
          <w:lang w:val="ru-RU"/>
        </w:rPr>
        <w:t>–</w:t>
      </w:r>
      <w:r w:rsidR="00D26FEE" w:rsidRPr="00D26FEE">
        <w:rPr>
          <w:rFonts w:ascii="Arial CYR" w:hAnsi="Arial CYR" w:cs="Times New Roman"/>
          <w:color w:val="000000"/>
          <w:sz w:val="28"/>
          <w:szCs w:val="28"/>
        </w:rPr>
        <w:t xml:space="preserve"> </w:t>
      </w:r>
      <w:r w:rsidR="00D26FEE" w:rsidRPr="00D26FEE">
        <w:rPr>
          <w:rFonts w:ascii="Arial CYR" w:hAnsi="Arial CYR" w:cs="Times New Roman"/>
          <w:i/>
          <w:color w:val="000000"/>
          <w:sz w:val="28"/>
          <w:szCs w:val="28"/>
        </w:rPr>
        <w:t>"в’їжджання" в звук та "сповзання" з нього</w:t>
      </w:r>
      <w:r w:rsidR="00D26FEE" w:rsidRPr="00D26FEE">
        <w:rPr>
          <w:rFonts w:ascii="Arial CYR" w:hAnsi="Arial CYR" w:cs="Times New Roman"/>
          <w:color w:val="000000"/>
          <w:sz w:val="28"/>
          <w:szCs w:val="28"/>
        </w:rPr>
        <w:t xml:space="preserve">. На жаль, наявність цієї антихудожньої манери ми спостерігаємо іноді навіть у майстрів співу. Сповзання тону свідчить про нестійку роботу гортані і артикуляційних м’язів. Усунення цього недоліку надзвичайно полегшується, якщо учень відчує і повірить, що "в’їжджання в звук" </w:t>
      </w:r>
      <w:r w:rsidR="006766E9">
        <w:rPr>
          <w:rFonts w:ascii="Arial CYR" w:hAnsi="Arial CYR" w:cs="Times New Roman"/>
          <w:color w:val="000000"/>
          <w:sz w:val="28"/>
          <w:szCs w:val="28"/>
        </w:rPr>
        <w:t>–</w:t>
      </w:r>
      <w:r w:rsidR="00D26FEE" w:rsidRPr="00D26FEE">
        <w:rPr>
          <w:rFonts w:ascii="Arial CYR" w:hAnsi="Arial CYR" w:cs="Times New Roman"/>
          <w:color w:val="000000"/>
          <w:sz w:val="28"/>
          <w:szCs w:val="28"/>
        </w:rPr>
        <w:t xml:space="preserve"> явище антихудожнє</w:t>
      </w:r>
      <w:r w:rsidR="006766E9">
        <w:rPr>
          <w:rFonts w:ascii="Arial CYR" w:hAnsi="Arial CYR" w:cs="Times New Roman"/>
          <w:color w:val="000000"/>
          <w:sz w:val="28"/>
          <w:szCs w:val="28"/>
        </w:rPr>
        <w:t>,</w:t>
      </w:r>
      <w:r w:rsidR="00D26FEE" w:rsidRPr="00D26FEE">
        <w:rPr>
          <w:rFonts w:ascii="Arial CYR" w:hAnsi="Arial CYR" w:cs="Times New Roman"/>
          <w:color w:val="000000"/>
          <w:sz w:val="28"/>
          <w:szCs w:val="28"/>
        </w:rPr>
        <w:t xml:space="preserve"> і переконається в тому, що цей недолік порушує точну мелодійну лінію вокального твору [11,</w:t>
      </w:r>
      <w:r w:rsidR="00D26FEE" w:rsidRPr="00D26FEE">
        <w:rPr>
          <w:rFonts w:ascii="Arial CYR" w:hAnsi="Arial CYR" w:cs="Times New Roman"/>
          <w:color w:val="000000"/>
          <w:sz w:val="28"/>
          <w:szCs w:val="28"/>
          <w:lang w:val="en-US"/>
        </w:rPr>
        <w:t> </w:t>
      </w:r>
      <w:r w:rsidR="00D26FEE" w:rsidRPr="00D26FEE">
        <w:rPr>
          <w:rFonts w:ascii="Arial CYR" w:hAnsi="Arial CYR" w:cs="Times New Roman"/>
          <w:color w:val="000000"/>
          <w:sz w:val="28"/>
          <w:szCs w:val="28"/>
        </w:rPr>
        <w:t>с. 12].</w:t>
      </w:r>
    </w:p>
    <w:p w:rsidR="00D26FEE" w:rsidRPr="00D26FEE" w:rsidRDefault="00D26FEE" w:rsidP="00D26FEE">
      <w:pPr>
        <w:shd w:val="clear" w:color="auto" w:fill="FFFFFF"/>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В процесі навчання співу, особливо в початковий період, </w:t>
      </w:r>
      <w:r w:rsidR="00F465CB">
        <w:rPr>
          <w:rFonts w:ascii="Arial CYR" w:hAnsi="Arial CYR" w:cs="Times New Roman"/>
          <w:color w:val="000000"/>
          <w:sz w:val="28"/>
          <w:szCs w:val="28"/>
        </w:rPr>
        <w:t>слід</w:t>
      </w:r>
      <w:r w:rsidRPr="00D26FEE">
        <w:rPr>
          <w:rFonts w:ascii="Arial CYR" w:hAnsi="Arial CYR" w:cs="Times New Roman"/>
          <w:color w:val="000000"/>
          <w:sz w:val="28"/>
          <w:szCs w:val="28"/>
        </w:rPr>
        <w:t xml:space="preserve"> дуже уважно стежити, щоб в учня не виробилися дефекти розкриття рота – викривлення рота наліво чи направо, випинання губ тощо. Одним з най</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по</w:t>
      </w:r>
      <w:r w:rsidR="009B3636">
        <w:rPr>
          <w:rFonts w:ascii="Arial CYR" w:hAnsi="Arial CYR" w:cs="Times New Roman"/>
          <w:color w:val="000000"/>
          <w:sz w:val="28"/>
          <w:szCs w:val="28"/>
        </w:rPr>
        <w:softHyphen/>
      </w:r>
      <w:r w:rsidRPr="00D26FEE">
        <w:rPr>
          <w:rFonts w:ascii="Arial CYR" w:hAnsi="Arial CYR" w:cs="Times New Roman"/>
          <w:color w:val="000000"/>
          <w:sz w:val="28"/>
          <w:szCs w:val="28"/>
        </w:rPr>
        <w:t xml:space="preserve">ширеніших дефектів є </w:t>
      </w:r>
      <w:r w:rsidRPr="00D26FEE">
        <w:rPr>
          <w:rFonts w:ascii="Arial CYR" w:hAnsi="Arial CYR" w:cs="Times New Roman"/>
          <w:i/>
          <w:color w:val="000000"/>
          <w:sz w:val="28"/>
          <w:szCs w:val="28"/>
        </w:rPr>
        <w:t>неправильне (підняте) положення</w:t>
      </w:r>
      <w:r w:rsidRPr="00D26FEE">
        <w:rPr>
          <w:rFonts w:ascii="Arial CYR" w:hAnsi="Arial CYR" w:cs="Times New Roman"/>
          <w:color w:val="000000"/>
          <w:sz w:val="28"/>
          <w:szCs w:val="28"/>
        </w:rPr>
        <w:t xml:space="preserve"> </w:t>
      </w:r>
      <w:r w:rsidRPr="00D26FEE">
        <w:rPr>
          <w:rFonts w:ascii="Arial CYR" w:hAnsi="Arial CYR" w:cs="Times New Roman"/>
          <w:i/>
          <w:color w:val="000000"/>
          <w:sz w:val="28"/>
          <w:szCs w:val="28"/>
        </w:rPr>
        <w:t>кореня язика</w:t>
      </w:r>
      <w:r w:rsidRPr="00D26FEE">
        <w:rPr>
          <w:rFonts w:ascii="Arial CYR" w:hAnsi="Arial CYR" w:cs="Times New Roman"/>
          <w:color w:val="000000"/>
          <w:sz w:val="28"/>
          <w:szCs w:val="28"/>
        </w:rPr>
        <w:t>, отже, й усієї гортані під час співу. Звук, який відтворюють зв’язки, на своєму шляху до верхніх резонаторів та резонансового пункту натрап</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 xml:space="preserve">ляє на значну перешкоду – неправильно укладений корінь язика, </w:t>
      </w:r>
      <w:r w:rsidRPr="00D26FEE">
        <w:rPr>
          <w:rFonts w:ascii="Arial CYR" w:hAnsi="Arial CYR" w:cs="Times New Roman"/>
          <w:color w:val="000000"/>
          <w:sz w:val="28"/>
          <w:szCs w:val="28"/>
        </w:rPr>
        <w:lastRenderedPageBreak/>
        <w:t xml:space="preserve">оминаючи який він, безперечно, втрачає свою початкову силу та </w:t>
      </w:r>
      <w:r w:rsidRPr="00D26FEE">
        <w:rPr>
          <w:rFonts w:ascii="Arial CYR" w:hAnsi="Arial CYR" w:cs="Times New Roman"/>
          <w:bCs/>
          <w:color w:val="000000"/>
          <w:sz w:val="28"/>
          <w:szCs w:val="28"/>
        </w:rPr>
        <w:t xml:space="preserve">дзвінкість, </w:t>
      </w:r>
      <w:r w:rsidRPr="00D26FEE">
        <w:rPr>
          <w:rFonts w:ascii="Arial CYR" w:hAnsi="Arial CYR" w:cs="Times New Roman"/>
          <w:color w:val="000000"/>
          <w:sz w:val="28"/>
          <w:szCs w:val="28"/>
        </w:rPr>
        <w:t>а також набирає неприємного горлового відтінку [2,</w:t>
      </w:r>
      <w:r w:rsidRPr="00D26FEE">
        <w:rPr>
          <w:rFonts w:ascii="Arial CYR" w:hAnsi="Arial CYR" w:cs="Times New Roman"/>
          <w:color w:val="000000"/>
          <w:sz w:val="28"/>
          <w:szCs w:val="28"/>
          <w:lang w:val="en-US"/>
        </w:rPr>
        <w:t> </w:t>
      </w:r>
      <w:r w:rsidRPr="00D26FEE">
        <w:rPr>
          <w:rFonts w:ascii="Arial CYR" w:hAnsi="Arial CYR" w:cs="Times New Roman"/>
          <w:color w:val="000000"/>
          <w:sz w:val="28"/>
          <w:szCs w:val="28"/>
        </w:rPr>
        <w:t>c. 187].</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Отже, при вокальній підготовці учнів-вокалістів виника</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ють певні склад</w:t>
      </w:r>
      <w:r w:rsidR="005F4B63">
        <w:rPr>
          <w:rFonts w:ascii="Arial CYR" w:hAnsi="Arial CYR" w:cs="Times New Roman"/>
          <w:color w:val="000000"/>
          <w:sz w:val="28"/>
          <w:szCs w:val="28"/>
        </w:rPr>
        <w:softHyphen/>
      </w:r>
      <w:r w:rsidRPr="00D26FEE">
        <w:rPr>
          <w:rFonts w:ascii="Arial CYR" w:hAnsi="Arial CYR" w:cs="Times New Roman"/>
          <w:color w:val="000000"/>
          <w:sz w:val="28"/>
          <w:szCs w:val="28"/>
        </w:rPr>
        <w:t>нощі формування вокальних навичок та проблеми звукоутворення</w:t>
      </w:r>
      <w:r w:rsidR="005F4B63">
        <w:rPr>
          <w:rFonts w:ascii="Arial CYR" w:hAnsi="Arial CYR" w:cs="Times New Roman"/>
          <w:color w:val="000000"/>
          <w:sz w:val="28"/>
          <w:szCs w:val="28"/>
        </w:rPr>
        <w:t>,</w:t>
      </w:r>
      <w:r w:rsidRPr="00D26FEE">
        <w:rPr>
          <w:rFonts w:ascii="Arial CYR" w:hAnsi="Arial CYR" w:cs="Times New Roman"/>
          <w:color w:val="000000"/>
          <w:sz w:val="28"/>
          <w:szCs w:val="28"/>
        </w:rPr>
        <w:t xml:space="preserve"> такі як: спів на низькій позиції та відкритим звуком; мля</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ве звукоутво</w:t>
      </w:r>
      <w:r w:rsidR="005F4B63">
        <w:rPr>
          <w:rFonts w:ascii="Arial CYR" w:hAnsi="Arial CYR" w:cs="Times New Roman"/>
          <w:color w:val="000000"/>
          <w:sz w:val="28"/>
          <w:szCs w:val="28"/>
        </w:rPr>
        <w:softHyphen/>
      </w:r>
      <w:r w:rsidRPr="00D26FEE">
        <w:rPr>
          <w:rFonts w:ascii="Arial CYR" w:hAnsi="Arial CYR" w:cs="Times New Roman"/>
          <w:color w:val="000000"/>
          <w:sz w:val="28"/>
          <w:szCs w:val="28"/>
        </w:rPr>
        <w:t xml:space="preserve">рення; форсування звуку; високе й перавантажене дихання; носовий звук; неточність інтонації; детонація; наповзання та сповзання </w:t>
      </w:r>
      <w:r w:rsidR="005F4B63">
        <w:rPr>
          <w:rFonts w:ascii="Arial CYR" w:hAnsi="Arial CYR" w:cs="Times New Roman"/>
          <w:color w:val="000000"/>
          <w:sz w:val="28"/>
          <w:szCs w:val="28"/>
        </w:rPr>
        <w:t>зі</w:t>
      </w:r>
      <w:r w:rsidRPr="00D26FEE">
        <w:rPr>
          <w:rFonts w:ascii="Arial CYR" w:hAnsi="Arial CYR" w:cs="Times New Roman"/>
          <w:color w:val="000000"/>
          <w:sz w:val="28"/>
          <w:szCs w:val="28"/>
        </w:rPr>
        <w:t xml:space="preserve"> звуку; тремоляція та хитання звуку; </w:t>
      </w:r>
      <w:r w:rsidR="005F4B63">
        <w:rPr>
          <w:rFonts w:ascii="Arial CYR" w:hAnsi="Arial CYR" w:cs="Times New Roman"/>
          <w:color w:val="000000"/>
          <w:sz w:val="28"/>
          <w:szCs w:val="28"/>
        </w:rPr>
        <w:t>неправильне</w:t>
      </w:r>
      <w:r w:rsidRPr="00D26FEE">
        <w:rPr>
          <w:rFonts w:ascii="Arial CYR" w:hAnsi="Arial CYR" w:cs="Times New Roman"/>
          <w:color w:val="000000"/>
          <w:sz w:val="28"/>
          <w:szCs w:val="28"/>
        </w:rPr>
        <w:t xml:space="preserve"> уявлення учня щодо якості тембру природного звучання, неправильне положення корпусу; спів крізь стиснуті щелепи та неправильне положення язика </w:t>
      </w:r>
      <w:r w:rsidR="005F4B63">
        <w:rPr>
          <w:rFonts w:ascii="Arial CYR" w:hAnsi="Arial CYR" w:cs="Times New Roman"/>
          <w:color w:val="000000"/>
          <w:sz w:val="28"/>
          <w:szCs w:val="28"/>
        </w:rPr>
        <w:t>і</w:t>
      </w:r>
      <w:r w:rsidRPr="00D26FEE">
        <w:rPr>
          <w:rFonts w:ascii="Arial CYR" w:hAnsi="Arial CYR" w:cs="Times New Roman"/>
          <w:color w:val="000000"/>
          <w:sz w:val="28"/>
          <w:szCs w:val="28"/>
        </w:rPr>
        <w:t xml:space="preserve"> викривлення рот</w:t>
      </w:r>
      <w:r w:rsidR="005F4B63">
        <w:rPr>
          <w:rFonts w:ascii="Arial CYR" w:hAnsi="Arial CYR" w:cs="Times New Roman"/>
          <w:color w:val="000000"/>
          <w:sz w:val="28"/>
          <w:szCs w:val="28"/>
        </w:rPr>
        <w:t>а</w:t>
      </w:r>
      <w:r w:rsidRPr="00D26FEE">
        <w:rPr>
          <w:rFonts w:ascii="Arial CYR" w:hAnsi="Arial CYR" w:cs="Times New Roman"/>
          <w:color w:val="000000"/>
          <w:sz w:val="28"/>
          <w:szCs w:val="28"/>
        </w:rPr>
        <w:t xml:space="preserve"> тощо. Всі ці недоліки потрібно виправляти під час вокальної підготовки майбутнього вокаліста, оскільки правильно сформовані навички необ</w:t>
      </w:r>
      <w:r w:rsidR="009E01C1">
        <w:rPr>
          <w:rFonts w:ascii="Arial CYR" w:hAnsi="Arial CYR" w:cs="Times New Roman"/>
          <w:color w:val="000000"/>
          <w:sz w:val="28"/>
          <w:szCs w:val="28"/>
        </w:rPr>
        <w:softHyphen/>
      </w:r>
      <w:r w:rsidRPr="00D26FEE">
        <w:rPr>
          <w:rFonts w:ascii="Arial CYR" w:hAnsi="Arial CYR" w:cs="Times New Roman"/>
          <w:color w:val="000000"/>
          <w:sz w:val="28"/>
          <w:szCs w:val="28"/>
        </w:rPr>
        <w:t>хідні під час виконання творів програми "Сольного співу" у мистецьких закладах початкової ланки освіти.</w:t>
      </w:r>
    </w:p>
    <w:p w:rsidR="00D26FEE" w:rsidRPr="00D26FEE" w:rsidRDefault="00D26FEE" w:rsidP="00D26FEE">
      <w:pPr>
        <w:spacing w:after="0" w:line="259" w:lineRule="auto"/>
        <w:ind w:firstLine="709"/>
        <w:contextualSpacing/>
        <w:jc w:val="both"/>
        <w:rPr>
          <w:rFonts w:ascii="Arial CYR" w:hAnsi="Arial CYR" w:cs="Times New Roman"/>
          <w:color w:val="000000"/>
          <w:sz w:val="28"/>
          <w:szCs w:val="28"/>
        </w:rPr>
      </w:pPr>
    </w:p>
    <w:p w:rsidR="00D26FEE" w:rsidRPr="00D26FEE" w:rsidRDefault="00D26FEE" w:rsidP="009E01C1">
      <w:pPr>
        <w:tabs>
          <w:tab w:val="num" w:pos="435"/>
        </w:tabs>
        <w:spacing w:after="0" w:line="259" w:lineRule="auto"/>
        <w:contextualSpacing/>
        <w:jc w:val="center"/>
        <w:rPr>
          <w:rFonts w:ascii="Arial CYR" w:hAnsi="Arial CYR" w:cs="Times New Roman"/>
          <w:b/>
          <w:color w:val="000000"/>
          <w:sz w:val="28"/>
          <w:szCs w:val="28"/>
        </w:rPr>
      </w:pPr>
      <w:r w:rsidRPr="00D26FEE">
        <w:rPr>
          <w:rFonts w:ascii="Arial CYR" w:hAnsi="Arial CYR" w:cs="Times New Roman"/>
          <w:b/>
          <w:color w:val="000000"/>
          <w:sz w:val="28"/>
          <w:szCs w:val="28"/>
        </w:rPr>
        <w:t>Література</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Василенко Л. М. Взаємодія вокального і методичного компо</w:t>
      </w:r>
      <w:r w:rsidR="002F1F98">
        <w:rPr>
          <w:rFonts w:ascii="Arial CYR" w:hAnsi="Arial CYR" w:cs="Times New Roman"/>
          <w:color w:val="000000"/>
          <w:sz w:val="28"/>
          <w:szCs w:val="28"/>
        </w:rPr>
        <w:softHyphen/>
      </w:r>
      <w:r w:rsidRPr="00D26FEE">
        <w:rPr>
          <w:rFonts w:ascii="Arial CYR" w:hAnsi="Arial CYR" w:cs="Times New Roman"/>
          <w:color w:val="000000"/>
          <w:sz w:val="28"/>
          <w:szCs w:val="28"/>
        </w:rPr>
        <w:t>нентів у процесі професійної підготовки майбутнього вчителя музики: автореф. дис. ... канд. пед. наук: 13.00.02. Київ: НПУ ім. М. П. Драгома</w:t>
      </w:r>
      <w:r w:rsidR="002F1F98">
        <w:rPr>
          <w:rFonts w:ascii="Arial CYR" w:hAnsi="Arial CYR" w:cs="Times New Roman"/>
          <w:color w:val="000000"/>
          <w:sz w:val="28"/>
          <w:szCs w:val="28"/>
        </w:rPr>
        <w:softHyphen/>
      </w:r>
      <w:r w:rsidRPr="00D26FEE">
        <w:rPr>
          <w:rFonts w:ascii="Arial CYR" w:hAnsi="Arial CYR" w:cs="Times New Roman"/>
          <w:color w:val="000000"/>
          <w:sz w:val="28"/>
          <w:szCs w:val="28"/>
        </w:rPr>
        <w:t>нова, 2003. 19 с.</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Вопросы вокальной педагогики / под ред</w:t>
      </w:r>
      <w:r w:rsidR="005F4B63">
        <w:rPr>
          <w:rFonts w:ascii="Arial CYR" w:hAnsi="Arial CYR" w:cs="Times New Roman"/>
          <w:color w:val="000000"/>
          <w:sz w:val="28"/>
          <w:szCs w:val="28"/>
        </w:rPr>
        <w:t>.</w:t>
      </w:r>
      <w:r w:rsidRPr="00D26FEE">
        <w:rPr>
          <w:rFonts w:ascii="Arial CYR" w:hAnsi="Arial CYR" w:cs="Times New Roman"/>
          <w:color w:val="000000"/>
          <w:sz w:val="28"/>
          <w:szCs w:val="28"/>
        </w:rPr>
        <w:t xml:space="preserve"> В.</w:t>
      </w:r>
      <w:r w:rsidRPr="00D26FEE">
        <w:rPr>
          <w:rFonts w:ascii="Arial CYR" w:hAnsi="Arial CYR" w:cs="Times New Roman"/>
          <w:color w:val="000000"/>
          <w:sz w:val="28"/>
          <w:szCs w:val="28"/>
          <w:lang w:val="en-US"/>
        </w:rPr>
        <w:t> </w:t>
      </w:r>
      <w:r w:rsidRPr="00D26FEE">
        <w:rPr>
          <w:rFonts w:ascii="Arial CYR" w:hAnsi="Arial CYR" w:cs="Times New Roman"/>
          <w:color w:val="000000"/>
          <w:sz w:val="28"/>
          <w:szCs w:val="28"/>
        </w:rPr>
        <w:t>Л.</w:t>
      </w:r>
      <w:r w:rsidRPr="00D26FEE">
        <w:rPr>
          <w:rFonts w:ascii="Arial CYR" w:hAnsi="Arial CYR" w:cs="Times New Roman"/>
          <w:color w:val="000000"/>
          <w:sz w:val="28"/>
          <w:szCs w:val="28"/>
          <w:lang w:val="ru-RU"/>
        </w:rPr>
        <w:t xml:space="preserve"> </w:t>
      </w:r>
      <w:r w:rsidR="005F4B63" w:rsidRPr="00D26FEE">
        <w:rPr>
          <w:rFonts w:ascii="Arial CYR" w:hAnsi="Arial CYR" w:cs="Times New Roman"/>
          <w:color w:val="000000"/>
          <w:sz w:val="28"/>
          <w:szCs w:val="28"/>
        </w:rPr>
        <w:t>Чаплина</w:t>
      </w:r>
      <w:r w:rsidR="005F4B63">
        <w:rPr>
          <w:rFonts w:ascii="Arial CYR" w:hAnsi="Arial CYR" w:cs="Times New Roman"/>
          <w:color w:val="000000"/>
          <w:sz w:val="28"/>
          <w:szCs w:val="28"/>
        </w:rPr>
        <w:t>.</w:t>
      </w:r>
      <w:r w:rsidR="005F4B63" w:rsidRPr="00D26FEE">
        <w:rPr>
          <w:rFonts w:ascii="Arial CYR" w:hAnsi="Arial CYR" w:cs="Times New Roman"/>
          <w:color w:val="000000"/>
          <w:sz w:val="28"/>
          <w:szCs w:val="28"/>
        </w:rPr>
        <w:t xml:space="preserve"> </w:t>
      </w:r>
      <w:r w:rsidRPr="00D26FEE">
        <w:rPr>
          <w:rFonts w:ascii="Arial CYR" w:hAnsi="Arial CYR" w:cs="Times New Roman"/>
          <w:color w:val="000000"/>
          <w:sz w:val="28"/>
          <w:szCs w:val="28"/>
        </w:rPr>
        <w:t>М</w:t>
      </w:r>
      <w:r w:rsidR="005F4B63">
        <w:rPr>
          <w:rFonts w:ascii="Arial CYR" w:hAnsi="Arial CYR" w:cs="Times New Roman"/>
          <w:color w:val="000000"/>
          <w:sz w:val="28"/>
          <w:szCs w:val="28"/>
        </w:rPr>
        <w:t>осква</w:t>
      </w:r>
      <w:r w:rsidRPr="00D26FEE">
        <w:rPr>
          <w:rFonts w:ascii="Arial CYR" w:hAnsi="Arial CYR" w:cs="Times New Roman"/>
          <w:color w:val="000000"/>
          <w:sz w:val="28"/>
          <w:szCs w:val="28"/>
        </w:rPr>
        <w:t>: Музыка, 1969. 229 с.</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Левидов И. Певческий голос в здоровом и больном состоянии.</w:t>
      </w:r>
      <w:r w:rsidRPr="00D26FEE">
        <w:rPr>
          <w:rFonts w:ascii="Arial CYR" w:hAnsi="Arial CYR" w:cs="Times New Roman"/>
          <w:color w:val="000000"/>
          <w:sz w:val="28"/>
          <w:szCs w:val="28"/>
          <w:lang w:val="ru-RU"/>
        </w:rPr>
        <w:t xml:space="preserve"> </w:t>
      </w:r>
      <w:r w:rsidRPr="00D26FEE">
        <w:rPr>
          <w:rFonts w:ascii="Arial CYR" w:hAnsi="Arial CYR" w:cs="Times New Roman"/>
          <w:color w:val="000000"/>
          <w:sz w:val="28"/>
          <w:szCs w:val="28"/>
        </w:rPr>
        <w:t>М</w:t>
      </w:r>
      <w:r w:rsidR="00C6395D">
        <w:rPr>
          <w:rFonts w:ascii="Arial CYR" w:hAnsi="Arial CYR" w:cs="Times New Roman"/>
          <w:color w:val="000000"/>
          <w:sz w:val="28"/>
          <w:szCs w:val="28"/>
          <w:lang w:val="ru-RU"/>
        </w:rPr>
        <w:t>осква</w:t>
      </w:r>
      <w:r w:rsidRPr="00D26FEE">
        <w:rPr>
          <w:rFonts w:ascii="Arial CYR" w:hAnsi="Arial CYR" w:cs="Times New Roman"/>
          <w:color w:val="000000"/>
          <w:sz w:val="28"/>
          <w:szCs w:val="28"/>
          <w:lang w:val="ru-RU"/>
        </w:rPr>
        <w:t>:</w:t>
      </w:r>
      <w:r w:rsidRPr="00D26FEE">
        <w:rPr>
          <w:rFonts w:ascii="Arial CYR" w:hAnsi="Arial CYR" w:cs="Times New Roman"/>
          <w:color w:val="000000"/>
          <w:sz w:val="28"/>
          <w:szCs w:val="28"/>
        </w:rPr>
        <w:t xml:space="preserve"> Просвещение, 1969. 85 с.</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sz w:val="28"/>
          <w:szCs w:val="28"/>
        </w:rPr>
        <w:t>Маркошенко І. Павло Васильович Голубєв – педагог-вокаліст. К</w:t>
      </w:r>
      <w:r w:rsidR="00C6395D">
        <w:rPr>
          <w:rFonts w:ascii="Arial CYR" w:hAnsi="Arial CYR" w:cs="Times New Roman"/>
          <w:sz w:val="28"/>
          <w:szCs w:val="28"/>
        </w:rPr>
        <w:t>иїв</w:t>
      </w:r>
      <w:r w:rsidRPr="00D26FEE">
        <w:rPr>
          <w:rFonts w:ascii="Arial CYR" w:hAnsi="Arial CYR" w:cs="Times New Roman"/>
          <w:sz w:val="28"/>
          <w:szCs w:val="28"/>
        </w:rPr>
        <w:t>: Музична Україна, 1980. С.</w:t>
      </w:r>
      <w:r w:rsidR="00C6395D">
        <w:rPr>
          <w:rFonts w:ascii="Arial CYR" w:hAnsi="Arial CYR" w:cs="Times New Roman"/>
          <w:sz w:val="28"/>
          <w:szCs w:val="28"/>
        </w:rPr>
        <w:t xml:space="preserve"> </w:t>
      </w:r>
      <w:r w:rsidRPr="00D26FEE">
        <w:rPr>
          <w:rFonts w:ascii="Arial CYR" w:hAnsi="Arial CYR" w:cs="Times New Roman"/>
          <w:sz w:val="28"/>
          <w:szCs w:val="28"/>
        </w:rPr>
        <w:t>31–33.</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Микиша М. Практичні основи вокального. К</w:t>
      </w:r>
      <w:r w:rsidR="00C6395D">
        <w:rPr>
          <w:rFonts w:ascii="Arial CYR" w:hAnsi="Arial CYR" w:cs="Times New Roman"/>
          <w:color w:val="000000"/>
          <w:sz w:val="28"/>
          <w:szCs w:val="28"/>
          <w:lang w:val="ru-RU"/>
        </w:rPr>
        <w:t>иїв</w:t>
      </w:r>
      <w:r w:rsidRPr="00D26FEE">
        <w:rPr>
          <w:rFonts w:ascii="Arial CYR" w:hAnsi="Arial CYR" w:cs="Times New Roman"/>
          <w:color w:val="000000"/>
          <w:sz w:val="28"/>
          <w:szCs w:val="28"/>
        </w:rPr>
        <w:t>: Музична Україна, 1971.</w:t>
      </w:r>
      <w:r w:rsidR="002F1F98">
        <w:rPr>
          <w:rFonts w:ascii="Arial CYR" w:hAnsi="Arial CYR" w:cs="Times New Roman"/>
          <w:color w:val="000000"/>
          <w:sz w:val="28"/>
          <w:szCs w:val="28"/>
          <w:lang w:val="ru-RU"/>
        </w:rPr>
        <w:t xml:space="preserve"> </w:t>
      </w:r>
      <w:r w:rsidRPr="00D26FEE">
        <w:rPr>
          <w:rFonts w:ascii="Arial CYR" w:hAnsi="Arial CYR" w:cs="Times New Roman"/>
          <w:color w:val="000000"/>
          <w:sz w:val="28"/>
          <w:szCs w:val="28"/>
        </w:rPr>
        <w:t>89 с.</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color w:val="000000"/>
          <w:sz w:val="28"/>
          <w:szCs w:val="28"/>
        </w:rPr>
      </w:pPr>
      <w:r w:rsidRPr="00D26FEE">
        <w:rPr>
          <w:rFonts w:ascii="Arial CYR" w:hAnsi="Arial CYR" w:cs="Times New Roman"/>
          <w:color w:val="000000"/>
          <w:sz w:val="28"/>
          <w:szCs w:val="28"/>
        </w:rPr>
        <w:t>Органов П. Певческий голос и методика его постановки.</w:t>
      </w:r>
      <w:r w:rsidR="002F1F98">
        <w:rPr>
          <w:rFonts w:ascii="Arial CYR" w:hAnsi="Arial CYR" w:cs="Times New Roman"/>
          <w:color w:val="000000"/>
          <w:sz w:val="28"/>
          <w:szCs w:val="28"/>
          <w:lang w:val="ru-RU"/>
        </w:rPr>
        <w:t xml:space="preserve"> </w:t>
      </w:r>
      <w:r w:rsidRPr="00D26FEE">
        <w:rPr>
          <w:rFonts w:ascii="Arial CYR" w:hAnsi="Arial CYR" w:cs="Times New Roman"/>
          <w:color w:val="000000"/>
          <w:sz w:val="28"/>
          <w:szCs w:val="28"/>
        </w:rPr>
        <w:t>М</w:t>
      </w:r>
      <w:r w:rsidRPr="00D26FEE">
        <w:rPr>
          <w:rFonts w:ascii="Arial CYR" w:hAnsi="Arial CYR" w:cs="Times New Roman"/>
          <w:color w:val="000000"/>
          <w:sz w:val="28"/>
          <w:szCs w:val="28"/>
          <w:lang w:val="ru-RU"/>
        </w:rPr>
        <w:t xml:space="preserve">.: </w:t>
      </w:r>
      <w:r w:rsidRPr="00D26FEE">
        <w:rPr>
          <w:rFonts w:ascii="Arial CYR" w:hAnsi="Arial CYR" w:cs="Times New Roman"/>
          <w:color w:val="000000"/>
          <w:sz w:val="28"/>
          <w:szCs w:val="28"/>
        </w:rPr>
        <w:t>Музгиз, 1982.</w:t>
      </w:r>
      <w:r w:rsidRPr="00D26FEE">
        <w:rPr>
          <w:rFonts w:ascii="Arial CYR" w:hAnsi="Arial CYR" w:cs="Times New Roman"/>
          <w:color w:val="000000"/>
          <w:sz w:val="28"/>
          <w:szCs w:val="28"/>
          <w:lang w:val="ru-RU"/>
        </w:rPr>
        <w:t xml:space="preserve"> </w:t>
      </w:r>
      <w:r w:rsidRPr="00D26FEE">
        <w:rPr>
          <w:rFonts w:ascii="Arial CYR" w:hAnsi="Arial CYR" w:cs="Times New Roman"/>
          <w:color w:val="000000"/>
          <w:sz w:val="28"/>
          <w:szCs w:val="28"/>
        </w:rPr>
        <w:t>65</w:t>
      </w:r>
      <w:r w:rsidRPr="00D26FEE">
        <w:rPr>
          <w:rFonts w:ascii="Arial CYR" w:hAnsi="Arial CYR" w:cs="Times New Roman"/>
          <w:color w:val="000000"/>
          <w:sz w:val="28"/>
          <w:szCs w:val="28"/>
          <w:lang w:val="ru-RU"/>
        </w:rPr>
        <w:t xml:space="preserve"> </w:t>
      </w:r>
      <w:r w:rsidRPr="00D26FEE">
        <w:rPr>
          <w:rFonts w:ascii="Arial CYR" w:hAnsi="Arial CYR" w:cs="Times New Roman"/>
          <w:color w:val="000000"/>
          <w:sz w:val="28"/>
          <w:szCs w:val="28"/>
        </w:rPr>
        <w:t>с.</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Павлищева О.</w:t>
      </w:r>
      <w:r w:rsidRPr="00D26FEE">
        <w:rPr>
          <w:rFonts w:ascii="Arial CYR" w:hAnsi="Arial CYR" w:cs="Times New Roman"/>
          <w:color w:val="000000"/>
          <w:sz w:val="28"/>
          <w:szCs w:val="28"/>
          <w:lang w:val="ru-RU"/>
        </w:rPr>
        <w:t> </w:t>
      </w:r>
      <w:r w:rsidRPr="00D26FEE">
        <w:rPr>
          <w:rFonts w:ascii="Arial CYR" w:hAnsi="Arial CYR" w:cs="Times New Roman"/>
          <w:color w:val="000000"/>
          <w:sz w:val="28"/>
          <w:szCs w:val="28"/>
        </w:rPr>
        <w:t>Н. Методика постановки голоса. Львов: Музыка, 1964.</w:t>
      </w:r>
      <w:r w:rsidRPr="00D26FEE">
        <w:rPr>
          <w:rFonts w:ascii="Arial CYR" w:hAnsi="Arial CYR" w:cs="Times New Roman"/>
          <w:color w:val="000000"/>
          <w:sz w:val="28"/>
          <w:szCs w:val="28"/>
          <w:lang w:val="ru-RU"/>
        </w:rPr>
        <w:t> </w:t>
      </w:r>
      <w:r w:rsidRPr="00D26FEE">
        <w:rPr>
          <w:rFonts w:ascii="Arial CYR" w:hAnsi="Arial CYR" w:cs="Times New Roman"/>
          <w:color w:val="000000"/>
          <w:sz w:val="28"/>
          <w:szCs w:val="28"/>
        </w:rPr>
        <w:t>С. 31.</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Проблеми формування та використання категоріального апа</w:t>
      </w:r>
      <w:r w:rsidR="002F1F98">
        <w:rPr>
          <w:rFonts w:ascii="Arial CYR" w:hAnsi="Arial CYR" w:cs="Times New Roman"/>
          <w:color w:val="000000"/>
          <w:sz w:val="28"/>
          <w:szCs w:val="28"/>
        </w:rPr>
        <w:softHyphen/>
      </w:r>
      <w:r w:rsidRPr="00D26FEE">
        <w:rPr>
          <w:rFonts w:ascii="Arial CYR" w:hAnsi="Arial CYR" w:cs="Times New Roman"/>
          <w:color w:val="000000"/>
          <w:sz w:val="28"/>
          <w:szCs w:val="28"/>
        </w:rPr>
        <w:t>рату вокальної педагогіки у роботі з дітьми та підлітками</w:t>
      </w:r>
      <w:r w:rsidR="00C6395D">
        <w:rPr>
          <w:rFonts w:ascii="Arial CYR" w:hAnsi="Arial CYR" w:cs="Times New Roman"/>
          <w:color w:val="000000"/>
          <w:sz w:val="28"/>
          <w:szCs w:val="28"/>
        </w:rPr>
        <w:t>.</w:t>
      </w:r>
      <w:r w:rsidRPr="00D26FEE">
        <w:rPr>
          <w:rFonts w:ascii="Arial CYR" w:hAnsi="Arial CYR" w:cs="Times New Roman"/>
          <w:color w:val="000000"/>
          <w:sz w:val="28"/>
          <w:szCs w:val="28"/>
        </w:rPr>
        <w:t xml:space="preserve"> </w:t>
      </w:r>
      <w:r w:rsidRPr="00D26FEE">
        <w:rPr>
          <w:rFonts w:ascii="Arial CYR" w:hAnsi="Arial CYR" w:cs="Times New Roman"/>
          <w:color w:val="000000"/>
          <w:sz w:val="28"/>
          <w:szCs w:val="28"/>
          <w:lang w:val="en-US"/>
        </w:rPr>
        <w:t>URL</w:t>
      </w:r>
      <w:r w:rsidRPr="00D26FEE">
        <w:rPr>
          <w:rFonts w:ascii="Arial CYR" w:hAnsi="Arial CYR" w:cs="Times New Roman"/>
          <w:color w:val="000000"/>
          <w:sz w:val="28"/>
          <w:szCs w:val="28"/>
        </w:rPr>
        <w:t>: http://www.culturalstudies.in.ua/kns2_15.php.</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 xml:space="preserve">Рабконович А. Физическая характеристика певческого голоса. </w:t>
      </w:r>
      <w:r w:rsidRPr="00BE55EB">
        <w:rPr>
          <w:rFonts w:ascii="Arial CYR" w:hAnsi="Arial CYR" w:cs="Times New Roman"/>
          <w:i/>
          <w:color w:val="000000"/>
          <w:sz w:val="28"/>
          <w:szCs w:val="28"/>
        </w:rPr>
        <w:t>Успехи</w:t>
      </w:r>
      <w:r w:rsidRPr="00BE55EB">
        <w:rPr>
          <w:rFonts w:ascii="Arial CYR" w:hAnsi="Arial CYR" w:cs="Times New Roman"/>
          <w:b/>
          <w:i/>
          <w:color w:val="000000"/>
          <w:sz w:val="28"/>
          <w:szCs w:val="28"/>
        </w:rPr>
        <w:t xml:space="preserve"> </w:t>
      </w:r>
      <w:r w:rsidRPr="00BE55EB">
        <w:rPr>
          <w:rFonts w:ascii="Arial CYR" w:hAnsi="Arial CYR" w:cs="Times New Roman"/>
          <w:i/>
          <w:color w:val="000000"/>
          <w:sz w:val="28"/>
          <w:szCs w:val="28"/>
        </w:rPr>
        <w:t>физических наук</w:t>
      </w:r>
      <w:r w:rsidR="00BE55EB">
        <w:rPr>
          <w:rFonts w:ascii="Arial CYR" w:hAnsi="Arial CYR" w:cs="Times New Roman"/>
          <w:color w:val="000000"/>
          <w:sz w:val="28"/>
          <w:szCs w:val="28"/>
        </w:rPr>
        <w:t>.</w:t>
      </w:r>
      <w:r w:rsidRPr="00D26FEE">
        <w:rPr>
          <w:rFonts w:ascii="Arial CYR" w:hAnsi="Arial CYR" w:cs="Times New Roman"/>
          <w:color w:val="000000"/>
          <w:sz w:val="28"/>
          <w:szCs w:val="28"/>
        </w:rPr>
        <w:t xml:space="preserve"> Москва: Музыка, 1991. </w:t>
      </w:r>
      <w:r w:rsidR="00BE55EB" w:rsidRPr="00D26FEE">
        <w:rPr>
          <w:rFonts w:ascii="Arial CYR" w:hAnsi="Arial CYR" w:cs="Times New Roman"/>
          <w:color w:val="000000"/>
          <w:sz w:val="28"/>
          <w:szCs w:val="28"/>
        </w:rPr>
        <w:t>Т</w:t>
      </w:r>
      <w:r w:rsidR="00C6395D" w:rsidRPr="00D26FEE">
        <w:rPr>
          <w:rFonts w:ascii="Arial CYR" w:hAnsi="Arial CYR" w:cs="Times New Roman"/>
          <w:color w:val="000000"/>
          <w:sz w:val="28"/>
          <w:szCs w:val="28"/>
        </w:rPr>
        <w:t xml:space="preserve">. XV, </w:t>
      </w:r>
      <w:r w:rsidR="00BE55EB" w:rsidRPr="00D26FEE">
        <w:rPr>
          <w:rFonts w:ascii="Arial CYR" w:hAnsi="Arial CYR" w:cs="Times New Roman"/>
          <w:color w:val="000000"/>
          <w:sz w:val="28"/>
          <w:szCs w:val="28"/>
        </w:rPr>
        <w:t>В</w:t>
      </w:r>
      <w:r w:rsidR="00C6395D" w:rsidRPr="00D26FEE">
        <w:rPr>
          <w:rFonts w:ascii="Arial CYR" w:hAnsi="Arial CYR" w:cs="Times New Roman"/>
          <w:color w:val="000000"/>
          <w:sz w:val="28"/>
          <w:szCs w:val="28"/>
        </w:rPr>
        <w:t xml:space="preserve">ып. 7. </w:t>
      </w:r>
      <w:r w:rsidRPr="00D26FEE">
        <w:rPr>
          <w:rFonts w:ascii="Arial CYR" w:hAnsi="Arial CYR" w:cs="Times New Roman"/>
          <w:color w:val="000000"/>
          <w:sz w:val="28"/>
          <w:szCs w:val="28"/>
        </w:rPr>
        <w:t>235 с.</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cs="Times New Roman"/>
          <w:b/>
          <w:color w:val="000000"/>
          <w:sz w:val="28"/>
          <w:szCs w:val="28"/>
        </w:rPr>
      </w:pPr>
      <w:r w:rsidRPr="00D26FEE">
        <w:rPr>
          <w:rFonts w:ascii="Arial CYR" w:hAnsi="Arial CYR" w:cs="Times New Roman"/>
          <w:color w:val="000000"/>
          <w:sz w:val="28"/>
          <w:szCs w:val="28"/>
        </w:rPr>
        <w:t>Свешникова А. В. Пение – искусство истинно. Львов: Музыка, 1985. С. 16.</w:t>
      </w:r>
    </w:p>
    <w:p w:rsidR="00D26FEE" w:rsidRPr="00D26FEE" w:rsidRDefault="00D26FEE" w:rsidP="00301EEC">
      <w:pPr>
        <w:widowControl w:val="0"/>
        <w:numPr>
          <w:ilvl w:val="0"/>
          <w:numId w:val="13"/>
        </w:numPr>
        <w:tabs>
          <w:tab w:val="left" w:pos="567"/>
          <w:tab w:val="num" w:pos="800"/>
          <w:tab w:val="left" w:pos="1134"/>
          <w:tab w:val="left" w:pos="1276"/>
        </w:tabs>
        <w:autoSpaceDE w:val="0"/>
        <w:autoSpaceDN w:val="0"/>
        <w:adjustRightInd w:val="0"/>
        <w:spacing w:after="0" w:line="259" w:lineRule="auto"/>
        <w:ind w:left="0" w:firstLine="709"/>
        <w:contextualSpacing/>
        <w:jc w:val="both"/>
        <w:rPr>
          <w:rFonts w:ascii="Arial CYR" w:hAnsi="Arial CYR"/>
          <w:sz w:val="28"/>
          <w:szCs w:val="28"/>
        </w:rPr>
      </w:pPr>
      <w:r w:rsidRPr="00D26FEE">
        <w:rPr>
          <w:rFonts w:ascii="Arial CYR" w:hAnsi="Arial CYR" w:cs="Times New Roman"/>
          <w:color w:val="000000"/>
          <w:sz w:val="28"/>
          <w:szCs w:val="28"/>
        </w:rPr>
        <w:t>Сонки С. Теория постановки голоса.</w:t>
      </w:r>
      <w:r w:rsidR="00BE55EB">
        <w:rPr>
          <w:rFonts w:ascii="Arial CYR" w:hAnsi="Arial CYR" w:cs="Times New Roman"/>
          <w:color w:val="000000"/>
          <w:sz w:val="28"/>
          <w:szCs w:val="28"/>
        </w:rPr>
        <w:t xml:space="preserve"> </w:t>
      </w:r>
      <w:r w:rsidRPr="00D26FEE">
        <w:rPr>
          <w:rFonts w:ascii="Arial CYR" w:hAnsi="Arial CYR" w:cs="Times New Roman"/>
          <w:color w:val="000000"/>
          <w:sz w:val="28"/>
          <w:szCs w:val="28"/>
        </w:rPr>
        <w:t>Л</w:t>
      </w:r>
      <w:r w:rsidR="00C33920">
        <w:rPr>
          <w:rFonts w:ascii="Arial CYR" w:hAnsi="Arial CYR" w:cs="Times New Roman"/>
          <w:color w:val="000000"/>
          <w:sz w:val="28"/>
          <w:szCs w:val="28"/>
        </w:rPr>
        <w:t>енинград</w:t>
      </w:r>
      <w:r w:rsidR="00BE55EB">
        <w:rPr>
          <w:rFonts w:ascii="Arial CYR" w:hAnsi="Arial CYR" w:cs="Times New Roman"/>
          <w:color w:val="000000"/>
          <w:sz w:val="28"/>
          <w:szCs w:val="28"/>
        </w:rPr>
        <w:t>:</w:t>
      </w:r>
      <w:r w:rsidRPr="00D26FEE">
        <w:rPr>
          <w:rFonts w:ascii="Arial CYR" w:hAnsi="Arial CYR" w:cs="Times New Roman"/>
          <w:color w:val="000000"/>
          <w:sz w:val="28"/>
          <w:szCs w:val="28"/>
          <w:lang w:val="ru-RU"/>
        </w:rPr>
        <w:t xml:space="preserve"> </w:t>
      </w:r>
      <w:r w:rsidRPr="00D26FEE">
        <w:rPr>
          <w:rFonts w:ascii="Arial CYR" w:hAnsi="Arial CYR" w:cs="Times New Roman"/>
          <w:color w:val="000000"/>
          <w:sz w:val="28"/>
          <w:szCs w:val="28"/>
        </w:rPr>
        <w:t>Тритон, 1985. 65</w:t>
      </w:r>
      <w:r w:rsidR="00C33920">
        <w:rPr>
          <w:rFonts w:ascii="Arial CYR" w:hAnsi="Arial CYR" w:cs="Times New Roman"/>
          <w:color w:val="000000"/>
          <w:sz w:val="28"/>
          <w:szCs w:val="28"/>
        </w:rPr>
        <w:t> </w:t>
      </w:r>
      <w:r w:rsidRPr="00D26FEE">
        <w:rPr>
          <w:rFonts w:ascii="Arial CYR" w:hAnsi="Arial CYR" w:cs="Times New Roman"/>
          <w:color w:val="000000"/>
          <w:sz w:val="28"/>
          <w:szCs w:val="28"/>
        </w:rPr>
        <w:t>с.</w:t>
      </w:r>
    </w:p>
    <w:p w:rsidR="009B3636" w:rsidRDefault="009B3636">
      <w:pPr>
        <w:rPr>
          <w:rFonts w:ascii="Arial CYR" w:hAnsi="Arial CYR" w:cs="Times New Roman"/>
          <w:b/>
          <w:sz w:val="28"/>
          <w:szCs w:val="28"/>
        </w:rPr>
      </w:pPr>
      <w:r>
        <w:br w:type="page"/>
      </w:r>
    </w:p>
    <w:p w:rsidR="00D26FEE" w:rsidRPr="00D26FEE" w:rsidRDefault="00D26FEE" w:rsidP="002F1F98">
      <w:pPr>
        <w:pStyle w:val="afb"/>
      </w:pPr>
      <w:r w:rsidRPr="00D26FEE">
        <w:lastRenderedPageBreak/>
        <w:t xml:space="preserve">МИСТЕЦЬКА ВІТАЛЬНЯ ЯК ІННОВАЦІЙНА ФОРМА РОБОТИ </w:t>
      </w:r>
    </w:p>
    <w:p w:rsidR="00D26FEE" w:rsidRPr="00D26FEE" w:rsidRDefault="00D26FEE" w:rsidP="002F1F98">
      <w:pPr>
        <w:pStyle w:val="afb"/>
      </w:pPr>
      <w:r w:rsidRPr="00D26FEE">
        <w:t xml:space="preserve">З ХУДОЖНЬО-ЕСТЕТИЧНОГО РОЗВИТКУ ДІТЕЙ </w:t>
      </w:r>
    </w:p>
    <w:p w:rsidR="00D26FEE" w:rsidRPr="00D26FEE" w:rsidRDefault="00D26FEE" w:rsidP="002F1F98">
      <w:pPr>
        <w:pStyle w:val="afb"/>
      </w:pPr>
      <w:r w:rsidRPr="00D26FEE">
        <w:t>В УМОВАХ ПОЗАШКІЛЬНОЇ ОСВІТИ</w:t>
      </w:r>
    </w:p>
    <w:p w:rsidR="00D26FEE" w:rsidRPr="00D26FEE" w:rsidRDefault="00D26FEE" w:rsidP="00D26FEE">
      <w:pPr>
        <w:pStyle w:val="aa"/>
        <w:shd w:val="clear" w:color="auto" w:fill="FFFFFF"/>
        <w:spacing w:before="0" w:beforeAutospacing="0" w:after="0" w:afterAutospacing="0" w:line="259" w:lineRule="auto"/>
        <w:ind w:firstLine="709"/>
        <w:jc w:val="center"/>
        <w:rPr>
          <w:rFonts w:ascii="Arial CYR" w:hAnsi="Arial CYR"/>
          <w:b/>
          <w:sz w:val="28"/>
          <w:szCs w:val="28"/>
        </w:rPr>
      </w:pPr>
    </w:p>
    <w:p w:rsidR="00D26FEE" w:rsidRPr="00D26FEE" w:rsidRDefault="00D26FEE" w:rsidP="002F1F98">
      <w:pPr>
        <w:pStyle w:val="afd"/>
      </w:pPr>
      <w:r w:rsidRPr="00D26FEE">
        <w:t>Кікіна Л. В.</w:t>
      </w:r>
    </w:p>
    <w:p w:rsidR="00D26FEE" w:rsidRPr="00D26FEE" w:rsidRDefault="00D26FEE" w:rsidP="00D26FEE">
      <w:pPr>
        <w:pStyle w:val="aa"/>
        <w:shd w:val="clear" w:color="auto" w:fill="FFFFFF"/>
        <w:spacing w:before="0" w:beforeAutospacing="0" w:after="0" w:afterAutospacing="0" w:line="259" w:lineRule="auto"/>
        <w:ind w:firstLine="709"/>
        <w:jc w:val="center"/>
        <w:rPr>
          <w:rFonts w:ascii="Arial CYR" w:hAnsi="Arial CYR"/>
          <w:b/>
          <w:sz w:val="28"/>
          <w:szCs w:val="28"/>
        </w:rPr>
      </w:pPr>
    </w:p>
    <w:p w:rsidR="00D26FEE" w:rsidRPr="00D26FEE" w:rsidRDefault="00BC4447" w:rsidP="002F1F98">
      <w:pPr>
        <w:pStyle w:val="aff"/>
      </w:pPr>
      <w:r>
        <w:t>У</w:t>
      </w:r>
      <w:r w:rsidR="00D26FEE" w:rsidRPr="00D26FEE">
        <w:t xml:space="preserve"> статті викладено шляхи реалізації  цілісного художнього роз</w:t>
      </w:r>
      <w:r w:rsidR="002F1F98">
        <w:softHyphen/>
      </w:r>
      <w:r w:rsidR="00D26FEE" w:rsidRPr="00D26FEE">
        <w:t>вит</w:t>
      </w:r>
      <w:r w:rsidR="002F1F98">
        <w:softHyphen/>
      </w:r>
      <w:r w:rsidR="00D26FEE" w:rsidRPr="00D26FEE">
        <w:t>ку дитини з урахуванням інтеграції, взаємопроникнення різних видів художньої творчості через інноваційну форму роботи художньо-естетичного напрямку "Мистецька вітальня".</w:t>
      </w:r>
    </w:p>
    <w:p w:rsidR="00D26FEE" w:rsidRPr="00D26FEE" w:rsidRDefault="00D26FEE" w:rsidP="00D26FEE">
      <w:pPr>
        <w:spacing w:after="0" w:line="259" w:lineRule="auto"/>
        <w:ind w:firstLine="709"/>
        <w:jc w:val="both"/>
        <w:rPr>
          <w:rFonts w:ascii="Arial CYR" w:hAnsi="Arial CYR" w:cs="Times New Roman"/>
          <w:i/>
          <w:sz w:val="28"/>
          <w:szCs w:val="28"/>
        </w:rPr>
      </w:pP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color w:val="000000"/>
          <w:sz w:val="28"/>
          <w:szCs w:val="28"/>
        </w:rPr>
      </w:pPr>
      <w:r w:rsidRPr="00D26FEE">
        <w:rPr>
          <w:rFonts w:ascii="Arial CYR" w:hAnsi="Arial CYR"/>
          <w:color w:val="000000"/>
          <w:sz w:val="28"/>
          <w:szCs w:val="28"/>
        </w:rPr>
        <w:t xml:space="preserve">Ми живемо у світі інформацій, боротьби новітніх технологій, світі мобільного зв’язку та комп’ютерів, пробігаюч повз прекрасне. </w:t>
      </w:r>
      <w:r w:rsidRPr="00D26FEE">
        <w:rPr>
          <w:rFonts w:ascii="Arial CYR" w:hAnsi="Arial CYR"/>
          <w:sz w:val="28"/>
          <w:szCs w:val="28"/>
        </w:rPr>
        <w:t>Ми пере</w:t>
      </w:r>
      <w:r w:rsidR="002F1F98">
        <w:rPr>
          <w:rFonts w:ascii="Arial CYR" w:hAnsi="Arial CYR"/>
          <w:sz w:val="28"/>
          <w:szCs w:val="28"/>
        </w:rPr>
        <w:softHyphen/>
      </w:r>
      <w:r w:rsidRPr="00D26FEE">
        <w:rPr>
          <w:rFonts w:ascii="Arial CYR" w:hAnsi="Arial CYR"/>
          <w:sz w:val="28"/>
          <w:szCs w:val="28"/>
        </w:rPr>
        <w:t>важно орієнтуємося на матеріально-прагматичн</w:t>
      </w:r>
      <w:r w:rsidR="00BC4447">
        <w:rPr>
          <w:rFonts w:ascii="Arial CYR" w:hAnsi="Arial CYR"/>
          <w:sz w:val="28"/>
          <w:szCs w:val="28"/>
        </w:rPr>
        <w:t xml:space="preserve">ий бік </w:t>
      </w:r>
      <w:r w:rsidRPr="00D26FEE">
        <w:rPr>
          <w:rFonts w:ascii="Arial CYR" w:hAnsi="Arial CYR"/>
          <w:sz w:val="28"/>
          <w:szCs w:val="28"/>
        </w:rPr>
        <w:t>свого буття. Літе</w:t>
      </w:r>
      <w:r w:rsidR="00BC4447">
        <w:rPr>
          <w:rFonts w:ascii="Arial CYR" w:hAnsi="Arial CYR"/>
          <w:sz w:val="28"/>
          <w:szCs w:val="28"/>
        </w:rPr>
        <w:softHyphen/>
      </w:r>
      <w:r w:rsidRPr="00D26FEE">
        <w:rPr>
          <w:rFonts w:ascii="Arial CYR" w:hAnsi="Arial CYR"/>
          <w:sz w:val="28"/>
          <w:szCs w:val="28"/>
        </w:rPr>
        <w:t>ра</w:t>
      </w:r>
      <w:r w:rsidR="00BC4447">
        <w:rPr>
          <w:rFonts w:ascii="Arial CYR" w:hAnsi="Arial CYR"/>
          <w:sz w:val="28"/>
          <w:szCs w:val="28"/>
        </w:rPr>
        <w:softHyphen/>
      </w:r>
      <w:r w:rsidRPr="00D26FEE">
        <w:rPr>
          <w:rFonts w:ascii="Arial CYR" w:hAnsi="Arial CYR"/>
          <w:sz w:val="28"/>
          <w:szCs w:val="28"/>
        </w:rPr>
        <w:t>тура, музика, живопис знаходяться по "інший бік" життя.</w:t>
      </w:r>
      <w:r w:rsidRPr="00D26FEE">
        <w:rPr>
          <w:rFonts w:ascii="Arial CYR" w:hAnsi="Arial CYR"/>
          <w:color w:val="000000"/>
          <w:sz w:val="28"/>
          <w:szCs w:val="28"/>
        </w:rPr>
        <w:t xml:space="preserve"> А душа дитяча шукає себе в ньому, блукаючи лабіринтами, які створили дорослі.</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З раннього дитинства дитина зд</w:t>
      </w:r>
      <w:r w:rsidR="000D3FA6">
        <w:rPr>
          <w:rFonts w:ascii="Arial CYR" w:hAnsi="Arial CYR"/>
          <w:sz w:val="28"/>
          <w:szCs w:val="28"/>
        </w:rPr>
        <w:t>атна</w:t>
      </w:r>
      <w:r w:rsidRPr="00D26FEE">
        <w:rPr>
          <w:rFonts w:ascii="Arial CYR" w:hAnsi="Arial CYR"/>
          <w:sz w:val="28"/>
          <w:szCs w:val="28"/>
        </w:rPr>
        <w:t xml:space="preserve"> сприймати </w:t>
      </w:r>
      <w:r w:rsidR="000D3FA6">
        <w:rPr>
          <w:rFonts w:ascii="Arial CYR" w:hAnsi="Arial CYR"/>
          <w:sz w:val="28"/>
          <w:szCs w:val="28"/>
        </w:rPr>
        <w:t>навколишню</w:t>
      </w:r>
      <w:r w:rsidRPr="00D26FEE">
        <w:rPr>
          <w:rFonts w:ascii="Arial CYR" w:hAnsi="Arial CYR"/>
          <w:sz w:val="28"/>
          <w:szCs w:val="28"/>
        </w:rPr>
        <w:t xml:space="preserve"> красу. І вже в той час важливо підказати їй: зупинись, поглянь навкруги, при</w:t>
      </w:r>
      <w:r w:rsidR="002F1F98">
        <w:rPr>
          <w:rFonts w:ascii="Arial CYR" w:hAnsi="Arial CYR"/>
          <w:sz w:val="28"/>
          <w:szCs w:val="28"/>
        </w:rPr>
        <w:softHyphen/>
      </w:r>
      <w:r w:rsidRPr="00D26FEE">
        <w:rPr>
          <w:rFonts w:ascii="Arial CYR" w:hAnsi="Arial CYR"/>
          <w:sz w:val="28"/>
          <w:szCs w:val="28"/>
        </w:rPr>
        <w:t>слу</w:t>
      </w:r>
      <w:r w:rsidR="002F1F98">
        <w:rPr>
          <w:rFonts w:ascii="Arial CYR" w:hAnsi="Arial CYR"/>
          <w:sz w:val="28"/>
          <w:szCs w:val="28"/>
        </w:rPr>
        <w:softHyphen/>
      </w:r>
      <w:r w:rsidRPr="00D26FEE">
        <w:rPr>
          <w:rFonts w:ascii="Arial CYR" w:hAnsi="Arial CYR"/>
          <w:sz w:val="28"/>
          <w:szCs w:val="28"/>
        </w:rPr>
        <w:t xml:space="preserve">хайся, як це прекрасно! Бо враження від першої зустрічі з мистецтвом живуть дуже довго, іноді усе життя. </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Мистецтво – це світ досконалості, краси, гармонії. Правильне спіл</w:t>
      </w:r>
      <w:r w:rsidR="000D3FA6">
        <w:rPr>
          <w:rFonts w:ascii="Arial CYR" w:hAnsi="Arial CYR"/>
          <w:sz w:val="28"/>
          <w:szCs w:val="28"/>
        </w:rPr>
        <w:softHyphen/>
      </w:r>
      <w:r w:rsidRPr="00D26FEE">
        <w:rPr>
          <w:rFonts w:ascii="Arial CYR" w:hAnsi="Arial CYR"/>
          <w:sz w:val="28"/>
          <w:szCs w:val="28"/>
        </w:rPr>
        <w:t>ку</w:t>
      </w:r>
      <w:r w:rsidR="000D3FA6">
        <w:rPr>
          <w:rFonts w:ascii="Arial CYR" w:hAnsi="Arial CYR"/>
          <w:sz w:val="28"/>
          <w:szCs w:val="28"/>
        </w:rPr>
        <w:softHyphen/>
      </w:r>
      <w:r w:rsidRPr="00D26FEE">
        <w:rPr>
          <w:rFonts w:ascii="Arial CYR" w:hAnsi="Arial CYR"/>
          <w:sz w:val="28"/>
          <w:szCs w:val="28"/>
        </w:rPr>
        <w:t>вання з ним гармонізує внутрішній світ дитини, розвиває почуття прекрас</w:t>
      </w:r>
      <w:r w:rsidR="000D3FA6">
        <w:rPr>
          <w:rFonts w:ascii="Arial CYR" w:hAnsi="Arial CYR"/>
          <w:sz w:val="28"/>
          <w:szCs w:val="28"/>
        </w:rPr>
        <w:softHyphen/>
      </w:r>
      <w:r w:rsidRPr="00D26FEE">
        <w:rPr>
          <w:rFonts w:ascii="Arial CYR" w:hAnsi="Arial CYR"/>
          <w:sz w:val="28"/>
          <w:szCs w:val="28"/>
        </w:rPr>
        <w:t>ного, зд</w:t>
      </w:r>
      <w:r w:rsidR="000D3FA6">
        <w:rPr>
          <w:rFonts w:ascii="Arial CYR" w:hAnsi="Arial CYR"/>
          <w:sz w:val="28"/>
          <w:szCs w:val="28"/>
        </w:rPr>
        <w:t>ат</w:t>
      </w:r>
      <w:r w:rsidRPr="00D26FEE">
        <w:rPr>
          <w:rFonts w:ascii="Arial CYR" w:hAnsi="Arial CYR"/>
          <w:sz w:val="28"/>
          <w:szCs w:val="28"/>
        </w:rPr>
        <w:t>ність розрізняти гарне та погане, справжнє та потвор</w:t>
      </w:r>
      <w:r w:rsidR="000D3FA6">
        <w:rPr>
          <w:rFonts w:ascii="Arial CYR" w:hAnsi="Arial CYR"/>
          <w:sz w:val="28"/>
          <w:szCs w:val="28"/>
        </w:rPr>
        <w:softHyphen/>
      </w:r>
      <w:r w:rsidRPr="00D26FEE">
        <w:rPr>
          <w:rFonts w:ascii="Arial CYR" w:hAnsi="Arial CYR"/>
          <w:sz w:val="28"/>
          <w:szCs w:val="28"/>
        </w:rPr>
        <w:t>не, істинне та хибне, добре та зле. Мистецтво є важливим засобом форму</w:t>
      </w:r>
      <w:r w:rsidR="002F1F98">
        <w:rPr>
          <w:rFonts w:ascii="Arial CYR" w:hAnsi="Arial CYR"/>
          <w:sz w:val="28"/>
          <w:szCs w:val="28"/>
        </w:rPr>
        <w:softHyphen/>
      </w:r>
      <w:r w:rsidR="00396E58">
        <w:rPr>
          <w:rFonts w:ascii="Arial CYR" w:hAnsi="Arial CYR"/>
          <w:sz w:val="28"/>
          <w:szCs w:val="28"/>
        </w:rPr>
        <w:softHyphen/>
      </w:r>
      <w:r w:rsidRPr="00D26FEE">
        <w:rPr>
          <w:rFonts w:ascii="Arial CYR" w:hAnsi="Arial CYR"/>
          <w:sz w:val="28"/>
          <w:szCs w:val="28"/>
        </w:rPr>
        <w:t xml:space="preserve">вання всебічно розвинутої, духовно багатої особистості, її морального, інтелектуального, свідомого ставлення до дійсності. </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color w:val="000000"/>
          <w:sz w:val="28"/>
          <w:szCs w:val="28"/>
        </w:rPr>
      </w:pPr>
      <w:r w:rsidRPr="00D26FEE">
        <w:rPr>
          <w:rFonts w:ascii="Arial CYR" w:hAnsi="Arial CYR"/>
          <w:sz w:val="28"/>
          <w:szCs w:val="28"/>
        </w:rPr>
        <w:t>Саме нам, педагогам, дуже важливо прилучати дітей до справжніх зраз</w:t>
      </w:r>
      <w:r w:rsidR="002F1F98">
        <w:rPr>
          <w:rFonts w:ascii="Arial CYR" w:hAnsi="Arial CYR"/>
          <w:sz w:val="28"/>
          <w:szCs w:val="28"/>
        </w:rPr>
        <w:softHyphen/>
      </w:r>
      <w:r w:rsidRPr="00D26FEE">
        <w:rPr>
          <w:rFonts w:ascii="Arial CYR" w:hAnsi="Arial CYR"/>
          <w:sz w:val="28"/>
          <w:szCs w:val="28"/>
        </w:rPr>
        <w:t xml:space="preserve">ків мистецтва, сприяти становленню гарного смаку, через це формувати особистість, </w:t>
      </w:r>
      <w:r w:rsidR="000D3FA6">
        <w:rPr>
          <w:rFonts w:ascii="Arial CYR" w:hAnsi="Arial CYR"/>
          <w:sz w:val="28"/>
          <w:szCs w:val="28"/>
        </w:rPr>
        <w:t>здатну</w:t>
      </w:r>
      <w:r w:rsidRPr="00D26FEE">
        <w:rPr>
          <w:rFonts w:ascii="Arial CYR" w:hAnsi="Arial CYR"/>
          <w:sz w:val="28"/>
          <w:szCs w:val="28"/>
        </w:rPr>
        <w:t xml:space="preserve"> співпереживати, співчувати, розуміти кра</w:t>
      </w:r>
      <w:r w:rsidR="002F1F98">
        <w:rPr>
          <w:rFonts w:ascii="Arial CYR" w:hAnsi="Arial CYR"/>
          <w:sz w:val="28"/>
          <w:szCs w:val="28"/>
        </w:rPr>
        <w:softHyphen/>
      </w:r>
      <w:r w:rsidRPr="00D26FEE">
        <w:rPr>
          <w:rFonts w:ascii="Arial CYR" w:hAnsi="Arial CYR"/>
          <w:sz w:val="28"/>
          <w:szCs w:val="28"/>
        </w:rPr>
        <w:t xml:space="preserve">су та добро. </w:t>
      </w:r>
      <w:r w:rsidRPr="00D26FEE">
        <w:rPr>
          <w:rFonts w:ascii="Arial CYR" w:hAnsi="Arial CYR"/>
          <w:color w:val="000000"/>
          <w:sz w:val="28"/>
          <w:szCs w:val="28"/>
        </w:rPr>
        <w:t>Ми повинні освітити їй дорогу, вказати шлях до чуйності, добра, милосердя, розуміння світу краси і гармонії.</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color w:val="000000"/>
          <w:sz w:val="28"/>
          <w:szCs w:val="28"/>
        </w:rPr>
      </w:pPr>
      <w:r w:rsidRPr="00D26FEE">
        <w:rPr>
          <w:rFonts w:ascii="Arial CYR" w:hAnsi="Arial CYR"/>
          <w:color w:val="000000"/>
          <w:sz w:val="28"/>
          <w:szCs w:val="28"/>
        </w:rPr>
        <w:t xml:space="preserve">Тому виникає </w:t>
      </w:r>
      <w:r w:rsidR="000D3FA6">
        <w:rPr>
          <w:rFonts w:ascii="Arial CYR" w:hAnsi="Arial CYR"/>
          <w:color w:val="000000"/>
          <w:sz w:val="28"/>
          <w:szCs w:val="28"/>
        </w:rPr>
        <w:t>потреба</w:t>
      </w:r>
      <w:r w:rsidRPr="00D26FEE">
        <w:rPr>
          <w:rFonts w:ascii="Arial CYR" w:hAnsi="Arial CYR"/>
          <w:color w:val="000000"/>
          <w:sz w:val="28"/>
          <w:szCs w:val="28"/>
        </w:rPr>
        <w:t xml:space="preserve"> використовувати форми роботи, які надають можливість кожній творчій особистості реалізувати власні творчі здіб</w:t>
      </w:r>
      <w:r w:rsidR="00396E58">
        <w:rPr>
          <w:rFonts w:ascii="Arial CYR" w:hAnsi="Arial CYR"/>
          <w:color w:val="000000"/>
          <w:sz w:val="28"/>
          <w:szCs w:val="28"/>
        </w:rPr>
        <w:softHyphen/>
      </w:r>
      <w:r w:rsidRPr="00D26FEE">
        <w:rPr>
          <w:rFonts w:ascii="Arial CYR" w:hAnsi="Arial CYR"/>
          <w:color w:val="000000"/>
          <w:sz w:val="28"/>
          <w:szCs w:val="28"/>
        </w:rPr>
        <w:t>ності, презентувати свій талант, свої роботи і цим самим прилучатися до багатогранного світу мистецтва, яке б і формувало національну свідо</w:t>
      </w:r>
      <w:r w:rsidR="002F1F98">
        <w:rPr>
          <w:rFonts w:ascii="Arial CYR" w:hAnsi="Arial CYR"/>
          <w:color w:val="000000"/>
          <w:sz w:val="28"/>
          <w:szCs w:val="28"/>
        </w:rPr>
        <w:softHyphen/>
      </w:r>
      <w:r w:rsidRPr="00D26FEE">
        <w:rPr>
          <w:rFonts w:ascii="Arial CYR" w:hAnsi="Arial CYR"/>
          <w:color w:val="000000"/>
          <w:sz w:val="28"/>
          <w:szCs w:val="28"/>
        </w:rPr>
        <w:t>мість, почуття патріотизму, естетичний смак, навчило б дітей відчувати красу, створену митцем, бачити, розуміти та головне емоційно відгуку</w:t>
      </w:r>
      <w:r w:rsidR="002F1F98">
        <w:rPr>
          <w:rFonts w:ascii="Arial CYR" w:hAnsi="Arial CYR"/>
          <w:color w:val="000000"/>
          <w:sz w:val="28"/>
          <w:szCs w:val="28"/>
        </w:rPr>
        <w:softHyphen/>
      </w:r>
      <w:r w:rsidRPr="00D26FEE">
        <w:rPr>
          <w:rFonts w:ascii="Arial CYR" w:hAnsi="Arial CYR"/>
          <w:color w:val="000000"/>
          <w:sz w:val="28"/>
          <w:szCs w:val="28"/>
        </w:rPr>
        <w:t>ватись на неї.</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color w:val="000000"/>
          <w:sz w:val="28"/>
          <w:szCs w:val="28"/>
        </w:rPr>
        <w:t>Великі перспективи в цьому напрямку відкриває "Мистецька віталь</w:t>
      </w:r>
      <w:r w:rsidR="002F1F98">
        <w:rPr>
          <w:rFonts w:ascii="Arial CYR" w:hAnsi="Arial CYR"/>
          <w:color w:val="000000"/>
          <w:sz w:val="28"/>
          <w:szCs w:val="28"/>
        </w:rPr>
        <w:softHyphen/>
      </w:r>
      <w:r w:rsidRPr="00D26FEE">
        <w:rPr>
          <w:rFonts w:ascii="Arial CYR" w:hAnsi="Arial CYR"/>
          <w:color w:val="000000"/>
          <w:sz w:val="28"/>
          <w:szCs w:val="28"/>
        </w:rPr>
        <w:t>ня", яка є однією з оптимальніших форм спілкування з мистецтвом, засо</w:t>
      </w:r>
      <w:r w:rsidR="000D3FA6">
        <w:rPr>
          <w:rFonts w:ascii="Arial CYR" w:hAnsi="Arial CYR"/>
          <w:color w:val="000000"/>
          <w:sz w:val="28"/>
          <w:szCs w:val="28"/>
        </w:rPr>
        <w:softHyphen/>
      </w:r>
      <w:r w:rsidRPr="00D26FEE">
        <w:rPr>
          <w:rFonts w:ascii="Arial CYR" w:hAnsi="Arial CYR"/>
          <w:color w:val="000000"/>
          <w:sz w:val="28"/>
          <w:szCs w:val="28"/>
        </w:rPr>
        <w:t>бами самого мистецтва.</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b/>
          <w:sz w:val="28"/>
          <w:szCs w:val="28"/>
        </w:rPr>
        <w:lastRenderedPageBreak/>
        <w:t>Мистецька вітальня</w:t>
      </w:r>
      <w:r w:rsidRPr="00D26FEE">
        <w:rPr>
          <w:rFonts w:ascii="Arial CYR" w:hAnsi="Arial CYR"/>
          <w:sz w:val="28"/>
          <w:szCs w:val="28"/>
        </w:rPr>
        <w:t xml:space="preserve"> – комбінована форма художньо-естетичної діяльності, яка поєднує як дозвільний, так і пізнавальний компоненти, створює зовнішні та внутрішні умови для засвоєння соціокультурного досвіду людства </w:t>
      </w:r>
      <w:r w:rsidR="000D3FA6">
        <w:rPr>
          <w:rFonts w:ascii="Arial CYR" w:hAnsi="Arial CYR"/>
          <w:sz w:val="28"/>
          <w:szCs w:val="28"/>
        </w:rPr>
        <w:t>і</w:t>
      </w:r>
      <w:r w:rsidRPr="00D26FEE">
        <w:rPr>
          <w:rFonts w:ascii="Arial CYR" w:hAnsi="Arial CYR"/>
          <w:sz w:val="28"/>
          <w:szCs w:val="28"/>
        </w:rPr>
        <w:t xml:space="preserve"> розвитку особистості в процесі вивчення та пізнання цінностей (духовних, моральних, естетичних), а також об’єднує різні кате</w:t>
      </w:r>
      <w:r w:rsidR="002F1F98">
        <w:rPr>
          <w:rFonts w:ascii="Arial CYR" w:hAnsi="Arial CYR"/>
          <w:sz w:val="28"/>
          <w:szCs w:val="28"/>
        </w:rPr>
        <w:softHyphen/>
      </w:r>
      <w:r w:rsidRPr="00D26FEE">
        <w:rPr>
          <w:rFonts w:ascii="Arial CYR" w:hAnsi="Arial CYR"/>
          <w:sz w:val="28"/>
          <w:szCs w:val="28"/>
        </w:rPr>
        <w:t xml:space="preserve">горії учасників (за віком, за напрямком діяльності, за належністю до певної національної культури) у єдиний культурний простір. Це можливо тільки </w:t>
      </w:r>
      <w:r w:rsidR="000D3FA6">
        <w:rPr>
          <w:rFonts w:ascii="Arial CYR" w:hAnsi="Arial CYR"/>
          <w:sz w:val="28"/>
          <w:szCs w:val="28"/>
        </w:rPr>
        <w:t>за</w:t>
      </w:r>
      <w:r w:rsidRPr="00D26FEE">
        <w:rPr>
          <w:rFonts w:ascii="Arial CYR" w:hAnsi="Arial CYR"/>
          <w:sz w:val="28"/>
          <w:szCs w:val="28"/>
        </w:rPr>
        <w:t xml:space="preserve"> активн</w:t>
      </w:r>
      <w:r w:rsidR="000D3FA6">
        <w:rPr>
          <w:rFonts w:ascii="Arial CYR" w:hAnsi="Arial CYR"/>
          <w:sz w:val="28"/>
          <w:szCs w:val="28"/>
        </w:rPr>
        <w:t>ої</w:t>
      </w:r>
      <w:r w:rsidRPr="00D26FEE">
        <w:rPr>
          <w:rFonts w:ascii="Arial CYR" w:hAnsi="Arial CYR"/>
          <w:sz w:val="28"/>
          <w:szCs w:val="28"/>
        </w:rPr>
        <w:t xml:space="preserve"> участі усіх учасників (діяльнісний підхід), інакше цей культурний простір перетвориться </w:t>
      </w:r>
      <w:r w:rsidR="000D3FA6">
        <w:rPr>
          <w:rFonts w:ascii="Arial CYR" w:hAnsi="Arial CYR"/>
          <w:sz w:val="28"/>
          <w:szCs w:val="28"/>
        </w:rPr>
        <w:t>на</w:t>
      </w:r>
      <w:r w:rsidRPr="00D26FEE">
        <w:rPr>
          <w:rFonts w:ascii="Arial CYR" w:hAnsi="Arial CYR"/>
          <w:sz w:val="28"/>
          <w:szCs w:val="28"/>
        </w:rPr>
        <w:t xml:space="preserve"> "неживе" предметно-художнє сере</w:t>
      </w:r>
      <w:r w:rsidR="002F1F98">
        <w:rPr>
          <w:rFonts w:ascii="Arial CYR" w:hAnsi="Arial CYR"/>
          <w:sz w:val="28"/>
          <w:szCs w:val="28"/>
        </w:rPr>
        <w:softHyphen/>
      </w:r>
      <w:r w:rsidRPr="00D26FEE">
        <w:rPr>
          <w:rFonts w:ascii="Arial CYR" w:hAnsi="Arial CYR"/>
          <w:sz w:val="28"/>
          <w:szCs w:val="28"/>
        </w:rPr>
        <w:t>довище. Отже</w:t>
      </w:r>
      <w:r w:rsidR="000D3FA6">
        <w:rPr>
          <w:rFonts w:ascii="Arial CYR" w:hAnsi="Arial CYR"/>
          <w:sz w:val="28"/>
          <w:szCs w:val="28"/>
        </w:rPr>
        <w:t>,</w:t>
      </w:r>
      <w:r w:rsidRPr="00D26FEE">
        <w:rPr>
          <w:rFonts w:ascii="Arial CYR" w:hAnsi="Arial CYR"/>
          <w:sz w:val="28"/>
          <w:szCs w:val="28"/>
        </w:rPr>
        <w:t xml:space="preserve"> мистецька вітальня – це самодостатнє явище, яке орга</w:t>
      </w:r>
      <w:r w:rsidR="002F1F98">
        <w:rPr>
          <w:rFonts w:ascii="Arial CYR" w:hAnsi="Arial CYR"/>
          <w:sz w:val="28"/>
          <w:szCs w:val="28"/>
        </w:rPr>
        <w:softHyphen/>
      </w:r>
      <w:r w:rsidRPr="00D26FEE">
        <w:rPr>
          <w:rFonts w:ascii="Arial CYR" w:hAnsi="Arial CYR"/>
          <w:sz w:val="28"/>
          <w:szCs w:val="28"/>
        </w:rPr>
        <w:t xml:space="preserve">нічно поєднує предметне оточення та активне сприймання культурного простору. </w:t>
      </w:r>
    </w:p>
    <w:p w:rsidR="00D26FEE" w:rsidRPr="00D26FEE" w:rsidRDefault="00D26FEE" w:rsidP="00D26FEE">
      <w:pPr>
        <w:spacing w:after="0" w:line="259" w:lineRule="auto"/>
        <w:ind w:firstLine="709"/>
        <w:jc w:val="both"/>
        <w:rPr>
          <w:rFonts w:ascii="Arial CYR" w:hAnsi="Arial CYR" w:cs="Times New Roman"/>
          <w:color w:val="000000"/>
          <w:sz w:val="28"/>
          <w:szCs w:val="28"/>
        </w:rPr>
      </w:pPr>
      <w:r w:rsidRPr="00D26FEE">
        <w:rPr>
          <w:rFonts w:ascii="Arial CYR" w:hAnsi="Arial CYR" w:cs="Times New Roman"/>
          <w:b/>
          <w:color w:val="000000"/>
          <w:sz w:val="28"/>
          <w:szCs w:val="28"/>
        </w:rPr>
        <w:t>Мета проведення мистецьких віталень</w:t>
      </w:r>
      <w:r w:rsidRPr="00D26FEE">
        <w:rPr>
          <w:rFonts w:ascii="Arial CYR" w:hAnsi="Arial CYR" w:cs="Times New Roman"/>
          <w:color w:val="000000"/>
          <w:sz w:val="28"/>
          <w:szCs w:val="28"/>
        </w:rPr>
        <w:t xml:space="preserve"> – формування творчої особистості на основі розвитку інтелекту, почуттів, моралі, збагачення духовного світу вихованців, корекція їх емоційної сфери, розвиток твор</w:t>
      </w:r>
      <w:r w:rsidR="002F1F98">
        <w:rPr>
          <w:rFonts w:ascii="Arial CYR" w:hAnsi="Arial CYR" w:cs="Times New Roman"/>
          <w:color w:val="000000"/>
          <w:sz w:val="28"/>
          <w:szCs w:val="28"/>
        </w:rPr>
        <w:softHyphen/>
      </w:r>
      <w:r w:rsidRPr="00D26FEE">
        <w:rPr>
          <w:rFonts w:ascii="Arial CYR" w:hAnsi="Arial CYR" w:cs="Times New Roman"/>
          <w:color w:val="000000"/>
          <w:sz w:val="28"/>
          <w:szCs w:val="28"/>
        </w:rPr>
        <w:t>чих здібностей, залучення підростаючого покоління до основ куль</w:t>
      </w:r>
      <w:r w:rsidR="002F1F98">
        <w:rPr>
          <w:rFonts w:ascii="Arial CYR" w:hAnsi="Arial CYR" w:cs="Times New Roman"/>
          <w:color w:val="000000"/>
          <w:sz w:val="28"/>
          <w:szCs w:val="28"/>
        </w:rPr>
        <w:softHyphen/>
      </w:r>
      <w:r w:rsidRPr="00D26FEE">
        <w:rPr>
          <w:rFonts w:ascii="Arial CYR" w:hAnsi="Arial CYR" w:cs="Times New Roman"/>
          <w:color w:val="000000"/>
          <w:sz w:val="28"/>
          <w:szCs w:val="28"/>
        </w:rPr>
        <w:t>тури, складовими якої є література, музика, живопис, хореографія.</w:t>
      </w:r>
    </w:p>
    <w:p w:rsidR="00D26FEE" w:rsidRPr="00E3012E" w:rsidRDefault="00E3012E" w:rsidP="00E3012E">
      <w:pPr>
        <w:spacing w:after="0" w:line="259" w:lineRule="auto"/>
        <w:ind w:firstLine="709"/>
        <w:jc w:val="both"/>
        <w:rPr>
          <w:rFonts w:ascii="Arial CYR" w:hAnsi="Arial CYR" w:cs="Arial CYR"/>
          <w:sz w:val="28"/>
          <w:szCs w:val="28"/>
        </w:rPr>
      </w:pPr>
      <w:r w:rsidRPr="00E3012E">
        <w:rPr>
          <w:rFonts w:ascii="Arial CYR" w:hAnsi="Arial CYR" w:cs="Arial CYR"/>
          <w:sz w:val="28"/>
          <w:szCs w:val="28"/>
        </w:rPr>
        <w:t>В</w:t>
      </w:r>
      <w:r w:rsidR="00D26FEE" w:rsidRPr="00E3012E">
        <w:rPr>
          <w:rFonts w:ascii="Arial CYR" w:hAnsi="Arial CYR" w:cs="Arial CYR"/>
          <w:sz w:val="28"/>
          <w:szCs w:val="28"/>
        </w:rPr>
        <w:t>ідповідно до мети постають наступні завдання:</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формування у вихованців емоційно-ціннісного ставлення до явищ дійсності;</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 xml:space="preserve">формування художньо-естетичної культури; </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формування художньо-образного мислення;</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розвиток здібностей сприймати твори мистецтва, як прояви духовної діяльності людини;</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залучення різновікової аудиторії до даної форми роботи;</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створення сприятливої атмосфери для організації культурного дозвілля;</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виховання в дітях взаємоповаги та відповідальності до участі у даній формі роботи;</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створення майданчика, де може розкритися потенціал взаємодії вихованців та їх батьків;</w:t>
      </w:r>
    </w:p>
    <w:p w:rsidR="00D26FEE" w:rsidRPr="00E3012E" w:rsidRDefault="00D26FEE" w:rsidP="00301EEC">
      <w:pPr>
        <w:pStyle w:val="a7"/>
        <w:numPr>
          <w:ilvl w:val="0"/>
          <w:numId w:val="60"/>
        </w:numPr>
        <w:tabs>
          <w:tab w:val="left" w:pos="1134"/>
        </w:tabs>
        <w:spacing w:after="0" w:line="259" w:lineRule="auto"/>
        <w:ind w:left="0" w:firstLine="709"/>
        <w:jc w:val="both"/>
        <w:rPr>
          <w:rFonts w:ascii="Arial CYR" w:hAnsi="Arial CYR" w:cs="Arial CYR"/>
        </w:rPr>
      </w:pPr>
      <w:r w:rsidRPr="00E3012E">
        <w:rPr>
          <w:rFonts w:ascii="Arial CYR" w:hAnsi="Arial CYR" w:cs="Arial CYR"/>
        </w:rPr>
        <w:t>розвиток навичок концертної та виконав</w:t>
      </w:r>
      <w:r w:rsidR="00E3012E">
        <w:rPr>
          <w:rFonts w:ascii="Arial CYR" w:hAnsi="Arial CYR" w:cs="Arial CYR"/>
        </w:rPr>
        <w:t>ськ</w:t>
      </w:r>
      <w:r w:rsidRPr="00E3012E">
        <w:rPr>
          <w:rFonts w:ascii="Arial CYR" w:hAnsi="Arial CYR" w:cs="Arial CYR"/>
        </w:rPr>
        <w:t>ої діяльності.</w:t>
      </w:r>
    </w:p>
    <w:p w:rsidR="00D26FEE" w:rsidRPr="00D26FEE" w:rsidRDefault="00D26FEE" w:rsidP="00D26FEE">
      <w:pPr>
        <w:pStyle w:val="aa"/>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 xml:space="preserve">Мистецька вітальня виконує низку важливих соціально-виховних функцій: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просвітницьку (пропаганда духовної спадщини, історії України, загальноосвітніх, наукових, правових та інших знань);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культурно-виховну (залучення до літератури, мистецтва, куль</w:t>
      </w:r>
      <w:r w:rsidR="002F1F98">
        <w:rPr>
          <w:rFonts w:ascii="Arial CYR" w:hAnsi="Arial CYR"/>
        </w:rPr>
        <w:softHyphen/>
      </w:r>
      <w:r w:rsidRPr="00D26FEE">
        <w:rPr>
          <w:rFonts w:ascii="Arial CYR" w:hAnsi="Arial CYR"/>
        </w:rPr>
        <w:t>тур</w:t>
      </w:r>
      <w:r w:rsidR="002F1F98">
        <w:rPr>
          <w:rFonts w:ascii="Arial CYR" w:hAnsi="Arial CYR"/>
        </w:rPr>
        <w:softHyphen/>
      </w:r>
      <w:r w:rsidRPr="00D26FEE">
        <w:rPr>
          <w:rFonts w:ascii="Arial CYR" w:hAnsi="Arial CYR"/>
        </w:rPr>
        <w:t xml:space="preserve">не забезпечення);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розвиток творчих дарувань (створення сприятливих умов для розкриття і розвитку творчих здібностей і талантів);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інформаційно-комунікативну (духовне зближення близьких за уподобаннями людей);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lastRenderedPageBreak/>
        <w:t>соціоінтеграційну (різнопланова допомога у процесі влиття корис</w:t>
      </w:r>
      <w:r w:rsidR="002F1F98">
        <w:rPr>
          <w:rFonts w:ascii="Arial CYR" w:hAnsi="Arial CYR"/>
        </w:rPr>
        <w:softHyphen/>
      </w:r>
      <w:r w:rsidRPr="00D26FEE">
        <w:rPr>
          <w:rFonts w:ascii="Arial CYR" w:hAnsi="Arial CYR"/>
        </w:rPr>
        <w:t xml:space="preserve">тувача у соціум);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 xml:space="preserve">регулятивну (вплив на світогляд, переконання, норми моралі і соціальну поведінку особистості); </w:t>
      </w:r>
    </w:p>
    <w:p w:rsidR="00D26FEE" w:rsidRPr="00D26FEE" w:rsidRDefault="00D26FEE" w:rsidP="00301EEC">
      <w:pPr>
        <w:pStyle w:val="a7"/>
        <w:numPr>
          <w:ilvl w:val="0"/>
          <w:numId w:val="17"/>
        </w:numPr>
        <w:tabs>
          <w:tab w:val="left" w:pos="1134"/>
        </w:tabs>
        <w:spacing w:after="0" w:line="259" w:lineRule="auto"/>
        <w:ind w:left="0" w:firstLine="709"/>
        <w:jc w:val="both"/>
        <w:rPr>
          <w:rFonts w:ascii="Arial CYR" w:hAnsi="Arial CYR"/>
        </w:rPr>
      </w:pPr>
      <w:r w:rsidRPr="00D26FEE">
        <w:rPr>
          <w:rFonts w:ascii="Arial CYR" w:hAnsi="Arial CYR"/>
        </w:rPr>
        <w:t>організацію змістовного дозвілля, рекреаційну (книжковий клуб, літературно-музичний салон, презентації, творчі зустрічі, усні журнали і</w:t>
      </w:r>
      <w:r w:rsidR="00E3012E">
        <w:rPr>
          <w:rFonts w:ascii="Arial CYR" w:hAnsi="Arial CYR"/>
        </w:rPr>
        <w:t> </w:t>
      </w:r>
      <w:r w:rsidRPr="00D26FEE">
        <w:rPr>
          <w:rFonts w:ascii="Arial CYR" w:hAnsi="Arial CYR"/>
        </w:rPr>
        <w:t>т. д.);</w:t>
      </w:r>
    </w:p>
    <w:p w:rsidR="00D26FEE" w:rsidRPr="00D26FEE" w:rsidRDefault="00D26FEE" w:rsidP="00301EEC">
      <w:pPr>
        <w:pStyle w:val="aa"/>
        <w:numPr>
          <w:ilvl w:val="0"/>
          <w:numId w:val="17"/>
        </w:numPr>
        <w:tabs>
          <w:tab w:val="left" w:pos="1134"/>
        </w:tabs>
        <w:spacing w:before="0" w:beforeAutospacing="0" w:after="0" w:afterAutospacing="0" w:line="259" w:lineRule="auto"/>
        <w:ind w:left="0" w:firstLine="709"/>
        <w:jc w:val="both"/>
        <w:rPr>
          <w:rFonts w:ascii="Arial CYR" w:hAnsi="Arial CYR"/>
          <w:color w:val="000000"/>
          <w:sz w:val="28"/>
          <w:szCs w:val="28"/>
        </w:rPr>
      </w:pPr>
      <w:r w:rsidRPr="00D26FEE">
        <w:rPr>
          <w:rFonts w:ascii="Arial CYR" w:hAnsi="Arial CYR"/>
          <w:color w:val="000000"/>
          <w:sz w:val="28"/>
          <w:szCs w:val="28"/>
        </w:rPr>
        <w:t>діяльнісно-комунікативну – формування естетичних та психо</w:t>
      </w:r>
      <w:r w:rsidR="002F1F98">
        <w:rPr>
          <w:rFonts w:ascii="Arial CYR" w:hAnsi="Arial CYR"/>
          <w:color w:val="000000"/>
          <w:sz w:val="28"/>
          <w:szCs w:val="28"/>
        </w:rPr>
        <w:softHyphen/>
      </w:r>
      <w:r w:rsidRPr="00D26FEE">
        <w:rPr>
          <w:rFonts w:ascii="Arial CYR" w:hAnsi="Arial CYR"/>
          <w:color w:val="000000"/>
          <w:sz w:val="28"/>
          <w:szCs w:val="28"/>
        </w:rPr>
        <w:t>ло</w:t>
      </w:r>
      <w:r w:rsidR="002F1F98">
        <w:rPr>
          <w:rFonts w:ascii="Arial CYR" w:hAnsi="Arial CYR"/>
          <w:color w:val="000000"/>
          <w:sz w:val="28"/>
          <w:szCs w:val="28"/>
        </w:rPr>
        <w:softHyphen/>
      </w:r>
      <w:r w:rsidRPr="00D26FEE">
        <w:rPr>
          <w:rFonts w:ascii="Arial CYR" w:hAnsi="Arial CYR"/>
          <w:color w:val="000000"/>
          <w:sz w:val="28"/>
          <w:szCs w:val="28"/>
        </w:rPr>
        <w:t>гіч</w:t>
      </w:r>
      <w:r w:rsidR="002F1F98">
        <w:rPr>
          <w:rFonts w:ascii="Arial CYR" w:hAnsi="Arial CYR"/>
          <w:color w:val="000000"/>
          <w:sz w:val="28"/>
          <w:szCs w:val="28"/>
        </w:rPr>
        <w:softHyphen/>
      </w:r>
      <w:r w:rsidRPr="00D26FEE">
        <w:rPr>
          <w:rFonts w:ascii="Arial CYR" w:hAnsi="Arial CYR"/>
          <w:color w:val="000000"/>
          <w:sz w:val="28"/>
          <w:szCs w:val="28"/>
        </w:rPr>
        <w:t>них механізмів спілкування людини з мистецтвом, творчими людьми;</w:t>
      </w:r>
    </w:p>
    <w:p w:rsidR="00D26FEE" w:rsidRPr="00D26FEE" w:rsidRDefault="00D26FEE" w:rsidP="00301EEC">
      <w:pPr>
        <w:pStyle w:val="aa"/>
        <w:numPr>
          <w:ilvl w:val="0"/>
          <w:numId w:val="17"/>
        </w:numPr>
        <w:tabs>
          <w:tab w:val="left" w:pos="1134"/>
        </w:tabs>
        <w:spacing w:before="0" w:beforeAutospacing="0" w:after="0" w:afterAutospacing="0" w:line="259" w:lineRule="auto"/>
        <w:ind w:left="0" w:firstLine="709"/>
        <w:jc w:val="both"/>
        <w:rPr>
          <w:rFonts w:ascii="Arial CYR" w:hAnsi="Arial CYR"/>
          <w:color w:val="000000"/>
          <w:sz w:val="28"/>
          <w:szCs w:val="28"/>
        </w:rPr>
      </w:pPr>
      <w:r w:rsidRPr="00D26FEE">
        <w:rPr>
          <w:rFonts w:ascii="Arial CYR" w:hAnsi="Arial CYR"/>
          <w:color w:val="000000"/>
          <w:sz w:val="28"/>
          <w:szCs w:val="28"/>
        </w:rPr>
        <w:t>ціннісно-орієнтаційну – засвоєння гуманітарного потенціалу мистецтва, формування світогляду, забезпечення духовного, мораль</w:t>
      </w:r>
      <w:r w:rsidR="002F1F98">
        <w:rPr>
          <w:rFonts w:ascii="Arial CYR" w:hAnsi="Arial CYR"/>
          <w:color w:val="000000"/>
          <w:sz w:val="28"/>
          <w:szCs w:val="28"/>
        </w:rPr>
        <w:softHyphen/>
      </w:r>
      <w:r w:rsidRPr="00D26FEE">
        <w:rPr>
          <w:rFonts w:ascii="Arial CYR" w:hAnsi="Arial CYR"/>
          <w:color w:val="000000"/>
          <w:sz w:val="28"/>
          <w:szCs w:val="28"/>
        </w:rPr>
        <w:t>ного зростання підростаючого покоління, потреби бачити, відчувати і самим творити прекрасне.</w:t>
      </w:r>
    </w:p>
    <w:p w:rsidR="00D26FEE" w:rsidRPr="00D26FEE" w:rsidRDefault="00D26FEE" w:rsidP="002F1F98">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 xml:space="preserve">Мистецька вітальня "Зустрічі з прекрасним": </w:t>
      </w:r>
    </w:p>
    <w:p w:rsidR="00D26FEE" w:rsidRPr="00D26FEE" w:rsidRDefault="00D26FEE" w:rsidP="002F1F98">
      <w:pPr>
        <w:spacing w:after="0" w:line="259" w:lineRule="auto"/>
        <w:jc w:val="center"/>
        <w:rPr>
          <w:rFonts w:ascii="Arial CYR" w:hAnsi="Arial CYR" w:cs="Times New Roman"/>
          <w:sz w:val="28"/>
          <w:szCs w:val="28"/>
        </w:rPr>
      </w:pPr>
      <w:r w:rsidRPr="00D26FEE">
        <w:rPr>
          <w:rFonts w:ascii="Arial CYR" w:hAnsi="Arial CYR" w:cs="Times New Roman"/>
          <w:b/>
          <w:sz w:val="28"/>
          <w:szCs w:val="28"/>
        </w:rPr>
        <w:t>цільові орієнтири та надзавдання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Ця форма для позашкільної освіти аж ніяк не нова. Вона висвітлена у методичних посібниках, періодичних виданнях. Проте дуже часто проведення віталень має епізодичний характер, наприклад, з нагоди ювілею чи якоїсь видатної дати. Відбули – і забули…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Я хочу розповісти про інший підхід – планомірний та перспективний, як безперервно діючу форму виховної роботи. У Ніжинському будинку дітей та юнацтва мистецька вітальня</w:t>
      </w:r>
      <w:r w:rsidRPr="00D26FEE">
        <w:rPr>
          <w:rFonts w:ascii="Arial CYR" w:hAnsi="Arial CYR" w:cs="Times New Roman"/>
          <w:b/>
          <w:sz w:val="28"/>
          <w:szCs w:val="28"/>
        </w:rPr>
        <w:t xml:space="preserve"> </w:t>
      </w:r>
      <w:r w:rsidRPr="00D26FEE">
        <w:rPr>
          <w:rFonts w:ascii="Arial CYR" w:hAnsi="Arial CYR" w:cs="Times New Roman"/>
          <w:sz w:val="28"/>
          <w:szCs w:val="28"/>
        </w:rPr>
        <w:t>"Зустрічі з прекрасним" існує вже 15 років.</w:t>
      </w:r>
    </w:p>
    <w:p w:rsidR="00D26FEE" w:rsidRPr="00D26FEE" w:rsidRDefault="00D26FEE" w:rsidP="00D26FEE">
      <w:pPr>
        <w:pStyle w:val="aa"/>
        <w:spacing w:before="0" w:beforeAutospacing="0" w:after="0" w:afterAutospacing="0" w:line="259" w:lineRule="auto"/>
        <w:ind w:firstLine="709"/>
        <w:jc w:val="both"/>
        <w:rPr>
          <w:rFonts w:ascii="Arial CYR" w:hAnsi="Arial CYR"/>
          <w:sz w:val="28"/>
          <w:szCs w:val="28"/>
        </w:rPr>
      </w:pPr>
      <w:r w:rsidRPr="00D26FEE">
        <w:rPr>
          <w:rFonts w:ascii="Arial CYR" w:hAnsi="Arial CYR"/>
          <w:color w:val="000000"/>
          <w:sz w:val="28"/>
          <w:szCs w:val="28"/>
        </w:rPr>
        <w:t xml:space="preserve">Наша мистецька вітальня – співдружність муз: Поезії, Музики, Театру, Хореографії. </w:t>
      </w:r>
      <w:r w:rsidRPr="00D26FEE">
        <w:rPr>
          <w:rFonts w:ascii="Arial CYR" w:hAnsi="Arial CYR"/>
          <w:sz w:val="28"/>
          <w:szCs w:val="28"/>
        </w:rPr>
        <w:t>Спілкування з мистецтвом – ось головний нерв нашої роботи, її провідний стрижень</w:t>
      </w:r>
      <w:r w:rsidRPr="00D26FEE">
        <w:rPr>
          <w:rFonts w:ascii="Arial CYR" w:hAnsi="Arial CYR"/>
          <w:color w:val="000000"/>
          <w:sz w:val="28"/>
          <w:szCs w:val="28"/>
        </w:rPr>
        <w:t xml:space="preserve">. </w:t>
      </w:r>
      <w:r w:rsidRPr="00D26FEE">
        <w:rPr>
          <w:rFonts w:ascii="Arial CYR" w:hAnsi="Arial CYR"/>
          <w:sz w:val="28"/>
          <w:szCs w:val="28"/>
        </w:rPr>
        <w:t>"В красі потрібно жити, щоб пізнати її", – писав М. Бердяєв. Це означає, що вітальня є формою розуміння естетики. Причому форма сама має бути естетичною. Звідси одне з голов</w:t>
      </w:r>
      <w:r w:rsidR="002F1F98">
        <w:rPr>
          <w:rFonts w:ascii="Arial CYR" w:hAnsi="Arial CYR"/>
          <w:sz w:val="28"/>
          <w:szCs w:val="28"/>
        </w:rPr>
        <w:softHyphen/>
      </w:r>
      <w:r w:rsidRPr="00D26FEE">
        <w:rPr>
          <w:rFonts w:ascii="Arial CYR" w:hAnsi="Arial CYR"/>
          <w:sz w:val="28"/>
          <w:szCs w:val="28"/>
        </w:rPr>
        <w:t>них завдань: створити атмосферу Прекрасного, атмосферу спіл</w:t>
      </w:r>
      <w:r w:rsidR="002F1F98">
        <w:rPr>
          <w:rFonts w:ascii="Arial CYR" w:hAnsi="Arial CYR"/>
          <w:sz w:val="28"/>
          <w:szCs w:val="28"/>
        </w:rPr>
        <w:softHyphen/>
      </w:r>
      <w:r w:rsidRPr="00D26FEE">
        <w:rPr>
          <w:rFonts w:ascii="Arial CYR" w:hAnsi="Arial CYR"/>
          <w:sz w:val="28"/>
          <w:szCs w:val="28"/>
        </w:rPr>
        <w:t>ку</w:t>
      </w:r>
      <w:r w:rsidR="002F1F98">
        <w:rPr>
          <w:rFonts w:ascii="Arial CYR" w:hAnsi="Arial CYR"/>
          <w:sz w:val="28"/>
          <w:szCs w:val="28"/>
        </w:rPr>
        <w:softHyphen/>
      </w:r>
      <w:r w:rsidRPr="00D26FEE">
        <w:rPr>
          <w:rFonts w:ascii="Arial CYR" w:hAnsi="Arial CYR"/>
          <w:sz w:val="28"/>
          <w:szCs w:val="28"/>
        </w:rPr>
        <w:t>вання з різними видами мистецтва, які укріплюють кожного у вірі, що Гармонія, Краса і Любов врятують світ.</w:t>
      </w:r>
    </w:p>
    <w:p w:rsidR="00D26FEE" w:rsidRPr="00D26FEE" w:rsidRDefault="00D26FEE" w:rsidP="00D26FEE">
      <w:pPr>
        <w:pStyle w:val="aa"/>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Отже, перший і важливий компонент роботи вітальні – естетичний. Результатом є формування естетичного смаку, чуття, естетичних погля</w:t>
      </w:r>
      <w:r w:rsidR="002F1F98">
        <w:rPr>
          <w:rFonts w:ascii="Arial CYR" w:hAnsi="Arial CYR"/>
          <w:sz w:val="28"/>
          <w:szCs w:val="28"/>
        </w:rPr>
        <w:softHyphen/>
      </w:r>
      <w:r w:rsidRPr="00D26FEE">
        <w:rPr>
          <w:rFonts w:ascii="Arial CYR" w:hAnsi="Arial CYR"/>
          <w:sz w:val="28"/>
          <w:szCs w:val="28"/>
        </w:rPr>
        <w:t xml:space="preserve">дів, у перспективі – естетичного світогляду. </w:t>
      </w:r>
    </w:p>
    <w:p w:rsidR="00D26FEE" w:rsidRPr="00D26FEE" w:rsidRDefault="00D26FEE" w:rsidP="00D26FEE">
      <w:pPr>
        <w:pStyle w:val="ac"/>
        <w:shd w:val="clear" w:color="auto" w:fill="FFFFFF"/>
        <w:spacing w:before="0" w:beforeAutospacing="0" w:after="0" w:afterAutospacing="0" w:line="259" w:lineRule="auto"/>
        <w:ind w:firstLine="709"/>
        <w:jc w:val="both"/>
        <w:rPr>
          <w:rFonts w:ascii="Arial CYR" w:hAnsi="Arial CYR"/>
          <w:color w:val="000000"/>
          <w:sz w:val="28"/>
          <w:szCs w:val="28"/>
          <w:lang w:val="uk-UA"/>
        </w:rPr>
      </w:pPr>
      <w:r w:rsidRPr="00D26FEE">
        <w:rPr>
          <w:rFonts w:ascii="Arial CYR" w:hAnsi="Arial CYR"/>
          <w:color w:val="000000"/>
          <w:sz w:val="28"/>
          <w:szCs w:val="28"/>
          <w:lang w:val="uk-UA"/>
        </w:rPr>
        <w:t>Невід’ємним від естетичного компонент</w:t>
      </w:r>
      <w:r w:rsidR="00E3012E">
        <w:rPr>
          <w:rFonts w:ascii="Arial CYR" w:hAnsi="Arial CYR"/>
          <w:color w:val="000000"/>
          <w:sz w:val="28"/>
          <w:szCs w:val="28"/>
          <w:lang w:val="uk-UA"/>
        </w:rPr>
        <w:t>а</w:t>
      </w:r>
      <w:r w:rsidRPr="00D26FEE">
        <w:rPr>
          <w:rFonts w:ascii="Arial CYR" w:hAnsi="Arial CYR"/>
          <w:color w:val="000000"/>
          <w:sz w:val="28"/>
          <w:szCs w:val="28"/>
          <w:lang w:val="uk-UA"/>
        </w:rPr>
        <w:t xml:space="preserve"> є моральний. Увесь "мате</w:t>
      </w:r>
      <w:r w:rsidR="002F1F98">
        <w:rPr>
          <w:rFonts w:ascii="Arial CYR" w:hAnsi="Arial CYR"/>
          <w:color w:val="000000"/>
          <w:sz w:val="28"/>
          <w:szCs w:val="28"/>
          <w:lang w:val="uk-UA"/>
        </w:rPr>
        <w:softHyphen/>
      </w:r>
      <w:r w:rsidRPr="00D26FEE">
        <w:rPr>
          <w:rFonts w:ascii="Arial CYR" w:hAnsi="Arial CYR"/>
          <w:color w:val="000000"/>
          <w:sz w:val="28"/>
          <w:szCs w:val="28"/>
          <w:lang w:val="uk-UA"/>
        </w:rPr>
        <w:t xml:space="preserve">ріал", який учасники вітальні "пропускають </w:t>
      </w:r>
      <w:r w:rsidR="00E3012E">
        <w:rPr>
          <w:rFonts w:ascii="Arial CYR" w:hAnsi="Arial CYR"/>
          <w:color w:val="000000"/>
          <w:sz w:val="28"/>
          <w:szCs w:val="28"/>
          <w:lang w:val="uk-UA"/>
        </w:rPr>
        <w:t>крізь</w:t>
      </w:r>
      <w:r w:rsidRPr="00D26FEE">
        <w:rPr>
          <w:rFonts w:ascii="Arial CYR" w:hAnsi="Arial CYR"/>
          <w:color w:val="000000"/>
          <w:sz w:val="28"/>
          <w:szCs w:val="28"/>
          <w:lang w:val="uk-UA"/>
        </w:rPr>
        <w:t xml:space="preserve"> себе"</w:t>
      </w:r>
      <w:r w:rsidR="00E3012E">
        <w:rPr>
          <w:rFonts w:ascii="Arial CYR" w:hAnsi="Arial CYR"/>
          <w:color w:val="000000"/>
          <w:sz w:val="28"/>
          <w:szCs w:val="28"/>
          <w:lang w:val="uk-UA"/>
        </w:rPr>
        <w:t>,</w:t>
      </w:r>
      <w:r w:rsidRPr="00D26FEE">
        <w:rPr>
          <w:rFonts w:ascii="Arial CYR" w:hAnsi="Arial CYR"/>
          <w:color w:val="000000"/>
          <w:sz w:val="28"/>
          <w:szCs w:val="28"/>
          <w:lang w:val="uk-UA"/>
        </w:rPr>
        <w:t xml:space="preserve"> зорієнто</w:t>
      </w:r>
      <w:r w:rsidR="002F1F98">
        <w:rPr>
          <w:rFonts w:ascii="Arial CYR" w:hAnsi="Arial CYR"/>
          <w:color w:val="000000"/>
          <w:sz w:val="28"/>
          <w:szCs w:val="28"/>
          <w:lang w:val="uk-UA"/>
        </w:rPr>
        <w:softHyphen/>
      </w:r>
      <w:r w:rsidRPr="00D26FEE">
        <w:rPr>
          <w:rFonts w:ascii="Arial CYR" w:hAnsi="Arial CYR"/>
          <w:color w:val="000000"/>
          <w:sz w:val="28"/>
          <w:szCs w:val="28"/>
          <w:lang w:val="uk-UA"/>
        </w:rPr>
        <w:t>ваний на найвищі людські цінності.</w:t>
      </w:r>
      <w:r w:rsidRPr="00D26FEE">
        <w:rPr>
          <w:rFonts w:ascii="Arial CYR" w:hAnsi="Arial CYR"/>
          <w:color w:val="000000"/>
          <w:sz w:val="28"/>
          <w:szCs w:val="28"/>
        </w:rPr>
        <w:t xml:space="preserve"> </w:t>
      </w:r>
      <w:r w:rsidRPr="00D26FEE">
        <w:rPr>
          <w:rFonts w:ascii="Arial CYR" w:hAnsi="Arial CYR"/>
          <w:color w:val="000000"/>
          <w:sz w:val="28"/>
          <w:szCs w:val="28"/>
          <w:lang w:val="uk-UA"/>
        </w:rPr>
        <w:t>Опановуючи його, ними одночасно засвою</w:t>
      </w:r>
      <w:r w:rsidR="002F1F98">
        <w:rPr>
          <w:rFonts w:ascii="Arial CYR" w:hAnsi="Arial CYR"/>
          <w:color w:val="000000"/>
          <w:sz w:val="28"/>
          <w:szCs w:val="28"/>
          <w:lang w:val="uk-UA"/>
        </w:rPr>
        <w:softHyphen/>
      </w:r>
      <w:r w:rsidRPr="00D26FEE">
        <w:rPr>
          <w:rFonts w:ascii="Arial CYR" w:hAnsi="Arial CYR"/>
          <w:color w:val="000000"/>
          <w:sz w:val="28"/>
          <w:szCs w:val="28"/>
          <w:lang w:val="uk-UA"/>
        </w:rPr>
        <w:t>ють</w:t>
      </w:r>
      <w:r w:rsidR="002F1F98">
        <w:rPr>
          <w:rFonts w:ascii="Arial CYR" w:hAnsi="Arial CYR"/>
          <w:color w:val="000000"/>
          <w:sz w:val="28"/>
          <w:szCs w:val="28"/>
          <w:lang w:val="uk-UA"/>
        </w:rPr>
        <w:softHyphen/>
      </w:r>
      <w:r w:rsidRPr="00D26FEE">
        <w:rPr>
          <w:rFonts w:ascii="Arial CYR" w:hAnsi="Arial CYR"/>
          <w:color w:val="000000"/>
          <w:sz w:val="28"/>
          <w:szCs w:val="28"/>
          <w:lang w:val="uk-UA"/>
        </w:rPr>
        <w:t>ся такі поняття, як совість, благородство, гідність, співчуття, честь, любов, самовідданість та ін. Таким чином набувається досвід співпричет</w:t>
      </w:r>
      <w:r w:rsidR="002F1F98">
        <w:rPr>
          <w:rFonts w:ascii="Arial CYR" w:hAnsi="Arial CYR"/>
          <w:color w:val="000000"/>
          <w:sz w:val="28"/>
          <w:szCs w:val="28"/>
          <w:lang w:val="uk-UA"/>
        </w:rPr>
        <w:softHyphen/>
      </w:r>
      <w:r w:rsidRPr="00D26FEE">
        <w:rPr>
          <w:rFonts w:ascii="Arial CYR" w:hAnsi="Arial CYR"/>
          <w:color w:val="000000"/>
          <w:sz w:val="28"/>
          <w:szCs w:val="28"/>
          <w:lang w:val="uk-UA"/>
        </w:rPr>
        <w:t>ності, досвід переживання сильних емоцій.</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Мистецька вітальня – це засіб виховання пізнавальної культури, розвитку естетичних почуттів та творчих здібностей, соціально-</w:t>
      </w:r>
      <w:r w:rsidRPr="00D26FEE">
        <w:rPr>
          <w:rFonts w:ascii="Arial CYR" w:hAnsi="Arial CYR" w:cs="Times New Roman"/>
          <w:sz w:val="28"/>
          <w:szCs w:val="28"/>
        </w:rPr>
        <w:lastRenderedPageBreak/>
        <w:t>моральних якостей особистості, що сприяє набуттю навичок спілкування та соціального досвіду. Це творча лабораторія для усіх учасників, що кожного разу дарує їм неоцінну "розкіш людського спілкування" (А. де Сент-Экзюпері).</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Творчий матеріал визначає зміст і форми проведення заходу і, зазвичай, він представлений у вигляді літературно-музичної та драма</w:t>
      </w:r>
      <w:r w:rsidR="002F1F98">
        <w:rPr>
          <w:rFonts w:ascii="Arial CYR" w:hAnsi="Arial CYR"/>
          <w:sz w:val="28"/>
          <w:szCs w:val="28"/>
        </w:rPr>
        <w:softHyphen/>
      </w:r>
      <w:r w:rsidRPr="00D26FEE">
        <w:rPr>
          <w:rFonts w:ascii="Arial CYR" w:hAnsi="Arial CYR"/>
          <w:sz w:val="28"/>
          <w:szCs w:val="28"/>
        </w:rPr>
        <w:t>тич</w:t>
      </w:r>
      <w:r w:rsidR="002F1F98">
        <w:rPr>
          <w:rFonts w:ascii="Arial CYR" w:hAnsi="Arial CYR"/>
          <w:sz w:val="28"/>
          <w:szCs w:val="28"/>
        </w:rPr>
        <w:softHyphen/>
      </w:r>
      <w:r w:rsidRPr="00D26FEE">
        <w:rPr>
          <w:rFonts w:ascii="Arial CYR" w:hAnsi="Arial CYR"/>
          <w:sz w:val="28"/>
          <w:szCs w:val="28"/>
        </w:rPr>
        <w:t>ної композиції. Разом вони створюють самостійний художній твір, результат якого набагато вищий</w:t>
      </w:r>
      <w:r w:rsidR="0057062C">
        <w:rPr>
          <w:rFonts w:ascii="Arial CYR" w:hAnsi="Arial CYR"/>
          <w:sz w:val="28"/>
          <w:szCs w:val="28"/>
        </w:rPr>
        <w:t>,</w:t>
      </w:r>
      <w:r w:rsidRPr="00D26FEE">
        <w:rPr>
          <w:rFonts w:ascii="Arial CYR" w:hAnsi="Arial CYR"/>
          <w:sz w:val="28"/>
          <w:szCs w:val="28"/>
        </w:rPr>
        <w:t xml:space="preserve"> ніж монтаж окремих виступів (художнє читання, виконання пісень, танцювальних композицій). </w:t>
      </w:r>
      <w:r w:rsidRPr="00D26FEE">
        <w:rPr>
          <w:rStyle w:val="c5"/>
          <w:rFonts w:ascii="Arial CYR" w:hAnsi="Arial CYR"/>
          <w:bCs/>
          <w:color w:val="000000"/>
          <w:sz w:val="28"/>
          <w:szCs w:val="28"/>
        </w:rPr>
        <w:t>Спираючись на принципи асоціативного поєднання різних за жанром, стилем, ритмом худо</w:t>
      </w:r>
      <w:r w:rsidR="0057062C">
        <w:rPr>
          <w:rStyle w:val="c5"/>
          <w:rFonts w:ascii="Arial CYR" w:hAnsi="Arial CYR"/>
          <w:bCs/>
          <w:color w:val="000000"/>
          <w:sz w:val="28"/>
          <w:szCs w:val="28"/>
        </w:rPr>
        <w:t>жніх текстів, музичних та відео</w:t>
      </w:r>
      <w:r w:rsidRPr="00D26FEE">
        <w:rPr>
          <w:rStyle w:val="c5"/>
          <w:rFonts w:ascii="Arial CYR" w:hAnsi="Arial CYR"/>
          <w:bCs/>
          <w:color w:val="000000"/>
          <w:sz w:val="28"/>
          <w:szCs w:val="28"/>
        </w:rPr>
        <w:t xml:space="preserve">фрагментів, об’єднаних загальною ідеєю, ця форма дозволяє яскравіше та емоційніше впливати на дітей </w:t>
      </w:r>
      <w:r w:rsidR="0057062C">
        <w:rPr>
          <w:rStyle w:val="c5"/>
          <w:rFonts w:ascii="Arial CYR" w:hAnsi="Arial CYR"/>
          <w:bCs/>
          <w:color w:val="000000"/>
          <w:sz w:val="28"/>
          <w:szCs w:val="28"/>
        </w:rPr>
        <w:t>і</w:t>
      </w:r>
      <w:r w:rsidRPr="00D26FEE">
        <w:rPr>
          <w:rStyle w:val="c5"/>
          <w:rFonts w:ascii="Arial CYR" w:hAnsi="Arial CYR"/>
          <w:bCs/>
          <w:color w:val="000000"/>
          <w:sz w:val="28"/>
          <w:szCs w:val="28"/>
        </w:rPr>
        <w:t xml:space="preserve"> дорослих, </w:t>
      </w:r>
      <w:r w:rsidRPr="00D26FEE">
        <w:rPr>
          <w:rFonts w:ascii="Arial CYR" w:hAnsi="Arial CYR"/>
          <w:sz w:val="28"/>
          <w:szCs w:val="28"/>
        </w:rPr>
        <w:t>поглиблювати зд</w:t>
      </w:r>
      <w:r w:rsidR="0057062C">
        <w:rPr>
          <w:rFonts w:ascii="Arial CYR" w:hAnsi="Arial CYR"/>
          <w:sz w:val="28"/>
          <w:szCs w:val="28"/>
        </w:rPr>
        <w:t>ат</w:t>
      </w:r>
      <w:r w:rsidRPr="00D26FEE">
        <w:rPr>
          <w:rFonts w:ascii="Arial CYR" w:hAnsi="Arial CYR"/>
          <w:sz w:val="28"/>
          <w:szCs w:val="28"/>
        </w:rPr>
        <w:t xml:space="preserve">ність сприймати мистецтво як художньо цілісне і неповторне явище, </w:t>
      </w:r>
      <w:r w:rsidRPr="00D26FEE">
        <w:rPr>
          <w:rStyle w:val="c5"/>
          <w:rFonts w:ascii="Arial CYR" w:hAnsi="Arial CYR"/>
          <w:bCs/>
          <w:color w:val="000000"/>
          <w:sz w:val="28"/>
          <w:szCs w:val="28"/>
        </w:rPr>
        <w:t xml:space="preserve">допомагаючи зіставляти, міркувати, робити висновки. </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 xml:space="preserve">Тому мистецька вітальня – це центр тяжіння, який збирає в єдине ціле усі види мистецтва і надає їм свій "компромісний простір". </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t>Ефективність тієї чи іншої обраної форми проведення вітальні  зале</w:t>
      </w:r>
      <w:r w:rsidR="002F1F98">
        <w:rPr>
          <w:rFonts w:ascii="Arial CYR" w:hAnsi="Arial CYR"/>
          <w:sz w:val="28"/>
          <w:szCs w:val="28"/>
        </w:rPr>
        <w:softHyphen/>
      </w:r>
      <w:r w:rsidRPr="00D26FEE">
        <w:rPr>
          <w:rFonts w:ascii="Arial CYR" w:hAnsi="Arial CYR"/>
          <w:sz w:val="28"/>
          <w:szCs w:val="28"/>
        </w:rPr>
        <w:t>жить від багатьох чинників: залучення вихованців до участі у про</w:t>
      </w:r>
      <w:r w:rsidR="002F1F98">
        <w:rPr>
          <w:rFonts w:ascii="Arial CYR" w:hAnsi="Arial CYR"/>
          <w:sz w:val="28"/>
          <w:szCs w:val="28"/>
        </w:rPr>
        <w:softHyphen/>
      </w:r>
      <w:r w:rsidRPr="00D26FEE">
        <w:rPr>
          <w:rFonts w:ascii="Arial CYR" w:hAnsi="Arial CYR"/>
          <w:sz w:val="28"/>
          <w:szCs w:val="28"/>
        </w:rPr>
        <w:t xml:space="preserve">грамах або поєднування масових, групових чи індивідуальних форм участі у заході. Як наслідок дана форма роботи відкриває можливості для зростання майстерності вихованців. Більш того, вони відчувають свою затребуваність у соціумі, що є значним стимулом у їх подальшій творчій діяльності.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Формування тематичного змісту віталень ґрунтується на принципі діалектичного взаємозв’язку життя та мистецтва. Запропоновані теми органічно взаємодіють між собою, розвивають, доповнюють та збага</w:t>
      </w:r>
      <w:r w:rsidR="002F1F98">
        <w:rPr>
          <w:rFonts w:ascii="Arial CYR" w:hAnsi="Arial CYR" w:cs="Times New Roman"/>
          <w:sz w:val="28"/>
          <w:szCs w:val="28"/>
        </w:rPr>
        <w:softHyphen/>
      </w:r>
      <w:r w:rsidRPr="00D26FEE">
        <w:rPr>
          <w:rFonts w:ascii="Arial CYR" w:hAnsi="Arial CYR" w:cs="Times New Roman"/>
          <w:sz w:val="28"/>
          <w:szCs w:val="28"/>
        </w:rPr>
        <w:t>чу</w:t>
      </w:r>
      <w:r w:rsidR="002F1F98">
        <w:rPr>
          <w:rFonts w:ascii="Arial CYR" w:hAnsi="Arial CYR" w:cs="Times New Roman"/>
          <w:sz w:val="28"/>
          <w:szCs w:val="28"/>
        </w:rPr>
        <w:softHyphen/>
      </w:r>
      <w:r w:rsidRPr="00D26FEE">
        <w:rPr>
          <w:rFonts w:ascii="Arial CYR" w:hAnsi="Arial CYR" w:cs="Times New Roman"/>
          <w:sz w:val="28"/>
          <w:szCs w:val="28"/>
        </w:rPr>
        <w:t>ють одна одну. Тематична цілісність допомагає формуванню багатогран</w:t>
      </w:r>
      <w:r w:rsidR="002F1F98">
        <w:rPr>
          <w:rFonts w:ascii="Arial CYR" w:hAnsi="Arial CYR" w:cs="Times New Roman"/>
          <w:sz w:val="28"/>
          <w:szCs w:val="28"/>
        </w:rPr>
        <w:softHyphen/>
      </w:r>
      <w:r w:rsidRPr="00D26FEE">
        <w:rPr>
          <w:rFonts w:ascii="Arial CYR" w:hAnsi="Arial CYR" w:cs="Times New Roman"/>
          <w:sz w:val="28"/>
          <w:szCs w:val="28"/>
        </w:rPr>
        <w:t>ної культури усіх учасників, вводить їх у світ прекрасного, сприяє розкрит</w:t>
      </w:r>
      <w:r w:rsidR="002F1F98">
        <w:rPr>
          <w:rFonts w:ascii="Arial CYR" w:hAnsi="Arial CYR" w:cs="Times New Roman"/>
          <w:sz w:val="28"/>
          <w:szCs w:val="28"/>
        </w:rPr>
        <w:softHyphen/>
      </w:r>
      <w:r w:rsidRPr="00D26FEE">
        <w:rPr>
          <w:rFonts w:ascii="Arial CYR" w:hAnsi="Arial CYR" w:cs="Times New Roman"/>
          <w:sz w:val="28"/>
          <w:szCs w:val="28"/>
        </w:rPr>
        <w:t xml:space="preserve">тю творчого потенціалу, представляє культурні цінності як ціннісний об’єкт, доступний </w:t>
      </w:r>
      <w:r w:rsidR="00AA7BF5">
        <w:rPr>
          <w:rFonts w:ascii="Arial CYR" w:hAnsi="Arial CYR" w:cs="Times New Roman"/>
          <w:sz w:val="28"/>
          <w:szCs w:val="28"/>
        </w:rPr>
        <w:t>і</w:t>
      </w:r>
      <w:r w:rsidRPr="00D26FEE">
        <w:rPr>
          <w:rFonts w:ascii="Arial CYR" w:hAnsi="Arial CYR" w:cs="Times New Roman"/>
          <w:sz w:val="28"/>
          <w:szCs w:val="28"/>
        </w:rPr>
        <w:t xml:space="preserve"> сприйняттю, </w:t>
      </w:r>
      <w:r w:rsidR="00AA7BF5">
        <w:rPr>
          <w:rFonts w:ascii="Arial CYR" w:hAnsi="Arial CYR" w:cs="Times New Roman"/>
          <w:sz w:val="28"/>
          <w:szCs w:val="28"/>
        </w:rPr>
        <w:t>і</w:t>
      </w:r>
      <w:r w:rsidRPr="00D26FEE">
        <w:rPr>
          <w:rFonts w:ascii="Arial CYR" w:hAnsi="Arial CYR" w:cs="Times New Roman"/>
          <w:sz w:val="28"/>
          <w:szCs w:val="28"/>
        </w:rPr>
        <w:t xml:space="preserve"> розумінню, і оцінці.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"Зустрічі з прекрасним"</w:t>
      </w:r>
      <w:r w:rsidRPr="00D26FEE">
        <w:rPr>
          <w:rFonts w:ascii="Arial CYR" w:hAnsi="Arial CYR" w:cs="Times New Roman"/>
          <w:b/>
          <w:sz w:val="28"/>
          <w:szCs w:val="28"/>
        </w:rPr>
        <w:t xml:space="preserve"> </w:t>
      </w:r>
      <w:r w:rsidRPr="00D26FEE">
        <w:rPr>
          <w:rFonts w:ascii="Arial CYR" w:hAnsi="Arial CYR" w:cs="Times New Roman"/>
          <w:sz w:val="28"/>
          <w:szCs w:val="28"/>
        </w:rPr>
        <w:t xml:space="preserve">– це палітра емоцій: радість, незвичайні та непередбачувані переживання. Це дивовижна, цікава та доступна форма спілкування дітей та дорослих з мистецтвом. Наша стихія – </w:t>
      </w:r>
      <w:r w:rsidR="00AA7BF5">
        <w:rPr>
          <w:rFonts w:ascii="Arial CYR" w:hAnsi="Arial CYR" w:cs="Times New Roman"/>
          <w:sz w:val="28"/>
          <w:szCs w:val="28"/>
        </w:rPr>
        <w:t>сфера</w:t>
      </w:r>
      <w:r w:rsidRPr="00D26FEE">
        <w:rPr>
          <w:rFonts w:ascii="Arial CYR" w:hAnsi="Arial CYR" w:cs="Times New Roman"/>
          <w:sz w:val="28"/>
          <w:szCs w:val="28"/>
        </w:rPr>
        <w:t xml:space="preserve"> прекрасного. Це повітря, яким ми дихаємо. Вона відкриває двері у світ слів та рим, нот та мотивів, снів та фантазій. Це надихає на створення дуже цікавих програм: "Рецепти радості та щастя", "Звичайне диво", "Барви осені", "Весняні сонати", "Сни листопаду" та ін. Вітальня – варі</w:t>
      </w:r>
      <w:r w:rsidR="002F1F98">
        <w:rPr>
          <w:rFonts w:ascii="Arial CYR" w:hAnsi="Arial CYR" w:cs="Times New Roman"/>
          <w:sz w:val="28"/>
          <w:szCs w:val="28"/>
        </w:rPr>
        <w:softHyphen/>
      </w:r>
      <w:r w:rsidRPr="00D26FEE">
        <w:rPr>
          <w:rFonts w:ascii="Arial CYR" w:hAnsi="Arial CYR" w:cs="Times New Roman"/>
          <w:sz w:val="28"/>
          <w:szCs w:val="28"/>
        </w:rPr>
        <w:t>а</w:t>
      </w:r>
      <w:r w:rsidR="002F1F98">
        <w:rPr>
          <w:rFonts w:ascii="Arial CYR" w:hAnsi="Arial CYR" w:cs="Times New Roman"/>
          <w:sz w:val="28"/>
          <w:szCs w:val="28"/>
        </w:rPr>
        <w:softHyphen/>
      </w:r>
      <w:r w:rsidRPr="00D26FEE">
        <w:rPr>
          <w:rFonts w:ascii="Arial CYR" w:hAnsi="Arial CYR" w:cs="Times New Roman"/>
          <w:sz w:val="28"/>
          <w:szCs w:val="28"/>
        </w:rPr>
        <w:t>тивна, інтерактивна форма осягнення естетики, в яку органічно впису</w:t>
      </w:r>
      <w:r w:rsidR="002F1F98">
        <w:rPr>
          <w:rFonts w:ascii="Arial CYR" w:hAnsi="Arial CYR" w:cs="Times New Roman"/>
          <w:sz w:val="28"/>
          <w:szCs w:val="28"/>
        </w:rPr>
        <w:softHyphen/>
      </w:r>
      <w:r w:rsidRPr="00D26FEE">
        <w:rPr>
          <w:rFonts w:ascii="Arial CYR" w:hAnsi="Arial CYR" w:cs="Times New Roman"/>
          <w:sz w:val="28"/>
          <w:szCs w:val="28"/>
        </w:rPr>
        <w:t xml:space="preserve">ються і традиційні мистецькі жанри, і сучасні перформанси й флешмоби, і арт-терапевтичні техніки.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Нетрадиційні форми проведення вітальні відкривають для учас</w:t>
      </w:r>
      <w:r w:rsidR="002F1F98">
        <w:rPr>
          <w:rFonts w:ascii="Arial CYR" w:hAnsi="Arial CYR" w:cs="Times New Roman"/>
          <w:sz w:val="28"/>
          <w:szCs w:val="28"/>
        </w:rPr>
        <w:softHyphen/>
      </w:r>
      <w:r w:rsidRPr="00D26FEE">
        <w:rPr>
          <w:rFonts w:ascii="Arial CYR" w:hAnsi="Arial CYR" w:cs="Times New Roman"/>
          <w:sz w:val="28"/>
          <w:szCs w:val="28"/>
        </w:rPr>
        <w:t>ників можливість "розпізнати" в собі талант, почути та зрозуміти себе, відчути могутню пізнавальну енергію мистецтва, культури, яка</w:t>
      </w:r>
      <w:r w:rsidR="00AA7BF5">
        <w:rPr>
          <w:rFonts w:ascii="Arial CYR" w:hAnsi="Arial CYR" w:cs="Times New Roman"/>
          <w:sz w:val="28"/>
          <w:szCs w:val="28"/>
        </w:rPr>
        <w:t>,</w:t>
      </w:r>
      <w:r w:rsidRPr="00D26FEE">
        <w:rPr>
          <w:rFonts w:ascii="Arial CYR" w:hAnsi="Arial CYR" w:cs="Times New Roman"/>
          <w:sz w:val="28"/>
          <w:szCs w:val="28"/>
        </w:rPr>
        <w:t xml:space="preserve"> за пое</w:t>
      </w:r>
      <w:r w:rsidR="00066158">
        <w:rPr>
          <w:rFonts w:ascii="Arial CYR" w:hAnsi="Arial CYR" w:cs="Times New Roman"/>
          <w:sz w:val="28"/>
          <w:szCs w:val="28"/>
        </w:rPr>
        <w:softHyphen/>
      </w:r>
      <w:r w:rsidRPr="00D26FEE">
        <w:rPr>
          <w:rFonts w:ascii="Arial CYR" w:hAnsi="Arial CYR" w:cs="Times New Roman"/>
          <w:sz w:val="28"/>
          <w:szCs w:val="28"/>
        </w:rPr>
        <w:t>тич</w:t>
      </w:r>
      <w:r w:rsidR="00066158">
        <w:rPr>
          <w:rFonts w:ascii="Arial CYR" w:hAnsi="Arial CYR" w:cs="Times New Roman"/>
          <w:sz w:val="28"/>
          <w:szCs w:val="28"/>
        </w:rPr>
        <w:softHyphen/>
      </w:r>
      <w:r w:rsidR="002F1F98">
        <w:rPr>
          <w:rFonts w:ascii="Arial CYR" w:hAnsi="Arial CYR" w:cs="Times New Roman"/>
          <w:sz w:val="28"/>
          <w:szCs w:val="28"/>
        </w:rPr>
        <w:softHyphen/>
      </w:r>
      <w:r w:rsidRPr="00D26FEE">
        <w:rPr>
          <w:rFonts w:ascii="Arial CYR" w:hAnsi="Arial CYR" w:cs="Times New Roman"/>
          <w:sz w:val="28"/>
          <w:szCs w:val="28"/>
        </w:rPr>
        <w:t>ним визначенням Б. Пастернака</w:t>
      </w:r>
      <w:r w:rsidR="00AA7BF5">
        <w:rPr>
          <w:rFonts w:ascii="Arial CYR" w:hAnsi="Arial CYR" w:cs="Times New Roman"/>
          <w:sz w:val="28"/>
          <w:szCs w:val="28"/>
        </w:rPr>
        <w:t>,</w:t>
      </w:r>
      <w:r w:rsidRPr="00D26FEE">
        <w:rPr>
          <w:rFonts w:ascii="Arial CYR" w:hAnsi="Arial CYR" w:cs="Times New Roman"/>
          <w:sz w:val="28"/>
          <w:szCs w:val="28"/>
        </w:rPr>
        <w:t xml:space="preserve"> є "плідним існуванням", коли душа піднімається над усіма "бездумними" справами та життя само по собі стає творчістю.</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Готуючи кожну програму, ми завжди пам’ятаємо, що наш головний гість – родина. Виховання та розвиток дитини неможливе без участі батьків. Але для того щоб вони стали помічниками, творчо розвивались разом з дітьми, </w:t>
      </w:r>
      <w:r w:rsidR="006F286F">
        <w:rPr>
          <w:rFonts w:ascii="Arial CYR" w:hAnsi="Arial CYR" w:cs="Times New Roman"/>
          <w:sz w:val="28"/>
          <w:szCs w:val="28"/>
        </w:rPr>
        <w:t>слід</w:t>
      </w:r>
      <w:r w:rsidRPr="00D26FEE">
        <w:rPr>
          <w:rFonts w:ascii="Arial CYR" w:hAnsi="Arial CYR" w:cs="Times New Roman"/>
          <w:sz w:val="28"/>
          <w:szCs w:val="28"/>
        </w:rPr>
        <w:t xml:space="preserve"> переконати їх у тому, що вони здатні на це, що немає більш  захоплюючої та благороднішої справи, ніж вчитися розуміти свою дитину. Організація взаємодії з сім’єю – робота важка і кропітка. Тут немає готових технологій та рецептів. Її успіх визначається інтуїцією, терпінням та професійною майстерністю педагога. У випадку з мистець</w:t>
      </w:r>
      <w:r w:rsidR="002F1F98">
        <w:rPr>
          <w:rFonts w:ascii="Arial CYR" w:hAnsi="Arial CYR" w:cs="Times New Roman"/>
          <w:sz w:val="28"/>
          <w:szCs w:val="28"/>
        </w:rPr>
        <w:softHyphen/>
      </w:r>
      <w:r w:rsidRPr="00D26FEE">
        <w:rPr>
          <w:rFonts w:ascii="Arial CYR" w:hAnsi="Arial CYR" w:cs="Times New Roman"/>
          <w:sz w:val="28"/>
          <w:szCs w:val="28"/>
        </w:rPr>
        <w:t xml:space="preserve">кою вітальнею це стало можливим завдяки МИСТЕЦТВУ.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 Використання різноманітних форм проведення віталень дало певні результати: батьки з пасивних глядачів, спостерігачів стали актив</w:t>
      </w:r>
      <w:r w:rsidR="002F1F98">
        <w:rPr>
          <w:rFonts w:ascii="Arial CYR" w:hAnsi="Arial CYR" w:cs="Times New Roman"/>
          <w:sz w:val="28"/>
          <w:szCs w:val="28"/>
        </w:rPr>
        <w:softHyphen/>
      </w:r>
      <w:r w:rsidRPr="00D26FEE">
        <w:rPr>
          <w:rFonts w:ascii="Arial CYR" w:hAnsi="Arial CYR" w:cs="Times New Roman"/>
          <w:sz w:val="28"/>
          <w:szCs w:val="28"/>
        </w:rPr>
        <w:t xml:space="preserve">ними учасниками та помічниками, що допомагає у створенні позитивного психолого-педагогічного простору у закладі і в родині.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Декілька слів про те, які </w:t>
      </w:r>
      <w:r w:rsidRPr="00D26FEE">
        <w:rPr>
          <w:rFonts w:ascii="Arial CYR" w:hAnsi="Arial CYR" w:cs="Times New Roman"/>
          <w:b/>
          <w:sz w:val="28"/>
          <w:szCs w:val="28"/>
        </w:rPr>
        <w:t>умови</w:t>
      </w:r>
      <w:r w:rsidRPr="00D26FEE">
        <w:rPr>
          <w:rFonts w:ascii="Arial CYR" w:hAnsi="Arial CYR" w:cs="Times New Roman"/>
          <w:sz w:val="28"/>
          <w:szCs w:val="28"/>
        </w:rPr>
        <w:t xml:space="preserve"> потрібні для проведення мистецької вітальні. Перш за все, це естетичне оформлення приміщення, де буде проводитись цей захід. Заходячи до актової зали, усі повинні відчути атмосферу свята, відчути, що їх тут чекали і до зустрічі з ними готу</w:t>
      </w:r>
      <w:r w:rsidR="002F1F98">
        <w:rPr>
          <w:rFonts w:ascii="Arial CYR" w:hAnsi="Arial CYR" w:cs="Times New Roman"/>
          <w:sz w:val="28"/>
          <w:szCs w:val="28"/>
        </w:rPr>
        <w:softHyphen/>
      </w:r>
      <w:r w:rsidRPr="00D26FEE">
        <w:rPr>
          <w:rFonts w:ascii="Arial CYR" w:hAnsi="Arial CYR" w:cs="Times New Roman"/>
          <w:sz w:val="28"/>
          <w:szCs w:val="28"/>
        </w:rPr>
        <w:t>вались. У вирішенні цих питань покладаємось на волю фантазії організа</w:t>
      </w:r>
      <w:r w:rsidR="002F1F98">
        <w:rPr>
          <w:rFonts w:ascii="Arial CYR" w:hAnsi="Arial CYR" w:cs="Times New Roman"/>
          <w:sz w:val="28"/>
          <w:szCs w:val="28"/>
        </w:rPr>
        <w:softHyphen/>
      </w:r>
      <w:r w:rsidRPr="00D26FEE">
        <w:rPr>
          <w:rFonts w:ascii="Arial CYR" w:hAnsi="Arial CYR" w:cs="Times New Roman"/>
          <w:sz w:val="28"/>
          <w:szCs w:val="28"/>
        </w:rPr>
        <w:t xml:space="preserve">тора, але все повинно бути витримано в тому стилі, який тематично відповідає змісту заходу. В підготовці й оформленні аудиторії можуть </w:t>
      </w:r>
      <w:r w:rsidR="00F761C9">
        <w:rPr>
          <w:rFonts w:ascii="Arial CYR" w:hAnsi="Arial CYR" w:cs="Times New Roman"/>
          <w:sz w:val="28"/>
          <w:szCs w:val="28"/>
        </w:rPr>
        <w:t>брати</w:t>
      </w:r>
      <w:r w:rsidRPr="00D26FEE">
        <w:rPr>
          <w:rFonts w:ascii="Arial CYR" w:hAnsi="Arial CYR" w:cs="Times New Roman"/>
          <w:sz w:val="28"/>
          <w:szCs w:val="28"/>
        </w:rPr>
        <w:t xml:space="preserve"> участь і самі діти. Обов’язковим атрибутом вітальні є яскраве оголошення. Воно повинно вивішуватись у вестибюлі закладу на </w:t>
      </w:r>
      <w:r w:rsidR="00F761C9">
        <w:rPr>
          <w:rFonts w:ascii="Arial CYR" w:hAnsi="Arial CYR" w:cs="Times New Roman"/>
          <w:sz w:val="28"/>
          <w:szCs w:val="28"/>
        </w:rPr>
        <w:t>найвид</w:t>
      </w:r>
      <w:r w:rsidR="00F761C9">
        <w:rPr>
          <w:rFonts w:ascii="Arial CYR" w:hAnsi="Arial CYR" w:cs="Times New Roman"/>
          <w:sz w:val="28"/>
          <w:szCs w:val="28"/>
        </w:rPr>
        <w:softHyphen/>
        <w:t>ні</w:t>
      </w:r>
      <w:r w:rsidR="00F761C9">
        <w:rPr>
          <w:rFonts w:ascii="Arial CYR" w:hAnsi="Arial CYR" w:cs="Times New Roman"/>
          <w:sz w:val="28"/>
          <w:szCs w:val="28"/>
        </w:rPr>
        <w:softHyphen/>
        <w:t>шому і найдоступнішому</w:t>
      </w:r>
      <w:r w:rsidRPr="00D26FEE">
        <w:rPr>
          <w:rFonts w:ascii="Arial CYR" w:hAnsi="Arial CYR" w:cs="Times New Roman"/>
          <w:sz w:val="28"/>
          <w:szCs w:val="28"/>
        </w:rPr>
        <w:t xml:space="preserve"> місці. Тут розміщується інформація про час, місце проведення, тему</w:t>
      </w:r>
      <w:r w:rsidR="00F761C9">
        <w:rPr>
          <w:rFonts w:ascii="Arial CYR" w:hAnsi="Arial CYR" w:cs="Times New Roman"/>
          <w:sz w:val="28"/>
          <w:szCs w:val="28"/>
        </w:rPr>
        <w:t>,</w:t>
      </w:r>
      <w:r w:rsidRPr="00D26FEE">
        <w:rPr>
          <w:rFonts w:ascii="Arial CYR" w:hAnsi="Arial CYR" w:cs="Times New Roman"/>
          <w:sz w:val="28"/>
          <w:szCs w:val="28"/>
        </w:rPr>
        <w:t xml:space="preserve"> на яку проводиться цей захід.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Ведучий та виконавці повинні ставитися до виступу у вітальні навіть з більшою відповідальністю, ніж зазвичай. Це стосується</w:t>
      </w:r>
      <w:r w:rsidR="0086312E">
        <w:rPr>
          <w:rFonts w:ascii="Arial CYR" w:hAnsi="Arial CYR" w:cs="Times New Roman"/>
          <w:sz w:val="28"/>
          <w:szCs w:val="28"/>
        </w:rPr>
        <w:t xml:space="preserve"> як</w:t>
      </w:r>
      <w:r w:rsidRPr="00D26FEE">
        <w:rPr>
          <w:rFonts w:ascii="Arial CYR" w:hAnsi="Arial CYR" w:cs="Times New Roman"/>
          <w:sz w:val="28"/>
          <w:szCs w:val="28"/>
        </w:rPr>
        <w:t xml:space="preserve"> їх підго</w:t>
      </w:r>
      <w:r w:rsidR="002F1F98">
        <w:rPr>
          <w:rFonts w:ascii="Arial CYR" w:hAnsi="Arial CYR" w:cs="Times New Roman"/>
          <w:sz w:val="28"/>
          <w:szCs w:val="28"/>
        </w:rPr>
        <w:softHyphen/>
      </w:r>
      <w:r w:rsidRPr="00D26FEE">
        <w:rPr>
          <w:rFonts w:ascii="Arial CYR" w:hAnsi="Arial CYR" w:cs="Times New Roman"/>
          <w:sz w:val="28"/>
          <w:szCs w:val="28"/>
        </w:rPr>
        <w:t xml:space="preserve">товки до заходу як професіоналів, так і зовнішнього вигляду. А головним має бути внутрішнє налаштування виконавця, усвідомлення значущості власного посилу від виступу в загальному змісті заходу.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Аудиторія, а особливо діти в залі</w:t>
      </w:r>
      <w:r w:rsidR="0086312E">
        <w:rPr>
          <w:rFonts w:ascii="Arial CYR" w:hAnsi="Arial CYR" w:cs="Times New Roman"/>
          <w:sz w:val="28"/>
          <w:szCs w:val="28"/>
        </w:rPr>
        <w:t>,</w:t>
      </w:r>
      <w:r w:rsidRPr="00D26FEE">
        <w:rPr>
          <w:rFonts w:ascii="Arial CYR" w:hAnsi="Arial CYR" w:cs="Times New Roman"/>
          <w:sz w:val="28"/>
          <w:szCs w:val="28"/>
        </w:rPr>
        <w:t xml:space="preserve"> повинні відчути, що до них прий</w:t>
      </w:r>
      <w:r w:rsidR="001D181F">
        <w:rPr>
          <w:rFonts w:ascii="Arial CYR" w:hAnsi="Arial CYR" w:cs="Times New Roman"/>
          <w:sz w:val="28"/>
          <w:szCs w:val="28"/>
        </w:rPr>
        <w:softHyphen/>
      </w:r>
      <w:r w:rsidRPr="00D26FEE">
        <w:rPr>
          <w:rFonts w:ascii="Arial CYR" w:hAnsi="Arial CYR" w:cs="Times New Roman"/>
          <w:sz w:val="28"/>
          <w:szCs w:val="28"/>
        </w:rPr>
        <w:t xml:space="preserve">шли справжні артисти і що до них </w:t>
      </w:r>
      <w:r w:rsidR="0086312E">
        <w:rPr>
          <w:rFonts w:ascii="Arial CYR" w:hAnsi="Arial CYR" w:cs="Times New Roman"/>
          <w:sz w:val="28"/>
          <w:szCs w:val="28"/>
        </w:rPr>
        <w:t>ставляться</w:t>
      </w:r>
      <w:r w:rsidRPr="00D26FEE">
        <w:rPr>
          <w:rFonts w:ascii="Arial CYR" w:hAnsi="Arial CYR" w:cs="Times New Roman"/>
          <w:sz w:val="28"/>
          <w:szCs w:val="28"/>
        </w:rPr>
        <w:t xml:space="preserve"> з великою повагою, як до справжніх глядачів. Чому так? У дітей є одна риса, якої немає у дорослих: вони не можуть робити вигляд, що їм подобається, якщо насправді це не так</w:t>
      </w:r>
      <w:r w:rsidR="004F41A5">
        <w:rPr>
          <w:rFonts w:ascii="Arial CYR" w:hAnsi="Arial CYR" w:cs="Times New Roman"/>
          <w:sz w:val="28"/>
          <w:szCs w:val="28"/>
        </w:rPr>
        <w:t>,</w:t>
      </w:r>
      <w:r w:rsidRPr="00D26FEE">
        <w:rPr>
          <w:rFonts w:ascii="Arial CYR" w:hAnsi="Arial CYR" w:cs="Times New Roman"/>
          <w:sz w:val="28"/>
          <w:szCs w:val="28"/>
        </w:rPr>
        <w:t xml:space="preserve"> і безпосередньо виражають своє враження. Тому нещирість, непро</w:t>
      </w:r>
      <w:r w:rsidR="00E66EF7">
        <w:rPr>
          <w:rFonts w:ascii="Arial CYR" w:hAnsi="Arial CYR" w:cs="Times New Roman"/>
          <w:sz w:val="28"/>
          <w:szCs w:val="28"/>
        </w:rPr>
        <w:softHyphen/>
      </w:r>
      <w:r w:rsidRPr="00D26FEE">
        <w:rPr>
          <w:rFonts w:ascii="Arial CYR" w:hAnsi="Arial CYR" w:cs="Times New Roman"/>
          <w:sz w:val="28"/>
          <w:szCs w:val="28"/>
        </w:rPr>
        <w:t>фесіоналізм, легковажне ставлення до справи діти помітять</w:t>
      </w:r>
      <w:r w:rsidR="004F41A5">
        <w:rPr>
          <w:rFonts w:ascii="Arial CYR" w:hAnsi="Arial CYR" w:cs="Times New Roman"/>
          <w:sz w:val="28"/>
          <w:szCs w:val="28"/>
        </w:rPr>
        <w:t>,</w:t>
      </w:r>
      <w:r w:rsidRPr="00D26FEE">
        <w:rPr>
          <w:rFonts w:ascii="Arial CYR" w:hAnsi="Arial CYR" w:cs="Times New Roman"/>
          <w:sz w:val="28"/>
          <w:szCs w:val="28"/>
        </w:rPr>
        <w:t xml:space="preserve"> і це може назавжди їх "відвернути" від мистецтва.</w:t>
      </w:r>
    </w:p>
    <w:p w:rsidR="00D26FEE" w:rsidRPr="00D26FEE" w:rsidRDefault="00D26FEE" w:rsidP="00D26FEE">
      <w:pPr>
        <w:pStyle w:val="aa"/>
        <w:shd w:val="clear" w:color="auto" w:fill="FFFFFF"/>
        <w:spacing w:before="0" w:beforeAutospacing="0" w:after="0" w:afterAutospacing="0" w:line="259" w:lineRule="auto"/>
        <w:ind w:firstLine="709"/>
        <w:jc w:val="both"/>
        <w:rPr>
          <w:rFonts w:ascii="Arial CYR" w:hAnsi="Arial CYR"/>
          <w:sz w:val="28"/>
          <w:szCs w:val="28"/>
        </w:rPr>
      </w:pPr>
      <w:r w:rsidRPr="00D26FEE">
        <w:rPr>
          <w:rFonts w:ascii="Arial CYR" w:hAnsi="Arial CYR"/>
          <w:sz w:val="28"/>
          <w:szCs w:val="28"/>
        </w:rPr>
        <w:lastRenderedPageBreak/>
        <w:t>Наші мистецькі вітальні виходять за межі звичайних розважальних програм. Це завжди розмова-подорож, в центрі якої знаходиться ЛЮДИНА: її цілі, стосунки з суспільством та іншими людьми, життя, страхи та бажання. Любов, радість, біль, смуток, друзі, природа, Бать</w:t>
      </w:r>
      <w:r w:rsidR="00D37FA0">
        <w:rPr>
          <w:rFonts w:ascii="Arial CYR" w:hAnsi="Arial CYR"/>
          <w:sz w:val="28"/>
          <w:szCs w:val="28"/>
        </w:rPr>
        <w:softHyphen/>
      </w:r>
      <w:r w:rsidRPr="00D26FEE">
        <w:rPr>
          <w:rFonts w:ascii="Arial CYR" w:hAnsi="Arial CYR"/>
          <w:sz w:val="28"/>
          <w:szCs w:val="28"/>
        </w:rPr>
        <w:t>ків</w:t>
      </w:r>
      <w:r w:rsidR="00D37FA0">
        <w:rPr>
          <w:rFonts w:ascii="Arial CYR" w:hAnsi="Arial CYR"/>
          <w:sz w:val="28"/>
          <w:szCs w:val="28"/>
        </w:rPr>
        <w:softHyphen/>
      </w:r>
      <w:r w:rsidRPr="00D26FEE">
        <w:rPr>
          <w:rFonts w:ascii="Arial CYR" w:hAnsi="Arial CYR"/>
          <w:sz w:val="28"/>
          <w:szCs w:val="28"/>
        </w:rPr>
        <w:t xml:space="preserve">щина – ось ті емоційні складові, відправні пункти, які вкажуть напрямки розвитку особистості і суспільства в цілому. Все це розглядається </w:t>
      </w:r>
      <w:r w:rsidR="00E66EF7">
        <w:rPr>
          <w:rFonts w:ascii="Arial CYR" w:hAnsi="Arial CYR"/>
          <w:sz w:val="28"/>
          <w:szCs w:val="28"/>
        </w:rPr>
        <w:t>крізь</w:t>
      </w:r>
      <w:r w:rsidRPr="00D26FEE">
        <w:rPr>
          <w:rFonts w:ascii="Arial CYR" w:hAnsi="Arial CYR"/>
          <w:sz w:val="28"/>
          <w:szCs w:val="28"/>
        </w:rPr>
        <w:t xml:space="preserve"> призму мистецтва, адже воно є тонким, чуттєвим відображенням дійсно</w:t>
      </w:r>
      <w:r w:rsidR="00396E58">
        <w:rPr>
          <w:rFonts w:ascii="Arial CYR" w:hAnsi="Arial CYR"/>
          <w:sz w:val="28"/>
          <w:szCs w:val="28"/>
        </w:rPr>
        <w:softHyphen/>
      </w:r>
      <w:r w:rsidRPr="00D26FEE">
        <w:rPr>
          <w:rFonts w:ascii="Arial CYR" w:hAnsi="Arial CYR"/>
          <w:sz w:val="28"/>
          <w:szCs w:val="28"/>
        </w:rPr>
        <w:t xml:space="preserve">сті, по суті матриця суспільної свідомості.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Місією мистецької вітальні ми вважаємо переконливе доведення життєздатності традиційних загальнолюдських моральних норм у "суспіль</w:t>
      </w:r>
      <w:r w:rsidR="00D37FA0">
        <w:rPr>
          <w:rFonts w:ascii="Arial CYR" w:hAnsi="Arial CYR" w:cs="Times New Roman"/>
          <w:sz w:val="28"/>
          <w:szCs w:val="28"/>
        </w:rPr>
        <w:softHyphen/>
      </w:r>
      <w:r w:rsidRPr="00D26FEE">
        <w:rPr>
          <w:rFonts w:ascii="Arial CYR" w:hAnsi="Arial CYR" w:cs="Times New Roman"/>
          <w:sz w:val="28"/>
          <w:szCs w:val="28"/>
        </w:rPr>
        <w:t>стві споживачів", яке в наш час загарбує людей своєю черствою, прагматичною ідеологією. Ми шукаємо вектор розвитку людини, намага</w:t>
      </w:r>
      <w:r w:rsidR="00D37FA0">
        <w:rPr>
          <w:rFonts w:ascii="Arial CYR" w:hAnsi="Arial CYR" w:cs="Times New Roman"/>
          <w:sz w:val="28"/>
          <w:szCs w:val="28"/>
        </w:rPr>
        <w:softHyphen/>
      </w:r>
      <w:r w:rsidRPr="00D26FEE">
        <w:rPr>
          <w:rFonts w:ascii="Arial CYR" w:hAnsi="Arial CYR" w:cs="Times New Roman"/>
          <w:sz w:val="28"/>
          <w:szCs w:val="28"/>
        </w:rPr>
        <w:t xml:space="preserve">ємося </w:t>
      </w:r>
      <w:r w:rsidR="00E66EF7">
        <w:rPr>
          <w:rFonts w:ascii="Arial CYR" w:hAnsi="Arial CYR" w:cs="Times New Roman"/>
          <w:sz w:val="28"/>
          <w:szCs w:val="28"/>
        </w:rPr>
        <w:t>на</w:t>
      </w:r>
      <w:r w:rsidRPr="00D26FEE">
        <w:rPr>
          <w:rFonts w:ascii="Arial CYR" w:hAnsi="Arial CYR" w:cs="Times New Roman"/>
          <w:sz w:val="28"/>
          <w:szCs w:val="28"/>
        </w:rPr>
        <w:t xml:space="preserve">близити її до свого призначення і запрошуємо учасників вітальні до цих роздумів. Головне зрозуміти: якої ЛЮДИНИ потребує наш час – ідеального творця </w:t>
      </w:r>
      <w:r w:rsidR="00E66EF7">
        <w:rPr>
          <w:rFonts w:ascii="Arial CYR" w:hAnsi="Arial CYR" w:cs="Times New Roman"/>
          <w:sz w:val="28"/>
          <w:szCs w:val="28"/>
        </w:rPr>
        <w:t>чи</w:t>
      </w:r>
      <w:r w:rsidRPr="00D26FEE">
        <w:rPr>
          <w:rFonts w:ascii="Arial CYR" w:hAnsi="Arial CYR" w:cs="Times New Roman"/>
          <w:sz w:val="28"/>
          <w:szCs w:val="28"/>
        </w:rPr>
        <w:t xml:space="preserve"> ідеального споживача? Що потрібно змінювати сьогодні, щоб досягти бажаного майбутнього? Що кожна конкретна людина може привнести у своє життя і своїм життям світу? Впевнені, що саме МИСТЕЦТВО допоможе нам знайти відповіді на ці складні, життєво необхідні питання.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За 15 років мистецька вітальня стала найочікуванішим місцем зустрічі педагогічного, гуртківського та батьківського колективів НБДЮ, з року в рік набираючи популярності. Ми не зупиняємося на досягнутому, продовжуємо шукати нові шляхи, керуючись у своїх діях гаслом: "Навча</w:t>
      </w:r>
      <w:r w:rsidR="00D37FA0">
        <w:rPr>
          <w:rFonts w:ascii="Arial CYR" w:hAnsi="Arial CYR" w:cs="Times New Roman"/>
          <w:sz w:val="28"/>
          <w:szCs w:val="28"/>
        </w:rPr>
        <w:softHyphen/>
      </w:r>
      <w:r w:rsidRPr="00D26FEE">
        <w:rPr>
          <w:rFonts w:ascii="Arial CYR" w:hAnsi="Arial CYR" w:cs="Times New Roman"/>
          <w:sz w:val="28"/>
          <w:szCs w:val="28"/>
        </w:rPr>
        <w:t>ючи – надихати, збираючи разом – об’єднувати, розважаючи – розви</w:t>
      </w:r>
      <w:r w:rsidR="00D37FA0">
        <w:rPr>
          <w:rFonts w:ascii="Arial CYR" w:hAnsi="Arial CYR" w:cs="Times New Roman"/>
          <w:sz w:val="28"/>
          <w:szCs w:val="28"/>
        </w:rPr>
        <w:softHyphen/>
      </w:r>
      <w:r w:rsidRPr="00D26FEE">
        <w:rPr>
          <w:rFonts w:ascii="Arial CYR" w:hAnsi="Arial CYR" w:cs="Times New Roman"/>
          <w:sz w:val="28"/>
          <w:szCs w:val="28"/>
        </w:rPr>
        <w:t>ва</w:t>
      </w:r>
      <w:r w:rsidR="00D37FA0">
        <w:rPr>
          <w:rFonts w:ascii="Arial CYR" w:hAnsi="Arial CYR" w:cs="Times New Roman"/>
          <w:sz w:val="28"/>
          <w:szCs w:val="28"/>
        </w:rPr>
        <w:softHyphen/>
      </w:r>
      <w:r w:rsidRPr="00D26FEE">
        <w:rPr>
          <w:rFonts w:ascii="Arial CYR" w:hAnsi="Arial CYR" w:cs="Times New Roman"/>
          <w:sz w:val="28"/>
          <w:szCs w:val="28"/>
        </w:rPr>
        <w:t>ти!" Тому що у нас є мета – виховати майбутніх ТВОРЦІВ життя. Яка людина – такий і світ, що вона створює навколо себе. Ми віримо, що наші діти, коли стануть дорослими, будуть любити мистецтво, світ навколо себе та оберігати своїх близьких.</w:t>
      </w:r>
    </w:p>
    <w:p w:rsidR="00D26FEE" w:rsidRPr="00D26FEE" w:rsidRDefault="00D26FEE" w:rsidP="00D26FEE">
      <w:pPr>
        <w:spacing w:after="0" w:line="259" w:lineRule="auto"/>
        <w:ind w:firstLine="709"/>
        <w:rPr>
          <w:rFonts w:ascii="Arial CYR" w:hAnsi="Arial CYR" w:cs="Times New Roman"/>
          <w:sz w:val="28"/>
          <w:szCs w:val="28"/>
        </w:rPr>
      </w:pPr>
    </w:p>
    <w:p w:rsidR="00D26FEE" w:rsidRPr="00D26FEE" w:rsidRDefault="00D26FEE" w:rsidP="00D37FA0">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widowControl w:val="0"/>
        <w:numPr>
          <w:ilvl w:val="0"/>
          <w:numId w:val="6"/>
        </w:numPr>
        <w:tabs>
          <w:tab w:val="left" w:pos="1134"/>
        </w:tabs>
        <w:suppressAutoHyphens w:val="0"/>
        <w:autoSpaceDE w:val="0"/>
        <w:autoSpaceDN w:val="0"/>
        <w:adjustRightInd w:val="0"/>
        <w:spacing w:after="0" w:line="259" w:lineRule="auto"/>
        <w:ind w:left="0" w:firstLine="709"/>
        <w:contextualSpacing/>
        <w:jc w:val="both"/>
        <w:textAlignment w:val="auto"/>
        <w:rPr>
          <w:rFonts w:ascii="Arial CYR" w:eastAsia="Times New Roman" w:hAnsi="Arial CYR"/>
        </w:rPr>
      </w:pPr>
      <w:r w:rsidRPr="00D26FEE">
        <w:rPr>
          <w:rFonts w:ascii="Arial CYR" w:eastAsia="Times New Roman" w:hAnsi="Arial CYR"/>
        </w:rPr>
        <w:t>Гіптерс З. В. Мистецтво як засіб художньо-естетичного вихо</w:t>
      </w:r>
      <w:r w:rsidR="00D37FA0">
        <w:rPr>
          <w:rFonts w:ascii="Arial CYR" w:eastAsia="Times New Roman" w:hAnsi="Arial CYR"/>
        </w:rPr>
        <w:softHyphen/>
      </w:r>
      <w:r w:rsidRPr="00D26FEE">
        <w:rPr>
          <w:rFonts w:ascii="Arial CYR" w:eastAsia="Times New Roman" w:hAnsi="Arial CYR"/>
        </w:rPr>
        <w:t>вання</w:t>
      </w:r>
      <w:r w:rsidR="00FA663F">
        <w:rPr>
          <w:rFonts w:ascii="Arial CYR" w:eastAsia="Times New Roman" w:hAnsi="Arial CYR"/>
        </w:rPr>
        <w:t>.</w:t>
      </w:r>
      <w:r w:rsidRPr="00D26FEE">
        <w:rPr>
          <w:rFonts w:ascii="Arial CYR" w:eastAsia="Times New Roman" w:hAnsi="Arial CYR"/>
        </w:rPr>
        <w:t xml:space="preserve"> </w:t>
      </w:r>
      <w:r w:rsidRPr="00FA663F">
        <w:rPr>
          <w:rFonts w:ascii="Arial CYR" w:eastAsia="Times New Roman" w:hAnsi="Arial CYR"/>
          <w:i/>
        </w:rPr>
        <w:t>Рідна школа</w:t>
      </w:r>
      <w:r w:rsidRPr="00D26FEE">
        <w:rPr>
          <w:rFonts w:ascii="Arial CYR" w:eastAsia="Times New Roman" w:hAnsi="Arial CYR"/>
        </w:rPr>
        <w:t>. 2001. № 9. С. 60.</w:t>
      </w:r>
    </w:p>
    <w:p w:rsidR="00D26FEE" w:rsidRPr="00D26FEE" w:rsidRDefault="00D26FEE" w:rsidP="00301EEC">
      <w:pPr>
        <w:pStyle w:val="a7"/>
        <w:numPr>
          <w:ilvl w:val="0"/>
          <w:numId w:val="6"/>
        </w:numPr>
        <w:tabs>
          <w:tab w:val="num" w:pos="567"/>
          <w:tab w:val="left" w:pos="1134"/>
        </w:tabs>
        <w:suppressAutoHyphens w:val="0"/>
        <w:spacing w:after="0" w:line="259" w:lineRule="auto"/>
        <w:ind w:left="0" w:firstLine="709"/>
        <w:contextualSpacing/>
        <w:jc w:val="both"/>
        <w:textAlignment w:val="auto"/>
        <w:rPr>
          <w:rFonts w:ascii="Arial CYR" w:eastAsia="Times New Roman" w:hAnsi="Arial CYR"/>
        </w:rPr>
      </w:pPr>
      <w:r w:rsidRPr="00D26FEE">
        <w:rPr>
          <w:rFonts w:ascii="Arial CYR" w:eastAsia="Times New Roman" w:hAnsi="Arial CYR"/>
        </w:rPr>
        <w:t>Запорожец И. Ю. Психолого</w:t>
      </w:r>
      <w:r w:rsidR="00396E58">
        <w:rPr>
          <w:rFonts w:ascii="Arial CYR" w:eastAsia="Times New Roman" w:hAnsi="Arial CYR"/>
        </w:rPr>
        <w:t>-</w:t>
      </w:r>
      <w:r w:rsidRPr="00D26FEE">
        <w:rPr>
          <w:rFonts w:ascii="Arial CYR" w:eastAsia="Times New Roman" w:hAnsi="Arial CYR"/>
        </w:rPr>
        <w:t xml:space="preserve">педагогические гостиные в детском саду  </w:t>
      </w:r>
      <w:r w:rsidRPr="00D26FEE">
        <w:rPr>
          <w:rFonts w:ascii="Arial CYR" w:hAnsi="Arial CYR"/>
          <w:color w:val="000000"/>
          <w:shd w:val="clear" w:color="auto" w:fill="FFFFFF"/>
        </w:rPr>
        <w:t>М</w:t>
      </w:r>
      <w:r w:rsidR="00FA663F">
        <w:rPr>
          <w:rFonts w:ascii="Arial CYR" w:hAnsi="Arial CYR"/>
          <w:color w:val="000000"/>
          <w:shd w:val="clear" w:color="auto" w:fill="FFFFFF"/>
        </w:rPr>
        <w:t>осква</w:t>
      </w:r>
      <w:r w:rsidRPr="00D26FEE">
        <w:rPr>
          <w:rFonts w:ascii="Arial CYR" w:hAnsi="Arial CYR"/>
          <w:color w:val="000000"/>
          <w:shd w:val="clear" w:color="auto" w:fill="FFFFFF"/>
        </w:rPr>
        <w:t>:</w:t>
      </w:r>
      <w:r w:rsidR="00FA663F">
        <w:rPr>
          <w:rFonts w:ascii="Arial CYR" w:hAnsi="Arial CYR"/>
          <w:color w:val="000000"/>
          <w:shd w:val="clear" w:color="auto" w:fill="FFFFFF"/>
        </w:rPr>
        <w:t xml:space="preserve"> </w:t>
      </w:r>
      <w:r w:rsidRPr="00D26FEE">
        <w:rPr>
          <w:rFonts w:ascii="Arial CYR" w:hAnsi="Arial CYR"/>
          <w:color w:val="000000"/>
          <w:shd w:val="clear" w:color="auto" w:fill="FFFFFF"/>
        </w:rPr>
        <w:t>Скрипторий 2003, 2010.  72 с.</w:t>
      </w:r>
    </w:p>
    <w:p w:rsidR="00D26FEE" w:rsidRPr="00D26FEE" w:rsidRDefault="00D26FEE" w:rsidP="00301EEC">
      <w:pPr>
        <w:pStyle w:val="a7"/>
        <w:widowControl w:val="0"/>
        <w:numPr>
          <w:ilvl w:val="0"/>
          <w:numId w:val="6"/>
        </w:numPr>
        <w:tabs>
          <w:tab w:val="num" w:pos="0"/>
          <w:tab w:val="left" w:pos="1134"/>
        </w:tabs>
        <w:spacing w:after="0" w:line="259" w:lineRule="auto"/>
        <w:ind w:left="0" w:firstLine="709"/>
        <w:contextualSpacing/>
        <w:jc w:val="both"/>
        <w:textAlignment w:val="auto"/>
        <w:rPr>
          <w:rStyle w:val="12"/>
          <w:rFonts w:ascii="Arial CYR" w:hAnsi="Arial CYR"/>
          <w:i w:val="0"/>
          <w:iCs w:val="0"/>
        </w:rPr>
      </w:pPr>
      <w:r w:rsidRPr="00D26FEE">
        <w:rPr>
          <w:rFonts w:ascii="Arial CYR" w:eastAsia="Times New Roman" w:hAnsi="Arial CYR"/>
        </w:rPr>
        <w:t>Калініна Л. Естетичне виховання молодших школярів як соціально-педагогічна проблема</w:t>
      </w:r>
      <w:r w:rsidR="00FA663F">
        <w:rPr>
          <w:rFonts w:ascii="Arial CYR" w:eastAsia="Times New Roman" w:hAnsi="Arial CYR"/>
        </w:rPr>
        <w:t>.</w:t>
      </w:r>
      <w:r w:rsidRPr="00D26FEE">
        <w:rPr>
          <w:rFonts w:ascii="Arial CYR" w:eastAsia="Times New Roman" w:hAnsi="Arial CYR"/>
        </w:rPr>
        <w:t xml:space="preserve"> </w:t>
      </w:r>
      <w:r w:rsidRPr="00FA663F">
        <w:rPr>
          <w:rFonts w:ascii="Arial CYR" w:eastAsia="Times New Roman" w:hAnsi="Arial CYR"/>
          <w:i/>
        </w:rPr>
        <w:t>Рідна школа</w:t>
      </w:r>
      <w:r w:rsidR="00CE4BB4">
        <w:rPr>
          <w:rFonts w:ascii="Arial CYR" w:eastAsia="Times New Roman" w:hAnsi="Arial CYR"/>
        </w:rPr>
        <w:t>.</w:t>
      </w:r>
      <w:r w:rsidRPr="00D26FEE">
        <w:rPr>
          <w:rFonts w:ascii="Arial CYR" w:eastAsia="Times New Roman" w:hAnsi="Arial CYR"/>
        </w:rPr>
        <w:t xml:space="preserve"> 2006</w:t>
      </w:r>
      <w:r w:rsidR="00CE4BB4">
        <w:rPr>
          <w:rFonts w:ascii="Arial CYR" w:eastAsia="Times New Roman" w:hAnsi="Arial CYR"/>
        </w:rPr>
        <w:t>.</w:t>
      </w:r>
      <w:r w:rsidRPr="00D26FEE">
        <w:rPr>
          <w:rFonts w:ascii="Arial CYR" w:eastAsia="Times New Roman" w:hAnsi="Arial CYR"/>
        </w:rPr>
        <w:t xml:space="preserve"> № 3. С. 24–26.</w:t>
      </w:r>
    </w:p>
    <w:p w:rsidR="00D26FEE" w:rsidRPr="00D26FEE" w:rsidRDefault="00D26FEE" w:rsidP="00301EEC">
      <w:pPr>
        <w:pStyle w:val="a7"/>
        <w:widowControl w:val="0"/>
        <w:numPr>
          <w:ilvl w:val="0"/>
          <w:numId w:val="6"/>
        </w:numPr>
        <w:tabs>
          <w:tab w:val="left" w:pos="1134"/>
        </w:tabs>
        <w:suppressAutoHyphens w:val="0"/>
        <w:autoSpaceDE w:val="0"/>
        <w:autoSpaceDN w:val="0"/>
        <w:adjustRightInd w:val="0"/>
        <w:spacing w:after="0" w:line="259" w:lineRule="auto"/>
        <w:ind w:left="0" w:firstLine="709"/>
        <w:contextualSpacing/>
        <w:jc w:val="both"/>
        <w:textAlignment w:val="auto"/>
        <w:rPr>
          <w:rFonts w:ascii="Arial CYR" w:eastAsia="Times New Roman" w:hAnsi="Arial CYR"/>
        </w:rPr>
      </w:pPr>
      <w:r w:rsidRPr="00D26FEE">
        <w:rPr>
          <w:rFonts w:ascii="Arial CYR" w:eastAsia="Times New Roman" w:hAnsi="Arial CYR"/>
        </w:rPr>
        <w:t>Литвинова Н. Розвиток творчої особистості у позашкільній діяльності</w:t>
      </w:r>
      <w:r w:rsidR="00CE4BB4">
        <w:rPr>
          <w:rFonts w:ascii="Arial CYR" w:eastAsia="Times New Roman" w:hAnsi="Arial CYR"/>
        </w:rPr>
        <w:t>.</w:t>
      </w:r>
      <w:r w:rsidRPr="00D26FEE">
        <w:rPr>
          <w:rFonts w:ascii="Arial CYR" w:eastAsia="Times New Roman" w:hAnsi="Arial CYR"/>
        </w:rPr>
        <w:t xml:space="preserve"> </w:t>
      </w:r>
      <w:r w:rsidRPr="00CE4BB4">
        <w:rPr>
          <w:rFonts w:ascii="Arial CYR" w:eastAsia="Times New Roman" w:hAnsi="Arial CYR"/>
          <w:i/>
        </w:rPr>
        <w:t>Рідна школа</w:t>
      </w:r>
      <w:r w:rsidR="00CE4BB4">
        <w:rPr>
          <w:rFonts w:ascii="Arial CYR" w:eastAsia="Times New Roman" w:hAnsi="Arial CYR"/>
        </w:rPr>
        <w:t>.</w:t>
      </w:r>
      <w:r w:rsidRPr="00D26FEE">
        <w:rPr>
          <w:rFonts w:ascii="Arial CYR" w:eastAsia="Times New Roman" w:hAnsi="Arial CYR"/>
        </w:rPr>
        <w:t xml:space="preserve"> 2003</w:t>
      </w:r>
      <w:r w:rsidR="00CE4BB4">
        <w:rPr>
          <w:rFonts w:ascii="Arial CYR" w:eastAsia="Times New Roman" w:hAnsi="Arial CYR"/>
        </w:rPr>
        <w:t>.</w:t>
      </w:r>
      <w:r w:rsidRPr="00D26FEE">
        <w:rPr>
          <w:rFonts w:ascii="Arial CYR" w:eastAsia="Times New Roman" w:hAnsi="Arial CYR"/>
        </w:rPr>
        <w:t xml:space="preserve"> № 8. С. 6–10.</w:t>
      </w:r>
    </w:p>
    <w:p w:rsidR="00D26FEE" w:rsidRPr="00CE4BB4" w:rsidRDefault="00D26FEE" w:rsidP="00301EEC">
      <w:pPr>
        <w:widowControl w:val="0"/>
        <w:numPr>
          <w:ilvl w:val="0"/>
          <w:numId w:val="6"/>
        </w:numPr>
        <w:tabs>
          <w:tab w:val="left" w:pos="567"/>
          <w:tab w:val="left" w:pos="1134"/>
        </w:tabs>
        <w:suppressAutoHyphens/>
        <w:spacing w:after="0" w:line="259" w:lineRule="auto"/>
        <w:ind w:left="0" w:firstLine="709"/>
        <w:jc w:val="both"/>
        <w:rPr>
          <w:rFonts w:ascii="Arial CYR" w:eastAsia="Times New Roman" w:hAnsi="Arial CYR" w:cs="Times New Roman"/>
          <w:color w:val="000000" w:themeColor="text1"/>
          <w:sz w:val="28"/>
          <w:szCs w:val="28"/>
        </w:rPr>
      </w:pPr>
      <w:r w:rsidRPr="00CE4BB4">
        <w:rPr>
          <w:rFonts w:ascii="Arial CYR" w:eastAsia="Times New Roman" w:hAnsi="Arial CYR" w:cs="Times New Roman"/>
          <w:sz w:val="28"/>
          <w:szCs w:val="28"/>
        </w:rPr>
        <w:t>Организация культурно-зрелищных мероприятий</w:t>
      </w:r>
      <w:r w:rsidR="00CE4BB4" w:rsidRPr="00CE4BB4">
        <w:rPr>
          <w:rFonts w:ascii="Arial CYR" w:eastAsia="Times New Roman" w:hAnsi="Arial CYR" w:cs="Times New Roman"/>
          <w:sz w:val="28"/>
          <w:szCs w:val="28"/>
        </w:rPr>
        <w:t>.</w:t>
      </w:r>
      <w:r w:rsidRPr="00CE4BB4">
        <w:rPr>
          <w:rFonts w:ascii="Arial CYR" w:eastAsia="Times New Roman" w:hAnsi="Arial CYR" w:cs="Times New Roman"/>
          <w:sz w:val="28"/>
          <w:szCs w:val="28"/>
        </w:rPr>
        <w:t xml:space="preserve"> </w:t>
      </w:r>
      <w:r w:rsidR="00CE4BB4" w:rsidRPr="00CE4BB4">
        <w:rPr>
          <w:rFonts w:ascii="Arial CYR" w:eastAsia="Times New Roman" w:hAnsi="Arial CYR" w:cs="Times New Roman"/>
          <w:sz w:val="28"/>
          <w:szCs w:val="28"/>
          <w:lang w:val="en-US"/>
        </w:rPr>
        <w:t>URL</w:t>
      </w:r>
      <w:r w:rsidR="00CE4BB4" w:rsidRPr="00E013A0">
        <w:rPr>
          <w:rFonts w:ascii="Arial CYR" w:eastAsia="Times New Roman" w:hAnsi="Arial CYR" w:cs="Times New Roman"/>
          <w:sz w:val="28"/>
          <w:szCs w:val="28"/>
          <w:lang w:val="ru-RU"/>
        </w:rPr>
        <w:t xml:space="preserve">: </w:t>
      </w:r>
      <w:hyperlink r:id="rId50" w:history="1">
        <w:r w:rsidR="004A0EB1" w:rsidRPr="007726B0">
          <w:rPr>
            <w:rStyle w:val="a8"/>
            <w:rFonts w:ascii="Arial CYR" w:hAnsi="Arial CYR" w:cs="Times New Roman"/>
            <w:color w:val="auto"/>
            <w:sz w:val="28"/>
            <w:szCs w:val="28"/>
            <w:u w:val="none"/>
          </w:rPr>
          <w:t>http://edu.dvgups.ru/METDOC/CGU/SOTS_KULT_SERVIS/MIR_KUL_ISS/MET_UK/1/frame/2.htm</w:t>
        </w:r>
      </w:hyperlink>
      <w:r w:rsidRPr="007726B0">
        <w:rPr>
          <w:rStyle w:val="a8"/>
          <w:rFonts w:ascii="Arial CYR" w:hAnsi="Arial CYR" w:cs="Times New Roman"/>
          <w:color w:val="auto"/>
          <w:sz w:val="28"/>
          <w:szCs w:val="28"/>
          <w:u w:val="none"/>
        </w:rPr>
        <w:t xml:space="preserve">. </w:t>
      </w:r>
    </w:p>
    <w:p w:rsidR="00D26FEE" w:rsidRPr="00D26FEE" w:rsidRDefault="00D26FEE" w:rsidP="007726B0">
      <w:pPr>
        <w:pStyle w:val="a7"/>
        <w:numPr>
          <w:ilvl w:val="0"/>
          <w:numId w:val="6"/>
        </w:numPr>
        <w:tabs>
          <w:tab w:val="left" w:pos="1134"/>
        </w:tabs>
        <w:suppressAutoHyphens w:val="0"/>
        <w:autoSpaceDE w:val="0"/>
        <w:autoSpaceDN w:val="0"/>
        <w:adjustRightInd w:val="0"/>
        <w:spacing w:after="0" w:line="259" w:lineRule="auto"/>
        <w:ind w:left="0" w:firstLine="709"/>
        <w:contextualSpacing/>
        <w:jc w:val="both"/>
        <w:textAlignment w:val="auto"/>
        <w:rPr>
          <w:rFonts w:ascii="Arial CYR" w:eastAsia="Times New Roman" w:hAnsi="Arial CYR"/>
        </w:rPr>
      </w:pPr>
      <w:r w:rsidRPr="00D26FEE">
        <w:rPr>
          <w:rFonts w:ascii="Arial CYR" w:eastAsia="Times New Roman" w:hAnsi="Arial CYR"/>
        </w:rPr>
        <w:lastRenderedPageBreak/>
        <w:t>Основи викладання мистецьких дисциплін: навч</w:t>
      </w:r>
      <w:r w:rsidR="00CE4BB4">
        <w:rPr>
          <w:rFonts w:ascii="Arial CYR" w:eastAsia="Times New Roman" w:hAnsi="Arial CYR"/>
        </w:rPr>
        <w:t>.</w:t>
      </w:r>
      <w:r w:rsidRPr="00D26FEE">
        <w:rPr>
          <w:rFonts w:ascii="Arial CYR" w:eastAsia="Times New Roman" w:hAnsi="Arial CYR"/>
        </w:rPr>
        <w:t xml:space="preserve"> посіб</w:t>
      </w:r>
      <w:r w:rsidR="00CE4BB4">
        <w:rPr>
          <w:rFonts w:ascii="Arial CYR" w:eastAsia="Times New Roman" w:hAnsi="Arial CYR"/>
        </w:rPr>
        <w:t>.</w:t>
      </w:r>
      <w:r w:rsidRPr="00D26FEE">
        <w:rPr>
          <w:rFonts w:ascii="Arial CYR" w:eastAsia="Times New Roman" w:hAnsi="Arial CYR"/>
        </w:rPr>
        <w:t xml:space="preserve"> / </w:t>
      </w:r>
      <w:r w:rsidR="00CE4BB4">
        <w:rPr>
          <w:rFonts w:ascii="Arial CYR" w:eastAsia="Times New Roman" w:hAnsi="Arial CYR"/>
        </w:rPr>
        <w:t>з</w:t>
      </w:r>
      <w:r w:rsidRPr="00D26FEE">
        <w:rPr>
          <w:rFonts w:ascii="Arial CYR" w:eastAsia="Times New Roman" w:hAnsi="Arial CYR"/>
        </w:rPr>
        <w:t>а заг. ред. док. пед. наук, проф. О. П. Рудницької. К</w:t>
      </w:r>
      <w:r w:rsidR="00CE4BB4">
        <w:rPr>
          <w:rFonts w:ascii="Arial CYR" w:eastAsia="Times New Roman" w:hAnsi="Arial CYR"/>
        </w:rPr>
        <w:t>иїв</w:t>
      </w:r>
      <w:r w:rsidRPr="00D26FEE">
        <w:rPr>
          <w:rFonts w:ascii="Arial CYR" w:eastAsia="Times New Roman" w:hAnsi="Arial CYR"/>
        </w:rPr>
        <w:t>: Ін-т пед. і псих. проф. освіти, 1998. 183 с.</w:t>
      </w:r>
    </w:p>
    <w:p w:rsidR="00D26FEE" w:rsidRDefault="00D26FEE" w:rsidP="00D26FEE">
      <w:pPr>
        <w:tabs>
          <w:tab w:val="num" w:pos="720"/>
        </w:tabs>
        <w:spacing w:after="0" w:line="259" w:lineRule="auto"/>
        <w:ind w:firstLine="709"/>
        <w:jc w:val="both"/>
        <w:rPr>
          <w:rFonts w:ascii="Arial CYR" w:hAnsi="Arial CYR" w:cs="Times New Roman"/>
          <w:b/>
          <w:spacing w:val="-4"/>
          <w:sz w:val="28"/>
          <w:szCs w:val="28"/>
          <w:lang w:val="ru-RU"/>
        </w:rPr>
      </w:pPr>
    </w:p>
    <w:p w:rsidR="004A0EB1" w:rsidRPr="00D26FEE" w:rsidRDefault="004A0EB1" w:rsidP="00D26FEE">
      <w:pPr>
        <w:tabs>
          <w:tab w:val="num" w:pos="720"/>
        </w:tabs>
        <w:spacing w:after="0" w:line="259" w:lineRule="auto"/>
        <w:ind w:firstLine="709"/>
        <w:jc w:val="both"/>
        <w:rPr>
          <w:rFonts w:ascii="Arial CYR" w:hAnsi="Arial CYR" w:cs="Times New Roman"/>
          <w:b/>
          <w:spacing w:val="-4"/>
          <w:sz w:val="28"/>
          <w:szCs w:val="28"/>
          <w:lang w:val="ru-RU"/>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lang w:val="ru-RU"/>
        </w:rPr>
      </w:pPr>
    </w:p>
    <w:p w:rsidR="00D26FEE" w:rsidRPr="00D26FEE" w:rsidRDefault="00D26FEE" w:rsidP="00D37FA0">
      <w:pPr>
        <w:pStyle w:val="afb"/>
      </w:pPr>
      <w:r w:rsidRPr="00D26FEE">
        <w:t>ОСОБЛИВОСТІ ФОРМУВАННЯ МУЗИЧНОСТІ ПЕРШОКЛАСНИКІВ</w:t>
      </w:r>
    </w:p>
    <w:p w:rsidR="00D26FEE" w:rsidRPr="00D26FEE" w:rsidRDefault="00D26FEE" w:rsidP="00D26FEE">
      <w:pPr>
        <w:pStyle w:val="afa"/>
        <w:spacing w:line="259" w:lineRule="auto"/>
        <w:ind w:firstLine="709"/>
        <w:jc w:val="center"/>
        <w:rPr>
          <w:rFonts w:ascii="Arial CYR" w:hAnsi="Arial CYR"/>
          <w:b/>
          <w:szCs w:val="28"/>
        </w:rPr>
      </w:pPr>
    </w:p>
    <w:p w:rsidR="00D26FEE" w:rsidRPr="00D26FEE" w:rsidRDefault="00D26FEE" w:rsidP="00D37FA0">
      <w:pPr>
        <w:pStyle w:val="afd"/>
      </w:pPr>
      <w:r w:rsidRPr="00D26FEE">
        <w:t>Коваль О. В.</w:t>
      </w:r>
    </w:p>
    <w:p w:rsidR="00D26FEE" w:rsidRPr="00D26FEE" w:rsidRDefault="00D26FEE" w:rsidP="00D26FEE">
      <w:pPr>
        <w:pStyle w:val="afa"/>
        <w:spacing w:line="259" w:lineRule="auto"/>
        <w:ind w:firstLine="709"/>
        <w:jc w:val="center"/>
        <w:rPr>
          <w:rFonts w:ascii="Arial CYR" w:hAnsi="Arial CYR"/>
          <w:b/>
          <w:szCs w:val="28"/>
        </w:rPr>
      </w:pPr>
    </w:p>
    <w:p w:rsidR="00D26FEE" w:rsidRPr="00B25C07" w:rsidRDefault="00D26FEE" w:rsidP="00D37FA0">
      <w:pPr>
        <w:pStyle w:val="aff"/>
        <w:rPr>
          <w:spacing w:val="-2"/>
        </w:rPr>
      </w:pPr>
      <w:r w:rsidRPr="00B25C07">
        <w:rPr>
          <w:spacing w:val="-2"/>
        </w:rPr>
        <w:t>Стаття присвячена розгляду проблеми формування музично-слу</w:t>
      </w:r>
      <w:r w:rsidR="00B25C07">
        <w:rPr>
          <w:spacing w:val="-2"/>
        </w:rPr>
        <w:softHyphen/>
      </w:r>
      <w:r w:rsidRPr="00B25C07">
        <w:rPr>
          <w:spacing w:val="-2"/>
        </w:rPr>
        <w:t>хових, музично-естетичних здібностей та здібностей до му</w:t>
      </w:r>
      <w:r w:rsidR="00B25C07">
        <w:rPr>
          <w:spacing w:val="-2"/>
        </w:rPr>
        <w:softHyphen/>
      </w:r>
      <w:r w:rsidRPr="00B25C07">
        <w:rPr>
          <w:spacing w:val="-2"/>
        </w:rPr>
        <w:t>зич</w:t>
      </w:r>
      <w:r w:rsidR="00D37FA0" w:rsidRPr="00B25C07">
        <w:rPr>
          <w:spacing w:val="-2"/>
        </w:rPr>
        <w:softHyphen/>
      </w:r>
      <w:r w:rsidR="00B25C07">
        <w:rPr>
          <w:spacing w:val="-2"/>
        </w:rPr>
        <w:softHyphen/>
      </w:r>
      <w:r w:rsidRPr="00B25C07">
        <w:rPr>
          <w:spacing w:val="-2"/>
        </w:rPr>
        <w:t>ної діяльності в учнів-шести</w:t>
      </w:r>
      <w:r w:rsidR="007438AA" w:rsidRPr="00B25C07">
        <w:rPr>
          <w:spacing w:val="-2"/>
        </w:rPr>
        <w:t>річ</w:t>
      </w:r>
      <w:r w:rsidRPr="00B25C07">
        <w:rPr>
          <w:spacing w:val="-2"/>
        </w:rPr>
        <w:t>ок. Досвід власної педаго</w:t>
      </w:r>
      <w:r w:rsidR="00D37FA0" w:rsidRPr="00B25C07">
        <w:rPr>
          <w:spacing w:val="-2"/>
        </w:rPr>
        <w:softHyphen/>
      </w:r>
      <w:r w:rsidRPr="00B25C07">
        <w:rPr>
          <w:spacing w:val="-2"/>
        </w:rPr>
        <w:t>гічної діяль</w:t>
      </w:r>
      <w:r w:rsidR="00B25C07">
        <w:rPr>
          <w:spacing w:val="-2"/>
        </w:rPr>
        <w:softHyphen/>
      </w:r>
      <w:r w:rsidRPr="00B25C07">
        <w:rPr>
          <w:spacing w:val="-2"/>
        </w:rPr>
        <w:t>ності</w:t>
      </w:r>
      <w:r w:rsidRPr="00B25C07">
        <w:rPr>
          <w:b/>
          <w:spacing w:val="-2"/>
        </w:rPr>
        <w:t xml:space="preserve"> </w:t>
      </w:r>
      <w:r w:rsidRPr="00B25C07">
        <w:rPr>
          <w:spacing w:val="-2"/>
        </w:rPr>
        <w:t>дає можливість запропонувати вчителям-прак</w:t>
      </w:r>
      <w:r w:rsidR="00D37FA0" w:rsidRPr="00B25C07">
        <w:rPr>
          <w:spacing w:val="-2"/>
        </w:rPr>
        <w:softHyphen/>
      </w:r>
      <w:r w:rsidRPr="00B25C07">
        <w:rPr>
          <w:spacing w:val="-2"/>
        </w:rPr>
        <w:t>тикам дієві методичні прийоми, які можна успішно викорис</w:t>
      </w:r>
      <w:r w:rsidR="00D37FA0" w:rsidRPr="00B25C07">
        <w:rPr>
          <w:spacing w:val="-2"/>
        </w:rPr>
        <w:softHyphen/>
      </w:r>
      <w:r w:rsidRPr="00B25C07">
        <w:rPr>
          <w:spacing w:val="-2"/>
        </w:rPr>
        <w:t>то</w:t>
      </w:r>
      <w:r w:rsidR="00D37FA0" w:rsidRPr="00B25C07">
        <w:rPr>
          <w:spacing w:val="-2"/>
        </w:rPr>
        <w:softHyphen/>
      </w:r>
      <w:r w:rsidRPr="00B25C07">
        <w:rPr>
          <w:spacing w:val="-2"/>
        </w:rPr>
        <w:t>вувати на уро</w:t>
      </w:r>
      <w:r w:rsidR="00B25C07">
        <w:rPr>
          <w:spacing w:val="-2"/>
        </w:rPr>
        <w:softHyphen/>
      </w:r>
      <w:r w:rsidRPr="00B25C07">
        <w:rPr>
          <w:spacing w:val="-2"/>
        </w:rPr>
        <w:t>ках музичного мистецтва, враховуючи типо</w:t>
      </w:r>
      <w:r w:rsidR="00D37FA0" w:rsidRPr="00B25C07">
        <w:rPr>
          <w:spacing w:val="-2"/>
        </w:rPr>
        <w:softHyphen/>
      </w:r>
      <w:r w:rsidRPr="00B25C07">
        <w:rPr>
          <w:spacing w:val="-2"/>
        </w:rPr>
        <w:t>логічні відмінності дітей.</w:t>
      </w:r>
    </w:p>
    <w:p w:rsidR="00D26FEE" w:rsidRPr="00D26FEE" w:rsidRDefault="00D26FEE" w:rsidP="00D26FEE">
      <w:pPr>
        <w:pStyle w:val="afa"/>
        <w:spacing w:line="259" w:lineRule="auto"/>
        <w:ind w:firstLine="709"/>
        <w:rPr>
          <w:rFonts w:ascii="Arial CYR" w:hAnsi="Arial CYR"/>
          <w:i/>
          <w:szCs w:val="28"/>
        </w:rPr>
      </w:pP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Відмінною рисою першокласників є прагнення до активної пізна</w:t>
      </w:r>
      <w:r w:rsidR="006B1327">
        <w:rPr>
          <w:rFonts w:ascii="Arial CYR" w:hAnsi="Arial CYR"/>
          <w:szCs w:val="28"/>
        </w:rPr>
        <w:softHyphen/>
      </w:r>
      <w:r w:rsidRPr="00D26FEE">
        <w:rPr>
          <w:rFonts w:ascii="Arial CYR" w:hAnsi="Arial CYR"/>
          <w:szCs w:val="28"/>
        </w:rPr>
        <w:t>вальної діяльності. У дітей переважає наочно-дійове мислення, а пояс</w:t>
      </w:r>
      <w:r w:rsidR="007438AA">
        <w:rPr>
          <w:rFonts w:ascii="Arial CYR" w:hAnsi="Arial CYR"/>
          <w:szCs w:val="28"/>
        </w:rPr>
        <w:softHyphen/>
      </w:r>
      <w:r w:rsidRPr="00D26FEE">
        <w:rPr>
          <w:rFonts w:ascii="Arial CYR" w:hAnsi="Arial CYR"/>
          <w:szCs w:val="28"/>
        </w:rPr>
        <w:t>нення вчителя, навіть підкріплені найрізноманітнішим наочним матеріа</w:t>
      </w:r>
      <w:r w:rsidR="007438AA">
        <w:rPr>
          <w:rFonts w:ascii="Arial CYR" w:hAnsi="Arial CYR"/>
          <w:szCs w:val="28"/>
        </w:rPr>
        <w:softHyphen/>
      </w:r>
      <w:r w:rsidRPr="00D26FEE">
        <w:rPr>
          <w:rFonts w:ascii="Arial CYR" w:hAnsi="Arial CYR"/>
          <w:szCs w:val="28"/>
        </w:rPr>
        <w:t xml:space="preserve">лом, не будуть ефективними, якщо учень не спробує зробити усе сам [1, с. 23]. </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Особливістю уроків музичного мистецтва є часта зміна видів діяльності (спів, слухання музики, гра на дитячих музичних інструментах, виконання ритмічно-танцювальних рухів тощо)</w:t>
      </w:r>
      <w:r w:rsidR="007438AA">
        <w:rPr>
          <w:rFonts w:ascii="Arial CYR" w:hAnsi="Arial CYR"/>
          <w:szCs w:val="28"/>
        </w:rPr>
        <w:t>, що</w:t>
      </w:r>
      <w:r w:rsidRPr="00D26FEE">
        <w:rPr>
          <w:rFonts w:ascii="Arial CYR" w:hAnsi="Arial CYR"/>
          <w:szCs w:val="28"/>
        </w:rPr>
        <w:t xml:space="preserve"> допомагає підтриму</w:t>
      </w:r>
      <w:r w:rsidR="007438AA">
        <w:rPr>
          <w:rFonts w:ascii="Arial CYR" w:hAnsi="Arial CYR"/>
          <w:szCs w:val="28"/>
        </w:rPr>
        <w:softHyphen/>
      </w:r>
      <w:r w:rsidRPr="00D26FEE">
        <w:rPr>
          <w:rFonts w:ascii="Arial CYR" w:hAnsi="Arial CYR"/>
          <w:szCs w:val="28"/>
        </w:rPr>
        <w:t>вати інтерес і увагу дітей.</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Взявши за основу положення про провідну ігрову діяльність у дітей- шестирічок, доцільно використовувати їх природне бажання гратися, вводячи рухливі, рольові, дидактичні та інші ігри в усі види діяльності на уроці. Все це сприяє активному формуванню музично-слухових, му</w:t>
      </w:r>
      <w:r w:rsidR="009A54CC">
        <w:rPr>
          <w:rFonts w:ascii="Arial CYR" w:hAnsi="Arial CYR"/>
          <w:szCs w:val="28"/>
        </w:rPr>
        <w:softHyphen/>
      </w:r>
      <w:r w:rsidRPr="00D26FEE">
        <w:rPr>
          <w:rFonts w:ascii="Arial CYR" w:hAnsi="Arial CYR"/>
          <w:szCs w:val="28"/>
        </w:rPr>
        <w:t>зич</w:t>
      </w:r>
      <w:r w:rsidR="009A54CC">
        <w:rPr>
          <w:rFonts w:ascii="Arial CYR" w:hAnsi="Arial CYR"/>
          <w:szCs w:val="28"/>
        </w:rPr>
        <w:softHyphen/>
      </w:r>
      <w:r w:rsidRPr="00D26FEE">
        <w:rPr>
          <w:rFonts w:ascii="Arial CYR" w:hAnsi="Arial CYR"/>
          <w:szCs w:val="28"/>
        </w:rPr>
        <w:t>но-естетичних здібностей і здібностей до музичної діяльності.</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Спостереження показують, що музично-слухові здібності першо</w:t>
      </w:r>
      <w:r w:rsidR="009A54CC">
        <w:rPr>
          <w:rFonts w:ascii="Arial CYR" w:hAnsi="Arial CYR"/>
          <w:szCs w:val="28"/>
        </w:rPr>
        <w:softHyphen/>
      </w:r>
      <w:r w:rsidRPr="00D26FEE">
        <w:rPr>
          <w:rFonts w:ascii="Arial CYR" w:hAnsi="Arial CYR"/>
          <w:szCs w:val="28"/>
        </w:rPr>
        <w:t>клас</w:t>
      </w:r>
      <w:r w:rsidR="009A54CC">
        <w:rPr>
          <w:rFonts w:ascii="Arial CYR" w:hAnsi="Arial CYR"/>
          <w:szCs w:val="28"/>
        </w:rPr>
        <w:softHyphen/>
      </w:r>
      <w:r w:rsidRPr="00D26FEE">
        <w:rPr>
          <w:rFonts w:ascii="Arial CYR" w:hAnsi="Arial CYR"/>
          <w:szCs w:val="28"/>
        </w:rPr>
        <w:t xml:space="preserve">ників розвинені нерівномірно. При цьому майже всі діти виявиляють відносно низьку стійкість слухової уваги, дехто </w:t>
      </w:r>
      <w:r w:rsidR="007438AA">
        <w:rPr>
          <w:rFonts w:ascii="Arial CYR" w:hAnsi="Arial CYR"/>
          <w:szCs w:val="28"/>
        </w:rPr>
        <w:t xml:space="preserve">– </w:t>
      </w:r>
      <w:r w:rsidRPr="00D26FEE">
        <w:rPr>
          <w:rFonts w:ascii="Arial CYR" w:hAnsi="Arial CYR"/>
          <w:szCs w:val="28"/>
        </w:rPr>
        <w:t>слабке чуття ладового забарвлення та тоніки, частина учнів відчуває труднощі у відтворенні ритмічного рисунка пісні. У значної кількості дітей спостерігалися неточ</w:t>
      </w:r>
      <w:r w:rsidR="009A54CC">
        <w:rPr>
          <w:rFonts w:ascii="Arial CYR" w:hAnsi="Arial CYR"/>
          <w:szCs w:val="28"/>
        </w:rPr>
        <w:softHyphen/>
      </w:r>
      <w:r w:rsidRPr="00D26FEE">
        <w:rPr>
          <w:rFonts w:ascii="Arial CYR" w:hAnsi="Arial CYR"/>
          <w:szCs w:val="28"/>
        </w:rPr>
        <w:t>ність інтонації, недостатня координованість моторних рухів.</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 xml:space="preserve">При формуванні музичних здібностей дуже важливо не надавати переваги якомусь одному виду діяльності, оскільки всі вони мають активізувати музичні переживання дитини, виховувати слухову увагу, сприяти накопиченню слухацького досвіду та розширенню лексики дітей, а це, як відомо, відбувається у процесі активного спілкування з музикою, </w:t>
      </w:r>
      <w:r w:rsidRPr="00D26FEE">
        <w:rPr>
          <w:rFonts w:ascii="Arial CYR" w:hAnsi="Arial CYR"/>
          <w:szCs w:val="28"/>
        </w:rPr>
        <w:lastRenderedPageBreak/>
        <w:t>аналізу музичних творів та окремих музичних і немузичних звуків (висота, тембр, регістр тощо). Це може відбуватися, наприклад, у такий спосіб:</w:t>
      </w:r>
    </w:p>
    <w:p w:rsidR="00D26FEE" w:rsidRPr="00D26FEE" w:rsidRDefault="00D26FEE" w:rsidP="007726B0">
      <w:pPr>
        <w:pStyle w:val="afa"/>
        <w:numPr>
          <w:ilvl w:val="0"/>
          <w:numId w:val="51"/>
        </w:numPr>
        <w:tabs>
          <w:tab w:val="left" w:pos="1134"/>
        </w:tabs>
        <w:spacing w:line="254" w:lineRule="auto"/>
        <w:ind w:left="0" w:firstLine="709"/>
        <w:rPr>
          <w:rFonts w:ascii="Arial CYR" w:hAnsi="Arial CYR"/>
          <w:szCs w:val="28"/>
        </w:rPr>
      </w:pPr>
      <w:r w:rsidRPr="00D26FEE">
        <w:rPr>
          <w:rFonts w:ascii="Arial CYR" w:hAnsi="Arial CYR"/>
          <w:szCs w:val="28"/>
        </w:rPr>
        <w:t>розвиток уваги до звуків (вслуховування в тишу, вслуховування в звуки та визначення їх виразних характеристик);</w:t>
      </w:r>
    </w:p>
    <w:p w:rsidR="00D26FEE" w:rsidRPr="00D26FEE" w:rsidRDefault="00D26FEE" w:rsidP="007726B0">
      <w:pPr>
        <w:pStyle w:val="afa"/>
        <w:numPr>
          <w:ilvl w:val="0"/>
          <w:numId w:val="51"/>
        </w:numPr>
        <w:tabs>
          <w:tab w:val="left" w:pos="1134"/>
        </w:tabs>
        <w:spacing w:line="254" w:lineRule="auto"/>
        <w:ind w:left="0" w:firstLine="709"/>
        <w:rPr>
          <w:rFonts w:ascii="Arial CYR" w:hAnsi="Arial CYR"/>
          <w:szCs w:val="28"/>
        </w:rPr>
      </w:pPr>
      <w:r w:rsidRPr="00D26FEE">
        <w:rPr>
          <w:rFonts w:ascii="Arial CYR" w:hAnsi="Arial CYR"/>
          <w:szCs w:val="28"/>
        </w:rPr>
        <w:t>розвиток уміння порівнювати два звуки;</w:t>
      </w:r>
    </w:p>
    <w:p w:rsidR="00D26FEE" w:rsidRPr="00D26FEE" w:rsidRDefault="00D26FEE" w:rsidP="007726B0">
      <w:pPr>
        <w:pStyle w:val="afa"/>
        <w:numPr>
          <w:ilvl w:val="0"/>
          <w:numId w:val="51"/>
        </w:numPr>
        <w:tabs>
          <w:tab w:val="left" w:pos="1134"/>
        </w:tabs>
        <w:spacing w:line="254" w:lineRule="auto"/>
        <w:ind w:left="0" w:firstLine="709"/>
        <w:rPr>
          <w:rFonts w:ascii="Arial CYR" w:hAnsi="Arial CYR"/>
          <w:szCs w:val="28"/>
        </w:rPr>
      </w:pPr>
      <w:r w:rsidRPr="00D26FEE">
        <w:rPr>
          <w:rFonts w:ascii="Arial CYR" w:hAnsi="Arial CYR"/>
          <w:szCs w:val="28"/>
        </w:rPr>
        <w:t>порівняння двох мелодій, уривків чи п’єс, визначення їх харак</w:t>
      </w:r>
      <w:r w:rsidR="009A54CC">
        <w:rPr>
          <w:rFonts w:ascii="Arial CYR" w:hAnsi="Arial CYR"/>
          <w:szCs w:val="28"/>
        </w:rPr>
        <w:softHyphen/>
      </w:r>
      <w:r w:rsidRPr="00D26FEE">
        <w:rPr>
          <w:rFonts w:ascii="Arial CYR" w:hAnsi="Arial CYR"/>
          <w:szCs w:val="28"/>
        </w:rPr>
        <w:t>теру та виділення провідних засобів музичної виразності.</w:t>
      </w:r>
    </w:p>
    <w:p w:rsidR="00D26FEE" w:rsidRPr="00D26FEE" w:rsidRDefault="00D26FEE" w:rsidP="007726B0">
      <w:pPr>
        <w:pStyle w:val="afa"/>
        <w:spacing w:line="254" w:lineRule="auto"/>
        <w:ind w:firstLine="709"/>
        <w:rPr>
          <w:rFonts w:ascii="Arial CYR" w:hAnsi="Arial CYR"/>
          <w:szCs w:val="28"/>
        </w:rPr>
      </w:pPr>
      <w:r w:rsidRPr="00D26FEE">
        <w:rPr>
          <w:rFonts w:ascii="Arial CYR" w:hAnsi="Arial CYR"/>
          <w:szCs w:val="28"/>
        </w:rPr>
        <w:t>На теоретичному рівні формування музично-естетичних здібностей можна розглядати як цілеспрямовану діяльність, спрямовану на задо</w:t>
      </w:r>
      <w:r w:rsidR="00F644E1">
        <w:rPr>
          <w:rFonts w:ascii="Arial CYR" w:hAnsi="Arial CYR"/>
          <w:szCs w:val="28"/>
        </w:rPr>
        <w:softHyphen/>
      </w:r>
      <w:r w:rsidRPr="00D26FEE">
        <w:rPr>
          <w:rFonts w:ascii="Arial CYR" w:hAnsi="Arial CYR"/>
          <w:szCs w:val="28"/>
        </w:rPr>
        <w:t>волення потреб дітей у художньо-творчому самовираженні.</w:t>
      </w:r>
    </w:p>
    <w:p w:rsidR="00D26FEE" w:rsidRPr="00D26FEE" w:rsidRDefault="00D26FEE" w:rsidP="007726B0">
      <w:pPr>
        <w:pStyle w:val="afa"/>
        <w:spacing w:line="254" w:lineRule="auto"/>
        <w:ind w:firstLine="709"/>
        <w:rPr>
          <w:rFonts w:ascii="Arial CYR" w:hAnsi="Arial CYR"/>
          <w:szCs w:val="28"/>
        </w:rPr>
      </w:pPr>
      <w:r w:rsidRPr="00D26FEE">
        <w:rPr>
          <w:rFonts w:ascii="Arial CYR" w:hAnsi="Arial CYR"/>
          <w:szCs w:val="28"/>
        </w:rPr>
        <w:t>У дітей шести років яскраве, загострене емоційне сприйняття, чутли</w:t>
      </w:r>
      <w:r w:rsidR="009A54CC">
        <w:rPr>
          <w:rFonts w:ascii="Arial CYR" w:hAnsi="Arial CYR"/>
          <w:szCs w:val="28"/>
        </w:rPr>
        <w:softHyphen/>
      </w:r>
      <w:r w:rsidRPr="00D26FEE">
        <w:rPr>
          <w:rFonts w:ascii="Arial CYR" w:hAnsi="Arial CYR"/>
          <w:szCs w:val="28"/>
        </w:rPr>
        <w:t>вість до інтонаційної виразності мови – усе це полегшує вплив на них, виступає важливим чинником формування основ музичної культури, яка виховується передусім переживанням, а не логічним розумінням і запа</w:t>
      </w:r>
      <w:r w:rsidR="009A54CC">
        <w:rPr>
          <w:rFonts w:ascii="Arial CYR" w:hAnsi="Arial CYR"/>
          <w:szCs w:val="28"/>
        </w:rPr>
        <w:softHyphen/>
      </w:r>
      <w:r w:rsidRPr="00D26FEE">
        <w:rPr>
          <w:rFonts w:ascii="Arial CYR" w:hAnsi="Arial CYR"/>
          <w:szCs w:val="28"/>
        </w:rPr>
        <w:t>м’ятовуванням, а відтак цей вік є особливо сприятливим для роз</w:t>
      </w:r>
      <w:r w:rsidR="009A54CC">
        <w:rPr>
          <w:rFonts w:ascii="Arial CYR" w:hAnsi="Arial CYR"/>
          <w:szCs w:val="28"/>
        </w:rPr>
        <w:softHyphen/>
      </w:r>
      <w:r w:rsidRPr="00D26FEE">
        <w:rPr>
          <w:rFonts w:ascii="Arial CYR" w:hAnsi="Arial CYR"/>
          <w:szCs w:val="28"/>
        </w:rPr>
        <w:t>витку музично-естетичних здібностей. Природа ставлення молодших школярів до дійсності емоційно-естетична, відтак педагогічно значущим є дитяче сприйняття світу крізь призму найбільш узагальнених почуттів: краси, піднесеності, відрази до явно негативного, співпереживання зі смішним, героїчним, скорботним тощо. У цьому плані важливого зна</w:t>
      </w:r>
      <w:r w:rsidR="00F644E1">
        <w:rPr>
          <w:rFonts w:ascii="Arial CYR" w:hAnsi="Arial CYR"/>
          <w:szCs w:val="28"/>
        </w:rPr>
        <w:softHyphen/>
      </w:r>
      <w:r w:rsidRPr="00D26FEE">
        <w:rPr>
          <w:rFonts w:ascii="Arial CYR" w:hAnsi="Arial CYR"/>
          <w:szCs w:val="28"/>
        </w:rPr>
        <w:t>чен</w:t>
      </w:r>
      <w:r w:rsidR="00F644E1">
        <w:rPr>
          <w:rFonts w:ascii="Arial CYR" w:hAnsi="Arial CYR"/>
          <w:szCs w:val="28"/>
        </w:rPr>
        <w:softHyphen/>
      </w:r>
      <w:r w:rsidRPr="00D26FEE">
        <w:rPr>
          <w:rFonts w:ascii="Arial CYR" w:hAnsi="Arial CYR"/>
          <w:szCs w:val="28"/>
        </w:rPr>
        <w:t>ня набуває специфіка підходу до розвитку музично-естетичних здібно</w:t>
      </w:r>
      <w:r w:rsidR="007726B0">
        <w:rPr>
          <w:rFonts w:ascii="Arial CYR" w:hAnsi="Arial CYR"/>
          <w:szCs w:val="28"/>
        </w:rPr>
        <w:softHyphen/>
      </w:r>
      <w:r w:rsidRPr="00D26FEE">
        <w:rPr>
          <w:rFonts w:ascii="Arial CYR" w:hAnsi="Arial CYR"/>
          <w:szCs w:val="28"/>
        </w:rPr>
        <w:t>стей у дітей-шести</w:t>
      </w:r>
      <w:r w:rsidR="00F644E1">
        <w:rPr>
          <w:rFonts w:ascii="Arial CYR" w:hAnsi="Arial CYR"/>
          <w:szCs w:val="28"/>
        </w:rPr>
        <w:t>річ</w:t>
      </w:r>
      <w:r w:rsidRPr="00D26FEE">
        <w:rPr>
          <w:rFonts w:ascii="Arial CYR" w:hAnsi="Arial CYR"/>
          <w:szCs w:val="28"/>
        </w:rPr>
        <w:t>ок.</w:t>
      </w:r>
    </w:p>
    <w:p w:rsidR="00D26FEE" w:rsidRPr="00D26FEE" w:rsidRDefault="00D26FEE" w:rsidP="007726B0">
      <w:pPr>
        <w:pStyle w:val="afa"/>
        <w:spacing w:line="254" w:lineRule="auto"/>
        <w:ind w:firstLine="709"/>
        <w:rPr>
          <w:rFonts w:ascii="Arial CYR" w:hAnsi="Arial CYR"/>
          <w:szCs w:val="28"/>
        </w:rPr>
      </w:pPr>
      <w:r w:rsidRPr="00D26FEE">
        <w:rPr>
          <w:rFonts w:ascii="Arial CYR" w:hAnsi="Arial CYR"/>
          <w:szCs w:val="28"/>
        </w:rPr>
        <w:t>Діти приходять до школи з різною музичною підготовкою й різними музичними задатками. Водночас їх художні й життєві враження хоча й відрізняються кількісно, але в якісному плані приблизно однакові. Зав</w:t>
      </w:r>
      <w:r w:rsidR="00170F29">
        <w:rPr>
          <w:rFonts w:ascii="Arial CYR" w:hAnsi="Arial CYR"/>
          <w:szCs w:val="28"/>
        </w:rPr>
        <w:softHyphen/>
      </w:r>
      <w:r w:rsidRPr="00D26FEE">
        <w:rPr>
          <w:rFonts w:ascii="Arial CYR" w:hAnsi="Arial CYR"/>
          <w:szCs w:val="28"/>
        </w:rPr>
        <w:t>дан</w:t>
      </w:r>
      <w:r w:rsidR="00170F29">
        <w:rPr>
          <w:rFonts w:ascii="Arial CYR" w:hAnsi="Arial CYR"/>
          <w:szCs w:val="28"/>
        </w:rPr>
        <w:softHyphen/>
      </w:r>
      <w:r w:rsidRPr="00D26FEE">
        <w:rPr>
          <w:rFonts w:ascii="Arial CYR" w:hAnsi="Arial CYR"/>
          <w:szCs w:val="28"/>
        </w:rPr>
        <w:t xml:space="preserve">ня вчителя полягає в тому, щоб допомогти учням пов’язати набутий ними життєвий досвід з музичною образністю. </w:t>
      </w:r>
    </w:p>
    <w:p w:rsidR="00D26FEE" w:rsidRPr="00D26FEE" w:rsidRDefault="00D26FEE" w:rsidP="007726B0">
      <w:pPr>
        <w:pStyle w:val="afa"/>
        <w:spacing w:line="254" w:lineRule="auto"/>
        <w:ind w:firstLine="709"/>
        <w:rPr>
          <w:rFonts w:ascii="Arial CYR" w:hAnsi="Arial CYR"/>
          <w:szCs w:val="28"/>
        </w:rPr>
      </w:pPr>
      <w:r w:rsidRPr="00D26FEE">
        <w:rPr>
          <w:rFonts w:ascii="Arial CYR" w:hAnsi="Arial CYR"/>
          <w:szCs w:val="28"/>
        </w:rPr>
        <w:t>Однією з умов ефективного формування музично-естетичних здіб</w:t>
      </w:r>
      <w:r w:rsidR="009A54CC">
        <w:rPr>
          <w:rFonts w:ascii="Arial CYR" w:hAnsi="Arial CYR"/>
          <w:szCs w:val="28"/>
        </w:rPr>
        <w:softHyphen/>
      </w:r>
      <w:r w:rsidRPr="00D26FEE">
        <w:rPr>
          <w:rFonts w:ascii="Arial CYR" w:hAnsi="Arial CYR"/>
          <w:szCs w:val="28"/>
        </w:rPr>
        <w:t>но</w:t>
      </w:r>
      <w:r w:rsidR="009A54CC">
        <w:rPr>
          <w:rFonts w:ascii="Arial CYR" w:hAnsi="Arial CYR"/>
          <w:szCs w:val="28"/>
        </w:rPr>
        <w:softHyphen/>
      </w:r>
      <w:r w:rsidRPr="00D26FEE">
        <w:rPr>
          <w:rFonts w:ascii="Arial CYR" w:hAnsi="Arial CYR"/>
          <w:szCs w:val="28"/>
        </w:rPr>
        <w:t xml:space="preserve">стей є створення невимушеної творчої </w:t>
      </w:r>
      <w:r w:rsidR="00F644E1">
        <w:rPr>
          <w:rFonts w:ascii="Arial CYR" w:hAnsi="Arial CYR"/>
          <w:szCs w:val="28"/>
        </w:rPr>
        <w:t>атмосфери</w:t>
      </w:r>
      <w:r w:rsidRPr="00D26FEE">
        <w:rPr>
          <w:rFonts w:ascii="Arial CYR" w:hAnsi="Arial CYR"/>
          <w:szCs w:val="28"/>
        </w:rPr>
        <w:t xml:space="preserve"> на уроці та залу</w:t>
      </w:r>
      <w:r w:rsidR="00170F29">
        <w:rPr>
          <w:rFonts w:ascii="Arial CYR" w:hAnsi="Arial CYR"/>
          <w:szCs w:val="28"/>
        </w:rPr>
        <w:softHyphen/>
      </w:r>
      <w:r w:rsidRPr="00D26FEE">
        <w:rPr>
          <w:rFonts w:ascii="Arial CYR" w:hAnsi="Arial CYR"/>
          <w:szCs w:val="28"/>
        </w:rPr>
        <w:t>чення всіх школярів до активного сприймання музики. Так, під час обгово</w:t>
      </w:r>
      <w:r w:rsidR="007726B0">
        <w:rPr>
          <w:rFonts w:ascii="Arial CYR" w:hAnsi="Arial CYR"/>
          <w:szCs w:val="28"/>
        </w:rPr>
        <w:softHyphen/>
      </w:r>
      <w:r w:rsidRPr="00D26FEE">
        <w:rPr>
          <w:rFonts w:ascii="Arial CYR" w:hAnsi="Arial CYR"/>
          <w:szCs w:val="28"/>
        </w:rPr>
        <w:t>рення почутої музики можна застосовувати метод наведення. Для цього створюються ситуації, які сприяють наближенню дітей до розу</w:t>
      </w:r>
      <w:r w:rsidR="009A54CC">
        <w:rPr>
          <w:rFonts w:ascii="Arial CYR" w:hAnsi="Arial CYR"/>
          <w:szCs w:val="28"/>
        </w:rPr>
        <w:softHyphen/>
      </w:r>
      <w:r w:rsidRPr="00D26FEE">
        <w:rPr>
          <w:rFonts w:ascii="Arial CYR" w:hAnsi="Arial CYR"/>
          <w:szCs w:val="28"/>
        </w:rPr>
        <w:t>міння твору. Досить ефективним є також словесно-евристичний та пошуковий методи. Вони допомагають дітям знаходити вдалі порівняння, збагачу</w:t>
      </w:r>
      <w:r w:rsidR="007726B0">
        <w:rPr>
          <w:rFonts w:ascii="Arial CYR" w:hAnsi="Arial CYR"/>
          <w:szCs w:val="28"/>
        </w:rPr>
        <w:softHyphen/>
      </w:r>
      <w:r w:rsidRPr="00D26FEE">
        <w:rPr>
          <w:rFonts w:ascii="Arial CYR" w:hAnsi="Arial CYR"/>
          <w:szCs w:val="28"/>
        </w:rPr>
        <w:t>ють їхні відповіді, адже слухаючи один одного, першокласники неодмінно розширюють межі власної образної фантазії та уяви.</w:t>
      </w:r>
    </w:p>
    <w:p w:rsidR="00D26FEE" w:rsidRPr="00D26FEE" w:rsidRDefault="00D26FEE" w:rsidP="007726B0">
      <w:pPr>
        <w:pStyle w:val="afa"/>
        <w:spacing w:line="254" w:lineRule="auto"/>
        <w:ind w:firstLine="709"/>
        <w:rPr>
          <w:rFonts w:ascii="Arial CYR" w:hAnsi="Arial CYR"/>
          <w:szCs w:val="28"/>
        </w:rPr>
      </w:pPr>
      <w:r w:rsidRPr="00D26FEE">
        <w:rPr>
          <w:rFonts w:ascii="Arial CYR" w:hAnsi="Arial CYR"/>
          <w:szCs w:val="28"/>
        </w:rPr>
        <w:t>На цьому етапі важливо активно розвивати  лексичний запас учнів, оскільки його збідненість нерідко викликає труднощі у визначенні емо</w:t>
      </w:r>
      <w:r w:rsidR="009A54CC">
        <w:rPr>
          <w:rFonts w:ascii="Arial CYR" w:hAnsi="Arial CYR"/>
          <w:szCs w:val="28"/>
        </w:rPr>
        <w:softHyphen/>
      </w:r>
      <w:r w:rsidRPr="00D26FEE">
        <w:rPr>
          <w:rFonts w:ascii="Arial CYR" w:hAnsi="Arial CYR"/>
          <w:szCs w:val="28"/>
        </w:rPr>
        <w:t>ційно-образного змісту музики. Серед видів діяльності, в яких можна   формувати й розвивати музично-естетичні здібності, в першу чергу слід назвати слухання музики, вивчення пісенного репертуару, ознайомлення з творами інших мистецтв, які допомагають розкрити зміст музичного образу.</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lastRenderedPageBreak/>
        <w:t>Слід враховувати, що розвиток музично-естетичних здібностей  неодмінно впливає на ефективність формування як музично-слухових, так і здібностей до музичної діяльності.</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 xml:space="preserve">Результати опитування першокласників часто виявляють, що більшість з них займались до школи певною музичною діяльністю лише ситуативно. Водночас здібності до музичної діяльності у багатьох з них вже </w:t>
      </w:r>
      <w:r w:rsidR="00170F29">
        <w:rPr>
          <w:rFonts w:ascii="Arial CYR" w:hAnsi="Arial CYR"/>
          <w:szCs w:val="28"/>
        </w:rPr>
        <w:t>набувають</w:t>
      </w:r>
      <w:r w:rsidRPr="00D26FEE">
        <w:rPr>
          <w:rFonts w:ascii="Arial CYR" w:hAnsi="Arial CYR"/>
          <w:szCs w:val="28"/>
        </w:rPr>
        <w:t xml:space="preserve"> певн</w:t>
      </w:r>
      <w:r w:rsidR="00170F29">
        <w:rPr>
          <w:rFonts w:ascii="Arial CYR" w:hAnsi="Arial CYR"/>
          <w:szCs w:val="28"/>
        </w:rPr>
        <w:t>ого</w:t>
      </w:r>
      <w:r w:rsidRPr="00D26FEE">
        <w:rPr>
          <w:rFonts w:ascii="Arial CYR" w:hAnsi="Arial CYR"/>
          <w:szCs w:val="28"/>
        </w:rPr>
        <w:t xml:space="preserve"> розвитк</w:t>
      </w:r>
      <w:r w:rsidR="00170F29">
        <w:rPr>
          <w:rFonts w:ascii="Arial CYR" w:hAnsi="Arial CYR"/>
          <w:szCs w:val="28"/>
        </w:rPr>
        <w:t>у</w:t>
      </w:r>
      <w:r w:rsidRPr="00D26FEE">
        <w:rPr>
          <w:rFonts w:ascii="Arial CYR" w:hAnsi="Arial CYR"/>
          <w:szCs w:val="28"/>
        </w:rPr>
        <w:t xml:space="preserve"> (здібність сприймання, виконавські здібності та творчі здібності). Пояснити це можна тим, що кожна дитина до школи вже мала певний слухацький досвід, брала участь у дитячих іграх, що неодмінно сприяє розвитку виконавських і творчих здібностей. Можна помітити нерівномірність розвитку здібностей до музичної діяль</w:t>
      </w:r>
      <w:r w:rsidR="007726B0">
        <w:rPr>
          <w:rFonts w:ascii="Arial CYR" w:hAnsi="Arial CYR"/>
          <w:szCs w:val="28"/>
        </w:rPr>
        <w:softHyphen/>
      </w:r>
      <w:r w:rsidRPr="00D26FEE">
        <w:rPr>
          <w:rFonts w:ascii="Arial CYR" w:hAnsi="Arial CYR"/>
          <w:szCs w:val="28"/>
        </w:rPr>
        <w:t>ності як у окремих учнів, так і в учнівських колективах у цілому. Одні діти, наприклад, відзначаються високою руховою координацією й низь</w:t>
      </w:r>
      <w:r w:rsidR="009A54CC">
        <w:rPr>
          <w:rFonts w:ascii="Arial CYR" w:hAnsi="Arial CYR"/>
          <w:szCs w:val="28"/>
        </w:rPr>
        <w:softHyphen/>
      </w:r>
      <w:r w:rsidRPr="00D26FEE">
        <w:rPr>
          <w:rFonts w:ascii="Arial CYR" w:hAnsi="Arial CYR"/>
          <w:szCs w:val="28"/>
        </w:rPr>
        <w:t>кою слуховою увагою, інші, маючи погану координацію рухів, виявляють вищу емоційність. Серед шести</w:t>
      </w:r>
      <w:r w:rsidR="00170F29">
        <w:rPr>
          <w:rFonts w:ascii="Arial CYR" w:hAnsi="Arial CYR"/>
          <w:szCs w:val="28"/>
        </w:rPr>
        <w:t>річ</w:t>
      </w:r>
      <w:r w:rsidRPr="00D26FEE">
        <w:rPr>
          <w:rFonts w:ascii="Arial CYR" w:hAnsi="Arial CYR"/>
          <w:szCs w:val="28"/>
        </w:rPr>
        <w:t>ок частіше виявляється найбільший дисба</w:t>
      </w:r>
      <w:r w:rsidR="007726B0">
        <w:rPr>
          <w:rFonts w:ascii="Arial CYR" w:hAnsi="Arial CYR"/>
          <w:szCs w:val="28"/>
        </w:rPr>
        <w:softHyphen/>
      </w:r>
      <w:r w:rsidRPr="00D26FEE">
        <w:rPr>
          <w:rFonts w:ascii="Arial CYR" w:hAnsi="Arial CYR"/>
          <w:szCs w:val="28"/>
        </w:rPr>
        <w:t>ланс у розвитку саме здібностей до музичної діяльності. Але водночас є одна спільна особливість, що  характерна для всіх дітей</w:t>
      </w:r>
      <w:r w:rsidR="00170F29">
        <w:rPr>
          <w:rFonts w:ascii="Arial CYR" w:hAnsi="Arial CYR"/>
          <w:szCs w:val="28"/>
        </w:rPr>
        <w:t>,</w:t>
      </w:r>
      <w:r w:rsidRPr="00D26FEE">
        <w:rPr>
          <w:rFonts w:ascii="Arial CYR" w:hAnsi="Arial CYR"/>
          <w:szCs w:val="28"/>
        </w:rPr>
        <w:t xml:space="preserve"> – це бажання до активної ігрової діяльності, в якій вони часто наслідують один одного. З огляду на це можна розглядати активну музично-ігрову діяль</w:t>
      </w:r>
      <w:r w:rsidR="00170F29">
        <w:rPr>
          <w:rFonts w:ascii="Arial CYR" w:hAnsi="Arial CYR"/>
          <w:szCs w:val="28"/>
        </w:rPr>
        <w:softHyphen/>
      </w:r>
      <w:r w:rsidRPr="00D26FEE">
        <w:rPr>
          <w:rFonts w:ascii="Arial CYR" w:hAnsi="Arial CYR"/>
          <w:szCs w:val="28"/>
        </w:rPr>
        <w:t>ність шести</w:t>
      </w:r>
      <w:r w:rsidR="00170F29">
        <w:rPr>
          <w:rFonts w:ascii="Arial CYR" w:hAnsi="Arial CYR"/>
          <w:szCs w:val="28"/>
        </w:rPr>
        <w:t>річ</w:t>
      </w:r>
      <w:r w:rsidRPr="00D26FEE">
        <w:rPr>
          <w:rFonts w:ascii="Arial CYR" w:hAnsi="Arial CYR"/>
          <w:szCs w:val="28"/>
        </w:rPr>
        <w:t>ок як найбільш оптимальний шлях формування здібностей до музичної діяльності.</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Вчитель, орієнтуючись на життєвий досвід першокласників</w:t>
      </w:r>
      <w:r w:rsidR="00170F29">
        <w:rPr>
          <w:rFonts w:ascii="Arial CYR" w:hAnsi="Arial CYR"/>
          <w:szCs w:val="28"/>
        </w:rPr>
        <w:t>,</w:t>
      </w:r>
      <w:r w:rsidRPr="00D26FEE">
        <w:rPr>
          <w:rFonts w:ascii="Arial CYR" w:hAnsi="Arial CYR"/>
          <w:szCs w:val="28"/>
        </w:rPr>
        <w:t xml:space="preserve"> може активно залучати їх до співрозмови, певного обговорення. </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Так, наприклад, на одному з уроків вчитель може запропонувати учням вслухатися в тишу й уявити, що вони зараз подумки перенеслися в гай (цей метод можна застосовували досить часто). Потім учням ста</w:t>
      </w:r>
      <w:r w:rsidR="009A54CC">
        <w:rPr>
          <w:rFonts w:ascii="Arial CYR" w:hAnsi="Arial CYR"/>
          <w:szCs w:val="28"/>
        </w:rPr>
        <w:softHyphen/>
      </w:r>
      <w:r w:rsidRPr="00D26FEE">
        <w:rPr>
          <w:rFonts w:ascii="Arial CYR" w:hAnsi="Arial CYR"/>
          <w:szCs w:val="28"/>
        </w:rPr>
        <w:t>виться запитання: "Які звуки вони можуть там почути?" Серед мож</w:t>
      </w:r>
      <w:r w:rsidR="009A54CC">
        <w:rPr>
          <w:rFonts w:ascii="Arial CYR" w:hAnsi="Arial CYR"/>
          <w:szCs w:val="28"/>
        </w:rPr>
        <w:softHyphen/>
      </w:r>
      <w:r w:rsidRPr="00D26FEE">
        <w:rPr>
          <w:rFonts w:ascii="Arial CYR" w:hAnsi="Arial CYR"/>
          <w:szCs w:val="28"/>
        </w:rPr>
        <w:t>ливих відповідей можуть бути такі, як: "Ліс шумить", "Зайчик тікає від вовка", "Дятел стукає в дерево", "Пташка співає", "</w:t>
      </w:r>
      <w:r w:rsidR="00922220">
        <w:rPr>
          <w:rFonts w:ascii="Arial CYR" w:hAnsi="Arial CYR"/>
          <w:szCs w:val="28"/>
        </w:rPr>
        <w:t>Реве</w:t>
      </w:r>
      <w:r w:rsidRPr="00D26FEE">
        <w:rPr>
          <w:rFonts w:ascii="Arial CYR" w:hAnsi="Arial CYR"/>
          <w:szCs w:val="28"/>
        </w:rPr>
        <w:t xml:space="preserve"> ведмідь" тощо.</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Підвівши до образу пташки й ведмедя, вчитель може запитати у дітей: </w:t>
      </w:r>
      <w:r w:rsidR="00922220">
        <w:rPr>
          <w:rFonts w:ascii="Arial CYR" w:hAnsi="Arial CYR"/>
          <w:szCs w:val="28"/>
        </w:rPr>
        <w:t>"</w:t>
      </w:r>
      <w:r w:rsidRPr="00D26FEE">
        <w:rPr>
          <w:rFonts w:ascii="Arial CYR" w:hAnsi="Arial CYR"/>
          <w:szCs w:val="28"/>
        </w:rPr>
        <w:t>А чим відрізняється голос пташки і ведмедя?</w:t>
      </w:r>
      <w:r w:rsidR="00922220">
        <w:rPr>
          <w:rFonts w:ascii="Arial CYR" w:hAnsi="Arial CYR"/>
          <w:szCs w:val="28"/>
        </w:rPr>
        <w:t>"</w:t>
      </w:r>
      <w:r w:rsidRPr="00D26FEE">
        <w:rPr>
          <w:rFonts w:ascii="Arial CYR" w:hAnsi="Arial CYR"/>
          <w:szCs w:val="28"/>
        </w:rPr>
        <w:t xml:space="preserve"> Важливо, щоб у обговоренні взяли участь усі діти. Наголосимо на тому, що колективні відповіді дають змогу не лише отримати правильну відповідь, а й "вклю</w:t>
      </w:r>
      <w:r w:rsidR="009A54CC">
        <w:rPr>
          <w:rFonts w:ascii="Arial CYR" w:hAnsi="Arial CYR"/>
          <w:szCs w:val="28"/>
        </w:rPr>
        <w:softHyphen/>
      </w:r>
      <w:r w:rsidRPr="00D26FEE">
        <w:rPr>
          <w:rFonts w:ascii="Arial CYR" w:hAnsi="Arial CYR"/>
          <w:szCs w:val="28"/>
        </w:rPr>
        <w:t>чити" всіх дітей до роботи та підтримати позитивний емоційний стан учнів. Напевно, вони прийдуть до висновку: голос ведмедя "страш</w:t>
      </w:r>
      <w:r w:rsidR="009A54CC">
        <w:rPr>
          <w:rFonts w:ascii="Arial CYR" w:hAnsi="Arial CYR"/>
          <w:szCs w:val="28"/>
        </w:rPr>
        <w:softHyphen/>
      </w:r>
      <w:r w:rsidRPr="00D26FEE">
        <w:rPr>
          <w:rFonts w:ascii="Arial CYR" w:hAnsi="Arial CYR"/>
          <w:szCs w:val="28"/>
        </w:rPr>
        <w:t xml:space="preserve">ний" чи "низький", а пташки </w:t>
      </w:r>
      <w:r w:rsidR="00922220">
        <w:rPr>
          <w:rFonts w:ascii="Arial CYR" w:hAnsi="Arial CYR"/>
          <w:szCs w:val="28"/>
        </w:rPr>
        <w:t xml:space="preserve">– </w:t>
      </w:r>
      <w:r w:rsidRPr="00D26FEE">
        <w:rPr>
          <w:rFonts w:ascii="Arial CYR" w:hAnsi="Arial CYR"/>
          <w:szCs w:val="28"/>
        </w:rPr>
        <w:t>"тоненький", "писклявий".</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У цьому обговоренні слід активно використовувати метод наве</w:t>
      </w:r>
      <w:r w:rsidR="009A54CC">
        <w:rPr>
          <w:rFonts w:ascii="Arial CYR" w:hAnsi="Arial CYR"/>
          <w:szCs w:val="28"/>
        </w:rPr>
        <w:softHyphen/>
      </w:r>
      <w:r w:rsidRPr="00D26FEE">
        <w:rPr>
          <w:rFonts w:ascii="Arial CYR" w:hAnsi="Arial CYR"/>
          <w:szCs w:val="28"/>
        </w:rPr>
        <w:t>ден</w:t>
      </w:r>
      <w:r w:rsidR="009A54CC">
        <w:rPr>
          <w:rFonts w:ascii="Arial CYR" w:hAnsi="Arial CYR"/>
          <w:szCs w:val="28"/>
        </w:rPr>
        <w:softHyphen/>
      </w:r>
      <w:r w:rsidRPr="00D26FEE">
        <w:rPr>
          <w:rFonts w:ascii="Arial CYR" w:hAnsi="Arial CYR"/>
          <w:szCs w:val="28"/>
        </w:rPr>
        <w:t>ня</w:t>
      </w:r>
      <w:r w:rsidR="00922220">
        <w:rPr>
          <w:rFonts w:ascii="Arial CYR" w:hAnsi="Arial CYR"/>
          <w:szCs w:val="28"/>
        </w:rPr>
        <w:t xml:space="preserve"> для того,</w:t>
      </w:r>
      <w:r w:rsidRPr="00D26FEE">
        <w:rPr>
          <w:rFonts w:ascii="Arial CYR" w:hAnsi="Arial CYR"/>
          <w:szCs w:val="28"/>
        </w:rPr>
        <w:t xml:space="preserve"> щоб  через знайомі образи та слуховий позамузичний  досвід діти дійшли до осягнення сутності поняття "високі" та "низькі" звуки. Даний приклад показує, як через здібності музично-естетичного порядку можна активізовувати музично-слухові здібності.</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lastRenderedPageBreak/>
        <w:t>Деякі пісні, запропоновані в програмах</w:t>
      </w:r>
      <w:r w:rsidR="00D739EE">
        <w:rPr>
          <w:rFonts w:ascii="Arial CYR" w:hAnsi="Arial CYR"/>
          <w:szCs w:val="28"/>
        </w:rPr>
        <w:t>,</w:t>
      </w:r>
      <w:r w:rsidRPr="00D26FEE">
        <w:rPr>
          <w:rFonts w:ascii="Arial CYR" w:hAnsi="Arial CYR"/>
          <w:szCs w:val="28"/>
        </w:rPr>
        <w:t xml:space="preserve"> можна розучувати за допо</w:t>
      </w:r>
      <w:r w:rsidR="009A54CC">
        <w:rPr>
          <w:rFonts w:ascii="Arial CYR" w:hAnsi="Arial CYR"/>
          <w:szCs w:val="28"/>
        </w:rPr>
        <w:softHyphen/>
      </w:r>
      <w:r w:rsidRPr="00D26FEE">
        <w:rPr>
          <w:rFonts w:ascii="Arial CYR" w:hAnsi="Arial CYR"/>
          <w:szCs w:val="28"/>
        </w:rPr>
        <w:t>могою графічного зображення мелодії на дошці. Цікавим для дітей може бути такий прийом: першу фразу вони співають про себе, другу – вголос, третю – про себе, четверту – знову вголос. У той час як діти співають, учитель грає  мелодію на інструменті. Такий прийом активно розвиває слухові уявлення дітей.</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Під час розучування пісні дітям різних типів музичності, а таких типів ми виокремлюємо три: емоційно-образний, раціональний та репродук</w:t>
      </w:r>
      <w:r w:rsidR="009A54CC">
        <w:rPr>
          <w:rFonts w:ascii="Arial CYR" w:hAnsi="Arial CYR"/>
          <w:szCs w:val="28"/>
        </w:rPr>
        <w:softHyphen/>
      </w:r>
      <w:r w:rsidRPr="00D26FEE">
        <w:rPr>
          <w:rFonts w:ascii="Arial CYR" w:hAnsi="Arial CYR"/>
          <w:szCs w:val="28"/>
        </w:rPr>
        <w:t>тив</w:t>
      </w:r>
      <w:r w:rsidR="009A54CC">
        <w:rPr>
          <w:rFonts w:ascii="Arial CYR" w:hAnsi="Arial CYR"/>
          <w:szCs w:val="28"/>
        </w:rPr>
        <w:softHyphen/>
      </w:r>
      <w:r w:rsidRPr="00D26FEE">
        <w:rPr>
          <w:rFonts w:ascii="Arial CYR" w:hAnsi="Arial CYR"/>
          <w:szCs w:val="28"/>
        </w:rPr>
        <w:t>ний</w:t>
      </w:r>
      <w:r w:rsidR="00D739EE">
        <w:rPr>
          <w:rFonts w:ascii="Arial CYR" w:hAnsi="Arial CYR"/>
          <w:szCs w:val="28"/>
        </w:rPr>
        <w:t xml:space="preserve"> –</w:t>
      </w:r>
      <w:r w:rsidRPr="00D26FEE">
        <w:rPr>
          <w:rFonts w:ascii="Arial CYR" w:hAnsi="Arial CYR"/>
          <w:szCs w:val="28"/>
        </w:rPr>
        <w:t xml:space="preserve"> можна пропонувати, відповідно, різні завдання. Спочатку пісню можна розучувати усім класом, потім діти з репродуктивним типом її співають, а учні емоційно-образного типу музичності ніби керують вико</w:t>
      </w:r>
      <w:r w:rsidR="009A54CC">
        <w:rPr>
          <w:rFonts w:ascii="Arial CYR" w:hAnsi="Arial CYR"/>
          <w:szCs w:val="28"/>
        </w:rPr>
        <w:softHyphen/>
      </w:r>
      <w:r w:rsidRPr="00D26FEE">
        <w:rPr>
          <w:rFonts w:ascii="Arial CYR" w:hAnsi="Arial CYR"/>
          <w:szCs w:val="28"/>
        </w:rPr>
        <w:t>нан</w:t>
      </w:r>
      <w:r w:rsidR="009A54CC">
        <w:rPr>
          <w:rFonts w:ascii="Arial CYR" w:hAnsi="Arial CYR"/>
          <w:szCs w:val="28"/>
        </w:rPr>
        <w:softHyphen/>
      </w:r>
      <w:r w:rsidRPr="00D26FEE">
        <w:rPr>
          <w:rFonts w:ascii="Arial CYR" w:hAnsi="Arial CYR"/>
          <w:szCs w:val="28"/>
        </w:rPr>
        <w:t xml:space="preserve">ням пісні за допомогою пластичних рухів (вільне диригування); дітям з раціональним типом ставиться завдання послухати пісню із </w:t>
      </w:r>
      <w:r w:rsidR="00D739EE">
        <w:rPr>
          <w:rFonts w:ascii="Arial CYR" w:hAnsi="Arial CYR"/>
          <w:szCs w:val="28"/>
        </w:rPr>
        <w:t>заплюще</w:t>
      </w:r>
      <w:r w:rsidR="00D739EE">
        <w:rPr>
          <w:rFonts w:ascii="Arial CYR" w:hAnsi="Arial CYR"/>
          <w:szCs w:val="28"/>
        </w:rPr>
        <w:softHyphen/>
        <w:t>ними</w:t>
      </w:r>
      <w:r w:rsidRPr="00D26FEE">
        <w:rPr>
          <w:rFonts w:ascii="Arial CYR" w:hAnsi="Arial CYR"/>
          <w:szCs w:val="28"/>
        </w:rPr>
        <w:t xml:space="preserve"> очима й обмінятися враженням від почутого. Така форма роботи підви</w:t>
      </w:r>
      <w:r w:rsidR="00713825">
        <w:rPr>
          <w:rFonts w:ascii="Arial CYR" w:hAnsi="Arial CYR"/>
          <w:szCs w:val="28"/>
        </w:rPr>
        <w:softHyphen/>
      </w:r>
      <w:r w:rsidRPr="00D26FEE">
        <w:rPr>
          <w:rFonts w:ascii="Arial CYR" w:hAnsi="Arial CYR"/>
          <w:szCs w:val="28"/>
        </w:rPr>
        <w:t>щує емоційність дітей репродуктивного типу, а у дітей з раціо</w:t>
      </w:r>
      <w:r w:rsidR="009A54CC">
        <w:rPr>
          <w:rFonts w:ascii="Arial CYR" w:hAnsi="Arial CYR"/>
          <w:szCs w:val="28"/>
        </w:rPr>
        <w:softHyphen/>
      </w:r>
      <w:r w:rsidRPr="00D26FEE">
        <w:rPr>
          <w:rFonts w:ascii="Arial CYR" w:hAnsi="Arial CYR"/>
          <w:szCs w:val="28"/>
        </w:rPr>
        <w:t>наль</w:t>
      </w:r>
      <w:r w:rsidR="009A54CC">
        <w:rPr>
          <w:rFonts w:ascii="Arial CYR" w:hAnsi="Arial CYR"/>
          <w:szCs w:val="28"/>
        </w:rPr>
        <w:softHyphen/>
      </w:r>
      <w:r w:rsidRPr="00D26FEE">
        <w:rPr>
          <w:rFonts w:ascii="Arial CYR" w:hAnsi="Arial CYR"/>
          <w:szCs w:val="28"/>
        </w:rPr>
        <w:t>ним типом – розвиває творчу уяву. Характерно, що учні найчастіше сприй</w:t>
      </w:r>
      <w:r w:rsidR="00713825">
        <w:rPr>
          <w:rFonts w:ascii="Arial CYR" w:hAnsi="Arial CYR"/>
          <w:szCs w:val="28"/>
        </w:rPr>
        <w:softHyphen/>
      </w:r>
      <w:r w:rsidRPr="00D26FEE">
        <w:rPr>
          <w:rFonts w:ascii="Arial CYR" w:hAnsi="Arial CYR"/>
          <w:szCs w:val="28"/>
        </w:rPr>
        <w:t>ма</w:t>
      </w:r>
      <w:r w:rsidR="00713825">
        <w:rPr>
          <w:rFonts w:ascii="Arial CYR" w:hAnsi="Arial CYR"/>
          <w:szCs w:val="28"/>
        </w:rPr>
        <w:softHyphen/>
      </w:r>
      <w:r w:rsidRPr="00D26FEE">
        <w:rPr>
          <w:rFonts w:ascii="Arial CYR" w:hAnsi="Arial CYR"/>
          <w:szCs w:val="28"/>
        </w:rPr>
        <w:t>ють такий розподіл як гру і просять помінятися ролями. Це дуже важливо, адже виконання за власним бажанням дітей не характерної для їх музичного мислення діяльності допомагає розкрити внутрішні резерви.</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Серед методичних прийомів можна застосовувати й інші. Наприк</w:t>
      </w:r>
      <w:r w:rsidR="00713825">
        <w:rPr>
          <w:rFonts w:ascii="Arial CYR" w:hAnsi="Arial CYR"/>
          <w:szCs w:val="28"/>
        </w:rPr>
        <w:softHyphen/>
      </w:r>
      <w:r w:rsidRPr="00D26FEE">
        <w:rPr>
          <w:rFonts w:ascii="Arial CYR" w:hAnsi="Arial CYR"/>
          <w:szCs w:val="28"/>
        </w:rPr>
        <w:t xml:space="preserve">лад, запропонувати проспівати пісню, супроводжуючи її пластичними рухами та відстукуванням пульсу. Момент одночасного виконання </w:t>
      </w:r>
      <w:r w:rsidR="00FB2785">
        <w:rPr>
          <w:rFonts w:ascii="Arial CYR" w:hAnsi="Arial CYR"/>
          <w:szCs w:val="28"/>
        </w:rPr>
        <w:t>в</w:t>
      </w:r>
      <w:r w:rsidRPr="00D26FEE">
        <w:rPr>
          <w:rFonts w:ascii="Arial CYR" w:hAnsi="Arial CYR"/>
          <w:szCs w:val="28"/>
        </w:rPr>
        <w:t xml:space="preserve"> одній вправі декількох завдань (спів, відбивання пульсу, пластичне інтону</w:t>
      </w:r>
      <w:r w:rsidR="006A6C25">
        <w:rPr>
          <w:rFonts w:ascii="Arial CYR" w:hAnsi="Arial CYR"/>
          <w:szCs w:val="28"/>
        </w:rPr>
        <w:softHyphen/>
      </w:r>
      <w:r w:rsidR="00713825">
        <w:rPr>
          <w:rFonts w:ascii="Arial CYR" w:hAnsi="Arial CYR"/>
          <w:szCs w:val="28"/>
        </w:rPr>
        <w:softHyphen/>
      </w:r>
      <w:r w:rsidRPr="00D26FEE">
        <w:rPr>
          <w:rFonts w:ascii="Arial CYR" w:hAnsi="Arial CYR"/>
          <w:szCs w:val="28"/>
        </w:rPr>
        <w:t>вання) є дуже важливий, оскільки у такий спосіб активно розви</w:t>
      </w:r>
      <w:r w:rsidR="00713825">
        <w:rPr>
          <w:rFonts w:ascii="Arial CYR" w:hAnsi="Arial CYR"/>
          <w:szCs w:val="28"/>
        </w:rPr>
        <w:softHyphen/>
      </w:r>
      <w:r w:rsidRPr="00D26FEE">
        <w:rPr>
          <w:rFonts w:ascii="Arial CYR" w:hAnsi="Arial CYR"/>
          <w:szCs w:val="28"/>
        </w:rPr>
        <w:t>валася така здібність, як слухо-рухова координація. Такий прийом у відповідній варіантності можна застосовува</w:t>
      </w:r>
      <w:r w:rsidR="00FB2785">
        <w:rPr>
          <w:rFonts w:ascii="Arial CYR" w:hAnsi="Arial CYR"/>
          <w:szCs w:val="28"/>
        </w:rPr>
        <w:t>т</w:t>
      </w:r>
      <w:r w:rsidRPr="00D26FEE">
        <w:rPr>
          <w:rFonts w:ascii="Arial CYR" w:hAnsi="Arial CYR"/>
          <w:szCs w:val="28"/>
        </w:rPr>
        <w:t>и систематично, оскільки дана здібність у більшості дітей ще не достатньо сформована і досить часто гальмує розвиток інших здібностей.</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Звичайно, така робота вимагає значної активізації уваги дітей, тому цей вид діяльності на уроці, як правило, має чергуватися з музичною грою. Щоб переключити увагу дітей, достатньо поставити запитання: "А чи любите ви гратися?" Слід зазначити, що у своїй практичній діяльності не було жодного випадку, коли б діти залишилися байдужими до музич</w:t>
      </w:r>
      <w:r w:rsidR="006A6C25">
        <w:rPr>
          <w:rFonts w:ascii="Arial CYR" w:hAnsi="Arial CYR"/>
          <w:szCs w:val="28"/>
        </w:rPr>
        <w:softHyphen/>
      </w:r>
      <w:r w:rsidRPr="00D26FEE">
        <w:rPr>
          <w:rFonts w:ascii="Arial CYR" w:hAnsi="Arial CYR"/>
          <w:szCs w:val="28"/>
        </w:rPr>
        <w:t>ної гри. Саме її використання на уроці музичного мистецтва дає змогу розвивати найширший спектр музичних здібностей: чуття ритму (плес</w:t>
      </w:r>
      <w:r w:rsidR="006A6C25">
        <w:rPr>
          <w:rFonts w:ascii="Arial CYR" w:hAnsi="Arial CYR"/>
          <w:szCs w:val="28"/>
        </w:rPr>
        <w:softHyphen/>
      </w:r>
      <w:r w:rsidRPr="00D26FEE">
        <w:rPr>
          <w:rFonts w:ascii="Arial CYR" w:hAnsi="Arial CYR"/>
          <w:szCs w:val="28"/>
        </w:rPr>
        <w:t>кан</w:t>
      </w:r>
      <w:r w:rsidR="006A6C25">
        <w:rPr>
          <w:rFonts w:ascii="Arial CYR" w:hAnsi="Arial CYR"/>
          <w:szCs w:val="28"/>
        </w:rPr>
        <w:softHyphen/>
      </w:r>
      <w:r w:rsidRPr="00D26FEE">
        <w:rPr>
          <w:rFonts w:ascii="Arial CYR" w:hAnsi="Arial CYR"/>
          <w:szCs w:val="28"/>
        </w:rPr>
        <w:t>ня, крокування, при</w:t>
      </w:r>
      <w:r w:rsidR="00FB2785">
        <w:rPr>
          <w:rFonts w:ascii="Arial CYR" w:hAnsi="Arial CYR"/>
          <w:szCs w:val="28"/>
        </w:rPr>
        <w:t>тупування</w:t>
      </w:r>
      <w:r w:rsidRPr="00D26FEE">
        <w:rPr>
          <w:rFonts w:ascii="Arial CYR" w:hAnsi="Arial CYR"/>
          <w:szCs w:val="28"/>
        </w:rPr>
        <w:t>, танцювальні рухи тощо), чуття ладу (спів хоровий, сольний), музично-слухові уявлення, здібності музично-естетичного порядку та здібності до музичної діяльності.</w:t>
      </w:r>
    </w:p>
    <w:p w:rsidR="00D26FEE" w:rsidRPr="00D26FEE" w:rsidRDefault="00FB2785" w:rsidP="00D26FEE">
      <w:pPr>
        <w:pStyle w:val="afa"/>
        <w:spacing w:line="259" w:lineRule="auto"/>
        <w:ind w:firstLine="709"/>
        <w:rPr>
          <w:rFonts w:ascii="Arial CYR" w:hAnsi="Arial CYR"/>
          <w:szCs w:val="28"/>
        </w:rPr>
      </w:pPr>
      <w:r>
        <w:rPr>
          <w:rFonts w:ascii="Arial CYR" w:hAnsi="Arial CYR"/>
          <w:szCs w:val="28"/>
        </w:rPr>
        <w:t>Як приклад</w:t>
      </w:r>
      <w:r w:rsidR="00D26FEE" w:rsidRPr="00D26FEE">
        <w:rPr>
          <w:rFonts w:ascii="Arial CYR" w:hAnsi="Arial CYR"/>
          <w:szCs w:val="28"/>
        </w:rPr>
        <w:t xml:space="preserve"> можна навести музичну гру "Два півники", суть якої полягає в тому, що її учасники показують рухами все, про що співається. Вчитель може використовувати її на будь-якому уроці музичного мистец</w:t>
      </w:r>
      <w:r w:rsidR="00713825">
        <w:rPr>
          <w:rFonts w:ascii="Arial CYR" w:hAnsi="Arial CYR"/>
          <w:szCs w:val="28"/>
        </w:rPr>
        <w:softHyphen/>
      </w:r>
      <w:r w:rsidR="00D26FEE" w:rsidRPr="00D26FEE">
        <w:rPr>
          <w:rFonts w:ascii="Arial CYR" w:hAnsi="Arial CYR"/>
          <w:szCs w:val="28"/>
        </w:rPr>
        <w:t xml:space="preserve">тва. Ця гра розвиває у дітей творчу уяву, фантазію, винахідливість. </w:t>
      </w:r>
      <w:r w:rsidR="00D26FEE" w:rsidRPr="00D26FEE">
        <w:rPr>
          <w:rFonts w:ascii="Arial CYR" w:hAnsi="Arial CYR"/>
          <w:szCs w:val="28"/>
        </w:rPr>
        <w:lastRenderedPageBreak/>
        <w:t>Рухами та мімікою діти підкреслюють характер пісні, будучи водночас виконавцями і глядачами. Повторюваність мелодії дає можливість дітям добре запам’ятати її. У невимушеній ігровій формі діти повторюють одну й ту ж мелодію протягом чотирьох куплетів, щоразу передаючи різне емоційне забарвлення. Важливе місце тут посідають рухи, пов’язані зі співом. Виконувати їх слід у певному темпі й ритмі, виявляючи творчу фантазію учасників. Така музично-ритмічна імпровізація дає можливість дітям розкрити свої здібності.</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Наступним важливим моментом музичної гри є її спрямованість на розвиток комунікативних здібностей, адже кожна гра – це спілкування  в найширшому розумінні цього слова. Діти спілкуються не лише з піснею, але й, що найголовніше, один з одним за її допомогою. Вони вчаться передавати свої чуття за допомогою пластики, що суттєво, оскільки пси</w:t>
      </w:r>
      <w:r w:rsidR="00713825">
        <w:rPr>
          <w:rFonts w:ascii="Arial CYR" w:hAnsi="Arial CYR"/>
          <w:szCs w:val="28"/>
        </w:rPr>
        <w:softHyphen/>
      </w:r>
      <w:r w:rsidRPr="00D26FEE">
        <w:rPr>
          <w:rFonts w:ascii="Arial CYR" w:hAnsi="Arial CYR"/>
          <w:szCs w:val="28"/>
        </w:rPr>
        <w:t>хо</w:t>
      </w:r>
      <w:r w:rsidR="00713825">
        <w:rPr>
          <w:rFonts w:ascii="Arial CYR" w:hAnsi="Arial CYR"/>
          <w:szCs w:val="28"/>
        </w:rPr>
        <w:softHyphen/>
      </w:r>
      <w:r w:rsidRPr="00D26FEE">
        <w:rPr>
          <w:rFonts w:ascii="Arial CYR" w:hAnsi="Arial CYR"/>
          <w:szCs w:val="28"/>
        </w:rPr>
        <w:t>моторні та емоційні вияви при сприйманні чи виконанні музики є важливим показником активізації творчих сил особистості. Варто вико</w:t>
      </w:r>
      <w:r w:rsidR="00164974">
        <w:rPr>
          <w:rFonts w:ascii="Arial CYR" w:hAnsi="Arial CYR"/>
          <w:szCs w:val="28"/>
        </w:rPr>
        <w:softHyphen/>
      </w:r>
      <w:r w:rsidRPr="00D26FEE">
        <w:rPr>
          <w:rFonts w:ascii="Arial CYR" w:hAnsi="Arial CYR"/>
          <w:szCs w:val="28"/>
        </w:rPr>
        <w:t>рис</w:t>
      </w:r>
      <w:r w:rsidR="00713825">
        <w:rPr>
          <w:rFonts w:ascii="Arial CYR" w:hAnsi="Arial CYR"/>
          <w:szCs w:val="28"/>
        </w:rPr>
        <w:softHyphen/>
      </w:r>
      <w:r w:rsidRPr="00D26FEE">
        <w:rPr>
          <w:rFonts w:ascii="Arial CYR" w:hAnsi="Arial CYR"/>
          <w:szCs w:val="28"/>
        </w:rPr>
        <w:t xml:space="preserve">товувати природну здатність дітей пластично реагувати на музику. Ця реакція виявляється у рухах, інколи інтуїтивних. Учні стають активними учасниками процесу спілкування з музикою, де важливе місце посідає індивідуальне творче начало. </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Великого значення при проведенні ігор набуває врахування типо</w:t>
      </w:r>
      <w:r w:rsidR="00164974">
        <w:rPr>
          <w:rFonts w:ascii="Arial CYR" w:hAnsi="Arial CYR"/>
          <w:szCs w:val="28"/>
        </w:rPr>
        <w:softHyphen/>
      </w:r>
      <w:r w:rsidRPr="00D26FEE">
        <w:rPr>
          <w:rFonts w:ascii="Arial CYR" w:hAnsi="Arial CYR"/>
          <w:szCs w:val="28"/>
        </w:rPr>
        <w:t>логічних особливостей музичності дітей, однак слід пам’ятати, що такий розподіл є досить умовним і має бути непомітним для учнів. Завдання полягає в тому, щоб спрямувати музичне мислення дітей з репродук</w:t>
      </w:r>
      <w:r w:rsidR="00164974">
        <w:rPr>
          <w:rFonts w:ascii="Arial CYR" w:hAnsi="Arial CYR"/>
          <w:szCs w:val="28"/>
        </w:rPr>
        <w:softHyphen/>
      </w:r>
      <w:r w:rsidRPr="00D26FEE">
        <w:rPr>
          <w:rFonts w:ascii="Arial CYR" w:hAnsi="Arial CYR"/>
          <w:szCs w:val="28"/>
        </w:rPr>
        <w:t>тивним і раціональним типом у бік емоційно-образних виявів, а в учнів з емоційно-образним мисленням – розвивати властиві їм якості музичності до більш високих показників.</w:t>
      </w:r>
    </w:p>
    <w:p w:rsidR="00D26FEE" w:rsidRPr="00D26FEE" w:rsidRDefault="00D26FEE" w:rsidP="00D26FEE">
      <w:pPr>
        <w:pStyle w:val="afa"/>
        <w:spacing w:line="259" w:lineRule="auto"/>
        <w:ind w:firstLine="709"/>
        <w:rPr>
          <w:rFonts w:ascii="Arial CYR" w:hAnsi="Arial CYR"/>
          <w:szCs w:val="28"/>
        </w:rPr>
      </w:pPr>
      <w:r w:rsidRPr="00D26FEE">
        <w:rPr>
          <w:rFonts w:ascii="Arial CYR" w:hAnsi="Arial CYR"/>
          <w:szCs w:val="28"/>
        </w:rPr>
        <w:t xml:space="preserve">Слід також зауважити, що безумовного значення набуває бажання дітей наслідувати один одного. Характерно, що емоційно-образний тип музичності дітей у цьому </w:t>
      </w:r>
      <w:r w:rsidR="00A87FBB">
        <w:rPr>
          <w:rFonts w:ascii="Arial CYR" w:hAnsi="Arial CYR"/>
          <w:szCs w:val="28"/>
        </w:rPr>
        <w:t>разі</w:t>
      </w:r>
      <w:r w:rsidRPr="00D26FEE">
        <w:rPr>
          <w:rFonts w:ascii="Arial CYR" w:hAnsi="Arial CYR"/>
          <w:szCs w:val="28"/>
        </w:rPr>
        <w:t xml:space="preserve"> виступає сильнішим за інші, його набагато важче змінювати в раціональний чи репродуктивний бік, нав</w:t>
      </w:r>
      <w:r w:rsidR="00164974">
        <w:rPr>
          <w:rFonts w:ascii="Arial CYR" w:hAnsi="Arial CYR"/>
          <w:szCs w:val="28"/>
        </w:rPr>
        <w:softHyphen/>
      </w:r>
      <w:r w:rsidRPr="00D26FEE">
        <w:rPr>
          <w:rFonts w:ascii="Arial CYR" w:hAnsi="Arial CYR"/>
          <w:szCs w:val="28"/>
        </w:rPr>
        <w:t>па</w:t>
      </w:r>
      <w:r w:rsidR="00164974">
        <w:rPr>
          <w:rFonts w:ascii="Arial CYR" w:hAnsi="Arial CYR"/>
          <w:szCs w:val="28"/>
        </w:rPr>
        <w:softHyphen/>
      </w:r>
      <w:r w:rsidRPr="00D26FEE">
        <w:rPr>
          <w:rFonts w:ascii="Arial CYR" w:hAnsi="Arial CYR"/>
          <w:szCs w:val="28"/>
        </w:rPr>
        <w:t>ки ж</w:t>
      </w:r>
      <w:r w:rsidR="00A87FBB">
        <w:rPr>
          <w:rFonts w:ascii="Arial CYR" w:hAnsi="Arial CYR"/>
          <w:szCs w:val="28"/>
        </w:rPr>
        <w:t>,</w:t>
      </w:r>
      <w:r w:rsidRPr="00D26FEE">
        <w:rPr>
          <w:rFonts w:ascii="Arial CYR" w:hAnsi="Arial CYR"/>
          <w:szCs w:val="28"/>
        </w:rPr>
        <w:t xml:space="preserve"> раціональний і репродуктивний типи легше трансформуються в бік емоційно-образних характеристик.</w:t>
      </w:r>
    </w:p>
    <w:p w:rsidR="006A6C25" w:rsidRDefault="00D26FEE" w:rsidP="006A6C25">
      <w:pPr>
        <w:pStyle w:val="afa"/>
        <w:spacing w:line="259" w:lineRule="auto"/>
        <w:ind w:firstLine="709"/>
        <w:rPr>
          <w:rFonts w:ascii="Arial CYR" w:hAnsi="Arial CYR"/>
          <w:b/>
          <w:szCs w:val="28"/>
        </w:rPr>
      </w:pPr>
      <w:r w:rsidRPr="00D26FEE">
        <w:rPr>
          <w:rFonts w:ascii="Arial CYR" w:hAnsi="Arial CYR"/>
          <w:szCs w:val="28"/>
        </w:rPr>
        <w:t>Таким чином, врахування типологічних особливостей дітей, залу</w:t>
      </w:r>
      <w:r w:rsidR="00164974">
        <w:rPr>
          <w:rFonts w:ascii="Arial CYR" w:hAnsi="Arial CYR"/>
          <w:szCs w:val="28"/>
        </w:rPr>
        <w:softHyphen/>
      </w:r>
      <w:r w:rsidRPr="00D26FEE">
        <w:rPr>
          <w:rFonts w:ascii="Arial CYR" w:hAnsi="Arial CYR"/>
          <w:szCs w:val="28"/>
        </w:rPr>
        <w:t>чення їх до активної музично-творчої діяльності, опора на життєвий досвід і створення невимушеної атмосфери на уроці музичного мистец</w:t>
      </w:r>
      <w:r w:rsidR="00164974">
        <w:rPr>
          <w:rFonts w:ascii="Arial CYR" w:hAnsi="Arial CYR"/>
          <w:szCs w:val="28"/>
        </w:rPr>
        <w:softHyphen/>
      </w:r>
      <w:r w:rsidRPr="00D26FEE">
        <w:rPr>
          <w:rFonts w:ascii="Arial CYR" w:hAnsi="Arial CYR"/>
          <w:szCs w:val="28"/>
        </w:rPr>
        <w:t>тва дають можливість ефективно формувати музичність першокласників. Протягом першого року навчання у дітей накопичуються музичні вражен</w:t>
      </w:r>
      <w:r w:rsidR="006E4FE2">
        <w:rPr>
          <w:rFonts w:ascii="Arial CYR" w:hAnsi="Arial CYR"/>
          <w:szCs w:val="28"/>
        </w:rPr>
        <w:softHyphen/>
      </w:r>
      <w:r w:rsidRPr="00D26FEE">
        <w:rPr>
          <w:rFonts w:ascii="Arial CYR" w:hAnsi="Arial CYR"/>
          <w:szCs w:val="28"/>
        </w:rPr>
        <w:t xml:space="preserve">ня та розширюється їх художній досвід, а </w:t>
      </w:r>
      <w:r w:rsidR="00A87FBB">
        <w:rPr>
          <w:rFonts w:ascii="Arial CYR" w:hAnsi="Arial CYR"/>
          <w:szCs w:val="28"/>
        </w:rPr>
        <w:t>у</w:t>
      </w:r>
      <w:r w:rsidRPr="00D26FEE">
        <w:rPr>
          <w:rFonts w:ascii="Arial CYR" w:hAnsi="Arial CYR"/>
          <w:szCs w:val="28"/>
        </w:rPr>
        <w:t xml:space="preserve"> мір</w:t>
      </w:r>
      <w:r w:rsidR="00A87FBB">
        <w:rPr>
          <w:rFonts w:ascii="Arial CYR" w:hAnsi="Arial CYR"/>
          <w:szCs w:val="28"/>
        </w:rPr>
        <w:t>у</w:t>
      </w:r>
      <w:r w:rsidRPr="00D26FEE">
        <w:rPr>
          <w:rFonts w:ascii="Arial CYR" w:hAnsi="Arial CYR"/>
          <w:szCs w:val="28"/>
        </w:rPr>
        <w:t xml:space="preserve"> того як учні оволодівають певними уміннями і навичками</w:t>
      </w:r>
      <w:r w:rsidR="006E4FE2">
        <w:rPr>
          <w:rFonts w:ascii="Arial CYR" w:hAnsi="Arial CYR"/>
          <w:szCs w:val="28"/>
        </w:rPr>
        <w:t>,</w:t>
      </w:r>
      <w:r w:rsidRPr="00D26FEE">
        <w:rPr>
          <w:rFonts w:ascii="Arial CYR" w:hAnsi="Arial CYR"/>
          <w:szCs w:val="28"/>
        </w:rPr>
        <w:t xml:space="preserve"> у них активно формуються і музичні здібності. </w:t>
      </w:r>
    </w:p>
    <w:p w:rsidR="006A6C25" w:rsidRDefault="006A6C25" w:rsidP="00164974">
      <w:pPr>
        <w:spacing w:after="0" w:line="259" w:lineRule="auto"/>
        <w:jc w:val="center"/>
        <w:rPr>
          <w:rFonts w:ascii="Arial CYR" w:hAnsi="Arial CYR" w:cs="Times New Roman"/>
          <w:b/>
          <w:sz w:val="28"/>
          <w:szCs w:val="28"/>
        </w:rPr>
      </w:pPr>
    </w:p>
    <w:p w:rsidR="006A6C25" w:rsidRDefault="006A6C25" w:rsidP="00164974">
      <w:pPr>
        <w:spacing w:after="0" w:line="259" w:lineRule="auto"/>
        <w:jc w:val="center"/>
        <w:rPr>
          <w:rFonts w:ascii="Arial CYR" w:hAnsi="Arial CYR" w:cs="Times New Roman"/>
          <w:b/>
          <w:sz w:val="28"/>
          <w:szCs w:val="28"/>
        </w:rPr>
      </w:pPr>
    </w:p>
    <w:p w:rsidR="00D26FEE" w:rsidRPr="00D26FEE" w:rsidRDefault="00D26FEE" w:rsidP="00164974">
      <w:pPr>
        <w:spacing w:after="0" w:line="259" w:lineRule="auto"/>
        <w:jc w:val="center"/>
        <w:rPr>
          <w:rFonts w:ascii="Arial CYR" w:hAnsi="Arial CYR" w:cs="Times New Roman"/>
          <w:b/>
          <w:sz w:val="28"/>
          <w:szCs w:val="28"/>
        </w:rPr>
      </w:pPr>
      <w:r w:rsidRPr="00D26FEE">
        <w:rPr>
          <w:rFonts w:ascii="Arial CYR" w:hAnsi="Arial CYR" w:cs="Times New Roman"/>
          <w:b/>
          <w:sz w:val="28"/>
          <w:szCs w:val="28"/>
        </w:rPr>
        <w:lastRenderedPageBreak/>
        <w:t>Література</w:t>
      </w:r>
    </w:p>
    <w:p w:rsidR="00D26FEE" w:rsidRPr="00D26FEE" w:rsidRDefault="00D26FEE" w:rsidP="00301EEC">
      <w:pPr>
        <w:pStyle w:val="a7"/>
        <w:numPr>
          <w:ilvl w:val="0"/>
          <w:numId w:val="52"/>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Ростовський О. Я. Методика викладання музики у початковій школі: </w:t>
      </w:r>
      <w:r w:rsidR="00FB686B">
        <w:rPr>
          <w:rFonts w:ascii="Arial CYR" w:hAnsi="Arial CYR"/>
        </w:rPr>
        <w:t>н</w:t>
      </w:r>
      <w:r w:rsidRPr="00D26FEE">
        <w:rPr>
          <w:rFonts w:ascii="Arial CYR" w:hAnsi="Arial CYR"/>
        </w:rPr>
        <w:t>авч.-метод. посіб. 2-е вид., доп. Тернопіль: Навчальна книга – Богдан, 2001. 216 с.</w:t>
      </w:r>
    </w:p>
    <w:p w:rsidR="00D26FEE" w:rsidRPr="00D26FEE" w:rsidRDefault="00D26FEE" w:rsidP="00301EEC">
      <w:pPr>
        <w:pStyle w:val="a7"/>
        <w:numPr>
          <w:ilvl w:val="0"/>
          <w:numId w:val="52"/>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Ростовський О. Я. Теорія і методика музичної освіти: навч.-метод. посіб. Тернопіль: Навчальна книга – Богдан, 2011. 640 с. </w:t>
      </w:r>
    </w:p>
    <w:p w:rsidR="00D26FEE" w:rsidRPr="00D26FEE" w:rsidRDefault="00D26FEE" w:rsidP="00D26FEE">
      <w:pPr>
        <w:spacing w:after="0" w:line="259" w:lineRule="auto"/>
        <w:ind w:firstLine="709"/>
        <w:rPr>
          <w:rFonts w:ascii="Arial CYR" w:hAnsi="Arial CYR"/>
          <w:sz w:val="28"/>
          <w:szCs w:val="28"/>
        </w:rPr>
      </w:pPr>
    </w:p>
    <w:p w:rsidR="00164974" w:rsidRDefault="00164974" w:rsidP="00D26FEE">
      <w:pPr>
        <w:spacing w:after="0" w:line="259" w:lineRule="auto"/>
        <w:ind w:firstLine="709"/>
        <w:jc w:val="center"/>
        <w:rPr>
          <w:rFonts w:ascii="Arial CYR" w:hAnsi="Arial CYR" w:cs="Times New Roman"/>
          <w:b/>
          <w:sz w:val="28"/>
          <w:szCs w:val="28"/>
        </w:rPr>
      </w:pPr>
    </w:p>
    <w:p w:rsidR="00164974" w:rsidRDefault="00164974" w:rsidP="00D26FEE">
      <w:pPr>
        <w:spacing w:after="0" w:line="259" w:lineRule="auto"/>
        <w:ind w:firstLine="709"/>
        <w:jc w:val="center"/>
        <w:rPr>
          <w:rFonts w:ascii="Arial CYR" w:hAnsi="Arial CYR" w:cs="Times New Roman"/>
          <w:b/>
          <w:sz w:val="28"/>
          <w:szCs w:val="28"/>
        </w:rPr>
      </w:pPr>
    </w:p>
    <w:p w:rsidR="00D26FEE" w:rsidRPr="00D26FEE" w:rsidRDefault="00D26FEE" w:rsidP="00D26FEE">
      <w:pPr>
        <w:spacing w:after="0" w:line="259" w:lineRule="auto"/>
        <w:ind w:firstLine="709"/>
        <w:jc w:val="center"/>
        <w:rPr>
          <w:rFonts w:ascii="Arial CYR" w:hAnsi="Arial CYR" w:cs="Times New Roman"/>
          <w:b/>
          <w:sz w:val="28"/>
          <w:szCs w:val="28"/>
        </w:rPr>
      </w:pPr>
      <w:r w:rsidRPr="00D26FEE">
        <w:rPr>
          <w:rFonts w:ascii="Arial CYR" w:hAnsi="Arial CYR" w:cs="Times New Roman"/>
          <w:b/>
          <w:sz w:val="28"/>
          <w:szCs w:val="28"/>
        </w:rPr>
        <w:t>МУЗИЧНО</w:t>
      </w:r>
      <w:r w:rsidRPr="00D26FEE">
        <w:rPr>
          <w:rFonts w:ascii="Arial CYR" w:hAnsi="Arial CYR" w:cs="Times New Roman"/>
          <w:sz w:val="28"/>
          <w:szCs w:val="28"/>
        </w:rPr>
        <w:t>-</w:t>
      </w:r>
      <w:r w:rsidRPr="00D26FEE">
        <w:rPr>
          <w:rFonts w:ascii="Arial CYR" w:hAnsi="Arial CYR" w:cs="Times New Roman"/>
          <w:b/>
          <w:sz w:val="28"/>
          <w:szCs w:val="28"/>
        </w:rPr>
        <w:t xml:space="preserve">СЛУХОВА УВАГА </w:t>
      </w:r>
      <w:r w:rsidRPr="00164974">
        <w:rPr>
          <w:rStyle w:val="afc"/>
        </w:rPr>
        <w:t>ЯК ОСНОВА ВИКОНАВСЬКОЇ НАДІЙНОСТІ СТУДЕНТІВ</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164974">
      <w:pPr>
        <w:pStyle w:val="afd"/>
      </w:pPr>
      <w:r w:rsidRPr="00D26FEE">
        <w:t>Сливко С. А.</w:t>
      </w:r>
    </w:p>
    <w:p w:rsidR="00D26FEE" w:rsidRPr="00D26FEE" w:rsidRDefault="00D26FEE" w:rsidP="00D26FEE">
      <w:pPr>
        <w:spacing w:after="0" w:line="259" w:lineRule="auto"/>
        <w:ind w:firstLine="709"/>
        <w:jc w:val="center"/>
        <w:rPr>
          <w:rFonts w:ascii="Arial CYR" w:hAnsi="Arial CYR" w:cs="Times New Roman"/>
          <w:b/>
          <w:sz w:val="28"/>
          <w:szCs w:val="28"/>
        </w:rPr>
      </w:pPr>
    </w:p>
    <w:p w:rsidR="00D26FEE" w:rsidRPr="00D26FEE" w:rsidRDefault="00D26FEE" w:rsidP="00164974">
      <w:pPr>
        <w:pStyle w:val="aff"/>
      </w:pPr>
      <w:r w:rsidRPr="00D26FEE">
        <w:t xml:space="preserve">У статті обґрунтовується значущість музично-слухової уваги як основи виконавської надійності студентів під час публічних виступів. Розглядається проблема цілеспрямованого розвитку музично-слухової уваги студентів коледжу культури і мистецтв у процесі фортепіанної підготовки. </w:t>
      </w:r>
    </w:p>
    <w:p w:rsidR="00D26FEE" w:rsidRPr="00D26FEE" w:rsidRDefault="00D26FEE" w:rsidP="00D26FEE">
      <w:pPr>
        <w:spacing w:after="0" w:line="259" w:lineRule="auto"/>
        <w:ind w:firstLine="709"/>
        <w:jc w:val="both"/>
        <w:rPr>
          <w:rFonts w:ascii="Arial CYR" w:hAnsi="Arial CYR" w:cs="Times New Roman"/>
          <w:b/>
          <w:i/>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Всебічний розвиток та урізноманітнення мистецької практики в умовах демократизації сучасного українського суспільства обумовлюють необхідність удосконалення професійної підготовки фахівців культурно-мистецького профілю. Це повною мірою стосується й фахової підготовки студентів коледжу культури і мистецтв, яка залучає до надбань україн</w:t>
      </w:r>
      <w:r w:rsidR="00164974">
        <w:rPr>
          <w:rFonts w:ascii="Arial CYR" w:hAnsi="Arial CYR" w:cs="Times New Roman"/>
          <w:sz w:val="28"/>
          <w:szCs w:val="28"/>
        </w:rPr>
        <w:softHyphen/>
      </w:r>
      <w:r w:rsidRPr="00D26FEE">
        <w:rPr>
          <w:rFonts w:ascii="Arial CYR" w:hAnsi="Arial CYR" w:cs="Times New Roman"/>
          <w:sz w:val="28"/>
          <w:szCs w:val="28"/>
        </w:rPr>
        <w:t xml:space="preserve">ської й світової культури, до різних видів мистецької діяльності, розвиває творчі здібності та уміння яскраво представити власні мистецькі здобутки.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i/>
          <w:sz w:val="28"/>
          <w:szCs w:val="28"/>
        </w:rPr>
        <w:t>Інструментальне виконавство</w:t>
      </w:r>
      <w:r w:rsidRPr="00D26FEE">
        <w:rPr>
          <w:rFonts w:ascii="Arial CYR" w:hAnsi="Arial CYR" w:cs="Times New Roman"/>
          <w:sz w:val="28"/>
          <w:szCs w:val="28"/>
        </w:rPr>
        <w:t xml:space="preserve"> як один із видів мистецької діяль</w:t>
      </w:r>
      <w:r w:rsidR="00164974">
        <w:rPr>
          <w:rFonts w:ascii="Arial CYR" w:hAnsi="Arial CYR" w:cs="Times New Roman"/>
          <w:sz w:val="28"/>
          <w:szCs w:val="28"/>
        </w:rPr>
        <w:softHyphen/>
      </w:r>
      <w:r w:rsidRPr="00D26FEE">
        <w:rPr>
          <w:rFonts w:ascii="Arial CYR" w:hAnsi="Arial CYR" w:cs="Times New Roman"/>
          <w:sz w:val="28"/>
          <w:szCs w:val="28"/>
        </w:rPr>
        <w:t>но</w:t>
      </w:r>
      <w:r w:rsidR="00164974">
        <w:rPr>
          <w:rFonts w:ascii="Arial CYR" w:hAnsi="Arial CYR" w:cs="Times New Roman"/>
          <w:sz w:val="28"/>
          <w:szCs w:val="28"/>
        </w:rPr>
        <w:softHyphen/>
      </w:r>
      <w:r w:rsidRPr="00D26FEE">
        <w:rPr>
          <w:rFonts w:ascii="Arial CYR" w:hAnsi="Arial CYR" w:cs="Times New Roman"/>
          <w:sz w:val="28"/>
          <w:szCs w:val="28"/>
        </w:rPr>
        <w:t>сті передбачає представлення власної художньої інтерпретації музич</w:t>
      </w:r>
      <w:r w:rsidR="00164974">
        <w:rPr>
          <w:rFonts w:ascii="Arial CYR" w:hAnsi="Arial CYR" w:cs="Times New Roman"/>
          <w:sz w:val="28"/>
          <w:szCs w:val="28"/>
        </w:rPr>
        <w:softHyphen/>
      </w:r>
      <w:r w:rsidRPr="00D26FEE">
        <w:rPr>
          <w:rFonts w:ascii="Arial CYR" w:hAnsi="Arial CYR" w:cs="Times New Roman"/>
          <w:sz w:val="28"/>
          <w:szCs w:val="28"/>
        </w:rPr>
        <w:t>ного твору під час публічних виступів. Звичайно, невід’ємною складовою публічного виконання є емоційне хвилювання музиканта. Якщо хвилю</w:t>
      </w:r>
      <w:r w:rsidR="00164974">
        <w:rPr>
          <w:rFonts w:ascii="Arial CYR" w:hAnsi="Arial CYR" w:cs="Times New Roman"/>
          <w:sz w:val="28"/>
          <w:szCs w:val="28"/>
        </w:rPr>
        <w:softHyphen/>
      </w:r>
      <w:r w:rsidRPr="00D26FEE">
        <w:rPr>
          <w:rFonts w:ascii="Arial CYR" w:hAnsi="Arial CYR" w:cs="Times New Roman"/>
          <w:sz w:val="28"/>
          <w:szCs w:val="28"/>
        </w:rPr>
        <w:t>вання належить до позитивного типу ("хвилювання-підйом", "хвилювання в образі"), музичне виконання, зазвичай, є емоційно</w:t>
      </w:r>
      <w:r w:rsidR="00465E6E">
        <w:rPr>
          <w:rFonts w:ascii="Arial CYR" w:hAnsi="Arial CYR" w:cs="Times New Roman"/>
          <w:sz w:val="28"/>
          <w:szCs w:val="28"/>
        </w:rPr>
        <w:t xml:space="preserve"> </w:t>
      </w:r>
      <w:r w:rsidRPr="00D26FEE">
        <w:rPr>
          <w:rFonts w:ascii="Arial CYR" w:hAnsi="Arial CYR" w:cs="Times New Roman"/>
          <w:sz w:val="28"/>
          <w:szCs w:val="28"/>
        </w:rPr>
        <w:t>насиченим, худож</w:t>
      </w:r>
      <w:r w:rsidR="00164974">
        <w:rPr>
          <w:rFonts w:ascii="Arial CYR" w:hAnsi="Arial CYR" w:cs="Times New Roman"/>
          <w:sz w:val="28"/>
          <w:szCs w:val="28"/>
        </w:rPr>
        <w:softHyphen/>
      </w:r>
      <w:r w:rsidRPr="00D26FEE">
        <w:rPr>
          <w:rFonts w:ascii="Arial CYR" w:hAnsi="Arial CYR" w:cs="Times New Roman"/>
          <w:sz w:val="28"/>
          <w:szCs w:val="28"/>
        </w:rPr>
        <w:t xml:space="preserve">ньо-виразним </w:t>
      </w:r>
      <w:r w:rsidR="00465E6E">
        <w:rPr>
          <w:rFonts w:ascii="Arial CYR" w:hAnsi="Arial CYR" w:cs="Times New Roman"/>
          <w:sz w:val="28"/>
          <w:szCs w:val="28"/>
        </w:rPr>
        <w:t>і</w:t>
      </w:r>
      <w:r w:rsidRPr="00D26FEE">
        <w:rPr>
          <w:rFonts w:ascii="Arial CYR" w:hAnsi="Arial CYR" w:cs="Times New Roman"/>
          <w:sz w:val="28"/>
          <w:szCs w:val="28"/>
        </w:rPr>
        <w:t xml:space="preserve"> технічно</w:t>
      </w:r>
      <w:r w:rsidR="00465E6E">
        <w:rPr>
          <w:rFonts w:ascii="Arial CYR" w:hAnsi="Arial CYR" w:cs="Times New Roman"/>
          <w:sz w:val="28"/>
          <w:szCs w:val="28"/>
        </w:rPr>
        <w:t xml:space="preserve"> </w:t>
      </w:r>
      <w:r w:rsidRPr="00D26FEE">
        <w:rPr>
          <w:rFonts w:ascii="Arial CYR" w:hAnsi="Arial CYR" w:cs="Times New Roman"/>
          <w:sz w:val="28"/>
          <w:szCs w:val="28"/>
        </w:rPr>
        <w:t>досконалим. Натомість хвилювання негатив</w:t>
      </w:r>
      <w:r w:rsidR="00164974">
        <w:rPr>
          <w:rFonts w:ascii="Arial CYR" w:hAnsi="Arial CYR" w:cs="Times New Roman"/>
          <w:sz w:val="28"/>
          <w:szCs w:val="28"/>
        </w:rPr>
        <w:softHyphen/>
      </w:r>
      <w:r w:rsidRPr="00D26FEE">
        <w:rPr>
          <w:rFonts w:ascii="Arial CYR" w:hAnsi="Arial CYR" w:cs="Times New Roman"/>
          <w:sz w:val="28"/>
          <w:szCs w:val="28"/>
        </w:rPr>
        <w:t>ного типу ("хвилювання-паніка", "хвилювання-апатія") викликає емоційну нестабільність, втрату художньо-образної цілісності виконання, провокує порушення координації технічно-виконавських рухів. Це зводить нані</w:t>
      </w:r>
      <w:r w:rsidR="00164974">
        <w:rPr>
          <w:rFonts w:ascii="Arial CYR" w:hAnsi="Arial CYR" w:cs="Times New Roman"/>
          <w:sz w:val="28"/>
          <w:szCs w:val="28"/>
        </w:rPr>
        <w:softHyphen/>
      </w:r>
      <w:r w:rsidRPr="00D26FEE">
        <w:rPr>
          <w:rFonts w:ascii="Arial CYR" w:hAnsi="Arial CYR" w:cs="Times New Roman"/>
          <w:sz w:val="28"/>
          <w:szCs w:val="28"/>
        </w:rPr>
        <w:t>вець усі попередні музичні напрацювання, стає перепоною для повно</w:t>
      </w:r>
      <w:r w:rsidR="00164974">
        <w:rPr>
          <w:rFonts w:ascii="Arial CYR" w:hAnsi="Arial CYR" w:cs="Times New Roman"/>
          <w:sz w:val="28"/>
          <w:szCs w:val="28"/>
        </w:rPr>
        <w:softHyphen/>
      </w:r>
      <w:r w:rsidRPr="00D26FEE">
        <w:rPr>
          <w:rFonts w:ascii="Arial CYR" w:hAnsi="Arial CYR" w:cs="Times New Roman"/>
          <w:sz w:val="28"/>
          <w:szCs w:val="28"/>
        </w:rPr>
        <w:t xml:space="preserve">цінного представлення художньо-виконавського результату, а відтак знижує рівень надійності музичного виконання.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 xml:space="preserve">Проблема </w:t>
      </w:r>
      <w:r w:rsidRPr="00D26FEE">
        <w:rPr>
          <w:rFonts w:ascii="Arial CYR" w:hAnsi="Arial CYR" w:cs="Times New Roman"/>
          <w:i/>
          <w:sz w:val="28"/>
          <w:szCs w:val="28"/>
        </w:rPr>
        <w:t>виконавської надійності музикантів-інструмента</w:t>
      </w:r>
      <w:r w:rsidR="00164974">
        <w:rPr>
          <w:rFonts w:ascii="Arial CYR" w:hAnsi="Arial CYR" w:cs="Times New Roman"/>
          <w:i/>
          <w:sz w:val="28"/>
          <w:szCs w:val="28"/>
        </w:rPr>
        <w:softHyphen/>
      </w:r>
      <w:r w:rsidRPr="00D26FEE">
        <w:rPr>
          <w:rFonts w:ascii="Arial CYR" w:hAnsi="Arial CYR" w:cs="Times New Roman"/>
          <w:i/>
          <w:sz w:val="28"/>
          <w:szCs w:val="28"/>
        </w:rPr>
        <w:t>ліс</w:t>
      </w:r>
      <w:r w:rsidR="00465E6E">
        <w:rPr>
          <w:rFonts w:ascii="Arial CYR" w:hAnsi="Arial CYR" w:cs="Times New Roman"/>
          <w:i/>
          <w:sz w:val="28"/>
          <w:szCs w:val="28"/>
        </w:rPr>
        <w:softHyphen/>
      </w:r>
      <w:r w:rsidRPr="00D26FEE">
        <w:rPr>
          <w:rFonts w:ascii="Arial CYR" w:hAnsi="Arial CYR" w:cs="Times New Roman"/>
          <w:i/>
          <w:sz w:val="28"/>
          <w:szCs w:val="28"/>
        </w:rPr>
        <w:t>тів</w:t>
      </w:r>
      <w:r w:rsidRPr="00D26FEE">
        <w:rPr>
          <w:rFonts w:ascii="Arial CYR" w:hAnsi="Arial CYR" w:cs="Times New Roman"/>
          <w:sz w:val="28"/>
          <w:szCs w:val="28"/>
        </w:rPr>
        <w:t xml:space="preserve"> </w:t>
      </w:r>
      <w:r w:rsidR="00465E6E">
        <w:rPr>
          <w:rFonts w:ascii="Arial CYR" w:hAnsi="Arial CYR" w:cs="Times New Roman"/>
          <w:sz w:val="28"/>
          <w:szCs w:val="28"/>
        </w:rPr>
        <w:t>у</w:t>
      </w:r>
      <w:r w:rsidRPr="00D26FEE">
        <w:rPr>
          <w:rFonts w:ascii="Arial CYR" w:hAnsi="Arial CYR" w:cs="Times New Roman"/>
          <w:sz w:val="28"/>
          <w:szCs w:val="28"/>
        </w:rPr>
        <w:t xml:space="preserve"> процесі публічного виконання досить широко розглядається у музичній психології (Л. Бочкарьов, Л. Виготський, Б. Додонов, Є. Ільїн, Я. Рейковський та ін.), теорії та історії музичного виконавства (Л. Барен</w:t>
      </w:r>
      <w:r w:rsidR="00164974">
        <w:rPr>
          <w:rFonts w:ascii="Arial CYR" w:hAnsi="Arial CYR" w:cs="Times New Roman"/>
          <w:sz w:val="28"/>
          <w:szCs w:val="28"/>
        </w:rPr>
        <w:softHyphen/>
      </w:r>
      <w:r w:rsidRPr="00D26FEE">
        <w:rPr>
          <w:rFonts w:ascii="Arial CYR" w:hAnsi="Arial CYR" w:cs="Times New Roman"/>
          <w:sz w:val="28"/>
          <w:szCs w:val="28"/>
        </w:rPr>
        <w:t>бойм, Л. Гінзбург, Г. Коган, С. Фейнберг, Г. Ципін та ін.), сучасних нау</w:t>
      </w:r>
      <w:r w:rsidR="00164974">
        <w:rPr>
          <w:rFonts w:ascii="Arial CYR" w:hAnsi="Arial CYR" w:cs="Times New Roman"/>
          <w:sz w:val="28"/>
          <w:szCs w:val="28"/>
        </w:rPr>
        <w:softHyphen/>
      </w:r>
      <w:r w:rsidRPr="00D26FEE">
        <w:rPr>
          <w:rFonts w:ascii="Arial CYR" w:hAnsi="Arial CYR" w:cs="Times New Roman"/>
          <w:sz w:val="28"/>
          <w:szCs w:val="28"/>
        </w:rPr>
        <w:t>ково-педагогічних дослідженнях (А. Береза, Д. Благой, М. Давидов, Ю. Капустін, Л. Котова, О. Олексюк, Ю. Цагареллі, О. Щолокова, Д. Юник та ін.).</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Вивчення та аналіз наукових досліджень дозволяє визначити сутність  та основні ознаки виконавської надійності, окреслити її компо</w:t>
      </w:r>
      <w:r w:rsidR="00164974">
        <w:rPr>
          <w:rFonts w:ascii="Arial CYR" w:hAnsi="Arial CYR" w:cs="Times New Roman"/>
          <w:sz w:val="28"/>
          <w:szCs w:val="28"/>
        </w:rPr>
        <w:softHyphen/>
      </w:r>
      <w:r w:rsidRPr="00D26FEE">
        <w:rPr>
          <w:rFonts w:ascii="Arial CYR" w:hAnsi="Arial CYR" w:cs="Times New Roman"/>
          <w:sz w:val="28"/>
          <w:szCs w:val="28"/>
        </w:rPr>
        <w:t>нент</w:t>
      </w:r>
      <w:r w:rsidR="00164974">
        <w:rPr>
          <w:rFonts w:ascii="Arial CYR" w:hAnsi="Arial CYR" w:cs="Times New Roman"/>
          <w:sz w:val="28"/>
          <w:szCs w:val="28"/>
        </w:rPr>
        <w:softHyphen/>
      </w:r>
      <w:r w:rsidRPr="00D26FEE">
        <w:rPr>
          <w:rFonts w:ascii="Arial CYR" w:hAnsi="Arial CYR" w:cs="Times New Roman"/>
          <w:sz w:val="28"/>
          <w:szCs w:val="28"/>
        </w:rPr>
        <w:t>ну структуру, розглянути дієві засоби і методи формування у процесі інструментально-виконавської підготовки. Проте окреслені наукові на</w:t>
      </w:r>
      <w:r w:rsidR="00164974">
        <w:rPr>
          <w:rFonts w:ascii="Arial CYR" w:hAnsi="Arial CYR" w:cs="Times New Roman"/>
          <w:sz w:val="28"/>
          <w:szCs w:val="28"/>
        </w:rPr>
        <w:softHyphen/>
      </w:r>
      <w:r w:rsidRPr="00D26FEE">
        <w:rPr>
          <w:rFonts w:ascii="Arial CYR" w:hAnsi="Arial CYR" w:cs="Times New Roman"/>
          <w:sz w:val="28"/>
          <w:szCs w:val="28"/>
        </w:rPr>
        <w:t>пра</w:t>
      </w:r>
      <w:r w:rsidR="00164974">
        <w:rPr>
          <w:rFonts w:ascii="Arial CYR" w:hAnsi="Arial CYR" w:cs="Times New Roman"/>
          <w:sz w:val="28"/>
          <w:szCs w:val="28"/>
        </w:rPr>
        <w:softHyphen/>
      </w:r>
      <w:r w:rsidRPr="00D26FEE">
        <w:rPr>
          <w:rFonts w:ascii="Arial CYR" w:hAnsi="Arial CYR" w:cs="Times New Roman"/>
          <w:sz w:val="28"/>
          <w:szCs w:val="28"/>
        </w:rPr>
        <w:t>цювання потребують як певної теоретичної систематизації й зве</w:t>
      </w:r>
      <w:r w:rsidR="00164974">
        <w:rPr>
          <w:rFonts w:ascii="Arial CYR" w:hAnsi="Arial CYR" w:cs="Times New Roman"/>
          <w:sz w:val="28"/>
          <w:szCs w:val="28"/>
        </w:rPr>
        <w:softHyphen/>
      </w:r>
      <w:r w:rsidRPr="00D26FEE">
        <w:rPr>
          <w:rFonts w:ascii="Arial CYR" w:hAnsi="Arial CYR" w:cs="Times New Roman"/>
          <w:sz w:val="28"/>
          <w:szCs w:val="28"/>
        </w:rPr>
        <w:t>ден</w:t>
      </w:r>
      <w:r w:rsidR="00164974">
        <w:rPr>
          <w:rFonts w:ascii="Arial CYR" w:hAnsi="Arial CYR" w:cs="Times New Roman"/>
          <w:sz w:val="28"/>
          <w:szCs w:val="28"/>
        </w:rPr>
        <w:softHyphen/>
      </w:r>
      <w:r w:rsidRPr="00D26FEE">
        <w:rPr>
          <w:rFonts w:ascii="Arial CYR" w:hAnsi="Arial CYR" w:cs="Times New Roman"/>
          <w:sz w:val="28"/>
          <w:szCs w:val="28"/>
        </w:rPr>
        <w:t xml:space="preserve">ня до стрункої методико-педагогічної моделі, так і практичної адаптації до умов музичного навчання студентів культурно-мистецького профілю.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i/>
          <w:sz w:val="28"/>
          <w:szCs w:val="28"/>
        </w:rPr>
        <w:t>Виконавська надійність</w:t>
      </w:r>
      <w:r w:rsidRPr="00D26FEE">
        <w:rPr>
          <w:rFonts w:ascii="Arial CYR" w:hAnsi="Arial CYR" w:cs="Times New Roman"/>
          <w:b/>
          <w:sz w:val="28"/>
          <w:szCs w:val="28"/>
        </w:rPr>
        <w:t xml:space="preserve"> </w:t>
      </w:r>
      <w:r w:rsidRPr="00D26FEE">
        <w:rPr>
          <w:rFonts w:ascii="Arial CYR" w:hAnsi="Arial CYR" w:cs="Times New Roman"/>
          <w:sz w:val="28"/>
          <w:szCs w:val="28"/>
        </w:rPr>
        <w:t>є складною інтегральною якістю музи</w:t>
      </w:r>
      <w:r w:rsidR="00164974">
        <w:rPr>
          <w:rFonts w:ascii="Arial CYR" w:hAnsi="Arial CYR" w:cs="Times New Roman"/>
          <w:sz w:val="28"/>
          <w:szCs w:val="28"/>
        </w:rPr>
        <w:softHyphen/>
      </w:r>
      <w:r w:rsidRPr="00D26FEE">
        <w:rPr>
          <w:rFonts w:ascii="Arial CYR" w:hAnsi="Arial CYR" w:cs="Times New Roman"/>
          <w:sz w:val="28"/>
          <w:szCs w:val="28"/>
        </w:rPr>
        <w:t xml:space="preserve">канта-інструменталіста, яка набувається у процесі музично-професійної діяльності та забезпечує ефективність публічного виступу, повноцінне представлення художніх і технічних виконавських напрацювань. </w:t>
      </w:r>
      <w:r w:rsidRPr="00D26FEE">
        <w:rPr>
          <w:rFonts w:ascii="Arial CYR" w:hAnsi="Arial CYR" w:cs="Times New Roman"/>
          <w:i/>
          <w:sz w:val="28"/>
          <w:szCs w:val="28"/>
        </w:rPr>
        <w:t>Основ</w:t>
      </w:r>
      <w:r w:rsidR="00164974">
        <w:rPr>
          <w:rFonts w:ascii="Arial CYR" w:hAnsi="Arial CYR" w:cs="Times New Roman"/>
          <w:i/>
          <w:sz w:val="28"/>
          <w:szCs w:val="28"/>
        </w:rPr>
        <w:softHyphen/>
      </w:r>
      <w:r w:rsidRPr="00D26FEE">
        <w:rPr>
          <w:rFonts w:ascii="Arial CYR" w:hAnsi="Arial CYR" w:cs="Times New Roman"/>
          <w:i/>
          <w:sz w:val="28"/>
          <w:szCs w:val="28"/>
        </w:rPr>
        <w:t>ними ознаками</w:t>
      </w:r>
      <w:r w:rsidRPr="00D26FEE">
        <w:rPr>
          <w:rFonts w:ascii="Arial CYR" w:hAnsi="Arial CYR" w:cs="Times New Roman"/>
          <w:sz w:val="28"/>
          <w:szCs w:val="28"/>
        </w:rPr>
        <w:t xml:space="preserve"> виконавської надійності є безпомилкове відтворення засвоєного музичного матеріалу під час репетиційного програвання і публічного виконання; стабільність роботи емоційної, слухової, інтелек</w:t>
      </w:r>
      <w:r w:rsidR="00164974">
        <w:rPr>
          <w:rFonts w:ascii="Arial CYR" w:hAnsi="Arial CYR" w:cs="Times New Roman"/>
          <w:sz w:val="28"/>
          <w:szCs w:val="28"/>
        </w:rPr>
        <w:softHyphen/>
      </w:r>
      <w:r w:rsidRPr="00D26FEE">
        <w:rPr>
          <w:rFonts w:ascii="Arial CYR" w:hAnsi="Arial CYR" w:cs="Times New Roman"/>
          <w:sz w:val="28"/>
          <w:szCs w:val="28"/>
        </w:rPr>
        <w:t>ту</w:t>
      </w:r>
      <w:r w:rsidR="00164974">
        <w:rPr>
          <w:rFonts w:ascii="Arial CYR" w:hAnsi="Arial CYR" w:cs="Times New Roman"/>
          <w:sz w:val="28"/>
          <w:szCs w:val="28"/>
        </w:rPr>
        <w:softHyphen/>
      </w:r>
      <w:r w:rsidRPr="00D26FEE">
        <w:rPr>
          <w:rFonts w:ascii="Arial CYR" w:hAnsi="Arial CYR" w:cs="Times New Roman"/>
          <w:sz w:val="28"/>
          <w:szCs w:val="28"/>
        </w:rPr>
        <w:t>альної й моторної сфер виконавця під час виступу впродовж необ</w:t>
      </w:r>
      <w:r w:rsidR="00164974">
        <w:rPr>
          <w:rFonts w:ascii="Arial CYR" w:hAnsi="Arial CYR" w:cs="Times New Roman"/>
          <w:sz w:val="28"/>
          <w:szCs w:val="28"/>
        </w:rPr>
        <w:softHyphen/>
      </w:r>
      <w:r w:rsidRPr="00D26FEE">
        <w:rPr>
          <w:rFonts w:ascii="Arial CYR" w:hAnsi="Arial CYR" w:cs="Times New Roman"/>
          <w:sz w:val="28"/>
          <w:szCs w:val="28"/>
        </w:rPr>
        <w:t>хідного часу; наявність чіткої мотивації, яка відображає бажання та внутрішнє вольове прагнення щодо успішної реалізації поставлених музично-виконавських завдань [6, с. 139].</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i/>
          <w:sz w:val="28"/>
          <w:szCs w:val="28"/>
        </w:rPr>
        <w:t>Структура музично-виконавської надійності</w:t>
      </w:r>
      <w:r w:rsidRPr="00D26FEE">
        <w:rPr>
          <w:rFonts w:ascii="Arial CYR" w:hAnsi="Arial CYR" w:cs="Times New Roman"/>
          <w:sz w:val="28"/>
          <w:szCs w:val="28"/>
        </w:rPr>
        <w:t xml:space="preserve"> включає чотири ключові компоненти: </w:t>
      </w:r>
      <w:r w:rsidRPr="00D26FEE">
        <w:rPr>
          <w:rFonts w:ascii="Arial CYR" w:hAnsi="Arial CYR" w:cs="Times New Roman"/>
          <w:i/>
          <w:sz w:val="28"/>
          <w:szCs w:val="28"/>
        </w:rPr>
        <w:t>саморегуляцію</w:t>
      </w:r>
      <w:r w:rsidRPr="00D26FEE">
        <w:rPr>
          <w:rFonts w:ascii="Arial CYR" w:hAnsi="Arial CYR" w:cs="Times New Roman"/>
          <w:sz w:val="28"/>
          <w:szCs w:val="28"/>
        </w:rPr>
        <w:t xml:space="preserve"> виконавця, </w:t>
      </w:r>
      <w:r w:rsidRPr="00D26FEE">
        <w:rPr>
          <w:rFonts w:ascii="Arial CYR" w:hAnsi="Arial CYR" w:cs="Times New Roman"/>
          <w:i/>
          <w:sz w:val="28"/>
          <w:szCs w:val="28"/>
        </w:rPr>
        <w:t>стійкість до</w:t>
      </w:r>
      <w:r w:rsidRPr="00D26FEE">
        <w:rPr>
          <w:rFonts w:ascii="Arial CYR" w:hAnsi="Arial CYR" w:cs="Times New Roman"/>
          <w:sz w:val="28"/>
          <w:szCs w:val="28"/>
        </w:rPr>
        <w:t xml:space="preserve"> </w:t>
      </w:r>
      <w:r w:rsidRPr="00D26FEE">
        <w:rPr>
          <w:rFonts w:ascii="Arial CYR" w:hAnsi="Arial CYR" w:cs="Times New Roman"/>
          <w:i/>
          <w:sz w:val="28"/>
          <w:szCs w:val="28"/>
        </w:rPr>
        <w:t>перешкод</w:t>
      </w:r>
      <w:r w:rsidRPr="00D26FEE">
        <w:rPr>
          <w:rFonts w:ascii="Arial CYR" w:hAnsi="Arial CYR" w:cs="Times New Roman"/>
          <w:sz w:val="28"/>
          <w:szCs w:val="28"/>
        </w:rPr>
        <w:t xml:space="preserve">, </w:t>
      </w:r>
      <w:r w:rsidRPr="00D26FEE">
        <w:rPr>
          <w:rFonts w:ascii="Arial CYR" w:hAnsi="Arial CYR" w:cs="Times New Roman"/>
          <w:i/>
          <w:sz w:val="28"/>
          <w:szCs w:val="28"/>
        </w:rPr>
        <w:t xml:space="preserve">підготовленість </w:t>
      </w:r>
      <w:r w:rsidRPr="00D26FEE">
        <w:rPr>
          <w:rFonts w:ascii="Arial CYR" w:hAnsi="Arial CYR" w:cs="Times New Roman"/>
          <w:sz w:val="28"/>
          <w:szCs w:val="28"/>
        </w:rPr>
        <w:t xml:space="preserve">до публічного виступу та </w:t>
      </w:r>
      <w:r w:rsidRPr="00D26FEE">
        <w:rPr>
          <w:rFonts w:ascii="Arial CYR" w:hAnsi="Arial CYR" w:cs="Times New Roman"/>
          <w:i/>
          <w:sz w:val="28"/>
          <w:szCs w:val="28"/>
        </w:rPr>
        <w:t>стабільність</w:t>
      </w:r>
      <w:r w:rsidRPr="00D26FEE">
        <w:rPr>
          <w:rFonts w:ascii="Arial CYR" w:hAnsi="Arial CYR" w:cs="Times New Roman"/>
          <w:sz w:val="28"/>
          <w:szCs w:val="28"/>
        </w:rPr>
        <w:t xml:space="preserve"> музичного вико</w:t>
      </w:r>
      <w:r w:rsidR="00164974">
        <w:rPr>
          <w:rFonts w:ascii="Arial CYR" w:hAnsi="Arial CYR" w:cs="Times New Roman"/>
          <w:sz w:val="28"/>
          <w:szCs w:val="28"/>
        </w:rPr>
        <w:softHyphen/>
      </w:r>
      <w:r w:rsidRPr="00D26FEE">
        <w:rPr>
          <w:rFonts w:ascii="Arial CYR" w:hAnsi="Arial CYR" w:cs="Times New Roman"/>
          <w:sz w:val="28"/>
          <w:szCs w:val="28"/>
        </w:rPr>
        <w:t>нання. Кожний із названих структурних компонентів містить взаємопов’я</w:t>
      </w:r>
      <w:r w:rsidR="00164974">
        <w:rPr>
          <w:rFonts w:ascii="Arial CYR" w:hAnsi="Arial CYR" w:cs="Times New Roman"/>
          <w:sz w:val="28"/>
          <w:szCs w:val="28"/>
        </w:rPr>
        <w:softHyphen/>
      </w:r>
      <w:r w:rsidRPr="00D26FEE">
        <w:rPr>
          <w:rFonts w:ascii="Arial CYR" w:hAnsi="Arial CYR" w:cs="Times New Roman"/>
          <w:sz w:val="28"/>
          <w:szCs w:val="28"/>
        </w:rPr>
        <w:t>зані складові елементи. Так, саморегуляція виконавця охоплює само</w:t>
      </w:r>
      <w:r w:rsidR="00164974">
        <w:rPr>
          <w:rFonts w:ascii="Arial CYR" w:hAnsi="Arial CYR" w:cs="Times New Roman"/>
          <w:sz w:val="28"/>
          <w:szCs w:val="28"/>
        </w:rPr>
        <w:softHyphen/>
      </w:r>
      <w:r w:rsidRPr="00D26FEE">
        <w:rPr>
          <w:rFonts w:ascii="Arial CYR" w:hAnsi="Arial CYR" w:cs="Times New Roman"/>
          <w:sz w:val="28"/>
          <w:szCs w:val="28"/>
        </w:rPr>
        <w:t>оцінку, самоконтроль та самоналаштування; стійкість до перешкод вклю</w:t>
      </w:r>
      <w:r w:rsidR="006A6C25">
        <w:rPr>
          <w:rFonts w:ascii="Arial CYR" w:hAnsi="Arial CYR" w:cs="Times New Roman"/>
          <w:sz w:val="28"/>
          <w:szCs w:val="28"/>
        </w:rPr>
        <w:softHyphen/>
      </w:r>
      <w:r w:rsidRPr="00D26FEE">
        <w:rPr>
          <w:rFonts w:ascii="Arial CYR" w:hAnsi="Arial CYR" w:cs="Times New Roman"/>
          <w:sz w:val="28"/>
          <w:szCs w:val="28"/>
        </w:rPr>
        <w:t>чає емоційну стійкість виконавця і стійкість його уваги. Складовими елементами підготовленості є загальна професійна підготовленість вико</w:t>
      </w:r>
      <w:r w:rsidR="00164974">
        <w:rPr>
          <w:rFonts w:ascii="Arial CYR" w:hAnsi="Arial CYR" w:cs="Times New Roman"/>
          <w:sz w:val="28"/>
          <w:szCs w:val="28"/>
        </w:rPr>
        <w:softHyphen/>
      </w:r>
      <w:r w:rsidR="006A6C25">
        <w:rPr>
          <w:rFonts w:ascii="Arial CYR" w:hAnsi="Arial CYR" w:cs="Times New Roman"/>
          <w:sz w:val="28"/>
          <w:szCs w:val="28"/>
        </w:rPr>
        <w:softHyphen/>
      </w:r>
      <w:r w:rsidRPr="00D26FEE">
        <w:rPr>
          <w:rFonts w:ascii="Arial CYR" w:hAnsi="Arial CYR" w:cs="Times New Roman"/>
          <w:sz w:val="28"/>
          <w:szCs w:val="28"/>
        </w:rPr>
        <w:t>нав</w:t>
      </w:r>
      <w:r w:rsidR="006A6C25">
        <w:rPr>
          <w:rFonts w:ascii="Arial CYR" w:hAnsi="Arial CYR" w:cs="Times New Roman"/>
          <w:sz w:val="28"/>
          <w:szCs w:val="28"/>
        </w:rPr>
        <w:softHyphen/>
      </w:r>
      <w:r w:rsidRPr="00D26FEE">
        <w:rPr>
          <w:rFonts w:ascii="Arial CYR" w:hAnsi="Arial CYR" w:cs="Times New Roman"/>
          <w:sz w:val="28"/>
          <w:szCs w:val="28"/>
        </w:rPr>
        <w:t>ця і готовність конкретної концертної програми; елементами стабільності є художньо й технічно якісне та безпомилкове відтворення потрібного виконавського результату [8, с. 9–67].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Музично-виконавська надійність як важлива професійна якість музиканта-виконавця в процесі навчання є </w:t>
      </w:r>
      <w:r w:rsidRPr="00D26FEE">
        <w:rPr>
          <w:rFonts w:ascii="Arial CYR" w:hAnsi="Arial CYR" w:cs="Times New Roman"/>
          <w:i/>
          <w:sz w:val="28"/>
          <w:szCs w:val="28"/>
        </w:rPr>
        <w:t>предметом цілеспрямова</w:t>
      </w:r>
      <w:r w:rsidR="00164974">
        <w:rPr>
          <w:rFonts w:ascii="Arial CYR" w:hAnsi="Arial CYR" w:cs="Times New Roman"/>
          <w:i/>
          <w:sz w:val="28"/>
          <w:szCs w:val="28"/>
        </w:rPr>
        <w:softHyphen/>
      </w:r>
      <w:r w:rsidRPr="00D26FEE">
        <w:rPr>
          <w:rFonts w:ascii="Arial CYR" w:hAnsi="Arial CYR" w:cs="Times New Roman"/>
          <w:i/>
          <w:sz w:val="28"/>
          <w:szCs w:val="28"/>
        </w:rPr>
        <w:t xml:space="preserve">ного формування. </w:t>
      </w:r>
      <w:r w:rsidRPr="00D26FEE">
        <w:rPr>
          <w:rFonts w:ascii="Arial CYR" w:hAnsi="Arial CYR" w:cs="Times New Roman"/>
          <w:sz w:val="28"/>
          <w:szCs w:val="28"/>
        </w:rPr>
        <w:t>На сьогодні існує ціла низка наукових досліджень (А. Береза, Д. Благой, Л. Котова, В. Петрушин, Я. Рейковський, Ю. Цага</w:t>
      </w:r>
      <w:r w:rsidR="00164974">
        <w:rPr>
          <w:rFonts w:ascii="Arial CYR" w:hAnsi="Arial CYR" w:cs="Times New Roman"/>
          <w:sz w:val="28"/>
          <w:szCs w:val="28"/>
        </w:rPr>
        <w:softHyphen/>
      </w:r>
      <w:r w:rsidRPr="00D26FEE">
        <w:rPr>
          <w:rFonts w:ascii="Arial CYR" w:hAnsi="Arial CYR" w:cs="Times New Roman"/>
          <w:sz w:val="28"/>
          <w:szCs w:val="28"/>
        </w:rPr>
        <w:lastRenderedPageBreak/>
        <w:t>рел</w:t>
      </w:r>
      <w:r w:rsidR="00164974">
        <w:rPr>
          <w:rFonts w:ascii="Arial CYR" w:hAnsi="Arial CYR" w:cs="Times New Roman"/>
          <w:sz w:val="28"/>
          <w:szCs w:val="28"/>
        </w:rPr>
        <w:softHyphen/>
      </w:r>
      <w:r w:rsidRPr="00D26FEE">
        <w:rPr>
          <w:rFonts w:ascii="Arial CYR" w:hAnsi="Arial CYR" w:cs="Times New Roman"/>
          <w:sz w:val="28"/>
          <w:szCs w:val="28"/>
        </w:rPr>
        <w:t>лі, Д. Юник та ін.), в яких окреслюються способи уникнення "негатив</w:t>
      </w:r>
      <w:r w:rsidR="00164974">
        <w:rPr>
          <w:rFonts w:ascii="Arial CYR" w:hAnsi="Arial CYR" w:cs="Times New Roman"/>
          <w:sz w:val="28"/>
          <w:szCs w:val="28"/>
        </w:rPr>
        <w:softHyphen/>
      </w:r>
      <w:r w:rsidRPr="00D26FEE">
        <w:rPr>
          <w:rFonts w:ascii="Arial CYR" w:hAnsi="Arial CYR" w:cs="Times New Roman"/>
          <w:sz w:val="28"/>
          <w:szCs w:val="28"/>
        </w:rPr>
        <w:t xml:space="preserve">них" емоцій та перешкоджаючих факторів ефективної виконавської гри, розкриваються дієві методи досягнення емоційної, фізичної, художньої стабільності музичного виконання, обґрунтовуються основні засоби цілеспрямованого формування надійності музичного виконання.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Зокрема, на переконання Д. Благого</w:t>
      </w:r>
      <w:r w:rsidR="00465E6E">
        <w:rPr>
          <w:rFonts w:ascii="Arial CYR" w:hAnsi="Arial CYR" w:cs="Times New Roman"/>
          <w:sz w:val="28"/>
          <w:szCs w:val="28"/>
        </w:rPr>
        <w:t>,</w:t>
      </w:r>
      <w:r w:rsidRPr="00D26FEE">
        <w:rPr>
          <w:rFonts w:ascii="Arial CYR" w:hAnsi="Arial CYR" w:cs="Times New Roman"/>
          <w:sz w:val="28"/>
          <w:szCs w:val="28"/>
        </w:rPr>
        <w:t xml:space="preserve"> важливим засобом збере</w:t>
      </w:r>
      <w:r w:rsidR="00164974">
        <w:rPr>
          <w:rFonts w:ascii="Arial CYR" w:hAnsi="Arial CYR" w:cs="Times New Roman"/>
          <w:sz w:val="28"/>
          <w:szCs w:val="28"/>
        </w:rPr>
        <w:softHyphen/>
      </w:r>
      <w:r w:rsidRPr="00D26FEE">
        <w:rPr>
          <w:rFonts w:ascii="Arial CYR" w:hAnsi="Arial CYR" w:cs="Times New Roman"/>
          <w:sz w:val="28"/>
          <w:szCs w:val="28"/>
        </w:rPr>
        <w:t>жен</w:t>
      </w:r>
      <w:r w:rsidR="00164974">
        <w:rPr>
          <w:rFonts w:ascii="Arial CYR" w:hAnsi="Arial CYR" w:cs="Times New Roman"/>
          <w:sz w:val="28"/>
          <w:szCs w:val="28"/>
        </w:rPr>
        <w:softHyphen/>
      </w:r>
      <w:r w:rsidRPr="00D26FEE">
        <w:rPr>
          <w:rFonts w:ascii="Arial CYR" w:hAnsi="Arial CYR" w:cs="Times New Roman"/>
          <w:sz w:val="28"/>
          <w:szCs w:val="28"/>
        </w:rPr>
        <w:t xml:space="preserve">ня виконавської надійності та уникнення появи "негативних" емоцій під час публічного виступу є активізація </w:t>
      </w:r>
      <w:r w:rsidRPr="00D26FEE">
        <w:rPr>
          <w:rFonts w:ascii="Arial CYR" w:hAnsi="Arial CYR" w:cs="Times New Roman"/>
          <w:i/>
          <w:sz w:val="28"/>
          <w:szCs w:val="28"/>
        </w:rPr>
        <w:t>інтелектуально-творчих якостей</w:t>
      </w:r>
      <w:r w:rsidRPr="00D26FEE">
        <w:rPr>
          <w:rFonts w:ascii="Arial CYR" w:hAnsi="Arial CYR" w:cs="Times New Roman"/>
          <w:sz w:val="28"/>
          <w:szCs w:val="28"/>
        </w:rPr>
        <w:t xml:space="preserve"> виконавця. Це виявляється в осмисленій слуховій зосередженості на виконанні музики, намаганні творчо наблизитися до художнього задуму композитора, у бажанні якомога повніше й переконливіше передати худож</w:t>
      </w:r>
      <w:r w:rsidR="00164974">
        <w:rPr>
          <w:rFonts w:ascii="Arial CYR" w:hAnsi="Arial CYR" w:cs="Times New Roman"/>
          <w:sz w:val="28"/>
          <w:szCs w:val="28"/>
        </w:rPr>
        <w:softHyphen/>
      </w:r>
      <w:r w:rsidRPr="00D26FEE">
        <w:rPr>
          <w:rFonts w:ascii="Arial CYR" w:hAnsi="Arial CYR" w:cs="Times New Roman"/>
          <w:sz w:val="28"/>
          <w:szCs w:val="28"/>
        </w:rPr>
        <w:t>ньо-образний зміст твору [2, с. 64].</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Згідно </w:t>
      </w:r>
      <w:r w:rsidR="00465E6E">
        <w:rPr>
          <w:rFonts w:ascii="Arial CYR" w:hAnsi="Arial CYR" w:cs="Times New Roman"/>
          <w:sz w:val="28"/>
          <w:szCs w:val="28"/>
        </w:rPr>
        <w:t xml:space="preserve">з </w:t>
      </w:r>
      <w:r w:rsidRPr="00D26FEE">
        <w:rPr>
          <w:rFonts w:ascii="Arial CYR" w:hAnsi="Arial CYR" w:cs="Times New Roman"/>
          <w:sz w:val="28"/>
          <w:szCs w:val="28"/>
        </w:rPr>
        <w:t>бачення</w:t>
      </w:r>
      <w:r w:rsidR="00465E6E">
        <w:rPr>
          <w:rFonts w:ascii="Arial CYR" w:hAnsi="Arial CYR" w:cs="Times New Roman"/>
          <w:sz w:val="28"/>
          <w:szCs w:val="28"/>
        </w:rPr>
        <w:t>м</w:t>
      </w:r>
      <w:r w:rsidRPr="00D26FEE">
        <w:rPr>
          <w:rFonts w:ascii="Arial CYR" w:hAnsi="Arial CYR" w:cs="Times New Roman"/>
          <w:sz w:val="28"/>
          <w:szCs w:val="28"/>
        </w:rPr>
        <w:t xml:space="preserve"> Я. Рейковського, виконавська надійність публіч</w:t>
      </w:r>
      <w:r w:rsidR="00465E6E">
        <w:rPr>
          <w:rFonts w:ascii="Arial CYR" w:hAnsi="Arial CYR" w:cs="Times New Roman"/>
          <w:sz w:val="28"/>
          <w:szCs w:val="28"/>
        </w:rPr>
        <w:softHyphen/>
      </w:r>
      <w:r w:rsidRPr="00D26FEE">
        <w:rPr>
          <w:rFonts w:ascii="Arial CYR" w:hAnsi="Arial CYR" w:cs="Times New Roman"/>
          <w:sz w:val="28"/>
          <w:szCs w:val="28"/>
        </w:rPr>
        <w:t xml:space="preserve">ного виступу значною мірою залежить від </w:t>
      </w:r>
      <w:r w:rsidRPr="00D26FEE">
        <w:rPr>
          <w:rFonts w:ascii="Arial CYR" w:hAnsi="Arial CYR" w:cs="Times New Roman"/>
          <w:i/>
          <w:sz w:val="28"/>
          <w:szCs w:val="28"/>
        </w:rPr>
        <w:t>ступеня структурування текс</w:t>
      </w:r>
      <w:r w:rsidR="00164974">
        <w:rPr>
          <w:rFonts w:ascii="Arial CYR" w:hAnsi="Arial CYR" w:cs="Times New Roman"/>
          <w:i/>
          <w:sz w:val="28"/>
          <w:szCs w:val="28"/>
        </w:rPr>
        <w:softHyphen/>
      </w:r>
      <w:r w:rsidR="00465E6E">
        <w:rPr>
          <w:rFonts w:ascii="Arial CYR" w:hAnsi="Arial CYR" w:cs="Times New Roman"/>
          <w:i/>
          <w:sz w:val="28"/>
          <w:szCs w:val="28"/>
        </w:rPr>
        <w:softHyphen/>
      </w:r>
      <w:r w:rsidRPr="00D26FEE">
        <w:rPr>
          <w:rFonts w:ascii="Arial CYR" w:hAnsi="Arial CYR" w:cs="Times New Roman"/>
          <w:i/>
          <w:sz w:val="28"/>
          <w:szCs w:val="28"/>
        </w:rPr>
        <w:t>то</w:t>
      </w:r>
      <w:r w:rsidR="00164974">
        <w:rPr>
          <w:rFonts w:ascii="Arial CYR" w:hAnsi="Arial CYR" w:cs="Times New Roman"/>
          <w:i/>
          <w:sz w:val="28"/>
          <w:szCs w:val="28"/>
        </w:rPr>
        <w:softHyphen/>
      </w:r>
      <w:r w:rsidRPr="00D26FEE">
        <w:rPr>
          <w:rFonts w:ascii="Arial CYR" w:hAnsi="Arial CYR" w:cs="Times New Roman"/>
          <w:i/>
          <w:sz w:val="28"/>
          <w:szCs w:val="28"/>
        </w:rPr>
        <w:t xml:space="preserve">вих </w:t>
      </w:r>
      <w:r w:rsidR="00465E6E">
        <w:rPr>
          <w:rFonts w:ascii="Arial CYR" w:hAnsi="Arial CYR" w:cs="Times New Roman"/>
          <w:i/>
          <w:sz w:val="28"/>
          <w:szCs w:val="28"/>
        </w:rPr>
        <w:t>і</w:t>
      </w:r>
      <w:r w:rsidRPr="00D26FEE">
        <w:rPr>
          <w:rFonts w:ascii="Arial CYR" w:hAnsi="Arial CYR" w:cs="Times New Roman"/>
          <w:i/>
          <w:sz w:val="28"/>
          <w:szCs w:val="28"/>
        </w:rPr>
        <w:t xml:space="preserve"> моторно-виконавських компонентів</w:t>
      </w:r>
      <w:r w:rsidRPr="00D26FEE">
        <w:rPr>
          <w:rFonts w:ascii="Arial CYR" w:hAnsi="Arial CYR" w:cs="Times New Roman"/>
          <w:sz w:val="28"/>
          <w:szCs w:val="28"/>
        </w:rPr>
        <w:t xml:space="preserve"> та усвідомленого во</w:t>
      </w:r>
      <w:r w:rsidR="00465E6E">
        <w:rPr>
          <w:rFonts w:ascii="Arial CYR" w:hAnsi="Arial CYR" w:cs="Times New Roman"/>
          <w:sz w:val="28"/>
          <w:szCs w:val="28"/>
        </w:rPr>
        <w:softHyphen/>
      </w:r>
      <w:r w:rsidRPr="00D26FEE">
        <w:rPr>
          <w:rFonts w:ascii="Arial CYR" w:hAnsi="Arial CYR" w:cs="Times New Roman"/>
          <w:sz w:val="28"/>
          <w:szCs w:val="28"/>
        </w:rPr>
        <w:t>ло</w:t>
      </w:r>
      <w:r w:rsidR="00465E6E">
        <w:rPr>
          <w:rFonts w:ascii="Arial CYR" w:hAnsi="Arial CYR" w:cs="Times New Roman"/>
          <w:sz w:val="28"/>
          <w:szCs w:val="28"/>
        </w:rPr>
        <w:softHyphen/>
      </w:r>
      <w:r w:rsidR="00465E6E">
        <w:rPr>
          <w:rFonts w:ascii="Arial CYR" w:hAnsi="Arial CYR" w:cs="Times New Roman"/>
          <w:sz w:val="28"/>
          <w:szCs w:val="28"/>
        </w:rPr>
        <w:softHyphen/>
      </w:r>
      <w:r w:rsidR="00465E6E">
        <w:rPr>
          <w:rFonts w:ascii="Arial CYR" w:hAnsi="Arial CYR" w:cs="Times New Roman"/>
          <w:sz w:val="28"/>
          <w:szCs w:val="28"/>
        </w:rPr>
        <w:softHyphen/>
      </w:r>
      <w:r w:rsidRPr="00D26FEE">
        <w:rPr>
          <w:rFonts w:ascii="Arial CYR" w:hAnsi="Arial CYR" w:cs="Times New Roman"/>
          <w:sz w:val="28"/>
          <w:szCs w:val="28"/>
        </w:rPr>
        <w:t>діння ними. Науковець переконаний, що чим більшу кількість таких компонен</w:t>
      </w:r>
      <w:r w:rsidR="00164974">
        <w:rPr>
          <w:rFonts w:ascii="Arial CYR" w:hAnsi="Arial CYR" w:cs="Times New Roman"/>
          <w:sz w:val="28"/>
          <w:szCs w:val="28"/>
        </w:rPr>
        <w:softHyphen/>
      </w:r>
      <w:r w:rsidRPr="00D26FEE">
        <w:rPr>
          <w:rFonts w:ascii="Arial CYR" w:hAnsi="Arial CYR" w:cs="Times New Roman"/>
          <w:sz w:val="28"/>
          <w:szCs w:val="28"/>
        </w:rPr>
        <w:t>тів виконавець охоплює увагою, цілеспрямовано виділяє й осмис</w:t>
      </w:r>
      <w:r w:rsidR="00465E6E">
        <w:rPr>
          <w:rFonts w:ascii="Arial CYR" w:hAnsi="Arial CYR" w:cs="Times New Roman"/>
          <w:sz w:val="28"/>
          <w:szCs w:val="28"/>
        </w:rPr>
        <w:softHyphen/>
      </w:r>
      <w:r w:rsidRPr="00D26FEE">
        <w:rPr>
          <w:rFonts w:ascii="Arial CYR" w:hAnsi="Arial CYR" w:cs="Times New Roman"/>
          <w:sz w:val="28"/>
          <w:szCs w:val="28"/>
        </w:rPr>
        <w:t xml:space="preserve">лено засвоює, тим менше негативного емоційного забарвлення та художньої й технічної нестабільності залишається у його виконанні [7, с. 91].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Як зауважує В. Петрушин, важливим фактором формування вико</w:t>
      </w:r>
      <w:r w:rsidR="00164974">
        <w:rPr>
          <w:rFonts w:ascii="Arial CYR" w:hAnsi="Arial CYR" w:cs="Times New Roman"/>
          <w:sz w:val="28"/>
          <w:szCs w:val="28"/>
        </w:rPr>
        <w:softHyphen/>
      </w:r>
      <w:r w:rsidRPr="00D26FEE">
        <w:rPr>
          <w:rFonts w:ascii="Arial CYR" w:hAnsi="Arial CYR" w:cs="Times New Roman"/>
          <w:sz w:val="28"/>
          <w:szCs w:val="28"/>
        </w:rPr>
        <w:t xml:space="preserve">навської надійності є </w:t>
      </w:r>
      <w:r w:rsidRPr="00D26FEE">
        <w:rPr>
          <w:rFonts w:ascii="Arial CYR" w:hAnsi="Arial CYR" w:cs="Times New Roman"/>
          <w:i/>
          <w:sz w:val="28"/>
          <w:szCs w:val="28"/>
        </w:rPr>
        <w:t>активізація вольових зусиль</w:t>
      </w:r>
      <w:r w:rsidRPr="00D26FEE">
        <w:rPr>
          <w:rFonts w:ascii="Arial CYR" w:hAnsi="Arial CYR" w:cs="Times New Roman"/>
          <w:sz w:val="28"/>
          <w:szCs w:val="28"/>
        </w:rPr>
        <w:t xml:space="preserve"> у процесі аутотренінгу та самонавіювання. Це дозволяє увійти в стан позитивного творчого хвилювання, детермінує інтерес до публічного виступу та бажання яскра</w:t>
      </w:r>
      <w:r w:rsidR="006A6C25">
        <w:rPr>
          <w:rFonts w:ascii="Arial CYR" w:hAnsi="Arial CYR" w:cs="Times New Roman"/>
          <w:sz w:val="28"/>
          <w:szCs w:val="28"/>
        </w:rPr>
        <w:softHyphen/>
      </w:r>
      <w:r w:rsidRPr="00D26FEE">
        <w:rPr>
          <w:rFonts w:ascii="Arial CYR" w:hAnsi="Arial CYR" w:cs="Times New Roman"/>
          <w:sz w:val="28"/>
          <w:szCs w:val="28"/>
        </w:rPr>
        <w:t>во і переконливо представити власні виконавські напрацювання. Резуль</w:t>
      </w:r>
      <w:r w:rsidR="006A6C25">
        <w:rPr>
          <w:rFonts w:ascii="Arial CYR" w:hAnsi="Arial CYR" w:cs="Times New Roman"/>
          <w:sz w:val="28"/>
          <w:szCs w:val="28"/>
        </w:rPr>
        <w:softHyphen/>
      </w:r>
      <w:r w:rsidRPr="00D26FEE">
        <w:rPr>
          <w:rFonts w:ascii="Arial CYR" w:hAnsi="Arial CYR" w:cs="Times New Roman"/>
          <w:sz w:val="28"/>
          <w:szCs w:val="28"/>
        </w:rPr>
        <w:t>та</w:t>
      </w:r>
      <w:r w:rsidR="006A6C25">
        <w:rPr>
          <w:rFonts w:ascii="Arial CYR" w:hAnsi="Arial CYR" w:cs="Times New Roman"/>
          <w:sz w:val="28"/>
          <w:szCs w:val="28"/>
        </w:rPr>
        <w:softHyphen/>
      </w:r>
      <w:r w:rsidRPr="00D26FEE">
        <w:rPr>
          <w:rFonts w:ascii="Arial CYR" w:hAnsi="Arial CYR" w:cs="Times New Roman"/>
          <w:sz w:val="28"/>
          <w:szCs w:val="28"/>
        </w:rPr>
        <w:t>том даного методу є чітка налаштованість на художню зосере</w:t>
      </w:r>
      <w:r w:rsidR="00164974">
        <w:rPr>
          <w:rFonts w:ascii="Arial CYR" w:hAnsi="Arial CYR" w:cs="Times New Roman"/>
          <w:sz w:val="28"/>
          <w:szCs w:val="28"/>
        </w:rPr>
        <w:softHyphen/>
      </w:r>
      <w:r w:rsidRPr="00D26FEE">
        <w:rPr>
          <w:rFonts w:ascii="Arial CYR" w:hAnsi="Arial CYR" w:cs="Times New Roman"/>
          <w:sz w:val="28"/>
          <w:szCs w:val="28"/>
        </w:rPr>
        <w:t>дженість під час виконання, активізація художньо-творчого мислення, опора на образно-слухову й моторну пам’ять, що дозволяють привести виконавця в оптимальний концертний стан</w:t>
      </w:r>
      <w:r w:rsidRPr="00D26FEE">
        <w:rPr>
          <w:rFonts w:ascii="Arial CYR" w:hAnsi="Arial CYR" w:cs="Times New Roman"/>
          <w:color w:val="FF0000"/>
          <w:sz w:val="28"/>
          <w:szCs w:val="28"/>
        </w:rPr>
        <w:t xml:space="preserve"> </w:t>
      </w:r>
      <w:r w:rsidRPr="00D26FEE">
        <w:rPr>
          <w:rFonts w:ascii="Arial CYR" w:hAnsi="Arial CYR" w:cs="Times New Roman"/>
          <w:sz w:val="28"/>
          <w:szCs w:val="28"/>
        </w:rPr>
        <w:t>[5, с. 292].</w:t>
      </w:r>
    </w:p>
    <w:p w:rsidR="00D26FEE" w:rsidRPr="00D26FEE" w:rsidRDefault="00D26FEE" w:rsidP="00D26FEE">
      <w:pPr>
        <w:spacing w:after="0" w:line="259" w:lineRule="auto"/>
        <w:ind w:firstLine="709"/>
        <w:jc w:val="both"/>
        <w:rPr>
          <w:rFonts w:ascii="Arial CYR" w:hAnsi="Arial CYR" w:cs="Times New Roman"/>
          <w:color w:val="auto"/>
          <w:sz w:val="28"/>
          <w:szCs w:val="28"/>
          <w:shd w:val="clear" w:color="auto" w:fill="FFFFFF"/>
        </w:rPr>
      </w:pPr>
      <w:r w:rsidRPr="00D26FEE">
        <w:rPr>
          <w:rFonts w:ascii="Arial CYR" w:hAnsi="Arial CYR" w:cs="Times New Roman"/>
          <w:sz w:val="28"/>
          <w:szCs w:val="28"/>
          <w:shd w:val="clear" w:color="auto" w:fill="FFFFFF"/>
        </w:rPr>
        <w:t>За твердженням Д. Юника</w:t>
      </w:r>
      <w:r w:rsidR="00465E6E">
        <w:rPr>
          <w:rFonts w:ascii="Arial CYR" w:hAnsi="Arial CYR" w:cs="Times New Roman"/>
          <w:sz w:val="28"/>
          <w:szCs w:val="28"/>
          <w:shd w:val="clear" w:color="auto" w:fill="FFFFFF"/>
        </w:rPr>
        <w:t>,</w:t>
      </w:r>
      <w:r w:rsidRPr="00D26FEE">
        <w:rPr>
          <w:rFonts w:ascii="Arial CYR" w:hAnsi="Arial CYR" w:cs="Times New Roman"/>
          <w:sz w:val="28"/>
          <w:szCs w:val="28"/>
          <w:shd w:val="clear" w:color="auto" w:fill="FFFFFF"/>
        </w:rPr>
        <w:t xml:space="preserve"> ключовим методом формування вико</w:t>
      </w:r>
      <w:r w:rsidR="00164974">
        <w:rPr>
          <w:rFonts w:ascii="Arial CYR" w:hAnsi="Arial CYR" w:cs="Times New Roman"/>
          <w:sz w:val="28"/>
          <w:szCs w:val="28"/>
          <w:shd w:val="clear" w:color="auto" w:fill="FFFFFF"/>
        </w:rPr>
        <w:softHyphen/>
      </w:r>
      <w:r w:rsidRPr="00D26FEE">
        <w:rPr>
          <w:rFonts w:ascii="Arial CYR" w:hAnsi="Arial CYR" w:cs="Times New Roman"/>
          <w:sz w:val="28"/>
          <w:szCs w:val="28"/>
          <w:shd w:val="clear" w:color="auto" w:fill="FFFFFF"/>
        </w:rPr>
        <w:t>нав</w:t>
      </w:r>
      <w:r w:rsidR="00164974">
        <w:rPr>
          <w:rFonts w:ascii="Arial CYR" w:hAnsi="Arial CYR" w:cs="Times New Roman"/>
          <w:sz w:val="28"/>
          <w:szCs w:val="28"/>
          <w:shd w:val="clear" w:color="auto" w:fill="FFFFFF"/>
        </w:rPr>
        <w:softHyphen/>
      </w:r>
      <w:r w:rsidRPr="00D26FEE">
        <w:rPr>
          <w:rFonts w:ascii="Arial CYR" w:hAnsi="Arial CYR" w:cs="Times New Roman"/>
          <w:sz w:val="28"/>
          <w:szCs w:val="28"/>
          <w:shd w:val="clear" w:color="auto" w:fill="FFFFFF"/>
        </w:rPr>
        <w:t xml:space="preserve">ської надійності є цілеспрямований </w:t>
      </w:r>
      <w:r w:rsidRPr="00D26FEE">
        <w:rPr>
          <w:rFonts w:ascii="Arial CYR" w:hAnsi="Arial CYR" w:cs="Times New Roman"/>
          <w:i/>
          <w:sz w:val="28"/>
          <w:szCs w:val="28"/>
          <w:shd w:val="clear" w:color="auto" w:fill="FFFFFF"/>
        </w:rPr>
        <w:t>розвиток слухової уваги</w:t>
      </w:r>
      <w:r w:rsidRPr="00D26FEE">
        <w:rPr>
          <w:rFonts w:ascii="Arial CYR" w:hAnsi="Arial CYR" w:cs="Times New Roman"/>
          <w:sz w:val="28"/>
          <w:szCs w:val="28"/>
          <w:shd w:val="clear" w:color="auto" w:fill="FFFFFF"/>
        </w:rPr>
        <w:t xml:space="preserve"> музиканта-виконавця. Вчений переконаний, що свідома регуляція певних властивостей уваги виконавця (розподілу, переключення, концентрації, збільшення обсягу тощо) підвищує ефективність та забезпечує опти</w:t>
      </w:r>
      <w:r w:rsidR="00164974">
        <w:rPr>
          <w:rFonts w:ascii="Arial CYR" w:hAnsi="Arial CYR" w:cs="Times New Roman"/>
          <w:sz w:val="28"/>
          <w:szCs w:val="28"/>
          <w:shd w:val="clear" w:color="auto" w:fill="FFFFFF"/>
        </w:rPr>
        <w:softHyphen/>
      </w:r>
      <w:r w:rsidRPr="00D26FEE">
        <w:rPr>
          <w:rFonts w:ascii="Arial CYR" w:hAnsi="Arial CYR" w:cs="Times New Roman"/>
          <w:sz w:val="28"/>
          <w:szCs w:val="28"/>
          <w:shd w:val="clear" w:color="auto" w:fill="FFFFFF"/>
        </w:rPr>
        <w:t>маль</w:t>
      </w:r>
      <w:r w:rsidR="00164974">
        <w:rPr>
          <w:rFonts w:ascii="Arial CYR" w:hAnsi="Arial CYR" w:cs="Times New Roman"/>
          <w:sz w:val="28"/>
          <w:szCs w:val="28"/>
          <w:shd w:val="clear" w:color="auto" w:fill="FFFFFF"/>
        </w:rPr>
        <w:softHyphen/>
      </w:r>
      <w:r w:rsidRPr="00D26FEE">
        <w:rPr>
          <w:rFonts w:ascii="Arial CYR" w:hAnsi="Arial CYR" w:cs="Times New Roman"/>
          <w:sz w:val="28"/>
          <w:szCs w:val="28"/>
          <w:shd w:val="clear" w:color="auto" w:fill="FFFFFF"/>
        </w:rPr>
        <w:t>ний перебіг різних етапів музично-виконавської діяльності, в тому числі й процес публічного виступу [6].</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Аналіз низки наукових досліджень та власні музично-педагогічні напрацювання дають підстави стверджувати, що формування музично-виконавської надійності тісно пов’язане із розвитком важливої музично-професійної якості виконавця – </w:t>
      </w:r>
      <w:r w:rsidRPr="00D26FEE">
        <w:rPr>
          <w:rFonts w:ascii="Arial CYR" w:hAnsi="Arial CYR" w:cs="Times New Roman"/>
          <w:b/>
          <w:i/>
          <w:sz w:val="28"/>
          <w:szCs w:val="28"/>
        </w:rPr>
        <w:t>музично-слухової уваги.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Дійсно, лише за наявності цілеспрямованої слухової уваги вико</w:t>
      </w:r>
      <w:r w:rsidR="00164974">
        <w:rPr>
          <w:rFonts w:ascii="Arial CYR" w:hAnsi="Arial CYR" w:cs="Times New Roman"/>
          <w:sz w:val="28"/>
          <w:szCs w:val="28"/>
        </w:rPr>
        <w:softHyphen/>
      </w:r>
      <w:r w:rsidRPr="00D26FEE">
        <w:rPr>
          <w:rFonts w:ascii="Arial CYR" w:hAnsi="Arial CYR" w:cs="Times New Roman"/>
          <w:sz w:val="28"/>
          <w:szCs w:val="28"/>
        </w:rPr>
        <w:t>навець в</w:t>
      </w:r>
      <w:r w:rsidR="00465E6E">
        <w:rPr>
          <w:rFonts w:ascii="Arial CYR" w:hAnsi="Arial CYR" w:cs="Times New Roman"/>
          <w:sz w:val="28"/>
          <w:szCs w:val="28"/>
        </w:rPr>
        <w:t xml:space="preserve"> </w:t>
      </w:r>
      <w:r w:rsidRPr="00D26FEE">
        <w:rPr>
          <w:rFonts w:ascii="Arial CYR" w:hAnsi="Arial CYR" w:cs="Times New Roman"/>
          <w:sz w:val="28"/>
          <w:szCs w:val="28"/>
        </w:rPr>
        <w:t xml:space="preserve">змозі адекватно </w:t>
      </w:r>
      <w:r w:rsidRPr="00D26FEE">
        <w:rPr>
          <w:rFonts w:ascii="Arial CYR" w:hAnsi="Arial CYR" w:cs="Times New Roman"/>
          <w:i/>
          <w:sz w:val="28"/>
          <w:szCs w:val="28"/>
        </w:rPr>
        <w:t>оцінити</w:t>
      </w:r>
      <w:r w:rsidRPr="00D26FEE">
        <w:rPr>
          <w:rFonts w:ascii="Arial CYR" w:hAnsi="Arial CYR" w:cs="Times New Roman"/>
          <w:sz w:val="28"/>
          <w:szCs w:val="28"/>
        </w:rPr>
        <w:t xml:space="preserve">, усвідомлено </w:t>
      </w:r>
      <w:r w:rsidRPr="00D26FEE">
        <w:rPr>
          <w:rFonts w:ascii="Arial CYR" w:hAnsi="Arial CYR" w:cs="Times New Roman"/>
          <w:i/>
          <w:sz w:val="28"/>
          <w:szCs w:val="28"/>
        </w:rPr>
        <w:t>проконтролювати</w:t>
      </w:r>
      <w:r w:rsidRPr="00D26FEE">
        <w:rPr>
          <w:rFonts w:ascii="Arial CYR" w:hAnsi="Arial CYR" w:cs="Times New Roman"/>
          <w:sz w:val="28"/>
          <w:szCs w:val="28"/>
        </w:rPr>
        <w:t xml:space="preserve"> та, </w:t>
      </w:r>
      <w:r w:rsidRPr="00D26FEE">
        <w:rPr>
          <w:rFonts w:ascii="Arial CYR" w:hAnsi="Arial CYR" w:cs="Times New Roman"/>
          <w:sz w:val="28"/>
          <w:szCs w:val="28"/>
        </w:rPr>
        <w:lastRenderedPageBreak/>
        <w:t xml:space="preserve">за </w:t>
      </w:r>
      <w:r w:rsidR="00465E6E">
        <w:rPr>
          <w:rFonts w:ascii="Arial CYR" w:hAnsi="Arial CYR" w:cs="Times New Roman"/>
          <w:sz w:val="28"/>
          <w:szCs w:val="28"/>
        </w:rPr>
        <w:t>потреби</w:t>
      </w:r>
      <w:r w:rsidRPr="00D26FEE">
        <w:rPr>
          <w:rFonts w:ascii="Arial CYR" w:hAnsi="Arial CYR" w:cs="Times New Roman"/>
          <w:sz w:val="28"/>
          <w:szCs w:val="28"/>
        </w:rPr>
        <w:t xml:space="preserve">, оперативно </w:t>
      </w:r>
      <w:r w:rsidRPr="00D26FEE">
        <w:rPr>
          <w:rFonts w:ascii="Arial CYR" w:hAnsi="Arial CYR" w:cs="Times New Roman"/>
          <w:i/>
          <w:sz w:val="28"/>
          <w:szCs w:val="28"/>
        </w:rPr>
        <w:t>виправити</w:t>
      </w:r>
      <w:r w:rsidRPr="00D26FEE">
        <w:rPr>
          <w:rFonts w:ascii="Arial CYR" w:hAnsi="Arial CYR" w:cs="Times New Roman"/>
          <w:sz w:val="28"/>
          <w:szCs w:val="28"/>
        </w:rPr>
        <w:t xml:space="preserve"> процес публічного виконання. Цілеспрямована зосередженість на реальному звучанні, його співвід</w:t>
      </w:r>
      <w:r w:rsidR="00164974">
        <w:rPr>
          <w:rFonts w:ascii="Arial CYR" w:hAnsi="Arial CYR" w:cs="Times New Roman"/>
          <w:sz w:val="28"/>
          <w:szCs w:val="28"/>
        </w:rPr>
        <w:softHyphen/>
      </w:r>
      <w:r w:rsidRPr="00D26FEE">
        <w:rPr>
          <w:rFonts w:ascii="Arial CYR" w:hAnsi="Arial CYR" w:cs="Times New Roman"/>
          <w:sz w:val="28"/>
          <w:szCs w:val="28"/>
        </w:rPr>
        <w:t>не</w:t>
      </w:r>
      <w:r w:rsidR="00164974">
        <w:rPr>
          <w:rFonts w:ascii="Arial CYR" w:hAnsi="Arial CYR" w:cs="Times New Roman"/>
          <w:sz w:val="28"/>
          <w:szCs w:val="28"/>
        </w:rPr>
        <w:softHyphen/>
      </w:r>
      <w:r w:rsidRPr="00D26FEE">
        <w:rPr>
          <w:rFonts w:ascii="Arial CYR" w:hAnsi="Arial CYR" w:cs="Times New Roman"/>
          <w:sz w:val="28"/>
          <w:szCs w:val="28"/>
        </w:rPr>
        <w:t>сення із еталонним внутрішньослуховим уявленням, охоплення увагою усіх ключових елементів звучання забезпечать усвідомлену саморегу</w:t>
      </w:r>
      <w:r w:rsidR="00164974">
        <w:rPr>
          <w:rFonts w:ascii="Arial CYR" w:hAnsi="Arial CYR" w:cs="Times New Roman"/>
          <w:sz w:val="28"/>
          <w:szCs w:val="28"/>
        </w:rPr>
        <w:softHyphen/>
      </w:r>
      <w:r w:rsidRPr="00D26FEE">
        <w:rPr>
          <w:rFonts w:ascii="Arial CYR" w:hAnsi="Arial CYR" w:cs="Times New Roman"/>
          <w:sz w:val="28"/>
          <w:szCs w:val="28"/>
        </w:rPr>
        <w:t>ляцію сценічного виступу.</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Важлива роль музично-слухової уваги і в забезпеченні </w:t>
      </w:r>
      <w:r w:rsidRPr="00D26FEE">
        <w:rPr>
          <w:rFonts w:ascii="Arial CYR" w:hAnsi="Arial CYR" w:cs="Times New Roman"/>
          <w:i/>
          <w:sz w:val="28"/>
          <w:szCs w:val="28"/>
        </w:rPr>
        <w:t>емоційно</w:t>
      </w:r>
      <w:r w:rsidR="004645A6">
        <w:rPr>
          <w:rFonts w:ascii="Arial CYR" w:hAnsi="Arial CYR" w:cs="Times New Roman"/>
          <w:i/>
          <w:sz w:val="28"/>
          <w:szCs w:val="28"/>
        </w:rPr>
        <w:t>го</w:t>
      </w:r>
      <w:r w:rsidRPr="00D26FEE">
        <w:rPr>
          <w:rFonts w:ascii="Arial CYR" w:hAnsi="Arial CYR" w:cs="Times New Roman"/>
          <w:i/>
          <w:sz w:val="28"/>
          <w:szCs w:val="28"/>
        </w:rPr>
        <w:t xml:space="preserve"> </w:t>
      </w:r>
      <w:r w:rsidR="004645A6">
        <w:rPr>
          <w:rFonts w:ascii="Arial CYR" w:hAnsi="Arial CYR" w:cs="Times New Roman"/>
          <w:i/>
          <w:sz w:val="28"/>
          <w:szCs w:val="28"/>
        </w:rPr>
        <w:t>налаштування</w:t>
      </w:r>
      <w:r w:rsidRPr="00D26FEE">
        <w:rPr>
          <w:rFonts w:ascii="Arial CYR" w:hAnsi="Arial CYR" w:cs="Times New Roman"/>
          <w:i/>
          <w:sz w:val="28"/>
          <w:szCs w:val="28"/>
        </w:rPr>
        <w:t xml:space="preserve"> </w:t>
      </w:r>
      <w:r w:rsidRPr="00D26FEE">
        <w:rPr>
          <w:rFonts w:ascii="Arial CYR" w:hAnsi="Arial CYR" w:cs="Times New Roman"/>
          <w:sz w:val="28"/>
          <w:szCs w:val="28"/>
        </w:rPr>
        <w:t xml:space="preserve">та збереженні </w:t>
      </w:r>
      <w:r w:rsidRPr="00D26FEE">
        <w:rPr>
          <w:rFonts w:ascii="Arial CYR" w:hAnsi="Arial CYR" w:cs="Times New Roman"/>
          <w:i/>
          <w:sz w:val="28"/>
          <w:szCs w:val="28"/>
        </w:rPr>
        <w:t>художньо-сценічної стійкості</w:t>
      </w:r>
      <w:r w:rsidRPr="00D26FEE">
        <w:rPr>
          <w:rFonts w:ascii="Arial CYR" w:hAnsi="Arial CYR" w:cs="Times New Roman"/>
          <w:sz w:val="28"/>
          <w:szCs w:val="28"/>
        </w:rPr>
        <w:t>. Так, орга</w:t>
      </w:r>
      <w:r w:rsidR="004645A6">
        <w:rPr>
          <w:rFonts w:ascii="Arial CYR" w:hAnsi="Arial CYR" w:cs="Times New Roman"/>
          <w:sz w:val="28"/>
          <w:szCs w:val="28"/>
        </w:rPr>
        <w:softHyphen/>
      </w:r>
      <w:r w:rsidRPr="00D26FEE">
        <w:rPr>
          <w:rFonts w:ascii="Arial CYR" w:hAnsi="Arial CYR" w:cs="Times New Roman"/>
          <w:sz w:val="28"/>
          <w:szCs w:val="28"/>
        </w:rPr>
        <w:t>ніч</w:t>
      </w:r>
      <w:r w:rsidR="004645A6">
        <w:rPr>
          <w:rFonts w:ascii="Arial CYR" w:hAnsi="Arial CYR" w:cs="Times New Roman"/>
          <w:sz w:val="28"/>
          <w:szCs w:val="28"/>
        </w:rPr>
        <w:softHyphen/>
      </w:r>
      <w:r w:rsidRPr="00D26FEE">
        <w:rPr>
          <w:rFonts w:ascii="Arial CYR" w:hAnsi="Arial CYR" w:cs="Times New Roman"/>
          <w:sz w:val="28"/>
          <w:szCs w:val="28"/>
        </w:rPr>
        <w:t>не поєднання внутрішньої слухової уваги, пов’язаної з художніми пере</w:t>
      </w:r>
      <w:r w:rsidR="00164974">
        <w:rPr>
          <w:rFonts w:ascii="Arial CYR" w:hAnsi="Arial CYR" w:cs="Times New Roman"/>
          <w:sz w:val="28"/>
          <w:szCs w:val="28"/>
        </w:rPr>
        <w:softHyphen/>
      </w:r>
      <w:r w:rsidR="004645A6">
        <w:rPr>
          <w:rFonts w:ascii="Arial CYR" w:hAnsi="Arial CYR" w:cs="Times New Roman"/>
          <w:sz w:val="28"/>
          <w:szCs w:val="28"/>
        </w:rPr>
        <w:softHyphen/>
      </w:r>
      <w:r w:rsidRPr="00D26FEE">
        <w:rPr>
          <w:rFonts w:ascii="Arial CYR" w:hAnsi="Arial CYR" w:cs="Times New Roman"/>
          <w:sz w:val="28"/>
          <w:szCs w:val="28"/>
        </w:rPr>
        <w:t>жи</w:t>
      </w:r>
      <w:r w:rsidR="00164974">
        <w:rPr>
          <w:rFonts w:ascii="Arial CYR" w:hAnsi="Arial CYR" w:cs="Times New Roman"/>
          <w:sz w:val="28"/>
          <w:szCs w:val="28"/>
        </w:rPr>
        <w:softHyphen/>
      </w:r>
      <w:r w:rsidRPr="00D26FEE">
        <w:rPr>
          <w:rFonts w:ascii="Arial CYR" w:hAnsi="Arial CYR" w:cs="Times New Roman"/>
          <w:sz w:val="28"/>
          <w:szCs w:val="28"/>
        </w:rPr>
        <w:t>ваннями й позитивними емоціями виконавця, та зовнішньої уваги, у фокусі якої – художня комунікація виступу, стане надійною основою емоційно-виправданого, образно-насиченого, художньо й технічно ста</w:t>
      </w:r>
      <w:r w:rsidR="004645A6">
        <w:rPr>
          <w:rFonts w:ascii="Arial CYR" w:hAnsi="Arial CYR" w:cs="Times New Roman"/>
          <w:sz w:val="28"/>
          <w:szCs w:val="28"/>
        </w:rPr>
        <w:softHyphen/>
      </w:r>
      <w:r w:rsidRPr="00D26FEE">
        <w:rPr>
          <w:rFonts w:ascii="Arial CYR" w:hAnsi="Arial CYR" w:cs="Times New Roman"/>
          <w:sz w:val="28"/>
          <w:szCs w:val="28"/>
        </w:rPr>
        <w:t>біль</w:t>
      </w:r>
      <w:r w:rsidR="004645A6">
        <w:rPr>
          <w:rFonts w:ascii="Arial CYR" w:hAnsi="Arial CYR" w:cs="Times New Roman"/>
          <w:sz w:val="28"/>
          <w:szCs w:val="28"/>
        </w:rPr>
        <w:softHyphen/>
      </w:r>
      <w:r w:rsidRPr="00D26FEE">
        <w:rPr>
          <w:rFonts w:ascii="Arial CYR" w:hAnsi="Arial CYR" w:cs="Times New Roman"/>
          <w:sz w:val="28"/>
          <w:szCs w:val="28"/>
        </w:rPr>
        <w:t xml:space="preserve">ного виконання.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Окрім того, музично-слухова увага за рахунок довільності та само</w:t>
      </w:r>
      <w:r w:rsidR="00164974">
        <w:rPr>
          <w:rFonts w:ascii="Arial CYR" w:hAnsi="Arial CYR" w:cs="Times New Roman"/>
          <w:sz w:val="28"/>
          <w:szCs w:val="28"/>
        </w:rPr>
        <w:softHyphen/>
      </w:r>
      <w:r w:rsidRPr="00D26FEE">
        <w:rPr>
          <w:rFonts w:ascii="Arial CYR" w:hAnsi="Arial CYR" w:cs="Times New Roman"/>
          <w:sz w:val="28"/>
          <w:szCs w:val="28"/>
        </w:rPr>
        <w:t>детер</w:t>
      </w:r>
      <w:r w:rsidR="00164974">
        <w:rPr>
          <w:rFonts w:ascii="Arial CYR" w:hAnsi="Arial CYR" w:cs="Times New Roman"/>
          <w:sz w:val="28"/>
          <w:szCs w:val="28"/>
        </w:rPr>
        <w:softHyphen/>
      </w:r>
      <w:r w:rsidRPr="00D26FEE">
        <w:rPr>
          <w:rFonts w:ascii="Arial CYR" w:hAnsi="Arial CYR" w:cs="Times New Roman"/>
          <w:sz w:val="28"/>
          <w:szCs w:val="28"/>
        </w:rPr>
        <w:t xml:space="preserve">мінованості допоможе </w:t>
      </w:r>
      <w:bookmarkStart w:id="0" w:name="_Hlk517990680"/>
      <w:r w:rsidRPr="00D26FEE">
        <w:rPr>
          <w:rFonts w:ascii="Arial CYR" w:hAnsi="Arial CYR" w:cs="Times New Roman"/>
          <w:sz w:val="28"/>
          <w:szCs w:val="28"/>
        </w:rPr>
        <w:t xml:space="preserve">подолати можливі </w:t>
      </w:r>
      <w:r w:rsidRPr="00D26FEE">
        <w:rPr>
          <w:rFonts w:ascii="Arial CYR" w:hAnsi="Arial CYR" w:cs="Times New Roman"/>
          <w:i/>
          <w:sz w:val="28"/>
          <w:szCs w:val="28"/>
        </w:rPr>
        <w:t>перешкоди</w:t>
      </w:r>
      <w:r w:rsidRPr="00D26FEE">
        <w:rPr>
          <w:rFonts w:ascii="Arial CYR" w:hAnsi="Arial CYR" w:cs="Times New Roman"/>
          <w:sz w:val="28"/>
          <w:szCs w:val="28"/>
        </w:rPr>
        <w:t xml:space="preserve"> у процесі му</w:t>
      </w:r>
      <w:r w:rsidR="004645A6">
        <w:rPr>
          <w:rFonts w:ascii="Arial CYR" w:hAnsi="Arial CYR" w:cs="Times New Roman"/>
          <w:sz w:val="28"/>
          <w:szCs w:val="28"/>
        </w:rPr>
        <w:softHyphen/>
      </w:r>
      <w:r w:rsidRPr="00D26FEE">
        <w:rPr>
          <w:rFonts w:ascii="Arial CYR" w:hAnsi="Arial CYR" w:cs="Times New Roman"/>
          <w:sz w:val="28"/>
          <w:szCs w:val="28"/>
        </w:rPr>
        <w:t>зич</w:t>
      </w:r>
      <w:r w:rsidR="004645A6">
        <w:rPr>
          <w:rFonts w:ascii="Arial CYR" w:hAnsi="Arial CYR" w:cs="Times New Roman"/>
          <w:sz w:val="28"/>
          <w:szCs w:val="28"/>
        </w:rPr>
        <w:softHyphen/>
      </w:r>
      <w:r w:rsidRPr="00D26FEE">
        <w:rPr>
          <w:rFonts w:ascii="Arial CYR" w:hAnsi="Arial CYR" w:cs="Times New Roman"/>
          <w:sz w:val="28"/>
          <w:szCs w:val="28"/>
        </w:rPr>
        <w:t>ного виконання, загальмувати слухову реакцію на немузичні подраз</w:t>
      </w:r>
      <w:r w:rsidR="00164974">
        <w:rPr>
          <w:rFonts w:ascii="Arial CYR" w:hAnsi="Arial CYR" w:cs="Times New Roman"/>
          <w:sz w:val="28"/>
          <w:szCs w:val="28"/>
        </w:rPr>
        <w:softHyphen/>
      </w:r>
      <w:r w:rsidRPr="00D26FEE">
        <w:rPr>
          <w:rFonts w:ascii="Arial CYR" w:hAnsi="Arial CYR" w:cs="Times New Roman"/>
          <w:sz w:val="28"/>
          <w:szCs w:val="28"/>
        </w:rPr>
        <w:t xml:space="preserve">ники. </w:t>
      </w:r>
      <w:bookmarkEnd w:id="0"/>
      <w:r w:rsidRPr="00D26FEE">
        <w:rPr>
          <w:rFonts w:ascii="Arial CYR" w:hAnsi="Arial CYR" w:cs="Times New Roman"/>
          <w:sz w:val="28"/>
          <w:szCs w:val="28"/>
        </w:rPr>
        <w:t>Вона забезпечить вибіркову зосередженість на художньо-смисло</w:t>
      </w:r>
      <w:r w:rsidR="004645A6">
        <w:rPr>
          <w:rFonts w:ascii="Arial CYR" w:hAnsi="Arial CYR" w:cs="Times New Roman"/>
          <w:sz w:val="28"/>
          <w:szCs w:val="28"/>
        </w:rPr>
        <w:softHyphen/>
      </w:r>
      <w:r w:rsidRPr="00D26FEE">
        <w:rPr>
          <w:rFonts w:ascii="Arial CYR" w:hAnsi="Arial CYR" w:cs="Times New Roman"/>
          <w:sz w:val="28"/>
          <w:szCs w:val="28"/>
        </w:rPr>
        <w:t>вих елементах і логіко-драматургічних процесах музичного зву</w:t>
      </w:r>
      <w:r w:rsidR="00164974">
        <w:rPr>
          <w:rFonts w:ascii="Arial CYR" w:hAnsi="Arial CYR" w:cs="Times New Roman"/>
          <w:sz w:val="28"/>
          <w:szCs w:val="28"/>
        </w:rPr>
        <w:softHyphen/>
      </w:r>
      <w:r w:rsidRPr="00D26FEE">
        <w:rPr>
          <w:rFonts w:ascii="Arial CYR" w:hAnsi="Arial CYR" w:cs="Times New Roman"/>
          <w:sz w:val="28"/>
          <w:szCs w:val="28"/>
        </w:rPr>
        <w:t>чання та уможливить відволікання від усього побічного, не пов’язаного із художнім виконанням.</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Значущість музично-слухової уваги не зменшується за наявності загальної підготовленості виконавця до публічного виступу та готовності конкретної концертної програми. Основою </w:t>
      </w:r>
      <w:r w:rsidRPr="00D26FEE">
        <w:rPr>
          <w:rFonts w:ascii="Arial CYR" w:hAnsi="Arial CYR" w:cs="Times New Roman"/>
          <w:i/>
          <w:sz w:val="28"/>
          <w:szCs w:val="28"/>
        </w:rPr>
        <w:t>стабільного і безпомилко</w:t>
      </w:r>
      <w:r w:rsidR="004645A6">
        <w:rPr>
          <w:rFonts w:ascii="Arial CYR" w:hAnsi="Arial CYR" w:cs="Times New Roman"/>
          <w:i/>
          <w:sz w:val="28"/>
          <w:szCs w:val="28"/>
        </w:rPr>
        <w:softHyphen/>
      </w:r>
      <w:r w:rsidRPr="00D26FEE">
        <w:rPr>
          <w:rFonts w:ascii="Arial CYR" w:hAnsi="Arial CYR" w:cs="Times New Roman"/>
          <w:i/>
          <w:sz w:val="28"/>
          <w:szCs w:val="28"/>
        </w:rPr>
        <w:t>вого</w:t>
      </w:r>
      <w:r w:rsidRPr="00D26FEE">
        <w:rPr>
          <w:rFonts w:ascii="Arial CYR" w:hAnsi="Arial CYR" w:cs="Times New Roman"/>
          <w:sz w:val="28"/>
          <w:szCs w:val="28"/>
        </w:rPr>
        <w:t xml:space="preserve"> виконання під час виступу стане осмислена музично-слухова увага, що забезпечить ясність і чіткість музичного сприйняття, активізує емо</w:t>
      </w:r>
      <w:r w:rsidR="004645A6">
        <w:rPr>
          <w:rFonts w:ascii="Arial CYR" w:hAnsi="Arial CYR" w:cs="Times New Roman"/>
          <w:sz w:val="28"/>
          <w:szCs w:val="28"/>
        </w:rPr>
        <w:softHyphen/>
      </w:r>
      <w:r w:rsidRPr="00D26FEE">
        <w:rPr>
          <w:rFonts w:ascii="Arial CYR" w:hAnsi="Arial CYR" w:cs="Times New Roman"/>
          <w:sz w:val="28"/>
          <w:szCs w:val="28"/>
        </w:rPr>
        <w:t>ційно-образне і логічне мислення, детермінує емоційну, образну, зорову, слухову, тактильну та інші види пам’яті, уможливить вольову зосере</w:t>
      </w:r>
      <w:r w:rsidR="004645A6">
        <w:rPr>
          <w:rFonts w:ascii="Arial CYR" w:hAnsi="Arial CYR" w:cs="Times New Roman"/>
          <w:sz w:val="28"/>
          <w:szCs w:val="28"/>
        </w:rPr>
        <w:softHyphen/>
      </w:r>
      <w:r w:rsidRPr="00D26FEE">
        <w:rPr>
          <w:rFonts w:ascii="Arial CYR" w:hAnsi="Arial CYR" w:cs="Times New Roman"/>
          <w:sz w:val="28"/>
          <w:szCs w:val="28"/>
        </w:rPr>
        <w:t>дже</w:t>
      </w:r>
      <w:r w:rsidR="004645A6">
        <w:rPr>
          <w:rFonts w:ascii="Arial CYR" w:hAnsi="Arial CYR" w:cs="Times New Roman"/>
          <w:sz w:val="28"/>
          <w:szCs w:val="28"/>
        </w:rPr>
        <w:softHyphen/>
      </w:r>
      <w:r w:rsidRPr="00D26FEE">
        <w:rPr>
          <w:rFonts w:ascii="Arial CYR" w:hAnsi="Arial CYR" w:cs="Times New Roman"/>
          <w:sz w:val="28"/>
          <w:szCs w:val="28"/>
        </w:rPr>
        <w:t>ність на необхідних художніх і технічно-виконавських елементах музич</w:t>
      </w:r>
      <w:r w:rsidR="006A6C25">
        <w:rPr>
          <w:rFonts w:ascii="Arial CYR" w:hAnsi="Arial CYR" w:cs="Times New Roman"/>
          <w:sz w:val="28"/>
          <w:szCs w:val="28"/>
        </w:rPr>
        <w:softHyphen/>
      </w:r>
      <w:r w:rsidRPr="00D26FEE">
        <w:rPr>
          <w:rFonts w:ascii="Arial CYR" w:hAnsi="Arial CYR" w:cs="Times New Roman"/>
          <w:sz w:val="28"/>
          <w:szCs w:val="28"/>
        </w:rPr>
        <w:t xml:space="preserve">ного виконання.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Вищезазначене дає підстави стверджувати, що цілеспрямований розвиток музично-слухової уваги та її всебічна активізація у процесі публіч</w:t>
      </w:r>
      <w:r w:rsidR="006A6C25">
        <w:rPr>
          <w:rFonts w:ascii="Arial CYR" w:hAnsi="Arial CYR" w:cs="Times New Roman"/>
          <w:sz w:val="28"/>
          <w:szCs w:val="28"/>
        </w:rPr>
        <w:softHyphen/>
      </w:r>
      <w:r w:rsidR="00164974">
        <w:rPr>
          <w:rFonts w:ascii="Arial CYR" w:hAnsi="Arial CYR" w:cs="Times New Roman"/>
          <w:sz w:val="28"/>
          <w:szCs w:val="28"/>
        </w:rPr>
        <w:softHyphen/>
      </w:r>
      <w:r w:rsidRPr="00D26FEE">
        <w:rPr>
          <w:rFonts w:ascii="Arial CYR" w:hAnsi="Arial CYR" w:cs="Times New Roman"/>
          <w:sz w:val="28"/>
          <w:szCs w:val="28"/>
        </w:rPr>
        <w:t>ного виступу є важливим завданням інструментально-виконав</w:t>
      </w:r>
      <w:r w:rsidR="00164974">
        <w:rPr>
          <w:rFonts w:ascii="Arial CYR" w:hAnsi="Arial CYR" w:cs="Times New Roman"/>
          <w:sz w:val="28"/>
          <w:szCs w:val="28"/>
        </w:rPr>
        <w:softHyphen/>
      </w:r>
      <w:r w:rsidRPr="00D26FEE">
        <w:rPr>
          <w:rFonts w:ascii="Arial CYR" w:hAnsi="Arial CYR" w:cs="Times New Roman"/>
          <w:sz w:val="28"/>
          <w:szCs w:val="28"/>
        </w:rPr>
        <w:t>ської підготовки студентів культурно-мистецького профілю.</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Як показують наші дослідження, основними </w:t>
      </w:r>
      <w:r w:rsidRPr="00D26FEE">
        <w:rPr>
          <w:rFonts w:ascii="Arial CYR" w:hAnsi="Arial CYR" w:cs="Times New Roman"/>
          <w:i/>
          <w:sz w:val="28"/>
          <w:szCs w:val="28"/>
        </w:rPr>
        <w:t>педагогічними умо</w:t>
      </w:r>
      <w:r w:rsidR="00164974">
        <w:rPr>
          <w:rFonts w:ascii="Arial CYR" w:hAnsi="Arial CYR" w:cs="Times New Roman"/>
          <w:i/>
          <w:sz w:val="28"/>
          <w:szCs w:val="28"/>
        </w:rPr>
        <w:softHyphen/>
      </w:r>
      <w:r w:rsidRPr="00D26FEE">
        <w:rPr>
          <w:rFonts w:ascii="Arial CYR" w:hAnsi="Arial CYR" w:cs="Times New Roman"/>
          <w:i/>
          <w:sz w:val="28"/>
          <w:szCs w:val="28"/>
        </w:rPr>
        <w:t>ва</w:t>
      </w:r>
      <w:r w:rsidR="006A6C25">
        <w:rPr>
          <w:rFonts w:ascii="Arial CYR" w:hAnsi="Arial CYR" w:cs="Times New Roman"/>
          <w:i/>
          <w:sz w:val="28"/>
          <w:szCs w:val="28"/>
        </w:rPr>
        <w:softHyphen/>
      </w:r>
      <w:r w:rsidRPr="00D26FEE">
        <w:rPr>
          <w:rFonts w:ascii="Arial CYR" w:hAnsi="Arial CYR" w:cs="Times New Roman"/>
          <w:i/>
          <w:sz w:val="28"/>
          <w:szCs w:val="28"/>
        </w:rPr>
        <w:t>ми</w:t>
      </w:r>
      <w:r w:rsidRPr="00D26FEE">
        <w:rPr>
          <w:rFonts w:ascii="Arial CYR" w:hAnsi="Arial CYR" w:cs="Times New Roman"/>
          <w:sz w:val="28"/>
          <w:szCs w:val="28"/>
        </w:rPr>
        <w:t xml:space="preserve"> розвитку музично-слухової уваги є цілеспрямоване формування узагальнених художньо-аналітичних прийомів цілісної музично-виконав</w:t>
      </w:r>
      <w:r w:rsidR="00164974">
        <w:rPr>
          <w:rFonts w:ascii="Arial CYR" w:hAnsi="Arial CYR" w:cs="Times New Roman"/>
          <w:sz w:val="28"/>
          <w:szCs w:val="28"/>
        </w:rPr>
        <w:softHyphen/>
      </w:r>
      <w:r w:rsidRPr="00D26FEE">
        <w:rPr>
          <w:rFonts w:ascii="Arial CYR" w:hAnsi="Arial CYR" w:cs="Times New Roman"/>
          <w:sz w:val="28"/>
          <w:szCs w:val="28"/>
        </w:rPr>
        <w:t>ської діяльності; забезпечення студентів необхідними і достатніми знан</w:t>
      </w:r>
      <w:r w:rsidR="00164974">
        <w:rPr>
          <w:rFonts w:ascii="Arial CYR" w:hAnsi="Arial CYR" w:cs="Times New Roman"/>
          <w:sz w:val="28"/>
          <w:szCs w:val="28"/>
        </w:rPr>
        <w:softHyphen/>
      </w:r>
      <w:r w:rsidRPr="00D26FEE">
        <w:rPr>
          <w:rFonts w:ascii="Arial CYR" w:hAnsi="Arial CYR" w:cs="Times New Roman"/>
          <w:sz w:val="28"/>
          <w:szCs w:val="28"/>
        </w:rPr>
        <w:t>нями щодо художньо-смислової організації музичних творів; поетапний розвиток музично-слухової уваги від мимовільної зосере</w:t>
      </w:r>
      <w:r w:rsidR="00164974">
        <w:rPr>
          <w:rFonts w:ascii="Arial CYR" w:hAnsi="Arial CYR" w:cs="Times New Roman"/>
          <w:sz w:val="28"/>
          <w:szCs w:val="28"/>
        </w:rPr>
        <w:softHyphen/>
      </w:r>
      <w:r w:rsidRPr="00D26FEE">
        <w:rPr>
          <w:rFonts w:ascii="Arial CYR" w:hAnsi="Arial CYR" w:cs="Times New Roman"/>
          <w:sz w:val="28"/>
          <w:szCs w:val="28"/>
        </w:rPr>
        <w:t>дженості до усвідомленої орієнтуючо-контролюючої діяльності.</w:t>
      </w:r>
    </w:p>
    <w:p w:rsidR="00D26FEE" w:rsidRPr="00D26FEE" w:rsidRDefault="00D26FEE" w:rsidP="004B1464">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Основними художньо-аналітичними прийомами виконавської діяль</w:t>
      </w:r>
      <w:r w:rsidR="00164974">
        <w:rPr>
          <w:rFonts w:ascii="Arial CYR" w:hAnsi="Arial CYR" w:cs="Times New Roman"/>
          <w:sz w:val="28"/>
          <w:szCs w:val="28"/>
        </w:rPr>
        <w:softHyphen/>
      </w:r>
      <w:r w:rsidRPr="00D26FEE">
        <w:rPr>
          <w:rFonts w:ascii="Arial CYR" w:hAnsi="Arial CYR" w:cs="Times New Roman"/>
          <w:sz w:val="28"/>
          <w:szCs w:val="28"/>
        </w:rPr>
        <w:t xml:space="preserve">ності є </w:t>
      </w:r>
      <w:r w:rsidRPr="00D26FEE">
        <w:rPr>
          <w:rFonts w:ascii="Arial CYR" w:hAnsi="Arial CYR" w:cs="Times New Roman"/>
          <w:i/>
          <w:sz w:val="28"/>
          <w:szCs w:val="28"/>
        </w:rPr>
        <w:t>інтонаційно-драматургічний аналіз</w:t>
      </w:r>
      <w:r w:rsidRPr="00D26FEE">
        <w:rPr>
          <w:rFonts w:ascii="Arial CYR" w:hAnsi="Arial CYR" w:cs="Times New Roman"/>
          <w:sz w:val="28"/>
          <w:szCs w:val="28"/>
        </w:rPr>
        <w:t xml:space="preserve"> та </w:t>
      </w:r>
      <w:r w:rsidRPr="00D26FEE">
        <w:rPr>
          <w:rFonts w:ascii="Arial CYR" w:hAnsi="Arial CYR" w:cs="Times New Roman"/>
          <w:i/>
          <w:sz w:val="28"/>
          <w:szCs w:val="28"/>
        </w:rPr>
        <w:t>контролюючо-коригу</w:t>
      </w:r>
      <w:r w:rsidR="00164974">
        <w:rPr>
          <w:rFonts w:ascii="Arial CYR" w:hAnsi="Arial CYR" w:cs="Times New Roman"/>
          <w:i/>
          <w:sz w:val="28"/>
          <w:szCs w:val="28"/>
        </w:rPr>
        <w:softHyphen/>
      </w:r>
      <w:r w:rsidRPr="00D26FEE">
        <w:rPr>
          <w:rFonts w:ascii="Arial CYR" w:hAnsi="Arial CYR" w:cs="Times New Roman"/>
          <w:i/>
          <w:sz w:val="28"/>
          <w:szCs w:val="28"/>
        </w:rPr>
        <w:lastRenderedPageBreak/>
        <w:t>валь</w:t>
      </w:r>
      <w:r w:rsidR="00164974">
        <w:rPr>
          <w:rFonts w:ascii="Arial CYR" w:hAnsi="Arial CYR" w:cs="Times New Roman"/>
          <w:i/>
          <w:sz w:val="28"/>
          <w:szCs w:val="28"/>
        </w:rPr>
        <w:softHyphen/>
      </w:r>
      <w:r w:rsidRPr="00D26FEE">
        <w:rPr>
          <w:rFonts w:ascii="Arial CYR" w:hAnsi="Arial CYR" w:cs="Times New Roman"/>
          <w:i/>
          <w:sz w:val="28"/>
          <w:szCs w:val="28"/>
        </w:rPr>
        <w:t>ний аналіз</w:t>
      </w:r>
      <w:r w:rsidRPr="00D26FEE">
        <w:rPr>
          <w:rFonts w:ascii="Arial CYR" w:hAnsi="Arial CYR" w:cs="Times New Roman"/>
          <w:sz w:val="28"/>
          <w:szCs w:val="28"/>
        </w:rPr>
        <w:t>. Перший зорієнтований на виявлення художньо-смисло</w:t>
      </w:r>
      <w:r w:rsidR="00164974">
        <w:rPr>
          <w:rFonts w:ascii="Arial CYR" w:hAnsi="Arial CYR" w:cs="Times New Roman"/>
          <w:sz w:val="28"/>
          <w:szCs w:val="28"/>
        </w:rPr>
        <w:softHyphen/>
      </w:r>
      <w:r w:rsidRPr="00D26FEE">
        <w:rPr>
          <w:rFonts w:ascii="Arial CYR" w:hAnsi="Arial CYR" w:cs="Times New Roman"/>
          <w:sz w:val="28"/>
          <w:szCs w:val="28"/>
        </w:rPr>
        <w:t>вих орієнтирів у музичному творі (музично-інтонаційних, логіко-драма</w:t>
      </w:r>
      <w:r w:rsidR="008F1E06">
        <w:rPr>
          <w:rFonts w:ascii="Arial CYR" w:hAnsi="Arial CYR" w:cs="Times New Roman"/>
          <w:sz w:val="28"/>
          <w:szCs w:val="28"/>
        </w:rPr>
        <w:softHyphen/>
      </w:r>
      <w:r w:rsidRPr="00D26FEE">
        <w:rPr>
          <w:rFonts w:ascii="Arial CYR" w:hAnsi="Arial CYR" w:cs="Times New Roman"/>
          <w:sz w:val="28"/>
          <w:szCs w:val="28"/>
        </w:rPr>
        <w:t>тургічних), які є предметом слухової зосередженості як у процесі розбору й вивчення твору, так і під час його публічного виконання. Другий худож</w:t>
      </w:r>
      <w:r w:rsidR="008F1E06">
        <w:rPr>
          <w:rFonts w:ascii="Arial CYR" w:hAnsi="Arial CYR" w:cs="Times New Roman"/>
          <w:sz w:val="28"/>
          <w:szCs w:val="28"/>
        </w:rPr>
        <w:softHyphen/>
      </w:r>
      <w:r w:rsidRPr="00D26FEE">
        <w:rPr>
          <w:rFonts w:ascii="Arial CYR" w:hAnsi="Arial CYR" w:cs="Times New Roman"/>
          <w:sz w:val="28"/>
          <w:szCs w:val="28"/>
        </w:rPr>
        <w:t>ньо-аналітичний прийом забезпечує зосередженість слухової уваги на художній і технічній довершеності виконавського втілення, що є основою усвідомленого контролю, диференційованої оцінки і опера</w:t>
      </w:r>
      <w:r w:rsidR="00164974">
        <w:rPr>
          <w:rFonts w:ascii="Arial CYR" w:hAnsi="Arial CYR" w:cs="Times New Roman"/>
          <w:sz w:val="28"/>
          <w:szCs w:val="28"/>
        </w:rPr>
        <w:softHyphen/>
      </w:r>
      <w:r w:rsidRPr="00D26FEE">
        <w:rPr>
          <w:rFonts w:ascii="Arial CYR" w:hAnsi="Arial CYR" w:cs="Times New Roman"/>
          <w:sz w:val="28"/>
          <w:szCs w:val="28"/>
        </w:rPr>
        <w:t xml:space="preserve">тивного коригування репетиційного виконання та сценічного виступу. </w:t>
      </w:r>
    </w:p>
    <w:p w:rsidR="00D26FEE" w:rsidRPr="00D26FEE" w:rsidRDefault="00D26FEE" w:rsidP="004B1464">
      <w:pPr>
        <w:pStyle w:val="a7"/>
        <w:spacing w:after="0" w:line="254" w:lineRule="auto"/>
        <w:ind w:left="0" w:firstLine="709"/>
        <w:jc w:val="both"/>
        <w:rPr>
          <w:rFonts w:ascii="Arial CYR" w:hAnsi="Arial CYR"/>
        </w:rPr>
      </w:pPr>
      <w:r w:rsidRPr="00D26FEE">
        <w:rPr>
          <w:rFonts w:ascii="Arial CYR" w:hAnsi="Arial CYR"/>
        </w:rPr>
        <w:t xml:space="preserve">Ключовими </w:t>
      </w:r>
      <w:r w:rsidRPr="00D26FEE">
        <w:rPr>
          <w:rFonts w:ascii="Arial CYR" w:hAnsi="Arial CYR"/>
          <w:i/>
        </w:rPr>
        <w:t>знаннями,</w:t>
      </w:r>
      <w:r w:rsidRPr="00D26FEE">
        <w:rPr>
          <w:rFonts w:ascii="Arial CYR" w:hAnsi="Arial CYR"/>
        </w:rPr>
        <w:t xml:space="preserve"> які надаються студентам у процесі інстру</w:t>
      </w:r>
      <w:r w:rsidR="00164974">
        <w:rPr>
          <w:rFonts w:ascii="Arial CYR" w:hAnsi="Arial CYR"/>
        </w:rPr>
        <w:softHyphen/>
      </w:r>
      <w:r w:rsidRPr="00D26FEE">
        <w:rPr>
          <w:rFonts w:ascii="Arial CYR" w:hAnsi="Arial CYR"/>
        </w:rPr>
        <w:t>ментально-виконавської підготовки</w:t>
      </w:r>
      <w:r w:rsidR="008F1E06">
        <w:rPr>
          <w:rFonts w:ascii="Arial CYR" w:hAnsi="Arial CYR"/>
        </w:rPr>
        <w:t>,</w:t>
      </w:r>
      <w:r w:rsidRPr="00D26FEE">
        <w:rPr>
          <w:rFonts w:ascii="Arial CYR" w:hAnsi="Arial CYR"/>
        </w:rPr>
        <w:t xml:space="preserve"> є знання</w:t>
      </w:r>
      <w:r w:rsidRPr="00D26FEE">
        <w:rPr>
          <w:rFonts w:ascii="Arial CYR" w:hAnsi="Arial CYR"/>
          <w:i/>
        </w:rPr>
        <w:t xml:space="preserve"> основ художньо-смислової організації музичних творів.</w:t>
      </w:r>
      <w:r w:rsidRPr="00D26FEE">
        <w:rPr>
          <w:rFonts w:ascii="Arial CYR" w:hAnsi="Arial CYR"/>
        </w:rPr>
        <w:t xml:space="preserve"> Студенти мають засвоїти такі поняття</w:t>
      </w:r>
      <w:r w:rsidR="008F1E06">
        <w:rPr>
          <w:rFonts w:ascii="Arial CYR" w:hAnsi="Arial CYR"/>
        </w:rPr>
        <w:t>,</w:t>
      </w:r>
      <w:r w:rsidRPr="00D26FEE">
        <w:rPr>
          <w:rFonts w:ascii="Arial CYR" w:hAnsi="Arial CYR"/>
        </w:rPr>
        <w:t xml:space="preserve"> як музична інтонація, драматургія музичного твору, художньо-завершений музичний епізод, навчитися розрізняти види й типи музичних інтонацій, драматургічні родові організації тощо. Дані знання є підґрунтям глибокого осягнення образного змісту твору та створення художньо-визначеної інтерпретаційної версії виконання. Внутрішня і зовнішня зосередженість на художній версії виконання у процесі публічного виступу дозволить гальмувати слухову реакцію на немузичні подразники та долати можливі перешкоди виконання.</w:t>
      </w:r>
    </w:p>
    <w:p w:rsidR="00D26FEE" w:rsidRPr="00D26FEE" w:rsidRDefault="00D26FEE" w:rsidP="004B1464">
      <w:pPr>
        <w:pStyle w:val="a7"/>
        <w:spacing w:after="0" w:line="254" w:lineRule="auto"/>
        <w:ind w:left="0" w:firstLine="709"/>
        <w:jc w:val="both"/>
        <w:rPr>
          <w:rFonts w:ascii="Arial CYR" w:hAnsi="Arial CYR"/>
        </w:rPr>
      </w:pPr>
      <w:r w:rsidRPr="00D26FEE">
        <w:rPr>
          <w:rFonts w:ascii="Arial CYR" w:hAnsi="Arial CYR"/>
          <w:i/>
        </w:rPr>
        <w:t>Процесуальна логіка</w:t>
      </w:r>
      <w:r w:rsidRPr="00D26FEE">
        <w:rPr>
          <w:rFonts w:ascii="Arial CYR" w:hAnsi="Arial CYR"/>
        </w:rPr>
        <w:t xml:space="preserve"> розвитку музично-слухової уваги передбачає поетапне переведення мимовільної зосередженості в усвідомлену орієн</w:t>
      </w:r>
      <w:r w:rsidR="00164974">
        <w:rPr>
          <w:rFonts w:ascii="Arial CYR" w:hAnsi="Arial CYR"/>
        </w:rPr>
        <w:softHyphen/>
      </w:r>
      <w:r w:rsidRPr="00D26FEE">
        <w:rPr>
          <w:rFonts w:ascii="Arial CYR" w:hAnsi="Arial CYR"/>
        </w:rPr>
        <w:t>ту</w:t>
      </w:r>
      <w:r w:rsidR="00164974">
        <w:rPr>
          <w:rFonts w:ascii="Arial CYR" w:hAnsi="Arial CYR"/>
        </w:rPr>
        <w:softHyphen/>
      </w:r>
      <w:r w:rsidRPr="00D26FEE">
        <w:rPr>
          <w:rFonts w:ascii="Arial CYR" w:hAnsi="Arial CYR"/>
        </w:rPr>
        <w:t>ючо-контролюючу діяльність. На початковому етапі студенту прита</w:t>
      </w:r>
      <w:r w:rsidR="00164974">
        <w:rPr>
          <w:rFonts w:ascii="Arial CYR" w:hAnsi="Arial CYR"/>
        </w:rPr>
        <w:softHyphen/>
      </w:r>
      <w:r w:rsidRPr="00D26FEE">
        <w:rPr>
          <w:rFonts w:ascii="Arial CYR" w:hAnsi="Arial CYR"/>
        </w:rPr>
        <w:t>манна мимовільна слухова увага – зовнішньо детермінована і контрольо</w:t>
      </w:r>
      <w:r w:rsidR="006A6C25">
        <w:rPr>
          <w:rFonts w:ascii="Arial CYR" w:hAnsi="Arial CYR"/>
        </w:rPr>
        <w:softHyphen/>
      </w:r>
      <w:r w:rsidRPr="00D26FEE">
        <w:rPr>
          <w:rFonts w:ascii="Arial CYR" w:hAnsi="Arial CYR"/>
        </w:rPr>
        <w:t>вана з боку викладача. Впродовж другого етапу відбувається перехід до довільної уваги, що супроводжується розумінням художньо-смислових орієнтирів музики, сутності слухо-рухового зв’язку, ролі слухового самоконтролю. На заключному етапі формується усвідомлена, цілеспря</w:t>
      </w:r>
      <w:r w:rsidR="006A6C25">
        <w:rPr>
          <w:rFonts w:ascii="Arial CYR" w:hAnsi="Arial CYR"/>
        </w:rPr>
        <w:softHyphen/>
      </w:r>
      <w:r w:rsidRPr="00D26FEE">
        <w:rPr>
          <w:rFonts w:ascii="Arial CYR" w:hAnsi="Arial CYR"/>
        </w:rPr>
        <w:t>мо</w:t>
      </w:r>
      <w:r w:rsidR="006A6C25">
        <w:rPr>
          <w:rFonts w:ascii="Arial CYR" w:hAnsi="Arial CYR"/>
        </w:rPr>
        <w:softHyphen/>
      </w:r>
      <w:r w:rsidRPr="00D26FEE">
        <w:rPr>
          <w:rFonts w:ascii="Arial CYR" w:hAnsi="Arial CYR"/>
        </w:rPr>
        <w:t>вана і самодетермінована з боку студента орієнтуючо-кон</w:t>
      </w:r>
      <w:r w:rsidR="00164974">
        <w:rPr>
          <w:rFonts w:ascii="Arial CYR" w:hAnsi="Arial CYR"/>
        </w:rPr>
        <w:softHyphen/>
      </w:r>
      <w:r w:rsidRPr="00D26FEE">
        <w:rPr>
          <w:rFonts w:ascii="Arial CYR" w:hAnsi="Arial CYR"/>
        </w:rPr>
        <w:t>тролююча діяльність. Актуалізація орієнтуючо-контролюючої діяльності в процесі сценічної гри забезпечить стабільність, безпомилковість, впев</w:t>
      </w:r>
      <w:r w:rsidR="002050D2">
        <w:rPr>
          <w:rFonts w:ascii="Arial CYR" w:hAnsi="Arial CYR"/>
        </w:rPr>
        <w:softHyphen/>
      </w:r>
      <w:r w:rsidRPr="00D26FEE">
        <w:rPr>
          <w:rFonts w:ascii="Arial CYR" w:hAnsi="Arial CYR"/>
        </w:rPr>
        <w:t xml:space="preserve">неність, виразність, а відтак, виконавську надійність виступу. </w:t>
      </w:r>
    </w:p>
    <w:p w:rsidR="00D26FEE" w:rsidRPr="00D26FEE" w:rsidRDefault="00D26FEE" w:rsidP="004B1464">
      <w:pPr>
        <w:spacing w:after="0" w:line="254" w:lineRule="auto"/>
        <w:ind w:firstLine="709"/>
        <w:jc w:val="both"/>
        <w:rPr>
          <w:rFonts w:ascii="Arial CYR" w:hAnsi="Arial CYR" w:cs="Times New Roman"/>
          <w:sz w:val="28"/>
          <w:szCs w:val="28"/>
        </w:rPr>
      </w:pPr>
      <w:r w:rsidRPr="00D26FEE">
        <w:rPr>
          <w:rFonts w:ascii="Arial CYR" w:hAnsi="Arial CYR" w:cs="Times New Roman"/>
          <w:sz w:val="28"/>
          <w:szCs w:val="28"/>
        </w:rPr>
        <w:t>Отже,</w:t>
      </w:r>
      <w:r w:rsidRPr="00D26FEE">
        <w:rPr>
          <w:rFonts w:ascii="Arial CYR" w:hAnsi="Arial CYR" w:cs="Times New Roman"/>
          <w:b/>
          <w:i/>
          <w:sz w:val="28"/>
          <w:szCs w:val="28"/>
        </w:rPr>
        <w:t xml:space="preserve"> </w:t>
      </w:r>
      <w:r w:rsidRPr="00D26FEE">
        <w:rPr>
          <w:rFonts w:ascii="Arial CYR" w:hAnsi="Arial CYR" w:cs="Times New Roman"/>
          <w:i/>
          <w:sz w:val="28"/>
          <w:szCs w:val="28"/>
        </w:rPr>
        <w:t>виконавська надійність</w:t>
      </w:r>
      <w:r w:rsidRPr="00D26FEE">
        <w:rPr>
          <w:rFonts w:ascii="Arial CYR" w:hAnsi="Arial CYR" w:cs="Times New Roman"/>
          <w:b/>
          <w:sz w:val="28"/>
          <w:szCs w:val="28"/>
        </w:rPr>
        <w:t xml:space="preserve"> </w:t>
      </w:r>
      <w:r w:rsidRPr="00D26FEE">
        <w:rPr>
          <w:rFonts w:ascii="Arial CYR" w:hAnsi="Arial CYR" w:cs="Times New Roman"/>
          <w:sz w:val="28"/>
          <w:szCs w:val="28"/>
        </w:rPr>
        <w:t>є складною інтегральною якістю музи</w:t>
      </w:r>
      <w:r w:rsidR="002050D2">
        <w:rPr>
          <w:rFonts w:ascii="Arial CYR" w:hAnsi="Arial CYR" w:cs="Times New Roman"/>
          <w:sz w:val="28"/>
          <w:szCs w:val="28"/>
        </w:rPr>
        <w:softHyphen/>
      </w:r>
      <w:r w:rsidRPr="00D26FEE">
        <w:rPr>
          <w:rFonts w:ascii="Arial CYR" w:hAnsi="Arial CYR" w:cs="Times New Roman"/>
          <w:sz w:val="28"/>
          <w:szCs w:val="28"/>
        </w:rPr>
        <w:t>канта-інструменталіста, яка набувається впродовж музично-профе</w:t>
      </w:r>
      <w:r w:rsidR="002050D2">
        <w:rPr>
          <w:rFonts w:ascii="Arial CYR" w:hAnsi="Arial CYR" w:cs="Times New Roman"/>
          <w:sz w:val="28"/>
          <w:szCs w:val="28"/>
        </w:rPr>
        <w:softHyphen/>
      </w:r>
      <w:r w:rsidRPr="00D26FEE">
        <w:rPr>
          <w:rFonts w:ascii="Arial CYR" w:hAnsi="Arial CYR" w:cs="Times New Roman"/>
          <w:sz w:val="28"/>
          <w:szCs w:val="28"/>
        </w:rPr>
        <w:t>сійної діяльності та забезпечує повноцінне представлення власної худож</w:t>
      </w:r>
      <w:r w:rsidR="006A6C25">
        <w:rPr>
          <w:rFonts w:ascii="Arial CYR" w:hAnsi="Arial CYR" w:cs="Times New Roman"/>
          <w:sz w:val="28"/>
          <w:szCs w:val="28"/>
        </w:rPr>
        <w:softHyphen/>
      </w:r>
      <w:r w:rsidRPr="00D26FEE">
        <w:rPr>
          <w:rFonts w:ascii="Arial CYR" w:hAnsi="Arial CYR" w:cs="Times New Roman"/>
          <w:sz w:val="28"/>
          <w:szCs w:val="28"/>
        </w:rPr>
        <w:t>ньо-інтерпретаційної версії виконання у процесі публічного висту</w:t>
      </w:r>
      <w:r w:rsidR="002050D2">
        <w:rPr>
          <w:rFonts w:ascii="Arial CYR" w:hAnsi="Arial CYR" w:cs="Times New Roman"/>
          <w:sz w:val="28"/>
          <w:szCs w:val="28"/>
        </w:rPr>
        <w:softHyphen/>
      </w:r>
      <w:r w:rsidRPr="00D26FEE">
        <w:rPr>
          <w:rFonts w:ascii="Arial CYR" w:hAnsi="Arial CYR" w:cs="Times New Roman"/>
          <w:sz w:val="28"/>
          <w:szCs w:val="28"/>
        </w:rPr>
        <w:t>пу. Важливою основою виконавської надійності є осмислена й само</w:t>
      </w:r>
      <w:r w:rsidR="002050D2">
        <w:rPr>
          <w:rFonts w:ascii="Arial CYR" w:hAnsi="Arial CYR" w:cs="Times New Roman"/>
          <w:sz w:val="28"/>
          <w:szCs w:val="28"/>
        </w:rPr>
        <w:softHyphen/>
      </w:r>
      <w:r w:rsidRPr="00D26FEE">
        <w:rPr>
          <w:rFonts w:ascii="Arial CYR" w:hAnsi="Arial CYR" w:cs="Times New Roman"/>
          <w:sz w:val="28"/>
          <w:szCs w:val="28"/>
        </w:rPr>
        <w:t>де</w:t>
      </w:r>
      <w:r w:rsidR="002050D2">
        <w:rPr>
          <w:rFonts w:ascii="Arial CYR" w:hAnsi="Arial CYR" w:cs="Times New Roman"/>
          <w:sz w:val="28"/>
          <w:szCs w:val="28"/>
        </w:rPr>
        <w:softHyphen/>
      </w:r>
      <w:r w:rsidRPr="00D26FEE">
        <w:rPr>
          <w:rFonts w:ascii="Arial CYR" w:hAnsi="Arial CYR" w:cs="Times New Roman"/>
          <w:sz w:val="28"/>
          <w:szCs w:val="28"/>
        </w:rPr>
        <w:t>тер</w:t>
      </w:r>
      <w:r w:rsidR="002050D2">
        <w:rPr>
          <w:rFonts w:ascii="Arial CYR" w:hAnsi="Arial CYR" w:cs="Times New Roman"/>
          <w:sz w:val="28"/>
          <w:szCs w:val="28"/>
        </w:rPr>
        <w:softHyphen/>
      </w:r>
      <w:r w:rsidRPr="00D26FEE">
        <w:rPr>
          <w:rFonts w:ascii="Arial CYR" w:hAnsi="Arial CYR" w:cs="Times New Roman"/>
          <w:sz w:val="28"/>
          <w:szCs w:val="28"/>
        </w:rPr>
        <w:t>мінована музично-слухова увага, яка передбачає зосередже</w:t>
      </w:r>
      <w:r w:rsidR="002050D2">
        <w:rPr>
          <w:rFonts w:ascii="Arial CYR" w:hAnsi="Arial CYR" w:cs="Times New Roman"/>
          <w:sz w:val="28"/>
          <w:szCs w:val="28"/>
        </w:rPr>
        <w:softHyphen/>
      </w:r>
      <w:r w:rsidRPr="00D26FEE">
        <w:rPr>
          <w:rFonts w:ascii="Arial CYR" w:hAnsi="Arial CYR" w:cs="Times New Roman"/>
          <w:sz w:val="28"/>
          <w:szCs w:val="28"/>
        </w:rPr>
        <w:t>ність на художньо-смислових орієнтирах твору та відволікання від немузичних подразників, забезпечує художньо-обумовлену емоційність, образну вираз</w:t>
      </w:r>
      <w:r w:rsidR="00C02F0C">
        <w:rPr>
          <w:rFonts w:ascii="Arial CYR" w:hAnsi="Arial CYR" w:cs="Times New Roman"/>
          <w:sz w:val="28"/>
          <w:szCs w:val="28"/>
        </w:rPr>
        <w:softHyphen/>
      </w:r>
      <w:r w:rsidRPr="00D26FEE">
        <w:rPr>
          <w:rFonts w:ascii="Arial CYR" w:hAnsi="Arial CYR" w:cs="Times New Roman"/>
          <w:sz w:val="28"/>
          <w:szCs w:val="28"/>
        </w:rPr>
        <w:t>ність й технічно-виконавську точність і стабільність. Зважаючи на це, музично-слухова увага має стати предметом цілеспрямованого й педагогічно-керованого розвитку в процесі інструментально-виконав</w:t>
      </w:r>
      <w:r w:rsidR="002050D2">
        <w:rPr>
          <w:rFonts w:ascii="Arial CYR" w:hAnsi="Arial CYR" w:cs="Times New Roman"/>
          <w:sz w:val="28"/>
          <w:szCs w:val="28"/>
        </w:rPr>
        <w:softHyphen/>
      </w:r>
      <w:r w:rsidRPr="00D26FEE">
        <w:rPr>
          <w:rFonts w:ascii="Arial CYR" w:hAnsi="Arial CYR" w:cs="Times New Roman"/>
          <w:sz w:val="28"/>
          <w:szCs w:val="28"/>
        </w:rPr>
        <w:t>ської підготовки студентів коледжу культури і мистецтв.</w:t>
      </w:r>
    </w:p>
    <w:p w:rsidR="00D26FEE" w:rsidRPr="00D26FEE" w:rsidRDefault="00D26FEE" w:rsidP="002050D2">
      <w:pPr>
        <w:spacing w:after="0" w:line="259" w:lineRule="auto"/>
        <w:jc w:val="center"/>
        <w:rPr>
          <w:rFonts w:ascii="Arial CYR" w:hAnsi="Arial CYR" w:cs="Times New Roman"/>
          <w:b/>
          <w:sz w:val="28"/>
          <w:szCs w:val="28"/>
        </w:rPr>
      </w:pPr>
      <w:r w:rsidRPr="00D26FEE">
        <w:rPr>
          <w:rFonts w:ascii="Arial CYR" w:hAnsi="Arial CYR" w:cs="Times New Roman"/>
          <w:b/>
          <w:sz w:val="28"/>
          <w:szCs w:val="28"/>
        </w:rPr>
        <w:lastRenderedPageBreak/>
        <w:t>Література</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Бочкарев Л. Л. Психология музыкальной деятельности.</w:t>
      </w:r>
      <w:r w:rsidRPr="00D26FEE">
        <w:rPr>
          <w:rFonts w:ascii="Arial CYR" w:hAnsi="Arial CYR"/>
          <w:lang w:val="en-US"/>
        </w:rPr>
        <w:t> </w:t>
      </w:r>
      <w:r w:rsidRPr="00D26FEE">
        <w:rPr>
          <w:rFonts w:ascii="Arial CYR" w:hAnsi="Arial CYR"/>
        </w:rPr>
        <w:t>М</w:t>
      </w:r>
      <w:r w:rsidR="004B1464">
        <w:rPr>
          <w:rFonts w:ascii="Arial CYR" w:hAnsi="Arial CYR"/>
        </w:rPr>
        <w:t>осква</w:t>
      </w:r>
      <w:r w:rsidRPr="00D26FEE">
        <w:rPr>
          <w:rFonts w:ascii="Arial CYR" w:hAnsi="Arial CYR"/>
        </w:rPr>
        <w:t xml:space="preserve">: Классика – ХХI, 2006. 352 с. </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Благой Д. Д. О музыке … вне музыки</w:t>
      </w:r>
      <w:r w:rsidR="004B1464">
        <w:rPr>
          <w:rFonts w:ascii="Arial CYR" w:hAnsi="Arial CYR"/>
        </w:rPr>
        <w:t>.</w:t>
      </w:r>
      <w:r w:rsidRPr="00D26FEE">
        <w:rPr>
          <w:rFonts w:ascii="Arial CYR" w:hAnsi="Arial CYR"/>
        </w:rPr>
        <w:t xml:space="preserve"> </w:t>
      </w:r>
      <w:r w:rsidRPr="004B1464">
        <w:rPr>
          <w:rFonts w:ascii="Arial CYR" w:hAnsi="Arial CYR"/>
          <w:i/>
        </w:rPr>
        <w:t>Советская музыка</w:t>
      </w:r>
      <w:r w:rsidR="008817AD">
        <w:rPr>
          <w:rFonts w:ascii="Arial CYR" w:hAnsi="Arial CYR"/>
          <w:i/>
        </w:rPr>
        <w:t xml:space="preserve">. </w:t>
      </w:r>
      <w:r w:rsidRPr="00D26FEE">
        <w:rPr>
          <w:rFonts w:ascii="Arial CYR" w:hAnsi="Arial CYR"/>
        </w:rPr>
        <w:t xml:space="preserve">1972. </w:t>
      </w:r>
      <w:r w:rsidR="008817AD" w:rsidRPr="00D26FEE">
        <w:rPr>
          <w:rFonts w:ascii="Arial CYR" w:hAnsi="Arial CYR"/>
        </w:rPr>
        <w:t>№</w:t>
      </w:r>
      <w:r w:rsidR="008817AD" w:rsidRPr="00D26FEE">
        <w:rPr>
          <w:rFonts w:ascii="Arial CYR" w:hAnsi="Arial CYR"/>
          <w:lang w:val="ru-RU"/>
        </w:rPr>
        <w:t xml:space="preserve"> </w:t>
      </w:r>
      <w:r w:rsidR="008817AD" w:rsidRPr="00D26FEE">
        <w:rPr>
          <w:rFonts w:ascii="Arial CYR" w:hAnsi="Arial CYR"/>
        </w:rPr>
        <w:t xml:space="preserve">5. </w:t>
      </w:r>
      <w:r w:rsidRPr="00D26FEE">
        <w:rPr>
          <w:rFonts w:ascii="Arial CYR" w:hAnsi="Arial CYR"/>
        </w:rPr>
        <w:t xml:space="preserve">С. 64. </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Береза А. В., Нестерович Б. І. Удосконалення виконавської підго</w:t>
      </w:r>
      <w:r w:rsidR="002050D2">
        <w:rPr>
          <w:rFonts w:ascii="Arial CYR" w:hAnsi="Arial CYR"/>
        </w:rPr>
        <w:softHyphen/>
      </w:r>
      <w:r w:rsidRPr="00D26FEE">
        <w:rPr>
          <w:rFonts w:ascii="Arial CYR" w:hAnsi="Arial CYR"/>
        </w:rPr>
        <w:t xml:space="preserve">товки баяніста в процесі самостійної роботи : навч.-мет. посібн. </w:t>
      </w:r>
      <w:r w:rsidR="008817AD">
        <w:rPr>
          <w:rFonts w:ascii="Arial CYR" w:hAnsi="Arial CYR"/>
        </w:rPr>
        <w:t>В</w:t>
      </w:r>
      <w:r w:rsidR="008817AD" w:rsidRPr="00D26FEE">
        <w:rPr>
          <w:rFonts w:ascii="Arial CYR" w:hAnsi="Arial CYR"/>
        </w:rPr>
        <w:t>ид. 2-</w:t>
      </w:r>
      <w:r w:rsidR="008817AD">
        <w:rPr>
          <w:rFonts w:ascii="Arial CYR" w:hAnsi="Arial CYR"/>
        </w:rPr>
        <w:t>г</w:t>
      </w:r>
      <w:r w:rsidR="008817AD" w:rsidRPr="00D26FEE">
        <w:rPr>
          <w:rFonts w:ascii="Arial CYR" w:hAnsi="Arial CYR"/>
        </w:rPr>
        <w:t xml:space="preserve">е, змін. і доп. </w:t>
      </w:r>
      <w:r w:rsidRPr="00D26FEE">
        <w:rPr>
          <w:rFonts w:ascii="Arial CYR" w:hAnsi="Arial CYR"/>
        </w:rPr>
        <w:t>Вінниця : Нова Книга, 2011. 176 с.</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Котова Л. М. Емоційна стійкість як засіб формування інстру</w:t>
      </w:r>
      <w:r w:rsidR="002050D2">
        <w:rPr>
          <w:rFonts w:ascii="Arial CYR" w:hAnsi="Arial CYR"/>
        </w:rPr>
        <w:softHyphen/>
      </w:r>
      <w:r w:rsidRPr="00D26FEE">
        <w:rPr>
          <w:rFonts w:ascii="Arial CYR" w:hAnsi="Arial CYR"/>
        </w:rPr>
        <w:t>ментально-виконавськ</w:t>
      </w:r>
      <w:r w:rsidR="003A485F">
        <w:rPr>
          <w:rFonts w:ascii="Arial CYR" w:hAnsi="Arial CYR"/>
        </w:rPr>
        <w:t>ої</w:t>
      </w:r>
      <w:r w:rsidRPr="00D26FEE">
        <w:rPr>
          <w:rFonts w:ascii="Arial CYR" w:hAnsi="Arial CYR"/>
        </w:rPr>
        <w:t xml:space="preserve"> надійності у студентів музично-педагогічних факультетів: автореф. дис. ... канд. пед. наук: 13.00.02</w:t>
      </w:r>
      <w:r w:rsidR="003A485F">
        <w:rPr>
          <w:rFonts w:ascii="Arial CYR" w:hAnsi="Arial CYR"/>
        </w:rPr>
        <w:t>.</w:t>
      </w:r>
      <w:r w:rsidRPr="00D26FEE">
        <w:rPr>
          <w:rFonts w:ascii="Arial CYR" w:hAnsi="Arial CYR"/>
        </w:rPr>
        <w:t xml:space="preserve"> К</w:t>
      </w:r>
      <w:r w:rsidR="003A485F">
        <w:rPr>
          <w:rFonts w:ascii="Arial CYR" w:hAnsi="Arial CYR"/>
        </w:rPr>
        <w:t>иїв</w:t>
      </w:r>
      <w:r w:rsidRPr="00D26FEE">
        <w:rPr>
          <w:rFonts w:ascii="Arial CYR" w:hAnsi="Arial CYR"/>
        </w:rPr>
        <w:t>: Націо</w:t>
      </w:r>
      <w:r w:rsidR="00C02F0C">
        <w:rPr>
          <w:rFonts w:ascii="Arial CYR" w:hAnsi="Arial CYR"/>
        </w:rPr>
        <w:softHyphen/>
      </w:r>
      <w:r w:rsidRPr="00D26FEE">
        <w:rPr>
          <w:rFonts w:ascii="Arial CYR" w:hAnsi="Arial CYR"/>
        </w:rPr>
        <w:t xml:space="preserve">нальний пед. універ. ім. І. П. Драгоманова, 2001. 26 с.  </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Петрушин В. И. Психология и педагогика художественного твор</w:t>
      </w:r>
      <w:r w:rsidR="002050D2">
        <w:rPr>
          <w:rFonts w:ascii="Arial CYR" w:hAnsi="Arial CYR"/>
        </w:rPr>
        <w:softHyphen/>
      </w:r>
      <w:r w:rsidRPr="00D26FEE">
        <w:rPr>
          <w:rFonts w:ascii="Arial CYR" w:hAnsi="Arial CYR"/>
        </w:rPr>
        <w:t>чества: учебное пособие для вузов</w:t>
      </w:r>
      <w:r w:rsidR="006B0532">
        <w:rPr>
          <w:rFonts w:ascii="Arial CYR" w:hAnsi="Arial CYR"/>
        </w:rPr>
        <w:t>.</w:t>
      </w:r>
      <w:r w:rsidRPr="00D26FEE">
        <w:rPr>
          <w:rFonts w:ascii="Arial CYR" w:hAnsi="Arial CYR"/>
        </w:rPr>
        <w:t xml:space="preserve"> М</w:t>
      </w:r>
      <w:r w:rsidR="00EC2F59">
        <w:rPr>
          <w:rFonts w:ascii="Arial CYR" w:hAnsi="Arial CYR"/>
        </w:rPr>
        <w:t>осква</w:t>
      </w:r>
      <w:r w:rsidRPr="00D26FEE">
        <w:rPr>
          <w:rFonts w:ascii="Arial CYR" w:hAnsi="Arial CYR"/>
        </w:rPr>
        <w:t xml:space="preserve">: Академический Проект, Гаудеамус, 2006. 490 с. </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Юник Д. Г. Виконавська надійність музикантів-інструменталістів у контексті психологічних теорій</w:t>
      </w:r>
      <w:r w:rsidR="006B0532" w:rsidRPr="006B0532">
        <w:rPr>
          <w:rFonts w:ascii="Arial CYR" w:hAnsi="Arial CYR"/>
          <w:i/>
        </w:rPr>
        <w:t xml:space="preserve">. </w:t>
      </w:r>
      <w:r w:rsidRPr="006B0532">
        <w:rPr>
          <w:rFonts w:ascii="Arial CYR" w:hAnsi="Arial CYR"/>
          <w:i/>
        </w:rPr>
        <w:t>Наука і сучасність</w:t>
      </w:r>
      <w:r w:rsidRPr="00D26FEE">
        <w:rPr>
          <w:rFonts w:ascii="Arial CYR" w:hAnsi="Arial CYR"/>
        </w:rPr>
        <w:t xml:space="preserve">: </w:t>
      </w:r>
      <w:r w:rsidR="006B0532">
        <w:rPr>
          <w:rFonts w:ascii="Arial CYR" w:hAnsi="Arial CYR"/>
        </w:rPr>
        <w:t>з</w:t>
      </w:r>
      <w:r w:rsidRPr="00D26FEE">
        <w:rPr>
          <w:rFonts w:ascii="Arial CYR" w:hAnsi="Arial CYR"/>
        </w:rPr>
        <w:t>б. наук. праць НПУ ім. М. П. Драгоманова. К</w:t>
      </w:r>
      <w:r w:rsidR="00EC2F59">
        <w:rPr>
          <w:rFonts w:ascii="Arial CYR" w:hAnsi="Arial CYR"/>
        </w:rPr>
        <w:t>иїв</w:t>
      </w:r>
      <w:r w:rsidRPr="00D26FEE">
        <w:rPr>
          <w:rFonts w:ascii="Arial CYR" w:hAnsi="Arial CYR"/>
        </w:rPr>
        <w:t xml:space="preserve">: НПУ ім. М. П. Драгоманова, 2006. </w:t>
      </w:r>
      <w:r w:rsidR="006B0532" w:rsidRPr="00D26FEE">
        <w:rPr>
          <w:rFonts w:ascii="Arial CYR" w:hAnsi="Arial CYR"/>
        </w:rPr>
        <w:t>Т</w:t>
      </w:r>
      <w:r w:rsidR="006B0532">
        <w:rPr>
          <w:rFonts w:ascii="Arial CYR" w:hAnsi="Arial CYR"/>
        </w:rPr>
        <w:t>.</w:t>
      </w:r>
      <w:r w:rsidR="006B0532" w:rsidRPr="00D26FEE">
        <w:rPr>
          <w:rFonts w:ascii="Arial CYR" w:hAnsi="Arial CYR"/>
        </w:rPr>
        <w:t xml:space="preserve"> 55. </w:t>
      </w:r>
      <w:r w:rsidRPr="00D26FEE">
        <w:rPr>
          <w:rFonts w:ascii="Arial CYR" w:hAnsi="Arial CYR"/>
        </w:rPr>
        <w:t>С. 131–140.</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Рейковский Я. Экспериментальная психология эмоций</w:t>
      </w:r>
      <w:r w:rsidR="00E87A10">
        <w:rPr>
          <w:rFonts w:ascii="Arial CYR" w:hAnsi="Arial CYR"/>
        </w:rPr>
        <w:t xml:space="preserve"> / п</w:t>
      </w:r>
      <w:r w:rsidRPr="00D26FEE">
        <w:rPr>
          <w:rFonts w:ascii="Arial CYR" w:hAnsi="Arial CYR"/>
        </w:rPr>
        <w:t>ер. с польского и вступ. cл. В. Н. Вимонаса. М</w:t>
      </w:r>
      <w:r w:rsidR="00E87A10">
        <w:rPr>
          <w:rFonts w:ascii="Arial CYR" w:hAnsi="Arial CYR"/>
        </w:rPr>
        <w:t>осква</w:t>
      </w:r>
      <w:r w:rsidRPr="00D26FEE">
        <w:rPr>
          <w:rFonts w:ascii="Arial CYR" w:hAnsi="Arial CYR"/>
        </w:rPr>
        <w:t xml:space="preserve">: Прогресс, 1979. 391 с. </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Цагарелли Ю. А. Психология музыкально-исполнительной де</w:t>
      </w:r>
      <w:r w:rsidR="00EC4A8F">
        <w:rPr>
          <w:rFonts w:ascii="Arial CYR" w:hAnsi="Arial CYR"/>
        </w:rPr>
        <w:softHyphen/>
      </w:r>
      <w:r w:rsidRPr="00D26FEE">
        <w:rPr>
          <w:rFonts w:ascii="Arial CYR" w:hAnsi="Arial CYR"/>
        </w:rPr>
        <w:t>ятель</w:t>
      </w:r>
      <w:r w:rsidR="00EC4A8F">
        <w:rPr>
          <w:rFonts w:ascii="Arial CYR" w:hAnsi="Arial CYR"/>
        </w:rPr>
        <w:softHyphen/>
      </w:r>
      <w:r w:rsidRPr="00D26FEE">
        <w:rPr>
          <w:rFonts w:ascii="Arial CYR" w:hAnsi="Arial CYR"/>
        </w:rPr>
        <w:t xml:space="preserve">ности. Санкт-Петербург: Композитор, 2008. 209 с. </w:t>
      </w:r>
    </w:p>
    <w:p w:rsidR="00D26FEE" w:rsidRPr="00D26FEE" w:rsidRDefault="00D26FEE" w:rsidP="00301EEC">
      <w:pPr>
        <w:pStyle w:val="a7"/>
        <w:numPr>
          <w:ilvl w:val="0"/>
          <w:numId w:val="14"/>
        </w:numPr>
        <w:tabs>
          <w:tab w:val="left" w:pos="1134"/>
        </w:tabs>
        <w:suppressAutoHyphens w:val="0"/>
        <w:spacing w:after="0" w:line="259" w:lineRule="auto"/>
        <w:ind w:left="0" w:firstLine="709"/>
        <w:contextualSpacing/>
        <w:jc w:val="both"/>
        <w:textAlignment w:val="auto"/>
        <w:rPr>
          <w:rFonts w:ascii="Arial CYR" w:hAnsi="Arial CYR"/>
          <w:color w:val="000000" w:themeColor="text1"/>
        </w:rPr>
      </w:pPr>
      <w:r w:rsidRPr="00D26FEE">
        <w:rPr>
          <w:rFonts w:ascii="Arial CYR" w:hAnsi="Arial CYR"/>
          <w:color w:val="000000" w:themeColor="text1"/>
        </w:rPr>
        <w:t>Цыпин Г. М. Сценическое волнение и другие аспекты психо</w:t>
      </w:r>
      <w:r w:rsidR="00EC4A8F">
        <w:rPr>
          <w:rFonts w:ascii="Arial CYR" w:hAnsi="Arial CYR"/>
          <w:color w:val="000000" w:themeColor="text1"/>
        </w:rPr>
        <w:softHyphen/>
      </w:r>
      <w:r w:rsidRPr="00D26FEE">
        <w:rPr>
          <w:rFonts w:ascii="Arial CYR" w:hAnsi="Arial CYR"/>
          <w:color w:val="000000" w:themeColor="text1"/>
        </w:rPr>
        <w:t>ло</w:t>
      </w:r>
      <w:r w:rsidR="00EC4A8F">
        <w:rPr>
          <w:rFonts w:ascii="Arial CYR" w:hAnsi="Arial CYR"/>
          <w:color w:val="000000" w:themeColor="text1"/>
        </w:rPr>
        <w:softHyphen/>
      </w:r>
      <w:r w:rsidRPr="00D26FEE">
        <w:rPr>
          <w:rFonts w:ascii="Arial CYR" w:hAnsi="Arial CYR"/>
          <w:color w:val="000000" w:themeColor="text1"/>
        </w:rPr>
        <w:t>гии исполнительской деятельности. М</w:t>
      </w:r>
      <w:r w:rsidR="00E87A10">
        <w:rPr>
          <w:rFonts w:ascii="Arial CYR" w:hAnsi="Arial CYR"/>
          <w:color w:val="000000" w:themeColor="text1"/>
        </w:rPr>
        <w:t>осква</w:t>
      </w:r>
      <w:r w:rsidRPr="00D26FEE">
        <w:rPr>
          <w:rFonts w:ascii="Arial CYR" w:hAnsi="Arial CYR"/>
          <w:color w:val="000000" w:themeColor="text1"/>
        </w:rPr>
        <w:t xml:space="preserve">: Музыка, 2014. 128 с. </w:t>
      </w:r>
    </w:p>
    <w:p w:rsidR="00D26FEE" w:rsidRPr="00D26FEE" w:rsidRDefault="00D26FEE" w:rsidP="00D26FEE">
      <w:pPr>
        <w:tabs>
          <w:tab w:val="left" w:pos="1134"/>
        </w:tabs>
        <w:spacing w:after="0" w:line="259" w:lineRule="auto"/>
        <w:ind w:firstLine="709"/>
        <w:contextualSpacing/>
        <w:jc w:val="both"/>
        <w:rPr>
          <w:rFonts w:ascii="Arial CYR" w:hAnsi="Arial CYR"/>
          <w:color w:val="000000" w:themeColor="text1"/>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D26FEE" w:rsidRPr="00D26FEE" w:rsidRDefault="00D26FEE" w:rsidP="00D26FEE">
      <w:pPr>
        <w:tabs>
          <w:tab w:val="num" w:pos="720"/>
        </w:tabs>
        <w:spacing w:after="0" w:line="259" w:lineRule="auto"/>
        <w:ind w:firstLine="709"/>
        <w:jc w:val="both"/>
        <w:rPr>
          <w:rFonts w:ascii="Arial CYR" w:hAnsi="Arial CYR" w:cs="Times New Roman"/>
          <w:b/>
          <w:spacing w:val="-4"/>
          <w:sz w:val="28"/>
          <w:szCs w:val="28"/>
        </w:rPr>
      </w:pPr>
    </w:p>
    <w:p w:rsidR="006D086F" w:rsidRDefault="006D086F">
      <w:pPr>
        <w:rPr>
          <w:rFonts w:ascii="Arial CYR" w:hAnsi="Arial CYR" w:cs="Arial"/>
          <w:b/>
          <w:spacing w:val="-4"/>
          <w:sz w:val="28"/>
          <w:szCs w:val="28"/>
        </w:rPr>
      </w:pPr>
      <w:r>
        <w:rPr>
          <w:rFonts w:ascii="Arial CYR" w:hAnsi="Arial CYR" w:cs="Arial"/>
          <w:b/>
          <w:spacing w:val="-4"/>
          <w:sz w:val="28"/>
          <w:szCs w:val="28"/>
        </w:rPr>
        <w:br w:type="page"/>
      </w:r>
    </w:p>
    <w:p w:rsidR="006D086F" w:rsidRPr="006D086F" w:rsidRDefault="006D086F" w:rsidP="006D086F">
      <w:pPr>
        <w:spacing w:line="259" w:lineRule="auto"/>
        <w:rPr>
          <w:rFonts w:ascii="Arial" w:hAnsi="Arial" w:cs="Arial"/>
          <w:b/>
          <w:color w:val="auto"/>
          <w:spacing w:val="-4"/>
          <w:sz w:val="50"/>
          <w:szCs w:val="50"/>
        </w:rPr>
      </w:pPr>
    </w:p>
    <w:p w:rsidR="006D086F" w:rsidRPr="006D086F" w:rsidRDefault="006D086F" w:rsidP="006D086F">
      <w:pPr>
        <w:spacing w:line="259" w:lineRule="auto"/>
        <w:rPr>
          <w:rFonts w:ascii="Arial" w:hAnsi="Arial" w:cs="Arial"/>
          <w:b/>
          <w:color w:val="auto"/>
          <w:spacing w:val="-4"/>
          <w:sz w:val="50"/>
          <w:szCs w:val="50"/>
        </w:rPr>
      </w:pPr>
    </w:p>
    <w:p w:rsidR="006D086F" w:rsidRPr="006D086F" w:rsidRDefault="006D086F" w:rsidP="006D086F">
      <w:pPr>
        <w:spacing w:line="259" w:lineRule="auto"/>
        <w:rPr>
          <w:rFonts w:ascii="Arial" w:hAnsi="Arial" w:cs="Arial"/>
          <w:b/>
          <w:color w:val="auto"/>
          <w:spacing w:val="-4"/>
          <w:sz w:val="50"/>
          <w:szCs w:val="50"/>
        </w:rPr>
      </w:pPr>
    </w:p>
    <w:p w:rsidR="006D086F" w:rsidRPr="006D086F" w:rsidRDefault="006D086F" w:rsidP="006D086F">
      <w:pPr>
        <w:spacing w:line="259" w:lineRule="auto"/>
        <w:rPr>
          <w:rFonts w:ascii="Arial" w:hAnsi="Arial" w:cs="Arial"/>
          <w:b/>
          <w:color w:val="auto"/>
          <w:spacing w:val="-4"/>
          <w:sz w:val="50"/>
          <w:szCs w:val="50"/>
        </w:rPr>
      </w:pPr>
    </w:p>
    <w:p w:rsidR="006D086F" w:rsidRPr="006D086F" w:rsidRDefault="006D086F" w:rsidP="006D086F">
      <w:pPr>
        <w:spacing w:line="259" w:lineRule="auto"/>
        <w:rPr>
          <w:rFonts w:ascii="Arial" w:hAnsi="Arial" w:cs="Arial"/>
          <w:b/>
          <w:color w:val="auto"/>
          <w:spacing w:val="-4"/>
          <w:sz w:val="50"/>
          <w:szCs w:val="50"/>
        </w:rPr>
      </w:pPr>
    </w:p>
    <w:p w:rsidR="006D086F" w:rsidRPr="006D086F" w:rsidRDefault="006D086F" w:rsidP="006D086F">
      <w:pPr>
        <w:spacing w:line="259" w:lineRule="auto"/>
        <w:rPr>
          <w:rFonts w:ascii="Arial" w:hAnsi="Arial" w:cs="Arial"/>
          <w:b/>
          <w:color w:val="auto"/>
          <w:spacing w:val="-4"/>
          <w:sz w:val="60"/>
          <w:szCs w:val="60"/>
        </w:rPr>
      </w:pPr>
      <w:r w:rsidRPr="006D086F">
        <w:rPr>
          <w:rFonts w:ascii="Arial" w:hAnsi="Arial" w:cs="Arial"/>
          <w:b/>
          <w:color w:val="auto"/>
          <w:spacing w:val="-4"/>
          <w:sz w:val="60"/>
          <w:szCs w:val="60"/>
        </w:rPr>
        <w:t>РОЗДІЛ ІV</w:t>
      </w:r>
    </w:p>
    <w:p w:rsidR="006D086F" w:rsidRPr="006D086F" w:rsidRDefault="006D086F" w:rsidP="006D086F">
      <w:pPr>
        <w:spacing w:after="0" w:line="259" w:lineRule="auto"/>
        <w:ind w:firstLine="397"/>
        <w:jc w:val="both"/>
        <w:rPr>
          <w:rFonts w:ascii="Arial" w:hAnsi="Arial" w:cs="Arial"/>
          <w:b/>
          <w:color w:val="auto"/>
          <w:spacing w:val="-4"/>
        </w:rPr>
      </w:pPr>
    </w:p>
    <w:p w:rsidR="006D086F" w:rsidRPr="006D086F" w:rsidRDefault="006D086F" w:rsidP="006D086F">
      <w:pPr>
        <w:spacing w:after="0" w:line="259" w:lineRule="auto"/>
        <w:ind w:firstLine="397"/>
        <w:jc w:val="both"/>
        <w:rPr>
          <w:rFonts w:ascii="Arial" w:hAnsi="Arial" w:cs="Arial"/>
          <w:b/>
          <w:caps/>
          <w:color w:val="auto"/>
          <w:spacing w:val="-4"/>
          <w:sz w:val="34"/>
          <w:szCs w:val="34"/>
        </w:rPr>
      </w:pPr>
      <w:r w:rsidRPr="006D086F">
        <w:rPr>
          <w:rFonts w:ascii="Arial" w:hAnsi="Arial" w:cs="Arial"/>
          <w:noProof/>
          <w:color w:val="auto"/>
          <w:lang w:eastAsia="uk-UA"/>
        </w:rPr>
        <mc:AlternateContent>
          <mc:Choice Requires="wps">
            <w:drawing>
              <wp:anchor distT="4294967294" distB="4294967294" distL="114300" distR="114300" simplePos="0" relativeHeight="251688960" behindDoc="0" locked="0" layoutInCell="1" allowOverlap="1" wp14:anchorId="517C9EEB" wp14:editId="34E96D65">
                <wp:simplePos x="0" y="0"/>
                <wp:positionH relativeFrom="column">
                  <wp:posOffset>5080</wp:posOffset>
                </wp:positionH>
                <wp:positionV relativeFrom="paragraph">
                  <wp:posOffset>106679</wp:posOffset>
                </wp:positionV>
                <wp:extent cx="3484880" cy="0"/>
                <wp:effectExtent l="0" t="19050" r="20320" b="190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AE57" id="Line 25"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8.4pt" to="27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wJFQ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" strokeweight="2.25pt"/>
            </w:pict>
          </mc:Fallback>
        </mc:AlternateContent>
      </w:r>
    </w:p>
    <w:p w:rsidR="006D086F" w:rsidRPr="006D086F" w:rsidRDefault="006D086F" w:rsidP="006D086F">
      <w:pPr>
        <w:spacing w:after="0" w:line="259" w:lineRule="auto"/>
        <w:rPr>
          <w:rFonts w:ascii="Arial" w:hAnsi="Arial" w:cs="Arial"/>
          <w:b/>
          <w:color w:val="auto"/>
          <w:sz w:val="44"/>
          <w:szCs w:val="44"/>
        </w:rPr>
      </w:pPr>
      <w:r w:rsidRPr="006D086F">
        <w:rPr>
          <w:rFonts w:ascii="Arial" w:hAnsi="Arial" w:cs="Arial"/>
          <w:b/>
          <w:color w:val="auto"/>
          <w:sz w:val="44"/>
          <w:szCs w:val="44"/>
        </w:rPr>
        <w:t xml:space="preserve">СУЧАСНЕ МИСТЕЦТВОЗНАВСТВО </w:t>
      </w:r>
    </w:p>
    <w:p w:rsidR="006D086F" w:rsidRPr="006D086F" w:rsidRDefault="006D086F" w:rsidP="006D086F">
      <w:pPr>
        <w:spacing w:after="0" w:line="259" w:lineRule="auto"/>
        <w:rPr>
          <w:rFonts w:ascii="Arial" w:hAnsi="Arial" w:cs="Arial"/>
          <w:b/>
          <w:color w:val="auto"/>
          <w:sz w:val="44"/>
          <w:szCs w:val="44"/>
          <w:lang w:val="ru-RU"/>
        </w:rPr>
      </w:pPr>
      <w:r w:rsidRPr="006D086F">
        <w:rPr>
          <w:rFonts w:ascii="Arial" w:hAnsi="Arial" w:cs="Arial"/>
          <w:b/>
          <w:color w:val="auto"/>
          <w:sz w:val="44"/>
          <w:szCs w:val="44"/>
        </w:rPr>
        <w:t>В КУЛЬТУРНО-ОСВІТНЬОМУ ПРОСТОРІ</w:t>
      </w:r>
    </w:p>
    <w:p w:rsidR="006D086F" w:rsidRPr="006D086F" w:rsidRDefault="006D086F" w:rsidP="006D086F">
      <w:pPr>
        <w:spacing w:after="0" w:line="259" w:lineRule="auto"/>
        <w:rPr>
          <w:rFonts w:ascii="Arial" w:hAnsi="Arial" w:cs="Arial"/>
          <w:b/>
          <w:color w:val="auto"/>
          <w:sz w:val="34"/>
          <w:szCs w:val="34"/>
          <w:lang w:val="ru-RU"/>
        </w:rPr>
      </w:pPr>
      <w:r w:rsidRPr="006D086F">
        <w:rPr>
          <w:rFonts w:ascii="Arial" w:hAnsi="Arial" w:cs="Arial"/>
          <w:noProof/>
          <w:color w:val="auto"/>
          <w:lang w:eastAsia="uk-UA"/>
        </w:rPr>
        <mc:AlternateContent>
          <mc:Choice Requires="wps">
            <w:drawing>
              <wp:anchor distT="4294967294" distB="4294967294" distL="114300" distR="114300" simplePos="0" relativeHeight="251689984" behindDoc="0" locked="0" layoutInCell="1" allowOverlap="1" wp14:anchorId="7A16953A" wp14:editId="4F67D498">
                <wp:simplePos x="0" y="0"/>
                <wp:positionH relativeFrom="column">
                  <wp:posOffset>15240</wp:posOffset>
                </wp:positionH>
                <wp:positionV relativeFrom="paragraph">
                  <wp:posOffset>196215</wp:posOffset>
                </wp:positionV>
                <wp:extent cx="6012000" cy="0"/>
                <wp:effectExtent l="0" t="19050" r="825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528C" id="Line 26"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0U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" strokeweight="2.25pt"/>
            </w:pict>
          </mc:Fallback>
        </mc:AlternateContent>
      </w:r>
    </w:p>
    <w:p w:rsidR="006D086F" w:rsidRPr="006D086F" w:rsidRDefault="006D086F" w:rsidP="006D086F">
      <w:pPr>
        <w:spacing w:after="0" w:line="259" w:lineRule="auto"/>
        <w:ind w:firstLine="397"/>
        <w:jc w:val="both"/>
        <w:rPr>
          <w:rFonts w:ascii="Arial" w:hAnsi="Arial" w:cs="Arial"/>
          <w:color w:val="auto"/>
          <w:spacing w:val="-4"/>
        </w:rPr>
      </w:pPr>
    </w:p>
    <w:p w:rsidR="006D086F" w:rsidRPr="006D086F" w:rsidRDefault="006D086F" w:rsidP="006D086F">
      <w:pPr>
        <w:tabs>
          <w:tab w:val="left" w:pos="993"/>
        </w:tabs>
        <w:spacing w:after="0" w:line="259" w:lineRule="auto"/>
        <w:jc w:val="both"/>
        <w:rPr>
          <w:rFonts w:ascii="Arial" w:hAnsi="Arial" w:cs="Arial"/>
          <w:color w:val="auto"/>
          <w:sz w:val="28"/>
          <w:szCs w:val="28"/>
        </w:rPr>
      </w:pPr>
    </w:p>
    <w:p w:rsidR="006D086F" w:rsidRPr="006D086F" w:rsidRDefault="006D086F" w:rsidP="006D086F">
      <w:pPr>
        <w:spacing w:after="0" w:line="259" w:lineRule="auto"/>
        <w:jc w:val="center"/>
        <w:rPr>
          <w:rFonts w:ascii="Arial" w:hAnsi="Arial" w:cs="Arial"/>
          <w:b/>
          <w:color w:val="auto"/>
          <w:sz w:val="28"/>
          <w:szCs w:val="28"/>
        </w:rPr>
      </w:pPr>
    </w:p>
    <w:p w:rsidR="006D086F" w:rsidRPr="006D086F" w:rsidRDefault="006D086F" w:rsidP="006D086F">
      <w:pPr>
        <w:spacing w:after="0" w:line="259" w:lineRule="auto"/>
        <w:jc w:val="center"/>
        <w:rPr>
          <w:rFonts w:ascii="Arial" w:hAnsi="Arial" w:cs="Arial"/>
          <w:b/>
          <w:color w:val="auto"/>
          <w:sz w:val="28"/>
          <w:szCs w:val="28"/>
          <w:lang w:val="ru-RU"/>
        </w:rPr>
      </w:pPr>
    </w:p>
    <w:p w:rsidR="006D086F" w:rsidRPr="006D086F" w:rsidRDefault="006B12A6" w:rsidP="006D086F">
      <w:pPr>
        <w:spacing w:after="0" w:line="240" w:lineRule="auto"/>
        <w:rPr>
          <w:rFonts w:ascii="Arial" w:hAnsi="Arial" w:cs="Arial"/>
          <w:b/>
          <w:color w:val="auto"/>
          <w:sz w:val="28"/>
          <w:szCs w:val="28"/>
        </w:rPr>
      </w:pPr>
      <w:r>
        <w:rPr>
          <w:rFonts w:ascii="Arial" w:hAnsi="Arial" w:cs="Arial"/>
          <w:b/>
          <w:noProof/>
          <w:color w:val="auto"/>
          <w:sz w:val="28"/>
          <w:szCs w:val="28"/>
          <w:lang w:eastAsia="uk-UA"/>
        </w:rPr>
        <mc:AlternateContent>
          <mc:Choice Requires="wps">
            <w:drawing>
              <wp:anchor distT="0" distB="0" distL="114300" distR="114300" simplePos="0" relativeHeight="251691008" behindDoc="0" locked="0" layoutInCell="1" allowOverlap="1">
                <wp:simplePos x="0" y="0"/>
                <wp:positionH relativeFrom="column">
                  <wp:posOffset>2796134</wp:posOffset>
                </wp:positionH>
                <wp:positionV relativeFrom="paragraph">
                  <wp:posOffset>3777285</wp:posOffset>
                </wp:positionV>
                <wp:extent cx="534009" cy="329184"/>
                <wp:effectExtent l="0" t="0" r="19050" b="13970"/>
                <wp:wrapNone/>
                <wp:docPr id="2" name="Прямоугольник 2"/>
                <wp:cNvGraphicFramePr/>
                <a:graphic xmlns:a="http://schemas.openxmlformats.org/drawingml/2006/main">
                  <a:graphicData uri="http://schemas.microsoft.com/office/word/2010/wordprocessingShape">
                    <wps:wsp>
                      <wps:cNvSpPr/>
                      <wps:spPr>
                        <a:xfrm>
                          <a:off x="0" y="0"/>
                          <a:ext cx="534009" cy="3291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5D1C8" id="Прямоугольник 2" o:spid="_x0000_s1026" style="position:absolute;margin-left:220.15pt;margin-top:297.4pt;width:42.05pt;height:25.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" fillcolor="white [3212]" strokecolor="white [3212]" strokeweight="2pt"/>
            </w:pict>
          </mc:Fallback>
        </mc:AlternateContent>
      </w:r>
      <w:r w:rsidR="006D086F" w:rsidRPr="006D086F">
        <w:rPr>
          <w:rFonts w:ascii="Arial" w:hAnsi="Arial" w:cs="Arial"/>
          <w:b/>
          <w:color w:val="auto"/>
          <w:sz w:val="28"/>
          <w:szCs w:val="28"/>
        </w:rPr>
        <w:br w:type="page"/>
      </w:r>
    </w:p>
    <w:p w:rsidR="00EE1D62" w:rsidRPr="006D086F" w:rsidRDefault="00EE1D62" w:rsidP="006D086F">
      <w:pPr>
        <w:spacing w:after="0" w:line="259" w:lineRule="auto"/>
        <w:ind w:firstLine="709"/>
        <w:jc w:val="center"/>
        <w:rPr>
          <w:rFonts w:ascii="Arial CYR" w:hAnsi="Arial CYR"/>
          <w:i/>
          <w:sz w:val="28"/>
          <w:szCs w:val="28"/>
        </w:rPr>
      </w:pPr>
      <w:r w:rsidRPr="006D086F">
        <w:rPr>
          <w:rFonts w:ascii="Arial CYR" w:hAnsi="Arial CYR"/>
          <w:b/>
          <w:sz w:val="28"/>
          <w:szCs w:val="28"/>
        </w:rPr>
        <w:lastRenderedPageBreak/>
        <w:t>МУЗИЧНА ДІЯЛЬНІСТЬ ГРОМАДСЬКИХ ТОВАРИСТВ ЧЕРНІГІВЩИНИ У ПЕРШІЙ ТРЕТИНІ ХХ СТОЛІТТЯ</w:t>
      </w:r>
    </w:p>
    <w:p w:rsidR="00EE1D62" w:rsidRPr="006D086F" w:rsidRDefault="00EE1D62" w:rsidP="006D086F">
      <w:pPr>
        <w:spacing w:after="0" w:line="259" w:lineRule="auto"/>
        <w:ind w:firstLine="709"/>
        <w:jc w:val="center"/>
        <w:rPr>
          <w:rFonts w:ascii="Arial CYR" w:hAnsi="Arial CYR"/>
          <w:b/>
          <w:sz w:val="28"/>
          <w:szCs w:val="28"/>
        </w:rPr>
      </w:pPr>
    </w:p>
    <w:p w:rsidR="00EE1D62" w:rsidRPr="006D086F" w:rsidRDefault="00EE1D62" w:rsidP="006D086F">
      <w:pPr>
        <w:spacing w:after="0" w:line="259" w:lineRule="auto"/>
        <w:ind w:firstLine="709"/>
        <w:jc w:val="center"/>
        <w:rPr>
          <w:rFonts w:ascii="Arial CYR" w:hAnsi="Arial CYR"/>
          <w:b/>
          <w:sz w:val="28"/>
          <w:szCs w:val="28"/>
        </w:rPr>
      </w:pPr>
      <w:r w:rsidRPr="006D086F">
        <w:rPr>
          <w:rFonts w:ascii="Arial CYR" w:hAnsi="Arial CYR"/>
          <w:b/>
          <w:sz w:val="28"/>
          <w:szCs w:val="28"/>
        </w:rPr>
        <w:t>Ляшенко Т. В.</w:t>
      </w:r>
    </w:p>
    <w:p w:rsidR="00EE1D62" w:rsidRPr="006D086F" w:rsidRDefault="00EE1D62" w:rsidP="006D086F">
      <w:pPr>
        <w:spacing w:after="0" w:line="259" w:lineRule="auto"/>
        <w:ind w:firstLine="709"/>
        <w:jc w:val="center"/>
        <w:rPr>
          <w:rFonts w:ascii="Arial CYR" w:hAnsi="Arial CYR"/>
          <w:i/>
          <w:sz w:val="28"/>
          <w:szCs w:val="28"/>
        </w:rPr>
      </w:pPr>
    </w:p>
    <w:p w:rsidR="00EE1D62" w:rsidRPr="006D086F" w:rsidRDefault="00EE1D62" w:rsidP="006D086F">
      <w:pPr>
        <w:tabs>
          <w:tab w:val="left" w:pos="709"/>
        </w:tabs>
        <w:spacing w:after="0" w:line="259" w:lineRule="auto"/>
        <w:ind w:firstLine="709"/>
        <w:jc w:val="both"/>
        <w:rPr>
          <w:rFonts w:ascii="Arial CYR" w:hAnsi="Arial CYR"/>
          <w:bCs/>
          <w:i/>
          <w:sz w:val="28"/>
          <w:szCs w:val="28"/>
        </w:rPr>
      </w:pPr>
      <w:r w:rsidRPr="006D086F">
        <w:rPr>
          <w:rFonts w:ascii="Arial CYR" w:hAnsi="Arial CYR"/>
          <w:bCs/>
          <w:i/>
          <w:sz w:val="28"/>
          <w:szCs w:val="28"/>
        </w:rPr>
        <w:t xml:space="preserve">У статті розкривається діяльність громадсько-культурних товариств, які мали значний вплив на музичне життя </w:t>
      </w:r>
      <w:r w:rsidR="004D6BDA" w:rsidRPr="006D086F">
        <w:rPr>
          <w:rFonts w:ascii="Arial CYR" w:hAnsi="Arial CYR"/>
          <w:bCs/>
          <w:i/>
          <w:sz w:val="28"/>
          <w:szCs w:val="28"/>
        </w:rPr>
        <w:t>Ч</w:t>
      </w:r>
      <w:r w:rsidRPr="006D086F">
        <w:rPr>
          <w:rFonts w:ascii="Arial CYR" w:hAnsi="Arial CYR"/>
          <w:bCs/>
          <w:i/>
          <w:sz w:val="28"/>
          <w:szCs w:val="28"/>
        </w:rPr>
        <w:t>ернігівського краю. Визначено історичні, соціальні, мистецькі та художньо-творчі передумови  організації різних форм музичної діяльності товариств у регіоні.</w:t>
      </w:r>
    </w:p>
    <w:p w:rsidR="00EE1D62" w:rsidRPr="006D086F" w:rsidRDefault="00EE1D62" w:rsidP="006D086F">
      <w:pPr>
        <w:spacing w:after="0" w:line="259" w:lineRule="auto"/>
        <w:ind w:firstLine="709"/>
        <w:jc w:val="center"/>
        <w:rPr>
          <w:rFonts w:ascii="Arial CYR" w:hAnsi="Arial CYR"/>
          <w:b/>
          <w:sz w:val="28"/>
          <w:szCs w:val="28"/>
        </w:rPr>
      </w:pPr>
    </w:p>
    <w:p w:rsidR="00EE1D62" w:rsidRPr="006D086F" w:rsidRDefault="00EE1D62" w:rsidP="006D086F">
      <w:pPr>
        <w:pStyle w:val="--1"/>
        <w:spacing w:line="259" w:lineRule="auto"/>
        <w:rPr>
          <w:rFonts w:ascii="Arial CYR" w:hAnsi="Arial CYR"/>
        </w:rPr>
      </w:pPr>
      <w:r w:rsidRPr="006D086F">
        <w:rPr>
          <w:rFonts w:ascii="Arial CYR" w:hAnsi="Arial CYR"/>
        </w:rPr>
        <w:t>Перша третина ХХ століття в історії визначається як період відро</w:t>
      </w:r>
      <w:r w:rsidR="000C3463">
        <w:rPr>
          <w:rFonts w:ascii="Arial CYR" w:hAnsi="Arial CYR"/>
        </w:rPr>
        <w:softHyphen/>
      </w:r>
      <w:r w:rsidRPr="006D086F">
        <w:rPr>
          <w:rFonts w:ascii="Arial CYR" w:hAnsi="Arial CYR"/>
        </w:rPr>
        <w:t>дження та розквіту музичної культури в Україні. Важливе місце в глобаль</w:t>
      </w:r>
      <w:r w:rsidR="000C3463">
        <w:rPr>
          <w:rFonts w:ascii="Arial CYR" w:hAnsi="Arial CYR"/>
        </w:rPr>
        <w:softHyphen/>
      </w:r>
      <w:r w:rsidRPr="006D086F">
        <w:rPr>
          <w:rFonts w:ascii="Arial CYR" w:hAnsi="Arial CYR"/>
        </w:rPr>
        <w:t>них мистецьких процесах зазначеного періоду займала діяль</w:t>
      </w:r>
      <w:r w:rsidR="000C3463">
        <w:rPr>
          <w:rFonts w:ascii="Arial CYR" w:hAnsi="Arial CYR"/>
        </w:rPr>
        <w:softHyphen/>
      </w:r>
      <w:r w:rsidRPr="006D086F">
        <w:rPr>
          <w:rFonts w:ascii="Arial CYR" w:hAnsi="Arial CYR"/>
        </w:rPr>
        <w:t>ність культурних товариств, функціонування яких відбувалося в загально</w:t>
      </w:r>
      <w:r w:rsidR="000C3463">
        <w:rPr>
          <w:rFonts w:ascii="Arial CYR" w:hAnsi="Arial CYR"/>
        </w:rPr>
        <w:softHyphen/>
      </w:r>
      <w:r w:rsidRPr="006D086F">
        <w:rPr>
          <w:rFonts w:ascii="Arial CYR" w:hAnsi="Arial CYR"/>
        </w:rPr>
        <w:t>ук</w:t>
      </w:r>
      <w:r w:rsidR="000C3463">
        <w:rPr>
          <w:rFonts w:ascii="Arial CYR" w:hAnsi="Arial CYR"/>
        </w:rPr>
        <w:softHyphen/>
      </w:r>
      <w:r w:rsidRPr="006D086F">
        <w:rPr>
          <w:rFonts w:ascii="Arial CYR" w:hAnsi="Arial CYR"/>
        </w:rPr>
        <w:t>раїн</w:t>
      </w:r>
      <w:r w:rsidR="000C3463">
        <w:rPr>
          <w:rFonts w:ascii="Arial CYR" w:hAnsi="Arial CYR"/>
        </w:rPr>
        <w:softHyphen/>
      </w:r>
      <w:r w:rsidRPr="006D086F">
        <w:rPr>
          <w:rFonts w:ascii="Arial CYR" w:hAnsi="Arial CYR"/>
        </w:rPr>
        <w:t>ському масштабі. Левова частка активної роботи това</w:t>
      </w:r>
      <w:r w:rsidR="004D6BDA">
        <w:rPr>
          <w:rFonts w:ascii="Arial CYR" w:hAnsi="Arial CYR"/>
        </w:rPr>
        <w:softHyphen/>
      </w:r>
      <w:r w:rsidRPr="006D086F">
        <w:rPr>
          <w:rFonts w:ascii="Arial CYR" w:hAnsi="Arial CYR"/>
        </w:rPr>
        <w:t>риств припа</w:t>
      </w:r>
      <w:r w:rsidR="000C3463">
        <w:rPr>
          <w:rFonts w:ascii="Arial CYR" w:hAnsi="Arial CYR"/>
        </w:rPr>
        <w:softHyphen/>
      </w:r>
      <w:r w:rsidRPr="006D086F">
        <w:rPr>
          <w:rFonts w:ascii="Arial CYR" w:hAnsi="Arial CYR"/>
        </w:rPr>
        <w:t>да</w:t>
      </w:r>
      <w:r w:rsidR="000C3463">
        <w:rPr>
          <w:rFonts w:ascii="Arial CYR" w:hAnsi="Arial CYR"/>
        </w:rPr>
        <w:softHyphen/>
      </w:r>
      <w:r w:rsidRPr="006D086F">
        <w:rPr>
          <w:rFonts w:ascii="Arial CYR" w:hAnsi="Arial CYR"/>
        </w:rPr>
        <w:t>ла на регіональні осередки з їх локальними та самобутніми особливос</w:t>
      </w:r>
      <w:r w:rsidR="000C3463">
        <w:rPr>
          <w:rFonts w:ascii="Arial CYR" w:hAnsi="Arial CYR"/>
        </w:rPr>
        <w:softHyphen/>
      </w:r>
      <w:r w:rsidRPr="006D086F">
        <w:rPr>
          <w:rFonts w:ascii="Arial CYR" w:hAnsi="Arial CYR"/>
        </w:rPr>
        <w:t>тями, притаманними тому чи іншому краю. Сьогодні для музикознавців та галузевих науковців залишаються цікавими нерозкриті сторінки історії музичного мистецтва окремих регіонів з несправедливо забутими імена</w:t>
      </w:r>
      <w:r w:rsidR="000C3463">
        <w:rPr>
          <w:rFonts w:ascii="Arial CYR" w:hAnsi="Arial CYR"/>
        </w:rPr>
        <w:softHyphen/>
      </w:r>
      <w:r w:rsidRPr="006D086F">
        <w:rPr>
          <w:rFonts w:ascii="Arial CYR" w:hAnsi="Arial CYR"/>
        </w:rPr>
        <w:t xml:space="preserve">ми, подіями та культурними явищами. Тому </w:t>
      </w:r>
      <w:r w:rsidRPr="006D086F">
        <w:rPr>
          <w:rFonts w:ascii="Arial CYR" w:hAnsi="Arial CYR"/>
          <w:b/>
        </w:rPr>
        <w:t xml:space="preserve">актуальність </w:t>
      </w:r>
      <w:r w:rsidRPr="006D086F">
        <w:rPr>
          <w:rFonts w:ascii="Arial CYR" w:hAnsi="Arial CYR"/>
        </w:rPr>
        <w:t>запропонова</w:t>
      </w:r>
      <w:r w:rsidR="000C3463">
        <w:rPr>
          <w:rFonts w:ascii="Arial CYR" w:hAnsi="Arial CYR"/>
        </w:rPr>
        <w:softHyphen/>
      </w:r>
      <w:r w:rsidRPr="006D086F">
        <w:rPr>
          <w:rFonts w:ascii="Arial CYR" w:hAnsi="Arial CYR"/>
        </w:rPr>
        <w:t>ної проблематики зумовлена необхідністю дослідження надбань окремих регіонів для відтворення цілісної картини розвитку української культури в рамках функціонування громадсько-культурних товариств. Розкриття різноаспектного процесу взаємодії центру і провін</w:t>
      </w:r>
      <w:r w:rsidR="004D6BDA">
        <w:rPr>
          <w:rFonts w:ascii="Arial CYR" w:hAnsi="Arial CYR"/>
        </w:rPr>
        <w:softHyphen/>
      </w:r>
      <w:r w:rsidRPr="006D086F">
        <w:rPr>
          <w:rFonts w:ascii="Arial CYR" w:hAnsi="Arial CYR"/>
        </w:rPr>
        <w:t>ції, докладного вивчен</w:t>
      </w:r>
      <w:r w:rsidR="000C3463">
        <w:rPr>
          <w:rFonts w:ascii="Arial CYR" w:hAnsi="Arial CYR"/>
        </w:rPr>
        <w:softHyphen/>
      </w:r>
      <w:r w:rsidRPr="006D086F">
        <w:rPr>
          <w:rFonts w:ascii="Arial CYR" w:hAnsi="Arial CYR"/>
        </w:rPr>
        <w:t>ня периферійних складових музичного життя України є одним з основних розділів великої історії всієї держави. Адже саме культура окремих провінцій, давні традиції минулого і творчі досяг</w:t>
      </w:r>
      <w:r w:rsidR="004D6BDA">
        <w:rPr>
          <w:rFonts w:ascii="Arial CYR" w:hAnsi="Arial CYR"/>
        </w:rPr>
        <w:softHyphen/>
      </w:r>
      <w:r w:rsidRPr="006D086F">
        <w:rPr>
          <w:rFonts w:ascii="Arial CYR" w:hAnsi="Arial CYR"/>
        </w:rPr>
        <w:t>нен</w:t>
      </w:r>
      <w:r w:rsidR="004D6BDA">
        <w:rPr>
          <w:rFonts w:ascii="Arial CYR" w:hAnsi="Arial CYR"/>
        </w:rPr>
        <w:softHyphen/>
      </w:r>
      <w:r w:rsidRPr="006D086F">
        <w:rPr>
          <w:rFonts w:ascii="Arial CYR" w:hAnsi="Arial CYR"/>
        </w:rPr>
        <w:t>ня сучасності у всіх регіонах країни складають загальноукраїнську культуру.</w:t>
      </w:r>
    </w:p>
    <w:p w:rsidR="00EE1D62" w:rsidRPr="006D086F" w:rsidRDefault="00EE1D62" w:rsidP="006D086F">
      <w:pPr>
        <w:pStyle w:val="--1"/>
        <w:spacing w:line="259" w:lineRule="auto"/>
        <w:rPr>
          <w:rFonts w:ascii="Arial CYR" w:hAnsi="Arial CYR"/>
        </w:rPr>
      </w:pPr>
      <w:r w:rsidRPr="006D086F">
        <w:rPr>
          <w:rFonts w:ascii="Arial CYR" w:hAnsi="Arial CYR"/>
        </w:rPr>
        <w:t>Засвоєння творчого доробку громадсько-культурних товариств, накопиченого в різних регіонах, дає можливість об’єктивно оцінити музич</w:t>
      </w:r>
      <w:r w:rsidR="004D6BDA">
        <w:rPr>
          <w:rFonts w:ascii="Arial CYR" w:hAnsi="Arial CYR"/>
        </w:rPr>
        <w:softHyphen/>
      </w:r>
      <w:r w:rsidRPr="006D086F">
        <w:rPr>
          <w:rFonts w:ascii="Arial CYR" w:hAnsi="Arial CYR"/>
        </w:rPr>
        <w:t>но-культурні надбання, розглянути суть, характер та шляхи розв’я</w:t>
      </w:r>
      <w:r w:rsidR="00821915">
        <w:rPr>
          <w:rFonts w:ascii="Arial CYR" w:hAnsi="Arial CYR"/>
        </w:rPr>
        <w:softHyphen/>
      </w:r>
      <w:r w:rsidRPr="006D086F">
        <w:rPr>
          <w:rFonts w:ascii="Arial CYR" w:hAnsi="Arial CYR"/>
        </w:rPr>
        <w:t>зан</w:t>
      </w:r>
      <w:r w:rsidR="00821915">
        <w:rPr>
          <w:rFonts w:ascii="Arial CYR" w:hAnsi="Arial CYR"/>
        </w:rPr>
        <w:softHyphen/>
      </w:r>
      <w:r w:rsidRPr="006D086F">
        <w:rPr>
          <w:rFonts w:ascii="Arial CYR" w:hAnsi="Arial CYR"/>
        </w:rPr>
        <w:t>ня проблем локального змісту в певні історичні періоди. Цілком оче</w:t>
      </w:r>
      <w:r w:rsidR="004D6BDA">
        <w:rPr>
          <w:rFonts w:ascii="Arial CYR" w:hAnsi="Arial CYR"/>
        </w:rPr>
        <w:softHyphen/>
      </w:r>
      <w:r w:rsidRPr="006D086F">
        <w:rPr>
          <w:rFonts w:ascii="Arial CYR" w:hAnsi="Arial CYR"/>
        </w:rPr>
        <w:t>видно, що без регіональних, багатопланових та різноаспектних дослі</w:t>
      </w:r>
      <w:r w:rsidR="00821915">
        <w:rPr>
          <w:rFonts w:ascii="Arial CYR" w:hAnsi="Arial CYR"/>
        </w:rPr>
        <w:softHyphen/>
      </w:r>
      <w:r w:rsidRPr="006D086F">
        <w:rPr>
          <w:rFonts w:ascii="Arial CYR" w:hAnsi="Arial CYR"/>
        </w:rPr>
        <w:t>джень неможливо уявити українську культуру в усьому розмаїтті її діяльнісних та творчих проявів.</w:t>
      </w:r>
    </w:p>
    <w:p w:rsidR="00EE1D62" w:rsidRPr="006D086F" w:rsidRDefault="00EE1D62" w:rsidP="006D086F">
      <w:pPr>
        <w:pStyle w:val="--1"/>
        <w:spacing w:line="259" w:lineRule="auto"/>
        <w:rPr>
          <w:rFonts w:ascii="Arial CYR" w:hAnsi="Arial CYR"/>
        </w:rPr>
      </w:pPr>
      <w:r w:rsidRPr="004D6BDA">
        <w:rPr>
          <w:rFonts w:ascii="Arial CYR" w:hAnsi="Arial CYR"/>
        </w:rPr>
        <w:t>Метою</w:t>
      </w:r>
      <w:r w:rsidRPr="006D086F">
        <w:rPr>
          <w:rFonts w:ascii="Arial CYR" w:hAnsi="Arial CYR"/>
        </w:rPr>
        <w:t xml:space="preserve"> статті є відновлення  та поповнення фактологічної картини музичного життя регіону крізь призму діяльності громадських товариств Чернігівщини першої третини ХХ століття. Науковий інтерес </w:t>
      </w:r>
      <w:r w:rsidR="004D6BDA">
        <w:rPr>
          <w:rFonts w:ascii="Arial CYR" w:hAnsi="Arial CYR"/>
        </w:rPr>
        <w:t>становлять</w:t>
      </w:r>
      <w:r w:rsidRPr="006D086F">
        <w:rPr>
          <w:rFonts w:ascii="Arial CYR" w:hAnsi="Arial CYR"/>
        </w:rPr>
        <w:t xml:space="preserve"> такі товариства та осередки, як </w:t>
      </w:r>
      <w:r w:rsidR="00821915">
        <w:rPr>
          <w:rFonts w:ascii="Arial CYR" w:hAnsi="Arial CYR"/>
        </w:rPr>
        <w:t>"</w:t>
      </w:r>
      <w:r w:rsidRPr="006D086F">
        <w:rPr>
          <w:rFonts w:ascii="Arial CYR" w:hAnsi="Arial CYR"/>
        </w:rPr>
        <w:t>Просвіта</w:t>
      </w:r>
      <w:r w:rsidR="00821915">
        <w:rPr>
          <w:rFonts w:ascii="Arial CYR" w:hAnsi="Arial CYR"/>
        </w:rPr>
        <w:t>"</w:t>
      </w:r>
      <w:r w:rsidRPr="006D086F">
        <w:rPr>
          <w:rFonts w:ascii="Arial CYR" w:hAnsi="Arial CYR"/>
        </w:rPr>
        <w:t>, Імператорське російське музич</w:t>
      </w:r>
      <w:r w:rsidR="000C3463">
        <w:rPr>
          <w:rFonts w:ascii="Arial CYR" w:hAnsi="Arial CYR"/>
        </w:rPr>
        <w:softHyphen/>
      </w:r>
      <w:r w:rsidRPr="006D086F">
        <w:rPr>
          <w:rFonts w:ascii="Arial CYR" w:hAnsi="Arial CYR"/>
        </w:rPr>
        <w:t xml:space="preserve">не товариство, Хорове товариство ім. Миколи Леонтовича, музична </w:t>
      </w:r>
      <w:r w:rsidRPr="006D086F">
        <w:rPr>
          <w:rFonts w:ascii="Arial CYR" w:hAnsi="Arial CYR"/>
        </w:rPr>
        <w:lastRenderedPageBreak/>
        <w:t xml:space="preserve">секція при ССП </w:t>
      </w:r>
      <w:r w:rsidR="00821915">
        <w:rPr>
          <w:rFonts w:ascii="Arial CYR" w:hAnsi="Arial CYR"/>
        </w:rPr>
        <w:t>"</w:t>
      </w:r>
      <w:r w:rsidRPr="006D086F">
        <w:rPr>
          <w:rFonts w:ascii="Arial CYR" w:hAnsi="Arial CYR"/>
        </w:rPr>
        <w:t>Плуг</w:t>
      </w:r>
      <w:r w:rsidR="00821915">
        <w:rPr>
          <w:rFonts w:ascii="Arial CYR" w:hAnsi="Arial CYR"/>
        </w:rPr>
        <w:t>"</w:t>
      </w:r>
      <w:r w:rsidRPr="006D086F">
        <w:rPr>
          <w:rFonts w:ascii="Arial CYR" w:hAnsi="Arial CYR"/>
        </w:rPr>
        <w:t xml:space="preserve"> та інші. Культурне життя України того часу харак</w:t>
      </w:r>
      <w:r w:rsidR="00821915">
        <w:rPr>
          <w:rFonts w:ascii="Arial CYR" w:hAnsi="Arial CYR"/>
        </w:rPr>
        <w:softHyphen/>
      </w:r>
      <w:r w:rsidRPr="006D086F">
        <w:rPr>
          <w:rFonts w:ascii="Arial CYR" w:hAnsi="Arial CYR"/>
        </w:rPr>
        <w:t>теризується небаченим спалахом мистецької та художньої активності, зростанням національної самосвідомості української спільноти та усві</w:t>
      </w:r>
      <w:r w:rsidR="00883EAB">
        <w:rPr>
          <w:rFonts w:ascii="Arial CYR" w:hAnsi="Arial CYR"/>
        </w:rPr>
        <w:softHyphen/>
      </w:r>
      <w:r w:rsidRPr="006D086F">
        <w:rPr>
          <w:rFonts w:ascii="Arial CYR" w:hAnsi="Arial CYR"/>
        </w:rPr>
        <w:t>дом</w:t>
      </w:r>
      <w:r w:rsidR="00883EAB">
        <w:rPr>
          <w:rFonts w:ascii="Arial CYR" w:hAnsi="Arial CYR"/>
        </w:rPr>
        <w:softHyphen/>
      </w:r>
      <w:r w:rsidR="00821915">
        <w:rPr>
          <w:rFonts w:ascii="Arial CYR" w:hAnsi="Arial CYR"/>
        </w:rPr>
        <w:softHyphen/>
      </w:r>
      <w:r w:rsidRPr="006D086F">
        <w:rPr>
          <w:rFonts w:ascii="Arial CYR" w:hAnsi="Arial CYR"/>
        </w:rPr>
        <w:t>ленням значущості української національної культури в загально</w:t>
      </w:r>
      <w:r w:rsidR="00821915">
        <w:rPr>
          <w:rFonts w:ascii="Arial CYR" w:hAnsi="Arial CYR"/>
        </w:rPr>
        <w:softHyphen/>
      </w:r>
      <w:r w:rsidRPr="006D086F">
        <w:rPr>
          <w:rFonts w:ascii="Arial CYR" w:hAnsi="Arial CYR"/>
        </w:rPr>
        <w:t>європейському контексті. Саме в цей час створювалися культурні об’єд</w:t>
      </w:r>
      <w:r w:rsidR="00821915">
        <w:rPr>
          <w:rFonts w:ascii="Arial CYR" w:hAnsi="Arial CYR"/>
        </w:rPr>
        <w:softHyphen/>
      </w:r>
      <w:r w:rsidRPr="006D086F">
        <w:rPr>
          <w:rFonts w:ascii="Arial CYR" w:hAnsi="Arial CYR"/>
        </w:rPr>
        <w:t>нання, де плідно працювала когорта провідних митців України. Творча діяльність багатьох діячів культури мала прямий стосунок до Чернігів</w:t>
      </w:r>
      <w:r w:rsidR="00821915">
        <w:rPr>
          <w:rFonts w:ascii="Arial CYR" w:hAnsi="Arial CYR"/>
        </w:rPr>
        <w:softHyphen/>
      </w:r>
      <w:r w:rsidRPr="006D086F">
        <w:rPr>
          <w:rFonts w:ascii="Arial CYR" w:hAnsi="Arial CYR"/>
        </w:rPr>
        <w:t>ського регіону. Серед них Борис Грінченко, Михайло Коцюбинський, Софія Русова, Вацлав Петр, Ілля Сац, Левко Ревуцький, Павло Тичина, Григорій Верьовка, Євген Богословський, Марія Заньковецька.</w:t>
      </w:r>
    </w:p>
    <w:p w:rsidR="00EE1D62" w:rsidRPr="006D086F" w:rsidRDefault="00EE1D62" w:rsidP="006D086F">
      <w:pPr>
        <w:tabs>
          <w:tab w:val="left" w:pos="0"/>
        </w:tabs>
        <w:spacing w:after="0" w:line="259" w:lineRule="auto"/>
        <w:ind w:firstLine="709"/>
        <w:jc w:val="both"/>
        <w:rPr>
          <w:rFonts w:ascii="Arial CYR" w:hAnsi="Arial CYR"/>
          <w:sz w:val="28"/>
          <w:szCs w:val="28"/>
        </w:rPr>
      </w:pPr>
      <w:r w:rsidRPr="006D086F">
        <w:rPr>
          <w:rFonts w:ascii="Arial CYR" w:hAnsi="Arial CYR"/>
          <w:b/>
          <w:sz w:val="28"/>
          <w:szCs w:val="28"/>
        </w:rPr>
        <w:t>Методологічну базу</w:t>
      </w:r>
      <w:r w:rsidRPr="006D086F">
        <w:rPr>
          <w:rFonts w:ascii="Arial CYR" w:hAnsi="Arial CYR"/>
          <w:sz w:val="28"/>
          <w:szCs w:val="28"/>
        </w:rPr>
        <w:t xml:space="preserve"> статті складають наукові концепції з питань історії музики, історії культури України, Чернігівського регіону зокрема. Проблемами вивчення окремих сторінок мистецького життя краю св</w:t>
      </w:r>
      <w:r w:rsidR="00F05834">
        <w:rPr>
          <w:rFonts w:ascii="Arial CYR" w:hAnsi="Arial CYR"/>
          <w:sz w:val="28"/>
          <w:szCs w:val="28"/>
        </w:rPr>
        <w:t>ого</w:t>
      </w:r>
      <w:r w:rsidRPr="006D086F">
        <w:rPr>
          <w:rFonts w:ascii="Arial CYR" w:hAnsi="Arial CYR"/>
          <w:sz w:val="28"/>
          <w:szCs w:val="28"/>
        </w:rPr>
        <w:t xml:space="preserve"> час</w:t>
      </w:r>
      <w:r w:rsidR="00F05834">
        <w:rPr>
          <w:rFonts w:ascii="Arial CYR" w:hAnsi="Arial CYR"/>
          <w:sz w:val="28"/>
          <w:szCs w:val="28"/>
        </w:rPr>
        <w:t>у</w:t>
      </w:r>
      <w:r w:rsidRPr="006D086F">
        <w:rPr>
          <w:rFonts w:ascii="Arial CYR" w:hAnsi="Arial CYR"/>
          <w:sz w:val="28"/>
          <w:szCs w:val="28"/>
        </w:rPr>
        <w:t xml:space="preserve"> займалися  Г. Самойленко, Л. Дорохіна, С. Матвієнко, О. Кавунник, Т. Ля</w:t>
      </w:r>
      <w:r w:rsidR="00821915">
        <w:rPr>
          <w:rFonts w:ascii="Arial CYR" w:hAnsi="Arial CYR"/>
          <w:sz w:val="28"/>
          <w:szCs w:val="28"/>
        </w:rPr>
        <w:softHyphen/>
      </w:r>
      <w:r w:rsidRPr="006D086F">
        <w:rPr>
          <w:rFonts w:ascii="Arial CYR" w:hAnsi="Arial CYR"/>
          <w:sz w:val="28"/>
          <w:szCs w:val="28"/>
        </w:rPr>
        <w:t>шенко, О. Васюта та інші. Доробок цих науковців став також підґрунтям для нашого дослідження.</w:t>
      </w:r>
    </w:p>
    <w:p w:rsidR="00EE1D62" w:rsidRPr="006D086F" w:rsidRDefault="00EE1D62" w:rsidP="006D086F">
      <w:pPr>
        <w:pStyle w:val="--1"/>
        <w:spacing w:line="259" w:lineRule="auto"/>
        <w:rPr>
          <w:rFonts w:ascii="Arial CYR" w:hAnsi="Arial CYR"/>
        </w:rPr>
      </w:pPr>
      <w:r w:rsidRPr="006D086F">
        <w:rPr>
          <w:rFonts w:ascii="Arial CYR" w:hAnsi="Arial CYR"/>
        </w:rPr>
        <w:t>Бурхливий розвиток культури регіону першої третини ХХ століття став можливим завдяки надбанням минулих століть. Адже музична культура Чернігівщини має багаті та давні традиції. Пригадаймо добре відому Глухівську співацьку школу, яка готувала музикантів для Придвор</w:t>
      </w:r>
      <w:r w:rsidR="0090712B">
        <w:rPr>
          <w:rFonts w:ascii="Arial CYR" w:hAnsi="Arial CYR"/>
        </w:rPr>
        <w:softHyphen/>
      </w:r>
      <w:r w:rsidRPr="006D086F">
        <w:rPr>
          <w:rFonts w:ascii="Arial CYR" w:hAnsi="Arial CYR"/>
        </w:rPr>
        <w:t>ної співацької капели у Х</w:t>
      </w:r>
      <w:r w:rsidRPr="006D086F">
        <w:rPr>
          <w:rFonts w:ascii="Arial CYR" w:hAnsi="Arial CYR"/>
          <w:lang w:val="en-US"/>
        </w:rPr>
        <w:t>V</w:t>
      </w:r>
      <w:r w:rsidRPr="006D086F">
        <w:rPr>
          <w:rFonts w:ascii="Arial CYR" w:hAnsi="Arial CYR"/>
        </w:rPr>
        <w:t>ІІІ столітті. Важливим підґрунтям для розвитку інструментального виконавства регіону стали музичні колективи при панських маєтках Х</w:t>
      </w:r>
      <w:r w:rsidRPr="006D086F">
        <w:rPr>
          <w:rFonts w:ascii="Arial CYR" w:hAnsi="Arial CYR"/>
          <w:lang w:val="en-US"/>
        </w:rPr>
        <w:t>V</w:t>
      </w:r>
      <w:r w:rsidRPr="006D086F">
        <w:rPr>
          <w:rFonts w:ascii="Arial CYR" w:hAnsi="Arial CYR"/>
        </w:rPr>
        <w:t>ІІІ–ХІХ століть: Будлянських, Розумовських, Лизогу</w:t>
      </w:r>
      <w:r w:rsidR="0090712B">
        <w:rPr>
          <w:rFonts w:ascii="Arial CYR" w:hAnsi="Arial CYR"/>
        </w:rPr>
        <w:softHyphen/>
      </w:r>
      <w:r w:rsidRPr="006D086F">
        <w:rPr>
          <w:rFonts w:ascii="Arial CYR" w:hAnsi="Arial CYR"/>
        </w:rPr>
        <w:t>бів, Тарновських, а також надзви</w:t>
      </w:r>
      <w:r w:rsidR="00821915">
        <w:rPr>
          <w:rFonts w:ascii="Arial CYR" w:hAnsi="Arial CYR"/>
        </w:rPr>
        <w:softHyphen/>
      </w:r>
      <w:r w:rsidRPr="006D086F">
        <w:rPr>
          <w:rFonts w:ascii="Arial CYR" w:hAnsi="Arial CYR"/>
        </w:rPr>
        <w:t>чайно розвинуті традиції домашнього музикування в родинах української еліти Чернігівщини. Потужними осе</w:t>
      </w:r>
      <w:r w:rsidR="0090712B">
        <w:rPr>
          <w:rFonts w:ascii="Arial CYR" w:hAnsi="Arial CYR"/>
        </w:rPr>
        <w:softHyphen/>
      </w:r>
      <w:r w:rsidRPr="006D086F">
        <w:rPr>
          <w:rFonts w:ascii="Arial CYR" w:hAnsi="Arial CYR"/>
        </w:rPr>
        <w:t>ред</w:t>
      </w:r>
      <w:r w:rsidR="0090712B">
        <w:rPr>
          <w:rFonts w:ascii="Arial CYR" w:hAnsi="Arial CYR"/>
        </w:rPr>
        <w:softHyphen/>
      </w:r>
      <w:r w:rsidRPr="006D086F">
        <w:rPr>
          <w:rFonts w:ascii="Arial CYR" w:hAnsi="Arial CYR"/>
        </w:rPr>
        <w:t>ками хорової культури були хорові колективи при храмах та духовних навчальних закладах кінця ХІХ</w:t>
      </w:r>
      <w:r w:rsidR="00821915">
        <w:rPr>
          <w:rFonts w:ascii="Arial CYR" w:hAnsi="Arial CYR"/>
        </w:rPr>
        <w:t xml:space="preserve"> –</w:t>
      </w:r>
      <w:r w:rsidR="00883EAB">
        <w:rPr>
          <w:rFonts w:ascii="Arial CYR" w:hAnsi="Arial CYR"/>
        </w:rPr>
        <w:t xml:space="preserve"> </w:t>
      </w:r>
      <w:r w:rsidRPr="006D086F">
        <w:rPr>
          <w:rFonts w:ascii="Arial CYR" w:hAnsi="Arial CYR"/>
        </w:rPr>
        <w:t>початку ХХ століття. Безпос</w:t>
      </w:r>
      <w:r w:rsidR="0090712B">
        <w:rPr>
          <w:rFonts w:ascii="Arial CYR" w:hAnsi="Arial CYR"/>
        </w:rPr>
        <w:softHyphen/>
      </w:r>
      <w:r w:rsidRPr="006D086F">
        <w:rPr>
          <w:rFonts w:ascii="Arial CYR" w:hAnsi="Arial CYR"/>
        </w:rPr>
        <w:t>е</w:t>
      </w:r>
      <w:r w:rsidR="0090712B">
        <w:rPr>
          <w:rFonts w:ascii="Arial CYR" w:hAnsi="Arial CYR"/>
        </w:rPr>
        <w:softHyphen/>
      </w:r>
      <w:r w:rsidRPr="006D086F">
        <w:rPr>
          <w:rFonts w:ascii="Arial CYR" w:hAnsi="Arial CYR"/>
        </w:rPr>
        <w:t>ред</w:t>
      </w:r>
      <w:r w:rsidR="0090712B">
        <w:rPr>
          <w:rFonts w:ascii="Arial CYR" w:hAnsi="Arial CYR"/>
        </w:rPr>
        <w:softHyphen/>
      </w:r>
      <w:r w:rsidRPr="006D086F">
        <w:rPr>
          <w:rFonts w:ascii="Arial CYR" w:hAnsi="Arial CYR"/>
        </w:rPr>
        <w:t>німи попередниками досліджуваних у роботі громадсько-культурних об’єд</w:t>
      </w:r>
      <w:r w:rsidR="0090712B">
        <w:rPr>
          <w:rFonts w:ascii="Arial CYR" w:hAnsi="Arial CYR"/>
        </w:rPr>
        <w:softHyphen/>
      </w:r>
      <w:r w:rsidRPr="006D086F">
        <w:rPr>
          <w:rFonts w:ascii="Arial CYR" w:hAnsi="Arial CYR"/>
        </w:rPr>
        <w:t xml:space="preserve">нань стала діяльність </w:t>
      </w:r>
      <w:r w:rsidR="00821915">
        <w:rPr>
          <w:rFonts w:ascii="Arial CYR" w:hAnsi="Arial CYR"/>
        </w:rPr>
        <w:t>"</w:t>
      </w:r>
      <w:r w:rsidRPr="006D086F">
        <w:rPr>
          <w:rFonts w:ascii="Arial CYR" w:hAnsi="Arial CYR"/>
        </w:rPr>
        <w:t>Товариств</w:t>
      </w:r>
      <w:r w:rsidR="0090712B">
        <w:rPr>
          <w:rFonts w:ascii="Arial CYR" w:hAnsi="Arial CYR"/>
        </w:rPr>
        <w:t xml:space="preserve">о </w:t>
      </w:r>
      <w:r w:rsidRPr="006D086F">
        <w:rPr>
          <w:rFonts w:ascii="Arial CYR" w:hAnsi="Arial CYR"/>
        </w:rPr>
        <w:t>кохаюч</w:t>
      </w:r>
      <w:r w:rsidR="0090712B">
        <w:rPr>
          <w:rFonts w:ascii="Arial CYR" w:hAnsi="Arial CYR"/>
        </w:rPr>
        <w:t>их</w:t>
      </w:r>
      <w:r w:rsidRPr="006D086F">
        <w:rPr>
          <w:rFonts w:ascii="Arial CYR" w:hAnsi="Arial CYR"/>
        </w:rPr>
        <w:t xml:space="preserve"> рідну мову</w:t>
      </w:r>
      <w:r w:rsidR="00821915">
        <w:rPr>
          <w:rFonts w:ascii="Arial CYR" w:hAnsi="Arial CYR"/>
        </w:rPr>
        <w:t>"</w:t>
      </w:r>
      <w:r w:rsidRPr="006D086F">
        <w:rPr>
          <w:rFonts w:ascii="Arial CYR" w:hAnsi="Arial CYR"/>
        </w:rPr>
        <w:t xml:space="preserve"> (</w:t>
      </w:r>
      <w:r w:rsidRPr="006D086F">
        <w:rPr>
          <w:rFonts w:ascii="Arial CYR" w:eastAsia="Arial Unicode MS" w:hAnsi="Arial CYR"/>
        </w:rPr>
        <w:t>1860);</w:t>
      </w:r>
      <w:r w:rsidRPr="006D086F">
        <w:rPr>
          <w:rFonts w:ascii="Arial CYR" w:hAnsi="Arial CYR"/>
        </w:rPr>
        <w:t xml:space="preserve"> </w:t>
      </w:r>
      <w:r w:rsidR="00821915">
        <w:rPr>
          <w:rFonts w:ascii="Arial CYR" w:hAnsi="Arial CYR"/>
        </w:rPr>
        <w:t>"</w:t>
      </w:r>
      <w:r w:rsidRPr="006D086F">
        <w:rPr>
          <w:rFonts w:ascii="Arial CYR" w:hAnsi="Arial CYR"/>
        </w:rPr>
        <w:t>Громади</w:t>
      </w:r>
      <w:r w:rsidR="00821915">
        <w:rPr>
          <w:rFonts w:ascii="Arial CYR" w:hAnsi="Arial CYR"/>
        </w:rPr>
        <w:t>"</w:t>
      </w:r>
      <w:r w:rsidRPr="006D086F">
        <w:rPr>
          <w:rFonts w:ascii="Arial CYR" w:hAnsi="Arial CYR"/>
        </w:rPr>
        <w:t xml:space="preserve"> (1893). Розвитку музичної культури краю суттєво сприяв також театральний рух. </w:t>
      </w:r>
    </w:p>
    <w:p w:rsidR="00EE1D62" w:rsidRPr="006D086F" w:rsidRDefault="00EE1D62" w:rsidP="006D086F">
      <w:pPr>
        <w:pStyle w:val="18-"/>
        <w:spacing w:line="259" w:lineRule="auto"/>
        <w:rPr>
          <w:rFonts w:ascii="Arial CYR" w:hAnsi="Arial CYR"/>
        </w:rPr>
      </w:pPr>
      <w:r w:rsidRPr="006D086F">
        <w:rPr>
          <w:rFonts w:ascii="Arial CYR" w:hAnsi="Arial CYR"/>
        </w:rPr>
        <w:t xml:space="preserve">За допомогою ретроспективного огляду функціонування товариств вдалося виявити </w:t>
      </w:r>
      <w:r w:rsidR="0090712B">
        <w:rPr>
          <w:rFonts w:ascii="Arial CYR" w:hAnsi="Arial CYR"/>
        </w:rPr>
        <w:t>низку</w:t>
      </w:r>
      <w:r w:rsidRPr="006D086F">
        <w:rPr>
          <w:rFonts w:ascii="Arial CYR" w:hAnsi="Arial CYR"/>
        </w:rPr>
        <w:t xml:space="preserve"> основних напрямків їхньої музичної діяльності: музично-просвітницький, музично-освітній, концертно-виконавський, що включав камерно-інструментальну та хорову галузь.</w:t>
      </w:r>
    </w:p>
    <w:p w:rsidR="00EE1D62" w:rsidRPr="006D086F" w:rsidRDefault="00EE1D62" w:rsidP="006D086F">
      <w:pPr>
        <w:pStyle w:val="--1"/>
        <w:spacing w:line="259" w:lineRule="auto"/>
        <w:rPr>
          <w:rFonts w:ascii="Arial CYR" w:hAnsi="Arial CYR"/>
        </w:rPr>
      </w:pPr>
      <w:r w:rsidRPr="006D086F">
        <w:rPr>
          <w:rFonts w:ascii="Arial CYR" w:hAnsi="Arial CYR"/>
        </w:rPr>
        <w:t>Культурний рух регіону початку минулого століття набував рис, притаманних мистецьким процесам тогочасної української соціокуль</w:t>
      </w:r>
      <w:r w:rsidR="00821915">
        <w:rPr>
          <w:rFonts w:ascii="Arial CYR" w:hAnsi="Arial CYR"/>
        </w:rPr>
        <w:softHyphen/>
      </w:r>
      <w:r w:rsidRPr="006D086F">
        <w:rPr>
          <w:rFonts w:ascii="Arial CYR" w:hAnsi="Arial CYR"/>
        </w:rPr>
        <w:t>тур</w:t>
      </w:r>
      <w:r w:rsidR="00821915">
        <w:rPr>
          <w:rFonts w:ascii="Arial CYR" w:hAnsi="Arial CYR"/>
        </w:rPr>
        <w:softHyphen/>
      </w:r>
      <w:r w:rsidRPr="006D086F">
        <w:rPr>
          <w:rFonts w:ascii="Arial CYR" w:hAnsi="Arial CYR"/>
        </w:rPr>
        <w:t>ної дійсності. На той час гостро постала потреба створення просвітни</w:t>
      </w:r>
      <w:r w:rsidR="00821915">
        <w:rPr>
          <w:rFonts w:ascii="Arial CYR" w:hAnsi="Arial CYR"/>
        </w:rPr>
        <w:softHyphen/>
      </w:r>
      <w:r w:rsidRPr="006D086F">
        <w:rPr>
          <w:rFonts w:ascii="Arial CYR" w:hAnsi="Arial CYR"/>
        </w:rPr>
        <w:t xml:space="preserve">цьких товариств, які б активно сприяли розвитку української національної художньої культури. Одним із перших осередків, які розпочали свою діяльність саме у цей період, стало товариство </w:t>
      </w:r>
      <w:r w:rsidR="00821915">
        <w:rPr>
          <w:rFonts w:ascii="Arial CYR" w:hAnsi="Arial CYR"/>
        </w:rPr>
        <w:t>"</w:t>
      </w:r>
      <w:r w:rsidRPr="006D086F">
        <w:rPr>
          <w:rFonts w:ascii="Arial CYR" w:hAnsi="Arial CYR"/>
        </w:rPr>
        <w:t>Просвіта</w:t>
      </w:r>
      <w:r w:rsidR="00821915">
        <w:rPr>
          <w:rFonts w:ascii="Arial CYR" w:hAnsi="Arial CYR"/>
        </w:rPr>
        <w:t>"</w:t>
      </w:r>
      <w:r w:rsidRPr="006D086F">
        <w:rPr>
          <w:rFonts w:ascii="Arial CYR" w:hAnsi="Arial CYR"/>
        </w:rPr>
        <w:t xml:space="preserve"> (1906).</w:t>
      </w:r>
    </w:p>
    <w:p w:rsidR="00EE1D62" w:rsidRPr="006D086F" w:rsidRDefault="00EE1D62" w:rsidP="006D086F">
      <w:pPr>
        <w:pStyle w:val="18-"/>
        <w:spacing w:line="259" w:lineRule="auto"/>
        <w:rPr>
          <w:rFonts w:ascii="Arial CYR" w:hAnsi="Arial CYR"/>
        </w:rPr>
      </w:pPr>
      <w:r w:rsidRPr="006D086F">
        <w:rPr>
          <w:rFonts w:ascii="Arial CYR" w:hAnsi="Arial CYR"/>
        </w:rPr>
        <w:lastRenderedPageBreak/>
        <w:t xml:space="preserve">Складний шлях становлення просвітянського руху у регіоні був започаткований у чернігівській </w:t>
      </w:r>
      <w:r w:rsidR="00821915">
        <w:rPr>
          <w:rFonts w:ascii="Arial CYR" w:hAnsi="Arial CYR"/>
        </w:rPr>
        <w:t>"</w:t>
      </w:r>
      <w:r w:rsidRPr="006D086F">
        <w:rPr>
          <w:rFonts w:ascii="Arial CYR" w:hAnsi="Arial CYR"/>
        </w:rPr>
        <w:t>Громаді</w:t>
      </w:r>
      <w:r w:rsidR="00821915">
        <w:rPr>
          <w:rFonts w:ascii="Arial CYR" w:hAnsi="Arial CYR"/>
        </w:rPr>
        <w:t>"</w:t>
      </w:r>
      <w:r w:rsidRPr="006D086F">
        <w:rPr>
          <w:rFonts w:ascii="Arial CYR" w:hAnsi="Arial CYR"/>
        </w:rPr>
        <w:t xml:space="preserve"> (1893). Основну увагу товари</w:t>
      </w:r>
      <w:r w:rsidR="00821915">
        <w:rPr>
          <w:rFonts w:ascii="Arial CYR" w:hAnsi="Arial CYR"/>
        </w:rPr>
        <w:softHyphen/>
      </w:r>
      <w:r w:rsidRPr="006D086F">
        <w:rPr>
          <w:rFonts w:ascii="Arial CYR" w:hAnsi="Arial CYR"/>
        </w:rPr>
        <w:t xml:space="preserve">ства було зосереджено на культурній діяльності видатних митців України, які брали участь у роботі </w:t>
      </w:r>
      <w:r w:rsidR="00821915">
        <w:rPr>
          <w:rFonts w:ascii="Arial CYR" w:hAnsi="Arial CYR"/>
        </w:rPr>
        <w:t>"</w:t>
      </w:r>
      <w:r w:rsidRPr="006D086F">
        <w:rPr>
          <w:rFonts w:ascii="Arial CYR" w:hAnsi="Arial CYR"/>
        </w:rPr>
        <w:t>Громади</w:t>
      </w:r>
      <w:r w:rsidR="00821915">
        <w:rPr>
          <w:rFonts w:ascii="Arial CYR" w:hAnsi="Arial CYR"/>
        </w:rPr>
        <w:t>"</w:t>
      </w:r>
      <w:r w:rsidRPr="006D086F">
        <w:rPr>
          <w:rFonts w:ascii="Arial CYR" w:hAnsi="Arial CYR"/>
        </w:rPr>
        <w:t xml:space="preserve"> і надалі </w:t>
      </w:r>
      <w:r w:rsidR="00821915">
        <w:rPr>
          <w:rFonts w:ascii="Arial CYR" w:hAnsi="Arial CYR"/>
        </w:rPr>
        <w:t>"</w:t>
      </w:r>
      <w:r w:rsidRPr="006D086F">
        <w:rPr>
          <w:rFonts w:ascii="Arial CYR" w:hAnsi="Arial CYR"/>
        </w:rPr>
        <w:t>Просвіти</w:t>
      </w:r>
      <w:r w:rsidR="00821915">
        <w:rPr>
          <w:rFonts w:ascii="Arial CYR" w:hAnsi="Arial CYR"/>
        </w:rPr>
        <w:t>"</w:t>
      </w:r>
      <w:r w:rsidRPr="006D086F">
        <w:rPr>
          <w:rFonts w:ascii="Arial CYR" w:hAnsi="Arial CYR"/>
        </w:rPr>
        <w:t xml:space="preserve"> (Опанас Маркович, Степан Ніс, Олександр Лазаревський, Михайло Верби</w:t>
      </w:r>
      <w:r w:rsidRPr="006D086F">
        <w:rPr>
          <w:rFonts w:ascii="Arial CYR" w:hAnsi="Arial CYR"/>
        </w:rPr>
        <w:softHyphen/>
        <w:t>цький, Борис Грінченко, родини Коцюбинських).</w:t>
      </w:r>
      <w:r w:rsidRPr="006D086F">
        <w:rPr>
          <w:rFonts w:ascii="Arial CYR" w:hAnsi="Arial CYR"/>
          <w:b/>
        </w:rPr>
        <w:t xml:space="preserve"> </w:t>
      </w:r>
      <w:r w:rsidRPr="006D086F">
        <w:rPr>
          <w:rFonts w:ascii="Arial CYR" w:hAnsi="Arial CYR"/>
        </w:rPr>
        <w:t>Велике значення для функціо</w:t>
      </w:r>
      <w:r w:rsidR="00821915">
        <w:rPr>
          <w:rFonts w:ascii="Arial CYR" w:hAnsi="Arial CYR"/>
        </w:rPr>
        <w:softHyphen/>
      </w:r>
      <w:r w:rsidRPr="006D086F">
        <w:rPr>
          <w:rFonts w:ascii="Arial CYR" w:hAnsi="Arial CYR"/>
        </w:rPr>
        <w:t>нування товариств мала громадська та культурна діяльність Іллі Шра</w:t>
      </w:r>
      <w:r w:rsidR="00C1379B">
        <w:rPr>
          <w:rFonts w:ascii="Arial CYR" w:hAnsi="Arial CYR"/>
        </w:rPr>
        <w:t>г</w:t>
      </w:r>
      <w:r w:rsidRPr="006D086F">
        <w:rPr>
          <w:rFonts w:ascii="Arial CYR" w:hAnsi="Arial CYR"/>
        </w:rPr>
        <w:t xml:space="preserve">а. Особливо цінним у </w:t>
      </w:r>
      <w:r w:rsidR="00C1379B">
        <w:rPr>
          <w:rFonts w:ascii="Arial CYR" w:hAnsi="Arial CYR"/>
        </w:rPr>
        <w:t xml:space="preserve">його </w:t>
      </w:r>
      <w:r w:rsidRPr="006D086F">
        <w:rPr>
          <w:rFonts w:ascii="Arial CYR" w:hAnsi="Arial CYR"/>
        </w:rPr>
        <w:t>різнобічній діяльності у царині художньої куль</w:t>
      </w:r>
      <w:r w:rsidR="00821915">
        <w:rPr>
          <w:rFonts w:ascii="Arial CYR" w:hAnsi="Arial CYR"/>
        </w:rPr>
        <w:softHyphen/>
      </w:r>
      <w:r w:rsidRPr="006D086F">
        <w:rPr>
          <w:rFonts w:ascii="Arial CYR" w:hAnsi="Arial CYR"/>
        </w:rPr>
        <w:t>ту</w:t>
      </w:r>
      <w:r w:rsidR="00821915">
        <w:rPr>
          <w:rFonts w:ascii="Arial CYR" w:hAnsi="Arial CYR"/>
        </w:rPr>
        <w:softHyphen/>
      </w:r>
      <w:r w:rsidRPr="006D086F">
        <w:rPr>
          <w:rFonts w:ascii="Arial CYR" w:hAnsi="Arial CYR"/>
        </w:rPr>
        <w:t>ри було залучення до музичного життя Чернігівщини відомих україн</w:t>
      </w:r>
      <w:r w:rsidR="00821915">
        <w:rPr>
          <w:rFonts w:ascii="Arial CYR" w:hAnsi="Arial CYR"/>
        </w:rPr>
        <w:softHyphen/>
      </w:r>
      <w:r w:rsidRPr="006D086F">
        <w:rPr>
          <w:rFonts w:ascii="Arial CYR" w:hAnsi="Arial CYR"/>
        </w:rPr>
        <w:t>ських митців, серед яких був і Микола Лисенко.</w:t>
      </w:r>
      <w:r w:rsidRPr="006D086F">
        <w:rPr>
          <w:rFonts w:ascii="Arial CYR" w:eastAsia="Arial Unicode MS" w:hAnsi="Arial CYR"/>
        </w:rPr>
        <w:t xml:space="preserve"> Творчий зв’язок Мико</w:t>
      </w:r>
      <w:r w:rsidR="00CA4CCA">
        <w:rPr>
          <w:rFonts w:ascii="Arial CYR" w:eastAsia="Arial Unicode MS" w:hAnsi="Arial CYR"/>
        </w:rPr>
        <w:softHyphen/>
      </w:r>
      <w:r w:rsidRPr="006D086F">
        <w:rPr>
          <w:rFonts w:ascii="Arial CYR" w:eastAsia="Arial Unicode MS" w:hAnsi="Arial CYR"/>
        </w:rPr>
        <w:t xml:space="preserve">ли Лисенка з чернігівською </w:t>
      </w:r>
      <w:r w:rsidR="00821915">
        <w:rPr>
          <w:rFonts w:ascii="Arial CYR" w:eastAsia="Arial Unicode MS" w:hAnsi="Arial CYR"/>
        </w:rPr>
        <w:t>"</w:t>
      </w:r>
      <w:r w:rsidRPr="006D086F">
        <w:rPr>
          <w:rFonts w:ascii="Arial CYR" w:eastAsia="Arial Unicode MS" w:hAnsi="Arial CYR"/>
        </w:rPr>
        <w:t>Громадою</w:t>
      </w:r>
      <w:r w:rsidR="00821915">
        <w:rPr>
          <w:rFonts w:ascii="Arial CYR" w:eastAsia="Arial Unicode MS" w:hAnsi="Arial CYR"/>
        </w:rPr>
        <w:t>"</w:t>
      </w:r>
      <w:r w:rsidRPr="006D086F">
        <w:rPr>
          <w:rFonts w:ascii="Arial CYR" w:eastAsia="Arial Unicode MS" w:hAnsi="Arial CYR"/>
        </w:rPr>
        <w:t xml:space="preserve">, потім </w:t>
      </w:r>
      <w:r w:rsidR="00821915">
        <w:rPr>
          <w:rFonts w:ascii="Arial CYR" w:eastAsia="Arial Unicode MS" w:hAnsi="Arial CYR"/>
        </w:rPr>
        <w:t>"</w:t>
      </w:r>
      <w:r w:rsidRPr="006D086F">
        <w:rPr>
          <w:rFonts w:ascii="Arial CYR" w:eastAsia="Arial Unicode MS" w:hAnsi="Arial CYR"/>
        </w:rPr>
        <w:t>Просвітою</w:t>
      </w:r>
      <w:r w:rsidR="00821915">
        <w:rPr>
          <w:rFonts w:ascii="Arial CYR" w:eastAsia="Arial Unicode MS" w:hAnsi="Arial CYR"/>
        </w:rPr>
        <w:t>"</w:t>
      </w:r>
      <w:r w:rsidRPr="006D086F">
        <w:rPr>
          <w:rFonts w:ascii="Arial CYR" w:eastAsia="Arial Unicode MS" w:hAnsi="Arial CYR"/>
        </w:rPr>
        <w:t xml:space="preserve"> відкрив нові можливості для активізації мистецького життя краю, сприяв роз</w:t>
      </w:r>
      <w:r w:rsidR="00821915">
        <w:rPr>
          <w:rFonts w:ascii="Arial CYR" w:eastAsia="Arial Unicode MS" w:hAnsi="Arial CYR"/>
        </w:rPr>
        <w:softHyphen/>
      </w:r>
      <w:r w:rsidRPr="006D086F">
        <w:rPr>
          <w:rFonts w:ascii="Arial CYR" w:eastAsia="Arial Unicode MS" w:hAnsi="Arial CYR"/>
        </w:rPr>
        <w:t>ширенню кола музичних інтересів громадськості та значно збагатив палітру української культури в регіоні.</w:t>
      </w:r>
    </w:p>
    <w:p w:rsidR="00EE1D62" w:rsidRPr="006D086F" w:rsidRDefault="00EE1D62" w:rsidP="006D086F">
      <w:pPr>
        <w:pStyle w:val="18-"/>
        <w:spacing w:line="259" w:lineRule="auto"/>
        <w:rPr>
          <w:rFonts w:ascii="Arial CYR" w:hAnsi="Arial CYR"/>
        </w:rPr>
      </w:pPr>
      <w:r w:rsidRPr="006D086F">
        <w:rPr>
          <w:rFonts w:ascii="Arial CYR" w:hAnsi="Arial CYR"/>
        </w:rPr>
        <w:t>Функціонування філії Імператорського Російського музичного това</w:t>
      </w:r>
      <w:r w:rsidR="00821915">
        <w:rPr>
          <w:rFonts w:ascii="Arial CYR" w:hAnsi="Arial CYR"/>
        </w:rPr>
        <w:softHyphen/>
      </w:r>
      <w:r w:rsidRPr="006D086F">
        <w:rPr>
          <w:rFonts w:ascii="Arial CYR" w:hAnsi="Arial CYR"/>
        </w:rPr>
        <w:t>риства (1907) на Чернігівській землі розвивалося у контексті посту</w:t>
      </w:r>
      <w:r w:rsidR="00821915">
        <w:rPr>
          <w:rFonts w:ascii="Arial CYR" w:hAnsi="Arial CYR"/>
        </w:rPr>
        <w:softHyphen/>
      </w:r>
      <w:r w:rsidRPr="006D086F">
        <w:rPr>
          <w:rFonts w:ascii="Arial CYR" w:hAnsi="Arial CYR"/>
        </w:rPr>
        <w:t>пової  та неухильної професіоналізації музичної освіти, яке відбувався в кілька  етапів: від заснування приватних музичних класів Кіндратія Сорокіна та приватної музично-освітньої практики чехів Ейлерів, до відкриття філії ІРМТ та музичних класів, реорганізованих у профшколу (музичне учи</w:t>
      </w:r>
      <w:r w:rsidR="00821915">
        <w:rPr>
          <w:rFonts w:ascii="Arial CYR" w:hAnsi="Arial CYR"/>
        </w:rPr>
        <w:softHyphen/>
      </w:r>
      <w:r w:rsidRPr="006D086F">
        <w:rPr>
          <w:rFonts w:ascii="Arial CYR" w:hAnsi="Arial CYR"/>
        </w:rPr>
        <w:t xml:space="preserve">лище). </w:t>
      </w:r>
    </w:p>
    <w:p w:rsidR="00EE1D62" w:rsidRPr="006D086F" w:rsidRDefault="00EE1D62" w:rsidP="006D086F">
      <w:pPr>
        <w:pStyle w:val="18-"/>
        <w:spacing w:line="259" w:lineRule="auto"/>
        <w:rPr>
          <w:rFonts w:ascii="Arial CYR" w:hAnsi="Arial CYR"/>
        </w:rPr>
      </w:pPr>
      <w:r w:rsidRPr="00CA4CCA">
        <w:rPr>
          <w:rFonts w:ascii="Arial CYR" w:hAnsi="Arial CYR"/>
          <w:spacing w:val="-4"/>
        </w:rPr>
        <w:t>Діяльність філії здійснювалася за двома напрямками. Пер</w:t>
      </w:r>
      <w:r w:rsidR="00821915" w:rsidRPr="00CA4CCA">
        <w:rPr>
          <w:rFonts w:ascii="Arial CYR" w:hAnsi="Arial CYR"/>
          <w:spacing w:val="-4"/>
        </w:rPr>
        <w:softHyphen/>
      </w:r>
      <w:r w:rsidRPr="00CA4CCA">
        <w:rPr>
          <w:rFonts w:ascii="Arial CYR" w:hAnsi="Arial CYR"/>
          <w:spacing w:val="-4"/>
        </w:rPr>
        <w:t>ший</w:t>
      </w:r>
      <w:r w:rsidR="00CA4CCA" w:rsidRPr="00CA4CCA">
        <w:rPr>
          <w:rFonts w:ascii="Arial CYR" w:hAnsi="Arial CYR"/>
          <w:spacing w:val="-4"/>
        </w:rPr>
        <w:t xml:space="preserve"> </w:t>
      </w:r>
      <w:r w:rsidRPr="00CA4CCA">
        <w:rPr>
          <w:rFonts w:ascii="Arial CYR" w:hAnsi="Arial CYR"/>
          <w:spacing w:val="-4"/>
        </w:rPr>
        <w:t>–</w:t>
      </w:r>
      <w:r w:rsidR="00CA4CCA">
        <w:rPr>
          <w:rFonts w:ascii="Arial CYR" w:hAnsi="Arial CYR"/>
          <w:spacing w:val="-8"/>
        </w:rPr>
        <w:t xml:space="preserve"> </w:t>
      </w:r>
      <w:r w:rsidRPr="006D086F">
        <w:rPr>
          <w:rFonts w:ascii="Arial CYR" w:hAnsi="Arial CYR"/>
        </w:rPr>
        <w:t>пропаганда музичного мистецтва і підвищення загального культур</w:t>
      </w:r>
      <w:r w:rsidR="00821915">
        <w:rPr>
          <w:rFonts w:ascii="Arial CYR" w:hAnsi="Arial CYR"/>
        </w:rPr>
        <w:softHyphen/>
      </w:r>
      <w:r w:rsidRPr="006D086F">
        <w:rPr>
          <w:rFonts w:ascii="Arial CYR" w:hAnsi="Arial CYR"/>
        </w:rPr>
        <w:t xml:space="preserve">ного рівня громадськості Чернігівщини. Другий – створення освітніх музичних закладів для підготовки професійних кадрів музикантів різного фахового спрямування. </w:t>
      </w:r>
    </w:p>
    <w:p w:rsidR="00EE1D62" w:rsidRPr="006D086F" w:rsidRDefault="00EE1D62" w:rsidP="006D086F">
      <w:pPr>
        <w:spacing w:after="0" w:line="259" w:lineRule="auto"/>
        <w:ind w:firstLine="709"/>
        <w:jc w:val="both"/>
        <w:rPr>
          <w:rFonts w:ascii="Arial CYR" w:hAnsi="Arial CYR"/>
          <w:sz w:val="28"/>
          <w:szCs w:val="28"/>
        </w:rPr>
      </w:pPr>
      <w:r w:rsidRPr="006D086F">
        <w:rPr>
          <w:rFonts w:ascii="Arial CYR" w:hAnsi="Arial CYR"/>
          <w:sz w:val="28"/>
          <w:szCs w:val="28"/>
        </w:rPr>
        <w:t>Загальновідомо, що відкриття і подальша робота громадсько-куль</w:t>
      </w:r>
      <w:r w:rsidR="00821915">
        <w:rPr>
          <w:rFonts w:ascii="Arial CYR" w:hAnsi="Arial CYR"/>
          <w:sz w:val="28"/>
          <w:szCs w:val="28"/>
        </w:rPr>
        <w:softHyphen/>
      </w:r>
      <w:r w:rsidRPr="006D086F">
        <w:rPr>
          <w:rFonts w:ascii="Arial CYR" w:hAnsi="Arial CYR"/>
          <w:sz w:val="28"/>
          <w:szCs w:val="28"/>
        </w:rPr>
        <w:t>турних товариств, мистецьких установ чи навчальних закладів пов’язані з окремими яскравими постатями діячів мистецтв, які зробили вагомий внесок в освітньо-просвітницьку справу. Детальний розгляд їхньої діяль</w:t>
      </w:r>
      <w:r w:rsidR="00821915">
        <w:rPr>
          <w:rFonts w:ascii="Arial CYR" w:hAnsi="Arial CYR"/>
          <w:sz w:val="28"/>
          <w:szCs w:val="28"/>
        </w:rPr>
        <w:softHyphen/>
      </w:r>
      <w:r w:rsidRPr="006D086F">
        <w:rPr>
          <w:rFonts w:ascii="Arial CYR" w:hAnsi="Arial CYR"/>
          <w:sz w:val="28"/>
          <w:szCs w:val="28"/>
        </w:rPr>
        <w:t>ності і характеристика творчих здобутків дають можливість виявити як загальнонаціональні, так і регіональні особливості, що були притаман</w:t>
      </w:r>
      <w:r w:rsidR="00821915">
        <w:rPr>
          <w:rFonts w:ascii="Arial CYR" w:hAnsi="Arial CYR"/>
          <w:sz w:val="28"/>
          <w:szCs w:val="28"/>
        </w:rPr>
        <w:softHyphen/>
      </w:r>
      <w:r w:rsidRPr="006D086F">
        <w:rPr>
          <w:rFonts w:ascii="Arial CYR" w:hAnsi="Arial CYR"/>
          <w:sz w:val="28"/>
          <w:szCs w:val="28"/>
        </w:rPr>
        <w:t>ні певній установі чи освітньому осередку. Із Чернігівським відділенням ІРМТ тісно пов’язана багатогранна творча діяльність видатного музично-освітнього діяча, педагога, поляка за походженням Стефана-Станіслава Вільконського (1870–1863). Талановитий віолончеліст, викладач Київ</w:t>
      </w:r>
      <w:r w:rsidR="00821915">
        <w:rPr>
          <w:rFonts w:ascii="Arial CYR" w:hAnsi="Arial CYR"/>
          <w:sz w:val="28"/>
          <w:szCs w:val="28"/>
        </w:rPr>
        <w:softHyphen/>
      </w:r>
      <w:r w:rsidRPr="006D086F">
        <w:rPr>
          <w:rFonts w:ascii="Arial CYR" w:hAnsi="Arial CYR"/>
          <w:sz w:val="28"/>
          <w:szCs w:val="28"/>
        </w:rPr>
        <w:t>ської консерваторії (1920–1950), заслужений артист України (з</w:t>
      </w:r>
      <w:r w:rsidR="00821915">
        <w:rPr>
          <w:rFonts w:ascii="Arial CYR" w:hAnsi="Arial CYR"/>
          <w:sz w:val="28"/>
          <w:szCs w:val="28"/>
        </w:rPr>
        <w:t xml:space="preserve"> </w:t>
      </w:r>
      <w:r w:rsidRPr="006D086F">
        <w:rPr>
          <w:rFonts w:ascii="Arial CYR" w:hAnsi="Arial CYR"/>
          <w:sz w:val="28"/>
          <w:szCs w:val="28"/>
        </w:rPr>
        <w:t>1950 року), С.</w:t>
      </w:r>
      <w:r w:rsidRPr="006D086F">
        <w:rPr>
          <w:rFonts w:ascii="Arial CYR" w:hAnsi="Arial CYR"/>
          <w:sz w:val="28"/>
          <w:szCs w:val="28"/>
        </w:rPr>
        <w:noBreakHyphen/>
        <w:t>С. Вільконський залишив помітний слід в історії профе</w:t>
      </w:r>
      <w:r w:rsidR="00821915">
        <w:rPr>
          <w:rFonts w:ascii="Arial CYR" w:hAnsi="Arial CYR"/>
          <w:sz w:val="28"/>
          <w:szCs w:val="28"/>
        </w:rPr>
        <w:softHyphen/>
      </w:r>
      <w:r w:rsidRPr="006D086F">
        <w:rPr>
          <w:rFonts w:ascii="Arial CYR" w:hAnsi="Arial CYR"/>
          <w:sz w:val="28"/>
          <w:szCs w:val="28"/>
        </w:rPr>
        <w:t>сій</w:t>
      </w:r>
      <w:r w:rsidR="00821915">
        <w:rPr>
          <w:rFonts w:ascii="Arial CYR" w:hAnsi="Arial CYR"/>
          <w:sz w:val="28"/>
          <w:szCs w:val="28"/>
        </w:rPr>
        <w:softHyphen/>
      </w:r>
      <w:r w:rsidRPr="006D086F">
        <w:rPr>
          <w:rFonts w:ascii="Arial CYR" w:hAnsi="Arial CYR"/>
          <w:sz w:val="28"/>
          <w:szCs w:val="28"/>
        </w:rPr>
        <w:t xml:space="preserve">ного музичного мистецтва, здійснив цінний внесок у розвиток культури й музичної освіти Чернігівщини. </w:t>
      </w:r>
    </w:p>
    <w:p w:rsidR="00EE1D62" w:rsidRPr="006D086F" w:rsidRDefault="00EE1D62" w:rsidP="006D086F">
      <w:pPr>
        <w:spacing w:after="0" w:line="259" w:lineRule="auto"/>
        <w:ind w:firstLine="709"/>
        <w:jc w:val="both"/>
        <w:rPr>
          <w:rFonts w:ascii="Arial CYR" w:hAnsi="Arial CYR"/>
          <w:sz w:val="28"/>
          <w:szCs w:val="28"/>
        </w:rPr>
      </w:pPr>
      <w:r w:rsidRPr="006D086F">
        <w:rPr>
          <w:rFonts w:ascii="Arial CYR" w:hAnsi="Arial CYR"/>
          <w:sz w:val="28"/>
          <w:szCs w:val="28"/>
        </w:rPr>
        <w:t xml:space="preserve">Яскравим представником чернігівської філії ІРМТ і взагалі всієї чернігівської культури був видатний російський музично-громадський </w:t>
      </w:r>
      <w:r w:rsidRPr="006D086F">
        <w:rPr>
          <w:rFonts w:ascii="Arial CYR" w:hAnsi="Arial CYR"/>
          <w:sz w:val="28"/>
          <w:szCs w:val="28"/>
        </w:rPr>
        <w:lastRenderedPageBreak/>
        <w:t>діяч, педагог Євген Васильович Богословський. Як пише відомий україн</w:t>
      </w:r>
      <w:r w:rsidR="00821915">
        <w:rPr>
          <w:rFonts w:ascii="Arial CYR" w:hAnsi="Arial CYR"/>
          <w:sz w:val="28"/>
          <w:szCs w:val="28"/>
        </w:rPr>
        <w:softHyphen/>
      </w:r>
      <w:r w:rsidRPr="006D086F">
        <w:rPr>
          <w:rFonts w:ascii="Arial CYR" w:hAnsi="Arial CYR"/>
          <w:sz w:val="28"/>
          <w:szCs w:val="28"/>
        </w:rPr>
        <w:t xml:space="preserve">ський композитор, уродженець Чернігівщини, Левко Ревуцький, </w:t>
      </w:r>
      <w:r w:rsidR="00821915">
        <w:rPr>
          <w:rFonts w:ascii="Arial CYR" w:hAnsi="Arial CYR"/>
          <w:sz w:val="28"/>
          <w:szCs w:val="28"/>
        </w:rPr>
        <w:t>"</w:t>
      </w:r>
      <w:r w:rsidRPr="006D086F">
        <w:rPr>
          <w:rFonts w:ascii="Arial CYR" w:hAnsi="Arial CYR"/>
          <w:sz w:val="28"/>
          <w:szCs w:val="28"/>
        </w:rPr>
        <w:t>Чернігів має свого мецената, музиканта</w:t>
      </w:r>
      <w:r w:rsidR="006F7CBF">
        <w:rPr>
          <w:rFonts w:ascii="Arial CYR" w:hAnsi="Arial CYR"/>
          <w:sz w:val="28"/>
          <w:szCs w:val="28"/>
        </w:rPr>
        <w:t>,</w:t>
      </w:r>
      <w:r w:rsidRPr="006D086F">
        <w:rPr>
          <w:rFonts w:ascii="Arial CYR" w:hAnsi="Arial CYR"/>
          <w:sz w:val="28"/>
          <w:szCs w:val="28"/>
        </w:rPr>
        <w:t xml:space="preserve"> історика дійсно високої марки</w:t>
      </w:r>
      <w:r w:rsidR="00821915">
        <w:rPr>
          <w:rFonts w:ascii="Arial CYR" w:hAnsi="Arial CYR"/>
          <w:sz w:val="28"/>
          <w:szCs w:val="28"/>
        </w:rPr>
        <w:t>"</w:t>
      </w:r>
      <w:r w:rsidRPr="006D086F">
        <w:rPr>
          <w:rFonts w:ascii="Arial CYR" w:hAnsi="Arial CYR"/>
          <w:sz w:val="28"/>
          <w:szCs w:val="28"/>
        </w:rPr>
        <w:t xml:space="preserve"> [5, с. 198]. Талановитий лектор, педагог-піаніст здійснив вагомий внесок у справу становлення та розвитку музичного професіоналізму на базі функціо</w:t>
      </w:r>
      <w:r w:rsidR="00821915">
        <w:rPr>
          <w:rFonts w:ascii="Arial CYR" w:hAnsi="Arial CYR"/>
          <w:sz w:val="28"/>
          <w:szCs w:val="28"/>
        </w:rPr>
        <w:softHyphen/>
      </w:r>
      <w:r w:rsidRPr="006D086F">
        <w:rPr>
          <w:rFonts w:ascii="Arial CYR" w:hAnsi="Arial CYR"/>
          <w:sz w:val="28"/>
          <w:szCs w:val="28"/>
        </w:rPr>
        <w:t>нування філії Імператорського російського музичного товариства.</w:t>
      </w:r>
    </w:p>
    <w:p w:rsidR="00EE1D62" w:rsidRPr="006D086F" w:rsidRDefault="00EE1D62" w:rsidP="006D086F">
      <w:pPr>
        <w:spacing w:after="0" w:line="259" w:lineRule="auto"/>
        <w:ind w:firstLine="709"/>
        <w:jc w:val="both"/>
        <w:rPr>
          <w:rFonts w:ascii="Arial CYR" w:hAnsi="Arial CYR"/>
          <w:sz w:val="28"/>
          <w:szCs w:val="28"/>
        </w:rPr>
      </w:pPr>
      <w:r w:rsidRPr="006D086F">
        <w:rPr>
          <w:rFonts w:ascii="Arial CYR" w:hAnsi="Arial CYR"/>
          <w:sz w:val="28"/>
          <w:szCs w:val="28"/>
        </w:rPr>
        <w:t xml:space="preserve">Кульмінаційною домінантою музичної діяльності товариств став період 20-х років. </w:t>
      </w:r>
      <w:r w:rsidR="00821915">
        <w:rPr>
          <w:rFonts w:ascii="Arial CYR" w:hAnsi="Arial CYR"/>
          <w:sz w:val="28"/>
          <w:szCs w:val="28"/>
        </w:rPr>
        <w:t>"</w:t>
      </w:r>
      <w:r w:rsidRPr="006D086F">
        <w:rPr>
          <w:rFonts w:ascii="Arial CYR" w:hAnsi="Arial CYR"/>
          <w:sz w:val="28"/>
          <w:szCs w:val="28"/>
        </w:rPr>
        <w:t>Виникла нагальна потреба у створенні українських мистецьких інституцій, – пише Л. Гнатюк, – необхідність послідовного проведення репертуарної політики та залучення до процесу культурного будівництва різнофахових музикантів, відданих український справі</w:t>
      </w:r>
      <w:r w:rsidR="00821915">
        <w:rPr>
          <w:rFonts w:ascii="Arial CYR" w:hAnsi="Arial CYR"/>
          <w:sz w:val="28"/>
          <w:szCs w:val="28"/>
        </w:rPr>
        <w:t>"</w:t>
      </w:r>
      <w:r w:rsidRPr="006D086F">
        <w:rPr>
          <w:rFonts w:ascii="Arial CYR" w:hAnsi="Arial CYR"/>
          <w:sz w:val="28"/>
          <w:szCs w:val="28"/>
        </w:rPr>
        <w:t xml:space="preserve"> [1,</w:t>
      </w:r>
      <w:r w:rsidR="00821915">
        <w:rPr>
          <w:rFonts w:ascii="Arial CYR" w:hAnsi="Arial CYR"/>
          <w:sz w:val="28"/>
          <w:szCs w:val="28"/>
        </w:rPr>
        <w:t xml:space="preserve"> </w:t>
      </w:r>
      <w:r w:rsidRPr="006D086F">
        <w:rPr>
          <w:rFonts w:ascii="Arial CYR" w:hAnsi="Arial CYR"/>
          <w:sz w:val="28"/>
          <w:szCs w:val="28"/>
        </w:rPr>
        <w:t>с. 98].</w:t>
      </w:r>
    </w:p>
    <w:p w:rsidR="00EE1D62" w:rsidRPr="006D086F" w:rsidRDefault="00EE1D62" w:rsidP="006D086F">
      <w:pPr>
        <w:pStyle w:val="18-"/>
        <w:spacing w:line="259" w:lineRule="auto"/>
        <w:rPr>
          <w:rFonts w:ascii="Arial CYR" w:hAnsi="Arial CYR"/>
        </w:rPr>
      </w:pPr>
      <w:r w:rsidRPr="006D086F">
        <w:rPr>
          <w:rFonts w:ascii="Arial CYR" w:hAnsi="Arial CYR"/>
        </w:rPr>
        <w:t xml:space="preserve">Бурхливий соціокультурний розвиток в Україні відбився у музично-культурному процесі Чернігівського регіону. Важливу роль у музичному житті регіону відігравала діяльність </w:t>
      </w:r>
      <w:r w:rsidR="00821915">
        <w:rPr>
          <w:rFonts w:ascii="Arial CYR" w:hAnsi="Arial CYR"/>
        </w:rPr>
        <w:t>"</w:t>
      </w:r>
      <w:r w:rsidRPr="006D086F">
        <w:rPr>
          <w:rFonts w:ascii="Arial CYR" w:hAnsi="Arial CYR"/>
        </w:rPr>
        <w:t>Українського народного мандрівного хору</w:t>
      </w:r>
      <w:r w:rsidR="00821915">
        <w:rPr>
          <w:rFonts w:ascii="Arial CYR" w:hAnsi="Arial CYR"/>
        </w:rPr>
        <w:t>"</w:t>
      </w:r>
      <w:r w:rsidRPr="006D086F">
        <w:rPr>
          <w:rFonts w:ascii="Arial CYR" w:hAnsi="Arial CYR"/>
        </w:rPr>
        <w:t xml:space="preserve"> (1915) у Чернігові; народного хору та вокального ансамблю (1919) при відділі Народної освіти у Ніжині та учительського хору Товариства ім. Миколи Леонтовича, що став основою для організації</w:t>
      </w:r>
      <w:r w:rsidRPr="006D086F">
        <w:rPr>
          <w:rFonts w:ascii="Arial CYR" w:hAnsi="Arial CYR"/>
          <w:spacing w:val="40"/>
        </w:rPr>
        <w:t xml:space="preserve"> </w:t>
      </w:r>
      <w:r w:rsidRPr="006D086F">
        <w:rPr>
          <w:rFonts w:ascii="Arial CYR" w:hAnsi="Arial CYR"/>
        </w:rPr>
        <w:t xml:space="preserve">Ніжинської </w:t>
      </w:r>
      <w:r w:rsidR="006F7CBF">
        <w:rPr>
          <w:rFonts w:ascii="Arial CYR" w:hAnsi="Arial CYR"/>
        </w:rPr>
        <w:t>о</w:t>
      </w:r>
      <w:r w:rsidRPr="006D086F">
        <w:rPr>
          <w:rFonts w:ascii="Arial CYR" w:hAnsi="Arial CYR"/>
        </w:rPr>
        <w:t xml:space="preserve">кружної капели (1927); Прилуцького робітничого народного хорового осередку (1920); Новобасанського хорового колективу (1919) тощо. </w:t>
      </w:r>
    </w:p>
    <w:p w:rsidR="00EE1D62" w:rsidRPr="006D086F" w:rsidRDefault="00EE1D62" w:rsidP="006D086F">
      <w:pPr>
        <w:pStyle w:val="18-"/>
        <w:spacing w:line="259" w:lineRule="auto"/>
        <w:rPr>
          <w:rFonts w:ascii="Arial CYR" w:hAnsi="Arial CYR"/>
        </w:rPr>
      </w:pPr>
      <w:r w:rsidRPr="006D086F">
        <w:rPr>
          <w:rFonts w:ascii="Arial CYR" w:hAnsi="Arial CYR"/>
        </w:rPr>
        <w:t xml:space="preserve">У 1923 році створюється чернігівська філія музичного товариства ім. Миколи Леонтовича, у 1924 – музична секція при ССП </w:t>
      </w:r>
      <w:r w:rsidR="00821915">
        <w:rPr>
          <w:rFonts w:ascii="Arial CYR" w:hAnsi="Arial CYR"/>
        </w:rPr>
        <w:t>"</w:t>
      </w:r>
      <w:r w:rsidRPr="006D086F">
        <w:rPr>
          <w:rFonts w:ascii="Arial CYR" w:hAnsi="Arial CYR"/>
        </w:rPr>
        <w:t>Плуг</w:t>
      </w:r>
      <w:r w:rsidR="00821915">
        <w:rPr>
          <w:rFonts w:ascii="Arial CYR" w:hAnsi="Arial CYR"/>
        </w:rPr>
        <w:t>"</w:t>
      </w:r>
      <w:r w:rsidRPr="006D086F">
        <w:rPr>
          <w:rFonts w:ascii="Arial CYR" w:hAnsi="Arial CYR"/>
        </w:rPr>
        <w:t>. Основ</w:t>
      </w:r>
      <w:r w:rsidR="00821915">
        <w:rPr>
          <w:rFonts w:ascii="Arial CYR" w:hAnsi="Arial CYR"/>
        </w:rPr>
        <w:softHyphen/>
      </w:r>
      <w:r w:rsidRPr="006D086F">
        <w:rPr>
          <w:rFonts w:ascii="Arial CYR" w:hAnsi="Arial CYR"/>
        </w:rPr>
        <w:t>ною метою товариств стали активізація музичного життя краю та розви</w:t>
      </w:r>
      <w:r w:rsidR="00821915">
        <w:rPr>
          <w:rFonts w:ascii="Arial CYR" w:hAnsi="Arial CYR"/>
        </w:rPr>
        <w:softHyphen/>
      </w:r>
      <w:r w:rsidRPr="006D086F">
        <w:rPr>
          <w:rFonts w:ascii="Arial CYR" w:hAnsi="Arial CYR"/>
        </w:rPr>
        <w:t>ток музично-освітньої галузі шляхом організації численних хорових колективів і освітніх осередків, влаштування концертів і музичних виста</w:t>
      </w:r>
      <w:r w:rsidR="00883EAB">
        <w:rPr>
          <w:rFonts w:ascii="Arial CYR" w:hAnsi="Arial CYR"/>
        </w:rPr>
        <w:softHyphen/>
      </w:r>
      <w:r w:rsidRPr="006D086F">
        <w:rPr>
          <w:rFonts w:ascii="Arial CYR" w:hAnsi="Arial CYR"/>
        </w:rPr>
        <w:t>вок, популяризація доробку молодих українських композиторів.</w:t>
      </w:r>
    </w:p>
    <w:p w:rsidR="00EE1D62" w:rsidRPr="006D086F" w:rsidRDefault="00EE1D62" w:rsidP="006D086F">
      <w:pPr>
        <w:pStyle w:val="18-"/>
        <w:spacing w:line="259" w:lineRule="auto"/>
        <w:rPr>
          <w:rFonts w:ascii="Arial CYR" w:hAnsi="Arial CYR"/>
        </w:rPr>
      </w:pPr>
      <w:r w:rsidRPr="006D086F">
        <w:rPr>
          <w:rFonts w:ascii="Arial CYR" w:hAnsi="Arial CYR"/>
        </w:rPr>
        <w:t xml:space="preserve"> Підґрунтям для розвитку хорового мистецтва регіону та фор</w:t>
      </w:r>
      <w:r w:rsidR="00821915">
        <w:rPr>
          <w:rFonts w:ascii="Arial CYR" w:hAnsi="Arial CYR"/>
        </w:rPr>
        <w:softHyphen/>
      </w:r>
      <w:r w:rsidRPr="006D086F">
        <w:rPr>
          <w:rFonts w:ascii="Arial CYR" w:hAnsi="Arial CYR"/>
        </w:rPr>
        <w:t>му</w:t>
      </w:r>
      <w:r w:rsidR="00821915">
        <w:rPr>
          <w:rFonts w:ascii="Arial CYR" w:hAnsi="Arial CYR"/>
        </w:rPr>
        <w:softHyphen/>
      </w:r>
      <w:r w:rsidRPr="006D086F">
        <w:rPr>
          <w:rFonts w:ascii="Arial CYR" w:hAnsi="Arial CYR"/>
        </w:rPr>
        <w:t>вання духовної культури громадян стала активна співпраця місцевих осередків із видатними діячами України Левком Ревуцьким, Григорієм Верьовкою, Павлом Тичиною, які сприяли розвитку майже всіх сфер музичного життя – виконавської, освітньої, композиторської, музично-критичної.</w:t>
      </w:r>
    </w:p>
    <w:p w:rsidR="00EE1D62" w:rsidRPr="006D086F" w:rsidRDefault="00EE1D62" w:rsidP="006D086F">
      <w:pPr>
        <w:pStyle w:val="18-"/>
        <w:spacing w:line="259" w:lineRule="auto"/>
        <w:rPr>
          <w:rFonts w:ascii="Arial CYR" w:hAnsi="Arial CYR"/>
        </w:rPr>
      </w:pPr>
      <w:r w:rsidRPr="006D086F">
        <w:rPr>
          <w:rFonts w:ascii="Arial CYR" w:hAnsi="Arial CYR"/>
        </w:rPr>
        <w:t>Незважаючи на вагомі позитивні зрушення у 20-х роках у галузі музичного просвітництва й освіти, у 30-х</w:t>
      </w:r>
      <w:r w:rsidRPr="006D086F">
        <w:rPr>
          <w:rFonts w:ascii="Arial CYR" w:hAnsi="Arial CYR"/>
          <w:lang w:val="ru-RU"/>
        </w:rPr>
        <w:t xml:space="preserve"> </w:t>
      </w:r>
      <w:r w:rsidRPr="006D086F">
        <w:rPr>
          <w:rFonts w:ascii="Arial CYR" w:hAnsi="Arial CYR"/>
        </w:rPr>
        <w:t>на Чернігівщині було практично згорнуто хорову й узагалі культурно-мистецьку діяльність. Причиною різкого занепаду масового музично-культурного руху стали гальмівні тен</w:t>
      </w:r>
      <w:r w:rsidR="00821915">
        <w:rPr>
          <w:rFonts w:ascii="Arial CYR" w:hAnsi="Arial CYR"/>
        </w:rPr>
        <w:softHyphen/>
      </w:r>
      <w:r w:rsidRPr="006D086F">
        <w:rPr>
          <w:rFonts w:ascii="Arial CYR" w:hAnsi="Arial CYR"/>
        </w:rPr>
        <w:t xml:space="preserve">денції, зумовлені репресивними акціями, які набули характерних для тих часів ознак кампанії – боротьби з </w:t>
      </w:r>
      <w:r w:rsidR="00821915">
        <w:rPr>
          <w:rFonts w:ascii="Arial CYR" w:hAnsi="Arial CYR"/>
        </w:rPr>
        <w:t>"</w:t>
      </w:r>
      <w:r w:rsidRPr="006D086F">
        <w:rPr>
          <w:rFonts w:ascii="Arial CYR" w:hAnsi="Arial CYR"/>
        </w:rPr>
        <w:t>українським буржуазним націоналіз</w:t>
      </w:r>
      <w:r w:rsidR="00821915">
        <w:rPr>
          <w:rFonts w:ascii="Arial CYR" w:hAnsi="Arial CYR"/>
        </w:rPr>
        <w:softHyphen/>
      </w:r>
      <w:r w:rsidRPr="006D086F">
        <w:rPr>
          <w:rFonts w:ascii="Arial CYR" w:hAnsi="Arial CYR"/>
        </w:rPr>
        <w:t>мом</w:t>
      </w:r>
      <w:r w:rsidR="00821915">
        <w:rPr>
          <w:rFonts w:ascii="Arial CYR" w:hAnsi="Arial CYR"/>
        </w:rPr>
        <w:t>"</w:t>
      </w:r>
      <w:r w:rsidRPr="006D086F">
        <w:rPr>
          <w:rFonts w:ascii="Arial CYR" w:hAnsi="Arial CYR"/>
        </w:rPr>
        <w:t xml:space="preserve">, </w:t>
      </w:r>
      <w:r w:rsidR="00821915">
        <w:rPr>
          <w:rFonts w:ascii="Arial CYR" w:hAnsi="Arial CYR"/>
        </w:rPr>
        <w:t>"</w:t>
      </w:r>
      <w:r w:rsidRPr="006D086F">
        <w:rPr>
          <w:rFonts w:ascii="Arial CYR" w:hAnsi="Arial CYR"/>
        </w:rPr>
        <w:t>церковщиною</w:t>
      </w:r>
      <w:r w:rsidR="00821915">
        <w:rPr>
          <w:rFonts w:ascii="Arial CYR" w:hAnsi="Arial CYR"/>
        </w:rPr>
        <w:t>"</w:t>
      </w:r>
      <w:r w:rsidRPr="006D086F">
        <w:rPr>
          <w:rFonts w:ascii="Arial CYR" w:hAnsi="Arial CYR"/>
        </w:rPr>
        <w:t xml:space="preserve">, </w:t>
      </w:r>
      <w:r w:rsidR="00821915">
        <w:rPr>
          <w:rFonts w:ascii="Arial CYR" w:hAnsi="Arial CYR"/>
        </w:rPr>
        <w:t>"</w:t>
      </w:r>
      <w:r w:rsidRPr="006D086F">
        <w:rPr>
          <w:rFonts w:ascii="Arial CYR" w:hAnsi="Arial CYR"/>
        </w:rPr>
        <w:t>хуторянщиною</w:t>
      </w:r>
      <w:r w:rsidR="00821915">
        <w:rPr>
          <w:rFonts w:ascii="Arial CYR" w:hAnsi="Arial CYR"/>
        </w:rPr>
        <w:t>"</w:t>
      </w:r>
      <w:r w:rsidRPr="006D086F">
        <w:rPr>
          <w:rFonts w:ascii="Arial CYR" w:hAnsi="Arial CYR"/>
        </w:rPr>
        <w:t xml:space="preserve">, </w:t>
      </w:r>
      <w:r w:rsidR="00821915">
        <w:rPr>
          <w:rFonts w:ascii="Arial CYR" w:hAnsi="Arial CYR"/>
        </w:rPr>
        <w:t>"</w:t>
      </w:r>
      <w:r w:rsidRPr="006D086F">
        <w:rPr>
          <w:rFonts w:ascii="Arial CYR" w:hAnsi="Arial CYR"/>
        </w:rPr>
        <w:t>просвітянщиною</w:t>
      </w:r>
      <w:r w:rsidR="00821915">
        <w:rPr>
          <w:rFonts w:ascii="Arial CYR" w:hAnsi="Arial CYR"/>
        </w:rPr>
        <w:t>"</w:t>
      </w:r>
      <w:r w:rsidRPr="006D086F">
        <w:rPr>
          <w:rFonts w:ascii="Arial CYR" w:hAnsi="Arial CYR"/>
        </w:rPr>
        <w:t>. На зміну ета</w:t>
      </w:r>
      <w:r w:rsidR="00821915">
        <w:rPr>
          <w:rFonts w:ascii="Arial CYR" w:hAnsi="Arial CYR"/>
        </w:rPr>
        <w:softHyphen/>
      </w:r>
      <w:r w:rsidRPr="006D086F">
        <w:rPr>
          <w:rFonts w:ascii="Arial CYR" w:hAnsi="Arial CYR"/>
        </w:rPr>
        <w:t xml:space="preserve">пу українізації культури і потужних ренесансних процесів 17–20-х років прийшов період </w:t>
      </w:r>
      <w:r w:rsidR="00821915">
        <w:rPr>
          <w:rFonts w:ascii="Arial CYR" w:hAnsi="Arial CYR"/>
        </w:rPr>
        <w:t>"</w:t>
      </w:r>
      <w:r w:rsidRPr="006D086F">
        <w:rPr>
          <w:rFonts w:ascii="Arial CYR" w:hAnsi="Arial CYR"/>
        </w:rPr>
        <w:t>розстріляного відродженням</w:t>
      </w:r>
      <w:r w:rsidR="00821915">
        <w:rPr>
          <w:rFonts w:ascii="Arial CYR" w:hAnsi="Arial CYR"/>
        </w:rPr>
        <w:t>"</w:t>
      </w:r>
      <w:r w:rsidRPr="006D086F">
        <w:rPr>
          <w:rFonts w:ascii="Arial CYR" w:hAnsi="Arial CYR"/>
        </w:rPr>
        <w:t xml:space="preserve"> кінця 20–30-х років.</w:t>
      </w:r>
    </w:p>
    <w:p w:rsidR="00EE1D62" w:rsidRPr="006D086F" w:rsidRDefault="00EE1D62" w:rsidP="006D086F">
      <w:pPr>
        <w:pStyle w:val="18-"/>
        <w:spacing w:line="259" w:lineRule="auto"/>
        <w:rPr>
          <w:rFonts w:ascii="Arial CYR" w:hAnsi="Arial CYR"/>
        </w:rPr>
      </w:pPr>
      <w:r w:rsidRPr="006D086F">
        <w:rPr>
          <w:rFonts w:ascii="Arial CYR" w:hAnsi="Arial CYR"/>
        </w:rPr>
        <w:lastRenderedPageBreak/>
        <w:t>Під ніж репресій потрапили люди, віддані своїй професії, непорушні у своїх переконаннях: рідний брат Павла Тичини Іван; представник слав</w:t>
      </w:r>
      <w:r w:rsidR="00821915">
        <w:rPr>
          <w:rFonts w:ascii="Arial CYR" w:hAnsi="Arial CYR"/>
        </w:rPr>
        <w:softHyphen/>
      </w:r>
      <w:r w:rsidRPr="006D086F">
        <w:rPr>
          <w:rFonts w:ascii="Arial CYR" w:hAnsi="Arial CYR"/>
        </w:rPr>
        <w:t xml:space="preserve">нозвісної родини Тобілевичів музичний діяч Петро Тобілевич; рідний брат Василя Верховинця, керівник низки хорових колективів навчальних закладів у Ніжині  Йосип Верховинець-Костів; музичний критик, працівник Академії наук УРСР, журналіст, редактор журналу </w:t>
      </w:r>
      <w:r w:rsidR="00821915">
        <w:rPr>
          <w:rFonts w:ascii="Arial CYR" w:hAnsi="Arial CYR"/>
        </w:rPr>
        <w:t>"</w:t>
      </w:r>
      <w:r w:rsidRPr="006D086F">
        <w:rPr>
          <w:rFonts w:ascii="Arial CYR" w:hAnsi="Arial CYR"/>
        </w:rPr>
        <w:t>Музика</w:t>
      </w:r>
      <w:r w:rsidR="00821915">
        <w:rPr>
          <w:rFonts w:ascii="Arial CYR" w:hAnsi="Arial CYR"/>
        </w:rPr>
        <w:t>"</w:t>
      </w:r>
      <w:r w:rsidRPr="006D086F">
        <w:rPr>
          <w:rFonts w:ascii="Arial CYR" w:hAnsi="Arial CYR"/>
        </w:rPr>
        <w:t xml:space="preserve"> Юрій Масю</w:t>
      </w:r>
      <w:r w:rsidR="00821915">
        <w:rPr>
          <w:rFonts w:ascii="Arial CYR" w:hAnsi="Arial CYR"/>
        </w:rPr>
        <w:softHyphen/>
      </w:r>
      <w:r w:rsidRPr="006D086F">
        <w:rPr>
          <w:rFonts w:ascii="Arial CYR" w:hAnsi="Arial CYR"/>
        </w:rPr>
        <w:t>тін</w:t>
      </w:r>
      <w:r w:rsidR="006F7CBF">
        <w:rPr>
          <w:rFonts w:ascii="Arial CYR" w:hAnsi="Arial CYR"/>
        </w:rPr>
        <w:t>,</w:t>
      </w:r>
      <w:r w:rsidRPr="006D086F">
        <w:rPr>
          <w:rFonts w:ascii="Arial CYR" w:hAnsi="Arial CYR"/>
        </w:rPr>
        <w:t xml:space="preserve"> а також інші діячі культури</w:t>
      </w:r>
      <w:r w:rsidR="006F7CBF">
        <w:rPr>
          <w:rFonts w:ascii="Arial CYR" w:hAnsi="Arial CYR"/>
        </w:rPr>
        <w:t>:</w:t>
      </w:r>
      <w:r w:rsidRPr="006D086F">
        <w:rPr>
          <w:rFonts w:ascii="Arial CYR" w:hAnsi="Arial CYR"/>
        </w:rPr>
        <w:t xml:space="preserve"> А. Кибальчич, Ю. Гончаренко, М. Баку</w:t>
      </w:r>
      <w:r w:rsidR="00883EAB">
        <w:rPr>
          <w:rFonts w:ascii="Arial CYR" w:hAnsi="Arial CYR"/>
        </w:rPr>
        <w:softHyphen/>
      </w:r>
      <w:r w:rsidRPr="006D086F">
        <w:rPr>
          <w:rFonts w:ascii="Arial CYR" w:hAnsi="Arial CYR"/>
        </w:rPr>
        <w:t>ревич, М. Бельмас.</w:t>
      </w:r>
    </w:p>
    <w:p w:rsidR="00EE1D62" w:rsidRPr="006D086F" w:rsidRDefault="00EE1D62" w:rsidP="006D086F">
      <w:pPr>
        <w:pStyle w:val="18-"/>
        <w:spacing w:line="259" w:lineRule="auto"/>
        <w:rPr>
          <w:rFonts w:ascii="Arial CYR" w:hAnsi="Arial CYR"/>
        </w:rPr>
      </w:pPr>
      <w:r w:rsidRPr="006D086F">
        <w:rPr>
          <w:rFonts w:ascii="Arial CYR" w:hAnsi="Arial CYR"/>
        </w:rPr>
        <w:t xml:space="preserve">Окремого ґрунтовного дослідження потребує когорта репресованих культурних діячів краю.  В контексті музичної культури цікавою та досить значущою є діяльність музичного критика, кореспондента журналу </w:t>
      </w:r>
      <w:r w:rsidR="00821915">
        <w:rPr>
          <w:rFonts w:ascii="Arial CYR" w:hAnsi="Arial CYR"/>
        </w:rPr>
        <w:t>"</w:t>
      </w:r>
      <w:r w:rsidRPr="006D086F">
        <w:rPr>
          <w:rFonts w:ascii="Arial CYR" w:hAnsi="Arial CYR"/>
        </w:rPr>
        <w:t>Музика</w:t>
      </w:r>
      <w:r w:rsidR="00821915">
        <w:rPr>
          <w:rFonts w:ascii="Arial CYR" w:hAnsi="Arial CYR"/>
        </w:rPr>
        <w:t>"</w:t>
      </w:r>
      <w:r w:rsidRPr="006D086F">
        <w:rPr>
          <w:rFonts w:ascii="Arial CYR" w:hAnsi="Arial CYR"/>
        </w:rPr>
        <w:t xml:space="preserve"> Георгія Слоницького та освітянина, музично-громадського діяча Івана Ніцая, які були розстріляні у 1938–1939 роках. У важкий для України репресивний час їхні освітні та просвітницькі починання у царині музич</w:t>
      </w:r>
      <w:r w:rsidR="00821915">
        <w:rPr>
          <w:rFonts w:ascii="Arial CYR" w:hAnsi="Arial CYR"/>
        </w:rPr>
        <w:softHyphen/>
      </w:r>
      <w:r w:rsidRPr="006D086F">
        <w:rPr>
          <w:rFonts w:ascii="Arial CYR" w:hAnsi="Arial CYR"/>
        </w:rPr>
        <w:t>ного мистецтва характеризувалися як антирадянські.</w:t>
      </w:r>
    </w:p>
    <w:p w:rsidR="00EE1D62" w:rsidRPr="006D086F" w:rsidRDefault="00EE1D62" w:rsidP="006D086F">
      <w:pPr>
        <w:pStyle w:val="18-"/>
        <w:spacing w:line="259" w:lineRule="auto"/>
        <w:rPr>
          <w:rFonts w:ascii="Arial CYR" w:hAnsi="Arial CYR"/>
        </w:rPr>
      </w:pPr>
      <w:r w:rsidRPr="006D086F">
        <w:rPr>
          <w:rFonts w:ascii="Arial CYR" w:hAnsi="Arial CYR"/>
        </w:rPr>
        <w:t xml:space="preserve">Масові репресії спричинили жахливий за своїми наслідками злам практично в усіх навчальних та мистецьких установах краю. Наприкінці 20-х – у 30–х роках остаточно припинили свою діяльність музичне училище, хорові товариства та ті невеличкі осередки </w:t>
      </w:r>
      <w:r w:rsidR="00821915">
        <w:rPr>
          <w:rFonts w:ascii="Arial CYR" w:hAnsi="Arial CYR"/>
        </w:rPr>
        <w:t>"</w:t>
      </w:r>
      <w:r w:rsidRPr="006D086F">
        <w:rPr>
          <w:rFonts w:ascii="Arial CYR" w:hAnsi="Arial CYR"/>
        </w:rPr>
        <w:t>просвіти</w:t>
      </w:r>
      <w:r w:rsidR="00821915">
        <w:rPr>
          <w:rFonts w:ascii="Arial CYR" w:hAnsi="Arial CYR"/>
        </w:rPr>
        <w:t>"</w:t>
      </w:r>
      <w:r w:rsidRPr="006D086F">
        <w:rPr>
          <w:rFonts w:ascii="Arial CYR" w:hAnsi="Arial CYR"/>
        </w:rPr>
        <w:t>, які нама</w:t>
      </w:r>
      <w:r w:rsidR="00821915">
        <w:rPr>
          <w:rFonts w:ascii="Arial CYR" w:hAnsi="Arial CYR"/>
        </w:rPr>
        <w:softHyphen/>
      </w:r>
      <w:r w:rsidRPr="006D086F">
        <w:rPr>
          <w:rFonts w:ascii="Arial CYR" w:hAnsi="Arial CYR"/>
        </w:rPr>
        <w:t>галися зберегти музично-культурні традиції минулого та реалізувати новітні задуми, які були започатковані у короткий період українізації.</w:t>
      </w:r>
    </w:p>
    <w:p w:rsidR="00EE1D62" w:rsidRPr="006D086F" w:rsidRDefault="00EE1D62" w:rsidP="006D086F">
      <w:pPr>
        <w:pStyle w:val="18-"/>
        <w:spacing w:line="259" w:lineRule="auto"/>
        <w:rPr>
          <w:rFonts w:ascii="Arial CYR" w:hAnsi="Arial CYR"/>
        </w:rPr>
      </w:pPr>
      <w:r w:rsidRPr="006D086F">
        <w:rPr>
          <w:rFonts w:ascii="Arial CYR" w:hAnsi="Arial CYR"/>
        </w:rPr>
        <w:t>Здійснений історико-ретроспективний погляд на діяльність громад</w:t>
      </w:r>
      <w:r w:rsidR="00821915">
        <w:rPr>
          <w:rFonts w:ascii="Arial CYR" w:hAnsi="Arial CYR"/>
        </w:rPr>
        <w:softHyphen/>
      </w:r>
      <w:r w:rsidRPr="006D086F">
        <w:rPr>
          <w:rFonts w:ascii="Arial CYR" w:hAnsi="Arial CYR"/>
        </w:rPr>
        <w:t>ських товариств дає можливість зробити певні узагальнення. Перша третина ХХ століття на Чернігівщині позначена як численними здобут</w:t>
      </w:r>
      <w:r w:rsidR="00821915">
        <w:rPr>
          <w:rFonts w:ascii="Arial CYR" w:hAnsi="Arial CYR"/>
        </w:rPr>
        <w:softHyphen/>
      </w:r>
      <w:r w:rsidRPr="006D086F">
        <w:rPr>
          <w:rFonts w:ascii="Arial CYR" w:hAnsi="Arial CYR"/>
        </w:rPr>
        <w:t>ками, новими доробками</w:t>
      </w:r>
      <w:r w:rsidR="00CD3C4B">
        <w:rPr>
          <w:rFonts w:ascii="Arial CYR" w:hAnsi="Arial CYR"/>
        </w:rPr>
        <w:t>,</w:t>
      </w:r>
      <w:r w:rsidRPr="006D086F">
        <w:rPr>
          <w:rFonts w:ascii="Arial CYR" w:hAnsi="Arial CYR"/>
        </w:rPr>
        <w:t xml:space="preserve"> так і втратами в усіх сферах музичного життя. Різнобічна діяльність культурно-мистецьких осередків – </w:t>
      </w:r>
      <w:r w:rsidR="00821915">
        <w:rPr>
          <w:rFonts w:ascii="Arial CYR" w:hAnsi="Arial CYR"/>
        </w:rPr>
        <w:t>"</w:t>
      </w:r>
      <w:r w:rsidRPr="006D086F">
        <w:rPr>
          <w:rFonts w:ascii="Arial CYR" w:hAnsi="Arial CYR"/>
        </w:rPr>
        <w:t>Просвіти</w:t>
      </w:r>
      <w:r w:rsidR="00821915">
        <w:rPr>
          <w:rFonts w:ascii="Arial CYR" w:hAnsi="Arial CYR"/>
        </w:rPr>
        <w:t>"</w:t>
      </w:r>
      <w:r w:rsidRPr="006D086F">
        <w:rPr>
          <w:rFonts w:ascii="Arial CYR" w:hAnsi="Arial CYR"/>
        </w:rPr>
        <w:t xml:space="preserve">, ІРМТ, хорового товариства ім. М. Леонтовича, ССП </w:t>
      </w:r>
      <w:r w:rsidR="00821915">
        <w:rPr>
          <w:rFonts w:ascii="Arial CYR" w:hAnsi="Arial CYR"/>
        </w:rPr>
        <w:t>"</w:t>
      </w:r>
      <w:r w:rsidRPr="006D086F">
        <w:rPr>
          <w:rFonts w:ascii="Arial CYR" w:hAnsi="Arial CYR"/>
        </w:rPr>
        <w:t>Плуг</w:t>
      </w:r>
      <w:r w:rsidR="00821915">
        <w:rPr>
          <w:rFonts w:ascii="Arial CYR" w:hAnsi="Arial CYR"/>
        </w:rPr>
        <w:t>"</w:t>
      </w:r>
      <w:r w:rsidRPr="006D086F">
        <w:rPr>
          <w:rFonts w:ascii="Arial CYR" w:hAnsi="Arial CYR"/>
        </w:rPr>
        <w:t xml:space="preserve"> </w:t>
      </w:r>
      <w:r w:rsidR="00CD3C4B">
        <w:rPr>
          <w:rFonts w:ascii="Arial CYR" w:hAnsi="Arial CYR"/>
        </w:rPr>
        <w:t xml:space="preserve">– </w:t>
      </w:r>
      <w:r w:rsidRPr="006D086F">
        <w:rPr>
          <w:rFonts w:ascii="Arial CYR" w:hAnsi="Arial CYR"/>
        </w:rPr>
        <w:t>виконувала ключову роль у розбудові культурного життя краю, активна позиція діячів мала важливе значення для розвитку культури Чернігівщини, хоча і була штучно перервана у період репресій. Саме діяльність громадських това</w:t>
      </w:r>
      <w:r w:rsidR="00821915">
        <w:rPr>
          <w:rFonts w:ascii="Arial CYR" w:hAnsi="Arial CYR"/>
        </w:rPr>
        <w:softHyphen/>
      </w:r>
      <w:r w:rsidRPr="006D086F">
        <w:rPr>
          <w:rFonts w:ascii="Arial CYR" w:hAnsi="Arial CYR"/>
        </w:rPr>
        <w:t>риств стала гарантом розвитку музично-освітнього професіоналізму та збереження паростків української національної культури у сфері просвіт</w:t>
      </w:r>
      <w:r w:rsidR="00821915">
        <w:rPr>
          <w:rFonts w:ascii="Arial CYR" w:hAnsi="Arial CYR"/>
        </w:rPr>
        <w:softHyphen/>
      </w:r>
      <w:r w:rsidRPr="006D086F">
        <w:rPr>
          <w:rFonts w:ascii="Arial CYR" w:hAnsi="Arial CYR"/>
        </w:rPr>
        <w:t>ни</w:t>
      </w:r>
      <w:r w:rsidR="00821915">
        <w:rPr>
          <w:rFonts w:ascii="Arial CYR" w:hAnsi="Arial CYR"/>
        </w:rPr>
        <w:softHyphen/>
      </w:r>
      <w:r w:rsidRPr="006D086F">
        <w:rPr>
          <w:rFonts w:ascii="Arial CYR" w:hAnsi="Arial CYR"/>
        </w:rPr>
        <w:t>цтва. Досвід роботи громадсько-культурних товариств не лише на Чернігівщини</w:t>
      </w:r>
      <w:r w:rsidR="00CD3C4B">
        <w:rPr>
          <w:rFonts w:ascii="Arial CYR" w:hAnsi="Arial CYR"/>
        </w:rPr>
        <w:t xml:space="preserve">, а </w:t>
      </w:r>
      <w:r w:rsidRPr="006D086F">
        <w:rPr>
          <w:rFonts w:ascii="Arial CYR" w:hAnsi="Arial CYR"/>
        </w:rPr>
        <w:t>й загалом в Україні є важливим надбанням та вагомою часткою духовної спадщини українського народу. На жаль на сучасному етапі розвитку мистецького життя громадські товариства не мають такої шаленої популярності в Україні. На нашу думку, відродження такого мистецької формату принесло б тільки користь для української музичної культури сьогодення.</w:t>
      </w:r>
    </w:p>
    <w:p w:rsidR="00027780" w:rsidRDefault="00027780">
      <w:pPr>
        <w:rPr>
          <w:rFonts w:ascii="Arial CYR" w:eastAsia="Times New Roman" w:hAnsi="Arial CYR" w:cs="Times New Roman"/>
          <w:b/>
          <w:color w:val="auto"/>
          <w:sz w:val="28"/>
          <w:szCs w:val="28"/>
          <w:lang w:eastAsia="ru-RU"/>
        </w:rPr>
      </w:pPr>
      <w:r>
        <w:rPr>
          <w:rFonts w:ascii="Arial CYR" w:hAnsi="Arial CYR"/>
          <w:b/>
        </w:rPr>
        <w:br w:type="page"/>
      </w:r>
    </w:p>
    <w:p w:rsidR="00EE1D62" w:rsidRPr="006D086F" w:rsidRDefault="00EE1D62" w:rsidP="006D086F">
      <w:pPr>
        <w:pStyle w:val="18-"/>
        <w:spacing w:line="259" w:lineRule="auto"/>
        <w:ind w:firstLine="0"/>
        <w:jc w:val="center"/>
        <w:rPr>
          <w:rFonts w:ascii="Arial CYR" w:hAnsi="Arial CYR"/>
          <w:b/>
        </w:rPr>
      </w:pPr>
      <w:r w:rsidRPr="006D086F">
        <w:rPr>
          <w:rFonts w:ascii="Arial CYR" w:hAnsi="Arial CYR"/>
          <w:b/>
        </w:rPr>
        <w:lastRenderedPageBreak/>
        <w:t>Література</w:t>
      </w:r>
    </w:p>
    <w:p w:rsidR="00EE1D62" w:rsidRPr="006D086F" w:rsidRDefault="00EE1D62" w:rsidP="00301EEC">
      <w:pPr>
        <w:pStyle w:val="18-"/>
        <w:numPr>
          <w:ilvl w:val="0"/>
          <w:numId w:val="59"/>
        </w:numPr>
        <w:tabs>
          <w:tab w:val="left" w:pos="1134"/>
        </w:tabs>
        <w:spacing w:line="259" w:lineRule="auto"/>
        <w:ind w:left="0" w:firstLine="709"/>
        <w:rPr>
          <w:rFonts w:ascii="Arial CYR" w:hAnsi="Arial CYR"/>
        </w:rPr>
      </w:pPr>
      <w:r w:rsidRPr="006D086F">
        <w:rPr>
          <w:rFonts w:ascii="Arial CYR" w:hAnsi="Arial CYR"/>
        </w:rPr>
        <w:t>Гнатюк Л. А. Питання хорової освіти в українській пресі 20</w:t>
      </w:r>
      <w:r w:rsidRPr="006D086F">
        <w:rPr>
          <w:rFonts w:ascii="Arial CYR" w:hAnsi="Arial CYR"/>
        </w:rPr>
        <w:noBreakHyphen/>
        <w:t>х – 30</w:t>
      </w:r>
      <w:r w:rsidRPr="006D086F">
        <w:rPr>
          <w:rFonts w:ascii="Arial CYR" w:hAnsi="Arial CYR"/>
        </w:rPr>
        <w:noBreakHyphen/>
        <w:t>х років</w:t>
      </w:r>
      <w:r w:rsidR="00EE4C9D">
        <w:rPr>
          <w:rFonts w:ascii="Arial CYR" w:hAnsi="Arial CYR"/>
        </w:rPr>
        <w:t xml:space="preserve">. </w:t>
      </w:r>
      <w:r w:rsidRPr="00EE4C9D">
        <w:rPr>
          <w:rFonts w:ascii="Arial CYR" w:hAnsi="Arial CYR"/>
          <w:i/>
        </w:rPr>
        <w:t>Науковий вісник НМАУ ім. П. І. Чайковського</w:t>
      </w:r>
      <w:r w:rsidRPr="006D086F">
        <w:rPr>
          <w:rFonts w:ascii="Arial CYR" w:hAnsi="Arial CYR"/>
        </w:rPr>
        <w:t xml:space="preserve">: </w:t>
      </w:r>
      <w:r w:rsidR="00EE4C9D">
        <w:rPr>
          <w:rFonts w:ascii="Arial CYR" w:hAnsi="Arial CYR"/>
        </w:rPr>
        <w:t>з</w:t>
      </w:r>
      <w:r w:rsidRPr="006D086F">
        <w:rPr>
          <w:rFonts w:ascii="Arial CYR" w:hAnsi="Arial CYR"/>
        </w:rPr>
        <w:t>б</w:t>
      </w:r>
      <w:r w:rsidR="00EE4C9D">
        <w:rPr>
          <w:rFonts w:ascii="Arial CYR" w:hAnsi="Arial CYR"/>
        </w:rPr>
        <w:t>.</w:t>
      </w:r>
      <w:r w:rsidRPr="006D086F">
        <w:rPr>
          <w:rFonts w:ascii="Arial CYR" w:hAnsi="Arial CYR"/>
        </w:rPr>
        <w:t xml:space="preserve"> нау</w:t>
      </w:r>
      <w:r w:rsidR="00821915">
        <w:rPr>
          <w:rFonts w:ascii="Arial CYR" w:hAnsi="Arial CYR"/>
        </w:rPr>
        <w:softHyphen/>
      </w:r>
      <w:r w:rsidRPr="006D086F">
        <w:rPr>
          <w:rFonts w:ascii="Arial CYR" w:hAnsi="Arial CYR"/>
        </w:rPr>
        <w:t>к</w:t>
      </w:r>
      <w:r w:rsidR="00EE4C9D">
        <w:rPr>
          <w:rFonts w:ascii="Arial CYR" w:hAnsi="Arial CYR"/>
        </w:rPr>
        <w:t>.</w:t>
      </w:r>
      <w:r w:rsidRPr="006D086F">
        <w:rPr>
          <w:rFonts w:ascii="Arial CYR" w:hAnsi="Arial CYR"/>
        </w:rPr>
        <w:t xml:space="preserve"> пр. </w:t>
      </w:r>
      <w:r w:rsidR="00EE4C9D" w:rsidRPr="006D086F">
        <w:rPr>
          <w:rFonts w:ascii="Arial CYR" w:hAnsi="Arial CYR"/>
        </w:rPr>
        <w:t>Київ, 2000. </w:t>
      </w:r>
      <w:r w:rsidRPr="006D086F">
        <w:rPr>
          <w:rFonts w:ascii="Arial CYR" w:hAnsi="Arial CYR"/>
        </w:rPr>
        <w:t>Вип. 14. Музичне виконавство</w:t>
      </w:r>
      <w:r w:rsidR="00EE4C9D">
        <w:rPr>
          <w:rFonts w:ascii="Arial CYR" w:hAnsi="Arial CYR"/>
        </w:rPr>
        <w:t>.</w:t>
      </w:r>
      <w:r w:rsidRPr="006D086F">
        <w:rPr>
          <w:rFonts w:ascii="Arial CYR" w:hAnsi="Arial CYR"/>
        </w:rPr>
        <w:t xml:space="preserve"> Кн</w:t>
      </w:r>
      <w:r w:rsidR="00EE4C9D">
        <w:rPr>
          <w:rFonts w:ascii="Arial CYR" w:hAnsi="Arial CYR"/>
        </w:rPr>
        <w:t>. 6</w:t>
      </w:r>
      <w:r w:rsidRPr="006D086F">
        <w:rPr>
          <w:rFonts w:ascii="Arial CYR" w:hAnsi="Arial CYR"/>
        </w:rPr>
        <w:t>. С. 98–107</w:t>
      </w:r>
      <w:r w:rsidR="00671CC6">
        <w:rPr>
          <w:rFonts w:ascii="Arial CYR" w:hAnsi="Arial CYR"/>
        </w:rPr>
        <w:t>.</w:t>
      </w:r>
    </w:p>
    <w:p w:rsidR="00EE1D62" w:rsidRPr="006D086F" w:rsidRDefault="00EE1D62" w:rsidP="00301EEC">
      <w:pPr>
        <w:pStyle w:val="18-"/>
        <w:numPr>
          <w:ilvl w:val="0"/>
          <w:numId w:val="59"/>
        </w:numPr>
        <w:tabs>
          <w:tab w:val="left" w:pos="1134"/>
        </w:tabs>
        <w:spacing w:line="259" w:lineRule="auto"/>
        <w:ind w:left="0" w:firstLine="709"/>
        <w:rPr>
          <w:rFonts w:ascii="Arial CYR" w:hAnsi="Arial CYR"/>
        </w:rPr>
      </w:pPr>
      <w:bookmarkStart w:id="1" w:name="_Ref96533499"/>
      <w:r w:rsidRPr="006D086F">
        <w:rPr>
          <w:rFonts w:ascii="Arial CYR" w:hAnsi="Arial CYR"/>
        </w:rPr>
        <w:t xml:space="preserve">Демченко Т., Онищенко В. </w:t>
      </w:r>
      <w:bookmarkEnd w:id="1"/>
      <w:r w:rsidRPr="006D086F">
        <w:rPr>
          <w:rFonts w:ascii="Arial CYR" w:hAnsi="Arial CYR"/>
        </w:rPr>
        <w:t>Нариси з історії Чернігівщини від найдавніших часів до наших днів. Чернігівщина на початку ХХ століття. 1900–1917. Чернігів, 1997–1998. </w:t>
      </w:r>
      <w:r w:rsidR="00671CC6" w:rsidRPr="006D086F">
        <w:rPr>
          <w:rFonts w:ascii="Arial CYR" w:hAnsi="Arial CYR"/>
        </w:rPr>
        <w:t>Вип. 3.</w:t>
      </w:r>
      <w:r w:rsidRPr="006D086F">
        <w:rPr>
          <w:rFonts w:ascii="Arial CYR" w:hAnsi="Arial CYR"/>
        </w:rPr>
        <w:t xml:space="preserve"> 66 с</w:t>
      </w:r>
    </w:p>
    <w:p w:rsidR="00EE1D62" w:rsidRPr="006D086F" w:rsidRDefault="00EE1D62" w:rsidP="00301EEC">
      <w:pPr>
        <w:pStyle w:val="--1"/>
        <w:numPr>
          <w:ilvl w:val="0"/>
          <w:numId w:val="59"/>
        </w:numPr>
        <w:tabs>
          <w:tab w:val="left" w:pos="1134"/>
        </w:tabs>
        <w:spacing w:line="259" w:lineRule="auto"/>
        <w:ind w:left="0" w:firstLine="709"/>
        <w:rPr>
          <w:rFonts w:ascii="Arial CYR" w:hAnsi="Arial CYR"/>
        </w:rPr>
      </w:pPr>
      <w:r w:rsidRPr="006D086F">
        <w:rPr>
          <w:rFonts w:ascii="Arial CYR" w:hAnsi="Arial CYR"/>
        </w:rPr>
        <w:t>Ляшенко Т. Пісенно-хорова культура Чернігівщини у 20</w:t>
      </w:r>
      <w:r w:rsidRPr="006D086F">
        <w:rPr>
          <w:rFonts w:ascii="Arial CYR" w:hAnsi="Arial CYR"/>
        </w:rPr>
        <w:noBreakHyphen/>
        <w:t>ті – 30</w:t>
      </w:r>
      <w:r w:rsidRPr="006D086F">
        <w:rPr>
          <w:rFonts w:ascii="Arial CYR" w:hAnsi="Arial CYR"/>
        </w:rPr>
        <w:noBreakHyphen/>
        <w:t>ті роки ХХ століття</w:t>
      </w:r>
      <w:r w:rsidR="00671CC6">
        <w:rPr>
          <w:rFonts w:ascii="Arial CYR" w:hAnsi="Arial CYR"/>
        </w:rPr>
        <w:t xml:space="preserve">. </w:t>
      </w:r>
      <w:r w:rsidRPr="00671CC6">
        <w:rPr>
          <w:rFonts w:ascii="Arial CYR" w:hAnsi="Arial CYR"/>
          <w:i/>
        </w:rPr>
        <w:t>Література та культура Полісся</w:t>
      </w:r>
      <w:r w:rsidRPr="006D086F">
        <w:rPr>
          <w:rFonts w:ascii="Arial CYR" w:hAnsi="Arial CYR"/>
        </w:rPr>
        <w:t xml:space="preserve">  / </w:t>
      </w:r>
      <w:r w:rsidR="00671CC6">
        <w:rPr>
          <w:rFonts w:ascii="Arial CYR" w:hAnsi="Arial CYR"/>
        </w:rPr>
        <w:t>в</w:t>
      </w:r>
      <w:r w:rsidRPr="006D086F">
        <w:rPr>
          <w:rFonts w:ascii="Arial CYR" w:hAnsi="Arial CYR"/>
        </w:rPr>
        <w:t>ідп. ред. і упоряд</w:t>
      </w:r>
      <w:r w:rsidR="00671CC6">
        <w:rPr>
          <w:rFonts w:ascii="Arial CYR" w:hAnsi="Arial CYR"/>
        </w:rPr>
        <w:t>.</w:t>
      </w:r>
      <w:r w:rsidRPr="006D086F">
        <w:rPr>
          <w:rFonts w:ascii="Arial CYR" w:hAnsi="Arial CYR"/>
        </w:rPr>
        <w:t xml:space="preserve"> Г. В. Самойленко. Ніжин: НДПУ, 2002. </w:t>
      </w:r>
      <w:r w:rsidR="00671CC6" w:rsidRPr="006D086F">
        <w:rPr>
          <w:rFonts w:ascii="Arial CYR" w:hAnsi="Arial CYR"/>
        </w:rPr>
        <w:t>Вип. 18</w:t>
      </w:r>
      <w:r w:rsidR="00671CC6">
        <w:rPr>
          <w:rFonts w:ascii="Arial CYR" w:hAnsi="Arial CYR"/>
        </w:rPr>
        <w:t>.</w:t>
      </w:r>
      <w:r w:rsidR="00671CC6" w:rsidRPr="006D086F">
        <w:rPr>
          <w:rFonts w:ascii="Arial CYR" w:hAnsi="Arial CYR"/>
        </w:rPr>
        <w:t xml:space="preserve"> </w:t>
      </w:r>
      <w:r w:rsidRPr="006D086F">
        <w:rPr>
          <w:rFonts w:ascii="Arial CYR" w:hAnsi="Arial CYR"/>
        </w:rPr>
        <w:t>С. 192–197.</w:t>
      </w:r>
    </w:p>
    <w:p w:rsidR="00EE1D62" w:rsidRPr="006D086F" w:rsidRDefault="00EE1D62" w:rsidP="00301EEC">
      <w:pPr>
        <w:pStyle w:val="--1"/>
        <w:numPr>
          <w:ilvl w:val="0"/>
          <w:numId w:val="59"/>
        </w:numPr>
        <w:tabs>
          <w:tab w:val="left" w:pos="1134"/>
        </w:tabs>
        <w:spacing w:line="259" w:lineRule="auto"/>
        <w:ind w:left="0" w:firstLine="709"/>
        <w:rPr>
          <w:rFonts w:ascii="Arial CYR" w:hAnsi="Arial CYR"/>
        </w:rPr>
      </w:pPr>
      <w:r w:rsidRPr="006D086F">
        <w:rPr>
          <w:rFonts w:ascii="Arial CYR" w:hAnsi="Arial CYR"/>
        </w:rPr>
        <w:t>Ляшенко Т. Концертно-виконавська діяльність Імператорського російського музичного товариства на Чернігівщині на початку ХХ сто</w:t>
      </w:r>
      <w:r w:rsidR="009779C5">
        <w:rPr>
          <w:rFonts w:ascii="Arial CYR" w:hAnsi="Arial CYR"/>
        </w:rPr>
        <w:softHyphen/>
      </w:r>
      <w:r w:rsidRPr="006D086F">
        <w:rPr>
          <w:rFonts w:ascii="Arial CYR" w:hAnsi="Arial CYR"/>
        </w:rPr>
        <w:t>ліття</w:t>
      </w:r>
      <w:r w:rsidR="009779C5">
        <w:rPr>
          <w:rFonts w:ascii="Arial CYR" w:hAnsi="Arial CYR"/>
        </w:rPr>
        <w:t xml:space="preserve">. </w:t>
      </w:r>
      <w:r w:rsidRPr="00671CC6">
        <w:rPr>
          <w:rFonts w:ascii="Arial CYR" w:hAnsi="Arial CYR"/>
          <w:i/>
        </w:rPr>
        <w:t>Теоретичні питання культури, освіти та виховання</w:t>
      </w:r>
      <w:r w:rsidRPr="006D086F">
        <w:rPr>
          <w:rFonts w:ascii="Arial CYR" w:hAnsi="Arial CYR"/>
        </w:rPr>
        <w:t xml:space="preserve">: </w:t>
      </w:r>
      <w:r w:rsidR="00671CC6">
        <w:rPr>
          <w:rFonts w:ascii="Arial CYR" w:hAnsi="Arial CYR"/>
        </w:rPr>
        <w:t>з</w:t>
      </w:r>
      <w:r w:rsidRPr="006D086F">
        <w:rPr>
          <w:rFonts w:ascii="Arial CYR" w:hAnsi="Arial CYR"/>
        </w:rPr>
        <w:t>б</w:t>
      </w:r>
      <w:r w:rsidR="00671CC6">
        <w:rPr>
          <w:rFonts w:ascii="Arial CYR" w:hAnsi="Arial CYR"/>
        </w:rPr>
        <w:t>.</w:t>
      </w:r>
      <w:r w:rsidRPr="006D086F">
        <w:rPr>
          <w:rFonts w:ascii="Arial CYR" w:hAnsi="Arial CYR"/>
        </w:rPr>
        <w:t xml:space="preserve"> наук</w:t>
      </w:r>
      <w:r w:rsidR="00671CC6">
        <w:rPr>
          <w:rFonts w:ascii="Arial CYR" w:hAnsi="Arial CYR"/>
        </w:rPr>
        <w:t>.</w:t>
      </w:r>
      <w:r w:rsidRPr="006D086F">
        <w:rPr>
          <w:rFonts w:ascii="Arial CYR" w:hAnsi="Arial CYR"/>
        </w:rPr>
        <w:t xml:space="preserve"> пр. № 23 / </w:t>
      </w:r>
      <w:r w:rsidR="00671CC6">
        <w:rPr>
          <w:rFonts w:ascii="Arial CYR" w:hAnsi="Arial CYR"/>
        </w:rPr>
        <w:t>з</w:t>
      </w:r>
      <w:r w:rsidRPr="006D086F">
        <w:rPr>
          <w:rFonts w:ascii="Arial CYR" w:hAnsi="Arial CYR"/>
        </w:rPr>
        <w:t>а заг. ред. академіка АПН України М. Б. Євтуха</w:t>
      </w:r>
      <w:r w:rsidR="009779C5">
        <w:rPr>
          <w:rFonts w:ascii="Arial CYR" w:hAnsi="Arial CYR"/>
        </w:rPr>
        <w:t>;</w:t>
      </w:r>
      <w:r w:rsidRPr="006D086F">
        <w:rPr>
          <w:rFonts w:ascii="Arial CYR" w:hAnsi="Arial CYR"/>
        </w:rPr>
        <w:t xml:space="preserve"> укл</w:t>
      </w:r>
      <w:r w:rsidR="009779C5">
        <w:rPr>
          <w:rFonts w:ascii="Arial CYR" w:hAnsi="Arial CYR"/>
        </w:rPr>
        <w:t>.</w:t>
      </w:r>
      <w:r w:rsidRPr="006D086F">
        <w:rPr>
          <w:rFonts w:ascii="Arial CYR" w:hAnsi="Arial CYR"/>
        </w:rPr>
        <w:t xml:space="preserve"> О. В. Михай</w:t>
      </w:r>
      <w:r w:rsidR="009779C5">
        <w:rPr>
          <w:rFonts w:ascii="Arial CYR" w:hAnsi="Arial CYR"/>
        </w:rPr>
        <w:softHyphen/>
      </w:r>
      <w:r w:rsidRPr="006D086F">
        <w:rPr>
          <w:rFonts w:ascii="Arial CYR" w:hAnsi="Arial CYR"/>
        </w:rPr>
        <w:t>личенко. Київ: Видавничий центр КНЛУ, НМАУ, 2002. С. 198–202.</w:t>
      </w:r>
      <w:bookmarkStart w:id="2" w:name="_Ref96537446"/>
    </w:p>
    <w:p w:rsidR="00EE1D62" w:rsidRPr="006D086F" w:rsidRDefault="00EE1D62" w:rsidP="00301EEC">
      <w:pPr>
        <w:pStyle w:val="--1"/>
        <w:numPr>
          <w:ilvl w:val="0"/>
          <w:numId w:val="59"/>
        </w:numPr>
        <w:tabs>
          <w:tab w:val="left" w:pos="1134"/>
        </w:tabs>
        <w:spacing w:line="259" w:lineRule="auto"/>
        <w:ind w:left="0" w:firstLine="709"/>
        <w:rPr>
          <w:rFonts w:ascii="Arial CYR" w:hAnsi="Arial CYR"/>
        </w:rPr>
      </w:pPr>
      <w:r w:rsidRPr="006D086F">
        <w:rPr>
          <w:rFonts w:ascii="Arial CYR" w:hAnsi="Arial CYR"/>
        </w:rPr>
        <w:t xml:space="preserve">Ревуцький Л. М. Повне зібрання творів: </w:t>
      </w:r>
      <w:r w:rsidR="009779C5">
        <w:rPr>
          <w:rFonts w:ascii="Arial CYR" w:hAnsi="Arial CYR"/>
        </w:rPr>
        <w:t>в</w:t>
      </w:r>
      <w:r w:rsidRPr="006D086F">
        <w:rPr>
          <w:rFonts w:ascii="Arial CYR" w:hAnsi="Arial CYR"/>
        </w:rPr>
        <w:t xml:space="preserve"> 11 т. / </w:t>
      </w:r>
      <w:r w:rsidR="009779C5">
        <w:rPr>
          <w:rFonts w:ascii="Arial CYR" w:hAnsi="Arial CYR"/>
        </w:rPr>
        <w:t>з</w:t>
      </w:r>
      <w:r w:rsidRPr="006D086F">
        <w:rPr>
          <w:rFonts w:ascii="Arial CYR" w:hAnsi="Arial CYR"/>
        </w:rPr>
        <w:t>а заг. ред. Г. І. Майбороди</w:t>
      </w:r>
      <w:r w:rsidR="00F267C3">
        <w:rPr>
          <w:rFonts w:ascii="Arial CYR" w:hAnsi="Arial CYR"/>
        </w:rPr>
        <w:t>; у</w:t>
      </w:r>
      <w:r w:rsidRPr="006D086F">
        <w:rPr>
          <w:rFonts w:ascii="Arial CYR" w:hAnsi="Arial CYR"/>
        </w:rPr>
        <w:t>пор</w:t>
      </w:r>
      <w:r w:rsidR="00F267C3">
        <w:rPr>
          <w:rFonts w:ascii="Arial CYR" w:hAnsi="Arial CYR"/>
        </w:rPr>
        <w:t>яд</w:t>
      </w:r>
      <w:r w:rsidRPr="006D086F">
        <w:rPr>
          <w:rFonts w:ascii="Arial CYR" w:hAnsi="Arial CYR"/>
        </w:rPr>
        <w:t>., вст. стаття і коментарі В. Д. Довженка. Київ: Муз. Україна, 1988. </w:t>
      </w:r>
      <w:r w:rsidR="00F267C3" w:rsidRPr="006D086F">
        <w:rPr>
          <w:rFonts w:ascii="Arial CYR" w:hAnsi="Arial CYR"/>
        </w:rPr>
        <w:t>Т. 11. Літературна спадщина</w:t>
      </w:r>
      <w:r w:rsidR="00F267C3">
        <w:rPr>
          <w:rFonts w:ascii="Arial CYR" w:hAnsi="Arial CYR"/>
        </w:rPr>
        <w:t>.</w:t>
      </w:r>
      <w:r w:rsidR="00F267C3" w:rsidRPr="006D086F">
        <w:rPr>
          <w:rFonts w:ascii="Arial CYR" w:hAnsi="Arial CYR"/>
        </w:rPr>
        <w:t xml:space="preserve"> </w:t>
      </w:r>
      <w:r w:rsidRPr="006D086F">
        <w:rPr>
          <w:rFonts w:ascii="Arial CYR" w:hAnsi="Arial CYR"/>
        </w:rPr>
        <w:t>318 с.</w:t>
      </w:r>
      <w:bookmarkEnd w:id="2"/>
    </w:p>
    <w:p w:rsidR="00EE1D62" w:rsidRPr="006D086F" w:rsidRDefault="00EE1D62" w:rsidP="006D086F">
      <w:pPr>
        <w:spacing w:after="0" w:line="259" w:lineRule="auto"/>
        <w:ind w:firstLine="709"/>
        <w:rPr>
          <w:rFonts w:ascii="Arial CYR" w:hAnsi="Arial CYR"/>
          <w:sz w:val="28"/>
          <w:szCs w:val="28"/>
        </w:rPr>
      </w:pPr>
    </w:p>
    <w:p w:rsidR="00D26FEE" w:rsidRDefault="00D26FEE" w:rsidP="006D086F">
      <w:pPr>
        <w:spacing w:after="0" w:line="259" w:lineRule="auto"/>
        <w:ind w:firstLine="709"/>
        <w:jc w:val="center"/>
        <w:rPr>
          <w:rFonts w:ascii="Arial CYR" w:hAnsi="Arial CYR" w:cs="Times New Roman"/>
          <w:b/>
          <w:sz w:val="28"/>
          <w:szCs w:val="28"/>
          <w:lang w:val="ru-RU"/>
        </w:rPr>
      </w:pPr>
    </w:p>
    <w:p w:rsidR="006D086F" w:rsidRPr="006D086F" w:rsidRDefault="006D086F" w:rsidP="006D086F">
      <w:pPr>
        <w:spacing w:after="0" w:line="259" w:lineRule="auto"/>
        <w:ind w:firstLine="709"/>
        <w:jc w:val="center"/>
        <w:rPr>
          <w:rFonts w:ascii="Arial CYR" w:hAnsi="Arial CYR" w:cs="Times New Roman"/>
          <w:b/>
          <w:sz w:val="28"/>
          <w:szCs w:val="28"/>
          <w:lang w:val="ru-RU"/>
        </w:rPr>
      </w:pPr>
    </w:p>
    <w:p w:rsidR="00D26FEE" w:rsidRPr="00D26FEE" w:rsidRDefault="00D26FEE" w:rsidP="00821915">
      <w:pPr>
        <w:pStyle w:val="afb"/>
      </w:pPr>
      <w:r w:rsidRPr="00D26FEE">
        <w:t>ДО СУТНОСТІ ПОНЯТТЯ "РОК-МУЗИКА"</w:t>
      </w:r>
    </w:p>
    <w:p w:rsidR="00D26FEE" w:rsidRPr="00D26FEE" w:rsidRDefault="00D26FEE" w:rsidP="00D26FEE">
      <w:pPr>
        <w:spacing w:after="0" w:line="259" w:lineRule="auto"/>
        <w:ind w:firstLine="709"/>
        <w:jc w:val="center"/>
        <w:rPr>
          <w:rFonts w:ascii="Arial CYR" w:hAnsi="Arial CYR" w:cs="Times New Roman"/>
          <w:b/>
          <w:sz w:val="28"/>
          <w:szCs w:val="28"/>
          <w:lang w:val="ru-RU"/>
        </w:rPr>
      </w:pPr>
    </w:p>
    <w:p w:rsidR="00D26FEE" w:rsidRPr="00D26FEE" w:rsidRDefault="00D26FEE" w:rsidP="00821915">
      <w:pPr>
        <w:pStyle w:val="afd"/>
      </w:pPr>
      <w:r w:rsidRPr="00D26FEE">
        <w:t>Петренко Є. С.</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821915">
      <w:pPr>
        <w:pStyle w:val="aff"/>
      </w:pPr>
      <w:r w:rsidRPr="00D26FEE">
        <w:t>У статті прослідковуються підходи науковців до розуміння сутності і змісту поняття "рок-музика". Висвітлено функції, які притаманні рок-культурі. Розкрито соціокультурний аспект даного феномену. Виокремлюються основні стильові напрямки рок-музики. На основі теоретичного аналізу наукової літератури уточнюється поняття "рок-музика".</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Важливе місце у музичній культурі XX–ХХІ ст. посідає рок-музика. Цей вид сучасного мистецтва сформувався близько 60 років тому, досягнувши бурхливого розквіту і поширення в усьому світі.</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Рок-мистецтво посідає дедалі важливіше місце в сучасному науковому дискурсі. Паралельно з посиленням інтересу до його надбань все більш актуальним стає ґрунтовне вивчення особливостей рок-музики.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Сьогодні багато вчених (А. Мінаєв, Г. Шостак, В. Откидач, Б. Брилін, В. Березан, Н. Долгая, Ю. Лошков, Ю. Максимчук, О. Сапожнік, </w:t>
      </w:r>
      <w:r w:rsidRPr="00D26FEE">
        <w:rPr>
          <w:rFonts w:ascii="Arial CYR" w:hAnsi="Arial CYR" w:cs="Times New Roman"/>
          <w:sz w:val="28"/>
          <w:szCs w:val="28"/>
        </w:rPr>
        <w:lastRenderedPageBreak/>
        <w:t>А. Васюріна, І. Климук та ін.) констатують, що це явище відіграє надзвичайно важливу роль у житті кожної людини, яка особистісно розвивається і формує власний духовний світ.</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Серед найважливіших напрямів осмислення рок-музики як своєрід</w:t>
      </w:r>
      <w:r w:rsidR="00821915">
        <w:rPr>
          <w:rFonts w:ascii="Arial CYR" w:hAnsi="Arial CYR" w:cs="Times New Roman"/>
          <w:sz w:val="28"/>
          <w:szCs w:val="28"/>
        </w:rPr>
        <w:softHyphen/>
      </w:r>
      <w:r w:rsidRPr="00D26FEE">
        <w:rPr>
          <w:rFonts w:ascii="Arial CYR" w:hAnsi="Arial CYR" w:cs="Times New Roman"/>
          <w:sz w:val="28"/>
          <w:szCs w:val="28"/>
        </w:rPr>
        <w:t>ного явища культури можна виокремити такі: визначення місця рок-музики в контексті контркультурних явищ 60-х рр. XX ст. (Л. Васильєва, Г. Крабе); вивчення спроб синтезу рок-музики з іншими жанрами (В. Сиров, О. Козлов); з’ясування походження рок-музики та її відмін</w:t>
      </w:r>
      <w:r w:rsidR="00821915">
        <w:rPr>
          <w:rFonts w:ascii="Arial CYR" w:hAnsi="Arial CYR" w:cs="Times New Roman"/>
          <w:sz w:val="28"/>
          <w:szCs w:val="28"/>
        </w:rPr>
        <w:softHyphen/>
      </w:r>
      <w:r w:rsidRPr="00D26FEE">
        <w:rPr>
          <w:rFonts w:ascii="Arial CYR" w:hAnsi="Arial CYR" w:cs="Times New Roman"/>
          <w:sz w:val="28"/>
          <w:szCs w:val="28"/>
        </w:rPr>
        <w:t>ностей від інших масових жанрів (С. Коротков, А. Чижова); дослідження жанрово-стильового розвитку рок-музики (Н. Саркітов, О. Устименко-Косоріч); визначення особливостей рок-музики як музично-творчого виду (С. Свєчніков).</w:t>
      </w:r>
    </w:p>
    <w:p w:rsidR="00D26FEE" w:rsidRPr="00D26FEE" w:rsidRDefault="00D26FEE" w:rsidP="00D26FEE">
      <w:pPr>
        <w:autoSpaceDE w:val="0"/>
        <w:autoSpaceDN w:val="0"/>
        <w:adjustRightInd w:val="0"/>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Спираючись на дослідження вчених в даній галузі, можемо виді</w:t>
      </w:r>
      <w:r w:rsidR="00821915">
        <w:rPr>
          <w:rFonts w:ascii="Arial CYR" w:hAnsi="Arial CYR" w:cs="Times New Roman"/>
          <w:sz w:val="28"/>
          <w:szCs w:val="28"/>
        </w:rPr>
        <w:softHyphen/>
      </w:r>
      <w:r w:rsidRPr="00D26FEE">
        <w:rPr>
          <w:rFonts w:ascii="Arial CYR" w:hAnsi="Arial CYR" w:cs="Times New Roman"/>
          <w:sz w:val="28"/>
          <w:szCs w:val="28"/>
        </w:rPr>
        <w:t xml:space="preserve">лити </w:t>
      </w:r>
      <w:r w:rsidR="00E013A0">
        <w:rPr>
          <w:rFonts w:ascii="Arial CYR" w:hAnsi="Arial CYR" w:cs="Times New Roman"/>
          <w:sz w:val="28"/>
          <w:szCs w:val="28"/>
        </w:rPr>
        <w:t>низку</w:t>
      </w:r>
      <w:r w:rsidRPr="00D26FEE">
        <w:rPr>
          <w:rFonts w:ascii="Arial CYR" w:hAnsi="Arial CYR" w:cs="Times New Roman"/>
          <w:sz w:val="28"/>
          <w:szCs w:val="28"/>
        </w:rPr>
        <w:t xml:space="preserve"> функцій, властивих рок-культурі:</w:t>
      </w:r>
    </w:p>
    <w:p w:rsidR="00D26FEE" w:rsidRPr="00D26FEE" w:rsidRDefault="00D26FEE" w:rsidP="00301EEC">
      <w:pPr>
        <w:pStyle w:val="a7"/>
        <w:numPr>
          <w:ilvl w:val="0"/>
          <w:numId w:val="49"/>
        </w:numPr>
        <w:tabs>
          <w:tab w:val="left" w:pos="993"/>
        </w:tabs>
        <w:suppressAutoHyphens w:val="0"/>
        <w:autoSpaceDE w:val="0"/>
        <w:autoSpaceDN w:val="0"/>
        <w:adjustRightInd w:val="0"/>
        <w:spacing w:after="0" w:line="259" w:lineRule="auto"/>
        <w:ind w:left="0" w:firstLine="709"/>
        <w:contextualSpacing/>
        <w:jc w:val="both"/>
        <w:textAlignment w:val="auto"/>
        <w:rPr>
          <w:rFonts w:ascii="Arial CYR" w:hAnsi="Arial CYR"/>
        </w:rPr>
      </w:pPr>
      <w:r w:rsidRPr="00D26FEE">
        <w:rPr>
          <w:rFonts w:ascii="Arial CYR" w:hAnsi="Arial CYR"/>
        </w:rPr>
        <w:t>комунікативна: рок-культура служить одним із засобів спілку</w:t>
      </w:r>
      <w:r w:rsidR="00821915">
        <w:rPr>
          <w:rFonts w:ascii="Arial CYR" w:hAnsi="Arial CYR"/>
        </w:rPr>
        <w:softHyphen/>
      </w:r>
      <w:r w:rsidRPr="00D26FEE">
        <w:rPr>
          <w:rFonts w:ascii="Arial CYR" w:hAnsi="Arial CYR"/>
        </w:rPr>
        <w:t>вання молодих людей. Навіть проживаючи в різних містах, фанати рок-музики встановлюють контакти – листуються, обмінюються аудіо</w:t>
      </w:r>
      <w:r w:rsidR="00821915">
        <w:rPr>
          <w:rFonts w:ascii="Arial CYR" w:hAnsi="Arial CYR"/>
        </w:rPr>
        <w:t>-</w:t>
      </w:r>
      <w:r w:rsidRPr="00D26FEE">
        <w:rPr>
          <w:rFonts w:ascii="Arial CYR" w:hAnsi="Arial CYR"/>
        </w:rPr>
        <w:t xml:space="preserve"> і відеозаписами, спільно відвідують концерти улюблених груп, знаходячи однодумців [1, с. 178];</w:t>
      </w:r>
    </w:p>
    <w:p w:rsidR="00D26FEE" w:rsidRPr="00821915" w:rsidRDefault="00D26FEE" w:rsidP="00301EEC">
      <w:pPr>
        <w:pStyle w:val="a7"/>
        <w:numPr>
          <w:ilvl w:val="0"/>
          <w:numId w:val="49"/>
        </w:numPr>
        <w:tabs>
          <w:tab w:val="left" w:pos="993"/>
          <w:tab w:val="left" w:pos="1134"/>
        </w:tabs>
        <w:suppressAutoHyphens w:val="0"/>
        <w:autoSpaceDE w:val="0"/>
        <w:autoSpaceDN w:val="0"/>
        <w:adjustRightInd w:val="0"/>
        <w:spacing w:after="0" w:line="259" w:lineRule="auto"/>
        <w:ind w:left="0" w:firstLine="709"/>
        <w:contextualSpacing/>
        <w:jc w:val="both"/>
        <w:textAlignment w:val="auto"/>
        <w:rPr>
          <w:rFonts w:ascii="Arial CYR" w:hAnsi="Arial CYR"/>
        </w:rPr>
      </w:pPr>
      <w:r w:rsidRPr="00821915">
        <w:rPr>
          <w:rFonts w:ascii="Arial CYR" w:hAnsi="Arial CYR"/>
        </w:rPr>
        <w:t>рекреативно-гедоністична: ця функція пов’язана з відчуттям</w:t>
      </w:r>
      <w:r w:rsidR="00821915" w:rsidRPr="00821915">
        <w:rPr>
          <w:rFonts w:ascii="Arial CYR" w:hAnsi="Arial CYR"/>
        </w:rPr>
        <w:t xml:space="preserve"> </w:t>
      </w:r>
      <w:r w:rsidRPr="00821915">
        <w:rPr>
          <w:rFonts w:ascii="Arial CYR" w:hAnsi="Arial CYR"/>
        </w:rPr>
        <w:t>насолоди, що охоплю</w:t>
      </w:r>
      <w:r w:rsidR="00E013A0">
        <w:rPr>
          <w:rFonts w:ascii="Arial CYR" w:hAnsi="Arial CYR"/>
        </w:rPr>
        <w:t>є</w:t>
      </w:r>
      <w:r w:rsidRPr="00821915">
        <w:rPr>
          <w:rFonts w:ascii="Arial CYR" w:hAnsi="Arial CYR"/>
        </w:rPr>
        <w:t xml:space="preserve"> рок-фанів при прослухуванні улюбленої музики;</w:t>
      </w:r>
    </w:p>
    <w:p w:rsidR="00D26FEE" w:rsidRPr="00D26FEE" w:rsidRDefault="00D26FEE" w:rsidP="00301EEC">
      <w:pPr>
        <w:pStyle w:val="a7"/>
        <w:numPr>
          <w:ilvl w:val="0"/>
          <w:numId w:val="49"/>
        </w:numPr>
        <w:tabs>
          <w:tab w:val="left" w:pos="993"/>
          <w:tab w:val="left" w:pos="1134"/>
        </w:tabs>
        <w:suppressAutoHyphens w:val="0"/>
        <w:autoSpaceDE w:val="0"/>
        <w:autoSpaceDN w:val="0"/>
        <w:adjustRightInd w:val="0"/>
        <w:spacing w:after="0" w:line="259" w:lineRule="auto"/>
        <w:ind w:left="0" w:firstLine="709"/>
        <w:contextualSpacing/>
        <w:jc w:val="both"/>
        <w:textAlignment w:val="auto"/>
        <w:rPr>
          <w:rFonts w:ascii="Arial CYR" w:hAnsi="Arial CYR"/>
        </w:rPr>
      </w:pPr>
      <w:r w:rsidRPr="00D26FEE">
        <w:rPr>
          <w:rFonts w:ascii="Arial CYR" w:hAnsi="Arial CYR"/>
        </w:rPr>
        <w:t>аксіологічна: залежно від змісту твору рок-культура може "прище</w:t>
      </w:r>
      <w:r w:rsidR="00821915">
        <w:rPr>
          <w:rFonts w:ascii="Arial CYR" w:hAnsi="Arial CYR"/>
        </w:rPr>
        <w:softHyphen/>
      </w:r>
      <w:r w:rsidRPr="00D26FEE">
        <w:rPr>
          <w:rFonts w:ascii="Arial CYR" w:hAnsi="Arial CYR"/>
        </w:rPr>
        <w:t>плю</w:t>
      </w:r>
      <w:r w:rsidR="00821915">
        <w:rPr>
          <w:rFonts w:ascii="Arial CYR" w:hAnsi="Arial CYR"/>
        </w:rPr>
        <w:softHyphen/>
      </w:r>
      <w:r w:rsidRPr="00D26FEE">
        <w:rPr>
          <w:rFonts w:ascii="Arial CYR" w:hAnsi="Arial CYR"/>
        </w:rPr>
        <w:t>вати" шанувальнику життєво-позитивні, високі етичні цінності, або навпаки, формувати такі антигуманні якості, як нігілізм, цинізм, анархізм тощо;</w:t>
      </w:r>
    </w:p>
    <w:p w:rsidR="00D26FEE" w:rsidRPr="00D26FEE" w:rsidRDefault="00D26FEE" w:rsidP="00301EEC">
      <w:pPr>
        <w:pStyle w:val="a7"/>
        <w:numPr>
          <w:ilvl w:val="0"/>
          <w:numId w:val="49"/>
        </w:numPr>
        <w:tabs>
          <w:tab w:val="left" w:pos="993"/>
          <w:tab w:val="left" w:pos="1134"/>
        </w:tabs>
        <w:suppressAutoHyphens w:val="0"/>
        <w:autoSpaceDE w:val="0"/>
        <w:autoSpaceDN w:val="0"/>
        <w:adjustRightInd w:val="0"/>
        <w:spacing w:after="0" w:line="259" w:lineRule="auto"/>
        <w:ind w:left="0" w:firstLine="709"/>
        <w:contextualSpacing/>
        <w:jc w:val="both"/>
        <w:textAlignment w:val="auto"/>
        <w:rPr>
          <w:rFonts w:ascii="Arial CYR" w:hAnsi="Arial CYR"/>
        </w:rPr>
      </w:pPr>
      <w:r w:rsidRPr="00D26FEE">
        <w:rPr>
          <w:rFonts w:ascii="Arial CYR" w:hAnsi="Arial CYR"/>
        </w:rPr>
        <w:t>самореалізації і самоствердження: може виражатися, з одного боку, в творчому оформленні, "життєвому втіленні" (створення і вико</w:t>
      </w:r>
      <w:r w:rsidR="00821915">
        <w:rPr>
          <w:rFonts w:ascii="Arial CYR" w:hAnsi="Arial CYR"/>
        </w:rPr>
        <w:softHyphen/>
      </w:r>
      <w:r w:rsidRPr="00D26FEE">
        <w:rPr>
          <w:rFonts w:ascii="Arial CYR" w:hAnsi="Arial CYR"/>
        </w:rPr>
        <w:t>нан</w:t>
      </w:r>
      <w:r w:rsidR="00883EAB">
        <w:rPr>
          <w:rFonts w:ascii="Arial CYR" w:hAnsi="Arial CYR"/>
        </w:rPr>
        <w:softHyphen/>
      </w:r>
      <w:r w:rsidRPr="00D26FEE">
        <w:rPr>
          <w:rFonts w:ascii="Arial CYR" w:hAnsi="Arial CYR"/>
        </w:rPr>
        <w:t>ня) рок-музики, з іншо</w:t>
      </w:r>
      <w:r w:rsidR="00FE59E4">
        <w:rPr>
          <w:rFonts w:ascii="Arial CYR" w:hAnsi="Arial CYR"/>
        </w:rPr>
        <w:t>го</w:t>
      </w:r>
      <w:r w:rsidRPr="00D26FEE">
        <w:rPr>
          <w:rFonts w:ascii="Arial CYR" w:hAnsi="Arial CYR"/>
        </w:rPr>
        <w:t xml:space="preserve"> – в її вжитку, володінні престижними запи</w:t>
      </w:r>
      <w:r w:rsidR="00883EAB">
        <w:rPr>
          <w:rFonts w:ascii="Arial CYR" w:hAnsi="Arial CYR"/>
        </w:rPr>
        <w:softHyphen/>
      </w:r>
      <w:r w:rsidRPr="00D26FEE">
        <w:rPr>
          <w:rFonts w:ascii="Arial CYR" w:hAnsi="Arial CYR"/>
        </w:rPr>
        <w:t xml:space="preserve">сами, свіжою інформацією про життя і творчість улюблених виконавців тощо; </w:t>
      </w:r>
    </w:p>
    <w:p w:rsidR="00D26FEE" w:rsidRPr="00D26FEE" w:rsidRDefault="00D26FEE" w:rsidP="00301EEC">
      <w:pPr>
        <w:pStyle w:val="a7"/>
        <w:numPr>
          <w:ilvl w:val="0"/>
          <w:numId w:val="49"/>
        </w:numPr>
        <w:tabs>
          <w:tab w:val="left" w:pos="993"/>
          <w:tab w:val="left" w:pos="1134"/>
        </w:tabs>
        <w:suppressAutoHyphens w:val="0"/>
        <w:autoSpaceDE w:val="0"/>
        <w:autoSpaceDN w:val="0"/>
        <w:adjustRightInd w:val="0"/>
        <w:spacing w:after="0" w:line="259" w:lineRule="auto"/>
        <w:ind w:left="0" w:firstLine="709"/>
        <w:contextualSpacing/>
        <w:jc w:val="both"/>
        <w:textAlignment w:val="auto"/>
        <w:rPr>
          <w:rFonts w:ascii="Arial CYR" w:hAnsi="Arial CYR"/>
        </w:rPr>
      </w:pPr>
      <w:r w:rsidRPr="00D26FEE">
        <w:rPr>
          <w:rFonts w:ascii="Arial CYR" w:hAnsi="Arial CYR"/>
        </w:rPr>
        <w:t>ескапізму: рок-культура служить для молодих людей своєрідним засобом втечі від "недосконалості" довколишньої дійсності. Вона утво</w:t>
      </w:r>
      <w:r w:rsidR="00821915">
        <w:rPr>
          <w:rFonts w:ascii="Arial CYR" w:hAnsi="Arial CYR"/>
        </w:rPr>
        <w:softHyphen/>
      </w:r>
      <w:r w:rsidRPr="00D26FEE">
        <w:rPr>
          <w:rFonts w:ascii="Arial CYR" w:hAnsi="Arial CYR"/>
        </w:rPr>
        <w:t>рює для них "культурну нішу", в якій можна "відсидітися до старості", схо</w:t>
      </w:r>
      <w:r w:rsidR="00883EAB">
        <w:rPr>
          <w:rFonts w:ascii="Arial CYR" w:hAnsi="Arial CYR"/>
        </w:rPr>
        <w:softHyphen/>
      </w:r>
      <w:r w:rsidRPr="00D26FEE">
        <w:rPr>
          <w:rFonts w:ascii="Arial CYR" w:hAnsi="Arial CYR"/>
        </w:rPr>
        <w:t>ва</w:t>
      </w:r>
      <w:r w:rsidR="00883EAB">
        <w:rPr>
          <w:rFonts w:ascii="Arial CYR" w:hAnsi="Arial CYR"/>
        </w:rPr>
        <w:softHyphen/>
      </w:r>
      <w:r w:rsidRPr="00D26FEE">
        <w:rPr>
          <w:rFonts w:ascii="Arial CYR" w:hAnsi="Arial CYR"/>
        </w:rPr>
        <w:t>вшись від труднощів побуту і проблем повсякденного життя [4, с. 106].</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Слід </w:t>
      </w:r>
      <w:r w:rsidR="00FE59E4">
        <w:rPr>
          <w:rFonts w:ascii="Arial CYR" w:hAnsi="Arial CYR" w:cs="Times New Roman"/>
          <w:sz w:val="28"/>
          <w:szCs w:val="28"/>
        </w:rPr>
        <w:t>за</w:t>
      </w:r>
      <w:r w:rsidRPr="00D26FEE">
        <w:rPr>
          <w:rFonts w:ascii="Arial CYR" w:hAnsi="Arial CYR" w:cs="Times New Roman"/>
          <w:sz w:val="28"/>
          <w:szCs w:val="28"/>
        </w:rPr>
        <w:t>значити, що рок-музика ґрунтується на романтичному світовідчутті, з яким пов’язані ідея особистісного самовираження, пріори</w:t>
      </w:r>
      <w:r w:rsidR="00821915">
        <w:rPr>
          <w:rFonts w:ascii="Arial CYR" w:hAnsi="Arial CYR" w:cs="Times New Roman"/>
          <w:sz w:val="28"/>
          <w:szCs w:val="28"/>
        </w:rPr>
        <w:softHyphen/>
      </w:r>
      <w:r w:rsidRPr="00D26FEE">
        <w:rPr>
          <w:rFonts w:ascii="Arial CYR" w:hAnsi="Arial CYR" w:cs="Times New Roman"/>
          <w:sz w:val="28"/>
          <w:szCs w:val="28"/>
        </w:rPr>
        <w:t>тет особистості митця, героїчна поза, тяжіння до винятковості, знева</w:t>
      </w:r>
      <w:r w:rsidR="00821915">
        <w:rPr>
          <w:rFonts w:ascii="Arial CYR" w:hAnsi="Arial CYR" w:cs="Times New Roman"/>
          <w:sz w:val="28"/>
          <w:szCs w:val="28"/>
        </w:rPr>
        <w:softHyphen/>
      </w:r>
      <w:r w:rsidRPr="00D26FEE">
        <w:rPr>
          <w:rFonts w:ascii="Arial CYR" w:hAnsi="Arial CYR" w:cs="Times New Roman"/>
          <w:sz w:val="28"/>
          <w:szCs w:val="28"/>
        </w:rPr>
        <w:t>жання умовностей. Рок як музичне явище має дві основні лінії розвитку: перша характеризується еволюцією певних його напрямів до поп-музики; друга має два відгалуження: буквальне слідування музикою тексту, що зумовлює полістилістику і втілюється в арт-року (синтезі рок-музики з академічною музикою європейської традиції), та зведення до необхід</w:t>
      </w:r>
      <w:r w:rsidR="00821915">
        <w:rPr>
          <w:rFonts w:ascii="Arial CYR" w:hAnsi="Arial CYR" w:cs="Times New Roman"/>
          <w:sz w:val="28"/>
          <w:szCs w:val="28"/>
        </w:rPr>
        <w:softHyphen/>
      </w:r>
      <w:r w:rsidRPr="00D26FEE">
        <w:rPr>
          <w:rFonts w:ascii="Arial CYR" w:hAnsi="Arial CYR" w:cs="Times New Roman"/>
          <w:sz w:val="28"/>
          <w:szCs w:val="28"/>
        </w:rPr>
        <w:t xml:space="preserve">ного мінімуму засобів музичної виразності, використання блюзових </w:t>
      </w:r>
      <w:r w:rsidRPr="00D26FEE">
        <w:rPr>
          <w:rFonts w:ascii="Arial CYR" w:hAnsi="Arial CYR" w:cs="Times New Roman"/>
          <w:sz w:val="28"/>
          <w:szCs w:val="28"/>
        </w:rPr>
        <w:lastRenderedPageBreak/>
        <w:t>елементів (автентичний рок, хард-енд-хеві). Продуктивне начало роз</w:t>
      </w:r>
      <w:r w:rsidR="00821915">
        <w:rPr>
          <w:rFonts w:ascii="Arial CYR" w:hAnsi="Arial CYR" w:cs="Times New Roman"/>
          <w:sz w:val="28"/>
          <w:szCs w:val="28"/>
        </w:rPr>
        <w:softHyphen/>
      </w:r>
      <w:r w:rsidRPr="00D26FEE">
        <w:rPr>
          <w:rFonts w:ascii="Arial CYR" w:hAnsi="Arial CYR" w:cs="Times New Roman"/>
          <w:sz w:val="28"/>
          <w:szCs w:val="28"/>
        </w:rPr>
        <w:t xml:space="preserve">витку рок-музики, як свідчить її історія, є синтезом обох ліній або тяжіє до мінімалізації засобів виразності (автентичний рок) [7, с. 113].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Рок-музика – складне утворення, що поєднує течії за музичними й немузичними ознаками: належністю до певних соціально-культурних рухів ("психоделічний рок", пов’язаний із субкультурою хіпі; панк-рок як реакція на професіоналізацію рок-музики), віковою зорієнтованістю (рок для підлітків, рок для дорослих), динамічною інтенсивністю ("важкий рок", "м’який рок"), рівнем технічного оснащення (електронний рок), взає</w:t>
      </w:r>
      <w:r w:rsidR="00821915">
        <w:rPr>
          <w:rFonts w:ascii="Arial CYR" w:hAnsi="Arial CYR" w:cs="Times New Roman"/>
          <w:sz w:val="28"/>
          <w:szCs w:val="28"/>
        </w:rPr>
        <w:softHyphen/>
      </w:r>
      <w:r w:rsidRPr="00D26FEE">
        <w:rPr>
          <w:rFonts w:ascii="Arial CYR" w:hAnsi="Arial CYR" w:cs="Times New Roman"/>
          <w:sz w:val="28"/>
          <w:szCs w:val="28"/>
        </w:rPr>
        <w:t>мо</w:t>
      </w:r>
      <w:r w:rsidR="00821915">
        <w:rPr>
          <w:rFonts w:ascii="Arial CYR" w:hAnsi="Arial CYR" w:cs="Times New Roman"/>
          <w:sz w:val="28"/>
          <w:szCs w:val="28"/>
        </w:rPr>
        <w:softHyphen/>
      </w:r>
      <w:r w:rsidRPr="00D26FEE">
        <w:rPr>
          <w:rFonts w:ascii="Arial CYR" w:hAnsi="Arial CYR" w:cs="Times New Roman"/>
          <w:sz w:val="28"/>
          <w:szCs w:val="28"/>
        </w:rPr>
        <w:t>дією з іншими музичними традиціями ("афро-рок", "бароко-рок", "фольк-рок", "джаз-рок"), місцем у системі художньої культури (комерційний "поп-рок", елітарний "рок-авангард") [6, с. 34–35].</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Естетична особливість рок-музики – прагнення художнього осмис</w:t>
      </w:r>
      <w:r w:rsidR="00821915">
        <w:rPr>
          <w:rFonts w:ascii="Arial CYR" w:hAnsi="Arial CYR" w:cs="Times New Roman"/>
          <w:sz w:val="28"/>
          <w:szCs w:val="28"/>
        </w:rPr>
        <w:softHyphen/>
      </w:r>
      <w:r w:rsidRPr="00D26FEE">
        <w:rPr>
          <w:rFonts w:ascii="Arial CYR" w:hAnsi="Arial CYR" w:cs="Times New Roman"/>
          <w:sz w:val="28"/>
          <w:szCs w:val="28"/>
        </w:rPr>
        <w:t>лення негативних сторін дійсності. Важливим елементом рок-культури є емоційний вплив, безпосереднє вираження почуттів музиканта та пуб</w:t>
      </w:r>
      <w:r w:rsidR="00821915">
        <w:rPr>
          <w:rFonts w:ascii="Arial CYR" w:hAnsi="Arial CYR" w:cs="Times New Roman"/>
          <w:sz w:val="28"/>
          <w:szCs w:val="28"/>
        </w:rPr>
        <w:softHyphen/>
      </w:r>
      <w:r w:rsidRPr="00D26FEE">
        <w:rPr>
          <w:rFonts w:ascii="Arial CYR" w:hAnsi="Arial CYR" w:cs="Times New Roman"/>
          <w:sz w:val="28"/>
          <w:szCs w:val="28"/>
        </w:rPr>
        <w:t>ліки, що зумовлює ставлення до музики як до самостійного мистец</w:t>
      </w:r>
      <w:r w:rsidR="00821915">
        <w:rPr>
          <w:rFonts w:ascii="Arial CYR" w:hAnsi="Arial CYR" w:cs="Times New Roman"/>
          <w:sz w:val="28"/>
          <w:szCs w:val="28"/>
        </w:rPr>
        <w:softHyphen/>
      </w:r>
      <w:r w:rsidRPr="00D26FEE">
        <w:rPr>
          <w:rFonts w:ascii="Arial CYR" w:hAnsi="Arial CYR" w:cs="Times New Roman"/>
          <w:sz w:val="28"/>
          <w:szCs w:val="28"/>
        </w:rPr>
        <w:t>тва, форми колективного емоційного досвіду. Основою творчості стає особ</w:t>
      </w:r>
      <w:r w:rsidR="00821915">
        <w:rPr>
          <w:rFonts w:ascii="Arial CYR" w:hAnsi="Arial CYR" w:cs="Times New Roman"/>
          <w:sz w:val="28"/>
          <w:szCs w:val="28"/>
        </w:rPr>
        <w:softHyphen/>
      </w:r>
      <w:r w:rsidRPr="00D26FEE">
        <w:rPr>
          <w:rFonts w:ascii="Arial CYR" w:hAnsi="Arial CYR" w:cs="Times New Roman"/>
          <w:sz w:val="28"/>
          <w:szCs w:val="28"/>
        </w:rPr>
        <w:t>ливий емоційний стан групи, а сама творчість є колективною. Мета творчості – не твір, а певне життєве переживання. Танець або музика, що виконуються при цьому, якщо вони й авторські, оцінюються передусім за їх здатністю загострювати або посилювати враження [2, с. 54].</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При всьому різноманітті видів рок-музики можна виділити три основн</w:t>
      </w:r>
      <w:r w:rsidR="00FE59E4">
        <w:rPr>
          <w:rFonts w:ascii="Arial CYR" w:hAnsi="Arial CYR" w:cs="Times New Roman"/>
          <w:sz w:val="28"/>
          <w:szCs w:val="28"/>
        </w:rPr>
        <w:t>і</w:t>
      </w:r>
      <w:r w:rsidRPr="00D26FEE">
        <w:rPr>
          <w:rFonts w:ascii="Arial CYR" w:hAnsi="Arial CYR" w:cs="Times New Roman"/>
          <w:sz w:val="28"/>
          <w:szCs w:val="28"/>
        </w:rPr>
        <w:t xml:space="preserve"> стильові напрямки: </w:t>
      </w:r>
    </w:p>
    <w:p w:rsidR="00D26FEE" w:rsidRPr="00D26FEE" w:rsidRDefault="00D26FEE" w:rsidP="00301EEC">
      <w:pPr>
        <w:pStyle w:val="a7"/>
        <w:numPr>
          <w:ilvl w:val="0"/>
          <w:numId w:val="49"/>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поп-рок (тісно пов’язаний з традиціями музики кантрі і пред</w:t>
      </w:r>
      <w:r w:rsidR="00821915">
        <w:rPr>
          <w:rFonts w:ascii="Arial CYR" w:hAnsi="Arial CYR"/>
        </w:rPr>
        <w:softHyphen/>
      </w:r>
      <w:r w:rsidRPr="00D26FEE">
        <w:rPr>
          <w:rFonts w:ascii="Arial CYR" w:hAnsi="Arial CYR"/>
        </w:rPr>
        <w:t xml:space="preserve">ставлений популярними пісенними і танцювальними жанрами); </w:t>
      </w:r>
    </w:p>
    <w:p w:rsidR="00D26FEE" w:rsidRPr="00D26FEE" w:rsidRDefault="00D26FEE" w:rsidP="00301EEC">
      <w:pPr>
        <w:pStyle w:val="a7"/>
        <w:numPr>
          <w:ilvl w:val="0"/>
          <w:numId w:val="49"/>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мейнстрім-рок (за аналогією з поняттям мейнстриму в джазі), що орієнтується на традиції блюзу і ритм-енд-блюзу;</w:t>
      </w:r>
    </w:p>
    <w:p w:rsidR="00D26FEE" w:rsidRPr="00D26FEE" w:rsidRDefault="00D26FEE" w:rsidP="00301EEC">
      <w:pPr>
        <w:pStyle w:val="a7"/>
        <w:numPr>
          <w:ilvl w:val="0"/>
          <w:numId w:val="49"/>
        </w:numPr>
        <w:tabs>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авангардний рок – експериментальні його форми, що ґрунту</w:t>
      </w:r>
      <w:r w:rsidR="00821915">
        <w:rPr>
          <w:rFonts w:ascii="Arial CYR" w:hAnsi="Arial CYR"/>
        </w:rPr>
        <w:softHyphen/>
      </w:r>
      <w:r w:rsidRPr="00D26FEE">
        <w:rPr>
          <w:rFonts w:ascii="Arial CYR" w:hAnsi="Arial CYR"/>
        </w:rPr>
        <w:t>ються на використанні досконалої електронної техніки (електронний рок), новітніх методів композиції, складних виразних засобів і прийомів (арт-рок) [5, с. 107].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Слово "рок", за більшістю джерел, походить від англійського дієслова "to rock" (гойдати) і частіше за все використовується у вигляді префікс</w:t>
      </w:r>
      <w:r w:rsidR="00FE59E4">
        <w:rPr>
          <w:rFonts w:ascii="Arial CYR" w:hAnsi="Arial CYR" w:cs="Times New Roman"/>
          <w:sz w:val="28"/>
          <w:szCs w:val="28"/>
        </w:rPr>
        <w:t>а</w:t>
      </w:r>
      <w:r w:rsidRPr="00D26FEE">
        <w:rPr>
          <w:rFonts w:ascii="Arial CYR" w:hAnsi="Arial CYR" w:cs="Times New Roman"/>
          <w:sz w:val="28"/>
          <w:szCs w:val="28"/>
        </w:rPr>
        <w:t xml:space="preserve"> до загальновживаного поняття "рок-музика". Слід </w:t>
      </w:r>
      <w:r w:rsidR="00FE59E4">
        <w:rPr>
          <w:rFonts w:ascii="Arial CYR" w:hAnsi="Arial CYR" w:cs="Times New Roman"/>
          <w:sz w:val="28"/>
          <w:szCs w:val="28"/>
        </w:rPr>
        <w:t>за</w:t>
      </w:r>
      <w:r w:rsidRPr="00D26FEE">
        <w:rPr>
          <w:rFonts w:ascii="Arial CYR" w:hAnsi="Arial CYR" w:cs="Times New Roman"/>
          <w:sz w:val="28"/>
          <w:szCs w:val="28"/>
        </w:rPr>
        <w:t>значити, що термін "рок" укоренився в суспільній свідомості в середині 60-х рр. ХХ</w:t>
      </w:r>
      <w:r w:rsidR="00821915">
        <w:rPr>
          <w:rFonts w:ascii="Arial CYR" w:hAnsi="Arial CYR" w:cs="Times New Roman"/>
          <w:sz w:val="28"/>
          <w:szCs w:val="28"/>
        </w:rPr>
        <w:t> </w:t>
      </w:r>
      <w:r w:rsidRPr="00D26FEE">
        <w:rPr>
          <w:rFonts w:ascii="Arial CYR" w:hAnsi="Arial CYR" w:cs="Times New Roman"/>
          <w:sz w:val="28"/>
          <w:szCs w:val="28"/>
        </w:rPr>
        <w:t>ст. передусім як назва нового жанру, який відрізнявся від уже сфор</w:t>
      </w:r>
      <w:r w:rsidR="00821915">
        <w:rPr>
          <w:rFonts w:ascii="Arial CYR" w:hAnsi="Arial CYR" w:cs="Times New Roman"/>
          <w:sz w:val="28"/>
          <w:szCs w:val="28"/>
        </w:rPr>
        <w:softHyphen/>
      </w:r>
      <w:r w:rsidRPr="00D26FEE">
        <w:rPr>
          <w:rFonts w:ascii="Arial CYR" w:hAnsi="Arial CYR" w:cs="Times New Roman"/>
          <w:sz w:val="28"/>
          <w:szCs w:val="28"/>
        </w:rPr>
        <w:t>мованої поп-музичної культури, що поєднала (а в результаті й видозмі</w:t>
      </w:r>
      <w:r w:rsidR="00FB6D18">
        <w:rPr>
          <w:rFonts w:ascii="Arial CYR" w:hAnsi="Arial CYR" w:cs="Times New Roman"/>
          <w:sz w:val="28"/>
          <w:szCs w:val="28"/>
        </w:rPr>
        <w:softHyphen/>
      </w:r>
      <w:r w:rsidRPr="00D26FEE">
        <w:rPr>
          <w:rFonts w:ascii="Arial CYR" w:hAnsi="Arial CYR" w:cs="Times New Roman"/>
          <w:sz w:val="28"/>
          <w:szCs w:val="28"/>
        </w:rPr>
        <w:t>нила) початково альтернативний їй "рок-н-рол". Рок, за своєю суттю, належить до масової культури, обмежуючи при цьому рок-музику вузь</w:t>
      </w:r>
      <w:r w:rsidR="00883EAB">
        <w:rPr>
          <w:rFonts w:ascii="Arial CYR" w:hAnsi="Arial CYR" w:cs="Times New Roman"/>
          <w:sz w:val="28"/>
          <w:szCs w:val="28"/>
        </w:rPr>
        <w:softHyphen/>
      </w:r>
      <w:r w:rsidRPr="00D26FEE">
        <w:rPr>
          <w:rFonts w:ascii="Arial CYR" w:hAnsi="Arial CYR" w:cs="Times New Roman"/>
          <w:sz w:val="28"/>
          <w:szCs w:val="28"/>
        </w:rPr>
        <w:t>ки</w:t>
      </w:r>
      <w:r w:rsidR="00883EAB">
        <w:rPr>
          <w:rFonts w:ascii="Arial CYR" w:hAnsi="Arial CYR" w:cs="Times New Roman"/>
          <w:sz w:val="28"/>
          <w:szCs w:val="28"/>
        </w:rPr>
        <w:softHyphen/>
      </w:r>
      <w:r w:rsidRPr="00D26FEE">
        <w:rPr>
          <w:rFonts w:ascii="Arial CYR" w:hAnsi="Arial CYR" w:cs="Times New Roman"/>
          <w:sz w:val="28"/>
          <w:szCs w:val="28"/>
        </w:rPr>
        <w:t>ми рамками жанровості. Проте цей пласт музичної культури є значно ширшим, ніж просто жанр, набуваючи масштабів світовідчуття, світогля</w:t>
      </w:r>
      <w:r w:rsidR="00883EAB">
        <w:rPr>
          <w:rFonts w:ascii="Arial CYR" w:hAnsi="Arial CYR" w:cs="Times New Roman"/>
          <w:sz w:val="28"/>
          <w:szCs w:val="28"/>
        </w:rPr>
        <w:softHyphen/>
      </w:r>
      <w:r w:rsidRPr="00D26FEE">
        <w:rPr>
          <w:rFonts w:ascii="Arial CYR" w:hAnsi="Arial CYR" w:cs="Times New Roman"/>
          <w:sz w:val="28"/>
          <w:szCs w:val="28"/>
        </w:rPr>
        <w:t xml:space="preserve">ду, способу життя.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Процес зародження елітарного в рок-культурі детально й компе</w:t>
      </w:r>
      <w:r w:rsidR="00821915">
        <w:rPr>
          <w:rFonts w:ascii="Arial CYR" w:hAnsi="Arial CYR" w:cs="Times New Roman"/>
          <w:sz w:val="28"/>
          <w:szCs w:val="28"/>
        </w:rPr>
        <w:softHyphen/>
      </w:r>
      <w:r w:rsidRPr="00D26FEE">
        <w:rPr>
          <w:rFonts w:ascii="Arial CYR" w:hAnsi="Arial CYR" w:cs="Times New Roman"/>
          <w:sz w:val="28"/>
          <w:szCs w:val="28"/>
        </w:rPr>
        <w:t>тентно розглядається в монографії В. Сирова. Автор, зокрема, зазначає: "Почнемо з того, що поняття ці з різних вимірів. Якщо рок – стильовий вид, то "поп" – вид жанровий. Якщо перший базується на характері кон</w:t>
      </w:r>
      <w:r w:rsidR="00821915">
        <w:rPr>
          <w:rFonts w:ascii="Arial CYR" w:hAnsi="Arial CYR" w:cs="Times New Roman"/>
          <w:sz w:val="28"/>
          <w:szCs w:val="28"/>
        </w:rPr>
        <w:softHyphen/>
      </w:r>
      <w:r w:rsidRPr="00D26FEE">
        <w:rPr>
          <w:rFonts w:ascii="Arial CYR" w:hAnsi="Arial CYR" w:cs="Times New Roman"/>
          <w:sz w:val="28"/>
          <w:szCs w:val="28"/>
        </w:rPr>
        <w:t>так</w:t>
      </w:r>
      <w:r w:rsidR="00821915">
        <w:rPr>
          <w:rFonts w:ascii="Arial CYR" w:hAnsi="Arial CYR" w:cs="Times New Roman"/>
          <w:sz w:val="28"/>
          <w:szCs w:val="28"/>
        </w:rPr>
        <w:softHyphen/>
      </w:r>
      <w:r w:rsidRPr="00D26FEE">
        <w:rPr>
          <w:rFonts w:ascii="Arial CYR" w:hAnsi="Arial CYR" w:cs="Times New Roman"/>
          <w:sz w:val="28"/>
          <w:szCs w:val="28"/>
        </w:rPr>
        <w:t>ту з тією чи іншою культурною традицією та її індивідуальному втілен</w:t>
      </w:r>
      <w:r w:rsidR="00FB6D18">
        <w:rPr>
          <w:rFonts w:ascii="Arial CYR" w:hAnsi="Arial CYR" w:cs="Times New Roman"/>
          <w:sz w:val="28"/>
          <w:szCs w:val="28"/>
        </w:rPr>
        <w:softHyphen/>
      </w:r>
      <w:r w:rsidRPr="00D26FEE">
        <w:rPr>
          <w:rFonts w:ascii="Arial CYR" w:hAnsi="Arial CYR" w:cs="Times New Roman"/>
          <w:sz w:val="28"/>
          <w:szCs w:val="28"/>
        </w:rPr>
        <w:t>ні, то другий – на характері побутування, ступені поширеності, популяр</w:t>
      </w:r>
      <w:r w:rsidR="00FB6D18">
        <w:rPr>
          <w:rFonts w:ascii="Arial CYR" w:hAnsi="Arial CYR" w:cs="Times New Roman"/>
          <w:sz w:val="28"/>
          <w:szCs w:val="28"/>
        </w:rPr>
        <w:softHyphen/>
      </w:r>
      <w:r w:rsidRPr="00D26FEE">
        <w:rPr>
          <w:rFonts w:ascii="Arial CYR" w:hAnsi="Arial CYR" w:cs="Times New Roman"/>
          <w:sz w:val="28"/>
          <w:szCs w:val="28"/>
        </w:rPr>
        <w:t>ності ("поп" – популярна музика) [11, с. 29–63].</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Узагальнюючи існуючі тлумачення термін</w:t>
      </w:r>
      <w:r w:rsidR="00EC1147">
        <w:rPr>
          <w:rFonts w:ascii="Arial CYR" w:hAnsi="Arial CYR" w:cs="Times New Roman"/>
          <w:sz w:val="28"/>
          <w:szCs w:val="28"/>
        </w:rPr>
        <w:t>а</w:t>
      </w:r>
      <w:r w:rsidRPr="00D26FEE">
        <w:rPr>
          <w:rFonts w:ascii="Arial CYR" w:hAnsi="Arial CYR" w:cs="Times New Roman"/>
          <w:sz w:val="28"/>
          <w:szCs w:val="28"/>
        </w:rPr>
        <w:t xml:space="preserve"> "рок-музика"</w:t>
      </w:r>
      <w:r w:rsidR="00EC1147">
        <w:rPr>
          <w:rFonts w:ascii="Arial CYR" w:hAnsi="Arial CYR" w:cs="Times New Roman"/>
          <w:sz w:val="28"/>
          <w:szCs w:val="28"/>
        </w:rPr>
        <w:t>,</w:t>
      </w:r>
      <w:r w:rsidRPr="00D26FEE">
        <w:rPr>
          <w:rFonts w:ascii="Arial CYR" w:hAnsi="Arial CYR" w:cs="Times New Roman"/>
          <w:sz w:val="28"/>
          <w:szCs w:val="28"/>
        </w:rPr>
        <w:t xml:space="preserve"> вітчизня</w:t>
      </w:r>
      <w:r w:rsidR="00821915">
        <w:rPr>
          <w:rFonts w:ascii="Arial CYR" w:hAnsi="Arial CYR" w:cs="Times New Roman"/>
          <w:sz w:val="28"/>
          <w:szCs w:val="28"/>
        </w:rPr>
        <w:softHyphen/>
      </w:r>
      <w:r w:rsidRPr="00D26FEE">
        <w:rPr>
          <w:rFonts w:ascii="Arial CYR" w:hAnsi="Arial CYR" w:cs="Times New Roman"/>
          <w:sz w:val="28"/>
          <w:szCs w:val="28"/>
        </w:rPr>
        <w:t>ний науковець В. Откидач визначав рок як вид мистецтва, що виник у другій половині ХХ ст. в результаті розвитку творчого процесу та науко</w:t>
      </w:r>
      <w:r w:rsidR="00FB6D18">
        <w:rPr>
          <w:rFonts w:ascii="Arial CYR" w:hAnsi="Arial CYR" w:cs="Times New Roman"/>
          <w:sz w:val="28"/>
          <w:szCs w:val="28"/>
        </w:rPr>
        <w:softHyphen/>
      </w:r>
      <w:r w:rsidRPr="00D26FEE">
        <w:rPr>
          <w:rFonts w:ascii="Arial CYR" w:hAnsi="Arial CYR" w:cs="Times New Roman"/>
          <w:sz w:val="28"/>
          <w:szCs w:val="28"/>
        </w:rPr>
        <w:t>во-технічного прогресу. "Для нього характерний синтез виразних засобів традиційних видів мистецтва: музичного, поетичного (вербаль</w:t>
      </w:r>
      <w:r w:rsidR="00821915">
        <w:rPr>
          <w:rFonts w:ascii="Arial CYR" w:hAnsi="Arial CYR" w:cs="Times New Roman"/>
          <w:sz w:val="28"/>
          <w:szCs w:val="28"/>
        </w:rPr>
        <w:softHyphen/>
      </w:r>
      <w:r w:rsidRPr="00D26FEE">
        <w:rPr>
          <w:rFonts w:ascii="Arial CYR" w:hAnsi="Arial CYR" w:cs="Times New Roman"/>
          <w:sz w:val="28"/>
          <w:szCs w:val="28"/>
        </w:rPr>
        <w:t>ний) і теат</w:t>
      </w:r>
      <w:r w:rsidR="00FB6D18">
        <w:rPr>
          <w:rFonts w:ascii="Arial CYR" w:hAnsi="Arial CYR" w:cs="Times New Roman"/>
          <w:sz w:val="28"/>
          <w:szCs w:val="28"/>
        </w:rPr>
        <w:softHyphen/>
      </w:r>
      <w:r w:rsidRPr="00D26FEE">
        <w:rPr>
          <w:rFonts w:ascii="Arial CYR" w:hAnsi="Arial CYR" w:cs="Times New Roman"/>
          <w:sz w:val="28"/>
          <w:szCs w:val="28"/>
        </w:rPr>
        <w:t>раль</w:t>
      </w:r>
      <w:r w:rsidR="00FB6D18">
        <w:rPr>
          <w:rFonts w:ascii="Arial CYR" w:hAnsi="Arial CYR" w:cs="Times New Roman"/>
          <w:sz w:val="28"/>
          <w:szCs w:val="28"/>
        </w:rPr>
        <w:softHyphen/>
      </w:r>
      <w:r w:rsidRPr="00D26FEE">
        <w:rPr>
          <w:rFonts w:ascii="Arial CYR" w:hAnsi="Arial CYR" w:cs="Times New Roman"/>
          <w:sz w:val="28"/>
          <w:szCs w:val="28"/>
        </w:rPr>
        <w:t>ного (шоу), що утворюють єдине і неподільне на складові елементи ціле – рок-композицію. Крім того, характерні (хоча і не обов’яз</w:t>
      </w:r>
      <w:r w:rsidR="00821915">
        <w:rPr>
          <w:rFonts w:ascii="Arial CYR" w:hAnsi="Arial CYR" w:cs="Times New Roman"/>
          <w:sz w:val="28"/>
          <w:szCs w:val="28"/>
        </w:rPr>
        <w:softHyphen/>
      </w:r>
      <w:r w:rsidRPr="00D26FEE">
        <w:rPr>
          <w:rFonts w:ascii="Arial CYR" w:hAnsi="Arial CYR" w:cs="Times New Roman"/>
          <w:sz w:val="28"/>
          <w:szCs w:val="28"/>
        </w:rPr>
        <w:t>ково) "електричне" звучання, колективна творчість і особлива форма музич</w:t>
      </w:r>
      <w:r w:rsidR="00FB6D18">
        <w:rPr>
          <w:rFonts w:ascii="Arial CYR" w:hAnsi="Arial CYR" w:cs="Times New Roman"/>
          <w:sz w:val="28"/>
          <w:szCs w:val="28"/>
        </w:rPr>
        <w:softHyphen/>
      </w:r>
      <w:r w:rsidRPr="00D26FEE">
        <w:rPr>
          <w:rFonts w:ascii="Arial CYR" w:hAnsi="Arial CYR" w:cs="Times New Roman"/>
          <w:sz w:val="28"/>
          <w:szCs w:val="28"/>
        </w:rPr>
        <w:t>ного хепенінга – концерту за участю глядачів" [8, с. 209].</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У словнику-довіднику Ю. Юцевича</w:t>
      </w:r>
      <w:r w:rsidRPr="00D26FEE">
        <w:rPr>
          <w:rFonts w:ascii="Arial CYR" w:hAnsi="Arial CYR" w:cs="Times New Roman"/>
          <w:b/>
          <w:sz w:val="28"/>
          <w:szCs w:val="28"/>
        </w:rPr>
        <w:t xml:space="preserve"> </w:t>
      </w:r>
      <w:r w:rsidRPr="00D26FEE">
        <w:rPr>
          <w:rFonts w:ascii="Arial CYR" w:hAnsi="Arial CYR" w:cs="Times New Roman"/>
          <w:sz w:val="28"/>
          <w:szCs w:val="28"/>
        </w:rPr>
        <w:t>рок трактується як</w:t>
      </w:r>
      <w:r w:rsidRPr="00D26FEE">
        <w:rPr>
          <w:rFonts w:ascii="Arial CYR" w:hAnsi="Arial CYR" w:cs="Times New Roman"/>
          <w:b/>
          <w:sz w:val="28"/>
          <w:szCs w:val="28"/>
        </w:rPr>
        <w:t xml:space="preserve"> </w:t>
      </w:r>
      <w:r w:rsidRPr="00D26FEE">
        <w:rPr>
          <w:rFonts w:ascii="Arial CYR" w:hAnsi="Arial CYR" w:cs="Times New Roman"/>
          <w:sz w:val="28"/>
          <w:szCs w:val="28"/>
        </w:rPr>
        <w:t xml:space="preserve"> соціокультур</w:t>
      </w:r>
      <w:r w:rsidR="00821915">
        <w:rPr>
          <w:rFonts w:ascii="Arial CYR" w:hAnsi="Arial CYR" w:cs="Times New Roman"/>
          <w:sz w:val="28"/>
          <w:szCs w:val="28"/>
        </w:rPr>
        <w:softHyphen/>
      </w:r>
      <w:r w:rsidRPr="00D26FEE">
        <w:rPr>
          <w:rFonts w:ascii="Arial CYR" w:hAnsi="Arial CYR" w:cs="Times New Roman"/>
          <w:sz w:val="28"/>
          <w:szCs w:val="28"/>
        </w:rPr>
        <w:t>ний феномен, який зосереджується в сфері розважального шоу. В сценічному розважальному шоу поєднуються музичний компонент рок-шоу, сценічні та світлові ефекти, різноманітні аксесуари, електроніка, лазерна техніка, танцювальні та рухові елементи, ультра- й інфразвуки та ін., що дозволяє досягати значного емоційного впливу на слухачів, викликати у них викиди адреналіну, забезпечуючи зростання сил</w:t>
      </w:r>
      <w:r w:rsidR="00EC1147">
        <w:rPr>
          <w:rFonts w:ascii="Arial CYR" w:hAnsi="Arial CYR" w:cs="Times New Roman"/>
          <w:sz w:val="28"/>
          <w:szCs w:val="28"/>
        </w:rPr>
        <w:t>и</w:t>
      </w:r>
      <w:r w:rsidRPr="00D26FEE">
        <w:rPr>
          <w:rFonts w:ascii="Arial CYR" w:hAnsi="Arial CYR" w:cs="Times New Roman"/>
          <w:sz w:val="28"/>
          <w:szCs w:val="28"/>
        </w:rPr>
        <w:t xml:space="preserve"> впливу року на мозкові структури і підсвідомість, провокуючи непередбачувану агресивність поведінки [10].</w:t>
      </w:r>
    </w:p>
    <w:p w:rsidR="00D26FEE" w:rsidRPr="00D26FEE" w:rsidRDefault="00D26FEE" w:rsidP="00D26FEE">
      <w:pPr>
        <w:spacing w:after="0" w:line="259" w:lineRule="auto"/>
        <w:ind w:firstLine="709"/>
        <w:jc w:val="both"/>
        <w:rPr>
          <w:rFonts w:ascii="Arial CYR" w:hAnsi="Arial CYR" w:cs="Times New Roman"/>
          <w:color w:val="000000"/>
          <w:sz w:val="28"/>
          <w:szCs w:val="28"/>
        </w:rPr>
      </w:pPr>
      <w:r w:rsidRPr="00D26FEE">
        <w:rPr>
          <w:rFonts w:ascii="Arial CYR" w:hAnsi="Arial CYR" w:cs="Times New Roman"/>
          <w:color w:val="000000"/>
          <w:sz w:val="28"/>
          <w:szCs w:val="28"/>
        </w:rPr>
        <w:t xml:space="preserve">Л. Переверзєв вважає, що рок </w:t>
      </w:r>
      <w:r w:rsidR="00EC1147">
        <w:rPr>
          <w:rFonts w:ascii="Arial CYR" w:hAnsi="Arial CYR" w:cs="Times New Roman"/>
          <w:color w:val="000000"/>
          <w:sz w:val="28"/>
          <w:szCs w:val="28"/>
        </w:rPr>
        <w:t xml:space="preserve">– </w:t>
      </w:r>
      <w:r w:rsidRPr="00D26FEE">
        <w:rPr>
          <w:rFonts w:ascii="Arial CYR" w:hAnsi="Arial CYR" w:cs="Times New Roman"/>
          <w:color w:val="000000"/>
          <w:sz w:val="28"/>
          <w:szCs w:val="28"/>
        </w:rPr>
        <w:t xml:space="preserve">це не стільки певна форма, скільки загальний підхід або принцип музикування </w:t>
      </w:r>
      <w:r w:rsidR="00EC1147">
        <w:rPr>
          <w:rFonts w:ascii="Arial CYR" w:hAnsi="Arial CYR" w:cs="Times New Roman"/>
          <w:color w:val="000000"/>
          <w:sz w:val="28"/>
          <w:szCs w:val="28"/>
        </w:rPr>
        <w:t>та</w:t>
      </w:r>
      <w:r w:rsidRPr="00D26FEE">
        <w:rPr>
          <w:rFonts w:ascii="Arial CYR" w:hAnsi="Arial CYR" w:cs="Times New Roman"/>
          <w:color w:val="000000"/>
          <w:sz w:val="28"/>
          <w:szCs w:val="28"/>
        </w:rPr>
        <w:t xml:space="preserve"> організації художнього матеріалу, прагнення до подолання жанрових і видових меж </w:t>
      </w:r>
      <w:r w:rsidRPr="00D26FEE">
        <w:rPr>
          <w:rFonts w:ascii="Arial CYR" w:hAnsi="Arial CYR" w:cs="Times New Roman"/>
          <w:sz w:val="28"/>
          <w:szCs w:val="28"/>
        </w:rPr>
        <w:t>[9, с. 21].</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В. Дряпіка вказує, що рок-музика – галузь сучасної музики, що зорієн</w:t>
      </w:r>
      <w:r w:rsidR="00821915">
        <w:rPr>
          <w:rFonts w:ascii="Arial CYR" w:hAnsi="Arial CYR" w:cs="Times New Roman"/>
          <w:sz w:val="28"/>
          <w:szCs w:val="28"/>
        </w:rPr>
        <w:softHyphen/>
      </w:r>
      <w:r w:rsidRPr="00D26FEE">
        <w:rPr>
          <w:rFonts w:ascii="Arial CYR" w:hAnsi="Arial CYR" w:cs="Times New Roman"/>
          <w:sz w:val="28"/>
          <w:szCs w:val="28"/>
        </w:rPr>
        <w:t>тована на молодь. Рок-музика – наслідок прилучення технічних досяг</w:t>
      </w:r>
      <w:r w:rsidR="00821915">
        <w:rPr>
          <w:rFonts w:ascii="Arial CYR" w:hAnsi="Arial CYR" w:cs="Times New Roman"/>
          <w:sz w:val="28"/>
          <w:szCs w:val="28"/>
        </w:rPr>
        <w:softHyphen/>
      </w:r>
      <w:r w:rsidRPr="00D26FEE">
        <w:rPr>
          <w:rFonts w:ascii="Arial CYR" w:hAnsi="Arial CYR" w:cs="Times New Roman"/>
          <w:sz w:val="28"/>
          <w:szCs w:val="28"/>
        </w:rPr>
        <w:t>нень ХХ ст. до простих музичних форм з фольклорним корін</w:t>
      </w:r>
      <w:r w:rsidR="00821915">
        <w:rPr>
          <w:rFonts w:ascii="Arial CYR" w:hAnsi="Arial CYR" w:cs="Times New Roman"/>
          <w:sz w:val="28"/>
          <w:szCs w:val="28"/>
        </w:rPr>
        <w:softHyphen/>
      </w:r>
      <w:r w:rsidRPr="00D26FEE">
        <w:rPr>
          <w:rFonts w:ascii="Arial CYR" w:hAnsi="Arial CYR" w:cs="Times New Roman"/>
          <w:sz w:val="28"/>
          <w:szCs w:val="28"/>
        </w:rPr>
        <w:t>ням [1, с. 171].</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С. Коротков визначає рок-музику як самостійний жанр, що має молодіжну природу, є доступним для непрофесійних виконавців, надає можливостей індивідуальної та колективної імпровізації [6].</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Одна з характерних особливостей року, як зазначає В. Сиров, – це первинний синкретизм виразних засобів, нероздільність музичного і пое</w:t>
      </w:r>
      <w:r w:rsidR="00821915">
        <w:rPr>
          <w:rFonts w:ascii="Arial CYR" w:hAnsi="Arial CYR" w:cs="Times New Roman"/>
          <w:sz w:val="28"/>
          <w:szCs w:val="28"/>
        </w:rPr>
        <w:softHyphen/>
      </w:r>
      <w:r w:rsidRPr="00D26FEE">
        <w:rPr>
          <w:rFonts w:ascii="Arial CYR" w:hAnsi="Arial CYR" w:cs="Times New Roman"/>
          <w:sz w:val="28"/>
          <w:szCs w:val="28"/>
        </w:rPr>
        <w:t>тич</w:t>
      </w:r>
      <w:r w:rsidR="00821915">
        <w:rPr>
          <w:rFonts w:ascii="Arial CYR" w:hAnsi="Arial CYR" w:cs="Times New Roman"/>
          <w:sz w:val="28"/>
          <w:szCs w:val="28"/>
        </w:rPr>
        <w:softHyphen/>
      </w:r>
      <w:r w:rsidRPr="00D26FEE">
        <w:rPr>
          <w:rFonts w:ascii="Arial CYR" w:hAnsi="Arial CYR" w:cs="Times New Roman"/>
          <w:sz w:val="28"/>
          <w:szCs w:val="28"/>
        </w:rPr>
        <w:t>ного, вокального та інструментального, композиторського та виконав</w:t>
      </w:r>
      <w:r w:rsidR="00821915">
        <w:rPr>
          <w:rFonts w:ascii="Arial CYR" w:hAnsi="Arial CYR" w:cs="Times New Roman"/>
          <w:sz w:val="28"/>
          <w:szCs w:val="28"/>
        </w:rPr>
        <w:softHyphen/>
      </w:r>
      <w:r w:rsidRPr="00D26FEE">
        <w:rPr>
          <w:rFonts w:ascii="Arial CYR" w:hAnsi="Arial CYR" w:cs="Times New Roman"/>
          <w:sz w:val="28"/>
          <w:szCs w:val="28"/>
        </w:rPr>
        <w:t>ського. Рок-музика об’єднує в одній особі поета і музиканта, творця і виконавця. Поняття виконавської інтерпретації в звичному сенсі тут просто відсутн</w:t>
      </w:r>
      <w:r w:rsidR="00EC1147">
        <w:rPr>
          <w:rFonts w:ascii="Arial CYR" w:hAnsi="Arial CYR" w:cs="Times New Roman"/>
          <w:sz w:val="28"/>
          <w:szCs w:val="28"/>
        </w:rPr>
        <w:t>є</w:t>
      </w:r>
      <w:r w:rsidRPr="00D26FEE">
        <w:rPr>
          <w:rFonts w:ascii="Arial CYR" w:hAnsi="Arial CYR" w:cs="Times New Roman"/>
          <w:sz w:val="28"/>
          <w:szCs w:val="28"/>
        </w:rPr>
        <w:t>, так як відсутнє саме поняття твору, якогось еталона, закріпленого в нотному тексті [11, с. 77].</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lastRenderedPageBreak/>
        <w:t>Багато вчених розглядають рок-музику в соціокультурному аспекті. Так, Н. Менерт характеризує її як специфічне соціальне явище, своєрідну платформу сприйняття. В. Ткаченко наполягає на квазі-релігійній природі рок-музики, пов’язаної синкретизмом виразних засобів з інтуїтивним характером і колективністю пошуків трансцендентальних систем істин.</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Г. Кнабе визначає двоякість естетики року: світосприйняття вима</w:t>
      </w:r>
      <w:r w:rsidR="00821915">
        <w:rPr>
          <w:rFonts w:ascii="Arial CYR" w:hAnsi="Arial CYR" w:cs="Times New Roman"/>
          <w:sz w:val="28"/>
          <w:szCs w:val="28"/>
        </w:rPr>
        <w:softHyphen/>
      </w:r>
      <w:r w:rsidRPr="00D26FEE">
        <w:rPr>
          <w:rFonts w:ascii="Arial CYR" w:hAnsi="Arial CYR" w:cs="Times New Roman"/>
          <w:sz w:val="28"/>
          <w:szCs w:val="28"/>
        </w:rPr>
        <w:t>гає тотожності автора й іміджу (як художнього сценічного образу). У рок-музиці імідж стає своєрідною формою реальної життєвої поведінки, але він є одночасно результатом стилізації, самокорекції стосовно стандар</w:t>
      </w:r>
      <w:r w:rsidR="00FB6D18">
        <w:rPr>
          <w:rFonts w:ascii="Arial CYR" w:hAnsi="Arial CYR" w:cs="Times New Roman"/>
          <w:sz w:val="28"/>
          <w:szCs w:val="28"/>
        </w:rPr>
        <w:softHyphen/>
      </w:r>
      <w:r w:rsidRPr="00D26FEE">
        <w:rPr>
          <w:rFonts w:ascii="Arial CYR" w:hAnsi="Arial CYR" w:cs="Times New Roman"/>
          <w:sz w:val="28"/>
          <w:szCs w:val="28"/>
        </w:rPr>
        <w:t>тів, яким людина внутрішньо не зовсім відповідає [3, с. 32].</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Вищою цінністю рок-музики, як зазначає С. Фріс, є емоційний вплив, пряме вираження почуттів музиканта, а не вирішення музичних, технічно-виконавчих проблем.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Н. Саркітов і Ю. Божко виділяють чотири аспекти, які визначають культурну сутність рок-музики: відповідність смакам молоді (на момент свого виникнення), відповідність між музикою і стилем життя, динаміч</w:t>
      </w:r>
      <w:r w:rsidR="00FB6D18">
        <w:rPr>
          <w:rFonts w:ascii="Arial CYR" w:hAnsi="Arial CYR" w:cs="Times New Roman"/>
          <w:sz w:val="28"/>
          <w:szCs w:val="28"/>
        </w:rPr>
        <w:softHyphen/>
      </w:r>
      <w:r w:rsidRPr="00D26FEE">
        <w:rPr>
          <w:rFonts w:ascii="Arial CYR" w:hAnsi="Arial CYR" w:cs="Times New Roman"/>
          <w:sz w:val="28"/>
          <w:szCs w:val="28"/>
        </w:rPr>
        <w:t>ність ритму, удосконалення техніки.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О. Устименко-Косоріч акцентує увагу на "поведінковій" складовій, що зазвичай передається від учасників рок-гуртів до рок-аудиторії: "Рок-культура сформувала декілька феноменів: мову (сленг), стиль одягу, зовнішнього вигляду, поведінки та ін. Рок постає не тільки мистецтвом, а й стилем життя, системою цінностей молодіжної культури" [12, с. 10].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Таким чином,</w:t>
      </w:r>
      <w:r w:rsidRPr="00D26FEE">
        <w:rPr>
          <w:rFonts w:ascii="Arial CYR" w:hAnsi="Arial CYR" w:cs="Times New Roman"/>
          <w:b/>
          <w:sz w:val="28"/>
          <w:szCs w:val="28"/>
        </w:rPr>
        <w:t xml:space="preserve"> </w:t>
      </w:r>
      <w:r w:rsidRPr="00D26FEE">
        <w:rPr>
          <w:rFonts w:ascii="Arial CYR" w:hAnsi="Arial CYR" w:cs="Times New Roman"/>
          <w:sz w:val="28"/>
          <w:szCs w:val="28"/>
        </w:rPr>
        <w:t xml:space="preserve">рок-музика – це складне, багатоаспектне, внутрішньо суперечливе явище музичної культури, яке тісно пов’язане із соціальною дійсністю та вирізняється різноманіттям стилів, напрямків, форм. </w:t>
      </w:r>
    </w:p>
    <w:p w:rsidR="00D26FEE" w:rsidRPr="00D26FEE" w:rsidRDefault="00D26FEE" w:rsidP="00D26FEE">
      <w:pPr>
        <w:spacing w:after="0" w:line="259" w:lineRule="auto"/>
        <w:ind w:firstLine="709"/>
        <w:jc w:val="both"/>
        <w:rPr>
          <w:rFonts w:ascii="Arial CYR" w:hAnsi="Arial CYR" w:cs="Times New Roman"/>
          <w:sz w:val="28"/>
          <w:szCs w:val="28"/>
        </w:rPr>
      </w:pPr>
    </w:p>
    <w:p w:rsidR="00D26FEE" w:rsidRPr="00D26FEE" w:rsidRDefault="00D26FEE" w:rsidP="00FB6D18">
      <w:pPr>
        <w:spacing w:after="0" w:line="259" w:lineRule="auto"/>
        <w:jc w:val="center"/>
        <w:rPr>
          <w:rFonts w:ascii="Arial CYR" w:hAnsi="Arial CYR" w:cs="Times New Roman"/>
          <w:b/>
          <w:sz w:val="28"/>
          <w:szCs w:val="28"/>
        </w:rPr>
      </w:pPr>
      <w:r w:rsidRPr="00D26FEE">
        <w:rPr>
          <w:rFonts w:ascii="Arial CYR" w:hAnsi="Arial CYR" w:cs="Times New Roman"/>
          <w:b/>
          <w:sz w:val="28"/>
          <w:szCs w:val="28"/>
        </w:rPr>
        <w:t>Література</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Дряпіка В. І. Соціально-педагогічні основи формування орієн</w:t>
      </w:r>
      <w:r w:rsidR="00FB6D18">
        <w:rPr>
          <w:rFonts w:ascii="Arial CYR" w:hAnsi="Arial CYR"/>
        </w:rPr>
        <w:softHyphen/>
      </w:r>
      <w:r w:rsidRPr="00D26FEE">
        <w:rPr>
          <w:rFonts w:ascii="Arial CYR" w:hAnsi="Arial CYR"/>
        </w:rPr>
        <w:t>та</w:t>
      </w:r>
      <w:r w:rsidR="00FB6D18">
        <w:rPr>
          <w:rFonts w:ascii="Arial CYR" w:hAnsi="Arial CYR"/>
        </w:rPr>
        <w:softHyphen/>
      </w:r>
      <w:r w:rsidRPr="00D26FEE">
        <w:rPr>
          <w:rFonts w:ascii="Arial CYR" w:hAnsi="Arial CYR"/>
        </w:rPr>
        <w:t>цій студентської молоді на цінності музичної культури: дис. … д</w:t>
      </w:r>
      <w:r w:rsidR="0020470A">
        <w:rPr>
          <w:rFonts w:ascii="Arial CYR" w:hAnsi="Arial CYR"/>
        </w:rPr>
        <w:t>-</w:t>
      </w:r>
      <w:r w:rsidRPr="00D26FEE">
        <w:rPr>
          <w:rFonts w:ascii="Arial CYR" w:hAnsi="Arial CYR"/>
        </w:rPr>
        <w:t>ра пед. наук: 13.00.01; 13.00.05. К</w:t>
      </w:r>
      <w:r w:rsidR="00A2030E">
        <w:rPr>
          <w:rFonts w:ascii="Arial CYR" w:hAnsi="Arial CYR"/>
        </w:rPr>
        <w:t>иїв</w:t>
      </w:r>
      <w:r w:rsidRPr="00D26FEE">
        <w:rPr>
          <w:rFonts w:ascii="Arial CYR" w:hAnsi="Arial CYR"/>
        </w:rPr>
        <w:t>, 1997. 490 с.</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Голубев В. А.</w:t>
      </w:r>
      <w:r w:rsidR="00B40932">
        <w:rPr>
          <w:rFonts w:ascii="Arial CYR" w:hAnsi="Arial CYR"/>
        </w:rPr>
        <w:t xml:space="preserve">, </w:t>
      </w:r>
      <w:r w:rsidR="00B40932" w:rsidRPr="00D26FEE">
        <w:rPr>
          <w:rFonts w:ascii="Arial CYR" w:hAnsi="Arial CYR"/>
        </w:rPr>
        <w:t>Цыбин Ю.</w:t>
      </w:r>
      <w:r w:rsidR="00B40932" w:rsidRPr="00D26FEE">
        <w:rPr>
          <w:rFonts w:ascii="Arial CYR" w:hAnsi="Arial CYR"/>
          <w:lang w:val="en-US"/>
        </w:rPr>
        <w:t> </w:t>
      </w:r>
      <w:r w:rsidR="00B40932" w:rsidRPr="00D26FEE">
        <w:rPr>
          <w:rFonts w:ascii="Arial CYR" w:hAnsi="Arial CYR"/>
        </w:rPr>
        <w:t>Е. </w:t>
      </w:r>
      <w:r w:rsidRPr="00D26FEE">
        <w:rPr>
          <w:rFonts w:ascii="Arial CYR" w:hAnsi="Arial CYR"/>
        </w:rPr>
        <w:t>Музыка в сфере молодежного досуга. М</w:t>
      </w:r>
      <w:r w:rsidR="00A2030E">
        <w:rPr>
          <w:rFonts w:ascii="Arial CYR" w:hAnsi="Arial CYR"/>
        </w:rPr>
        <w:t>осква</w:t>
      </w:r>
      <w:r w:rsidRPr="00D26FEE">
        <w:rPr>
          <w:rFonts w:ascii="Arial CYR" w:hAnsi="Arial CYR"/>
        </w:rPr>
        <w:t>: Худож. лит, 1991. 176 с.</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Кнабе Г.</w:t>
      </w:r>
      <w:r w:rsidRPr="00D26FEE">
        <w:rPr>
          <w:rFonts w:ascii="Arial CYR" w:hAnsi="Arial CYR"/>
          <w:lang w:val="en-US"/>
        </w:rPr>
        <w:t> </w:t>
      </w:r>
      <w:r w:rsidRPr="00D26FEE">
        <w:rPr>
          <w:rFonts w:ascii="Arial CYR" w:hAnsi="Arial CYR"/>
        </w:rPr>
        <w:t>С. Рок-музыка и рок-среда как формы контркультуры</w:t>
      </w:r>
      <w:r w:rsidR="0008665F">
        <w:rPr>
          <w:rFonts w:ascii="Arial CYR" w:hAnsi="Arial CYR"/>
        </w:rPr>
        <w:t xml:space="preserve">. </w:t>
      </w:r>
      <w:r w:rsidRPr="0008665F">
        <w:rPr>
          <w:rFonts w:ascii="Arial CYR" w:hAnsi="Arial CYR"/>
          <w:i/>
        </w:rPr>
        <w:t>Избр. труды. Теория и история культуры</w:t>
      </w:r>
      <w:r w:rsidRPr="00D26FEE">
        <w:rPr>
          <w:rFonts w:ascii="Arial CYR" w:hAnsi="Arial CYR"/>
        </w:rPr>
        <w:t>. М</w:t>
      </w:r>
      <w:r w:rsidR="00883EAB">
        <w:rPr>
          <w:rFonts w:ascii="Arial CYR" w:hAnsi="Arial CYR"/>
        </w:rPr>
        <w:t>осква</w:t>
      </w:r>
      <w:r w:rsidRPr="00D26FEE">
        <w:rPr>
          <w:rFonts w:ascii="Arial CYR" w:hAnsi="Arial CYR"/>
        </w:rPr>
        <w:t xml:space="preserve">, </w:t>
      </w:r>
      <w:r w:rsidR="00883EAB">
        <w:rPr>
          <w:rFonts w:ascii="Arial CYR" w:hAnsi="Arial CYR"/>
        </w:rPr>
        <w:t>Санкт-Петербург</w:t>
      </w:r>
      <w:r w:rsidRPr="00D26FEE">
        <w:rPr>
          <w:rFonts w:ascii="Arial CYR" w:hAnsi="Arial CYR"/>
        </w:rPr>
        <w:t>, 2006. С. 20–50.</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Кон И. С. В поисках себя. Личность и её самосознание</w:t>
      </w:r>
      <w:r w:rsidR="00DE4C9C">
        <w:rPr>
          <w:rFonts w:ascii="Arial CYR" w:hAnsi="Arial CYR"/>
        </w:rPr>
        <w:t>. Москва</w:t>
      </w:r>
      <w:r w:rsidRPr="00D26FEE">
        <w:rPr>
          <w:rFonts w:ascii="Arial CYR" w:hAnsi="Arial CYR"/>
        </w:rPr>
        <w:t>: Политиздат, 1984. 210 c.</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Королёв О. К. Краткий энциклопедический словарь джаза, рок- и поп-музыки: термины и понятия. М</w:t>
      </w:r>
      <w:r w:rsidR="00084C1E">
        <w:rPr>
          <w:rFonts w:ascii="Arial CYR" w:hAnsi="Arial CYR"/>
        </w:rPr>
        <w:t>осква</w:t>
      </w:r>
      <w:r w:rsidRPr="00D26FEE">
        <w:rPr>
          <w:rFonts w:ascii="Arial CYR" w:hAnsi="Arial CYR"/>
        </w:rPr>
        <w:t>: Музыка, 2006. 168 с.</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Коротков С. История современной музики. К</w:t>
      </w:r>
      <w:r w:rsidR="00084C1E">
        <w:rPr>
          <w:rFonts w:ascii="Arial CYR" w:hAnsi="Arial CYR"/>
        </w:rPr>
        <w:t>иїв</w:t>
      </w:r>
      <w:r w:rsidRPr="00D26FEE">
        <w:rPr>
          <w:rFonts w:ascii="Arial CYR" w:hAnsi="Arial CYR"/>
        </w:rPr>
        <w:t>: Продюсерский центр LAV-studio, ТОО ЦУИ "КИЙ", 1996. 291 с.</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lastRenderedPageBreak/>
        <w:t>Мякотин Е. В. Рок-музыка. Опыт структурно-антропологического похода: дис. … канд. искусствовед.: 17.00.02. Саратов, 2006. 154 с.</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Откидач В. М. Рок-музика і світовий художній процес: </w:t>
      </w:r>
      <w:r w:rsidR="00084C1E">
        <w:rPr>
          <w:rFonts w:ascii="Arial CYR" w:hAnsi="Arial CYR"/>
        </w:rPr>
        <w:t>м</w:t>
      </w:r>
      <w:r w:rsidRPr="00D26FEE">
        <w:rPr>
          <w:rFonts w:ascii="Arial CYR" w:hAnsi="Arial CYR"/>
        </w:rPr>
        <w:t>оно</w:t>
      </w:r>
      <w:r w:rsidR="00B97462">
        <w:rPr>
          <w:rFonts w:ascii="Arial CYR" w:hAnsi="Arial CYR"/>
        </w:rPr>
        <w:softHyphen/>
      </w:r>
      <w:r w:rsidRPr="00D26FEE">
        <w:rPr>
          <w:rFonts w:ascii="Arial CYR" w:hAnsi="Arial CYR"/>
        </w:rPr>
        <w:t>гра</w:t>
      </w:r>
      <w:r w:rsidR="00B97462">
        <w:rPr>
          <w:rFonts w:ascii="Arial CYR" w:hAnsi="Arial CYR"/>
        </w:rPr>
        <w:softHyphen/>
      </w:r>
      <w:r w:rsidRPr="00D26FEE">
        <w:rPr>
          <w:rFonts w:ascii="Arial CYR" w:hAnsi="Arial CYR"/>
        </w:rPr>
        <w:t>фія. Х</w:t>
      </w:r>
      <w:r w:rsidR="00084C1E">
        <w:rPr>
          <w:rFonts w:ascii="Arial CYR" w:hAnsi="Arial CYR"/>
        </w:rPr>
        <w:t>арків</w:t>
      </w:r>
      <w:r w:rsidRPr="00D26FEE">
        <w:rPr>
          <w:rFonts w:ascii="Arial CYR" w:hAnsi="Arial CYR"/>
        </w:rPr>
        <w:t>: ХДАК, 2005. 294 с.</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Переверзев Л. О непрерывности музыки</w:t>
      </w:r>
      <w:r w:rsidR="00084C1E">
        <w:rPr>
          <w:rFonts w:ascii="Arial CYR" w:hAnsi="Arial CYR"/>
        </w:rPr>
        <w:t>.</w:t>
      </w:r>
      <w:r w:rsidRPr="00D26FEE">
        <w:rPr>
          <w:rFonts w:ascii="Arial CYR" w:hAnsi="Arial CYR"/>
        </w:rPr>
        <w:t xml:space="preserve"> </w:t>
      </w:r>
      <w:r w:rsidRPr="00084C1E">
        <w:rPr>
          <w:rFonts w:ascii="Arial CYR" w:hAnsi="Arial CYR"/>
          <w:i/>
        </w:rPr>
        <w:t>Ровесник</w:t>
      </w:r>
      <w:r w:rsidR="00084C1E">
        <w:rPr>
          <w:rFonts w:ascii="Arial CYR" w:hAnsi="Arial CYR"/>
        </w:rPr>
        <w:t>.</w:t>
      </w:r>
      <w:r w:rsidRPr="00D26FEE">
        <w:rPr>
          <w:rFonts w:ascii="Arial CYR" w:hAnsi="Arial CYR"/>
        </w:rPr>
        <w:t xml:space="preserve"> 1976. № 10. С. 18–21.</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Словник-довідник музичних термінів за книгами Ю. Є. Юцевича</w:t>
      </w:r>
      <w:r w:rsidR="00DF07FB">
        <w:rPr>
          <w:rFonts w:ascii="Arial CYR" w:hAnsi="Arial CYR"/>
        </w:rPr>
        <w:t>.</w:t>
      </w:r>
      <w:r w:rsidRPr="00D26FEE">
        <w:rPr>
          <w:rFonts w:ascii="Arial CYR" w:hAnsi="Arial CYR"/>
        </w:rPr>
        <w:t xml:space="preserve"> </w:t>
      </w:r>
      <w:r w:rsidR="00BC4BC4">
        <w:rPr>
          <w:rFonts w:ascii="Arial CYR" w:hAnsi="Arial CYR"/>
          <w:lang w:val="en-US"/>
        </w:rPr>
        <w:t>URL</w:t>
      </w:r>
      <w:r w:rsidR="00BC4BC4" w:rsidRPr="00C47D6B">
        <w:rPr>
          <w:rFonts w:ascii="Arial CYR" w:hAnsi="Arial CYR"/>
          <w:lang w:val="en-US"/>
        </w:rPr>
        <w:t>:</w:t>
      </w:r>
      <w:r w:rsidRPr="00D26FEE">
        <w:rPr>
          <w:rFonts w:ascii="Arial CYR" w:hAnsi="Arial CYR"/>
        </w:rPr>
        <w:t xml:space="preserve"> </w:t>
      </w:r>
      <w:hyperlink r:id="rId51" w:history="1">
        <w:r w:rsidRPr="00D26FEE">
          <w:rPr>
            <w:rStyle w:val="a8"/>
            <w:rFonts w:ascii="Arial CYR" w:hAnsi="Arial CYR"/>
            <w:color w:val="auto"/>
            <w:u w:val="none"/>
          </w:rPr>
          <w:t>http://term.in.ua</w:t>
        </w:r>
      </w:hyperlink>
      <w:r w:rsidRPr="00D26FEE">
        <w:rPr>
          <w:rStyle w:val="a8"/>
          <w:rFonts w:ascii="Arial CYR" w:hAnsi="Arial CYR"/>
          <w:color w:val="auto"/>
          <w:u w:val="none"/>
        </w:rPr>
        <w:t xml:space="preserve">. </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 xml:space="preserve">Сыров В. Н. Стилевые метаморфозы рока или путь к "третьей" музыке: монография. </w:t>
      </w:r>
      <w:r w:rsidR="00576377">
        <w:rPr>
          <w:rFonts w:ascii="Arial CYR" w:hAnsi="Arial CYR"/>
        </w:rPr>
        <w:t>Нижний Новгород</w:t>
      </w:r>
      <w:r w:rsidRPr="00D26FEE">
        <w:rPr>
          <w:rFonts w:ascii="Arial CYR" w:hAnsi="Arial CYR"/>
        </w:rPr>
        <w:t>: Изд-во Нижегород. ун-та, 1997. 210 с.</w:t>
      </w:r>
    </w:p>
    <w:p w:rsidR="00D26FEE" w:rsidRPr="00D26FEE" w:rsidRDefault="00D26FEE" w:rsidP="00301EEC">
      <w:pPr>
        <w:pStyle w:val="a7"/>
        <w:numPr>
          <w:ilvl w:val="0"/>
          <w:numId w:val="50"/>
        </w:numPr>
        <w:tabs>
          <w:tab w:val="left" w:pos="426"/>
          <w:tab w:val="left" w:pos="1134"/>
        </w:tabs>
        <w:suppressAutoHyphens w:val="0"/>
        <w:spacing w:after="0" w:line="259" w:lineRule="auto"/>
        <w:ind w:left="0" w:firstLine="709"/>
        <w:contextualSpacing/>
        <w:jc w:val="both"/>
        <w:textAlignment w:val="auto"/>
        <w:rPr>
          <w:rFonts w:ascii="Arial CYR" w:hAnsi="Arial CYR"/>
        </w:rPr>
      </w:pPr>
      <w:r w:rsidRPr="00D26FEE">
        <w:rPr>
          <w:rFonts w:ascii="Arial CYR" w:hAnsi="Arial CYR"/>
        </w:rPr>
        <w:t>Устименко-Косоріч О. А. Масова музика як атрибут молодіжної культури середини ХХ століття: автореф. дис. ... канд. мистецтво</w:t>
      </w:r>
      <w:r w:rsidR="00B97462">
        <w:rPr>
          <w:rFonts w:ascii="Arial CYR" w:hAnsi="Arial CYR"/>
        </w:rPr>
        <w:softHyphen/>
      </w:r>
      <w:r w:rsidRPr="00D26FEE">
        <w:rPr>
          <w:rFonts w:ascii="Arial CYR" w:hAnsi="Arial CYR"/>
        </w:rPr>
        <w:t>знав</w:t>
      </w:r>
      <w:r w:rsidR="00B97462">
        <w:rPr>
          <w:rFonts w:ascii="Arial CYR" w:hAnsi="Arial CYR"/>
        </w:rPr>
        <w:softHyphen/>
      </w:r>
      <w:r w:rsidRPr="00D26FEE">
        <w:rPr>
          <w:rFonts w:ascii="Arial CYR" w:hAnsi="Arial CYR"/>
        </w:rPr>
        <w:t>ства: 26.00.01. К</w:t>
      </w:r>
      <w:r w:rsidR="00DF07FB">
        <w:rPr>
          <w:rFonts w:ascii="Arial CYR" w:hAnsi="Arial CYR"/>
        </w:rPr>
        <w:t>иїв</w:t>
      </w:r>
      <w:r w:rsidRPr="00D26FEE">
        <w:rPr>
          <w:rFonts w:ascii="Arial CYR" w:hAnsi="Arial CYR"/>
        </w:rPr>
        <w:t>, 2008. 16 с.</w:t>
      </w:r>
    </w:p>
    <w:p w:rsidR="00D26FEE" w:rsidRPr="00D26FEE" w:rsidRDefault="00D26FEE" w:rsidP="00D26FEE">
      <w:pPr>
        <w:spacing w:after="0" w:line="259" w:lineRule="auto"/>
        <w:ind w:firstLine="709"/>
        <w:jc w:val="center"/>
        <w:rPr>
          <w:rFonts w:ascii="Arial CYR" w:hAnsi="Arial CYR" w:cs="Times New Roman"/>
          <w:b/>
          <w:sz w:val="28"/>
          <w:szCs w:val="28"/>
          <w:lang w:val="ru-RU"/>
        </w:rPr>
      </w:pPr>
    </w:p>
    <w:p w:rsidR="00D26FEE" w:rsidRPr="00D26FEE" w:rsidRDefault="00D26FEE" w:rsidP="00D26FEE">
      <w:pPr>
        <w:spacing w:after="0" w:line="259" w:lineRule="auto"/>
        <w:ind w:firstLine="709"/>
        <w:jc w:val="center"/>
        <w:rPr>
          <w:rFonts w:ascii="Arial CYR" w:hAnsi="Arial CYR" w:cs="Times New Roman"/>
          <w:b/>
          <w:sz w:val="28"/>
          <w:szCs w:val="28"/>
          <w:lang w:val="ru-RU"/>
        </w:rPr>
      </w:pPr>
    </w:p>
    <w:p w:rsidR="00D26FEE" w:rsidRPr="00D26FEE" w:rsidRDefault="00D26FEE" w:rsidP="00D26FEE">
      <w:pPr>
        <w:spacing w:after="0" w:line="259" w:lineRule="auto"/>
        <w:ind w:firstLine="709"/>
        <w:jc w:val="center"/>
        <w:rPr>
          <w:rFonts w:ascii="Arial CYR" w:hAnsi="Arial CYR" w:cs="Times New Roman"/>
          <w:b/>
          <w:sz w:val="28"/>
          <w:szCs w:val="28"/>
          <w:lang w:val="ru-RU"/>
        </w:rPr>
      </w:pPr>
    </w:p>
    <w:p w:rsidR="00D26FEE" w:rsidRPr="00D26FEE" w:rsidRDefault="00D26FEE" w:rsidP="00B97462">
      <w:pPr>
        <w:pStyle w:val="afb"/>
      </w:pPr>
      <w:r w:rsidRPr="00D26FEE">
        <w:t>ОСОБЛИВОСТІ ДОБИ ВІДРОДЖЕННЯ В УКРАЇНІ</w:t>
      </w:r>
    </w:p>
    <w:p w:rsidR="00B97462" w:rsidRDefault="00B97462" w:rsidP="00D26FEE">
      <w:pPr>
        <w:spacing w:after="0" w:line="259" w:lineRule="auto"/>
        <w:ind w:firstLine="709"/>
        <w:jc w:val="center"/>
        <w:rPr>
          <w:rFonts w:ascii="Arial CYR" w:hAnsi="Arial CYR"/>
          <w:b/>
          <w:sz w:val="28"/>
          <w:szCs w:val="28"/>
        </w:rPr>
      </w:pPr>
    </w:p>
    <w:p w:rsidR="00D26FEE" w:rsidRPr="00D26FEE" w:rsidRDefault="00D26FEE" w:rsidP="00B97462">
      <w:pPr>
        <w:pStyle w:val="afd"/>
      </w:pPr>
      <w:r w:rsidRPr="00D26FEE">
        <w:t>Сидько А. Г., Ревенчук В. В.</w:t>
      </w:r>
    </w:p>
    <w:p w:rsidR="00B97462" w:rsidRDefault="00B97462" w:rsidP="00D26FEE">
      <w:pPr>
        <w:spacing w:after="0" w:line="259" w:lineRule="auto"/>
        <w:ind w:firstLine="709"/>
        <w:jc w:val="both"/>
        <w:rPr>
          <w:rFonts w:ascii="Arial CYR" w:hAnsi="Arial CYR"/>
          <w:i/>
          <w:sz w:val="28"/>
          <w:szCs w:val="28"/>
        </w:rPr>
      </w:pPr>
    </w:p>
    <w:p w:rsidR="00D26FEE" w:rsidRPr="00D26FEE" w:rsidRDefault="00D26FEE" w:rsidP="00B97462">
      <w:pPr>
        <w:pStyle w:val="aff"/>
      </w:pPr>
      <w:r w:rsidRPr="00D26FEE">
        <w:t>Статтю присвячено розкриттю особливостей перебігу рене</w:t>
      </w:r>
      <w:r w:rsidR="00B97462">
        <w:softHyphen/>
      </w:r>
      <w:r w:rsidRPr="00D26FEE">
        <w:t>санс</w:t>
      </w:r>
      <w:r w:rsidR="00B97462">
        <w:softHyphen/>
      </w:r>
      <w:r w:rsidRPr="00D26FEE">
        <w:t>них процесів в Україні. Проаналізовано різні підходи до визна</w:t>
      </w:r>
      <w:r w:rsidR="008247C7">
        <w:softHyphen/>
      </w:r>
      <w:r w:rsidRPr="00D26FEE">
        <w:t>чення періодів відродження в Україні та їх змістового напов</w:t>
      </w:r>
      <w:r w:rsidR="00B97462">
        <w:softHyphen/>
      </w:r>
      <w:r w:rsidR="00B97462">
        <w:softHyphen/>
      </w:r>
      <w:r w:rsidRPr="00D26FEE">
        <w:t>нення. Охарактеризовано складні історичні, релігійні та культурні процеси, які відбувалися в Україні під впливом європей</w:t>
      </w:r>
      <w:r w:rsidR="00B97462">
        <w:softHyphen/>
      </w:r>
      <w:r w:rsidRPr="00D26FEE">
        <w:t>ського Від</w:t>
      </w:r>
      <w:r w:rsidR="008247C7">
        <w:softHyphen/>
      </w:r>
      <w:r w:rsidRPr="00D26FEE">
        <w:t>ро</w:t>
      </w:r>
      <w:r w:rsidR="008247C7">
        <w:softHyphen/>
      </w:r>
      <w:r w:rsidRPr="00D26FEE">
        <w:t>дження.</w:t>
      </w:r>
    </w:p>
    <w:p w:rsidR="00D26FEE" w:rsidRPr="00D26FEE" w:rsidRDefault="00D26FEE" w:rsidP="00D26FEE">
      <w:pPr>
        <w:spacing w:after="0" w:line="259" w:lineRule="auto"/>
        <w:ind w:firstLine="709"/>
        <w:jc w:val="both"/>
        <w:rPr>
          <w:rFonts w:ascii="Arial CYR" w:hAnsi="Arial CYR"/>
          <w:i/>
          <w:sz w:val="28"/>
          <w:szCs w:val="28"/>
        </w:rPr>
      </w:pPr>
    </w:p>
    <w:p w:rsidR="00D26FEE" w:rsidRPr="00D26FEE" w:rsidRDefault="00D26FEE" w:rsidP="00D26FEE">
      <w:pPr>
        <w:widowControl w:val="0"/>
        <w:suppressAutoHyphens/>
        <w:spacing w:after="0" w:line="259" w:lineRule="auto"/>
        <w:ind w:firstLine="709"/>
        <w:jc w:val="both"/>
        <w:rPr>
          <w:rFonts w:ascii="Arial CYR" w:hAnsi="Arial CYR"/>
          <w:sz w:val="28"/>
          <w:szCs w:val="28"/>
        </w:rPr>
      </w:pPr>
      <w:r w:rsidRPr="00D26FEE">
        <w:rPr>
          <w:rFonts w:ascii="Arial CYR" w:hAnsi="Arial CYR"/>
          <w:sz w:val="28"/>
          <w:szCs w:val="28"/>
        </w:rPr>
        <w:t>Епоха Відродження увійшла в історію як одна з вершин світової культури, що вражала значними досягненнями у різних галузях мистец</w:t>
      </w:r>
      <w:r w:rsidR="00DD7F9A">
        <w:rPr>
          <w:rFonts w:ascii="Arial CYR" w:hAnsi="Arial CYR"/>
          <w:sz w:val="28"/>
          <w:szCs w:val="28"/>
        </w:rPr>
        <w:softHyphen/>
      </w:r>
      <w:r w:rsidRPr="00D26FEE">
        <w:rPr>
          <w:rFonts w:ascii="Arial CYR" w:hAnsi="Arial CYR"/>
          <w:sz w:val="28"/>
          <w:szCs w:val="28"/>
        </w:rPr>
        <w:t xml:space="preserve">тва; як </w:t>
      </w:r>
      <w:r w:rsidRPr="00D26FEE">
        <w:rPr>
          <w:rFonts w:ascii="Arial CYR" w:hAnsi="Arial CYR"/>
          <w:bCs/>
          <w:sz w:val="28"/>
          <w:szCs w:val="28"/>
        </w:rPr>
        <w:t>час радикальних зрушень у духовній історії європейської цивілі</w:t>
      </w:r>
      <w:r w:rsidR="00DF07FB">
        <w:rPr>
          <w:rFonts w:ascii="Arial CYR" w:hAnsi="Arial CYR"/>
          <w:bCs/>
          <w:sz w:val="28"/>
          <w:szCs w:val="28"/>
        </w:rPr>
        <w:softHyphen/>
      </w:r>
      <w:r w:rsidRPr="00D26FEE">
        <w:rPr>
          <w:rFonts w:ascii="Arial CYR" w:hAnsi="Arial CYR"/>
          <w:bCs/>
          <w:sz w:val="28"/>
          <w:szCs w:val="28"/>
        </w:rPr>
        <w:t xml:space="preserve">зації, що відзначений зростанням </w:t>
      </w:r>
      <w:r w:rsidRPr="00D26FEE">
        <w:rPr>
          <w:rFonts w:ascii="Arial CYR" w:hAnsi="Arial CYR"/>
          <w:bCs/>
          <w:i/>
          <w:sz w:val="28"/>
          <w:szCs w:val="28"/>
        </w:rPr>
        <w:t>світськості</w:t>
      </w:r>
      <w:r w:rsidRPr="00D26FEE">
        <w:rPr>
          <w:rFonts w:ascii="Arial CYR" w:hAnsi="Arial CYR"/>
          <w:bCs/>
          <w:sz w:val="28"/>
          <w:szCs w:val="28"/>
        </w:rPr>
        <w:t xml:space="preserve"> культурного життя, </w:t>
      </w:r>
      <w:r w:rsidRPr="00D26FEE">
        <w:rPr>
          <w:rFonts w:ascii="Arial CYR" w:hAnsi="Arial CYR"/>
          <w:bCs/>
          <w:i/>
          <w:sz w:val="28"/>
          <w:szCs w:val="28"/>
        </w:rPr>
        <w:t>гуманістичним</w:t>
      </w:r>
      <w:r w:rsidRPr="00D26FEE">
        <w:rPr>
          <w:rFonts w:ascii="Arial CYR" w:hAnsi="Arial CYR"/>
          <w:bCs/>
          <w:sz w:val="28"/>
          <w:szCs w:val="28"/>
        </w:rPr>
        <w:t xml:space="preserve"> спрямуванням та значним </w:t>
      </w:r>
      <w:r w:rsidRPr="00D26FEE">
        <w:rPr>
          <w:rFonts w:ascii="Arial CYR" w:hAnsi="Arial CYR"/>
          <w:bCs/>
          <w:i/>
          <w:sz w:val="28"/>
          <w:szCs w:val="28"/>
        </w:rPr>
        <w:t>інтересом до античної</w:t>
      </w:r>
      <w:r w:rsidRPr="00D26FEE">
        <w:rPr>
          <w:rFonts w:ascii="Arial CYR" w:hAnsi="Arial CYR"/>
          <w:bCs/>
          <w:sz w:val="28"/>
          <w:szCs w:val="28"/>
        </w:rPr>
        <w:t xml:space="preserve"> спад</w:t>
      </w:r>
      <w:r w:rsidR="00DF07FB">
        <w:rPr>
          <w:rFonts w:ascii="Arial CYR" w:hAnsi="Arial CYR"/>
          <w:bCs/>
          <w:sz w:val="28"/>
          <w:szCs w:val="28"/>
        </w:rPr>
        <w:softHyphen/>
      </w:r>
      <w:r w:rsidRPr="00D26FEE">
        <w:rPr>
          <w:rFonts w:ascii="Arial CYR" w:hAnsi="Arial CYR"/>
          <w:bCs/>
          <w:sz w:val="28"/>
          <w:szCs w:val="28"/>
        </w:rPr>
        <w:t>щи</w:t>
      </w:r>
      <w:r w:rsidR="00DF07FB">
        <w:rPr>
          <w:rFonts w:ascii="Arial CYR" w:hAnsi="Arial CYR"/>
          <w:bCs/>
          <w:sz w:val="28"/>
          <w:szCs w:val="28"/>
        </w:rPr>
        <w:softHyphen/>
      </w:r>
      <w:r w:rsidRPr="00D26FEE">
        <w:rPr>
          <w:rFonts w:ascii="Arial CYR" w:hAnsi="Arial CYR"/>
          <w:bCs/>
          <w:sz w:val="28"/>
          <w:szCs w:val="28"/>
        </w:rPr>
        <w:t xml:space="preserve">ни. </w:t>
      </w:r>
      <w:r w:rsidRPr="00D26FEE">
        <w:rPr>
          <w:rFonts w:ascii="Arial CYR" w:hAnsi="Arial CYR"/>
          <w:sz w:val="28"/>
          <w:szCs w:val="28"/>
        </w:rPr>
        <w:t>Це був загальноєвропейський культурний рух, який поступово поширився з Італії на весь континент. Країни православно-слов’янського кола відчули його вплив у різний час і з різною інтенсивністю.</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Гуманізм доби Відродження викликав піднесення у сфері музичної творчості, дав потужний стимул для розвитку музичної теорії і практики. Музика глибоко проникає у громадське, приватне життя та стає скла</w:t>
      </w:r>
      <w:r w:rsidR="00E66554">
        <w:rPr>
          <w:rFonts w:ascii="Arial CYR" w:hAnsi="Arial CYR" w:cs="Times New Roman"/>
          <w:sz w:val="28"/>
          <w:szCs w:val="28"/>
        </w:rPr>
        <w:softHyphen/>
      </w:r>
      <w:r w:rsidRPr="00D26FEE">
        <w:rPr>
          <w:rFonts w:ascii="Arial CYR" w:hAnsi="Arial CYR" w:cs="Times New Roman"/>
          <w:sz w:val="28"/>
          <w:szCs w:val="28"/>
        </w:rPr>
        <w:t>довою світської освіти. Ренесансні процеси суттєво відбиваються на музичній педагогіці, яка, продовжуючи прогресивні середньовічні тради</w:t>
      </w:r>
      <w:r w:rsidR="00E66554">
        <w:rPr>
          <w:rFonts w:ascii="Arial CYR" w:hAnsi="Arial CYR" w:cs="Times New Roman"/>
          <w:sz w:val="28"/>
          <w:szCs w:val="28"/>
        </w:rPr>
        <w:softHyphen/>
      </w:r>
      <w:r w:rsidRPr="00D26FEE">
        <w:rPr>
          <w:rFonts w:ascii="Arial CYR" w:hAnsi="Arial CYR" w:cs="Times New Roman"/>
          <w:sz w:val="28"/>
          <w:szCs w:val="28"/>
        </w:rPr>
        <w:t xml:space="preserve">ції, водночас обґрунтовує основи та створює нові принципи музичного </w:t>
      </w:r>
      <w:r w:rsidRPr="00D26FEE">
        <w:rPr>
          <w:rFonts w:ascii="Arial CYR" w:hAnsi="Arial CYR" w:cs="Times New Roman"/>
          <w:sz w:val="28"/>
          <w:szCs w:val="28"/>
        </w:rPr>
        <w:lastRenderedPageBreak/>
        <w:t xml:space="preserve">навчання і виховання, які лягли в основу сучасної музично-педагогічної теорії і практики. Музично-естетичне виховання набуває практичного характеру і цільової спрямованості на виховання гармонійно розвинутої особистості.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 xml:space="preserve">Прогресивний характер ренесансної доби спонукав вчених різних наукових галузей до її вивчення. Так, феномен Відродження </w:t>
      </w:r>
      <w:r w:rsidR="00DD7F9A">
        <w:rPr>
          <w:rFonts w:ascii="Arial CYR" w:hAnsi="Arial CYR" w:cs="Times New Roman"/>
          <w:sz w:val="28"/>
          <w:szCs w:val="28"/>
        </w:rPr>
        <w:t>отримав</w:t>
      </w:r>
      <w:r w:rsidRPr="00D26FEE">
        <w:rPr>
          <w:rFonts w:ascii="Arial CYR" w:hAnsi="Arial CYR" w:cs="Times New Roman"/>
          <w:sz w:val="28"/>
          <w:szCs w:val="28"/>
        </w:rPr>
        <w:t xml:space="preserve"> ґрунтовне висвітлення у філософській (Д. Золтаі, М. Конрад, О. Лосєв, І. Огородник,), історичній (М. Грушевський, Б. Год, П. Толочко), мистец</w:t>
      </w:r>
      <w:r w:rsidR="00E66554">
        <w:rPr>
          <w:rFonts w:ascii="Arial CYR" w:hAnsi="Arial CYR" w:cs="Times New Roman"/>
          <w:sz w:val="28"/>
          <w:szCs w:val="28"/>
        </w:rPr>
        <w:softHyphen/>
      </w:r>
      <w:r w:rsidRPr="00D26FEE">
        <w:rPr>
          <w:rFonts w:ascii="Arial CYR" w:hAnsi="Arial CYR" w:cs="Times New Roman"/>
          <w:sz w:val="28"/>
          <w:szCs w:val="28"/>
        </w:rPr>
        <w:t>тво</w:t>
      </w:r>
      <w:r w:rsidR="00E66554">
        <w:rPr>
          <w:rFonts w:ascii="Arial CYR" w:hAnsi="Arial CYR" w:cs="Times New Roman"/>
          <w:sz w:val="28"/>
          <w:szCs w:val="28"/>
        </w:rPr>
        <w:softHyphen/>
      </w:r>
      <w:r w:rsidRPr="00D26FEE">
        <w:rPr>
          <w:rFonts w:ascii="Arial CYR" w:hAnsi="Arial CYR" w:cs="Times New Roman"/>
          <w:sz w:val="28"/>
          <w:szCs w:val="28"/>
        </w:rPr>
        <w:t xml:space="preserve">знавчій (Т. Ліванова, Д. Наливайко, О. Шреєр-Ткаченко), музично-педагогічній (О. Ростовський, С. Горбенко) літературі.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Проблема Відродження в Україні активно дискутується у сучасній науковій літературі. Відійшли в минуле рішучі заперечення будь-яких пов’язань західноєвропейського Відродження зі східнослов’янським світом. Сучасні дослідники говорять про наявність у культурі східних слов’ян  ренесансних явищ і тенденцій. У різні роки зазначеною про</w:t>
      </w:r>
      <w:r w:rsidR="00E66554">
        <w:rPr>
          <w:rFonts w:ascii="Arial CYR" w:hAnsi="Arial CYR" w:cs="Times New Roman"/>
          <w:sz w:val="28"/>
          <w:szCs w:val="28"/>
        </w:rPr>
        <w:softHyphen/>
      </w:r>
      <w:r w:rsidRPr="00D26FEE">
        <w:rPr>
          <w:rFonts w:ascii="Arial CYR" w:hAnsi="Arial CYR" w:cs="Times New Roman"/>
          <w:sz w:val="28"/>
          <w:szCs w:val="28"/>
        </w:rPr>
        <w:t>бле</w:t>
      </w:r>
      <w:r w:rsidR="00E66554">
        <w:rPr>
          <w:rFonts w:ascii="Arial CYR" w:hAnsi="Arial CYR" w:cs="Times New Roman"/>
          <w:sz w:val="28"/>
          <w:szCs w:val="28"/>
        </w:rPr>
        <w:softHyphen/>
      </w:r>
      <w:r w:rsidRPr="00D26FEE">
        <w:rPr>
          <w:rFonts w:ascii="Arial CYR" w:hAnsi="Arial CYR" w:cs="Times New Roman"/>
          <w:sz w:val="28"/>
          <w:szCs w:val="28"/>
        </w:rPr>
        <w:t xml:space="preserve">мою займались   М. Гепфнер, І. Голенищев-Кутузов, С. Грачопі, О. Зимін, Ю. Кжижановський, Л. Корній, Б. Кравців, В. Крекотень, П. Магочій, О. Мильников, О. Цалай-Якименко, Ю. Ясиновський та інші.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sz w:val="28"/>
          <w:szCs w:val="28"/>
        </w:rPr>
        <w:t>Метою нашої статті є визначення особливостей перебігу рене</w:t>
      </w:r>
      <w:r w:rsidR="00E66554">
        <w:rPr>
          <w:rFonts w:ascii="Arial CYR" w:hAnsi="Arial CYR" w:cs="Times New Roman"/>
          <w:sz w:val="28"/>
          <w:szCs w:val="28"/>
        </w:rPr>
        <w:softHyphen/>
      </w:r>
      <w:r w:rsidRPr="00D26FEE">
        <w:rPr>
          <w:rFonts w:ascii="Arial CYR" w:hAnsi="Arial CYR" w:cs="Times New Roman"/>
          <w:sz w:val="28"/>
          <w:szCs w:val="28"/>
        </w:rPr>
        <w:t>сансних процесів в Україні.</w:t>
      </w:r>
    </w:p>
    <w:p w:rsidR="00D26FEE" w:rsidRPr="00D26FEE" w:rsidRDefault="00D26FEE" w:rsidP="00D26FEE">
      <w:pPr>
        <w:shd w:val="clear" w:color="auto" w:fill="FFFFFF"/>
        <w:spacing w:after="0" w:line="259" w:lineRule="auto"/>
        <w:ind w:firstLine="709"/>
        <w:jc w:val="both"/>
        <w:rPr>
          <w:rFonts w:ascii="Arial CYR" w:hAnsi="Arial CYR"/>
          <w:color w:val="000000"/>
          <w:spacing w:val="-1"/>
          <w:sz w:val="28"/>
          <w:szCs w:val="28"/>
        </w:rPr>
      </w:pPr>
      <w:r w:rsidRPr="00D26FEE">
        <w:rPr>
          <w:rFonts w:ascii="Arial CYR" w:hAnsi="Arial CYR"/>
          <w:sz w:val="28"/>
          <w:szCs w:val="28"/>
        </w:rPr>
        <w:t xml:space="preserve">Хронологічно доба Відродження у Західній Європі та в Україні не </w:t>
      </w:r>
      <w:r w:rsidR="009F6491">
        <w:rPr>
          <w:rFonts w:ascii="Arial CYR" w:hAnsi="Arial CYR"/>
          <w:sz w:val="28"/>
          <w:szCs w:val="28"/>
        </w:rPr>
        <w:t>збігаються</w:t>
      </w:r>
      <w:r w:rsidRPr="00D26FEE">
        <w:rPr>
          <w:rFonts w:ascii="Arial CYR" w:hAnsi="Arial CYR"/>
          <w:sz w:val="28"/>
          <w:szCs w:val="28"/>
        </w:rPr>
        <w:t xml:space="preserve">. </w:t>
      </w:r>
      <w:r w:rsidRPr="00D26FEE">
        <w:rPr>
          <w:rFonts w:ascii="Arial CYR" w:hAnsi="Arial CYR"/>
          <w:color w:val="000000"/>
          <w:spacing w:val="4"/>
          <w:sz w:val="28"/>
          <w:szCs w:val="28"/>
        </w:rPr>
        <w:t xml:space="preserve">У XV–XVI століттях, коли у Західній Європі розквітала доба Відродження, духовна культура України ще зберігала </w:t>
      </w:r>
      <w:r w:rsidRPr="00D26FEE">
        <w:rPr>
          <w:rFonts w:ascii="Arial CYR" w:hAnsi="Arial CYR"/>
          <w:color w:val="000000"/>
          <w:spacing w:val="-2"/>
          <w:sz w:val="28"/>
          <w:szCs w:val="28"/>
        </w:rPr>
        <w:t>середньо</w:t>
      </w:r>
      <w:r w:rsidR="00E66554">
        <w:rPr>
          <w:rFonts w:ascii="Arial CYR" w:hAnsi="Arial CYR"/>
          <w:color w:val="000000"/>
          <w:spacing w:val="-2"/>
          <w:sz w:val="28"/>
          <w:szCs w:val="28"/>
        </w:rPr>
        <w:softHyphen/>
      </w:r>
      <w:r w:rsidRPr="00D26FEE">
        <w:rPr>
          <w:rFonts w:ascii="Arial CYR" w:hAnsi="Arial CYR"/>
          <w:color w:val="000000"/>
          <w:spacing w:val="-2"/>
          <w:sz w:val="28"/>
          <w:szCs w:val="28"/>
        </w:rPr>
        <w:t>віч</w:t>
      </w:r>
      <w:r w:rsidR="00E66554">
        <w:rPr>
          <w:rFonts w:ascii="Arial CYR" w:hAnsi="Arial CYR"/>
          <w:color w:val="000000"/>
          <w:spacing w:val="-2"/>
          <w:sz w:val="28"/>
          <w:szCs w:val="28"/>
        </w:rPr>
        <w:softHyphen/>
      </w:r>
      <w:r w:rsidRPr="00D26FEE">
        <w:rPr>
          <w:rFonts w:ascii="Arial CYR" w:hAnsi="Arial CYR"/>
          <w:color w:val="000000"/>
          <w:spacing w:val="-2"/>
          <w:sz w:val="28"/>
          <w:szCs w:val="28"/>
        </w:rPr>
        <w:t xml:space="preserve">ний характер. </w:t>
      </w:r>
      <w:r w:rsidRPr="00D26FEE">
        <w:rPr>
          <w:rFonts w:ascii="Arial CYR" w:hAnsi="Arial CYR"/>
          <w:sz w:val="28"/>
          <w:szCs w:val="28"/>
        </w:rPr>
        <w:t>З</w:t>
      </w:r>
      <w:r w:rsidRPr="00D26FEE">
        <w:rPr>
          <w:rFonts w:ascii="Arial CYR" w:hAnsi="Arial CYR"/>
          <w:color w:val="000000"/>
          <w:sz w:val="28"/>
          <w:szCs w:val="28"/>
        </w:rPr>
        <w:t>ахідноєвропейське Відродження об’єктивно було першим поштовхом до створення в Україні мистецтва нового типу, початком тривалого перехідного періоду від середньовіччя до нового часу. Однак в</w:t>
      </w:r>
      <w:r w:rsidRPr="00D26FEE">
        <w:rPr>
          <w:rFonts w:ascii="Arial CYR" w:hAnsi="Arial CYR"/>
          <w:color w:val="000000"/>
          <w:spacing w:val="-2"/>
          <w:sz w:val="28"/>
          <w:szCs w:val="28"/>
        </w:rPr>
        <w:t xml:space="preserve">ажливі зрушення у структурі духовного і художнього життя України відбулися вже за межами доби європейського Відродження </w:t>
      </w:r>
      <w:r w:rsidRPr="00D26FEE">
        <w:rPr>
          <w:rFonts w:ascii="Arial CYR" w:hAnsi="Arial CYR"/>
          <w:color w:val="000000"/>
          <w:spacing w:val="-1"/>
          <w:sz w:val="28"/>
          <w:szCs w:val="28"/>
        </w:rPr>
        <w:t>– у XVII–XVIII</w:t>
      </w:r>
      <w:r w:rsidR="00E2110B">
        <w:rPr>
          <w:rFonts w:ascii="Arial CYR" w:hAnsi="Arial CYR"/>
          <w:color w:val="000000"/>
          <w:spacing w:val="-1"/>
          <w:sz w:val="28"/>
          <w:szCs w:val="28"/>
        </w:rPr>
        <w:t> </w:t>
      </w:r>
      <w:r w:rsidRPr="00D26FEE">
        <w:rPr>
          <w:rFonts w:ascii="Arial CYR" w:hAnsi="Arial CYR"/>
          <w:color w:val="000000"/>
          <w:spacing w:val="-1"/>
          <w:sz w:val="28"/>
          <w:szCs w:val="28"/>
        </w:rPr>
        <w:t xml:space="preserve">століттях. </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С. Грачопі вказує, що більшість дослідників Ренесансу в Україні вказують на його західноєвропейське походження, проте відлік історії українського відродження звичайно розпочинають з другої половини XVI</w:t>
      </w:r>
      <w:r w:rsidR="00E2110B">
        <w:rPr>
          <w:rFonts w:ascii="Arial CYR" w:hAnsi="Arial CYR"/>
          <w:color w:val="000000"/>
          <w:sz w:val="28"/>
          <w:szCs w:val="28"/>
        </w:rPr>
        <w:t> </w:t>
      </w:r>
      <w:r w:rsidRPr="00D26FEE">
        <w:rPr>
          <w:rFonts w:ascii="Arial CYR" w:hAnsi="Arial CYR"/>
          <w:color w:val="000000"/>
          <w:sz w:val="28"/>
          <w:szCs w:val="28"/>
        </w:rPr>
        <w:t>століття, пов’язуючи його початок з діяльністю Острозького культурно-просвітницького гуртка. До цього часу гуманістична діяльність українців розглядається тільки в контексті загальноєвропейського або польського Ренесансів [2].</w:t>
      </w:r>
    </w:p>
    <w:p w:rsidR="00D26FEE" w:rsidRPr="00D26FEE" w:rsidRDefault="00D26FEE" w:rsidP="00D26FEE">
      <w:pPr>
        <w:pStyle w:val="a4"/>
        <w:spacing w:line="259" w:lineRule="auto"/>
        <w:ind w:firstLine="709"/>
        <w:rPr>
          <w:rFonts w:ascii="Arial CYR" w:hAnsi="Arial CYR"/>
          <w:color w:val="000000"/>
          <w:sz w:val="28"/>
          <w:szCs w:val="28"/>
          <w:lang w:val="uk-UA"/>
        </w:rPr>
      </w:pPr>
      <w:r w:rsidRPr="00D26FEE">
        <w:rPr>
          <w:rFonts w:ascii="Arial CYR" w:hAnsi="Arial CYR"/>
          <w:sz w:val="28"/>
          <w:szCs w:val="28"/>
          <w:lang w:val="uk-UA"/>
        </w:rPr>
        <w:t>Своєрідність</w:t>
      </w:r>
      <w:r w:rsidRPr="00D26FEE">
        <w:rPr>
          <w:rFonts w:ascii="Arial CYR" w:hAnsi="Arial CYR"/>
          <w:color w:val="000000"/>
          <w:sz w:val="28"/>
          <w:szCs w:val="28"/>
          <w:lang w:val="uk-UA"/>
        </w:rPr>
        <w:t xml:space="preserve"> української культури наприкінці XV</w:t>
      </w:r>
      <w:r w:rsidR="009F6491">
        <w:rPr>
          <w:rFonts w:ascii="Arial CYR" w:hAnsi="Arial CYR"/>
          <w:color w:val="000000"/>
          <w:sz w:val="28"/>
          <w:szCs w:val="28"/>
          <w:lang w:val="uk-UA"/>
        </w:rPr>
        <w:t>–</w:t>
      </w:r>
      <w:r w:rsidRPr="00D26FEE">
        <w:rPr>
          <w:rFonts w:ascii="Arial CYR" w:hAnsi="Arial CYR"/>
          <w:color w:val="000000"/>
          <w:sz w:val="28"/>
          <w:szCs w:val="28"/>
          <w:lang w:val="uk-UA"/>
        </w:rPr>
        <w:t>XVI столітт</w:t>
      </w:r>
      <w:r w:rsidR="009F6491">
        <w:rPr>
          <w:rFonts w:ascii="Arial CYR" w:hAnsi="Arial CYR"/>
          <w:color w:val="000000"/>
          <w:sz w:val="28"/>
          <w:szCs w:val="28"/>
          <w:lang w:val="uk-UA"/>
        </w:rPr>
        <w:t>я</w:t>
      </w:r>
      <w:r w:rsidRPr="00D26FEE">
        <w:rPr>
          <w:rFonts w:ascii="Arial CYR" w:hAnsi="Arial CYR"/>
          <w:color w:val="000000"/>
          <w:sz w:val="28"/>
          <w:szCs w:val="28"/>
          <w:lang w:val="uk-UA"/>
        </w:rPr>
        <w:t xml:space="preserve"> полягала в тому, що Україна, знаходячись під гнітом чужоземних держав (більшою мірою Польщі), втрачала свої політичні права, але жила бага</w:t>
      </w:r>
      <w:r w:rsidR="00E2110B">
        <w:rPr>
          <w:rFonts w:ascii="Arial CYR" w:hAnsi="Arial CYR"/>
          <w:color w:val="000000"/>
          <w:sz w:val="28"/>
          <w:szCs w:val="28"/>
          <w:lang w:val="uk-UA"/>
        </w:rPr>
        <w:softHyphen/>
      </w:r>
      <w:r w:rsidRPr="00D26FEE">
        <w:rPr>
          <w:rFonts w:ascii="Arial CYR" w:hAnsi="Arial CYR"/>
          <w:color w:val="000000"/>
          <w:sz w:val="28"/>
          <w:szCs w:val="28"/>
          <w:lang w:val="uk-UA"/>
        </w:rPr>
        <w:t>тим життям як частина цілої Європи. Тому гіпотетично можна вва</w:t>
      </w:r>
      <w:r w:rsidR="00E2110B">
        <w:rPr>
          <w:rFonts w:ascii="Arial CYR" w:hAnsi="Arial CYR"/>
          <w:color w:val="000000"/>
          <w:sz w:val="28"/>
          <w:szCs w:val="28"/>
          <w:lang w:val="uk-UA"/>
        </w:rPr>
        <w:softHyphen/>
      </w:r>
      <w:r w:rsidRPr="00D26FEE">
        <w:rPr>
          <w:rFonts w:ascii="Arial CYR" w:hAnsi="Arial CYR"/>
          <w:color w:val="000000"/>
          <w:sz w:val="28"/>
          <w:szCs w:val="28"/>
          <w:lang w:val="uk-UA"/>
        </w:rPr>
        <w:t xml:space="preserve">жати, що блискуча доба </w:t>
      </w:r>
      <w:r w:rsidR="009F6491">
        <w:rPr>
          <w:rFonts w:ascii="Arial CYR" w:hAnsi="Arial CYR"/>
          <w:color w:val="000000"/>
          <w:sz w:val="28"/>
          <w:szCs w:val="28"/>
          <w:lang w:val="uk-UA"/>
        </w:rPr>
        <w:t>є</w:t>
      </w:r>
      <w:r w:rsidRPr="00D26FEE">
        <w:rPr>
          <w:rFonts w:ascii="Arial CYR" w:hAnsi="Arial CYR"/>
          <w:color w:val="000000"/>
          <w:sz w:val="28"/>
          <w:szCs w:val="28"/>
          <w:lang w:val="uk-UA"/>
        </w:rPr>
        <w:t xml:space="preserve">вропейського Відродження не могла не вплинути на українську культуру періоду формування і розвитку нації. Натомість </w:t>
      </w:r>
      <w:r w:rsidRPr="00D26FEE">
        <w:rPr>
          <w:rFonts w:ascii="Arial CYR" w:hAnsi="Arial CYR"/>
          <w:color w:val="000000"/>
          <w:sz w:val="28"/>
          <w:szCs w:val="28"/>
          <w:lang w:val="uk-UA"/>
        </w:rPr>
        <w:lastRenderedPageBreak/>
        <w:t xml:space="preserve">епоха Ренесансу не торкнулася </w:t>
      </w:r>
      <w:r w:rsidR="00530F04">
        <w:rPr>
          <w:rFonts w:ascii="Arial CYR" w:hAnsi="Arial CYR"/>
          <w:color w:val="000000"/>
          <w:sz w:val="28"/>
          <w:szCs w:val="28"/>
          <w:lang w:val="uk-UA"/>
        </w:rPr>
        <w:t>М</w:t>
      </w:r>
      <w:r w:rsidRPr="00D26FEE">
        <w:rPr>
          <w:rFonts w:ascii="Arial CYR" w:hAnsi="Arial CYR"/>
          <w:color w:val="000000"/>
          <w:sz w:val="28"/>
          <w:szCs w:val="28"/>
          <w:lang w:val="uk-UA"/>
        </w:rPr>
        <w:t>осковської держави, яка в цей період значно відставала від України у своєму культурному розвитку.</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За словами М. Бажана, "з Ломбардії, з Болоньї вже у ХІV столітті приходили через Карпати і переправи Дунаю майстри, щоб зводити на українській землі церкви і монастирі, шляхетські палати і хороми, навча</w:t>
      </w:r>
      <w:r w:rsidR="00E66554">
        <w:rPr>
          <w:rFonts w:ascii="Arial CYR" w:hAnsi="Arial CYR"/>
          <w:sz w:val="28"/>
          <w:szCs w:val="28"/>
        </w:rPr>
        <w:softHyphen/>
      </w:r>
      <w:r w:rsidRPr="00D26FEE">
        <w:rPr>
          <w:rFonts w:ascii="Arial CYR" w:hAnsi="Arial CYR"/>
          <w:sz w:val="28"/>
          <w:szCs w:val="28"/>
        </w:rPr>
        <w:t>ючи будівничих Львова і Луцька, Києва і Переяслав</w:t>
      </w:r>
      <w:r w:rsidR="00530F04">
        <w:rPr>
          <w:rFonts w:ascii="Arial CYR" w:hAnsi="Arial CYR"/>
          <w:sz w:val="28"/>
          <w:szCs w:val="28"/>
        </w:rPr>
        <w:t>а</w:t>
      </w:r>
      <w:r w:rsidRPr="00D26FEE">
        <w:rPr>
          <w:rFonts w:ascii="Arial CYR" w:hAnsi="Arial CYR"/>
          <w:sz w:val="28"/>
          <w:szCs w:val="28"/>
        </w:rPr>
        <w:t xml:space="preserve"> стриманості про</w:t>
      </w:r>
      <w:r w:rsidR="00E66554">
        <w:rPr>
          <w:rFonts w:ascii="Arial CYR" w:hAnsi="Arial CYR"/>
          <w:sz w:val="28"/>
          <w:szCs w:val="28"/>
        </w:rPr>
        <w:softHyphen/>
      </w:r>
      <w:r w:rsidRPr="00D26FEE">
        <w:rPr>
          <w:rFonts w:ascii="Arial CYR" w:hAnsi="Arial CYR"/>
          <w:sz w:val="28"/>
          <w:szCs w:val="28"/>
        </w:rPr>
        <w:t>пор</w:t>
      </w:r>
      <w:r w:rsidR="00E66554">
        <w:rPr>
          <w:rFonts w:ascii="Arial CYR" w:hAnsi="Arial CYR"/>
          <w:sz w:val="28"/>
          <w:szCs w:val="28"/>
        </w:rPr>
        <w:softHyphen/>
      </w:r>
      <w:r w:rsidRPr="00D26FEE">
        <w:rPr>
          <w:rFonts w:ascii="Arial CYR" w:hAnsi="Arial CYR"/>
          <w:sz w:val="28"/>
          <w:szCs w:val="28"/>
        </w:rPr>
        <w:t>цій Ренесансу і щедрості барочних прикрас. Історія українського мистец</w:t>
      </w:r>
      <w:r w:rsidR="00E2110B">
        <w:rPr>
          <w:rFonts w:ascii="Arial CYR" w:hAnsi="Arial CYR"/>
          <w:sz w:val="28"/>
          <w:szCs w:val="28"/>
        </w:rPr>
        <w:softHyphen/>
      </w:r>
      <w:r w:rsidRPr="00D26FEE">
        <w:rPr>
          <w:rFonts w:ascii="Arial CYR" w:hAnsi="Arial CYR"/>
          <w:sz w:val="28"/>
          <w:szCs w:val="28"/>
        </w:rPr>
        <w:t>тва, відзначаючи неповторність своєї національної архітектури, живопису, орнаментики, графіки, разом з тим згадує з вдячністю італій</w:t>
      </w:r>
      <w:r w:rsidR="00E66554">
        <w:rPr>
          <w:rFonts w:ascii="Arial CYR" w:hAnsi="Arial CYR"/>
          <w:sz w:val="28"/>
          <w:szCs w:val="28"/>
        </w:rPr>
        <w:softHyphen/>
      </w:r>
      <w:r w:rsidRPr="00D26FEE">
        <w:rPr>
          <w:rFonts w:ascii="Arial CYR" w:hAnsi="Arial CYR"/>
          <w:sz w:val="28"/>
          <w:szCs w:val="28"/>
        </w:rPr>
        <w:t xml:space="preserve">ських зодчих, художників, які своїми творіннями прикрашали українські міста і навчали майстерності українських майстрів" [1, с. 232].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Починаючи з другої половини ХV століття</w:t>
      </w:r>
      <w:r w:rsidR="00530F04">
        <w:rPr>
          <w:rFonts w:ascii="Arial CYR" w:hAnsi="Arial CYR"/>
          <w:sz w:val="28"/>
          <w:szCs w:val="28"/>
        </w:rPr>
        <w:t>,</w:t>
      </w:r>
      <w:r w:rsidRPr="00D26FEE">
        <w:rPr>
          <w:rFonts w:ascii="Arial CYR" w:hAnsi="Arial CYR"/>
          <w:sz w:val="28"/>
          <w:szCs w:val="28"/>
        </w:rPr>
        <w:t xml:space="preserve"> ідеї ренесансного гума</w:t>
      </w:r>
      <w:r w:rsidR="00E66554">
        <w:rPr>
          <w:rFonts w:ascii="Arial CYR" w:hAnsi="Arial CYR"/>
          <w:sz w:val="28"/>
          <w:szCs w:val="28"/>
        </w:rPr>
        <w:softHyphen/>
      </w:r>
      <w:r w:rsidRPr="00D26FEE">
        <w:rPr>
          <w:rFonts w:ascii="Arial CYR" w:hAnsi="Arial CYR"/>
          <w:sz w:val="28"/>
          <w:szCs w:val="28"/>
        </w:rPr>
        <w:t>нізму</w:t>
      </w:r>
      <w:r w:rsidR="00E66554" w:rsidRPr="00E66554">
        <w:rPr>
          <w:rFonts w:ascii="Arial CYR" w:hAnsi="Arial CYR"/>
          <w:sz w:val="28"/>
          <w:szCs w:val="28"/>
        </w:rPr>
        <w:t xml:space="preserve"> </w:t>
      </w:r>
      <w:r w:rsidRPr="00D26FEE">
        <w:rPr>
          <w:rFonts w:ascii="Arial CYR" w:hAnsi="Arial CYR"/>
          <w:sz w:val="28"/>
          <w:szCs w:val="28"/>
        </w:rPr>
        <w:t>за посередництв</w:t>
      </w:r>
      <w:r w:rsidR="00530F04">
        <w:rPr>
          <w:rFonts w:ascii="Arial CYR" w:hAnsi="Arial CYR"/>
          <w:sz w:val="28"/>
          <w:szCs w:val="28"/>
        </w:rPr>
        <w:t>а</w:t>
      </w:r>
      <w:r w:rsidRPr="00D26FEE">
        <w:rPr>
          <w:rFonts w:ascii="Arial CYR" w:hAnsi="Arial CYR"/>
          <w:sz w:val="28"/>
          <w:szCs w:val="28"/>
        </w:rPr>
        <w:t xml:space="preserve"> діячів польсько-литовської Речі Посполитої, серед яких було чимало вихідців із так званого Пограниччя, долинають в Україну і цілеспрямовано імплантуються на місцевий культурний ґрунт. Приїжджі гуманісти та місцева молодь, яка після закінчення студій у західних університетах поверталася додому, розповсюджували в Україні ідеї Відродження. </w:t>
      </w:r>
    </w:p>
    <w:p w:rsidR="00D26FEE" w:rsidRPr="00D26FEE" w:rsidRDefault="00D26FEE" w:rsidP="00D26FEE">
      <w:pPr>
        <w:pStyle w:val="a4"/>
        <w:spacing w:line="259" w:lineRule="auto"/>
        <w:ind w:firstLine="709"/>
        <w:rPr>
          <w:rFonts w:ascii="Arial CYR" w:hAnsi="Arial CYR"/>
          <w:sz w:val="28"/>
          <w:szCs w:val="28"/>
          <w:lang w:val="uk-UA"/>
        </w:rPr>
      </w:pPr>
      <w:r w:rsidRPr="00D26FEE">
        <w:rPr>
          <w:rFonts w:ascii="Arial CYR" w:hAnsi="Arial CYR" w:cs="TimesNewRoman"/>
          <w:color w:val="000000"/>
          <w:sz w:val="28"/>
          <w:szCs w:val="28"/>
          <w:lang w:val="uk-UA"/>
        </w:rPr>
        <w:t xml:space="preserve">Із переходом українських земель під </w:t>
      </w:r>
      <w:r w:rsidRPr="00D26FEE">
        <w:rPr>
          <w:rFonts w:ascii="Arial CYR" w:hAnsi="Arial CYR" w:cs="TimesNewRoman"/>
          <w:sz w:val="28"/>
          <w:szCs w:val="28"/>
          <w:lang w:val="uk-UA"/>
        </w:rPr>
        <w:t>владу Польщі культурний вплив Західної Європи сильно позначився на їх розвитку</w:t>
      </w:r>
      <w:r w:rsidRPr="00D26FEE">
        <w:rPr>
          <w:rFonts w:ascii="Arial CYR" w:hAnsi="Arial CYR"/>
          <w:sz w:val="28"/>
          <w:szCs w:val="28"/>
          <w:lang w:val="uk-UA"/>
        </w:rPr>
        <w:t xml:space="preserve">, </w:t>
      </w:r>
      <w:r w:rsidRPr="00D26FEE">
        <w:rPr>
          <w:rFonts w:ascii="Arial CYR" w:hAnsi="Arial CYR" w:cs="TimesNewRoman"/>
          <w:sz w:val="28"/>
          <w:szCs w:val="28"/>
          <w:lang w:val="uk-UA"/>
        </w:rPr>
        <w:t>зумовивши суттєві зміни в організації соціального життя</w:t>
      </w:r>
      <w:r w:rsidRPr="00D26FEE">
        <w:rPr>
          <w:rFonts w:ascii="Arial CYR" w:hAnsi="Arial CYR"/>
          <w:sz w:val="28"/>
          <w:szCs w:val="28"/>
          <w:lang w:val="uk-UA"/>
        </w:rPr>
        <w:t xml:space="preserve">, </w:t>
      </w:r>
      <w:r w:rsidRPr="00D26FEE">
        <w:rPr>
          <w:rFonts w:ascii="Arial CYR" w:hAnsi="Arial CYR" w:cs="TimesNewRoman"/>
          <w:sz w:val="28"/>
          <w:szCs w:val="28"/>
          <w:lang w:val="uk-UA"/>
        </w:rPr>
        <w:t>в духовному і культурному плані</w:t>
      </w:r>
      <w:r w:rsidRPr="00D26FEE">
        <w:rPr>
          <w:rFonts w:ascii="Arial CYR" w:hAnsi="Arial CYR"/>
          <w:sz w:val="28"/>
          <w:szCs w:val="28"/>
          <w:lang w:val="uk-UA"/>
        </w:rPr>
        <w:t xml:space="preserve">. </w:t>
      </w:r>
      <w:r w:rsidRPr="00D26FEE">
        <w:rPr>
          <w:rFonts w:ascii="Arial CYR" w:hAnsi="Arial CYR" w:cs="TimesNewRoman"/>
          <w:sz w:val="28"/>
          <w:szCs w:val="28"/>
          <w:lang w:val="uk-UA"/>
        </w:rPr>
        <w:t xml:space="preserve">Відбулась переорієнтація на </w:t>
      </w:r>
      <w:r w:rsidRPr="00D26FEE">
        <w:rPr>
          <w:rFonts w:ascii="Arial CYR" w:hAnsi="Arial CYR" w:cs="TimesNewRoman"/>
          <w:iCs/>
          <w:sz w:val="28"/>
          <w:szCs w:val="28"/>
          <w:lang w:val="uk-UA"/>
        </w:rPr>
        <w:t>західноєвропейські духовні цінності з одночасним збереженням здобутків давньоруської духовності</w:t>
      </w:r>
      <w:r w:rsidRPr="00D26FEE">
        <w:rPr>
          <w:rFonts w:ascii="Arial CYR" w:hAnsi="Arial CYR"/>
          <w:iCs/>
          <w:sz w:val="28"/>
          <w:szCs w:val="28"/>
          <w:lang w:val="uk-UA"/>
        </w:rPr>
        <w:t xml:space="preserve">. </w:t>
      </w:r>
      <w:r w:rsidRPr="00D26FEE">
        <w:rPr>
          <w:rFonts w:ascii="Arial CYR" w:hAnsi="Arial CYR" w:cs="TimesNewRoman"/>
          <w:sz w:val="28"/>
          <w:szCs w:val="28"/>
          <w:lang w:val="uk-UA"/>
        </w:rPr>
        <w:t>Відштов</w:t>
      </w:r>
      <w:r w:rsidR="00E66554">
        <w:rPr>
          <w:rFonts w:ascii="Arial CYR" w:hAnsi="Arial CYR" w:cs="TimesNewRoman"/>
          <w:sz w:val="28"/>
          <w:szCs w:val="28"/>
          <w:lang w:val="uk-UA"/>
        </w:rPr>
        <w:softHyphen/>
      </w:r>
      <w:r w:rsidRPr="00D26FEE">
        <w:rPr>
          <w:rFonts w:ascii="Arial CYR" w:hAnsi="Arial CYR" w:cs="TimesNewRoman"/>
          <w:sz w:val="28"/>
          <w:szCs w:val="28"/>
          <w:lang w:val="uk-UA"/>
        </w:rPr>
        <w:t>ху</w:t>
      </w:r>
      <w:r w:rsidR="00E66554">
        <w:rPr>
          <w:rFonts w:ascii="Arial CYR" w:hAnsi="Arial CYR" w:cs="TimesNewRoman"/>
          <w:sz w:val="28"/>
          <w:szCs w:val="28"/>
          <w:lang w:val="uk-UA"/>
        </w:rPr>
        <w:softHyphen/>
      </w:r>
      <w:r w:rsidRPr="00D26FEE">
        <w:rPr>
          <w:rFonts w:ascii="Arial CYR" w:hAnsi="Arial CYR" w:cs="TimesNewRoman"/>
          <w:sz w:val="28"/>
          <w:szCs w:val="28"/>
          <w:lang w:val="uk-UA"/>
        </w:rPr>
        <w:t>ючись від греко</w:t>
      </w:r>
      <w:r w:rsidRPr="00D26FEE">
        <w:rPr>
          <w:rFonts w:ascii="Arial CYR" w:hAnsi="Arial CYR"/>
          <w:sz w:val="28"/>
          <w:szCs w:val="28"/>
          <w:lang w:val="uk-UA"/>
        </w:rPr>
        <w:t>-</w:t>
      </w:r>
      <w:r w:rsidRPr="00D26FEE">
        <w:rPr>
          <w:rFonts w:ascii="Arial CYR" w:hAnsi="Arial CYR" w:cs="TimesNewRoman"/>
          <w:sz w:val="28"/>
          <w:szCs w:val="28"/>
          <w:lang w:val="uk-UA"/>
        </w:rPr>
        <w:t>слов’янської традиції, в українських землях пошири</w:t>
      </w:r>
      <w:r w:rsidR="00E66554">
        <w:rPr>
          <w:rFonts w:ascii="Arial CYR" w:hAnsi="Arial CYR" w:cs="TimesNewRoman"/>
          <w:sz w:val="28"/>
          <w:szCs w:val="28"/>
          <w:lang w:val="uk-UA"/>
        </w:rPr>
        <w:softHyphen/>
      </w:r>
      <w:r w:rsidRPr="00D26FEE">
        <w:rPr>
          <w:rFonts w:ascii="Arial CYR" w:hAnsi="Arial CYR" w:cs="TimesNewRoman"/>
          <w:sz w:val="28"/>
          <w:szCs w:val="28"/>
          <w:lang w:val="uk-UA"/>
        </w:rPr>
        <w:t>лась ідея прилучення до здобутків західноєвропейської культури</w:t>
      </w:r>
      <w:r w:rsidRPr="00D26FEE">
        <w:rPr>
          <w:rFonts w:ascii="Arial CYR" w:hAnsi="Arial CYR"/>
          <w:sz w:val="28"/>
          <w:szCs w:val="28"/>
          <w:lang w:val="uk-UA"/>
        </w:rPr>
        <w:t xml:space="preserve">, </w:t>
      </w:r>
      <w:r w:rsidRPr="00D26FEE">
        <w:rPr>
          <w:rFonts w:ascii="Arial CYR" w:hAnsi="Arial CYR" w:cs="TimesNewRoman"/>
          <w:sz w:val="28"/>
          <w:szCs w:val="28"/>
          <w:lang w:val="uk-UA"/>
        </w:rPr>
        <w:t>що виявилось у діяльності братських шкіл</w:t>
      </w:r>
      <w:r w:rsidRPr="00D26FEE">
        <w:rPr>
          <w:rFonts w:ascii="Arial CYR" w:hAnsi="Arial CYR"/>
          <w:sz w:val="28"/>
          <w:szCs w:val="28"/>
          <w:lang w:val="uk-UA"/>
        </w:rPr>
        <w:t xml:space="preserve">, </w:t>
      </w:r>
      <w:r w:rsidRPr="00D26FEE">
        <w:rPr>
          <w:rFonts w:ascii="Arial CYR" w:hAnsi="Arial CYR" w:cs="TimesNewRoman"/>
          <w:sz w:val="28"/>
          <w:szCs w:val="28"/>
          <w:lang w:val="uk-UA"/>
        </w:rPr>
        <w:t>у творах українських гуманістів і просвітників</w:t>
      </w:r>
      <w:r w:rsidRPr="00D26FEE">
        <w:rPr>
          <w:rFonts w:ascii="Arial CYR" w:hAnsi="Arial CYR"/>
          <w:sz w:val="28"/>
          <w:szCs w:val="28"/>
          <w:lang w:val="uk-UA"/>
        </w:rPr>
        <w:t xml:space="preserve">. </w:t>
      </w:r>
      <w:r w:rsidRPr="00D26FEE">
        <w:rPr>
          <w:rFonts w:ascii="Arial CYR" w:hAnsi="Arial CYR" w:cs="TimesNewRoman"/>
          <w:sz w:val="28"/>
          <w:szCs w:val="28"/>
          <w:lang w:val="uk-UA"/>
        </w:rPr>
        <w:t>Педагогічна думка в українських землях Х</w:t>
      </w:r>
      <w:r w:rsidRPr="00D26FEE">
        <w:rPr>
          <w:rFonts w:ascii="Arial CYR" w:hAnsi="Arial CYR"/>
          <w:sz w:val="28"/>
          <w:szCs w:val="28"/>
          <w:lang w:val="uk-UA"/>
        </w:rPr>
        <w:t>V–</w:t>
      </w:r>
      <w:r w:rsidRPr="00D26FEE">
        <w:rPr>
          <w:rFonts w:ascii="Arial CYR" w:hAnsi="Arial CYR" w:cs="TimesNewRoman"/>
          <w:sz w:val="28"/>
          <w:szCs w:val="28"/>
          <w:lang w:val="uk-UA"/>
        </w:rPr>
        <w:t>Х</w:t>
      </w:r>
      <w:r w:rsidRPr="00D26FEE">
        <w:rPr>
          <w:rFonts w:ascii="Arial CYR" w:hAnsi="Arial CYR"/>
          <w:sz w:val="28"/>
          <w:szCs w:val="28"/>
          <w:lang w:val="uk-UA"/>
        </w:rPr>
        <w:t>V</w:t>
      </w:r>
      <w:r w:rsidRPr="00D26FEE">
        <w:rPr>
          <w:rFonts w:ascii="Arial CYR" w:hAnsi="Arial CYR" w:cs="TimesNewRoman"/>
          <w:sz w:val="28"/>
          <w:szCs w:val="28"/>
          <w:lang w:val="uk-UA"/>
        </w:rPr>
        <w:t>І століть також розвивалась у тісному зв</w:t>
      </w:r>
      <w:r w:rsidRPr="00D26FEE">
        <w:rPr>
          <w:rFonts w:ascii="Arial CYR" w:hAnsi="Arial CYR"/>
          <w:sz w:val="28"/>
          <w:szCs w:val="28"/>
          <w:lang w:val="uk-UA"/>
        </w:rPr>
        <w:t>’</w:t>
      </w:r>
      <w:r w:rsidRPr="00D26FEE">
        <w:rPr>
          <w:rFonts w:ascii="Arial CYR" w:hAnsi="Arial CYR" w:cs="TimesNewRoman"/>
          <w:sz w:val="28"/>
          <w:szCs w:val="28"/>
          <w:lang w:val="uk-UA"/>
        </w:rPr>
        <w:t>язку із західноєвропейськими ідеями Відродження й гуманізму</w:t>
      </w:r>
      <w:r w:rsidRPr="00D26FEE">
        <w:rPr>
          <w:rFonts w:ascii="Arial CYR" w:hAnsi="Arial CYR"/>
          <w:sz w:val="28"/>
          <w:szCs w:val="28"/>
          <w:lang w:val="uk-UA"/>
        </w:rPr>
        <w:t>.</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Однак цей процес інтенсивно проявився і завершився вже за межами епохи західноєвропейського Відродження, у ХVІІ–ХVІІІ століттях. Тому Д. Наливайко розглядає </w:t>
      </w:r>
      <w:r w:rsidRPr="00D26FEE">
        <w:rPr>
          <w:rFonts w:ascii="Arial CYR" w:hAnsi="Arial CYR"/>
          <w:i/>
          <w:sz w:val="28"/>
          <w:szCs w:val="28"/>
        </w:rPr>
        <w:t xml:space="preserve">Відродження як загальноєвропейський культурний рух, </w:t>
      </w:r>
      <w:r w:rsidRPr="00D26FEE">
        <w:rPr>
          <w:rFonts w:ascii="Arial CYR" w:hAnsi="Arial CYR"/>
          <w:sz w:val="28"/>
          <w:szCs w:val="28"/>
        </w:rPr>
        <w:t>вплив якого поступово поширився на весь континент, і країни православно-слов’янського кола також пережили цей етап, у різний час і з різною інтенсивністю.</w:t>
      </w:r>
      <w:r w:rsidRPr="00D26FEE">
        <w:rPr>
          <w:rFonts w:ascii="Arial CYR" w:hAnsi="Arial CYR"/>
          <w:i/>
          <w:sz w:val="28"/>
          <w:szCs w:val="28"/>
        </w:rPr>
        <w:t xml:space="preserve"> </w:t>
      </w:r>
      <w:r w:rsidRPr="00D26FEE">
        <w:rPr>
          <w:rFonts w:ascii="Arial CYR" w:hAnsi="Arial CYR"/>
          <w:sz w:val="28"/>
          <w:szCs w:val="28"/>
        </w:rPr>
        <w:t>Він підкреслює, що в Україні най</w:t>
      </w:r>
      <w:r w:rsidR="00E66554">
        <w:rPr>
          <w:rFonts w:ascii="Arial CYR" w:hAnsi="Arial CYR"/>
          <w:sz w:val="28"/>
          <w:szCs w:val="28"/>
        </w:rPr>
        <w:softHyphen/>
      </w:r>
      <w:r w:rsidRPr="00D26FEE">
        <w:rPr>
          <w:rFonts w:ascii="Arial CYR" w:hAnsi="Arial CYR"/>
          <w:sz w:val="28"/>
          <w:szCs w:val="28"/>
        </w:rPr>
        <w:t xml:space="preserve">більше італійський вплив відчувається </w:t>
      </w:r>
      <w:r w:rsidR="00B40DBE">
        <w:rPr>
          <w:rFonts w:ascii="Arial CYR" w:hAnsi="Arial CYR"/>
          <w:sz w:val="28"/>
          <w:szCs w:val="28"/>
        </w:rPr>
        <w:t xml:space="preserve">в </w:t>
      </w:r>
      <w:r w:rsidRPr="00D26FEE">
        <w:rPr>
          <w:rFonts w:ascii="Arial CYR" w:hAnsi="Arial CYR"/>
          <w:sz w:val="28"/>
          <w:szCs w:val="28"/>
        </w:rPr>
        <w:t>архітектурі деяких міст (зокрема, у Львові), у живописі. Не пориваючи з національними традиціями, україн</w:t>
      </w:r>
      <w:r w:rsidR="00E66554">
        <w:rPr>
          <w:rFonts w:ascii="Arial CYR" w:hAnsi="Arial CYR"/>
          <w:sz w:val="28"/>
          <w:szCs w:val="28"/>
        </w:rPr>
        <w:softHyphen/>
      </w:r>
      <w:r w:rsidRPr="00D26FEE">
        <w:rPr>
          <w:rFonts w:ascii="Arial CYR" w:hAnsi="Arial CYR"/>
          <w:sz w:val="28"/>
          <w:szCs w:val="28"/>
        </w:rPr>
        <w:t xml:space="preserve">ські художники поступово засвоювали нові форми і засоби художнього зображення, винайдені європейським ренесансом. Але слід зазначити, що власні багатовікові традиції вимагали від українських художників творчого переосмислення європейських впливів, їх трансформації згідно </w:t>
      </w:r>
      <w:r w:rsidR="00B40DBE">
        <w:rPr>
          <w:rFonts w:ascii="Arial CYR" w:hAnsi="Arial CYR"/>
          <w:sz w:val="28"/>
          <w:szCs w:val="28"/>
        </w:rPr>
        <w:lastRenderedPageBreak/>
        <w:t xml:space="preserve">з </w:t>
      </w:r>
      <w:r w:rsidRPr="00D26FEE">
        <w:rPr>
          <w:rFonts w:ascii="Arial CYR" w:hAnsi="Arial CYR"/>
          <w:sz w:val="28"/>
          <w:szCs w:val="28"/>
        </w:rPr>
        <w:t>традиці</w:t>
      </w:r>
      <w:r w:rsidR="00B40DBE">
        <w:rPr>
          <w:rFonts w:ascii="Arial CYR" w:hAnsi="Arial CYR"/>
          <w:sz w:val="28"/>
          <w:szCs w:val="28"/>
        </w:rPr>
        <w:t>ями</w:t>
      </w:r>
      <w:r w:rsidRPr="00D26FEE">
        <w:rPr>
          <w:rFonts w:ascii="Arial CYR" w:hAnsi="Arial CYR"/>
          <w:sz w:val="28"/>
          <w:szCs w:val="28"/>
        </w:rPr>
        <w:t xml:space="preserve"> національного стилю, що спостерігається у кращих живо</w:t>
      </w:r>
      <w:r w:rsidR="00E2110B">
        <w:rPr>
          <w:rFonts w:ascii="Arial CYR" w:hAnsi="Arial CYR"/>
          <w:sz w:val="28"/>
          <w:szCs w:val="28"/>
        </w:rPr>
        <w:softHyphen/>
      </w:r>
      <w:r w:rsidRPr="00D26FEE">
        <w:rPr>
          <w:rFonts w:ascii="Arial CYR" w:hAnsi="Arial CYR"/>
          <w:sz w:val="28"/>
          <w:szCs w:val="28"/>
        </w:rPr>
        <w:t>пис</w:t>
      </w:r>
      <w:r w:rsidR="00E2110B">
        <w:rPr>
          <w:rFonts w:ascii="Arial CYR" w:hAnsi="Arial CYR"/>
          <w:sz w:val="28"/>
          <w:szCs w:val="28"/>
        </w:rPr>
        <w:softHyphen/>
      </w:r>
      <w:r w:rsidRPr="00D26FEE">
        <w:rPr>
          <w:rFonts w:ascii="Arial CYR" w:hAnsi="Arial CYR"/>
          <w:sz w:val="28"/>
          <w:szCs w:val="28"/>
        </w:rPr>
        <w:t>них полотнах названого періоду [8, с. 67, 104]</w:t>
      </w:r>
      <w:r w:rsidR="00B40DBE">
        <w:rPr>
          <w:rFonts w:ascii="Arial CYR" w:hAnsi="Arial CYR"/>
          <w:sz w:val="28"/>
          <w:szCs w:val="28"/>
        </w:rPr>
        <w:t>.</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Головним досягненням українського Відродження дослідники вва</w:t>
      </w:r>
      <w:r w:rsidR="00E66554">
        <w:rPr>
          <w:rFonts w:ascii="Arial CYR" w:hAnsi="Arial CYR"/>
          <w:sz w:val="28"/>
          <w:szCs w:val="28"/>
        </w:rPr>
        <w:softHyphen/>
      </w:r>
      <w:r w:rsidRPr="00D26FEE">
        <w:rPr>
          <w:rFonts w:ascii="Arial CYR" w:hAnsi="Arial CYR"/>
          <w:sz w:val="28"/>
          <w:szCs w:val="28"/>
        </w:rPr>
        <w:t>жають утвердження світського начала в духовній культурі і становлення національної самосвідомості. Характеризуючи прогресивні зрушення в сфері інтелектуального життя України цього періоду, вони стверджують існування тут Ренесансу північного типу. Звертання українських книжни</w:t>
      </w:r>
      <w:r w:rsidR="00E66554">
        <w:rPr>
          <w:rFonts w:ascii="Arial CYR" w:hAnsi="Arial CYR"/>
          <w:sz w:val="28"/>
          <w:szCs w:val="28"/>
        </w:rPr>
        <w:softHyphen/>
      </w:r>
      <w:r w:rsidRPr="00D26FEE">
        <w:rPr>
          <w:rFonts w:ascii="Arial CYR" w:hAnsi="Arial CYR"/>
          <w:sz w:val="28"/>
          <w:szCs w:val="28"/>
        </w:rPr>
        <w:t>ків кінця ХVІ – початку ХVІІ ст. до історичної спадщини свого народу вчені порівнюють із пошуками італійськими гуманістами свого ідеалу в антич</w:t>
      </w:r>
      <w:r w:rsidR="00E66554">
        <w:rPr>
          <w:rFonts w:ascii="Arial CYR" w:hAnsi="Arial CYR"/>
          <w:sz w:val="28"/>
          <w:szCs w:val="28"/>
        </w:rPr>
        <w:softHyphen/>
      </w:r>
      <w:r w:rsidRPr="00D26FEE">
        <w:rPr>
          <w:rFonts w:ascii="Arial CYR" w:hAnsi="Arial CYR"/>
          <w:sz w:val="28"/>
          <w:szCs w:val="28"/>
        </w:rPr>
        <w:t>ності. Проводиться паралель: Відродження перетворило антич</w:t>
      </w:r>
      <w:r w:rsidR="00E66554">
        <w:rPr>
          <w:rFonts w:ascii="Arial CYR" w:hAnsi="Arial CYR"/>
          <w:sz w:val="28"/>
          <w:szCs w:val="28"/>
        </w:rPr>
        <w:softHyphen/>
      </w:r>
      <w:r w:rsidRPr="00D26FEE">
        <w:rPr>
          <w:rFonts w:ascii="Arial CYR" w:hAnsi="Arial CYR"/>
          <w:sz w:val="28"/>
          <w:szCs w:val="28"/>
        </w:rPr>
        <w:t xml:space="preserve">ність </w:t>
      </w:r>
      <w:r w:rsidR="00B40DBE">
        <w:rPr>
          <w:rFonts w:ascii="Arial CYR" w:hAnsi="Arial CYR"/>
          <w:sz w:val="28"/>
          <w:szCs w:val="28"/>
        </w:rPr>
        <w:t>на</w:t>
      </w:r>
      <w:r w:rsidRPr="00D26FEE">
        <w:rPr>
          <w:rFonts w:ascii="Arial CYR" w:hAnsi="Arial CYR"/>
          <w:sz w:val="28"/>
          <w:szCs w:val="28"/>
        </w:rPr>
        <w:t xml:space="preserve"> джерело для створення нової культури, а в Україні таким джерелом була спадщина Київської Русі [10, с. 15]. </w:t>
      </w:r>
    </w:p>
    <w:p w:rsidR="00D26FEE" w:rsidRPr="00D26FEE" w:rsidRDefault="00D26FEE" w:rsidP="00D26FEE">
      <w:pPr>
        <w:widowControl w:val="0"/>
        <w:autoSpaceDE w:val="0"/>
        <w:autoSpaceDN w:val="0"/>
        <w:adjustRightInd w:val="0"/>
        <w:spacing w:after="0" w:line="259" w:lineRule="auto"/>
        <w:ind w:firstLine="709"/>
        <w:jc w:val="both"/>
        <w:rPr>
          <w:rFonts w:ascii="Arial CYR" w:hAnsi="Arial CYR"/>
          <w:sz w:val="28"/>
          <w:szCs w:val="28"/>
        </w:rPr>
      </w:pPr>
      <w:r w:rsidRPr="00D26FEE">
        <w:rPr>
          <w:rFonts w:ascii="Arial CYR" w:hAnsi="Arial CYR"/>
          <w:sz w:val="28"/>
          <w:szCs w:val="28"/>
        </w:rPr>
        <w:t>Деякі вчені стверджують, що вплив Відродження на українську культуру кінця ХVІ–ХVІІ століть не варто перебільшувати, а визнання різноманітності проявів Відродження в різних національних культурах не має призводити до формальних порівнянь; що деякі елементи, які харак</w:t>
      </w:r>
      <w:r w:rsidR="00E66554">
        <w:rPr>
          <w:rFonts w:ascii="Arial CYR" w:hAnsi="Arial CYR"/>
          <w:sz w:val="28"/>
          <w:szCs w:val="28"/>
        </w:rPr>
        <w:softHyphen/>
      </w:r>
      <w:r w:rsidRPr="00D26FEE">
        <w:rPr>
          <w:rFonts w:ascii="Arial CYR" w:hAnsi="Arial CYR"/>
          <w:sz w:val="28"/>
          <w:szCs w:val="28"/>
        </w:rPr>
        <w:t>теризуються як ренесансні, можна знайти вже в Середньовіччі, інші прийшли на українську землю в складному переплетінні з елементами Реформації і в трансформованому вигляді влилися в культуру Бароко. Так, О. Мильников стверджує, що безпідставно говорити про Відро</w:t>
      </w:r>
      <w:r w:rsidR="00E66554">
        <w:rPr>
          <w:rFonts w:ascii="Arial CYR" w:hAnsi="Arial CYR"/>
          <w:sz w:val="28"/>
          <w:szCs w:val="28"/>
        </w:rPr>
        <w:softHyphen/>
      </w:r>
      <w:r w:rsidRPr="00D26FEE">
        <w:rPr>
          <w:rFonts w:ascii="Arial CYR" w:hAnsi="Arial CYR"/>
          <w:sz w:val="28"/>
          <w:szCs w:val="28"/>
        </w:rPr>
        <w:t>джен</w:t>
      </w:r>
      <w:r w:rsidR="00E2110B">
        <w:rPr>
          <w:rFonts w:ascii="Arial CYR" w:hAnsi="Arial CYR"/>
          <w:sz w:val="28"/>
          <w:szCs w:val="28"/>
        </w:rPr>
        <w:softHyphen/>
      </w:r>
      <w:r w:rsidRPr="00D26FEE">
        <w:rPr>
          <w:rFonts w:ascii="Arial CYR" w:hAnsi="Arial CYR"/>
          <w:sz w:val="28"/>
          <w:szCs w:val="28"/>
        </w:rPr>
        <w:t>ня у тих країнах, де можна спостерігати лише окремі риси цього явища [7, с. 108].</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Ідеї європейського Відродження, які проникали в Україну завдяки навчанню молоді в західних університетах, шляхом ввозу з-за кордону книжкової продукції і завдяки безпосереднім контактам з представниками західних, на той час більш розвинених</w:t>
      </w:r>
      <w:r w:rsidR="00B40DBE">
        <w:rPr>
          <w:rFonts w:ascii="Arial CYR" w:hAnsi="Arial CYR"/>
          <w:sz w:val="28"/>
          <w:szCs w:val="28"/>
        </w:rPr>
        <w:t>,</w:t>
      </w:r>
      <w:r w:rsidRPr="00D26FEE">
        <w:rPr>
          <w:rFonts w:ascii="Arial CYR" w:hAnsi="Arial CYR"/>
          <w:sz w:val="28"/>
          <w:szCs w:val="28"/>
        </w:rPr>
        <w:t xml:space="preserve"> культур були тим імпульсом, який стимулював оновлення культурного життя на українських землях, викликав появу типологічно споріднених із західним Ренесансом явищ. Проте, підкреслює О. Мильников, "вбачати в діячах Острозького культур</w:t>
      </w:r>
      <w:r w:rsidR="00E66554">
        <w:rPr>
          <w:rFonts w:ascii="Arial CYR" w:hAnsi="Arial CYR"/>
          <w:sz w:val="28"/>
          <w:szCs w:val="28"/>
        </w:rPr>
        <w:softHyphen/>
      </w:r>
      <w:r w:rsidRPr="00D26FEE">
        <w:rPr>
          <w:rFonts w:ascii="Arial CYR" w:hAnsi="Arial CYR"/>
          <w:sz w:val="28"/>
          <w:szCs w:val="28"/>
        </w:rPr>
        <w:t>но-освітнього центру, світогляд яких перебував у руслі ортодоксального православ’я, носіїв "ренесансного гуманізму"</w:t>
      </w:r>
      <w:r w:rsidR="00693FDA">
        <w:rPr>
          <w:rFonts w:ascii="Arial CYR" w:hAnsi="Arial CYR"/>
          <w:sz w:val="28"/>
          <w:szCs w:val="28"/>
        </w:rPr>
        <w:t>,</w:t>
      </w:r>
      <w:r w:rsidRPr="00D26FEE">
        <w:rPr>
          <w:rFonts w:ascii="Arial CYR" w:hAnsi="Arial CYR"/>
          <w:sz w:val="28"/>
          <w:szCs w:val="28"/>
        </w:rPr>
        <w:t xml:space="preserve"> значить змішувати різні стадіальні рівні культурного розвитку" [7, с. 122].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Сучасні вчені-філологи вказують на недоцільність виділення Відро</w:t>
      </w:r>
      <w:r w:rsidR="00E66554">
        <w:rPr>
          <w:rFonts w:ascii="Arial CYR" w:hAnsi="Arial CYR"/>
          <w:sz w:val="28"/>
          <w:szCs w:val="28"/>
        </w:rPr>
        <w:softHyphen/>
      </w:r>
      <w:r w:rsidRPr="00D26FEE">
        <w:rPr>
          <w:rFonts w:ascii="Arial CYR" w:hAnsi="Arial CYR"/>
          <w:sz w:val="28"/>
          <w:szCs w:val="28"/>
        </w:rPr>
        <w:t>дження в окремий період розвитку української літератури, хоч можна і треба говорити про ренесансні елементи у культурному процесі в Україні кінця ХVІ–ХVІІ століть. Так, В. І. Крекотень вказує, що в українській літе</w:t>
      </w:r>
      <w:r w:rsidR="00E66554">
        <w:rPr>
          <w:rFonts w:ascii="Arial CYR" w:hAnsi="Arial CYR"/>
          <w:sz w:val="28"/>
          <w:szCs w:val="28"/>
        </w:rPr>
        <w:softHyphen/>
      </w:r>
      <w:r w:rsidRPr="00D26FEE">
        <w:rPr>
          <w:rFonts w:ascii="Arial CYR" w:hAnsi="Arial CYR"/>
          <w:sz w:val="28"/>
          <w:szCs w:val="28"/>
        </w:rPr>
        <w:t>ратурі навряд чи можна розмежовувати етап "Ренесансу" і етап "Бароко": "Це був один етап – ренесансно-бароковий: українське Бароко, викону</w:t>
      </w:r>
      <w:r w:rsidR="00E66554">
        <w:rPr>
          <w:rFonts w:ascii="Arial CYR" w:hAnsi="Arial CYR"/>
          <w:sz w:val="28"/>
          <w:szCs w:val="28"/>
        </w:rPr>
        <w:softHyphen/>
      </w:r>
      <w:r w:rsidRPr="00D26FEE">
        <w:rPr>
          <w:rFonts w:ascii="Arial CYR" w:hAnsi="Arial CYR"/>
          <w:sz w:val="28"/>
          <w:szCs w:val="28"/>
        </w:rPr>
        <w:t>ючи свої питомі функції, водночас довиконувало функції Ренесансу в барокових формах" [4, с. 3].</w:t>
      </w:r>
    </w:p>
    <w:p w:rsidR="00D26FEE" w:rsidRPr="00693FDA" w:rsidRDefault="00D26FEE" w:rsidP="00D26FEE">
      <w:pPr>
        <w:spacing w:after="0" w:line="259" w:lineRule="auto"/>
        <w:ind w:firstLine="709"/>
        <w:jc w:val="both"/>
        <w:rPr>
          <w:rFonts w:ascii="Arial CYR" w:hAnsi="Arial CYR"/>
          <w:iCs/>
          <w:color w:val="000000"/>
          <w:spacing w:val="-2"/>
          <w:sz w:val="28"/>
          <w:szCs w:val="28"/>
        </w:rPr>
      </w:pPr>
      <w:r w:rsidRPr="00D26FEE">
        <w:rPr>
          <w:rFonts w:ascii="Arial CYR" w:hAnsi="Arial CYR"/>
          <w:color w:val="000000"/>
          <w:sz w:val="28"/>
          <w:szCs w:val="28"/>
        </w:rPr>
        <w:lastRenderedPageBreak/>
        <w:t>Вчені-культурологи вказують, що прояви Ренесансу в українських землях стали досить помітними лише у другій половині XVI–XVII століт</w:t>
      </w:r>
      <w:r w:rsidR="00E66554">
        <w:rPr>
          <w:rFonts w:ascii="Arial CYR" w:hAnsi="Arial CYR"/>
          <w:color w:val="000000"/>
          <w:sz w:val="28"/>
          <w:szCs w:val="28"/>
        </w:rPr>
        <w:softHyphen/>
      </w:r>
      <w:r w:rsidRPr="00693FDA">
        <w:rPr>
          <w:rFonts w:ascii="Arial CYR" w:hAnsi="Arial CYR"/>
          <w:color w:val="000000"/>
          <w:spacing w:val="-2"/>
          <w:sz w:val="28"/>
          <w:szCs w:val="28"/>
        </w:rPr>
        <w:t>тях. Причина такого відставання була насамперед в тому, що культурний і навіть демографічний рівень етнічних українських земель значно змен</w:t>
      </w:r>
      <w:r w:rsidR="00693FDA">
        <w:rPr>
          <w:rFonts w:ascii="Arial CYR" w:hAnsi="Arial CYR"/>
          <w:color w:val="000000"/>
          <w:spacing w:val="-2"/>
          <w:sz w:val="28"/>
          <w:szCs w:val="28"/>
        </w:rPr>
        <w:softHyphen/>
      </w:r>
      <w:r w:rsidRPr="00693FDA">
        <w:rPr>
          <w:rFonts w:ascii="Arial CYR" w:hAnsi="Arial CYR"/>
          <w:color w:val="000000"/>
          <w:spacing w:val="-2"/>
          <w:sz w:val="28"/>
          <w:szCs w:val="28"/>
        </w:rPr>
        <w:t xml:space="preserve">шився внаслідок монголо-татарської навали. На українських землях була на довгий час загальмована культурна еволюція. Були знищені головні культурні центри, втрачена культурна еліта. По суті, Відродження в Україні було відродженням цивілізації після татаро-монголів </w:t>
      </w:r>
      <w:r w:rsidRPr="00693FDA">
        <w:rPr>
          <w:rFonts w:ascii="Arial CYR" w:hAnsi="Arial CYR"/>
          <w:iCs/>
          <w:color w:val="000000"/>
          <w:spacing w:val="-2"/>
          <w:sz w:val="28"/>
          <w:szCs w:val="28"/>
        </w:rPr>
        <w:t>[</w:t>
      </w:r>
      <w:r w:rsidRPr="00693FDA">
        <w:rPr>
          <w:rFonts w:ascii="Arial CYR" w:hAnsi="Arial CYR"/>
          <w:color w:val="000000"/>
          <w:spacing w:val="-2"/>
          <w:sz w:val="28"/>
          <w:szCs w:val="28"/>
        </w:rPr>
        <w:t>5, с. 197–212</w:t>
      </w:r>
      <w:r w:rsidRPr="00693FDA">
        <w:rPr>
          <w:rFonts w:ascii="Arial CYR" w:hAnsi="Arial CYR"/>
          <w:iCs/>
          <w:color w:val="000000"/>
          <w:spacing w:val="-2"/>
          <w:sz w:val="28"/>
          <w:szCs w:val="28"/>
        </w:rPr>
        <w:t>].</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Вияви, впливи і відгомони європейського Відродження в Україні далеко виходять за межі, які визначили для нього дослідники. Б. Кравців висунув тезу про необхідність поширення періоду Ренесансу в Україні на ХVІІІ століття. Учений виходив з того, що "ренесансні традиції і засоби в українській літературі ХVІІ–ХVІІІ століть були дуже живі та сильні, і їх не можна визначати виключно як барокові" [3, с. 317]. </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 xml:space="preserve">XVI–XVII століття характеризуються наступом в Україні католицької церкви на православну. Причиною втрати православною церквою свого впливу було те, що вона поступалася перед католицькою своєю освітою. Боротьбу за піднесення </w:t>
      </w:r>
      <w:r w:rsidR="000504E7">
        <w:rPr>
          <w:rFonts w:ascii="Arial CYR" w:hAnsi="Arial CYR"/>
          <w:color w:val="000000"/>
          <w:sz w:val="28"/>
          <w:szCs w:val="28"/>
        </w:rPr>
        <w:t>п</w:t>
      </w:r>
      <w:r w:rsidRPr="00D26FEE">
        <w:rPr>
          <w:rFonts w:ascii="Arial CYR" w:hAnsi="Arial CYR"/>
          <w:color w:val="000000"/>
          <w:sz w:val="28"/>
          <w:szCs w:val="28"/>
        </w:rPr>
        <w:t xml:space="preserve">равославної </w:t>
      </w:r>
      <w:r w:rsidR="000504E7">
        <w:rPr>
          <w:rFonts w:ascii="Arial CYR" w:hAnsi="Arial CYR"/>
          <w:color w:val="000000"/>
          <w:sz w:val="28"/>
          <w:szCs w:val="28"/>
        </w:rPr>
        <w:t>ц</w:t>
      </w:r>
      <w:r w:rsidRPr="00D26FEE">
        <w:rPr>
          <w:rFonts w:ascii="Arial CYR" w:hAnsi="Arial CYR"/>
          <w:color w:val="000000"/>
          <w:sz w:val="28"/>
          <w:szCs w:val="28"/>
        </w:rPr>
        <w:t xml:space="preserve">еркви у XVI столітті повели собори і братства. Тому можна стверджувати, що Відродження в Україні мало </w:t>
      </w:r>
      <w:r w:rsidR="000504E7">
        <w:rPr>
          <w:rFonts w:ascii="Arial CYR" w:hAnsi="Arial CYR"/>
          <w:color w:val="000000"/>
          <w:sz w:val="28"/>
          <w:szCs w:val="28"/>
        </w:rPr>
        <w:t>винятково</w:t>
      </w:r>
      <w:r w:rsidRPr="00D26FEE">
        <w:rPr>
          <w:rFonts w:ascii="Arial CYR" w:hAnsi="Arial CYR"/>
          <w:color w:val="000000"/>
          <w:sz w:val="28"/>
          <w:szCs w:val="28"/>
        </w:rPr>
        <w:t xml:space="preserve"> релігійний і духовний характер. В цих умовах українська молодь активно здобуває освіту в західноєвропейських навчальних закла</w:t>
      </w:r>
      <w:r w:rsidR="00E2110B">
        <w:rPr>
          <w:rFonts w:ascii="Arial CYR" w:hAnsi="Arial CYR"/>
          <w:color w:val="000000"/>
          <w:sz w:val="28"/>
          <w:szCs w:val="28"/>
        </w:rPr>
        <w:softHyphen/>
      </w:r>
      <w:r w:rsidR="00E66554">
        <w:rPr>
          <w:rFonts w:ascii="Arial CYR" w:hAnsi="Arial CYR"/>
          <w:color w:val="000000"/>
          <w:sz w:val="28"/>
          <w:szCs w:val="28"/>
        </w:rPr>
        <w:softHyphen/>
      </w:r>
      <w:r w:rsidRPr="00D26FEE">
        <w:rPr>
          <w:rFonts w:ascii="Arial CYR" w:hAnsi="Arial CYR"/>
          <w:color w:val="000000"/>
          <w:sz w:val="28"/>
          <w:szCs w:val="28"/>
        </w:rPr>
        <w:t>дах і намагається реалізувати ці традиції в рідній землі. Важливу роль у поширенні ідей гуманізму і розвитку української культури відігра</w:t>
      </w:r>
      <w:r w:rsidR="00E2110B">
        <w:rPr>
          <w:rFonts w:ascii="Arial CYR" w:hAnsi="Arial CYR"/>
          <w:color w:val="000000"/>
          <w:sz w:val="28"/>
          <w:szCs w:val="28"/>
        </w:rPr>
        <w:softHyphen/>
      </w:r>
      <w:r w:rsidRPr="00D26FEE">
        <w:rPr>
          <w:rFonts w:ascii="Arial CYR" w:hAnsi="Arial CYR"/>
          <w:color w:val="000000"/>
          <w:sz w:val="28"/>
          <w:szCs w:val="28"/>
        </w:rPr>
        <w:t>вали створені для захисту православної церкви братства.</w:t>
      </w:r>
    </w:p>
    <w:p w:rsidR="00D26FEE" w:rsidRPr="00D26FEE" w:rsidRDefault="00D26FEE" w:rsidP="00D26FEE">
      <w:pPr>
        <w:pStyle w:val="a4"/>
        <w:spacing w:line="259" w:lineRule="auto"/>
        <w:ind w:firstLine="709"/>
        <w:rPr>
          <w:rFonts w:ascii="Arial CYR" w:hAnsi="Arial CYR"/>
          <w:color w:val="000000"/>
          <w:sz w:val="28"/>
          <w:szCs w:val="28"/>
          <w:lang w:val="uk-UA"/>
        </w:rPr>
      </w:pPr>
      <w:r w:rsidRPr="00D26FEE">
        <w:rPr>
          <w:rFonts w:ascii="Arial CYR" w:hAnsi="Arial CYR"/>
          <w:color w:val="000000"/>
          <w:sz w:val="28"/>
          <w:szCs w:val="28"/>
          <w:lang w:val="uk-UA"/>
        </w:rPr>
        <w:t>Зачинателями гуманістичної культури в Україні були Юрій Дро</w:t>
      </w:r>
      <w:r w:rsidR="00E66554">
        <w:rPr>
          <w:rFonts w:ascii="Arial CYR" w:hAnsi="Arial CYR"/>
          <w:color w:val="000000"/>
          <w:sz w:val="28"/>
          <w:szCs w:val="28"/>
          <w:lang w:val="uk-UA"/>
        </w:rPr>
        <w:softHyphen/>
      </w:r>
      <w:r w:rsidRPr="00D26FEE">
        <w:rPr>
          <w:rFonts w:ascii="Arial CYR" w:hAnsi="Arial CYR"/>
          <w:color w:val="000000"/>
          <w:sz w:val="28"/>
          <w:szCs w:val="28"/>
          <w:lang w:val="uk-UA"/>
        </w:rPr>
        <w:t>гобич, Павло Русин, Станіслав Оріховський та інші. Майже всі вони після здобуття вищої освіти у західноєвропейських навчальних закладах працю</w:t>
      </w:r>
      <w:r w:rsidR="00E2110B">
        <w:rPr>
          <w:rFonts w:ascii="Arial CYR" w:hAnsi="Arial CYR"/>
          <w:color w:val="000000"/>
          <w:sz w:val="28"/>
          <w:szCs w:val="28"/>
          <w:lang w:val="uk-UA"/>
        </w:rPr>
        <w:softHyphen/>
      </w:r>
      <w:r w:rsidRPr="00D26FEE">
        <w:rPr>
          <w:rFonts w:ascii="Arial CYR" w:hAnsi="Arial CYR"/>
          <w:color w:val="000000"/>
          <w:sz w:val="28"/>
          <w:szCs w:val="28"/>
          <w:lang w:val="uk-UA"/>
        </w:rPr>
        <w:t>вали у так званому Руському воєводстві Польської держави, куди входили і такі, нині польські</w:t>
      </w:r>
      <w:r w:rsidR="000504E7">
        <w:rPr>
          <w:rFonts w:ascii="Arial CYR" w:hAnsi="Arial CYR"/>
          <w:color w:val="000000"/>
          <w:sz w:val="28"/>
          <w:szCs w:val="28"/>
          <w:lang w:val="uk-UA"/>
        </w:rPr>
        <w:t>,</w:t>
      </w:r>
      <w:r w:rsidRPr="00D26FEE">
        <w:rPr>
          <w:rFonts w:ascii="Arial CYR" w:hAnsi="Arial CYR"/>
          <w:color w:val="000000"/>
          <w:sz w:val="28"/>
          <w:szCs w:val="28"/>
          <w:lang w:val="uk-UA"/>
        </w:rPr>
        <w:t xml:space="preserve"> міста, як Перемишль, Холм, Ярослав, Нове Місто, Ряшів, Санок та ін. Українські гуманісти більшою чи меншою мірою усвідомлювали свою національну належність і дбали про рідну культуру незалежно від місця своєї просвітницької діяльності.</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Д. Наливайко відзначає чітко виражений ренесансний характер латино</w:t>
      </w:r>
      <w:r w:rsidR="000504E7">
        <w:rPr>
          <w:rFonts w:ascii="Arial CYR" w:hAnsi="Arial CYR"/>
          <w:color w:val="000000"/>
          <w:sz w:val="28"/>
          <w:szCs w:val="28"/>
        </w:rPr>
        <w:t xml:space="preserve">мовної </w:t>
      </w:r>
      <w:r w:rsidRPr="00D26FEE">
        <w:rPr>
          <w:rFonts w:ascii="Arial CYR" w:hAnsi="Arial CYR"/>
          <w:color w:val="000000"/>
          <w:sz w:val="28"/>
          <w:szCs w:val="28"/>
        </w:rPr>
        <w:t xml:space="preserve"> літератури, яка розвивалася у Галицькій Русі XVI сто</w:t>
      </w:r>
      <w:r w:rsidR="00E66554">
        <w:rPr>
          <w:rFonts w:ascii="Arial CYR" w:hAnsi="Arial CYR"/>
          <w:color w:val="000000"/>
          <w:sz w:val="28"/>
          <w:szCs w:val="28"/>
        </w:rPr>
        <w:softHyphen/>
      </w:r>
      <w:r w:rsidRPr="00D26FEE">
        <w:rPr>
          <w:rFonts w:ascii="Arial CYR" w:hAnsi="Arial CYR"/>
          <w:color w:val="000000"/>
          <w:sz w:val="28"/>
          <w:szCs w:val="28"/>
        </w:rPr>
        <w:t>літ</w:t>
      </w:r>
      <w:r w:rsidR="00E66554">
        <w:rPr>
          <w:rFonts w:ascii="Arial CYR" w:hAnsi="Arial CYR"/>
          <w:color w:val="000000"/>
          <w:sz w:val="28"/>
          <w:szCs w:val="28"/>
        </w:rPr>
        <w:softHyphen/>
      </w:r>
      <w:r w:rsidRPr="00D26FEE">
        <w:rPr>
          <w:rFonts w:ascii="Arial CYR" w:hAnsi="Arial CYR"/>
          <w:color w:val="000000"/>
          <w:sz w:val="28"/>
          <w:szCs w:val="28"/>
        </w:rPr>
        <w:t>тя, водночас підкреслюючи, що її най</w:t>
      </w:r>
      <w:r w:rsidR="000504E7">
        <w:rPr>
          <w:rFonts w:ascii="Arial CYR" w:hAnsi="Arial CYR"/>
          <w:color w:val="000000"/>
          <w:sz w:val="28"/>
          <w:szCs w:val="28"/>
        </w:rPr>
        <w:t>визначнішим</w:t>
      </w:r>
      <w:r w:rsidRPr="00D26FEE">
        <w:rPr>
          <w:rFonts w:ascii="Arial CYR" w:hAnsi="Arial CYR"/>
          <w:color w:val="000000"/>
          <w:sz w:val="28"/>
          <w:szCs w:val="28"/>
        </w:rPr>
        <w:t xml:space="preserve"> представником є С. Орі</w:t>
      </w:r>
      <w:r w:rsidR="000504E7">
        <w:rPr>
          <w:rFonts w:ascii="Arial CYR" w:hAnsi="Arial CYR"/>
          <w:color w:val="000000"/>
          <w:sz w:val="28"/>
          <w:szCs w:val="28"/>
        </w:rPr>
        <w:softHyphen/>
      </w:r>
      <w:r w:rsidRPr="00D26FEE">
        <w:rPr>
          <w:rFonts w:ascii="Arial CYR" w:hAnsi="Arial CYR"/>
          <w:color w:val="000000"/>
          <w:sz w:val="28"/>
          <w:szCs w:val="28"/>
        </w:rPr>
        <w:t>хов</w:t>
      </w:r>
      <w:r w:rsidR="000504E7">
        <w:rPr>
          <w:rFonts w:ascii="Arial CYR" w:hAnsi="Arial CYR"/>
          <w:color w:val="000000"/>
          <w:sz w:val="28"/>
          <w:szCs w:val="28"/>
        </w:rPr>
        <w:softHyphen/>
      </w:r>
      <w:r w:rsidR="00E66554">
        <w:rPr>
          <w:rFonts w:ascii="Arial CYR" w:hAnsi="Arial CYR"/>
          <w:color w:val="000000"/>
          <w:sz w:val="28"/>
          <w:szCs w:val="28"/>
        </w:rPr>
        <w:softHyphen/>
      </w:r>
      <w:r w:rsidRPr="00D26FEE">
        <w:rPr>
          <w:rFonts w:ascii="Arial CYR" w:hAnsi="Arial CYR"/>
          <w:color w:val="000000"/>
          <w:sz w:val="28"/>
          <w:szCs w:val="28"/>
        </w:rPr>
        <w:t>ський. В основному Відродження в українській та інших східносло</w:t>
      </w:r>
      <w:r w:rsidR="000504E7">
        <w:rPr>
          <w:rFonts w:ascii="Arial CYR" w:hAnsi="Arial CYR"/>
          <w:color w:val="000000"/>
          <w:sz w:val="28"/>
          <w:szCs w:val="28"/>
        </w:rPr>
        <w:softHyphen/>
      </w:r>
      <w:r w:rsidRPr="00D26FEE">
        <w:rPr>
          <w:rFonts w:ascii="Arial CYR" w:hAnsi="Arial CYR"/>
          <w:color w:val="000000"/>
          <w:sz w:val="28"/>
          <w:szCs w:val="28"/>
        </w:rPr>
        <w:t>в’ян</w:t>
      </w:r>
      <w:r w:rsidR="000504E7">
        <w:rPr>
          <w:rFonts w:ascii="Arial CYR" w:hAnsi="Arial CYR"/>
          <w:color w:val="000000"/>
          <w:sz w:val="28"/>
          <w:szCs w:val="28"/>
        </w:rPr>
        <w:softHyphen/>
      </w:r>
      <w:r w:rsidRPr="00D26FEE">
        <w:rPr>
          <w:rFonts w:ascii="Arial CYR" w:hAnsi="Arial CYR"/>
          <w:color w:val="000000"/>
          <w:sz w:val="28"/>
          <w:szCs w:val="28"/>
        </w:rPr>
        <w:t>ських літературах проявлялося у варіанті, характерному для Німеччини, Чехії, тобто в тісному переплетенні з Реформацією. Най</w:t>
      </w:r>
      <w:r w:rsidR="00E66554">
        <w:rPr>
          <w:rFonts w:ascii="Arial CYR" w:hAnsi="Arial CYR"/>
          <w:color w:val="000000"/>
          <w:sz w:val="28"/>
          <w:szCs w:val="28"/>
        </w:rPr>
        <w:softHyphen/>
      </w:r>
      <w:r w:rsidRPr="00D26FEE">
        <w:rPr>
          <w:rFonts w:ascii="Arial CYR" w:hAnsi="Arial CYR"/>
          <w:color w:val="000000"/>
          <w:sz w:val="28"/>
          <w:szCs w:val="28"/>
        </w:rPr>
        <w:t>час</w:t>
      </w:r>
      <w:r w:rsidR="00E66554">
        <w:rPr>
          <w:rFonts w:ascii="Arial CYR" w:hAnsi="Arial CYR"/>
          <w:color w:val="000000"/>
          <w:sz w:val="28"/>
          <w:szCs w:val="28"/>
        </w:rPr>
        <w:softHyphen/>
      </w:r>
      <w:r w:rsidRPr="00D26FEE">
        <w:rPr>
          <w:rFonts w:ascii="Arial CYR" w:hAnsi="Arial CYR"/>
          <w:color w:val="000000"/>
          <w:sz w:val="28"/>
          <w:szCs w:val="28"/>
        </w:rPr>
        <w:t xml:space="preserve">тіше, </w:t>
      </w:r>
      <w:r w:rsidR="00E14BB2">
        <w:rPr>
          <w:rFonts w:ascii="Arial CYR" w:hAnsi="Arial CYR"/>
          <w:color w:val="000000"/>
          <w:sz w:val="28"/>
          <w:szCs w:val="28"/>
        </w:rPr>
        <w:t>за</w:t>
      </w:r>
      <w:r w:rsidRPr="00D26FEE">
        <w:rPr>
          <w:rFonts w:ascii="Arial CYR" w:hAnsi="Arial CYR"/>
          <w:color w:val="000000"/>
          <w:sz w:val="28"/>
          <w:szCs w:val="28"/>
        </w:rPr>
        <w:t>зна</w:t>
      </w:r>
      <w:r w:rsidR="000504E7">
        <w:rPr>
          <w:rFonts w:ascii="Arial CYR" w:hAnsi="Arial CYR"/>
          <w:color w:val="000000"/>
          <w:sz w:val="28"/>
          <w:szCs w:val="28"/>
        </w:rPr>
        <w:softHyphen/>
      </w:r>
      <w:r w:rsidRPr="00D26FEE">
        <w:rPr>
          <w:rFonts w:ascii="Arial CYR" w:hAnsi="Arial CYR"/>
          <w:color w:val="000000"/>
          <w:sz w:val="28"/>
          <w:szCs w:val="28"/>
        </w:rPr>
        <w:t>чає мистецтвознавець, тут ми наштовхуємося на своєрід</w:t>
      </w:r>
      <w:r w:rsidR="00E66554">
        <w:rPr>
          <w:rFonts w:ascii="Arial CYR" w:hAnsi="Arial CYR"/>
          <w:color w:val="000000"/>
          <w:sz w:val="28"/>
          <w:szCs w:val="28"/>
        </w:rPr>
        <w:softHyphen/>
      </w:r>
      <w:r w:rsidRPr="00D26FEE">
        <w:rPr>
          <w:rFonts w:ascii="Arial CYR" w:hAnsi="Arial CYR"/>
          <w:color w:val="000000"/>
          <w:sz w:val="28"/>
          <w:szCs w:val="28"/>
        </w:rPr>
        <w:t>ний ренесансно-реформаційний комплекс, що виникав у багатьох краї</w:t>
      </w:r>
      <w:r w:rsidR="00E66554">
        <w:rPr>
          <w:rFonts w:ascii="Arial CYR" w:hAnsi="Arial CYR"/>
          <w:color w:val="000000"/>
          <w:sz w:val="28"/>
          <w:szCs w:val="28"/>
        </w:rPr>
        <w:softHyphen/>
      </w:r>
      <w:r w:rsidRPr="00D26FEE">
        <w:rPr>
          <w:rFonts w:ascii="Arial CYR" w:hAnsi="Arial CYR"/>
          <w:color w:val="000000"/>
          <w:sz w:val="28"/>
          <w:szCs w:val="28"/>
        </w:rPr>
        <w:t>нах на ранніх етапах названих рухів, поки не починала виявлятися їх різнорідна сут</w:t>
      </w:r>
      <w:r w:rsidR="00FA667A">
        <w:rPr>
          <w:rFonts w:ascii="Arial CYR" w:hAnsi="Arial CYR"/>
          <w:color w:val="000000"/>
          <w:sz w:val="28"/>
          <w:szCs w:val="28"/>
        </w:rPr>
        <w:softHyphen/>
      </w:r>
      <w:r w:rsidRPr="00D26FEE">
        <w:rPr>
          <w:rFonts w:ascii="Arial CYR" w:hAnsi="Arial CYR"/>
          <w:color w:val="000000"/>
          <w:sz w:val="28"/>
          <w:szCs w:val="28"/>
        </w:rPr>
        <w:t>ність та принципові розходження. В Україні цей ренесанс</w:t>
      </w:r>
      <w:r w:rsidR="00E66554">
        <w:rPr>
          <w:rFonts w:ascii="Arial CYR" w:hAnsi="Arial CYR"/>
          <w:color w:val="000000"/>
          <w:sz w:val="28"/>
          <w:szCs w:val="28"/>
        </w:rPr>
        <w:softHyphen/>
      </w:r>
      <w:r w:rsidRPr="00D26FEE">
        <w:rPr>
          <w:rFonts w:ascii="Arial CYR" w:hAnsi="Arial CYR"/>
          <w:color w:val="000000"/>
          <w:sz w:val="28"/>
          <w:szCs w:val="28"/>
        </w:rPr>
        <w:t>но-</w:t>
      </w:r>
      <w:r w:rsidRPr="00D26FEE">
        <w:rPr>
          <w:rFonts w:ascii="Arial CYR" w:hAnsi="Arial CYR"/>
          <w:color w:val="000000"/>
          <w:sz w:val="28"/>
          <w:szCs w:val="28"/>
        </w:rPr>
        <w:lastRenderedPageBreak/>
        <w:t>реформаційний комплекс найбільш відчутно проявився в освітній та культурній діяльності братств, а також у творчості письменників-поле</w:t>
      </w:r>
      <w:r w:rsidR="00E66554">
        <w:rPr>
          <w:rFonts w:ascii="Arial CYR" w:hAnsi="Arial CYR"/>
          <w:color w:val="000000"/>
          <w:sz w:val="28"/>
          <w:szCs w:val="28"/>
        </w:rPr>
        <w:softHyphen/>
      </w:r>
      <w:r w:rsidRPr="00D26FEE">
        <w:rPr>
          <w:rFonts w:ascii="Arial CYR" w:hAnsi="Arial CYR"/>
          <w:color w:val="000000"/>
          <w:sz w:val="28"/>
          <w:szCs w:val="28"/>
        </w:rPr>
        <w:t>містів кінця XVI</w:t>
      </w:r>
      <w:r w:rsidR="00FA667A">
        <w:rPr>
          <w:rFonts w:ascii="Arial CYR" w:hAnsi="Arial CYR"/>
          <w:color w:val="000000"/>
          <w:sz w:val="28"/>
          <w:szCs w:val="28"/>
        </w:rPr>
        <w:t> </w:t>
      </w:r>
      <w:r w:rsidRPr="00D26FEE">
        <w:rPr>
          <w:rFonts w:ascii="Arial CYR" w:hAnsi="Arial CYR"/>
          <w:color w:val="000000"/>
          <w:sz w:val="28"/>
          <w:szCs w:val="28"/>
        </w:rPr>
        <w:t>– початку XVII століття</w:t>
      </w:r>
      <w:r w:rsidRPr="00D26FEE">
        <w:rPr>
          <w:rFonts w:ascii="Arial CYR" w:hAnsi="Arial CYR"/>
          <w:sz w:val="28"/>
          <w:szCs w:val="28"/>
        </w:rPr>
        <w:t xml:space="preserve"> (Христофора Філарета, Стефана З</w:t>
      </w:r>
      <w:r w:rsidR="00E14BB2">
        <w:rPr>
          <w:rFonts w:ascii="Arial CYR" w:hAnsi="Arial CYR"/>
          <w:sz w:val="28"/>
          <w:szCs w:val="28"/>
        </w:rPr>
        <w:t>и</w:t>
      </w:r>
      <w:r w:rsidRPr="00D26FEE">
        <w:rPr>
          <w:rFonts w:ascii="Arial CYR" w:hAnsi="Arial CYR"/>
          <w:sz w:val="28"/>
          <w:szCs w:val="28"/>
        </w:rPr>
        <w:t>занія, Івана Вишенського та інших) [8, с. 104]</w:t>
      </w:r>
      <w:r w:rsidRPr="00D26FEE">
        <w:rPr>
          <w:rFonts w:ascii="Arial CYR" w:hAnsi="Arial CYR"/>
          <w:color w:val="000000"/>
          <w:sz w:val="28"/>
          <w:szCs w:val="28"/>
        </w:rPr>
        <w:t>.</w:t>
      </w:r>
    </w:p>
    <w:p w:rsidR="00D26FEE" w:rsidRPr="00D26FEE" w:rsidRDefault="00D26FEE" w:rsidP="00D26FEE">
      <w:pPr>
        <w:pStyle w:val="a4"/>
        <w:spacing w:line="259" w:lineRule="auto"/>
        <w:ind w:firstLine="709"/>
        <w:rPr>
          <w:rFonts w:ascii="Arial CYR" w:hAnsi="Arial CYR"/>
          <w:color w:val="000000"/>
          <w:sz w:val="28"/>
          <w:szCs w:val="28"/>
          <w:lang w:val="uk-UA"/>
        </w:rPr>
      </w:pPr>
      <w:r w:rsidRPr="00D26FEE">
        <w:rPr>
          <w:rFonts w:ascii="Arial CYR" w:hAnsi="Arial CYR" w:cs="TimesNewRoman"/>
          <w:sz w:val="28"/>
          <w:szCs w:val="28"/>
          <w:lang w:val="uk-UA"/>
        </w:rPr>
        <w:t>Дослідники припускають</w:t>
      </w:r>
      <w:r w:rsidRPr="00D26FEE">
        <w:rPr>
          <w:rFonts w:ascii="Arial CYR" w:hAnsi="Arial CYR"/>
          <w:sz w:val="28"/>
          <w:szCs w:val="28"/>
          <w:lang w:val="uk-UA"/>
        </w:rPr>
        <w:t xml:space="preserve">, </w:t>
      </w:r>
      <w:r w:rsidRPr="00D26FEE">
        <w:rPr>
          <w:rFonts w:ascii="Arial CYR" w:hAnsi="Arial CYR" w:cs="TimesNewRoman"/>
          <w:sz w:val="28"/>
          <w:szCs w:val="28"/>
          <w:lang w:val="uk-UA"/>
        </w:rPr>
        <w:t>що українські гуманісти Павло Русин і Юрій Дрогобич</w:t>
      </w:r>
      <w:r w:rsidRPr="00D26FEE">
        <w:rPr>
          <w:rFonts w:ascii="Arial CYR" w:hAnsi="Arial CYR"/>
          <w:sz w:val="28"/>
          <w:szCs w:val="28"/>
          <w:lang w:val="uk-UA"/>
        </w:rPr>
        <w:t xml:space="preserve">, </w:t>
      </w:r>
      <w:r w:rsidRPr="00D26FEE">
        <w:rPr>
          <w:rFonts w:ascii="Arial CYR" w:hAnsi="Arial CYR" w:cs="TimesNewRoman"/>
          <w:sz w:val="28"/>
          <w:szCs w:val="28"/>
          <w:lang w:val="uk-UA"/>
        </w:rPr>
        <w:t>пов</w:t>
      </w:r>
      <w:r w:rsidRPr="00D26FEE">
        <w:rPr>
          <w:rFonts w:ascii="Arial CYR" w:hAnsi="Arial CYR"/>
          <w:sz w:val="28"/>
          <w:szCs w:val="28"/>
          <w:lang w:val="uk-UA"/>
        </w:rPr>
        <w:t>’</w:t>
      </w:r>
      <w:r w:rsidRPr="00D26FEE">
        <w:rPr>
          <w:rFonts w:ascii="Arial CYR" w:hAnsi="Arial CYR" w:cs="TimesNewRoman"/>
          <w:sz w:val="28"/>
          <w:szCs w:val="28"/>
          <w:lang w:val="uk-UA"/>
        </w:rPr>
        <w:t>язані з гуманістами Європи та їх меценатами</w:t>
      </w:r>
      <w:r w:rsidRPr="00D26FEE">
        <w:rPr>
          <w:rFonts w:ascii="Arial CYR" w:hAnsi="Arial CYR"/>
          <w:sz w:val="28"/>
          <w:szCs w:val="28"/>
          <w:lang w:val="uk-UA"/>
        </w:rPr>
        <w:t xml:space="preserve">, </w:t>
      </w:r>
      <w:r w:rsidRPr="00D26FEE">
        <w:rPr>
          <w:rFonts w:ascii="Arial CYR" w:hAnsi="Arial CYR" w:cs="TimesNewRoman"/>
          <w:sz w:val="28"/>
          <w:szCs w:val="28"/>
          <w:lang w:val="uk-UA"/>
        </w:rPr>
        <w:t>спри</w:t>
      </w:r>
      <w:r w:rsidR="00E66554">
        <w:rPr>
          <w:rFonts w:ascii="Arial CYR" w:hAnsi="Arial CYR" w:cs="TimesNewRoman"/>
          <w:sz w:val="28"/>
          <w:szCs w:val="28"/>
          <w:lang w:val="uk-UA"/>
        </w:rPr>
        <w:softHyphen/>
      </w:r>
      <w:r w:rsidRPr="00D26FEE">
        <w:rPr>
          <w:rFonts w:ascii="Arial CYR" w:hAnsi="Arial CYR" w:cs="TimesNewRoman"/>
          <w:sz w:val="28"/>
          <w:szCs w:val="28"/>
          <w:lang w:val="uk-UA"/>
        </w:rPr>
        <w:t xml:space="preserve">яли виданню в Кракові чотирьох перших кириличних книжок </w:t>
      </w:r>
      <w:r w:rsidRPr="00D26FEE">
        <w:rPr>
          <w:rFonts w:ascii="Arial CYR" w:hAnsi="Arial CYR"/>
          <w:sz w:val="28"/>
          <w:szCs w:val="28"/>
          <w:lang w:val="uk-UA"/>
        </w:rPr>
        <w:t>(</w:t>
      </w:r>
      <w:r w:rsidRPr="00D26FEE">
        <w:rPr>
          <w:rFonts w:ascii="Arial CYR" w:hAnsi="Arial CYR" w:cs="TimesNewRoman"/>
          <w:sz w:val="28"/>
          <w:szCs w:val="28"/>
          <w:lang w:val="uk-UA"/>
        </w:rPr>
        <w:t xml:space="preserve">за </w:t>
      </w:r>
      <w:r w:rsidRPr="00D26FEE">
        <w:rPr>
          <w:rFonts w:ascii="Arial CYR" w:hAnsi="Arial CYR"/>
          <w:sz w:val="28"/>
          <w:szCs w:val="28"/>
          <w:lang w:val="uk-UA"/>
        </w:rPr>
        <w:t xml:space="preserve">75 </w:t>
      </w:r>
      <w:r w:rsidRPr="00D26FEE">
        <w:rPr>
          <w:rFonts w:ascii="Arial CYR" w:hAnsi="Arial CYR" w:cs="TimesNewRoman"/>
          <w:sz w:val="28"/>
          <w:szCs w:val="28"/>
          <w:lang w:val="uk-UA"/>
        </w:rPr>
        <w:t>років до Івана Федорова</w:t>
      </w:r>
      <w:r w:rsidRPr="00D26FEE">
        <w:rPr>
          <w:rFonts w:ascii="Arial CYR" w:hAnsi="Arial CYR"/>
          <w:sz w:val="28"/>
          <w:szCs w:val="28"/>
          <w:lang w:val="uk-UA"/>
        </w:rPr>
        <w:t xml:space="preserve">). </w:t>
      </w:r>
      <w:r w:rsidRPr="00D26FEE">
        <w:rPr>
          <w:rFonts w:ascii="Arial CYR" w:hAnsi="Arial CYR" w:cs="TimesNewRoman"/>
          <w:sz w:val="28"/>
          <w:szCs w:val="28"/>
          <w:lang w:val="uk-UA"/>
        </w:rPr>
        <w:t>Науково</w:t>
      </w:r>
      <w:r w:rsidRPr="00D26FEE">
        <w:rPr>
          <w:rFonts w:ascii="Arial CYR" w:hAnsi="Arial CYR"/>
          <w:sz w:val="28"/>
          <w:szCs w:val="28"/>
          <w:lang w:val="uk-UA"/>
        </w:rPr>
        <w:t>-</w:t>
      </w:r>
      <w:r w:rsidRPr="00D26FEE">
        <w:rPr>
          <w:rFonts w:ascii="Arial CYR" w:hAnsi="Arial CYR" w:cs="TimesNewRoman"/>
          <w:sz w:val="28"/>
          <w:szCs w:val="28"/>
          <w:lang w:val="uk-UA"/>
        </w:rPr>
        <w:t>педагогічна спадщина українських гума</w:t>
      </w:r>
      <w:r w:rsidR="00E14BB2">
        <w:rPr>
          <w:rFonts w:ascii="Arial CYR" w:hAnsi="Arial CYR" w:cs="TimesNewRoman"/>
          <w:sz w:val="28"/>
          <w:szCs w:val="28"/>
          <w:lang w:val="uk-UA"/>
        </w:rPr>
        <w:softHyphen/>
      </w:r>
      <w:r w:rsidRPr="00D26FEE">
        <w:rPr>
          <w:rFonts w:ascii="Arial CYR" w:hAnsi="Arial CYR" w:cs="TimesNewRoman"/>
          <w:sz w:val="28"/>
          <w:szCs w:val="28"/>
          <w:lang w:val="uk-UA"/>
        </w:rPr>
        <w:t>ніс</w:t>
      </w:r>
      <w:r w:rsidR="00E14BB2">
        <w:rPr>
          <w:rFonts w:ascii="Arial CYR" w:hAnsi="Arial CYR" w:cs="TimesNewRoman"/>
          <w:sz w:val="28"/>
          <w:szCs w:val="28"/>
          <w:lang w:val="uk-UA"/>
        </w:rPr>
        <w:softHyphen/>
      </w:r>
      <w:r w:rsidRPr="00D26FEE">
        <w:rPr>
          <w:rFonts w:ascii="Arial CYR" w:hAnsi="Arial CYR" w:cs="TimesNewRoman"/>
          <w:sz w:val="28"/>
          <w:szCs w:val="28"/>
          <w:lang w:val="uk-UA"/>
        </w:rPr>
        <w:t>тів</w:t>
      </w:r>
      <w:r w:rsidRPr="00D26FEE">
        <w:rPr>
          <w:rFonts w:ascii="Arial CYR" w:hAnsi="Arial CYR"/>
          <w:sz w:val="28"/>
          <w:szCs w:val="28"/>
          <w:lang w:val="uk-UA"/>
        </w:rPr>
        <w:t xml:space="preserve">, </w:t>
      </w:r>
      <w:r w:rsidRPr="00D26FEE">
        <w:rPr>
          <w:rFonts w:ascii="Arial CYR" w:hAnsi="Arial CYR" w:cs="TimesNewRoman"/>
          <w:sz w:val="28"/>
          <w:szCs w:val="28"/>
          <w:lang w:val="uk-UA"/>
        </w:rPr>
        <w:t>просякнута ідеями італійського Відродження</w:t>
      </w:r>
      <w:r w:rsidRPr="00D26FEE">
        <w:rPr>
          <w:rFonts w:ascii="Arial CYR" w:hAnsi="Arial CYR"/>
          <w:sz w:val="28"/>
          <w:szCs w:val="28"/>
          <w:lang w:val="uk-UA"/>
        </w:rPr>
        <w:t xml:space="preserve">, </w:t>
      </w:r>
      <w:r w:rsidRPr="00D26FEE">
        <w:rPr>
          <w:rFonts w:ascii="Arial CYR" w:hAnsi="Arial CYR" w:cs="TimesNewRoman"/>
          <w:sz w:val="28"/>
          <w:szCs w:val="28"/>
          <w:lang w:val="uk-UA"/>
        </w:rPr>
        <w:t>була творчо вико</w:t>
      </w:r>
      <w:r w:rsidR="00E2110B">
        <w:rPr>
          <w:rFonts w:ascii="Arial CYR" w:hAnsi="Arial CYR" w:cs="TimesNewRoman"/>
          <w:sz w:val="28"/>
          <w:szCs w:val="28"/>
          <w:lang w:val="uk-UA"/>
        </w:rPr>
        <w:softHyphen/>
      </w:r>
      <w:r w:rsidRPr="00D26FEE">
        <w:rPr>
          <w:rFonts w:ascii="Arial CYR" w:hAnsi="Arial CYR" w:cs="TimesNewRoman"/>
          <w:sz w:val="28"/>
          <w:szCs w:val="28"/>
          <w:lang w:val="uk-UA"/>
        </w:rPr>
        <w:t xml:space="preserve">ристана в національному дусі педагогами братських шкіл </w:t>
      </w:r>
      <w:r w:rsidR="00E14BB2">
        <w:rPr>
          <w:rFonts w:ascii="Arial CYR" w:hAnsi="Arial CYR" w:cs="TimesNewRoman"/>
          <w:sz w:val="28"/>
          <w:szCs w:val="28"/>
          <w:lang w:val="uk-UA"/>
        </w:rPr>
        <w:t>і</w:t>
      </w:r>
      <w:r w:rsidRPr="00D26FEE">
        <w:rPr>
          <w:rFonts w:ascii="Arial CYR" w:hAnsi="Arial CYR" w:cs="TimesNewRoman"/>
          <w:sz w:val="28"/>
          <w:szCs w:val="28"/>
          <w:lang w:val="uk-UA"/>
        </w:rPr>
        <w:t xml:space="preserve"> </w:t>
      </w:r>
      <w:r w:rsidRPr="00D26FEE">
        <w:rPr>
          <w:rFonts w:ascii="Arial CYR" w:hAnsi="Arial CYR" w:cs="TimesNewRoman"/>
          <w:color w:val="000000"/>
          <w:sz w:val="28"/>
          <w:szCs w:val="28"/>
          <w:lang w:val="uk-UA"/>
        </w:rPr>
        <w:t>Києво</w:t>
      </w:r>
      <w:r w:rsidRPr="00D26FEE">
        <w:rPr>
          <w:rFonts w:ascii="Arial CYR" w:hAnsi="Arial CYR"/>
          <w:color w:val="000000"/>
          <w:sz w:val="28"/>
          <w:szCs w:val="28"/>
          <w:lang w:val="uk-UA"/>
        </w:rPr>
        <w:t>-</w:t>
      </w:r>
      <w:r w:rsidRPr="00D26FEE">
        <w:rPr>
          <w:rFonts w:ascii="Arial CYR" w:hAnsi="Arial CYR" w:cs="TimesNewRoman"/>
          <w:color w:val="000000"/>
          <w:sz w:val="28"/>
          <w:szCs w:val="28"/>
          <w:lang w:val="uk-UA"/>
        </w:rPr>
        <w:t xml:space="preserve">Могилянської академії </w:t>
      </w:r>
      <w:r w:rsidRPr="00D26FEE">
        <w:rPr>
          <w:rFonts w:ascii="Arial CYR" w:hAnsi="Arial CYR"/>
          <w:color w:val="000000"/>
          <w:sz w:val="28"/>
          <w:szCs w:val="28"/>
          <w:lang w:val="uk-UA"/>
        </w:rPr>
        <w:t>[9, с. 36].</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sz w:val="28"/>
          <w:szCs w:val="28"/>
        </w:rPr>
        <w:t>Канадський дослідник П. Магочій, аналізуючи українське Відро</w:t>
      </w:r>
      <w:r w:rsidR="00E66554">
        <w:rPr>
          <w:rFonts w:ascii="Arial CYR" w:hAnsi="Arial CYR"/>
          <w:sz w:val="28"/>
          <w:szCs w:val="28"/>
        </w:rPr>
        <w:softHyphen/>
      </w:r>
      <w:r w:rsidRPr="00D26FEE">
        <w:rPr>
          <w:rFonts w:ascii="Arial CYR" w:hAnsi="Arial CYR"/>
          <w:sz w:val="28"/>
          <w:szCs w:val="28"/>
        </w:rPr>
        <w:t>джен</w:t>
      </w:r>
      <w:r w:rsidR="001D0190">
        <w:rPr>
          <w:rFonts w:ascii="Arial CYR" w:hAnsi="Arial CYR"/>
          <w:sz w:val="28"/>
          <w:szCs w:val="28"/>
        </w:rPr>
        <w:softHyphen/>
      </w:r>
      <w:r w:rsidR="00E66554">
        <w:rPr>
          <w:rFonts w:ascii="Arial CYR" w:hAnsi="Arial CYR"/>
          <w:sz w:val="28"/>
          <w:szCs w:val="28"/>
        </w:rPr>
        <w:softHyphen/>
      </w:r>
      <w:r w:rsidRPr="00D26FEE">
        <w:rPr>
          <w:rFonts w:ascii="Arial CYR" w:hAnsi="Arial CYR"/>
          <w:sz w:val="28"/>
          <w:szCs w:val="28"/>
        </w:rPr>
        <w:t>ня, виділяв в ньому три стадії: стадію збирання спадщини, організа</w:t>
      </w:r>
      <w:r w:rsidR="00E66554">
        <w:rPr>
          <w:rFonts w:ascii="Arial CYR" w:hAnsi="Arial CYR"/>
          <w:sz w:val="28"/>
          <w:szCs w:val="28"/>
        </w:rPr>
        <w:softHyphen/>
      </w:r>
      <w:r w:rsidRPr="00D26FEE">
        <w:rPr>
          <w:rFonts w:ascii="Arial CYR" w:hAnsi="Arial CYR"/>
          <w:sz w:val="28"/>
          <w:szCs w:val="28"/>
        </w:rPr>
        <w:t xml:space="preserve">ційну та політичну стадії. Діяльність С. Оріховського можна розглядати в контексті першої стадії Відродження. </w:t>
      </w:r>
      <w:r w:rsidRPr="00D26FEE">
        <w:rPr>
          <w:rFonts w:ascii="Arial CYR" w:hAnsi="Arial CYR"/>
          <w:color w:val="000000"/>
          <w:sz w:val="28"/>
          <w:szCs w:val="28"/>
        </w:rPr>
        <w:t>Нижньою межею його був початок проникнення ренесансних ідей на територію України (друга половина XV</w:t>
      </w:r>
      <w:r w:rsidR="001D0190">
        <w:rPr>
          <w:rFonts w:ascii="Arial CYR" w:hAnsi="Arial CYR"/>
          <w:color w:val="000000"/>
          <w:sz w:val="28"/>
          <w:szCs w:val="28"/>
        </w:rPr>
        <w:t> </w:t>
      </w:r>
      <w:r w:rsidRPr="00D26FEE">
        <w:rPr>
          <w:rFonts w:ascii="Arial CYR" w:hAnsi="Arial CYR"/>
          <w:color w:val="000000"/>
          <w:sz w:val="28"/>
          <w:szCs w:val="28"/>
        </w:rPr>
        <w:t>ст</w:t>
      </w:r>
      <w:r w:rsidR="001D0190">
        <w:rPr>
          <w:rFonts w:ascii="Arial CYR" w:hAnsi="Arial CYR"/>
          <w:color w:val="000000"/>
          <w:sz w:val="28"/>
          <w:szCs w:val="28"/>
        </w:rPr>
        <w:t>оліття</w:t>
      </w:r>
      <w:r w:rsidRPr="00D26FEE">
        <w:rPr>
          <w:rFonts w:ascii="Arial CYR" w:hAnsi="Arial CYR"/>
          <w:color w:val="000000"/>
          <w:sz w:val="28"/>
          <w:szCs w:val="28"/>
        </w:rPr>
        <w:t xml:space="preserve">), а верхньою – середина XVI століття. Організаційна стадія (з другої половини XVI ст.) </w:t>
      </w:r>
      <w:r w:rsidR="001D0190">
        <w:rPr>
          <w:rFonts w:ascii="Arial CYR" w:hAnsi="Arial CYR"/>
          <w:color w:val="000000"/>
          <w:sz w:val="28"/>
          <w:szCs w:val="28"/>
        </w:rPr>
        <w:t>В</w:t>
      </w:r>
      <w:r w:rsidRPr="00D26FEE">
        <w:rPr>
          <w:rFonts w:ascii="Arial CYR" w:hAnsi="Arial CYR"/>
          <w:color w:val="000000"/>
          <w:sz w:val="28"/>
          <w:szCs w:val="28"/>
        </w:rPr>
        <w:t>ідродження в Україні пов’язана з братським рухом та діяльністю острозького центру; оновленням православ’я та піднесенням Києва як центру культурно-національного відродження. Останній, "полі</w:t>
      </w:r>
      <w:r w:rsidR="00E66554">
        <w:rPr>
          <w:rFonts w:ascii="Arial CYR" w:hAnsi="Arial CYR"/>
          <w:color w:val="000000"/>
          <w:sz w:val="28"/>
          <w:szCs w:val="28"/>
        </w:rPr>
        <w:softHyphen/>
      </w:r>
      <w:r w:rsidRPr="00D26FEE">
        <w:rPr>
          <w:rFonts w:ascii="Arial CYR" w:hAnsi="Arial CYR"/>
          <w:color w:val="000000"/>
          <w:sz w:val="28"/>
          <w:szCs w:val="28"/>
        </w:rPr>
        <w:t>тич</w:t>
      </w:r>
      <w:r w:rsidR="00E66554">
        <w:rPr>
          <w:rFonts w:ascii="Arial CYR" w:hAnsi="Arial CYR"/>
          <w:color w:val="000000"/>
          <w:sz w:val="28"/>
          <w:szCs w:val="28"/>
        </w:rPr>
        <w:softHyphen/>
      </w:r>
      <w:r w:rsidRPr="00D26FEE">
        <w:rPr>
          <w:rFonts w:ascii="Arial CYR" w:hAnsi="Arial CYR"/>
          <w:color w:val="000000"/>
          <w:sz w:val="28"/>
          <w:szCs w:val="28"/>
        </w:rPr>
        <w:t>ний" етап першого українського відродження пов’яза</w:t>
      </w:r>
      <w:r w:rsidR="001D0190">
        <w:rPr>
          <w:rFonts w:ascii="Arial CYR" w:hAnsi="Arial CYR"/>
          <w:color w:val="000000"/>
          <w:sz w:val="28"/>
          <w:szCs w:val="28"/>
        </w:rPr>
        <w:softHyphen/>
      </w:r>
      <w:r w:rsidRPr="00D26FEE">
        <w:rPr>
          <w:rFonts w:ascii="Arial CYR" w:hAnsi="Arial CYR"/>
          <w:color w:val="000000"/>
          <w:sz w:val="28"/>
          <w:szCs w:val="28"/>
        </w:rPr>
        <w:t>ний з "козацьки</w:t>
      </w:r>
      <w:r w:rsidR="00E66554">
        <w:rPr>
          <w:rFonts w:ascii="Arial CYR" w:hAnsi="Arial CYR"/>
          <w:color w:val="000000"/>
          <w:sz w:val="28"/>
          <w:szCs w:val="28"/>
        </w:rPr>
        <w:softHyphen/>
      </w:r>
      <w:r w:rsidRPr="00D26FEE">
        <w:rPr>
          <w:rFonts w:ascii="Arial CYR" w:hAnsi="Arial CYR"/>
          <w:color w:val="000000"/>
          <w:sz w:val="28"/>
          <w:szCs w:val="28"/>
        </w:rPr>
        <w:t>ми війнами" і Національною революцією середини XVII</w:t>
      </w:r>
      <w:r w:rsidR="00E2110B">
        <w:rPr>
          <w:rFonts w:ascii="Arial CYR" w:hAnsi="Arial CYR"/>
          <w:color w:val="000000"/>
          <w:sz w:val="28"/>
          <w:szCs w:val="28"/>
        </w:rPr>
        <w:t> </w:t>
      </w:r>
      <w:r w:rsidRPr="00D26FEE">
        <w:rPr>
          <w:rFonts w:ascii="Arial CYR" w:hAnsi="Arial CYR"/>
          <w:color w:val="000000"/>
          <w:sz w:val="28"/>
          <w:szCs w:val="28"/>
        </w:rPr>
        <w:t xml:space="preserve">століття </w:t>
      </w:r>
      <w:r w:rsidRPr="00D26FEE">
        <w:rPr>
          <w:rFonts w:ascii="Arial CYR" w:hAnsi="Arial CYR"/>
          <w:sz w:val="28"/>
          <w:szCs w:val="28"/>
        </w:rPr>
        <w:t>[6].</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Постать С. Оріховського, яка стоїть на межі двох перших етапів, дозволяє глибше зрозуміти, чому було надано перевагу саме православ</w:t>
      </w:r>
      <w:r w:rsidR="00E66554">
        <w:rPr>
          <w:rFonts w:ascii="Arial CYR" w:hAnsi="Arial CYR"/>
          <w:color w:val="000000"/>
          <w:sz w:val="28"/>
          <w:szCs w:val="28"/>
        </w:rPr>
        <w:softHyphen/>
      </w:r>
      <w:r w:rsidRPr="00D26FEE">
        <w:rPr>
          <w:rFonts w:ascii="Arial CYR" w:hAnsi="Arial CYR"/>
          <w:color w:val="000000"/>
          <w:sz w:val="28"/>
          <w:szCs w:val="28"/>
        </w:rPr>
        <w:t>ній традиції, оцінити потенці</w:t>
      </w:r>
      <w:r w:rsidR="001D0190">
        <w:rPr>
          <w:rFonts w:ascii="Arial CYR" w:hAnsi="Arial CYR"/>
          <w:color w:val="000000"/>
          <w:sz w:val="28"/>
          <w:szCs w:val="28"/>
        </w:rPr>
        <w:t>й</w:t>
      </w:r>
      <w:r w:rsidRPr="00D26FEE">
        <w:rPr>
          <w:rFonts w:ascii="Arial CYR" w:hAnsi="Arial CYR"/>
          <w:color w:val="000000"/>
          <w:sz w:val="28"/>
          <w:szCs w:val="28"/>
        </w:rPr>
        <w:t>ні можливості тих альтернатив (україн</w:t>
      </w:r>
      <w:r w:rsidR="00E66554">
        <w:rPr>
          <w:rFonts w:ascii="Arial CYR" w:hAnsi="Arial CYR"/>
          <w:color w:val="000000"/>
          <w:sz w:val="28"/>
          <w:szCs w:val="28"/>
        </w:rPr>
        <w:softHyphen/>
      </w:r>
      <w:r w:rsidRPr="00D26FEE">
        <w:rPr>
          <w:rFonts w:ascii="Arial CYR" w:hAnsi="Arial CYR"/>
          <w:color w:val="000000"/>
          <w:sz w:val="28"/>
          <w:szCs w:val="28"/>
        </w:rPr>
        <w:t>ського католицизму, уніатства або протестантизму). Таким чином, Стані</w:t>
      </w:r>
      <w:r w:rsidR="00E66554">
        <w:rPr>
          <w:rFonts w:ascii="Arial CYR" w:hAnsi="Arial CYR"/>
          <w:color w:val="000000"/>
          <w:sz w:val="28"/>
          <w:szCs w:val="28"/>
        </w:rPr>
        <w:softHyphen/>
      </w:r>
      <w:r w:rsidRPr="00D26FEE">
        <w:rPr>
          <w:rFonts w:ascii="Arial CYR" w:hAnsi="Arial CYR"/>
          <w:color w:val="000000"/>
          <w:sz w:val="28"/>
          <w:szCs w:val="28"/>
        </w:rPr>
        <w:t xml:space="preserve">слав Оріховський-Роксолан стояв біля витоків українського Відродження. Його основною заслугою була адаптація на ґрунті України популярних ідей західноєвропейського та польського Ренесансу. </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Вплив Європи на Україну особливо зріс із поширенням Реформації. Це був широкий антикатолицький рух, пов’язаний з переходом від фео</w:t>
      </w:r>
      <w:r w:rsidR="00D51491">
        <w:rPr>
          <w:rFonts w:ascii="Arial CYR" w:hAnsi="Arial CYR"/>
          <w:color w:val="000000"/>
          <w:sz w:val="28"/>
          <w:szCs w:val="28"/>
        </w:rPr>
        <w:softHyphen/>
      </w:r>
      <w:r w:rsidRPr="00D26FEE">
        <w:rPr>
          <w:rFonts w:ascii="Arial CYR" w:hAnsi="Arial CYR"/>
          <w:color w:val="000000"/>
          <w:sz w:val="28"/>
          <w:szCs w:val="28"/>
        </w:rPr>
        <w:t>да</w:t>
      </w:r>
      <w:r w:rsidR="00D51491">
        <w:rPr>
          <w:rFonts w:ascii="Arial CYR" w:hAnsi="Arial CYR"/>
          <w:color w:val="000000"/>
          <w:sz w:val="28"/>
          <w:szCs w:val="28"/>
        </w:rPr>
        <w:softHyphen/>
      </w:r>
      <w:r w:rsidRPr="00D26FEE">
        <w:rPr>
          <w:rFonts w:ascii="Arial CYR" w:hAnsi="Arial CYR"/>
          <w:color w:val="000000"/>
          <w:sz w:val="28"/>
          <w:szCs w:val="28"/>
        </w:rPr>
        <w:t>лізму до буржуазного суспільства. Протестантські громади на тери</w:t>
      </w:r>
      <w:r w:rsidR="00D51491">
        <w:rPr>
          <w:rFonts w:ascii="Arial CYR" w:hAnsi="Arial CYR"/>
          <w:color w:val="000000"/>
          <w:sz w:val="28"/>
          <w:szCs w:val="28"/>
        </w:rPr>
        <w:softHyphen/>
      </w:r>
      <w:r w:rsidRPr="00D26FEE">
        <w:rPr>
          <w:rFonts w:ascii="Arial CYR" w:hAnsi="Arial CYR"/>
          <w:color w:val="000000"/>
          <w:sz w:val="28"/>
          <w:szCs w:val="28"/>
        </w:rPr>
        <w:t>то</w:t>
      </w:r>
      <w:r w:rsidR="00D51491">
        <w:rPr>
          <w:rFonts w:ascii="Arial CYR" w:hAnsi="Arial CYR"/>
          <w:color w:val="000000"/>
          <w:sz w:val="28"/>
          <w:szCs w:val="28"/>
        </w:rPr>
        <w:softHyphen/>
      </w:r>
      <w:r w:rsidRPr="00D26FEE">
        <w:rPr>
          <w:rFonts w:ascii="Arial CYR" w:hAnsi="Arial CYR"/>
          <w:color w:val="000000"/>
          <w:sz w:val="28"/>
          <w:szCs w:val="28"/>
        </w:rPr>
        <w:t>рії України з’являлися, як правило, у великих панських маєтках або містах. Серед реформістських вчень найбільшого поширення в Речі Посполитій набув кальвінізм, який давав можливість посилити опір абсо</w:t>
      </w:r>
      <w:r w:rsidR="002A25E5">
        <w:rPr>
          <w:rFonts w:ascii="Arial CYR" w:hAnsi="Arial CYR"/>
          <w:color w:val="000000"/>
          <w:sz w:val="28"/>
          <w:szCs w:val="28"/>
        </w:rPr>
        <w:softHyphen/>
      </w:r>
      <w:r w:rsidRPr="00D26FEE">
        <w:rPr>
          <w:rFonts w:ascii="Arial CYR" w:hAnsi="Arial CYR"/>
          <w:color w:val="000000"/>
          <w:sz w:val="28"/>
          <w:szCs w:val="28"/>
        </w:rPr>
        <w:t>лютизму королівської влади. В Україні тривалий час прихильником кальвінізму була родина Потоцьких. Вони побудували школи в Кам’янці-Подільському, Манівцях, Хмельнику.</w:t>
      </w:r>
    </w:p>
    <w:p w:rsidR="00D26FEE" w:rsidRPr="00D26FEE" w:rsidRDefault="00D26FEE" w:rsidP="00D26FEE">
      <w:pPr>
        <w:spacing w:after="0" w:line="259" w:lineRule="auto"/>
        <w:ind w:firstLine="709"/>
        <w:jc w:val="both"/>
        <w:rPr>
          <w:rFonts w:ascii="Arial CYR" w:hAnsi="Arial CYR"/>
          <w:color w:val="000000"/>
          <w:sz w:val="28"/>
          <w:szCs w:val="28"/>
        </w:rPr>
      </w:pPr>
      <w:r w:rsidRPr="00D26FEE">
        <w:rPr>
          <w:rFonts w:ascii="Arial CYR" w:hAnsi="Arial CYR"/>
          <w:color w:val="000000"/>
          <w:sz w:val="28"/>
          <w:szCs w:val="28"/>
        </w:rPr>
        <w:t xml:space="preserve">Ідеї Реформації мали і своїх супротивників (як в Польщі, так і за її межами). В Європі набуває поширення Контрреформація, ударною силою якої став </w:t>
      </w:r>
      <w:r w:rsidRPr="00D26FEE">
        <w:rPr>
          <w:rFonts w:ascii="Arial CYR" w:hAnsi="Arial CYR"/>
          <w:iCs/>
          <w:color w:val="000000"/>
          <w:sz w:val="28"/>
          <w:szCs w:val="28"/>
        </w:rPr>
        <w:t>орден єзуїтів</w:t>
      </w:r>
      <w:r w:rsidRPr="00D26FEE">
        <w:rPr>
          <w:rFonts w:ascii="Arial CYR" w:hAnsi="Arial CYR"/>
          <w:color w:val="000000"/>
          <w:sz w:val="28"/>
          <w:szCs w:val="28"/>
        </w:rPr>
        <w:t xml:space="preserve">. Діяльність єзуїтів в Україні не можна </w:t>
      </w:r>
      <w:r w:rsidRPr="00D26FEE">
        <w:rPr>
          <w:rFonts w:ascii="Arial CYR" w:hAnsi="Arial CYR"/>
          <w:color w:val="000000"/>
          <w:sz w:val="28"/>
          <w:szCs w:val="28"/>
        </w:rPr>
        <w:lastRenderedPageBreak/>
        <w:t>оцінювати однозначно. З одного боку, єзуїти сприяли поширенню освіти, при</w:t>
      </w:r>
      <w:r w:rsidR="00A37EA7">
        <w:rPr>
          <w:rFonts w:ascii="Arial CYR" w:hAnsi="Arial CYR"/>
          <w:color w:val="000000"/>
          <w:sz w:val="28"/>
          <w:szCs w:val="28"/>
        </w:rPr>
        <w:softHyphen/>
      </w:r>
      <w:r w:rsidRPr="00D26FEE">
        <w:rPr>
          <w:rFonts w:ascii="Arial CYR" w:hAnsi="Arial CYR"/>
          <w:color w:val="000000"/>
          <w:sz w:val="28"/>
          <w:szCs w:val="28"/>
        </w:rPr>
        <w:t>лу</w:t>
      </w:r>
      <w:r w:rsidR="00A37EA7">
        <w:rPr>
          <w:rFonts w:ascii="Arial CYR" w:hAnsi="Arial CYR"/>
          <w:color w:val="000000"/>
          <w:sz w:val="28"/>
          <w:szCs w:val="28"/>
        </w:rPr>
        <w:softHyphen/>
      </w:r>
      <w:r w:rsidRPr="00D26FEE">
        <w:rPr>
          <w:rFonts w:ascii="Arial CYR" w:hAnsi="Arial CYR"/>
          <w:color w:val="000000"/>
          <w:sz w:val="28"/>
          <w:szCs w:val="28"/>
        </w:rPr>
        <w:t>чали українців до досягнень європейської науки і культури. З іншого боку, українцям в умовах відсутності власної держави особливого вибору</w:t>
      </w:r>
      <w:r w:rsidR="00A37EA7">
        <w:rPr>
          <w:rFonts w:ascii="Arial CYR" w:hAnsi="Arial CYR"/>
          <w:color w:val="000000"/>
          <w:sz w:val="28"/>
          <w:szCs w:val="28"/>
        </w:rPr>
        <w:t>,</w:t>
      </w:r>
      <w:r w:rsidRPr="00D26FEE">
        <w:rPr>
          <w:rFonts w:ascii="Arial CYR" w:hAnsi="Arial CYR"/>
          <w:color w:val="000000"/>
          <w:sz w:val="28"/>
          <w:szCs w:val="28"/>
        </w:rPr>
        <w:t xml:space="preserve"> де навчатися</w:t>
      </w:r>
      <w:r w:rsidR="00A37EA7">
        <w:rPr>
          <w:rFonts w:ascii="Arial CYR" w:hAnsi="Arial CYR"/>
          <w:color w:val="000000"/>
          <w:sz w:val="28"/>
          <w:szCs w:val="28"/>
        </w:rPr>
        <w:t>,</w:t>
      </w:r>
      <w:r w:rsidRPr="00D26FEE">
        <w:rPr>
          <w:rFonts w:ascii="Arial CYR" w:hAnsi="Arial CYR"/>
          <w:color w:val="000000"/>
          <w:sz w:val="28"/>
          <w:szCs w:val="28"/>
        </w:rPr>
        <w:t xml:space="preserve"> не було. Платою за навчання нерідко було зре</w:t>
      </w:r>
      <w:r w:rsidR="00A37EA7">
        <w:rPr>
          <w:rFonts w:ascii="Arial CYR" w:hAnsi="Arial CYR"/>
          <w:color w:val="000000"/>
          <w:sz w:val="28"/>
          <w:szCs w:val="28"/>
        </w:rPr>
        <w:softHyphen/>
      </w:r>
      <w:r w:rsidRPr="00D26FEE">
        <w:rPr>
          <w:rFonts w:ascii="Arial CYR" w:hAnsi="Arial CYR"/>
          <w:color w:val="000000"/>
          <w:sz w:val="28"/>
          <w:szCs w:val="28"/>
        </w:rPr>
        <w:t>чен</w:t>
      </w:r>
      <w:r w:rsidR="00A37EA7">
        <w:rPr>
          <w:rFonts w:ascii="Arial CYR" w:hAnsi="Arial CYR"/>
          <w:color w:val="000000"/>
          <w:sz w:val="28"/>
          <w:szCs w:val="28"/>
        </w:rPr>
        <w:softHyphen/>
      </w:r>
      <w:r w:rsidRPr="00D26FEE">
        <w:rPr>
          <w:rFonts w:ascii="Arial CYR" w:hAnsi="Arial CYR"/>
          <w:color w:val="000000"/>
          <w:sz w:val="28"/>
          <w:szCs w:val="28"/>
        </w:rPr>
        <w:t>ня "батьківської" віри, а відтак, в тих умовах, і національності. Саме наслідки Триденського собору – посилення релігійної нетерпимості, кон</w:t>
      </w:r>
      <w:r w:rsidR="00E2110B">
        <w:rPr>
          <w:rFonts w:ascii="Arial CYR" w:hAnsi="Arial CYR"/>
          <w:color w:val="000000"/>
          <w:sz w:val="28"/>
          <w:szCs w:val="28"/>
        </w:rPr>
        <w:softHyphen/>
      </w:r>
      <w:r w:rsidRPr="00D26FEE">
        <w:rPr>
          <w:rFonts w:ascii="Arial CYR" w:hAnsi="Arial CYR"/>
          <w:color w:val="000000"/>
          <w:sz w:val="28"/>
          <w:szCs w:val="28"/>
        </w:rPr>
        <w:t>фе</w:t>
      </w:r>
      <w:r w:rsidR="00E2110B">
        <w:rPr>
          <w:rFonts w:ascii="Arial CYR" w:hAnsi="Arial CYR"/>
          <w:color w:val="000000"/>
          <w:sz w:val="28"/>
          <w:szCs w:val="28"/>
        </w:rPr>
        <w:softHyphen/>
      </w:r>
      <w:r w:rsidR="00A37EA7">
        <w:rPr>
          <w:rFonts w:ascii="Arial CYR" w:hAnsi="Arial CYR"/>
          <w:color w:val="000000"/>
          <w:sz w:val="28"/>
          <w:szCs w:val="28"/>
        </w:rPr>
        <w:softHyphen/>
      </w:r>
      <w:r w:rsidRPr="00D26FEE">
        <w:rPr>
          <w:rFonts w:ascii="Arial CYR" w:hAnsi="Arial CYR"/>
          <w:color w:val="000000"/>
          <w:sz w:val="28"/>
          <w:szCs w:val="28"/>
        </w:rPr>
        <w:t>сійної дискримінації, діяльність ордену єзуїтів – стали тим "яблу</w:t>
      </w:r>
      <w:r w:rsidR="00A37EA7">
        <w:rPr>
          <w:rFonts w:ascii="Arial CYR" w:hAnsi="Arial CYR"/>
          <w:color w:val="000000"/>
          <w:sz w:val="28"/>
          <w:szCs w:val="28"/>
        </w:rPr>
        <w:softHyphen/>
      </w:r>
      <w:r w:rsidRPr="00D26FEE">
        <w:rPr>
          <w:rFonts w:ascii="Arial CYR" w:hAnsi="Arial CYR"/>
          <w:color w:val="000000"/>
          <w:sz w:val="28"/>
          <w:szCs w:val="28"/>
        </w:rPr>
        <w:t>ком розбрату", що посіяло зерна майбутньої Національно-визвольної війни під проводом Б. Хмельницького.</w:t>
      </w:r>
    </w:p>
    <w:p w:rsidR="00D26FEE" w:rsidRPr="00D26FEE" w:rsidRDefault="00D26FEE" w:rsidP="00D26FEE">
      <w:pPr>
        <w:pStyle w:val="a4"/>
        <w:spacing w:line="259" w:lineRule="auto"/>
        <w:ind w:firstLine="709"/>
        <w:rPr>
          <w:rFonts w:ascii="Arial CYR" w:hAnsi="Arial CYR"/>
          <w:sz w:val="28"/>
          <w:szCs w:val="28"/>
          <w:lang w:val="uk-UA"/>
        </w:rPr>
      </w:pPr>
      <w:r w:rsidRPr="00D26FEE">
        <w:rPr>
          <w:rFonts w:ascii="Arial CYR" w:hAnsi="Arial CYR"/>
          <w:color w:val="000000"/>
          <w:sz w:val="28"/>
          <w:szCs w:val="28"/>
          <w:lang w:val="uk-UA"/>
        </w:rPr>
        <w:t xml:space="preserve">Отже, складні процеси, які відбувалися на теренах Східної Європи, все ж не могли стримати поширення  в Україні ідей гуманізму, прагнення звільнитися від польської "культурної опіки", розвивати власну культуру. </w:t>
      </w:r>
      <w:r w:rsidRPr="00D26FEE">
        <w:rPr>
          <w:rFonts w:ascii="Arial CYR" w:hAnsi="Arial CYR"/>
          <w:sz w:val="28"/>
          <w:szCs w:val="28"/>
          <w:lang w:val="uk-UA"/>
        </w:rPr>
        <w:t>Особливістю Відродження в Україні було перехрещення впливів культур Сходу і Заходу, ідей західноєвропейського Відродження, гуманізму і Реформації. В умовах запеклої боротьби за національну державність ці впливи сприяли відродженню національної культури та найбільш від</w:t>
      </w:r>
      <w:r w:rsidR="002A25E5">
        <w:rPr>
          <w:rFonts w:ascii="Arial CYR" w:hAnsi="Arial CYR"/>
          <w:sz w:val="28"/>
          <w:szCs w:val="28"/>
          <w:lang w:val="uk-UA"/>
        </w:rPr>
        <w:softHyphen/>
      </w:r>
      <w:r w:rsidRPr="00D26FEE">
        <w:rPr>
          <w:rFonts w:ascii="Arial CYR" w:hAnsi="Arial CYR"/>
          <w:sz w:val="28"/>
          <w:szCs w:val="28"/>
          <w:lang w:val="uk-UA"/>
        </w:rPr>
        <w:t>чутно проявилися в освітній діяльності братств, які були на той час най</w:t>
      </w:r>
      <w:r w:rsidR="00E2110B">
        <w:rPr>
          <w:rFonts w:ascii="Arial CYR" w:hAnsi="Arial CYR"/>
          <w:sz w:val="28"/>
          <w:szCs w:val="28"/>
          <w:lang w:val="uk-UA"/>
        </w:rPr>
        <w:softHyphen/>
      </w:r>
      <w:r w:rsidRPr="00D26FEE">
        <w:rPr>
          <w:rFonts w:ascii="Arial CYR" w:hAnsi="Arial CYR"/>
          <w:sz w:val="28"/>
          <w:szCs w:val="28"/>
          <w:lang w:val="uk-UA"/>
        </w:rPr>
        <w:t>важ</w:t>
      </w:r>
      <w:r w:rsidR="00E2110B">
        <w:rPr>
          <w:rFonts w:ascii="Arial CYR" w:hAnsi="Arial CYR"/>
          <w:sz w:val="28"/>
          <w:szCs w:val="28"/>
          <w:lang w:val="uk-UA"/>
        </w:rPr>
        <w:softHyphen/>
      </w:r>
      <w:r w:rsidRPr="00D26FEE">
        <w:rPr>
          <w:rFonts w:ascii="Arial CYR" w:hAnsi="Arial CYR"/>
          <w:sz w:val="28"/>
          <w:szCs w:val="28"/>
          <w:lang w:val="uk-UA"/>
        </w:rPr>
        <w:t>ливішими освітянськими осередками, своєрідними лаборато</w:t>
      </w:r>
      <w:r w:rsidR="002A25E5">
        <w:rPr>
          <w:rFonts w:ascii="Arial CYR" w:hAnsi="Arial CYR"/>
          <w:sz w:val="28"/>
          <w:szCs w:val="28"/>
          <w:lang w:val="uk-UA"/>
        </w:rPr>
        <w:softHyphen/>
      </w:r>
      <w:r w:rsidRPr="00D26FEE">
        <w:rPr>
          <w:rFonts w:ascii="Arial CYR" w:hAnsi="Arial CYR"/>
          <w:sz w:val="28"/>
          <w:szCs w:val="28"/>
          <w:lang w:val="uk-UA"/>
        </w:rPr>
        <w:t>ріями освоєння технологій концертного хорового співу.</w:t>
      </w:r>
    </w:p>
    <w:p w:rsidR="00D26FEE" w:rsidRPr="00D26FEE" w:rsidRDefault="00D26FEE" w:rsidP="00D26FEE">
      <w:pPr>
        <w:pStyle w:val="a4"/>
        <w:spacing w:line="259" w:lineRule="auto"/>
        <w:ind w:firstLine="709"/>
        <w:jc w:val="center"/>
        <w:rPr>
          <w:rFonts w:ascii="Arial CYR" w:hAnsi="Arial CYR"/>
          <w:b/>
          <w:sz w:val="28"/>
          <w:szCs w:val="28"/>
          <w:lang w:val="uk-UA"/>
        </w:rPr>
      </w:pPr>
    </w:p>
    <w:p w:rsidR="00D26FEE" w:rsidRPr="00D26FEE" w:rsidRDefault="00D26FEE" w:rsidP="002A25E5">
      <w:pPr>
        <w:pStyle w:val="a4"/>
        <w:spacing w:line="259" w:lineRule="auto"/>
        <w:jc w:val="center"/>
        <w:rPr>
          <w:rFonts w:ascii="Arial CYR" w:hAnsi="Arial CYR"/>
          <w:b/>
          <w:sz w:val="28"/>
          <w:szCs w:val="28"/>
          <w:lang w:val="uk-UA"/>
        </w:rPr>
      </w:pPr>
      <w:r w:rsidRPr="00D26FEE">
        <w:rPr>
          <w:rFonts w:ascii="Arial CYR" w:hAnsi="Arial CYR"/>
          <w:b/>
          <w:sz w:val="28"/>
          <w:szCs w:val="28"/>
          <w:lang w:val="uk-UA"/>
        </w:rPr>
        <w:t>Література</w:t>
      </w:r>
    </w:p>
    <w:p w:rsidR="00D26FEE" w:rsidRPr="00D26FEE" w:rsidRDefault="00D26FEE" w:rsidP="00301EEC">
      <w:pPr>
        <w:widowControl w:val="0"/>
        <w:numPr>
          <w:ilvl w:val="0"/>
          <w:numId w:val="11"/>
        </w:numPr>
        <w:shd w:val="clear" w:color="auto" w:fill="FFFFFF"/>
        <w:tabs>
          <w:tab w:val="clear" w:pos="720"/>
          <w:tab w:val="num" w:pos="142"/>
          <w:tab w:val="left" w:pos="254"/>
          <w:tab w:val="left" w:pos="1134"/>
        </w:tabs>
        <w:suppressAutoHyphens/>
        <w:autoSpaceDE w:val="0"/>
        <w:spacing w:after="0" w:line="259" w:lineRule="auto"/>
        <w:ind w:left="0" w:firstLine="709"/>
        <w:jc w:val="both"/>
        <w:rPr>
          <w:rFonts w:ascii="Arial CYR" w:eastAsiaTheme="minorHAnsi" w:hAnsi="Arial CYR" w:cs="Times New Roman"/>
          <w:color w:val="auto"/>
          <w:sz w:val="28"/>
          <w:szCs w:val="28"/>
        </w:rPr>
      </w:pPr>
      <w:r w:rsidRPr="00D26FEE">
        <w:rPr>
          <w:rFonts w:ascii="Arial CYR" w:eastAsiaTheme="minorHAnsi" w:hAnsi="Arial CYR" w:cs="Times New Roman"/>
          <w:color w:val="auto"/>
          <w:sz w:val="28"/>
          <w:szCs w:val="28"/>
        </w:rPr>
        <w:t>Бажан М. Книги, люди, дати: статті про літературу</w:t>
      </w:r>
      <w:r w:rsidR="00A37EA7">
        <w:rPr>
          <w:rFonts w:ascii="Arial CYR" w:eastAsiaTheme="minorHAnsi" w:hAnsi="Arial CYR" w:cs="Times New Roman"/>
          <w:color w:val="auto"/>
          <w:sz w:val="28"/>
          <w:szCs w:val="28"/>
        </w:rPr>
        <w:t>.</w:t>
      </w:r>
      <w:r w:rsidRPr="00D26FEE">
        <w:rPr>
          <w:rFonts w:ascii="Arial CYR" w:eastAsiaTheme="minorHAnsi" w:hAnsi="Arial CYR" w:cs="Times New Roman"/>
          <w:color w:val="auto"/>
          <w:sz w:val="28"/>
          <w:szCs w:val="28"/>
        </w:rPr>
        <w:t xml:space="preserve"> К</w:t>
      </w:r>
      <w:r w:rsidR="00A37EA7">
        <w:rPr>
          <w:rFonts w:ascii="Arial CYR" w:eastAsiaTheme="minorHAnsi" w:hAnsi="Arial CYR" w:cs="Times New Roman"/>
          <w:color w:val="auto"/>
          <w:sz w:val="28"/>
          <w:szCs w:val="28"/>
        </w:rPr>
        <w:t>иїв</w:t>
      </w:r>
      <w:r w:rsidRPr="00D26FEE">
        <w:rPr>
          <w:rFonts w:ascii="Arial CYR" w:eastAsiaTheme="minorHAnsi" w:hAnsi="Arial CYR" w:cs="Times New Roman"/>
          <w:color w:val="auto"/>
          <w:sz w:val="28"/>
          <w:szCs w:val="28"/>
        </w:rPr>
        <w:t>: Рад. письменник, 1962. 239 с.</w:t>
      </w:r>
    </w:p>
    <w:p w:rsidR="00D26FEE" w:rsidRPr="00D26FEE" w:rsidRDefault="00D26FEE" w:rsidP="00301EEC">
      <w:pPr>
        <w:widowControl w:val="0"/>
        <w:numPr>
          <w:ilvl w:val="0"/>
          <w:numId w:val="11"/>
        </w:numPr>
        <w:tabs>
          <w:tab w:val="clear" w:pos="720"/>
          <w:tab w:val="num" w:pos="142"/>
          <w:tab w:val="left" w:pos="1134"/>
        </w:tabs>
        <w:suppressAutoHyphens/>
        <w:autoSpaceDE w:val="0"/>
        <w:spacing w:after="0" w:line="259" w:lineRule="auto"/>
        <w:ind w:left="0" w:firstLine="709"/>
        <w:jc w:val="both"/>
        <w:rPr>
          <w:rStyle w:val="ab"/>
          <w:rFonts w:ascii="Arial CYR" w:eastAsia="TimesNewRoman" w:hAnsi="Arial CYR" w:cs="TimesNewRoman"/>
          <w:b w:val="0"/>
          <w:color w:val="auto"/>
          <w:sz w:val="28"/>
          <w:szCs w:val="28"/>
          <w:lang w:eastAsia="ar-SA"/>
        </w:rPr>
      </w:pPr>
      <w:r w:rsidRPr="00D26FEE">
        <w:rPr>
          <w:rStyle w:val="ab"/>
          <w:rFonts w:ascii="Arial CYR" w:eastAsia="TimesNewRoman" w:hAnsi="Arial CYR" w:cs="TimesNewRoman"/>
          <w:b w:val="0"/>
          <w:color w:val="auto"/>
          <w:sz w:val="28"/>
          <w:szCs w:val="28"/>
          <w:lang w:eastAsia="ar-SA"/>
        </w:rPr>
        <w:t>Грачопі С. Спадок Ренесансу в українському бароко</w:t>
      </w:r>
      <w:r w:rsidR="00A37EA7">
        <w:rPr>
          <w:rStyle w:val="ab"/>
          <w:rFonts w:ascii="Arial CYR" w:eastAsia="TimesNewRoman" w:hAnsi="Arial CYR" w:cs="TimesNewRoman"/>
          <w:b w:val="0"/>
          <w:color w:val="auto"/>
          <w:sz w:val="28"/>
          <w:szCs w:val="28"/>
          <w:lang w:eastAsia="ar-SA"/>
        </w:rPr>
        <w:t>.</w:t>
      </w:r>
      <w:r w:rsidRPr="00D26FEE">
        <w:rPr>
          <w:rStyle w:val="ab"/>
          <w:rFonts w:ascii="Arial CYR" w:eastAsia="TimesNewRoman" w:hAnsi="Arial CYR" w:cs="TimesNewRoman"/>
          <w:b w:val="0"/>
          <w:color w:val="auto"/>
          <w:sz w:val="28"/>
          <w:szCs w:val="28"/>
          <w:lang w:eastAsia="ar-SA"/>
        </w:rPr>
        <w:t xml:space="preserve"> </w:t>
      </w:r>
      <w:r w:rsidRPr="00A37EA7">
        <w:rPr>
          <w:rStyle w:val="ab"/>
          <w:rFonts w:ascii="Arial CYR" w:eastAsia="TimesNewRoman" w:hAnsi="Arial CYR" w:cs="TimesNewRoman"/>
          <w:b w:val="0"/>
          <w:i/>
          <w:color w:val="auto"/>
          <w:sz w:val="28"/>
          <w:szCs w:val="28"/>
          <w:lang w:eastAsia="ar-SA"/>
        </w:rPr>
        <w:t xml:space="preserve">Українські </w:t>
      </w:r>
      <w:r w:rsidR="00A37EA7" w:rsidRPr="00A37EA7">
        <w:rPr>
          <w:rStyle w:val="ab"/>
          <w:rFonts w:ascii="Arial CYR" w:eastAsia="TimesNewRoman" w:hAnsi="Arial CYR" w:cs="TimesNewRoman"/>
          <w:b w:val="0"/>
          <w:i/>
          <w:color w:val="auto"/>
          <w:sz w:val="28"/>
          <w:szCs w:val="28"/>
          <w:lang w:eastAsia="ar-SA"/>
        </w:rPr>
        <w:t>м</w:t>
      </w:r>
      <w:r w:rsidRPr="00A37EA7">
        <w:rPr>
          <w:rStyle w:val="ab"/>
          <w:rFonts w:ascii="Arial CYR" w:eastAsia="TimesNewRoman" w:hAnsi="Arial CYR" w:cs="TimesNewRoman"/>
          <w:b w:val="0"/>
          <w:i/>
          <w:color w:val="auto"/>
          <w:sz w:val="28"/>
          <w:szCs w:val="28"/>
          <w:lang w:eastAsia="ar-SA"/>
        </w:rPr>
        <w:t>атеріали І конгресу Міжнародної асоціації україністів</w:t>
      </w:r>
      <w:r w:rsidRPr="00D26FEE">
        <w:rPr>
          <w:rStyle w:val="ab"/>
          <w:rFonts w:ascii="Arial CYR" w:eastAsia="TimesNewRoman" w:hAnsi="Arial CYR" w:cs="TimesNewRoman"/>
          <w:b w:val="0"/>
          <w:color w:val="auto"/>
          <w:sz w:val="28"/>
          <w:szCs w:val="28"/>
          <w:lang w:eastAsia="ar-SA"/>
        </w:rPr>
        <w:t xml:space="preserve"> (Київ, 27 серпня – 3 вересня 1990 р.). К</w:t>
      </w:r>
      <w:r w:rsidR="00E2110B">
        <w:rPr>
          <w:rStyle w:val="ab"/>
          <w:rFonts w:ascii="Arial CYR" w:eastAsia="TimesNewRoman" w:hAnsi="Arial CYR" w:cs="TimesNewRoman"/>
          <w:b w:val="0"/>
          <w:color w:val="auto"/>
          <w:sz w:val="28"/>
          <w:szCs w:val="28"/>
          <w:lang w:eastAsia="ar-SA"/>
        </w:rPr>
        <w:t>иїв</w:t>
      </w:r>
      <w:r w:rsidRPr="00D26FEE">
        <w:rPr>
          <w:rStyle w:val="ab"/>
          <w:rFonts w:ascii="Arial CYR" w:eastAsia="TimesNewRoman" w:hAnsi="Arial CYR" w:cs="TimesNewRoman"/>
          <w:b w:val="0"/>
          <w:color w:val="auto"/>
          <w:sz w:val="28"/>
          <w:szCs w:val="28"/>
          <w:lang w:eastAsia="ar-SA"/>
        </w:rPr>
        <w:t>, 1993. 260 с.</w:t>
      </w:r>
    </w:p>
    <w:p w:rsidR="00D26FEE" w:rsidRPr="00D26FEE" w:rsidRDefault="00D26FEE" w:rsidP="00301EEC">
      <w:pPr>
        <w:widowControl w:val="0"/>
        <w:numPr>
          <w:ilvl w:val="0"/>
          <w:numId w:val="11"/>
        </w:numPr>
        <w:tabs>
          <w:tab w:val="clear" w:pos="720"/>
          <w:tab w:val="num" w:pos="142"/>
          <w:tab w:val="left" w:pos="1134"/>
        </w:tabs>
        <w:suppressAutoHyphens/>
        <w:autoSpaceDE w:val="0"/>
        <w:spacing w:after="0" w:line="259" w:lineRule="auto"/>
        <w:ind w:left="0" w:firstLine="709"/>
        <w:jc w:val="both"/>
        <w:rPr>
          <w:rStyle w:val="ae"/>
          <w:rFonts w:ascii="Arial CYR" w:hAnsi="Arial CYR"/>
          <w:color w:val="auto"/>
          <w:sz w:val="28"/>
          <w:szCs w:val="28"/>
        </w:rPr>
      </w:pPr>
      <w:r w:rsidRPr="00D26FEE">
        <w:rPr>
          <w:rFonts w:ascii="Arial CYR" w:hAnsi="Arial CYR"/>
          <w:color w:val="auto"/>
          <w:sz w:val="28"/>
          <w:szCs w:val="28"/>
        </w:rPr>
        <w:t>Кравців Б. Ренесанс і гуманізм в Україні</w:t>
      </w:r>
      <w:r w:rsidR="00A37EA7">
        <w:rPr>
          <w:rFonts w:ascii="Arial CYR" w:hAnsi="Arial CYR"/>
          <w:color w:val="auto"/>
          <w:sz w:val="28"/>
          <w:szCs w:val="28"/>
        </w:rPr>
        <w:t>.</w:t>
      </w:r>
      <w:r w:rsidRPr="00D26FEE">
        <w:rPr>
          <w:rFonts w:ascii="Arial CYR" w:hAnsi="Arial CYR"/>
          <w:color w:val="auto"/>
          <w:sz w:val="28"/>
          <w:szCs w:val="28"/>
        </w:rPr>
        <w:t xml:space="preserve"> </w:t>
      </w:r>
      <w:r w:rsidRPr="00A37EA7">
        <w:rPr>
          <w:rFonts w:ascii="Arial CYR" w:hAnsi="Arial CYR"/>
          <w:i/>
          <w:color w:val="auto"/>
          <w:sz w:val="28"/>
          <w:szCs w:val="28"/>
        </w:rPr>
        <w:t>Європей</w:t>
      </w:r>
      <w:r w:rsidR="002A25E5" w:rsidRPr="00A37EA7">
        <w:rPr>
          <w:rFonts w:ascii="Arial CYR" w:hAnsi="Arial CYR"/>
          <w:i/>
          <w:color w:val="auto"/>
          <w:sz w:val="28"/>
          <w:szCs w:val="28"/>
        </w:rPr>
        <w:softHyphen/>
      </w:r>
      <w:r w:rsidRPr="00A37EA7">
        <w:rPr>
          <w:rFonts w:ascii="Arial CYR" w:hAnsi="Arial CYR"/>
          <w:i/>
          <w:color w:val="auto"/>
          <w:sz w:val="28"/>
          <w:szCs w:val="28"/>
        </w:rPr>
        <w:t>ське відро</w:t>
      </w:r>
      <w:r w:rsidR="00A37EA7" w:rsidRPr="00A37EA7">
        <w:rPr>
          <w:rFonts w:ascii="Arial CYR" w:hAnsi="Arial CYR"/>
          <w:i/>
          <w:color w:val="auto"/>
          <w:sz w:val="28"/>
          <w:szCs w:val="28"/>
        </w:rPr>
        <w:softHyphen/>
      </w:r>
      <w:r w:rsidRPr="00A37EA7">
        <w:rPr>
          <w:rFonts w:ascii="Arial CYR" w:hAnsi="Arial CYR"/>
          <w:i/>
          <w:color w:val="auto"/>
          <w:sz w:val="28"/>
          <w:szCs w:val="28"/>
        </w:rPr>
        <w:t>дження та українська література XIV–XVIII ст</w:t>
      </w:r>
      <w:r w:rsidRPr="00D26FEE">
        <w:rPr>
          <w:rFonts w:ascii="Arial CYR" w:hAnsi="Arial CYR"/>
          <w:color w:val="auto"/>
          <w:sz w:val="28"/>
          <w:szCs w:val="28"/>
        </w:rPr>
        <w:t>. К</w:t>
      </w:r>
      <w:r w:rsidR="00A37EA7">
        <w:rPr>
          <w:rFonts w:ascii="Arial CYR" w:hAnsi="Arial CYR"/>
          <w:color w:val="auto"/>
          <w:sz w:val="28"/>
          <w:szCs w:val="28"/>
        </w:rPr>
        <w:t>иїв</w:t>
      </w:r>
      <w:r w:rsidRPr="00D26FEE">
        <w:rPr>
          <w:rFonts w:ascii="Arial CYR" w:hAnsi="Arial CYR"/>
          <w:color w:val="auto"/>
          <w:sz w:val="28"/>
          <w:szCs w:val="28"/>
        </w:rPr>
        <w:t>: Наук. думка, 1993.</w:t>
      </w:r>
      <w:r w:rsidRPr="00D26FEE">
        <w:rPr>
          <w:rStyle w:val="ae"/>
          <w:rFonts w:ascii="Arial CYR" w:hAnsi="Arial CYR"/>
          <w:color w:val="auto"/>
          <w:sz w:val="28"/>
          <w:szCs w:val="28"/>
        </w:rPr>
        <w:t xml:space="preserve"> С. 36.</w:t>
      </w:r>
    </w:p>
    <w:p w:rsidR="00D26FEE" w:rsidRPr="00D26FEE" w:rsidRDefault="00D26FEE" w:rsidP="00301EEC">
      <w:pPr>
        <w:widowControl w:val="0"/>
        <w:numPr>
          <w:ilvl w:val="0"/>
          <w:numId w:val="11"/>
        </w:numPr>
        <w:shd w:val="clear" w:color="auto" w:fill="FFFFFF"/>
        <w:tabs>
          <w:tab w:val="clear" w:pos="720"/>
          <w:tab w:val="num" w:pos="142"/>
          <w:tab w:val="left" w:pos="1134"/>
        </w:tabs>
        <w:suppressAutoHyphens/>
        <w:autoSpaceDE w:val="0"/>
        <w:spacing w:after="0" w:line="259" w:lineRule="auto"/>
        <w:ind w:left="0" w:firstLine="709"/>
        <w:jc w:val="both"/>
        <w:rPr>
          <w:rFonts w:ascii="Arial CYR" w:eastAsiaTheme="minorHAnsi" w:hAnsi="Arial CYR" w:cs="Times New Roman"/>
          <w:color w:val="auto"/>
          <w:sz w:val="28"/>
          <w:szCs w:val="28"/>
        </w:rPr>
      </w:pPr>
      <w:r w:rsidRPr="00D26FEE">
        <w:rPr>
          <w:rFonts w:ascii="Arial CYR" w:eastAsiaTheme="minorHAnsi" w:hAnsi="Arial CYR" w:cs="Times New Roman"/>
          <w:color w:val="auto"/>
          <w:sz w:val="28"/>
          <w:szCs w:val="28"/>
        </w:rPr>
        <w:t>Крекотень В. І. Становлення поетичних форм в українській літе</w:t>
      </w:r>
      <w:r w:rsidR="002A25E5">
        <w:rPr>
          <w:rFonts w:ascii="Arial CYR" w:eastAsiaTheme="minorHAnsi" w:hAnsi="Arial CYR" w:cs="Times New Roman"/>
          <w:color w:val="auto"/>
          <w:sz w:val="28"/>
          <w:szCs w:val="28"/>
        </w:rPr>
        <w:softHyphen/>
      </w:r>
      <w:r w:rsidRPr="00D26FEE">
        <w:rPr>
          <w:rFonts w:ascii="Arial CYR" w:eastAsiaTheme="minorHAnsi" w:hAnsi="Arial CYR" w:cs="Times New Roman"/>
          <w:color w:val="auto"/>
          <w:sz w:val="28"/>
          <w:szCs w:val="28"/>
        </w:rPr>
        <w:t>ратурі XVІІ ст.: автореф. дис</w:t>
      </w:r>
      <w:r w:rsidR="005F370E">
        <w:rPr>
          <w:rFonts w:ascii="Arial CYR" w:eastAsiaTheme="minorHAnsi" w:hAnsi="Arial CYR" w:cs="Times New Roman"/>
          <w:color w:val="auto"/>
          <w:sz w:val="28"/>
          <w:szCs w:val="28"/>
        </w:rPr>
        <w:t xml:space="preserve">. … </w:t>
      </w:r>
      <w:r w:rsidRPr="00D26FEE">
        <w:rPr>
          <w:rFonts w:ascii="Arial CYR" w:eastAsiaTheme="minorHAnsi" w:hAnsi="Arial CYR" w:cs="Times New Roman"/>
          <w:color w:val="auto"/>
          <w:sz w:val="28"/>
          <w:szCs w:val="28"/>
        </w:rPr>
        <w:t>д-ра філолог. наук. Київ, 1992. 30 с.</w:t>
      </w:r>
    </w:p>
    <w:p w:rsidR="00D26FEE" w:rsidRPr="00D26FEE" w:rsidRDefault="00D26FEE" w:rsidP="00301EEC">
      <w:pPr>
        <w:widowControl w:val="0"/>
        <w:numPr>
          <w:ilvl w:val="0"/>
          <w:numId w:val="11"/>
        </w:numPr>
        <w:shd w:val="clear" w:color="auto" w:fill="FFFFFF"/>
        <w:tabs>
          <w:tab w:val="clear" w:pos="720"/>
          <w:tab w:val="num" w:pos="142"/>
          <w:tab w:val="left" w:pos="1134"/>
        </w:tabs>
        <w:suppressAutoHyphens/>
        <w:autoSpaceDE w:val="0"/>
        <w:spacing w:after="0" w:line="259" w:lineRule="auto"/>
        <w:ind w:left="0" w:firstLine="709"/>
        <w:jc w:val="both"/>
        <w:rPr>
          <w:rFonts w:ascii="Arial CYR" w:eastAsiaTheme="minorHAnsi" w:hAnsi="Arial CYR" w:cs="Times New Roman"/>
          <w:color w:val="auto"/>
          <w:sz w:val="28"/>
          <w:szCs w:val="28"/>
        </w:rPr>
      </w:pPr>
      <w:r w:rsidRPr="00D26FEE">
        <w:rPr>
          <w:rFonts w:ascii="Arial CYR" w:eastAsiaTheme="minorHAnsi" w:hAnsi="Arial CYR" w:cs="Times New Roman"/>
          <w:color w:val="auto"/>
          <w:sz w:val="28"/>
          <w:szCs w:val="28"/>
        </w:rPr>
        <w:t>Культурологія: теорія та історія культури: навч</w:t>
      </w:r>
      <w:r w:rsidR="005F370E">
        <w:rPr>
          <w:rFonts w:ascii="Arial CYR" w:eastAsiaTheme="minorHAnsi" w:hAnsi="Arial CYR" w:cs="Times New Roman"/>
          <w:color w:val="auto"/>
          <w:sz w:val="28"/>
          <w:szCs w:val="28"/>
        </w:rPr>
        <w:t>.</w:t>
      </w:r>
      <w:r w:rsidRPr="00D26FEE">
        <w:rPr>
          <w:rFonts w:ascii="Arial CYR" w:eastAsiaTheme="minorHAnsi" w:hAnsi="Arial CYR" w:cs="Times New Roman"/>
          <w:color w:val="auto"/>
          <w:sz w:val="28"/>
          <w:szCs w:val="28"/>
        </w:rPr>
        <w:t xml:space="preserve"> посіб</w:t>
      </w:r>
      <w:r w:rsidR="005F370E">
        <w:rPr>
          <w:rFonts w:ascii="Arial CYR" w:eastAsiaTheme="minorHAnsi" w:hAnsi="Arial CYR" w:cs="Times New Roman"/>
          <w:color w:val="auto"/>
          <w:sz w:val="28"/>
          <w:szCs w:val="28"/>
        </w:rPr>
        <w:t>.</w:t>
      </w:r>
      <w:r w:rsidRPr="00D26FEE">
        <w:rPr>
          <w:rFonts w:ascii="Arial CYR" w:eastAsiaTheme="minorHAnsi" w:hAnsi="Arial CYR" w:cs="Times New Roman"/>
          <w:color w:val="auto"/>
          <w:sz w:val="28"/>
          <w:szCs w:val="28"/>
        </w:rPr>
        <w:t xml:space="preserve"> / </w:t>
      </w:r>
      <w:r w:rsidR="005F370E">
        <w:rPr>
          <w:rFonts w:ascii="Arial CYR" w:eastAsiaTheme="minorHAnsi" w:hAnsi="Arial CYR" w:cs="Times New Roman"/>
          <w:color w:val="auto"/>
          <w:sz w:val="28"/>
          <w:szCs w:val="28"/>
        </w:rPr>
        <w:t>з</w:t>
      </w:r>
      <w:r w:rsidRPr="00D26FEE">
        <w:rPr>
          <w:rFonts w:ascii="Arial CYR" w:eastAsiaTheme="minorHAnsi" w:hAnsi="Arial CYR" w:cs="Times New Roman"/>
          <w:color w:val="auto"/>
          <w:sz w:val="28"/>
          <w:szCs w:val="28"/>
        </w:rPr>
        <w:t>а ред. І. І. Тюрменко, О. Д. Горбула. К</w:t>
      </w:r>
      <w:r w:rsidR="005F370E">
        <w:rPr>
          <w:rFonts w:ascii="Arial CYR" w:eastAsiaTheme="minorHAnsi" w:hAnsi="Arial CYR" w:cs="Times New Roman"/>
          <w:color w:val="auto"/>
          <w:sz w:val="28"/>
          <w:szCs w:val="28"/>
        </w:rPr>
        <w:t>иїв</w:t>
      </w:r>
      <w:r w:rsidRPr="00D26FEE">
        <w:rPr>
          <w:rFonts w:ascii="Arial CYR" w:eastAsiaTheme="minorHAnsi" w:hAnsi="Arial CYR" w:cs="Times New Roman"/>
          <w:color w:val="auto"/>
          <w:sz w:val="28"/>
          <w:szCs w:val="28"/>
        </w:rPr>
        <w:t xml:space="preserve">: Центр навчальної літератури, 2004. 368 c. </w:t>
      </w:r>
    </w:p>
    <w:p w:rsidR="00D26FEE" w:rsidRPr="00D26FEE" w:rsidRDefault="00D26FEE" w:rsidP="00301EEC">
      <w:pPr>
        <w:pStyle w:val="a4"/>
        <w:numPr>
          <w:ilvl w:val="0"/>
          <w:numId w:val="11"/>
        </w:numPr>
        <w:shd w:val="clear" w:color="auto" w:fill="auto"/>
        <w:tabs>
          <w:tab w:val="clear" w:pos="720"/>
          <w:tab w:val="num" w:pos="142"/>
          <w:tab w:val="left" w:pos="1134"/>
        </w:tabs>
        <w:suppressAutoHyphens/>
        <w:autoSpaceDE w:val="0"/>
        <w:spacing w:line="259" w:lineRule="auto"/>
        <w:ind w:left="0" w:firstLine="709"/>
        <w:rPr>
          <w:rFonts w:ascii="Arial CYR" w:hAnsi="Arial CYR"/>
          <w:sz w:val="28"/>
          <w:szCs w:val="28"/>
          <w:lang w:val="uk-UA"/>
        </w:rPr>
      </w:pPr>
      <w:r w:rsidRPr="00D26FEE">
        <w:rPr>
          <w:rFonts w:ascii="Arial CYR" w:hAnsi="Arial CYR"/>
          <w:sz w:val="28"/>
          <w:szCs w:val="28"/>
          <w:lang w:val="uk-UA"/>
        </w:rPr>
        <w:t>Магочій П. Українське національне відродження. Нова аналітич</w:t>
      </w:r>
      <w:r w:rsidR="002A25E5">
        <w:rPr>
          <w:rFonts w:ascii="Arial CYR" w:hAnsi="Arial CYR"/>
          <w:sz w:val="28"/>
          <w:szCs w:val="28"/>
          <w:lang w:val="uk-UA"/>
        </w:rPr>
        <w:softHyphen/>
      </w:r>
      <w:r w:rsidRPr="00D26FEE">
        <w:rPr>
          <w:rFonts w:ascii="Arial CYR" w:hAnsi="Arial CYR"/>
          <w:sz w:val="28"/>
          <w:szCs w:val="28"/>
          <w:lang w:val="uk-UA"/>
        </w:rPr>
        <w:t>на структура</w:t>
      </w:r>
      <w:r w:rsidR="005F370E">
        <w:rPr>
          <w:rFonts w:ascii="Arial CYR" w:hAnsi="Arial CYR"/>
          <w:sz w:val="28"/>
          <w:szCs w:val="28"/>
          <w:lang w:val="uk-UA"/>
        </w:rPr>
        <w:t>.</w:t>
      </w:r>
      <w:r w:rsidRPr="00D26FEE">
        <w:rPr>
          <w:rFonts w:ascii="Arial CYR" w:hAnsi="Arial CYR"/>
          <w:sz w:val="28"/>
          <w:szCs w:val="28"/>
          <w:lang w:val="uk-UA"/>
        </w:rPr>
        <w:t xml:space="preserve"> </w:t>
      </w:r>
      <w:r w:rsidRPr="005F370E">
        <w:rPr>
          <w:rFonts w:ascii="Arial CYR" w:hAnsi="Arial CYR"/>
          <w:i/>
          <w:sz w:val="28"/>
          <w:szCs w:val="28"/>
          <w:lang w:val="uk-UA"/>
        </w:rPr>
        <w:t>Укр</w:t>
      </w:r>
      <w:r w:rsidR="00662344">
        <w:rPr>
          <w:rFonts w:ascii="Arial CYR" w:hAnsi="Arial CYR"/>
          <w:i/>
          <w:sz w:val="28"/>
          <w:szCs w:val="28"/>
          <w:lang w:val="uk-UA"/>
        </w:rPr>
        <w:t>аїнський</w:t>
      </w:r>
      <w:r w:rsidRPr="005F370E">
        <w:rPr>
          <w:rFonts w:ascii="Arial CYR" w:hAnsi="Arial CYR"/>
          <w:i/>
          <w:sz w:val="28"/>
          <w:szCs w:val="28"/>
          <w:lang w:val="uk-UA"/>
        </w:rPr>
        <w:t xml:space="preserve"> істор</w:t>
      </w:r>
      <w:r w:rsidR="00662344">
        <w:rPr>
          <w:rFonts w:ascii="Arial CYR" w:hAnsi="Arial CYR"/>
          <w:i/>
          <w:sz w:val="28"/>
          <w:szCs w:val="28"/>
          <w:lang w:val="uk-UA"/>
        </w:rPr>
        <w:t>ичний</w:t>
      </w:r>
      <w:r w:rsidRPr="005F370E">
        <w:rPr>
          <w:rFonts w:ascii="Arial CYR" w:hAnsi="Arial CYR"/>
          <w:i/>
          <w:sz w:val="28"/>
          <w:szCs w:val="28"/>
          <w:lang w:val="uk-UA"/>
        </w:rPr>
        <w:t xml:space="preserve"> журн</w:t>
      </w:r>
      <w:r w:rsidR="00662344">
        <w:rPr>
          <w:rFonts w:ascii="Arial CYR" w:hAnsi="Arial CYR"/>
          <w:i/>
          <w:sz w:val="28"/>
          <w:szCs w:val="28"/>
          <w:lang w:val="uk-UA"/>
        </w:rPr>
        <w:t>ал</w:t>
      </w:r>
      <w:r w:rsidRPr="005F370E">
        <w:rPr>
          <w:rFonts w:ascii="Arial CYR" w:hAnsi="Arial CYR"/>
          <w:i/>
          <w:sz w:val="28"/>
          <w:szCs w:val="28"/>
          <w:lang w:val="uk-UA"/>
        </w:rPr>
        <w:t>.</w:t>
      </w:r>
      <w:r w:rsidRPr="00D26FEE">
        <w:rPr>
          <w:rFonts w:ascii="Arial CYR" w:hAnsi="Arial CYR"/>
          <w:sz w:val="28"/>
          <w:szCs w:val="28"/>
          <w:lang w:val="uk-UA"/>
        </w:rPr>
        <w:t xml:space="preserve"> 1991. № 3. С. 97–107</w:t>
      </w:r>
    </w:p>
    <w:p w:rsidR="00D26FEE" w:rsidRPr="00D26FEE" w:rsidRDefault="00D26FEE" w:rsidP="00301EEC">
      <w:pPr>
        <w:widowControl w:val="0"/>
        <w:numPr>
          <w:ilvl w:val="0"/>
          <w:numId w:val="11"/>
        </w:numPr>
        <w:shd w:val="clear" w:color="auto" w:fill="FFFFFF"/>
        <w:tabs>
          <w:tab w:val="clear" w:pos="720"/>
          <w:tab w:val="num" w:pos="142"/>
          <w:tab w:val="left" w:pos="254"/>
          <w:tab w:val="left" w:pos="1134"/>
        </w:tabs>
        <w:suppressAutoHyphens/>
        <w:autoSpaceDE w:val="0"/>
        <w:spacing w:after="0" w:line="259" w:lineRule="auto"/>
        <w:ind w:left="0" w:firstLine="709"/>
        <w:jc w:val="both"/>
        <w:rPr>
          <w:rFonts w:ascii="Arial CYR" w:eastAsiaTheme="minorHAnsi" w:hAnsi="Arial CYR" w:cs="Times New Roman"/>
          <w:color w:val="auto"/>
          <w:sz w:val="28"/>
          <w:szCs w:val="28"/>
        </w:rPr>
      </w:pPr>
      <w:r w:rsidRPr="00D26FEE">
        <w:rPr>
          <w:rFonts w:ascii="Arial CYR" w:hAnsi="Arial CYR"/>
          <w:color w:val="auto"/>
          <w:spacing w:val="9"/>
          <w:sz w:val="28"/>
          <w:szCs w:val="28"/>
        </w:rPr>
        <w:t xml:space="preserve">Мильников О. </w:t>
      </w:r>
      <w:r w:rsidRPr="00D26FEE">
        <w:rPr>
          <w:rFonts w:ascii="Arial CYR" w:eastAsiaTheme="minorHAnsi" w:hAnsi="Arial CYR" w:cs="Times New Roman"/>
          <w:color w:val="auto"/>
          <w:sz w:val="28"/>
          <w:szCs w:val="28"/>
        </w:rPr>
        <w:t>Спірні питання ренесансної культури з етнокуль</w:t>
      </w:r>
      <w:r w:rsidR="002A25E5">
        <w:rPr>
          <w:rFonts w:ascii="Arial CYR" w:eastAsiaTheme="minorHAnsi" w:hAnsi="Arial CYR" w:cs="Times New Roman"/>
          <w:color w:val="auto"/>
          <w:sz w:val="28"/>
          <w:szCs w:val="28"/>
        </w:rPr>
        <w:softHyphen/>
      </w:r>
      <w:r w:rsidRPr="00D26FEE">
        <w:rPr>
          <w:rFonts w:ascii="Arial CYR" w:eastAsiaTheme="minorHAnsi" w:hAnsi="Arial CYR" w:cs="Times New Roman"/>
          <w:color w:val="auto"/>
          <w:sz w:val="28"/>
          <w:szCs w:val="28"/>
        </w:rPr>
        <w:t>тур</w:t>
      </w:r>
      <w:r w:rsidR="002A25E5">
        <w:rPr>
          <w:rFonts w:ascii="Arial CYR" w:eastAsiaTheme="minorHAnsi" w:hAnsi="Arial CYR" w:cs="Times New Roman"/>
          <w:color w:val="auto"/>
          <w:sz w:val="28"/>
          <w:szCs w:val="28"/>
        </w:rPr>
        <w:softHyphen/>
      </w:r>
      <w:r w:rsidRPr="00D26FEE">
        <w:rPr>
          <w:rFonts w:ascii="Arial CYR" w:eastAsiaTheme="minorHAnsi" w:hAnsi="Arial CYR" w:cs="Times New Roman"/>
          <w:color w:val="auto"/>
          <w:sz w:val="28"/>
          <w:szCs w:val="28"/>
        </w:rPr>
        <w:t>ної точки зору</w:t>
      </w:r>
      <w:r w:rsidR="00AC699D">
        <w:rPr>
          <w:rFonts w:ascii="Arial CYR" w:eastAsiaTheme="minorHAnsi" w:hAnsi="Arial CYR" w:cs="Times New Roman"/>
          <w:color w:val="auto"/>
          <w:sz w:val="28"/>
          <w:szCs w:val="28"/>
        </w:rPr>
        <w:t>.</w:t>
      </w:r>
      <w:r w:rsidRPr="00D26FEE">
        <w:rPr>
          <w:rFonts w:ascii="Arial CYR" w:eastAsiaTheme="minorHAnsi" w:hAnsi="Arial CYR" w:cs="Times New Roman"/>
          <w:color w:val="auto"/>
          <w:sz w:val="28"/>
          <w:szCs w:val="28"/>
        </w:rPr>
        <w:t xml:space="preserve"> </w:t>
      </w:r>
      <w:r w:rsidRPr="00AC699D">
        <w:rPr>
          <w:rFonts w:ascii="Arial CYR" w:eastAsiaTheme="minorHAnsi" w:hAnsi="Arial CYR" w:cs="Times New Roman"/>
          <w:i/>
          <w:color w:val="auto"/>
          <w:sz w:val="28"/>
          <w:szCs w:val="28"/>
        </w:rPr>
        <w:t>Філософська думка</w:t>
      </w:r>
      <w:r w:rsidRPr="00D26FEE">
        <w:rPr>
          <w:rFonts w:ascii="Arial CYR" w:eastAsiaTheme="minorHAnsi" w:hAnsi="Arial CYR" w:cs="Times New Roman"/>
          <w:color w:val="auto"/>
          <w:sz w:val="28"/>
          <w:szCs w:val="28"/>
        </w:rPr>
        <w:t>. 1988. № 2. С. 108.</w:t>
      </w:r>
    </w:p>
    <w:p w:rsidR="00D26FEE" w:rsidRPr="00D26FEE" w:rsidRDefault="00D26FEE" w:rsidP="00AC699D">
      <w:pPr>
        <w:pStyle w:val="a4"/>
        <w:widowControl/>
        <w:numPr>
          <w:ilvl w:val="0"/>
          <w:numId w:val="11"/>
        </w:numPr>
        <w:shd w:val="clear" w:color="auto" w:fill="auto"/>
        <w:tabs>
          <w:tab w:val="clear" w:pos="720"/>
          <w:tab w:val="num" w:pos="142"/>
          <w:tab w:val="left" w:pos="1134"/>
        </w:tabs>
        <w:suppressAutoHyphens/>
        <w:autoSpaceDE w:val="0"/>
        <w:spacing w:line="259" w:lineRule="auto"/>
        <w:ind w:left="0" w:firstLine="709"/>
        <w:rPr>
          <w:rFonts w:ascii="Arial CYR" w:hAnsi="Arial CYR"/>
          <w:sz w:val="28"/>
          <w:szCs w:val="28"/>
          <w:lang w:val="uk-UA"/>
        </w:rPr>
      </w:pPr>
      <w:r w:rsidRPr="00D26FEE">
        <w:rPr>
          <w:rFonts w:ascii="Arial CYR" w:hAnsi="Arial CYR"/>
          <w:sz w:val="28"/>
          <w:szCs w:val="28"/>
          <w:lang w:val="uk-UA"/>
        </w:rPr>
        <w:t>Наливайко Д. С. Искусство: направлення, течения, стили / Д. С. Нали</w:t>
      </w:r>
      <w:r w:rsidR="002A25E5">
        <w:rPr>
          <w:rFonts w:ascii="Arial CYR" w:hAnsi="Arial CYR"/>
          <w:sz w:val="28"/>
          <w:szCs w:val="28"/>
          <w:lang w:val="uk-UA"/>
        </w:rPr>
        <w:softHyphen/>
      </w:r>
      <w:r w:rsidRPr="00D26FEE">
        <w:rPr>
          <w:rFonts w:ascii="Arial CYR" w:hAnsi="Arial CYR"/>
          <w:sz w:val="28"/>
          <w:szCs w:val="28"/>
          <w:lang w:val="uk-UA"/>
        </w:rPr>
        <w:t>вайко. К</w:t>
      </w:r>
      <w:r w:rsidR="00772D31">
        <w:rPr>
          <w:rFonts w:ascii="Arial CYR" w:hAnsi="Arial CYR"/>
          <w:sz w:val="28"/>
          <w:szCs w:val="28"/>
          <w:lang w:val="uk-UA"/>
        </w:rPr>
        <w:t>иїв</w:t>
      </w:r>
      <w:r w:rsidRPr="00D26FEE">
        <w:rPr>
          <w:rFonts w:ascii="Arial CYR" w:hAnsi="Arial CYR"/>
          <w:sz w:val="28"/>
          <w:szCs w:val="28"/>
          <w:lang w:val="uk-UA"/>
        </w:rPr>
        <w:t>: Мистецтво, 1981. 288 с.</w:t>
      </w:r>
    </w:p>
    <w:p w:rsidR="00D26FEE" w:rsidRPr="00D26FEE" w:rsidRDefault="00D26FEE" w:rsidP="00301EEC">
      <w:pPr>
        <w:pStyle w:val="a4"/>
        <w:numPr>
          <w:ilvl w:val="0"/>
          <w:numId w:val="11"/>
        </w:numPr>
        <w:shd w:val="clear" w:color="auto" w:fill="auto"/>
        <w:tabs>
          <w:tab w:val="clear" w:pos="720"/>
          <w:tab w:val="num" w:pos="142"/>
          <w:tab w:val="num" w:pos="426"/>
          <w:tab w:val="left" w:pos="1134"/>
        </w:tabs>
        <w:suppressAutoHyphens/>
        <w:autoSpaceDE w:val="0"/>
        <w:spacing w:line="259" w:lineRule="auto"/>
        <w:ind w:left="0" w:firstLine="709"/>
        <w:rPr>
          <w:rStyle w:val="ae"/>
          <w:rFonts w:ascii="Arial CYR" w:hAnsi="Arial CYR"/>
          <w:b/>
          <w:bCs/>
          <w:sz w:val="28"/>
          <w:szCs w:val="28"/>
          <w:lang w:val="uk-UA"/>
        </w:rPr>
      </w:pPr>
      <w:r w:rsidRPr="00D26FEE">
        <w:rPr>
          <w:rStyle w:val="ae"/>
          <w:rFonts w:ascii="Arial CYR" w:hAnsi="Arial CYR" w:cs="TimesNewRoman"/>
          <w:sz w:val="28"/>
          <w:szCs w:val="28"/>
          <w:lang w:val="uk-UA"/>
        </w:rPr>
        <w:t>Українська педагогіка в персоналіях</w:t>
      </w:r>
      <w:r w:rsidR="00AB2403">
        <w:rPr>
          <w:rStyle w:val="ae"/>
          <w:rFonts w:ascii="Arial CYR" w:hAnsi="Arial CYR" w:cs="TimesNewRoman"/>
          <w:sz w:val="28"/>
          <w:szCs w:val="28"/>
          <w:lang w:val="uk-UA"/>
        </w:rPr>
        <w:t>:</w:t>
      </w:r>
      <w:r w:rsidR="00AB2403" w:rsidRPr="00AB2403">
        <w:rPr>
          <w:rStyle w:val="ae"/>
          <w:rFonts w:ascii="Arial CYR" w:hAnsi="Arial CYR"/>
          <w:sz w:val="28"/>
          <w:szCs w:val="28"/>
          <w:lang w:val="uk-UA"/>
        </w:rPr>
        <w:t xml:space="preserve"> </w:t>
      </w:r>
      <w:r w:rsidR="00AB2403" w:rsidRPr="00D26FEE">
        <w:rPr>
          <w:rStyle w:val="ae"/>
          <w:rFonts w:ascii="Arial CYR" w:hAnsi="Arial CYR"/>
          <w:sz w:val="28"/>
          <w:szCs w:val="28"/>
          <w:lang w:val="uk-UA"/>
        </w:rPr>
        <w:t>н</w:t>
      </w:r>
      <w:r w:rsidR="00AB2403" w:rsidRPr="00D26FEE">
        <w:rPr>
          <w:rStyle w:val="ae"/>
          <w:rFonts w:ascii="Arial CYR" w:hAnsi="Arial CYR" w:cs="TimesNewRoman"/>
          <w:sz w:val="28"/>
          <w:szCs w:val="28"/>
          <w:lang w:val="uk-UA"/>
        </w:rPr>
        <w:t>авч</w:t>
      </w:r>
      <w:r w:rsidR="00AB2403" w:rsidRPr="00D26FEE">
        <w:rPr>
          <w:rStyle w:val="ae"/>
          <w:rFonts w:ascii="Arial CYR" w:hAnsi="Arial CYR"/>
          <w:sz w:val="28"/>
          <w:szCs w:val="28"/>
          <w:lang w:val="uk-UA"/>
        </w:rPr>
        <w:t xml:space="preserve">. </w:t>
      </w:r>
      <w:r w:rsidR="00AB2403" w:rsidRPr="00D26FEE">
        <w:rPr>
          <w:rStyle w:val="ae"/>
          <w:rFonts w:ascii="Arial CYR" w:hAnsi="Arial CYR" w:cs="TimesNewRoman"/>
          <w:sz w:val="28"/>
          <w:szCs w:val="28"/>
          <w:lang w:val="uk-UA"/>
        </w:rPr>
        <w:t>пос</w:t>
      </w:r>
      <w:r w:rsidR="00AB2403">
        <w:rPr>
          <w:rStyle w:val="ae"/>
          <w:rFonts w:ascii="Arial CYR" w:hAnsi="Arial CYR" w:cs="TimesNewRoman"/>
          <w:sz w:val="28"/>
          <w:szCs w:val="28"/>
          <w:lang w:val="uk-UA"/>
        </w:rPr>
        <w:t>іб</w:t>
      </w:r>
      <w:r w:rsidRPr="00D26FEE">
        <w:rPr>
          <w:rStyle w:val="ae"/>
          <w:rFonts w:ascii="Arial CYR" w:hAnsi="Arial CYR"/>
          <w:sz w:val="28"/>
          <w:szCs w:val="28"/>
          <w:lang w:val="uk-UA"/>
        </w:rPr>
        <w:t xml:space="preserve">: </w:t>
      </w:r>
      <w:r w:rsidR="00CF5145">
        <w:rPr>
          <w:rStyle w:val="ae"/>
          <w:rFonts w:ascii="Arial CYR" w:hAnsi="Arial CYR" w:cs="TimesNewRoman"/>
          <w:sz w:val="28"/>
          <w:szCs w:val="28"/>
          <w:lang w:val="uk-UA"/>
        </w:rPr>
        <w:t>у</w:t>
      </w:r>
      <w:r w:rsidRPr="00D26FEE">
        <w:rPr>
          <w:rStyle w:val="ae"/>
          <w:rFonts w:ascii="Arial CYR" w:hAnsi="Arial CYR" w:cs="TimesNewRoman"/>
          <w:sz w:val="28"/>
          <w:szCs w:val="28"/>
          <w:lang w:val="uk-UA"/>
        </w:rPr>
        <w:t xml:space="preserve"> </w:t>
      </w:r>
      <w:r w:rsidRPr="00D26FEE">
        <w:rPr>
          <w:rStyle w:val="ae"/>
          <w:rFonts w:ascii="Arial CYR" w:hAnsi="Arial CYR"/>
          <w:sz w:val="28"/>
          <w:szCs w:val="28"/>
          <w:lang w:val="uk-UA"/>
        </w:rPr>
        <w:t xml:space="preserve">2 </w:t>
      </w:r>
      <w:r w:rsidRPr="00D26FEE">
        <w:rPr>
          <w:rStyle w:val="ae"/>
          <w:rFonts w:ascii="Arial CYR" w:hAnsi="Arial CYR" w:cs="TimesNewRoman"/>
          <w:sz w:val="28"/>
          <w:szCs w:val="28"/>
          <w:lang w:val="uk-UA"/>
        </w:rPr>
        <w:t>кн</w:t>
      </w:r>
      <w:r w:rsidRPr="00D26FEE">
        <w:rPr>
          <w:rStyle w:val="ae"/>
          <w:rFonts w:ascii="Arial CYR" w:hAnsi="Arial CYR"/>
          <w:sz w:val="28"/>
          <w:szCs w:val="28"/>
          <w:lang w:val="uk-UA"/>
        </w:rPr>
        <w:t>. / з</w:t>
      </w:r>
      <w:r w:rsidRPr="00D26FEE">
        <w:rPr>
          <w:rStyle w:val="ae"/>
          <w:rFonts w:ascii="Arial CYR" w:hAnsi="Arial CYR" w:cs="TimesNewRoman"/>
          <w:sz w:val="28"/>
          <w:szCs w:val="28"/>
          <w:lang w:val="uk-UA"/>
        </w:rPr>
        <w:t>а ред</w:t>
      </w:r>
      <w:r w:rsidRPr="00D26FEE">
        <w:rPr>
          <w:rStyle w:val="ae"/>
          <w:rFonts w:ascii="Arial CYR" w:hAnsi="Arial CYR"/>
          <w:sz w:val="28"/>
          <w:szCs w:val="28"/>
          <w:lang w:val="uk-UA"/>
        </w:rPr>
        <w:t>. </w:t>
      </w:r>
      <w:r w:rsidRPr="00D26FEE">
        <w:rPr>
          <w:rStyle w:val="ae"/>
          <w:rFonts w:ascii="Arial CYR" w:hAnsi="Arial CYR" w:cs="TimesNewRoman"/>
          <w:sz w:val="28"/>
          <w:szCs w:val="28"/>
          <w:lang w:val="uk-UA"/>
        </w:rPr>
        <w:t>О</w:t>
      </w:r>
      <w:r w:rsidRPr="00D26FEE">
        <w:rPr>
          <w:rStyle w:val="ae"/>
          <w:rFonts w:ascii="Arial CYR" w:hAnsi="Arial CYR"/>
          <w:sz w:val="28"/>
          <w:szCs w:val="28"/>
          <w:lang w:val="uk-UA"/>
        </w:rPr>
        <w:t>. </w:t>
      </w:r>
      <w:r w:rsidRPr="00D26FEE">
        <w:rPr>
          <w:rStyle w:val="ae"/>
          <w:rFonts w:ascii="Arial CYR" w:hAnsi="Arial CYR" w:cs="TimesNewRoman"/>
          <w:sz w:val="28"/>
          <w:szCs w:val="28"/>
          <w:lang w:val="uk-UA"/>
        </w:rPr>
        <w:t>В</w:t>
      </w:r>
      <w:r w:rsidRPr="00D26FEE">
        <w:rPr>
          <w:rStyle w:val="ae"/>
          <w:rFonts w:ascii="Arial CYR" w:hAnsi="Arial CYR"/>
          <w:sz w:val="28"/>
          <w:szCs w:val="28"/>
          <w:lang w:val="uk-UA"/>
        </w:rPr>
        <w:t>. </w:t>
      </w:r>
      <w:r w:rsidRPr="00D26FEE">
        <w:rPr>
          <w:rStyle w:val="ae"/>
          <w:rFonts w:ascii="Arial CYR" w:hAnsi="Arial CYR" w:cs="TimesNewRoman"/>
          <w:sz w:val="28"/>
          <w:szCs w:val="28"/>
          <w:lang w:val="uk-UA"/>
        </w:rPr>
        <w:t>Сухомлинської</w:t>
      </w:r>
      <w:r w:rsidRPr="00D26FEE">
        <w:rPr>
          <w:rStyle w:val="ae"/>
          <w:rFonts w:ascii="Arial CYR" w:hAnsi="Arial CYR"/>
          <w:sz w:val="28"/>
          <w:szCs w:val="28"/>
          <w:lang w:val="uk-UA"/>
        </w:rPr>
        <w:t xml:space="preserve">. </w:t>
      </w:r>
      <w:r w:rsidRPr="00D26FEE">
        <w:rPr>
          <w:rStyle w:val="ae"/>
          <w:rFonts w:ascii="Arial CYR" w:hAnsi="Arial CYR" w:cs="TimesNewRoman"/>
          <w:sz w:val="28"/>
          <w:szCs w:val="28"/>
          <w:lang w:val="uk-UA"/>
        </w:rPr>
        <w:t>К</w:t>
      </w:r>
      <w:r w:rsidR="00CF5145">
        <w:rPr>
          <w:rStyle w:val="ae"/>
          <w:rFonts w:ascii="Arial CYR" w:hAnsi="Arial CYR"/>
          <w:sz w:val="28"/>
          <w:szCs w:val="28"/>
          <w:lang w:val="uk-UA"/>
        </w:rPr>
        <w:t>иїв:</w:t>
      </w:r>
      <w:r w:rsidRPr="00D26FEE">
        <w:rPr>
          <w:rStyle w:val="ae"/>
          <w:rFonts w:ascii="Arial CYR" w:hAnsi="Arial CYR"/>
          <w:sz w:val="28"/>
          <w:szCs w:val="28"/>
          <w:lang w:val="uk-UA"/>
        </w:rPr>
        <w:t xml:space="preserve"> </w:t>
      </w:r>
      <w:r w:rsidRPr="00D26FEE">
        <w:rPr>
          <w:rStyle w:val="ae"/>
          <w:rFonts w:ascii="Arial CYR" w:hAnsi="Arial CYR" w:cs="TimesNewRoman"/>
          <w:sz w:val="28"/>
          <w:szCs w:val="28"/>
          <w:lang w:val="uk-UA"/>
        </w:rPr>
        <w:t>Либідь</w:t>
      </w:r>
      <w:r w:rsidRPr="00D26FEE">
        <w:rPr>
          <w:rStyle w:val="ae"/>
          <w:rFonts w:ascii="Arial CYR" w:hAnsi="Arial CYR"/>
          <w:sz w:val="28"/>
          <w:szCs w:val="28"/>
          <w:lang w:val="uk-UA"/>
        </w:rPr>
        <w:t xml:space="preserve">, 2005. </w:t>
      </w:r>
      <w:r w:rsidR="00CF5145" w:rsidRPr="00D26FEE">
        <w:rPr>
          <w:rStyle w:val="ae"/>
          <w:rFonts w:ascii="Arial CYR" w:hAnsi="Arial CYR" w:cs="TimesNewRoman"/>
          <w:sz w:val="28"/>
          <w:szCs w:val="28"/>
          <w:lang w:val="uk-UA"/>
        </w:rPr>
        <w:t>Кн</w:t>
      </w:r>
      <w:r w:rsidR="00CF5145" w:rsidRPr="00D26FEE">
        <w:rPr>
          <w:rStyle w:val="ae"/>
          <w:rFonts w:ascii="Arial CYR" w:hAnsi="Arial CYR"/>
          <w:sz w:val="28"/>
          <w:szCs w:val="28"/>
          <w:lang w:val="uk-UA"/>
        </w:rPr>
        <w:t>.</w:t>
      </w:r>
      <w:r w:rsidR="00AB2403">
        <w:rPr>
          <w:rStyle w:val="ae"/>
          <w:rFonts w:ascii="Arial CYR" w:hAnsi="Arial CYR"/>
          <w:sz w:val="28"/>
          <w:szCs w:val="28"/>
          <w:lang w:val="uk-UA"/>
        </w:rPr>
        <w:t xml:space="preserve"> </w:t>
      </w:r>
      <w:r w:rsidR="00CF5145" w:rsidRPr="00D26FEE">
        <w:rPr>
          <w:rStyle w:val="ae"/>
          <w:rFonts w:ascii="Arial CYR" w:hAnsi="Arial CYR"/>
          <w:sz w:val="28"/>
          <w:szCs w:val="28"/>
          <w:lang w:val="uk-UA"/>
        </w:rPr>
        <w:t xml:space="preserve">1. </w:t>
      </w:r>
      <w:r w:rsidR="00CF5145" w:rsidRPr="00D26FEE">
        <w:rPr>
          <w:rStyle w:val="ae"/>
          <w:rFonts w:ascii="Arial CYR" w:hAnsi="Arial CYR" w:cs="TimesNewRoman"/>
          <w:sz w:val="28"/>
          <w:szCs w:val="28"/>
          <w:lang w:val="uk-UA"/>
        </w:rPr>
        <w:t>Х</w:t>
      </w:r>
      <w:r w:rsidR="00CF5145" w:rsidRPr="00D26FEE">
        <w:rPr>
          <w:rStyle w:val="ae"/>
          <w:rFonts w:ascii="Arial CYR" w:hAnsi="Arial CYR"/>
          <w:sz w:val="28"/>
          <w:szCs w:val="28"/>
          <w:lang w:val="uk-UA"/>
        </w:rPr>
        <w:t>–</w:t>
      </w:r>
      <w:r w:rsidR="00CF5145" w:rsidRPr="00D26FEE">
        <w:rPr>
          <w:rStyle w:val="ae"/>
          <w:rFonts w:ascii="Arial CYR" w:hAnsi="Arial CYR" w:cs="TimesNewRoman"/>
          <w:sz w:val="28"/>
          <w:szCs w:val="28"/>
          <w:lang w:val="uk-UA"/>
        </w:rPr>
        <w:t>ХІХ століття</w:t>
      </w:r>
      <w:r w:rsidR="00CF5145" w:rsidRPr="00D26FEE">
        <w:rPr>
          <w:rStyle w:val="ae"/>
          <w:rFonts w:ascii="Arial CYR" w:hAnsi="Arial CYR"/>
          <w:sz w:val="28"/>
          <w:szCs w:val="28"/>
          <w:lang w:val="uk-UA"/>
        </w:rPr>
        <w:t xml:space="preserve">. </w:t>
      </w:r>
      <w:r w:rsidRPr="00D26FEE">
        <w:rPr>
          <w:rStyle w:val="ae"/>
          <w:rFonts w:ascii="Arial CYR" w:hAnsi="Arial CYR"/>
          <w:sz w:val="28"/>
          <w:szCs w:val="28"/>
          <w:lang w:val="uk-UA"/>
        </w:rPr>
        <w:t>624 </w:t>
      </w:r>
      <w:r w:rsidRPr="00D26FEE">
        <w:rPr>
          <w:rStyle w:val="ae"/>
          <w:rFonts w:ascii="Arial CYR" w:hAnsi="Arial CYR" w:cs="TimesNewRoman"/>
          <w:sz w:val="28"/>
          <w:szCs w:val="28"/>
          <w:lang w:val="uk-UA"/>
        </w:rPr>
        <w:t>с</w:t>
      </w:r>
      <w:r w:rsidRPr="00D26FEE">
        <w:rPr>
          <w:rStyle w:val="ae"/>
          <w:rFonts w:ascii="Arial CYR" w:hAnsi="Arial CYR"/>
          <w:sz w:val="28"/>
          <w:szCs w:val="28"/>
          <w:lang w:val="uk-UA"/>
        </w:rPr>
        <w:t>.</w:t>
      </w:r>
    </w:p>
    <w:p w:rsidR="00D26FEE" w:rsidRPr="00D26FEE" w:rsidRDefault="00D26FEE" w:rsidP="00301EEC">
      <w:pPr>
        <w:widowControl w:val="0"/>
        <w:numPr>
          <w:ilvl w:val="0"/>
          <w:numId w:val="11"/>
        </w:numPr>
        <w:tabs>
          <w:tab w:val="clear" w:pos="720"/>
          <w:tab w:val="num" w:pos="142"/>
          <w:tab w:val="left" w:pos="1134"/>
        </w:tabs>
        <w:suppressAutoHyphens/>
        <w:autoSpaceDE w:val="0"/>
        <w:spacing w:after="0" w:line="259" w:lineRule="auto"/>
        <w:ind w:left="0" w:firstLine="709"/>
        <w:jc w:val="both"/>
        <w:rPr>
          <w:rStyle w:val="ae"/>
          <w:rFonts w:ascii="Arial CYR" w:hAnsi="Arial CYR"/>
          <w:color w:val="auto"/>
          <w:sz w:val="28"/>
          <w:szCs w:val="28"/>
        </w:rPr>
      </w:pPr>
      <w:r w:rsidRPr="00D26FEE">
        <w:rPr>
          <w:rStyle w:val="ae"/>
          <w:rFonts w:ascii="Arial CYR" w:hAnsi="Arial CYR"/>
          <w:color w:val="auto"/>
          <w:sz w:val="28"/>
          <w:szCs w:val="28"/>
        </w:rPr>
        <w:lastRenderedPageBreak/>
        <w:t>Філософія</w:t>
      </w:r>
      <w:r w:rsidRPr="00D26FEE">
        <w:rPr>
          <w:rStyle w:val="ae"/>
          <w:rFonts w:ascii="Arial CYR" w:hAnsi="Arial CYR"/>
          <w:i/>
          <w:color w:val="auto"/>
          <w:sz w:val="28"/>
          <w:szCs w:val="28"/>
        </w:rPr>
        <w:t> </w:t>
      </w:r>
      <w:r w:rsidRPr="00D26FEE">
        <w:rPr>
          <w:rStyle w:val="ae"/>
          <w:rFonts w:ascii="Arial CYR" w:hAnsi="Arial CYR"/>
          <w:color w:val="auto"/>
          <w:sz w:val="28"/>
          <w:szCs w:val="28"/>
        </w:rPr>
        <w:t xml:space="preserve">Відродження на Україні: монографія </w:t>
      </w:r>
      <w:r w:rsidR="000A1DEB">
        <w:rPr>
          <w:rStyle w:val="ae"/>
          <w:rFonts w:ascii="Arial CYR" w:hAnsi="Arial CYR"/>
          <w:color w:val="auto"/>
          <w:sz w:val="28"/>
          <w:szCs w:val="28"/>
        </w:rPr>
        <w:t xml:space="preserve">/ </w:t>
      </w:r>
      <w:r w:rsidRPr="00D26FEE">
        <w:rPr>
          <w:rStyle w:val="ae"/>
          <w:rFonts w:ascii="Arial CYR" w:hAnsi="Arial CYR"/>
          <w:color w:val="auto"/>
          <w:sz w:val="28"/>
          <w:szCs w:val="28"/>
        </w:rPr>
        <w:t>М. В. Кашуба, І. В. Паславський, І. С.</w:t>
      </w:r>
      <w:r w:rsidRPr="00D26FEE">
        <w:rPr>
          <w:rStyle w:val="ae"/>
          <w:rFonts w:ascii="Arial CYR" w:hAnsi="Arial CYR"/>
          <w:color w:val="auto"/>
          <w:sz w:val="28"/>
          <w:szCs w:val="28"/>
          <w:lang w:val="en-US"/>
        </w:rPr>
        <w:t> </w:t>
      </w:r>
      <w:r w:rsidRPr="00D26FEE">
        <w:rPr>
          <w:rStyle w:val="ae"/>
          <w:rFonts w:ascii="Arial CYR" w:hAnsi="Arial CYR"/>
          <w:color w:val="auto"/>
          <w:sz w:val="28"/>
          <w:szCs w:val="28"/>
        </w:rPr>
        <w:t>Захара та ін. Київ: АН УРСР, Ін-т сусп. наук 1990. 336 с.</w:t>
      </w:r>
    </w:p>
    <w:p w:rsidR="00D26FEE" w:rsidRPr="00D26FEE" w:rsidRDefault="00D26FEE" w:rsidP="00D26FEE">
      <w:pPr>
        <w:widowControl w:val="0"/>
        <w:suppressAutoHyphens/>
        <w:autoSpaceDE w:val="0"/>
        <w:spacing w:after="0" w:line="259" w:lineRule="auto"/>
        <w:ind w:firstLine="709"/>
        <w:jc w:val="both"/>
        <w:rPr>
          <w:rStyle w:val="ae"/>
          <w:rFonts w:ascii="Arial CYR" w:hAnsi="Arial CYR"/>
          <w:sz w:val="28"/>
          <w:szCs w:val="28"/>
        </w:rPr>
      </w:pPr>
    </w:p>
    <w:p w:rsidR="00D26FEE" w:rsidRDefault="00D26FEE" w:rsidP="00D26FEE">
      <w:pPr>
        <w:widowControl w:val="0"/>
        <w:suppressAutoHyphens/>
        <w:autoSpaceDE w:val="0"/>
        <w:spacing w:after="0" w:line="259" w:lineRule="auto"/>
        <w:ind w:firstLine="709"/>
        <w:jc w:val="both"/>
        <w:rPr>
          <w:rStyle w:val="ae"/>
          <w:rFonts w:ascii="Arial CYR" w:hAnsi="Arial CYR"/>
          <w:sz w:val="28"/>
          <w:szCs w:val="28"/>
        </w:rPr>
      </w:pPr>
    </w:p>
    <w:p w:rsidR="002A25E5" w:rsidRPr="00D26FEE" w:rsidRDefault="002A25E5" w:rsidP="00D26FEE">
      <w:pPr>
        <w:widowControl w:val="0"/>
        <w:suppressAutoHyphens/>
        <w:autoSpaceDE w:val="0"/>
        <w:spacing w:after="0" w:line="259" w:lineRule="auto"/>
        <w:ind w:firstLine="709"/>
        <w:jc w:val="both"/>
        <w:rPr>
          <w:rStyle w:val="ae"/>
          <w:rFonts w:ascii="Arial CYR" w:hAnsi="Arial CYR"/>
          <w:sz w:val="28"/>
          <w:szCs w:val="28"/>
        </w:rPr>
      </w:pPr>
    </w:p>
    <w:p w:rsidR="00D26FEE" w:rsidRPr="00D26FEE" w:rsidRDefault="00D26FEE" w:rsidP="002A25E5">
      <w:pPr>
        <w:pStyle w:val="afb"/>
      </w:pPr>
      <w:r w:rsidRPr="00D26FEE">
        <w:t xml:space="preserve">ДО СУТНОСТІ ПОНЯТТЯ </w:t>
      </w:r>
      <w:r w:rsidR="003C0B56">
        <w:t>"</w:t>
      </w:r>
      <w:r w:rsidRPr="00D26FEE">
        <w:t>МУЗИЧНА ІНТОНАЦІЯ</w:t>
      </w:r>
      <w:r w:rsidR="003C0B56">
        <w:t>"</w:t>
      </w:r>
    </w:p>
    <w:p w:rsidR="00D26FEE" w:rsidRPr="00D26FEE" w:rsidRDefault="00D26FEE" w:rsidP="00D26FEE">
      <w:pPr>
        <w:tabs>
          <w:tab w:val="left" w:pos="180"/>
        </w:tabs>
        <w:spacing w:after="0" w:line="259" w:lineRule="auto"/>
        <w:ind w:firstLine="709"/>
        <w:jc w:val="center"/>
        <w:rPr>
          <w:rFonts w:ascii="Arial CYR" w:hAnsi="Arial CYR"/>
          <w:b/>
          <w:sz w:val="28"/>
          <w:szCs w:val="28"/>
        </w:rPr>
      </w:pPr>
    </w:p>
    <w:p w:rsidR="00D26FEE" w:rsidRPr="00D26FEE" w:rsidRDefault="00D26FEE" w:rsidP="002A25E5">
      <w:pPr>
        <w:pStyle w:val="afd"/>
      </w:pPr>
      <w:r w:rsidRPr="00D26FEE">
        <w:t>Спіліоті О. В.</w:t>
      </w:r>
    </w:p>
    <w:p w:rsidR="00D26FEE" w:rsidRPr="00D26FEE" w:rsidRDefault="00D26FEE" w:rsidP="00D26FEE">
      <w:pPr>
        <w:tabs>
          <w:tab w:val="left" w:pos="180"/>
        </w:tabs>
        <w:spacing w:after="0" w:line="259" w:lineRule="auto"/>
        <w:ind w:firstLine="709"/>
        <w:jc w:val="center"/>
        <w:rPr>
          <w:rFonts w:ascii="Arial CYR" w:hAnsi="Arial CYR"/>
          <w:b/>
          <w:sz w:val="28"/>
          <w:szCs w:val="28"/>
        </w:rPr>
      </w:pPr>
    </w:p>
    <w:p w:rsidR="00D26FEE" w:rsidRPr="00D26FEE" w:rsidRDefault="00D26FEE" w:rsidP="002A25E5">
      <w:pPr>
        <w:pStyle w:val="aff"/>
      </w:pPr>
      <w:r w:rsidRPr="00D26FEE">
        <w:t xml:space="preserve">У статті розкивається сутність поняття </w:t>
      </w:r>
      <w:r w:rsidR="003C0B56">
        <w:t>"</w:t>
      </w:r>
      <w:r w:rsidRPr="00D26FEE">
        <w:t>музична інтонації</w:t>
      </w:r>
      <w:r w:rsidR="003C0B56">
        <w:t>"</w:t>
      </w:r>
      <w:r w:rsidRPr="00D26FEE">
        <w:t>. Стисла ретроспектива досліджень процесу становлення понят</w:t>
      </w:r>
      <w:r w:rsidR="002A25E5">
        <w:softHyphen/>
      </w:r>
      <w:r w:rsidRPr="00D26FEE">
        <w:t xml:space="preserve">тя </w:t>
      </w:r>
      <w:r w:rsidR="003C0B56">
        <w:t>"</w:t>
      </w:r>
      <w:r w:rsidRPr="00D26FEE">
        <w:t>інтонація</w:t>
      </w:r>
      <w:r w:rsidR="003C0B56">
        <w:t>"</w:t>
      </w:r>
      <w:r w:rsidRPr="00D26FEE">
        <w:t xml:space="preserve"> в сучасному розумінні та показ різнобічності його наукових обґрунтувань, що міститься в статті, має особливе значення для  подальшого розвитку музичної культури і науки.</w:t>
      </w:r>
    </w:p>
    <w:p w:rsidR="00D26FEE" w:rsidRPr="00D26FEE" w:rsidRDefault="00D26FEE" w:rsidP="00D26FEE">
      <w:pPr>
        <w:tabs>
          <w:tab w:val="left" w:pos="180"/>
        </w:tabs>
        <w:spacing w:after="0" w:line="259" w:lineRule="auto"/>
        <w:ind w:firstLine="709"/>
        <w:jc w:val="right"/>
        <w:rPr>
          <w:rFonts w:ascii="Arial CYR" w:hAnsi="Arial CYR"/>
          <w:b/>
          <w:i/>
          <w:sz w:val="28"/>
          <w:szCs w:val="28"/>
        </w:rPr>
      </w:pPr>
    </w:p>
    <w:p w:rsidR="00D26FEE" w:rsidRPr="00D26FEE" w:rsidRDefault="00D26FEE" w:rsidP="00D26FEE">
      <w:pPr>
        <w:autoSpaceDE w:val="0"/>
        <w:autoSpaceDN w:val="0"/>
        <w:spacing w:after="0" w:line="259" w:lineRule="auto"/>
        <w:ind w:firstLine="709"/>
        <w:jc w:val="both"/>
        <w:rPr>
          <w:rFonts w:ascii="Arial CYR" w:hAnsi="Arial CYR"/>
          <w:sz w:val="28"/>
          <w:szCs w:val="28"/>
        </w:rPr>
      </w:pPr>
      <w:r w:rsidRPr="00D26FEE">
        <w:rPr>
          <w:rFonts w:ascii="Arial CYR" w:hAnsi="Arial CYR"/>
          <w:sz w:val="28"/>
          <w:szCs w:val="28"/>
        </w:rPr>
        <w:t>Сучасне музикознавство стало спроможним побудувати концепцію, навколо якої можливе об’єднання знань та уявлень щодо відмінностей музичних культур і субкультур та можливостей їх взаємовпливу в етно</w:t>
      </w:r>
      <w:r w:rsidR="002A25E5">
        <w:rPr>
          <w:rFonts w:ascii="Arial CYR" w:hAnsi="Arial CYR"/>
          <w:sz w:val="28"/>
          <w:szCs w:val="28"/>
        </w:rPr>
        <w:softHyphen/>
      </w:r>
      <w:r w:rsidRPr="00D26FEE">
        <w:rPr>
          <w:rFonts w:ascii="Arial CYR" w:hAnsi="Arial CYR"/>
          <w:sz w:val="28"/>
          <w:szCs w:val="28"/>
        </w:rPr>
        <w:t>музикології, фольклористиці та музичн</w:t>
      </w:r>
      <w:r w:rsidR="003C0B56">
        <w:rPr>
          <w:rFonts w:ascii="Arial CYR" w:hAnsi="Arial CYR"/>
          <w:sz w:val="28"/>
          <w:szCs w:val="28"/>
        </w:rPr>
        <w:t>ій</w:t>
      </w:r>
      <w:r w:rsidRPr="00D26FEE">
        <w:rPr>
          <w:rFonts w:ascii="Arial CYR" w:hAnsi="Arial CYR"/>
          <w:sz w:val="28"/>
          <w:szCs w:val="28"/>
        </w:rPr>
        <w:t xml:space="preserve"> соціології; щодо рефлексії численних музичних мов та систем, які змінили єдину класичну мову; щодо виходу на рівень музичного матеріалу, структури самого музичного звуку (у практичному плані – в електронному синтезі, у теоретичному – у музичній акустиці). Усі ці явища сучасної музичної культури досліджу</w:t>
      </w:r>
      <w:r w:rsidR="002A25E5">
        <w:rPr>
          <w:rFonts w:ascii="Arial CYR" w:hAnsi="Arial CYR"/>
          <w:sz w:val="28"/>
          <w:szCs w:val="28"/>
        </w:rPr>
        <w:softHyphen/>
      </w:r>
      <w:r w:rsidRPr="00D26FEE">
        <w:rPr>
          <w:rFonts w:ascii="Arial CYR" w:hAnsi="Arial CYR"/>
          <w:sz w:val="28"/>
          <w:szCs w:val="28"/>
        </w:rPr>
        <w:t xml:space="preserve">ються у новому напрямку, а саме у контексті такого поняття, як </w:t>
      </w:r>
      <w:r w:rsidRPr="00D26FEE">
        <w:rPr>
          <w:rFonts w:ascii="Arial CYR" w:hAnsi="Arial CYR"/>
          <w:i/>
          <w:sz w:val="28"/>
          <w:szCs w:val="28"/>
        </w:rPr>
        <w:t xml:space="preserve">інтонація. </w:t>
      </w:r>
    </w:p>
    <w:p w:rsidR="00D26FEE" w:rsidRPr="00D26FEE" w:rsidRDefault="00D26FEE" w:rsidP="00D26FEE">
      <w:pPr>
        <w:autoSpaceDE w:val="0"/>
        <w:autoSpaceDN w:val="0"/>
        <w:spacing w:after="0" w:line="259" w:lineRule="auto"/>
        <w:ind w:firstLine="709"/>
        <w:jc w:val="both"/>
        <w:rPr>
          <w:rFonts w:ascii="Arial CYR" w:hAnsi="Arial CYR"/>
          <w:spacing w:val="-2"/>
          <w:sz w:val="28"/>
          <w:szCs w:val="28"/>
        </w:rPr>
      </w:pPr>
      <w:r w:rsidRPr="00D26FEE">
        <w:rPr>
          <w:rFonts w:ascii="Arial CYR" w:hAnsi="Arial CYR"/>
          <w:sz w:val="28"/>
          <w:szCs w:val="28"/>
        </w:rPr>
        <w:t>Уся спадщина досліджень музичної культури містить багато інформації стосовно проблематики багатоплановості музичного сприй</w:t>
      </w:r>
      <w:r w:rsidR="002A25E5">
        <w:rPr>
          <w:rFonts w:ascii="Arial CYR" w:hAnsi="Arial CYR"/>
          <w:sz w:val="28"/>
          <w:szCs w:val="28"/>
        </w:rPr>
        <w:softHyphen/>
      </w:r>
      <w:r w:rsidRPr="00D26FEE">
        <w:rPr>
          <w:rFonts w:ascii="Arial CYR" w:hAnsi="Arial CYR"/>
          <w:sz w:val="28"/>
          <w:szCs w:val="28"/>
        </w:rPr>
        <w:t>ман</w:t>
      </w:r>
      <w:r w:rsidR="002A25E5">
        <w:rPr>
          <w:rFonts w:ascii="Arial CYR" w:hAnsi="Arial CYR"/>
          <w:sz w:val="28"/>
          <w:szCs w:val="28"/>
        </w:rPr>
        <w:softHyphen/>
      </w:r>
      <w:r w:rsidRPr="00D26FEE">
        <w:rPr>
          <w:rFonts w:ascii="Arial CYR" w:hAnsi="Arial CYR"/>
          <w:sz w:val="28"/>
          <w:szCs w:val="28"/>
        </w:rPr>
        <w:t xml:space="preserve">ня. </w:t>
      </w:r>
      <w:r w:rsidRPr="00D26FEE">
        <w:rPr>
          <w:rFonts w:ascii="Arial CYR" w:hAnsi="Arial CYR"/>
          <w:spacing w:val="-2"/>
          <w:sz w:val="28"/>
          <w:szCs w:val="28"/>
        </w:rPr>
        <w:t>Музичний твір впливає на людину всіма засобами виразності: мелодією, гармонією, метром, ритмом, ладо-тональною сферою, темб</w:t>
      </w:r>
      <w:r w:rsidR="002A25E5">
        <w:rPr>
          <w:rFonts w:ascii="Arial CYR" w:hAnsi="Arial CYR"/>
          <w:spacing w:val="-2"/>
          <w:sz w:val="28"/>
          <w:szCs w:val="28"/>
        </w:rPr>
        <w:softHyphen/>
      </w:r>
      <w:r w:rsidRPr="00D26FEE">
        <w:rPr>
          <w:rFonts w:ascii="Arial CYR" w:hAnsi="Arial CYR"/>
          <w:spacing w:val="-2"/>
          <w:sz w:val="28"/>
          <w:szCs w:val="28"/>
        </w:rPr>
        <w:t xml:space="preserve">ром, динамікою, архітектонікою тощо. Якість дії будь-якого з цих елементів музичної мови змінюється залежно від співвідношення з іншими. Одним з головних чинників, що визначає характер дії музики, є </w:t>
      </w:r>
      <w:r w:rsidRPr="00D26FEE">
        <w:rPr>
          <w:rFonts w:ascii="Arial CYR" w:hAnsi="Arial CYR"/>
          <w:i/>
          <w:spacing w:val="-2"/>
          <w:sz w:val="28"/>
          <w:szCs w:val="28"/>
        </w:rPr>
        <w:t>інтонація</w:t>
      </w:r>
      <w:r w:rsidRPr="00D26FEE">
        <w:rPr>
          <w:rFonts w:ascii="Arial CYR" w:hAnsi="Arial CYR"/>
          <w:spacing w:val="-2"/>
          <w:sz w:val="28"/>
          <w:szCs w:val="28"/>
        </w:rPr>
        <w:t xml:space="preserve">. Відомо, що це поняття вживається у вузькому і широкому значеннях. </w:t>
      </w:r>
    </w:p>
    <w:p w:rsidR="00D26FEE" w:rsidRPr="00D26FEE" w:rsidRDefault="00D26FEE" w:rsidP="00D26FEE">
      <w:pPr>
        <w:autoSpaceDE w:val="0"/>
        <w:autoSpaceDN w:val="0"/>
        <w:spacing w:after="0" w:line="259" w:lineRule="auto"/>
        <w:ind w:firstLine="709"/>
        <w:jc w:val="both"/>
        <w:rPr>
          <w:rFonts w:ascii="Arial CYR" w:hAnsi="Arial CYR"/>
          <w:spacing w:val="-2"/>
          <w:sz w:val="28"/>
          <w:szCs w:val="28"/>
        </w:rPr>
      </w:pPr>
      <w:r w:rsidRPr="00D26FEE">
        <w:rPr>
          <w:rFonts w:ascii="Arial CYR" w:hAnsi="Arial CYR"/>
          <w:spacing w:val="-2"/>
          <w:sz w:val="28"/>
          <w:szCs w:val="28"/>
        </w:rPr>
        <w:t xml:space="preserve">У широкому значенні </w:t>
      </w:r>
      <w:r w:rsidRPr="00D26FEE">
        <w:rPr>
          <w:rFonts w:ascii="Arial CYR" w:hAnsi="Arial CYR"/>
          <w:i/>
          <w:sz w:val="28"/>
          <w:szCs w:val="28"/>
        </w:rPr>
        <w:t>музична інтонація</w:t>
      </w:r>
      <w:r w:rsidRPr="00D26FEE">
        <w:rPr>
          <w:rFonts w:ascii="Arial CYR" w:hAnsi="Arial CYR"/>
          <w:sz w:val="28"/>
          <w:szCs w:val="28"/>
        </w:rPr>
        <w:t xml:space="preserve"> – це найважливіше сучасне наукове поняття, що відображає суть музичної виразності, природу музичної дії, специфіку музики як виду мистецтва. Безумовно, найбільша заслуга у розробці теорії музичної інтонації належить Б. Асаф’єву. Лише з 60-х років </w:t>
      </w:r>
      <w:r w:rsidRPr="00D26FEE">
        <w:rPr>
          <w:rFonts w:ascii="Arial CYR" w:hAnsi="Arial CYR"/>
          <w:sz w:val="28"/>
          <w:szCs w:val="28"/>
          <w:lang w:eastAsia="uk-UA"/>
        </w:rPr>
        <w:t xml:space="preserve">XX </w:t>
      </w:r>
      <w:r w:rsidRPr="00D26FEE">
        <w:rPr>
          <w:rFonts w:ascii="Arial CYR" w:hAnsi="Arial CYR"/>
          <w:sz w:val="28"/>
          <w:szCs w:val="28"/>
        </w:rPr>
        <w:t>століття інтерес до сутності поняття інтонації став ви</w:t>
      </w:r>
      <w:r w:rsidR="002A25E5">
        <w:rPr>
          <w:rFonts w:ascii="Arial CYR" w:hAnsi="Arial CYR"/>
          <w:sz w:val="28"/>
          <w:szCs w:val="28"/>
        </w:rPr>
        <w:softHyphen/>
      </w:r>
      <w:r w:rsidRPr="00D26FEE">
        <w:rPr>
          <w:rFonts w:ascii="Arial CYR" w:hAnsi="Arial CYR"/>
          <w:sz w:val="28"/>
          <w:szCs w:val="28"/>
        </w:rPr>
        <w:t>яв</w:t>
      </w:r>
      <w:r w:rsidR="002A25E5">
        <w:rPr>
          <w:rFonts w:ascii="Arial CYR" w:hAnsi="Arial CYR"/>
          <w:sz w:val="28"/>
          <w:szCs w:val="28"/>
        </w:rPr>
        <w:softHyphen/>
      </w:r>
      <w:r w:rsidRPr="00D26FEE">
        <w:rPr>
          <w:rFonts w:ascii="Arial CYR" w:hAnsi="Arial CYR"/>
          <w:sz w:val="28"/>
          <w:szCs w:val="28"/>
        </w:rPr>
        <w:t>лятися як у вітчизняному, так і зарубіжному музикознавстві (Б. Асаф’єв,</w:t>
      </w:r>
      <w:r w:rsidRPr="00D26FEE">
        <w:rPr>
          <w:rFonts w:ascii="Arial CYR" w:hAnsi="Arial CYR"/>
          <w:spacing w:val="-2"/>
          <w:sz w:val="28"/>
          <w:szCs w:val="28"/>
        </w:rPr>
        <w:t xml:space="preserve"> О. Костюк, В. Медушевський, Х. Риман, Л. Сабонєєва, В. Холопова</w:t>
      </w:r>
      <w:r w:rsidR="00776252">
        <w:rPr>
          <w:rFonts w:ascii="Arial CYR" w:hAnsi="Arial CYR"/>
          <w:spacing w:val="-2"/>
          <w:sz w:val="28"/>
          <w:szCs w:val="28"/>
        </w:rPr>
        <w:t>,</w:t>
      </w:r>
      <w:r w:rsidRPr="00D26FEE">
        <w:rPr>
          <w:rFonts w:ascii="Arial CYR" w:hAnsi="Arial CYR"/>
          <w:spacing w:val="-2"/>
          <w:sz w:val="28"/>
          <w:szCs w:val="28"/>
        </w:rPr>
        <w:t xml:space="preserve"> Є. Назайкінський, О. Маркова, Ю. Чекан та ін.).</w:t>
      </w:r>
    </w:p>
    <w:p w:rsidR="00D26FEE" w:rsidRPr="00D26FEE" w:rsidRDefault="00D26FEE" w:rsidP="00D26FEE">
      <w:pPr>
        <w:spacing w:after="0" w:line="259" w:lineRule="auto"/>
        <w:ind w:firstLine="709"/>
        <w:jc w:val="both"/>
        <w:rPr>
          <w:rFonts w:ascii="Arial CYR" w:hAnsi="Arial CYR"/>
          <w:spacing w:val="-2"/>
          <w:sz w:val="28"/>
          <w:szCs w:val="28"/>
        </w:rPr>
      </w:pPr>
      <w:r w:rsidRPr="00D26FEE">
        <w:rPr>
          <w:rFonts w:ascii="Arial CYR" w:hAnsi="Arial CYR"/>
          <w:spacing w:val="-2"/>
          <w:sz w:val="28"/>
          <w:szCs w:val="28"/>
        </w:rPr>
        <w:lastRenderedPageBreak/>
        <w:t xml:space="preserve">У вузькому значенні </w:t>
      </w:r>
      <w:r w:rsidRPr="00D26FEE">
        <w:rPr>
          <w:rFonts w:ascii="Arial CYR" w:hAnsi="Arial CYR"/>
          <w:i/>
          <w:spacing w:val="-2"/>
          <w:sz w:val="28"/>
          <w:szCs w:val="28"/>
        </w:rPr>
        <w:t>інтонація</w:t>
      </w:r>
      <w:r w:rsidRPr="00D26FEE">
        <w:rPr>
          <w:rFonts w:ascii="Arial CYR" w:hAnsi="Arial CYR"/>
          <w:spacing w:val="-2"/>
          <w:sz w:val="28"/>
          <w:szCs w:val="28"/>
        </w:rPr>
        <w:t xml:space="preserve"> характеризує точність, чистоту звуко</w:t>
      </w:r>
      <w:r w:rsidR="002A25E5">
        <w:rPr>
          <w:rFonts w:ascii="Arial CYR" w:hAnsi="Arial CYR"/>
          <w:spacing w:val="-2"/>
          <w:sz w:val="28"/>
          <w:szCs w:val="28"/>
        </w:rPr>
        <w:softHyphen/>
      </w:r>
      <w:r w:rsidRPr="00D26FEE">
        <w:rPr>
          <w:rFonts w:ascii="Arial CYR" w:hAnsi="Arial CYR"/>
          <w:spacing w:val="-2"/>
          <w:sz w:val="28"/>
          <w:szCs w:val="28"/>
        </w:rPr>
        <w:t>ви</w:t>
      </w:r>
      <w:r w:rsidR="002A25E5">
        <w:rPr>
          <w:rFonts w:ascii="Arial CYR" w:hAnsi="Arial CYR"/>
          <w:spacing w:val="-2"/>
          <w:sz w:val="28"/>
          <w:szCs w:val="28"/>
        </w:rPr>
        <w:softHyphen/>
      </w:r>
      <w:r w:rsidRPr="00D26FEE">
        <w:rPr>
          <w:rFonts w:ascii="Arial CYR" w:hAnsi="Arial CYR"/>
          <w:spacing w:val="-2"/>
          <w:sz w:val="28"/>
          <w:szCs w:val="28"/>
        </w:rPr>
        <w:t>добування. Це стосується, передусім, вокалу і нетемперованих музич</w:t>
      </w:r>
      <w:r w:rsidR="002A25E5">
        <w:rPr>
          <w:rFonts w:ascii="Arial CYR" w:hAnsi="Arial CYR"/>
          <w:spacing w:val="-2"/>
          <w:sz w:val="28"/>
          <w:szCs w:val="28"/>
        </w:rPr>
        <w:softHyphen/>
      </w:r>
      <w:r w:rsidRPr="00D26FEE">
        <w:rPr>
          <w:rFonts w:ascii="Arial CYR" w:hAnsi="Arial CYR"/>
          <w:spacing w:val="-2"/>
          <w:sz w:val="28"/>
          <w:szCs w:val="28"/>
        </w:rPr>
        <w:t>них інструментів. Стру</w:t>
      </w:r>
      <w:r w:rsidR="00776252">
        <w:rPr>
          <w:rFonts w:ascii="Arial CYR" w:hAnsi="Arial CYR"/>
          <w:spacing w:val="-2"/>
          <w:sz w:val="28"/>
          <w:szCs w:val="28"/>
        </w:rPr>
        <w:t>н</w:t>
      </w:r>
      <w:r w:rsidRPr="00D26FEE">
        <w:rPr>
          <w:rFonts w:ascii="Arial CYR" w:hAnsi="Arial CYR"/>
          <w:spacing w:val="-2"/>
          <w:sz w:val="28"/>
          <w:szCs w:val="28"/>
        </w:rPr>
        <w:t>но-смичкові інструменти або голос людини дають можливість отримати велику кількість інтонаційних відтінків кожно</w:t>
      </w:r>
      <w:r w:rsidR="00776252">
        <w:rPr>
          <w:rFonts w:ascii="Arial CYR" w:hAnsi="Arial CYR"/>
          <w:spacing w:val="-2"/>
          <w:sz w:val="28"/>
          <w:szCs w:val="28"/>
        </w:rPr>
        <w:t>го</w:t>
      </w:r>
      <w:r w:rsidRPr="00D26FEE">
        <w:rPr>
          <w:rFonts w:ascii="Arial CYR" w:hAnsi="Arial CYR"/>
          <w:spacing w:val="-2"/>
          <w:sz w:val="28"/>
          <w:szCs w:val="28"/>
        </w:rPr>
        <w:t xml:space="preserve"> сту</w:t>
      </w:r>
      <w:r w:rsidR="001D21E8">
        <w:rPr>
          <w:rFonts w:ascii="Arial CYR" w:hAnsi="Arial CYR"/>
          <w:spacing w:val="-2"/>
          <w:sz w:val="28"/>
          <w:szCs w:val="28"/>
        </w:rPr>
        <w:softHyphen/>
      </w:r>
      <w:r w:rsidRPr="00D26FEE">
        <w:rPr>
          <w:rFonts w:ascii="Arial CYR" w:hAnsi="Arial CYR"/>
          <w:spacing w:val="-2"/>
          <w:sz w:val="28"/>
          <w:szCs w:val="28"/>
        </w:rPr>
        <w:t>пен</w:t>
      </w:r>
      <w:r w:rsidR="00776252">
        <w:rPr>
          <w:rFonts w:ascii="Arial CYR" w:hAnsi="Arial CYR"/>
          <w:spacing w:val="-2"/>
          <w:sz w:val="28"/>
          <w:szCs w:val="28"/>
        </w:rPr>
        <w:t>я</w:t>
      </w:r>
      <w:r w:rsidRPr="00D26FEE">
        <w:rPr>
          <w:rFonts w:ascii="Arial CYR" w:hAnsi="Arial CYR"/>
          <w:spacing w:val="-2"/>
          <w:sz w:val="28"/>
          <w:szCs w:val="28"/>
        </w:rPr>
        <w:t xml:space="preserve"> звукоряду. Однак перед співаками та виконавцями постає складне завдання щодо чистої та правильної (змістової) інтонації з одночасним використанням багатства інтонаційних відтінків. </w:t>
      </w:r>
    </w:p>
    <w:p w:rsidR="00D26FEE" w:rsidRPr="00D26FEE" w:rsidRDefault="00D26FEE" w:rsidP="00D26FEE">
      <w:pPr>
        <w:autoSpaceDE w:val="0"/>
        <w:autoSpaceDN w:val="0"/>
        <w:spacing w:after="0" w:line="259" w:lineRule="auto"/>
        <w:ind w:firstLine="709"/>
        <w:jc w:val="both"/>
        <w:rPr>
          <w:rFonts w:ascii="Arial CYR" w:hAnsi="Arial CYR"/>
          <w:spacing w:val="-2"/>
          <w:sz w:val="28"/>
          <w:szCs w:val="28"/>
        </w:rPr>
      </w:pPr>
      <w:r w:rsidRPr="00D26FEE">
        <w:rPr>
          <w:rFonts w:ascii="Arial CYR" w:hAnsi="Arial CYR"/>
          <w:spacing w:val="-2"/>
          <w:sz w:val="28"/>
          <w:szCs w:val="28"/>
        </w:rPr>
        <w:t xml:space="preserve">Звернемося до сучасного словника іншомовних слів, де інтонація тлумачиться як </w:t>
      </w:r>
      <w:r w:rsidRPr="00D26FEE">
        <w:rPr>
          <w:rFonts w:ascii="Arial CYR" w:hAnsi="Arial CYR"/>
          <w:i/>
          <w:spacing w:val="-2"/>
          <w:sz w:val="28"/>
          <w:szCs w:val="28"/>
        </w:rPr>
        <w:t>intonare</w:t>
      </w:r>
      <w:r w:rsidRPr="00D26FEE">
        <w:rPr>
          <w:rFonts w:ascii="Arial CYR" w:hAnsi="Arial CYR"/>
          <w:spacing w:val="-2"/>
          <w:sz w:val="28"/>
          <w:szCs w:val="28"/>
        </w:rPr>
        <w:t xml:space="preserve"> – голосно вимовляю. У музичному словнику </w:t>
      </w:r>
      <w:r w:rsidRPr="00D26FEE">
        <w:rPr>
          <w:rFonts w:ascii="Arial CYR" w:hAnsi="Arial CYR"/>
          <w:i/>
          <w:spacing w:val="-2"/>
          <w:sz w:val="28"/>
          <w:szCs w:val="28"/>
        </w:rPr>
        <w:t>інтонація</w:t>
      </w:r>
      <w:r w:rsidRPr="00D26FEE">
        <w:rPr>
          <w:rFonts w:ascii="Arial CYR" w:hAnsi="Arial CYR"/>
          <w:spacing w:val="-2"/>
          <w:sz w:val="28"/>
          <w:szCs w:val="28"/>
          <w:lang w:eastAsia="uk-UA"/>
        </w:rPr>
        <w:t xml:space="preserve"> (</w:t>
      </w:r>
      <w:r w:rsidRPr="00D26FEE">
        <w:rPr>
          <w:rFonts w:ascii="Arial CYR" w:hAnsi="Arial CYR"/>
          <w:spacing w:val="-2"/>
          <w:sz w:val="28"/>
          <w:szCs w:val="28"/>
        </w:rPr>
        <w:t xml:space="preserve">лат. </w:t>
      </w:r>
      <w:r w:rsidRPr="00D26FEE">
        <w:rPr>
          <w:rFonts w:ascii="Arial CYR" w:hAnsi="Arial CYR"/>
          <w:i/>
          <w:spacing w:val="-2"/>
          <w:sz w:val="28"/>
          <w:szCs w:val="28"/>
        </w:rPr>
        <w:t>intono</w:t>
      </w:r>
      <w:r w:rsidRPr="00D26FEE">
        <w:rPr>
          <w:rFonts w:ascii="Arial CYR" w:hAnsi="Arial CYR"/>
          <w:spacing w:val="-2"/>
          <w:sz w:val="28"/>
          <w:szCs w:val="28"/>
        </w:rPr>
        <w:t xml:space="preserve"> – </w:t>
      </w:r>
      <w:r w:rsidRPr="00D26FEE">
        <w:rPr>
          <w:rFonts w:ascii="Arial CYR" w:hAnsi="Arial CYR"/>
          <w:spacing w:val="-2"/>
          <w:sz w:val="28"/>
          <w:szCs w:val="28"/>
          <w:lang w:eastAsia="uk-UA"/>
        </w:rPr>
        <w:t>вимовляти на розспів, заспівувати) визначається як специфічний засіб художнього спілкування, вираження і передачі емоційно насиченої думки за допомогою просторово-часового руху в його озвученій і зоровій формі [7, </w:t>
      </w:r>
      <w:r w:rsidRPr="00D26FEE">
        <w:rPr>
          <w:rFonts w:ascii="Arial CYR" w:hAnsi="Arial CYR"/>
          <w:spacing w:val="-2"/>
          <w:sz w:val="28"/>
          <w:szCs w:val="28"/>
          <w:lang w:val="en-US" w:eastAsia="uk-UA"/>
        </w:rPr>
        <w:t>c</w:t>
      </w:r>
      <w:r w:rsidRPr="00D26FEE">
        <w:rPr>
          <w:rFonts w:ascii="Arial CYR" w:hAnsi="Arial CYR"/>
          <w:spacing w:val="-2"/>
          <w:sz w:val="28"/>
          <w:szCs w:val="28"/>
          <w:lang w:eastAsia="uk-UA"/>
        </w:rPr>
        <w:t>. 214].</w:t>
      </w:r>
      <w:r w:rsidRPr="00D26FEE">
        <w:rPr>
          <w:rFonts w:ascii="Arial CYR" w:hAnsi="Arial CYR"/>
          <w:spacing w:val="-2"/>
          <w:sz w:val="28"/>
          <w:szCs w:val="28"/>
        </w:rPr>
        <w:t xml:space="preserve"> </w:t>
      </w:r>
    </w:p>
    <w:p w:rsidR="00D26FEE" w:rsidRPr="00D26FEE" w:rsidRDefault="00D26FEE" w:rsidP="00D26FEE">
      <w:pPr>
        <w:autoSpaceDE w:val="0"/>
        <w:autoSpaceDN w:val="0"/>
        <w:spacing w:after="0" w:line="259" w:lineRule="auto"/>
        <w:ind w:firstLine="709"/>
        <w:jc w:val="both"/>
        <w:rPr>
          <w:rFonts w:ascii="Arial CYR" w:hAnsi="Arial CYR"/>
          <w:spacing w:val="-2"/>
          <w:sz w:val="28"/>
          <w:szCs w:val="28"/>
        </w:rPr>
      </w:pPr>
      <w:r w:rsidRPr="00D26FEE">
        <w:rPr>
          <w:rFonts w:ascii="Arial CYR" w:hAnsi="Arial CYR"/>
          <w:spacing w:val="-2"/>
          <w:sz w:val="28"/>
          <w:szCs w:val="28"/>
        </w:rPr>
        <w:t>Більш об’ємно це поняття розглядає О. Маркова, даючи визначення інтонації як найважливішої естетичної та музично-теоретичної категорії, якою позначаються, по-перше, характер (манера, стиль, тонус) вислов</w:t>
      </w:r>
      <w:r w:rsidR="002A25E5">
        <w:rPr>
          <w:rFonts w:ascii="Arial CYR" w:hAnsi="Arial CYR"/>
          <w:spacing w:val="-2"/>
          <w:sz w:val="28"/>
          <w:szCs w:val="28"/>
        </w:rPr>
        <w:softHyphen/>
      </w:r>
      <w:r w:rsidRPr="00D26FEE">
        <w:rPr>
          <w:rFonts w:ascii="Arial CYR" w:hAnsi="Arial CYR"/>
          <w:spacing w:val="-2"/>
          <w:sz w:val="28"/>
          <w:szCs w:val="28"/>
        </w:rPr>
        <w:t>лення; по</w:t>
      </w:r>
      <w:r w:rsidRPr="00D26FEE">
        <w:rPr>
          <w:rFonts w:ascii="Arial CYR" w:hAnsi="Arial CYR"/>
          <w:spacing w:val="-2"/>
          <w:sz w:val="28"/>
          <w:szCs w:val="28"/>
        </w:rPr>
        <w:noBreakHyphen/>
        <w:t xml:space="preserve">друге, осмислена висотна організація якості звуковиразу в словесній і музичній мові (висотне співвідношення і зв’язок музичних тонів у єдності з їх ритмічною організацією); по-третє, семантична одиниця в музиці, що виступає як змістова ланка формоутворення і володіє відносно самостійним значенням </w:t>
      </w:r>
      <w:r w:rsidRPr="00D26FEE">
        <w:rPr>
          <w:rFonts w:ascii="Arial CYR" w:hAnsi="Arial CYR"/>
          <w:spacing w:val="-2"/>
          <w:sz w:val="28"/>
          <w:szCs w:val="28"/>
          <w:lang w:eastAsia="uk-UA"/>
        </w:rPr>
        <w:t>[5</w:t>
      </w:r>
      <w:r w:rsidRPr="00D26FEE">
        <w:rPr>
          <w:rFonts w:ascii="Arial CYR" w:hAnsi="Arial CYR"/>
          <w:spacing w:val="-2"/>
          <w:sz w:val="28"/>
          <w:szCs w:val="28"/>
        </w:rPr>
        <w:t>, с. 9</w:t>
      </w:r>
      <w:r w:rsidRPr="00D26FEE">
        <w:rPr>
          <w:rFonts w:ascii="Arial CYR" w:hAnsi="Arial CYR"/>
          <w:spacing w:val="-2"/>
          <w:sz w:val="28"/>
          <w:szCs w:val="28"/>
          <w:lang w:eastAsia="uk-UA"/>
        </w:rPr>
        <w:t>]</w:t>
      </w:r>
      <w:r w:rsidRPr="00D26FEE">
        <w:rPr>
          <w:rFonts w:ascii="Arial CYR" w:hAnsi="Arial CYR"/>
          <w:spacing w:val="-2"/>
          <w:sz w:val="28"/>
          <w:szCs w:val="28"/>
        </w:rPr>
        <w:t>.</w:t>
      </w:r>
    </w:p>
    <w:p w:rsidR="00D26FEE" w:rsidRPr="00D26FEE" w:rsidRDefault="00D26FEE" w:rsidP="00D26FEE">
      <w:pPr>
        <w:spacing w:after="0" w:line="259" w:lineRule="auto"/>
        <w:ind w:firstLine="709"/>
        <w:jc w:val="both"/>
        <w:rPr>
          <w:rFonts w:ascii="Arial CYR" w:hAnsi="Arial CYR"/>
          <w:spacing w:val="-2"/>
          <w:sz w:val="28"/>
          <w:szCs w:val="28"/>
        </w:rPr>
      </w:pPr>
      <w:r w:rsidRPr="00D26FEE">
        <w:rPr>
          <w:rFonts w:ascii="Arial CYR" w:hAnsi="Arial CYR"/>
          <w:kern w:val="28"/>
          <w:sz w:val="28"/>
          <w:szCs w:val="28"/>
        </w:rPr>
        <w:t>Розробка вчення про музичну інтонацію почалася ще в період античності, продовжувалася в середні віки та за доби Відродження.</w:t>
      </w:r>
      <w:r w:rsidRPr="00D26FEE">
        <w:rPr>
          <w:rFonts w:ascii="Arial CYR" w:hAnsi="Arial CYR"/>
          <w:spacing w:val="-2"/>
          <w:sz w:val="28"/>
          <w:szCs w:val="28"/>
        </w:rPr>
        <w:t xml:space="preserve"> Першо</w:t>
      </w:r>
      <w:r w:rsidR="002A25E5">
        <w:rPr>
          <w:rFonts w:ascii="Arial CYR" w:hAnsi="Arial CYR"/>
          <w:spacing w:val="-2"/>
          <w:sz w:val="28"/>
          <w:szCs w:val="28"/>
        </w:rPr>
        <w:softHyphen/>
      </w:r>
      <w:r w:rsidRPr="00D26FEE">
        <w:rPr>
          <w:rFonts w:ascii="Arial CYR" w:hAnsi="Arial CYR"/>
          <w:spacing w:val="-2"/>
          <w:sz w:val="28"/>
          <w:szCs w:val="28"/>
        </w:rPr>
        <w:t>джерела майбутньої теорії інтонації містяться</w:t>
      </w:r>
      <w:r w:rsidRPr="00D26FEE">
        <w:rPr>
          <w:rFonts w:ascii="Arial CYR" w:hAnsi="Arial CYR"/>
          <w:vanish/>
          <w:spacing w:val="-2"/>
          <w:sz w:val="28"/>
          <w:szCs w:val="28"/>
        </w:rPr>
        <w:t>|утримуються|</w:t>
      </w:r>
      <w:r w:rsidRPr="00D26FEE">
        <w:rPr>
          <w:rFonts w:ascii="Arial CYR" w:hAnsi="Arial CYR"/>
          <w:spacing w:val="-2"/>
          <w:sz w:val="28"/>
          <w:szCs w:val="28"/>
        </w:rPr>
        <w:t xml:space="preserve"> в працях філософів Д</w:t>
      </w:r>
      <w:r w:rsidR="001D21E8">
        <w:rPr>
          <w:rFonts w:ascii="Arial CYR" w:hAnsi="Arial CYR"/>
          <w:spacing w:val="-2"/>
          <w:sz w:val="28"/>
          <w:szCs w:val="28"/>
        </w:rPr>
        <w:t>а</w:t>
      </w:r>
      <w:r w:rsidRPr="00D26FEE">
        <w:rPr>
          <w:rFonts w:ascii="Arial CYR" w:hAnsi="Arial CYR"/>
          <w:spacing w:val="-2"/>
          <w:sz w:val="28"/>
          <w:szCs w:val="28"/>
        </w:rPr>
        <w:t>вньої</w:t>
      </w:r>
      <w:r w:rsidRPr="00D26FEE">
        <w:rPr>
          <w:rFonts w:ascii="Arial CYR" w:hAnsi="Arial CYR"/>
          <w:vanish/>
          <w:spacing w:val="-2"/>
          <w:sz w:val="28"/>
          <w:szCs w:val="28"/>
        </w:rPr>
        <w:t>|</w:t>
      </w:r>
      <w:r w:rsidRPr="00D26FEE">
        <w:rPr>
          <w:rFonts w:ascii="Arial CYR" w:hAnsi="Arial CYR"/>
          <w:spacing w:val="-2"/>
          <w:sz w:val="28"/>
          <w:szCs w:val="28"/>
        </w:rPr>
        <w:t xml:space="preserve"> Греції, в яких можна зустріти багато</w:t>
      </w:r>
      <w:r w:rsidRPr="00D26FEE">
        <w:rPr>
          <w:rFonts w:ascii="Arial CYR" w:hAnsi="Arial CYR"/>
          <w:vanish/>
          <w:spacing w:val="-2"/>
          <w:sz w:val="28"/>
          <w:szCs w:val="28"/>
        </w:rPr>
        <w:t>|низку|</w:t>
      </w:r>
      <w:r w:rsidRPr="00D26FEE">
        <w:rPr>
          <w:rFonts w:ascii="Arial CYR" w:hAnsi="Arial CYR"/>
          <w:spacing w:val="-2"/>
          <w:sz w:val="28"/>
          <w:szCs w:val="28"/>
        </w:rPr>
        <w:t xml:space="preserve"> аспектів розгляду специфіки музики, що зберегли свою значущість до наших часів, а саме:</w:t>
      </w:r>
    </w:p>
    <w:p w:rsidR="00D26FEE" w:rsidRPr="001D21E8" w:rsidRDefault="001D21E8" w:rsidP="001D21E8">
      <w:pPr>
        <w:tabs>
          <w:tab w:val="left" w:pos="1134"/>
        </w:tabs>
        <w:spacing w:after="0" w:line="259" w:lineRule="auto"/>
        <w:ind w:firstLine="709"/>
        <w:jc w:val="both"/>
        <w:rPr>
          <w:rFonts w:ascii="Arial CYR" w:hAnsi="Arial CYR"/>
          <w:spacing w:val="-2"/>
          <w:sz w:val="28"/>
          <w:szCs w:val="28"/>
        </w:rPr>
      </w:pPr>
      <w:r w:rsidRPr="001D21E8">
        <w:rPr>
          <w:rFonts w:ascii="Arial CYR" w:hAnsi="Arial CYR"/>
          <w:spacing w:val="-2"/>
          <w:sz w:val="28"/>
          <w:szCs w:val="28"/>
        </w:rPr>
        <w:t xml:space="preserve">– </w:t>
      </w:r>
      <w:r w:rsidR="00D26FEE" w:rsidRPr="001D21E8">
        <w:rPr>
          <w:rFonts w:ascii="Arial CYR" w:hAnsi="Arial CYR"/>
          <w:spacing w:val="-2"/>
          <w:sz w:val="28"/>
          <w:szCs w:val="28"/>
        </w:rPr>
        <w:t>увага до специфіки самого матеріалу музики – до його акустичних властивостей</w:t>
      </w:r>
      <w:r w:rsidR="00D26FEE" w:rsidRPr="001D21E8">
        <w:rPr>
          <w:rFonts w:ascii="Arial CYR" w:hAnsi="Arial CYR"/>
          <w:sz w:val="28"/>
          <w:szCs w:val="28"/>
        </w:rPr>
        <w:t xml:space="preserve"> (звукова природа музики, якою займався Піфагор);</w:t>
      </w:r>
    </w:p>
    <w:p w:rsidR="00D26FEE" w:rsidRPr="00D26FEE" w:rsidRDefault="00D26FEE" w:rsidP="00D26FEE">
      <w:pPr>
        <w:tabs>
          <w:tab w:val="left" w:pos="1134"/>
        </w:tabs>
        <w:spacing w:after="0" w:line="259" w:lineRule="auto"/>
        <w:ind w:firstLine="709"/>
        <w:jc w:val="both"/>
        <w:rPr>
          <w:rFonts w:ascii="Arial CYR" w:hAnsi="Arial CYR"/>
          <w:spacing w:val="-2"/>
          <w:sz w:val="28"/>
          <w:szCs w:val="28"/>
        </w:rPr>
      </w:pPr>
      <w:r w:rsidRPr="00D26FEE">
        <w:rPr>
          <w:rFonts w:ascii="Arial CYR" w:hAnsi="Arial CYR"/>
          <w:spacing w:val="-2"/>
          <w:sz w:val="28"/>
          <w:szCs w:val="28"/>
        </w:rPr>
        <w:t>– визнання динамічної (у часі) природи музичного висловлення</w:t>
      </w:r>
      <w:r w:rsidRPr="00D26FEE">
        <w:rPr>
          <w:rFonts w:ascii="Arial CYR" w:hAnsi="Arial CYR"/>
          <w:vanish/>
          <w:spacing w:val="-2"/>
          <w:sz w:val="28"/>
          <w:szCs w:val="28"/>
        </w:rPr>
        <w:t>|висловлювання|</w:t>
      </w:r>
      <w:r w:rsidRPr="00D26FEE">
        <w:rPr>
          <w:rFonts w:ascii="Arial CYR" w:hAnsi="Arial CYR"/>
          <w:spacing w:val="-2"/>
          <w:sz w:val="28"/>
          <w:szCs w:val="28"/>
        </w:rPr>
        <w:t>. Віддзеркалення</w:t>
      </w:r>
      <w:r w:rsidRPr="00D26FEE">
        <w:rPr>
          <w:rFonts w:ascii="Arial CYR" w:hAnsi="Arial CYR"/>
          <w:vanish/>
          <w:spacing w:val="-2"/>
          <w:sz w:val="28"/>
          <w:szCs w:val="28"/>
        </w:rPr>
        <w:t>|відбиттям|</w:t>
      </w:r>
      <w:r w:rsidRPr="00D26FEE">
        <w:rPr>
          <w:rFonts w:ascii="Arial CYR" w:hAnsi="Arial CYR"/>
          <w:spacing w:val="-2"/>
          <w:sz w:val="28"/>
          <w:szCs w:val="28"/>
        </w:rPr>
        <w:t xml:space="preserve"> цього аспекту виявляється в музично-естетичних переко</w:t>
      </w:r>
      <w:r w:rsidR="00647DA4">
        <w:rPr>
          <w:rFonts w:ascii="Arial CYR" w:hAnsi="Arial CYR"/>
          <w:spacing w:val="-2"/>
          <w:sz w:val="28"/>
          <w:szCs w:val="28"/>
        </w:rPr>
        <w:softHyphen/>
      </w:r>
      <w:r w:rsidRPr="00D26FEE">
        <w:rPr>
          <w:rFonts w:ascii="Arial CYR" w:hAnsi="Arial CYR"/>
          <w:spacing w:val="-2"/>
          <w:sz w:val="28"/>
          <w:szCs w:val="28"/>
        </w:rPr>
        <w:t>нан</w:t>
      </w:r>
      <w:r w:rsidR="00647DA4">
        <w:rPr>
          <w:rFonts w:ascii="Arial CYR" w:hAnsi="Arial CYR"/>
          <w:spacing w:val="-2"/>
          <w:sz w:val="28"/>
          <w:szCs w:val="28"/>
        </w:rPr>
        <w:softHyphen/>
      </w:r>
      <w:r w:rsidRPr="00D26FEE">
        <w:rPr>
          <w:rFonts w:ascii="Arial CYR" w:hAnsi="Arial CYR"/>
          <w:spacing w:val="-2"/>
          <w:sz w:val="28"/>
          <w:szCs w:val="28"/>
        </w:rPr>
        <w:t>нях Аристотеля (384–322 рр. до н. е.), який тісно пов’язував між собою поняття "рух" ("змістовний рух") і "енергія" (як ознака естетичної влас</w:t>
      </w:r>
      <w:r w:rsidR="00647DA4">
        <w:rPr>
          <w:rFonts w:ascii="Arial CYR" w:hAnsi="Arial CYR"/>
          <w:spacing w:val="-2"/>
          <w:sz w:val="28"/>
          <w:szCs w:val="28"/>
        </w:rPr>
        <w:softHyphen/>
      </w:r>
      <w:r w:rsidRPr="00D26FEE">
        <w:rPr>
          <w:rFonts w:ascii="Arial CYR" w:hAnsi="Arial CYR"/>
          <w:spacing w:val="-2"/>
          <w:sz w:val="28"/>
          <w:szCs w:val="28"/>
        </w:rPr>
        <w:t>тивості);</w:t>
      </w:r>
    </w:p>
    <w:p w:rsidR="00D26FEE" w:rsidRPr="001D21E8" w:rsidRDefault="001D21E8" w:rsidP="001D21E8">
      <w:pPr>
        <w:tabs>
          <w:tab w:val="left" w:pos="1134"/>
        </w:tabs>
        <w:spacing w:after="0" w:line="259" w:lineRule="auto"/>
        <w:ind w:firstLine="709"/>
        <w:jc w:val="both"/>
        <w:rPr>
          <w:rFonts w:ascii="Arial CYR" w:hAnsi="Arial CYR"/>
          <w:spacing w:val="-2"/>
          <w:sz w:val="28"/>
          <w:szCs w:val="28"/>
        </w:rPr>
      </w:pPr>
      <w:r>
        <w:rPr>
          <w:rFonts w:ascii="Arial CYR" w:hAnsi="Arial CYR"/>
          <w:spacing w:val="-2"/>
          <w:sz w:val="28"/>
          <w:szCs w:val="28"/>
        </w:rPr>
        <w:t>– </w:t>
      </w:r>
      <w:r w:rsidR="00D26FEE" w:rsidRPr="001D21E8">
        <w:rPr>
          <w:rFonts w:ascii="Arial CYR" w:hAnsi="Arial CYR"/>
          <w:spacing w:val="-2"/>
          <w:sz w:val="28"/>
          <w:szCs w:val="28"/>
        </w:rPr>
        <w:t>трактування слуху</w:t>
      </w:r>
      <w:r w:rsidR="00D26FEE" w:rsidRPr="001D21E8">
        <w:rPr>
          <w:rFonts w:ascii="Arial CYR" w:hAnsi="Arial CYR"/>
          <w:vanish/>
          <w:spacing w:val="-2"/>
          <w:sz w:val="28"/>
          <w:szCs w:val="28"/>
        </w:rPr>
        <w:t>|чутки|</w:t>
      </w:r>
      <w:r w:rsidR="00D26FEE" w:rsidRPr="001D21E8">
        <w:rPr>
          <w:rFonts w:ascii="Arial CYR" w:hAnsi="Arial CYR"/>
          <w:spacing w:val="-2"/>
          <w:sz w:val="28"/>
          <w:szCs w:val="28"/>
        </w:rPr>
        <w:t xml:space="preserve"> людини як критерію смислової якості музич</w:t>
      </w:r>
      <w:r w:rsidR="00647DA4" w:rsidRPr="001D21E8">
        <w:rPr>
          <w:rFonts w:ascii="Arial CYR" w:hAnsi="Arial CYR"/>
          <w:spacing w:val="-2"/>
          <w:sz w:val="28"/>
          <w:szCs w:val="28"/>
        </w:rPr>
        <w:softHyphen/>
      </w:r>
      <w:r w:rsidR="00D26FEE" w:rsidRPr="001D21E8">
        <w:rPr>
          <w:rFonts w:ascii="Arial CYR" w:hAnsi="Arial CYR"/>
          <w:spacing w:val="-2"/>
          <w:sz w:val="28"/>
          <w:szCs w:val="28"/>
        </w:rPr>
        <w:t>ного звучання (вимовляння</w:t>
      </w:r>
      <w:r w:rsidR="00D26FEE" w:rsidRPr="001D21E8">
        <w:rPr>
          <w:rFonts w:ascii="Arial CYR" w:hAnsi="Arial CYR"/>
          <w:vanish/>
          <w:spacing w:val="-2"/>
          <w:sz w:val="28"/>
          <w:szCs w:val="28"/>
        </w:rPr>
        <w:t>|вимовляння|</w:t>
      </w:r>
      <w:r w:rsidR="00D26FEE" w:rsidRPr="001D21E8">
        <w:rPr>
          <w:rFonts w:ascii="Arial CYR" w:hAnsi="Arial CYR"/>
          <w:spacing w:val="-2"/>
          <w:sz w:val="28"/>
          <w:szCs w:val="28"/>
        </w:rPr>
        <w:t>). Цей аспект був розкритий учнем</w:t>
      </w:r>
      <w:r w:rsidR="00D26FEE" w:rsidRPr="001D21E8">
        <w:rPr>
          <w:rFonts w:ascii="Arial CYR" w:hAnsi="Arial CYR"/>
          <w:vanish/>
          <w:spacing w:val="-2"/>
          <w:sz w:val="28"/>
          <w:szCs w:val="28"/>
        </w:rPr>
        <w:t>|</w:t>
      </w:r>
      <w:r w:rsidR="00D26FEE" w:rsidRPr="001D21E8">
        <w:rPr>
          <w:rFonts w:ascii="Arial CYR" w:hAnsi="Arial CYR"/>
          <w:spacing w:val="-2"/>
          <w:sz w:val="28"/>
          <w:szCs w:val="28"/>
        </w:rPr>
        <w:t xml:space="preserve"> Аристотеля – Аристоксеном (близько</w:t>
      </w:r>
      <w:r w:rsidR="00D26FEE" w:rsidRPr="001D21E8">
        <w:rPr>
          <w:rFonts w:ascii="Arial CYR" w:hAnsi="Arial CYR"/>
          <w:vanish/>
          <w:spacing w:val="-2"/>
          <w:sz w:val="28"/>
          <w:szCs w:val="28"/>
        </w:rPr>
        <w:t>|</w:t>
      </w:r>
      <w:r w:rsidR="00D26FEE" w:rsidRPr="001D21E8">
        <w:rPr>
          <w:rFonts w:ascii="Arial CYR" w:hAnsi="Arial CYR"/>
          <w:spacing w:val="-2"/>
          <w:sz w:val="28"/>
          <w:szCs w:val="28"/>
        </w:rPr>
        <w:t xml:space="preserve"> 354–300 рр. до н. е.). Слухове сприйняття, ступінь</w:t>
      </w:r>
      <w:r w:rsidR="00D26FEE" w:rsidRPr="001D21E8">
        <w:rPr>
          <w:rFonts w:ascii="Arial CYR" w:hAnsi="Arial CYR"/>
          <w:vanish/>
          <w:spacing w:val="-2"/>
          <w:sz w:val="28"/>
          <w:szCs w:val="28"/>
        </w:rPr>
        <w:t>|міра|</w:t>
      </w:r>
      <w:r w:rsidR="00D26FEE" w:rsidRPr="001D21E8">
        <w:rPr>
          <w:rFonts w:ascii="Arial CYR" w:hAnsi="Arial CYR"/>
          <w:spacing w:val="-2"/>
          <w:sz w:val="28"/>
          <w:szCs w:val="28"/>
        </w:rPr>
        <w:t xml:space="preserve"> приємності як якості звучання є</w:t>
      </w:r>
      <w:r w:rsidR="00D26FEE" w:rsidRPr="001D21E8">
        <w:rPr>
          <w:rFonts w:ascii="Arial CYR" w:hAnsi="Arial CYR"/>
          <w:vanish/>
          <w:spacing w:val="-2"/>
          <w:sz w:val="28"/>
          <w:szCs w:val="28"/>
        </w:rPr>
        <w:t>|з'являється|</w:t>
      </w:r>
      <w:r w:rsidR="00D26FEE" w:rsidRPr="001D21E8">
        <w:rPr>
          <w:rFonts w:ascii="Arial CYR" w:hAnsi="Arial CYR"/>
          <w:spacing w:val="-2"/>
          <w:sz w:val="28"/>
          <w:szCs w:val="28"/>
        </w:rPr>
        <w:t xml:space="preserve"> основою естетичного критерію щодо явищ музичного мистецтва; </w:t>
      </w:r>
    </w:p>
    <w:p w:rsidR="00D26FEE" w:rsidRPr="001D21E8" w:rsidRDefault="001D21E8" w:rsidP="001D21E8">
      <w:pPr>
        <w:tabs>
          <w:tab w:val="left" w:pos="1134"/>
        </w:tabs>
        <w:spacing w:after="0" w:line="259" w:lineRule="auto"/>
        <w:ind w:firstLine="709"/>
        <w:jc w:val="both"/>
        <w:rPr>
          <w:rFonts w:ascii="Arial CYR" w:hAnsi="Arial CYR"/>
          <w:spacing w:val="-2"/>
          <w:sz w:val="28"/>
          <w:szCs w:val="28"/>
        </w:rPr>
      </w:pPr>
      <w:r>
        <w:rPr>
          <w:rFonts w:ascii="Arial CYR" w:hAnsi="Arial CYR"/>
          <w:spacing w:val="-2"/>
          <w:sz w:val="28"/>
          <w:szCs w:val="28"/>
        </w:rPr>
        <w:t>– </w:t>
      </w:r>
      <w:r w:rsidR="00D26FEE" w:rsidRPr="001D21E8">
        <w:rPr>
          <w:rFonts w:ascii="Arial CYR" w:hAnsi="Arial CYR"/>
          <w:spacing w:val="-2"/>
          <w:sz w:val="28"/>
          <w:szCs w:val="28"/>
        </w:rPr>
        <w:t>розгляд особливостей окремих елементів музичної мови</w:t>
      </w:r>
      <w:r w:rsidR="00D26FEE" w:rsidRPr="001D21E8">
        <w:rPr>
          <w:rFonts w:ascii="Arial CYR" w:hAnsi="Arial CYR"/>
          <w:vanish/>
          <w:spacing w:val="-2"/>
          <w:sz w:val="28"/>
          <w:szCs w:val="28"/>
        </w:rPr>
        <w:t>|промови|</w:t>
      </w:r>
      <w:r w:rsidR="00D26FEE" w:rsidRPr="001D21E8">
        <w:rPr>
          <w:rFonts w:ascii="Arial CYR" w:hAnsi="Arial CYR"/>
          <w:spacing w:val="-2"/>
          <w:sz w:val="28"/>
          <w:szCs w:val="28"/>
        </w:rPr>
        <w:t xml:space="preserve"> та їх взаємозв’язку [10, c. 11–12].</w:t>
      </w:r>
    </w:p>
    <w:p w:rsidR="00D26FEE" w:rsidRPr="00D26FEE" w:rsidRDefault="00D26FEE" w:rsidP="00D26FEE">
      <w:pPr>
        <w:autoSpaceDE w:val="0"/>
        <w:autoSpaceDN w:val="0"/>
        <w:spacing w:after="0" w:line="259" w:lineRule="auto"/>
        <w:ind w:firstLine="709"/>
        <w:jc w:val="both"/>
        <w:rPr>
          <w:rFonts w:ascii="Arial CYR" w:hAnsi="Arial CYR"/>
          <w:spacing w:val="-2"/>
          <w:sz w:val="28"/>
          <w:szCs w:val="28"/>
          <w:lang w:val="ru-RU"/>
        </w:rPr>
      </w:pPr>
      <w:r w:rsidRPr="00D26FEE">
        <w:rPr>
          <w:rFonts w:ascii="Arial CYR" w:hAnsi="Arial CYR"/>
          <w:sz w:val="28"/>
          <w:szCs w:val="28"/>
        </w:rPr>
        <w:t xml:space="preserve">У західноєвропейській історії музики впродовж сотень років під терміном </w:t>
      </w:r>
      <w:r w:rsidRPr="00D26FEE">
        <w:rPr>
          <w:rFonts w:ascii="Arial CYR" w:hAnsi="Arial CYR"/>
          <w:i/>
          <w:sz w:val="28"/>
          <w:szCs w:val="28"/>
        </w:rPr>
        <w:t>інтонація</w:t>
      </w:r>
      <w:r w:rsidRPr="00D26FEE">
        <w:rPr>
          <w:rFonts w:ascii="Arial CYR" w:hAnsi="Arial CYR"/>
          <w:sz w:val="28"/>
          <w:szCs w:val="28"/>
        </w:rPr>
        <w:t xml:space="preserve"> (лат. – </w:t>
      </w:r>
      <w:r w:rsidRPr="00D26FEE">
        <w:rPr>
          <w:rFonts w:ascii="Arial CYR" w:hAnsi="Arial CYR"/>
          <w:i/>
          <w:sz w:val="28"/>
          <w:szCs w:val="28"/>
          <w:lang w:eastAsia="uk-UA"/>
        </w:rPr>
        <w:t>intonatio</w:t>
      </w:r>
      <w:r w:rsidRPr="00D26FEE">
        <w:rPr>
          <w:rFonts w:ascii="Arial CYR" w:hAnsi="Arial CYR"/>
          <w:sz w:val="28"/>
          <w:szCs w:val="28"/>
        </w:rPr>
        <w:t xml:space="preserve">, англ. – </w:t>
      </w:r>
      <w:r w:rsidRPr="00D26FEE">
        <w:rPr>
          <w:rFonts w:ascii="Arial CYR" w:hAnsi="Arial CYR"/>
          <w:i/>
          <w:sz w:val="28"/>
          <w:szCs w:val="28"/>
          <w:lang w:eastAsia="uk-UA"/>
        </w:rPr>
        <w:t>intonation</w:t>
      </w:r>
      <w:r w:rsidRPr="00D26FEE">
        <w:rPr>
          <w:rFonts w:ascii="Arial CYR" w:hAnsi="Arial CYR"/>
          <w:sz w:val="28"/>
          <w:szCs w:val="28"/>
        </w:rPr>
        <w:t xml:space="preserve">, італ. – </w:t>
      </w:r>
      <w:r w:rsidRPr="00D26FEE">
        <w:rPr>
          <w:rFonts w:ascii="Arial CYR" w:hAnsi="Arial CYR"/>
          <w:i/>
          <w:sz w:val="28"/>
          <w:szCs w:val="28"/>
          <w:lang w:eastAsia="uk-UA"/>
        </w:rPr>
        <w:t>intonazion</w:t>
      </w:r>
      <w:r w:rsidRPr="00D26FEE">
        <w:rPr>
          <w:rFonts w:ascii="Arial CYR" w:hAnsi="Arial CYR"/>
          <w:sz w:val="28"/>
          <w:szCs w:val="28"/>
        </w:rPr>
        <w:t xml:space="preserve">) </w:t>
      </w:r>
      <w:r w:rsidRPr="00D26FEE">
        <w:rPr>
          <w:rFonts w:ascii="Arial CYR" w:hAnsi="Arial CYR"/>
          <w:sz w:val="28"/>
          <w:szCs w:val="28"/>
        </w:rPr>
        <w:lastRenderedPageBreak/>
        <w:t>розумілося щось зовсім інше – вступна частина до григоріанських хора</w:t>
      </w:r>
      <w:r w:rsidR="000A28EA">
        <w:rPr>
          <w:rFonts w:ascii="Arial CYR" w:hAnsi="Arial CYR"/>
          <w:sz w:val="28"/>
          <w:szCs w:val="28"/>
        </w:rPr>
        <w:softHyphen/>
      </w:r>
      <w:r w:rsidRPr="00D26FEE">
        <w:rPr>
          <w:rFonts w:ascii="Arial CYR" w:hAnsi="Arial CYR"/>
          <w:sz w:val="28"/>
          <w:szCs w:val="28"/>
        </w:rPr>
        <w:t xml:space="preserve">лів, що служила </w:t>
      </w:r>
      <w:r w:rsidR="0099281B">
        <w:rPr>
          <w:rFonts w:ascii="Arial CYR" w:hAnsi="Arial CYR"/>
          <w:sz w:val="28"/>
          <w:szCs w:val="28"/>
        </w:rPr>
        <w:t>налаштуванню</w:t>
      </w:r>
      <w:r w:rsidRPr="00D26FEE">
        <w:rPr>
          <w:rFonts w:ascii="Arial CYR" w:hAnsi="Arial CYR"/>
          <w:sz w:val="28"/>
          <w:szCs w:val="28"/>
        </w:rPr>
        <w:t xml:space="preserve"> на певну висоту ладу і виконувалася спочатку голосом (кантора або священиком), а потім була доручена орга</w:t>
      </w:r>
      <w:r w:rsidR="0099281B">
        <w:rPr>
          <w:rFonts w:ascii="Arial CYR" w:hAnsi="Arial CYR"/>
          <w:sz w:val="28"/>
          <w:szCs w:val="28"/>
        </w:rPr>
        <w:softHyphen/>
      </w:r>
      <w:r w:rsidRPr="00D26FEE">
        <w:rPr>
          <w:rFonts w:ascii="Arial CYR" w:hAnsi="Arial CYR"/>
          <w:sz w:val="28"/>
          <w:szCs w:val="28"/>
        </w:rPr>
        <w:t>ну. Вона послужила основою інструментального жанру з аналогіч</w:t>
      </w:r>
      <w:r w:rsidR="0099281B">
        <w:rPr>
          <w:rFonts w:ascii="Arial CYR" w:hAnsi="Arial CYR"/>
          <w:sz w:val="28"/>
          <w:szCs w:val="28"/>
        </w:rPr>
        <w:softHyphen/>
      </w:r>
      <w:r w:rsidRPr="00D26FEE">
        <w:rPr>
          <w:rFonts w:ascii="Arial CYR" w:hAnsi="Arial CYR"/>
          <w:sz w:val="28"/>
          <w:szCs w:val="28"/>
        </w:rPr>
        <w:t>ною назвою (</w:t>
      </w:r>
      <w:r w:rsidRPr="00D26FEE">
        <w:rPr>
          <w:rFonts w:ascii="Arial CYR" w:hAnsi="Arial CYR"/>
          <w:i/>
          <w:sz w:val="28"/>
          <w:szCs w:val="28"/>
          <w:lang w:eastAsia="uk-UA"/>
        </w:rPr>
        <w:t>intonazioni</w:t>
      </w:r>
      <w:r w:rsidRPr="00D26FEE">
        <w:rPr>
          <w:rFonts w:ascii="Arial CYR" w:hAnsi="Arial CYR"/>
          <w:sz w:val="28"/>
          <w:szCs w:val="28"/>
          <w:lang w:eastAsia="uk-UA"/>
        </w:rPr>
        <w:t xml:space="preserve"> </w:t>
      </w:r>
      <w:r w:rsidRPr="00D26FEE">
        <w:rPr>
          <w:rFonts w:ascii="Arial CYR" w:hAnsi="Arial CYR"/>
          <w:sz w:val="28"/>
          <w:szCs w:val="28"/>
        </w:rPr>
        <w:t>для органу в дванадцяти ладах А. і Дж. Габрієллі), а також жанрів токати, річеркара, прелюдії, що відобразили в собі імпровізацій</w:t>
      </w:r>
      <w:r w:rsidR="000A28EA">
        <w:rPr>
          <w:rFonts w:ascii="Arial CYR" w:hAnsi="Arial CYR"/>
          <w:sz w:val="28"/>
          <w:szCs w:val="28"/>
        </w:rPr>
        <w:softHyphen/>
      </w:r>
      <w:r w:rsidRPr="00D26FEE">
        <w:rPr>
          <w:rFonts w:ascii="Arial CYR" w:hAnsi="Arial CYR"/>
          <w:sz w:val="28"/>
          <w:szCs w:val="28"/>
        </w:rPr>
        <w:t>ний характер звучання [12]</w:t>
      </w:r>
      <w:r w:rsidRPr="00D26FEE">
        <w:rPr>
          <w:rFonts w:ascii="Arial CYR" w:hAnsi="Arial CYR"/>
          <w:sz w:val="28"/>
          <w:szCs w:val="28"/>
          <w:lang w:val="ru-RU"/>
        </w:rPr>
        <w:t>.</w:t>
      </w:r>
    </w:p>
    <w:p w:rsidR="00D26FEE" w:rsidRPr="00D26FEE" w:rsidRDefault="00D26FEE" w:rsidP="00D26FEE">
      <w:pPr>
        <w:widowControl w:val="0"/>
        <w:autoSpaceDE w:val="0"/>
        <w:autoSpaceDN w:val="0"/>
        <w:spacing w:after="0" w:line="259" w:lineRule="auto"/>
        <w:ind w:firstLine="709"/>
        <w:jc w:val="both"/>
        <w:rPr>
          <w:rFonts w:ascii="Arial CYR" w:hAnsi="Arial CYR"/>
          <w:b/>
          <w:i/>
          <w:kern w:val="28"/>
          <w:sz w:val="28"/>
          <w:szCs w:val="28"/>
        </w:rPr>
      </w:pPr>
      <w:r w:rsidRPr="00D26FEE">
        <w:rPr>
          <w:rFonts w:ascii="Arial CYR" w:hAnsi="Arial CYR"/>
          <w:kern w:val="28"/>
          <w:sz w:val="28"/>
          <w:szCs w:val="28"/>
        </w:rPr>
        <w:t>Дослідження гіпотез, висловлювань мислителів і музикантів стосов</w:t>
      </w:r>
      <w:r w:rsidR="002A0AFF">
        <w:rPr>
          <w:rFonts w:ascii="Arial CYR" w:hAnsi="Arial CYR"/>
          <w:kern w:val="28"/>
          <w:sz w:val="28"/>
          <w:szCs w:val="28"/>
        </w:rPr>
        <w:softHyphen/>
      </w:r>
      <w:r w:rsidRPr="00D26FEE">
        <w:rPr>
          <w:rFonts w:ascii="Arial CYR" w:hAnsi="Arial CYR"/>
          <w:kern w:val="28"/>
          <w:sz w:val="28"/>
          <w:szCs w:val="28"/>
        </w:rPr>
        <w:t xml:space="preserve">но поняття </w:t>
      </w:r>
      <w:r w:rsidR="002954D5">
        <w:rPr>
          <w:rFonts w:ascii="Arial CYR" w:hAnsi="Arial CYR"/>
          <w:kern w:val="28"/>
          <w:sz w:val="28"/>
          <w:szCs w:val="28"/>
        </w:rPr>
        <w:t>"</w:t>
      </w:r>
      <w:r w:rsidRPr="00D26FEE">
        <w:rPr>
          <w:rFonts w:ascii="Arial CYR" w:hAnsi="Arial CYR"/>
          <w:kern w:val="28"/>
          <w:sz w:val="28"/>
          <w:szCs w:val="28"/>
        </w:rPr>
        <w:t>інтонація</w:t>
      </w:r>
      <w:r w:rsidR="002954D5">
        <w:rPr>
          <w:rFonts w:ascii="Arial CYR" w:hAnsi="Arial CYR"/>
          <w:kern w:val="28"/>
          <w:sz w:val="28"/>
          <w:szCs w:val="28"/>
        </w:rPr>
        <w:t>"</w:t>
      </w:r>
      <w:r w:rsidRPr="00D26FEE">
        <w:rPr>
          <w:rFonts w:ascii="Arial CYR" w:hAnsi="Arial CYR"/>
          <w:kern w:val="28"/>
          <w:sz w:val="28"/>
          <w:szCs w:val="28"/>
        </w:rPr>
        <w:t xml:space="preserve"> дало змогу виокремити три погляди на цю пробле</w:t>
      </w:r>
      <w:r w:rsidR="002954D5">
        <w:rPr>
          <w:rFonts w:ascii="Arial CYR" w:hAnsi="Arial CYR"/>
          <w:kern w:val="28"/>
          <w:sz w:val="28"/>
          <w:szCs w:val="28"/>
        </w:rPr>
        <w:softHyphen/>
      </w:r>
      <w:r w:rsidRPr="00D26FEE">
        <w:rPr>
          <w:rFonts w:ascii="Arial CYR" w:hAnsi="Arial CYR"/>
          <w:kern w:val="28"/>
          <w:sz w:val="28"/>
          <w:szCs w:val="28"/>
        </w:rPr>
        <w:t>му. Перший погляд пов’язаний зі звуковою природою музичного мате</w:t>
      </w:r>
      <w:r w:rsidR="002954D5">
        <w:rPr>
          <w:rFonts w:ascii="Arial CYR" w:hAnsi="Arial CYR"/>
          <w:kern w:val="28"/>
          <w:sz w:val="28"/>
          <w:szCs w:val="28"/>
        </w:rPr>
        <w:softHyphen/>
      </w:r>
      <w:r w:rsidRPr="00D26FEE">
        <w:rPr>
          <w:rFonts w:ascii="Arial CYR" w:hAnsi="Arial CYR"/>
          <w:kern w:val="28"/>
          <w:sz w:val="28"/>
          <w:szCs w:val="28"/>
        </w:rPr>
        <w:t>ріалу; другий – з походженням музичної інтонації від мовної; третій – з увагою до мелодії, яка  розглядається як головний носій інтонації.</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Музика – мистецтво звукове. Звук є матеріальною основою, суб</w:t>
      </w:r>
      <w:r w:rsidR="002A0AFF">
        <w:rPr>
          <w:rFonts w:ascii="Arial CYR" w:hAnsi="Arial CYR"/>
          <w:kern w:val="28"/>
          <w:sz w:val="28"/>
          <w:szCs w:val="28"/>
        </w:rPr>
        <w:softHyphen/>
      </w:r>
      <w:r w:rsidRPr="00D26FEE">
        <w:rPr>
          <w:rFonts w:ascii="Arial CYR" w:hAnsi="Arial CYR"/>
          <w:kern w:val="28"/>
          <w:sz w:val="28"/>
          <w:szCs w:val="28"/>
        </w:rPr>
        <w:t>стратом музичних форм. З наукової точки зору, звук – це коливальний рух пружного тіла, який сприймається органами слуху людини або фіксується спеціальними пристроями. Кожен звук має низку фізичних властивостей, зокрема: тривалість, амплітуду, частоту коливання або спектр частот, часову структуру коливального процесу, довжину хвилі, реверберацію.</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Звук може розглядатися з фізичної або психологічної точки зору. З фізичної точки зору</w:t>
      </w:r>
      <w:r w:rsidR="0003467A">
        <w:rPr>
          <w:rFonts w:ascii="Arial CYR" w:hAnsi="Arial CYR"/>
          <w:kern w:val="28"/>
          <w:sz w:val="28"/>
          <w:szCs w:val="28"/>
        </w:rPr>
        <w:t>,</w:t>
      </w:r>
      <w:r w:rsidRPr="00D26FEE">
        <w:rPr>
          <w:rFonts w:ascii="Arial CYR" w:hAnsi="Arial CYR"/>
          <w:kern w:val="28"/>
          <w:sz w:val="28"/>
          <w:szCs w:val="28"/>
        </w:rPr>
        <w:t xml:space="preserve"> звук є механічним коливальним процесом і поши</w:t>
      </w:r>
      <w:r w:rsidR="002A0AFF">
        <w:rPr>
          <w:rFonts w:ascii="Arial CYR" w:hAnsi="Arial CYR"/>
          <w:kern w:val="28"/>
          <w:sz w:val="28"/>
          <w:szCs w:val="28"/>
        </w:rPr>
        <w:softHyphen/>
      </w:r>
      <w:r w:rsidRPr="00D26FEE">
        <w:rPr>
          <w:rFonts w:ascii="Arial CYR" w:hAnsi="Arial CYR"/>
          <w:kern w:val="28"/>
          <w:sz w:val="28"/>
          <w:szCs w:val="28"/>
        </w:rPr>
        <w:t>рен</w:t>
      </w:r>
      <w:r w:rsidR="002A0AFF">
        <w:rPr>
          <w:rFonts w:ascii="Arial CYR" w:hAnsi="Arial CYR"/>
          <w:kern w:val="28"/>
          <w:sz w:val="28"/>
          <w:szCs w:val="28"/>
        </w:rPr>
        <w:softHyphen/>
      </w:r>
      <w:r w:rsidRPr="00D26FEE">
        <w:rPr>
          <w:rFonts w:ascii="Arial CYR" w:hAnsi="Arial CYR"/>
          <w:kern w:val="28"/>
          <w:sz w:val="28"/>
          <w:szCs w:val="28"/>
        </w:rPr>
        <w:t>ням його в середовищі; з психологічної – визначення звуку виходить зі ставлення до нього як до існуючого об’єктивно. Для живої істоти звук – це не тільки сам звук, а насамперед джерело звучання, його властивості та поведінка, його рух у просторі та часі. Тобто звук важливий не тільки сам по собі, але й як сигнал, як відображення існуючого [8, c. 20].</w:t>
      </w:r>
    </w:p>
    <w:p w:rsidR="00D26FEE" w:rsidRPr="00D26FEE" w:rsidRDefault="00D26FEE" w:rsidP="00D26FEE">
      <w:pPr>
        <w:widowControl w:val="0"/>
        <w:autoSpaceDE w:val="0"/>
        <w:autoSpaceDN w:val="0"/>
        <w:spacing w:after="0" w:line="259" w:lineRule="auto"/>
        <w:ind w:firstLine="709"/>
        <w:jc w:val="both"/>
        <w:rPr>
          <w:rFonts w:ascii="Arial CYR" w:hAnsi="Arial CYR"/>
          <w:sz w:val="28"/>
          <w:szCs w:val="28"/>
        </w:rPr>
      </w:pPr>
      <w:r w:rsidRPr="00D26FEE">
        <w:rPr>
          <w:rFonts w:ascii="Arial CYR" w:hAnsi="Arial CYR"/>
          <w:kern w:val="28"/>
          <w:sz w:val="28"/>
          <w:szCs w:val="28"/>
        </w:rPr>
        <w:t>Звук зіставляється, з одного боку, з тоном, з іншого – з  його графіч</w:t>
      </w:r>
      <w:r w:rsidR="002A0AFF">
        <w:rPr>
          <w:rFonts w:ascii="Arial CYR" w:hAnsi="Arial CYR"/>
          <w:kern w:val="28"/>
          <w:sz w:val="28"/>
          <w:szCs w:val="28"/>
        </w:rPr>
        <w:softHyphen/>
      </w:r>
      <w:r w:rsidRPr="00D26FEE">
        <w:rPr>
          <w:rFonts w:ascii="Arial CYR" w:hAnsi="Arial CYR"/>
          <w:kern w:val="28"/>
          <w:sz w:val="28"/>
          <w:szCs w:val="28"/>
        </w:rPr>
        <w:t xml:space="preserve">ним зображенням. На думку Є. Назайкінського, термін </w:t>
      </w:r>
      <w:r w:rsidRPr="00D26FEE">
        <w:rPr>
          <w:rFonts w:ascii="Arial CYR" w:hAnsi="Arial CYR"/>
          <w:i/>
          <w:kern w:val="28"/>
          <w:sz w:val="28"/>
          <w:szCs w:val="28"/>
        </w:rPr>
        <w:t>тон</w:t>
      </w:r>
      <w:r w:rsidRPr="00D26FEE">
        <w:rPr>
          <w:rFonts w:ascii="Arial CYR" w:hAnsi="Arial CYR"/>
          <w:kern w:val="28"/>
          <w:sz w:val="28"/>
          <w:szCs w:val="28"/>
        </w:rPr>
        <w:t xml:space="preserve"> може озна</w:t>
      </w:r>
      <w:r w:rsidR="002A0AFF">
        <w:rPr>
          <w:rFonts w:ascii="Arial CYR" w:hAnsi="Arial CYR"/>
          <w:kern w:val="28"/>
          <w:sz w:val="28"/>
          <w:szCs w:val="28"/>
        </w:rPr>
        <w:softHyphen/>
      </w:r>
      <w:r w:rsidRPr="00D26FEE">
        <w:rPr>
          <w:rFonts w:ascii="Arial CYR" w:hAnsi="Arial CYR"/>
          <w:kern w:val="28"/>
          <w:sz w:val="28"/>
          <w:szCs w:val="28"/>
        </w:rPr>
        <w:t>чати то гучність, то тембр, то висоту. Він виявляється більш вузьким у кожному з цих випадків порівнян</w:t>
      </w:r>
      <w:r w:rsidR="0003467A">
        <w:rPr>
          <w:rFonts w:ascii="Arial CYR" w:hAnsi="Arial CYR"/>
          <w:kern w:val="28"/>
          <w:sz w:val="28"/>
          <w:szCs w:val="28"/>
        </w:rPr>
        <w:t>о</w:t>
      </w:r>
      <w:r w:rsidRPr="00D26FEE">
        <w:rPr>
          <w:rFonts w:ascii="Arial CYR" w:hAnsi="Arial CYR"/>
          <w:kern w:val="28"/>
          <w:sz w:val="28"/>
          <w:szCs w:val="28"/>
        </w:rPr>
        <w:t xml:space="preserve"> з терміном </w:t>
      </w:r>
      <w:r w:rsidRPr="00D26FEE">
        <w:rPr>
          <w:rFonts w:ascii="Arial CYR" w:hAnsi="Arial CYR"/>
          <w:i/>
          <w:kern w:val="28"/>
          <w:sz w:val="28"/>
          <w:szCs w:val="28"/>
        </w:rPr>
        <w:t>звук</w:t>
      </w:r>
      <w:r w:rsidRPr="00D26FEE">
        <w:rPr>
          <w:rFonts w:ascii="Arial CYR" w:hAnsi="Arial CYR"/>
          <w:kern w:val="28"/>
          <w:sz w:val="28"/>
          <w:szCs w:val="28"/>
        </w:rPr>
        <w:t xml:space="preserve">.  Якщо </w:t>
      </w:r>
      <w:r w:rsidRPr="00D26FEE">
        <w:rPr>
          <w:rFonts w:ascii="Arial CYR" w:hAnsi="Arial CYR"/>
          <w:i/>
          <w:kern w:val="28"/>
          <w:sz w:val="28"/>
          <w:szCs w:val="28"/>
        </w:rPr>
        <w:t>тон</w:t>
      </w:r>
      <w:r w:rsidRPr="00D26FEE">
        <w:rPr>
          <w:rFonts w:ascii="Arial CYR" w:hAnsi="Arial CYR"/>
          <w:kern w:val="28"/>
          <w:sz w:val="28"/>
          <w:szCs w:val="28"/>
        </w:rPr>
        <w:t xml:space="preserve"> – завжди </w:t>
      </w:r>
      <w:r w:rsidRPr="00D26FEE">
        <w:rPr>
          <w:rFonts w:ascii="Arial CYR" w:hAnsi="Arial CYR"/>
          <w:i/>
          <w:kern w:val="28"/>
          <w:sz w:val="28"/>
          <w:szCs w:val="28"/>
        </w:rPr>
        <w:t>звук</w:t>
      </w:r>
      <w:r w:rsidRPr="00D26FEE">
        <w:rPr>
          <w:rFonts w:ascii="Arial CYR" w:hAnsi="Arial CYR"/>
          <w:kern w:val="28"/>
          <w:sz w:val="28"/>
          <w:szCs w:val="28"/>
        </w:rPr>
        <w:t xml:space="preserve">, то не кожний </w:t>
      </w:r>
      <w:r w:rsidRPr="00D26FEE">
        <w:rPr>
          <w:rFonts w:ascii="Arial CYR" w:hAnsi="Arial CYR"/>
          <w:i/>
          <w:kern w:val="28"/>
          <w:sz w:val="28"/>
          <w:szCs w:val="28"/>
        </w:rPr>
        <w:t>звук</w:t>
      </w:r>
      <w:r w:rsidRPr="00D26FEE">
        <w:rPr>
          <w:rFonts w:ascii="Arial CYR" w:hAnsi="Arial CYR"/>
          <w:kern w:val="28"/>
          <w:sz w:val="28"/>
          <w:szCs w:val="28"/>
        </w:rPr>
        <w:t xml:space="preserve"> може бути названий </w:t>
      </w:r>
      <w:r w:rsidRPr="00D26FEE">
        <w:rPr>
          <w:rFonts w:ascii="Arial CYR" w:hAnsi="Arial CYR"/>
          <w:i/>
          <w:kern w:val="28"/>
          <w:sz w:val="28"/>
          <w:szCs w:val="28"/>
        </w:rPr>
        <w:t>тоном</w:t>
      </w:r>
      <w:r w:rsidRPr="00D26FEE">
        <w:rPr>
          <w:rFonts w:ascii="Arial CYR" w:hAnsi="Arial CYR"/>
          <w:kern w:val="28"/>
          <w:sz w:val="28"/>
          <w:szCs w:val="28"/>
        </w:rPr>
        <w:t xml:space="preserve">. По-перше, з тоном, як звуком певної висоти, у теорії музики пов’язаний поділ звуків на тони та шуми, тобто на звуки, які мають висоту і не мають її. По-друге, тоном звук буде лише у тому </w:t>
      </w:r>
      <w:r w:rsidR="0003467A">
        <w:rPr>
          <w:rFonts w:ascii="Arial CYR" w:hAnsi="Arial CYR"/>
          <w:kern w:val="28"/>
          <w:sz w:val="28"/>
          <w:szCs w:val="28"/>
        </w:rPr>
        <w:t>разі</w:t>
      </w:r>
      <w:r w:rsidRPr="00D26FEE">
        <w:rPr>
          <w:rFonts w:ascii="Arial CYR" w:hAnsi="Arial CYR"/>
          <w:kern w:val="28"/>
          <w:sz w:val="28"/>
          <w:szCs w:val="28"/>
        </w:rPr>
        <w:t xml:space="preserve">, коли він триває достатній час і слух встигає оцінити та зафіксувати його висотну характеристику. По-третє, один і той же акустичний коливальний процес у музиці виступає </w:t>
      </w:r>
      <w:r w:rsidRPr="00D26FEE">
        <w:rPr>
          <w:rFonts w:ascii="Arial CYR" w:hAnsi="Arial CYR"/>
          <w:i/>
          <w:kern w:val="28"/>
          <w:sz w:val="28"/>
          <w:szCs w:val="28"/>
        </w:rPr>
        <w:t>як звук</w:t>
      </w:r>
      <w:r w:rsidRPr="00D26FEE">
        <w:rPr>
          <w:rFonts w:ascii="Arial CYR" w:hAnsi="Arial CYR"/>
          <w:kern w:val="28"/>
          <w:sz w:val="28"/>
          <w:szCs w:val="28"/>
        </w:rPr>
        <w:t xml:space="preserve">, і тоді музика сприймається в її барвах, у звукових переливах; </w:t>
      </w:r>
      <w:r w:rsidRPr="00D26FEE">
        <w:rPr>
          <w:rFonts w:ascii="Arial CYR" w:hAnsi="Arial CYR"/>
          <w:i/>
          <w:kern w:val="28"/>
          <w:sz w:val="28"/>
          <w:szCs w:val="28"/>
        </w:rPr>
        <w:t>як тон</w:t>
      </w:r>
      <w:r w:rsidRPr="00D26FEE">
        <w:rPr>
          <w:rFonts w:ascii="Arial CYR" w:hAnsi="Arial CYR"/>
          <w:kern w:val="28"/>
          <w:sz w:val="28"/>
          <w:szCs w:val="28"/>
        </w:rPr>
        <w:t xml:space="preserve"> – тоді вона оцінюється як інтонаційний рух</w:t>
      </w:r>
      <w:r w:rsidRPr="00D26FEE">
        <w:rPr>
          <w:rFonts w:ascii="Arial CYR" w:hAnsi="Arial CYR"/>
          <w:sz w:val="28"/>
          <w:szCs w:val="28"/>
        </w:rPr>
        <w:t xml:space="preserve"> </w:t>
      </w:r>
      <w:r w:rsidRPr="00D26FEE">
        <w:rPr>
          <w:rFonts w:ascii="Arial CYR" w:hAnsi="Arial CYR"/>
          <w:kern w:val="28"/>
          <w:sz w:val="28"/>
          <w:szCs w:val="28"/>
        </w:rPr>
        <w:t>[9, c. 24].</w:t>
      </w:r>
    </w:p>
    <w:p w:rsidR="00D26FEE" w:rsidRPr="00D26FEE" w:rsidRDefault="00D26FEE" w:rsidP="007908BD">
      <w:pPr>
        <w:autoSpaceDE w:val="0"/>
        <w:autoSpaceDN w:val="0"/>
        <w:spacing w:after="0" w:line="259" w:lineRule="auto"/>
        <w:ind w:firstLine="709"/>
        <w:jc w:val="both"/>
        <w:rPr>
          <w:rFonts w:ascii="Arial CYR" w:hAnsi="Arial CYR"/>
          <w:sz w:val="28"/>
          <w:szCs w:val="28"/>
        </w:rPr>
      </w:pPr>
      <w:r w:rsidRPr="00D26FEE">
        <w:rPr>
          <w:rFonts w:ascii="Arial CYR" w:hAnsi="Arial CYR"/>
          <w:kern w:val="28"/>
          <w:sz w:val="28"/>
          <w:szCs w:val="28"/>
        </w:rPr>
        <w:t>Тон є част</w:t>
      </w:r>
      <w:r w:rsidR="007908BD">
        <w:rPr>
          <w:rFonts w:ascii="Arial CYR" w:hAnsi="Arial CYR"/>
          <w:kern w:val="28"/>
          <w:sz w:val="28"/>
          <w:szCs w:val="28"/>
        </w:rPr>
        <w:t>ин</w:t>
      </w:r>
      <w:r w:rsidRPr="00D26FEE">
        <w:rPr>
          <w:rFonts w:ascii="Arial CYR" w:hAnsi="Arial CYR"/>
          <w:kern w:val="28"/>
          <w:sz w:val="28"/>
          <w:szCs w:val="28"/>
        </w:rPr>
        <w:t>ою інтонації, а це означає, що інтонування розгорта</w:t>
      </w:r>
      <w:r w:rsidR="007908BD">
        <w:rPr>
          <w:rFonts w:ascii="Arial CYR" w:hAnsi="Arial CYR"/>
          <w:kern w:val="28"/>
          <w:sz w:val="28"/>
          <w:szCs w:val="28"/>
        </w:rPr>
        <w:softHyphen/>
      </w:r>
      <w:r w:rsidRPr="00D26FEE">
        <w:rPr>
          <w:rFonts w:ascii="Arial CYR" w:hAnsi="Arial CYR"/>
          <w:kern w:val="28"/>
          <w:sz w:val="28"/>
          <w:szCs w:val="28"/>
        </w:rPr>
        <w:t xml:space="preserve">ється як зчеплення тонів. Але інтонація, будучи первиною, не є </w:t>
      </w:r>
      <w:r w:rsidRPr="00D26FEE">
        <w:rPr>
          <w:rFonts w:ascii="Arial CYR" w:hAnsi="Arial CYR"/>
          <w:sz w:val="28"/>
          <w:szCs w:val="28"/>
        </w:rPr>
        <w:t xml:space="preserve">похідною від тону. Під час включення в інтонацію руху окремі звуки сприймаються як тони. Це явище Є. Назайкінський назвав ефектом </w:t>
      </w:r>
      <w:r w:rsidRPr="00D26FEE">
        <w:rPr>
          <w:rFonts w:ascii="Arial CYR" w:hAnsi="Arial CYR"/>
          <w:i/>
          <w:sz w:val="28"/>
          <w:szCs w:val="28"/>
        </w:rPr>
        <w:t>генералізації</w:t>
      </w:r>
      <w:r w:rsidRPr="00D26FEE">
        <w:rPr>
          <w:rFonts w:ascii="Arial CYR" w:hAnsi="Arial CYR"/>
          <w:sz w:val="28"/>
          <w:szCs w:val="28"/>
        </w:rPr>
        <w:t xml:space="preserve">. Тобто </w:t>
      </w:r>
      <w:r w:rsidRPr="00D26FEE">
        <w:rPr>
          <w:rFonts w:ascii="Arial CYR" w:hAnsi="Arial CYR"/>
          <w:sz w:val="28"/>
          <w:szCs w:val="28"/>
        </w:rPr>
        <w:lastRenderedPageBreak/>
        <w:t xml:space="preserve">на кожному звуці ніби стискається, концентрується весь інтонаційний хід. Пониження інтонаційного руху перетворює тон </w:t>
      </w:r>
      <w:r w:rsidR="007908BD">
        <w:rPr>
          <w:rFonts w:ascii="Arial CYR" w:hAnsi="Arial CYR"/>
          <w:sz w:val="28"/>
          <w:szCs w:val="28"/>
        </w:rPr>
        <w:t>на</w:t>
      </w:r>
      <w:r w:rsidRPr="00D26FEE">
        <w:rPr>
          <w:rFonts w:ascii="Arial CYR" w:hAnsi="Arial CYR"/>
          <w:sz w:val="28"/>
          <w:szCs w:val="28"/>
        </w:rPr>
        <w:t xml:space="preserve"> звук певної висоти.</w:t>
      </w:r>
    </w:p>
    <w:p w:rsidR="00D26FEE" w:rsidRPr="00D26FEE" w:rsidRDefault="00D26FEE" w:rsidP="00D26FEE">
      <w:pPr>
        <w:shd w:val="clear" w:color="auto" w:fill="FFFFFF"/>
        <w:spacing w:after="0" w:line="259" w:lineRule="auto"/>
        <w:ind w:firstLine="709"/>
        <w:jc w:val="both"/>
        <w:rPr>
          <w:rFonts w:ascii="Arial CYR" w:hAnsi="Arial CYR"/>
          <w:sz w:val="28"/>
          <w:szCs w:val="28"/>
        </w:rPr>
      </w:pPr>
      <w:r w:rsidRPr="00D26FEE">
        <w:rPr>
          <w:rFonts w:ascii="Arial CYR" w:hAnsi="Arial CYR"/>
          <w:sz w:val="28"/>
          <w:szCs w:val="28"/>
        </w:rPr>
        <w:t>Отже, тони відрізняються від звуків тим, що вони є матеріалом інтонації, тоді як звук – субстанцією звукової тканини, фактури, сплетіння голосів, ланки звукового розгортання наспіву. Саме тому музикознавці говорять переважно не про звукову, а про інтонаційну матерію.</w:t>
      </w:r>
    </w:p>
    <w:p w:rsidR="00D26FEE" w:rsidRPr="00D26FEE" w:rsidRDefault="00D26FEE" w:rsidP="00D26FEE">
      <w:pPr>
        <w:shd w:val="clear" w:color="auto" w:fill="FFFFFF"/>
        <w:spacing w:after="0" w:line="259" w:lineRule="auto"/>
        <w:ind w:firstLine="709"/>
        <w:jc w:val="both"/>
        <w:rPr>
          <w:rFonts w:ascii="Arial CYR" w:hAnsi="Arial CYR"/>
          <w:kern w:val="28"/>
          <w:sz w:val="28"/>
          <w:szCs w:val="28"/>
        </w:rPr>
      </w:pPr>
      <w:r w:rsidRPr="00D26FEE">
        <w:rPr>
          <w:rFonts w:ascii="Arial CYR" w:hAnsi="Arial CYR"/>
          <w:sz w:val="28"/>
          <w:szCs w:val="28"/>
        </w:rPr>
        <w:t xml:space="preserve">Розглядаючи поняття </w:t>
      </w:r>
      <w:r w:rsidRPr="00D26FEE">
        <w:rPr>
          <w:rFonts w:ascii="Arial CYR" w:hAnsi="Arial CYR"/>
          <w:i/>
          <w:sz w:val="28"/>
          <w:szCs w:val="28"/>
        </w:rPr>
        <w:t xml:space="preserve">інтонація, </w:t>
      </w:r>
      <w:r w:rsidRPr="00D26FEE">
        <w:rPr>
          <w:rFonts w:ascii="Arial CYR" w:hAnsi="Arial CYR"/>
          <w:sz w:val="28"/>
          <w:szCs w:val="28"/>
        </w:rPr>
        <w:t>неможливо обійтися без звер</w:t>
      </w:r>
      <w:r w:rsidR="0036567D">
        <w:rPr>
          <w:rFonts w:ascii="Arial CYR" w:hAnsi="Arial CYR"/>
          <w:sz w:val="28"/>
          <w:szCs w:val="28"/>
        </w:rPr>
        <w:softHyphen/>
      </w:r>
      <w:r w:rsidRPr="00D26FEE">
        <w:rPr>
          <w:rFonts w:ascii="Arial CYR" w:hAnsi="Arial CYR"/>
          <w:sz w:val="28"/>
          <w:szCs w:val="28"/>
        </w:rPr>
        <w:t xml:space="preserve">нення до такого питання, як  </w:t>
      </w:r>
      <w:r w:rsidRPr="00D26FEE">
        <w:rPr>
          <w:rFonts w:ascii="Arial CYR" w:hAnsi="Arial CYR"/>
          <w:kern w:val="28"/>
          <w:sz w:val="28"/>
          <w:szCs w:val="28"/>
        </w:rPr>
        <w:t>походження музичної інтонації від мовної.</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Мова людини містить у собі два ряди звукових елементів. Перший ряд створює </w:t>
      </w:r>
      <w:r w:rsidRPr="00D26FEE">
        <w:rPr>
          <w:rFonts w:ascii="Arial CYR" w:hAnsi="Arial CYR"/>
          <w:i/>
          <w:sz w:val="28"/>
          <w:szCs w:val="28"/>
        </w:rPr>
        <w:t>фонеми</w:t>
      </w:r>
      <w:r w:rsidRPr="00D26FEE">
        <w:rPr>
          <w:rFonts w:ascii="Arial CYR" w:hAnsi="Arial CYR"/>
          <w:sz w:val="28"/>
          <w:szCs w:val="28"/>
        </w:rPr>
        <w:t xml:space="preserve"> – найменші неподільні звуки мови. З них скла</w:t>
      </w:r>
      <w:r w:rsidR="0036567D">
        <w:rPr>
          <w:rFonts w:ascii="Arial CYR" w:hAnsi="Arial CYR"/>
          <w:sz w:val="28"/>
          <w:szCs w:val="28"/>
        </w:rPr>
        <w:softHyphen/>
      </w:r>
      <w:r w:rsidRPr="00D26FEE">
        <w:rPr>
          <w:rFonts w:ascii="Arial CYR" w:hAnsi="Arial CYR"/>
          <w:sz w:val="28"/>
          <w:szCs w:val="28"/>
        </w:rPr>
        <w:t>да</w:t>
      </w:r>
      <w:r w:rsidR="0036567D">
        <w:rPr>
          <w:rFonts w:ascii="Arial CYR" w:hAnsi="Arial CYR"/>
          <w:sz w:val="28"/>
          <w:szCs w:val="28"/>
        </w:rPr>
        <w:softHyphen/>
      </w:r>
      <w:r w:rsidRPr="00D26FEE">
        <w:rPr>
          <w:rFonts w:ascii="Arial CYR" w:hAnsi="Arial CYR"/>
          <w:sz w:val="28"/>
          <w:szCs w:val="28"/>
        </w:rPr>
        <w:t>ються форми (частинки слів) та лексеми (слова). Фонеми мають значен</w:t>
      </w:r>
      <w:r w:rsidR="0036567D">
        <w:rPr>
          <w:rFonts w:ascii="Arial CYR" w:hAnsi="Arial CYR"/>
          <w:sz w:val="28"/>
          <w:szCs w:val="28"/>
        </w:rPr>
        <w:softHyphen/>
      </w:r>
      <w:r w:rsidRPr="00D26FEE">
        <w:rPr>
          <w:rFonts w:ascii="Arial CYR" w:hAnsi="Arial CYR"/>
          <w:sz w:val="28"/>
          <w:szCs w:val="28"/>
        </w:rPr>
        <w:t>ня словоутворю</w:t>
      </w:r>
      <w:r w:rsidR="0022680D">
        <w:rPr>
          <w:rFonts w:ascii="Arial CYR" w:hAnsi="Arial CYR"/>
          <w:sz w:val="28"/>
          <w:szCs w:val="28"/>
        </w:rPr>
        <w:t>вальне</w:t>
      </w:r>
      <w:r w:rsidRPr="00D26FEE">
        <w:rPr>
          <w:rFonts w:ascii="Arial CYR" w:hAnsi="Arial CYR"/>
          <w:sz w:val="28"/>
          <w:szCs w:val="28"/>
        </w:rPr>
        <w:t xml:space="preserve"> та словорозрізнювальне. Друг</w:t>
      </w:r>
      <w:r w:rsidR="0022680D">
        <w:rPr>
          <w:rFonts w:ascii="Arial CYR" w:hAnsi="Arial CYR"/>
          <w:sz w:val="28"/>
          <w:szCs w:val="28"/>
        </w:rPr>
        <w:t>и</w:t>
      </w:r>
      <w:r w:rsidRPr="00D26FEE">
        <w:rPr>
          <w:rFonts w:ascii="Arial CYR" w:hAnsi="Arial CYR"/>
          <w:sz w:val="28"/>
          <w:szCs w:val="28"/>
        </w:rPr>
        <w:t xml:space="preserve">й ряд створює такі елементи, як </w:t>
      </w:r>
      <w:r w:rsidRPr="00D26FEE">
        <w:rPr>
          <w:rFonts w:ascii="Arial CYR" w:hAnsi="Arial CYR"/>
          <w:i/>
          <w:sz w:val="28"/>
          <w:szCs w:val="28"/>
        </w:rPr>
        <w:t xml:space="preserve">ритм </w:t>
      </w:r>
      <w:r w:rsidRPr="00D26FEE">
        <w:rPr>
          <w:rFonts w:ascii="Arial CYR" w:hAnsi="Arial CYR"/>
          <w:sz w:val="28"/>
          <w:szCs w:val="28"/>
        </w:rPr>
        <w:t>(який у письмовому тексті не фіксується або фіксу</w:t>
      </w:r>
      <w:r w:rsidR="0036567D">
        <w:rPr>
          <w:rFonts w:ascii="Arial CYR" w:hAnsi="Arial CYR"/>
          <w:sz w:val="28"/>
          <w:szCs w:val="28"/>
        </w:rPr>
        <w:softHyphen/>
      </w:r>
      <w:r w:rsidRPr="00D26FEE">
        <w:rPr>
          <w:rFonts w:ascii="Arial CYR" w:hAnsi="Arial CYR"/>
          <w:sz w:val="28"/>
          <w:szCs w:val="28"/>
        </w:rPr>
        <w:t xml:space="preserve">ється схематично, умовно), </w:t>
      </w:r>
      <w:r w:rsidRPr="00D26FEE">
        <w:rPr>
          <w:rFonts w:ascii="Arial CYR" w:hAnsi="Arial CYR"/>
          <w:i/>
          <w:sz w:val="28"/>
          <w:szCs w:val="28"/>
        </w:rPr>
        <w:t>тембр, мелодика, артикуляція, гучність</w:t>
      </w:r>
      <w:r w:rsidRPr="00D26FEE">
        <w:rPr>
          <w:rFonts w:ascii="Arial CYR" w:hAnsi="Arial CYR"/>
          <w:sz w:val="28"/>
          <w:szCs w:val="28"/>
        </w:rPr>
        <w:t>. Разом ці елементи утворюють мовну інтонацію. Завдяки інтонації можна будь-якому слову дати стверджувальний або запитальний зміст. Відпо</w:t>
      </w:r>
      <w:r w:rsidR="0036567D">
        <w:rPr>
          <w:rFonts w:ascii="Arial CYR" w:hAnsi="Arial CYR"/>
          <w:sz w:val="28"/>
          <w:szCs w:val="28"/>
        </w:rPr>
        <w:softHyphen/>
      </w:r>
      <w:r w:rsidRPr="00D26FEE">
        <w:rPr>
          <w:rFonts w:ascii="Arial CYR" w:hAnsi="Arial CYR"/>
          <w:sz w:val="28"/>
          <w:szCs w:val="28"/>
        </w:rPr>
        <w:t xml:space="preserve">відно, елементи першого ряду закріплені, стійкі; елементи другого ряду – мовна інтонація – рухомі, мінливі. </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Мовна інтонація інакше співвідноситься з музикою. Ритм, мелодія, тембр, динаміка – це елементи і мови, і музики. Мовна інтонація, на від</w:t>
      </w:r>
      <w:r w:rsidR="0036567D">
        <w:rPr>
          <w:rFonts w:ascii="Arial CYR" w:hAnsi="Arial CYR"/>
          <w:sz w:val="28"/>
          <w:szCs w:val="28"/>
        </w:rPr>
        <w:softHyphen/>
      </w:r>
      <w:r w:rsidRPr="00D26FEE">
        <w:rPr>
          <w:rFonts w:ascii="Arial CYR" w:hAnsi="Arial CYR"/>
          <w:sz w:val="28"/>
          <w:szCs w:val="28"/>
        </w:rPr>
        <w:t>міну від фонетичного аспекту мови, ніби розчиняється в мелодії, зливається з нею.</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Ритм є організацією в часі як мови, так і музики. До царини ритму від</w:t>
      </w:r>
      <w:r w:rsidR="0036567D">
        <w:rPr>
          <w:rFonts w:ascii="Arial CYR" w:hAnsi="Arial CYR"/>
          <w:sz w:val="28"/>
          <w:szCs w:val="28"/>
        </w:rPr>
        <w:softHyphen/>
      </w:r>
      <w:r w:rsidRPr="00D26FEE">
        <w:rPr>
          <w:rFonts w:ascii="Arial CYR" w:hAnsi="Arial CYR"/>
          <w:sz w:val="28"/>
          <w:szCs w:val="28"/>
        </w:rPr>
        <w:t>носяться співвідношення звуків за тривалістю (тобто співвідношення коротких та довгих звуків), акценти, цезури, паузи, темп. Також до цієї царини слід віднести і синтаксис, тобто організацію в часі більших побудов.</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 xml:space="preserve">У словесній мові існує кілька типів акцентів: акцент </w:t>
      </w:r>
      <w:r w:rsidRPr="00D26FEE">
        <w:rPr>
          <w:rFonts w:ascii="Arial CYR" w:hAnsi="Arial CYR"/>
          <w:i/>
          <w:sz w:val="28"/>
          <w:szCs w:val="28"/>
        </w:rPr>
        <w:t>якісний</w:t>
      </w:r>
      <w:r w:rsidRPr="00D26FEE">
        <w:rPr>
          <w:rFonts w:ascii="Arial CYR" w:hAnsi="Arial CYR"/>
          <w:sz w:val="28"/>
          <w:szCs w:val="28"/>
        </w:rPr>
        <w:t xml:space="preserve">, або динамічний, тобто виділення акцентованого складу за допомогою сили звуку; акцент </w:t>
      </w:r>
      <w:r w:rsidRPr="00D26FEE">
        <w:rPr>
          <w:rFonts w:ascii="Arial CYR" w:hAnsi="Arial CYR"/>
          <w:i/>
          <w:sz w:val="28"/>
          <w:szCs w:val="28"/>
        </w:rPr>
        <w:t>кількісний</w:t>
      </w:r>
      <w:r w:rsidRPr="00D26FEE">
        <w:rPr>
          <w:rFonts w:ascii="Arial CYR" w:hAnsi="Arial CYR"/>
          <w:sz w:val="28"/>
          <w:szCs w:val="28"/>
        </w:rPr>
        <w:t>, тобто виділення акцентованого складу за допо</w:t>
      </w:r>
      <w:r w:rsidR="0036567D">
        <w:rPr>
          <w:rFonts w:ascii="Arial CYR" w:hAnsi="Arial CYR"/>
          <w:sz w:val="28"/>
          <w:szCs w:val="28"/>
        </w:rPr>
        <w:softHyphen/>
      </w:r>
      <w:r w:rsidRPr="00D26FEE">
        <w:rPr>
          <w:rFonts w:ascii="Arial CYR" w:hAnsi="Arial CYR"/>
          <w:sz w:val="28"/>
          <w:szCs w:val="28"/>
        </w:rPr>
        <w:t>мо</w:t>
      </w:r>
      <w:r w:rsidR="0036567D">
        <w:rPr>
          <w:rFonts w:ascii="Arial CYR" w:hAnsi="Arial CYR"/>
          <w:sz w:val="28"/>
          <w:szCs w:val="28"/>
        </w:rPr>
        <w:softHyphen/>
      </w:r>
      <w:r w:rsidRPr="00D26FEE">
        <w:rPr>
          <w:rFonts w:ascii="Arial CYR" w:hAnsi="Arial CYR"/>
          <w:sz w:val="28"/>
          <w:szCs w:val="28"/>
        </w:rPr>
        <w:t xml:space="preserve">гою більш тривалого звуку. Третій вид акценту – </w:t>
      </w:r>
      <w:r w:rsidRPr="00D26FEE">
        <w:rPr>
          <w:rFonts w:ascii="Arial CYR" w:hAnsi="Arial CYR"/>
          <w:i/>
          <w:sz w:val="28"/>
          <w:szCs w:val="28"/>
        </w:rPr>
        <w:t>мелодичний</w:t>
      </w:r>
      <w:r w:rsidRPr="00D26FEE">
        <w:rPr>
          <w:rFonts w:ascii="Arial CYR" w:hAnsi="Arial CYR"/>
          <w:sz w:val="28"/>
          <w:szCs w:val="28"/>
        </w:rPr>
        <w:t xml:space="preserve"> (звукови</w:t>
      </w:r>
      <w:r w:rsidR="0036567D">
        <w:rPr>
          <w:rFonts w:ascii="Arial CYR" w:hAnsi="Arial CYR"/>
          <w:sz w:val="28"/>
          <w:szCs w:val="28"/>
        </w:rPr>
        <w:softHyphen/>
      </w:r>
      <w:r w:rsidRPr="00D26FEE">
        <w:rPr>
          <w:rFonts w:ascii="Arial CYR" w:hAnsi="Arial CYR"/>
          <w:sz w:val="28"/>
          <w:szCs w:val="28"/>
        </w:rPr>
        <w:t>сотний)</w:t>
      </w:r>
      <w:r w:rsidR="006137D4">
        <w:rPr>
          <w:rFonts w:ascii="Arial CYR" w:hAnsi="Arial CYR"/>
          <w:sz w:val="28"/>
          <w:szCs w:val="28"/>
        </w:rPr>
        <w:t>,</w:t>
      </w:r>
      <w:r w:rsidRPr="00D26FEE">
        <w:rPr>
          <w:rFonts w:ascii="Arial CYR" w:hAnsi="Arial CYR"/>
          <w:sz w:val="28"/>
          <w:szCs w:val="28"/>
        </w:rPr>
        <w:t xml:space="preserve"> пов’язаний з виділенням наголошеного складу за висо</w:t>
      </w:r>
      <w:r w:rsidR="0036567D">
        <w:rPr>
          <w:rFonts w:ascii="Arial CYR" w:hAnsi="Arial CYR"/>
          <w:sz w:val="28"/>
          <w:szCs w:val="28"/>
        </w:rPr>
        <w:softHyphen/>
      </w:r>
      <w:r w:rsidRPr="00D26FEE">
        <w:rPr>
          <w:rFonts w:ascii="Arial CYR" w:hAnsi="Arial CYR"/>
          <w:sz w:val="28"/>
          <w:szCs w:val="28"/>
        </w:rPr>
        <w:t xml:space="preserve">тою, </w:t>
      </w:r>
      <w:r w:rsidR="006137D4">
        <w:rPr>
          <w:rFonts w:ascii="Arial CYR" w:hAnsi="Arial CYR"/>
          <w:sz w:val="28"/>
          <w:szCs w:val="28"/>
        </w:rPr>
        <w:t>з</w:t>
      </w:r>
      <w:r w:rsidRPr="00D26FEE">
        <w:rPr>
          <w:rFonts w:ascii="Arial CYR" w:hAnsi="Arial CYR"/>
          <w:sz w:val="28"/>
          <w:szCs w:val="28"/>
        </w:rPr>
        <w:t xml:space="preserve">ниженням або підвищенням голосу </w:t>
      </w:r>
      <w:r w:rsidRPr="00D26FEE">
        <w:rPr>
          <w:rFonts w:ascii="Arial CYR" w:hAnsi="Arial CYR"/>
          <w:kern w:val="28"/>
          <w:sz w:val="28"/>
          <w:szCs w:val="28"/>
        </w:rPr>
        <w:t>[1, c. 9].</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sz w:val="28"/>
          <w:szCs w:val="28"/>
        </w:rPr>
        <w:t>У ритмічній організації мови значну роль відіграють паузи та цезури. Інтонаційно-логічні паузи впливають на ритмічну структуру фрази. Цезура – крупніший поділ. Вона виділяє із загального потоку мови окремі фрази та словосполучення. У музиці, перш за все, зустрічаються інтонаційно-логічні паузи та цезури, які поділяють музичне полотно на мотиви, фрази та речення.</w:t>
      </w:r>
    </w:p>
    <w:p w:rsidR="00D26FEE" w:rsidRPr="00D26FEE" w:rsidRDefault="00D26FEE" w:rsidP="00D26FEE">
      <w:pPr>
        <w:widowControl w:val="0"/>
        <w:autoSpaceDE w:val="0"/>
        <w:autoSpaceDN w:val="0"/>
        <w:spacing w:after="0" w:line="259" w:lineRule="auto"/>
        <w:ind w:firstLine="709"/>
        <w:jc w:val="both"/>
        <w:rPr>
          <w:rFonts w:ascii="Arial CYR" w:hAnsi="Arial CYR"/>
          <w:bCs/>
          <w:kern w:val="28"/>
          <w:sz w:val="28"/>
          <w:szCs w:val="28"/>
        </w:rPr>
      </w:pPr>
      <w:r w:rsidRPr="00D26FEE">
        <w:rPr>
          <w:rFonts w:ascii="Arial CYR" w:hAnsi="Arial CYR"/>
          <w:kern w:val="28"/>
          <w:sz w:val="28"/>
          <w:szCs w:val="28"/>
        </w:rPr>
        <w:t>Проблема мовної інтонації і її значення для музичного мистецтва широко розробляється Б. Асаф’євим у 40-х роках у працях щодо росій</w:t>
      </w:r>
      <w:r w:rsidR="0036567D">
        <w:rPr>
          <w:rFonts w:ascii="Arial CYR" w:hAnsi="Arial CYR"/>
          <w:kern w:val="28"/>
          <w:sz w:val="28"/>
          <w:szCs w:val="28"/>
        </w:rPr>
        <w:softHyphen/>
      </w:r>
      <w:r w:rsidRPr="00D26FEE">
        <w:rPr>
          <w:rFonts w:ascii="Arial CYR" w:hAnsi="Arial CYR"/>
          <w:kern w:val="28"/>
          <w:sz w:val="28"/>
          <w:szCs w:val="28"/>
        </w:rPr>
        <w:t xml:space="preserve">ських композиторів-класиків. Теоретик розвиває основне положення про </w:t>
      </w:r>
      <w:r w:rsidRPr="00D26FEE">
        <w:rPr>
          <w:rFonts w:ascii="Arial CYR" w:hAnsi="Arial CYR"/>
          <w:kern w:val="28"/>
          <w:sz w:val="28"/>
          <w:szCs w:val="28"/>
        </w:rPr>
        <w:lastRenderedPageBreak/>
        <w:t>те, що при органічному включенні мовних витоків у мелос створю</w:t>
      </w:r>
      <w:r w:rsidR="0036567D">
        <w:rPr>
          <w:rFonts w:ascii="Arial CYR" w:hAnsi="Arial CYR"/>
          <w:kern w:val="28"/>
          <w:sz w:val="28"/>
          <w:szCs w:val="28"/>
        </w:rPr>
        <w:softHyphen/>
      </w:r>
      <w:r w:rsidRPr="00D26FEE">
        <w:rPr>
          <w:rFonts w:ascii="Arial CYR" w:hAnsi="Arial CYR"/>
          <w:kern w:val="28"/>
          <w:sz w:val="28"/>
          <w:szCs w:val="28"/>
        </w:rPr>
        <w:t>ються його нові виразні можливості, що збагачують художній метод багатьох композиторів [</w:t>
      </w:r>
      <w:r w:rsidRPr="00D26FEE">
        <w:rPr>
          <w:rFonts w:ascii="Arial CYR" w:hAnsi="Arial CYR"/>
          <w:bCs/>
          <w:kern w:val="28"/>
          <w:sz w:val="28"/>
          <w:szCs w:val="28"/>
        </w:rPr>
        <w:t>10, с. 179].</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 xml:space="preserve">Важливе місце у дослідженні зв’язку і співвідношення мовної </w:t>
      </w:r>
      <w:r w:rsidR="006137D4">
        <w:rPr>
          <w:rFonts w:ascii="Arial CYR" w:hAnsi="Arial CYR"/>
          <w:kern w:val="28"/>
          <w:sz w:val="28"/>
          <w:szCs w:val="28"/>
        </w:rPr>
        <w:t>та</w:t>
      </w:r>
      <w:r w:rsidRPr="00D26FEE">
        <w:rPr>
          <w:rFonts w:ascii="Arial CYR" w:hAnsi="Arial CYR"/>
          <w:kern w:val="28"/>
          <w:sz w:val="28"/>
          <w:szCs w:val="28"/>
        </w:rPr>
        <w:t xml:space="preserve"> музичної інтонації посідають праці В. Васіної-Гросман. </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Музична інтонація, на її думку</w:t>
      </w:r>
      <w:r w:rsidRPr="00D26FEE">
        <w:rPr>
          <w:rFonts w:ascii="Arial CYR" w:hAnsi="Arial CYR"/>
          <w:bCs/>
          <w:kern w:val="28"/>
          <w:sz w:val="28"/>
          <w:szCs w:val="28"/>
        </w:rPr>
        <w:t xml:space="preserve">, </w:t>
      </w:r>
      <w:r w:rsidRPr="00D26FEE">
        <w:rPr>
          <w:rFonts w:ascii="Arial CYR" w:hAnsi="Arial CYR"/>
          <w:kern w:val="28"/>
          <w:sz w:val="28"/>
          <w:szCs w:val="28"/>
        </w:rPr>
        <w:t xml:space="preserve">досить точно зафіксована в самому нотному тексті. Виразність тієї або іншої музичної фрази, мотиву тощо більшою мірою залежить від особливостей виконавської інтонації, яка в нотному тексті фіксується лігами, позначеннями </w:t>
      </w:r>
      <w:r w:rsidRPr="00D26FEE">
        <w:rPr>
          <w:rFonts w:ascii="Arial CYR" w:hAnsi="Arial CYR"/>
          <w:i/>
          <w:kern w:val="28"/>
          <w:sz w:val="28"/>
          <w:szCs w:val="28"/>
          <w:lang w:eastAsia="uk-UA"/>
        </w:rPr>
        <w:t>legato</w:t>
      </w:r>
      <w:r w:rsidRPr="00D26FEE">
        <w:rPr>
          <w:rFonts w:ascii="Arial CYR" w:hAnsi="Arial CYR"/>
          <w:kern w:val="28"/>
          <w:sz w:val="28"/>
          <w:szCs w:val="28"/>
        </w:rPr>
        <w:t xml:space="preserve">, </w:t>
      </w:r>
      <w:r w:rsidRPr="00D26FEE">
        <w:rPr>
          <w:rFonts w:ascii="Arial CYR" w:hAnsi="Arial CYR"/>
          <w:i/>
          <w:kern w:val="28"/>
          <w:sz w:val="28"/>
          <w:szCs w:val="28"/>
          <w:lang w:eastAsia="uk-UA"/>
        </w:rPr>
        <w:t>роrtamento</w:t>
      </w:r>
      <w:r w:rsidRPr="00D26FEE">
        <w:rPr>
          <w:rFonts w:ascii="Arial CYR" w:hAnsi="Arial CYR"/>
          <w:kern w:val="28"/>
          <w:sz w:val="28"/>
          <w:szCs w:val="28"/>
        </w:rPr>
        <w:t xml:space="preserve">, а також авторськими ремарками (наприклад, </w:t>
      </w:r>
      <w:r w:rsidRPr="00D26FEE">
        <w:rPr>
          <w:rFonts w:ascii="Arial CYR" w:hAnsi="Arial CYR"/>
          <w:i/>
          <w:kern w:val="28"/>
          <w:sz w:val="28"/>
          <w:szCs w:val="28"/>
          <w:lang w:eastAsia="uk-UA"/>
        </w:rPr>
        <w:t>dolce</w:t>
      </w:r>
      <w:r w:rsidRPr="00D26FEE">
        <w:rPr>
          <w:rFonts w:ascii="Arial CYR" w:hAnsi="Arial CYR"/>
          <w:kern w:val="28"/>
          <w:sz w:val="28"/>
          <w:szCs w:val="28"/>
        </w:rPr>
        <w:t xml:space="preserve">, </w:t>
      </w:r>
      <w:r w:rsidRPr="00D26FEE">
        <w:rPr>
          <w:rFonts w:ascii="Arial CYR" w:hAnsi="Arial CYR"/>
          <w:i/>
          <w:kern w:val="28"/>
          <w:sz w:val="28"/>
          <w:szCs w:val="28"/>
          <w:lang w:eastAsia="uk-UA"/>
        </w:rPr>
        <w:t>giocoso</w:t>
      </w:r>
      <w:r w:rsidRPr="00D26FEE">
        <w:rPr>
          <w:rFonts w:ascii="Arial CYR" w:hAnsi="Arial CYR"/>
          <w:kern w:val="28"/>
          <w:sz w:val="28"/>
          <w:szCs w:val="28"/>
        </w:rPr>
        <w:t>, які кожний виконавець трактує по-своєму). Але все</w:t>
      </w:r>
      <w:r w:rsidR="006137D4">
        <w:rPr>
          <w:rFonts w:ascii="Arial CYR" w:hAnsi="Arial CYR"/>
          <w:kern w:val="28"/>
          <w:sz w:val="28"/>
          <w:szCs w:val="28"/>
        </w:rPr>
        <w:t>-</w:t>
      </w:r>
      <w:r w:rsidRPr="00D26FEE">
        <w:rPr>
          <w:rFonts w:ascii="Arial CYR" w:hAnsi="Arial CYR"/>
          <w:kern w:val="28"/>
          <w:sz w:val="28"/>
          <w:szCs w:val="28"/>
        </w:rPr>
        <w:t>таки музична інтонація, як явище звуковисотне, є явищем абсолютно об’єктивним.</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 xml:space="preserve">У мовній інтонації є два взаємопроникаючі  прошарки. Перший – це </w:t>
      </w:r>
      <w:r w:rsidRPr="00D26FEE">
        <w:rPr>
          <w:rFonts w:ascii="Arial CYR" w:hAnsi="Arial CYR"/>
          <w:i/>
          <w:kern w:val="28"/>
          <w:sz w:val="28"/>
          <w:szCs w:val="28"/>
        </w:rPr>
        <w:t>конструкції інтонацій</w:t>
      </w:r>
      <w:r w:rsidRPr="00D26FEE">
        <w:rPr>
          <w:rFonts w:ascii="Arial CYR" w:hAnsi="Arial CYR"/>
          <w:kern w:val="28"/>
          <w:sz w:val="28"/>
          <w:szCs w:val="28"/>
        </w:rPr>
        <w:t>, характерні для запитань, вигуків тощо. Другий – набагато складніший, гнучкий, що варіюється і майже цілком залежний від індивідуальності того, хто говорить (а в художній мові – від ініціативи читця), кола інтонацій. Читець сам визначає всі складові: і темп твору, і глибину цезури [3, с. 7].</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Позицію єдності інтонації музичної і мовної підтримує К. Руч’євська, яка розглядає точки їх зіткнення. Перш за все, мова, як і музика, має певну ритмічну організацію. Вирішальну роль у ній, як і в мелодії, віді</w:t>
      </w:r>
      <w:r w:rsidR="0036567D">
        <w:rPr>
          <w:rFonts w:ascii="Arial CYR" w:hAnsi="Arial CYR"/>
          <w:kern w:val="28"/>
          <w:sz w:val="28"/>
          <w:szCs w:val="28"/>
        </w:rPr>
        <w:softHyphen/>
      </w:r>
      <w:r w:rsidRPr="00D26FEE">
        <w:rPr>
          <w:rFonts w:ascii="Arial CYR" w:hAnsi="Arial CYR"/>
          <w:kern w:val="28"/>
          <w:sz w:val="28"/>
          <w:szCs w:val="28"/>
        </w:rPr>
        <w:t>гра</w:t>
      </w:r>
      <w:r w:rsidR="0036567D">
        <w:rPr>
          <w:rFonts w:ascii="Arial CYR" w:hAnsi="Arial CYR"/>
          <w:kern w:val="28"/>
          <w:sz w:val="28"/>
          <w:szCs w:val="28"/>
        </w:rPr>
        <w:softHyphen/>
      </w:r>
      <w:r w:rsidRPr="00D26FEE">
        <w:rPr>
          <w:rFonts w:ascii="Arial CYR" w:hAnsi="Arial CYR"/>
          <w:kern w:val="28"/>
          <w:sz w:val="28"/>
          <w:szCs w:val="28"/>
        </w:rPr>
        <w:t>ють акценти (наголоси) і паузи, цезури. Всі три типи акцентів (які вже згадувалися) взаємодіють, створюють загальний ритмічний рисунок і в мові, і в мелодії.</w:t>
      </w:r>
    </w:p>
    <w:p w:rsidR="00D26FEE" w:rsidRPr="00D26FEE" w:rsidRDefault="00D26FEE" w:rsidP="00D26FEE">
      <w:pPr>
        <w:widowControl w:val="0"/>
        <w:autoSpaceDE w:val="0"/>
        <w:autoSpaceDN w:val="0"/>
        <w:spacing w:after="0" w:line="259" w:lineRule="auto"/>
        <w:ind w:firstLine="709"/>
        <w:jc w:val="both"/>
        <w:rPr>
          <w:rFonts w:ascii="Arial CYR" w:hAnsi="Arial CYR"/>
          <w:bCs/>
          <w:kern w:val="28"/>
          <w:sz w:val="28"/>
          <w:szCs w:val="28"/>
        </w:rPr>
      </w:pPr>
      <w:r w:rsidRPr="00D26FEE">
        <w:rPr>
          <w:rFonts w:ascii="Arial CYR" w:hAnsi="Arial CYR"/>
          <w:kern w:val="28"/>
          <w:sz w:val="28"/>
          <w:szCs w:val="28"/>
        </w:rPr>
        <w:t>Не менш важливий момент підкреслює К. Руч’євська щодо змісту в мові музичних елементів звучання – музичних тонів, які присутні, в основ</w:t>
      </w:r>
      <w:r w:rsidR="0036567D">
        <w:rPr>
          <w:rFonts w:ascii="Arial CYR" w:hAnsi="Arial CYR"/>
          <w:kern w:val="28"/>
          <w:sz w:val="28"/>
          <w:szCs w:val="28"/>
        </w:rPr>
        <w:softHyphen/>
      </w:r>
      <w:r w:rsidRPr="00D26FEE">
        <w:rPr>
          <w:rFonts w:ascii="Arial CYR" w:hAnsi="Arial CYR"/>
          <w:kern w:val="28"/>
          <w:sz w:val="28"/>
          <w:szCs w:val="28"/>
        </w:rPr>
        <w:t>ному, в голосних фонемах. На підтвердження цього теоретик наво</w:t>
      </w:r>
      <w:r w:rsidR="0036567D">
        <w:rPr>
          <w:rFonts w:ascii="Arial CYR" w:hAnsi="Arial CYR"/>
          <w:kern w:val="28"/>
          <w:sz w:val="28"/>
          <w:szCs w:val="28"/>
        </w:rPr>
        <w:softHyphen/>
      </w:r>
      <w:r w:rsidRPr="00D26FEE">
        <w:rPr>
          <w:rFonts w:ascii="Arial CYR" w:hAnsi="Arial CYR"/>
          <w:kern w:val="28"/>
          <w:sz w:val="28"/>
          <w:szCs w:val="28"/>
        </w:rPr>
        <w:t>дить деякі аналогії між звуковисотною організацією мови і музики. "У мові є константна середня висота, підвищення і пониження, що акцентуються, каданси, що в сукупності створюють початкову форму ладу. При цьому умовною тонікою в оповідній мові можна вважати висоту стверджуваль</w:t>
      </w:r>
      <w:r w:rsidR="0036567D">
        <w:rPr>
          <w:rFonts w:ascii="Arial CYR" w:hAnsi="Arial CYR"/>
          <w:kern w:val="28"/>
          <w:sz w:val="28"/>
          <w:szCs w:val="28"/>
        </w:rPr>
        <w:softHyphen/>
      </w:r>
      <w:r w:rsidRPr="00D26FEE">
        <w:rPr>
          <w:rFonts w:ascii="Arial CYR" w:hAnsi="Arial CYR"/>
          <w:kern w:val="28"/>
          <w:sz w:val="28"/>
          <w:szCs w:val="28"/>
        </w:rPr>
        <w:t xml:space="preserve">ного закінчення, а опорним, домінантним тоном – середню висоту ненаголошених складів, над якою підносяться акценти" </w:t>
      </w:r>
      <w:r w:rsidRPr="00D26FEE">
        <w:rPr>
          <w:rFonts w:ascii="Arial CYR" w:hAnsi="Arial CYR"/>
          <w:bCs/>
          <w:kern w:val="28"/>
          <w:sz w:val="28"/>
          <w:szCs w:val="28"/>
        </w:rPr>
        <w:t>[11, с. 18].</w:t>
      </w:r>
    </w:p>
    <w:p w:rsidR="00D26FEE" w:rsidRPr="00D26FEE" w:rsidRDefault="00D26FEE" w:rsidP="00920EDD">
      <w:pPr>
        <w:widowControl w:val="0"/>
        <w:spacing w:after="0" w:line="254" w:lineRule="auto"/>
        <w:ind w:firstLine="709"/>
        <w:jc w:val="both"/>
        <w:rPr>
          <w:rFonts w:ascii="Arial CYR" w:hAnsi="Arial CYR"/>
          <w:iCs/>
          <w:kern w:val="28"/>
          <w:sz w:val="28"/>
          <w:szCs w:val="28"/>
        </w:rPr>
      </w:pPr>
      <w:r w:rsidRPr="00D26FEE">
        <w:rPr>
          <w:rFonts w:ascii="Arial CYR" w:hAnsi="Arial CYR"/>
          <w:kern w:val="28"/>
          <w:sz w:val="28"/>
          <w:szCs w:val="28"/>
        </w:rPr>
        <w:t>Таким чином, музика, якщо її позамузичним чинником є мовна ін</w:t>
      </w:r>
      <w:r w:rsidR="00433917">
        <w:rPr>
          <w:rFonts w:ascii="Arial CYR" w:hAnsi="Arial CYR"/>
          <w:kern w:val="28"/>
          <w:sz w:val="28"/>
          <w:szCs w:val="28"/>
        </w:rPr>
        <w:softHyphen/>
      </w:r>
      <w:r w:rsidRPr="00D26FEE">
        <w:rPr>
          <w:rFonts w:ascii="Arial CYR" w:hAnsi="Arial CYR"/>
          <w:kern w:val="28"/>
          <w:sz w:val="28"/>
          <w:szCs w:val="28"/>
        </w:rPr>
        <w:t>то</w:t>
      </w:r>
      <w:r w:rsidR="00433917">
        <w:rPr>
          <w:rFonts w:ascii="Arial CYR" w:hAnsi="Arial CYR"/>
          <w:kern w:val="28"/>
          <w:sz w:val="28"/>
          <w:szCs w:val="28"/>
        </w:rPr>
        <w:softHyphen/>
      </w:r>
      <w:r w:rsidRPr="00D26FEE">
        <w:rPr>
          <w:rFonts w:ascii="Arial CYR" w:hAnsi="Arial CYR"/>
          <w:kern w:val="28"/>
          <w:sz w:val="28"/>
          <w:szCs w:val="28"/>
        </w:rPr>
        <w:t xml:space="preserve">нація, має справу з високоорганізованою звуковою системою  </w:t>
      </w:r>
      <w:r w:rsidRPr="00D26FEE">
        <w:rPr>
          <w:rFonts w:ascii="Arial CYR" w:hAnsi="Arial CYR"/>
          <w:bCs/>
          <w:kern w:val="28"/>
          <w:sz w:val="28"/>
          <w:szCs w:val="28"/>
        </w:rPr>
        <w:t xml:space="preserve">[11, с. 20]. </w:t>
      </w:r>
      <w:r w:rsidRPr="00D26FEE">
        <w:rPr>
          <w:rFonts w:ascii="Arial CYR" w:hAnsi="Arial CYR"/>
          <w:kern w:val="28"/>
          <w:sz w:val="28"/>
          <w:szCs w:val="28"/>
        </w:rPr>
        <w:t xml:space="preserve">У музичному творі відбувається типізація і певна формалізація мовних інтонацій, підкорення їх законам музичної логіки. </w:t>
      </w:r>
    </w:p>
    <w:p w:rsidR="00D26FEE" w:rsidRPr="00D26FEE" w:rsidRDefault="00D26FEE" w:rsidP="00920EDD">
      <w:pPr>
        <w:widowControl w:val="0"/>
        <w:spacing w:after="0" w:line="254" w:lineRule="auto"/>
        <w:ind w:firstLine="709"/>
        <w:jc w:val="both"/>
        <w:rPr>
          <w:rFonts w:ascii="Arial CYR" w:hAnsi="Arial CYR"/>
          <w:kern w:val="28"/>
          <w:sz w:val="28"/>
          <w:szCs w:val="28"/>
        </w:rPr>
      </w:pPr>
      <w:r w:rsidRPr="00D26FEE">
        <w:rPr>
          <w:rFonts w:ascii="Arial CYR" w:hAnsi="Arial CYR"/>
          <w:kern w:val="28"/>
          <w:sz w:val="28"/>
          <w:szCs w:val="28"/>
        </w:rPr>
        <w:t xml:space="preserve">Типи мовних інтонацій, як прообраз музики, К. Руч’євська поділяє за різними ознаками: на </w:t>
      </w:r>
      <w:r w:rsidRPr="00D26FEE">
        <w:rPr>
          <w:rFonts w:ascii="Arial CYR" w:hAnsi="Arial CYR"/>
          <w:iCs/>
          <w:kern w:val="28"/>
          <w:sz w:val="28"/>
          <w:szCs w:val="28"/>
        </w:rPr>
        <w:t xml:space="preserve">емоційні </w:t>
      </w:r>
      <w:r w:rsidRPr="00D26FEE">
        <w:rPr>
          <w:rFonts w:ascii="Arial CYR" w:hAnsi="Arial CYR"/>
          <w:kern w:val="28"/>
          <w:sz w:val="28"/>
          <w:szCs w:val="28"/>
        </w:rPr>
        <w:t xml:space="preserve">– схвильована, гнівна, стримана, млява мова; </w:t>
      </w:r>
      <w:r w:rsidRPr="00D26FEE">
        <w:rPr>
          <w:rFonts w:ascii="Arial CYR" w:hAnsi="Arial CYR"/>
          <w:iCs/>
          <w:kern w:val="28"/>
          <w:sz w:val="28"/>
          <w:szCs w:val="28"/>
        </w:rPr>
        <w:t xml:space="preserve">жанрові </w:t>
      </w:r>
      <w:r w:rsidRPr="00D26FEE">
        <w:rPr>
          <w:rFonts w:ascii="Arial CYR" w:hAnsi="Arial CYR"/>
          <w:kern w:val="28"/>
          <w:sz w:val="28"/>
          <w:szCs w:val="28"/>
        </w:rPr>
        <w:t xml:space="preserve">– побутова, ораторська, ритуальна; </w:t>
      </w:r>
      <w:r w:rsidRPr="00D26FEE">
        <w:rPr>
          <w:rFonts w:ascii="Arial CYR" w:hAnsi="Arial CYR"/>
          <w:iCs/>
          <w:kern w:val="28"/>
          <w:sz w:val="28"/>
          <w:szCs w:val="28"/>
        </w:rPr>
        <w:t xml:space="preserve">національні </w:t>
      </w:r>
      <w:r w:rsidRPr="00D26FEE">
        <w:rPr>
          <w:rFonts w:ascii="Arial CYR" w:hAnsi="Arial CYR"/>
          <w:kern w:val="28"/>
          <w:sz w:val="28"/>
          <w:szCs w:val="28"/>
        </w:rPr>
        <w:t>– україн</w:t>
      </w:r>
      <w:r w:rsidR="001F4227">
        <w:rPr>
          <w:rFonts w:ascii="Arial CYR" w:hAnsi="Arial CYR"/>
          <w:kern w:val="28"/>
          <w:sz w:val="28"/>
          <w:szCs w:val="28"/>
        </w:rPr>
        <w:softHyphen/>
      </w:r>
      <w:r w:rsidRPr="00D26FEE">
        <w:rPr>
          <w:rFonts w:ascii="Arial CYR" w:hAnsi="Arial CYR"/>
          <w:kern w:val="28"/>
          <w:sz w:val="28"/>
          <w:szCs w:val="28"/>
        </w:rPr>
        <w:t xml:space="preserve">ська, російська, східна, німецька тощо; </w:t>
      </w:r>
      <w:r w:rsidRPr="00D26FEE">
        <w:rPr>
          <w:rFonts w:ascii="Arial CYR" w:hAnsi="Arial CYR"/>
          <w:iCs/>
          <w:kern w:val="28"/>
          <w:sz w:val="28"/>
          <w:szCs w:val="28"/>
        </w:rPr>
        <w:t xml:space="preserve">характерно-психологічні </w:t>
      </w:r>
      <w:r w:rsidRPr="00D26FEE">
        <w:rPr>
          <w:rFonts w:ascii="Arial CYR" w:hAnsi="Arial CYR"/>
          <w:kern w:val="28"/>
          <w:sz w:val="28"/>
          <w:szCs w:val="28"/>
        </w:rPr>
        <w:t>– мова хитрої, влесливої, величавої, простодушної людини.</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lastRenderedPageBreak/>
        <w:t>Певні погляди на мовну інтонацію висловлював Б. Яворський. Уче</w:t>
      </w:r>
      <w:r w:rsidR="001F4227">
        <w:rPr>
          <w:rFonts w:ascii="Arial CYR" w:hAnsi="Arial CYR"/>
          <w:kern w:val="28"/>
          <w:sz w:val="28"/>
          <w:szCs w:val="28"/>
        </w:rPr>
        <w:softHyphen/>
      </w:r>
      <w:r w:rsidRPr="00D26FEE">
        <w:rPr>
          <w:rFonts w:ascii="Arial CYR" w:hAnsi="Arial CYR"/>
          <w:kern w:val="28"/>
          <w:sz w:val="28"/>
          <w:szCs w:val="28"/>
        </w:rPr>
        <w:t>ний розглядав мову як процес усвідомлений та інтелектуальний. У зву</w:t>
      </w:r>
      <w:r w:rsidR="00B74A50">
        <w:rPr>
          <w:rFonts w:ascii="Arial CYR" w:hAnsi="Arial CYR"/>
          <w:kern w:val="28"/>
          <w:sz w:val="28"/>
          <w:szCs w:val="28"/>
        </w:rPr>
        <w:softHyphen/>
      </w:r>
      <w:r w:rsidRPr="00D26FEE">
        <w:rPr>
          <w:rFonts w:ascii="Arial CYR" w:hAnsi="Arial CYR"/>
          <w:kern w:val="28"/>
          <w:sz w:val="28"/>
          <w:szCs w:val="28"/>
        </w:rPr>
        <w:t>ковій мові свідомість людини ритмічно схематизує і композиційно оформ</w:t>
      </w:r>
      <w:r w:rsidR="001F4227">
        <w:rPr>
          <w:rFonts w:ascii="Arial CYR" w:hAnsi="Arial CYR"/>
          <w:kern w:val="28"/>
          <w:sz w:val="28"/>
          <w:szCs w:val="28"/>
        </w:rPr>
        <w:softHyphen/>
      </w:r>
      <w:r w:rsidRPr="00D26FEE">
        <w:rPr>
          <w:rFonts w:ascii="Arial CYR" w:hAnsi="Arial CYR"/>
          <w:kern w:val="28"/>
          <w:sz w:val="28"/>
          <w:szCs w:val="28"/>
        </w:rPr>
        <w:t>лює даний процес мислення. Із звукової мови-інтонації людини, при її моторній організованості, розвинулася музична мова і як її наслідок</w:t>
      </w:r>
      <w:r w:rsidR="00920EDD">
        <w:rPr>
          <w:rFonts w:ascii="Arial CYR" w:hAnsi="Arial CYR"/>
          <w:kern w:val="28"/>
          <w:sz w:val="28"/>
          <w:szCs w:val="28"/>
        </w:rPr>
        <w:t> </w:t>
      </w:r>
      <w:r w:rsidRPr="00D26FEE">
        <w:rPr>
          <w:rFonts w:ascii="Arial CYR" w:hAnsi="Arial CYR"/>
          <w:kern w:val="28"/>
          <w:sz w:val="28"/>
          <w:szCs w:val="28"/>
        </w:rPr>
        <w:t>– музичне мистецтво.</w:t>
      </w:r>
    </w:p>
    <w:p w:rsidR="00D26FEE" w:rsidRPr="00D26FEE" w:rsidRDefault="00D26FEE" w:rsidP="00920EDD">
      <w:pPr>
        <w:widowControl w:val="0"/>
        <w:autoSpaceDE w:val="0"/>
        <w:autoSpaceDN w:val="0"/>
        <w:spacing w:after="0" w:line="254" w:lineRule="auto"/>
        <w:ind w:firstLine="709"/>
        <w:jc w:val="both"/>
        <w:rPr>
          <w:rFonts w:ascii="Arial CYR" w:hAnsi="Arial CYR"/>
          <w:kern w:val="28"/>
          <w:sz w:val="28"/>
          <w:szCs w:val="28"/>
        </w:rPr>
      </w:pPr>
      <w:r w:rsidRPr="00D26FEE">
        <w:rPr>
          <w:rFonts w:ascii="Arial CYR" w:hAnsi="Arial CYR"/>
          <w:kern w:val="28"/>
          <w:sz w:val="28"/>
          <w:szCs w:val="28"/>
        </w:rPr>
        <w:t>Музична інтонація, на думку Б. Яворського, явище моторно</w:t>
      </w:r>
      <w:r w:rsidRPr="00D26FEE">
        <w:rPr>
          <w:rFonts w:ascii="Arial CYR" w:hAnsi="Arial CYR"/>
          <w:kern w:val="28"/>
          <w:sz w:val="28"/>
          <w:szCs w:val="28"/>
        </w:rPr>
        <w:noBreakHyphen/>
        <w:t>органі</w:t>
      </w:r>
      <w:r w:rsidR="001F4227">
        <w:rPr>
          <w:rFonts w:ascii="Arial CYR" w:hAnsi="Arial CYR"/>
          <w:kern w:val="28"/>
          <w:sz w:val="28"/>
          <w:szCs w:val="28"/>
        </w:rPr>
        <w:softHyphen/>
      </w:r>
      <w:r w:rsidRPr="00D26FEE">
        <w:rPr>
          <w:rFonts w:ascii="Arial CYR" w:hAnsi="Arial CYR"/>
          <w:kern w:val="28"/>
          <w:sz w:val="28"/>
          <w:szCs w:val="28"/>
        </w:rPr>
        <w:t>зо</w:t>
      </w:r>
      <w:r w:rsidR="001F4227">
        <w:rPr>
          <w:rFonts w:ascii="Arial CYR" w:hAnsi="Arial CYR"/>
          <w:kern w:val="28"/>
          <w:sz w:val="28"/>
          <w:szCs w:val="28"/>
        </w:rPr>
        <w:softHyphen/>
      </w:r>
      <w:r w:rsidRPr="00D26FEE">
        <w:rPr>
          <w:rFonts w:ascii="Arial CYR" w:hAnsi="Arial CYR"/>
          <w:kern w:val="28"/>
          <w:sz w:val="28"/>
          <w:szCs w:val="28"/>
        </w:rPr>
        <w:t>ване (тобто точне цільове розчленовування своєї часової протяж</w:t>
      </w:r>
      <w:r w:rsidR="001F4227">
        <w:rPr>
          <w:rFonts w:ascii="Arial CYR" w:hAnsi="Arial CYR"/>
          <w:kern w:val="28"/>
          <w:sz w:val="28"/>
          <w:szCs w:val="28"/>
        </w:rPr>
        <w:softHyphen/>
      </w:r>
      <w:r w:rsidRPr="00D26FEE">
        <w:rPr>
          <w:rFonts w:ascii="Arial CYR" w:hAnsi="Arial CYR"/>
          <w:kern w:val="28"/>
          <w:sz w:val="28"/>
          <w:szCs w:val="28"/>
        </w:rPr>
        <w:t>но</w:t>
      </w:r>
      <w:r w:rsidR="001F4227">
        <w:rPr>
          <w:rFonts w:ascii="Arial CYR" w:hAnsi="Arial CYR"/>
          <w:kern w:val="28"/>
          <w:sz w:val="28"/>
          <w:szCs w:val="28"/>
        </w:rPr>
        <w:softHyphen/>
      </w:r>
      <w:r w:rsidRPr="00D26FEE">
        <w:rPr>
          <w:rFonts w:ascii="Arial CYR" w:hAnsi="Arial CYR"/>
          <w:kern w:val="28"/>
          <w:sz w:val="28"/>
          <w:szCs w:val="28"/>
        </w:rPr>
        <w:t>сті), яке виникає у звуковому специфікумі внутрішньо</w:t>
      </w:r>
      <w:r w:rsidR="002656F1">
        <w:rPr>
          <w:rFonts w:ascii="Arial CYR" w:hAnsi="Arial CYR"/>
          <w:kern w:val="28"/>
          <w:sz w:val="28"/>
          <w:szCs w:val="28"/>
        </w:rPr>
        <w:t>го</w:t>
      </w:r>
      <w:r w:rsidRPr="00D26FEE">
        <w:rPr>
          <w:rFonts w:ascii="Arial CYR" w:hAnsi="Arial CYR"/>
          <w:kern w:val="28"/>
          <w:sz w:val="28"/>
          <w:szCs w:val="28"/>
        </w:rPr>
        <w:t xml:space="preserve"> слухово</w:t>
      </w:r>
      <w:r w:rsidR="002656F1">
        <w:rPr>
          <w:rFonts w:ascii="Arial CYR" w:hAnsi="Arial CYR"/>
          <w:kern w:val="28"/>
          <w:sz w:val="28"/>
          <w:szCs w:val="28"/>
        </w:rPr>
        <w:t>го</w:t>
      </w:r>
      <w:r w:rsidRPr="00D26FEE">
        <w:rPr>
          <w:rFonts w:ascii="Arial CYR" w:hAnsi="Arial CYR"/>
          <w:kern w:val="28"/>
          <w:sz w:val="28"/>
          <w:szCs w:val="28"/>
        </w:rPr>
        <w:t xml:space="preserve"> на</w:t>
      </w:r>
      <w:r w:rsidR="002656F1">
        <w:rPr>
          <w:rFonts w:ascii="Arial CYR" w:hAnsi="Arial CYR"/>
          <w:kern w:val="28"/>
          <w:sz w:val="28"/>
          <w:szCs w:val="28"/>
        </w:rPr>
        <w:t>лашту</w:t>
      </w:r>
      <w:r w:rsidR="002656F1">
        <w:rPr>
          <w:rFonts w:ascii="Arial CYR" w:hAnsi="Arial CYR"/>
          <w:kern w:val="28"/>
          <w:sz w:val="28"/>
          <w:szCs w:val="28"/>
        </w:rPr>
        <w:softHyphen/>
        <w:t xml:space="preserve">вання </w:t>
      </w:r>
      <w:r w:rsidRPr="00D26FEE">
        <w:rPr>
          <w:rFonts w:ascii="Arial CYR" w:hAnsi="Arial CYR"/>
          <w:kern w:val="28"/>
          <w:sz w:val="28"/>
          <w:szCs w:val="28"/>
        </w:rPr>
        <w:t xml:space="preserve">і здатне організувати об’єктивну свідомість через сприймаючий слух, це композиційно оформлена конструктивна дієвість свідомості в даному процесі його мислення </w:t>
      </w:r>
      <w:r w:rsidRPr="00D26FEE">
        <w:rPr>
          <w:rFonts w:ascii="Arial CYR" w:hAnsi="Arial CYR"/>
          <w:bCs/>
          <w:kern w:val="28"/>
          <w:sz w:val="28"/>
          <w:szCs w:val="28"/>
        </w:rPr>
        <w:t>[13, с. 43].</w:t>
      </w:r>
      <w:r w:rsidRPr="00D26FEE">
        <w:rPr>
          <w:rFonts w:ascii="Arial CYR" w:hAnsi="Arial CYR"/>
          <w:kern w:val="28"/>
          <w:sz w:val="28"/>
          <w:szCs w:val="28"/>
        </w:rPr>
        <w:t xml:space="preserve"> </w:t>
      </w:r>
    </w:p>
    <w:p w:rsidR="00D26FEE" w:rsidRPr="00D26FEE" w:rsidRDefault="00D26FEE" w:rsidP="00920EDD">
      <w:pPr>
        <w:widowControl w:val="0"/>
        <w:autoSpaceDE w:val="0"/>
        <w:autoSpaceDN w:val="0"/>
        <w:spacing w:after="0" w:line="254" w:lineRule="auto"/>
        <w:ind w:firstLine="709"/>
        <w:jc w:val="both"/>
        <w:rPr>
          <w:rFonts w:ascii="Arial CYR" w:hAnsi="Arial CYR"/>
          <w:bCs/>
          <w:kern w:val="28"/>
          <w:sz w:val="28"/>
          <w:szCs w:val="28"/>
        </w:rPr>
      </w:pPr>
      <w:r w:rsidRPr="00D26FEE">
        <w:rPr>
          <w:rFonts w:ascii="Arial CYR" w:hAnsi="Arial CYR"/>
          <w:kern w:val="28"/>
          <w:sz w:val="28"/>
          <w:szCs w:val="28"/>
        </w:rPr>
        <w:t>Важливим свідченням спільності  мовної і музичної інтонації є те, що в мисленні музичною мов</w:t>
      </w:r>
      <w:r w:rsidR="002656F1">
        <w:rPr>
          <w:rFonts w:ascii="Arial CYR" w:hAnsi="Arial CYR"/>
          <w:kern w:val="28"/>
          <w:sz w:val="28"/>
          <w:szCs w:val="28"/>
        </w:rPr>
        <w:t>н</w:t>
      </w:r>
      <w:r w:rsidRPr="00D26FEE">
        <w:rPr>
          <w:rFonts w:ascii="Arial CYR" w:hAnsi="Arial CYR"/>
          <w:kern w:val="28"/>
          <w:sz w:val="28"/>
          <w:szCs w:val="28"/>
        </w:rPr>
        <w:t xml:space="preserve">ою опорою (суб’єктом) є внутрішнє слухове </w:t>
      </w:r>
      <w:r w:rsidR="00AB0ABD">
        <w:rPr>
          <w:rFonts w:ascii="Arial CYR" w:hAnsi="Arial CYR"/>
          <w:kern w:val="28"/>
          <w:sz w:val="28"/>
          <w:szCs w:val="28"/>
        </w:rPr>
        <w:t>налаштування</w:t>
      </w:r>
      <w:r w:rsidRPr="00D26FEE">
        <w:rPr>
          <w:rFonts w:ascii="Arial CYR" w:hAnsi="Arial CYR"/>
          <w:kern w:val="28"/>
          <w:sz w:val="28"/>
          <w:szCs w:val="28"/>
        </w:rPr>
        <w:t xml:space="preserve"> (лад і його задана тональність), а опорою (предикатом) є ритміка, тобто єдність співвідношень первинних </w:t>
      </w:r>
      <w:r w:rsidRPr="00D26FEE">
        <w:rPr>
          <w:rFonts w:ascii="Arial CYR" w:hAnsi="Arial CYR"/>
          <w:bCs/>
          <w:kern w:val="28"/>
          <w:sz w:val="28"/>
          <w:szCs w:val="28"/>
        </w:rPr>
        <w:t xml:space="preserve">моментів </w:t>
      </w:r>
      <w:r w:rsidRPr="00D26FEE">
        <w:rPr>
          <w:rFonts w:ascii="Arial CYR" w:hAnsi="Arial CYR"/>
          <w:kern w:val="28"/>
          <w:sz w:val="28"/>
          <w:szCs w:val="28"/>
        </w:rPr>
        <w:t>ладів</w:t>
      </w:r>
      <w:r w:rsidRPr="00D26FEE">
        <w:rPr>
          <w:rFonts w:ascii="Arial CYR" w:hAnsi="Arial CYR"/>
          <w:bCs/>
          <w:kern w:val="28"/>
          <w:sz w:val="28"/>
          <w:szCs w:val="28"/>
        </w:rPr>
        <w:t>, що змінялися [13, с. 45].</w:t>
      </w:r>
    </w:p>
    <w:p w:rsidR="00D26FEE" w:rsidRPr="00D26FEE" w:rsidRDefault="00D26FEE" w:rsidP="00B74A50">
      <w:pPr>
        <w:widowControl w:val="0"/>
        <w:autoSpaceDE w:val="0"/>
        <w:autoSpaceDN w:val="0"/>
        <w:spacing w:after="0" w:line="252" w:lineRule="auto"/>
        <w:ind w:firstLine="709"/>
        <w:jc w:val="both"/>
        <w:rPr>
          <w:rFonts w:ascii="Arial CYR" w:hAnsi="Arial CYR"/>
          <w:kern w:val="28"/>
          <w:sz w:val="28"/>
          <w:szCs w:val="28"/>
        </w:rPr>
      </w:pPr>
      <w:r w:rsidRPr="00D26FEE">
        <w:rPr>
          <w:rFonts w:ascii="Arial CYR" w:hAnsi="Arial CYR"/>
          <w:kern w:val="28"/>
          <w:sz w:val="28"/>
          <w:szCs w:val="28"/>
        </w:rPr>
        <w:t xml:space="preserve">Власну позицію в дослідженні спільності інтонації словесної мови і музики висловлював Є. Назайкінський </w:t>
      </w:r>
      <w:r w:rsidRPr="00D26FEE">
        <w:rPr>
          <w:rFonts w:ascii="Arial CYR" w:hAnsi="Arial CYR"/>
          <w:bCs/>
          <w:kern w:val="28"/>
          <w:sz w:val="28"/>
          <w:szCs w:val="28"/>
        </w:rPr>
        <w:t>[</w:t>
      </w:r>
      <w:r w:rsidRPr="00D26FEE">
        <w:rPr>
          <w:rFonts w:ascii="Arial CYR" w:hAnsi="Arial CYR"/>
          <w:kern w:val="28"/>
          <w:sz w:val="28"/>
          <w:szCs w:val="28"/>
        </w:rPr>
        <w:t>9]. Дослідник звертає увагу на те, що на звучання музичної інтонації впливає не тільки звучання мовної інтонації. На сприймання людиною музичної інтонації впливає весь її мовний досвід [12].</w:t>
      </w:r>
    </w:p>
    <w:p w:rsidR="00D26FEE" w:rsidRPr="00D26FEE" w:rsidRDefault="00D26FEE" w:rsidP="00B74A50">
      <w:pPr>
        <w:widowControl w:val="0"/>
        <w:autoSpaceDE w:val="0"/>
        <w:autoSpaceDN w:val="0"/>
        <w:spacing w:after="0" w:line="252" w:lineRule="auto"/>
        <w:ind w:firstLine="709"/>
        <w:jc w:val="both"/>
        <w:rPr>
          <w:rFonts w:ascii="Arial CYR" w:hAnsi="Arial CYR"/>
          <w:kern w:val="28"/>
          <w:sz w:val="28"/>
          <w:szCs w:val="28"/>
        </w:rPr>
      </w:pPr>
      <w:r w:rsidRPr="00D26FEE">
        <w:rPr>
          <w:rFonts w:ascii="Arial CYR" w:hAnsi="Arial CYR"/>
          <w:sz w:val="28"/>
          <w:szCs w:val="28"/>
        </w:rPr>
        <w:t>Вчення про інтонацію поширюється на все музичне мистецтво. Але передусім теоретики апелюють до голов</w:t>
      </w:r>
      <w:r w:rsidR="00AB0ABD">
        <w:rPr>
          <w:rFonts w:ascii="Arial CYR" w:hAnsi="Arial CYR"/>
          <w:sz w:val="28"/>
          <w:szCs w:val="28"/>
        </w:rPr>
        <w:t>ного засобу музичної вираз</w:t>
      </w:r>
      <w:r w:rsidR="00AB0ABD">
        <w:rPr>
          <w:rFonts w:ascii="Arial CYR" w:hAnsi="Arial CYR"/>
          <w:sz w:val="28"/>
          <w:szCs w:val="28"/>
        </w:rPr>
        <w:softHyphen/>
        <w:t>ності </w:t>
      </w:r>
      <w:r w:rsidRPr="00D26FEE">
        <w:rPr>
          <w:rFonts w:ascii="Arial CYR" w:hAnsi="Arial CYR"/>
          <w:sz w:val="28"/>
          <w:szCs w:val="28"/>
        </w:rPr>
        <w:t xml:space="preserve">– </w:t>
      </w:r>
      <w:r w:rsidRPr="00D26FEE">
        <w:rPr>
          <w:rFonts w:ascii="Arial CYR" w:hAnsi="Arial CYR"/>
          <w:b/>
          <w:sz w:val="28"/>
          <w:szCs w:val="28"/>
        </w:rPr>
        <w:t xml:space="preserve">мелодії. </w:t>
      </w:r>
      <w:r w:rsidRPr="00D26FEE">
        <w:rPr>
          <w:rFonts w:ascii="Arial CYR" w:hAnsi="Arial CYR"/>
          <w:sz w:val="28"/>
          <w:szCs w:val="28"/>
        </w:rPr>
        <w:t>До цієї проблеми зверталася низка вітчизняних та зарубіжних музикознавців (Б. Асаф’єв, Г. Костюк, Л. Мазель, С. Скребков, Ю. Тюлін, В. Холопова та ін.).</w:t>
      </w:r>
      <w:r w:rsidRPr="00D26FEE">
        <w:rPr>
          <w:rFonts w:ascii="Arial CYR" w:hAnsi="Arial CYR"/>
          <w:b/>
          <w:sz w:val="28"/>
          <w:szCs w:val="28"/>
        </w:rPr>
        <w:t xml:space="preserve"> </w:t>
      </w:r>
      <w:r w:rsidRPr="00D26FEE">
        <w:rPr>
          <w:rFonts w:ascii="Arial CYR" w:hAnsi="Arial CYR"/>
          <w:sz w:val="28"/>
          <w:szCs w:val="28"/>
        </w:rPr>
        <w:t>Теоретичні погляди вчених мають велике значення для розуміння інтонаційної концепції музики. Отже,</w:t>
      </w:r>
      <w:r w:rsidRPr="00D26FEE">
        <w:rPr>
          <w:rFonts w:ascii="Arial CYR" w:hAnsi="Arial CYR"/>
          <w:kern w:val="28"/>
          <w:sz w:val="28"/>
          <w:szCs w:val="28"/>
        </w:rPr>
        <w:t xml:space="preserve"> наведемо кілька відмін</w:t>
      </w:r>
      <w:r w:rsidR="001F4227">
        <w:rPr>
          <w:rFonts w:ascii="Arial CYR" w:hAnsi="Arial CYR"/>
          <w:kern w:val="28"/>
          <w:sz w:val="28"/>
          <w:szCs w:val="28"/>
        </w:rPr>
        <w:softHyphen/>
      </w:r>
      <w:r w:rsidRPr="00D26FEE">
        <w:rPr>
          <w:rFonts w:ascii="Arial CYR" w:hAnsi="Arial CYR"/>
          <w:kern w:val="28"/>
          <w:sz w:val="28"/>
          <w:szCs w:val="28"/>
        </w:rPr>
        <w:t xml:space="preserve">них, але дуже важливих і точних </w:t>
      </w:r>
      <w:r w:rsidR="00AB0ABD">
        <w:rPr>
          <w:rFonts w:ascii="Arial CYR" w:hAnsi="Arial CYR"/>
          <w:kern w:val="28"/>
          <w:sz w:val="28"/>
          <w:szCs w:val="28"/>
        </w:rPr>
        <w:t xml:space="preserve">за суттю </w:t>
      </w:r>
      <w:r w:rsidRPr="00D26FEE">
        <w:rPr>
          <w:rFonts w:ascii="Arial CYR" w:hAnsi="Arial CYR"/>
          <w:kern w:val="28"/>
          <w:sz w:val="28"/>
          <w:szCs w:val="28"/>
        </w:rPr>
        <w:t xml:space="preserve">визначень мелодії. </w:t>
      </w:r>
    </w:p>
    <w:p w:rsidR="00D26FEE" w:rsidRPr="00D26FEE" w:rsidRDefault="00D26FEE" w:rsidP="00920EDD">
      <w:pPr>
        <w:widowControl w:val="0"/>
        <w:autoSpaceDE w:val="0"/>
        <w:autoSpaceDN w:val="0"/>
        <w:spacing w:after="0" w:line="252" w:lineRule="auto"/>
        <w:ind w:firstLine="709"/>
        <w:jc w:val="both"/>
        <w:rPr>
          <w:rFonts w:ascii="Arial CYR" w:hAnsi="Arial CYR"/>
          <w:kern w:val="28"/>
          <w:sz w:val="28"/>
          <w:szCs w:val="28"/>
        </w:rPr>
      </w:pPr>
      <w:r w:rsidRPr="00D26FEE">
        <w:rPr>
          <w:rFonts w:ascii="Arial CYR" w:hAnsi="Arial CYR"/>
          <w:kern w:val="28"/>
          <w:sz w:val="28"/>
          <w:szCs w:val="28"/>
        </w:rPr>
        <w:t xml:space="preserve">Мелодія </w:t>
      </w:r>
      <w:r w:rsidR="00AB0ABD">
        <w:rPr>
          <w:rFonts w:ascii="Arial CYR" w:hAnsi="Arial CYR"/>
          <w:kern w:val="28"/>
          <w:sz w:val="28"/>
          <w:szCs w:val="28"/>
        </w:rPr>
        <w:t>–</w:t>
      </w:r>
      <w:r w:rsidRPr="00D26FEE">
        <w:rPr>
          <w:rFonts w:ascii="Arial CYR" w:hAnsi="Arial CYR"/>
          <w:kern w:val="28"/>
          <w:sz w:val="28"/>
          <w:szCs w:val="28"/>
        </w:rPr>
        <w:t xml:space="preserve"> це одноголосна послідовність звуків музичного твору, що містить зміну висоти звуку і володіє більш-менш самостійною об</w:t>
      </w:r>
      <w:r w:rsidR="001F4227">
        <w:rPr>
          <w:rFonts w:ascii="Arial CYR" w:hAnsi="Arial CYR"/>
          <w:kern w:val="28"/>
          <w:sz w:val="28"/>
          <w:szCs w:val="28"/>
        </w:rPr>
        <w:softHyphen/>
      </w:r>
      <w:r w:rsidRPr="00D26FEE">
        <w:rPr>
          <w:rFonts w:ascii="Arial CYR" w:hAnsi="Arial CYR"/>
          <w:kern w:val="28"/>
          <w:sz w:val="28"/>
          <w:szCs w:val="28"/>
        </w:rPr>
        <w:t>раз</w:t>
      </w:r>
      <w:r w:rsidR="001F4227">
        <w:rPr>
          <w:rFonts w:ascii="Arial CYR" w:hAnsi="Arial CYR"/>
          <w:kern w:val="28"/>
          <w:sz w:val="28"/>
          <w:szCs w:val="28"/>
        </w:rPr>
        <w:softHyphen/>
      </w:r>
      <w:r w:rsidRPr="00D26FEE">
        <w:rPr>
          <w:rFonts w:ascii="Arial CYR" w:hAnsi="Arial CYR"/>
          <w:kern w:val="28"/>
          <w:sz w:val="28"/>
          <w:szCs w:val="28"/>
        </w:rPr>
        <w:t>но</w:t>
      </w:r>
      <w:r w:rsidRPr="00D26FEE">
        <w:rPr>
          <w:rFonts w:ascii="Arial CYR" w:hAnsi="Arial CYR"/>
          <w:kern w:val="28"/>
          <w:sz w:val="28"/>
          <w:szCs w:val="28"/>
        </w:rPr>
        <w:noBreakHyphen/>
        <w:t xml:space="preserve">музичною свідомістю, характерністю, індивідуалізованістю [4, с. 64]. </w:t>
      </w:r>
    </w:p>
    <w:p w:rsidR="00D26FEE" w:rsidRPr="00D26FEE" w:rsidRDefault="00D26FEE" w:rsidP="00920EDD">
      <w:pPr>
        <w:autoSpaceDE w:val="0"/>
        <w:autoSpaceDN w:val="0"/>
        <w:spacing w:after="0" w:line="259" w:lineRule="auto"/>
        <w:ind w:firstLine="709"/>
        <w:jc w:val="both"/>
        <w:rPr>
          <w:rFonts w:ascii="Arial CYR" w:hAnsi="Arial CYR"/>
          <w:b/>
          <w:sz w:val="28"/>
          <w:szCs w:val="28"/>
        </w:rPr>
      </w:pPr>
      <w:r w:rsidRPr="00D26FEE">
        <w:rPr>
          <w:rFonts w:ascii="Arial CYR" w:hAnsi="Arial CYR"/>
          <w:kern w:val="28"/>
          <w:sz w:val="28"/>
          <w:szCs w:val="28"/>
        </w:rPr>
        <w:t>Мелодія в багатоголосній музиці – переважно головний голос музич</w:t>
      </w:r>
      <w:r w:rsidR="00665C89">
        <w:rPr>
          <w:rFonts w:ascii="Arial CYR" w:hAnsi="Arial CYR"/>
          <w:kern w:val="28"/>
          <w:sz w:val="28"/>
          <w:szCs w:val="28"/>
        </w:rPr>
        <w:softHyphen/>
      </w:r>
      <w:r w:rsidRPr="00D26FEE">
        <w:rPr>
          <w:rFonts w:ascii="Arial CYR" w:hAnsi="Arial CYR"/>
          <w:kern w:val="28"/>
          <w:sz w:val="28"/>
          <w:szCs w:val="28"/>
        </w:rPr>
        <w:t>ної тканини, який виражає цілісну музичну думку-характер, – є основним вмістилищем інтонаційності твору, на якому "згущуються" всі функціо</w:t>
      </w:r>
      <w:r w:rsidR="00433917">
        <w:rPr>
          <w:rFonts w:ascii="Arial CYR" w:hAnsi="Arial CYR"/>
          <w:kern w:val="28"/>
          <w:sz w:val="28"/>
          <w:szCs w:val="28"/>
        </w:rPr>
        <w:softHyphen/>
      </w:r>
      <w:r w:rsidRPr="00D26FEE">
        <w:rPr>
          <w:rFonts w:ascii="Arial CYR" w:hAnsi="Arial CYR"/>
          <w:kern w:val="28"/>
          <w:sz w:val="28"/>
          <w:szCs w:val="28"/>
        </w:rPr>
        <w:t>наль</w:t>
      </w:r>
      <w:r w:rsidR="00433917">
        <w:rPr>
          <w:rFonts w:ascii="Arial CYR" w:hAnsi="Arial CYR"/>
          <w:kern w:val="28"/>
          <w:sz w:val="28"/>
          <w:szCs w:val="28"/>
        </w:rPr>
        <w:softHyphen/>
      </w:r>
      <w:r w:rsidRPr="00D26FEE">
        <w:rPr>
          <w:rFonts w:ascii="Arial CYR" w:hAnsi="Arial CYR"/>
          <w:kern w:val="28"/>
          <w:sz w:val="28"/>
          <w:szCs w:val="28"/>
        </w:rPr>
        <w:t>ні відношення цілого (гармонійні, метроритмічні, фактурні, архітекто</w:t>
      </w:r>
      <w:r w:rsidR="00433917">
        <w:rPr>
          <w:rFonts w:ascii="Arial CYR" w:hAnsi="Arial CYR"/>
          <w:kern w:val="28"/>
          <w:sz w:val="28"/>
          <w:szCs w:val="28"/>
        </w:rPr>
        <w:softHyphen/>
      </w:r>
      <w:r w:rsidRPr="00D26FEE">
        <w:rPr>
          <w:rFonts w:ascii="Arial CYR" w:hAnsi="Arial CYR"/>
          <w:kern w:val="28"/>
          <w:sz w:val="28"/>
          <w:szCs w:val="28"/>
        </w:rPr>
        <w:t>нічні тощо) [12, c. 12].</w:t>
      </w:r>
    </w:p>
    <w:p w:rsidR="00D26FEE" w:rsidRPr="00D26FEE" w:rsidRDefault="00D26FEE" w:rsidP="00433917">
      <w:pPr>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 xml:space="preserve">Розгорнуте визначення мелодії дав Ф. Бузоні: "Низка висхідних і низхідних інтервалів, що повторюються, яка членується і приводиться в рух ритмом, що містить у собі приховану гармонію, переданий настрій, який може бути незалежним від слів тексту як виразність, і незалежний </w:t>
      </w:r>
      <w:r w:rsidRPr="00D26FEE">
        <w:rPr>
          <w:rFonts w:ascii="Arial CYR" w:hAnsi="Arial CYR"/>
          <w:kern w:val="28"/>
          <w:sz w:val="28"/>
          <w:szCs w:val="28"/>
        </w:rPr>
        <w:lastRenderedPageBreak/>
        <w:t>від супроводжуючих голосів як форма, не змінює свого єства від вибору абсолютної висоти звучання та інструменту" [14, с. 51].</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 xml:space="preserve">З історичної точки зору, суть поняття </w:t>
      </w:r>
      <w:r w:rsidRPr="00D26FEE">
        <w:rPr>
          <w:rFonts w:ascii="Arial CYR" w:hAnsi="Arial CYR"/>
          <w:i/>
          <w:kern w:val="28"/>
          <w:sz w:val="28"/>
          <w:szCs w:val="28"/>
        </w:rPr>
        <w:t>мелодія</w:t>
      </w:r>
      <w:r w:rsidRPr="00D26FEE">
        <w:rPr>
          <w:rFonts w:ascii="Arial CYR" w:hAnsi="Arial CYR"/>
          <w:kern w:val="28"/>
          <w:sz w:val="28"/>
          <w:szCs w:val="28"/>
        </w:rPr>
        <w:t xml:space="preserve"> </w:t>
      </w:r>
      <w:r w:rsidR="00665C89">
        <w:rPr>
          <w:rFonts w:ascii="Arial CYR" w:hAnsi="Arial CYR"/>
          <w:kern w:val="28"/>
          <w:sz w:val="28"/>
          <w:szCs w:val="28"/>
        </w:rPr>
        <w:t>зазнала</w:t>
      </w:r>
      <w:r w:rsidRPr="00D26FEE">
        <w:rPr>
          <w:rFonts w:ascii="Arial CYR" w:hAnsi="Arial CYR"/>
          <w:kern w:val="28"/>
          <w:sz w:val="28"/>
          <w:szCs w:val="28"/>
        </w:rPr>
        <w:t xml:space="preserve"> відчутн</w:t>
      </w:r>
      <w:r w:rsidR="00665C89">
        <w:rPr>
          <w:rFonts w:ascii="Arial CYR" w:hAnsi="Arial CYR"/>
          <w:kern w:val="28"/>
          <w:sz w:val="28"/>
          <w:szCs w:val="28"/>
        </w:rPr>
        <w:t>их</w:t>
      </w:r>
      <w:r w:rsidRPr="00D26FEE">
        <w:rPr>
          <w:rFonts w:ascii="Arial CYR" w:hAnsi="Arial CYR"/>
          <w:kern w:val="28"/>
          <w:sz w:val="28"/>
          <w:szCs w:val="28"/>
        </w:rPr>
        <w:t xml:space="preserve"> змін. У </w:t>
      </w:r>
      <w:r w:rsidRPr="00D26FEE">
        <w:rPr>
          <w:rFonts w:ascii="Arial CYR" w:hAnsi="Arial CYR"/>
          <w:kern w:val="28"/>
          <w:sz w:val="28"/>
          <w:szCs w:val="28"/>
          <w:lang w:eastAsia="uk-UA"/>
        </w:rPr>
        <w:t xml:space="preserve">XVII </w:t>
      </w:r>
      <w:r w:rsidRPr="00D26FEE">
        <w:rPr>
          <w:rFonts w:ascii="Arial CYR" w:hAnsi="Arial CYR"/>
          <w:kern w:val="28"/>
          <w:sz w:val="28"/>
          <w:szCs w:val="28"/>
        </w:rPr>
        <w:t xml:space="preserve">– </w:t>
      </w:r>
      <w:r w:rsidR="00665C89">
        <w:rPr>
          <w:rFonts w:ascii="Arial CYR" w:hAnsi="Arial CYR"/>
          <w:kern w:val="28"/>
          <w:sz w:val="28"/>
          <w:szCs w:val="28"/>
        </w:rPr>
        <w:t xml:space="preserve">на </w:t>
      </w:r>
      <w:r w:rsidRPr="00D26FEE">
        <w:rPr>
          <w:rFonts w:ascii="Arial CYR" w:hAnsi="Arial CYR"/>
          <w:kern w:val="28"/>
          <w:sz w:val="28"/>
          <w:szCs w:val="28"/>
        </w:rPr>
        <w:t xml:space="preserve">початку </w:t>
      </w:r>
      <w:r w:rsidRPr="00D26FEE">
        <w:rPr>
          <w:rFonts w:ascii="Arial CYR" w:hAnsi="Arial CYR"/>
          <w:kern w:val="28"/>
          <w:sz w:val="28"/>
          <w:szCs w:val="28"/>
          <w:lang w:eastAsia="uk-UA"/>
        </w:rPr>
        <w:t xml:space="preserve">XVIII </w:t>
      </w:r>
      <w:r w:rsidRPr="00D26FEE">
        <w:rPr>
          <w:rFonts w:ascii="Arial CYR" w:hAnsi="Arial CYR"/>
          <w:kern w:val="28"/>
          <w:sz w:val="28"/>
          <w:szCs w:val="28"/>
        </w:rPr>
        <w:t xml:space="preserve">ст. слово </w:t>
      </w:r>
      <w:r w:rsidRPr="00D26FEE">
        <w:rPr>
          <w:rFonts w:ascii="Arial CYR" w:hAnsi="Arial CYR"/>
          <w:i/>
          <w:kern w:val="28"/>
          <w:sz w:val="28"/>
          <w:szCs w:val="28"/>
        </w:rPr>
        <w:t>мелодія</w:t>
      </w:r>
      <w:r w:rsidRPr="00D26FEE">
        <w:rPr>
          <w:rFonts w:ascii="Arial CYR" w:hAnsi="Arial CYR"/>
          <w:kern w:val="28"/>
          <w:sz w:val="28"/>
          <w:szCs w:val="28"/>
        </w:rPr>
        <w:t xml:space="preserve"> відносилося до багато</w:t>
      </w:r>
      <w:r w:rsidR="00B74A50">
        <w:rPr>
          <w:rFonts w:ascii="Arial CYR" w:hAnsi="Arial CYR"/>
          <w:kern w:val="28"/>
          <w:sz w:val="28"/>
          <w:szCs w:val="28"/>
        </w:rPr>
        <w:softHyphen/>
      </w:r>
      <w:r w:rsidRPr="00D26FEE">
        <w:rPr>
          <w:rFonts w:ascii="Arial CYR" w:hAnsi="Arial CYR"/>
          <w:kern w:val="28"/>
          <w:sz w:val="28"/>
          <w:szCs w:val="28"/>
        </w:rPr>
        <w:t>го</w:t>
      </w:r>
      <w:r w:rsidR="00B74A50">
        <w:rPr>
          <w:rFonts w:ascii="Arial CYR" w:hAnsi="Arial CYR"/>
          <w:kern w:val="28"/>
          <w:sz w:val="28"/>
          <w:szCs w:val="28"/>
        </w:rPr>
        <w:softHyphen/>
      </w:r>
      <w:r w:rsidRPr="00D26FEE">
        <w:rPr>
          <w:rFonts w:ascii="Arial CYR" w:hAnsi="Arial CYR"/>
          <w:kern w:val="28"/>
          <w:sz w:val="28"/>
          <w:szCs w:val="28"/>
        </w:rPr>
        <w:t xml:space="preserve">лосся, і слово </w:t>
      </w:r>
      <w:r w:rsidRPr="00D26FEE">
        <w:rPr>
          <w:rFonts w:ascii="Arial CYR" w:hAnsi="Arial CYR"/>
          <w:i/>
          <w:kern w:val="28"/>
          <w:sz w:val="28"/>
          <w:szCs w:val="28"/>
        </w:rPr>
        <w:t>мелопоет</w:t>
      </w:r>
      <w:r w:rsidRPr="00D26FEE">
        <w:rPr>
          <w:rFonts w:ascii="Arial CYR" w:hAnsi="Arial CYR"/>
          <w:kern w:val="28"/>
          <w:sz w:val="28"/>
          <w:szCs w:val="28"/>
        </w:rPr>
        <w:t xml:space="preserve"> означало </w:t>
      </w:r>
      <w:r w:rsidRPr="00D26FEE">
        <w:rPr>
          <w:rFonts w:ascii="Arial CYR" w:hAnsi="Arial CYR"/>
          <w:i/>
          <w:kern w:val="28"/>
          <w:sz w:val="28"/>
          <w:szCs w:val="28"/>
        </w:rPr>
        <w:t>контрапунктист</w:t>
      </w:r>
      <w:r w:rsidRPr="00D26FEE">
        <w:rPr>
          <w:rFonts w:ascii="Arial CYR" w:hAnsi="Arial CYR"/>
          <w:kern w:val="28"/>
          <w:sz w:val="28"/>
          <w:szCs w:val="28"/>
        </w:rPr>
        <w:t xml:space="preserve">. Проте з </w:t>
      </w:r>
      <w:r w:rsidRPr="00D26FEE">
        <w:rPr>
          <w:rFonts w:ascii="Arial CYR" w:hAnsi="Arial CYR"/>
          <w:kern w:val="28"/>
          <w:sz w:val="28"/>
          <w:szCs w:val="28"/>
          <w:lang w:eastAsia="uk-UA"/>
        </w:rPr>
        <w:t xml:space="preserve">XVI </w:t>
      </w:r>
      <w:r w:rsidRPr="00D26FEE">
        <w:rPr>
          <w:rFonts w:ascii="Arial CYR" w:hAnsi="Arial CYR"/>
          <w:kern w:val="28"/>
          <w:sz w:val="28"/>
          <w:szCs w:val="28"/>
        </w:rPr>
        <w:t xml:space="preserve">ст. багатоголосся стало називатися також </w:t>
      </w:r>
      <w:r w:rsidRPr="00D26FEE">
        <w:rPr>
          <w:rFonts w:ascii="Arial CYR" w:hAnsi="Arial CYR"/>
          <w:i/>
          <w:kern w:val="28"/>
          <w:sz w:val="28"/>
          <w:szCs w:val="28"/>
        </w:rPr>
        <w:t>гармонія</w:t>
      </w:r>
      <w:r w:rsidRPr="00D26FEE">
        <w:rPr>
          <w:rFonts w:ascii="Arial CYR" w:hAnsi="Arial CYR"/>
          <w:kern w:val="28"/>
          <w:sz w:val="28"/>
          <w:szCs w:val="28"/>
        </w:rPr>
        <w:t xml:space="preserve">, а </w:t>
      </w:r>
      <w:r w:rsidRPr="00D26FEE">
        <w:rPr>
          <w:rFonts w:ascii="Arial CYR" w:hAnsi="Arial CYR"/>
          <w:i/>
          <w:kern w:val="28"/>
          <w:sz w:val="28"/>
          <w:szCs w:val="28"/>
        </w:rPr>
        <w:t>контрапункт</w:t>
      </w:r>
      <w:r w:rsidRPr="00D26FEE">
        <w:rPr>
          <w:rFonts w:ascii="Arial CYR" w:hAnsi="Arial CYR"/>
          <w:kern w:val="28"/>
          <w:sz w:val="28"/>
          <w:szCs w:val="28"/>
        </w:rPr>
        <w:t xml:space="preserve"> (мело</w:t>
      </w:r>
      <w:r w:rsidR="00B74A50">
        <w:rPr>
          <w:rFonts w:ascii="Arial CYR" w:hAnsi="Arial CYR"/>
          <w:kern w:val="28"/>
          <w:sz w:val="28"/>
          <w:szCs w:val="28"/>
        </w:rPr>
        <w:softHyphen/>
      </w:r>
      <w:r w:rsidRPr="00D26FEE">
        <w:rPr>
          <w:rFonts w:ascii="Arial CYR" w:hAnsi="Arial CYR"/>
          <w:kern w:val="28"/>
          <w:sz w:val="28"/>
          <w:szCs w:val="28"/>
        </w:rPr>
        <w:t>пое</w:t>
      </w:r>
      <w:r w:rsidR="00B74A50">
        <w:rPr>
          <w:rFonts w:ascii="Arial CYR" w:hAnsi="Arial CYR"/>
          <w:kern w:val="28"/>
          <w:sz w:val="28"/>
          <w:szCs w:val="28"/>
        </w:rPr>
        <w:softHyphen/>
      </w:r>
      <w:r w:rsidRPr="00D26FEE">
        <w:rPr>
          <w:rFonts w:ascii="Arial CYR" w:hAnsi="Arial CYR"/>
          <w:kern w:val="28"/>
          <w:sz w:val="28"/>
          <w:szCs w:val="28"/>
        </w:rPr>
        <w:t>тичне мистецтво) став розглядатися як окремий випадок "мелодії". У 30-</w:t>
      </w:r>
      <w:r w:rsidR="00665C89">
        <w:rPr>
          <w:rFonts w:ascii="Arial CYR" w:hAnsi="Arial CYR"/>
          <w:kern w:val="28"/>
          <w:sz w:val="28"/>
          <w:szCs w:val="28"/>
        </w:rPr>
        <w:t>т</w:t>
      </w:r>
      <w:r w:rsidRPr="00D26FEE">
        <w:rPr>
          <w:rFonts w:ascii="Arial CYR" w:hAnsi="Arial CYR"/>
          <w:kern w:val="28"/>
          <w:sz w:val="28"/>
          <w:szCs w:val="28"/>
        </w:rPr>
        <w:t xml:space="preserve">і роки </w:t>
      </w:r>
      <w:r w:rsidRPr="00D26FEE">
        <w:rPr>
          <w:rFonts w:ascii="Arial CYR" w:hAnsi="Arial CYR"/>
          <w:kern w:val="28"/>
          <w:sz w:val="28"/>
          <w:szCs w:val="28"/>
          <w:lang w:eastAsia="uk-UA"/>
        </w:rPr>
        <w:t xml:space="preserve">XVIII </w:t>
      </w:r>
      <w:r w:rsidRPr="00D26FEE">
        <w:rPr>
          <w:rFonts w:ascii="Arial CYR" w:hAnsi="Arial CYR"/>
          <w:kern w:val="28"/>
          <w:sz w:val="28"/>
          <w:szCs w:val="28"/>
        </w:rPr>
        <w:t>ст. у І. Маттезона і Ж.</w:t>
      </w:r>
      <w:r w:rsidR="00665C89">
        <w:rPr>
          <w:rFonts w:ascii="Arial CYR" w:hAnsi="Arial CYR"/>
          <w:kern w:val="28"/>
          <w:sz w:val="28"/>
          <w:szCs w:val="28"/>
        </w:rPr>
        <w:t>-</w:t>
      </w:r>
      <w:r w:rsidRPr="00D26FEE">
        <w:rPr>
          <w:rFonts w:ascii="Arial CYR" w:hAnsi="Arial CYR"/>
          <w:kern w:val="28"/>
          <w:sz w:val="28"/>
          <w:szCs w:val="28"/>
        </w:rPr>
        <w:t xml:space="preserve">Ж. Руссо слово </w:t>
      </w:r>
      <w:r w:rsidRPr="00D26FEE">
        <w:rPr>
          <w:rFonts w:ascii="Arial CYR" w:hAnsi="Arial CYR"/>
          <w:i/>
          <w:kern w:val="28"/>
          <w:sz w:val="28"/>
          <w:szCs w:val="28"/>
        </w:rPr>
        <w:t>мелодія</w:t>
      </w:r>
      <w:r w:rsidRPr="00D26FEE">
        <w:rPr>
          <w:rFonts w:ascii="Arial CYR" w:hAnsi="Arial CYR"/>
          <w:kern w:val="28"/>
          <w:sz w:val="28"/>
          <w:szCs w:val="28"/>
        </w:rPr>
        <w:t xml:space="preserve"> закріплю</w:t>
      </w:r>
      <w:r w:rsidR="00B74A50">
        <w:rPr>
          <w:rFonts w:ascii="Arial CYR" w:hAnsi="Arial CYR"/>
          <w:kern w:val="28"/>
          <w:sz w:val="28"/>
          <w:szCs w:val="28"/>
        </w:rPr>
        <w:softHyphen/>
      </w:r>
      <w:r w:rsidRPr="00D26FEE">
        <w:rPr>
          <w:rFonts w:ascii="Arial CYR" w:hAnsi="Arial CYR"/>
          <w:kern w:val="28"/>
          <w:sz w:val="28"/>
          <w:szCs w:val="28"/>
        </w:rPr>
        <w:t xml:space="preserve">ється за головним голосом музичної тканини, </w:t>
      </w:r>
      <w:r w:rsidRPr="00D26FEE">
        <w:rPr>
          <w:rFonts w:ascii="Arial CYR" w:hAnsi="Arial CYR"/>
          <w:i/>
          <w:kern w:val="28"/>
          <w:sz w:val="28"/>
          <w:szCs w:val="28"/>
        </w:rPr>
        <w:t>мелодія</w:t>
      </w:r>
      <w:r w:rsidRPr="00D26FEE">
        <w:rPr>
          <w:rFonts w:ascii="Arial CYR" w:hAnsi="Arial CYR"/>
          <w:kern w:val="28"/>
          <w:sz w:val="28"/>
          <w:szCs w:val="28"/>
        </w:rPr>
        <w:t xml:space="preserve"> протиставляється </w:t>
      </w:r>
      <w:r w:rsidRPr="00D26FEE">
        <w:rPr>
          <w:rFonts w:ascii="Arial CYR" w:hAnsi="Arial CYR"/>
          <w:i/>
          <w:kern w:val="28"/>
          <w:sz w:val="28"/>
          <w:szCs w:val="28"/>
        </w:rPr>
        <w:t>гармонії</w:t>
      </w:r>
      <w:r w:rsidRPr="00D26FEE">
        <w:rPr>
          <w:rFonts w:ascii="Arial CYR" w:hAnsi="Arial CYR"/>
          <w:kern w:val="28"/>
          <w:sz w:val="28"/>
          <w:szCs w:val="28"/>
        </w:rPr>
        <w:t>, а під мелопоетом розуміється не контрапунктист, а винахідник "співучого і "зворушливого" головного голосу" [12, с. 6].</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 xml:space="preserve">Значення мелодії в інструментальній музиці </w:t>
      </w:r>
      <w:r w:rsidRPr="00D26FEE">
        <w:rPr>
          <w:rFonts w:ascii="Arial CYR" w:hAnsi="Arial CYR"/>
          <w:kern w:val="28"/>
          <w:sz w:val="28"/>
          <w:szCs w:val="28"/>
          <w:lang w:eastAsia="uk-UA"/>
        </w:rPr>
        <w:t xml:space="preserve">XIX </w:t>
      </w:r>
      <w:r w:rsidRPr="00D26FEE">
        <w:rPr>
          <w:rFonts w:ascii="Arial CYR" w:hAnsi="Arial CYR"/>
          <w:kern w:val="28"/>
          <w:sz w:val="28"/>
          <w:szCs w:val="28"/>
        </w:rPr>
        <w:t xml:space="preserve">ст. вимагає до себе певної уваги. В. Холопова, досліджуючи особливості поняття </w:t>
      </w:r>
      <w:r w:rsidRPr="00D26FEE">
        <w:rPr>
          <w:rFonts w:ascii="Arial CYR" w:hAnsi="Arial CYR"/>
          <w:i/>
          <w:kern w:val="28"/>
          <w:sz w:val="28"/>
          <w:szCs w:val="28"/>
        </w:rPr>
        <w:t>мелодія,</w:t>
      </w:r>
      <w:r w:rsidRPr="00D26FEE">
        <w:rPr>
          <w:rFonts w:ascii="Arial CYR" w:hAnsi="Arial CYR"/>
          <w:kern w:val="28"/>
          <w:sz w:val="28"/>
          <w:szCs w:val="28"/>
        </w:rPr>
        <w:t xml:space="preserve"> підкреслює, що якщо мелодія вокальна народжується разом зі словами, завжди не вільна від взаємодії з ними – від загального значення слова, інтонації, артикуляції його деталей і відтінків, просто від завдання фоніч</w:t>
      </w:r>
      <w:r w:rsidR="00B55FCA">
        <w:rPr>
          <w:rFonts w:ascii="Arial CYR" w:hAnsi="Arial CYR"/>
          <w:kern w:val="28"/>
          <w:sz w:val="28"/>
          <w:szCs w:val="28"/>
        </w:rPr>
        <w:softHyphen/>
      </w:r>
      <w:r w:rsidRPr="00D26FEE">
        <w:rPr>
          <w:rFonts w:ascii="Arial CYR" w:hAnsi="Arial CYR"/>
          <w:kern w:val="28"/>
          <w:sz w:val="28"/>
          <w:szCs w:val="28"/>
        </w:rPr>
        <w:t>ного донесення слова до слухача, то мелодика інструментальна репре</w:t>
      </w:r>
      <w:r w:rsidR="00433917">
        <w:rPr>
          <w:rFonts w:ascii="Arial CYR" w:hAnsi="Arial CYR"/>
          <w:kern w:val="28"/>
          <w:sz w:val="28"/>
          <w:szCs w:val="28"/>
        </w:rPr>
        <w:softHyphen/>
      </w:r>
      <w:r w:rsidRPr="00D26FEE">
        <w:rPr>
          <w:rFonts w:ascii="Arial CYR" w:hAnsi="Arial CYR"/>
          <w:kern w:val="28"/>
          <w:sz w:val="28"/>
          <w:szCs w:val="28"/>
        </w:rPr>
        <w:t>зен</w:t>
      </w:r>
      <w:r w:rsidR="00433917">
        <w:rPr>
          <w:rFonts w:ascii="Arial CYR" w:hAnsi="Arial CYR"/>
          <w:kern w:val="28"/>
          <w:sz w:val="28"/>
          <w:szCs w:val="28"/>
        </w:rPr>
        <w:softHyphen/>
      </w:r>
      <w:r w:rsidRPr="00D26FEE">
        <w:rPr>
          <w:rFonts w:ascii="Arial CYR" w:hAnsi="Arial CYR"/>
          <w:kern w:val="28"/>
          <w:sz w:val="28"/>
          <w:szCs w:val="28"/>
        </w:rPr>
        <w:t xml:space="preserve">тує музику. "За суто музичними законами вона організовує потік своїх інтонацій, що захоплюють, за законами музики самої по собі вона будує свою струнку і досконалу звукову архітектуру" [12, c. 9]. </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 xml:space="preserve">Мелодія </w:t>
      </w:r>
      <w:r w:rsidRPr="00D26FEE">
        <w:rPr>
          <w:rFonts w:ascii="Arial CYR" w:hAnsi="Arial CYR"/>
          <w:kern w:val="28"/>
          <w:sz w:val="28"/>
          <w:szCs w:val="28"/>
          <w:lang w:eastAsia="uk-UA"/>
        </w:rPr>
        <w:t xml:space="preserve">XX </w:t>
      </w:r>
      <w:r w:rsidRPr="00D26FEE">
        <w:rPr>
          <w:rFonts w:ascii="Arial CYR" w:hAnsi="Arial CYR"/>
          <w:kern w:val="28"/>
          <w:sz w:val="28"/>
          <w:szCs w:val="28"/>
        </w:rPr>
        <w:t>ст., на нашу думку, переживає характерні зміни і рухається  двома напрямками. Одним напрямом стала творчість І. Стра</w:t>
      </w:r>
      <w:r w:rsidR="00B74A50">
        <w:rPr>
          <w:rFonts w:ascii="Arial CYR" w:hAnsi="Arial CYR"/>
          <w:kern w:val="28"/>
          <w:sz w:val="28"/>
          <w:szCs w:val="28"/>
        </w:rPr>
        <w:softHyphen/>
      </w:r>
      <w:r w:rsidRPr="00D26FEE">
        <w:rPr>
          <w:rFonts w:ascii="Arial CYR" w:hAnsi="Arial CYR"/>
          <w:kern w:val="28"/>
          <w:sz w:val="28"/>
          <w:szCs w:val="28"/>
        </w:rPr>
        <w:t>він</w:t>
      </w:r>
      <w:r w:rsidR="00B74A50">
        <w:rPr>
          <w:rFonts w:ascii="Arial CYR" w:hAnsi="Arial CYR"/>
          <w:kern w:val="28"/>
          <w:sz w:val="28"/>
          <w:szCs w:val="28"/>
        </w:rPr>
        <w:softHyphen/>
      </w:r>
      <w:r w:rsidRPr="00D26FEE">
        <w:rPr>
          <w:rFonts w:ascii="Arial CYR" w:hAnsi="Arial CYR"/>
          <w:kern w:val="28"/>
          <w:sz w:val="28"/>
          <w:szCs w:val="28"/>
        </w:rPr>
        <w:t>ського, Б. Бартока, С. Прокоф’єва, П. Хиндеміта, Д. Шостаковича, перетворення лінійно-секундової основи мелосу, яка привела до загаль</w:t>
      </w:r>
      <w:r w:rsidR="00B74A50">
        <w:rPr>
          <w:rFonts w:ascii="Arial CYR" w:hAnsi="Arial CYR"/>
          <w:kern w:val="28"/>
          <w:sz w:val="28"/>
          <w:szCs w:val="28"/>
        </w:rPr>
        <w:softHyphen/>
      </w:r>
      <w:r w:rsidRPr="00D26FEE">
        <w:rPr>
          <w:rFonts w:ascii="Arial CYR" w:hAnsi="Arial CYR"/>
          <w:kern w:val="28"/>
          <w:sz w:val="28"/>
          <w:szCs w:val="28"/>
        </w:rPr>
        <w:t>ного розвитку горизонтальних зв’язків голосів, гармонійних комплексів (лінеарізм). Інше русло – творчість П. Булеза, В. Лютослав</w:t>
      </w:r>
      <w:r w:rsidR="00B74A50">
        <w:rPr>
          <w:rFonts w:ascii="Arial CYR" w:hAnsi="Arial CYR"/>
          <w:kern w:val="28"/>
          <w:sz w:val="28"/>
          <w:szCs w:val="28"/>
        </w:rPr>
        <w:softHyphen/>
      </w:r>
      <w:r w:rsidRPr="00D26FEE">
        <w:rPr>
          <w:rFonts w:ascii="Arial CYR" w:hAnsi="Arial CYR"/>
          <w:kern w:val="28"/>
          <w:sz w:val="28"/>
          <w:szCs w:val="28"/>
        </w:rPr>
        <w:t>ського, О. Мес</w:t>
      </w:r>
      <w:r w:rsidR="00584BC4">
        <w:rPr>
          <w:rFonts w:ascii="Arial CYR" w:hAnsi="Arial CYR"/>
          <w:kern w:val="28"/>
          <w:sz w:val="28"/>
          <w:szCs w:val="28"/>
        </w:rPr>
        <w:softHyphen/>
      </w:r>
      <w:r w:rsidRPr="00D26FEE">
        <w:rPr>
          <w:rFonts w:ascii="Arial CYR" w:hAnsi="Arial CYR"/>
          <w:kern w:val="28"/>
          <w:sz w:val="28"/>
          <w:szCs w:val="28"/>
        </w:rPr>
        <w:t>сі</w:t>
      </w:r>
      <w:r w:rsidR="00584BC4">
        <w:rPr>
          <w:rFonts w:ascii="Arial CYR" w:hAnsi="Arial CYR"/>
          <w:kern w:val="28"/>
          <w:sz w:val="28"/>
          <w:szCs w:val="28"/>
        </w:rPr>
        <w:softHyphen/>
      </w:r>
      <w:r w:rsidRPr="00D26FEE">
        <w:rPr>
          <w:rFonts w:ascii="Arial CYR" w:hAnsi="Arial CYR"/>
          <w:kern w:val="28"/>
          <w:sz w:val="28"/>
          <w:szCs w:val="28"/>
        </w:rPr>
        <w:t>ана, К. Пендерецького, К. Штокгаузена, Е. Денісова, Р. Щедріна, М. Слонімського, Б. Т</w:t>
      </w:r>
      <w:r w:rsidR="00B55FCA">
        <w:rPr>
          <w:rFonts w:ascii="Arial CYR" w:hAnsi="Arial CYR"/>
          <w:kern w:val="28"/>
          <w:sz w:val="28"/>
          <w:szCs w:val="28"/>
        </w:rPr>
        <w:t>и</w:t>
      </w:r>
      <w:r w:rsidRPr="00D26FEE">
        <w:rPr>
          <w:rFonts w:ascii="Arial CYR" w:hAnsi="Arial CYR"/>
          <w:kern w:val="28"/>
          <w:sz w:val="28"/>
          <w:szCs w:val="28"/>
        </w:rPr>
        <w:t xml:space="preserve">щенко, С. Губайдуліної, </w:t>
      </w:r>
      <w:r w:rsidRPr="00D26FEE">
        <w:rPr>
          <w:rFonts w:ascii="Arial CYR" w:hAnsi="Arial CYR"/>
          <w:sz w:val="28"/>
          <w:szCs w:val="28"/>
        </w:rPr>
        <w:t>Л. Дичко, М. Скорика, Є. Станковича</w:t>
      </w:r>
      <w:r w:rsidRPr="00D26FEE">
        <w:rPr>
          <w:rFonts w:ascii="Arial CYR" w:hAnsi="Arial CYR"/>
          <w:kern w:val="28"/>
          <w:sz w:val="28"/>
          <w:szCs w:val="28"/>
        </w:rPr>
        <w:t xml:space="preserve"> та ін., яка стала розвитком і розростанням гармонічно-стрибкової сторони (пуантилізм). </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 xml:space="preserve">Велике значення у формуванні теорії музичної інтонації </w:t>
      </w:r>
      <w:r w:rsidR="00B55FCA">
        <w:rPr>
          <w:rFonts w:ascii="Arial CYR" w:hAnsi="Arial CYR"/>
          <w:kern w:val="28"/>
          <w:sz w:val="28"/>
          <w:szCs w:val="28"/>
        </w:rPr>
        <w:t>від</w:t>
      </w:r>
      <w:r w:rsidRPr="00D26FEE">
        <w:rPr>
          <w:rFonts w:ascii="Arial CYR" w:hAnsi="Arial CYR"/>
          <w:kern w:val="28"/>
          <w:sz w:val="28"/>
          <w:szCs w:val="28"/>
        </w:rPr>
        <w:t xml:space="preserve">іграло асаф’євське поняття словника "інтонацій епохи", а також тісно пов’язані з ним поняття "переінтонування" і "криза інтонації". </w:t>
      </w:r>
    </w:p>
    <w:p w:rsidR="00D26FEE" w:rsidRPr="00D26FEE" w:rsidRDefault="00D26FEE" w:rsidP="00D26FEE">
      <w:pPr>
        <w:widowControl w:val="0"/>
        <w:autoSpaceDE w:val="0"/>
        <w:autoSpaceDN w:val="0"/>
        <w:spacing w:after="0" w:line="259" w:lineRule="auto"/>
        <w:ind w:firstLine="709"/>
        <w:jc w:val="both"/>
        <w:rPr>
          <w:rFonts w:ascii="Arial CYR" w:hAnsi="Arial CYR"/>
          <w:kern w:val="28"/>
          <w:sz w:val="28"/>
          <w:szCs w:val="28"/>
        </w:rPr>
      </w:pPr>
      <w:r w:rsidRPr="00D26FEE">
        <w:rPr>
          <w:rFonts w:ascii="Arial CYR" w:hAnsi="Arial CYR"/>
          <w:kern w:val="28"/>
          <w:sz w:val="28"/>
          <w:szCs w:val="28"/>
        </w:rPr>
        <w:t>Словник "інтонацій епохи", у розумінні Б. Асаф’єва, підкреслює життя певного фонду інтонацій у слуховій свідомості слухачів – як систе</w:t>
      </w:r>
      <w:r w:rsidR="00584BC4">
        <w:rPr>
          <w:rFonts w:ascii="Arial CYR" w:hAnsi="Arial CYR"/>
          <w:kern w:val="28"/>
          <w:sz w:val="28"/>
          <w:szCs w:val="28"/>
        </w:rPr>
        <w:softHyphen/>
      </w:r>
      <w:r w:rsidRPr="00D26FEE">
        <w:rPr>
          <w:rFonts w:ascii="Arial CYR" w:hAnsi="Arial CYR"/>
          <w:kern w:val="28"/>
          <w:sz w:val="28"/>
          <w:szCs w:val="28"/>
        </w:rPr>
        <w:t xml:space="preserve">ми музичних уявлень, що закріпилася. "У свідомості слухачів, тобто в масовій суспільній свідомості, не розміщені цілком музичні твори, а відкладається дуже мінливий комплекс музичний уявлень, в який входять і різноманітні "фрагменти" музики, але який, по суті, складає "усний музично-інтонаційний словник". Підкреслюю: </w:t>
      </w:r>
      <w:r w:rsidRPr="00D26FEE">
        <w:rPr>
          <w:rFonts w:ascii="Arial CYR" w:hAnsi="Arial CYR"/>
          <w:i/>
          <w:iCs/>
          <w:kern w:val="28"/>
          <w:sz w:val="28"/>
          <w:szCs w:val="28"/>
        </w:rPr>
        <w:t>інтонаційний</w:t>
      </w:r>
      <w:r w:rsidRPr="00D26FEE">
        <w:rPr>
          <w:rFonts w:ascii="Arial CYR" w:hAnsi="Arial CYR"/>
          <w:kern w:val="28"/>
          <w:sz w:val="28"/>
          <w:szCs w:val="28"/>
        </w:rPr>
        <w:t>, тому що це не абстрактний словник музичних термінів, а такий, що інтонується кож</w:t>
      </w:r>
      <w:r w:rsidR="004F358D">
        <w:rPr>
          <w:rFonts w:ascii="Arial CYR" w:hAnsi="Arial CYR"/>
          <w:kern w:val="28"/>
          <w:sz w:val="28"/>
          <w:szCs w:val="28"/>
        </w:rPr>
        <w:softHyphen/>
      </w:r>
      <w:r w:rsidRPr="00D26FEE">
        <w:rPr>
          <w:rFonts w:ascii="Arial CYR" w:hAnsi="Arial CYR"/>
          <w:kern w:val="28"/>
          <w:sz w:val="28"/>
          <w:szCs w:val="28"/>
        </w:rPr>
        <w:t xml:space="preserve">ною людиною, "запас" виразних для неї музичних інтонацій, живих, </w:t>
      </w:r>
      <w:r w:rsidRPr="00D26FEE">
        <w:rPr>
          <w:rFonts w:ascii="Arial CYR" w:hAnsi="Arial CYR"/>
          <w:kern w:val="28"/>
          <w:sz w:val="28"/>
          <w:szCs w:val="28"/>
        </w:rPr>
        <w:lastRenderedPageBreak/>
        <w:t>конкрет</w:t>
      </w:r>
      <w:r w:rsidR="00B04B95">
        <w:rPr>
          <w:rFonts w:ascii="Arial CYR" w:hAnsi="Arial CYR"/>
          <w:kern w:val="28"/>
          <w:sz w:val="28"/>
          <w:szCs w:val="28"/>
        </w:rPr>
        <w:softHyphen/>
      </w:r>
      <w:r w:rsidRPr="00D26FEE">
        <w:rPr>
          <w:rFonts w:ascii="Arial CYR" w:hAnsi="Arial CYR"/>
          <w:kern w:val="28"/>
          <w:sz w:val="28"/>
          <w:szCs w:val="28"/>
        </w:rPr>
        <w:t>них, що інтонуються (вголос або про себе, різн</w:t>
      </w:r>
      <w:r w:rsidR="00B04B95">
        <w:rPr>
          <w:rFonts w:ascii="Arial CYR" w:hAnsi="Arial CYR"/>
          <w:kern w:val="28"/>
          <w:sz w:val="28"/>
          <w:szCs w:val="28"/>
        </w:rPr>
        <w:t>ою</w:t>
      </w:r>
      <w:r w:rsidRPr="00D26FEE">
        <w:rPr>
          <w:rFonts w:ascii="Arial CYR" w:hAnsi="Arial CYR"/>
          <w:kern w:val="28"/>
          <w:sz w:val="28"/>
          <w:szCs w:val="28"/>
        </w:rPr>
        <w:t xml:space="preserve"> мір</w:t>
      </w:r>
      <w:r w:rsidR="00B04B95">
        <w:rPr>
          <w:rFonts w:ascii="Arial CYR" w:hAnsi="Arial CYR"/>
          <w:kern w:val="28"/>
          <w:sz w:val="28"/>
          <w:szCs w:val="28"/>
        </w:rPr>
        <w:t>ою</w:t>
      </w:r>
      <w:r w:rsidRPr="00D26FEE">
        <w:rPr>
          <w:rFonts w:ascii="Arial CYR" w:hAnsi="Arial CYR"/>
          <w:kern w:val="28"/>
          <w:sz w:val="28"/>
          <w:szCs w:val="28"/>
        </w:rPr>
        <w:t>, ступен</w:t>
      </w:r>
      <w:r w:rsidR="00B04B95">
        <w:rPr>
          <w:rFonts w:ascii="Arial CYR" w:hAnsi="Arial CYR"/>
          <w:kern w:val="28"/>
          <w:sz w:val="28"/>
          <w:szCs w:val="28"/>
        </w:rPr>
        <w:t>ем</w:t>
      </w:r>
      <w:r w:rsidRPr="00D26FEE">
        <w:rPr>
          <w:rFonts w:ascii="Arial CYR" w:hAnsi="Arial CYR"/>
          <w:kern w:val="28"/>
          <w:sz w:val="28"/>
          <w:szCs w:val="28"/>
        </w:rPr>
        <w:t>, способ</w:t>
      </w:r>
      <w:r w:rsidR="00B04B95">
        <w:rPr>
          <w:rFonts w:ascii="Arial CYR" w:hAnsi="Arial CYR"/>
          <w:kern w:val="28"/>
          <w:sz w:val="28"/>
          <w:szCs w:val="28"/>
        </w:rPr>
        <w:t>ом</w:t>
      </w:r>
      <w:r w:rsidRPr="00D26FEE">
        <w:rPr>
          <w:rFonts w:ascii="Arial CYR" w:hAnsi="Arial CYR"/>
          <w:kern w:val="28"/>
          <w:sz w:val="28"/>
          <w:szCs w:val="28"/>
        </w:rPr>
        <w:t xml:space="preserve">, </w:t>
      </w:r>
      <w:r w:rsidR="00B04B95">
        <w:rPr>
          <w:rFonts w:ascii="Arial CYR" w:hAnsi="Arial CYR"/>
          <w:kern w:val="28"/>
          <w:sz w:val="28"/>
          <w:szCs w:val="28"/>
        </w:rPr>
        <w:t xml:space="preserve">залежно від </w:t>
      </w:r>
      <w:r w:rsidRPr="00D26FEE">
        <w:rPr>
          <w:rFonts w:ascii="Arial CYR" w:hAnsi="Arial CYR"/>
          <w:kern w:val="28"/>
          <w:sz w:val="28"/>
          <w:szCs w:val="28"/>
        </w:rPr>
        <w:t>здібност</w:t>
      </w:r>
      <w:r w:rsidR="00B04B95">
        <w:rPr>
          <w:rFonts w:ascii="Arial CYR" w:hAnsi="Arial CYR"/>
          <w:kern w:val="28"/>
          <w:sz w:val="28"/>
          <w:szCs w:val="28"/>
        </w:rPr>
        <w:t>ей</w:t>
      </w:r>
      <w:r w:rsidRPr="00D26FEE">
        <w:rPr>
          <w:rFonts w:ascii="Arial CYR" w:hAnsi="Arial CYR"/>
          <w:kern w:val="28"/>
          <w:sz w:val="28"/>
          <w:szCs w:val="28"/>
        </w:rPr>
        <w:t>), завжди "на слуху лежачих" звуко</w:t>
      </w:r>
      <w:r w:rsidR="004F358D">
        <w:rPr>
          <w:rFonts w:ascii="Arial CYR" w:hAnsi="Arial CYR"/>
          <w:kern w:val="28"/>
          <w:sz w:val="28"/>
          <w:szCs w:val="28"/>
        </w:rPr>
        <w:softHyphen/>
      </w:r>
      <w:r w:rsidRPr="00D26FEE">
        <w:rPr>
          <w:rFonts w:ascii="Arial CYR" w:hAnsi="Arial CYR"/>
          <w:kern w:val="28"/>
          <w:sz w:val="28"/>
          <w:szCs w:val="28"/>
        </w:rPr>
        <w:t>утво</w:t>
      </w:r>
      <w:r w:rsidR="004F358D">
        <w:rPr>
          <w:rFonts w:ascii="Arial CYR" w:hAnsi="Arial CYR"/>
          <w:kern w:val="28"/>
          <w:sz w:val="28"/>
          <w:szCs w:val="28"/>
        </w:rPr>
        <w:softHyphen/>
      </w:r>
      <w:r w:rsidRPr="00D26FEE">
        <w:rPr>
          <w:rFonts w:ascii="Arial CYR" w:hAnsi="Arial CYR"/>
          <w:kern w:val="28"/>
          <w:sz w:val="28"/>
          <w:szCs w:val="28"/>
        </w:rPr>
        <w:t>рень, аж до характерних інтервалів. При прослуховуванні нового музич</w:t>
      </w:r>
      <w:r w:rsidR="00B04B95">
        <w:rPr>
          <w:rFonts w:ascii="Arial CYR" w:hAnsi="Arial CYR"/>
          <w:kern w:val="28"/>
          <w:sz w:val="28"/>
          <w:szCs w:val="28"/>
        </w:rPr>
        <w:softHyphen/>
      </w:r>
      <w:r w:rsidRPr="00D26FEE">
        <w:rPr>
          <w:rFonts w:ascii="Arial CYR" w:hAnsi="Arial CYR"/>
          <w:kern w:val="28"/>
          <w:sz w:val="28"/>
          <w:szCs w:val="28"/>
        </w:rPr>
        <w:t>ного твору порівняння відбувається за цими загальновідо</w:t>
      </w:r>
      <w:r w:rsidR="00584BC4">
        <w:rPr>
          <w:rFonts w:ascii="Arial CYR" w:hAnsi="Arial CYR"/>
          <w:kern w:val="28"/>
          <w:sz w:val="28"/>
          <w:szCs w:val="28"/>
        </w:rPr>
        <w:softHyphen/>
      </w:r>
      <w:r w:rsidRPr="00D26FEE">
        <w:rPr>
          <w:rFonts w:ascii="Arial CYR" w:hAnsi="Arial CYR"/>
          <w:kern w:val="28"/>
          <w:sz w:val="28"/>
          <w:szCs w:val="28"/>
        </w:rPr>
        <w:t>ми</w:t>
      </w:r>
      <w:r w:rsidR="00584BC4">
        <w:rPr>
          <w:rFonts w:ascii="Arial CYR" w:hAnsi="Arial CYR"/>
          <w:kern w:val="28"/>
          <w:sz w:val="28"/>
          <w:szCs w:val="28"/>
        </w:rPr>
        <w:softHyphen/>
      </w:r>
      <w:r w:rsidRPr="00D26FEE">
        <w:rPr>
          <w:rFonts w:ascii="Arial CYR" w:hAnsi="Arial CYR"/>
          <w:kern w:val="28"/>
          <w:sz w:val="28"/>
          <w:szCs w:val="28"/>
        </w:rPr>
        <w:t>ми "шляхами", бо в них узагальнення думки і почування класу, стану тощо, аж до найдрібніших верств і суспільних угрупувань. Чим суб’єкти</w:t>
      </w:r>
      <w:r w:rsidR="00584BC4">
        <w:rPr>
          <w:rFonts w:ascii="Arial CYR" w:hAnsi="Arial CYR"/>
          <w:kern w:val="28"/>
          <w:sz w:val="28"/>
          <w:szCs w:val="28"/>
        </w:rPr>
        <w:softHyphen/>
      </w:r>
      <w:r w:rsidRPr="00D26FEE">
        <w:rPr>
          <w:rFonts w:ascii="Arial CYR" w:hAnsi="Arial CYR"/>
          <w:kern w:val="28"/>
          <w:sz w:val="28"/>
          <w:szCs w:val="28"/>
        </w:rPr>
        <w:t>вніша, гостріша у відношенні інтонації "мова" композитора, тим важче і коротше життя його музики. Чим сильніше відчувається узагальнене даною епохою коло виразних музичних інтонацій, тим безумовніша життє</w:t>
      </w:r>
      <w:r w:rsidR="004F358D">
        <w:rPr>
          <w:rFonts w:ascii="Arial CYR" w:hAnsi="Arial CYR"/>
          <w:kern w:val="28"/>
          <w:sz w:val="28"/>
          <w:szCs w:val="28"/>
        </w:rPr>
        <w:softHyphen/>
      </w:r>
      <w:r w:rsidRPr="00D26FEE">
        <w:rPr>
          <w:rFonts w:ascii="Arial CYR" w:hAnsi="Arial CYR"/>
          <w:kern w:val="28"/>
          <w:sz w:val="28"/>
          <w:szCs w:val="28"/>
        </w:rPr>
        <w:t>здатність цієї епохи" [2, c. </w:t>
      </w:r>
      <w:r w:rsidRPr="00D26FEE">
        <w:rPr>
          <w:rFonts w:ascii="Arial CYR" w:hAnsi="Arial CYR"/>
          <w:bCs/>
          <w:kern w:val="28"/>
          <w:sz w:val="28"/>
          <w:szCs w:val="28"/>
        </w:rPr>
        <w:t>357–358</w:t>
      </w:r>
      <w:r w:rsidRPr="00D26FEE">
        <w:rPr>
          <w:rFonts w:ascii="Arial CYR" w:hAnsi="Arial CYR"/>
          <w:kern w:val="28"/>
          <w:sz w:val="28"/>
          <w:szCs w:val="28"/>
        </w:rPr>
        <w:t xml:space="preserve">]. </w:t>
      </w:r>
    </w:p>
    <w:p w:rsidR="00D26FEE" w:rsidRPr="00D26FEE" w:rsidRDefault="00D26FEE" w:rsidP="00D26FEE">
      <w:pPr>
        <w:widowControl w:val="0"/>
        <w:autoSpaceDE w:val="0"/>
        <w:autoSpaceDN w:val="0"/>
        <w:spacing w:after="0" w:line="259" w:lineRule="auto"/>
        <w:ind w:firstLine="709"/>
        <w:jc w:val="both"/>
        <w:rPr>
          <w:rFonts w:ascii="Arial CYR" w:hAnsi="Arial CYR"/>
          <w:sz w:val="28"/>
          <w:szCs w:val="28"/>
        </w:rPr>
      </w:pPr>
      <w:r w:rsidRPr="00D26FEE">
        <w:rPr>
          <w:rFonts w:ascii="Arial CYR" w:hAnsi="Arial CYR"/>
          <w:sz w:val="28"/>
          <w:szCs w:val="28"/>
        </w:rPr>
        <w:t>Значний внесок у розвиток теорії музичної інтонації вніс В. Меду</w:t>
      </w:r>
      <w:r w:rsidR="004F358D">
        <w:rPr>
          <w:rFonts w:ascii="Arial CYR" w:hAnsi="Arial CYR"/>
          <w:sz w:val="28"/>
          <w:szCs w:val="28"/>
        </w:rPr>
        <w:softHyphen/>
      </w:r>
      <w:r w:rsidRPr="00D26FEE">
        <w:rPr>
          <w:rFonts w:ascii="Arial CYR" w:hAnsi="Arial CYR"/>
          <w:sz w:val="28"/>
          <w:szCs w:val="28"/>
        </w:rPr>
        <w:t>шев</w:t>
      </w:r>
      <w:r w:rsidR="004F358D">
        <w:rPr>
          <w:rFonts w:ascii="Arial CYR" w:hAnsi="Arial CYR"/>
          <w:sz w:val="28"/>
          <w:szCs w:val="28"/>
        </w:rPr>
        <w:softHyphen/>
      </w:r>
      <w:r w:rsidRPr="00D26FEE">
        <w:rPr>
          <w:rFonts w:ascii="Arial CYR" w:hAnsi="Arial CYR"/>
          <w:sz w:val="28"/>
          <w:szCs w:val="28"/>
        </w:rPr>
        <w:t xml:space="preserve">ський. Співвідносячи музичну інтонацію з мовою, словом, він ставить завдання, вирішенням якого вважає розкриття специфіки інтонації як невербальної, несловесної форми виразу </w:t>
      </w:r>
      <w:r w:rsidRPr="00D26FEE">
        <w:rPr>
          <w:rFonts w:ascii="Arial CYR" w:hAnsi="Arial CYR"/>
          <w:kern w:val="28"/>
          <w:sz w:val="28"/>
          <w:szCs w:val="28"/>
        </w:rPr>
        <w:t xml:space="preserve">[6]. </w:t>
      </w:r>
      <w:r w:rsidRPr="00D26FEE">
        <w:rPr>
          <w:rFonts w:ascii="Arial CYR" w:hAnsi="Arial CYR"/>
          <w:sz w:val="28"/>
          <w:szCs w:val="28"/>
        </w:rPr>
        <w:t>Дослідник типізує й уза</w:t>
      </w:r>
      <w:r w:rsidR="004F358D">
        <w:rPr>
          <w:rFonts w:ascii="Arial CYR" w:hAnsi="Arial CYR"/>
          <w:sz w:val="28"/>
          <w:szCs w:val="28"/>
        </w:rPr>
        <w:softHyphen/>
      </w:r>
      <w:r w:rsidRPr="00D26FEE">
        <w:rPr>
          <w:rFonts w:ascii="Arial CYR" w:hAnsi="Arial CYR"/>
          <w:sz w:val="28"/>
          <w:szCs w:val="28"/>
        </w:rPr>
        <w:t>галь</w:t>
      </w:r>
      <w:r w:rsidR="004F358D">
        <w:rPr>
          <w:rFonts w:ascii="Arial CYR" w:hAnsi="Arial CYR"/>
          <w:sz w:val="28"/>
          <w:szCs w:val="28"/>
        </w:rPr>
        <w:softHyphen/>
      </w:r>
      <w:r w:rsidRPr="00D26FEE">
        <w:rPr>
          <w:rFonts w:ascii="Arial CYR" w:hAnsi="Arial CYR"/>
          <w:sz w:val="28"/>
          <w:szCs w:val="28"/>
        </w:rPr>
        <w:t xml:space="preserve">нює поняття музичної інтонації. До узагальнено-типізуючих інтонацій відносяться, насамперед, жанрові і стильові: "вальсова", "баркарольна", "баладна" інтонації, інтонація "бахівська", "брамсівська", "лістівська" тощо. </w:t>
      </w:r>
    </w:p>
    <w:p w:rsidR="00D26FEE" w:rsidRPr="00D26FEE" w:rsidRDefault="00D26FEE" w:rsidP="00D26FEE">
      <w:pPr>
        <w:autoSpaceDE w:val="0"/>
        <w:autoSpaceDN w:val="0"/>
        <w:spacing w:after="0" w:line="259" w:lineRule="auto"/>
        <w:ind w:firstLine="709"/>
        <w:jc w:val="both"/>
        <w:rPr>
          <w:rFonts w:ascii="Arial CYR" w:hAnsi="Arial CYR"/>
          <w:sz w:val="28"/>
          <w:szCs w:val="28"/>
        </w:rPr>
      </w:pPr>
      <w:r w:rsidRPr="00D26FEE">
        <w:rPr>
          <w:rFonts w:ascii="Arial CYR" w:hAnsi="Arial CYR"/>
          <w:sz w:val="28"/>
          <w:szCs w:val="28"/>
        </w:rPr>
        <w:t>В. Холопова, доповнюючи теорію В. Медушевського, типізує інто</w:t>
      </w:r>
      <w:r w:rsidR="004F358D">
        <w:rPr>
          <w:rFonts w:ascii="Arial CYR" w:hAnsi="Arial CYR"/>
          <w:sz w:val="28"/>
          <w:szCs w:val="28"/>
        </w:rPr>
        <w:softHyphen/>
      </w:r>
      <w:r w:rsidRPr="00D26FEE">
        <w:rPr>
          <w:rFonts w:ascii="Arial CYR" w:hAnsi="Arial CYR"/>
          <w:sz w:val="28"/>
          <w:szCs w:val="28"/>
        </w:rPr>
        <w:t>нації в композиційному усвідомленні музичного твору – ладогар</w:t>
      </w:r>
      <w:r w:rsidR="004F358D">
        <w:rPr>
          <w:rFonts w:ascii="Arial CYR" w:hAnsi="Arial CYR"/>
          <w:sz w:val="28"/>
          <w:szCs w:val="28"/>
        </w:rPr>
        <w:softHyphen/>
      </w:r>
      <w:r w:rsidRPr="00D26FEE">
        <w:rPr>
          <w:rFonts w:ascii="Arial CYR" w:hAnsi="Arial CYR"/>
          <w:sz w:val="28"/>
          <w:szCs w:val="28"/>
        </w:rPr>
        <w:t>мо</w:t>
      </w:r>
      <w:r w:rsidR="004F358D">
        <w:rPr>
          <w:rFonts w:ascii="Arial CYR" w:hAnsi="Arial CYR"/>
          <w:sz w:val="28"/>
          <w:szCs w:val="28"/>
        </w:rPr>
        <w:softHyphen/>
      </w:r>
      <w:r w:rsidRPr="00D26FEE">
        <w:rPr>
          <w:rFonts w:ascii="Arial CYR" w:hAnsi="Arial CYR"/>
          <w:sz w:val="28"/>
          <w:szCs w:val="28"/>
        </w:rPr>
        <w:t>нічні, ритмічні, темброві тощо. Наприклад, у класичній музиці "сила виразності сталих ладогармонічних засобів буває така велика, що саме завдяки їй формується цілісна і конкретно-змістовна, конкретно-виразна інтонація, а музичні засоби, що виражають різного роду життєві стани, мають доповню</w:t>
      </w:r>
      <w:r w:rsidR="00B04B95">
        <w:rPr>
          <w:rFonts w:ascii="Arial CYR" w:hAnsi="Arial CYR"/>
          <w:sz w:val="28"/>
          <w:szCs w:val="28"/>
        </w:rPr>
        <w:t>вальн</w:t>
      </w:r>
      <w:r w:rsidRPr="00D26FEE">
        <w:rPr>
          <w:rFonts w:ascii="Arial CYR" w:hAnsi="Arial CYR"/>
          <w:sz w:val="28"/>
          <w:szCs w:val="28"/>
        </w:rPr>
        <w:t>е, побічне або зовнішнє значення" [12].</w:t>
      </w:r>
    </w:p>
    <w:p w:rsidR="00D26FEE" w:rsidRPr="00D26FEE" w:rsidRDefault="00D26FEE" w:rsidP="00D26FEE">
      <w:pPr>
        <w:tabs>
          <w:tab w:val="num" w:pos="513"/>
        </w:tabs>
        <w:autoSpaceDE w:val="0"/>
        <w:autoSpaceDN w:val="0"/>
        <w:spacing w:after="0" w:line="259" w:lineRule="auto"/>
        <w:ind w:firstLine="709"/>
        <w:jc w:val="both"/>
        <w:rPr>
          <w:rFonts w:ascii="Arial CYR" w:hAnsi="Arial CYR"/>
          <w:sz w:val="28"/>
          <w:szCs w:val="28"/>
        </w:rPr>
      </w:pPr>
      <w:r w:rsidRPr="00D26FEE">
        <w:rPr>
          <w:rFonts w:ascii="Arial CYR" w:hAnsi="Arial CYR"/>
          <w:sz w:val="28"/>
          <w:szCs w:val="28"/>
        </w:rPr>
        <w:t xml:space="preserve">Отже, </w:t>
      </w:r>
      <w:r w:rsidRPr="00D26FEE">
        <w:rPr>
          <w:rFonts w:ascii="Arial CYR" w:hAnsi="Arial CYR"/>
          <w:b/>
          <w:sz w:val="28"/>
          <w:szCs w:val="28"/>
        </w:rPr>
        <w:t>теоретична система музичних інтонацій,</w:t>
      </w:r>
      <w:r w:rsidRPr="00D26FEE">
        <w:rPr>
          <w:rFonts w:ascii="Arial CYR" w:hAnsi="Arial CYR"/>
          <w:sz w:val="28"/>
          <w:szCs w:val="28"/>
        </w:rPr>
        <w:t xml:space="preserve"> за В. Холоповою, включає такі типи інтонацій: </w:t>
      </w:r>
    </w:p>
    <w:p w:rsidR="00D26FEE" w:rsidRPr="00D26FEE" w:rsidRDefault="00D26FEE" w:rsidP="00301EEC">
      <w:pPr>
        <w:pStyle w:val="a7"/>
        <w:numPr>
          <w:ilvl w:val="0"/>
          <w:numId w:val="17"/>
        </w:numPr>
        <w:tabs>
          <w:tab w:val="left" w:pos="1134"/>
        </w:tabs>
        <w:suppressAutoHyphens w:val="0"/>
        <w:autoSpaceDE w:val="0"/>
        <w:autoSpaceDN w:val="0"/>
        <w:spacing w:after="0" w:line="259" w:lineRule="auto"/>
        <w:ind w:left="0" w:firstLine="709"/>
        <w:contextualSpacing/>
        <w:jc w:val="both"/>
        <w:textAlignment w:val="auto"/>
        <w:rPr>
          <w:rFonts w:ascii="Arial CYR" w:hAnsi="Arial CYR"/>
        </w:rPr>
      </w:pPr>
      <w:r w:rsidRPr="00D26FEE">
        <w:rPr>
          <w:rFonts w:ascii="Arial CYR" w:hAnsi="Arial CYR"/>
        </w:rPr>
        <w:t>емоційно-експресивні інтонації (життєві, що типізуються музич</w:t>
      </w:r>
      <w:r w:rsidR="004F358D">
        <w:rPr>
          <w:rFonts w:ascii="Arial CYR" w:hAnsi="Arial CYR"/>
        </w:rPr>
        <w:softHyphen/>
      </w:r>
      <w:r w:rsidRPr="00D26FEE">
        <w:rPr>
          <w:rFonts w:ascii="Arial CYR" w:hAnsi="Arial CYR"/>
        </w:rPr>
        <w:t xml:space="preserve">ним мистецтвом) – інтонації радості, героїчного піднесення, інтонації драматичної музики; </w:t>
      </w:r>
    </w:p>
    <w:p w:rsidR="00D26FEE" w:rsidRPr="00D26FEE" w:rsidRDefault="00D26FEE" w:rsidP="00301EEC">
      <w:pPr>
        <w:pStyle w:val="a7"/>
        <w:numPr>
          <w:ilvl w:val="0"/>
          <w:numId w:val="17"/>
        </w:numPr>
        <w:tabs>
          <w:tab w:val="num" w:pos="513"/>
          <w:tab w:val="left" w:pos="1134"/>
        </w:tabs>
        <w:autoSpaceDE w:val="0"/>
        <w:autoSpaceDN w:val="0"/>
        <w:spacing w:after="0" w:line="259" w:lineRule="auto"/>
        <w:ind w:left="0" w:firstLine="709"/>
        <w:jc w:val="both"/>
        <w:rPr>
          <w:rFonts w:ascii="Arial CYR" w:hAnsi="Arial CYR"/>
        </w:rPr>
      </w:pPr>
      <w:r w:rsidRPr="00D26FEE">
        <w:rPr>
          <w:rFonts w:ascii="Arial CYR" w:hAnsi="Arial CYR"/>
        </w:rPr>
        <w:t>наочно-образотворчі інтонації, що передаються в музиці як часовому мистецтві через зображення рухів (зображення явищ зовніш</w:t>
      </w:r>
      <w:r w:rsidR="004F358D">
        <w:rPr>
          <w:rFonts w:ascii="Arial CYR" w:hAnsi="Arial CYR"/>
        </w:rPr>
        <w:softHyphen/>
      </w:r>
      <w:r w:rsidRPr="00D26FEE">
        <w:rPr>
          <w:rFonts w:ascii="Arial CYR" w:hAnsi="Arial CYR"/>
        </w:rPr>
        <w:t>нього світу і мистецтва)</w:t>
      </w:r>
      <w:r w:rsidR="00B04B95">
        <w:rPr>
          <w:rFonts w:ascii="Arial CYR" w:hAnsi="Arial CYR"/>
        </w:rPr>
        <w:t>,</w:t>
      </w:r>
      <w:r w:rsidRPr="00D26FEE">
        <w:rPr>
          <w:rFonts w:ascii="Arial CYR" w:hAnsi="Arial CYR"/>
        </w:rPr>
        <w:t xml:space="preserve"> які імітують, наприклад, дзюркотіння струмка, пташиний спів, рух кінноти тощо; </w:t>
      </w:r>
    </w:p>
    <w:p w:rsidR="00D26FEE" w:rsidRPr="00D26FEE" w:rsidRDefault="00D26FEE" w:rsidP="00301EEC">
      <w:pPr>
        <w:pStyle w:val="a7"/>
        <w:numPr>
          <w:ilvl w:val="0"/>
          <w:numId w:val="17"/>
        </w:numPr>
        <w:tabs>
          <w:tab w:val="num" w:pos="513"/>
          <w:tab w:val="left" w:pos="1134"/>
        </w:tabs>
        <w:autoSpaceDE w:val="0"/>
        <w:autoSpaceDN w:val="0"/>
        <w:spacing w:after="0" w:line="259" w:lineRule="auto"/>
        <w:ind w:left="0" w:firstLine="709"/>
        <w:jc w:val="both"/>
        <w:rPr>
          <w:rFonts w:ascii="Arial CYR" w:hAnsi="Arial CYR"/>
        </w:rPr>
      </w:pPr>
      <w:r w:rsidRPr="00D26FEE">
        <w:rPr>
          <w:rFonts w:ascii="Arial CYR" w:hAnsi="Arial CYR"/>
        </w:rPr>
        <w:t xml:space="preserve">музично-жанрові інтонації – відтворення рис маршу, вальсу, баркароли, гри джазових композицій тощо; </w:t>
      </w:r>
    </w:p>
    <w:p w:rsidR="00D26FEE" w:rsidRPr="00D26FEE" w:rsidRDefault="00D26FEE" w:rsidP="00301EEC">
      <w:pPr>
        <w:pStyle w:val="a7"/>
        <w:numPr>
          <w:ilvl w:val="0"/>
          <w:numId w:val="17"/>
        </w:numPr>
        <w:tabs>
          <w:tab w:val="num" w:pos="513"/>
          <w:tab w:val="left" w:pos="1134"/>
        </w:tabs>
        <w:autoSpaceDE w:val="0"/>
        <w:autoSpaceDN w:val="0"/>
        <w:spacing w:after="0" w:line="259" w:lineRule="auto"/>
        <w:ind w:left="0" w:firstLine="709"/>
        <w:jc w:val="both"/>
        <w:rPr>
          <w:rFonts w:ascii="Arial CYR" w:hAnsi="Arial CYR"/>
        </w:rPr>
      </w:pPr>
      <w:r w:rsidRPr="00D26FEE">
        <w:rPr>
          <w:rFonts w:ascii="Arial CYR" w:hAnsi="Arial CYR"/>
        </w:rPr>
        <w:t xml:space="preserve">музично-стильові інтонації (наприклад, відтворення типових рис музики Й. С. Баха, А. Вівальді, Л. Бетховена та ін.); </w:t>
      </w:r>
    </w:p>
    <w:p w:rsidR="00D26FEE" w:rsidRPr="00D26FEE" w:rsidRDefault="00D26FEE" w:rsidP="00301EEC">
      <w:pPr>
        <w:pStyle w:val="a7"/>
        <w:numPr>
          <w:ilvl w:val="0"/>
          <w:numId w:val="17"/>
        </w:numPr>
        <w:tabs>
          <w:tab w:val="num" w:pos="513"/>
          <w:tab w:val="left" w:pos="1134"/>
        </w:tabs>
        <w:autoSpaceDE w:val="0"/>
        <w:autoSpaceDN w:val="0"/>
        <w:spacing w:after="0" w:line="259" w:lineRule="auto"/>
        <w:ind w:left="0" w:firstLine="709"/>
        <w:jc w:val="both"/>
        <w:rPr>
          <w:rFonts w:ascii="Arial CYR" w:hAnsi="Arial CYR"/>
        </w:rPr>
      </w:pPr>
      <w:r w:rsidRPr="00D26FEE">
        <w:rPr>
          <w:rFonts w:ascii="Arial CYR" w:hAnsi="Arial CYR"/>
        </w:rPr>
        <w:t>інтонації окремих, типізованих у музиці засобів (ладогармо</w:t>
      </w:r>
      <w:r w:rsidR="004F358D">
        <w:rPr>
          <w:rFonts w:ascii="Arial CYR" w:hAnsi="Arial CYR"/>
        </w:rPr>
        <w:softHyphen/>
      </w:r>
      <w:r w:rsidRPr="00D26FEE">
        <w:rPr>
          <w:rFonts w:ascii="Arial CYR" w:hAnsi="Arial CYR"/>
        </w:rPr>
        <w:t>нічних, ритмічних, тембрових). З боку масштабної диференціації інтонації поділяються на: генералізуючі інтонації всього твору; інтонації окремих розділів, побудов, тем; деталізуючі інтонації окремих мотивів [12, с. 20].</w:t>
      </w:r>
    </w:p>
    <w:p w:rsidR="00D26FEE" w:rsidRPr="00D26FEE" w:rsidRDefault="00D26FEE" w:rsidP="00D26FEE">
      <w:pPr>
        <w:autoSpaceDE w:val="0"/>
        <w:autoSpaceDN w:val="0"/>
        <w:spacing w:after="0" w:line="259" w:lineRule="auto"/>
        <w:ind w:firstLine="709"/>
        <w:jc w:val="both"/>
        <w:rPr>
          <w:rFonts w:ascii="Arial CYR" w:hAnsi="Arial CYR"/>
          <w:sz w:val="28"/>
          <w:szCs w:val="28"/>
        </w:rPr>
      </w:pPr>
      <w:r w:rsidRPr="00D26FEE">
        <w:rPr>
          <w:rFonts w:ascii="Arial CYR" w:hAnsi="Arial CYR"/>
          <w:sz w:val="28"/>
          <w:szCs w:val="28"/>
        </w:rPr>
        <w:lastRenderedPageBreak/>
        <w:t>Отже, музична інтонація є однією з головних ланок у розвитку музичного мистецтва. Досліджуючи її сутність, музикознавці показують широкий спектр її розуміння. Теорія музичної інтонації, орієнтуючи людей у питаннях музичного змісту і форми, є основою фахової та масової музичної освіти.</w:t>
      </w:r>
    </w:p>
    <w:p w:rsidR="00D26FEE" w:rsidRPr="00D26FEE" w:rsidRDefault="00D26FEE" w:rsidP="00D26FEE">
      <w:pPr>
        <w:autoSpaceDE w:val="0"/>
        <w:autoSpaceDN w:val="0"/>
        <w:spacing w:after="0" w:line="259" w:lineRule="auto"/>
        <w:ind w:firstLine="709"/>
        <w:jc w:val="both"/>
        <w:rPr>
          <w:rFonts w:ascii="Arial CYR" w:hAnsi="Arial CYR"/>
          <w:sz w:val="28"/>
          <w:szCs w:val="28"/>
          <w:lang w:val="ru-RU"/>
        </w:rPr>
      </w:pPr>
      <w:r w:rsidRPr="00D26FEE">
        <w:rPr>
          <w:rFonts w:ascii="Arial CYR" w:hAnsi="Arial CYR"/>
          <w:sz w:val="28"/>
          <w:szCs w:val="28"/>
        </w:rPr>
        <w:t>Узагальнюючи різні підходи до визначення суті поняття "музична інтонація", висловимо своє бачення. Під музичною інтонацією нами розуміється явище, витоком якого є мовна інтонація з усім накопиченим мовленнєвим досвідом. Водночас це увесь набуток музичного змісту, який відображає жанрові особливості музичного твору, певний стиль композитора та епохи.</w:t>
      </w:r>
    </w:p>
    <w:p w:rsidR="00D26FEE" w:rsidRPr="00D26FEE" w:rsidRDefault="00D26FEE" w:rsidP="00D26FEE">
      <w:pPr>
        <w:spacing w:after="0" w:line="259" w:lineRule="auto"/>
        <w:ind w:firstLine="709"/>
        <w:jc w:val="center"/>
        <w:rPr>
          <w:rFonts w:ascii="Arial CYR" w:hAnsi="Arial CYR"/>
          <w:b/>
          <w:sz w:val="28"/>
          <w:szCs w:val="28"/>
        </w:rPr>
      </w:pPr>
    </w:p>
    <w:p w:rsidR="00D26FEE" w:rsidRPr="00D26FEE" w:rsidRDefault="00D26FEE" w:rsidP="00B74A50">
      <w:pPr>
        <w:spacing w:after="0" w:line="259" w:lineRule="auto"/>
        <w:jc w:val="center"/>
        <w:rPr>
          <w:rFonts w:ascii="Arial CYR" w:hAnsi="Arial CYR"/>
          <w:b/>
          <w:sz w:val="28"/>
          <w:szCs w:val="28"/>
        </w:rPr>
      </w:pPr>
      <w:r w:rsidRPr="00D26FEE">
        <w:rPr>
          <w:rFonts w:ascii="Arial CYR" w:hAnsi="Arial CYR"/>
          <w:b/>
          <w:sz w:val="28"/>
          <w:szCs w:val="28"/>
        </w:rPr>
        <w:t>Література</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Анализ вокальных произведений: учеб. пособие. Л</w:t>
      </w:r>
      <w:r w:rsidR="00A93826">
        <w:rPr>
          <w:rFonts w:ascii="Arial CYR" w:hAnsi="Arial CYR"/>
          <w:color w:val="000000"/>
          <w:lang w:val="ru-RU"/>
        </w:rPr>
        <w:t>енинград</w:t>
      </w:r>
      <w:r w:rsidRPr="00D26FEE">
        <w:rPr>
          <w:rFonts w:ascii="Arial CYR" w:hAnsi="Arial CYR"/>
          <w:color w:val="000000"/>
          <w:lang w:val="ru-RU"/>
        </w:rPr>
        <w:t>: Музыка, 1988. 352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Асафьев Б. В. Музыкальная форма как процесс. Л</w:t>
      </w:r>
      <w:r w:rsidR="00A93826">
        <w:rPr>
          <w:rFonts w:ascii="Arial CYR" w:hAnsi="Arial CYR"/>
          <w:color w:val="000000"/>
          <w:lang w:val="ru-RU"/>
        </w:rPr>
        <w:t>енинград</w:t>
      </w:r>
      <w:r w:rsidRPr="00D26FEE">
        <w:rPr>
          <w:rFonts w:ascii="Arial CYR" w:hAnsi="Arial CYR"/>
          <w:color w:val="000000"/>
          <w:lang w:val="ru-RU"/>
        </w:rPr>
        <w:t>: Музыка, 1971. 376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b/>
          <w:lang w:val="ru-RU"/>
        </w:rPr>
      </w:pPr>
      <w:r w:rsidRPr="00D26FEE">
        <w:rPr>
          <w:rFonts w:ascii="Arial CYR" w:hAnsi="Arial CYR"/>
          <w:color w:val="000000"/>
          <w:lang w:val="ru-RU"/>
        </w:rPr>
        <w:t>Васина-Гроссман В. А. Музыка и поэтическое слово. М</w:t>
      </w:r>
      <w:r w:rsidR="00A93826">
        <w:rPr>
          <w:rFonts w:ascii="Arial CYR" w:hAnsi="Arial CYR"/>
          <w:color w:val="000000"/>
          <w:lang w:val="ru-RU"/>
        </w:rPr>
        <w:t>осква</w:t>
      </w:r>
      <w:r w:rsidRPr="00D26FEE">
        <w:rPr>
          <w:rFonts w:ascii="Arial CYR" w:hAnsi="Arial CYR"/>
          <w:color w:val="000000"/>
          <w:lang w:val="ru-RU"/>
        </w:rPr>
        <w:t>: Музыка, 1978. 169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Мазель Л. А. Строение музыкальных произведений: учеб. пособие. 3-е изд</w:t>
      </w:r>
      <w:r w:rsidR="00F56DDB">
        <w:rPr>
          <w:rFonts w:ascii="Arial CYR" w:hAnsi="Arial CYR"/>
          <w:color w:val="000000"/>
          <w:lang w:val="ru-RU"/>
        </w:rPr>
        <w:t xml:space="preserve">. </w:t>
      </w:r>
      <w:r w:rsidRPr="00D26FEE">
        <w:rPr>
          <w:rFonts w:ascii="Arial CYR" w:hAnsi="Arial CYR"/>
          <w:color w:val="000000"/>
          <w:lang w:val="ru-RU"/>
        </w:rPr>
        <w:t>М</w:t>
      </w:r>
      <w:r w:rsidR="00A93826">
        <w:rPr>
          <w:rFonts w:ascii="Arial CYR" w:hAnsi="Arial CYR"/>
          <w:color w:val="000000"/>
          <w:lang w:val="ru-RU"/>
        </w:rPr>
        <w:t>осква</w:t>
      </w:r>
      <w:r w:rsidRPr="00D26FEE">
        <w:rPr>
          <w:rFonts w:ascii="Arial CYR" w:hAnsi="Arial CYR"/>
          <w:color w:val="000000"/>
          <w:lang w:val="ru-RU"/>
        </w:rPr>
        <w:t>: Музыка, 1986. 528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Маркова Е. Н. Интонационность музыкального искусства: Науч</w:t>
      </w:r>
      <w:r w:rsidR="00ED5276">
        <w:rPr>
          <w:rFonts w:ascii="Arial CYR" w:hAnsi="Arial CYR"/>
          <w:color w:val="000000"/>
          <w:lang w:val="ru-RU"/>
        </w:rPr>
        <w:softHyphen/>
      </w:r>
      <w:r w:rsidRPr="00D26FEE">
        <w:rPr>
          <w:rFonts w:ascii="Arial CYR" w:hAnsi="Arial CYR"/>
          <w:color w:val="000000"/>
          <w:lang w:val="ru-RU"/>
        </w:rPr>
        <w:t>ное обоснование и проблемы педагогики. К</w:t>
      </w:r>
      <w:r w:rsidR="00F56DDB">
        <w:rPr>
          <w:rFonts w:ascii="Arial CYR" w:hAnsi="Arial CYR"/>
          <w:color w:val="000000"/>
          <w:lang w:val="ru-RU"/>
        </w:rPr>
        <w:t>иїв</w:t>
      </w:r>
      <w:r w:rsidRPr="00D26FEE">
        <w:rPr>
          <w:rFonts w:ascii="Arial CYR" w:hAnsi="Arial CYR"/>
          <w:color w:val="000000"/>
          <w:lang w:val="ru-RU"/>
        </w:rPr>
        <w:t xml:space="preserve">: Музична Україна, 1990. 182 с. </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Медушевский В. В. Интонационно-фабульная природа музы</w:t>
      </w:r>
      <w:r w:rsidR="00272723">
        <w:rPr>
          <w:rFonts w:ascii="Arial CYR" w:hAnsi="Arial CYR"/>
          <w:color w:val="000000"/>
          <w:lang w:val="ru-RU"/>
        </w:rPr>
        <w:softHyphen/>
      </w:r>
      <w:r w:rsidRPr="00D26FEE">
        <w:rPr>
          <w:rFonts w:ascii="Arial CYR" w:hAnsi="Arial CYR"/>
          <w:color w:val="000000"/>
          <w:lang w:val="ru-RU"/>
        </w:rPr>
        <w:t>каль</w:t>
      </w:r>
      <w:r w:rsidR="00272723">
        <w:rPr>
          <w:rFonts w:ascii="Arial CYR" w:hAnsi="Arial CYR"/>
          <w:color w:val="000000"/>
          <w:lang w:val="ru-RU"/>
        </w:rPr>
        <w:softHyphen/>
      </w:r>
      <w:r w:rsidRPr="00D26FEE">
        <w:rPr>
          <w:rFonts w:ascii="Arial CYR" w:hAnsi="Arial CYR"/>
          <w:color w:val="000000"/>
          <w:lang w:val="ru-RU"/>
        </w:rPr>
        <w:t xml:space="preserve">ной формы: </w:t>
      </w:r>
      <w:r w:rsidRPr="00D26FEE">
        <w:rPr>
          <w:rFonts w:ascii="Arial CYR" w:hAnsi="Arial CYR"/>
          <w:color w:val="000000"/>
        </w:rPr>
        <w:t>а</w:t>
      </w:r>
      <w:r w:rsidRPr="00D26FEE">
        <w:rPr>
          <w:rFonts w:ascii="Arial CYR" w:hAnsi="Arial CYR"/>
          <w:color w:val="000000"/>
          <w:lang w:val="ru-RU"/>
        </w:rPr>
        <w:t>втореф. дис. д</w:t>
      </w:r>
      <w:r w:rsidR="00C72CE0">
        <w:rPr>
          <w:rFonts w:ascii="Arial CYR" w:hAnsi="Arial CYR"/>
          <w:color w:val="000000"/>
          <w:lang w:val="ru-RU"/>
        </w:rPr>
        <w:t>-</w:t>
      </w:r>
      <w:r w:rsidRPr="00D26FEE">
        <w:rPr>
          <w:rFonts w:ascii="Arial CYR" w:hAnsi="Arial CYR"/>
          <w:color w:val="000000"/>
          <w:lang w:val="ru-RU"/>
        </w:rPr>
        <w:t>ра искусств</w:t>
      </w:r>
      <w:r w:rsidR="00C72CE0">
        <w:rPr>
          <w:rFonts w:ascii="Arial CYR" w:hAnsi="Arial CYR"/>
          <w:color w:val="000000"/>
          <w:lang w:val="ru-RU"/>
        </w:rPr>
        <w:t>.</w:t>
      </w:r>
      <w:r w:rsidRPr="00D26FEE">
        <w:rPr>
          <w:rFonts w:ascii="Arial CYR" w:hAnsi="Arial CYR"/>
          <w:color w:val="000000"/>
          <w:lang w:val="ru-RU"/>
        </w:rPr>
        <w:t xml:space="preserve"> М</w:t>
      </w:r>
      <w:r w:rsidR="00C72CE0">
        <w:rPr>
          <w:rFonts w:ascii="Arial CYR" w:hAnsi="Arial CYR"/>
          <w:color w:val="000000"/>
          <w:lang w:val="ru-RU"/>
        </w:rPr>
        <w:t>осква</w:t>
      </w:r>
      <w:r w:rsidRPr="00D26FEE">
        <w:rPr>
          <w:rFonts w:ascii="Arial CYR" w:hAnsi="Arial CYR"/>
          <w:color w:val="000000"/>
          <w:lang w:val="ru-RU"/>
        </w:rPr>
        <w:t>: 1983. 46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Музыкальный энциклопедический словарь / гл</w:t>
      </w:r>
      <w:r w:rsidR="00C3334A">
        <w:rPr>
          <w:rFonts w:ascii="Arial CYR" w:hAnsi="Arial CYR"/>
          <w:color w:val="000000"/>
          <w:lang w:val="ru-RU"/>
        </w:rPr>
        <w:t>ав</w:t>
      </w:r>
      <w:r w:rsidRPr="00D26FEE">
        <w:rPr>
          <w:rFonts w:ascii="Arial CYR" w:hAnsi="Arial CYR"/>
          <w:color w:val="000000"/>
          <w:lang w:val="ru-RU"/>
        </w:rPr>
        <w:t>. ред. Г.</w:t>
      </w:r>
      <w:r w:rsidR="00272723">
        <w:rPr>
          <w:rFonts w:ascii="Arial CYR" w:hAnsi="Arial CYR"/>
          <w:color w:val="000000"/>
          <w:lang w:val="ru-RU"/>
        </w:rPr>
        <w:t> </w:t>
      </w:r>
      <w:r w:rsidRPr="00D26FEE">
        <w:rPr>
          <w:rFonts w:ascii="Arial CYR" w:hAnsi="Arial CYR"/>
          <w:color w:val="000000"/>
          <w:lang w:val="ru-RU"/>
        </w:rPr>
        <w:t xml:space="preserve">В. </w:t>
      </w:r>
      <w:r w:rsidR="00272723">
        <w:rPr>
          <w:rFonts w:ascii="Arial CYR" w:hAnsi="Arial CYR"/>
          <w:color w:val="000000"/>
          <w:lang w:val="ru-RU"/>
        </w:rPr>
        <w:t> </w:t>
      </w:r>
      <w:r w:rsidRPr="00D26FEE">
        <w:rPr>
          <w:rFonts w:ascii="Arial CYR" w:hAnsi="Arial CYR"/>
          <w:color w:val="000000"/>
          <w:lang w:val="ru-RU"/>
        </w:rPr>
        <w:t>Кел</w:t>
      </w:r>
      <w:r w:rsidR="00272723">
        <w:rPr>
          <w:rFonts w:ascii="Arial CYR" w:hAnsi="Arial CYR"/>
          <w:color w:val="000000"/>
          <w:lang w:val="ru-RU"/>
        </w:rPr>
        <w:softHyphen/>
      </w:r>
      <w:r w:rsidRPr="00D26FEE">
        <w:rPr>
          <w:rFonts w:ascii="Arial CYR" w:hAnsi="Arial CYR"/>
          <w:color w:val="000000"/>
          <w:lang w:val="ru-RU"/>
        </w:rPr>
        <w:t>дыш. М</w:t>
      </w:r>
      <w:r w:rsidR="00C72CE0">
        <w:rPr>
          <w:rFonts w:ascii="Arial CYR" w:hAnsi="Arial CYR"/>
          <w:color w:val="000000"/>
          <w:lang w:val="ru-RU"/>
        </w:rPr>
        <w:t>осква</w:t>
      </w:r>
      <w:r w:rsidRPr="00D26FEE">
        <w:rPr>
          <w:rFonts w:ascii="Arial CYR" w:hAnsi="Arial CYR"/>
          <w:color w:val="000000"/>
          <w:lang w:val="ru-RU"/>
        </w:rPr>
        <w:t>: Советская энциклопедия, 1990. 672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Назайкинский Е. В. О психологии музыкального восприятия. М</w:t>
      </w:r>
      <w:r w:rsidR="00C72CE0">
        <w:rPr>
          <w:rFonts w:ascii="Arial CYR" w:hAnsi="Arial CYR"/>
          <w:color w:val="000000"/>
          <w:lang w:val="ru-RU"/>
        </w:rPr>
        <w:t>осква</w:t>
      </w:r>
      <w:r w:rsidRPr="00D26FEE">
        <w:rPr>
          <w:rFonts w:ascii="Arial CYR" w:hAnsi="Arial CYR"/>
          <w:color w:val="000000"/>
          <w:lang w:val="ru-RU"/>
        </w:rPr>
        <w:t>: Музыка, 1972. 383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Назайкинский Е. В. Звуковой мир музыки. М</w:t>
      </w:r>
      <w:r w:rsidR="00AA1E39">
        <w:rPr>
          <w:rFonts w:ascii="Arial CYR" w:hAnsi="Arial CYR"/>
          <w:color w:val="000000"/>
          <w:lang w:val="ru-RU"/>
        </w:rPr>
        <w:t>осква</w:t>
      </w:r>
      <w:r w:rsidRPr="00D26FEE">
        <w:rPr>
          <w:rFonts w:ascii="Arial CYR" w:hAnsi="Arial CYR"/>
          <w:color w:val="000000"/>
          <w:lang w:val="ru-RU"/>
        </w:rPr>
        <w:t>: Музыка, 1988. 254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b/>
        </w:rPr>
      </w:pPr>
      <w:r w:rsidRPr="00D26FEE">
        <w:rPr>
          <w:rFonts w:ascii="Arial CYR" w:hAnsi="Arial CYR"/>
          <w:color w:val="000000"/>
          <w:lang w:val="ru-RU"/>
        </w:rPr>
        <w:t>Орлова Е. М. Интонационная теория Асафьева как учение о специфике музыкального мышления: История. Становление. Сущность</w:t>
      </w:r>
      <w:r w:rsidR="00AA1E39">
        <w:rPr>
          <w:rFonts w:ascii="Arial CYR" w:hAnsi="Arial CYR"/>
          <w:color w:val="000000"/>
          <w:lang w:val="ru-RU"/>
        </w:rPr>
        <w:t xml:space="preserve">. </w:t>
      </w:r>
      <w:r w:rsidRPr="00D26FEE">
        <w:rPr>
          <w:rFonts w:ascii="Arial CYR" w:hAnsi="Arial CYR"/>
          <w:color w:val="000000"/>
          <w:lang w:val="ru-RU"/>
        </w:rPr>
        <w:t>М</w:t>
      </w:r>
      <w:r w:rsidR="00AA1E39">
        <w:rPr>
          <w:rFonts w:ascii="Arial CYR" w:hAnsi="Arial CYR"/>
          <w:color w:val="000000"/>
          <w:lang w:val="ru-RU"/>
        </w:rPr>
        <w:t>осква</w:t>
      </w:r>
      <w:r w:rsidRPr="00D26FEE">
        <w:rPr>
          <w:rFonts w:ascii="Arial CYR" w:hAnsi="Arial CYR"/>
          <w:color w:val="000000"/>
          <w:lang w:val="ru-RU"/>
        </w:rPr>
        <w:t>: Музыка, 1984. 302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Ручьевская Е. А. Функции музыкальной темы. Л</w:t>
      </w:r>
      <w:r w:rsidR="00AA1E39">
        <w:rPr>
          <w:rFonts w:ascii="Arial CYR" w:hAnsi="Arial CYR"/>
          <w:color w:val="000000"/>
          <w:lang w:val="ru-RU"/>
        </w:rPr>
        <w:t>енинград</w:t>
      </w:r>
      <w:r w:rsidRPr="00D26FEE">
        <w:rPr>
          <w:rFonts w:ascii="Arial CYR" w:hAnsi="Arial CYR"/>
          <w:color w:val="000000"/>
          <w:lang w:val="ru-RU"/>
        </w:rPr>
        <w:t>: Музыка, 1977. 161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 xml:space="preserve">Холопова В. Н. Мелодика: </w:t>
      </w:r>
      <w:r w:rsidR="001901E7">
        <w:rPr>
          <w:rFonts w:ascii="Arial CYR" w:hAnsi="Arial CYR"/>
          <w:color w:val="000000"/>
          <w:lang w:val="ru-RU"/>
        </w:rPr>
        <w:t>н</w:t>
      </w:r>
      <w:r w:rsidRPr="00D26FEE">
        <w:rPr>
          <w:rFonts w:ascii="Arial CYR" w:hAnsi="Arial CYR"/>
          <w:color w:val="000000"/>
          <w:lang w:val="ru-RU"/>
        </w:rPr>
        <w:t>ауч</w:t>
      </w:r>
      <w:r w:rsidR="001901E7">
        <w:rPr>
          <w:rFonts w:ascii="Arial CYR" w:hAnsi="Arial CYR"/>
          <w:color w:val="000000"/>
          <w:lang w:val="ru-RU"/>
        </w:rPr>
        <w:t>.</w:t>
      </w:r>
      <w:r w:rsidRPr="00D26FEE">
        <w:rPr>
          <w:rFonts w:ascii="Arial CYR" w:hAnsi="Arial CYR"/>
          <w:color w:val="000000"/>
          <w:lang w:val="ru-RU"/>
        </w:rPr>
        <w:t>-метод</w:t>
      </w:r>
      <w:r w:rsidR="001901E7">
        <w:rPr>
          <w:rFonts w:ascii="Arial CYR" w:hAnsi="Arial CYR"/>
          <w:color w:val="000000"/>
          <w:lang w:val="ru-RU"/>
        </w:rPr>
        <w:t>.</w:t>
      </w:r>
      <w:r w:rsidRPr="00D26FEE">
        <w:rPr>
          <w:rFonts w:ascii="Arial CYR" w:hAnsi="Arial CYR"/>
          <w:color w:val="000000"/>
          <w:lang w:val="ru-RU"/>
        </w:rPr>
        <w:t xml:space="preserve"> очерк. М</w:t>
      </w:r>
      <w:r w:rsidR="001901E7">
        <w:rPr>
          <w:rFonts w:ascii="Arial CYR" w:hAnsi="Arial CYR"/>
          <w:color w:val="000000"/>
          <w:lang w:val="ru-RU"/>
        </w:rPr>
        <w:t>осква</w:t>
      </w:r>
      <w:r w:rsidRPr="00D26FEE">
        <w:rPr>
          <w:rFonts w:ascii="Arial CYR" w:hAnsi="Arial CYR"/>
          <w:color w:val="000000"/>
          <w:lang w:val="ru-RU"/>
        </w:rPr>
        <w:t>: Музыка, 1984. 88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ru-RU"/>
        </w:rPr>
      </w:pPr>
      <w:r w:rsidRPr="00D26FEE">
        <w:rPr>
          <w:rFonts w:ascii="Arial CYR" w:hAnsi="Arial CYR"/>
          <w:color w:val="000000"/>
          <w:lang w:val="ru-RU"/>
        </w:rPr>
        <w:t>Яворский Б. Л. Избранные труды. М</w:t>
      </w:r>
      <w:r w:rsidR="001901E7">
        <w:rPr>
          <w:rFonts w:ascii="Arial CYR" w:hAnsi="Arial CYR"/>
          <w:color w:val="000000"/>
          <w:lang w:val="ru-RU"/>
        </w:rPr>
        <w:t>осква</w:t>
      </w:r>
      <w:r w:rsidRPr="00D26FEE">
        <w:rPr>
          <w:rFonts w:ascii="Arial CYR" w:hAnsi="Arial CYR"/>
          <w:color w:val="000000"/>
          <w:lang w:val="ru-RU"/>
        </w:rPr>
        <w:t>: Советский компо</w:t>
      </w:r>
      <w:r w:rsidR="001901E7">
        <w:rPr>
          <w:rFonts w:ascii="Arial CYR" w:hAnsi="Arial CYR"/>
          <w:color w:val="000000"/>
          <w:lang w:val="ru-RU"/>
        </w:rPr>
        <w:softHyphen/>
      </w:r>
      <w:r w:rsidRPr="00D26FEE">
        <w:rPr>
          <w:rFonts w:ascii="Arial CYR" w:hAnsi="Arial CYR"/>
          <w:color w:val="000000"/>
          <w:lang w:val="ru-RU"/>
        </w:rPr>
        <w:t xml:space="preserve">зитор, 1987. </w:t>
      </w:r>
      <w:r w:rsidR="001901E7" w:rsidRPr="00D26FEE">
        <w:rPr>
          <w:rFonts w:ascii="Arial CYR" w:hAnsi="Arial CYR"/>
          <w:color w:val="000000"/>
          <w:lang w:val="ru-RU"/>
        </w:rPr>
        <w:t>Том 2, ч</w:t>
      </w:r>
      <w:r w:rsidR="001901E7">
        <w:rPr>
          <w:rFonts w:ascii="Arial CYR" w:hAnsi="Arial CYR"/>
          <w:color w:val="000000"/>
          <w:lang w:val="ru-RU"/>
        </w:rPr>
        <w:t>.</w:t>
      </w:r>
      <w:r w:rsidR="001901E7" w:rsidRPr="00D26FEE">
        <w:rPr>
          <w:rFonts w:ascii="Arial CYR" w:hAnsi="Arial CYR"/>
          <w:color w:val="000000"/>
          <w:lang w:val="ru-RU"/>
        </w:rPr>
        <w:t xml:space="preserve"> </w:t>
      </w:r>
      <w:r w:rsidR="001901E7">
        <w:rPr>
          <w:rFonts w:ascii="Arial CYR" w:hAnsi="Arial CYR"/>
          <w:color w:val="000000"/>
          <w:lang w:val="ru-RU"/>
        </w:rPr>
        <w:t xml:space="preserve">1. </w:t>
      </w:r>
      <w:r w:rsidRPr="00D26FEE">
        <w:rPr>
          <w:rFonts w:ascii="Arial CYR" w:hAnsi="Arial CYR"/>
          <w:color w:val="000000"/>
          <w:lang w:val="ru-RU"/>
        </w:rPr>
        <w:t>366 с.</w:t>
      </w:r>
    </w:p>
    <w:p w:rsidR="00D26FEE" w:rsidRPr="00D26FEE" w:rsidRDefault="00D26FEE" w:rsidP="00301EEC">
      <w:pPr>
        <w:pStyle w:val="a7"/>
        <w:numPr>
          <w:ilvl w:val="0"/>
          <w:numId w:val="16"/>
        </w:numPr>
        <w:tabs>
          <w:tab w:val="left" w:pos="1134"/>
        </w:tabs>
        <w:suppressAutoHyphens w:val="0"/>
        <w:spacing w:after="0" w:line="259" w:lineRule="auto"/>
        <w:ind w:left="0" w:firstLine="709"/>
        <w:contextualSpacing/>
        <w:jc w:val="both"/>
        <w:textAlignment w:val="auto"/>
        <w:rPr>
          <w:rFonts w:ascii="Arial CYR" w:hAnsi="Arial CYR"/>
          <w:color w:val="000000"/>
          <w:lang w:val="de-DE"/>
        </w:rPr>
      </w:pPr>
      <w:r w:rsidRPr="00D26FEE">
        <w:rPr>
          <w:rFonts w:ascii="Arial CYR" w:hAnsi="Arial CYR"/>
          <w:color w:val="000000"/>
        </w:rPr>
        <w:t>Busoni F. Wesen und Einheit der Music</w:t>
      </w:r>
      <w:r w:rsidRPr="00D26FEE">
        <w:rPr>
          <w:rFonts w:ascii="Arial CYR" w:hAnsi="Arial CYR"/>
          <w:color w:val="000000"/>
          <w:lang w:val="de-DE"/>
        </w:rPr>
        <w:t xml:space="preserve">. </w:t>
      </w:r>
      <w:r w:rsidRPr="00D26FEE">
        <w:rPr>
          <w:rFonts w:ascii="Arial CYR" w:hAnsi="Arial CYR"/>
          <w:color w:val="000000"/>
        </w:rPr>
        <w:t>Berlin</w:t>
      </w:r>
      <w:r w:rsidRPr="00D26FEE">
        <w:rPr>
          <w:rFonts w:ascii="Arial CYR" w:hAnsi="Arial CYR"/>
          <w:color w:val="000000"/>
          <w:lang w:val="de-DE"/>
        </w:rPr>
        <w:t>:</w:t>
      </w:r>
      <w:r w:rsidRPr="00D26FEE">
        <w:rPr>
          <w:rFonts w:ascii="Arial CYR" w:hAnsi="Arial CYR"/>
          <w:color w:val="000000"/>
        </w:rPr>
        <w:t xml:space="preserve"> 1956. 51 р.</w:t>
      </w:r>
    </w:p>
    <w:p w:rsidR="00D26FEE" w:rsidRDefault="00D26FEE" w:rsidP="00272723">
      <w:pPr>
        <w:pStyle w:val="aa"/>
        <w:shd w:val="clear" w:color="auto" w:fill="FFFFFF"/>
        <w:spacing w:before="0" w:beforeAutospacing="0" w:after="0" w:afterAutospacing="0" w:line="259" w:lineRule="auto"/>
        <w:jc w:val="center"/>
        <w:rPr>
          <w:rFonts w:ascii="Arial CYR" w:hAnsi="Arial CYR"/>
          <w:b/>
          <w:sz w:val="28"/>
          <w:szCs w:val="28"/>
        </w:rPr>
      </w:pPr>
      <w:r w:rsidRPr="00D26FEE">
        <w:rPr>
          <w:rFonts w:ascii="Arial CYR" w:hAnsi="Arial CYR"/>
          <w:b/>
          <w:sz w:val="28"/>
          <w:szCs w:val="28"/>
        </w:rPr>
        <w:lastRenderedPageBreak/>
        <w:t>НАШІ АВТОРИ</w:t>
      </w:r>
    </w:p>
    <w:p w:rsidR="00272723" w:rsidRPr="00D26FEE" w:rsidRDefault="00272723" w:rsidP="00D26FEE">
      <w:pPr>
        <w:pStyle w:val="aa"/>
        <w:shd w:val="clear" w:color="auto" w:fill="FFFFFF"/>
        <w:spacing w:before="0" w:beforeAutospacing="0" w:after="0" w:afterAutospacing="0" w:line="259" w:lineRule="auto"/>
        <w:ind w:firstLine="709"/>
        <w:jc w:val="center"/>
        <w:rPr>
          <w:rFonts w:ascii="Arial CYR" w:hAnsi="Arial CYR"/>
          <w:b/>
          <w:sz w:val="28"/>
          <w:szCs w:val="28"/>
        </w:rPr>
      </w:pP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i/>
          <w:sz w:val="28"/>
          <w:szCs w:val="28"/>
        </w:rPr>
        <w:t xml:space="preserve">Барановська В. І., </w:t>
      </w:r>
      <w:r w:rsidRPr="00D26FEE">
        <w:rPr>
          <w:rFonts w:ascii="Arial CYR" w:hAnsi="Arial CYR"/>
          <w:sz w:val="28"/>
          <w:szCs w:val="28"/>
        </w:rPr>
        <w:t>магістрант факультету культури і мистецтв імені Олександра Ростовського Ніжинського державного університету імені Миколи Гоголя.</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b/>
          <w:i/>
          <w:sz w:val="28"/>
          <w:szCs w:val="28"/>
        </w:rPr>
        <w:t>Білан О. В.,</w:t>
      </w:r>
      <w:r w:rsidRPr="00D26FEE">
        <w:rPr>
          <w:rFonts w:ascii="Arial CYR" w:hAnsi="Arial CYR" w:cs="Times New Roman"/>
          <w:sz w:val="28"/>
          <w:szCs w:val="28"/>
        </w:rPr>
        <w:t xml:space="preserve"> </w:t>
      </w:r>
      <w:r w:rsidRPr="00D26FEE">
        <w:rPr>
          <w:rFonts w:ascii="Arial CYR" w:hAnsi="Arial CYR"/>
          <w:sz w:val="28"/>
          <w:szCs w:val="28"/>
        </w:rPr>
        <w:t>магістрант факультету культури і мистецтв імені Олександра Ростовського Ніжинського державного університету імені Миколи Гоголя.</w:t>
      </w:r>
    </w:p>
    <w:p w:rsidR="00D26FEE" w:rsidRPr="00D26FEE" w:rsidRDefault="00D26FEE" w:rsidP="00D26FEE">
      <w:pPr>
        <w:pStyle w:val="af0"/>
        <w:spacing w:after="0" w:line="259" w:lineRule="auto"/>
        <w:ind w:left="0" w:firstLine="709"/>
        <w:jc w:val="both"/>
        <w:rPr>
          <w:rFonts w:ascii="Arial CYR" w:hAnsi="Arial CYR"/>
          <w:sz w:val="28"/>
          <w:szCs w:val="28"/>
        </w:rPr>
      </w:pPr>
      <w:r w:rsidRPr="00D26FEE">
        <w:rPr>
          <w:rFonts w:ascii="Arial CYR" w:hAnsi="Arial CYR"/>
          <w:b/>
          <w:i/>
          <w:sz w:val="28"/>
          <w:szCs w:val="28"/>
        </w:rPr>
        <w:t>Бірюк А. С.,</w:t>
      </w:r>
      <w:r w:rsidRPr="00D26FEE">
        <w:rPr>
          <w:rFonts w:ascii="Arial CYR" w:hAnsi="Arial CYR"/>
          <w:sz w:val="28"/>
          <w:szCs w:val="28"/>
        </w:rPr>
        <w:t xml:space="preserve"> магістрант факультету культури і мистецтв імені Олександра Ростовського Ніжинського державного університету імені Миколи Гоголя.</w:t>
      </w:r>
    </w:p>
    <w:p w:rsidR="00D26FEE" w:rsidRPr="00D26FEE" w:rsidRDefault="00D26FEE" w:rsidP="00D26FEE">
      <w:pPr>
        <w:tabs>
          <w:tab w:val="left" w:pos="4111"/>
        </w:tabs>
        <w:spacing w:after="0" w:line="259" w:lineRule="auto"/>
        <w:ind w:firstLine="709"/>
        <w:jc w:val="both"/>
        <w:rPr>
          <w:rFonts w:ascii="Arial CYR" w:hAnsi="Arial CYR" w:cs="Times New Roman"/>
          <w:sz w:val="28"/>
          <w:szCs w:val="28"/>
        </w:rPr>
      </w:pPr>
      <w:r w:rsidRPr="00D26FEE">
        <w:rPr>
          <w:rFonts w:ascii="Arial CYR" w:hAnsi="Arial CYR" w:cs="Times New Roman"/>
          <w:b/>
          <w:i/>
          <w:sz w:val="28"/>
          <w:szCs w:val="28"/>
        </w:rPr>
        <w:t>Борисова К. В.,</w:t>
      </w:r>
      <w:r w:rsidRPr="00D26FEE">
        <w:rPr>
          <w:rFonts w:ascii="Arial CYR" w:hAnsi="Arial CYR" w:cs="Times New Roman"/>
          <w:b/>
          <w:sz w:val="28"/>
          <w:szCs w:val="28"/>
        </w:rPr>
        <w:t xml:space="preserve"> </w:t>
      </w:r>
      <w:r w:rsidRPr="00D26FEE">
        <w:rPr>
          <w:rFonts w:ascii="Arial CYR" w:hAnsi="Arial CYR" w:cs="Times New Roman"/>
          <w:sz w:val="28"/>
          <w:szCs w:val="28"/>
        </w:rPr>
        <w:t xml:space="preserve">викладач першої категорії </w:t>
      </w:r>
      <w:r w:rsidR="00CB4E65" w:rsidRPr="00D26FEE">
        <w:rPr>
          <w:rFonts w:ascii="Arial CYR" w:hAnsi="Arial CYR" w:cs="Times New Roman"/>
          <w:sz w:val="28"/>
          <w:szCs w:val="28"/>
        </w:rPr>
        <w:t>Ш</w:t>
      </w:r>
      <w:r w:rsidRPr="00D26FEE">
        <w:rPr>
          <w:rFonts w:ascii="Arial CYR" w:hAnsi="Arial CYR" w:cs="Times New Roman"/>
          <w:sz w:val="28"/>
          <w:szCs w:val="28"/>
        </w:rPr>
        <w:t>коли мистецтв при КВНЗ "Ніжинський коледж культури і мистецтв імені Марії Заньковецької" Чернігівської обласної ради.</w:t>
      </w:r>
    </w:p>
    <w:p w:rsidR="00D26FEE" w:rsidRPr="00D26FEE" w:rsidRDefault="00D26FEE" w:rsidP="00D26FEE">
      <w:pPr>
        <w:pStyle w:val="af0"/>
        <w:spacing w:after="0" w:line="259" w:lineRule="auto"/>
        <w:ind w:left="0" w:firstLine="709"/>
        <w:jc w:val="both"/>
        <w:rPr>
          <w:rFonts w:ascii="Arial CYR" w:hAnsi="Arial CYR"/>
          <w:sz w:val="28"/>
          <w:szCs w:val="28"/>
        </w:rPr>
      </w:pPr>
      <w:r w:rsidRPr="00D26FEE">
        <w:rPr>
          <w:rFonts w:ascii="Arial CYR" w:hAnsi="Arial CYR" w:cs="Times New Roman"/>
          <w:b/>
          <w:i/>
          <w:sz w:val="28"/>
          <w:szCs w:val="28"/>
        </w:rPr>
        <w:t>Борисюк В. В.,</w:t>
      </w:r>
      <w:r w:rsidRPr="00D26FEE">
        <w:rPr>
          <w:rFonts w:ascii="Arial CYR" w:hAnsi="Arial CYR" w:cs="Times New Roman"/>
          <w:sz w:val="28"/>
          <w:szCs w:val="28"/>
        </w:rPr>
        <w:t xml:space="preserve"> </w:t>
      </w:r>
      <w:r w:rsidRPr="00D26FEE">
        <w:rPr>
          <w:rFonts w:ascii="Arial CYR" w:hAnsi="Arial CYR"/>
          <w:sz w:val="28"/>
          <w:szCs w:val="28"/>
        </w:rPr>
        <w:t>магістрант факультету культури і мистецтв імені Олександра Ростовського Ніжинського державного університету імені Миколи Гоголя.</w:t>
      </w:r>
    </w:p>
    <w:p w:rsidR="00D26FEE" w:rsidRPr="00D26FEE" w:rsidRDefault="00D26FEE" w:rsidP="00D26FEE">
      <w:pPr>
        <w:pStyle w:val="af0"/>
        <w:spacing w:after="0" w:line="259" w:lineRule="auto"/>
        <w:ind w:left="0" w:firstLine="709"/>
        <w:jc w:val="both"/>
        <w:rPr>
          <w:rFonts w:ascii="Arial CYR" w:hAnsi="Arial CYR"/>
          <w:sz w:val="28"/>
          <w:szCs w:val="28"/>
        </w:rPr>
      </w:pPr>
      <w:r w:rsidRPr="00D26FEE">
        <w:rPr>
          <w:rFonts w:ascii="Arial CYR" w:hAnsi="Arial CYR"/>
          <w:b/>
          <w:i/>
          <w:sz w:val="28"/>
          <w:szCs w:val="28"/>
        </w:rPr>
        <w:t>Бугай О. В.,</w:t>
      </w:r>
      <w:r w:rsidRPr="00D26FEE">
        <w:rPr>
          <w:rFonts w:ascii="Arial CYR" w:hAnsi="Arial CYR"/>
          <w:sz w:val="28"/>
          <w:szCs w:val="28"/>
        </w:rPr>
        <w:t xml:space="preserve"> магістрант факультету культури і мистецтв імені Олександра Ростовського Ніжинського державного університету імені Миколи Гоголя.</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bCs/>
          <w:i/>
          <w:sz w:val="28"/>
          <w:szCs w:val="28"/>
        </w:rPr>
        <w:t>Вартовник В. О.,</w:t>
      </w:r>
      <w:r w:rsidRPr="00D26FEE">
        <w:rPr>
          <w:rFonts w:ascii="Arial CYR" w:hAnsi="Arial CYR" w:cs="Times New Roman"/>
          <w:sz w:val="28"/>
          <w:szCs w:val="28"/>
        </w:rPr>
        <w:t xml:space="preserve"> заслужений працівник культури України, доцент кафедри хореографії та мистецтва Львівського державного університету фізичної культури, керівник </w:t>
      </w:r>
      <w:r w:rsidR="00CB4E65" w:rsidRPr="00D26FEE">
        <w:rPr>
          <w:rFonts w:ascii="Arial CYR" w:hAnsi="Arial CYR" w:cs="Times New Roman"/>
          <w:sz w:val="28"/>
          <w:szCs w:val="28"/>
        </w:rPr>
        <w:t>Ш</w:t>
      </w:r>
      <w:r w:rsidRPr="00D26FEE">
        <w:rPr>
          <w:rFonts w:ascii="Arial CYR" w:hAnsi="Arial CYR" w:cs="Times New Roman"/>
          <w:sz w:val="28"/>
          <w:szCs w:val="28"/>
        </w:rPr>
        <w:t>коли народного танцю та народного художнього  колективу ансамблю танцю "Серпанок" Центру творчості дітей та юнацтва Галичини м. Львова, член Національної спілки хореографів України.</w:t>
      </w:r>
    </w:p>
    <w:p w:rsidR="00D26FEE" w:rsidRPr="00D26FEE" w:rsidRDefault="00D26FEE" w:rsidP="00D26FEE">
      <w:pPr>
        <w:tabs>
          <w:tab w:val="left" w:pos="1276"/>
        </w:tabs>
        <w:spacing w:after="0" w:line="259" w:lineRule="auto"/>
        <w:ind w:firstLineChars="252" w:firstLine="708"/>
        <w:jc w:val="both"/>
        <w:rPr>
          <w:rFonts w:ascii="Arial CYR" w:hAnsi="Arial CYR"/>
          <w:sz w:val="28"/>
          <w:szCs w:val="28"/>
        </w:rPr>
      </w:pPr>
      <w:r w:rsidRPr="00D26FEE">
        <w:rPr>
          <w:rFonts w:ascii="Arial CYR" w:hAnsi="Arial CYR" w:cs="Times New Roman"/>
          <w:b/>
          <w:i/>
          <w:sz w:val="28"/>
          <w:szCs w:val="28"/>
        </w:rPr>
        <w:t>Вергунова В. С.,</w:t>
      </w:r>
      <w:r w:rsidRPr="00D26FEE">
        <w:rPr>
          <w:rFonts w:ascii="Arial CYR" w:hAnsi="Arial CYR" w:cs="Times New Roman"/>
          <w:sz w:val="28"/>
          <w:szCs w:val="28"/>
        </w:rPr>
        <w:t xml:space="preserve"> </w:t>
      </w:r>
      <w:r w:rsidRPr="00D26FEE">
        <w:rPr>
          <w:rFonts w:ascii="Arial CYR" w:hAnsi="Arial CYR"/>
          <w:sz w:val="28"/>
          <w:szCs w:val="28"/>
        </w:rPr>
        <w:t xml:space="preserve">кандидат педагогічних наук, старший викладач </w:t>
      </w:r>
      <w:r w:rsidRPr="00D26FEE">
        <w:rPr>
          <w:rFonts w:ascii="Arial CYR" w:hAnsi="Arial CYR"/>
          <w:color w:val="000000"/>
          <w:sz w:val="28"/>
          <w:szCs w:val="28"/>
        </w:rPr>
        <w:t xml:space="preserve">кафедри мистецьких дисциплін </w:t>
      </w:r>
      <w:r w:rsidRPr="00D26FEE">
        <w:rPr>
          <w:rFonts w:ascii="Arial CYR" w:hAnsi="Arial CYR"/>
          <w:sz w:val="28"/>
          <w:szCs w:val="28"/>
        </w:rPr>
        <w:t>національного університету "Чернігів</w:t>
      </w:r>
      <w:r w:rsidR="00272723">
        <w:rPr>
          <w:rFonts w:ascii="Arial CYR" w:hAnsi="Arial CYR"/>
          <w:sz w:val="28"/>
          <w:szCs w:val="28"/>
        </w:rPr>
        <w:softHyphen/>
      </w:r>
      <w:r w:rsidRPr="00D26FEE">
        <w:rPr>
          <w:rFonts w:ascii="Arial CYR" w:hAnsi="Arial CYR"/>
          <w:sz w:val="28"/>
          <w:szCs w:val="28"/>
        </w:rPr>
        <w:t>ський колегіум" імені Т. Г. Шевченка.</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b/>
          <w:i/>
          <w:sz w:val="28"/>
          <w:szCs w:val="28"/>
        </w:rPr>
        <w:t>Гаркавенко Л. В.,</w:t>
      </w:r>
      <w:r w:rsidRPr="00D26FEE">
        <w:rPr>
          <w:rFonts w:ascii="Arial CYR" w:hAnsi="Arial CYR" w:cs="Times New Roman"/>
          <w:b/>
          <w:sz w:val="28"/>
          <w:szCs w:val="28"/>
        </w:rPr>
        <w:t xml:space="preserve"> </w:t>
      </w:r>
      <w:r w:rsidRPr="00D26FEE">
        <w:rPr>
          <w:rFonts w:ascii="Arial CYR" w:hAnsi="Arial CYR" w:cs="Times New Roman"/>
          <w:sz w:val="28"/>
          <w:szCs w:val="28"/>
        </w:rPr>
        <w:t>викладач вищої категорії Коропської школи мистецтв.</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i/>
          <w:sz w:val="28"/>
          <w:szCs w:val="28"/>
        </w:rPr>
        <w:t>Гладков І. С.,</w:t>
      </w:r>
      <w:r w:rsidRPr="00D26FEE">
        <w:rPr>
          <w:rFonts w:ascii="Arial CYR" w:hAnsi="Arial CYR" w:cs="Times New Roman"/>
          <w:sz w:val="28"/>
          <w:szCs w:val="28"/>
        </w:rPr>
        <w:t xml:space="preserve"> </w:t>
      </w:r>
      <w:r w:rsidRPr="00D26FEE">
        <w:rPr>
          <w:rFonts w:ascii="Arial CYR" w:hAnsi="Arial CYR"/>
          <w:sz w:val="28"/>
          <w:szCs w:val="28"/>
        </w:rPr>
        <w:t>магістрант факультету культури і мистецтв імені Олександра Ростовського Ніжинського державного університету імені Миколи Гоголя.</w:t>
      </w:r>
    </w:p>
    <w:p w:rsidR="00D26FEE" w:rsidRPr="00D26FEE" w:rsidRDefault="00D26FEE" w:rsidP="00D26FEE">
      <w:pPr>
        <w:tabs>
          <w:tab w:val="left" w:pos="1276"/>
        </w:tabs>
        <w:spacing w:after="0" w:line="259" w:lineRule="auto"/>
        <w:ind w:firstLineChars="252" w:firstLine="708"/>
        <w:jc w:val="both"/>
        <w:rPr>
          <w:rFonts w:ascii="Arial CYR" w:hAnsi="Arial CYR"/>
          <w:sz w:val="28"/>
          <w:szCs w:val="28"/>
        </w:rPr>
      </w:pPr>
      <w:r w:rsidRPr="00D26FEE">
        <w:rPr>
          <w:rFonts w:ascii="Arial CYR" w:hAnsi="Arial CYR" w:cs="Times New Roman"/>
          <w:b/>
          <w:i/>
          <w:color w:val="auto"/>
          <w:sz w:val="28"/>
          <w:szCs w:val="28"/>
        </w:rPr>
        <w:t xml:space="preserve">Грисюк О. М., </w:t>
      </w:r>
      <w:r w:rsidRPr="00D26FEE">
        <w:rPr>
          <w:rFonts w:ascii="Arial CYR" w:hAnsi="Arial CYR"/>
          <w:sz w:val="28"/>
          <w:szCs w:val="28"/>
        </w:rPr>
        <w:t xml:space="preserve">кандидат педагогічних наук, доцент </w:t>
      </w:r>
      <w:r w:rsidRPr="00D26FEE">
        <w:rPr>
          <w:rFonts w:ascii="Arial CYR" w:hAnsi="Arial CYR"/>
          <w:color w:val="000000"/>
          <w:sz w:val="28"/>
          <w:szCs w:val="28"/>
        </w:rPr>
        <w:t xml:space="preserve">кафедри мистецьких дисциплін </w:t>
      </w:r>
      <w:r w:rsidR="00CB4E65" w:rsidRPr="00D26FEE">
        <w:rPr>
          <w:rFonts w:ascii="Arial CYR" w:hAnsi="Arial CYR"/>
          <w:sz w:val="28"/>
          <w:szCs w:val="28"/>
        </w:rPr>
        <w:t>Н</w:t>
      </w:r>
      <w:r w:rsidRPr="00D26FEE">
        <w:rPr>
          <w:rFonts w:ascii="Arial CYR" w:hAnsi="Arial CYR"/>
          <w:sz w:val="28"/>
          <w:szCs w:val="28"/>
        </w:rPr>
        <w:t>аціонального університету "Чернігівський коле</w:t>
      </w:r>
      <w:r w:rsidR="00272723">
        <w:rPr>
          <w:rFonts w:ascii="Arial CYR" w:hAnsi="Arial CYR"/>
          <w:sz w:val="28"/>
          <w:szCs w:val="28"/>
        </w:rPr>
        <w:softHyphen/>
      </w:r>
      <w:r w:rsidRPr="00D26FEE">
        <w:rPr>
          <w:rFonts w:ascii="Arial CYR" w:hAnsi="Arial CYR"/>
          <w:sz w:val="28"/>
          <w:szCs w:val="28"/>
        </w:rPr>
        <w:t>гіум" імені Т. Г. Шевченка.</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cs="Times New Roman"/>
          <w:b/>
          <w:i/>
          <w:sz w:val="28"/>
          <w:szCs w:val="28"/>
        </w:rPr>
        <w:t xml:space="preserve">Гурєєва І. С., </w:t>
      </w:r>
      <w:r w:rsidRPr="00D26FEE">
        <w:rPr>
          <w:rFonts w:ascii="Arial CYR" w:hAnsi="Arial CYR"/>
          <w:sz w:val="28"/>
          <w:szCs w:val="28"/>
        </w:rPr>
        <w:t>магістрант факультету культури і мистецтв імені Олександра Ростовського Ніжинського державного університету імені Миколи Гоголя.</w:t>
      </w:r>
    </w:p>
    <w:p w:rsidR="00D26FEE" w:rsidRPr="00D26FEE" w:rsidRDefault="00D26FEE" w:rsidP="00D26FEE">
      <w:pPr>
        <w:spacing w:after="0" w:line="259" w:lineRule="auto"/>
        <w:ind w:firstLine="709"/>
        <w:jc w:val="both"/>
        <w:rPr>
          <w:rFonts w:ascii="Arial CYR" w:hAnsi="Arial CYR"/>
          <w:sz w:val="28"/>
          <w:szCs w:val="28"/>
        </w:rPr>
      </w:pPr>
      <w:r w:rsidRPr="00D26FEE">
        <w:rPr>
          <w:rFonts w:ascii="Arial CYR" w:hAnsi="Arial CYR"/>
          <w:b/>
          <w:i/>
          <w:sz w:val="28"/>
          <w:szCs w:val="28"/>
        </w:rPr>
        <w:t>Гусейнова Л. В</w:t>
      </w:r>
      <w:r w:rsidRPr="00D26FEE">
        <w:rPr>
          <w:rFonts w:ascii="Arial CYR" w:hAnsi="Arial CYR"/>
          <w:b/>
          <w:sz w:val="28"/>
          <w:szCs w:val="28"/>
        </w:rPr>
        <w:t>.,</w:t>
      </w:r>
      <w:r w:rsidRPr="00D26FEE">
        <w:rPr>
          <w:rFonts w:ascii="Arial CYR" w:hAnsi="Arial CYR"/>
          <w:sz w:val="28"/>
          <w:szCs w:val="28"/>
        </w:rPr>
        <w:t xml:space="preserve"> кандидат педагогічних наук, доцент </w:t>
      </w:r>
      <w:r w:rsidRPr="00D26FEE">
        <w:rPr>
          <w:rFonts w:ascii="Arial CYR" w:hAnsi="Arial CYR" w:cs="Times New Roman"/>
          <w:sz w:val="28"/>
          <w:szCs w:val="28"/>
        </w:rPr>
        <w:t xml:space="preserve">кафедри інструментально-виконавської підготовки, </w:t>
      </w:r>
      <w:r w:rsidRPr="00D26FEE">
        <w:rPr>
          <w:rFonts w:ascii="Arial CYR" w:hAnsi="Arial CYR"/>
          <w:sz w:val="28"/>
          <w:szCs w:val="28"/>
        </w:rPr>
        <w:t xml:space="preserve">декан факультету культури і </w:t>
      </w:r>
      <w:r w:rsidRPr="00D26FEE">
        <w:rPr>
          <w:rFonts w:ascii="Arial CYR" w:hAnsi="Arial CYR"/>
          <w:sz w:val="28"/>
          <w:szCs w:val="28"/>
        </w:rPr>
        <w:lastRenderedPageBreak/>
        <w:t>мистецтв імені Олександра Ростовського Ніжинського державного університету імені Миколи Гоголя.</w:t>
      </w:r>
    </w:p>
    <w:p w:rsidR="00D26FEE" w:rsidRPr="00D26FEE" w:rsidRDefault="00D26FEE" w:rsidP="004331EA">
      <w:pPr>
        <w:pStyle w:val="aa"/>
        <w:shd w:val="clear" w:color="auto" w:fill="FFFFFF"/>
        <w:spacing w:before="0" w:beforeAutospacing="0" w:after="0" w:afterAutospacing="0" w:line="252" w:lineRule="auto"/>
        <w:ind w:firstLine="709"/>
        <w:contextualSpacing/>
        <w:jc w:val="both"/>
        <w:textAlignment w:val="baseline"/>
        <w:rPr>
          <w:rFonts w:ascii="Arial CYR" w:hAnsi="Arial CYR"/>
          <w:sz w:val="28"/>
          <w:szCs w:val="28"/>
        </w:rPr>
      </w:pPr>
      <w:r w:rsidRPr="00D26FEE">
        <w:rPr>
          <w:rFonts w:ascii="Arial CYR" w:hAnsi="Arial CYR"/>
          <w:b/>
          <w:i/>
          <w:sz w:val="28"/>
          <w:szCs w:val="28"/>
        </w:rPr>
        <w:t>Дворник Ю. Ф.,</w:t>
      </w:r>
      <w:r w:rsidRPr="00D26FEE">
        <w:rPr>
          <w:rFonts w:ascii="Arial CYR" w:hAnsi="Arial CYR"/>
          <w:sz w:val="28"/>
          <w:szCs w:val="28"/>
        </w:rPr>
        <w:t xml:space="preserve"> кандидат педагогічних наук, доцент кафедри інструментально-виконавської підготовки Ніжинського державного університету імені Миколи Гоголя.</w:t>
      </w:r>
    </w:p>
    <w:p w:rsidR="00D26FEE" w:rsidRPr="00D26FEE" w:rsidRDefault="00D26FEE" w:rsidP="004331EA">
      <w:pPr>
        <w:tabs>
          <w:tab w:val="left" w:pos="4111"/>
        </w:tabs>
        <w:spacing w:after="0" w:line="252" w:lineRule="auto"/>
        <w:ind w:firstLine="709"/>
        <w:jc w:val="both"/>
        <w:rPr>
          <w:rFonts w:ascii="Arial CYR" w:hAnsi="Arial CYR" w:cs="Times New Roman"/>
          <w:sz w:val="28"/>
          <w:szCs w:val="28"/>
        </w:rPr>
      </w:pPr>
      <w:r w:rsidRPr="00D26FEE">
        <w:rPr>
          <w:rFonts w:ascii="Arial CYR" w:hAnsi="Arial CYR" w:cs="Times New Roman"/>
          <w:b/>
          <w:i/>
          <w:sz w:val="28"/>
          <w:szCs w:val="28"/>
        </w:rPr>
        <w:t>Єрмольченко Л.</w:t>
      </w:r>
      <w:r w:rsidRPr="00D26FEE">
        <w:rPr>
          <w:rFonts w:ascii="Arial CYR" w:hAnsi="Arial CYR"/>
          <w:b/>
          <w:i/>
          <w:sz w:val="28"/>
          <w:szCs w:val="28"/>
        </w:rPr>
        <w:t> </w:t>
      </w:r>
      <w:r w:rsidRPr="00D26FEE">
        <w:rPr>
          <w:rFonts w:ascii="Arial CYR" w:hAnsi="Arial CYR" w:cs="Times New Roman"/>
          <w:b/>
          <w:i/>
          <w:sz w:val="28"/>
          <w:szCs w:val="28"/>
        </w:rPr>
        <w:t>Л.,</w:t>
      </w:r>
      <w:r w:rsidRPr="00D26FEE">
        <w:rPr>
          <w:rFonts w:ascii="Arial CYR" w:hAnsi="Arial CYR" w:cs="Times New Roman"/>
          <w:sz w:val="28"/>
          <w:szCs w:val="28"/>
        </w:rPr>
        <w:t xml:space="preserve"> викладач-методист вищої категорії</w:t>
      </w:r>
      <w:r w:rsidRPr="00D26FEE">
        <w:rPr>
          <w:rFonts w:ascii="Arial CYR" w:hAnsi="Arial CYR"/>
          <w:sz w:val="28"/>
          <w:szCs w:val="28"/>
        </w:rPr>
        <w:t xml:space="preserve"> </w:t>
      </w:r>
      <w:r w:rsidRPr="00D26FEE">
        <w:rPr>
          <w:rFonts w:ascii="Arial CYR" w:hAnsi="Arial CYR" w:cs="Times New Roman"/>
          <w:sz w:val="28"/>
          <w:szCs w:val="28"/>
        </w:rPr>
        <w:t>циклової комісії "фортепіано" КВНЗ "Ніжинський коледж культури і мистецтв імені Марії Заньковецької" Чернігівської обласної ради.</w:t>
      </w:r>
    </w:p>
    <w:p w:rsidR="00D26FEE" w:rsidRPr="00D26FEE" w:rsidRDefault="00D26FEE" w:rsidP="004331EA">
      <w:pPr>
        <w:spacing w:after="0" w:line="252" w:lineRule="auto"/>
        <w:ind w:firstLine="709"/>
        <w:jc w:val="both"/>
        <w:rPr>
          <w:rFonts w:ascii="Arial CYR" w:hAnsi="Arial CYR" w:cs="Times New Roman"/>
          <w:sz w:val="28"/>
          <w:szCs w:val="28"/>
        </w:rPr>
      </w:pPr>
      <w:r w:rsidRPr="00D26FEE">
        <w:rPr>
          <w:rFonts w:ascii="Arial CYR" w:hAnsi="Arial CYR" w:cs="Times New Roman"/>
          <w:b/>
          <w:i/>
          <w:sz w:val="28"/>
          <w:szCs w:val="28"/>
        </w:rPr>
        <w:t>Задоя О. В.,</w:t>
      </w:r>
      <w:r w:rsidRPr="00D26FEE">
        <w:rPr>
          <w:rFonts w:ascii="Arial CYR" w:hAnsi="Arial CYR" w:cs="Times New Roman"/>
          <w:sz w:val="28"/>
          <w:szCs w:val="28"/>
        </w:rPr>
        <w:t xml:space="preserve"> методист, викладач хорового диригування, хорового класу, практики роботи з хором, культурології  Комунального вищого навчального закладу  Київської обласної  ради  </w:t>
      </w:r>
      <w:r w:rsidR="006101AE">
        <w:rPr>
          <w:rFonts w:ascii="Arial CYR" w:hAnsi="Arial CYR" w:cs="Times New Roman"/>
          <w:sz w:val="28"/>
          <w:szCs w:val="28"/>
        </w:rPr>
        <w:t>"</w:t>
      </w:r>
      <w:r w:rsidRPr="00D26FEE">
        <w:rPr>
          <w:rFonts w:ascii="Arial CYR" w:hAnsi="Arial CYR" w:cs="Times New Roman"/>
          <w:sz w:val="28"/>
          <w:szCs w:val="28"/>
        </w:rPr>
        <w:t>Богуславський гумані</w:t>
      </w:r>
      <w:r w:rsidR="00EE25EE">
        <w:rPr>
          <w:rFonts w:ascii="Arial CYR" w:hAnsi="Arial CYR" w:cs="Times New Roman"/>
          <w:sz w:val="28"/>
          <w:szCs w:val="28"/>
        </w:rPr>
        <w:softHyphen/>
      </w:r>
      <w:r w:rsidRPr="00D26FEE">
        <w:rPr>
          <w:rFonts w:ascii="Arial CYR" w:hAnsi="Arial CYR" w:cs="Times New Roman"/>
          <w:sz w:val="28"/>
          <w:szCs w:val="28"/>
        </w:rPr>
        <w:t>тар</w:t>
      </w:r>
      <w:r w:rsidR="00272723">
        <w:rPr>
          <w:rFonts w:ascii="Arial CYR" w:hAnsi="Arial CYR" w:cs="Times New Roman"/>
          <w:sz w:val="28"/>
          <w:szCs w:val="28"/>
        </w:rPr>
        <w:softHyphen/>
      </w:r>
      <w:r w:rsidR="00EE25EE">
        <w:rPr>
          <w:rFonts w:ascii="Arial CYR" w:hAnsi="Arial CYR" w:cs="Times New Roman"/>
          <w:sz w:val="28"/>
          <w:szCs w:val="28"/>
        </w:rPr>
        <w:softHyphen/>
      </w:r>
      <w:r w:rsidRPr="00D26FEE">
        <w:rPr>
          <w:rFonts w:ascii="Arial CYR" w:hAnsi="Arial CYR" w:cs="Times New Roman"/>
          <w:sz w:val="28"/>
          <w:szCs w:val="28"/>
        </w:rPr>
        <w:t>ний коледж імені І. С. Нечуя-Левицького</w:t>
      </w:r>
      <w:r w:rsidR="006101AE">
        <w:rPr>
          <w:rFonts w:ascii="Arial CYR" w:hAnsi="Arial CYR" w:cs="Times New Roman"/>
          <w:sz w:val="28"/>
          <w:szCs w:val="28"/>
        </w:rPr>
        <w:t>"</w:t>
      </w:r>
      <w:r w:rsidRPr="00D26FEE">
        <w:rPr>
          <w:rFonts w:ascii="Arial CYR" w:hAnsi="Arial CYR" w:cs="Times New Roman"/>
          <w:sz w:val="28"/>
          <w:szCs w:val="28"/>
        </w:rPr>
        <w:t>.</w:t>
      </w:r>
    </w:p>
    <w:p w:rsidR="00D26FEE" w:rsidRPr="00D26FEE" w:rsidRDefault="00D26FEE" w:rsidP="004331EA">
      <w:pPr>
        <w:pStyle w:val="af0"/>
        <w:spacing w:after="0" w:line="252" w:lineRule="auto"/>
        <w:ind w:left="0" w:firstLine="709"/>
        <w:jc w:val="both"/>
        <w:rPr>
          <w:rFonts w:ascii="Arial CYR" w:hAnsi="Arial CYR" w:cs="Times New Roman"/>
          <w:sz w:val="28"/>
          <w:szCs w:val="28"/>
        </w:rPr>
      </w:pPr>
      <w:r w:rsidRPr="00D26FEE">
        <w:rPr>
          <w:rFonts w:ascii="Arial CYR" w:hAnsi="Arial CYR" w:cs="Times New Roman"/>
          <w:b/>
          <w:i/>
          <w:sz w:val="28"/>
          <w:szCs w:val="28"/>
        </w:rPr>
        <w:t xml:space="preserve">Кавунник О. А., </w:t>
      </w:r>
      <w:r w:rsidRPr="00D26FEE">
        <w:rPr>
          <w:rFonts w:ascii="Arial CYR" w:hAnsi="Arial CYR" w:cs="Times New Roman"/>
          <w:sz w:val="28"/>
          <w:szCs w:val="28"/>
        </w:rPr>
        <w:t>кандидат мистецтвознавства, доцент кафедри музичної педагогіки та хореографії</w:t>
      </w:r>
      <w:r w:rsidR="006101AE">
        <w:rPr>
          <w:rFonts w:ascii="Arial CYR" w:hAnsi="Arial CYR" w:cs="Times New Roman"/>
          <w:sz w:val="28"/>
          <w:szCs w:val="28"/>
        </w:rPr>
        <w:t xml:space="preserve"> Ніжинського державного університету імені Миколи Гоголя.</w:t>
      </w:r>
    </w:p>
    <w:p w:rsidR="00D26FEE" w:rsidRPr="00D26FEE" w:rsidRDefault="00D26FEE" w:rsidP="004331EA">
      <w:pPr>
        <w:spacing w:after="0" w:line="252" w:lineRule="auto"/>
        <w:ind w:firstLine="709"/>
        <w:contextualSpacing/>
        <w:jc w:val="both"/>
        <w:rPr>
          <w:rFonts w:ascii="Arial CYR" w:hAnsi="Arial CYR" w:cs="Times New Roman"/>
          <w:color w:val="000000"/>
          <w:sz w:val="28"/>
          <w:szCs w:val="28"/>
        </w:rPr>
      </w:pPr>
      <w:r w:rsidRPr="00D26FEE">
        <w:rPr>
          <w:rFonts w:ascii="Arial CYR" w:hAnsi="Arial CYR" w:cs="Times New Roman"/>
          <w:b/>
          <w:i/>
          <w:color w:val="000000"/>
          <w:sz w:val="28"/>
          <w:szCs w:val="28"/>
        </w:rPr>
        <w:t>Килимник Т. Є.</w:t>
      </w:r>
      <w:r w:rsidRPr="00D26FEE">
        <w:rPr>
          <w:rFonts w:ascii="Arial CYR" w:hAnsi="Arial CYR" w:cs="Times New Roman"/>
          <w:b/>
          <w:color w:val="000000"/>
          <w:sz w:val="28"/>
          <w:szCs w:val="28"/>
        </w:rPr>
        <w:t>,</w:t>
      </w:r>
      <w:r w:rsidRPr="00D26FEE">
        <w:rPr>
          <w:rFonts w:ascii="Arial CYR" w:hAnsi="Arial CYR" w:cs="Times New Roman"/>
          <w:color w:val="000000"/>
          <w:sz w:val="28"/>
          <w:szCs w:val="28"/>
        </w:rPr>
        <w:t xml:space="preserve"> викладач першої категорії Хмельницької дитячої музичної школи № 2.</w:t>
      </w:r>
    </w:p>
    <w:p w:rsidR="00D26FEE" w:rsidRPr="00D26FEE" w:rsidRDefault="00D26FEE" w:rsidP="004331EA">
      <w:pPr>
        <w:spacing w:after="0" w:line="252" w:lineRule="auto"/>
        <w:ind w:firstLine="709"/>
        <w:jc w:val="both"/>
        <w:rPr>
          <w:rFonts w:ascii="Arial CYR" w:hAnsi="Arial CYR" w:cs="Times New Roman"/>
          <w:sz w:val="28"/>
          <w:szCs w:val="28"/>
        </w:rPr>
      </w:pPr>
      <w:r w:rsidRPr="00D26FEE">
        <w:rPr>
          <w:rFonts w:ascii="Arial CYR" w:hAnsi="Arial CYR" w:cs="Times New Roman"/>
          <w:b/>
          <w:i/>
          <w:sz w:val="28"/>
          <w:szCs w:val="28"/>
        </w:rPr>
        <w:t xml:space="preserve">Кікіна Л. В., </w:t>
      </w:r>
      <w:r w:rsidRPr="00D26FEE">
        <w:rPr>
          <w:rFonts w:ascii="Arial CYR" w:hAnsi="Arial CYR" w:cs="Times New Roman"/>
          <w:sz w:val="28"/>
          <w:szCs w:val="28"/>
        </w:rPr>
        <w:t xml:space="preserve">методист </w:t>
      </w:r>
      <w:r w:rsidRPr="00D26FEE">
        <w:rPr>
          <w:rFonts w:ascii="Arial CYR" w:hAnsi="Arial CYR" w:cs="Times New Roman"/>
          <w:color w:val="000000"/>
          <w:sz w:val="28"/>
          <w:szCs w:val="28"/>
        </w:rPr>
        <w:t>першої</w:t>
      </w:r>
      <w:r w:rsidRPr="00D26FEE">
        <w:rPr>
          <w:rFonts w:ascii="Arial CYR" w:hAnsi="Arial CYR" w:cs="Times New Roman"/>
          <w:sz w:val="28"/>
          <w:szCs w:val="28"/>
        </w:rPr>
        <w:t xml:space="preserve"> категорії Ніжинського будинку дітей та юнацтва.</w:t>
      </w:r>
    </w:p>
    <w:p w:rsidR="00D26FEE" w:rsidRPr="00D26FEE" w:rsidRDefault="00D26FEE" w:rsidP="004331EA">
      <w:pPr>
        <w:tabs>
          <w:tab w:val="left" w:pos="567"/>
        </w:tabs>
        <w:spacing w:after="0" w:line="252" w:lineRule="auto"/>
        <w:ind w:firstLine="709"/>
        <w:jc w:val="both"/>
        <w:rPr>
          <w:rFonts w:ascii="Arial CYR" w:hAnsi="Arial CYR"/>
          <w:sz w:val="28"/>
          <w:szCs w:val="28"/>
        </w:rPr>
      </w:pPr>
      <w:r w:rsidRPr="00D26FEE">
        <w:rPr>
          <w:rFonts w:ascii="Arial CYR" w:hAnsi="Arial CYR"/>
          <w:b/>
          <w:i/>
          <w:sz w:val="28"/>
          <w:szCs w:val="28"/>
        </w:rPr>
        <w:t>Коваль О. В.,</w:t>
      </w:r>
      <w:r w:rsidRPr="00D26FEE">
        <w:rPr>
          <w:rFonts w:ascii="Arial CYR" w:hAnsi="Arial CYR"/>
          <w:sz w:val="28"/>
          <w:szCs w:val="28"/>
        </w:rPr>
        <w:t xml:space="preserve"> кандидат педагогічних наук, доцент, завідувач кафедри музичної педагогіки та хореографії Ніжинського державного університету імені Миколи Гоголя.</w:t>
      </w:r>
    </w:p>
    <w:p w:rsidR="00D26FEE" w:rsidRPr="00D26FEE" w:rsidRDefault="00D26FEE" w:rsidP="004331EA">
      <w:pPr>
        <w:spacing w:after="0" w:line="252" w:lineRule="auto"/>
        <w:ind w:firstLine="709"/>
        <w:jc w:val="both"/>
        <w:rPr>
          <w:rFonts w:ascii="Arial CYR" w:hAnsi="Arial CYR"/>
          <w:b/>
          <w:i/>
          <w:sz w:val="28"/>
          <w:szCs w:val="28"/>
        </w:rPr>
      </w:pPr>
      <w:r w:rsidRPr="00D26FEE">
        <w:rPr>
          <w:rFonts w:ascii="Arial CYR" w:hAnsi="Arial CYR" w:cs="Times New Roman"/>
          <w:b/>
          <w:i/>
          <w:color w:val="auto"/>
          <w:sz w:val="28"/>
          <w:szCs w:val="28"/>
        </w:rPr>
        <w:t xml:space="preserve">Лавриненко К. М., </w:t>
      </w:r>
      <w:r w:rsidRPr="00D26FEE">
        <w:rPr>
          <w:rFonts w:ascii="Arial CYR" w:hAnsi="Arial CYR" w:cs="Times New Roman"/>
          <w:sz w:val="28"/>
          <w:szCs w:val="28"/>
        </w:rPr>
        <w:t>магістрант</w:t>
      </w:r>
      <w:r w:rsidRPr="00D26FEE">
        <w:rPr>
          <w:rFonts w:ascii="Arial CYR" w:hAnsi="Arial CYR" w:cs="Times New Roman"/>
          <w:b/>
          <w:sz w:val="28"/>
          <w:szCs w:val="28"/>
        </w:rPr>
        <w:t xml:space="preserve"> </w:t>
      </w:r>
      <w:r w:rsidRPr="00D26FEE">
        <w:rPr>
          <w:rFonts w:ascii="Arial CYR" w:hAnsi="Arial CYR" w:cs="Times New Roman"/>
          <w:sz w:val="28"/>
          <w:szCs w:val="28"/>
        </w:rPr>
        <w:t>Національного університету "Черні</w:t>
      </w:r>
      <w:r w:rsidR="004331EA">
        <w:rPr>
          <w:rFonts w:ascii="Arial CYR" w:hAnsi="Arial CYR" w:cs="Times New Roman"/>
          <w:sz w:val="28"/>
          <w:szCs w:val="28"/>
        </w:rPr>
        <w:softHyphen/>
      </w:r>
      <w:r w:rsidRPr="00D26FEE">
        <w:rPr>
          <w:rFonts w:ascii="Arial CYR" w:hAnsi="Arial CYR" w:cs="Times New Roman"/>
          <w:sz w:val="28"/>
          <w:szCs w:val="28"/>
        </w:rPr>
        <w:t>гів</w:t>
      </w:r>
      <w:r w:rsidR="00272723">
        <w:rPr>
          <w:rFonts w:ascii="Arial CYR" w:hAnsi="Arial CYR" w:cs="Times New Roman"/>
          <w:sz w:val="28"/>
          <w:szCs w:val="28"/>
        </w:rPr>
        <w:softHyphen/>
      </w:r>
      <w:r w:rsidR="004331EA">
        <w:rPr>
          <w:rFonts w:ascii="Arial CYR" w:hAnsi="Arial CYR" w:cs="Times New Roman"/>
          <w:sz w:val="28"/>
          <w:szCs w:val="28"/>
        </w:rPr>
        <w:softHyphen/>
      </w:r>
      <w:r w:rsidRPr="00D26FEE">
        <w:rPr>
          <w:rFonts w:ascii="Arial CYR" w:hAnsi="Arial CYR" w:cs="Times New Roman"/>
          <w:sz w:val="28"/>
          <w:szCs w:val="28"/>
        </w:rPr>
        <w:t>ський колегіум" імені Т. Г. Шевченка.</w:t>
      </w:r>
    </w:p>
    <w:p w:rsidR="004973F7" w:rsidRDefault="004973F7" w:rsidP="004331EA">
      <w:pPr>
        <w:spacing w:after="0" w:line="252" w:lineRule="auto"/>
        <w:ind w:firstLine="709"/>
        <w:jc w:val="both"/>
        <w:rPr>
          <w:rFonts w:ascii="Arial CYR" w:hAnsi="Arial CYR" w:cs="Times New Roman"/>
          <w:b/>
          <w:i/>
          <w:sz w:val="28"/>
          <w:szCs w:val="28"/>
        </w:rPr>
      </w:pPr>
      <w:r>
        <w:rPr>
          <w:rFonts w:ascii="Arial CYR" w:hAnsi="Arial CYR" w:cs="Times New Roman"/>
          <w:b/>
          <w:i/>
          <w:sz w:val="28"/>
          <w:szCs w:val="28"/>
        </w:rPr>
        <w:t xml:space="preserve">Ляшенко Т. В., </w:t>
      </w:r>
      <w:r w:rsidRPr="004973F7">
        <w:rPr>
          <w:rFonts w:ascii="Arial CYR" w:hAnsi="Arial CYR" w:cs="Times New Roman"/>
          <w:sz w:val="28"/>
          <w:szCs w:val="28"/>
        </w:rPr>
        <w:t>кандидат мистецтвознавства, доцент кафедри інструментально-виконавської підготовки</w:t>
      </w:r>
      <w:r w:rsidRPr="004973F7">
        <w:rPr>
          <w:rFonts w:ascii="Arial CYR" w:hAnsi="Arial CYR" w:cs="Times New Roman"/>
          <w:color w:val="auto"/>
          <w:sz w:val="28"/>
          <w:szCs w:val="28"/>
        </w:rPr>
        <w:t xml:space="preserve"> </w:t>
      </w:r>
      <w:r w:rsidRPr="00D26FEE">
        <w:rPr>
          <w:rFonts w:ascii="Arial CYR" w:hAnsi="Arial CYR" w:cs="Times New Roman"/>
          <w:color w:val="auto"/>
          <w:sz w:val="28"/>
          <w:szCs w:val="28"/>
        </w:rPr>
        <w:t>Ніжинського державного універ</w:t>
      </w:r>
      <w:r w:rsidR="004331EA">
        <w:rPr>
          <w:rFonts w:ascii="Arial CYR" w:hAnsi="Arial CYR" w:cs="Times New Roman"/>
          <w:color w:val="auto"/>
          <w:sz w:val="28"/>
          <w:szCs w:val="28"/>
        </w:rPr>
        <w:softHyphen/>
      </w:r>
      <w:r w:rsidRPr="00D26FEE">
        <w:rPr>
          <w:rFonts w:ascii="Arial CYR" w:hAnsi="Arial CYR" w:cs="Times New Roman"/>
          <w:color w:val="auto"/>
          <w:sz w:val="28"/>
          <w:szCs w:val="28"/>
        </w:rPr>
        <w:t>ситету імені Миколи Гоголя</w:t>
      </w:r>
      <w:r w:rsidRPr="004973F7">
        <w:rPr>
          <w:rFonts w:ascii="Arial CYR" w:hAnsi="Arial CYR" w:cs="Times New Roman"/>
          <w:sz w:val="28"/>
          <w:szCs w:val="28"/>
        </w:rPr>
        <w:t>.</w:t>
      </w:r>
    </w:p>
    <w:p w:rsidR="00D26FEE" w:rsidRPr="00D26FEE" w:rsidRDefault="00D26FEE" w:rsidP="004331EA">
      <w:pPr>
        <w:spacing w:after="0" w:line="252" w:lineRule="auto"/>
        <w:ind w:firstLine="709"/>
        <w:jc w:val="both"/>
        <w:rPr>
          <w:rFonts w:ascii="Arial CYR" w:hAnsi="Arial CYR" w:cs="Times New Roman"/>
          <w:b/>
          <w:i/>
          <w:sz w:val="28"/>
          <w:szCs w:val="28"/>
        </w:rPr>
      </w:pPr>
      <w:r w:rsidRPr="00D26FEE">
        <w:rPr>
          <w:rFonts w:ascii="Arial CYR" w:hAnsi="Arial CYR" w:cs="Times New Roman"/>
          <w:b/>
          <w:i/>
          <w:sz w:val="28"/>
          <w:szCs w:val="28"/>
        </w:rPr>
        <w:t>Максименко В. І.</w:t>
      </w:r>
      <w:r w:rsidR="006101AE">
        <w:rPr>
          <w:rFonts w:ascii="Arial CYR" w:hAnsi="Arial CYR" w:cs="Times New Roman"/>
          <w:b/>
          <w:i/>
          <w:sz w:val="28"/>
          <w:szCs w:val="28"/>
        </w:rPr>
        <w:t>,</w:t>
      </w:r>
      <w:r w:rsidRPr="00D26FEE">
        <w:rPr>
          <w:rFonts w:ascii="Arial CYR" w:hAnsi="Arial CYR"/>
          <w:sz w:val="28"/>
          <w:szCs w:val="28"/>
        </w:rPr>
        <w:t xml:space="preserve"> </w:t>
      </w:r>
      <w:r w:rsidRPr="00D26FEE">
        <w:rPr>
          <w:rFonts w:ascii="Arial CYR" w:hAnsi="Arial CYR" w:cs="Times New Roman"/>
          <w:sz w:val="28"/>
          <w:szCs w:val="28"/>
        </w:rPr>
        <w:t>викладач кафедри музичної педагогіки та хореографії Ніжинського державного університету імені Миколи Гоголя.</w:t>
      </w:r>
    </w:p>
    <w:p w:rsidR="00D26FEE" w:rsidRPr="00D26FEE" w:rsidRDefault="00D26FEE" w:rsidP="004331EA">
      <w:pPr>
        <w:spacing w:after="0" w:line="252" w:lineRule="auto"/>
        <w:ind w:firstLine="709"/>
        <w:jc w:val="both"/>
        <w:rPr>
          <w:rFonts w:ascii="Arial CYR" w:hAnsi="Arial CYR" w:cs="Times New Roman"/>
          <w:sz w:val="28"/>
          <w:szCs w:val="28"/>
        </w:rPr>
      </w:pPr>
      <w:r w:rsidRPr="00D26FEE">
        <w:rPr>
          <w:rFonts w:ascii="Arial CYR" w:hAnsi="Arial CYR" w:cs="Times New Roman"/>
          <w:b/>
          <w:i/>
          <w:sz w:val="28"/>
          <w:szCs w:val="28"/>
        </w:rPr>
        <w:t>Маричевська Ю. І.,</w:t>
      </w:r>
      <w:r w:rsidRPr="00D26FEE">
        <w:rPr>
          <w:rFonts w:ascii="Arial CYR" w:hAnsi="Arial CYR"/>
          <w:sz w:val="28"/>
          <w:szCs w:val="28"/>
        </w:rPr>
        <w:t xml:space="preserve"> магістрант факультету культури і мистецтв імені Олександра Ростовського Ніжинського державного університету імені Миколи Гоголя.</w:t>
      </w:r>
      <w:r w:rsidRPr="00D26FEE">
        <w:rPr>
          <w:rFonts w:ascii="Arial CYR" w:hAnsi="Arial CYR" w:cs="Times New Roman"/>
          <w:b/>
          <w:i/>
          <w:sz w:val="28"/>
          <w:szCs w:val="28"/>
        </w:rPr>
        <w:t xml:space="preserve"> </w:t>
      </w:r>
    </w:p>
    <w:p w:rsidR="00D26FEE" w:rsidRPr="00D26FEE" w:rsidRDefault="00D26FEE" w:rsidP="004331EA">
      <w:pPr>
        <w:spacing w:after="0" w:line="252" w:lineRule="auto"/>
        <w:ind w:firstLine="709"/>
        <w:jc w:val="both"/>
        <w:rPr>
          <w:rFonts w:ascii="Arial CYR" w:hAnsi="Arial CYR" w:cs="Times New Roman"/>
          <w:b/>
          <w:i/>
          <w:sz w:val="28"/>
          <w:szCs w:val="28"/>
        </w:rPr>
      </w:pPr>
      <w:r w:rsidRPr="00D26FEE">
        <w:rPr>
          <w:rFonts w:ascii="Arial CYR" w:hAnsi="Arial CYR" w:cs="Times New Roman"/>
          <w:b/>
          <w:i/>
          <w:sz w:val="28"/>
          <w:szCs w:val="28"/>
        </w:rPr>
        <w:t>Москаленко А. В.,</w:t>
      </w:r>
      <w:r w:rsidRPr="00D26FEE">
        <w:rPr>
          <w:rFonts w:ascii="Arial CYR" w:hAnsi="Arial CYR" w:cs="Times New Roman"/>
          <w:sz w:val="28"/>
          <w:szCs w:val="28"/>
        </w:rPr>
        <w:t xml:space="preserve"> магістрант</w:t>
      </w:r>
      <w:r w:rsidRPr="00D26FEE">
        <w:rPr>
          <w:rFonts w:ascii="Arial CYR" w:hAnsi="Arial CYR" w:cs="Times New Roman"/>
          <w:b/>
          <w:sz w:val="28"/>
          <w:szCs w:val="28"/>
        </w:rPr>
        <w:t xml:space="preserve"> </w:t>
      </w:r>
      <w:r w:rsidRPr="00D26FEE">
        <w:rPr>
          <w:rFonts w:ascii="Arial CYR" w:hAnsi="Arial CYR" w:cs="Times New Roman"/>
          <w:sz w:val="28"/>
          <w:szCs w:val="28"/>
        </w:rPr>
        <w:t>Національного університету "Черні</w:t>
      </w:r>
      <w:r w:rsidR="004973F7">
        <w:rPr>
          <w:rFonts w:ascii="Arial CYR" w:hAnsi="Arial CYR" w:cs="Times New Roman"/>
          <w:sz w:val="28"/>
          <w:szCs w:val="28"/>
        </w:rPr>
        <w:softHyphen/>
      </w:r>
      <w:r w:rsidRPr="00D26FEE">
        <w:rPr>
          <w:rFonts w:ascii="Arial CYR" w:hAnsi="Arial CYR" w:cs="Times New Roman"/>
          <w:sz w:val="28"/>
          <w:szCs w:val="28"/>
        </w:rPr>
        <w:t>гівський колегіум" імені Т. Г. Шевченка.</w:t>
      </w:r>
    </w:p>
    <w:p w:rsidR="00D26FEE" w:rsidRPr="00D26FEE" w:rsidRDefault="00D26FEE" w:rsidP="004331EA">
      <w:pPr>
        <w:spacing w:after="0" w:line="252" w:lineRule="auto"/>
        <w:ind w:firstLine="709"/>
        <w:jc w:val="both"/>
        <w:rPr>
          <w:rFonts w:ascii="Arial CYR" w:hAnsi="Arial CYR" w:cs="Times New Roman"/>
          <w:b/>
          <w:i/>
          <w:sz w:val="28"/>
          <w:szCs w:val="28"/>
        </w:rPr>
      </w:pPr>
      <w:r w:rsidRPr="00D26FEE">
        <w:rPr>
          <w:rFonts w:ascii="Arial CYR" w:hAnsi="Arial CYR" w:cs="Times New Roman"/>
          <w:b/>
          <w:i/>
          <w:color w:val="000000" w:themeColor="text1"/>
          <w:sz w:val="28"/>
          <w:szCs w:val="28"/>
        </w:rPr>
        <w:t xml:space="preserve">Пархоменко Л. В., </w:t>
      </w:r>
      <w:r w:rsidRPr="00D26FEE">
        <w:rPr>
          <w:rFonts w:ascii="Arial CYR" w:hAnsi="Arial CYR" w:cs="Times New Roman"/>
          <w:color w:val="auto"/>
          <w:sz w:val="28"/>
          <w:szCs w:val="28"/>
        </w:rPr>
        <w:t>викладач кафедри вокально-хорової май</w:t>
      </w:r>
      <w:r w:rsidR="00272723">
        <w:rPr>
          <w:rFonts w:ascii="Arial CYR" w:hAnsi="Arial CYR" w:cs="Times New Roman"/>
          <w:color w:val="auto"/>
          <w:sz w:val="28"/>
          <w:szCs w:val="28"/>
        </w:rPr>
        <w:softHyphen/>
      </w:r>
      <w:r w:rsidRPr="00D26FEE">
        <w:rPr>
          <w:rFonts w:ascii="Arial CYR" w:hAnsi="Arial CYR" w:cs="Times New Roman"/>
          <w:color w:val="auto"/>
          <w:sz w:val="28"/>
          <w:szCs w:val="28"/>
        </w:rPr>
        <w:t>стерності Ніжинського державного університету імені Миколи Гоголя.</w:t>
      </w:r>
    </w:p>
    <w:p w:rsidR="00D26FEE" w:rsidRPr="00D26FEE" w:rsidRDefault="00D26FEE" w:rsidP="004331EA">
      <w:pPr>
        <w:pStyle w:val="af0"/>
        <w:spacing w:after="0" w:line="252" w:lineRule="auto"/>
        <w:ind w:left="0" w:firstLine="709"/>
        <w:jc w:val="both"/>
        <w:rPr>
          <w:rFonts w:ascii="Arial CYR" w:hAnsi="Arial CYR" w:cs="Times New Roman"/>
          <w:sz w:val="28"/>
          <w:szCs w:val="28"/>
        </w:rPr>
      </w:pPr>
      <w:r w:rsidRPr="00D26FEE">
        <w:rPr>
          <w:rFonts w:ascii="Arial CYR" w:hAnsi="Arial CYR" w:cs="Times New Roman"/>
          <w:b/>
          <w:i/>
          <w:color w:val="000000" w:themeColor="text1"/>
          <w:sz w:val="28"/>
          <w:szCs w:val="28"/>
        </w:rPr>
        <w:t xml:space="preserve">Пархоменко О. М., </w:t>
      </w:r>
      <w:r w:rsidRPr="00D26FEE">
        <w:rPr>
          <w:rFonts w:ascii="Arial CYR" w:hAnsi="Arial CYR" w:cs="Times New Roman"/>
          <w:color w:val="000000" w:themeColor="text1"/>
          <w:sz w:val="28"/>
          <w:szCs w:val="28"/>
        </w:rPr>
        <w:t>кандидат педагогічних наук,</w:t>
      </w:r>
      <w:r w:rsidRPr="00D26FEE">
        <w:rPr>
          <w:rFonts w:ascii="Arial CYR" w:hAnsi="Arial CYR" w:cs="Times New Roman"/>
          <w:b/>
          <w:i/>
          <w:color w:val="000000" w:themeColor="text1"/>
          <w:sz w:val="28"/>
          <w:szCs w:val="28"/>
        </w:rPr>
        <w:t xml:space="preserve"> </w:t>
      </w:r>
      <w:r w:rsidRPr="00D26FEE">
        <w:rPr>
          <w:rFonts w:ascii="Arial CYR" w:hAnsi="Arial CYR" w:cs="Times New Roman"/>
          <w:sz w:val="28"/>
          <w:szCs w:val="28"/>
        </w:rPr>
        <w:t>доцент кафедри музичної педагогіки та хореографії</w:t>
      </w:r>
      <w:r w:rsidR="00E00829">
        <w:rPr>
          <w:rFonts w:ascii="Arial CYR" w:hAnsi="Arial CYR" w:cs="Times New Roman"/>
          <w:sz w:val="28"/>
          <w:szCs w:val="28"/>
        </w:rPr>
        <w:t xml:space="preserve"> Ніжинського державного університету імені Миколи Гоголя.</w:t>
      </w:r>
    </w:p>
    <w:p w:rsidR="00D26FEE" w:rsidRPr="00D26FEE" w:rsidRDefault="00D26FEE" w:rsidP="004331EA">
      <w:pPr>
        <w:spacing w:after="0" w:line="252" w:lineRule="auto"/>
        <w:ind w:firstLine="709"/>
        <w:jc w:val="both"/>
        <w:rPr>
          <w:rFonts w:ascii="Arial CYR" w:hAnsi="Arial CYR" w:cs="Times New Roman"/>
          <w:b/>
          <w:i/>
          <w:color w:val="000000" w:themeColor="text1"/>
          <w:sz w:val="28"/>
          <w:szCs w:val="28"/>
        </w:rPr>
      </w:pPr>
      <w:r w:rsidRPr="00D26FEE">
        <w:rPr>
          <w:rFonts w:ascii="Arial CYR" w:hAnsi="Arial CYR" w:cs="Times New Roman"/>
          <w:b/>
          <w:i/>
          <w:sz w:val="28"/>
          <w:szCs w:val="28"/>
        </w:rPr>
        <w:t xml:space="preserve">Петренко Є. С., </w:t>
      </w:r>
      <w:r w:rsidRPr="00D26FEE">
        <w:rPr>
          <w:rFonts w:ascii="Arial CYR" w:hAnsi="Arial CYR"/>
          <w:sz w:val="28"/>
          <w:szCs w:val="28"/>
        </w:rPr>
        <w:t xml:space="preserve">магістрант факультету культури і мистецтв імені Олександра Ростовського Ніжинського державного університету імені Миколи Гоголя.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i/>
          <w:color w:val="000000" w:themeColor="text1"/>
          <w:sz w:val="28"/>
          <w:szCs w:val="28"/>
        </w:rPr>
        <w:lastRenderedPageBreak/>
        <w:t xml:space="preserve"> Ревенчук В. В.,</w:t>
      </w:r>
      <w:r w:rsidRPr="00D26FEE">
        <w:rPr>
          <w:rFonts w:ascii="Arial CYR" w:hAnsi="Arial CYR" w:cs="Times New Roman"/>
          <w:color w:val="000000" w:themeColor="text1"/>
          <w:sz w:val="28"/>
          <w:szCs w:val="28"/>
        </w:rPr>
        <w:t xml:space="preserve"> кандидат педагогічних наук,</w:t>
      </w:r>
      <w:r w:rsidRPr="00D26FEE">
        <w:rPr>
          <w:rFonts w:ascii="Arial CYR" w:hAnsi="Arial CYR" w:cs="Times New Roman"/>
          <w:b/>
          <w:i/>
          <w:color w:val="000000" w:themeColor="text1"/>
          <w:sz w:val="28"/>
          <w:szCs w:val="28"/>
        </w:rPr>
        <w:t xml:space="preserve"> </w:t>
      </w:r>
      <w:r w:rsidRPr="00D26FEE">
        <w:rPr>
          <w:rFonts w:ascii="Arial CYR" w:hAnsi="Arial CYR" w:cs="Times New Roman"/>
          <w:sz w:val="28"/>
          <w:szCs w:val="28"/>
        </w:rPr>
        <w:t>доцент кафедри інструментально-виконавської підготовки</w:t>
      </w:r>
      <w:r w:rsidR="00E00829">
        <w:rPr>
          <w:rFonts w:ascii="Arial CYR" w:hAnsi="Arial CYR" w:cs="Times New Roman"/>
          <w:sz w:val="28"/>
          <w:szCs w:val="28"/>
        </w:rPr>
        <w:t xml:space="preserve"> </w:t>
      </w:r>
      <w:r w:rsidR="00E00829" w:rsidRPr="00E00829">
        <w:rPr>
          <w:rFonts w:ascii="Arial CYR" w:hAnsi="Arial CYR" w:cs="Times New Roman"/>
          <w:sz w:val="28"/>
          <w:szCs w:val="28"/>
        </w:rPr>
        <w:t>Ніжинського державного університету імені Миколи Гоголя</w:t>
      </w:r>
      <w:r w:rsidRPr="00D26FEE">
        <w:rPr>
          <w:rFonts w:ascii="Arial CYR" w:hAnsi="Arial CYR" w:cs="Times New Roman"/>
          <w:sz w:val="28"/>
          <w:szCs w:val="28"/>
        </w:rPr>
        <w:t>.</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i/>
          <w:sz w:val="28"/>
          <w:szCs w:val="28"/>
        </w:rPr>
        <w:t>Ростовська І. О.,</w:t>
      </w:r>
      <w:r w:rsidRPr="00D26FEE">
        <w:rPr>
          <w:rFonts w:ascii="Arial CYR" w:hAnsi="Arial CYR" w:cs="Times New Roman"/>
          <w:b/>
          <w:sz w:val="28"/>
          <w:szCs w:val="28"/>
        </w:rPr>
        <w:t xml:space="preserve"> </w:t>
      </w:r>
      <w:r w:rsidRPr="00D26FEE">
        <w:rPr>
          <w:rFonts w:ascii="Arial CYR" w:hAnsi="Arial CYR" w:cs="Times New Roman"/>
          <w:color w:val="000000" w:themeColor="text1"/>
          <w:sz w:val="28"/>
          <w:szCs w:val="28"/>
        </w:rPr>
        <w:t>кандидат педагогічних наук,</w:t>
      </w:r>
      <w:r w:rsidRPr="00D26FEE">
        <w:rPr>
          <w:rFonts w:ascii="Arial CYR" w:hAnsi="Arial CYR" w:cs="Times New Roman"/>
          <w:b/>
          <w:i/>
          <w:color w:val="000000" w:themeColor="text1"/>
          <w:sz w:val="28"/>
          <w:szCs w:val="28"/>
        </w:rPr>
        <w:t xml:space="preserve"> </w:t>
      </w:r>
      <w:r w:rsidRPr="00D26FEE">
        <w:rPr>
          <w:rFonts w:ascii="Arial CYR" w:hAnsi="Arial CYR" w:cs="Times New Roman"/>
          <w:sz w:val="28"/>
          <w:szCs w:val="28"/>
        </w:rPr>
        <w:t>доцент кафедри інструментально-виконавської підготовки</w:t>
      </w:r>
      <w:r w:rsidR="00E00829">
        <w:rPr>
          <w:rFonts w:ascii="Arial CYR" w:hAnsi="Arial CYR" w:cs="Times New Roman"/>
          <w:sz w:val="28"/>
          <w:szCs w:val="28"/>
        </w:rPr>
        <w:t xml:space="preserve"> </w:t>
      </w:r>
      <w:r w:rsidR="00E00829" w:rsidRPr="00E00829">
        <w:rPr>
          <w:rFonts w:ascii="Arial CYR" w:hAnsi="Arial CYR" w:cs="Times New Roman"/>
          <w:sz w:val="28"/>
          <w:szCs w:val="28"/>
        </w:rPr>
        <w:t>Ніжинського державного універ</w:t>
      </w:r>
      <w:r w:rsidR="00EE25EE">
        <w:rPr>
          <w:rFonts w:ascii="Arial CYR" w:hAnsi="Arial CYR" w:cs="Times New Roman"/>
          <w:sz w:val="28"/>
          <w:szCs w:val="28"/>
        </w:rPr>
        <w:softHyphen/>
      </w:r>
      <w:r w:rsidR="00E00829" w:rsidRPr="00E00829">
        <w:rPr>
          <w:rFonts w:ascii="Arial CYR" w:hAnsi="Arial CYR" w:cs="Times New Roman"/>
          <w:sz w:val="28"/>
          <w:szCs w:val="28"/>
        </w:rPr>
        <w:t>ситету імені Миколи Гоголя</w:t>
      </w:r>
      <w:r w:rsidRPr="00D26FEE">
        <w:rPr>
          <w:rFonts w:ascii="Arial CYR" w:hAnsi="Arial CYR" w:cs="Times New Roman"/>
          <w:sz w:val="28"/>
          <w:szCs w:val="28"/>
        </w:rPr>
        <w:t>.</w:t>
      </w:r>
    </w:p>
    <w:p w:rsidR="00D26FEE" w:rsidRPr="00D26FEE" w:rsidRDefault="00D26FEE" w:rsidP="00E00829">
      <w:pPr>
        <w:spacing w:after="0" w:line="259" w:lineRule="auto"/>
        <w:ind w:firstLine="709"/>
        <w:jc w:val="both"/>
        <w:rPr>
          <w:rFonts w:ascii="Arial CYR" w:hAnsi="Arial CYR" w:cs="Times New Roman"/>
          <w:sz w:val="28"/>
          <w:szCs w:val="28"/>
        </w:rPr>
      </w:pPr>
      <w:r w:rsidRPr="00D26FEE">
        <w:rPr>
          <w:rFonts w:ascii="Arial CYR" w:hAnsi="Arial CYR" w:cs="Times New Roman"/>
          <w:b/>
          <w:i/>
          <w:sz w:val="28"/>
          <w:szCs w:val="28"/>
        </w:rPr>
        <w:t xml:space="preserve">Ростовська Ю. О., </w:t>
      </w:r>
      <w:r w:rsidRPr="00D26FEE">
        <w:rPr>
          <w:rFonts w:ascii="Arial CYR" w:hAnsi="Arial CYR" w:cs="Times New Roman"/>
          <w:color w:val="000000" w:themeColor="text1"/>
          <w:sz w:val="28"/>
          <w:szCs w:val="28"/>
        </w:rPr>
        <w:t>кандидат педагогічних наук,</w:t>
      </w:r>
      <w:r w:rsidRPr="00D26FEE">
        <w:rPr>
          <w:rFonts w:ascii="Arial CYR" w:hAnsi="Arial CYR" w:cs="Times New Roman"/>
          <w:b/>
          <w:i/>
          <w:color w:val="000000" w:themeColor="text1"/>
          <w:sz w:val="28"/>
          <w:szCs w:val="28"/>
        </w:rPr>
        <w:t xml:space="preserve"> </w:t>
      </w:r>
      <w:r w:rsidRPr="00D26FEE">
        <w:rPr>
          <w:rFonts w:ascii="Arial CYR" w:hAnsi="Arial CYR" w:cs="Times New Roman"/>
          <w:sz w:val="28"/>
          <w:szCs w:val="28"/>
        </w:rPr>
        <w:t>доцент кафедри музичної педагогіки та хореографії</w:t>
      </w:r>
      <w:r w:rsidR="00E00829">
        <w:rPr>
          <w:rFonts w:ascii="Arial CYR" w:hAnsi="Arial CYR" w:cs="Times New Roman"/>
          <w:sz w:val="28"/>
          <w:szCs w:val="28"/>
        </w:rPr>
        <w:t xml:space="preserve"> </w:t>
      </w:r>
      <w:r w:rsidR="00E00829" w:rsidRPr="00E00829">
        <w:rPr>
          <w:rFonts w:ascii="Arial CYR" w:hAnsi="Arial CYR" w:cs="Times New Roman"/>
          <w:sz w:val="28"/>
          <w:szCs w:val="28"/>
        </w:rPr>
        <w:t>Ніжинського державного університету імені Миколи Гоголя</w:t>
      </w:r>
      <w:r w:rsidRPr="00D26FEE">
        <w:rPr>
          <w:rFonts w:ascii="Arial CYR" w:hAnsi="Arial CYR" w:cs="Times New Roman"/>
          <w:sz w:val="28"/>
          <w:szCs w:val="28"/>
        </w:rPr>
        <w:t xml:space="preserve">. </w:t>
      </w:r>
    </w:p>
    <w:p w:rsidR="00D26FEE" w:rsidRPr="00D26FEE" w:rsidRDefault="00D26FEE" w:rsidP="00D26FEE">
      <w:pPr>
        <w:spacing w:after="0" w:line="259" w:lineRule="auto"/>
        <w:ind w:firstLine="709"/>
        <w:jc w:val="both"/>
        <w:rPr>
          <w:rFonts w:ascii="Arial CYR" w:hAnsi="Arial CYR" w:cs="Times New Roman"/>
          <w:b/>
          <w:i/>
          <w:color w:val="000000" w:themeColor="text1"/>
          <w:sz w:val="28"/>
          <w:szCs w:val="28"/>
        </w:rPr>
      </w:pPr>
      <w:r w:rsidRPr="00D26FEE">
        <w:rPr>
          <w:rFonts w:ascii="Arial CYR" w:hAnsi="Arial CYR" w:cs="Times New Roman"/>
          <w:b/>
          <w:i/>
          <w:color w:val="000000" w:themeColor="text1"/>
          <w:sz w:val="28"/>
          <w:szCs w:val="28"/>
        </w:rPr>
        <w:t xml:space="preserve">Сидько А. Г., </w:t>
      </w:r>
      <w:r w:rsidRPr="00D26FEE">
        <w:rPr>
          <w:rFonts w:ascii="Arial CYR" w:hAnsi="Arial CYR"/>
          <w:sz w:val="28"/>
          <w:szCs w:val="28"/>
        </w:rPr>
        <w:t xml:space="preserve">магістрант факультету культури і мистецтв імені Олександра Ростовського Ніжинського державного університету імені Миколи Гоголя. </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i/>
          <w:color w:val="000000"/>
          <w:sz w:val="28"/>
          <w:szCs w:val="28"/>
        </w:rPr>
        <w:t xml:space="preserve">Сливко С. А., </w:t>
      </w:r>
      <w:r w:rsidRPr="00D26FEE">
        <w:rPr>
          <w:rFonts w:ascii="Arial CYR" w:hAnsi="Arial CYR" w:cs="Times New Roman"/>
          <w:color w:val="000000" w:themeColor="text1"/>
          <w:sz w:val="28"/>
          <w:szCs w:val="28"/>
        </w:rPr>
        <w:t>кандидат педагогічних наук,</w:t>
      </w:r>
      <w:r w:rsidRPr="00D26FEE">
        <w:rPr>
          <w:rFonts w:ascii="Arial CYR" w:hAnsi="Arial CYR" w:cs="Times New Roman"/>
          <w:b/>
          <w:i/>
          <w:color w:val="000000" w:themeColor="text1"/>
          <w:sz w:val="28"/>
          <w:szCs w:val="28"/>
        </w:rPr>
        <w:t xml:space="preserve"> </w:t>
      </w:r>
      <w:r w:rsidRPr="00D26FEE">
        <w:rPr>
          <w:rFonts w:ascii="Arial CYR" w:hAnsi="Arial CYR" w:cs="Times New Roman"/>
          <w:color w:val="000000" w:themeColor="text1"/>
          <w:sz w:val="28"/>
          <w:szCs w:val="28"/>
        </w:rPr>
        <w:t xml:space="preserve">концертмейстер КВНЗ </w:t>
      </w:r>
      <w:r w:rsidRPr="00D26FEE">
        <w:rPr>
          <w:rFonts w:ascii="Arial CYR" w:hAnsi="Arial CYR" w:cs="Times New Roman"/>
          <w:color w:val="000000"/>
          <w:sz w:val="28"/>
          <w:szCs w:val="28"/>
        </w:rPr>
        <w:t xml:space="preserve"> </w:t>
      </w:r>
      <w:r w:rsidRPr="00D26FEE">
        <w:rPr>
          <w:rFonts w:ascii="Arial CYR" w:hAnsi="Arial CYR" w:cs="Times New Roman"/>
          <w:sz w:val="28"/>
          <w:szCs w:val="28"/>
        </w:rPr>
        <w:t>"Ніжинський коледж культури і мистецтв імені Марії Заньковецької" Чернігівської обласної ради.</w:t>
      </w:r>
    </w:p>
    <w:p w:rsidR="00D26FEE" w:rsidRPr="00D26FEE" w:rsidRDefault="00D26FEE" w:rsidP="00D26FEE">
      <w:pPr>
        <w:spacing w:after="0" w:line="259" w:lineRule="auto"/>
        <w:ind w:firstLine="709"/>
        <w:jc w:val="both"/>
        <w:rPr>
          <w:rFonts w:ascii="Arial CYR" w:hAnsi="Arial CYR" w:cs="Times New Roman"/>
          <w:sz w:val="28"/>
          <w:szCs w:val="28"/>
        </w:rPr>
      </w:pPr>
      <w:r w:rsidRPr="00D26FEE">
        <w:rPr>
          <w:rFonts w:ascii="Arial CYR" w:hAnsi="Arial CYR" w:cs="Times New Roman"/>
          <w:b/>
          <w:bCs/>
          <w:i/>
          <w:sz w:val="28"/>
          <w:szCs w:val="28"/>
        </w:rPr>
        <w:t xml:space="preserve">Солдатенко О. І., </w:t>
      </w:r>
      <w:r w:rsidRPr="00D26FEE">
        <w:rPr>
          <w:rFonts w:ascii="Arial CYR" w:hAnsi="Arial CYR" w:cs="Times New Roman"/>
          <w:color w:val="000000" w:themeColor="text1"/>
          <w:sz w:val="28"/>
          <w:szCs w:val="28"/>
        </w:rPr>
        <w:t xml:space="preserve">кандидат педагогічних наук, старший викладач кафедри мистецьких дисциплін Національного університету </w:t>
      </w:r>
      <w:r w:rsidRPr="00D26FEE">
        <w:rPr>
          <w:rFonts w:ascii="Arial CYR" w:hAnsi="Arial CYR" w:cs="Times New Roman"/>
          <w:sz w:val="28"/>
          <w:szCs w:val="28"/>
        </w:rPr>
        <w:t>"Чернігів</w:t>
      </w:r>
      <w:r w:rsidR="00272723">
        <w:rPr>
          <w:rFonts w:ascii="Arial CYR" w:hAnsi="Arial CYR" w:cs="Times New Roman"/>
          <w:sz w:val="28"/>
          <w:szCs w:val="28"/>
        </w:rPr>
        <w:softHyphen/>
      </w:r>
      <w:r w:rsidRPr="00D26FEE">
        <w:rPr>
          <w:rFonts w:ascii="Arial CYR" w:hAnsi="Arial CYR" w:cs="Times New Roman"/>
          <w:sz w:val="28"/>
          <w:szCs w:val="28"/>
        </w:rPr>
        <w:t>ський колегіум" імені Т. Г. Шевченка.</w:t>
      </w:r>
      <w:r w:rsidRPr="00D26FEE">
        <w:rPr>
          <w:rFonts w:ascii="Arial CYR" w:hAnsi="Arial CYR" w:cs="Times New Roman"/>
          <w:color w:val="000000" w:themeColor="text1"/>
          <w:sz w:val="28"/>
          <w:szCs w:val="28"/>
        </w:rPr>
        <w:t xml:space="preserve"> </w:t>
      </w:r>
      <w:r w:rsidRPr="00D26FEE">
        <w:rPr>
          <w:rFonts w:ascii="Arial CYR" w:hAnsi="Arial CYR"/>
          <w:b/>
          <w:bCs/>
          <w:i/>
          <w:sz w:val="28"/>
          <w:szCs w:val="28"/>
        </w:rPr>
        <w:t xml:space="preserve"> </w:t>
      </w:r>
    </w:p>
    <w:p w:rsidR="00D26FEE" w:rsidRPr="00D26FEE" w:rsidRDefault="00D26FEE" w:rsidP="00D26FEE">
      <w:pPr>
        <w:pStyle w:val="af0"/>
        <w:spacing w:after="0" w:line="259" w:lineRule="auto"/>
        <w:ind w:left="0" w:firstLine="709"/>
        <w:jc w:val="both"/>
        <w:rPr>
          <w:rFonts w:ascii="Arial CYR" w:hAnsi="Arial CYR" w:cs="Times New Roman"/>
          <w:sz w:val="28"/>
          <w:szCs w:val="28"/>
        </w:rPr>
      </w:pPr>
      <w:r w:rsidRPr="00D26FEE">
        <w:rPr>
          <w:rFonts w:ascii="Arial CYR" w:hAnsi="Arial CYR"/>
          <w:b/>
          <w:i/>
          <w:sz w:val="28"/>
          <w:szCs w:val="28"/>
        </w:rPr>
        <w:t xml:space="preserve">Спіліоті О. В., </w:t>
      </w:r>
      <w:r w:rsidRPr="00D26FEE">
        <w:rPr>
          <w:rFonts w:ascii="Arial CYR" w:hAnsi="Arial CYR" w:cs="Times New Roman"/>
          <w:color w:val="000000" w:themeColor="text1"/>
          <w:sz w:val="28"/>
          <w:szCs w:val="28"/>
        </w:rPr>
        <w:t>кандидат педагогічних наук,</w:t>
      </w:r>
      <w:r w:rsidRPr="00D26FEE">
        <w:rPr>
          <w:rFonts w:ascii="Arial CYR" w:hAnsi="Arial CYR" w:cs="Times New Roman"/>
          <w:b/>
          <w:i/>
          <w:color w:val="000000" w:themeColor="text1"/>
          <w:sz w:val="28"/>
          <w:szCs w:val="28"/>
        </w:rPr>
        <w:t xml:space="preserve"> </w:t>
      </w:r>
      <w:r w:rsidRPr="00D26FEE">
        <w:rPr>
          <w:rFonts w:ascii="Arial CYR" w:hAnsi="Arial CYR" w:cs="Times New Roman"/>
          <w:sz w:val="28"/>
          <w:szCs w:val="28"/>
        </w:rPr>
        <w:t>доцент кафедри музичної педагогіки та хореографії</w:t>
      </w:r>
      <w:r w:rsidR="00E00829">
        <w:rPr>
          <w:rFonts w:ascii="Arial CYR" w:hAnsi="Arial CYR" w:cs="Times New Roman"/>
          <w:sz w:val="28"/>
          <w:szCs w:val="28"/>
        </w:rPr>
        <w:t xml:space="preserve"> </w:t>
      </w:r>
      <w:r w:rsidR="00E00829" w:rsidRPr="00E00829">
        <w:rPr>
          <w:rFonts w:ascii="Arial CYR" w:hAnsi="Arial CYR" w:cs="Times New Roman"/>
          <w:sz w:val="28"/>
          <w:szCs w:val="28"/>
        </w:rPr>
        <w:t>Ніжинського державного університету імені Миколи Гоголя</w:t>
      </w:r>
      <w:r w:rsidRPr="00D26FEE">
        <w:rPr>
          <w:rFonts w:ascii="Arial CYR" w:hAnsi="Arial CYR" w:cs="Times New Roman"/>
          <w:sz w:val="28"/>
          <w:szCs w:val="28"/>
        </w:rPr>
        <w:t>.</w:t>
      </w:r>
    </w:p>
    <w:p w:rsidR="00D26FEE" w:rsidRPr="00D26FEE" w:rsidRDefault="00D26FEE" w:rsidP="00D26FEE">
      <w:pPr>
        <w:spacing w:after="0" w:line="259" w:lineRule="auto"/>
        <w:ind w:firstLine="709"/>
        <w:jc w:val="both"/>
        <w:rPr>
          <w:rFonts w:ascii="Arial CYR" w:hAnsi="Arial CYR"/>
          <w:b/>
          <w:sz w:val="28"/>
          <w:szCs w:val="28"/>
        </w:rPr>
      </w:pPr>
      <w:r w:rsidRPr="00D26FEE">
        <w:rPr>
          <w:rFonts w:ascii="Arial CYR" w:hAnsi="Arial CYR" w:cs="Times New Roman"/>
          <w:b/>
          <w:i/>
          <w:sz w:val="28"/>
          <w:szCs w:val="28"/>
        </w:rPr>
        <w:t xml:space="preserve">Хоменко А. Б., </w:t>
      </w:r>
      <w:r w:rsidRPr="00D26FEE">
        <w:rPr>
          <w:rFonts w:ascii="Arial CYR" w:hAnsi="Arial CYR" w:cs="Times New Roman"/>
          <w:sz w:val="28"/>
          <w:szCs w:val="28"/>
        </w:rPr>
        <w:t xml:space="preserve">старший викладач кафедри </w:t>
      </w:r>
      <w:r w:rsidRPr="00D26FEE">
        <w:rPr>
          <w:rFonts w:ascii="Arial CYR" w:hAnsi="Arial CYR" w:cs="Times New Roman"/>
          <w:color w:val="auto"/>
          <w:sz w:val="28"/>
          <w:szCs w:val="28"/>
        </w:rPr>
        <w:t>вокально-хорової майстерності Ніжинського державного університету імені Миколи Гоголя.</w:t>
      </w: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p>
    <w:p w:rsidR="00D26FEE" w:rsidRPr="00D26FEE" w:rsidRDefault="00D26FEE" w:rsidP="00D26FEE">
      <w:pPr>
        <w:tabs>
          <w:tab w:val="left" w:pos="567"/>
        </w:tabs>
        <w:spacing w:after="0" w:line="259" w:lineRule="auto"/>
        <w:ind w:firstLine="709"/>
        <w:jc w:val="both"/>
        <w:rPr>
          <w:rFonts w:ascii="Arial CYR" w:hAnsi="Arial CYR" w:cs="Times New Roman"/>
          <w:sz w:val="28"/>
          <w:szCs w:val="28"/>
        </w:rPr>
      </w:pPr>
    </w:p>
    <w:p w:rsidR="00D26FEE" w:rsidRPr="00D26FEE" w:rsidRDefault="00D26FEE" w:rsidP="00D26FEE">
      <w:pPr>
        <w:tabs>
          <w:tab w:val="left" w:pos="567"/>
        </w:tabs>
        <w:spacing w:after="0" w:line="259" w:lineRule="auto"/>
        <w:ind w:firstLine="709"/>
        <w:rPr>
          <w:rFonts w:ascii="Arial CYR" w:hAnsi="Arial CYR" w:cs="Times New Roman"/>
          <w:sz w:val="28"/>
          <w:szCs w:val="28"/>
        </w:rPr>
      </w:pPr>
    </w:p>
    <w:p w:rsidR="00272723" w:rsidRDefault="00272723">
      <w:pPr>
        <w:rPr>
          <w:rFonts w:ascii="Arial CYR" w:hAnsi="Arial CYR"/>
          <w:sz w:val="28"/>
          <w:szCs w:val="28"/>
        </w:rPr>
      </w:pPr>
      <w:r>
        <w:rPr>
          <w:rFonts w:ascii="Arial CYR" w:hAnsi="Arial CYR"/>
          <w:sz w:val="28"/>
          <w:szCs w:val="28"/>
        </w:rPr>
        <w:br w:type="page"/>
      </w:r>
    </w:p>
    <w:p w:rsidR="005129FC" w:rsidRPr="005129FC" w:rsidRDefault="005129FC" w:rsidP="005129FC">
      <w:pPr>
        <w:spacing w:after="0" w:line="259" w:lineRule="auto"/>
        <w:jc w:val="center"/>
        <w:rPr>
          <w:rFonts w:ascii="Arial CYR" w:hAnsi="Arial CYR"/>
          <w:b/>
          <w:sz w:val="28"/>
          <w:szCs w:val="28"/>
        </w:rPr>
      </w:pPr>
      <w:r w:rsidRPr="005129FC">
        <w:rPr>
          <w:rFonts w:ascii="Arial CYR" w:hAnsi="Arial CYR"/>
          <w:b/>
          <w:sz w:val="28"/>
          <w:szCs w:val="28"/>
        </w:rPr>
        <w:lastRenderedPageBreak/>
        <w:softHyphen/>
        <w:t>ДЛЯ НОТАТОК</w:t>
      </w:r>
    </w:p>
    <w:p w:rsidR="005129FC" w:rsidRDefault="001D7328">
      <w:pPr>
        <w:rPr>
          <w:rFonts w:ascii="Arial CYR" w:hAnsi="Arial CYR"/>
          <w:sz w:val="28"/>
          <w:szCs w:val="28"/>
        </w:rPr>
      </w:pPr>
      <w:r>
        <w:rPr>
          <w:rFonts w:ascii="Arial CYR" w:hAnsi="Arial CYR"/>
          <w:noProof/>
          <w:sz w:val="28"/>
          <w:szCs w:val="28"/>
          <w:lang w:eastAsia="uk-UA"/>
        </w:rPr>
        <mc:AlternateContent>
          <mc:Choice Requires="wps">
            <w:drawing>
              <wp:anchor distT="0" distB="0" distL="114300" distR="114300" simplePos="0" relativeHeight="251699200" behindDoc="0" locked="0" layoutInCell="1" allowOverlap="1">
                <wp:simplePos x="0" y="0"/>
                <wp:positionH relativeFrom="column">
                  <wp:posOffset>2737612</wp:posOffset>
                </wp:positionH>
                <wp:positionV relativeFrom="paragraph">
                  <wp:posOffset>8984894</wp:posOffset>
                </wp:positionV>
                <wp:extent cx="585216" cy="336500"/>
                <wp:effectExtent l="0" t="0" r="24765" b="26035"/>
                <wp:wrapNone/>
                <wp:docPr id="27" name="Прямоугольник 27"/>
                <wp:cNvGraphicFramePr/>
                <a:graphic xmlns:a="http://schemas.openxmlformats.org/drawingml/2006/main">
                  <a:graphicData uri="http://schemas.microsoft.com/office/word/2010/wordprocessingShape">
                    <wps:wsp>
                      <wps:cNvSpPr/>
                      <wps:spPr>
                        <a:xfrm>
                          <a:off x="0" y="0"/>
                          <a:ext cx="585216" cy="336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1F946" id="Прямоугольник 27" o:spid="_x0000_s1026" style="position:absolute;margin-left:215.55pt;margin-top:707.45pt;width:46.1pt;height:2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" fillcolor="white [3212]" strokecolor="white [3212]" strokeweight="2pt"/>
            </w:pict>
          </mc:Fallback>
        </mc:AlternateContent>
      </w:r>
      <w:r w:rsidR="005129FC">
        <w:rPr>
          <w:rFonts w:ascii="Arial CYR" w:hAnsi="Arial CYR"/>
          <w:sz w:val="28"/>
          <w:szCs w:val="28"/>
        </w:rPr>
        <w:br w:type="page"/>
      </w:r>
    </w:p>
    <w:p w:rsidR="00D26FEE" w:rsidRPr="00D26FEE" w:rsidRDefault="00D26FEE" w:rsidP="00B74A50">
      <w:pPr>
        <w:spacing w:after="0" w:line="259" w:lineRule="auto"/>
        <w:jc w:val="center"/>
        <w:rPr>
          <w:rFonts w:ascii="Arial CYR" w:hAnsi="Arial CYR"/>
          <w:sz w:val="28"/>
          <w:szCs w:val="28"/>
        </w:rPr>
      </w:pPr>
      <w:r w:rsidRPr="00D26FEE">
        <w:rPr>
          <w:rFonts w:ascii="Arial CYR" w:hAnsi="Arial CYR"/>
          <w:sz w:val="28"/>
          <w:szCs w:val="28"/>
        </w:rPr>
        <w:lastRenderedPageBreak/>
        <w:t>Наукове видання</w:t>
      </w:r>
    </w:p>
    <w:p w:rsidR="00D26FEE" w:rsidRPr="00D26FEE" w:rsidRDefault="00D26FEE" w:rsidP="00B74A50">
      <w:pPr>
        <w:spacing w:after="0" w:line="259" w:lineRule="auto"/>
        <w:jc w:val="center"/>
        <w:rPr>
          <w:rFonts w:ascii="Arial CYR" w:hAnsi="Arial CYR"/>
          <w:sz w:val="28"/>
          <w:szCs w:val="28"/>
        </w:rPr>
      </w:pPr>
    </w:p>
    <w:p w:rsidR="00D26FEE" w:rsidRPr="00D26FEE" w:rsidRDefault="00D26FEE" w:rsidP="00B74A50">
      <w:pPr>
        <w:spacing w:after="0" w:line="259" w:lineRule="auto"/>
        <w:jc w:val="center"/>
        <w:rPr>
          <w:rFonts w:ascii="Arial CYR" w:hAnsi="Arial CYR"/>
          <w:b/>
          <w:sz w:val="28"/>
          <w:szCs w:val="28"/>
        </w:rPr>
      </w:pPr>
    </w:p>
    <w:p w:rsidR="00D26FEE" w:rsidRDefault="00D26FEE" w:rsidP="00B74A50">
      <w:pPr>
        <w:spacing w:after="0" w:line="259" w:lineRule="auto"/>
        <w:jc w:val="center"/>
        <w:rPr>
          <w:rFonts w:ascii="Arial CYR" w:hAnsi="Arial CYR"/>
          <w:sz w:val="28"/>
          <w:szCs w:val="28"/>
        </w:rPr>
      </w:pPr>
    </w:p>
    <w:p w:rsidR="00272723" w:rsidRPr="00641184" w:rsidRDefault="00272723" w:rsidP="00B74A50">
      <w:pPr>
        <w:spacing w:after="0" w:line="259" w:lineRule="auto"/>
        <w:jc w:val="center"/>
        <w:rPr>
          <w:rFonts w:ascii="Arial CYR" w:hAnsi="Arial CYR"/>
          <w:sz w:val="28"/>
          <w:szCs w:val="28"/>
        </w:rPr>
      </w:pPr>
    </w:p>
    <w:p w:rsidR="00272723" w:rsidRPr="00641184" w:rsidRDefault="00272723" w:rsidP="00B74A50">
      <w:pPr>
        <w:spacing w:after="0" w:line="259" w:lineRule="auto"/>
        <w:jc w:val="center"/>
        <w:rPr>
          <w:rFonts w:ascii="Arial CYR" w:hAnsi="Arial CYR"/>
          <w:sz w:val="28"/>
          <w:szCs w:val="28"/>
        </w:rPr>
      </w:pPr>
    </w:p>
    <w:p w:rsidR="004331EA" w:rsidRPr="00641184" w:rsidRDefault="004331EA" w:rsidP="004331EA">
      <w:pPr>
        <w:spacing w:after="0" w:line="259" w:lineRule="auto"/>
        <w:jc w:val="center"/>
        <w:rPr>
          <w:rFonts w:ascii="Arial CYR" w:hAnsi="Arial CYR"/>
          <w:sz w:val="28"/>
          <w:szCs w:val="28"/>
        </w:rPr>
      </w:pPr>
      <w:r w:rsidRPr="00641184">
        <w:rPr>
          <w:rFonts w:ascii="Arial CYR" w:hAnsi="Arial CYR"/>
          <w:sz w:val="28"/>
          <w:szCs w:val="28"/>
        </w:rPr>
        <w:t xml:space="preserve">ТЕОРІЯ І МЕТОДИКА </w:t>
      </w:r>
    </w:p>
    <w:p w:rsidR="004331EA" w:rsidRPr="00641184" w:rsidRDefault="004331EA" w:rsidP="004331EA">
      <w:pPr>
        <w:spacing w:after="0" w:line="259" w:lineRule="auto"/>
        <w:jc w:val="center"/>
        <w:rPr>
          <w:rFonts w:ascii="Arial CYR" w:hAnsi="Arial CYR"/>
          <w:sz w:val="28"/>
          <w:szCs w:val="28"/>
        </w:rPr>
      </w:pPr>
      <w:r w:rsidRPr="00641184">
        <w:rPr>
          <w:rFonts w:ascii="Arial CYR" w:hAnsi="Arial CYR"/>
          <w:sz w:val="28"/>
          <w:szCs w:val="28"/>
        </w:rPr>
        <w:t>МИСТЕЦЬКОЇ ОСВІТИ</w:t>
      </w:r>
    </w:p>
    <w:p w:rsidR="004331EA" w:rsidRPr="00641184" w:rsidRDefault="004331EA" w:rsidP="004331EA">
      <w:pPr>
        <w:spacing w:after="0" w:line="259" w:lineRule="auto"/>
        <w:jc w:val="center"/>
        <w:rPr>
          <w:rFonts w:ascii="Arial CYR" w:hAnsi="Arial CYR"/>
          <w:sz w:val="28"/>
          <w:szCs w:val="28"/>
        </w:rPr>
      </w:pPr>
    </w:p>
    <w:p w:rsidR="00DA5B6B" w:rsidRPr="00641184" w:rsidRDefault="00DA5B6B" w:rsidP="004331EA">
      <w:pPr>
        <w:spacing w:after="0" w:line="259" w:lineRule="auto"/>
        <w:jc w:val="center"/>
        <w:rPr>
          <w:rFonts w:ascii="Arial CYR" w:hAnsi="Arial CYR"/>
          <w:sz w:val="28"/>
          <w:szCs w:val="28"/>
        </w:rPr>
      </w:pPr>
    </w:p>
    <w:p w:rsidR="004331EA" w:rsidRPr="00641184" w:rsidRDefault="004331EA" w:rsidP="004331EA">
      <w:pPr>
        <w:spacing w:after="0" w:line="259" w:lineRule="auto"/>
        <w:jc w:val="center"/>
        <w:rPr>
          <w:rFonts w:ascii="Arial CYR" w:hAnsi="Arial CYR"/>
          <w:i/>
          <w:sz w:val="28"/>
          <w:szCs w:val="28"/>
        </w:rPr>
      </w:pPr>
      <w:r w:rsidRPr="00641184">
        <w:rPr>
          <w:rFonts w:ascii="Arial CYR" w:hAnsi="Arial CYR"/>
          <w:i/>
          <w:sz w:val="28"/>
          <w:szCs w:val="28"/>
        </w:rPr>
        <w:t>Збірник науково-методичних статей</w:t>
      </w:r>
    </w:p>
    <w:p w:rsidR="004331EA" w:rsidRPr="00641184" w:rsidRDefault="004331EA" w:rsidP="004331EA">
      <w:pPr>
        <w:spacing w:after="0" w:line="259" w:lineRule="auto"/>
        <w:jc w:val="center"/>
        <w:rPr>
          <w:rFonts w:ascii="Arial CYR" w:hAnsi="Arial CYR"/>
          <w:sz w:val="28"/>
          <w:szCs w:val="28"/>
        </w:rPr>
      </w:pPr>
    </w:p>
    <w:p w:rsidR="00DA5B6B" w:rsidRPr="00641184" w:rsidRDefault="00DA5B6B" w:rsidP="004331EA">
      <w:pPr>
        <w:spacing w:after="0" w:line="259" w:lineRule="auto"/>
        <w:jc w:val="center"/>
        <w:rPr>
          <w:rFonts w:ascii="Arial CYR" w:hAnsi="Arial CYR"/>
          <w:sz w:val="28"/>
          <w:szCs w:val="28"/>
        </w:rPr>
      </w:pPr>
    </w:p>
    <w:p w:rsidR="004331EA" w:rsidRPr="00641184" w:rsidRDefault="004331EA" w:rsidP="004331EA">
      <w:pPr>
        <w:spacing w:after="0" w:line="259" w:lineRule="auto"/>
        <w:jc w:val="center"/>
        <w:rPr>
          <w:rFonts w:ascii="Arial CYR" w:hAnsi="Arial CYR"/>
          <w:sz w:val="28"/>
          <w:szCs w:val="28"/>
        </w:rPr>
      </w:pPr>
      <w:r w:rsidRPr="00641184">
        <w:rPr>
          <w:rFonts w:ascii="Arial CYR" w:hAnsi="Arial CYR"/>
          <w:sz w:val="28"/>
          <w:szCs w:val="28"/>
        </w:rPr>
        <w:t>Випуск 2</w:t>
      </w:r>
    </w:p>
    <w:p w:rsidR="002E48FF" w:rsidRDefault="002E48FF" w:rsidP="002E48FF">
      <w:pPr>
        <w:spacing w:after="0" w:line="259" w:lineRule="auto"/>
        <w:jc w:val="center"/>
        <w:rPr>
          <w:rFonts w:ascii="Arial CYR" w:hAnsi="Arial CYR" w:cs="Times New Roman"/>
          <w:i/>
          <w:sz w:val="28"/>
          <w:szCs w:val="28"/>
        </w:rPr>
      </w:pPr>
    </w:p>
    <w:p w:rsidR="00FC2AAD" w:rsidRDefault="00FC2AAD" w:rsidP="002E48FF">
      <w:pPr>
        <w:spacing w:after="0" w:line="259" w:lineRule="auto"/>
        <w:jc w:val="center"/>
        <w:rPr>
          <w:rFonts w:ascii="Arial" w:hAnsi="Arial" w:cs="Arial"/>
          <w:color w:val="auto"/>
          <w:spacing w:val="-4"/>
          <w:sz w:val="28"/>
          <w:szCs w:val="28"/>
        </w:rPr>
      </w:pPr>
      <w:r>
        <w:rPr>
          <w:rFonts w:ascii="Arial" w:hAnsi="Arial" w:cs="Arial"/>
          <w:color w:val="auto"/>
          <w:spacing w:val="-4"/>
          <w:sz w:val="28"/>
          <w:szCs w:val="28"/>
        </w:rPr>
        <w:t>З</w:t>
      </w:r>
      <w:r w:rsidRPr="00D26FEE">
        <w:rPr>
          <w:rFonts w:ascii="Arial" w:hAnsi="Arial" w:cs="Arial"/>
          <w:color w:val="auto"/>
          <w:spacing w:val="-4"/>
          <w:sz w:val="28"/>
          <w:szCs w:val="28"/>
        </w:rPr>
        <w:t>а ред</w:t>
      </w:r>
      <w:r>
        <w:rPr>
          <w:rFonts w:ascii="Arial" w:hAnsi="Arial" w:cs="Arial"/>
          <w:color w:val="auto"/>
          <w:spacing w:val="-4"/>
          <w:sz w:val="28"/>
          <w:szCs w:val="28"/>
        </w:rPr>
        <w:t>акціє</w:t>
      </w:r>
      <w:r w:rsidR="002F0045">
        <w:rPr>
          <w:rFonts w:ascii="Arial" w:hAnsi="Arial" w:cs="Arial"/>
          <w:color w:val="auto"/>
          <w:spacing w:val="-4"/>
          <w:sz w:val="28"/>
          <w:szCs w:val="28"/>
        </w:rPr>
        <w:t>ю</w:t>
      </w:r>
    </w:p>
    <w:p w:rsidR="00FC2AAD" w:rsidRDefault="00FC2AAD" w:rsidP="002E48FF">
      <w:pPr>
        <w:spacing w:after="0" w:line="259" w:lineRule="auto"/>
        <w:jc w:val="center"/>
        <w:rPr>
          <w:rFonts w:ascii="Arial" w:hAnsi="Arial" w:cs="Arial"/>
          <w:color w:val="auto"/>
          <w:spacing w:val="-4"/>
          <w:sz w:val="28"/>
          <w:szCs w:val="28"/>
        </w:rPr>
      </w:pPr>
      <w:r w:rsidRPr="002F0045">
        <w:rPr>
          <w:rFonts w:ascii="Arial" w:hAnsi="Arial" w:cs="Arial"/>
          <w:b/>
          <w:color w:val="auto"/>
          <w:spacing w:val="-4"/>
          <w:sz w:val="28"/>
          <w:szCs w:val="28"/>
        </w:rPr>
        <w:t>Дворника</w:t>
      </w:r>
      <w:r w:rsidRPr="00D26FEE">
        <w:rPr>
          <w:rFonts w:ascii="Arial" w:hAnsi="Arial" w:cs="Arial"/>
          <w:color w:val="auto"/>
          <w:spacing w:val="-4"/>
          <w:sz w:val="28"/>
          <w:szCs w:val="28"/>
        </w:rPr>
        <w:t xml:space="preserve"> Ю</w:t>
      </w:r>
      <w:r>
        <w:rPr>
          <w:rFonts w:ascii="Arial" w:hAnsi="Arial" w:cs="Arial"/>
          <w:color w:val="auto"/>
          <w:spacing w:val="-4"/>
          <w:sz w:val="28"/>
          <w:szCs w:val="28"/>
        </w:rPr>
        <w:t>рія</w:t>
      </w:r>
      <w:r w:rsidRPr="00D26FEE">
        <w:rPr>
          <w:rFonts w:ascii="Arial" w:hAnsi="Arial" w:cs="Arial"/>
          <w:color w:val="auto"/>
          <w:spacing w:val="-4"/>
          <w:sz w:val="28"/>
          <w:szCs w:val="28"/>
        </w:rPr>
        <w:t> Ф</w:t>
      </w:r>
      <w:r>
        <w:rPr>
          <w:rFonts w:ascii="Arial" w:hAnsi="Arial" w:cs="Arial"/>
          <w:color w:val="auto"/>
          <w:spacing w:val="-4"/>
          <w:sz w:val="28"/>
          <w:szCs w:val="28"/>
        </w:rPr>
        <w:t>еодосійовича</w:t>
      </w:r>
      <w:r w:rsidRPr="00D26FEE">
        <w:rPr>
          <w:rFonts w:ascii="Arial" w:hAnsi="Arial" w:cs="Arial"/>
          <w:color w:val="auto"/>
          <w:spacing w:val="-4"/>
          <w:sz w:val="28"/>
          <w:szCs w:val="28"/>
          <w:lang w:val="ru-RU"/>
        </w:rPr>
        <w:t>,</w:t>
      </w:r>
      <w:r w:rsidRPr="00D26FEE">
        <w:rPr>
          <w:rFonts w:ascii="Arial" w:hAnsi="Arial" w:cs="Arial"/>
          <w:color w:val="auto"/>
          <w:spacing w:val="-4"/>
          <w:sz w:val="28"/>
          <w:szCs w:val="28"/>
        </w:rPr>
        <w:t xml:space="preserve"> </w:t>
      </w:r>
    </w:p>
    <w:p w:rsidR="00641184" w:rsidRDefault="00FC2AAD" w:rsidP="002E48FF">
      <w:pPr>
        <w:spacing w:after="0" w:line="259" w:lineRule="auto"/>
        <w:jc w:val="center"/>
        <w:rPr>
          <w:rFonts w:ascii="Arial CYR" w:hAnsi="Arial CYR" w:cs="Times New Roman"/>
          <w:i/>
          <w:sz w:val="28"/>
          <w:szCs w:val="28"/>
        </w:rPr>
      </w:pPr>
      <w:r w:rsidRPr="002F0045">
        <w:rPr>
          <w:rFonts w:ascii="Arial" w:hAnsi="Arial" w:cs="Arial"/>
          <w:b/>
          <w:color w:val="auto"/>
          <w:spacing w:val="-4"/>
          <w:sz w:val="28"/>
          <w:szCs w:val="28"/>
        </w:rPr>
        <w:t>Коваль</w:t>
      </w:r>
      <w:r w:rsidRPr="00D26FEE">
        <w:rPr>
          <w:rFonts w:ascii="Arial" w:hAnsi="Arial" w:cs="Arial"/>
          <w:color w:val="auto"/>
          <w:spacing w:val="-4"/>
          <w:sz w:val="28"/>
          <w:szCs w:val="28"/>
        </w:rPr>
        <w:t xml:space="preserve"> О</w:t>
      </w:r>
      <w:r w:rsidR="00D03129">
        <w:rPr>
          <w:rFonts w:ascii="Arial" w:hAnsi="Arial" w:cs="Arial"/>
          <w:color w:val="auto"/>
          <w:spacing w:val="-4"/>
          <w:sz w:val="28"/>
          <w:szCs w:val="28"/>
        </w:rPr>
        <w:t>лен</w:t>
      </w:r>
      <w:r w:rsidR="00011E86">
        <w:rPr>
          <w:rFonts w:ascii="Arial" w:hAnsi="Arial" w:cs="Arial"/>
          <w:color w:val="auto"/>
          <w:spacing w:val="-4"/>
          <w:sz w:val="28"/>
          <w:szCs w:val="28"/>
        </w:rPr>
        <w:t>и</w:t>
      </w:r>
      <w:r w:rsidR="00D03129">
        <w:rPr>
          <w:rFonts w:ascii="Arial" w:hAnsi="Arial" w:cs="Arial"/>
          <w:color w:val="auto"/>
          <w:spacing w:val="-4"/>
          <w:sz w:val="28"/>
          <w:szCs w:val="28"/>
        </w:rPr>
        <w:t xml:space="preserve"> Віталіївн</w:t>
      </w:r>
      <w:r w:rsidR="00011E86">
        <w:rPr>
          <w:rFonts w:ascii="Arial" w:hAnsi="Arial" w:cs="Arial"/>
          <w:color w:val="auto"/>
          <w:spacing w:val="-4"/>
          <w:sz w:val="28"/>
          <w:szCs w:val="28"/>
        </w:rPr>
        <w:t>и</w:t>
      </w:r>
      <w:bookmarkStart w:id="3" w:name="_GoBack"/>
      <w:bookmarkEnd w:id="3"/>
    </w:p>
    <w:p w:rsidR="00F11580" w:rsidRDefault="00F11580" w:rsidP="002E48FF">
      <w:pPr>
        <w:spacing w:after="0" w:line="259" w:lineRule="auto"/>
        <w:jc w:val="center"/>
        <w:rPr>
          <w:rFonts w:ascii="Arial CYR" w:hAnsi="Arial CYR" w:cs="Times New Roman"/>
          <w:i/>
          <w:sz w:val="28"/>
          <w:szCs w:val="28"/>
        </w:rPr>
      </w:pPr>
    </w:p>
    <w:p w:rsidR="00F11580" w:rsidRDefault="00F11580" w:rsidP="002E48FF">
      <w:pPr>
        <w:spacing w:after="0" w:line="259" w:lineRule="auto"/>
        <w:jc w:val="center"/>
        <w:rPr>
          <w:rFonts w:ascii="Arial CYR" w:hAnsi="Arial CYR" w:cs="Times New Roman"/>
          <w:i/>
          <w:sz w:val="28"/>
          <w:szCs w:val="28"/>
        </w:rPr>
      </w:pPr>
    </w:p>
    <w:p w:rsidR="00641184" w:rsidRDefault="00641184" w:rsidP="002E48FF">
      <w:pPr>
        <w:spacing w:after="0" w:line="259" w:lineRule="auto"/>
        <w:jc w:val="center"/>
        <w:rPr>
          <w:rFonts w:ascii="Arial CYR" w:hAnsi="Arial CYR" w:cs="Times New Roman"/>
          <w:i/>
          <w:sz w:val="28"/>
          <w:szCs w:val="28"/>
        </w:rPr>
      </w:pPr>
    </w:p>
    <w:p w:rsidR="00F11580" w:rsidRDefault="00F11580" w:rsidP="002E48FF">
      <w:pPr>
        <w:spacing w:after="0" w:line="259" w:lineRule="auto"/>
        <w:jc w:val="center"/>
        <w:rPr>
          <w:rFonts w:ascii="Arial CYR" w:hAnsi="Arial CYR" w:cs="Times New Roman"/>
          <w:i/>
          <w:sz w:val="28"/>
          <w:szCs w:val="28"/>
        </w:rPr>
      </w:pPr>
    </w:p>
    <w:p w:rsidR="00641184" w:rsidRPr="00641184" w:rsidRDefault="00641184" w:rsidP="002E48FF">
      <w:pPr>
        <w:spacing w:after="0" w:line="259" w:lineRule="auto"/>
        <w:jc w:val="center"/>
        <w:rPr>
          <w:rFonts w:ascii="Arial CYR" w:hAnsi="Arial CYR" w:cs="Times New Roman"/>
          <w:i/>
          <w:sz w:val="28"/>
          <w:szCs w:val="28"/>
        </w:rPr>
      </w:pPr>
    </w:p>
    <w:p w:rsidR="002E48FF" w:rsidRPr="00641184" w:rsidRDefault="002E48FF" w:rsidP="002E48FF">
      <w:pPr>
        <w:spacing w:after="0" w:line="259" w:lineRule="auto"/>
        <w:jc w:val="center"/>
        <w:rPr>
          <w:rFonts w:ascii="Arial CYR" w:hAnsi="Arial CYR" w:cs="Times New Roman"/>
          <w:sz w:val="28"/>
          <w:szCs w:val="28"/>
        </w:rPr>
      </w:pPr>
      <w:r w:rsidRPr="00641184">
        <w:rPr>
          <w:rFonts w:ascii="Arial CYR" w:hAnsi="Arial CYR" w:cs="Times New Roman"/>
          <w:sz w:val="28"/>
          <w:szCs w:val="28"/>
        </w:rPr>
        <w:t>Технічний редактор – І. П. Борис</w:t>
      </w:r>
    </w:p>
    <w:p w:rsidR="002E48FF" w:rsidRDefault="002E48FF" w:rsidP="002E48FF">
      <w:pPr>
        <w:spacing w:after="0" w:line="259" w:lineRule="auto"/>
        <w:jc w:val="center"/>
        <w:rPr>
          <w:rFonts w:ascii="Arial CYR" w:hAnsi="Arial CYR" w:cs="Times New Roman"/>
          <w:sz w:val="28"/>
          <w:szCs w:val="28"/>
        </w:rPr>
      </w:pPr>
      <w:r w:rsidRPr="00641184">
        <w:rPr>
          <w:rFonts w:ascii="Arial CYR" w:hAnsi="Arial CYR" w:cs="Times New Roman"/>
          <w:sz w:val="28"/>
          <w:szCs w:val="28"/>
        </w:rPr>
        <w:t>Верстка, макетування – Н. О. Приходько</w:t>
      </w:r>
    </w:p>
    <w:p w:rsidR="00C216A9" w:rsidRPr="00641184" w:rsidRDefault="00C216A9" w:rsidP="002E48FF">
      <w:pPr>
        <w:spacing w:after="0" w:line="259" w:lineRule="auto"/>
        <w:jc w:val="center"/>
        <w:rPr>
          <w:rFonts w:ascii="Arial CYR" w:hAnsi="Arial CYR" w:cs="Times New Roman"/>
          <w:sz w:val="28"/>
          <w:szCs w:val="28"/>
        </w:rPr>
      </w:pPr>
      <w:r>
        <w:rPr>
          <w:rFonts w:ascii="Arial CYR" w:hAnsi="Arial CYR" w:cs="Times New Roman"/>
          <w:sz w:val="28"/>
          <w:szCs w:val="28"/>
        </w:rPr>
        <w:t>Літературний редактор – О. М. Лісовець</w:t>
      </w:r>
    </w:p>
    <w:p w:rsidR="002E48FF" w:rsidRDefault="002E48FF" w:rsidP="002E48FF">
      <w:pPr>
        <w:spacing w:after="0" w:line="259" w:lineRule="auto"/>
        <w:jc w:val="center"/>
        <w:rPr>
          <w:rFonts w:ascii="Arial CYR" w:hAnsi="Arial CYR" w:cs="Times New Roman"/>
          <w:sz w:val="28"/>
          <w:szCs w:val="28"/>
        </w:rPr>
      </w:pPr>
    </w:p>
    <w:p w:rsidR="002E48FF" w:rsidRPr="00641184" w:rsidRDefault="002E48FF" w:rsidP="002E48FF">
      <w:pPr>
        <w:spacing w:after="0" w:line="259" w:lineRule="auto"/>
        <w:jc w:val="center"/>
        <w:rPr>
          <w:rFonts w:ascii="Arial CYR" w:hAnsi="Arial CYR" w:cs="Times New Roman"/>
          <w:sz w:val="28"/>
          <w:szCs w:val="28"/>
        </w:rPr>
      </w:pPr>
      <w:r w:rsidRPr="00641184">
        <w:rPr>
          <w:rFonts w:ascii="Arial CYR" w:hAnsi="Arial CYR" w:cs="Times New Roman"/>
          <w:noProof/>
          <w:sz w:val="28"/>
          <w:szCs w:val="28"/>
          <w:lang w:eastAsia="uk-UA"/>
        </w:rPr>
        <mc:AlternateContent>
          <mc:Choice Requires="wps">
            <w:drawing>
              <wp:anchor distT="0" distB="0" distL="114300" distR="114300" simplePos="0" relativeHeight="251696128" behindDoc="0" locked="0" layoutInCell="1" allowOverlap="1">
                <wp:simplePos x="0" y="0"/>
                <wp:positionH relativeFrom="column">
                  <wp:posOffset>10160</wp:posOffset>
                </wp:positionH>
                <wp:positionV relativeFrom="paragraph">
                  <wp:posOffset>137160</wp:posOffset>
                </wp:positionV>
                <wp:extent cx="6166485" cy="0"/>
                <wp:effectExtent l="15875" t="19050" r="1841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E545"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8pt" to="48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" strokeweight="1.75pt">
                <v:stroke linestyle="thinThin"/>
              </v:line>
            </w:pict>
          </mc:Fallback>
        </mc:AlternateContent>
      </w:r>
    </w:p>
    <w:p w:rsidR="002E48FF" w:rsidRPr="00641184" w:rsidRDefault="002E48FF" w:rsidP="00641184">
      <w:pPr>
        <w:spacing w:after="0" w:line="259" w:lineRule="auto"/>
        <w:rPr>
          <w:rFonts w:ascii="Arial CYR" w:hAnsi="Arial CYR" w:cs="Times New Roman"/>
          <w:sz w:val="24"/>
          <w:szCs w:val="28"/>
        </w:rPr>
      </w:pPr>
      <w:r w:rsidRPr="00641184">
        <w:rPr>
          <w:rFonts w:ascii="Arial CYR" w:hAnsi="Arial CYR" w:cs="Times New Roman"/>
          <w:sz w:val="24"/>
          <w:szCs w:val="28"/>
        </w:rPr>
        <w:t>Підписано до друку</w:t>
      </w:r>
      <w:r w:rsidRPr="00641184">
        <w:rPr>
          <w:rFonts w:ascii="Arial CYR" w:hAnsi="Arial CYR" w:cs="Times New Roman"/>
          <w:sz w:val="24"/>
          <w:szCs w:val="28"/>
          <w:lang w:val="ru-RU"/>
        </w:rPr>
        <w:t xml:space="preserve">  </w:t>
      </w:r>
      <w:r w:rsidRPr="00641184">
        <w:rPr>
          <w:rFonts w:ascii="Arial CYR" w:hAnsi="Arial CYR" w:cs="Times New Roman"/>
          <w:sz w:val="24"/>
          <w:szCs w:val="28"/>
        </w:rPr>
        <w:t xml:space="preserve">      </w:t>
      </w:r>
      <w:r w:rsidRPr="00641184">
        <w:rPr>
          <w:rFonts w:ascii="Arial CYR" w:hAnsi="Arial CYR" w:cs="Times New Roman"/>
          <w:sz w:val="24"/>
          <w:szCs w:val="28"/>
        </w:rPr>
        <w:tab/>
      </w:r>
      <w:r w:rsidRPr="00641184">
        <w:rPr>
          <w:rFonts w:ascii="Arial CYR" w:hAnsi="Arial CYR" w:cs="Times New Roman"/>
          <w:sz w:val="24"/>
          <w:szCs w:val="28"/>
        </w:rPr>
        <w:tab/>
        <w:t xml:space="preserve">       </w:t>
      </w:r>
      <w:r w:rsidR="00641184">
        <w:rPr>
          <w:rFonts w:ascii="Arial CYR" w:hAnsi="Arial CYR" w:cs="Times New Roman"/>
          <w:sz w:val="24"/>
          <w:szCs w:val="28"/>
        </w:rPr>
        <w:tab/>
      </w:r>
      <w:r w:rsidRPr="00641184">
        <w:rPr>
          <w:rFonts w:ascii="Arial CYR" w:hAnsi="Arial CYR" w:cs="Times New Roman"/>
          <w:sz w:val="24"/>
          <w:szCs w:val="28"/>
        </w:rPr>
        <w:t xml:space="preserve">Формат 60х84/16 </w:t>
      </w:r>
      <w:r w:rsidRPr="00641184">
        <w:rPr>
          <w:rFonts w:ascii="Arial CYR" w:hAnsi="Arial CYR" w:cs="Times New Roman"/>
          <w:sz w:val="24"/>
          <w:szCs w:val="28"/>
        </w:rPr>
        <w:tab/>
        <w:t xml:space="preserve">            </w:t>
      </w:r>
      <w:r w:rsidR="00383412">
        <w:rPr>
          <w:rFonts w:ascii="Arial CYR" w:hAnsi="Arial CYR" w:cs="Times New Roman"/>
          <w:sz w:val="24"/>
          <w:szCs w:val="28"/>
        </w:rPr>
        <w:t xml:space="preserve">    </w:t>
      </w:r>
      <w:r w:rsidR="00641184">
        <w:rPr>
          <w:rFonts w:ascii="Arial CYR" w:hAnsi="Arial CYR" w:cs="Times New Roman"/>
          <w:sz w:val="24"/>
          <w:szCs w:val="28"/>
        </w:rPr>
        <w:t xml:space="preserve">  </w:t>
      </w:r>
      <w:r w:rsidRPr="00641184">
        <w:rPr>
          <w:rFonts w:ascii="Arial CYR" w:hAnsi="Arial CYR" w:cs="Times New Roman"/>
          <w:sz w:val="24"/>
          <w:szCs w:val="28"/>
        </w:rPr>
        <w:t>Папір офсетний</w:t>
      </w:r>
    </w:p>
    <w:p w:rsidR="002E48FF" w:rsidRPr="00641184" w:rsidRDefault="002E48FF" w:rsidP="00641184">
      <w:pPr>
        <w:spacing w:after="0" w:line="259" w:lineRule="auto"/>
        <w:rPr>
          <w:rFonts w:ascii="Arial CYR" w:hAnsi="Arial CYR" w:cs="Times New Roman"/>
          <w:sz w:val="24"/>
          <w:szCs w:val="28"/>
        </w:rPr>
      </w:pPr>
      <w:r w:rsidRPr="00641184">
        <w:rPr>
          <w:rFonts w:ascii="Arial CYR" w:hAnsi="Arial CYR" w:cs="Times New Roman"/>
          <w:sz w:val="24"/>
          <w:szCs w:val="28"/>
        </w:rPr>
        <w:t xml:space="preserve">Гарнітура </w:t>
      </w:r>
      <w:r w:rsidRPr="00641184">
        <w:rPr>
          <w:rFonts w:ascii="Arial CYR" w:hAnsi="Arial CYR" w:cs="Times New Roman"/>
          <w:sz w:val="24"/>
          <w:szCs w:val="28"/>
          <w:lang w:val="en-US"/>
        </w:rPr>
        <w:t>ComputerModern</w:t>
      </w:r>
      <w:r w:rsidRPr="00641184">
        <w:rPr>
          <w:rFonts w:ascii="Arial CYR" w:hAnsi="Arial CYR" w:cs="Times New Roman"/>
          <w:sz w:val="24"/>
          <w:szCs w:val="28"/>
        </w:rPr>
        <w:t xml:space="preserve">  </w:t>
      </w:r>
      <w:r w:rsidRPr="00641184">
        <w:rPr>
          <w:rFonts w:ascii="Arial CYR" w:hAnsi="Arial CYR" w:cs="Times New Roman"/>
          <w:sz w:val="24"/>
          <w:szCs w:val="28"/>
        </w:rPr>
        <w:tab/>
        <w:t xml:space="preserve">       </w:t>
      </w:r>
      <w:r w:rsidR="00641184">
        <w:rPr>
          <w:rFonts w:ascii="Arial CYR" w:hAnsi="Arial CYR" w:cs="Times New Roman"/>
          <w:sz w:val="24"/>
          <w:szCs w:val="28"/>
        </w:rPr>
        <w:tab/>
      </w:r>
      <w:r w:rsidRPr="00641184">
        <w:rPr>
          <w:rFonts w:ascii="Arial CYR" w:hAnsi="Arial CYR" w:cs="Times New Roman"/>
          <w:sz w:val="24"/>
          <w:szCs w:val="28"/>
        </w:rPr>
        <w:t xml:space="preserve">Ум. друк. арк. </w:t>
      </w:r>
      <w:r w:rsidR="006F38FB">
        <w:rPr>
          <w:rFonts w:ascii="Arial CYR" w:hAnsi="Arial CYR" w:cs="Times New Roman"/>
          <w:sz w:val="24"/>
          <w:szCs w:val="28"/>
        </w:rPr>
        <w:t>1</w:t>
      </w:r>
      <w:r w:rsidR="000A7653">
        <w:rPr>
          <w:rFonts w:ascii="Arial CYR" w:hAnsi="Arial CYR" w:cs="Times New Roman"/>
          <w:sz w:val="24"/>
          <w:szCs w:val="28"/>
        </w:rPr>
        <w:t>2</w:t>
      </w:r>
      <w:r w:rsidR="006F38FB">
        <w:rPr>
          <w:rFonts w:ascii="Arial CYR" w:hAnsi="Arial CYR" w:cs="Times New Roman"/>
          <w:sz w:val="24"/>
          <w:szCs w:val="28"/>
        </w:rPr>
        <w:t>,</w:t>
      </w:r>
      <w:r w:rsidR="000A7653">
        <w:rPr>
          <w:rFonts w:ascii="Arial CYR" w:hAnsi="Arial CYR" w:cs="Times New Roman"/>
          <w:sz w:val="24"/>
          <w:szCs w:val="28"/>
        </w:rPr>
        <w:t>55</w:t>
      </w:r>
      <w:r w:rsidRPr="00641184">
        <w:rPr>
          <w:rFonts w:ascii="Arial CYR" w:hAnsi="Arial CYR" w:cs="Times New Roman"/>
          <w:sz w:val="24"/>
          <w:szCs w:val="28"/>
        </w:rPr>
        <w:t xml:space="preserve">          </w:t>
      </w:r>
      <w:r w:rsidR="00383412">
        <w:rPr>
          <w:rFonts w:ascii="Arial CYR" w:hAnsi="Arial CYR" w:cs="Times New Roman"/>
          <w:sz w:val="24"/>
          <w:szCs w:val="28"/>
        </w:rPr>
        <w:t xml:space="preserve">    </w:t>
      </w:r>
      <w:r w:rsidRPr="00641184">
        <w:rPr>
          <w:rFonts w:ascii="Arial CYR" w:hAnsi="Arial CYR" w:cs="Times New Roman"/>
          <w:sz w:val="24"/>
          <w:szCs w:val="28"/>
        </w:rPr>
        <w:t xml:space="preserve">   </w:t>
      </w:r>
      <w:r w:rsidR="00641184">
        <w:rPr>
          <w:rFonts w:ascii="Arial CYR" w:hAnsi="Arial CYR" w:cs="Times New Roman"/>
          <w:sz w:val="24"/>
          <w:szCs w:val="28"/>
        </w:rPr>
        <w:t>Тираж 47 пр.</w:t>
      </w:r>
    </w:p>
    <w:p w:rsidR="002E48FF" w:rsidRPr="00641184" w:rsidRDefault="002E48FF" w:rsidP="00641184">
      <w:pPr>
        <w:spacing w:after="0" w:line="259" w:lineRule="auto"/>
        <w:rPr>
          <w:rFonts w:ascii="Arial CYR" w:hAnsi="Arial CYR" w:cs="Times New Roman"/>
          <w:sz w:val="24"/>
          <w:szCs w:val="28"/>
        </w:rPr>
      </w:pPr>
      <w:r w:rsidRPr="00641184">
        <w:rPr>
          <w:rFonts w:ascii="Arial CYR" w:hAnsi="Arial CYR" w:cs="Times New Roman"/>
          <w:sz w:val="24"/>
          <w:szCs w:val="28"/>
        </w:rPr>
        <w:t xml:space="preserve">Замовлення № </w:t>
      </w:r>
      <w:r w:rsidRPr="00641184">
        <w:rPr>
          <w:rFonts w:ascii="Arial CYR" w:hAnsi="Arial CYR" w:cs="Times New Roman"/>
          <w:sz w:val="24"/>
          <w:szCs w:val="28"/>
        </w:rPr>
        <w:tab/>
        <w:t xml:space="preserve">                 </w:t>
      </w:r>
      <w:r w:rsidR="00641184">
        <w:rPr>
          <w:rFonts w:ascii="Arial CYR" w:hAnsi="Arial CYR" w:cs="Times New Roman"/>
          <w:sz w:val="24"/>
          <w:szCs w:val="28"/>
        </w:rPr>
        <w:tab/>
      </w:r>
      <w:r w:rsidR="00641184">
        <w:rPr>
          <w:rFonts w:ascii="Arial CYR" w:hAnsi="Arial CYR" w:cs="Times New Roman"/>
          <w:sz w:val="24"/>
          <w:szCs w:val="28"/>
        </w:rPr>
        <w:tab/>
      </w:r>
      <w:r w:rsidRPr="00641184">
        <w:rPr>
          <w:rFonts w:ascii="Arial CYR" w:hAnsi="Arial CYR" w:cs="Times New Roman"/>
          <w:sz w:val="24"/>
          <w:szCs w:val="28"/>
        </w:rPr>
        <w:t xml:space="preserve">Обл.-вид. арк. </w:t>
      </w:r>
      <w:r w:rsidR="000A7653">
        <w:rPr>
          <w:rFonts w:ascii="Arial CYR" w:hAnsi="Arial CYR" w:cs="Times New Roman"/>
          <w:sz w:val="24"/>
          <w:szCs w:val="28"/>
        </w:rPr>
        <w:t>12,50</w:t>
      </w:r>
      <w:r w:rsidRPr="00641184">
        <w:rPr>
          <w:rFonts w:ascii="Arial CYR" w:hAnsi="Arial CYR" w:cs="Times New Roman"/>
          <w:sz w:val="24"/>
          <w:szCs w:val="28"/>
        </w:rPr>
        <w:t xml:space="preserve"> </w:t>
      </w:r>
    </w:p>
    <w:p w:rsidR="002E48FF" w:rsidRPr="00641184" w:rsidRDefault="002E48FF" w:rsidP="002E48FF">
      <w:pPr>
        <w:spacing w:after="0" w:line="259" w:lineRule="auto"/>
        <w:jc w:val="center"/>
        <w:rPr>
          <w:rFonts w:ascii="Arial CYR" w:hAnsi="Arial CYR" w:cs="Times New Roman"/>
          <w:sz w:val="28"/>
          <w:szCs w:val="28"/>
        </w:rPr>
      </w:pPr>
      <w:r w:rsidRPr="00641184">
        <w:rPr>
          <w:rFonts w:ascii="Arial CYR" w:hAnsi="Arial CYR" w:cs="Times New Roman"/>
          <w:noProof/>
          <w:sz w:val="28"/>
          <w:szCs w:val="28"/>
          <w:lang w:eastAsia="uk-UA"/>
        </w:rPr>
        <mc:AlternateContent>
          <mc:Choice Requires="wps">
            <w:drawing>
              <wp:anchor distT="0" distB="0" distL="114300" distR="114300" simplePos="0" relativeHeight="251695104" behindDoc="0" locked="0" layoutInCell="1" allowOverlap="1">
                <wp:simplePos x="0" y="0"/>
                <wp:positionH relativeFrom="column">
                  <wp:posOffset>10160</wp:posOffset>
                </wp:positionH>
                <wp:positionV relativeFrom="paragraph">
                  <wp:posOffset>102235</wp:posOffset>
                </wp:positionV>
                <wp:extent cx="6153785" cy="0"/>
                <wp:effectExtent l="15875" t="15875" r="12065" b="127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3C61" id="Прямая соединительная линия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05pt" to="48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" strokeweight="1.75pt">
                <v:stroke linestyle="thinThin"/>
              </v:line>
            </w:pict>
          </mc:Fallback>
        </mc:AlternateContent>
      </w:r>
    </w:p>
    <w:p w:rsidR="00641184" w:rsidRDefault="00641184" w:rsidP="002E48FF">
      <w:pPr>
        <w:spacing w:after="0" w:line="259" w:lineRule="auto"/>
        <w:jc w:val="center"/>
        <w:rPr>
          <w:rFonts w:ascii="Arial CYR" w:hAnsi="Arial CYR" w:cs="Times New Roman"/>
          <w:sz w:val="28"/>
          <w:szCs w:val="28"/>
        </w:rPr>
      </w:pPr>
    </w:p>
    <w:p w:rsidR="002E48FF" w:rsidRPr="00641184" w:rsidRDefault="008A69EF" w:rsidP="008A69EF">
      <w:pPr>
        <w:spacing w:after="0" w:line="259" w:lineRule="auto"/>
        <w:ind w:left="2410"/>
        <w:jc w:val="center"/>
        <w:rPr>
          <w:rFonts w:ascii="Arial CYR" w:hAnsi="Arial CYR" w:cs="Times New Roman"/>
          <w:sz w:val="28"/>
          <w:szCs w:val="28"/>
        </w:rPr>
      </w:pPr>
      <w:r w:rsidRPr="00641184">
        <w:rPr>
          <w:rFonts w:ascii="Arial CYR" w:hAnsi="Arial CYR" w:cs="Times New Roman"/>
          <w:noProof/>
          <w:sz w:val="28"/>
          <w:szCs w:val="28"/>
          <w:lang w:eastAsia="uk-UA"/>
        </w:rPr>
        <w:drawing>
          <wp:anchor distT="0" distB="0" distL="114300" distR="114300" simplePos="0" relativeHeight="251694080" behindDoc="0" locked="0" layoutInCell="1" allowOverlap="1" wp14:anchorId="33308CF3" wp14:editId="689C11A7">
            <wp:simplePos x="0" y="0"/>
            <wp:positionH relativeFrom="column">
              <wp:posOffset>258256</wp:posOffset>
            </wp:positionH>
            <wp:positionV relativeFrom="paragraph">
              <wp:posOffset>180513</wp:posOffset>
            </wp:positionV>
            <wp:extent cx="1045028" cy="1937549"/>
            <wp:effectExtent l="0" t="0" r="3175" b="57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028" cy="1937549"/>
                    </a:xfrm>
                    <a:prstGeom prst="rect">
                      <a:avLst/>
                    </a:prstGeom>
                    <a:noFill/>
                    <a:ln>
                      <a:noFill/>
                    </a:ln>
                  </pic:spPr>
                </pic:pic>
              </a:graphicData>
            </a:graphic>
            <wp14:sizeRelH relativeFrom="page">
              <wp14:pctWidth>0</wp14:pctWidth>
            </wp14:sizeRelH>
            <wp14:sizeRelV relativeFrom="page">
              <wp14:pctHeight>0</wp14:pctHeight>
            </wp14:sizeRelV>
          </wp:anchor>
        </w:drawing>
      </w:r>
      <w:r w:rsidR="002E48FF" w:rsidRPr="00641184">
        <w:rPr>
          <w:rFonts w:ascii="Arial CYR" w:hAnsi="Arial CYR" w:cs="Times New Roman"/>
          <w:sz w:val="28"/>
          <w:szCs w:val="28"/>
        </w:rPr>
        <w:t>Ніжинський державний університет</w:t>
      </w:r>
    </w:p>
    <w:p w:rsidR="002E48FF" w:rsidRPr="00641184" w:rsidRDefault="002E48FF" w:rsidP="00641184">
      <w:pPr>
        <w:spacing w:after="0" w:line="259" w:lineRule="auto"/>
        <w:ind w:left="2410"/>
        <w:jc w:val="center"/>
        <w:rPr>
          <w:rFonts w:ascii="Arial CYR" w:hAnsi="Arial CYR" w:cs="Times New Roman"/>
          <w:sz w:val="28"/>
          <w:szCs w:val="28"/>
        </w:rPr>
      </w:pPr>
      <w:r w:rsidRPr="00641184">
        <w:rPr>
          <w:rFonts w:ascii="Arial CYR" w:hAnsi="Arial CYR" w:cs="Times New Roman"/>
          <w:sz w:val="28"/>
          <w:szCs w:val="28"/>
        </w:rPr>
        <w:t>імені Миколи Гоголя.</w:t>
      </w:r>
    </w:p>
    <w:p w:rsidR="002E48FF" w:rsidRPr="00641184" w:rsidRDefault="002E48FF" w:rsidP="00641184">
      <w:pPr>
        <w:spacing w:after="0" w:line="259" w:lineRule="auto"/>
        <w:ind w:left="2410"/>
        <w:jc w:val="center"/>
        <w:rPr>
          <w:rFonts w:ascii="Arial CYR" w:hAnsi="Arial CYR" w:cs="Times New Roman"/>
          <w:b/>
          <w:bCs/>
          <w:sz w:val="28"/>
          <w:szCs w:val="28"/>
        </w:rPr>
      </w:pPr>
      <w:r w:rsidRPr="00641184">
        <w:rPr>
          <w:rFonts w:ascii="Arial CYR" w:hAnsi="Arial CYR" w:cs="Times New Roman"/>
          <w:sz w:val="28"/>
          <w:szCs w:val="28"/>
        </w:rPr>
        <w:t>м. Ніжин, вул. Воздвиженська, 3-А</w:t>
      </w:r>
    </w:p>
    <w:p w:rsidR="002E48FF" w:rsidRPr="00641184" w:rsidRDefault="002E48FF" w:rsidP="00641184">
      <w:pPr>
        <w:spacing w:after="0" w:line="259" w:lineRule="auto"/>
        <w:ind w:left="2410"/>
        <w:jc w:val="center"/>
        <w:rPr>
          <w:rFonts w:ascii="Arial CYR" w:hAnsi="Arial CYR" w:cs="Times New Roman"/>
          <w:sz w:val="28"/>
          <w:szCs w:val="28"/>
        </w:rPr>
      </w:pPr>
      <w:r w:rsidRPr="00641184">
        <w:rPr>
          <w:rFonts w:ascii="Arial CYR" w:hAnsi="Arial CYR" w:cs="Times New Roman"/>
          <w:sz w:val="28"/>
          <w:szCs w:val="28"/>
        </w:rPr>
        <w:t>(04631) 7-19-72</w:t>
      </w:r>
    </w:p>
    <w:p w:rsidR="002E48FF" w:rsidRPr="00641184" w:rsidRDefault="002E48FF" w:rsidP="00641184">
      <w:pPr>
        <w:spacing w:after="0" w:line="259" w:lineRule="auto"/>
        <w:ind w:left="2410"/>
        <w:jc w:val="center"/>
        <w:rPr>
          <w:rFonts w:ascii="Arial CYR" w:hAnsi="Arial CYR" w:cs="Times New Roman"/>
          <w:sz w:val="28"/>
          <w:szCs w:val="28"/>
        </w:rPr>
      </w:pPr>
      <w:r w:rsidRPr="00641184">
        <w:rPr>
          <w:rFonts w:ascii="Arial CYR" w:hAnsi="Arial CYR" w:cs="Times New Roman"/>
          <w:sz w:val="28"/>
          <w:szCs w:val="28"/>
        </w:rPr>
        <w:t>E-mail: vidavn_ndu@</w:t>
      </w:r>
      <w:r w:rsidRPr="00641184">
        <w:rPr>
          <w:rFonts w:ascii="Arial CYR" w:hAnsi="Arial CYR" w:cs="Times New Roman"/>
          <w:sz w:val="28"/>
          <w:szCs w:val="28"/>
          <w:lang w:val="en-US"/>
        </w:rPr>
        <w:t>ukr</w:t>
      </w:r>
      <w:r w:rsidRPr="00641184">
        <w:rPr>
          <w:rFonts w:ascii="Arial CYR" w:hAnsi="Arial CYR" w:cs="Times New Roman"/>
          <w:sz w:val="28"/>
          <w:szCs w:val="28"/>
        </w:rPr>
        <w:t>.</w:t>
      </w:r>
      <w:r w:rsidRPr="00641184">
        <w:rPr>
          <w:rFonts w:ascii="Arial CYR" w:hAnsi="Arial CYR" w:cs="Times New Roman"/>
          <w:sz w:val="28"/>
          <w:szCs w:val="28"/>
          <w:lang w:val="en-US"/>
        </w:rPr>
        <w:t>net</w:t>
      </w:r>
    </w:p>
    <w:p w:rsidR="002E48FF" w:rsidRPr="00641184" w:rsidRDefault="002E48FF" w:rsidP="00641184">
      <w:pPr>
        <w:spacing w:after="0" w:line="259" w:lineRule="auto"/>
        <w:ind w:left="2410"/>
        <w:jc w:val="center"/>
        <w:rPr>
          <w:rFonts w:ascii="Arial CYR" w:hAnsi="Arial CYR" w:cs="Times New Roman"/>
          <w:sz w:val="28"/>
          <w:szCs w:val="28"/>
          <w:u w:val="single"/>
        </w:rPr>
      </w:pPr>
      <w:r w:rsidRPr="00641184">
        <w:rPr>
          <w:rFonts w:ascii="Arial CYR" w:hAnsi="Arial CYR" w:cs="Times New Roman"/>
          <w:sz w:val="28"/>
          <w:szCs w:val="28"/>
          <w:u w:val="single"/>
        </w:rPr>
        <w:t>www.ndu.edu.ua</w:t>
      </w:r>
    </w:p>
    <w:p w:rsidR="002E48FF" w:rsidRPr="00641184" w:rsidRDefault="002E48FF" w:rsidP="00641184">
      <w:pPr>
        <w:spacing w:after="0" w:line="259" w:lineRule="auto"/>
        <w:ind w:left="2410"/>
        <w:jc w:val="center"/>
        <w:rPr>
          <w:rFonts w:ascii="Arial CYR" w:hAnsi="Arial CYR" w:cs="Times New Roman"/>
          <w:sz w:val="28"/>
          <w:szCs w:val="28"/>
        </w:rPr>
      </w:pPr>
      <w:r w:rsidRPr="00641184">
        <w:rPr>
          <w:rFonts w:ascii="Arial CYR" w:hAnsi="Arial CYR" w:cs="Times New Roman"/>
          <w:sz w:val="28"/>
          <w:szCs w:val="28"/>
        </w:rPr>
        <w:t xml:space="preserve">Свідоцтво суб’єкта видавничої справи </w:t>
      </w:r>
    </w:p>
    <w:p w:rsidR="002E48FF" w:rsidRPr="00641184" w:rsidRDefault="002E48FF" w:rsidP="00641184">
      <w:pPr>
        <w:spacing w:after="0" w:line="259" w:lineRule="auto"/>
        <w:ind w:left="2410"/>
        <w:jc w:val="center"/>
        <w:rPr>
          <w:rFonts w:ascii="Arial CYR" w:hAnsi="Arial CYR" w:cs="Times New Roman"/>
          <w:i/>
          <w:sz w:val="28"/>
          <w:szCs w:val="28"/>
        </w:rPr>
      </w:pPr>
      <w:r w:rsidRPr="00641184">
        <w:rPr>
          <w:rFonts w:ascii="Arial CYR" w:hAnsi="Arial CYR" w:cs="Times New Roman"/>
          <w:sz w:val="28"/>
          <w:szCs w:val="28"/>
        </w:rPr>
        <w:t>ДК № 2137 від 29.03.05 р.</w:t>
      </w:r>
      <w:r w:rsidRPr="00641184">
        <w:rPr>
          <w:rFonts w:ascii="Arial CYR" w:hAnsi="Arial CYR" w:cs="Times New Roman"/>
          <w:i/>
          <w:sz w:val="28"/>
          <w:szCs w:val="28"/>
        </w:rPr>
        <w:t xml:space="preserve">                                     </w:t>
      </w:r>
    </w:p>
    <w:p w:rsidR="00E84BA5" w:rsidRPr="00641184" w:rsidRDefault="006F38FB" w:rsidP="004331EA">
      <w:pPr>
        <w:spacing w:after="0" w:line="259" w:lineRule="auto"/>
        <w:jc w:val="center"/>
        <w:rPr>
          <w:rFonts w:ascii="Arial CYR" w:hAnsi="Arial CYR" w:cs="Times New Roman"/>
          <w:sz w:val="28"/>
          <w:szCs w:val="28"/>
        </w:rPr>
      </w:pPr>
      <w:r w:rsidRPr="00641184">
        <w:rPr>
          <w:rFonts w:ascii="Arial CYR" w:hAnsi="Arial CYR" w:cs="Times New Roman"/>
          <w:i/>
          <w:noProof/>
          <w:sz w:val="28"/>
          <w:szCs w:val="28"/>
          <w:lang w:eastAsia="uk-UA"/>
        </w:rPr>
        <mc:AlternateContent>
          <mc:Choice Requires="wps">
            <w:drawing>
              <wp:anchor distT="0" distB="0" distL="114300" distR="114300" simplePos="0" relativeHeight="251697152" behindDoc="0" locked="0" layoutInCell="1" allowOverlap="1" wp14:anchorId="6FF28098" wp14:editId="453C288D">
                <wp:simplePos x="0" y="0"/>
                <wp:positionH relativeFrom="column">
                  <wp:posOffset>2780030</wp:posOffset>
                </wp:positionH>
                <wp:positionV relativeFrom="paragraph">
                  <wp:posOffset>361950</wp:posOffset>
                </wp:positionV>
                <wp:extent cx="532765" cy="381635"/>
                <wp:effectExtent l="13970" t="5715" r="571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816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8E73" id="Прямоугольник 8" o:spid="_x0000_s1026" style="position:absolute;margin-left:218.9pt;margin-top:28.5pt;width:41.95pt;height:3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" strokecolor="white"/>
            </w:pict>
          </mc:Fallback>
        </mc:AlternateContent>
      </w:r>
      <w:r w:rsidR="00641184" w:rsidRPr="00641184">
        <w:rPr>
          <w:rFonts w:ascii="Arial CYR" w:hAnsi="Arial CYR" w:cs="Times New Roman"/>
          <w:noProof/>
          <w:sz w:val="28"/>
          <w:szCs w:val="28"/>
          <w:lang w:eastAsia="uk-UA"/>
        </w:rPr>
        <mc:AlternateContent>
          <mc:Choice Requires="wps">
            <w:drawing>
              <wp:anchor distT="0" distB="0" distL="114300" distR="114300" simplePos="0" relativeHeight="251698176" behindDoc="0" locked="0" layoutInCell="1" allowOverlap="1" wp14:anchorId="66E8D523" wp14:editId="0D458758">
                <wp:simplePos x="0" y="0"/>
                <wp:positionH relativeFrom="column">
                  <wp:posOffset>2713990</wp:posOffset>
                </wp:positionH>
                <wp:positionV relativeFrom="paragraph">
                  <wp:posOffset>1112520</wp:posOffset>
                </wp:positionV>
                <wp:extent cx="801370" cy="380365"/>
                <wp:effectExtent l="0" t="0" r="17780"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380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FFB81" id="Прямоугольник 7" o:spid="_x0000_s1026" style="position:absolute;margin-left:213.7pt;margin-top:87.6pt;width:63.1pt;height:2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" strokecolor="white"/>
            </w:pict>
          </mc:Fallback>
        </mc:AlternateContent>
      </w:r>
    </w:p>
    <w:sectPr w:rsidR="00E84BA5" w:rsidRPr="00641184" w:rsidSect="00F03618">
      <w:footerReference w:type="default" r:id="rId53"/>
      <w:footerReference w:type="first" r:id="rId54"/>
      <w:pgSz w:w="11906" w:h="16838" w:code="9"/>
      <w:pgMar w:top="1021" w:right="1134" w:bottom="1134" w:left="1276" w:header="680" w:footer="397"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D1" w:rsidRDefault="00170ED1">
      <w:pPr>
        <w:spacing w:after="0" w:line="240" w:lineRule="auto"/>
      </w:pPr>
      <w:r>
        <w:separator/>
      </w:r>
    </w:p>
  </w:endnote>
  <w:endnote w:type="continuationSeparator" w:id="0">
    <w:p w:rsidR="00170ED1" w:rsidRDefault="0017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67469"/>
      <w:docPartObj>
        <w:docPartGallery w:val="Page Numbers (Bottom of Page)"/>
        <w:docPartUnique/>
      </w:docPartObj>
    </w:sdtPr>
    <w:sdtEndPr>
      <w:rPr>
        <w:rFonts w:ascii="Arial CYR" w:hAnsi="Arial CYR" w:cs="Arial CYR"/>
      </w:rPr>
    </w:sdtEndPr>
    <w:sdtContent>
      <w:p w:rsidR="009A7D25" w:rsidRPr="00D26FEE" w:rsidRDefault="009A7D25" w:rsidP="00D26FEE">
        <w:pPr>
          <w:pStyle w:val="af2"/>
          <w:spacing w:after="0" w:line="240" w:lineRule="auto"/>
          <w:jc w:val="center"/>
          <w:rPr>
            <w:rFonts w:ascii="Arial CYR" w:hAnsi="Arial CYR" w:cs="Arial CYR"/>
          </w:rPr>
        </w:pPr>
        <w:r w:rsidRPr="00D26FEE">
          <w:rPr>
            <w:rFonts w:ascii="Arial CYR" w:hAnsi="Arial CYR" w:cs="Arial CYR"/>
          </w:rPr>
          <w:fldChar w:fldCharType="begin"/>
        </w:r>
        <w:r w:rsidRPr="00D26FEE">
          <w:rPr>
            <w:rFonts w:ascii="Arial CYR" w:hAnsi="Arial CYR" w:cs="Arial CYR"/>
          </w:rPr>
          <w:instrText>PAGE   \* MERGEFORMAT</w:instrText>
        </w:r>
        <w:r w:rsidRPr="00D26FEE">
          <w:rPr>
            <w:rFonts w:ascii="Arial CYR" w:hAnsi="Arial CYR" w:cs="Arial CYR"/>
          </w:rPr>
          <w:fldChar w:fldCharType="separate"/>
        </w:r>
        <w:r w:rsidR="00011E86">
          <w:rPr>
            <w:rFonts w:ascii="Arial CYR" w:hAnsi="Arial CYR" w:cs="Arial CYR"/>
            <w:noProof/>
          </w:rPr>
          <w:t>215</w:t>
        </w:r>
        <w:r w:rsidRPr="00D26FEE">
          <w:rPr>
            <w:rFonts w:ascii="Arial CYR" w:hAnsi="Arial CYR" w:cs="Arial CYR"/>
          </w:rPr>
          <w:fldChar w:fldCharType="end"/>
        </w:r>
      </w:p>
    </w:sdtContent>
  </w:sdt>
  <w:p w:rsidR="009A7D25" w:rsidRPr="00D26FEE" w:rsidRDefault="009A7D25" w:rsidP="00D26FE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25" w:rsidRDefault="009A7D25">
    <w:pPr>
      <w:pStyle w:val="af2"/>
      <w:jc w:val="center"/>
    </w:pPr>
  </w:p>
  <w:p w:rsidR="009A7D25" w:rsidRDefault="009A7D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D1" w:rsidRDefault="00170ED1">
      <w:pPr>
        <w:spacing w:after="0" w:line="240" w:lineRule="auto"/>
      </w:pPr>
      <w:r>
        <w:separator/>
      </w:r>
    </w:p>
  </w:footnote>
  <w:footnote w:type="continuationSeparator" w:id="0">
    <w:p w:rsidR="00170ED1" w:rsidRDefault="0017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8522B1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E3CA68E8"/>
    <w:name w:val="WW8Num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B25544"/>
    <w:multiLevelType w:val="hybridMultilevel"/>
    <w:tmpl w:val="A88CA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74EEF"/>
    <w:multiLevelType w:val="hybridMultilevel"/>
    <w:tmpl w:val="C372837A"/>
    <w:lvl w:ilvl="0" w:tplc="0FCA1D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3311518"/>
    <w:multiLevelType w:val="hybridMultilevel"/>
    <w:tmpl w:val="594E7930"/>
    <w:lvl w:ilvl="0" w:tplc="56AC9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48D3BB4"/>
    <w:multiLevelType w:val="hybridMultilevel"/>
    <w:tmpl w:val="8F5EAA52"/>
    <w:lvl w:ilvl="0" w:tplc="091485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50B3066"/>
    <w:multiLevelType w:val="hybridMultilevel"/>
    <w:tmpl w:val="CD8626B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7AC7727"/>
    <w:multiLevelType w:val="hybridMultilevel"/>
    <w:tmpl w:val="D24E79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82475E9"/>
    <w:multiLevelType w:val="hybridMultilevel"/>
    <w:tmpl w:val="9542AC88"/>
    <w:lvl w:ilvl="0" w:tplc="FC12C344">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D9823E3"/>
    <w:multiLevelType w:val="hybridMultilevel"/>
    <w:tmpl w:val="4F1A2B46"/>
    <w:lvl w:ilvl="0" w:tplc="B75E2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841B75"/>
    <w:multiLevelType w:val="hybridMultilevel"/>
    <w:tmpl w:val="94DA1952"/>
    <w:lvl w:ilvl="0" w:tplc="301C102A">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8076F00"/>
    <w:multiLevelType w:val="hybridMultilevel"/>
    <w:tmpl w:val="324A9480"/>
    <w:lvl w:ilvl="0" w:tplc="D750B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BC16583"/>
    <w:multiLevelType w:val="hybridMultilevel"/>
    <w:tmpl w:val="35300120"/>
    <w:lvl w:ilvl="0" w:tplc="0C4E7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4001F4"/>
    <w:multiLevelType w:val="hybridMultilevel"/>
    <w:tmpl w:val="A9A803BE"/>
    <w:lvl w:ilvl="0" w:tplc="633EDDB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07D26"/>
    <w:multiLevelType w:val="hybridMultilevel"/>
    <w:tmpl w:val="3988971C"/>
    <w:lvl w:ilvl="0" w:tplc="A9EEBAA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9906A0"/>
    <w:multiLevelType w:val="hybridMultilevel"/>
    <w:tmpl w:val="B3D8E01E"/>
    <w:lvl w:ilvl="0" w:tplc="E318A38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C61A0D"/>
    <w:multiLevelType w:val="multilevel"/>
    <w:tmpl w:val="B18E3F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F2D68"/>
    <w:multiLevelType w:val="hybridMultilevel"/>
    <w:tmpl w:val="762E2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79D603C"/>
    <w:multiLevelType w:val="hybridMultilevel"/>
    <w:tmpl w:val="64266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6E6C88"/>
    <w:multiLevelType w:val="hybridMultilevel"/>
    <w:tmpl w:val="B89CA752"/>
    <w:lvl w:ilvl="0" w:tplc="65F6F53C">
      <w:numFmt w:val="bullet"/>
      <w:lvlText w:val="–"/>
      <w:lvlJc w:val="left"/>
      <w:pPr>
        <w:ind w:left="2137" w:hanging="360"/>
      </w:pPr>
      <w:rPr>
        <w:rFonts w:ascii="Times New Roman" w:eastAsiaTheme="minorEastAsia"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0">
    <w:nsid w:val="2F9C30C0"/>
    <w:multiLevelType w:val="hybridMultilevel"/>
    <w:tmpl w:val="FB9A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074BCB"/>
    <w:multiLevelType w:val="hybridMultilevel"/>
    <w:tmpl w:val="70166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75132"/>
    <w:multiLevelType w:val="hybridMultilevel"/>
    <w:tmpl w:val="4F68B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663C8"/>
    <w:multiLevelType w:val="hybridMultilevel"/>
    <w:tmpl w:val="7FFED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393B3B"/>
    <w:multiLevelType w:val="hybridMultilevel"/>
    <w:tmpl w:val="19367DAA"/>
    <w:lvl w:ilvl="0" w:tplc="FB7A3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4A72943"/>
    <w:multiLevelType w:val="hybridMultilevel"/>
    <w:tmpl w:val="475045C2"/>
    <w:lvl w:ilvl="0" w:tplc="B02AE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89A1FC5"/>
    <w:multiLevelType w:val="hybridMultilevel"/>
    <w:tmpl w:val="1DACB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246270"/>
    <w:multiLevelType w:val="hybridMultilevel"/>
    <w:tmpl w:val="75B083C8"/>
    <w:lvl w:ilvl="0" w:tplc="8F2AC75A">
      <w:start w:val="8"/>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3D6F7CEA"/>
    <w:multiLevelType w:val="multilevel"/>
    <w:tmpl w:val="6EA8836C"/>
    <w:lvl w:ilvl="0">
      <w:start w:val="12"/>
      <w:numFmt w:val="decimal"/>
      <w:lvlText w:val="%1."/>
      <w:lvlJc w:val="left"/>
      <w:pPr>
        <w:ind w:left="0" w:firstLine="0"/>
      </w:pPr>
      <w:rPr>
        <w:rFonts w:ascii="Arial CYR" w:eastAsia="Times New Roman" w:hAnsi="Arial CYR" w:cs="Times New Roman" w:hint="default"/>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E3D6CDE"/>
    <w:multiLevelType w:val="hybridMultilevel"/>
    <w:tmpl w:val="29DC49E2"/>
    <w:lvl w:ilvl="0" w:tplc="83B8CC2C">
      <w:start w:val="1"/>
      <w:numFmt w:val="decimal"/>
      <w:lvlText w:val="%1."/>
      <w:lvlJc w:val="left"/>
      <w:pPr>
        <w:ind w:left="-207" w:hanging="360"/>
      </w:pPr>
      <w:rPr>
        <w:rFonts w:cs="Times New Roman" w:hint="default"/>
      </w:rPr>
    </w:lvl>
    <w:lvl w:ilvl="1" w:tplc="04220019" w:tentative="1">
      <w:start w:val="1"/>
      <w:numFmt w:val="lowerLetter"/>
      <w:lvlText w:val="%2."/>
      <w:lvlJc w:val="left"/>
      <w:pPr>
        <w:ind w:left="513" w:hanging="360"/>
      </w:pPr>
      <w:rPr>
        <w:rFonts w:cs="Times New Roman"/>
      </w:rPr>
    </w:lvl>
    <w:lvl w:ilvl="2" w:tplc="0422001B" w:tentative="1">
      <w:start w:val="1"/>
      <w:numFmt w:val="lowerRoman"/>
      <w:lvlText w:val="%3."/>
      <w:lvlJc w:val="right"/>
      <w:pPr>
        <w:ind w:left="1233" w:hanging="180"/>
      </w:pPr>
      <w:rPr>
        <w:rFonts w:cs="Times New Roman"/>
      </w:rPr>
    </w:lvl>
    <w:lvl w:ilvl="3" w:tplc="0422000F" w:tentative="1">
      <w:start w:val="1"/>
      <w:numFmt w:val="decimal"/>
      <w:lvlText w:val="%4."/>
      <w:lvlJc w:val="left"/>
      <w:pPr>
        <w:ind w:left="1953" w:hanging="360"/>
      </w:pPr>
      <w:rPr>
        <w:rFonts w:cs="Times New Roman"/>
      </w:rPr>
    </w:lvl>
    <w:lvl w:ilvl="4" w:tplc="04220019" w:tentative="1">
      <w:start w:val="1"/>
      <w:numFmt w:val="lowerLetter"/>
      <w:lvlText w:val="%5."/>
      <w:lvlJc w:val="left"/>
      <w:pPr>
        <w:ind w:left="2673" w:hanging="360"/>
      </w:pPr>
      <w:rPr>
        <w:rFonts w:cs="Times New Roman"/>
      </w:rPr>
    </w:lvl>
    <w:lvl w:ilvl="5" w:tplc="0422001B" w:tentative="1">
      <w:start w:val="1"/>
      <w:numFmt w:val="lowerRoman"/>
      <w:lvlText w:val="%6."/>
      <w:lvlJc w:val="right"/>
      <w:pPr>
        <w:ind w:left="3393" w:hanging="180"/>
      </w:pPr>
      <w:rPr>
        <w:rFonts w:cs="Times New Roman"/>
      </w:rPr>
    </w:lvl>
    <w:lvl w:ilvl="6" w:tplc="0422000F" w:tentative="1">
      <w:start w:val="1"/>
      <w:numFmt w:val="decimal"/>
      <w:lvlText w:val="%7."/>
      <w:lvlJc w:val="left"/>
      <w:pPr>
        <w:ind w:left="4113" w:hanging="360"/>
      </w:pPr>
      <w:rPr>
        <w:rFonts w:cs="Times New Roman"/>
      </w:rPr>
    </w:lvl>
    <w:lvl w:ilvl="7" w:tplc="04220019" w:tentative="1">
      <w:start w:val="1"/>
      <w:numFmt w:val="lowerLetter"/>
      <w:lvlText w:val="%8."/>
      <w:lvlJc w:val="left"/>
      <w:pPr>
        <w:ind w:left="4833" w:hanging="360"/>
      </w:pPr>
      <w:rPr>
        <w:rFonts w:cs="Times New Roman"/>
      </w:rPr>
    </w:lvl>
    <w:lvl w:ilvl="8" w:tplc="0422001B" w:tentative="1">
      <w:start w:val="1"/>
      <w:numFmt w:val="lowerRoman"/>
      <w:lvlText w:val="%9."/>
      <w:lvlJc w:val="right"/>
      <w:pPr>
        <w:ind w:left="5553" w:hanging="180"/>
      </w:pPr>
      <w:rPr>
        <w:rFonts w:cs="Times New Roman"/>
      </w:rPr>
    </w:lvl>
  </w:abstractNum>
  <w:abstractNum w:abstractNumId="30">
    <w:nsid w:val="3E8B2903"/>
    <w:multiLevelType w:val="hybridMultilevel"/>
    <w:tmpl w:val="8F4E1DCA"/>
    <w:lvl w:ilvl="0" w:tplc="99389D1A">
      <w:numFmt w:val="bullet"/>
      <w:lvlText w:val="–"/>
      <w:lvlJc w:val="left"/>
      <w:pPr>
        <w:ind w:left="1140" w:hanging="360"/>
      </w:pPr>
      <w:rPr>
        <w:rFonts w:ascii="Times New Roman" w:eastAsia="Sylfaen" w:hAnsi="Times New Roman" w:cs="Times New Roman" w:hint="default"/>
        <w:b w:val="0"/>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40110DC0"/>
    <w:multiLevelType w:val="hybridMultilevel"/>
    <w:tmpl w:val="8294D336"/>
    <w:lvl w:ilvl="0" w:tplc="0C4E7186">
      <w:start w:val="1"/>
      <w:numFmt w:val="bullet"/>
      <w:lvlText w:val=""/>
      <w:lvlJc w:val="left"/>
      <w:pPr>
        <w:tabs>
          <w:tab w:val="num" w:pos="1861"/>
        </w:tabs>
        <w:ind w:left="1861"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485680CE">
      <w:start w:val="7"/>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C5024A"/>
    <w:multiLevelType w:val="hybridMultilevel"/>
    <w:tmpl w:val="6196372A"/>
    <w:lvl w:ilvl="0" w:tplc="95E4C26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27330A"/>
    <w:multiLevelType w:val="hybridMultilevel"/>
    <w:tmpl w:val="2D3A6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236F9E"/>
    <w:multiLevelType w:val="hybridMultilevel"/>
    <w:tmpl w:val="45F8C7DC"/>
    <w:lvl w:ilvl="0" w:tplc="99F4C99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48EC41CE"/>
    <w:multiLevelType w:val="hybridMultilevel"/>
    <w:tmpl w:val="817AA75C"/>
    <w:lvl w:ilvl="0" w:tplc="B420BEDC">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4A71221B"/>
    <w:multiLevelType w:val="hybridMultilevel"/>
    <w:tmpl w:val="5A3C2E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4AFD162B"/>
    <w:multiLevelType w:val="hybridMultilevel"/>
    <w:tmpl w:val="6352A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E95954"/>
    <w:multiLevelType w:val="hybridMultilevel"/>
    <w:tmpl w:val="6D26C3D2"/>
    <w:lvl w:ilvl="0" w:tplc="0C764E5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D6970BA"/>
    <w:multiLevelType w:val="hybridMultilevel"/>
    <w:tmpl w:val="738AFE28"/>
    <w:lvl w:ilvl="0" w:tplc="091CCF4A">
      <w:start w:val="1"/>
      <w:numFmt w:val="decimal"/>
      <w:lvlText w:val="%1."/>
      <w:lvlJc w:val="left"/>
      <w:pPr>
        <w:tabs>
          <w:tab w:val="num" w:pos="644"/>
        </w:tabs>
        <w:ind w:left="644" w:hanging="360"/>
      </w:pPr>
      <w:rPr>
        <w:rFonts w:ascii="Arial CYR" w:hAnsi="Arial CYR"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DBA1100"/>
    <w:multiLevelType w:val="hybridMultilevel"/>
    <w:tmpl w:val="82989F2C"/>
    <w:lvl w:ilvl="0" w:tplc="ED3E16FA">
      <w:start w:val="1"/>
      <w:numFmt w:val="decimal"/>
      <w:lvlText w:val="%1."/>
      <w:lvlJc w:val="left"/>
      <w:pPr>
        <w:ind w:left="720" w:hanging="360"/>
      </w:pPr>
      <w:rPr>
        <w:rFonts w:ascii="Arial CYR" w:hAnsi="Arial CYR" w:cs="Times New Roman Cyr"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521C31"/>
    <w:multiLevelType w:val="hybridMultilevel"/>
    <w:tmpl w:val="8C841684"/>
    <w:lvl w:ilvl="0" w:tplc="0C4E7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2FD7F9A"/>
    <w:multiLevelType w:val="multilevel"/>
    <w:tmpl w:val="4BA6B17C"/>
    <w:lvl w:ilvl="0">
      <w:start w:val="1"/>
      <w:numFmt w:val="decimal"/>
      <w:lvlText w:val="%1."/>
      <w:lvlJc w:val="left"/>
      <w:rPr>
        <w:rFonts w:ascii="Arial CYR" w:eastAsia="Times New Roman" w:hAnsi="Arial CYR" w:cs="Times New Roman" w:hint="default"/>
        <w:b w:val="0"/>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3A7D3F"/>
    <w:multiLevelType w:val="hybridMultilevel"/>
    <w:tmpl w:val="99E8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DE6D11"/>
    <w:multiLevelType w:val="hybridMultilevel"/>
    <w:tmpl w:val="6944D4F0"/>
    <w:lvl w:ilvl="0" w:tplc="787CD3D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4AA1A01"/>
    <w:multiLevelType w:val="hybridMultilevel"/>
    <w:tmpl w:val="919447CE"/>
    <w:lvl w:ilvl="0" w:tplc="0C4E71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3A347C"/>
    <w:multiLevelType w:val="hybridMultilevel"/>
    <w:tmpl w:val="94DC361E"/>
    <w:lvl w:ilvl="0" w:tplc="FF18E9B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B11382"/>
    <w:multiLevelType w:val="hybridMultilevel"/>
    <w:tmpl w:val="470CF548"/>
    <w:lvl w:ilvl="0" w:tplc="330E073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4A5F7C"/>
    <w:multiLevelType w:val="hybridMultilevel"/>
    <w:tmpl w:val="CF7EC754"/>
    <w:lvl w:ilvl="0" w:tplc="42EEF23C">
      <w:start w:val="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nsid w:val="6D326047"/>
    <w:multiLevelType w:val="hybridMultilevel"/>
    <w:tmpl w:val="83CA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1D1E79"/>
    <w:multiLevelType w:val="hybridMultilevel"/>
    <w:tmpl w:val="EE6E9094"/>
    <w:lvl w:ilvl="0" w:tplc="0422000F">
      <w:start w:val="1"/>
      <w:numFmt w:val="decimal"/>
      <w:lvlText w:val="%1."/>
      <w:lvlJc w:val="left"/>
      <w:pPr>
        <w:ind w:left="928"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1">
    <w:nsid w:val="708209F1"/>
    <w:multiLevelType w:val="hybridMultilevel"/>
    <w:tmpl w:val="4F5E5450"/>
    <w:lvl w:ilvl="0" w:tplc="D220BE5C">
      <w:start w:val="1"/>
      <w:numFmt w:val="decimal"/>
      <w:lvlText w:val="%1."/>
      <w:lvlJc w:val="left"/>
      <w:pPr>
        <w:ind w:left="720" w:hanging="360"/>
      </w:pPr>
      <w:rPr>
        <w:rFonts w:ascii="Arial CYR" w:hAnsi="Arial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CA5C1E"/>
    <w:multiLevelType w:val="hybridMultilevel"/>
    <w:tmpl w:val="DD407416"/>
    <w:lvl w:ilvl="0" w:tplc="77603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46E78FC"/>
    <w:multiLevelType w:val="hybridMultilevel"/>
    <w:tmpl w:val="616E2EF0"/>
    <w:lvl w:ilvl="0" w:tplc="0C4E718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75D67017"/>
    <w:multiLevelType w:val="hybridMultilevel"/>
    <w:tmpl w:val="E46C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90524A"/>
    <w:multiLevelType w:val="hybridMultilevel"/>
    <w:tmpl w:val="396C4318"/>
    <w:lvl w:ilvl="0" w:tplc="7D1E6B36">
      <w:start w:val="1"/>
      <w:numFmt w:val="bullet"/>
      <w:lvlText w:val=""/>
      <w:lvlJc w:val="left"/>
      <w:pPr>
        <w:tabs>
          <w:tab w:val="num" w:pos="795"/>
        </w:tabs>
        <w:ind w:left="795" w:hanging="360"/>
      </w:pPr>
      <w:rPr>
        <w:rFonts w:ascii="Symbol" w:hAnsi="Symbol" w:hint="default"/>
        <w:sz w:val="2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6">
    <w:nsid w:val="76E46391"/>
    <w:multiLevelType w:val="hybridMultilevel"/>
    <w:tmpl w:val="E060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800903"/>
    <w:multiLevelType w:val="hybridMultilevel"/>
    <w:tmpl w:val="B12EE04A"/>
    <w:lvl w:ilvl="0" w:tplc="42EEF23C">
      <w:start w:val="1"/>
      <w:numFmt w:val="bullet"/>
      <w:lvlText w:val="–"/>
      <w:lvlJc w:val="left"/>
      <w:pPr>
        <w:ind w:left="1069" w:hanging="360"/>
      </w:pPr>
      <w:rPr>
        <w:rFonts w:ascii="Times New Roman" w:eastAsia="Calibr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7AF67704"/>
    <w:multiLevelType w:val="hybridMultilevel"/>
    <w:tmpl w:val="D3005BD0"/>
    <w:lvl w:ilvl="0" w:tplc="90848F82">
      <w:start w:val="1"/>
      <w:numFmt w:val="decimal"/>
      <w:lvlText w:val="%1."/>
      <w:lvlJc w:val="left"/>
      <w:pPr>
        <w:ind w:left="720" w:hanging="360"/>
      </w:pPr>
      <w:rPr>
        <w:rFonts w:ascii="Arial CYR" w:hAnsi="Arial CYR"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A67214"/>
    <w:multiLevelType w:val="hybridMultilevel"/>
    <w:tmpl w:val="8C60BB0E"/>
    <w:lvl w:ilvl="0" w:tplc="A21A50A0">
      <w:start w:val="1"/>
      <w:numFmt w:val="bullet"/>
      <w:lvlText w:val=""/>
      <w:lvlJc w:val="left"/>
      <w:pPr>
        <w:ind w:left="1080" w:hanging="360"/>
      </w:pPr>
      <w:rPr>
        <w:rFonts w:ascii="Symbol" w:hAnsi="Symbol"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D185A17"/>
    <w:multiLevelType w:val="hybridMultilevel"/>
    <w:tmpl w:val="B9BE2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33"/>
  </w:num>
  <w:num w:numId="4">
    <w:abstractNumId w:val="0"/>
  </w:num>
  <w:num w:numId="5">
    <w:abstractNumId w:val="20"/>
  </w:num>
  <w:num w:numId="6">
    <w:abstractNumId w:val="37"/>
  </w:num>
  <w:num w:numId="7">
    <w:abstractNumId w:val="25"/>
  </w:num>
  <w:num w:numId="8">
    <w:abstractNumId w:val="11"/>
  </w:num>
  <w:num w:numId="9">
    <w:abstractNumId w:val="24"/>
  </w:num>
  <w:num w:numId="10">
    <w:abstractNumId w:val="34"/>
  </w:num>
  <w:num w:numId="11">
    <w:abstractNumId w:val="1"/>
  </w:num>
  <w:num w:numId="12">
    <w:abstractNumId w:val="7"/>
  </w:num>
  <w:num w:numId="13">
    <w:abstractNumId w:val="39"/>
  </w:num>
  <w:num w:numId="14">
    <w:abstractNumId w:val="50"/>
  </w:num>
  <w:num w:numId="15">
    <w:abstractNumId w:val="52"/>
  </w:num>
  <w:num w:numId="16">
    <w:abstractNumId w:val="44"/>
  </w:num>
  <w:num w:numId="17">
    <w:abstractNumId w:val="8"/>
  </w:num>
  <w:num w:numId="18">
    <w:abstractNumId w:val="6"/>
  </w:num>
  <w:num w:numId="19">
    <w:abstractNumId w:val="2"/>
  </w:num>
  <w:num w:numId="20">
    <w:abstractNumId w:val="17"/>
  </w:num>
  <w:num w:numId="21">
    <w:abstractNumId w:val="26"/>
  </w:num>
  <w:num w:numId="22">
    <w:abstractNumId w:val="49"/>
  </w:num>
  <w:num w:numId="23">
    <w:abstractNumId w:val="22"/>
  </w:num>
  <w:num w:numId="24">
    <w:abstractNumId w:val="16"/>
  </w:num>
  <w:num w:numId="25">
    <w:abstractNumId w:val="35"/>
  </w:num>
  <w:num w:numId="26">
    <w:abstractNumId w:val="40"/>
  </w:num>
  <w:num w:numId="27">
    <w:abstractNumId w:val="38"/>
  </w:num>
  <w:num w:numId="28">
    <w:abstractNumId w:val="15"/>
  </w:num>
  <w:num w:numId="29">
    <w:abstractNumId w:val="55"/>
  </w:num>
  <w:num w:numId="30">
    <w:abstractNumId w:val="31"/>
  </w:num>
  <w:num w:numId="31">
    <w:abstractNumId w:val="53"/>
  </w:num>
  <w:num w:numId="32">
    <w:abstractNumId w:val="41"/>
  </w:num>
  <w:num w:numId="33">
    <w:abstractNumId w:val="18"/>
  </w:num>
  <w:num w:numId="34">
    <w:abstractNumId w:val="13"/>
  </w:num>
  <w:num w:numId="35">
    <w:abstractNumId w:val="60"/>
  </w:num>
  <w:num w:numId="36">
    <w:abstractNumId w:val="42"/>
  </w:num>
  <w:num w:numId="37">
    <w:abstractNumId w:val="28"/>
    <w:lvlOverride w:ilvl="0">
      <w:startOverride w:val="12"/>
    </w:lvlOverride>
    <w:lvlOverride w:ilvl="1"/>
    <w:lvlOverride w:ilvl="2"/>
    <w:lvlOverride w:ilvl="3"/>
    <w:lvlOverride w:ilvl="4"/>
    <w:lvlOverride w:ilvl="5"/>
    <w:lvlOverride w:ilvl="6"/>
    <w:lvlOverride w:ilvl="7"/>
    <w:lvlOverride w:ilvl="8"/>
  </w:num>
  <w:num w:numId="38">
    <w:abstractNumId w:val="21"/>
  </w:num>
  <w:num w:numId="39">
    <w:abstractNumId w:val="30"/>
  </w:num>
  <w:num w:numId="40">
    <w:abstractNumId w:val="59"/>
  </w:num>
  <w:num w:numId="41">
    <w:abstractNumId w:val="32"/>
  </w:num>
  <w:num w:numId="42">
    <w:abstractNumId w:val="45"/>
  </w:num>
  <w:num w:numId="43">
    <w:abstractNumId w:val="12"/>
  </w:num>
  <w:num w:numId="44">
    <w:abstractNumId w:val="56"/>
  </w:num>
  <w:num w:numId="45">
    <w:abstractNumId w:val="4"/>
  </w:num>
  <w:num w:numId="46">
    <w:abstractNumId w:val="1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6"/>
  </w:num>
  <w:num w:numId="50">
    <w:abstractNumId w:val="43"/>
  </w:num>
  <w:num w:numId="51">
    <w:abstractNumId w:val="3"/>
  </w:num>
  <w:num w:numId="52">
    <w:abstractNumId w:val="9"/>
  </w:num>
  <w:num w:numId="53">
    <w:abstractNumId w:val="47"/>
  </w:num>
  <w:num w:numId="54">
    <w:abstractNumId w:val="51"/>
  </w:num>
  <w:num w:numId="55">
    <w:abstractNumId w:val="58"/>
  </w:num>
  <w:num w:numId="56">
    <w:abstractNumId w:val="54"/>
  </w:num>
  <w:num w:numId="57">
    <w:abstractNumId w:val="19"/>
  </w:num>
  <w:num w:numId="58">
    <w:abstractNumId w:val="5"/>
  </w:num>
  <w:num w:numId="59">
    <w:abstractNumId w:val="23"/>
  </w:num>
  <w:num w:numId="60">
    <w:abstractNumId w:val="48"/>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E2"/>
    <w:rsid w:val="00000DCC"/>
    <w:rsid w:val="00002141"/>
    <w:rsid w:val="00003A74"/>
    <w:rsid w:val="0000642D"/>
    <w:rsid w:val="0000771C"/>
    <w:rsid w:val="00011D46"/>
    <w:rsid w:val="00011E86"/>
    <w:rsid w:val="00012EBA"/>
    <w:rsid w:val="0001496C"/>
    <w:rsid w:val="00015DEB"/>
    <w:rsid w:val="00015DFA"/>
    <w:rsid w:val="00016462"/>
    <w:rsid w:val="0001672D"/>
    <w:rsid w:val="000170EE"/>
    <w:rsid w:val="00017D79"/>
    <w:rsid w:val="00021F5C"/>
    <w:rsid w:val="00022CAB"/>
    <w:rsid w:val="00024D2E"/>
    <w:rsid w:val="00025807"/>
    <w:rsid w:val="000266A5"/>
    <w:rsid w:val="00027780"/>
    <w:rsid w:val="00030013"/>
    <w:rsid w:val="0003177B"/>
    <w:rsid w:val="000336C3"/>
    <w:rsid w:val="00033B24"/>
    <w:rsid w:val="0003467A"/>
    <w:rsid w:val="000402F3"/>
    <w:rsid w:val="000408EC"/>
    <w:rsid w:val="00040C9F"/>
    <w:rsid w:val="0004121E"/>
    <w:rsid w:val="0004359D"/>
    <w:rsid w:val="000504E7"/>
    <w:rsid w:val="000505E6"/>
    <w:rsid w:val="00051FE2"/>
    <w:rsid w:val="00056390"/>
    <w:rsid w:val="00056D4A"/>
    <w:rsid w:val="00062B4A"/>
    <w:rsid w:val="00065E07"/>
    <w:rsid w:val="00066158"/>
    <w:rsid w:val="000715A4"/>
    <w:rsid w:val="00073A33"/>
    <w:rsid w:val="00074165"/>
    <w:rsid w:val="000743AB"/>
    <w:rsid w:val="0007493B"/>
    <w:rsid w:val="00076DBC"/>
    <w:rsid w:val="00081B06"/>
    <w:rsid w:val="00083758"/>
    <w:rsid w:val="00084C1E"/>
    <w:rsid w:val="000854BE"/>
    <w:rsid w:val="0008665F"/>
    <w:rsid w:val="00086870"/>
    <w:rsid w:val="00090B71"/>
    <w:rsid w:val="00096875"/>
    <w:rsid w:val="000A1DEB"/>
    <w:rsid w:val="000A28EA"/>
    <w:rsid w:val="000A2C89"/>
    <w:rsid w:val="000A7653"/>
    <w:rsid w:val="000B1354"/>
    <w:rsid w:val="000B2DFB"/>
    <w:rsid w:val="000B48F8"/>
    <w:rsid w:val="000B5AAF"/>
    <w:rsid w:val="000C27B3"/>
    <w:rsid w:val="000C3463"/>
    <w:rsid w:val="000C571D"/>
    <w:rsid w:val="000C6B59"/>
    <w:rsid w:val="000C73AB"/>
    <w:rsid w:val="000D0D6E"/>
    <w:rsid w:val="000D3F94"/>
    <w:rsid w:val="000D3FA6"/>
    <w:rsid w:val="000E1F61"/>
    <w:rsid w:val="000E4FED"/>
    <w:rsid w:val="000E5B9C"/>
    <w:rsid w:val="000F0212"/>
    <w:rsid w:val="000F02A9"/>
    <w:rsid w:val="000F095E"/>
    <w:rsid w:val="000F1AC4"/>
    <w:rsid w:val="000F32B9"/>
    <w:rsid w:val="000F5A44"/>
    <w:rsid w:val="000F5B88"/>
    <w:rsid w:val="001004A6"/>
    <w:rsid w:val="0010090C"/>
    <w:rsid w:val="0010159D"/>
    <w:rsid w:val="00104FAE"/>
    <w:rsid w:val="00107D75"/>
    <w:rsid w:val="0011377E"/>
    <w:rsid w:val="00113EE2"/>
    <w:rsid w:val="0011405E"/>
    <w:rsid w:val="00114A46"/>
    <w:rsid w:val="001252F7"/>
    <w:rsid w:val="001255AC"/>
    <w:rsid w:val="00125EB3"/>
    <w:rsid w:val="00127223"/>
    <w:rsid w:val="0013076B"/>
    <w:rsid w:val="001308D4"/>
    <w:rsid w:val="00130B0B"/>
    <w:rsid w:val="0013208E"/>
    <w:rsid w:val="00132C8E"/>
    <w:rsid w:val="00132D97"/>
    <w:rsid w:val="00133586"/>
    <w:rsid w:val="00135779"/>
    <w:rsid w:val="00135CFC"/>
    <w:rsid w:val="00140231"/>
    <w:rsid w:val="00142C4B"/>
    <w:rsid w:val="00143037"/>
    <w:rsid w:val="00143B17"/>
    <w:rsid w:val="001555EB"/>
    <w:rsid w:val="00155D61"/>
    <w:rsid w:val="001610A9"/>
    <w:rsid w:val="00163FF6"/>
    <w:rsid w:val="00164974"/>
    <w:rsid w:val="00167EF0"/>
    <w:rsid w:val="00170967"/>
    <w:rsid w:val="00170ED1"/>
    <w:rsid w:val="00170F29"/>
    <w:rsid w:val="00172B50"/>
    <w:rsid w:val="00173A3D"/>
    <w:rsid w:val="00174995"/>
    <w:rsid w:val="00174FEA"/>
    <w:rsid w:val="00174FEC"/>
    <w:rsid w:val="0018075F"/>
    <w:rsid w:val="001821D0"/>
    <w:rsid w:val="00182BDB"/>
    <w:rsid w:val="00183DAF"/>
    <w:rsid w:val="00184F0A"/>
    <w:rsid w:val="00184F94"/>
    <w:rsid w:val="001852C1"/>
    <w:rsid w:val="00187DAF"/>
    <w:rsid w:val="001901E7"/>
    <w:rsid w:val="00190E00"/>
    <w:rsid w:val="001920ED"/>
    <w:rsid w:val="001925E0"/>
    <w:rsid w:val="00193B04"/>
    <w:rsid w:val="00196C38"/>
    <w:rsid w:val="00197DF5"/>
    <w:rsid w:val="001A16FD"/>
    <w:rsid w:val="001A396A"/>
    <w:rsid w:val="001A3D60"/>
    <w:rsid w:val="001A6648"/>
    <w:rsid w:val="001B0CFE"/>
    <w:rsid w:val="001B5350"/>
    <w:rsid w:val="001B5A1D"/>
    <w:rsid w:val="001B5D3D"/>
    <w:rsid w:val="001B62D5"/>
    <w:rsid w:val="001B742B"/>
    <w:rsid w:val="001C3B92"/>
    <w:rsid w:val="001C3E7F"/>
    <w:rsid w:val="001C40CA"/>
    <w:rsid w:val="001C51C0"/>
    <w:rsid w:val="001D0190"/>
    <w:rsid w:val="001D181F"/>
    <w:rsid w:val="001D21E8"/>
    <w:rsid w:val="001D314E"/>
    <w:rsid w:val="001D3382"/>
    <w:rsid w:val="001D4CF0"/>
    <w:rsid w:val="001D7328"/>
    <w:rsid w:val="001D77FC"/>
    <w:rsid w:val="001E091F"/>
    <w:rsid w:val="001E210A"/>
    <w:rsid w:val="001E2AD2"/>
    <w:rsid w:val="001F043D"/>
    <w:rsid w:val="001F1206"/>
    <w:rsid w:val="001F19A7"/>
    <w:rsid w:val="001F222C"/>
    <w:rsid w:val="001F323D"/>
    <w:rsid w:val="001F4227"/>
    <w:rsid w:val="001F4635"/>
    <w:rsid w:val="001F6E04"/>
    <w:rsid w:val="00200341"/>
    <w:rsid w:val="002019D3"/>
    <w:rsid w:val="0020377F"/>
    <w:rsid w:val="00204240"/>
    <w:rsid w:val="0020470A"/>
    <w:rsid w:val="002050D2"/>
    <w:rsid w:val="00211FAB"/>
    <w:rsid w:val="00215477"/>
    <w:rsid w:val="00215945"/>
    <w:rsid w:val="00216BB9"/>
    <w:rsid w:val="00217DD7"/>
    <w:rsid w:val="00220836"/>
    <w:rsid w:val="002225D1"/>
    <w:rsid w:val="00223EBD"/>
    <w:rsid w:val="00224772"/>
    <w:rsid w:val="00224CBC"/>
    <w:rsid w:val="002254F5"/>
    <w:rsid w:val="0022680D"/>
    <w:rsid w:val="00227AB2"/>
    <w:rsid w:val="00232C80"/>
    <w:rsid w:val="002338D4"/>
    <w:rsid w:val="00233CF1"/>
    <w:rsid w:val="00233E02"/>
    <w:rsid w:val="002342C5"/>
    <w:rsid w:val="00237E11"/>
    <w:rsid w:val="00242A5C"/>
    <w:rsid w:val="00252C6A"/>
    <w:rsid w:val="00252F9D"/>
    <w:rsid w:val="002562EF"/>
    <w:rsid w:val="00256A58"/>
    <w:rsid w:val="00257234"/>
    <w:rsid w:val="002609BC"/>
    <w:rsid w:val="002617ED"/>
    <w:rsid w:val="0026280E"/>
    <w:rsid w:val="0026291F"/>
    <w:rsid w:val="002656F1"/>
    <w:rsid w:val="00265FFE"/>
    <w:rsid w:val="00266530"/>
    <w:rsid w:val="0027111B"/>
    <w:rsid w:val="0027231B"/>
    <w:rsid w:val="00272723"/>
    <w:rsid w:val="00275EA4"/>
    <w:rsid w:val="00277EB7"/>
    <w:rsid w:val="00280B34"/>
    <w:rsid w:val="00280C60"/>
    <w:rsid w:val="00284F4B"/>
    <w:rsid w:val="00286BB8"/>
    <w:rsid w:val="00286DAC"/>
    <w:rsid w:val="00290245"/>
    <w:rsid w:val="00290ADB"/>
    <w:rsid w:val="002925F5"/>
    <w:rsid w:val="002929FC"/>
    <w:rsid w:val="00292DD1"/>
    <w:rsid w:val="00295001"/>
    <w:rsid w:val="002954D5"/>
    <w:rsid w:val="002967CD"/>
    <w:rsid w:val="002A0597"/>
    <w:rsid w:val="002A0AFF"/>
    <w:rsid w:val="002A25E5"/>
    <w:rsid w:val="002A2C0A"/>
    <w:rsid w:val="002A54E8"/>
    <w:rsid w:val="002A68D4"/>
    <w:rsid w:val="002B4185"/>
    <w:rsid w:val="002B48D1"/>
    <w:rsid w:val="002B564E"/>
    <w:rsid w:val="002B6105"/>
    <w:rsid w:val="002C0978"/>
    <w:rsid w:val="002C0AC2"/>
    <w:rsid w:val="002C26AE"/>
    <w:rsid w:val="002C5578"/>
    <w:rsid w:val="002C7BB9"/>
    <w:rsid w:val="002D2842"/>
    <w:rsid w:val="002D2EDB"/>
    <w:rsid w:val="002D3DB9"/>
    <w:rsid w:val="002D4F84"/>
    <w:rsid w:val="002D5CF0"/>
    <w:rsid w:val="002D6B36"/>
    <w:rsid w:val="002E127D"/>
    <w:rsid w:val="002E1711"/>
    <w:rsid w:val="002E25F6"/>
    <w:rsid w:val="002E3465"/>
    <w:rsid w:val="002E48FF"/>
    <w:rsid w:val="002E68D5"/>
    <w:rsid w:val="002E6E13"/>
    <w:rsid w:val="002E7313"/>
    <w:rsid w:val="002F0045"/>
    <w:rsid w:val="002F1B9B"/>
    <w:rsid w:val="002F1F98"/>
    <w:rsid w:val="00301A79"/>
    <w:rsid w:val="00301EEC"/>
    <w:rsid w:val="0030287C"/>
    <w:rsid w:val="003028AF"/>
    <w:rsid w:val="00303B17"/>
    <w:rsid w:val="00304118"/>
    <w:rsid w:val="00305A8A"/>
    <w:rsid w:val="00310A0F"/>
    <w:rsid w:val="00316AC8"/>
    <w:rsid w:val="00320186"/>
    <w:rsid w:val="00322247"/>
    <w:rsid w:val="003236C0"/>
    <w:rsid w:val="003238EB"/>
    <w:rsid w:val="003264BD"/>
    <w:rsid w:val="00331DAD"/>
    <w:rsid w:val="00334C87"/>
    <w:rsid w:val="0034146A"/>
    <w:rsid w:val="00341CA4"/>
    <w:rsid w:val="003421E1"/>
    <w:rsid w:val="00344FB6"/>
    <w:rsid w:val="0034521E"/>
    <w:rsid w:val="00345E96"/>
    <w:rsid w:val="00346C8C"/>
    <w:rsid w:val="003506CF"/>
    <w:rsid w:val="00352D08"/>
    <w:rsid w:val="00356CF5"/>
    <w:rsid w:val="00360344"/>
    <w:rsid w:val="00363DE1"/>
    <w:rsid w:val="0036567D"/>
    <w:rsid w:val="00365778"/>
    <w:rsid w:val="00366745"/>
    <w:rsid w:val="00374FCD"/>
    <w:rsid w:val="003768AA"/>
    <w:rsid w:val="00382270"/>
    <w:rsid w:val="00383412"/>
    <w:rsid w:val="00383A5F"/>
    <w:rsid w:val="00383BB1"/>
    <w:rsid w:val="003847FF"/>
    <w:rsid w:val="00384A13"/>
    <w:rsid w:val="0038592F"/>
    <w:rsid w:val="00386AC6"/>
    <w:rsid w:val="003875E5"/>
    <w:rsid w:val="00387D44"/>
    <w:rsid w:val="00392321"/>
    <w:rsid w:val="003963B8"/>
    <w:rsid w:val="00396694"/>
    <w:rsid w:val="00396C1A"/>
    <w:rsid w:val="00396E58"/>
    <w:rsid w:val="00396F06"/>
    <w:rsid w:val="003A3F2A"/>
    <w:rsid w:val="003A485F"/>
    <w:rsid w:val="003B00C7"/>
    <w:rsid w:val="003B1080"/>
    <w:rsid w:val="003B1416"/>
    <w:rsid w:val="003B3AE6"/>
    <w:rsid w:val="003C0B56"/>
    <w:rsid w:val="003C281F"/>
    <w:rsid w:val="003C2909"/>
    <w:rsid w:val="003C5C27"/>
    <w:rsid w:val="003C70BE"/>
    <w:rsid w:val="003C7DD8"/>
    <w:rsid w:val="003D2567"/>
    <w:rsid w:val="003D7CC5"/>
    <w:rsid w:val="003E5351"/>
    <w:rsid w:val="003E6410"/>
    <w:rsid w:val="003E683B"/>
    <w:rsid w:val="003E6DF7"/>
    <w:rsid w:val="003E72F0"/>
    <w:rsid w:val="003E72FB"/>
    <w:rsid w:val="003F0F1B"/>
    <w:rsid w:val="003F1100"/>
    <w:rsid w:val="003F403F"/>
    <w:rsid w:val="003F6C52"/>
    <w:rsid w:val="00403F76"/>
    <w:rsid w:val="00404544"/>
    <w:rsid w:val="004101A7"/>
    <w:rsid w:val="00410659"/>
    <w:rsid w:val="0041123A"/>
    <w:rsid w:val="00411CB7"/>
    <w:rsid w:val="00411D78"/>
    <w:rsid w:val="00413634"/>
    <w:rsid w:val="004179B6"/>
    <w:rsid w:val="00417D90"/>
    <w:rsid w:val="00423B36"/>
    <w:rsid w:val="00424843"/>
    <w:rsid w:val="00425E5C"/>
    <w:rsid w:val="00427280"/>
    <w:rsid w:val="00430124"/>
    <w:rsid w:val="00430495"/>
    <w:rsid w:val="004315A1"/>
    <w:rsid w:val="004331EA"/>
    <w:rsid w:val="00433917"/>
    <w:rsid w:val="00433DE3"/>
    <w:rsid w:val="00435BAC"/>
    <w:rsid w:val="004364A6"/>
    <w:rsid w:val="004373BB"/>
    <w:rsid w:val="00437D8F"/>
    <w:rsid w:val="0044074C"/>
    <w:rsid w:val="004423BA"/>
    <w:rsid w:val="00443E8C"/>
    <w:rsid w:val="00445FD2"/>
    <w:rsid w:val="0044651D"/>
    <w:rsid w:val="00450963"/>
    <w:rsid w:val="004547EE"/>
    <w:rsid w:val="004548F8"/>
    <w:rsid w:val="00455701"/>
    <w:rsid w:val="00455BDE"/>
    <w:rsid w:val="0045662A"/>
    <w:rsid w:val="004576CF"/>
    <w:rsid w:val="00461F3A"/>
    <w:rsid w:val="0046288B"/>
    <w:rsid w:val="004645A6"/>
    <w:rsid w:val="00464868"/>
    <w:rsid w:val="00465E6E"/>
    <w:rsid w:val="004665AC"/>
    <w:rsid w:val="0046763C"/>
    <w:rsid w:val="00476DBF"/>
    <w:rsid w:val="00485C9F"/>
    <w:rsid w:val="00490504"/>
    <w:rsid w:val="00493386"/>
    <w:rsid w:val="004973F7"/>
    <w:rsid w:val="004A0EB1"/>
    <w:rsid w:val="004A40D2"/>
    <w:rsid w:val="004A56D2"/>
    <w:rsid w:val="004A75A8"/>
    <w:rsid w:val="004B1464"/>
    <w:rsid w:val="004B356D"/>
    <w:rsid w:val="004B5993"/>
    <w:rsid w:val="004B5CB7"/>
    <w:rsid w:val="004B70BD"/>
    <w:rsid w:val="004C2F27"/>
    <w:rsid w:val="004C3831"/>
    <w:rsid w:val="004C3F41"/>
    <w:rsid w:val="004C4681"/>
    <w:rsid w:val="004C54EE"/>
    <w:rsid w:val="004C5F6F"/>
    <w:rsid w:val="004C6286"/>
    <w:rsid w:val="004D179B"/>
    <w:rsid w:val="004D4BFD"/>
    <w:rsid w:val="004D5D55"/>
    <w:rsid w:val="004D6BDA"/>
    <w:rsid w:val="004D7813"/>
    <w:rsid w:val="004D7C62"/>
    <w:rsid w:val="004E03C2"/>
    <w:rsid w:val="004E5699"/>
    <w:rsid w:val="004E5D2E"/>
    <w:rsid w:val="004E66E0"/>
    <w:rsid w:val="004E6A63"/>
    <w:rsid w:val="004E6B22"/>
    <w:rsid w:val="004F10D4"/>
    <w:rsid w:val="004F23CE"/>
    <w:rsid w:val="004F358D"/>
    <w:rsid w:val="004F41A5"/>
    <w:rsid w:val="004F4F3F"/>
    <w:rsid w:val="004F5140"/>
    <w:rsid w:val="00500DCA"/>
    <w:rsid w:val="00505E89"/>
    <w:rsid w:val="00510257"/>
    <w:rsid w:val="00511834"/>
    <w:rsid w:val="005129FC"/>
    <w:rsid w:val="00514E8F"/>
    <w:rsid w:val="00515288"/>
    <w:rsid w:val="005231A7"/>
    <w:rsid w:val="005274B0"/>
    <w:rsid w:val="00530F04"/>
    <w:rsid w:val="005313CC"/>
    <w:rsid w:val="00533203"/>
    <w:rsid w:val="0053460D"/>
    <w:rsid w:val="00536B06"/>
    <w:rsid w:val="00536E9E"/>
    <w:rsid w:val="0054112A"/>
    <w:rsid w:val="00544615"/>
    <w:rsid w:val="00544889"/>
    <w:rsid w:val="00544A15"/>
    <w:rsid w:val="00547CE2"/>
    <w:rsid w:val="0055032E"/>
    <w:rsid w:val="00550EB8"/>
    <w:rsid w:val="005514A2"/>
    <w:rsid w:val="005514B6"/>
    <w:rsid w:val="00551AD9"/>
    <w:rsid w:val="0055200A"/>
    <w:rsid w:val="00555B13"/>
    <w:rsid w:val="00557990"/>
    <w:rsid w:val="005600BF"/>
    <w:rsid w:val="0056248C"/>
    <w:rsid w:val="00562BC1"/>
    <w:rsid w:val="005631D9"/>
    <w:rsid w:val="005641B2"/>
    <w:rsid w:val="00566FA5"/>
    <w:rsid w:val="0057062C"/>
    <w:rsid w:val="005717FC"/>
    <w:rsid w:val="00572C9D"/>
    <w:rsid w:val="005732A7"/>
    <w:rsid w:val="00573F4B"/>
    <w:rsid w:val="00575500"/>
    <w:rsid w:val="00576377"/>
    <w:rsid w:val="00580B7A"/>
    <w:rsid w:val="00584BC4"/>
    <w:rsid w:val="005859E7"/>
    <w:rsid w:val="005862F5"/>
    <w:rsid w:val="00587754"/>
    <w:rsid w:val="00587C50"/>
    <w:rsid w:val="00590BB4"/>
    <w:rsid w:val="00592807"/>
    <w:rsid w:val="005937CD"/>
    <w:rsid w:val="005968F8"/>
    <w:rsid w:val="005A3297"/>
    <w:rsid w:val="005A5AF9"/>
    <w:rsid w:val="005A65F9"/>
    <w:rsid w:val="005A729A"/>
    <w:rsid w:val="005A7610"/>
    <w:rsid w:val="005A76C5"/>
    <w:rsid w:val="005A7B6D"/>
    <w:rsid w:val="005A7FDC"/>
    <w:rsid w:val="005B0F13"/>
    <w:rsid w:val="005B1C9E"/>
    <w:rsid w:val="005B1CD5"/>
    <w:rsid w:val="005B646B"/>
    <w:rsid w:val="005B6E22"/>
    <w:rsid w:val="005C0144"/>
    <w:rsid w:val="005C08BA"/>
    <w:rsid w:val="005C0DFD"/>
    <w:rsid w:val="005C1AC7"/>
    <w:rsid w:val="005C3B24"/>
    <w:rsid w:val="005C3F64"/>
    <w:rsid w:val="005C64FD"/>
    <w:rsid w:val="005D2473"/>
    <w:rsid w:val="005D2A8D"/>
    <w:rsid w:val="005D2E34"/>
    <w:rsid w:val="005E1988"/>
    <w:rsid w:val="005E1A19"/>
    <w:rsid w:val="005E1C5A"/>
    <w:rsid w:val="005E50CA"/>
    <w:rsid w:val="005F0414"/>
    <w:rsid w:val="005F16FF"/>
    <w:rsid w:val="005F24D3"/>
    <w:rsid w:val="005F2887"/>
    <w:rsid w:val="005F370E"/>
    <w:rsid w:val="005F4B63"/>
    <w:rsid w:val="005F5592"/>
    <w:rsid w:val="005F6469"/>
    <w:rsid w:val="005F765B"/>
    <w:rsid w:val="005F791D"/>
    <w:rsid w:val="00601655"/>
    <w:rsid w:val="006021C2"/>
    <w:rsid w:val="006048B3"/>
    <w:rsid w:val="006054DE"/>
    <w:rsid w:val="006063F4"/>
    <w:rsid w:val="006101AE"/>
    <w:rsid w:val="0061122E"/>
    <w:rsid w:val="00611BF4"/>
    <w:rsid w:val="006137D4"/>
    <w:rsid w:val="00621CCB"/>
    <w:rsid w:val="00623A57"/>
    <w:rsid w:val="006264F0"/>
    <w:rsid w:val="006265A0"/>
    <w:rsid w:val="00627914"/>
    <w:rsid w:val="00632427"/>
    <w:rsid w:val="00633B84"/>
    <w:rsid w:val="00633C40"/>
    <w:rsid w:val="00637493"/>
    <w:rsid w:val="00637FCA"/>
    <w:rsid w:val="00640C59"/>
    <w:rsid w:val="00641184"/>
    <w:rsid w:val="0064267B"/>
    <w:rsid w:val="00643310"/>
    <w:rsid w:val="0064448C"/>
    <w:rsid w:val="0064558F"/>
    <w:rsid w:val="00647DA4"/>
    <w:rsid w:val="006507E7"/>
    <w:rsid w:val="00650973"/>
    <w:rsid w:val="00660AAB"/>
    <w:rsid w:val="00660B17"/>
    <w:rsid w:val="0066164F"/>
    <w:rsid w:val="00662344"/>
    <w:rsid w:val="0066289F"/>
    <w:rsid w:val="00663B91"/>
    <w:rsid w:val="0066401F"/>
    <w:rsid w:val="00665C89"/>
    <w:rsid w:val="006671EA"/>
    <w:rsid w:val="006719D9"/>
    <w:rsid w:val="00671CC6"/>
    <w:rsid w:val="00672E02"/>
    <w:rsid w:val="006766E9"/>
    <w:rsid w:val="006769B0"/>
    <w:rsid w:val="00677E5E"/>
    <w:rsid w:val="0068001E"/>
    <w:rsid w:val="006811BF"/>
    <w:rsid w:val="00682662"/>
    <w:rsid w:val="00683C74"/>
    <w:rsid w:val="006877EB"/>
    <w:rsid w:val="00693FDA"/>
    <w:rsid w:val="00694533"/>
    <w:rsid w:val="00697536"/>
    <w:rsid w:val="006A23F8"/>
    <w:rsid w:val="006A2C6C"/>
    <w:rsid w:val="006A4522"/>
    <w:rsid w:val="006A5EC2"/>
    <w:rsid w:val="006A6C25"/>
    <w:rsid w:val="006B0532"/>
    <w:rsid w:val="006B0633"/>
    <w:rsid w:val="006B069E"/>
    <w:rsid w:val="006B12A6"/>
    <w:rsid w:val="006B1327"/>
    <w:rsid w:val="006B3F72"/>
    <w:rsid w:val="006B78FC"/>
    <w:rsid w:val="006C081F"/>
    <w:rsid w:val="006C1E86"/>
    <w:rsid w:val="006C2281"/>
    <w:rsid w:val="006C539A"/>
    <w:rsid w:val="006C5B39"/>
    <w:rsid w:val="006C6369"/>
    <w:rsid w:val="006C6C37"/>
    <w:rsid w:val="006D086F"/>
    <w:rsid w:val="006D4036"/>
    <w:rsid w:val="006D4A8D"/>
    <w:rsid w:val="006E200D"/>
    <w:rsid w:val="006E250D"/>
    <w:rsid w:val="006E4FE2"/>
    <w:rsid w:val="006E5633"/>
    <w:rsid w:val="006E5749"/>
    <w:rsid w:val="006E5904"/>
    <w:rsid w:val="006E7054"/>
    <w:rsid w:val="006E738B"/>
    <w:rsid w:val="006E7EEF"/>
    <w:rsid w:val="006E7F11"/>
    <w:rsid w:val="006F0169"/>
    <w:rsid w:val="006F08F2"/>
    <w:rsid w:val="006F286F"/>
    <w:rsid w:val="006F2E04"/>
    <w:rsid w:val="006F38FB"/>
    <w:rsid w:val="006F63D8"/>
    <w:rsid w:val="006F7B37"/>
    <w:rsid w:val="006F7CBF"/>
    <w:rsid w:val="007013CE"/>
    <w:rsid w:val="00702258"/>
    <w:rsid w:val="007022A1"/>
    <w:rsid w:val="007044A5"/>
    <w:rsid w:val="00705759"/>
    <w:rsid w:val="00705C19"/>
    <w:rsid w:val="0071130D"/>
    <w:rsid w:val="0071221F"/>
    <w:rsid w:val="007130C0"/>
    <w:rsid w:val="00713825"/>
    <w:rsid w:val="007159B6"/>
    <w:rsid w:val="00715B98"/>
    <w:rsid w:val="00715F7D"/>
    <w:rsid w:val="00720151"/>
    <w:rsid w:val="00721183"/>
    <w:rsid w:val="00723431"/>
    <w:rsid w:val="00723850"/>
    <w:rsid w:val="00723D6F"/>
    <w:rsid w:val="00724AB2"/>
    <w:rsid w:val="00724B79"/>
    <w:rsid w:val="00730EAF"/>
    <w:rsid w:val="00732E12"/>
    <w:rsid w:val="00732E8C"/>
    <w:rsid w:val="007331B9"/>
    <w:rsid w:val="00737224"/>
    <w:rsid w:val="00737C78"/>
    <w:rsid w:val="00740E70"/>
    <w:rsid w:val="00742288"/>
    <w:rsid w:val="007438AA"/>
    <w:rsid w:val="007454D5"/>
    <w:rsid w:val="00746843"/>
    <w:rsid w:val="0074706E"/>
    <w:rsid w:val="00752B07"/>
    <w:rsid w:val="00760518"/>
    <w:rsid w:val="0076373A"/>
    <w:rsid w:val="00763FA8"/>
    <w:rsid w:val="007643B7"/>
    <w:rsid w:val="00764430"/>
    <w:rsid w:val="0076479E"/>
    <w:rsid w:val="00766337"/>
    <w:rsid w:val="0076633A"/>
    <w:rsid w:val="00766AC2"/>
    <w:rsid w:val="00767830"/>
    <w:rsid w:val="007707CA"/>
    <w:rsid w:val="007726B0"/>
    <w:rsid w:val="00772D31"/>
    <w:rsid w:val="00776252"/>
    <w:rsid w:val="007769AA"/>
    <w:rsid w:val="00777810"/>
    <w:rsid w:val="007778E8"/>
    <w:rsid w:val="00777D59"/>
    <w:rsid w:val="00780608"/>
    <w:rsid w:val="00785BEE"/>
    <w:rsid w:val="00786DA9"/>
    <w:rsid w:val="00786DF4"/>
    <w:rsid w:val="00790512"/>
    <w:rsid w:val="007908BD"/>
    <w:rsid w:val="00791C24"/>
    <w:rsid w:val="0079479B"/>
    <w:rsid w:val="007964E4"/>
    <w:rsid w:val="00797836"/>
    <w:rsid w:val="007A0ACD"/>
    <w:rsid w:val="007A205D"/>
    <w:rsid w:val="007A3141"/>
    <w:rsid w:val="007A3227"/>
    <w:rsid w:val="007A438C"/>
    <w:rsid w:val="007A786E"/>
    <w:rsid w:val="007B0ADB"/>
    <w:rsid w:val="007B1557"/>
    <w:rsid w:val="007B4748"/>
    <w:rsid w:val="007B6985"/>
    <w:rsid w:val="007B75C9"/>
    <w:rsid w:val="007B76B2"/>
    <w:rsid w:val="007B7BB5"/>
    <w:rsid w:val="007B7FFE"/>
    <w:rsid w:val="007C0518"/>
    <w:rsid w:val="007C070E"/>
    <w:rsid w:val="007C0CE7"/>
    <w:rsid w:val="007C194B"/>
    <w:rsid w:val="007C27DD"/>
    <w:rsid w:val="007C28BB"/>
    <w:rsid w:val="007C3C48"/>
    <w:rsid w:val="007D0B81"/>
    <w:rsid w:val="007D2B8A"/>
    <w:rsid w:val="007D39E7"/>
    <w:rsid w:val="007D411A"/>
    <w:rsid w:val="007D4348"/>
    <w:rsid w:val="007D4CFB"/>
    <w:rsid w:val="007D683C"/>
    <w:rsid w:val="007E0254"/>
    <w:rsid w:val="007E3AE7"/>
    <w:rsid w:val="007E71EA"/>
    <w:rsid w:val="007F0DC2"/>
    <w:rsid w:val="007F0FD9"/>
    <w:rsid w:val="007F331C"/>
    <w:rsid w:val="007F5FEB"/>
    <w:rsid w:val="007F604F"/>
    <w:rsid w:val="00801B1E"/>
    <w:rsid w:val="00802456"/>
    <w:rsid w:val="00802A58"/>
    <w:rsid w:val="0080362E"/>
    <w:rsid w:val="00804773"/>
    <w:rsid w:val="00806F5B"/>
    <w:rsid w:val="00810A34"/>
    <w:rsid w:val="0081170E"/>
    <w:rsid w:val="0081184F"/>
    <w:rsid w:val="00814847"/>
    <w:rsid w:val="00815AD1"/>
    <w:rsid w:val="00816499"/>
    <w:rsid w:val="00821915"/>
    <w:rsid w:val="00823BA7"/>
    <w:rsid w:val="008247C7"/>
    <w:rsid w:val="00824FAD"/>
    <w:rsid w:val="00825CC6"/>
    <w:rsid w:val="0082665B"/>
    <w:rsid w:val="00833F3F"/>
    <w:rsid w:val="0084638F"/>
    <w:rsid w:val="008474DD"/>
    <w:rsid w:val="0085166D"/>
    <w:rsid w:val="00851920"/>
    <w:rsid w:val="0085247D"/>
    <w:rsid w:val="00853645"/>
    <w:rsid w:val="00857E23"/>
    <w:rsid w:val="0086175E"/>
    <w:rsid w:val="00861792"/>
    <w:rsid w:val="00862B8C"/>
    <w:rsid w:val="00862FA3"/>
    <w:rsid w:val="0086312E"/>
    <w:rsid w:val="00863282"/>
    <w:rsid w:val="0086381B"/>
    <w:rsid w:val="008648B5"/>
    <w:rsid w:val="00867A86"/>
    <w:rsid w:val="00867CFC"/>
    <w:rsid w:val="00870E4C"/>
    <w:rsid w:val="008711D3"/>
    <w:rsid w:val="0087159A"/>
    <w:rsid w:val="008728E1"/>
    <w:rsid w:val="00875582"/>
    <w:rsid w:val="00881709"/>
    <w:rsid w:val="008817AD"/>
    <w:rsid w:val="0088250D"/>
    <w:rsid w:val="00882AE8"/>
    <w:rsid w:val="0088339B"/>
    <w:rsid w:val="008833EC"/>
    <w:rsid w:val="0088382C"/>
    <w:rsid w:val="00883EAB"/>
    <w:rsid w:val="00885308"/>
    <w:rsid w:val="00886068"/>
    <w:rsid w:val="00886E51"/>
    <w:rsid w:val="00890A48"/>
    <w:rsid w:val="00894FB8"/>
    <w:rsid w:val="008959E8"/>
    <w:rsid w:val="008A1806"/>
    <w:rsid w:val="008A4693"/>
    <w:rsid w:val="008A5468"/>
    <w:rsid w:val="008A69EF"/>
    <w:rsid w:val="008B0AD1"/>
    <w:rsid w:val="008B1073"/>
    <w:rsid w:val="008B52B9"/>
    <w:rsid w:val="008B5F65"/>
    <w:rsid w:val="008C0BFA"/>
    <w:rsid w:val="008C29B6"/>
    <w:rsid w:val="008C5949"/>
    <w:rsid w:val="008D29AB"/>
    <w:rsid w:val="008D3869"/>
    <w:rsid w:val="008D3BD6"/>
    <w:rsid w:val="008E3ED5"/>
    <w:rsid w:val="008E45C8"/>
    <w:rsid w:val="008E6C86"/>
    <w:rsid w:val="008F0E80"/>
    <w:rsid w:val="008F1E06"/>
    <w:rsid w:val="008F1E52"/>
    <w:rsid w:val="008F33DF"/>
    <w:rsid w:val="008F617B"/>
    <w:rsid w:val="008F61C8"/>
    <w:rsid w:val="008F6D93"/>
    <w:rsid w:val="0090064E"/>
    <w:rsid w:val="0090172D"/>
    <w:rsid w:val="00904453"/>
    <w:rsid w:val="0090712B"/>
    <w:rsid w:val="0090746D"/>
    <w:rsid w:val="009110F7"/>
    <w:rsid w:val="00915038"/>
    <w:rsid w:val="009164D5"/>
    <w:rsid w:val="009170AB"/>
    <w:rsid w:val="00917846"/>
    <w:rsid w:val="009200A1"/>
    <w:rsid w:val="00920EDD"/>
    <w:rsid w:val="00921C1A"/>
    <w:rsid w:val="00922220"/>
    <w:rsid w:val="00924066"/>
    <w:rsid w:val="00925E2B"/>
    <w:rsid w:val="00927B81"/>
    <w:rsid w:val="00927BE1"/>
    <w:rsid w:val="009372C9"/>
    <w:rsid w:val="009420B8"/>
    <w:rsid w:val="009429A4"/>
    <w:rsid w:val="00943976"/>
    <w:rsid w:val="00945108"/>
    <w:rsid w:val="00946338"/>
    <w:rsid w:val="00947CD6"/>
    <w:rsid w:val="0095152C"/>
    <w:rsid w:val="00954504"/>
    <w:rsid w:val="009627C8"/>
    <w:rsid w:val="00962F5C"/>
    <w:rsid w:val="009676BA"/>
    <w:rsid w:val="00967FFE"/>
    <w:rsid w:val="00974991"/>
    <w:rsid w:val="009766FD"/>
    <w:rsid w:val="009779C5"/>
    <w:rsid w:val="00977F28"/>
    <w:rsid w:val="0098142C"/>
    <w:rsid w:val="009820EC"/>
    <w:rsid w:val="00983AD8"/>
    <w:rsid w:val="00992423"/>
    <w:rsid w:val="0099244A"/>
    <w:rsid w:val="0099281B"/>
    <w:rsid w:val="00993395"/>
    <w:rsid w:val="009969F2"/>
    <w:rsid w:val="009A5109"/>
    <w:rsid w:val="009A54CC"/>
    <w:rsid w:val="009A7D25"/>
    <w:rsid w:val="009B13CD"/>
    <w:rsid w:val="009B3636"/>
    <w:rsid w:val="009B3B8E"/>
    <w:rsid w:val="009B3F5E"/>
    <w:rsid w:val="009B43FA"/>
    <w:rsid w:val="009B74FA"/>
    <w:rsid w:val="009C39A6"/>
    <w:rsid w:val="009C5A7C"/>
    <w:rsid w:val="009C684F"/>
    <w:rsid w:val="009D2392"/>
    <w:rsid w:val="009D2C01"/>
    <w:rsid w:val="009D5D95"/>
    <w:rsid w:val="009D723B"/>
    <w:rsid w:val="009E01C1"/>
    <w:rsid w:val="009E11C5"/>
    <w:rsid w:val="009E6E14"/>
    <w:rsid w:val="009F04D4"/>
    <w:rsid w:val="009F1BC2"/>
    <w:rsid w:val="009F63B2"/>
    <w:rsid w:val="009F6491"/>
    <w:rsid w:val="00A00282"/>
    <w:rsid w:val="00A02F65"/>
    <w:rsid w:val="00A03015"/>
    <w:rsid w:val="00A05012"/>
    <w:rsid w:val="00A06C7A"/>
    <w:rsid w:val="00A06C8E"/>
    <w:rsid w:val="00A102A0"/>
    <w:rsid w:val="00A1112C"/>
    <w:rsid w:val="00A13CD6"/>
    <w:rsid w:val="00A14230"/>
    <w:rsid w:val="00A14B55"/>
    <w:rsid w:val="00A153C5"/>
    <w:rsid w:val="00A157C7"/>
    <w:rsid w:val="00A1632B"/>
    <w:rsid w:val="00A1651C"/>
    <w:rsid w:val="00A1735A"/>
    <w:rsid w:val="00A179B3"/>
    <w:rsid w:val="00A17CA2"/>
    <w:rsid w:val="00A2030E"/>
    <w:rsid w:val="00A215AE"/>
    <w:rsid w:val="00A231AF"/>
    <w:rsid w:val="00A2393D"/>
    <w:rsid w:val="00A25095"/>
    <w:rsid w:val="00A25363"/>
    <w:rsid w:val="00A25554"/>
    <w:rsid w:val="00A362CD"/>
    <w:rsid w:val="00A37EA7"/>
    <w:rsid w:val="00A40129"/>
    <w:rsid w:val="00A416A9"/>
    <w:rsid w:val="00A43231"/>
    <w:rsid w:val="00A477D6"/>
    <w:rsid w:val="00A51737"/>
    <w:rsid w:val="00A52B4A"/>
    <w:rsid w:val="00A53916"/>
    <w:rsid w:val="00A53B0E"/>
    <w:rsid w:val="00A600C8"/>
    <w:rsid w:val="00A614DB"/>
    <w:rsid w:val="00A623F5"/>
    <w:rsid w:val="00A63EE4"/>
    <w:rsid w:val="00A64B0C"/>
    <w:rsid w:val="00A65DF6"/>
    <w:rsid w:val="00A6609A"/>
    <w:rsid w:val="00A66791"/>
    <w:rsid w:val="00A707F2"/>
    <w:rsid w:val="00A71353"/>
    <w:rsid w:val="00A71521"/>
    <w:rsid w:val="00A7171C"/>
    <w:rsid w:val="00A72F4B"/>
    <w:rsid w:val="00A75552"/>
    <w:rsid w:val="00A805F4"/>
    <w:rsid w:val="00A81F9D"/>
    <w:rsid w:val="00A83747"/>
    <w:rsid w:val="00A843E4"/>
    <w:rsid w:val="00A877BB"/>
    <w:rsid w:val="00A87FBB"/>
    <w:rsid w:val="00A91C61"/>
    <w:rsid w:val="00A921EE"/>
    <w:rsid w:val="00A92C10"/>
    <w:rsid w:val="00A93826"/>
    <w:rsid w:val="00A942E4"/>
    <w:rsid w:val="00A961F7"/>
    <w:rsid w:val="00A9735D"/>
    <w:rsid w:val="00AA0FBE"/>
    <w:rsid w:val="00AA1E39"/>
    <w:rsid w:val="00AA37B8"/>
    <w:rsid w:val="00AA784C"/>
    <w:rsid w:val="00AA7BF5"/>
    <w:rsid w:val="00AB0ABD"/>
    <w:rsid w:val="00AB2403"/>
    <w:rsid w:val="00AB24F8"/>
    <w:rsid w:val="00AB24F9"/>
    <w:rsid w:val="00AB267B"/>
    <w:rsid w:val="00AB2B36"/>
    <w:rsid w:val="00AB5EB1"/>
    <w:rsid w:val="00AC04D2"/>
    <w:rsid w:val="00AC0609"/>
    <w:rsid w:val="00AC0869"/>
    <w:rsid w:val="00AC287F"/>
    <w:rsid w:val="00AC2A84"/>
    <w:rsid w:val="00AC4CD9"/>
    <w:rsid w:val="00AC699D"/>
    <w:rsid w:val="00AC6BDF"/>
    <w:rsid w:val="00AD0FA0"/>
    <w:rsid w:val="00AD11E7"/>
    <w:rsid w:val="00AD425D"/>
    <w:rsid w:val="00AE17CB"/>
    <w:rsid w:val="00AE4047"/>
    <w:rsid w:val="00AE746A"/>
    <w:rsid w:val="00AF0928"/>
    <w:rsid w:val="00AF3443"/>
    <w:rsid w:val="00AF6FF7"/>
    <w:rsid w:val="00AF7D54"/>
    <w:rsid w:val="00B04B95"/>
    <w:rsid w:val="00B12BA3"/>
    <w:rsid w:val="00B13111"/>
    <w:rsid w:val="00B13839"/>
    <w:rsid w:val="00B1551A"/>
    <w:rsid w:val="00B17898"/>
    <w:rsid w:val="00B220DC"/>
    <w:rsid w:val="00B24876"/>
    <w:rsid w:val="00B25C07"/>
    <w:rsid w:val="00B2703A"/>
    <w:rsid w:val="00B3060A"/>
    <w:rsid w:val="00B308EA"/>
    <w:rsid w:val="00B3189C"/>
    <w:rsid w:val="00B31B8B"/>
    <w:rsid w:val="00B323AB"/>
    <w:rsid w:val="00B33366"/>
    <w:rsid w:val="00B3528C"/>
    <w:rsid w:val="00B35609"/>
    <w:rsid w:val="00B40932"/>
    <w:rsid w:val="00B40DBE"/>
    <w:rsid w:val="00B41BC6"/>
    <w:rsid w:val="00B451A4"/>
    <w:rsid w:val="00B4529D"/>
    <w:rsid w:val="00B46948"/>
    <w:rsid w:val="00B538D9"/>
    <w:rsid w:val="00B54723"/>
    <w:rsid w:val="00B55F82"/>
    <w:rsid w:val="00B55FCA"/>
    <w:rsid w:val="00B569C6"/>
    <w:rsid w:val="00B63A9D"/>
    <w:rsid w:val="00B63DC4"/>
    <w:rsid w:val="00B66676"/>
    <w:rsid w:val="00B66AD2"/>
    <w:rsid w:val="00B67242"/>
    <w:rsid w:val="00B67662"/>
    <w:rsid w:val="00B67AC3"/>
    <w:rsid w:val="00B70AD0"/>
    <w:rsid w:val="00B71200"/>
    <w:rsid w:val="00B71572"/>
    <w:rsid w:val="00B71720"/>
    <w:rsid w:val="00B74407"/>
    <w:rsid w:val="00B74A50"/>
    <w:rsid w:val="00B753C0"/>
    <w:rsid w:val="00B756C7"/>
    <w:rsid w:val="00B81280"/>
    <w:rsid w:val="00B82F3F"/>
    <w:rsid w:val="00B844A2"/>
    <w:rsid w:val="00B8538D"/>
    <w:rsid w:val="00B85B4F"/>
    <w:rsid w:val="00B85D02"/>
    <w:rsid w:val="00B85E7E"/>
    <w:rsid w:val="00B92D22"/>
    <w:rsid w:val="00B92DD6"/>
    <w:rsid w:val="00B94768"/>
    <w:rsid w:val="00B95193"/>
    <w:rsid w:val="00B97462"/>
    <w:rsid w:val="00B97EC7"/>
    <w:rsid w:val="00BA1BED"/>
    <w:rsid w:val="00BA1C73"/>
    <w:rsid w:val="00BA728A"/>
    <w:rsid w:val="00BB13E9"/>
    <w:rsid w:val="00BB43BB"/>
    <w:rsid w:val="00BB7D07"/>
    <w:rsid w:val="00BC1217"/>
    <w:rsid w:val="00BC1E87"/>
    <w:rsid w:val="00BC442A"/>
    <w:rsid w:val="00BC4447"/>
    <w:rsid w:val="00BC4BC4"/>
    <w:rsid w:val="00BC60B4"/>
    <w:rsid w:val="00BC6407"/>
    <w:rsid w:val="00BC7164"/>
    <w:rsid w:val="00BD0924"/>
    <w:rsid w:val="00BD3114"/>
    <w:rsid w:val="00BD38A1"/>
    <w:rsid w:val="00BD64EF"/>
    <w:rsid w:val="00BD6C29"/>
    <w:rsid w:val="00BD79E0"/>
    <w:rsid w:val="00BE1F62"/>
    <w:rsid w:val="00BE268E"/>
    <w:rsid w:val="00BE2AB7"/>
    <w:rsid w:val="00BE4AAB"/>
    <w:rsid w:val="00BE51CA"/>
    <w:rsid w:val="00BE55EB"/>
    <w:rsid w:val="00BE6E13"/>
    <w:rsid w:val="00BF3028"/>
    <w:rsid w:val="00BF6B6C"/>
    <w:rsid w:val="00C0152A"/>
    <w:rsid w:val="00C0164A"/>
    <w:rsid w:val="00C02F0C"/>
    <w:rsid w:val="00C040CB"/>
    <w:rsid w:val="00C04DA0"/>
    <w:rsid w:val="00C064DE"/>
    <w:rsid w:val="00C1379B"/>
    <w:rsid w:val="00C1640E"/>
    <w:rsid w:val="00C2058A"/>
    <w:rsid w:val="00C2080D"/>
    <w:rsid w:val="00C216A9"/>
    <w:rsid w:val="00C22134"/>
    <w:rsid w:val="00C2561D"/>
    <w:rsid w:val="00C26669"/>
    <w:rsid w:val="00C27BFC"/>
    <w:rsid w:val="00C3334A"/>
    <w:rsid w:val="00C33920"/>
    <w:rsid w:val="00C36BDF"/>
    <w:rsid w:val="00C36D70"/>
    <w:rsid w:val="00C44184"/>
    <w:rsid w:val="00C441BD"/>
    <w:rsid w:val="00C44FC0"/>
    <w:rsid w:val="00C4672C"/>
    <w:rsid w:val="00C47D6B"/>
    <w:rsid w:val="00C52542"/>
    <w:rsid w:val="00C534BF"/>
    <w:rsid w:val="00C566CA"/>
    <w:rsid w:val="00C56757"/>
    <w:rsid w:val="00C604B2"/>
    <w:rsid w:val="00C63843"/>
    <w:rsid w:val="00C6395D"/>
    <w:rsid w:val="00C675EB"/>
    <w:rsid w:val="00C70A1A"/>
    <w:rsid w:val="00C72CE0"/>
    <w:rsid w:val="00C73647"/>
    <w:rsid w:val="00C7378A"/>
    <w:rsid w:val="00C73905"/>
    <w:rsid w:val="00C766E6"/>
    <w:rsid w:val="00C76755"/>
    <w:rsid w:val="00C77BC0"/>
    <w:rsid w:val="00C8313B"/>
    <w:rsid w:val="00C86D33"/>
    <w:rsid w:val="00C86EB1"/>
    <w:rsid w:val="00C87A86"/>
    <w:rsid w:val="00C87C25"/>
    <w:rsid w:val="00C9138C"/>
    <w:rsid w:val="00C91F3F"/>
    <w:rsid w:val="00C93028"/>
    <w:rsid w:val="00CA3D04"/>
    <w:rsid w:val="00CA4B78"/>
    <w:rsid w:val="00CA4CCA"/>
    <w:rsid w:val="00CB0293"/>
    <w:rsid w:val="00CB03AF"/>
    <w:rsid w:val="00CB234B"/>
    <w:rsid w:val="00CB2A37"/>
    <w:rsid w:val="00CB49B5"/>
    <w:rsid w:val="00CB4E65"/>
    <w:rsid w:val="00CB5258"/>
    <w:rsid w:val="00CB5F19"/>
    <w:rsid w:val="00CB6470"/>
    <w:rsid w:val="00CC2979"/>
    <w:rsid w:val="00CC2A3B"/>
    <w:rsid w:val="00CD084C"/>
    <w:rsid w:val="00CD32FB"/>
    <w:rsid w:val="00CD3C4B"/>
    <w:rsid w:val="00CD4C77"/>
    <w:rsid w:val="00CD7635"/>
    <w:rsid w:val="00CE0679"/>
    <w:rsid w:val="00CE0889"/>
    <w:rsid w:val="00CE11BC"/>
    <w:rsid w:val="00CE1DDC"/>
    <w:rsid w:val="00CE4BB4"/>
    <w:rsid w:val="00CE7569"/>
    <w:rsid w:val="00CE7E8D"/>
    <w:rsid w:val="00CE7ED3"/>
    <w:rsid w:val="00CF251B"/>
    <w:rsid w:val="00CF2893"/>
    <w:rsid w:val="00CF2C1E"/>
    <w:rsid w:val="00CF3779"/>
    <w:rsid w:val="00CF3FF5"/>
    <w:rsid w:val="00CF5145"/>
    <w:rsid w:val="00CF554B"/>
    <w:rsid w:val="00D028FC"/>
    <w:rsid w:val="00D03129"/>
    <w:rsid w:val="00D06B40"/>
    <w:rsid w:val="00D105AF"/>
    <w:rsid w:val="00D1214C"/>
    <w:rsid w:val="00D141E6"/>
    <w:rsid w:val="00D25CB0"/>
    <w:rsid w:val="00D26F62"/>
    <w:rsid w:val="00D26FEE"/>
    <w:rsid w:val="00D27A08"/>
    <w:rsid w:val="00D31141"/>
    <w:rsid w:val="00D3426B"/>
    <w:rsid w:val="00D34C68"/>
    <w:rsid w:val="00D35657"/>
    <w:rsid w:val="00D37457"/>
    <w:rsid w:val="00D37685"/>
    <w:rsid w:val="00D37FA0"/>
    <w:rsid w:val="00D40D0C"/>
    <w:rsid w:val="00D4352B"/>
    <w:rsid w:val="00D4362A"/>
    <w:rsid w:val="00D44952"/>
    <w:rsid w:val="00D4557E"/>
    <w:rsid w:val="00D45B75"/>
    <w:rsid w:val="00D51491"/>
    <w:rsid w:val="00D51659"/>
    <w:rsid w:val="00D5194B"/>
    <w:rsid w:val="00D526AB"/>
    <w:rsid w:val="00D5487F"/>
    <w:rsid w:val="00D5742B"/>
    <w:rsid w:val="00D57F27"/>
    <w:rsid w:val="00D60B92"/>
    <w:rsid w:val="00D60D89"/>
    <w:rsid w:val="00D61694"/>
    <w:rsid w:val="00D622D6"/>
    <w:rsid w:val="00D6276B"/>
    <w:rsid w:val="00D6376C"/>
    <w:rsid w:val="00D645E9"/>
    <w:rsid w:val="00D66A2A"/>
    <w:rsid w:val="00D66ADF"/>
    <w:rsid w:val="00D670E2"/>
    <w:rsid w:val="00D70F2A"/>
    <w:rsid w:val="00D7299D"/>
    <w:rsid w:val="00D72D48"/>
    <w:rsid w:val="00D739EE"/>
    <w:rsid w:val="00D75960"/>
    <w:rsid w:val="00D764A0"/>
    <w:rsid w:val="00D80865"/>
    <w:rsid w:val="00D80E1B"/>
    <w:rsid w:val="00D81046"/>
    <w:rsid w:val="00D81857"/>
    <w:rsid w:val="00D82218"/>
    <w:rsid w:val="00D8325F"/>
    <w:rsid w:val="00D8504A"/>
    <w:rsid w:val="00D90D16"/>
    <w:rsid w:val="00D923A7"/>
    <w:rsid w:val="00D92D5F"/>
    <w:rsid w:val="00D931EA"/>
    <w:rsid w:val="00D9496B"/>
    <w:rsid w:val="00D94CB6"/>
    <w:rsid w:val="00D96E29"/>
    <w:rsid w:val="00D9705F"/>
    <w:rsid w:val="00DA5B6B"/>
    <w:rsid w:val="00DB1601"/>
    <w:rsid w:val="00DB2B63"/>
    <w:rsid w:val="00DB3E97"/>
    <w:rsid w:val="00DB6483"/>
    <w:rsid w:val="00DB6989"/>
    <w:rsid w:val="00DB7552"/>
    <w:rsid w:val="00DB76BF"/>
    <w:rsid w:val="00DC2D66"/>
    <w:rsid w:val="00DD1EF8"/>
    <w:rsid w:val="00DD5001"/>
    <w:rsid w:val="00DD7F9A"/>
    <w:rsid w:val="00DE1922"/>
    <w:rsid w:val="00DE4C9C"/>
    <w:rsid w:val="00DE5A2E"/>
    <w:rsid w:val="00DF07FB"/>
    <w:rsid w:val="00DF0F5F"/>
    <w:rsid w:val="00DF71A3"/>
    <w:rsid w:val="00E00829"/>
    <w:rsid w:val="00E013A0"/>
    <w:rsid w:val="00E112AD"/>
    <w:rsid w:val="00E131F1"/>
    <w:rsid w:val="00E135D7"/>
    <w:rsid w:val="00E14BB2"/>
    <w:rsid w:val="00E154C9"/>
    <w:rsid w:val="00E175BC"/>
    <w:rsid w:val="00E2110B"/>
    <w:rsid w:val="00E23D07"/>
    <w:rsid w:val="00E24C20"/>
    <w:rsid w:val="00E3012E"/>
    <w:rsid w:val="00E33025"/>
    <w:rsid w:val="00E3302A"/>
    <w:rsid w:val="00E338C6"/>
    <w:rsid w:val="00E35005"/>
    <w:rsid w:val="00E3594A"/>
    <w:rsid w:val="00E35BD7"/>
    <w:rsid w:val="00E36502"/>
    <w:rsid w:val="00E43263"/>
    <w:rsid w:val="00E4365F"/>
    <w:rsid w:val="00E44A98"/>
    <w:rsid w:val="00E50A68"/>
    <w:rsid w:val="00E52C02"/>
    <w:rsid w:val="00E53BBB"/>
    <w:rsid w:val="00E66554"/>
    <w:rsid w:val="00E66EF7"/>
    <w:rsid w:val="00E67A39"/>
    <w:rsid w:val="00E67AF2"/>
    <w:rsid w:val="00E67F3E"/>
    <w:rsid w:val="00E71EAD"/>
    <w:rsid w:val="00E722A0"/>
    <w:rsid w:val="00E72C21"/>
    <w:rsid w:val="00E760B6"/>
    <w:rsid w:val="00E8172B"/>
    <w:rsid w:val="00E81F8F"/>
    <w:rsid w:val="00E84AB0"/>
    <w:rsid w:val="00E84BA5"/>
    <w:rsid w:val="00E87242"/>
    <w:rsid w:val="00E87A10"/>
    <w:rsid w:val="00E87ED7"/>
    <w:rsid w:val="00E93F06"/>
    <w:rsid w:val="00E9441D"/>
    <w:rsid w:val="00E945E7"/>
    <w:rsid w:val="00E9526D"/>
    <w:rsid w:val="00E97678"/>
    <w:rsid w:val="00EA073B"/>
    <w:rsid w:val="00EA30F1"/>
    <w:rsid w:val="00EA46BD"/>
    <w:rsid w:val="00EA46F2"/>
    <w:rsid w:val="00EB171D"/>
    <w:rsid w:val="00EB47D6"/>
    <w:rsid w:val="00EB545A"/>
    <w:rsid w:val="00EB74C4"/>
    <w:rsid w:val="00EC1147"/>
    <w:rsid w:val="00EC144E"/>
    <w:rsid w:val="00EC18B3"/>
    <w:rsid w:val="00EC2F59"/>
    <w:rsid w:val="00EC32F8"/>
    <w:rsid w:val="00EC3C3F"/>
    <w:rsid w:val="00EC4A8F"/>
    <w:rsid w:val="00EC4AA1"/>
    <w:rsid w:val="00EC5822"/>
    <w:rsid w:val="00EC59FC"/>
    <w:rsid w:val="00EC7B9C"/>
    <w:rsid w:val="00ED0932"/>
    <w:rsid w:val="00ED5276"/>
    <w:rsid w:val="00ED63C8"/>
    <w:rsid w:val="00EE1D62"/>
    <w:rsid w:val="00EE25EE"/>
    <w:rsid w:val="00EE4C9D"/>
    <w:rsid w:val="00EE61EC"/>
    <w:rsid w:val="00EE7BFF"/>
    <w:rsid w:val="00EF41ED"/>
    <w:rsid w:val="00EF4973"/>
    <w:rsid w:val="00F00DE5"/>
    <w:rsid w:val="00F015BA"/>
    <w:rsid w:val="00F02C6B"/>
    <w:rsid w:val="00F03618"/>
    <w:rsid w:val="00F03725"/>
    <w:rsid w:val="00F04D74"/>
    <w:rsid w:val="00F05800"/>
    <w:rsid w:val="00F05834"/>
    <w:rsid w:val="00F067DB"/>
    <w:rsid w:val="00F11580"/>
    <w:rsid w:val="00F1318A"/>
    <w:rsid w:val="00F14017"/>
    <w:rsid w:val="00F148D0"/>
    <w:rsid w:val="00F1720F"/>
    <w:rsid w:val="00F20748"/>
    <w:rsid w:val="00F21A07"/>
    <w:rsid w:val="00F227E4"/>
    <w:rsid w:val="00F23610"/>
    <w:rsid w:val="00F267C3"/>
    <w:rsid w:val="00F30920"/>
    <w:rsid w:val="00F33AEB"/>
    <w:rsid w:val="00F35174"/>
    <w:rsid w:val="00F35BAD"/>
    <w:rsid w:val="00F37753"/>
    <w:rsid w:val="00F450B0"/>
    <w:rsid w:val="00F45594"/>
    <w:rsid w:val="00F45759"/>
    <w:rsid w:val="00F465CB"/>
    <w:rsid w:val="00F47F5C"/>
    <w:rsid w:val="00F54A75"/>
    <w:rsid w:val="00F54B7C"/>
    <w:rsid w:val="00F557F4"/>
    <w:rsid w:val="00F55E1B"/>
    <w:rsid w:val="00F563B1"/>
    <w:rsid w:val="00F56DDB"/>
    <w:rsid w:val="00F60C4E"/>
    <w:rsid w:val="00F62660"/>
    <w:rsid w:val="00F626BE"/>
    <w:rsid w:val="00F644E1"/>
    <w:rsid w:val="00F645B9"/>
    <w:rsid w:val="00F6527E"/>
    <w:rsid w:val="00F70BA3"/>
    <w:rsid w:val="00F72951"/>
    <w:rsid w:val="00F74123"/>
    <w:rsid w:val="00F7446A"/>
    <w:rsid w:val="00F74F01"/>
    <w:rsid w:val="00F761C9"/>
    <w:rsid w:val="00F81F52"/>
    <w:rsid w:val="00F85C57"/>
    <w:rsid w:val="00F8678A"/>
    <w:rsid w:val="00F90AE9"/>
    <w:rsid w:val="00F93387"/>
    <w:rsid w:val="00F9389A"/>
    <w:rsid w:val="00F93974"/>
    <w:rsid w:val="00F94CBA"/>
    <w:rsid w:val="00FA0129"/>
    <w:rsid w:val="00FA3F0E"/>
    <w:rsid w:val="00FA4576"/>
    <w:rsid w:val="00FA663F"/>
    <w:rsid w:val="00FA667A"/>
    <w:rsid w:val="00FB0D92"/>
    <w:rsid w:val="00FB1628"/>
    <w:rsid w:val="00FB2443"/>
    <w:rsid w:val="00FB2785"/>
    <w:rsid w:val="00FB489A"/>
    <w:rsid w:val="00FB558C"/>
    <w:rsid w:val="00FB686B"/>
    <w:rsid w:val="00FB6D18"/>
    <w:rsid w:val="00FB71E2"/>
    <w:rsid w:val="00FB73D8"/>
    <w:rsid w:val="00FB7A9C"/>
    <w:rsid w:val="00FC11E5"/>
    <w:rsid w:val="00FC2AAD"/>
    <w:rsid w:val="00FC361A"/>
    <w:rsid w:val="00FC4980"/>
    <w:rsid w:val="00FC62D0"/>
    <w:rsid w:val="00FC7B69"/>
    <w:rsid w:val="00FD01D3"/>
    <w:rsid w:val="00FD1968"/>
    <w:rsid w:val="00FD3FC9"/>
    <w:rsid w:val="00FD6D79"/>
    <w:rsid w:val="00FE2710"/>
    <w:rsid w:val="00FE2EB1"/>
    <w:rsid w:val="00FE59E4"/>
    <w:rsid w:val="00FF0325"/>
    <w:rsid w:val="00FF2CF9"/>
    <w:rsid w:val="00FF2F36"/>
    <w:rsid w:val="00FF46E1"/>
    <w:rsid w:val="00FF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3985-4C33-4AE1-A0CA-6957784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670E2"/>
    <w:rPr>
      <w:rFonts w:ascii="Calibri" w:eastAsia="Calibri" w:hAnsi="Calibri"/>
      <w:color w:val="00000A"/>
      <w:lang w:val="uk-UA"/>
    </w:rPr>
  </w:style>
  <w:style w:type="paragraph" w:styleId="1">
    <w:name w:val="heading 1"/>
    <w:basedOn w:val="a0"/>
    <w:next w:val="a0"/>
    <w:link w:val="10"/>
    <w:uiPriority w:val="9"/>
    <w:rsid w:val="0056248C"/>
    <w:pPr>
      <w:keepNext/>
      <w:spacing w:before="240" w:after="60"/>
      <w:outlineLvl w:val="0"/>
    </w:pPr>
    <w:rPr>
      <w:rFonts w:ascii="Cambria" w:eastAsia="Times New Roman" w:hAnsi="Cambria" w:cs="Times New Roman"/>
      <w:b/>
      <w:bCs/>
      <w:color w:val="auto"/>
      <w:kern w:val="32"/>
      <w:sz w:val="32"/>
      <w:szCs w:val="32"/>
    </w:rPr>
  </w:style>
  <w:style w:type="paragraph" w:styleId="2">
    <w:name w:val="heading 2"/>
    <w:basedOn w:val="a0"/>
    <w:next w:val="a0"/>
    <w:link w:val="20"/>
    <w:uiPriority w:val="9"/>
    <w:unhideWhenUsed/>
    <w:rsid w:val="004D4BFD"/>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0"/>
    <w:next w:val="a0"/>
    <w:link w:val="40"/>
    <w:rsid w:val="001F4635"/>
    <w:pPr>
      <w:keepNext/>
      <w:spacing w:before="240" w:after="60" w:line="240" w:lineRule="auto"/>
      <w:outlineLvl w:val="3"/>
    </w:pPr>
    <w:rPr>
      <w:rFonts w:ascii="Times New Roman" w:eastAsia="Times New Roman" w:hAnsi="Times New Roman" w:cs="Times New Roman"/>
      <w:b/>
      <w:bCs/>
      <w:color w:val="auto"/>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krperZchn">
    <w:name w:val="Textkörper Zchn"/>
    <w:basedOn w:val="a1"/>
    <w:rsid w:val="00D670E2"/>
    <w:rPr>
      <w:spacing w:val="4"/>
      <w:sz w:val="19"/>
      <w:szCs w:val="19"/>
      <w:shd w:val="clear" w:color="auto" w:fill="FFFFFF"/>
    </w:rPr>
  </w:style>
  <w:style w:type="character" w:customStyle="1" w:styleId="font5">
    <w:name w:val="font5"/>
    <w:basedOn w:val="a1"/>
    <w:rsid w:val="00D670E2"/>
  </w:style>
  <w:style w:type="character" w:customStyle="1" w:styleId="11">
    <w:name w:val="Основной текст Знак1"/>
    <w:basedOn w:val="a1"/>
    <w:link w:val="a4"/>
    <w:uiPriority w:val="99"/>
    <w:qFormat/>
    <w:rsid w:val="00D670E2"/>
    <w:rPr>
      <w:rFonts w:ascii="Times New Roman" w:hAnsi="Times New Roman" w:cs="Times New Roman"/>
      <w:sz w:val="20"/>
      <w:szCs w:val="20"/>
      <w:shd w:val="clear" w:color="auto" w:fill="FFFFFF"/>
    </w:rPr>
  </w:style>
  <w:style w:type="character" w:customStyle="1" w:styleId="21">
    <w:name w:val="Основной текст (2)_"/>
    <w:basedOn w:val="a1"/>
    <w:link w:val="22"/>
    <w:uiPriority w:val="99"/>
    <w:qFormat/>
    <w:rsid w:val="00D670E2"/>
    <w:rPr>
      <w:rFonts w:ascii="Times New Roman" w:hAnsi="Times New Roman" w:cs="Times New Roman"/>
      <w:sz w:val="19"/>
      <w:szCs w:val="19"/>
      <w:shd w:val="clear" w:color="auto" w:fill="FFFFFF"/>
    </w:rPr>
  </w:style>
  <w:style w:type="character" w:customStyle="1" w:styleId="rvts23">
    <w:name w:val="rvts23"/>
    <w:basedOn w:val="a1"/>
    <w:rsid w:val="00D670E2"/>
  </w:style>
  <w:style w:type="character" w:customStyle="1" w:styleId="a5">
    <w:name w:val="Основной текст_"/>
    <w:basedOn w:val="a1"/>
    <w:link w:val="41"/>
    <w:qFormat/>
    <w:rsid w:val="00D670E2"/>
    <w:rPr>
      <w:rFonts w:ascii="Times New Roman" w:eastAsia="Times New Roman" w:hAnsi="Times New Roman" w:cs="Times New Roman"/>
      <w:sz w:val="27"/>
      <w:szCs w:val="27"/>
      <w:shd w:val="clear" w:color="auto" w:fill="FFFFFF"/>
    </w:rPr>
  </w:style>
  <w:style w:type="character" w:customStyle="1" w:styleId="3">
    <w:name w:val="Основной шрифт абзаца3"/>
    <w:rsid w:val="00D670E2"/>
  </w:style>
  <w:style w:type="character" w:customStyle="1" w:styleId="23">
    <w:name w:val="Основной шрифт абзаца2"/>
    <w:rsid w:val="00D670E2"/>
  </w:style>
  <w:style w:type="paragraph" w:styleId="a4">
    <w:name w:val="Body Text"/>
    <w:basedOn w:val="a0"/>
    <w:link w:val="11"/>
    <w:rsid w:val="00D670E2"/>
    <w:pPr>
      <w:widowControl w:val="0"/>
      <w:shd w:val="clear" w:color="auto" w:fill="FFFFFF"/>
      <w:spacing w:after="0" w:line="252" w:lineRule="exact"/>
      <w:jc w:val="both"/>
    </w:pPr>
    <w:rPr>
      <w:rFonts w:ascii="Times New Roman" w:eastAsiaTheme="minorHAnsi" w:hAnsi="Times New Roman" w:cs="Times New Roman"/>
      <w:color w:val="auto"/>
      <w:sz w:val="20"/>
      <w:szCs w:val="20"/>
      <w:lang w:val="ru-RU"/>
    </w:rPr>
  </w:style>
  <w:style w:type="character" w:customStyle="1" w:styleId="a6">
    <w:name w:val="Основной текст Знак"/>
    <w:basedOn w:val="a1"/>
    <w:rsid w:val="00D670E2"/>
    <w:rPr>
      <w:rFonts w:ascii="Calibri" w:eastAsia="Calibri" w:hAnsi="Calibri"/>
      <w:color w:val="00000A"/>
      <w:lang w:val="uk-UA"/>
    </w:rPr>
  </w:style>
  <w:style w:type="paragraph" w:styleId="a7">
    <w:name w:val="List Paragraph"/>
    <w:basedOn w:val="a0"/>
    <w:uiPriority w:val="34"/>
    <w:rsid w:val="00D670E2"/>
    <w:pPr>
      <w:suppressAutoHyphens/>
      <w:ind w:left="720"/>
      <w:textAlignment w:val="baseline"/>
    </w:pPr>
    <w:rPr>
      <w:rFonts w:ascii="Times New Roman" w:hAnsi="Times New Roman" w:cs="Times New Roman"/>
      <w:sz w:val="28"/>
      <w:szCs w:val="28"/>
    </w:rPr>
  </w:style>
  <w:style w:type="paragraph" w:customStyle="1" w:styleId="22">
    <w:name w:val="Основной текст (2)"/>
    <w:basedOn w:val="a0"/>
    <w:link w:val="21"/>
    <w:uiPriority w:val="99"/>
    <w:rsid w:val="00D670E2"/>
    <w:pPr>
      <w:widowControl w:val="0"/>
      <w:shd w:val="clear" w:color="auto" w:fill="FFFFFF"/>
      <w:spacing w:after="0" w:line="218" w:lineRule="exact"/>
      <w:jc w:val="both"/>
    </w:pPr>
    <w:rPr>
      <w:rFonts w:ascii="Times New Roman" w:eastAsiaTheme="minorHAnsi" w:hAnsi="Times New Roman" w:cs="Times New Roman"/>
      <w:color w:val="auto"/>
      <w:sz w:val="19"/>
      <w:szCs w:val="19"/>
      <w:lang w:val="ru-RU"/>
    </w:rPr>
  </w:style>
  <w:style w:type="paragraph" w:customStyle="1" w:styleId="41">
    <w:name w:val="Основной текст4"/>
    <w:basedOn w:val="a0"/>
    <w:link w:val="a5"/>
    <w:rsid w:val="00D670E2"/>
    <w:pPr>
      <w:widowControl w:val="0"/>
      <w:shd w:val="clear" w:color="auto" w:fill="FFFFFF"/>
      <w:spacing w:before="240" w:after="0" w:line="322" w:lineRule="exact"/>
      <w:ind w:hanging="540"/>
      <w:jc w:val="both"/>
    </w:pPr>
    <w:rPr>
      <w:rFonts w:ascii="Times New Roman" w:eastAsia="Times New Roman" w:hAnsi="Times New Roman" w:cs="Times New Roman"/>
      <w:color w:val="auto"/>
      <w:sz w:val="27"/>
      <w:szCs w:val="27"/>
      <w:lang w:val="ru-RU"/>
    </w:rPr>
  </w:style>
  <w:style w:type="paragraph" w:customStyle="1" w:styleId="Standard">
    <w:name w:val="Standard"/>
    <w:rsid w:val="00D670E2"/>
    <w:pPr>
      <w:suppressAutoHyphens/>
      <w:textAlignment w:val="baseline"/>
    </w:pPr>
    <w:rPr>
      <w:rFonts w:ascii="Times New Roman" w:hAnsi="Times New Roman" w:cs="Times New Roman"/>
      <w:color w:val="00000A"/>
      <w:sz w:val="28"/>
      <w:szCs w:val="28"/>
      <w:lang w:val="uk-UA"/>
    </w:rPr>
  </w:style>
  <w:style w:type="paragraph" w:customStyle="1" w:styleId="24">
    <w:name w:val="Абзац списка2"/>
    <w:basedOn w:val="a0"/>
    <w:rsid w:val="00D670E2"/>
    <w:pPr>
      <w:suppressAutoHyphens/>
      <w:ind w:left="720"/>
      <w:contextualSpacing/>
    </w:pPr>
    <w:rPr>
      <w:rFonts w:eastAsia="Times New Roman" w:cs="Calibri"/>
      <w:lang w:val="ru-RU" w:eastAsia="zh-CN"/>
    </w:rPr>
  </w:style>
  <w:style w:type="character" w:styleId="a8">
    <w:name w:val="Hyperlink"/>
    <w:basedOn w:val="a1"/>
    <w:uiPriority w:val="99"/>
    <w:unhideWhenUsed/>
    <w:rsid w:val="00D670E2"/>
    <w:rPr>
      <w:color w:val="0000FF" w:themeColor="hyperlink"/>
      <w:u w:val="single"/>
    </w:rPr>
  </w:style>
  <w:style w:type="character" w:styleId="a9">
    <w:name w:val="Emphasis"/>
    <w:basedOn w:val="a1"/>
    <w:uiPriority w:val="20"/>
    <w:rsid w:val="00384A13"/>
    <w:rPr>
      <w:rFonts w:cs="Times New Roman"/>
      <w:i/>
      <w:iCs/>
    </w:rPr>
  </w:style>
  <w:style w:type="paragraph" w:styleId="aa">
    <w:name w:val="Normal (Web)"/>
    <w:basedOn w:val="a0"/>
    <w:unhideWhenUsed/>
    <w:rsid w:val="002B564E"/>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styleId="a">
    <w:name w:val="List Bullet"/>
    <w:basedOn w:val="a0"/>
    <w:uiPriority w:val="99"/>
    <w:unhideWhenUsed/>
    <w:rsid w:val="002B564E"/>
    <w:pPr>
      <w:numPr>
        <w:numId w:val="4"/>
      </w:numPr>
      <w:contextualSpacing/>
    </w:pPr>
    <w:rPr>
      <w:rFonts w:asciiTheme="minorHAnsi" w:eastAsiaTheme="minorHAnsi" w:hAnsiTheme="minorHAnsi"/>
      <w:color w:val="auto"/>
      <w:lang w:val="ru-RU"/>
    </w:rPr>
  </w:style>
  <w:style w:type="character" w:styleId="ab">
    <w:name w:val="Strong"/>
    <w:rsid w:val="002B564E"/>
    <w:rPr>
      <w:b/>
      <w:bCs/>
    </w:rPr>
  </w:style>
  <w:style w:type="character" w:customStyle="1" w:styleId="xfm98029985">
    <w:name w:val="xfm_98029985"/>
    <w:basedOn w:val="a1"/>
    <w:rsid w:val="002B564E"/>
  </w:style>
  <w:style w:type="paragraph" w:styleId="ac">
    <w:name w:val="Plain Text"/>
    <w:basedOn w:val="a0"/>
    <w:link w:val="ad"/>
    <w:rsid w:val="00493386"/>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d">
    <w:name w:val="Текст Знак"/>
    <w:basedOn w:val="a1"/>
    <w:link w:val="ac"/>
    <w:rsid w:val="00493386"/>
    <w:rPr>
      <w:rFonts w:ascii="Times New Roman" w:eastAsia="Times New Roman" w:hAnsi="Times New Roman" w:cs="Times New Roman"/>
      <w:sz w:val="24"/>
      <w:szCs w:val="24"/>
      <w:lang w:eastAsia="ru-RU"/>
    </w:rPr>
  </w:style>
  <w:style w:type="character" w:customStyle="1" w:styleId="c5">
    <w:name w:val="c5"/>
    <w:basedOn w:val="a1"/>
    <w:rsid w:val="00493386"/>
  </w:style>
  <w:style w:type="character" w:customStyle="1" w:styleId="12">
    <w:name w:val="Цитата1"/>
    <w:rsid w:val="00493386"/>
    <w:rPr>
      <w:i/>
      <w:iCs/>
    </w:rPr>
  </w:style>
  <w:style w:type="character" w:styleId="ae">
    <w:name w:val="page number"/>
    <w:rsid w:val="007C3C48"/>
    <w:rPr>
      <w:rFonts w:ascii="Times New Roman" w:hAnsi="Times New Roman"/>
      <w:sz w:val="24"/>
    </w:rPr>
  </w:style>
  <w:style w:type="paragraph" w:styleId="af">
    <w:name w:val="No Spacing"/>
    <w:uiPriority w:val="1"/>
    <w:rsid w:val="0055200A"/>
    <w:pPr>
      <w:spacing w:after="0" w:line="240" w:lineRule="auto"/>
    </w:pPr>
    <w:rPr>
      <w:rFonts w:ascii="Calibri" w:eastAsia="Calibri" w:hAnsi="Calibri" w:cs="Times New Roman"/>
    </w:rPr>
  </w:style>
  <w:style w:type="paragraph" w:customStyle="1" w:styleId="Style1">
    <w:name w:val="Style1"/>
    <w:basedOn w:val="a0"/>
    <w:rsid w:val="0001672D"/>
    <w:pPr>
      <w:widowControl w:val="0"/>
      <w:autoSpaceDE w:val="0"/>
      <w:autoSpaceDN w:val="0"/>
      <w:adjustRightInd w:val="0"/>
      <w:spacing w:after="0" w:line="230" w:lineRule="exact"/>
      <w:ind w:firstLine="696"/>
    </w:pPr>
    <w:rPr>
      <w:rFonts w:ascii="Times New Roman" w:eastAsia="Times New Roman" w:hAnsi="Times New Roman" w:cs="Times New Roman"/>
      <w:color w:val="auto"/>
      <w:sz w:val="24"/>
      <w:szCs w:val="24"/>
      <w:lang w:val="ru-RU" w:eastAsia="ru-RU"/>
    </w:rPr>
  </w:style>
  <w:style w:type="paragraph" w:customStyle="1" w:styleId="Style2">
    <w:name w:val="Style2"/>
    <w:basedOn w:val="a0"/>
    <w:rsid w:val="0001672D"/>
    <w:pPr>
      <w:widowControl w:val="0"/>
      <w:autoSpaceDE w:val="0"/>
      <w:autoSpaceDN w:val="0"/>
      <w:adjustRightInd w:val="0"/>
      <w:spacing w:after="0" w:line="230" w:lineRule="exact"/>
      <w:ind w:firstLine="600"/>
    </w:pPr>
    <w:rPr>
      <w:rFonts w:ascii="Times New Roman" w:eastAsia="Times New Roman" w:hAnsi="Times New Roman" w:cs="Times New Roman"/>
      <w:color w:val="auto"/>
      <w:sz w:val="24"/>
      <w:szCs w:val="24"/>
      <w:lang w:val="ru-RU" w:eastAsia="ru-RU"/>
    </w:rPr>
  </w:style>
  <w:style w:type="character" w:customStyle="1" w:styleId="FontStyle11">
    <w:name w:val="Font Style11"/>
    <w:basedOn w:val="a1"/>
    <w:rsid w:val="0001672D"/>
    <w:rPr>
      <w:rFonts w:ascii="Times New Roman" w:hAnsi="Times New Roman" w:cs="Times New Roman"/>
      <w:sz w:val="16"/>
      <w:szCs w:val="16"/>
    </w:rPr>
  </w:style>
  <w:style w:type="paragraph" w:customStyle="1" w:styleId="Default">
    <w:name w:val="Default"/>
    <w:rsid w:val="004C5F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ody Text Indent"/>
    <w:basedOn w:val="a0"/>
    <w:link w:val="af1"/>
    <w:uiPriority w:val="99"/>
    <w:unhideWhenUsed/>
    <w:rsid w:val="0056248C"/>
    <w:pPr>
      <w:spacing w:after="120"/>
      <w:ind w:left="283"/>
    </w:pPr>
  </w:style>
  <w:style w:type="character" w:customStyle="1" w:styleId="af1">
    <w:name w:val="Основной текст с отступом Знак"/>
    <w:basedOn w:val="a1"/>
    <w:link w:val="af0"/>
    <w:uiPriority w:val="99"/>
    <w:rsid w:val="0056248C"/>
    <w:rPr>
      <w:rFonts w:ascii="Calibri" w:eastAsia="Calibri" w:hAnsi="Calibri"/>
      <w:color w:val="00000A"/>
      <w:lang w:val="uk-UA"/>
    </w:rPr>
  </w:style>
  <w:style w:type="character" w:customStyle="1" w:styleId="10">
    <w:name w:val="Заголовок 1 Знак"/>
    <w:basedOn w:val="a1"/>
    <w:link w:val="1"/>
    <w:uiPriority w:val="9"/>
    <w:rsid w:val="0056248C"/>
    <w:rPr>
      <w:rFonts w:ascii="Cambria" w:eastAsia="Times New Roman" w:hAnsi="Cambria" w:cs="Times New Roman"/>
      <w:b/>
      <w:bCs/>
      <w:kern w:val="32"/>
      <w:sz w:val="32"/>
      <w:szCs w:val="32"/>
      <w:lang w:val="uk-UA"/>
    </w:rPr>
  </w:style>
  <w:style w:type="paragraph" w:styleId="af2">
    <w:name w:val="footer"/>
    <w:basedOn w:val="a0"/>
    <w:link w:val="af3"/>
    <w:uiPriority w:val="99"/>
    <w:unhideWhenUsed/>
    <w:rsid w:val="0056248C"/>
    <w:pPr>
      <w:tabs>
        <w:tab w:val="center" w:pos="4677"/>
        <w:tab w:val="right" w:pos="9355"/>
      </w:tabs>
    </w:pPr>
    <w:rPr>
      <w:rFonts w:cs="Times New Roman"/>
      <w:color w:val="auto"/>
    </w:rPr>
  </w:style>
  <w:style w:type="character" w:customStyle="1" w:styleId="af3">
    <w:name w:val="Нижний колонтитул Знак"/>
    <w:basedOn w:val="a1"/>
    <w:link w:val="af2"/>
    <w:uiPriority w:val="99"/>
    <w:rsid w:val="0056248C"/>
    <w:rPr>
      <w:rFonts w:ascii="Calibri" w:eastAsia="Calibri" w:hAnsi="Calibri" w:cs="Times New Roman"/>
      <w:lang w:val="uk-UA"/>
    </w:rPr>
  </w:style>
  <w:style w:type="paragraph" w:customStyle="1" w:styleId="Publishwithline">
    <w:name w:val="Publish with line"/>
    <w:semiHidden/>
    <w:qFormat/>
    <w:rsid w:val="0056248C"/>
    <w:pPr>
      <w:spacing w:after="0" w:line="240" w:lineRule="auto"/>
    </w:pPr>
    <w:rPr>
      <w:rFonts w:ascii="Calibri" w:eastAsia="MS Mincho" w:hAnsi="Calibri" w:cs="Times New Roman"/>
      <w:b/>
      <w:bCs/>
      <w:color w:val="262626"/>
      <w:sz w:val="32"/>
      <w:szCs w:val="38"/>
      <w:lang w:eastAsia="ru-RU"/>
    </w:rPr>
  </w:style>
  <w:style w:type="paragraph" w:customStyle="1" w:styleId="Pa9">
    <w:name w:val="Pa9"/>
    <w:basedOn w:val="Default"/>
    <w:next w:val="Default"/>
    <w:uiPriority w:val="99"/>
    <w:rsid w:val="0056248C"/>
    <w:pPr>
      <w:spacing w:line="231" w:lineRule="atLeast"/>
    </w:pPr>
    <w:rPr>
      <w:rFonts w:ascii="Minion Pro" w:hAnsi="Minion Pro"/>
      <w:color w:val="auto"/>
      <w:lang w:eastAsia="en-US"/>
    </w:rPr>
  </w:style>
  <w:style w:type="paragraph" w:styleId="af4">
    <w:name w:val="Balloon Text"/>
    <w:basedOn w:val="a0"/>
    <w:link w:val="af5"/>
    <w:uiPriority w:val="99"/>
    <w:semiHidden/>
    <w:unhideWhenUsed/>
    <w:rsid w:val="0020377F"/>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20377F"/>
    <w:rPr>
      <w:rFonts w:ascii="Tahoma" w:eastAsia="Calibri" w:hAnsi="Tahoma" w:cs="Tahoma"/>
      <w:color w:val="00000A"/>
      <w:sz w:val="16"/>
      <w:szCs w:val="16"/>
      <w:lang w:val="uk-UA"/>
    </w:rPr>
  </w:style>
  <w:style w:type="character" w:styleId="af6">
    <w:name w:val="FollowedHyperlink"/>
    <w:basedOn w:val="a1"/>
    <w:uiPriority w:val="99"/>
    <w:semiHidden/>
    <w:unhideWhenUsed/>
    <w:rsid w:val="00090B71"/>
    <w:rPr>
      <w:color w:val="800080" w:themeColor="followedHyperlink"/>
      <w:u w:val="single"/>
    </w:rPr>
  </w:style>
  <w:style w:type="character" w:customStyle="1" w:styleId="hdesc">
    <w:name w:val="hdesc"/>
    <w:basedOn w:val="a1"/>
    <w:rsid w:val="006C5B39"/>
  </w:style>
  <w:style w:type="character" w:customStyle="1" w:styleId="fontstyle01">
    <w:name w:val="fontstyle01"/>
    <w:basedOn w:val="a1"/>
    <w:rsid w:val="00E135D7"/>
    <w:rPr>
      <w:rFonts w:ascii="TimesNewRomanPS-BoldMT" w:hAnsi="TimesNewRomanPS-BoldMT" w:hint="default"/>
      <w:b/>
      <w:bCs/>
      <w:i w:val="0"/>
      <w:iCs w:val="0"/>
      <w:color w:val="000000"/>
      <w:sz w:val="22"/>
      <w:szCs w:val="22"/>
    </w:rPr>
  </w:style>
  <w:style w:type="paragraph" w:styleId="af7">
    <w:name w:val="header"/>
    <w:basedOn w:val="a0"/>
    <w:link w:val="af8"/>
    <w:uiPriority w:val="99"/>
    <w:unhideWhenUsed/>
    <w:rsid w:val="00430124"/>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430124"/>
    <w:rPr>
      <w:rFonts w:ascii="Calibri" w:eastAsia="Calibri" w:hAnsi="Calibri"/>
      <w:color w:val="00000A"/>
      <w:lang w:val="uk-UA"/>
    </w:rPr>
  </w:style>
  <w:style w:type="character" w:customStyle="1" w:styleId="-">
    <w:name w:val="Интернет-ссылка"/>
    <w:basedOn w:val="a1"/>
    <w:uiPriority w:val="99"/>
    <w:unhideWhenUsed/>
    <w:rsid w:val="00D75960"/>
    <w:rPr>
      <w:color w:val="0000FF"/>
      <w:u w:val="single"/>
    </w:rPr>
  </w:style>
  <w:style w:type="paragraph" w:styleId="25">
    <w:name w:val="Body Text Indent 2"/>
    <w:basedOn w:val="a0"/>
    <w:link w:val="26"/>
    <w:uiPriority w:val="99"/>
    <w:unhideWhenUsed/>
    <w:rsid w:val="00132D97"/>
    <w:pPr>
      <w:spacing w:after="120" w:line="480" w:lineRule="auto"/>
      <w:ind w:left="283"/>
    </w:pPr>
    <w:rPr>
      <w:rFonts w:cs="Times New Roman"/>
      <w:color w:val="auto"/>
      <w:lang w:val="ru-RU"/>
    </w:rPr>
  </w:style>
  <w:style w:type="character" w:customStyle="1" w:styleId="26">
    <w:name w:val="Основной текст с отступом 2 Знак"/>
    <w:basedOn w:val="a1"/>
    <w:link w:val="25"/>
    <w:uiPriority w:val="99"/>
    <w:rsid w:val="00132D97"/>
    <w:rPr>
      <w:rFonts w:ascii="Calibri" w:eastAsia="Calibri" w:hAnsi="Calibri" w:cs="Times New Roman"/>
    </w:rPr>
  </w:style>
  <w:style w:type="paragraph" w:customStyle="1" w:styleId="af9">
    <w:name w:val="Основний текст з відступом"/>
    <w:basedOn w:val="1"/>
    <w:rsid w:val="00DB3E97"/>
    <w:pPr>
      <w:spacing w:line="240" w:lineRule="auto"/>
      <w:ind w:firstLine="567"/>
      <w:jc w:val="both"/>
    </w:pPr>
    <w:rPr>
      <w:rFonts w:ascii="Times New Roman" w:hAnsi="Times New Roman"/>
      <w:b w:val="0"/>
      <w:bCs w:val="0"/>
      <w:kern w:val="28"/>
      <w:sz w:val="28"/>
      <w:szCs w:val="20"/>
      <w:lang w:eastAsia="ru-RU"/>
    </w:rPr>
  </w:style>
  <w:style w:type="character" w:customStyle="1" w:styleId="20">
    <w:name w:val="Заголовок 2 Знак"/>
    <w:basedOn w:val="a1"/>
    <w:link w:val="2"/>
    <w:uiPriority w:val="9"/>
    <w:rsid w:val="004D4BFD"/>
    <w:rPr>
      <w:rFonts w:asciiTheme="majorHAnsi" w:eastAsiaTheme="majorEastAsia" w:hAnsiTheme="majorHAnsi" w:cstheme="majorBidi"/>
      <w:b/>
      <w:bCs/>
      <w:color w:val="4F81BD" w:themeColor="accent1"/>
      <w:sz w:val="26"/>
      <w:szCs w:val="26"/>
      <w:lang w:eastAsia="ru-RU"/>
    </w:rPr>
  </w:style>
  <w:style w:type="paragraph" w:styleId="27">
    <w:name w:val="Body Text 2"/>
    <w:basedOn w:val="a0"/>
    <w:link w:val="28"/>
    <w:uiPriority w:val="99"/>
    <w:semiHidden/>
    <w:unhideWhenUsed/>
    <w:rsid w:val="003E683B"/>
    <w:pPr>
      <w:spacing w:after="120" w:line="480" w:lineRule="auto"/>
    </w:pPr>
  </w:style>
  <w:style w:type="character" w:customStyle="1" w:styleId="28">
    <w:name w:val="Основной текст 2 Знак"/>
    <w:basedOn w:val="a1"/>
    <w:link w:val="27"/>
    <w:uiPriority w:val="99"/>
    <w:semiHidden/>
    <w:rsid w:val="003E683B"/>
    <w:rPr>
      <w:rFonts w:ascii="Calibri" w:eastAsia="Calibri" w:hAnsi="Calibri"/>
      <w:color w:val="00000A"/>
      <w:lang w:val="uk-UA"/>
    </w:rPr>
  </w:style>
  <w:style w:type="character" w:customStyle="1" w:styleId="40">
    <w:name w:val="Заголовок 4 Знак"/>
    <w:basedOn w:val="a1"/>
    <w:link w:val="4"/>
    <w:rsid w:val="001F4635"/>
    <w:rPr>
      <w:rFonts w:ascii="Times New Roman" w:eastAsia="Times New Roman" w:hAnsi="Times New Roman" w:cs="Times New Roman"/>
      <w:b/>
      <w:bCs/>
      <w:sz w:val="28"/>
      <w:szCs w:val="28"/>
      <w:lang w:eastAsia="ru-RU"/>
    </w:rPr>
  </w:style>
  <w:style w:type="paragraph" w:customStyle="1" w:styleId="afa">
    <w:name w:val="Осн текст з відст"/>
    <w:basedOn w:val="a0"/>
    <w:rsid w:val="005313CC"/>
    <w:pPr>
      <w:spacing w:after="0" w:line="360" w:lineRule="auto"/>
      <w:ind w:firstLine="567"/>
      <w:jc w:val="both"/>
    </w:pPr>
    <w:rPr>
      <w:rFonts w:ascii="Times New Roman" w:eastAsia="Times New Roman" w:hAnsi="Times New Roman" w:cs="Times New Roman"/>
      <w:color w:val="auto"/>
      <w:sz w:val="28"/>
      <w:szCs w:val="24"/>
      <w:lang w:eastAsia="ru-RU"/>
    </w:rPr>
  </w:style>
  <w:style w:type="paragraph" w:customStyle="1" w:styleId="afb">
    <w:name w:val="Назва статты"/>
    <w:basedOn w:val="a0"/>
    <w:link w:val="afc"/>
    <w:qFormat/>
    <w:rsid w:val="005E1A19"/>
    <w:pPr>
      <w:spacing w:after="0" w:line="259" w:lineRule="auto"/>
      <w:jc w:val="center"/>
    </w:pPr>
    <w:rPr>
      <w:rFonts w:ascii="Arial CYR" w:hAnsi="Arial CYR" w:cs="Times New Roman"/>
      <w:b/>
      <w:sz w:val="28"/>
      <w:szCs w:val="28"/>
    </w:rPr>
  </w:style>
  <w:style w:type="paragraph" w:customStyle="1" w:styleId="afd">
    <w:name w:val="Автор"/>
    <w:basedOn w:val="a0"/>
    <w:link w:val="afe"/>
    <w:qFormat/>
    <w:rsid w:val="00232C80"/>
    <w:pPr>
      <w:spacing w:after="0" w:line="259" w:lineRule="auto"/>
      <w:jc w:val="center"/>
    </w:pPr>
    <w:rPr>
      <w:rFonts w:ascii="Arial CYR" w:hAnsi="Arial CYR" w:cs="Times New Roman"/>
      <w:b/>
      <w:sz w:val="28"/>
      <w:szCs w:val="28"/>
    </w:rPr>
  </w:style>
  <w:style w:type="character" w:customStyle="1" w:styleId="afc">
    <w:name w:val="Назва статты Знак"/>
    <w:basedOn w:val="a1"/>
    <w:link w:val="afb"/>
    <w:rsid w:val="005E1A19"/>
    <w:rPr>
      <w:rFonts w:ascii="Arial CYR" w:eastAsia="Calibri" w:hAnsi="Arial CYR" w:cs="Times New Roman"/>
      <w:b/>
      <w:color w:val="00000A"/>
      <w:sz w:val="28"/>
      <w:szCs w:val="28"/>
      <w:lang w:val="uk-UA"/>
    </w:rPr>
  </w:style>
  <w:style w:type="paragraph" w:customStyle="1" w:styleId="aff">
    <w:name w:val="Анотацыя"/>
    <w:basedOn w:val="a0"/>
    <w:link w:val="aff0"/>
    <w:qFormat/>
    <w:rsid w:val="00232C80"/>
    <w:pPr>
      <w:spacing w:after="0" w:line="259" w:lineRule="auto"/>
      <w:ind w:left="709"/>
      <w:jc w:val="both"/>
    </w:pPr>
    <w:rPr>
      <w:rFonts w:ascii="Arial CYR" w:hAnsi="Arial CYR" w:cs="Times New Roman"/>
      <w:i/>
      <w:sz w:val="28"/>
      <w:szCs w:val="28"/>
    </w:rPr>
  </w:style>
  <w:style w:type="character" w:customStyle="1" w:styleId="afe">
    <w:name w:val="Автор Знак"/>
    <w:basedOn w:val="a1"/>
    <w:link w:val="afd"/>
    <w:rsid w:val="00232C80"/>
    <w:rPr>
      <w:rFonts w:ascii="Arial CYR" w:eastAsia="Calibri" w:hAnsi="Arial CYR" w:cs="Times New Roman"/>
      <w:b/>
      <w:color w:val="00000A"/>
      <w:sz w:val="28"/>
      <w:szCs w:val="28"/>
      <w:lang w:val="uk-UA"/>
    </w:rPr>
  </w:style>
  <w:style w:type="character" w:customStyle="1" w:styleId="aff0">
    <w:name w:val="Анотацыя Знак"/>
    <w:basedOn w:val="a1"/>
    <w:link w:val="aff"/>
    <w:rsid w:val="00232C80"/>
    <w:rPr>
      <w:rFonts w:ascii="Arial CYR" w:eastAsia="Calibri" w:hAnsi="Arial CYR" w:cs="Times New Roman"/>
      <w:i/>
      <w:color w:val="00000A"/>
      <w:sz w:val="28"/>
      <w:szCs w:val="28"/>
      <w:lang w:val="uk-UA"/>
    </w:rPr>
  </w:style>
  <w:style w:type="paragraph" w:customStyle="1" w:styleId="--1">
    <w:name w:val="Осн.т-Укр-1"/>
    <w:aliases w:val="5"/>
    <w:basedOn w:val="a0"/>
    <w:rsid w:val="00EE1D62"/>
    <w:pPr>
      <w:spacing w:after="0" w:line="360" w:lineRule="auto"/>
      <w:ind w:firstLine="709"/>
      <w:jc w:val="both"/>
    </w:pPr>
    <w:rPr>
      <w:rFonts w:ascii="Times New Roman" w:eastAsia="Times New Roman" w:hAnsi="Times New Roman" w:cs="Times New Roman"/>
      <w:color w:val="auto"/>
      <w:sz w:val="28"/>
      <w:szCs w:val="28"/>
      <w:lang w:eastAsia="ru-RU"/>
    </w:rPr>
  </w:style>
  <w:style w:type="paragraph" w:customStyle="1" w:styleId="18-">
    <w:name w:val="Осн.т.18-укр"/>
    <w:basedOn w:val="a0"/>
    <w:rsid w:val="00EE1D62"/>
    <w:pPr>
      <w:spacing w:after="0" w:line="360" w:lineRule="exact"/>
      <w:ind w:firstLine="709"/>
      <w:jc w:val="both"/>
    </w:pPr>
    <w:rPr>
      <w:rFonts w:ascii="Times New Roman" w:eastAsia="Times New Roman" w:hAnsi="Times New Roman" w:cs="Times New Roman"/>
      <w:color w:val="auto"/>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6387">
      <w:bodyDiv w:val="1"/>
      <w:marLeft w:val="0"/>
      <w:marRight w:val="0"/>
      <w:marTop w:val="0"/>
      <w:marBottom w:val="0"/>
      <w:divBdr>
        <w:top w:val="none" w:sz="0" w:space="0" w:color="auto"/>
        <w:left w:val="none" w:sz="0" w:space="0" w:color="auto"/>
        <w:bottom w:val="none" w:sz="0" w:space="0" w:color="auto"/>
        <w:right w:val="none" w:sz="0" w:space="0" w:color="auto"/>
      </w:divBdr>
    </w:div>
    <w:div w:id="518468637">
      <w:bodyDiv w:val="1"/>
      <w:marLeft w:val="0"/>
      <w:marRight w:val="0"/>
      <w:marTop w:val="0"/>
      <w:marBottom w:val="0"/>
      <w:divBdr>
        <w:top w:val="none" w:sz="0" w:space="0" w:color="auto"/>
        <w:left w:val="none" w:sz="0" w:space="0" w:color="auto"/>
        <w:bottom w:val="none" w:sz="0" w:space="0" w:color="auto"/>
        <w:right w:val="none" w:sz="0" w:space="0" w:color="auto"/>
      </w:divBdr>
    </w:div>
    <w:div w:id="758600030">
      <w:bodyDiv w:val="1"/>
      <w:marLeft w:val="0"/>
      <w:marRight w:val="0"/>
      <w:marTop w:val="0"/>
      <w:marBottom w:val="0"/>
      <w:divBdr>
        <w:top w:val="none" w:sz="0" w:space="0" w:color="auto"/>
        <w:left w:val="none" w:sz="0" w:space="0" w:color="auto"/>
        <w:bottom w:val="none" w:sz="0" w:space="0" w:color="auto"/>
        <w:right w:val="none" w:sz="0" w:space="0" w:color="auto"/>
      </w:divBdr>
    </w:div>
    <w:div w:id="863443519">
      <w:bodyDiv w:val="1"/>
      <w:marLeft w:val="0"/>
      <w:marRight w:val="0"/>
      <w:marTop w:val="0"/>
      <w:marBottom w:val="0"/>
      <w:divBdr>
        <w:top w:val="none" w:sz="0" w:space="0" w:color="auto"/>
        <w:left w:val="none" w:sz="0" w:space="0" w:color="auto"/>
        <w:bottom w:val="none" w:sz="0" w:space="0" w:color="auto"/>
        <w:right w:val="none" w:sz="0" w:space="0" w:color="auto"/>
      </w:divBdr>
    </w:div>
    <w:div w:id="1180318581">
      <w:bodyDiv w:val="1"/>
      <w:marLeft w:val="0"/>
      <w:marRight w:val="0"/>
      <w:marTop w:val="0"/>
      <w:marBottom w:val="0"/>
      <w:divBdr>
        <w:top w:val="none" w:sz="0" w:space="0" w:color="auto"/>
        <w:left w:val="none" w:sz="0" w:space="0" w:color="auto"/>
        <w:bottom w:val="none" w:sz="0" w:space="0" w:color="auto"/>
        <w:right w:val="none" w:sz="0" w:space="0" w:color="auto"/>
      </w:divBdr>
    </w:div>
    <w:div w:id="19131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4%D1%96%D1%8F%D0%BB%D1%8C%D0%BD%D1%96%D1%81%D1%82%D1%8C" TargetMode="External"/><Relationship Id="rId18" Type="http://schemas.openxmlformats.org/officeDocument/2006/relationships/hyperlink" Target="http://nbuv.gov.ua/UJRN/Ppps_2012_%2043%282%29__11" TargetMode="External"/><Relationship Id="rId26" Type="http://schemas.openxmlformats.org/officeDocument/2006/relationships/hyperlink" Target="http://dspace.udpu.org.ua:8080/jspui/bitstream/%206789/4372/1/Anatomia_phiziologia.pdf" TargetMode="External"/><Relationship Id="rId39" Type="http://schemas.openxmlformats.org/officeDocument/2006/relationships/hyperlink" Target="http://uk.wikipedia.org" TargetMode="External"/><Relationship Id="rId21" Type="http://schemas.openxmlformats.org/officeDocument/2006/relationships/chart" Target="charts/chart3.xml"/><Relationship Id="rId34" Type="http://schemas.openxmlformats.org/officeDocument/2006/relationships/hyperlink" Target="http://bo0k.net/index.php?p=achapter&amp;bid=22127&amp;chapter=1" TargetMode="External"/><Relationship Id="rId42" Type="http://schemas.openxmlformats.org/officeDocument/2006/relationships/hyperlink" Target="http://intkonf.org/" TargetMode="External"/><Relationship Id="rId47" Type="http://schemas.openxmlformats.org/officeDocument/2006/relationships/hyperlink" Target="http://217.23.90.14/CGI/irbis64r_17/cgiirbis_64.exe?LNG=en&amp;Z21ID=&amp;I21DBN=SGK&amp;P21DBN=SGK&amp;S21STN=1&amp;S21REF=5&amp;S21FMT=fullwebr&amp;C21COM=S&amp;S21CNR=10&amp;S21P01=0&amp;S21P02=1&amp;S21P03=A=&amp;S21STR=%D0%97%D0%B0%D0%B2%D1%8C%D1%8F%D0%BB%D0%BE%D0%B2%2C%20%D0%92%2E" TargetMode="External"/><Relationship Id="rId50" Type="http://schemas.openxmlformats.org/officeDocument/2006/relationships/hyperlink" Target="http://edu.dvgups.ru/METDOC/CGU/SOTS_KULT_SERVIS/MIR_KUL_ISS/MET_UK/1/frame/2.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spu.kr.ua/download/%20conf2013/section3/"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042" TargetMode="External"/><Relationship Id="rId25" Type="http://schemas.openxmlformats.org/officeDocument/2006/relationships/hyperlink" Target="http://problemps.kpnu.edu.ua/wp-content/uploads/sites/58/%202016/%2012/30-65.pdf" TargetMode="External"/><Relationship Id="rId33" Type="http://schemas.openxmlformats.org/officeDocument/2006/relationships/hyperlink" Target="http://www.dissercat.com/%20content/pevcheskii-instrument-i-vokalnaya-tekhnika-opernykh-pevtsov" TargetMode="External"/><Relationship Id="rId38" Type="http://schemas.openxmlformats.org/officeDocument/2006/relationships/hyperlink" Target="http://www.startpedahohika.com/sotems-847-1.html" TargetMode="External"/><Relationship Id="rId46" Type="http://schemas.openxmlformats.org/officeDocument/2006/relationships/hyperlink" Target="http://www.stattionline.org.ua/pedagog/106/19146-sutnist-ta-zmist-ponyattya-pedagogichni-umovi.html" TargetMode="External"/><Relationship Id="rId2" Type="http://schemas.openxmlformats.org/officeDocument/2006/relationships/numbering" Target="numbering.xml"/><Relationship Id="rId16" Type="http://schemas.openxmlformats.org/officeDocument/2006/relationships/hyperlink" Target="http://refs.in.ua/nezdolij-galini-georgiyivni.html" TargetMode="External"/><Relationship Id="rId20" Type="http://schemas.openxmlformats.org/officeDocument/2006/relationships/chart" Target="charts/chart2.xml"/><Relationship Id="rId29" Type="http://schemas.openxmlformats.org/officeDocument/2006/relationships/hyperlink" Target="file:///D:/downloads/%2071479-150732-1-PB.pdf" TargetMode="External"/><Relationship Id="rId41" Type="http://schemas.openxmlformats.org/officeDocument/2006/relationships/hyperlink" Target="https://cyberleninka.ru/articl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itamk.org.ua/publ/%20navchalnij_rik/2016_2017/metodichni_%20rekomend%20aciji_2016_2017_n_r/47-1-0-3137" TargetMode="External"/><Relationship Id="rId24" Type="http://schemas.openxmlformats.org/officeDocument/2006/relationships/chart" Target="charts/chart6.xml"/><Relationship Id="rId32" Type="http://schemas.openxmlformats.org/officeDocument/2006/relationships/hyperlink" Target="http://intkonf.org/shul-gk-yabkovska-sp-vidi-golosovih-porushen-i-yih-korektsiya/" TargetMode="External"/><Relationship Id="rId37" Type="http://schemas.openxmlformats.org/officeDocument/2006/relationships/hyperlink" Target="http://uastudent.com/pryncyp-svidomogo-navchannja-i-tvorchoi-%20aktyvnosti-uchniv/" TargetMode="External"/><Relationship Id="rId40" Type="http://schemas.openxmlformats.org/officeDocument/2006/relationships/hyperlink" Target="http://lib.iitta.gov.ua/5174/1/Komarovska_%202009.PDF" TargetMode="External"/><Relationship Id="rId45" Type="http://schemas.openxmlformats.org/officeDocument/2006/relationships/hyperlink" Target="http://ukped.com/skarbnichka/396.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2%D0%B5%D0%BE%D1%80%D0%25%20B8%D1%8F_%D0%B4%D0%B5%D1%8F%D1%82%D0%B5%D0%BB%D1%8C%D0%BD%D0%BE%D1%81%D1%82%D0%B8" TargetMode="External"/><Relationship Id="rId23" Type="http://schemas.openxmlformats.org/officeDocument/2006/relationships/chart" Target="charts/chart5.xml"/><Relationship Id="rId28" Type="http://schemas.openxmlformats.org/officeDocument/2006/relationships/hyperlink" Target="http://nbuv.gov.ua/UJRN/Nchnpu_014_2010_10_6" TargetMode="External"/><Relationship Id="rId36" Type="http://schemas.openxmlformats.org/officeDocument/2006/relationships/hyperlink" Target="http://pidruchniki.com/16011013/pedagogika/printsip_etnichnosti" TargetMode="External"/><Relationship Id="rId49" Type="http://schemas.openxmlformats.org/officeDocument/2006/relationships/hyperlink" Target="http://osvita.ua/school/%20lessons_summary/%20education/45246/" TargetMode="External"/><Relationship Id="rId10" Type="http://schemas.openxmlformats.org/officeDocument/2006/relationships/hyperlink" Target="http://drohobych.net/youngsc/AQGS/%202013_6-2/pedagogy/%2057-65.pdf" TargetMode="External"/><Relationship Id="rId19" Type="http://schemas.openxmlformats.org/officeDocument/2006/relationships/chart" Target="charts/chart1.xml"/><Relationship Id="rId31" Type="http://schemas.openxmlformats.org/officeDocument/2006/relationships/hyperlink" Target="http://www.audiovoice.kiev.ua/%20publication_016.shtml" TargetMode="External"/><Relationship Id="rId44" Type="http://schemas.openxmlformats.org/officeDocument/2006/relationships/hyperlink" Target="https://vocabulary.ru/termin/%20uslovija.html" TargetMode="External"/><Relationship Id="rId5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zakon3.rada.gov.ua/laws/show/2145-19" TargetMode="External"/><Relationship Id="rId14" Type="http://schemas.openxmlformats.org/officeDocument/2006/relationships/hyperlink" Target="http://vphil.ru/index.php?option=com_content&amp;task=view&amp;id=530" TargetMode="External"/><Relationship Id="rId22" Type="http://schemas.openxmlformats.org/officeDocument/2006/relationships/chart" Target="charts/chart4.xml"/><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14" TargetMode="External"/><Relationship Id="rId30" Type="http://schemas.openxmlformats.org/officeDocument/2006/relationships/hyperlink" Target="https://www.cuspu.edu.ua/download/conf2013/section4_6/article_priadko.pdf" TargetMode="External"/><Relationship Id="rId35" Type="http://schemas.openxmlformats.org/officeDocument/2006/relationships/hyperlink" Target="http://medbib.in.ua/32408.html" TargetMode="External"/><Relationship Id="rId43" Type="http://schemas.openxmlformats.org/officeDocument/2006/relationships/hyperlink" Target="https://vocabulary.ru/" TargetMode="External"/><Relationship Id="rId48" Type="http://schemas.openxmlformats.org/officeDocument/2006/relationships/hyperlink" Target="http://osvita.ua/school/lessons_summary/" TargetMode="External"/><Relationship Id="rId56" Type="http://schemas.openxmlformats.org/officeDocument/2006/relationships/theme" Target="theme/theme1.xml"/><Relationship Id="rId8" Type="http://schemas.openxmlformats.org/officeDocument/2006/relationships/hyperlink" Target="https://osvita.ua/doc/files/%20news/59/5935/%20Form.doc" TargetMode="External"/><Relationship Id="rId51" Type="http://schemas.openxmlformats.org/officeDocument/2006/relationships/hyperlink" Target="http://term.in.ua"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38095238095233E-2"/>
          <c:y val="8.9068825910931168E-2"/>
          <c:w val="0.88690476190476186"/>
          <c:h val="0.75303643724696356"/>
        </c:manualLayout>
      </c:layout>
      <c:barChart>
        <c:barDir val="col"/>
        <c:grouping val="clustered"/>
        <c:varyColors val="0"/>
        <c:ser>
          <c:idx val="0"/>
          <c:order val="0"/>
          <c:spPr>
            <a:solidFill>
              <a:srgbClr val="9999FF"/>
            </a:solidFill>
            <a:ln w="12714">
              <a:solidFill>
                <a:srgbClr val="000000"/>
              </a:solidFill>
              <a:prstDash val="solid"/>
            </a:ln>
          </c:spPr>
          <c:invertIfNegative val="0"/>
          <c:cat>
            <c:strRef>
              <c:f>Лист1!$A$1:$A$4</c:f>
              <c:strCache>
                <c:ptCount val="4"/>
                <c:pt idx="0">
                  <c:v>низький</c:v>
                </c:pt>
                <c:pt idx="1">
                  <c:v>середній</c:v>
                </c:pt>
                <c:pt idx="2">
                  <c:v>достатній</c:v>
                </c:pt>
                <c:pt idx="3">
                  <c:v>високий</c:v>
                </c:pt>
              </c:strCache>
            </c:strRef>
          </c:cat>
          <c:val>
            <c:numRef>
              <c:f>Лист1!$B$1:$B$4</c:f>
              <c:numCache>
                <c:formatCode>0%</c:formatCode>
                <c:ptCount val="4"/>
                <c:pt idx="0">
                  <c:v>0.125</c:v>
                </c:pt>
                <c:pt idx="1">
                  <c:v>0.51700000000000002</c:v>
                </c:pt>
                <c:pt idx="2">
                  <c:v>0.27600000000000002</c:v>
                </c:pt>
                <c:pt idx="3">
                  <c:v>8.1000000000000003E-2</c:v>
                </c:pt>
              </c:numCache>
            </c:numRef>
          </c:val>
        </c:ser>
        <c:dLbls>
          <c:showLegendKey val="0"/>
          <c:showVal val="0"/>
          <c:showCatName val="0"/>
          <c:showSerName val="0"/>
          <c:showPercent val="0"/>
          <c:showBubbleSize val="0"/>
        </c:dLbls>
        <c:gapWidth val="150"/>
        <c:axId val="500660480"/>
        <c:axId val="500659304"/>
      </c:barChart>
      <c:catAx>
        <c:axId val="500660480"/>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876" b="0" i="0" u="none" strike="noStrike" baseline="0">
                <a:solidFill>
                  <a:srgbClr val="000000"/>
                </a:solidFill>
                <a:latin typeface="Arial Cyr"/>
                <a:ea typeface="Arial Cyr"/>
                <a:cs typeface="Arial Cyr"/>
              </a:defRPr>
            </a:pPr>
            <a:endParaRPr lang="uk-UA"/>
          </a:p>
        </c:txPr>
        <c:crossAx val="500659304"/>
        <c:crosses val="autoZero"/>
        <c:auto val="1"/>
        <c:lblAlgn val="ctr"/>
        <c:lblOffset val="100"/>
        <c:tickLblSkip val="1"/>
        <c:tickMarkSkip val="1"/>
        <c:noMultiLvlLbl val="0"/>
      </c:catAx>
      <c:valAx>
        <c:axId val="500659304"/>
        <c:scaling>
          <c:orientation val="minMax"/>
        </c:scaling>
        <c:delete val="0"/>
        <c:axPos val="l"/>
        <c:majorGridlines>
          <c:spPr>
            <a:ln w="3179">
              <a:solidFill>
                <a:srgbClr val="000000"/>
              </a:solidFill>
              <a:prstDash val="solid"/>
            </a:ln>
          </c:spPr>
        </c:majorGridlines>
        <c:numFmt formatCode="0%" sourceLinked="1"/>
        <c:majorTickMark val="out"/>
        <c:minorTickMark val="none"/>
        <c:tickLblPos val="nextTo"/>
        <c:spPr>
          <a:ln w="3179">
            <a:solidFill>
              <a:srgbClr val="000000"/>
            </a:solidFill>
            <a:prstDash val="solid"/>
          </a:ln>
        </c:spPr>
        <c:txPr>
          <a:bodyPr rot="0" vert="horz"/>
          <a:lstStyle/>
          <a:p>
            <a:pPr>
              <a:defRPr sz="876" b="0" i="0" u="none" strike="noStrike" baseline="0">
                <a:solidFill>
                  <a:srgbClr val="000000"/>
                </a:solidFill>
                <a:latin typeface="Arial Cyr"/>
                <a:ea typeface="Arial Cyr"/>
                <a:cs typeface="Arial Cyr"/>
              </a:defRPr>
            </a:pPr>
            <a:endParaRPr lang="uk-UA"/>
          </a:p>
        </c:txPr>
        <c:crossAx val="500660480"/>
        <c:crosses val="autoZero"/>
        <c:crossBetween val="between"/>
      </c:valAx>
      <c:spPr>
        <a:solidFill>
          <a:srgbClr val="C0C0C0"/>
        </a:solidFill>
        <a:ln w="12714">
          <a:solidFill>
            <a:srgbClr val="808080"/>
          </a:solidFill>
          <a:prstDash val="solid"/>
        </a:ln>
      </c:spPr>
    </c:plotArea>
    <c:plotVisOnly val="1"/>
    <c:dispBlanksAs val="gap"/>
    <c:showDLblsOverMax val="0"/>
  </c:chart>
  <c:spPr>
    <a:solidFill>
      <a:srgbClr val="FFFFFF"/>
    </a:solidFill>
    <a:ln w="3179">
      <a:solidFill>
        <a:srgbClr val="000000"/>
      </a:solidFill>
      <a:prstDash val="solid"/>
    </a:ln>
  </c:spPr>
  <c:txPr>
    <a:bodyPr/>
    <a:lstStyle/>
    <a:p>
      <a:pPr>
        <a:defRPr sz="876"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38095238095233E-2"/>
          <c:y val="8.9068825910931168E-2"/>
          <c:w val="0.88690476190476186"/>
          <c:h val="0.75303643724696356"/>
        </c:manualLayout>
      </c:layout>
      <c:barChart>
        <c:barDir val="col"/>
        <c:grouping val="clustered"/>
        <c:varyColors val="0"/>
        <c:ser>
          <c:idx val="0"/>
          <c:order val="0"/>
          <c:spPr>
            <a:solidFill>
              <a:srgbClr val="9999FF"/>
            </a:solidFill>
            <a:ln w="12691">
              <a:solidFill>
                <a:srgbClr val="000000"/>
              </a:solidFill>
              <a:prstDash val="solid"/>
            </a:ln>
          </c:spPr>
          <c:invertIfNegative val="0"/>
          <c:cat>
            <c:strRef>
              <c:f>Лист1!$A$1:$A$4</c:f>
              <c:strCache>
                <c:ptCount val="4"/>
                <c:pt idx="0">
                  <c:v>низький</c:v>
                </c:pt>
                <c:pt idx="1">
                  <c:v>середній</c:v>
                </c:pt>
                <c:pt idx="2">
                  <c:v>достатній</c:v>
                </c:pt>
                <c:pt idx="3">
                  <c:v>високий</c:v>
                </c:pt>
              </c:strCache>
            </c:strRef>
          </c:cat>
          <c:val>
            <c:numRef>
              <c:f>Лист1!$B$1:$B$4</c:f>
              <c:numCache>
                <c:formatCode>0%</c:formatCode>
                <c:ptCount val="4"/>
                <c:pt idx="0">
                  <c:v>0.14299999999999999</c:v>
                </c:pt>
                <c:pt idx="1">
                  <c:v>0.49099999999999999</c:v>
                </c:pt>
                <c:pt idx="2">
                  <c:v>0.27700000000000002</c:v>
                </c:pt>
                <c:pt idx="3">
                  <c:v>8.8999999999999996E-2</c:v>
                </c:pt>
              </c:numCache>
            </c:numRef>
          </c:val>
        </c:ser>
        <c:dLbls>
          <c:showLegendKey val="0"/>
          <c:showVal val="0"/>
          <c:showCatName val="0"/>
          <c:showSerName val="0"/>
          <c:showPercent val="0"/>
          <c:showBubbleSize val="0"/>
        </c:dLbls>
        <c:gapWidth val="150"/>
        <c:axId val="500657736"/>
        <c:axId val="500658520"/>
      </c:barChart>
      <c:catAx>
        <c:axId val="50065773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uk-UA"/>
          </a:p>
        </c:txPr>
        <c:crossAx val="500658520"/>
        <c:crosses val="autoZero"/>
        <c:auto val="1"/>
        <c:lblAlgn val="ctr"/>
        <c:lblOffset val="100"/>
        <c:tickLblSkip val="1"/>
        <c:tickMarkSkip val="1"/>
        <c:noMultiLvlLbl val="0"/>
      </c:catAx>
      <c:valAx>
        <c:axId val="500658520"/>
        <c:scaling>
          <c:orientation val="minMax"/>
        </c:scaling>
        <c:delete val="0"/>
        <c:axPos val="l"/>
        <c:majorGridlines>
          <c:spPr>
            <a:ln w="3173">
              <a:solidFill>
                <a:srgbClr val="000000"/>
              </a:solidFill>
              <a:prstDash val="solid"/>
            </a:ln>
          </c:spPr>
        </c:majorGridlines>
        <c:numFmt formatCode="0%" sourceLinked="1"/>
        <c:majorTickMark val="out"/>
        <c:minorTickMark val="none"/>
        <c:tickLblPos val="nextTo"/>
        <c:spPr>
          <a:ln w="3173">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uk-UA"/>
          </a:p>
        </c:txPr>
        <c:crossAx val="500657736"/>
        <c:crosses val="autoZero"/>
        <c:crossBetween val="between"/>
      </c:valAx>
      <c:spPr>
        <a:solidFill>
          <a:srgbClr val="C0C0C0"/>
        </a:solidFill>
        <a:ln w="12691">
          <a:solidFill>
            <a:srgbClr val="808080"/>
          </a:solidFill>
          <a:prstDash val="solid"/>
        </a:ln>
      </c:spPr>
    </c:plotArea>
    <c:plotVisOnly val="1"/>
    <c:dispBlanksAs val="gap"/>
    <c:showDLblsOverMax val="0"/>
  </c:chart>
  <c:spPr>
    <a:solidFill>
      <a:srgbClr val="FFFFFF"/>
    </a:solidFill>
    <a:ln w="3173">
      <a:solidFill>
        <a:srgbClr val="000000"/>
      </a:solidFill>
      <a:prstDash val="solid"/>
    </a:ln>
  </c:spPr>
  <c:txPr>
    <a:bodyPr/>
    <a:lstStyle/>
    <a:p>
      <a:pPr>
        <a:defRPr sz="874"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753134040501446E-2"/>
          <c:y val="6.0070671378091869E-2"/>
          <c:w val="0.9035679845708775"/>
          <c:h val="0.81095406360424027"/>
        </c:manualLayout>
      </c:layout>
      <c:barChart>
        <c:barDir val="col"/>
        <c:grouping val="clustered"/>
        <c:varyColors val="0"/>
        <c:ser>
          <c:idx val="0"/>
          <c:order val="0"/>
          <c:spPr>
            <a:solidFill>
              <a:srgbClr val="9999FF"/>
            </a:solidFill>
            <a:ln w="12628">
              <a:solidFill>
                <a:srgbClr val="000000"/>
              </a:solidFill>
              <a:prstDash val="solid"/>
            </a:ln>
          </c:spPr>
          <c:invertIfNegative val="0"/>
          <c:cat>
            <c:strRef>
              <c:f>Лист1!$A$1:$A$4</c:f>
              <c:strCache>
                <c:ptCount val="4"/>
                <c:pt idx="0">
                  <c:v>низький</c:v>
                </c:pt>
                <c:pt idx="1">
                  <c:v>середній</c:v>
                </c:pt>
                <c:pt idx="2">
                  <c:v>достатній</c:v>
                </c:pt>
                <c:pt idx="3">
                  <c:v>високий</c:v>
                </c:pt>
              </c:strCache>
            </c:strRef>
          </c:cat>
          <c:val>
            <c:numRef>
              <c:f>Лист1!$B$1:$B$4</c:f>
              <c:numCache>
                <c:formatCode>0%</c:formatCode>
                <c:ptCount val="4"/>
                <c:pt idx="0">
                  <c:v>0.15</c:v>
                </c:pt>
                <c:pt idx="1">
                  <c:v>0.62</c:v>
                </c:pt>
                <c:pt idx="2">
                  <c:v>0.19</c:v>
                </c:pt>
                <c:pt idx="3">
                  <c:v>0.04</c:v>
                </c:pt>
              </c:numCache>
            </c:numRef>
          </c:val>
        </c:ser>
        <c:dLbls>
          <c:showLegendKey val="0"/>
          <c:showVal val="0"/>
          <c:showCatName val="0"/>
          <c:showSerName val="0"/>
          <c:showPercent val="0"/>
          <c:showBubbleSize val="0"/>
        </c:dLbls>
        <c:gapWidth val="150"/>
        <c:axId val="500660088"/>
        <c:axId val="440731040"/>
      </c:barChart>
      <c:catAx>
        <c:axId val="500660088"/>
        <c:scaling>
          <c:orientation val="minMax"/>
        </c:scaling>
        <c:delete val="0"/>
        <c:axPos val="b"/>
        <c:numFmt formatCode="General" sourceLinked="1"/>
        <c:majorTickMark val="out"/>
        <c:minorTickMark val="none"/>
        <c:tickLblPos val="nextTo"/>
        <c:spPr>
          <a:ln w="3157">
            <a:solidFill>
              <a:srgbClr val="000000"/>
            </a:solidFill>
            <a:prstDash val="solid"/>
          </a:ln>
        </c:spPr>
        <c:txPr>
          <a:bodyPr rot="0" vert="horz"/>
          <a:lstStyle/>
          <a:p>
            <a:pPr>
              <a:defRPr sz="1193" b="0" i="0" u="none" strike="noStrike" baseline="0">
                <a:solidFill>
                  <a:srgbClr val="000000"/>
                </a:solidFill>
                <a:latin typeface="Arial Cyr"/>
                <a:ea typeface="Arial Cyr"/>
                <a:cs typeface="Arial Cyr"/>
              </a:defRPr>
            </a:pPr>
            <a:endParaRPr lang="uk-UA"/>
          </a:p>
        </c:txPr>
        <c:crossAx val="440731040"/>
        <c:crosses val="autoZero"/>
        <c:auto val="1"/>
        <c:lblAlgn val="ctr"/>
        <c:lblOffset val="100"/>
        <c:tickLblSkip val="1"/>
        <c:tickMarkSkip val="1"/>
        <c:noMultiLvlLbl val="0"/>
      </c:catAx>
      <c:valAx>
        <c:axId val="440731040"/>
        <c:scaling>
          <c:orientation val="minMax"/>
        </c:scaling>
        <c:delete val="1"/>
        <c:axPos val="l"/>
        <c:majorGridlines>
          <c:spPr>
            <a:ln w="3157">
              <a:solidFill>
                <a:srgbClr val="000000"/>
              </a:solidFill>
              <a:prstDash val="solid"/>
            </a:ln>
          </c:spPr>
        </c:majorGridlines>
        <c:numFmt formatCode="0%" sourceLinked="1"/>
        <c:majorTickMark val="out"/>
        <c:minorTickMark val="none"/>
        <c:tickLblPos val="nextTo"/>
        <c:crossAx val="500660088"/>
        <c:crosses val="autoZero"/>
        <c:crossBetween val="between"/>
      </c:valAx>
      <c:spPr>
        <a:solidFill>
          <a:srgbClr val="C0C0C0"/>
        </a:solidFill>
        <a:ln w="12628">
          <a:solidFill>
            <a:srgbClr val="808080"/>
          </a:solidFill>
          <a:prstDash val="solid"/>
        </a:ln>
      </c:spPr>
    </c:plotArea>
    <c:plotVisOnly val="1"/>
    <c:dispBlanksAs val="gap"/>
    <c:showDLblsOverMax val="0"/>
  </c:chart>
  <c:spPr>
    <a:solidFill>
      <a:srgbClr val="FFFFFF"/>
    </a:solidFill>
    <a:ln w="3157">
      <a:solidFill>
        <a:srgbClr val="000000"/>
      </a:solidFill>
      <a:prstDash val="solid"/>
    </a:ln>
  </c:spPr>
  <c:txPr>
    <a:bodyPr/>
    <a:lstStyle/>
    <a:p>
      <a:pPr>
        <a:defRPr sz="2014"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38095238095233E-2"/>
          <c:y val="8.9068825910931168E-2"/>
          <c:w val="0.88690476190476186"/>
          <c:h val="0.75303643724696356"/>
        </c:manualLayout>
      </c:layout>
      <c:barChart>
        <c:barDir val="col"/>
        <c:grouping val="clustered"/>
        <c:varyColors val="0"/>
        <c:ser>
          <c:idx val="0"/>
          <c:order val="0"/>
          <c:spPr>
            <a:solidFill>
              <a:srgbClr val="9999FF"/>
            </a:solidFill>
            <a:ln w="12714">
              <a:solidFill>
                <a:srgbClr val="000000"/>
              </a:solidFill>
              <a:prstDash val="solid"/>
            </a:ln>
          </c:spPr>
          <c:invertIfNegative val="0"/>
          <c:cat>
            <c:strRef>
              <c:f>Лист1!$A$1:$A$4</c:f>
              <c:strCache>
                <c:ptCount val="4"/>
                <c:pt idx="0">
                  <c:v>низький</c:v>
                </c:pt>
                <c:pt idx="1">
                  <c:v>середній</c:v>
                </c:pt>
                <c:pt idx="2">
                  <c:v>достатній</c:v>
                </c:pt>
                <c:pt idx="3">
                  <c:v>високий</c:v>
                </c:pt>
              </c:strCache>
            </c:strRef>
          </c:cat>
          <c:val>
            <c:numRef>
              <c:f>Лист1!$B$1:$B$4</c:f>
              <c:numCache>
                <c:formatCode>0%</c:formatCode>
                <c:ptCount val="4"/>
                <c:pt idx="0">
                  <c:v>0.11</c:v>
                </c:pt>
                <c:pt idx="1">
                  <c:v>0.59</c:v>
                </c:pt>
                <c:pt idx="2">
                  <c:v>0.23300000000000001</c:v>
                </c:pt>
                <c:pt idx="3">
                  <c:v>0.05</c:v>
                </c:pt>
              </c:numCache>
            </c:numRef>
          </c:val>
        </c:ser>
        <c:dLbls>
          <c:showLegendKey val="0"/>
          <c:showVal val="0"/>
          <c:showCatName val="0"/>
          <c:showSerName val="0"/>
          <c:showPercent val="0"/>
          <c:showBubbleSize val="0"/>
        </c:dLbls>
        <c:gapWidth val="150"/>
        <c:axId val="440730256"/>
        <c:axId val="440730648"/>
      </c:barChart>
      <c:catAx>
        <c:axId val="440730256"/>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876" b="0" i="0" u="none" strike="noStrike" baseline="0">
                <a:solidFill>
                  <a:srgbClr val="000000"/>
                </a:solidFill>
                <a:latin typeface="Arial Cyr"/>
                <a:ea typeface="Arial Cyr"/>
                <a:cs typeface="Arial Cyr"/>
              </a:defRPr>
            </a:pPr>
            <a:endParaRPr lang="uk-UA"/>
          </a:p>
        </c:txPr>
        <c:crossAx val="440730648"/>
        <c:crosses val="autoZero"/>
        <c:auto val="1"/>
        <c:lblAlgn val="ctr"/>
        <c:lblOffset val="100"/>
        <c:tickLblSkip val="1"/>
        <c:tickMarkSkip val="1"/>
        <c:noMultiLvlLbl val="0"/>
      </c:catAx>
      <c:valAx>
        <c:axId val="440730648"/>
        <c:scaling>
          <c:orientation val="minMax"/>
        </c:scaling>
        <c:delete val="0"/>
        <c:axPos val="l"/>
        <c:majorGridlines>
          <c:spPr>
            <a:ln w="3179">
              <a:solidFill>
                <a:srgbClr val="000000"/>
              </a:solidFill>
              <a:prstDash val="solid"/>
            </a:ln>
          </c:spPr>
        </c:majorGridlines>
        <c:numFmt formatCode="0%" sourceLinked="1"/>
        <c:majorTickMark val="out"/>
        <c:minorTickMark val="none"/>
        <c:tickLblPos val="nextTo"/>
        <c:spPr>
          <a:ln w="3179">
            <a:solidFill>
              <a:srgbClr val="000000"/>
            </a:solidFill>
            <a:prstDash val="solid"/>
          </a:ln>
        </c:spPr>
        <c:txPr>
          <a:bodyPr rot="0" vert="horz"/>
          <a:lstStyle/>
          <a:p>
            <a:pPr>
              <a:defRPr sz="876" b="0" i="0" u="none" strike="noStrike" baseline="0">
                <a:solidFill>
                  <a:srgbClr val="000000"/>
                </a:solidFill>
                <a:latin typeface="Arial Cyr"/>
                <a:ea typeface="Arial Cyr"/>
                <a:cs typeface="Arial Cyr"/>
              </a:defRPr>
            </a:pPr>
            <a:endParaRPr lang="uk-UA"/>
          </a:p>
        </c:txPr>
        <c:crossAx val="440730256"/>
        <c:crosses val="autoZero"/>
        <c:crossBetween val="between"/>
      </c:valAx>
      <c:spPr>
        <a:solidFill>
          <a:srgbClr val="C0C0C0"/>
        </a:solidFill>
        <a:ln w="12714">
          <a:solidFill>
            <a:srgbClr val="808080"/>
          </a:solidFill>
          <a:prstDash val="solid"/>
        </a:ln>
      </c:spPr>
    </c:plotArea>
    <c:plotVisOnly val="1"/>
    <c:dispBlanksAs val="gap"/>
    <c:showDLblsOverMax val="0"/>
  </c:chart>
  <c:spPr>
    <a:solidFill>
      <a:srgbClr val="FFFFFF"/>
    </a:solidFill>
    <a:ln w="3179">
      <a:solidFill>
        <a:srgbClr val="000000"/>
      </a:solidFill>
      <a:prstDash val="solid"/>
    </a:ln>
  </c:spPr>
  <c:txPr>
    <a:bodyPr/>
    <a:lstStyle/>
    <a:p>
      <a:pPr>
        <a:defRPr sz="876"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3153347732181"/>
          <c:y val="8.3650190114068435E-2"/>
          <c:w val="0.87473002159827218"/>
          <c:h val="0.76425855513307983"/>
        </c:manualLayout>
      </c:layout>
      <c:barChart>
        <c:barDir val="col"/>
        <c:grouping val="clustered"/>
        <c:varyColors val="0"/>
        <c:ser>
          <c:idx val="0"/>
          <c:order val="0"/>
          <c:spPr>
            <a:solidFill>
              <a:srgbClr val="9999FF"/>
            </a:solidFill>
            <a:ln w="13586">
              <a:solidFill>
                <a:srgbClr val="000000"/>
              </a:solidFill>
              <a:prstDash val="solid"/>
            </a:ln>
          </c:spPr>
          <c:invertIfNegative val="0"/>
          <c:cat>
            <c:strRef>
              <c:f>Лист1!$A$1:$A$4</c:f>
              <c:strCache>
                <c:ptCount val="4"/>
                <c:pt idx="0">
                  <c:v>низький</c:v>
                </c:pt>
                <c:pt idx="1">
                  <c:v>середній</c:v>
                </c:pt>
                <c:pt idx="2">
                  <c:v>достатній</c:v>
                </c:pt>
                <c:pt idx="3">
                  <c:v>високий</c:v>
                </c:pt>
              </c:strCache>
            </c:strRef>
          </c:cat>
          <c:val>
            <c:numRef>
              <c:f>Лист1!$B$1:$B$4</c:f>
              <c:numCache>
                <c:formatCode>0%</c:formatCode>
                <c:ptCount val="4"/>
                <c:pt idx="0">
                  <c:v>0.18</c:v>
                </c:pt>
                <c:pt idx="1">
                  <c:v>0.56000000000000005</c:v>
                </c:pt>
                <c:pt idx="2">
                  <c:v>0.24</c:v>
                </c:pt>
                <c:pt idx="3">
                  <c:v>0.02</c:v>
                </c:pt>
              </c:numCache>
            </c:numRef>
          </c:val>
        </c:ser>
        <c:dLbls>
          <c:showLegendKey val="0"/>
          <c:showVal val="0"/>
          <c:showCatName val="0"/>
          <c:showSerName val="0"/>
          <c:showPercent val="0"/>
          <c:showBubbleSize val="0"/>
        </c:dLbls>
        <c:gapWidth val="150"/>
        <c:axId val="204182648"/>
        <c:axId val="440732216"/>
      </c:barChart>
      <c:catAx>
        <c:axId val="204182648"/>
        <c:scaling>
          <c:orientation val="minMax"/>
        </c:scaling>
        <c:delete val="0"/>
        <c:axPos val="b"/>
        <c:numFmt formatCode="General" sourceLinked="1"/>
        <c:majorTickMark val="out"/>
        <c:minorTickMark val="none"/>
        <c:tickLblPos val="nextTo"/>
        <c:spPr>
          <a:ln w="3397">
            <a:solidFill>
              <a:srgbClr val="000000"/>
            </a:solidFill>
            <a:prstDash val="solid"/>
          </a:ln>
        </c:spPr>
        <c:txPr>
          <a:bodyPr rot="0" vert="horz"/>
          <a:lstStyle/>
          <a:p>
            <a:pPr>
              <a:defRPr sz="1016" b="0" i="0" u="none" strike="noStrike" baseline="0">
                <a:solidFill>
                  <a:srgbClr val="000000"/>
                </a:solidFill>
                <a:latin typeface="Arial Cyr"/>
                <a:ea typeface="Arial Cyr"/>
                <a:cs typeface="Arial Cyr"/>
              </a:defRPr>
            </a:pPr>
            <a:endParaRPr lang="uk-UA"/>
          </a:p>
        </c:txPr>
        <c:crossAx val="440732216"/>
        <c:crosses val="autoZero"/>
        <c:auto val="1"/>
        <c:lblAlgn val="ctr"/>
        <c:lblOffset val="100"/>
        <c:tickLblSkip val="1"/>
        <c:tickMarkSkip val="1"/>
        <c:noMultiLvlLbl val="0"/>
      </c:catAx>
      <c:valAx>
        <c:axId val="440732216"/>
        <c:scaling>
          <c:orientation val="minMax"/>
        </c:scaling>
        <c:delete val="0"/>
        <c:axPos val="l"/>
        <c:majorGridlines>
          <c:spPr>
            <a:ln w="3397">
              <a:solidFill>
                <a:srgbClr val="000000"/>
              </a:solidFill>
              <a:prstDash val="solid"/>
            </a:ln>
          </c:spPr>
        </c:majorGridlines>
        <c:numFmt formatCode="0%" sourceLinked="1"/>
        <c:majorTickMark val="out"/>
        <c:minorTickMark val="none"/>
        <c:tickLblPos val="nextTo"/>
        <c:spPr>
          <a:ln w="3397">
            <a:solidFill>
              <a:srgbClr val="000000"/>
            </a:solidFill>
            <a:prstDash val="solid"/>
          </a:ln>
        </c:spPr>
        <c:txPr>
          <a:bodyPr rot="0" vert="horz"/>
          <a:lstStyle/>
          <a:p>
            <a:pPr>
              <a:defRPr sz="1016" b="0" i="0" u="none" strike="noStrike" baseline="0">
                <a:solidFill>
                  <a:srgbClr val="000000"/>
                </a:solidFill>
                <a:latin typeface="Arial Cyr"/>
                <a:ea typeface="Arial Cyr"/>
                <a:cs typeface="Arial Cyr"/>
              </a:defRPr>
            </a:pPr>
            <a:endParaRPr lang="uk-UA"/>
          </a:p>
        </c:txPr>
        <c:crossAx val="204182648"/>
        <c:crosses val="autoZero"/>
        <c:crossBetween val="between"/>
      </c:valAx>
      <c:spPr>
        <a:solidFill>
          <a:srgbClr val="C0C0C0"/>
        </a:solidFill>
        <a:ln w="13586">
          <a:solidFill>
            <a:srgbClr val="808080"/>
          </a:solidFill>
          <a:prstDash val="solid"/>
        </a:ln>
      </c:spPr>
    </c:plotArea>
    <c:plotVisOnly val="1"/>
    <c:dispBlanksAs val="gap"/>
    <c:showDLblsOverMax val="0"/>
  </c:chart>
  <c:spPr>
    <a:solidFill>
      <a:srgbClr val="FFFFFF"/>
    </a:solidFill>
    <a:ln w="3397">
      <a:solidFill>
        <a:srgbClr val="000000"/>
      </a:solidFill>
      <a:prstDash val="solid"/>
    </a:ln>
  </c:spPr>
  <c:txPr>
    <a:bodyPr/>
    <a:lstStyle/>
    <a:p>
      <a:pPr>
        <a:defRPr sz="1016"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0" b="1" i="0" u="none" strike="noStrike" baseline="0">
                <a:solidFill>
                  <a:srgbClr val="000000"/>
                </a:solidFill>
                <a:latin typeface="Arial Cyr"/>
                <a:ea typeface="Arial Cyr"/>
                <a:cs typeface="Arial Cyr"/>
              </a:defRPr>
            </a:pPr>
            <a:r>
              <a:rPr lang="uk-UA"/>
              <a:t>Рівні сформованості готовності до інструментально-виконавської діяльності</a:t>
            </a:r>
          </a:p>
        </c:rich>
      </c:tx>
      <c:layout>
        <c:manualLayout>
          <c:xMode val="edge"/>
          <c:yMode val="edge"/>
          <c:x val="0.11565843062720607"/>
          <c:y val="2.0000170988398437E-2"/>
        </c:manualLayout>
      </c:layout>
      <c:overlay val="0"/>
      <c:spPr>
        <a:noFill/>
        <a:ln w="2709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056939501779359"/>
          <c:y val="0.44857142857142857"/>
          <c:w val="0.45373665480427045"/>
          <c:h val="0.28857142857142859"/>
        </c:manualLayout>
      </c:layout>
      <c:pie3DChart>
        <c:varyColors val="1"/>
        <c:ser>
          <c:idx val="0"/>
          <c:order val="0"/>
          <c:tx>
            <c:v>виконавська Індиферентність 14,4%</c:v>
          </c:tx>
          <c:spPr>
            <a:solidFill>
              <a:srgbClr val="9999FF"/>
            </a:solidFill>
            <a:ln w="13547">
              <a:solidFill>
                <a:srgbClr val="000000"/>
              </a:solidFill>
              <a:prstDash val="solid"/>
            </a:ln>
          </c:spPr>
          <c:dPt>
            <c:idx val="0"/>
            <c:bubble3D val="0"/>
          </c:dPt>
          <c:dPt>
            <c:idx val="1"/>
            <c:bubble3D val="0"/>
            <c:spPr>
              <a:solidFill>
                <a:srgbClr val="993366"/>
              </a:solidFill>
              <a:ln w="13547">
                <a:solidFill>
                  <a:srgbClr val="000000"/>
                </a:solidFill>
                <a:prstDash val="solid"/>
              </a:ln>
            </c:spPr>
          </c:dPt>
          <c:dPt>
            <c:idx val="2"/>
            <c:bubble3D val="0"/>
            <c:spPr>
              <a:solidFill>
                <a:srgbClr val="FFFFCC"/>
              </a:solidFill>
              <a:ln w="13547">
                <a:solidFill>
                  <a:srgbClr val="000000"/>
                </a:solidFill>
                <a:prstDash val="solid"/>
              </a:ln>
            </c:spPr>
          </c:dPt>
          <c:dPt>
            <c:idx val="3"/>
            <c:bubble3D val="0"/>
            <c:spPr>
              <a:solidFill>
                <a:srgbClr val="CCFFFF"/>
              </a:solidFill>
              <a:ln w="13547">
                <a:solidFill>
                  <a:srgbClr val="000000"/>
                </a:solidFill>
                <a:prstDash val="solid"/>
              </a:ln>
            </c:spPr>
          </c:dPt>
          <c:dLbls>
            <c:dLbl>
              <c:idx val="0"/>
              <c:tx>
                <c:rich>
                  <a:bodyPr/>
                  <a:lstStyle/>
                  <a:p>
                    <a:r>
                      <a:rPr lang="en-US"/>
                      <a:t>14,4%</a:t>
                    </a:r>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1.6107122202944888E-2"/>
                  <c:y val="4.3836220472440943E-2"/>
                </c:manualLayout>
              </c:layout>
              <c:tx>
                <c:rich>
                  <a:bodyPr/>
                  <a:lstStyle/>
                  <a:p>
                    <a:r>
                      <a:rPr lang="en-US"/>
                      <a:t>55,6%</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7315361003603367E-2"/>
                  <c:y val="-4.9818483215913797E-2"/>
                </c:manualLayout>
              </c:layout>
              <c:tx>
                <c:rich>
                  <a:bodyPr wrap="square" lIns="38100" tIns="19050" rIns="38100" bIns="19050" anchor="ctr">
                    <a:noAutofit/>
                  </a:bodyPr>
                  <a:lstStyle/>
                  <a:p>
                    <a:pPr>
                      <a:defRPr sz="1253" b="0" i="0" u="none" strike="noStrike" baseline="0">
                        <a:solidFill>
                          <a:srgbClr val="000000"/>
                        </a:solidFill>
                        <a:latin typeface="Arial Cyr"/>
                        <a:ea typeface="Arial Cyr"/>
                        <a:cs typeface="Arial Cyr"/>
                      </a:defRPr>
                    </a:pPr>
                    <a:r>
                      <a:rPr lang="en-US"/>
                      <a:t>24,4%</a:t>
                    </a:r>
                  </a:p>
                </c:rich>
              </c:tx>
              <c:spPr>
                <a:noFill/>
                <a:ln w="27093">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3"/>
              <c:layout>
                <c:manualLayout>
                  <c:x val="3.6158192090395481E-2"/>
                  <c:y val="-9.5845835060091172E-3"/>
                </c:manualLayout>
              </c:layout>
              <c:tx>
                <c:rich>
                  <a:bodyPr wrap="square" lIns="38100" tIns="19050" rIns="38100" bIns="19050" anchor="ctr">
                    <a:noAutofit/>
                  </a:bodyPr>
                  <a:lstStyle/>
                  <a:p>
                    <a:pPr>
                      <a:defRPr sz="1253" b="0" i="0" u="none" strike="noStrike" baseline="0">
                        <a:solidFill>
                          <a:srgbClr val="000000"/>
                        </a:solidFill>
                        <a:latin typeface="Arial Cyr"/>
                        <a:ea typeface="Arial Cyr"/>
                        <a:cs typeface="Arial Cyr"/>
                      </a:defRPr>
                    </a:pPr>
                    <a:r>
                      <a:rPr lang="en-US"/>
                      <a:t>5,6%</a:t>
                    </a:r>
                  </a:p>
                </c:rich>
              </c:tx>
              <c:spPr>
                <a:noFill/>
                <a:ln w="27093">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w="27093">
                <a:noFill/>
              </a:ln>
            </c:spPr>
            <c:txPr>
              <a:bodyPr wrap="square" lIns="38100" tIns="19050" rIns="38100" bIns="19050" anchor="ctr">
                <a:spAutoFit/>
              </a:bodyPr>
              <a:lstStyle/>
              <a:p>
                <a:pPr>
                  <a:defRPr sz="1253"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Лист1!$A$1:$A$4</c:f>
              <c:strCache>
                <c:ptCount val="4"/>
                <c:pt idx="0">
                  <c:v>виконавська індиферентність</c:v>
                </c:pt>
                <c:pt idx="1">
                  <c:v>виконавська грамотність</c:v>
                </c:pt>
                <c:pt idx="2">
                  <c:v>виконавська компетентність</c:v>
                </c:pt>
                <c:pt idx="3">
                  <c:v>виконавський професіоналізм</c:v>
                </c:pt>
              </c:strCache>
            </c:strRef>
          </c:cat>
          <c:val>
            <c:numRef>
              <c:f>Лист1!$B$1:$B$4</c:f>
              <c:numCache>
                <c:formatCode>General</c:formatCode>
                <c:ptCount val="4"/>
                <c:pt idx="0">
                  <c:v>14.4</c:v>
                </c:pt>
                <c:pt idx="1">
                  <c:v>55.6</c:v>
                </c:pt>
                <c:pt idx="2">
                  <c:v>24.4</c:v>
                </c:pt>
                <c:pt idx="3">
                  <c:v>5.6</c:v>
                </c:pt>
              </c:numCache>
            </c:numRef>
          </c:val>
        </c:ser>
        <c:ser>
          <c:idx val="1"/>
          <c:order val="1"/>
          <c:tx>
            <c:v>виконавська грамотність 55,6 %</c:v>
          </c:tx>
          <c:spPr>
            <a:solidFill>
              <a:srgbClr val="993366"/>
            </a:solidFill>
            <a:ln w="13547">
              <a:solidFill>
                <a:srgbClr val="000000"/>
              </a:solidFill>
              <a:prstDash val="solid"/>
            </a:ln>
          </c:spPr>
          <c:dPt>
            <c:idx val="0"/>
            <c:bubble3D val="0"/>
            <c:spPr>
              <a:solidFill>
                <a:srgbClr val="9999FF"/>
              </a:solidFill>
              <a:ln w="13547">
                <a:solidFill>
                  <a:srgbClr val="000000"/>
                </a:solidFill>
                <a:prstDash val="solid"/>
              </a:ln>
            </c:spPr>
          </c:dPt>
          <c:dPt>
            <c:idx val="1"/>
            <c:bubble3D val="0"/>
          </c:dPt>
          <c:dPt>
            <c:idx val="2"/>
            <c:bubble3D val="0"/>
            <c:spPr>
              <a:solidFill>
                <a:srgbClr val="FFFFCC"/>
              </a:solidFill>
              <a:ln w="13547">
                <a:solidFill>
                  <a:srgbClr val="000000"/>
                </a:solidFill>
                <a:prstDash val="solid"/>
              </a:ln>
            </c:spPr>
          </c:dPt>
          <c:dPt>
            <c:idx val="3"/>
            <c:bubble3D val="0"/>
            <c:spPr>
              <a:solidFill>
                <a:srgbClr val="CCFFFF"/>
              </a:solidFill>
              <a:ln w="13547">
                <a:solidFill>
                  <a:srgbClr val="000000"/>
                </a:solidFill>
                <a:prstDash val="solid"/>
              </a:ln>
            </c:spPr>
          </c:dPt>
          <c:val>
            <c:numLit>
              <c:formatCode>General</c:formatCode>
              <c:ptCount val="1"/>
              <c:pt idx="0">
                <c:v>1</c:v>
              </c:pt>
            </c:numLit>
          </c:val>
        </c:ser>
        <c:ser>
          <c:idx val="2"/>
          <c:order val="2"/>
          <c:tx>
            <c:v>виконавська компетентність 24,4 %</c:v>
          </c:tx>
          <c:spPr>
            <a:solidFill>
              <a:srgbClr val="FFFFCC"/>
            </a:solidFill>
            <a:ln w="13547">
              <a:solidFill>
                <a:srgbClr val="000000"/>
              </a:solidFill>
              <a:prstDash val="solid"/>
            </a:ln>
          </c:spPr>
          <c:dPt>
            <c:idx val="0"/>
            <c:bubble3D val="0"/>
            <c:spPr>
              <a:solidFill>
                <a:srgbClr val="9999FF"/>
              </a:solidFill>
              <a:ln w="13547">
                <a:solidFill>
                  <a:srgbClr val="000000"/>
                </a:solidFill>
                <a:prstDash val="solid"/>
              </a:ln>
            </c:spPr>
          </c:dPt>
          <c:dPt>
            <c:idx val="1"/>
            <c:bubble3D val="0"/>
            <c:spPr>
              <a:solidFill>
                <a:srgbClr val="993366"/>
              </a:solidFill>
              <a:ln w="13547">
                <a:solidFill>
                  <a:srgbClr val="000000"/>
                </a:solidFill>
                <a:prstDash val="solid"/>
              </a:ln>
            </c:spPr>
          </c:dPt>
          <c:dPt>
            <c:idx val="2"/>
            <c:bubble3D val="0"/>
          </c:dPt>
          <c:dPt>
            <c:idx val="3"/>
            <c:bubble3D val="0"/>
            <c:spPr>
              <a:solidFill>
                <a:srgbClr val="CCFFFF"/>
              </a:solidFill>
              <a:ln w="13547">
                <a:solidFill>
                  <a:srgbClr val="000000"/>
                </a:solidFill>
                <a:prstDash val="solid"/>
              </a:ln>
            </c:spPr>
          </c:dPt>
          <c:val>
            <c:numLit>
              <c:formatCode>General</c:formatCode>
              <c:ptCount val="1"/>
              <c:pt idx="0">
                <c:v>1</c:v>
              </c:pt>
            </c:numLit>
          </c:val>
        </c:ser>
        <c:dLbls>
          <c:showLegendKey val="0"/>
          <c:showVal val="0"/>
          <c:showCatName val="0"/>
          <c:showSerName val="0"/>
          <c:showPercent val="0"/>
          <c:showBubbleSize val="0"/>
          <c:showLeaderLines val="1"/>
        </c:dLbls>
      </c:pie3DChart>
      <c:spPr>
        <a:noFill/>
        <a:ln w="27093">
          <a:noFill/>
        </a:ln>
      </c:spPr>
    </c:plotArea>
    <c:legend>
      <c:legendPos val="r"/>
      <c:layout>
        <c:manualLayout>
          <c:xMode val="edge"/>
          <c:yMode val="edge"/>
          <c:x val="0.73309602678975472"/>
          <c:y val="0.34285704514948662"/>
          <c:w val="0.25978640600959368"/>
          <c:h val="0.49428573871262843"/>
        </c:manualLayout>
      </c:layout>
      <c:overlay val="0"/>
      <c:spPr>
        <a:solidFill>
          <a:srgbClr val="FFFFFF"/>
        </a:solidFill>
        <a:ln w="3387">
          <a:solidFill>
            <a:srgbClr val="000000"/>
          </a:solidFill>
          <a:prstDash val="solid"/>
        </a:ln>
      </c:spPr>
      <c:txPr>
        <a:bodyPr/>
        <a:lstStyle/>
        <a:p>
          <a:pPr>
            <a:defRPr sz="1152" b="0" i="0" u="none" strike="noStrike" baseline="0">
              <a:solidFill>
                <a:srgbClr val="000000"/>
              </a:solidFill>
              <a:latin typeface="Arial Cyr"/>
              <a:ea typeface="Arial Cyr"/>
              <a:cs typeface="Arial Cyr"/>
            </a:defRPr>
          </a:pPr>
          <a:endParaRPr lang="uk-UA"/>
        </a:p>
      </c:txPr>
    </c:legend>
    <c:plotVisOnly val="1"/>
    <c:dispBlanksAs val="zero"/>
    <c:showDLblsOverMax val="0"/>
  </c:chart>
  <c:spPr>
    <a:solidFill>
      <a:srgbClr val="FFFFFF"/>
    </a:solidFill>
    <a:ln w="3387">
      <a:solidFill>
        <a:srgbClr val="000000"/>
      </a:solidFill>
      <a:prstDash val="solid"/>
    </a:ln>
  </c:spPr>
  <c:txPr>
    <a:bodyPr/>
    <a:lstStyle/>
    <a:p>
      <a:pPr>
        <a:defRPr sz="1253" b="0"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D944-F2E4-499F-97C7-BD679711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216</Pages>
  <Words>321498</Words>
  <Characters>183255</Characters>
  <Application>Microsoft Office Word</Application>
  <DocSecurity>0</DocSecurity>
  <Lines>1527</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Юра</dc:creator>
  <cp:lastModifiedBy>vidavn</cp:lastModifiedBy>
  <cp:revision>863</cp:revision>
  <cp:lastPrinted>2018-11-01T09:56:00Z</cp:lastPrinted>
  <dcterms:created xsi:type="dcterms:W3CDTF">2018-09-14T11:35:00Z</dcterms:created>
  <dcterms:modified xsi:type="dcterms:W3CDTF">2018-11-01T09:57:00Z</dcterms:modified>
</cp:coreProperties>
</file>