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2E21" w14:textId="77777777" w:rsidR="009E0BDF" w:rsidRPr="000D17A1" w:rsidRDefault="009E0BDF" w:rsidP="009E0BDF">
      <w:pPr>
        <w:pStyle w:val="af4"/>
        <w:jc w:val="center"/>
        <w:rPr>
          <w:rFonts w:ascii="Times New Roman" w:hAnsi="Times New Roman"/>
          <w:b/>
          <w:sz w:val="24"/>
          <w:szCs w:val="24"/>
          <w:lang w:val="uk-UA"/>
        </w:rPr>
      </w:pPr>
      <w:r w:rsidRPr="000D17A1">
        <w:rPr>
          <w:rFonts w:ascii="Times New Roman" w:hAnsi="Times New Roman"/>
          <w:b/>
          <w:sz w:val="24"/>
          <w:szCs w:val="24"/>
          <w:lang w:val="uk-UA"/>
        </w:rPr>
        <w:t>Міністерство освіти і науки України</w:t>
      </w:r>
    </w:p>
    <w:p w14:paraId="6EF1868C" w14:textId="77777777" w:rsidR="009E0BDF" w:rsidRPr="000D17A1" w:rsidRDefault="009E0BDF" w:rsidP="009E0BDF">
      <w:pPr>
        <w:pStyle w:val="af4"/>
        <w:jc w:val="center"/>
        <w:rPr>
          <w:rFonts w:ascii="Times New Roman" w:hAnsi="Times New Roman"/>
          <w:b/>
          <w:sz w:val="24"/>
          <w:szCs w:val="24"/>
          <w:lang w:val="uk-UA"/>
        </w:rPr>
      </w:pPr>
      <w:r w:rsidRPr="000D17A1">
        <w:rPr>
          <w:rFonts w:ascii="Times New Roman" w:hAnsi="Times New Roman"/>
          <w:b/>
          <w:sz w:val="24"/>
          <w:szCs w:val="24"/>
          <w:lang w:val="uk-UA"/>
        </w:rPr>
        <w:t>Ніжинський державний університет імені Миколи Гоголя</w:t>
      </w:r>
    </w:p>
    <w:p w14:paraId="42C38B8A" w14:textId="77777777" w:rsidR="009E0BDF" w:rsidRPr="000D17A1" w:rsidRDefault="009E0BDF" w:rsidP="009E0BDF">
      <w:pPr>
        <w:pStyle w:val="af4"/>
        <w:jc w:val="center"/>
        <w:rPr>
          <w:rFonts w:ascii="Times New Roman" w:hAnsi="Times New Roman"/>
          <w:b/>
          <w:sz w:val="24"/>
          <w:szCs w:val="24"/>
          <w:lang w:val="uk-UA"/>
        </w:rPr>
      </w:pPr>
    </w:p>
    <w:p w14:paraId="62CD0F83" w14:textId="77777777" w:rsidR="009E0BDF" w:rsidRPr="000D17A1" w:rsidRDefault="009E0BDF" w:rsidP="009E0BDF">
      <w:pPr>
        <w:pStyle w:val="af4"/>
        <w:jc w:val="center"/>
        <w:rPr>
          <w:rFonts w:ascii="Times New Roman" w:hAnsi="Times New Roman"/>
          <w:b/>
          <w:sz w:val="24"/>
          <w:szCs w:val="24"/>
          <w:lang w:val="uk-UA"/>
        </w:rPr>
      </w:pPr>
      <w:r>
        <w:rPr>
          <w:rFonts w:ascii="Times New Roman" w:hAnsi="Times New Roman"/>
          <w:b/>
          <w:sz w:val="24"/>
          <w:szCs w:val="24"/>
          <w:lang w:val="uk-UA"/>
        </w:rPr>
        <w:t>Факультет філології, історії та політико-юридичних наук</w:t>
      </w:r>
    </w:p>
    <w:p w14:paraId="6FD90162" w14:textId="77777777" w:rsidR="009E0BDF" w:rsidRPr="000D17A1" w:rsidRDefault="009E0BDF" w:rsidP="009E0BDF">
      <w:pPr>
        <w:pStyle w:val="af4"/>
        <w:jc w:val="center"/>
        <w:rPr>
          <w:rFonts w:ascii="Times New Roman" w:hAnsi="Times New Roman"/>
          <w:b/>
          <w:sz w:val="24"/>
          <w:szCs w:val="24"/>
          <w:lang w:val="uk-UA"/>
        </w:rPr>
      </w:pPr>
      <w:r w:rsidRPr="000D17A1">
        <w:rPr>
          <w:rFonts w:ascii="Times New Roman" w:hAnsi="Times New Roman"/>
          <w:b/>
          <w:sz w:val="24"/>
          <w:szCs w:val="24"/>
          <w:lang w:val="uk-UA"/>
        </w:rPr>
        <w:t>Кафедра германської філології та методики викладання іноземних мов</w:t>
      </w:r>
    </w:p>
    <w:p w14:paraId="731702E9" w14:textId="77777777" w:rsidR="009E0BDF" w:rsidRPr="000D17A1" w:rsidRDefault="009E0BDF" w:rsidP="009E0BDF">
      <w:pPr>
        <w:widowControl w:val="0"/>
        <w:autoSpaceDE w:val="0"/>
        <w:autoSpaceDN w:val="0"/>
        <w:adjustRightInd w:val="0"/>
        <w:spacing w:after="0" w:line="240" w:lineRule="auto"/>
        <w:rPr>
          <w:rFonts w:ascii="Times New Roman" w:hAnsi="Times New Roman" w:cs="Times New Roman"/>
          <w:sz w:val="10"/>
          <w:szCs w:val="10"/>
          <w:lang w:val="uk-UA"/>
        </w:rPr>
      </w:pPr>
    </w:p>
    <w:p w14:paraId="54D79DA7" w14:textId="77777777" w:rsidR="009E0BDF" w:rsidRPr="000D17A1" w:rsidRDefault="009E0BDF" w:rsidP="009E0BDF">
      <w:pPr>
        <w:widowControl w:val="0"/>
        <w:autoSpaceDE w:val="0"/>
        <w:autoSpaceDN w:val="0"/>
        <w:adjustRightInd w:val="0"/>
        <w:spacing w:after="0" w:line="240" w:lineRule="auto"/>
        <w:ind w:left="5760"/>
        <w:rPr>
          <w:rFonts w:ascii="Times New Roman" w:hAnsi="Times New Roman" w:cs="Times New Roman"/>
          <w:sz w:val="24"/>
          <w:szCs w:val="24"/>
          <w:lang w:val="uk-UA"/>
        </w:rPr>
      </w:pPr>
      <w:r w:rsidRPr="000D17A1">
        <w:rPr>
          <w:rFonts w:ascii="Times New Roman" w:hAnsi="Times New Roman" w:cs="Times New Roman"/>
          <w:sz w:val="24"/>
          <w:szCs w:val="24"/>
          <w:lang w:val="uk-UA"/>
        </w:rPr>
        <w:t>Освітньо-професійна програма</w:t>
      </w:r>
    </w:p>
    <w:p w14:paraId="6EC7F6FE" w14:textId="77777777" w:rsidR="009E0BDF" w:rsidRPr="000D17A1" w:rsidRDefault="009E0BDF" w:rsidP="009E0BDF">
      <w:pPr>
        <w:widowControl w:val="0"/>
        <w:autoSpaceDE w:val="0"/>
        <w:autoSpaceDN w:val="0"/>
        <w:adjustRightInd w:val="0"/>
        <w:spacing w:after="0" w:line="240" w:lineRule="auto"/>
        <w:ind w:left="5760"/>
        <w:rPr>
          <w:rFonts w:ascii="Times New Roman" w:hAnsi="Times New Roman" w:cs="Times New Roman"/>
          <w:sz w:val="24"/>
          <w:szCs w:val="24"/>
          <w:lang w:val="uk-UA"/>
        </w:rPr>
      </w:pPr>
      <w:r w:rsidRPr="000D17A1">
        <w:rPr>
          <w:rFonts w:ascii="Times New Roman" w:hAnsi="Times New Roman" w:cs="Times New Roman"/>
          <w:sz w:val="24"/>
          <w:szCs w:val="24"/>
          <w:lang w:val="uk-UA"/>
        </w:rPr>
        <w:t>«Середня освіта. Мова і література</w:t>
      </w:r>
    </w:p>
    <w:p w14:paraId="085B5AA0" w14:textId="77777777" w:rsidR="009E0BDF" w:rsidRPr="000D17A1" w:rsidRDefault="009E0BDF" w:rsidP="009E0BDF">
      <w:pPr>
        <w:widowControl w:val="0"/>
        <w:autoSpaceDE w:val="0"/>
        <w:autoSpaceDN w:val="0"/>
        <w:adjustRightInd w:val="0"/>
        <w:spacing w:after="0" w:line="240" w:lineRule="auto"/>
        <w:ind w:left="5760"/>
        <w:rPr>
          <w:rFonts w:ascii="Times New Roman" w:hAnsi="Times New Roman" w:cs="Times New Roman"/>
          <w:sz w:val="24"/>
          <w:szCs w:val="24"/>
          <w:lang w:val="uk-UA"/>
        </w:rPr>
      </w:pPr>
      <w:r w:rsidRPr="000D17A1">
        <w:rPr>
          <w:rFonts w:ascii="Times New Roman" w:hAnsi="Times New Roman" w:cs="Times New Roman"/>
          <w:sz w:val="24"/>
          <w:szCs w:val="24"/>
          <w:lang w:val="uk-UA"/>
        </w:rPr>
        <w:t>(англійська)» зі спеціальності</w:t>
      </w:r>
    </w:p>
    <w:p w14:paraId="33B0526A" w14:textId="77777777" w:rsidR="009E0BDF" w:rsidRPr="000D17A1" w:rsidRDefault="009E0BDF" w:rsidP="009E0BDF">
      <w:pPr>
        <w:widowControl w:val="0"/>
        <w:autoSpaceDE w:val="0"/>
        <w:autoSpaceDN w:val="0"/>
        <w:adjustRightInd w:val="0"/>
        <w:spacing w:after="0" w:line="240" w:lineRule="auto"/>
        <w:ind w:left="5760"/>
        <w:rPr>
          <w:rFonts w:ascii="Times New Roman" w:hAnsi="Times New Roman" w:cs="Times New Roman"/>
          <w:sz w:val="24"/>
          <w:szCs w:val="24"/>
          <w:lang w:val="uk-UA"/>
        </w:rPr>
      </w:pPr>
      <w:r w:rsidRPr="000D17A1">
        <w:rPr>
          <w:rFonts w:ascii="Times New Roman" w:hAnsi="Times New Roman" w:cs="Times New Roman"/>
          <w:sz w:val="24"/>
          <w:szCs w:val="24"/>
          <w:lang w:val="uk-UA"/>
        </w:rPr>
        <w:t xml:space="preserve">014.02 Середня освіта. Англійська </w:t>
      </w:r>
    </w:p>
    <w:p w14:paraId="0E567F62" w14:textId="77777777" w:rsidR="009E0BDF" w:rsidRPr="000D17A1" w:rsidRDefault="009E0BDF" w:rsidP="009E0BDF">
      <w:pPr>
        <w:widowControl w:val="0"/>
        <w:autoSpaceDE w:val="0"/>
        <w:autoSpaceDN w:val="0"/>
        <w:adjustRightInd w:val="0"/>
        <w:spacing w:after="0" w:line="240" w:lineRule="auto"/>
        <w:ind w:left="5760"/>
        <w:rPr>
          <w:rFonts w:ascii="Times New Roman" w:hAnsi="Times New Roman" w:cs="Times New Roman"/>
          <w:sz w:val="24"/>
          <w:szCs w:val="24"/>
          <w:lang w:val="uk-UA"/>
        </w:rPr>
      </w:pPr>
      <w:r w:rsidRPr="000D17A1">
        <w:rPr>
          <w:rFonts w:ascii="Times New Roman" w:hAnsi="Times New Roman" w:cs="Times New Roman"/>
          <w:sz w:val="24"/>
          <w:szCs w:val="24"/>
          <w:lang w:val="uk-UA"/>
        </w:rPr>
        <w:t>мова та література.</w:t>
      </w:r>
    </w:p>
    <w:p w14:paraId="27618208" w14:textId="77777777" w:rsidR="009E0BDF" w:rsidRPr="000D17A1" w:rsidRDefault="009E0BDF" w:rsidP="009E0BDF">
      <w:pPr>
        <w:widowControl w:val="0"/>
        <w:autoSpaceDE w:val="0"/>
        <w:autoSpaceDN w:val="0"/>
        <w:adjustRightInd w:val="0"/>
        <w:spacing w:after="0" w:line="240" w:lineRule="auto"/>
        <w:jc w:val="both"/>
        <w:rPr>
          <w:rFonts w:ascii="Times New Roman" w:hAnsi="Times New Roman" w:cs="Times New Roman"/>
          <w:sz w:val="24"/>
          <w:szCs w:val="24"/>
          <w:u w:val="single"/>
          <w:lang w:val="uk-UA"/>
        </w:rPr>
      </w:pPr>
    </w:p>
    <w:p w14:paraId="62C645EB" w14:textId="77777777" w:rsidR="009E0BDF" w:rsidRPr="000D17A1" w:rsidRDefault="009E0BDF" w:rsidP="009E0BDF">
      <w:pPr>
        <w:widowControl w:val="0"/>
        <w:autoSpaceDE w:val="0"/>
        <w:autoSpaceDN w:val="0"/>
        <w:adjustRightInd w:val="0"/>
        <w:spacing w:after="0" w:line="240" w:lineRule="auto"/>
        <w:jc w:val="center"/>
        <w:rPr>
          <w:rFonts w:ascii="Times New Roman" w:hAnsi="Times New Roman" w:cs="Times New Roman"/>
          <w:b/>
          <w:sz w:val="24"/>
          <w:szCs w:val="24"/>
          <w:u w:val="single"/>
          <w:lang w:val="uk-UA"/>
        </w:rPr>
      </w:pPr>
      <w:r w:rsidRPr="000D17A1">
        <w:rPr>
          <w:rFonts w:ascii="Times New Roman" w:hAnsi="Times New Roman" w:cs="Times New Roman"/>
          <w:b/>
          <w:sz w:val="24"/>
          <w:szCs w:val="24"/>
          <w:u w:val="single"/>
          <w:lang w:val="uk-UA"/>
        </w:rPr>
        <w:t>КВАЛІФІКАЦІЙНА РОБОТА</w:t>
      </w:r>
    </w:p>
    <w:p w14:paraId="6B75407B" w14:textId="77777777" w:rsidR="009E0BDF" w:rsidRPr="000D17A1" w:rsidRDefault="009E0BDF" w:rsidP="009E0B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0D17A1">
        <w:rPr>
          <w:rFonts w:ascii="Times New Roman" w:hAnsi="Times New Roman" w:cs="Times New Roman"/>
          <w:sz w:val="24"/>
          <w:szCs w:val="24"/>
          <w:lang w:val="uk-UA"/>
        </w:rPr>
        <w:t>на здобуття освітнього ступеня магістр</w:t>
      </w:r>
    </w:p>
    <w:p w14:paraId="0C378F0B" w14:textId="48A5DB8E" w:rsidR="009E0BDF" w:rsidRPr="000D17A1" w:rsidRDefault="009E0BDF" w:rsidP="009E0BDF">
      <w:pPr>
        <w:jc w:val="center"/>
        <w:rPr>
          <w:rFonts w:ascii="Times New Roman" w:hAnsi="Times New Roman" w:cs="Times New Roman"/>
          <w:b/>
          <w:sz w:val="28"/>
          <w:szCs w:val="28"/>
          <w:lang w:val="uk-UA"/>
        </w:rPr>
      </w:pPr>
      <w:r w:rsidRPr="000D17A1">
        <w:rPr>
          <w:rFonts w:ascii="Times New Roman" w:hAnsi="Times New Roman" w:cs="Times New Roman"/>
          <w:b/>
          <w:sz w:val="28"/>
          <w:szCs w:val="28"/>
          <w:lang w:val="uk-UA"/>
        </w:rPr>
        <w:t>«</w:t>
      </w:r>
      <w:r w:rsidR="00C43A67" w:rsidRPr="00C43A67">
        <w:rPr>
          <w:rFonts w:ascii="Times New Roman" w:hAnsi="Times New Roman" w:cs="Times New Roman"/>
          <w:b/>
          <w:sz w:val="28"/>
          <w:szCs w:val="28"/>
          <w:lang w:val="uk-UA"/>
        </w:rPr>
        <w:t>Розвиток критичного мислення учнів старшої школи в процесі навчання аудіювання</w:t>
      </w:r>
      <w:r w:rsidR="008C411F">
        <w:rPr>
          <w:rFonts w:ascii="Times New Roman" w:hAnsi="Times New Roman" w:cs="Times New Roman"/>
          <w:b/>
          <w:sz w:val="28"/>
          <w:szCs w:val="28"/>
          <w:lang w:val="uk-UA"/>
        </w:rPr>
        <w:t xml:space="preserve"> на уроці англійської мови</w:t>
      </w:r>
      <w:r w:rsidRPr="000D17A1">
        <w:rPr>
          <w:rFonts w:ascii="Times New Roman" w:hAnsi="Times New Roman" w:cs="Times New Roman"/>
          <w:b/>
          <w:sz w:val="28"/>
          <w:szCs w:val="28"/>
          <w:lang w:val="uk-UA"/>
        </w:rPr>
        <w:t>»</w:t>
      </w:r>
    </w:p>
    <w:p w14:paraId="4A776340" w14:textId="4BBD1602" w:rsidR="009E0BDF" w:rsidRPr="000D17A1" w:rsidRDefault="00F160D6" w:rsidP="009E0BDF">
      <w:pPr>
        <w:widowControl w:val="0"/>
        <w:autoSpaceDE w:val="0"/>
        <w:autoSpaceDN w:val="0"/>
        <w:adjustRightInd w:val="0"/>
        <w:spacing w:after="0" w:line="240" w:lineRule="auto"/>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w:t>
      </w:r>
    </w:p>
    <w:p w14:paraId="61276850"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lang w:val="uk-UA"/>
        </w:rPr>
        <w:t>Студентки другого курсу</w:t>
      </w:r>
    </w:p>
    <w:p w14:paraId="3FD9ABA4"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lang w:val="uk-UA"/>
        </w:rPr>
        <w:t>(магістерського рівня)</w:t>
      </w:r>
    </w:p>
    <w:p w14:paraId="1C9A7F9B"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lang w:val="uk-UA"/>
        </w:rPr>
        <w:t>Групи МАН-СО</w:t>
      </w:r>
    </w:p>
    <w:p w14:paraId="6E1E2CA8" w14:textId="77777777" w:rsidR="009E0BDF" w:rsidRPr="000D17A1" w:rsidRDefault="006403DF" w:rsidP="009E0BDF">
      <w:pPr>
        <w:pStyle w:val="af4"/>
        <w:ind w:left="5760"/>
        <w:rPr>
          <w:rFonts w:ascii="Times New Roman" w:hAnsi="Times New Roman"/>
          <w:lang w:val="uk-UA"/>
        </w:rPr>
      </w:pPr>
      <w:r>
        <w:rPr>
          <w:rFonts w:ascii="Times New Roman" w:hAnsi="Times New Roman"/>
          <w:lang w:val="uk-UA"/>
        </w:rPr>
        <w:t>Хвост Дар’ї Анатоліївни</w:t>
      </w:r>
    </w:p>
    <w:p w14:paraId="16A41096" w14:textId="77777777" w:rsidR="009E0BDF" w:rsidRPr="000D17A1" w:rsidRDefault="009E0BDF" w:rsidP="009E0BDF">
      <w:pPr>
        <w:pStyle w:val="af4"/>
        <w:ind w:left="5760"/>
        <w:rPr>
          <w:rFonts w:ascii="Times New Roman" w:hAnsi="Times New Roman"/>
          <w:lang w:val="uk-UA"/>
        </w:rPr>
      </w:pPr>
    </w:p>
    <w:p w14:paraId="2F1CFF2B"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lang w:val="uk-UA"/>
        </w:rPr>
        <w:t>Науковий керівник:</w:t>
      </w:r>
    </w:p>
    <w:p w14:paraId="0675E2B3"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b/>
          <w:lang w:val="uk-UA"/>
        </w:rPr>
        <w:t>Смелянська В. В.,</w:t>
      </w:r>
      <w:r w:rsidRPr="000D17A1">
        <w:rPr>
          <w:rFonts w:ascii="Times New Roman" w:hAnsi="Times New Roman"/>
          <w:lang w:val="uk-UA"/>
        </w:rPr>
        <w:t xml:space="preserve"> кандидат педагогічних наук, доцент кафедри германської філології та методики викладання іноземних мов</w:t>
      </w:r>
    </w:p>
    <w:p w14:paraId="7386AAD7" w14:textId="77777777" w:rsidR="009E0BDF" w:rsidRPr="000D17A1" w:rsidRDefault="009E0BDF" w:rsidP="009E0BDF">
      <w:pPr>
        <w:pStyle w:val="af4"/>
        <w:ind w:left="5760"/>
        <w:rPr>
          <w:rFonts w:ascii="Times New Roman" w:hAnsi="Times New Roman"/>
          <w:lang w:val="uk-UA"/>
        </w:rPr>
      </w:pPr>
    </w:p>
    <w:p w14:paraId="1054F4B1" w14:textId="77777777" w:rsidR="00F6341A" w:rsidRPr="000D17A1" w:rsidRDefault="009E0BDF" w:rsidP="00F6341A">
      <w:pPr>
        <w:pStyle w:val="af4"/>
        <w:ind w:left="5760"/>
        <w:rPr>
          <w:rFonts w:ascii="Times New Roman" w:hAnsi="Times New Roman"/>
          <w:lang w:val="uk-UA"/>
        </w:rPr>
      </w:pPr>
      <w:r w:rsidRPr="000D17A1">
        <w:rPr>
          <w:rFonts w:ascii="Times New Roman" w:hAnsi="Times New Roman"/>
          <w:lang w:val="uk-UA"/>
        </w:rPr>
        <w:t xml:space="preserve">Рецензент </w:t>
      </w:r>
      <w:r w:rsidR="00F6341A" w:rsidRPr="00F6341A">
        <w:rPr>
          <w:rFonts w:ascii="Times New Roman" w:hAnsi="Times New Roman"/>
          <w:b/>
          <w:bCs/>
          <w:lang w:val="uk-UA"/>
        </w:rPr>
        <w:t>Пономаренко О. В.</w:t>
      </w:r>
      <w:r w:rsidR="00F6341A" w:rsidRPr="000D17A1">
        <w:rPr>
          <w:rFonts w:ascii="Times New Roman" w:hAnsi="Times New Roman"/>
          <w:b/>
          <w:lang w:val="uk-UA"/>
        </w:rPr>
        <w:t>,</w:t>
      </w:r>
      <w:r w:rsidR="00F6341A" w:rsidRPr="000D17A1">
        <w:rPr>
          <w:rFonts w:ascii="Times New Roman" w:hAnsi="Times New Roman"/>
          <w:lang w:val="uk-UA"/>
        </w:rPr>
        <w:t xml:space="preserve"> кандидат педагогічних наук, доцент кафедри германської філології та методики викладання іноземних мов</w:t>
      </w:r>
    </w:p>
    <w:p w14:paraId="263BE413" w14:textId="77777777" w:rsidR="009E0BDF" w:rsidRDefault="009E0BDF" w:rsidP="009E0BDF">
      <w:pPr>
        <w:pStyle w:val="af4"/>
        <w:ind w:left="5760"/>
        <w:rPr>
          <w:rFonts w:ascii="Times New Roman" w:hAnsi="Times New Roman"/>
          <w:lang w:val="uk-UA"/>
        </w:rPr>
      </w:pPr>
    </w:p>
    <w:p w14:paraId="62A9621A" w14:textId="77777777" w:rsidR="009E0BDF" w:rsidRPr="000D17A1" w:rsidRDefault="009E0BDF" w:rsidP="009E0BDF">
      <w:pPr>
        <w:pStyle w:val="af4"/>
        <w:rPr>
          <w:rFonts w:ascii="Times New Roman" w:hAnsi="Times New Roman"/>
          <w:lang w:val="uk-UA"/>
        </w:rPr>
      </w:pPr>
    </w:p>
    <w:p w14:paraId="172557F0" w14:textId="57AD88F9" w:rsidR="00F6341A" w:rsidRDefault="009E0BDF" w:rsidP="00F6341A">
      <w:pPr>
        <w:pStyle w:val="af4"/>
        <w:ind w:left="5760"/>
        <w:rPr>
          <w:rFonts w:ascii="Times New Roman" w:hAnsi="Times New Roman"/>
          <w:lang w:val="uk-UA"/>
        </w:rPr>
      </w:pPr>
      <w:r w:rsidRPr="000503D5">
        <w:rPr>
          <w:rFonts w:ascii="Times New Roman" w:hAnsi="Times New Roman"/>
          <w:lang w:val="uk-UA"/>
        </w:rPr>
        <w:t>Рецензент</w:t>
      </w:r>
      <w:r w:rsidR="004717FD">
        <w:rPr>
          <w:rFonts w:ascii="Times New Roman" w:hAnsi="Times New Roman"/>
          <w:lang w:val="uk-UA"/>
        </w:rPr>
        <w:t xml:space="preserve"> </w:t>
      </w:r>
      <w:r w:rsidR="004717FD" w:rsidRPr="004717FD">
        <w:rPr>
          <w:rFonts w:ascii="Times New Roman" w:hAnsi="Times New Roman"/>
          <w:b/>
          <w:bCs/>
          <w:lang w:val="uk-UA"/>
        </w:rPr>
        <w:t>Прокопчук</w:t>
      </w:r>
      <w:r w:rsidR="00F6341A" w:rsidRPr="00F6341A">
        <w:rPr>
          <w:rFonts w:ascii="Times New Roman" w:hAnsi="Times New Roman"/>
          <w:b/>
          <w:bCs/>
          <w:lang w:val="uk-UA"/>
        </w:rPr>
        <w:t xml:space="preserve"> Н. </w:t>
      </w:r>
      <w:r w:rsidR="004F50A0">
        <w:rPr>
          <w:rFonts w:ascii="Times New Roman" w:hAnsi="Times New Roman"/>
          <w:b/>
          <w:bCs/>
          <w:lang w:val="uk-UA"/>
        </w:rPr>
        <w:t>Р</w:t>
      </w:r>
      <w:r w:rsidR="00F6341A" w:rsidRPr="00F6341A">
        <w:rPr>
          <w:rFonts w:ascii="Times New Roman" w:hAnsi="Times New Roman"/>
          <w:b/>
          <w:bCs/>
          <w:lang w:val="uk-UA"/>
        </w:rPr>
        <w:t>.,</w:t>
      </w:r>
      <w:r w:rsidR="00F6341A" w:rsidRPr="000D17A1">
        <w:rPr>
          <w:rFonts w:ascii="Times New Roman" w:hAnsi="Times New Roman"/>
          <w:lang w:val="uk-UA"/>
        </w:rPr>
        <w:t xml:space="preserve"> кандидат педагогічних наук</w:t>
      </w:r>
      <w:r w:rsidR="004F50A0">
        <w:rPr>
          <w:rFonts w:ascii="Times New Roman" w:hAnsi="Times New Roman"/>
          <w:lang w:val="uk-UA"/>
        </w:rPr>
        <w:t>,</w:t>
      </w:r>
    </w:p>
    <w:p w14:paraId="0EAB5986" w14:textId="77777777" w:rsidR="004F50A0" w:rsidRPr="000D17A1" w:rsidRDefault="004F50A0" w:rsidP="00F6341A">
      <w:pPr>
        <w:pStyle w:val="af4"/>
        <w:ind w:left="5760"/>
        <w:rPr>
          <w:rFonts w:ascii="Times New Roman" w:hAnsi="Times New Roman"/>
          <w:lang w:val="uk-UA"/>
        </w:rPr>
      </w:pPr>
      <w:r>
        <w:rPr>
          <w:rFonts w:ascii="Times New Roman" w:hAnsi="Times New Roman"/>
          <w:lang w:val="uk-UA"/>
        </w:rPr>
        <w:t>доцент кафедри міжкультурної комунікації та іншомовної освіти</w:t>
      </w:r>
    </w:p>
    <w:p w14:paraId="5E961A28" w14:textId="77777777" w:rsidR="009E0BDF" w:rsidRPr="000503D5" w:rsidRDefault="009E0BDF" w:rsidP="009E0BDF">
      <w:pPr>
        <w:pStyle w:val="af4"/>
        <w:ind w:left="5760"/>
        <w:rPr>
          <w:rFonts w:ascii="Times New Roman" w:hAnsi="Times New Roman"/>
          <w:lang w:val="uk-UA"/>
        </w:rPr>
      </w:pPr>
    </w:p>
    <w:p w14:paraId="3F765E60" w14:textId="77777777" w:rsidR="009E0BDF" w:rsidRPr="000D17A1" w:rsidRDefault="009E0BDF" w:rsidP="009E0BDF">
      <w:pPr>
        <w:pStyle w:val="af4"/>
        <w:ind w:left="5760"/>
        <w:rPr>
          <w:rFonts w:ascii="Times New Roman" w:hAnsi="Times New Roman"/>
          <w:lang w:val="uk-UA"/>
        </w:rPr>
      </w:pPr>
    </w:p>
    <w:p w14:paraId="3B0F6DA7"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lang w:val="uk-UA"/>
        </w:rPr>
        <w:t>Допущено до захисту</w:t>
      </w:r>
    </w:p>
    <w:p w14:paraId="59EE8545"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lang w:val="uk-UA"/>
        </w:rPr>
        <w:t>Завідувач кафедри, канд. пед. наук,</w:t>
      </w:r>
    </w:p>
    <w:p w14:paraId="2E7B8D98"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lang w:val="uk-UA"/>
        </w:rPr>
        <w:t xml:space="preserve">доцент </w:t>
      </w:r>
      <w:r w:rsidRPr="004717FD">
        <w:rPr>
          <w:rFonts w:ascii="Times New Roman" w:hAnsi="Times New Roman"/>
          <w:b/>
          <w:bCs/>
          <w:lang w:val="uk-UA"/>
        </w:rPr>
        <w:t>Плотніков Є.О.</w:t>
      </w:r>
    </w:p>
    <w:p w14:paraId="54F3DEC7"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lang w:val="uk-UA"/>
        </w:rPr>
        <w:t>_________________(підпис)</w:t>
      </w:r>
    </w:p>
    <w:p w14:paraId="2AB65AFA" w14:textId="77777777" w:rsidR="009E0BDF" w:rsidRPr="000D17A1" w:rsidRDefault="009E0BDF" w:rsidP="009E0BDF">
      <w:pPr>
        <w:pStyle w:val="af4"/>
        <w:ind w:left="5760"/>
        <w:rPr>
          <w:rFonts w:ascii="Times New Roman" w:hAnsi="Times New Roman"/>
          <w:lang w:val="uk-UA"/>
        </w:rPr>
      </w:pPr>
      <w:r w:rsidRPr="000D17A1">
        <w:rPr>
          <w:rFonts w:ascii="Times New Roman" w:hAnsi="Times New Roman"/>
          <w:lang w:val="uk-UA"/>
        </w:rPr>
        <w:t>_________________(дата)</w:t>
      </w:r>
    </w:p>
    <w:p w14:paraId="30CCE4C4" w14:textId="77777777" w:rsidR="009E0BDF" w:rsidRDefault="009E0BDF" w:rsidP="009E0BDF">
      <w:pPr>
        <w:pStyle w:val="af4"/>
        <w:jc w:val="center"/>
        <w:rPr>
          <w:rFonts w:ascii="Times New Roman" w:hAnsi="Times New Roman"/>
          <w:lang w:val="uk-UA"/>
        </w:rPr>
      </w:pPr>
    </w:p>
    <w:p w14:paraId="3F70F2AB" w14:textId="77777777" w:rsidR="009E0BDF" w:rsidRDefault="009E0BDF" w:rsidP="009E0BDF">
      <w:pPr>
        <w:pStyle w:val="af4"/>
        <w:jc w:val="center"/>
        <w:rPr>
          <w:rFonts w:ascii="Times New Roman" w:hAnsi="Times New Roman"/>
          <w:lang w:val="uk-UA"/>
        </w:rPr>
      </w:pPr>
    </w:p>
    <w:p w14:paraId="6B1A5E30" w14:textId="77777777" w:rsidR="009E0BDF" w:rsidRDefault="009E0BDF" w:rsidP="009E0BDF">
      <w:pPr>
        <w:pStyle w:val="af4"/>
        <w:jc w:val="center"/>
        <w:rPr>
          <w:rFonts w:ascii="Times New Roman" w:hAnsi="Times New Roman"/>
          <w:lang w:val="uk-UA"/>
        </w:rPr>
      </w:pPr>
    </w:p>
    <w:p w14:paraId="6D9C4FFF" w14:textId="77777777" w:rsidR="009E0BDF" w:rsidRDefault="009E0BDF" w:rsidP="009E0BDF">
      <w:pPr>
        <w:pStyle w:val="af4"/>
        <w:jc w:val="center"/>
        <w:rPr>
          <w:rFonts w:ascii="Times New Roman" w:hAnsi="Times New Roman"/>
          <w:lang w:val="uk-UA"/>
        </w:rPr>
      </w:pPr>
    </w:p>
    <w:p w14:paraId="20B5CD85" w14:textId="77777777" w:rsidR="009E0BDF" w:rsidRPr="000D17A1" w:rsidRDefault="009E0BDF" w:rsidP="00F86990">
      <w:pPr>
        <w:pStyle w:val="af4"/>
        <w:jc w:val="center"/>
        <w:rPr>
          <w:rFonts w:ascii="Times New Roman" w:hAnsi="Times New Roman"/>
          <w:lang w:val="uk-UA"/>
        </w:rPr>
        <w:sectPr w:rsidR="009E0BDF" w:rsidRPr="000D17A1" w:rsidSect="004E781E">
          <w:headerReference w:type="default" r:id="rId8"/>
          <w:pgSz w:w="11906" w:h="16838"/>
          <w:pgMar w:top="1134" w:right="1134" w:bottom="1134" w:left="1701" w:header="709" w:footer="709" w:gutter="0"/>
          <w:pgNumType w:start="1"/>
          <w:cols w:space="708"/>
          <w:titlePg/>
          <w:docGrid w:linePitch="381"/>
        </w:sectPr>
      </w:pPr>
      <w:r>
        <w:rPr>
          <w:rFonts w:ascii="Times New Roman" w:hAnsi="Times New Roman"/>
          <w:lang w:val="uk-UA"/>
        </w:rPr>
        <w:t>Ніжин 202</w:t>
      </w:r>
      <w:r w:rsidR="00C43A67">
        <w:rPr>
          <w:rFonts w:ascii="Times New Roman" w:hAnsi="Times New Roman"/>
          <w:lang w:val="uk-UA"/>
        </w:rPr>
        <w:t>3</w:t>
      </w:r>
    </w:p>
    <w:p w14:paraId="799A1FBC" w14:textId="77777777" w:rsidR="009E0BDF" w:rsidRPr="000D17A1" w:rsidRDefault="009E0BDF" w:rsidP="009E0BDF">
      <w:pPr>
        <w:pStyle w:val="af4"/>
        <w:jc w:val="center"/>
        <w:rPr>
          <w:rFonts w:ascii="Times New Roman" w:hAnsi="Times New Roman"/>
          <w:lang w:val="uk-UA"/>
        </w:rPr>
      </w:pPr>
    </w:p>
    <w:p w14:paraId="28C066E2" w14:textId="77777777" w:rsidR="009E0BDF" w:rsidRPr="000D17A1" w:rsidRDefault="009E0BDF" w:rsidP="009E0BDF">
      <w:pPr>
        <w:pStyle w:val="af4"/>
        <w:jc w:val="center"/>
        <w:rPr>
          <w:rFonts w:ascii="Times New Roman" w:hAnsi="Times New Roman"/>
          <w:lang w:val="uk-UA"/>
        </w:rPr>
      </w:pPr>
    </w:p>
    <w:p w14:paraId="7837C20B" w14:textId="77777777" w:rsidR="009E0BDF" w:rsidRPr="000D17A1" w:rsidRDefault="009E0BDF" w:rsidP="009E0BDF">
      <w:pPr>
        <w:pStyle w:val="af4"/>
        <w:jc w:val="center"/>
        <w:rPr>
          <w:rFonts w:ascii="Times New Roman" w:hAnsi="Times New Roman"/>
          <w:sz w:val="28"/>
          <w:szCs w:val="28"/>
        </w:rPr>
      </w:pPr>
      <w:r w:rsidRPr="000D17A1">
        <w:rPr>
          <w:rFonts w:ascii="Times New Roman" w:hAnsi="Times New Roman"/>
          <w:sz w:val="28"/>
          <w:szCs w:val="28"/>
        </w:rPr>
        <w:t>MINISTRY OF SCIENCE AND EDUCATION OF UKRAINE</w:t>
      </w:r>
    </w:p>
    <w:p w14:paraId="0E1C06F3" w14:textId="77777777" w:rsidR="009E0BDF" w:rsidRPr="000D17A1" w:rsidRDefault="009E0BDF" w:rsidP="009E0BDF">
      <w:pPr>
        <w:pStyle w:val="af4"/>
        <w:jc w:val="center"/>
        <w:rPr>
          <w:rFonts w:ascii="Times New Roman" w:hAnsi="Times New Roman"/>
          <w:sz w:val="28"/>
          <w:szCs w:val="28"/>
        </w:rPr>
      </w:pPr>
    </w:p>
    <w:p w14:paraId="644361EE" w14:textId="77777777" w:rsidR="009E0BDF" w:rsidRPr="000D17A1" w:rsidRDefault="009E0BDF" w:rsidP="009E0BDF">
      <w:pPr>
        <w:pStyle w:val="af4"/>
        <w:jc w:val="center"/>
        <w:rPr>
          <w:rFonts w:ascii="Times New Roman" w:hAnsi="Times New Roman"/>
          <w:sz w:val="28"/>
          <w:szCs w:val="28"/>
        </w:rPr>
      </w:pPr>
      <w:r w:rsidRPr="000D17A1">
        <w:rPr>
          <w:rFonts w:ascii="Times New Roman" w:hAnsi="Times New Roman"/>
          <w:sz w:val="28"/>
          <w:szCs w:val="28"/>
        </w:rPr>
        <w:t>GOGOL STATE UNIVERSITY OF NIZHYN</w:t>
      </w:r>
    </w:p>
    <w:p w14:paraId="0810D682" w14:textId="77777777" w:rsidR="009E0BDF" w:rsidRPr="000D17A1" w:rsidRDefault="009E0BDF" w:rsidP="009E0BDF">
      <w:pPr>
        <w:pStyle w:val="af4"/>
        <w:jc w:val="center"/>
        <w:rPr>
          <w:rFonts w:ascii="Times New Roman" w:hAnsi="Times New Roman"/>
          <w:sz w:val="28"/>
          <w:szCs w:val="28"/>
        </w:rPr>
      </w:pPr>
    </w:p>
    <w:p w14:paraId="0901F40D" w14:textId="77777777" w:rsidR="009E0BDF" w:rsidRPr="000D17A1" w:rsidRDefault="009E0BDF" w:rsidP="009E0BDF">
      <w:pPr>
        <w:pStyle w:val="af4"/>
        <w:jc w:val="center"/>
        <w:rPr>
          <w:rFonts w:ascii="Times New Roman" w:hAnsi="Times New Roman"/>
          <w:sz w:val="28"/>
          <w:szCs w:val="28"/>
        </w:rPr>
      </w:pPr>
      <w:r w:rsidRPr="000D17A1">
        <w:rPr>
          <w:rFonts w:ascii="Times New Roman" w:hAnsi="Times New Roman"/>
          <w:sz w:val="28"/>
          <w:szCs w:val="28"/>
        </w:rPr>
        <w:t>Germanic Philology and Foreign Languages Methodology Department</w:t>
      </w:r>
    </w:p>
    <w:p w14:paraId="2AFC3A64" w14:textId="77777777" w:rsidR="009E0BDF" w:rsidRPr="000D17A1" w:rsidRDefault="009E0BDF" w:rsidP="009E0BDF">
      <w:pPr>
        <w:pStyle w:val="af4"/>
        <w:jc w:val="center"/>
        <w:rPr>
          <w:rFonts w:ascii="Times New Roman" w:hAnsi="Times New Roman"/>
          <w:sz w:val="28"/>
          <w:szCs w:val="28"/>
        </w:rPr>
      </w:pPr>
    </w:p>
    <w:p w14:paraId="2958D37D" w14:textId="77777777" w:rsidR="009E0BDF" w:rsidRPr="000D17A1" w:rsidRDefault="009E0BDF" w:rsidP="009E0BDF">
      <w:pPr>
        <w:pStyle w:val="af4"/>
        <w:jc w:val="center"/>
        <w:rPr>
          <w:rFonts w:ascii="Times New Roman" w:hAnsi="Times New Roman"/>
          <w:sz w:val="28"/>
          <w:szCs w:val="28"/>
        </w:rPr>
      </w:pPr>
    </w:p>
    <w:p w14:paraId="4FB62EFC" w14:textId="77777777" w:rsidR="009E0BDF" w:rsidRPr="000D17A1" w:rsidRDefault="009E0BDF" w:rsidP="009E0BDF">
      <w:pPr>
        <w:pStyle w:val="af4"/>
        <w:jc w:val="center"/>
        <w:rPr>
          <w:rFonts w:ascii="Times New Roman" w:hAnsi="Times New Roman"/>
          <w:sz w:val="28"/>
          <w:szCs w:val="28"/>
        </w:rPr>
      </w:pPr>
    </w:p>
    <w:p w14:paraId="1B356BD1" w14:textId="77777777" w:rsidR="009E0BDF" w:rsidRPr="000D17A1" w:rsidRDefault="009E0BDF" w:rsidP="009E0BDF">
      <w:pPr>
        <w:pStyle w:val="af4"/>
        <w:jc w:val="center"/>
        <w:rPr>
          <w:rFonts w:ascii="Times New Roman" w:hAnsi="Times New Roman"/>
          <w:sz w:val="28"/>
          <w:szCs w:val="28"/>
        </w:rPr>
      </w:pPr>
    </w:p>
    <w:p w14:paraId="6B75E479" w14:textId="77777777" w:rsidR="009E0BDF" w:rsidRPr="000D17A1" w:rsidRDefault="009E0BDF" w:rsidP="009E0BDF">
      <w:pPr>
        <w:pStyle w:val="af4"/>
        <w:jc w:val="center"/>
        <w:rPr>
          <w:rFonts w:ascii="Times New Roman" w:hAnsi="Times New Roman"/>
          <w:sz w:val="28"/>
          <w:szCs w:val="28"/>
        </w:rPr>
      </w:pPr>
    </w:p>
    <w:p w14:paraId="24CAF4F6" w14:textId="77777777" w:rsidR="009E0BDF" w:rsidRPr="000D17A1" w:rsidRDefault="009E0BDF" w:rsidP="009E0BDF">
      <w:pPr>
        <w:pStyle w:val="af4"/>
        <w:jc w:val="center"/>
        <w:rPr>
          <w:rFonts w:ascii="Times New Roman" w:hAnsi="Times New Roman"/>
          <w:sz w:val="28"/>
          <w:szCs w:val="28"/>
        </w:rPr>
      </w:pPr>
    </w:p>
    <w:p w14:paraId="192456B7" w14:textId="77777777" w:rsidR="009E0BDF" w:rsidRPr="000D17A1" w:rsidRDefault="009E0BDF" w:rsidP="009E0BDF">
      <w:pPr>
        <w:pStyle w:val="af4"/>
        <w:jc w:val="center"/>
        <w:rPr>
          <w:rFonts w:ascii="Times New Roman" w:hAnsi="Times New Roman"/>
          <w:sz w:val="28"/>
          <w:szCs w:val="28"/>
        </w:rPr>
      </w:pPr>
    </w:p>
    <w:p w14:paraId="221F59B0" w14:textId="77777777" w:rsidR="009E0BDF" w:rsidRPr="006403DF" w:rsidRDefault="006403DF" w:rsidP="009E0BDF">
      <w:pPr>
        <w:pStyle w:val="af4"/>
        <w:jc w:val="center"/>
        <w:rPr>
          <w:rFonts w:ascii="Times New Roman" w:hAnsi="Times New Roman"/>
          <w:sz w:val="28"/>
          <w:szCs w:val="28"/>
        </w:rPr>
      </w:pPr>
      <w:r w:rsidRPr="006403DF">
        <w:rPr>
          <w:rFonts w:ascii="Times New Roman" w:hAnsi="Times New Roman"/>
          <w:sz w:val="28"/>
          <w:szCs w:val="28"/>
        </w:rPr>
        <w:t>Daria Khvost</w:t>
      </w:r>
    </w:p>
    <w:p w14:paraId="27C0790D" w14:textId="77777777" w:rsidR="009E0BDF" w:rsidRPr="000D17A1" w:rsidRDefault="009E0BDF" w:rsidP="009E0BDF">
      <w:pPr>
        <w:pStyle w:val="af4"/>
        <w:jc w:val="center"/>
        <w:rPr>
          <w:rFonts w:ascii="Times New Roman" w:hAnsi="Times New Roman"/>
          <w:sz w:val="28"/>
          <w:szCs w:val="28"/>
        </w:rPr>
      </w:pPr>
    </w:p>
    <w:p w14:paraId="1DF09F79" w14:textId="77777777" w:rsidR="009E0BDF" w:rsidRPr="000D17A1" w:rsidRDefault="009E0BDF" w:rsidP="009E0BDF">
      <w:pPr>
        <w:pStyle w:val="af4"/>
        <w:jc w:val="center"/>
        <w:rPr>
          <w:rFonts w:ascii="Times New Roman" w:hAnsi="Times New Roman"/>
          <w:sz w:val="28"/>
          <w:szCs w:val="28"/>
        </w:rPr>
      </w:pPr>
    </w:p>
    <w:p w14:paraId="33229DD4" w14:textId="77777777" w:rsidR="009E0BDF" w:rsidRPr="000D17A1" w:rsidRDefault="009E0BDF" w:rsidP="009E0BDF">
      <w:pPr>
        <w:pStyle w:val="af4"/>
        <w:jc w:val="center"/>
        <w:rPr>
          <w:rFonts w:ascii="Times New Roman" w:hAnsi="Times New Roman"/>
          <w:sz w:val="28"/>
          <w:szCs w:val="28"/>
        </w:rPr>
      </w:pPr>
    </w:p>
    <w:p w14:paraId="520DA2AF" w14:textId="6F430C34" w:rsidR="009E0BDF" w:rsidRPr="008C411F" w:rsidRDefault="009E0BDF" w:rsidP="009E0BDF">
      <w:pPr>
        <w:pStyle w:val="af4"/>
        <w:jc w:val="center"/>
        <w:rPr>
          <w:rFonts w:ascii="Times New Roman" w:hAnsi="Times New Roman"/>
          <w:b/>
          <w:sz w:val="28"/>
          <w:szCs w:val="28"/>
        </w:rPr>
      </w:pPr>
      <w:bookmarkStart w:id="0" w:name="_Hlk152722070"/>
      <w:r>
        <w:rPr>
          <w:rFonts w:ascii="Times New Roman" w:hAnsi="Times New Roman"/>
          <w:b/>
          <w:sz w:val="28"/>
          <w:szCs w:val="28"/>
        </w:rPr>
        <w:t>Developing</w:t>
      </w:r>
      <w:r w:rsidRPr="000D17A1">
        <w:rPr>
          <w:rFonts w:ascii="Times New Roman" w:hAnsi="Times New Roman"/>
          <w:b/>
          <w:sz w:val="28"/>
          <w:szCs w:val="28"/>
        </w:rPr>
        <w:t xml:space="preserve"> </w:t>
      </w:r>
      <w:r w:rsidR="006403DF">
        <w:rPr>
          <w:rFonts w:ascii="Times New Roman" w:hAnsi="Times New Roman"/>
          <w:b/>
          <w:sz w:val="28"/>
          <w:szCs w:val="28"/>
        </w:rPr>
        <w:t>critical thinking of high school students in the process of teaching listening</w:t>
      </w:r>
      <w:r w:rsidR="008C411F">
        <w:rPr>
          <w:rFonts w:ascii="Times New Roman" w:hAnsi="Times New Roman"/>
          <w:b/>
          <w:sz w:val="28"/>
          <w:szCs w:val="28"/>
          <w:lang w:val="uk-UA"/>
        </w:rPr>
        <w:t xml:space="preserve"> </w:t>
      </w:r>
      <w:r w:rsidR="008C411F">
        <w:rPr>
          <w:rFonts w:ascii="Times New Roman" w:hAnsi="Times New Roman"/>
          <w:b/>
          <w:sz w:val="28"/>
          <w:szCs w:val="28"/>
        </w:rPr>
        <w:t>in English class</w:t>
      </w:r>
    </w:p>
    <w:bookmarkEnd w:id="0"/>
    <w:p w14:paraId="7026F727" w14:textId="77777777" w:rsidR="009E0BDF" w:rsidRPr="000D17A1" w:rsidRDefault="009E0BDF" w:rsidP="009E0BDF">
      <w:pPr>
        <w:pStyle w:val="af4"/>
        <w:rPr>
          <w:rFonts w:ascii="Times New Roman" w:hAnsi="Times New Roman"/>
          <w:b/>
          <w:sz w:val="28"/>
          <w:szCs w:val="28"/>
        </w:rPr>
      </w:pPr>
    </w:p>
    <w:p w14:paraId="21E47C5F" w14:textId="77777777" w:rsidR="009E0BDF" w:rsidRPr="000D17A1" w:rsidRDefault="009E0BDF" w:rsidP="009E0BDF">
      <w:pPr>
        <w:pStyle w:val="af4"/>
        <w:jc w:val="center"/>
        <w:rPr>
          <w:rFonts w:ascii="Times New Roman" w:hAnsi="Times New Roman"/>
          <w:b/>
          <w:sz w:val="28"/>
          <w:szCs w:val="28"/>
        </w:rPr>
      </w:pPr>
    </w:p>
    <w:p w14:paraId="5583FCE3" w14:textId="77777777" w:rsidR="009E0BDF" w:rsidRPr="000D17A1" w:rsidRDefault="009E0BDF" w:rsidP="009E0BDF">
      <w:pPr>
        <w:pStyle w:val="af4"/>
        <w:jc w:val="center"/>
        <w:rPr>
          <w:rFonts w:ascii="Times New Roman" w:hAnsi="Times New Roman"/>
          <w:sz w:val="28"/>
          <w:szCs w:val="28"/>
        </w:rPr>
      </w:pPr>
      <w:r w:rsidRPr="000D17A1">
        <w:rPr>
          <w:rFonts w:ascii="Times New Roman" w:hAnsi="Times New Roman"/>
          <w:sz w:val="28"/>
          <w:szCs w:val="28"/>
        </w:rPr>
        <w:t>Master’s Thesis</w:t>
      </w:r>
    </w:p>
    <w:p w14:paraId="43896908" w14:textId="77777777" w:rsidR="009E0BDF" w:rsidRPr="000D17A1" w:rsidRDefault="009E0BDF" w:rsidP="009E0BDF">
      <w:pPr>
        <w:pStyle w:val="af4"/>
        <w:jc w:val="center"/>
        <w:rPr>
          <w:rFonts w:ascii="Times New Roman" w:hAnsi="Times New Roman"/>
          <w:sz w:val="28"/>
          <w:szCs w:val="28"/>
        </w:rPr>
      </w:pPr>
    </w:p>
    <w:p w14:paraId="098F2636" w14:textId="77777777" w:rsidR="009E0BDF" w:rsidRPr="000D17A1" w:rsidRDefault="009E0BDF" w:rsidP="009E0BDF">
      <w:pPr>
        <w:pStyle w:val="af4"/>
        <w:jc w:val="center"/>
        <w:rPr>
          <w:rFonts w:ascii="Times New Roman" w:hAnsi="Times New Roman"/>
          <w:sz w:val="28"/>
          <w:szCs w:val="28"/>
        </w:rPr>
      </w:pPr>
    </w:p>
    <w:p w14:paraId="53B991F9" w14:textId="77777777" w:rsidR="009E0BDF" w:rsidRPr="000D17A1" w:rsidRDefault="009E0BDF" w:rsidP="009E0BDF">
      <w:pPr>
        <w:pStyle w:val="af4"/>
        <w:jc w:val="center"/>
        <w:rPr>
          <w:rFonts w:ascii="Times New Roman" w:hAnsi="Times New Roman"/>
          <w:sz w:val="28"/>
          <w:szCs w:val="28"/>
        </w:rPr>
      </w:pPr>
    </w:p>
    <w:p w14:paraId="1121EBAE" w14:textId="77777777" w:rsidR="009E0BDF" w:rsidRPr="000D17A1" w:rsidRDefault="009E0BDF" w:rsidP="009E0BDF">
      <w:pPr>
        <w:pStyle w:val="af4"/>
        <w:jc w:val="center"/>
        <w:rPr>
          <w:rFonts w:ascii="Times New Roman" w:hAnsi="Times New Roman"/>
          <w:sz w:val="28"/>
          <w:szCs w:val="28"/>
        </w:rPr>
      </w:pPr>
    </w:p>
    <w:p w14:paraId="5D5B2D1A" w14:textId="77777777" w:rsidR="009E0BDF" w:rsidRPr="000D17A1" w:rsidRDefault="009E0BDF" w:rsidP="009E0BDF">
      <w:pPr>
        <w:pStyle w:val="af4"/>
        <w:jc w:val="center"/>
        <w:rPr>
          <w:rFonts w:ascii="Times New Roman" w:hAnsi="Times New Roman"/>
          <w:sz w:val="28"/>
          <w:szCs w:val="28"/>
        </w:rPr>
      </w:pPr>
    </w:p>
    <w:p w14:paraId="0DDE35CF" w14:textId="77777777" w:rsidR="009E0BDF" w:rsidRPr="000D17A1" w:rsidRDefault="009E0BDF" w:rsidP="009E0BDF">
      <w:pPr>
        <w:pStyle w:val="af4"/>
        <w:jc w:val="center"/>
        <w:rPr>
          <w:rFonts w:ascii="Times New Roman" w:hAnsi="Times New Roman"/>
          <w:sz w:val="28"/>
          <w:szCs w:val="28"/>
        </w:rPr>
      </w:pPr>
    </w:p>
    <w:p w14:paraId="20C3073D" w14:textId="77777777" w:rsidR="009E0BDF" w:rsidRPr="000D17A1" w:rsidRDefault="009E0BDF" w:rsidP="009E0BDF">
      <w:pPr>
        <w:pStyle w:val="af4"/>
        <w:jc w:val="center"/>
        <w:rPr>
          <w:rFonts w:ascii="Times New Roman" w:hAnsi="Times New Roman"/>
          <w:sz w:val="28"/>
          <w:szCs w:val="28"/>
        </w:rPr>
      </w:pPr>
    </w:p>
    <w:p w14:paraId="74F97C1C" w14:textId="77777777" w:rsidR="009E0BDF" w:rsidRPr="000D17A1" w:rsidRDefault="009E0BDF" w:rsidP="009E0BDF">
      <w:pPr>
        <w:pStyle w:val="af4"/>
        <w:rPr>
          <w:rFonts w:ascii="Times New Roman" w:hAnsi="Times New Roman"/>
          <w:sz w:val="28"/>
          <w:szCs w:val="28"/>
        </w:rPr>
      </w:pPr>
    </w:p>
    <w:p w14:paraId="221B2CEB" w14:textId="77777777" w:rsidR="009E0BDF" w:rsidRPr="000D17A1" w:rsidRDefault="009E0BDF" w:rsidP="009E0BDF">
      <w:pPr>
        <w:pStyle w:val="af4"/>
        <w:jc w:val="center"/>
        <w:rPr>
          <w:rFonts w:ascii="Times New Roman" w:hAnsi="Times New Roman"/>
          <w:sz w:val="28"/>
          <w:szCs w:val="28"/>
        </w:rPr>
      </w:pPr>
    </w:p>
    <w:p w14:paraId="0796F8D5" w14:textId="77777777" w:rsidR="009E0BDF" w:rsidRPr="000D17A1" w:rsidRDefault="009E0BDF" w:rsidP="009E0BDF">
      <w:pPr>
        <w:pStyle w:val="af4"/>
        <w:ind w:left="5760"/>
        <w:jc w:val="both"/>
        <w:rPr>
          <w:rFonts w:ascii="Times New Roman" w:hAnsi="Times New Roman"/>
          <w:sz w:val="28"/>
          <w:szCs w:val="28"/>
        </w:rPr>
      </w:pPr>
      <w:r w:rsidRPr="000D17A1">
        <w:rPr>
          <w:rFonts w:ascii="Times New Roman" w:hAnsi="Times New Roman"/>
          <w:sz w:val="28"/>
          <w:szCs w:val="28"/>
        </w:rPr>
        <w:t>Research Supervisor –</w:t>
      </w:r>
    </w:p>
    <w:p w14:paraId="45D4C577" w14:textId="77777777" w:rsidR="009E0BDF" w:rsidRPr="000D17A1" w:rsidRDefault="009E0BDF" w:rsidP="009E0BDF">
      <w:pPr>
        <w:pStyle w:val="af4"/>
        <w:ind w:left="5760"/>
        <w:jc w:val="both"/>
        <w:rPr>
          <w:rFonts w:ascii="Times New Roman" w:hAnsi="Times New Roman"/>
          <w:sz w:val="28"/>
          <w:szCs w:val="28"/>
        </w:rPr>
      </w:pPr>
      <w:r w:rsidRPr="000D17A1">
        <w:rPr>
          <w:rFonts w:ascii="Times New Roman" w:hAnsi="Times New Roman"/>
          <w:sz w:val="28"/>
          <w:szCs w:val="28"/>
        </w:rPr>
        <w:t>PhD (Education),</w:t>
      </w:r>
    </w:p>
    <w:p w14:paraId="0EA84804" w14:textId="77777777" w:rsidR="009E0BDF" w:rsidRPr="000D17A1" w:rsidRDefault="009E0BDF" w:rsidP="009E0BDF">
      <w:pPr>
        <w:pStyle w:val="af4"/>
        <w:ind w:left="5760"/>
        <w:jc w:val="both"/>
        <w:rPr>
          <w:rFonts w:ascii="Times New Roman" w:hAnsi="Times New Roman"/>
          <w:sz w:val="28"/>
          <w:szCs w:val="28"/>
        </w:rPr>
      </w:pPr>
      <w:r w:rsidRPr="000D17A1">
        <w:rPr>
          <w:rFonts w:ascii="Times New Roman" w:hAnsi="Times New Roman"/>
          <w:sz w:val="28"/>
          <w:szCs w:val="28"/>
        </w:rPr>
        <w:t xml:space="preserve">Associate Professor </w:t>
      </w:r>
    </w:p>
    <w:p w14:paraId="68DF7680" w14:textId="77777777" w:rsidR="009E0BDF" w:rsidRPr="000D17A1" w:rsidRDefault="009E0BDF" w:rsidP="009E0BDF">
      <w:pPr>
        <w:pStyle w:val="af4"/>
        <w:ind w:left="5760"/>
        <w:jc w:val="both"/>
        <w:rPr>
          <w:rFonts w:ascii="Times New Roman" w:hAnsi="Times New Roman"/>
          <w:sz w:val="28"/>
          <w:szCs w:val="28"/>
        </w:rPr>
      </w:pPr>
      <w:r>
        <w:rPr>
          <w:rFonts w:ascii="Times New Roman" w:hAnsi="Times New Roman"/>
          <w:sz w:val="28"/>
          <w:szCs w:val="28"/>
        </w:rPr>
        <w:t>Viktoriia Smelianska</w:t>
      </w:r>
    </w:p>
    <w:p w14:paraId="5FD1FD6A" w14:textId="77777777" w:rsidR="009E0BDF" w:rsidRPr="000D17A1" w:rsidRDefault="009E0BDF" w:rsidP="009E0BDF">
      <w:pPr>
        <w:pStyle w:val="af4"/>
        <w:jc w:val="both"/>
        <w:rPr>
          <w:rFonts w:ascii="Times New Roman" w:hAnsi="Times New Roman"/>
          <w:sz w:val="28"/>
          <w:szCs w:val="28"/>
        </w:rPr>
      </w:pPr>
    </w:p>
    <w:p w14:paraId="15F3C173" w14:textId="77777777" w:rsidR="009E0BDF" w:rsidRPr="000D17A1" w:rsidRDefault="009E0BDF" w:rsidP="009E0BDF">
      <w:pPr>
        <w:pStyle w:val="af4"/>
        <w:jc w:val="both"/>
        <w:rPr>
          <w:rFonts w:ascii="Times New Roman" w:hAnsi="Times New Roman"/>
          <w:sz w:val="28"/>
          <w:szCs w:val="28"/>
        </w:rPr>
      </w:pPr>
    </w:p>
    <w:p w14:paraId="43510882" w14:textId="77777777" w:rsidR="009E0BDF" w:rsidRPr="000D17A1" w:rsidRDefault="009E0BDF" w:rsidP="009E0BDF">
      <w:pPr>
        <w:pStyle w:val="af4"/>
        <w:jc w:val="both"/>
        <w:rPr>
          <w:rFonts w:ascii="Times New Roman" w:hAnsi="Times New Roman"/>
        </w:rPr>
      </w:pPr>
    </w:p>
    <w:p w14:paraId="16C031C1" w14:textId="77777777" w:rsidR="009E0BDF" w:rsidRPr="000D17A1" w:rsidRDefault="009E0BDF" w:rsidP="009E0BDF">
      <w:pPr>
        <w:pStyle w:val="af4"/>
        <w:jc w:val="both"/>
        <w:rPr>
          <w:rFonts w:ascii="Times New Roman" w:hAnsi="Times New Roman"/>
        </w:rPr>
      </w:pPr>
    </w:p>
    <w:p w14:paraId="66417A60" w14:textId="77777777" w:rsidR="009E0BDF" w:rsidRDefault="009E0BDF" w:rsidP="009E0BDF">
      <w:pPr>
        <w:pStyle w:val="af4"/>
        <w:jc w:val="both"/>
        <w:rPr>
          <w:rFonts w:ascii="Times New Roman" w:hAnsi="Times New Roman"/>
        </w:rPr>
      </w:pPr>
    </w:p>
    <w:p w14:paraId="790096BA" w14:textId="77777777" w:rsidR="009E0BDF" w:rsidRDefault="009E0BDF" w:rsidP="009E0BDF">
      <w:pPr>
        <w:pStyle w:val="af4"/>
        <w:jc w:val="both"/>
        <w:rPr>
          <w:rFonts w:ascii="Times New Roman" w:hAnsi="Times New Roman"/>
        </w:rPr>
      </w:pPr>
    </w:p>
    <w:p w14:paraId="26A36651" w14:textId="77777777" w:rsidR="009E0BDF" w:rsidRPr="000D17A1" w:rsidRDefault="009E0BDF" w:rsidP="009E0BDF">
      <w:pPr>
        <w:pStyle w:val="af4"/>
        <w:jc w:val="both"/>
        <w:rPr>
          <w:rFonts w:ascii="Times New Roman" w:hAnsi="Times New Roman"/>
        </w:rPr>
      </w:pPr>
    </w:p>
    <w:p w14:paraId="6598F7EE" w14:textId="77777777" w:rsidR="009E0BDF" w:rsidRPr="000D17A1" w:rsidRDefault="009E0BDF" w:rsidP="009E0BDF">
      <w:pPr>
        <w:pStyle w:val="af4"/>
        <w:jc w:val="both"/>
        <w:rPr>
          <w:rFonts w:ascii="Times New Roman" w:hAnsi="Times New Roman"/>
        </w:rPr>
      </w:pPr>
    </w:p>
    <w:p w14:paraId="386C62BE" w14:textId="77777777" w:rsidR="004E781E" w:rsidRDefault="009E0BDF" w:rsidP="008C7984">
      <w:pPr>
        <w:pStyle w:val="af4"/>
        <w:jc w:val="center"/>
      </w:pPr>
      <w:r>
        <w:rPr>
          <w:rFonts w:ascii="Times New Roman" w:hAnsi="Times New Roman"/>
          <w:b/>
          <w:sz w:val="28"/>
          <w:szCs w:val="28"/>
        </w:rPr>
        <w:t>Nizhyn 202</w:t>
      </w:r>
      <w:r w:rsidR="006403DF">
        <w:rPr>
          <w:rFonts w:ascii="Times New Roman" w:hAnsi="Times New Roman"/>
          <w:b/>
          <w:sz w:val="28"/>
          <w:szCs w:val="28"/>
        </w:rPr>
        <w:t>3</w:t>
      </w:r>
    </w:p>
    <w:p w14:paraId="3114E179" w14:textId="77777777" w:rsidR="009E0BDF" w:rsidRPr="008C7984" w:rsidRDefault="009E0BDF">
      <w:pPr>
        <w:rPr>
          <w:rFonts w:ascii="Times New Roman" w:hAnsi="Times New Roman" w:cs="Times New Roman"/>
          <w:color w:val="000000" w:themeColor="text1"/>
          <w:sz w:val="28"/>
          <w:szCs w:val="28"/>
          <w:lang w:val="en-US"/>
        </w:rPr>
      </w:pPr>
      <w:r w:rsidRPr="008C7984">
        <w:rPr>
          <w:rFonts w:ascii="Times New Roman" w:hAnsi="Times New Roman" w:cs="Times New Roman"/>
          <w:color w:val="000000" w:themeColor="text1"/>
          <w:sz w:val="28"/>
          <w:szCs w:val="28"/>
          <w:lang w:val="en-US"/>
        </w:rPr>
        <w:br w:type="page"/>
      </w:r>
    </w:p>
    <w:p w14:paraId="091ABF9E" w14:textId="77777777" w:rsidR="00D51164" w:rsidRPr="00E041BF" w:rsidRDefault="00D51164" w:rsidP="0072522D">
      <w:pPr>
        <w:spacing w:after="0" w:line="360" w:lineRule="auto"/>
        <w:jc w:val="center"/>
        <w:rPr>
          <w:rFonts w:ascii="Times New Roman" w:hAnsi="Times New Roman" w:cs="Times New Roman"/>
          <w:color w:val="000000" w:themeColor="text1"/>
          <w:sz w:val="28"/>
          <w:szCs w:val="28"/>
          <w:lang w:val="uk-UA"/>
        </w:rPr>
      </w:pPr>
      <w:r w:rsidRPr="0072522D">
        <w:rPr>
          <w:rFonts w:ascii="Times New Roman" w:hAnsi="Times New Roman" w:cs="Times New Roman"/>
          <w:color w:val="000000" w:themeColor="text1"/>
          <w:sz w:val="28"/>
          <w:szCs w:val="28"/>
        </w:rPr>
        <w:lastRenderedPageBreak/>
        <w:t>ЗМІСТ</w:t>
      </w:r>
    </w:p>
    <w:sdt>
      <w:sdtPr>
        <w:rPr>
          <w:rFonts w:asciiTheme="minorHAnsi" w:eastAsiaTheme="minorHAnsi" w:hAnsiTheme="minorHAnsi" w:cstheme="minorBidi"/>
          <w:b w:val="0"/>
          <w:bCs w:val="0"/>
          <w:color w:val="auto"/>
          <w:sz w:val="22"/>
          <w:szCs w:val="22"/>
          <w:lang w:val="ru-RU" w:eastAsia="en-US"/>
        </w:rPr>
        <w:id w:val="-1890795162"/>
        <w:docPartObj>
          <w:docPartGallery w:val="Table of Contents"/>
          <w:docPartUnique/>
        </w:docPartObj>
      </w:sdtPr>
      <w:sdtContent>
        <w:p w14:paraId="6235D003" w14:textId="77777777" w:rsidR="00E041BF" w:rsidRPr="00E041BF" w:rsidRDefault="00E041BF" w:rsidP="00E041BF">
          <w:pPr>
            <w:pStyle w:val="a4"/>
            <w:spacing w:line="240" w:lineRule="auto"/>
            <w:jc w:val="both"/>
            <w:rPr>
              <w:b w:val="0"/>
              <w:bCs w:val="0"/>
            </w:rPr>
          </w:pPr>
        </w:p>
        <w:p w14:paraId="4579E519" w14:textId="6F123E02" w:rsidR="00E041BF" w:rsidRPr="00E37833" w:rsidRDefault="001753EA" w:rsidP="00433F76">
          <w:pPr>
            <w:pStyle w:val="11"/>
            <w:rPr>
              <w:rFonts w:eastAsiaTheme="minorEastAsia"/>
              <w:caps/>
              <w:kern w:val="2"/>
              <w:sz w:val="22"/>
              <w:szCs w:val="22"/>
              <w:lang w:val="en-US"/>
            </w:rPr>
          </w:pPr>
          <w:r w:rsidRPr="00E041BF">
            <w:rPr>
              <w:b/>
              <w:caps/>
            </w:rPr>
            <w:fldChar w:fldCharType="begin"/>
          </w:r>
          <w:r w:rsidR="00E041BF" w:rsidRPr="00E041BF">
            <w:instrText xml:space="preserve"> TOC \o "1-3" \h \z \u </w:instrText>
          </w:r>
          <w:r w:rsidRPr="00E041BF">
            <w:rPr>
              <w:b/>
              <w:caps/>
            </w:rPr>
            <w:fldChar w:fldCharType="separate"/>
          </w:r>
          <w:hyperlink w:anchor="_Toc151899090" w:history="1">
            <w:r w:rsidR="00E041BF" w:rsidRPr="00E37833">
              <w:rPr>
                <w:rStyle w:val="a5"/>
                <w:rFonts w:asciiTheme="majorBidi" w:hAnsiTheme="majorBidi" w:cstheme="majorBidi"/>
              </w:rPr>
              <w:t>СПИСОК УМОВНИХ СКОРОЧЕНЬ</w:t>
            </w:r>
            <w:r w:rsidR="00E041BF" w:rsidRPr="00E37833">
              <w:rPr>
                <w:webHidden/>
              </w:rPr>
              <w:tab/>
            </w:r>
            <w:r w:rsidR="00433F76" w:rsidRPr="00E37833">
              <w:rPr>
                <w:webHidden/>
              </w:rPr>
              <w:t>5</w:t>
            </w:r>
          </w:hyperlink>
        </w:p>
        <w:p w14:paraId="7056BA09" w14:textId="0BC0D976" w:rsidR="00E041BF" w:rsidRPr="00E37833" w:rsidRDefault="00355C94" w:rsidP="00433F76">
          <w:pPr>
            <w:pStyle w:val="11"/>
            <w:rPr>
              <w:rFonts w:asciiTheme="majorBidi" w:eastAsiaTheme="minorEastAsia" w:hAnsiTheme="majorBidi" w:cstheme="majorBidi"/>
              <w:caps/>
              <w:kern w:val="2"/>
              <w:sz w:val="22"/>
              <w:szCs w:val="22"/>
              <w:lang w:val="en-US"/>
            </w:rPr>
          </w:pPr>
          <w:hyperlink w:anchor="_Toc151899091" w:history="1">
            <w:r w:rsidR="00E041BF" w:rsidRPr="00E37833">
              <w:rPr>
                <w:rStyle w:val="a5"/>
                <w:rFonts w:asciiTheme="majorBidi" w:hAnsiTheme="majorBidi" w:cstheme="majorBidi"/>
              </w:rPr>
              <w:t>ВСТУП</w:t>
            </w:r>
            <w:r w:rsidR="00E041BF" w:rsidRPr="00E37833">
              <w:rPr>
                <w:rFonts w:asciiTheme="majorBidi" w:hAnsiTheme="majorBidi" w:cstheme="majorBidi"/>
                <w:webHidden/>
              </w:rPr>
              <w:tab/>
            </w:r>
            <w:r w:rsidR="00433F76" w:rsidRPr="00E37833">
              <w:rPr>
                <w:rFonts w:asciiTheme="majorBidi" w:hAnsiTheme="majorBidi" w:cstheme="majorBidi"/>
                <w:webHidden/>
              </w:rPr>
              <w:t>6</w:t>
            </w:r>
          </w:hyperlink>
        </w:p>
        <w:p w14:paraId="4A2BCFD3" w14:textId="114DB572" w:rsidR="00E041BF" w:rsidRPr="00E37833" w:rsidRDefault="00355C94" w:rsidP="00433F76">
          <w:pPr>
            <w:pStyle w:val="11"/>
            <w:rPr>
              <w:rFonts w:eastAsiaTheme="minorEastAsia"/>
              <w:caps/>
              <w:kern w:val="2"/>
              <w:sz w:val="22"/>
              <w:szCs w:val="22"/>
              <w:lang w:val="en-US"/>
            </w:rPr>
          </w:pPr>
          <w:hyperlink w:anchor="_Toc151899092" w:history="1">
            <w:r w:rsidR="00E041BF" w:rsidRPr="00E37833">
              <w:rPr>
                <w:rStyle w:val="a5"/>
                <w:rFonts w:asciiTheme="majorBidi" w:hAnsiTheme="majorBidi" w:cstheme="majorBidi"/>
              </w:rPr>
              <w:t>РОЗДІЛ І</w:t>
            </w:r>
          </w:hyperlink>
          <w:r w:rsidR="00E041BF" w:rsidRPr="00E37833">
            <w:rPr>
              <w:rFonts w:eastAsiaTheme="minorEastAsia"/>
              <w:kern w:val="2"/>
              <w:sz w:val="22"/>
              <w:szCs w:val="22"/>
            </w:rPr>
            <w:t xml:space="preserve">. </w:t>
          </w:r>
          <w:hyperlink w:anchor="_Toc151899093" w:history="1">
            <w:r w:rsidR="00E041BF" w:rsidRPr="00E37833">
              <w:rPr>
                <w:rStyle w:val="a5"/>
                <w:rFonts w:asciiTheme="majorBidi" w:hAnsiTheme="majorBidi" w:cstheme="majorBidi"/>
              </w:rPr>
              <w:t>ТЕОРЕТИЧНІ ОСНОВИ РОЗВИТКУ КРИТИЧНОГО МИСЛЕННЯ УЧНІВ СТАРШОЇ ШКОЛИ В ПРОЦЕСІ НАВЧАННЯ АНГЛОМОВНОГО АУДІЮВАННЯ</w:t>
            </w:r>
            <w:r w:rsidR="00E041BF" w:rsidRPr="00E37833">
              <w:rPr>
                <w:webHidden/>
              </w:rPr>
              <w:tab/>
            </w:r>
            <w:r w:rsidR="00433F76" w:rsidRPr="00E37833">
              <w:rPr>
                <w:webHidden/>
              </w:rPr>
              <w:t>11</w:t>
            </w:r>
          </w:hyperlink>
        </w:p>
        <w:p w14:paraId="0DD0A281" w14:textId="5779C33C" w:rsidR="00E041BF" w:rsidRPr="00E37833" w:rsidRDefault="00355C94" w:rsidP="00433F76">
          <w:pPr>
            <w:pStyle w:val="11"/>
            <w:rPr>
              <w:rFonts w:eastAsiaTheme="minorEastAsia"/>
              <w:caps/>
              <w:kern w:val="2"/>
              <w:sz w:val="22"/>
              <w:szCs w:val="22"/>
              <w:lang w:val="en-US"/>
            </w:rPr>
          </w:pPr>
          <w:hyperlink w:anchor="_Toc151899094" w:history="1">
            <w:r w:rsidR="00E041BF" w:rsidRPr="00E37833">
              <w:rPr>
                <w:rStyle w:val="a5"/>
                <w:rFonts w:asciiTheme="majorBidi" w:hAnsiTheme="majorBidi" w:cstheme="majorBidi"/>
              </w:rPr>
              <w:t>1.1. Мовленнєва компетентність в аудіюванні як складова іншомовної комунікативної компетентності учнів старшої школи</w:t>
            </w:r>
            <w:r w:rsidR="00E041BF" w:rsidRPr="00E37833">
              <w:rPr>
                <w:webHidden/>
              </w:rPr>
              <w:tab/>
            </w:r>
            <w:r w:rsidR="00433F76" w:rsidRPr="00E37833">
              <w:rPr>
                <w:webHidden/>
              </w:rPr>
              <w:t>11</w:t>
            </w:r>
          </w:hyperlink>
        </w:p>
        <w:p w14:paraId="754795EC" w14:textId="13B63A5B" w:rsidR="00E041BF" w:rsidRPr="008C411F" w:rsidRDefault="00355C94" w:rsidP="008C411F">
          <w:pPr>
            <w:pStyle w:val="a8"/>
            <w:ind w:firstLine="0"/>
            <w:rPr>
              <w:rStyle w:val="a5"/>
              <w:rFonts w:asciiTheme="majorBidi" w:eastAsiaTheme="minorHAnsi" w:hAnsiTheme="majorBidi" w:cstheme="majorBidi"/>
              <w:bCs/>
              <w:sz w:val="28"/>
              <w:szCs w:val="28"/>
              <w:lang w:eastAsia="en-US"/>
            </w:rPr>
          </w:pPr>
          <w:hyperlink w:anchor="_Toc151899095" w:history="1">
            <w:r w:rsidR="00E041BF" w:rsidRPr="00E37833">
              <w:rPr>
                <w:rStyle w:val="a5"/>
                <w:rFonts w:asciiTheme="majorBidi" w:eastAsiaTheme="minorHAnsi" w:hAnsiTheme="majorBidi" w:cstheme="majorBidi"/>
                <w:bCs/>
                <w:sz w:val="28"/>
                <w:szCs w:val="28"/>
                <w:lang w:eastAsia="en-US"/>
              </w:rPr>
              <w:t>1.2. </w:t>
            </w:r>
            <w:r w:rsidR="00836233" w:rsidRPr="00E37833">
              <w:rPr>
                <w:rStyle w:val="a5"/>
                <w:rFonts w:asciiTheme="majorBidi" w:eastAsiaTheme="minorHAnsi" w:hAnsiTheme="majorBidi" w:cstheme="majorBidi"/>
                <w:bCs/>
                <w:sz w:val="28"/>
                <w:szCs w:val="28"/>
                <w:lang w:eastAsia="en-US"/>
              </w:rPr>
              <w:t>Особливості формування мовленнєвої компетентності в аудіюванні на уроці іноземної мови в старшій школі</w:t>
            </w:r>
            <w:r w:rsidR="008C411F" w:rsidRPr="008C411F">
              <w:rPr>
                <w:rStyle w:val="a5"/>
                <w:rFonts w:asciiTheme="majorBidi" w:eastAsiaTheme="minorHAnsi" w:hAnsiTheme="majorBidi" w:cstheme="majorBidi"/>
                <w:bCs/>
                <w:sz w:val="28"/>
                <w:szCs w:val="28"/>
                <w:lang w:val="en-US" w:eastAsia="en-US"/>
              </w:rPr>
              <w:t>…………………………………………</w:t>
            </w:r>
            <w:r w:rsidR="00433F76" w:rsidRPr="008C411F">
              <w:rPr>
                <w:rStyle w:val="a5"/>
                <w:caps/>
                <w:webHidden/>
                <w:sz w:val="28"/>
                <w:szCs w:val="28"/>
              </w:rPr>
              <w:t>14</w:t>
            </w:r>
          </w:hyperlink>
        </w:p>
        <w:p w14:paraId="564F6CBA" w14:textId="26A26E7D" w:rsidR="00E041BF" w:rsidRPr="00E37833" w:rsidRDefault="00355C94" w:rsidP="00433F76">
          <w:pPr>
            <w:pStyle w:val="11"/>
            <w:rPr>
              <w:rFonts w:eastAsiaTheme="minorEastAsia"/>
              <w:caps/>
              <w:kern w:val="2"/>
              <w:sz w:val="22"/>
              <w:szCs w:val="22"/>
              <w:lang w:val="en-US"/>
            </w:rPr>
          </w:pPr>
          <w:hyperlink w:anchor="_Toc151899096" w:history="1">
            <w:r w:rsidR="00E041BF" w:rsidRPr="00E37833">
              <w:rPr>
                <w:rStyle w:val="a5"/>
                <w:rFonts w:asciiTheme="majorBidi" w:hAnsiTheme="majorBidi" w:cstheme="majorBidi"/>
              </w:rPr>
              <w:t xml:space="preserve">1.3. Сучасні підходи до розвитку критичного мислення на уроках </w:t>
            </w:r>
            <w:r w:rsidR="003A1A42" w:rsidRPr="00E37833">
              <w:rPr>
                <w:rStyle w:val="a5"/>
                <w:rFonts w:asciiTheme="majorBidi" w:hAnsiTheme="majorBidi" w:cstheme="majorBidi"/>
              </w:rPr>
              <w:t>іноземної мови</w:t>
            </w:r>
            <w:r w:rsidR="00E041BF" w:rsidRPr="00E37833">
              <w:rPr>
                <w:webHidden/>
              </w:rPr>
              <w:tab/>
            </w:r>
            <w:r w:rsidR="00433F76" w:rsidRPr="00E37833">
              <w:rPr>
                <w:webHidden/>
              </w:rPr>
              <w:t>21</w:t>
            </w:r>
          </w:hyperlink>
        </w:p>
        <w:p w14:paraId="400B0E49" w14:textId="29FCD43A" w:rsidR="00E041BF" w:rsidRPr="00E37833" w:rsidRDefault="00355C94" w:rsidP="00433F76">
          <w:pPr>
            <w:pStyle w:val="11"/>
            <w:rPr>
              <w:rFonts w:eastAsiaTheme="minorEastAsia"/>
              <w:caps/>
              <w:kern w:val="2"/>
              <w:sz w:val="22"/>
              <w:szCs w:val="22"/>
              <w:lang w:val="en-US"/>
            </w:rPr>
          </w:pPr>
          <w:hyperlink w:anchor="_Toc151899097" w:history="1">
            <w:r w:rsidR="00E041BF" w:rsidRPr="00E37833">
              <w:rPr>
                <w:rStyle w:val="a5"/>
                <w:rFonts w:asciiTheme="majorBidi" w:hAnsiTheme="majorBidi" w:cstheme="majorBidi"/>
              </w:rPr>
              <w:t>Висновки до розділу 1</w:t>
            </w:r>
            <w:r w:rsidR="00E041BF" w:rsidRPr="00E37833">
              <w:rPr>
                <w:webHidden/>
              </w:rPr>
              <w:tab/>
            </w:r>
            <w:r w:rsidR="00433F76" w:rsidRPr="00E37833">
              <w:rPr>
                <w:webHidden/>
              </w:rPr>
              <w:t>31</w:t>
            </w:r>
          </w:hyperlink>
        </w:p>
        <w:p w14:paraId="5F461504" w14:textId="25B1FAD4" w:rsidR="00E041BF" w:rsidRPr="00E37833" w:rsidRDefault="00355C94" w:rsidP="00433F76">
          <w:pPr>
            <w:pStyle w:val="11"/>
            <w:rPr>
              <w:rFonts w:eastAsiaTheme="minorEastAsia"/>
              <w:caps/>
              <w:kern w:val="2"/>
              <w:sz w:val="22"/>
              <w:szCs w:val="22"/>
              <w:lang w:val="en-US"/>
            </w:rPr>
          </w:pPr>
          <w:hyperlink w:anchor="_Toc151899098" w:history="1">
            <w:r w:rsidR="00E041BF" w:rsidRPr="00E37833">
              <w:rPr>
                <w:rStyle w:val="a5"/>
                <w:rFonts w:asciiTheme="majorBidi" w:hAnsiTheme="majorBidi" w:cstheme="majorBidi"/>
              </w:rPr>
              <w:t>РОЗДІЛ 2</w:t>
            </w:r>
          </w:hyperlink>
          <w:r w:rsidR="00E041BF" w:rsidRPr="00E37833">
            <w:rPr>
              <w:rFonts w:eastAsiaTheme="minorEastAsia"/>
              <w:kern w:val="2"/>
              <w:sz w:val="22"/>
              <w:szCs w:val="22"/>
            </w:rPr>
            <w:t xml:space="preserve">. </w:t>
          </w:r>
          <w:hyperlink w:anchor="_Toc151899099" w:history="1">
            <w:r w:rsidR="00E041BF" w:rsidRPr="00E37833">
              <w:rPr>
                <w:rStyle w:val="a5"/>
                <w:rFonts w:asciiTheme="majorBidi" w:hAnsiTheme="majorBidi" w:cstheme="majorBidi"/>
              </w:rPr>
              <w:t>МЕТОДИКА РОЗВИТКУ КРИТИЧНОГО МИСЛЕННЯ УЧНІВ СТАРШОЇ ШКОЛИ В ПРОЦЕСІ</w:t>
            </w:r>
          </w:hyperlink>
          <w:r w:rsidR="00687D90">
            <w:rPr>
              <w:rFonts w:eastAsiaTheme="minorEastAsia"/>
              <w:caps/>
              <w:kern w:val="2"/>
              <w:sz w:val="22"/>
              <w:szCs w:val="22"/>
            </w:rPr>
            <w:t xml:space="preserve"> </w:t>
          </w:r>
          <w:hyperlink w:anchor="_Toc151899100" w:history="1">
            <w:r w:rsidR="00E041BF" w:rsidRPr="00E37833">
              <w:rPr>
                <w:rStyle w:val="a5"/>
                <w:rFonts w:asciiTheme="majorBidi" w:hAnsiTheme="majorBidi" w:cstheme="majorBidi"/>
              </w:rPr>
              <w:t>НАВЧАННЯ АНГЛОМОВНОГО АУДІЮВАННЯ</w:t>
            </w:r>
            <w:r w:rsidR="00E041BF" w:rsidRPr="00E37833">
              <w:rPr>
                <w:webHidden/>
              </w:rPr>
              <w:tab/>
            </w:r>
            <w:r w:rsidR="00433F76" w:rsidRPr="00E37833">
              <w:rPr>
                <w:webHidden/>
              </w:rPr>
              <w:t>33</w:t>
            </w:r>
          </w:hyperlink>
        </w:p>
        <w:p w14:paraId="1EA111F9" w14:textId="47B90F86" w:rsidR="00E041BF" w:rsidRPr="00E37833" w:rsidRDefault="00355C94" w:rsidP="00433F76">
          <w:pPr>
            <w:pStyle w:val="11"/>
            <w:rPr>
              <w:rFonts w:eastAsiaTheme="minorEastAsia"/>
              <w:caps/>
              <w:kern w:val="2"/>
              <w:sz w:val="22"/>
              <w:szCs w:val="22"/>
              <w:lang w:val="en-US"/>
            </w:rPr>
          </w:pPr>
          <w:hyperlink w:anchor="_Toc151899101" w:history="1">
            <w:r w:rsidR="00E041BF" w:rsidRPr="00E37833">
              <w:rPr>
                <w:rStyle w:val="a5"/>
                <w:rFonts w:asciiTheme="majorBidi" w:hAnsiTheme="majorBidi" w:cstheme="majorBidi"/>
              </w:rPr>
              <w:t>2.1. Технологія розвитку критичного мислення учнів старшої школи в процесі навчання англомовного аудіювання</w:t>
            </w:r>
            <w:r w:rsidR="00E041BF" w:rsidRPr="00E37833">
              <w:rPr>
                <w:webHidden/>
              </w:rPr>
              <w:tab/>
            </w:r>
            <w:r w:rsidR="00433F76" w:rsidRPr="00E37833">
              <w:rPr>
                <w:webHidden/>
              </w:rPr>
              <w:t>33</w:t>
            </w:r>
          </w:hyperlink>
        </w:p>
        <w:p w14:paraId="243B4DEF" w14:textId="7FD77DDB" w:rsidR="00E041BF" w:rsidRPr="00E37833" w:rsidRDefault="00355C94" w:rsidP="00433F76">
          <w:pPr>
            <w:pStyle w:val="11"/>
            <w:rPr>
              <w:rFonts w:eastAsiaTheme="minorEastAsia"/>
              <w:caps/>
              <w:kern w:val="2"/>
              <w:sz w:val="22"/>
              <w:szCs w:val="22"/>
              <w:lang w:val="en-US"/>
            </w:rPr>
          </w:pPr>
          <w:hyperlink w:anchor="_Toc151899102" w:history="1">
            <w:r w:rsidR="00E041BF" w:rsidRPr="00E37833">
              <w:rPr>
                <w:rStyle w:val="a5"/>
                <w:rFonts w:asciiTheme="majorBidi" w:hAnsiTheme="majorBidi" w:cstheme="majorBidi"/>
              </w:rPr>
              <w:t xml:space="preserve">2.2. Вимоги до вправ для </w:t>
            </w:r>
            <w:r w:rsidR="003A1A42" w:rsidRPr="00E37833">
              <w:rPr>
                <w:rStyle w:val="a5"/>
                <w:rFonts w:asciiTheme="majorBidi" w:hAnsiTheme="majorBidi" w:cstheme="majorBidi"/>
              </w:rPr>
              <w:t xml:space="preserve">розвитку </w:t>
            </w:r>
            <w:r w:rsidR="00E041BF" w:rsidRPr="00E37833">
              <w:rPr>
                <w:rStyle w:val="a5"/>
                <w:rFonts w:asciiTheme="majorBidi" w:hAnsiTheme="majorBidi" w:cstheme="majorBidi"/>
              </w:rPr>
              <w:t xml:space="preserve">мовленнєвої компетентності </w:t>
            </w:r>
            <w:r w:rsidR="003A1A42" w:rsidRPr="00E37833">
              <w:rPr>
                <w:rStyle w:val="a5"/>
                <w:rFonts w:asciiTheme="majorBidi" w:hAnsiTheme="majorBidi" w:cstheme="majorBidi"/>
              </w:rPr>
              <w:t xml:space="preserve">в </w:t>
            </w:r>
            <w:r w:rsidR="00E041BF" w:rsidRPr="00E37833">
              <w:rPr>
                <w:rStyle w:val="a5"/>
                <w:rFonts w:asciiTheme="majorBidi" w:hAnsiTheme="majorBidi" w:cstheme="majorBidi"/>
              </w:rPr>
              <w:t>аудіюванні учнів старшої школи</w:t>
            </w:r>
            <w:r w:rsidR="00E041BF" w:rsidRPr="00E37833">
              <w:rPr>
                <w:webHidden/>
              </w:rPr>
              <w:tab/>
            </w:r>
            <w:r w:rsidR="00433F76" w:rsidRPr="00E37833">
              <w:rPr>
                <w:webHidden/>
              </w:rPr>
              <w:t>36</w:t>
            </w:r>
          </w:hyperlink>
        </w:p>
        <w:p w14:paraId="12298073" w14:textId="2BFC8483" w:rsidR="00E041BF" w:rsidRPr="00E37833" w:rsidRDefault="00355C94" w:rsidP="00433F76">
          <w:pPr>
            <w:pStyle w:val="11"/>
            <w:rPr>
              <w:rFonts w:eastAsiaTheme="minorEastAsia"/>
              <w:caps/>
              <w:kern w:val="2"/>
              <w:sz w:val="22"/>
              <w:szCs w:val="22"/>
              <w:lang w:val="en-US"/>
            </w:rPr>
          </w:pPr>
          <w:hyperlink w:anchor="_Toc151899103" w:history="1">
            <w:r w:rsidR="00E041BF" w:rsidRPr="00E37833">
              <w:rPr>
                <w:rStyle w:val="a5"/>
                <w:rFonts w:asciiTheme="majorBidi" w:hAnsiTheme="majorBidi" w:cstheme="majorBidi"/>
              </w:rPr>
              <w:t xml:space="preserve">2.3. Комплекс вправ для розвитку критичного мислення </w:t>
            </w:r>
            <w:r w:rsidR="00096F72" w:rsidRPr="00E37833">
              <w:rPr>
                <w:rStyle w:val="a5"/>
                <w:rFonts w:asciiTheme="majorBidi" w:hAnsiTheme="majorBidi" w:cstheme="majorBidi"/>
              </w:rPr>
              <w:t>старшокласників</w:t>
            </w:r>
            <w:r w:rsidR="00E041BF" w:rsidRPr="00E37833">
              <w:rPr>
                <w:rStyle w:val="a5"/>
                <w:rFonts w:asciiTheme="majorBidi" w:hAnsiTheme="majorBidi" w:cstheme="majorBidi"/>
              </w:rPr>
              <w:t xml:space="preserve"> </w:t>
            </w:r>
            <w:r w:rsidR="00096F72" w:rsidRPr="00E37833">
              <w:rPr>
                <w:rStyle w:val="a5"/>
                <w:rFonts w:asciiTheme="majorBidi" w:hAnsiTheme="majorBidi" w:cstheme="majorBidi"/>
              </w:rPr>
              <w:t>у</w:t>
            </w:r>
            <w:r w:rsidR="00E041BF" w:rsidRPr="00E37833">
              <w:rPr>
                <w:rStyle w:val="a5"/>
                <w:rFonts w:asciiTheme="majorBidi" w:hAnsiTheme="majorBidi" w:cstheme="majorBidi"/>
              </w:rPr>
              <w:t xml:space="preserve"> процесі навчання англомовного аудіювання</w:t>
            </w:r>
            <w:r w:rsidR="00E041BF" w:rsidRPr="00E37833">
              <w:rPr>
                <w:webHidden/>
              </w:rPr>
              <w:tab/>
            </w:r>
            <w:r w:rsidR="00433F76" w:rsidRPr="00E37833">
              <w:rPr>
                <w:webHidden/>
              </w:rPr>
              <w:t>42</w:t>
            </w:r>
          </w:hyperlink>
        </w:p>
        <w:p w14:paraId="5D317F36" w14:textId="363607C6" w:rsidR="00E041BF" w:rsidRPr="00E37833" w:rsidRDefault="00355C94" w:rsidP="00433F76">
          <w:pPr>
            <w:pStyle w:val="11"/>
            <w:rPr>
              <w:rFonts w:eastAsiaTheme="minorEastAsia"/>
              <w:caps/>
              <w:kern w:val="2"/>
              <w:sz w:val="22"/>
              <w:szCs w:val="22"/>
              <w:lang w:val="en-US"/>
            </w:rPr>
          </w:pPr>
          <w:hyperlink w:anchor="_Toc151899104" w:history="1">
            <w:r w:rsidR="00E041BF" w:rsidRPr="00E37833">
              <w:rPr>
                <w:rStyle w:val="a5"/>
                <w:rFonts w:asciiTheme="majorBidi" w:hAnsiTheme="majorBidi" w:cstheme="majorBidi"/>
              </w:rPr>
              <w:t>Висновки до розділу 2</w:t>
            </w:r>
            <w:r w:rsidR="00E041BF" w:rsidRPr="00E37833">
              <w:rPr>
                <w:webHidden/>
              </w:rPr>
              <w:tab/>
            </w:r>
            <w:r w:rsidR="00433F76" w:rsidRPr="00E37833">
              <w:rPr>
                <w:webHidden/>
              </w:rPr>
              <w:t>45</w:t>
            </w:r>
          </w:hyperlink>
        </w:p>
        <w:sdt>
          <w:sdtPr>
            <w:rPr>
              <w:rFonts w:asciiTheme="minorHAnsi" w:hAnsiTheme="minorHAnsi" w:cstheme="minorBidi"/>
              <w:b w:val="0"/>
              <w:bCs w:val="0"/>
              <w:sz w:val="22"/>
              <w:szCs w:val="22"/>
              <w:lang w:val="ru-RU"/>
            </w:rPr>
            <w:id w:val="-1208403075"/>
            <w:docPartObj>
              <w:docPartGallery w:val="Table of Contents"/>
              <w:docPartUnique/>
            </w:docPartObj>
          </w:sdtPr>
          <w:sdtEndPr>
            <w:rPr>
              <w:caps/>
            </w:rPr>
          </w:sdtEndPr>
          <w:sdtContent>
            <w:p w14:paraId="4EEA26BD" w14:textId="49E98224" w:rsidR="00EF538A" w:rsidRPr="00402990" w:rsidRDefault="001753EA" w:rsidP="008D0257">
              <w:pPr>
                <w:pStyle w:val="2"/>
                <w:jc w:val="both"/>
                <w:rPr>
                  <w:b w:val="0"/>
                </w:rPr>
              </w:pPr>
              <w:r w:rsidRPr="00402990">
                <w:rPr>
                  <w:b w:val="0"/>
                </w:rPr>
                <w:fldChar w:fldCharType="begin"/>
              </w:r>
              <w:r w:rsidR="00EF538A" w:rsidRPr="00402990">
                <w:rPr>
                  <w:b w:val="0"/>
                </w:rPr>
                <w:instrText xml:space="preserve"> TOC \o "1-3" \h \z \u </w:instrText>
              </w:r>
              <w:r w:rsidRPr="00402990">
                <w:rPr>
                  <w:b w:val="0"/>
                </w:rPr>
                <w:fldChar w:fldCharType="separate"/>
              </w:r>
              <w:hyperlink w:anchor="_Toc89483657" w:history="1">
                <w:r w:rsidR="00EF538A" w:rsidRPr="00402990">
                  <w:rPr>
                    <w:b w:val="0"/>
                    <w:caps/>
                  </w:rPr>
                  <w:t xml:space="preserve">РОЗДІЛ 3.  ПЕРЕВІРКА ЕФЕКТИВНОСТІ КОМПЛЕКСУ вправ ДЛЯ РОЗВИТКУ КРИТИЧНОГО МИСЛЕННЯ </w:t>
                </w:r>
                <w:r w:rsidR="00096F72" w:rsidRPr="00402990">
                  <w:rPr>
                    <w:b w:val="0"/>
                    <w:caps/>
                  </w:rPr>
                  <w:t>старшокласників під час навчання англомовного аудіювання</w:t>
                </w:r>
                <w:r w:rsidR="00096F72" w:rsidRPr="00402990">
                  <w:rPr>
                    <w:b w:val="0"/>
                  </w:rPr>
                  <w:t xml:space="preserve"> </w:t>
                </w:r>
                <w:r w:rsidR="00EF538A" w:rsidRPr="00402990">
                  <w:rPr>
                    <w:b w:val="0"/>
                  </w:rPr>
                  <w:t>….</w:t>
                </w:r>
              </w:hyperlink>
              <w:r w:rsidR="00B45F0B" w:rsidRPr="00402990">
                <w:rPr>
                  <w:b w:val="0"/>
                </w:rPr>
                <w:t>..........................</w:t>
              </w:r>
              <w:r w:rsidR="00433F76" w:rsidRPr="00402990">
                <w:rPr>
                  <w:b w:val="0"/>
                </w:rPr>
                <w:t>..........47</w:t>
              </w:r>
            </w:p>
            <w:p w14:paraId="07DCFEA0" w14:textId="61847159" w:rsidR="00EF538A" w:rsidRPr="00402990" w:rsidRDefault="00355C94" w:rsidP="002B3DD9">
              <w:pPr>
                <w:pStyle w:val="2"/>
                <w:jc w:val="both"/>
                <w:rPr>
                  <w:b w:val="0"/>
                </w:rPr>
              </w:pPr>
              <w:hyperlink w:anchor="_Toc120919329" w:history="1">
                <w:r w:rsidR="00EF538A" w:rsidRPr="00402990">
                  <w:rPr>
                    <w:b w:val="0"/>
                  </w:rPr>
                  <w:t>3.1. Організація</w:t>
                </w:r>
                <w:r w:rsidR="002B3DD9" w:rsidRPr="00402990">
                  <w:rPr>
                    <w:b w:val="0"/>
                  </w:rPr>
                  <w:t xml:space="preserve">, </w:t>
                </w:r>
                <w:r w:rsidR="00EF538A" w:rsidRPr="00402990">
                  <w:rPr>
                    <w:b w:val="0"/>
                  </w:rPr>
                  <w:t>проведення</w:t>
                </w:r>
                <w:r w:rsidR="002B3DD9" w:rsidRPr="00402990">
                  <w:rPr>
                    <w:b w:val="0"/>
                  </w:rPr>
                  <w:t xml:space="preserve"> та інтерпретація результатів</w:t>
                </w:r>
                <w:r w:rsidR="00EF538A" w:rsidRPr="00402990">
                  <w:rPr>
                    <w:b w:val="0"/>
                  </w:rPr>
                  <w:t xml:space="preserve"> пробного навчання учнів</w:t>
                </w:r>
                <w:r w:rsidR="002B3DD9" w:rsidRPr="00402990">
                  <w:rPr>
                    <w:b w:val="0"/>
                  </w:rPr>
                  <w:t xml:space="preserve"> </w:t>
                </w:r>
                <w:r w:rsidR="00096F72" w:rsidRPr="00402990">
                  <w:rPr>
                    <w:b w:val="0"/>
                  </w:rPr>
                  <w:t>1-го</w:t>
                </w:r>
                <w:r w:rsidR="002B3DD9" w:rsidRPr="00402990">
                  <w:rPr>
                    <w:b w:val="0"/>
                  </w:rPr>
                  <w:t xml:space="preserve"> курсу ліцею</w:t>
                </w:r>
                <w:r w:rsidR="00EF538A" w:rsidRPr="00402990">
                  <w:rPr>
                    <w:b w:val="0"/>
                  </w:rPr>
                  <w:t xml:space="preserve"> …</w:t>
                </w:r>
              </w:hyperlink>
              <w:r w:rsidR="00433F76" w:rsidRPr="00402990">
                <w:rPr>
                  <w:b w:val="0"/>
                </w:rPr>
                <w:t>………………………………………………………47</w:t>
              </w:r>
            </w:p>
            <w:p w14:paraId="4420EB0F" w14:textId="606B8CA4" w:rsidR="00EF538A" w:rsidRPr="00402990" w:rsidRDefault="00355C94" w:rsidP="008D0257">
              <w:pPr>
                <w:pStyle w:val="2"/>
                <w:jc w:val="both"/>
                <w:rPr>
                  <w:rFonts w:eastAsiaTheme="minorEastAsia"/>
                  <w:b w:val="0"/>
                  <w:lang w:eastAsia="uk-UA"/>
                </w:rPr>
              </w:pPr>
              <w:hyperlink w:anchor="_Toc89483660" w:history="1">
                <w:r w:rsidR="00EF538A" w:rsidRPr="00402990">
                  <w:rPr>
                    <w:b w:val="0"/>
                  </w:rPr>
                  <w:t>3.</w:t>
                </w:r>
                <w:r w:rsidR="002B3DD9" w:rsidRPr="00402990">
                  <w:rPr>
                    <w:b w:val="0"/>
                  </w:rPr>
                  <w:t>2</w:t>
                </w:r>
                <w:r w:rsidR="00EF538A" w:rsidRPr="00402990">
                  <w:rPr>
                    <w:b w:val="0"/>
                  </w:rPr>
                  <w:t>.  Методичні рекомендації щодо розвитку критичного мислення</w:t>
                </w:r>
                <w:r w:rsidR="00B45F0B" w:rsidRPr="00402990">
                  <w:rPr>
                    <w:b w:val="0"/>
                  </w:rPr>
                  <w:t xml:space="preserve"> учнів</w:t>
                </w:r>
                <w:r w:rsidR="00096F72" w:rsidRPr="00402990">
                  <w:rPr>
                    <w:b w:val="0"/>
                  </w:rPr>
                  <w:t xml:space="preserve"> старшої школи </w:t>
                </w:r>
                <w:r w:rsidR="00B45F0B" w:rsidRPr="00402990">
                  <w:rPr>
                    <w:b w:val="0"/>
                  </w:rPr>
                  <w:t xml:space="preserve"> під час навчання аудіювання</w:t>
                </w:r>
                <w:r w:rsidR="00EF538A" w:rsidRPr="00402990">
                  <w:rPr>
                    <w:b w:val="0"/>
                  </w:rPr>
                  <w:t xml:space="preserve"> ….</w:t>
                </w:r>
              </w:hyperlink>
              <w:r w:rsidR="00E37833" w:rsidRPr="00402990">
                <w:rPr>
                  <w:b w:val="0"/>
                </w:rPr>
                <w:t>..............................................54</w:t>
              </w:r>
            </w:p>
            <w:p w14:paraId="3DE67B5C" w14:textId="2D482102" w:rsidR="00EF538A" w:rsidRPr="00402990" w:rsidRDefault="00355C94" w:rsidP="008D0257">
              <w:pPr>
                <w:pStyle w:val="2"/>
                <w:jc w:val="both"/>
                <w:rPr>
                  <w:rFonts w:eastAsiaTheme="minorEastAsia"/>
                  <w:b w:val="0"/>
                  <w:lang w:eastAsia="uk-UA"/>
                </w:rPr>
              </w:pPr>
              <w:hyperlink w:anchor="_Toc89483661" w:history="1">
                <w:r w:rsidR="00EF538A" w:rsidRPr="00402990">
                  <w:rPr>
                    <w:rStyle w:val="a5"/>
                    <w:rFonts w:eastAsia="Times New Roman"/>
                    <w:b w:val="0"/>
                    <w:color w:val="auto"/>
                    <w:u w:val="none"/>
                    <w:lang w:eastAsia="ru-RU"/>
                  </w:rPr>
                  <w:t>Висновки до розділу 3</w:t>
                </w:r>
              </w:hyperlink>
              <w:r w:rsidR="00E37833" w:rsidRPr="00402990">
                <w:rPr>
                  <w:rStyle w:val="a5"/>
                  <w:rFonts w:eastAsia="Times New Roman"/>
                  <w:b w:val="0"/>
                  <w:color w:val="auto"/>
                  <w:u w:val="none"/>
                  <w:lang w:eastAsia="ru-RU"/>
                </w:rPr>
                <w:t>…………………………………………………………..56</w:t>
              </w:r>
            </w:p>
            <w:p w14:paraId="4E175B40" w14:textId="086BD3A7" w:rsidR="00EF538A" w:rsidRPr="00402990" w:rsidRDefault="00355C94" w:rsidP="00433F76">
              <w:pPr>
                <w:pStyle w:val="11"/>
                <w:rPr>
                  <w:rFonts w:eastAsiaTheme="minorEastAsia"/>
                  <w:lang w:eastAsia="uk-UA"/>
                </w:rPr>
              </w:pPr>
              <w:hyperlink w:anchor="_Toc89483662" w:history="1">
                <w:r w:rsidR="00EF538A" w:rsidRPr="00402990">
                  <w:rPr>
                    <w:rStyle w:val="a5"/>
                    <w:rFonts w:eastAsia="Times New Roman"/>
                    <w:color w:val="auto"/>
                    <w:u w:val="none"/>
                    <w:lang w:eastAsia="ru-RU"/>
                  </w:rPr>
                  <w:t>ЗАГАЛЬНІ ВИСНОВКИ</w:t>
                </w:r>
              </w:hyperlink>
              <w:r w:rsidR="00402990" w:rsidRPr="00402990">
                <w:rPr>
                  <w:rStyle w:val="a5"/>
                  <w:rFonts w:eastAsia="Times New Roman"/>
                  <w:color w:val="auto"/>
                  <w:u w:val="none"/>
                  <w:lang w:eastAsia="ru-RU"/>
                </w:rPr>
                <w:t>………………………………………………………..58</w:t>
              </w:r>
            </w:p>
            <w:p w14:paraId="7114967D" w14:textId="47DA12E7" w:rsidR="00EF538A" w:rsidRPr="00402990" w:rsidRDefault="00355C94" w:rsidP="00433F76">
              <w:pPr>
                <w:pStyle w:val="11"/>
                <w:rPr>
                  <w:rFonts w:eastAsiaTheme="minorEastAsia"/>
                  <w:lang w:eastAsia="uk-UA"/>
                </w:rPr>
              </w:pPr>
              <w:hyperlink w:anchor="_Toc89483663" w:history="1">
                <w:r w:rsidR="00EF538A" w:rsidRPr="00402990">
                  <w:rPr>
                    <w:rStyle w:val="a5"/>
                    <w:color w:val="auto"/>
                    <w:u w:val="none"/>
                  </w:rPr>
                  <w:t>СПИСОК ВИКОРИСТАНИХ ДЖЕРЕЛ</w:t>
                </w:r>
              </w:hyperlink>
              <w:r w:rsidR="00402990" w:rsidRPr="00402990">
                <w:rPr>
                  <w:rStyle w:val="a5"/>
                  <w:color w:val="auto"/>
                  <w:u w:val="none"/>
                </w:rPr>
                <w:t>………………………………………60</w:t>
              </w:r>
            </w:p>
            <w:p w14:paraId="3DDE3D5C" w14:textId="51C65CBF" w:rsidR="00EF538A" w:rsidRPr="00402990" w:rsidRDefault="00355C94" w:rsidP="00433F76">
              <w:pPr>
                <w:pStyle w:val="11"/>
                <w:rPr>
                  <w:rFonts w:eastAsiaTheme="minorEastAsia"/>
                  <w:lang w:eastAsia="uk-UA"/>
                </w:rPr>
              </w:pPr>
              <w:hyperlink w:anchor="_Toc89483664" w:history="1">
                <w:r w:rsidR="00EF538A" w:rsidRPr="00402990">
                  <w:rPr>
                    <w:rStyle w:val="a5"/>
                    <w:color w:val="auto"/>
                    <w:u w:val="none"/>
                  </w:rPr>
                  <w:t>ДОДАТКИ</w:t>
                </w:r>
              </w:hyperlink>
              <w:r w:rsidR="00402990" w:rsidRPr="00402990">
                <w:rPr>
                  <w:rStyle w:val="a5"/>
                  <w:color w:val="auto"/>
                  <w:u w:val="none"/>
                </w:rPr>
                <w:t>……………………………………………………………………</w:t>
              </w:r>
              <w:r w:rsidR="00402990">
                <w:rPr>
                  <w:rStyle w:val="a5"/>
                  <w:color w:val="auto"/>
                  <w:u w:val="none"/>
                </w:rPr>
                <w:t>.</w:t>
              </w:r>
              <w:r w:rsidR="00402990" w:rsidRPr="00402990">
                <w:rPr>
                  <w:rStyle w:val="a5"/>
                  <w:color w:val="auto"/>
                  <w:u w:val="none"/>
                </w:rPr>
                <w:t>…66</w:t>
              </w:r>
            </w:p>
            <w:p w14:paraId="11E4C752" w14:textId="70F47649" w:rsidR="00AC370A" w:rsidRPr="00402990" w:rsidRDefault="001753EA" w:rsidP="008D0257">
              <w:pPr>
                <w:spacing w:line="360" w:lineRule="auto"/>
                <w:jc w:val="both"/>
                <w:rPr>
                  <w:rFonts w:ascii="Times New Roman" w:hAnsi="Times New Roman" w:cs="Times New Roman"/>
                  <w:bCs/>
                  <w:caps/>
                  <w:sz w:val="28"/>
                  <w:szCs w:val="28"/>
                  <w:lang w:val="uk-UA"/>
                </w:rPr>
              </w:pPr>
              <w:r w:rsidRPr="00402990">
                <w:rPr>
                  <w:rFonts w:ascii="Times New Roman" w:hAnsi="Times New Roman" w:cs="Times New Roman"/>
                  <w:bCs/>
                  <w:sz w:val="28"/>
                  <w:szCs w:val="28"/>
                </w:rPr>
                <w:fldChar w:fldCharType="end"/>
              </w:r>
              <w:r w:rsidR="00636BC9">
                <w:rPr>
                  <w:rFonts w:ascii="Times New Roman" w:hAnsi="Times New Roman" w:cs="Times New Roman"/>
                  <w:bCs/>
                  <w:caps/>
                  <w:sz w:val="28"/>
                  <w:szCs w:val="28"/>
                  <w:lang w:val="uk-UA"/>
                </w:rPr>
                <w:t>АНОТАЦІЯ</w:t>
              </w:r>
              <w:r w:rsidR="00402990" w:rsidRPr="00402990">
                <w:rPr>
                  <w:rFonts w:ascii="Times New Roman" w:hAnsi="Times New Roman" w:cs="Times New Roman"/>
                  <w:bCs/>
                  <w:caps/>
                  <w:sz w:val="28"/>
                  <w:szCs w:val="28"/>
                  <w:lang w:val="uk-UA"/>
                </w:rPr>
                <w:t>………………………………………………………………………76</w:t>
              </w:r>
            </w:p>
            <w:p w14:paraId="10BF408D" w14:textId="44BB5EC6" w:rsidR="00EF538A" w:rsidRPr="00402990" w:rsidRDefault="00621114" w:rsidP="008D0257">
              <w:pPr>
                <w:spacing w:line="360" w:lineRule="auto"/>
                <w:jc w:val="both"/>
                <w:rPr>
                  <w:bCs/>
                  <w:caps/>
                </w:rPr>
              </w:pPr>
              <w:r w:rsidRPr="00402990">
                <w:rPr>
                  <w:rFonts w:ascii="Times New Roman" w:hAnsi="Times New Roman" w:cs="Times New Roman"/>
                  <w:bCs/>
                  <w:caps/>
                  <w:sz w:val="28"/>
                  <w:szCs w:val="28"/>
                  <w:lang w:val="en-US"/>
                </w:rPr>
                <w:t>Resume</w:t>
              </w:r>
              <w:r w:rsidR="00402990" w:rsidRPr="00402990">
                <w:rPr>
                  <w:rFonts w:ascii="Times New Roman" w:hAnsi="Times New Roman" w:cs="Times New Roman"/>
                  <w:bCs/>
                  <w:caps/>
                  <w:sz w:val="28"/>
                  <w:szCs w:val="28"/>
                  <w:lang w:val="uk-UA"/>
                </w:rPr>
                <w:t>………………………………………………………………………</w:t>
              </w:r>
              <w:r w:rsidR="00402990">
                <w:rPr>
                  <w:rFonts w:ascii="Times New Roman" w:hAnsi="Times New Roman" w:cs="Times New Roman"/>
                  <w:bCs/>
                  <w:caps/>
                  <w:sz w:val="28"/>
                  <w:szCs w:val="28"/>
                  <w:lang w:val="uk-UA"/>
                </w:rPr>
                <w:t>….</w:t>
              </w:r>
              <w:r w:rsidR="00402990" w:rsidRPr="00402990">
                <w:rPr>
                  <w:rFonts w:ascii="Times New Roman" w:hAnsi="Times New Roman" w:cs="Times New Roman"/>
                  <w:bCs/>
                  <w:caps/>
                  <w:sz w:val="28"/>
                  <w:szCs w:val="28"/>
                  <w:lang w:val="uk-UA"/>
                </w:rPr>
                <w:t>77</w:t>
              </w:r>
            </w:p>
          </w:sdtContent>
        </w:sdt>
        <w:p w14:paraId="141C17B3" w14:textId="77777777" w:rsidR="00EF538A" w:rsidRPr="00402990" w:rsidRDefault="00EF538A" w:rsidP="00EF538A">
          <w:pPr>
            <w:rPr>
              <w:bCs/>
              <w:lang w:val="uk-UA"/>
            </w:rPr>
          </w:pPr>
        </w:p>
        <w:p w14:paraId="14C5E387" w14:textId="77777777" w:rsidR="00E041BF" w:rsidRDefault="001753EA" w:rsidP="00E041BF">
          <w:pPr>
            <w:spacing w:line="240" w:lineRule="auto"/>
            <w:jc w:val="both"/>
          </w:pPr>
          <w:r w:rsidRPr="00E041BF">
            <w:rPr>
              <w:rFonts w:asciiTheme="majorBidi" w:hAnsiTheme="majorBidi" w:cstheme="majorBidi"/>
            </w:rPr>
            <w:fldChar w:fldCharType="end"/>
          </w:r>
        </w:p>
      </w:sdtContent>
    </w:sdt>
    <w:p w14:paraId="06B6800C" w14:textId="77777777" w:rsidR="00F4488F" w:rsidRPr="0072522D" w:rsidRDefault="00F4488F" w:rsidP="0072522D">
      <w:pPr>
        <w:spacing w:after="0" w:line="360" w:lineRule="auto"/>
        <w:rPr>
          <w:rFonts w:ascii="Times New Roman" w:eastAsiaTheme="majorEastAsia" w:hAnsi="Times New Roman" w:cs="Times New Roman"/>
          <w:b/>
          <w:bCs/>
          <w:color w:val="2F5496" w:themeColor="accent1" w:themeShade="BF"/>
          <w:sz w:val="28"/>
          <w:szCs w:val="28"/>
        </w:rPr>
      </w:pPr>
      <w:r w:rsidRPr="0072522D">
        <w:rPr>
          <w:rFonts w:ascii="Times New Roman" w:hAnsi="Times New Roman" w:cs="Times New Roman"/>
          <w:sz w:val="28"/>
          <w:szCs w:val="28"/>
        </w:rPr>
        <w:br w:type="page"/>
      </w:r>
    </w:p>
    <w:p w14:paraId="225B0336" w14:textId="77777777" w:rsidR="00D51164" w:rsidRPr="0072522D" w:rsidRDefault="00D51164" w:rsidP="0072522D">
      <w:pPr>
        <w:pStyle w:val="1"/>
        <w:spacing w:before="0" w:line="360" w:lineRule="auto"/>
        <w:jc w:val="center"/>
        <w:rPr>
          <w:rFonts w:ascii="Times New Roman" w:hAnsi="Times New Roman" w:cs="Times New Roman"/>
          <w:color w:val="000000" w:themeColor="text1"/>
        </w:rPr>
      </w:pPr>
      <w:bookmarkStart w:id="1" w:name="_Toc151899090"/>
      <w:r w:rsidRPr="0072522D">
        <w:rPr>
          <w:rFonts w:ascii="Times New Roman" w:hAnsi="Times New Roman" w:cs="Times New Roman"/>
          <w:color w:val="000000" w:themeColor="text1"/>
        </w:rPr>
        <w:lastRenderedPageBreak/>
        <w:t>СПИСОК УМОВНИХ СКОРОЧЕНЬ</w:t>
      </w:r>
      <w:bookmarkEnd w:id="1"/>
      <w:r w:rsidR="00465C8A" w:rsidRPr="0072522D">
        <w:rPr>
          <w:rFonts w:ascii="Times New Roman" w:hAnsi="Times New Roman" w:cs="Times New Roman"/>
          <w:color w:val="000000" w:themeColor="text1"/>
        </w:rPr>
        <w:t xml:space="preserve"> </w:t>
      </w:r>
      <w:r w:rsidR="00F13A69" w:rsidRPr="0072522D">
        <w:rPr>
          <w:rFonts w:ascii="Times New Roman" w:hAnsi="Times New Roman" w:cs="Times New Roman"/>
          <w:color w:val="000000" w:themeColor="text1"/>
          <w:lang w:val="uk-UA"/>
        </w:rPr>
        <w:t xml:space="preserve"> </w:t>
      </w:r>
      <w:r w:rsidR="00367716" w:rsidRPr="0072522D">
        <w:rPr>
          <w:rFonts w:ascii="Times New Roman" w:hAnsi="Times New Roman" w:cs="Times New Roman"/>
          <w:color w:val="000000" w:themeColor="text1"/>
          <w:lang w:val="uk-UA"/>
        </w:rPr>
        <w:t xml:space="preserve"> </w:t>
      </w:r>
    </w:p>
    <w:p w14:paraId="1896E099" w14:textId="77777777" w:rsidR="00F4488F" w:rsidRPr="0072522D" w:rsidRDefault="00F4488F" w:rsidP="0072522D">
      <w:pPr>
        <w:spacing w:after="0" w:line="360" w:lineRule="auto"/>
        <w:rPr>
          <w:rFonts w:ascii="Times New Roman" w:hAnsi="Times New Roman" w:cs="Times New Roman"/>
          <w:sz w:val="28"/>
          <w:szCs w:val="28"/>
        </w:rPr>
      </w:pPr>
    </w:p>
    <w:p w14:paraId="6F3306F9" w14:textId="77777777" w:rsidR="009A2DEF" w:rsidRPr="0072522D" w:rsidRDefault="009A2DEF" w:rsidP="0072522D">
      <w:pPr>
        <w:spacing w:after="0" w:line="360" w:lineRule="auto"/>
        <w:ind w:firstLine="567"/>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ІАК </w:t>
      </w:r>
      <w:r w:rsidRPr="0072522D">
        <w:rPr>
          <w:rFonts w:ascii="Times New Roman" w:hAnsi="Times New Roman" w:cs="Times New Roman"/>
          <w:sz w:val="28"/>
          <w:szCs w:val="28"/>
        </w:rPr>
        <w:t>–</w:t>
      </w:r>
      <w:r w:rsidRPr="0072522D">
        <w:rPr>
          <w:rFonts w:ascii="Times New Roman" w:hAnsi="Times New Roman" w:cs="Times New Roman"/>
          <w:color w:val="000000" w:themeColor="text1"/>
          <w:sz w:val="28"/>
          <w:szCs w:val="28"/>
        </w:rPr>
        <w:t xml:space="preserve"> іншомовна аудитивна </w:t>
      </w:r>
      <w:r w:rsidR="005B1D25" w:rsidRPr="0072522D">
        <w:rPr>
          <w:rFonts w:ascii="Times New Roman" w:hAnsi="Times New Roman" w:cs="Times New Roman"/>
          <w:color w:val="000000" w:themeColor="text1"/>
          <w:sz w:val="28"/>
          <w:szCs w:val="28"/>
          <w:lang w:val="uk-UA"/>
        </w:rPr>
        <w:t>компетентність</w:t>
      </w:r>
      <w:r w:rsidR="005B1D25" w:rsidRPr="0072522D">
        <w:rPr>
          <w:rFonts w:ascii="Times New Roman" w:hAnsi="Times New Roman" w:cs="Times New Roman"/>
          <w:color w:val="000000" w:themeColor="text1"/>
          <w:sz w:val="28"/>
          <w:szCs w:val="28"/>
        </w:rPr>
        <w:t xml:space="preserve"> </w:t>
      </w:r>
    </w:p>
    <w:p w14:paraId="139F83E8" w14:textId="77777777" w:rsidR="009A2DEF" w:rsidRPr="0072522D" w:rsidRDefault="009A2DEF" w:rsidP="0072522D">
      <w:pPr>
        <w:spacing w:after="0" w:line="360" w:lineRule="auto"/>
        <w:ind w:firstLine="567"/>
        <w:rPr>
          <w:rFonts w:ascii="Times New Roman" w:hAnsi="Times New Roman" w:cs="Times New Roman"/>
          <w:color w:val="000000" w:themeColor="text1"/>
          <w:sz w:val="28"/>
          <w:szCs w:val="28"/>
          <w:lang w:val="uk-UA"/>
        </w:rPr>
      </w:pPr>
      <w:r w:rsidRPr="0072522D">
        <w:rPr>
          <w:rFonts w:ascii="Times New Roman" w:hAnsi="Times New Roman" w:cs="Times New Roman"/>
          <w:color w:val="000000" w:themeColor="text1"/>
          <w:sz w:val="28"/>
          <w:szCs w:val="28"/>
        </w:rPr>
        <w:t xml:space="preserve">ІКК </w:t>
      </w:r>
      <w:r w:rsidRPr="0072522D">
        <w:rPr>
          <w:rFonts w:ascii="Times New Roman" w:hAnsi="Times New Roman" w:cs="Times New Roman"/>
          <w:sz w:val="28"/>
          <w:szCs w:val="28"/>
        </w:rPr>
        <w:t>–</w:t>
      </w:r>
      <w:r w:rsidRPr="0072522D">
        <w:rPr>
          <w:rFonts w:ascii="Times New Roman" w:hAnsi="Times New Roman" w:cs="Times New Roman"/>
          <w:color w:val="000000" w:themeColor="text1"/>
          <w:sz w:val="28"/>
          <w:szCs w:val="28"/>
        </w:rPr>
        <w:t xml:space="preserve"> іншомовна комунікативна </w:t>
      </w:r>
      <w:r w:rsidR="005B1D25" w:rsidRPr="0072522D">
        <w:rPr>
          <w:rFonts w:ascii="Times New Roman" w:hAnsi="Times New Roman" w:cs="Times New Roman"/>
          <w:color w:val="000000" w:themeColor="text1"/>
          <w:sz w:val="28"/>
          <w:szCs w:val="28"/>
          <w:lang w:val="uk-UA"/>
        </w:rPr>
        <w:t>компетентність</w:t>
      </w:r>
    </w:p>
    <w:p w14:paraId="69942216" w14:textId="77777777" w:rsidR="00F4488F" w:rsidRPr="0072522D" w:rsidRDefault="00F4488F" w:rsidP="0072522D">
      <w:pPr>
        <w:spacing w:after="0" w:line="360" w:lineRule="auto"/>
        <w:ind w:firstLine="567"/>
        <w:rPr>
          <w:rFonts w:ascii="Times New Roman" w:hAnsi="Times New Roman" w:cs="Times New Roman"/>
          <w:sz w:val="28"/>
          <w:szCs w:val="28"/>
        </w:rPr>
      </w:pPr>
      <w:r w:rsidRPr="0072522D">
        <w:rPr>
          <w:rFonts w:ascii="Times New Roman" w:hAnsi="Times New Roman" w:cs="Times New Roman"/>
          <w:sz w:val="28"/>
          <w:szCs w:val="28"/>
          <w:lang w:val="uk-UA"/>
        </w:rPr>
        <w:t>ІМ</w:t>
      </w:r>
      <w:r w:rsidRPr="0072522D">
        <w:rPr>
          <w:rFonts w:ascii="Times New Roman" w:hAnsi="Times New Roman" w:cs="Times New Roman"/>
          <w:sz w:val="28"/>
          <w:szCs w:val="28"/>
        </w:rPr>
        <w:t xml:space="preserve"> – іноземна мова</w:t>
      </w:r>
    </w:p>
    <w:p w14:paraId="72EC98C8" w14:textId="77777777" w:rsidR="00F4488F" w:rsidRPr="0072522D" w:rsidRDefault="00F4488F" w:rsidP="00AF534E">
      <w:pPr>
        <w:tabs>
          <w:tab w:val="left" w:pos="5364"/>
        </w:tabs>
        <w:spacing w:after="0" w:line="360" w:lineRule="auto"/>
        <w:ind w:firstLine="567"/>
        <w:rPr>
          <w:rFonts w:ascii="Times New Roman" w:hAnsi="Times New Roman" w:cs="Times New Roman"/>
          <w:sz w:val="28"/>
          <w:szCs w:val="28"/>
          <w:lang w:val="uk-UA"/>
        </w:rPr>
      </w:pPr>
      <w:r w:rsidRPr="0072522D">
        <w:rPr>
          <w:rFonts w:ascii="Times New Roman" w:hAnsi="Times New Roman" w:cs="Times New Roman"/>
          <w:sz w:val="28"/>
          <w:szCs w:val="28"/>
        </w:rPr>
        <w:t xml:space="preserve">КК – комінукативна </w:t>
      </w:r>
      <w:r w:rsidR="007B6A9D">
        <w:rPr>
          <w:rFonts w:ascii="Times New Roman" w:hAnsi="Times New Roman" w:cs="Times New Roman"/>
          <w:sz w:val="28"/>
          <w:szCs w:val="28"/>
          <w:lang w:val="uk-UA"/>
        </w:rPr>
        <w:t>компетентність</w:t>
      </w:r>
    </w:p>
    <w:p w14:paraId="79AE14FB" w14:textId="77777777" w:rsidR="009A2DEF" w:rsidRDefault="009A2DEF" w:rsidP="0072522D">
      <w:pPr>
        <w:spacing w:after="0" w:line="360" w:lineRule="auto"/>
        <w:ind w:firstLine="567"/>
        <w:rPr>
          <w:rFonts w:ascii="Times New Roman" w:hAnsi="Times New Roman" w:cs="Times New Roman"/>
          <w:sz w:val="28"/>
          <w:szCs w:val="28"/>
          <w:lang w:val="uk-UA"/>
        </w:rPr>
      </w:pPr>
      <w:r w:rsidRPr="0072522D">
        <w:rPr>
          <w:rFonts w:ascii="Times New Roman" w:hAnsi="Times New Roman" w:cs="Times New Roman"/>
          <w:sz w:val="28"/>
          <w:szCs w:val="28"/>
          <w:lang w:val="uk-UA"/>
        </w:rPr>
        <w:t>КМ – критичне мислення</w:t>
      </w:r>
    </w:p>
    <w:p w14:paraId="2667E9C8" w14:textId="77777777" w:rsidR="003A1A42" w:rsidRPr="0072522D" w:rsidRDefault="003A1A42" w:rsidP="0072522D">
      <w:pPr>
        <w:spacing w:after="0" w:line="360" w:lineRule="auto"/>
        <w:ind w:firstLine="567"/>
        <w:rPr>
          <w:rFonts w:ascii="Times New Roman" w:hAnsi="Times New Roman" w:cs="Times New Roman"/>
          <w:sz w:val="28"/>
          <w:szCs w:val="28"/>
          <w:lang w:val="uk-UA"/>
        </w:rPr>
      </w:pPr>
    </w:p>
    <w:p w14:paraId="7B805639" w14:textId="77777777" w:rsidR="00D51164" w:rsidRPr="0072522D" w:rsidRDefault="00D51164" w:rsidP="0072522D">
      <w:pPr>
        <w:spacing w:after="0"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br w:type="page"/>
      </w:r>
    </w:p>
    <w:p w14:paraId="0578CE3C" w14:textId="77777777" w:rsidR="00D51164" w:rsidRPr="0072522D" w:rsidRDefault="00902B9E" w:rsidP="00F33B31">
      <w:pPr>
        <w:pStyle w:val="1"/>
        <w:spacing w:before="0" w:line="360" w:lineRule="auto"/>
        <w:jc w:val="center"/>
        <w:rPr>
          <w:rFonts w:ascii="Times New Roman" w:hAnsi="Times New Roman" w:cs="Times New Roman"/>
          <w:color w:val="000000" w:themeColor="text1"/>
          <w:lang w:val="uk-UA"/>
        </w:rPr>
      </w:pPr>
      <w:bookmarkStart w:id="2" w:name="_Toc151899091"/>
      <w:r>
        <w:rPr>
          <w:rFonts w:ascii="Times New Roman" w:hAnsi="Times New Roman" w:cs="Times New Roman"/>
          <w:color w:val="000000" w:themeColor="text1"/>
          <w:lang w:val="uk-UA"/>
        </w:rPr>
        <w:lastRenderedPageBreak/>
        <w:t>ВСТУП</w:t>
      </w:r>
      <w:bookmarkEnd w:id="2"/>
    </w:p>
    <w:p w14:paraId="068C7B4A" w14:textId="77777777" w:rsidR="00031183" w:rsidRPr="0072522D" w:rsidRDefault="00436579" w:rsidP="00F33B31">
      <w:pPr>
        <w:spacing w:after="0" w:line="360" w:lineRule="auto"/>
        <w:ind w:firstLine="709"/>
        <w:jc w:val="both"/>
        <w:rPr>
          <w:rFonts w:ascii="Times New Roman" w:hAnsi="Times New Roman" w:cs="Times New Roman"/>
          <w:sz w:val="28"/>
          <w:szCs w:val="28"/>
        </w:rPr>
      </w:pPr>
      <w:r w:rsidRPr="0072522D">
        <w:rPr>
          <w:rFonts w:ascii="Times New Roman" w:eastAsia="Times New Roman" w:hAnsi="Times New Roman" w:cs="Times New Roman"/>
          <w:b/>
          <w:bCs/>
          <w:color w:val="000000" w:themeColor="text1"/>
          <w:sz w:val="28"/>
          <w:szCs w:val="28"/>
          <w:lang w:eastAsia="uk-UA"/>
        </w:rPr>
        <w:t>Актуальність дослідження.</w:t>
      </w:r>
      <w:r w:rsidRPr="0072522D">
        <w:rPr>
          <w:rFonts w:ascii="Times New Roman" w:eastAsia="Times New Roman" w:hAnsi="Times New Roman" w:cs="Times New Roman"/>
          <w:color w:val="000000" w:themeColor="text1"/>
          <w:sz w:val="28"/>
          <w:szCs w:val="28"/>
          <w:lang w:eastAsia="uk-UA"/>
        </w:rPr>
        <w:t xml:space="preserve"> </w:t>
      </w:r>
      <w:r w:rsidR="00031183" w:rsidRPr="0072522D">
        <w:rPr>
          <w:rFonts w:ascii="Times New Roman" w:hAnsi="Times New Roman" w:cs="Times New Roman"/>
          <w:sz w:val="28"/>
          <w:szCs w:val="28"/>
        </w:rPr>
        <w:t xml:space="preserve">Вивчення </w:t>
      </w:r>
      <w:r w:rsidR="00157BE1">
        <w:rPr>
          <w:rFonts w:ascii="Times New Roman" w:hAnsi="Times New Roman" w:cs="Times New Roman"/>
          <w:sz w:val="28"/>
          <w:szCs w:val="28"/>
          <w:lang w:val="uk-UA"/>
        </w:rPr>
        <w:t xml:space="preserve">іноземної мови </w:t>
      </w:r>
      <w:r w:rsidR="00031183" w:rsidRPr="0072522D">
        <w:rPr>
          <w:rFonts w:ascii="Times New Roman" w:hAnsi="Times New Roman" w:cs="Times New Roman"/>
          <w:sz w:val="28"/>
          <w:szCs w:val="28"/>
        </w:rPr>
        <w:t>(</w:t>
      </w:r>
      <w:r w:rsidR="00031183" w:rsidRPr="0072522D">
        <w:rPr>
          <w:rFonts w:ascii="Times New Roman" w:hAnsi="Times New Roman" w:cs="Times New Roman"/>
          <w:sz w:val="28"/>
          <w:szCs w:val="28"/>
          <w:lang w:val="uk-UA"/>
        </w:rPr>
        <w:t>ІМ</w:t>
      </w:r>
      <w:r w:rsidR="00031183" w:rsidRPr="0072522D">
        <w:rPr>
          <w:rFonts w:ascii="Times New Roman" w:hAnsi="Times New Roman" w:cs="Times New Roman"/>
          <w:sz w:val="28"/>
          <w:szCs w:val="28"/>
        </w:rPr>
        <w:t xml:space="preserve">) сьогодні </w:t>
      </w:r>
      <w:r w:rsidR="00416402" w:rsidRPr="0072522D">
        <w:rPr>
          <w:rFonts w:ascii="Times New Roman" w:hAnsi="Times New Roman" w:cs="Times New Roman"/>
          <w:sz w:val="28"/>
          <w:szCs w:val="28"/>
          <w:lang w:val="uk-UA"/>
        </w:rPr>
        <w:t>спрямоване</w:t>
      </w:r>
      <w:r w:rsidR="00031183" w:rsidRPr="0072522D">
        <w:rPr>
          <w:rFonts w:ascii="Times New Roman" w:hAnsi="Times New Roman" w:cs="Times New Roman"/>
          <w:sz w:val="28"/>
          <w:szCs w:val="28"/>
        </w:rPr>
        <w:t xml:space="preserve"> на розвиток особистості, готової до контактів </w:t>
      </w:r>
      <w:r w:rsidR="003A1A42">
        <w:rPr>
          <w:rFonts w:ascii="Times New Roman" w:hAnsi="Times New Roman" w:cs="Times New Roman"/>
          <w:sz w:val="28"/>
          <w:szCs w:val="28"/>
          <w:lang w:val="uk-UA"/>
        </w:rPr>
        <w:t>і</w:t>
      </w:r>
      <w:r w:rsidR="00031183" w:rsidRPr="0072522D">
        <w:rPr>
          <w:rFonts w:ascii="Times New Roman" w:hAnsi="Times New Roman" w:cs="Times New Roman"/>
          <w:sz w:val="28"/>
          <w:szCs w:val="28"/>
        </w:rPr>
        <w:t>з представниками іншої культури на високому рівні, то</w:t>
      </w:r>
      <w:r w:rsidR="00416402" w:rsidRPr="0072522D">
        <w:rPr>
          <w:rFonts w:ascii="Times New Roman" w:hAnsi="Times New Roman" w:cs="Times New Roman"/>
          <w:sz w:val="28"/>
          <w:szCs w:val="28"/>
          <w:lang w:val="uk-UA"/>
        </w:rPr>
        <w:t>му</w:t>
      </w:r>
      <w:r w:rsidR="00031183" w:rsidRPr="0072522D">
        <w:rPr>
          <w:rFonts w:ascii="Times New Roman" w:hAnsi="Times New Roman" w:cs="Times New Roman"/>
          <w:sz w:val="28"/>
          <w:szCs w:val="28"/>
        </w:rPr>
        <w:t xml:space="preserve"> </w:t>
      </w:r>
      <w:r w:rsidR="00416402" w:rsidRPr="0072522D">
        <w:rPr>
          <w:rFonts w:ascii="Times New Roman" w:hAnsi="Times New Roman" w:cs="Times New Roman"/>
          <w:sz w:val="28"/>
          <w:szCs w:val="28"/>
          <w:lang w:val="uk-UA"/>
        </w:rPr>
        <w:t>важливим</w:t>
      </w:r>
      <w:r w:rsidR="00031183" w:rsidRPr="0072522D">
        <w:rPr>
          <w:rFonts w:ascii="Times New Roman" w:hAnsi="Times New Roman" w:cs="Times New Roman"/>
          <w:sz w:val="28"/>
          <w:szCs w:val="28"/>
        </w:rPr>
        <w:t xml:space="preserve"> завданням для учнів є навчитися ефективно знаходити знання, критично мислити. Учні повинні вміти сприймати нову інформацію на ІМ, ретельно та критично її досліджувати, а також вміти врівноважувати у своїй свідомості різні точки зору, формулювати свою точку зору на ІМ. Розвиток критичного мислення </w:t>
      </w:r>
      <w:r w:rsidR="005B1D25" w:rsidRPr="0072522D">
        <w:rPr>
          <w:rFonts w:ascii="Times New Roman" w:hAnsi="Times New Roman" w:cs="Times New Roman"/>
          <w:sz w:val="28"/>
          <w:szCs w:val="28"/>
          <w:lang w:val="uk-UA"/>
        </w:rPr>
        <w:t xml:space="preserve">(КМ) </w:t>
      </w:r>
      <w:r w:rsidR="00031183" w:rsidRPr="0072522D">
        <w:rPr>
          <w:rFonts w:ascii="Times New Roman" w:hAnsi="Times New Roman" w:cs="Times New Roman"/>
          <w:sz w:val="28"/>
          <w:szCs w:val="28"/>
        </w:rPr>
        <w:t>став невід</w:t>
      </w:r>
      <w:r w:rsidR="00C5690A">
        <w:rPr>
          <w:rFonts w:ascii="Times New Roman" w:hAnsi="Times New Roman" w:cs="Times New Roman"/>
          <w:sz w:val="28"/>
          <w:szCs w:val="28"/>
        </w:rPr>
        <w:t>’</w:t>
      </w:r>
      <w:r w:rsidR="00031183" w:rsidRPr="0072522D">
        <w:rPr>
          <w:rFonts w:ascii="Times New Roman" w:hAnsi="Times New Roman" w:cs="Times New Roman"/>
          <w:sz w:val="28"/>
          <w:szCs w:val="28"/>
        </w:rPr>
        <w:t xml:space="preserve">ємною частиною модернізації сучасної школи загалом та оптимізації навчання ІМ зокрема. </w:t>
      </w:r>
    </w:p>
    <w:p w14:paraId="56626ECB" w14:textId="50E97BB7" w:rsidR="00353705" w:rsidRPr="00CE0974" w:rsidRDefault="00031183" w:rsidP="00F33B31">
      <w:pPr>
        <w:spacing w:after="0" w:line="360" w:lineRule="auto"/>
        <w:ind w:firstLine="709"/>
        <w:jc w:val="both"/>
        <w:rPr>
          <w:rFonts w:ascii="Times New Roman" w:hAnsi="Times New Roman" w:cs="Times New Roman"/>
          <w:sz w:val="28"/>
          <w:szCs w:val="28"/>
          <w:lang w:val="uk-UA"/>
        </w:rPr>
      </w:pPr>
      <w:r w:rsidRPr="0072522D">
        <w:rPr>
          <w:rFonts w:ascii="Times New Roman" w:hAnsi="Times New Roman" w:cs="Times New Roman"/>
          <w:sz w:val="28"/>
          <w:szCs w:val="28"/>
        </w:rPr>
        <w:t>На уроках ІМ формування</w:t>
      </w:r>
      <w:r w:rsidR="00C711A0">
        <w:rPr>
          <w:rFonts w:ascii="Times New Roman" w:hAnsi="Times New Roman" w:cs="Times New Roman"/>
          <w:sz w:val="28"/>
          <w:szCs w:val="28"/>
          <w:lang w:val="uk-UA"/>
        </w:rPr>
        <w:t xml:space="preserve"> </w:t>
      </w:r>
      <w:r w:rsidR="00C711A0" w:rsidRPr="00C711A0">
        <w:rPr>
          <w:rFonts w:ascii="Times New Roman" w:hAnsi="Times New Roman" w:cs="Times New Roman"/>
          <w:sz w:val="28"/>
          <w:szCs w:val="28"/>
          <w:lang w:val="uk-UA"/>
        </w:rPr>
        <w:t>КМ</w:t>
      </w:r>
      <w:r w:rsidR="00C711A0">
        <w:rPr>
          <w:rFonts w:ascii="Times New Roman" w:hAnsi="Times New Roman" w:cs="Times New Roman"/>
          <w:sz w:val="28"/>
          <w:szCs w:val="28"/>
          <w:lang w:val="uk-UA"/>
        </w:rPr>
        <w:t xml:space="preserve"> </w:t>
      </w:r>
      <w:r w:rsidRPr="0072522D">
        <w:rPr>
          <w:rFonts w:ascii="Times New Roman" w:hAnsi="Times New Roman" w:cs="Times New Roman"/>
          <w:sz w:val="28"/>
          <w:szCs w:val="28"/>
        </w:rPr>
        <w:t xml:space="preserve">здійснюється, насамперед, через такі види </w:t>
      </w:r>
      <w:r w:rsidR="005B1D25" w:rsidRPr="0072522D">
        <w:rPr>
          <w:rFonts w:ascii="Times New Roman" w:hAnsi="Times New Roman" w:cs="Times New Roman"/>
          <w:sz w:val="28"/>
          <w:szCs w:val="28"/>
        </w:rPr>
        <w:t>мов</w:t>
      </w:r>
      <w:r w:rsidR="005B1D25" w:rsidRPr="0072522D">
        <w:rPr>
          <w:rFonts w:ascii="Times New Roman" w:hAnsi="Times New Roman" w:cs="Times New Roman"/>
          <w:sz w:val="28"/>
          <w:szCs w:val="28"/>
          <w:lang w:val="uk-UA"/>
        </w:rPr>
        <w:t>леннєво</w:t>
      </w:r>
      <w:r w:rsidR="005B1D25" w:rsidRPr="0072522D">
        <w:rPr>
          <w:rFonts w:ascii="Times New Roman" w:hAnsi="Times New Roman" w:cs="Times New Roman"/>
          <w:sz w:val="28"/>
          <w:szCs w:val="28"/>
        </w:rPr>
        <w:t xml:space="preserve">ї </w:t>
      </w:r>
      <w:r w:rsidRPr="0072522D">
        <w:rPr>
          <w:rFonts w:ascii="Times New Roman" w:hAnsi="Times New Roman" w:cs="Times New Roman"/>
          <w:sz w:val="28"/>
          <w:szCs w:val="28"/>
        </w:rPr>
        <w:t>діяльності як читання, письмо</w:t>
      </w:r>
      <w:r w:rsidR="00C711A0">
        <w:rPr>
          <w:rFonts w:ascii="Times New Roman" w:hAnsi="Times New Roman" w:cs="Times New Roman"/>
          <w:sz w:val="28"/>
          <w:szCs w:val="28"/>
          <w:lang w:val="uk-UA"/>
        </w:rPr>
        <w:t xml:space="preserve">, </w:t>
      </w:r>
      <w:r w:rsidR="005B1D25" w:rsidRPr="0072522D">
        <w:rPr>
          <w:rFonts w:ascii="Times New Roman" w:hAnsi="Times New Roman" w:cs="Times New Roman"/>
          <w:sz w:val="28"/>
          <w:szCs w:val="28"/>
          <w:lang w:val="uk-UA"/>
        </w:rPr>
        <w:t>говоріння</w:t>
      </w:r>
      <w:r w:rsidR="00C711A0">
        <w:rPr>
          <w:rFonts w:ascii="Times New Roman" w:hAnsi="Times New Roman" w:cs="Times New Roman"/>
          <w:sz w:val="28"/>
          <w:szCs w:val="28"/>
          <w:lang w:val="uk-UA"/>
        </w:rPr>
        <w:t xml:space="preserve"> та аудіювання</w:t>
      </w:r>
      <w:r w:rsidRPr="0072522D">
        <w:rPr>
          <w:rFonts w:ascii="Times New Roman" w:hAnsi="Times New Roman" w:cs="Times New Roman"/>
          <w:sz w:val="28"/>
          <w:szCs w:val="28"/>
        </w:rPr>
        <w:t>. Отже, від вчителя ІМ</w:t>
      </w:r>
      <w:r w:rsidR="00D14B3B" w:rsidRPr="0072522D">
        <w:rPr>
          <w:rFonts w:ascii="Times New Roman" w:hAnsi="Times New Roman" w:cs="Times New Roman"/>
          <w:sz w:val="28"/>
          <w:szCs w:val="28"/>
          <w:lang w:val="uk-UA"/>
        </w:rPr>
        <w:t xml:space="preserve"> вимагається</w:t>
      </w:r>
      <w:r w:rsidRPr="0072522D">
        <w:rPr>
          <w:rFonts w:ascii="Times New Roman" w:hAnsi="Times New Roman" w:cs="Times New Roman"/>
          <w:sz w:val="28"/>
          <w:szCs w:val="28"/>
        </w:rPr>
        <w:t xml:space="preserve"> </w:t>
      </w:r>
      <w:r w:rsidR="00D14B3B" w:rsidRPr="0072522D">
        <w:rPr>
          <w:rFonts w:ascii="Times New Roman" w:hAnsi="Times New Roman" w:cs="Times New Roman"/>
          <w:sz w:val="28"/>
          <w:szCs w:val="28"/>
        </w:rPr>
        <w:t>особлив</w:t>
      </w:r>
      <w:r w:rsidR="00D14B3B" w:rsidRPr="0072522D">
        <w:rPr>
          <w:rFonts w:ascii="Times New Roman" w:hAnsi="Times New Roman" w:cs="Times New Roman"/>
          <w:sz w:val="28"/>
          <w:szCs w:val="28"/>
          <w:lang w:val="uk-UA"/>
        </w:rPr>
        <w:t>а</w:t>
      </w:r>
      <w:r w:rsidR="00D14B3B" w:rsidRPr="0072522D">
        <w:rPr>
          <w:rFonts w:ascii="Times New Roman" w:hAnsi="Times New Roman" w:cs="Times New Roman"/>
          <w:sz w:val="28"/>
          <w:szCs w:val="28"/>
        </w:rPr>
        <w:t xml:space="preserve"> уваг</w:t>
      </w:r>
      <w:r w:rsidR="00D14B3B" w:rsidRPr="0072522D">
        <w:rPr>
          <w:rFonts w:ascii="Times New Roman" w:hAnsi="Times New Roman" w:cs="Times New Roman"/>
          <w:sz w:val="28"/>
          <w:szCs w:val="28"/>
          <w:lang w:val="uk-UA"/>
        </w:rPr>
        <w:t>а</w:t>
      </w:r>
      <w:r w:rsidR="00D14B3B" w:rsidRPr="0072522D">
        <w:rPr>
          <w:rFonts w:ascii="Times New Roman" w:hAnsi="Times New Roman" w:cs="Times New Roman"/>
          <w:sz w:val="28"/>
          <w:szCs w:val="28"/>
        </w:rPr>
        <w:t xml:space="preserve"> </w:t>
      </w:r>
      <w:r w:rsidRPr="0072522D">
        <w:rPr>
          <w:rFonts w:ascii="Times New Roman" w:hAnsi="Times New Roman" w:cs="Times New Roman"/>
          <w:sz w:val="28"/>
          <w:szCs w:val="28"/>
        </w:rPr>
        <w:t xml:space="preserve">до розвитку </w:t>
      </w:r>
      <w:r w:rsidR="00022308">
        <w:rPr>
          <w:rFonts w:ascii="Times New Roman" w:hAnsi="Times New Roman" w:cs="Times New Roman"/>
          <w:sz w:val="28"/>
          <w:szCs w:val="28"/>
          <w:lang w:val="uk-UA"/>
        </w:rPr>
        <w:t>КМ</w:t>
      </w:r>
      <w:r w:rsidRPr="0072522D">
        <w:rPr>
          <w:rFonts w:ascii="Times New Roman" w:hAnsi="Times New Roman" w:cs="Times New Roman"/>
          <w:sz w:val="28"/>
          <w:szCs w:val="28"/>
        </w:rPr>
        <w:t xml:space="preserve"> учнів. </w:t>
      </w:r>
      <w:r w:rsidR="00353705" w:rsidRPr="00EF538A">
        <w:rPr>
          <w:rFonts w:ascii="Times New Roman" w:hAnsi="Times New Roman" w:cs="Times New Roman"/>
          <w:sz w:val="28"/>
          <w:szCs w:val="28"/>
        </w:rPr>
        <w:t>У той самий час, згідно з вже наявними практичними дослідженнями, можна зауважити, що технологія розвитку</w:t>
      </w:r>
      <w:r w:rsidR="00C711A0">
        <w:rPr>
          <w:rFonts w:ascii="Times New Roman" w:hAnsi="Times New Roman" w:cs="Times New Roman"/>
          <w:sz w:val="28"/>
          <w:szCs w:val="28"/>
          <w:lang w:val="uk-UA"/>
        </w:rPr>
        <w:t xml:space="preserve"> КМ</w:t>
      </w:r>
      <w:r w:rsidR="002C403B">
        <w:rPr>
          <w:rFonts w:ascii="Times New Roman" w:hAnsi="Times New Roman" w:cs="Times New Roman"/>
          <w:sz w:val="28"/>
          <w:szCs w:val="28"/>
          <w:lang w:val="uk-UA"/>
        </w:rPr>
        <w:t xml:space="preserve"> незначною мірою</w:t>
      </w:r>
      <w:r w:rsidR="00353705" w:rsidRPr="00EF538A">
        <w:rPr>
          <w:rFonts w:ascii="Times New Roman" w:hAnsi="Times New Roman" w:cs="Times New Roman"/>
          <w:sz w:val="28"/>
          <w:szCs w:val="28"/>
        </w:rPr>
        <w:t xml:space="preserve"> використовується в педагогічній практиці. Більшість вчителів не мають достатнього розуміння прийомів і стратегій </w:t>
      </w:r>
      <w:r w:rsidR="00C57AA6">
        <w:rPr>
          <w:rFonts w:ascii="Times New Roman" w:hAnsi="Times New Roman" w:cs="Times New Roman"/>
          <w:sz w:val="28"/>
          <w:szCs w:val="28"/>
          <w:lang w:val="uk-UA"/>
        </w:rPr>
        <w:t xml:space="preserve">розвитку </w:t>
      </w:r>
      <w:r w:rsidR="009258D1">
        <w:rPr>
          <w:rFonts w:ascii="Times New Roman" w:hAnsi="Times New Roman" w:cs="Times New Roman"/>
          <w:sz w:val="28"/>
          <w:szCs w:val="28"/>
          <w:lang w:val="uk-UA"/>
        </w:rPr>
        <w:t>КМ</w:t>
      </w:r>
      <w:r w:rsidR="00353705" w:rsidRPr="00EF538A">
        <w:rPr>
          <w:rFonts w:ascii="Times New Roman" w:hAnsi="Times New Roman" w:cs="Times New Roman"/>
          <w:sz w:val="28"/>
          <w:szCs w:val="28"/>
        </w:rPr>
        <w:t xml:space="preserve">. Ті, хто знайомі з деякими з них, не завжди розуміють, як їх ефективно використовувати в різних видах </w:t>
      </w:r>
      <w:r w:rsidR="003A1A42">
        <w:rPr>
          <w:rFonts w:ascii="Times New Roman" w:hAnsi="Times New Roman" w:cs="Times New Roman"/>
          <w:sz w:val="28"/>
          <w:szCs w:val="28"/>
          <w:lang w:val="uk-UA"/>
        </w:rPr>
        <w:t>мовленнєвої</w:t>
      </w:r>
      <w:r w:rsidR="003A1A42" w:rsidRPr="00EF538A">
        <w:rPr>
          <w:rFonts w:ascii="Times New Roman" w:hAnsi="Times New Roman" w:cs="Times New Roman"/>
          <w:sz w:val="28"/>
          <w:szCs w:val="28"/>
        </w:rPr>
        <w:t xml:space="preserve"> </w:t>
      </w:r>
      <w:r w:rsidR="00353705" w:rsidRPr="00EF538A">
        <w:rPr>
          <w:rFonts w:ascii="Times New Roman" w:hAnsi="Times New Roman" w:cs="Times New Roman"/>
          <w:sz w:val="28"/>
          <w:szCs w:val="28"/>
        </w:rPr>
        <w:t>діяльності</w:t>
      </w:r>
      <w:r w:rsidR="00C711A0">
        <w:rPr>
          <w:rFonts w:ascii="Times New Roman" w:hAnsi="Times New Roman" w:cs="Times New Roman"/>
          <w:sz w:val="28"/>
          <w:szCs w:val="28"/>
          <w:lang w:val="uk-UA"/>
        </w:rPr>
        <w:t>, і насамперед аудіюванні</w:t>
      </w:r>
      <w:r w:rsidR="00353705" w:rsidRPr="00EF538A">
        <w:rPr>
          <w:rFonts w:ascii="Times New Roman" w:hAnsi="Times New Roman" w:cs="Times New Roman"/>
          <w:sz w:val="28"/>
          <w:szCs w:val="28"/>
        </w:rPr>
        <w:t>.</w:t>
      </w:r>
      <w:r w:rsidR="00C711A0">
        <w:rPr>
          <w:rFonts w:ascii="Times New Roman" w:hAnsi="Times New Roman" w:cs="Times New Roman"/>
          <w:sz w:val="28"/>
          <w:szCs w:val="28"/>
          <w:lang w:val="uk-UA"/>
        </w:rPr>
        <w:t xml:space="preserve"> Ці прийоми застосовуються переважно в читанні, письмі та говорінні, але при цьому майже не використовуються під час аудіювання. Хоча це є надзвичайно важливо для учні</w:t>
      </w:r>
      <w:r w:rsidR="008C411F">
        <w:rPr>
          <w:rFonts w:ascii="Times New Roman" w:hAnsi="Times New Roman" w:cs="Times New Roman"/>
          <w:sz w:val="28"/>
          <w:szCs w:val="28"/>
          <w:lang w:val="uk-UA"/>
        </w:rPr>
        <w:t>в</w:t>
      </w:r>
      <w:r w:rsidR="00C711A0">
        <w:rPr>
          <w:rFonts w:ascii="Times New Roman" w:hAnsi="Times New Roman" w:cs="Times New Roman"/>
          <w:sz w:val="28"/>
          <w:szCs w:val="28"/>
          <w:lang w:val="uk-UA"/>
        </w:rPr>
        <w:t xml:space="preserve"> вміти аналізувати</w:t>
      </w:r>
      <w:r w:rsidR="00E04723">
        <w:rPr>
          <w:rFonts w:ascii="Times New Roman" w:hAnsi="Times New Roman" w:cs="Times New Roman"/>
          <w:sz w:val="28"/>
          <w:szCs w:val="28"/>
          <w:lang w:val="uk-UA"/>
        </w:rPr>
        <w:t xml:space="preserve"> та оцінювати інформацію, яка сприймається на слух </w:t>
      </w:r>
      <w:r w:rsidR="00353705" w:rsidRPr="00EF538A">
        <w:rPr>
          <w:rFonts w:ascii="Times New Roman" w:hAnsi="Times New Roman" w:cs="Times New Roman"/>
          <w:sz w:val="28"/>
          <w:szCs w:val="28"/>
        </w:rPr>
        <w:t>та висловлювати свою точку зору</w:t>
      </w:r>
      <w:r w:rsidR="00E04723">
        <w:rPr>
          <w:rFonts w:ascii="Times New Roman" w:hAnsi="Times New Roman" w:cs="Times New Roman"/>
          <w:sz w:val="28"/>
          <w:szCs w:val="28"/>
          <w:lang w:val="uk-UA"/>
        </w:rPr>
        <w:t xml:space="preserve"> щодо цього.</w:t>
      </w:r>
    </w:p>
    <w:p w14:paraId="19414255" w14:textId="291699BB" w:rsidR="006F7319" w:rsidRPr="00AF534E" w:rsidRDefault="006F7319" w:rsidP="00F33B31">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AF534E">
        <w:rPr>
          <w:rFonts w:ascii="Times New Roman" w:eastAsia="Times New Roman" w:hAnsi="Times New Roman" w:cs="Times New Roman"/>
          <w:color w:val="000000" w:themeColor="text1"/>
          <w:sz w:val="28"/>
          <w:szCs w:val="28"/>
          <w:lang w:val="uk-UA" w:eastAsia="uk-UA"/>
        </w:rPr>
        <w:t xml:space="preserve">Аудіювання, як частина іншомовного навчання, не лише розвиває </w:t>
      </w:r>
      <w:r w:rsidR="00353705" w:rsidRPr="0072522D">
        <w:rPr>
          <w:rFonts w:ascii="Times New Roman" w:eastAsia="Times New Roman" w:hAnsi="Times New Roman" w:cs="Times New Roman"/>
          <w:color w:val="000000" w:themeColor="text1"/>
          <w:sz w:val="28"/>
          <w:szCs w:val="28"/>
          <w:lang w:val="uk-UA" w:eastAsia="uk-UA"/>
        </w:rPr>
        <w:t>уміння</w:t>
      </w:r>
      <w:r w:rsidRPr="00AF534E">
        <w:rPr>
          <w:rFonts w:ascii="Times New Roman" w:eastAsia="Times New Roman" w:hAnsi="Times New Roman" w:cs="Times New Roman"/>
          <w:color w:val="000000" w:themeColor="text1"/>
          <w:sz w:val="28"/>
          <w:szCs w:val="28"/>
          <w:lang w:val="uk-UA" w:eastAsia="uk-UA"/>
        </w:rPr>
        <w:t xml:space="preserve"> сприйняття мови на слух, а й відкриває можливості для розвитку </w:t>
      </w:r>
      <w:r w:rsidR="00E04723">
        <w:rPr>
          <w:rFonts w:ascii="Times New Roman" w:eastAsia="Times New Roman" w:hAnsi="Times New Roman" w:cs="Times New Roman"/>
          <w:color w:val="000000" w:themeColor="text1"/>
          <w:sz w:val="28"/>
          <w:szCs w:val="28"/>
          <w:lang w:val="uk-UA" w:eastAsia="uk-UA"/>
        </w:rPr>
        <w:t>КМ</w:t>
      </w:r>
      <w:r w:rsidRPr="00AF534E">
        <w:rPr>
          <w:rFonts w:ascii="Times New Roman" w:eastAsia="Times New Roman" w:hAnsi="Times New Roman" w:cs="Times New Roman"/>
          <w:color w:val="000000" w:themeColor="text1"/>
          <w:sz w:val="28"/>
          <w:szCs w:val="28"/>
          <w:lang w:val="uk-UA" w:eastAsia="uk-UA"/>
        </w:rPr>
        <w:t xml:space="preserve"> учнів старшої школи.</w:t>
      </w:r>
    </w:p>
    <w:p w14:paraId="779A6F86" w14:textId="77777777" w:rsidR="001A6EB2" w:rsidRPr="0072522D" w:rsidRDefault="001A6EB2" w:rsidP="00F33B3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Поняття аудіювання містить у собі процес сприйняття і розуміння мови на слух. Уміння сприймати і розуміти мову на слух стає важливим в епоху розвитку сучасних технологій, оскільки воно сприяє формуванню міжкультурної, інформаційної та професійної компетен</w:t>
      </w:r>
      <w:r w:rsidR="00353705" w:rsidRPr="0072522D">
        <w:rPr>
          <w:rFonts w:ascii="Times New Roman" w:eastAsia="Times New Roman" w:hAnsi="Times New Roman" w:cs="Times New Roman"/>
          <w:color w:val="000000" w:themeColor="text1"/>
          <w:sz w:val="28"/>
          <w:szCs w:val="28"/>
          <w:lang w:val="uk-UA" w:eastAsia="uk-UA"/>
        </w:rPr>
        <w:t>тності</w:t>
      </w:r>
      <w:r w:rsidRPr="0072522D">
        <w:rPr>
          <w:rFonts w:ascii="Times New Roman" w:eastAsia="Times New Roman" w:hAnsi="Times New Roman" w:cs="Times New Roman"/>
          <w:color w:val="000000" w:themeColor="text1"/>
          <w:sz w:val="28"/>
          <w:szCs w:val="28"/>
          <w:lang w:eastAsia="uk-UA"/>
        </w:rPr>
        <w:t xml:space="preserve"> та</w:t>
      </w:r>
      <w:r w:rsidR="00E04723">
        <w:rPr>
          <w:rFonts w:ascii="Times New Roman" w:eastAsia="Times New Roman" w:hAnsi="Times New Roman" w:cs="Times New Roman"/>
          <w:color w:val="000000" w:themeColor="text1"/>
          <w:sz w:val="28"/>
          <w:szCs w:val="28"/>
          <w:lang w:val="uk-UA" w:eastAsia="uk-UA"/>
        </w:rPr>
        <w:t xml:space="preserve"> уміння </w:t>
      </w:r>
      <w:r w:rsidR="00E04723">
        <w:rPr>
          <w:rFonts w:ascii="Times New Roman" w:eastAsia="Times New Roman" w:hAnsi="Times New Roman" w:cs="Times New Roman"/>
          <w:color w:val="000000" w:themeColor="text1"/>
          <w:sz w:val="28"/>
          <w:szCs w:val="28"/>
          <w:lang w:val="uk-UA" w:eastAsia="uk-UA"/>
        </w:rPr>
        <w:lastRenderedPageBreak/>
        <w:t>ефективно спілкуватися з іншими людьми</w:t>
      </w:r>
      <w:r w:rsidR="00E04723" w:rsidRPr="00E04723">
        <w:rPr>
          <w:rFonts w:ascii="Times New Roman" w:eastAsia="Times New Roman" w:hAnsi="Times New Roman" w:cs="Times New Roman"/>
          <w:color w:val="000000" w:themeColor="text1"/>
          <w:sz w:val="28"/>
          <w:szCs w:val="28"/>
          <w:lang w:val="uk-UA" w:eastAsia="uk-UA"/>
        </w:rPr>
        <w:t>.</w:t>
      </w:r>
      <w:r w:rsidR="00E04723">
        <w:rPr>
          <w:rFonts w:ascii="Times New Roman" w:eastAsia="Times New Roman" w:hAnsi="Times New Roman" w:cs="Times New Roman"/>
          <w:color w:val="000000" w:themeColor="text1"/>
          <w:sz w:val="28"/>
          <w:szCs w:val="28"/>
          <w:lang w:val="uk-UA" w:eastAsia="uk-UA"/>
        </w:rPr>
        <w:t xml:space="preserve"> </w:t>
      </w:r>
      <w:r w:rsidRPr="0072522D">
        <w:rPr>
          <w:rFonts w:ascii="Times New Roman" w:eastAsia="Times New Roman" w:hAnsi="Times New Roman" w:cs="Times New Roman"/>
          <w:color w:val="000000" w:themeColor="text1"/>
          <w:sz w:val="28"/>
          <w:szCs w:val="28"/>
          <w:lang w:eastAsia="uk-UA"/>
        </w:rPr>
        <w:t>Також відомо, що аудіювання – д</w:t>
      </w:r>
      <w:r w:rsidR="00F13A69" w:rsidRPr="0072522D">
        <w:rPr>
          <w:rFonts w:ascii="Times New Roman" w:eastAsia="Times New Roman" w:hAnsi="Times New Roman" w:cs="Times New Roman"/>
          <w:color w:val="000000" w:themeColor="text1"/>
          <w:sz w:val="28"/>
          <w:szCs w:val="28"/>
          <w:lang w:val="uk-UA" w:eastAsia="uk-UA"/>
        </w:rPr>
        <w:t>осить</w:t>
      </w:r>
      <w:r w:rsidRPr="0072522D">
        <w:rPr>
          <w:rFonts w:ascii="Times New Roman" w:eastAsia="Times New Roman" w:hAnsi="Times New Roman" w:cs="Times New Roman"/>
          <w:color w:val="000000" w:themeColor="text1"/>
          <w:sz w:val="28"/>
          <w:szCs w:val="28"/>
          <w:lang w:eastAsia="uk-UA"/>
        </w:rPr>
        <w:t xml:space="preserve"> важкий вид мовленнєвої діяльності. Частою причиною напруження у спілкуванні є несформованість аудитивних </w:t>
      </w:r>
      <w:r w:rsidR="00353705" w:rsidRPr="0072522D">
        <w:rPr>
          <w:rFonts w:ascii="Times New Roman" w:eastAsia="Times New Roman" w:hAnsi="Times New Roman" w:cs="Times New Roman"/>
          <w:color w:val="000000" w:themeColor="text1"/>
          <w:sz w:val="28"/>
          <w:szCs w:val="28"/>
          <w:lang w:eastAsia="uk-UA"/>
        </w:rPr>
        <w:t>умінь</w:t>
      </w:r>
      <w:r w:rsidRPr="0072522D">
        <w:rPr>
          <w:rFonts w:ascii="Times New Roman" w:eastAsia="Times New Roman" w:hAnsi="Times New Roman" w:cs="Times New Roman"/>
          <w:color w:val="000000" w:themeColor="text1"/>
          <w:sz w:val="28"/>
          <w:szCs w:val="28"/>
          <w:lang w:eastAsia="uk-UA"/>
        </w:rPr>
        <w:t xml:space="preserve">. Недооцінка важливості володіння </w:t>
      </w:r>
      <w:r w:rsidR="009E0BDF">
        <w:rPr>
          <w:rFonts w:ascii="Times New Roman" w:eastAsia="Times New Roman" w:hAnsi="Times New Roman" w:cs="Times New Roman"/>
          <w:color w:val="000000" w:themeColor="text1"/>
          <w:sz w:val="28"/>
          <w:szCs w:val="28"/>
          <w:lang w:val="uk-UA" w:eastAsia="uk-UA"/>
        </w:rPr>
        <w:t xml:space="preserve">іншомовною </w:t>
      </w:r>
      <w:r w:rsidRPr="0072522D">
        <w:rPr>
          <w:rFonts w:ascii="Times New Roman" w:eastAsia="Times New Roman" w:hAnsi="Times New Roman" w:cs="Times New Roman"/>
          <w:color w:val="000000" w:themeColor="text1"/>
          <w:sz w:val="28"/>
          <w:szCs w:val="28"/>
          <w:lang w:eastAsia="uk-UA"/>
        </w:rPr>
        <w:t>аудитивною компетен</w:t>
      </w:r>
      <w:r w:rsidR="00353705" w:rsidRPr="0072522D">
        <w:rPr>
          <w:rFonts w:ascii="Times New Roman" w:eastAsia="Times New Roman" w:hAnsi="Times New Roman" w:cs="Times New Roman"/>
          <w:color w:val="000000" w:themeColor="text1"/>
          <w:sz w:val="28"/>
          <w:szCs w:val="28"/>
          <w:lang w:val="uk-UA" w:eastAsia="uk-UA"/>
        </w:rPr>
        <w:t>тністю</w:t>
      </w:r>
      <w:r w:rsidRPr="0072522D">
        <w:rPr>
          <w:rFonts w:ascii="Times New Roman" w:eastAsia="Times New Roman" w:hAnsi="Times New Roman" w:cs="Times New Roman"/>
          <w:color w:val="000000" w:themeColor="text1"/>
          <w:sz w:val="28"/>
          <w:szCs w:val="28"/>
          <w:lang w:eastAsia="uk-UA"/>
        </w:rPr>
        <w:t xml:space="preserve"> </w:t>
      </w:r>
      <w:r w:rsidR="009E0BDF">
        <w:rPr>
          <w:rFonts w:ascii="Times New Roman" w:eastAsia="Times New Roman" w:hAnsi="Times New Roman" w:cs="Times New Roman"/>
          <w:color w:val="000000" w:themeColor="text1"/>
          <w:sz w:val="28"/>
          <w:szCs w:val="28"/>
          <w:lang w:val="uk-UA" w:eastAsia="uk-UA"/>
        </w:rPr>
        <w:t xml:space="preserve">(ІАУ) </w:t>
      </w:r>
      <w:r w:rsidRPr="0072522D">
        <w:rPr>
          <w:rFonts w:ascii="Times New Roman" w:eastAsia="Times New Roman" w:hAnsi="Times New Roman" w:cs="Times New Roman"/>
          <w:color w:val="000000" w:themeColor="text1"/>
          <w:sz w:val="28"/>
          <w:szCs w:val="28"/>
          <w:lang w:eastAsia="uk-UA"/>
        </w:rPr>
        <w:t xml:space="preserve">на високому рівні може негативно вплинути на </w:t>
      </w:r>
      <w:r w:rsidR="00792B73" w:rsidRPr="0072522D">
        <w:rPr>
          <w:rFonts w:ascii="Times New Roman" w:eastAsia="Times New Roman" w:hAnsi="Times New Roman" w:cs="Times New Roman"/>
          <w:color w:val="000000" w:themeColor="text1"/>
          <w:sz w:val="28"/>
          <w:szCs w:val="28"/>
          <w:lang w:val="uk-UA" w:eastAsia="uk-UA"/>
        </w:rPr>
        <w:t>іншо</w:t>
      </w:r>
      <w:r w:rsidRPr="0072522D">
        <w:rPr>
          <w:rFonts w:ascii="Times New Roman" w:eastAsia="Times New Roman" w:hAnsi="Times New Roman" w:cs="Times New Roman"/>
          <w:color w:val="000000" w:themeColor="text1"/>
          <w:sz w:val="28"/>
          <w:szCs w:val="28"/>
          <w:lang w:eastAsia="uk-UA"/>
        </w:rPr>
        <w:t xml:space="preserve">мовну підготовку учня.  </w:t>
      </w:r>
    </w:p>
    <w:p w14:paraId="7AB54DCE" w14:textId="77777777" w:rsidR="00EC4622" w:rsidRPr="0072522D" w:rsidRDefault="0025578F" w:rsidP="00F33B31">
      <w:pPr>
        <w:spacing w:after="0" w:line="360" w:lineRule="auto"/>
        <w:ind w:firstLine="708"/>
        <w:jc w:val="both"/>
        <w:rPr>
          <w:rFonts w:ascii="Times New Roman" w:hAnsi="Times New Roman" w:cs="Times New Roman"/>
          <w:color w:val="000000" w:themeColor="text1"/>
          <w:sz w:val="28"/>
          <w:szCs w:val="28"/>
          <w:lang w:val="uk-UA"/>
        </w:rPr>
      </w:pPr>
      <w:r w:rsidRPr="0072522D">
        <w:rPr>
          <w:rFonts w:ascii="Times New Roman" w:hAnsi="Times New Roman" w:cs="Times New Roman"/>
          <w:sz w:val="28"/>
          <w:szCs w:val="28"/>
        </w:rPr>
        <w:t xml:space="preserve">Дослідженням </w:t>
      </w:r>
      <w:r w:rsidR="009258D1">
        <w:rPr>
          <w:rFonts w:ascii="Times New Roman" w:hAnsi="Times New Roman" w:cs="Times New Roman"/>
          <w:sz w:val="28"/>
          <w:szCs w:val="28"/>
          <w:lang w:val="uk-UA"/>
        </w:rPr>
        <w:t>КМ</w:t>
      </w:r>
      <w:r w:rsidRPr="0072522D">
        <w:rPr>
          <w:rFonts w:ascii="Times New Roman" w:hAnsi="Times New Roman" w:cs="Times New Roman"/>
          <w:sz w:val="28"/>
          <w:szCs w:val="28"/>
        </w:rPr>
        <w:t xml:space="preserve"> займалися такі вчені, як: В.</w:t>
      </w:r>
      <w:r w:rsidR="00E04723">
        <w:rPr>
          <w:rFonts w:ascii="Times New Roman" w:hAnsi="Times New Roman" w:cs="Times New Roman"/>
          <w:sz w:val="28"/>
          <w:szCs w:val="28"/>
          <w:lang w:val="uk-UA"/>
        </w:rPr>
        <w:t xml:space="preserve"> </w:t>
      </w:r>
      <w:r w:rsidRPr="0072522D">
        <w:rPr>
          <w:rFonts w:ascii="Times New Roman" w:hAnsi="Times New Roman" w:cs="Times New Roman"/>
          <w:sz w:val="28"/>
          <w:szCs w:val="28"/>
        </w:rPr>
        <w:t>Макаренко, Т.</w:t>
      </w:r>
      <w:r w:rsidR="00C57AA6">
        <w:rPr>
          <w:rFonts w:ascii="Times New Roman" w:hAnsi="Times New Roman" w:cs="Times New Roman"/>
          <w:sz w:val="28"/>
          <w:szCs w:val="28"/>
          <w:lang w:val="uk-UA"/>
        </w:rPr>
        <w:t> </w:t>
      </w:r>
      <w:r w:rsidRPr="0072522D">
        <w:rPr>
          <w:rFonts w:ascii="Times New Roman" w:hAnsi="Times New Roman" w:cs="Times New Roman"/>
          <w:sz w:val="28"/>
          <w:szCs w:val="28"/>
        </w:rPr>
        <w:t xml:space="preserve"> Непокупна, Л. Пироженко, О. Пометун, Г. Сиротенко, С.  Терно, О. Туманцова, О.</w:t>
      </w:r>
      <w:r w:rsidR="00E04723">
        <w:rPr>
          <w:rFonts w:ascii="Times New Roman" w:hAnsi="Times New Roman" w:cs="Times New Roman"/>
          <w:sz w:val="28"/>
          <w:szCs w:val="28"/>
          <w:lang w:val="uk-UA"/>
        </w:rPr>
        <w:t xml:space="preserve"> </w:t>
      </w:r>
      <w:r w:rsidRPr="0072522D">
        <w:rPr>
          <w:rFonts w:ascii="Times New Roman" w:hAnsi="Times New Roman" w:cs="Times New Roman"/>
          <w:sz w:val="28"/>
          <w:szCs w:val="28"/>
        </w:rPr>
        <w:t xml:space="preserve">Тягло, У. Аткінсон, Д. Брунер, М. Вертгеймер, Д. Елліс, Д. Клустер, М. Ліпман, С. Метьюз, Р. Пол, Е. Саул, К. Тавріс, К. Уейд, Д. Халперн, Дж. Чаффа, Дж. Шерман. </w:t>
      </w:r>
      <w:r w:rsidR="00E04723">
        <w:rPr>
          <w:rFonts w:ascii="Times New Roman" w:hAnsi="Times New Roman" w:cs="Times New Roman"/>
          <w:sz w:val="28"/>
          <w:szCs w:val="28"/>
          <w:lang w:val="uk-UA"/>
        </w:rPr>
        <w:t xml:space="preserve">Аудіюванням займалися </w:t>
      </w:r>
      <w:r w:rsidR="001D6D36" w:rsidRPr="001D6D36">
        <w:rPr>
          <w:rFonts w:ascii="Times New Roman" w:hAnsi="Times New Roman" w:cs="Times New Roman"/>
          <w:sz w:val="28"/>
          <w:szCs w:val="28"/>
          <w:lang w:val="uk-UA"/>
        </w:rPr>
        <w:t>Джон Р. Андерсо</w:t>
      </w:r>
      <w:r w:rsidR="001D6D36">
        <w:rPr>
          <w:rFonts w:ascii="Times New Roman" w:hAnsi="Times New Roman" w:cs="Times New Roman"/>
          <w:sz w:val="28"/>
          <w:szCs w:val="28"/>
          <w:lang w:val="uk-UA"/>
        </w:rPr>
        <w:t xml:space="preserve">, Л. </w:t>
      </w:r>
      <w:r w:rsidR="001D6D36" w:rsidRPr="001D6D36">
        <w:rPr>
          <w:rFonts w:ascii="Times New Roman" w:hAnsi="Times New Roman" w:cs="Times New Roman"/>
          <w:sz w:val="28"/>
          <w:szCs w:val="28"/>
          <w:lang w:val="uk-UA"/>
        </w:rPr>
        <w:t>Блумфілд</w:t>
      </w:r>
      <w:r w:rsidR="001D6D36">
        <w:rPr>
          <w:rFonts w:ascii="Times New Roman" w:hAnsi="Times New Roman" w:cs="Times New Roman"/>
          <w:sz w:val="28"/>
          <w:szCs w:val="28"/>
          <w:lang w:val="uk-UA"/>
        </w:rPr>
        <w:t xml:space="preserve">, Дж. </w:t>
      </w:r>
      <w:r w:rsidR="001D6D36" w:rsidRPr="001D6D36">
        <w:rPr>
          <w:rFonts w:ascii="Times New Roman" w:hAnsi="Times New Roman" w:cs="Times New Roman"/>
          <w:sz w:val="28"/>
          <w:szCs w:val="28"/>
          <w:lang w:val="uk-UA"/>
        </w:rPr>
        <w:t>Річардс</w:t>
      </w:r>
      <w:r w:rsidR="001D6D36">
        <w:rPr>
          <w:rFonts w:ascii="Times New Roman" w:hAnsi="Times New Roman" w:cs="Times New Roman"/>
          <w:sz w:val="28"/>
          <w:szCs w:val="28"/>
          <w:lang w:val="uk-UA"/>
        </w:rPr>
        <w:t xml:space="preserve">, Р. </w:t>
      </w:r>
      <w:r w:rsidR="001D6D36" w:rsidRPr="001D6D36">
        <w:rPr>
          <w:rFonts w:ascii="Times New Roman" w:hAnsi="Times New Roman" w:cs="Times New Roman"/>
          <w:sz w:val="28"/>
          <w:szCs w:val="28"/>
          <w:lang w:val="uk-UA"/>
        </w:rPr>
        <w:t>Ведер</w:t>
      </w:r>
      <w:r w:rsidR="001D6D36">
        <w:rPr>
          <w:rFonts w:ascii="Times New Roman" w:hAnsi="Times New Roman" w:cs="Times New Roman"/>
          <w:sz w:val="28"/>
          <w:szCs w:val="28"/>
          <w:lang w:val="uk-UA"/>
        </w:rPr>
        <w:t>, П. Нейман</w:t>
      </w:r>
      <w:r w:rsidR="00C403B1">
        <w:rPr>
          <w:rFonts w:ascii="Times New Roman" w:hAnsi="Times New Roman" w:cs="Times New Roman"/>
          <w:sz w:val="28"/>
          <w:szCs w:val="28"/>
          <w:lang w:val="uk-UA"/>
        </w:rPr>
        <w:t>, Л. Косміна, І. Шевченко.</w:t>
      </w:r>
      <w:r w:rsidRPr="0072522D">
        <w:rPr>
          <w:rFonts w:ascii="Times New Roman" w:hAnsi="Times New Roman" w:cs="Times New Roman"/>
          <w:sz w:val="28"/>
          <w:szCs w:val="28"/>
          <w:lang w:val="uk-UA"/>
        </w:rPr>
        <w:t xml:space="preserve"> </w:t>
      </w:r>
      <w:r w:rsidR="00436579" w:rsidRPr="0072522D">
        <w:rPr>
          <w:rFonts w:ascii="Times New Roman" w:hAnsi="Times New Roman" w:cs="Times New Roman"/>
          <w:color w:val="000000" w:themeColor="text1"/>
          <w:sz w:val="28"/>
          <w:szCs w:val="28"/>
          <w:lang w:val="uk-UA"/>
        </w:rPr>
        <w:t>Однак не всі сучасні підходи до навчання аудіювання</w:t>
      </w:r>
      <w:r w:rsidR="00C57AA6">
        <w:rPr>
          <w:rFonts w:ascii="Times New Roman" w:hAnsi="Times New Roman" w:cs="Times New Roman"/>
          <w:color w:val="000000" w:themeColor="text1"/>
          <w:sz w:val="28"/>
          <w:szCs w:val="28"/>
          <w:lang w:val="uk-UA"/>
        </w:rPr>
        <w:t xml:space="preserve">, зокрема розвиток </w:t>
      </w:r>
      <w:r w:rsidR="00022308">
        <w:rPr>
          <w:rFonts w:ascii="Times New Roman" w:hAnsi="Times New Roman" w:cs="Times New Roman"/>
          <w:color w:val="000000" w:themeColor="text1"/>
          <w:sz w:val="28"/>
          <w:szCs w:val="28"/>
          <w:lang w:val="uk-UA"/>
        </w:rPr>
        <w:t>КМ</w:t>
      </w:r>
      <w:r w:rsidR="00C57AA6">
        <w:rPr>
          <w:rFonts w:ascii="Times New Roman" w:hAnsi="Times New Roman" w:cs="Times New Roman"/>
          <w:color w:val="000000" w:themeColor="text1"/>
          <w:sz w:val="28"/>
          <w:szCs w:val="28"/>
          <w:lang w:val="uk-UA"/>
        </w:rPr>
        <w:t>,</w:t>
      </w:r>
      <w:r w:rsidR="00436579" w:rsidRPr="0072522D">
        <w:rPr>
          <w:rFonts w:ascii="Times New Roman" w:hAnsi="Times New Roman" w:cs="Times New Roman"/>
          <w:color w:val="000000" w:themeColor="text1"/>
          <w:sz w:val="28"/>
          <w:szCs w:val="28"/>
          <w:lang w:val="uk-UA"/>
        </w:rPr>
        <w:t xml:space="preserve"> знайшли достатнє висвітлення у вітчизняній методичній літературі. </w:t>
      </w:r>
    </w:p>
    <w:p w14:paraId="1876C7DB" w14:textId="435DFC96" w:rsidR="006236C9" w:rsidRPr="0072522D" w:rsidRDefault="006236C9" w:rsidP="00F33B31">
      <w:pPr>
        <w:spacing w:after="0" w:line="360" w:lineRule="auto"/>
        <w:ind w:firstLine="708"/>
        <w:jc w:val="both"/>
        <w:rPr>
          <w:rFonts w:ascii="Times New Roman" w:hAnsi="Times New Roman" w:cs="Times New Roman"/>
          <w:color w:val="000000" w:themeColor="text1"/>
          <w:sz w:val="28"/>
          <w:szCs w:val="28"/>
          <w:lang w:val="uk-UA"/>
        </w:rPr>
      </w:pPr>
      <w:r w:rsidRPr="00C57AA6">
        <w:rPr>
          <w:rFonts w:ascii="Times New Roman" w:hAnsi="Times New Roman" w:cs="Times New Roman"/>
          <w:color w:val="000000" w:themeColor="text1"/>
          <w:sz w:val="28"/>
          <w:szCs w:val="28"/>
          <w:lang w:val="uk-UA"/>
        </w:rPr>
        <w:t xml:space="preserve">Отже, недостатня усвідомленість підходів та стратегій </w:t>
      </w:r>
      <w:r w:rsidR="00C57AA6">
        <w:rPr>
          <w:rFonts w:ascii="Times New Roman" w:hAnsi="Times New Roman" w:cs="Times New Roman"/>
          <w:color w:val="000000" w:themeColor="text1"/>
          <w:sz w:val="28"/>
          <w:szCs w:val="28"/>
          <w:lang w:val="uk-UA"/>
        </w:rPr>
        <w:t xml:space="preserve">розвитку КМ під час </w:t>
      </w:r>
      <w:r w:rsidRPr="00C57AA6">
        <w:rPr>
          <w:rFonts w:ascii="Times New Roman" w:hAnsi="Times New Roman" w:cs="Times New Roman"/>
          <w:color w:val="000000" w:themeColor="text1"/>
          <w:sz w:val="28"/>
          <w:szCs w:val="28"/>
          <w:lang w:val="uk-UA"/>
        </w:rPr>
        <w:t xml:space="preserve">навчання аудіювання, </w:t>
      </w:r>
      <w:r w:rsidR="00C403B1" w:rsidRPr="00C57AA6">
        <w:rPr>
          <w:rFonts w:ascii="Times New Roman" w:hAnsi="Times New Roman" w:cs="Times New Roman"/>
          <w:color w:val="000000" w:themeColor="text1"/>
          <w:sz w:val="28"/>
          <w:szCs w:val="28"/>
          <w:lang w:val="uk-UA"/>
        </w:rPr>
        <w:t>з одного боку</w:t>
      </w:r>
      <w:r w:rsidRPr="00C57AA6">
        <w:rPr>
          <w:rFonts w:ascii="Times New Roman" w:hAnsi="Times New Roman" w:cs="Times New Roman"/>
          <w:color w:val="000000" w:themeColor="text1"/>
          <w:sz w:val="28"/>
          <w:szCs w:val="28"/>
          <w:lang w:val="uk-UA"/>
        </w:rPr>
        <w:t>, та важливість цього виду</w:t>
      </w:r>
      <w:r w:rsidR="00C57AA6">
        <w:rPr>
          <w:rFonts w:ascii="Times New Roman" w:hAnsi="Times New Roman" w:cs="Times New Roman"/>
          <w:color w:val="000000" w:themeColor="text1"/>
          <w:sz w:val="28"/>
          <w:szCs w:val="28"/>
          <w:lang w:val="uk-UA"/>
        </w:rPr>
        <w:t xml:space="preserve"> мовленнєвої</w:t>
      </w:r>
      <w:r w:rsidRPr="00C57AA6">
        <w:rPr>
          <w:rFonts w:ascii="Times New Roman" w:hAnsi="Times New Roman" w:cs="Times New Roman"/>
          <w:color w:val="000000" w:themeColor="text1"/>
          <w:sz w:val="28"/>
          <w:szCs w:val="28"/>
          <w:lang w:val="uk-UA"/>
        </w:rPr>
        <w:t xml:space="preserve"> діяльності</w:t>
      </w:r>
      <w:r w:rsidR="00C403B1" w:rsidRPr="00C57AA6">
        <w:rPr>
          <w:rFonts w:ascii="Times New Roman" w:hAnsi="Times New Roman" w:cs="Times New Roman"/>
          <w:color w:val="000000" w:themeColor="text1"/>
          <w:sz w:val="28"/>
          <w:szCs w:val="28"/>
          <w:lang w:val="uk-UA"/>
        </w:rPr>
        <w:t>, з іншого боку</w:t>
      </w:r>
      <w:r w:rsidRPr="00C57AA6">
        <w:rPr>
          <w:rFonts w:ascii="Times New Roman" w:hAnsi="Times New Roman" w:cs="Times New Roman"/>
          <w:color w:val="000000" w:themeColor="text1"/>
          <w:sz w:val="28"/>
          <w:szCs w:val="28"/>
          <w:lang w:val="uk-UA"/>
        </w:rPr>
        <w:t>, підкреслюють актуальність нашого дослідження.</w:t>
      </w:r>
      <w:r w:rsidRPr="00EF538A">
        <w:rPr>
          <w:rFonts w:ascii="Times New Roman" w:hAnsi="Times New Roman" w:cs="Times New Roman"/>
          <w:color w:val="000000" w:themeColor="text1"/>
          <w:sz w:val="28"/>
          <w:szCs w:val="28"/>
          <w:lang w:val="uk-UA"/>
        </w:rPr>
        <w:t xml:space="preserve"> </w:t>
      </w:r>
      <w:r w:rsidR="00621114" w:rsidRPr="00AF534E">
        <w:rPr>
          <w:rFonts w:ascii="Times New Roman" w:hAnsi="Times New Roman" w:cs="Times New Roman"/>
          <w:color w:val="000000" w:themeColor="text1"/>
          <w:sz w:val="28"/>
          <w:szCs w:val="28"/>
          <w:lang w:val="uk-UA"/>
        </w:rPr>
        <w:t>Враховуючи</w:t>
      </w:r>
      <w:r w:rsidRPr="00EF538A">
        <w:rPr>
          <w:rFonts w:ascii="Times New Roman" w:hAnsi="Times New Roman" w:cs="Times New Roman"/>
          <w:color w:val="000000" w:themeColor="text1"/>
          <w:sz w:val="28"/>
          <w:szCs w:val="28"/>
          <w:lang w:val="uk-UA"/>
        </w:rPr>
        <w:t xml:space="preserve"> необхідність розвитку </w:t>
      </w:r>
      <w:r w:rsidR="009258D1">
        <w:rPr>
          <w:rFonts w:ascii="Times New Roman" w:hAnsi="Times New Roman" w:cs="Times New Roman"/>
          <w:color w:val="000000" w:themeColor="text1"/>
          <w:sz w:val="28"/>
          <w:szCs w:val="28"/>
          <w:lang w:val="uk-UA"/>
        </w:rPr>
        <w:t>КМ</w:t>
      </w:r>
      <w:r w:rsidRPr="00EF538A">
        <w:rPr>
          <w:rFonts w:ascii="Times New Roman" w:hAnsi="Times New Roman" w:cs="Times New Roman"/>
          <w:color w:val="000000" w:themeColor="text1"/>
          <w:sz w:val="28"/>
          <w:szCs w:val="28"/>
          <w:lang w:val="uk-UA"/>
        </w:rPr>
        <w:t xml:space="preserve"> учнів старшої школи в процесі навчання аудіювання, обрана тема дослідження </w:t>
      </w:r>
      <w:r w:rsidR="004D19EF" w:rsidRPr="00EF538A">
        <w:rPr>
          <w:rFonts w:ascii="Times New Roman" w:hAnsi="Times New Roman" w:cs="Times New Roman"/>
          <w:color w:val="000000" w:themeColor="text1"/>
          <w:sz w:val="28"/>
          <w:szCs w:val="28"/>
          <w:lang w:val="uk-UA"/>
        </w:rPr>
        <w:t>«</w:t>
      </w:r>
      <w:r w:rsidRPr="00EF538A">
        <w:rPr>
          <w:rFonts w:ascii="Times New Roman" w:hAnsi="Times New Roman" w:cs="Times New Roman"/>
          <w:color w:val="000000" w:themeColor="text1"/>
          <w:sz w:val="28"/>
          <w:szCs w:val="28"/>
          <w:lang w:val="uk-UA"/>
        </w:rPr>
        <w:t>Розвиток критичного мислення учнів старшої школи в процесі навчання аудіювання</w:t>
      </w:r>
      <w:r w:rsidR="004717FD">
        <w:rPr>
          <w:rFonts w:ascii="Times New Roman" w:hAnsi="Times New Roman" w:cs="Times New Roman"/>
          <w:color w:val="000000" w:themeColor="text1"/>
          <w:sz w:val="28"/>
          <w:szCs w:val="28"/>
          <w:lang w:val="uk-UA"/>
        </w:rPr>
        <w:t xml:space="preserve"> на уроці англійської мови</w:t>
      </w:r>
      <w:r w:rsidR="004D19EF" w:rsidRPr="00EF538A">
        <w:rPr>
          <w:rFonts w:ascii="Times New Roman" w:hAnsi="Times New Roman" w:cs="Times New Roman"/>
          <w:color w:val="000000" w:themeColor="text1"/>
          <w:sz w:val="28"/>
          <w:szCs w:val="28"/>
          <w:lang w:val="uk-UA"/>
        </w:rPr>
        <w:t>»</w:t>
      </w:r>
      <w:r w:rsidRPr="00EF538A">
        <w:rPr>
          <w:rFonts w:ascii="Times New Roman" w:hAnsi="Times New Roman" w:cs="Times New Roman"/>
          <w:color w:val="000000" w:themeColor="text1"/>
          <w:sz w:val="28"/>
          <w:szCs w:val="28"/>
          <w:lang w:val="uk-UA"/>
        </w:rPr>
        <w:t xml:space="preserve"> визнається надзвичайно важливою та актуальною.</w:t>
      </w:r>
    </w:p>
    <w:p w14:paraId="1FDDE551" w14:textId="77777777" w:rsidR="00436579" w:rsidRPr="0072522D" w:rsidRDefault="00436579" w:rsidP="00F33B31">
      <w:pPr>
        <w:spacing w:after="0" w:line="360" w:lineRule="auto"/>
        <w:ind w:firstLine="708"/>
        <w:jc w:val="both"/>
        <w:rPr>
          <w:rFonts w:ascii="Times New Roman" w:hAnsi="Times New Roman" w:cs="Times New Roman"/>
          <w:color w:val="000000" w:themeColor="text1"/>
          <w:sz w:val="28"/>
          <w:szCs w:val="28"/>
          <w:lang w:val="uk-UA"/>
        </w:rPr>
      </w:pPr>
      <w:r w:rsidRPr="0072522D">
        <w:rPr>
          <w:rFonts w:ascii="Times New Roman" w:hAnsi="Times New Roman" w:cs="Times New Roman"/>
          <w:b/>
          <w:bCs/>
          <w:color w:val="000000" w:themeColor="text1"/>
          <w:sz w:val="28"/>
          <w:szCs w:val="28"/>
          <w:lang w:val="uk-UA"/>
        </w:rPr>
        <w:t>Мета дослідження</w:t>
      </w:r>
      <w:r w:rsidRPr="0072522D">
        <w:rPr>
          <w:rFonts w:ascii="Times New Roman" w:hAnsi="Times New Roman" w:cs="Times New Roman"/>
          <w:color w:val="000000" w:themeColor="text1"/>
          <w:sz w:val="28"/>
          <w:szCs w:val="28"/>
          <w:lang w:val="uk-UA"/>
        </w:rPr>
        <w:t xml:space="preserve"> полягає у розробці, теоретичному обґрунтуванні та експериментальній перевірці </w:t>
      </w:r>
      <w:r w:rsidR="00C403B1">
        <w:rPr>
          <w:rFonts w:ascii="Times New Roman" w:hAnsi="Times New Roman" w:cs="Times New Roman"/>
          <w:color w:val="000000" w:themeColor="text1"/>
          <w:sz w:val="28"/>
          <w:szCs w:val="28"/>
          <w:lang w:val="uk-UA"/>
        </w:rPr>
        <w:t>комплексу вправ</w:t>
      </w:r>
      <w:r w:rsidRPr="0072522D">
        <w:rPr>
          <w:rFonts w:ascii="Times New Roman" w:hAnsi="Times New Roman" w:cs="Times New Roman"/>
          <w:color w:val="000000" w:themeColor="text1"/>
          <w:sz w:val="28"/>
          <w:szCs w:val="28"/>
          <w:lang w:val="uk-UA"/>
        </w:rPr>
        <w:t>, що дозволя</w:t>
      </w:r>
      <w:r w:rsidR="00C403B1">
        <w:rPr>
          <w:rFonts w:ascii="Times New Roman" w:hAnsi="Times New Roman" w:cs="Times New Roman"/>
          <w:color w:val="000000" w:themeColor="text1"/>
          <w:sz w:val="28"/>
          <w:szCs w:val="28"/>
          <w:lang w:val="uk-UA"/>
        </w:rPr>
        <w:t>ють</w:t>
      </w:r>
      <w:r w:rsidRPr="0072522D">
        <w:rPr>
          <w:rFonts w:ascii="Times New Roman" w:hAnsi="Times New Roman" w:cs="Times New Roman"/>
          <w:color w:val="000000" w:themeColor="text1"/>
          <w:sz w:val="28"/>
          <w:szCs w:val="28"/>
          <w:lang w:val="uk-UA"/>
        </w:rPr>
        <w:t xml:space="preserve"> </w:t>
      </w:r>
      <w:r w:rsidR="00FA67C7" w:rsidRPr="0072522D">
        <w:rPr>
          <w:rFonts w:ascii="Times New Roman" w:hAnsi="Times New Roman" w:cs="Times New Roman"/>
          <w:color w:val="000000" w:themeColor="text1"/>
          <w:sz w:val="28"/>
          <w:szCs w:val="28"/>
          <w:lang w:val="uk-UA"/>
        </w:rPr>
        <w:t xml:space="preserve">розвивати </w:t>
      </w:r>
      <w:r w:rsidR="00C403B1">
        <w:rPr>
          <w:rFonts w:ascii="Times New Roman" w:hAnsi="Times New Roman" w:cs="Times New Roman"/>
          <w:color w:val="000000"/>
          <w:sz w:val="28"/>
          <w:szCs w:val="28"/>
          <w:shd w:val="clear" w:color="auto" w:fill="FFFFFF"/>
          <w:lang w:val="uk-UA"/>
        </w:rPr>
        <w:t>КМ</w:t>
      </w:r>
      <w:r w:rsidR="00FA67C7" w:rsidRPr="0072522D">
        <w:rPr>
          <w:rFonts w:ascii="Times New Roman" w:hAnsi="Times New Roman" w:cs="Times New Roman"/>
          <w:color w:val="000000"/>
          <w:sz w:val="28"/>
          <w:szCs w:val="28"/>
          <w:shd w:val="clear" w:color="auto" w:fill="FFFFFF"/>
          <w:lang w:val="uk-UA"/>
        </w:rPr>
        <w:t xml:space="preserve"> учнів старшої школи в процесі навчання аудіювання</w:t>
      </w:r>
      <w:r w:rsidR="00C403B1">
        <w:rPr>
          <w:rFonts w:ascii="Times New Roman" w:hAnsi="Times New Roman" w:cs="Times New Roman"/>
          <w:color w:val="000000" w:themeColor="text1"/>
          <w:sz w:val="28"/>
          <w:szCs w:val="28"/>
          <w:lang w:val="uk-UA"/>
        </w:rPr>
        <w:t>.</w:t>
      </w:r>
    </w:p>
    <w:p w14:paraId="1EB31637" w14:textId="77777777" w:rsidR="00436579" w:rsidRPr="0072522D" w:rsidRDefault="00436579" w:rsidP="00F33B31">
      <w:pPr>
        <w:spacing w:after="0" w:line="360" w:lineRule="auto"/>
        <w:ind w:firstLine="708"/>
        <w:jc w:val="both"/>
        <w:rPr>
          <w:rFonts w:ascii="Times New Roman" w:hAnsi="Times New Roman" w:cs="Times New Roman"/>
          <w:color w:val="000000" w:themeColor="text1"/>
          <w:sz w:val="28"/>
          <w:szCs w:val="28"/>
          <w:lang w:val="uk-UA"/>
        </w:rPr>
      </w:pPr>
      <w:r w:rsidRPr="0072522D">
        <w:rPr>
          <w:rFonts w:ascii="Times New Roman" w:hAnsi="Times New Roman" w:cs="Times New Roman"/>
          <w:b/>
          <w:bCs/>
          <w:color w:val="000000" w:themeColor="text1"/>
          <w:sz w:val="28"/>
          <w:szCs w:val="28"/>
          <w:lang w:val="uk-UA"/>
        </w:rPr>
        <w:t>Об</w:t>
      </w:r>
      <w:r w:rsidR="00C5690A">
        <w:rPr>
          <w:rFonts w:ascii="Times New Roman" w:hAnsi="Times New Roman" w:cs="Times New Roman"/>
          <w:b/>
          <w:bCs/>
          <w:color w:val="000000" w:themeColor="text1"/>
          <w:sz w:val="28"/>
          <w:szCs w:val="28"/>
          <w:lang w:val="uk-UA"/>
        </w:rPr>
        <w:t>’</w:t>
      </w:r>
      <w:r w:rsidRPr="0072522D">
        <w:rPr>
          <w:rFonts w:ascii="Times New Roman" w:hAnsi="Times New Roman" w:cs="Times New Roman"/>
          <w:b/>
          <w:bCs/>
          <w:color w:val="000000" w:themeColor="text1"/>
          <w:sz w:val="28"/>
          <w:szCs w:val="28"/>
          <w:lang w:val="uk-UA"/>
        </w:rPr>
        <w:t>єктом</w:t>
      </w:r>
      <w:r w:rsidRPr="0072522D">
        <w:rPr>
          <w:rFonts w:ascii="Times New Roman" w:hAnsi="Times New Roman" w:cs="Times New Roman"/>
          <w:color w:val="000000" w:themeColor="text1"/>
          <w:sz w:val="28"/>
          <w:szCs w:val="28"/>
          <w:lang w:val="uk-UA"/>
        </w:rPr>
        <w:t xml:space="preserve"> цього </w:t>
      </w:r>
      <w:r w:rsidRPr="0072522D">
        <w:rPr>
          <w:rFonts w:ascii="Times New Roman" w:hAnsi="Times New Roman" w:cs="Times New Roman"/>
          <w:b/>
          <w:bCs/>
          <w:color w:val="000000" w:themeColor="text1"/>
          <w:sz w:val="28"/>
          <w:szCs w:val="28"/>
          <w:lang w:val="uk-UA"/>
        </w:rPr>
        <w:t>дослідження</w:t>
      </w:r>
      <w:r w:rsidRPr="0072522D">
        <w:rPr>
          <w:rFonts w:ascii="Times New Roman" w:hAnsi="Times New Roman" w:cs="Times New Roman"/>
          <w:color w:val="000000" w:themeColor="text1"/>
          <w:sz w:val="28"/>
          <w:szCs w:val="28"/>
          <w:lang w:val="uk-UA"/>
        </w:rPr>
        <w:t xml:space="preserve"> є </w:t>
      </w:r>
      <w:r w:rsidR="009E0BDF" w:rsidRPr="009E0BC0">
        <w:rPr>
          <w:rFonts w:ascii="Times New Roman" w:hAnsi="Times New Roman" w:cs="Times New Roman"/>
          <w:sz w:val="28"/>
          <w:szCs w:val="28"/>
          <w:lang w:val="uk-UA"/>
        </w:rPr>
        <w:t xml:space="preserve">процес </w:t>
      </w:r>
      <w:r w:rsidR="00AC370A" w:rsidRPr="009E0BC0">
        <w:rPr>
          <w:rFonts w:ascii="Times New Roman" w:hAnsi="Times New Roman" w:cs="Times New Roman"/>
          <w:sz w:val="28"/>
          <w:szCs w:val="28"/>
          <w:lang w:val="uk-UA"/>
        </w:rPr>
        <w:t xml:space="preserve">розвитку </w:t>
      </w:r>
      <w:r w:rsidR="00F86990">
        <w:rPr>
          <w:rFonts w:ascii="Times New Roman" w:hAnsi="Times New Roman" w:cs="Times New Roman"/>
          <w:sz w:val="28"/>
          <w:szCs w:val="28"/>
          <w:lang w:val="uk-UA"/>
        </w:rPr>
        <w:t>КМ</w:t>
      </w:r>
      <w:r w:rsidR="009E0BC0">
        <w:rPr>
          <w:rFonts w:ascii="Times New Roman" w:hAnsi="Times New Roman" w:cs="Times New Roman"/>
          <w:color w:val="000000" w:themeColor="text1"/>
          <w:sz w:val="28"/>
          <w:szCs w:val="28"/>
          <w:lang w:val="uk-UA"/>
        </w:rPr>
        <w:t xml:space="preserve"> учнів старшої школи</w:t>
      </w:r>
      <w:r w:rsidR="00C57AA6">
        <w:rPr>
          <w:rFonts w:ascii="Times New Roman" w:hAnsi="Times New Roman" w:cs="Times New Roman"/>
          <w:color w:val="000000" w:themeColor="text1"/>
          <w:sz w:val="28"/>
          <w:szCs w:val="28"/>
          <w:lang w:val="uk-UA"/>
        </w:rPr>
        <w:t xml:space="preserve"> на уроці ІМ</w:t>
      </w:r>
      <w:r w:rsidR="009E0BC0">
        <w:rPr>
          <w:rFonts w:ascii="Times New Roman" w:hAnsi="Times New Roman" w:cs="Times New Roman"/>
          <w:color w:val="000000" w:themeColor="text1"/>
          <w:sz w:val="28"/>
          <w:szCs w:val="28"/>
          <w:lang w:val="uk-UA"/>
        </w:rPr>
        <w:t>.</w:t>
      </w:r>
    </w:p>
    <w:p w14:paraId="576801E3" w14:textId="5228A555" w:rsidR="00D9661B" w:rsidRPr="0072522D" w:rsidRDefault="001041FA" w:rsidP="00F33B31">
      <w:pPr>
        <w:spacing w:after="0" w:line="360" w:lineRule="auto"/>
        <w:ind w:firstLine="708"/>
        <w:jc w:val="both"/>
        <w:rPr>
          <w:rFonts w:ascii="Times New Roman" w:hAnsi="Times New Roman" w:cs="Times New Roman"/>
          <w:b/>
          <w:bCs/>
          <w:color w:val="000000" w:themeColor="text1"/>
          <w:sz w:val="28"/>
          <w:szCs w:val="28"/>
        </w:rPr>
      </w:pPr>
      <w:r w:rsidRPr="0072522D">
        <w:rPr>
          <w:rFonts w:ascii="Times New Roman" w:hAnsi="Times New Roman" w:cs="Times New Roman"/>
          <w:b/>
          <w:bCs/>
          <w:color w:val="000000" w:themeColor="text1"/>
          <w:sz w:val="28"/>
          <w:szCs w:val="28"/>
        </w:rPr>
        <w:t>Предмет дослідження</w:t>
      </w:r>
      <w:r w:rsidR="00FC0B5F" w:rsidRPr="0072522D">
        <w:rPr>
          <w:rFonts w:ascii="Times New Roman" w:hAnsi="Times New Roman" w:cs="Times New Roman"/>
          <w:b/>
          <w:bCs/>
          <w:color w:val="000000" w:themeColor="text1"/>
          <w:sz w:val="28"/>
          <w:szCs w:val="28"/>
        </w:rPr>
        <w:t xml:space="preserve"> – </w:t>
      </w:r>
      <w:r w:rsidR="006236C9" w:rsidRPr="0072522D">
        <w:rPr>
          <w:rFonts w:ascii="Times New Roman" w:hAnsi="Times New Roman" w:cs="Times New Roman"/>
          <w:color w:val="000000" w:themeColor="text1"/>
          <w:sz w:val="28"/>
          <w:szCs w:val="28"/>
          <w:lang w:val="uk-UA"/>
        </w:rPr>
        <w:t>методика</w:t>
      </w:r>
      <w:r w:rsidR="009E0BDF">
        <w:rPr>
          <w:rFonts w:ascii="Times New Roman" w:hAnsi="Times New Roman" w:cs="Times New Roman"/>
          <w:color w:val="000000" w:themeColor="text1"/>
          <w:sz w:val="28"/>
          <w:szCs w:val="28"/>
          <w:lang w:val="uk-UA"/>
        </w:rPr>
        <w:t xml:space="preserve"> розвитку</w:t>
      </w:r>
      <w:r w:rsidRPr="0072522D">
        <w:rPr>
          <w:rFonts w:ascii="Times New Roman" w:hAnsi="Times New Roman" w:cs="Times New Roman"/>
          <w:color w:val="000000" w:themeColor="text1"/>
          <w:sz w:val="28"/>
          <w:szCs w:val="28"/>
        </w:rPr>
        <w:t xml:space="preserve"> </w:t>
      </w:r>
      <w:r w:rsidR="009E0BC0">
        <w:rPr>
          <w:rFonts w:ascii="Times New Roman" w:hAnsi="Times New Roman" w:cs="Times New Roman"/>
          <w:color w:val="000000" w:themeColor="text1"/>
          <w:sz w:val="28"/>
          <w:szCs w:val="28"/>
          <w:lang w:val="uk-UA"/>
        </w:rPr>
        <w:t>КМ</w:t>
      </w:r>
      <w:r w:rsidRPr="00AC370A">
        <w:rPr>
          <w:rFonts w:ascii="Times New Roman" w:hAnsi="Times New Roman" w:cs="Times New Roman"/>
          <w:color w:val="000000" w:themeColor="text1"/>
          <w:sz w:val="28"/>
          <w:szCs w:val="28"/>
        </w:rPr>
        <w:t xml:space="preserve"> учнів старшо</w:t>
      </w:r>
      <w:r w:rsidR="002220F8">
        <w:rPr>
          <w:rFonts w:ascii="Times New Roman" w:hAnsi="Times New Roman" w:cs="Times New Roman"/>
          <w:color w:val="000000" w:themeColor="text1"/>
          <w:sz w:val="28"/>
          <w:szCs w:val="28"/>
          <w:lang w:val="uk-UA"/>
        </w:rPr>
        <w:t>ї</w:t>
      </w:r>
      <w:r w:rsidR="00EC4622" w:rsidRPr="00AC370A">
        <w:rPr>
          <w:rFonts w:ascii="Times New Roman" w:hAnsi="Times New Roman" w:cs="Times New Roman"/>
          <w:color w:val="000000" w:themeColor="text1"/>
          <w:sz w:val="28"/>
          <w:szCs w:val="28"/>
          <w:lang w:val="uk-UA"/>
        </w:rPr>
        <w:t xml:space="preserve"> </w:t>
      </w:r>
      <w:r w:rsidR="00D9661B" w:rsidRPr="00AC370A">
        <w:rPr>
          <w:rFonts w:ascii="Times New Roman" w:hAnsi="Times New Roman" w:cs="Times New Roman"/>
          <w:color w:val="000000"/>
          <w:sz w:val="28"/>
          <w:szCs w:val="28"/>
          <w:shd w:val="clear" w:color="auto" w:fill="FFFFFF"/>
        </w:rPr>
        <w:t xml:space="preserve">школи в процесі навчання </w:t>
      </w:r>
      <w:r w:rsidR="00AC370A">
        <w:rPr>
          <w:rFonts w:ascii="Times New Roman" w:hAnsi="Times New Roman" w:cs="Times New Roman"/>
          <w:color w:val="000000"/>
          <w:sz w:val="28"/>
          <w:szCs w:val="28"/>
          <w:shd w:val="clear" w:color="auto" w:fill="FFFFFF"/>
          <w:lang w:val="uk-UA"/>
        </w:rPr>
        <w:t xml:space="preserve">англомовного </w:t>
      </w:r>
      <w:r w:rsidR="00D9661B" w:rsidRPr="00AC370A">
        <w:rPr>
          <w:rFonts w:ascii="Times New Roman" w:hAnsi="Times New Roman" w:cs="Times New Roman"/>
          <w:color w:val="000000"/>
          <w:sz w:val="28"/>
          <w:szCs w:val="28"/>
          <w:shd w:val="clear" w:color="auto" w:fill="FFFFFF"/>
        </w:rPr>
        <w:t>аудіювання.</w:t>
      </w:r>
    </w:p>
    <w:p w14:paraId="4C1D4D5C" w14:textId="77777777" w:rsidR="00436579" w:rsidRPr="0072522D" w:rsidRDefault="00CC7AD9" w:rsidP="00F33B31">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lang w:val="uk-UA"/>
        </w:rPr>
        <w:t>Для досягнення поставленої мети необхідно вирішити наступні</w:t>
      </w:r>
      <w:r w:rsidRPr="0072522D">
        <w:rPr>
          <w:rFonts w:ascii="Times New Roman" w:hAnsi="Times New Roman" w:cs="Times New Roman"/>
          <w:b/>
          <w:bCs/>
          <w:color w:val="000000" w:themeColor="text1"/>
          <w:sz w:val="28"/>
          <w:szCs w:val="28"/>
          <w:lang w:val="uk-UA"/>
        </w:rPr>
        <w:t xml:space="preserve"> з</w:t>
      </w:r>
      <w:r w:rsidR="00436579" w:rsidRPr="0072522D">
        <w:rPr>
          <w:rFonts w:ascii="Times New Roman" w:hAnsi="Times New Roman" w:cs="Times New Roman"/>
          <w:b/>
          <w:bCs/>
          <w:color w:val="000000" w:themeColor="text1"/>
          <w:sz w:val="28"/>
          <w:szCs w:val="28"/>
        </w:rPr>
        <w:t>авдання</w:t>
      </w:r>
      <w:r w:rsidR="00436579" w:rsidRPr="0072522D">
        <w:rPr>
          <w:rFonts w:ascii="Times New Roman" w:hAnsi="Times New Roman" w:cs="Times New Roman"/>
          <w:color w:val="000000" w:themeColor="text1"/>
          <w:sz w:val="28"/>
          <w:szCs w:val="28"/>
        </w:rPr>
        <w:t>:</w:t>
      </w:r>
    </w:p>
    <w:p w14:paraId="1B2DB1D8" w14:textId="1466EA77" w:rsidR="00F86990" w:rsidRPr="002C327F" w:rsidRDefault="002856F7" w:rsidP="00032C97">
      <w:pPr>
        <w:pStyle w:val="a3"/>
        <w:numPr>
          <w:ilvl w:val="0"/>
          <w:numId w:val="40"/>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72522D">
        <w:rPr>
          <w:rFonts w:ascii="Times New Roman" w:hAnsi="Times New Roman" w:cs="Times New Roman"/>
          <w:color w:val="000000" w:themeColor="text1"/>
          <w:sz w:val="28"/>
          <w:szCs w:val="28"/>
          <w:lang w:val="uk-UA"/>
        </w:rPr>
        <w:lastRenderedPageBreak/>
        <w:t xml:space="preserve">визначити </w:t>
      </w:r>
      <w:r w:rsidR="00F86990">
        <w:rPr>
          <w:rFonts w:ascii="Times New Roman" w:hAnsi="Times New Roman" w:cs="Times New Roman"/>
          <w:color w:val="000000" w:themeColor="text1"/>
          <w:sz w:val="28"/>
          <w:szCs w:val="28"/>
          <w:lang w:val="uk-UA"/>
        </w:rPr>
        <w:t xml:space="preserve">особливості формування мовленнєвої компетентності в аудіюванні </w:t>
      </w:r>
      <w:r w:rsidR="00F33B31">
        <w:rPr>
          <w:rFonts w:ascii="Times New Roman" w:hAnsi="Times New Roman" w:cs="Times New Roman"/>
          <w:color w:val="000000" w:themeColor="text1"/>
          <w:sz w:val="28"/>
          <w:szCs w:val="28"/>
          <w:lang w:val="uk-UA"/>
        </w:rPr>
        <w:t>як складової іншомовної комунікативної компетентності</w:t>
      </w:r>
      <w:r w:rsidR="00233034">
        <w:rPr>
          <w:rFonts w:ascii="Times New Roman" w:hAnsi="Times New Roman" w:cs="Times New Roman"/>
          <w:color w:val="000000" w:themeColor="text1"/>
          <w:sz w:val="28"/>
          <w:szCs w:val="28"/>
          <w:lang w:val="uk-UA"/>
        </w:rPr>
        <w:t xml:space="preserve"> (ІКК)</w:t>
      </w:r>
      <w:r w:rsidR="00F33B31">
        <w:rPr>
          <w:rFonts w:ascii="Times New Roman" w:hAnsi="Times New Roman" w:cs="Times New Roman"/>
          <w:color w:val="000000" w:themeColor="text1"/>
          <w:sz w:val="28"/>
          <w:szCs w:val="28"/>
          <w:lang w:val="uk-UA"/>
        </w:rPr>
        <w:t xml:space="preserve"> </w:t>
      </w:r>
      <w:r w:rsidR="00F86990">
        <w:rPr>
          <w:rFonts w:ascii="Times New Roman" w:hAnsi="Times New Roman" w:cs="Times New Roman"/>
          <w:color w:val="000000" w:themeColor="text1"/>
          <w:sz w:val="28"/>
          <w:szCs w:val="28"/>
          <w:lang w:val="uk-UA"/>
        </w:rPr>
        <w:t xml:space="preserve">на уроці </w:t>
      </w:r>
      <w:r w:rsidR="00F33B31">
        <w:rPr>
          <w:rFonts w:ascii="Times New Roman" w:hAnsi="Times New Roman" w:cs="Times New Roman"/>
          <w:color w:val="000000" w:themeColor="text1"/>
          <w:sz w:val="28"/>
          <w:szCs w:val="28"/>
          <w:lang w:val="uk-UA"/>
        </w:rPr>
        <w:t>ІМ</w:t>
      </w:r>
      <w:r w:rsidR="00F86990">
        <w:rPr>
          <w:rFonts w:ascii="Times New Roman" w:hAnsi="Times New Roman" w:cs="Times New Roman"/>
          <w:color w:val="000000" w:themeColor="text1"/>
          <w:sz w:val="28"/>
          <w:szCs w:val="28"/>
          <w:lang w:val="uk-UA"/>
        </w:rPr>
        <w:t xml:space="preserve"> учнів старшої школи;</w:t>
      </w:r>
    </w:p>
    <w:p w14:paraId="430C62C4" w14:textId="3D5B2960" w:rsidR="00CC7AD9" w:rsidRPr="00F86990" w:rsidRDefault="002856F7" w:rsidP="00032C97">
      <w:pPr>
        <w:pStyle w:val="a3"/>
        <w:numPr>
          <w:ilvl w:val="0"/>
          <w:numId w:val="40"/>
        </w:numPr>
        <w:tabs>
          <w:tab w:val="left" w:pos="1080"/>
        </w:tabs>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lang w:val="uk-UA"/>
        </w:rPr>
        <w:t xml:space="preserve">окреслити </w:t>
      </w:r>
      <w:r w:rsidR="00CC7AD9" w:rsidRPr="0072522D">
        <w:rPr>
          <w:rFonts w:ascii="Times New Roman" w:hAnsi="Times New Roman" w:cs="Times New Roman"/>
          <w:color w:val="000000" w:themeColor="text1"/>
          <w:sz w:val="28"/>
          <w:szCs w:val="28"/>
        </w:rPr>
        <w:t xml:space="preserve">сучасні підходи до розвитку </w:t>
      </w:r>
      <w:r w:rsidR="009F1D3B">
        <w:rPr>
          <w:rFonts w:ascii="Times New Roman" w:hAnsi="Times New Roman" w:cs="Times New Roman"/>
          <w:color w:val="000000" w:themeColor="text1"/>
          <w:sz w:val="28"/>
          <w:szCs w:val="28"/>
          <w:lang w:val="uk-UA"/>
        </w:rPr>
        <w:t>КМ</w:t>
      </w:r>
      <w:r w:rsidR="00CC7AD9" w:rsidRPr="0072522D">
        <w:rPr>
          <w:rFonts w:ascii="Times New Roman" w:hAnsi="Times New Roman" w:cs="Times New Roman"/>
          <w:color w:val="000000" w:themeColor="text1"/>
          <w:sz w:val="28"/>
          <w:szCs w:val="28"/>
        </w:rPr>
        <w:t xml:space="preserve"> на уроках </w:t>
      </w:r>
      <w:r w:rsidR="00792B73" w:rsidRPr="0072522D">
        <w:rPr>
          <w:rFonts w:ascii="Times New Roman" w:hAnsi="Times New Roman" w:cs="Times New Roman"/>
          <w:color w:val="000000" w:themeColor="text1"/>
          <w:sz w:val="28"/>
          <w:szCs w:val="28"/>
          <w:lang w:val="uk-UA"/>
        </w:rPr>
        <w:t>ІМ</w:t>
      </w:r>
      <w:r w:rsidRPr="0072522D">
        <w:rPr>
          <w:rFonts w:ascii="Times New Roman" w:hAnsi="Times New Roman" w:cs="Times New Roman"/>
          <w:color w:val="000000" w:themeColor="text1"/>
          <w:sz w:val="28"/>
          <w:szCs w:val="28"/>
          <w:lang w:val="uk-UA"/>
        </w:rPr>
        <w:t>;</w:t>
      </w:r>
    </w:p>
    <w:p w14:paraId="4D35D4FD" w14:textId="77777777" w:rsidR="002C327F" w:rsidRPr="002C327F" w:rsidRDefault="007E3DD4" w:rsidP="00032C97">
      <w:pPr>
        <w:pStyle w:val="a3"/>
        <w:numPr>
          <w:ilvl w:val="0"/>
          <w:numId w:val="40"/>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2C327F">
        <w:rPr>
          <w:rFonts w:ascii="Times New Roman" w:hAnsi="Times New Roman" w:cs="Times New Roman"/>
          <w:color w:val="000000" w:themeColor="text1"/>
          <w:sz w:val="28"/>
          <w:szCs w:val="28"/>
          <w:lang w:val="uk-UA"/>
        </w:rPr>
        <w:t>визначити вимоги до вправ для розвитку мовленнєвої компетентності в аудіюванні для учнів старшої школи</w:t>
      </w:r>
      <w:r w:rsidR="002C327F" w:rsidRPr="002C327F">
        <w:rPr>
          <w:rFonts w:ascii="Times New Roman" w:hAnsi="Times New Roman" w:cs="Times New Roman"/>
          <w:color w:val="000000" w:themeColor="text1"/>
          <w:sz w:val="28"/>
          <w:szCs w:val="28"/>
          <w:lang w:val="uk-UA"/>
        </w:rPr>
        <w:t xml:space="preserve"> та </w:t>
      </w:r>
      <w:r w:rsidRPr="002C327F">
        <w:rPr>
          <w:rFonts w:ascii="Times New Roman" w:hAnsi="Times New Roman" w:cs="Times New Roman"/>
          <w:color w:val="000000" w:themeColor="text1"/>
          <w:sz w:val="28"/>
          <w:szCs w:val="28"/>
          <w:lang w:val="uk-UA"/>
        </w:rPr>
        <w:t>розробити комплекс вправ з англомовного аудіювання для розвитку КМ</w:t>
      </w:r>
      <w:r w:rsidR="002C327F">
        <w:rPr>
          <w:rFonts w:ascii="Times New Roman" w:hAnsi="Times New Roman" w:cs="Times New Roman"/>
          <w:color w:val="000000" w:themeColor="text1"/>
          <w:sz w:val="28"/>
          <w:szCs w:val="28"/>
          <w:lang w:val="uk-UA"/>
        </w:rPr>
        <w:t>;</w:t>
      </w:r>
      <w:r w:rsidR="00C02062" w:rsidRPr="002C327F">
        <w:rPr>
          <w:rFonts w:ascii="Times New Roman" w:hAnsi="Times New Roman" w:cs="Times New Roman"/>
          <w:color w:val="000000" w:themeColor="text1"/>
          <w:sz w:val="28"/>
          <w:szCs w:val="28"/>
          <w:lang w:val="uk-UA"/>
        </w:rPr>
        <w:t xml:space="preserve"> </w:t>
      </w:r>
    </w:p>
    <w:p w14:paraId="2538DB4F" w14:textId="77777777" w:rsidR="002856F7" w:rsidRPr="002C327F" w:rsidRDefault="009E0BC0" w:rsidP="00032C97">
      <w:pPr>
        <w:pStyle w:val="a3"/>
        <w:numPr>
          <w:ilvl w:val="0"/>
          <w:numId w:val="40"/>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2C327F">
        <w:rPr>
          <w:rFonts w:ascii="Times New Roman" w:hAnsi="Times New Roman" w:cs="Times New Roman"/>
          <w:color w:val="000000" w:themeColor="text1"/>
          <w:sz w:val="28"/>
          <w:szCs w:val="28"/>
          <w:lang w:val="uk-UA"/>
        </w:rPr>
        <w:t xml:space="preserve">провести пробне навчання </w:t>
      </w:r>
      <w:r w:rsidR="007E3DD4" w:rsidRPr="002C327F">
        <w:rPr>
          <w:rFonts w:ascii="Times New Roman" w:hAnsi="Times New Roman" w:cs="Times New Roman"/>
          <w:color w:val="000000" w:themeColor="text1"/>
          <w:sz w:val="28"/>
          <w:szCs w:val="28"/>
          <w:lang w:val="uk-UA"/>
        </w:rPr>
        <w:t>для перевірки ефективності</w:t>
      </w:r>
      <w:r w:rsidR="002C327F">
        <w:rPr>
          <w:rFonts w:ascii="Times New Roman" w:hAnsi="Times New Roman" w:cs="Times New Roman"/>
          <w:color w:val="000000" w:themeColor="text1"/>
          <w:sz w:val="28"/>
          <w:szCs w:val="28"/>
          <w:lang w:val="uk-UA"/>
        </w:rPr>
        <w:t xml:space="preserve"> розробленого комплексу вправ</w:t>
      </w:r>
      <w:r w:rsidR="002856F7" w:rsidRPr="002C327F">
        <w:rPr>
          <w:rFonts w:ascii="Times New Roman" w:hAnsi="Times New Roman" w:cs="Times New Roman"/>
          <w:color w:val="000000" w:themeColor="text1"/>
          <w:sz w:val="28"/>
          <w:szCs w:val="28"/>
          <w:lang w:val="uk-UA"/>
        </w:rPr>
        <w:t>;</w:t>
      </w:r>
    </w:p>
    <w:p w14:paraId="114220AC" w14:textId="77777777" w:rsidR="00CC7AD9" w:rsidRPr="0072522D" w:rsidRDefault="002856F7" w:rsidP="00032C97">
      <w:pPr>
        <w:pStyle w:val="a3"/>
        <w:numPr>
          <w:ilvl w:val="0"/>
          <w:numId w:val="40"/>
        </w:numPr>
        <w:tabs>
          <w:tab w:val="left" w:pos="1080"/>
        </w:tabs>
        <w:spacing w:after="0" w:line="360" w:lineRule="auto"/>
        <w:ind w:left="0" w:firstLine="720"/>
        <w:jc w:val="both"/>
        <w:rPr>
          <w:rFonts w:ascii="Times New Roman" w:hAnsi="Times New Roman" w:cs="Times New Roman"/>
          <w:color w:val="000000" w:themeColor="text1"/>
          <w:sz w:val="28"/>
          <w:szCs w:val="28"/>
        </w:rPr>
      </w:pPr>
      <w:r w:rsidRPr="002C327F">
        <w:rPr>
          <w:rFonts w:ascii="Times New Roman" w:hAnsi="Times New Roman" w:cs="Times New Roman"/>
          <w:color w:val="000000" w:themeColor="text1"/>
          <w:sz w:val="28"/>
          <w:szCs w:val="28"/>
          <w:lang w:val="uk-UA"/>
        </w:rPr>
        <w:t>надати м</w:t>
      </w:r>
      <w:r w:rsidR="00CC7AD9" w:rsidRPr="002C327F">
        <w:rPr>
          <w:rFonts w:ascii="Times New Roman" w:hAnsi="Times New Roman" w:cs="Times New Roman"/>
          <w:color w:val="000000" w:themeColor="text1"/>
          <w:sz w:val="28"/>
          <w:szCs w:val="28"/>
          <w:lang w:val="uk-UA"/>
        </w:rPr>
        <w:t xml:space="preserve">етодичні рекомендації щодо розвитку </w:t>
      </w:r>
      <w:r w:rsidR="009258D1" w:rsidRPr="002C327F">
        <w:rPr>
          <w:rFonts w:ascii="Times New Roman" w:hAnsi="Times New Roman" w:cs="Times New Roman"/>
          <w:color w:val="000000" w:themeColor="text1"/>
          <w:sz w:val="28"/>
          <w:szCs w:val="28"/>
          <w:lang w:val="uk-UA"/>
        </w:rPr>
        <w:t>КМ</w:t>
      </w:r>
      <w:r w:rsidR="004E781E" w:rsidRPr="002C327F">
        <w:rPr>
          <w:rFonts w:ascii="Times New Roman" w:hAnsi="Times New Roman" w:cs="Times New Roman"/>
          <w:color w:val="000000" w:themeColor="text1"/>
          <w:sz w:val="28"/>
          <w:szCs w:val="28"/>
          <w:lang w:val="uk-UA"/>
        </w:rPr>
        <w:t xml:space="preserve"> учнів старшої школи під час навчання англомовного аудіювання</w:t>
      </w:r>
      <w:r w:rsidRPr="0072522D">
        <w:rPr>
          <w:rFonts w:ascii="Times New Roman" w:hAnsi="Times New Roman" w:cs="Times New Roman"/>
          <w:color w:val="000000" w:themeColor="text1"/>
          <w:sz w:val="28"/>
          <w:szCs w:val="28"/>
          <w:lang w:val="uk-UA"/>
        </w:rPr>
        <w:t>.</w:t>
      </w:r>
      <w:r w:rsidR="00CC7AD9" w:rsidRPr="0072522D">
        <w:rPr>
          <w:rFonts w:ascii="Times New Roman" w:hAnsi="Times New Roman" w:cs="Times New Roman"/>
          <w:color w:val="000000" w:themeColor="text1"/>
          <w:sz w:val="28"/>
          <w:szCs w:val="28"/>
        </w:rPr>
        <w:t xml:space="preserve"> </w:t>
      </w:r>
    </w:p>
    <w:p w14:paraId="30EC1817" w14:textId="77777777" w:rsidR="00436579" w:rsidRPr="0072522D" w:rsidRDefault="00436579" w:rsidP="00F33B3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 xml:space="preserve">Для досягнення поставлених завдань використано такі </w:t>
      </w:r>
      <w:r w:rsidRPr="0072522D">
        <w:rPr>
          <w:rFonts w:ascii="Times New Roman" w:eastAsia="Times New Roman" w:hAnsi="Times New Roman" w:cs="Times New Roman"/>
          <w:b/>
          <w:color w:val="000000" w:themeColor="text1"/>
          <w:sz w:val="28"/>
          <w:szCs w:val="28"/>
          <w:lang w:eastAsia="uk-UA"/>
        </w:rPr>
        <w:t>методи дослідження:</w:t>
      </w:r>
    </w:p>
    <w:p w14:paraId="6C64E745" w14:textId="40E95D19" w:rsidR="006236C9" w:rsidRPr="00C02062" w:rsidRDefault="00436579" w:rsidP="00032C97">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C02062">
        <w:rPr>
          <w:rFonts w:ascii="Times New Roman" w:hAnsi="Times New Roman" w:cs="Times New Roman"/>
          <w:color w:val="000000" w:themeColor="text1"/>
          <w:sz w:val="28"/>
          <w:szCs w:val="28"/>
          <w:lang w:val="uk-UA"/>
        </w:rPr>
        <w:t xml:space="preserve">теоретичні (вивчення й аналіз літератури з педагогіки, психології, </w:t>
      </w:r>
      <w:r w:rsidR="009E0BC0" w:rsidRPr="00C02062">
        <w:rPr>
          <w:rFonts w:ascii="Times New Roman" w:hAnsi="Times New Roman" w:cs="Times New Roman"/>
          <w:color w:val="000000" w:themeColor="text1"/>
          <w:sz w:val="28"/>
          <w:szCs w:val="28"/>
          <w:lang w:val="uk-UA"/>
        </w:rPr>
        <w:t>методики</w:t>
      </w:r>
      <w:r w:rsidRPr="00C02062">
        <w:rPr>
          <w:rFonts w:ascii="Times New Roman" w:hAnsi="Times New Roman" w:cs="Times New Roman"/>
          <w:color w:val="000000" w:themeColor="text1"/>
          <w:sz w:val="28"/>
          <w:szCs w:val="28"/>
          <w:lang w:val="uk-UA"/>
        </w:rPr>
        <w:t xml:space="preserve"> </w:t>
      </w:r>
      <w:r w:rsidR="004717FD">
        <w:rPr>
          <w:rFonts w:ascii="Times New Roman" w:hAnsi="Times New Roman" w:cs="Times New Roman"/>
          <w:color w:val="000000" w:themeColor="text1"/>
          <w:sz w:val="28"/>
          <w:szCs w:val="28"/>
          <w:lang w:val="uk-UA"/>
        </w:rPr>
        <w:t>з</w:t>
      </w:r>
      <w:r w:rsidRPr="00C02062">
        <w:rPr>
          <w:rFonts w:ascii="Times New Roman" w:hAnsi="Times New Roman" w:cs="Times New Roman"/>
          <w:color w:val="000000" w:themeColor="text1"/>
          <w:sz w:val="28"/>
          <w:szCs w:val="28"/>
          <w:lang w:val="uk-UA"/>
        </w:rPr>
        <w:t xml:space="preserve"> тем</w:t>
      </w:r>
      <w:r w:rsidR="004717FD">
        <w:rPr>
          <w:rFonts w:ascii="Times New Roman" w:hAnsi="Times New Roman" w:cs="Times New Roman"/>
          <w:color w:val="000000" w:themeColor="text1"/>
          <w:sz w:val="28"/>
          <w:szCs w:val="28"/>
          <w:lang w:val="uk-UA"/>
        </w:rPr>
        <w:t>и</w:t>
      </w:r>
      <w:r w:rsidRPr="00C02062">
        <w:rPr>
          <w:rFonts w:ascii="Times New Roman" w:hAnsi="Times New Roman" w:cs="Times New Roman"/>
          <w:color w:val="000000" w:themeColor="text1"/>
          <w:sz w:val="28"/>
          <w:szCs w:val="28"/>
          <w:lang w:val="uk-UA"/>
        </w:rPr>
        <w:t xml:space="preserve"> дослідження; аналіз </w:t>
      </w:r>
      <w:r w:rsidR="00704669" w:rsidRPr="00C02062">
        <w:rPr>
          <w:rFonts w:ascii="Times New Roman" w:hAnsi="Times New Roman" w:cs="Times New Roman"/>
          <w:color w:val="000000" w:themeColor="text1"/>
          <w:sz w:val="28"/>
          <w:szCs w:val="28"/>
          <w:lang w:val="uk-UA"/>
        </w:rPr>
        <w:t>навчальної програми</w:t>
      </w:r>
      <w:r w:rsidRPr="00C02062">
        <w:rPr>
          <w:rFonts w:ascii="Times New Roman" w:hAnsi="Times New Roman" w:cs="Times New Roman"/>
          <w:color w:val="000000" w:themeColor="text1"/>
          <w:sz w:val="28"/>
          <w:szCs w:val="28"/>
          <w:lang w:val="uk-UA"/>
        </w:rPr>
        <w:t xml:space="preserve"> і підручників);</w:t>
      </w:r>
    </w:p>
    <w:p w14:paraId="760935C1" w14:textId="53A551D0" w:rsidR="00436579" w:rsidRPr="00C02062" w:rsidRDefault="00436579" w:rsidP="00032C97">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C02062">
        <w:rPr>
          <w:rFonts w:ascii="Times New Roman" w:hAnsi="Times New Roman" w:cs="Times New Roman"/>
          <w:color w:val="000000" w:themeColor="text1"/>
          <w:sz w:val="28"/>
          <w:szCs w:val="28"/>
          <w:lang w:val="uk-UA"/>
        </w:rPr>
        <w:t>емпіричні (спостереження за навчальним процесом, бесіди з учителями</w:t>
      </w:r>
      <w:r w:rsidR="004717FD">
        <w:rPr>
          <w:rFonts w:ascii="Times New Roman" w:hAnsi="Times New Roman" w:cs="Times New Roman"/>
          <w:color w:val="000000" w:themeColor="text1"/>
          <w:sz w:val="28"/>
          <w:szCs w:val="28"/>
          <w:lang w:val="uk-UA"/>
        </w:rPr>
        <w:t xml:space="preserve"> </w:t>
      </w:r>
      <w:r w:rsidR="007E3DD4">
        <w:rPr>
          <w:rFonts w:ascii="Times New Roman" w:hAnsi="Times New Roman" w:cs="Times New Roman"/>
          <w:color w:val="000000" w:themeColor="text1"/>
          <w:sz w:val="28"/>
          <w:szCs w:val="28"/>
          <w:lang w:val="uk-UA"/>
        </w:rPr>
        <w:t>та учнями,</w:t>
      </w:r>
      <w:r w:rsidRPr="00C02062">
        <w:rPr>
          <w:rFonts w:ascii="Times New Roman" w:hAnsi="Times New Roman" w:cs="Times New Roman"/>
          <w:color w:val="000000" w:themeColor="text1"/>
          <w:sz w:val="28"/>
          <w:szCs w:val="28"/>
          <w:lang w:val="uk-UA"/>
        </w:rPr>
        <w:t xml:space="preserve"> вивчення і узагальнення досвіду викладання мови як </w:t>
      </w:r>
      <w:r w:rsidR="00792B73" w:rsidRPr="0072522D">
        <w:rPr>
          <w:rFonts w:ascii="Times New Roman" w:hAnsi="Times New Roman" w:cs="Times New Roman"/>
          <w:color w:val="000000" w:themeColor="text1"/>
          <w:sz w:val="28"/>
          <w:szCs w:val="28"/>
          <w:lang w:val="uk-UA"/>
        </w:rPr>
        <w:t>іноземної</w:t>
      </w:r>
      <w:r w:rsidRPr="00C02062">
        <w:rPr>
          <w:rFonts w:ascii="Times New Roman" w:hAnsi="Times New Roman" w:cs="Times New Roman"/>
          <w:color w:val="000000" w:themeColor="text1"/>
          <w:sz w:val="28"/>
          <w:szCs w:val="28"/>
          <w:lang w:val="uk-UA"/>
        </w:rPr>
        <w:t xml:space="preserve">; </w:t>
      </w:r>
      <w:r w:rsidR="006236C9" w:rsidRPr="00C02062">
        <w:rPr>
          <w:rFonts w:ascii="Times New Roman" w:hAnsi="Times New Roman" w:cs="Times New Roman"/>
          <w:color w:val="000000" w:themeColor="text1"/>
          <w:sz w:val="28"/>
          <w:szCs w:val="28"/>
          <w:lang w:val="uk-UA"/>
        </w:rPr>
        <w:t>проведення</w:t>
      </w:r>
      <w:r w:rsidR="007E3DD4" w:rsidRPr="00C02062">
        <w:rPr>
          <w:rFonts w:ascii="Times New Roman" w:hAnsi="Times New Roman" w:cs="Times New Roman"/>
          <w:color w:val="000000" w:themeColor="text1"/>
          <w:sz w:val="28"/>
          <w:szCs w:val="28"/>
          <w:lang w:val="uk-UA"/>
        </w:rPr>
        <w:t xml:space="preserve"> анкетуваннь, тестувань та</w:t>
      </w:r>
      <w:r w:rsidR="006236C9" w:rsidRPr="00C02062">
        <w:rPr>
          <w:rFonts w:ascii="Times New Roman" w:hAnsi="Times New Roman" w:cs="Times New Roman"/>
          <w:color w:val="000000" w:themeColor="text1"/>
          <w:sz w:val="28"/>
          <w:szCs w:val="28"/>
          <w:lang w:val="uk-UA"/>
        </w:rPr>
        <w:t xml:space="preserve"> пробного навчання</w:t>
      </w:r>
      <w:r w:rsidRPr="00C02062">
        <w:rPr>
          <w:rFonts w:ascii="Times New Roman" w:hAnsi="Times New Roman" w:cs="Times New Roman"/>
          <w:color w:val="000000" w:themeColor="text1"/>
          <w:sz w:val="28"/>
          <w:szCs w:val="28"/>
          <w:lang w:val="uk-UA"/>
        </w:rPr>
        <w:t>);</w:t>
      </w:r>
    </w:p>
    <w:p w14:paraId="5A601856" w14:textId="459E8F34" w:rsidR="00436579" w:rsidRPr="00C02062" w:rsidRDefault="00436579" w:rsidP="00032C97">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C02062">
        <w:rPr>
          <w:rFonts w:ascii="Times New Roman" w:hAnsi="Times New Roman" w:cs="Times New Roman"/>
          <w:color w:val="000000" w:themeColor="text1"/>
          <w:sz w:val="28"/>
          <w:szCs w:val="28"/>
          <w:lang w:val="uk-UA"/>
        </w:rPr>
        <w:t>статистичні (обробк</w:t>
      </w:r>
      <w:r w:rsidR="009931E3">
        <w:rPr>
          <w:rFonts w:ascii="Times New Roman" w:hAnsi="Times New Roman" w:cs="Times New Roman"/>
          <w:color w:val="000000" w:themeColor="text1"/>
          <w:sz w:val="28"/>
          <w:szCs w:val="28"/>
          <w:lang w:val="uk-UA"/>
        </w:rPr>
        <w:t>а та інтерпретація</w:t>
      </w:r>
      <w:r w:rsidRPr="00C02062">
        <w:rPr>
          <w:rFonts w:ascii="Times New Roman" w:hAnsi="Times New Roman" w:cs="Times New Roman"/>
          <w:color w:val="000000" w:themeColor="text1"/>
          <w:sz w:val="28"/>
          <w:szCs w:val="28"/>
          <w:lang w:val="uk-UA"/>
        </w:rPr>
        <w:t xml:space="preserve"> даних, отриманих на різних етапах спостереження, в ході опитувань, бесід, при проведенні контрольних, підсумкових робіт в рамках дослідження).</w:t>
      </w:r>
    </w:p>
    <w:p w14:paraId="33927263" w14:textId="77777777" w:rsidR="00C25968" w:rsidRDefault="00C25968" w:rsidP="00F33B31">
      <w:pPr>
        <w:pStyle w:val="a3"/>
        <w:spacing w:after="0" w:line="360" w:lineRule="auto"/>
        <w:ind w:left="360" w:firstLine="720"/>
        <w:jc w:val="both"/>
        <w:rPr>
          <w:rFonts w:ascii="Times New Roman" w:hAnsi="Times New Roman" w:cs="Times New Roman"/>
          <w:sz w:val="28"/>
          <w:szCs w:val="28"/>
          <w:lang w:val="uk-UA"/>
        </w:rPr>
      </w:pPr>
      <w:r w:rsidRPr="00022308">
        <w:rPr>
          <w:rFonts w:ascii="Times New Roman" w:hAnsi="Times New Roman" w:cs="Times New Roman"/>
          <w:b/>
          <w:sz w:val="28"/>
          <w:szCs w:val="28"/>
          <w:lang w:val="uk-UA"/>
        </w:rPr>
        <w:t>Гіпотеза дослідження</w:t>
      </w:r>
      <w:r w:rsidRPr="00022308">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022308">
        <w:rPr>
          <w:rFonts w:ascii="Times New Roman" w:hAnsi="Times New Roman" w:cs="Times New Roman"/>
          <w:sz w:val="28"/>
          <w:szCs w:val="28"/>
          <w:lang w:val="uk-UA"/>
        </w:rPr>
        <w:t xml:space="preserve">азується на припущенні, що учні на початковому етапі навчання будуть успішно розвивати </w:t>
      </w:r>
      <w:r w:rsidR="00022308">
        <w:rPr>
          <w:rFonts w:ascii="Times New Roman" w:hAnsi="Times New Roman" w:cs="Times New Roman"/>
          <w:sz w:val="28"/>
          <w:szCs w:val="28"/>
          <w:lang w:val="uk-UA"/>
        </w:rPr>
        <w:t>КМ</w:t>
      </w:r>
      <w:r w:rsidRPr="00022308">
        <w:rPr>
          <w:rFonts w:ascii="Times New Roman" w:hAnsi="Times New Roman" w:cs="Times New Roman"/>
          <w:sz w:val="28"/>
          <w:szCs w:val="28"/>
          <w:lang w:val="uk-UA"/>
        </w:rPr>
        <w:t xml:space="preserve"> під час</w:t>
      </w:r>
      <w:r>
        <w:rPr>
          <w:rFonts w:ascii="Times New Roman" w:hAnsi="Times New Roman" w:cs="Times New Roman"/>
          <w:sz w:val="28"/>
          <w:szCs w:val="28"/>
          <w:lang w:val="uk-UA"/>
        </w:rPr>
        <w:t xml:space="preserve"> навчання аудіювання, якщо:</w:t>
      </w:r>
    </w:p>
    <w:p w14:paraId="143AFCF6" w14:textId="77777777" w:rsidR="00605833" w:rsidRPr="00C02062" w:rsidRDefault="00C25968" w:rsidP="00032C97">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C02062">
        <w:rPr>
          <w:rFonts w:ascii="Times New Roman" w:hAnsi="Times New Roman" w:cs="Times New Roman"/>
          <w:color w:val="000000" w:themeColor="text1"/>
          <w:sz w:val="28"/>
          <w:szCs w:val="28"/>
          <w:lang w:val="uk-UA"/>
        </w:rPr>
        <w:t xml:space="preserve">під час завдань на розвиток аудіювання буде використовуватися технологія розвитку </w:t>
      </w:r>
      <w:r w:rsidR="00022308">
        <w:rPr>
          <w:rFonts w:ascii="Times New Roman" w:hAnsi="Times New Roman" w:cs="Times New Roman"/>
          <w:color w:val="000000" w:themeColor="text1"/>
          <w:sz w:val="28"/>
          <w:szCs w:val="28"/>
          <w:lang w:val="uk-UA"/>
        </w:rPr>
        <w:t>КМ</w:t>
      </w:r>
      <w:r w:rsidRPr="00C02062">
        <w:rPr>
          <w:rFonts w:ascii="Times New Roman" w:hAnsi="Times New Roman" w:cs="Times New Roman"/>
          <w:color w:val="000000" w:themeColor="text1"/>
          <w:sz w:val="28"/>
          <w:szCs w:val="28"/>
          <w:lang w:val="uk-UA"/>
        </w:rPr>
        <w:t>;</w:t>
      </w:r>
    </w:p>
    <w:p w14:paraId="3607174D" w14:textId="77777777" w:rsidR="00605833" w:rsidRPr="00C02062" w:rsidRDefault="00605833" w:rsidP="00032C97">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C02062">
        <w:rPr>
          <w:rFonts w:ascii="Times New Roman" w:hAnsi="Times New Roman" w:cs="Times New Roman"/>
          <w:color w:val="000000" w:themeColor="text1"/>
          <w:sz w:val="28"/>
          <w:szCs w:val="28"/>
          <w:lang w:val="uk-UA"/>
        </w:rPr>
        <w:t>у процесі навчання будуть застосовуватися методи</w:t>
      </w:r>
      <w:r w:rsidR="00F33B31">
        <w:rPr>
          <w:rFonts w:ascii="Times New Roman" w:hAnsi="Times New Roman" w:cs="Times New Roman"/>
          <w:color w:val="000000" w:themeColor="text1"/>
          <w:sz w:val="28"/>
          <w:szCs w:val="28"/>
          <w:lang w:val="uk-UA"/>
        </w:rPr>
        <w:t>,</w:t>
      </w:r>
      <w:r w:rsidRPr="00C02062">
        <w:rPr>
          <w:rFonts w:ascii="Times New Roman" w:hAnsi="Times New Roman" w:cs="Times New Roman"/>
          <w:color w:val="000000" w:themeColor="text1"/>
          <w:sz w:val="28"/>
          <w:szCs w:val="28"/>
          <w:lang w:val="uk-UA"/>
        </w:rPr>
        <w:t xml:space="preserve"> </w:t>
      </w:r>
      <w:r w:rsidR="00C02062">
        <w:rPr>
          <w:rFonts w:ascii="Times New Roman" w:hAnsi="Times New Roman" w:cs="Times New Roman"/>
          <w:color w:val="000000" w:themeColor="text1"/>
          <w:sz w:val="28"/>
          <w:szCs w:val="28"/>
          <w:lang w:val="uk-UA"/>
        </w:rPr>
        <w:t>прийоми</w:t>
      </w:r>
      <w:r w:rsidR="00F33B31">
        <w:rPr>
          <w:rFonts w:ascii="Times New Roman" w:hAnsi="Times New Roman" w:cs="Times New Roman"/>
          <w:color w:val="000000" w:themeColor="text1"/>
          <w:sz w:val="28"/>
          <w:szCs w:val="28"/>
          <w:lang w:val="uk-UA"/>
        </w:rPr>
        <w:t xml:space="preserve"> та стратегії</w:t>
      </w:r>
      <w:r w:rsidRPr="00C02062">
        <w:rPr>
          <w:rFonts w:ascii="Times New Roman" w:hAnsi="Times New Roman" w:cs="Times New Roman"/>
          <w:color w:val="000000" w:themeColor="text1"/>
          <w:sz w:val="28"/>
          <w:szCs w:val="28"/>
          <w:lang w:val="uk-UA"/>
        </w:rPr>
        <w:t xml:space="preserve">, які не лише сприяють поліпшенню мовленнєвих </w:t>
      </w:r>
      <w:r w:rsidR="00F33B31">
        <w:rPr>
          <w:rFonts w:ascii="Times New Roman" w:hAnsi="Times New Roman" w:cs="Times New Roman"/>
          <w:color w:val="000000" w:themeColor="text1"/>
          <w:sz w:val="28"/>
          <w:szCs w:val="28"/>
          <w:lang w:val="uk-UA"/>
        </w:rPr>
        <w:t>умінь</w:t>
      </w:r>
      <w:r w:rsidR="00F33B31" w:rsidRPr="00C02062">
        <w:rPr>
          <w:rFonts w:ascii="Times New Roman" w:hAnsi="Times New Roman" w:cs="Times New Roman"/>
          <w:color w:val="000000" w:themeColor="text1"/>
          <w:sz w:val="28"/>
          <w:szCs w:val="28"/>
          <w:lang w:val="uk-UA"/>
        </w:rPr>
        <w:t xml:space="preserve"> </w:t>
      </w:r>
      <w:r w:rsidR="00F33B31" w:rsidRPr="009931E3">
        <w:rPr>
          <w:rFonts w:ascii="Times New Roman" w:hAnsi="Times New Roman" w:cs="Times New Roman"/>
          <w:color w:val="000000" w:themeColor="text1"/>
          <w:sz w:val="28"/>
          <w:szCs w:val="28"/>
          <w:lang w:val="uk-UA"/>
        </w:rPr>
        <w:t>учнів</w:t>
      </w:r>
      <w:r w:rsidRPr="00C02062">
        <w:rPr>
          <w:rFonts w:ascii="Times New Roman" w:hAnsi="Times New Roman" w:cs="Times New Roman"/>
          <w:color w:val="000000" w:themeColor="text1"/>
          <w:sz w:val="28"/>
          <w:szCs w:val="28"/>
          <w:lang w:val="uk-UA"/>
        </w:rPr>
        <w:t xml:space="preserve">, але й </w:t>
      </w:r>
      <w:r w:rsidRPr="00C02062">
        <w:rPr>
          <w:rFonts w:ascii="Times New Roman" w:hAnsi="Times New Roman" w:cs="Times New Roman"/>
          <w:color w:val="000000" w:themeColor="text1"/>
          <w:sz w:val="28"/>
          <w:szCs w:val="28"/>
          <w:lang w:val="uk-UA"/>
        </w:rPr>
        <w:lastRenderedPageBreak/>
        <w:t>стимулюють їх до розумової активності, такої як аналіз, порівняння, зіставлення та інші когнітивні операції.</w:t>
      </w:r>
    </w:p>
    <w:p w14:paraId="4915A5B6" w14:textId="77777777" w:rsidR="00436579" w:rsidRPr="0050464F" w:rsidRDefault="00436579" w:rsidP="00F33B31">
      <w:pPr>
        <w:spacing w:after="0" w:line="360" w:lineRule="auto"/>
        <w:ind w:firstLine="720"/>
        <w:jc w:val="both"/>
        <w:rPr>
          <w:rFonts w:ascii="Times New Roman" w:hAnsi="Times New Roman" w:cs="Times New Roman"/>
          <w:sz w:val="28"/>
          <w:szCs w:val="28"/>
          <w:lang w:val="uk-UA"/>
        </w:rPr>
      </w:pPr>
      <w:r w:rsidRPr="0050464F">
        <w:rPr>
          <w:rFonts w:ascii="Times New Roman" w:eastAsia="Times New Roman" w:hAnsi="Times New Roman" w:cs="Times New Roman"/>
          <w:b/>
          <w:bCs/>
          <w:color w:val="000000" w:themeColor="text1"/>
          <w:sz w:val="28"/>
          <w:szCs w:val="28"/>
          <w:lang w:val="uk-UA" w:eastAsia="uk-UA"/>
        </w:rPr>
        <w:t>Експериментальною базою дослідження</w:t>
      </w:r>
      <w:r w:rsidRPr="0050464F">
        <w:rPr>
          <w:rFonts w:ascii="Times New Roman" w:eastAsia="Times New Roman" w:hAnsi="Times New Roman" w:cs="Times New Roman"/>
          <w:color w:val="000000" w:themeColor="text1"/>
          <w:sz w:val="28"/>
          <w:szCs w:val="28"/>
          <w:lang w:val="uk-UA" w:eastAsia="uk-UA"/>
        </w:rPr>
        <w:t xml:space="preserve"> </w:t>
      </w:r>
      <w:r w:rsidR="00EC4622" w:rsidRPr="00605833">
        <w:rPr>
          <w:rFonts w:ascii="Times New Roman" w:eastAsia="Times New Roman" w:hAnsi="Times New Roman" w:cs="Times New Roman"/>
          <w:color w:val="000000" w:themeColor="text1"/>
          <w:sz w:val="28"/>
          <w:szCs w:val="28"/>
          <w:lang w:val="uk-UA" w:eastAsia="uk-UA"/>
        </w:rPr>
        <w:t>є</w:t>
      </w:r>
      <w:r w:rsidR="00E745A3" w:rsidRPr="00605833">
        <w:rPr>
          <w:rFonts w:ascii="Times New Roman" w:eastAsia="Times New Roman" w:hAnsi="Times New Roman" w:cs="Times New Roman"/>
          <w:color w:val="000000" w:themeColor="text1"/>
          <w:sz w:val="28"/>
          <w:szCs w:val="28"/>
          <w:lang w:val="uk-UA" w:eastAsia="uk-UA"/>
        </w:rPr>
        <w:t xml:space="preserve"> </w:t>
      </w:r>
      <w:bookmarkStart w:id="3" w:name="_Hlk152723963"/>
      <w:r w:rsidR="00A367C6" w:rsidRPr="00605833">
        <w:rPr>
          <w:rFonts w:ascii="Times New Roman" w:eastAsia="Times New Roman" w:hAnsi="Times New Roman" w:cs="Times New Roman"/>
          <w:color w:val="000000" w:themeColor="text1"/>
          <w:sz w:val="28"/>
          <w:szCs w:val="28"/>
          <w:lang w:val="uk-UA" w:eastAsia="uk-UA"/>
        </w:rPr>
        <w:t>Ніжинськи</w:t>
      </w:r>
      <w:r w:rsidR="009E0BC0" w:rsidRPr="00605833">
        <w:rPr>
          <w:rFonts w:ascii="Times New Roman" w:eastAsia="Times New Roman" w:hAnsi="Times New Roman" w:cs="Times New Roman"/>
          <w:color w:val="000000" w:themeColor="text1"/>
          <w:sz w:val="28"/>
          <w:szCs w:val="28"/>
          <w:lang w:val="uk-UA" w:eastAsia="uk-UA"/>
        </w:rPr>
        <w:t>й ліцей Ніжинської міської ради Чернігівської області при Ніжинському державному університеті імені Миколи Гоголя</w:t>
      </w:r>
      <w:r w:rsidRPr="0050464F">
        <w:rPr>
          <w:rFonts w:ascii="Times New Roman" w:eastAsia="Times New Roman" w:hAnsi="Times New Roman" w:cs="Times New Roman"/>
          <w:color w:val="000000" w:themeColor="text1"/>
          <w:sz w:val="28"/>
          <w:szCs w:val="28"/>
          <w:lang w:val="uk-UA" w:eastAsia="uk-UA"/>
        </w:rPr>
        <w:t>.</w:t>
      </w:r>
    </w:p>
    <w:bookmarkEnd w:id="3"/>
    <w:p w14:paraId="5E830E8F" w14:textId="69838A5D" w:rsidR="00C25968" w:rsidRPr="00C25968" w:rsidRDefault="00C25968" w:rsidP="00F33B31">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25968">
        <w:rPr>
          <w:rFonts w:ascii="Times New Roman" w:eastAsia="Times New Roman" w:hAnsi="Times New Roman" w:cs="Times New Roman"/>
          <w:b/>
          <w:bCs/>
          <w:color w:val="000000" w:themeColor="text1"/>
          <w:sz w:val="28"/>
          <w:szCs w:val="28"/>
          <w:lang w:val="uk-UA" w:eastAsia="uk-UA"/>
        </w:rPr>
        <w:t>Наукова новизна роботи.</w:t>
      </w:r>
      <w:r>
        <w:rPr>
          <w:rFonts w:ascii="Times New Roman" w:eastAsia="Times New Roman" w:hAnsi="Times New Roman" w:cs="Times New Roman"/>
          <w:color w:val="000000" w:themeColor="text1"/>
          <w:sz w:val="28"/>
          <w:szCs w:val="28"/>
          <w:lang w:val="uk-UA" w:eastAsia="uk-UA"/>
        </w:rPr>
        <w:t xml:space="preserve"> </w:t>
      </w:r>
      <w:r w:rsidRPr="00C25968">
        <w:rPr>
          <w:rFonts w:ascii="Times New Roman" w:eastAsia="Times New Roman" w:hAnsi="Times New Roman" w:cs="Times New Roman"/>
          <w:color w:val="000000" w:themeColor="text1"/>
          <w:sz w:val="28"/>
          <w:szCs w:val="28"/>
          <w:lang w:val="uk-UA" w:eastAsia="uk-UA"/>
        </w:rPr>
        <w:t xml:space="preserve">Магістерська робота спрямована на узагальнення теоретичних засад розвитку </w:t>
      </w:r>
      <w:r w:rsidR="00022308">
        <w:rPr>
          <w:rFonts w:ascii="Times New Roman" w:eastAsia="Times New Roman" w:hAnsi="Times New Roman" w:cs="Times New Roman"/>
          <w:color w:val="000000" w:themeColor="text1"/>
          <w:sz w:val="28"/>
          <w:szCs w:val="28"/>
          <w:lang w:val="uk-UA" w:eastAsia="uk-UA"/>
        </w:rPr>
        <w:t>КМ</w:t>
      </w:r>
      <w:r w:rsidRPr="00C25968">
        <w:rPr>
          <w:rFonts w:ascii="Times New Roman" w:eastAsia="Times New Roman" w:hAnsi="Times New Roman" w:cs="Times New Roman"/>
          <w:color w:val="000000" w:themeColor="text1"/>
          <w:sz w:val="28"/>
          <w:szCs w:val="28"/>
          <w:lang w:val="uk-UA" w:eastAsia="uk-UA"/>
        </w:rPr>
        <w:t xml:space="preserve"> </w:t>
      </w:r>
      <w:r w:rsidR="009931E3">
        <w:rPr>
          <w:rFonts w:ascii="Times New Roman" w:eastAsia="Times New Roman" w:hAnsi="Times New Roman" w:cs="Times New Roman"/>
          <w:color w:val="000000" w:themeColor="text1"/>
          <w:sz w:val="28"/>
          <w:szCs w:val="28"/>
          <w:lang w:val="uk-UA" w:eastAsia="uk-UA"/>
        </w:rPr>
        <w:t xml:space="preserve">в учнів </w:t>
      </w:r>
      <w:r w:rsidR="00F33B31">
        <w:rPr>
          <w:rFonts w:ascii="Times New Roman" w:eastAsia="Times New Roman" w:hAnsi="Times New Roman" w:cs="Times New Roman"/>
          <w:color w:val="000000" w:themeColor="text1"/>
          <w:sz w:val="28"/>
          <w:szCs w:val="28"/>
          <w:lang w:val="uk-UA" w:eastAsia="uk-UA"/>
        </w:rPr>
        <w:t>під час навчання ІМ</w:t>
      </w:r>
      <w:r w:rsidRPr="00C25968">
        <w:rPr>
          <w:rFonts w:ascii="Times New Roman" w:eastAsia="Times New Roman" w:hAnsi="Times New Roman" w:cs="Times New Roman"/>
          <w:color w:val="000000" w:themeColor="text1"/>
          <w:sz w:val="28"/>
          <w:szCs w:val="28"/>
          <w:lang w:val="uk-UA" w:eastAsia="uk-UA"/>
        </w:rPr>
        <w:t xml:space="preserve"> та формулювання конкретних практичних рекомендацій з метою удосконалення цього процесу.</w:t>
      </w:r>
    </w:p>
    <w:p w14:paraId="64D25CD0" w14:textId="29EABCAE" w:rsidR="00324FCD" w:rsidRPr="00AF534E" w:rsidRDefault="00436579" w:rsidP="00F33B31">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25968">
        <w:rPr>
          <w:rFonts w:ascii="Times New Roman" w:eastAsia="Times New Roman" w:hAnsi="Times New Roman" w:cs="Times New Roman"/>
          <w:b/>
          <w:color w:val="000000" w:themeColor="text1"/>
          <w:sz w:val="28"/>
          <w:szCs w:val="28"/>
          <w:lang w:val="uk-UA" w:eastAsia="uk-UA"/>
        </w:rPr>
        <w:t>Практична значущість</w:t>
      </w:r>
      <w:r w:rsidRPr="00C25968">
        <w:rPr>
          <w:rFonts w:ascii="Times New Roman" w:eastAsia="Times New Roman" w:hAnsi="Times New Roman" w:cs="Times New Roman"/>
          <w:color w:val="000000" w:themeColor="text1"/>
          <w:sz w:val="28"/>
          <w:szCs w:val="28"/>
          <w:lang w:val="uk-UA" w:eastAsia="uk-UA"/>
        </w:rPr>
        <w:t xml:space="preserve"> дослідження полягає </w:t>
      </w:r>
      <w:r w:rsidR="00324FCD" w:rsidRPr="00C25968">
        <w:rPr>
          <w:rFonts w:ascii="Times New Roman" w:eastAsia="Times New Roman" w:hAnsi="Times New Roman" w:cs="Times New Roman"/>
          <w:color w:val="000000" w:themeColor="text1"/>
          <w:sz w:val="28"/>
          <w:szCs w:val="28"/>
          <w:lang w:val="uk-UA" w:eastAsia="uk-UA"/>
        </w:rPr>
        <w:t xml:space="preserve">полягає </w:t>
      </w:r>
      <w:r w:rsidR="004717FD">
        <w:rPr>
          <w:rFonts w:ascii="Times New Roman" w:eastAsia="Times New Roman" w:hAnsi="Times New Roman" w:cs="Times New Roman"/>
          <w:color w:val="000000" w:themeColor="text1"/>
          <w:sz w:val="28"/>
          <w:szCs w:val="28"/>
          <w:lang w:val="uk-UA" w:eastAsia="uk-UA"/>
        </w:rPr>
        <w:t xml:space="preserve">в </w:t>
      </w:r>
      <w:r w:rsidR="004961C3">
        <w:rPr>
          <w:rFonts w:ascii="Times New Roman" w:eastAsia="Times New Roman" w:hAnsi="Times New Roman" w:cs="Times New Roman"/>
          <w:color w:val="000000" w:themeColor="text1"/>
          <w:sz w:val="28"/>
          <w:szCs w:val="28"/>
          <w:lang w:val="uk-UA" w:eastAsia="uk-UA"/>
        </w:rPr>
        <w:t xml:space="preserve">тому, що теоретичні здобутки можуть бути використані для подальших досліджень </w:t>
      </w:r>
      <w:r w:rsidR="00F33B31">
        <w:rPr>
          <w:rFonts w:ascii="Times New Roman" w:eastAsia="Times New Roman" w:hAnsi="Times New Roman" w:cs="Times New Roman"/>
          <w:color w:val="000000" w:themeColor="text1"/>
          <w:sz w:val="28"/>
          <w:szCs w:val="28"/>
          <w:lang w:val="uk-UA" w:eastAsia="uk-UA"/>
        </w:rPr>
        <w:t>і</w:t>
      </w:r>
      <w:r w:rsidR="004961C3">
        <w:rPr>
          <w:rFonts w:ascii="Times New Roman" w:eastAsia="Times New Roman" w:hAnsi="Times New Roman" w:cs="Times New Roman"/>
          <w:color w:val="000000" w:themeColor="text1"/>
          <w:sz w:val="28"/>
          <w:szCs w:val="28"/>
          <w:lang w:val="uk-UA" w:eastAsia="uk-UA"/>
        </w:rPr>
        <w:t xml:space="preserve">з даної теми, а методичні рекомендації можуть бути застосовані в педагогічній практиці для покращення якості навчання </w:t>
      </w:r>
      <w:r w:rsidR="00324FCD" w:rsidRPr="00C25968">
        <w:rPr>
          <w:rFonts w:ascii="Times New Roman" w:eastAsia="Times New Roman" w:hAnsi="Times New Roman" w:cs="Times New Roman"/>
          <w:color w:val="000000" w:themeColor="text1"/>
          <w:sz w:val="28"/>
          <w:szCs w:val="28"/>
          <w:lang w:val="uk-UA" w:eastAsia="uk-UA"/>
        </w:rPr>
        <w:t xml:space="preserve">у визначенні ефективних методів та стратегій, які сприяють розвитку </w:t>
      </w:r>
      <w:r w:rsidR="00022308">
        <w:rPr>
          <w:rFonts w:ascii="Times New Roman" w:eastAsia="Times New Roman" w:hAnsi="Times New Roman" w:cs="Times New Roman"/>
          <w:color w:val="000000" w:themeColor="text1"/>
          <w:sz w:val="28"/>
          <w:szCs w:val="28"/>
          <w:lang w:val="uk-UA" w:eastAsia="uk-UA"/>
        </w:rPr>
        <w:t>КМ</w:t>
      </w:r>
      <w:r w:rsidR="00324FCD" w:rsidRPr="00C25968">
        <w:rPr>
          <w:rFonts w:ascii="Times New Roman" w:eastAsia="Times New Roman" w:hAnsi="Times New Roman" w:cs="Times New Roman"/>
          <w:color w:val="000000" w:themeColor="text1"/>
          <w:sz w:val="28"/>
          <w:szCs w:val="28"/>
          <w:lang w:val="uk-UA" w:eastAsia="uk-UA"/>
        </w:rPr>
        <w:t xml:space="preserve"> учнів </w:t>
      </w:r>
      <w:r w:rsidR="004961C3">
        <w:rPr>
          <w:rFonts w:ascii="Times New Roman" w:eastAsia="Times New Roman" w:hAnsi="Times New Roman" w:cs="Times New Roman"/>
          <w:color w:val="000000" w:themeColor="text1"/>
          <w:sz w:val="28"/>
          <w:szCs w:val="28"/>
          <w:lang w:val="uk-UA" w:eastAsia="uk-UA"/>
        </w:rPr>
        <w:t xml:space="preserve">старших класів </w:t>
      </w:r>
      <w:r w:rsidR="00324FCD" w:rsidRPr="00C25968">
        <w:rPr>
          <w:rFonts w:ascii="Times New Roman" w:eastAsia="Times New Roman" w:hAnsi="Times New Roman" w:cs="Times New Roman"/>
          <w:color w:val="000000" w:themeColor="text1"/>
          <w:sz w:val="28"/>
          <w:szCs w:val="28"/>
          <w:lang w:val="uk-UA" w:eastAsia="uk-UA"/>
        </w:rPr>
        <w:t xml:space="preserve">під час аудіювання. </w:t>
      </w:r>
      <w:r w:rsidR="00324FCD" w:rsidRPr="00AF534E">
        <w:rPr>
          <w:rFonts w:ascii="Times New Roman" w:eastAsia="Times New Roman" w:hAnsi="Times New Roman" w:cs="Times New Roman"/>
          <w:color w:val="000000" w:themeColor="text1"/>
          <w:sz w:val="28"/>
          <w:szCs w:val="28"/>
          <w:lang w:val="uk-UA" w:eastAsia="uk-UA"/>
        </w:rPr>
        <w:t xml:space="preserve">Крім того, </w:t>
      </w:r>
      <w:r w:rsidR="00590DBF" w:rsidRPr="0072522D">
        <w:rPr>
          <w:rFonts w:ascii="Times New Roman" w:eastAsia="Times New Roman" w:hAnsi="Times New Roman" w:cs="Times New Roman"/>
          <w:color w:val="000000" w:themeColor="text1"/>
          <w:sz w:val="28"/>
          <w:szCs w:val="28"/>
          <w:lang w:val="uk-UA" w:eastAsia="uk-UA"/>
        </w:rPr>
        <w:t>такі</w:t>
      </w:r>
      <w:r w:rsidR="00324FCD" w:rsidRPr="00AF534E">
        <w:rPr>
          <w:rFonts w:ascii="Times New Roman" w:eastAsia="Times New Roman" w:hAnsi="Times New Roman" w:cs="Times New Roman"/>
          <w:color w:val="000000" w:themeColor="text1"/>
          <w:sz w:val="28"/>
          <w:szCs w:val="28"/>
          <w:lang w:val="uk-UA" w:eastAsia="uk-UA"/>
        </w:rPr>
        <w:t xml:space="preserve"> дослідження можуть </w:t>
      </w:r>
      <w:r w:rsidR="00324FCD" w:rsidRPr="0072522D">
        <w:rPr>
          <w:rFonts w:ascii="Times New Roman" w:eastAsia="Times New Roman" w:hAnsi="Times New Roman" w:cs="Times New Roman"/>
          <w:color w:val="000000" w:themeColor="text1"/>
          <w:sz w:val="28"/>
          <w:szCs w:val="28"/>
          <w:lang w:val="uk-UA" w:eastAsia="uk-UA"/>
        </w:rPr>
        <w:t xml:space="preserve">бути </w:t>
      </w:r>
      <w:r w:rsidR="00324FCD" w:rsidRPr="00AF534E">
        <w:rPr>
          <w:rFonts w:ascii="Times New Roman" w:eastAsia="Times New Roman" w:hAnsi="Times New Roman" w:cs="Times New Roman"/>
          <w:color w:val="000000" w:themeColor="text1"/>
          <w:sz w:val="28"/>
          <w:szCs w:val="28"/>
          <w:lang w:val="uk-UA" w:eastAsia="uk-UA"/>
        </w:rPr>
        <w:t xml:space="preserve">основою для розроблення методичних матеріалів та навчальних програм </w:t>
      </w:r>
      <w:r w:rsidR="00792B73" w:rsidRPr="0072522D">
        <w:rPr>
          <w:rFonts w:ascii="Times New Roman" w:eastAsia="Times New Roman" w:hAnsi="Times New Roman" w:cs="Times New Roman"/>
          <w:color w:val="000000" w:themeColor="text1"/>
          <w:sz w:val="28"/>
          <w:szCs w:val="28"/>
          <w:lang w:val="uk-UA" w:eastAsia="uk-UA"/>
        </w:rPr>
        <w:t>і</w:t>
      </w:r>
      <w:r w:rsidR="00324FCD" w:rsidRPr="00AF534E">
        <w:rPr>
          <w:rFonts w:ascii="Times New Roman" w:eastAsia="Times New Roman" w:hAnsi="Times New Roman" w:cs="Times New Roman"/>
          <w:color w:val="000000" w:themeColor="text1"/>
          <w:sz w:val="28"/>
          <w:szCs w:val="28"/>
          <w:lang w:val="uk-UA" w:eastAsia="uk-UA"/>
        </w:rPr>
        <w:t xml:space="preserve">з розвитку </w:t>
      </w:r>
      <w:r w:rsidR="00022308">
        <w:rPr>
          <w:rFonts w:ascii="Times New Roman" w:eastAsia="Times New Roman" w:hAnsi="Times New Roman" w:cs="Times New Roman"/>
          <w:color w:val="000000" w:themeColor="text1"/>
          <w:sz w:val="28"/>
          <w:szCs w:val="28"/>
          <w:lang w:val="uk-UA" w:eastAsia="uk-UA"/>
        </w:rPr>
        <w:t>КМ</w:t>
      </w:r>
      <w:r w:rsidR="00324FCD" w:rsidRPr="00AF534E">
        <w:rPr>
          <w:rFonts w:ascii="Times New Roman" w:eastAsia="Times New Roman" w:hAnsi="Times New Roman" w:cs="Times New Roman"/>
          <w:color w:val="000000" w:themeColor="text1"/>
          <w:sz w:val="28"/>
          <w:szCs w:val="28"/>
          <w:lang w:val="uk-UA" w:eastAsia="uk-UA"/>
        </w:rPr>
        <w:t xml:space="preserve">, які можуть бути впроваджені в шкільну практику з метою поліпшення якості </w:t>
      </w:r>
      <w:r w:rsidR="00F33B31">
        <w:rPr>
          <w:rFonts w:ascii="Times New Roman" w:eastAsia="Times New Roman" w:hAnsi="Times New Roman" w:cs="Times New Roman"/>
          <w:color w:val="000000" w:themeColor="text1"/>
          <w:sz w:val="28"/>
          <w:szCs w:val="28"/>
          <w:lang w:val="uk-UA" w:eastAsia="uk-UA"/>
        </w:rPr>
        <w:t xml:space="preserve">іншомовної </w:t>
      </w:r>
      <w:r w:rsidR="00324FCD" w:rsidRPr="00AF534E">
        <w:rPr>
          <w:rFonts w:ascii="Times New Roman" w:eastAsia="Times New Roman" w:hAnsi="Times New Roman" w:cs="Times New Roman"/>
          <w:color w:val="000000" w:themeColor="text1"/>
          <w:sz w:val="28"/>
          <w:szCs w:val="28"/>
          <w:lang w:val="uk-UA" w:eastAsia="uk-UA"/>
        </w:rPr>
        <w:t>освіти та підготовки учнів до активної участі в сучасному суспільстві.</w:t>
      </w:r>
    </w:p>
    <w:p w14:paraId="753F81BC" w14:textId="30BC4C6B" w:rsidR="004961C3" w:rsidRPr="004961C3" w:rsidRDefault="00792B73" w:rsidP="00F33B31">
      <w:pPr>
        <w:spacing w:after="0" w:line="360" w:lineRule="auto"/>
        <w:ind w:firstLine="709"/>
        <w:jc w:val="both"/>
        <w:rPr>
          <w:rFonts w:ascii="Times New Roman" w:hAnsi="Times New Roman" w:cs="Times New Roman"/>
          <w:color w:val="000000" w:themeColor="text1"/>
          <w:sz w:val="28"/>
          <w:szCs w:val="28"/>
          <w:lang w:val="uk-UA"/>
        </w:rPr>
      </w:pPr>
      <w:r w:rsidRPr="0072522D">
        <w:rPr>
          <w:rFonts w:ascii="Times New Roman" w:hAnsi="Times New Roman" w:cs="Times New Roman"/>
          <w:b/>
          <w:bCs/>
          <w:color w:val="000000" w:themeColor="text1"/>
          <w:sz w:val="28"/>
          <w:szCs w:val="28"/>
          <w:lang w:val="uk-UA"/>
        </w:rPr>
        <w:t>Апробація</w:t>
      </w:r>
      <w:r w:rsidR="004961C3" w:rsidRPr="004961C3">
        <w:rPr>
          <w:lang w:val="uk-UA"/>
        </w:rPr>
        <w:t xml:space="preserve"> </w:t>
      </w:r>
      <w:r w:rsidR="004961C3" w:rsidRPr="004961C3">
        <w:rPr>
          <w:rFonts w:ascii="Times New Roman" w:hAnsi="Times New Roman" w:cs="Times New Roman"/>
          <w:b/>
          <w:bCs/>
          <w:color w:val="000000" w:themeColor="text1"/>
          <w:sz w:val="28"/>
          <w:szCs w:val="28"/>
          <w:lang w:val="uk-UA"/>
        </w:rPr>
        <w:t xml:space="preserve">роботи </w:t>
      </w:r>
      <w:r w:rsidR="004961C3" w:rsidRPr="004961C3">
        <w:rPr>
          <w:rFonts w:ascii="Times New Roman" w:hAnsi="Times New Roman" w:cs="Times New Roman"/>
          <w:color w:val="000000" w:themeColor="text1"/>
          <w:sz w:val="28"/>
          <w:szCs w:val="28"/>
          <w:lang w:val="uk-UA"/>
        </w:rPr>
        <w:t xml:space="preserve">відбулася на </w:t>
      </w:r>
      <w:r w:rsidR="00272D9B">
        <w:rPr>
          <w:rFonts w:ascii="Times New Roman" w:hAnsi="Times New Roman" w:cs="Times New Roman"/>
          <w:color w:val="000000" w:themeColor="text1"/>
          <w:sz w:val="28"/>
          <w:szCs w:val="28"/>
          <w:lang w:val="uk-UA"/>
        </w:rPr>
        <w:t>125</w:t>
      </w:r>
      <w:r w:rsidR="004961C3" w:rsidRPr="004961C3">
        <w:rPr>
          <w:rFonts w:ascii="Times New Roman" w:hAnsi="Times New Roman" w:cs="Times New Roman"/>
          <w:color w:val="000000" w:themeColor="text1"/>
          <w:sz w:val="28"/>
          <w:szCs w:val="28"/>
          <w:lang w:val="uk-UA"/>
        </w:rPr>
        <w:t xml:space="preserve"> Міжнародн</w:t>
      </w:r>
      <w:r w:rsidR="000C5283">
        <w:rPr>
          <w:rFonts w:ascii="Times New Roman" w:hAnsi="Times New Roman" w:cs="Times New Roman"/>
          <w:color w:val="000000" w:themeColor="text1"/>
          <w:sz w:val="28"/>
          <w:szCs w:val="28"/>
          <w:lang w:val="uk-UA"/>
        </w:rPr>
        <w:t>ій</w:t>
      </w:r>
      <w:r w:rsidR="004961C3" w:rsidRPr="004961C3">
        <w:rPr>
          <w:rFonts w:ascii="Times New Roman" w:hAnsi="Times New Roman" w:cs="Times New Roman"/>
          <w:color w:val="000000" w:themeColor="text1"/>
          <w:sz w:val="28"/>
          <w:szCs w:val="28"/>
          <w:lang w:val="uk-UA"/>
        </w:rPr>
        <w:t xml:space="preserve"> інтернет-конференції “Vectors of the development of science and technology during the time of martial state”  (29.05.2023 р.), на Міжнародній інтернет-конференції IV International Researche and Practice Internet Conference “World Science: Problems, Prospects, Innovation” (20.10.2023 р.), а також </w:t>
      </w:r>
      <w:r w:rsidR="00F33B31">
        <w:rPr>
          <w:rFonts w:ascii="Times New Roman" w:hAnsi="Times New Roman" w:cs="Times New Roman"/>
          <w:color w:val="000000" w:themeColor="text1"/>
          <w:sz w:val="28"/>
          <w:szCs w:val="28"/>
          <w:lang w:val="uk-UA"/>
        </w:rPr>
        <w:t>на</w:t>
      </w:r>
      <w:r w:rsidR="00F33B31" w:rsidRPr="004961C3">
        <w:rPr>
          <w:rFonts w:ascii="Times New Roman" w:hAnsi="Times New Roman" w:cs="Times New Roman"/>
          <w:color w:val="000000" w:themeColor="text1"/>
          <w:sz w:val="28"/>
          <w:szCs w:val="28"/>
          <w:lang w:val="uk-UA"/>
        </w:rPr>
        <w:t xml:space="preserve"> </w:t>
      </w:r>
      <w:r w:rsidR="004961C3" w:rsidRPr="004961C3">
        <w:rPr>
          <w:rFonts w:ascii="Times New Roman" w:hAnsi="Times New Roman" w:cs="Times New Roman"/>
          <w:color w:val="000000" w:themeColor="text1"/>
          <w:sz w:val="28"/>
          <w:szCs w:val="28"/>
          <w:lang w:val="uk-UA"/>
        </w:rPr>
        <w:t>ІІ Міжнародній науково-практичній конференції “Topical aspects of modern scientific research” (26.10.2023 р.).</w:t>
      </w:r>
    </w:p>
    <w:p w14:paraId="422CCDE9" w14:textId="721DB31D" w:rsidR="004961C3" w:rsidRPr="004961C3" w:rsidRDefault="004961C3" w:rsidP="00022B2E">
      <w:pPr>
        <w:spacing w:after="0" w:line="360" w:lineRule="auto"/>
        <w:ind w:firstLine="709"/>
        <w:jc w:val="both"/>
        <w:rPr>
          <w:rFonts w:ascii="Times New Roman" w:hAnsi="Times New Roman" w:cs="Times New Roman"/>
          <w:color w:val="000000" w:themeColor="text1"/>
          <w:sz w:val="28"/>
          <w:szCs w:val="28"/>
          <w:lang w:val="uk-UA"/>
        </w:rPr>
      </w:pPr>
      <w:r w:rsidRPr="004961C3">
        <w:rPr>
          <w:rFonts w:ascii="Times New Roman" w:hAnsi="Times New Roman" w:cs="Times New Roman"/>
          <w:b/>
          <w:bCs/>
          <w:color w:val="000000" w:themeColor="text1"/>
          <w:sz w:val="28"/>
          <w:szCs w:val="28"/>
          <w:lang w:val="uk-UA"/>
        </w:rPr>
        <w:t>Публікації.</w:t>
      </w:r>
      <w:r w:rsidR="00124776">
        <w:rPr>
          <w:rFonts w:ascii="Times New Roman" w:hAnsi="Times New Roman" w:cs="Times New Roman"/>
          <w:color w:val="000000" w:themeColor="text1"/>
          <w:sz w:val="28"/>
          <w:szCs w:val="28"/>
          <w:lang w:val="uk-UA"/>
        </w:rPr>
        <w:t xml:space="preserve"> Основні результати дослідження опубліковані у тезах</w:t>
      </w:r>
      <w:r w:rsidR="00022B2E">
        <w:rPr>
          <w:rFonts w:ascii="Times New Roman" w:hAnsi="Times New Roman" w:cs="Times New Roman"/>
          <w:color w:val="000000" w:themeColor="text1"/>
          <w:sz w:val="28"/>
          <w:szCs w:val="28"/>
          <w:lang w:val="uk-UA"/>
        </w:rPr>
        <w:t xml:space="preserve"> «</w:t>
      </w:r>
      <w:r w:rsidRPr="004961C3">
        <w:rPr>
          <w:rFonts w:ascii="Times New Roman" w:hAnsi="Times New Roman" w:cs="Times New Roman"/>
          <w:color w:val="000000" w:themeColor="text1"/>
          <w:sz w:val="28"/>
          <w:szCs w:val="28"/>
          <w:lang w:val="uk-UA"/>
        </w:rPr>
        <w:t>Важливість розвитку умінь аудіювання та критичного мислення на уроках іноземної мови (для формування іншомовної комунікативної компетентності)</w:t>
      </w:r>
      <w:r w:rsidR="00022B2E">
        <w:rPr>
          <w:rFonts w:ascii="Times New Roman" w:hAnsi="Times New Roman" w:cs="Times New Roman"/>
          <w:color w:val="000000" w:themeColor="text1"/>
          <w:sz w:val="28"/>
          <w:szCs w:val="28"/>
          <w:lang w:val="uk-UA"/>
        </w:rPr>
        <w:t>» у з</w:t>
      </w:r>
      <w:r w:rsidRPr="004961C3">
        <w:rPr>
          <w:rFonts w:ascii="Times New Roman" w:hAnsi="Times New Roman" w:cs="Times New Roman"/>
          <w:color w:val="000000" w:themeColor="text1"/>
          <w:sz w:val="28"/>
          <w:szCs w:val="28"/>
          <w:lang w:val="uk-UA"/>
        </w:rPr>
        <w:t>бірник</w:t>
      </w:r>
      <w:r w:rsidR="00022B2E">
        <w:rPr>
          <w:rFonts w:ascii="Times New Roman" w:hAnsi="Times New Roman" w:cs="Times New Roman"/>
          <w:color w:val="000000" w:themeColor="text1"/>
          <w:sz w:val="28"/>
          <w:szCs w:val="28"/>
          <w:lang w:val="uk-UA"/>
        </w:rPr>
        <w:t>у</w:t>
      </w:r>
      <w:r w:rsidRPr="004961C3">
        <w:rPr>
          <w:rFonts w:ascii="Times New Roman" w:hAnsi="Times New Roman" w:cs="Times New Roman"/>
          <w:color w:val="000000" w:themeColor="text1"/>
          <w:sz w:val="28"/>
          <w:szCs w:val="28"/>
          <w:lang w:val="uk-UA"/>
        </w:rPr>
        <w:t xml:space="preserve"> наукових матеріалів «Вектори розвитку науки та техніки під час воєнного стану»</w:t>
      </w:r>
      <w:r w:rsidR="00022B2E">
        <w:rPr>
          <w:rFonts w:ascii="Times New Roman" w:hAnsi="Times New Roman" w:cs="Times New Roman"/>
          <w:color w:val="000000" w:themeColor="text1"/>
          <w:sz w:val="28"/>
          <w:szCs w:val="28"/>
          <w:lang w:val="uk-UA"/>
        </w:rPr>
        <w:t xml:space="preserve"> </w:t>
      </w:r>
      <w:r w:rsidR="00022B2E" w:rsidRPr="008D724E">
        <w:rPr>
          <w:rFonts w:ascii="Times New Roman" w:hAnsi="Times New Roman" w:cs="Times New Roman"/>
          <w:color w:val="000000" w:themeColor="text1"/>
          <w:sz w:val="28"/>
          <w:szCs w:val="28"/>
          <w:lang w:val="uk-UA"/>
        </w:rPr>
        <w:t>[</w:t>
      </w:r>
      <w:r w:rsidR="00B14278">
        <w:rPr>
          <w:rFonts w:ascii="Times New Roman" w:hAnsi="Times New Roman" w:cs="Times New Roman"/>
          <w:color w:val="000000" w:themeColor="text1"/>
          <w:sz w:val="28"/>
          <w:szCs w:val="28"/>
          <w:lang w:val="uk-UA"/>
        </w:rPr>
        <w:t>4</w:t>
      </w:r>
      <w:r w:rsidR="002D4EB4">
        <w:rPr>
          <w:rFonts w:ascii="Times New Roman" w:hAnsi="Times New Roman" w:cs="Times New Roman"/>
          <w:color w:val="000000" w:themeColor="text1"/>
          <w:sz w:val="28"/>
          <w:szCs w:val="28"/>
          <w:lang w:val="uk-UA"/>
        </w:rPr>
        <w:t>6</w:t>
      </w:r>
      <w:r w:rsidR="008D724E">
        <w:rPr>
          <w:rFonts w:ascii="Times New Roman" w:hAnsi="Times New Roman" w:cs="Times New Roman"/>
          <w:color w:val="000000" w:themeColor="text1"/>
          <w:sz w:val="28"/>
          <w:szCs w:val="28"/>
          <w:lang w:val="uk-UA"/>
        </w:rPr>
        <w:t>, с. 215-219</w:t>
      </w:r>
      <w:r w:rsidR="00022B2E" w:rsidRPr="008D724E">
        <w:rPr>
          <w:rFonts w:ascii="Times New Roman" w:hAnsi="Times New Roman" w:cs="Times New Roman"/>
          <w:color w:val="000000" w:themeColor="text1"/>
          <w:sz w:val="28"/>
          <w:szCs w:val="28"/>
          <w:lang w:val="uk-UA"/>
        </w:rPr>
        <w:t>]</w:t>
      </w:r>
      <w:r w:rsidR="00022B2E">
        <w:rPr>
          <w:rFonts w:ascii="Times New Roman" w:hAnsi="Times New Roman" w:cs="Times New Roman"/>
          <w:color w:val="000000" w:themeColor="text1"/>
          <w:sz w:val="28"/>
          <w:szCs w:val="28"/>
          <w:lang w:val="uk-UA"/>
        </w:rPr>
        <w:t xml:space="preserve"> 125-ї </w:t>
      </w:r>
      <w:r w:rsidRPr="004961C3">
        <w:rPr>
          <w:rFonts w:ascii="Times New Roman" w:hAnsi="Times New Roman" w:cs="Times New Roman"/>
          <w:color w:val="000000" w:themeColor="text1"/>
          <w:sz w:val="28"/>
          <w:szCs w:val="28"/>
          <w:lang w:val="uk-UA"/>
        </w:rPr>
        <w:t>Міжнародн</w:t>
      </w:r>
      <w:r w:rsidR="00022B2E">
        <w:rPr>
          <w:rFonts w:ascii="Times New Roman" w:hAnsi="Times New Roman" w:cs="Times New Roman"/>
          <w:color w:val="000000" w:themeColor="text1"/>
          <w:sz w:val="28"/>
          <w:szCs w:val="28"/>
          <w:lang w:val="uk-UA"/>
        </w:rPr>
        <w:t>ої</w:t>
      </w:r>
      <w:r w:rsidRPr="004961C3">
        <w:rPr>
          <w:rFonts w:ascii="Times New Roman" w:hAnsi="Times New Roman" w:cs="Times New Roman"/>
          <w:color w:val="000000" w:themeColor="text1"/>
          <w:sz w:val="28"/>
          <w:szCs w:val="28"/>
          <w:lang w:val="uk-UA"/>
        </w:rPr>
        <w:t xml:space="preserve"> науково-</w:t>
      </w:r>
      <w:r w:rsidRPr="004961C3">
        <w:rPr>
          <w:rFonts w:ascii="Times New Roman" w:hAnsi="Times New Roman" w:cs="Times New Roman"/>
          <w:color w:val="000000" w:themeColor="text1"/>
          <w:sz w:val="28"/>
          <w:szCs w:val="28"/>
          <w:lang w:val="uk-UA"/>
        </w:rPr>
        <w:lastRenderedPageBreak/>
        <w:t>практичн</w:t>
      </w:r>
      <w:r w:rsidR="00022B2E">
        <w:rPr>
          <w:rFonts w:ascii="Times New Roman" w:hAnsi="Times New Roman" w:cs="Times New Roman"/>
          <w:color w:val="000000" w:themeColor="text1"/>
          <w:sz w:val="28"/>
          <w:szCs w:val="28"/>
          <w:lang w:val="uk-UA"/>
        </w:rPr>
        <w:t>ої</w:t>
      </w:r>
      <w:r w:rsidRPr="004961C3">
        <w:rPr>
          <w:rFonts w:ascii="Times New Roman" w:hAnsi="Times New Roman" w:cs="Times New Roman"/>
          <w:color w:val="000000" w:themeColor="text1"/>
          <w:sz w:val="28"/>
          <w:szCs w:val="28"/>
          <w:lang w:val="uk-UA"/>
        </w:rPr>
        <w:t xml:space="preserve"> інтернет-конференц</w:t>
      </w:r>
      <w:r w:rsidR="00022B2E">
        <w:rPr>
          <w:rFonts w:ascii="Times New Roman" w:hAnsi="Times New Roman" w:cs="Times New Roman"/>
          <w:color w:val="000000" w:themeColor="text1"/>
          <w:sz w:val="28"/>
          <w:szCs w:val="28"/>
          <w:lang w:val="uk-UA"/>
        </w:rPr>
        <w:t>ії та у статті «</w:t>
      </w:r>
      <w:r w:rsidRPr="004961C3">
        <w:rPr>
          <w:rFonts w:ascii="Times New Roman" w:hAnsi="Times New Roman" w:cs="Times New Roman"/>
          <w:color w:val="000000" w:themeColor="text1"/>
          <w:sz w:val="28"/>
          <w:szCs w:val="28"/>
          <w:lang w:val="uk-UA"/>
        </w:rPr>
        <w:t>Навчання критичного мислення на уроці англійської мови в старшій школі: аналіз навчальних стратегій</w:t>
      </w:r>
      <w:r w:rsidR="00022B2E">
        <w:rPr>
          <w:rFonts w:ascii="Times New Roman" w:hAnsi="Times New Roman" w:cs="Times New Roman"/>
          <w:color w:val="000000" w:themeColor="text1"/>
          <w:sz w:val="28"/>
          <w:szCs w:val="28"/>
          <w:lang w:val="uk-UA"/>
        </w:rPr>
        <w:t>»</w:t>
      </w:r>
      <w:r w:rsidR="008D724E" w:rsidRPr="008D724E">
        <w:rPr>
          <w:rFonts w:ascii="Times New Roman" w:hAnsi="Times New Roman" w:cs="Times New Roman"/>
          <w:color w:val="000000" w:themeColor="text1"/>
          <w:sz w:val="28"/>
          <w:szCs w:val="28"/>
          <w:lang w:val="uk-UA"/>
        </w:rPr>
        <w:t xml:space="preserve"> [</w:t>
      </w:r>
      <w:r w:rsidR="00B14278">
        <w:rPr>
          <w:rFonts w:ascii="Times New Roman" w:hAnsi="Times New Roman" w:cs="Times New Roman"/>
          <w:color w:val="000000" w:themeColor="text1"/>
          <w:sz w:val="28"/>
          <w:szCs w:val="28"/>
          <w:lang w:val="uk-UA"/>
        </w:rPr>
        <w:t>5</w:t>
      </w:r>
      <w:r w:rsidR="002D4EB4">
        <w:rPr>
          <w:rFonts w:ascii="Times New Roman" w:hAnsi="Times New Roman" w:cs="Times New Roman"/>
          <w:color w:val="000000" w:themeColor="text1"/>
          <w:sz w:val="28"/>
          <w:szCs w:val="28"/>
          <w:lang w:val="uk-UA"/>
        </w:rPr>
        <w:t>1</w:t>
      </w:r>
      <w:r w:rsidR="008D724E">
        <w:rPr>
          <w:rFonts w:ascii="Times New Roman" w:hAnsi="Times New Roman" w:cs="Times New Roman"/>
          <w:color w:val="000000" w:themeColor="text1"/>
          <w:sz w:val="28"/>
          <w:szCs w:val="28"/>
          <w:lang w:val="uk-UA"/>
        </w:rPr>
        <w:t>, с. 21-27</w:t>
      </w:r>
      <w:r w:rsidR="008D724E" w:rsidRPr="008D724E">
        <w:rPr>
          <w:rFonts w:ascii="Times New Roman" w:hAnsi="Times New Roman" w:cs="Times New Roman"/>
          <w:color w:val="000000" w:themeColor="text1"/>
          <w:sz w:val="28"/>
          <w:szCs w:val="28"/>
          <w:lang w:val="uk-UA"/>
        </w:rPr>
        <w:t>]</w:t>
      </w:r>
      <w:r w:rsidRPr="004961C3">
        <w:rPr>
          <w:rFonts w:ascii="Times New Roman" w:hAnsi="Times New Roman" w:cs="Times New Roman"/>
          <w:color w:val="000000" w:themeColor="text1"/>
          <w:sz w:val="28"/>
          <w:szCs w:val="28"/>
          <w:lang w:val="uk-UA"/>
        </w:rPr>
        <w:t xml:space="preserve">. </w:t>
      </w:r>
    </w:p>
    <w:p w14:paraId="4BE436D1" w14:textId="3B277AAB" w:rsidR="00D51164" w:rsidRDefault="00436579" w:rsidP="00F33B31">
      <w:pPr>
        <w:spacing w:after="0" w:line="360" w:lineRule="auto"/>
        <w:ind w:firstLine="709"/>
        <w:jc w:val="both"/>
        <w:rPr>
          <w:rFonts w:ascii="Times New Roman" w:hAnsi="Times New Roman" w:cs="Times New Roman"/>
          <w:bCs/>
          <w:color w:val="000000" w:themeColor="text1"/>
          <w:sz w:val="28"/>
          <w:szCs w:val="28"/>
          <w:lang w:val="uk-UA"/>
        </w:rPr>
      </w:pPr>
      <w:r w:rsidRPr="0072522D">
        <w:rPr>
          <w:rFonts w:ascii="Times New Roman" w:hAnsi="Times New Roman" w:cs="Times New Roman"/>
          <w:b/>
          <w:color w:val="000000" w:themeColor="text1"/>
          <w:sz w:val="28"/>
          <w:szCs w:val="28"/>
        </w:rPr>
        <w:t>Структура роботи</w:t>
      </w:r>
      <w:r w:rsidR="00430782" w:rsidRPr="0072522D">
        <w:rPr>
          <w:rFonts w:ascii="Times New Roman" w:hAnsi="Times New Roman" w:cs="Times New Roman"/>
          <w:b/>
          <w:color w:val="000000" w:themeColor="text1"/>
          <w:sz w:val="28"/>
          <w:szCs w:val="28"/>
          <w:lang w:val="uk-UA"/>
        </w:rPr>
        <w:t>.</w:t>
      </w:r>
      <w:r w:rsidR="009E0BC0">
        <w:rPr>
          <w:rFonts w:ascii="Times New Roman" w:hAnsi="Times New Roman" w:cs="Times New Roman"/>
          <w:b/>
          <w:color w:val="000000" w:themeColor="text1"/>
          <w:sz w:val="28"/>
          <w:szCs w:val="28"/>
          <w:lang w:val="uk-UA"/>
        </w:rPr>
        <w:t xml:space="preserve"> </w:t>
      </w:r>
      <w:r w:rsidR="009E0BC0" w:rsidRPr="004717FD">
        <w:rPr>
          <w:rFonts w:ascii="Times New Roman" w:hAnsi="Times New Roman" w:cs="Times New Roman"/>
          <w:bCs/>
          <w:color w:val="000000" w:themeColor="text1"/>
          <w:sz w:val="28"/>
          <w:szCs w:val="28"/>
          <w:lang w:val="uk-UA"/>
        </w:rPr>
        <w:t>Дослідження</w:t>
      </w:r>
      <w:r w:rsidR="00430782" w:rsidRPr="004717FD">
        <w:rPr>
          <w:rFonts w:ascii="Times New Roman" w:hAnsi="Times New Roman" w:cs="Times New Roman"/>
          <w:bCs/>
          <w:color w:val="000000" w:themeColor="text1"/>
          <w:sz w:val="28"/>
          <w:szCs w:val="28"/>
          <w:lang w:val="uk-UA"/>
        </w:rPr>
        <w:t xml:space="preserve"> </w:t>
      </w:r>
      <w:r w:rsidRPr="0072522D">
        <w:rPr>
          <w:rFonts w:ascii="Times New Roman" w:hAnsi="Times New Roman" w:cs="Times New Roman"/>
          <w:bCs/>
          <w:color w:val="000000" w:themeColor="text1"/>
          <w:sz w:val="28"/>
          <w:szCs w:val="28"/>
        </w:rPr>
        <w:t xml:space="preserve">складається зі вступу, трьох </w:t>
      </w:r>
      <w:r w:rsidR="00367716" w:rsidRPr="0072522D">
        <w:rPr>
          <w:rFonts w:ascii="Times New Roman" w:hAnsi="Times New Roman" w:cs="Times New Roman"/>
          <w:bCs/>
          <w:color w:val="000000" w:themeColor="text1"/>
          <w:sz w:val="28"/>
          <w:szCs w:val="28"/>
        </w:rPr>
        <w:t xml:space="preserve">основних </w:t>
      </w:r>
      <w:r w:rsidRPr="0072522D">
        <w:rPr>
          <w:rFonts w:ascii="Times New Roman" w:hAnsi="Times New Roman" w:cs="Times New Roman"/>
          <w:bCs/>
          <w:color w:val="000000" w:themeColor="text1"/>
          <w:sz w:val="28"/>
          <w:szCs w:val="28"/>
        </w:rPr>
        <w:t>розділів, висновків</w:t>
      </w:r>
      <w:r w:rsidR="00264125">
        <w:rPr>
          <w:rFonts w:ascii="Times New Roman" w:hAnsi="Times New Roman" w:cs="Times New Roman"/>
          <w:bCs/>
          <w:color w:val="000000" w:themeColor="text1"/>
          <w:sz w:val="28"/>
          <w:szCs w:val="28"/>
          <w:lang w:val="uk-UA"/>
        </w:rPr>
        <w:t xml:space="preserve"> до кожного розділу, загальних висновків, </w:t>
      </w:r>
      <w:r w:rsidRPr="0072522D">
        <w:rPr>
          <w:rFonts w:ascii="Times New Roman" w:hAnsi="Times New Roman" w:cs="Times New Roman"/>
          <w:bCs/>
          <w:color w:val="000000" w:themeColor="text1"/>
          <w:sz w:val="28"/>
          <w:szCs w:val="28"/>
        </w:rPr>
        <w:t>списку використаних джерел</w:t>
      </w:r>
      <w:r w:rsidR="00264125">
        <w:rPr>
          <w:rFonts w:ascii="Times New Roman" w:hAnsi="Times New Roman" w:cs="Times New Roman"/>
          <w:bCs/>
          <w:color w:val="000000" w:themeColor="text1"/>
          <w:sz w:val="28"/>
          <w:szCs w:val="28"/>
          <w:lang w:val="uk-UA"/>
        </w:rPr>
        <w:t xml:space="preserve"> та додатків</w:t>
      </w:r>
      <w:r w:rsidRPr="0072522D">
        <w:rPr>
          <w:rFonts w:ascii="Times New Roman" w:hAnsi="Times New Roman" w:cs="Times New Roman"/>
          <w:bCs/>
          <w:color w:val="000000" w:themeColor="text1"/>
          <w:sz w:val="28"/>
          <w:szCs w:val="28"/>
        </w:rPr>
        <w:t xml:space="preserve">. Загальний обсяг роботи – </w:t>
      </w:r>
      <w:r w:rsidR="00264125" w:rsidRPr="00264125">
        <w:rPr>
          <w:rFonts w:ascii="Times New Roman" w:hAnsi="Times New Roman" w:cs="Times New Roman"/>
          <w:bCs/>
          <w:color w:val="000000" w:themeColor="text1"/>
          <w:sz w:val="28"/>
          <w:szCs w:val="28"/>
        </w:rPr>
        <w:t>77</w:t>
      </w:r>
      <w:r w:rsidR="00324FCD" w:rsidRPr="0072522D">
        <w:rPr>
          <w:rFonts w:ascii="Times New Roman" w:hAnsi="Times New Roman" w:cs="Times New Roman"/>
          <w:bCs/>
          <w:color w:val="000000" w:themeColor="text1"/>
          <w:sz w:val="28"/>
          <w:szCs w:val="28"/>
          <w:lang w:val="uk-UA"/>
        </w:rPr>
        <w:t xml:space="preserve"> </w:t>
      </w:r>
      <w:r w:rsidRPr="0072522D">
        <w:rPr>
          <w:rFonts w:ascii="Times New Roman" w:hAnsi="Times New Roman" w:cs="Times New Roman"/>
          <w:bCs/>
          <w:color w:val="000000" w:themeColor="text1"/>
          <w:sz w:val="28"/>
          <w:szCs w:val="28"/>
        </w:rPr>
        <w:t>сторінок.</w:t>
      </w:r>
      <w:r w:rsidR="00897E56">
        <w:rPr>
          <w:rFonts w:ascii="Times New Roman" w:hAnsi="Times New Roman" w:cs="Times New Roman"/>
          <w:bCs/>
          <w:color w:val="000000" w:themeColor="text1"/>
          <w:sz w:val="28"/>
          <w:szCs w:val="28"/>
          <w:lang w:val="uk-UA"/>
        </w:rPr>
        <w:t xml:space="preserve"> </w:t>
      </w:r>
    </w:p>
    <w:p w14:paraId="4ACAF2B2" w14:textId="74589294" w:rsidR="00897E56" w:rsidRDefault="00897E56" w:rsidP="00F33B31">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У </w:t>
      </w:r>
      <w:r w:rsidRPr="00DC1536">
        <w:rPr>
          <w:rFonts w:ascii="Times New Roman" w:hAnsi="Times New Roman" w:cs="Times New Roman"/>
          <w:b/>
          <w:color w:val="000000" w:themeColor="text1"/>
          <w:sz w:val="28"/>
          <w:szCs w:val="28"/>
          <w:lang w:val="uk-UA"/>
        </w:rPr>
        <w:t>першому розділі</w:t>
      </w:r>
      <w:r>
        <w:rPr>
          <w:rFonts w:ascii="Times New Roman" w:hAnsi="Times New Roman" w:cs="Times New Roman"/>
          <w:bCs/>
          <w:color w:val="000000" w:themeColor="text1"/>
          <w:sz w:val="28"/>
          <w:szCs w:val="28"/>
          <w:lang w:val="uk-UA"/>
        </w:rPr>
        <w:t xml:space="preserve"> викладено теоретичні основи розвитку </w:t>
      </w:r>
      <w:r w:rsidR="000C5283">
        <w:rPr>
          <w:rFonts w:ascii="Times New Roman" w:hAnsi="Times New Roman" w:cs="Times New Roman"/>
          <w:bCs/>
          <w:color w:val="000000" w:themeColor="text1"/>
          <w:sz w:val="28"/>
          <w:szCs w:val="28"/>
          <w:lang w:val="uk-UA"/>
        </w:rPr>
        <w:t>КМ</w:t>
      </w:r>
      <w:r>
        <w:rPr>
          <w:rFonts w:ascii="Times New Roman" w:hAnsi="Times New Roman" w:cs="Times New Roman"/>
          <w:bCs/>
          <w:color w:val="000000" w:themeColor="text1"/>
          <w:sz w:val="28"/>
          <w:szCs w:val="28"/>
          <w:lang w:val="uk-UA"/>
        </w:rPr>
        <w:t xml:space="preserve"> учнів старшої школи в процесі навчання англомовного аудіювання: мовленнєва компетентність в аудіюванні, особливості її формування та сучасні підходи до розвитку </w:t>
      </w:r>
      <w:r w:rsidR="004717FD">
        <w:rPr>
          <w:rFonts w:ascii="Times New Roman" w:hAnsi="Times New Roman" w:cs="Times New Roman"/>
          <w:bCs/>
          <w:color w:val="000000" w:themeColor="text1"/>
          <w:sz w:val="28"/>
          <w:szCs w:val="28"/>
          <w:lang w:val="uk-UA"/>
        </w:rPr>
        <w:t>КМ</w:t>
      </w:r>
      <w:r>
        <w:rPr>
          <w:rFonts w:ascii="Times New Roman" w:hAnsi="Times New Roman" w:cs="Times New Roman"/>
          <w:bCs/>
          <w:color w:val="000000" w:themeColor="text1"/>
          <w:sz w:val="28"/>
          <w:szCs w:val="28"/>
          <w:lang w:val="uk-UA"/>
        </w:rPr>
        <w:t>.</w:t>
      </w:r>
    </w:p>
    <w:p w14:paraId="438B4F24" w14:textId="62BEE060" w:rsidR="00897E56" w:rsidRDefault="00897E56" w:rsidP="00F33B31">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У </w:t>
      </w:r>
      <w:r w:rsidRPr="00DC1536">
        <w:rPr>
          <w:rFonts w:ascii="Times New Roman" w:hAnsi="Times New Roman" w:cs="Times New Roman"/>
          <w:b/>
          <w:color w:val="000000" w:themeColor="text1"/>
          <w:sz w:val="28"/>
          <w:szCs w:val="28"/>
          <w:lang w:val="uk-UA"/>
        </w:rPr>
        <w:t>другому розділі</w:t>
      </w:r>
      <w:r>
        <w:rPr>
          <w:rFonts w:ascii="Times New Roman" w:hAnsi="Times New Roman" w:cs="Times New Roman"/>
          <w:bCs/>
          <w:color w:val="000000" w:themeColor="text1"/>
          <w:sz w:val="28"/>
          <w:szCs w:val="28"/>
          <w:lang w:val="uk-UA"/>
        </w:rPr>
        <w:t xml:space="preserve"> розглядаються технологія розвитку </w:t>
      </w:r>
      <w:r w:rsidR="004717FD">
        <w:rPr>
          <w:rFonts w:ascii="Times New Roman" w:hAnsi="Times New Roman" w:cs="Times New Roman"/>
          <w:bCs/>
          <w:color w:val="000000" w:themeColor="text1"/>
          <w:sz w:val="28"/>
          <w:szCs w:val="28"/>
          <w:lang w:val="uk-UA"/>
        </w:rPr>
        <w:t xml:space="preserve">КМ </w:t>
      </w:r>
      <w:r>
        <w:rPr>
          <w:rFonts w:ascii="Times New Roman" w:hAnsi="Times New Roman" w:cs="Times New Roman"/>
          <w:bCs/>
          <w:color w:val="000000" w:themeColor="text1"/>
          <w:sz w:val="28"/>
          <w:szCs w:val="28"/>
          <w:lang w:val="uk-UA"/>
        </w:rPr>
        <w:t>учнів старшої школи, вимоги до вправ для розвитку мовленнєвої компетентності в аудіюванні та представлено комплекс вправ для такого навчання.</w:t>
      </w:r>
    </w:p>
    <w:p w14:paraId="3A1244C6" w14:textId="4FB2A136" w:rsidR="00897E56" w:rsidRDefault="00897E56" w:rsidP="00F33B31">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У </w:t>
      </w:r>
      <w:r w:rsidRPr="00DC1536">
        <w:rPr>
          <w:rFonts w:ascii="Times New Roman" w:hAnsi="Times New Roman" w:cs="Times New Roman"/>
          <w:b/>
          <w:color w:val="000000" w:themeColor="text1"/>
          <w:sz w:val="28"/>
          <w:szCs w:val="28"/>
          <w:lang w:val="uk-UA"/>
        </w:rPr>
        <w:t>третьому розділі</w:t>
      </w:r>
      <w:r>
        <w:rPr>
          <w:rFonts w:ascii="Times New Roman" w:hAnsi="Times New Roman" w:cs="Times New Roman"/>
          <w:bCs/>
          <w:color w:val="000000" w:themeColor="text1"/>
          <w:sz w:val="28"/>
          <w:szCs w:val="28"/>
          <w:lang w:val="uk-UA"/>
        </w:rPr>
        <w:t xml:space="preserve"> викладено інформацію про організацію та проведення пробного навчання в Ніжинському ліцеї Ніжинської міської ради Чернігівської області, проаналізовано та інтерпретовано результати проведення пробного навчання, а так</w:t>
      </w:r>
      <w:r w:rsidR="004717FD">
        <w:rPr>
          <w:rFonts w:ascii="Times New Roman" w:hAnsi="Times New Roman" w:cs="Times New Roman"/>
          <w:bCs/>
          <w:color w:val="000000" w:themeColor="text1"/>
          <w:sz w:val="28"/>
          <w:szCs w:val="28"/>
          <w:lang w:val="uk-UA"/>
        </w:rPr>
        <w:t>о</w:t>
      </w:r>
      <w:r>
        <w:rPr>
          <w:rFonts w:ascii="Times New Roman" w:hAnsi="Times New Roman" w:cs="Times New Roman"/>
          <w:bCs/>
          <w:color w:val="000000" w:themeColor="text1"/>
          <w:sz w:val="28"/>
          <w:szCs w:val="28"/>
          <w:lang w:val="uk-UA"/>
        </w:rPr>
        <w:t>ж надано методичні рекомендації.</w:t>
      </w:r>
    </w:p>
    <w:p w14:paraId="66ED83ED" w14:textId="39AE6FC5" w:rsidR="00DC1536" w:rsidRDefault="00DC1536" w:rsidP="00F33B31">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У </w:t>
      </w:r>
      <w:r w:rsidRPr="00DC1536">
        <w:rPr>
          <w:rFonts w:ascii="Times New Roman" w:hAnsi="Times New Roman" w:cs="Times New Roman"/>
          <w:b/>
          <w:color w:val="000000" w:themeColor="text1"/>
          <w:sz w:val="28"/>
          <w:szCs w:val="28"/>
          <w:lang w:val="uk-UA"/>
        </w:rPr>
        <w:t xml:space="preserve">додатках </w:t>
      </w:r>
      <w:r>
        <w:rPr>
          <w:rFonts w:ascii="Times New Roman" w:hAnsi="Times New Roman" w:cs="Times New Roman"/>
          <w:bCs/>
          <w:color w:val="000000" w:themeColor="text1"/>
          <w:sz w:val="28"/>
          <w:szCs w:val="28"/>
          <w:lang w:val="uk-UA"/>
        </w:rPr>
        <w:t>розміщено комплекс вправ для пробного навчання, анкети для учнів, запитання для бесіди з учнями, запитання для бесіди з учителем, результати зрізів знань.</w:t>
      </w:r>
    </w:p>
    <w:p w14:paraId="7B8D885D" w14:textId="60DC174E" w:rsidR="00897E56" w:rsidRPr="00897E56" w:rsidRDefault="00897E56" w:rsidP="00F33B31">
      <w:pPr>
        <w:spacing w:after="0" w:line="360" w:lineRule="auto"/>
        <w:ind w:firstLine="709"/>
        <w:jc w:val="both"/>
        <w:rPr>
          <w:rFonts w:ascii="Times New Roman" w:hAnsi="Times New Roman" w:cs="Times New Roman"/>
          <w:bCs/>
          <w:color w:val="000000" w:themeColor="text1"/>
          <w:sz w:val="28"/>
          <w:szCs w:val="28"/>
          <w:lang w:val="uk-UA"/>
        </w:rPr>
      </w:pPr>
      <w:r w:rsidRPr="00DC1536">
        <w:rPr>
          <w:rFonts w:ascii="Times New Roman" w:hAnsi="Times New Roman" w:cs="Times New Roman"/>
          <w:b/>
          <w:color w:val="000000" w:themeColor="text1"/>
          <w:sz w:val="28"/>
          <w:szCs w:val="28"/>
          <w:lang w:val="uk-UA"/>
        </w:rPr>
        <w:t>Список використаної літератури</w:t>
      </w:r>
      <w:r>
        <w:rPr>
          <w:rFonts w:ascii="Times New Roman" w:hAnsi="Times New Roman" w:cs="Times New Roman"/>
          <w:bCs/>
          <w:color w:val="000000" w:themeColor="text1"/>
          <w:sz w:val="28"/>
          <w:szCs w:val="28"/>
          <w:lang w:val="uk-UA"/>
        </w:rPr>
        <w:t xml:space="preserve"> містить 58 джерел, із них </w:t>
      </w:r>
      <w:r w:rsidR="00433F76">
        <w:rPr>
          <w:rFonts w:ascii="Times New Roman" w:hAnsi="Times New Roman" w:cs="Times New Roman"/>
          <w:bCs/>
          <w:color w:val="000000" w:themeColor="text1"/>
          <w:sz w:val="28"/>
          <w:szCs w:val="28"/>
          <w:lang w:val="uk-UA"/>
        </w:rPr>
        <w:t>10 – англійською.</w:t>
      </w:r>
    </w:p>
    <w:p w14:paraId="0D17BB3B" w14:textId="77777777" w:rsidR="00D51164" w:rsidRPr="0072522D" w:rsidRDefault="00D51164" w:rsidP="00F33B31">
      <w:pPr>
        <w:spacing w:after="0" w:line="360" w:lineRule="auto"/>
        <w:jc w:val="both"/>
        <w:rPr>
          <w:rFonts w:ascii="Times New Roman" w:hAnsi="Times New Roman" w:cs="Times New Roman"/>
          <w:color w:val="000000" w:themeColor="text1"/>
          <w:sz w:val="28"/>
          <w:szCs w:val="28"/>
          <w:lang w:val="uk-UA"/>
        </w:rPr>
      </w:pPr>
      <w:r w:rsidRPr="0072522D">
        <w:rPr>
          <w:rFonts w:ascii="Times New Roman" w:hAnsi="Times New Roman" w:cs="Times New Roman"/>
          <w:color w:val="000000" w:themeColor="text1"/>
          <w:sz w:val="28"/>
          <w:szCs w:val="28"/>
          <w:lang w:val="uk-UA"/>
        </w:rPr>
        <w:br w:type="page"/>
      </w:r>
    </w:p>
    <w:p w14:paraId="62768EF6" w14:textId="77777777" w:rsidR="006F75F2" w:rsidRPr="0072522D" w:rsidRDefault="00D51164" w:rsidP="0072522D">
      <w:pPr>
        <w:pStyle w:val="1"/>
        <w:spacing w:before="0" w:line="360" w:lineRule="auto"/>
        <w:jc w:val="center"/>
        <w:rPr>
          <w:rFonts w:ascii="Times New Roman" w:hAnsi="Times New Roman" w:cs="Times New Roman"/>
          <w:color w:val="000000" w:themeColor="text1"/>
        </w:rPr>
      </w:pPr>
      <w:bookmarkStart w:id="4" w:name="_Toc151899092"/>
      <w:r w:rsidRPr="0072522D">
        <w:rPr>
          <w:rFonts w:ascii="Times New Roman" w:hAnsi="Times New Roman" w:cs="Times New Roman"/>
          <w:color w:val="000000" w:themeColor="text1"/>
        </w:rPr>
        <w:lastRenderedPageBreak/>
        <w:t>РОЗДІЛ І</w:t>
      </w:r>
      <w:bookmarkEnd w:id="4"/>
    </w:p>
    <w:p w14:paraId="79576CF9" w14:textId="77777777" w:rsidR="00D51164" w:rsidRPr="0072522D" w:rsidRDefault="00D51164" w:rsidP="0072522D">
      <w:pPr>
        <w:pStyle w:val="1"/>
        <w:spacing w:before="0" w:line="360" w:lineRule="auto"/>
        <w:jc w:val="center"/>
        <w:rPr>
          <w:rFonts w:ascii="Times New Roman" w:hAnsi="Times New Roman" w:cs="Times New Roman"/>
          <w:color w:val="000000" w:themeColor="text1"/>
          <w:lang w:val="uk-UA"/>
        </w:rPr>
      </w:pPr>
      <w:bookmarkStart w:id="5" w:name="_Toc151899093"/>
      <w:r w:rsidRPr="0072522D">
        <w:rPr>
          <w:rFonts w:ascii="Times New Roman" w:hAnsi="Times New Roman" w:cs="Times New Roman"/>
          <w:color w:val="000000" w:themeColor="text1"/>
        </w:rPr>
        <w:t>ТЕОРЕТИЧНІ ОСНОВИ РОЗВИТКУ КРИТИЧНОГО МИСЛЕННЯ УЧНІВ СТАРШОЇ ШКОЛИ В ПРОЦЕСІ НАВЧАННЯ АНГЛОМОВНОГО АУДІЮВАННЯ</w:t>
      </w:r>
      <w:bookmarkEnd w:id="5"/>
      <w:r w:rsidR="00590DBF" w:rsidRPr="0072522D">
        <w:rPr>
          <w:rFonts w:ascii="Times New Roman" w:hAnsi="Times New Roman" w:cs="Times New Roman"/>
          <w:color w:val="000000" w:themeColor="text1"/>
          <w:lang w:val="uk-UA"/>
        </w:rPr>
        <w:t xml:space="preserve"> </w:t>
      </w:r>
    </w:p>
    <w:p w14:paraId="29FC8518" w14:textId="77777777" w:rsidR="0064794D" w:rsidRPr="0072522D" w:rsidRDefault="0064794D" w:rsidP="0072522D">
      <w:pPr>
        <w:spacing w:after="0" w:line="360" w:lineRule="auto"/>
        <w:jc w:val="both"/>
        <w:rPr>
          <w:rFonts w:ascii="Times New Roman" w:hAnsi="Times New Roman" w:cs="Times New Roman"/>
          <w:sz w:val="28"/>
          <w:szCs w:val="28"/>
        </w:rPr>
      </w:pPr>
    </w:p>
    <w:p w14:paraId="578AAE47" w14:textId="77777777" w:rsidR="00D51164" w:rsidRPr="0072522D" w:rsidRDefault="00D51164" w:rsidP="0072522D">
      <w:pPr>
        <w:pStyle w:val="1"/>
        <w:spacing w:before="0" w:line="360" w:lineRule="auto"/>
        <w:ind w:firstLine="720"/>
        <w:jc w:val="both"/>
        <w:rPr>
          <w:rFonts w:ascii="Times New Roman" w:hAnsi="Times New Roman" w:cs="Times New Roman"/>
          <w:color w:val="000000" w:themeColor="text1"/>
        </w:rPr>
      </w:pPr>
      <w:bookmarkStart w:id="6" w:name="_Toc151899094"/>
      <w:r w:rsidRPr="0072522D">
        <w:rPr>
          <w:rFonts w:ascii="Times New Roman" w:hAnsi="Times New Roman" w:cs="Times New Roman"/>
          <w:color w:val="000000" w:themeColor="text1"/>
        </w:rPr>
        <w:t>1.1. Мовленнєва компетентність в аудіюванні як складова іншомовної комунікативної компетентності учнів старшої школи</w:t>
      </w:r>
      <w:bookmarkEnd w:id="6"/>
    </w:p>
    <w:p w14:paraId="60BC3234" w14:textId="77777777" w:rsidR="005C2535" w:rsidRPr="005C2535" w:rsidRDefault="005C2535" w:rsidP="005C25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іншомовною аудитивною компетентністю (ІАК) р</w:t>
      </w:r>
      <w:r w:rsidRPr="005C2535">
        <w:rPr>
          <w:rFonts w:ascii="Times New Roman" w:hAnsi="Times New Roman" w:cs="Times New Roman"/>
          <w:sz w:val="28"/>
          <w:szCs w:val="28"/>
          <w:lang w:val="uk-UA"/>
        </w:rPr>
        <w:t>озуміють</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готовність</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сприймати</w:t>
      </w:r>
      <w:r>
        <w:rPr>
          <w:rFonts w:ascii="Times New Roman" w:hAnsi="Times New Roman" w:cs="Times New Roman"/>
          <w:sz w:val="28"/>
          <w:szCs w:val="28"/>
          <w:lang w:val="uk-UA"/>
        </w:rPr>
        <w:t xml:space="preserve"> </w:t>
      </w:r>
      <w:r w:rsidR="00022308">
        <w:rPr>
          <w:rFonts w:ascii="Times New Roman" w:hAnsi="Times New Roman" w:cs="Times New Roman"/>
          <w:sz w:val="28"/>
          <w:szCs w:val="28"/>
          <w:lang w:val="uk-UA"/>
        </w:rPr>
        <w:t>ІМ</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та здатність</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розуміти змістовні повідомлення на слух відповідно</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навчальних цілей.</w:t>
      </w:r>
    </w:p>
    <w:p w14:paraId="2EDECBE2" w14:textId="77777777" w:rsidR="005C2535" w:rsidRPr="005C2535" w:rsidRDefault="005C2535" w:rsidP="00704669">
      <w:pPr>
        <w:spacing w:after="0" w:line="360" w:lineRule="auto"/>
        <w:ind w:firstLine="709"/>
        <w:jc w:val="both"/>
        <w:rPr>
          <w:rFonts w:ascii="Times New Roman" w:hAnsi="Times New Roman" w:cs="Times New Roman"/>
          <w:sz w:val="28"/>
          <w:szCs w:val="28"/>
          <w:lang w:val="uk-UA"/>
        </w:rPr>
      </w:pPr>
      <w:r w:rsidRPr="005C2535">
        <w:rPr>
          <w:rFonts w:ascii="Times New Roman" w:hAnsi="Times New Roman" w:cs="Times New Roman"/>
          <w:sz w:val="28"/>
          <w:szCs w:val="28"/>
          <w:lang w:val="uk-UA"/>
        </w:rPr>
        <w:t>Компоненти</w:t>
      </w:r>
      <w:r>
        <w:rPr>
          <w:rFonts w:ascii="Times New Roman" w:hAnsi="Times New Roman" w:cs="Times New Roman"/>
          <w:sz w:val="28"/>
          <w:szCs w:val="28"/>
          <w:lang w:val="uk-UA"/>
        </w:rPr>
        <w:t xml:space="preserve"> ІАК є</w:t>
      </w:r>
      <w:r w:rsidRPr="005C2535">
        <w:rPr>
          <w:rFonts w:ascii="Times New Roman" w:hAnsi="Times New Roman" w:cs="Times New Roman"/>
          <w:sz w:val="28"/>
          <w:szCs w:val="28"/>
          <w:lang w:val="uk-UA"/>
        </w:rPr>
        <w:t xml:space="preserve"> наступними:</w:t>
      </w:r>
    </w:p>
    <w:p w14:paraId="34407285" w14:textId="77777777" w:rsidR="005C2535" w:rsidRPr="005C2535" w:rsidRDefault="005C2535" w:rsidP="005C2535">
      <w:pPr>
        <w:spacing w:after="0" w:line="360" w:lineRule="auto"/>
        <w:ind w:firstLine="709"/>
        <w:jc w:val="both"/>
        <w:rPr>
          <w:rFonts w:ascii="Times New Roman" w:hAnsi="Times New Roman" w:cs="Times New Roman"/>
          <w:sz w:val="28"/>
          <w:szCs w:val="28"/>
          <w:lang w:val="uk-UA"/>
        </w:rPr>
      </w:pPr>
      <w:r w:rsidRPr="005C2535">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Лінгвістичний</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компонент.</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(Сюди</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входить мовленнєвий та мовний матеріал учнів (словниковий запас та граматичні навички)</w:t>
      </w:r>
      <w:r w:rsidR="009258D1">
        <w:rPr>
          <w:rFonts w:ascii="Times New Roman" w:hAnsi="Times New Roman" w:cs="Times New Roman"/>
          <w:sz w:val="28"/>
          <w:szCs w:val="28"/>
          <w:lang w:val="uk-UA"/>
        </w:rPr>
        <w:t>)</w:t>
      </w:r>
      <w:r w:rsidRPr="005C2535">
        <w:rPr>
          <w:rFonts w:ascii="Times New Roman" w:hAnsi="Times New Roman" w:cs="Times New Roman"/>
          <w:sz w:val="28"/>
          <w:szCs w:val="28"/>
          <w:lang w:val="uk-UA"/>
        </w:rPr>
        <w:t>;</w:t>
      </w:r>
    </w:p>
    <w:p w14:paraId="277634DB" w14:textId="77777777" w:rsidR="005C2535" w:rsidRPr="005C2535" w:rsidRDefault="005C2535" w:rsidP="00295800">
      <w:pPr>
        <w:spacing w:after="0" w:line="360" w:lineRule="auto"/>
        <w:ind w:firstLine="709"/>
        <w:jc w:val="both"/>
        <w:rPr>
          <w:rFonts w:ascii="Times New Roman" w:hAnsi="Times New Roman" w:cs="Times New Roman"/>
          <w:sz w:val="28"/>
          <w:szCs w:val="28"/>
          <w:lang w:val="uk-UA"/>
        </w:rPr>
      </w:pPr>
      <w:r w:rsidRPr="005C2535">
        <w:rPr>
          <w:rFonts w:ascii="Times New Roman" w:hAnsi="Times New Roman" w:cs="Times New Roman"/>
          <w:sz w:val="28"/>
          <w:szCs w:val="28"/>
          <w:lang w:val="uk-UA"/>
        </w:rPr>
        <w:t>2)</w:t>
      </w:r>
      <w:r>
        <w:rPr>
          <w:rFonts w:ascii="Times New Roman" w:hAnsi="Times New Roman" w:cs="Times New Roman"/>
          <w:sz w:val="28"/>
          <w:szCs w:val="28"/>
          <w:lang w:val="uk-UA"/>
        </w:rPr>
        <w:t xml:space="preserve"> з</w:t>
      </w:r>
      <w:r w:rsidRPr="005C2535">
        <w:rPr>
          <w:rFonts w:ascii="Times New Roman" w:hAnsi="Times New Roman" w:cs="Times New Roman"/>
          <w:sz w:val="28"/>
          <w:szCs w:val="28"/>
          <w:lang w:val="uk-UA"/>
        </w:rPr>
        <w:t>міст</w:t>
      </w:r>
      <w:r>
        <w:rPr>
          <w:rFonts w:ascii="Times New Roman" w:hAnsi="Times New Roman" w:cs="Times New Roman"/>
          <w:sz w:val="28"/>
          <w:szCs w:val="28"/>
          <w:lang w:val="uk-UA"/>
        </w:rPr>
        <w:t>овий</w:t>
      </w:r>
      <w:r w:rsidRPr="005C253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розуміння</w:t>
      </w:r>
      <w:r>
        <w:rPr>
          <w:rFonts w:ascii="Times New Roman" w:hAnsi="Times New Roman" w:cs="Times New Roman"/>
          <w:sz w:val="28"/>
          <w:szCs w:val="28"/>
          <w:lang w:val="uk-UA"/>
        </w:rPr>
        <w:t xml:space="preserve"> загального </w:t>
      </w:r>
      <w:r w:rsidRPr="005C2535">
        <w:rPr>
          <w:rFonts w:ascii="Times New Roman" w:hAnsi="Times New Roman" w:cs="Times New Roman"/>
          <w:sz w:val="28"/>
          <w:szCs w:val="28"/>
          <w:lang w:val="uk-UA"/>
        </w:rPr>
        <w:t>змісту</w:t>
      </w:r>
      <w:r>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інформації</w:t>
      </w:r>
      <w:r w:rsidR="00295800">
        <w:rPr>
          <w:rFonts w:ascii="Times New Roman" w:hAnsi="Times New Roman" w:cs="Times New Roman"/>
          <w:sz w:val="28"/>
          <w:szCs w:val="28"/>
          <w:lang w:val="uk-UA"/>
        </w:rPr>
        <w:t xml:space="preserve"> навіть за наявності</w:t>
      </w:r>
      <w:r>
        <w:rPr>
          <w:rFonts w:ascii="Times New Roman" w:hAnsi="Times New Roman" w:cs="Times New Roman"/>
          <w:sz w:val="28"/>
          <w:szCs w:val="28"/>
          <w:lang w:val="uk-UA"/>
        </w:rPr>
        <w:t xml:space="preserve"> н</w:t>
      </w:r>
      <w:r w:rsidRPr="005C2535">
        <w:rPr>
          <w:rFonts w:ascii="Times New Roman" w:hAnsi="Times New Roman" w:cs="Times New Roman"/>
          <w:sz w:val="28"/>
          <w:szCs w:val="28"/>
          <w:lang w:val="uk-UA"/>
        </w:rPr>
        <w:t>евідом</w:t>
      </w:r>
      <w:r w:rsidR="00295800">
        <w:rPr>
          <w:rFonts w:ascii="Times New Roman" w:hAnsi="Times New Roman" w:cs="Times New Roman"/>
          <w:sz w:val="28"/>
          <w:szCs w:val="28"/>
          <w:lang w:val="uk-UA"/>
        </w:rPr>
        <w:t xml:space="preserve">их </w:t>
      </w:r>
      <w:r w:rsidRPr="005C2535">
        <w:rPr>
          <w:rFonts w:ascii="Times New Roman" w:hAnsi="Times New Roman" w:cs="Times New Roman"/>
          <w:sz w:val="28"/>
          <w:szCs w:val="28"/>
          <w:lang w:val="uk-UA"/>
        </w:rPr>
        <w:t>лексич</w:t>
      </w:r>
      <w:r w:rsidR="00295800">
        <w:rPr>
          <w:rFonts w:ascii="Times New Roman" w:hAnsi="Times New Roman" w:cs="Times New Roman"/>
          <w:sz w:val="28"/>
          <w:szCs w:val="28"/>
          <w:lang w:val="uk-UA"/>
        </w:rPr>
        <w:t>них одиниць, р</w:t>
      </w:r>
      <w:r w:rsidRPr="005C2535">
        <w:rPr>
          <w:rFonts w:ascii="Times New Roman" w:hAnsi="Times New Roman" w:cs="Times New Roman"/>
          <w:sz w:val="28"/>
          <w:szCs w:val="28"/>
          <w:lang w:val="uk-UA"/>
        </w:rPr>
        <w:t>озуміння</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мови з нормальною швидкістю;</w:t>
      </w:r>
    </w:p>
    <w:p w14:paraId="7CD6758B" w14:textId="77777777" w:rsidR="005C2535" w:rsidRPr="005C2535" w:rsidRDefault="005C2535" w:rsidP="00295800">
      <w:pPr>
        <w:spacing w:after="0" w:line="360" w:lineRule="auto"/>
        <w:ind w:firstLine="709"/>
        <w:jc w:val="both"/>
        <w:rPr>
          <w:rFonts w:ascii="Times New Roman" w:hAnsi="Times New Roman" w:cs="Times New Roman"/>
          <w:sz w:val="28"/>
          <w:szCs w:val="28"/>
          <w:lang w:val="uk-UA"/>
        </w:rPr>
      </w:pPr>
      <w:r w:rsidRPr="005C2535">
        <w:rPr>
          <w:rFonts w:ascii="Times New Roman" w:hAnsi="Times New Roman" w:cs="Times New Roman"/>
          <w:sz w:val="28"/>
          <w:szCs w:val="28"/>
          <w:lang w:val="uk-UA"/>
        </w:rPr>
        <w:t>3)</w:t>
      </w:r>
      <w:r w:rsidR="00295800">
        <w:rPr>
          <w:rFonts w:ascii="Times New Roman" w:hAnsi="Times New Roman" w:cs="Times New Roman"/>
          <w:sz w:val="28"/>
          <w:szCs w:val="28"/>
          <w:lang w:val="uk-UA"/>
        </w:rPr>
        <w:t xml:space="preserve"> к</w:t>
      </w:r>
      <w:r w:rsidRPr="005C2535">
        <w:rPr>
          <w:rFonts w:ascii="Times New Roman" w:hAnsi="Times New Roman" w:cs="Times New Roman"/>
          <w:sz w:val="28"/>
          <w:szCs w:val="28"/>
          <w:lang w:val="uk-UA"/>
        </w:rPr>
        <w:t>огнітивний:</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спрямований</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на</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набуття</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та</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збереження</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нових</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лінгвістичних знань</w:t>
      </w:r>
      <w:r w:rsidR="00295800">
        <w:rPr>
          <w:rFonts w:ascii="Times New Roman" w:hAnsi="Times New Roman" w:cs="Times New Roman"/>
          <w:sz w:val="28"/>
          <w:szCs w:val="28"/>
          <w:lang w:val="uk-UA"/>
        </w:rPr>
        <w:t>;</w:t>
      </w:r>
    </w:p>
    <w:p w14:paraId="4A685A58" w14:textId="77777777" w:rsidR="005C2535" w:rsidRPr="005C2535" w:rsidRDefault="005C2535" w:rsidP="00295800">
      <w:pPr>
        <w:spacing w:after="0" w:line="360" w:lineRule="auto"/>
        <w:ind w:firstLine="709"/>
        <w:jc w:val="both"/>
        <w:rPr>
          <w:rFonts w:ascii="Times New Roman" w:hAnsi="Times New Roman" w:cs="Times New Roman"/>
          <w:sz w:val="28"/>
          <w:szCs w:val="28"/>
          <w:lang w:val="uk-UA"/>
        </w:rPr>
      </w:pPr>
      <w:r w:rsidRPr="005C2535">
        <w:rPr>
          <w:rFonts w:ascii="Times New Roman" w:hAnsi="Times New Roman" w:cs="Times New Roman"/>
          <w:sz w:val="28"/>
          <w:szCs w:val="28"/>
          <w:lang w:val="uk-UA"/>
        </w:rPr>
        <w:t>4)</w:t>
      </w:r>
      <w:r w:rsidR="00295800">
        <w:rPr>
          <w:rFonts w:ascii="Times New Roman" w:hAnsi="Times New Roman" w:cs="Times New Roman"/>
          <w:sz w:val="28"/>
          <w:szCs w:val="28"/>
          <w:lang w:val="uk-UA"/>
        </w:rPr>
        <w:t xml:space="preserve"> п</w:t>
      </w:r>
      <w:r w:rsidRPr="005C2535">
        <w:rPr>
          <w:rFonts w:ascii="Times New Roman" w:hAnsi="Times New Roman" w:cs="Times New Roman"/>
          <w:sz w:val="28"/>
          <w:szCs w:val="28"/>
          <w:lang w:val="uk-UA"/>
        </w:rPr>
        <w:t>сихологічний</w:t>
      </w:r>
      <w:r w:rsidR="00295800">
        <w:rPr>
          <w:rFonts w:ascii="Times New Roman" w:hAnsi="Times New Roman" w:cs="Times New Roman"/>
          <w:sz w:val="28"/>
          <w:szCs w:val="28"/>
          <w:lang w:val="uk-UA"/>
        </w:rPr>
        <w:t xml:space="preserve"> (п</w:t>
      </w:r>
      <w:r w:rsidRPr="005C2535">
        <w:rPr>
          <w:rFonts w:ascii="Times New Roman" w:hAnsi="Times New Roman" w:cs="Times New Roman"/>
          <w:sz w:val="28"/>
          <w:szCs w:val="28"/>
          <w:lang w:val="uk-UA"/>
        </w:rPr>
        <w:t>ам'ять;</w:t>
      </w:r>
      <w:r w:rsidR="00295800">
        <w:rPr>
          <w:rFonts w:ascii="Times New Roman" w:hAnsi="Times New Roman" w:cs="Times New Roman"/>
          <w:sz w:val="28"/>
          <w:szCs w:val="28"/>
          <w:lang w:val="uk-UA"/>
        </w:rPr>
        <w:t xml:space="preserve"> р</w:t>
      </w:r>
      <w:r w:rsidRPr="005C2535">
        <w:rPr>
          <w:rFonts w:ascii="Times New Roman" w:hAnsi="Times New Roman" w:cs="Times New Roman"/>
          <w:sz w:val="28"/>
          <w:szCs w:val="28"/>
          <w:lang w:val="uk-UA"/>
        </w:rPr>
        <w:t>озпізнавання</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та</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підтвердження мовленнєвої</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інформації;</w:t>
      </w:r>
      <w:r w:rsidR="00295800">
        <w:rPr>
          <w:rFonts w:ascii="Times New Roman" w:hAnsi="Times New Roman" w:cs="Times New Roman"/>
          <w:sz w:val="28"/>
          <w:szCs w:val="28"/>
          <w:lang w:val="uk-UA"/>
        </w:rPr>
        <w:t xml:space="preserve"> р</w:t>
      </w:r>
      <w:r w:rsidRPr="005C2535">
        <w:rPr>
          <w:rFonts w:ascii="Times New Roman" w:hAnsi="Times New Roman" w:cs="Times New Roman"/>
          <w:sz w:val="28"/>
          <w:szCs w:val="28"/>
          <w:lang w:val="uk-UA"/>
        </w:rPr>
        <w:t>озуміння повідомлень.</w:t>
      </w:r>
    </w:p>
    <w:p w14:paraId="205EBDC2" w14:textId="3C3A7D0B" w:rsidR="005C2535" w:rsidRPr="008D724E" w:rsidRDefault="005C2535" w:rsidP="00295800">
      <w:pPr>
        <w:spacing w:after="0" w:line="360" w:lineRule="auto"/>
        <w:ind w:firstLine="709"/>
        <w:jc w:val="both"/>
        <w:rPr>
          <w:rFonts w:ascii="Times New Roman" w:hAnsi="Times New Roman" w:cs="Times New Roman"/>
          <w:sz w:val="28"/>
          <w:szCs w:val="28"/>
          <w:lang w:val="uk-UA"/>
        </w:rPr>
      </w:pPr>
      <w:r w:rsidRPr="005C2535">
        <w:rPr>
          <w:rFonts w:ascii="Times New Roman" w:hAnsi="Times New Roman" w:cs="Times New Roman"/>
          <w:sz w:val="28"/>
          <w:szCs w:val="28"/>
          <w:lang w:val="uk-UA"/>
        </w:rPr>
        <w:t>5)</w:t>
      </w:r>
      <w:r w:rsidR="00295800">
        <w:rPr>
          <w:rFonts w:ascii="Times New Roman" w:hAnsi="Times New Roman" w:cs="Times New Roman"/>
          <w:sz w:val="28"/>
          <w:szCs w:val="28"/>
          <w:lang w:val="uk-UA"/>
        </w:rPr>
        <w:t xml:space="preserve"> к</w:t>
      </w:r>
      <w:r w:rsidRPr="005C2535">
        <w:rPr>
          <w:rFonts w:ascii="Times New Roman" w:hAnsi="Times New Roman" w:cs="Times New Roman"/>
          <w:sz w:val="28"/>
          <w:szCs w:val="28"/>
          <w:lang w:val="uk-UA"/>
        </w:rPr>
        <w:t>ритерії</w:t>
      </w:r>
      <w:r w:rsidR="00295800">
        <w:rPr>
          <w:rFonts w:ascii="Times New Roman" w:hAnsi="Times New Roman" w:cs="Times New Roman"/>
          <w:sz w:val="28"/>
          <w:szCs w:val="28"/>
          <w:lang w:val="uk-UA"/>
        </w:rPr>
        <w:t xml:space="preserve"> </w:t>
      </w:r>
      <w:r w:rsidRPr="005C2535">
        <w:rPr>
          <w:rFonts w:ascii="Times New Roman" w:hAnsi="Times New Roman" w:cs="Times New Roman"/>
          <w:sz w:val="28"/>
          <w:szCs w:val="28"/>
          <w:lang w:val="uk-UA"/>
        </w:rPr>
        <w:t>та елементи оцінювання</w:t>
      </w:r>
      <w:bookmarkStart w:id="7" w:name="_Hlk153757613"/>
      <w:r w:rsidR="008D724E">
        <w:rPr>
          <w:rFonts w:ascii="Times New Roman" w:hAnsi="Times New Roman" w:cs="Times New Roman"/>
          <w:sz w:val="28"/>
          <w:szCs w:val="28"/>
          <w:lang w:val="uk-UA"/>
        </w:rPr>
        <w:t xml:space="preserve"> </w:t>
      </w:r>
      <w:r w:rsidR="008D724E" w:rsidRPr="008D724E">
        <w:rPr>
          <w:rFonts w:ascii="Times New Roman" w:hAnsi="Times New Roman" w:cs="Times New Roman"/>
          <w:sz w:val="28"/>
          <w:szCs w:val="28"/>
        </w:rPr>
        <w:t>[</w:t>
      </w:r>
      <w:r w:rsidR="00B14278">
        <w:rPr>
          <w:rFonts w:ascii="Times New Roman" w:hAnsi="Times New Roman" w:cs="Times New Roman"/>
          <w:sz w:val="28"/>
          <w:szCs w:val="28"/>
          <w:lang w:val="uk-UA"/>
        </w:rPr>
        <w:t>2</w:t>
      </w:r>
      <w:r w:rsidR="00A33321">
        <w:rPr>
          <w:rFonts w:ascii="Times New Roman" w:hAnsi="Times New Roman" w:cs="Times New Roman"/>
          <w:sz w:val="28"/>
          <w:szCs w:val="28"/>
          <w:lang w:val="uk-UA"/>
        </w:rPr>
        <w:t>5</w:t>
      </w:r>
      <w:r w:rsidR="008D724E">
        <w:rPr>
          <w:rFonts w:ascii="Times New Roman" w:hAnsi="Times New Roman" w:cs="Times New Roman"/>
          <w:sz w:val="28"/>
          <w:szCs w:val="28"/>
          <w:lang w:val="uk-UA"/>
        </w:rPr>
        <w:t>, с. 298</w:t>
      </w:r>
      <w:r w:rsidR="008D724E" w:rsidRPr="008D724E">
        <w:rPr>
          <w:rFonts w:ascii="Times New Roman" w:hAnsi="Times New Roman" w:cs="Times New Roman"/>
          <w:sz w:val="28"/>
          <w:szCs w:val="28"/>
        </w:rPr>
        <w:t>]</w:t>
      </w:r>
      <w:r w:rsidR="008D724E">
        <w:rPr>
          <w:rFonts w:ascii="Times New Roman" w:hAnsi="Times New Roman" w:cs="Times New Roman"/>
          <w:sz w:val="28"/>
          <w:szCs w:val="28"/>
          <w:lang w:val="uk-UA"/>
        </w:rPr>
        <w:t>.</w:t>
      </w:r>
    </w:p>
    <w:bookmarkEnd w:id="7"/>
    <w:p w14:paraId="2C90968C" w14:textId="4E866DAF" w:rsidR="008D724E" w:rsidRDefault="003A372E" w:rsidP="008D724E">
      <w:pPr>
        <w:spacing w:after="0" w:line="360" w:lineRule="auto"/>
        <w:ind w:firstLine="709"/>
        <w:jc w:val="both"/>
        <w:rPr>
          <w:rFonts w:ascii="Times New Roman" w:hAnsi="Times New Roman" w:cs="Times New Roman"/>
          <w:color w:val="000000" w:themeColor="text1"/>
          <w:sz w:val="28"/>
          <w:szCs w:val="28"/>
          <w:lang w:val="uk-UA"/>
        </w:rPr>
      </w:pPr>
      <w:r w:rsidRPr="008D724E">
        <w:rPr>
          <w:rFonts w:ascii="Times New Roman" w:hAnsi="Times New Roman" w:cs="Times New Roman"/>
          <w:color w:val="000000" w:themeColor="text1"/>
          <w:sz w:val="28"/>
          <w:szCs w:val="28"/>
          <w:lang w:val="uk-UA"/>
        </w:rPr>
        <w:t xml:space="preserve">Слід зазначити, що на цьому етапі процес іншомовної освіти розглядається з погляду формування </w:t>
      </w:r>
      <w:r w:rsidR="001030BD" w:rsidRPr="0072522D">
        <w:rPr>
          <w:rFonts w:ascii="Times New Roman" w:hAnsi="Times New Roman" w:cs="Times New Roman"/>
          <w:color w:val="000000" w:themeColor="text1"/>
          <w:sz w:val="28"/>
          <w:szCs w:val="28"/>
          <w:lang w:val="uk-UA"/>
        </w:rPr>
        <w:t>компетентностей</w:t>
      </w:r>
      <w:r w:rsidRPr="008D724E">
        <w:rPr>
          <w:rFonts w:ascii="Times New Roman" w:hAnsi="Times New Roman" w:cs="Times New Roman"/>
          <w:color w:val="000000" w:themeColor="text1"/>
          <w:sz w:val="28"/>
          <w:szCs w:val="28"/>
          <w:lang w:val="uk-UA"/>
        </w:rPr>
        <w:t xml:space="preserve">. У цьому під ними розуміються </w:t>
      </w:r>
      <w:r w:rsidR="004D19EF" w:rsidRPr="008D724E">
        <w:rPr>
          <w:rFonts w:ascii="Times New Roman" w:hAnsi="Times New Roman" w:cs="Times New Roman"/>
          <w:color w:val="000000" w:themeColor="text1"/>
          <w:sz w:val="28"/>
          <w:szCs w:val="28"/>
          <w:lang w:val="uk-UA"/>
        </w:rPr>
        <w:t>«</w:t>
      </w:r>
      <w:r w:rsidRPr="008D724E">
        <w:rPr>
          <w:rFonts w:ascii="Times New Roman" w:hAnsi="Times New Roman" w:cs="Times New Roman"/>
          <w:color w:val="000000" w:themeColor="text1"/>
          <w:sz w:val="28"/>
          <w:szCs w:val="28"/>
          <w:lang w:val="uk-UA"/>
        </w:rPr>
        <w:t>інтегральні динамічні характеристики випускника, які висловлюють очікувані та вимірювані результати навчання (знання, уміння, навички, особисті якості), тобто досягнення випускника, його готовність та здатність здійснювати певні види діяльності після освоєння всього курсу або його окремої частини</w:t>
      </w:r>
      <w:r w:rsidR="004D19EF" w:rsidRPr="008D724E">
        <w:rPr>
          <w:rFonts w:ascii="Times New Roman" w:hAnsi="Times New Roman" w:cs="Times New Roman"/>
          <w:color w:val="000000" w:themeColor="text1"/>
          <w:sz w:val="28"/>
          <w:szCs w:val="28"/>
          <w:lang w:val="uk-UA"/>
        </w:rPr>
        <w:t>»</w:t>
      </w:r>
      <w:r w:rsidRPr="008D724E">
        <w:rPr>
          <w:rFonts w:ascii="Times New Roman" w:hAnsi="Times New Roman" w:cs="Times New Roman"/>
          <w:color w:val="000000" w:themeColor="text1"/>
          <w:sz w:val="28"/>
          <w:szCs w:val="28"/>
          <w:lang w:val="uk-UA"/>
        </w:rPr>
        <w:t xml:space="preserve"> [</w:t>
      </w:r>
      <w:r w:rsidR="00B14278">
        <w:rPr>
          <w:rFonts w:ascii="Times New Roman" w:hAnsi="Times New Roman" w:cs="Times New Roman"/>
          <w:color w:val="000000" w:themeColor="text1"/>
          <w:sz w:val="28"/>
          <w:szCs w:val="28"/>
          <w:lang w:val="uk-UA"/>
        </w:rPr>
        <w:t>2</w:t>
      </w:r>
      <w:r w:rsidR="00A33321">
        <w:rPr>
          <w:rFonts w:ascii="Times New Roman" w:hAnsi="Times New Roman" w:cs="Times New Roman"/>
          <w:color w:val="000000" w:themeColor="text1"/>
          <w:sz w:val="28"/>
          <w:szCs w:val="28"/>
          <w:lang w:val="uk-UA"/>
        </w:rPr>
        <w:t>6</w:t>
      </w:r>
      <w:r w:rsidRPr="008D724E">
        <w:rPr>
          <w:rFonts w:ascii="Times New Roman" w:hAnsi="Times New Roman" w:cs="Times New Roman"/>
          <w:color w:val="000000" w:themeColor="text1"/>
          <w:sz w:val="28"/>
          <w:szCs w:val="28"/>
          <w:lang w:val="uk-UA"/>
        </w:rPr>
        <w:t xml:space="preserve">, с. </w:t>
      </w:r>
      <w:r w:rsidR="00F12D04" w:rsidRPr="0072522D">
        <w:rPr>
          <w:rFonts w:ascii="Times New Roman" w:hAnsi="Times New Roman" w:cs="Times New Roman"/>
          <w:color w:val="000000" w:themeColor="text1"/>
          <w:sz w:val="28"/>
          <w:szCs w:val="28"/>
          <w:lang w:val="uk-UA"/>
        </w:rPr>
        <w:t>31</w:t>
      </w:r>
      <w:r w:rsidRPr="008D724E">
        <w:rPr>
          <w:rFonts w:ascii="Times New Roman" w:hAnsi="Times New Roman" w:cs="Times New Roman"/>
          <w:color w:val="000000" w:themeColor="text1"/>
          <w:sz w:val="28"/>
          <w:szCs w:val="28"/>
          <w:lang w:val="uk-UA"/>
        </w:rPr>
        <w:t>].</w:t>
      </w:r>
    </w:p>
    <w:p w14:paraId="7DA6AA39" w14:textId="77777777" w:rsidR="008D724E" w:rsidRDefault="008D724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542CABC8" w14:textId="77777777" w:rsidR="008D724E" w:rsidRPr="008D724E" w:rsidRDefault="008D724E" w:rsidP="008D724E">
      <w:pPr>
        <w:spacing w:after="0" w:line="360" w:lineRule="auto"/>
        <w:ind w:firstLine="709"/>
        <w:jc w:val="both"/>
        <w:rPr>
          <w:rFonts w:ascii="Times New Roman" w:hAnsi="Times New Roman" w:cs="Times New Roman"/>
          <w:color w:val="000000" w:themeColor="text1"/>
          <w:sz w:val="28"/>
          <w:szCs w:val="28"/>
          <w:lang w:val="uk-UA"/>
        </w:rPr>
      </w:pPr>
    </w:p>
    <w:p w14:paraId="0E759690" w14:textId="77777777" w:rsidR="003A372E" w:rsidRPr="008D724E" w:rsidRDefault="00355C94" w:rsidP="0072522D">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pict w14:anchorId="5BC3C977">
          <v:group id="Группа 1" o:spid="_x0000_s1026" style="position:absolute;left:0;text-align:left;margin-left:40.2pt;margin-top:9.8pt;width:390.75pt;height:206.9pt;z-index:251659264" coordorigin="2108,2759" coordsize="7815,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">
            <v:group id="Group 3" o:spid="_x0000_s1027" style="position:absolute;left:2498;top:2759;width:7425;height:3600" coordorigin="1881,1494" coordsize="742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">
              <v:group id="Group 4" o:spid="_x0000_s1028" style="position:absolute;left:1881;top:1494;width:7425;height:2805" coordorigin="1881,1494" coordsize="742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">
                <v:shapetype id="_x0000_t202" coordsize="21600,21600" o:spt="202" path="m,l,21600r21600,l21600,xe">
                  <v:stroke joinstyle="miter"/>
                  <v:path gradientshapeok="t" o:connecttype="rect"/>
                </v:shapetype>
                <v:shape id="Text Box 5" o:spid="_x0000_s1029" type="#_x0000_t202" style="position:absolute;left:3861;top:2919;width:324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" filled="f" stroked="f">
                  <v:textbox style="mso-next-textbox:#Text Box 5">
                    <w:txbxContent>
                      <w:p w14:paraId="2EA491A4" w14:textId="77777777" w:rsidR="00355C94" w:rsidRPr="00AF534E" w:rsidRDefault="00355C94" w:rsidP="003A372E">
                        <w:pPr>
                          <w:jc w:val="center"/>
                          <w:rPr>
                            <w:rFonts w:ascii="Times New Roman" w:hAnsi="Times New Roman" w:cs="Times New Roman"/>
                            <w:b/>
                            <w:i/>
                            <w:sz w:val="24"/>
                            <w:szCs w:val="24"/>
                            <w:lang w:val="uk-UA"/>
                          </w:rPr>
                        </w:pPr>
                        <w:r w:rsidRPr="00B34F24">
                          <w:rPr>
                            <w:rFonts w:ascii="Times New Roman" w:hAnsi="Times New Roman" w:cs="Times New Roman"/>
                            <w:b/>
                            <w:i/>
                            <w:sz w:val="24"/>
                            <w:szCs w:val="24"/>
                          </w:rPr>
                          <w:t>ІНОЗЕМНОМОВНА КОМУНІКАТИВНА КОМПЕТЕН</w:t>
                        </w:r>
                        <w:r>
                          <w:rPr>
                            <w:rFonts w:ascii="Times New Roman" w:hAnsi="Times New Roman" w:cs="Times New Roman"/>
                            <w:b/>
                            <w:i/>
                            <w:sz w:val="24"/>
                            <w:szCs w:val="24"/>
                            <w:lang w:val="uk-UA"/>
                          </w:rPr>
                          <w:t>ТНІСТЬ</w:t>
                        </w:r>
                      </w:p>
                    </w:txbxContent>
                  </v:textbox>
                </v:shape>
                <v:shape id="Freeform 6" o:spid="_x0000_s1030" style="position:absolute;left:1881;top:2559;width:7380;height:540;visibility:visible;mso-wrap-style:square;v-text-anchor:top" coordsize="7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" path="m,540c1275,270,2550,,3780,,5010,,6780,450,7380,540e" filled="f">
                  <v:path arrowok="t" o:connecttype="custom" o:connectlocs="0,540;3780,0;7380,540" o:connectangles="0,0,0"/>
                </v:shape>
                <v:shape id="Freeform 7" o:spid="_x0000_s1031" style="position:absolute;left:1926;top:3759;width:7380;height:540;flip:y;visibility:visible;mso-wrap-style:square;v-text-anchor:top" coordsize="7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" path="m,540c1275,270,2550,,3780,,5010,,6780,450,7380,540e" filled="f">
                  <v:path arrowok="t" o:connecttype="custom" o:connectlocs="0,540;3780,0;7380,540" o:connectangles="0,0,0"/>
                </v:shape>
                <v:line id="Line 8" o:spid="_x0000_s1032" style="position:absolute;flip:y;visibility:visible" from="2781,2034" to="278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">
                  <v:stroke endarrow="block"/>
                </v:line>
                <v:line id="Line 9" o:spid="_x0000_s1033" style="position:absolute;flip:y;visibility:visible" from="5661,2214" to="566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">
                  <v:stroke endarrow="block"/>
                </v:line>
                <v:line id="Line 10" o:spid="_x0000_s1034" style="position:absolute;flip:y;visibility:visible" from="8031,1989" to="803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">
                  <v:stroke endarrow="block"/>
                </v:line>
                <v:shape id="Text Box 11" o:spid="_x0000_s1035" type="#_x0000_t202" style="position:absolute;left:1881;top:1629;width:22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" filled="f" stroked="f">
                  <v:textbox style="mso-next-textbox:#Text Box 11">
                    <w:txbxContent>
                      <w:p w14:paraId="4F5218A4" w14:textId="77777777" w:rsidR="00355C94" w:rsidRPr="00B34F24" w:rsidRDefault="00355C94" w:rsidP="003A372E">
                        <w:pPr>
                          <w:rPr>
                            <w:rFonts w:ascii="Times New Roman" w:hAnsi="Times New Roman" w:cs="Times New Roman"/>
                            <w:sz w:val="28"/>
                            <w:szCs w:val="28"/>
                          </w:rPr>
                        </w:pPr>
                        <w:r w:rsidRPr="00B34F24">
                          <w:rPr>
                            <w:rFonts w:ascii="Times New Roman" w:hAnsi="Times New Roman" w:cs="Times New Roman"/>
                            <w:sz w:val="28"/>
                            <w:szCs w:val="28"/>
                          </w:rPr>
                          <w:t>Мовленнєва</w:t>
                        </w:r>
                      </w:p>
                    </w:txbxContent>
                  </v:textbox>
                </v:shape>
                <v:shape id="Text Box 12" o:spid="_x0000_s1036" type="#_x0000_t202" style="position:absolute;left:4401;top:1674;width:28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" filled="f" stroked="f">
                  <v:textbox style="mso-next-textbox:#Text Box 12">
                    <w:txbxContent>
                      <w:p w14:paraId="54A2626B" w14:textId="77777777" w:rsidR="00355C94" w:rsidRPr="00B34F24" w:rsidRDefault="00355C94" w:rsidP="003A372E">
                        <w:pPr>
                          <w:rPr>
                            <w:rFonts w:ascii="Times New Roman" w:hAnsi="Times New Roman" w:cs="Times New Roman"/>
                            <w:sz w:val="28"/>
                            <w:szCs w:val="28"/>
                          </w:rPr>
                        </w:pPr>
                        <w:r w:rsidRPr="00B34F24">
                          <w:rPr>
                            <w:rFonts w:ascii="Times New Roman" w:hAnsi="Times New Roman" w:cs="Times New Roman"/>
                            <w:sz w:val="28"/>
                            <w:szCs w:val="28"/>
                          </w:rPr>
                          <w:t>Соціокультурна</w:t>
                        </w:r>
                      </w:p>
                    </w:txbxContent>
                  </v:textbox>
                </v:shape>
                <v:shape id="Text Box 13" o:spid="_x0000_s1037" type="#_x0000_t202" style="position:absolute;left:7461;top:1494;width:16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" filled="f" stroked="f">
                  <v:textbox style="mso-next-textbox:#Text Box 13">
                    <w:txbxContent>
                      <w:p w14:paraId="310E2F2C" w14:textId="77777777" w:rsidR="00355C94" w:rsidRPr="00B34F24" w:rsidRDefault="00355C94" w:rsidP="003A372E">
                        <w:pPr>
                          <w:rPr>
                            <w:rFonts w:ascii="Times New Roman" w:hAnsi="Times New Roman" w:cs="Times New Roman"/>
                            <w:sz w:val="28"/>
                            <w:szCs w:val="28"/>
                          </w:rPr>
                        </w:pPr>
                        <w:r w:rsidRPr="00B34F24">
                          <w:rPr>
                            <w:rFonts w:ascii="Times New Roman" w:hAnsi="Times New Roman" w:cs="Times New Roman"/>
                            <w:sz w:val="28"/>
                            <w:szCs w:val="28"/>
                          </w:rPr>
                          <w:t>Мовна</w:t>
                        </w:r>
                      </w:p>
                    </w:txbxContent>
                  </v:textbox>
                </v:shape>
              </v:group>
              <v:line id="Line 14" o:spid="_x0000_s1038" style="position:absolute;visibility:visible" from="2781,3939" to="2781,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">
                <v:stroke endarrow="block"/>
              </v:line>
              <v:line id="Line 15" o:spid="_x0000_s1039" style="position:absolute;visibility:visible" from="8001,4014" to="800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">
                <v:stroke endarrow="block"/>
              </v:line>
              <v:shape id="Text Box 16" o:spid="_x0000_s1040" type="#_x0000_t202" style="position:absolute;left:1911;top:4554;width:360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" filled="f" stroked="f">
                <v:textbox style="mso-next-textbox:#Text Box 16">
                  <w:txbxContent>
                    <w:p w14:paraId="5EA8090D" w14:textId="77777777" w:rsidR="00355C94" w:rsidRPr="00B34F24" w:rsidRDefault="00355C94" w:rsidP="003A372E">
                      <w:pPr>
                        <w:rPr>
                          <w:rFonts w:ascii="Times New Roman" w:hAnsi="Times New Roman" w:cs="Times New Roman"/>
                          <w:sz w:val="28"/>
                          <w:szCs w:val="28"/>
                        </w:rPr>
                      </w:pPr>
                      <w:r>
                        <w:rPr>
                          <w:rFonts w:ascii="Times New Roman" w:hAnsi="Times New Roman" w:cs="Times New Roman"/>
                          <w:sz w:val="28"/>
                          <w:szCs w:val="28"/>
                        </w:rPr>
                        <w:t>Навчально</w:t>
                      </w:r>
                      <w:r w:rsidRPr="00B34F24">
                        <w:rPr>
                          <w:rFonts w:ascii="Times New Roman" w:hAnsi="Times New Roman" w:cs="Times New Roman"/>
                          <w:sz w:val="28"/>
                          <w:szCs w:val="28"/>
                        </w:rPr>
                        <w:t>-пізнавальна</w:t>
                      </w:r>
                    </w:p>
                  </w:txbxContent>
                </v:textbox>
              </v:shape>
              <v:shape id="Text Box 17" o:spid="_x0000_s1041" type="#_x0000_t202" style="position:absolute;left:6381;top:4554;width:28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" filled="f" stroked="f">
                <v:textbox style="mso-next-textbox:#Text Box 17">
                  <w:txbxContent>
                    <w:p w14:paraId="3C38B223" w14:textId="77777777" w:rsidR="00355C94" w:rsidRPr="00B34F24" w:rsidRDefault="00355C94" w:rsidP="003A372E">
                      <w:pPr>
                        <w:rPr>
                          <w:rFonts w:ascii="Times New Roman" w:hAnsi="Times New Roman" w:cs="Times New Roman"/>
                          <w:sz w:val="28"/>
                          <w:szCs w:val="28"/>
                        </w:rPr>
                      </w:pPr>
                      <w:r w:rsidRPr="00B34F24">
                        <w:rPr>
                          <w:rFonts w:ascii="Times New Roman" w:hAnsi="Times New Roman" w:cs="Times New Roman"/>
                          <w:sz w:val="28"/>
                          <w:szCs w:val="28"/>
                        </w:rPr>
                        <w:t>Компенсаторна</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42" type="#_x0000_t87" style="position:absolute;left:5888;top:2937;width:180;height:774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"/>
          </v:group>
        </w:pict>
      </w:r>
    </w:p>
    <w:p w14:paraId="501DC3FD" w14:textId="77777777" w:rsidR="003A372E" w:rsidRPr="008D724E" w:rsidRDefault="003A372E" w:rsidP="0072522D">
      <w:pPr>
        <w:spacing w:after="0" w:line="360" w:lineRule="auto"/>
        <w:ind w:firstLine="142"/>
        <w:jc w:val="both"/>
        <w:rPr>
          <w:rFonts w:ascii="Times New Roman" w:hAnsi="Times New Roman" w:cs="Times New Roman"/>
          <w:color w:val="000000" w:themeColor="text1"/>
          <w:sz w:val="28"/>
          <w:szCs w:val="28"/>
          <w:lang w:val="uk-UA"/>
        </w:rPr>
      </w:pPr>
    </w:p>
    <w:p w14:paraId="20F4AB29" w14:textId="77777777" w:rsidR="003A372E" w:rsidRPr="008D724E" w:rsidRDefault="003A372E" w:rsidP="0072522D">
      <w:pPr>
        <w:spacing w:after="0" w:line="360" w:lineRule="auto"/>
        <w:ind w:firstLine="142"/>
        <w:jc w:val="both"/>
        <w:rPr>
          <w:rFonts w:ascii="Times New Roman" w:hAnsi="Times New Roman" w:cs="Times New Roman"/>
          <w:color w:val="000000" w:themeColor="text1"/>
          <w:sz w:val="28"/>
          <w:szCs w:val="28"/>
          <w:lang w:val="uk-UA"/>
        </w:rPr>
      </w:pPr>
    </w:p>
    <w:p w14:paraId="65570D19" w14:textId="77777777" w:rsidR="003A372E" w:rsidRPr="008D724E" w:rsidRDefault="003A372E" w:rsidP="0072522D">
      <w:pPr>
        <w:spacing w:after="0" w:line="360" w:lineRule="auto"/>
        <w:ind w:firstLine="142"/>
        <w:jc w:val="both"/>
        <w:rPr>
          <w:rFonts w:ascii="Times New Roman" w:hAnsi="Times New Roman" w:cs="Times New Roman"/>
          <w:color w:val="000000" w:themeColor="text1"/>
          <w:sz w:val="28"/>
          <w:szCs w:val="28"/>
          <w:lang w:val="uk-UA"/>
        </w:rPr>
      </w:pPr>
    </w:p>
    <w:p w14:paraId="579E63AE" w14:textId="77777777" w:rsidR="003A372E" w:rsidRPr="008D724E" w:rsidRDefault="003A372E" w:rsidP="0072522D">
      <w:pPr>
        <w:spacing w:after="0" w:line="360" w:lineRule="auto"/>
        <w:ind w:firstLine="142"/>
        <w:jc w:val="both"/>
        <w:rPr>
          <w:rFonts w:ascii="Times New Roman" w:hAnsi="Times New Roman" w:cs="Times New Roman"/>
          <w:color w:val="000000" w:themeColor="text1"/>
          <w:sz w:val="28"/>
          <w:szCs w:val="28"/>
          <w:lang w:val="uk-UA"/>
        </w:rPr>
      </w:pPr>
    </w:p>
    <w:p w14:paraId="7262DDC1" w14:textId="77777777" w:rsidR="003A372E" w:rsidRPr="008D724E" w:rsidRDefault="003A372E" w:rsidP="0072522D">
      <w:pPr>
        <w:spacing w:after="0" w:line="360" w:lineRule="auto"/>
        <w:ind w:firstLine="142"/>
        <w:jc w:val="both"/>
        <w:rPr>
          <w:rFonts w:ascii="Times New Roman" w:hAnsi="Times New Roman" w:cs="Times New Roman"/>
          <w:color w:val="000000" w:themeColor="text1"/>
          <w:sz w:val="28"/>
          <w:szCs w:val="28"/>
          <w:lang w:val="uk-UA"/>
        </w:rPr>
      </w:pPr>
    </w:p>
    <w:p w14:paraId="55E22342" w14:textId="77777777" w:rsidR="003A372E" w:rsidRPr="008D724E" w:rsidRDefault="003A372E" w:rsidP="0072522D">
      <w:pPr>
        <w:spacing w:after="0" w:line="360" w:lineRule="auto"/>
        <w:ind w:firstLine="142"/>
        <w:jc w:val="both"/>
        <w:rPr>
          <w:rFonts w:ascii="Times New Roman" w:hAnsi="Times New Roman" w:cs="Times New Roman"/>
          <w:color w:val="000000" w:themeColor="text1"/>
          <w:sz w:val="28"/>
          <w:szCs w:val="28"/>
          <w:lang w:val="uk-UA"/>
        </w:rPr>
      </w:pPr>
    </w:p>
    <w:p w14:paraId="5F6F756A" w14:textId="77777777" w:rsidR="003A372E" w:rsidRPr="008D724E" w:rsidRDefault="003A372E" w:rsidP="0072522D">
      <w:pPr>
        <w:spacing w:after="0" w:line="360" w:lineRule="auto"/>
        <w:ind w:firstLine="142"/>
        <w:jc w:val="both"/>
        <w:rPr>
          <w:rFonts w:ascii="Times New Roman" w:hAnsi="Times New Roman" w:cs="Times New Roman"/>
          <w:color w:val="000000" w:themeColor="text1"/>
          <w:sz w:val="28"/>
          <w:szCs w:val="28"/>
          <w:lang w:val="uk-UA"/>
        </w:rPr>
      </w:pPr>
    </w:p>
    <w:p w14:paraId="51F84690" w14:textId="77777777" w:rsidR="003A372E" w:rsidRPr="008D724E" w:rsidRDefault="003A372E" w:rsidP="0072522D">
      <w:pPr>
        <w:tabs>
          <w:tab w:val="left" w:pos="4140"/>
        </w:tabs>
        <w:spacing w:after="0" w:line="360" w:lineRule="auto"/>
        <w:ind w:left="4140" w:firstLine="142"/>
        <w:jc w:val="both"/>
        <w:rPr>
          <w:rFonts w:ascii="Times New Roman" w:hAnsi="Times New Roman" w:cs="Times New Roman"/>
          <w:color w:val="000000" w:themeColor="text1"/>
          <w:sz w:val="28"/>
          <w:szCs w:val="28"/>
          <w:lang w:val="uk-UA"/>
        </w:rPr>
      </w:pPr>
    </w:p>
    <w:p w14:paraId="3CB7E119" w14:textId="77777777" w:rsidR="003A372E" w:rsidRPr="0072522D" w:rsidRDefault="003A372E" w:rsidP="0072522D">
      <w:pPr>
        <w:spacing w:after="0" w:line="360" w:lineRule="auto"/>
        <w:ind w:left="4140" w:firstLine="142"/>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Мета:</w:t>
      </w:r>
    </w:p>
    <w:p w14:paraId="75434D4D" w14:textId="77777777" w:rsidR="003A372E" w:rsidRPr="0072522D" w:rsidRDefault="003A372E" w:rsidP="00032C97">
      <w:pPr>
        <w:numPr>
          <w:ilvl w:val="0"/>
          <w:numId w:val="1"/>
        </w:numPr>
        <w:tabs>
          <w:tab w:val="clear" w:pos="720"/>
          <w:tab w:val="left" w:pos="3780"/>
        </w:tabs>
        <w:spacing w:after="0" w:line="360" w:lineRule="auto"/>
        <w:ind w:left="3600" w:firstLine="142"/>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освітня</w:t>
      </w:r>
    </w:p>
    <w:p w14:paraId="31F97F48" w14:textId="77777777" w:rsidR="003A372E" w:rsidRPr="0072522D" w:rsidRDefault="003A372E" w:rsidP="00032C97">
      <w:pPr>
        <w:numPr>
          <w:ilvl w:val="0"/>
          <w:numId w:val="1"/>
        </w:numPr>
        <w:tabs>
          <w:tab w:val="clear" w:pos="720"/>
          <w:tab w:val="left" w:pos="3780"/>
        </w:tabs>
        <w:spacing w:after="0" w:line="360" w:lineRule="auto"/>
        <w:ind w:left="3600" w:firstLine="142"/>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розвиваюча</w:t>
      </w:r>
    </w:p>
    <w:p w14:paraId="4B94ADD2" w14:textId="77777777" w:rsidR="003A372E" w:rsidRPr="0072522D" w:rsidRDefault="003A372E" w:rsidP="00032C97">
      <w:pPr>
        <w:numPr>
          <w:ilvl w:val="0"/>
          <w:numId w:val="1"/>
        </w:numPr>
        <w:tabs>
          <w:tab w:val="clear" w:pos="720"/>
          <w:tab w:val="left" w:pos="3780"/>
        </w:tabs>
        <w:spacing w:after="0" w:line="360" w:lineRule="auto"/>
        <w:ind w:left="3600" w:firstLine="142"/>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виховна</w:t>
      </w:r>
    </w:p>
    <w:p w14:paraId="21DD21C4" w14:textId="77777777" w:rsidR="003A372E" w:rsidRPr="0072522D" w:rsidRDefault="003A372E" w:rsidP="00032C97">
      <w:pPr>
        <w:numPr>
          <w:ilvl w:val="0"/>
          <w:numId w:val="1"/>
        </w:numPr>
        <w:tabs>
          <w:tab w:val="clear" w:pos="720"/>
          <w:tab w:val="left" w:pos="3780"/>
        </w:tabs>
        <w:spacing w:after="0" w:line="360" w:lineRule="auto"/>
        <w:ind w:left="3600" w:firstLine="142"/>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практична</w:t>
      </w:r>
    </w:p>
    <w:p w14:paraId="3B6512D4" w14:textId="45FFE8A9" w:rsidR="001B30A5" w:rsidRPr="008D724E" w:rsidRDefault="003A372E" w:rsidP="00906890">
      <w:pPr>
        <w:spacing w:after="0" w:line="360" w:lineRule="auto"/>
        <w:ind w:firstLine="709"/>
        <w:jc w:val="both"/>
        <w:rPr>
          <w:rFonts w:ascii="Times New Roman" w:hAnsi="Times New Roman" w:cs="Times New Roman"/>
          <w:b/>
          <w:bCs/>
          <w:color w:val="000000" w:themeColor="text1"/>
          <w:sz w:val="28"/>
          <w:szCs w:val="28"/>
        </w:rPr>
      </w:pPr>
      <w:r w:rsidRPr="0072522D">
        <w:rPr>
          <w:rFonts w:ascii="Times New Roman" w:hAnsi="Times New Roman" w:cs="Times New Roman"/>
          <w:color w:val="000000" w:themeColor="text1"/>
          <w:sz w:val="28"/>
          <w:szCs w:val="28"/>
        </w:rPr>
        <w:t xml:space="preserve">Рис.1.1. </w:t>
      </w:r>
      <w:r w:rsidRPr="008D724E">
        <w:rPr>
          <w:rFonts w:ascii="Times New Roman" w:hAnsi="Times New Roman" w:cs="Times New Roman"/>
          <w:b/>
          <w:bCs/>
          <w:color w:val="000000" w:themeColor="text1"/>
          <w:sz w:val="28"/>
          <w:szCs w:val="28"/>
        </w:rPr>
        <w:t>Основні</w:t>
      </w:r>
      <w:r w:rsidR="00124776" w:rsidRPr="008D724E">
        <w:rPr>
          <w:rFonts w:ascii="Times New Roman" w:hAnsi="Times New Roman" w:cs="Times New Roman"/>
          <w:b/>
          <w:bCs/>
          <w:color w:val="000000" w:themeColor="text1"/>
          <w:sz w:val="28"/>
          <w:szCs w:val="28"/>
          <w:lang w:val="uk-UA"/>
        </w:rPr>
        <w:t xml:space="preserve"> складові</w:t>
      </w:r>
      <w:r w:rsidRPr="008D724E">
        <w:rPr>
          <w:rFonts w:ascii="Times New Roman" w:hAnsi="Times New Roman" w:cs="Times New Roman"/>
          <w:b/>
          <w:bCs/>
          <w:color w:val="000000" w:themeColor="text1"/>
          <w:sz w:val="28"/>
          <w:szCs w:val="28"/>
        </w:rPr>
        <w:t xml:space="preserve"> ін</w:t>
      </w:r>
      <w:r w:rsidR="00687D90">
        <w:rPr>
          <w:rFonts w:ascii="Times New Roman" w:hAnsi="Times New Roman" w:cs="Times New Roman"/>
          <w:b/>
          <w:bCs/>
          <w:color w:val="000000" w:themeColor="text1"/>
          <w:sz w:val="28"/>
          <w:szCs w:val="28"/>
          <w:lang w:val="uk-UA"/>
        </w:rPr>
        <w:t>оземномовної</w:t>
      </w:r>
      <w:r w:rsidRPr="008D724E">
        <w:rPr>
          <w:rFonts w:ascii="Times New Roman" w:hAnsi="Times New Roman" w:cs="Times New Roman"/>
          <w:b/>
          <w:bCs/>
          <w:color w:val="000000" w:themeColor="text1"/>
          <w:sz w:val="28"/>
          <w:szCs w:val="28"/>
        </w:rPr>
        <w:t xml:space="preserve"> комунікативної </w:t>
      </w:r>
      <w:r w:rsidR="006236C9" w:rsidRPr="008D724E">
        <w:rPr>
          <w:rFonts w:ascii="Times New Roman" w:hAnsi="Times New Roman" w:cs="Times New Roman"/>
          <w:b/>
          <w:bCs/>
          <w:color w:val="000000" w:themeColor="text1"/>
          <w:sz w:val="28"/>
          <w:szCs w:val="28"/>
        </w:rPr>
        <w:t>компетентності</w:t>
      </w:r>
    </w:p>
    <w:p w14:paraId="2F901274" w14:textId="08601BB2" w:rsidR="001B30A5" w:rsidRPr="009258D1" w:rsidRDefault="00906890" w:rsidP="0072522D">
      <w:pPr>
        <w:spacing w:after="0" w:line="360" w:lineRule="auto"/>
        <w:ind w:firstLine="709"/>
        <w:jc w:val="both"/>
        <w:rPr>
          <w:rFonts w:ascii="Times New Roman" w:hAnsi="Times New Roman" w:cs="Times New Roman"/>
          <w:color w:val="000000" w:themeColor="text1"/>
          <w:sz w:val="28"/>
          <w:szCs w:val="28"/>
          <w:lang w:val="uk-UA"/>
        </w:rPr>
      </w:pPr>
      <w:r w:rsidRPr="00322FF2">
        <w:rPr>
          <w:rFonts w:ascii="Times New Roman" w:hAnsi="Times New Roman" w:cs="Times New Roman"/>
          <w:color w:val="000000" w:themeColor="text1"/>
          <w:sz w:val="28"/>
          <w:szCs w:val="28"/>
          <w:lang w:val="uk-UA"/>
        </w:rPr>
        <w:t>І</w:t>
      </w:r>
      <w:r w:rsidR="00322FF2" w:rsidRPr="00322FF2">
        <w:rPr>
          <w:rFonts w:ascii="Times New Roman" w:hAnsi="Times New Roman" w:cs="Times New Roman"/>
          <w:color w:val="000000" w:themeColor="text1"/>
          <w:sz w:val="28"/>
          <w:szCs w:val="28"/>
          <w:lang w:val="uk-UA"/>
        </w:rPr>
        <w:t>А</w:t>
      </w:r>
      <w:r w:rsidRPr="00322FF2">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 xml:space="preserve"> відноситься до мовленнєвої компетентності (див. Рис. 1.1.), адже відповідний ступінь її сформованості характеризується готовністю та здатністю до сприймання ІМ на слух у ситуаціях іншомовного спілкування. </w:t>
      </w:r>
      <w:r w:rsidR="001B30A5" w:rsidRPr="00906890">
        <w:rPr>
          <w:rFonts w:ascii="Times New Roman" w:hAnsi="Times New Roman" w:cs="Times New Roman"/>
          <w:color w:val="000000" w:themeColor="text1"/>
          <w:sz w:val="28"/>
          <w:szCs w:val="28"/>
          <w:lang w:val="uk-UA"/>
        </w:rPr>
        <w:t xml:space="preserve">До структури понятійного апарату проблеми вдосконалення </w:t>
      </w:r>
      <w:r w:rsidR="000C5283">
        <w:rPr>
          <w:rFonts w:ascii="Times New Roman" w:hAnsi="Times New Roman" w:cs="Times New Roman"/>
          <w:color w:val="000000" w:themeColor="text1"/>
          <w:sz w:val="28"/>
          <w:szCs w:val="28"/>
          <w:lang w:val="uk-UA"/>
        </w:rPr>
        <w:t xml:space="preserve">ІАК </w:t>
      </w:r>
      <w:r w:rsidR="001B30A5" w:rsidRPr="00906890">
        <w:rPr>
          <w:rFonts w:ascii="Times New Roman" w:hAnsi="Times New Roman" w:cs="Times New Roman"/>
          <w:color w:val="000000" w:themeColor="text1"/>
          <w:sz w:val="28"/>
          <w:szCs w:val="28"/>
          <w:lang w:val="uk-UA"/>
        </w:rPr>
        <w:t xml:space="preserve">учнів старших класів ми включаємо базові та комплексні поняття. </w:t>
      </w:r>
      <w:r w:rsidR="001B30A5" w:rsidRPr="009258D1">
        <w:rPr>
          <w:rFonts w:ascii="Times New Roman" w:hAnsi="Times New Roman" w:cs="Times New Roman"/>
          <w:color w:val="000000" w:themeColor="text1"/>
          <w:sz w:val="28"/>
          <w:szCs w:val="28"/>
          <w:lang w:val="uk-UA"/>
        </w:rPr>
        <w:t xml:space="preserve">До базових ми відносимо поняття </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компетентність</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 xml:space="preserve">, </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аудіювання</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 xml:space="preserve">, </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аудитивна компетентність</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 xml:space="preserve">, </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формування</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 xml:space="preserve">, а комплексним – </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формування аудитивної компетентності</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 xml:space="preserve">, </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автентичні аудіоматеріали</w:t>
      </w:r>
      <w:r w:rsidR="004D19EF" w:rsidRPr="009258D1">
        <w:rPr>
          <w:rFonts w:ascii="Times New Roman" w:hAnsi="Times New Roman" w:cs="Times New Roman"/>
          <w:color w:val="000000" w:themeColor="text1"/>
          <w:sz w:val="28"/>
          <w:szCs w:val="28"/>
          <w:lang w:val="uk-UA"/>
        </w:rPr>
        <w:t>»</w:t>
      </w:r>
      <w:r w:rsidR="001B30A5" w:rsidRPr="009258D1">
        <w:rPr>
          <w:rFonts w:ascii="Times New Roman" w:hAnsi="Times New Roman" w:cs="Times New Roman"/>
          <w:color w:val="000000" w:themeColor="text1"/>
          <w:sz w:val="28"/>
          <w:szCs w:val="28"/>
          <w:lang w:val="uk-UA"/>
        </w:rPr>
        <w:t>.</w:t>
      </w:r>
    </w:p>
    <w:p w14:paraId="64C77EC8" w14:textId="430C6149" w:rsidR="00011B3C" w:rsidRDefault="003A372E" w:rsidP="00011B3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 xml:space="preserve">Наступне поняття, яке ми розглядаємо </w:t>
      </w:r>
      <w:r w:rsidR="00A03EE2" w:rsidRPr="0072522D">
        <w:rPr>
          <w:rFonts w:ascii="Times New Roman" w:eastAsia="Times New Roman" w:hAnsi="Times New Roman" w:cs="Times New Roman"/>
          <w:color w:val="000000" w:themeColor="text1"/>
          <w:sz w:val="28"/>
          <w:szCs w:val="28"/>
          <w:lang w:val="uk-UA" w:eastAsia="uk-UA"/>
        </w:rPr>
        <w:t>у межах</w:t>
      </w:r>
      <w:r w:rsidRPr="0072522D">
        <w:rPr>
          <w:rFonts w:ascii="Times New Roman" w:eastAsia="Times New Roman" w:hAnsi="Times New Roman" w:cs="Times New Roman"/>
          <w:color w:val="000000" w:themeColor="text1"/>
          <w:sz w:val="28"/>
          <w:szCs w:val="28"/>
          <w:lang w:eastAsia="uk-UA"/>
        </w:rPr>
        <w:t xml:space="preserve"> </w:t>
      </w:r>
      <w:r w:rsidR="006F75F2" w:rsidRPr="0072522D">
        <w:rPr>
          <w:rFonts w:ascii="Times New Roman" w:eastAsia="Times New Roman" w:hAnsi="Times New Roman" w:cs="Times New Roman"/>
          <w:color w:val="000000" w:themeColor="text1"/>
          <w:sz w:val="28"/>
          <w:szCs w:val="28"/>
          <w:lang w:val="uk-UA" w:eastAsia="uk-UA"/>
        </w:rPr>
        <w:t>цього</w:t>
      </w:r>
      <w:r w:rsidRPr="0072522D">
        <w:rPr>
          <w:rFonts w:ascii="Times New Roman" w:eastAsia="Times New Roman" w:hAnsi="Times New Roman" w:cs="Times New Roman"/>
          <w:color w:val="000000" w:themeColor="text1"/>
          <w:sz w:val="28"/>
          <w:szCs w:val="28"/>
          <w:lang w:eastAsia="uk-UA"/>
        </w:rPr>
        <w:t xml:space="preserve"> дослідження, це аудіювання [1</w:t>
      </w:r>
      <w:r w:rsidR="002D4EB4">
        <w:rPr>
          <w:rFonts w:ascii="Times New Roman" w:eastAsia="Times New Roman" w:hAnsi="Times New Roman" w:cs="Times New Roman"/>
          <w:color w:val="000000" w:themeColor="text1"/>
          <w:sz w:val="28"/>
          <w:szCs w:val="28"/>
          <w:lang w:val="uk-UA" w:eastAsia="uk-UA"/>
        </w:rPr>
        <w:t>3</w:t>
      </w:r>
      <w:r w:rsidRPr="0072522D">
        <w:rPr>
          <w:rFonts w:ascii="Times New Roman" w:eastAsia="Times New Roman" w:hAnsi="Times New Roman" w:cs="Times New Roman"/>
          <w:color w:val="000000" w:themeColor="text1"/>
          <w:sz w:val="28"/>
          <w:szCs w:val="28"/>
          <w:lang w:eastAsia="uk-UA"/>
        </w:rPr>
        <w:t xml:space="preserve">, с. </w:t>
      </w:r>
      <w:r w:rsidR="00710CCF" w:rsidRPr="0072522D">
        <w:rPr>
          <w:rFonts w:ascii="Times New Roman" w:eastAsia="Times New Roman" w:hAnsi="Times New Roman" w:cs="Times New Roman"/>
          <w:color w:val="000000" w:themeColor="text1"/>
          <w:sz w:val="28"/>
          <w:szCs w:val="28"/>
          <w:lang w:val="uk-UA" w:eastAsia="uk-UA"/>
        </w:rPr>
        <w:t>584</w:t>
      </w:r>
      <w:r w:rsidRPr="0072522D">
        <w:rPr>
          <w:rFonts w:ascii="Times New Roman" w:eastAsia="Times New Roman" w:hAnsi="Times New Roman" w:cs="Times New Roman"/>
          <w:color w:val="000000" w:themeColor="text1"/>
          <w:sz w:val="28"/>
          <w:szCs w:val="28"/>
          <w:lang w:eastAsia="uk-UA"/>
        </w:rPr>
        <w:t xml:space="preserve">]. </w:t>
      </w:r>
      <w:r w:rsidR="00011B3C">
        <w:rPr>
          <w:rFonts w:ascii="Times New Roman" w:eastAsia="Times New Roman" w:hAnsi="Times New Roman" w:cs="Times New Roman"/>
          <w:color w:val="000000" w:themeColor="text1"/>
          <w:sz w:val="28"/>
          <w:szCs w:val="28"/>
          <w:lang w:eastAsia="uk-UA"/>
        </w:rPr>
        <w:t xml:space="preserve">Авторка С. Ніколаєва </w:t>
      </w:r>
      <w:r w:rsidR="00011B3C">
        <w:rPr>
          <w:rFonts w:ascii="Times New Roman" w:eastAsia="Times New Roman" w:hAnsi="Times New Roman" w:cs="Times New Roman"/>
          <w:color w:val="000000" w:themeColor="text1"/>
          <w:sz w:val="28"/>
          <w:szCs w:val="28"/>
          <w:lang w:val="uk-UA" w:eastAsia="uk-UA"/>
        </w:rPr>
        <w:t>описує</w:t>
      </w:r>
      <w:r w:rsidR="00011B3C">
        <w:rPr>
          <w:rFonts w:ascii="Times New Roman" w:eastAsia="Times New Roman" w:hAnsi="Times New Roman" w:cs="Times New Roman"/>
          <w:color w:val="000000" w:themeColor="text1"/>
          <w:sz w:val="28"/>
          <w:szCs w:val="28"/>
          <w:lang w:eastAsia="uk-UA"/>
        </w:rPr>
        <w:t xml:space="preserve"> аудіювання як складне вміння </w:t>
      </w:r>
      <w:r w:rsidR="00011B3C">
        <w:rPr>
          <w:rFonts w:ascii="Times New Roman" w:eastAsia="Times New Roman" w:hAnsi="Times New Roman" w:cs="Times New Roman"/>
          <w:color w:val="000000" w:themeColor="text1"/>
          <w:sz w:val="28"/>
          <w:szCs w:val="28"/>
          <w:lang w:val="uk-UA" w:eastAsia="uk-UA"/>
        </w:rPr>
        <w:t>сприймати</w:t>
      </w:r>
      <w:r w:rsidR="00011B3C">
        <w:rPr>
          <w:rFonts w:ascii="Times New Roman" w:eastAsia="Times New Roman" w:hAnsi="Times New Roman" w:cs="Times New Roman"/>
          <w:color w:val="000000" w:themeColor="text1"/>
          <w:sz w:val="28"/>
          <w:szCs w:val="28"/>
          <w:lang w:eastAsia="uk-UA"/>
        </w:rPr>
        <w:t xml:space="preserve"> на слух те, чи інше повідомлення в </w:t>
      </w:r>
      <w:r w:rsidR="00011B3C">
        <w:rPr>
          <w:rFonts w:ascii="Times New Roman" w:eastAsia="Times New Roman" w:hAnsi="Times New Roman" w:cs="Times New Roman"/>
          <w:color w:val="000000" w:themeColor="text1"/>
          <w:sz w:val="28"/>
          <w:szCs w:val="28"/>
          <w:lang w:val="uk-UA" w:eastAsia="uk-UA"/>
        </w:rPr>
        <w:t>реальних</w:t>
      </w:r>
      <w:r w:rsidR="00011B3C">
        <w:rPr>
          <w:rFonts w:ascii="Times New Roman" w:eastAsia="Times New Roman" w:hAnsi="Times New Roman" w:cs="Times New Roman"/>
          <w:color w:val="000000" w:themeColor="text1"/>
          <w:sz w:val="28"/>
          <w:szCs w:val="28"/>
          <w:lang w:eastAsia="uk-UA"/>
        </w:rPr>
        <w:t xml:space="preserve"> умовах спілкування [</w:t>
      </w:r>
      <w:r w:rsidR="002D4EB4">
        <w:rPr>
          <w:rFonts w:ascii="Times New Roman" w:eastAsia="Times New Roman" w:hAnsi="Times New Roman" w:cs="Times New Roman"/>
          <w:color w:val="000000" w:themeColor="text1"/>
          <w:sz w:val="28"/>
          <w:szCs w:val="28"/>
          <w:lang w:val="uk-UA" w:eastAsia="uk-UA"/>
        </w:rPr>
        <w:t>26</w:t>
      </w:r>
      <w:r w:rsidR="00011B3C">
        <w:rPr>
          <w:rFonts w:ascii="Times New Roman" w:eastAsia="Times New Roman" w:hAnsi="Times New Roman" w:cs="Times New Roman"/>
          <w:color w:val="000000" w:themeColor="text1"/>
          <w:sz w:val="28"/>
          <w:szCs w:val="28"/>
          <w:lang w:eastAsia="uk-UA"/>
        </w:rPr>
        <w:t>, с. 31].</w:t>
      </w:r>
      <w:r w:rsidR="00011B3C">
        <w:rPr>
          <w:rFonts w:ascii="Times New Roman" w:eastAsia="Times New Roman" w:hAnsi="Times New Roman" w:cs="Times New Roman"/>
          <w:color w:val="000000" w:themeColor="text1"/>
          <w:sz w:val="28"/>
          <w:szCs w:val="28"/>
          <w:lang w:val="uk-UA" w:eastAsia="uk-UA"/>
        </w:rPr>
        <w:t xml:space="preserve"> </w:t>
      </w:r>
      <w:r w:rsidR="00011B3C">
        <w:rPr>
          <w:rFonts w:ascii="Times New Roman" w:eastAsia="Times New Roman" w:hAnsi="Times New Roman" w:cs="Times New Roman"/>
          <w:color w:val="000000" w:themeColor="text1"/>
          <w:sz w:val="28"/>
          <w:szCs w:val="28"/>
          <w:lang w:eastAsia="uk-UA"/>
        </w:rPr>
        <w:t xml:space="preserve">У свою чергу, О. Пометун </w:t>
      </w:r>
      <w:r w:rsidR="00011B3C">
        <w:rPr>
          <w:rFonts w:ascii="Times New Roman" w:eastAsia="Times New Roman" w:hAnsi="Times New Roman" w:cs="Times New Roman"/>
          <w:color w:val="000000" w:themeColor="text1"/>
          <w:sz w:val="28"/>
          <w:szCs w:val="28"/>
          <w:lang w:val="uk-UA" w:eastAsia="uk-UA"/>
        </w:rPr>
        <w:t>розглядає</w:t>
      </w:r>
      <w:r w:rsidR="00011B3C">
        <w:rPr>
          <w:rFonts w:ascii="Times New Roman" w:eastAsia="Times New Roman" w:hAnsi="Times New Roman" w:cs="Times New Roman"/>
          <w:color w:val="000000" w:themeColor="text1"/>
          <w:sz w:val="28"/>
          <w:szCs w:val="28"/>
          <w:lang w:eastAsia="uk-UA"/>
        </w:rPr>
        <w:t xml:space="preserve"> концептуальну відмінність </w:t>
      </w:r>
      <w:r w:rsidR="00011B3C">
        <w:rPr>
          <w:rFonts w:ascii="Times New Roman" w:eastAsia="Times New Roman" w:hAnsi="Times New Roman" w:cs="Times New Roman"/>
          <w:color w:val="000000" w:themeColor="text1"/>
          <w:sz w:val="28"/>
          <w:szCs w:val="28"/>
          <w:lang w:val="uk-UA" w:eastAsia="uk-UA"/>
        </w:rPr>
        <w:t xml:space="preserve">між </w:t>
      </w:r>
      <w:r w:rsidR="00011B3C">
        <w:rPr>
          <w:rFonts w:ascii="Times New Roman" w:eastAsia="Times New Roman" w:hAnsi="Times New Roman" w:cs="Times New Roman"/>
          <w:color w:val="000000" w:themeColor="text1"/>
          <w:sz w:val="28"/>
          <w:szCs w:val="28"/>
          <w:lang w:eastAsia="uk-UA"/>
        </w:rPr>
        <w:t>визначен</w:t>
      </w:r>
      <w:r w:rsidR="00011B3C">
        <w:rPr>
          <w:rFonts w:ascii="Times New Roman" w:eastAsia="Times New Roman" w:hAnsi="Times New Roman" w:cs="Times New Roman"/>
          <w:color w:val="000000" w:themeColor="text1"/>
          <w:sz w:val="28"/>
          <w:szCs w:val="28"/>
          <w:lang w:val="uk-UA" w:eastAsia="uk-UA"/>
        </w:rPr>
        <w:t xml:space="preserve">нями </w:t>
      </w:r>
      <w:r w:rsidR="00011B3C">
        <w:rPr>
          <w:rFonts w:ascii="Times New Roman" w:eastAsia="Times New Roman" w:hAnsi="Times New Roman" w:cs="Times New Roman"/>
          <w:color w:val="000000" w:themeColor="text1"/>
          <w:sz w:val="28"/>
          <w:szCs w:val="28"/>
          <w:lang w:eastAsia="uk-UA"/>
        </w:rPr>
        <w:t xml:space="preserve">«прослуховуваня» та «аудіювання». </w:t>
      </w:r>
      <w:r w:rsidR="00011B3C">
        <w:rPr>
          <w:rFonts w:ascii="Times New Roman" w:eastAsia="Times New Roman" w:hAnsi="Times New Roman" w:cs="Times New Roman"/>
          <w:color w:val="000000" w:themeColor="text1"/>
          <w:sz w:val="28"/>
          <w:szCs w:val="28"/>
          <w:lang w:val="uk-UA" w:eastAsia="uk-UA"/>
        </w:rPr>
        <w:t xml:space="preserve">На його </w:t>
      </w:r>
      <w:r w:rsidR="00011B3C">
        <w:rPr>
          <w:rFonts w:ascii="Times New Roman" w:eastAsia="Times New Roman" w:hAnsi="Times New Roman" w:cs="Times New Roman"/>
          <w:color w:val="000000" w:themeColor="text1"/>
          <w:sz w:val="28"/>
          <w:szCs w:val="28"/>
          <w:lang w:val="uk-UA" w:eastAsia="uk-UA"/>
        </w:rPr>
        <w:lastRenderedPageBreak/>
        <w:t>думку,</w:t>
      </w:r>
      <w:r w:rsidR="00011B3C">
        <w:rPr>
          <w:rFonts w:ascii="Times New Roman" w:eastAsia="Times New Roman" w:hAnsi="Times New Roman" w:cs="Times New Roman"/>
          <w:color w:val="000000" w:themeColor="text1"/>
          <w:sz w:val="28"/>
          <w:szCs w:val="28"/>
          <w:lang w:eastAsia="uk-UA"/>
        </w:rPr>
        <w:t xml:space="preserve"> аудіювання </w:t>
      </w:r>
      <w:r w:rsidR="00011B3C">
        <w:rPr>
          <w:rFonts w:ascii="Times New Roman" w:eastAsia="Times New Roman" w:hAnsi="Times New Roman" w:cs="Times New Roman"/>
          <w:color w:val="000000" w:themeColor="text1"/>
          <w:sz w:val="28"/>
          <w:szCs w:val="28"/>
          <w:lang w:val="uk-UA" w:eastAsia="uk-UA"/>
        </w:rPr>
        <w:t xml:space="preserve"> - це </w:t>
      </w:r>
      <w:r w:rsidR="00011B3C">
        <w:rPr>
          <w:rFonts w:ascii="Times New Roman" w:eastAsia="Times New Roman" w:hAnsi="Times New Roman" w:cs="Times New Roman"/>
          <w:color w:val="000000" w:themeColor="text1"/>
          <w:sz w:val="28"/>
          <w:szCs w:val="28"/>
          <w:lang w:eastAsia="uk-UA"/>
        </w:rPr>
        <w:t xml:space="preserve">прослуховуваня з </w:t>
      </w:r>
      <w:r w:rsidR="00011B3C">
        <w:rPr>
          <w:rFonts w:ascii="Times New Roman" w:eastAsia="Times New Roman" w:hAnsi="Times New Roman" w:cs="Times New Roman"/>
          <w:color w:val="000000" w:themeColor="text1"/>
          <w:sz w:val="28"/>
          <w:szCs w:val="28"/>
          <w:lang w:val="uk-UA" w:eastAsia="uk-UA"/>
        </w:rPr>
        <w:t>усвідомленням</w:t>
      </w:r>
      <w:r w:rsidR="00011B3C">
        <w:rPr>
          <w:rFonts w:ascii="Times New Roman" w:eastAsia="Times New Roman" w:hAnsi="Times New Roman" w:cs="Times New Roman"/>
          <w:color w:val="000000" w:themeColor="text1"/>
          <w:sz w:val="28"/>
          <w:szCs w:val="28"/>
          <w:lang w:eastAsia="uk-UA"/>
        </w:rPr>
        <w:t xml:space="preserve"> або розуміння мови на слух [</w:t>
      </w:r>
      <w:r w:rsidR="002D4EB4">
        <w:rPr>
          <w:rFonts w:ascii="Times New Roman" w:eastAsia="Times New Roman" w:hAnsi="Times New Roman" w:cs="Times New Roman"/>
          <w:color w:val="000000" w:themeColor="text1"/>
          <w:sz w:val="28"/>
          <w:szCs w:val="28"/>
          <w:lang w:val="uk-UA" w:eastAsia="uk-UA"/>
        </w:rPr>
        <w:t>35</w:t>
      </w:r>
      <w:r w:rsidR="00011B3C">
        <w:rPr>
          <w:rFonts w:ascii="Times New Roman" w:eastAsia="Times New Roman" w:hAnsi="Times New Roman" w:cs="Times New Roman"/>
          <w:color w:val="000000" w:themeColor="text1"/>
          <w:sz w:val="28"/>
          <w:szCs w:val="28"/>
          <w:lang w:eastAsia="uk-UA"/>
        </w:rPr>
        <w:t xml:space="preserve">, с. 16]. </w:t>
      </w:r>
    </w:p>
    <w:p w14:paraId="5457998B" w14:textId="77777777" w:rsidR="00011B3C" w:rsidRDefault="00011B3C" w:rsidP="00011B3C">
      <w:pPr>
        <w:spacing w:after="0" w:line="36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uk-UA" w:eastAsia="uk-UA"/>
        </w:rPr>
        <w:t>О. Березовська дає аудіюванню таке визначення:</w:t>
      </w:r>
      <w:r>
        <w:rPr>
          <w:rFonts w:ascii="Times New Roman" w:eastAsia="Times New Roman" w:hAnsi="Times New Roman" w:cs="Times New Roman"/>
          <w:color w:val="000000" w:themeColor="text1"/>
          <w:sz w:val="28"/>
          <w:szCs w:val="28"/>
          <w:lang w:eastAsia="uk-UA"/>
        </w:rPr>
        <w:t xml:space="preserve"> аналітико-синтетичний процес оброб</w:t>
      </w:r>
      <w:r>
        <w:rPr>
          <w:rFonts w:ascii="Times New Roman" w:eastAsia="Times New Roman" w:hAnsi="Times New Roman" w:cs="Times New Roman"/>
          <w:color w:val="000000" w:themeColor="text1"/>
          <w:sz w:val="28"/>
          <w:szCs w:val="28"/>
          <w:lang w:val="uk-UA" w:eastAsia="uk-UA"/>
        </w:rPr>
        <w:t>ки</w:t>
      </w:r>
      <w:r>
        <w:rPr>
          <w:rFonts w:ascii="Times New Roman" w:eastAsia="Times New Roman" w:hAnsi="Times New Roman" w:cs="Times New Roman"/>
          <w:color w:val="000000" w:themeColor="text1"/>
          <w:sz w:val="28"/>
          <w:szCs w:val="28"/>
          <w:lang w:eastAsia="uk-UA"/>
        </w:rPr>
        <w:t xml:space="preserve"> акустичного сигналу, </w:t>
      </w:r>
      <w:r>
        <w:rPr>
          <w:rFonts w:ascii="Times New Roman" w:eastAsia="Times New Roman" w:hAnsi="Times New Roman" w:cs="Times New Roman"/>
          <w:color w:val="000000" w:themeColor="text1"/>
          <w:sz w:val="28"/>
          <w:szCs w:val="28"/>
          <w:lang w:val="uk-UA" w:eastAsia="uk-UA"/>
        </w:rPr>
        <w:t xml:space="preserve">наслідком якого є розуміння інформації, яка </w:t>
      </w:r>
      <w:r>
        <w:rPr>
          <w:rFonts w:ascii="Times New Roman" w:eastAsia="Times New Roman" w:hAnsi="Times New Roman" w:cs="Times New Roman"/>
          <w:color w:val="000000" w:themeColor="text1"/>
          <w:sz w:val="28"/>
          <w:szCs w:val="28"/>
          <w:lang w:eastAsia="uk-UA"/>
        </w:rPr>
        <w:t>сприймається [</w:t>
      </w:r>
      <w:r>
        <w:rPr>
          <w:rFonts w:ascii="Times New Roman" w:eastAsia="Times New Roman" w:hAnsi="Times New Roman" w:cs="Times New Roman"/>
          <w:color w:val="000000" w:themeColor="text1"/>
          <w:sz w:val="28"/>
          <w:szCs w:val="28"/>
          <w:lang w:val="uk-UA" w:eastAsia="uk-UA"/>
        </w:rPr>
        <w:t>2</w:t>
      </w:r>
      <w:r>
        <w:rPr>
          <w:rFonts w:ascii="Times New Roman" w:eastAsia="Times New Roman" w:hAnsi="Times New Roman" w:cs="Times New Roman"/>
          <w:color w:val="000000" w:themeColor="text1"/>
          <w:sz w:val="28"/>
          <w:szCs w:val="28"/>
          <w:lang w:eastAsia="uk-UA"/>
        </w:rPr>
        <w:t>].</w:t>
      </w:r>
      <w:r>
        <w:rPr>
          <w:rStyle w:val="10"/>
          <w:rFonts w:ascii="Segoe UI" w:hAnsi="Segoe UI" w:cs="Segoe UI"/>
          <w:color w:val="000000"/>
          <w:sz w:val="27"/>
          <w:szCs w:val="27"/>
          <w:bdr w:val="single" w:sz="2" w:space="0" w:color="E5E7EB" w:frame="1"/>
          <w:shd w:val="clear" w:color="auto" w:fill="ACF2BD"/>
        </w:rPr>
        <w:t xml:space="preserve"> </w:t>
      </w:r>
    </w:p>
    <w:p w14:paraId="3FAA5000" w14:textId="3A521C8D" w:rsidR="00011B3C" w:rsidRDefault="00011B3C" w:rsidP="00011B3C">
      <w:pPr>
        <w:spacing w:after="0" w:line="36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uk-UA" w:eastAsia="uk-UA"/>
        </w:rPr>
        <w:t>Іноземні дослідники також визначають по-різному</w:t>
      </w:r>
      <w:r>
        <w:rPr>
          <w:rFonts w:ascii="Times New Roman" w:eastAsia="Times New Roman" w:hAnsi="Times New Roman" w:cs="Times New Roman"/>
          <w:color w:val="000000" w:themeColor="text1"/>
          <w:sz w:val="28"/>
          <w:szCs w:val="28"/>
          <w:lang w:eastAsia="uk-UA"/>
        </w:rPr>
        <w:t xml:space="preserve"> поняття «listening» [</w:t>
      </w:r>
      <w:r w:rsidR="00A33321">
        <w:rPr>
          <w:rFonts w:ascii="Times New Roman" w:eastAsia="Times New Roman" w:hAnsi="Times New Roman" w:cs="Times New Roman"/>
          <w:color w:val="000000" w:themeColor="text1"/>
          <w:sz w:val="28"/>
          <w:szCs w:val="28"/>
          <w:lang w:val="uk-UA" w:eastAsia="uk-UA"/>
        </w:rPr>
        <w:t>16</w:t>
      </w:r>
      <w:r>
        <w:rPr>
          <w:rFonts w:ascii="Times New Roman" w:eastAsia="Times New Roman" w:hAnsi="Times New Roman" w:cs="Times New Roman"/>
          <w:color w:val="000000" w:themeColor="text1"/>
          <w:sz w:val="28"/>
          <w:szCs w:val="28"/>
          <w:lang w:eastAsia="uk-UA"/>
        </w:rPr>
        <w:t xml:space="preserve">, с. 16]. </w:t>
      </w:r>
      <w:r>
        <w:rPr>
          <w:rFonts w:ascii="Times New Roman" w:eastAsia="Times New Roman" w:hAnsi="Times New Roman" w:cs="Times New Roman"/>
          <w:color w:val="000000" w:themeColor="text1"/>
          <w:sz w:val="28"/>
          <w:szCs w:val="28"/>
          <w:lang w:val="uk-UA" w:eastAsia="uk-UA"/>
        </w:rPr>
        <w:t>Т.Гарбузова</w:t>
      </w:r>
      <w:r>
        <w:rPr>
          <w:rFonts w:ascii="Times New Roman" w:eastAsia="Times New Roman" w:hAnsi="Times New Roman" w:cs="Times New Roman"/>
          <w:color w:val="000000" w:themeColor="text1"/>
          <w:sz w:val="28"/>
          <w:szCs w:val="28"/>
          <w:lang w:eastAsia="uk-UA"/>
        </w:rPr>
        <w:t xml:space="preserve"> називає </w:t>
      </w:r>
      <w:r>
        <w:rPr>
          <w:rFonts w:ascii="Times New Roman" w:eastAsia="Times New Roman" w:hAnsi="Times New Roman" w:cs="Times New Roman"/>
          <w:color w:val="000000" w:themeColor="text1"/>
          <w:sz w:val="28"/>
          <w:szCs w:val="28"/>
          <w:lang w:val="uk-UA" w:eastAsia="uk-UA"/>
        </w:rPr>
        <w:t>аудіювання динамічним та активним</w:t>
      </w:r>
      <w:r>
        <w:rPr>
          <w:rFonts w:ascii="Times New Roman" w:eastAsia="Times New Roman" w:hAnsi="Times New Roman" w:cs="Times New Roman"/>
          <w:color w:val="000000" w:themeColor="text1"/>
          <w:sz w:val="28"/>
          <w:szCs w:val="28"/>
          <w:lang w:eastAsia="uk-UA"/>
        </w:rPr>
        <w:t xml:space="preserve"> процесом </w:t>
      </w:r>
      <w:r>
        <w:rPr>
          <w:rFonts w:ascii="Times New Roman" w:eastAsia="Times New Roman" w:hAnsi="Times New Roman" w:cs="Times New Roman"/>
          <w:color w:val="000000" w:themeColor="text1"/>
          <w:sz w:val="28"/>
          <w:szCs w:val="28"/>
          <w:lang w:val="uk-UA" w:eastAsia="uk-UA"/>
        </w:rPr>
        <w:t>зосередження</w:t>
      </w:r>
      <w:r>
        <w:rPr>
          <w:rFonts w:ascii="Times New Roman" w:eastAsia="Times New Roman" w:hAnsi="Times New Roman" w:cs="Times New Roman"/>
          <w:color w:val="000000" w:themeColor="text1"/>
          <w:sz w:val="28"/>
          <w:szCs w:val="28"/>
          <w:lang w:eastAsia="uk-UA"/>
        </w:rPr>
        <w:t xml:space="preserve"> уваги, сприйняття, </w:t>
      </w:r>
      <w:r>
        <w:rPr>
          <w:rFonts w:ascii="Times New Roman" w:eastAsia="Times New Roman" w:hAnsi="Times New Roman" w:cs="Times New Roman"/>
          <w:color w:val="000000" w:themeColor="text1"/>
          <w:sz w:val="28"/>
          <w:szCs w:val="28"/>
          <w:lang w:val="uk-UA" w:eastAsia="uk-UA"/>
        </w:rPr>
        <w:t>пояснення</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val="uk-UA" w:eastAsia="uk-UA"/>
        </w:rPr>
        <w:t>занотовування в пам’яті</w:t>
      </w:r>
      <w:r>
        <w:rPr>
          <w:rFonts w:ascii="Times New Roman" w:eastAsia="Times New Roman" w:hAnsi="Times New Roman" w:cs="Times New Roman"/>
          <w:color w:val="000000" w:themeColor="text1"/>
          <w:sz w:val="28"/>
          <w:szCs w:val="28"/>
          <w:lang w:eastAsia="uk-UA"/>
        </w:rPr>
        <w:t xml:space="preserve"> і реакції на виражені (вербально і невербально) з</w:t>
      </w:r>
      <w:r>
        <w:rPr>
          <w:rFonts w:ascii="Times New Roman" w:eastAsia="Times New Roman" w:hAnsi="Times New Roman" w:cs="Times New Roman"/>
          <w:color w:val="000000" w:themeColor="text1"/>
          <w:sz w:val="28"/>
          <w:szCs w:val="28"/>
          <w:lang w:val="uk-UA" w:eastAsia="uk-UA"/>
        </w:rPr>
        <w:t>апити та</w:t>
      </w:r>
      <w:r>
        <w:rPr>
          <w:rFonts w:ascii="Times New Roman" w:eastAsia="Times New Roman" w:hAnsi="Times New Roman" w:cs="Times New Roman"/>
          <w:color w:val="000000" w:themeColor="text1"/>
          <w:sz w:val="28"/>
          <w:szCs w:val="28"/>
          <w:lang w:eastAsia="uk-UA"/>
        </w:rPr>
        <w:t xml:space="preserve"> інформацію</w:t>
      </w:r>
      <w:r>
        <w:rPr>
          <w:rFonts w:ascii="Times New Roman" w:eastAsia="Times New Roman" w:hAnsi="Times New Roman" w:cs="Times New Roman"/>
          <w:color w:val="000000" w:themeColor="text1"/>
          <w:sz w:val="28"/>
          <w:szCs w:val="28"/>
          <w:lang w:val="uk-UA" w:eastAsia="uk-UA"/>
        </w:rPr>
        <w:t xml:space="preserve">, яка йде ззовні, основною ціллю чого є </w:t>
      </w:r>
      <w:r>
        <w:rPr>
          <w:rFonts w:ascii="Times New Roman" w:eastAsia="Times New Roman" w:hAnsi="Times New Roman" w:cs="Times New Roman"/>
          <w:color w:val="000000" w:themeColor="text1"/>
          <w:sz w:val="28"/>
          <w:szCs w:val="28"/>
          <w:lang w:eastAsia="uk-UA"/>
        </w:rPr>
        <w:t xml:space="preserve">зрозуміти, що відбувається </w:t>
      </w:r>
      <w:r>
        <w:rPr>
          <w:rFonts w:ascii="Times New Roman" w:eastAsia="Times New Roman" w:hAnsi="Times New Roman" w:cs="Times New Roman"/>
          <w:color w:val="000000" w:themeColor="text1"/>
          <w:sz w:val="28"/>
          <w:szCs w:val="28"/>
          <w:lang w:val="uk-UA" w:eastAsia="uk-UA"/>
        </w:rPr>
        <w:t>прямо зараз, та</w:t>
      </w:r>
      <w:r>
        <w:rPr>
          <w:rFonts w:ascii="Times New Roman" w:eastAsia="Times New Roman" w:hAnsi="Times New Roman" w:cs="Times New Roman"/>
          <w:color w:val="000000" w:themeColor="text1"/>
          <w:sz w:val="28"/>
          <w:szCs w:val="28"/>
          <w:lang w:eastAsia="uk-UA"/>
        </w:rPr>
        <w:t xml:space="preserve"> що намагається </w:t>
      </w:r>
      <w:r>
        <w:rPr>
          <w:rFonts w:ascii="Times New Roman" w:eastAsia="Times New Roman" w:hAnsi="Times New Roman" w:cs="Times New Roman"/>
          <w:color w:val="000000" w:themeColor="text1"/>
          <w:sz w:val="28"/>
          <w:szCs w:val="28"/>
          <w:lang w:val="uk-UA" w:eastAsia="uk-UA"/>
        </w:rPr>
        <w:t xml:space="preserve">передати нам </w:t>
      </w:r>
      <w:r>
        <w:rPr>
          <w:rFonts w:ascii="Times New Roman" w:eastAsia="Times New Roman" w:hAnsi="Times New Roman" w:cs="Times New Roman"/>
          <w:color w:val="000000" w:themeColor="text1"/>
          <w:sz w:val="28"/>
          <w:szCs w:val="28"/>
          <w:lang w:eastAsia="uk-UA"/>
        </w:rPr>
        <w:t>мовець [</w:t>
      </w:r>
      <w:r>
        <w:rPr>
          <w:rFonts w:ascii="Times New Roman" w:eastAsia="Times New Roman" w:hAnsi="Times New Roman" w:cs="Times New Roman"/>
          <w:color w:val="000000" w:themeColor="text1"/>
          <w:sz w:val="28"/>
          <w:szCs w:val="28"/>
          <w:lang w:val="uk-UA" w:eastAsia="uk-UA"/>
        </w:rPr>
        <w:t>1</w:t>
      </w:r>
      <w:r w:rsidR="00A33321">
        <w:rPr>
          <w:rFonts w:ascii="Times New Roman" w:eastAsia="Times New Roman" w:hAnsi="Times New Roman" w:cs="Times New Roman"/>
          <w:color w:val="000000" w:themeColor="text1"/>
          <w:sz w:val="28"/>
          <w:szCs w:val="28"/>
          <w:lang w:val="uk-UA" w:eastAsia="uk-UA"/>
        </w:rPr>
        <w:t>2</w:t>
      </w:r>
      <w:r>
        <w:rPr>
          <w:rFonts w:ascii="Times New Roman" w:eastAsia="Times New Roman" w:hAnsi="Times New Roman" w:cs="Times New Roman"/>
          <w:color w:val="000000" w:themeColor="text1"/>
          <w:sz w:val="28"/>
          <w:szCs w:val="28"/>
          <w:lang w:eastAsia="uk-UA"/>
        </w:rPr>
        <w:t xml:space="preserve">, с. </w:t>
      </w:r>
      <w:r>
        <w:rPr>
          <w:rFonts w:ascii="Times New Roman" w:eastAsia="Times New Roman" w:hAnsi="Times New Roman" w:cs="Times New Roman"/>
          <w:color w:val="000000" w:themeColor="text1"/>
          <w:sz w:val="28"/>
          <w:szCs w:val="28"/>
          <w:lang w:val="uk-UA" w:eastAsia="uk-UA"/>
        </w:rPr>
        <w:t>68</w:t>
      </w:r>
      <w:r>
        <w:rPr>
          <w:rFonts w:ascii="Times New Roman" w:eastAsia="Times New Roman" w:hAnsi="Times New Roman" w:cs="Times New Roman"/>
          <w:color w:val="000000" w:themeColor="text1"/>
          <w:sz w:val="28"/>
          <w:szCs w:val="28"/>
          <w:lang w:eastAsia="uk-UA"/>
        </w:rPr>
        <w:t xml:space="preserve">]. </w:t>
      </w:r>
    </w:p>
    <w:p w14:paraId="1C086578" w14:textId="106A3990" w:rsidR="00011B3C" w:rsidRPr="00011B3C" w:rsidRDefault="00011B3C" w:rsidP="00011B3C">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Аудіювання як вид мовленнєвої діяльності ма</w:t>
      </w:r>
      <w:r>
        <w:rPr>
          <w:rFonts w:ascii="Times New Roman" w:hAnsi="Times New Roman" w:cs="Times New Roman"/>
          <w:color w:val="000000" w:themeColor="text1"/>
          <w:sz w:val="28"/>
          <w:szCs w:val="28"/>
          <w:lang w:val="uk-UA"/>
        </w:rPr>
        <w:t>є свої</w:t>
      </w:r>
      <w:r w:rsidR="00124CCB" w:rsidRPr="00124C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особливості:</w:t>
      </w:r>
      <w:r>
        <w:rPr>
          <w:rFonts w:ascii="Times New Roman" w:hAnsi="Times New Roman" w:cs="Times New Roman"/>
          <w:color w:val="000000" w:themeColor="text1"/>
          <w:sz w:val="28"/>
          <w:szCs w:val="28"/>
          <w:lang w:val="uk-UA"/>
        </w:rPr>
        <w:t xml:space="preserve"> </w:t>
      </w:r>
      <w:r w:rsidRPr="00011B3C">
        <w:rPr>
          <w:rFonts w:ascii="Times New Roman" w:hAnsi="Times New Roman" w:cs="Times New Roman"/>
          <w:color w:val="000000" w:themeColor="text1"/>
          <w:sz w:val="28"/>
          <w:szCs w:val="28"/>
          <w:lang w:val="uk-UA"/>
        </w:rPr>
        <w:t>належить</w:t>
      </w:r>
      <w:r w:rsidRPr="00011B3C">
        <w:rPr>
          <w:rFonts w:ascii="Times New Roman" w:hAnsi="Times New Roman" w:cs="Times New Roman"/>
          <w:color w:val="000000" w:themeColor="text1"/>
          <w:sz w:val="28"/>
          <w:szCs w:val="28"/>
        </w:rPr>
        <w:t xml:space="preserve"> до видів мовленнєвої діяльності, які</w:t>
      </w:r>
      <w:r w:rsidRPr="00011B3C">
        <w:rPr>
          <w:rFonts w:ascii="Times New Roman" w:hAnsi="Times New Roman" w:cs="Times New Roman"/>
          <w:color w:val="000000" w:themeColor="text1"/>
          <w:sz w:val="28"/>
          <w:szCs w:val="28"/>
          <w:lang w:val="uk-UA"/>
        </w:rPr>
        <w:t xml:space="preserve"> втілюють у життя</w:t>
      </w:r>
      <w:r w:rsidRPr="00011B3C">
        <w:rPr>
          <w:rFonts w:ascii="Times New Roman" w:hAnsi="Times New Roman" w:cs="Times New Roman"/>
          <w:color w:val="000000" w:themeColor="text1"/>
          <w:sz w:val="28"/>
          <w:szCs w:val="28"/>
        </w:rPr>
        <w:t xml:space="preserve"> усне безпосереднє спілкування.</w:t>
      </w:r>
      <w:r>
        <w:rPr>
          <w:rFonts w:ascii="Times New Roman" w:hAnsi="Times New Roman" w:cs="Times New Roman"/>
          <w:color w:val="000000" w:themeColor="text1"/>
          <w:sz w:val="28"/>
          <w:szCs w:val="28"/>
          <w:lang w:val="uk-UA"/>
        </w:rPr>
        <w:t xml:space="preserve"> З </w:t>
      </w:r>
      <w:r w:rsidRPr="00011B3C">
        <w:rPr>
          <w:rFonts w:ascii="Times New Roman" w:hAnsi="Times New Roman" w:cs="Times New Roman"/>
          <w:color w:val="000000" w:themeColor="text1"/>
          <w:sz w:val="28"/>
          <w:szCs w:val="28"/>
          <w:lang w:val="uk-UA"/>
        </w:rPr>
        <w:t>точки зору зосередження уваги на отриманні та передачі інформації, слухання (аудіювання) є сприйнятливим типом м</w:t>
      </w:r>
      <w:r w:rsidR="000C5283">
        <w:rPr>
          <w:rFonts w:ascii="Times New Roman" w:hAnsi="Times New Roman" w:cs="Times New Roman"/>
          <w:color w:val="000000" w:themeColor="text1"/>
          <w:sz w:val="28"/>
          <w:szCs w:val="28"/>
          <w:lang w:val="uk-UA"/>
        </w:rPr>
        <w:t>о</w:t>
      </w:r>
      <w:r w:rsidRPr="00011B3C">
        <w:rPr>
          <w:rFonts w:ascii="Times New Roman" w:hAnsi="Times New Roman" w:cs="Times New Roman"/>
          <w:color w:val="000000" w:themeColor="text1"/>
          <w:sz w:val="28"/>
          <w:szCs w:val="28"/>
          <w:lang w:val="uk-UA"/>
        </w:rPr>
        <w:t>вленнєвої діяльності. За допомогою цих типів сприйняття (слухання, читання) людина отримує і додатково обробля</w:t>
      </w:r>
      <w:r>
        <w:rPr>
          <w:rFonts w:ascii="Times New Roman" w:hAnsi="Times New Roman" w:cs="Times New Roman"/>
          <w:color w:val="000000" w:themeColor="text1"/>
          <w:sz w:val="28"/>
          <w:szCs w:val="28"/>
          <w:lang w:val="uk-UA"/>
        </w:rPr>
        <w:t>є багато інформації</w:t>
      </w:r>
      <w:r w:rsidRPr="00011B3C">
        <w:rPr>
          <w:rFonts w:ascii="Times New Roman" w:hAnsi="Times New Roman" w:cs="Times New Roman"/>
          <w:color w:val="000000" w:themeColor="text1"/>
          <w:sz w:val="28"/>
          <w:szCs w:val="28"/>
          <w:lang w:val="uk-UA"/>
        </w:rPr>
        <w:t xml:space="preserve"> за допомогою слухових, візуальних і мовних аналізаторів. </w:t>
      </w:r>
      <w:r>
        <w:rPr>
          <w:rFonts w:ascii="Times New Roman" w:hAnsi="Times New Roman" w:cs="Times New Roman"/>
          <w:color w:val="000000" w:themeColor="text1"/>
          <w:sz w:val="28"/>
          <w:szCs w:val="28"/>
          <w:lang w:val="uk-UA"/>
        </w:rPr>
        <w:t>Протягом</w:t>
      </w:r>
      <w:r w:rsidRPr="00011B3C">
        <w:rPr>
          <w:rFonts w:ascii="Times New Roman" w:hAnsi="Times New Roman" w:cs="Times New Roman"/>
          <w:color w:val="000000" w:themeColor="text1"/>
          <w:sz w:val="28"/>
          <w:szCs w:val="28"/>
          <w:lang w:val="uk-UA"/>
        </w:rPr>
        <w:t xml:space="preserve"> аудіювання ми використовуємо внутрішній метод формулювання думок. Основні механізми, які </w:t>
      </w:r>
      <w:r>
        <w:rPr>
          <w:rFonts w:ascii="Times New Roman" w:hAnsi="Times New Roman" w:cs="Times New Roman"/>
          <w:color w:val="000000" w:themeColor="text1"/>
          <w:sz w:val="28"/>
          <w:szCs w:val="28"/>
          <w:lang w:val="uk-UA"/>
        </w:rPr>
        <w:t>сприяють цьому:</w:t>
      </w:r>
      <w:r w:rsidRPr="00011B3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пам’ять, слух та артикулювання. До того ж це процес внутрішньої діяльності, який не виражається зовні. Труднощі оволодіння слуханням в процесі навчання виникають, ще й тому, що слухання не може контролюватися безпосередньо кимось ззовні, наприклад, вчителем. Результат, який має досягнутися після аудіювання – певна реакція на повдомленн</w:t>
      </w:r>
      <w:r w:rsidR="00431D37">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lang w:val="uk-UA"/>
        </w:rPr>
        <w:t>, вона може бути вербальна та невербальна</w:t>
      </w:r>
      <w:r w:rsidRPr="00011B3C">
        <w:rPr>
          <w:rFonts w:ascii="Times New Roman" w:hAnsi="Times New Roman" w:cs="Times New Roman"/>
          <w:color w:val="000000" w:themeColor="text1"/>
          <w:sz w:val="28"/>
          <w:szCs w:val="28"/>
          <w:lang w:val="uk-UA"/>
        </w:rPr>
        <w:t xml:space="preserve"> [</w:t>
      </w:r>
      <w:r w:rsidR="00A33321">
        <w:rPr>
          <w:rFonts w:ascii="Times New Roman" w:hAnsi="Times New Roman" w:cs="Times New Roman"/>
          <w:color w:val="000000" w:themeColor="text1"/>
          <w:sz w:val="28"/>
          <w:szCs w:val="28"/>
          <w:lang w:val="uk-UA"/>
        </w:rPr>
        <w:t>5</w:t>
      </w:r>
      <w:r w:rsidRPr="00011B3C">
        <w:rPr>
          <w:rFonts w:ascii="Times New Roman" w:hAnsi="Times New Roman" w:cs="Times New Roman"/>
          <w:color w:val="000000" w:themeColor="text1"/>
          <w:sz w:val="28"/>
          <w:szCs w:val="28"/>
          <w:lang w:val="uk-UA"/>
        </w:rPr>
        <w:t>, с. 20].</w:t>
      </w:r>
    </w:p>
    <w:p w14:paraId="0929616C" w14:textId="77777777" w:rsidR="00011B3C" w:rsidRDefault="00011B3C" w:rsidP="00011B3C">
      <w:pPr>
        <w:spacing w:after="0" w:line="360" w:lineRule="auto"/>
        <w:ind w:firstLine="720"/>
        <w:jc w:val="both"/>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color w:val="000000"/>
          <w:sz w:val="28"/>
          <w:szCs w:val="28"/>
          <w:lang w:val="uk-UA" w:eastAsia="zh-CN"/>
        </w:rPr>
        <w:t>Доцільно буде докладно розглянути принципи, які стосуються  безпосередньо аудіювання.</w:t>
      </w:r>
    </w:p>
    <w:p w14:paraId="1B4EEC93" w14:textId="3FEB88C1" w:rsidR="00977CAD" w:rsidRPr="0072522D" w:rsidRDefault="00977CAD" w:rsidP="00011B3C">
      <w:pPr>
        <w:spacing w:after="0" w:line="360" w:lineRule="auto"/>
        <w:ind w:firstLine="708"/>
        <w:jc w:val="both"/>
        <w:rPr>
          <w:rFonts w:ascii="Times New Roman" w:eastAsia="Times New Roman" w:hAnsi="Times New Roman" w:cs="Times New Roman"/>
          <w:color w:val="000000"/>
          <w:sz w:val="28"/>
          <w:szCs w:val="28"/>
          <w:lang w:val="uk-UA" w:eastAsia="zh-CN"/>
        </w:rPr>
      </w:pPr>
      <w:r w:rsidRPr="0072522D">
        <w:rPr>
          <w:rFonts w:ascii="Times New Roman" w:eastAsia="Times New Roman" w:hAnsi="Times New Roman" w:cs="Times New Roman"/>
          <w:i/>
          <w:iCs/>
          <w:color w:val="000000"/>
          <w:sz w:val="28"/>
          <w:szCs w:val="28"/>
          <w:lang w:val="uk-UA" w:eastAsia="zh-CN"/>
        </w:rPr>
        <w:t>Перший принцип</w:t>
      </w:r>
      <w:r w:rsidRPr="0072522D">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sym w:font="Symbol" w:char="F02D"/>
      </w:r>
      <w:r>
        <w:rPr>
          <w:rFonts w:ascii="Times New Roman" w:eastAsia="Times New Roman" w:hAnsi="Times New Roman" w:cs="Times New Roman"/>
          <w:color w:val="000000"/>
          <w:sz w:val="28"/>
          <w:szCs w:val="28"/>
          <w:lang w:val="uk-UA" w:eastAsia="zh-CN"/>
        </w:rPr>
        <w:t xml:space="preserve"> </w:t>
      </w:r>
      <w:r w:rsidRPr="002B4B2F">
        <w:rPr>
          <w:rFonts w:ascii="Times New Roman" w:eastAsia="Times New Roman" w:hAnsi="Times New Roman" w:cs="Times New Roman"/>
          <w:color w:val="000000"/>
          <w:sz w:val="28"/>
          <w:szCs w:val="28"/>
          <w:lang w:val="uk-UA" w:eastAsia="zh-CN"/>
        </w:rPr>
        <w:t xml:space="preserve">принцип інтеграції навчання аудіювання </w:t>
      </w:r>
      <w:r>
        <w:rPr>
          <w:rFonts w:ascii="Times New Roman" w:eastAsia="Times New Roman" w:hAnsi="Times New Roman" w:cs="Times New Roman"/>
          <w:color w:val="000000"/>
          <w:sz w:val="28"/>
          <w:szCs w:val="28"/>
          <w:lang w:val="uk-UA" w:eastAsia="zh-CN"/>
        </w:rPr>
        <w:t xml:space="preserve">- </w:t>
      </w:r>
      <w:r w:rsidRPr="0072522D">
        <w:rPr>
          <w:rFonts w:ascii="Times New Roman" w:eastAsia="Times New Roman" w:hAnsi="Times New Roman" w:cs="Times New Roman"/>
          <w:color w:val="000000"/>
          <w:sz w:val="28"/>
          <w:szCs w:val="28"/>
          <w:lang w:val="uk-UA" w:eastAsia="zh-CN"/>
        </w:rPr>
        <w:t xml:space="preserve"> заснований на тому факті, що аудіювання має виступати як одна з цілей </w:t>
      </w:r>
      <w:r w:rsidRPr="0072522D">
        <w:rPr>
          <w:rFonts w:ascii="Times New Roman" w:eastAsia="Times New Roman" w:hAnsi="Times New Roman" w:cs="Times New Roman"/>
          <w:color w:val="000000"/>
          <w:sz w:val="28"/>
          <w:szCs w:val="28"/>
          <w:lang w:val="uk-UA" w:eastAsia="zh-CN"/>
        </w:rPr>
        <w:lastRenderedPageBreak/>
        <w:t xml:space="preserve">навчання </w:t>
      </w:r>
      <w:r>
        <w:rPr>
          <w:rFonts w:ascii="Times New Roman" w:eastAsia="Times New Roman" w:hAnsi="Times New Roman" w:cs="Times New Roman"/>
          <w:color w:val="000000"/>
          <w:sz w:val="28"/>
          <w:szCs w:val="28"/>
          <w:lang w:val="uk-UA" w:eastAsia="zh-CN"/>
        </w:rPr>
        <w:t>ІМ</w:t>
      </w:r>
      <w:r w:rsidRPr="0072522D">
        <w:rPr>
          <w:rFonts w:ascii="Times New Roman" w:eastAsia="Times New Roman" w:hAnsi="Times New Roman" w:cs="Times New Roman"/>
          <w:color w:val="000000"/>
          <w:sz w:val="28"/>
          <w:szCs w:val="28"/>
          <w:lang w:val="uk-UA" w:eastAsia="zh-CN"/>
        </w:rPr>
        <w:t xml:space="preserve"> нарівні з іншими видами </w:t>
      </w:r>
      <w:r>
        <w:rPr>
          <w:rFonts w:ascii="Times New Roman" w:eastAsia="Times New Roman" w:hAnsi="Times New Roman" w:cs="Times New Roman"/>
          <w:color w:val="000000"/>
          <w:sz w:val="28"/>
          <w:szCs w:val="28"/>
          <w:lang w:val="uk-UA" w:eastAsia="zh-CN"/>
        </w:rPr>
        <w:t>мовленнєвої</w:t>
      </w:r>
      <w:r w:rsidRPr="0072522D">
        <w:rPr>
          <w:rFonts w:ascii="Times New Roman" w:eastAsia="Times New Roman" w:hAnsi="Times New Roman" w:cs="Times New Roman"/>
          <w:color w:val="000000"/>
          <w:sz w:val="28"/>
          <w:szCs w:val="28"/>
          <w:lang w:val="uk-UA" w:eastAsia="zh-CN"/>
        </w:rPr>
        <w:t xml:space="preserve"> діяльності. Довгий час навчання аудіювання розглядалося </w:t>
      </w:r>
      <w:r w:rsidR="00D97937">
        <w:rPr>
          <w:rFonts w:ascii="Times New Roman" w:eastAsia="Times New Roman" w:hAnsi="Times New Roman" w:cs="Times New Roman"/>
          <w:color w:val="000000"/>
          <w:sz w:val="28"/>
          <w:szCs w:val="28"/>
          <w:lang w:val="uk-UA" w:eastAsia="zh-CN"/>
        </w:rPr>
        <w:t xml:space="preserve">як </w:t>
      </w:r>
      <w:r w:rsidR="007D25B1" w:rsidRPr="007D25B1">
        <w:rPr>
          <w:rFonts w:ascii="Times New Roman" w:eastAsia="Times New Roman" w:hAnsi="Times New Roman" w:cs="Times New Roman"/>
          <w:color w:val="000000"/>
          <w:sz w:val="28"/>
          <w:szCs w:val="28"/>
          <w:lang w:val="uk-UA" w:eastAsia="zh-CN"/>
        </w:rPr>
        <w:t>не варте особливої уваги</w:t>
      </w:r>
      <w:r w:rsidRPr="007D25B1">
        <w:rPr>
          <w:rFonts w:ascii="Times New Roman" w:eastAsia="Times New Roman" w:hAnsi="Times New Roman" w:cs="Times New Roman"/>
          <w:color w:val="000000"/>
          <w:sz w:val="28"/>
          <w:szCs w:val="28"/>
          <w:lang w:val="uk-UA" w:eastAsia="zh-CN"/>
        </w:rPr>
        <w:t xml:space="preserve">, </w:t>
      </w:r>
      <w:r w:rsidR="007D25B1">
        <w:rPr>
          <w:rFonts w:ascii="Times New Roman" w:eastAsia="Times New Roman" w:hAnsi="Times New Roman" w:cs="Times New Roman"/>
          <w:color w:val="000000"/>
          <w:sz w:val="28"/>
          <w:szCs w:val="28"/>
          <w:lang w:val="uk-UA" w:eastAsia="zh-CN"/>
        </w:rPr>
        <w:t>так само як</w:t>
      </w:r>
      <w:r w:rsidRPr="0072522D">
        <w:rPr>
          <w:rFonts w:ascii="Times New Roman" w:eastAsia="Times New Roman" w:hAnsi="Times New Roman" w:cs="Times New Roman"/>
          <w:color w:val="000000"/>
          <w:sz w:val="28"/>
          <w:szCs w:val="28"/>
          <w:lang w:val="uk-UA" w:eastAsia="zh-CN"/>
        </w:rPr>
        <w:t xml:space="preserve"> говор</w:t>
      </w:r>
      <w:r>
        <w:rPr>
          <w:rFonts w:ascii="Times New Roman" w:eastAsia="Times New Roman" w:hAnsi="Times New Roman" w:cs="Times New Roman"/>
          <w:color w:val="000000"/>
          <w:sz w:val="28"/>
          <w:szCs w:val="28"/>
          <w:lang w:val="uk-UA" w:eastAsia="zh-CN"/>
        </w:rPr>
        <w:t>і</w:t>
      </w:r>
      <w:r w:rsidRPr="0072522D">
        <w:rPr>
          <w:rFonts w:ascii="Times New Roman" w:eastAsia="Times New Roman" w:hAnsi="Times New Roman" w:cs="Times New Roman"/>
          <w:color w:val="000000"/>
          <w:sz w:val="28"/>
          <w:szCs w:val="28"/>
          <w:lang w:val="uk-UA" w:eastAsia="zh-CN"/>
        </w:rPr>
        <w:t>нн</w:t>
      </w:r>
      <w:r>
        <w:rPr>
          <w:rFonts w:ascii="Times New Roman" w:eastAsia="Times New Roman" w:hAnsi="Times New Roman" w:cs="Times New Roman"/>
          <w:color w:val="000000"/>
          <w:sz w:val="28"/>
          <w:szCs w:val="28"/>
          <w:lang w:val="uk-UA" w:eastAsia="zh-CN"/>
        </w:rPr>
        <w:t>я</w:t>
      </w:r>
      <w:r w:rsidRPr="0072522D">
        <w:rPr>
          <w:rFonts w:ascii="Times New Roman" w:eastAsia="Times New Roman" w:hAnsi="Times New Roman" w:cs="Times New Roman"/>
          <w:color w:val="000000"/>
          <w:sz w:val="28"/>
          <w:szCs w:val="28"/>
          <w:lang w:val="uk-UA" w:eastAsia="zh-CN"/>
        </w:rPr>
        <w:t>. Однак методисти з</w:t>
      </w:r>
      <w:r>
        <w:rPr>
          <w:rFonts w:ascii="Times New Roman" w:eastAsia="Times New Roman" w:hAnsi="Times New Roman" w:cs="Times New Roman"/>
          <w:color w:val="000000"/>
          <w:sz w:val="28"/>
          <w:szCs w:val="28"/>
          <w:lang w:val="uk-UA" w:eastAsia="zh-CN"/>
        </w:rPr>
        <w:t>’</w:t>
      </w:r>
      <w:r w:rsidRPr="0072522D">
        <w:rPr>
          <w:rFonts w:ascii="Times New Roman" w:eastAsia="Times New Roman" w:hAnsi="Times New Roman" w:cs="Times New Roman"/>
          <w:color w:val="000000"/>
          <w:sz w:val="28"/>
          <w:szCs w:val="28"/>
          <w:lang w:val="uk-UA" w:eastAsia="zh-CN"/>
        </w:rPr>
        <w:t xml:space="preserve">ясували, що якщо цілеспрямовано не розвивати саме </w:t>
      </w:r>
      <w:r>
        <w:rPr>
          <w:rFonts w:ascii="Times New Roman" w:eastAsia="Times New Roman" w:hAnsi="Times New Roman" w:cs="Times New Roman"/>
          <w:color w:val="000000"/>
          <w:sz w:val="28"/>
          <w:szCs w:val="28"/>
          <w:lang w:val="uk-UA" w:eastAsia="zh-CN"/>
        </w:rPr>
        <w:t>вміння</w:t>
      </w:r>
      <w:r w:rsidRPr="0072522D">
        <w:rPr>
          <w:rFonts w:ascii="Times New Roman" w:eastAsia="Times New Roman" w:hAnsi="Times New Roman" w:cs="Times New Roman"/>
          <w:color w:val="000000"/>
          <w:sz w:val="28"/>
          <w:szCs w:val="28"/>
          <w:lang w:val="uk-UA" w:eastAsia="zh-CN"/>
        </w:rPr>
        <w:t xml:space="preserve"> аудіювання, то учні</w:t>
      </w:r>
      <w:r>
        <w:rPr>
          <w:rFonts w:ascii="Times New Roman" w:eastAsia="Times New Roman" w:hAnsi="Times New Roman" w:cs="Times New Roman"/>
          <w:color w:val="000000"/>
          <w:sz w:val="28"/>
          <w:szCs w:val="28"/>
          <w:lang w:val="uk-UA" w:eastAsia="zh-CN"/>
        </w:rPr>
        <w:t xml:space="preserve"> </w:t>
      </w:r>
      <w:r w:rsidRPr="0072522D">
        <w:rPr>
          <w:rFonts w:ascii="Times New Roman" w:eastAsia="Times New Roman" w:hAnsi="Times New Roman" w:cs="Times New Roman"/>
          <w:color w:val="000000"/>
          <w:sz w:val="28"/>
          <w:szCs w:val="28"/>
          <w:lang w:val="uk-UA" w:eastAsia="zh-CN"/>
        </w:rPr>
        <w:t>так і не опан</w:t>
      </w:r>
      <w:r w:rsidR="00B17872">
        <w:rPr>
          <w:rFonts w:ascii="Times New Roman" w:eastAsia="Times New Roman" w:hAnsi="Times New Roman" w:cs="Times New Roman"/>
          <w:color w:val="000000"/>
          <w:sz w:val="28"/>
          <w:szCs w:val="28"/>
          <w:lang w:val="uk-UA" w:eastAsia="zh-CN"/>
        </w:rPr>
        <w:t>ують</w:t>
      </w:r>
      <w:r w:rsidRPr="0072522D">
        <w:rPr>
          <w:rFonts w:ascii="Times New Roman" w:eastAsia="Times New Roman" w:hAnsi="Times New Roman" w:cs="Times New Roman"/>
          <w:color w:val="000000"/>
          <w:sz w:val="28"/>
          <w:szCs w:val="28"/>
          <w:lang w:val="uk-UA" w:eastAsia="zh-CN"/>
        </w:rPr>
        <w:t xml:space="preserve"> </w:t>
      </w:r>
      <w:r w:rsidR="00431D37">
        <w:rPr>
          <w:rFonts w:ascii="Times New Roman" w:eastAsia="Times New Roman" w:hAnsi="Times New Roman" w:cs="Times New Roman"/>
          <w:color w:val="000000"/>
          <w:sz w:val="28"/>
          <w:szCs w:val="28"/>
          <w:lang w:val="uk-UA" w:eastAsia="zh-CN"/>
        </w:rPr>
        <w:t xml:space="preserve">його </w:t>
      </w:r>
      <w:r w:rsidRPr="0072522D">
        <w:rPr>
          <w:rFonts w:ascii="Times New Roman" w:eastAsia="Times New Roman" w:hAnsi="Times New Roman" w:cs="Times New Roman"/>
          <w:color w:val="000000"/>
          <w:sz w:val="28"/>
          <w:szCs w:val="28"/>
          <w:lang w:val="uk-UA" w:eastAsia="zh-CN"/>
        </w:rPr>
        <w:t>належним чином [</w:t>
      </w:r>
      <w:r w:rsidR="002D4EB4">
        <w:rPr>
          <w:rFonts w:ascii="Times New Roman" w:eastAsia="Times New Roman" w:hAnsi="Times New Roman" w:cs="Times New Roman"/>
          <w:color w:val="000000"/>
          <w:sz w:val="28"/>
          <w:szCs w:val="28"/>
          <w:lang w:val="uk-UA" w:eastAsia="zh-CN"/>
        </w:rPr>
        <w:t>1</w:t>
      </w:r>
      <w:r w:rsidR="00A33321">
        <w:rPr>
          <w:rFonts w:ascii="Times New Roman" w:eastAsia="Times New Roman" w:hAnsi="Times New Roman" w:cs="Times New Roman"/>
          <w:color w:val="000000"/>
          <w:sz w:val="28"/>
          <w:szCs w:val="28"/>
          <w:lang w:val="uk-UA" w:eastAsia="zh-CN"/>
        </w:rPr>
        <w:t>3</w:t>
      </w:r>
      <w:r>
        <w:rPr>
          <w:rFonts w:ascii="Times New Roman" w:eastAsia="Times New Roman" w:hAnsi="Times New Roman" w:cs="Times New Roman"/>
          <w:color w:val="000000"/>
          <w:sz w:val="28"/>
          <w:szCs w:val="28"/>
          <w:lang w:val="uk-UA" w:eastAsia="zh-CN"/>
        </w:rPr>
        <w:t>, с. 98</w:t>
      </w:r>
      <w:r w:rsidRPr="0072522D">
        <w:rPr>
          <w:rFonts w:ascii="Times New Roman" w:eastAsia="Times New Roman" w:hAnsi="Times New Roman" w:cs="Times New Roman"/>
          <w:color w:val="000000"/>
          <w:sz w:val="28"/>
          <w:szCs w:val="28"/>
          <w:lang w:val="uk-UA" w:eastAsia="zh-CN"/>
        </w:rPr>
        <w:t>].</w:t>
      </w:r>
    </w:p>
    <w:p w14:paraId="3DD688B6" w14:textId="39FF393C" w:rsidR="00977CAD" w:rsidRPr="00E041BF" w:rsidRDefault="00977CAD" w:rsidP="00977CAD">
      <w:pPr>
        <w:spacing w:after="0" w:line="360" w:lineRule="auto"/>
        <w:ind w:firstLine="709"/>
        <w:jc w:val="both"/>
        <w:rPr>
          <w:rFonts w:asciiTheme="majorBidi" w:eastAsia="Times New Roman" w:hAnsiTheme="majorBidi" w:cstheme="majorBidi"/>
          <w:color w:val="000000"/>
          <w:sz w:val="28"/>
          <w:szCs w:val="28"/>
          <w:lang w:val="uk-UA" w:eastAsia="zh-CN"/>
        </w:rPr>
      </w:pPr>
      <w:r w:rsidRPr="0072522D">
        <w:rPr>
          <w:rFonts w:ascii="Times New Roman" w:eastAsia="Times New Roman" w:hAnsi="Times New Roman" w:cs="Times New Roman"/>
          <w:color w:val="000000"/>
          <w:sz w:val="28"/>
          <w:szCs w:val="28"/>
          <w:lang w:val="uk-UA" w:eastAsia="zh-CN"/>
        </w:rPr>
        <w:t xml:space="preserve">В основі </w:t>
      </w:r>
      <w:r w:rsidRPr="0072522D">
        <w:rPr>
          <w:rFonts w:ascii="Times New Roman" w:eastAsia="Times New Roman" w:hAnsi="Times New Roman" w:cs="Times New Roman"/>
          <w:i/>
          <w:iCs/>
          <w:color w:val="000000"/>
          <w:sz w:val="28"/>
          <w:szCs w:val="28"/>
          <w:lang w:val="uk-UA" w:eastAsia="zh-CN"/>
        </w:rPr>
        <w:t>другого принципу</w:t>
      </w:r>
      <w:r w:rsidRPr="0072522D">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sidRPr="00F34B18">
        <w:rPr>
          <w:rFonts w:ascii="Times New Roman" w:eastAsia="Times New Roman" w:hAnsi="Times New Roman" w:cs="Times New Roman"/>
          <w:color w:val="000000"/>
          <w:sz w:val="28"/>
          <w:szCs w:val="28"/>
          <w:lang w:val="uk-UA" w:eastAsia="zh-CN"/>
        </w:rPr>
        <w:t>принцип системності та регулярності навчання аудіювання</w:t>
      </w:r>
      <w:r>
        <w:rPr>
          <w:rFonts w:ascii="Times New Roman" w:eastAsia="Times New Roman" w:hAnsi="Times New Roman" w:cs="Times New Roman"/>
          <w:color w:val="000000"/>
          <w:sz w:val="28"/>
          <w:szCs w:val="28"/>
          <w:lang w:val="uk-UA" w:eastAsia="zh-CN"/>
        </w:rPr>
        <w:t xml:space="preserve"> - </w:t>
      </w:r>
      <w:r w:rsidRPr="0072522D">
        <w:rPr>
          <w:rFonts w:ascii="Times New Roman" w:eastAsia="Times New Roman" w:hAnsi="Times New Roman" w:cs="Times New Roman"/>
          <w:color w:val="000000"/>
          <w:sz w:val="28"/>
          <w:szCs w:val="28"/>
          <w:lang w:val="uk-UA" w:eastAsia="zh-CN"/>
        </w:rPr>
        <w:t xml:space="preserve">лежить системний та регулярний характер навчання. Системність має виявлятися у цьому, що це, зміст, методи форми, принципи навчання, навчально-виховний процес, навчально-методичні комплекси, створені задля розвиток навичок аудіювання, повинні розглядатися як складові єдиної системи навчання. Регулярність навчання полягає у виділенні необхідної кількості часу на </w:t>
      </w:r>
      <w:r w:rsidRPr="00E041BF">
        <w:rPr>
          <w:rFonts w:asciiTheme="majorBidi" w:eastAsia="Times New Roman" w:hAnsiTheme="majorBidi" w:cstheme="majorBidi"/>
          <w:color w:val="000000"/>
          <w:sz w:val="28"/>
          <w:szCs w:val="28"/>
          <w:lang w:val="uk-UA" w:eastAsia="zh-CN"/>
        </w:rPr>
        <w:t xml:space="preserve">аудіювання на заняттях з </w:t>
      </w:r>
      <w:r>
        <w:rPr>
          <w:rFonts w:asciiTheme="majorBidi" w:eastAsia="Times New Roman" w:hAnsiTheme="majorBidi" w:cstheme="majorBidi"/>
          <w:color w:val="000000"/>
          <w:sz w:val="28"/>
          <w:szCs w:val="28"/>
          <w:lang w:val="uk-UA" w:eastAsia="zh-CN"/>
        </w:rPr>
        <w:t>ІМ</w:t>
      </w:r>
      <w:r w:rsidR="002D4EB4">
        <w:rPr>
          <w:rFonts w:asciiTheme="majorBidi" w:eastAsia="Times New Roman" w:hAnsiTheme="majorBidi" w:cstheme="majorBidi"/>
          <w:color w:val="000000"/>
          <w:sz w:val="28"/>
          <w:szCs w:val="28"/>
          <w:lang w:val="uk-UA" w:eastAsia="zh-CN"/>
        </w:rPr>
        <w:t xml:space="preserve"> </w:t>
      </w:r>
      <w:r w:rsidR="002D4EB4" w:rsidRPr="002D4EB4">
        <w:rPr>
          <w:rFonts w:asciiTheme="majorBidi" w:eastAsia="Times New Roman" w:hAnsiTheme="majorBidi" w:cstheme="majorBidi"/>
          <w:color w:val="000000"/>
          <w:sz w:val="28"/>
          <w:szCs w:val="28"/>
          <w:lang w:eastAsia="zh-CN"/>
        </w:rPr>
        <w:t>[</w:t>
      </w:r>
      <w:r w:rsidR="002D4EB4">
        <w:rPr>
          <w:rFonts w:asciiTheme="majorBidi" w:eastAsia="Times New Roman" w:hAnsiTheme="majorBidi" w:cstheme="majorBidi"/>
          <w:color w:val="000000"/>
          <w:sz w:val="28"/>
          <w:szCs w:val="28"/>
          <w:lang w:val="uk-UA" w:eastAsia="zh-CN"/>
        </w:rPr>
        <w:t>4</w:t>
      </w:r>
      <w:r w:rsidR="00A33321">
        <w:rPr>
          <w:rFonts w:asciiTheme="majorBidi" w:eastAsia="Times New Roman" w:hAnsiTheme="majorBidi" w:cstheme="majorBidi"/>
          <w:color w:val="000000"/>
          <w:sz w:val="28"/>
          <w:szCs w:val="28"/>
          <w:lang w:val="uk-UA" w:eastAsia="zh-CN"/>
        </w:rPr>
        <w:t>1</w:t>
      </w:r>
      <w:r w:rsidR="002D4EB4" w:rsidRPr="002D4EB4">
        <w:rPr>
          <w:rFonts w:asciiTheme="majorBidi" w:eastAsia="Times New Roman" w:hAnsiTheme="majorBidi" w:cstheme="majorBidi"/>
          <w:color w:val="000000"/>
          <w:sz w:val="28"/>
          <w:szCs w:val="28"/>
          <w:lang w:eastAsia="zh-CN"/>
        </w:rPr>
        <w:t>]</w:t>
      </w:r>
      <w:r w:rsidRPr="00E041BF">
        <w:rPr>
          <w:rFonts w:asciiTheme="majorBidi" w:eastAsia="Times New Roman" w:hAnsiTheme="majorBidi" w:cstheme="majorBidi"/>
          <w:color w:val="000000"/>
          <w:sz w:val="28"/>
          <w:szCs w:val="28"/>
          <w:lang w:val="uk-UA" w:eastAsia="zh-CN"/>
        </w:rPr>
        <w:t>.</w:t>
      </w:r>
    </w:p>
    <w:p w14:paraId="0E006552" w14:textId="294A9118" w:rsidR="00977CAD" w:rsidRPr="009554F6" w:rsidRDefault="00977CAD" w:rsidP="009554F6">
      <w:pPr>
        <w:spacing w:after="0" w:line="360" w:lineRule="auto"/>
        <w:ind w:firstLine="709"/>
        <w:jc w:val="both"/>
        <w:rPr>
          <w:rFonts w:asciiTheme="majorBidi" w:eastAsia="Times New Roman" w:hAnsiTheme="majorBidi" w:cstheme="majorBidi"/>
          <w:color w:val="000000"/>
          <w:sz w:val="28"/>
          <w:szCs w:val="28"/>
          <w:lang w:val="uk-UA" w:eastAsia="zh-CN"/>
        </w:rPr>
      </w:pPr>
      <w:r>
        <w:rPr>
          <w:rFonts w:asciiTheme="majorBidi" w:eastAsia="Times New Roman" w:hAnsiTheme="majorBidi" w:cstheme="majorBidi"/>
          <w:color w:val="000000"/>
          <w:sz w:val="28"/>
          <w:szCs w:val="28"/>
          <w:lang w:val="uk-UA" w:eastAsia="zh-CN"/>
        </w:rPr>
        <w:t>Використання технології розвитку КМ є обов’язковим для нашої роботи</w:t>
      </w:r>
      <w:r w:rsidRPr="00E041BF">
        <w:rPr>
          <w:rFonts w:asciiTheme="majorBidi" w:eastAsia="Times New Roman" w:hAnsiTheme="majorBidi" w:cstheme="majorBidi"/>
          <w:color w:val="000000"/>
          <w:sz w:val="28"/>
          <w:szCs w:val="28"/>
          <w:lang w:val="uk-UA" w:eastAsia="zh-CN"/>
        </w:rPr>
        <w:t xml:space="preserve">. </w:t>
      </w:r>
      <w:r>
        <w:rPr>
          <w:rFonts w:asciiTheme="majorBidi" w:eastAsia="Times New Roman" w:hAnsiTheme="majorBidi" w:cstheme="majorBidi"/>
          <w:color w:val="000000"/>
          <w:sz w:val="28"/>
          <w:szCs w:val="28"/>
          <w:lang w:val="uk-UA" w:eastAsia="zh-CN"/>
        </w:rPr>
        <w:t xml:space="preserve">Це </w:t>
      </w:r>
      <w:r w:rsidRPr="00E041BF">
        <w:rPr>
          <w:rFonts w:asciiTheme="majorBidi" w:eastAsia="Times New Roman" w:hAnsiTheme="majorBidi" w:cstheme="majorBidi"/>
          <w:color w:val="000000"/>
          <w:sz w:val="28"/>
          <w:szCs w:val="28"/>
          <w:lang w:val="uk-UA" w:eastAsia="zh-CN"/>
        </w:rPr>
        <w:t xml:space="preserve">дозволить навчити робити глибокі висновки на основі прослуханого тексту, виділяти головні та другорядні проблеми тексту, висловлювати свою думку про почуте, незалежно від думок інших учнів. </w:t>
      </w:r>
    </w:p>
    <w:p w14:paraId="4694E258" w14:textId="77777777" w:rsidR="00183465" w:rsidRPr="00D743D7" w:rsidRDefault="00183465" w:rsidP="00183465">
      <w:pPr>
        <w:spacing w:after="0" w:line="360" w:lineRule="auto"/>
        <w:ind w:firstLine="708"/>
        <w:jc w:val="both"/>
        <w:rPr>
          <w:rFonts w:ascii="Times New Roman" w:hAnsi="Times New Roman" w:cs="Times New Roman"/>
          <w:color w:val="000000" w:themeColor="text1"/>
          <w:sz w:val="28"/>
          <w:szCs w:val="28"/>
          <w:lang w:val="uk-UA"/>
        </w:rPr>
      </w:pPr>
      <w:r w:rsidRPr="00D743D7">
        <w:rPr>
          <w:rFonts w:ascii="Times New Roman" w:hAnsi="Times New Roman" w:cs="Times New Roman"/>
          <w:color w:val="000000" w:themeColor="text1"/>
          <w:sz w:val="28"/>
          <w:szCs w:val="28"/>
          <w:lang w:val="uk-UA"/>
        </w:rPr>
        <w:t>Вироблення такої компетентності допомагає учням ефективно сприймати мовлення носіїв мови у різних мовних ситуаціях та взаємодіяти з ними на високому рівні розуміння та інтерпретації.</w:t>
      </w:r>
    </w:p>
    <w:p w14:paraId="5612FC4E" w14:textId="77777777" w:rsidR="00D97937" w:rsidRPr="00183465" w:rsidRDefault="00D97937" w:rsidP="00D97937">
      <w:pPr>
        <w:spacing w:after="0" w:line="360" w:lineRule="auto"/>
        <w:ind w:firstLine="709"/>
        <w:jc w:val="both"/>
        <w:rPr>
          <w:rFonts w:ascii="Times New Roman" w:hAnsi="Times New Roman" w:cs="Times New Roman"/>
          <w:color w:val="000000" w:themeColor="text1"/>
          <w:sz w:val="28"/>
          <w:szCs w:val="28"/>
          <w:lang w:val="uk-UA"/>
        </w:rPr>
      </w:pPr>
      <w:r w:rsidRPr="00941F29">
        <w:rPr>
          <w:rFonts w:ascii="Times New Roman" w:hAnsi="Times New Roman" w:cs="Times New Roman"/>
          <w:color w:val="000000" w:themeColor="text1"/>
          <w:sz w:val="28"/>
          <w:szCs w:val="28"/>
          <w:lang w:val="uk-UA"/>
        </w:rPr>
        <w:t>Тому</w:t>
      </w:r>
      <w:r>
        <w:rPr>
          <w:rFonts w:ascii="Times New Roman" w:hAnsi="Times New Roman" w:cs="Times New Roman"/>
          <w:color w:val="000000" w:themeColor="text1"/>
          <w:sz w:val="28"/>
          <w:szCs w:val="28"/>
          <w:lang w:val="uk-UA"/>
        </w:rPr>
        <w:t xml:space="preserve"> </w:t>
      </w:r>
      <w:r w:rsidRPr="00941F29">
        <w:rPr>
          <w:rFonts w:ascii="Times New Roman" w:hAnsi="Times New Roman" w:cs="Times New Roman"/>
          <w:color w:val="000000" w:themeColor="text1"/>
          <w:sz w:val="28"/>
          <w:szCs w:val="28"/>
          <w:lang w:val="uk-UA"/>
        </w:rPr>
        <w:t>не</w:t>
      </w:r>
      <w:r>
        <w:rPr>
          <w:rFonts w:ascii="Times New Roman" w:hAnsi="Times New Roman" w:cs="Times New Roman"/>
          <w:color w:val="000000" w:themeColor="text1"/>
          <w:sz w:val="28"/>
          <w:szCs w:val="28"/>
          <w:lang w:val="uk-UA"/>
        </w:rPr>
        <w:t xml:space="preserve"> </w:t>
      </w:r>
      <w:r w:rsidRPr="00941F29">
        <w:rPr>
          <w:rFonts w:ascii="Times New Roman" w:hAnsi="Times New Roman" w:cs="Times New Roman"/>
          <w:color w:val="000000" w:themeColor="text1"/>
          <w:sz w:val="28"/>
          <w:szCs w:val="28"/>
          <w:lang w:val="uk-UA"/>
        </w:rPr>
        <w:t>варто</w:t>
      </w:r>
      <w:r>
        <w:rPr>
          <w:rFonts w:ascii="Times New Roman" w:hAnsi="Times New Roman" w:cs="Times New Roman"/>
          <w:color w:val="000000" w:themeColor="text1"/>
          <w:sz w:val="28"/>
          <w:szCs w:val="28"/>
          <w:lang w:val="uk-UA"/>
        </w:rPr>
        <w:t xml:space="preserve"> </w:t>
      </w:r>
      <w:r w:rsidRPr="00941F29">
        <w:rPr>
          <w:rFonts w:ascii="Times New Roman" w:hAnsi="Times New Roman" w:cs="Times New Roman"/>
          <w:color w:val="000000" w:themeColor="text1"/>
          <w:sz w:val="28"/>
          <w:szCs w:val="28"/>
          <w:lang w:val="uk-UA"/>
        </w:rPr>
        <w:t>забувати,</w:t>
      </w:r>
      <w:r>
        <w:rPr>
          <w:rFonts w:ascii="Times New Roman" w:hAnsi="Times New Roman" w:cs="Times New Roman"/>
          <w:color w:val="000000" w:themeColor="text1"/>
          <w:sz w:val="28"/>
          <w:szCs w:val="28"/>
          <w:lang w:val="uk-UA"/>
        </w:rPr>
        <w:t xml:space="preserve"> про тісний зв’язок</w:t>
      </w:r>
      <w:r w:rsidRPr="00941F29">
        <w:rPr>
          <w:rFonts w:ascii="Times New Roman" w:hAnsi="Times New Roman" w:cs="Times New Roman"/>
          <w:color w:val="000000" w:themeColor="text1"/>
          <w:sz w:val="28"/>
          <w:szCs w:val="28"/>
          <w:lang w:val="uk-UA"/>
        </w:rPr>
        <w:t xml:space="preserve"> аудіювання </w:t>
      </w:r>
      <w:r>
        <w:rPr>
          <w:rFonts w:ascii="Times New Roman" w:hAnsi="Times New Roman" w:cs="Times New Roman"/>
          <w:color w:val="000000" w:themeColor="text1"/>
          <w:sz w:val="28"/>
          <w:szCs w:val="28"/>
          <w:lang w:val="uk-UA"/>
        </w:rPr>
        <w:t xml:space="preserve">та </w:t>
      </w:r>
      <w:r w:rsidRPr="00941F29">
        <w:rPr>
          <w:rFonts w:ascii="Times New Roman" w:hAnsi="Times New Roman" w:cs="Times New Roman"/>
          <w:color w:val="000000" w:themeColor="text1"/>
          <w:sz w:val="28"/>
          <w:szCs w:val="28"/>
          <w:lang w:val="uk-UA"/>
        </w:rPr>
        <w:t>інши</w:t>
      </w:r>
      <w:r>
        <w:rPr>
          <w:rFonts w:ascii="Times New Roman" w:hAnsi="Times New Roman" w:cs="Times New Roman"/>
          <w:color w:val="000000" w:themeColor="text1"/>
          <w:sz w:val="28"/>
          <w:szCs w:val="28"/>
          <w:lang w:val="uk-UA"/>
        </w:rPr>
        <w:t>х</w:t>
      </w:r>
      <w:r w:rsidRPr="00941F29">
        <w:rPr>
          <w:rFonts w:ascii="Times New Roman" w:hAnsi="Times New Roman" w:cs="Times New Roman"/>
          <w:color w:val="000000" w:themeColor="text1"/>
          <w:sz w:val="28"/>
          <w:szCs w:val="28"/>
          <w:lang w:val="uk-UA"/>
        </w:rPr>
        <w:t xml:space="preserve"> вид</w:t>
      </w:r>
      <w:r>
        <w:rPr>
          <w:rFonts w:ascii="Times New Roman" w:hAnsi="Times New Roman" w:cs="Times New Roman"/>
          <w:color w:val="000000" w:themeColor="text1"/>
          <w:sz w:val="28"/>
          <w:szCs w:val="28"/>
          <w:lang w:val="uk-UA"/>
        </w:rPr>
        <w:t>ів</w:t>
      </w:r>
      <w:r w:rsidRPr="00941F29">
        <w:rPr>
          <w:rFonts w:ascii="Times New Roman" w:hAnsi="Times New Roman" w:cs="Times New Roman"/>
          <w:color w:val="000000" w:themeColor="text1"/>
          <w:sz w:val="28"/>
          <w:szCs w:val="28"/>
          <w:lang w:val="uk-UA"/>
        </w:rPr>
        <w:t xml:space="preserve"> мовленнєвої діяльності.</w:t>
      </w:r>
      <w:r>
        <w:rPr>
          <w:rFonts w:ascii="Times New Roman" w:hAnsi="Times New Roman" w:cs="Times New Roman"/>
          <w:color w:val="000000" w:themeColor="text1"/>
          <w:sz w:val="28"/>
          <w:szCs w:val="28"/>
          <w:lang w:val="uk-UA"/>
        </w:rPr>
        <w:t xml:space="preserve"> Насамперед</w:t>
      </w:r>
      <w:r w:rsidRPr="00941F2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нереально навчитися та розвинути говоріння </w:t>
      </w:r>
      <w:r w:rsidRPr="00941F29">
        <w:rPr>
          <w:rFonts w:ascii="Times New Roman" w:hAnsi="Times New Roman" w:cs="Times New Roman"/>
          <w:color w:val="000000" w:themeColor="text1"/>
          <w:sz w:val="28"/>
          <w:szCs w:val="28"/>
          <w:lang w:val="uk-UA"/>
        </w:rPr>
        <w:t>без аудіювання.</w:t>
      </w:r>
      <w:r>
        <w:rPr>
          <w:rFonts w:ascii="Times New Roman" w:hAnsi="Times New Roman" w:cs="Times New Roman"/>
          <w:color w:val="000000" w:themeColor="text1"/>
          <w:sz w:val="28"/>
          <w:szCs w:val="28"/>
          <w:lang w:val="uk-UA"/>
        </w:rPr>
        <w:t xml:space="preserve"> </w:t>
      </w:r>
      <w:r w:rsidRPr="00941F29">
        <w:rPr>
          <w:rFonts w:ascii="Times New Roman" w:hAnsi="Times New Roman" w:cs="Times New Roman"/>
          <w:color w:val="000000" w:themeColor="text1"/>
          <w:sz w:val="28"/>
          <w:szCs w:val="28"/>
          <w:lang w:val="uk-UA"/>
        </w:rPr>
        <w:t>Адже</w:t>
      </w:r>
      <w:r>
        <w:rPr>
          <w:rFonts w:ascii="Times New Roman" w:hAnsi="Times New Roman" w:cs="Times New Roman"/>
          <w:color w:val="000000" w:themeColor="text1"/>
          <w:sz w:val="28"/>
          <w:szCs w:val="28"/>
          <w:lang w:val="uk-UA"/>
        </w:rPr>
        <w:t xml:space="preserve"> </w:t>
      </w:r>
      <w:r w:rsidRPr="00941F29">
        <w:rPr>
          <w:rFonts w:ascii="Times New Roman" w:hAnsi="Times New Roman" w:cs="Times New Roman"/>
          <w:color w:val="000000" w:themeColor="text1"/>
          <w:sz w:val="28"/>
          <w:szCs w:val="28"/>
          <w:lang w:val="uk-UA"/>
        </w:rPr>
        <w:t>говоріння та</w:t>
      </w:r>
      <w:r>
        <w:rPr>
          <w:rFonts w:ascii="Times New Roman" w:hAnsi="Times New Roman" w:cs="Times New Roman"/>
          <w:color w:val="000000" w:themeColor="text1"/>
          <w:sz w:val="28"/>
          <w:szCs w:val="28"/>
          <w:lang w:val="uk-UA"/>
        </w:rPr>
        <w:t xml:space="preserve"> </w:t>
      </w:r>
      <w:r w:rsidRPr="00941F29">
        <w:rPr>
          <w:rFonts w:ascii="Times New Roman" w:hAnsi="Times New Roman" w:cs="Times New Roman"/>
          <w:color w:val="000000" w:themeColor="text1"/>
          <w:sz w:val="28"/>
          <w:szCs w:val="28"/>
          <w:lang w:val="uk-UA"/>
        </w:rPr>
        <w:t>слухання</w:t>
      </w:r>
      <w:r>
        <w:rPr>
          <w:rFonts w:ascii="Times New Roman" w:hAnsi="Times New Roman" w:cs="Times New Roman"/>
          <w:color w:val="000000" w:themeColor="text1"/>
          <w:sz w:val="28"/>
          <w:szCs w:val="28"/>
          <w:lang w:val="uk-UA"/>
        </w:rPr>
        <w:t xml:space="preserve"> – разом є </w:t>
      </w:r>
      <w:r w:rsidRPr="00941F29">
        <w:rPr>
          <w:rFonts w:ascii="Times New Roman" w:hAnsi="Times New Roman" w:cs="Times New Roman"/>
          <w:color w:val="000000" w:themeColor="text1"/>
          <w:sz w:val="28"/>
          <w:szCs w:val="28"/>
          <w:lang w:val="uk-UA"/>
        </w:rPr>
        <w:t>дв</w:t>
      </w:r>
      <w:r>
        <w:rPr>
          <w:rFonts w:ascii="Times New Roman" w:hAnsi="Times New Roman" w:cs="Times New Roman"/>
          <w:color w:val="000000" w:themeColor="text1"/>
          <w:sz w:val="28"/>
          <w:szCs w:val="28"/>
          <w:lang w:val="uk-UA"/>
        </w:rPr>
        <w:t>ома</w:t>
      </w:r>
      <w:r w:rsidRPr="00941F29">
        <w:rPr>
          <w:rFonts w:ascii="Times New Roman" w:hAnsi="Times New Roman" w:cs="Times New Roman"/>
          <w:color w:val="000000" w:themeColor="text1"/>
          <w:sz w:val="28"/>
          <w:szCs w:val="28"/>
          <w:lang w:val="uk-UA"/>
        </w:rPr>
        <w:t xml:space="preserve"> сторон</w:t>
      </w:r>
      <w:r>
        <w:rPr>
          <w:rFonts w:ascii="Times New Roman" w:hAnsi="Times New Roman" w:cs="Times New Roman"/>
          <w:color w:val="000000" w:themeColor="text1"/>
          <w:sz w:val="28"/>
          <w:szCs w:val="28"/>
          <w:lang w:val="uk-UA"/>
        </w:rPr>
        <w:t>ами</w:t>
      </w:r>
      <w:r w:rsidRPr="00941F29">
        <w:rPr>
          <w:rFonts w:ascii="Times New Roman" w:hAnsi="Times New Roman" w:cs="Times New Roman"/>
          <w:color w:val="000000" w:themeColor="text1"/>
          <w:sz w:val="28"/>
          <w:szCs w:val="28"/>
          <w:lang w:val="uk-UA"/>
        </w:rPr>
        <w:t xml:space="preserve"> одного явища</w:t>
      </w:r>
      <w:r>
        <w:rPr>
          <w:rFonts w:ascii="Times New Roman" w:hAnsi="Times New Roman" w:cs="Times New Roman"/>
          <w:color w:val="000000" w:themeColor="text1"/>
          <w:sz w:val="28"/>
          <w:szCs w:val="28"/>
          <w:lang w:val="uk-UA"/>
        </w:rPr>
        <w:t xml:space="preserve"> – </w:t>
      </w:r>
      <w:r w:rsidRPr="00941F29">
        <w:rPr>
          <w:rFonts w:ascii="Times New Roman" w:hAnsi="Times New Roman" w:cs="Times New Roman"/>
          <w:color w:val="000000" w:themeColor="text1"/>
          <w:sz w:val="28"/>
          <w:szCs w:val="28"/>
          <w:lang w:val="uk-UA"/>
        </w:rPr>
        <w:t>усн</w:t>
      </w:r>
      <w:r>
        <w:rPr>
          <w:rFonts w:ascii="Times New Roman" w:hAnsi="Times New Roman" w:cs="Times New Roman"/>
          <w:color w:val="000000" w:themeColor="text1"/>
          <w:sz w:val="28"/>
          <w:szCs w:val="28"/>
          <w:lang w:val="uk-UA"/>
        </w:rPr>
        <w:t xml:space="preserve">ого </w:t>
      </w:r>
      <w:r w:rsidRPr="00941F29">
        <w:rPr>
          <w:rFonts w:ascii="Times New Roman" w:hAnsi="Times New Roman" w:cs="Times New Roman"/>
          <w:color w:val="000000" w:themeColor="text1"/>
          <w:sz w:val="28"/>
          <w:szCs w:val="28"/>
          <w:lang w:val="uk-UA"/>
        </w:rPr>
        <w:t>спілкуванням.</w:t>
      </w:r>
      <w:r>
        <w:rPr>
          <w:rFonts w:ascii="Times New Roman" w:hAnsi="Times New Roman" w:cs="Times New Roman"/>
          <w:color w:val="000000" w:themeColor="text1"/>
          <w:sz w:val="28"/>
          <w:szCs w:val="28"/>
          <w:lang w:val="uk-UA"/>
        </w:rPr>
        <w:t xml:space="preserve"> Але формування мовленнєвої компетентності учнів старшої школи має свої особливості.</w:t>
      </w:r>
    </w:p>
    <w:p w14:paraId="42F0624E" w14:textId="77777777" w:rsidR="00D51164" w:rsidRPr="00D97937" w:rsidRDefault="00D51164" w:rsidP="0072522D">
      <w:pPr>
        <w:spacing w:after="0" w:line="360" w:lineRule="auto"/>
        <w:jc w:val="both"/>
        <w:rPr>
          <w:rFonts w:ascii="Times New Roman" w:hAnsi="Times New Roman" w:cs="Times New Roman"/>
          <w:color w:val="000000" w:themeColor="text1"/>
          <w:sz w:val="28"/>
          <w:szCs w:val="28"/>
          <w:lang w:val="uk-UA"/>
        </w:rPr>
      </w:pPr>
    </w:p>
    <w:p w14:paraId="1AF822AE" w14:textId="77777777" w:rsidR="00D51164" w:rsidRPr="0072522D" w:rsidRDefault="00D51164" w:rsidP="0072522D">
      <w:pPr>
        <w:pStyle w:val="1"/>
        <w:spacing w:before="0" w:line="360" w:lineRule="auto"/>
        <w:ind w:firstLine="720"/>
        <w:jc w:val="both"/>
        <w:rPr>
          <w:rFonts w:ascii="Times New Roman" w:hAnsi="Times New Roman" w:cs="Times New Roman"/>
          <w:color w:val="000000" w:themeColor="text1"/>
        </w:rPr>
      </w:pPr>
      <w:bookmarkStart w:id="8" w:name="_Toc151899095"/>
      <w:r w:rsidRPr="0072522D">
        <w:rPr>
          <w:rFonts w:ascii="Times New Roman" w:hAnsi="Times New Roman" w:cs="Times New Roman"/>
          <w:color w:val="000000" w:themeColor="text1"/>
        </w:rPr>
        <w:t xml:space="preserve">1.2. </w:t>
      </w:r>
      <w:r w:rsidR="00605833" w:rsidRPr="00605833">
        <w:rPr>
          <w:rStyle w:val="cf01"/>
          <w:rFonts w:ascii="Times New Roman" w:hAnsi="Times New Roman" w:cs="Times New Roman"/>
          <w:color w:val="000000" w:themeColor="text1"/>
          <w:sz w:val="28"/>
          <w:szCs w:val="28"/>
          <w:lang w:val="uk-UA"/>
        </w:rPr>
        <w:t>Особливості формування</w:t>
      </w:r>
      <w:r w:rsidR="00906F0C" w:rsidRPr="00605833">
        <w:rPr>
          <w:rStyle w:val="cf01"/>
          <w:rFonts w:ascii="Times New Roman" w:hAnsi="Times New Roman" w:cs="Times New Roman"/>
          <w:color w:val="000000" w:themeColor="text1"/>
          <w:sz w:val="28"/>
          <w:szCs w:val="28"/>
        </w:rPr>
        <w:t xml:space="preserve"> мовленнєвої компетентності</w:t>
      </w:r>
      <w:r w:rsidR="00605833" w:rsidRPr="00605833">
        <w:rPr>
          <w:rStyle w:val="cf01"/>
          <w:rFonts w:ascii="Times New Roman" w:hAnsi="Times New Roman" w:cs="Times New Roman"/>
          <w:color w:val="000000" w:themeColor="text1"/>
          <w:sz w:val="28"/>
          <w:szCs w:val="28"/>
          <w:lang w:val="uk-UA"/>
        </w:rPr>
        <w:t xml:space="preserve"> в аудіюванні на уроці іноземної мови в старшій школі</w:t>
      </w:r>
      <w:r w:rsidR="00906F0C" w:rsidRPr="00605833">
        <w:rPr>
          <w:rStyle w:val="cf01"/>
          <w:rFonts w:ascii="Times New Roman" w:hAnsi="Times New Roman" w:cs="Times New Roman"/>
          <w:color w:val="000000" w:themeColor="text1"/>
          <w:sz w:val="28"/>
          <w:szCs w:val="28"/>
        </w:rPr>
        <w:t xml:space="preserve"> </w:t>
      </w:r>
      <w:bookmarkEnd w:id="8"/>
    </w:p>
    <w:p w14:paraId="3C57269B" w14:textId="77777777" w:rsidR="00AD0F9B" w:rsidRPr="0072522D" w:rsidRDefault="00AD0F9B" w:rsidP="0072522D">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Процес розуміння мови на слух, на думку багатьох дослідників, є найскладнішим із усіх видів діяльності тих, хто навчається на </w:t>
      </w:r>
      <w:r w:rsidR="00311AEF" w:rsidRPr="0072522D">
        <w:rPr>
          <w:rFonts w:ascii="Times New Roman" w:hAnsi="Times New Roman" w:cs="Times New Roman"/>
          <w:color w:val="000000" w:themeColor="text1"/>
          <w:sz w:val="28"/>
          <w:szCs w:val="28"/>
          <w:lang w:val="uk-UA"/>
        </w:rPr>
        <w:t>уроках</w:t>
      </w:r>
      <w:r w:rsidRPr="0072522D">
        <w:rPr>
          <w:rFonts w:ascii="Times New Roman" w:hAnsi="Times New Roman" w:cs="Times New Roman"/>
          <w:color w:val="000000" w:themeColor="text1"/>
          <w:sz w:val="28"/>
          <w:szCs w:val="28"/>
        </w:rPr>
        <w:t xml:space="preserve"> </w:t>
      </w:r>
      <w:r w:rsidR="00F9436F" w:rsidRPr="0072522D">
        <w:rPr>
          <w:rFonts w:ascii="Times New Roman" w:hAnsi="Times New Roman" w:cs="Times New Roman"/>
          <w:color w:val="000000" w:themeColor="text1"/>
          <w:sz w:val="28"/>
          <w:szCs w:val="28"/>
        </w:rPr>
        <w:t>ІМ</w:t>
      </w:r>
      <w:r w:rsidRPr="0072522D">
        <w:rPr>
          <w:rFonts w:ascii="Times New Roman" w:hAnsi="Times New Roman" w:cs="Times New Roman"/>
          <w:color w:val="000000" w:themeColor="text1"/>
          <w:sz w:val="28"/>
          <w:szCs w:val="28"/>
        </w:rPr>
        <w:t>. Однак такий вид діяльності представляє особливу важливість, оскільки, по-</w:t>
      </w:r>
      <w:r w:rsidRPr="0072522D">
        <w:rPr>
          <w:rFonts w:ascii="Times New Roman" w:hAnsi="Times New Roman" w:cs="Times New Roman"/>
          <w:color w:val="000000" w:themeColor="text1"/>
          <w:sz w:val="28"/>
          <w:szCs w:val="28"/>
        </w:rPr>
        <w:lastRenderedPageBreak/>
        <w:t xml:space="preserve">перше, саме навчання ведеться </w:t>
      </w:r>
      <w:r w:rsidR="00836233">
        <w:rPr>
          <w:rFonts w:ascii="Times New Roman" w:hAnsi="Times New Roman" w:cs="Times New Roman"/>
          <w:color w:val="000000" w:themeColor="text1"/>
          <w:sz w:val="28"/>
          <w:szCs w:val="28"/>
          <w:lang w:val="uk-UA"/>
        </w:rPr>
        <w:t>ІМ</w:t>
      </w:r>
      <w:r w:rsidRPr="0072522D">
        <w:rPr>
          <w:rFonts w:ascii="Times New Roman" w:hAnsi="Times New Roman" w:cs="Times New Roman"/>
          <w:color w:val="000000" w:themeColor="text1"/>
          <w:sz w:val="28"/>
          <w:szCs w:val="28"/>
        </w:rPr>
        <w:t xml:space="preserve"> і передбачає наявність </w:t>
      </w:r>
      <w:r w:rsidR="00353705" w:rsidRPr="0072522D">
        <w:rPr>
          <w:rFonts w:ascii="Times New Roman" w:hAnsi="Times New Roman" w:cs="Times New Roman"/>
          <w:color w:val="000000" w:themeColor="text1"/>
          <w:sz w:val="28"/>
          <w:szCs w:val="28"/>
        </w:rPr>
        <w:t>умінь</w:t>
      </w:r>
      <w:r w:rsidRPr="0072522D">
        <w:rPr>
          <w:rFonts w:ascii="Times New Roman" w:hAnsi="Times New Roman" w:cs="Times New Roman"/>
          <w:color w:val="000000" w:themeColor="text1"/>
          <w:sz w:val="28"/>
          <w:szCs w:val="28"/>
        </w:rPr>
        <w:t xml:space="preserve"> аудіювання, що навчаються; по-друге, як зазначають науковці у численних дослідженнях, вдосконалення </w:t>
      </w:r>
      <w:r w:rsidR="00353705" w:rsidRPr="0072522D">
        <w:rPr>
          <w:rFonts w:ascii="Times New Roman" w:hAnsi="Times New Roman" w:cs="Times New Roman"/>
          <w:color w:val="000000" w:themeColor="text1"/>
          <w:sz w:val="28"/>
          <w:szCs w:val="28"/>
        </w:rPr>
        <w:t>умінь</w:t>
      </w:r>
      <w:r w:rsidRPr="0072522D">
        <w:rPr>
          <w:rFonts w:ascii="Times New Roman" w:hAnsi="Times New Roman" w:cs="Times New Roman"/>
          <w:color w:val="000000" w:themeColor="text1"/>
          <w:sz w:val="28"/>
          <w:szCs w:val="28"/>
        </w:rPr>
        <w:t xml:space="preserve"> аудіювання позитивно впливає на ефективність та швидкість формування </w:t>
      </w:r>
      <w:r w:rsidR="00353705" w:rsidRPr="0072522D">
        <w:rPr>
          <w:rFonts w:ascii="Times New Roman" w:hAnsi="Times New Roman" w:cs="Times New Roman"/>
          <w:color w:val="000000" w:themeColor="text1"/>
          <w:sz w:val="28"/>
          <w:szCs w:val="28"/>
        </w:rPr>
        <w:t>умінь</w:t>
      </w:r>
      <w:r w:rsidRPr="0072522D">
        <w:rPr>
          <w:rFonts w:ascii="Times New Roman" w:hAnsi="Times New Roman" w:cs="Times New Roman"/>
          <w:color w:val="000000" w:themeColor="text1"/>
          <w:sz w:val="28"/>
          <w:szCs w:val="28"/>
        </w:rPr>
        <w:t xml:space="preserve"> читання, говоріння та, меншою мірою, писемного мовлення [1, с. </w:t>
      </w:r>
      <w:r w:rsidR="00EB2870" w:rsidRPr="0072522D">
        <w:rPr>
          <w:rFonts w:ascii="Times New Roman" w:hAnsi="Times New Roman" w:cs="Times New Roman"/>
          <w:color w:val="000000" w:themeColor="text1"/>
          <w:sz w:val="28"/>
          <w:szCs w:val="28"/>
          <w:lang w:val="uk-UA"/>
        </w:rPr>
        <w:t>2</w:t>
      </w:r>
      <w:r w:rsidRPr="0072522D">
        <w:rPr>
          <w:rFonts w:ascii="Times New Roman" w:hAnsi="Times New Roman" w:cs="Times New Roman"/>
          <w:color w:val="000000" w:themeColor="text1"/>
          <w:sz w:val="28"/>
          <w:szCs w:val="28"/>
        </w:rPr>
        <w:t>].</w:t>
      </w:r>
    </w:p>
    <w:p w14:paraId="7670E764" w14:textId="77777777" w:rsidR="00AD0F9B" w:rsidRPr="0072522D" w:rsidRDefault="00AD0F9B" w:rsidP="0072522D">
      <w:pPr>
        <w:spacing w:after="0" w:line="360" w:lineRule="auto"/>
        <w:ind w:firstLine="708"/>
        <w:jc w:val="both"/>
        <w:rPr>
          <w:rFonts w:ascii="Times New Roman" w:hAnsi="Times New Roman" w:cs="Times New Roman"/>
          <w:color w:val="000000" w:themeColor="text1"/>
          <w:sz w:val="28"/>
          <w:szCs w:val="28"/>
          <w:lang w:val="uk-UA"/>
        </w:rPr>
      </w:pPr>
      <w:r w:rsidRPr="0072522D">
        <w:rPr>
          <w:rFonts w:ascii="Times New Roman" w:hAnsi="Times New Roman" w:cs="Times New Roman"/>
          <w:color w:val="000000" w:themeColor="text1"/>
          <w:sz w:val="28"/>
          <w:szCs w:val="28"/>
        </w:rPr>
        <w:t xml:space="preserve">Формування вміння розуміти </w:t>
      </w:r>
      <w:r w:rsidR="00906F0C" w:rsidRPr="0072522D">
        <w:rPr>
          <w:rFonts w:ascii="Times New Roman" w:hAnsi="Times New Roman" w:cs="Times New Roman"/>
          <w:color w:val="000000" w:themeColor="text1"/>
          <w:sz w:val="28"/>
          <w:szCs w:val="28"/>
          <w:lang w:val="uk-UA"/>
        </w:rPr>
        <w:t>ІМ</w:t>
      </w:r>
      <w:r w:rsidRPr="0072522D">
        <w:rPr>
          <w:rFonts w:ascii="Times New Roman" w:hAnsi="Times New Roman" w:cs="Times New Roman"/>
          <w:color w:val="000000" w:themeColor="text1"/>
          <w:sz w:val="28"/>
          <w:szCs w:val="28"/>
        </w:rPr>
        <w:t xml:space="preserve"> на слух називають також найскладнішим аспектом процесу викладання </w:t>
      </w:r>
      <w:r w:rsidR="00F9436F" w:rsidRPr="0072522D">
        <w:rPr>
          <w:rFonts w:ascii="Times New Roman" w:hAnsi="Times New Roman" w:cs="Times New Roman"/>
          <w:color w:val="000000" w:themeColor="text1"/>
          <w:sz w:val="28"/>
          <w:szCs w:val="28"/>
        </w:rPr>
        <w:t>ІМ</w:t>
      </w:r>
      <w:r w:rsidRPr="0072522D">
        <w:rPr>
          <w:rFonts w:ascii="Times New Roman" w:hAnsi="Times New Roman" w:cs="Times New Roman"/>
          <w:color w:val="000000" w:themeColor="text1"/>
          <w:sz w:val="28"/>
          <w:szCs w:val="28"/>
        </w:rPr>
        <w:t xml:space="preserve">, оскільки воно передбачає розвиток як лінгвістичних, так і нелінгвістичних </w:t>
      </w:r>
      <w:r w:rsidR="00353705" w:rsidRPr="0072522D">
        <w:rPr>
          <w:rFonts w:ascii="Times New Roman" w:hAnsi="Times New Roman" w:cs="Times New Roman"/>
          <w:color w:val="000000" w:themeColor="text1"/>
          <w:sz w:val="28"/>
          <w:szCs w:val="28"/>
        </w:rPr>
        <w:t>умінь</w:t>
      </w:r>
      <w:r w:rsidRPr="0072522D">
        <w:rPr>
          <w:rFonts w:ascii="Times New Roman" w:hAnsi="Times New Roman" w:cs="Times New Roman"/>
          <w:color w:val="000000" w:themeColor="text1"/>
          <w:sz w:val="28"/>
          <w:szCs w:val="28"/>
        </w:rPr>
        <w:t xml:space="preserve"> учнів [</w:t>
      </w:r>
      <w:r w:rsidR="00EB2870" w:rsidRPr="0072522D">
        <w:rPr>
          <w:rFonts w:ascii="Times New Roman" w:hAnsi="Times New Roman" w:cs="Times New Roman"/>
          <w:color w:val="000000" w:themeColor="text1"/>
          <w:sz w:val="28"/>
          <w:szCs w:val="28"/>
          <w:lang w:val="uk-UA"/>
        </w:rPr>
        <w:t>3</w:t>
      </w:r>
      <w:r w:rsidRPr="0072522D">
        <w:rPr>
          <w:rFonts w:ascii="Times New Roman" w:hAnsi="Times New Roman" w:cs="Times New Roman"/>
          <w:color w:val="000000" w:themeColor="text1"/>
          <w:sz w:val="28"/>
          <w:szCs w:val="28"/>
        </w:rPr>
        <w:t xml:space="preserve">, с. </w:t>
      </w:r>
      <w:r w:rsidR="00EB2870" w:rsidRPr="0072522D">
        <w:rPr>
          <w:rFonts w:ascii="Times New Roman" w:hAnsi="Times New Roman" w:cs="Times New Roman"/>
          <w:color w:val="000000" w:themeColor="text1"/>
          <w:sz w:val="28"/>
          <w:szCs w:val="28"/>
          <w:lang w:val="uk-UA"/>
        </w:rPr>
        <w:t>19</w:t>
      </w:r>
      <w:r w:rsidRPr="0072522D">
        <w:rPr>
          <w:rFonts w:ascii="Times New Roman" w:hAnsi="Times New Roman" w:cs="Times New Roman"/>
          <w:color w:val="000000" w:themeColor="text1"/>
          <w:sz w:val="28"/>
          <w:szCs w:val="28"/>
        </w:rPr>
        <w:t xml:space="preserve">]. Разом з тим, попри особливу важливість аудіювання у процесі навчання </w:t>
      </w:r>
      <w:r w:rsidR="00F9436F" w:rsidRPr="0072522D">
        <w:rPr>
          <w:rFonts w:ascii="Times New Roman" w:hAnsi="Times New Roman" w:cs="Times New Roman"/>
          <w:color w:val="000000" w:themeColor="text1"/>
          <w:sz w:val="28"/>
          <w:szCs w:val="28"/>
        </w:rPr>
        <w:t>ІМ</w:t>
      </w:r>
      <w:r w:rsidRPr="0072522D">
        <w:rPr>
          <w:rFonts w:ascii="Times New Roman" w:hAnsi="Times New Roman" w:cs="Times New Roman"/>
          <w:color w:val="000000" w:themeColor="text1"/>
          <w:sz w:val="28"/>
          <w:szCs w:val="28"/>
        </w:rPr>
        <w:t xml:space="preserve">, завдання на аудіювання нерідко розглядаються викладачами як другорядні, іноді вони є підготовчими етапами перед виконанням основних завдань заняття: розвитку </w:t>
      </w:r>
      <w:r w:rsidR="00353705" w:rsidRPr="0072522D">
        <w:rPr>
          <w:rFonts w:ascii="Times New Roman" w:hAnsi="Times New Roman" w:cs="Times New Roman"/>
          <w:color w:val="000000" w:themeColor="text1"/>
          <w:sz w:val="28"/>
          <w:szCs w:val="28"/>
        </w:rPr>
        <w:t>умінь</w:t>
      </w:r>
      <w:r w:rsidRPr="0072522D">
        <w:rPr>
          <w:rFonts w:ascii="Times New Roman" w:hAnsi="Times New Roman" w:cs="Times New Roman"/>
          <w:color w:val="000000" w:themeColor="text1"/>
          <w:sz w:val="28"/>
          <w:szCs w:val="28"/>
        </w:rPr>
        <w:t xml:space="preserve"> усного та писемного мовлення</w:t>
      </w:r>
      <w:r w:rsidR="009A2DEF" w:rsidRPr="0072522D">
        <w:rPr>
          <w:rFonts w:ascii="Times New Roman" w:hAnsi="Times New Roman" w:cs="Times New Roman"/>
          <w:color w:val="000000" w:themeColor="text1"/>
          <w:sz w:val="28"/>
          <w:szCs w:val="28"/>
          <w:lang w:val="uk-UA"/>
        </w:rPr>
        <w:t xml:space="preserve">. </w:t>
      </w:r>
    </w:p>
    <w:p w14:paraId="6469D46C" w14:textId="3FF035FA" w:rsidR="007C0BEE" w:rsidRPr="0072522D" w:rsidRDefault="007C0BEE" w:rsidP="0072522D">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lang w:val="uk-UA"/>
        </w:rPr>
        <w:t>Аудіювання є важливою складовою мовленнєвої діяльності, як</w:t>
      </w:r>
      <w:r w:rsidR="00B17872">
        <w:rPr>
          <w:rFonts w:ascii="Times New Roman" w:hAnsi="Times New Roman" w:cs="Times New Roman"/>
          <w:color w:val="000000" w:themeColor="text1"/>
          <w:sz w:val="28"/>
          <w:szCs w:val="28"/>
          <w:lang w:val="uk-UA"/>
        </w:rPr>
        <w:t>у</w:t>
      </w:r>
      <w:r w:rsidRPr="0072522D">
        <w:rPr>
          <w:rFonts w:ascii="Times New Roman" w:hAnsi="Times New Roman" w:cs="Times New Roman"/>
          <w:color w:val="000000" w:themeColor="text1"/>
          <w:sz w:val="28"/>
          <w:szCs w:val="28"/>
          <w:lang w:val="uk-UA"/>
        </w:rPr>
        <w:t xml:space="preserve"> неможливо відділити від інших мовних </w:t>
      </w:r>
      <w:r w:rsidR="00353705" w:rsidRPr="0072522D">
        <w:rPr>
          <w:rFonts w:ascii="Times New Roman" w:hAnsi="Times New Roman" w:cs="Times New Roman"/>
          <w:color w:val="000000" w:themeColor="text1"/>
          <w:sz w:val="28"/>
          <w:szCs w:val="28"/>
          <w:lang w:val="uk-UA"/>
        </w:rPr>
        <w:t>умінь</w:t>
      </w:r>
      <w:r w:rsidRPr="0072522D">
        <w:rPr>
          <w:rFonts w:ascii="Times New Roman" w:hAnsi="Times New Roman" w:cs="Times New Roman"/>
          <w:color w:val="000000" w:themeColor="text1"/>
          <w:sz w:val="28"/>
          <w:szCs w:val="28"/>
          <w:lang w:val="uk-UA"/>
        </w:rPr>
        <w:t xml:space="preserve">, таких як говоріння, читання та письмо. </w:t>
      </w:r>
      <w:r w:rsidRPr="0072522D">
        <w:rPr>
          <w:rFonts w:ascii="Times New Roman" w:hAnsi="Times New Roman" w:cs="Times New Roman"/>
          <w:color w:val="000000" w:themeColor="text1"/>
          <w:sz w:val="28"/>
          <w:szCs w:val="28"/>
        </w:rPr>
        <w:t xml:space="preserve">При аудіюванні розуміння фрази відбувається завдяки розпізнаванню інформативних ознак, а не аналізу окремих слів. Інтонація грає ключову роль у сегментації мови, допомагаючи розкрити зміст фрази, розділивши її на семантичні блоки. Це сприяє визначенню комунікативних, синтаксичних, логічних та модальних функцій мови. </w:t>
      </w:r>
    </w:p>
    <w:p w14:paraId="4B071F0E" w14:textId="299A4846" w:rsidR="00AD0F9B" w:rsidRPr="0072522D" w:rsidRDefault="007C0BEE" w:rsidP="0072522D">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2522D">
        <w:rPr>
          <w:rFonts w:ascii="Times New Roman" w:hAnsi="Times New Roman" w:cs="Times New Roman"/>
          <w:color w:val="000000" w:themeColor="text1"/>
          <w:sz w:val="28"/>
          <w:szCs w:val="28"/>
        </w:rPr>
        <w:t>Для підготовки слухача до ефективної участі в природній комунікації у різних ситуаціях спілкування необхідно розвивати його здатність до диференційованого запам</w:t>
      </w:r>
      <w:r w:rsidR="00C5690A">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ятовування, розуміння та сприйняття інформації. У зв</w:t>
      </w:r>
      <w:r w:rsidR="00C5690A">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язку з цим, навчання повинно включати різноманітні види навчального аудіювання, які грамотно поєднуються для досягнення кращих результатів у навичках розуміння та інтерпретації мовлення</w:t>
      </w:r>
      <w:r w:rsidR="00BB3056" w:rsidRPr="00BB3056">
        <w:rPr>
          <w:rFonts w:ascii="Times New Roman" w:hAnsi="Times New Roman" w:cs="Times New Roman"/>
          <w:color w:val="000000" w:themeColor="text1"/>
          <w:sz w:val="28"/>
          <w:szCs w:val="28"/>
        </w:rPr>
        <w:t xml:space="preserve"> [11,</w:t>
      </w:r>
      <w:r w:rsidR="00BB3056">
        <w:rPr>
          <w:rFonts w:ascii="Times New Roman" w:hAnsi="Times New Roman" w:cs="Times New Roman"/>
          <w:color w:val="000000" w:themeColor="text1"/>
          <w:sz w:val="28"/>
          <w:szCs w:val="28"/>
          <w:lang w:val="uk-UA"/>
        </w:rPr>
        <w:t xml:space="preserve"> с. 176</w:t>
      </w:r>
      <w:r w:rsidR="00BB3056" w:rsidRPr="00BB3056">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lang w:val="uk-UA"/>
        </w:rPr>
        <w:t xml:space="preserve"> </w:t>
      </w:r>
      <w:r w:rsidR="00AD0F9B" w:rsidRPr="0072522D">
        <w:rPr>
          <w:rFonts w:ascii="Times New Roman" w:eastAsia="Times New Roman" w:hAnsi="Times New Roman" w:cs="Times New Roman"/>
          <w:color w:val="000000" w:themeColor="text1"/>
          <w:sz w:val="28"/>
          <w:szCs w:val="28"/>
          <w:lang w:eastAsia="uk-UA"/>
        </w:rPr>
        <w:t xml:space="preserve"> У таблиці 1.1 представлені види та цілі аудіювання.</w:t>
      </w:r>
    </w:p>
    <w:p w14:paraId="755FDAC7" w14:textId="77777777" w:rsidR="008176D5" w:rsidRDefault="008176D5" w:rsidP="0072522D">
      <w:pPr>
        <w:spacing w:after="0" w:line="360" w:lineRule="auto"/>
        <w:ind w:firstLine="708"/>
        <w:jc w:val="right"/>
        <w:rPr>
          <w:rFonts w:ascii="Times New Roman" w:eastAsia="Times New Roman" w:hAnsi="Times New Roman" w:cs="Times New Roman"/>
          <w:color w:val="000000" w:themeColor="text1"/>
          <w:sz w:val="28"/>
          <w:szCs w:val="28"/>
          <w:lang w:eastAsia="uk-UA"/>
        </w:rPr>
      </w:pPr>
    </w:p>
    <w:p w14:paraId="66DD7028" w14:textId="77777777" w:rsidR="008176D5" w:rsidRDefault="008176D5" w:rsidP="0072522D">
      <w:pPr>
        <w:spacing w:after="0" w:line="360" w:lineRule="auto"/>
        <w:ind w:firstLine="708"/>
        <w:jc w:val="right"/>
        <w:rPr>
          <w:rFonts w:ascii="Times New Roman" w:eastAsia="Times New Roman" w:hAnsi="Times New Roman" w:cs="Times New Roman"/>
          <w:color w:val="000000" w:themeColor="text1"/>
          <w:sz w:val="28"/>
          <w:szCs w:val="28"/>
          <w:lang w:eastAsia="uk-UA"/>
        </w:rPr>
      </w:pPr>
    </w:p>
    <w:p w14:paraId="0D98EA4A" w14:textId="77777777" w:rsidR="008176D5" w:rsidRDefault="008176D5" w:rsidP="0072522D">
      <w:pPr>
        <w:spacing w:after="0" w:line="360" w:lineRule="auto"/>
        <w:ind w:firstLine="708"/>
        <w:jc w:val="right"/>
        <w:rPr>
          <w:rFonts w:ascii="Times New Roman" w:eastAsia="Times New Roman" w:hAnsi="Times New Roman" w:cs="Times New Roman"/>
          <w:color w:val="000000" w:themeColor="text1"/>
          <w:sz w:val="28"/>
          <w:szCs w:val="28"/>
          <w:lang w:eastAsia="uk-UA"/>
        </w:rPr>
      </w:pPr>
    </w:p>
    <w:p w14:paraId="285731B6" w14:textId="77777777" w:rsidR="00D97937" w:rsidRDefault="00D97937" w:rsidP="0072522D">
      <w:pPr>
        <w:spacing w:after="0" w:line="360" w:lineRule="auto"/>
        <w:ind w:firstLine="708"/>
        <w:jc w:val="right"/>
        <w:rPr>
          <w:rFonts w:ascii="Times New Roman" w:eastAsia="Times New Roman" w:hAnsi="Times New Roman" w:cs="Times New Roman"/>
          <w:color w:val="000000" w:themeColor="text1"/>
          <w:sz w:val="28"/>
          <w:szCs w:val="28"/>
          <w:lang w:eastAsia="uk-UA"/>
        </w:rPr>
      </w:pPr>
    </w:p>
    <w:p w14:paraId="6B3F4489" w14:textId="24C8043C" w:rsidR="00AD0F9B" w:rsidRPr="002B4B2F" w:rsidRDefault="00AD0F9B" w:rsidP="0072522D">
      <w:pPr>
        <w:spacing w:after="0" w:line="360" w:lineRule="auto"/>
        <w:ind w:firstLine="708"/>
        <w:jc w:val="right"/>
        <w:rPr>
          <w:rFonts w:ascii="Times New Roman" w:eastAsia="Times New Roman" w:hAnsi="Times New Roman" w:cs="Times New Roman"/>
          <w:color w:val="000000" w:themeColor="text1"/>
          <w:sz w:val="28"/>
          <w:szCs w:val="28"/>
          <w:lang w:eastAsia="uk-UA"/>
        </w:rPr>
      </w:pPr>
      <w:r w:rsidRPr="002B4B2F">
        <w:rPr>
          <w:rFonts w:ascii="Times New Roman" w:eastAsia="Times New Roman" w:hAnsi="Times New Roman" w:cs="Times New Roman"/>
          <w:color w:val="000000" w:themeColor="text1"/>
          <w:sz w:val="28"/>
          <w:szCs w:val="28"/>
          <w:lang w:eastAsia="uk-UA"/>
        </w:rPr>
        <w:lastRenderedPageBreak/>
        <w:t>Таблиця 1.1</w:t>
      </w:r>
    </w:p>
    <w:p w14:paraId="75351D8C" w14:textId="77777777" w:rsidR="00AD0F9B" w:rsidRPr="00E8749F" w:rsidRDefault="00AD0F9B" w:rsidP="0072522D">
      <w:pPr>
        <w:spacing w:after="0" w:line="360" w:lineRule="auto"/>
        <w:ind w:firstLine="708"/>
        <w:jc w:val="center"/>
        <w:rPr>
          <w:rFonts w:ascii="Times New Roman" w:eastAsia="Times New Roman" w:hAnsi="Times New Roman" w:cs="Times New Roman"/>
          <w:b/>
          <w:bCs/>
          <w:color w:val="000000" w:themeColor="text1"/>
          <w:sz w:val="28"/>
          <w:szCs w:val="28"/>
          <w:lang w:val="uk-UA" w:eastAsia="uk-UA"/>
        </w:rPr>
      </w:pPr>
      <w:r w:rsidRPr="00E8749F">
        <w:rPr>
          <w:rFonts w:ascii="Times New Roman" w:eastAsia="Times New Roman" w:hAnsi="Times New Roman" w:cs="Times New Roman"/>
          <w:b/>
          <w:bCs/>
          <w:color w:val="000000" w:themeColor="text1"/>
          <w:sz w:val="28"/>
          <w:szCs w:val="28"/>
          <w:lang w:eastAsia="uk-UA"/>
        </w:rPr>
        <w:t>Види та цілі аудіювання</w:t>
      </w:r>
      <w:r w:rsidR="00EB2870" w:rsidRPr="00E8749F">
        <w:rPr>
          <w:rFonts w:ascii="Times New Roman" w:eastAsia="Times New Roman" w:hAnsi="Times New Roman" w:cs="Times New Roman"/>
          <w:b/>
          <w:bCs/>
          <w:color w:val="000000" w:themeColor="text1"/>
          <w:sz w:val="28"/>
          <w:szCs w:val="28"/>
          <w:lang w:val="uk-UA" w:eastAsia="uk-UA"/>
        </w:rPr>
        <w:t xml:space="preserve"> </w:t>
      </w:r>
      <w:r w:rsidR="009A2DEF" w:rsidRPr="00E8749F">
        <w:rPr>
          <w:rFonts w:ascii="Times New Roman" w:eastAsia="Times New Roman" w:hAnsi="Times New Roman" w:cs="Times New Roman"/>
          <w:b/>
          <w:bCs/>
          <w:color w:val="000000" w:themeColor="text1"/>
          <w:sz w:val="28"/>
          <w:szCs w:val="28"/>
          <w:lang w:val="uk-UA" w:eastAsia="uk-UA"/>
        </w:rPr>
        <w:t xml:space="preserve"> </w:t>
      </w:r>
    </w:p>
    <w:tbl>
      <w:tblPr>
        <w:tblStyle w:val="ae"/>
        <w:tblW w:w="0" w:type="auto"/>
        <w:tblLook w:val="04A0" w:firstRow="1" w:lastRow="0" w:firstColumn="1" w:lastColumn="0" w:noHBand="0" w:noVBand="1"/>
      </w:tblPr>
      <w:tblGrid>
        <w:gridCol w:w="3114"/>
        <w:gridCol w:w="6231"/>
      </w:tblGrid>
      <w:tr w:rsidR="00AD0F9B" w:rsidRPr="0072522D" w14:paraId="048F06E8" w14:textId="77777777" w:rsidTr="005B1D25">
        <w:tc>
          <w:tcPr>
            <w:tcW w:w="3114" w:type="dxa"/>
          </w:tcPr>
          <w:p w14:paraId="11BB85B7" w14:textId="77777777" w:rsidR="00AD0F9B" w:rsidRPr="0072522D" w:rsidRDefault="00AD0F9B" w:rsidP="0072522D">
            <w:pPr>
              <w:spacing w:line="360" w:lineRule="auto"/>
              <w:jc w:val="center"/>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Вид аудіювання</w:t>
            </w:r>
          </w:p>
        </w:tc>
        <w:tc>
          <w:tcPr>
            <w:tcW w:w="6231" w:type="dxa"/>
          </w:tcPr>
          <w:p w14:paraId="620568B6" w14:textId="77777777" w:rsidR="00AD0F9B" w:rsidRPr="0072522D" w:rsidRDefault="00AD0F9B" w:rsidP="0072522D">
            <w:pPr>
              <w:spacing w:line="360" w:lineRule="auto"/>
              <w:jc w:val="center"/>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Ціль</w:t>
            </w:r>
          </w:p>
        </w:tc>
      </w:tr>
      <w:tr w:rsidR="00AD0F9B" w:rsidRPr="0072522D" w14:paraId="0F3B8F48" w14:textId="77777777" w:rsidTr="005B1D25">
        <w:tc>
          <w:tcPr>
            <w:tcW w:w="3114" w:type="dxa"/>
            <w:vAlign w:val="center"/>
          </w:tcPr>
          <w:p w14:paraId="7E089E43" w14:textId="77777777" w:rsidR="00AD0F9B" w:rsidRPr="0072522D" w:rsidRDefault="00AD0F9B" w:rsidP="0072522D">
            <w:pPr>
              <w:spacing w:line="360" w:lineRule="auto"/>
              <w:jc w:val="both"/>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З</w:t>
            </w:r>
            <w:r w:rsidR="00C5690A">
              <w:rPr>
                <w:rFonts w:ascii="Times New Roman" w:eastAsia="Times New Roman" w:hAnsi="Times New Roman" w:cs="Times New Roman"/>
                <w:color w:val="000000" w:themeColor="text1"/>
                <w:sz w:val="28"/>
                <w:szCs w:val="28"/>
                <w:lang w:eastAsia="uk-UA"/>
              </w:rPr>
              <w:t>’</w:t>
            </w:r>
            <w:r w:rsidRPr="0072522D">
              <w:rPr>
                <w:rFonts w:ascii="Times New Roman" w:eastAsia="Times New Roman" w:hAnsi="Times New Roman" w:cs="Times New Roman"/>
                <w:color w:val="000000" w:themeColor="text1"/>
                <w:sz w:val="28"/>
                <w:szCs w:val="28"/>
                <w:lang w:eastAsia="uk-UA"/>
              </w:rPr>
              <w:t>ясувальне аудіювання</w:t>
            </w:r>
          </w:p>
        </w:tc>
        <w:tc>
          <w:tcPr>
            <w:tcW w:w="6231" w:type="dxa"/>
          </w:tcPr>
          <w:p w14:paraId="2BAC6215" w14:textId="77777777" w:rsidR="00AD0F9B" w:rsidRPr="0072522D" w:rsidRDefault="00AD0F9B" w:rsidP="0072522D">
            <w:pPr>
              <w:spacing w:line="360" w:lineRule="auto"/>
              <w:jc w:val="both"/>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отримання важливої та потрібної інформації, без подальшої передачі інформації</w:t>
            </w:r>
          </w:p>
        </w:tc>
      </w:tr>
      <w:tr w:rsidR="00AD0F9B" w:rsidRPr="00636BC9" w14:paraId="304C575B" w14:textId="77777777" w:rsidTr="005B1D25">
        <w:tc>
          <w:tcPr>
            <w:tcW w:w="3114" w:type="dxa"/>
            <w:vAlign w:val="center"/>
          </w:tcPr>
          <w:p w14:paraId="7AF473DA" w14:textId="77777777" w:rsidR="00AD0F9B" w:rsidRPr="0072522D" w:rsidRDefault="00AD0F9B" w:rsidP="0072522D">
            <w:pPr>
              <w:spacing w:line="360" w:lineRule="auto"/>
              <w:jc w:val="both"/>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Діяльнісне аудіювання</w:t>
            </w:r>
          </w:p>
          <w:p w14:paraId="0F0D62F7" w14:textId="77777777" w:rsidR="00AD0F9B" w:rsidRPr="0072522D" w:rsidRDefault="00AD0F9B" w:rsidP="0072522D">
            <w:pPr>
              <w:spacing w:line="360" w:lineRule="auto"/>
              <w:jc w:val="both"/>
              <w:rPr>
                <w:rFonts w:ascii="Times New Roman" w:eastAsia="Times New Roman" w:hAnsi="Times New Roman" w:cs="Times New Roman"/>
                <w:color w:val="000000" w:themeColor="text1"/>
                <w:sz w:val="28"/>
                <w:szCs w:val="28"/>
                <w:lang w:eastAsia="uk-UA"/>
              </w:rPr>
            </w:pPr>
          </w:p>
        </w:tc>
        <w:tc>
          <w:tcPr>
            <w:tcW w:w="6231" w:type="dxa"/>
          </w:tcPr>
          <w:p w14:paraId="0F9A5F72" w14:textId="77777777" w:rsidR="00AD0F9B" w:rsidRPr="0072522D" w:rsidRDefault="00AD0F9B" w:rsidP="0072522D">
            <w:pPr>
              <w:spacing w:line="360" w:lineRule="auto"/>
              <w:jc w:val="both"/>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докладне розуміння та запам</w:t>
            </w:r>
            <w:r w:rsidR="00C5690A">
              <w:rPr>
                <w:rFonts w:ascii="Times New Roman" w:eastAsia="Times New Roman" w:hAnsi="Times New Roman" w:cs="Times New Roman"/>
                <w:color w:val="000000" w:themeColor="text1"/>
                <w:sz w:val="28"/>
                <w:szCs w:val="28"/>
                <w:lang w:eastAsia="uk-UA"/>
              </w:rPr>
              <w:t>’</w:t>
            </w:r>
            <w:r w:rsidRPr="0072522D">
              <w:rPr>
                <w:rFonts w:ascii="Times New Roman" w:eastAsia="Times New Roman" w:hAnsi="Times New Roman" w:cs="Times New Roman"/>
                <w:color w:val="000000" w:themeColor="text1"/>
                <w:sz w:val="28"/>
                <w:szCs w:val="28"/>
                <w:lang w:eastAsia="uk-UA"/>
              </w:rPr>
              <w:t>ятовування інформації для обов</w:t>
            </w:r>
            <w:r w:rsidR="00C5690A">
              <w:rPr>
                <w:rFonts w:ascii="Times New Roman" w:eastAsia="Times New Roman" w:hAnsi="Times New Roman" w:cs="Times New Roman"/>
                <w:color w:val="000000" w:themeColor="text1"/>
                <w:sz w:val="28"/>
                <w:szCs w:val="28"/>
                <w:lang w:eastAsia="uk-UA"/>
              </w:rPr>
              <w:t>’</w:t>
            </w:r>
            <w:r w:rsidRPr="0072522D">
              <w:rPr>
                <w:rFonts w:ascii="Times New Roman" w:eastAsia="Times New Roman" w:hAnsi="Times New Roman" w:cs="Times New Roman"/>
                <w:color w:val="000000" w:themeColor="text1"/>
                <w:sz w:val="28"/>
                <w:szCs w:val="28"/>
                <w:lang w:eastAsia="uk-UA"/>
              </w:rPr>
              <w:t>язкової подальшої репродукції</w:t>
            </w:r>
          </w:p>
        </w:tc>
      </w:tr>
      <w:tr w:rsidR="009A2DEF" w:rsidRPr="0072522D" w14:paraId="187CC63B" w14:textId="77777777" w:rsidTr="005B1D25">
        <w:tc>
          <w:tcPr>
            <w:tcW w:w="3114" w:type="dxa"/>
            <w:vAlign w:val="center"/>
          </w:tcPr>
          <w:p w14:paraId="7BC007B6" w14:textId="77777777" w:rsidR="009A2DEF" w:rsidRPr="0072522D" w:rsidRDefault="009A2DEF" w:rsidP="0072522D">
            <w:pPr>
              <w:spacing w:line="360" w:lineRule="auto"/>
              <w:jc w:val="both"/>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Ознайомче аудіювання</w:t>
            </w:r>
          </w:p>
        </w:tc>
        <w:tc>
          <w:tcPr>
            <w:tcW w:w="6231" w:type="dxa"/>
          </w:tcPr>
          <w:p w14:paraId="10F4C02A" w14:textId="77777777" w:rsidR="009A2DEF" w:rsidRPr="0072522D" w:rsidRDefault="009A2DEF" w:rsidP="0072522D">
            <w:pPr>
              <w:spacing w:line="360" w:lineRule="auto"/>
              <w:jc w:val="both"/>
              <w:rPr>
                <w:rFonts w:ascii="Times New Roman" w:eastAsia="Times New Roman" w:hAnsi="Times New Roman" w:cs="Times New Roman"/>
                <w:color w:val="000000" w:themeColor="text1"/>
                <w:sz w:val="28"/>
                <w:szCs w:val="28"/>
                <w:lang w:eastAsia="uk-UA"/>
              </w:rPr>
            </w:pPr>
            <w:r w:rsidRPr="0072522D">
              <w:rPr>
                <w:rFonts w:ascii="Times New Roman" w:eastAsia="Times New Roman" w:hAnsi="Times New Roman" w:cs="Times New Roman"/>
                <w:color w:val="000000" w:themeColor="text1"/>
                <w:sz w:val="28"/>
                <w:szCs w:val="28"/>
                <w:lang w:eastAsia="uk-UA"/>
              </w:rPr>
              <w:t>отримання інформації розважально-пізнавального спрямування, так само безслідної передачі</w:t>
            </w:r>
          </w:p>
        </w:tc>
      </w:tr>
    </w:tbl>
    <w:p w14:paraId="05CD770A" w14:textId="77777777" w:rsidR="00AD0F9B" w:rsidRPr="0072522D" w:rsidRDefault="00AD0F9B" w:rsidP="0072522D">
      <w:pPr>
        <w:spacing w:after="0" w:line="360" w:lineRule="auto"/>
        <w:jc w:val="both"/>
        <w:rPr>
          <w:rFonts w:ascii="Times New Roman" w:hAnsi="Times New Roman" w:cs="Times New Roman"/>
          <w:color w:val="000000" w:themeColor="text1"/>
          <w:sz w:val="28"/>
          <w:szCs w:val="28"/>
          <w:lang w:val="uk-UA"/>
        </w:rPr>
      </w:pPr>
    </w:p>
    <w:p w14:paraId="55C2A5C9" w14:textId="77777777" w:rsidR="007F34EE" w:rsidRPr="0072522D" w:rsidRDefault="007F34EE" w:rsidP="007F34EE">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У західн</w:t>
      </w:r>
      <w:r>
        <w:rPr>
          <w:rFonts w:ascii="Times New Roman" w:hAnsi="Times New Roman" w:cs="Times New Roman"/>
          <w:color w:val="000000" w:themeColor="text1"/>
          <w:sz w:val="28"/>
          <w:szCs w:val="28"/>
          <w:lang w:val="uk-UA"/>
        </w:rPr>
        <w:t>их методичних джерелах</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показують кілька</w:t>
      </w:r>
      <w:r w:rsidRPr="0072522D">
        <w:rPr>
          <w:rFonts w:ascii="Times New Roman" w:hAnsi="Times New Roman" w:cs="Times New Roman"/>
          <w:color w:val="000000" w:themeColor="text1"/>
          <w:sz w:val="28"/>
          <w:szCs w:val="28"/>
        </w:rPr>
        <w:t xml:space="preserve"> підходів до навчання аудіювання (а також читання). </w:t>
      </w:r>
    </w:p>
    <w:p w14:paraId="275EE571" w14:textId="77777777" w:rsidR="007F34EE" w:rsidRPr="0072522D" w:rsidRDefault="007F34EE" w:rsidP="007F34EE">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i/>
          <w:iCs/>
          <w:color w:val="000000" w:themeColor="text1"/>
          <w:sz w:val="28"/>
          <w:szCs w:val="28"/>
        </w:rPr>
        <w:t>Bottom-up approach</w:t>
      </w:r>
      <w:r>
        <w:rPr>
          <w:rFonts w:ascii="Times New Roman" w:hAnsi="Times New Roman" w:cs="Times New Roman"/>
          <w:color w:val="000000" w:themeColor="text1"/>
          <w:sz w:val="28"/>
          <w:szCs w:val="28"/>
          <w:lang w:val="uk-UA"/>
        </w:rPr>
        <w:t>»</w:t>
      </w:r>
      <w:r w:rsidRPr="0072522D">
        <w:rPr>
          <w:rFonts w:ascii="Times New Roman" w:hAnsi="Times New Roman" w:cs="Times New Roman"/>
          <w:color w:val="000000" w:themeColor="text1"/>
          <w:sz w:val="28"/>
          <w:szCs w:val="28"/>
        </w:rPr>
        <w:t xml:space="preserve"> </w:t>
      </w:r>
      <w:r w:rsidRPr="0072522D">
        <w:rPr>
          <w:rFonts w:ascii="Times New Roman" w:hAnsi="Times New Roman" w:cs="Times New Roman"/>
          <w:color w:val="000000" w:themeColor="text1"/>
          <w:sz w:val="28"/>
          <w:szCs w:val="28"/>
          <w:lang w:val="uk-UA"/>
        </w:rPr>
        <w:t xml:space="preserve">(підхід </w:t>
      </w:r>
      <w:r>
        <w:rPr>
          <w:rFonts w:ascii="Times New Roman" w:hAnsi="Times New Roman" w:cs="Times New Roman"/>
          <w:color w:val="000000" w:themeColor="text1"/>
          <w:sz w:val="28"/>
          <w:szCs w:val="28"/>
          <w:lang w:val="uk-UA"/>
        </w:rPr>
        <w:t>«</w:t>
      </w:r>
      <w:r w:rsidRPr="0072522D">
        <w:rPr>
          <w:rFonts w:ascii="Times New Roman" w:hAnsi="Times New Roman" w:cs="Times New Roman"/>
          <w:color w:val="000000" w:themeColor="text1"/>
          <w:sz w:val="28"/>
          <w:szCs w:val="28"/>
          <w:lang w:val="uk-UA"/>
        </w:rPr>
        <w:t>знизу вгору</w:t>
      </w:r>
      <w:r>
        <w:rPr>
          <w:rFonts w:ascii="Times New Roman" w:hAnsi="Times New Roman" w:cs="Times New Roman"/>
          <w:color w:val="000000" w:themeColor="text1"/>
          <w:sz w:val="28"/>
          <w:szCs w:val="28"/>
          <w:lang w:val="uk-UA"/>
        </w:rPr>
        <w:t>»</w:t>
      </w:r>
      <w:r w:rsidRPr="0072522D">
        <w:rPr>
          <w:rFonts w:ascii="Times New Roman" w:hAnsi="Times New Roman" w:cs="Times New Roman"/>
          <w:color w:val="000000" w:themeColor="text1"/>
          <w:sz w:val="28"/>
          <w:szCs w:val="28"/>
          <w:lang w:val="uk-UA"/>
        </w:rPr>
        <w:t xml:space="preserve">) </w:t>
      </w:r>
      <w:r w:rsidRPr="0072522D">
        <w:rPr>
          <w:rFonts w:ascii="Times New Roman" w:hAnsi="Times New Roman" w:cs="Times New Roman"/>
          <w:color w:val="000000" w:themeColor="text1"/>
          <w:sz w:val="28"/>
          <w:szCs w:val="28"/>
        </w:rPr>
        <w:t xml:space="preserve">– підхід, </w:t>
      </w:r>
      <w:r>
        <w:rPr>
          <w:rFonts w:ascii="Times New Roman" w:hAnsi="Times New Roman" w:cs="Times New Roman"/>
          <w:color w:val="000000" w:themeColor="text1"/>
          <w:sz w:val="28"/>
          <w:szCs w:val="28"/>
          <w:lang w:val="uk-UA"/>
        </w:rPr>
        <w:t>метою якого є</w:t>
      </w:r>
      <w:r w:rsidRPr="0072522D">
        <w:rPr>
          <w:rFonts w:ascii="Times New Roman" w:hAnsi="Times New Roman" w:cs="Times New Roman"/>
          <w:color w:val="000000" w:themeColor="text1"/>
          <w:sz w:val="28"/>
          <w:szCs w:val="28"/>
        </w:rPr>
        <w:t xml:space="preserve"> навчання учнів старших класів розпізнавати в ІМ </w:t>
      </w:r>
      <w:r>
        <w:rPr>
          <w:rFonts w:ascii="Times New Roman" w:hAnsi="Times New Roman" w:cs="Times New Roman"/>
          <w:color w:val="000000" w:themeColor="text1"/>
          <w:sz w:val="28"/>
          <w:szCs w:val="28"/>
          <w:lang w:val="uk-UA"/>
        </w:rPr>
        <w:t xml:space="preserve">окремі </w:t>
      </w:r>
      <w:r w:rsidRPr="0072522D">
        <w:rPr>
          <w:rFonts w:ascii="Times New Roman" w:hAnsi="Times New Roman" w:cs="Times New Roman"/>
          <w:color w:val="000000" w:themeColor="text1"/>
          <w:sz w:val="28"/>
          <w:szCs w:val="28"/>
        </w:rPr>
        <w:t xml:space="preserve">звуки, </w:t>
      </w:r>
      <w:r>
        <w:rPr>
          <w:rFonts w:ascii="Times New Roman" w:hAnsi="Times New Roman" w:cs="Times New Roman"/>
          <w:color w:val="000000" w:themeColor="text1"/>
          <w:sz w:val="28"/>
          <w:szCs w:val="28"/>
          <w:lang w:val="uk-UA"/>
        </w:rPr>
        <w:t xml:space="preserve">а лиш </w:t>
      </w:r>
      <w:r w:rsidRPr="0072522D">
        <w:rPr>
          <w:rFonts w:ascii="Times New Roman" w:hAnsi="Times New Roman" w:cs="Times New Roman"/>
          <w:color w:val="000000" w:themeColor="text1"/>
          <w:sz w:val="28"/>
          <w:szCs w:val="28"/>
        </w:rPr>
        <w:t xml:space="preserve">потім </w:t>
      </w:r>
      <w:r>
        <w:rPr>
          <w:rFonts w:ascii="Times New Roman" w:hAnsi="Times New Roman" w:cs="Times New Roman"/>
          <w:color w:val="000000" w:themeColor="text1"/>
          <w:sz w:val="28"/>
          <w:szCs w:val="28"/>
          <w:lang w:val="uk-UA"/>
        </w:rPr>
        <w:t xml:space="preserve">слова, потім інтегрується значення </w:t>
      </w:r>
      <w:r w:rsidRPr="0072522D">
        <w:rPr>
          <w:rFonts w:ascii="Times New Roman" w:hAnsi="Times New Roman" w:cs="Times New Roman"/>
          <w:color w:val="000000" w:themeColor="text1"/>
          <w:sz w:val="28"/>
          <w:szCs w:val="28"/>
        </w:rPr>
        <w:t xml:space="preserve">усього висловлювання. </w:t>
      </w:r>
    </w:p>
    <w:p w14:paraId="7E94D638" w14:textId="71893833" w:rsidR="007F34EE" w:rsidRDefault="007F34EE" w:rsidP="007F34EE">
      <w:pPr>
        <w:spacing w:after="0" w:line="360" w:lineRule="auto"/>
        <w:ind w:firstLine="708"/>
        <w:jc w:val="both"/>
        <w:rPr>
          <w:rFonts w:ascii="Times New Roman" w:hAnsi="Times New Roman" w:cs="Times New Roman"/>
          <w:color w:val="000000" w:themeColor="text1"/>
          <w:sz w:val="28"/>
          <w:szCs w:val="28"/>
          <w:lang w:val="uk-UA"/>
        </w:rPr>
      </w:pPr>
      <w:r w:rsidRPr="0072522D">
        <w:rPr>
          <w:rFonts w:ascii="Times New Roman" w:hAnsi="Times New Roman" w:cs="Times New Roman"/>
          <w:i/>
          <w:iCs/>
          <w:color w:val="000000" w:themeColor="text1"/>
          <w:sz w:val="28"/>
          <w:szCs w:val="28"/>
        </w:rPr>
        <w:t>Topdown approach</w:t>
      </w:r>
      <w:r w:rsidRPr="0072522D">
        <w:rPr>
          <w:rFonts w:ascii="Times New Roman" w:hAnsi="Times New Roman" w:cs="Times New Roman"/>
          <w:color w:val="000000" w:themeColor="text1"/>
          <w:sz w:val="28"/>
          <w:szCs w:val="28"/>
        </w:rPr>
        <w:t xml:space="preserve"> </w:t>
      </w:r>
      <w:r w:rsidRPr="0072522D">
        <w:rPr>
          <w:rFonts w:ascii="Times New Roman" w:hAnsi="Times New Roman" w:cs="Times New Roman"/>
          <w:color w:val="000000" w:themeColor="text1"/>
          <w:sz w:val="28"/>
          <w:szCs w:val="28"/>
          <w:lang w:val="uk-UA"/>
        </w:rPr>
        <w:t xml:space="preserve">(підхід </w:t>
      </w:r>
      <w:r>
        <w:rPr>
          <w:rFonts w:ascii="Times New Roman" w:hAnsi="Times New Roman" w:cs="Times New Roman"/>
          <w:color w:val="000000" w:themeColor="text1"/>
          <w:sz w:val="28"/>
          <w:szCs w:val="28"/>
          <w:lang w:val="uk-UA"/>
        </w:rPr>
        <w:t>«</w:t>
      </w:r>
      <w:r w:rsidRPr="0072522D">
        <w:rPr>
          <w:rFonts w:ascii="Times New Roman" w:hAnsi="Times New Roman" w:cs="Times New Roman"/>
          <w:color w:val="000000" w:themeColor="text1"/>
          <w:sz w:val="28"/>
          <w:szCs w:val="28"/>
          <w:lang w:val="uk-UA"/>
        </w:rPr>
        <w:t>згори вниз</w:t>
      </w:r>
      <w:r>
        <w:rPr>
          <w:rFonts w:ascii="Times New Roman" w:hAnsi="Times New Roman" w:cs="Times New Roman"/>
          <w:color w:val="000000" w:themeColor="text1"/>
          <w:sz w:val="28"/>
          <w:szCs w:val="28"/>
          <w:lang w:val="uk-UA"/>
        </w:rPr>
        <w:t>»</w:t>
      </w:r>
      <w:r w:rsidRPr="0072522D">
        <w:rPr>
          <w:rFonts w:ascii="Times New Roman" w:hAnsi="Times New Roman" w:cs="Times New Roman"/>
          <w:color w:val="000000" w:themeColor="text1"/>
          <w:sz w:val="28"/>
          <w:szCs w:val="28"/>
          <w:lang w:val="uk-UA"/>
        </w:rPr>
        <w:t xml:space="preserve">) </w:t>
      </w:r>
      <w:r w:rsidRPr="0072522D">
        <w:rPr>
          <w:rFonts w:ascii="Times New Roman" w:hAnsi="Times New Roman" w:cs="Times New Roman"/>
          <w:color w:val="000000" w:themeColor="text1"/>
          <w:sz w:val="28"/>
          <w:szCs w:val="28"/>
        </w:rPr>
        <w:t xml:space="preserve">– підхід, що </w:t>
      </w:r>
      <w:r>
        <w:rPr>
          <w:rFonts w:ascii="Times New Roman" w:hAnsi="Times New Roman" w:cs="Times New Roman"/>
          <w:color w:val="000000" w:themeColor="text1"/>
          <w:sz w:val="28"/>
          <w:szCs w:val="28"/>
          <w:lang w:val="uk-UA"/>
        </w:rPr>
        <w:t>намічає</w:t>
      </w:r>
      <w:r w:rsidRPr="0072522D">
        <w:rPr>
          <w:rFonts w:ascii="Times New Roman" w:hAnsi="Times New Roman" w:cs="Times New Roman"/>
          <w:color w:val="000000" w:themeColor="text1"/>
          <w:sz w:val="28"/>
          <w:szCs w:val="28"/>
        </w:rPr>
        <w:t xml:space="preserve"> навчання усвідомленому сприйняттю ІМ </w:t>
      </w:r>
      <w:r>
        <w:rPr>
          <w:rFonts w:ascii="Times New Roman" w:hAnsi="Times New Roman" w:cs="Times New Roman"/>
          <w:color w:val="000000" w:themeColor="text1"/>
          <w:sz w:val="28"/>
          <w:szCs w:val="28"/>
          <w:lang w:val="uk-UA"/>
        </w:rPr>
        <w:t>під час слухання</w:t>
      </w:r>
      <w:r w:rsidRPr="0072522D">
        <w:rPr>
          <w:rFonts w:ascii="Times New Roman" w:hAnsi="Times New Roman" w:cs="Times New Roman"/>
          <w:color w:val="000000" w:themeColor="text1"/>
          <w:sz w:val="28"/>
          <w:szCs w:val="28"/>
        </w:rPr>
        <w:t xml:space="preserve">, коли учень спирається як на </w:t>
      </w:r>
      <w:r>
        <w:rPr>
          <w:rFonts w:ascii="Times New Roman" w:hAnsi="Times New Roman" w:cs="Times New Roman"/>
          <w:color w:val="000000" w:themeColor="text1"/>
          <w:sz w:val="28"/>
          <w:szCs w:val="28"/>
          <w:lang w:val="uk-UA"/>
        </w:rPr>
        <w:t>свою обізнаність з</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теми</w:t>
      </w:r>
      <w:r w:rsidRPr="0072522D">
        <w:rPr>
          <w:rFonts w:ascii="Times New Roman" w:hAnsi="Times New Roman" w:cs="Times New Roman"/>
          <w:color w:val="000000" w:themeColor="text1"/>
          <w:sz w:val="28"/>
          <w:szCs w:val="28"/>
        </w:rPr>
        <w:t xml:space="preserve"> тексту, що презентується, фонові</w:t>
      </w:r>
      <w:r>
        <w:rPr>
          <w:rFonts w:ascii="Times New Roman" w:hAnsi="Times New Roman" w:cs="Times New Roman"/>
          <w:color w:val="000000" w:themeColor="text1"/>
          <w:sz w:val="28"/>
          <w:szCs w:val="28"/>
          <w:lang w:val="uk-UA"/>
        </w:rPr>
        <w:t xml:space="preserve"> </w:t>
      </w:r>
      <w:r w:rsidRPr="0072522D">
        <w:rPr>
          <w:rFonts w:ascii="Times New Roman" w:hAnsi="Times New Roman" w:cs="Times New Roman"/>
          <w:color w:val="000000" w:themeColor="text1"/>
          <w:sz w:val="28"/>
          <w:szCs w:val="28"/>
        </w:rPr>
        <w:t>знання, так і на</w:t>
      </w:r>
      <w:r>
        <w:rPr>
          <w:rFonts w:ascii="Times New Roman" w:hAnsi="Times New Roman" w:cs="Times New Roman"/>
          <w:color w:val="000000" w:themeColor="text1"/>
          <w:sz w:val="28"/>
          <w:szCs w:val="28"/>
          <w:lang w:val="uk-UA"/>
        </w:rPr>
        <w:t xml:space="preserve"> правила</w:t>
      </w:r>
      <w:r w:rsidRPr="0072522D">
        <w:rPr>
          <w:rFonts w:ascii="Times New Roman" w:hAnsi="Times New Roman" w:cs="Times New Roman"/>
          <w:color w:val="000000" w:themeColor="text1"/>
          <w:sz w:val="28"/>
          <w:szCs w:val="28"/>
        </w:rPr>
        <w:t xml:space="preserve"> граматики,</w:t>
      </w:r>
      <w:r>
        <w:rPr>
          <w:rFonts w:ascii="Times New Roman" w:hAnsi="Times New Roman" w:cs="Times New Roman"/>
          <w:color w:val="000000" w:themeColor="text1"/>
          <w:sz w:val="28"/>
          <w:szCs w:val="28"/>
          <w:lang w:val="uk-UA"/>
        </w:rPr>
        <w:t xml:space="preserve"> та лексики, а також на інтонаційні моделі.</w:t>
      </w:r>
      <w:r w:rsidRPr="0072522D">
        <w:rPr>
          <w:rFonts w:ascii="Times New Roman" w:hAnsi="Times New Roman" w:cs="Times New Roman"/>
          <w:color w:val="000000" w:themeColor="text1"/>
          <w:sz w:val="28"/>
          <w:szCs w:val="28"/>
        </w:rPr>
        <w:t xml:space="preserve"> </w:t>
      </w:r>
      <w:r w:rsidRPr="0072522D">
        <w:rPr>
          <w:rFonts w:ascii="Times New Roman" w:hAnsi="Times New Roman" w:cs="Times New Roman"/>
          <w:color w:val="000000" w:themeColor="text1"/>
          <w:sz w:val="28"/>
          <w:szCs w:val="28"/>
          <w:lang w:val="uk-UA"/>
        </w:rPr>
        <w:t xml:space="preserve"> </w:t>
      </w:r>
      <w:r w:rsidRPr="0072522D">
        <w:rPr>
          <w:rFonts w:ascii="Times New Roman" w:hAnsi="Times New Roman" w:cs="Times New Roman"/>
          <w:color w:val="000000" w:themeColor="text1"/>
          <w:sz w:val="28"/>
          <w:szCs w:val="28"/>
        </w:rPr>
        <w:t>Topdown</w:t>
      </w:r>
      <w:r w:rsidRPr="0072522D">
        <w:rPr>
          <w:rFonts w:ascii="Times New Roman" w:hAnsi="Times New Roman" w:cs="Times New Roman"/>
          <w:color w:val="000000" w:themeColor="text1"/>
          <w:sz w:val="28"/>
          <w:szCs w:val="28"/>
          <w:lang w:val="uk-UA"/>
        </w:rPr>
        <w:t xml:space="preserve"> </w:t>
      </w:r>
      <w:r w:rsidRPr="0072522D">
        <w:rPr>
          <w:rFonts w:ascii="Times New Roman" w:hAnsi="Times New Roman" w:cs="Times New Roman"/>
          <w:color w:val="000000" w:themeColor="text1"/>
          <w:sz w:val="28"/>
          <w:szCs w:val="28"/>
        </w:rPr>
        <w:t>approach</w:t>
      </w:r>
      <w:r w:rsidRPr="0072522D">
        <w:rPr>
          <w:rFonts w:ascii="Times New Roman" w:hAnsi="Times New Roman" w:cs="Times New Roman"/>
          <w:color w:val="000000" w:themeColor="text1"/>
          <w:sz w:val="28"/>
          <w:szCs w:val="28"/>
          <w:lang w:val="uk-UA"/>
        </w:rPr>
        <w:t xml:space="preserve"> передбачає, що розуміючи контекст звучання тексту, учні можуть </w:t>
      </w:r>
      <w:r>
        <w:rPr>
          <w:rFonts w:ascii="Times New Roman" w:hAnsi="Times New Roman" w:cs="Times New Roman"/>
          <w:color w:val="000000" w:themeColor="text1"/>
          <w:sz w:val="28"/>
          <w:szCs w:val="28"/>
          <w:lang w:val="uk-UA"/>
        </w:rPr>
        <w:t xml:space="preserve">зрозуміти, які слова чи фрази є </w:t>
      </w:r>
      <w:r w:rsidRPr="0072522D">
        <w:rPr>
          <w:rFonts w:ascii="Times New Roman" w:hAnsi="Times New Roman" w:cs="Times New Roman"/>
          <w:color w:val="000000" w:themeColor="text1"/>
          <w:sz w:val="28"/>
          <w:szCs w:val="28"/>
          <w:lang w:val="uk-UA"/>
        </w:rPr>
        <w:t>ключов</w:t>
      </w:r>
      <w:r>
        <w:rPr>
          <w:rFonts w:ascii="Times New Roman" w:hAnsi="Times New Roman" w:cs="Times New Roman"/>
          <w:color w:val="000000" w:themeColor="text1"/>
          <w:sz w:val="28"/>
          <w:szCs w:val="28"/>
          <w:lang w:val="uk-UA"/>
        </w:rPr>
        <w:t>ими</w:t>
      </w:r>
      <w:r w:rsidRPr="0072522D">
        <w:rPr>
          <w:rFonts w:ascii="Times New Roman" w:hAnsi="Times New Roman" w:cs="Times New Roman"/>
          <w:color w:val="000000" w:themeColor="text1"/>
          <w:sz w:val="28"/>
          <w:szCs w:val="28"/>
          <w:lang w:val="uk-UA"/>
        </w:rPr>
        <w:t>, а також здогадатися про</w:t>
      </w:r>
      <w:r>
        <w:rPr>
          <w:rFonts w:ascii="Times New Roman" w:hAnsi="Times New Roman" w:cs="Times New Roman"/>
          <w:color w:val="000000" w:themeColor="text1"/>
          <w:sz w:val="28"/>
          <w:szCs w:val="28"/>
          <w:lang w:val="uk-UA"/>
        </w:rPr>
        <w:t xml:space="preserve"> те, що означають невідомі їм слова,</w:t>
      </w:r>
      <w:r w:rsidRPr="0072522D">
        <w:rPr>
          <w:rFonts w:ascii="Times New Roman" w:hAnsi="Times New Roman" w:cs="Times New Roman"/>
          <w:color w:val="000000" w:themeColor="text1"/>
          <w:sz w:val="28"/>
          <w:szCs w:val="28"/>
          <w:lang w:val="uk-UA"/>
        </w:rPr>
        <w:t xml:space="preserve"> і тим самим заповнити прогалини в розумінні [5, с.77]. </w:t>
      </w:r>
      <w:r>
        <w:rPr>
          <w:rFonts w:ascii="Times New Roman" w:hAnsi="Times New Roman" w:cs="Times New Roman"/>
          <w:color w:val="000000" w:themeColor="text1"/>
          <w:sz w:val="28"/>
          <w:szCs w:val="28"/>
          <w:lang w:val="uk-UA"/>
        </w:rPr>
        <w:t>Також ц</w:t>
      </w:r>
      <w:r w:rsidRPr="0072522D">
        <w:rPr>
          <w:rFonts w:ascii="Times New Roman" w:hAnsi="Times New Roman" w:cs="Times New Roman"/>
          <w:color w:val="000000" w:themeColor="text1"/>
          <w:sz w:val="28"/>
          <w:szCs w:val="28"/>
          <w:lang w:val="uk-UA"/>
        </w:rPr>
        <w:t xml:space="preserve">ей підхід </w:t>
      </w:r>
      <w:r>
        <w:rPr>
          <w:rFonts w:ascii="Times New Roman" w:hAnsi="Times New Roman" w:cs="Times New Roman"/>
          <w:color w:val="000000" w:themeColor="text1"/>
          <w:sz w:val="28"/>
          <w:szCs w:val="28"/>
          <w:lang w:val="uk-UA"/>
        </w:rPr>
        <w:t>містить</w:t>
      </w:r>
      <w:r w:rsidRPr="0072522D">
        <w:rPr>
          <w:rFonts w:ascii="Times New Roman" w:hAnsi="Times New Roman" w:cs="Times New Roman"/>
          <w:color w:val="000000" w:themeColor="text1"/>
          <w:sz w:val="28"/>
          <w:szCs w:val="28"/>
          <w:lang w:val="uk-UA"/>
        </w:rPr>
        <w:t xml:space="preserve"> навчання учнів старших класів  вмінню усвідомлювати етапи, механіз</w:t>
      </w:r>
      <w:r w:rsidR="00B4233E">
        <w:rPr>
          <w:rFonts w:ascii="Times New Roman" w:hAnsi="Times New Roman" w:cs="Times New Roman"/>
          <w:color w:val="000000" w:themeColor="text1"/>
          <w:sz w:val="28"/>
          <w:szCs w:val="28"/>
          <w:lang w:val="uk-UA"/>
        </w:rPr>
        <w:t>мам</w:t>
      </w:r>
      <w:r w:rsidRPr="0072522D">
        <w:rPr>
          <w:rFonts w:ascii="Times New Roman" w:hAnsi="Times New Roman" w:cs="Times New Roman"/>
          <w:color w:val="000000" w:themeColor="text1"/>
          <w:sz w:val="28"/>
          <w:szCs w:val="28"/>
          <w:lang w:val="uk-UA"/>
        </w:rPr>
        <w:t xml:space="preserve"> сприй</w:t>
      </w:r>
      <w:r>
        <w:rPr>
          <w:rFonts w:ascii="Times New Roman" w:hAnsi="Times New Roman" w:cs="Times New Roman"/>
          <w:color w:val="000000" w:themeColor="text1"/>
          <w:sz w:val="28"/>
          <w:szCs w:val="28"/>
          <w:lang w:val="uk-UA"/>
        </w:rPr>
        <w:t>мання</w:t>
      </w:r>
      <w:r w:rsidRPr="0072522D">
        <w:rPr>
          <w:rFonts w:ascii="Times New Roman" w:hAnsi="Times New Roman" w:cs="Times New Roman"/>
          <w:color w:val="000000" w:themeColor="text1"/>
          <w:sz w:val="28"/>
          <w:szCs w:val="28"/>
          <w:lang w:val="uk-UA"/>
        </w:rPr>
        <w:t xml:space="preserve"> мови на слух та самостійно регулювати цей процес. </w:t>
      </w:r>
      <w:r>
        <w:rPr>
          <w:rFonts w:ascii="Times New Roman" w:hAnsi="Times New Roman" w:cs="Times New Roman"/>
          <w:color w:val="000000" w:themeColor="text1"/>
          <w:sz w:val="28"/>
          <w:szCs w:val="28"/>
          <w:lang w:val="uk-UA"/>
        </w:rPr>
        <w:t>Отже</w:t>
      </w:r>
      <w:r w:rsidRPr="0072522D">
        <w:rPr>
          <w:rFonts w:ascii="Times New Roman" w:hAnsi="Times New Roman" w:cs="Times New Roman"/>
          <w:color w:val="000000" w:themeColor="text1"/>
          <w:sz w:val="28"/>
          <w:szCs w:val="28"/>
          <w:lang w:val="uk-UA"/>
        </w:rPr>
        <w:t xml:space="preserve">, даний підхід </w:t>
      </w:r>
      <w:r>
        <w:rPr>
          <w:rFonts w:ascii="Times New Roman" w:hAnsi="Times New Roman" w:cs="Times New Roman"/>
          <w:color w:val="000000" w:themeColor="text1"/>
          <w:sz w:val="28"/>
          <w:szCs w:val="28"/>
          <w:lang w:val="uk-UA"/>
        </w:rPr>
        <w:t>має на меті</w:t>
      </w:r>
      <w:r w:rsidRPr="0072522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розвинути</w:t>
      </w:r>
      <w:r w:rsidRPr="0072522D">
        <w:rPr>
          <w:rFonts w:ascii="Times New Roman" w:hAnsi="Times New Roman" w:cs="Times New Roman"/>
          <w:color w:val="000000" w:themeColor="text1"/>
          <w:sz w:val="28"/>
          <w:szCs w:val="28"/>
          <w:lang w:val="uk-UA"/>
        </w:rPr>
        <w:t xml:space="preserve"> умін</w:t>
      </w:r>
      <w:r>
        <w:rPr>
          <w:rFonts w:ascii="Times New Roman" w:hAnsi="Times New Roman" w:cs="Times New Roman"/>
          <w:color w:val="000000" w:themeColor="text1"/>
          <w:sz w:val="28"/>
          <w:szCs w:val="28"/>
          <w:lang w:val="uk-UA"/>
        </w:rPr>
        <w:t xml:space="preserve">ня </w:t>
      </w:r>
      <w:r w:rsidRPr="0072522D">
        <w:rPr>
          <w:rFonts w:ascii="Times New Roman" w:hAnsi="Times New Roman" w:cs="Times New Roman"/>
          <w:color w:val="000000" w:themeColor="text1"/>
          <w:sz w:val="28"/>
          <w:szCs w:val="28"/>
          <w:lang w:val="uk-UA"/>
        </w:rPr>
        <w:t>сприй</w:t>
      </w:r>
      <w:r>
        <w:rPr>
          <w:rFonts w:ascii="Times New Roman" w:hAnsi="Times New Roman" w:cs="Times New Roman"/>
          <w:color w:val="000000" w:themeColor="text1"/>
          <w:sz w:val="28"/>
          <w:szCs w:val="28"/>
          <w:lang w:val="uk-UA"/>
        </w:rPr>
        <w:t>мання</w:t>
      </w:r>
      <w:r w:rsidRPr="0072522D">
        <w:rPr>
          <w:rFonts w:ascii="Times New Roman" w:hAnsi="Times New Roman" w:cs="Times New Roman"/>
          <w:color w:val="000000" w:themeColor="text1"/>
          <w:sz w:val="28"/>
          <w:szCs w:val="28"/>
          <w:lang w:val="uk-UA"/>
        </w:rPr>
        <w:t xml:space="preserve"> ІМ на слух</w:t>
      </w:r>
      <w:r>
        <w:rPr>
          <w:rFonts w:ascii="Times New Roman" w:hAnsi="Times New Roman" w:cs="Times New Roman"/>
          <w:color w:val="000000" w:themeColor="text1"/>
          <w:sz w:val="28"/>
          <w:szCs w:val="28"/>
          <w:lang w:val="uk-UA"/>
        </w:rPr>
        <w:t xml:space="preserve">, використовуючи наявні знання учнів з теорії та </w:t>
      </w:r>
      <w:r w:rsidRPr="0072522D">
        <w:rPr>
          <w:rFonts w:ascii="Times New Roman" w:hAnsi="Times New Roman" w:cs="Times New Roman"/>
          <w:color w:val="000000" w:themeColor="text1"/>
          <w:sz w:val="28"/>
          <w:szCs w:val="28"/>
          <w:lang w:val="uk-UA"/>
        </w:rPr>
        <w:t>особистісну залученість учнів старших класів  до цього процесу [1</w:t>
      </w:r>
      <w:r>
        <w:rPr>
          <w:rFonts w:ascii="Times New Roman" w:hAnsi="Times New Roman" w:cs="Times New Roman"/>
          <w:color w:val="000000" w:themeColor="text1"/>
          <w:sz w:val="28"/>
          <w:szCs w:val="28"/>
          <w:lang w:val="uk-UA"/>
        </w:rPr>
        <w:t>3</w:t>
      </w:r>
      <w:r w:rsidRPr="0072522D">
        <w:rPr>
          <w:rFonts w:ascii="Times New Roman" w:hAnsi="Times New Roman" w:cs="Times New Roman"/>
          <w:color w:val="000000" w:themeColor="text1"/>
          <w:sz w:val="28"/>
          <w:szCs w:val="28"/>
          <w:lang w:val="uk-UA"/>
        </w:rPr>
        <w:t>, с. 584].</w:t>
      </w:r>
    </w:p>
    <w:p w14:paraId="2EEB2F0F" w14:textId="3EEDA369" w:rsidR="007F34EE" w:rsidRPr="00C7361C" w:rsidRDefault="007F34EE" w:rsidP="007F34EE">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Мінусом</w:t>
      </w:r>
      <w:r w:rsidRPr="00C7361C">
        <w:rPr>
          <w:rFonts w:ascii="Times New Roman" w:hAnsi="Times New Roman" w:cs="Times New Roman"/>
          <w:color w:val="000000" w:themeColor="text1"/>
          <w:sz w:val="28"/>
          <w:szCs w:val="28"/>
          <w:lang w:val="uk-UA"/>
        </w:rPr>
        <w:t xml:space="preserve"> першого підходу </w:t>
      </w:r>
      <w:r>
        <w:rPr>
          <w:rFonts w:ascii="Times New Roman" w:hAnsi="Times New Roman" w:cs="Times New Roman"/>
          <w:color w:val="000000" w:themeColor="text1"/>
          <w:sz w:val="28"/>
          <w:szCs w:val="28"/>
          <w:lang w:val="uk-UA"/>
        </w:rPr>
        <w:t xml:space="preserve">є </w:t>
      </w:r>
      <w:r w:rsidRPr="00C7361C">
        <w:rPr>
          <w:rFonts w:ascii="Times New Roman" w:hAnsi="Times New Roman" w:cs="Times New Roman"/>
          <w:color w:val="000000" w:themeColor="text1"/>
          <w:sz w:val="28"/>
          <w:szCs w:val="28"/>
          <w:lang w:val="uk-UA"/>
        </w:rPr>
        <w:t xml:space="preserve">механізм. Хоча </w:t>
      </w:r>
      <w:r>
        <w:rPr>
          <w:rFonts w:ascii="Times New Roman" w:hAnsi="Times New Roman" w:cs="Times New Roman"/>
          <w:color w:val="000000" w:themeColor="text1"/>
          <w:sz w:val="28"/>
          <w:szCs w:val="28"/>
          <w:lang w:val="uk-UA"/>
        </w:rPr>
        <w:t>учні</w:t>
      </w:r>
      <w:r w:rsidRPr="00C7361C">
        <w:rPr>
          <w:rFonts w:ascii="Times New Roman" w:hAnsi="Times New Roman" w:cs="Times New Roman"/>
          <w:color w:val="000000" w:themeColor="text1"/>
          <w:sz w:val="28"/>
          <w:szCs w:val="28"/>
          <w:lang w:val="uk-UA"/>
        </w:rPr>
        <w:t xml:space="preserve"> можуть </w:t>
      </w:r>
      <w:r>
        <w:rPr>
          <w:rFonts w:ascii="Times New Roman" w:hAnsi="Times New Roman" w:cs="Times New Roman"/>
          <w:color w:val="000000" w:themeColor="text1"/>
          <w:sz w:val="28"/>
          <w:szCs w:val="28"/>
          <w:lang w:val="uk-UA"/>
        </w:rPr>
        <w:t>розрізняти</w:t>
      </w:r>
      <w:r w:rsidRPr="00C7361C">
        <w:rPr>
          <w:rFonts w:ascii="Times New Roman" w:hAnsi="Times New Roman" w:cs="Times New Roman"/>
          <w:color w:val="000000" w:themeColor="text1"/>
          <w:sz w:val="28"/>
          <w:szCs w:val="28"/>
          <w:lang w:val="uk-UA"/>
        </w:rPr>
        <w:t xml:space="preserve"> окремі іноземні слова, їм важко зрозуміти зміст цілих речень і текстів. </w:t>
      </w:r>
      <w:r w:rsidRPr="00C7361C">
        <w:rPr>
          <w:rFonts w:ascii="Times New Roman" w:hAnsi="Times New Roman" w:cs="Times New Roman"/>
          <w:color w:val="000000" w:themeColor="text1"/>
          <w:sz w:val="28"/>
          <w:szCs w:val="28"/>
          <w:lang w:val="uk-UA"/>
        </w:rPr>
        <w:lastRenderedPageBreak/>
        <w:t xml:space="preserve">Другий підхід усуває такі труднощі, заздалегідь готуючи </w:t>
      </w:r>
      <w:r>
        <w:rPr>
          <w:rFonts w:ascii="Times New Roman" w:hAnsi="Times New Roman" w:cs="Times New Roman"/>
          <w:color w:val="000000" w:themeColor="text1"/>
          <w:sz w:val="28"/>
          <w:szCs w:val="28"/>
          <w:lang w:val="uk-UA"/>
        </w:rPr>
        <w:t>учнів</w:t>
      </w:r>
      <w:r w:rsidRPr="00C7361C">
        <w:rPr>
          <w:rFonts w:ascii="Times New Roman" w:hAnsi="Times New Roman" w:cs="Times New Roman"/>
          <w:color w:val="000000" w:themeColor="text1"/>
          <w:sz w:val="28"/>
          <w:szCs w:val="28"/>
          <w:lang w:val="uk-UA"/>
        </w:rPr>
        <w:t xml:space="preserve"> до аудіювання, знайомлячи їх з аудіювання</w:t>
      </w:r>
      <w:r>
        <w:rPr>
          <w:rFonts w:ascii="Times New Roman" w:hAnsi="Times New Roman" w:cs="Times New Roman"/>
          <w:color w:val="000000" w:themeColor="text1"/>
          <w:sz w:val="28"/>
          <w:szCs w:val="28"/>
          <w:lang w:val="uk-UA"/>
        </w:rPr>
        <w:t>м як з процесом,</w:t>
      </w:r>
      <w:r w:rsidR="00B4233E">
        <w:rPr>
          <w:rFonts w:ascii="Times New Roman" w:hAnsi="Times New Roman" w:cs="Times New Roman"/>
          <w:color w:val="000000" w:themeColor="text1"/>
          <w:sz w:val="28"/>
          <w:szCs w:val="28"/>
          <w:lang w:val="uk-UA"/>
        </w:rPr>
        <w:t xml:space="preserve"> </w:t>
      </w:r>
      <w:r w:rsidRPr="00C7361C">
        <w:rPr>
          <w:rFonts w:ascii="Times New Roman" w:hAnsi="Times New Roman" w:cs="Times New Roman"/>
          <w:color w:val="000000" w:themeColor="text1"/>
          <w:sz w:val="28"/>
          <w:szCs w:val="28"/>
          <w:lang w:val="uk-UA"/>
        </w:rPr>
        <w:t xml:space="preserve">його </w:t>
      </w:r>
      <w:r>
        <w:rPr>
          <w:rFonts w:ascii="Times New Roman" w:hAnsi="Times New Roman" w:cs="Times New Roman"/>
          <w:color w:val="000000" w:themeColor="text1"/>
          <w:sz w:val="28"/>
          <w:szCs w:val="28"/>
          <w:lang w:val="uk-UA"/>
        </w:rPr>
        <w:t>фазами</w:t>
      </w:r>
      <w:r w:rsidRPr="00C7361C">
        <w:rPr>
          <w:rFonts w:ascii="Times New Roman" w:hAnsi="Times New Roman" w:cs="Times New Roman"/>
          <w:color w:val="000000" w:themeColor="text1"/>
          <w:sz w:val="28"/>
          <w:szCs w:val="28"/>
          <w:lang w:val="uk-UA"/>
        </w:rPr>
        <w:t xml:space="preserve"> та психологічними механізмами.</w:t>
      </w:r>
    </w:p>
    <w:p w14:paraId="0F793116" w14:textId="77777777" w:rsidR="007F34EE" w:rsidRPr="00C7361C" w:rsidRDefault="007F34EE" w:rsidP="007F34EE">
      <w:pPr>
        <w:spacing w:after="0" w:line="360" w:lineRule="auto"/>
        <w:ind w:firstLine="708"/>
        <w:jc w:val="both"/>
        <w:rPr>
          <w:rFonts w:ascii="Times New Roman" w:hAnsi="Times New Roman" w:cs="Times New Roman"/>
          <w:color w:val="000000" w:themeColor="text1"/>
          <w:sz w:val="28"/>
          <w:szCs w:val="28"/>
          <w:lang w:val="uk-UA"/>
        </w:rPr>
      </w:pPr>
      <w:r w:rsidRPr="00C7361C">
        <w:rPr>
          <w:rFonts w:ascii="Times New Roman" w:hAnsi="Times New Roman" w:cs="Times New Roman"/>
          <w:color w:val="000000" w:themeColor="text1"/>
          <w:sz w:val="28"/>
          <w:szCs w:val="28"/>
          <w:lang w:val="uk-UA"/>
        </w:rPr>
        <w:t>Таким чином, метакогнітивні знання, набуті студентами в рамках цього підходу, можна розділити на три частини</w:t>
      </w:r>
      <w:r>
        <w:rPr>
          <w:rFonts w:ascii="Times New Roman" w:hAnsi="Times New Roman" w:cs="Times New Roman"/>
          <w:color w:val="000000" w:themeColor="text1"/>
          <w:sz w:val="28"/>
          <w:szCs w:val="28"/>
          <w:lang w:val="uk-UA"/>
        </w:rPr>
        <w:t>:</w:t>
      </w:r>
    </w:p>
    <w:p w14:paraId="375CDC47" w14:textId="5CE218FE" w:rsidR="007F34EE" w:rsidRPr="00C7361C" w:rsidRDefault="007F34EE" w:rsidP="00DA7369">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Pr="00C7361C">
        <w:rPr>
          <w:rFonts w:ascii="Times New Roman" w:hAnsi="Times New Roman" w:cs="Times New Roman"/>
          <w:color w:val="000000" w:themeColor="text1"/>
          <w:sz w:val="28"/>
          <w:szCs w:val="28"/>
          <w:lang w:val="uk-UA"/>
        </w:rPr>
        <w:t xml:space="preserve">сихологічні </w:t>
      </w:r>
      <w:r>
        <w:rPr>
          <w:rFonts w:ascii="Times New Roman" w:hAnsi="Times New Roman" w:cs="Times New Roman"/>
          <w:color w:val="000000" w:themeColor="text1"/>
          <w:sz w:val="28"/>
          <w:szCs w:val="28"/>
          <w:lang w:val="uk-UA"/>
        </w:rPr>
        <w:t>складнощі</w:t>
      </w:r>
      <w:r w:rsidRPr="00C7361C">
        <w:rPr>
          <w:rFonts w:ascii="Times New Roman" w:hAnsi="Times New Roman" w:cs="Times New Roman"/>
          <w:color w:val="000000" w:themeColor="text1"/>
          <w:sz w:val="28"/>
          <w:szCs w:val="28"/>
          <w:lang w:val="uk-UA"/>
        </w:rPr>
        <w:t xml:space="preserve">, що виникають під час аудіювання </w:t>
      </w:r>
      <w:r w:rsidR="00687D90">
        <w:rPr>
          <w:rFonts w:ascii="Times New Roman" w:hAnsi="Times New Roman" w:cs="Times New Roman"/>
          <w:color w:val="000000" w:themeColor="text1"/>
          <w:sz w:val="28"/>
          <w:szCs w:val="28"/>
          <w:lang w:val="uk-UA"/>
        </w:rPr>
        <w:t>ІМ</w:t>
      </w:r>
      <w:r w:rsidRPr="00C7361C">
        <w:rPr>
          <w:rFonts w:ascii="Times New Roman" w:hAnsi="Times New Roman" w:cs="Times New Roman"/>
          <w:color w:val="000000" w:themeColor="text1"/>
          <w:sz w:val="28"/>
          <w:szCs w:val="28"/>
          <w:lang w:val="uk-UA"/>
        </w:rPr>
        <w:t>, та способи їх подолання</w:t>
      </w:r>
      <w:r>
        <w:rPr>
          <w:rFonts w:ascii="Times New Roman" w:hAnsi="Times New Roman" w:cs="Times New Roman"/>
          <w:color w:val="000000" w:themeColor="text1"/>
          <w:sz w:val="28"/>
          <w:szCs w:val="28"/>
          <w:lang w:val="uk-UA"/>
        </w:rPr>
        <w:t>;</w:t>
      </w:r>
    </w:p>
    <w:p w14:paraId="007B6DFB" w14:textId="77777777" w:rsidR="007F34EE" w:rsidRPr="00C7361C" w:rsidRDefault="007F34EE" w:rsidP="00DA7369">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Pr="00C7361C">
        <w:rPr>
          <w:rFonts w:ascii="Times New Roman" w:hAnsi="Times New Roman" w:cs="Times New Roman"/>
          <w:color w:val="000000" w:themeColor="text1"/>
          <w:sz w:val="28"/>
          <w:szCs w:val="28"/>
          <w:lang w:val="uk-UA"/>
        </w:rPr>
        <w:t>роблеми, пов'язані із завданням (мета та вимоги завдання, тематика, структура тексту для аудіювання) та шляхи їх вирішення (види навичок та компетенцій, необхідних для вирішення</w:t>
      </w:r>
      <w:r>
        <w:rPr>
          <w:rFonts w:ascii="Times New Roman" w:hAnsi="Times New Roman" w:cs="Times New Roman"/>
          <w:color w:val="000000" w:themeColor="text1"/>
          <w:sz w:val="28"/>
          <w:szCs w:val="28"/>
          <w:lang w:val="uk-UA"/>
        </w:rPr>
        <w:t xml:space="preserve"> завдань</w:t>
      </w:r>
      <w:r w:rsidRPr="00C7361C">
        <w:rPr>
          <w:rFonts w:ascii="Times New Roman" w:hAnsi="Times New Roman" w:cs="Times New Roman"/>
          <w:color w:val="000000" w:themeColor="text1"/>
          <w:sz w:val="28"/>
          <w:szCs w:val="28"/>
          <w:lang w:val="uk-UA"/>
        </w:rPr>
        <w:t xml:space="preserve"> у процесі аудіювання);</w:t>
      </w:r>
    </w:p>
    <w:p w14:paraId="1A36F606" w14:textId="26AADA12" w:rsidR="007F34EE" w:rsidRPr="00DA7369" w:rsidRDefault="007F34EE" w:rsidP="00DA7369">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DA7369">
        <w:rPr>
          <w:rFonts w:ascii="Times New Roman" w:hAnsi="Times New Roman" w:cs="Times New Roman"/>
          <w:color w:val="000000" w:themeColor="text1"/>
          <w:sz w:val="28"/>
          <w:szCs w:val="28"/>
          <w:lang w:val="uk-UA"/>
        </w:rPr>
        <w:t>стратегії сприйняття ІМ на слух, які могли б оптимізувати цей процес [</w:t>
      </w:r>
      <w:r>
        <w:rPr>
          <w:rFonts w:ascii="Times New Roman" w:hAnsi="Times New Roman" w:cs="Times New Roman"/>
          <w:color w:val="000000" w:themeColor="text1"/>
          <w:sz w:val="28"/>
          <w:szCs w:val="28"/>
          <w:lang w:val="uk-UA"/>
        </w:rPr>
        <w:t>47</w:t>
      </w:r>
      <w:r w:rsidRPr="0072522D">
        <w:rPr>
          <w:rFonts w:ascii="Times New Roman" w:hAnsi="Times New Roman" w:cs="Times New Roman"/>
          <w:color w:val="000000" w:themeColor="text1"/>
          <w:sz w:val="28"/>
          <w:szCs w:val="28"/>
          <w:lang w:val="uk-UA"/>
        </w:rPr>
        <w:t>, с.</w:t>
      </w:r>
      <w:r w:rsidR="00DA7369">
        <w:rPr>
          <w:rFonts w:ascii="Times New Roman" w:hAnsi="Times New Roman" w:cs="Times New Roman"/>
          <w:color w:val="000000" w:themeColor="text1"/>
          <w:sz w:val="28"/>
          <w:szCs w:val="28"/>
          <w:lang w:val="uk-UA"/>
        </w:rPr>
        <w:t xml:space="preserve"> </w:t>
      </w:r>
      <w:r w:rsidRPr="0072522D">
        <w:rPr>
          <w:rFonts w:ascii="Times New Roman" w:hAnsi="Times New Roman" w:cs="Times New Roman"/>
          <w:color w:val="000000" w:themeColor="text1"/>
          <w:sz w:val="28"/>
          <w:szCs w:val="28"/>
          <w:lang w:val="uk-UA"/>
        </w:rPr>
        <w:t>85</w:t>
      </w:r>
      <w:r w:rsidRPr="00DA7369">
        <w:rPr>
          <w:rFonts w:ascii="Times New Roman" w:hAnsi="Times New Roman" w:cs="Times New Roman"/>
          <w:color w:val="000000" w:themeColor="text1"/>
          <w:sz w:val="28"/>
          <w:szCs w:val="28"/>
          <w:lang w:val="uk-UA"/>
        </w:rPr>
        <w:t>].</w:t>
      </w:r>
    </w:p>
    <w:p w14:paraId="4488BE8F" w14:textId="74E76A65" w:rsidR="00AD0F9B" w:rsidRPr="0072522D" w:rsidRDefault="00AD0F9B" w:rsidP="0072522D">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Дослідження показують, що найбільш оптимальною є методика навчання аудіювання, яка комбінує обидві стратегії: top-down approach може бути використа</w:t>
      </w:r>
      <w:r w:rsidR="007F34EE">
        <w:rPr>
          <w:rFonts w:ascii="Times New Roman" w:hAnsi="Times New Roman" w:cs="Times New Roman"/>
          <w:color w:val="000000" w:themeColor="text1"/>
          <w:sz w:val="28"/>
          <w:szCs w:val="28"/>
          <w:lang w:val="uk-UA"/>
        </w:rPr>
        <w:t>на</w:t>
      </w:r>
      <w:r w:rsidRPr="0072522D">
        <w:rPr>
          <w:rFonts w:ascii="Times New Roman" w:hAnsi="Times New Roman" w:cs="Times New Roman"/>
          <w:color w:val="000000" w:themeColor="text1"/>
          <w:sz w:val="28"/>
          <w:szCs w:val="28"/>
        </w:rPr>
        <w:t xml:space="preserve"> на підготовчих стадіях, коли етапу навчання та оцінювання передує етап моделювання сприйняття </w:t>
      </w:r>
      <w:r w:rsidR="00F9436F" w:rsidRPr="0072522D">
        <w:rPr>
          <w:rFonts w:ascii="Times New Roman" w:hAnsi="Times New Roman" w:cs="Times New Roman"/>
          <w:color w:val="000000" w:themeColor="text1"/>
          <w:sz w:val="28"/>
          <w:szCs w:val="28"/>
        </w:rPr>
        <w:t>ІМ</w:t>
      </w:r>
      <w:r w:rsidRPr="0072522D">
        <w:rPr>
          <w:rFonts w:ascii="Times New Roman" w:hAnsi="Times New Roman" w:cs="Times New Roman"/>
          <w:color w:val="000000" w:themeColor="text1"/>
          <w:sz w:val="28"/>
          <w:szCs w:val="28"/>
        </w:rPr>
        <w:t xml:space="preserve"> на слух, а bottom-up approach – як у процесі навчання навичкам аудіювання, так і на етапі контролю досягнень учнів у цій галузі [</w:t>
      </w:r>
      <w:r w:rsidR="00CE1074">
        <w:rPr>
          <w:rFonts w:ascii="Times New Roman" w:hAnsi="Times New Roman" w:cs="Times New Roman"/>
          <w:color w:val="000000" w:themeColor="text1"/>
          <w:sz w:val="28"/>
          <w:szCs w:val="28"/>
          <w:lang w:val="uk-UA"/>
        </w:rPr>
        <w:t>42</w:t>
      </w:r>
      <w:r w:rsidRPr="0072522D">
        <w:rPr>
          <w:rFonts w:ascii="Times New Roman" w:hAnsi="Times New Roman" w:cs="Times New Roman"/>
          <w:color w:val="000000" w:themeColor="text1"/>
          <w:sz w:val="28"/>
          <w:szCs w:val="28"/>
        </w:rPr>
        <w:t>, с. 7</w:t>
      </w:r>
      <w:r w:rsidR="00EB2870" w:rsidRPr="0072522D">
        <w:rPr>
          <w:rFonts w:ascii="Times New Roman" w:hAnsi="Times New Roman" w:cs="Times New Roman"/>
          <w:color w:val="000000" w:themeColor="text1"/>
          <w:sz w:val="28"/>
          <w:szCs w:val="28"/>
          <w:lang w:val="uk-UA"/>
        </w:rPr>
        <w:t>4</w:t>
      </w:r>
      <w:r w:rsidRPr="0072522D">
        <w:rPr>
          <w:rFonts w:ascii="Times New Roman" w:hAnsi="Times New Roman" w:cs="Times New Roman"/>
          <w:color w:val="000000" w:themeColor="text1"/>
          <w:sz w:val="28"/>
          <w:szCs w:val="28"/>
        </w:rPr>
        <w:t>].</w:t>
      </w:r>
    </w:p>
    <w:p w14:paraId="5A3F78BF" w14:textId="77777777" w:rsidR="007F34EE" w:rsidRPr="0072522D" w:rsidRDefault="007F34EE" w:rsidP="007F34EE">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Низка вчених говорить про важливість психолінгвістичного підходу до навчання аудіювання. </w:t>
      </w:r>
      <w:r>
        <w:rPr>
          <w:rFonts w:ascii="Times New Roman" w:hAnsi="Times New Roman" w:cs="Times New Roman"/>
          <w:color w:val="000000" w:themeColor="text1"/>
          <w:sz w:val="28"/>
          <w:szCs w:val="28"/>
          <w:lang w:val="uk-UA"/>
        </w:rPr>
        <w:t xml:space="preserve">Даний підхід включає в себе розробку особливої системи вправ, метою якої є </w:t>
      </w:r>
      <w:r>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розвиток здатності рівномірно розподіляти увагу між змістом і формою при сприйнятті мовлення</w:t>
      </w:r>
      <w:r>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впізнавання мовного матеріалу в мовному потоці</w:t>
      </w:r>
      <w:r>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34</w:t>
      </w:r>
      <w:r w:rsidRPr="0072522D">
        <w:rPr>
          <w:rFonts w:ascii="Times New Roman" w:hAnsi="Times New Roman" w:cs="Times New Roman"/>
          <w:color w:val="000000" w:themeColor="text1"/>
          <w:sz w:val="28"/>
          <w:szCs w:val="28"/>
        </w:rPr>
        <w:t xml:space="preserve">, с. </w:t>
      </w:r>
      <w:r w:rsidRPr="0072522D">
        <w:rPr>
          <w:rFonts w:ascii="Times New Roman" w:hAnsi="Times New Roman" w:cs="Times New Roman"/>
          <w:color w:val="000000" w:themeColor="text1"/>
          <w:sz w:val="28"/>
          <w:szCs w:val="28"/>
          <w:lang w:val="uk-UA"/>
        </w:rPr>
        <w:t>122</w:t>
      </w:r>
      <w:r w:rsidRPr="0072522D">
        <w:rPr>
          <w:rFonts w:ascii="Times New Roman" w:hAnsi="Times New Roman" w:cs="Times New Roman"/>
          <w:color w:val="000000" w:themeColor="text1"/>
          <w:sz w:val="28"/>
          <w:szCs w:val="28"/>
        </w:rPr>
        <w:t>].</w:t>
      </w:r>
    </w:p>
    <w:p w14:paraId="53DDB1D5" w14:textId="77777777" w:rsidR="007F34EE" w:rsidRPr="0072522D" w:rsidRDefault="007F34EE" w:rsidP="007F34EE">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Один із аспектів даного підходу </w:t>
      </w:r>
      <w:r>
        <w:rPr>
          <w:rFonts w:ascii="Times New Roman" w:hAnsi="Times New Roman" w:cs="Times New Roman"/>
          <w:color w:val="000000" w:themeColor="text1"/>
          <w:sz w:val="28"/>
          <w:szCs w:val="28"/>
          <w:lang w:val="uk-UA"/>
        </w:rPr>
        <w:t xml:space="preserve">вимагає </w:t>
      </w:r>
      <w:r w:rsidRPr="0072522D">
        <w:rPr>
          <w:rFonts w:ascii="Times New Roman" w:hAnsi="Times New Roman" w:cs="Times New Roman"/>
          <w:color w:val="000000" w:themeColor="text1"/>
          <w:sz w:val="28"/>
          <w:szCs w:val="28"/>
        </w:rPr>
        <w:t>запровадженн</w:t>
      </w:r>
      <w:r>
        <w:rPr>
          <w:rFonts w:ascii="Times New Roman" w:hAnsi="Times New Roman" w:cs="Times New Roman"/>
          <w:color w:val="000000" w:themeColor="text1"/>
          <w:sz w:val="28"/>
          <w:szCs w:val="28"/>
          <w:lang w:val="uk-UA"/>
        </w:rPr>
        <w:t>я</w:t>
      </w:r>
      <w:r w:rsidRPr="0072522D">
        <w:rPr>
          <w:rFonts w:ascii="Times New Roman" w:hAnsi="Times New Roman" w:cs="Times New Roman"/>
          <w:color w:val="000000" w:themeColor="text1"/>
          <w:sz w:val="28"/>
          <w:szCs w:val="28"/>
        </w:rPr>
        <w:t xml:space="preserve"> в програму навчання системи завдань на </w:t>
      </w:r>
      <w:r>
        <w:rPr>
          <w:rFonts w:ascii="Times New Roman" w:hAnsi="Times New Roman" w:cs="Times New Roman"/>
          <w:color w:val="000000" w:themeColor="text1"/>
          <w:sz w:val="28"/>
          <w:szCs w:val="28"/>
          <w:lang w:val="uk-UA"/>
        </w:rPr>
        <w:t>створення та розвиток в</w:t>
      </w:r>
      <w:r w:rsidRPr="0072522D">
        <w:rPr>
          <w:rFonts w:ascii="Times New Roman" w:hAnsi="Times New Roman" w:cs="Times New Roman"/>
          <w:color w:val="000000" w:themeColor="text1"/>
          <w:sz w:val="28"/>
          <w:szCs w:val="28"/>
        </w:rPr>
        <w:t xml:space="preserve"> учнів так званої </w:t>
      </w:r>
      <w:r>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бази сприйняття ІМ</w:t>
      </w:r>
      <w:r>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Подібна</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база</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утворюється, якщо учні навчаться автоматично сприймати певні фрази, окремі слова,</w:t>
      </w:r>
      <w:r w:rsidRPr="0072522D">
        <w:rPr>
          <w:rFonts w:ascii="Times New Roman" w:hAnsi="Times New Roman" w:cs="Times New Roman"/>
          <w:color w:val="000000" w:themeColor="text1"/>
          <w:sz w:val="28"/>
          <w:szCs w:val="28"/>
        </w:rPr>
        <w:t xml:space="preserve"> синтаксичн</w:t>
      </w:r>
      <w:r>
        <w:rPr>
          <w:rFonts w:ascii="Times New Roman" w:hAnsi="Times New Roman" w:cs="Times New Roman"/>
          <w:color w:val="000000" w:themeColor="text1"/>
          <w:sz w:val="28"/>
          <w:szCs w:val="28"/>
          <w:lang w:val="uk-UA"/>
        </w:rPr>
        <w:t>і</w:t>
      </w:r>
      <w:r w:rsidRPr="0072522D">
        <w:rPr>
          <w:rFonts w:ascii="Times New Roman" w:hAnsi="Times New Roman" w:cs="Times New Roman"/>
          <w:color w:val="000000" w:themeColor="text1"/>
          <w:sz w:val="28"/>
          <w:szCs w:val="28"/>
        </w:rPr>
        <w:t xml:space="preserve"> структур</w:t>
      </w:r>
      <w:r>
        <w:rPr>
          <w:rFonts w:ascii="Times New Roman" w:hAnsi="Times New Roman" w:cs="Times New Roman"/>
          <w:color w:val="000000" w:themeColor="text1"/>
          <w:sz w:val="28"/>
          <w:szCs w:val="28"/>
          <w:lang w:val="uk-UA"/>
        </w:rPr>
        <w:t>и</w:t>
      </w:r>
      <w:r w:rsidRPr="0072522D">
        <w:rPr>
          <w:rFonts w:ascii="Times New Roman" w:hAnsi="Times New Roman" w:cs="Times New Roman"/>
          <w:color w:val="000000" w:themeColor="text1"/>
          <w:sz w:val="28"/>
          <w:szCs w:val="28"/>
        </w:rPr>
        <w:t>, мовн</w:t>
      </w:r>
      <w:r>
        <w:rPr>
          <w:rFonts w:ascii="Times New Roman" w:hAnsi="Times New Roman" w:cs="Times New Roman"/>
          <w:color w:val="000000" w:themeColor="text1"/>
          <w:sz w:val="28"/>
          <w:szCs w:val="28"/>
          <w:lang w:val="uk-UA"/>
        </w:rPr>
        <w:t>і</w:t>
      </w:r>
      <w:r w:rsidRPr="0072522D">
        <w:rPr>
          <w:rFonts w:ascii="Times New Roman" w:hAnsi="Times New Roman" w:cs="Times New Roman"/>
          <w:color w:val="000000" w:themeColor="text1"/>
          <w:sz w:val="28"/>
          <w:szCs w:val="28"/>
        </w:rPr>
        <w:t xml:space="preserve"> зразк</w:t>
      </w:r>
      <w:r>
        <w:rPr>
          <w:rFonts w:ascii="Times New Roman" w:hAnsi="Times New Roman" w:cs="Times New Roman"/>
          <w:color w:val="000000" w:themeColor="text1"/>
          <w:sz w:val="28"/>
          <w:szCs w:val="28"/>
          <w:lang w:val="uk-UA"/>
        </w:rPr>
        <w:t xml:space="preserve">и </w:t>
      </w:r>
      <w:r w:rsidRPr="0072522D">
        <w:rPr>
          <w:rFonts w:ascii="Times New Roman" w:hAnsi="Times New Roman" w:cs="Times New Roman"/>
          <w:color w:val="000000" w:themeColor="text1"/>
          <w:sz w:val="28"/>
          <w:szCs w:val="28"/>
        </w:rPr>
        <w:t>та інтонаційн</w:t>
      </w:r>
      <w:r>
        <w:rPr>
          <w:rFonts w:ascii="Times New Roman" w:hAnsi="Times New Roman" w:cs="Times New Roman"/>
          <w:color w:val="000000" w:themeColor="text1"/>
          <w:sz w:val="28"/>
          <w:szCs w:val="28"/>
          <w:lang w:val="uk-UA"/>
        </w:rPr>
        <w:t>і</w:t>
      </w:r>
      <w:r w:rsidRPr="0072522D">
        <w:rPr>
          <w:rFonts w:ascii="Times New Roman" w:hAnsi="Times New Roman" w:cs="Times New Roman"/>
          <w:color w:val="000000" w:themeColor="text1"/>
          <w:sz w:val="28"/>
          <w:szCs w:val="28"/>
        </w:rPr>
        <w:t xml:space="preserve"> модел</w:t>
      </w:r>
      <w:r>
        <w:rPr>
          <w:rFonts w:ascii="Times New Roman" w:hAnsi="Times New Roman" w:cs="Times New Roman"/>
          <w:color w:val="000000" w:themeColor="text1"/>
          <w:sz w:val="28"/>
          <w:szCs w:val="28"/>
          <w:lang w:val="uk-UA"/>
        </w:rPr>
        <w:t xml:space="preserve">і </w:t>
      </w:r>
      <w:r w:rsidRPr="0072522D">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ибір матеріалу</w:t>
      </w:r>
      <w:r w:rsidRPr="0072522D">
        <w:rPr>
          <w:rFonts w:ascii="Times New Roman" w:hAnsi="Times New Roman" w:cs="Times New Roman"/>
          <w:color w:val="000000" w:themeColor="text1"/>
          <w:sz w:val="28"/>
          <w:szCs w:val="28"/>
        </w:rPr>
        <w:t xml:space="preserve"> повинен </w:t>
      </w:r>
      <w:r>
        <w:rPr>
          <w:rFonts w:ascii="Times New Roman" w:hAnsi="Times New Roman" w:cs="Times New Roman"/>
          <w:color w:val="000000" w:themeColor="text1"/>
          <w:sz w:val="28"/>
          <w:szCs w:val="28"/>
          <w:lang w:val="uk-UA"/>
        </w:rPr>
        <w:t xml:space="preserve">опиратися </w:t>
      </w:r>
      <w:r w:rsidRPr="0072522D">
        <w:rPr>
          <w:rFonts w:ascii="Times New Roman" w:hAnsi="Times New Roman" w:cs="Times New Roman"/>
          <w:color w:val="000000" w:themeColor="text1"/>
          <w:sz w:val="28"/>
          <w:szCs w:val="28"/>
        </w:rPr>
        <w:t>на лінгвостатистичн</w:t>
      </w:r>
      <w:r>
        <w:rPr>
          <w:rFonts w:ascii="Times New Roman" w:hAnsi="Times New Roman" w:cs="Times New Roman"/>
          <w:color w:val="000000" w:themeColor="text1"/>
          <w:sz w:val="28"/>
          <w:szCs w:val="28"/>
          <w:lang w:val="uk-UA"/>
        </w:rPr>
        <w:t>ий</w:t>
      </w:r>
      <w:r w:rsidRPr="0072522D">
        <w:rPr>
          <w:rFonts w:ascii="Times New Roman" w:hAnsi="Times New Roman" w:cs="Times New Roman"/>
          <w:color w:val="000000" w:themeColor="text1"/>
          <w:sz w:val="28"/>
          <w:szCs w:val="28"/>
        </w:rPr>
        <w:t xml:space="preserve"> аналіз текстів</w:t>
      </w:r>
      <w:r>
        <w:rPr>
          <w:rFonts w:ascii="Times New Roman" w:hAnsi="Times New Roman" w:cs="Times New Roman"/>
          <w:color w:val="000000" w:themeColor="text1"/>
          <w:sz w:val="28"/>
          <w:szCs w:val="28"/>
          <w:lang w:val="uk-UA"/>
        </w:rPr>
        <w:t xml:space="preserve"> </w:t>
      </w:r>
      <w:r w:rsidRPr="0072522D">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3</w:t>
      </w:r>
      <w:r w:rsidRPr="0072522D">
        <w:rPr>
          <w:rFonts w:ascii="Times New Roman" w:hAnsi="Times New Roman" w:cs="Times New Roman"/>
          <w:color w:val="000000" w:themeColor="text1"/>
          <w:sz w:val="28"/>
          <w:szCs w:val="28"/>
          <w:lang w:val="uk-UA"/>
        </w:rPr>
        <w:t>, с.78-79</w:t>
      </w:r>
      <w:r w:rsidRPr="0072522D">
        <w:rPr>
          <w:rFonts w:ascii="Times New Roman" w:hAnsi="Times New Roman" w:cs="Times New Roman"/>
          <w:color w:val="000000" w:themeColor="text1"/>
          <w:sz w:val="28"/>
          <w:szCs w:val="28"/>
        </w:rPr>
        <w:t>].</w:t>
      </w:r>
    </w:p>
    <w:p w14:paraId="5CA6975F" w14:textId="1FCE51DD" w:rsidR="00101DAB" w:rsidRPr="0072522D" w:rsidRDefault="00101DAB" w:rsidP="007F34EE">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lastRenderedPageBreak/>
        <w:tab/>
      </w:r>
      <w:r w:rsidR="007F34EE" w:rsidRPr="0072522D">
        <w:rPr>
          <w:rFonts w:ascii="Times New Roman" w:hAnsi="Times New Roman" w:cs="Times New Roman"/>
          <w:color w:val="000000" w:themeColor="text1"/>
          <w:sz w:val="28"/>
          <w:szCs w:val="28"/>
        </w:rPr>
        <w:tab/>
        <w:t>Система навчання аудіювання також має відображати когнітивну та соціальну складові процесу сприйняття ІМ на слух. У</w:t>
      </w:r>
      <w:r w:rsidR="005514CB" w:rsidRPr="005514CB">
        <w:rPr>
          <w:rFonts w:ascii="Times New Roman" w:hAnsi="Times New Roman" w:cs="Times New Roman"/>
          <w:color w:val="000000" w:themeColor="text1"/>
          <w:sz w:val="28"/>
          <w:szCs w:val="28"/>
        </w:rPr>
        <w:t xml:space="preserve"> </w:t>
      </w:r>
      <w:r w:rsidR="007F34EE" w:rsidRPr="0072522D">
        <w:rPr>
          <w:rFonts w:ascii="Times New Roman" w:hAnsi="Times New Roman" w:cs="Times New Roman"/>
          <w:color w:val="000000" w:themeColor="text1"/>
          <w:sz w:val="28"/>
          <w:szCs w:val="28"/>
          <w:lang w:val="uk-UA"/>
        </w:rPr>
        <w:t>межах</w:t>
      </w:r>
      <w:r w:rsidR="007F34EE" w:rsidRPr="0072522D">
        <w:rPr>
          <w:rFonts w:ascii="Times New Roman" w:hAnsi="Times New Roman" w:cs="Times New Roman"/>
          <w:color w:val="000000" w:themeColor="text1"/>
          <w:sz w:val="28"/>
          <w:szCs w:val="28"/>
        </w:rPr>
        <w:t xml:space="preserve"> мета-когнітивного підходу до навчання аудіювання викладачеві слід звертати увагу не лише на </w:t>
      </w:r>
      <w:r w:rsidR="007F34EE">
        <w:rPr>
          <w:rFonts w:ascii="Times New Roman" w:hAnsi="Times New Roman" w:cs="Times New Roman"/>
          <w:color w:val="000000" w:themeColor="text1"/>
          <w:sz w:val="28"/>
          <w:szCs w:val="28"/>
          <w:lang w:val="uk-UA"/>
        </w:rPr>
        <w:t>підсумок</w:t>
      </w:r>
      <w:r w:rsidR="007F34EE" w:rsidRPr="0072522D">
        <w:rPr>
          <w:rFonts w:ascii="Times New Roman" w:hAnsi="Times New Roman" w:cs="Times New Roman"/>
          <w:color w:val="000000" w:themeColor="text1"/>
          <w:sz w:val="28"/>
          <w:szCs w:val="28"/>
        </w:rPr>
        <w:t xml:space="preserve"> – </w:t>
      </w:r>
      <w:r w:rsidR="007F34EE">
        <w:rPr>
          <w:rFonts w:ascii="Times New Roman" w:hAnsi="Times New Roman" w:cs="Times New Roman"/>
          <w:color w:val="000000" w:themeColor="text1"/>
          <w:sz w:val="28"/>
          <w:szCs w:val="28"/>
          <w:lang w:val="uk-UA"/>
        </w:rPr>
        <w:t>цілковите</w:t>
      </w:r>
      <w:r w:rsidR="007F34EE" w:rsidRPr="0072522D">
        <w:rPr>
          <w:rFonts w:ascii="Times New Roman" w:hAnsi="Times New Roman" w:cs="Times New Roman"/>
          <w:color w:val="000000" w:themeColor="text1"/>
          <w:sz w:val="28"/>
          <w:szCs w:val="28"/>
        </w:rPr>
        <w:t xml:space="preserve"> розуміння </w:t>
      </w:r>
      <w:r w:rsidR="007F34EE">
        <w:rPr>
          <w:rFonts w:ascii="Times New Roman" w:hAnsi="Times New Roman" w:cs="Times New Roman"/>
          <w:color w:val="000000" w:themeColor="text1"/>
          <w:sz w:val="28"/>
          <w:szCs w:val="28"/>
          <w:lang w:val="uk-UA"/>
        </w:rPr>
        <w:t>значення</w:t>
      </w:r>
      <w:r w:rsidR="007F34EE" w:rsidRPr="0072522D">
        <w:rPr>
          <w:rFonts w:ascii="Times New Roman" w:hAnsi="Times New Roman" w:cs="Times New Roman"/>
          <w:color w:val="000000" w:themeColor="text1"/>
          <w:sz w:val="28"/>
          <w:szCs w:val="28"/>
        </w:rPr>
        <w:t xml:space="preserve"> висловлювань </w:t>
      </w:r>
      <w:r w:rsidR="007F34EE">
        <w:rPr>
          <w:rFonts w:ascii="Times New Roman" w:hAnsi="Times New Roman" w:cs="Times New Roman"/>
          <w:color w:val="000000" w:themeColor="text1"/>
          <w:sz w:val="28"/>
          <w:szCs w:val="28"/>
          <w:lang w:val="uk-UA"/>
        </w:rPr>
        <w:t>ІМ</w:t>
      </w:r>
      <w:r w:rsidR="007F34EE" w:rsidRPr="0072522D">
        <w:rPr>
          <w:rFonts w:ascii="Times New Roman" w:hAnsi="Times New Roman" w:cs="Times New Roman"/>
          <w:color w:val="000000" w:themeColor="text1"/>
          <w:sz w:val="28"/>
          <w:szCs w:val="28"/>
        </w:rPr>
        <w:t xml:space="preserve">, а й на сам процес сприйняття ІМ на слух. Це означає, що завдання з аудіювання повинні створювати такий алгоритм роботи, який, крім іншого, дає можливість учням: </w:t>
      </w:r>
    </w:p>
    <w:p w14:paraId="7E0A07AD" w14:textId="77777777" w:rsidR="00101DAB" w:rsidRPr="0072522D" w:rsidRDefault="00101DAB" w:rsidP="00032C97">
      <w:pPr>
        <w:pStyle w:val="a3"/>
        <w:numPr>
          <w:ilvl w:val="0"/>
          <w:numId w:val="4"/>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самостійно оцінювати проблеми, які можуть виникнути при сприйнятті </w:t>
      </w:r>
      <w:r w:rsidR="00F9436F" w:rsidRPr="0072522D">
        <w:rPr>
          <w:rFonts w:ascii="Times New Roman" w:hAnsi="Times New Roman" w:cs="Times New Roman"/>
          <w:color w:val="000000" w:themeColor="text1"/>
          <w:sz w:val="28"/>
          <w:szCs w:val="28"/>
        </w:rPr>
        <w:t xml:space="preserve">ІМ </w:t>
      </w:r>
      <w:r w:rsidRPr="0072522D">
        <w:rPr>
          <w:rFonts w:ascii="Times New Roman" w:hAnsi="Times New Roman" w:cs="Times New Roman"/>
          <w:color w:val="000000" w:themeColor="text1"/>
          <w:sz w:val="28"/>
          <w:szCs w:val="28"/>
        </w:rPr>
        <w:t xml:space="preserve"> на слух; </w:t>
      </w:r>
    </w:p>
    <w:p w14:paraId="61D574D4" w14:textId="77777777" w:rsidR="00101DAB" w:rsidRPr="0072522D" w:rsidRDefault="00101DAB" w:rsidP="00032C97">
      <w:pPr>
        <w:pStyle w:val="a3"/>
        <w:numPr>
          <w:ilvl w:val="0"/>
          <w:numId w:val="4"/>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усвідомлювати, як протікає процес сприйняття іноземного мовлення на слух, його основні етапи; </w:t>
      </w:r>
    </w:p>
    <w:p w14:paraId="54EFC1F4" w14:textId="77777777" w:rsidR="00101DAB" w:rsidRPr="0072522D" w:rsidRDefault="00101DAB" w:rsidP="00032C97">
      <w:pPr>
        <w:pStyle w:val="a3"/>
        <w:numPr>
          <w:ilvl w:val="0"/>
          <w:numId w:val="4"/>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розуміти власні плюси та мінуси в процесі сприйняття та розуміння </w:t>
      </w:r>
      <w:r w:rsidR="00F9436F" w:rsidRPr="0072522D">
        <w:rPr>
          <w:rFonts w:ascii="Times New Roman" w:hAnsi="Times New Roman" w:cs="Times New Roman"/>
          <w:color w:val="000000" w:themeColor="text1"/>
          <w:sz w:val="28"/>
          <w:szCs w:val="28"/>
        </w:rPr>
        <w:t xml:space="preserve">ІМ </w:t>
      </w:r>
      <w:r w:rsidRPr="0072522D">
        <w:rPr>
          <w:rFonts w:ascii="Times New Roman" w:hAnsi="Times New Roman" w:cs="Times New Roman"/>
          <w:color w:val="000000" w:themeColor="text1"/>
          <w:sz w:val="28"/>
          <w:szCs w:val="28"/>
        </w:rPr>
        <w:t xml:space="preserve"> на слух; </w:t>
      </w:r>
    </w:p>
    <w:p w14:paraId="0CF09EC9" w14:textId="7C0F7B88" w:rsidR="00101DAB" w:rsidRPr="0072522D" w:rsidRDefault="00101DAB" w:rsidP="00032C97">
      <w:pPr>
        <w:pStyle w:val="a3"/>
        <w:numPr>
          <w:ilvl w:val="0"/>
          <w:numId w:val="4"/>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створювати стратегію вдосконалення власних </w:t>
      </w:r>
      <w:r w:rsidR="00353705" w:rsidRPr="0072522D">
        <w:rPr>
          <w:rFonts w:ascii="Times New Roman" w:hAnsi="Times New Roman" w:cs="Times New Roman"/>
          <w:color w:val="000000" w:themeColor="text1"/>
          <w:sz w:val="28"/>
          <w:szCs w:val="28"/>
        </w:rPr>
        <w:t>умінь</w:t>
      </w:r>
      <w:r w:rsidRPr="0072522D">
        <w:rPr>
          <w:rFonts w:ascii="Times New Roman" w:hAnsi="Times New Roman" w:cs="Times New Roman"/>
          <w:color w:val="000000" w:themeColor="text1"/>
          <w:sz w:val="28"/>
          <w:szCs w:val="28"/>
        </w:rPr>
        <w:t xml:space="preserve"> аудіювання [</w:t>
      </w:r>
      <w:r w:rsidR="00CE1074">
        <w:rPr>
          <w:rFonts w:ascii="Times New Roman" w:hAnsi="Times New Roman" w:cs="Times New Roman"/>
          <w:color w:val="000000" w:themeColor="text1"/>
          <w:sz w:val="28"/>
          <w:szCs w:val="28"/>
          <w:lang w:val="uk-UA"/>
        </w:rPr>
        <w:t>27</w:t>
      </w:r>
      <w:r w:rsidRPr="0072522D">
        <w:rPr>
          <w:rFonts w:ascii="Times New Roman" w:hAnsi="Times New Roman" w:cs="Times New Roman"/>
          <w:color w:val="000000" w:themeColor="text1"/>
          <w:sz w:val="28"/>
          <w:szCs w:val="28"/>
        </w:rPr>
        <w:t>, с. 5</w:t>
      </w:r>
      <w:r w:rsidR="00922A85" w:rsidRPr="0072522D">
        <w:rPr>
          <w:rFonts w:ascii="Times New Roman" w:hAnsi="Times New Roman" w:cs="Times New Roman"/>
          <w:color w:val="000000" w:themeColor="text1"/>
          <w:sz w:val="28"/>
          <w:szCs w:val="28"/>
          <w:lang w:val="uk-UA"/>
        </w:rPr>
        <w:t>9</w:t>
      </w:r>
      <w:r w:rsidRPr="0072522D">
        <w:rPr>
          <w:rFonts w:ascii="Times New Roman" w:hAnsi="Times New Roman" w:cs="Times New Roman"/>
          <w:color w:val="000000" w:themeColor="text1"/>
          <w:sz w:val="28"/>
          <w:szCs w:val="28"/>
        </w:rPr>
        <w:t xml:space="preserve">]. </w:t>
      </w:r>
    </w:p>
    <w:p w14:paraId="06084324" w14:textId="77777777" w:rsidR="00101DAB" w:rsidRPr="0072522D" w:rsidRDefault="00101DAB" w:rsidP="0072522D">
      <w:pPr>
        <w:spacing w:after="0" w:line="360" w:lineRule="auto"/>
        <w:ind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У межах цього підходу викладач може запропонувати такі завдання:</w:t>
      </w:r>
    </w:p>
    <w:p w14:paraId="3960EFF9" w14:textId="77777777" w:rsidR="007F34EE" w:rsidRPr="0072522D" w:rsidRDefault="007F34EE" w:rsidP="007F34EE">
      <w:pPr>
        <w:pStyle w:val="a3"/>
        <w:numPr>
          <w:ilvl w:val="0"/>
          <w:numId w:val="5"/>
        </w:numPr>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вести щоденники, описуючи</w:t>
      </w:r>
      <w:r w:rsidRPr="0072522D">
        <w:rPr>
          <w:rFonts w:ascii="Times New Roman" w:hAnsi="Times New Roman" w:cs="Times New Roman"/>
          <w:color w:val="000000" w:themeColor="text1"/>
          <w:sz w:val="28"/>
          <w:szCs w:val="28"/>
        </w:rPr>
        <w:t xml:space="preserve"> всі </w:t>
      </w:r>
      <w:r>
        <w:rPr>
          <w:rFonts w:ascii="Times New Roman" w:hAnsi="Times New Roman" w:cs="Times New Roman"/>
          <w:color w:val="000000" w:themeColor="text1"/>
          <w:sz w:val="28"/>
          <w:szCs w:val="28"/>
          <w:lang w:val="uk-UA"/>
        </w:rPr>
        <w:t>складнощі, що виникають у</w:t>
      </w:r>
      <w:r w:rsidRPr="0072522D">
        <w:rPr>
          <w:rFonts w:ascii="Times New Roman" w:hAnsi="Times New Roman" w:cs="Times New Roman"/>
          <w:color w:val="000000" w:themeColor="text1"/>
          <w:sz w:val="28"/>
          <w:szCs w:val="28"/>
        </w:rPr>
        <w:t xml:space="preserve"> процес</w:t>
      </w:r>
      <w:r>
        <w:rPr>
          <w:rFonts w:ascii="Times New Roman" w:hAnsi="Times New Roman" w:cs="Times New Roman"/>
          <w:color w:val="000000" w:themeColor="text1"/>
          <w:sz w:val="28"/>
          <w:szCs w:val="28"/>
          <w:lang w:val="uk-UA"/>
        </w:rPr>
        <w:t>і</w:t>
      </w:r>
      <w:r w:rsidRPr="0072522D">
        <w:rPr>
          <w:rFonts w:ascii="Times New Roman" w:hAnsi="Times New Roman" w:cs="Times New Roman"/>
          <w:color w:val="000000" w:themeColor="text1"/>
          <w:sz w:val="28"/>
          <w:szCs w:val="28"/>
        </w:rPr>
        <w:t xml:space="preserve"> аудіювання; </w:t>
      </w:r>
    </w:p>
    <w:p w14:paraId="56E2ED2F" w14:textId="77777777" w:rsidR="007F34EE" w:rsidRPr="0072522D" w:rsidRDefault="007F34EE" w:rsidP="007F34EE">
      <w:pPr>
        <w:pStyle w:val="a3"/>
        <w:numPr>
          <w:ilvl w:val="0"/>
          <w:numId w:val="5"/>
        </w:numPr>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обговорити </w:t>
      </w:r>
      <w:r w:rsidRPr="0072522D">
        <w:rPr>
          <w:rFonts w:ascii="Times New Roman" w:hAnsi="Times New Roman" w:cs="Times New Roman"/>
          <w:color w:val="000000" w:themeColor="text1"/>
          <w:sz w:val="28"/>
          <w:szCs w:val="28"/>
        </w:rPr>
        <w:t xml:space="preserve">та </w:t>
      </w:r>
      <w:r>
        <w:rPr>
          <w:rFonts w:ascii="Times New Roman" w:hAnsi="Times New Roman" w:cs="Times New Roman"/>
          <w:color w:val="000000" w:themeColor="text1"/>
          <w:sz w:val="28"/>
          <w:szCs w:val="28"/>
          <w:lang w:val="uk-UA"/>
        </w:rPr>
        <w:t>проаналізувати ці</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труднощі </w:t>
      </w:r>
      <w:r w:rsidRPr="0072522D">
        <w:rPr>
          <w:rFonts w:ascii="Times New Roman" w:hAnsi="Times New Roman" w:cs="Times New Roman"/>
          <w:color w:val="000000" w:themeColor="text1"/>
          <w:sz w:val="28"/>
          <w:szCs w:val="28"/>
        </w:rPr>
        <w:t xml:space="preserve">з викладачем у групових дискусіях; </w:t>
      </w:r>
    </w:p>
    <w:p w14:paraId="5AB21A16" w14:textId="77777777" w:rsidR="007F34EE" w:rsidRPr="0072522D" w:rsidRDefault="007F34EE" w:rsidP="007F34EE">
      <w:pPr>
        <w:pStyle w:val="a3"/>
        <w:numPr>
          <w:ilvl w:val="0"/>
          <w:numId w:val="5"/>
        </w:numPr>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познайомити</w:t>
      </w:r>
      <w:r w:rsidRPr="0072522D">
        <w:rPr>
          <w:rFonts w:ascii="Times New Roman" w:hAnsi="Times New Roman" w:cs="Times New Roman"/>
          <w:color w:val="000000" w:themeColor="text1"/>
          <w:sz w:val="28"/>
          <w:szCs w:val="28"/>
        </w:rPr>
        <w:t xml:space="preserve"> учнів </w:t>
      </w:r>
      <w:r>
        <w:rPr>
          <w:rFonts w:ascii="Times New Roman" w:hAnsi="Times New Roman" w:cs="Times New Roman"/>
          <w:color w:val="000000" w:themeColor="text1"/>
          <w:sz w:val="28"/>
          <w:szCs w:val="28"/>
          <w:lang w:val="uk-UA"/>
        </w:rPr>
        <w:t>з</w:t>
      </w:r>
      <w:r w:rsidRPr="0072522D">
        <w:rPr>
          <w:rFonts w:ascii="Times New Roman" w:hAnsi="Times New Roman" w:cs="Times New Roman"/>
          <w:color w:val="000000" w:themeColor="text1"/>
          <w:sz w:val="28"/>
          <w:szCs w:val="28"/>
        </w:rPr>
        <w:t xml:space="preserve"> різними стратегіями аудіювання</w:t>
      </w:r>
      <w:r>
        <w:rPr>
          <w:rFonts w:ascii="Times New Roman" w:hAnsi="Times New Roman" w:cs="Times New Roman"/>
          <w:color w:val="000000" w:themeColor="text1"/>
          <w:sz w:val="28"/>
          <w:szCs w:val="28"/>
          <w:lang w:val="uk-UA"/>
        </w:rPr>
        <w:t xml:space="preserve"> та застосувати їх для розуміння </w:t>
      </w:r>
      <w:r w:rsidRPr="0072522D">
        <w:rPr>
          <w:rFonts w:ascii="Times New Roman" w:hAnsi="Times New Roman" w:cs="Times New Roman"/>
          <w:color w:val="000000" w:themeColor="text1"/>
          <w:sz w:val="28"/>
          <w:szCs w:val="28"/>
        </w:rPr>
        <w:t xml:space="preserve">мови на слух; </w:t>
      </w:r>
    </w:p>
    <w:p w14:paraId="7D9F9B0D" w14:textId="60DCA0B9" w:rsidR="007F34EE" w:rsidRPr="0072522D" w:rsidRDefault="009C5A9F" w:rsidP="007F34EE">
      <w:pPr>
        <w:pStyle w:val="a3"/>
        <w:numPr>
          <w:ilvl w:val="0"/>
          <w:numId w:val="5"/>
        </w:numPr>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заповнити </w:t>
      </w:r>
      <w:r w:rsidR="007F34EE">
        <w:rPr>
          <w:rFonts w:ascii="Times New Roman" w:hAnsi="Times New Roman" w:cs="Times New Roman"/>
          <w:color w:val="000000" w:themeColor="text1"/>
          <w:sz w:val="28"/>
          <w:szCs w:val="28"/>
          <w:lang w:val="uk-UA"/>
        </w:rPr>
        <w:t>анкет</w:t>
      </w:r>
      <w:r>
        <w:rPr>
          <w:rFonts w:ascii="Times New Roman" w:hAnsi="Times New Roman" w:cs="Times New Roman"/>
          <w:color w:val="000000" w:themeColor="text1"/>
          <w:sz w:val="28"/>
          <w:szCs w:val="28"/>
          <w:lang w:val="uk-UA"/>
        </w:rPr>
        <w:t>у</w:t>
      </w:r>
      <w:r w:rsidR="007F34EE">
        <w:rPr>
          <w:rFonts w:ascii="Times New Roman" w:hAnsi="Times New Roman" w:cs="Times New Roman"/>
          <w:color w:val="000000" w:themeColor="text1"/>
          <w:sz w:val="28"/>
          <w:szCs w:val="28"/>
          <w:lang w:val="uk-UA"/>
        </w:rPr>
        <w:t>, призначену для оцінки рівня розуміння учнями механізмів процесу аудіювання</w:t>
      </w:r>
      <w:r w:rsidR="007F34EE" w:rsidRPr="0072522D">
        <w:rPr>
          <w:rFonts w:ascii="Times New Roman" w:hAnsi="Times New Roman" w:cs="Times New Roman"/>
          <w:color w:val="000000" w:themeColor="text1"/>
          <w:sz w:val="28"/>
          <w:szCs w:val="28"/>
        </w:rPr>
        <w:t>.</w:t>
      </w:r>
    </w:p>
    <w:p w14:paraId="6F0C327D" w14:textId="77777777" w:rsidR="007F34EE" w:rsidRPr="0072522D" w:rsidRDefault="007F34EE" w:rsidP="007F34EE">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Цікавою є розроблена зарубіжними вченими система навчання навичкам аудіювання, яка передбачає не тільки рефлексію учнів з приводу власної навчальної діяльності, а й </w:t>
      </w:r>
      <w:r w:rsidRPr="00F923DF">
        <w:rPr>
          <w:rFonts w:ascii="Times New Roman" w:hAnsi="Times New Roman" w:cs="Times New Roman"/>
          <w:color w:val="000000" w:themeColor="text1"/>
          <w:sz w:val="28"/>
          <w:szCs w:val="28"/>
        </w:rPr>
        <w:t xml:space="preserve">обговорення з однокласниками для з'ясування загального змісту та деталей тексту перед перевіркою розуміння. </w:t>
      </w:r>
      <w:r w:rsidRPr="00F923DF">
        <w:rPr>
          <w:rFonts w:ascii="Times New Roman" w:hAnsi="Times New Roman" w:cs="Times New Roman"/>
          <w:color w:val="000000" w:themeColor="text1"/>
          <w:sz w:val="28"/>
          <w:szCs w:val="28"/>
        </w:rPr>
        <w:lastRenderedPageBreak/>
        <w:t xml:space="preserve">Учитель презентує текст кілька разів, і щоразу учні з'ясовують незрозумілі моменти під час обговорення в класі </w:t>
      </w:r>
      <w:r w:rsidRPr="007252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34</w:t>
      </w:r>
      <w:r w:rsidRPr="0072522D">
        <w:rPr>
          <w:rFonts w:ascii="Times New Roman" w:hAnsi="Times New Roman" w:cs="Times New Roman"/>
          <w:color w:val="000000" w:themeColor="text1"/>
          <w:sz w:val="28"/>
          <w:szCs w:val="28"/>
        </w:rPr>
        <w:t>, с. 1</w:t>
      </w:r>
      <w:r w:rsidRPr="0072522D">
        <w:rPr>
          <w:rFonts w:ascii="Times New Roman" w:hAnsi="Times New Roman" w:cs="Times New Roman"/>
          <w:color w:val="000000" w:themeColor="text1"/>
          <w:sz w:val="28"/>
          <w:szCs w:val="28"/>
          <w:lang w:val="uk-UA"/>
        </w:rPr>
        <w:t>22</w:t>
      </w:r>
      <w:r w:rsidRPr="0072522D">
        <w:rPr>
          <w:rFonts w:ascii="Times New Roman" w:hAnsi="Times New Roman" w:cs="Times New Roman"/>
          <w:color w:val="000000" w:themeColor="text1"/>
          <w:sz w:val="28"/>
          <w:szCs w:val="28"/>
        </w:rPr>
        <w:t xml:space="preserve">]. </w:t>
      </w:r>
    </w:p>
    <w:p w14:paraId="5C8800E0" w14:textId="6A37229B" w:rsidR="007F34EE" w:rsidRPr="0072522D" w:rsidRDefault="00101DAB" w:rsidP="007F34EE">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Одним із варіантів ц</w:t>
      </w:r>
      <w:r w:rsidR="007F34EE">
        <w:rPr>
          <w:rFonts w:ascii="Times New Roman" w:hAnsi="Times New Roman" w:cs="Times New Roman"/>
          <w:color w:val="000000" w:themeColor="text1"/>
          <w:sz w:val="28"/>
          <w:szCs w:val="28"/>
          <w:lang w:val="uk-UA"/>
        </w:rPr>
        <w:t>ього методу є</w:t>
      </w:r>
      <w:r w:rsidRPr="0072522D">
        <w:rPr>
          <w:rFonts w:ascii="Times New Roman" w:hAnsi="Times New Roman" w:cs="Times New Roman"/>
          <w:color w:val="000000" w:themeColor="text1"/>
          <w:sz w:val="28"/>
          <w:szCs w:val="28"/>
        </w:rPr>
        <w:t xml:space="preserve"> </w:t>
      </w:r>
      <w:r w:rsidR="007F34EE" w:rsidRPr="00F923DF">
        <w:rPr>
          <w:rFonts w:ascii="Times New Roman" w:hAnsi="Times New Roman" w:cs="Times New Roman"/>
          <w:color w:val="000000" w:themeColor="text1"/>
          <w:sz w:val="28"/>
          <w:szCs w:val="28"/>
        </w:rPr>
        <w:t>робота</w:t>
      </w:r>
      <w:r w:rsidR="007F34EE">
        <w:rPr>
          <w:rFonts w:ascii="Times New Roman" w:hAnsi="Times New Roman" w:cs="Times New Roman"/>
          <w:color w:val="000000" w:themeColor="text1"/>
          <w:sz w:val="28"/>
          <w:szCs w:val="28"/>
          <w:lang w:val="uk-UA"/>
        </w:rPr>
        <w:t xml:space="preserve"> </w:t>
      </w:r>
      <w:r w:rsidR="007F34EE" w:rsidRPr="00F923DF">
        <w:rPr>
          <w:rFonts w:ascii="Times New Roman" w:hAnsi="Times New Roman" w:cs="Times New Roman"/>
          <w:color w:val="000000" w:themeColor="text1"/>
          <w:sz w:val="28"/>
          <w:szCs w:val="28"/>
        </w:rPr>
        <w:t>в</w:t>
      </w:r>
      <w:r w:rsidR="007F34EE">
        <w:rPr>
          <w:rFonts w:ascii="Times New Roman" w:hAnsi="Times New Roman" w:cs="Times New Roman"/>
          <w:color w:val="000000" w:themeColor="text1"/>
          <w:sz w:val="28"/>
          <w:szCs w:val="28"/>
          <w:lang w:val="uk-UA"/>
        </w:rPr>
        <w:t xml:space="preserve"> </w:t>
      </w:r>
      <w:r w:rsidR="007F34EE" w:rsidRPr="00F923DF">
        <w:rPr>
          <w:rFonts w:ascii="Times New Roman" w:hAnsi="Times New Roman" w:cs="Times New Roman"/>
          <w:color w:val="000000" w:themeColor="text1"/>
          <w:sz w:val="28"/>
          <w:szCs w:val="28"/>
        </w:rPr>
        <w:t>парах для</w:t>
      </w:r>
      <w:r w:rsidR="007F34EE">
        <w:rPr>
          <w:rFonts w:ascii="Times New Roman" w:hAnsi="Times New Roman" w:cs="Times New Roman"/>
          <w:color w:val="000000" w:themeColor="text1"/>
          <w:sz w:val="28"/>
          <w:szCs w:val="28"/>
          <w:lang w:val="uk-UA"/>
        </w:rPr>
        <w:t xml:space="preserve"> </w:t>
      </w:r>
      <w:r w:rsidR="007F34EE" w:rsidRPr="00F923DF">
        <w:rPr>
          <w:rFonts w:ascii="Times New Roman" w:hAnsi="Times New Roman" w:cs="Times New Roman"/>
          <w:color w:val="000000" w:themeColor="text1"/>
          <w:sz w:val="28"/>
          <w:szCs w:val="28"/>
        </w:rPr>
        <w:t>прогнозування, обговорення та уточнення</w:t>
      </w:r>
      <w:r w:rsidR="007F34EE">
        <w:rPr>
          <w:rFonts w:ascii="Times New Roman" w:hAnsi="Times New Roman" w:cs="Times New Roman"/>
          <w:color w:val="000000" w:themeColor="text1"/>
          <w:sz w:val="28"/>
          <w:szCs w:val="28"/>
          <w:lang w:val="uk-UA"/>
        </w:rPr>
        <w:t xml:space="preserve"> </w:t>
      </w:r>
      <w:r w:rsidR="007F34EE" w:rsidRPr="00F923DF">
        <w:rPr>
          <w:rFonts w:ascii="Times New Roman" w:hAnsi="Times New Roman" w:cs="Times New Roman"/>
          <w:color w:val="000000" w:themeColor="text1"/>
          <w:sz w:val="28"/>
          <w:szCs w:val="28"/>
        </w:rPr>
        <w:t>тексту</w:t>
      </w:r>
      <w:r w:rsidR="007F34EE" w:rsidRPr="0072522D">
        <w:rPr>
          <w:rFonts w:ascii="Times New Roman" w:hAnsi="Times New Roman" w:cs="Times New Roman"/>
          <w:color w:val="000000" w:themeColor="text1"/>
          <w:sz w:val="28"/>
          <w:szCs w:val="28"/>
        </w:rPr>
        <w:t xml:space="preserve">. </w:t>
      </w:r>
      <w:r w:rsidR="007F34EE">
        <w:rPr>
          <w:rFonts w:ascii="Times New Roman" w:hAnsi="Times New Roman" w:cs="Times New Roman"/>
          <w:color w:val="000000" w:themeColor="text1"/>
          <w:sz w:val="28"/>
          <w:szCs w:val="28"/>
          <w:lang w:val="uk-UA"/>
        </w:rPr>
        <w:t>Контроль над</w:t>
      </w:r>
      <w:r w:rsidR="007F34EE" w:rsidRPr="0072522D">
        <w:rPr>
          <w:rFonts w:ascii="Times New Roman" w:hAnsi="Times New Roman" w:cs="Times New Roman"/>
          <w:color w:val="000000" w:themeColor="text1"/>
          <w:sz w:val="28"/>
          <w:szCs w:val="28"/>
        </w:rPr>
        <w:t xml:space="preserve"> </w:t>
      </w:r>
      <w:r w:rsidR="007F34EE">
        <w:rPr>
          <w:rFonts w:ascii="Times New Roman" w:hAnsi="Times New Roman" w:cs="Times New Roman"/>
          <w:color w:val="000000" w:themeColor="text1"/>
          <w:sz w:val="28"/>
          <w:szCs w:val="28"/>
          <w:lang w:val="uk-UA"/>
        </w:rPr>
        <w:t xml:space="preserve">усвідомленням </w:t>
      </w:r>
      <w:r w:rsidR="007F34EE" w:rsidRPr="0072522D">
        <w:rPr>
          <w:rFonts w:ascii="Times New Roman" w:hAnsi="Times New Roman" w:cs="Times New Roman"/>
          <w:color w:val="000000" w:themeColor="text1"/>
          <w:sz w:val="28"/>
          <w:szCs w:val="28"/>
        </w:rPr>
        <w:t>тексту</w:t>
      </w:r>
      <w:r w:rsidR="007F34EE">
        <w:rPr>
          <w:rFonts w:ascii="Times New Roman" w:hAnsi="Times New Roman" w:cs="Times New Roman"/>
          <w:color w:val="000000" w:themeColor="text1"/>
          <w:sz w:val="28"/>
          <w:szCs w:val="28"/>
          <w:lang w:val="uk-UA"/>
        </w:rPr>
        <w:t>, що прозвучав,</w:t>
      </w:r>
      <w:r w:rsidR="007F34EE" w:rsidRPr="0072522D">
        <w:rPr>
          <w:rFonts w:ascii="Times New Roman" w:hAnsi="Times New Roman" w:cs="Times New Roman"/>
          <w:color w:val="000000" w:themeColor="text1"/>
          <w:sz w:val="28"/>
          <w:szCs w:val="28"/>
        </w:rPr>
        <w:t xml:space="preserve"> проводиться викладачем наприкінці цього циклу. До та після проведення сесії аудіювання учням пропонують заповнити розроблену закордонними вченими анкету (The Metacognitive Awareness Listening Questionnaire – The MALQ</w:t>
      </w:r>
      <w:r w:rsidR="007F34EE" w:rsidRPr="0072522D">
        <w:rPr>
          <w:rFonts w:ascii="Times New Roman" w:hAnsi="Times New Roman" w:cs="Times New Roman"/>
          <w:color w:val="000000" w:themeColor="text1"/>
          <w:sz w:val="28"/>
          <w:szCs w:val="28"/>
          <w:lang w:val="uk-UA"/>
        </w:rPr>
        <w:t xml:space="preserve"> – Опитувальник метакогнітивного усвідомлення </w:t>
      </w:r>
      <w:r w:rsidR="007F34EE">
        <w:rPr>
          <w:rFonts w:ascii="Times New Roman" w:hAnsi="Times New Roman" w:cs="Times New Roman"/>
          <w:color w:val="000000" w:themeColor="text1"/>
          <w:sz w:val="28"/>
          <w:szCs w:val="28"/>
          <w:lang w:val="uk-UA"/>
        </w:rPr>
        <w:t>прослуховуваня</w:t>
      </w:r>
      <w:r w:rsidR="007F34EE" w:rsidRPr="0072522D">
        <w:rPr>
          <w:rFonts w:ascii="Times New Roman" w:hAnsi="Times New Roman" w:cs="Times New Roman"/>
          <w:color w:val="000000" w:themeColor="text1"/>
          <w:sz w:val="28"/>
          <w:szCs w:val="28"/>
          <w:lang w:val="uk-UA"/>
        </w:rPr>
        <w:t xml:space="preserve"> – MALQ</w:t>
      </w:r>
      <w:r w:rsidR="007F34EE" w:rsidRPr="0072522D">
        <w:rPr>
          <w:rFonts w:ascii="Times New Roman" w:hAnsi="Times New Roman" w:cs="Times New Roman"/>
          <w:color w:val="000000" w:themeColor="text1"/>
          <w:sz w:val="28"/>
          <w:szCs w:val="28"/>
        </w:rPr>
        <w:t>)</w:t>
      </w:r>
      <w:r w:rsidR="007F34EE" w:rsidRPr="00BB3056">
        <w:rPr>
          <w:rFonts w:ascii="Times New Roman" w:hAnsi="Times New Roman" w:cs="Times New Roman"/>
          <w:color w:val="000000" w:themeColor="text1"/>
          <w:sz w:val="28"/>
          <w:szCs w:val="28"/>
        </w:rPr>
        <w:t xml:space="preserve"> [</w:t>
      </w:r>
      <w:r w:rsidR="007F34EE">
        <w:rPr>
          <w:rFonts w:ascii="Times New Roman" w:hAnsi="Times New Roman" w:cs="Times New Roman"/>
          <w:color w:val="000000" w:themeColor="text1"/>
          <w:sz w:val="28"/>
          <w:szCs w:val="28"/>
          <w:lang w:val="uk-UA"/>
        </w:rPr>
        <w:t>57, с. 235</w:t>
      </w:r>
      <w:r w:rsidR="007F34EE" w:rsidRPr="00BB3056">
        <w:rPr>
          <w:rFonts w:ascii="Times New Roman" w:hAnsi="Times New Roman" w:cs="Times New Roman"/>
          <w:color w:val="000000" w:themeColor="text1"/>
          <w:sz w:val="28"/>
          <w:szCs w:val="28"/>
        </w:rPr>
        <w:t>]</w:t>
      </w:r>
      <w:r w:rsidR="007F34EE" w:rsidRPr="0072522D">
        <w:rPr>
          <w:rFonts w:ascii="Times New Roman" w:hAnsi="Times New Roman" w:cs="Times New Roman"/>
          <w:color w:val="000000" w:themeColor="text1"/>
          <w:sz w:val="28"/>
          <w:szCs w:val="28"/>
        </w:rPr>
        <w:t xml:space="preserve">. </w:t>
      </w:r>
    </w:p>
    <w:p w14:paraId="21D68C50" w14:textId="3F46DCE0" w:rsidR="003E16C3" w:rsidRPr="0072522D" w:rsidRDefault="003E16C3" w:rsidP="0072522D">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Аудитивна </w:t>
      </w:r>
      <w:r w:rsidR="00FF6839" w:rsidRPr="0072522D">
        <w:rPr>
          <w:rFonts w:ascii="Times New Roman" w:hAnsi="Times New Roman" w:cs="Times New Roman"/>
          <w:color w:val="000000" w:themeColor="text1"/>
          <w:sz w:val="28"/>
          <w:szCs w:val="28"/>
        </w:rPr>
        <w:t>компетентність</w:t>
      </w:r>
      <w:r w:rsidRPr="0072522D">
        <w:rPr>
          <w:rFonts w:ascii="Times New Roman" w:hAnsi="Times New Roman" w:cs="Times New Roman"/>
          <w:color w:val="000000" w:themeColor="text1"/>
          <w:sz w:val="28"/>
          <w:szCs w:val="28"/>
        </w:rPr>
        <w:t xml:space="preserve"> полягає не просто у фонетичному аспекті, а в усвідомленому розумінні прослуханого тексту, що вимагає певних знань з інших компетенцій, наприклад, лексичної, граматичної, семантичної, хоча й неможливо заперечувати важливість фонетико-фонологічних </w:t>
      </w:r>
      <w:r w:rsidR="00353705" w:rsidRPr="0072522D">
        <w:rPr>
          <w:rFonts w:ascii="Times New Roman" w:hAnsi="Times New Roman" w:cs="Times New Roman"/>
          <w:color w:val="000000" w:themeColor="text1"/>
          <w:sz w:val="28"/>
          <w:szCs w:val="28"/>
        </w:rPr>
        <w:t>умінь</w:t>
      </w:r>
      <w:r w:rsidRPr="0072522D">
        <w:rPr>
          <w:rFonts w:ascii="Times New Roman" w:hAnsi="Times New Roman" w:cs="Times New Roman"/>
          <w:color w:val="000000" w:themeColor="text1"/>
          <w:sz w:val="28"/>
          <w:szCs w:val="28"/>
        </w:rPr>
        <w:t xml:space="preserve"> при формуванні базових </w:t>
      </w:r>
      <w:r w:rsidR="00353705" w:rsidRPr="0072522D">
        <w:rPr>
          <w:rFonts w:ascii="Times New Roman" w:hAnsi="Times New Roman" w:cs="Times New Roman"/>
          <w:color w:val="000000" w:themeColor="text1"/>
          <w:sz w:val="28"/>
          <w:szCs w:val="28"/>
        </w:rPr>
        <w:t>умінь</w:t>
      </w:r>
      <w:r w:rsidRPr="0072522D">
        <w:rPr>
          <w:rFonts w:ascii="Times New Roman" w:hAnsi="Times New Roman" w:cs="Times New Roman"/>
          <w:color w:val="000000" w:themeColor="text1"/>
          <w:sz w:val="28"/>
          <w:szCs w:val="28"/>
        </w:rPr>
        <w:t xml:space="preserve"> аудиту. Таким чином, під </w:t>
      </w:r>
      <w:r w:rsidR="001E7F4C">
        <w:rPr>
          <w:rFonts w:ascii="Times New Roman" w:hAnsi="Times New Roman" w:cs="Times New Roman"/>
          <w:color w:val="000000" w:themeColor="text1"/>
          <w:sz w:val="28"/>
          <w:szCs w:val="28"/>
          <w:lang w:val="uk-UA"/>
        </w:rPr>
        <w:t>ІАК</w:t>
      </w:r>
      <w:r w:rsidRPr="0072522D">
        <w:rPr>
          <w:rFonts w:ascii="Times New Roman" w:hAnsi="Times New Roman" w:cs="Times New Roman"/>
          <w:color w:val="000000" w:themeColor="text1"/>
          <w:sz w:val="28"/>
          <w:szCs w:val="28"/>
        </w:rPr>
        <w:t xml:space="preserve"> ми розуміємо готовність та здатність до сприйняття </w:t>
      </w:r>
      <w:r w:rsidR="00894B95" w:rsidRPr="0072522D">
        <w:rPr>
          <w:rFonts w:ascii="Times New Roman" w:hAnsi="Times New Roman" w:cs="Times New Roman"/>
          <w:color w:val="000000" w:themeColor="text1"/>
          <w:sz w:val="28"/>
          <w:szCs w:val="28"/>
        </w:rPr>
        <w:t>ІМ на</w:t>
      </w:r>
      <w:r w:rsidRPr="0072522D">
        <w:rPr>
          <w:rFonts w:ascii="Times New Roman" w:hAnsi="Times New Roman" w:cs="Times New Roman"/>
          <w:color w:val="000000" w:themeColor="text1"/>
          <w:sz w:val="28"/>
          <w:szCs w:val="28"/>
        </w:rPr>
        <w:t xml:space="preserve"> слух у ситуації багатомовного спілкування</w:t>
      </w:r>
      <w:r w:rsidR="00264125" w:rsidRPr="00264125">
        <w:rPr>
          <w:rFonts w:ascii="Times New Roman" w:hAnsi="Times New Roman" w:cs="Times New Roman"/>
          <w:color w:val="000000" w:themeColor="text1"/>
          <w:sz w:val="28"/>
          <w:szCs w:val="28"/>
        </w:rPr>
        <w:t xml:space="preserve"> [49]</w:t>
      </w:r>
      <w:r w:rsidRPr="0072522D">
        <w:rPr>
          <w:rFonts w:ascii="Times New Roman" w:hAnsi="Times New Roman" w:cs="Times New Roman"/>
          <w:color w:val="000000" w:themeColor="text1"/>
          <w:sz w:val="28"/>
          <w:szCs w:val="28"/>
        </w:rPr>
        <w:t>.</w:t>
      </w:r>
    </w:p>
    <w:p w14:paraId="1A1DE0E9" w14:textId="77777777" w:rsidR="00DA440C" w:rsidRDefault="00DA440C" w:rsidP="00DA440C">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ІАК </w:t>
      </w:r>
      <w:r>
        <w:rPr>
          <w:rFonts w:ascii="Times New Roman" w:hAnsi="Times New Roman" w:cs="Times New Roman"/>
          <w:color w:val="000000" w:themeColor="text1"/>
          <w:sz w:val="28"/>
          <w:szCs w:val="28"/>
          <w:lang w:val="uk-UA"/>
        </w:rPr>
        <w:t>вважається</w:t>
      </w:r>
      <w:r w:rsidRPr="0072522D">
        <w:rPr>
          <w:rFonts w:ascii="Times New Roman" w:hAnsi="Times New Roman" w:cs="Times New Roman"/>
          <w:color w:val="000000" w:themeColor="text1"/>
          <w:sz w:val="28"/>
          <w:szCs w:val="28"/>
        </w:rPr>
        <w:t xml:space="preserve"> одним із </w:t>
      </w:r>
      <w:r>
        <w:rPr>
          <w:rFonts w:ascii="Times New Roman" w:hAnsi="Times New Roman" w:cs="Times New Roman"/>
          <w:color w:val="000000" w:themeColor="text1"/>
          <w:sz w:val="28"/>
          <w:szCs w:val="28"/>
          <w:lang w:val="uk-UA"/>
        </w:rPr>
        <w:t>найбільш складних</w:t>
      </w:r>
      <w:r w:rsidRPr="0072522D">
        <w:rPr>
          <w:rFonts w:ascii="Times New Roman" w:hAnsi="Times New Roman" w:cs="Times New Roman"/>
          <w:color w:val="000000" w:themeColor="text1"/>
          <w:sz w:val="28"/>
          <w:szCs w:val="28"/>
        </w:rPr>
        <w:t xml:space="preserve"> аспектів </w:t>
      </w:r>
      <w:r>
        <w:rPr>
          <w:rFonts w:ascii="Times New Roman" w:hAnsi="Times New Roman" w:cs="Times New Roman"/>
          <w:color w:val="000000" w:themeColor="text1"/>
          <w:sz w:val="28"/>
          <w:szCs w:val="28"/>
          <w:lang w:val="uk-UA"/>
        </w:rPr>
        <w:t>під час</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формування</w:t>
      </w:r>
      <w:r w:rsidRPr="0072522D">
        <w:rPr>
          <w:rFonts w:ascii="Times New Roman" w:hAnsi="Times New Roman" w:cs="Times New Roman"/>
          <w:color w:val="000000" w:themeColor="text1"/>
          <w:sz w:val="28"/>
          <w:szCs w:val="28"/>
        </w:rPr>
        <w:t xml:space="preserve"> ІКК. </w:t>
      </w:r>
      <w:r w:rsidRPr="00F923DF">
        <w:rPr>
          <w:rFonts w:ascii="Times New Roman" w:hAnsi="Times New Roman" w:cs="Times New Roman"/>
          <w:color w:val="000000" w:themeColor="text1"/>
          <w:sz w:val="28"/>
          <w:szCs w:val="28"/>
        </w:rPr>
        <w:t>Навчання аудіювання є доречним</w:t>
      </w:r>
      <w:r>
        <w:rPr>
          <w:rFonts w:ascii="Times New Roman" w:hAnsi="Times New Roman" w:cs="Times New Roman"/>
          <w:color w:val="000000" w:themeColor="text1"/>
          <w:sz w:val="28"/>
          <w:szCs w:val="28"/>
          <w:lang w:val="uk-UA"/>
        </w:rPr>
        <w:t xml:space="preserve"> і дійсно важливим</w:t>
      </w:r>
      <w:r w:rsidRPr="00F923DF">
        <w:rPr>
          <w:rFonts w:ascii="Times New Roman" w:hAnsi="Times New Roman" w:cs="Times New Roman"/>
          <w:color w:val="000000" w:themeColor="text1"/>
          <w:sz w:val="28"/>
          <w:szCs w:val="28"/>
        </w:rPr>
        <w:t xml:space="preserve">, оскільки </w:t>
      </w:r>
      <w:r>
        <w:rPr>
          <w:rFonts w:ascii="Times New Roman" w:hAnsi="Times New Roman" w:cs="Times New Roman"/>
          <w:color w:val="000000" w:themeColor="text1"/>
          <w:sz w:val="28"/>
          <w:szCs w:val="28"/>
          <w:lang w:val="uk-UA"/>
        </w:rPr>
        <w:t>ІАК</w:t>
      </w:r>
      <w:r w:rsidRPr="00F923DF">
        <w:rPr>
          <w:rFonts w:ascii="Times New Roman" w:hAnsi="Times New Roman" w:cs="Times New Roman"/>
          <w:color w:val="000000" w:themeColor="text1"/>
          <w:sz w:val="28"/>
          <w:szCs w:val="28"/>
        </w:rPr>
        <w:t xml:space="preserve"> є </w:t>
      </w:r>
      <w:r>
        <w:rPr>
          <w:rFonts w:ascii="Times New Roman" w:hAnsi="Times New Roman" w:cs="Times New Roman"/>
          <w:color w:val="000000" w:themeColor="text1"/>
          <w:sz w:val="28"/>
          <w:szCs w:val="28"/>
          <w:lang w:val="uk-UA"/>
        </w:rPr>
        <w:t>необхідним</w:t>
      </w:r>
      <w:r w:rsidRPr="00F923DF">
        <w:rPr>
          <w:rFonts w:ascii="Times New Roman" w:hAnsi="Times New Roman" w:cs="Times New Roman"/>
          <w:color w:val="000000" w:themeColor="text1"/>
          <w:sz w:val="28"/>
          <w:szCs w:val="28"/>
        </w:rPr>
        <w:t xml:space="preserve"> компонентом навчальної діяльності </w:t>
      </w:r>
      <w:r>
        <w:rPr>
          <w:rFonts w:ascii="Times New Roman" w:hAnsi="Times New Roman" w:cs="Times New Roman"/>
          <w:color w:val="000000" w:themeColor="text1"/>
          <w:sz w:val="28"/>
          <w:szCs w:val="28"/>
          <w:lang w:val="uk-UA"/>
        </w:rPr>
        <w:t>учнів</w:t>
      </w:r>
      <w:r w:rsidRPr="00F923DF">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 xml:space="preserve"> До того ж, </w:t>
      </w:r>
      <w:r>
        <w:rPr>
          <w:rFonts w:ascii="Times New Roman" w:hAnsi="Times New Roman" w:cs="Times New Roman"/>
          <w:color w:val="000000" w:themeColor="text1"/>
          <w:sz w:val="28"/>
          <w:szCs w:val="28"/>
          <w:lang w:val="uk-UA"/>
        </w:rPr>
        <w:t>завдячуючи</w:t>
      </w:r>
      <w:r w:rsidRPr="0072522D">
        <w:rPr>
          <w:rFonts w:ascii="Times New Roman" w:hAnsi="Times New Roman" w:cs="Times New Roman"/>
          <w:color w:val="000000" w:themeColor="text1"/>
          <w:sz w:val="28"/>
          <w:szCs w:val="28"/>
        </w:rPr>
        <w:t xml:space="preserve"> мовленнєвому спілкуванню, </w:t>
      </w:r>
      <w:r>
        <w:rPr>
          <w:rFonts w:ascii="Times New Roman" w:hAnsi="Times New Roman" w:cs="Times New Roman"/>
          <w:color w:val="000000" w:themeColor="text1"/>
          <w:sz w:val="28"/>
          <w:szCs w:val="28"/>
          <w:lang w:val="uk-UA"/>
        </w:rPr>
        <w:t>ми</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отримуємо</w:t>
      </w:r>
      <w:r w:rsidRPr="0072522D">
        <w:rPr>
          <w:rFonts w:ascii="Times New Roman" w:hAnsi="Times New Roman" w:cs="Times New Roman"/>
          <w:color w:val="000000" w:themeColor="text1"/>
          <w:sz w:val="28"/>
          <w:szCs w:val="28"/>
        </w:rPr>
        <w:t xml:space="preserve"> великий обсяг інформації: </w:t>
      </w:r>
      <w:r>
        <w:rPr>
          <w:rFonts w:ascii="Times New Roman" w:hAnsi="Times New Roman" w:cs="Times New Roman"/>
          <w:color w:val="000000" w:themeColor="text1"/>
          <w:sz w:val="28"/>
          <w:szCs w:val="28"/>
          <w:lang w:val="uk-UA"/>
        </w:rPr>
        <w:t xml:space="preserve">аналізуючи </w:t>
      </w:r>
      <w:r w:rsidRPr="0072522D">
        <w:rPr>
          <w:rFonts w:ascii="Times New Roman" w:hAnsi="Times New Roman" w:cs="Times New Roman"/>
          <w:color w:val="000000" w:themeColor="text1"/>
          <w:sz w:val="28"/>
          <w:szCs w:val="28"/>
        </w:rPr>
        <w:t xml:space="preserve">співвідношення всіх видів комунікативної діяльності у ситуації реального спілкування </w:t>
      </w:r>
      <w:r>
        <w:rPr>
          <w:rFonts w:ascii="Times New Roman" w:hAnsi="Times New Roman" w:cs="Times New Roman"/>
          <w:color w:val="000000" w:themeColor="text1"/>
          <w:sz w:val="28"/>
          <w:szCs w:val="28"/>
          <w:lang w:val="uk-UA"/>
        </w:rPr>
        <w:t>ІМ</w:t>
      </w:r>
      <w:r w:rsidRPr="0072522D">
        <w:rPr>
          <w:rFonts w:ascii="Times New Roman" w:hAnsi="Times New Roman" w:cs="Times New Roman"/>
          <w:color w:val="000000" w:themeColor="text1"/>
          <w:sz w:val="28"/>
          <w:szCs w:val="28"/>
        </w:rPr>
        <w:t xml:space="preserve"> аспект аудіювання </w:t>
      </w:r>
      <w:r>
        <w:rPr>
          <w:rFonts w:ascii="Times New Roman" w:hAnsi="Times New Roman" w:cs="Times New Roman"/>
          <w:color w:val="000000" w:themeColor="text1"/>
          <w:sz w:val="28"/>
          <w:szCs w:val="28"/>
          <w:lang w:val="uk-UA"/>
        </w:rPr>
        <w:t>охоплює</w:t>
      </w:r>
      <w:r w:rsidRPr="0072522D">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lang w:val="uk-UA"/>
        </w:rPr>
        <w:t xml:space="preserve">а </w:t>
      </w:r>
      <w:r w:rsidRPr="0072522D">
        <w:rPr>
          <w:rFonts w:ascii="Times New Roman" w:hAnsi="Times New Roman" w:cs="Times New Roman"/>
          <w:color w:val="000000" w:themeColor="text1"/>
          <w:sz w:val="28"/>
          <w:szCs w:val="28"/>
        </w:rPr>
        <w:t xml:space="preserve">32% </w:t>
      </w:r>
      <w:r>
        <w:rPr>
          <w:rFonts w:ascii="Times New Roman" w:hAnsi="Times New Roman" w:cs="Times New Roman"/>
          <w:color w:val="000000" w:themeColor="text1"/>
          <w:sz w:val="28"/>
          <w:szCs w:val="28"/>
          <w:lang w:val="uk-UA"/>
        </w:rPr>
        <w:t>виділяється</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говорінню</w:t>
      </w:r>
      <w:r w:rsidRPr="0072522D">
        <w:rPr>
          <w:rFonts w:ascii="Times New Roman" w:hAnsi="Times New Roman" w:cs="Times New Roman"/>
          <w:color w:val="000000" w:themeColor="text1"/>
          <w:sz w:val="28"/>
          <w:szCs w:val="28"/>
        </w:rPr>
        <w:t xml:space="preserve">, 15% – </w:t>
      </w:r>
      <w:r>
        <w:rPr>
          <w:rFonts w:ascii="Times New Roman" w:hAnsi="Times New Roman" w:cs="Times New Roman"/>
          <w:color w:val="000000" w:themeColor="text1"/>
          <w:sz w:val="28"/>
          <w:szCs w:val="28"/>
          <w:lang w:val="uk-UA"/>
        </w:rPr>
        <w:t>читанню</w:t>
      </w:r>
      <w:r w:rsidRPr="0072522D">
        <w:rPr>
          <w:rFonts w:ascii="Times New Roman" w:hAnsi="Times New Roman" w:cs="Times New Roman"/>
          <w:color w:val="000000" w:themeColor="text1"/>
          <w:sz w:val="28"/>
          <w:szCs w:val="28"/>
        </w:rPr>
        <w:t xml:space="preserve">, 11% – </w:t>
      </w:r>
      <w:r>
        <w:rPr>
          <w:rFonts w:ascii="Times New Roman" w:hAnsi="Times New Roman" w:cs="Times New Roman"/>
          <w:color w:val="000000" w:themeColor="text1"/>
          <w:sz w:val="28"/>
          <w:szCs w:val="28"/>
          <w:lang w:val="uk-UA"/>
        </w:rPr>
        <w:t xml:space="preserve">письму </w:t>
      </w:r>
      <w:r w:rsidRPr="0072522D">
        <w:rPr>
          <w:rFonts w:ascii="Times New Roman" w:hAnsi="Times New Roman" w:cs="Times New Roman"/>
          <w:color w:val="000000" w:themeColor="text1"/>
          <w:sz w:val="28"/>
          <w:szCs w:val="28"/>
        </w:rPr>
        <w:t>[5, c. 7].</w:t>
      </w:r>
    </w:p>
    <w:p w14:paraId="765996E1" w14:textId="507B9B09" w:rsidR="00DA440C" w:rsidRPr="00DA440C" w:rsidRDefault="00DA440C" w:rsidP="00DA440C">
      <w:pPr>
        <w:spacing w:after="0" w:line="360" w:lineRule="auto"/>
        <w:ind w:firstLine="708"/>
        <w:jc w:val="both"/>
        <w:rPr>
          <w:rFonts w:ascii="Times New Roman" w:hAnsi="Times New Roman" w:cs="Times New Roman"/>
          <w:color w:val="000000" w:themeColor="text1"/>
          <w:sz w:val="28"/>
          <w:szCs w:val="28"/>
        </w:rPr>
      </w:pPr>
      <w:r w:rsidRPr="00DA440C">
        <w:rPr>
          <w:rFonts w:ascii="Times New Roman" w:hAnsi="Times New Roman" w:cs="Times New Roman"/>
          <w:color w:val="000000" w:themeColor="text1"/>
          <w:sz w:val="28"/>
          <w:szCs w:val="28"/>
          <w:lang w:val="uk-UA"/>
        </w:rPr>
        <w:t xml:space="preserve">Отже, </w:t>
      </w:r>
      <w:r w:rsidRPr="00DA440C">
        <w:rPr>
          <w:rFonts w:ascii="Times New Roman" w:hAnsi="Times New Roman" w:cs="Times New Roman"/>
          <w:color w:val="000000" w:themeColor="text1"/>
          <w:sz w:val="28"/>
          <w:szCs w:val="28"/>
        </w:rPr>
        <w:t xml:space="preserve"> вміння </w:t>
      </w:r>
      <w:r w:rsidRPr="00DA440C">
        <w:rPr>
          <w:rFonts w:ascii="Times New Roman" w:hAnsi="Times New Roman" w:cs="Times New Roman"/>
          <w:color w:val="000000" w:themeColor="text1"/>
          <w:sz w:val="28"/>
          <w:szCs w:val="28"/>
          <w:lang w:val="uk-UA"/>
        </w:rPr>
        <w:t>розуміти усне іноземне мовлення допомагає</w:t>
      </w:r>
      <w:r w:rsidRPr="00DA440C">
        <w:rPr>
          <w:rFonts w:ascii="Times New Roman" w:hAnsi="Times New Roman" w:cs="Times New Roman"/>
          <w:color w:val="000000" w:themeColor="text1"/>
          <w:sz w:val="28"/>
          <w:szCs w:val="28"/>
        </w:rPr>
        <w:t xml:space="preserve"> формуванню міжкультурної компетен</w:t>
      </w:r>
      <w:r w:rsidR="009C5A9F">
        <w:rPr>
          <w:rFonts w:ascii="Times New Roman" w:hAnsi="Times New Roman" w:cs="Times New Roman"/>
          <w:color w:val="000000" w:themeColor="text1"/>
          <w:sz w:val="28"/>
          <w:szCs w:val="28"/>
          <w:lang w:val="uk-UA"/>
        </w:rPr>
        <w:t>тності</w:t>
      </w:r>
      <w:r w:rsidRPr="00DA440C">
        <w:rPr>
          <w:rFonts w:ascii="Times New Roman" w:hAnsi="Times New Roman" w:cs="Times New Roman"/>
          <w:color w:val="000000" w:themeColor="text1"/>
          <w:sz w:val="28"/>
          <w:szCs w:val="28"/>
        </w:rPr>
        <w:t>, знань</w:t>
      </w:r>
      <w:r w:rsidRPr="00DA440C">
        <w:rPr>
          <w:rFonts w:ascii="Times New Roman" w:hAnsi="Times New Roman" w:cs="Times New Roman"/>
          <w:color w:val="000000" w:themeColor="text1"/>
          <w:sz w:val="28"/>
          <w:szCs w:val="28"/>
          <w:lang w:val="uk-UA"/>
        </w:rPr>
        <w:t xml:space="preserve"> (інформаційної компетен</w:t>
      </w:r>
      <w:r w:rsidR="009C5A9F">
        <w:rPr>
          <w:rFonts w:ascii="Times New Roman" w:hAnsi="Times New Roman" w:cs="Times New Roman"/>
          <w:color w:val="000000" w:themeColor="text1"/>
          <w:sz w:val="28"/>
          <w:szCs w:val="28"/>
          <w:lang w:val="uk-UA"/>
        </w:rPr>
        <w:t>тності</w:t>
      </w:r>
      <w:r w:rsidRPr="00DA440C">
        <w:rPr>
          <w:rFonts w:ascii="Times New Roman" w:hAnsi="Times New Roman" w:cs="Times New Roman"/>
          <w:color w:val="000000" w:themeColor="text1"/>
          <w:sz w:val="28"/>
          <w:szCs w:val="28"/>
          <w:lang w:val="uk-UA"/>
        </w:rPr>
        <w:t>)</w:t>
      </w:r>
      <w:r w:rsidRPr="00DA440C">
        <w:rPr>
          <w:rFonts w:ascii="Times New Roman" w:hAnsi="Times New Roman" w:cs="Times New Roman"/>
          <w:color w:val="000000" w:themeColor="text1"/>
          <w:sz w:val="28"/>
          <w:szCs w:val="28"/>
        </w:rPr>
        <w:t xml:space="preserve"> та професійної компетентності. Дослідники </w:t>
      </w:r>
      <w:r w:rsidRPr="00DA440C">
        <w:rPr>
          <w:rFonts w:ascii="Times New Roman" w:hAnsi="Times New Roman" w:cs="Times New Roman"/>
          <w:color w:val="000000" w:themeColor="text1"/>
          <w:sz w:val="28"/>
          <w:szCs w:val="28"/>
          <w:lang w:val="uk-UA"/>
        </w:rPr>
        <w:t>І</w:t>
      </w:r>
      <w:r w:rsidRPr="00DA440C">
        <w:rPr>
          <w:rFonts w:ascii="Times New Roman" w:hAnsi="Times New Roman" w:cs="Times New Roman"/>
          <w:color w:val="000000" w:themeColor="text1"/>
          <w:sz w:val="28"/>
          <w:szCs w:val="28"/>
        </w:rPr>
        <w:t>АК виділили традиційні характеристики компетентності, відомі всім: повнота, точність, глибина розуміння, обсяг отриманої інформації та адекватна швидкість сприйняття інформації.</w:t>
      </w:r>
      <w:r w:rsidRPr="00DA440C">
        <w:rPr>
          <w:rFonts w:ascii="Times New Roman" w:hAnsi="Times New Roman" w:cs="Times New Roman"/>
          <w:color w:val="000000" w:themeColor="text1"/>
          <w:sz w:val="28"/>
          <w:szCs w:val="28"/>
          <w:lang w:val="uk-UA"/>
        </w:rPr>
        <w:t xml:space="preserve"> Н.Харченко</w:t>
      </w:r>
      <w:r w:rsidRPr="00DA440C">
        <w:rPr>
          <w:rFonts w:ascii="Times New Roman" w:hAnsi="Times New Roman" w:cs="Times New Roman"/>
          <w:color w:val="000000" w:themeColor="text1"/>
          <w:sz w:val="28"/>
          <w:szCs w:val="28"/>
        </w:rPr>
        <w:t xml:space="preserve"> доповнила ці показники такими: </w:t>
      </w:r>
    </w:p>
    <w:p w14:paraId="2CAFE31C" w14:textId="77777777" w:rsidR="00311AEF" w:rsidRPr="0072522D" w:rsidRDefault="003E16C3" w:rsidP="00032C97">
      <w:pPr>
        <w:pStyle w:val="a3"/>
        <w:numPr>
          <w:ilvl w:val="0"/>
          <w:numId w:val="11"/>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успішність (результативність), </w:t>
      </w:r>
    </w:p>
    <w:p w14:paraId="72A86F9A" w14:textId="77777777" w:rsidR="00311AEF" w:rsidRPr="0072522D" w:rsidRDefault="003E16C3" w:rsidP="00032C97">
      <w:pPr>
        <w:pStyle w:val="a3"/>
        <w:numPr>
          <w:ilvl w:val="0"/>
          <w:numId w:val="11"/>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lastRenderedPageBreak/>
        <w:t xml:space="preserve">ефективність (невимушеність, природність процесів сприйняття), </w:t>
      </w:r>
    </w:p>
    <w:p w14:paraId="0EA8BDBA" w14:textId="77777777" w:rsidR="00DA440C" w:rsidRDefault="003E16C3" w:rsidP="00DA440C">
      <w:pPr>
        <w:pStyle w:val="a3"/>
        <w:numPr>
          <w:ilvl w:val="0"/>
          <w:numId w:val="11"/>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адекватність (уміння слухати, з цілей і умов комунікації, вміння перемикатися, чітко інтерпретувати почуте) [</w:t>
      </w:r>
      <w:r w:rsidR="00CE1074">
        <w:rPr>
          <w:rFonts w:ascii="Times New Roman" w:hAnsi="Times New Roman" w:cs="Times New Roman"/>
          <w:color w:val="000000" w:themeColor="text1"/>
          <w:sz w:val="28"/>
          <w:szCs w:val="28"/>
          <w:lang w:val="uk-UA"/>
        </w:rPr>
        <w:t>45</w:t>
      </w:r>
      <w:r w:rsidRPr="0072522D">
        <w:rPr>
          <w:rFonts w:ascii="Times New Roman" w:hAnsi="Times New Roman" w:cs="Times New Roman"/>
          <w:color w:val="000000" w:themeColor="text1"/>
          <w:sz w:val="28"/>
          <w:szCs w:val="28"/>
        </w:rPr>
        <w:t>, с.</w:t>
      </w:r>
      <w:r w:rsidR="004E2D19" w:rsidRPr="0072522D">
        <w:rPr>
          <w:rFonts w:ascii="Times New Roman" w:hAnsi="Times New Roman" w:cs="Times New Roman"/>
          <w:color w:val="000000" w:themeColor="text1"/>
          <w:sz w:val="28"/>
          <w:szCs w:val="28"/>
          <w:lang w:val="uk-UA"/>
        </w:rPr>
        <w:t>276</w:t>
      </w:r>
      <w:r w:rsidRPr="0072522D">
        <w:rPr>
          <w:rFonts w:ascii="Times New Roman" w:hAnsi="Times New Roman" w:cs="Times New Roman"/>
          <w:color w:val="000000" w:themeColor="text1"/>
          <w:sz w:val="28"/>
          <w:szCs w:val="28"/>
        </w:rPr>
        <w:t>].</w:t>
      </w:r>
    </w:p>
    <w:p w14:paraId="269EADAC" w14:textId="77777777" w:rsidR="00DA440C" w:rsidRPr="0072522D" w:rsidRDefault="00DA440C" w:rsidP="00DA440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Аналізуючи ці </w:t>
      </w:r>
      <w:r w:rsidRPr="0072522D">
        <w:rPr>
          <w:rFonts w:ascii="Times New Roman" w:hAnsi="Times New Roman" w:cs="Times New Roman"/>
          <w:color w:val="000000" w:themeColor="text1"/>
          <w:sz w:val="28"/>
          <w:szCs w:val="28"/>
        </w:rPr>
        <w:t>характеристик</w:t>
      </w:r>
      <w:r>
        <w:rPr>
          <w:rFonts w:ascii="Times New Roman" w:hAnsi="Times New Roman" w:cs="Times New Roman"/>
          <w:color w:val="000000" w:themeColor="text1"/>
          <w:sz w:val="28"/>
          <w:szCs w:val="28"/>
          <w:lang w:val="uk-UA"/>
        </w:rPr>
        <w:t>и</w:t>
      </w:r>
      <w:r w:rsidRPr="0072522D">
        <w:rPr>
          <w:rFonts w:ascii="Times New Roman" w:hAnsi="Times New Roman" w:cs="Times New Roman"/>
          <w:color w:val="000000" w:themeColor="text1"/>
          <w:sz w:val="28"/>
          <w:szCs w:val="28"/>
        </w:rPr>
        <w:t xml:space="preserve">, можна </w:t>
      </w:r>
      <w:r>
        <w:rPr>
          <w:rFonts w:ascii="Times New Roman" w:hAnsi="Times New Roman" w:cs="Times New Roman"/>
          <w:color w:val="000000" w:themeColor="text1"/>
          <w:sz w:val="28"/>
          <w:szCs w:val="28"/>
          <w:lang w:val="uk-UA"/>
        </w:rPr>
        <w:t>бути певним</w:t>
      </w:r>
      <w:r w:rsidRPr="0072522D">
        <w:rPr>
          <w:rFonts w:ascii="Times New Roman" w:hAnsi="Times New Roman" w:cs="Times New Roman"/>
          <w:color w:val="000000" w:themeColor="text1"/>
          <w:sz w:val="28"/>
          <w:szCs w:val="28"/>
        </w:rPr>
        <w:t>, що</w:t>
      </w:r>
      <w:r>
        <w:rPr>
          <w:rFonts w:ascii="Times New Roman" w:hAnsi="Times New Roman" w:cs="Times New Roman"/>
          <w:color w:val="000000" w:themeColor="text1"/>
          <w:sz w:val="28"/>
          <w:szCs w:val="28"/>
          <w:lang w:val="uk-UA"/>
        </w:rPr>
        <w:t xml:space="preserve"> досвід учня (психологічний, лінгвістичний, соціокультурний або прагматичний) напряму впливає на</w:t>
      </w:r>
      <w:r w:rsidRPr="0072522D">
        <w:rPr>
          <w:rFonts w:ascii="Times New Roman" w:hAnsi="Times New Roman" w:cs="Times New Roman"/>
          <w:color w:val="000000" w:themeColor="text1"/>
          <w:sz w:val="28"/>
          <w:szCs w:val="28"/>
        </w:rPr>
        <w:t xml:space="preserve"> навички сформованості </w:t>
      </w:r>
      <w:r>
        <w:rPr>
          <w:rFonts w:ascii="Times New Roman" w:hAnsi="Times New Roman" w:cs="Times New Roman"/>
          <w:color w:val="000000" w:themeColor="text1"/>
          <w:sz w:val="28"/>
          <w:szCs w:val="28"/>
          <w:lang w:val="uk-UA"/>
        </w:rPr>
        <w:t>ІАК</w:t>
      </w:r>
      <w:r w:rsidRPr="0072522D">
        <w:rPr>
          <w:rFonts w:ascii="Times New Roman" w:hAnsi="Times New Roman" w:cs="Times New Roman"/>
          <w:color w:val="000000" w:themeColor="text1"/>
          <w:sz w:val="28"/>
          <w:szCs w:val="28"/>
        </w:rPr>
        <w:t>.</w:t>
      </w:r>
    </w:p>
    <w:p w14:paraId="307959C8" w14:textId="77777777" w:rsidR="00DA440C" w:rsidRPr="0072522D" w:rsidRDefault="00DA440C" w:rsidP="00DA440C">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Методисти уявляють процес </w:t>
      </w:r>
      <w:r>
        <w:rPr>
          <w:rFonts w:ascii="Times New Roman" w:hAnsi="Times New Roman" w:cs="Times New Roman"/>
          <w:color w:val="000000" w:themeColor="text1"/>
          <w:sz w:val="28"/>
          <w:szCs w:val="28"/>
          <w:lang w:val="uk-UA"/>
        </w:rPr>
        <w:t>надбання</w:t>
      </w:r>
      <w:r w:rsidRPr="0072522D">
        <w:rPr>
          <w:rFonts w:ascii="Times New Roman" w:hAnsi="Times New Roman" w:cs="Times New Roman"/>
          <w:color w:val="000000" w:themeColor="text1"/>
          <w:sz w:val="28"/>
          <w:szCs w:val="28"/>
        </w:rPr>
        <w:t xml:space="preserve"> аудитивного досвіду не як лінійну послідовність (</w:t>
      </w:r>
      <w:r>
        <w:rPr>
          <w:rFonts w:ascii="Times New Roman" w:hAnsi="Times New Roman" w:cs="Times New Roman"/>
          <w:color w:val="000000" w:themeColor="text1"/>
          <w:sz w:val="28"/>
          <w:szCs w:val="28"/>
          <w:lang w:val="uk-UA"/>
        </w:rPr>
        <w:t>послідовний</w:t>
      </w:r>
      <w:r w:rsidRPr="0072522D">
        <w:rPr>
          <w:rFonts w:ascii="Times New Roman" w:hAnsi="Times New Roman" w:cs="Times New Roman"/>
          <w:color w:val="000000" w:themeColor="text1"/>
          <w:sz w:val="28"/>
          <w:szCs w:val="28"/>
        </w:rPr>
        <w:t xml:space="preserve"> розвиток, </w:t>
      </w:r>
      <w:r>
        <w:rPr>
          <w:rFonts w:ascii="Times New Roman" w:hAnsi="Times New Roman" w:cs="Times New Roman"/>
          <w:color w:val="000000" w:themeColor="text1"/>
          <w:sz w:val="28"/>
          <w:szCs w:val="28"/>
          <w:lang w:val="uk-UA"/>
        </w:rPr>
        <w:t>покращення</w:t>
      </w:r>
      <w:r w:rsidRPr="0072522D">
        <w:rPr>
          <w:rFonts w:ascii="Times New Roman" w:hAnsi="Times New Roman" w:cs="Times New Roman"/>
          <w:color w:val="000000" w:themeColor="text1"/>
          <w:sz w:val="28"/>
          <w:szCs w:val="28"/>
        </w:rPr>
        <w:t xml:space="preserve"> умінь), а як послідовність, що проходить концентричним колом [</w:t>
      </w:r>
      <w:r>
        <w:rPr>
          <w:rFonts w:ascii="Times New Roman" w:hAnsi="Times New Roman" w:cs="Times New Roman"/>
          <w:color w:val="000000" w:themeColor="text1"/>
          <w:sz w:val="28"/>
          <w:szCs w:val="28"/>
          <w:lang w:val="uk-UA"/>
        </w:rPr>
        <w:t>34</w:t>
      </w:r>
      <w:r w:rsidRPr="0072522D">
        <w:rPr>
          <w:rFonts w:ascii="Times New Roman" w:hAnsi="Times New Roman" w:cs="Times New Roman"/>
          <w:color w:val="000000" w:themeColor="text1"/>
          <w:sz w:val="28"/>
          <w:szCs w:val="28"/>
        </w:rPr>
        <w:t xml:space="preserve">, c. </w:t>
      </w:r>
      <w:r w:rsidRPr="0072522D">
        <w:rPr>
          <w:rFonts w:ascii="Times New Roman" w:hAnsi="Times New Roman" w:cs="Times New Roman"/>
          <w:color w:val="000000" w:themeColor="text1"/>
          <w:sz w:val="28"/>
          <w:szCs w:val="28"/>
          <w:lang w:val="uk-UA"/>
        </w:rPr>
        <w:t>122</w:t>
      </w:r>
      <w:r w:rsidRPr="0072522D">
        <w:rPr>
          <w:rFonts w:ascii="Times New Roman" w:hAnsi="Times New Roman" w:cs="Times New Roman"/>
          <w:color w:val="000000" w:themeColor="text1"/>
          <w:sz w:val="28"/>
          <w:szCs w:val="28"/>
        </w:rPr>
        <w:t xml:space="preserve">]. </w:t>
      </w:r>
      <w:r w:rsidRPr="00525459">
        <w:rPr>
          <w:rFonts w:ascii="Times New Roman" w:hAnsi="Times New Roman" w:cs="Times New Roman"/>
          <w:color w:val="000000" w:themeColor="text1"/>
          <w:sz w:val="28"/>
          <w:szCs w:val="28"/>
        </w:rPr>
        <w:t xml:space="preserve">Це логічно, адже хоча мета </w:t>
      </w:r>
      <w:r>
        <w:rPr>
          <w:rFonts w:ascii="Times New Roman" w:hAnsi="Times New Roman" w:cs="Times New Roman"/>
          <w:color w:val="000000" w:themeColor="text1"/>
          <w:sz w:val="28"/>
          <w:szCs w:val="28"/>
          <w:lang w:val="uk-UA"/>
        </w:rPr>
        <w:t>удосконалення</w:t>
      </w:r>
      <w:r w:rsidRPr="00525459">
        <w:rPr>
          <w:rFonts w:ascii="Times New Roman" w:hAnsi="Times New Roman" w:cs="Times New Roman"/>
          <w:color w:val="000000" w:themeColor="text1"/>
          <w:sz w:val="28"/>
          <w:szCs w:val="28"/>
        </w:rPr>
        <w:t xml:space="preserve"> навичок аудіювання залишається незмінною на всіх етапах, зміст навчання розширюється і ускладнюється. Це може відбуватися через набуття нових знань, ускладнення завдань і умов сприйняття, ускладнення організації висловлювань і структур думки, розширення видів, жанрів і стилів висловлювань</w:t>
      </w:r>
      <w:r w:rsidRPr="0072522D">
        <w:rPr>
          <w:rFonts w:ascii="Times New Roman" w:hAnsi="Times New Roman" w:cs="Times New Roman"/>
          <w:color w:val="000000" w:themeColor="text1"/>
          <w:sz w:val="28"/>
          <w:szCs w:val="28"/>
        </w:rPr>
        <w:t xml:space="preserve"> та ін</w:t>
      </w:r>
      <w:r>
        <w:rPr>
          <w:rFonts w:ascii="Times New Roman" w:hAnsi="Times New Roman" w:cs="Times New Roman"/>
          <w:color w:val="000000" w:themeColor="text1"/>
          <w:sz w:val="28"/>
          <w:szCs w:val="28"/>
          <w:lang w:val="uk-UA"/>
        </w:rPr>
        <w:t>ші</w:t>
      </w:r>
      <w:r w:rsidRPr="007252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48</w:t>
      </w:r>
      <w:r w:rsidRPr="0072522D">
        <w:rPr>
          <w:rFonts w:ascii="Times New Roman" w:hAnsi="Times New Roman" w:cs="Times New Roman"/>
          <w:color w:val="000000" w:themeColor="text1"/>
          <w:sz w:val="28"/>
          <w:szCs w:val="28"/>
        </w:rPr>
        <w:t>].</w:t>
      </w:r>
    </w:p>
    <w:p w14:paraId="6C09FE78" w14:textId="2903DA9C" w:rsidR="003E16C3" w:rsidRPr="0072522D" w:rsidRDefault="003E16C3" w:rsidP="0072522D">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Не менш важливим є виділення умов формування ІАК. Це забезпечення мотивації комунікативної та навчально-пізнавальної діяльності учнів (усвідомлення ролі аудіювання у процесі комунікації, спеціальний підбір матеріалу для зацікавленості учнів), застосування </w:t>
      </w:r>
      <w:r w:rsidR="004D19EF">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принципу свідомості</w:t>
      </w:r>
      <w:r w:rsidR="004D19EF">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 xml:space="preserve"> (усвідомлення навчальних цілей завдань) та </w:t>
      </w:r>
      <w:r w:rsidR="004D19EF">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принципу системності</w:t>
      </w:r>
      <w:r w:rsidR="004D19EF">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 xml:space="preserve"> (чітка програма самоконтролю та оцінки результатів) [</w:t>
      </w:r>
      <w:r w:rsidR="00CE1074">
        <w:rPr>
          <w:rFonts w:ascii="Times New Roman" w:hAnsi="Times New Roman" w:cs="Times New Roman"/>
          <w:color w:val="000000" w:themeColor="text1"/>
          <w:sz w:val="28"/>
          <w:szCs w:val="28"/>
          <w:lang w:val="uk-UA"/>
        </w:rPr>
        <w:t>55</w:t>
      </w:r>
      <w:r w:rsidRPr="0072522D">
        <w:rPr>
          <w:rFonts w:ascii="Times New Roman" w:hAnsi="Times New Roman" w:cs="Times New Roman"/>
          <w:color w:val="000000" w:themeColor="text1"/>
          <w:sz w:val="28"/>
          <w:szCs w:val="28"/>
        </w:rPr>
        <w:t>, c. 46].</w:t>
      </w:r>
    </w:p>
    <w:p w14:paraId="56742937" w14:textId="3049B570" w:rsidR="00101DAB" w:rsidRPr="0072522D" w:rsidRDefault="00101DAB" w:rsidP="0072522D">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Таким чином, для підвищення ефективності навчального процесу викладачі </w:t>
      </w:r>
      <w:r w:rsidR="00894B95" w:rsidRPr="0072522D">
        <w:rPr>
          <w:rFonts w:ascii="Times New Roman" w:hAnsi="Times New Roman" w:cs="Times New Roman"/>
          <w:color w:val="000000" w:themeColor="text1"/>
          <w:sz w:val="28"/>
          <w:szCs w:val="28"/>
        </w:rPr>
        <w:t>ІМ можуть</w:t>
      </w:r>
      <w:r w:rsidRPr="0072522D">
        <w:rPr>
          <w:rFonts w:ascii="Times New Roman" w:hAnsi="Times New Roman" w:cs="Times New Roman"/>
          <w:color w:val="000000" w:themeColor="text1"/>
          <w:sz w:val="28"/>
          <w:szCs w:val="28"/>
        </w:rPr>
        <w:t xml:space="preserve"> творчо застосовувати різноманітні аспекти сучасних підходів до навчання аудіювання. Отже, використовуються наступні технології навчання аудіювання учнів і, на нашу думку, саме вони заслуговують на особливу увагу: </w:t>
      </w:r>
    </w:p>
    <w:p w14:paraId="415DFD45" w14:textId="77777777" w:rsidR="00101DAB" w:rsidRPr="0072522D" w:rsidRDefault="00101DAB" w:rsidP="00032C97">
      <w:pPr>
        <w:pStyle w:val="a3"/>
        <w:numPr>
          <w:ilvl w:val="0"/>
          <w:numId w:val="6"/>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формування в учнів </w:t>
      </w:r>
      <w:r w:rsidR="004D19EF">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бази сприйняття</w:t>
      </w:r>
      <w:r w:rsidR="004D19EF">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 xml:space="preserve"> та розвиток </w:t>
      </w:r>
      <w:r w:rsidR="004D19EF">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автоматизму сприйняття</w:t>
      </w:r>
      <w:r w:rsidR="004D19EF">
        <w:rPr>
          <w:rFonts w:ascii="Times New Roman" w:hAnsi="Times New Roman" w:cs="Times New Roman"/>
          <w:color w:val="000000" w:themeColor="text1"/>
          <w:sz w:val="28"/>
          <w:szCs w:val="28"/>
        </w:rPr>
        <w:t>»</w:t>
      </w:r>
      <w:r w:rsidRPr="0072522D">
        <w:rPr>
          <w:rFonts w:ascii="Times New Roman" w:hAnsi="Times New Roman" w:cs="Times New Roman"/>
          <w:color w:val="000000" w:themeColor="text1"/>
          <w:sz w:val="28"/>
          <w:szCs w:val="28"/>
        </w:rPr>
        <w:t xml:space="preserve"> </w:t>
      </w:r>
      <w:r w:rsidR="00F9436F" w:rsidRPr="0072522D">
        <w:rPr>
          <w:rFonts w:ascii="Times New Roman" w:hAnsi="Times New Roman" w:cs="Times New Roman"/>
          <w:color w:val="000000" w:themeColor="text1"/>
          <w:sz w:val="28"/>
          <w:szCs w:val="28"/>
        </w:rPr>
        <w:t xml:space="preserve">ІМ </w:t>
      </w:r>
      <w:r w:rsidRPr="0072522D">
        <w:rPr>
          <w:rFonts w:ascii="Times New Roman" w:hAnsi="Times New Roman" w:cs="Times New Roman"/>
          <w:color w:val="000000" w:themeColor="text1"/>
          <w:sz w:val="28"/>
          <w:szCs w:val="28"/>
        </w:rPr>
        <w:t xml:space="preserve"> на слух </w:t>
      </w:r>
      <w:r w:rsidRPr="0072522D">
        <w:rPr>
          <w:rFonts w:ascii="Times New Roman" w:hAnsi="Times New Roman" w:cs="Times New Roman"/>
          <w:i/>
          <w:iCs/>
          <w:color w:val="000000" w:themeColor="text1"/>
          <w:sz w:val="28"/>
          <w:szCs w:val="28"/>
        </w:rPr>
        <w:t xml:space="preserve">(bottom-up approach); </w:t>
      </w:r>
    </w:p>
    <w:p w14:paraId="4DCA152F" w14:textId="77777777" w:rsidR="00101DAB" w:rsidRPr="0072522D" w:rsidRDefault="00101DAB" w:rsidP="00032C97">
      <w:pPr>
        <w:pStyle w:val="a3"/>
        <w:numPr>
          <w:ilvl w:val="0"/>
          <w:numId w:val="6"/>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lastRenderedPageBreak/>
        <w:t xml:space="preserve">використання прийому взаємодії та активного обговорення тексту з одногрупниками з метою уточнення його загального змісту та деталей </w:t>
      </w:r>
      <w:r w:rsidRPr="0072522D">
        <w:rPr>
          <w:rFonts w:ascii="Times New Roman" w:hAnsi="Times New Roman" w:cs="Times New Roman"/>
          <w:i/>
          <w:iCs/>
          <w:color w:val="000000" w:themeColor="text1"/>
          <w:sz w:val="28"/>
          <w:szCs w:val="28"/>
        </w:rPr>
        <w:t>(top-down approach);</w:t>
      </w:r>
      <w:r w:rsidRPr="0072522D">
        <w:rPr>
          <w:rFonts w:ascii="Times New Roman" w:hAnsi="Times New Roman" w:cs="Times New Roman"/>
          <w:color w:val="000000" w:themeColor="text1"/>
          <w:sz w:val="28"/>
          <w:szCs w:val="28"/>
        </w:rPr>
        <w:t xml:space="preserve">  </w:t>
      </w:r>
    </w:p>
    <w:p w14:paraId="5C9B9319" w14:textId="77777777" w:rsidR="00101DAB" w:rsidRPr="0072522D" w:rsidRDefault="00101DAB" w:rsidP="00032C97">
      <w:pPr>
        <w:pStyle w:val="a3"/>
        <w:numPr>
          <w:ilvl w:val="0"/>
          <w:numId w:val="6"/>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 регулярне проведення анкетування з метою ознайомлення учнів зі стратегіями сприйняття </w:t>
      </w:r>
      <w:r w:rsidR="00F9436F" w:rsidRPr="0072522D">
        <w:rPr>
          <w:rFonts w:ascii="Times New Roman" w:hAnsi="Times New Roman" w:cs="Times New Roman"/>
          <w:color w:val="000000" w:themeColor="text1"/>
          <w:sz w:val="28"/>
          <w:szCs w:val="28"/>
        </w:rPr>
        <w:t xml:space="preserve">ІМ </w:t>
      </w:r>
      <w:r w:rsidRPr="0072522D">
        <w:rPr>
          <w:rFonts w:ascii="Times New Roman" w:hAnsi="Times New Roman" w:cs="Times New Roman"/>
          <w:color w:val="000000" w:themeColor="text1"/>
          <w:sz w:val="28"/>
          <w:szCs w:val="28"/>
        </w:rPr>
        <w:t xml:space="preserve"> на слух (</w:t>
      </w:r>
      <w:r w:rsidRPr="0072522D">
        <w:rPr>
          <w:rFonts w:ascii="Times New Roman" w:hAnsi="Times New Roman" w:cs="Times New Roman"/>
          <w:i/>
          <w:iCs/>
          <w:color w:val="000000" w:themeColor="text1"/>
          <w:sz w:val="28"/>
          <w:szCs w:val="28"/>
        </w:rPr>
        <w:t>top-down approach);</w:t>
      </w:r>
      <w:r w:rsidRPr="0072522D">
        <w:rPr>
          <w:rFonts w:ascii="Times New Roman" w:hAnsi="Times New Roman" w:cs="Times New Roman"/>
          <w:color w:val="000000" w:themeColor="text1"/>
          <w:sz w:val="28"/>
          <w:szCs w:val="28"/>
        </w:rPr>
        <w:t xml:space="preserve"> </w:t>
      </w:r>
    </w:p>
    <w:p w14:paraId="57671CEB" w14:textId="77777777" w:rsidR="00101DAB" w:rsidRPr="0072522D" w:rsidRDefault="00101DAB" w:rsidP="00032C97">
      <w:pPr>
        <w:pStyle w:val="a3"/>
        <w:numPr>
          <w:ilvl w:val="0"/>
          <w:numId w:val="6"/>
        </w:numPr>
        <w:spacing w:after="0" w:line="360" w:lineRule="auto"/>
        <w:ind w:left="0" w:firstLine="720"/>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навчання учнів створення власних стратегій аудіювання (</w:t>
      </w:r>
      <w:r w:rsidRPr="0072522D">
        <w:rPr>
          <w:rFonts w:ascii="Times New Roman" w:hAnsi="Times New Roman" w:cs="Times New Roman"/>
          <w:i/>
          <w:iCs/>
          <w:color w:val="000000" w:themeColor="text1"/>
          <w:sz w:val="28"/>
          <w:szCs w:val="28"/>
        </w:rPr>
        <w:t xml:space="preserve">top-down approach). </w:t>
      </w:r>
    </w:p>
    <w:p w14:paraId="29CD405C" w14:textId="77777777" w:rsidR="00101DAB" w:rsidRPr="0072522D" w:rsidRDefault="00101DAB" w:rsidP="0072522D">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Створення ефективної системи навчання аудіювання передбачає участь у навчальному процесі активних учасників, які здатні аналізувати цей процес і самостійно його оптимізувати.</w:t>
      </w:r>
    </w:p>
    <w:p w14:paraId="422ACCDC" w14:textId="77777777" w:rsidR="00D51164" w:rsidRPr="0072522D" w:rsidRDefault="00D51164" w:rsidP="0072522D">
      <w:pPr>
        <w:spacing w:after="0" w:line="360" w:lineRule="auto"/>
        <w:jc w:val="both"/>
        <w:rPr>
          <w:rFonts w:ascii="Times New Roman" w:hAnsi="Times New Roman" w:cs="Times New Roman"/>
          <w:color w:val="000000" w:themeColor="text1"/>
          <w:sz w:val="28"/>
          <w:szCs w:val="28"/>
        </w:rPr>
      </w:pPr>
    </w:p>
    <w:p w14:paraId="7F01D9AD" w14:textId="77777777" w:rsidR="00D51164" w:rsidRPr="0072522D" w:rsidRDefault="00356FD1" w:rsidP="0072522D">
      <w:pPr>
        <w:pStyle w:val="1"/>
        <w:spacing w:before="0" w:line="360" w:lineRule="auto"/>
        <w:ind w:firstLine="720"/>
        <w:jc w:val="both"/>
        <w:rPr>
          <w:rFonts w:ascii="Times New Roman" w:hAnsi="Times New Roman" w:cs="Times New Roman"/>
          <w:color w:val="000000" w:themeColor="text1"/>
        </w:rPr>
      </w:pPr>
      <w:bookmarkStart w:id="9" w:name="_Toc151899096"/>
      <w:r w:rsidRPr="0072522D">
        <w:rPr>
          <w:rFonts w:ascii="Times New Roman" w:hAnsi="Times New Roman" w:cs="Times New Roman"/>
          <w:color w:val="000000" w:themeColor="text1"/>
          <w:lang w:val="uk-UA"/>
        </w:rPr>
        <w:t>1</w:t>
      </w:r>
      <w:r w:rsidR="00D51164" w:rsidRPr="0072522D">
        <w:rPr>
          <w:rFonts w:ascii="Times New Roman" w:hAnsi="Times New Roman" w:cs="Times New Roman"/>
          <w:color w:val="000000" w:themeColor="text1"/>
        </w:rPr>
        <w:t xml:space="preserve">.3. Сучасні підходи до розвитку критичного мислення на уроках </w:t>
      </w:r>
      <w:bookmarkEnd w:id="9"/>
      <w:r w:rsidR="005B29FB">
        <w:rPr>
          <w:rFonts w:ascii="Times New Roman" w:hAnsi="Times New Roman" w:cs="Times New Roman"/>
          <w:color w:val="000000" w:themeColor="text1"/>
          <w:lang w:val="uk-UA"/>
        </w:rPr>
        <w:t>іноземної мови</w:t>
      </w:r>
      <w:r w:rsidR="005B29FB" w:rsidRPr="0072522D">
        <w:rPr>
          <w:rFonts w:ascii="Times New Roman" w:hAnsi="Times New Roman" w:cs="Times New Roman"/>
          <w:color w:val="000000" w:themeColor="text1"/>
        </w:rPr>
        <w:t xml:space="preserve"> </w:t>
      </w:r>
    </w:p>
    <w:p w14:paraId="1254064A" w14:textId="6D0A5A8E" w:rsidR="00DA440C" w:rsidRPr="007B2132" w:rsidRDefault="00DA440C" w:rsidP="00DA440C">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Одним із видів мисленнєвої діяльності людини є </w:t>
      </w:r>
      <w:r>
        <w:rPr>
          <w:rFonts w:ascii="Times New Roman" w:hAnsi="Times New Roman" w:cs="Times New Roman"/>
          <w:sz w:val="28"/>
          <w:szCs w:val="28"/>
          <w:lang w:val="uk-UA"/>
        </w:rPr>
        <w:t>КМ</w:t>
      </w:r>
      <w:r w:rsidRPr="0072522D">
        <w:rPr>
          <w:rFonts w:ascii="Times New Roman" w:hAnsi="Times New Roman" w:cs="Times New Roman"/>
          <w:sz w:val="28"/>
          <w:szCs w:val="28"/>
        </w:rPr>
        <w:t xml:space="preserve">, що </w:t>
      </w:r>
      <w:r>
        <w:rPr>
          <w:rFonts w:ascii="Times New Roman" w:hAnsi="Times New Roman" w:cs="Times New Roman"/>
          <w:sz w:val="28"/>
          <w:szCs w:val="28"/>
          <w:lang w:val="uk-UA"/>
        </w:rPr>
        <w:t>відзначається</w:t>
      </w:r>
      <w:r w:rsidRPr="0072522D">
        <w:rPr>
          <w:rFonts w:ascii="Times New Roman" w:hAnsi="Times New Roman" w:cs="Times New Roman"/>
          <w:sz w:val="28"/>
          <w:szCs w:val="28"/>
        </w:rPr>
        <w:t xml:space="preserve"> високим рівнем інтелектуально</w:t>
      </w:r>
      <w:r>
        <w:rPr>
          <w:rFonts w:ascii="Times New Roman" w:hAnsi="Times New Roman" w:cs="Times New Roman"/>
          <w:sz w:val="28"/>
          <w:szCs w:val="28"/>
          <w:lang w:val="uk-UA"/>
        </w:rPr>
        <w:t>ї</w:t>
      </w:r>
      <w:r w:rsidRPr="0072522D">
        <w:rPr>
          <w:rFonts w:ascii="Times New Roman" w:hAnsi="Times New Roman" w:cs="Times New Roman"/>
          <w:sz w:val="28"/>
          <w:szCs w:val="28"/>
        </w:rPr>
        <w:t xml:space="preserve"> </w:t>
      </w:r>
      <w:r>
        <w:rPr>
          <w:rFonts w:ascii="Times New Roman" w:hAnsi="Times New Roman" w:cs="Times New Roman"/>
          <w:sz w:val="28"/>
          <w:szCs w:val="28"/>
          <w:lang w:val="uk-UA"/>
        </w:rPr>
        <w:t>обізнаності</w:t>
      </w:r>
      <w:r w:rsidRPr="0072522D">
        <w:rPr>
          <w:rFonts w:ascii="Times New Roman" w:hAnsi="Times New Roman" w:cs="Times New Roman"/>
          <w:sz w:val="28"/>
          <w:szCs w:val="28"/>
        </w:rPr>
        <w:t xml:space="preserve">, </w:t>
      </w:r>
      <w:r>
        <w:rPr>
          <w:rFonts w:ascii="Times New Roman" w:hAnsi="Times New Roman" w:cs="Times New Roman"/>
          <w:sz w:val="28"/>
          <w:szCs w:val="28"/>
          <w:lang w:val="uk-UA"/>
        </w:rPr>
        <w:t>усвідомленням та</w:t>
      </w:r>
      <w:r w:rsidRPr="0072522D">
        <w:rPr>
          <w:rFonts w:ascii="Times New Roman" w:hAnsi="Times New Roman" w:cs="Times New Roman"/>
          <w:sz w:val="28"/>
          <w:szCs w:val="28"/>
        </w:rPr>
        <w:t xml:space="preserve"> об</w:t>
      </w:r>
      <w:r>
        <w:rPr>
          <w:rFonts w:ascii="Times New Roman" w:hAnsi="Times New Roman" w:cs="Times New Roman"/>
          <w:sz w:val="28"/>
          <w:szCs w:val="28"/>
        </w:rPr>
        <w:t>’</w:t>
      </w:r>
      <w:r w:rsidRPr="0072522D">
        <w:rPr>
          <w:rFonts w:ascii="Times New Roman" w:hAnsi="Times New Roman" w:cs="Times New Roman"/>
          <w:sz w:val="28"/>
          <w:szCs w:val="28"/>
        </w:rPr>
        <w:t>єктивн</w:t>
      </w:r>
      <w:r>
        <w:rPr>
          <w:rFonts w:ascii="Times New Roman" w:hAnsi="Times New Roman" w:cs="Times New Roman"/>
          <w:sz w:val="28"/>
          <w:szCs w:val="28"/>
          <w:lang w:val="uk-UA"/>
        </w:rPr>
        <w:t>им</w:t>
      </w:r>
      <w:r w:rsidRPr="0072522D">
        <w:rPr>
          <w:rFonts w:ascii="Times New Roman" w:hAnsi="Times New Roman" w:cs="Times New Roman"/>
          <w:sz w:val="28"/>
          <w:szCs w:val="28"/>
        </w:rPr>
        <w:t xml:space="preserve"> підходом до навколишнього інформаційного поля. В умовах динаміки життя, що постійно прискорюється, </w:t>
      </w:r>
      <w:r>
        <w:rPr>
          <w:rFonts w:ascii="Times New Roman" w:hAnsi="Times New Roman" w:cs="Times New Roman"/>
          <w:sz w:val="28"/>
          <w:szCs w:val="28"/>
          <w:lang w:val="uk-UA"/>
        </w:rPr>
        <w:t>в учителя з’являється важлива місія</w:t>
      </w:r>
      <w:r w:rsidRPr="0072522D">
        <w:rPr>
          <w:rFonts w:ascii="Times New Roman" w:hAnsi="Times New Roman" w:cs="Times New Roman"/>
          <w:sz w:val="28"/>
          <w:szCs w:val="28"/>
        </w:rPr>
        <w:t xml:space="preserve">– розвинути особистість, яка могла б бути успішною в сучасному світі, навчити школярів </w:t>
      </w:r>
      <w:r>
        <w:rPr>
          <w:rFonts w:ascii="Times New Roman" w:hAnsi="Times New Roman" w:cs="Times New Roman"/>
          <w:sz w:val="28"/>
          <w:szCs w:val="28"/>
          <w:lang w:val="uk-UA"/>
        </w:rPr>
        <w:t>ефективно</w:t>
      </w:r>
      <w:r w:rsidRPr="0072522D">
        <w:rPr>
          <w:rFonts w:ascii="Times New Roman" w:hAnsi="Times New Roman" w:cs="Times New Roman"/>
          <w:sz w:val="28"/>
          <w:szCs w:val="28"/>
        </w:rPr>
        <w:t xml:space="preserve"> працювати з різними інформаційними </w:t>
      </w:r>
      <w:r>
        <w:rPr>
          <w:rFonts w:ascii="Times New Roman" w:hAnsi="Times New Roman" w:cs="Times New Roman"/>
          <w:sz w:val="28"/>
          <w:szCs w:val="28"/>
          <w:lang w:val="uk-UA"/>
        </w:rPr>
        <w:t>ресурсами</w:t>
      </w:r>
      <w:r w:rsidRPr="0072522D">
        <w:rPr>
          <w:rFonts w:ascii="Times New Roman" w:hAnsi="Times New Roman" w:cs="Times New Roman"/>
          <w:sz w:val="28"/>
          <w:szCs w:val="28"/>
        </w:rPr>
        <w:t xml:space="preserve">, </w:t>
      </w:r>
      <w:r w:rsidR="00C2263F">
        <w:rPr>
          <w:rFonts w:ascii="Times New Roman" w:hAnsi="Times New Roman" w:cs="Times New Roman"/>
          <w:sz w:val="28"/>
          <w:szCs w:val="28"/>
          <w:lang w:val="uk-UA"/>
        </w:rPr>
        <w:t>правильно</w:t>
      </w:r>
      <w:r w:rsidRPr="0072522D">
        <w:rPr>
          <w:rFonts w:ascii="Times New Roman" w:hAnsi="Times New Roman" w:cs="Times New Roman"/>
          <w:sz w:val="28"/>
          <w:szCs w:val="28"/>
        </w:rPr>
        <w:t xml:space="preserve"> оцінювати і використовувати отриману інформацію</w:t>
      </w:r>
      <w:r>
        <w:rPr>
          <w:rFonts w:ascii="Times New Roman" w:hAnsi="Times New Roman" w:cs="Times New Roman"/>
          <w:sz w:val="28"/>
          <w:szCs w:val="28"/>
          <w:lang w:val="uk-UA"/>
        </w:rPr>
        <w:t xml:space="preserve"> </w:t>
      </w:r>
      <w:r w:rsidRPr="007B2132">
        <w:rPr>
          <w:rFonts w:ascii="Times New Roman" w:hAnsi="Times New Roman" w:cs="Times New Roman"/>
          <w:sz w:val="28"/>
          <w:szCs w:val="28"/>
        </w:rPr>
        <w:t>[</w:t>
      </w:r>
      <w:r>
        <w:rPr>
          <w:rFonts w:ascii="Times New Roman" w:hAnsi="Times New Roman" w:cs="Times New Roman"/>
          <w:sz w:val="28"/>
          <w:szCs w:val="28"/>
          <w:lang w:val="uk-UA"/>
        </w:rPr>
        <w:t>15</w:t>
      </w:r>
      <w:r w:rsidRPr="007B2132">
        <w:rPr>
          <w:rFonts w:ascii="Times New Roman" w:hAnsi="Times New Roman" w:cs="Times New Roman"/>
          <w:sz w:val="28"/>
          <w:szCs w:val="28"/>
        </w:rPr>
        <w:t xml:space="preserve">, </w:t>
      </w:r>
      <w:r>
        <w:rPr>
          <w:rFonts w:ascii="Times New Roman" w:hAnsi="Times New Roman" w:cs="Times New Roman"/>
          <w:sz w:val="28"/>
          <w:szCs w:val="28"/>
          <w:lang w:val="uk-UA"/>
        </w:rPr>
        <w:t>с. 77</w:t>
      </w:r>
      <w:r w:rsidRPr="007B2132">
        <w:rPr>
          <w:rFonts w:ascii="Times New Roman" w:hAnsi="Times New Roman" w:cs="Times New Roman"/>
          <w:sz w:val="28"/>
          <w:szCs w:val="28"/>
        </w:rPr>
        <w:t>].</w:t>
      </w:r>
    </w:p>
    <w:p w14:paraId="3CA7576F" w14:textId="7948DD09" w:rsidR="00A31602" w:rsidRPr="0072522D" w:rsidRDefault="00A31602" w:rsidP="0072522D">
      <w:pPr>
        <w:spacing w:after="0" w:line="360" w:lineRule="auto"/>
        <w:ind w:firstLine="720"/>
        <w:jc w:val="both"/>
        <w:rPr>
          <w:rFonts w:ascii="Times New Roman" w:hAnsi="Times New Roman" w:cs="Times New Roman"/>
          <w:sz w:val="28"/>
          <w:szCs w:val="28"/>
          <w:lang w:val="uk-UA"/>
        </w:rPr>
      </w:pPr>
      <w:r w:rsidRPr="0072522D">
        <w:rPr>
          <w:rFonts w:ascii="Times New Roman" w:hAnsi="Times New Roman" w:cs="Times New Roman"/>
          <w:sz w:val="28"/>
          <w:szCs w:val="28"/>
        </w:rPr>
        <w:t xml:space="preserve">Оскільки сучасний процес вивчення </w:t>
      </w:r>
      <w:r w:rsidR="00F9436F" w:rsidRPr="0072522D">
        <w:rPr>
          <w:rFonts w:ascii="Times New Roman" w:hAnsi="Times New Roman" w:cs="Times New Roman"/>
          <w:sz w:val="28"/>
          <w:szCs w:val="28"/>
        </w:rPr>
        <w:t>ІМ</w:t>
      </w:r>
      <w:r w:rsidRPr="0072522D">
        <w:rPr>
          <w:rFonts w:ascii="Times New Roman" w:hAnsi="Times New Roman" w:cs="Times New Roman"/>
          <w:sz w:val="28"/>
          <w:szCs w:val="28"/>
        </w:rPr>
        <w:t xml:space="preserve"> орієнтований на розвиток особистості, яка може успішно спілкуватися з представниками інших культур на глибокому рівні, важливо, щоб учні опановували навички ефективного пошуку та </w:t>
      </w:r>
      <w:r w:rsidR="0079233D">
        <w:rPr>
          <w:rFonts w:ascii="Times New Roman" w:hAnsi="Times New Roman" w:cs="Times New Roman"/>
          <w:sz w:val="28"/>
          <w:szCs w:val="28"/>
          <w:lang w:val="uk-UA"/>
        </w:rPr>
        <w:t>КМ</w:t>
      </w:r>
      <w:r w:rsidRPr="0072522D">
        <w:rPr>
          <w:rFonts w:ascii="Times New Roman" w:hAnsi="Times New Roman" w:cs="Times New Roman"/>
          <w:sz w:val="28"/>
          <w:szCs w:val="28"/>
        </w:rPr>
        <w:t xml:space="preserve">. Учні повинні бути здатні сприймати нову інформацію, що надходить через інтернет, ретельно та критично аналізувати її. Вони повинні бути здатні враховувати різні точки зору та аргументовано висловлювати свої власні погляди, розвивати вміння формулювати власні думки та ставити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до оточуючого світу на основі інформації, отриманої через Інтернет</w:t>
      </w:r>
      <w:r w:rsidR="004E2D19" w:rsidRPr="0072522D">
        <w:rPr>
          <w:rFonts w:ascii="Times New Roman" w:hAnsi="Times New Roman" w:cs="Times New Roman"/>
          <w:sz w:val="28"/>
          <w:szCs w:val="28"/>
          <w:lang w:val="uk-UA"/>
        </w:rPr>
        <w:t xml:space="preserve"> </w:t>
      </w:r>
      <w:r w:rsidR="004E2D19" w:rsidRPr="0072522D">
        <w:rPr>
          <w:rFonts w:ascii="Times New Roman" w:hAnsi="Times New Roman" w:cs="Times New Roman"/>
          <w:color w:val="000000" w:themeColor="text1"/>
          <w:sz w:val="28"/>
          <w:szCs w:val="28"/>
          <w:lang w:val="uk-UA"/>
        </w:rPr>
        <w:t>[</w:t>
      </w:r>
      <w:r w:rsidR="00CE1074">
        <w:rPr>
          <w:rFonts w:ascii="Times New Roman" w:hAnsi="Times New Roman" w:cs="Times New Roman"/>
          <w:color w:val="000000" w:themeColor="text1"/>
          <w:sz w:val="28"/>
          <w:szCs w:val="28"/>
          <w:lang w:val="uk-UA"/>
        </w:rPr>
        <w:t>58</w:t>
      </w:r>
      <w:r w:rsidR="004E2D19" w:rsidRPr="0072522D">
        <w:rPr>
          <w:rFonts w:ascii="Times New Roman" w:hAnsi="Times New Roman" w:cs="Times New Roman"/>
          <w:color w:val="000000" w:themeColor="text1"/>
          <w:sz w:val="28"/>
          <w:szCs w:val="28"/>
          <w:lang w:val="uk-UA"/>
        </w:rPr>
        <w:t>, с.77].</w:t>
      </w:r>
    </w:p>
    <w:p w14:paraId="7AD201CE" w14:textId="40B92F61" w:rsidR="006D2EE5" w:rsidRPr="0072522D" w:rsidRDefault="006D2EE5"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lastRenderedPageBreak/>
        <w:t xml:space="preserve">Технологія </w:t>
      </w:r>
      <w:r w:rsidR="0079233D">
        <w:rPr>
          <w:rFonts w:ascii="Times New Roman" w:hAnsi="Times New Roman" w:cs="Times New Roman"/>
          <w:sz w:val="28"/>
          <w:szCs w:val="28"/>
          <w:lang w:val="uk-UA"/>
        </w:rPr>
        <w:t>КМ</w:t>
      </w:r>
      <w:r w:rsidRPr="0072522D">
        <w:rPr>
          <w:rFonts w:ascii="Times New Roman" w:hAnsi="Times New Roman" w:cs="Times New Roman"/>
          <w:sz w:val="28"/>
          <w:szCs w:val="28"/>
        </w:rPr>
        <w:t xml:space="preserve"> виникла ще </w:t>
      </w:r>
      <w:r w:rsidR="0024402C" w:rsidRPr="0072522D">
        <w:rPr>
          <w:rFonts w:ascii="Times New Roman" w:hAnsi="Times New Roman" w:cs="Times New Roman"/>
          <w:sz w:val="28"/>
          <w:szCs w:val="28"/>
          <w:lang w:val="uk-UA"/>
        </w:rPr>
        <w:t xml:space="preserve">у </w:t>
      </w:r>
      <w:r w:rsidRPr="0072522D">
        <w:rPr>
          <w:rFonts w:ascii="Times New Roman" w:hAnsi="Times New Roman" w:cs="Times New Roman"/>
          <w:sz w:val="28"/>
          <w:szCs w:val="28"/>
        </w:rPr>
        <w:t xml:space="preserve">1980-х </w:t>
      </w:r>
      <w:r w:rsidR="0024402C" w:rsidRPr="0072522D">
        <w:rPr>
          <w:rFonts w:ascii="Times New Roman" w:hAnsi="Times New Roman" w:cs="Times New Roman"/>
          <w:sz w:val="28"/>
          <w:szCs w:val="28"/>
          <w:lang w:val="uk-UA"/>
        </w:rPr>
        <w:t>рр</w:t>
      </w:r>
      <w:r w:rsidRPr="0072522D">
        <w:rPr>
          <w:rFonts w:ascii="Times New Roman" w:hAnsi="Times New Roman" w:cs="Times New Roman"/>
          <w:sz w:val="28"/>
          <w:szCs w:val="28"/>
        </w:rPr>
        <w:t>. Проте, розроблен</w:t>
      </w:r>
      <w:r w:rsidR="00DA440C">
        <w:rPr>
          <w:rFonts w:ascii="Times New Roman" w:hAnsi="Times New Roman" w:cs="Times New Roman"/>
          <w:sz w:val="28"/>
          <w:szCs w:val="28"/>
          <w:lang w:val="uk-UA"/>
        </w:rPr>
        <w:t>а</w:t>
      </w:r>
      <w:r w:rsidRPr="0072522D">
        <w:rPr>
          <w:rFonts w:ascii="Times New Roman" w:hAnsi="Times New Roman" w:cs="Times New Roman"/>
          <w:sz w:val="28"/>
          <w:szCs w:val="28"/>
        </w:rPr>
        <w:t xml:space="preserve"> вона була лише 1995 р. Воганом Естесом. Основною перевагою технології є те, що вона дозволяє розвивати такі вміння, як: працювати з великим обсягом інформації, висловлювати свої думки та почуття, формулювати свою думку на проблему, вирішувати проблеми, займатися самоосвітою, працювати у групі</w:t>
      </w:r>
      <w:r w:rsidR="00BB3056" w:rsidRPr="00BB3056">
        <w:rPr>
          <w:rFonts w:ascii="Times New Roman" w:hAnsi="Times New Roman" w:cs="Times New Roman"/>
          <w:sz w:val="28"/>
          <w:szCs w:val="28"/>
        </w:rPr>
        <w:t xml:space="preserve"> [</w:t>
      </w:r>
      <w:r w:rsidR="00CE1074">
        <w:rPr>
          <w:rFonts w:ascii="Times New Roman" w:hAnsi="Times New Roman" w:cs="Times New Roman"/>
          <w:sz w:val="28"/>
          <w:szCs w:val="28"/>
          <w:lang w:val="uk-UA"/>
        </w:rPr>
        <w:t>43</w:t>
      </w:r>
      <w:r w:rsidR="00BB3056">
        <w:rPr>
          <w:rFonts w:ascii="Times New Roman" w:hAnsi="Times New Roman" w:cs="Times New Roman"/>
          <w:sz w:val="28"/>
          <w:szCs w:val="28"/>
          <w:lang w:val="uk-UA"/>
        </w:rPr>
        <w:t>, с. 220</w:t>
      </w:r>
      <w:r w:rsidR="00BB3056" w:rsidRPr="00BB3056">
        <w:rPr>
          <w:rFonts w:ascii="Times New Roman" w:hAnsi="Times New Roman" w:cs="Times New Roman"/>
          <w:sz w:val="28"/>
          <w:szCs w:val="28"/>
        </w:rPr>
        <w:t>]</w:t>
      </w:r>
      <w:r w:rsidRPr="0072522D">
        <w:rPr>
          <w:rFonts w:ascii="Times New Roman" w:hAnsi="Times New Roman" w:cs="Times New Roman"/>
          <w:sz w:val="28"/>
          <w:szCs w:val="28"/>
        </w:rPr>
        <w:t>.</w:t>
      </w:r>
    </w:p>
    <w:p w14:paraId="659C3CC9" w14:textId="78EB8F59" w:rsidR="006D2EE5" w:rsidRDefault="006D2EE5" w:rsidP="0072522D">
      <w:pPr>
        <w:spacing w:after="0" w:line="360" w:lineRule="auto"/>
        <w:ind w:firstLine="720"/>
        <w:jc w:val="both"/>
        <w:rPr>
          <w:rFonts w:ascii="Times New Roman" w:hAnsi="Times New Roman" w:cs="Times New Roman"/>
          <w:sz w:val="28"/>
          <w:szCs w:val="28"/>
          <w:lang w:val="uk-UA"/>
        </w:rPr>
      </w:pPr>
      <w:r w:rsidRPr="0072522D">
        <w:rPr>
          <w:rFonts w:ascii="Times New Roman" w:hAnsi="Times New Roman" w:cs="Times New Roman"/>
          <w:sz w:val="28"/>
          <w:szCs w:val="28"/>
        </w:rPr>
        <w:t xml:space="preserve">Що ж до </w:t>
      </w:r>
      <w:r w:rsidR="0024402C" w:rsidRPr="0072522D">
        <w:rPr>
          <w:rFonts w:ascii="Times New Roman" w:hAnsi="Times New Roman" w:cs="Times New Roman"/>
          <w:sz w:val="28"/>
          <w:szCs w:val="28"/>
          <w:lang w:val="uk-UA"/>
        </w:rPr>
        <w:t>власне</w:t>
      </w:r>
      <w:r w:rsidRPr="0072522D">
        <w:rPr>
          <w:rFonts w:ascii="Times New Roman" w:hAnsi="Times New Roman" w:cs="Times New Roman"/>
          <w:sz w:val="28"/>
          <w:szCs w:val="28"/>
        </w:rPr>
        <w:t xml:space="preserve"> терміна </w:t>
      </w:r>
      <w:r w:rsidR="004D19EF">
        <w:rPr>
          <w:rFonts w:ascii="Times New Roman" w:hAnsi="Times New Roman" w:cs="Times New Roman"/>
          <w:sz w:val="28"/>
          <w:szCs w:val="28"/>
        </w:rPr>
        <w:t>«</w:t>
      </w:r>
      <w:r w:rsidRPr="0072522D">
        <w:rPr>
          <w:rFonts w:ascii="Times New Roman" w:hAnsi="Times New Roman" w:cs="Times New Roman"/>
          <w:sz w:val="28"/>
          <w:szCs w:val="28"/>
        </w:rPr>
        <w:t>критичне мислення</w:t>
      </w:r>
      <w:r w:rsidR="004D19EF">
        <w:rPr>
          <w:rFonts w:ascii="Times New Roman" w:hAnsi="Times New Roman" w:cs="Times New Roman"/>
          <w:sz w:val="28"/>
          <w:szCs w:val="28"/>
        </w:rPr>
        <w:t>»</w:t>
      </w:r>
      <w:r w:rsidR="006B38AD" w:rsidRPr="006B38AD">
        <w:rPr>
          <w:rFonts w:ascii="Times New Roman" w:hAnsi="Times New Roman" w:cs="Times New Roman"/>
          <w:sz w:val="28"/>
          <w:szCs w:val="28"/>
        </w:rPr>
        <w:t xml:space="preserve"> </w:t>
      </w:r>
      <w:r w:rsidR="006B38AD" w:rsidRPr="0072522D">
        <w:rPr>
          <w:rFonts w:ascii="Times New Roman" w:hAnsi="Times New Roman" w:cs="Times New Roman"/>
          <w:sz w:val="28"/>
          <w:szCs w:val="28"/>
        </w:rPr>
        <w:t>(англ. Critical Thinking)</w:t>
      </w:r>
      <w:r w:rsidRPr="0072522D">
        <w:rPr>
          <w:rFonts w:ascii="Times New Roman" w:hAnsi="Times New Roman" w:cs="Times New Roman"/>
          <w:sz w:val="28"/>
          <w:szCs w:val="28"/>
        </w:rPr>
        <w:t xml:space="preserve">, то психологи пропонують різні дефініції. У загальному розумінні – це рефлексивне мислення, спрямоване рішення проблемної ситуації (Дж. А. Браус і Д. Вуд). Дайана Халперн написала книгу </w:t>
      </w:r>
      <w:r w:rsidR="004D19EF">
        <w:rPr>
          <w:rFonts w:ascii="Times New Roman" w:hAnsi="Times New Roman" w:cs="Times New Roman"/>
          <w:sz w:val="28"/>
          <w:szCs w:val="28"/>
        </w:rPr>
        <w:t>«</w:t>
      </w:r>
      <w:r w:rsidRPr="0072522D">
        <w:rPr>
          <w:rFonts w:ascii="Times New Roman" w:hAnsi="Times New Roman" w:cs="Times New Roman"/>
          <w:sz w:val="28"/>
          <w:szCs w:val="28"/>
        </w:rPr>
        <w:t>Психологія критичного мислення</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в якій розкриває термін з погляду його розвитку та пропонує ефективні прийоми його формування. Відповідно до її погляду, </w:t>
      </w:r>
      <w:r w:rsidR="00DA440C">
        <w:rPr>
          <w:rFonts w:ascii="Times New Roman" w:hAnsi="Times New Roman" w:cs="Times New Roman"/>
          <w:sz w:val="28"/>
          <w:szCs w:val="28"/>
          <w:lang w:val="uk-UA"/>
        </w:rPr>
        <w:t>КМ</w:t>
      </w:r>
      <w:r w:rsidRPr="0072522D">
        <w:rPr>
          <w:rFonts w:ascii="Times New Roman" w:hAnsi="Times New Roman" w:cs="Times New Roman"/>
          <w:sz w:val="28"/>
          <w:szCs w:val="28"/>
        </w:rPr>
        <w:t xml:space="preserve"> – це спрямоване мислення, яке характеризується такими якостями, як виваженість, логічність, цілеспрямованість [</w:t>
      </w:r>
      <w:r w:rsidR="00CE1074">
        <w:rPr>
          <w:rFonts w:ascii="Times New Roman" w:hAnsi="Times New Roman" w:cs="Times New Roman"/>
          <w:sz w:val="28"/>
          <w:szCs w:val="28"/>
          <w:lang w:val="uk-UA"/>
        </w:rPr>
        <w:t>50</w:t>
      </w:r>
      <w:r w:rsidRPr="0072522D">
        <w:rPr>
          <w:rFonts w:ascii="Times New Roman" w:hAnsi="Times New Roman" w:cs="Times New Roman"/>
          <w:sz w:val="28"/>
          <w:szCs w:val="28"/>
        </w:rPr>
        <w:t>].</w:t>
      </w:r>
      <w:r w:rsidR="00ED12E8">
        <w:rPr>
          <w:rFonts w:ascii="Times New Roman" w:hAnsi="Times New Roman" w:cs="Times New Roman"/>
          <w:sz w:val="28"/>
          <w:szCs w:val="28"/>
          <w:lang w:val="uk-UA"/>
        </w:rPr>
        <w:t xml:space="preserve"> </w:t>
      </w:r>
    </w:p>
    <w:p w14:paraId="35D4DC16" w14:textId="64CED990" w:rsidR="00717F50" w:rsidRPr="0072522D" w:rsidRDefault="00717F50"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У педагогіці та методиці використовуєтьс</w:t>
      </w:r>
      <w:r w:rsidR="00DA440C">
        <w:rPr>
          <w:rFonts w:ascii="Times New Roman" w:hAnsi="Times New Roman" w:cs="Times New Roman"/>
          <w:sz w:val="28"/>
          <w:szCs w:val="28"/>
          <w:lang w:val="uk-UA"/>
        </w:rPr>
        <w:t xml:space="preserve">я інше </w:t>
      </w:r>
      <w:r w:rsidRPr="0072522D">
        <w:rPr>
          <w:rFonts w:ascii="Times New Roman" w:hAnsi="Times New Roman" w:cs="Times New Roman"/>
          <w:sz w:val="28"/>
          <w:szCs w:val="28"/>
        </w:rPr>
        <w:t>визначення. К</w:t>
      </w:r>
      <w:r w:rsidR="00DA440C">
        <w:rPr>
          <w:rFonts w:ascii="Times New Roman" w:hAnsi="Times New Roman" w:cs="Times New Roman"/>
          <w:sz w:val="28"/>
          <w:szCs w:val="28"/>
          <w:lang w:val="uk-UA"/>
        </w:rPr>
        <w:t>М є</w:t>
      </w:r>
      <w:r w:rsidRPr="0072522D">
        <w:rPr>
          <w:rFonts w:ascii="Times New Roman" w:hAnsi="Times New Roman" w:cs="Times New Roman"/>
          <w:sz w:val="28"/>
          <w:szCs w:val="28"/>
        </w:rPr>
        <w:t xml:space="preserve"> систем</w:t>
      </w:r>
      <w:r w:rsidR="00DA440C">
        <w:rPr>
          <w:rFonts w:ascii="Times New Roman" w:hAnsi="Times New Roman" w:cs="Times New Roman"/>
          <w:sz w:val="28"/>
          <w:szCs w:val="28"/>
          <w:lang w:val="uk-UA"/>
        </w:rPr>
        <w:t>ою</w:t>
      </w:r>
      <w:r w:rsidRPr="0072522D">
        <w:rPr>
          <w:rFonts w:ascii="Times New Roman" w:hAnsi="Times New Roman" w:cs="Times New Roman"/>
          <w:sz w:val="28"/>
          <w:szCs w:val="28"/>
        </w:rPr>
        <w:t xml:space="preserve"> оцінки, яка використовується для аналізу речей і подій з формулюванням розумних висновків і дозволяє робити обґрунтовані оцінки, інтерпретації і правильно застосовувати результати до ситуацій і проблем. Існує більш докладне визначення</w:t>
      </w:r>
      <w:r w:rsidR="00FC0B5F" w:rsidRPr="0072522D">
        <w:rPr>
          <w:rFonts w:ascii="Times New Roman" w:hAnsi="Times New Roman" w:cs="Times New Roman"/>
          <w:sz w:val="28"/>
          <w:szCs w:val="28"/>
        </w:rPr>
        <w:t xml:space="preserve"> – </w:t>
      </w:r>
      <w:r w:rsidR="004D19EF">
        <w:rPr>
          <w:rFonts w:ascii="Times New Roman" w:hAnsi="Times New Roman" w:cs="Times New Roman"/>
          <w:sz w:val="28"/>
          <w:szCs w:val="28"/>
        </w:rPr>
        <w:t>«</w:t>
      </w:r>
      <w:r w:rsidRPr="0072522D">
        <w:rPr>
          <w:rFonts w:ascii="Times New Roman" w:hAnsi="Times New Roman" w:cs="Times New Roman"/>
          <w:sz w:val="28"/>
          <w:szCs w:val="28"/>
        </w:rPr>
        <w:t>інтелектуально впорядкований процес активного та вмілого аналізу, концептуалізації, застосування, синтезу або оцінки інформації, що отримується або генерується спостереженням, досвідом, роздумами або комунікацією, як керівні принципи для переконання і дії</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CE1074">
        <w:rPr>
          <w:rFonts w:ascii="Times New Roman" w:hAnsi="Times New Roman" w:cs="Times New Roman"/>
          <w:sz w:val="28"/>
          <w:szCs w:val="28"/>
          <w:lang w:val="uk-UA"/>
        </w:rPr>
        <w:t>52</w:t>
      </w:r>
      <w:r w:rsidR="004E2D19" w:rsidRPr="0072522D">
        <w:rPr>
          <w:rFonts w:ascii="Times New Roman" w:hAnsi="Times New Roman" w:cs="Times New Roman"/>
          <w:sz w:val="28"/>
          <w:szCs w:val="28"/>
          <w:lang w:val="uk-UA"/>
        </w:rPr>
        <w:t>, с.111</w:t>
      </w:r>
      <w:r w:rsidRPr="0072522D">
        <w:rPr>
          <w:rFonts w:ascii="Times New Roman" w:hAnsi="Times New Roman" w:cs="Times New Roman"/>
          <w:sz w:val="28"/>
          <w:szCs w:val="28"/>
        </w:rPr>
        <w:t>].</w:t>
      </w:r>
    </w:p>
    <w:p w14:paraId="420C1581" w14:textId="2984BE7B" w:rsidR="00717F50" w:rsidRPr="00677B53" w:rsidRDefault="00717F50" w:rsidP="0072522D">
      <w:pPr>
        <w:spacing w:after="0" w:line="360" w:lineRule="auto"/>
        <w:ind w:firstLine="720"/>
        <w:jc w:val="both"/>
        <w:rPr>
          <w:rFonts w:ascii="Times New Roman" w:hAnsi="Times New Roman" w:cs="Times New Roman"/>
          <w:sz w:val="28"/>
          <w:szCs w:val="28"/>
          <w:lang w:val="uk-UA"/>
        </w:rPr>
      </w:pPr>
      <w:r w:rsidRPr="0072522D">
        <w:rPr>
          <w:rFonts w:ascii="Times New Roman" w:hAnsi="Times New Roman" w:cs="Times New Roman"/>
          <w:sz w:val="28"/>
          <w:szCs w:val="28"/>
        </w:rPr>
        <w:t>Працюючи у</w:t>
      </w:r>
      <w:r w:rsidR="00894B95">
        <w:rPr>
          <w:rFonts w:ascii="Times New Roman" w:hAnsi="Times New Roman" w:cs="Times New Roman"/>
          <w:sz w:val="28"/>
          <w:szCs w:val="28"/>
          <w:lang w:val="uk-UA"/>
        </w:rPr>
        <w:t xml:space="preserve"> </w:t>
      </w:r>
      <w:r w:rsidRPr="0072522D">
        <w:rPr>
          <w:rFonts w:ascii="Times New Roman" w:hAnsi="Times New Roman" w:cs="Times New Roman"/>
          <w:sz w:val="28"/>
          <w:szCs w:val="28"/>
        </w:rPr>
        <w:t>межах технол</w:t>
      </w:r>
      <w:r w:rsidR="0079233D">
        <w:rPr>
          <w:rFonts w:ascii="Times New Roman" w:hAnsi="Times New Roman" w:cs="Times New Roman"/>
          <w:sz w:val="28"/>
          <w:szCs w:val="28"/>
          <w:lang w:val="uk-UA"/>
        </w:rPr>
        <w:t>огії КМ</w:t>
      </w:r>
      <w:r w:rsidRPr="0072522D">
        <w:rPr>
          <w:rFonts w:ascii="Times New Roman" w:hAnsi="Times New Roman" w:cs="Times New Roman"/>
          <w:sz w:val="28"/>
          <w:szCs w:val="28"/>
        </w:rPr>
        <w:t xml:space="preserve"> педагог має правильно вибрати інформаційний матеріал, який сприяє </w:t>
      </w:r>
      <w:r w:rsidR="0079233D">
        <w:rPr>
          <w:rFonts w:ascii="Times New Roman" w:hAnsi="Times New Roman" w:cs="Times New Roman"/>
          <w:sz w:val="28"/>
          <w:szCs w:val="28"/>
          <w:lang w:val="uk-UA"/>
        </w:rPr>
        <w:t xml:space="preserve">його </w:t>
      </w:r>
      <w:r w:rsidRPr="0072522D">
        <w:rPr>
          <w:rFonts w:ascii="Times New Roman" w:hAnsi="Times New Roman" w:cs="Times New Roman"/>
          <w:sz w:val="28"/>
          <w:szCs w:val="28"/>
        </w:rPr>
        <w:t>розвитк</w:t>
      </w:r>
      <w:r w:rsidR="0079233D">
        <w:rPr>
          <w:rFonts w:ascii="Times New Roman" w:hAnsi="Times New Roman" w:cs="Times New Roman"/>
          <w:sz w:val="28"/>
          <w:szCs w:val="28"/>
          <w:lang w:val="uk-UA"/>
        </w:rPr>
        <w:t>у</w:t>
      </w:r>
      <w:r w:rsidRPr="0072522D">
        <w:rPr>
          <w:rFonts w:ascii="Times New Roman" w:hAnsi="Times New Roman" w:cs="Times New Roman"/>
          <w:sz w:val="28"/>
          <w:szCs w:val="28"/>
        </w:rPr>
        <w:t xml:space="preserve">, і навіть метод чи прийом заняття. Лише за умови виконання цих двох умов робота буде успішною. Особливість шкільної дисципліни </w:t>
      </w:r>
      <w:r w:rsidR="004D19EF">
        <w:rPr>
          <w:rFonts w:ascii="Times New Roman" w:hAnsi="Times New Roman" w:cs="Times New Roman"/>
          <w:sz w:val="28"/>
          <w:szCs w:val="28"/>
        </w:rPr>
        <w:t>«</w:t>
      </w:r>
      <w:r w:rsidRPr="0072522D">
        <w:rPr>
          <w:rFonts w:ascii="Times New Roman" w:hAnsi="Times New Roman" w:cs="Times New Roman"/>
          <w:sz w:val="28"/>
          <w:szCs w:val="28"/>
        </w:rPr>
        <w:t>Іноземна мова</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полягає в тому, що учень у</w:t>
      </w:r>
      <w:r w:rsidR="007B2132">
        <w:rPr>
          <w:rFonts w:ascii="Times New Roman" w:hAnsi="Times New Roman" w:cs="Times New Roman"/>
          <w:sz w:val="28"/>
          <w:szCs w:val="28"/>
          <w:lang w:val="uk-UA"/>
        </w:rPr>
        <w:t xml:space="preserve"> </w:t>
      </w:r>
      <w:r w:rsidR="00A9043D" w:rsidRPr="0072522D">
        <w:rPr>
          <w:rFonts w:ascii="Times New Roman" w:hAnsi="Times New Roman" w:cs="Times New Roman"/>
          <w:sz w:val="28"/>
          <w:szCs w:val="28"/>
          <w:lang w:val="uk-UA"/>
        </w:rPr>
        <w:t>межах</w:t>
      </w:r>
      <w:r w:rsidRPr="0072522D">
        <w:rPr>
          <w:rFonts w:ascii="Times New Roman" w:hAnsi="Times New Roman" w:cs="Times New Roman"/>
          <w:sz w:val="28"/>
          <w:szCs w:val="28"/>
        </w:rPr>
        <w:t xml:space="preserve"> кожної теми повинен висловити свою думку з приводу тематики, що вивчається. Він може </w:t>
      </w:r>
      <w:r w:rsidR="00A9043D" w:rsidRPr="0072522D">
        <w:rPr>
          <w:rFonts w:ascii="Times New Roman" w:hAnsi="Times New Roman" w:cs="Times New Roman"/>
          <w:sz w:val="28"/>
          <w:szCs w:val="28"/>
          <w:lang w:val="uk-UA"/>
        </w:rPr>
        <w:t>мати</w:t>
      </w:r>
      <w:r w:rsidRPr="0072522D">
        <w:rPr>
          <w:rFonts w:ascii="Times New Roman" w:hAnsi="Times New Roman" w:cs="Times New Roman"/>
          <w:sz w:val="28"/>
          <w:szCs w:val="28"/>
        </w:rPr>
        <w:t xml:space="preserve"> обмежен</w:t>
      </w:r>
      <w:r w:rsidR="00A9043D" w:rsidRPr="0072522D">
        <w:rPr>
          <w:rFonts w:ascii="Times New Roman" w:hAnsi="Times New Roman" w:cs="Times New Roman"/>
          <w:sz w:val="28"/>
          <w:szCs w:val="28"/>
          <w:lang w:val="uk-UA"/>
        </w:rPr>
        <w:t>і</w:t>
      </w:r>
      <w:r w:rsidRPr="0072522D">
        <w:rPr>
          <w:rFonts w:ascii="Times New Roman" w:hAnsi="Times New Roman" w:cs="Times New Roman"/>
          <w:sz w:val="28"/>
          <w:szCs w:val="28"/>
        </w:rPr>
        <w:t xml:space="preserve"> знання</w:t>
      </w:r>
      <w:r w:rsidR="00A9043D" w:rsidRPr="0072522D">
        <w:rPr>
          <w:rFonts w:ascii="Times New Roman" w:hAnsi="Times New Roman" w:cs="Times New Roman"/>
          <w:sz w:val="28"/>
          <w:szCs w:val="28"/>
          <w:lang w:val="uk-UA"/>
        </w:rPr>
        <w:t xml:space="preserve"> </w:t>
      </w:r>
      <w:r w:rsidRPr="0072522D">
        <w:rPr>
          <w:rFonts w:ascii="Times New Roman" w:hAnsi="Times New Roman" w:cs="Times New Roman"/>
          <w:sz w:val="28"/>
          <w:szCs w:val="28"/>
        </w:rPr>
        <w:t>по темі, але він повинен формулювати свою позицію, свої думки, логічно викласти висновки [</w:t>
      </w:r>
      <w:r w:rsidR="00CE1074">
        <w:rPr>
          <w:rFonts w:ascii="Times New Roman" w:hAnsi="Times New Roman" w:cs="Times New Roman"/>
          <w:sz w:val="28"/>
          <w:szCs w:val="28"/>
          <w:lang w:val="uk-UA"/>
        </w:rPr>
        <w:t>4</w:t>
      </w:r>
      <w:r w:rsidR="00894B95">
        <w:rPr>
          <w:rFonts w:ascii="Times New Roman" w:hAnsi="Times New Roman" w:cs="Times New Roman"/>
          <w:sz w:val="28"/>
          <w:szCs w:val="28"/>
          <w:lang w:val="uk-UA"/>
        </w:rPr>
        <w:t>7</w:t>
      </w:r>
      <w:r w:rsidRPr="0072522D">
        <w:rPr>
          <w:rFonts w:ascii="Times New Roman" w:hAnsi="Times New Roman" w:cs="Times New Roman"/>
          <w:sz w:val="28"/>
          <w:szCs w:val="28"/>
        </w:rPr>
        <w:t xml:space="preserve">, </w:t>
      </w:r>
      <w:r w:rsidR="004E2D19" w:rsidRPr="0072522D">
        <w:rPr>
          <w:rFonts w:ascii="Times New Roman" w:hAnsi="Times New Roman" w:cs="Times New Roman"/>
          <w:sz w:val="28"/>
          <w:szCs w:val="28"/>
          <w:lang w:val="uk-UA"/>
        </w:rPr>
        <w:t>с</w:t>
      </w:r>
      <w:r w:rsidRPr="0072522D">
        <w:rPr>
          <w:rFonts w:ascii="Times New Roman" w:hAnsi="Times New Roman" w:cs="Times New Roman"/>
          <w:sz w:val="28"/>
          <w:szCs w:val="28"/>
        </w:rPr>
        <w:t>. 7</w:t>
      </w:r>
      <w:r w:rsidR="004E2D19" w:rsidRPr="0072522D">
        <w:rPr>
          <w:rFonts w:ascii="Times New Roman" w:hAnsi="Times New Roman" w:cs="Times New Roman"/>
          <w:sz w:val="28"/>
          <w:szCs w:val="28"/>
          <w:lang w:val="uk-UA"/>
        </w:rPr>
        <w:t>3</w:t>
      </w:r>
      <w:r w:rsidRPr="0072522D">
        <w:rPr>
          <w:rFonts w:ascii="Times New Roman" w:hAnsi="Times New Roman" w:cs="Times New Roman"/>
          <w:sz w:val="28"/>
          <w:szCs w:val="28"/>
        </w:rPr>
        <w:t>].</w:t>
      </w:r>
      <w:r w:rsidR="004A65BC">
        <w:rPr>
          <w:rFonts w:ascii="Times New Roman" w:hAnsi="Times New Roman" w:cs="Times New Roman"/>
          <w:sz w:val="28"/>
          <w:szCs w:val="28"/>
          <w:lang w:val="uk-UA"/>
        </w:rPr>
        <w:t xml:space="preserve"> Такі завдання відносять до високих рівнів мислення </w:t>
      </w:r>
      <w:r w:rsidR="004A65BC">
        <w:rPr>
          <w:rFonts w:ascii="Times New Roman" w:hAnsi="Times New Roman" w:cs="Times New Roman"/>
          <w:sz w:val="28"/>
          <w:szCs w:val="28"/>
          <w:lang w:val="uk-UA"/>
        </w:rPr>
        <w:lastRenderedPageBreak/>
        <w:t>згідно з таксономією Блума і відповідно розвивають КМ.</w:t>
      </w:r>
      <w:r w:rsidR="000933C6" w:rsidRPr="000933C6">
        <w:rPr>
          <w:rFonts w:ascii="Times New Roman" w:hAnsi="Times New Roman" w:cs="Times New Roman"/>
          <w:sz w:val="28"/>
          <w:szCs w:val="28"/>
          <w:lang w:val="uk-UA"/>
        </w:rPr>
        <w:t xml:space="preserve"> </w:t>
      </w:r>
      <w:r w:rsidR="000933C6">
        <w:rPr>
          <w:rFonts w:ascii="Times New Roman" w:hAnsi="Times New Roman" w:cs="Times New Roman"/>
          <w:sz w:val="28"/>
          <w:szCs w:val="28"/>
          <w:lang w:val="uk-UA"/>
        </w:rPr>
        <w:t xml:space="preserve">Таксономія Блума була опублікована 1956-го року Бенджаміном Блумом та його колегами - </w:t>
      </w:r>
      <w:r w:rsidR="000933C6" w:rsidRPr="000933C6">
        <w:rPr>
          <w:rFonts w:ascii="Times New Roman" w:hAnsi="Times New Roman" w:cs="Times New Roman"/>
          <w:sz w:val="28"/>
          <w:szCs w:val="28"/>
          <w:lang w:val="uk-UA"/>
        </w:rPr>
        <w:t>Максом Енглхартом, Едвардом Фурстом, Волтером Хіллом і Девідом Кратволом</w:t>
      </w:r>
      <w:r w:rsidR="000933C6">
        <w:rPr>
          <w:rFonts w:ascii="Times New Roman" w:hAnsi="Times New Roman" w:cs="Times New Roman"/>
          <w:sz w:val="28"/>
          <w:szCs w:val="28"/>
          <w:lang w:val="uk-UA"/>
        </w:rPr>
        <w:t>, і представляла собою структуру для класифікації освітніх цілей.</w:t>
      </w:r>
      <w:r w:rsidR="000933C6" w:rsidRPr="000933C6">
        <w:rPr>
          <w:rFonts w:ascii="Times New Roman" w:hAnsi="Times New Roman" w:cs="Times New Roman"/>
          <w:sz w:val="28"/>
          <w:szCs w:val="28"/>
          <w:lang w:val="uk-UA"/>
        </w:rPr>
        <w:t xml:space="preserve"> Відома як "Таксономія Блума", ця система застосовується поколіннями вчителів K-12, викладачів коледжів та університетів, а також професорів у своїй викладацькій діяльності. Система, розроблена Блумом та його колегами, складається з шести основних категорій: Знання, Розуміння, Застосування, Аналіз, Синтез та Оцінювання. Категорії після "Знання" були представлені як "навички та вміння", з розумінням того, що знання є необхідною передумовою для застосування цих навичок та вмінь на практиці.</w:t>
      </w:r>
      <w:r w:rsidR="004A65BC">
        <w:rPr>
          <w:rFonts w:ascii="Times New Roman" w:hAnsi="Times New Roman" w:cs="Times New Roman"/>
          <w:sz w:val="28"/>
          <w:szCs w:val="28"/>
          <w:lang w:val="uk-UA"/>
        </w:rPr>
        <w:t xml:space="preserve"> </w:t>
      </w:r>
      <w:r w:rsidR="000933C6">
        <w:rPr>
          <w:rFonts w:ascii="Times New Roman" w:hAnsi="Times New Roman" w:cs="Times New Roman"/>
          <w:sz w:val="28"/>
          <w:szCs w:val="28"/>
          <w:lang w:val="uk-UA"/>
        </w:rPr>
        <w:t xml:space="preserve">Тобто якщо метою певного завдання є перевірка знань, розуміння та застосування, то воно відноситься до розвитку низького рівня мислення, а от </w:t>
      </w:r>
      <w:r w:rsidR="009255D6">
        <w:rPr>
          <w:rFonts w:ascii="Times New Roman" w:hAnsi="Times New Roman" w:cs="Times New Roman"/>
          <w:sz w:val="28"/>
          <w:szCs w:val="28"/>
          <w:lang w:val="uk-UA"/>
        </w:rPr>
        <w:t>завдання на аналіз, оцінювання та синтез належать до високого рівня мислення і</w:t>
      </w:r>
      <w:r w:rsidR="007F7C33">
        <w:rPr>
          <w:rFonts w:ascii="Times New Roman" w:hAnsi="Times New Roman" w:cs="Times New Roman"/>
          <w:sz w:val="28"/>
          <w:szCs w:val="28"/>
          <w:lang w:val="uk-UA"/>
        </w:rPr>
        <w:t xml:space="preserve">, </w:t>
      </w:r>
      <w:r w:rsidR="009255D6">
        <w:rPr>
          <w:rFonts w:ascii="Times New Roman" w:hAnsi="Times New Roman" w:cs="Times New Roman"/>
          <w:sz w:val="28"/>
          <w:szCs w:val="28"/>
          <w:lang w:val="uk-UA"/>
        </w:rPr>
        <w:t>як наслідок</w:t>
      </w:r>
      <w:r w:rsidR="007F7C33">
        <w:rPr>
          <w:rFonts w:ascii="Times New Roman" w:hAnsi="Times New Roman" w:cs="Times New Roman"/>
          <w:sz w:val="28"/>
          <w:szCs w:val="28"/>
          <w:lang w:val="uk-UA"/>
        </w:rPr>
        <w:t xml:space="preserve">, </w:t>
      </w:r>
      <w:r w:rsidR="009255D6">
        <w:rPr>
          <w:rFonts w:ascii="Times New Roman" w:hAnsi="Times New Roman" w:cs="Times New Roman"/>
          <w:sz w:val="28"/>
          <w:szCs w:val="28"/>
          <w:lang w:val="uk-UA"/>
        </w:rPr>
        <w:t>розвивають КМ</w:t>
      </w:r>
      <w:r w:rsidR="00894B95">
        <w:rPr>
          <w:rFonts w:ascii="Times New Roman" w:hAnsi="Times New Roman" w:cs="Times New Roman"/>
          <w:sz w:val="28"/>
          <w:szCs w:val="28"/>
          <w:lang w:val="uk-UA"/>
        </w:rPr>
        <w:t xml:space="preserve"> </w:t>
      </w:r>
      <w:r w:rsidR="00677B53" w:rsidRPr="00677B53">
        <w:rPr>
          <w:rFonts w:ascii="Times New Roman" w:hAnsi="Times New Roman" w:cs="Times New Roman"/>
          <w:sz w:val="28"/>
          <w:szCs w:val="28"/>
          <w:lang w:val="uk-UA"/>
        </w:rPr>
        <w:t>[</w:t>
      </w:r>
      <w:r w:rsidR="00CE1074">
        <w:rPr>
          <w:rFonts w:ascii="Times New Roman" w:hAnsi="Times New Roman" w:cs="Times New Roman"/>
          <w:sz w:val="28"/>
          <w:szCs w:val="28"/>
          <w:lang w:val="uk-UA"/>
        </w:rPr>
        <w:t>56</w:t>
      </w:r>
      <w:r w:rsidR="00677B53" w:rsidRPr="00677B53">
        <w:rPr>
          <w:rFonts w:ascii="Times New Roman" w:hAnsi="Times New Roman" w:cs="Times New Roman"/>
          <w:sz w:val="28"/>
          <w:szCs w:val="28"/>
          <w:lang w:val="uk-UA"/>
        </w:rPr>
        <w:t>].</w:t>
      </w:r>
    </w:p>
    <w:p w14:paraId="64A1C3B6" w14:textId="77777777" w:rsidR="00591160" w:rsidRPr="0072522D" w:rsidRDefault="00591160" w:rsidP="0072522D">
      <w:pPr>
        <w:spacing w:after="0" w:line="360" w:lineRule="auto"/>
        <w:ind w:firstLine="720"/>
        <w:jc w:val="both"/>
        <w:rPr>
          <w:rFonts w:ascii="Times New Roman" w:hAnsi="Times New Roman" w:cs="Times New Roman"/>
          <w:color w:val="000000" w:themeColor="text1"/>
          <w:sz w:val="28"/>
          <w:szCs w:val="28"/>
          <w:lang w:val="uk-UA"/>
        </w:rPr>
      </w:pPr>
      <w:r w:rsidRPr="0072522D">
        <w:rPr>
          <w:rFonts w:ascii="Times New Roman" w:hAnsi="Times New Roman" w:cs="Times New Roman"/>
          <w:color w:val="000000" w:themeColor="text1"/>
          <w:sz w:val="28"/>
          <w:szCs w:val="28"/>
        </w:rPr>
        <w:t xml:space="preserve">Сучасні підходи до розвитку </w:t>
      </w:r>
      <w:r w:rsidR="0079233D">
        <w:rPr>
          <w:rFonts w:ascii="Times New Roman" w:hAnsi="Times New Roman" w:cs="Times New Roman"/>
          <w:color w:val="000000" w:themeColor="text1"/>
          <w:sz w:val="28"/>
          <w:szCs w:val="28"/>
          <w:lang w:val="uk-UA"/>
        </w:rPr>
        <w:t>КМ</w:t>
      </w:r>
      <w:r w:rsidRPr="0072522D">
        <w:rPr>
          <w:rFonts w:ascii="Times New Roman" w:hAnsi="Times New Roman" w:cs="Times New Roman"/>
          <w:color w:val="000000" w:themeColor="text1"/>
          <w:sz w:val="28"/>
          <w:szCs w:val="28"/>
        </w:rPr>
        <w:t xml:space="preserve"> на уроках </w:t>
      </w:r>
      <w:r w:rsidR="00F9436F" w:rsidRPr="0072522D">
        <w:rPr>
          <w:rFonts w:ascii="Times New Roman" w:hAnsi="Times New Roman" w:cs="Times New Roman"/>
          <w:color w:val="000000" w:themeColor="text1"/>
          <w:sz w:val="28"/>
          <w:szCs w:val="28"/>
        </w:rPr>
        <w:t xml:space="preserve">ІМ </w:t>
      </w:r>
      <w:r w:rsidRPr="0072522D">
        <w:rPr>
          <w:rFonts w:ascii="Times New Roman" w:hAnsi="Times New Roman" w:cs="Times New Roman"/>
          <w:color w:val="000000" w:themeColor="text1"/>
          <w:sz w:val="28"/>
          <w:szCs w:val="28"/>
        </w:rPr>
        <w:t xml:space="preserve"> визнають важливість не лише засвоєння мовних правил та словникового запасу, але і розвитку когнітивних </w:t>
      </w:r>
      <w:r w:rsidR="00353705" w:rsidRPr="0072522D">
        <w:rPr>
          <w:rFonts w:ascii="Times New Roman" w:hAnsi="Times New Roman" w:cs="Times New Roman"/>
          <w:color w:val="000000" w:themeColor="text1"/>
          <w:sz w:val="28"/>
          <w:szCs w:val="28"/>
        </w:rPr>
        <w:t>умінь</w:t>
      </w:r>
      <w:r w:rsidRPr="0072522D">
        <w:rPr>
          <w:rFonts w:ascii="Times New Roman" w:hAnsi="Times New Roman" w:cs="Times New Roman"/>
          <w:color w:val="000000" w:themeColor="text1"/>
          <w:sz w:val="28"/>
          <w:szCs w:val="28"/>
        </w:rPr>
        <w:t xml:space="preserve">, включаючи </w:t>
      </w:r>
      <w:r w:rsidR="00022308">
        <w:rPr>
          <w:rFonts w:ascii="Times New Roman" w:hAnsi="Times New Roman" w:cs="Times New Roman"/>
          <w:color w:val="000000" w:themeColor="text1"/>
          <w:sz w:val="28"/>
          <w:szCs w:val="28"/>
          <w:lang w:val="uk-UA"/>
        </w:rPr>
        <w:t>КМ</w:t>
      </w:r>
      <w:r w:rsidRPr="0072522D">
        <w:rPr>
          <w:rFonts w:ascii="Times New Roman" w:hAnsi="Times New Roman" w:cs="Times New Roman"/>
          <w:color w:val="000000" w:themeColor="text1"/>
          <w:sz w:val="28"/>
          <w:szCs w:val="28"/>
        </w:rPr>
        <w:t>. Це надає учням можливість аналізувати, оцінювати та застосовувати отримані знання в різних життєвих ситуаціях</w:t>
      </w:r>
      <w:r w:rsidR="00407300" w:rsidRPr="0072522D">
        <w:rPr>
          <w:rFonts w:ascii="Times New Roman" w:hAnsi="Times New Roman" w:cs="Times New Roman"/>
          <w:color w:val="000000" w:themeColor="text1"/>
          <w:sz w:val="28"/>
          <w:szCs w:val="28"/>
          <w:lang w:val="uk-UA"/>
        </w:rPr>
        <w:t xml:space="preserve"> (</w:t>
      </w:r>
      <w:r w:rsidR="009A2DEF" w:rsidRPr="0072522D">
        <w:rPr>
          <w:rFonts w:ascii="Times New Roman" w:hAnsi="Times New Roman" w:cs="Times New Roman"/>
          <w:color w:val="000000" w:themeColor="text1"/>
          <w:sz w:val="28"/>
          <w:szCs w:val="28"/>
          <w:lang w:val="uk-UA"/>
        </w:rPr>
        <w:t>т</w:t>
      </w:r>
      <w:r w:rsidR="00407300" w:rsidRPr="0072522D">
        <w:rPr>
          <w:rFonts w:ascii="Times New Roman" w:hAnsi="Times New Roman" w:cs="Times New Roman"/>
          <w:color w:val="000000" w:themeColor="text1"/>
          <w:sz w:val="28"/>
          <w:szCs w:val="28"/>
          <w:lang w:val="uk-UA"/>
        </w:rPr>
        <w:t>абл</w:t>
      </w:r>
      <w:r w:rsidR="009A2DEF" w:rsidRPr="0072522D">
        <w:rPr>
          <w:rFonts w:ascii="Times New Roman" w:hAnsi="Times New Roman" w:cs="Times New Roman"/>
          <w:color w:val="000000" w:themeColor="text1"/>
          <w:sz w:val="28"/>
          <w:szCs w:val="28"/>
          <w:lang w:val="uk-UA"/>
        </w:rPr>
        <w:t>.</w:t>
      </w:r>
      <w:r w:rsidR="00407300" w:rsidRPr="0072522D">
        <w:rPr>
          <w:rFonts w:ascii="Times New Roman" w:hAnsi="Times New Roman" w:cs="Times New Roman"/>
          <w:color w:val="000000" w:themeColor="text1"/>
          <w:sz w:val="28"/>
          <w:szCs w:val="28"/>
          <w:lang w:val="uk-UA"/>
        </w:rPr>
        <w:t xml:space="preserve"> 1.2)</w:t>
      </w:r>
      <w:r w:rsidR="009A2DEF" w:rsidRPr="0072522D">
        <w:rPr>
          <w:rFonts w:ascii="Times New Roman" w:hAnsi="Times New Roman" w:cs="Times New Roman"/>
          <w:color w:val="000000" w:themeColor="text1"/>
          <w:sz w:val="28"/>
          <w:szCs w:val="28"/>
          <w:lang w:val="uk-UA"/>
        </w:rPr>
        <w:t>.</w:t>
      </w:r>
    </w:p>
    <w:p w14:paraId="2CDE12C2" w14:textId="77777777" w:rsidR="00407300" w:rsidRPr="0072522D" w:rsidRDefault="00407300" w:rsidP="0072522D">
      <w:pPr>
        <w:spacing w:after="0" w:line="360" w:lineRule="auto"/>
        <w:jc w:val="right"/>
        <w:rPr>
          <w:rFonts w:ascii="Times New Roman" w:hAnsi="Times New Roman" w:cs="Times New Roman"/>
          <w:color w:val="000000" w:themeColor="text1"/>
          <w:sz w:val="28"/>
          <w:szCs w:val="28"/>
          <w:lang w:val="uk-UA"/>
        </w:rPr>
      </w:pPr>
      <w:r w:rsidRPr="0072522D">
        <w:rPr>
          <w:rFonts w:ascii="Times New Roman" w:hAnsi="Times New Roman" w:cs="Times New Roman"/>
          <w:color w:val="000000" w:themeColor="text1"/>
          <w:sz w:val="28"/>
          <w:szCs w:val="28"/>
          <w:lang w:val="uk-UA"/>
        </w:rPr>
        <w:t>Таблиця 1.2</w:t>
      </w:r>
    </w:p>
    <w:p w14:paraId="5E8256B2" w14:textId="06BFC46C" w:rsidR="00407300" w:rsidRPr="002B4B2F" w:rsidRDefault="00407300" w:rsidP="0072522D">
      <w:pPr>
        <w:spacing w:after="0" w:line="360" w:lineRule="auto"/>
        <w:jc w:val="center"/>
        <w:rPr>
          <w:rFonts w:ascii="Times New Roman" w:hAnsi="Times New Roman" w:cs="Times New Roman"/>
          <w:b/>
          <w:bCs/>
          <w:color w:val="000000" w:themeColor="text1"/>
          <w:sz w:val="28"/>
          <w:szCs w:val="28"/>
          <w:lang w:val="uk-UA"/>
        </w:rPr>
      </w:pPr>
      <w:r w:rsidRPr="002B4B2F">
        <w:rPr>
          <w:rFonts w:ascii="Times New Roman" w:hAnsi="Times New Roman" w:cs="Times New Roman"/>
          <w:b/>
          <w:bCs/>
          <w:color w:val="000000" w:themeColor="text1"/>
          <w:sz w:val="28"/>
          <w:szCs w:val="28"/>
          <w:lang w:val="uk-UA"/>
        </w:rPr>
        <w:t>Переваги використання технологі</w:t>
      </w:r>
      <w:r w:rsidR="00322FF2">
        <w:rPr>
          <w:rFonts w:ascii="Times New Roman" w:hAnsi="Times New Roman" w:cs="Times New Roman"/>
          <w:b/>
          <w:bCs/>
          <w:color w:val="000000" w:themeColor="text1"/>
          <w:sz w:val="28"/>
          <w:szCs w:val="28"/>
          <w:lang w:val="uk-UA"/>
        </w:rPr>
        <w:t>ї</w:t>
      </w:r>
      <w:r w:rsidRPr="002B4B2F">
        <w:rPr>
          <w:rFonts w:ascii="Times New Roman" w:hAnsi="Times New Roman" w:cs="Times New Roman"/>
          <w:b/>
          <w:bCs/>
          <w:color w:val="000000" w:themeColor="text1"/>
          <w:sz w:val="28"/>
          <w:szCs w:val="28"/>
          <w:lang w:val="uk-UA"/>
        </w:rPr>
        <w:t xml:space="preserve"> розвитку </w:t>
      </w:r>
      <w:r w:rsidR="00C2263F">
        <w:rPr>
          <w:rFonts w:ascii="Times New Roman" w:hAnsi="Times New Roman" w:cs="Times New Roman"/>
          <w:b/>
          <w:bCs/>
          <w:color w:val="000000" w:themeColor="text1"/>
          <w:sz w:val="28"/>
          <w:szCs w:val="28"/>
          <w:lang w:val="uk-UA"/>
        </w:rPr>
        <w:t xml:space="preserve">КМ </w:t>
      </w:r>
      <w:r w:rsidR="004E2D19" w:rsidRPr="002B4B2F">
        <w:rPr>
          <w:rFonts w:ascii="Times New Roman" w:hAnsi="Times New Roman" w:cs="Times New Roman"/>
          <w:b/>
          <w:bCs/>
          <w:color w:val="000000" w:themeColor="text1"/>
          <w:sz w:val="28"/>
          <w:szCs w:val="28"/>
          <w:lang w:val="uk-UA"/>
        </w:rPr>
        <w:t>[</w:t>
      </w:r>
      <w:r w:rsidR="00CE1074">
        <w:rPr>
          <w:rFonts w:ascii="Times New Roman" w:hAnsi="Times New Roman" w:cs="Times New Roman"/>
          <w:b/>
          <w:bCs/>
          <w:color w:val="000000" w:themeColor="text1"/>
          <w:sz w:val="28"/>
          <w:szCs w:val="28"/>
          <w:lang w:val="uk-UA"/>
        </w:rPr>
        <w:t>39</w:t>
      </w:r>
      <w:r w:rsidR="004E2D19" w:rsidRPr="002B4B2F">
        <w:rPr>
          <w:rFonts w:ascii="Times New Roman" w:hAnsi="Times New Roman" w:cs="Times New Roman"/>
          <w:b/>
          <w:bCs/>
          <w:color w:val="000000" w:themeColor="text1"/>
          <w:sz w:val="28"/>
          <w:szCs w:val="28"/>
          <w:lang w:val="uk-UA"/>
        </w:rPr>
        <w:t>]</w:t>
      </w:r>
    </w:p>
    <w:tbl>
      <w:tblPr>
        <w:tblStyle w:val="ae"/>
        <w:tblW w:w="0" w:type="auto"/>
        <w:tblLook w:val="04A0" w:firstRow="1" w:lastRow="0" w:firstColumn="1" w:lastColumn="0" w:noHBand="0" w:noVBand="1"/>
      </w:tblPr>
      <w:tblGrid>
        <w:gridCol w:w="2661"/>
        <w:gridCol w:w="6910"/>
      </w:tblGrid>
      <w:tr w:rsidR="00407300" w:rsidRPr="0072522D" w14:paraId="7C1F9D9D" w14:textId="77777777" w:rsidTr="0048596B">
        <w:tc>
          <w:tcPr>
            <w:tcW w:w="2660" w:type="dxa"/>
          </w:tcPr>
          <w:p w14:paraId="4944C9AC" w14:textId="77777777" w:rsidR="00407300" w:rsidRPr="0072522D" w:rsidRDefault="00286671" w:rsidP="0072522D">
            <w:pPr>
              <w:spacing w:line="360" w:lineRule="auto"/>
              <w:jc w:val="center"/>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Переваги</w:t>
            </w:r>
          </w:p>
        </w:tc>
        <w:tc>
          <w:tcPr>
            <w:tcW w:w="6911" w:type="dxa"/>
          </w:tcPr>
          <w:p w14:paraId="6EF9B19C" w14:textId="77777777" w:rsidR="00A9043D" w:rsidRPr="0072522D" w:rsidRDefault="00286671" w:rsidP="0072522D">
            <w:pPr>
              <w:spacing w:line="360" w:lineRule="auto"/>
              <w:jc w:val="center"/>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Опис</w:t>
            </w:r>
          </w:p>
        </w:tc>
      </w:tr>
      <w:tr w:rsidR="00407300" w:rsidRPr="0072522D" w14:paraId="632258A0" w14:textId="77777777" w:rsidTr="0048596B">
        <w:tc>
          <w:tcPr>
            <w:tcW w:w="2660" w:type="dxa"/>
          </w:tcPr>
          <w:p w14:paraId="63EE7842" w14:textId="22940052" w:rsidR="00407300" w:rsidRPr="0072522D" w:rsidRDefault="00322FF2" w:rsidP="0072522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Вміння к</w:t>
            </w:r>
            <w:r w:rsidR="00286671" w:rsidRPr="0072522D">
              <w:rPr>
                <w:rFonts w:ascii="Times New Roman" w:hAnsi="Times New Roman" w:cs="Times New Roman"/>
                <w:color w:val="000000" w:themeColor="text1"/>
                <w:sz w:val="28"/>
                <w:szCs w:val="28"/>
              </w:rPr>
              <w:t>ласифікувати, оцінювати, аналізувати</w:t>
            </w:r>
            <w:r>
              <w:rPr>
                <w:rFonts w:ascii="Times New Roman" w:hAnsi="Times New Roman" w:cs="Times New Roman"/>
                <w:color w:val="000000" w:themeColor="text1"/>
                <w:sz w:val="28"/>
                <w:szCs w:val="28"/>
              </w:rPr>
              <w:t xml:space="preserve"> інформацію</w:t>
            </w:r>
          </w:p>
        </w:tc>
        <w:tc>
          <w:tcPr>
            <w:tcW w:w="6911" w:type="dxa"/>
          </w:tcPr>
          <w:p w14:paraId="4E886F4A" w14:textId="77777777" w:rsidR="00407300" w:rsidRPr="0072522D" w:rsidRDefault="00286671"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Учні можуть розділяти інформацію на категорії, оцінювати її важливість і аналізувати зміст. Ці навички розвивають здатність критично мислити.</w:t>
            </w:r>
          </w:p>
        </w:tc>
      </w:tr>
      <w:tr w:rsidR="00407300" w:rsidRPr="0072522D" w14:paraId="20677ECA" w14:textId="77777777" w:rsidTr="0048596B">
        <w:tc>
          <w:tcPr>
            <w:tcW w:w="2660" w:type="dxa"/>
          </w:tcPr>
          <w:p w14:paraId="37AEDDCC" w14:textId="77777777" w:rsidR="00407300" w:rsidRPr="0072522D" w:rsidRDefault="00286671"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Приймати рішення</w:t>
            </w:r>
          </w:p>
        </w:tc>
        <w:tc>
          <w:tcPr>
            <w:tcW w:w="6911" w:type="dxa"/>
          </w:tcPr>
          <w:p w14:paraId="4A7FB59F" w14:textId="77777777" w:rsidR="00407300" w:rsidRPr="0072522D" w:rsidRDefault="00286671"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 xml:space="preserve">Технології дозволяють учням вирішувати проблеми та </w:t>
            </w:r>
            <w:r w:rsidRPr="0072522D">
              <w:rPr>
                <w:rFonts w:ascii="Times New Roman" w:hAnsi="Times New Roman" w:cs="Times New Roman"/>
                <w:color w:val="000000" w:themeColor="text1"/>
                <w:sz w:val="28"/>
                <w:szCs w:val="28"/>
              </w:rPr>
              <w:lastRenderedPageBreak/>
              <w:t>приймати рішення на основі аналізу даних і інформації.</w:t>
            </w:r>
          </w:p>
        </w:tc>
      </w:tr>
      <w:tr w:rsidR="00A9043D" w:rsidRPr="0072522D" w14:paraId="5A3B4820" w14:textId="77777777" w:rsidTr="0048596B">
        <w:tc>
          <w:tcPr>
            <w:tcW w:w="2660" w:type="dxa"/>
          </w:tcPr>
          <w:p w14:paraId="3D77BFAF" w14:textId="77777777" w:rsidR="00A9043D" w:rsidRPr="0072522D" w:rsidRDefault="00A9043D"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lastRenderedPageBreak/>
              <w:t>Працювати в групах і парах</w:t>
            </w:r>
            <w:r w:rsidRPr="0072522D">
              <w:rPr>
                <w:rFonts w:ascii="Times New Roman" w:hAnsi="Times New Roman" w:cs="Times New Roman"/>
                <w:color w:val="000000" w:themeColor="text1"/>
                <w:sz w:val="28"/>
                <w:szCs w:val="28"/>
              </w:rPr>
              <w:tab/>
            </w:r>
          </w:p>
          <w:p w14:paraId="36016E2C" w14:textId="77777777" w:rsidR="00A9043D" w:rsidRPr="0072522D" w:rsidRDefault="00A9043D" w:rsidP="0072522D">
            <w:pPr>
              <w:spacing w:line="360" w:lineRule="auto"/>
              <w:jc w:val="both"/>
              <w:rPr>
                <w:rFonts w:ascii="Times New Roman" w:hAnsi="Times New Roman" w:cs="Times New Roman"/>
                <w:color w:val="000000" w:themeColor="text1"/>
                <w:sz w:val="28"/>
                <w:szCs w:val="28"/>
              </w:rPr>
            </w:pPr>
          </w:p>
        </w:tc>
        <w:tc>
          <w:tcPr>
            <w:tcW w:w="6911" w:type="dxa"/>
          </w:tcPr>
          <w:p w14:paraId="6FEC6067" w14:textId="77777777" w:rsidR="00A9043D" w:rsidRPr="0072522D" w:rsidRDefault="00A9043D"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Навчальні завдання, спрямовані на групову роботу, допомагають розвивати навички командної роботи та обміну ідеями.</w:t>
            </w:r>
          </w:p>
        </w:tc>
      </w:tr>
      <w:tr w:rsidR="00A9043D" w:rsidRPr="0072522D" w14:paraId="280E1752" w14:textId="77777777" w:rsidTr="0048596B">
        <w:tc>
          <w:tcPr>
            <w:tcW w:w="2660" w:type="dxa"/>
          </w:tcPr>
          <w:p w14:paraId="2F4AE571" w14:textId="77777777" w:rsidR="00A9043D" w:rsidRPr="0072522D" w:rsidRDefault="00A9043D"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Працювати з великим обсягом інформації</w:t>
            </w:r>
            <w:r w:rsidRPr="0072522D">
              <w:rPr>
                <w:rFonts w:ascii="Times New Roman" w:hAnsi="Times New Roman" w:cs="Times New Roman"/>
                <w:color w:val="000000" w:themeColor="text1"/>
                <w:sz w:val="28"/>
                <w:szCs w:val="28"/>
              </w:rPr>
              <w:tab/>
            </w:r>
          </w:p>
        </w:tc>
        <w:tc>
          <w:tcPr>
            <w:tcW w:w="6911" w:type="dxa"/>
          </w:tcPr>
          <w:p w14:paraId="6750F684" w14:textId="77777777" w:rsidR="00A9043D" w:rsidRPr="0072522D" w:rsidRDefault="00A9043D"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Технології надають доступ до різних джерел інформації, навчаючи учнів ефективно вилучати і використовувати дані.</w:t>
            </w:r>
          </w:p>
        </w:tc>
      </w:tr>
      <w:tr w:rsidR="004E2D19" w:rsidRPr="0072522D" w14:paraId="7DD4FA4A" w14:textId="77777777" w:rsidTr="0048596B">
        <w:tc>
          <w:tcPr>
            <w:tcW w:w="2661" w:type="dxa"/>
          </w:tcPr>
          <w:p w14:paraId="3FA177CF" w14:textId="77777777" w:rsidR="004E2D19" w:rsidRPr="0072522D" w:rsidRDefault="004E2D19"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Виділяти основне</w:t>
            </w:r>
            <w:r w:rsidRPr="0072522D">
              <w:rPr>
                <w:rFonts w:ascii="Times New Roman" w:hAnsi="Times New Roman" w:cs="Times New Roman"/>
                <w:color w:val="000000" w:themeColor="text1"/>
                <w:sz w:val="28"/>
                <w:szCs w:val="28"/>
              </w:rPr>
              <w:tab/>
            </w:r>
          </w:p>
          <w:p w14:paraId="307E23EE" w14:textId="77777777" w:rsidR="004E2D19" w:rsidRPr="0072522D" w:rsidRDefault="004E2D19" w:rsidP="0072522D">
            <w:pPr>
              <w:spacing w:line="360" w:lineRule="auto"/>
              <w:jc w:val="both"/>
              <w:rPr>
                <w:rFonts w:ascii="Times New Roman" w:hAnsi="Times New Roman" w:cs="Times New Roman"/>
                <w:color w:val="000000" w:themeColor="text1"/>
                <w:sz w:val="28"/>
                <w:szCs w:val="28"/>
              </w:rPr>
            </w:pPr>
          </w:p>
        </w:tc>
        <w:tc>
          <w:tcPr>
            <w:tcW w:w="6910" w:type="dxa"/>
          </w:tcPr>
          <w:p w14:paraId="7235323B" w14:textId="77777777" w:rsidR="004E2D19" w:rsidRPr="0072522D" w:rsidRDefault="004E2D19"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Учні можуть виділяти ключові аспекти інформації, звертаючи увагу на основні ідеї та концепції.</w:t>
            </w:r>
          </w:p>
        </w:tc>
      </w:tr>
      <w:tr w:rsidR="004E2D19" w:rsidRPr="00636BC9" w14:paraId="5D0931BF" w14:textId="77777777" w:rsidTr="0048596B">
        <w:tc>
          <w:tcPr>
            <w:tcW w:w="2661" w:type="dxa"/>
          </w:tcPr>
          <w:p w14:paraId="6E92E8A2" w14:textId="77777777" w:rsidR="004E2D19" w:rsidRPr="0072522D" w:rsidRDefault="004E2D19"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Викладати ідеї своїми словами</w:t>
            </w:r>
          </w:p>
        </w:tc>
        <w:tc>
          <w:tcPr>
            <w:tcW w:w="6910" w:type="dxa"/>
          </w:tcPr>
          <w:p w14:paraId="14F38385" w14:textId="77777777" w:rsidR="004E2D19" w:rsidRPr="0072522D" w:rsidRDefault="004E2D19"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Учні можуть адаптувати отриману інформацію та висловлювати її своїми словами, що сприяє глибшому розумінню матеріалу.</w:t>
            </w:r>
          </w:p>
        </w:tc>
      </w:tr>
      <w:tr w:rsidR="004E2D19" w:rsidRPr="0072522D" w14:paraId="79057C80" w14:textId="77777777" w:rsidTr="0048596B">
        <w:tc>
          <w:tcPr>
            <w:tcW w:w="2661" w:type="dxa"/>
          </w:tcPr>
          <w:p w14:paraId="44C66193" w14:textId="77777777" w:rsidR="004E2D19" w:rsidRPr="0072522D" w:rsidRDefault="004E2D19"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Відбирати важливу інформацію з прочитаного</w:t>
            </w:r>
          </w:p>
        </w:tc>
        <w:tc>
          <w:tcPr>
            <w:tcW w:w="6910" w:type="dxa"/>
          </w:tcPr>
          <w:p w14:paraId="099A218B" w14:textId="77777777" w:rsidR="004E2D19" w:rsidRPr="0072522D" w:rsidRDefault="004E2D19" w:rsidP="0072522D">
            <w:pPr>
              <w:spacing w:line="360" w:lineRule="auto"/>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rPr>
              <w:t>Учні навчаються виділяти суть з великого обсягу інформації та представляти її коротко і зрозуміло. Ця навичка корисна для лаконічності та точності у вираженні думок.</w:t>
            </w:r>
          </w:p>
        </w:tc>
      </w:tr>
    </w:tbl>
    <w:p w14:paraId="628644BE" w14:textId="77777777" w:rsidR="00A9043D" w:rsidRPr="0072522D" w:rsidRDefault="00A9043D" w:rsidP="0072522D">
      <w:pPr>
        <w:spacing w:after="0" w:line="360" w:lineRule="auto"/>
        <w:jc w:val="both"/>
        <w:rPr>
          <w:rFonts w:ascii="Times New Roman" w:hAnsi="Times New Roman" w:cs="Times New Roman"/>
          <w:color w:val="000000" w:themeColor="text1"/>
          <w:sz w:val="28"/>
          <w:szCs w:val="28"/>
          <w:lang w:val="uk-UA"/>
        </w:rPr>
      </w:pPr>
    </w:p>
    <w:p w14:paraId="33372845" w14:textId="77777777" w:rsidR="0075630F" w:rsidRPr="0072522D" w:rsidRDefault="0075630F" w:rsidP="0075630F">
      <w:pPr>
        <w:spacing w:after="0" w:line="360" w:lineRule="auto"/>
        <w:ind w:firstLine="720"/>
        <w:jc w:val="both"/>
        <w:rPr>
          <w:rFonts w:ascii="Times New Roman" w:hAnsi="Times New Roman" w:cs="Times New Roman"/>
          <w:sz w:val="28"/>
          <w:szCs w:val="28"/>
          <w:lang w:val="uk-UA"/>
        </w:rPr>
      </w:pPr>
      <w:r w:rsidRPr="002A589D">
        <w:rPr>
          <w:rFonts w:ascii="Times New Roman" w:hAnsi="Times New Roman" w:cs="Times New Roman"/>
          <w:sz w:val="28"/>
          <w:szCs w:val="28"/>
          <w:lang w:val="uk-UA"/>
        </w:rPr>
        <w:t xml:space="preserve">Технологія розвитку </w:t>
      </w:r>
      <w:r>
        <w:rPr>
          <w:rFonts w:ascii="Times New Roman" w:hAnsi="Times New Roman" w:cs="Times New Roman"/>
          <w:sz w:val="28"/>
          <w:szCs w:val="28"/>
          <w:lang w:val="uk-UA"/>
        </w:rPr>
        <w:t>КМ</w:t>
      </w:r>
      <w:r w:rsidRPr="0072522D">
        <w:rPr>
          <w:rFonts w:ascii="Times New Roman" w:hAnsi="Times New Roman" w:cs="Times New Roman"/>
          <w:sz w:val="28"/>
          <w:szCs w:val="28"/>
          <w:lang w:val="uk-UA"/>
        </w:rPr>
        <w:t xml:space="preserve"> реалізує принцип гуманізації та співробітництва, сприяє активності у процесі, активізує мислення, підвищує інтерес, формує комунікативні навички, створює психологічно комфортне середовище під час уроків. </w:t>
      </w:r>
      <w:r>
        <w:rPr>
          <w:rFonts w:ascii="Times New Roman" w:hAnsi="Times New Roman" w:cs="Times New Roman"/>
          <w:sz w:val="28"/>
          <w:szCs w:val="28"/>
          <w:lang w:val="uk-UA"/>
        </w:rPr>
        <w:t xml:space="preserve">Вона </w:t>
      </w:r>
      <w:r w:rsidRPr="0072522D">
        <w:rPr>
          <w:rFonts w:ascii="Times New Roman" w:hAnsi="Times New Roman" w:cs="Times New Roman"/>
          <w:sz w:val="28"/>
          <w:szCs w:val="28"/>
          <w:lang w:val="uk-UA"/>
        </w:rPr>
        <w:t xml:space="preserve">використовується на уроках ІМ  та </w:t>
      </w:r>
      <w:r>
        <w:rPr>
          <w:rFonts w:ascii="Times New Roman" w:hAnsi="Times New Roman" w:cs="Times New Roman"/>
          <w:sz w:val="28"/>
          <w:szCs w:val="28"/>
          <w:lang w:val="uk-UA"/>
        </w:rPr>
        <w:t>дає можливість</w:t>
      </w:r>
      <w:r w:rsidRPr="0072522D">
        <w:rPr>
          <w:rFonts w:ascii="Times New Roman" w:hAnsi="Times New Roman" w:cs="Times New Roman"/>
          <w:sz w:val="28"/>
          <w:szCs w:val="28"/>
          <w:lang w:val="uk-UA"/>
        </w:rPr>
        <w:t xml:space="preserve"> значно</w:t>
      </w:r>
      <w:r>
        <w:rPr>
          <w:rFonts w:ascii="Times New Roman" w:hAnsi="Times New Roman" w:cs="Times New Roman"/>
          <w:sz w:val="28"/>
          <w:szCs w:val="28"/>
          <w:lang w:val="uk-UA"/>
        </w:rPr>
        <w:t>ю мірою</w:t>
      </w:r>
      <w:r w:rsidRPr="0072522D">
        <w:rPr>
          <w:rFonts w:ascii="Times New Roman" w:hAnsi="Times New Roman" w:cs="Times New Roman"/>
          <w:sz w:val="28"/>
          <w:szCs w:val="28"/>
          <w:lang w:val="uk-UA"/>
        </w:rPr>
        <w:t xml:space="preserve"> збільшити</w:t>
      </w:r>
      <w:r>
        <w:rPr>
          <w:rFonts w:ascii="Times New Roman" w:hAnsi="Times New Roman" w:cs="Times New Roman"/>
          <w:sz w:val="28"/>
          <w:szCs w:val="28"/>
          <w:lang w:val="uk-UA"/>
        </w:rPr>
        <w:t xml:space="preserve"> кількість</w:t>
      </w:r>
      <w:r w:rsidRPr="0072522D">
        <w:rPr>
          <w:rFonts w:ascii="Times New Roman" w:hAnsi="Times New Roman" w:cs="Times New Roman"/>
          <w:sz w:val="28"/>
          <w:szCs w:val="28"/>
          <w:lang w:val="uk-UA"/>
        </w:rPr>
        <w:t xml:space="preserve"> час</w:t>
      </w:r>
      <w:r>
        <w:rPr>
          <w:rFonts w:ascii="Times New Roman" w:hAnsi="Times New Roman" w:cs="Times New Roman"/>
          <w:sz w:val="28"/>
          <w:szCs w:val="28"/>
          <w:lang w:val="uk-UA"/>
        </w:rPr>
        <w:t>у</w:t>
      </w:r>
      <w:r w:rsidRPr="0072522D">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навчання (практики) говоріння</w:t>
      </w:r>
      <w:r w:rsidRPr="0072522D">
        <w:rPr>
          <w:rFonts w:ascii="Times New Roman" w:hAnsi="Times New Roman" w:cs="Times New Roman"/>
          <w:sz w:val="28"/>
          <w:szCs w:val="28"/>
          <w:lang w:val="uk-UA"/>
        </w:rPr>
        <w:t xml:space="preserve"> на уроці для кожного учня, </w:t>
      </w:r>
      <w:r>
        <w:rPr>
          <w:rFonts w:ascii="Times New Roman" w:hAnsi="Times New Roman" w:cs="Times New Roman"/>
          <w:sz w:val="28"/>
          <w:szCs w:val="28"/>
          <w:lang w:val="uk-UA"/>
        </w:rPr>
        <w:t>посприяти тому, що всі учні класу (або групи)</w:t>
      </w:r>
      <w:r w:rsidRPr="0072522D">
        <w:rPr>
          <w:rFonts w:ascii="Times New Roman" w:hAnsi="Times New Roman" w:cs="Times New Roman"/>
          <w:sz w:val="28"/>
          <w:szCs w:val="28"/>
          <w:lang w:val="uk-UA"/>
        </w:rPr>
        <w:t xml:space="preserve"> засво</w:t>
      </w:r>
      <w:r>
        <w:rPr>
          <w:rFonts w:ascii="Times New Roman" w:hAnsi="Times New Roman" w:cs="Times New Roman"/>
          <w:sz w:val="28"/>
          <w:szCs w:val="28"/>
          <w:lang w:val="uk-UA"/>
        </w:rPr>
        <w:t>ять новий</w:t>
      </w:r>
      <w:r w:rsidRPr="0072522D">
        <w:rPr>
          <w:rFonts w:ascii="Times New Roman" w:hAnsi="Times New Roman" w:cs="Times New Roman"/>
          <w:sz w:val="28"/>
          <w:szCs w:val="28"/>
          <w:lang w:val="uk-UA"/>
        </w:rPr>
        <w:t xml:space="preserve"> матеріал, </w:t>
      </w:r>
      <w:r>
        <w:rPr>
          <w:rFonts w:ascii="Times New Roman" w:hAnsi="Times New Roman" w:cs="Times New Roman"/>
          <w:sz w:val="28"/>
          <w:szCs w:val="28"/>
          <w:lang w:val="uk-UA"/>
        </w:rPr>
        <w:t xml:space="preserve">вдасться розв’язати певні виховні завдання та завдання на розвиток </w:t>
      </w:r>
      <w:r w:rsidRPr="00264125">
        <w:rPr>
          <w:rFonts w:ascii="Times New Roman" w:hAnsi="Times New Roman" w:cs="Times New Roman"/>
          <w:sz w:val="28"/>
          <w:szCs w:val="28"/>
          <w:lang w:val="uk-UA"/>
        </w:rPr>
        <w:t>[40]</w:t>
      </w:r>
      <w:r w:rsidRPr="007252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вчитель повинен організувати автономну </w:t>
      </w:r>
      <w:r w:rsidRPr="0072522D">
        <w:rPr>
          <w:rFonts w:ascii="Times New Roman" w:hAnsi="Times New Roman" w:cs="Times New Roman"/>
          <w:sz w:val="28"/>
          <w:szCs w:val="28"/>
          <w:lang w:val="uk-UA"/>
        </w:rPr>
        <w:t>навчально-пізнавальн</w:t>
      </w:r>
      <w:r>
        <w:rPr>
          <w:rFonts w:ascii="Times New Roman" w:hAnsi="Times New Roman" w:cs="Times New Roman"/>
          <w:sz w:val="28"/>
          <w:szCs w:val="28"/>
          <w:lang w:val="uk-UA"/>
        </w:rPr>
        <w:t>у</w:t>
      </w:r>
      <w:r w:rsidRPr="0072522D">
        <w:rPr>
          <w:rFonts w:ascii="Times New Roman" w:hAnsi="Times New Roman" w:cs="Times New Roman"/>
          <w:sz w:val="28"/>
          <w:szCs w:val="28"/>
          <w:lang w:val="uk-UA"/>
        </w:rPr>
        <w:t>, комунікативн</w:t>
      </w:r>
      <w:r>
        <w:rPr>
          <w:rFonts w:ascii="Times New Roman" w:hAnsi="Times New Roman" w:cs="Times New Roman"/>
          <w:sz w:val="28"/>
          <w:szCs w:val="28"/>
          <w:lang w:val="uk-UA"/>
        </w:rPr>
        <w:t>у</w:t>
      </w:r>
      <w:r w:rsidRPr="0072522D">
        <w:rPr>
          <w:rFonts w:ascii="Times New Roman" w:hAnsi="Times New Roman" w:cs="Times New Roman"/>
          <w:sz w:val="28"/>
          <w:szCs w:val="28"/>
          <w:lang w:val="uk-UA"/>
        </w:rPr>
        <w:t>, творч</w:t>
      </w:r>
      <w:r>
        <w:rPr>
          <w:rFonts w:ascii="Times New Roman" w:hAnsi="Times New Roman" w:cs="Times New Roman"/>
          <w:sz w:val="28"/>
          <w:szCs w:val="28"/>
          <w:lang w:val="uk-UA"/>
        </w:rPr>
        <w:t>у</w:t>
      </w:r>
      <w:r w:rsidRPr="0072522D">
        <w:rPr>
          <w:rFonts w:ascii="Times New Roman" w:hAnsi="Times New Roman" w:cs="Times New Roman"/>
          <w:sz w:val="28"/>
          <w:szCs w:val="28"/>
          <w:lang w:val="uk-UA"/>
        </w:rPr>
        <w:t xml:space="preserve"> діяльн</w:t>
      </w:r>
      <w:r>
        <w:rPr>
          <w:rFonts w:ascii="Times New Roman" w:hAnsi="Times New Roman" w:cs="Times New Roman"/>
          <w:sz w:val="28"/>
          <w:szCs w:val="28"/>
          <w:lang w:val="uk-UA"/>
        </w:rPr>
        <w:t>ість</w:t>
      </w:r>
      <w:r w:rsidRPr="0072522D">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учнів. Існує також можливість покращення процесу навчання у майбутньому</w:t>
      </w:r>
      <w:r w:rsidRPr="0072522D">
        <w:rPr>
          <w:rFonts w:ascii="Times New Roman" w:hAnsi="Times New Roman" w:cs="Times New Roman"/>
          <w:sz w:val="28"/>
          <w:szCs w:val="28"/>
          <w:lang w:val="uk-UA"/>
        </w:rPr>
        <w:t xml:space="preserve">, </w:t>
      </w:r>
      <w:r>
        <w:rPr>
          <w:rFonts w:ascii="Times New Roman" w:hAnsi="Times New Roman" w:cs="Times New Roman"/>
          <w:sz w:val="28"/>
          <w:szCs w:val="28"/>
          <w:lang w:val="uk-UA"/>
        </w:rPr>
        <w:t>удосконаленню</w:t>
      </w:r>
      <w:r w:rsidRPr="0072522D">
        <w:rPr>
          <w:rFonts w:ascii="Times New Roman" w:hAnsi="Times New Roman" w:cs="Times New Roman"/>
          <w:sz w:val="28"/>
          <w:szCs w:val="28"/>
          <w:lang w:val="uk-UA"/>
        </w:rPr>
        <w:t xml:space="preserve"> </w:t>
      </w:r>
      <w:r>
        <w:rPr>
          <w:rFonts w:ascii="Times New Roman" w:hAnsi="Times New Roman" w:cs="Times New Roman"/>
          <w:sz w:val="28"/>
          <w:szCs w:val="28"/>
          <w:lang w:val="uk-UA"/>
        </w:rPr>
        <w:t>КК</w:t>
      </w:r>
      <w:r w:rsidRPr="0072522D">
        <w:rPr>
          <w:rFonts w:ascii="Times New Roman" w:hAnsi="Times New Roman" w:cs="Times New Roman"/>
          <w:sz w:val="28"/>
          <w:szCs w:val="28"/>
          <w:lang w:val="uk-UA"/>
        </w:rPr>
        <w:t xml:space="preserve"> учнів, цілісного розвитку їхньої особистості.</w:t>
      </w:r>
      <w:r>
        <w:rPr>
          <w:rFonts w:ascii="Times New Roman" w:hAnsi="Times New Roman" w:cs="Times New Roman"/>
          <w:sz w:val="28"/>
          <w:szCs w:val="28"/>
          <w:lang w:val="uk-UA"/>
        </w:rPr>
        <w:t xml:space="preserve"> Т</w:t>
      </w:r>
      <w:r w:rsidRPr="00E91FB4">
        <w:rPr>
          <w:rFonts w:ascii="Times New Roman" w:hAnsi="Times New Roman" w:cs="Times New Roman"/>
          <w:sz w:val="28"/>
          <w:szCs w:val="28"/>
          <w:lang w:val="uk-UA"/>
        </w:rPr>
        <w:t xml:space="preserve">ехнологію розвитку </w:t>
      </w:r>
      <w:r>
        <w:rPr>
          <w:rFonts w:ascii="Times New Roman" w:hAnsi="Times New Roman" w:cs="Times New Roman"/>
          <w:sz w:val="28"/>
          <w:szCs w:val="28"/>
          <w:lang w:val="uk-UA"/>
        </w:rPr>
        <w:t>КМ</w:t>
      </w:r>
      <w:r w:rsidRPr="00E91FB4">
        <w:rPr>
          <w:rFonts w:ascii="Times New Roman" w:hAnsi="Times New Roman" w:cs="Times New Roman"/>
          <w:sz w:val="28"/>
          <w:szCs w:val="28"/>
          <w:lang w:val="uk-UA"/>
        </w:rPr>
        <w:t xml:space="preserve"> </w:t>
      </w:r>
      <w:r>
        <w:rPr>
          <w:rFonts w:ascii="Times New Roman" w:hAnsi="Times New Roman" w:cs="Times New Roman"/>
          <w:sz w:val="28"/>
          <w:szCs w:val="28"/>
          <w:lang w:val="uk-UA"/>
        </w:rPr>
        <w:t>справді зручно суміщати</w:t>
      </w:r>
      <w:r w:rsidRPr="00E91FB4">
        <w:rPr>
          <w:rFonts w:ascii="Times New Roman" w:hAnsi="Times New Roman" w:cs="Times New Roman"/>
          <w:sz w:val="28"/>
          <w:szCs w:val="28"/>
          <w:lang w:val="uk-UA"/>
        </w:rPr>
        <w:t xml:space="preserve"> з іншими технологіями: інтегрован</w:t>
      </w:r>
      <w:r>
        <w:rPr>
          <w:rFonts w:ascii="Times New Roman" w:hAnsi="Times New Roman" w:cs="Times New Roman"/>
          <w:sz w:val="28"/>
          <w:szCs w:val="28"/>
          <w:lang w:val="uk-UA"/>
        </w:rPr>
        <w:t>ими</w:t>
      </w:r>
      <w:r w:rsidRPr="00E91FB4">
        <w:rPr>
          <w:rFonts w:ascii="Times New Roman" w:hAnsi="Times New Roman" w:cs="Times New Roman"/>
          <w:sz w:val="28"/>
          <w:szCs w:val="28"/>
          <w:lang w:val="uk-UA"/>
        </w:rPr>
        <w:t xml:space="preserve"> урок</w:t>
      </w:r>
      <w:r>
        <w:rPr>
          <w:rFonts w:ascii="Times New Roman" w:hAnsi="Times New Roman" w:cs="Times New Roman"/>
          <w:sz w:val="28"/>
          <w:szCs w:val="28"/>
          <w:lang w:val="uk-UA"/>
        </w:rPr>
        <w:t>ами</w:t>
      </w:r>
      <w:r w:rsidRPr="00E91FB4">
        <w:rPr>
          <w:rFonts w:ascii="Times New Roman" w:hAnsi="Times New Roman" w:cs="Times New Roman"/>
          <w:sz w:val="28"/>
          <w:szCs w:val="28"/>
          <w:lang w:val="uk-UA"/>
        </w:rPr>
        <w:t xml:space="preserve">, </w:t>
      </w:r>
      <w:r w:rsidRPr="00E91FB4">
        <w:rPr>
          <w:rFonts w:ascii="Times New Roman" w:hAnsi="Times New Roman" w:cs="Times New Roman"/>
          <w:sz w:val="28"/>
          <w:szCs w:val="28"/>
          <w:lang w:val="uk-UA"/>
        </w:rPr>
        <w:lastRenderedPageBreak/>
        <w:t>проблемн</w:t>
      </w:r>
      <w:r>
        <w:rPr>
          <w:rFonts w:ascii="Times New Roman" w:hAnsi="Times New Roman" w:cs="Times New Roman"/>
          <w:sz w:val="28"/>
          <w:szCs w:val="28"/>
          <w:lang w:val="uk-UA"/>
        </w:rPr>
        <w:t>им</w:t>
      </w:r>
      <w:r w:rsidRPr="00E91FB4">
        <w:rPr>
          <w:rFonts w:ascii="Times New Roman" w:hAnsi="Times New Roman" w:cs="Times New Roman"/>
          <w:sz w:val="28"/>
          <w:szCs w:val="28"/>
          <w:lang w:val="uk-UA"/>
        </w:rPr>
        <w:t>, диференційован</w:t>
      </w:r>
      <w:r>
        <w:rPr>
          <w:rFonts w:ascii="Times New Roman" w:hAnsi="Times New Roman" w:cs="Times New Roman"/>
          <w:sz w:val="28"/>
          <w:szCs w:val="28"/>
          <w:lang w:val="uk-UA"/>
        </w:rPr>
        <w:t>им</w:t>
      </w:r>
      <w:r w:rsidRPr="00E91FB4">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м</w:t>
      </w:r>
      <w:r w:rsidRPr="00E91FB4">
        <w:rPr>
          <w:rFonts w:ascii="Times New Roman" w:hAnsi="Times New Roman" w:cs="Times New Roman"/>
          <w:sz w:val="28"/>
          <w:szCs w:val="28"/>
          <w:lang w:val="uk-UA"/>
        </w:rPr>
        <w:t>, ІКТ та Інтернет-технології та ін.</w:t>
      </w:r>
      <w:r w:rsidRPr="0072522D">
        <w:rPr>
          <w:rFonts w:ascii="Times New Roman" w:hAnsi="Times New Roman" w:cs="Times New Roman"/>
          <w:sz w:val="28"/>
          <w:szCs w:val="28"/>
          <w:lang w:val="uk-UA"/>
        </w:rPr>
        <w:t xml:space="preserve"> </w:t>
      </w:r>
      <w:r w:rsidRPr="0072522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45</w:t>
      </w:r>
      <w:r w:rsidRPr="0072522D">
        <w:rPr>
          <w:rFonts w:ascii="Times New Roman" w:hAnsi="Times New Roman" w:cs="Times New Roman"/>
          <w:color w:val="000000" w:themeColor="text1"/>
          <w:sz w:val="28"/>
          <w:szCs w:val="28"/>
          <w:lang w:val="uk-UA"/>
        </w:rPr>
        <w:t>, с. 276].</w:t>
      </w:r>
    </w:p>
    <w:p w14:paraId="53B9D56C" w14:textId="71426520" w:rsidR="00717F50" w:rsidRPr="0072522D" w:rsidRDefault="00717F50"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Навички </w:t>
      </w:r>
      <w:r w:rsidR="0079233D">
        <w:rPr>
          <w:rFonts w:ascii="Times New Roman" w:hAnsi="Times New Roman" w:cs="Times New Roman"/>
          <w:sz w:val="28"/>
          <w:szCs w:val="28"/>
          <w:lang w:val="uk-UA"/>
        </w:rPr>
        <w:t>КМ</w:t>
      </w:r>
      <w:r w:rsidR="0075630F">
        <w:rPr>
          <w:rFonts w:ascii="Times New Roman" w:hAnsi="Times New Roman" w:cs="Times New Roman"/>
          <w:sz w:val="28"/>
          <w:szCs w:val="28"/>
          <w:lang w:val="uk-UA"/>
        </w:rPr>
        <w:t xml:space="preserve"> </w:t>
      </w:r>
      <w:r w:rsidRPr="0072522D">
        <w:rPr>
          <w:rFonts w:ascii="Times New Roman" w:hAnsi="Times New Roman" w:cs="Times New Roman"/>
          <w:sz w:val="28"/>
          <w:szCs w:val="28"/>
        </w:rPr>
        <w:t>неспроможні розвиватися спонтанно. Вчитель має керувати цим процесом. Уроки сприяють розвитку КМ за допомогою різноманітних матеріалів та інтерактивних підходів. Самосвідомість відіграє у цьому процесі</w:t>
      </w:r>
      <w:r w:rsidR="00AB4422">
        <w:rPr>
          <w:rFonts w:ascii="Times New Roman" w:hAnsi="Times New Roman" w:cs="Times New Roman"/>
          <w:sz w:val="28"/>
          <w:szCs w:val="28"/>
          <w:lang w:val="uk-UA"/>
        </w:rPr>
        <w:t xml:space="preserve"> важливу роль</w:t>
      </w:r>
      <w:r w:rsidRPr="0072522D">
        <w:rPr>
          <w:rFonts w:ascii="Times New Roman" w:hAnsi="Times New Roman" w:cs="Times New Roman"/>
          <w:sz w:val="28"/>
          <w:szCs w:val="28"/>
        </w:rPr>
        <w:t>. Завдяки КM та самосвідомості ви можете зрозуміти зв</w:t>
      </w:r>
      <w:r w:rsidR="00C5690A">
        <w:rPr>
          <w:rFonts w:ascii="Times New Roman" w:hAnsi="Times New Roman" w:cs="Times New Roman"/>
          <w:sz w:val="28"/>
          <w:szCs w:val="28"/>
        </w:rPr>
        <w:t>’</w:t>
      </w:r>
      <w:r w:rsidRPr="0072522D">
        <w:rPr>
          <w:rFonts w:ascii="Times New Roman" w:hAnsi="Times New Roman" w:cs="Times New Roman"/>
          <w:sz w:val="28"/>
          <w:szCs w:val="28"/>
        </w:rPr>
        <w:t>язок між думками та емоціями. Хоча загальновизнано, що вони незалежні друг від друга, насправді почуття засновані певному рівні мислення, а думки виникають певному рівні почуттів [</w:t>
      </w:r>
      <w:r w:rsidR="00CE1074">
        <w:rPr>
          <w:rFonts w:ascii="Times New Roman" w:hAnsi="Times New Roman" w:cs="Times New Roman"/>
          <w:sz w:val="28"/>
          <w:szCs w:val="28"/>
          <w:lang w:val="uk-UA"/>
        </w:rPr>
        <w:t>38</w:t>
      </w:r>
      <w:r w:rsidRPr="0072522D">
        <w:rPr>
          <w:rFonts w:ascii="Times New Roman" w:hAnsi="Times New Roman" w:cs="Times New Roman"/>
          <w:sz w:val="28"/>
          <w:szCs w:val="28"/>
        </w:rPr>
        <w:t>].</w:t>
      </w:r>
    </w:p>
    <w:p w14:paraId="1B3D662E" w14:textId="77777777" w:rsidR="00717F50" w:rsidRPr="0072522D" w:rsidRDefault="00717F50"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Працюючи з технологією розвитку </w:t>
      </w:r>
      <w:r w:rsidR="00022308">
        <w:rPr>
          <w:rFonts w:ascii="Times New Roman" w:hAnsi="Times New Roman" w:cs="Times New Roman"/>
          <w:sz w:val="28"/>
          <w:szCs w:val="28"/>
          <w:lang w:val="uk-UA"/>
        </w:rPr>
        <w:t>КМ</w:t>
      </w:r>
      <w:r w:rsidRPr="0072522D">
        <w:rPr>
          <w:rFonts w:ascii="Times New Roman" w:hAnsi="Times New Roman" w:cs="Times New Roman"/>
          <w:sz w:val="28"/>
          <w:szCs w:val="28"/>
        </w:rPr>
        <w:t xml:space="preserve"> педагог застосовує модульний урок, що </w:t>
      </w:r>
      <w:r w:rsidR="0079233D">
        <w:rPr>
          <w:rFonts w:ascii="Times New Roman" w:hAnsi="Times New Roman" w:cs="Times New Roman"/>
          <w:sz w:val="28"/>
          <w:szCs w:val="28"/>
          <w:lang w:val="uk-UA"/>
        </w:rPr>
        <w:t xml:space="preserve">складається </w:t>
      </w:r>
      <w:r w:rsidRPr="0072522D">
        <w:rPr>
          <w:rFonts w:ascii="Times New Roman" w:hAnsi="Times New Roman" w:cs="Times New Roman"/>
          <w:sz w:val="28"/>
          <w:szCs w:val="28"/>
        </w:rPr>
        <w:t xml:space="preserve">з </w:t>
      </w:r>
      <w:r w:rsidR="006B38AD">
        <w:rPr>
          <w:rFonts w:ascii="Times New Roman" w:hAnsi="Times New Roman" w:cs="Times New Roman"/>
          <w:sz w:val="28"/>
          <w:szCs w:val="28"/>
          <w:lang w:val="uk-UA"/>
        </w:rPr>
        <w:t xml:space="preserve">таких </w:t>
      </w:r>
      <w:r w:rsidR="0079233D">
        <w:rPr>
          <w:rFonts w:ascii="Times New Roman" w:hAnsi="Times New Roman" w:cs="Times New Roman"/>
          <w:sz w:val="28"/>
          <w:szCs w:val="28"/>
          <w:lang w:val="uk-UA"/>
        </w:rPr>
        <w:t>етапів</w:t>
      </w:r>
      <w:r w:rsidRPr="0072522D">
        <w:rPr>
          <w:rFonts w:ascii="Times New Roman" w:hAnsi="Times New Roman" w:cs="Times New Roman"/>
          <w:sz w:val="28"/>
          <w:szCs w:val="28"/>
        </w:rPr>
        <w:t>:</w:t>
      </w:r>
    </w:p>
    <w:p w14:paraId="0A32819C" w14:textId="77777777" w:rsidR="0075630F" w:rsidRPr="0072522D" w:rsidRDefault="0075630F" w:rsidP="0075630F">
      <w:pPr>
        <w:pStyle w:val="a3"/>
        <w:numPr>
          <w:ilvl w:val="0"/>
          <w:numId w:val="9"/>
        </w:numPr>
        <w:spacing w:after="0" w:line="360" w:lineRule="auto"/>
        <w:ind w:left="0" w:firstLine="720"/>
        <w:jc w:val="both"/>
        <w:rPr>
          <w:rFonts w:ascii="Times New Roman" w:hAnsi="Times New Roman" w:cs="Times New Roman"/>
          <w:sz w:val="28"/>
          <w:szCs w:val="28"/>
        </w:rPr>
      </w:pPr>
      <w:r w:rsidRPr="0072522D">
        <w:rPr>
          <w:rFonts w:ascii="Times New Roman" w:hAnsi="Times New Roman" w:cs="Times New Roman"/>
          <w:sz w:val="28"/>
          <w:szCs w:val="28"/>
        </w:rPr>
        <w:t>Фаза виклику (</w:t>
      </w:r>
      <w:r w:rsidRPr="0072522D">
        <w:rPr>
          <w:rFonts w:ascii="Times New Roman" w:hAnsi="Times New Roman" w:cs="Times New Roman"/>
          <w:i/>
          <w:iCs/>
          <w:sz w:val="28"/>
          <w:szCs w:val="28"/>
        </w:rPr>
        <w:t>Evocation</w:t>
      </w:r>
      <w:r w:rsidRPr="0072522D">
        <w:rPr>
          <w:rFonts w:ascii="Times New Roman" w:hAnsi="Times New Roman" w:cs="Times New Roman"/>
          <w:sz w:val="28"/>
          <w:szCs w:val="28"/>
        </w:rPr>
        <w:t xml:space="preserve">), де </w:t>
      </w:r>
      <w:r>
        <w:rPr>
          <w:rFonts w:ascii="Times New Roman" w:hAnsi="Times New Roman" w:cs="Times New Roman"/>
          <w:sz w:val="28"/>
          <w:szCs w:val="28"/>
          <w:lang w:val="uk-UA"/>
        </w:rPr>
        <w:t>стається</w:t>
      </w:r>
      <w:r w:rsidRPr="0072522D">
        <w:rPr>
          <w:rFonts w:ascii="Times New Roman" w:hAnsi="Times New Roman" w:cs="Times New Roman"/>
          <w:sz w:val="28"/>
          <w:szCs w:val="28"/>
        </w:rPr>
        <w:t xml:space="preserve"> </w:t>
      </w:r>
      <w:r>
        <w:rPr>
          <w:rFonts w:ascii="Times New Roman" w:hAnsi="Times New Roman" w:cs="Times New Roman"/>
          <w:sz w:val="28"/>
          <w:szCs w:val="28"/>
          <w:lang w:val="uk-UA"/>
        </w:rPr>
        <w:t>пригадування</w:t>
      </w:r>
      <w:r w:rsidRPr="0072522D">
        <w:rPr>
          <w:rFonts w:ascii="Times New Roman" w:hAnsi="Times New Roman" w:cs="Times New Roman"/>
          <w:sz w:val="28"/>
          <w:szCs w:val="28"/>
        </w:rPr>
        <w:t xml:space="preserve"> </w:t>
      </w:r>
      <w:r>
        <w:rPr>
          <w:rFonts w:ascii="Times New Roman" w:hAnsi="Times New Roman" w:cs="Times New Roman"/>
          <w:sz w:val="28"/>
          <w:szCs w:val="28"/>
          <w:lang w:val="uk-UA"/>
        </w:rPr>
        <w:t>вже існуючих</w:t>
      </w:r>
      <w:r w:rsidRPr="0072522D">
        <w:rPr>
          <w:rFonts w:ascii="Times New Roman" w:hAnsi="Times New Roman" w:cs="Times New Roman"/>
          <w:sz w:val="28"/>
          <w:szCs w:val="28"/>
        </w:rPr>
        <w:t xml:space="preserve"> знань і </w:t>
      </w:r>
      <w:r>
        <w:rPr>
          <w:rFonts w:ascii="Times New Roman" w:hAnsi="Times New Roman" w:cs="Times New Roman"/>
          <w:sz w:val="28"/>
          <w:szCs w:val="28"/>
          <w:lang w:val="uk-UA"/>
        </w:rPr>
        <w:t>пробудження</w:t>
      </w:r>
      <w:r w:rsidRPr="0072522D">
        <w:rPr>
          <w:rFonts w:ascii="Times New Roman" w:hAnsi="Times New Roman" w:cs="Times New Roman"/>
          <w:sz w:val="28"/>
          <w:szCs w:val="28"/>
        </w:rPr>
        <w:t xml:space="preserve"> </w:t>
      </w:r>
      <w:r>
        <w:rPr>
          <w:rFonts w:ascii="Times New Roman" w:hAnsi="Times New Roman" w:cs="Times New Roman"/>
          <w:sz w:val="28"/>
          <w:szCs w:val="28"/>
          <w:lang w:val="uk-UA"/>
        </w:rPr>
        <w:t>зацікавленості у</w:t>
      </w:r>
      <w:r w:rsidRPr="0072522D">
        <w:rPr>
          <w:rFonts w:ascii="Times New Roman" w:hAnsi="Times New Roman" w:cs="Times New Roman"/>
          <w:sz w:val="28"/>
          <w:szCs w:val="28"/>
        </w:rPr>
        <w:t xml:space="preserve"> </w:t>
      </w:r>
      <w:r>
        <w:rPr>
          <w:rFonts w:ascii="Times New Roman" w:hAnsi="Times New Roman" w:cs="Times New Roman"/>
          <w:sz w:val="28"/>
          <w:szCs w:val="28"/>
          <w:lang w:val="uk-UA"/>
        </w:rPr>
        <w:t xml:space="preserve">новій </w:t>
      </w:r>
      <w:r w:rsidRPr="0072522D">
        <w:rPr>
          <w:rFonts w:ascii="Times New Roman" w:hAnsi="Times New Roman" w:cs="Times New Roman"/>
          <w:sz w:val="28"/>
          <w:szCs w:val="28"/>
        </w:rPr>
        <w:t>тем</w:t>
      </w:r>
      <w:r>
        <w:rPr>
          <w:rFonts w:ascii="Times New Roman" w:hAnsi="Times New Roman" w:cs="Times New Roman"/>
          <w:sz w:val="28"/>
          <w:szCs w:val="28"/>
          <w:lang w:val="uk-UA"/>
        </w:rPr>
        <w:t>і</w:t>
      </w:r>
      <w:r w:rsidRPr="0072522D">
        <w:rPr>
          <w:rFonts w:ascii="Times New Roman" w:hAnsi="Times New Roman" w:cs="Times New Roman"/>
          <w:sz w:val="28"/>
          <w:szCs w:val="28"/>
        </w:rPr>
        <w:t>, і навіть постановка учнем своїх цілей навчання.</w:t>
      </w:r>
    </w:p>
    <w:p w14:paraId="4EA2F053" w14:textId="77777777" w:rsidR="0075630F" w:rsidRPr="0072522D" w:rsidRDefault="0075630F" w:rsidP="0075630F">
      <w:pPr>
        <w:pStyle w:val="a3"/>
        <w:numPr>
          <w:ilvl w:val="0"/>
          <w:numId w:val="9"/>
        </w:numPr>
        <w:spacing w:after="0" w:line="360" w:lineRule="auto"/>
        <w:ind w:left="0" w:firstLine="720"/>
        <w:jc w:val="both"/>
        <w:rPr>
          <w:rFonts w:ascii="Times New Roman" w:hAnsi="Times New Roman" w:cs="Times New Roman"/>
          <w:sz w:val="28"/>
          <w:szCs w:val="28"/>
        </w:rPr>
      </w:pPr>
      <w:r w:rsidRPr="0072522D">
        <w:rPr>
          <w:rFonts w:ascii="Times New Roman" w:hAnsi="Times New Roman" w:cs="Times New Roman"/>
          <w:sz w:val="28"/>
          <w:szCs w:val="28"/>
        </w:rPr>
        <w:t>Фаза осмислення змісту (</w:t>
      </w:r>
      <w:r w:rsidRPr="0072522D">
        <w:rPr>
          <w:rFonts w:ascii="Times New Roman" w:hAnsi="Times New Roman" w:cs="Times New Roman"/>
          <w:i/>
          <w:iCs/>
          <w:sz w:val="28"/>
          <w:szCs w:val="28"/>
        </w:rPr>
        <w:t>Realization of meaning</w:t>
      </w:r>
      <w:r w:rsidRPr="0072522D">
        <w:rPr>
          <w:rFonts w:ascii="Times New Roman" w:hAnsi="Times New Roman" w:cs="Times New Roman"/>
          <w:sz w:val="28"/>
          <w:szCs w:val="28"/>
        </w:rPr>
        <w:t xml:space="preserve">), у якій відбувається </w:t>
      </w:r>
      <w:r>
        <w:rPr>
          <w:rFonts w:ascii="Times New Roman" w:hAnsi="Times New Roman" w:cs="Times New Roman"/>
          <w:sz w:val="28"/>
          <w:szCs w:val="28"/>
          <w:lang w:val="uk-UA"/>
        </w:rPr>
        <w:t>здобування</w:t>
      </w:r>
      <w:r w:rsidRPr="0072522D">
        <w:rPr>
          <w:rFonts w:ascii="Times New Roman" w:hAnsi="Times New Roman" w:cs="Times New Roman"/>
          <w:sz w:val="28"/>
          <w:szCs w:val="28"/>
        </w:rPr>
        <w:t xml:space="preserve"> нової інформації та коригування учнями поставленої мети.</w:t>
      </w:r>
    </w:p>
    <w:p w14:paraId="5BEA71E6" w14:textId="77777777" w:rsidR="0075630F" w:rsidRPr="0072522D" w:rsidRDefault="0075630F" w:rsidP="0075630F">
      <w:pPr>
        <w:pStyle w:val="a3"/>
        <w:numPr>
          <w:ilvl w:val="0"/>
          <w:numId w:val="9"/>
        </w:numPr>
        <w:spacing w:after="0" w:line="360" w:lineRule="auto"/>
        <w:ind w:left="0"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Фаза рефлексії </w:t>
      </w:r>
      <w:r w:rsidRPr="0072522D">
        <w:rPr>
          <w:rFonts w:ascii="Times New Roman" w:hAnsi="Times New Roman" w:cs="Times New Roman"/>
          <w:i/>
          <w:iCs/>
          <w:sz w:val="28"/>
          <w:szCs w:val="28"/>
        </w:rPr>
        <w:t>(Reflection</w:t>
      </w:r>
      <w:r w:rsidRPr="0072522D">
        <w:rPr>
          <w:rFonts w:ascii="Times New Roman" w:hAnsi="Times New Roman" w:cs="Times New Roman"/>
          <w:sz w:val="28"/>
          <w:szCs w:val="28"/>
        </w:rPr>
        <w:t>) включає у собі роздум, і навіть постановку нових цілей і завдань</w:t>
      </w:r>
      <w:r w:rsidRPr="0072522D">
        <w:rPr>
          <w:rFonts w:ascii="Times New Roman" w:hAnsi="Times New Roman" w:cs="Times New Roman"/>
          <w:sz w:val="28"/>
          <w:szCs w:val="28"/>
          <w:lang w:val="uk-UA"/>
        </w:rPr>
        <w:t xml:space="preserve"> (рис.1.2).</w:t>
      </w:r>
    </w:p>
    <w:p w14:paraId="4E59CE05" w14:textId="77777777" w:rsidR="0048596B" w:rsidRPr="0072522D" w:rsidRDefault="0048596B" w:rsidP="0072522D">
      <w:pPr>
        <w:spacing w:after="0" w:line="360" w:lineRule="auto"/>
        <w:jc w:val="both"/>
        <w:rPr>
          <w:rFonts w:ascii="Times New Roman" w:hAnsi="Times New Roman" w:cs="Times New Roman"/>
          <w:sz w:val="28"/>
          <w:szCs w:val="28"/>
        </w:rPr>
      </w:pPr>
    </w:p>
    <w:p w14:paraId="66418588" w14:textId="77777777" w:rsidR="009A1A9B" w:rsidRPr="0072522D" w:rsidRDefault="00355C94" w:rsidP="0072522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pict w14:anchorId="0114CE2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48" type="#_x0000_t13" style="position:absolute;left:0;text-align:left;margin-left:134.15pt;margin-top:27.35pt;width:32pt;height:24pt;rotation:-3590968fd;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"/>
        </w:pict>
      </w:r>
      <w:r>
        <w:rPr>
          <w:rFonts w:ascii="Times New Roman" w:hAnsi="Times New Roman" w:cs="Times New Roman"/>
          <w:sz w:val="28"/>
          <w:szCs w:val="28"/>
          <w:lang w:val="uk-UA"/>
        </w:rPr>
        <w:pict w14:anchorId="16353B35">
          <v:shape id="AutoShape 23" o:spid="_x0000_s1047" type="#_x0000_t13" style="position:absolute;left:0;text-align:left;margin-left:321.35pt;margin-top:27.35pt;width:32pt;height:24pt;rotation:45;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"/>
        </w:pict>
      </w:r>
      <w:r>
        <w:rPr>
          <w:rFonts w:ascii="Times New Roman" w:hAnsi="Times New Roman" w:cs="Times New Roman"/>
          <w:sz w:val="28"/>
          <w:szCs w:val="28"/>
          <w:lang w:val="uk-UA"/>
        </w:rPr>
        <w:pict w14:anchorId="132D2AF6">
          <v:oval id="Oval 20" o:spid="_x0000_s1043" style="position:absolute;left:0;text-align:left;margin-left:156.55pt;margin-top:3.35pt;width:168.8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">
            <v:textbox style="mso-next-textbox:#Oval 20">
              <w:txbxContent>
                <w:p w14:paraId="107DA6EB" w14:textId="77777777" w:rsidR="00355C94" w:rsidRPr="009A1A9B" w:rsidRDefault="00355C94" w:rsidP="009A1A9B">
                  <w:pPr>
                    <w:jc w:val="center"/>
                    <w:rPr>
                      <w:rFonts w:asciiTheme="majorBidi" w:hAnsiTheme="majorBidi" w:cstheme="majorBidi"/>
                      <w:sz w:val="28"/>
                      <w:szCs w:val="28"/>
                      <w:lang w:val="uk-UA"/>
                    </w:rPr>
                  </w:pPr>
                  <w:r w:rsidRPr="009A1A9B">
                    <w:rPr>
                      <w:rFonts w:asciiTheme="majorBidi" w:hAnsiTheme="majorBidi" w:cstheme="majorBidi"/>
                      <w:sz w:val="28"/>
                      <w:szCs w:val="28"/>
                      <w:lang w:val="uk-UA"/>
                    </w:rPr>
                    <w:t>Виклик</w:t>
                  </w:r>
                </w:p>
              </w:txbxContent>
            </v:textbox>
          </v:oval>
        </w:pict>
      </w:r>
    </w:p>
    <w:p w14:paraId="7AACABF0" w14:textId="77777777" w:rsidR="009A1A9B" w:rsidRPr="0072522D" w:rsidRDefault="009A1A9B" w:rsidP="0072522D">
      <w:pPr>
        <w:spacing w:after="0" w:line="360" w:lineRule="auto"/>
        <w:jc w:val="both"/>
        <w:rPr>
          <w:rFonts w:ascii="Times New Roman" w:hAnsi="Times New Roman" w:cs="Times New Roman"/>
          <w:sz w:val="28"/>
          <w:szCs w:val="28"/>
          <w:lang w:val="uk-UA"/>
        </w:rPr>
      </w:pPr>
    </w:p>
    <w:p w14:paraId="1F33252B" w14:textId="1802D730" w:rsidR="009A1A9B" w:rsidRPr="0072522D" w:rsidRDefault="00355C94" w:rsidP="00917DF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pict w14:anchorId="46D5E204">
          <v:shape id="AutoShape 24" o:spid="_x0000_s1046" type="#_x0000_t13" style="position:absolute;left:0;text-align:left;margin-left:227.75pt;margin-top:15.85pt;width:32pt;height:24pt;rotation:18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"/>
        </w:pict>
      </w:r>
      <w:r>
        <w:rPr>
          <w:rFonts w:ascii="Times New Roman" w:hAnsi="Times New Roman" w:cs="Times New Roman"/>
          <w:sz w:val="28"/>
          <w:szCs w:val="28"/>
          <w:lang w:val="uk-UA"/>
        </w:rPr>
        <w:pict w14:anchorId="164C8FF4">
          <v:oval id="Oval 21" o:spid="_x0000_s1044" style="position:absolute;left:0;text-align:left;margin-left:46.15pt;margin-top:7.05pt;width:168.8pt;height:4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">
            <v:textbox style="mso-next-textbox:#Oval 21">
              <w:txbxContent>
                <w:p w14:paraId="2A58598E" w14:textId="77777777" w:rsidR="00355C94" w:rsidRPr="009A1A9B" w:rsidRDefault="00355C94" w:rsidP="009A1A9B">
                  <w:pPr>
                    <w:jc w:val="center"/>
                    <w:rPr>
                      <w:rFonts w:asciiTheme="majorBidi" w:hAnsiTheme="majorBidi" w:cstheme="majorBidi"/>
                      <w:sz w:val="28"/>
                      <w:szCs w:val="28"/>
                      <w:lang w:val="uk-UA"/>
                    </w:rPr>
                  </w:pPr>
                  <w:r w:rsidRPr="009A1A9B">
                    <w:rPr>
                      <w:rFonts w:asciiTheme="majorBidi" w:hAnsiTheme="majorBidi" w:cstheme="majorBidi"/>
                      <w:sz w:val="28"/>
                      <w:szCs w:val="28"/>
                      <w:lang w:val="uk-UA"/>
                    </w:rPr>
                    <w:t>Осмислення</w:t>
                  </w:r>
                </w:p>
              </w:txbxContent>
            </v:textbox>
          </v:oval>
        </w:pict>
      </w:r>
      <w:r>
        <w:rPr>
          <w:rFonts w:ascii="Times New Roman" w:hAnsi="Times New Roman" w:cs="Times New Roman"/>
          <w:sz w:val="28"/>
          <w:szCs w:val="28"/>
          <w:lang w:val="uk-UA"/>
        </w:rPr>
        <w:pict w14:anchorId="123B535E">
          <v:oval id="Oval 22" o:spid="_x0000_s1045" style="position:absolute;left:0;text-align:left;margin-left:270.95pt;margin-top:6.25pt;width:168.8pt;height:4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">
            <v:textbox style="mso-next-textbox:#Oval 22">
              <w:txbxContent>
                <w:p w14:paraId="651AA0AF" w14:textId="77777777" w:rsidR="00355C94" w:rsidRPr="009A1A9B" w:rsidRDefault="00355C94" w:rsidP="009A1A9B">
                  <w:pPr>
                    <w:jc w:val="center"/>
                    <w:rPr>
                      <w:rFonts w:asciiTheme="majorBidi" w:hAnsiTheme="majorBidi" w:cstheme="majorBidi"/>
                      <w:sz w:val="28"/>
                      <w:szCs w:val="28"/>
                      <w:lang w:val="uk-UA"/>
                    </w:rPr>
                  </w:pPr>
                  <w:r w:rsidRPr="009A1A9B">
                    <w:rPr>
                      <w:rFonts w:asciiTheme="majorBidi" w:hAnsiTheme="majorBidi" w:cstheme="majorBidi"/>
                      <w:sz w:val="28"/>
                      <w:szCs w:val="28"/>
                      <w:lang w:val="uk-UA"/>
                    </w:rPr>
                    <w:t>Рефлексія</w:t>
                  </w:r>
                </w:p>
              </w:txbxContent>
            </v:textbox>
          </v:oval>
        </w:pict>
      </w:r>
    </w:p>
    <w:p w14:paraId="0825967A" w14:textId="77777777" w:rsidR="009A1A9B" w:rsidRPr="0072522D" w:rsidRDefault="009A1A9B" w:rsidP="0072522D">
      <w:pPr>
        <w:spacing w:after="0" w:line="360" w:lineRule="auto"/>
        <w:ind w:firstLine="720"/>
        <w:jc w:val="both"/>
        <w:rPr>
          <w:rFonts w:ascii="Times New Roman" w:hAnsi="Times New Roman" w:cs="Times New Roman"/>
          <w:sz w:val="28"/>
          <w:szCs w:val="28"/>
        </w:rPr>
      </w:pPr>
    </w:p>
    <w:p w14:paraId="250A6E1C" w14:textId="59733138" w:rsidR="0017178E" w:rsidRPr="0072522D" w:rsidRDefault="0017178E" w:rsidP="0072522D">
      <w:pPr>
        <w:spacing w:after="0" w:line="360" w:lineRule="auto"/>
        <w:ind w:firstLine="720"/>
        <w:jc w:val="both"/>
        <w:rPr>
          <w:rFonts w:ascii="Times New Roman" w:hAnsi="Times New Roman" w:cs="Times New Roman"/>
          <w:sz w:val="28"/>
          <w:szCs w:val="28"/>
          <w:lang w:val="uk-UA"/>
        </w:rPr>
      </w:pPr>
      <w:r w:rsidRPr="0072522D">
        <w:rPr>
          <w:rFonts w:ascii="Times New Roman" w:hAnsi="Times New Roman" w:cs="Times New Roman"/>
          <w:sz w:val="28"/>
          <w:szCs w:val="28"/>
        </w:rPr>
        <w:t>Рис.</w:t>
      </w:r>
      <w:r w:rsidRPr="0072522D">
        <w:rPr>
          <w:rFonts w:ascii="Times New Roman" w:hAnsi="Times New Roman" w:cs="Times New Roman"/>
          <w:sz w:val="28"/>
          <w:szCs w:val="28"/>
          <w:lang w:val="uk-UA"/>
        </w:rPr>
        <w:t>1.2</w:t>
      </w:r>
      <w:r w:rsidRPr="0072522D">
        <w:rPr>
          <w:rFonts w:ascii="Times New Roman" w:hAnsi="Times New Roman" w:cs="Times New Roman"/>
          <w:sz w:val="28"/>
          <w:szCs w:val="28"/>
        </w:rPr>
        <w:t xml:space="preserve"> Базова модель технології </w:t>
      </w:r>
      <w:r w:rsidR="00022308">
        <w:rPr>
          <w:rFonts w:ascii="Times New Roman" w:hAnsi="Times New Roman" w:cs="Times New Roman"/>
          <w:sz w:val="28"/>
          <w:szCs w:val="28"/>
          <w:lang w:val="uk-UA"/>
        </w:rPr>
        <w:t>КМ</w:t>
      </w:r>
      <w:r w:rsidR="009E7BDF" w:rsidRPr="0072522D">
        <w:rPr>
          <w:rFonts w:ascii="Times New Roman" w:hAnsi="Times New Roman" w:cs="Times New Roman"/>
          <w:sz w:val="28"/>
          <w:szCs w:val="28"/>
          <w:lang w:val="uk-UA"/>
        </w:rPr>
        <w:t xml:space="preserve"> </w:t>
      </w:r>
      <w:r w:rsidR="009E7BDF" w:rsidRPr="0072522D">
        <w:rPr>
          <w:rFonts w:ascii="Times New Roman" w:hAnsi="Times New Roman" w:cs="Times New Roman"/>
          <w:color w:val="000000" w:themeColor="text1"/>
          <w:sz w:val="28"/>
          <w:szCs w:val="28"/>
          <w:lang w:val="uk-UA"/>
        </w:rPr>
        <w:t>[</w:t>
      </w:r>
      <w:r w:rsidR="00433F76">
        <w:rPr>
          <w:rFonts w:ascii="Times New Roman" w:hAnsi="Times New Roman" w:cs="Times New Roman"/>
          <w:color w:val="000000" w:themeColor="text1"/>
          <w:sz w:val="28"/>
          <w:szCs w:val="28"/>
          <w:lang w:val="uk-UA"/>
        </w:rPr>
        <w:t>55</w:t>
      </w:r>
      <w:r w:rsidR="009E7BDF" w:rsidRPr="0072522D">
        <w:rPr>
          <w:rFonts w:ascii="Times New Roman" w:hAnsi="Times New Roman" w:cs="Times New Roman"/>
          <w:color w:val="000000" w:themeColor="text1"/>
          <w:sz w:val="28"/>
          <w:szCs w:val="28"/>
          <w:lang w:val="uk-UA"/>
        </w:rPr>
        <w:t>]</w:t>
      </w:r>
    </w:p>
    <w:p w14:paraId="1C2EECF5" w14:textId="77777777" w:rsidR="009A1A9B" w:rsidRPr="0072522D" w:rsidRDefault="009A1A9B" w:rsidP="0072522D">
      <w:pPr>
        <w:spacing w:after="0" w:line="360" w:lineRule="auto"/>
        <w:ind w:firstLine="720"/>
        <w:jc w:val="both"/>
        <w:rPr>
          <w:rFonts w:ascii="Times New Roman" w:hAnsi="Times New Roman" w:cs="Times New Roman"/>
          <w:sz w:val="28"/>
          <w:szCs w:val="28"/>
          <w:lang w:val="uk-UA"/>
        </w:rPr>
      </w:pPr>
    </w:p>
    <w:p w14:paraId="4F45431A" w14:textId="5DF1B308" w:rsidR="00717F50" w:rsidRPr="0072522D" w:rsidRDefault="00717F50"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Перший етап – це </w:t>
      </w:r>
      <w:r w:rsidR="004D19EF">
        <w:rPr>
          <w:rFonts w:ascii="Times New Roman" w:hAnsi="Times New Roman" w:cs="Times New Roman"/>
          <w:sz w:val="28"/>
          <w:szCs w:val="28"/>
        </w:rPr>
        <w:t>«</w:t>
      </w:r>
      <w:r w:rsidRPr="0072522D">
        <w:rPr>
          <w:rFonts w:ascii="Times New Roman" w:hAnsi="Times New Roman" w:cs="Times New Roman"/>
          <w:sz w:val="28"/>
          <w:szCs w:val="28"/>
        </w:rPr>
        <w:t>виклик</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під час якого учні актуалізують свої знання з проблеми уроку, інтерес до проблеми уроку підвищується. Другий етап – це стадія осмислення. Під час цього етапу відбувається презентація нового матеріалу, учень шукає відповіді на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що його цікавлять, </w:t>
      </w:r>
      <w:r w:rsidRPr="0072522D">
        <w:rPr>
          <w:rFonts w:ascii="Times New Roman" w:hAnsi="Times New Roman" w:cs="Times New Roman"/>
          <w:sz w:val="28"/>
          <w:szCs w:val="28"/>
        </w:rPr>
        <w:lastRenderedPageBreak/>
        <w:t xml:space="preserve">співвідносить свої </w:t>
      </w:r>
      <w:r w:rsidR="004D19EF">
        <w:rPr>
          <w:rFonts w:ascii="Times New Roman" w:hAnsi="Times New Roman" w:cs="Times New Roman"/>
          <w:sz w:val="28"/>
          <w:szCs w:val="28"/>
        </w:rPr>
        <w:t>«</w:t>
      </w:r>
      <w:r w:rsidRPr="0072522D">
        <w:rPr>
          <w:rFonts w:ascii="Times New Roman" w:hAnsi="Times New Roman" w:cs="Times New Roman"/>
          <w:sz w:val="28"/>
          <w:szCs w:val="28"/>
        </w:rPr>
        <w:t>старі</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знання та нову інформацію. На третій стадії відбувається рефлексія, тобто учні узагальнюють інформацію та висловлюють своє ставлення до неї. Розглянемо кожну зі стадій модульного уроку докладно, приділяючи увагу стратегіям, які можна застосовувати тому чи іншому етапі [</w:t>
      </w:r>
      <w:r w:rsidR="00956973" w:rsidRPr="0072522D">
        <w:rPr>
          <w:rFonts w:ascii="Times New Roman" w:hAnsi="Times New Roman" w:cs="Times New Roman"/>
          <w:sz w:val="28"/>
          <w:szCs w:val="28"/>
          <w:lang w:val="uk-UA"/>
        </w:rPr>
        <w:t>3</w:t>
      </w:r>
      <w:r w:rsidR="00542266">
        <w:rPr>
          <w:rFonts w:ascii="Times New Roman" w:hAnsi="Times New Roman" w:cs="Times New Roman"/>
          <w:sz w:val="28"/>
          <w:szCs w:val="28"/>
          <w:lang w:val="uk-UA"/>
        </w:rPr>
        <w:t>6</w:t>
      </w:r>
      <w:r w:rsidR="00956973" w:rsidRPr="0072522D">
        <w:rPr>
          <w:rFonts w:ascii="Times New Roman" w:hAnsi="Times New Roman" w:cs="Times New Roman"/>
          <w:sz w:val="28"/>
          <w:szCs w:val="28"/>
          <w:lang w:val="uk-UA"/>
        </w:rPr>
        <w:t>, с.16</w:t>
      </w:r>
      <w:r w:rsidRPr="0072522D">
        <w:rPr>
          <w:rFonts w:ascii="Times New Roman" w:hAnsi="Times New Roman" w:cs="Times New Roman"/>
          <w:sz w:val="28"/>
          <w:szCs w:val="28"/>
        </w:rPr>
        <w:t>].</w:t>
      </w:r>
    </w:p>
    <w:p w14:paraId="2F2C1CF4" w14:textId="77777777" w:rsidR="00324ACD" w:rsidRPr="0072522D" w:rsidRDefault="009D03DB"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На стадії виклику учень згадує, що йому вже відомо про проблему, яку йому пропонує вчитель. Він може зробити це у різний спосіб: </w:t>
      </w:r>
    </w:p>
    <w:p w14:paraId="4A5F94AE" w14:textId="77777777" w:rsidR="00324ACD" w:rsidRPr="00DA7369" w:rsidRDefault="009D03DB" w:rsidP="00DA7369">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DA7369">
        <w:rPr>
          <w:rFonts w:ascii="Times New Roman" w:hAnsi="Times New Roman" w:cs="Times New Roman"/>
          <w:color w:val="000000" w:themeColor="text1"/>
          <w:sz w:val="28"/>
          <w:szCs w:val="28"/>
          <w:lang w:val="uk-UA"/>
        </w:rPr>
        <w:t xml:space="preserve">скласти список фактів; </w:t>
      </w:r>
    </w:p>
    <w:p w14:paraId="4FD7C175" w14:textId="77777777" w:rsidR="00324ACD" w:rsidRPr="00DA7369" w:rsidRDefault="009D03DB" w:rsidP="00DA7369">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DA7369">
        <w:rPr>
          <w:rFonts w:ascii="Times New Roman" w:hAnsi="Times New Roman" w:cs="Times New Roman"/>
          <w:color w:val="000000" w:themeColor="text1"/>
          <w:sz w:val="28"/>
          <w:szCs w:val="28"/>
          <w:lang w:val="uk-UA"/>
        </w:rPr>
        <w:t xml:space="preserve">скласти розповідь-припущення за ключовими фразами; </w:t>
      </w:r>
    </w:p>
    <w:p w14:paraId="23259513" w14:textId="77777777" w:rsidR="00324ACD" w:rsidRPr="00DA7369" w:rsidRDefault="009D03DB" w:rsidP="00DA7369">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DA7369">
        <w:rPr>
          <w:rFonts w:ascii="Times New Roman" w:hAnsi="Times New Roman" w:cs="Times New Roman"/>
          <w:color w:val="000000" w:themeColor="text1"/>
          <w:sz w:val="28"/>
          <w:szCs w:val="28"/>
          <w:lang w:val="uk-UA"/>
        </w:rPr>
        <w:t xml:space="preserve">графічно оформити свої знання (таблиця, mind map, кластер); </w:t>
      </w:r>
    </w:p>
    <w:p w14:paraId="73D4BF22" w14:textId="7047A143" w:rsidR="00324ACD" w:rsidRPr="00DA7369" w:rsidRDefault="009D03DB" w:rsidP="00DA7369">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DA7369">
        <w:rPr>
          <w:rFonts w:ascii="Times New Roman" w:hAnsi="Times New Roman" w:cs="Times New Roman"/>
          <w:color w:val="000000" w:themeColor="text1"/>
          <w:sz w:val="28"/>
          <w:szCs w:val="28"/>
          <w:lang w:val="uk-UA"/>
        </w:rPr>
        <w:t xml:space="preserve">скласти </w:t>
      </w:r>
      <w:r w:rsidR="00AB4422" w:rsidRPr="00DA7369">
        <w:rPr>
          <w:rFonts w:ascii="Times New Roman" w:hAnsi="Times New Roman" w:cs="Times New Roman"/>
          <w:color w:val="000000" w:themeColor="text1"/>
          <w:sz w:val="28"/>
          <w:szCs w:val="28"/>
          <w:lang w:val="uk-UA"/>
        </w:rPr>
        <w:t>правдиві</w:t>
      </w:r>
      <w:r w:rsidRPr="00DA7369">
        <w:rPr>
          <w:rFonts w:ascii="Times New Roman" w:hAnsi="Times New Roman" w:cs="Times New Roman"/>
          <w:color w:val="000000" w:themeColor="text1"/>
          <w:sz w:val="28"/>
          <w:szCs w:val="28"/>
          <w:lang w:val="uk-UA"/>
        </w:rPr>
        <w:t xml:space="preserve"> чи </w:t>
      </w:r>
      <w:r w:rsidR="00AB4422" w:rsidRPr="00DA7369">
        <w:rPr>
          <w:rFonts w:ascii="Times New Roman" w:hAnsi="Times New Roman" w:cs="Times New Roman"/>
          <w:color w:val="000000" w:themeColor="text1"/>
          <w:sz w:val="28"/>
          <w:szCs w:val="28"/>
          <w:lang w:val="uk-UA"/>
        </w:rPr>
        <w:t>неправдиві</w:t>
      </w:r>
      <w:r w:rsidRPr="00DA7369">
        <w:rPr>
          <w:rFonts w:ascii="Times New Roman" w:hAnsi="Times New Roman" w:cs="Times New Roman"/>
          <w:color w:val="000000" w:themeColor="text1"/>
          <w:sz w:val="28"/>
          <w:szCs w:val="28"/>
          <w:lang w:val="uk-UA"/>
        </w:rPr>
        <w:t xml:space="preserve"> висловлювання; </w:t>
      </w:r>
    </w:p>
    <w:p w14:paraId="43B57543" w14:textId="77777777" w:rsidR="00324ACD" w:rsidRPr="00DA7369" w:rsidRDefault="009D03DB" w:rsidP="00DA7369">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DA7369">
        <w:rPr>
          <w:rFonts w:ascii="Times New Roman" w:hAnsi="Times New Roman" w:cs="Times New Roman"/>
          <w:color w:val="000000" w:themeColor="text1"/>
          <w:sz w:val="28"/>
          <w:szCs w:val="28"/>
          <w:lang w:val="uk-UA"/>
        </w:rPr>
        <w:t>застосувати логічні ланцюжки;</w:t>
      </w:r>
    </w:p>
    <w:p w14:paraId="23605333" w14:textId="77777777" w:rsidR="00324ACD" w:rsidRPr="00DA7369" w:rsidRDefault="009D03DB" w:rsidP="00DA7369">
      <w:pPr>
        <w:pStyle w:val="a3"/>
        <w:numPr>
          <w:ilvl w:val="0"/>
          <w:numId w:val="8"/>
        </w:numPr>
        <w:tabs>
          <w:tab w:val="left" w:pos="1080"/>
        </w:tabs>
        <w:spacing w:after="0" w:line="360" w:lineRule="auto"/>
        <w:ind w:left="0" w:firstLine="720"/>
        <w:jc w:val="both"/>
        <w:rPr>
          <w:rFonts w:ascii="Times New Roman" w:hAnsi="Times New Roman" w:cs="Times New Roman"/>
          <w:color w:val="000000" w:themeColor="text1"/>
          <w:sz w:val="28"/>
          <w:szCs w:val="28"/>
          <w:lang w:val="uk-UA"/>
        </w:rPr>
      </w:pPr>
      <w:r w:rsidRPr="00DA7369">
        <w:rPr>
          <w:rFonts w:ascii="Times New Roman" w:hAnsi="Times New Roman" w:cs="Times New Roman"/>
          <w:color w:val="000000" w:themeColor="text1"/>
          <w:sz w:val="28"/>
          <w:szCs w:val="28"/>
          <w:lang w:val="uk-UA"/>
        </w:rPr>
        <w:t xml:space="preserve"> скласти </w:t>
      </w:r>
      <w:r w:rsidR="004D19EF" w:rsidRPr="00DA7369">
        <w:rPr>
          <w:rFonts w:ascii="Times New Roman" w:hAnsi="Times New Roman" w:cs="Times New Roman"/>
          <w:color w:val="000000" w:themeColor="text1"/>
          <w:sz w:val="28"/>
          <w:szCs w:val="28"/>
          <w:lang w:val="uk-UA"/>
        </w:rPr>
        <w:t>«</w:t>
      </w:r>
      <w:r w:rsidRPr="00DA7369">
        <w:rPr>
          <w:rFonts w:ascii="Times New Roman" w:hAnsi="Times New Roman" w:cs="Times New Roman"/>
          <w:color w:val="000000" w:themeColor="text1"/>
          <w:sz w:val="28"/>
          <w:szCs w:val="28"/>
          <w:lang w:val="uk-UA"/>
        </w:rPr>
        <w:t>тонкі</w:t>
      </w:r>
      <w:r w:rsidR="004D19EF" w:rsidRPr="00DA7369">
        <w:rPr>
          <w:rFonts w:ascii="Times New Roman" w:hAnsi="Times New Roman" w:cs="Times New Roman"/>
          <w:color w:val="000000" w:themeColor="text1"/>
          <w:sz w:val="28"/>
          <w:szCs w:val="28"/>
          <w:lang w:val="uk-UA"/>
        </w:rPr>
        <w:t>»</w:t>
      </w:r>
      <w:r w:rsidRPr="00DA7369">
        <w:rPr>
          <w:rFonts w:ascii="Times New Roman" w:hAnsi="Times New Roman" w:cs="Times New Roman"/>
          <w:color w:val="000000" w:themeColor="text1"/>
          <w:sz w:val="28"/>
          <w:szCs w:val="28"/>
          <w:lang w:val="uk-UA"/>
        </w:rPr>
        <w:t xml:space="preserve"> та </w:t>
      </w:r>
      <w:r w:rsidR="004D19EF" w:rsidRPr="00DA7369">
        <w:rPr>
          <w:rFonts w:ascii="Times New Roman" w:hAnsi="Times New Roman" w:cs="Times New Roman"/>
          <w:color w:val="000000" w:themeColor="text1"/>
          <w:sz w:val="28"/>
          <w:szCs w:val="28"/>
          <w:lang w:val="uk-UA"/>
        </w:rPr>
        <w:t>«</w:t>
      </w:r>
      <w:r w:rsidRPr="00DA7369">
        <w:rPr>
          <w:rFonts w:ascii="Times New Roman" w:hAnsi="Times New Roman" w:cs="Times New Roman"/>
          <w:color w:val="000000" w:themeColor="text1"/>
          <w:sz w:val="28"/>
          <w:szCs w:val="28"/>
          <w:lang w:val="uk-UA"/>
        </w:rPr>
        <w:t>товсті</w:t>
      </w:r>
      <w:r w:rsidR="004D19EF" w:rsidRPr="00DA7369">
        <w:rPr>
          <w:rFonts w:ascii="Times New Roman" w:hAnsi="Times New Roman" w:cs="Times New Roman"/>
          <w:color w:val="000000" w:themeColor="text1"/>
          <w:sz w:val="28"/>
          <w:szCs w:val="28"/>
          <w:lang w:val="uk-UA"/>
        </w:rPr>
        <w:t>»</w:t>
      </w:r>
      <w:r w:rsidRPr="00DA7369">
        <w:rPr>
          <w:rFonts w:ascii="Times New Roman" w:hAnsi="Times New Roman" w:cs="Times New Roman"/>
          <w:color w:val="000000" w:themeColor="text1"/>
          <w:sz w:val="28"/>
          <w:szCs w:val="28"/>
          <w:lang w:val="uk-UA"/>
        </w:rPr>
        <w:t xml:space="preserve"> </w:t>
      </w:r>
      <w:r w:rsidR="00596549" w:rsidRPr="00DA7369">
        <w:rPr>
          <w:rFonts w:ascii="Times New Roman" w:hAnsi="Times New Roman" w:cs="Times New Roman"/>
          <w:color w:val="000000" w:themeColor="text1"/>
          <w:sz w:val="28"/>
          <w:szCs w:val="28"/>
          <w:lang w:val="uk-UA"/>
        </w:rPr>
        <w:t>запитання</w:t>
      </w:r>
      <w:r w:rsidR="00A42BB5" w:rsidRPr="00DA7369">
        <w:rPr>
          <w:rFonts w:ascii="Times New Roman" w:hAnsi="Times New Roman" w:cs="Times New Roman"/>
          <w:color w:val="000000" w:themeColor="text1"/>
          <w:sz w:val="28"/>
          <w:szCs w:val="28"/>
          <w:lang w:val="uk-UA"/>
        </w:rPr>
        <w:t xml:space="preserve"> (</w:t>
      </w:r>
      <w:r w:rsidR="004D19EF" w:rsidRPr="00DA7369">
        <w:rPr>
          <w:rFonts w:ascii="Times New Roman" w:hAnsi="Times New Roman" w:cs="Times New Roman"/>
          <w:color w:val="000000" w:themeColor="text1"/>
          <w:sz w:val="28"/>
          <w:szCs w:val="28"/>
          <w:lang w:val="uk-UA"/>
        </w:rPr>
        <w:t>«</w:t>
      </w:r>
      <w:r w:rsidR="00A42BB5" w:rsidRPr="00DA7369">
        <w:rPr>
          <w:rFonts w:ascii="Times New Roman" w:hAnsi="Times New Roman" w:cs="Times New Roman"/>
          <w:color w:val="000000" w:themeColor="text1"/>
          <w:sz w:val="28"/>
          <w:szCs w:val="28"/>
          <w:lang w:val="uk-UA"/>
        </w:rPr>
        <w:t>thin</w:t>
      </w:r>
      <w:r w:rsidR="004D19EF" w:rsidRPr="00DA7369">
        <w:rPr>
          <w:rFonts w:ascii="Times New Roman" w:hAnsi="Times New Roman" w:cs="Times New Roman"/>
          <w:color w:val="000000" w:themeColor="text1"/>
          <w:sz w:val="28"/>
          <w:szCs w:val="28"/>
          <w:lang w:val="uk-UA"/>
        </w:rPr>
        <w:t>»</w:t>
      </w:r>
      <w:r w:rsidR="00A42BB5" w:rsidRPr="00DA7369">
        <w:rPr>
          <w:rFonts w:ascii="Times New Roman" w:hAnsi="Times New Roman" w:cs="Times New Roman"/>
          <w:color w:val="000000" w:themeColor="text1"/>
          <w:sz w:val="28"/>
          <w:szCs w:val="28"/>
          <w:lang w:val="uk-UA"/>
        </w:rPr>
        <w:t xml:space="preserve"> and </w:t>
      </w:r>
      <w:r w:rsidR="004D19EF" w:rsidRPr="00DA7369">
        <w:rPr>
          <w:rFonts w:ascii="Times New Roman" w:hAnsi="Times New Roman" w:cs="Times New Roman"/>
          <w:color w:val="000000" w:themeColor="text1"/>
          <w:sz w:val="28"/>
          <w:szCs w:val="28"/>
          <w:lang w:val="uk-UA"/>
        </w:rPr>
        <w:t>«</w:t>
      </w:r>
      <w:r w:rsidR="00A42BB5" w:rsidRPr="00DA7369">
        <w:rPr>
          <w:rFonts w:ascii="Times New Roman" w:hAnsi="Times New Roman" w:cs="Times New Roman"/>
          <w:color w:val="000000" w:themeColor="text1"/>
          <w:sz w:val="28"/>
          <w:szCs w:val="28"/>
          <w:lang w:val="uk-UA"/>
        </w:rPr>
        <w:t>thick</w:t>
      </w:r>
      <w:r w:rsidR="004D19EF" w:rsidRPr="00DA7369">
        <w:rPr>
          <w:rFonts w:ascii="Times New Roman" w:hAnsi="Times New Roman" w:cs="Times New Roman"/>
          <w:color w:val="000000" w:themeColor="text1"/>
          <w:sz w:val="28"/>
          <w:szCs w:val="28"/>
          <w:lang w:val="uk-UA"/>
        </w:rPr>
        <w:t>»</w:t>
      </w:r>
      <w:r w:rsidR="00A42BB5" w:rsidRPr="00DA7369">
        <w:rPr>
          <w:rFonts w:ascii="Times New Roman" w:hAnsi="Times New Roman" w:cs="Times New Roman"/>
          <w:color w:val="000000" w:themeColor="text1"/>
          <w:sz w:val="28"/>
          <w:szCs w:val="28"/>
          <w:lang w:val="uk-UA"/>
        </w:rPr>
        <w:t xml:space="preserve"> questions)</w:t>
      </w:r>
      <w:r w:rsidRPr="00DA7369">
        <w:rPr>
          <w:rFonts w:ascii="Times New Roman" w:hAnsi="Times New Roman" w:cs="Times New Roman"/>
          <w:color w:val="000000" w:themeColor="text1"/>
          <w:sz w:val="28"/>
          <w:szCs w:val="28"/>
          <w:lang w:val="uk-UA"/>
        </w:rPr>
        <w:t xml:space="preserve">. </w:t>
      </w:r>
    </w:p>
    <w:p w14:paraId="4164866C" w14:textId="4676D25E" w:rsidR="009D03DB" w:rsidRPr="0072522D" w:rsidRDefault="009D03DB"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На другій стадії відбувається презентація нового матеріалу: тексту, аудіотексту тощо. Учень може робити це, використовуючи запропоновані вчителем методи активного читання: </w:t>
      </w:r>
      <w:r w:rsidR="004D19EF">
        <w:rPr>
          <w:rFonts w:ascii="Times New Roman" w:hAnsi="Times New Roman" w:cs="Times New Roman"/>
          <w:sz w:val="28"/>
          <w:szCs w:val="28"/>
        </w:rPr>
        <w:t>«</w:t>
      </w:r>
      <w:r w:rsidRPr="0072522D">
        <w:rPr>
          <w:rFonts w:ascii="Times New Roman" w:hAnsi="Times New Roman" w:cs="Times New Roman"/>
          <w:sz w:val="28"/>
          <w:szCs w:val="28"/>
        </w:rPr>
        <w:t>Інсерт</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4D19EF">
        <w:rPr>
          <w:rFonts w:ascii="Times New Roman" w:hAnsi="Times New Roman" w:cs="Times New Roman"/>
          <w:sz w:val="28"/>
          <w:szCs w:val="28"/>
        </w:rPr>
        <w:t>«</w:t>
      </w:r>
      <w:r w:rsidRPr="0072522D">
        <w:rPr>
          <w:rFonts w:ascii="Times New Roman" w:hAnsi="Times New Roman" w:cs="Times New Roman"/>
          <w:sz w:val="28"/>
          <w:szCs w:val="28"/>
        </w:rPr>
        <w:t>Фішбоун</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4D19EF">
        <w:rPr>
          <w:rFonts w:ascii="Times New Roman" w:hAnsi="Times New Roman" w:cs="Times New Roman"/>
          <w:sz w:val="28"/>
          <w:szCs w:val="28"/>
        </w:rPr>
        <w:t>«</w:t>
      </w:r>
      <w:r w:rsidRPr="0072522D">
        <w:rPr>
          <w:rFonts w:ascii="Times New Roman" w:hAnsi="Times New Roman" w:cs="Times New Roman"/>
          <w:sz w:val="28"/>
          <w:szCs w:val="28"/>
        </w:rPr>
        <w:t>Ідеал</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пошук відповідей на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Робота може вестись або у групі, або індивідуально. При груповий роботі необхідно простежити, щоб учні разом із індивідуальним пошуком обмінювалися ідеями друг з одним [</w:t>
      </w:r>
      <w:r w:rsidR="00956973" w:rsidRPr="0072522D">
        <w:rPr>
          <w:rFonts w:ascii="Times New Roman" w:hAnsi="Times New Roman" w:cs="Times New Roman"/>
          <w:sz w:val="28"/>
          <w:szCs w:val="28"/>
          <w:lang w:val="uk-UA"/>
        </w:rPr>
        <w:t>3</w:t>
      </w:r>
      <w:r w:rsidR="00542266">
        <w:rPr>
          <w:rFonts w:ascii="Times New Roman" w:hAnsi="Times New Roman" w:cs="Times New Roman"/>
          <w:sz w:val="28"/>
          <w:szCs w:val="28"/>
          <w:lang w:val="uk-UA"/>
        </w:rPr>
        <w:t>1</w:t>
      </w:r>
      <w:r w:rsidR="00956973" w:rsidRPr="0072522D">
        <w:rPr>
          <w:rFonts w:ascii="Times New Roman" w:hAnsi="Times New Roman" w:cs="Times New Roman"/>
          <w:sz w:val="28"/>
          <w:szCs w:val="28"/>
          <w:lang w:val="uk-UA"/>
        </w:rPr>
        <w:t xml:space="preserve">, </w:t>
      </w:r>
      <w:r w:rsidR="00820AAC" w:rsidRPr="0072522D">
        <w:rPr>
          <w:rFonts w:ascii="Times New Roman" w:hAnsi="Times New Roman" w:cs="Times New Roman"/>
          <w:sz w:val="28"/>
          <w:szCs w:val="28"/>
          <w:lang w:val="uk-UA"/>
        </w:rPr>
        <w:t>с.10</w:t>
      </w:r>
      <w:r w:rsidRPr="0072522D">
        <w:rPr>
          <w:rFonts w:ascii="Times New Roman" w:hAnsi="Times New Roman" w:cs="Times New Roman"/>
          <w:sz w:val="28"/>
          <w:szCs w:val="28"/>
        </w:rPr>
        <w:t>].</w:t>
      </w:r>
    </w:p>
    <w:p w14:paraId="4885AE3B" w14:textId="622A00B6" w:rsidR="009D03DB" w:rsidRPr="0072522D" w:rsidRDefault="009D03DB"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На стадії рефлексії необхідно нагадати учням про їх записи, припущення, висновки, висловлені під час першого етапу уроку. З отриманих даних учні співвідносять </w:t>
      </w:r>
      <w:r w:rsidR="004D19EF">
        <w:rPr>
          <w:rFonts w:ascii="Times New Roman" w:hAnsi="Times New Roman" w:cs="Times New Roman"/>
          <w:sz w:val="28"/>
          <w:szCs w:val="28"/>
        </w:rPr>
        <w:t>«</w:t>
      </w:r>
      <w:r w:rsidRPr="0072522D">
        <w:rPr>
          <w:rFonts w:ascii="Times New Roman" w:hAnsi="Times New Roman" w:cs="Times New Roman"/>
          <w:sz w:val="28"/>
          <w:szCs w:val="28"/>
        </w:rPr>
        <w:t>нову</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і </w:t>
      </w:r>
      <w:r w:rsidR="004D19EF">
        <w:rPr>
          <w:rFonts w:ascii="Times New Roman" w:hAnsi="Times New Roman" w:cs="Times New Roman"/>
          <w:sz w:val="28"/>
          <w:szCs w:val="28"/>
        </w:rPr>
        <w:t>«</w:t>
      </w:r>
      <w:r w:rsidRPr="0072522D">
        <w:rPr>
          <w:rFonts w:ascii="Times New Roman" w:hAnsi="Times New Roman" w:cs="Times New Roman"/>
          <w:sz w:val="28"/>
          <w:szCs w:val="28"/>
        </w:rPr>
        <w:t>стару</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інформацію, заповнюють таблиці, проводять логічні зв</w:t>
      </w:r>
      <w:r w:rsidR="00C5690A">
        <w:rPr>
          <w:rFonts w:ascii="Times New Roman" w:hAnsi="Times New Roman" w:cs="Times New Roman"/>
          <w:sz w:val="28"/>
          <w:szCs w:val="28"/>
        </w:rPr>
        <w:t>’</w:t>
      </w:r>
      <w:r w:rsidRPr="0072522D">
        <w:rPr>
          <w:rFonts w:ascii="Times New Roman" w:hAnsi="Times New Roman" w:cs="Times New Roman"/>
          <w:sz w:val="28"/>
          <w:szCs w:val="28"/>
        </w:rPr>
        <w:t>язки між елементами кластера. Також вчитель може організувати круглий стіл, дискусію чи підготовку творчих робіт та проектів [</w:t>
      </w:r>
      <w:r w:rsidR="00542266">
        <w:rPr>
          <w:rFonts w:ascii="Times New Roman" w:hAnsi="Times New Roman" w:cs="Times New Roman"/>
          <w:sz w:val="28"/>
          <w:szCs w:val="28"/>
          <w:lang w:val="uk-UA"/>
        </w:rPr>
        <w:t>38</w:t>
      </w:r>
      <w:r w:rsidRPr="0072522D">
        <w:rPr>
          <w:rFonts w:ascii="Times New Roman" w:hAnsi="Times New Roman" w:cs="Times New Roman"/>
          <w:sz w:val="28"/>
          <w:szCs w:val="28"/>
        </w:rPr>
        <w:t>].</w:t>
      </w:r>
    </w:p>
    <w:p w14:paraId="4B79F4D6" w14:textId="63EC6D12" w:rsidR="001C1636" w:rsidRPr="0072522D" w:rsidRDefault="001C1636"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Розглянемо перелічені стратегії докладніше. На стадії </w:t>
      </w:r>
      <w:r w:rsidR="004D19EF">
        <w:rPr>
          <w:rFonts w:ascii="Times New Roman" w:hAnsi="Times New Roman" w:cs="Times New Roman"/>
          <w:sz w:val="28"/>
          <w:szCs w:val="28"/>
        </w:rPr>
        <w:t>«</w:t>
      </w:r>
      <w:r w:rsidRPr="0072522D">
        <w:rPr>
          <w:rFonts w:ascii="Times New Roman" w:hAnsi="Times New Roman" w:cs="Times New Roman"/>
          <w:sz w:val="28"/>
          <w:szCs w:val="28"/>
        </w:rPr>
        <w:t>дзвінка</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можна використовувати кластери</w:t>
      </w:r>
      <w:r w:rsidRPr="0072522D">
        <w:rPr>
          <w:rFonts w:ascii="Times New Roman" w:hAnsi="Times New Roman" w:cs="Times New Roman"/>
          <w:b/>
          <w:bCs/>
          <w:sz w:val="28"/>
          <w:szCs w:val="28"/>
        </w:rPr>
        <w:t>,</w:t>
      </w:r>
      <w:r w:rsidRPr="0072522D">
        <w:rPr>
          <w:rFonts w:ascii="Times New Roman" w:hAnsi="Times New Roman" w:cs="Times New Roman"/>
          <w:sz w:val="28"/>
          <w:szCs w:val="28"/>
        </w:rPr>
        <w:t xml:space="preserve"> які є графічним оформленням смислових одиниць тексту. У центр міститься ключове поняття, від якого відходять найбільші смислові одиниці (грона). Перевагою даного прийому є можливість </w:t>
      </w:r>
      <w:r w:rsidRPr="0072522D">
        <w:rPr>
          <w:rFonts w:ascii="Times New Roman" w:hAnsi="Times New Roman" w:cs="Times New Roman"/>
          <w:sz w:val="28"/>
          <w:szCs w:val="28"/>
        </w:rPr>
        <w:lastRenderedPageBreak/>
        <w:t xml:space="preserve">проаналізувати та систематизувати великий обсяг інформації. Проте завданням є </w:t>
      </w:r>
      <w:r w:rsidR="00AB4422">
        <w:rPr>
          <w:rFonts w:ascii="Times New Roman" w:hAnsi="Times New Roman" w:cs="Times New Roman"/>
          <w:sz w:val="28"/>
          <w:szCs w:val="28"/>
          <w:lang w:val="uk-UA"/>
        </w:rPr>
        <w:t>не тільки</w:t>
      </w:r>
      <w:r w:rsidRPr="0072522D">
        <w:rPr>
          <w:rFonts w:ascii="Times New Roman" w:hAnsi="Times New Roman" w:cs="Times New Roman"/>
          <w:sz w:val="28"/>
          <w:szCs w:val="28"/>
        </w:rPr>
        <w:t xml:space="preserve"> систематизація матеріалу, а й встановлення причинно-наслідкових зв</w:t>
      </w:r>
      <w:r w:rsidR="00C5690A">
        <w:rPr>
          <w:rFonts w:ascii="Times New Roman" w:hAnsi="Times New Roman" w:cs="Times New Roman"/>
          <w:sz w:val="28"/>
          <w:szCs w:val="28"/>
        </w:rPr>
        <w:t>’</w:t>
      </w:r>
      <w:r w:rsidRPr="0072522D">
        <w:rPr>
          <w:rFonts w:ascii="Times New Roman" w:hAnsi="Times New Roman" w:cs="Times New Roman"/>
          <w:sz w:val="28"/>
          <w:szCs w:val="28"/>
        </w:rPr>
        <w:t>язків між смисловими одиницями.</w:t>
      </w:r>
    </w:p>
    <w:p w14:paraId="20B282B2" w14:textId="04418CB3" w:rsidR="0015470C" w:rsidRPr="00402990" w:rsidRDefault="001C1636"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Наступним прийомом є </w:t>
      </w:r>
      <w:r w:rsidR="004D19EF">
        <w:rPr>
          <w:rFonts w:ascii="Times New Roman" w:hAnsi="Times New Roman" w:cs="Times New Roman"/>
          <w:sz w:val="28"/>
          <w:szCs w:val="28"/>
        </w:rPr>
        <w:t>«</w:t>
      </w:r>
      <w:r w:rsidRPr="0072522D">
        <w:rPr>
          <w:rFonts w:ascii="Times New Roman" w:hAnsi="Times New Roman" w:cs="Times New Roman"/>
          <w:sz w:val="28"/>
          <w:szCs w:val="28"/>
        </w:rPr>
        <w:t>концептуальне колесо</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Суть стратегії полягає у доборі синонімів до ядра понятійного </w:t>
      </w:r>
      <w:r w:rsidR="004D19EF">
        <w:rPr>
          <w:rFonts w:ascii="Times New Roman" w:hAnsi="Times New Roman" w:cs="Times New Roman"/>
          <w:sz w:val="28"/>
          <w:szCs w:val="28"/>
        </w:rPr>
        <w:t>«</w:t>
      </w:r>
      <w:r w:rsidRPr="0072522D">
        <w:rPr>
          <w:rFonts w:ascii="Times New Roman" w:hAnsi="Times New Roman" w:cs="Times New Roman"/>
          <w:sz w:val="28"/>
          <w:szCs w:val="28"/>
        </w:rPr>
        <w:t>колеса</w:t>
      </w:r>
      <w:r w:rsidR="004D19EF">
        <w:rPr>
          <w:rFonts w:ascii="Times New Roman" w:hAnsi="Times New Roman" w:cs="Times New Roman"/>
          <w:sz w:val="28"/>
          <w:szCs w:val="28"/>
        </w:rPr>
        <w:t>»</w:t>
      </w:r>
      <w:r w:rsidRPr="0072522D">
        <w:rPr>
          <w:rFonts w:ascii="Times New Roman" w:hAnsi="Times New Roman" w:cs="Times New Roman"/>
          <w:sz w:val="28"/>
          <w:szCs w:val="28"/>
        </w:rPr>
        <w:t>. У центрі дошки (екрана комп</w:t>
      </w:r>
      <w:r w:rsidR="00C5690A">
        <w:rPr>
          <w:rFonts w:ascii="Times New Roman" w:hAnsi="Times New Roman" w:cs="Times New Roman"/>
          <w:sz w:val="28"/>
          <w:szCs w:val="28"/>
        </w:rPr>
        <w:t>’</w:t>
      </w:r>
      <w:r w:rsidRPr="0072522D">
        <w:rPr>
          <w:rFonts w:ascii="Times New Roman" w:hAnsi="Times New Roman" w:cs="Times New Roman"/>
          <w:sz w:val="28"/>
          <w:szCs w:val="28"/>
        </w:rPr>
        <w:t>ютера, смарт-дошки, аркуша паперу) розміщується слово з нейтральною семантикою. Учні пропонують різні варіанти цього поняття, свої варіанти синонімів. Наприклад</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до</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англійського</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дієслова</w:t>
      </w:r>
      <w:r w:rsidRPr="00402990">
        <w:rPr>
          <w:rFonts w:ascii="Times New Roman" w:hAnsi="Times New Roman" w:cs="Times New Roman"/>
          <w:sz w:val="28"/>
          <w:szCs w:val="28"/>
        </w:rPr>
        <w:t xml:space="preserve"> </w:t>
      </w:r>
      <w:r w:rsidRPr="0072522D">
        <w:rPr>
          <w:rFonts w:ascii="Times New Roman" w:hAnsi="Times New Roman" w:cs="Times New Roman"/>
          <w:i/>
          <w:iCs/>
          <w:sz w:val="28"/>
          <w:szCs w:val="28"/>
          <w:lang w:val="en-US"/>
        </w:rPr>
        <w:t>to</w:t>
      </w:r>
      <w:r w:rsidRPr="00402990">
        <w:rPr>
          <w:rFonts w:ascii="Times New Roman" w:hAnsi="Times New Roman" w:cs="Times New Roman"/>
          <w:i/>
          <w:iCs/>
          <w:sz w:val="28"/>
          <w:szCs w:val="28"/>
        </w:rPr>
        <w:t xml:space="preserve"> </w:t>
      </w:r>
      <w:r w:rsidRPr="0072522D">
        <w:rPr>
          <w:rFonts w:ascii="Times New Roman" w:hAnsi="Times New Roman" w:cs="Times New Roman"/>
          <w:i/>
          <w:iCs/>
          <w:sz w:val="28"/>
          <w:szCs w:val="28"/>
          <w:lang w:val="en-US"/>
        </w:rPr>
        <w:t>like</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можна</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запропонувати</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такі</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синоніми</w:t>
      </w:r>
      <w:r w:rsidRPr="00402990">
        <w:rPr>
          <w:rFonts w:ascii="Times New Roman" w:hAnsi="Times New Roman" w:cs="Times New Roman"/>
          <w:sz w:val="28"/>
          <w:szCs w:val="28"/>
        </w:rPr>
        <w:t>:</w:t>
      </w:r>
      <w:r w:rsidR="0015470C" w:rsidRPr="00402990">
        <w:rPr>
          <w:rFonts w:ascii="Times New Roman" w:hAnsi="Times New Roman" w:cs="Times New Roman"/>
          <w:sz w:val="28"/>
          <w:szCs w:val="28"/>
        </w:rPr>
        <w:t xml:space="preserve"> </w:t>
      </w:r>
      <w:r w:rsidR="0015470C" w:rsidRPr="0072522D">
        <w:rPr>
          <w:rFonts w:ascii="Times New Roman" w:hAnsi="Times New Roman" w:cs="Times New Roman"/>
          <w:i/>
          <w:iCs/>
          <w:sz w:val="28"/>
          <w:szCs w:val="28"/>
          <w:lang w:val="en-US"/>
        </w:rPr>
        <w:t>to</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enjoy</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to</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be</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fond</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of</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to</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love</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to</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be</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keen</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on</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to</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get</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pleasure</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with</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to</w:t>
      </w:r>
      <w:r w:rsidR="0015470C" w:rsidRPr="00402990">
        <w:rPr>
          <w:rFonts w:ascii="Times New Roman" w:hAnsi="Times New Roman" w:cs="Times New Roman"/>
          <w:i/>
          <w:iCs/>
          <w:sz w:val="28"/>
          <w:szCs w:val="28"/>
        </w:rPr>
        <w:t xml:space="preserve"> </w:t>
      </w:r>
      <w:r w:rsidR="0015470C" w:rsidRPr="0072522D">
        <w:rPr>
          <w:rFonts w:ascii="Times New Roman" w:hAnsi="Times New Roman" w:cs="Times New Roman"/>
          <w:i/>
          <w:iCs/>
          <w:sz w:val="28"/>
          <w:szCs w:val="28"/>
          <w:lang w:val="en-US"/>
        </w:rPr>
        <w:t>prefer</w:t>
      </w:r>
      <w:r w:rsidRPr="0072522D">
        <w:rPr>
          <w:rFonts w:ascii="Times New Roman" w:hAnsi="Times New Roman" w:cs="Times New Roman"/>
          <w:sz w:val="28"/>
          <w:szCs w:val="28"/>
          <w:lang w:val="uk-UA"/>
        </w:rPr>
        <w:t xml:space="preserve"> </w:t>
      </w:r>
      <w:r w:rsidR="0015470C" w:rsidRPr="00402990">
        <w:rPr>
          <w:rFonts w:ascii="Times New Roman" w:hAnsi="Times New Roman" w:cs="Times New Roman"/>
          <w:sz w:val="28"/>
          <w:szCs w:val="28"/>
        </w:rPr>
        <w:t>[</w:t>
      </w:r>
      <w:r w:rsidR="00542266">
        <w:rPr>
          <w:rFonts w:ascii="Times New Roman" w:hAnsi="Times New Roman" w:cs="Times New Roman"/>
          <w:sz w:val="28"/>
          <w:szCs w:val="28"/>
          <w:lang w:val="uk-UA"/>
        </w:rPr>
        <w:t>5</w:t>
      </w:r>
      <w:r w:rsidR="0015470C" w:rsidRPr="00402990">
        <w:rPr>
          <w:rFonts w:ascii="Times New Roman" w:hAnsi="Times New Roman" w:cs="Times New Roman"/>
          <w:sz w:val="28"/>
          <w:szCs w:val="28"/>
        </w:rPr>
        <w:t>]</w:t>
      </w:r>
      <w:r w:rsidR="00367716" w:rsidRPr="00402990">
        <w:rPr>
          <w:rFonts w:ascii="Times New Roman" w:hAnsi="Times New Roman" w:cs="Times New Roman"/>
          <w:sz w:val="28"/>
          <w:szCs w:val="28"/>
        </w:rPr>
        <w:t>.</w:t>
      </w:r>
    </w:p>
    <w:p w14:paraId="7B4CAF0B" w14:textId="3EEA0644" w:rsidR="00324ACD" w:rsidRPr="0072522D" w:rsidRDefault="001C1636"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Стратегія </w:t>
      </w:r>
      <w:r w:rsidR="004D19EF">
        <w:rPr>
          <w:rFonts w:ascii="Times New Roman" w:hAnsi="Times New Roman" w:cs="Times New Roman"/>
          <w:sz w:val="28"/>
          <w:szCs w:val="28"/>
        </w:rPr>
        <w:t>«</w:t>
      </w:r>
      <w:r w:rsidRPr="0072522D">
        <w:rPr>
          <w:rFonts w:ascii="Times New Roman" w:hAnsi="Times New Roman" w:cs="Times New Roman"/>
          <w:sz w:val="28"/>
          <w:szCs w:val="28"/>
        </w:rPr>
        <w:t>тонкі</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та </w:t>
      </w:r>
      <w:r w:rsidR="004D19EF">
        <w:rPr>
          <w:rFonts w:ascii="Times New Roman" w:hAnsi="Times New Roman" w:cs="Times New Roman"/>
          <w:sz w:val="28"/>
          <w:szCs w:val="28"/>
        </w:rPr>
        <w:t>«</w:t>
      </w:r>
      <w:r w:rsidRPr="0072522D">
        <w:rPr>
          <w:rFonts w:ascii="Times New Roman" w:hAnsi="Times New Roman" w:cs="Times New Roman"/>
          <w:sz w:val="28"/>
          <w:szCs w:val="28"/>
        </w:rPr>
        <w:t>товсті</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596549">
        <w:rPr>
          <w:rFonts w:ascii="Times New Roman" w:hAnsi="Times New Roman" w:cs="Times New Roman"/>
          <w:sz w:val="28"/>
          <w:szCs w:val="28"/>
        </w:rPr>
        <w:t>запитання</w:t>
      </w:r>
      <w:r w:rsidR="009A1A9B" w:rsidRPr="0072522D">
        <w:rPr>
          <w:rFonts w:ascii="Times New Roman" w:hAnsi="Times New Roman" w:cs="Times New Roman"/>
          <w:b/>
          <w:bCs/>
          <w:sz w:val="28"/>
          <w:szCs w:val="28"/>
          <w:lang w:val="uk-UA"/>
        </w:rPr>
        <w:t xml:space="preserve"> – </w:t>
      </w:r>
      <w:r w:rsidR="009A1A9B" w:rsidRPr="0072522D">
        <w:rPr>
          <w:rFonts w:ascii="Times New Roman" w:hAnsi="Times New Roman" w:cs="Times New Roman"/>
          <w:sz w:val="28"/>
          <w:szCs w:val="28"/>
          <w:lang w:val="uk-UA"/>
        </w:rPr>
        <w:t>ця</w:t>
      </w:r>
      <w:r w:rsidR="009A1A9B" w:rsidRPr="0072522D">
        <w:rPr>
          <w:rFonts w:ascii="Times New Roman" w:hAnsi="Times New Roman" w:cs="Times New Roman"/>
          <w:b/>
          <w:bCs/>
          <w:sz w:val="28"/>
          <w:szCs w:val="28"/>
          <w:lang w:val="uk-UA"/>
        </w:rPr>
        <w:t xml:space="preserve"> </w:t>
      </w:r>
      <w:r w:rsidRPr="0072522D">
        <w:rPr>
          <w:rFonts w:ascii="Times New Roman" w:hAnsi="Times New Roman" w:cs="Times New Roman"/>
          <w:sz w:val="28"/>
          <w:szCs w:val="28"/>
        </w:rPr>
        <w:t xml:space="preserve">стратегія ефективна на різних стадіях модульного уроку, який використовується для формування </w:t>
      </w:r>
      <w:r w:rsidR="00022308">
        <w:rPr>
          <w:rFonts w:ascii="Times New Roman" w:hAnsi="Times New Roman" w:cs="Times New Roman"/>
          <w:sz w:val="28"/>
          <w:szCs w:val="28"/>
          <w:lang w:val="uk-UA"/>
        </w:rPr>
        <w:t>КМ</w:t>
      </w:r>
      <w:r w:rsidRPr="0072522D">
        <w:rPr>
          <w:rFonts w:ascii="Times New Roman" w:hAnsi="Times New Roman" w:cs="Times New Roman"/>
          <w:sz w:val="28"/>
          <w:szCs w:val="28"/>
        </w:rPr>
        <w:t xml:space="preserve">. Особливо цей прийом продуктивний під час </w:t>
      </w:r>
      <w:r w:rsidR="00AB4422">
        <w:rPr>
          <w:rFonts w:ascii="Times New Roman" w:hAnsi="Times New Roman" w:cs="Times New Roman"/>
          <w:sz w:val="28"/>
          <w:szCs w:val="28"/>
          <w:lang w:val="uk-UA"/>
        </w:rPr>
        <w:t>завдань на аудіювання</w:t>
      </w:r>
      <w:r w:rsidRPr="0072522D">
        <w:rPr>
          <w:rFonts w:ascii="Times New Roman" w:hAnsi="Times New Roman" w:cs="Times New Roman"/>
          <w:sz w:val="28"/>
          <w:szCs w:val="28"/>
        </w:rPr>
        <w:t xml:space="preserve">, коли учні працюють із текстом проблемного змісту. На стадії уроку учні формулюють (можлива допомога вчителя)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у відповідь які легко знайти на дотекстовому етапі. </w:t>
      </w:r>
    </w:p>
    <w:p w14:paraId="47E424AB" w14:textId="77777777" w:rsidR="001C1636" w:rsidRPr="0072522D" w:rsidRDefault="001C1636"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Зазвичай це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про автора, назву твору, головних героїв. Такі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називаються </w:t>
      </w:r>
      <w:r w:rsidR="004D19EF">
        <w:rPr>
          <w:rFonts w:ascii="Times New Roman" w:hAnsi="Times New Roman" w:cs="Times New Roman"/>
          <w:sz w:val="28"/>
          <w:szCs w:val="28"/>
        </w:rPr>
        <w:t>«</w:t>
      </w:r>
      <w:r w:rsidRPr="0072522D">
        <w:rPr>
          <w:rFonts w:ascii="Times New Roman" w:hAnsi="Times New Roman" w:cs="Times New Roman"/>
          <w:sz w:val="28"/>
          <w:szCs w:val="28"/>
        </w:rPr>
        <w:t>тонкі</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4D19EF">
        <w:rPr>
          <w:rFonts w:ascii="Times New Roman" w:hAnsi="Times New Roman" w:cs="Times New Roman"/>
          <w:sz w:val="28"/>
          <w:szCs w:val="28"/>
        </w:rPr>
        <w:t>«</w:t>
      </w:r>
      <w:r w:rsidRPr="0072522D">
        <w:rPr>
          <w:rFonts w:ascii="Times New Roman" w:hAnsi="Times New Roman" w:cs="Times New Roman"/>
          <w:sz w:val="28"/>
          <w:szCs w:val="28"/>
        </w:rPr>
        <w:t>Товсті</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формулюються після прочитання, їх зміст залежить від тексту. Ці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стосуються дій, що відбуваються в тексті, питань, які ставить перед читачами автор, висновків та формулювання своєї думки. Графічно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можна розмістити на дошці у таблиці із двома колонками. У стадії рефлексії учні можуть демонструвати своє розуміння тексту, використовуючи ці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На цій стадії учням можна запропонувати придумати ще кілька питань та вибрати найбільш вдалі [10, </w:t>
      </w:r>
      <w:r w:rsidR="005D0013" w:rsidRPr="0072522D">
        <w:rPr>
          <w:rFonts w:ascii="Times New Roman" w:hAnsi="Times New Roman" w:cs="Times New Roman"/>
          <w:sz w:val="28"/>
          <w:szCs w:val="28"/>
          <w:lang w:val="uk-UA"/>
        </w:rPr>
        <w:t>с</w:t>
      </w:r>
      <w:r w:rsidRPr="0072522D">
        <w:rPr>
          <w:rFonts w:ascii="Times New Roman" w:hAnsi="Times New Roman" w:cs="Times New Roman"/>
          <w:sz w:val="28"/>
          <w:szCs w:val="28"/>
        </w:rPr>
        <w:t>. 30].</w:t>
      </w:r>
    </w:p>
    <w:p w14:paraId="165F8EB6" w14:textId="474D22A1" w:rsidR="00324ACD" w:rsidRPr="0072522D" w:rsidRDefault="001C1636" w:rsidP="0072522D">
      <w:pPr>
        <w:spacing w:after="0" w:line="360" w:lineRule="auto"/>
        <w:ind w:firstLine="720"/>
        <w:jc w:val="both"/>
        <w:rPr>
          <w:rFonts w:ascii="Times New Roman" w:hAnsi="Times New Roman" w:cs="Times New Roman"/>
          <w:sz w:val="28"/>
          <w:szCs w:val="28"/>
          <w:lang w:val="en-US"/>
        </w:rPr>
      </w:pPr>
      <w:r w:rsidRPr="0072522D">
        <w:rPr>
          <w:rFonts w:ascii="Times New Roman" w:hAnsi="Times New Roman" w:cs="Times New Roman"/>
          <w:sz w:val="28"/>
          <w:szCs w:val="28"/>
        </w:rPr>
        <w:t xml:space="preserve">Використовуючи стратегію </w:t>
      </w:r>
      <w:r w:rsidR="004D19EF">
        <w:rPr>
          <w:rFonts w:ascii="Times New Roman" w:hAnsi="Times New Roman" w:cs="Times New Roman"/>
          <w:sz w:val="28"/>
          <w:szCs w:val="28"/>
        </w:rPr>
        <w:t>«</w:t>
      </w:r>
      <w:r w:rsidRPr="0072522D">
        <w:rPr>
          <w:rFonts w:ascii="Times New Roman" w:hAnsi="Times New Roman" w:cs="Times New Roman"/>
          <w:sz w:val="28"/>
          <w:szCs w:val="28"/>
        </w:rPr>
        <w:t>тонких</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і </w:t>
      </w:r>
      <w:r w:rsidR="004D19EF">
        <w:rPr>
          <w:rFonts w:ascii="Times New Roman" w:hAnsi="Times New Roman" w:cs="Times New Roman"/>
          <w:sz w:val="28"/>
          <w:szCs w:val="28"/>
        </w:rPr>
        <w:t>«</w:t>
      </w:r>
      <w:r w:rsidRPr="0072522D">
        <w:rPr>
          <w:rFonts w:ascii="Times New Roman" w:hAnsi="Times New Roman" w:cs="Times New Roman"/>
          <w:sz w:val="28"/>
          <w:szCs w:val="28"/>
        </w:rPr>
        <w:t>товстих</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питань, роботу можна організувати в такий спосіб. На стадії виклику вчитель пропонує учням поговорити про автора твору та його</w:t>
      </w:r>
      <w:r w:rsidR="00AB4422">
        <w:rPr>
          <w:rFonts w:ascii="Times New Roman" w:hAnsi="Times New Roman" w:cs="Times New Roman"/>
          <w:sz w:val="28"/>
          <w:szCs w:val="28"/>
          <w:lang w:val="uk-UA"/>
        </w:rPr>
        <w:t xml:space="preserve"> інші</w:t>
      </w:r>
      <w:r w:rsidRPr="0072522D">
        <w:rPr>
          <w:rFonts w:ascii="Times New Roman" w:hAnsi="Times New Roman" w:cs="Times New Roman"/>
          <w:sz w:val="28"/>
          <w:szCs w:val="28"/>
        </w:rPr>
        <w:t xml:space="preserve"> твори</w:t>
      </w:r>
      <w:r w:rsidR="00AB4422">
        <w:rPr>
          <w:rFonts w:ascii="Times New Roman" w:hAnsi="Times New Roman" w:cs="Times New Roman"/>
          <w:sz w:val="28"/>
          <w:szCs w:val="28"/>
          <w:lang w:val="uk-UA"/>
        </w:rPr>
        <w:t xml:space="preserve"> </w:t>
      </w:r>
      <w:r w:rsidR="00740F12" w:rsidRPr="0072522D">
        <w:rPr>
          <w:rFonts w:ascii="Times New Roman" w:hAnsi="Times New Roman" w:cs="Times New Roman"/>
          <w:i/>
          <w:iCs/>
          <w:sz w:val="28"/>
          <w:szCs w:val="28"/>
        </w:rPr>
        <w:t xml:space="preserve">(When and where war London born? </w:t>
      </w:r>
      <w:r w:rsidR="00740F12" w:rsidRPr="0072522D">
        <w:rPr>
          <w:rFonts w:ascii="Times New Roman" w:hAnsi="Times New Roman" w:cs="Times New Roman"/>
          <w:i/>
          <w:iCs/>
          <w:sz w:val="28"/>
          <w:szCs w:val="28"/>
          <w:lang w:val="en-US"/>
        </w:rPr>
        <w:t>What are the most famous novels by London? Have you ever read his stories?).</w:t>
      </w:r>
      <w:r w:rsidR="00740F12"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Обмін</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інформацією</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відбувається</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англійською</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Далі</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починається</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lastRenderedPageBreak/>
        <w:t>робота</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з</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текстом</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після</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якої</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учні</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знову</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вигадують</w:t>
      </w:r>
      <w:r w:rsidR="003C45BB" w:rsidRPr="0072522D">
        <w:rPr>
          <w:rFonts w:ascii="Times New Roman" w:hAnsi="Times New Roman" w:cs="Times New Roman"/>
          <w:sz w:val="28"/>
          <w:szCs w:val="28"/>
          <w:lang w:val="en-US"/>
        </w:rPr>
        <w:t xml:space="preserve"> </w:t>
      </w:r>
      <w:r w:rsidR="004D19EF">
        <w:rPr>
          <w:rFonts w:ascii="Times New Roman" w:hAnsi="Times New Roman" w:cs="Times New Roman"/>
          <w:sz w:val="28"/>
          <w:szCs w:val="28"/>
          <w:lang w:val="en-US"/>
        </w:rPr>
        <w:t>«</w:t>
      </w:r>
      <w:r w:rsidR="003C45BB" w:rsidRPr="0072522D">
        <w:rPr>
          <w:rFonts w:ascii="Times New Roman" w:hAnsi="Times New Roman" w:cs="Times New Roman"/>
          <w:sz w:val="28"/>
          <w:szCs w:val="28"/>
        </w:rPr>
        <w:t>тонкі</w:t>
      </w:r>
      <w:r w:rsidR="004D19EF">
        <w:rPr>
          <w:rFonts w:ascii="Times New Roman" w:hAnsi="Times New Roman" w:cs="Times New Roman"/>
          <w:sz w:val="28"/>
          <w:szCs w:val="28"/>
          <w:lang w:val="en-US"/>
        </w:rPr>
        <w:t>»</w:t>
      </w:r>
      <w:r w:rsidR="003C45BB" w:rsidRPr="0072522D">
        <w:rPr>
          <w:rFonts w:ascii="Times New Roman" w:hAnsi="Times New Roman" w:cs="Times New Roman"/>
          <w:sz w:val="28"/>
          <w:szCs w:val="28"/>
          <w:lang w:val="en-US"/>
        </w:rPr>
        <w:t xml:space="preserve"> </w:t>
      </w:r>
      <w:r w:rsidR="00596549">
        <w:rPr>
          <w:rFonts w:ascii="Times New Roman" w:hAnsi="Times New Roman" w:cs="Times New Roman"/>
          <w:sz w:val="28"/>
          <w:szCs w:val="28"/>
        </w:rPr>
        <w:t>запитання</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щодо</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змісту</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щоб</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актуалізувати</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свої</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знання</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та</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враження</w:t>
      </w:r>
      <w:r w:rsidR="003C45BB" w:rsidRPr="0072522D">
        <w:rPr>
          <w:rFonts w:ascii="Times New Roman" w:hAnsi="Times New Roman" w:cs="Times New Roman"/>
          <w:sz w:val="28"/>
          <w:szCs w:val="28"/>
          <w:lang w:val="en-US"/>
        </w:rPr>
        <w:t xml:space="preserve"> </w:t>
      </w:r>
      <w:r w:rsidR="003C45BB" w:rsidRPr="0072522D">
        <w:rPr>
          <w:rFonts w:ascii="Times New Roman" w:hAnsi="Times New Roman" w:cs="Times New Roman"/>
          <w:sz w:val="28"/>
          <w:szCs w:val="28"/>
        </w:rPr>
        <w:t>про</w:t>
      </w:r>
      <w:r w:rsidR="003C45BB" w:rsidRPr="0072522D">
        <w:rPr>
          <w:rFonts w:ascii="Times New Roman" w:hAnsi="Times New Roman" w:cs="Times New Roman"/>
          <w:sz w:val="28"/>
          <w:szCs w:val="28"/>
          <w:lang w:val="en-US"/>
        </w:rPr>
        <w:t xml:space="preserve"> </w:t>
      </w:r>
      <w:r w:rsidR="00AB4422">
        <w:rPr>
          <w:rFonts w:ascii="Times New Roman" w:hAnsi="Times New Roman" w:cs="Times New Roman"/>
          <w:sz w:val="28"/>
          <w:szCs w:val="28"/>
          <w:lang w:val="uk-UA"/>
        </w:rPr>
        <w:t>текст</w:t>
      </w:r>
      <w:r w:rsidR="003C45BB" w:rsidRPr="0072522D">
        <w:rPr>
          <w:rFonts w:ascii="Times New Roman" w:hAnsi="Times New Roman" w:cs="Times New Roman"/>
          <w:sz w:val="28"/>
          <w:szCs w:val="28"/>
          <w:lang w:val="en-US"/>
        </w:rPr>
        <w:t xml:space="preserve">. </w:t>
      </w:r>
    </w:p>
    <w:p w14:paraId="6AF2A6BE" w14:textId="77777777" w:rsidR="00740F12" w:rsidRPr="0072522D" w:rsidRDefault="003C45BB" w:rsidP="0072522D">
      <w:pPr>
        <w:spacing w:after="0" w:line="360" w:lineRule="auto"/>
        <w:ind w:firstLine="720"/>
        <w:jc w:val="both"/>
        <w:rPr>
          <w:rFonts w:ascii="Times New Roman" w:hAnsi="Times New Roman" w:cs="Times New Roman"/>
          <w:sz w:val="28"/>
          <w:szCs w:val="28"/>
          <w:lang w:val="en-US"/>
        </w:rPr>
      </w:pPr>
      <w:r w:rsidRPr="0072522D">
        <w:rPr>
          <w:rFonts w:ascii="Times New Roman" w:hAnsi="Times New Roman" w:cs="Times New Roman"/>
          <w:sz w:val="28"/>
          <w:szCs w:val="28"/>
        </w:rPr>
        <w:t xml:space="preserve">Після цього учні тренуються у складанні </w:t>
      </w:r>
      <w:r w:rsidR="004D19EF">
        <w:rPr>
          <w:rFonts w:ascii="Times New Roman" w:hAnsi="Times New Roman" w:cs="Times New Roman"/>
          <w:sz w:val="28"/>
          <w:szCs w:val="28"/>
        </w:rPr>
        <w:t>«</w:t>
      </w:r>
      <w:r w:rsidRPr="0072522D">
        <w:rPr>
          <w:rFonts w:ascii="Times New Roman" w:hAnsi="Times New Roman" w:cs="Times New Roman"/>
          <w:sz w:val="28"/>
          <w:szCs w:val="28"/>
        </w:rPr>
        <w:t>товстих</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питань та відповіді на них. Потім можна запропонувати учням скласти такі </w:t>
      </w:r>
      <w:r w:rsidR="004D19EF">
        <w:rPr>
          <w:rFonts w:ascii="Times New Roman" w:hAnsi="Times New Roman" w:cs="Times New Roman"/>
          <w:sz w:val="28"/>
          <w:szCs w:val="28"/>
        </w:rPr>
        <w:t>«</w:t>
      </w:r>
      <w:r w:rsidRPr="0072522D">
        <w:rPr>
          <w:rFonts w:ascii="Times New Roman" w:hAnsi="Times New Roman" w:cs="Times New Roman"/>
          <w:sz w:val="28"/>
          <w:szCs w:val="28"/>
        </w:rPr>
        <w:t>товсті</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куди вони можуть відповісти, але які хотіли б отримати відповіді. На уроці можна використовувати групову роботу, тобто кожна група ставитиме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не повторюючись і відповідатиме на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опонентів. На</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стадії</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рефлексії</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учні</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намагаються</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знайти</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шляхи</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вирішення</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проблемних</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ситуацій</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запропонованих</w:t>
      </w:r>
      <w:r w:rsidRPr="0072522D">
        <w:rPr>
          <w:rFonts w:ascii="Times New Roman" w:hAnsi="Times New Roman" w:cs="Times New Roman"/>
          <w:sz w:val="28"/>
          <w:szCs w:val="28"/>
          <w:lang w:val="en-US"/>
        </w:rPr>
        <w:t xml:space="preserve"> </w:t>
      </w:r>
      <w:r w:rsidRPr="0072522D">
        <w:rPr>
          <w:rFonts w:ascii="Times New Roman" w:hAnsi="Times New Roman" w:cs="Times New Roman"/>
          <w:sz w:val="28"/>
          <w:szCs w:val="28"/>
        </w:rPr>
        <w:t>вчителем</w:t>
      </w:r>
      <w:r w:rsidRPr="0072522D">
        <w:rPr>
          <w:rFonts w:ascii="Times New Roman" w:hAnsi="Times New Roman" w:cs="Times New Roman"/>
          <w:sz w:val="28"/>
          <w:szCs w:val="28"/>
          <w:lang w:val="uk-UA"/>
        </w:rPr>
        <w:t xml:space="preserve"> </w:t>
      </w:r>
      <w:r w:rsidR="00740F12" w:rsidRPr="0072522D">
        <w:rPr>
          <w:rFonts w:ascii="Times New Roman" w:hAnsi="Times New Roman" w:cs="Times New Roman"/>
          <w:sz w:val="28"/>
          <w:szCs w:val="28"/>
          <w:lang w:val="en-US"/>
        </w:rPr>
        <w:t>(</w:t>
      </w:r>
      <w:r w:rsidR="00740F12" w:rsidRPr="0072522D">
        <w:rPr>
          <w:rFonts w:ascii="Times New Roman" w:hAnsi="Times New Roman" w:cs="Times New Roman"/>
          <w:i/>
          <w:iCs/>
          <w:sz w:val="28"/>
          <w:szCs w:val="28"/>
          <w:lang w:val="en-US"/>
        </w:rPr>
        <w:t>We should understand what he thought about the Irvine and Skiff Miller and what he felt; We should analyze his feelings and thoughts; We should imagine ourselves in the dog</w:t>
      </w:r>
      <w:r w:rsidR="00C5690A">
        <w:rPr>
          <w:rFonts w:ascii="Times New Roman" w:hAnsi="Times New Roman" w:cs="Times New Roman"/>
          <w:i/>
          <w:iCs/>
          <w:sz w:val="28"/>
          <w:szCs w:val="28"/>
          <w:lang w:val="en-US"/>
        </w:rPr>
        <w:t>’</w:t>
      </w:r>
      <w:r w:rsidR="00740F12" w:rsidRPr="0072522D">
        <w:rPr>
          <w:rFonts w:ascii="Times New Roman" w:hAnsi="Times New Roman" w:cs="Times New Roman"/>
          <w:i/>
          <w:iCs/>
          <w:sz w:val="28"/>
          <w:szCs w:val="28"/>
          <w:lang w:val="en-US"/>
        </w:rPr>
        <w:t>s place and see the problem with his eyes)</w:t>
      </w:r>
      <w:r w:rsidR="00367716" w:rsidRPr="0072522D">
        <w:rPr>
          <w:rFonts w:ascii="Times New Roman" w:hAnsi="Times New Roman" w:cs="Times New Roman"/>
          <w:i/>
          <w:iCs/>
          <w:sz w:val="28"/>
          <w:szCs w:val="28"/>
          <w:lang w:val="en-US"/>
        </w:rPr>
        <w:t>.</w:t>
      </w:r>
    </w:p>
    <w:p w14:paraId="79F3C3ED" w14:textId="2C3B4A71" w:rsidR="006C2538" w:rsidRPr="0072522D" w:rsidRDefault="005F2BDC"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Стратегія вирішення проблем </w:t>
      </w:r>
      <w:r w:rsidR="004D19EF">
        <w:rPr>
          <w:rFonts w:ascii="Times New Roman" w:hAnsi="Times New Roman" w:cs="Times New Roman"/>
          <w:sz w:val="28"/>
          <w:szCs w:val="28"/>
        </w:rPr>
        <w:t>«</w:t>
      </w:r>
      <w:r w:rsidRPr="0072522D">
        <w:rPr>
          <w:rFonts w:ascii="Times New Roman" w:hAnsi="Times New Roman" w:cs="Times New Roman"/>
          <w:sz w:val="28"/>
          <w:szCs w:val="28"/>
        </w:rPr>
        <w:t>ІДЕАЛ</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виникла внаслідок того, що з розвитк</w:t>
      </w:r>
      <w:r w:rsidR="00AB4422">
        <w:rPr>
          <w:rFonts w:ascii="Times New Roman" w:hAnsi="Times New Roman" w:cs="Times New Roman"/>
          <w:sz w:val="28"/>
          <w:szCs w:val="28"/>
          <w:lang w:val="uk-UA"/>
        </w:rPr>
        <w:t>ом</w:t>
      </w:r>
      <w:r w:rsidRPr="0072522D">
        <w:rPr>
          <w:rFonts w:ascii="Times New Roman" w:hAnsi="Times New Roman" w:cs="Times New Roman"/>
          <w:sz w:val="28"/>
          <w:szCs w:val="28"/>
        </w:rPr>
        <w:t xml:space="preserve"> </w:t>
      </w:r>
      <w:r w:rsidR="00022308">
        <w:rPr>
          <w:rFonts w:ascii="Times New Roman" w:hAnsi="Times New Roman" w:cs="Times New Roman"/>
          <w:sz w:val="28"/>
          <w:szCs w:val="28"/>
          <w:lang w:val="uk-UA"/>
        </w:rPr>
        <w:t>КМ</w:t>
      </w:r>
      <w:r w:rsidRPr="0072522D">
        <w:rPr>
          <w:rFonts w:ascii="Times New Roman" w:hAnsi="Times New Roman" w:cs="Times New Roman"/>
          <w:sz w:val="28"/>
          <w:szCs w:val="28"/>
        </w:rPr>
        <w:t xml:space="preserve"> виникає необхідність вирішення проблеми. Для вирішення проблеми потрібні навички: вміння побачити/розпізнати проблему, вміння проаналізувати проблему з різних точок зору, вміння виділити складові проблемної ситуації та оцінити різні варіанти вирішення, вибрати оптимальний варіант розв</w:t>
      </w:r>
      <w:r w:rsidR="00C5690A">
        <w:rPr>
          <w:rFonts w:ascii="Times New Roman" w:hAnsi="Times New Roman" w:cs="Times New Roman"/>
          <w:sz w:val="28"/>
          <w:szCs w:val="28"/>
        </w:rPr>
        <w:t>’</w:t>
      </w:r>
      <w:r w:rsidRPr="0072522D">
        <w:rPr>
          <w:rFonts w:ascii="Times New Roman" w:hAnsi="Times New Roman" w:cs="Times New Roman"/>
          <w:sz w:val="28"/>
          <w:szCs w:val="28"/>
        </w:rPr>
        <w:t xml:space="preserve">язання. Назва стратегії вирішення проблем </w:t>
      </w:r>
      <w:r w:rsidR="004D19EF">
        <w:rPr>
          <w:rFonts w:ascii="Times New Roman" w:hAnsi="Times New Roman" w:cs="Times New Roman"/>
          <w:sz w:val="28"/>
          <w:szCs w:val="28"/>
        </w:rPr>
        <w:t>«</w:t>
      </w:r>
      <w:r w:rsidRPr="0072522D">
        <w:rPr>
          <w:rFonts w:ascii="Times New Roman" w:hAnsi="Times New Roman" w:cs="Times New Roman"/>
          <w:sz w:val="28"/>
          <w:szCs w:val="28"/>
        </w:rPr>
        <w:t>ІДЕАЛ</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яка була розроблена Дж. Бремсфордом, це абревіатура з початкових літер </w:t>
      </w:r>
      <w:r w:rsidR="004D19EF">
        <w:rPr>
          <w:rFonts w:ascii="Times New Roman" w:hAnsi="Times New Roman" w:cs="Times New Roman"/>
          <w:sz w:val="28"/>
          <w:szCs w:val="28"/>
        </w:rPr>
        <w:t>«</w:t>
      </w:r>
      <w:r w:rsidRPr="0072522D">
        <w:rPr>
          <w:rFonts w:ascii="Times New Roman" w:hAnsi="Times New Roman" w:cs="Times New Roman"/>
          <w:sz w:val="28"/>
          <w:szCs w:val="28"/>
        </w:rPr>
        <w:t>посібників</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до дії:</w:t>
      </w:r>
    </w:p>
    <w:p w14:paraId="17B05383" w14:textId="77777777" w:rsidR="006C2538" w:rsidRPr="0072522D" w:rsidRDefault="005F2BDC"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i/>
          <w:iCs/>
          <w:sz w:val="28"/>
          <w:szCs w:val="28"/>
          <w:lang w:val="en-US"/>
        </w:rPr>
        <w:t>I</w:t>
      </w:r>
      <w:r w:rsidR="00FC0B5F" w:rsidRPr="00EF538A">
        <w:rPr>
          <w:rFonts w:ascii="Times New Roman" w:hAnsi="Times New Roman" w:cs="Times New Roman"/>
          <w:i/>
          <w:iCs/>
          <w:sz w:val="28"/>
          <w:szCs w:val="28"/>
          <w:lang w:val="en-US"/>
        </w:rPr>
        <w:t xml:space="preserve"> – </w:t>
      </w:r>
      <w:r w:rsidRPr="0072522D">
        <w:rPr>
          <w:rFonts w:ascii="Times New Roman" w:hAnsi="Times New Roman" w:cs="Times New Roman"/>
          <w:i/>
          <w:iCs/>
          <w:sz w:val="28"/>
          <w:szCs w:val="28"/>
          <w:lang w:val="en-US"/>
        </w:rPr>
        <w:t>Identify</w:t>
      </w:r>
      <w:r w:rsidRPr="00EF538A">
        <w:rPr>
          <w:rFonts w:ascii="Times New Roman" w:hAnsi="Times New Roman" w:cs="Times New Roman"/>
          <w:i/>
          <w:iCs/>
          <w:sz w:val="28"/>
          <w:szCs w:val="28"/>
          <w:lang w:val="en-US"/>
        </w:rPr>
        <w:t xml:space="preserve"> </w:t>
      </w:r>
      <w:r w:rsidRPr="0072522D">
        <w:rPr>
          <w:rFonts w:ascii="Times New Roman" w:hAnsi="Times New Roman" w:cs="Times New Roman"/>
          <w:i/>
          <w:iCs/>
          <w:sz w:val="28"/>
          <w:szCs w:val="28"/>
          <w:lang w:val="en-US"/>
        </w:rPr>
        <w:t>a</w:t>
      </w:r>
      <w:r w:rsidRPr="00EF538A">
        <w:rPr>
          <w:rFonts w:ascii="Times New Roman" w:hAnsi="Times New Roman" w:cs="Times New Roman"/>
          <w:i/>
          <w:iCs/>
          <w:sz w:val="28"/>
          <w:szCs w:val="28"/>
          <w:lang w:val="en-US"/>
        </w:rPr>
        <w:t xml:space="preserve"> </w:t>
      </w:r>
      <w:r w:rsidRPr="0072522D">
        <w:rPr>
          <w:rFonts w:ascii="Times New Roman" w:hAnsi="Times New Roman" w:cs="Times New Roman"/>
          <w:i/>
          <w:iCs/>
          <w:sz w:val="28"/>
          <w:szCs w:val="28"/>
          <w:lang w:val="en-US"/>
        </w:rPr>
        <w:t>problem</w:t>
      </w:r>
      <w:r w:rsidR="006C2538" w:rsidRPr="0072522D">
        <w:rPr>
          <w:rFonts w:ascii="Times New Roman" w:hAnsi="Times New Roman" w:cs="Times New Roman"/>
          <w:i/>
          <w:iCs/>
          <w:sz w:val="28"/>
          <w:szCs w:val="28"/>
          <w:lang w:val="uk-UA"/>
        </w:rPr>
        <w:t xml:space="preserve"> </w:t>
      </w:r>
      <w:r w:rsidR="006C2538" w:rsidRPr="0072522D">
        <w:rPr>
          <w:rFonts w:ascii="Times New Roman" w:hAnsi="Times New Roman" w:cs="Times New Roman"/>
          <w:sz w:val="28"/>
          <w:szCs w:val="28"/>
          <w:lang w:val="uk-UA"/>
        </w:rPr>
        <w:t>(</w:t>
      </w:r>
      <w:r w:rsidR="006C2538" w:rsidRPr="0072522D">
        <w:rPr>
          <w:rFonts w:ascii="Times New Roman" w:hAnsi="Times New Roman" w:cs="Times New Roman"/>
          <w:sz w:val="28"/>
          <w:szCs w:val="28"/>
        </w:rPr>
        <w:t>визначте</w:t>
      </w:r>
      <w:r w:rsidR="006C2538" w:rsidRPr="00EF538A">
        <w:rPr>
          <w:rFonts w:ascii="Times New Roman" w:hAnsi="Times New Roman" w:cs="Times New Roman"/>
          <w:sz w:val="28"/>
          <w:szCs w:val="28"/>
          <w:lang w:val="en-US"/>
        </w:rPr>
        <w:t xml:space="preserve"> </w:t>
      </w:r>
      <w:r w:rsidR="006C2538" w:rsidRPr="0072522D">
        <w:rPr>
          <w:rFonts w:ascii="Times New Roman" w:hAnsi="Times New Roman" w:cs="Times New Roman"/>
          <w:sz w:val="28"/>
          <w:szCs w:val="28"/>
        </w:rPr>
        <w:t>проблему</w:t>
      </w:r>
      <w:r w:rsidR="006C2538" w:rsidRPr="0072522D">
        <w:rPr>
          <w:rFonts w:ascii="Times New Roman" w:hAnsi="Times New Roman" w:cs="Times New Roman"/>
          <w:sz w:val="28"/>
          <w:szCs w:val="28"/>
          <w:lang w:val="uk-UA"/>
        </w:rPr>
        <w:t>)</w:t>
      </w:r>
      <w:r w:rsidR="009A1A9B" w:rsidRPr="0072522D">
        <w:rPr>
          <w:rFonts w:ascii="Times New Roman" w:hAnsi="Times New Roman" w:cs="Times New Roman"/>
          <w:sz w:val="28"/>
          <w:szCs w:val="28"/>
          <w:lang w:val="uk-UA"/>
        </w:rPr>
        <w:t xml:space="preserve">. </w:t>
      </w:r>
      <w:r w:rsidRPr="0072522D">
        <w:rPr>
          <w:rFonts w:ascii="Times New Roman" w:hAnsi="Times New Roman" w:cs="Times New Roman"/>
          <w:sz w:val="28"/>
          <w:szCs w:val="28"/>
        </w:rPr>
        <w:t>Насамперед потрібно ідентифікувати проблему у найзагальнішому вигляді.</w:t>
      </w:r>
    </w:p>
    <w:p w14:paraId="6280782B" w14:textId="77777777" w:rsidR="006C2538" w:rsidRPr="0072522D" w:rsidRDefault="005F2BDC"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i/>
          <w:iCs/>
          <w:sz w:val="28"/>
          <w:szCs w:val="28"/>
          <w:lang w:val="en-US"/>
        </w:rPr>
        <w:t>D</w:t>
      </w:r>
      <w:r w:rsidR="00FC0B5F" w:rsidRPr="00EF538A">
        <w:rPr>
          <w:rFonts w:ascii="Times New Roman" w:hAnsi="Times New Roman" w:cs="Times New Roman"/>
          <w:i/>
          <w:iCs/>
          <w:sz w:val="28"/>
          <w:szCs w:val="28"/>
          <w:lang w:val="en-US"/>
        </w:rPr>
        <w:t xml:space="preserve"> – </w:t>
      </w:r>
      <w:r w:rsidRPr="0072522D">
        <w:rPr>
          <w:rFonts w:ascii="Times New Roman" w:hAnsi="Times New Roman" w:cs="Times New Roman"/>
          <w:i/>
          <w:iCs/>
          <w:sz w:val="28"/>
          <w:szCs w:val="28"/>
          <w:lang w:val="en-US"/>
        </w:rPr>
        <w:t>Debate</w:t>
      </w:r>
      <w:r w:rsidRPr="00EF538A">
        <w:rPr>
          <w:rFonts w:ascii="Times New Roman" w:hAnsi="Times New Roman" w:cs="Times New Roman"/>
          <w:i/>
          <w:iCs/>
          <w:sz w:val="28"/>
          <w:szCs w:val="28"/>
          <w:lang w:val="en-US"/>
        </w:rPr>
        <w:t xml:space="preserve"> </w:t>
      </w:r>
      <w:r w:rsidRPr="0072522D">
        <w:rPr>
          <w:rFonts w:ascii="Times New Roman" w:hAnsi="Times New Roman" w:cs="Times New Roman"/>
          <w:i/>
          <w:iCs/>
          <w:sz w:val="28"/>
          <w:szCs w:val="28"/>
          <w:lang w:val="en-US"/>
        </w:rPr>
        <w:t>a</w:t>
      </w:r>
      <w:r w:rsidRPr="00EF538A">
        <w:rPr>
          <w:rFonts w:ascii="Times New Roman" w:hAnsi="Times New Roman" w:cs="Times New Roman"/>
          <w:i/>
          <w:iCs/>
          <w:sz w:val="28"/>
          <w:szCs w:val="28"/>
          <w:lang w:val="en-US"/>
        </w:rPr>
        <w:t xml:space="preserve"> </w:t>
      </w:r>
      <w:r w:rsidRPr="0072522D">
        <w:rPr>
          <w:rFonts w:ascii="Times New Roman" w:hAnsi="Times New Roman" w:cs="Times New Roman"/>
          <w:i/>
          <w:iCs/>
          <w:sz w:val="28"/>
          <w:szCs w:val="28"/>
          <w:lang w:val="en-US"/>
        </w:rPr>
        <w:t>problem</w:t>
      </w:r>
      <w:r w:rsidR="006C2538" w:rsidRPr="0072522D">
        <w:rPr>
          <w:rFonts w:ascii="Times New Roman" w:hAnsi="Times New Roman" w:cs="Times New Roman"/>
          <w:i/>
          <w:iCs/>
          <w:sz w:val="28"/>
          <w:szCs w:val="28"/>
          <w:lang w:val="uk-UA"/>
        </w:rPr>
        <w:t xml:space="preserve"> </w:t>
      </w:r>
      <w:r w:rsidR="006C2538" w:rsidRPr="0072522D">
        <w:rPr>
          <w:rFonts w:ascii="Times New Roman" w:hAnsi="Times New Roman" w:cs="Times New Roman"/>
          <w:sz w:val="28"/>
          <w:szCs w:val="28"/>
          <w:lang w:val="uk-UA"/>
        </w:rPr>
        <w:t>(</w:t>
      </w:r>
      <w:r w:rsidR="006C2538" w:rsidRPr="0072522D">
        <w:rPr>
          <w:rFonts w:ascii="Times New Roman" w:hAnsi="Times New Roman" w:cs="Times New Roman"/>
          <w:sz w:val="28"/>
          <w:szCs w:val="28"/>
        </w:rPr>
        <w:t>обговоріть</w:t>
      </w:r>
      <w:r w:rsidR="006C2538" w:rsidRPr="00EF538A">
        <w:rPr>
          <w:rFonts w:ascii="Times New Roman" w:hAnsi="Times New Roman" w:cs="Times New Roman"/>
          <w:sz w:val="28"/>
          <w:szCs w:val="28"/>
          <w:lang w:val="en-US"/>
        </w:rPr>
        <w:t xml:space="preserve"> </w:t>
      </w:r>
      <w:r w:rsidR="006C2538" w:rsidRPr="0072522D">
        <w:rPr>
          <w:rFonts w:ascii="Times New Roman" w:hAnsi="Times New Roman" w:cs="Times New Roman"/>
          <w:sz w:val="28"/>
          <w:szCs w:val="28"/>
        </w:rPr>
        <w:t>проблему</w:t>
      </w:r>
      <w:r w:rsidR="006C2538" w:rsidRPr="0072522D">
        <w:rPr>
          <w:rFonts w:ascii="Times New Roman" w:hAnsi="Times New Roman" w:cs="Times New Roman"/>
          <w:sz w:val="28"/>
          <w:szCs w:val="28"/>
          <w:lang w:val="uk-UA"/>
        </w:rPr>
        <w:t>)</w:t>
      </w:r>
      <w:r w:rsidR="009A1A9B" w:rsidRPr="0072522D">
        <w:rPr>
          <w:rFonts w:ascii="Times New Roman" w:hAnsi="Times New Roman" w:cs="Times New Roman"/>
          <w:sz w:val="28"/>
          <w:szCs w:val="28"/>
          <w:lang w:val="uk-UA"/>
        </w:rPr>
        <w:t xml:space="preserve">. </w:t>
      </w:r>
      <w:r w:rsidRPr="0072522D">
        <w:rPr>
          <w:rFonts w:ascii="Times New Roman" w:hAnsi="Times New Roman" w:cs="Times New Roman"/>
          <w:sz w:val="28"/>
          <w:szCs w:val="28"/>
        </w:rPr>
        <w:t xml:space="preserve">Далі відбувається пошук власне проблеми, яка формулюється у вигляді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що починається зі слова </w:t>
      </w:r>
      <w:r w:rsidR="009A1A9B" w:rsidRPr="0072522D">
        <w:rPr>
          <w:rFonts w:ascii="Times New Roman" w:hAnsi="Times New Roman" w:cs="Times New Roman"/>
          <w:sz w:val="28"/>
          <w:szCs w:val="28"/>
          <w:lang w:val="en-US"/>
        </w:rPr>
        <w:t>h</w:t>
      </w:r>
      <w:r w:rsidRPr="0072522D">
        <w:rPr>
          <w:rFonts w:ascii="Times New Roman" w:hAnsi="Times New Roman" w:cs="Times New Roman"/>
          <w:sz w:val="28"/>
          <w:szCs w:val="28"/>
        </w:rPr>
        <w:t>ow.</w:t>
      </w:r>
    </w:p>
    <w:p w14:paraId="758EF092" w14:textId="77777777" w:rsidR="006C2538" w:rsidRPr="0072522D" w:rsidRDefault="005F2BDC" w:rsidP="0072522D">
      <w:pPr>
        <w:spacing w:after="0" w:line="360" w:lineRule="auto"/>
        <w:ind w:firstLine="720"/>
        <w:jc w:val="both"/>
        <w:rPr>
          <w:rFonts w:ascii="Times New Roman" w:hAnsi="Times New Roman" w:cs="Times New Roman"/>
          <w:sz w:val="28"/>
          <w:szCs w:val="28"/>
        </w:rPr>
      </w:pPr>
      <w:r w:rsidRPr="003A1A42">
        <w:rPr>
          <w:rFonts w:ascii="Times New Roman" w:hAnsi="Times New Roman" w:cs="Times New Roman"/>
          <w:i/>
          <w:iCs/>
          <w:sz w:val="28"/>
          <w:szCs w:val="28"/>
          <w:lang w:val="en-US"/>
        </w:rPr>
        <w:t>E</w:t>
      </w:r>
      <w:r w:rsidR="00FC0B5F" w:rsidRPr="00636BC9">
        <w:rPr>
          <w:rFonts w:ascii="Times New Roman" w:hAnsi="Times New Roman" w:cs="Times New Roman"/>
          <w:i/>
          <w:iCs/>
          <w:sz w:val="28"/>
          <w:szCs w:val="28"/>
          <w:lang w:val="en-US"/>
        </w:rPr>
        <w:t xml:space="preserve"> – </w:t>
      </w:r>
      <w:r w:rsidRPr="003A1A42">
        <w:rPr>
          <w:rFonts w:ascii="Times New Roman" w:hAnsi="Times New Roman" w:cs="Times New Roman"/>
          <w:i/>
          <w:iCs/>
          <w:sz w:val="28"/>
          <w:szCs w:val="28"/>
          <w:lang w:val="en-US"/>
        </w:rPr>
        <w:t>Essential</w:t>
      </w:r>
      <w:r w:rsidRPr="00636BC9">
        <w:rPr>
          <w:rFonts w:ascii="Times New Roman" w:hAnsi="Times New Roman" w:cs="Times New Roman"/>
          <w:i/>
          <w:iCs/>
          <w:sz w:val="28"/>
          <w:szCs w:val="28"/>
          <w:lang w:val="en-US"/>
        </w:rPr>
        <w:t xml:space="preserve"> </w:t>
      </w:r>
      <w:r w:rsidRPr="003A1A42">
        <w:rPr>
          <w:rFonts w:ascii="Times New Roman" w:hAnsi="Times New Roman" w:cs="Times New Roman"/>
          <w:i/>
          <w:iCs/>
          <w:sz w:val="28"/>
          <w:szCs w:val="28"/>
          <w:lang w:val="en-US"/>
        </w:rPr>
        <w:t>solutions</w:t>
      </w:r>
      <w:r w:rsidR="006C2538" w:rsidRPr="0072522D">
        <w:rPr>
          <w:rFonts w:ascii="Times New Roman" w:hAnsi="Times New Roman" w:cs="Times New Roman"/>
          <w:i/>
          <w:iCs/>
          <w:sz w:val="28"/>
          <w:szCs w:val="28"/>
          <w:lang w:val="uk-UA"/>
        </w:rPr>
        <w:t xml:space="preserve"> </w:t>
      </w:r>
      <w:r w:rsidR="006C2538" w:rsidRPr="0072522D">
        <w:rPr>
          <w:rFonts w:ascii="Times New Roman" w:hAnsi="Times New Roman" w:cs="Times New Roman"/>
          <w:sz w:val="28"/>
          <w:szCs w:val="28"/>
          <w:lang w:val="uk-UA"/>
        </w:rPr>
        <w:t>(</w:t>
      </w:r>
      <w:r w:rsidR="006C2538" w:rsidRPr="0072522D">
        <w:rPr>
          <w:rFonts w:ascii="Times New Roman" w:hAnsi="Times New Roman" w:cs="Times New Roman"/>
          <w:sz w:val="28"/>
          <w:szCs w:val="28"/>
        </w:rPr>
        <w:t>основні</w:t>
      </w:r>
      <w:r w:rsidR="006C2538" w:rsidRPr="00636BC9">
        <w:rPr>
          <w:rFonts w:ascii="Times New Roman" w:hAnsi="Times New Roman" w:cs="Times New Roman"/>
          <w:sz w:val="28"/>
          <w:szCs w:val="28"/>
          <w:lang w:val="en-US"/>
        </w:rPr>
        <w:t xml:space="preserve"> </w:t>
      </w:r>
      <w:r w:rsidR="006C2538" w:rsidRPr="0072522D">
        <w:rPr>
          <w:rFonts w:ascii="Times New Roman" w:hAnsi="Times New Roman" w:cs="Times New Roman"/>
          <w:sz w:val="28"/>
          <w:szCs w:val="28"/>
        </w:rPr>
        <w:t>рішення</w:t>
      </w:r>
      <w:r w:rsidR="006C2538" w:rsidRPr="0072522D">
        <w:rPr>
          <w:rFonts w:ascii="Times New Roman" w:hAnsi="Times New Roman" w:cs="Times New Roman"/>
          <w:sz w:val="28"/>
          <w:szCs w:val="28"/>
          <w:lang w:val="uk-UA"/>
        </w:rPr>
        <w:t>)</w:t>
      </w:r>
      <w:r w:rsidR="009A1A9B"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На</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цій</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стадії</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відбувається</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пошук</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рішення</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шляхом</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вибору</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великої</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кількості</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запропонованих</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варіантів</w:t>
      </w:r>
      <w:r w:rsidRPr="00636BC9">
        <w:rPr>
          <w:rFonts w:ascii="Times New Roman" w:hAnsi="Times New Roman" w:cs="Times New Roman"/>
          <w:sz w:val="28"/>
          <w:szCs w:val="28"/>
          <w:lang w:val="en-US"/>
        </w:rPr>
        <w:t xml:space="preserve">. </w:t>
      </w:r>
      <w:r w:rsidRPr="0072522D">
        <w:rPr>
          <w:rFonts w:ascii="Times New Roman" w:hAnsi="Times New Roman" w:cs="Times New Roman"/>
          <w:sz w:val="28"/>
          <w:szCs w:val="28"/>
        </w:rPr>
        <w:t>Пошук варіантів може проходити за допомогою мозкової атаки. Критикувати запропоновані варіанти не можна, для графічної візуалізації можна скласти кластер з них.</w:t>
      </w:r>
    </w:p>
    <w:p w14:paraId="07B000E9" w14:textId="77777777" w:rsidR="006C2538" w:rsidRPr="0072522D" w:rsidRDefault="005F2BDC"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i/>
          <w:iCs/>
          <w:sz w:val="28"/>
          <w:szCs w:val="28"/>
        </w:rPr>
        <w:lastRenderedPageBreak/>
        <w:t>A</w:t>
      </w:r>
      <w:r w:rsidR="00FC0B5F" w:rsidRPr="0072522D">
        <w:rPr>
          <w:rFonts w:ascii="Times New Roman" w:hAnsi="Times New Roman" w:cs="Times New Roman"/>
          <w:i/>
          <w:iCs/>
          <w:sz w:val="28"/>
          <w:szCs w:val="28"/>
        </w:rPr>
        <w:t xml:space="preserve"> – </w:t>
      </w:r>
      <w:r w:rsidRPr="0072522D">
        <w:rPr>
          <w:rFonts w:ascii="Times New Roman" w:hAnsi="Times New Roman" w:cs="Times New Roman"/>
          <w:i/>
          <w:iCs/>
          <w:sz w:val="28"/>
          <w:szCs w:val="28"/>
        </w:rPr>
        <w:t>Activity</w:t>
      </w:r>
      <w:r w:rsidR="006C2538" w:rsidRPr="0072522D">
        <w:rPr>
          <w:rFonts w:ascii="Times New Roman" w:hAnsi="Times New Roman" w:cs="Times New Roman"/>
          <w:sz w:val="28"/>
          <w:szCs w:val="28"/>
          <w:lang w:val="uk-UA"/>
        </w:rPr>
        <w:t xml:space="preserve"> (</w:t>
      </w:r>
      <w:r w:rsidR="006C2538" w:rsidRPr="0072522D">
        <w:rPr>
          <w:rFonts w:ascii="Times New Roman" w:hAnsi="Times New Roman" w:cs="Times New Roman"/>
          <w:sz w:val="28"/>
          <w:szCs w:val="28"/>
        </w:rPr>
        <w:t>діяльність</w:t>
      </w:r>
      <w:r w:rsidR="006C2538" w:rsidRPr="0072522D">
        <w:rPr>
          <w:rFonts w:ascii="Times New Roman" w:hAnsi="Times New Roman" w:cs="Times New Roman"/>
          <w:sz w:val="28"/>
          <w:szCs w:val="28"/>
          <w:lang w:val="uk-UA"/>
        </w:rPr>
        <w:t>).</w:t>
      </w:r>
      <w:r w:rsidR="009A1A9B" w:rsidRPr="0072522D">
        <w:rPr>
          <w:rFonts w:ascii="Times New Roman" w:hAnsi="Times New Roman" w:cs="Times New Roman"/>
          <w:sz w:val="28"/>
          <w:szCs w:val="28"/>
        </w:rPr>
        <w:t xml:space="preserve"> </w:t>
      </w:r>
      <w:r w:rsidRPr="0072522D">
        <w:rPr>
          <w:rFonts w:ascii="Times New Roman" w:hAnsi="Times New Roman" w:cs="Times New Roman"/>
          <w:sz w:val="28"/>
          <w:szCs w:val="28"/>
        </w:rPr>
        <w:t>Етап, у якому відбувається безпосередня робота: аналіз варіантів вирішення наявність переваг і недоліків, вибір кращого варіанта вирішення проблеми.</w:t>
      </w:r>
    </w:p>
    <w:p w14:paraId="061FA578" w14:textId="77777777" w:rsidR="00324ACD" w:rsidRPr="0072522D" w:rsidRDefault="005F2BDC" w:rsidP="0072522D">
      <w:pPr>
        <w:spacing w:after="0" w:line="360" w:lineRule="auto"/>
        <w:ind w:firstLine="720"/>
        <w:jc w:val="both"/>
        <w:rPr>
          <w:rFonts w:ascii="Times New Roman" w:hAnsi="Times New Roman" w:cs="Times New Roman"/>
          <w:sz w:val="28"/>
          <w:szCs w:val="28"/>
          <w:lang w:val="uk-UA"/>
        </w:rPr>
      </w:pPr>
      <w:r w:rsidRPr="00EF538A">
        <w:rPr>
          <w:rFonts w:ascii="Times New Roman" w:hAnsi="Times New Roman" w:cs="Times New Roman"/>
          <w:i/>
          <w:iCs/>
          <w:sz w:val="28"/>
          <w:szCs w:val="28"/>
          <w:lang w:val="en-US"/>
        </w:rPr>
        <w:t>L – Logical conclusions</w:t>
      </w:r>
      <w:r w:rsidR="006C2538" w:rsidRPr="0072522D">
        <w:rPr>
          <w:rFonts w:ascii="Times New Roman" w:hAnsi="Times New Roman" w:cs="Times New Roman"/>
          <w:sz w:val="28"/>
          <w:szCs w:val="28"/>
          <w:lang w:val="uk-UA"/>
        </w:rPr>
        <w:t xml:space="preserve"> (</w:t>
      </w:r>
      <w:r w:rsidR="006C2538" w:rsidRPr="0072522D">
        <w:rPr>
          <w:rFonts w:ascii="Times New Roman" w:hAnsi="Times New Roman" w:cs="Times New Roman"/>
          <w:sz w:val="28"/>
          <w:szCs w:val="28"/>
        </w:rPr>
        <w:t>логічні</w:t>
      </w:r>
      <w:r w:rsidR="006C2538" w:rsidRPr="00EF538A">
        <w:rPr>
          <w:rFonts w:ascii="Times New Roman" w:hAnsi="Times New Roman" w:cs="Times New Roman"/>
          <w:sz w:val="28"/>
          <w:szCs w:val="28"/>
          <w:lang w:val="en-US"/>
        </w:rPr>
        <w:t xml:space="preserve"> </w:t>
      </w:r>
      <w:r w:rsidR="006C2538" w:rsidRPr="0072522D">
        <w:rPr>
          <w:rFonts w:ascii="Times New Roman" w:hAnsi="Times New Roman" w:cs="Times New Roman"/>
          <w:sz w:val="28"/>
          <w:szCs w:val="28"/>
        </w:rPr>
        <w:t>висновки</w:t>
      </w:r>
      <w:r w:rsidR="006C2538" w:rsidRPr="0072522D">
        <w:rPr>
          <w:rFonts w:ascii="Times New Roman" w:hAnsi="Times New Roman" w:cs="Times New Roman"/>
          <w:sz w:val="28"/>
          <w:szCs w:val="28"/>
          <w:lang w:val="uk-UA"/>
        </w:rPr>
        <w:t>).</w:t>
      </w:r>
      <w:r w:rsidR="009A1A9B" w:rsidRPr="00EF538A">
        <w:rPr>
          <w:rFonts w:ascii="Times New Roman" w:hAnsi="Times New Roman" w:cs="Times New Roman"/>
          <w:sz w:val="28"/>
          <w:szCs w:val="28"/>
          <w:lang w:val="en-US"/>
        </w:rPr>
        <w:t xml:space="preserve"> </w:t>
      </w:r>
      <w:r w:rsidRPr="0072522D">
        <w:rPr>
          <w:rFonts w:ascii="Times New Roman" w:hAnsi="Times New Roman" w:cs="Times New Roman"/>
          <w:sz w:val="28"/>
          <w:szCs w:val="28"/>
        </w:rPr>
        <w:t>Відбувається аналіз дій, вжитих на вирішення проблеми, робляться висновки.</w:t>
      </w:r>
      <w:r w:rsidR="00820AAC" w:rsidRPr="0072522D">
        <w:rPr>
          <w:rFonts w:ascii="Times New Roman" w:hAnsi="Times New Roman" w:cs="Times New Roman"/>
          <w:sz w:val="28"/>
          <w:szCs w:val="28"/>
          <w:lang w:val="uk-UA"/>
        </w:rPr>
        <w:t xml:space="preserve"> </w:t>
      </w:r>
      <w:r w:rsidR="00820AAC" w:rsidRPr="0072522D">
        <w:rPr>
          <w:rFonts w:ascii="Times New Roman" w:hAnsi="Times New Roman" w:cs="Times New Roman"/>
          <w:color w:val="000000" w:themeColor="text1"/>
          <w:sz w:val="28"/>
          <w:szCs w:val="28"/>
          <w:lang w:val="uk-UA"/>
        </w:rPr>
        <w:t>[3, с.19].</w:t>
      </w:r>
    </w:p>
    <w:p w14:paraId="071B9043" w14:textId="7C3790E2" w:rsidR="005F2BDC" w:rsidRPr="0072522D" w:rsidRDefault="005F2BDC"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Як стратегія реалізується на уроці: після прослуховування чи прочитання першої частини тексту учні формулюють порушену автором проблему та пропонують шляхи її вирішення. Проблеми можна вирішувати поетапно, фіксуючи основні моменти у зошиті. Якщо учні працюють у парі, то наприкінці обговорення усі пари пропонують свій алгоритм вирішення проблеми. Вчитель фіксує відповіді </w:t>
      </w:r>
      <w:r w:rsidR="00AB4422">
        <w:rPr>
          <w:rFonts w:ascii="Times New Roman" w:hAnsi="Times New Roman" w:cs="Times New Roman"/>
          <w:sz w:val="28"/>
          <w:szCs w:val="28"/>
          <w:lang w:val="uk-UA"/>
        </w:rPr>
        <w:t xml:space="preserve">у </w:t>
      </w:r>
      <w:r w:rsidRPr="0072522D">
        <w:rPr>
          <w:rFonts w:ascii="Times New Roman" w:hAnsi="Times New Roman" w:cs="Times New Roman"/>
          <w:sz w:val="28"/>
          <w:szCs w:val="28"/>
        </w:rPr>
        <w:t>зведену таблицю, і весь клас вибирає найбільш оптимальний варіант. І лише після цього викладач читає</w:t>
      </w:r>
      <w:r w:rsidR="00AB4422">
        <w:rPr>
          <w:rFonts w:ascii="Times New Roman" w:hAnsi="Times New Roman" w:cs="Times New Roman"/>
          <w:sz w:val="28"/>
          <w:szCs w:val="28"/>
          <w:lang w:val="uk-UA"/>
        </w:rPr>
        <w:t xml:space="preserve"> чи слухає</w:t>
      </w:r>
      <w:r w:rsidRPr="0072522D">
        <w:rPr>
          <w:rFonts w:ascii="Times New Roman" w:hAnsi="Times New Roman" w:cs="Times New Roman"/>
          <w:sz w:val="28"/>
          <w:szCs w:val="28"/>
        </w:rPr>
        <w:t xml:space="preserve"> текст до кінця, де проблема вирішується автором [</w:t>
      </w:r>
      <w:r w:rsidR="00542266">
        <w:rPr>
          <w:rFonts w:ascii="Times New Roman" w:hAnsi="Times New Roman" w:cs="Times New Roman"/>
          <w:sz w:val="28"/>
          <w:szCs w:val="28"/>
          <w:lang w:val="uk-UA"/>
        </w:rPr>
        <w:t>5</w:t>
      </w:r>
      <w:r w:rsidRPr="0072522D">
        <w:rPr>
          <w:rFonts w:ascii="Times New Roman" w:hAnsi="Times New Roman" w:cs="Times New Roman"/>
          <w:sz w:val="28"/>
          <w:szCs w:val="28"/>
        </w:rPr>
        <w:t xml:space="preserve">, </w:t>
      </w:r>
      <w:r w:rsidR="00367505" w:rsidRPr="0072522D">
        <w:rPr>
          <w:rFonts w:ascii="Times New Roman" w:hAnsi="Times New Roman" w:cs="Times New Roman"/>
          <w:sz w:val="28"/>
          <w:szCs w:val="28"/>
          <w:lang w:val="uk-UA"/>
        </w:rPr>
        <w:t>с</w:t>
      </w:r>
      <w:r w:rsidRPr="0072522D">
        <w:rPr>
          <w:rFonts w:ascii="Times New Roman" w:hAnsi="Times New Roman" w:cs="Times New Roman"/>
          <w:sz w:val="28"/>
          <w:szCs w:val="28"/>
        </w:rPr>
        <w:t>. 50].</w:t>
      </w:r>
    </w:p>
    <w:p w14:paraId="477A1F80" w14:textId="2832399F" w:rsidR="00324ACD" w:rsidRPr="0072522D" w:rsidRDefault="00FC0B5F"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Стратегія Фішбоун (</w:t>
      </w:r>
      <w:r w:rsidR="004D19EF">
        <w:rPr>
          <w:rFonts w:ascii="Times New Roman" w:hAnsi="Times New Roman" w:cs="Times New Roman"/>
          <w:sz w:val="28"/>
          <w:szCs w:val="28"/>
        </w:rPr>
        <w:t>«</w:t>
      </w:r>
      <w:r w:rsidRPr="0072522D">
        <w:rPr>
          <w:rFonts w:ascii="Times New Roman" w:hAnsi="Times New Roman" w:cs="Times New Roman"/>
          <w:sz w:val="28"/>
          <w:szCs w:val="28"/>
        </w:rPr>
        <w:t>риб</w:t>
      </w:r>
      <w:r w:rsidR="00C5690A">
        <w:rPr>
          <w:rFonts w:ascii="Times New Roman" w:hAnsi="Times New Roman" w:cs="Times New Roman"/>
          <w:sz w:val="28"/>
          <w:szCs w:val="28"/>
        </w:rPr>
        <w:t>’</w:t>
      </w:r>
      <w:r w:rsidRPr="0072522D">
        <w:rPr>
          <w:rFonts w:ascii="Times New Roman" w:hAnsi="Times New Roman" w:cs="Times New Roman"/>
          <w:sz w:val="28"/>
          <w:szCs w:val="28"/>
        </w:rPr>
        <w:t>яча кістка</w:t>
      </w:r>
      <w:r w:rsidR="004D19EF">
        <w:rPr>
          <w:rFonts w:ascii="Times New Roman" w:hAnsi="Times New Roman" w:cs="Times New Roman"/>
          <w:sz w:val="28"/>
          <w:szCs w:val="28"/>
        </w:rPr>
        <w:t>»</w:t>
      </w:r>
      <w:r w:rsidRPr="0072522D">
        <w:rPr>
          <w:rFonts w:ascii="Times New Roman" w:hAnsi="Times New Roman" w:cs="Times New Roman"/>
          <w:sz w:val="28"/>
          <w:szCs w:val="28"/>
        </w:rPr>
        <w:t>)</w:t>
      </w:r>
      <w:r w:rsidR="009A1A9B" w:rsidRPr="0072522D">
        <w:rPr>
          <w:rFonts w:ascii="Times New Roman" w:hAnsi="Times New Roman" w:cs="Times New Roman"/>
          <w:sz w:val="28"/>
          <w:szCs w:val="28"/>
        </w:rPr>
        <w:t xml:space="preserve"> </w:t>
      </w:r>
      <w:r w:rsidRPr="0072522D">
        <w:rPr>
          <w:rFonts w:ascii="Times New Roman" w:hAnsi="Times New Roman" w:cs="Times New Roman"/>
          <w:sz w:val="28"/>
          <w:szCs w:val="28"/>
        </w:rPr>
        <w:t>є спос</w:t>
      </w:r>
      <w:r w:rsidR="009A1A9B" w:rsidRPr="0072522D">
        <w:rPr>
          <w:rFonts w:ascii="Times New Roman" w:hAnsi="Times New Roman" w:cs="Times New Roman"/>
          <w:sz w:val="28"/>
          <w:szCs w:val="28"/>
        </w:rPr>
        <w:t>о</w:t>
      </w:r>
      <w:r w:rsidRPr="0072522D">
        <w:rPr>
          <w:rFonts w:ascii="Times New Roman" w:hAnsi="Times New Roman" w:cs="Times New Roman"/>
          <w:sz w:val="28"/>
          <w:szCs w:val="28"/>
        </w:rPr>
        <w:t>б</w:t>
      </w:r>
      <w:r w:rsidR="009A1A9B" w:rsidRPr="0072522D">
        <w:rPr>
          <w:rFonts w:ascii="Times New Roman" w:hAnsi="Times New Roman" w:cs="Times New Roman"/>
          <w:sz w:val="28"/>
          <w:szCs w:val="28"/>
        </w:rPr>
        <w:t>ом</w:t>
      </w:r>
      <w:r w:rsidRPr="0072522D">
        <w:rPr>
          <w:rFonts w:ascii="Times New Roman" w:hAnsi="Times New Roman" w:cs="Times New Roman"/>
          <w:sz w:val="28"/>
          <w:szCs w:val="28"/>
        </w:rPr>
        <w:t xml:space="preserve"> роботи, коли з тексту виводяться причини проблеми та факти, що відображають її суть. Візуально прийом виглядає як скелет риби. На якому є верхні та нижні кісточки. Верхні кісточки призначені для причин виникнення проблеми, що вивчається, нижні – для фактів, які свідчать про наявність саме цієї проблеми. Факти надають проблемі ясності та чіткості, конкретики. У процесі читання</w:t>
      </w:r>
      <w:r w:rsidR="00AB4422">
        <w:rPr>
          <w:rFonts w:ascii="Times New Roman" w:hAnsi="Times New Roman" w:cs="Times New Roman"/>
          <w:sz w:val="28"/>
          <w:szCs w:val="28"/>
          <w:lang w:val="uk-UA"/>
        </w:rPr>
        <w:t xml:space="preserve"> чи слухання</w:t>
      </w:r>
      <w:r w:rsidRPr="0072522D">
        <w:rPr>
          <w:rFonts w:ascii="Times New Roman" w:hAnsi="Times New Roman" w:cs="Times New Roman"/>
          <w:sz w:val="28"/>
          <w:szCs w:val="28"/>
        </w:rPr>
        <w:t xml:space="preserve"> верхні та нижні кісточки можуть додаватися. Робота на уроці з даної стратегії може бути як індивідуальна, так і парна або групова [</w:t>
      </w:r>
      <w:r w:rsidR="00367505" w:rsidRPr="0072522D">
        <w:rPr>
          <w:rFonts w:ascii="Times New Roman" w:hAnsi="Times New Roman" w:cs="Times New Roman"/>
          <w:sz w:val="28"/>
          <w:szCs w:val="28"/>
          <w:lang w:val="uk-UA"/>
        </w:rPr>
        <w:t>1</w:t>
      </w:r>
      <w:r w:rsidRPr="0072522D">
        <w:rPr>
          <w:rFonts w:ascii="Times New Roman" w:hAnsi="Times New Roman" w:cs="Times New Roman"/>
          <w:sz w:val="28"/>
          <w:szCs w:val="28"/>
        </w:rPr>
        <w:t xml:space="preserve">, </w:t>
      </w:r>
      <w:r w:rsidR="00367505" w:rsidRPr="0072522D">
        <w:rPr>
          <w:rFonts w:ascii="Times New Roman" w:hAnsi="Times New Roman" w:cs="Times New Roman"/>
          <w:sz w:val="28"/>
          <w:szCs w:val="28"/>
          <w:lang w:val="uk-UA"/>
        </w:rPr>
        <w:t>с</w:t>
      </w:r>
      <w:r w:rsidRPr="0072522D">
        <w:rPr>
          <w:rFonts w:ascii="Times New Roman" w:hAnsi="Times New Roman" w:cs="Times New Roman"/>
          <w:sz w:val="28"/>
          <w:szCs w:val="28"/>
        </w:rPr>
        <w:t>. 3].</w:t>
      </w:r>
    </w:p>
    <w:p w14:paraId="33173E14" w14:textId="5AC7B4C7" w:rsidR="00FC0B5F" w:rsidRPr="0072522D" w:rsidRDefault="00FC0B5F"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 При індивідуальній роботі всі учні читають</w:t>
      </w:r>
      <w:r w:rsidR="00AB4422">
        <w:rPr>
          <w:rFonts w:ascii="Times New Roman" w:hAnsi="Times New Roman" w:cs="Times New Roman"/>
          <w:sz w:val="28"/>
          <w:szCs w:val="28"/>
          <w:lang w:val="uk-UA"/>
        </w:rPr>
        <w:t xml:space="preserve"> чи слухають</w:t>
      </w:r>
      <w:r w:rsidRPr="0072522D">
        <w:rPr>
          <w:rFonts w:ascii="Times New Roman" w:hAnsi="Times New Roman" w:cs="Times New Roman"/>
          <w:sz w:val="28"/>
          <w:szCs w:val="28"/>
        </w:rPr>
        <w:t xml:space="preserve"> той самий текст і індивідуально складають свій фішбоун. На етапі рефлексії корисно організувати обмін думками та складання однієї великої схеми, що враховує всі думки в класі. Під час парної чи групової роботи можливе читання</w:t>
      </w:r>
      <w:r w:rsidR="00196667">
        <w:rPr>
          <w:rFonts w:ascii="Times New Roman" w:hAnsi="Times New Roman" w:cs="Times New Roman"/>
          <w:sz w:val="28"/>
          <w:szCs w:val="28"/>
          <w:lang w:val="uk-UA"/>
        </w:rPr>
        <w:t xml:space="preserve"> чи слухання</w:t>
      </w:r>
      <w:r w:rsidRPr="0072522D">
        <w:rPr>
          <w:rFonts w:ascii="Times New Roman" w:hAnsi="Times New Roman" w:cs="Times New Roman"/>
          <w:sz w:val="28"/>
          <w:szCs w:val="28"/>
        </w:rPr>
        <w:t xml:space="preserve"> різних текстів, але з однієї тематики. Кожна група або пара одержують свій текст і читають</w:t>
      </w:r>
      <w:r w:rsidR="00196667">
        <w:rPr>
          <w:rFonts w:ascii="Times New Roman" w:hAnsi="Times New Roman" w:cs="Times New Roman"/>
          <w:sz w:val="28"/>
          <w:szCs w:val="28"/>
          <w:lang w:val="uk-UA"/>
        </w:rPr>
        <w:t xml:space="preserve"> чи слухають</w:t>
      </w:r>
      <w:r w:rsidRPr="0072522D">
        <w:rPr>
          <w:rFonts w:ascii="Times New Roman" w:hAnsi="Times New Roman" w:cs="Times New Roman"/>
          <w:sz w:val="28"/>
          <w:szCs w:val="28"/>
        </w:rPr>
        <w:t xml:space="preserve"> його індивідуально, далі спільно складають фішбоун. Потім всі групи обмінюються наявною інформацією і становлять одну велику загальну схему. Плюсом даного виду роботи є </w:t>
      </w:r>
      <w:r w:rsidRPr="0072522D">
        <w:rPr>
          <w:rFonts w:ascii="Times New Roman" w:hAnsi="Times New Roman" w:cs="Times New Roman"/>
          <w:sz w:val="28"/>
          <w:szCs w:val="28"/>
        </w:rPr>
        <w:lastRenderedPageBreak/>
        <w:t>розвиток умінь працювати в команді, взаємоконтролю, консультування та взаємодопомоги.</w:t>
      </w:r>
    </w:p>
    <w:p w14:paraId="1DB5512C" w14:textId="77777777" w:rsidR="00FC0B5F" w:rsidRPr="0072522D" w:rsidRDefault="00FC0B5F"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  </w:t>
      </w:r>
      <w:r w:rsidR="0079233D">
        <w:rPr>
          <w:rFonts w:ascii="Times New Roman" w:hAnsi="Times New Roman" w:cs="Times New Roman"/>
          <w:sz w:val="28"/>
          <w:szCs w:val="28"/>
          <w:lang w:val="uk-UA"/>
        </w:rPr>
        <w:t>Прийом</w:t>
      </w:r>
      <w:r w:rsidRPr="0072522D">
        <w:rPr>
          <w:rFonts w:ascii="Times New Roman" w:hAnsi="Times New Roman" w:cs="Times New Roman"/>
          <w:sz w:val="28"/>
          <w:szCs w:val="28"/>
        </w:rPr>
        <w:t xml:space="preserve"> </w:t>
      </w:r>
      <w:r w:rsidR="004D19EF">
        <w:rPr>
          <w:rFonts w:ascii="Times New Roman" w:hAnsi="Times New Roman" w:cs="Times New Roman"/>
          <w:sz w:val="28"/>
          <w:szCs w:val="28"/>
        </w:rPr>
        <w:t>«</w:t>
      </w:r>
      <w:r w:rsidRPr="0072522D">
        <w:rPr>
          <w:rFonts w:ascii="Times New Roman" w:hAnsi="Times New Roman" w:cs="Times New Roman"/>
          <w:sz w:val="28"/>
          <w:szCs w:val="28"/>
        </w:rPr>
        <w:t>Інсерт</w:t>
      </w:r>
      <w:r w:rsidR="004D19EF">
        <w:rPr>
          <w:rFonts w:ascii="Times New Roman" w:hAnsi="Times New Roman" w:cs="Times New Roman"/>
          <w:sz w:val="28"/>
          <w:szCs w:val="28"/>
        </w:rPr>
        <w:t>»</w:t>
      </w:r>
      <w:r w:rsidR="009A1A9B" w:rsidRPr="0072522D">
        <w:rPr>
          <w:rFonts w:ascii="Times New Roman" w:hAnsi="Times New Roman" w:cs="Times New Roman"/>
          <w:b/>
          <w:bCs/>
          <w:sz w:val="28"/>
          <w:szCs w:val="28"/>
        </w:rPr>
        <w:t xml:space="preserve"> </w:t>
      </w:r>
      <w:r w:rsidRPr="0072522D">
        <w:rPr>
          <w:rFonts w:ascii="Times New Roman" w:hAnsi="Times New Roman" w:cs="Times New Roman"/>
          <w:sz w:val="28"/>
          <w:szCs w:val="28"/>
        </w:rPr>
        <w:t>є зручним способом маркування тексту, у якому учні спеціальними значками зазначають у тексті, що було відомо, що суперечить наявним вони знанням, що цікавим і несподіваним, що хочеться дізнатися докладніше. Сама назва стратегії – це абревіатура від наступних слів:</w:t>
      </w:r>
    </w:p>
    <w:p w14:paraId="4FF7B889" w14:textId="77777777" w:rsidR="000B491E" w:rsidRPr="0072522D" w:rsidRDefault="000B491E" w:rsidP="0072522D">
      <w:pPr>
        <w:spacing w:after="0" w:line="360" w:lineRule="auto"/>
        <w:ind w:firstLine="720"/>
        <w:jc w:val="both"/>
        <w:rPr>
          <w:rFonts w:ascii="Times New Roman" w:hAnsi="Times New Roman" w:cs="Times New Roman"/>
          <w:i/>
          <w:iCs/>
          <w:sz w:val="28"/>
          <w:szCs w:val="28"/>
        </w:rPr>
      </w:pPr>
      <w:r w:rsidRPr="0072522D">
        <w:rPr>
          <w:rFonts w:ascii="Times New Roman" w:hAnsi="Times New Roman" w:cs="Times New Roman"/>
          <w:i/>
          <w:iCs/>
          <w:sz w:val="28"/>
          <w:szCs w:val="28"/>
        </w:rPr>
        <w:t xml:space="preserve"> I </w:t>
      </w:r>
      <w:r w:rsidR="00FC0B5F" w:rsidRPr="0072522D">
        <w:rPr>
          <w:rFonts w:ascii="Times New Roman" w:hAnsi="Times New Roman" w:cs="Times New Roman"/>
          <w:i/>
          <w:iCs/>
          <w:sz w:val="28"/>
          <w:szCs w:val="28"/>
        </w:rPr>
        <w:t>–</w:t>
      </w:r>
      <w:r w:rsidRPr="0072522D">
        <w:rPr>
          <w:rFonts w:ascii="Times New Roman" w:hAnsi="Times New Roman" w:cs="Times New Roman"/>
          <w:i/>
          <w:iCs/>
          <w:sz w:val="28"/>
          <w:szCs w:val="28"/>
        </w:rPr>
        <w:t xml:space="preserve"> interactive </w:t>
      </w:r>
    </w:p>
    <w:p w14:paraId="6D6F3868" w14:textId="77777777" w:rsidR="000B491E" w:rsidRPr="0072522D" w:rsidRDefault="000B491E" w:rsidP="0072522D">
      <w:pPr>
        <w:spacing w:after="0" w:line="360" w:lineRule="auto"/>
        <w:ind w:firstLine="720"/>
        <w:jc w:val="both"/>
        <w:rPr>
          <w:rFonts w:ascii="Times New Roman" w:hAnsi="Times New Roman" w:cs="Times New Roman"/>
          <w:i/>
          <w:iCs/>
          <w:sz w:val="28"/>
          <w:szCs w:val="28"/>
        </w:rPr>
      </w:pPr>
      <w:r w:rsidRPr="0072522D">
        <w:rPr>
          <w:rFonts w:ascii="Times New Roman" w:hAnsi="Times New Roman" w:cs="Times New Roman"/>
          <w:i/>
          <w:iCs/>
          <w:sz w:val="28"/>
          <w:szCs w:val="28"/>
        </w:rPr>
        <w:t xml:space="preserve">N </w:t>
      </w:r>
      <w:r w:rsidR="00FC0B5F" w:rsidRPr="0072522D">
        <w:rPr>
          <w:rFonts w:ascii="Times New Roman" w:hAnsi="Times New Roman" w:cs="Times New Roman"/>
          <w:i/>
          <w:iCs/>
          <w:sz w:val="28"/>
          <w:szCs w:val="28"/>
        </w:rPr>
        <w:t>–</w:t>
      </w:r>
      <w:r w:rsidRPr="0072522D">
        <w:rPr>
          <w:rFonts w:ascii="Times New Roman" w:hAnsi="Times New Roman" w:cs="Times New Roman"/>
          <w:i/>
          <w:iCs/>
          <w:sz w:val="28"/>
          <w:szCs w:val="28"/>
        </w:rPr>
        <w:t xml:space="preserve"> noting </w:t>
      </w:r>
    </w:p>
    <w:p w14:paraId="5ED3E969" w14:textId="77777777" w:rsidR="000B491E" w:rsidRPr="0072522D" w:rsidRDefault="000B491E" w:rsidP="0072522D">
      <w:pPr>
        <w:spacing w:after="0" w:line="360" w:lineRule="auto"/>
        <w:ind w:firstLine="720"/>
        <w:jc w:val="both"/>
        <w:rPr>
          <w:rFonts w:ascii="Times New Roman" w:hAnsi="Times New Roman" w:cs="Times New Roman"/>
          <w:i/>
          <w:iCs/>
          <w:sz w:val="28"/>
          <w:szCs w:val="28"/>
          <w:lang w:val="en-US"/>
        </w:rPr>
      </w:pPr>
      <w:r w:rsidRPr="0072522D">
        <w:rPr>
          <w:rFonts w:ascii="Times New Roman" w:hAnsi="Times New Roman" w:cs="Times New Roman"/>
          <w:i/>
          <w:iCs/>
          <w:sz w:val="28"/>
          <w:szCs w:val="28"/>
          <w:lang w:val="en-US"/>
        </w:rPr>
        <w:t xml:space="preserve">S </w:t>
      </w:r>
      <w:r w:rsidR="00FC0B5F" w:rsidRPr="0072522D">
        <w:rPr>
          <w:rFonts w:ascii="Times New Roman" w:hAnsi="Times New Roman" w:cs="Times New Roman"/>
          <w:i/>
          <w:iCs/>
          <w:sz w:val="28"/>
          <w:szCs w:val="28"/>
          <w:lang w:val="en-US"/>
        </w:rPr>
        <w:t>–</w:t>
      </w:r>
      <w:r w:rsidRPr="0072522D">
        <w:rPr>
          <w:rFonts w:ascii="Times New Roman" w:hAnsi="Times New Roman" w:cs="Times New Roman"/>
          <w:i/>
          <w:iCs/>
          <w:sz w:val="28"/>
          <w:szCs w:val="28"/>
          <w:lang w:val="en-US"/>
        </w:rPr>
        <w:t xml:space="preserve"> system for</w:t>
      </w:r>
    </w:p>
    <w:p w14:paraId="02AE5643" w14:textId="77777777" w:rsidR="000B491E" w:rsidRPr="0072522D" w:rsidRDefault="000B491E" w:rsidP="0072522D">
      <w:pPr>
        <w:spacing w:after="0" w:line="360" w:lineRule="auto"/>
        <w:ind w:firstLine="720"/>
        <w:jc w:val="both"/>
        <w:rPr>
          <w:rFonts w:ascii="Times New Roman" w:hAnsi="Times New Roman" w:cs="Times New Roman"/>
          <w:i/>
          <w:iCs/>
          <w:sz w:val="28"/>
          <w:szCs w:val="28"/>
          <w:lang w:val="en-US"/>
        </w:rPr>
      </w:pPr>
      <w:r w:rsidRPr="0072522D">
        <w:rPr>
          <w:rFonts w:ascii="Times New Roman" w:hAnsi="Times New Roman" w:cs="Times New Roman"/>
          <w:i/>
          <w:iCs/>
          <w:sz w:val="28"/>
          <w:szCs w:val="28"/>
          <w:lang w:val="en-US"/>
        </w:rPr>
        <w:t xml:space="preserve">E </w:t>
      </w:r>
      <w:r w:rsidR="00FC0B5F" w:rsidRPr="0072522D">
        <w:rPr>
          <w:rFonts w:ascii="Times New Roman" w:hAnsi="Times New Roman" w:cs="Times New Roman"/>
          <w:i/>
          <w:iCs/>
          <w:sz w:val="28"/>
          <w:szCs w:val="28"/>
          <w:lang w:val="en-US"/>
        </w:rPr>
        <w:t>–</w:t>
      </w:r>
      <w:r w:rsidRPr="0072522D">
        <w:rPr>
          <w:rFonts w:ascii="Times New Roman" w:hAnsi="Times New Roman" w:cs="Times New Roman"/>
          <w:i/>
          <w:iCs/>
          <w:sz w:val="28"/>
          <w:szCs w:val="28"/>
          <w:lang w:val="en-US"/>
        </w:rPr>
        <w:t xml:space="preserve"> effective </w:t>
      </w:r>
    </w:p>
    <w:p w14:paraId="752FF824" w14:textId="77777777" w:rsidR="000B491E" w:rsidRPr="0072522D" w:rsidRDefault="000B491E" w:rsidP="0072522D">
      <w:pPr>
        <w:spacing w:after="0" w:line="360" w:lineRule="auto"/>
        <w:ind w:firstLine="720"/>
        <w:jc w:val="both"/>
        <w:rPr>
          <w:rFonts w:ascii="Times New Roman" w:hAnsi="Times New Roman" w:cs="Times New Roman"/>
          <w:i/>
          <w:iCs/>
          <w:sz w:val="28"/>
          <w:szCs w:val="28"/>
          <w:lang w:val="en-US"/>
        </w:rPr>
      </w:pPr>
      <w:r w:rsidRPr="0072522D">
        <w:rPr>
          <w:rFonts w:ascii="Times New Roman" w:hAnsi="Times New Roman" w:cs="Times New Roman"/>
          <w:i/>
          <w:iCs/>
          <w:sz w:val="28"/>
          <w:szCs w:val="28"/>
          <w:lang w:val="en-US"/>
        </w:rPr>
        <w:t xml:space="preserve">R </w:t>
      </w:r>
      <w:r w:rsidR="00FC0B5F" w:rsidRPr="0072522D">
        <w:rPr>
          <w:rFonts w:ascii="Times New Roman" w:hAnsi="Times New Roman" w:cs="Times New Roman"/>
          <w:i/>
          <w:iCs/>
          <w:sz w:val="28"/>
          <w:szCs w:val="28"/>
          <w:lang w:val="en-US"/>
        </w:rPr>
        <w:t>–</w:t>
      </w:r>
      <w:r w:rsidRPr="0072522D">
        <w:rPr>
          <w:rFonts w:ascii="Times New Roman" w:hAnsi="Times New Roman" w:cs="Times New Roman"/>
          <w:i/>
          <w:iCs/>
          <w:sz w:val="28"/>
          <w:szCs w:val="28"/>
          <w:lang w:val="en-US"/>
        </w:rPr>
        <w:t xml:space="preserve"> reading </w:t>
      </w:r>
    </w:p>
    <w:p w14:paraId="4C4F78F0" w14:textId="77777777" w:rsidR="000B491E" w:rsidRPr="0072522D" w:rsidRDefault="000B491E" w:rsidP="0072522D">
      <w:pPr>
        <w:spacing w:after="0" w:line="360" w:lineRule="auto"/>
        <w:ind w:firstLine="720"/>
        <w:jc w:val="both"/>
        <w:rPr>
          <w:rFonts w:ascii="Times New Roman" w:hAnsi="Times New Roman" w:cs="Times New Roman"/>
          <w:i/>
          <w:iCs/>
          <w:sz w:val="28"/>
          <w:szCs w:val="28"/>
        </w:rPr>
      </w:pPr>
      <w:r w:rsidRPr="0072522D">
        <w:rPr>
          <w:rFonts w:ascii="Times New Roman" w:hAnsi="Times New Roman" w:cs="Times New Roman"/>
          <w:i/>
          <w:iCs/>
          <w:sz w:val="28"/>
          <w:szCs w:val="28"/>
        </w:rPr>
        <w:t xml:space="preserve">T </w:t>
      </w:r>
      <w:r w:rsidR="00FC0B5F" w:rsidRPr="0072522D">
        <w:rPr>
          <w:rFonts w:ascii="Times New Roman" w:hAnsi="Times New Roman" w:cs="Times New Roman"/>
          <w:i/>
          <w:iCs/>
          <w:sz w:val="28"/>
          <w:szCs w:val="28"/>
        </w:rPr>
        <w:t>–</w:t>
      </w:r>
      <w:r w:rsidRPr="0072522D">
        <w:rPr>
          <w:rFonts w:ascii="Times New Roman" w:hAnsi="Times New Roman" w:cs="Times New Roman"/>
          <w:i/>
          <w:iCs/>
          <w:sz w:val="28"/>
          <w:szCs w:val="28"/>
        </w:rPr>
        <w:t xml:space="preserve"> thinking </w:t>
      </w:r>
    </w:p>
    <w:p w14:paraId="1FDF6356" w14:textId="3BB928C2" w:rsidR="00356FD1" w:rsidRPr="0072522D" w:rsidRDefault="00356FD1"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Що ж до значків, якими користуються учні, всі вони такі: </w:t>
      </w:r>
      <w:r w:rsidR="004D19EF">
        <w:rPr>
          <w:rFonts w:ascii="Times New Roman" w:hAnsi="Times New Roman" w:cs="Times New Roman"/>
          <w:sz w:val="28"/>
          <w:szCs w:val="28"/>
        </w:rPr>
        <w:t>«</w:t>
      </w:r>
      <w:r w:rsidRPr="0072522D">
        <w:rPr>
          <w:rFonts w:ascii="Times New Roman" w:hAnsi="Times New Roman" w:cs="Times New Roman"/>
          <w:sz w:val="28"/>
          <w:szCs w:val="28"/>
        </w:rPr>
        <w:t>V</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 це знаю; </w:t>
      </w:r>
      <w:r w:rsidR="004D19EF">
        <w:rPr>
          <w:rFonts w:ascii="Times New Roman" w:hAnsi="Times New Roman" w:cs="Times New Roman"/>
          <w:sz w:val="28"/>
          <w:szCs w:val="28"/>
        </w:rPr>
        <w:t>«</w:t>
      </w:r>
      <w:r w:rsidRPr="0072522D">
        <w:rPr>
          <w:rFonts w:ascii="Times New Roman" w:hAnsi="Times New Roman" w:cs="Times New Roman"/>
          <w:sz w:val="28"/>
          <w:szCs w:val="28"/>
        </w:rPr>
        <w:t>+</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367716" w:rsidRPr="0072522D">
        <w:rPr>
          <w:rFonts w:ascii="Times New Roman" w:hAnsi="Times New Roman" w:cs="Times New Roman"/>
          <w:i/>
          <w:iCs/>
          <w:sz w:val="28"/>
          <w:szCs w:val="28"/>
        </w:rPr>
        <w:t>–</w:t>
      </w:r>
      <w:r w:rsidRPr="0072522D">
        <w:rPr>
          <w:rFonts w:ascii="Times New Roman" w:hAnsi="Times New Roman" w:cs="Times New Roman"/>
          <w:sz w:val="28"/>
          <w:szCs w:val="28"/>
        </w:rPr>
        <w:t xml:space="preserve"> це нова інформація для мене; </w:t>
      </w:r>
      <w:r w:rsidR="004D19EF">
        <w:rPr>
          <w:rFonts w:ascii="Times New Roman" w:hAnsi="Times New Roman" w:cs="Times New Roman"/>
          <w:sz w:val="28"/>
          <w:szCs w:val="28"/>
        </w:rPr>
        <w:t>«</w:t>
      </w:r>
      <w:r w:rsidRPr="0072522D">
        <w:rPr>
          <w:rFonts w:ascii="Times New Roman" w:hAnsi="Times New Roman" w:cs="Times New Roman"/>
          <w:sz w:val="28"/>
          <w:szCs w:val="28"/>
        </w:rPr>
        <w:t>-</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367716" w:rsidRPr="0072522D">
        <w:rPr>
          <w:rFonts w:ascii="Times New Roman" w:hAnsi="Times New Roman" w:cs="Times New Roman"/>
          <w:i/>
          <w:iCs/>
          <w:sz w:val="28"/>
          <w:szCs w:val="28"/>
        </w:rPr>
        <w:t>–</w:t>
      </w:r>
      <w:r w:rsidRPr="0072522D">
        <w:rPr>
          <w:rFonts w:ascii="Times New Roman" w:hAnsi="Times New Roman" w:cs="Times New Roman"/>
          <w:sz w:val="28"/>
          <w:szCs w:val="28"/>
        </w:rPr>
        <w:t xml:space="preserve"> це мене здивувало; </w:t>
      </w:r>
      <w:r w:rsidR="004D19EF">
        <w:rPr>
          <w:rFonts w:ascii="Times New Roman" w:hAnsi="Times New Roman" w:cs="Times New Roman"/>
          <w:sz w:val="28"/>
          <w:szCs w:val="28"/>
        </w:rPr>
        <w:t>«</w:t>
      </w:r>
      <w:r w:rsidRPr="0072522D">
        <w:rPr>
          <w:rFonts w:ascii="Times New Roman" w:hAnsi="Times New Roman" w:cs="Times New Roman"/>
          <w:sz w:val="28"/>
          <w:szCs w:val="28"/>
        </w:rPr>
        <w:t>?</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w:t>
      </w:r>
      <w:r w:rsidR="00367716" w:rsidRPr="0072522D">
        <w:rPr>
          <w:rFonts w:ascii="Times New Roman" w:hAnsi="Times New Roman" w:cs="Times New Roman"/>
          <w:i/>
          <w:iCs/>
          <w:sz w:val="28"/>
          <w:szCs w:val="28"/>
        </w:rPr>
        <w:t xml:space="preserve">– </w:t>
      </w:r>
      <w:r w:rsidR="00367716" w:rsidRPr="0072522D">
        <w:rPr>
          <w:rFonts w:ascii="Times New Roman" w:hAnsi="Times New Roman" w:cs="Times New Roman"/>
          <w:sz w:val="28"/>
          <w:szCs w:val="28"/>
        </w:rPr>
        <w:t>ц</w:t>
      </w:r>
      <w:r w:rsidRPr="0072522D">
        <w:rPr>
          <w:rFonts w:ascii="Times New Roman" w:hAnsi="Times New Roman" w:cs="Times New Roman"/>
          <w:sz w:val="28"/>
          <w:szCs w:val="28"/>
        </w:rPr>
        <w:t>е мені незрозуміло. У процесі читання тексту учні роблять позначки на полях, а потім заповнюють у зошиті таблицю з тезами тексту згідно з значками. Дана графічна візуалізація дозволяє залучити до роботи на уроці всіх без винятку учнів [</w:t>
      </w:r>
      <w:r w:rsidR="00542266">
        <w:rPr>
          <w:rFonts w:ascii="Times New Roman" w:hAnsi="Times New Roman" w:cs="Times New Roman"/>
          <w:sz w:val="28"/>
          <w:szCs w:val="28"/>
          <w:lang w:val="uk-UA"/>
        </w:rPr>
        <w:t>6</w:t>
      </w:r>
      <w:r w:rsidRPr="0072522D">
        <w:rPr>
          <w:rFonts w:ascii="Times New Roman" w:hAnsi="Times New Roman" w:cs="Times New Roman"/>
          <w:sz w:val="28"/>
          <w:szCs w:val="28"/>
        </w:rPr>
        <w:t xml:space="preserve">, </w:t>
      </w:r>
      <w:r w:rsidR="00367505" w:rsidRPr="0072522D">
        <w:rPr>
          <w:rFonts w:ascii="Times New Roman" w:hAnsi="Times New Roman" w:cs="Times New Roman"/>
          <w:sz w:val="28"/>
          <w:szCs w:val="28"/>
          <w:lang w:val="uk-UA"/>
        </w:rPr>
        <w:t>с</w:t>
      </w:r>
      <w:r w:rsidRPr="0072522D">
        <w:rPr>
          <w:rFonts w:ascii="Times New Roman" w:hAnsi="Times New Roman" w:cs="Times New Roman"/>
          <w:sz w:val="28"/>
          <w:szCs w:val="28"/>
        </w:rPr>
        <w:t>. 8].</w:t>
      </w:r>
    </w:p>
    <w:p w14:paraId="57F28D0B" w14:textId="77777777" w:rsidR="00356FD1" w:rsidRPr="0072522D" w:rsidRDefault="00356FD1"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Стратегія </w:t>
      </w:r>
      <w:r w:rsidR="004D19EF">
        <w:rPr>
          <w:rFonts w:ascii="Times New Roman" w:hAnsi="Times New Roman" w:cs="Times New Roman"/>
          <w:sz w:val="28"/>
          <w:szCs w:val="28"/>
        </w:rPr>
        <w:t>«</w:t>
      </w:r>
      <w:r w:rsidRPr="0072522D">
        <w:rPr>
          <w:rFonts w:ascii="Times New Roman" w:hAnsi="Times New Roman" w:cs="Times New Roman"/>
          <w:sz w:val="28"/>
          <w:szCs w:val="28"/>
        </w:rPr>
        <w:t>6 капелюхів мислення</w:t>
      </w:r>
      <w:r w:rsidR="004D19EF">
        <w:rPr>
          <w:rFonts w:ascii="Times New Roman" w:hAnsi="Times New Roman" w:cs="Times New Roman"/>
          <w:sz w:val="28"/>
          <w:szCs w:val="28"/>
        </w:rPr>
        <w:t>»</w:t>
      </w:r>
      <w:r w:rsidR="009A1A9B" w:rsidRPr="0072522D">
        <w:rPr>
          <w:rFonts w:ascii="Times New Roman" w:hAnsi="Times New Roman" w:cs="Times New Roman"/>
          <w:sz w:val="28"/>
          <w:szCs w:val="28"/>
        </w:rPr>
        <w:t>.</w:t>
      </w:r>
      <w:r w:rsidR="009A1A9B" w:rsidRPr="0072522D">
        <w:rPr>
          <w:rFonts w:ascii="Times New Roman" w:hAnsi="Times New Roman" w:cs="Times New Roman"/>
          <w:b/>
          <w:bCs/>
          <w:sz w:val="28"/>
          <w:szCs w:val="28"/>
        </w:rPr>
        <w:t xml:space="preserve"> </w:t>
      </w:r>
      <w:r w:rsidRPr="0072522D">
        <w:rPr>
          <w:rFonts w:ascii="Times New Roman" w:hAnsi="Times New Roman" w:cs="Times New Roman"/>
          <w:sz w:val="28"/>
          <w:szCs w:val="28"/>
        </w:rPr>
        <w:t>Британський психолог Едвард де Боно, експерт у галузі творчого мислення, висунув та розвинув ідею методу виборчого розгляду проблеми з різних кутів зору. Психолог розділив усі розумові процеси, що відбуваються в голові у людини, на шість типів і пов</w:t>
      </w:r>
      <w:r w:rsidR="00C5690A">
        <w:rPr>
          <w:rFonts w:ascii="Times New Roman" w:hAnsi="Times New Roman" w:cs="Times New Roman"/>
          <w:sz w:val="28"/>
          <w:szCs w:val="28"/>
        </w:rPr>
        <w:t>’</w:t>
      </w:r>
      <w:r w:rsidRPr="0072522D">
        <w:rPr>
          <w:rFonts w:ascii="Times New Roman" w:hAnsi="Times New Roman" w:cs="Times New Roman"/>
          <w:sz w:val="28"/>
          <w:szCs w:val="28"/>
        </w:rPr>
        <w:t>язав типи мислення з кольоровими капелюхами.</w:t>
      </w:r>
    </w:p>
    <w:p w14:paraId="0F19BEAF" w14:textId="79B78838" w:rsidR="00356FD1" w:rsidRPr="0072522D" w:rsidRDefault="00356FD1"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Вчитель, який застосовує цю стратегію на уроці, пропонує учням одягнути капелюх того чи іншого кольору, що означає зайнятися конкретною діяльністю. Учень подумки одягає капелюх певного кольору і вибирає той момент мислення, який передбачає колір капелюха. Червоний колір капелюха передбачає висловлювання припущень та емоцій, пояснювати які не потрібно. Жовтий капелюх дає право позначити переваги проблеми та </w:t>
      </w:r>
      <w:r w:rsidRPr="0072522D">
        <w:rPr>
          <w:rFonts w:ascii="Times New Roman" w:hAnsi="Times New Roman" w:cs="Times New Roman"/>
          <w:sz w:val="28"/>
          <w:szCs w:val="28"/>
        </w:rPr>
        <w:lastRenderedPageBreak/>
        <w:t xml:space="preserve">відповісти на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чому варто це зробити? Чорний капелюх має справу з висловлюваннями оцінок та суджень, знаходженням недоліків. Зелений капелюх – це творчість. Це час для висловлювання своїх нових ідей. Білий капелюх дає право ставити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щодо необхідної інформації. Синій капелюх організує мислення; учень говорить про те, що потрібно і можна робити далі [</w:t>
      </w:r>
      <w:r w:rsidR="00542266">
        <w:rPr>
          <w:rFonts w:ascii="Times New Roman" w:hAnsi="Times New Roman" w:cs="Times New Roman"/>
          <w:sz w:val="28"/>
          <w:szCs w:val="28"/>
          <w:lang w:val="uk-UA"/>
        </w:rPr>
        <w:t>8</w:t>
      </w:r>
      <w:r w:rsidRPr="0072522D">
        <w:rPr>
          <w:rFonts w:ascii="Times New Roman" w:hAnsi="Times New Roman" w:cs="Times New Roman"/>
          <w:sz w:val="28"/>
          <w:szCs w:val="28"/>
        </w:rPr>
        <w:t xml:space="preserve">, </w:t>
      </w:r>
      <w:r w:rsidR="00367505" w:rsidRPr="0072522D">
        <w:rPr>
          <w:rFonts w:ascii="Times New Roman" w:hAnsi="Times New Roman" w:cs="Times New Roman"/>
          <w:sz w:val="28"/>
          <w:szCs w:val="28"/>
          <w:lang w:val="uk-UA"/>
        </w:rPr>
        <w:t>с.9</w:t>
      </w:r>
      <w:r w:rsidRPr="0072522D">
        <w:rPr>
          <w:rFonts w:ascii="Times New Roman" w:hAnsi="Times New Roman" w:cs="Times New Roman"/>
          <w:sz w:val="28"/>
          <w:szCs w:val="28"/>
        </w:rPr>
        <w:t>].</w:t>
      </w:r>
    </w:p>
    <w:p w14:paraId="69B4F153" w14:textId="312962DB" w:rsidR="000B491E" w:rsidRPr="00AF534E" w:rsidRDefault="00356FD1" w:rsidP="0072522D">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Таким чином, не підлягає сумніву, що розглянуті технологі</w:t>
      </w:r>
      <w:r w:rsidR="00196667">
        <w:rPr>
          <w:rFonts w:ascii="Times New Roman" w:hAnsi="Times New Roman" w:cs="Times New Roman"/>
          <w:sz w:val="28"/>
          <w:szCs w:val="28"/>
          <w:lang w:val="uk-UA"/>
        </w:rPr>
        <w:t>я та стратегії</w:t>
      </w:r>
      <w:r w:rsidRPr="0072522D">
        <w:rPr>
          <w:rFonts w:ascii="Times New Roman" w:hAnsi="Times New Roman" w:cs="Times New Roman"/>
          <w:sz w:val="28"/>
          <w:szCs w:val="28"/>
        </w:rPr>
        <w:t xml:space="preserve"> розвитку </w:t>
      </w:r>
      <w:r w:rsidR="00022308">
        <w:rPr>
          <w:rFonts w:ascii="Times New Roman" w:hAnsi="Times New Roman" w:cs="Times New Roman"/>
          <w:sz w:val="28"/>
          <w:szCs w:val="28"/>
          <w:lang w:val="uk-UA"/>
        </w:rPr>
        <w:t>КМ</w:t>
      </w:r>
      <w:r w:rsidRPr="0072522D">
        <w:rPr>
          <w:rFonts w:ascii="Times New Roman" w:hAnsi="Times New Roman" w:cs="Times New Roman"/>
          <w:sz w:val="28"/>
          <w:szCs w:val="28"/>
        </w:rPr>
        <w:t xml:space="preserve"> на уроках </w:t>
      </w:r>
      <w:r w:rsidR="00F9436F" w:rsidRPr="0072522D">
        <w:rPr>
          <w:rFonts w:ascii="Times New Roman" w:hAnsi="Times New Roman" w:cs="Times New Roman"/>
          <w:sz w:val="28"/>
          <w:szCs w:val="28"/>
        </w:rPr>
        <w:t xml:space="preserve">ІМ </w:t>
      </w:r>
      <w:r w:rsidRPr="0072522D">
        <w:rPr>
          <w:rFonts w:ascii="Times New Roman" w:hAnsi="Times New Roman" w:cs="Times New Roman"/>
          <w:sz w:val="28"/>
          <w:szCs w:val="28"/>
        </w:rPr>
        <w:t xml:space="preserve"> сприяють збільшенню мовної практики учнів, засвоєнню матеріалу всіма учасниками навчальної групи, вирішенню виховних та освітніх завдань.</w:t>
      </w:r>
    </w:p>
    <w:p w14:paraId="5D9AEE5E" w14:textId="77777777" w:rsidR="00D51164" w:rsidRPr="0072522D" w:rsidRDefault="00D51164" w:rsidP="0072522D">
      <w:pPr>
        <w:spacing w:after="0" w:line="360" w:lineRule="auto"/>
        <w:ind w:firstLine="720"/>
        <w:jc w:val="both"/>
        <w:rPr>
          <w:rFonts w:ascii="Times New Roman" w:hAnsi="Times New Roman" w:cs="Times New Roman"/>
          <w:color w:val="000000" w:themeColor="text1"/>
          <w:sz w:val="28"/>
          <w:szCs w:val="28"/>
        </w:rPr>
      </w:pPr>
    </w:p>
    <w:p w14:paraId="1BB77799" w14:textId="77777777" w:rsidR="00131F61" w:rsidRPr="0072522D" w:rsidRDefault="00D51164" w:rsidP="00DA7369">
      <w:pPr>
        <w:pStyle w:val="1"/>
        <w:spacing w:before="0" w:line="360" w:lineRule="auto"/>
        <w:ind w:firstLine="708"/>
        <w:jc w:val="center"/>
        <w:rPr>
          <w:rFonts w:ascii="Times New Roman" w:hAnsi="Times New Roman" w:cs="Times New Roman"/>
          <w:color w:val="000000" w:themeColor="text1"/>
          <w:lang w:val="uk-UA"/>
        </w:rPr>
      </w:pPr>
      <w:bookmarkStart w:id="10" w:name="_Toc149584718"/>
      <w:bookmarkStart w:id="11" w:name="_Toc151899097"/>
      <w:r w:rsidRPr="0072522D">
        <w:rPr>
          <w:rFonts w:ascii="Times New Roman" w:hAnsi="Times New Roman" w:cs="Times New Roman"/>
          <w:color w:val="000000" w:themeColor="text1"/>
        </w:rPr>
        <w:t>Висновки до розділу 1</w:t>
      </w:r>
      <w:bookmarkEnd w:id="10"/>
      <w:bookmarkEnd w:id="11"/>
    </w:p>
    <w:p w14:paraId="6873EE30" w14:textId="18F5666A" w:rsidR="00DF0775" w:rsidRPr="0072522D" w:rsidRDefault="00DF0775" w:rsidP="0072522D">
      <w:pPr>
        <w:spacing w:after="0" w:line="360" w:lineRule="auto"/>
        <w:ind w:firstLine="708"/>
        <w:jc w:val="both"/>
        <w:rPr>
          <w:rFonts w:ascii="Times New Roman" w:hAnsi="Times New Roman" w:cs="Times New Roman"/>
          <w:color w:val="000000" w:themeColor="text1"/>
          <w:sz w:val="28"/>
          <w:szCs w:val="28"/>
          <w:lang w:val="uk-UA"/>
        </w:rPr>
      </w:pPr>
      <w:r w:rsidRPr="0072522D">
        <w:rPr>
          <w:rFonts w:ascii="Times New Roman" w:hAnsi="Times New Roman" w:cs="Times New Roman"/>
          <w:color w:val="000000" w:themeColor="text1"/>
          <w:sz w:val="28"/>
          <w:szCs w:val="28"/>
          <w:lang w:val="uk-UA"/>
        </w:rPr>
        <w:t xml:space="preserve"> Мовленнєва компетентність в аудіюванні виступає важливою складовою </w:t>
      </w:r>
      <w:r w:rsidR="0075630F">
        <w:rPr>
          <w:rFonts w:ascii="Times New Roman" w:hAnsi="Times New Roman" w:cs="Times New Roman"/>
          <w:color w:val="000000" w:themeColor="text1"/>
          <w:sz w:val="28"/>
          <w:szCs w:val="28"/>
          <w:lang w:val="uk-UA"/>
        </w:rPr>
        <w:t>ІКК</w:t>
      </w:r>
      <w:r w:rsidRPr="0072522D">
        <w:rPr>
          <w:rFonts w:ascii="Times New Roman" w:hAnsi="Times New Roman" w:cs="Times New Roman"/>
          <w:color w:val="000000" w:themeColor="text1"/>
          <w:sz w:val="28"/>
          <w:szCs w:val="28"/>
          <w:lang w:val="uk-UA"/>
        </w:rPr>
        <w:t xml:space="preserve"> учнів старшої школи. У даному дослідженні було виявлено, що вміння слухати та розуміти мовлення на </w:t>
      </w:r>
      <w:r w:rsidR="00F9436F" w:rsidRPr="0072522D">
        <w:rPr>
          <w:rFonts w:ascii="Times New Roman" w:hAnsi="Times New Roman" w:cs="Times New Roman"/>
          <w:color w:val="000000" w:themeColor="text1"/>
          <w:sz w:val="28"/>
          <w:szCs w:val="28"/>
          <w:lang w:val="uk-UA"/>
        </w:rPr>
        <w:t xml:space="preserve">ІМ </w:t>
      </w:r>
      <w:r w:rsidRPr="0072522D">
        <w:rPr>
          <w:rFonts w:ascii="Times New Roman" w:hAnsi="Times New Roman" w:cs="Times New Roman"/>
          <w:color w:val="000000" w:themeColor="text1"/>
          <w:sz w:val="28"/>
          <w:szCs w:val="28"/>
          <w:lang w:val="uk-UA"/>
        </w:rPr>
        <w:t xml:space="preserve">впливає на загальний рівень комунікативних </w:t>
      </w:r>
      <w:r w:rsidR="00353705" w:rsidRPr="0072522D">
        <w:rPr>
          <w:rFonts w:ascii="Times New Roman" w:hAnsi="Times New Roman" w:cs="Times New Roman"/>
          <w:color w:val="000000" w:themeColor="text1"/>
          <w:sz w:val="28"/>
          <w:szCs w:val="28"/>
          <w:lang w:val="uk-UA"/>
        </w:rPr>
        <w:t>умінь</w:t>
      </w:r>
      <w:r w:rsidRPr="0072522D">
        <w:rPr>
          <w:rFonts w:ascii="Times New Roman" w:hAnsi="Times New Roman" w:cs="Times New Roman"/>
          <w:color w:val="000000" w:themeColor="text1"/>
          <w:sz w:val="28"/>
          <w:szCs w:val="28"/>
          <w:lang w:val="uk-UA"/>
        </w:rPr>
        <w:t xml:space="preserve"> учнів. Аудіювання допомагає розвивати навички розпізнавання та розуміння натуральної мовної активності, сприяє вдосконаленню </w:t>
      </w:r>
      <w:r w:rsidR="00353705" w:rsidRPr="0072522D">
        <w:rPr>
          <w:rFonts w:ascii="Times New Roman" w:hAnsi="Times New Roman" w:cs="Times New Roman"/>
          <w:color w:val="000000" w:themeColor="text1"/>
          <w:sz w:val="28"/>
          <w:szCs w:val="28"/>
          <w:lang w:val="uk-UA"/>
        </w:rPr>
        <w:t>умінь</w:t>
      </w:r>
      <w:r w:rsidRPr="0072522D">
        <w:rPr>
          <w:rFonts w:ascii="Times New Roman" w:hAnsi="Times New Roman" w:cs="Times New Roman"/>
          <w:color w:val="000000" w:themeColor="text1"/>
          <w:sz w:val="28"/>
          <w:szCs w:val="28"/>
          <w:lang w:val="uk-UA"/>
        </w:rPr>
        <w:t xml:space="preserve"> відтворення слів та висловів. </w:t>
      </w:r>
    </w:p>
    <w:p w14:paraId="42859DD3" w14:textId="042F09E5" w:rsidR="00E23544" w:rsidRPr="0072522D" w:rsidRDefault="00DF0775" w:rsidP="0075630F">
      <w:pPr>
        <w:spacing w:after="0" w:line="360" w:lineRule="auto"/>
        <w:ind w:firstLine="708"/>
        <w:jc w:val="both"/>
        <w:rPr>
          <w:rFonts w:ascii="Times New Roman" w:hAnsi="Times New Roman" w:cs="Times New Roman"/>
          <w:color w:val="000000" w:themeColor="text1"/>
          <w:sz w:val="28"/>
          <w:szCs w:val="28"/>
        </w:rPr>
      </w:pPr>
      <w:r w:rsidRPr="0072522D">
        <w:rPr>
          <w:rFonts w:ascii="Times New Roman" w:hAnsi="Times New Roman" w:cs="Times New Roman"/>
          <w:color w:val="000000" w:themeColor="text1"/>
          <w:sz w:val="28"/>
          <w:szCs w:val="28"/>
          <w:lang w:val="uk-UA"/>
        </w:rPr>
        <w:t>А</w:t>
      </w:r>
      <w:r w:rsidR="00E23544" w:rsidRPr="0072522D">
        <w:rPr>
          <w:rFonts w:ascii="Times New Roman" w:hAnsi="Times New Roman" w:cs="Times New Roman"/>
          <w:color w:val="000000" w:themeColor="text1"/>
          <w:sz w:val="28"/>
          <w:szCs w:val="28"/>
        </w:rPr>
        <w:t xml:space="preserve">удіювання допомагає розвивати навички розуміння мовлення на різних рівнях складності, </w:t>
      </w:r>
      <w:r w:rsidR="0075630F" w:rsidRPr="0072522D">
        <w:rPr>
          <w:rFonts w:ascii="Times New Roman" w:hAnsi="Times New Roman" w:cs="Times New Roman"/>
          <w:color w:val="000000" w:themeColor="text1"/>
          <w:sz w:val="28"/>
          <w:szCs w:val="28"/>
        </w:rPr>
        <w:t xml:space="preserve">від </w:t>
      </w:r>
      <w:r w:rsidR="0075630F">
        <w:rPr>
          <w:rFonts w:ascii="Times New Roman" w:hAnsi="Times New Roman" w:cs="Times New Roman"/>
          <w:color w:val="000000" w:themeColor="text1"/>
          <w:sz w:val="28"/>
          <w:szCs w:val="28"/>
          <w:lang w:val="uk-UA"/>
        </w:rPr>
        <w:t>звичайних</w:t>
      </w:r>
      <w:r w:rsidR="0075630F" w:rsidRPr="0072522D">
        <w:rPr>
          <w:rFonts w:ascii="Times New Roman" w:hAnsi="Times New Roman" w:cs="Times New Roman"/>
          <w:color w:val="000000" w:themeColor="text1"/>
          <w:sz w:val="28"/>
          <w:szCs w:val="28"/>
        </w:rPr>
        <w:t xml:space="preserve"> </w:t>
      </w:r>
      <w:r w:rsidR="0075630F">
        <w:rPr>
          <w:rFonts w:ascii="Times New Roman" w:hAnsi="Times New Roman" w:cs="Times New Roman"/>
          <w:color w:val="000000" w:themeColor="text1"/>
          <w:sz w:val="28"/>
          <w:szCs w:val="28"/>
          <w:lang w:val="uk-UA"/>
        </w:rPr>
        <w:t>побутових</w:t>
      </w:r>
      <w:r w:rsidR="0075630F" w:rsidRPr="0072522D">
        <w:rPr>
          <w:rFonts w:ascii="Times New Roman" w:hAnsi="Times New Roman" w:cs="Times New Roman"/>
          <w:color w:val="000000" w:themeColor="text1"/>
          <w:sz w:val="28"/>
          <w:szCs w:val="28"/>
        </w:rPr>
        <w:t xml:space="preserve"> розмов до академічного рівня. </w:t>
      </w:r>
      <w:r w:rsidR="0075630F">
        <w:rPr>
          <w:rFonts w:ascii="Times New Roman" w:hAnsi="Times New Roman" w:cs="Times New Roman"/>
          <w:color w:val="000000" w:themeColor="text1"/>
          <w:sz w:val="28"/>
          <w:szCs w:val="28"/>
          <w:lang w:val="uk-UA"/>
        </w:rPr>
        <w:t>Воно містить в собі такі компоненти, як</w:t>
      </w:r>
      <w:r w:rsidR="0075630F" w:rsidRPr="0072522D">
        <w:rPr>
          <w:rFonts w:ascii="Times New Roman" w:hAnsi="Times New Roman" w:cs="Times New Roman"/>
          <w:color w:val="000000" w:themeColor="text1"/>
          <w:sz w:val="28"/>
          <w:szCs w:val="28"/>
        </w:rPr>
        <w:t xml:space="preserve"> розуміння</w:t>
      </w:r>
      <w:r w:rsidR="0075630F">
        <w:rPr>
          <w:rFonts w:ascii="Times New Roman" w:hAnsi="Times New Roman" w:cs="Times New Roman"/>
          <w:color w:val="000000" w:themeColor="text1"/>
          <w:sz w:val="28"/>
          <w:szCs w:val="28"/>
          <w:lang w:val="uk-UA"/>
        </w:rPr>
        <w:t xml:space="preserve"> окремих</w:t>
      </w:r>
      <w:r w:rsidR="0075630F" w:rsidRPr="0072522D">
        <w:rPr>
          <w:rFonts w:ascii="Times New Roman" w:hAnsi="Times New Roman" w:cs="Times New Roman"/>
          <w:color w:val="000000" w:themeColor="text1"/>
          <w:sz w:val="28"/>
          <w:szCs w:val="28"/>
        </w:rPr>
        <w:t xml:space="preserve"> звуків, слів, речень та повних текстів, що вимовляються носіями мови. </w:t>
      </w:r>
      <w:r w:rsidR="0075630F">
        <w:rPr>
          <w:rFonts w:ascii="Times New Roman" w:hAnsi="Times New Roman" w:cs="Times New Roman"/>
          <w:color w:val="000000" w:themeColor="text1"/>
          <w:sz w:val="28"/>
          <w:szCs w:val="28"/>
          <w:lang w:val="uk-UA"/>
        </w:rPr>
        <w:t>Також відомо, що аудіювання є одним з чотирьох основних типів мовленнєвої діяльності.</w:t>
      </w:r>
      <w:r w:rsidR="0075630F" w:rsidRPr="0072522D">
        <w:rPr>
          <w:rFonts w:ascii="Times New Roman" w:hAnsi="Times New Roman" w:cs="Times New Roman"/>
          <w:color w:val="000000" w:themeColor="text1"/>
          <w:sz w:val="28"/>
          <w:szCs w:val="28"/>
        </w:rPr>
        <w:t xml:space="preserve"> </w:t>
      </w:r>
      <w:r w:rsidR="0075630F">
        <w:rPr>
          <w:rFonts w:ascii="Times New Roman" w:hAnsi="Times New Roman" w:cs="Times New Roman"/>
          <w:color w:val="000000" w:themeColor="text1"/>
          <w:sz w:val="28"/>
          <w:szCs w:val="28"/>
          <w:lang w:val="uk-UA"/>
        </w:rPr>
        <w:t>Аудіювання є значущим та необхідним, оскільки</w:t>
      </w:r>
      <w:r w:rsidR="0075630F" w:rsidRPr="0072522D">
        <w:rPr>
          <w:rFonts w:ascii="Times New Roman" w:hAnsi="Times New Roman" w:cs="Times New Roman"/>
          <w:color w:val="000000" w:themeColor="text1"/>
          <w:sz w:val="28"/>
          <w:szCs w:val="28"/>
        </w:rPr>
        <w:t xml:space="preserve"> </w:t>
      </w:r>
      <w:r w:rsidR="0075630F">
        <w:rPr>
          <w:rFonts w:ascii="Times New Roman" w:hAnsi="Times New Roman" w:cs="Times New Roman"/>
          <w:color w:val="000000" w:themeColor="text1"/>
          <w:sz w:val="28"/>
          <w:szCs w:val="28"/>
          <w:lang w:val="uk-UA"/>
        </w:rPr>
        <w:t xml:space="preserve">є прекрасним шансом </w:t>
      </w:r>
      <w:r w:rsidR="0075630F" w:rsidRPr="0072522D">
        <w:rPr>
          <w:rFonts w:ascii="Times New Roman" w:hAnsi="Times New Roman" w:cs="Times New Roman"/>
          <w:color w:val="000000" w:themeColor="text1"/>
          <w:sz w:val="28"/>
          <w:szCs w:val="28"/>
        </w:rPr>
        <w:t xml:space="preserve">практикувати розуміння мови </w:t>
      </w:r>
      <w:r w:rsidR="0075630F">
        <w:rPr>
          <w:rFonts w:ascii="Times New Roman" w:hAnsi="Times New Roman" w:cs="Times New Roman"/>
          <w:color w:val="000000" w:themeColor="text1"/>
          <w:sz w:val="28"/>
          <w:szCs w:val="28"/>
          <w:lang w:val="uk-UA"/>
        </w:rPr>
        <w:t>прямо в цей момент</w:t>
      </w:r>
      <w:r w:rsidR="0075630F" w:rsidRPr="0072522D">
        <w:rPr>
          <w:rFonts w:ascii="Times New Roman" w:hAnsi="Times New Roman" w:cs="Times New Roman"/>
          <w:color w:val="000000" w:themeColor="text1"/>
          <w:sz w:val="28"/>
          <w:szCs w:val="28"/>
        </w:rPr>
        <w:t xml:space="preserve">. </w:t>
      </w:r>
      <w:r w:rsidR="0075630F" w:rsidRPr="00B12B3D">
        <w:rPr>
          <w:rFonts w:ascii="Times New Roman" w:hAnsi="Times New Roman" w:cs="Times New Roman"/>
          <w:color w:val="000000" w:themeColor="text1"/>
          <w:sz w:val="28"/>
          <w:szCs w:val="28"/>
        </w:rPr>
        <w:t xml:space="preserve">Аудіювання характеризується своїми внутрішніми особливостями, які відображаються в </w:t>
      </w:r>
      <w:r w:rsidR="0075630F">
        <w:rPr>
          <w:rFonts w:ascii="Times New Roman" w:hAnsi="Times New Roman" w:cs="Times New Roman"/>
          <w:color w:val="000000" w:themeColor="text1"/>
          <w:sz w:val="28"/>
          <w:szCs w:val="28"/>
          <w:lang w:val="uk-UA"/>
        </w:rPr>
        <w:t xml:space="preserve">говорінні </w:t>
      </w:r>
      <w:r w:rsidR="0075630F" w:rsidRPr="00B12B3D">
        <w:rPr>
          <w:rFonts w:ascii="Times New Roman" w:hAnsi="Times New Roman" w:cs="Times New Roman"/>
          <w:color w:val="000000" w:themeColor="text1"/>
          <w:sz w:val="28"/>
          <w:szCs w:val="28"/>
        </w:rPr>
        <w:t>слухача, з використанням лексики та граматичних тем, засвоєних під час прослуховування аудіо- чи відеоматеріалів.</w:t>
      </w:r>
    </w:p>
    <w:p w14:paraId="1B048132" w14:textId="45D4D0F1" w:rsidR="00746FA0" w:rsidRPr="0072522D" w:rsidRDefault="00131F61" w:rsidP="0030222F">
      <w:pPr>
        <w:spacing w:after="0" w:line="360" w:lineRule="auto"/>
        <w:ind w:firstLine="708"/>
        <w:jc w:val="both"/>
        <w:rPr>
          <w:rFonts w:ascii="Times New Roman" w:hAnsi="Times New Roman" w:cs="Times New Roman"/>
          <w:color w:val="000000" w:themeColor="text1"/>
          <w:sz w:val="28"/>
          <w:szCs w:val="28"/>
          <w:lang w:val="uk-UA"/>
        </w:rPr>
      </w:pPr>
      <w:r w:rsidRPr="0072522D">
        <w:rPr>
          <w:rFonts w:ascii="Times New Roman" w:hAnsi="Times New Roman" w:cs="Times New Roman"/>
          <w:color w:val="000000" w:themeColor="text1"/>
          <w:sz w:val="28"/>
          <w:szCs w:val="28"/>
          <w:lang w:val="uk-UA"/>
        </w:rPr>
        <w:t xml:space="preserve">Ефективний розвиток мовленнєвої компетентності в аудіюванні можливий завдяки використанню різноманітних методів та засобів, таких як </w:t>
      </w:r>
      <w:r w:rsidRPr="0072522D">
        <w:rPr>
          <w:rFonts w:ascii="Times New Roman" w:hAnsi="Times New Roman" w:cs="Times New Roman"/>
          <w:color w:val="000000" w:themeColor="text1"/>
          <w:sz w:val="28"/>
          <w:szCs w:val="28"/>
          <w:lang w:val="uk-UA"/>
        </w:rPr>
        <w:lastRenderedPageBreak/>
        <w:t>аудіо- та відеоматеріал</w:t>
      </w:r>
      <w:r w:rsidR="00196667">
        <w:rPr>
          <w:rFonts w:ascii="Times New Roman" w:hAnsi="Times New Roman" w:cs="Times New Roman"/>
          <w:color w:val="000000" w:themeColor="text1"/>
          <w:sz w:val="28"/>
          <w:szCs w:val="28"/>
          <w:lang w:val="uk-UA"/>
        </w:rPr>
        <w:t>ів</w:t>
      </w:r>
      <w:r w:rsidRPr="0072522D">
        <w:rPr>
          <w:rFonts w:ascii="Times New Roman" w:hAnsi="Times New Roman" w:cs="Times New Roman"/>
          <w:color w:val="000000" w:themeColor="text1"/>
          <w:sz w:val="28"/>
          <w:szCs w:val="28"/>
          <w:lang w:val="uk-UA"/>
        </w:rPr>
        <w:t>, інтерактивн</w:t>
      </w:r>
      <w:r w:rsidR="00196667">
        <w:rPr>
          <w:rFonts w:ascii="Times New Roman" w:hAnsi="Times New Roman" w:cs="Times New Roman"/>
          <w:color w:val="000000" w:themeColor="text1"/>
          <w:sz w:val="28"/>
          <w:szCs w:val="28"/>
          <w:lang w:val="uk-UA"/>
        </w:rPr>
        <w:t>их</w:t>
      </w:r>
      <w:r w:rsidRPr="0072522D">
        <w:rPr>
          <w:rFonts w:ascii="Times New Roman" w:hAnsi="Times New Roman" w:cs="Times New Roman"/>
          <w:color w:val="000000" w:themeColor="text1"/>
          <w:sz w:val="28"/>
          <w:szCs w:val="28"/>
          <w:lang w:val="uk-UA"/>
        </w:rPr>
        <w:t xml:space="preserve"> вправ та ігр, спрямован</w:t>
      </w:r>
      <w:r w:rsidR="00196667">
        <w:rPr>
          <w:rFonts w:ascii="Times New Roman" w:hAnsi="Times New Roman" w:cs="Times New Roman"/>
          <w:color w:val="000000" w:themeColor="text1"/>
          <w:sz w:val="28"/>
          <w:szCs w:val="28"/>
          <w:lang w:val="uk-UA"/>
        </w:rPr>
        <w:t>их</w:t>
      </w:r>
      <w:r w:rsidRPr="0072522D">
        <w:rPr>
          <w:rFonts w:ascii="Times New Roman" w:hAnsi="Times New Roman" w:cs="Times New Roman"/>
          <w:color w:val="000000" w:themeColor="text1"/>
          <w:sz w:val="28"/>
          <w:szCs w:val="28"/>
          <w:lang w:val="uk-UA"/>
        </w:rPr>
        <w:t xml:space="preserve"> на розвиток слухового сприймання та розуміння мови в реальних мовних ситуаціях. Навички аудіювання грають ключову роль у формуванні </w:t>
      </w:r>
      <w:r w:rsidR="0030222F">
        <w:rPr>
          <w:rFonts w:ascii="Times New Roman" w:hAnsi="Times New Roman" w:cs="Times New Roman"/>
          <w:color w:val="000000" w:themeColor="text1"/>
          <w:sz w:val="28"/>
          <w:szCs w:val="28"/>
          <w:lang w:val="uk-UA"/>
        </w:rPr>
        <w:t>ІКК</w:t>
      </w:r>
      <w:r w:rsidRPr="0072522D">
        <w:rPr>
          <w:rFonts w:ascii="Times New Roman" w:hAnsi="Times New Roman" w:cs="Times New Roman"/>
          <w:color w:val="000000" w:themeColor="text1"/>
          <w:sz w:val="28"/>
          <w:szCs w:val="28"/>
          <w:lang w:val="uk-UA"/>
        </w:rPr>
        <w:t xml:space="preserve"> учнів старшої школи, і їх ефективний розвиток є важливим завданням у процесі вивчення </w:t>
      </w:r>
      <w:r w:rsidR="0030222F">
        <w:rPr>
          <w:rFonts w:ascii="Times New Roman" w:hAnsi="Times New Roman" w:cs="Times New Roman"/>
          <w:color w:val="000000" w:themeColor="text1"/>
          <w:sz w:val="28"/>
          <w:szCs w:val="28"/>
          <w:lang w:val="uk-UA"/>
        </w:rPr>
        <w:t>ІМ</w:t>
      </w:r>
      <w:r w:rsidRPr="0072522D">
        <w:rPr>
          <w:rFonts w:ascii="Times New Roman" w:hAnsi="Times New Roman" w:cs="Times New Roman"/>
          <w:color w:val="000000" w:themeColor="text1"/>
          <w:sz w:val="28"/>
          <w:szCs w:val="28"/>
          <w:lang w:val="uk-UA"/>
        </w:rPr>
        <w:t>.</w:t>
      </w:r>
    </w:p>
    <w:p w14:paraId="16DD10F7" w14:textId="77777777" w:rsidR="00FE750D" w:rsidRDefault="00FE750D">
      <w:pPr>
        <w:rPr>
          <w:rFonts w:ascii="Times New Roman" w:eastAsiaTheme="majorEastAsia" w:hAnsi="Times New Roman" w:cs="Times New Roman"/>
          <w:b/>
          <w:bCs/>
          <w:color w:val="000000" w:themeColor="text1"/>
          <w:sz w:val="28"/>
          <w:szCs w:val="28"/>
          <w:lang w:val="uk-UA"/>
        </w:rPr>
      </w:pPr>
      <w:bookmarkStart w:id="12" w:name="_Toc151899098"/>
      <w:r>
        <w:rPr>
          <w:rFonts w:ascii="Times New Roman" w:hAnsi="Times New Roman" w:cs="Times New Roman"/>
          <w:color w:val="000000" w:themeColor="text1"/>
          <w:lang w:val="uk-UA"/>
        </w:rPr>
        <w:br w:type="page"/>
      </w:r>
    </w:p>
    <w:p w14:paraId="39E0973E" w14:textId="77777777" w:rsidR="00AA6BE8" w:rsidRDefault="00FF21F2" w:rsidP="0072522D">
      <w:pPr>
        <w:pStyle w:val="1"/>
        <w:spacing w:before="0" w:line="360" w:lineRule="auto"/>
        <w:jc w:val="center"/>
        <w:rPr>
          <w:rFonts w:ascii="Times New Roman" w:hAnsi="Times New Roman" w:cs="Times New Roman"/>
          <w:color w:val="000000" w:themeColor="text1"/>
          <w:lang w:val="uk-UA"/>
        </w:rPr>
      </w:pPr>
      <w:r w:rsidRPr="0072522D">
        <w:rPr>
          <w:rFonts w:ascii="Times New Roman" w:hAnsi="Times New Roman" w:cs="Times New Roman"/>
          <w:color w:val="000000" w:themeColor="text1"/>
          <w:lang w:val="uk-UA"/>
        </w:rPr>
        <w:lastRenderedPageBreak/>
        <w:t>РОЗДІЛ 2</w:t>
      </w:r>
      <w:bookmarkEnd w:id="12"/>
      <w:r w:rsidRPr="0072522D">
        <w:rPr>
          <w:rFonts w:ascii="Times New Roman" w:hAnsi="Times New Roman" w:cs="Times New Roman"/>
          <w:color w:val="000000" w:themeColor="text1"/>
          <w:lang w:val="uk-UA"/>
        </w:rPr>
        <w:t xml:space="preserve"> </w:t>
      </w:r>
    </w:p>
    <w:p w14:paraId="7816F23F" w14:textId="77777777" w:rsidR="00FF21F2" w:rsidRPr="0072522D" w:rsidRDefault="00FF21F2" w:rsidP="0072522D">
      <w:pPr>
        <w:pStyle w:val="1"/>
        <w:spacing w:before="0" w:line="360" w:lineRule="auto"/>
        <w:jc w:val="center"/>
        <w:rPr>
          <w:rFonts w:ascii="Times New Roman" w:hAnsi="Times New Roman" w:cs="Times New Roman"/>
          <w:color w:val="000000" w:themeColor="text1"/>
          <w:lang w:val="uk-UA"/>
        </w:rPr>
      </w:pPr>
      <w:bookmarkStart w:id="13" w:name="_Toc151899099"/>
      <w:r w:rsidRPr="0072522D">
        <w:rPr>
          <w:rFonts w:ascii="Times New Roman" w:hAnsi="Times New Roman" w:cs="Times New Roman"/>
          <w:color w:val="000000" w:themeColor="text1"/>
          <w:lang w:val="uk-UA"/>
        </w:rPr>
        <w:t>МЕТОДИКА РОЗВИТКУ КРИТИЧНОГО МИСЛЕННЯ УЧНІВ СТАРШОЇ ШКОЛИ В ПРОЦЕСІ</w:t>
      </w:r>
      <w:bookmarkEnd w:id="13"/>
      <w:r w:rsidRPr="0072522D">
        <w:rPr>
          <w:rFonts w:ascii="Times New Roman" w:hAnsi="Times New Roman" w:cs="Times New Roman"/>
          <w:color w:val="000000" w:themeColor="text1"/>
          <w:lang w:val="uk-UA"/>
        </w:rPr>
        <w:t xml:space="preserve"> </w:t>
      </w:r>
    </w:p>
    <w:p w14:paraId="23585B17" w14:textId="77777777" w:rsidR="00746FA0" w:rsidRPr="0072522D" w:rsidRDefault="00FF21F2" w:rsidP="0072522D">
      <w:pPr>
        <w:pStyle w:val="1"/>
        <w:spacing w:before="0" w:line="360" w:lineRule="auto"/>
        <w:jc w:val="center"/>
        <w:rPr>
          <w:rFonts w:ascii="Times New Roman" w:hAnsi="Times New Roman" w:cs="Times New Roman"/>
          <w:color w:val="000000" w:themeColor="text1"/>
          <w:lang w:val="uk-UA"/>
        </w:rPr>
      </w:pPr>
      <w:bookmarkStart w:id="14" w:name="_Toc151899100"/>
      <w:r w:rsidRPr="0072522D">
        <w:rPr>
          <w:rFonts w:ascii="Times New Roman" w:hAnsi="Times New Roman" w:cs="Times New Roman"/>
          <w:color w:val="000000" w:themeColor="text1"/>
          <w:lang w:val="uk-UA"/>
        </w:rPr>
        <w:t>НАВЧАННЯ АНГЛОМОВНОГО АУДІЮВАННЯ</w:t>
      </w:r>
      <w:bookmarkEnd w:id="14"/>
    </w:p>
    <w:p w14:paraId="0FAB531B" w14:textId="77777777" w:rsidR="00716179" w:rsidRPr="0072522D" w:rsidRDefault="00716179" w:rsidP="0072522D">
      <w:pPr>
        <w:pStyle w:val="1"/>
        <w:spacing w:before="0" w:line="360" w:lineRule="auto"/>
        <w:rPr>
          <w:rFonts w:ascii="Times New Roman" w:hAnsi="Times New Roman" w:cs="Times New Roman"/>
          <w:color w:val="000000" w:themeColor="text1"/>
          <w:lang w:val="uk-UA"/>
        </w:rPr>
      </w:pPr>
    </w:p>
    <w:p w14:paraId="3A9FECCE" w14:textId="77777777" w:rsidR="00571814" w:rsidRPr="0072522D" w:rsidRDefault="00746FA0" w:rsidP="0072522D">
      <w:pPr>
        <w:pStyle w:val="1"/>
        <w:spacing w:before="0" w:line="360" w:lineRule="auto"/>
        <w:ind w:firstLine="720"/>
        <w:jc w:val="both"/>
        <w:rPr>
          <w:rFonts w:ascii="Times New Roman" w:hAnsi="Times New Roman" w:cs="Times New Roman"/>
          <w:color w:val="000000" w:themeColor="text1"/>
          <w:lang w:val="uk-UA"/>
        </w:rPr>
      </w:pPr>
      <w:bookmarkStart w:id="15" w:name="_Toc151899101"/>
      <w:r w:rsidRPr="0072522D">
        <w:rPr>
          <w:rFonts w:ascii="Times New Roman" w:hAnsi="Times New Roman" w:cs="Times New Roman"/>
          <w:color w:val="000000" w:themeColor="text1"/>
          <w:lang w:val="uk-UA"/>
        </w:rPr>
        <w:t>2.1. Технологі</w:t>
      </w:r>
      <w:r w:rsidR="00097847" w:rsidRPr="0072522D">
        <w:rPr>
          <w:rFonts w:ascii="Times New Roman" w:hAnsi="Times New Roman" w:cs="Times New Roman"/>
          <w:color w:val="000000" w:themeColor="text1"/>
          <w:lang w:val="uk-UA"/>
        </w:rPr>
        <w:t>я</w:t>
      </w:r>
      <w:r w:rsidRPr="0072522D">
        <w:rPr>
          <w:rFonts w:ascii="Times New Roman" w:hAnsi="Times New Roman" w:cs="Times New Roman"/>
          <w:color w:val="000000" w:themeColor="text1"/>
          <w:lang w:val="uk-UA"/>
        </w:rPr>
        <w:t xml:space="preserve"> розвитку </w:t>
      </w:r>
      <w:r w:rsidR="00571814" w:rsidRPr="0072522D">
        <w:rPr>
          <w:rFonts w:ascii="Times New Roman" w:hAnsi="Times New Roman" w:cs="Times New Roman"/>
          <w:color w:val="000000" w:themeColor="text1"/>
          <w:lang w:val="uk-UA"/>
        </w:rPr>
        <w:t>критичного мислення учнів старшої школи в процесі навчання англомовного аудіювання</w:t>
      </w:r>
      <w:bookmarkEnd w:id="15"/>
    </w:p>
    <w:p w14:paraId="3F893CCA" w14:textId="77777777" w:rsidR="008F70AB" w:rsidRPr="002D27DE" w:rsidRDefault="008F70AB" w:rsidP="008F70AB">
      <w:pPr>
        <w:spacing w:after="0" w:line="360" w:lineRule="auto"/>
        <w:ind w:firstLine="720"/>
        <w:jc w:val="both"/>
        <w:rPr>
          <w:rFonts w:ascii="Times New Roman" w:hAnsi="Times New Roman" w:cs="Times New Roman"/>
          <w:sz w:val="28"/>
          <w:szCs w:val="28"/>
          <w:lang w:val="uk-UA"/>
        </w:rPr>
      </w:pPr>
      <w:r w:rsidRPr="0072522D">
        <w:rPr>
          <w:rFonts w:ascii="Times New Roman" w:hAnsi="Times New Roman" w:cs="Times New Roman"/>
          <w:sz w:val="28"/>
          <w:szCs w:val="28"/>
        </w:rPr>
        <w:t xml:space="preserve">У сучасному освітньому середовищі акцент на розвиток </w:t>
      </w:r>
      <w:r>
        <w:rPr>
          <w:rFonts w:ascii="Times New Roman" w:hAnsi="Times New Roman" w:cs="Times New Roman"/>
          <w:sz w:val="28"/>
          <w:szCs w:val="28"/>
          <w:lang w:val="uk-UA"/>
        </w:rPr>
        <w:t xml:space="preserve">КМ </w:t>
      </w:r>
      <w:r w:rsidRPr="0072522D">
        <w:rPr>
          <w:rFonts w:ascii="Times New Roman" w:hAnsi="Times New Roman" w:cs="Times New Roman"/>
          <w:sz w:val="28"/>
          <w:szCs w:val="28"/>
        </w:rPr>
        <w:t>стає все більш важливим завданням, особливо у контексті вивчення англійської мови серед учнів старш</w:t>
      </w:r>
      <w:r>
        <w:rPr>
          <w:rFonts w:ascii="Times New Roman" w:hAnsi="Times New Roman" w:cs="Times New Roman"/>
          <w:sz w:val="28"/>
          <w:szCs w:val="28"/>
          <w:lang w:val="uk-UA"/>
        </w:rPr>
        <w:t>их</w:t>
      </w:r>
      <w:r w:rsidRPr="0072522D">
        <w:rPr>
          <w:rFonts w:ascii="Times New Roman" w:hAnsi="Times New Roman" w:cs="Times New Roman"/>
          <w:sz w:val="28"/>
          <w:szCs w:val="28"/>
        </w:rPr>
        <w:t xml:space="preserve"> </w:t>
      </w:r>
      <w:r>
        <w:rPr>
          <w:rFonts w:ascii="Times New Roman" w:hAnsi="Times New Roman" w:cs="Times New Roman"/>
          <w:sz w:val="28"/>
          <w:szCs w:val="28"/>
          <w:lang w:val="uk-UA"/>
        </w:rPr>
        <w:t>класів</w:t>
      </w:r>
      <w:r w:rsidRPr="0072522D">
        <w:rPr>
          <w:rFonts w:ascii="Times New Roman" w:hAnsi="Times New Roman" w:cs="Times New Roman"/>
          <w:sz w:val="28"/>
          <w:szCs w:val="28"/>
        </w:rPr>
        <w:t xml:space="preserve">. Одним із </w:t>
      </w:r>
      <w:r>
        <w:rPr>
          <w:rFonts w:ascii="Times New Roman" w:hAnsi="Times New Roman" w:cs="Times New Roman"/>
          <w:sz w:val="28"/>
          <w:szCs w:val="28"/>
          <w:lang w:val="uk-UA"/>
        </w:rPr>
        <w:t>вагомих елементів</w:t>
      </w:r>
      <w:r w:rsidRPr="0072522D">
        <w:rPr>
          <w:rFonts w:ascii="Times New Roman" w:hAnsi="Times New Roman" w:cs="Times New Roman"/>
          <w:sz w:val="28"/>
          <w:szCs w:val="28"/>
        </w:rPr>
        <w:t xml:space="preserve"> цього процесу є вдосконалення </w:t>
      </w:r>
      <w:r>
        <w:rPr>
          <w:rFonts w:ascii="Times New Roman" w:hAnsi="Times New Roman" w:cs="Times New Roman"/>
          <w:sz w:val="28"/>
          <w:szCs w:val="28"/>
          <w:lang w:val="uk-UA"/>
        </w:rPr>
        <w:t>вмінь</w:t>
      </w:r>
      <w:r w:rsidRPr="0072522D">
        <w:rPr>
          <w:rFonts w:ascii="Times New Roman" w:hAnsi="Times New Roman" w:cs="Times New Roman"/>
          <w:sz w:val="28"/>
          <w:szCs w:val="28"/>
        </w:rPr>
        <w:t xml:space="preserve"> аудіювання, що дозволяє учням ефективно сприймати, розуміти та критично аналізувати англомовний контент. У </w:t>
      </w:r>
      <w:r>
        <w:rPr>
          <w:rFonts w:ascii="Times New Roman" w:hAnsi="Times New Roman" w:cs="Times New Roman"/>
          <w:sz w:val="28"/>
          <w:szCs w:val="28"/>
          <w:lang w:val="uk-UA"/>
        </w:rPr>
        <w:t xml:space="preserve">практичному </w:t>
      </w:r>
      <w:r w:rsidRPr="0072522D">
        <w:rPr>
          <w:rFonts w:ascii="Times New Roman" w:hAnsi="Times New Roman" w:cs="Times New Roman"/>
          <w:sz w:val="28"/>
          <w:szCs w:val="28"/>
        </w:rPr>
        <w:t>розділі ми розглянемо конкретн</w:t>
      </w:r>
      <w:r>
        <w:rPr>
          <w:rFonts w:ascii="Times New Roman" w:hAnsi="Times New Roman" w:cs="Times New Roman"/>
          <w:sz w:val="28"/>
          <w:szCs w:val="28"/>
          <w:lang w:val="uk-UA"/>
        </w:rPr>
        <w:t>у</w:t>
      </w:r>
      <w:r w:rsidRPr="0072522D">
        <w:rPr>
          <w:rFonts w:ascii="Times New Roman" w:hAnsi="Times New Roman" w:cs="Times New Roman"/>
          <w:sz w:val="28"/>
          <w:szCs w:val="28"/>
        </w:rPr>
        <w:t xml:space="preserve"> технологі</w:t>
      </w:r>
      <w:r>
        <w:rPr>
          <w:rFonts w:ascii="Times New Roman" w:hAnsi="Times New Roman" w:cs="Times New Roman"/>
          <w:sz w:val="28"/>
          <w:szCs w:val="28"/>
          <w:lang w:val="uk-UA"/>
        </w:rPr>
        <w:t>ю</w:t>
      </w:r>
      <w:r w:rsidRPr="0072522D">
        <w:rPr>
          <w:rFonts w:ascii="Times New Roman" w:hAnsi="Times New Roman" w:cs="Times New Roman"/>
          <w:sz w:val="28"/>
          <w:szCs w:val="28"/>
        </w:rPr>
        <w:t>, спрямован</w:t>
      </w:r>
      <w:r>
        <w:rPr>
          <w:rFonts w:ascii="Times New Roman" w:hAnsi="Times New Roman" w:cs="Times New Roman"/>
          <w:sz w:val="28"/>
          <w:szCs w:val="28"/>
          <w:lang w:val="uk-UA"/>
        </w:rPr>
        <w:t>у</w:t>
      </w:r>
      <w:r w:rsidRPr="0072522D">
        <w:rPr>
          <w:rFonts w:ascii="Times New Roman" w:hAnsi="Times New Roman" w:cs="Times New Roman"/>
          <w:sz w:val="28"/>
          <w:szCs w:val="28"/>
        </w:rPr>
        <w:t xml:space="preserve"> на розвиток </w:t>
      </w:r>
      <w:r>
        <w:rPr>
          <w:rFonts w:ascii="Times New Roman" w:hAnsi="Times New Roman" w:cs="Times New Roman"/>
          <w:sz w:val="28"/>
          <w:szCs w:val="28"/>
          <w:lang w:val="uk-UA"/>
        </w:rPr>
        <w:t xml:space="preserve">КМ </w:t>
      </w:r>
      <w:r w:rsidRPr="0072522D">
        <w:rPr>
          <w:rFonts w:ascii="Times New Roman" w:hAnsi="Times New Roman" w:cs="Times New Roman"/>
          <w:sz w:val="28"/>
          <w:szCs w:val="28"/>
        </w:rPr>
        <w:t>в учнів стар</w:t>
      </w:r>
      <w:r>
        <w:rPr>
          <w:rFonts w:ascii="Times New Roman" w:hAnsi="Times New Roman" w:cs="Times New Roman"/>
          <w:sz w:val="28"/>
          <w:szCs w:val="28"/>
          <w:lang w:val="uk-UA"/>
        </w:rPr>
        <w:t xml:space="preserve">ших класів </w:t>
      </w:r>
      <w:r w:rsidRPr="0072522D">
        <w:rPr>
          <w:rFonts w:ascii="Times New Roman" w:hAnsi="Times New Roman" w:cs="Times New Roman"/>
          <w:sz w:val="28"/>
          <w:szCs w:val="28"/>
        </w:rPr>
        <w:t>під час навчання англійської мови через аудіювання.</w:t>
      </w:r>
    </w:p>
    <w:p w14:paraId="21C93DAE" w14:textId="5B35A039" w:rsidR="00A41EA6" w:rsidRPr="009E2D14" w:rsidRDefault="00A41EA6" w:rsidP="0072522D">
      <w:pPr>
        <w:spacing w:after="0" w:line="360" w:lineRule="auto"/>
        <w:ind w:firstLine="720"/>
        <w:jc w:val="both"/>
        <w:rPr>
          <w:rFonts w:ascii="Times New Roman" w:hAnsi="Times New Roman" w:cs="Times New Roman"/>
          <w:sz w:val="28"/>
          <w:szCs w:val="28"/>
          <w:lang w:val="uk-UA"/>
        </w:rPr>
      </w:pPr>
      <w:r w:rsidRPr="0072522D">
        <w:rPr>
          <w:rFonts w:ascii="Times New Roman" w:hAnsi="Times New Roman" w:cs="Times New Roman"/>
          <w:sz w:val="28"/>
          <w:szCs w:val="28"/>
        </w:rPr>
        <w:t>Впровадження сучасних методик та інструментів дозволя</w:t>
      </w:r>
      <w:r w:rsidR="00196667">
        <w:rPr>
          <w:rFonts w:ascii="Times New Roman" w:hAnsi="Times New Roman" w:cs="Times New Roman"/>
          <w:sz w:val="28"/>
          <w:szCs w:val="28"/>
          <w:lang w:val="uk-UA"/>
        </w:rPr>
        <w:t>ють</w:t>
      </w:r>
      <w:r w:rsidRPr="0072522D">
        <w:rPr>
          <w:rFonts w:ascii="Times New Roman" w:hAnsi="Times New Roman" w:cs="Times New Roman"/>
          <w:sz w:val="28"/>
          <w:szCs w:val="28"/>
        </w:rPr>
        <w:t xml:space="preserve"> створити навчальне середовище, яке сприяє розвитку не лише мов</w:t>
      </w:r>
      <w:r w:rsidR="00AB6C74">
        <w:rPr>
          <w:rFonts w:ascii="Times New Roman" w:hAnsi="Times New Roman" w:cs="Times New Roman"/>
          <w:sz w:val="28"/>
          <w:szCs w:val="28"/>
          <w:lang w:val="uk-UA"/>
        </w:rPr>
        <w:t>леннєвих</w:t>
      </w:r>
      <w:r w:rsidRPr="0072522D">
        <w:rPr>
          <w:rFonts w:ascii="Times New Roman" w:hAnsi="Times New Roman" w:cs="Times New Roman"/>
          <w:sz w:val="28"/>
          <w:szCs w:val="28"/>
        </w:rPr>
        <w:t xml:space="preserve">, але й когнітивних навичок учнів. Розглядання конкретних технологій розвитку </w:t>
      </w:r>
      <w:r w:rsidR="0030222F">
        <w:rPr>
          <w:rFonts w:ascii="Times New Roman" w:hAnsi="Times New Roman" w:cs="Times New Roman"/>
          <w:sz w:val="28"/>
          <w:szCs w:val="28"/>
          <w:lang w:val="uk-UA"/>
        </w:rPr>
        <w:t>КМ</w:t>
      </w:r>
      <w:r w:rsidRPr="0072522D">
        <w:rPr>
          <w:rFonts w:ascii="Times New Roman" w:hAnsi="Times New Roman" w:cs="Times New Roman"/>
          <w:sz w:val="28"/>
          <w:szCs w:val="28"/>
        </w:rPr>
        <w:t xml:space="preserve"> при аудіюванні допоможе визначити ефективні методи та прийоми, що сприяють комплексному розвитку учнівської особистості та підготовці до активного життя в сучасному інформаційному суспільстві</w:t>
      </w:r>
      <w:r w:rsidR="009E2D14">
        <w:rPr>
          <w:rFonts w:ascii="Times New Roman" w:hAnsi="Times New Roman" w:cs="Times New Roman"/>
          <w:sz w:val="28"/>
          <w:szCs w:val="28"/>
          <w:lang w:val="uk-UA"/>
        </w:rPr>
        <w:t xml:space="preserve"> [</w:t>
      </w:r>
      <w:r w:rsidR="00542266">
        <w:rPr>
          <w:rFonts w:ascii="Times New Roman" w:hAnsi="Times New Roman" w:cs="Times New Roman"/>
          <w:sz w:val="28"/>
          <w:szCs w:val="28"/>
          <w:lang w:val="uk-UA"/>
        </w:rPr>
        <w:t>18</w:t>
      </w:r>
      <w:r w:rsidR="009E2D14">
        <w:rPr>
          <w:rFonts w:ascii="Times New Roman" w:hAnsi="Times New Roman" w:cs="Times New Roman"/>
          <w:sz w:val="28"/>
          <w:szCs w:val="28"/>
          <w:lang w:val="uk-UA"/>
        </w:rPr>
        <w:t>, с. 99].</w:t>
      </w:r>
    </w:p>
    <w:p w14:paraId="405004AB" w14:textId="5E018A67" w:rsidR="00E46DEF" w:rsidRPr="00AF534E" w:rsidRDefault="00E46DEF" w:rsidP="0072522D">
      <w:pPr>
        <w:spacing w:after="0" w:line="360" w:lineRule="auto"/>
        <w:ind w:firstLine="720"/>
        <w:jc w:val="both"/>
        <w:rPr>
          <w:rFonts w:ascii="Times New Roman" w:hAnsi="Times New Roman" w:cs="Times New Roman"/>
          <w:sz w:val="28"/>
          <w:szCs w:val="28"/>
          <w:lang w:val="uk-UA"/>
        </w:rPr>
      </w:pPr>
      <w:r w:rsidRPr="0072522D">
        <w:rPr>
          <w:rFonts w:ascii="Times New Roman" w:hAnsi="Times New Roman" w:cs="Times New Roman"/>
          <w:sz w:val="28"/>
          <w:szCs w:val="28"/>
        </w:rPr>
        <w:t>Аудіювання є одним з головних видів мо</w:t>
      </w:r>
      <w:r w:rsidR="00AB6C74">
        <w:rPr>
          <w:rFonts w:ascii="Times New Roman" w:hAnsi="Times New Roman" w:cs="Times New Roman"/>
          <w:sz w:val="28"/>
          <w:szCs w:val="28"/>
          <w:lang w:val="uk-UA"/>
        </w:rPr>
        <w:t>вленнєвої</w:t>
      </w:r>
      <w:r w:rsidRPr="0072522D">
        <w:rPr>
          <w:rFonts w:ascii="Times New Roman" w:hAnsi="Times New Roman" w:cs="Times New Roman"/>
          <w:sz w:val="28"/>
          <w:szCs w:val="28"/>
        </w:rPr>
        <w:t xml:space="preserve"> діяльності, що стоїть поряд із читанням, </w:t>
      </w:r>
      <w:r w:rsidR="00AB6C74">
        <w:rPr>
          <w:rFonts w:ascii="Times New Roman" w:hAnsi="Times New Roman" w:cs="Times New Roman"/>
          <w:sz w:val="28"/>
          <w:szCs w:val="28"/>
          <w:lang w:val="uk-UA"/>
        </w:rPr>
        <w:t>письмом</w:t>
      </w:r>
      <w:r w:rsidRPr="0072522D">
        <w:rPr>
          <w:rFonts w:ascii="Times New Roman" w:hAnsi="Times New Roman" w:cs="Times New Roman"/>
          <w:sz w:val="28"/>
          <w:szCs w:val="28"/>
        </w:rPr>
        <w:t xml:space="preserve"> та говорінням. Текст має бути автентичним, а тривалість аудіювання для учнів </w:t>
      </w:r>
      <w:r w:rsidR="00196667">
        <w:rPr>
          <w:rFonts w:ascii="Times New Roman" w:hAnsi="Times New Roman" w:cs="Times New Roman"/>
          <w:sz w:val="28"/>
          <w:szCs w:val="28"/>
          <w:lang w:val="uk-UA"/>
        </w:rPr>
        <w:t>старшої</w:t>
      </w:r>
      <w:r w:rsidRPr="0072522D">
        <w:rPr>
          <w:rFonts w:ascii="Times New Roman" w:hAnsi="Times New Roman" w:cs="Times New Roman"/>
          <w:sz w:val="28"/>
          <w:szCs w:val="28"/>
        </w:rPr>
        <w:t xml:space="preserve"> школи не повинна бути більше </w:t>
      </w:r>
      <w:r w:rsidR="00196667">
        <w:rPr>
          <w:rFonts w:ascii="Times New Roman" w:hAnsi="Times New Roman" w:cs="Times New Roman"/>
          <w:sz w:val="28"/>
          <w:szCs w:val="28"/>
          <w:lang w:val="uk-UA"/>
        </w:rPr>
        <w:t>трьох-чотирьох</w:t>
      </w:r>
      <w:r w:rsidRPr="0072522D">
        <w:rPr>
          <w:rFonts w:ascii="Times New Roman" w:hAnsi="Times New Roman" w:cs="Times New Roman"/>
          <w:sz w:val="28"/>
          <w:szCs w:val="28"/>
        </w:rPr>
        <w:t xml:space="preserve"> хвилин, інакше учні не зможуть ефективно включитись у прослуховування та розпізнати потрібну інформацію. К</w:t>
      </w:r>
      <w:r w:rsidR="00AB6C74">
        <w:rPr>
          <w:rFonts w:ascii="Times New Roman" w:hAnsi="Times New Roman" w:cs="Times New Roman"/>
          <w:sz w:val="28"/>
          <w:szCs w:val="28"/>
          <w:lang w:val="uk-UA"/>
        </w:rPr>
        <w:t>М</w:t>
      </w:r>
      <w:r w:rsidRPr="0072522D">
        <w:rPr>
          <w:rFonts w:ascii="Times New Roman" w:hAnsi="Times New Roman" w:cs="Times New Roman"/>
          <w:sz w:val="28"/>
          <w:szCs w:val="28"/>
        </w:rPr>
        <w:t xml:space="preserve"> передбачає, що інформація, яку учень сприймає на слух, буде оцінена з погляду адекватності та достовірності змісту, актуальності наведених аргументів, їх переконливості та повноти, а також несуперечності та логічності висновків. Крім цього, </w:t>
      </w:r>
      <w:r w:rsidR="00E041BF">
        <w:rPr>
          <w:rFonts w:ascii="Times New Roman" w:hAnsi="Times New Roman" w:cs="Times New Roman"/>
          <w:sz w:val="28"/>
          <w:szCs w:val="28"/>
          <w:lang w:val="uk-UA"/>
        </w:rPr>
        <w:t>в</w:t>
      </w:r>
      <w:r w:rsidRPr="0072522D">
        <w:rPr>
          <w:rFonts w:ascii="Times New Roman" w:hAnsi="Times New Roman" w:cs="Times New Roman"/>
          <w:sz w:val="28"/>
          <w:szCs w:val="28"/>
        </w:rPr>
        <w:t xml:space="preserve"> учнів розвиваються такі вміння, як визначення обсягу необхідної та достатньої інформації, встановлення </w:t>
      </w:r>
      <w:r w:rsidRPr="0072522D">
        <w:rPr>
          <w:rFonts w:ascii="Times New Roman" w:hAnsi="Times New Roman" w:cs="Times New Roman"/>
          <w:sz w:val="28"/>
          <w:szCs w:val="28"/>
        </w:rPr>
        <w:lastRenderedPageBreak/>
        <w:t>послідовності роботи з нею, узагальнення результатів почутого та підбиття підсумків</w:t>
      </w:r>
      <w:r w:rsidR="00F42265">
        <w:rPr>
          <w:rFonts w:ascii="Times New Roman" w:hAnsi="Times New Roman" w:cs="Times New Roman"/>
          <w:sz w:val="28"/>
          <w:szCs w:val="28"/>
          <w:lang w:val="uk-UA"/>
        </w:rPr>
        <w:t>.</w:t>
      </w:r>
    </w:p>
    <w:p w14:paraId="58CFE066" w14:textId="3C8959A9" w:rsidR="00E46DEF" w:rsidRPr="00AB6C74" w:rsidRDefault="00E46DEF" w:rsidP="00E041BF">
      <w:pPr>
        <w:spacing w:after="0" w:line="360" w:lineRule="auto"/>
        <w:ind w:firstLine="720"/>
        <w:jc w:val="both"/>
        <w:rPr>
          <w:rFonts w:ascii="Times New Roman" w:hAnsi="Times New Roman" w:cs="Times New Roman"/>
          <w:sz w:val="28"/>
          <w:szCs w:val="28"/>
          <w:lang w:val="uk-UA"/>
        </w:rPr>
      </w:pPr>
      <w:r w:rsidRPr="0072522D">
        <w:rPr>
          <w:rFonts w:ascii="Times New Roman" w:hAnsi="Times New Roman" w:cs="Times New Roman"/>
          <w:sz w:val="28"/>
          <w:szCs w:val="28"/>
        </w:rPr>
        <w:t xml:space="preserve">Технологія розвитку </w:t>
      </w:r>
      <w:r w:rsidR="00022308">
        <w:rPr>
          <w:rFonts w:ascii="Times New Roman" w:hAnsi="Times New Roman" w:cs="Times New Roman"/>
          <w:sz w:val="28"/>
          <w:szCs w:val="28"/>
          <w:lang w:val="uk-UA"/>
        </w:rPr>
        <w:t>КМ</w:t>
      </w:r>
      <w:r w:rsidRPr="0072522D">
        <w:rPr>
          <w:rFonts w:ascii="Times New Roman" w:hAnsi="Times New Roman" w:cs="Times New Roman"/>
          <w:sz w:val="28"/>
          <w:szCs w:val="28"/>
        </w:rPr>
        <w:t xml:space="preserve"> представлена трьома етапами: </w:t>
      </w:r>
      <w:r w:rsidRPr="00160311">
        <w:rPr>
          <w:rFonts w:ascii="Times New Roman" w:hAnsi="Times New Roman" w:cs="Times New Roman"/>
          <w:i/>
          <w:iCs/>
          <w:sz w:val="28"/>
          <w:szCs w:val="28"/>
        </w:rPr>
        <w:t xml:space="preserve">викликом, осмисленням змісту </w:t>
      </w:r>
      <w:r w:rsidRPr="00AA6BE8">
        <w:rPr>
          <w:rFonts w:ascii="Times New Roman" w:hAnsi="Times New Roman" w:cs="Times New Roman"/>
          <w:sz w:val="28"/>
          <w:szCs w:val="28"/>
        </w:rPr>
        <w:t>та</w:t>
      </w:r>
      <w:r w:rsidRPr="00160311">
        <w:rPr>
          <w:rFonts w:ascii="Times New Roman" w:hAnsi="Times New Roman" w:cs="Times New Roman"/>
          <w:i/>
          <w:iCs/>
          <w:sz w:val="28"/>
          <w:szCs w:val="28"/>
        </w:rPr>
        <w:t xml:space="preserve"> рефлексією.</w:t>
      </w:r>
      <w:r w:rsidR="00E041BF">
        <w:rPr>
          <w:rFonts w:ascii="Times New Roman" w:hAnsi="Times New Roman" w:cs="Times New Roman"/>
          <w:sz w:val="28"/>
          <w:szCs w:val="28"/>
          <w:lang w:val="uk-UA"/>
        </w:rPr>
        <w:t xml:space="preserve"> </w:t>
      </w:r>
      <w:r w:rsidR="000163C9">
        <w:rPr>
          <w:rFonts w:ascii="Times New Roman" w:hAnsi="Times New Roman" w:cs="Times New Roman"/>
          <w:sz w:val="28"/>
          <w:szCs w:val="28"/>
          <w:lang w:val="uk-UA"/>
        </w:rPr>
        <w:t>О</w:t>
      </w:r>
      <w:r w:rsidRPr="00AB6C74">
        <w:rPr>
          <w:rFonts w:ascii="Times New Roman" w:hAnsi="Times New Roman" w:cs="Times New Roman"/>
          <w:sz w:val="28"/>
          <w:szCs w:val="28"/>
          <w:lang w:val="uk-UA"/>
        </w:rPr>
        <w:t xml:space="preserve">своєння аудитивних </w:t>
      </w:r>
      <w:r w:rsidR="00F42265">
        <w:rPr>
          <w:rFonts w:ascii="Times New Roman" w:hAnsi="Times New Roman" w:cs="Times New Roman"/>
          <w:sz w:val="28"/>
          <w:szCs w:val="28"/>
          <w:lang w:val="uk-UA"/>
        </w:rPr>
        <w:t>умінь</w:t>
      </w:r>
      <w:r w:rsidR="00F42265" w:rsidRPr="00AB6C74">
        <w:rPr>
          <w:rFonts w:ascii="Times New Roman" w:hAnsi="Times New Roman" w:cs="Times New Roman"/>
          <w:sz w:val="28"/>
          <w:szCs w:val="28"/>
          <w:lang w:val="uk-UA"/>
        </w:rPr>
        <w:t xml:space="preserve"> </w:t>
      </w:r>
      <w:r w:rsidRPr="00AB6C74">
        <w:rPr>
          <w:rFonts w:ascii="Times New Roman" w:hAnsi="Times New Roman" w:cs="Times New Roman"/>
          <w:sz w:val="28"/>
          <w:szCs w:val="28"/>
          <w:lang w:val="uk-UA"/>
        </w:rPr>
        <w:t>відбувається також у три етапи: до</w:t>
      </w:r>
      <w:r w:rsidR="00AB6C74">
        <w:rPr>
          <w:rFonts w:ascii="Times New Roman" w:hAnsi="Times New Roman" w:cs="Times New Roman"/>
          <w:sz w:val="28"/>
          <w:szCs w:val="28"/>
          <w:lang w:val="uk-UA"/>
        </w:rPr>
        <w:t>текстовий</w:t>
      </w:r>
      <w:r w:rsidRPr="00AB6C74">
        <w:rPr>
          <w:rFonts w:ascii="Times New Roman" w:hAnsi="Times New Roman" w:cs="Times New Roman"/>
          <w:sz w:val="28"/>
          <w:szCs w:val="28"/>
          <w:lang w:val="uk-UA"/>
        </w:rPr>
        <w:t xml:space="preserve">,  </w:t>
      </w:r>
      <w:r w:rsidR="00A84159">
        <w:rPr>
          <w:rFonts w:ascii="Times New Roman" w:hAnsi="Times New Roman" w:cs="Times New Roman"/>
          <w:sz w:val="28"/>
          <w:szCs w:val="28"/>
          <w:lang w:val="uk-UA"/>
        </w:rPr>
        <w:t xml:space="preserve">текстовий </w:t>
      </w:r>
      <w:r w:rsidRPr="00AB6C74">
        <w:rPr>
          <w:rFonts w:ascii="Times New Roman" w:hAnsi="Times New Roman" w:cs="Times New Roman"/>
          <w:sz w:val="28"/>
          <w:szCs w:val="28"/>
          <w:lang w:val="uk-UA"/>
        </w:rPr>
        <w:t>та  п</w:t>
      </w:r>
      <w:r w:rsidR="00AB6C74">
        <w:rPr>
          <w:rFonts w:ascii="Times New Roman" w:hAnsi="Times New Roman" w:cs="Times New Roman"/>
          <w:sz w:val="28"/>
          <w:szCs w:val="28"/>
          <w:lang w:val="uk-UA"/>
        </w:rPr>
        <w:t>іслятекстовий</w:t>
      </w:r>
      <w:r w:rsidRPr="00AB6C74">
        <w:rPr>
          <w:rFonts w:ascii="Times New Roman" w:hAnsi="Times New Roman" w:cs="Times New Roman"/>
          <w:sz w:val="28"/>
          <w:szCs w:val="28"/>
          <w:lang w:val="uk-UA"/>
        </w:rPr>
        <w:t xml:space="preserve"> [</w:t>
      </w:r>
      <w:r w:rsidR="009E2D14">
        <w:rPr>
          <w:rFonts w:ascii="Times New Roman" w:hAnsi="Times New Roman" w:cs="Times New Roman"/>
          <w:sz w:val="28"/>
          <w:szCs w:val="28"/>
          <w:lang w:val="uk-UA"/>
        </w:rPr>
        <w:t>2</w:t>
      </w:r>
      <w:r w:rsidR="00542266">
        <w:rPr>
          <w:rFonts w:ascii="Times New Roman" w:hAnsi="Times New Roman" w:cs="Times New Roman"/>
          <w:sz w:val="28"/>
          <w:szCs w:val="28"/>
          <w:lang w:val="uk-UA"/>
        </w:rPr>
        <w:t>1</w:t>
      </w:r>
      <w:r w:rsidR="009E2D14">
        <w:rPr>
          <w:rFonts w:ascii="Times New Roman" w:hAnsi="Times New Roman" w:cs="Times New Roman"/>
          <w:sz w:val="28"/>
          <w:szCs w:val="28"/>
          <w:lang w:val="uk-UA"/>
        </w:rPr>
        <w:t>, с.</w:t>
      </w:r>
      <w:r w:rsidR="00F42265">
        <w:rPr>
          <w:rFonts w:ascii="Times New Roman" w:hAnsi="Times New Roman" w:cs="Times New Roman"/>
          <w:sz w:val="28"/>
          <w:szCs w:val="28"/>
          <w:lang w:val="uk-UA"/>
        </w:rPr>
        <w:t xml:space="preserve"> </w:t>
      </w:r>
      <w:r w:rsidR="009E2D14">
        <w:rPr>
          <w:rFonts w:ascii="Times New Roman" w:hAnsi="Times New Roman" w:cs="Times New Roman"/>
          <w:sz w:val="28"/>
          <w:szCs w:val="28"/>
          <w:lang w:val="uk-UA"/>
        </w:rPr>
        <w:t>56</w:t>
      </w:r>
      <w:r w:rsidRPr="00AB6C74">
        <w:rPr>
          <w:rFonts w:ascii="Times New Roman" w:hAnsi="Times New Roman" w:cs="Times New Roman"/>
          <w:sz w:val="28"/>
          <w:szCs w:val="28"/>
          <w:lang w:val="uk-UA"/>
        </w:rPr>
        <w:t>].</w:t>
      </w:r>
    </w:p>
    <w:p w14:paraId="39E07F73" w14:textId="77777777" w:rsidR="00E46DEF" w:rsidRPr="0072522D" w:rsidRDefault="00E46DEF" w:rsidP="00160311">
      <w:pPr>
        <w:spacing w:after="0" w:line="360" w:lineRule="auto"/>
        <w:ind w:firstLine="720"/>
        <w:jc w:val="both"/>
        <w:rPr>
          <w:rFonts w:ascii="Times New Roman" w:hAnsi="Times New Roman" w:cs="Times New Roman"/>
          <w:sz w:val="28"/>
          <w:szCs w:val="28"/>
        </w:rPr>
      </w:pPr>
      <w:r w:rsidRPr="0072522D">
        <w:rPr>
          <w:rFonts w:ascii="Times New Roman" w:hAnsi="Times New Roman" w:cs="Times New Roman"/>
          <w:sz w:val="28"/>
          <w:szCs w:val="28"/>
        </w:rPr>
        <w:t xml:space="preserve">Необхідно побудувати навчальне заняття з урахуванням всіх етапів навчання аудіювання та впровадити технологію розвитку </w:t>
      </w:r>
      <w:r w:rsidR="00022308">
        <w:rPr>
          <w:rFonts w:ascii="Times New Roman" w:hAnsi="Times New Roman" w:cs="Times New Roman"/>
          <w:sz w:val="28"/>
          <w:szCs w:val="28"/>
          <w:lang w:val="uk-UA"/>
        </w:rPr>
        <w:t>КМ</w:t>
      </w:r>
      <w:r w:rsidRPr="0072522D">
        <w:rPr>
          <w:rFonts w:ascii="Times New Roman" w:hAnsi="Times New Roman" w:cs="Times New Roman"/>
          <w:sz w:val="28"/>
          <w:szCs w:val="28"/>
        </w:rPr>
        <w:t xml:space="preserve"> у цю модель. Для реалізації цієї технології існує база спеціальних прийомів, які залучають когнітивні процеси </w:t>
      </w:r>
      <w:r w:rsidR="00400254">
        <w:rPr>
          <w:rFonts w:ascii="Times New Roman" w:hAnsi="Times New Roman" w:cs="Times New Roman"/>
          <w:sz w:val="28"/>
          <w:szCs w:val="28"/>
        </w:rPr>
        <w:t>учнів</w:t>
      </w:r>
      <w:r w:rsidRPr="0072522D">
        <w:rPr>
          <w:rFonts w:ascii="Times New Roman" w:hAnsi="Times New Roman" w:cs="Times New Roman"/>
          <w:sz w:val="28"/>
          <w:szCs w:val="28"/>
        </w:rPr>
        <w:t xml:space="preserve"> та допомагають ефективно побудувати процес навчання.</w:t>
      </w:r>
      <w:r w:rsidR="00160311">
        <w:rPr>
          <w:rFonts w:ascii="Times New Roman" w:hAnsi="Times New Roman" w:cs="Times New Roman"/>
          <w:sz w:val="28"/>
          <w:szCs w:val="28"/>
          <w:lang w:val="uk-UA"/>
        </w:rPr>
        <w:t xml:space="preserve"> </w:t>
      </w:r>
      <w:r w:rsidRPr="0072522D">
        <w:rPr>
          <w:rFonts w:ascii="Times New Roman" w:hAnsi="Times New Roman" w:cs="Times New Roman"/>
          <w:sz w:val="28"/>
          <w:szCs w:val="28"/>
        </w:rPr>
        <w:t xml:space="preserve">До кожного етапу слід підібрати прийоми, які сприяють набуттю навичок </w:t>
      </w:r>
      <w:r w:rsidR="00022308">
        <w:rPr>
          <w:rFonts w:ascii="Times New Roman" w:hAnsi="Times New Roman" w:cs="Times New Roman"/>
          <w:sz w:val="28"/>
          <w:szCs w:val="28"/>
          <w:lang w:val="uk-UA"/>
        </w:rPr>
        <w:t>КМ</w:t>
      </w:r>
      <w:r w:rsidRPr="0072522D">
        <w:rPr>
          <w:rFonts w:ascii="Times New Roman" w:hAnsi="Times New Roman" w:cs="Times New Roman"/>
          <w:sz w:val="28"/>
          <w:szCs w:val="28"/>
        </w:rPr>
        <w:t xml:space="preserve"> в учнів</w:t>
      </w:r>
      <w:r w:rsidR="00AA6BE8">
        <w:rPr>
          <w:rFonts w:ascii="Times New Roman" w:hAnsi="Times New Roman" w:cs="Times New Roman"/>
          <w:sz w:val="28"/>
          <w:szCs w:val="28"/>
          <w:lang w:val="uk-UA"/>
        </w:rPr>
        <w:t xml:space="preserve"> (табл. 2.1)</w:t>
      </w:r>
      <w:r w:rsidRPr="0072522D">
        <w:rPr>
          <w:rFonts w:ascii="Times New Roman" w:hAnsi="Times New Roman" w:cs="Times New Roman"/>
          <w:sz w:val="28"/>
          <w:szCs w:val="28"/>
        </w:rPr>
        <w:t>.</w:t>
      </w:r>
    </w:p>
    <w:p w14:paraId="748622CF" w14:textId="77777777" w:rsidR="00E46DEF" w:rsidRPr="0072522D" w:rsidRDefault="00E46DEF" w:rsidP="0072522D">
      <w:pPr>
        <w:spacing w:after="0" w:line="360" w:lineRule="auto"/>
        <w:jc w:val="right"/>
        <w:rPr>
          <w:rFonts w:ascii="Times New Roman" w:hAnsi="Times New Roman" w:cs="Times New Roman"/>
          <w:sz w:val="28"/>
          <w:szCs w:val="28"/>
          <w:lang w:val="uk-UA"/>
        </w:rPr>
      </w:pPr>
      <w:r w:rsidRPr="0072522D">
        <w:rPr>
          <w:rFonts w:ascii="Times New Roman" w:hAnsi="Times New Roman" w:cs="Times New Roman"/>
          <w:sz w:val="28"/>
          <w:szCs w:val="28"/>
        </w:rPr>
        <w:t xml:space="preserve">Таблиця </w:t>
      </w:r>
      <w:r w:rsidRPr="0072522D">
        <w:rPr>
          <w:rFonts w:ascii="Times New Roman" w:hAnsi="Times New Roman" w:cs="Times New Roman"/>
          <w:sz w:val="28"/>
          <w:szCs w:val="28"/>
          <w:lang w:val="uk-UA"/>
        </w:rPr>
        <w:t>2</w:t>
      </w:r>
      <w:r w:rsidRPr="0072522D">
        <w:rPr>
          <w:rFonts w:ascii="Times New Roman" w:hAnsi="Times New Roman" w:cs="Times New Roman"/>
          <w:sz w:val="28"/>
          <w:szCs w:val="28"/>
        </w:rPr>
        <w:t>.</w:t>
      </w:r>
      <w:r w:rsidRPr="0072522D">
        <w:rPr>
          <w:rFonts w:ascii="Times New Roman" w:hAnsi="Times New Roman" w:cs="Times New Roman"/>
          <w:sz w:val="28"/>
          <w:szCs w:val="28"/>
          <w:lang w:val="uk-UA"/>
        </w:rPr>
        <w:t>1</w:t>
      </w:r>
    </w:p>
    <w:p w14:paraId="58F25CB4" w14:textId="77777777" w:rsidR="00E57760" w:rsidRPr="00704669" w:rsidRDefault="00E46DEF" w:rsidP="0072522D">
      <w:pPr>
        <w:spacing w:after="0" w:line="360" w:lineRule="auto"/>
        <w:jc w:val="center"/>
        <w:rPr>
          <w:rFonts w:ascii="Times New Roman" w:hAnsi="Times New Roman" w:cs="Times New Roman"/>
          <w:b/>
          <w:bCs/>
          <w:sz w:val="28"/>
          <w:szCs w:val="28"/>
        </w:rPr>
      </w:pPr>
      <w:r w:rsidRPr="00704669">
        <w:rPr>
          <w:rFonts w:ascii="Times New Roman" w:hAnsi="Times New Roman" w:cs="Times New Roman"/>
          <w:b/>
          <w:bCs/>
          <w:sz w:val="28"/>
          <w:szCs w:val="28"/>
        </w:rPr>
        <w:t>Етапи та прийоми набуття навичок критичного мислення</w:t>
      </w:r>
    </w:p>
    <w:tbl>
      <w:tblPr>
        <w:tblStyle w:val="ae"/>
        <w:tblW w:w="0" w:type="auto"/>
        <w:tblLook w:val="04A0" w:firstRow="1" w:lastRow="0" w:firstColumn="1" w:lastColumn="0" w:noHBand="0" w:noVBand="1"/>
      </w:tblPr>
      <w:tblGrid>
        <w:gridCol w:w="3369"/>
        <w:gridCol w:w="6202"/>
      </w:tblGrid>
      <w:tr w:rsidR="001163C6" w:rsidRPr="0072522D" w14:paraId="5AE1B334" w14:textId="77777777" w:rsidTr="001163C6">
        <w:tc>
          <w:tcPr>
            <w:tcW w:w="3369" w:type="dxa"/>
          </w:tcPr>
          <w:p w14:paraId="64DB48D2" w14:textId="77777777" w:rsidR="001163C6" w:rsidRPr="0072522D" w:rsidRDefault="001163C6" w:rsidP="0072522D">
            <w:pPr>
              <w:spacing w:line="360" w:lineRule="auto"/>
              <w:jc w:val="center"/>
              <w:rPr>
                <w:rFonts w:ascii="Times New Roman" w:hAnsi="Times New Roman" w:cs="Times New Roman"/>
                <w:sz w:val="28"/>
                <w:szCs w:val="28"/>
              </w:rPr>
            </w:pPr>
            <w:r w:rsidRPr="0072522D">
              <w:rPr>
                <w:rFonts w:ascii="Times New Roman" w:hAnsi="Times New Roman" w:cs="Times New Roman"/>
                <w:sz w:val="28"/>
                <w:szCs w:val="28"/>
              </w:rPr>
              <w:t>Етап</w:t>
            </w:r>
          </w:p>
        </w:tc>
        <w:tc>
          <w:tcPr>
            <w:tcW w:w="6202" w:type="dxa"/>
          </w:tcPr>
          <w:p w14:paraId="4B857B8D" w14:textId="77777777" w:rsidR="001163C6" w:rsidRPr="0072522D" w:rsidRDefault="001163C6" w:rsidP="0072522D">
            <w:pPr>
              <w:spacing w:line="360" w:lineRule="auto"/>
              <w:jc w:val="center"/>
              <w:rPr>
                <w:rFonts w:ascii="Times New Roman" w:hAnsi="Times New Roman" w:cs="Times New Roman"/>
                <w:sz w:val="28"/>
                <w:szCs w:val="28"/>
              </w:rPr>
            </w:pPr>
            <w:r w:rsidRPr="0072522D">
              <w:rPr>
                <w:rFonts w:ascii="Times New Roman" w:hAnsi="Times New Roman" w:cs="Times New Roman"/>
                <w:sz w:val="28"/>
                <w:szCs w:val="28"/>
              </w:rPr>
              <w:t>Прийоми</w:t>
            </w:r>
          </w:p>
        </w:tc>
      </w:tr>
      <w:tr w:rsidR="001163C6" w:rsidRPr="0072522D" w14:paraId="670046A6" w14:textId="77777777" w:rsidTr="001163C6">
        <w:tc>
          <w:tcPr>
            <w:tcW w:w="3369" w:type="dxa"/>
          </w:tcPr>
          <w:p w14:paraId="1FA4A9B5" w14:textId="73376390" w:rsidR="001163C6" w:rsidRPr="0072522D" w:rsidRDefault="001163C6" w:rsidP="0072522D">
            <w:pPr>
              <w:spacing w:line="360" w:lineRule="auto"/>
              <w:jc w:val="both"/>
              <w:rPr>
                <w:rFonts w:ascii="Times New Roman" w:hAnsi="Times New Roman" w:cs="Times New Roman"/>
                <w:sz w:val="28"/>
                <w:szCs w:val="28"/>
              </w:rPr>
            </w:pPr>
            <w:r w:rsidRPr="0072522D">
              <w:rPr>
                <w:rFonts w:ascii="Times New Roman" w:hAnsi="Times New Roman" w:cs="Times New Roman"/>
                <w:sz w:val="28"/>
                <w:szCs w:val="28"/>
              </w:rPr>
              <w:t>виклик – до</w:t>
            </w:r>
            <w:r w:rsidR="00DE32F9">
              <w:rPr>
                <w:rFonts w:ascii="Times New Roman" w:hAnsi="Times New Roman" w:cs="Times New Roman"/>
                <w:sz w:val="28"/>
                <w:szCs w:val="28"/>
              </w:rPr>
              <w:t>текстовий етап</w:t>
            </w:r>
          </w:p>
        </w:tc>
        <w:tc>
          <w:tcPr>
            <w:tcW w:w="6202" w:type="dxa"/>
          </w:tcPr>
          <w:p w14:paraId="0B0F5A1A" w14:textId="77777777" w:rsidR="001163C6" w:rsidRPr="0072522D" w:rsidRDefault="001163C6" w:rsidP="0072522D">
            <w:pPr>
              <w:spacing w:line="360" w:lineRule="auto"/>
              <w:jc w:val="both"/>
              <w:rPr>
                <w:rFonts w:ascii="Times New Roman" w:hAnsi="Times New Roman" w:cs="Times New Roman"/>
                <w:sz w:val="28"/>
                <w:szCs w:val="28"/>
              </w:rPr>
            </w:pPr>
            <w:r w:rsidRPr="0072522D">
              <w:rPr>
                <w:rFonts w:ascii="Times New Roman" w:hAnsi="Times New Roman" w:cs="Times New Roman"/>
                <w:sz w:val="28"/>
                <w:szCs w:val="28"/>
              </w:rPr>
              <w:t xml:space="preserve">ключові слова, таблиця ЗХУ, дерево передбачень, тонкі та товсті </w:t>
            </w:r>
            <w:r w:rsidR="00596549">
              <w:rPr>
                <w:rFonts w:ascii="Times New Roman" w:hAnsi="Times New Roman" w:cs="Times New Roman"/>
                <w:sz w:val="28"/>
                <w:szCs w:val="28"/>
              </w:rPr>
              <w:t>запитання</w:t>
            </w:r>
          </w:p>
        </w:tc>
      </w:tr>
      <w:tr w:rsidR="001163C6" w:rsidRPr="0072522D" w14:paraId="4F667956" w14:textId="77777777" w:rsidTr="001163C6">
        <w:tc>
          <w:tcPr>
            <w:tcW w:w="3369" w:type="dxa"/>
          </w:tcPr>
          <w:p w14:paraId="10A338C8" w14:textId="44837C72" w:rsidR="001163C6" w:rsidRPr="0072522D" w:rsidRDefault="001163C6" w:rsidP="0072522D">
            <w:pPr>
              <w:spacing w:line="360" w:lineRule="auto"/>
              <w:jc w:val="both"/>
              <w:rPr>
                <w:rFonts w:ascii="Times New Roman" w:hAnsi="Times New Roman" w:cs="Times New Roman"/>
                <w:sz w:val="28"/>
                <w:szCs w:val="28"/>
              </w:rPr>
            </w:pPr>
            <w:r w:rsidRPr="0072522D">
              <w:rPr>
                <w:rFonts w:ascii="Times New Roman" w:hAnsi="Times New Roman" w:cs="Times New Roman"/>
                <w:sz w:val="28"/>
                <w:szCs w:val="28"/>
              </w:rPr>
              <w:t xml:space="preserve">осмислення – </w:t>
            </w:r>
            <w:r w:rsidR="00DE32F9">
              <w:rPr>
                <w:rFonts w:ascii="Times New Roman" w:hAnsi="Times New Roman" w:cs="Times New Roman"/>
                <w:sz w:val="28"/>
                <w:szCs w:val="28"/>
              </w:rPr>
              <w:t>текстовий етап</w:t>
            </w:r>
          </w:p>
        </w:tc>
        <w:tc>
          <w:tcPr>
            <w:tcW w:w="6202" w:type="dxa"/>
          </w:tcPr>
          <w:p w14:paraId="60C60867" w14:textId="70457890" w:rsidR="001163C6" w:rsidRPr="0072522D" w:rsidRDefault="001163C6" w:rsidP="0072522D">
            <w:pPr>
              <w:spacing w:line="360" w:lineRule="auto"/>
              <w:jc w:val="both"/>
              <w:rPr>
                <w:rFonts w:ascii="Times New Roman" w:hAnsi="Times New Roman" w:cs="Times New Roman"/>
                <w:sz w:val="28"/>
                <w:szCs w:val="28"/>
              </w:rPr>
            </w:pPr>
            <w:r w:rsidRPr="0072522D">
              <w:rPr>
                <w:rFonts w:ascii="Times New Roman" w:hAnsi="Times New Roman" w:cs="Times New Roman"/>
                <w:sz w:val="28"/>
                <w:szCs w:val="28"/>
              </w:rPr>
              <w:t>щоденник, ромашка Блума, інсерт</w:t>
            </w:r>
          </w:p>
          <w:p w14:paraId="283D36A7" w14:textId="77777777" w:rsidR="001163C6" w:rsidRPr="0072522D" w:rsidRDefault="001163C6" w:rsidP="0072522D">
            <w:pPr>
              <w:spacing w:line="360" w:lineRule="auto"/>
              <w:jc w:val="both"/>
              <w:rPr>
                <w:rFonts w:ascii="Times New Roman" w:hAnsi="Times New Roman" w:cs="Times New Roman"/>
                <w:sz w:val="28"/>
                <w:szCs w:val="28"/>
              </w:rPr>
            </w:pPr>
          </w:p>
        </w:tc>
      </w:tr>
      <w:tr w:rsidR="001163C6" w:rsidRPr="0072522D" w14:paraId="6F97A625" w14:textId="77777777" w:rsidTr="001163C6">
        <w:tc>
          <w:tcPr>
            <w:tcW w:w="3369" w:type="dxa"/>
          </w:tcPr>
          <w:p w14:paraId="2949BBD3" w14:textId="1F0D1A94" w:rsidR="001163C6" w:rsidRPr="0072522D" w:rsidRDefault="001163C6" w:rsidP="0072522D">
            <w:pPr>
              <w:spacing w:line="360" w:lineRule="auto"/>
              <w:jc w:val="both"/>
              <w:rPr>
                <w:rFonts w:ascii="Times New Roman" w:hAnsi="Times New Roman" w:cs="Times New Roman"/>
                <w:sz w:val="28"/>
                <w:szCs w:val="28"/>
              </w:rPr>
            </w:pPr>
            <w:r w:rsidRPr="0072522D">
              <w:rPr>
                <w:rFonts w:ascii="Times New Roman" w:hAnsi="Times New Roman" w:cs="Times New Roman"/>
                <w:sz w:val="28"/>
                <w:szCs w:val="28"/>
              </w:rPr>
              <w:t xml:space="preserve">рефлексія – </w:t>
            </w:r>
            <w:r w:rsidR="00DE32F9">
              <w:rPr>
                <w:rFonts w:ascii="Times New Roman" w:hAnsi="Times New Roman" w:cs="Times New Roman"/>
                <w:sz w:val="28"/>
                <w:szCs w:val="28"/>
              </w:rPr>
              <w:t>післятекстовий етап</w:t>
            </w:r>
          </w:p>
        </w:tc>
        <w:tc>
          <w:tcPr>
            <w:tcW w:w="6202" w:type="dxa"/>
          </w:tcPr>
          <w:p w14:paraId="0CB7507E" w14:textId="77777777" w:rsidR="001163C6" w:rsidRPr="0072522D" w:rsidRDefault="001163C6" w:rsidP="0072522D">
            <w:pPr>
              <w:spacing w:line="360" w:lineRule="auto"/>
              <w:jc w:val="both"/>
              <w:rPr>
                <w:rFonts w:ascii="Times New Roman" w:hAnsi="Times New Roman" w:cs="Times New Roman"/>
                <w:sz w:val="28"/>
                <w:szCs w:val="28"/>
              </w:rPr>
            </w:pPr>
            <w:r w:rsidRPr="0072522D">
              <w:rPr>
                <w:rFonts w:ascii="Times New Roman" w:hAnsi="Times New Roman" w:cs="Times New Roman"/>
                <w:sz w:val="28"/>
                <w:szCs w:val="28"/>
              </w:rPr>
              <w:t>синквейн, діаманту, хокку, вірші, есе, лист по колу</w:t>
            </w:r>
          </w:p>
        </w:tc>
      </w:tr>
    </w:tbl>
    <w:p w14:paraId="27CDD85F" w14:textId="77777777" w:rsidR="001163C6" w:rsidRPr="0072522D" w:rsidRDefault="001163C6" w:rsidP="0072522D">
      <w:pPr>
        <w:spacing w:after="0" w:line="360" w:lineRule="auto"/>
        <w:jc w:val="both"/>
        <w:rPr>
          <w:rFonts w:ascii="Times New Roman" w:hAnsi="Times New Roman" w:cs="Times New Roman"/>
          <w:sz w:val="28"/>
          <w:szCs w:val="28"/>
        </w:rPr>
      </w:pPr>
    </w:p>
    <w:p w14:paraId="1EF282F7" w14:textId="47502CFB" w:rsidR="0089705C" w:rsidRPr="00AB6C74" w:rsidRDefault="00DE32F9" w:rsidP="0072522D">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Етап</w:t>
      </w:r>
      <w:r w:rsidR="0089705C" w:rsidRPr="0072522D">
        <w:rPr>
          <w:rFonts w:ascii="Times New Roman" w:hAnsi="Times New Roman" w:cs="Times New Roman"/>
          <w:i/>
          <w:iCs/>
          <w:sz w:val="28"/>
          <w:szCs w:val="28"/>
        </w:rPr>
        <w:t xml:space="preserve"> 1. </w:t>
      </w:r>
      <w:r w:rsidR="00AB6C74">
        <w:rPr>
          <w:rFonts w:ascii="Times New Roman" w:hAnsi="Times New Roman" w:cs="Times New Roman"/>
          <w:i/>
          <w:iCs/>
          <w:sz w:val="28"/>
          <w:szCs w:val="28"/>
          <w:lang w:val="uk-UA"/>
        </w:rPr>
        <w:t>Передтекстови</w:t>
      </w:r>
      <w:r>
        <w:rPr>
          <w:rFonts w:ascii="Times New Roman" w:hAnsi="Times New Roman" w:cs="Times New Roman"/>
          <w:i/>
          <w:iCs/>
          <w:sz w:val="28"/>
          <w:szCs w:val="28"/>
          <w:lang w:val="uk-UA"/>
        </w:rPr>
        <w:t>й</w:t>
      </w:r>
      <w:r w:rsidR="000F4676">
        <w:rPr>
          <w:rFonts w:ascii="Times New Roman" w:hAnsi="Times New Roman" w:cs="Times New Roman"/>
          <w:i/>
          <w:iCs/>
          <w:sz w:val="28"/>
          <w:szCs w:val="28"/>
          <w:lang w:val="uk-UA"/>
        </w:rPr>
        <w:t xml:space="preserve"> етап</w:t>
      </w:r>
      <w:r w:rsidR="00AB6C74">
        <w:rPr>
          <w:rFonts w:ascii="Times New Roman" w:hAnsi="Times New Roman" w:cs="Times New Roman"/>
          <w:i/>
          <w:iCs/>
          <w:sz w:val="28"/>
          <w:szCs w:val="28"/>
          <w:lang w:val="uk-UA"/>
        </w:rPr>
        <w:t>.</w:t>
      </w:r>
    </w:p>
    <w:p w14:paraId="5896F806" w14:textId="272E1947" w:rsidR="00E92408" w:rsidRDefault="0089705C" w:rsidP="0072522D">
      <w:pPr>
        <w:spacing w:after="0" w:line="360" w:lineRule="auto"/>
        <w:ind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На </w:t>
      </w:r>
      <w:r w:rsidR="00E041BF">
        <w:rPr>
          <w:rFonts w:ascii="Times New Roman" w:hAnsi="Times New Roman" w:cs="Times New Roman"/>
          <w:sz w:val="28"/>
          <w:szCs w:val="28"/>
          <w:lang w:val="uk-UA"/>
        </w:rPr>
        <w:t>цьому</w:t>
      </w:r>
      <w:r w:rsidRPr="0072522D">
        <w:rPr>
          <w:rFonts w:ascii="Times New Roman" w:hAnsi="Times New Roman" w:cs="Times New Roman"/>
          <w:sz w:val="28"/>
          <w:szCs w:val="28"/>
        </w:rPr>
        <w:t xml:space="preserve"> етапі необхідно реалізувати стадію </w:t>
      </w:r>
      <w:r w:rsidR="004D19EF">
        <w:rPr>
          <w:rFonts w:ascii="Times New Roman" w:hAnsi="Times New Roman" w:cs="Times New Roman"/>
          <w:sz w:val="28"/>
          <w:szCs w:val="28"/>
        </w:rPr>
        <w:t>«</w:t>
      </w:r>
      <w:r w:rsidRPr="0072522D">
        <w:rPr>
          <w:rFonts w:ascii="Times New Roman" w:hAnsi="Times New Roman" w:cs="Times New Roman"/>
          <w:sz w:val="28"/>
          <w:szCs w:val="28"/>
        </w:rPr>
        <w:t>виклику</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щоб </w:t>
      </w:r>
      <w:r w:rsidR="00E92408">
        <w:rPr>
          <w:rFonts w:ascii="Times New Roman" w:hAnsi="Times New Roman" w:cs="Times New Roman"/>
          <w:sz w:val="28"/>
          <w:szCs w:val="28"/>
        </w:rPr>
        <w:t>учні</w:t>
      </w:r>
      <w:r w:rsidRPr="0072522D">
        <w:rPr>
          <w:rFonts w:ascii="Times New Roman" w:hAnsi="Times New Roman" w:cs="Times New Roman"/>
          <w:sz w:val="28"/>
          <w:szCs w:val="28"/>
        </w:rPr>
        <w:t xml:space="preserve"> активно включилися в</w:t>
      </w:r>
      <w:r w:rsidR="00096CCC">
        <w:rPr>
          <w:rFonts w:ascii="Times New Roman" w:hAnsi="Times New Roman" w:cs="Times New Roman"/>
          <w:sz w:val="28"/>
          <w:szCs w:val="28"/>
          <w:lang w:val="uk-UA"/>
        </w:rPr>
        <w:t xml:space="preserve"> </w:t>
      </w:r>
      <w:r w:rsidRPr="0072522D">
        <w:rPr>
          <w:rFonts w:ascii="Times New Roman" w:hAnsi="Times New Roman" w:cs="Times New Roman"/>
          <w:sz w:val="28"/>
          <w:szCs w:val="28"/>
        </w:rPr>
        <w:t>роботу, ознайомилися з темою тексту,</w:t>
      </w:r>
      <w:r w:rsidR="00F063E2">
        <w:rPr>
          <w:rFonts w:ascii="Times New Roman" w:hAnsi="Times New Roman" w:cs="Times New Roman"/>
          <w:sz w:val="28"/>
          <w:szCs w:val="28"/>
          <w:lang w:val="uk-UA"/>
        </w:rPr>
        <w:t xml:space="preserve"> можна дати завдання на передбачення теми та активізувати відому інформацію, це допоможе налаштувати на текст,</w:t>
      </w:r>
      <w:r w:rsidRPr="0072522D">
        <w:rPr>
          <w:rFonts w:ascii="Times New Roman" w:hAnsi="Times New Roman" w:cs="Times New Roman"/>
          <w:sz w:val="28"/>
          <w:szCs w:val="28"/>
        </w:rPr>
        <w:t xml:space="preserve"> який вони прослуховуватимуть, а також </w:t>
      </w:r>
      <w:r w:rsidR="00F063E2">
        <w:rPr>
          <w:rFonts w:ascii="Times New Roman" w:hAnsi="Times New Roman" w:cs="Times New Roman"/>
          <w:sz w:val="28"/>
          <w:szCs w:val="28"/>
          <w:lang w:val="uk-UA"/>
        </w:rPr>
        <w:t xml:space="preserve">нагадати чи ознайомити з </w:t>
      </w:r>
      <w:r w:rsidRPr="0072522D">
        <w:rPr>
          <w:rFonts w:ascii="Times New Roman" w:hAnsi="Times New Roman" w:cs="Times New Roman"/>
          <w:sz w:val="28"/>
          <w:szCs w:val="28"/>
        </w:rPr>
        <w:t xml:space="preserve">лексикою, яка може зустрітися під час прослуховування. Цей етап має особистісно орієнтований характер, </w:t>
      </w:r>
      <w:r w:rsidR="00E92408">
        <w:rPr>
          <w:rFonts w:ascii="Times New Roman" w:hAnsi="Times New Roman" w:cs="Times New Roman"/>
          <w:sz w:val="28"/>
          <w:szCs w:val="28"/>
        </w:rPr>
        <w:t>учні</w:t>
      </w:r>
      <w:r w:rsidRPr="0072522D">
        <w:rPr>
          <w:rFonts w:ascii="Times New Roman" w:hAnsi="Times New Roman" w:cs="Times New Roman"/>
          <w:sz w:val="28"/>
          <w:szCs w:val="28"/>
        </w:rPr>
        <w:t xml:space="preserve"> повинні задіяти вже наявні знання з заданої теми та підготуватися до отримання нової інформації. </w:t>
      </w:r>
    </w:p>
    <w:p w14:paraId="06F85771" w14:textId="7136C78C" w:rsidR="00DE32F9" w:rsidRDefault="0089705C" w:rsidP="00AB6C74">
      <w:pPr>
        <w:spacing w:after="0" w:line="360" w:lineRule="auto"/>
        <w:ind w:firstLine="709"/>
        <w:jc w:val="both"/>
        <w:rPr>
          <w:rFonts w:ascii="Times New Roman" w:hAnsi="Times New Roman" w:cs="Times New Roman"/>
          <w:sz w:val="28"/>
          <w:szCs w:val="28"/>
        </w:rPr>
      </w:pPr>
      <w:r w:rsidRPr="0072522D">
        <w:rPr>
          <w:rFonts w:ascii="Times New Roman" w:hAnsi="Times New Roman" w:cs="Times New Roman"/>
          <w:sz w:val="28"/>
          <w:szCs w:val="28"/>
        </w:rPr>
        <w:lastRenderedPageBreak/>
        <w:t xml:space="preserve">Найважливіше – не допускати критики на цій стадії, </w:t>
      </w:r>
      <w:r w:rsidR="00E92408">
        <w:rPr>
          <w:rFonts w:ascii="Times New Roman" w:hAnsi="Times New Roman" w:cs="Times New Roman"/>
          <w:sz w:val="28"/>
          <w:szCs w:val="28"/>
        </w:rPr>
        <w:t>учні</w:t>
      </w:r>
      <w:r w:rsidRPr="0072522D">
        <w:rPr>
          <w:rFonts w:ascii="Times New Roman" w:hAnsi="Times New Roman" w:cs="Times New Roman"/>
          <w:sz w:val="28"/>
          <w:szCs w:val="28"/>
        </w:rPr>
        <w:t xml:space="preserve"> повинні почувати себе комфортно, щоб нічого не відволікало їх від розумової діяльності. Коли учні лише ознайомилися з темою майбутнього тексту, хорошим рішенням буде використання прийому </w:t>
      </w:r>
      <w:r w:rsidR="004D19EF">
        <w:rPr>
          <w:rFonts w:ascii="Times New Roman" w:hAnsi="Times New Roman" w:cs="Times New Roman"/>
          <w:sz w:val="28"/>
          <w:szCs w:val="28"/>
        </w:rPr>
        <w:t>«</w:t>
      </w:r>
      <w:r w:rsidRPr="0072522D">
        <w:rPr>
          <w:rFonts w:ascii="Times New Roman" w:hAnsi="Times New Roman" w:cs="Times New Roman"/>
          <w:sz w:val="28"/>
          <w:szCs w:val="28"/>
        </w:rPr>
        <w:t>Групова дискусія</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Необхідно заздалегідь підготувати кілька спільних питань щодо обраної теми та запропонувати </w:t>
      </w:r>
      <w:r w:rsidR="00400254">
        <w:rPr>
          <w:rFonts w:ascii="Times New Roman" w:hAnsi="Times New Roman" w:cs="Times New Roman"/>
          <w:sz w:val="28"/>
          <w:szCs w:val="28"/>
        </w:rPr>
        <w:t>учня</w:t>
      </w:r>
      <w:r w:rsidRPr="0072522D">
        <w:rPr>
          <w:rFonts w:ascii="Times New Roman" w:hAnsi="Times New Roman" w:cs="Times New Roman"/>
          <w:sz w:val="28"/>
          <w:szCs w:val="28"/>
        </w:rPr>
        <w:t>м обговорити їх у парах, або організувати недовгу дискусію серед групи учнів. Для ознайомлення з лексикою можна скористатися вправо</w:t>
      </w:r>
      <w:r w:rsidR="00F063E2">
        <w:rPr>
          <w:rFonts w:ascii="Times New Roman" w:hAnsi="Times New Roman" w:cs="Times New Roman"/>
          <w:sz w:val="28"/>
          <w:szCs w:val="28"/>
          <w:lang w:val="uk-UA"/>
        </w:rPr>
        <w:t>ю, де треба здогадатися про значення слова з контексту</w:t>
      </w:r>
      <w:r w:rsidRPr="0072522D">
        <w:rPr>
          <w:rFonts w:ascii="Times New Roman" w:hAnsi="Times New Roman" w:cs="Times New Roman"/>
          <w:sz w:val="28"/>
          <w:szCs w:val="28"/>
        </w:rPr>
        <w:t xml:space="preserve">. </w:t>
      </w:r>
      <w:r w:rsidR="00F063E2">
        <w:rPr>
          <w:rFonts w:ascii="Times New Roman" w:hAnsi="Times New Roman" w:cs="Times New Roman"/>
          <w:sz w:val="28"/>
          <w:szCs w:val="28"/>
          <w:lang w:val="uk-UA"/>
        </w:rPr>
        <w:t>Учням потрібно самим здогадатися та сформулювати це, проаналізувавши речення і</w:t>
      </w:r>
      <w:r w:rsidR="00096CCC">
        <w:rPr>
          <w:rFonts w:ascii="Times New Roman" w:hAnsi="Times New Roman" w:cs="Times New Roman"/>
          <w:sz w:val="28"/>
          <w:szCs w:val="28"/>
          <w:lang w:val="uk-UA"/>
        </w:rPr>
        <w:t xml:space="preserve"> </w:t>
      </w:r>
      <w:r w:rsidR="00F063E2">
        <w:rPr>
          <w:rFonts w:ascii="Times New Roman" w:hAnsi="Times New Roman" w:cs="Times New Roman"/>
          <w:sz w:val="28"/>
          <w:szCs w:val="28"/>
          <w:lang w:val="uk-UA"/>
        </w:rPr>
        <w:t>окремі слова</w:t>
      </w:r>
      <w:r w:rsidR="009E2D14">
        <w:rPr>
          <w:rFonts w:ascii="Times New Roman" w:hAnsi="Times New Roman" w:cs="Times New Roman"/>
          <w:sz w:val="28"/>
          <w:szCs w:val="28"/>
          <w:lang w:val="uk-UA"/>
        </w:rPr>
        <w:t xml:space="preserve"> [</w:t>
      </w:r>
      <w:r w:rsidR="006B537D">
        <w:rPr>
          <w:rFonts w:ascii="Times New Roman" w:hAnsi="Times New Roman" w:cs="Times New Roman"/>
          <w:sz w:val="28"/>
          <w:szCs w:val="28"/>
          <w:lang w:val="uk-UA"/>
        </w:rPr>
        <w:t>2</w:t>
      </w:r>
      <w:r w:rsidR="00542266">
        <w:rPr>
          <w:rFonts w:ascii="Times New Roman" w:hAnsi="Times New Roman" w:cs="Times New Roman"/>
          <w:sz w:val="28"/>
          <w:szCs w:val="28"/>
          <w:lang w:val="uk-UA"/>
        </w:rPr>
        <w:t>0</w:t>
      </w:r>
      <w:r w:rsidR="006B537D">
        <w:rPr>
          <w:rFonts w:ascii="Times New Roman" w:hAnsi="Times New Roman" w:cs="Times New Roman"/>
          <w:sz w:val="28"/>
          <w:szCs w:val="28"/>
          <w:lang w:val="uk-UA"/>
        </w:rPr>
        <w:t>, с.45</w:t>
      </w:r>
      <w:r w:rsidR="009E2D14">
        <w:rPr>
          <w:rFonts w:ascii="Times New Roman" w:hAnsi="Times New Roman" w:cs="Times New Roman"/>
          <w:sz w:val="28"/>
          <w:szCs w:val="28"/>
          <w:lang w:val="uk-UA"/>
        </w:rPr>
        <w:t>]</w:t>
      </w:r>
      <w:r w:rsidR="00AB6C74">
        <w:rPr>
          <w:rFonts w:ascii="Times New Roman" w:hAnsi="Times New Roman" w:cs="Times New Roman"/>
          <w:sz w:val="28"/>
          <w:szCs w:val="28"/>
          <w:lang w:val="uk-UA"/>
        </w:rPr>
        <w:t xml:space="preserve">. Коли </w:t>
      </w:r>
      <w:r w:rsidRPr="0072522D">
        <w:rPr>
          <w:rFonts w:ascii="Times New Roman" w:hAnsi="Times New Roman" w:cs="Times New Roman"/>
          <w:sz w:val="28"/>
          <w:szCs w:val="28"/>
        </w:rPr>
        <w:t>учні вже включилися у роботу та ознайомилися з новою лексикою, можна переходити до</w:t>
      </w:r>
      <w:r w:rsidR="00AB6C74">
        <w:rPr>
          <w:rFonts w:ascii="Times New Roman" w:hAnsi="Times New Roman" w:cs="Times New Roman"/>
          <w:sz w:val="28"/>
          <w:szCs w:val="28"/>
          <w:lang w:val="uk-UA"/>
        </w:rPr>
        <w:t xml:space="preserve"> </w:t>
      </w:r>
      <w:r w:rsidR="00DE32F9">
        <w:rPr>
          <w:rFonts w:ascii="Times New Roman" w:hAnsi="Times New Roman" w:cs="Times New Roman"/>
          <w:sz w:val="28"/>
          <w:szCs w:val="28"/>
          <w:lang w:val="uk-UA"/>
        </w:rPr>
        <w:t xml:space="preserve">наступного </w:t>
      </w:r>
      <w:r w:rsidRPr="0072522D">
        <w:rPr>
          <w:rFonts w:ascii="Times New Roman" w:hAnsi="Times New Roman" w:cs="Times New Roman"/>
          <w:sz w:val="28"/>
          <w:szCs w:val="28"/>
        </w:rPr>
        <w:t>етапу</w:t>
      </w:r>
      <w:r w:rsidR="00AB6C74">
        <w:rPr>
          <w:rFonts w:ascii="Times New Roman" w:hAnsi="Times New Roman" w:cs="Times New Roman"/>
          <w:sz w:val="28"/>
          <w:szCs w:val="28"/>
          <w:lang w:val="uk-UA"/>
        </w:rPr>
        <w:t xml:space="preserve"> - </w:t>
      </w:r>
      <w:r w:rsidR="00DE32F9">
        <w:rPr>
          <w:rFonts w:ascii="Times New Roman" w:hAnsi="Times New Roman" w:cs="Times New Roman"/>
          <w:sz w:val="28"/>
          <w:szCs w:val="28"/>
          <w:lang w:val="uk-UA"/>
        </w:rPr>
        <w:t>текстового</w:t>
      </w:r>
      <w:r w:rsidRPr="0072522D">
        <w:rPr>
          <w:rFonts w:ascii="Times New Roman" w:hAnsi="Times New Roman" w:cs="Times New Roman"/>
          <w:sz w:val="28"/>
          <w:szCs w:val="28"/>
        </w:rPr>
        <w:t xml:space="preserve">. </w:t>
      </w:r>
    </w:p>
    <w:p w14:paraId="1367C9E5" w14:textId="416C114F" w:rsidR="00DE32F9" w:rsidRPr="00DE32F9" w:rsidRDefault="00DE32F9" w:rsidP="00DE32F9">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Етап</w:t>
      </w:r>
      <w:r w:rsidRPr="0072522D">
        <w:rPr>
          <w:rFonts w:ascii="Times New Roman" w:hAnsi="Times New Roman" w:cs="Times New Roman"/>
          <w:i/>
          <w:iCs/>
          <w:sz w:val="28"/>
          <w:szCs w:val="28"/>
        </w:rPr>
        <w:t xml:space="preserve"> </w:t>
      </w:r>
      <w:r>
        <w:rPr>
          <w:rFonts w:ascii="Times New Roman" w:hAnsi="Times New Roman" w:cs="Times New Roman"/>
          <w:i/>
          <w:iCs/>
          <w:sz w:val="28"/>
          <w:szCs w:val="28"/>
          <w:lang w:val="uk-UA"/>
        </w:rPr>
        <w:t>2</w:t>
      </w:r>
      <w:r w:rsidRPr="0072522D">
        <w:rPr>
          <w:rFonts w:ascii="Times New Roman" w:hAnsi="Times New Roman" w:cs="Times New Roman"/>
          <w:i/>
          <w:iCs/>
          <w:sz w:val="28"/>
          <w:szCs w:val="28"/>
        </w:rPr>
        <w:t xml:space="preserve">. </w:t>
      </w:r>
      <w:r>
        <w:rPr>
          <w:rFonts w:ascii="Times New Roman" w:hAnsi="Times New Roman" w:cs="Times New Roman"/>
          <w:i/>
          <w:iCs/>
          <w:sz w:val="28"/>
          <w:szCs w:val="28"/>
          <w:lang w:val="uk-UA"/>
        </w:rPr>
        <w:t>Текстовий етап.</w:t>
      </w:r>
    </w:p>
    <w:p w14:paraId="32B5E429" w14:textId="7BA08F0B" w:rsidR="0089705C" w:rsidRPr="00AB6C74" w:rsidRDefault="0089705C" w:rsidP="00AB6C74">
      <w:pPr>
        <w:spacing w:after="0" w:line="360" w:lineRule="auto"/>
        <w:ind w:firstLine="709"/>
        <w:jc w:val="both"/>
        <w:rPr>
          <w:rFonts w:ascii="Times New Roman" w:hAnsi="Times New Roman" w:cs="Times New Roman"/>
          <w:sz w:val="28"/>
          <w:szCs w:val="28"/>
          <w:lang w:val="uk-UA"/>
        </w:rPr>
      </w:pPr>
      <w:r w:rsidRPr="0072522D">
        <w:rPr>
          <w:rFonts w:ascii="Times New Roman" w:hAnsi="Times New Roman" w:cs="Times New Roman"/>
          <w:sz w:val="28"/>
          <w:szCs w:val="28"/>
        </w:rPr>
        <w:t xml:space="preserve">З використанням технології розвитку </w:t>
      </w:r>
      <w:r w:rsidR="00022308">
        <w:rPr>
          <w:rFonts w:ascii="Times New Roman" w:hAnsi="Times New Roman" w:cs="Times New Roman"/>
          <w:sz w:val="28"/>
          <w:szCs w:val="28"/>
          <w:lang w:val="uk-UA"/>
        </w:rPr>
        <w:t>КМ</w:t>
      </w:r>
      <w:r w:rsidRPr="0072522D">
        <w:rPr>
          <w:rFonts w:ascii="Times New Roman" w:hAnsi="Times New Roman" w:cs="Times New Roman"/>
          <w:sz w:val="28"/>
          <w:szCs w:val="28"/>
        </w:rPr>
        <w:t xml:space="preserve"> ця стадія називатиметься </w:t>
      </w:r>
      <w:r w:rsidR="004D19EF">
        <w:rPr>
          <w:rFonts w:ascii="Times New Roman" w:hAnsi="Times New Roman" w:cs="Times New Roman"/>
          <w:sz w:val="28"/>
          <w:szCs w:val="28"/>
        </w:rPr>
        <w:t>«</w:t>
      </w:r>
      <w:r w:rsidRPr="0072522D">
        <w:rPr>
          <w:rFonts w:ascii="Times New Roman" w:hAnsi="Times New Roman" w:cs="Times New Roman"/>
          <w:sz w:val="28"/>
          <w:szCs w:val="28"/>
        </w:rPr>
        <w:t>осмислення змісту</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Тут </w:t>
      </w:r>
      <w:r w:rsidR="00E92408">
        <w:rPr>
          <w:rFonts w:ascii="Times New Roman" w:hAnsi="Times New Roman" w:cs="Times New Roman"/>
          <w:sz w:val="28"/>
          <w:szCs w:val="28"/>
        </w:rPr>
        <w:t>учні</w:t>
      </w:r>
      <w:r w:rsidRPr="0072522D">
        <w:rPr>
          <w:rFonts w:ascii="Times New Roman" w:hAnsi="Times New Roman" w:cs="Times New Roman"/>
          <w:sz w:val="28"/>
          <w:szCs w:val="28"/>
        </w:rPr>
        <w:t xml:space="preserve"> безпосередньо отримують нову інформацію, з якою вони мають надалі працювати. Як правило, вони мають прослухати текст двічі. Кож</w:t>
      </w:r>
      <w:r w:rsidR="00096CCC">
        <w:rPr>
          <w:rFonts w:ascii="Times New Roman" w:hAnsi="Times New Roman" w:cs="Times New Roman"/>
          <w:sz w:val="28"/>
          <w:szCs w:val="28"/>
          <w:lang w:val="uk-UA"/>
        </w:rPr>
        <w:t>не</w:t>
      </w:r>
      <w:r w:rsidRPr="0072522D">
        <w:rPr>
          <w:rFonts w:ascii="Times New Roman" w:hAnsi="Times New Roman" w:cs="Times New Roman"/>
          <w:sz w:val="28"/>
          <w:szCs w:val="28"/>
        </w:rPr>
        <w:t xml:space="preserve"> із цих прослуховувань має свої цілі. Перше служить</w:t>
      </w:r>
      <w:r w:rsidR="008F70AB">
        <w:rPr>
          <w:rFonts w:ascii="Times New Roman" w:hAnsi="Times New Roman" w:cs="Times New Roman"/>
          <w:sz w:val="28"/>
          <w:szCs w:val="28"/>
          <w:lang w:val="uk-UA"/>
        </w:rPr>
        <w:t xml:space="preserve"> для</w:t>
      </w:r>
      <w:r w:rsidRPr="0072522D">
        <w:rPr>
          <w:rFonts w:ascii="Times New Roman" w:hAnsi="Times New Roman" w:cs="Times New Roman"/>
          <w:sz w:val="28"/>
          <w:szCs w:val="28"/>
        </w:rPr>
        <w:t xml:space="preserve"> загального розуміння змісту тексту. Перше прослуховування </w:t>
      </w:r>
      <w:r w:rsidR="008F70AB">
        <w:rPr>
          <w:rFonts w:ascii="Times New Roman" w:hAnsi="Times New Roman" w:cs="Times New Roman"/>
          <w:sz w:val="28"/>
          <w:szCs w:val="28"/>
          <w:lang w:val="uk-UA"/>
        </w:rPr>
        <w:t xml:space="preserve">- </w:t>
      </w:r>
      <w:r w:rsidRPr="0072522D">
        <w:rPr>
          <w:rFonts w:ascii="Times New Roman" w:hAnsi="Times New Roman" w:cs="Times New Roman"/>
          <w:sz w:val="28"/>
          <w:szCs w:val="28"/>
        </w:rPr>
        <w:t>найважливіше, тому що учні стикаються з абсолютно новою для них інформацією. Вони повинні уважно слухати текст, не відволікаючись на письмові нотатки</w:t>
      </w:r>
      <w:r w:rsidR="00F063E2">
        <w:rPr>
          <w:rFonts w:ascii="Times New Roman" w:hAnsi="Times New Roman" w:cs="Times New Roman"/>
          <w:sz w:val="28"/>
          <w:szCs w:val="28"/>
          <w:lang w:val="uk-UA"/>
        </w:rPr>
        <w:t>, щоб зрозуміти основну ідею</w:t>
      </w:r>
      <w:r w:rsidRPr="0072522D">
        <w:rPr>
          <w:rFonts w:ascii="Times New Roman" w:hAnsi="Times New Roman" w:cs="Times New Roman"/>
          <w:sz w:val="28"/>
          <w:szCs w:val="28"/>
        </w:rPr>
        <w:t>.</w:t>
      </w:r>
    </w:p>
    <w:p w14:paraId="06FEB48B" w14:textId="1EE321E5" w:rsidR="001C1E21" w:rsidRDefault="0089705C" w:rsidP="0072522D">
      <w:pPr>
        <w:spacing w:after="0" w:line="360" w:lineRule="auto"/>
        <w:ind w:firstLine="709"/>
        <w:jc w:val="both"/>
        <w:rPr>
          <w:rFonts w:ascii="Times New Roman" w:hAnsi="Times New Roman" w:cs="Times New Roman"/>
          <w:sz w:val="28"/>
          <w:szCs w:val="28"/>
          <w:lang w:val="uk-UA"/>
        </w:rPr>
      </w:pPr>
      <w:r w:rsidRPr="0072522D">
        <w:rPr>
          <w:rFonts w:ascii="Times New Roman" w:hAnsi="Times New Roman" w:cs="Times New Roman"/>
          <w:sz w:val="28"/>
          <w:szCs w:val="28"/>
        </w:rPr>
        <w:t xml:space="preserve">Друге прослуховування призначене для детальнішого розуміння змісту тексту та його аналізу. На цьому етапі робота ведеться безпосередньо з щойно прослуханим текстом. Після першого прослуховування </w:t>
      </w:r>
      <w:r w:rsidR="00400254">
        <w:rPr>
          <w:rFonts w:ascii="Times New Roman" w:hAnsi="Times New Roman" w:cs="Times New Roman"/>
          <w:sz w:val="28"/>
          <w:szCs w:val="28"/>
        </w:rPr>
        <w:t>учня</w:t>
      </w:r>
      <w:r w:rsidRPr="0072522D">
        <w:rPr>
          <w:rFonts w:ascii="Times New Roman" w:hAnsi="Times New Roman" w:cs="Times New Roman"/>
          <w:sz w:val="28"/>
          <w:szCs w:val="28"/>
        </w:rPr>
        <w:t xml:space="preserve">м необхідно дати завдання </w:t>
      </w:r>
      <w:r w:rsidR="00096CCC">
        <w:rPr>
          <w:rFonts w:ascii="Times New Roman" w:hAnsi="Times New Roman" w:cs="Times New Roman"/>
          <w:sz w:val="28"/>
          <w:szCs w:val="28"/>
          <w:lang w:val="uk-UA"/>
        </w:rPr>
        <w:t xml:space="preserve">на </w:t>
      </w:r>
      <w:r w:rsidRPr="0072522D">
        <w:rPr>
          <w:rFonts w:ascii="Times New Roman" w:hAnsi="Times New Roman" w:cs="Times New Roman"/>
          <w:sz w:val="28"/>
          <w:szCs w:val="28"/>
        </w:rPr>
        <w:t xml:space="preserve">загальне розуміння сенсу тексту. Наприклад, відповісти на підготовлені </w:t>
      </w:r>
      <w:r w:rsidR="00596549">
        <w:rPr>
          <w:rFonts w:ascii="Times New Roman" w:hAnsi="Times New Roman" w:cs="Times New Roman"/>
          <w:sz w:val="28"/>
          <w:szCs w:val="28"/>
        </w:rPr>
        <w:t>запитання</w:t>
      </w:r>
      <w:r w:rsidRPr="0072522D">
        <w:rPr>
          <w:rFonts w:ascii="Times New Roman" w:hAnsi="Times New Roman" w:cs="Times New Roman"/>
          <w:sz w:val="28"/>
          <w:szCs w:val="28"/>
        </w:rPr>
        <w:t xml:space="preserve"> або вибрати відповідну назву для тексту. Після другого прослуховування можна переходити до більш складних завдань, спрямованих на виявлення детальної інформації з тексту</w:t>
      </w:r>
      <w:r w:rsidR="00BB3056">
        <w:rPr>
          <w:rFonts w:ascii="Times New Roman" w:hAnsi="Times New Roman" w:cs="Times New Roman"/>
          <w:sz w:val="28"/>
          <w:szCs w:val="28"/>
          <w:lang w:val="uk-UA"/>
        </w:rPr>
        <w:t xml:space="preserve"> </w:t>
      </w:r>
      <w:r w:rsidR="00BB3056" w:rsidRPr="00BB3056">
        <w:rPr>
          <w:rFonts w:ascii="Times New Roman" w:hAnsi="Times New Roman" w:cs="Times New Roman"/>
          <w:sz w:val="28"/>
          <w:szCs w:val="28"/>
        </w:rPr>
        <w:t>[</w:t>
      </w:r>
      <w:r w:rsidR="00542266">
        <w:rPr>
          <w:rFonts w:ascii="Times New Roman" w:hAnsi="Times New Roman" w:cs="Times New Roman"/>
          <w:sz w:val="28"/>
          <w:szCs w:val="28"/>
          <w:lang w:val="uk-UA"/>
        </w:rPr>
        <w:t>17</w:t>
      </w:r>
      <w:r w:rsidR="00BB3056">
        <w:rPr>
          <w:rFonts w:ascii="Times New Roman" w:hAnsi="Times New Roman" w:cs="Times New Roman"/>
          <w:sz w:val="28"/>
          <w:szCs w:val="28"/>
          <w:lang w:val="uk-UA"/>
        </w:rPr>
        <w:t>, с.89-92</w:t>
      </w:r>
      <w:r w:rsidR="00BB3056" w:rsidRPr="00BB3056">
        <w:rPr>
          <w:rFonts w:ascii="Times New Roman" w:hAnsi="Times New Roman" w:cs="Times New Roman"/>
          <w:sz w:val="28"/>
          <w:szCs w:val="28"/>
        </w:rPr>
        <w:t>]</w:t>
      </w:r>
      <w:r w:rsidRPr="0072522D">
        <w:rPr>
          <w:rFonts w:ascii="Times New Roman" w:hAnsi="Times New Roman" w:cs="Times New Roman"/>
          <w:sz w:val="28"/>
          <w:szCs w:val="28"/>
        </w:rPr>
        <w:t xml:space="preserve">. </w:t>
      </w:r>
      <w:r w:rsidR="00F063E2">
        <w:rPr>
          <w:rFonts w:ascii="Times New Roman" w:hAnsi="Times New Roman" w:cs="Times New Roman"/>
          <w:sz w:val="28"/>
          <w:szCs w:val="28"/>
          <w:lang w:val="uk-UA"/>
        </w:rPr>
        <w:t xml:space="preserve">Тут можна і включати завдання на </w:t>
      </w:r>
      <w:r w:rsidR="00022308">
        <w:rPr>
          <w:rFonts w:ascii="Times New Roman" w:hAnsi="Times New Roman" w:cs="Times New Roman"/>
          <w:sz w:val="28"/>
          <w:szCs w:val="28"/>
          <w:lang w:val="uk-UA"/>
        </w:rPr>
        <w:t>КМ</w:t>
      </w:r>
      <w:r w:rsidR="00F063E2">
        <w:rPr>
          <w:rFonts w:ascii="Times New Roman" w:hAnsi="Times New Roman" w:cs="Times New Roman"/>
          <w:sz w:val="28"/>
          <w:szCs w:val="28"/>
          <w:lang w:val="uk-UA"/>
        </w:rPr>
        <w:t xml:space="preserve">. Запропонувати їм </w:t>
      </w:r>
      <w:r w:rsidR="001C1E21">
        <w:rPr>
          <w:rFonts w:ascii="Times New Roman" w:hAnsi="Times New Roman" w:cs="Times New Roman"/>
          <w:sz w:val="28"/>
          <w:szCs w:val="28"/>
          <w:lang w:val="uk-UA"/>
        </w:rPr>
        <w:t xml:space="preserve">поставити </w:t>
      </w:r>
      <w:r w:rsidR="00596549">
        <w:rPr>
          <w:rFonts w:ascii="Times New Roman" w:hAnsi="Times New Roman" w:cs="Times New Roman"/>
          <w:sz w:val="28"/>
          <w:szCs w:val="28"/>
          <w:lang w:val="uk-UA"/>
        </w:rPr>
        <w:t>запитання</w:t>
      </w:r>
      <w:r w:rsidR="001C1E21">
        <w:rPr>
          <w:rFonts w:ascii="Times New Roman" w:hAnsi="Times New Roman" w:cs="Times New Roman"/>
          <w:sz w:val="28"/>
          <w:szCs w:val="28"/>
          <w:lang w:val="uk-UA"/>
        </w:rPr>
        <w:t xml:space="preserve"> до тексту, які спонукатимуть їхніх однокласників на роздуми, </w:t>
      </w:r>
      <w:r w:rsidR="001C1E21">
        <w:rPr>
          <w:rFonts w:ascii="Times New Roman" w:hAnsi="Times New Roman" w:cs="Times New Roman"/>
          <w:sz w:val="28"/>
          <w:szCs w:val="28"/>
          <w:lang w:val="uk-UA"/>
        </w:rPr>
        <w:lastRenderedPageBreak/>
        <w:t>оцінити ідеї та аргументи в тексті, знайти основний аргумент та докази до нього.</w:t>
      </w:r>
    </w:p>
    <w:p w14:paraId="7460DC16" w14:textId="32241E82" w:rsidR="0089705C" w:rsidRPr="007D25B1" w:rsidRDefault="00DE32F9" w:rsidP="0072522D">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Етап</w:t>
      </w:r>
      <w:r w:rsidR="0089705C" w:rsidRPr="007D25B1">
        <w:rPr>
          <w:rFonts w:ascii="Times New Roman" w:hAnsi="Times New Roman" w:cs="Times New Roman"/>
          <w:i/>
          <w:iCs/>
          <w:sz w:val="28"/>
          <w:szCs w:val="28"/>
          <w:lang w:val="uk-UA"/>
        </w:rPr>
        <w:t xml:space="preserve"> 3. Пі</w:t>
      </w:r>
      <w:r>
        <w:rPr>
          <w:rFonts w:ascii="Times New Roman" w:hAnsi="Times New Roman" w:cs="Times New Roman"/>
          <w:i/>
          <w:iCs/>
          <w:sz w:val="28"/>
          <w:szCs w:val="28"/>
          <w:lang w:val="uk-UA"/>
        </w:rPr>
        <w:t>слятекстовий етап</w:t>
      </w:r>
      <w:r w:rsidR="0089705C" w:rsidRPr="007D25B1">
        <w:rPr>
          <w:rFonts w:ascii="Times New Roman" w:hAnsi="Times New Roman" w:cs="Times New Roman"/>
          <w:i/>
          <w:iCs/>
          <w:sz w:val="28"/>
          <w:szCs w:val="28"/>
          <w:lang w:val="uk-UA"/>
        </w:rPr>
        <w:t>.</w:t>
      </w:r>
    </w:p>
    <w:p w14:paraId="42E81C8C" w14:textId="6F8EC04D" w:rsidR="0089705C" w:rsidRPr="00AF534E" w:rsidRDefault="00AA6BE8" w:rsidP="0072522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Третя </w:t>
      </w:r>
      <w:r w:rsidR="0089705C" w:rsidRPr="007D25B1">
        <w:rPr>
          <w:rFonts w:ascii="Times New Roman" w:hAnsi="Times New Roman" w:cs="Times New Roman"/>
          <w:sz w:val="28"/>
          <w:szCs w:val="28"/>
          <w:lang w:val="uk-UA"/>
        </w:rPr>
        <w:t xml:space="preserve">стадія називається етапом </w:t>
      </w:r>
      <w:r w:rsidR="004D19EF" w:rsidRPr="007D25B1">
        <w:rPr>
          <w:rFonts w:ascii="Times New Roman" w:hAnsi="Times New Roman" w:cs="Times New Roman"/>
          <w:sz w:val="28"/>
          <w:szCs w:val="28"/>
          <w:lang w:val="uk-UA"/>
        </w:rPr>
        <w:t>«</w:t>
      </w:r>
      <w:r w:rsidR="0089705C" w:rsidRPr="007D25B1">
        <w:rPr>
          <w:rFonts w:ascii="Times New Roman" w:hAnsi="Times New Roman" w:cs="Times New Roman"/>
          <w:sz w:val="28"/>
          <w:szCs w:val="28"/>
          <w:lang w:val="uk-UA"/>
        </w:rPr>
        <w:t>рефлексії</w:t>
      </w:r>
      <w:r w:rsidR="004D19EF" w:rsidRPr="007D25B1">
        <w:rPr>
          <w:rFonts w:ascii="Times New Roman" w:hAnsi="Times New Roman" w:cs="Times New Roman"/>
          <w:sz w:val="28"/>
          <w:szCs w:val="28"/>
          <w:lang w:val="uk-UA"/>
        </w:rPr>
        <w:t>»</w:t>
      </w:r>
      <w:r w:rsidR="0089705C" w:rsidRPr="007D25B1">
        <w:rPr>
          <w:rFonts w:ascii="Times New Roman" w:hAnsi="Times New Roman" w:cs="Times New Roman"/>
          <w:sz w:val="28"/>
          <w:szCs w:val="28"/>
          <w:lang w:val="uk-UA"/>
        </w:rPr>
        <w:t xml:space="preserve">. </w:t>
      </w:r>
      <w:r w:rsidR="0089705C" w:rsidRPr="0072522D">
        <w:rPr>
          <w:rFonts w:ascii="Times New Roman" w:hAnsi="Times New Roman" w:cs="Times New Roman"/>
          <w:sz w:val="28"/>
          <w:szCs w:val="28"/>
        </w:rPr>
        <w:t xml:space="preserve">Після активної роботи з новою інформацією її необхідно закріпити. Цей етап дуже важливий для учнів, оскільки впливає </w:t>
      </w:r>
      <w:r w:rsidR="00096CCC">
        <w:rPr>
          <w:rFonts w:ascii="Times New Roman" w:hAnsi="Times New Roman" w:cs="Times New Roman"/>
          <w:sz w:val="28"/>
          <w:szCs w:val="28"/>
          <w:lang w:val="uk-UA"/>
        </w:rPr>
        <w:t xml:space="preserve">на </w:t>
      </w:r>
      <w:r w:rsidR="0089705C" w:rsidRPr="0072522D">
        <w:rPr>
          <w:rFonts w:ascii="Times New Roman" w:hAnsi="Times New Roman" w:cs="Times New Roman"/>
          <w:sz w:val="28"/>
          <w:szCs w:val="28"/>
        </w:rPr>
        <w:t xml:space="preserve">подальше використання отриманих знань у навчанні. Використання рефлексивного аналізу дозволяє більш точно позначати смисли нової інформації та у подальшому вибудовувати траєкторії навчання. </w:t>
      </w:r>
      <w:r w:rsidR="0089705C" w:rsidRPr="00AF534E">
        <w:rPr>
          <w:rFonts w:ascii="Times New Roman" w:hAnsi="Times New Roman" w:cs="Times New Roman"/>
          <w:sz w:val="28"/>
          <w:szCs w:val="28"/>
          <w:lang w:val="uk-UA"/>
        </w:rPr>
        <w:t>Тут можна використовувати різні прийоми, спрямовані на рефлексію.</w:t>
      </w:r>
    </w:p>
    <w:p w14:paraId="1406B206" w14:textId="5274351F" w:rsidR="0072522D" w:rsidRDefault="00DF19B0" w:rsidP="000163C9">
      <w:pPr>
        <w:spacing w:after="0" w:line="360" w:lineRule="auto"/>
        <w:ind w:firstLine="709"/>
        <w:jc w:val="both"/>
        <w:rPr>
          <w:rFonts w:ascii="Times New Roman" w:hAnsi="Times New Roman" w:cs="Times New Roman"/>
          <w:sz w:val="28"/>
          <w:szCs w:val="28"/>
          <w:lang w:val="uk-UA"/>
        </w:rPr>
      </w:pPr>
      <w:r w:rsidRPr="00AF534E">
        <w:rPr>
          <w:rFonts w:ascii="Times New Roman" w:hAnsi="Times New Roman" w:cs="Times New Roman"/>
          <w:sz w:val="28"/>
          <w:szCs w:val="28"/>
          <w:lang w:val="uk-UA"/>
        </w:rPr>
        <w:t xml:space="preserve"> </w:t>
      </w:r>
      <w:r w:rsidR="0089705C" w:rsidRPr="00AF534E">
        <w:rPr>
          <w:rFonts w:ascii="Times New Roman" w:hAnsi="Times New Roman" w:cs="Times New Roman"/>
          <w:sz w:val="28"/>
          <w:szCs w:val="28"/>
          <w:lang w:val="uk-UA"/>
        </w:rPr>
        <w:t xml:space="preserve">Цей етап необхідний як </w:t>
      </w:r>
      <w:r w:rsidR="008F70AB">
        <w:rPr>
          <w:rFonts w:ascii="Times New Roman" w:hAnsi="Times New Roman" w:cs="Times New Roman"/>
          <w:sz w:val="28"/>
          <w:szCs w:val="28"/>
          <w:lang w:val="uk-UA"/>
        </w:rPr>
        <w:t xml:space="preserve">для </w:t>
      </w:r>
      <w:r w:rsidR="0089705C" w:rsidRPr="00AF534E">
        <w:rPr>
          <w:rFonts w:ascii="Times New Roman" w:hAnsi="Times New Roman" w:cs="Times New Roman"/>
          <w:sz w:val="28"/>
          <w:szCs w:val="28"/>
          <w:lang w:val="uk-UA"/>
        </w:rPr>
        <w:t xml:space="preserve">самоаналізу нової інформації, </w:t>
      </w:r>
      <w:r w:rsidR="008F70AB">
        <w:rPr>
          <w:rFonts w:ascii="Times New Roman" w:hAnsi="Times New Roman" w:cs="Times New Roman"/>
          <w:sz w:val="28"/>
          <w:szCs w:val="28"/>
          <w:lang w:val="uk-UA"/>
        </w:rPr>
        <w:t xml:space="preserve">так і для </w:t>
      </w:r>
      <w:r w:rsidR="0089705C" w:rsidRPr="00AF534E">
        <w:rPr>
          <w:rFonts w:ascii="Times New Roman" w:hAnsi="Times New Roman" w:cs="Times New Roman"/>
          <w:sz w:val="28"/>
          <w:szCs w:val="28"/>
          <w:lang w:val="uk-UA"/>
        </w:rPr>
        <w:t xml:space="preserve">відпрацювання інших видів мовної діяльності. </w:t>
      </w:r>
      <w:r w:rsidR="0089705C" w:rsidRPr="0072522D">
        <w:rPr>
          <w:rFonts w:ascii="Times New Roman" w:hAnsi="Times New Roman" w:cs="Times New Roman"/>
          <w:sz w:val="28"/>
          <w:szCs w:val="28"/>
        </w:rPr>
        <w:t xml:space="preserve">Групова дискусія </w:t>
      </w:r>
      <w:r w:rsidR="002B4B2F">
        <w:rPr>
          <w:rFonts w:ascii="Times New Roman" w:hAnsi="Times New Roman" w:cs="Times New Roman"/>
          <w:sz w:val="28"/>
          <w:szCs w:val="28"/>
          <w:lang w:val="uk-UA"/>
        </w:rPr>
        <w:t xml:space="preserve">або дебати </w:t>
      </w:r>
      <w:r w:rsidR="0089705C" w:rsidRPr="0072522D">
        <w:rPr>
          <w:rFonts w:ascii="Times New Roman" w:hAnsi="Times New Roman" w:cs="Times New Roman"/>
          <w:sz w:val="28"/>
          <w:szCs w:val="28"/>
        </w:rPr>
        <w:t>служ</w:t>
      </w:r>
      <w:r w:rsidR="002B4B2F">
        <w:rPr>
          <w:rFonts w:ascii="Times New Roman" w:hAnsi="Times New Roman" w:cs="Times New Roman"/>
          <w:sz w:val="28"/>
          <w:szCs w:val="28"/>
          <w:lang w:val="uk-UA"/>
        </w:rPr>
        <w:t>ать</w:t>
      </w:r>
      <w:r w:rsidR="0089705C" w:rsidRPr="0072522D">
        <w:rPr>
          <w:rFonts w:ascii="Times New Roman" w:hAnsi="Times New Roman" w:cs="Times New Roman"/>
          <w:sz w:val="28"/>
          <w:szCs w:val="28"/>
        </w:rPr>
        <w:t xml:space="preserve"> чудовим прикладом рефлексивної вправи, тому що відбувається обмін думками тих, хто навчається один з одним. Вчитель також може брати участь у дискусії</w:t>
      </w:r>
      <w:r w:rsidR="002B4B2F">
        <w:rPr>
          <w:rFonts w:ascii="Times New Roman" w:hAnsi="Times New Roman" w:cs="Times New Roman"/>
          <w:sz w:val="28"/>
          <w:szCs w:val="28"/>
          <w:lang w:val="uk-UA"/>
        </w:rPr>
        <w:t xml:space="preserve"> чи дебатах</w:t>
      </w:r>
      <w:r w:rsidR="0089705C" w:rsidRPr="0072522D">
        <w:rPr>
          <w:rFonts w:ascii="Times New Roman" w:hAnsi="Times New Roman" w:cs="Times New Roman"/>
          <w:sz w:val="28"/>
          <w:szCs w:val="28"/>
        </w:rPr>
        <w:t>, спрямовуючи ї</w:t>
      </w:r>
      <w:r w:rsidR="002B4B2F">
        <w:rPr>
          <w:rFonts w:ascii="Times New Roman" w:hAnsi="Times New Roman" w:cs="Times New Roman"/>
          <w:sz w:val="28"/>
          <w:szCs w:val="28"/>
          <w:lang w:val="uk-UA"/>
        </w:rPr>
        <w:t>х</w:t>
      </w:r>
      <w:r w:rsidR="0089705C" w:rsidRPr="0072522D">
        <w:rPr>
          <w:rFonts w:ascii="Times New Roman" w:hAnsi="Times New Roman" w:cs="Times New Roman"/>
          <w:sz w:val="28"/>
          <w:szCs w:val="28"/>
        </w:rPr>
        <w:t xml:space="preserve"> в необхідне русло, ставлячи </w:t>
      </w:r>
      <w:r w:rsidR="00400254">
        <w:rPr>
          <w:rFonts w:ascii="Times New Roman" w:hAnsi="Times New Roman" w:cs="Times New Roman"/>
          <w:sz w:val="28"/>
          <w:szCs w:val="28"/>
        </w:rPr>
        <w:t>учня</w:t>
      </w:r>
      <w:r w:rsidR="0089705C" w:rsidRPr="0072522D">
        <w:rPr>
          <w:rFonts w:ascii="Times New Roman" w:hAnsi="Times New Roman" w:cs="Times New Roman"/>
          <w:sz w:val="28"/>
          <w:szCs w:val="28"/>
        </w:rPr>
        <w:t xml:space="preserve">м </w:t>
      </w:r>
      <w:r w:rsidR="00596549">
        <w:rPr>
          <w:rFonts w:ascii="Times New Roman" w:hAnsi="Times New Roman" w:cs="Times New Roman"/>
          <w:sz w:val="28"/>
          <w:szCs w:val="28"/>
        </w:rPr>
        <w:t>запитання</w:t>
      </w:r>
      <w:r w:rsidR="0089705C" w:rsidRPr="0072522D">
        <w:rPr>
          <w:rFonts w:ascii="Times New Roman" w:hAnsi="Times New Roman" w:cs="Times New Roman"/>
          <w:sz w:val="28"/>
          <w:szCs w:val="28"/>
        </w:rPr>
        <w:t xml:space="preserve"> пройденої теми. Вибір завдань </w:t>
      </w:r>
      <w:r w:rsidR="002B4B2F">
        <w:rPr>
          <w:rFonts w:ascii="Times New Roman" w:hAnsi="Times New Roman" w:cs="Times New Roman"/>
          <w:sz w:val="28"/>
          <w:szCs w:val="28"/>
          <w:lang w:val="uk-UA"/>
        </w:rPr>
        <w:t xml:space="preserve">на </w:t>
      </w:r>
      <w:r w:rsidR="0089705C" w:rsidRPr="0072522D">
        <w:rPr>
          <w:rFonts w:ascii="Times New Roman" w:hAnsi="Times New Roman" w:cs="Times New Roman"/>
          <w:sz w:val="28"/>
          <w:szCs w:val="28"/>
        </w:rPr>
        <w:t>цьому етапі багато в чому залежить від змісту аудіювання. Учнів можна попросити скласти діалог із сусідом або монолог на тему. Універсальним прийомом рефлексії є написання есе на запропоновану тему, схожу за змістом із темою прослуханого тексту</w:t>
      </w:r>
      <w:r w:rsidR="002B4B2F">
        <w:rPr>
          <w:rFonts w:ascii="Times New Roman" w:hAnsi="Times New Roman" w:cs="Times New Roman"/>
          <w:sz w:val="28"/>
          <w:szCs w:val="28"/>
          <w:lang w:val="uk-UA"/>
        </w:rPr>
        <w:t xml:space="preserve"> або дебати чи висунення аргументів за/проти на тему прослуханого тексту </w:t>
      </w:r>
      <w:r w:rsidR="006B537D">
        <w:rPr>
          <w:rFonts w:ascii="Times New Roman" w:hAnsi="Times New Roman" w:cs="Times New Roman"/>
          <w:sz w:val="28"/>
          <w:szCs w:val="28"/>
          <w:lang w:val="uk-UA"/>
        </w:rPr>
        <w:t>[2</w:t>
      </w:r>
      <w:r w:rsidR="00542266">
        <w:rPr>
          <w:rFonts w:ascii="Times New Roman" w:hAnsi="Times New Roman" w:cs="Times New Roman"/>
          <w:sz w:val="28"/>
          <w:szCs w:val="28"/>
          <w:lang w:val="uk-UA"/>
        </w:rPr>
        <w:t>0</w:t>
      </w:r>
      <w:r w:rsidR="006B537D">
        <w:rPr>
          <w:rFonts w:ascii="Times New Roman" w:hAnsi="Times New Roman" w:cs="Times New Roman"/>
          <w:sz w:val="28"/>
          <w:szCs w:val="28"/>
          <w:lang w:val="uk-UA"/>
        </w:rPr>
        <w:t>, с. 67].</w:t>
      </w:r>
    </w:p>
    <w:p w14:paraId="7C816B3B" w14:textId="77777777" w:rsidR="008F70AB" w:rsidRPr="000163C9" w:rsidRDefault="008F70AB" w:rsidP="000163C9">
      <w:pPr>
        <w:spacing w:after="0" w:line="360" w:lineRule="auto"/>
        <w:ind w:firstLine="709"/>
        <w:jc w:val="both"/>
        <w:rPr>
          <w:rFonts w:ascii="Times New Roman" w:hAnsi="Times New Roman" w:cs="Times New Roman"/>
          <w:sz w:val="28"/>
          <w:szCs w:val="28"/>
          <w:lang w:val="uk-UA"/>
        </w:rPr>
      </w:pPr>
    </w:p>
    <w:p w14:paraId="5FE85723" w14:textId="6B6B8DC9" w:rsidR="00D743D7" w:rsidRPr="00D743D7" w:rsidRDefault="00746FA0" w:rsidP="00D743D7">
      <w:pPr>
        <w:pStyle w:val="1"/>
        <w:spacing w:before="0" w:line="360" w:lineRule="auto"/>
        <w:ind w:firstLine="709"/>
        <w:jc w:val="both"/>
        <w:rPr>
          <w:rFonts w:ascii="Times New Roman" w:hAnsi="Times New Roman" w:cs="Times New Roman"/>
          <w:color w:val="000000" w:themeColor="text1"/>
          <w:lang w:val="uk-UA"/>
        </w:rPr>
      </w:pPr>
      <w:bookmarkStart w:id="16" w:name="_Toc151899102"/>
      <w:r w:rsidRPr="0072522D">
        <w:rPr>
          <w:rFonts w:ascii="Times New Roman" w:hAnsi="Times New Roman" w:cs="Times New Roman"/>
          <w:color w:val="000000" w:themeColor="text1"/>
          <w:lang w:val="uk-UA"/>
        </w:rPr>
        <w:t>2.2. Вимоги до вправ для</w:t>
      </w:r>
      <w:r w:rsidR="008F70AB">
        <w:rPr>
          <w:rFonts w:ascii="Times New Roman" w:hAnsi="Times New Roman" w:cs="Times New Roman"/>
          <w:color w:val="000000" w:themeColor="text1"/>
          <w:lang w:val="uk-UA"/>
        </w:rPr>
        <w:t xml:space="preserve"> розвитку</w:t>
      </w:r>
      <w:r w:rsidRPr="0072522D">
        <w:rPr>
          <w:rFonts w:ascii="Times New Roman" w:hAnsi="Times New Roman" w:cs="Times New Roman"/>
          <w:color w:val="000000" w:themeColor="text1"/>
          <w:lang w:val="uk-UA"/>
        </w:rPr>
        <w:t xml:space="preserve"> мовленнєвої компетентності </w:t>
      </w:r>
      <w:r w:rsidR="007A6818">
        <w:rPr>
          <w:rFonts w:ascii="Times New Roman" w:hAnsi="Times New Roman" w:cs="Times New Roman"/>
          <w:color w:val="000000" w:themeColor="text1"/>
          <w:lang w:val="uk-UA"/>
        </w:rPr>
        <w:t xml:space="preserve">в </w:t>
      </w:r>
      <w:r w:rsidRPr="0072522D">
        <w:rPr>
          <w:rFonts w:ascii="Times New Roman" w:hAnsi="Times New Roman" w:cs="Times New Roman"/>
          <w:color w:val="000000" w:themeColor="text1"/>
          <w:lang w:val="uk-UA"/>
        </w:rPr>
        <w:t>аудіюванні учнів старшої школи</w:t>
      </w:r>
      <w:bookmarkEnd w:id="16"/>
    </w:p>
    <w:p w14:paraId="72FE2D94" w14:textId="77777777" w:rsidR="00795783" w:rsidRPr="001F2121" w:rsidRDefault="001F2121" w:rsidP="00795783">
      <w:pPr>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1F2121">
        <w:rPr>
          <w:rFonts w:ascii="Times New Roman" w:hAnsi="Times New Roman" w:cs="Times New Roman"/>
          <w:sz w:val="28"/>
          <w:szCs w:val="28"/>
          <w:lang w:val="uk-UA"/>
        </w:rPr>
        <w:t xml:space="preserve"> </w:t>
      </w:r>
      <w:r w:rsidR="00795783" w:rsidRPr="00DC7B1A">
        <w:rPr>
          <w:rFonts w:ascii="Times New Roman" w:hAnsi="Times New Roman" w:cs="Times New Roman"/>
          <w:sz w:val="28"/>
          <w:szCs w:val="28"/>
          <w:lang w:val="uk-UA"/>
        </w:rPr>
        <w:t xml:space="preserve">Вивчення англійської мови </w:t>
      </w:r>
      <w:r w:rsidR="00795783">
        <w:rPr>
          <w:rFonts w:ascii="Times New Roman" w:hAnsi="Times New Roman" w:cs="Times New Roman"/>
          <w:sz w:val="28"/>
          <w:szCs w:val="28"/>
          <w:lang w:val="uk-UA"/>
        </w:rPr>
        <w:t>учнями</w:t>
      </w:r>
      <w:r w:rsidR="00795783" w:rsidRPr="00DC7B1A">
        <w:rPr>
          <w:rFonts w:ascii="Times New Roman" w:hAnsi="Times New Roman" w:cs="Times New Roman"/>
          <w:sz w:val="28"/>
          <w:szCs w:val="28"/>
          <w:lang w:val="uk-UA"/>
        </w:rPr>
        <w:t xml:space="preserve"> старш</w:t>
      </w:r>
      <w:r w:rsidR="00795783">
        <w:rPr>
          <w:rFonts w:ascii="Times New Roman" w:hAnsi="Times New Roman" w:cs="Times New Roman"/>
          <w:sz w:val="28"/>
          <w:szCs w:val="28"/>
          <w:lang w:val="uk-UA"/>
        </w:rPr>
        <w:t>ої</w:t>
      </w:r>
      <w:r w:rsidR="00795783" w:rsidRPr="00DC7B1A">
        <w:rPr>
          <w:rFonts w:ascii="Times New Roman" w:hAnsi="Times New Roman" w:cs="Times New Roman"/>
          <w:sz w:val="28"/>
          <w:szCs w:val="28"/>
          <w:lang w:val="uk-UA"/>
        </w:rPr>
        <w:t xml:space="preserve"> </w:t>
      </w:r>
      <w:r w:rsidR="00795783">
        <w:rPr>
          <w:rFonts w:ascii="Times New Roman" w:hAnsi="Times New Roman" w:cs="Times New Roman"/>
          <w:sz w:val="28"/>
          <w:szCs w:val="28"/>
          <w:lang w:val="uk-UA"/>
        </w:rPr>
        <w:t>школи</w:t>
      </w:r>
      <w:r w:rsidR="00795783" w:rsidRPr="00DC7B1A">
        <w:rPr>
          <w:rFonts w:ascii="Times New Roman" w:hAnsi="Times New Roman" w:cs="Times New Roman"/>
          <w:sz w:val="28"/>
          <w:szCs w:val="28"/>
          <w:lang w:val="uk-UA"/>
        </w:rPr>
        <w:t xml:space="preserve"> є багатогранним процесом, спрямованим на розвиток всебічних комунікативних навичок учнів. Однією з ключових складових є аудіювання, яке не лише сприяє вдосконаленню навичок розуміння мовлення на слух, але й є ефективним інструментом для розвитку </w:t>
      </w:r>
      <w:r w:rsidR="00795783">
        <w:rPr>
          <w:rFonts w:ascii="Times New Roman" w:hAnsi="Times New Roman" w:cs="Times New Roman"/>
          <w:sz w:val="28"/>
          <w:szCs w:val="28"/>
          <w:lang w:val="uk-UA"/>
        </w:rPr>
        <w:t>КМ</w:t>
      </w:r>
      <w:r w:rsidR="00795783" w:rsidRPr="00DC7B1A">
        <w:rPr>
          <w:rFonts w:ascii="Times New Roman" w:hAnsi="Times New Roman" w:cs="Times New Roman"/>
          <w:sz w:val="28"/>
          <w:szCs w:val="28"/>
          <w:lang w:val="uk-UA"/>
        </w:rPr>
        <w:t xml:space="preserve"> учнів. Тема </w:t>
      </w:r>
      <w:r w:rsidR="00795783">
        <w:rPr>
          <w:rFonts w:ascii="Times New Roman" w:hAnsi="Times New Roman" w:cs="Times New Roman"/>
          <w:sz w:val="28"/>
          <w:szCs w:val="28"/>
          <w:lang w:val="uk-UA"/>
        </w:rPr>
        <w:t>«</w:t>
      </w:r>
      <w:r w:rsidR="00795783" w:rsidRPr="00DC7B1A">
        <w:rPr>
          <w:rFonts w:ascii="Times New Roman" w:hAnsi="Times New Roman" w:cs="Times New Roman"/>
          <w:sz w:val="28"/>
          <w:szCs w:val="28"/>
          <w:lang w:val="uk-UA"/>
        </w:rPr>
        <w:t>People to admire</w:t>
      </w:r>
      <w:r w:rsidR="00795783">
        <w:rPr>
          <w:rFonts w:ascii="Times New Roman" w:hAnsi="Times New Roman" w:cs="Times New Roman"/>
          <w:sz w:val="28"/>
          <w:szCs w:val="28"/>
          <w:lang w:val="uk-UA"/>
        </w:rPr>
        <w:t>»</w:t>
      </w:r>
      <w:r w:rsidR="00795783" w:rsidRPr="00DC7B1A">
        <w:rPr>
          <w:rFonts w:ascii="Times New Roman" w:hAnsi="Times New Roman" w:cs="Times New Roman"/>
          <w:sz w:val="28"/>
          <w:szCs w:val="28"/>
          <w:lang w:val="uk-UA"/>
        </w:rPr>
        <w:t xml:space="preserve"> з підручника </w:t>
      </w:r>
      <w:r w:rsidR="00795783">
        <w:rPr>
          <w:rFonts w:ascii="Times New Roman" w:hAnsi="Times New Roman" w:cs="Times New Roman"/>
          <w:sz w:val="28"/>
          <w:szCs w:val="28"/>
          <w:lang w:val="uk-UA"/>
        </w:rPr>
        <w:lastRenderedPageBreak/>
        <w:t>«</w:t>
      </w:r>
      <w:r w:rsidR="00795783" w:rsidRPr="00DC7B1A">
        <w:rPr>
          <w:rFonts w:ascii="Times New Roman" w:hAnsi="Times New Roman" w:cs="Times New Roman"/>
          <w:sz w:val="28"/>
          <w:szCs w:val="28"/>
          <w:lang w:val="uk-UA"/>
        </w:rPr>
        <w:t>New destinations Intermediate B1 (2014)</w:t>
      </w:r>
      <w:r w:rsidR="00795783">
        <w:rPr>
          <w:rFonts w:ascii="Times New Roman" w:hAnsi="Times New Roman" w:cs="Times New Roman"/>
          <w:sz w:val="28"/>
          <w:szCs w:val="28"/>
          <w:lang w:val="uk-UA"/>
        </w:rPr>
        <w:t>»</w:t>
      </w:r>
      <w:r w:rsidR="00795783" w:rsidRPr="00DC7B1A">
        <w:rPr>
          <w:rFonts w:ascii="Times New Roman" w:hAnsi="Times New Roman" w:cs="Times New Roman"/>
          <w:sz w:val="28"/>
          <w:szCs w:val="28"/>
          <w:lang w:val="uk-UA"/>
        </w:rPr>
        <w:t xml:space="preserve"> надає вчителям та учням чудовий матеріал для вивчення та аналізу</w:t>
      </w:r>
      <w:r w:rsidR="00795783">
        <w:rPr>
          <w:rFonts w:ascii="Times New Roman" w:hAnsi="Times New Roman" w:cs="Times New Roman"/>
          <w:sz w:val="28"/>
          <w:szCs w:val="28"/>
          <w:lang w:val="uk-UA"/>
        </w:rPr>
        <w:t xml:space="preserve"> </w:t>
      </w:r>
      <w:r w:rsidR="00795783" w:rsidRPr="0014523E">
        <w:rPr>
          <w:rFonts w:ascii="Times New Roman" w:hAnsi="Times New Roman" w:cs="Times New Roman"/>
          <w:sz w:val="28"/>
          <w:szCs w:val="28"/>
          <w:lang w:val="uk-UA"/>
        </w:rPr>
        <w:t>[</w:t>
      </w:r>
      <w:r w:rsidR="00795783">
        <w:rPr>
          <w:rFonts w:ascii="Times New Roman" w:hAnsi="Times New Roman" w:cs="Times New Roman"/>
          <w:sz w:val="28"/>
          <w:szCs w:val="28"/>
          <w:lang w:val="uk-UA"/>
        </w:rPr>
        <w:t>53</w:t>
      </w:r>
      <w:r w:rsidR="00795783" w:rsidRPr="0014523E">
        <w:rPr>
          <w:rFonts w:ascii="Times New Roman" w:hAnsi="Times New Roman" w:cs="Times New Roman"/>
          <w:sz w:val="28"/>
          <w:szCs w:val="28"/>
          <w:lang w:val="uk-UA"/>
        </w:rPr>
        <w:t>, ст. 22-</w:t>
      </w:r>
      <w:r w:rsidR="00795783">
        <w:rPr>
          <w:rFonts w:ascii="Times New Roman" w:hAnsi="Times New Roman" w:cs="Times New Roman"/>
          <w:sz w:val="28"/>
          <w:szCs w:val="28"/>
          <w:lang w:val="uk-UA"/>
        </w:rPr>
        <w:t>30</w:t>
      </w:r>
      <w:r w:rsidR="00795783" w:rsidRPr="0014523E">
        <w:rPr>
          <w:rFonts w:ascii="Times New Roman" w:hAnsi="Times New Roman" w:cs="Times New Roman"/>
          <w:sz w:val="28"/>
          <w:szCs w:val="28"/>
          <w:lang w:val="uk-UA"/>
        </w:rPr>
        <w:t>].</w:t>
      </w:r>
    </w:p>
    <w:p w14:paraId="5F003F5A" w14:textId="7CBD4E23" w:rsidR="001F2121" w:rsidRDefault="001F2121" w:rsidP="00795783">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DC7B1A">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DC7B1A">
        <w:rPr>
          <w:rFonts w:ascii="Times New Roman" w:hAnsi="Times New Roman" w:cs="Times New Roman"/>
          <w:sz w:val="28"/>
          <w:szCs w:val="28"/>
          <w:lang w:val="uk-UA"/>
        </w:rPr>
        <w:t xml:space="preserve">и </w:t>
      </w:r>
      <w:r>
        <w:rPr>
          <w:rFonts w:ascii="Times New Roman" w:hAnsi="Times New Roman" w:cs="Times New Roman"/>
          <w:sz w:val="28"/>
          <w:szCs w:val="28"/>
          <w:lang w:val="uk-UA"/>
        </w:rPr>
        <w:t>проаналізуємо підручник «</w:t>
      </w:r>
      <w:r w:rsidRPr="00DC7B1A">
        <w:rPr>
          <w:rFonts w:ascii="Times New Roman" w:hAnsi="Times New Roman" w:cs="Times New Roman"/>
          <w:sz w:val="28"/>
          <w:szCs w:val="28"/>
          <w:lang w:val="uk-UA"/>
        </w:rPr>
        <w:t>New destinations Intermediate B1 (2014)</w:t>
      </w:r>
      <w:r>
        <w:rPr>
          <w:rFonts w:ascii="Times New Roman" w:hAnsi="Times New Roman" w:cs="Times New Roman"/>
          <w:sz w:val="28"/>
          <w:szCs w:val="28"/>
          <w:lang w:val="uk-UA"/>
        </w:rPr>
        <w:t>»</w:t>
      </w:r>
      <w:r w:rsidRPr="00DC7B1A">
        <w:rPr>
          <w:rFonts w:ascii="Times New Roman" w:hAnsi="Times New Roman" w:cs="Times New Roman"/>
          <w:sz w:val="28"/>
          <w:szCs w:val="28"/>
          <w:lang w:val="uk-UA"/>
        </w:rPr>
        <w:t xml:space="preserve">, </w:t>
      </w:r>
      <w:r>
        <w:rPr>
          <w:rFonts w:ascii="Times New Roman" w:hAnsi="Times New Roman" w:cs="Times New Roman"/>
          <w:sz w:val="28"/>
          <w:szCs w:val="28"/>
          <w:lang w:val="uk-UA"/>
        </w:rPr>
        <w:t>щоб визначити, чи є в ньому доста</w:t>
      </w:r>
      <w:r w:rsidR="00795783">
        <w:rPr>
          <w:rFonts w:ascii="Times New Roman" w:hAnsi="Times New Roman" w:cs="Times New Roman"/>
          <w:sz w:val="28"/>
          <w:szCs w:val="28"/>
          <w:lang w:val="uk-UA"/>
        </w:rPr>
        <w:t>т</w:t>
      </w:r>
      <w:r>
        <w:rPr>
          <w:rFonts w:ascii="Times New Roman" w:hAnsi="Times New Roman" w:cs="Times New Roman"/>
          <w:sz w:val="28"/>
          <w:szCs w:val="28"/>
          <w:lang w:val="uk-UA"/>
        </w:rPr>
        <w:t xml:space="preserve">ня кількість вправ, </w:t>
      </w:r>
      <w:r w:rsidRPr="00DC7B1A">
        <w:rPr>
          <w:rFonts w:ascii="Times New Roman" w:hAnsi="Times New Roman" w:cs="Times New Roman"/>
          <w:sz w:val="28"/>
          <w:szCs w:val="28"/>
          <w:lang w:val="uk-UA"/>
        </w:rPr>
        <w:t xml:space="preserve">які спрямовані на </w:t>
      </w:r>
      <w:r w:rsidR="001175B6">
        <w:rPr>
          <w:rFonts w:ascii="Times New Roman" w:hAnsi="Times New Roman" w:cs="Times New Roman"/>
          <w:sz w:val="28"/>
          <w:szCs w:val="28"/>
          <w:lang w:val="uk-UA"/>
        </w:rPr>
        <w:t xml:space="preserve">удосконалення </w:t>
      </w:r>
      <w:r>
        <w:rPr>
          <w:rFonts w:ascii="Times New Roman" w:hAnsi="Times New Roman" w:cs="Times New Roman"/>
          <w:sz w:val="28"/>
          <w:szCs w:val="28"/>
          <w:lang w:val="uk-UA"/>
        </w:rPr>
        <w:t>аудіювання</w:t>
      </w:r>
      <w:r w:rsidRPr="00DC7B1A">
        <w:rPr>
          <w:rFonts w:ascii="Times New Roman" w:hAnsi="Times New Roman" w:cs="Times New Roman"/>
          <w:sz w:val="28"/>
          <w:szCs w:val="28"/>
          <w:lang w:val="uk-UA"/>
        </w:rPr>
        <w:t xml:space="preserve"> та </w:t>
      </w:r>
      <w:r w:rsidR="001175B6">
        <w:rPr>
          <w:rFonts w:ascii="Times New Roman" w:hAnsi="Times New Roman" w:cs="Times New Roman"/>
          <w:sz w:val="28"/>
          <w:szCs w:val="28"/>
          <w:lang w:val="uk-UA"/>
        </w:rPr>
        <w:t>КМ</w:t>
      </w:r>
      <w:r>
        <w:rPr>
          <w:rFonts w:ascii="Times New Roman" w:hAnsi="Times New Roman" w:cs="Times New Roman"/>
          <w:sz w:val="28"/>
          <w:szCs w:val="28"/>
          <w:lang w:val="uk-UA"/>
        </w:rPr>
        <w:t xml:space="preserve">. Адже </w:t>
      </w:r>
      <w:r>
        <w:rPr>
          <w:rFonts w:ascii="Times New Roman" w:hAnsi="Times New Roman" w:cs="Times New Roman"/>
          <w:color w:val="000000" w:themeColor="text1"/>
          <w:sz w:val="28"/>
          <w:szCs w:val="28"/>
          <w:lang w:val="uk-UA"/>
        </w:rPr>
        <w:t>ц</w:t>
      </w:r>
      <w:r w:rsidRPr="0072522D">
        <w:rPr>
          <w:rFonts w:ascii="Times New Roman" w:hAnsi="Times New Roman" w:cs="Times New Roman"/>
          <w:color w:val="000000" w:themeColor="text1"/>
          <w:sz w:val="28"/>
          <w:szCs w:val="28"/>
          <w:lang w:val="uk-UA"/>
        </w:rPr>
        <w:t>ілі</w:t>
      </w:r>
      <w:r w:rsidRPr="0072522D">
        <w:rPr>
          <w:rFonts w:ascii="Times New Roman" w:hAnsi="Times New Roman" w:cs="Times New Roman"/>
          <w:color w:val="000000" w:themeColor="text1"/>
          <w:sz w:val="28"/>
          <w:szCs w:val="28"/>
        </w:rPr>
        <w:t xml:space="preserve"> навчання аудіювання учнів старшої школи</w:t>
      </w:r>
      <w:r>
        <w:rPr>
          <w:rFonts w:ascii="Times New Roman" w:hAnsi="Times New Roman" w:cs="Times New Roman"/>
          <w:color w:val="000000" w:themeColor="text1"/>
          <w:sz w:val="28"/>
          <w:szCs w:val="28"/>
          <w:lang w:val="uk-UA"/>
        </w:rPr>
        <w:t xml:space="preserve"> за навчальною програмою, визначеною Міністерством освіти і науки України,</w:t>
      </w:r>
      <w:r w:rsidRPr="006D4EA8">
        <w:rPr>
          <w:rFonts w:ascii="Times New Roman" w:hAnsi="Times New Roman" w:cs="Times New Roman"/>
          <w:color w:val="000000" w:themeColor="text1"/>
          <w:sz w:val="28"/>
          <w:szCs w:val="28"/>
          <w:lang w:val="uk-UA"/>
        </w:rPr>
        <w:t xml:space="preserve"> включа</w:t>
      </w:r>
      <w:r w:rsidRPr="0072522D">
        <w:rPr>
          <w:rFonts w:ascii="Times New Roman" w:hAnsi="Times New Roman" w:cs="Times New Roman"/>
          <w:color w:val="000000" w:themeColor="text1"/>
          <w:sz w:val="28"/>
          <w:szCs w:val="28"/>
          <w:lang w:val="uk-UA"/>
        </w:rPr>
        <w:t>ють</w:t>
      </w:r>
      <w:r w:rsidRPr="006D4EA8">
        <w:rPr>
          <w:rFonts w:ascii="Times New Roman" w:hAnsi="Times New Roman" w:cs="Times New Roman"/>
          <w:color w:val="000000" w:themeColor="text1"/>
          <w:sz w:val="28"/>
          <w:szCs w:val="28"/>
          <w:lang w:val="uk-UA"/>
        </w:rPr>
        <w:t xml:space="preserve"> в себе розвиток </w:t>
      </w:r>
      <w:r w:rsidRPr="0072522D">
        <w:rPr>
          <w:rFonts w:ascii="Times New Roman" w:hAnsi="Times New Roman" w:cs="Times New Roman"/>
          <w:color w:val="000000" w:themeColor="text1"/>
          <w:sz w:val="28"/>
          <w:szCs w:val="28"/>
          <w:lang w:val="uk-UA"/>
        </w:rPr>
        <w:t>низки</w:t>
      </w:r>
      <w:r w:rsidRPr="006D4EA8">
        <w:rPr>
          <w:rFonts w:ascii="Times New Roman" w:hAnsi="Times New Roman" w:cs="Times New Roman"/>
          <w:color w:val="000000" w:themeColor="text1"/>
          <w:sz w:val="28"/>
          <w:szCs w:val="28"/>
          <w:lang w:val="uk-UA"/>
        </w:rPr>
        <w:t xml:space="preserve"> ключових навичок і вмінь, спрямованих на розуміння та інтерпретацію аудіо-матеріалів. </w:t>
      </w:r>
      <w:r>
        <w:rPr>
          <w:rFonts w:ascii="Times New Roman" w:hAnsi="Times New Roman" w:cs="Times New Roman"/>
          <w:color w:val="000000" w:themeColor="text1"/>
          <w:sz w:val="28"/>
          <w:szCs w:val="28"/>
          <w:lang w:val="uk-UA"/>
        </w:rPr>
        <w:t>Основні цілі</w:t>
      </w:r>
      <w:r w:rsidRPr="006D4EA8">
        <w:rPr>
          <w:rFonts w:ascii="Times New Roman" w:hAnsi="Times New Roman" w:cs="Times New Roman"/>
          <w:color w:val="000000" w:themeColor="text1"/>
          <w:sz w:val="28"/>
          <w:szCs w:val="28"/>
          <w:lang w:val="uk-UA"/>
        </w:rPr>
        <w:t xml:space="preserve"> навчання аудіювання:</w:t>
      </w:r>
      <w:r>
        <w:rPr>
          <w:rFonts w:ascii="Times New Roman" w:hAnsi="Times New Roman" w:cs="Times New Roman"/>
          <w:color w:val="000000" w:themeColor="text1"/>
          <w:sz w:val="28"/>
          <w:szCs w:val="28"/>
          <w:lang w:val="uk-UA"/>
        </w:rPr>
        <w:t xml:space="preserve"> </w:t>
      </w:r>
      <w:r w:rsidRPr="006D4EA8">
        <w:rPr>
          <w:rFonts w:ascii="Times New Roman" w:hAnsi="Times New Roman" w:cs="Times New Roman"/>
          <w:color w:val="000000" w:themeColor="text1"/>
          <w:sz w:val="28"/>
          <w:szCs w:val="28"/>
          <w:lang w:val="uk-UA"/>
        </w:rPr>
        <w:t>розуміння мови – розвиток навичок розуміння мови в реальних ситуаціях спілкування через прослуховува</w:t>
      </w:r>
      <w:r>
        <w:rPr>
          <w:rFonts w:ascii="Times New Roman" w:hAnsi="Times New Roman" w:cs="Times New Roman"/>
          <w:color w:val="000000" w:themeColor="text1"/>
          <w:sz w:val="28"/>
          <w:szCs w:val="28"/>
          <w:lang w:val="uk-UA"/>
        </w:rPr>
        <w:t>ння</w:t>
      </w:r>
      <w:r w:rsidRPr="006D4EA8">
        <w:rPr>
          <w:rFonts w:ascii="Times New Roman" w:hAnsi="Times New Roman" w:cs="Times New Roman"/>
          <w:color w:val="000000" w:themeColor="text1"/>
          <w:sz w:val="28"/>
          <w:szCs w:val="28"/>
          <w:lang w:val="uk-UA"/>
        </w:rPr>
        <w:t xml:space="preserve"> аутентичних аудіо-матеріалів</w:t>
      </w:r>
      <w:r>
        <w:rPr>
          <w:rFonts w:ascii="Times New Roman" w:hAnsi="Times New Roman" w:cs="Times New Roman"/>
          <w:color w:val="000000" w:themeColor="text1"/>
          <w:sz w:val="28"/>
          <w:szCs w:val="28"/>
          <w:lang w:val="uk-UA"/>
        </w:rPr>
        <w:t xml:space="preserve">  з лексикою з визначених програмою тем</w:t>
      </w:r>
      <w:r w:rsidRPr="006D4EA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розуміння прослуханого матеріалу довжиною 3-4 хвилини. </w:t>
      </w:r>
    </w:p>
    <w:p w14:paraId="278B42AD" w14:textId="77777777" w:rsidR="001F2121" w:rsidRDefault="001F2121" w:rsidP="001F2121">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Також окрема увага приділяється вмінням, пов’язаним із </w:t>
      </w:r>
      <w:r w:rsidR="00022308">
        <w:rPr>
          <w:rFonts w:ascii="Times New Roman" w:hAnsi="Times New Roman" w:cs="Times New Roman"/>
          <w:color w:val="000000" w:themeColor="text1"/>
          <w:sz w:val="28"/>
          <w:szCs w:val="28"/>
          <w:lang w:val="uk-UA"/>
        </w:rPr>
        <w:t>КМ</w:t>
      </w:r>
      <w:r>
        <w:rPr>
          <w:rFonts w:ascii="Times New Roman" w:hAnsi="Times New Roman" w:cs="Times New Roman"/>
          <w:color w:val="000000" w:themeColor="text1"/>
          <w:sz w:val="28"/>
          <w:szCs w:val="28"/>
          <w:lang w:val="uk-UA"/>
        </w:rPr>
        <w:t>, а саме: висловлювати власні припущення, аналізувати причини та наслідки ситуацій, обговорювати перспективи, давати поради, аргументувати свою точку зору, вступати в дискусію, порівнювати події, факти та явища, висловлювати свої переконання. Тому під час аналізу підручника на це теж зверталась увага (чи допомагають вправи розвивати одне із цих вмінь).</w:t>
      </w:r>
    </w:p>
    <w:p w14:paraId="2489BEAA" w14:textId="35961E3E" w:rsidR="001F2121" w:rsidRPr="00D401DC" w:rsidRDefault="001F2121" w:rsidP="001F2121">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Проаналізувавши даний підручник, ми дійшли висновку, що вправ саме </w:t>
      </w:r>
      <w:r w:rsidRPr="00880D85">
        <w:rPr>
          <w:rFonts w:ascii="Times New Roman" w:hAnsi="Times New Roman" w:cs="Times New Roman"/>
          <w:color w:val="000000" w:themeColor="text1"/>
          <w:sz w:val="28"/>
          <w:szCs w:val="28"/>
          <w:lang w:val="uk-UA"/>
        </w:rPr>
        <w:t>на сприймання</w:t>
      </w:r>
      <w:r w:rsidR="00880D85" w:rsidRPr="00880D85">
        <w:rPr>
          <w:rFonts w:ascii="Times New Roman" w:hAnsi="Times New Roman" w:cs="Times New Roman"/>
          <w:color w:val="000000" w:themeColor="text1"/>
          <w:sz w:val="28"/>
          <w:szCs w:val="28"/>
          <w:lang w:val="uk-UA"/>
        </w:rPr>
        <w:t xml:space="preserve"> та розуміння</w:t>
      </w:r>
      <w:r w:rsidRPr="00880D85">
        <w:rPr>
          <w:rFonts w:ascii="Times New Roman" w:hAnsi="Times New Roman" w:cs="Times New Roman"/>
          <w:color w:val="000000" w:themeColor="text1"/>
          <w:sz w:val="28"/>
          <w:szCs w:val="28"/>
          <w:lang w:val="uk-UA"/>
        </w:rPr>
        <w:t xml:space="preserve"> тексу на слух</w:t>
      </w:r>
      <w:r>
        <w:rPr>
          <w:rFonts w:ascii="Times New Roman" w:hAnsi="Times New Roman" w:cs="Times New Roman"/>
          <w:color w:val="000000" w:themeColor="text1"/>
          <w:sz w:val="28"/>
          <w:szCs w:val="28"/>
          <w:lang w:val="uk-UA"/>
        </w:rPr>
        <w:t xml:space="preserve"> є достатньо</w:t>
      </w:r>
      <w:r w:rsidR="000F4676">
        <w:rPr>
          <w:rFonts w:ascii="Times New Roman" w:hAnsi="Times New Roman" w:cs="Times New Roman"/>
          <w:color w:val="000000" w:themeColor="text1"/>
          <w:sz w:val="28"/>
          <w:szCs w:val="28"/>
          <w:lang w:val="uk-UA"/>
        </w:rPr>
        <w:t xml:space="preserve">, а </w:t>
      </w:r>
      <w:r>
        <w:rPr>
          <w:rFonts w:ascii="Times New Roman" w:hAnsi="Times New Roman" w:cs="Times New Roman"/>
          <w:color w:val="000000" w:themeColor="text1"/>
          <w:sz w:val="28"/>
          <w:szCs w:val="28"/>
          <w:lang w:val="uk-UA"/>
        </w:rPr>
        <w:t xml:space="preserve">на розвиток КМ зустрічаються рідко. Нижче наведемо </w:t>
      </w:r>
      <w:r w:rsidR="000F4676">
        <w:rPr>
          <w:rFonts w:ascii="Times New Roman" w:hAnsi="Times New Roman" w:cs="Times New Roman"/>
          <w:color w:val="000000" w:themeColor="text1"/>
          <w:sz w:val="28"/>
          <w:szCs w:val="28"/>
          <w:lang w:val="uk-UA"/>
        </w:rPr>
        <w:t>декілька</w:t>
      </w:r>
      <w:r>
        <w:rPr>
          <w:rFonts w:ascii="Times New Roman" w:hAnsi="Times New Roman" w:cs="Times New Roman"/>
          <w:color w:val="000000" w:themeColor="text1"/>
          <w:sz w:val="28"/>
          <w:szCs w:val="28"/>
          <w:lang w:val="uk-UA"/>
        </w:rPr>
        <w:t xml:space="preserve"> прикладів:</w:t>
      </w:r>
    </w:p>
    <w:p w14:paraId="5364551A" w14:textId="101AB5C4" w:rsidR="001F2121" w:rsidRPr="0014523E" w:rsidRDefault="001F2121" w:rsidP="001F2121">
      <w:pPr>
        <w:tabs>
          <w:tab w:val="left" w:pos="1080"/>
        </w:tabs>
        <w:spacing w:after="0" w:line="360" w:lineRule="auto"/>
        <w:ind w:firstLine="709"/>
        <w:jc w:val="both"/>
        <w:rPr>
          <w:rFonts w:ascii="Times New Roman" w:hAnsi="Times New Roman" w:cs="Times New Roman"/>
          <w:b/>
          <w:bCs/>
          <w:i/>
          <w:iCs/>
          <w:sz w:val="28"/>
          <w:szCs w:val="28"/>
          <w:lang w:val="uk-UA"/>
        </w:rPr>
      </w:pPr>
      <w:r w:rsidRPr="00BF727A">
        <w:rPr>
          <w:rFonts w:ascii="Times New Roman" w:hAnsi="Times New Roman" w:cs="Times New Roman"/>
          <w:b/>
          <w:bCs/>
          <w:i/>
          <w:iCs/>
          <w:sz w:val="28"/>
          <w:szCs w:val="28"/>
          <w:lang w:val="uk-UA"/>
        </w:rPr>
        <w:t>Вправ</w:t>
      </w:r>
      <w:r>
        <w:rPr>
          <w:rFonts w:ascii="Times New Roman" w:hAnsi="Times New Roman" w:cs="Times New Roman"/>
          <w:b/>
          <w:bCs/>
          <w:i/>
          <w:iCs/>
          <w:sz w:val="28"/>
          <w:szCs w:val="28"/>
          <w:lang w:val="uk-UA"/>
        </w:rPr>
        <w:t>а</w:t>
      </w:r>
      <w:r w:rsidRPr="00BF727A">
        <w:rPr>
          <w:rFonts w:ascii="Times New Roman" w:hAnsi="Times New Roman" w:cs="Times New Roman"/>
          <w:b/>
          <w:bCs/>
          <w:i/>
          <w:iCs/>
          <w:sz w:val="28"/>
          <w:szCs w:val="28"/>
          <w:lang w:val="uk-UA"/>
        </w:rPr>
        <w:t xml:space="preserve"> Listening 1: </w:t>
      </w:r>
      <w:r w:rsidR="000F4676">
        <w:rPr>
          <w:rFonts w:ascii="Times New Roman" w:hAnsi="Times New Roman" w:cs="Times New Roman"/>
          <w:b/>
          <w:bCs/>
          <w:i/>
          <w:iCs/>
          <w:sz w:val="28"/>
          <w:szCs w:val="28"/>
          <w:lang w:val="en-US"/>
        </w:rPr>
        <w:t>Y</w:t>
      </w:r>
      <w:r w:rsidR="000F4676" w:rsidRPr="00BF727A">
        <w:rPr>
          <w:rFonts w:ascii="Times New Roman" w:hAnsi="Times New Roman" w:cs="Times New Roman"/>
          <w:b/>
          <w:bCs/>
          <w:i/>
          <w:iCs/>
          <w:sz w:val="28"/>
          <w:szCs w:val="28"/>
          <w:lang w:val="uk-UA"/>
        </w:rPr>
        <w:t xml:space="preserve">ou </w:t>
      </w:r>
      <w:r w:rsidRPr="00BF727A">
        <w:rPr>
          <w:rFonts w:ascii="Times New Roman" w:hAnsi="Times New Roman" w:cs="Times New Roman"/>
          <w:b/>
          <w:bCs/>
          <w:i/>
          <w:iCs/>
          <w:sz w:val="28"/>
          <w:szCs w:val="28"/>
          <w:lang w:val="uk-UA"/>
        </w:rPr>
        <w:t xml:space="preserve">will hear people talking in six different situations. </w:t>
      </w:r>
      <w:r w:rsidR="000F4676">
        <w:rPr>
          <w:rFonts w:ascii="Times New Roman" w:hAnsi="Times New Roman" w:cs="Times New Roman"/>
          <w:b/>
          <w:bCs/>
          <w:i/>
          <w:iCs/>
          <w:sz w:val="28"/>
          <w:szCs w:val="28"/>
          <w:lang w:val="en-US"/>
        </w:rPr>
        <w:t>F</w:t>
      </w:r>
      <w:r w:rsidR="000F4676" w:rsidRPr="00BF727A">
        <w:rPr>
          <w:rFonts w:ascii="Times New Roman" w:hAnsi="Times New Roman" w:cs="Times New Roman"/>
          <w:b/>
          <w:bCs/>
          <w:i/>
          <w:iCs/>
          <w:sz w:val="28"/>
          <w:szCs w:val="28"/>
          <w:lang w:val="uk-UA"/>
        </w:rPr>
        <w:t xml:space="preserve">or </w:t>
      </w:r>
      <w:r w:rsidRPr="00BF727A">
        <w:rPr>
          <w:rFonts w:ascii="Times New Roman" w:hAnsi="Times New Roman" w:cs="Times New Roman"/>
          <w:b/>
          <w:bCs/>
          <w:i/>
          <w:iCs/>
          <w:sz w:val="28"/>
          <w:szCs w:val="28"/>
          <w:lang w:val="uk-UA"/>
        </w:rPr>
        <w:t>question 1-6 choose the best answer a, b or c.</w:t>
      </w:r>
      <w:r w:rsidR="0014523E">
        <w:rPr>
          <w:rFonts w:ascii="Times New Roman" w:hAnsi="Times New Roman" w:cs="Times New Roman"/>
          <w:b/>
          <w:bCs/>
          <w:i/>
          <w:iCs/>
          <w:sz w:val="28"/>
          <w:szCs w:val="28"/>
          <w:lang w:val="uk-UA"/>
        </w:rPr>
        <w:t xml:space="preserve"> </w:t>
      </w:r>
      <w:r w:rsidR="00880D85">
        <w:rPr>
          <w:rFonts w:ascii="Times New Roman" w:hAnsi="Times New Roman" w:cs="Times New Roman"/>
          <w:b/>
          <w:bCs/>
          <w:i/>
          <w:iCs/>
          <w:sz w:val="28"/>
          <w:szCs w:val="28"/>
          <w:lang w:val="en-US"/>
        </w:rPr>
        <w:t>[</w:t>
      </w:r>
      <w:r w:rsidR="00542266">
        <w:rPr>
          <w:rFonts w:ascii="Times New Roman" w:hAnsi="Times New Roman" w:cs="Times New Roman"/>
          <w:b/>
          <w:bCs/>
          <w:i/>
          <w:iCs/>
          <w:sz w:val="28"/>
          <w:szCs w:val="28"/>
          <w:lang w:val="uk-UA"/>
        </w:rPr>
        <w:t>53</w:t>
      </w:r>
      <w:r w:rsidR="0014523E">
        <w:rPr>
          <w:rFonts w:ascii="Times New Roman" w:hAnsi="Times New Roman" w:cs="Times New Roman"/>
          <w:b/>
          <w:bCs/>
          <w:i/>
          <w:iCs/>
          <w:sz w:val="28"/>
          <w:szCs w:val="28"/>
          <w:lang w:val="uk-UA"/>
        </w:rPr>
        <w:t>, с.22</w:t>
      </w:r>
      <w:r w:rsidR="00880D85">
        <w:rPr>
          <w:rFonts w:ascii="Times New Roman" w:hAnsi="Times New Roman" w:cs="Times New Roman"/>
          <w:b/>
          <w:bCs/>
          <w:i/>
          <w:iCs/>
          <w:sz w:val="28"/>
          <w:szCs w:val="28"/>
          <w:lang w:val="en-US"/>
        </w:rPr>
        <w:t>]</w:t>
      </w:r>
      <w:r w:rsidR="0014523E">
        <w:rPr>
          <w:rFonts w:ascii="Times New Roman" w:hAnsi="Times New Roman" w:cs="Times New Roman"/>
          <w:b/>
          <w:bCs/>
          <w:i/>
          <w:iCs/>
          <w:sz w:val="28"/>
          <w:szCs w:val="28"/>
          <w:lang w:val="uk-UA"/>
        </w:rPr>
        <w:t>.</w:t>
      </w:r>
    </w:p>
    <w:p w14:paraId="4B219C03" w14:textId="7656D5C4" w:rsidR="001F2121" w:rsidRPr="00880D85"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sidRPr="00BD0942">
        <w:rPr>
          <w:rFonts w:ascii="Times New Roman" w:hAnsi="Times New Roman" w:cs="Times New Roman"/>
          <w:sz w:val="28"/>
          <w:szCs w:val="28"/>
          <w:lang w:val="uk-UA"/>
        </w:rPr>
        <w:t xml:space="preserve">Вправа, в якій слухачі повинні вибрати найкращу відповідь на </w:t>
      </w:r>
      <w:r w:rsidR="00596549">
        <w:rPr>
          <w:rFonts w:ascii="Times New Roman" w:hAnsi="Times New Roman" w:cs="Times New Roman"/>
          <w:sz w:val="28"/>
          <w:szCs w:val="28"/>
          <w:lang w:val="uk-UA"/>
        </w:rPr>
        <w:t>запитання</w:t>
      </w:r>
      <w:r w:rsidRPr="00BD0942">
        <w:rPr>
          <w:rFonts w:ascii="Times New Roman" w:hAnsi="Times New Roman" w:cs="Times New Roman"/>
          <w:sz w:val="28"/>
          <w:szCs w:val="28"/>
          <w:lang w:val="uk-UA"/>
        </w:rPr>
        <w:t xml:space="preserve"> після прослуховування розмов людей у шести різних ситуаціях</w:t>
      </w:r>
      <w:r>
        <w:rPr>
          <w:rFonts w:ascii="Times New Roman" w:hAnsi="Times New Roman" w:cs="Times New Roman"/>
          <w:sz w:val="28"/>
          <w:szCs w:val="28"/>
          <w:lang w:val="uk-UA"/>
        </w:rPr>
        <w:t>. Дана вправа</w:t>
      </w:r>
      <w:r w:rsidR="00096CCC">
        <w:rPr>
          <w:rFonts w:ascii="Times New Roman" w:hAnsi="Times New Roman" w:cs="Times New Roman"/>
          <w:sz w:val="28"/>
          <w:szCs w:val="28"/>
          <w:lang w:val="uk-UA"/>
        </w:rPr>
        <w:t xml:space="preserve"> спрямована на </w:t>
      </w:r>
      <w:r w:rsidRPr="00BD0942">
        <w:rPr>
          <w:rFonts w:ascii="Times New Roman" w:hAnsi="Times New Roman" w:cs="Times New Roman"/>
          <w:sz w:val="28"/>
          <w:szCs w:val="28"/>
          <w:lang w:val="uk-UA"/>
        </w:rPr>
        <w:t>розуміння контексту</w:t>
      </w:r>
      <w:r>
        <w:rPr>
          <w:rFonts w:ascii="Times New Roman" w:hAnsi="Times New Roman" w:cs="Times New Roman"/>
          <w:sz w:val="28"/>
          <w:szCs w:val="28"/>
          <w:lang w:val="uk-UA"/>
        </w:rPr>
        <w:t xml:space="preserve"> – </w:t>
      </w:r>
      <w:r w:rsidRPr="00BD0942">
        <w:rPr>
          <w:rFonts w:ascii="Times New Roman" w:hAnsi="Times New Roman" w:cs="Times New Roman"/>
          <w:sz w:val="28"/>
          <w:szCs w:val="28"/>
          <w:lang w:val="uk-UA"/>
        </w:rPr>
        <w:t>учні повинні слухати не лише слова, а й розуміти контекст ситуації. Це може вимагати вміння виявляти ключові деталі та інтерпретувати їх в контексті.</w:t>
      </w:r>
      <w:r w:rsidR="00880D85">
        <w:rPr>
          <w:rFonts w:ascii="Times New Roman" w:hAnsi="Times New Roman" w:cs="Times New Roman"/>
          <w:sz w:val="28"/>
          <w:szCs w:val="28"/>
          <w:lang w:val="uk-UA"/>
        </w:rPr>
        <w:t xml:space="preserve"> А це все нижчий рівень розумових навичок відповідно до </w:t>
      </w:r>
      <w:r w:rsidR="00880D85" w:rsidRPr="0014523E">
        <w:rPr>
          <w:rFonts w:ascii="Times New Roman" w:hAnsi="Times New Roman" w:cs="Times New Roman"/>
          <w:sz w:val="28"/>
          <w:szCs w:val="28"/>
          <w:lang w:val="uk-UA"/>
        </w:rPr>
        <w:t xml:space="preserve">таксономії Блума </w:t>
      </w:r>
      <w:r w:rsidR="00880D85" w:rsidRPr="0014523E">
        <w:rPr>
          <w:rFonts w:ascii="Times New Roman" w:hAnsi="Times New Roman" w:cs="Times New Roman"/>
          <w:sz w:val="28"/>
          <w:szCs w:val="28"/>
        </w:rPr>
        <w:t>[</w:t>
      </w:r>
      <w:r w:rsidR="00542266">
        <w:rPr>
          <w:rFonts w:ascii="Times New Roman" w:hAnsi="Times New Roman" w:cs="Times New Roman"/>
          <w:sz w:val="28"/>
          <w:szCs w:val="28"/>
          <w:lang w:val="uk-UA"/>
        </w:rPr>
        <w:t>56</w:t>
      </w:r>
      <w:r w:rsidR="00880D85" w:rsidRPr="0014523E">
        <w:rPr>
          <w:rFonts w:ascii="Times New Roman" w:hAnsi="Times New Roman" w:cs="Times New Roman"/>
          <w:sz w:val="28"/>
          <w:szCs w:val="28"/>
        </w:rPr>
        <w:t>].</w:t>
      </w:r>
    </w:p>
    <w:p w14:paraId="636B0990" w14:textId="77777777" w:rsidR="001F2121"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w:t>
      </w:r>
      <w:r w:rsidRPr="00BD0942">
        <w:rPr>
          <w:rFonts w:ascii="Times New Roman" w:hAnsi="Times New Roman" w:cs="Times New Roman"/>
          <w:sz w:val="28"/>
          <w:szCs w:val="28"/>
          <w:lang w:val="uk-UA"/>
        </w:rPr>
        <w:t xml:space="preserve">я вправа фокусується на навичках розуміння </w:t>
      </w:r>
      <w:r>
        <w:rPr>
          <w:rFonts w:ascii="Times New Roman" w:hAnsi="Times New Roman" w:cs="Times New Roman"/>
          <w:sz w:val="28"/>
          <w:szCs w:val="28"/>
          <w:lang w:val="uk-UA"/>
        </w:rPr>
        <w:t>прослуханого</w:t>
      </w:r>
      <w:r w:rsidRPr="00BD0942">
        <w:rPr>
          <w:rFonts w:ascii="Times New Roman" w:hAnsi="Times New Roman" w:cs="Times New Roman"/>
          <w:sz w:val="28"/>
          <w:szCs w:val="28"/>
          <w:lang w:val="uk-UA"/>
        </w:rPr>
        <w:t xml:space="preserve">, </w:t>
      </w:r>
      <w:r>
        <w:rPr>
          <w:rFonts w:ascii="Times New Roman" w:hAnsi="Times New Roman" w:cs="Times New Roman"/>
          <w:sz w:val="28"/>
          <w:szCs w:val="28"/>
          <w:lang w:val="uk-UA"/>
        </w:rPr>
        <w:t>але не сприяє розвитку КМ.</w:t>
      </w:r>
    </w:p>
    <w:p w14:paraId="1C5AB76D" w14:textId="77777777" w:rsidR="001F2121" w:rsidRPr="0095095C"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наступній</w:t>
      </w:r>
      <w:r w:rsidRPr="0095095C">
        <w:rPr>
          <w:rFonts w:ascii="Times New Roman" w:hAnsi="Times New Roman" w:cs="Times New Roman"/>
          <w:sz w:val="28"/>
          <w:szCs w:val="28"/>
          <w:lang w:val="uk-UA"/>
        </w:rPr>
        <w:t xml:space="preserve"> вправі присутні елементи </w:t>
      </w:r>
      <w:r w:rsidR="00022308">
        <w:rPr>
          <w:rFonts w:ascii="Times New Roman" w:hAnsi="Times New Roman" w:cs="Times New Roman"/>
          <w:sz w:val="28"/>
          <w:szCs w:val="28"/>
          <w:lang w:val="uk-UA"/>
        </w:rPr>
        <w:t>КМ</w:t>
      </w:r>
      <w:r w:rsidRPr="009509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 </w:t>
      </w:r>
      <w:r w:rsidRPr="0095095C">
        <w:rPr>
          <w:rFonts w:ascii="Times New Roman" w:hAnsi="Times New Roman" w:cs="Times New Roman"/>
          <w:sz w:val="28"/>
          <w:szCs w:val="28"/>
          <w:lang w:val="uk-UA"/>
        </w:rPr>
        <w:t>учні залучаються до аналізу, оцінки та обговорення інформації:</w:t>
      </w:r>
    </w:p>
    <w:p w14:paraId="5F3B8977" w14:textId="704E634E" w:rsidR="001F2121" w:rsidRPr="0095095C"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sidRPr="0095095C">
        <w:rPr>
          <w:rFonts w:ascii="Times New Roman" w:hAnsi="Times New Roman" w:cs="Times New Roman"/>
          <w:sz w:val="28"/>
          <w:szCs w:val="28"/>
          <w:lang w:val="uk-UA"/>
        </w:rPr>
        <w:t>У блоку A (</w:t>
      </w:r>
      <w:r w:rsidR="00880D85" w:rsidRPr="00880D85">
        <w:rPr>
          <w:rFonts w:ascii="Times New Roman" w:hAnsi="Times New Roman" w:cs="Times New Roman"/>
          <w:i/>
          <w:iCs/>
          <w:sz w:val="28"/>
          <w:szCs w:val="28"/>
          <w:lang w:val="de-DE"/>
        </w:rPr>
        <w:t>Listen</w:t>
      </w:r>
      <w:r w:rsidR="00880D85" w:rsidRPr="00880D85">
        <w:rPr>
          <w:rFonts w:ascii="Times New Roman" w:hAnsi="Times New Roman" w:cs="Times New Roman"/>
          <w:i/>
          <w:iCs/>
          <w:sz w:val="28"/>
          <w:szCs w:val="28"/>
          <w:lang w:val="uk-UA"/>
        </w:rPr>
        <w:t xml:space="preserve"> </w:t>
      </w:r>
      <w:r w:rsidR="00880D85" w:rsidRPr="00880D85">
        <w:rPr>
          <w:rFonts w:ascii="Times New Roman" w:hAnsi="Times New Roman" w:cs="Times New Roman"/>
          <w:i/>
          <w:iCs/>
          <w:sz w:val="28"/>
          <w:szCs w:val="28"/>
          <w:lang w:val="de-DE"/>
        </w:rPr>
        <w:t>to</w:t>
      </w:r>
      <w:r w:rsidRPr="00C44058">
        <w:rPr>
          <w:rFonts w:ascii="Times New Roman" w:hAnsi="Times New Roman" w:cs="Times New Roman"/>
          <w:i/>
          <w:iCs/>
          <w:sz w:val="28"/>
          <w:szCs w:val="28"/>
          <w:lang w:val="uk-UA"/>
        </w:rPr>
        <w:t xml:space="preserve"> the statement</w:t>
      </w:r>
      <w:r w:rsidR="00880D85">
        <w:rPr>
          <w:rFonts w:ascii="Times New Roman" w:hAnsi="Times New Roman" w:cs="Times New Roman"/>
          <w:i/>
          <w:iCs/>
          <w:sz w:val="28"/>
          <w:szCs w:val="28"/>
          <w:lang w:val="en-US"/>
        </w:rPr>
        <w:t>s</w:t>
      </w:r>
      <w:r w:rsidRPr="00C44058">
        <w:rPr>
          <w:rFonts w:ascii="Times New Roman" w:hAnsi="Times New Roman" w:cs="Times New Roman"/>
          <w:i/>
          <w:iCs/>
          <w:sz w:val="28"/>
          <w:szCs w:val="28"/>
          <w:lang w:val="uk-UA"/>
        </w:rPr>
        <w:t xml:space="preserve"> and guess whether they are true or false</w:t>
      </w:r>
      <w:r w:rsidRPr="0095095C">
        <w:rPr>
          <w:rFonts w:ascii="Times New Roman" w:hAnsi="Times New Roman" w:cs="Times New Roman"/>
          <w:sz w:val="28"/>
          <w:szCs w:val="28"/>
          <w:lang w:val="uk-UA"/>
        </w:rPr>
        <w:t>) учні вимушені аналізувати твердження та приймати рішення щодо їх достовірності. Цей етап сприяє розвитку</w:t>
      </w:r>
      <w:r>
        <w:rPr>
          <w:rFonts w:ascii="Times New Roman" w:hAnsi="Times New Roman" w:cs="Times New Roman"/>
          <w:sz w:val="28"/>
          <w:szCs w:val="28"/>
          <w:lang w:val="uk-UA"/>
        </w:rPr>
        <w:t xml:space="preserve"> навички</w:t>
      </w:r>
      <w:r w:rsidR="00EF3EE6">
        <w:rPr>
          <w:rFonts w:ascii="Times New Roman" w:hAnsi="Times New Roman" w:cs="Times New Roman"/>
          <w:sz w:val="28"/>
          <w:szCs w:val="28"/>
          <w:lang w:val="uk-UA"/>
        </w:rPr>
        <w:t xml:space="preserve"> </w:t>
      </w:r>
      <w:r>
        <w:rPr>
          <w:rFonts w:ascii="Times New Roman" w:hAnsi="Times New Roman" w:cs="Times New Roman"/>
          <w:sz w:val="28"/>
          <w:szCs w:val="28"/>
          <w:lang w:val="uk-UA"/>
        </w:rPr>
        <w:t>аудіювання</w:t>
      </w:r>
      <w:r w:rsidRPr="0095095C">
        <w:rPr>
          <w:rFonts w:ascii="Times New Roman" w:hAnsi="Times New Roman" w:cs="Times New Roman"/>
          <w:sz w:val="28"/>
          <w:szCs w:val="28"/>
          <w:lang w:val="uk-UA"/>
        </w:rPr>
        <w:t>.</w:t>
      </w:r>
    </w:p>
    <w:p w14:paraId="0A159544" w14:textId="7033E2F7" w:rsidR="001F2121" w:rsidRPr="00402990" w:rsidRDefault="001F2121" w:rsidP="001F2121">
      <w:pPr>
        <w:tabs>
          <w:tab w:val="left" w:pos="1080"/>
        </w:tabs>
        <w:spacing w:after="0" w:line="360" w:lineRule="auto"/>
        <w:ind w:firstLine="709"/>
        <w:jc w:val="both"/>
        <w:rPr>
          <w:rFonts w:ascii="Times New Roman" w:hAnsi="Times New Roman" w:cs="Times New Roman"/>
          <w:sz w:val="28"/>
          <w:szCs w:val="28"/>
        </w:rPr>
      </w:pPr>
      <w:r w:rsidRPr="0095095C">
        <w:rPr>
          <w:rFonts w:ascii="Times New Roman" w:hAnsi="Times New Roman" w:cs="Times New Roman"/>
          <w:sz w:val="28"/>
          <w:szCs w:val="28"/>
          <w:lang w:val="uk-UA"/>
        </w:rPr>
        <w:t xml:space="preserve">У блоку </w:t>
      </w:r>
      <w:r>
        <w:rPr>
          <w:rFonts w:ascii="Times New Roman" w:hAnsi="Times New Roman" w:cs="Times New Roman"/>
          <w:sz w:val="28"/>
          <w:szCs w:val="28"/>
          <w:lang w:val="uk-UA"/>
        </w:rPr>
        <w:t>В</w:t>
      </w:r>
      <w:r w:rsidRPr="0095095C">
        <w:rPr>
          <w:rFonts w:ascii="Times New Roman" w:hAnsi="Times New Roman" w:cs="Times New Roman"/>
          <w:sz w:val="28"/>
          <w:szCs w:val="28"/>
          <w:lang w:val="uk-UA"/>
        </w:rPr>
        <w:t xml:space="preserve"> (</w:t>
      </w:r>
      <w:r w:rsidRPr="00C44058">
        <w:rPr>
          <w:rFonts w:ascii="Times New Roman" w:hAnsi="Times New Roman" w:cs="Times New Roman"/>
          <w:i/>
          <w:iCs/>
          <w:sz w:val="28"/>
          <w:szCs w:val="28"/>
          <w:lang w:val="uk-UA"/>
        </w:rPr>
        <w:t>Discuss what purposes do you use English for</w:t>
      </w:r>
      <w:r w:rsidRPr="0095095C">
        <w:rPr>
          <w:rFonts w:ascii="Times New Roman" w:hAnsi="Times New Roman" w:cs="Times New Roman"/>
          <w:sz w:val="28"/>
          <w:szCs w:val="28"/>
          <w:lang w:val="uk-UA"/>
        </w:rPr>
        <w:t xml:space="preserve">?) учні обговорюють особисті </w:t>
      </w:r>
      <w:r>
        <w:rPr>
          <w:rFonts w:ascii="Times New Roman" w:hAnsi="Times New Roman" w:cs="Times New Roman"/>
          <w:sz w:val="28"/>
          <w:szCs w:val="28"/>
          <w:lang w:val="uk-UA"/>
        </w:rPr>
        <w:t>цілі</w:t>
      </w:r>
      <w:r w:rsidRPr="0095095C">
        <w:rPr>
          <w:rFonts w:ascii="Times New Roman" w:hAnsi="Times New Roman" w:cs="Times New Roman"/>
          <w:sz w:val="28"/>
          <w:szCs w:val="28"/>
          <w:lang w:val="uk-UA"/>
        </w:rPr>
        <w:t xml:space="preserve"> використання англійської мови. </w:t>
      </w:r>
      <w:r>
        <w:rPr>
          <w:rFonts w:ascii="Times New Roman" w:hAnsi="Times New Roman" w:cs="Times New Roman"/>
          <w:sz w:val="28"/>
          <w:szCs w:val="28"/>
          <w:lang w:val="uk-UA"/>
        </w:rPr>
        <w:t>Такі етапи виконання</w:t>
      </w:r>
      <w:r w:rsidRPr="0095095C">
        <w:rPr>
          <w:rFonts w:ascii="Times New Roman" w:hAnsi="Times New Roman" w:cs="Times New Roman"/>
          <w:sz w:val="28"/>
          <w:szCs w:val="28"/>
          <w:lang w:val="uk-UA"/>
        </w:rPr>
        <w:t xml:space="preserve"> сприя</w:t>
      </w:r>
      <w:r>
        <w:rPr>
          <w:rFonts w:ascii="Times New Roman" w:hAnsi="Times New Roman" w:cs="Times New Roman"/>
          <w:sz w:val="28"/>
          <w:szCs w:val="28"/>
          <w:lang w:val="uk-UA"/>
        </w:rPr>
        <w:t>ють</w:t>
      </w:r>
      <w:r w:rsidRPr="0095095C">
        <w:rPr>
          <w:rFonts w:ascii="Times New Roman" w:hAnsi="Times New Roman" w:cs="Times New Roman"/>
          <w:sz w:val="28"/>
          <w:szCs w:val="28"/>
          <w:lang w:val="uk-UA"/>
        </w:rPr>
        <w:t xml:space="preserve"> виявленню різноманітності підходів та розвиває навички обгрунтування власних думок та висловлення аргументів.</w:t>
      </w:r>
      <w:r>
        <w:rPr>
          <w:rFonts w:ascii="Times New Roman" w:hAnsi="Times New Roman" w:cs="Times New Roman"/>
          <w:sz w:val="28"/>
          <w:szCs w:val="28"/>
          <w:lang w:val="uk-UA"/>
        </w:rPr>
        <w:t xml:space="preserve"> Тут бачимо приклад завдання на розвиток КМ через обґрунтування своєї точки з</w:t>
      </w:r>
      <w:r w:rsidR="00880D85">
        <w:rPr>
          <w:rFonts w:ascii="Times New Roman" w:hAnsi="Times New Roman" w:cs="Times New Roman"/>
          <w:sz w:val="28"/>
          <w:szCs w:val="28"/>
          <w:lang w:val="uk-UA"/>
        </w:rPr>
        <w:t>ору. Тут розвивається найвищий рівень розумових навичок за таксономією Блума</w:t>
      </w:r>
      <w:r w:rsidR="0014523E">
        <w:rPr>
          <w:rFonts w:ascii="Times New Roman" w:hAnsi="Times New Roman" w:cs="Times New Roman"/>
          <w:sz w:val="28"/>
          <w:szCs w:val="28"/>
          <w:lang w:val="uk-UA"/>
        </w:rPr>
        <w:t xml:space="preserve"> </w:t>
      </w:r>
      <w:r w:rsidR="0014523E" w:rsidRPr="00402990">
        <w:rPr>
          <w:rFonts w:ascii="Times New Roman" w:hAnsi="Times New Roman" w:cs="Times New Roman"/>
          <w:sz w:val="28"/>
          <w:szCs w:val="28"/>
        </w:rPr>
        <w:t>[</w:t>
      </w:r>
      <w:r w:rsidR="00542266">
        <w:rPr>
          <w:rFonts w:ascii="Times New Roman" w:hAnsi="Times New Roman" w:cs="Times New Roman"/>
          <w:sz w:val="28"/>
          <w:szCs w:val="28"/>
          <w:lang w:val="uk-UA"/>
        </w:rPr>
        <w:t>56</w:t>
      </w:r>
      <w:r w:rsidR="0014523E" w:rsidRPr="00402990">
        <w:rPr>
          <w:rFonts w:ascii="Times New Roman" w:hAnsi="Times New Roman" w:cs="Times New Roman"/>
          <w:sz w:val="28"/>
          <w:szCs w:val="28"/>
        </w:rPr>
        <w:t>].</w:t>
      </w:r>
    </w:p>
    <w:p w14:paraId="790C0EEB" w14:textId="089B8281" w:rsidR="001F2121" w:rsidRPr="0014523E" w:rsidRDefault="001F2121" w:rsidP="001F2121">
      <w:pPr>
        <w:tabs>
          <w:tab w:val="left" w:pos="1080"/>
        </w:tabs>
        <w:spacing w:after="0" w:line="360" w:lineRule="auto"/>
        <w:ind w:firstLine="709"/>
        <w:jc w:val="both"/>
        <w:rPr>
          <w:rFonts w:ascii="Times New Roman" w:hAnsi="Times New Roman" w:cs="Times New Roman"/>
          <w:b/>
          <w:bCs/>
          <w:i/>
          <w:iCs/>
          <w:sz w:val="28"/>
          <w:szCs w:val="28"/>
          <w:lang w:val="uk-UA"/>
        </w:rPr>
      </w:pPr>
      <w:r w:rsidRPr="003756C3">
        <w:rPr>
          <w:rFonts w:ascii="Times New Roman" w:hAnsi="Times New Roman" w:cs="Times New Roman"/>
          <w:b/>
          <w:bCs/>
          <w:i/>
          <w:iCs/>
          <w:sz w:val="28"/>
          <w:szCs w:val="28"/>
          <w:lang w:val="uk-UA"/>
        </w:rPr>
        <w:t xml:space="preserve">Вправа </w:t>
      </w:r>
      <w:r w:rsidRPr="00BF727A">
        <w:rPr>
          <w:rFonts w:ascii="Times New Roman" w:hAnsi="Times New Roman" w:cs="Times New Roman"/>
          <w:b/>
          <w:bCs/>
          <w:i/>
          <w:iCs/>
          <w:sz w:val="28"/>
          <w:szCs w:val="28"/>
          <w:lang w:val="uk-UA"/>
        </w:rPr>
        <w:t>Listening</w:t>
      </w:r>
      <w:r>
        <w:rPr>
          <w:rFonts w:ascii="Times New Roman" w:hAnsi="Times New Roman" w:cs="Times New Roman"/>
          <w:sz w:val="28"/>
          <w:szCs w:val="28"/>
          <w:lang w:val="uk-UA"/>
        </w:rPr>
        <w:t xml:space="preserve"> </w:t>
      </w:r>
      <w:r w:rsidRPr="009B410B">
        <w:rPr>
          <w:rFonts w:ascii="Times New Roman" w:hAnsi="Times New Roman" w:cs="Times New Roman"/>
          <w:b/>
          <w:bCs/>
          <w:i/>
          <w:iCs/>
          <w:sz w:val="28"/>
          <w:szCs w:val="28"/>
          <w:lang w:val="uk-UA"/>
        </w:rPr>
        <w:t>2b. 1.Pre-listening</w:t>
      </w:r>
      <w:r w:rsidR="0014523E">
        <w:rPr>
          <w:rFonts w:ascii="Times New Roman" w:hAnsi="Times New Roman" w:cs="Times New Roman"/>
          <w:b/>
          <w:bCs/>
          <w:i/>
          <w:iCs/>
          <w:sz w:val="28"/>
          <w:szCs w:val="28"/>
          <w:lang w:val="uk-UA"/>
        </w:rPr>
        <w:t xml:space="preserve"> </w:t>
      </w:r>
      <w:r w:rsidR="0014523E">
        <w:rPr>
          <w:rFonts w:ascii="Times New Roman" w:hAnsi="Times New Roman" w:cs="Times New Roman"/>
          <w:b/>
          <w:bCs/>
          <w:i/>
          <w:iCs/>
          <w:sz w:val="28"/>
          <w:szCs w:val="28"/>
          <w:lang w:val="en-US"/>
        </w:rPr>
        <w:t>[</w:t>
      </w:r>
      <w:r w:rsidR="00542266">
        <w:rPr>
          <w:rFonts w:ascii="Times New Roman" w:hAnsi="Times New Roman" w:cs="Times New Roman"/>
          <w:b/>
          <w:bCs/>
          <w:i/>
          <w:iCs/>
          <w:sz w:val="28"/>
          <w:szCs w:val="28"/>
          <w:lang w:val="uk-UA"/>
        </w:rPr>
        <w:t>53</w:t>
      </w:r>
      <w:r w:rsidR="0014523E">
        <w:rPr>
          <w:rFonts w:ascii="Times New Roman" w:hAnsi="Times New Roman" w:cs="Times New Roman"/>
          <w:b/>
          <w:bCs/>
          <w:i/>
          <w:iCs/>
          <w:sz w:val="28"/>
          <w:szCs w:val="28"/>
          <w:lang w:val="uk-UA"/>
        </w:rPr>
        <w:t>, с. 32</w:t>
      </w:r>
      <w:r w:rsidR="0014523E">
        <w:rPr>
          <w:rFonts w:ascii="Times New Roman" w:hAnsi="Times New Roman" w:cs="Times New Roman"/>
          <w:b/>
          <w:bCs/>
          <w:i/>
          <w:iCs/>
          <w:sz w:val="28"/>
          <w:szCs w:val="28"/>
          <w:lang w:val="en-US"/>
        </w:rPr>
        <w:t>].</w:t>
      </w:r>
    </w:p>
    <w:p w14:paraId="5EA53692" w14:textId="77777777" w:rsidR="001F2121" w:rsidRPr="009B410B" w:rsidRDefault="001F2121" w:rsidP="001F2121">
      <w:pPr>
        <w:tabs>
          <w:tab w:val="left" w:pos="1080"/>
        </w:tabs>
        <w:spacing w:after="0" w:line="360" w:lineRule="auto"/>
        <w:ind w:firstLine="709"/>
        <w:jc w:val="both"/>
        <w:rPr>
          <w:rFonts w:ascii="Times New Roman" w:hAnsi="Times New Roman" w:cs="Times New Roman"/>
          <w:i/>
          <w:iCs/>
          <w:sz w:val="28"/>
          <w:szCs w:val="28"/>
          <w:lang w:val="uk-UA"/>
        </w:rPr>
      </w:pPr>
      <w:r w:rsidRPr="009B410B">
        <w:rPr>
          <w:rFonts w:ascii="Times New Roman" w:hAnsi="Times New Roman" w:cs="Times New Roman"/>
          <w:i/>
          <w:iCs/>
          <w:sz w:val="28"/>
          <w:szCs w:val="28"/>
          <w:lang w:val="uk-UA"/>
        </w:rPr>
        <w:t>Discuss what kind of problems can occur during long journey by car?</w:t>
      </w:r>
    </w:p>
    <w:p w14:paraId="032B59C8" w14:textId="77777777" w:rsidR="001F2121" w:rsidRPr="009B410B" w:rsidRDefault="001F2121" w:rsidP="001F2121">
      <w:pPr>
        <w:tabs>
          <w:tab w:val="left" w:pos="1080"/>
        </w:tabs>
        <w:spacing w:after="0" w:line="360" w:lineRule="auto"/>
        <w:ind w:firstLine="709"/>
        <w:jc w:val="both"/>
        <w:rPr>
          <w:rFonts w:ascii="Times New Roman" w:hAnsi="Times New Roman" w:cs="Times New Roman"/>
          <w:i/>
          <w:iCs/>
          <w:sz w:val="28"/>
          <w:szCs w:val="28"/>
          <w:lang w:val="uk-UA"/>
        </w:rPr>
      </w:pPr>
      <w:r w:rsidRPr="009B410B">
        <w:rPr>
          <w:rFonts w:ascii="Times New Roman" w:hAnsi="Times New Roman" w:cs="Times New Roman"/>
          <w:i/>
          <w:iCs/>
          <w:sz w:val="28"/>
          <w:szCs w:val="28"/>
          <w:lang w:val="uk-UA"/>
        </w:rPr>
        <w:t xml:space="preserve">2. </w:t>
      </w:r>
      <w:r>
        <w:rPr>
          <w:rFonts w:ascii="Times New Roman" w:hAnsi="Times New Roman" w:cs="Times New Roman"/>
          <w:i/>
          <w:iCs/>
          <w:sz w:val="28"/>
          <w:szCs w:val="28"/>
          <w:lang w:val="en-US"/>
        </w:rPr>
        <w:t>While-l</w:t>
      </w:r>
      <w:r w:rsidRPr="009B410B">
        <w:rPr>
          <w:rFonts w:ascii="Times New Roman" w:hAnsi="Times New Roman" w:cs="Times New Roman"/>
          <w:i/>
          <w:iCs/>
          <w:sz w:val="28"/>
          <w:szCs w:val="28"/>
          <w:lang w:val="uk-UA"/>
        </w:rPr>
        <w:t>istening</w:t>
      </w:r>
    </w:p>
    <w:p w14:paraId="311FFFDC" w14:textId="77777777" w:rsidR="001F2121" w:rsidRPr="009B410B" w:rsidRDefault="001F2121" w:rsidP="001F2121">
      <w:pPr>
        <w:tabs>
          <w:tab w:val="left" w:pos="1080"/>
        </w:tabs>
        <w:spacing w:after="0" w:line="360" w:lineRule="auto"/>
        <w:ind w:firstLine="709"/>
        <w:jc w:val="both"/>
        <w:rPr>
          <w:rFonts w:ascii="Times New Roman" w:hAnsi="Times New Roman" w:cs="Times New Roman"/>
          <w:i/>
          <w:iCs/>
          <w:sz w:val="28"/>
          <w:szCs w:val="28"/>
          <w:lang w:val="uk-UA"/>
        </w:rPr>
      </w:pPr>
      <w:r w:rsidRPr="009B410B">
        <w:rPr>
          <w:rFonts w:ascii="Times New Roman" w:hAnsi="Times New Roman" w:cs="Times New Roman"/>
          <w:i/>
          <w:iCs/>
          <w:sz w:val="28"/>
          <w:szCs w:val="28"/>
          <w:lang w:val="uk-UA"/>
        </w:rPr>
        <w:t xml:space="preserve">A. Listen to the following dialogue between two friends in a cafe and </w:t>
      </w:r>
      <w:r>
        <w:rPr>
          <w:rFonts w:ascii="Times New Roman" w:hAnsi="Times New Roman" w:cs="Times New Roman"/>
          <w:i/>
          <w:iCs/>
          <w:sz w:val="28"/>
          <w:szCs w:val="28"/>
          <w:lang w:val="uk-UA"/>
        </w:rPr>
        <w:t>answer</w:t>
      </w:r>
      <w:r w:rsidRPr="009B410B">
        <w:rPr>
          <w:rFonts w:ascii="Times New Roman" w:hAnsi="Times New Roman" w:cs="Times New Roman"/>
          <w:i/>
          <w:iCs/>
          <w:sz w:val="28"/>
          <w:szCs w:val="28"/>
          <w:lang w:val="uk-UA"/>
        </w:rPr>
        <w:t xml:space="preserve"> the questions below</w:t>
      </w:r>
    </w:p>
    <w:p w14:paraId="33A7693A" w14:textId="77777777" w:rsidR="001F2121" w:rsidRPr="009B410B" w:rsidRDefault="001F2121" w:rsidP="001F2121">
      <w:pPr>
        <w:tabs>
          <w:tab w:val="left" w:pos="1080"/>
        </w:tabs>
        <w:spacing w:after="0" w:line="360" w:lineRule="auto"/>
        <w:ind w:firstLine="709"/>
        <w:jc w:val="both"/>
        <w:rPr>
          <w:rFonts w:ascii="Times New Roman" w:hAnsi="Times New Roman" w:cs="Times New Roman"/>
          <w:i/>
          <w:iCs/>
          <w:sz w:val="28"/>
          <w:szCs w:val="28"/>
          <w:lang w:val="uk-UA"/>
        </w:rPr>
      </w:pPr>
      <w:r w:rsidRPr="009B410B">
        <w:rPr>
          <w:rFonts w:ascii="Times New Roman" w:hAnsi="Times New Roman" w:cs="Times New Roman"/>
          <w:i/>
          <w:iCs/>
          <w:sz w:val="28"/>
          <w:szCs w:val="28"/>
          <w:lang w:val="uk-UA"/>
        </w:rPr>
        <w:t>B. Listen again and write True or False</w:t>
      </w:r>
    </w:p>
    <w:p w14:paraId="387C996E" w14:textId="77777777" w:rsidR="001F2121" w:rsidRPr="009B410B"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9B410B">
        <w:rPr>
          <w:rFonts w:ascii="Times New Roman" w:hAnsi="Times New Roman" w:cs="Times New Roman"/>
          <w:sz w:val="28"/>
          <w:szCs w:val="28"/>
          <w:lang w:val="uk-UA"/>
        </w:rPr>
        <w:t xml:space="preserve">права містить елементи </w:t>
      </w:r>
      <w:r w:rsidR="00022308">
        <w:rPr>
          <w:rFonts w:ascii="Times New Roman" w:hAnsi="Times New Roman" w:cs="Times New Roman"/>
          <w:sz w:val="28"/>
          <w:szCs w:val="28"/>
          <w:lang w:val="uk-UA"/>
        </w:rPr>
        <w:t>КМ</w:t>
      </w:r>
      <w:r w:rsidRPr="009B410B">
        <w:rPr>
          <w:rFonts w:ascii="Times New Roman" w:hAnsi="Times New Roman" w:cs="Times New Roman"/>
          <w:sz w:val="28"/>
          <w:szCs w:val="28"/>
          <w:lang w:val="uk-UA"/>
        </w:rPr>
        <w:t xml:space="preserve"> через свою орієнтацію на аналіз і вирішення проблем. Розглянемо етапи</w:t>
      </w:r>
      <w:r w:rsidRPr="00A22BF3">
        <w:rPr>
          <w:rFonts w:ascii="Times New Roman" w:hAnsi="Times New Roman" w:cs="Times New Roman"/>
          <w:sz w:val="28"/>
          <w:szCs w:val="28"/>
        </w:rPr>
        <w:t xml:space="preserve"> </w:t>
      </w:r>
      <w:r>
        <w:rPr>
          <w:rFonts w:ascii="Times New Roman" w:hAnsi="Times New Roman" w:cs="Times New Roman"/>
          <w:sz w:val="28"/>
          <w:szCs w:val="28"/>
          <w:lang w:val="uk-UA"/>
        </w:rPr>
        <w:t>та виділимо е</w:t>
      </w:r>
      <w:r w:rsidRPr="009B410B">
        <w:rPr>
          <w:rFonts w:ascii="Times New Roman" w:hAnsi="Times New Roman" w:cs="Times New Roman"/>
          <w:sz w:val="28"/>
          <w:szCs w:val="28"/>
          <w:lang w:val="uk-UA"/>
        </w:rPr>
        <w:t>лемент</w:t>
      </w:r>
      <w:r>
        <w:rPr>
          <w:rFonts w:ascii="Times New Roman" w:hAnsi="Times New Roman" w:cs="Times New Roman"/>
          <w:sz w:val="28"/>
          <w:szCs w:val="28"/>
          <w:lang w:val="uk-UA"/>
        </w:rPr>
        <w:t>и</w:t>
      </w:r>
      <w:r w:rsidRPr="009B410B">
        <w:rPr>
          <w:rFonts w:ascii="Times New Roman" w:hAnsi="Times New Roman" w:cs="Times New Roman"/>
          <w:sz w:val="28"/>
          <w:szCs w:val="28"/>
          <w:lang w:val="uk-UA"/>
        </w:rPr>
        <w:t xml:space="preserve"> </w:t>
      </w:r>
      <w:r w:rsidR="00022308">
        <w:rPr>
          <w:rFonts w:ascii="Times New Roman" w:hAnsi="Times New Roman" w:cs="Times New Roman"/>
          <w:sz w:val="28"/>
          <w:szCs w:val="28"/>
          <w:lang w:val="uk-UA"/>
        </w:rPr>
        <w:t>КМ</w:t>
      </w:r>
      <w:r w:rsidRPr="009B410B">
        <w:rPr>
          <w:rFonts w:ascii="Times New Roman" w:hAnsi="Times New Roman" w:cs="Times New Roman"/>
          <w:sz w:val="28"/>
          <w:szCs w:val="28"/>
          <w:lang w:val="uk-UA"/>
        </w:rPr>
        <w:t>:</w:t>
      </w:r>
    </w:p>
    <w:p w14:paraId="1F16F61E" w14:textId="77777777" w:rsidR="001F2121" w:rsidRPr="009B410B" w:rsidRDefault="001F2121" w:rsidP="00032C97">
      <w:pPr>
        <w:pStyle w:val="a3"/>
        <w:numPr>
          <w:ilvl w:val="0"/>
          <w:numId w:val="19"/>
        </w:numPr>
        <w:tabs>
          <w:tab w:val="left" w:pos="108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B410B">
        <w:rPr>
          <w:rFonts w:ascii="Times New Roman" w:hAnsi="Times New Roman" w:cs="Times New Roman"/>
          <w:sz w:val="28"/>
          <w:szCs w:val="28"/>
          <w:lang w:val="uk-UA"/>
        </w:rPr>
        <w:t>опередній аналіз проблем під час подорожі</w:t>
      </w:r>
      <w:r>
        <w:rPr>
          <w:rFonts w:ascii="Times New Roman" w:hAnsi="Times New Roman" w:cs="Times New Roman"/>
          <w:sz w:val="28"/>
          <w:szCs w:val="28"/>
          <w:lang w:val="uk-UA"/>
        </w:rPr>
        <w:t xml:space="preserve"> – у</w:t>
      </w:r>
      <w:r w:rsidRPr="009B410B">
        <w:rPr>
          <w:rFonts w:ascii="Times New Roman" w:hAnsi="Times New Roman" w:cs="Times New Roman"/>
          <w:sz w:val="28"/>
          <w:szCs w:val="28"/>
          <w:lang w:val="uk-UA"/>
        </w:rPr>
        <w:t>чні розглядають можливі проблеми, які можуть виникнути під час тривалої подорожі автомобілем. Вони мають висловлювати свої думки і розуміти різні аспекти цієї ситуації.</w:t>
      </w:r>
    </w:p>
    <w:p w14:paraId="4EEC989E" w14:textId="04E36CB6" w:rsidR="001F2121" w:rsidRDefault="001F2121" w:rsidP="00032C97">
      <w:pPr>
        <w:pStyle w:val="a3"/>
        <w:numPr>
          <w:ilvl w:val="0"/>
          <w:numId w:val="19"/>
        </w:numPr>
        <w:tabs>
          <w:tab w:val="left" w:pos="108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прослуховува</w:t>
      </w:r>
      <w:r w:rsidR="00844481">
        <w:rPr>
          <w:rFonts w:ascii="Times New Roman" w:hAnsi="Times New Roman" w:cs="Times New Roman"/>
          <w:sz w:val="28"/>
          <w:szCs w:val="28"/>
          <w:lang w:val="uk-UA"/>
        </w:rPr>
        <w:t>н</w:t>
      </w:r>
      <w:r>
        <w:rPr>
          <w:rFonts w:ascii="Times New Roman" w:hAnsi="Times New Roman" w:cs="Times New Roman"/>
          <w:sz w:val="28"/>
          <w:szCs w:val="28"/>
          <w:lang w:val="uk-UA"/>
        </w:rPr>
        <w:t>ня</w:t>
      </w:r>
      <w:r w:rsidRPr="009B410B">
        <w:rPr>
          <w:rFonts w:ascii="Times New Roman" w:hAnsi="Times New Roman" w:cs="Times New Roman"/>
          <w:sz w:val="28"/>
          <w:szCs w:val="28"/>
          <w:lang w:val="uk-UA"/>
        </w:rPr>
        <w:t xml:space="preserve"> діалогу та відповіді на </w:t>
      </w:r>
      <w:r w:rsidR="00596549">
        <w:rPr>
          <w:rFonts w:ascii="Times New Roman" w:hAnsi="Times New Roman" w:cs="Times New Roman"/>
          <w:sz w:val="28"/>
          <w:szCs w:val="28"/>
          <w:lang w:val="uk-UA"/>
        </w:rPr>
        <w:t>запитання</w:t>
      </w:r>
      <w:r>
        <w:rPr>
          <w:rFonts w:ascii="Times New Roman" w:hAnsi="Times New Roman" w:cs="Times New Roman"/>
          <w:sz w:val="28"/>
          <w:szCs w:val="28"/>
          <w:lang w:val="uk-UA"/>
        </w:rPr>
        <w:t xml:space="preserve"> – п</w:t>
      </w:r>
      <w:r w:rsidRPr="009B410B">
        <w:rPr>
          <w:rFonts w:ascii="Times New Roman" w:hAnsi="Times New Roman" w:cs="Times New Roman"/>
          <w:sz w:val="28"/>
          <w:szCs w:val="28"/>
          <w:lang w:val="uk-UA"/>
        </w:rPr>
        <w:t xml:space="preserve">ід час </w:t>
      </w:r>
      <w:r>
        <w:rPr>
          <w:rFonts w:ascii="Times New Roman" w:hAnsi="Times New Roman" w:cs="Times New Roman"/>
          <w:sz w:val="28"/>
          <w:szCs w:val="28"/>
          <w:lang w:val="uk-UA"/>
        </w:rPr>
        <w:t>прослуховуван</w:t>
      </w:r>
      <w:r w:rsidR="00844481">
        <w:rPr>
          <w:rFonts w:ascii="Times New Roman" w:hAnsi="Times New Roman" w:cs="Times New Roman"/>
          <w:sz w:val="28"/>
          <w:szCs w:val="28"/>
          <w:lang w:val="uk-UA"/>
        </w:rPr>
        <w:t>н</w:t>
      </w:r>
      <w:r>
        <w:rPr>
          <w:rFonts w:ascii="Times New Roman" w:hAnsi="Times New Roman" w:cs="Times New Roman"/>
          <w:sz w:val="28"/>
          <w:szCs w:val="28"/>
          <w:lang w:val="uk-UA"/>
        </w:rPr>
        <w:t>я</w:t>
      </w:r>
      <w:r w:rsidRPr="009B410B">
        <w:rPr>
          <w:rFonts w:ascii="Times New Roman" w:hAnsi="Times New Roman" w:cs="Times New Roman"/>
          <w:sz w:val="28"/>
          <w:szCs w:val="28"/>
          <w:lang w:val="uk-UA"/>
        </w:rPr>
        <w:t xml:space="preserve"> діалогу у кафе учні аналізують інформацію та дають відповіді на </w:t>
      </w:r>
      <w:r w:rsidR="00596549">
        <w:rPr>
          <w:rFonts w:ascii="Times New Roman" w:hAnsi="Times New Roman" w:cs="Times New Roman"/>
          <w:sz w:val="28"/>
          <w:szCs w:val="28"/>
          <w:lang w:val="uk-UA"/>
        </w:rPr>
        <w:t>запитання</w:t>
      </w:r>
      <w:r w:rsidRPr="009B410B">
        <w:rPr>
          <w:rFonts w:ascii="Times New Roman" w:hAnsi="Times New Roman" w:cs="Times New Roman"/>
          <w:sz w:val="28"/>
          <w:szCs w:val="28"/>
          <w:lang w:val="uk-UA"/>
        </w:rPr>
        <w:t>. Це сприяє розвитку їхнього здатності розуміти контекст</w:t>
      </w:r>
      <w:r>
        <w:rPr>
          <w:rFonts w:ascii="Times New Roman" w:hAnsi="Times New Roman" w:cs="Times New Roman"/>
          <w:sz w:val="28"/>
          <w:szCs w:val="28"/>
          <w:lang w:val="uk-UA"/>
        </w:rPr>
        <w:t>.</w:t>
      </w:r>
    </w:p>
    <w:p w14:paraId="65A7B652" w14:textId="77777777" w:rsidR="001F2121" w:rsidRPr="009B410B" w:rsidRDefault="001F2121" w:rsidP="00032C97">
      <w:pPr>
        <w:pStyle w:val="a3"/>
        <w:numPr>
          <w:ilvl w:val="0"/>
          <w:numId w:val="19"/>
        </w:numPr>
        <w:tabs>
          <w:tab w:val="left" w:pos="108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9B410B">
        <w:rPr>
          <w:rFonts w:ascii="Times New Roman" w:hAnsi="Times New Roman" w:cs="Times New Roman"/>
          <w:sz w:val="28"/>
          <w:szCs w:val="28"/>
          <w:lang w:val="uk-UA"/>
        </w:rPr>
        <w:t>овторне прослуховування і визначення True або False</w:t>
      </w:r>
      <w:r>
        <w:rPr>
          <w:rFonts w:ascii="Times New Roman" w:hAnsi="Times New Roman" w:cs="Times New Roman"/>
          <w:sz w:val="28"/>
          <w:szCs w:val="28"/>
          <w:lang w:val="uk-UA"/>
        </w:rPr>
        <w:t xml:space="preserve"> – у</w:t>
      </w:r>
      <w:r w:rsidRPr="009B410B">
        <w:rPr>
          <w:rFonts w:ascii="Times New Roman" w:hAnsi="Times New Roman" w:cs="Times New Roman"/>
          <w:sz w:val="28"/>
          <w:szCs w:val="28"/>
          <w:lang w:val="uk-UA"/>
        </w:rPr>
        <w:t xml:space="preserve">чні повторно слухають діалог і визначають, чи є дані вирази правдивими чи хибними. Це вимагає від них </w:t>
      </w:r>
      <w:r>
        <w:rPr>
          <w:rFonts w:ascii="Times New Roman" w:hAnsi="Times New Roman" w:cs="Times New Roman"/>
          <w:sz w:val="28"/>
          <w:szCs w:val="28"/>
          <w:lang w:val="uk-UA"/>
        </w:rPr>
        <w:t>розуміння та запам’ятовування деталей тексту.</w:t>
      </w:r>
    </w:p>
    <w:p w14:paraId="6E0A4838" w14:textId="77777777" w:rsidR="001F2121"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Відтак, ця </w:t>
      </w:r>
      <w:r w:rsidRPr="009B410B">
        <w:rPr>
          <w:rFonts w:ascii="Times New Roman" w:hAnsi="Times New Roman" w:cs="Times New Roman"/>
          <w:sz w:val="28"/>
          <w:szCs w:val="28"/>
          <w:lang w:val="uk-UA"/>
        </w:rPr>
        <w:t xml:space="preserve">вправа </w:t>
      </w:r>
      <w:r>
        <w:rPr>
          <w:rFonts w:ascii="Times New Roman" w:hAnsi="Times New Roman" w:cs="Times New Roman"/>
          <w:sz w:val="28"/>
          <w:szCs w:val="28"/>
          <w:lang w:val="uk-UA"/>
        </w:rPr>
        <w:t>має на меті</w:t>
      </w:r>
      <w:r w:rsidRPr="009B410B">
        <w:rPr>
          <w:rFonts w:ascii="Times New Roman" w:hAnsi="Times New Roman" w:cs="Times New Roman"/>
          <w:sz w:val="28"/>
          <w:szCs w:val="28"/>
          <w:lang w:val="uk-UA"/>
        </w:rPr>
        <w:t xml:space="preserve"> розвиток навичок </w:t>
      </w:r>
      <w:r w:rsidR="00022308">
        <w:rPr>
          <w:rFonts w:ascii="Times New Roman" w:hAnsi="Times New Roman" w:cs="Times New Roman"/>
          <w:sz w:val="28"/>
          <w:szCs w:val="28"/>
          <w:lang w:val="uk-UA"/>
        </w:rPr>
        <w:t>КМ</w:t>
      </w:r>
      <w:r w:rsidRPr="009B410B">
        <w:rPr>
          <w:rFonts w:ascii="Times New Roman" w:hAnsi="Times New Roman" w:cs="Times New Roman"/>
          <w:sz w:val="28"/>
          <w:szCs w:val="28"/>
          <w:lang w:val="uk-UA"/>
        </w:rPr>
        <w:t xml:space="preserve"> через розгляд практичних питань та аналіз ситуації, що може виникнути в реальному житті.</w:t>
      </w:r>
    </w:p>
    <w:p w14:paraId="1B8183C8" w14:textId="77777777" w:rsidR="001F2121" w:rsidRPr="00B73194"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sidRPr="003756C3">
        <w:rPr>
          <w:rFonts w:ascii="Times New Roman" w:hAnsi="Times New Roman" w:cs="Times New Roman"/>
          <w:b/>
          <w:bCs/>
          <w:i/>
          <w:iCs/>
          <w:sz w:val="28"/>
          <w:szCs w:val="28"/>
          <w:lang w:val="uk-UA"/>
        </w:rPr>
        <w:t xml:space="preserve">Вправа </w:t>
      </w:r>
      <w:r w:rsidRPr="00BF727A">
        <w:rPr>
          <w:rFonts w:ascii="Times New Roman" w:hAnsi="Times New Roman" w:cs="Times New Roman"/>
          <w:b/>
          <w:bCs/>
          <w:i/>
          <w:iCs/>
          <w:sz w:val="28"/>
          <w:szCs w:val="28"/>
          <w:lang w:val="uk-UA"/>
        </w:rPr>
        <w:t>Listening</w:t>
      </w:r>
      <w:r w:rsidRPr="00B73194">
        <w:rPr>
          <w:rFonts w:ascii="Times New Roman" w:hAnsi="Times New Roman" w:cs="Times New Roman"/>
          <w:b/>
          <w:bCs/>
          <w:sz w:val="28"/>
          <w:szCs w:val="28"/>
          <w:lang w:val="uk-UA"/>
        </w:rPr>
        <w:t xml:space="preserve"> 2. Round-up</w:t>
      </w:r>
    </w:p>
    <w:p w14:paraId="52A957D0" w14:textId="5310FD3C" w:rsidR="001F2121" w:rsidRPr="0014523E" w:rsidRDefault="001F2121" w:rsidP="001F2121">
      <w:pPr>
        <w:tabs>
          <w:tab w:val="left" w:pos="1080"/>
        </w:tabs>
        <w:spacing w:after="0" w:line="360" w:lineRule="auto"/>
        <w:ind w:firstLine="709"/>
        <w:jc w:val="both"/>
        <w:rPr>
          <w:rFonts w:ascii="Times New Roman" w:hAnsi="Times New Roman" w:cs="Times New Roman"/>
          <w:i/>
          <w:iCs/>
          <w:sz w:val="28"/>
          <w:szCs w:val="28"/>
          <w:lang w:val="en-US"/>
        </w:rPr>
      </w:pPr>
      <w:r w:rsidRPr="00B73194">
        <w:rPr>
          <w:rFonts w:ascii="Times New Roman" w:hAnsi="Times New Roman" w:cs="Times New Roman"/>
          <w:i/>
          <w:iCs/>
          <w:sz w:val="28"/>
          <w:szCs w:val="28"/>
          <w:lang w:val="uk-UA"/>
        </w:rPr>
        <w:t>You will hear a radio interview with Shella Rogers who is gifted with pshysic vision. For questions 1-5 choose the best asnwers a, b or c</w:t>
      </w:r>
      <w:r w:rsidR="0014523E">
        <w:rPr>
          <w:rFonts w:ascii="Times New Roman" w:hAnsi="Times New Roman" w:cs="Times New Roman"/>
          <w:i/>
          <w:iCs/>
          <w:sz w:val="28"/>
          <w:szCs w:val="28"/>
          <w:lang w:val="uk-UA"/>
        </w:rPr>
        <w:t xml:space="preserve"> </w:t>
      </w:r>
      <w:r w:rsidR="0014523E">
        <w:rPr>
          <w:rFonts w:ascii="Times New Roman" w:hAnsi="Times New Roman" w:cs="Times New Roman"/>
          <w:i/>
          <w:iCs/>
          <w:sz w:val="28"/>
          <w:szCs w:val="28"/>
          <w:lang w:val="en-US"/>
        </w:rPr>
        <w:t>[</w:t>
      </w:r>
      <w:r w:rsidR="00542266">
        <w:rPr>
          <w:rFonts w:ascii="Times New Roman" w:hAnsi="Times New Roman" w:cs="Times New Roman"/>
          <w:i/>
          <w:iCs/>
          <w:sz w:val="28"/>
          <w:szCs w:val="28"/>
          <w:lang w:val="uk-UA"/>
        </w:rPr>
        <w:t>53</w:t>
      </w:r>
      <w:r w:rsidR="0014523E">
        <w:rPr>
          <w:rFonts w:ascii="Times New Roman" w:hAnsi="Times New Roman" w:cs="Times New Roman"/>
          <w:i/>
          <w:iCs/>
          <w:sz w:val="28"/>
          <w:szCs w:val="28"/>
          <w:lang w:val="uk-UA"/>
        </w:rPr>
        <w:t>, с.36</w:t>
      </w:r>
      <w:r w:rsidR="0014523E">
        <w:rPr>
          <w:rFonts w:ascii="Times New Roman" w:hAnsi="Times New Roman" w:cs="Times New Roman"/>
          <w:i/>
          <w:iCs/>
          <w:sz w:val="28"/>
          <w:szCs w:val="28"/>
          <w:lang w:val="en-US"/>
        </w:rPr>
        <w:t>].</w:t>
      </w:r>
    </w:p>
    <w:p w14:paraId="459A9D54" w14:textId="77777777" w:rsidR="001F2121" w:rsidRPr="009B410B"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sidRPr="00B73194">
        <w:rPr>
          <w:rFonts w:ascii="Times New Roman" w:hAnsi="Times New Roman" w:cs="Times New Roman"/>
          <w:sz w:val="28"/>
          <w:szCs w:val="28"/>
          <w:lang w:val="uk-UA"/>
        </w:rPr>
        <w:t xml:space="preserve">Ця вправа не включає безпосередньо елементів </w:t>
      </w:r>
      <w:r w:rsidR="00022308">
        <w:rPr>
          <w:rFonts w:ascii="Times New Roman" w:hAnsi="Times New Roman" w:cs="Times New Roman"/>
          <w:sz w:val="28"/>
          <w:szCs w:val="28"/>
          <w:lang w:val="uk-UA"/>
        </w:rPr>
        <w:t>КМ</w:t>
      </w:r>
      <w:r w:rsidRPr="00B73194">
        <w:rPr>
          <w:rFonts w:ascii="Times New Roman" w:hAnsi="Times New Roman" w:cs="Times New Roman"/>
          <w:sz w:val="28"/>
          <w:szCs w:val="28"/>
          <w:lang w:val="uk-UA"/>
        </w:rPr>
        <w:t>, але може сприяти розвитку різних аудіотехнічних навичок та розумінню контексту. Розглянемо її основні аспекти</w:t>
      </w:r>
      <w:r>
        <w:rPr>
          <w:rFonts w:ascii="Times New Roman" w:hAnsi="Times New Roman" w:cs="Times New Roman"/>
          <w:sz w:val="28"/>
          <w:szCs w:val="28"/>
          <w:lang w:val="uk-UA"/>
        </w:rPr>
        <w:t xml:space="preserve"> та виділимо е</w:t>
      </w:r>
      <w:r w:rsidRPr="009B410B">
        <w:rPr>
          <w:rFonts w:ascii="Times New Roman" w:hAnsi="Times New Roman" w:cs="Times New Roman"/>
          <w:sz w:val="28"/>
          <w:szCs w:val="28"/>
          <w:lang w:val="uk-UA"/>
        </w:rPr>
        <w:t>лемент</w:t>
      </w:r>
      <w:r>
        <w:rPr>
          <w:rFonts w:ascii="Times New Roman" w:hAnsi="Times New Roman" w:cs="Times New Roman"/>
          <w:sz w:val="28"/>
          <w:szCs w:val="28"/>
          <w:lang w:val="uk-UA"/>
        </w:rPr>
        <w:t>и</w:t>
      </w:r>
      <w:r w:rsidRPr="009B410B">
        <w:rPr>
          <w:rFonts w:ascii="Times New Roman" w:hAnsi="Times New Roman" w:cs="Times New Roman"/>
          <w:sz w:val="28"/>
          <w:szCs w:val="28"/>
          <w:lang w:val="uk-UA"/>
        </w:rPr>
        <w:t xml:space="preserve"> </w:t>
      </w:r>
      <w:r w:rsidR="00022308">
        <w:rPr>
          <w:rFonts w:ascii="Times New Roman" w:hAnsi="Times New Roman" w:cs="Times New Roman"/>
          <w:sz w:val="28"/>
          <w:szCs w:val="28"/>
          <w:lang w:val="uk-UA"/>
        </w:rPr>
        <w:t>КМ</w:t>
      </w:r>
      <w:r w:rsidRPr="009B410B">
        <w:rPr>
          <w:rFonts w:ascii="Times New Roman" w:hAnsi="Times New Roman" w:cs="Times New Roman"/>
          <w:sz w:val="28"/>
          <w:szCs w:val="28"/>
          <w:lang w:val="uk-UA"/>
        </w:rPr>
        <w:t>:</w:t>
      </w:r>
    </w:p>
    <w:p w14:paraId="57928664" w14:textId="77777777" w:rsidR="001F2121" w:rsidRDefault="001F2121" w:rsidP="00032C97">
      <w:pPr>
        <w:pStyle w:val="a3"/>
        <w:numPr>
          <w:ilvl w:val="0"/>
          <w:numId w:val="20"/>
        </w:numPr>
        <w:tabs>
          <w:tab w:val="left" w:pos="108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прослуховуваня</w:t>
      </w:r>
      <w:r w:rsidRPr="00B73194">
        <w:rPr>
          <w:rFonts w:ascii="Times New Roman" w:hAnsi="Times New Roman" w:cs="Times New Roman"/>
          <w:sz w:val="28"/>
          <w:szCs w:val="28"/>
          <w:lang w:val="uk-UA"/>
        </w:rPr>
        <w:t xml:space="preserve"> інтерв</w:t>
      </w:r>
      <w:r>
        <w:rPr>
          <w:rFonts w:ascii="Times New Roman" w:hAnsi="Times New Roman" w:cs="Times New Roman"/>
          <w:sz w:val="28"/>
          <w:szCs w:val="28"/>
          <w:lang w:val="uk-UA"/>
        </w:rPr>
        <w:t>’</w:t>
      </w:r>
      <w:r w:rsidRPr="00B73194">
        <w:rPr>
          <w:rFonts w:ascii="Times New Roman" w:hAnsi="Times New Roman" w:cs="Times New Roman"/>
          <w:sz w:val="28"/>
          <w:szCs w:val="28"/>
          <w:lang w:val="uk-UA"/>
        </w:rPr>
        <w:t>ю</w:t>
      </w:r>
      <w:r>
        <w:rPr>
          <w:rFonts w:ascii="Times New Roman" w:hAnsi="Times New Roman" w:cs="Times New Roman"/>
          <w:sz w:val="28"/>
          <w:szCs w:val="28"/>
          <w:lang w:val="uk-UA"/>
        </w:rPr>
        <w:t xml:space="preserve"> – </w:t>
      </w:r>
      <w:r w:rsidRPr="00B73194">
        <w:rPr>
          <w:rFonts w:ascii="Times New Roman" w:hAnsi="Times New Roman" w:cs="Times New Roman"/>
          <w:sz w:val="28"/>
          <w:szCs w:val="28"/>
          <w:lang w:val="uk-UA"/>
        </w:rPr>
        <w:t>учні слухають інтерв</w:t>
      </w:r>
      <w:r>
        <w:rPr>
          <w:rFonts w:ascii="Times New Roman" w:hAnsi="Times New Roman" w:cs="Times New Roman"/>
          <w:sz w:val="28"/>
          <w:szCs w:val="28"/>
          <w:lang w:val="uk-UA"/>
        </w:rPr>
        <w:t>’</w:t>
      </w:r>
      <w:r w:rsidRPr="00B73194">
        <w:rPr>
          <w:rFonts w:ascii="Times New Roman" w:hAnsi="Times New Roman" w:cs="Times New Roman"/>
          <w:sz w:val="28"/>
          <w:szCs w:val="28"/>
          <w:lang w:val="uk-UA"/>
        </w:rPr>
        <w:t xml:space="preserve">ю з Шеллою Роджерс, яка має </w:t>
      </w:r>
      <w:r>
        <w:rPr>
          <w:rFonts w:ascii="Times New Roman" w:hAnsi="Times New Roman" w:cs="Times New Roman"/>
          <w:sz w:val="28"/>
          <w:szCs w:val="28"/>
          <w:lang w:val="uk-UA"/>
        </w:rPr>
        <w:t>«</w:t>
      </w:r>
      <w:r w:rsidRPr="00B73194">
        <w:rPr>
          <w:rFonts w:ascii="Times New Roman" w:hAnsi="Times New Roman" w:cs="Times New Roman"/>
          <w:sz w:val="28"/>
          <w:szCs w:val="28"/>
          <w:lang w:val="uk-UA"/>
        </w:rPr>
        <w:t>фізичний візіонізм</w:t>
      </w:r>
      <w:r>
        <w:rPr>
          <w:rFonts w:ascii="Times New Roman" w:hAnsi="Times New Roman" w:cs="Times New Roman"/>
          <w:sz w:val="28"/>
          <w:szCs w:val="28"/>
          <w:lang w:val="uk-UA"/>
        </w:rPr>
        <w:t>»</w:t>
      </w:r>
      <w:r w:rsidRPr="00B73194">
        <w:rPr>
          <w:rFonts w:ascii="Times New Roman" w:hAnsi="Times New Roman" w:cs="Times New Roman"/>
          <w:sz w:val="28"/>
          <w:szCs w:val="28"/>
          <w:lang w:val="uk-UA"/>
        </w:rPr>
        <w:t>. Основна мета</w:t>
      </w:r>
      <w:r>
        <w:rPr>
          <w:rFonts w:ascii="Times New Roman" w:hAnsi="Times New Roman" w:cs="Times New Roman"/>
          <w:sz w:val="28"/>
          <w:szCs w:val="28"/>
          <w:lang w:val="uk-UA"/>
        </w:rPr>
        <w:t xml:space="preserve"> – </w:t>
      </w:r>
      <w:r w:rsidRPr="00B73194">
        <w:rPr>
          <w:rFonts w:ascii="Times New Roman" w:hAnsi="Times New Roman" w:cs="Times New Roman"/>
          <w:sz w:val="28"/>
          <w:szCs w:val="28"/>
          <w:lang w:val="uk-UA"/>
        </w:rPr>
        <w:t>зрозуміти інформацію, яку вона надає.</w:t>
      </w:r>
    </w:p>
    <w:p w14:paraId="2B3A933B" w14:textId="77777777" w:rsidR="001F2121" w:rsidRPr="00B73194" w:rsidRDefault="001F2121" w:rsidP="00032C97">
      <w:pPr>
        <w:pStyle w:val="a3"/>
        <w:numPr>
          <w:ilvl w:val="0"/>
          <w:numId w:val="20"/>
        </w:numPr>
        <w:tabs>
          <w:tab w:val="left" w:pos="108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73194">
        <w:rPr>
          <w:rFonts w:ascii="Times New Roman" w:hAnsi="Times New Roman" w:cs="Times New Roman"/>
          <w:sz w:val="28"/>
          <w:szCs w:val="28"/>
          <w:lang w:val="uk-UA"/>
        </w:rPr>
        <w:t>ибір правильних відповідей</w:t>
      </w:r>
      <w:r>
        <w:rPr>
          <w:rFonts w:ascii="Times New Roman" w:hAnsi="Times New Roman" w:cs="Times New Roman"/>
          <w:sz w:val="28"/>
          <w:szCs w:val="28"/>
          <w:lang w:val="uk-UA"/>
        </w:rPr>
        <w:t xml:space="preserve"> – у</w:t>
      </w:r>
      <w:r w:rsidRPr="00B73194">
        <w:rPr>
          <w:rFonts w:ascii="Times New Roman" w:hAnsi="Times New Roman" w:cs="Times New Roman"/>
          <w:sz w:val="28"/>
          <w:szCs w:val="28"/>
          <w:lang w:val="uk-UA"/>
        </w:rPr>
        <w:t xml:space="preserve">чні мають вибрати найкращі відповіді (a, b або c) на </w:t>
      </w:r>
      <w:r w:rsidR="00596549">
        <w:rPr>
          <w:rFonts w:ascii="Times New Roman" w:hAnsi="Times New Roman" w:cs="Times New Roman"/>
          <w:sz w:val="28"/>
          <w:szCs w:val="28"/>
          <w:lang w:val="uk-UA"/>
        </w:rPr>
        <w:t>запитання</w:t>
      </w:r>
      <w:r w:rsidRPr="00B73194">
        <w:rPr>
          <w:rFonts w:ascii="Times New Roman" w:hAnsi="Times New Roman" w:cs="Times New Roman"/>
          <w:sz w:val="28"/>
          <w:szCs w:val="28"/>
          <w:lang w:val="uk-UA"/>
        </w:rPr>
        <w:t>, пов</w:t>
      </w:r>
      <w:r>
        <w:rPr>
          <w:rFonts w:ascii="Times New Roman" w:hAnsi="Times New Roman" w:cs="Times New Roman"/>
          <w:sz w:val="28"/>
          <w:szCs w:val="28"/>
          <w:lang w:val="uk-UA"/>
        </w:rPr>
        <w:t>’</w:t>
      </w:r>
      <w:r w:rsidRPr="00B73194">
        <w:rPr>
          <w:rFonts w:ascii="Times New Roman" w:hAnsi="Times New Roman" w:cs="Times New Roman"/>
          <w:sz w:val="28"/>
          <w:szCs w:val="28"/>
          <w:lang w:val="uk-UA"/>
        </w:rPr>
        <w:t>язані із слуханим інтерв</w:t>
      </w:r>
      <w:r>
        <w:rPr>
          <w:rFonts w:ascii="Times New Roman" w:hAnsi="Times New Roman" w:cs="Times New Roman"/>
          <w:sz w:val="28"/>
          <w:szCs w:val="28"/>
          <w:lang w:val="uk-UA"/>
        </w:rPr>
        <w:t>’</w:t>
      </w:r>
      <w:r w:rsidRPr="00B73194">
        <w:rPr>
          <w:rFonts w:ascii="Times New Roman" w:hAnsi="Times New Roman" w:cs="Times New Roman"/>
          <w:sz w:val="28"/>
          <w:szCs w:val="28"/>
          <w:lang w:val="uk-UA"/>
        </w:rPr>
        <w:t>ю. Це спрямовано на перевірку їхнього розуміння конкретних деталей та основної ідеї.</w:t>
      </w:r>
    </w:p>
    <w:p w14:paraId="012EFD4D" w14:textId="1584158C" w:rsidR="001F2121"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w:t>
      </w:r>
      <w:r w:rsidRPr="00B73194">
        <w:rPr>
          <w:rFonts w:ascii="Times New Roman" w:hAnsi="Times New Roman" w:cs="Times New Roman"/>
          <w:sz w:val="28"/>
          <w:szCs w:val="28"/>
          <w:lang w:val="uk-UA"/>
        </w:rPr>
        <w:t xml:space="preserve"> вправа не включає</w:t>
      </w:r>
      <w:r w:rsidR="00844481">
        <w:rPr>
          <w:rFonts w:ascii="Times New Roman" w:hAnsi="Times New Roman" w:cs="Times New Roman"/>
          <w:sz w:val="28"/>
          <w:szCs w:val="28"/>
          <w:lang w:val="uk-UA"/>
        </w:rPr>
        <w:t xml:space="preserve"> </w:t>
      </w:r>
      <w:r w:rsidRPr="00B73194">
        <w:rPr>
          <w:rFonts w:ascii="Times New Roman" w:hAnsi="Times New Roman" w:cs="Times New Roman"/>
          <w:sz w:val="28"/>
          <w:szCs w:val="28"/>
          <w:lang w:val="uk-UA"/>
        </w:rPr>
        <w:t xml:space="preserve">елементів </w:t>
      </w:r>
      <w:r w:rsidR="00022308">
        <w:rPr>
          <w:rFonts w:ascii="Times New Roman" w:hAnsi="Times New Roman" w:cs="Times New Roman"/>
          <w:sz w:val="28"/>
          <w:szCs w:val="28"/>
          <w:lang w:val="uk-UA"/>
        </w:rPr>
        <w:t>КМ</w:t>
      </w:r>
      <w:r w:rsidRPr="00B73194">
        <w:rPr>
          <w:rFonts w:ascii="Times New Roman" w:hAnsi="Times New Roman" w:cs="Times New Roman"/>
          <w:sz w:val="28"/>
          <w:szCs w:val="28"/>
          <w:lang w:val="uk-UA"/>
        </w:rPr>
        <w:t xml:space="preserve">, вона слугує як засіб для вивчення мовленнєвих навичок і перевірки розуміння. Щоб </w:t>
      </w:r>
      <w:r>
        <w:rPr>
          <w:rFonts w:ascii="Times New Roman" w:hAnsi="Times New Roman" w:cs="Times New Roman"/>
          <w:sz w:val="28"/>
          <w:szCs w:val="28"/>
          <w:lang w:val="uk-UA"/>
        </w:rPr>
        <w:t>додати</w:t>
      </w:r>
      <w:r w:rsidRPr="00B73194">
        <w:rPr>
          <w:rFonts w:ascii="Times New Roman" w:hAnsi="Times New Roman" w:cs="Times New Roman"/>
          <w:sz w:val="28"/>
          <w:szCs w:val="28"/>
          <w:lang w:val="uk-UA"/>
        </w:rPr>
        <w:t xml:space="preserve"> елементи </w:t>
      </w:r>
      <w:r w:rsidR="00022308">
        <w:rPr>
          <w:rFonts w:ascii="Times New Roman" w:hAnsi="Times New Roman" w:cs="Times New Roman"/>
          <w:sz w:val="28"/>
          <w:szCs w:val="28"/>
          <w:lang w:val="uk-UA"/>
        </w:rPr>
        <w:t>КМ</w:t>
      </w:r>
      <w:r w:rsidRPr="00B73194">
        <w:rPr>
          <w:rFonts w:ascii="Times New Roman" w:hAnsi="Times New Roman" w:cs="Times New Roman"/>
          <w:sz w:val="28"/>
          <w:szCs w:val="28"/>
          <w:lang w:val="uk-UA"/>
        </w:rPr>
        <w:t xml:space="preserve">, завдання можна доповнити </w:t>
      </w:r>
      <w:r w:rsidR="00596549">
        <w:rPr>
          <w:rFonts w:ascii="Times New Roman" w:hAnsi="Times New Roman" w:cs="Times New Roman"/>
          <w:sz w:val="28"/>
          <w:szCs w:val="28"/>
          <w:lang w:val="uk-UA"/>
        </w:rPr>
        <w:t>запитання</w:t>
      </w:r>
      <w:r w:rsidRPr="00B73194">
        <w:rPr>
          <w:rFonts w:ascii="Times New Roman" w:hAnsi="Times New Roman" w:cs="Times New Roman"/>
          <w:sz w:val="28"/>
          <w:szCs w:val="28"/>
          <w:lang w:val="uk-UA"/>
        </w:rPr>
        <w:t>ми, що стосуються особистої думки учнів щодо предмету інтерв</w:t>
      </w:r>
      <w:r>
        <w:rPr>
          <w:rFonts w:ascii="Times New Roman" w:hAnsi="Times New Roman" w:cs="Times New Roman"/>
          <w:sz w:val="28"/>
          <w:szCs w:val="28"/>
          <w:lang w:val="uk-UA"/>
        </w:rPr>
        <w:t>’</w:t>
      </w:r>
      <w:r w:rsidRPr="00B73194">
        <w:rPr>
          <w:rFonts w:ascii="Times New Roman" w:hAnsi="Times New Roman" w:cs="Times New Roman"/>
          <w:sz w:val="28"/>
          <w:szCs w:val="28"/>
          <w:lang w:val="uk-UA"/>
        </w:rPr>
        <w:t xml:space="preserve">ю або висловленням власних висновків на основі </w:t>
      </w:r>
      <w:r w:rsidR="00844481">
        <w:rPr>
          <w:rFonts w:ascii="Times New Roman" w:hAnsi="Times New Roman" w:cs="Times New Roman"/>
          <w:sz w:val="28"/>
          <w:szCs w:val="28"/>
          <w:lang w:val="uk-UA"/>
        </w:rPr>
        <w:t>про</w:t>
      </w:r>
      <w:r w:rsidRPr="00B73194">
        <w:rPr>
          <w:rFonts w:ascii="Times New Roman" w:hAnsi="Times New Roman" w:cs="Times New Roman"/>
          <w:sz w:val="28"/>
          <w:szCs w:val="28"/>
          <w:lang w:val="uk-UA"/>
        </w:rPr>
        <w:t>слуханого матеріалу.</w:t>
      </w:r>
    </w:p>
    <w:p w14:paraId="02B835AA" w14:textId="77D12D6F" w:rsidR="001F2121" w:rsidRPr="0014523E" w:rsidRDefault="001F2121" w:rsidP="001F2121">
      <w:pPr>
        <w:tabs>
          <w:tab w:val="left" w:pos="1080"/>
        </w:tabs>
        <w:spacing w:after="0" w:line="360" w:lineRule="auto"/>
        <w:ind w:firstLine="709"/>
        <w:jc w:val="both"/>
        <w:rPr>
          <w:rFonts w:ascii="Times New Roman" w:hAnsi="Times New Roman" w:cs="Times New Roman"/>
          <w:sz w:val="28"/>
          <w:szCs w:val="28"/>
          <w:lang w:val="en-US"/>
        </w:rPr>
      </w:pPr>
      <w:r w:rsidRPr="003756C3">
        <w:rPr>
          <w:rFonts w:ascii="Times New Roman" w:hAnsi="Times New Roman" w:cs="Times New Roman"/>
          <w:b/>
          <w:bCs/>
          <w:i/>
          <w:iCs/>
          <w:sz w:val="28"/>
          <w:szCs w:val="28"/>
          <w:lang w:val="uk-UA"/>
        </w:rPr>
        <w:t xml:space="preserve">Вправа </w:t>
      </w:r>
      <w:r w:rsidRPr="00BF727A">
        <w:rPr>
          <w:rFonts w:ascii="Times New Roman" w:hAnsi="Times New Roman" w:cs="Times New Roman"/>
          <w:b/>
          <w:bCs/>
          <w:i/>
          <w:iCs/>
          <w:sz w:val="28"/>
          <w:szCs w:val="28"/>
          <w:lang w:val="uk-UA"/>
        </w:rPr>
        <w:t>Listening</w:t>
      </w:r>
      <w:r w:rsidRPr="00B73194">
        <w:rPr>
          <w:rFonts w:ascii="Times New Roman" w:hAnsi="Times New Roman" w:cs="Times New Roman"/>
          <w:b/>
          <w:bCs/>
          <w:sz w:val="28"/>
          <w:szCs w:val="28"/>
          <w:lang w:val="uk-UA"/>
        </w:rPr>
        <w:t xml:space="preserve"> </w:t>
      </w:r>
      <w:r w:rsidRPr="00727C44">
        <w:rPr>
          <w:rFonts w:ascii="Times New Roman" w:hAnsi="Times New Roman" w:cs="Times New Roman"/>
          <w:b/>
          <w:bCs/>
          <w:i/>
          <w:iCs/>
          <w:sz w:val="28"/>
          <w:szCs w:val="28"/>
          <w:lang w:val="uk-UA"/>
        </w:rPr>
        <w:t>4. You will hear a conversaion between a student and his science teacher on the subject of global warning. For sentences 1-6, decide whether the statements are True or False</w:t>
      </w:r>
      <w:r w:rsidR="0014523E">
        <w:rPr>
          <w:rFonts w:ascii="Times New Roman" w:hAnsi="Times New Roman" w:cs="Times New Roman"/>
          <w:b/>
          <w:bCs/>
          <w:i/>
          <w:iCs/>
          <w:sz w:val="28"/>
          <w:szCs w:val="28"/>
          <w:lang w:val="uk-UA"/>
        </w:rPr>
        <w:t xml:space="preserve"> </w:t>
      </w:r>
      <w:r w:rsidR="0014523E">
        <w:rPr>
          <w:rFonts w:ascii="Times New Roman" w:hAnsi="Times New Roman" w:cs="Times New Roman"/>
          <w:b/>
          <w:bCs/>
          <w:i/>
          <w:iCs/>
          <w:sz w:val="28"/>
          <w:szCs w:val="28"/>
          <w:lang w:val="en-US"/>
        </w:rPr>
        <w:t>[</w:t>
      </w:r>
      <w:r w:rsidR="00542266">
        <w:rPr>
          <w:rFonts w:ascii="Times New Roman" w:hAnsi="Times New Roman" w:cs="Times New Roman"/>
          <w:b/>
          <w:bCs/>
          <w:i/>
          <w:iCs/>
          <w:sz w:val="28"/>
          <w:szCs w:val="28"/>
          <w:lang w:val="uk-UA"/>
        </w:rPr>
        <w:t>53</w:t>
      </w:r>
      <w:r w:rsidR="0014523E">
        <w:rPr>
          <w:rFonts w:ascii="Times New Roman" w:hAnsi="Times New Roman" w:cs="Times New Roman"/>
          <w:b/>
          <w:bCs/>
          <w:i/>
          <w:iCs/>
          <w:sz w:val="28"/>
          <w:szCs w:val="28"/>
          <w:lang w:val="uk-UA"/>
        </w:rPr>
        <w:t>, с. 68</w:t>
      </w:r>
      <w:r w:rsidR="0014523E">
        <w:rPr>
          <w:rFonts w:ascii="Times New Roman" w:hAnsi="Times New Roman" w:cs="Times New Roman"/>
          <w:b/>
          <w:bCs/>
          <w:i/>
          <w:iCs/>
          <w:sz w:val="28"/>
          <w:szCs w:val="28"/>
          <w:lang w:val="en-US"/>
        </w:rPr>
        <w:t>].</w:t>
      </w:r>
    </w:p>
    <w:p w14:paraId="6FEF6132" w14:textId="77777777" w:rsidR="001F2121" w:rsidRPr="00607FD0" w:rsidRDefault="001F2121" w:rsidP="00032C97">
      <w:pPr>
        <w:pStyle w:val="a3"/>
        <w:numPr>
          <w:ilvl w:val="0"/>
          <w:numId w:val="21"/>
        </w:numPr>
        <w:tabs>
          <w:tab w:val="left" w:pos="108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прос</w:t>
      </w:r>
      <w:r w:rsidRPr="00727C44">
        <w:rPr>
          <w:rFonts w:ascii="Times New Roman" w:hAnsi="Times New Roman" w:cs="Times New Roman"/>
          <w:sz w:val="28"/>
          <w:szCs w:val="28"/>
          <w:lang w:val="uk-UA"/>
        </w:rPr>
        <w:t>лух</w:t>
      </w:r>
      <w:r>
        <w:rPr>
          <w:rFonts w:ascii="Times New Roman" w:hAnsi="Times New Roman" w:cs="Times New Roman"/>
          <w:sz w:val="28"/>
          <w:szCs w:val="28"/>
          <w:lang w:val="uk-UA"/>
        </w:rPr>
        <w:t xml:space="preserve">овування </w:t>
      </w:r>
      <w:r w:rsidRPr="00727C44">
        <w:rPr>
          <w:rFonts w:ascii="Times New Roman" w:hAnsi="Times New Roman" w:cs="Times New Roman"/>
          <w:sz w:val="28"/>
          <w:szCs w:val="28"/>
          <w:lang w:val="uk-UA"/>
        </w:rPr>
        <w:t>бесіди</w:t>
      </w:r>
      <w:r>
        <w:rPr>
          <w:rFonts w:ascii="Times New Roman" w:hAnsi="Times New Roman" w:cs="Times New Roman"/>
          <w:sz w:val="28"/>
          <w:szCs w:val="28"/>
          <w:lang w:val="uk-UA"/>
        </w:rPr>
        <w:t xml:space="preserve"> – у</w:t>
      </w:r>
      <w:r w:rsidRPr="00607FD0">
        <w:rPr>
          <w:rFonts w:ascii="Times New Roman" w:hAnsi="Times New Roman" w:cs="Times New Roman"/>
          <w:sz w:val="28"/>
          <w:szCs w:val="28"/>
          <w:lang w:val="uk-UA"/>
        </w:rPr>
        <w:t xml:space="preserve">чні слухають розмову між учнем та його вчителем з природничих наук на тему глобального потепління. </w:t>
      </w:r>
    </w:p>
    <w:p w14:paraId="4D70A778" w14:textId="77777777" w:rsidR="001F2121" w:rsidRPr="00A64670" w:rsidRDefault="001F2121" w:rsidP="00032C97">
      <w:pPr>
        <w:pStyle w:val="a3"/>
        <w:numPr>
          <w:ilvl w:val="0"/>
          <w:numId w:val="21"/>
        </w:numPr>
        <w:tabs>
          <w:tab w:val="left" w:pos="108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Pr="00607FD0">
        <w:rPr>
          <w:rFonts w:ascii="Times New Roman" w:hAnsi="Times New Roman" w:cs="Times New Roman"/>
          <w:sz w:val="28"/>
          <w:szCs w:val="28"/>
          <w:lang w:val="uk-UA"/>
        </w:rPr>
        <w:t>цінка висловлень</w:t>
      </w:r>
      <w:r>
        <w:rPr>
          <w:rFonts w:ascii="Times New Roman" w:hAnsi="Times New Roman" w:cs="Times New Roman"/>
          <w:sz w:val="28"/>
          <w:szCs w:val="28"/>
          <w:lang w:val="uk-UA"/>
        </w:rPr>
        <w:t xml:space="preserve"> – </w:t>
      </w:r>
      <w:r w:rsidRPr="00607FD0">
        <w:rPr>
          <w:rFonts w:ascii="Times New Roman" w:hAnsi="Times New Roman" w:cs="Times New Roman"/>
          <w:sz w:val="28"/>
          <w:szCs w:val="28"/>
          <w:lang w:val="uk-UA"/>
        </w:rPr>
        <w:t>учні повинні визначити, чи є дані твердження правдивими чи хибним</w:t>
      </w:r>
      <w:r>
        <w:rPr>
          <w:rFonts w:ascii="Times New Roman" w:hAnsi="Times New Roman" w:cs="Times New Roman"/>
          <w:sz w:val="28"/>
          <w:szCs w:val="28"/>
          <w:lang w:val="uk-UA"/>
        </w:rPr>
        <w:t>и,</w:t>
      </w:r>
      <w:r w:rsidRPr="00A64670">
        <w:rPr>
          <w:rFonts w:ascii="Times New Roman" w:hAnsi="Times New Roman" w:cs="Times New Roman"/>
          <w:sz w:val="28"/>
          <w:szCs w:val="28"/>
          <w:lang w:val="uk-UA"/>
        </w:rPr>
        <w:t xml:space="preserve"> ціллю є розуміння деталей тексту.</w:t>
      </w:r>
    </w:p>
    <w:p w14:paraId="75D59243" w14:textId="77777777" w:rsidR="001F2121" w:rsidRPr="00727C44"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sidRPr="00727C44">
        <w:rPr>
          <w:rFonts w:ascii="Times New Roman" w:hAnsi="Times New Roman" w:cs="Times New Roman"/>
          <w:sz w:val="28"/>
          <w:szCs w:val="28"/>
          <w:lang w:val="uk-UA"/>
        </w:rPr>
        <w:t xml:space="preserve">Отже, ця вправа </w:t>
      </w:r>
      <w:r>
        <w:rPr>
          <w:rFonts w:ascii="Times New Roman" w:hAnsi="Times New Roman" w:cs="Times New Roman"/>
          <w:sz w:val="28"/>
          <w:szCs w:val="28"/>
          <w:lang w:val="uk-UA"/>
        </w:rPr>
        <w:t xml:space="preserve">не </w:t>
      </w:r>
      <w:r w:rsidRPr="00727C44">
        <w:rPr>
          <w:rFonts w:ascii="Times New Roman" w:hAnsi="Times New Roman" w:cs="Times New Roman"/>
          <w:sz w:val="28"/>
          <w:szCs w:val="28"/>
          <w:lang w:val="uk-UA"/>
        </w:rPr>
        <w:t xml:space="preserve">сприяє розвитку </w:t>
      </w:r>
      <w:r w:rsidR="00022308">
        <w:rPr>
          <w:rFonts w:ascii="Times New Roman" w:hAnsi="Times New Roman" w:cs="Times New Roman"/>
          <w:sz w:val="28"/>
          <w:szCs w:val="28"/>
          <w:lang w:val="uk-UA"/>
        </w:rPr>
        <w:t>КМ</w:t>
      </w:r>
      <w:r w:rsidRPr="00727C44">
        <w:rPr>
          <w:rFonts w:ascii="Times New Roman" w:hAnsi="Times New Roman" w:cs="Times New Roman"/>
          <w:sz w:val="28"/>
          <w:szCs w:val="28"/>
          <w:lang w:val="uk-UA"/>
        </w:rPr>
        <w:t xml:space="preserve"> через аналіз та оцінку інформації, що надходить під час аудіювання.</w:t>
      </w:r>
    </w:p>
    <w:p w14:paraId="1D591538" w14:textId="7AD2AC51" w:rsidR="001F2121" w:rsidRPr="003B2A70"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sidRPr="003B2A70">
        <w:rPr>
          <w:rFonts w:ascii="Times New Roman" w:hAnsi="Times New Roman" w:cs="Times New Roman"/>
          <w:sz w:val="28"/>
          <w:szCs w:val="28"/>
          <w:lang w:val="uk-UA"/>
        </w:rPr>
        <w:t xml:space="preserve">Аналізуючи вправи з англомовного аудіювання підручника </w:t>
      </w:r>
      <w:r>
        <w:rPr>
          <w:rFonts w:ascii="Times New Roman" w:hAnsi="Times New Roman" w:cs="Times New Roman"/>
          <w:sz w:val="28"/>
          <w:szCs w:val="28"/>
          <w:lang w:val="uk-UA"/>
        </w:rPr>
        <w:t>«</w:t>
      </w:r>
      <w:r w:rsidRPr="003B2A70">
        <w:rPr>
          <w:rFonts w:ascii="Times New Roman" w:hAnsi="Times New Roman" w:cs="Times New Roman"/>
          <w:sz w:val="28"/>
          <w:szCs w:val="28"/>
          <w:lang w:val="uk-UA"/>
        </w:rPr>
        <w:t>New destinations Intermediate B1 (2014)</w:t>
      </w:r>
      <w:r>
        <w:rPr>
          <w:rFonts w:ascii="Times New Roman" w:hAnsi="Times New Roman" w:cs="Times New Roman"/>
          <w:sz w:val="28"/>
          <w:szCs w:val="28"/>
          <w:lang w:val="uk-UA"/>
        </w:rPr>
        <w:t>»</w:t>
      </w:r>
      <w:r w:rsidRPr="003B2A70">
        <w:rPr>
          <w:rFonts w:ascii="Times New Roman" w:hAnsi="Times New Roman" w:cs="Times New Roman"/>
          <w:sz w:val="28"/>
          <w:szCs w:val="28"/>
          <w:lang w:val="uk-UA"/>
        </w:rPr>
        <w:t>, можна зазначити, що вони включають в себ</w:t>
      </w:r>
      <w:r>
        <w:rPr>
          <w:rFonts w:ascii="Times New Roman" w:hAnsi="Times New Roman" w:cs="Times New Roman"/>
          <w:sz w:val="28"/>
          <w:szCs w:val="28"/>
          <w:lang w:val="uk-UA"/>
        </w:rPr>
        <w:t xml:space="preserve">е недостатньо </w:t>
      </w:r>
      <w:r w:rsidRPr="003B2A70">
        <w:rPr>
          <w:rFonts w:ascii="Times New Roman" w:hAnsi="Times New Roman" w:cs="Times New Roman"/>
          <w:sz w:val="28"/>
          <w:szCs w:val="28"/>
          <w:lang w:val="uk-UA"/>
        </w:rPr>
        <w:t>завдан</w:t>
      </w:r>
      <w:r>
        <w:rPr>
          <w:rFonts w:ascii="Times New Roman" w:hAnsi="Times New Roman" w:cs="Times New Roman"/>
          <w:sz w:val="28"/>
          <w:szCs w:val="28"/>
          <w:lang w:val="uk-UA"/>
        </w:rPr>
        <w:t>ь</w:t>
      </w:r>
      <w:r w:rsidRPr="003B2A70">
        <w:rPr>
          <w:rFonts w:ascii="Times New Roman" w:hAnsi="Times New Roman" w:cs="Times New Roman"/>
          <w:sz w:val="28"/>
          <w:szCs w:val="28"/>
          <w:lang w:val="uk-UA"/>
        </w:rPr>
        <w:t>, спрямован</w:t>
      </w:r>
      <w:r>
        <w:rPr>
          <w:rFonts w:ascii="Times New Roman" w:hAnsi="Times New Roman" w:cs="Times New Roman"/>
          <w:sz w:val="28"/>
          <w:szCs w:val="28"/>
          <w:lang w:val="uk-UA"/>
        </w:rPr>
        <w:t>их</w:t>
      </w:r>
      <w:r w:rsidRPr="003B2A70">
        <w:rPr>
          <w:rFonts w:ascii="Times New Roman" w:hAnsi="Times New Roman" w:cs="Times New Roman"/>
          <w:sz w:val="28"/>
          <w:szCs w:val="28"/>
          <w:lang w:val="uk-UA"/>
        </w:rPr>
        <w:t xml:space="preserve"> на розвиток навичок аудіювання та загальної мовної компетенції учнів. Більшість вправ ставлять за мету розуміння основного змісту, вибір правильних відповідей та обговорення отриманої інформації</w:t>
      </w:r>
      <w:r w:rsidR="00890855" w:rsidRPr="00890855">
        <w:rPr>
          <w:rFonts w:ascii="Times New Roman" w:hAnsi="Times New Roman" w:cs="Times New Roman"/>
          <w:sz w:val="28"/>
          <w:szCs w:val="28"/>
        </w:rPr>
        <w:t xml:space="preserve"> [</w:t>
      </w:r>
      <w:r w:rsidR="00542266">
        <w:rPr>
          <w:rFonts w:ascii="Times New Roman" w:hAnsi="Times New Roman" w:cs="Times New Roman"/>
          <w:sz w:val="28"/>
          <w:szCs w:val="28"/>
          <w:lang w:val="uk-UA"/>
        </w:rPr>
        <w:t>53</w:t>
      </w:r>
      <w:r w:rsidR="00890855" w:rsidRPr="00890855">
        <w:rPr>
          <w:rFonts w:ascii="Times New Roman" w:hAnsi="Times New Roman" w:cs="Times New Roman"/>
          <w:sz w:val="28"/>
          <w:szCs w:val="28"/>
        </w:rPr>
        <w:t>]</w:t>
      </w:r>
      <w:r w:rsidRPr="003B2A70">
        <w:rPr>
          <w:rFonts w:ascii="Times New Roman" w:hAnsi="Times New Roman" w:cs="Times New Roman"/>
          <w:sz w:val="28"/>
          <w:szCs w:val="28"/>
          <w:lang w:val="uk-UA"/>
        </w:rPr>
        <w:t>.</w:t>
      </w:r>
    </w:p>
    <w:p w14:paraId="7D8FC900" w14:textId="43B33D77" w:rsidR="001F2121" w:rsidRPr="004D19EF" w:rsidRDefault="001F2121" w:rsidP="001F2121">
      <w:pPr>
        <w:tabs>
          <w:tab w:val="left" w:pos="1080"/>
        </w:tabs>
        <w:spacing w:after="0" w:line="360" w:lineRule="auto"/>
        <w:ind w:firstLine="709"/>
        <w:jc w:val="both"/>
        <w:rPr>
          <w:rFonts w:ascii="Times New Roman" w:hAnsi="Times New Roman" w:cs="Times New Roman"/>
          <w:sz w:val="28"/>
          <w:szCs w:val="28"/>
          <w:lang w:val="uk-UA"/>
        </w:rPr>
      </w:pPr>
      <w:r w:rsidRPr="003B2A70">
        <w:rPr>
          <w:rFonts w:ascii="Times New Roman" w:hAnsi="Times New Roman" w:cs="Times New Roman"/>
          <w:sz w:val="28"/>
          <w:szCs w:val="28"/>
          <w:lang w:val="uk-UA"/>
        </w:rPr>
        <w:t xml:space="preserve">Вправи мають практичний характер, зокрема ті, де відповіді вже відомі (multiple-choice), можуть використовуватись для оцінки рівня засвоєння матеріалу. Крім того, деякі завдання містять елементи </w:t>
      </w:r>
      <w:r w:rsidR="00022308">
        <w:rPr>
          <w:rFonts w:ascii="Times New Roman" w:hAnsi="Times New Roman" w:cs="Times New Roman"/>
          <w:sz w:val="28"/>
          <w:szCs w:val="28"/>
          <w:lang w:val="uk-UA"/>
        </w:rPr>
        <w:t>КМ</w:t>
      </w:r>
      <w:r w:rsidRPr="003B2A70">
        <w:rPr>
          <w:rFonts w:ascii="Times New Roman" w:hAnsi="Times New Roman" w:cs="Times New Roman"/>
          <w:sz w:val="28"/>
          <w:szCs w:val="28"/>
          <w:lang w:val="uk-UA"/>
        </w:rPr>
        <w:t>, наприклад, порівняння думок та аналіз ситуацій.</w:t>
      </w:r>
      <w:r>
        <w:rPr>
          <w:rFonts w:ascii="Times New Roman" w:hAnsi="Times New Roman" w:cs="Times New Roman"/>
          <w:sz w:val="28"/>
          <w:szCs w:val="28"/>
          <w:lang w:val="uk-UA"/>
        </w:rPr>
        <w:t xml:space="preserve"> </w:t>
      </w:r>
      <w:r w:rsidRPr="004D19EF">
        <w:rPr>
          <w:rFonts w:ascii="Times New Roman" w:hAnsi="Times New Roman" w:cs="Times New Roman"/>
          <w:sz w:val="28"/>
          <w:szCs w:val="28"/>
          <w:lang w:val="uk-UA"/>
        </w:rPr>
        <w:t xml:space="preserve">Завдання типу </w:t>
      </w:r>
      <w:r>
        <w:rPr>
          <w:rFonts w:ascii="Times New Roman" w:hAnsi="Times New Roman" w:cs="Times New Roman"/>
          <w:sz w:val="28"/>
          <w:szCs w:val="28"/>
          <w:lang w:val="uk-UA"/>
        </w:rPr>
        <w:t>«</w:t>
      </w:r>
      <w:r w:rsidRPr="004D19EF">
        <w:rPr>
          <w:rFonts w:ascii="Times New Roman" w:hAnsi="Times New Roman" w:cs="Times New Roman"/>
          <w:sz w:val="28"/>
          <w:szCs w:val="28"/>
          <w:lang w:val="uk-UA"/>
        </w:rPr>
        <w:t>Round-up</w:t>
      </w:r>
      <w:r>
        <w:rPr>
          <w:rFonts w:ascii="Times New Roman" w:hAnsi="Times New Roman" w:cs="Times New Roman"/>
          <w:sz w:val="28"/>
          <w:szCs w:val="28"/>
          <w:lang w:val="uk-UA"/>
        </w:rPr>
        <w:t>»</w:t>
      </w:r>
      <w:r w:rsidRPr="004D19EF">
        <w:rPr>
          <w:rFonts w:ascii="Times New Roman" w:hAnsi="Times New Roman" w:cs="Times New Roman"/>
          <w:sz w:val="28"/>
          <w:szCs w:val="28"/>
          <w:lang w:val="uk-UA"/>
        </w:rPr>
        <w:t xml:space="preserve">, де слухачам пропонується вибрати найкращі відповіді на </w:t>
      </w:r>
      <w:r w:rsidR="00596549">
        <w:rPr>
          <w:rFonts w:ascii="Times New Roman" w:hAnsi="Times New Roman" w:cs="Times New Roman"/>
          <w:sz w:val="28"/>
          <w:szCs w:val="28"/>
          <w:lang w:val="uk-UA"/>
        </w:rPr>
        <w:t>запитання</w:t>
      </w:r>
      <w:r w:rsidRPr="004D19EF">
        <w:rPr>
          <w:rFonts w:ascii="Times New Roman" w:hAnsi="Times New Roman" w:cs="Times New Roman"/>
          <w:sz w:val="28"/>
          <w:szCs w:val="28"/>
          <w:lang w:val="uk-UA"/>
        </w:rPr>
        <w:t xml:space="preserve">, розвиває вміння швидко </w:t>
      </w:r>
      <w:r w:rsidR="00844481">
        <w:rPr>
          <w:rFonts w:ascii="Times New Roman" w:hAnsi="Times New Roman" w:cs="Times New Roman"/>
          <w:sz w:val="28"/>
          <w:szCs w:val="28"/>
          <w:lang w:val="uk-UA"/>
        </w:rPr>
        <w:t>виділяти</w:t>
      </w:r>
      <w:r w:rsidRPr="004D19EF">
        <w:rPr>
          <w:rFonts w:ascii="Times New Roman" w:hAnsi="Times New Roman" w:cs="Times New Roman"/>
          <w:sz w:val="28"/>
          <w:szCs w:val="28"/>
          <w:lang w:val="uk-UA"/>
        </w:rPr>
        <w:t xml:space="preserve"> головне з отриманої інформації.</w:t>
      </w:r>
    </w:p>
    <w:p w14:paraId="101F0608" w14:textId="4E49DC0A" w:rsidR="001F2121" w:rsidRPr="003B2A70" w:rsidRDefault="001F2121" w:rsidP="001F2121">
      <w:pPr>
        <w:spacing w:after="0" w:line="360" w:lineRule="auto"/>
        <w:ind w:firstLine="709"/>
        <w:jc w:val="both"/>
        <w:rPr>
          <w:rFonts w:ascii="Times New Roman" w:hAnsi="Times New Roman" w:cs="Times New Roman"/>
          <w:sz w:val="28"/>
          <w:szCs w:val="28"/>
          <w:lang w:val="uk-UA"/>
        </w:rPr>
      </w:pPr>
      <w:r w:rsidRPr="004D19EF">
        <w:rPr>
          <w:rFonts w:ascii="Times New Roman" w:hAnsi="Times New Roman" w:cs="Times New Roman"/>
          <w:sz w:val="28"/>
          <w:szCs w:val="28"/>
          <w:lang w:val="uk-UA"/>
        </w:rPr>
        <w:t xml:space="preserve">Також слід відзначити вправи, які передбачають обговорення та порівняння інформації, що стимулює </w:t>
      </w:r>
      <w:r>
        <w:rPr>
          <w:rFonts w:ascii="Times New Roman" w:hAnsi="Times New Roman" w:cs="Times New Roman"/>
          <w:sz w:val="28"/>
          <w:szCs w:val="28"/>
          <w:lang w:val="uk-UA"/>
        </w:rPr>
        <w:t>КМ</w:t>
      </w:r>
      <w:r w:rsidRPr="004D19EF">
        <w:rPr>
          <w:rFonts w:ascii="Times New Roman" w:hAnsi="Times New Roman" w:cs="Times New Roman"/>
          <w:sz w:val="28"/>
          <w:szCs w:val="28"/>
          <w:lang w:val="uk-UA"/>
        </w:rPr>
        <w:t xml:space="preserve"> та аналіз.</w:t>
      </w:r>
      <w:r>
        <w:rPr>
          <w:rFonts w:ascii="Times New Roman" w:hAnsi="Times New Roman" w:cs="Times New Roman"/>
          <w:sz w:val="28"/>
          <w:szCs w:val="28"/>
          <w:lang w:val="uk-UA"/>
        </w:rPr>
        <w:t xml:space="preserve"> </w:t>
      </w:r>
      <w:r w:rsidRPr="004D19EF">
        <w:rPr>
          <w:rFonts w:ascii="Times New Roman" w:hAnsi="Times New Roman" w:cs="Times New Roman"/>
          <w:sz w:val="28"/>
          <w:szCs w:val="28"/>
          <w:lang w:val="uk-UA"/>
        </w:rPr>
        <w:t xml:space="preserve">Загальною особливістю </w:t>
      </w:r>
      <w:r>
        <w:rPr>
          <w:rFonts w:ascii="Times New Roman" w:hAnsi="Times New Roman" w:cs="Times New Roman"/>
          <w:sz w:val="28"/>
          <w:szCs w:val="28"/>
          <w:lang w:val="uk-UA"/>
        </w:rPr>
        <w:t>цих</w:t>
      </w:r>
      <w:r w:rsidR="00844481">
        <w:rPr>
          <w:rFonts w:ascii="Times New Roman" w:hAnsi="Times New Roman" w:cs="Times New Roman"/>
          <w:sz w:val="28"/>
          <w:szCs w:val="28"/>
          <w:lang w:val="uk-UA"/>
        </w:rPr>
        <w:t xml:space="preserve"> </w:t>
      </w:r>
      <w:r w:rsidRPr="004D19EF">
        <w:rPr>
          <w:rFonts w:ascii="Times New Roman" w:hAnsi="Times New Roman" w:cs="Times New Roman"/>
          <w:sz w:val="28"/>
          <w:szCs w:val="28"/>
          <w:lang w:val="uk-UA"/>
        </w:rPr>
        <w:t>вправ є їхня актуальність та зв</w:t>
      </w:r>
      <w:r>
        <w:rPr>
          <w:rFonts w:ascii="Times New Roman" w:hAnsi="Times New Roman" w:cs="Times New Roman"/>
          <w:sz w:val="28"/>
          <w:szCs w:val="28"/>
          <w:lang w:val="uk-UA"/>
        </w:rPr>
        <w:t>’</w:t>
      </w:r>
      <w:r w:rsidRPr="004D19EF">
        <w:rPr>
          <w:rFonts w:ascii="Times New Roman" w:hAnsi="Times New Roman" w:cs="Times New Roman"/>
          <w:sz w:val="28"/>
          <w:szCs w:val="28"/>
          <w:lang w:val="uk-UA"/>
        </w:rPr>
        <w:t xml:space="preserve">язок з реальним життям, що робить навчання англійської мови цікавим та практичним для учнів. </w:t>
      </w:r>
      <w:r>
        <w:rPr>
          <w:rFonts w:ascii="Times New Roman" w:hAnsi="Times New Roman" w:cs="Times New Roman"/>
          <w:sz w:val="28"/>
          <w:szCs w:val="28"/>
          <w:lang w:val="uk-UA"/>
        </w:rPr>
        <w:t>Подібного роду</w:t>
      </w:r>
      <w:r w:rsidRPr="004D19EF">
        <w:rPr>
          <w:rFonts w:ascii="Times New Roman" w:hAnsi="Times New Roman" w:cs="Times New Roman"/>
          <w:sz w:val="28"/>
          <w:szCs w:val="28"/>
          <w:lang w:val="uk-UA"/>
        </w:rPr>
        <w:t xml:space="preserve"> вправи можуть виявитися важливим інструментом у формуванні мов</w:t>
      </w:r>
      <w:r>
        <w:rPr>
          <w:rFonts w:ascii="Times New Roman" w:hAnsi="Times New Roman" w:cs="Times New Roman"/>
          <w:sz w:val="28"/>
          <w:szCs w:val="28"/>
          <w:lang w:val="uk-UA"/>
        </w:rPr>
        <w:t>леннєвої</w:t>
      </w:r>
      <w:r w:rsidRPr="004D19EF">
        <w:rPr>
          <w:rFonts w:ascii="Times New Roman" w:hAnsi="Times New Roman" w:cs="Times New Roman"/>
          <w:sz w:val="28"/>
          <w:szCs w:val="28"/>
          <w:lang w:val="uk-UA"/>
        </w:rPr>
        <w:t xml:space="preserve"> та </w:t>
      </w:r>
      <w:r w:rsidR="00880D85">
        <w:rPr>
          <w:rFonts w:ascii="Times New Roman" w:hAnsi="Times New Roman" w:cs="Times New Roman"/>
          <w:sz w:val="28"/>
          <w:szCs w:val="28"/>
          <w:lang w:val="uk-UA"/>
        </w:rPr>
        <w:t xml:space="preserve">розвитку вміння критично мислити для </w:t>
      </w:r>
      <w:r w:rsidRPr="004D19EF">
        <w:rPr>
          <w:rFonts w:ascii="Times New Roman" w:hAnsi="Times New Roman" w:cs="Times New Roman"/>
          <w:sz w:val="28"/>
          <w:szCs w:val="28"/>
          <w:lang w:val="uk-UA"/>
        </w:rPr>
        <w:t>учнів старшої школи.</w:t>
      </w:r>
    </w:p>
    <w:p w14:paraId="11370C4B" w14:textId="2360BAFE" w:rsidR="001F2121" w:rsidRPr="001F2121" w:rsidRDefault="001F2121" w:rsidP="001F2121">
      <w:pPr>
        <w:spacing w:after="0" w:line="360" w:lineRule="auto"/>
        <w:ind w:firstLine="709"/>
        <w:jc w:val="both"/>
        <w:rPr>
          <w:rFonts w:ascii="Times New Roman" w:hAnsi="Times New Roman" w:cs="Times New Roman"/>
          <w:sz w:val="28"/>
          <w:szCs w:val="28"/>
          <w:lang w:val="uk-UA"/>
        </w:rPr>
      </w:pPr>
      <w:r w:rsidRPr="003B2A70">
        <w:rPr>
          <w:rFonts w:ascii="Times New Roman" w:hAnsi="Times New Roman" w:cs="Times New Roman"/>
          <w:sz w:val="28"/>
          <w:szCs w:val="28"/>
          <w:lang w:val="uk-UA"/>
        </w:rPr>
        <w:t xml:space="preserve">Різноманітність тем, які охоплюються вправами, дозволяє учням ознайомитися з різними аспектами життя, від сучасних героїв до наукових тем. Загалом, ці вправи виступають ефективним інструментом для розвитку мовних навичок та </w:t>
      </w:r>
      <w:r>
        <w:rPr>
          <w:rFonts w:ascii="Times New Roman" w:hAnsi="Times New Roman" w:cs="Times New Roman"/>
          <w:sz w:val="28"/>
          <w:szCs w:val="28"/>
          <w:lang w:val="uk-UA"/>
        </w:rPr>
        <w:t>КМ</w:t>
      </w:r>
      <w:r w:rsidRPr="003B2A70">
        <w:rPr>
          <w:rFonts w:ascii="Times New Roman" w:hAnsi="Times New Roman" w:cs="Times New Roman"/>
          <w:sz w:val="28"/>
          <w:szCs w:val="28"/>
          <w:lang w:val="uk-UA"/>
        </w:rPr>
        <w:t xml:space="preserve"> учнів</w:t>
      </w:r>
      <w:r>
        <w:rPr>
          <w:rFonts w:ascii="Times New Roman" w:hAnsi="Times New Roman" w:cs="Times New Roman"/>
          <w:sz w:val="28"/>
          <w:szCs w:val="28"/>
          <w:lang w:val="uk-UA"/>
        </w:rPr>
        <w:t>, але їх кількість недостатня</w:t>
      </w:r>
      <w:r w:rsidRPr="003B2A70">
        <w:rPr>
          <w:rFonts w:ascii="Times New Roman" w:hAnsi="Times New Roman" w:cs="Times New Roman"/>
          <w:sz w:val="28"/>
          <w:szCs w:val="28"/>
          <w:lang w:val="uk-UA"/>
        </w:rPr>
        <w:t>.</w:t>
      </w:r>
    </w:p>
    <w:p w14:paraId="07DF533F" w14:textId="016D2CED" w:rsidR="000C3C25" w:rsidRPr="000C3C25" w:rsidRDefault="001F2121" w:rsidP="000C3C25">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Під час створення</w:t>
      </w:r>
      <w:r w:rsidR="00BB5D07" w:rsidRPr="000351B2">
        <w:rPr>
          <w:rFonts w:ascii="Times New Roman" w:hAnsi="Times New Roman" w:cs="Times New Roman"/>
          <w:color w:val="000000" w:themeColor="text1"/>
          <w:sz w:val="28"/>
          <w:szCs w:val="28"/>
        </w:rPr>
        <w:t xml:space="preserve"> </w:t>
      </w:r>
      <w:r w:rsidR="00BB5D07">
        <w:rPr>
          <w:rFonts w:ascii="Times New Roman" w:hAnsi="Times New Roman" w:cs="Times New Roman"/>
          <w:color w:val="000000" w:themeColor="text1"/>
          <w:sz w:val="28"/>
          <w:szCs w:val="28"/>
          <w:lang w:val="uk-UA"/>
        </w:rPr>
        <w:t>власних</w:t>
      </w:r>
      <w:r>
        <w:rPr>
          <w:rFonts w:ascii="Times New Roman" w:hAnsi="Times New Roman" w:cs="Times New Roman"/>
          <w:color w:val="000000" w:themeColor="text1"/>
          <w:sz w:val="28"/>
          <w:szCs w:val="28"/>
          <w:lang w:val="uk-UA"/>
        </w:rPr>
        <w:t xml:space="preserve"> вправ нам необхідно було</w:t>
      </w:r>
      <w:r w:rsidR="000C3C25" w:rsidRPr="000C3C25">
        <w:rPr>
          <w:rFonts w:ascii="Times New Roman" w:hAnsi="Times New Roman" w:cs="Times New Roman"/>
          <w:color w:val="000000" w:themeColor="text1"/>
          <w:sz w:val="28"/>
          <w:szCs w:val="28"/>
          <w:lang w:val="uk-UA"/>
        </w:rPr>
        <w:t xml:space="preserve"> враховувати </w:t>
      </w:r>
      <w:r w:rsidR="007A6818">
        <w:rPr>
          <w:rFonts w:ascii="Times New Roman" w:hAnsi="Times New Roman" w:cs="Times New Roman"/>
          <w:color w:val="000000" w:themeColor="text1"/>
          <w:sz w:val="28"/>
          <w:szCs w:val="28"/>
          <w:lang w:val="uk-UA"/>
        </w:rPr>
        <w:t>де</w:t>
      </w:r>
      <w:r w:rsidR="000C3C25" w:rsidRPr="000C3C25">
        <w:rPr>
          <w:rFonts w:ascii="Times New Roman" w:hAnsi="Times New Roman" w:cs="Times New Roman"/>
          <w:color w:val="000000" w:themeColor="text1"/>
          <w:sz w:val="28"/>
          <w:szCs w:val="28"/>
          <w:lang w:val="uk-UA"/>
        </w:rPr>
        <w:t xml:space="preserve">кілька </w:t>
      </w:r>
      <w:r w:rsidR="00C5690A">
        <w:rPr>
          <w:rFonts w:ascii="Times New Roman" w:hAnsi="Times New Roman" w:cs="Times New Roman"/>
          <w:color w:val="000000" w:themeColor="text1"/>
          <w:sz w:val="28"/>
          <w:szCs w:val="28"/>
          <w:lang w:val="uk-UA"/>
        </w:rPr>
        <w:t>особливостей</w:t>
      </w:r>
      <w:r w:rsidR="000C3C25" w:rsidRPr="000C3C25">
        <w:rPr>
          <w:rFonts w:ascii="Times New Roman" w:hAnsi="Times New Roman" w:cs="Times New Roman"/>
          <w:color w:val="000000" w:themeColor="text1"/>
          <w:sz w:val="28"/>
          <w:szCs w:val="28"/>
          <w:lang w:val="uk-UA"/>
        </w:rPr>
        <w:t>, таких як:</w:t>
      </w:r>
    </w:p>
    <w:p w14:paraId="1D893BA1" w14:textId="6130F5BC" w:rsidR="000C3C25" w:rsidRDefault="000C3C25" w:rsidP="00032C97">
      <w:pPr>
        <w:pStyle w:val="a3"/>
        <w:numPr>
          <w:ilvl w:val="0"/>
          <w:numId w:val="22"/>
        </w:numPr>
        <w:spacing w:after="0" w:line="360" w:lineRule="auto"/>
        <w:ind w:left="0" w:firstLine="720"/>
        <w:jc w:val="both"/>
        <w:rPr>
          <w:rFonts w:ascii="Times New Roman" w:hAnsi="Times New Roman" w:cs="Times New Roman"/>
          <w:color w:val="000000" w:themeColor="text1"/>
          <w:sz w:val="28"/>
          <w:szCs w:val="28"/>
          <w:lang w:val="uk-UA"/>
        </w:rPr>
      </w:pPr>
      <w:r w:rsidRPr="000C3C25">
        <w:rPr>
          <w:rFonts w:ascii="Times New Roman" w:hAnsi="Times New Roman" w:cs="Times New Roman"/>
          <w:color w:val="000000" w:themeColor="text1"/>
          <w:sz w:val="28"/>
          <w:szCs w:val="28"/>
          <w:lang w:val="uk-UA"/>
        </w:rPr>
        <w:t>керування процесом формування навичок та умінь аудіювання</w:t>
      </w:r>
      <w:r w:rsidR="00877482">
        <w:rPr>
          <w:rFonts w:ascii="Times New Roman" w:hAnsi="Times New Roman" w:cs="Times New Roman"/>
          <w:color w:val="000000" w:themeColor="text1"/>
          <w:sz w:val="28"/>
          <w:szCs w:val="28"/>
          <w:lang w:val="uk-UA"/>
        </w:rPr>
        <w:t xml:space="preserve"> – </w:t>
      </w:r>
      <w:r w:rsidRPr="000C3C25">
        <w:rPr>
          <w:rFonts w:ascii="Times New Roman" w:hAnsi="Times New Roman" w:cs="Times New Roman"/>
          <w:color w:val="000000" w:themeColor="text1"/>
          <w:sz w:val="28"/>
          <w:szCs w:val="28"/>
          <w:lang w:val="uk-UA"/>
        </w:rPr>
        <w:t xml:space="preserve">ефективна система вправ повинна надавати можливості для систематичного </w:t>
      </w:r>
      <w:r w:rsidRPr="000C3C25">
        <w:rPr>
          <w:rFonts w:ascii="Times New Roman" w:hAnsi="Times New Roman" w:cs="Times New Roman"/>
          <w:color w:val="000000" w:themeColor="text1"/>
          <w:sz w:val="28"/>
          <w:szCs w:val="28"/>
          <w:lang w:val="uk-UA"/>
        </w:rPr>
        <w:lastRenderedPageBreak/>
        <w:t xml:space="preserve">розвитку </w:t>
      </w:r>
      <w:r w:rsidR="00844481">
        <w:rPr>
          <w:rFonts w:ascii="Times New Roman" w:hAnsi="Times New Roman" w:cs="Times New Roman"/>
          <w:color w:val="000000" w:themeColor="text1"/>
          <w:sz w:val="28"/>
          <w:szCs w:val="28"/>
          <w:lang w:val="uk-UA"/>
        </w:rPr>
        <w:t>аудитивних</w:t>
      </w:r>
      <w:r w:rsidRPr="000C3C25">
        <w:rPr>
          <w:rFonts w:ascii="Times New Roman" w:hAnsi="Times New Roman" w:cs="Times New Roman"/>
          <w:color w:val="000000" w:themeColor="text1"/>
          <w:sz w:val="28"/>
          <w:szCs w:val="28"/>
          <w:lang w:val="uk-UA"/>
        </w:rPr>
        <w:t xml:space="preserve"> </w:t>
      </w:r>
      <w:r w:rsidR="00073BFF">
        <w:rPr>
          <w:rFonts w:ascii="Times New Roman" w:hAnsi="Times New Roman" w:cs="Times New Roman"/>
          <w:color w:val="000000" w:themeColor="text1"/>
          <w:sz w:val="28"/>
          <w:szCs w:val="28"/>
          <w:lang w:val="uk-UA"/>
        </w:rPr>
        <w:t>у</w:t>
      </w:r>
      <w:r w:rsidR="00844481">
        <w:rPr>
          <w:rFonts w:ascii="Times New Roman" w:hAnsi="Times New Roman" w:cs="Times New Roman"/>
          <w:color w:val="000000" w:themeColor="text1"/>
          <w:sz w:val="28"/>
          <w:szCs w:val="28"/>
          <w:lang w:val="uk-UA"/>
        </w:rPr>
        <w:t>мінь</w:t>
      </w:r>
      <w:r w:rsidRPr="000C3C25">
        <w:rPr>
          <w:rFonts w:ascii="Times New Roman" w:hAnsi="Times New Roman" w:cs="Times New Roman"/>
          <w:color w:val="000000" w:themeColor="text1"/>
          <w:sz w:val="28"/>
          <w:szCs w:val="28"/>
          <w:lang w:val="uk-UA"/>
        </w:rPr>
        <w:t xml:space="preserve"> учнів, враховуючи їхні індивідуальні особливості та темпи вивчення</w:t>
      </w:r>
      <w:r w:rsidR="00BE0F39">
        <w:rPr>
          <w:rFonts w:ascii="Times New Roman" w:hAnsi="Times New Roman" w:cs="Times New Roman"/>
          <w:color w:val="000000" w:themeColor="text1"/>
          <w:sz w:val="28"/>
          <w:szCs w:val="28"/>
          <w:lang w:val="uk-UA"/>
        </w:rPr>
        <w:t>;</w:t>
      </w:r>
    </w:p>
    <w:p w14:paraId="1498DC72" w14:textId="10F70B5F" w:rsidR="00A56EB9" w:rsidRDefault="00A56EB9" w:rsidP="00032C97">
      <w:pPr>
        <w:pStyle w:val="a3"/>
        <w:numPr>
          <w:ilvl w:val="0"/>
          <w:numId w:val="22"/>
        </w:numPr>
        <w:spacing w:after="0" w:line="360" w:lineRule="auto"/>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дотримання трьохетапності аудіювання (дотекстовий, текстовий та післятекстовий етапи);</w:t>
      </w:r>
    </w:p>
    <w:p w14:paraId="5CE57915" w14:textId="4E1DAC8C" w:rsidR="00A56EB9" w:rsidRDefault="00A56EB9" w:rsidP="00032C97">
      <w:pPr>
        <w:pStyle w:val="a3"/>
        <w:numPr>
          <w:ilvl w:val="0"/>
          <w:numId w:val="22"/>
        </w:numPr>
        <w:spacing w:after="0" w:line="360" w:lineRule="auto"/>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обов’язкове використання таксономії Блума,</w:t>
      </w:r>
      <w:r w:rsidR="00625970">
        <w:rPr>
          <w:rFonts w:ascii="Times New Roman" w:hAnsi="Times New Roman" w:cs="Times New Roman"/>
          <w:color w:val="000000" w:themeColor="text1"/>
          <w:sz w:val="28"/>
          <w:szCs w:val="28"/>
          <w:lang w:val="uk-UA"/>
        </w:rPr>
        <w:t xml:space="preserve"> включаючи завдання на різні рівні розвитку мислення. Тому для того, </w:t>
      </w:r>
      <w:r w:rsidRPr="00111413">
        <w:rPr>
          <w:rFonts w:ascii="Times New Roman" w:hAnsi="Times New Roman" w:cs="Times New Roman"/>
          <w:sz w:val="28"/>
          <w:szCs w:val="28"/>
          <w:lang w:val="uk-UA"/>
        </w:rPr>
        <w:t xml:space="preserve">щоб учні поступово та ефективно розвивали </w:t>
      </w:r>
      <w:r>
        <w:rPr>
          <w:rFonts w:ascii="Times New Roman" w:hAnsi="Times New Roman" w:cs="Times New Roman"/>
          <w:sz w:val="28"/>
          <w:szCs w:val="28"/>
          <w:lang w:val="uk-UA"/>
        </w:rPr>
        <w:t>КМ</w:t>
      </w:r>
      <w:r w:rsidR="00625970">
        <w:rPr>
          <w:rFonts w:ascii="Times New Roman" w:hAnsi="Times New Roman" w:cs="Times New Roman"/>
          <w:sz w:val="28"/>
          <w:szCs w:val="28"/>
          <w:lang w:val="uk-UA"/>
        </w:rPr>
        <w:t>, в</w:t>
      </w:r>
      <w:r w:rsidRPr="00111413">
        <w:rPr>
          <w:rFonts w:ascii="Times New Roman" w:hAnsi="Times New Roman" w:cs="Times New Roman"/>
          <w:sz w:val="28"/>
          <w:szCs w:val="28"/>
          <w:lang w:val="uk-UA"/>
        </w:rPr>
        <w:t>арто</w:t>
      </w:r>
      <w:r>
        <w:rPr>
          <w:rFonts w:ascii="Times New Roman" w:hAnsi="Times New Roman" w:cs="Times New Roman"/>
          <w:sz w:val="28"/>
          <w:szCs w:val="28"/>
          <w:lang w:val="uk-UA"/>
        </w:rPr>
        <w:t xml:space="preserve"> спочатку давати</w:t>
      </w:r>
      <w:r w:rsidRPr="00111413">
        <w:rPr>
          <w:rFonts w:ascii="Times New Roman" w:hAnsi="Times New Roman" w:cs="Times New Roman"/>
          <w:sz w:val="28"/>
          <w:szCs w:val="28"/>
          <w:lang w:val="uk-UA"/>
        </w:rPr>
        <w:t xml:space="preserve"> вправи</w:t>
      </w:r>
      <w:r>
        <w:rPr>
          <w:rFonts w:ascii="Times New Roman" w:hAnsi="Times New Roman" w:cs="Times New Roman"/>
          <w:sz w:val="28"/>
          <w:szCs w:val="28"/>
          <w:lang w:val="uk-UA"/>
        </w:rPr>
        <w:t xml:space="preserve"> </w:t>
      </w:r>
      <w:r w:rsidRPr="00111413">
        <w:rPr>
          <w:rFonts w:ascii="Times New Roman" w:hAnsi="Times New Roman" w:cs="Times New Roman"/>
          <w:sz w:val="28"/>
          <w:szCs w:val="28"/>
          <w:lang w:val="uk-UA"/>
        </w:rPr>
        <w:t>на аналіз, потім на синтез і врешті-решт на оцінювання</w:t>
      </w:r>
      <w:r w:rsidR="00625970">
        <w:rPr>
          <w:rFonts w:ascii="Times New Roman" w:hAnsi="Times New Roman" w:cs="Times New Roman"/>
          <w:sz w:val="28"/>
          <w:szCs w:val="28"/>
          <w:lang w:val="uk-UA"/>
        </w:rPr>
        <w:t>;</w:t>
      </w:r>
    </w:p>
    <w:p w14:paraId="626EFDE7" w14:textId="10EDDB67" w:rsidR="00BE0F39" w:rsidRPr="000C3C25" w:rsidRDefault="00A56EB9" w:rsidP="00032C97">
      <w:pPr>
        <w:pStyle w:val="a3"/>
        <w:numPr>
          <w:ilvl w:val="0"/>
          <w:numId w:val="22"/>
        </w:numPr>
        <w:spacing w:after="0" w:line="360" w:lineRule="auto"/>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звер</w:t>
      </w:r>
      <w:r w:rsidR="00844481">
        <w:rPr>
          <w:rFonts w:ascii="Times New Roman" w:hAnsi="Times New Roman" w:cs="Times New Roman"/>
          <w:color w:val="000000" w:themeColor="text1"/>
          <w:sz w:val="28"/>
          <w:szCs w:val="28"/>
          <w:lang w:val="uk-UA"/>
        </w:rPr>
        <w:t>не</w:t>
      </w:r>
      <w:r>
        <w:rPr>
          <w:rFonts w:ascii="Times New Roman" w:hAnsi="Times New Roman" w:cs="Times New Roman"/>
          <w:color w:val="000000" w:themeColor="text1"/>
          <w:sz w:val="28"/>
          <w:szCs w:val="28"/>
          <w:lang w:val="uk-UA"/>
        </w:rPr>
        <w:t>ння</w:t>
      </w:r>
      <w:r w:rsidR="00BE0F39">
        <w:rPr>
          <w:rFonts w:ascii="Times New Roman" w:hAnsi="Times New Roman" w:cs="Times New Roman"/>
          <w:color w:val="000000" w:themeColor="text1"/>
          <w:sz w:val="28"/>
          <w:szCs w:val="28"/>
          <w:lang w:val="uk-UA"/>
        </w:rPr>
        <w:t xml:space="preserve"> уваги на мету та ф</w:t>
      </w:r>
      <w:r w:rsidR="00844481">
        <w:rPr>
          <w:rFonts w:ascii="Times New Roman" w:hAnsi="Times New Roman" w:cs="Times New Roman"/>
          <w:color w:val="000000" w:themeColor="text1"/>
          <w:sz w:val="28"/>
          <w:szCs w:val="28"/>
          <w:lang w:val="uk-UA"/>
        </w:rPr>
        <w:t>о</w:t>
      </w:r>
      <w:r w:rsidR="00BE0F39">
        <w:rPr>
          <w:rFonts w:ascii="Times New Roman" w:hAnsi="Times New Roman" w:cs="Times New Roman"/>
          <w:color w:val="000000" w:themeColor="text1"/>
          <w:sz w:val="28"/>
          <w:szCs w:val="28"/>
          <w:lang w:val="uk-UA"/>
        </w:rPr>
        <w:t>кус оцінювання на занятті</w:t>
      </w:r>
      <w:r>
        <w:rPr>
          <w:rFonts w:ascii="Times New Roman" w:hAnsi="Times New Roman" w:cs="Times New Roman"/>
          <w:color w:val="000000" w:themeColor="text1"/>
          <w:sz w:val="28"/>
          <w:szCs w:val="28"/>
          <w:lang w:val="uk-UA"/>
        </w:rPr>
        <w:t xml:space="preserve"> і вра</w:t>
      </w:r>
      <w:r w:rsidR="00844481">
        <w:rPr>
          <w:rFonts w:ascii="Times New Roman" w:hAnsi="Times New Roman" w:cs="Times New Roman"/>
          <w:color w:val="000000" w:themeColor="text1"/>
          <w:sz w:val="28"/>
          <w:szCs w:val="28"/>
          <w:lang w:val="uk-UA"/>
        </w:rPr>
        <w:t>ування цього</w:t>
      </w:r>
      <w:r>
        <w:rPr>
          <w:rFonts w:ascii="Times New Roman" w:hAnsi="Times New Roman" w:cs="Times New Roman"/>
          <w:color w:val="000000" w:themeColor="text1"/>
          <w:sz w:val="28"/>
          <w:szCs w:val="28"/>
          <w:lang w:val="uk-UA"/>
        </w:rPr>
        <w:t xml:space="preserve"> під час створення завдань</w:t>
      </w:r>
      <w:r w:rsidR="00BE0F39">
        <w:rPr>
          <w:rFonts w:ascii="Times New Roman" w:hAnsi="Times New Roman" w:cs="Times New Roman"/>
          <w:color w:val="000000" w:themeColor="text1"/>
          <w:sz w:val="28"/>
          <w:szCs w:val="28"/>
          <w:lang w:val="uk-UA"/>
        </w:rPr>
        <w:t>;</w:t>
      </w:r>
    </w:p>
    <w:p w14:paraId="74202489" w14:textId="77777777" w:rsidR="00BE0F39" w:rsidRDefault="000C3C25" w:rsidP="00032C97">
      <w:pPr>
        <w:pStyle w:val="a3"/>
        <w:numPr>
          <w:ilvl w:val="0"/>
          <w:numId w:val="22"/>
        </w:numPr>
        <w:spacing w:after="0" w:line="360" w:lineRule="auto"/>
        <w:ind w:left="0" w:firstLine="720"/>
        <w:jc w:val="both"/>
        <w:rPr>
          <w:rFonts w:ascii="Times New Roman" w:hAnsi="Times New Roman" w:cs="Times New Roman"/>
          <w:color w:val="000000" w:themeColor="text1"/>
          <w:sz w:val="28"/>
          <w:szCs w:val="28"/>
          <w:lang w:val="uk-UA"/>
        </w:rPr>
      </w:pPr>
      <w:r w:rsidRPr="000C3C25">
        <w:rPr>
          <w:rFonts w:ascii="Times New Roman" w:hAnsi="Times New Roman" w:cs="Times New Roman"/>
          <w:color w:val="000000" w:themeColor="text1"/>
          <w:sz w:val="28"/>
          <w:szCs w:val="28"/>
          <w:lang w:val="uk-UA"/>
        </w:rPr>
        <w:t>відповідність вправ лінгвістичним та психологічним складностям текстів</w:t>
      </w:r>
      <w:r w:rsidR="00877482">
        <w:rPr>
          <w:rFonts w:ascii="Times New Roman" w:hAnsi="Times New Roman" w:cs="Times New Roman"/>
          <w:color w:val="000000" w:themeColor="text1"/>
          <w:sz w:val="28"/>
          <w:szCs w:val="28"/>
          <w:lang w:val="uk-UA"/>
        </w:rPr>
        <w:t xml:space="preserve"> – </w:t>
      </w:r>
      <w:r w:rsidRPr="000C3C25">
        <w:rPr>
          <w:rFonts w:ascii="Times New Roman" w:hAnsi="Times New Roman" w:cs="Times New Roman"/>
          <w:color w:val="000000" w:themeColor="text1"/>
          <w:sz w:val="28"/>
          <w:szCs w:val="28"/>
          <w:lang w:val="uk-UA"/>
        </w:rPr>
        <w:t>важливо, щоб вправи відповідали рівню складності слуханих матеріалів, допомагаючи учням поступово адаптуватися до різноманітності мовленнєвих ситуацій</w:t>
      </w:r>
      <w:r w:rsidR="00BE0F39">
        <w:rPr>
          <w:rFonts w:ascii="Times New Roman" w:hAnsi="Times New Roman" w:cs="Times New Roman"/>
          <w:color w:val="000000" w:themeColor="text1"/>
          <w:sz w:val="28"/>
          <w:szCs w:val="28"/>
          <w:lang w:val="uk-UA"/>
        </w:rPr>
        <w:t>;</w:t>
      </w:r>
    </w:p>
    <w:p w14:paraId="34C15B9E" w14:textId="38176A9B" w:rsidR="000C3C25" w:rsidRPr="000C3C25" w:rsidRDefault="00BE0F39" w:rsidP="00032C97">
      <w:pPr>
        <w:pStyle w:val="a3"/>
        <w:numPr>
          <w:ilvl w:val="0"/>
          <w:numId w:val="22"/>
        </w:numPr>
        <w:spacing w:after="0" w:line="360" w:lineRule="auto"/>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відповідність вимогам програми для 10-го класу (або І-го курсу ліцею) </w:t>
      </w:r>
      <w:r>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конкретно визн</w:t>
      </w:r>
      <w:r w:rsidR="00A56EB9">
        <w:rPr>
          <w:rFonts w:ascii="Times New Roman" w:hAnsi="Times New Roman" w:cs="Times New Roman"/>
          <w:sz w:val="28"/>
          <w:szCs w:val="28"/>
          <w:lang w:val="uk-UA"/>
        </w:rPr>
        <w:t>а</w:t>
      </w:r>
      <w:r>
        <w:rPr>
          <w:rFonts w:ascii="Times New Roman" w:hAnsi="Times New Roman" w:cs="Times New Roman"/>
          <w:sz w:val="28"/>
          <w:szCs w:val="28"/>
          <w:lang w:val="uk-UA"/>
        </w:rPr>
        <w:t xml:space="preserve">чені  теми та рівень, а також тривалість аудіотексту до 3-4 хв </w:t>
      </w:r>
      <w:r w:rsidRPr="00BE0F39">
        <w:rPr>
          <w:rFonts w:ascii="Times New Roman" w:hAnsi="Times New Roman" w:cs="Times New Roman"/>
          <w:sz w:val="28"/>
          <w:szCs w:val="28"/>
        </w:rPr>
        <w:t>[</w:t>
      </w:r>
      <w:r>
        <w:rPr>
          <w:rFonts w:ascii="Times New Roman" w:hAnsi="Times New Roman" w:cs="Times New Roman"/>
          <w:sz w:val="28"/>
          <w:szCs w:val="28"/>
          <w:lang w:val="uk-UA"/>
        </w:rPr>
        <w:t>24</w:t>
      </w:r>
      <w:r w:rsidRPr="00BE0F39">
        <w:rPr>
          <w:rFonts w:ascii="Times New Roman" w:hAnsi="Times New Roman" w:cs="Times New Roman"/>
          <w:sz w:val="28"/>
          <w:szCs w:val="28"/>
        </w:rPr>
        <w:t>]</w:t>
      </w:r>
      <w:r>
        <w:rPr>
          <w:rFonts w:ascii="Times New Roman" w:hAnsi="Times New Roman" w:cs="Times New Roman"/>
          <w:sz w:val="28"/>
          <w:szCs w:val="28"/>
          <w:lang w:val="uk-UA"/>
        </w:rPr>
        <w:t>;</w:t>
      </w:r>
    </w:p>
    <w:p w14:paraId="29F877BE" w14:textId="77777777" w:rsidR="00844481" w:rsidRDefault="000C3C25" w:rsidP="00844481">
      <w:pPr>
        <w:pStyle w:val="a3"/>
        <w:numPr>
          <w:ilvl w:val="0"/>
          <w:numId w:val="22"/>
        </w:numPr>
        <w:spacing w:after="0" w:line="360" w:lineRule="auto"/>
        <w:ind w:left="0" w:firstLine="720"/>
        <w:jc w:val="both"/>
        <w:rPr>
          <w:rFonts w:ascii="Times New Roman" w:hAnsi="Times New Roman" w:cs="Times New Roman"/>
          <w:color w:val="000000" w:themeColor="text1"/>
          <w:sz w:val="28"/>
          <w:szCs w:val="28"/>
          <w:lang w:val="uk-UA"/>
        </w:rPr>
      </w:pPr>
      <w:r w:rsidRPr="000C3C25">
        <w:rPr>
          <w:rFonts w:ascii="Times New Roman" w:hAnsi="Times New Roman" w:cs="Times New Roman"/>
          <w:color w:val="000000" w:themeColor="text1"/>
          <w:sz w:val="28"/>
          <w:szCs w:val="28"/>
          <w:lang w:val="uk-UA"/>
        </w:rPr>
        <w:t xml:space="preserve">кореляція аудіювання з іншими видами мовної діяльності </w:t>
      </w:r>
      <w:r w:rsidR="00DB72B8">
        <w:rPr>
          <w:rFonts w:ascii="Times New Roman" w:hAnsi="Times New Roman" w:cs="Times New Roman"/>
          <w:color w:val="000000" w:themeColor="text1"/>
          <w:sz w:val="28"/>
          <w:szCs w:val="28"/>
          <w:lang w:val="uk-UA"/>
        </w:rPr>
        <w:t>–</w:t>
      </w:r>
      <w:r w:rsidRPr="000C3C25">
        <w:rPr>
          <w:rFonts w:ascii="Times New Roman" w:hAnsi="Times New Roman" w:cs="Times New Roman"/>
          <w:color w:val="000000" w:themeColor="text1"/>
          <w:sz w:val="28"/>
          <w:szCs w:val="28"/>
          <w:lang w:val="uk-UA"/>
        </w:rPr>
        <w:t>система вправ має сприяти взаємодії аудіювання з іншими мовними навичками, зокрема з розвитком навичок усного мовлення, підсилюючи взаємодію різних аспектів мови.</w:t>
      </w:r>
    </w:p>
    <w:p w14:paraId="71C991D5" w14:textId="7AA86A07" w:rsidR="000C3C25" w:rsidRPr="00844481" w:rsidRDefault="000C3C25" w:rsidP="00844481">
      <w:pPr>
        <w:pStyle w:val="a3"/>
        <w:numPr>
          <w:ilvl w:val="0"/>
          <w:numId w:val="22"/>
        </w:numPr>
        <w:spacing w:after="0" w:line="360" w:lineRule="auto"/>
        <w:ind w:left="0" w:firstLine="720"/>
        <w:jc w:val="both"/>
        <w:rPr>
          <w:rFonts w:ascii="Times New Roman" w:hAnsi="Times New Roman" w:cs="Times New Roman"/>
          <w:color w:val="000000" w:themeColor="text1"/>
          <w:sz w:val="28"/>
          <w:szCs w:val="28"/>
          <w:lang w:val="uk-UA"/>
        </w:rPr>
      </w:pPr>
      <w:r w:rsidRPr="00844481">
        <w:rPr>
          <w:rFonts w:ascii="Times New Roman" w:hAnsi="Times New Roman" w:cs="Times New Roman"/>
          <w:color w:val="000000" w:themeColor="text1"/>
          <w:sz w:val="28"/>
          <w:szCs w:val="28"/>
          <w:lang w:val="uk-UA"/>
        </w:rPr>
        <w:t>Досягнення кінцевої практичної мети та проміжних завдань</w:t>
      </w:r>
      <w:r w:rsidR="00877482" w:rsidRPr="00844481">
        <w:rPr>
          <w:rFonts w:ascii="Times New Roman" w:hAnsi="Times New Roman" w:cs="Times New Roman"/>
          <w:color w:val="000000" w:themeColor="text1"/>
          <w:sz w:val="28"/>
          <w:szCs w:val="28"/>
          <w:lang w:val="uk-UA"/>
        </w:rPr>
        <w:t xml:space="preserve"> – </w:t>
      </w:r>
      <w:r w:rsidRPr="00844481">
        <w:rPr>
          <w:rFonts w:ascii="Times New Roman" w:hAnsi="Times New Roman" w:cs="Times New Roman"/>
          <w:color w:val="000000" w:themeColor="text1"/>
          <w:sz w:val="28"/>
          <w:szCs w:val="28"/>
          <w:lang w:val="uk-UA"/>
        </w:rPr>
        <w:t>важливо, щоб вправи спрямовувалися на досягнення конкретних навчальних цілей та проміжних завдань, які сприяють глибокому розумінню та застосуванню здобутих знань в реальних мовних ситуаціях</w:t>
      </w:r>
      <w:r w:rsidR="009F5B4C" w:rsidRPr="00844481">
        <w:rPr>
          <w:rFonts w:ascii="Times New Roman" w:hAnsi="Times New Roman" w:cs="Times New Roman"/>
          <w:color w:val="000000" w:themeColor="text1"/>
          <w:sz w:val="28"/>
          <w:szCs w:val="28"/>
          <w:lang w:val="uk-UA"/>
        </w:rPr>
        <w:t xml:space="preserve"> </w:t>
      </w:r>
      <w:r w:rsidR="009F5B4C" w:rsidRPr="00844481">
        <w:rPr>
          <w:rFonts w:ascii="Times New Roman" w:hAnsi="Times New Roman" w:cs="Times New Roman"/>
          <w:sz w:val="28"/>
          <w:szCs w:val="28"/>
          <w:lang w:val="uk-UA"/>
        </w:rPr>
        <w:t>[2</w:t>
      </w:r>
      <w:r w:rsidR="00542266" w:rsidRPr="00844481">
        <w:rPr>
          <w:rFonts w:ascii="Times New Roman" w:hAnsi="Times New Roman" w:cs="Times New Roman"/>
          <w:sz w:val="28"/>
          <w:szCs w:val="28"/>
          <w:lang w:val="uk-UA"/>
        </w:rPr>
        <w:t>1</w:t>
      </w:r>
      <w:r w:rsidR="009F5B4C" w:rsidRPr="00844481">
        <w:rPr>
          <w:rFonts w:ascii="Times New Roman" w:hAnsi="Times New Roman" w:cs="Times New Roman"/>
          <w:sz w:val="28"/>
          <w:szCs w:val="28"/>
          <w:lang w:val="uk-UA"/>
        </w:rPr>
        <w:t>, с.45].</w:t>
      </w:r>
    </w:p>
    <w:p w14:paraId="5E6CB2EF" w14:textId="030D2C86" w:rsidR="00ED12E8" w:rsidRDefault="001C5913" w:rsidP="0072522D">
      <w:pPr>
        <w:spacing w:after="0" w:line="360" w:lineRule="auto"/>
        <w:ind w:firstLine="720"/>
        <w:jc w:val="both"/>
        <w:rPr>
          <w:rFonts w:ascii="Times New Roman" w:hAnsi="Times New Roman" w:cs="Times New Roman"/>
          <w:sz w:val="28"/>
          <w:szCs w:val="28"/>
          <w:lang w:val="uk-UA"/>
        </w:rPr>
      </w:pPr>
      <w:r w:rsidRPr="001C5913">
        <w:rPr>
          <w:rFonts w:ascii="Times New Roman" w:hAnsi="Times New Roman" w:cs="Times New Roman"/>
          <w:sz w:val="28"/>
          <w:szCs w:val="28"/>
        </w:rPr>
        <w:t>Компонентами системи вправ для навчання аудіювання є, в першу чергу, різноманітні типи, групи та види завдань, а також їхня структура.</w:t>
      </w:r>
      <w:r w:rsidR="000351B2">
        <w:rPr>
          <w:rFonts w:ascii="Times New Roman" w:hAnsi="Times New Roman" w:cs="Times New Roman"/>
          <w:sz w:val="28"/>
          <w:szCs w:val="28"/>
          <w:lang w:val="uk-UA"/>
        </w:rPr>
        <w:t xml:space="preserve"> Завдання на аудіювання має містити три етапи: </w:t>
      </w:r>
      <w:r w:rsidR="00CA75FF">
        <w:rPr>
          <w:rFonts w:ascii="Times New Roman" w:hAnsi="Times New Roman" w:cs="Times New Roman"/>
          <w:sz w:val="28"/>
          <w:szCs w:val="28"/>
          <w:lang w:val="uk-UA"/>
        </w:rPr>
        <w:t>перед</w:t>
      </w:r>
      <w:r w:rsidR="000351B2">
        <w:rPr>
          <w:rFonts w:ascii="Times New Roman" w:hAnsi="Times New Roman" w:cs="Times New Roman"/>
          <w:sz w:val="28"/>
          <w:szCs w:val="28"/>
          <w:lang w:val="uk-UA"/>
        </w:rPr>
        <w:t xml:space="preserve">текстовий, текстовий та післятекстовий. На </w:t>
      </w:r>
      <w:r w:rsidR="00CA75FF">
        <w:rPr>
          <w:rFonts w:ascii="Times New Roman" w:hAnsi="Times New Roman" w:cs="Times New Roman"/>
          <w:sz w:val="28"/>
          <w:szCs w:val="28"/>
          <w:lang w:val="uk-UA"/>
        </w:rPr>
        <w:t>перед</w:t>
      </w:r>
      <w:r w:rsidR="000351B2">
        <w:rPr>
          <w:rFonts w:ascii="Times New Roman" w:hAnsi="Times New Roman" w:cs="Times New Roman"/>
          <w:sz w:val="28"/>
          <w:szCs w:val="28"/>
          <w:lang w:val="uk-UA"/>
        </w:rPr>
        <w:t xml:space="preserve">текстовому етапі учні зазвичай отримують завдання </w:t>
      </w:r>
      <w:r w:rsidR="000351B2">
        <w:rPr>
          <w:rFonts w:ascii="Times New Roman" w:hAnsi="Times New Roman" w:cs="Times New Roman"/>
          <w:sz w:val="28"/>
          <w:szCs w:val="28"/>
          <w:lang w:val="uk-UA"/>
        </w:rPr>
        <w:lastRenderedPageBreak/>
        <w:t>для ознайомлення з темою, відповідають на питання або передбачують, про що буде аудіотекст. На текстовому етапі учні виконують вправи, пов’язані зі змістом аудіо-тексту.</w:t>
      </w:r>
      <w:r w:rsidR="00ED12E8" w:rsidRPr="00ED12E8">
        <w:rPr>
          <w:rFonts w:ascii="Times New Roman" w:hAnsi="Times New Roman" w:cs="Times New Roman"/>
          <w:sz w:val="28"/>
          <w:szCs w:val="28"/>
          <w:lang w:val="uk-UA"/>
        </w:rPr>
        <w:t xml:space="preserve"> </w:t>
      </w:r>
      <w:r w:rsidR="00ED12E8">
        <w:rPr>
          <w:rFonts w:ascii="Times New Roman" w:hAnsi="Times New Roman" w:cs="Times New Roman"/>
          <w:sz w:val="28"/>
          <w:szCs w:val="28"/>
          <w:lang w:val="uk-UA"/>
        </w:rPr>
        <w:t>Тут саме передбачено використання завдань на розвиток</w:t>
      </w:r>
      <w:r w:rsidR="00CA75FF">
        <w:rPr>
          <w:rFonts w:ascii="Times New Roman" w:hAnsi="Times New Roman" w:cs="Times New Roman"/>
          <w:sz w:val="28"/>
          <w:szCs w:val="28"/>
          <w:lang w:val="uk-UA"/>
        </w:rPr>
        <w:t xml:space="preserve"> уміння</w:t>
      </w:r>
      <w:r w:rsidR="00ED12E8">
        <w:rPr>
          <w:rFonts w:ascii="Times New Roman" w:hAnsi="Times New Roman" w:cs="Times New Roman"/>
          <w:sz w:val="28"/>
          <w:szCs w:val="28"/>
          <w:lang w:val="uk-UA"/>
        </w:rPr>
        <w:t xml:space="preserve"> аудіювання, а також</w:t>
      </w:r>
      <w:r w:rsidR="00A831E2">
        <w:rPr>
          <w:rFonts w:ascii="Times New Roman" w:hAnsi="Times New Roman" w:cs="Times New Roman"/>
          <w:sz w:val="28"/>
          <w:szCs w:val="28"/>
          <w:lang w:val="uk-UA"/>
        </w:rPr>
        <w:t xml:space="preserve"> КМ</w:t>
      </w:r>
      <w:r w:rsidR="00ED12E8">
        <w:rPr>
          <w:rFonts w:ascii="Times New Roman" w:hAnsi="Times New Roman" w:cs="Times New Roman"/>
          <w:sz w:val="28"/>
          <w:szCs w:val="28"/>
          <w:lang w:val="uk-UA"/>
        </w:rPr>
        <w:t>.</w:t>
      </w:r>
      <w:r w:rsidR="00CA75FF">
        <w:rPr>
          <w:rFonts w:ascii="Times New Roman" w:hAnsi="Times New Roman" w:cs="Times New Roman"/>
          <w:sz w:val="28"/>
          <w:szCs w:val="28"/>
          <w:lang w:val="uk-UA"/>
        </w:rPr>
        <w:t xml:space="preserve"> </w:t>
      </w:r>
      <w:r w:rsidR="000636EB">
        <w:rPr>
          <w:rFonts w:ascii="Times New Roman" w:hAnsi="Times New Roman" w:cs="Times New Roman"/>
          <w:sz w:val="28"/>
          <w:szCs w:val="28"/>
          <w:lang w:val="uk-UA"/>
        </w:rPr>
        <w:t>На післятекстовому етапі дебати, порівняння, дискусії, оцінювання є цікавими та ефективними завданнями, адже сприяють подальшому обговоренню аудіо-тексту, є можливість потренувати говоріння/граматику</w:t>
      </w:r>
      <w:r w:rsidR="00C37E4C">
        <w:rPr>
          <w:rFonts w:ascii="Times New Roman" w:hAnsi="Times New Roman" w:cs="Times New Roman"/>
          <w:sz w:val="28"/>
          <w:szCs w:val="28"/>
          <w:lang w:val="uk-UA"/>
        </w:rPr>
        <w:t>/письмо</w:t>
      </w:r>
      <w:r w:rsidR="000636EB">
        <w:rPr>
          <w:rFonts w:ascii="Times New Roman" w:hAnsi="Times New Roman" w:cs="Times New Roman"/>
          <w:sz w:val="28"/>
          <w:szCs w:val="28"/>
          <w:lang w:val="uk-UA"/>
        </w:rPr>
        <w:t>.</w:t>
      </w:r>
      <w:r w:rsidR="00C37E4C">
        <w:rPr>
          <w:rFonts w:ascii="Times New Roman" w:hAnsi="Times New Roman" w:cs="Times New Roman"/>
          <w:sz w:val="28"/>
          <w:szCs w:val="28"/>
          <w:lang w:val="uk-UA"/>
        </w:rPr>
        <w:t xml:space="preserve"> П</w:t>
      </w:r>
      <w:r w:rsidR="000351B2">
        <w:rPr>
          <w:rFonts w:ascii="Times New Roman" w:hAnsi="Times New Roman" w:cs="Times New Roman"/>
          <w:sz w:val="28"/>
          <w:szCs w:val="28"/>
          <w:lang w:val="uk-UA"/>
        </w:rPr>
        <w:t xml:space="preserve">ередбачено </w:t>
      </w:r>
      <w:r w:rsidR="00C37E4C">
        <w:rPr>
          <w:rFonts w:ascii="Times New Roman" w:hAnsi="Times New Roman" w:cs="Times New Roman"/>
          <w:sz w:val="28"/>
          <w:szCs w:val="28"/>
          <w:lang w:val="uk-UA"/>
        </w:rPr>
        <w:t xml:space="preserve">також </w:t>
      </w:r>
      <w:r w:rsidR="000351B2">
        <w:rPr>
          <w:rFonts w:ascii="Times New Roman" w:hAnsi="Times New Roman" w:cs="Times New Roman"/>
          <w:sz w:val="28"/>
          <w:szCs w:val="28"/>
          <w:lang w:val="uk-UA"/>
        </w:rPr>
        <w:t xml:space="preserve">використання завдань на розвиток </w:t>
      </w:r>
      <w:r w:rsidR="00ED12E8">
        <w:rPr>
          <w:rFonts w:ascii="Times New Roman" w:hAnsi="Times New Roman" w:cs="Times New Roman"/>
          <w:sz w:val="28"/>
          <w:szCs w:val="28"/>
          <w:lang w:val="uk-UA"/>
        </w:rPr>
        <w:t>КМ</w:t>
      </w:r>
      <w:r w:rsidR="00A831E2" w:rsidRPr="00402990">
        <w:rPr>
          <w:rFonts w:ascii="Times New Roman" w:hAnsi="Times New Roman" w:cs="Times New Roman"/>
          <w:sz w:val="28"/>
          <w:szCs w:val="28"/>
          <w:lang w:val="uk-UA"/>
        </w:rPr>
        <w:t xml:space="preserve"> [</w:t>
      </w:r>
      <w:r w:rsidR="00A831E2">
        <w:rPr>
          <w:rFonts w:ascii="Times New Roman" w:hAnsi="Times New Roman" w:cs="Times New Roman"/>
          <w:sz w:val="28"/>
          <w:szCs w:val="28"/>
          <w:lang w:val="uk-UA"/>
        </w:rPr>
        <w:t>1</w:t>
      </w:r>
      <w:r w:rsidR="00542266">
        <w:rPr>
          <w:rFonts w:ascii="Times New Roman" w:hAnsi="Times New Roman" w:cs="Times New Roman"/>
          <w:sz w:val="28"/>
          <w:szCs w:val="28"/>
          <w:lang w:val="uk-UA"/>
        </w:rPr>
        <w:t>4</w:t>
      </w:r>
      <w:r w:rsidR="00A831E2">
        <w:rPr>
          <w:rFonts w:ascii="Times New Roman" w:hAnsi="Times New Roman" w:cs="Times New Roman"/>
          <w:sz w:val="28"/>
          <w:szCs w:val="28"/>
          <w:lang w:val="uk-UA"/>
        </w:rPr>
        <w:t>, с. 220</w:t>
      </w:r>
      <w:r w:rsidR="00A831E2" w:rsidRPr="00402990">
        <w:rPr>
          <w:rFonts w:ascii="Times New Roman" w:hAnsi="Times New Roman" w:cs="Times New Roman"/>
          <w:sz w:val="28"/>
          <w:szCs w:val="28"/>
          <w:lang w:val="uk-UA"/>
        </w:rPr>
        <w:t>]</w:t>
      </w:r>
      <w:r w:rsidR="000351B2">
        <w:rPr>
          <w:rFonts w:ascii="Times New Roman" w:hAnsi="Times New Roman" w:cs="Times New Roman"/>
          <w:sz w:val="28"/>
          <w:szCs w:val="28"/>
          <w:lang w:val="uk-UA"/>
        </w:rPr>
        <w:t xml:space="preserve">. </w:t>
      </w:r>
      <w:r w:rsidR="000636EB">
        <w:rPr>
          <w:rFonts w:ascii="Times New Roman" w:hAnsi="Times New Roman" w:cs="Times New Roman"/>
          <w:sz w:val="28"/>
          <w:szCs w:val="28"/>
          <w:lang w:val="uk-UA"/>
        </w:rPr>
        <w:t xml:space="preserve">  </w:t>
      </w:r>
    </w:p>
    <w:p w14:paraId="452D30B8" w14:textId="69DDFFC7" w:rsidR="00917DF6" w:rsidRDefault="00917DF6" w:rsidP="0072522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створення вправ керувалися також технологією розвитку КМ і намагалися дотримуватися таких трьох етапів (фаз): виклик  - учні актуалізують вже існуючі знання, пригадують щось, підвищують цікавість до нової теми; осмислення змісту – учні отримають нову інформацію, переосмислюють її та поставлену мету; рефлексія – остання фаза, містить роздум, </w:t>
      </w:r>
      <w:r w:rsidR="00C82FAD">
        <w:rPr>
          <w:rFonts w:ascii="Times New Roman" w:hAnsi="Times New Roman" w:cs="Times New Roman"/>
          <w:sz w:val="28"/>
          <w:szCs w:val="28"/>
          <w:lang w:val="uk-UA"/>
        </w:rPr>
        <w:t>аналіз проробленої роботи або почутої інформації.</w:t>
      </w:r>
    </w:p>
    <w:p w14:paraId="01CBB1B9" w14:textId="533E0046" w:rsidR="00B36E35" w:rsidRPr="00402990" w:rsidRDefault="000351B2" w:rsidP="0072522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C5913" w:rsidRPr="000351B2">
        <w:rPr>
          <w:rFonts w:ascii="Times New Roman" w:hAnsi="Times New Roman" w:cs="Times New Roman"/>
          <w:sz w:val="28"/>
          <w:szCs w:val="28"/>
          <w:lang w:val="uk-UA"/>
        </w:rPr>
        <w:t xml:space="preserve"> Додатково, значущим елемент</w:t>
      </w:r>
      <w:r w:rsidR="00ED12E8">
        <w:rPr>
          <w:rFonts w:ascii="Times New Roman" w:hAnsi="Times New Roman" w:cs="Times New Roman"/>
          <w:sz w:val="28"/>
          <w:szCs w:val="28"/>
          <w:lang w:val="uk-UA"/>
        </w:rPr>
        <w:t xml:space="preserve">ом є використання таксономії Блума під час створення самих </w:t>
      </w:r>
      <w:r w:rsidR="00677B53">
        <w:rPr>
          <w:rFonts w:ascii="Times New Roman" w:hAnsi="Times New Roman" w:cs="Times New Roman"/>
          <w:sz w:val="28"/>
          <w:szCs w:val="28"/>
          <w:lang w:val="uk-UA"/>
        </w:rPr>
        <w:t>з</w:t>
      </w:r>
      <w:r w:rsidR="00ED12E8">
        <w:rPr>
          <w:rFonts w:ascii="Times New Roman" w:hAnsi="Times New Roman" w:cs="Times New Roman"/>
          <w:sz w:val="28"/>
          <w:szCs w:val="28"/>
          <w:lang w:val="uk-UA"/>
        </w:rPr>
        <w:t xml:space="preserve">авдань на розвиток КМ. </w:t>
      </w:r>
      <w:r w:rsidR="00677B53">
        <w:rPr>
          <w:rFonts w:ascii="Times New Roman" w:hAnsi="Times New Roman" w:cs="Times New Roman"/>
          <w:sz w:val="28"/>
          <w:szCs w:val="28"/>
          <w:lang w:val="uk-UA"/>
        </w:rPr>
        <w:t>Для цього варто використовувати високі рівні мислення (вправи на аналіз, синтез, оцінювання)</w:t>
      </w:r>
      <w:r w:rsidR="00B36E35">
        <w:rPr>
          <w:rFonts w:ascii="Times New Roman" w:hAnsi="Times New Roman" w:cs="Times New Roman"/>
          <w:sz w:val="28"/>
          <w:szCs w:val="28"/>
          <w:lang w:val="uk-UA"/>
        </w:rPr>
        <w:t>. Наприклад, порівняти, розробити, узагальн</w:t>
      </w:r>
      <w:r w:rsidR="00EF2FF4">
        <w:rPr>
          <w:rFonts w:ascii="Times New Roman" w:hAnsi="Times New Roman" w:cs="Times New Roman"/>
          <w:sz w:val="28"/>
          <w:szCs w:val="28"/>
          <w:lang w:val="uk-UA"/>
        </w:rPr>
        <w:t>ити</w:t>
      </w:r>
      <w:r w:rsidR="00B36E35">
        <w:rPr>
          <w:rFonts w:ascii="Times New Roman" w:hAnsi="Times New Roman" w:cs="Times New Roman"/>
          <w:sz w:val="28"/>
          <w:szCs w:val="28"/>
          <w:lang w:val="uk-UA"/>
        </w:rPr>
        <w:t>, оцін</w:t>
      </w:r>
      <w:r w:rsidR="00EF2FF4">
        <w:rPr>
          <w:rFonts w:ascii="Times New Roman" w:hAnsi="Times New Roman" w:cs="Times New Roman"/>
          <w:sz w:val="28"/>
          <w:szCs w:val="28"/>
          <w:lang w:val="uk-UA"/>
        </w:rPr>
        <w:t>ити</w:t>
      </w:r>
      <w:r w:rsidR="00B36E35">
        <w:rPr>
          <w:rFonts w:ascii="Times New Roman" w:hAnsi="Times New Roman" w:cs="Times New Roman"/>
          <w:sz w:val="28"/>
          <w:szCs w:val="28"/>
          <w:lang w:val="uk-UA"/>
        </w:rPr>
        <w:t>, обгрун</w:t>
      </w:r>
      <w:r w:rsidR="00EF2FF4">
        <w:rPr>
          <w:rFonts w:ascii="Times New Roman" w:hAnsi="Times New Roman" w:cs="Times New Roman"/>
          <w:sz w:val="28"/>
          <w:szCs w:val="28"/>
          <w:lang w:val="uk-UA"/>
        </w:rPr>
        <w:t>увати</w:t>
      </w:r>
      <w:r w:rsidR="00890855" w:rsidRPr="00402990">
        <w:rPr>
          <w:rFonts w:ascii="Times New Roman" w:hAnsi="Times New Roman" w:cs="Times New Roman"/>
          <w:sz w:val="28"/>
          <w:szCs w:val="28"/>
        </w:rPr>
        <w:t xml:space="preserve"> [</w:t>
      </w:r>
      <w:r w:rsidR="00542266">
        <w:rPr>
          <w:rFonts w:ascii="Times New Roman" w:hAnsi="Times New Roman" w:cs="Times New Roman"/>
          <w:sz w:val="28"/>
          <w:szCs w:val="28"/>
          <w:lang w:val="uk-UA"/>
        </w:rPr>
        <w:t>56</w:t>
      </w:r>
      <w:r w:rsidR="00890855" w:rsidRPr="00402990">
        <w:rPr>
          <w:rFonts w:ascii="Times New Roman" w:hAnsi="Times New Roman" w:cs="Times New Roman"/>
          <w:sz w:val="28"/>
          <w:szCs w:val="28"/>
        </w:rPr>
        <w:t>].</w:t>
      </w:r>
    </w:p>
    <w:p w14:paraId="1C2B42D6" w14:textId="1135CD67" w:rsidR="00C37E4C" w:rsidRPr="00C37E4C" w:rsidRDefault="00C37E4C" w:rsidP="00C37E4C">
      <w:pPr>
        <w:autoSpaceDE w:val="0"/>
        <w:autoSpaceDN w:val="0"/>
        <w:adjustRightInd w:val="0"/>
        <w:spacing w:after="0" w:line="36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Однією з вимог до вправ є чіткі цілі на розвиток мовного аспекту та на розвиток КМ. Важ</w:t>
      </w:r>
      <w:r>
        <w:rPr>
          <w:rFonts w:ascii="Times New Roman" w:hAnsi="Times New Roman"/>
          <w:color w:val="000000" w:themeColor="text1"/>
          <w:sz w:val="28"/>
          <w:szCs w:val="28"/>
        </w:rPr>
        <w:t>ли</w:t>
      </w:r>
      <w:r>
        <w:rPr>
          <w:rFonts w:ascii="Times New Roman" w:hAnsi="Times New Roman"/>
          <w:color w:val="000000" w:themeColor="text1"/>
          <w:sz w:val="28"/>
          <w:szCs w:val="28"/>
          <w:lang w:val="uk-UA"/>
        </w:rPr>
        <w:t>вою є</w:t>
      </w:r>
      <w:r>
        <w:rPr>
          <w:rFonts w:ascii="Times New Roman" w:hAnsi="Times New Roman"/>
          <w:color w:val="000000" w:themeColor="text1"/>
          <w:sz w:val="28"/>
          <w:szCs w:val="28"/>
        </w:rPr>
        <w:t xml:space="preserve"> в</w:t>
      </w:r>
      <w:r>
        <w:rPr>
          <w:rFonts w:ascii="Times New Roman" w:hAnsi="Times New Roman"/>
          <w:color w:val="000000" w:themeColor="text1"/>
          <w:sz w:val="28"/>
          <w:szCs w:val="28"/>
          <w:lang w:val="uk-UA"/>
        </w:rPr>
        <w:t>і</w:t>
      </w:r>
      <w:r>
        <w:rPr>
          <w:rFonts w:ascii="Times New Roman" w:hAnsi="Times New Roman"/>
          <w:color w:val="000000" w:themeColor="text1"/>
          <w:sz w:val="28"/>
          <w:szCs w:val="28"/>
        </w:rPr>
        <w:t>дпов</w:t>
      </w:r>
      <w:r>
        <w:rPr>
          <w:rFonts w:ascii="Times New Roman" w:hAnsi="Times New Roman"/>
          <w:color w:val="000000" w:themeColor="text1"/>
          <w:sz w:val="28"/>
          <w:szCs w:val="28"/>
          <w:lang w:val="uk-UA"/>
        </w:rPr>
        <w:t>і</w:t>
      </w:r>
      <w:r>
        <w:rPr>
          <w:rFonts w:ascii="Times New Roman" w:hAnsi="Times New Roman"/>
          <w:color w:val="000000" w:themeColor="text1"/>
          <w:sz w:val="28"/>
          <w:szCs w:val="28"/>
        </w:rPr>
        <w:t>дн</w:t>
      </w:r>
      <w:r>
        <w:rPr>
          <w:rFonts w:ascii="Times New Roman" w:hAnsi="Times New Roman"/>
          <w:color w:val="000000" w:themeColor="text1"/>
          <w:sz w:val="28"/>
          <w:szCs w:val="28"/>
          <w:lang w:val="uk-UA"/>
        </w:rPr>
        <w:t>і</w:t>
      </w:r>
      <w:r>
        <w:rPr>
          <w:rFonts w:ascii="Times New Roman" w:hAnsi="Times New Roman"/>
          <w:color w:val="000000" w:themeColor="text1"/>
          <w:sz w:val="28"/>
          <w:szCs w:val="28"/>
        </w:rPr>
        <w:t>сть вправ фактичному р</w:t>
      </w:r>
      <w:r>
        <w:rPr>
          <w:rFonts w:ascii="Times New Roman" w:hAnsi="Times New Roman"/>
          <w:color w:val="000000" w:themeColor="text1"/>
          <w:sz w:val="28"/>
          <w:szCs w:val="28"/>
          <w:lang w:val="uk-UA"/>
        </w:rPr>
        <w:t xml:space="preserve">івню володіння англійською мовою учнів (А2-В1). </w:t>
      </w:r>
    </w:p>
    <w:p w14:paraId="5CEC9548" w14:textId="6C18E328" w:rsidR="001C5913" w:rsidRPr="00E041BF" w:rsidRDefault="00B36E35" w:rsidP="0072522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Також самі завдання повинні мати чітку структуру і містити</w:t>
      </w:r>
      <w:r w:rsidR="00EF2FF4">
        <w:rPr>
          <w:rFonts w:ascii="Times New Roman" w:hAnsi="Times New Roman" w:cs="Times New Roman"/>
          <w:sz w:val="28"/>
          <w:szCs w:val="28"/>
          <w:lang w:val="uk-UA"/>
        </w:rPr>
        <w:t xml:space="preserve"> вказану тему, рівень володіння мовою учнів, мету для розвитку КМ, метод або прийом розвитку КМ, мовний фокус і саму процедуру проведення заняття, яка в даному випадку буде </w:t>
      </w:r>
      <w:r w:rsidR="00917DF6">
        <w:rPr>
          <w:rFonts w:ascii="Times New Roman" w:hAnsi="Times New Roman" w:cs="Times New Roman"/>
          <w:sz w:val="28"/>
          <w:szCs w:val="28"/>
          <w:lang w:val="uk-UA"/>
        </w:rPr>
        <w:t>складатися</w:t>
      </w:r>
      <w:r w:rsidR="00CA75FF">
        <w:rPr>
          <w:rFonts w:ascii="Times New Roman" w:hAnsi="Times New Roman" w:cs="Times New Roman"/>
          <w:sz w:val="28"/>
          <w:szCs w:val="28"/>
          <w:lang w:val="uk-UA"/>
        </w:rPr>
        <w:t xml:space="preserve"> </w:t>
      </w:r>
      <w:r w:rsidR="00917DF6">
        <w:rPr>
          <w:rFonts w:ascii="Times New Roman" w:hAnsi="Times New Roman" w:cs="Times New Roman"/>
          <w:sz w:val="28"/>
          <w:szCs w:val="28"/>
          <w:lang w:val="uk-UA"/>
        </w:rPr>
        <w:t>з трьох етапів</w:t>
      </w:r>
      <w:r w:rsidR="00EF2FF4">
        <w:rPr>
          <w:rFonts w:ascii="Times New Roman" w:hAnsi="Times New Roman" w:cs="Times New Roman"/>
          <w:sz w:val="28"/>
          <w:szCs w:val="28"/>
          <w:lang w:val="uk-UA"/>
        </w:rPr>
        <w:t xml:space="preserve"> (</w:t>
      </w:r>
      <w:r w:rsidR="00CA75FF">
        <w:rPr>
          <w:rFonts w:ascii="Times New Roman" w:hAnsi="Times New Roman" w:cs="Times New Roman"/>
          <w:sz w:val="28"/>
          <w:szCs w:val="28"/>
          <w:lang w:val="uk-UA"/>
        </w:rPr>
        <w:t>перед</w:t>
      </w:r>
      <w:r w:rsidR="00EF2FF4">
        <w:rPr>
          <w:rFonts w:ascii="Times New Roman" w:hAnsi="Times New Roman" w:cs="Times New Roman"/>
          <w:sz w:val="28"/>
          <w:szCs w:val="28"/>
          <w:lang w:val="uk-UA"/>
        </w:rPr>
        <w:t>текстово</w:t>
      </w:r>
      <w:r w:rsidR="00CA75FF">
        <w:rPr>
          <w:rFonts w:ascii="Times New Roman" w:hAnsi="Times New Roman" w:cs="Times New Roman"/>
          <w:sz w:val="28"/>
          <w:szCs w:val="28"/>
          <w:lang w:val="uk-UA"/>
        </w:rPr>
        <w:t>го</w:t>
      </w:r>
      <w:r w:rsidR="00EF2FF4">
        <w:rPr>
          <w:rFonts w:ascii="Times New Roman" w:hAnsi="Times New Roman" w:cs="Times New Roman"/>
          <w:sz w:val="28"/>
          <w:szCs w:val="28"/>
          <w:lang w:val="uk-UA"/>
        </w:rPr>
        <w:t>, текстово</w:t>
      </w:r>
      <w:r w:rsidR="00CA75FF">
        <w:rPr>
          <w:rFonts w:ascii="Times New Roman" w:hAnsi="Times New Roman" w:cs="Times New Roman"/>
          <w:sz w:val="28"/>
          <w:szCs w:val="28"/>
          <w:lang w:val="uk-UA"/>
        </w:rPr>
        <w:t>го</w:t>
      </w:r>
      <w:r w:rsidR="00EF2FF4">
        <w:rPr>
          <w:rFonts w:ascii="Times New Roman" w:hAnsi="Times New Roman" w:cs="Times New Roman"/>
          <w:sz w:val="28"/>
          <w:szCs w:val="28"/>
          <w:lang w:val="uk-UA"/>
        </w:rPr>
        <w:t>, післятекстово</w:t>
      </w:r>
      <w:r w:rsidR="00CA75FF">
        <w:rPr>
          <w:rFonts w:ascii="Times New Roman" w:hAnsi="Times New Roman" w:cs="Times New Roman"/>
          <w:sz w:val="28"/>
          <w:szCs w:val="28"/>
          <w:lang w:val="uk-UA"/>
        </w:rPr>
        <w:t>го</w:t>
      </w:r>
      <w:r w:rsidR="00EF2FF4">
        <w:rPr>
          <w:rFonts w:ascii="Times New Roman" w:hAnsi="Times New Roman" w:cs="Times New Roman"/>
          <w:sz w:val="28"/>
          <w:szCs w:val="28"/>
          <w:lang w:val="uk-UA"/>
        </w:rPr>
        <w:t xml:space="preserve">). Усі ці структурні елементи допомагають розібратися, для кого можна використати даний комплекс вправ, з якою метою та якими саме прийомами.   </w:t>
      </w:r>
      <w:r>
        <w:rPr>
          <w:rFonts w:ascii="Times New Roman" w:hAnsi="Times New Roman" w:cs="Times New Roman"/>
          <w:sz w:val="28"/>
          <w:szCs w:val="28"/>
          <w:lang w:val="uk-UA"/>
        </w:rPr>
        <w:t xml:space="preserve">  </w:t>
      </w:r>
      <w:r w:rsidR="001C5913" w:rsidRPr="000351B2">
        <w:rPr>
          <w:rFonts w:ascii="Times New Roman" w:hAnsi="Times New Roman" w:cs="Times New Roman"/>
          <w:sz w:val="28"/>
          <w:szCs w:val="28"/>
          <w:lang w:val="uk-UA"/>
        </w:rPr>
        <w:t xml:space="preserve">  </w:t>
      </w:r>
    </w:p>
    <w:p w14:paraId="0E1A3537" w14:textId="4544FF1F" w:rsidR="00FB3435" w:rsidRDefault="00EF2FF4" w:rsidP="00C37E4C">
      <w:pPr>
        <w:autoSpaceDE w:val="0"/>
        <w:autoSpaceDN w:val="0"/>
        <w:adjustRightInd w:val="0"/>
        <w:spacing w:after="0" w:line="360" w:lineRule="auto"/>
        <w:ind w:firstLine="709"/>
        <w:jc w:val="both"/>
        <w:rPr>
          <w:rFonts w:ascii="Times New Roman" w:hAnsi="Times New Roman"/>
          <w:color w:val="000000" w:themeColor="text1"/>
          <w:sz w:val="28"/>
          <w:szCs w:val="28"/>
          <w:lang w:val="uk-UA"/>
        </w:rPr>
      </w:pPr>
      <w:r>
        <w:rPr>
          <w:rFonts w:ascii="Times New Roman" w:hAnsi="Times New Roman" w:cs="Times New Roman"/>
          <w:sz w:val="28"/>
          <w:szCs w:val="28"/>
          <w:lang w:val="uk-UA"/>
        </w:rPr>
        <w:lastRenderedPageBreak/>
        <w:t>Завдання на розвиток КМ може бути на будь-якому етапі, але найчастіше використовується на останньому (післятекстовому), коли можна обговорити прослухане, організувати дискусію, оцінити</w:t>
      </w:r>
      <w:r w:rsidR="00C37E4C">
        <w:rPr>
          <w:rFonts w:ascii="Times New Roman" w:hAnsi="Times New Roman" w:cs="Times New Roman"/>
          <w:sz w:val="28"/>
          <w:szCs w:val="28"/>
          <w:lang w:val="uk-UA"/>
        </w:rPr>
        <w:t xml:space="preserve"> та порівняти.</w:t>
      </w:r>
    </w:p>
    <w:p w14:paraId="04F23BA5" w14:textId="77777777" w:rsidR="00B572DA" w:rsidRDefault="00B572DA" w:rsidP="00B572DA">
      <w:pPr>
        <w:pStyle w:val="1"/>
        <w:keepNext w:val="0"/>
        <w:keepLines w:val="0"/>
        <w:widowControl w:val="0"/>
        <w:spacing w:before="0" w:line="360" w:lineRule="auto"/>
        <w:ind w:firstLine="709"/>
        <w:jc w:val="both"/>
        <w:rPr>
          <w:rFonts w:ascii="Times New Roman" w:hAnsi="Times New Roman" w:cs="Times New Roman"/>
          <w:color w:val="000000" w:themeColor="text1"/>
          <w:lang w:val="uk-UA"/>
        </w:rPr>
      </w:pPr>
    </w:p>
    <w:p w14:paraId="5BE6D885" w14:textId="4F9C42B7" w:rsidR="00477C47" w:rsidRDefault="00477C47" w:rsidP="00B572DA">
      <w:pPr>
        <w:pStyle w:val="1"/>
        <w:keepNext w:val="0"/>
        <w:keepLines w:val="0"/>
        <w:widowControl w:val="0"/>
        <w:spacing w:before="0" w:line="360" w:lineRule="auto"/>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2.3. Комплекс вправ для розвитку критичного мислення</w:t>
      </w:r>
      <w:r w:rsidR="00D1252A">
        <w:rPr>
          <w:rFonts w:ascii="Times New Roman" w:hAnsi="Times New Roman" w:cs="Times New Roman"/>
          <w:color w:val="000000" w:themeColor="text1"/>
          <w:lang w:val="uk-UA"/>
        </w:rPr>
        <w:t xml:space="preserve"> старшокласників у </w:t>
      </w:r>
      <w:r>
        <w:rPr>
          <w:rFonts w:ascii="Times New Roman" w:hAnsi="Times New Roman" w:cs="Times New Roman"/>
          <w:color w:val="000000" w:themeColor="text1"/>
          <w:lang w:val="uk-UA"/>
        </w:rPr>
        <w:t>процесі навчання англомовного аудіювання</w:t>
      </w:r>
    </w:p>
    <w:p w14:paraId="420D4D45" w14:textId="6B9A200F" w:rsidR="00477C47" w:rsidRDefault="00477C47" w:rsidP="00B572DA">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літературу з даної теми ми розробили комплекс вправ на аудіювання д</w:t>
      </w:r>
      <w:r w:rsidR="009554F6">
        <w:rPr>
          <w:rFonts w:ascii="Times New Roman" w:hAnsi="Times New Roman" w:cs="Times New Roman"/>
          <w:sz w:val="28"/>
          <w:szCs w:val="28"/>
          <w:lang w:val="uk-UA"/>
        </w:rPr>
        <w:t>ля учнів</w:t>
      </w:r>
      <w:r>
        <w:rPr>
          <w:rFonts w:ascii="Times New Roman" w:hAnsi="Times New Roman" w:cs="Times New Roman"/>
          <w:sz w:val="28"/>
          <w:szCs w:val="28"/>
          <w:lang w:val="uk-UA"/>
        </w:rPr>
        <w:t xml:space="preserve"> І курсу ліцею, метою яких є розвиток </w:t>
      </w:r>
      <w:r w:rsidR="00022308">
        <w:rPr>
          <w:rFonts w:ascii="Times New Roman" w:hAnsi="Times New Roman" w:cs="Times New Roman"/>
          <w:sz w:val="28"/>
          <w:szCs w:val="28"/>
          <w:lang w:val="uk-UA"/>
        </w:rPr>
        <w:t>КМ</w:t>
      </w:r>
      <w:r>
        <w:rPr>
          <w:rFonts w:ascii="Times New Roman" w:hAnsi="Times New Roman" w:cs="Times New Roman"/>
          <w:sz w:val="28"/>
          <w:szCs w:val="28"/>
          <w:lang w:val="uk-UA"/>
        </w:rPr>
        <w:t>.</w:t>
      </w:r>
    </w:p>
    <w:p w14:paraId="135A1993" w14:textId="77777777" w:rsidR="00477C47" w:rsidRDefault="00477C47" w:rsidP="00B572DA">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Вправи мали виконуватись під час занять, як частина уроку. Учні отримували детальні інструкції усно.</w:t>
      </w:r>
    </w:p>
    <w:p w14:paraId="0293D726" w14:textId="77777777" w:rsidR="00477C47" w:rsidRDefault="00477C47" w:rsidP="00B572DA">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розроблені згідно з т</w:t>
      </w:r>
      <w:r w:rsidR="00591785">
        <w:rPr>
          <w:rFonts w:ascii="Times New Roman" w:hAnsi="Times New Roman" w:cs="Times New Roman"/>
          <w:sz w:val="28"/>
          <w:szCs w:val="28"/>
          <w:lang w:val="uk-UA"/>
        </w:rPr>
        <w:t>е</w:t>
      </w:r>
      <w:r>
        <w:rPr>
          <w:rFonts w:ascii="Times New Roman" w:hAnsi="Times New Roman" w:cs="Times New Roman"/>
          <w:sz w:val="28"/>
          <w:szCs w:val="28"/>
          <w:lang w:val="uk-UA"/>
        </w:rPr>
        <w:t xml:space="preserve">мами уроків і передбачають використання різних джерел для </w:t>
      </w:r>
      <w:r w:rsidR="00591785">
        <w:rPr>
          <w:rFonts w:ascii="Times New Roman" w:hAnsi="Times New Roman" w:cs="Times New Roman"/>
          <w:sz w:val="28"/>
          <w:szCs w:val="28"/>
          <w:lang w:val="uk-UA"/>
        </w:rPr>
        <w:t>матеріалів</w:t>
      </w:r>
      <w:r>
        <w:rPr>
          <w:rFonts w:ascii="Times New Roman" w:hAnsi="Times New Roman" w:cs="Times New Roman"/>
          <w:sz w:val="28"/>
          <w:szCs w:val="28"/>
          <w:lang w:val="uk-UA"/>
        </w:rPr>
        <w:t xml:space="preserve"> аудіювання. Усі вони мають мо</w:t>
      </w:r>
      <w:r w:rsidR="00591785">
        <w:rPr>
          <w:rFonts w:ascii="Times New Roman" w:hAnsi="Times New Roman" w:cs="Times New Roman"/>
          <w:sz w:val="28"/>
          <w:szCs w:val="28"/>
          <w:lang w:val="uk-UA"/>
        </w:rPr>
        <w:t>вленнєву</w:t>
      </w:r>
      <w:r>
        <w:rPr>
          <w:rFonts w:ascii="Times New Roman" w:hAnsi="Times New Roman" w:cs="Times New Roman"/>
          <w:sz w:val="28"/>
          <w:szCs w:val="28"/>
          <w:lang w:val="uk-UA"/>
        </w:rPr>
        <w:t xml:space="preserve"> мету (розвиток аудіювання), а також мету розвинути </w:t>
      </w:r>
      <w:r w:rsidR="00022308">
        <w:rPr>
          <w:rFonts w:ascii="Times New Roman" w:hAnsi="Times New Roman" w:cs="Times New Roman"/>
          <w:sz w:val="28"/>
          <w:szCs w:val="28"/>
          <w:lang w:val="uk-UA"/>
        </w:rPr>
        <w:t>КМ</w:t>
      </w:r>
      <w:r>
        <w:rPr>
          <w:rFonts w:ascii="Times New Roman" w:hAnsi="Times New Roman" w:cs="Times New Roman"/>
          <w:sz w:val="28"/>
          <w:szCs w:val="28"/>
          <w:lang w:val="uk-UA"/>
        </w:rPr>
        <w:t xml:space="preserve"> учнів. </w:t>
      </w:r>
    </w:p>
    <w:p w14:paraId="7CB18FDD" w14:textId="7EFDB603" w:rsidR="00477C47" w:rsidRDefault="00477C47" w:rsidP="00B572DA">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Виконуючи запропоновані завдання, </w:t>
      </w:r>
      <w:r w:rsidR="009554F6">
        <w:rPr>
          <w:rFonts w:ascii="Times New Roman" w:hAnsi="Times New Roman" w:cs="Times New Roman"/>
          <w:sz w:val="28"/>
          <w:szCs w:val="28"/>
          <w:lang w:val="uk-UA"/>
        </w:rPr>
        <w:t>учні</w:t>
      </w:r>
      <w:r>
        <w:rPr>
          <w:rFonts w:ascii="Times New Roman" w:hAnsi="Times New Roman" w:cs="Times New Roman"/>
          <w:sz w:val="28"/>
          <w:szCs w:val="28"/>
          <w:lang w:val="uk-UA"/>
        </w:rPr>
        <w:t xml:space="preserve"> повинні приймати свідомі рішення, критично аналізувати матеріал, виділяти важливе з аудіо-текстів.</w:t>
      </w:r>
    </w:p>
    <w:p w14:paraId="42E900EE" w14:textId="77777777" w:rsidR="00477C47" w:rsidRPr="00591785" w:rsidRDefault="00477C47" w:rsidP="00B572DA">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розроблені для пробного навчання представлені нижче.</w:t>
      </w:r>
    </w:p>
    <w:p w14:paraId="7FD58DBD" w14:textId="77777777" w:rsidR="00477C47" w:rsidRPr="00B572DA" w:rsidRDefault="00477C47" w:rsidP="00B572DA">
      <w:pPr>
        <w:widowControl w:val="0"/>
        <w:tabs>
          <w:tab w:val="left" w:pos="1080"/>
        </w:tabs>
        <w:spacing w:after="0" w:line="360" w:lineRule="auto"/>
        <w:ind w:firstLine="720"/>
        <w:jc w:val="both"/>
        <w:rPr>
          <w:rFonts w:ascii="Times New Roman" w:hAnsi="Times New Roman" w:cs="Times New Roman"/>
          <w:b/>
          <w:sz w:val="28"/>
          <w:szCs w:val="28"/>
          <w:lang w:val="uk-UA"/>
        </w:rPr>
      </w:pPr>
      <w:r w:rsidRPr="00B572DA">
        <w:rPr>
          <w:rFonts w:ascii="Times New Roman" w:hAnsi="Times New Roman" w:cs="Times New Roman"/>
          <w:b/>
          <w:sz w:val="28"/>
          <w:szCs w:val="28"/>
          <w:lang w:val="uk-UA"/>
        </w:rPr>
        <w:t>Вправа 1</w:t>
      </w:r>
    </w:p>
    <w:p w14:paraId="3EAB7F5A" w14:textId="77777777" w:rsidR="00477C47" w:rsidRDefault="00477C47" w:rsidP="00B572DA">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Topic:</w:t>
      </w:r>
      <w:r>
        <w:rPr>
          <w:rFonts w:ascii="Times New Roman" w:hAnsi="Times New Roman" w:cs="Times New Roman"/>
          <w:sz w:val="28"/>
          <w:szCs w:val="28"/>
          <w:lang w:val="en-US"/>
        </w:rPr>
        <w:t xml:space="preserve"> People to admire.</w:t>
      </w:r>
    </w:p>
    <w:p w14:paraId="5441648E" w14:textId="576166C5" w:rsidR="00477C47" w:rsidRPr="00542266" w:rsidRDefault="00477C47" w:rsidP="00B572DA">
      <w:pPr>
        <w:widowControl w:val="0"/>
        <w:tabs>
          <w:tab w:val="left" w:pos="1080"/>
        </w:tabs>
        <w:spacing w:after="0" w:line="360" w:lineRule="auto"/>
        <w:ind w:firstLine="720"/>
        <w:rPr>
          <w:rFonts w:ascii="Times New Roman" w:hAnsi="Times New Roman" w:cs="Times New Roman"/>
          <w:sz w:val="28"/>
          <w:szCs w:val="28"/>
          <w:lang w:val="uk-UA"/>
        </w:rPr>
      </w:pPr>
      <w:r w:rsidRPr="00B572DA">
        <w:rPr>
          <w:rFonts w:ascii="Times New Roman" w:hAnsi="Times New Roman" w:cs="Times New Roman"/>
          <w:b/>
          <w:sz w:val="28"/>
          <w:szCs w:val="28"/>
          <w:lang w:val="en-US"/>
        </w:rPr>
        <w:t>Level:</w:t>
      </w:r>
      <w:r>
        <w:rPr>
          <w:rFonts w:ascii="Times New Roman" w:hAnsi="Times New Roman" w:cs="Times New Roman"/>
          <w:sz w:val="28"/>
          <w:szCs w:val="28"/>
          <w:lang w:val="en-US"/>
        </w:rPr>
        <w:t xml:space="preserve"> A</w:t>
      </w:r>
      <w:r w:rsidR="00DC1536">
        <w:rPr>
          <w:rFonts w:ascii="Times New Roman" w:hAnsi="Times New Roman" w:cs="Times New Roman"/>
          <w:sz w:val="28"/>
          <w:szCs w:val="28"/>
          <w:lang w:val="uk-UA"/>
        </w:rPr>
        <w:t>2+</w:t>
      </w:r>
      <w:r w:rsidR="00542266">
        <w:rPr>
          <w:rFonts w:ascii="Times New Roman" w:hAnsi="Times New Roman" w:cs="Times New Roman"/>
          <w:sz w:val="28"/>
          <w:szCs w:val="28"/>
          <w:lang w:val="uk-UA"/>
        </w:rPr>
        <w:t>-</w:t>
      </w:r>
      <w:r w:rsidR="00DC1536">
        <w:rPr>
          <w:rFonts w:ascii="Times New Roman" w:hAnsi="Times New Roman" w:cs="Times New Roman"/>
          <w:sz w:val="28"/>
          <w:szCs w:val="28"/>
          <w:lang w:val="uk-UA"/>
        </w:rPr>
        <w:t>В</w:t>
      </w:r>
      <w:r w:rsidR="00542266">
        <w:rPr>
          <w:rFonts w:ascii="Times New Roman" w:hAnsi="Times New Roman" w:cs="Times New Roman"/>
          <w:sz w:val="28"/>
          <w:szCs w:val="28"/>
          <w:lang w:val="uk-UA"/>
        </w:rPr>
        <w:t>1+</w:t>
      </w:r>
    </w:p>
    <w:p w14:paraId="6BBB72A6" w14:textId="77777777" w:rsidR="00477C47" w:rsidRDefault="00D51E2B" w:rsidP="00B572DA">
      <w:pPr>
        <w:widowControl w:val="0"/>
        <w:tabs>
          <w:tab w:val="left" w:pos="1080"/>
        </w:tabs>
        <w:spacing w:after="0" w:line="360" w:lineRule="auto"/>
        <w:ind w:firstLine="720"/>
        <w:rPr>
          <w:rFonts w:ascii="Times New Roman" w:hAnsi="Times New Roman" w:cs="Times New Roman"/>
          <w:sz w:val="28"/>
          <w:szCs w:val="28"/>
          <w:lang w:val="uk-UA"/>
        </w:rPr>
      </w:pPr>
      <w:r w:rsidRPr="00B572DA">
        <w:rPr>
          <w:rFonts w:ascii="Times New Roman" w:hAnsi="Times New Roman" w:cs="Times New Roman"/>
          <w:b/>
          <w:sz w:val="28"/>
          <w:szCs w:val="28"/>
          <w:lang w:val="en-US"/>
        </w:rPr>
        <w:t>Critical thinking aim</w:t>
      </w:r>
      <w:r w:rsidR="00477C47" w:rsidRPr="00B572DA">
        <w:rPr>
          <w:rFonts w:ascii="Times New Roman" w:hAnsi="Times New Roman" w:cs="Times New Roman"/>
          <w:b/>
          <w:sz w:val="28"/>
          <w:szCs w:val="28"/>
          <w:lang w:val="en-US"/>
        </w:rPr>
        <w:t>:</w:t>
      </w:r>
      <w:r w:rsidR="00477C47">
        <w:rPr>
          <w:rFonts w:ascii="Times New Roman" w:hAnsi="Times New Roman" w:cs="Times New Roman"/>
          <w:sz w:val="28"/>
          <w:szCs w:val="28"/>
          <w:lang w:val="en-US"/>
        </w:rPr>
        <w:t xml:space="preserve"> to develop</w:t>
      </w:r>
      <w:r w:rsidR="00A20163">
        <w:rPr>
          <w:rFonts w:ascii="Times New Roman" w:hAnsi="Times New Roman" w:cs="Times New Roman"/>
          <w:sz w:val="28"/>
          <w:szCs w:val="28"/>
          <w:lang w:val="en-US"/>
        </w:rPr>
        <w:t xml:space="preserve"> the skill of supporting an opinion with arguments</w:t>
      </w:r>
      <w:r w:rsidR="00C247DC">
        <w:rPr>
          <w:rFonts w:ascii="Times New Roman" w:hAnsi="Times New Roman" w:cs="Times New Roman"/>
          <w:sz w:val="28"/>
          <w:szCs w:val="28"/>
          <w:lang w:val="uk-UA"/>
        </w:rPr>
        <w:t>.</w:t>
      </w:r>
    </w:p>
    <w:p w14:paraId="112A4D0F" w14:textId="44F91945" w:rsidR="00CC0DF3" w:rsidRPr="00632569" w:rsidRDefault="00CC0DF3" w:rsidP="00B572DA">
      <w:pPr>
        <w:widowControl w:val="0"/>
        <w:tabs>
          <w:tab w:val="left" w:pos="1080"/>
        </w:tabs>
        <w:spacing w:after="0" w:line="360" w:lineRule="auto"/>
        <w:ind w:firstLine="720"/>
        <w:rPr>
          <w:rFonts w:ascii="Times New Roman" w:hAnsi="Times New Roman" w:cs="Times New Roman"/>
          <w:bCs/>
          <w:sz w:val="28"/>
          <w:szCs w:val="28"/>
          <w:lang w:val="en-US"/>
        </w:rPr>
      </w:pPr>
      <w:r w:rsidRPr="001A731D">
        <w:rPr>
          <w:rFonts w:ascii="Times New Roman" w:hAnsi="Times New Roman" w:cs="Times New Roman"/>
          <w:b/>
          <w:sz w:val="28"/>
          <w:szCs w:val="28"/>
          <w:lang w:val="en-US"/>
        </w:rPr>
        <w:t>Critical thinking technique/ method used</w:t>
      </w:r>
      <w:r w:rsidR="00632569">
        <w:rPr>
          <w:rFonts w:ascii="Times New Roman" w:hAnsi="Times New Roman" w:cs="Times New Roman"/>
          <w:b/>
          <w:sz w:val="28"/>
          <w:szCs w:val="28"/>
          <w:lang w:val="en-US"/>
        </w:rPr>
        <w:t xml:space="preserve">: </w:t>
      </w:r>
      <w:r w:rsidR="00632569" w:rsidRPr="00632569">
        <w:rPr>
          <w:rFonts w:ascii="Times New Roman" w:hAnsi="Times New Roman" w:cs="Times New Roman"/>
          <w:bCs/>
          <w:sz w:val="28"/>
          <w:szCs w:val="28"/>
          <w:lang w:val="en-US"/>
        </w:rPr>
        <w:t>analyzing</w:t>
      </w:r>
      <w:r w:rsidR="00632569">
        <w:rPr>
          <w:rFonts w:ascii="Times New Roman" w:hAnsi="Times New Roman" w:cs="Times New Roman"/>
          <w:bCs/>
          <w:sz w:val="28"/>
          <w:szCs w:val="28"/>
          <w:lang w:val="en-US"/>
        </w:rPr>
        <w:t>.</w:t>
      </w:r>
    </w:p>
    <w:p w14:paraId="1EDAEA94" w14:textId="77777777" w:rsidR="00477C47" w:rsidRDefault="00AF473F" w:rsidP="00B572DA">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Language</w:t>
      </w:r>
      <w:r w:rsidR="00477C47" w:rsidRPr="00B572DA">
        <w:rPr>
          <w:rFonts w:ascii="Times New Roman" w:hAnsi="Times New Roman" w:cs="Times New Roman"/>
          <w:b/>
          <w:sz w:val="28"/>
          <w:szCs w:val="28"/>
          <w:lang w:val="en-US"/>
        </w:rPr>
        <w:t xml:space="preserve"> focus:</w:t>
      </w:r>
      <w:r w:rsidR="00477C47">
        <w:rPr>
          <w:rFonts w:ascii="Times New Roman" w:hAnsi="Times New Roman" w:cs="Times New Roman"/>
          <w:sz w:val="28"/>
          <w:szCs w:val="28"/>
          <w:lang w:val="en-US"/>
        </w:rPr>
        <w:t xml:space="preserve"> to develop listening</w:t>
      </w:r>
      <w:r w:rsidR="00C247DC">
        <w:rPr>
          <w:rFonts w:ascii="Times New Roman" w:hAnsi="Times New Roman" w:cs="Times New Roman"/>
          <w:sz w:val="28"/>
          <w:szCs w:val="28"/>
          <w:lang w:val="en-US"/>
        </w:rPr>
        <w:t xml:space="preserve"> for specific information</w:t>
      </w:r>
      <w:r w:rsidR="00477C47">
        <w:rPr>
          <w:rFonts w:ascii="Times New Roman" w:hAnsi="Times New Roman" w:cs="Times New Roman"/>
          <w:sz w:val="28"/>
          <w:szCs w:val="28"/>
          <w:lang w:val="en-US"/>
        </w:rPr>
        <w:t>.</w:t>
      </w:r>
    </w:p>
    <w:p w14:paraId="4F65F719" w14:textId="77777777" w:rsidR="004B1F35" w:rsidRPr="00B572DA" w:rsidRDefault="004B1F35" w:rsidP="00B572DA">
      <w:pPr>
        <w:widowControl w:val="0"/>
        <w:tabs>
          <w:tab w:val="left" w:pos="1080"/>
        </w:tabs>
        <w:spacing w:after="0" w:line="360" w:lineRule="auto"/>
        <w:ind w:firstLine="720"/>
        <w:rPr>
          <w:rFonts w:ascii="Times New Roman" w:hAnsi="Times New Roman" w:cs="Times New Roman"/>
          <w:b/>
          <w:sz w:val="28"/>
          <w:szCs w:val="28"/>
          <w:lang w:val="en-US"/>
        </w:rPr>
      </w:pPr>
      <w:r w:rsidRPr="00B572DA">
        <w:rPr>
          <w:rFonts w:ascii="Times New Roman" w:hAnsi="Times New Roman" w:cs="Times New Roman"/>
          <w:b/>
          <w:sz w:val="28"/>
          <w:szCs w:val="28"/>
          <w:lang w:val="en-US"/>
        </w:rPr>
        <w:t>Procedure</w:t>
      </w:r>
      <w:r w:rsidR="00477C47" w:rsidRPr="00B572DA">
        <w:rPr>
          <w:rFonts w:ascii="Times New Roman" w:hAnsi="Times New Roman" w:cs="Times New Roman"/>
          <w:b/>
          <w:sz w:val="28"/>
          <w:szCs w:val="28"/>
          <w:lang w:val="en-US"/>
        </w:rPr>
        <w:t xml:space="preserve">: </w:t>
      </w:r>
    </w:p>
    <w:p w14:paraId="15C550ED" w14:textId="3FA78D8C" w:rsidR="00B572DA" w:rsidRDefault="00B572DA" w:rsidP="00B572DA">
      <w:pPr>
        <w:widowControl w:val="0"/>
        <w:tabs>
          <w:tab w:val="left" w:pos="1080"/>
        </w:tabs>
        <w:spacing w:after="0" w:line="360" w:lineRule="auto"/>
        <w:ind w:firstLine="720"/>
        <w:rPr>
          <w:rFonts w:ascii="Times New Roman" w:hAnsi="Times New Roman" w:cs="Times New Roman"/>
          <w:b/>
          <w:sz w:val="28"/>
          <w:szCs w:val="28"/>
          <w:lang w:val="en-US"/>
        </w:rPr>
      </w:pPr>
      <w:r w:rsidRPr="001A731D">
        <w:rPr>
          <w:rFonts w:ascii="Times New Roman" w:hAnsi="Times New Roman" w:cs="Times New Roman"/>
          <w:b/>
          <w:sz w:val="28"/>
          <w:szCs w:val="28"/>
          <w:lang w:val="en-US"/>
        </w:rPr>
        <w:t>Pre-listenin</w:t>
      </w:r>
      <w:r w:rsidR="00632569" w:rsidRPr="001A731D">
        <w:rPr>
          <w:rFonts w:ascii="Times New Roman" w:hAnsi="Times New Roman" w:cs="Times New Roman"/>
          <w:b/>
          <w:sz w:val="28"/>
          <w:szCs w:val="28"/>
          <w:lang w:val="en-US"/>
        </w:rPr>
        <w:t>g</w:t>
      </w:r>
      <w:r w:rsidR="00632569">
        <w:rPr>
          <w:rFonts w:ascii="Times New Roman" w:hAnsi="Times New Roman" w:cs="Times New Roman"/>
          <w:b/>
          <w:sz w:val="28"/>
          <w:szCs w:val="28"/>
          <w:lang w:val="en-US"/>
        </w:rPr>
        <w:t xml:space="preserve">: </w:t>
      </w:r>
      <w:r w:rsidR="00632569" w:rsidRPr="00632569">
        <w:rPr>
          <w:rFonts w:ascii="Times New Roman" w:hAnsi="Times New Roman" w:cs="Times New Roman"/>
          <w:bCs/>
          <w:sz w:val="28"/>
          <w:szCs w:val="28"/>
          <w:lang w:val="en-US"/>
        </w:rPr>
        <w:t>ask</w:t>
      </w:r>
      <w:r w:rsidR="00632569">
        <w:rPr>
          <w:rFonts w:ascii="Times New Roman" w:hAnsi="Times New Roman" w:cs="Times New Roman"/>
          <w:bCs/>
          <w:sz w:val="28"/>
          <w:szCs w:val="28"/>
          <w:lang w:val="en-US"/>
        </w:rPr>
        <w:t xml:space="preserve"> students to </w:t>
      </w:r>
      <w:r w:rsidR="00C367E6">
        <w:rPr>
          <w:rFonts w:ascii="Times New Roman" w:hAnsi="Times New Roman" w:cs="Times New Roman"/>
          <w:bCs/>
          <w:sz w:val="28"/>
          <w:szCs w:val="28"/>
          <w:lang w:val="en-US"/>
        </w:rPr>
        <w:t>remember which famous successful people they know and what helped them to become successful.</w:t>
      </w:r>
    </w:p>
    <w:p w14:paraId="4DBE5B94" w14:textId="157D26E1" w:rsidR="00477C47" w:rsidRDefault="00542266" w:rsidP="00B572DA">
      <w:pPr>
        <w:widowControl w:val="0"/>
        <w:tabs>
          <w:tab w:val="left" w:pos="1080"/>
        </w:tabs>
        <w:spacing w:after="0" w:line="360" w:lineRule="auto"/>
        <w:ind w:firstLine="720"/>
        <w:rPr>
          <w:rFonts w:ascii="Times New Roman" w:hAnsi="Times New Roman" w:cs="Times New Roman"/>
          <w:sz w:val="28"/>
          <w:szCs w:val="28"/>
          <w:lang w:val="en-US"/>
        </w:rPr>
      </w:pPr>
      <w:r>
        <w:rPr>
          <w:rFonts w:ascii="Times New Roman" w:hAnsi="Times New Roman" w:cs="Times New Roman"/>
          <w:b/>
          <w:sz w:val="28"/>
          <w:szCs w:val="28"/>
          <w:lang w:val="en-US"/>
        </w:rPr>
        <w:t>While listening</w:t>
      </w:r>
      <w:r w:rsidR="00B572DA" w:rsidRPr="001A731D">
        <w:rPr>
          <w:rFonts w:ascii="Times New Roman" w:hAnsi="Times New Roman" w:cs="Times New Roman"/>
          <w:b/>
          <w:sz w:val="28"/>
          <w:szCs w:val="28"/>
          <w:lang w:val="en-US"/>
        </w:rPr>
        <w:t>/ critical thinking development</w:t>
      </w:r>
      <w:r w:rsidR="004B1F35">
        <w:rPr>
          <w:rFonts w:ascii="Times New Roman" w:hAnsi="Times New Roman" w:cs="Times New Roman"/>
          <w:sz w:val="28"/>
          <w:szCs w:val="28"/>
          <w:lang w:val="en-US"/>
        </w:rPr>
        <w:t xml:space="preserve">: ask students to </w:t>
      </w:r>
      <w:r w:rsidR="00477C47">
        <w:rPr>
          <w:rFonts w:ascii="Times New Roman" w:hAnsi="Times New Roman" w:cs="Times New Roman"/>
          <w:sz w:val="28"/>
          <w:szCs w:val="28"/>
          <w:lang w:val="en-US"/>
        </w:rPr>
        <w:t>listen to the audio about the</w:t>
      </w:r>
      <w:r w:rsidR="004B1F35">
        <w:rPr>
          <w:rFonts w:ascii="Times New Roman" w:hAnsi="Times New Roman" w:cs="Times New Roman"/>
          <w:sz w:val="28"/>
          <w:szCs w:val="28"/>
          <w:lang w:val="en-US"/>
        </w:rPr>
        <w:t xml:space="preserve"> famous football</w:t>
      </w:r>
      <w:r w:rsidR="00477C47">
        <w:rPr>
          <w:rFonts w:ascii="Times New Roman" w:hAnsi="Times New Roman" w:cs="Times New Roman"/>
          <w:sz w:val="28"/>
          <w:szCs w:val="28"/>
          <w:lang w:val="en-US"/>
        </w:rPr>
        <w:t xml:space="preserve"> player one more time and decide which event significantly influenced his career and helped him achieve success.</w:t>
      </w:r>
      <w:r w:rsidR="00DE59D4">
        <w:rPr>
          <w:rFonts w:ascii="Times New Roman" w:hAnsi="Times New Roman" w:cs="Times New Roman"/>
          <w:sz w:val="28"/>
          <w:szCs w:val="28"/>
          <w:lang w:val="en-US"/>
        </w:rPr>
        <w:t xml:space="preserve"> </w:t>
      </w:r>
      <w:r w:rsidR="004B1F35">
        <w:rPr>
          <w:rFonts w:ascii="Times New Roman" w:hAnsi="Times New Roman" w:cs="Times New Roman"/>
          <w:sz w:val="28"/>
          <w:szCs w:val="28"/>
          <w:lang w:val="en-US"/>
        </w:rPr>
        <w:t>Ask them to s</w:t>
      </w:r>
      <w:r w:rsidR="00DE59D4">
        <w:rPr>
          <w:rFonts w:ascii="Times New Roman" w:hAnsi="Times New Roman" w:cs="Times New Roman"/>
          <w:sz w:val="28"/>
          <w:szCs w:val="28"/>
          <w:lang w:val="en-US"/>
        </w:rPr>
        <w:t xml:space="preserve">upport </w:t>
      </w:r>
      <w:r w:rsidR="004B1F35">
        <w:rPr>
          <w:rFonts w:ascii="Times New Roman" w:hAnsi="Times New Roman" w:cs="Times New Roman"/>
          <w:sz w:val="28"/>
          <w:szCs w:val="28"/>
          <w:lang w:val="en-US"/>
        </w:rPr>
        <w:t>their</w:t>
      </w:r>
      <w:r w:rsidR="00DE59D4">
        <w:rPr>
          <w:rFonts w:ascii="Times New Roman" w:hAnsi="Times New Roman" w:cs="Times New Roman"/>
          <w:sz w:val="28"/>
          <w:szCs w:val="28"/>
          <w:lang w:val="en-US"/>
        </w:rPr>
        <w:t xml:space="preserve"> opinions with several arguments.</w:t>
      </w:r>
    </w:p>
    <w:p w14:paraId="1ACC218C" w14:textId="7F412C56" w:rsidR="00B572DA" w:rsidRDefault="00B572DA" w:rsidP="00B572DA">
      <w:pPr>
        <w:widowControl w:val="0"/>
        <w:tabs>
          <w:tab w:val="left" w:pos="1080"/>
        </w:tabs>
        <w:spacing w:after="0" w:line="360" w:lineRule="auto"/>
        <w:ind w:firstLine="720"/>
        <w:rPr>
          <w:rFonts w:ascii="Times New Roman" w:hAnsi="Times New Roman" w:cs="Times New Roman"/>
          <w:b/>
          <w:sz w:val="28"/>
          <w:szCs w:val="28"/>
          <w:lang w:val="en-US"/>
        </w:rPr>
      </w:pPr>
      <w:r w:rsidRPr="001A731D">
        <w:rPr>
          <w:rFonts w:ascii="Times New Roman" w:hAnsi="Times New Roman" w:cs="Times New Roman"/>
          <w:b/>
          <w:sz w:val="28"/>
          <w:szCs w:val="28"/>
          <w:lang w:val="en-US"/>
        </w:rPr>
        <w:lastRenderedPageBreak/>
        <w:t>Post</w:t>
      </w:r>
      <w:r w:rsidR="00542266">
        <w:rPr>
          <w:rFonts w:ascii="Times New Roman" w:hAnsi="Times New Roman" w:cs="Times New Roman"/>
          <w:b/>
          <w:sz w:val="28"/>
          <w:szCs w:val="28"/>
          <w:lang w:val="uk-UA"/>
        </w:rPr>
        <w:t xml:space="preserve"> </w:t>
      </w:r>
      <w:r w:rsidRPr="001A731D">
        <w:rPr>
          <w:rFonts w:ascii="Times New Roman" w:hAnsi="Times New Roman" w:cs="Times New Roman"/>
          <w:b/>
          <w:sz w:val="28"/>
          <w:szCs w:val="28"/>
          <w:lang w:val="en-US"/>
        </w:rPr>
        <w:t>listening:</w:t>
      </w:r>
      <w:r w:rsidR="00C367E6">
        <w:rPr>
          <w:rFonts w:ascii="Times New Roman" w:hAnsi="Times New Roman" w:cs="Times New Roman"/>
          <w:b/>
          <w:sz w:val="28"/>
          <w:szCs w:val="28"/>
          <w:lang w:val="en-US"/>
        </w:rPr>
        <w:t xml:space="preserve"> </w:t>
      </w:r>
      <w:r w:rsidR="00C367E6" w:rsidRPr="00C82FAD">
        <w:rPr>
          <w:rFonts w:ascii="Times New Roman" w:hAnsi="Times New Roman" w:cs="Times New Roman"/>
          <w:bCs/>
          <w:sz w:val="28"/>
          <w:szCs w:val="28"/>
          <w:lang w:val="en-US"/>
        </w:rPr>
        <w:t>ask students to discuss which famous people they admire</w:t>
      </w:r>
      <w:r w:rsidR="00C82FAD">
        <w:rPr>
          <w:rFonts w:ascii="Times New Roman" w:hAnsi="Times New Roman" w:cs="Times New Roman"/>
          <w:bCs/>
          <w:sz w:val="28"/>
          <w:szCs w:val="28"/>
          <w:lang w:val="en-US"/>
        </w:rPr>
        <w:t xml:space="preserve"> and why</w:t>
      </w:r>
      <w:r w:rsidR="00C367E6" w:rsidRPr="00C82FAD">
        <w:rPr>
          <w:rFonts w:ascii="Times New Roman" w:hAnsi="Times New Roman" w:cs="Times New Roman"/>
          <w:bCs/>
          <w:sz w:val="28"/>
          <w:szCs w:val="28"/>
          <w:lang w:val="en-US"/>
        </w:rPr>
        <w:t>.</w:t>
      </w:r>
    </w:p>
    <w:p w14:paraId="18707193" w14:textId="26A540C7" w:rsidR="00C82FAD" w:rsidRPr="00C82FAD" w:rsidRDefault="00C82FAD" w:rsidP="00B572DA">
      <w:pPr>
        <w:widowControl w:val="0"/>
        <w:tabs>
          <w:tab w:val="left" w:pos="1080"/>
        </w:tabs>
        <w:spacing w:after="0" w:line="360" w:lineRule="auto"/>
        <w:ind w:firstLine="720"/>
        <w:rPr>
          <w:rFonts w:ascii="Times New Roman" w:hAnsi="Times New Roman" w:cs="Times New Roman"/>
          <w:bCs/>
          <w:sz w:val="28"/>
          <w:szCs w:val="28"/>
          <w:lang w:val="uk-UA"/>
        </w:rPr>
      </w:pPr>
      <w:r>
        <w:rPr>
          <w:rFonts w:ascii="Times New Roman" w:hAnsi="Times New Roman" w:cs="Times New Roman"/>
          <w:bCs/>
          <w:sz w:val="28"/>
          <w:szCs w:val="28"/>
          <w:lang w:val="uk-UA"/>
        </w:rPr>
        <w:t>Дана вправа містить всі необхідні структурні елементи, має конкретну мету, тему та рівень. До того ж, містить всі три необхідні етапи уроку для розвитку</w:t>
      </w:r>
      <w:r w:rsidR="00CA75FF">
        <w:rPr>
          <w:rFonts w:ascii="Times New Roman" w:hAnsi="Times New Roman" w:cs="Times New Roman"/>
          <w:bCs/>
          <w:sz w:val="28"/>
          <w:szCs w:val="28"/>
          <w:lang w:val="uk-UA"/>
        </w:rPr>
        <w:t xml:space="preserve"> уміння</w:t>
      </w:r>
      <w:r>
        <w:rPr>
          <w:rFonts w:ascii="Times New Roman" w:hAnsi="Times New Roman" w:cs="Times New Roman"/>
          <w:bCs/>
          <w:sz w:val="28"/>
          <w:szCs w:val="28"/>
          <w:lang w:val="uk-UA"/>
        </w:rPr>
        <w:t xml:space="preserve"> аудіювання. Технологія розвитку КМ також дотримана, спочатку учні активізують свої знання з теми, потім отримують нову інформацію і врешті-решт є рефлексія, у вигляді завдання на роздуми та арументацію.</w:t>
      </w:r>
    </w:p>
    <w:p w14:paraId="242FB71A" w14:textId="77777777" w:rsidR="00477C47" w:rsidRPr="00C82FAD" w:rsidRDefault="00477C47" w:rsidP="00B572DA">
      <w:pPr>
        <w:widowControl w:val="0"/>
        <w:tabs>
          <w:tab w:val="left" w:pos="1080"/>
        </w:tabs>
        <w:spacing w:after="0" w:line="360" w:lineRule="auto"/>
        <w:ind w:firstLine="720"/>
        <w:rPr>
          <w:rFonts w:ascii="Times New Roman" w:hAnsi="Times New Roman" w:cs="Times New Roman"/>
          <w:sz w:val="28"/>
          <w:szCs w:val="28"/>
          <w:lang w:val="uk-UA"/>
        </w:rPr>
      </w:pPr>
    </w:p>
    <w:p w14:paraId="55901F9C" w14:textId="77777777" w:rsidR="00477C47" w:rsidRPr="00B572DA" w:rsidRDefault="00477C47" w:rsidP="00B572DA">
      <w:pPr>
        <w:widowControl w:val="0"/>
        <w:tabs>
          <w:tab w:val="left" w:pos="1080"/>
        </w:tabs>
        <w:spacing w:after="0" w:line="360" w:lineRule="auto"/>
        <w:ind w:firstLine="720"/>
        <w:jc w:val="both"/>
        <w:rPr>
          <w:rFonts w:ascii="Times New Roman" w:hAnsi="Times New Roman" w:cs="Times New Roman"/>
          <w:b/>
          <w:sz w:val="28"/>
          <w:szCs w:val="28"/>
          <w:lang w:val="uk-UA"/>
        </w:rPr>
      </w:pPr>
      <w:r w:rsidRPr="00B572DA">
        <w:rPr>
          <w:rFonts w:ascii="Times New Roman" w:hAnsi="Times New Roman" w:cs="Times New Roman"/>
          <w:b/>
          <w:sz w:val="28"/>
          <w:szCs w:val="28"/>
          <w:lang w:val="uk-UA"/>
        </w:rPr>
        <w:t>Вправа 2</w:t>
      </w:r>
    </w:p>
    <w:p w14:paraId="1519823C" w14:textId="77777777" w:rsidR="00477C47" w:rsidRDefault="00477C47" w:rsidP="00B572DA">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Topic</w:t>
      </w:r>
      <w:r>
        <w:rPr>
          <w:rFonts w:ascii="Times New Roman" w:hAnsi="Times New Roman" w:cs="Times New Roman"/>
          <w:sz w:val="28"/>
          <w:szCs w:val="28"/>
          <w:lang w:val="en-US"/>
        </w:rPr>
        <w:t>: The person I admire.</w:t>
      </w:r>
    </w:p>
    <w:p w14:paraId="0EA5F41E" w14:textId="4FB82613" w:rsidR="00477C47" w:rsidRDefault="00477C47" w:rsidP="00B572DA">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Level</w:t>
      </w:r>
      <w:r>
        <w:rPr>
          <w:rFonts w:ascii="Times New Roman" w:hAnsi="Times New Roman" w:cs="Times New Roman"/>
          <w:sz w:val="28"/>
          <w:szCs w:val="28"/>
          <w:lang w:val="en-US"/>
        </w:rPr>
        <w:t xml:space="preserve">: </w:t>
      </w:r>
      <w:r w:rsidR="00542266">
        <w:rPr>
          <w:rFonts w:ascii="Times New Roman" w:hAnsi="Times New Roman" w:cs="Times New Roman"/>
          <w:sz w:val="28"/>
          <w:szCs w:val="28"/>
          <w:lang w:val="en-US"/>
        </w:rPr>
        <w:t>A</w:t>
      </w:r>
      <w:r w:rsidR="00DC1536">
        <w:rPr>
          <w:rFonts w:ascii="Times New Roman" w:hAnsi="Times New Roman" w:cs="Times New Roman"/>
          <w:sz w:val="28"/>
          <w:szCs w:val="28"/>
          <w:lang w:val="uk-UA"/>
        </w:rPr>
        <w:t>2+</w:t>
      </w:r>
      <w:r w:rsidR="00542266">
        <w:rPr>
          <w:rFonts w:ascii="Times New Roman" w:hAnsi="Times New Roman" w:cs="Times New Roman"/>
          <w:sz w:val="28"/>
          <w:szCs w:val="28"/>
          <w:lang w:val="uk-UA"/>
        </w:rPr>
        <w:t>-</w:t>
      </w:r>
      <w:r w:rsidR="00DC1536">
        <w:rPr>
          <w:rFonts w:ascii="Times New Roman" w:hAnsi="Times New Roman" w:cs="Times New Roman"/>
          <w:sz w:val="28"/>
          <w:szCs w:val="28"/>
          <w:lang w:val="uk-UA"/>
        </w:rPr>
        <w:t>В1</w:t>
      </w:r>
    </w:p>
    <w:p w14:paraId="0F92DED8" w14:textId="77777777" w:rsidR="00477C47" w:rsidRDefault="004B1F35" w:rsidP="00B572DA">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Critical thinking aim</w:t>
      </w:r>
      <w:r w:rsidR="00477C47" w:rsidRPr="001A731D">
        <w:rPr>
          <w:rFonts w:ascii="Times New Roman" w:hAnsi="Times New Roman" w:cs="Times New Roman"/>
          <w:b/>
          <w:bCs/>
          <w:sz w:val="28"/>
          <w:szCs w:val="28"/>
          <w:lang w:val="en-US"/>
        </w:rPr>
        <w:t>:</w:t>
      </w:r>
      <w:r w:rsidR="00477C47">
        <w:rPr>
          <w:rFonts w:ascii="Times New Roman" w:hAnsi="Times New Roman" w:cs="Times New Roman"/>
          <w:sz w:val="28"/>
          <w:szCs w:val="28"/>
          <w:lang w:val="en-US"/>
        </w:rPr>
        <w:t xml:space="preserve"> to </w:t>
      </w:r>
      <w:r w:rsidR="00632D12">
        <w:rPr>
          <w:rFonts w:ascii="Times New Roman" w:hAnsi="Times New Roman" w:cs="Times New Roman"/>
          <w:sz w:val="28"/>
          <w:szCs w:val="28"/>
          <w:lang w:val="en-US"/>
        </w:rPr>
        <w:t>predict the t</w:t>
      </w:r>
      <w:r w:rsidR="003D47EF">
        <w:rPr>
          <w:rFonts w:ascii="Times New Roman" w:hAnsi="Times New Roman" w:cs="Times New Roman"/>
          <w:sz w:val="28"/>
          <w:szCs w:val="28"/>
          <w:lang w:val="en-US"/>
        </w:rPr>
        <w:t>opic</w:t>
      </w:r>
      <w:r w:rsidR="00591785">
        <w:rPr>
          <w:rFonts w:ascii="Times New Roman" w:hAnsi="Times New Roman" w:cs="Times New Roman"/>
          <w:sz w:val="28"/>
          <w:szCs w:val="28"/>
          <w:lang w:val="uk-UA"/>
        </w:rPr>
        <w:t xml:space="preserve"> </w:t>
      </w:r>
      <w:r w:rsidR="00591785">
        <w:rPr>
          <w:rFonts w:ascii="Times New Roman" w:hAnsi="Times New Roman" w:cs="Times New Roman"/>
          <w:sz w:val="28"/>
          <w:szCs w:val="28"/>
          <w:lang w:val="en-US"/>
        </w:rPr>
        <w:t>analyzing the picture</w:t>
      </w:r>
      <w:r w:rsidR="00632D12">
        <w:rPr>
          <w:rFonts w:ascii="Times New Roman" w:hAnsi="Times New Roman" w:cs="Times New Roman"/>
          <w:sz w:val="28"/>
          <w:szCs w:val="28"/>
          <w:lang w:val="en-US"/>
        </w:rPr>
        <w:t xml:space="preserve"> and </w:t>
      </w:r>
      <w:r w:rsidR="00AF473F">
        <w:rPr>
          <w:rFonts w:ascii="Times New Roman" w:hAnsi="Times New Roman" w:cs="Times New Roman"/>
          <w:sz w:val="28"/>
          <w:szCs w:val="28"/>
          <w:lang w:val="en-US"/>
        </w:rPr>
        <w:t>evaluate</w:t>
      </w:r>
      <w:r w:rsidR="00632D12">
        <w:rPr>
          <w:rFonts w:ascii="Times New Roman" w:hAnsi="Times New Roman" w:cs="Times New Roman"/>
          <w:sz w:val="28"/>
          <w:szCs w:val="28"/>
          <w:lang w:val="en-US"/>
        </w:rPr>
        <w:t xml:space="preserve"> speaker`s experience.</w:t>
      </w:r>
    </w:p>
    <w:p w14:paraId="3821C2DC" w14:textId="28DE6361" w:rsidR="00C367E6" w:rsidRPr="00632569" w:rsidRDefault="00C367E6" w:rsidP="00C367E6">
      <w:pPr>
        <w:widowControl w:val="0"/>
        <w:tabs>
          <w:tab w:val="left" w:pos="1080"/>
        </w:tabs>
        <w:spacing w:after="0" w:line="360" w:lineRule="auto"/>
        <w:ind w:firstLine="720"/>
        <w:rPr>
          <w:rFonts w:ascii="Times New Roman" w:hAnsi="Times New Roman" w:cs="Times New Roman"/>
          <w:bCs/>
          <w:sz w:val="28"/>
          <w:szCs w:val="28"/>
          <w:lang w:val="en-US"/>
        </w:rPr>
      </w:pPr>
      <w:r w:rsidRPr="001A731D">
        <w:rPr>
          <w:rFonts w:ascii="Times New Roman" w:hAnsi="Times New Roman" w:cs="Times New Roman"/>
          <w:b/>
          <w:sz w:val="28"/>
          <w:szCs w:val="28"/>
          <w:lang w:val="en-US"/>
        </w:rPr>
        <w:t>Critical thinking technique/ method used</w:t>
      </w:r>
      <w:r>
        <w:rPr>
          <w:rFonts w:ascii="Times New Roman" w:hAnsi="Times New Roman" w:cs="Times New Roman"/>
          <w:b/>
          <w:sz w:val="28"/>
          <w:szCs w:val="28"/>
          <w:lang w:val="en-US"/>
        </w:rPr>
        <w:t xml:space="preserve">: </w:t>
      </w:r>
      <w:r w:rsidRPr="001A731D">
        <w:rPr>
          <w:rFonts w:ascii="Times New Roman" w:hAnsi="Times New Roman" w:cs="Times New Roman"/>
          <w:bCs/>
          <w:sz w:val="28"/>
          <w:szCs w:val="28"/>
          <w:lang w:val="en-US"/>
        </w:rPr>
        <w:t>evaluating</w:t>
      </w:r>
      <w:r>
        <w:rPr>
          <w:rFonts w:ascii="Times New Roman" w:hAnsi="Times New Roman" w:cs="Times New Roman"/>
          <w:bCs/>
          <w:sz w:val="28"/>
          <w:szCs w:val="28"/>
          <w:lang w:val="en-US"/>
        </w:rPr>
        <w:t>.</w:t>
      </w:r>
    </w:p>
    <w:p w14:paraId="042C7218" w14:textId="6A1ADBCD" w:rsidR="00C367E6" w:rsidRDefault="00C367E6" w:rsidP="00C367E6">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to develop listening for general information.</w:t>
      </w:r>
    </w:p>
    <w:p w14:paraId="77187BE4" w14:textId="77777777" w:rsidR="004950E5" w:rsidRPr="00C367E6" w:rsidRDefault="004950E5" w:rsidP="00B572DA">
      <w:pPr>
        <w:widowControl w:val="0"/>
        <w:tabs>
          <w:tab w:val="left" w:pos="1080"/>
        </w:tabs>
        <w:spacing w:after="0" w:line="360" w:lineRule="auto"/>
        <w:ind w:firstLine="720"/>
        <w:rPr>
          <w:rFonts w:ascii="Times New Roman" w:hAnsi="Times New Roman" w:cs="Times New Roman"/>
          <w:b/>
          <w:bCs/>
          <w:sz w:val="28"/>
          <w:szCs w:val="28"/>
          <w:lang w:val="en-US"/>
        </w:rPr>
      </w:pPr>
      <w:r w:rsidRPr="00C367E6">
        <w:rPr>
          <w:rFonts w:ascii="Times New Roman" w:hAnsi="Times New Roman" w:cs="Times New Roman"/>
          <w:b/>
          <w:bCs/>
          <w:sz w:val="28"/>
          <w:szCs w:val="28"/>
          <w:lang w:val="en-US"/>
        </w:rPr>
        <w:t xml:space="preserve">Procedure: </w:t>
      </w:r>
    </w:p>
    <w:p w14:paraId="0155D264" w14:textId="77777777" w:rsidR="004950E5" w:rsidRDefault="004950E5" w:rsidP="00B572DA">
      <w:pPr>
        <w:widowControl w:val="0"/>
        <w:tabs>
          <w:tab w:val="left" w:pos="1080"/>
        </w:tabs>
        <w:spacing w:after="0" w:line="360" w:lineRule="auto"/>
        <w:ind w:firstLine="720"/>
        <w:rPr>
          <w:rFonts w:ascii="Times New Roman" w:hAnsi="Times New Roman" w:cs="Times New Roman"/>
          <w:sz w:val="28"/>
          <w:szCs w:val="28"/>
          <w:lang w:val="en-US"/>
        </w:rPr>
      </w:pPr>
      <w:r w:rsidRPr="00C367E6">
        <w:rPr>
          <w:rFonts w:ascii="Times New Roman" w:hAnsi="Times New Roman" w:cs="Times New Roman"/>
          <w:b/>
          <w:bCs/>
          <w:sz w:val="28"/>
          <w:szCs w:val="28"/>
          <w:lang w:val="en-US"/>
        </w:rPr>
        <w:t>Pre-listening:</w:t>
      </w:r>
      <w:r>
        <w:rPr>
          <w:rFonts w:ascii="Times New Roman" w:hAnsi="Times New Roman" w:cs="Times New Roman"/>
          <w:sz w:val="28"/>
          <w:szCs w:val="28"/>
          <w:lang w:val="en-US"/>
        </w:rPr>
        <w:t xml:space="preserve"> Ask students to look at the picture and predict the topic of the audio-text.</w:t>
      </w:r>
    </w:p>
    <w:p w14:paraId="547503D8" w14:textId="77777777" w:rsidR="004950E5" w:rsidRDefault="004950E5" w:rsidP="00B572DA">
      <w:pPr>
        <w:widowControl w:val="0"/>
        <w:tabs>
          <w:tab w:val="left" w:pos="1080"/>
        </w:tabs>
        <w:spacing w:after="0" w:line="360" w:lineRule="auto"/>
        <w:ind w:firstLine="720"/>
        <w:rPr>
          <w:rFonts w:ascii="Times New Roman" w:hAnsi="Times New Roman" w:cs="Times New Roman"/>
          <w:sz w:val="28"/>
          <w:szCs w:val="28"/>
          <w:lang w:val="en-US"/>
        </w:rPr>
      </w:pPr>
      <w:r w:rsidRPr="00C367E6">
        <w:rPr>
          <w:rFonts w:ascii="Times New Roman" w:hAnsi="Times New Roman" w:cs="Times New Roman"/>
          <w:b/>
          <w:bCs/>
          <w:sz w:val="28"/>
          <w:szCs w:val="28"/>
          <w:lang w:val="en-US"/>
        </w:rPr>
        <w:t>While-listening:</w:t>
      </w:r>
      <w:r>
        <w:rPr>
          <w:rFonts w:ascii="Times New Roman" w:hAnsi="Times New Roman" w:cs="Times New Roman"/>
          <w:sz w:val="28"/>
          <w:szCs w:val="28"/>
          <w:lang w:val="en-US"/>
        </w:rPr>
        <w:t xml:space="preserve"> 1. Ask students to listen to the audio (about a man who tried 52 professions </w:t>
      </w:r>
      <w:r w:rsidR="00B62796">
        <w:rPr>
          <w:rFonts w:ascii="Times New Roman" w:hAnsi="Times New Roman" w:cs="Times New Roman"/>
          <w:sz w:val="28"/>
          <w:szCs w:val="28"/>
          <w:lang w:val="en-US"/>
        </w:rPr>
        <w:t>for</w:t>
      </w:r>
      <w:r w:rsidR="00382D92">
        <w:rPr>
          <w:rFonts w:ascii="Times New Roman" w:hAnsi="Times New Roman" w:cs="Times New Roman"/>
          <w:sz w:val="28"/>
          <w:szCs w:val="28"/>
          <w:lang w:val="en-US"/>
        </w:rPr>
        <w:t xml:space="preserve"> one</w:t>
      </w:r>
      <w:r>
        <w:rPr>
          <w:rFonts w:ascii="Times New Roman" w:hAnsi="Times New Roman" w:cs="Times New Roman"/>
          <w:sz w:val="28"/>
          <w:szCs w:val="28"/>
          <w:lang w:val="en-US"/>
        </w:rPr>
        <w:t xml:space="preserve"> year) and check their suppositions.</w:t>
      </w:r>
    </w:p>
    <w:p w14:paraId="2821542E" w14:textId="4D689DB1" w:rsidR="00206D7B" w:rsidRDefault="004950E5" w:rsidP="00B572DA">
      <w:pPr>
        <w:widowControl w:val="0"/>
        <w:tabs>
          <w:tab w:val="left" w:pos="1080"/>
        </w:tabs>
        <w:spacing w:after="0" w:line="360" w:lineRule="auto"/>
        <w:ind w:firstLine="720"/>
        <w:rPr>
          <w:rFonts w:ascii="Times New Roman" w:hAnsi="Times New Roman" w:cs="Times New Roman"/>
          <w:sz w:val="28"/>
          <w:szCs w:val="28"/>
          <w:lang w:val="en-US"/>
        </w:rPr>
      </w:pPr>
      <w:r>
        <w:rPr>
          <w:rFonts w:ascii="Times New Roman" w:hAnsi="Times New Roman" w:cs="Times New Roman"/>
          <w:sz w:val="28"/>
          <w:szCs w:val="28"/>
          <w:lang w:val="en-US"/>
        </w:rPr>
        <w:t>2. Ask student</w:t>
      </w:r>
      <w:r w:rsidR="009848E8">
        <w:rPr>
          <w:rFonts w:ascii="Times New Roman" w:hAnsi="Times New Roman" w:cs="Times New Roman"/>
          <w:sz w:val="28"/>
          <w:szCs w:val="28"/>
          <w:lang w:val="en-US"/>
        </w:rPr>
        <w:t>s</w:t>
      </w:r>
      <w:r>
        <w:rPr>
          <w:rFonts w:ascii="Times New Roman" w:hAnsi="Times New Roman" w:cs="Times New Roman"/>
          <w:sz w:val="28"/>
          <w:szCs w:val="28"/>
          <w:lang w:val="en-US"/>
        </w:rPr>
        <w:t xml:space="preserve"> to listen to the audio one more time and evaluate speaker`s experience: </w:t>
      </w:r>
      <w:r w:rsidR="00AF473F">
        <w:rPr>
          <w:rFonts w:ascii="Times New Roman" w:hAnsi="Times New Roman" w:cs="Times New Roman"/>
          <w:sz w:val="28"/>
          <w:szCs w:val="28"/>
          <w:lang w:val="en-US"/>
        </w:rPr>
        <w:t>o</w:t>
      </w:r>
      <w:r w:rsidR="00AF473F" w:rsidRPr="00AF473F">
        <w:rPr>
          <w:rFonts w:ascii="Times New Roman" w:hAnsi="Times New Roman" w:cs="Times New Roman"/>
          <w:sz w:val="28"/>
          <w:szCs w:val="28"/>
          <w:lang w:val="en-US"/>
        </w:rPr>
        <w:t xml:space="preserve">ne team </w:t>
      </w:r>
      <w:r w:rsidR="00B62796">
        <w:rPr>
          <w:rFonts w:ascii="Times New Roman" w:hAnsi="Times New Roman" w:cs="Times New Roman"/>
          <w:sz w:val="28"/>
          <w:szCs w:val="28"/>
          <w:lang w:val="en-US"/>
        </w:rPr>
        <w:t xml:space="preserve">creates </w:t>
      </w:r>
      <w:r w:rsidR="009848E8">
        <w:rPr>
          <w:rFonts w:ascii="Times New Roman" w:hAnsi="Times New Roman" w:cs="Times New Roman"/>
          <w:sz w:val="28"/>
          <w:szCs w:val="28"/>
          <w:lang w:val="en-US"/>
        </w:rPr>
        <w:t>a</w:t>
      </w:r>
      <w:r w:rsidR="00B62796">
        <w:rPr>
          <w:rFonts w:ascii="Times New Roman" w:hAnsi="Times New Roman" w:cs="Times New Roman"/>
          <w:sz w:val="28"/>
          <w:szCs w:val="28"/>
          <w:lang w:val="en-US"/>
        </w:rPr>
        <w:t xml:space="preserve"> list of </w:t>
      </w:r>
      <w:r w:rsidR="00AF473F" w:rsidRPr="00AF473F">
        <w:rPr>
          <w:rFonts w:ascii="Times New Roman" w:hAnsi="Times New Roman" w:cs="Times New Roman"/>
          <w:sz w:val="28"/>
          <w:szCs w:val="28"/>
          <w:lang w:val="en-US"/>
        </w:rPr>
        <w:t xml:space="preserve">the advantages of trying 52 different jobs and the other team </w:t>
      </w:r>
      <w:r w:rsidR="00B62796">
        <w:rPr>
          <w:rFonts w:ascii="Times New Roman" w:hAnsi="Times New Roman" w:cs="Times New Roman"/>
          <w:sz w:val="28"/>
          <w:szCs w:val="28"/>
          <w:lang w:val="en-US"/>
        </w:rPr>
        <w:t xml:space="preserve">creates </w:t>
      </w:r>
      <w:r w:rsidR="009848E8">
        <w:rPr>
          <w:rFonts w:ascii="Times New Roman" w:hAnsi="Times New Roman" w:cs="Times New Roman"/>
          <w:sz w:val="28"/>
          <w:szCs w:val="28"/>
          <w:lang w:val="en-US"/>
        </w:rPr>
        <w:t>a</w:t>
      </w:r>
      <w:r w:rsidR="00B62796">
        <w:rPr>
          <w:rFonts w:ascii="Times New Roman" w:hAnsi="Times New Roman" w:cs="Times New Roman"/>
          <w:sz w:val="28"/>
          <w:szCs w:val="28"/>
          <w:lang w:val="en-US"/>
        </w:rPr>
        <w:t xml:space="preserve"> list of</w:t>
      </w:r>
      <w:r w:rsidR="00AF473F" w:rsidRPr="00AF473F">
        <w:rPr>
          <w:rFonts w:ascii="Times New Roman" w:hAnsi="Times New Roman" w:cs="Times New Roman"/>
          <w:sz w:val="28"/>
          <w:szCs w:val="28"/>
          <w:lang w:val="en-US"/>
        </w:rPr>
        <w:t xml:space="preserve"> disadvantages of it</w:t>
      </w:r>
      <w:r w:rsidR="00591785">
        <w:rPr>
          <w:rFonts w:ascii="Times New Roman" w:hAnsi="Times New Roman" w:cs="Times New Roman"/>
          <w:sz w:val="28"/>
          <w:szCs w:val="28"/>
          <w:lang w:val="en-US"/>
        </w:rPr>
        <w:t>.</w:t>
      </w:r>
    </w:p>
    <w:p w14:paraId="7A6EDF72" w14:textId="469D78BB" w:rsidR="00C367E6" w:rsidRDefault="00C367E6" w:rsidP="00B572DA">
      <w:pPr>
        <w:widowControl w:val="0"/>
        <w:tabs>
          <w:tab w:val="left" w:pos="1080"/>
        </w:tabs>
        <w:spacing w:after="0" w:line="360" w:lineRule="auto"/>
        <w:ind w:firstLine="720"/>
        <w:rPr>
          <w:rFonts w:ascii="Times New Roman" w:hAnsi="Times New Roman" w:cs="Times New Roman"/>
          <w:sz w:val="28"/>
          <w:szCs w:val="28"/>
          <w:lang w:val="en-US"/>
        </w:rPr>
      </w:pPr>
      <w:r w:rsidRPr="008A25E2">
        <w:rPr>
          <w:rFonts w:ascii="Times New Roman" w:hAnsi="Times New Roman" w:cs="Times New Roman"/>
          <w:b/>
          <w:bCs/>
          <w:sz w:val="28"/>
          <w:szCs w:val="28"/>
          <w:lang w:val="en-US"/>
        </w:rPr>
        <w:t>Post-listening:</w:t>
      </w:r>
      <w:r>
        <w:rPr>
          <w:rFonts w:ascii="Times New Roman" w:hAnsi="Times New Roman" w:cs="Times New Roman"/>
          <w:sz w:val="28"/>
          <w:szCs w:val="28"/>
          <w:lang w:val="en-US"/>
        </w:rPr>
        <w:t xml:space="preserve"> </w:t>
      </w:r>
      <w:r w:rsidR="008A25E2">
        <w:rPr>
          <w:rFonts w:ascii="Times New Roman" w:hAnsi="Times New Roman" w:cs="Times New Roman"/>
          <w:sz w:val="28"/>
          <w:szCs w:val="28"/>
          <w:lang w:val="en-US"/>
        </w:rPr>
        <w:t xml:space="preserve">ask students to write a list of 5 </w:t>
      </w:r>
      <w:r w:rsidR="009848E8">
        <w:rPr>
          <w:rFonts w:ascii="Times New Roman" w:hAnsi="Times New Roman" w:cs="Times New Roman"/>
          <w:sz w:val="28"/>
          <w:szCs w:val="28"/>
          <w:lang w:val="en-US"/>
        </w:rPr>
        <w:t>professions</w:t>
      </w:r>
      <w:r w:rsidR="008A25E2">
        <w:rPr>
          <w:rFonts w:ascii="Times New Roman" w:hAnsi="Times New Roman" w:cs="Times New Roman"/>
          <w:sz w:val="28"/>
          <w:szCs w:val="28"/>
          <w:lang w:val="en-US"/>
        </w:rPr>
        <w:t xml:space="preserve"> they want to try during summer holidays.</w:t>
      </w:r>
    </w:p>
    <w:p w14:paraId="21A73E6E" w14:textId="6605B270" w:rsidR="00AF473F" w:rsidRPr="00C82FAD" w:rsidRDefault="00C82FAD" w:rsidP="00B572DA">
      <w:pPr>
        <w:widowControl w:val="0"/>
        <w:tabs>
          <w:tab w:val="left" w:pos="1080"/>
        </w:tabs>
        <w:spacing w:after="0"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Дана вправа спрямована на розвиток аудіювання та </w:t>
      </w:r>
      <w:r w:rsidR="00542266">
        <w:rPr>
          <w:rFonts w:ascii="Times New Roman" w:hAnsi="Times New Roman" w:cs="Times New Roman"/>
          <w:sz w:val="28"/>
          <w:szCs w:val="28"/>
          <w:lang w:val="uk-UA"/>
        </w:rPr>
        <w:t>КМ</w:t>
      </w:r>
      <w:r>
        <w:rPr>
          <w:rFonts w:ascii="Times New Roman" w:hAnsi="Times New Roman" w:cs="Times New Roman"/>
          <w:sz w:val="28"/>
          <w:szCs w:val="28"/>
          <w:lang w:val="uk-UA"/>
        </w:rPr>
        <w:t xml:space="preserve">, тому тут теж містяться необхідні етапи та фази розвитку обох. Учні спочатку мають пробудити інтерес до теми, намагаючись її передбачити, </w:t>
      </w:r>
      <w:r w:rsidR="00CA75FF">
        <w:rPr>
          <w:rFonts w:ascii="Times New Roman" w:hAnsi="Times New Roman" w:cs="Times New Roman"/>
          <w:sz w:val="28"/>
          <w:szCs w:val="28"/>
          <w:lang w:val="uk-UA"/>
        </w:rPr>
        <w:t>п</w:t>
      </w:r>
      <w:r>
        <w:rPr>
          <w:rFonts w:ascii="Times New Roman" w:hAnsi="Times New Roman" w:cs="Times New Roman"/>
          <w:sz w:val="28"/>
          <w:szCs w:val="28"/>
          <w:lang w:val="uk-UA"/>
        </w:rPr>
        <w:t xml:space="preserve">отім йде робота на текстовому етапі. А в кінці відбуваються дебати, де одна команда висуває </w:t>
      </w:r>
      <w:r>
        <w:rPr>
          <w:rFonts w:ascii="Times New Roman" w:hAnsi="Times New Roman" w:cs="Times New Roman"/>
          <w:sz w:val="28"/>
          <w:szCs w:val="28"/>
          <w:lang w:val="uk-UA"/>
        </w:rPr>
        <w:lastRenderedPageBreak/>
        <w:t>аргументи за, інша – проти.</w:t>
      </w:r>
    </w:p>
    <w:p w14:paraId="2812D402" w14:textId="77777777" w:rsidR="00AF473F" w:rsidRPr="00402990" w:rsidRDefault="00AF473F" w:rsidP="00B572DA">
      <w:pPr>
        <w:widowControl w:val="0"/>
        <w:tabs>
          <w:tab w:val="left" w:pos="1080"/>
        </w:tabs>
        <w:spacing w:after="0" w:line="360" w:lineRule="auto"/>
        <w:ind w:firstLine="720"/>
        <w:rPr>
          <w:rFonts w:ascii="Times New Roman" w:hAnsi="Times New Roman" w:cs="Times New Roman"/>
          <w:b/>
          <w:sz w:val="28"/>
          <w:szCs w:val="28"/>
          <w:lang w:val="en-US"/>
        </w:rPr>
      </w:pPr>
      <w:r w:rsidRPr="00B572DA">
        <w:rPr>
          <w:rFonts w:ascii="Times New Roman" w:hAnsi="Times New Roman" w:cs="Times New Roman"/>
          <w:b/>
          <w:sz w:val="28"/>
          <w:szCs w:val="28"/>
          <w:lang w:val="uk-UA"/>
        </w:rPr>
        <w:t xml:space="preserve">Вправа </w:t>
      </w:r>
      <w:r w:rsidR="00B62796" w:rsidRPr="00402990">
        <w:rPr>
          <w:rFonts w:ascii="Times New Roman" w:hAnsi="Times New Roman" w:cs="Times New Roman"/>
          <w:b/>
          <w:sz w:val="28"/>
          <w:szCs w:val="28"/>
          <w:lang w:val="en-US"/>
        </w:rPr>
        <w:t>3</w:t>
      </w:r>
    </w:p>
    <w:p w14:paraId="755C2697" w14:textId="77777777" w:rsidR="00AF473F" w:rsidRDefault="00AF473F" w:rsidP="00B572DA">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Topic:</w:t>
      </w:r>
      <w:r>
        <w:rPr>
          <w:rFonts w:ascii="Times New Roman" w:hAnsi="Times New Roman" w:cs="Times New Roman"/>
          <w:sz w:val="28"/>
          <w:szCs w:val="28"/>
          <w:lang w:val="en-US"/>
        </w:rPr>
        <w:t xml:space="preserve"> The person I admire.</w:t>
      </w:r>
    </w:p>
    <w:p w14:paraId="6B417533" w14:textId="20E734B7" w:rsidR="00AF473F" w:rsidRDefault="00AF473F" w:rsidP="00B572DA">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Level:</w:t>
      </w:r>
      <w:r>
        <w:rPr>
          <w:rFonts w:ascii="Times New Roman" w:hAnsi="Times New Roman" w:cs="Times New Roman"/>
          <w:sz w:val="28"/>
          <w:szCs w:val="28"/>
          <w:lang w:val="en-US"/>
        </w:rPr>
        <w:t xml:space="preserve"> </w:t>
      </w:r>
      <w:r w:rsidR="00542266">
        <w:rPr>
          <w:rFonts w:ascii="Times New Roman" w:hAnsi="Times New Roman" w:cs="Times New Roman"/>
          <w:sz w:val="28"/>
          <w:szCs w:val="28"/>
          <w:lang w:val="en-US"/>
        </w:rPr>
        <w:t>A</w:t>
      </w:r>
      <w:r w:rsidR="00DC1536">
        <w:rPr>
          <w:rFonts w:ascii="Times New Roman" w:hAnsi="Times New Roman" w:cs="Times New Roman"/>
          <w:sz w:val="28"/>
          <w:szCs w:val="28"/>
          <w:lang w:val="uk-UA"/>
        </w:rPr>
        <w:t>2+</w:t>
      </w:r>
      <w:r w:rsidR="00542266">
        <w:rPr>
          <w:rFonts w:ascii="Times New Roman" w:hAnsi="Times New Roman" w:cs="Times New Roman"/>
          <w:sz w:val="28"/>
          <w:szCs w:val="28"/>
          <w:lang w:val="uk-UA"/>
        </w:rPr>
        <w:t>-</w:t>
      </w:r>
      <w:r w:rsidR="00DC1536">
        <w:rPr>
          <w:rFonts w:ascii="Times New Roman" w:hAnsi="Times New Roman" w:cs="Times New Roman"/>
          <w:sz w:val="28"/>
          <w:szCs w:val="28"/>
          <w:lang w:val="uk-UA"/>
        </w:rPr>
        <w:t>В</w:t>
      </w:r>
      <w:r w:rsidR="00542266">
        <w:rPr>
          <w:rFonts w:ascii="Times New Roman" w:hAnsi="Times New Roman" w:cs="Times New Roman"/>
          <w:sz w:val="28"/>
          <w:szCs w:val="28"/>
          <w:lang w:val="uk-UA"/>
        </w:rPr>
        <w:t>1+</w:t>
      </w:r>
    </w:p>
    <w:p w14:paraId="493A1997" w14:textId="48316770" w:rsidR="00AF473F" w:rsidRDefault="00AF473F" w:rsidP="00B572DA">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Critical thinking aim:</w:t>
      </w:r>
      <w:r>
        <w:rPr>
          <w:rFonts w:ascii="Times New Roman" w:hAnsi="Times New Roman" w:cs="Times New Roman"/>
          <w:sz w:val="28"/>
          <w:szCs w:val="28"/>
          <w:lang w:val="en-US"/>
        </w:rPr>
        <w:t xml:space="preserve"> to predict the topic </w:t>
      </w:r>
      <w:r w:rsidR="00591785">
        <w:rPr>
          <w:rFonts w:ascii="Times New Roman" w:hAnsi="Times New Roman" w:cs="Times New Roman"/>
          <w:sz w:val="28"/>
          <w:szCs w:val="28"/>
          <w:lang w:val="en-US"/>
        </w:rPr>
        <w:t xml:space="preserve">considering </w:t>
      </w:r>
      <w:r w:rsidR="00C82FAD">
        <w:rPr>
          <w:rFonts w:ascii="Times New Roman" w:hAnsi="Times New Roman" w:cs="Times New Roman"/>
          <w:sz w:val="28"/>
          <w:szCs w:val="28"/>
          <w:lang w:val="en-US"/>
        </w:rPr>
        <w:t xml:space="preserve">the </w:t>
      </w:r>
      <w:r w:rsidR="00591785">
        <w:rPr>
          <w:rFonts w:ascii="Times New Roman" w:hAnsi="Times New Roman" w:cs="Times New Roman"/>
          <w:sz w:val="28"/>
          <w:szCs w:val="28"/>
          <w:lang w:val="en-US"/>
        </w:rPr>
        <w:t xml:space="preserve">current situation </w:t>
      </w:r>
      <w:r>
        <w:rPr>
          <w:rFonts w:ascii="Times New Roman" w:hAnsi="Times New Roman" w:cs="Times New Roman"/>
          <w:sz w:val="28"/>
          <w:szCs w:val="28"/>
          <w:lang w:val="en-US"/>
        </w:rPr>
        <w:t>and evaluate speaker`s experience.</w:t>
      </w:r>
    </w:p>
    <w:p w14:paraId="6891DE4E" w14:textId="77777777" w:rsidR="00973579" w:rsidRPr="00632569" w:rsidRDefault="00973579" w:rsidP="00973579">
      <w:pPr>
        <w:widowControl w:val="0"/>
        <w:tabs>
          <w:tab w:val="left" w:pos="1080"/>
        </w:tabs>
        <w:spacing w:after="0" w:line="360" w:lineRule="auto"/>
        <w:ind w:firstLine="720"/>
        <w:rPr>
          <w:rFonts w:ascii="Times New Roman" w:hAnsi="Times New Roman" w:cs="Times New Roman"/>
          <w:bCs/>
          <w:sz w:val="28"/>
          <w:szCs w:val="28"/>
          <w:lang w:val="en-US"/>
        </w:rPr>
      </w:pPr>
      <w:r w:rsidRPr="001A731D">
        <w:rPr>
          <w:rFonts w:ascii="Times New Roman" w:hAnsi="Times New Roman" w:cs="Times New Roman"/>
          <w:b/>
          <w:sz w:val="28"/>
          <w:szCs w:val="28"/>
          <w:lang w:val="en-US"/>
        </w:rPr>
        <w:t>Critical thinking technique/ method used</w:t>
      </w:r>
      <w:r>
        <w:rPr>
          <w:rFonts w:ascii="Times New Roman" w:hAnsi="Times New Roman" w:cs="Times New Roman"/>
          <w:b/>
          <w:sz w:val="28"/>
          <w:szCs w:val="28"/>
          <w:lang w:val="en-US"/>
        </w:rPr>
        <w:t>: evaluating</w:t>
      </w:r>
      <w:r>
        <w:rPr>
          <w:rFonts w:ascii="Times New Roman" w:hAnsi="Times New Roman" w:cs="Times New Roman"/>
          <w:bCs/>
          <w:sz w:val="28"/>
          <w:szCs w:val="28"/>
          <w:lang w:val="en-US"/>
        </w:rPr>
        <w:t>.</w:t>
      </w:r>
    </w:p>
    <w:p w14:paraId="0F67434B" w14:textId="06906CE2" w:rsidR="00973579" w:rsidRDefault="00973579" w:rsidP="00973579">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to develop listening for general information.</w:t>
      </w:r>
    </w:p>
    <w:p w14:paraId="47501948" w14:textId="77777777" w:rsidR="00AF473F" w:rsidRPr="00973579" w:rsidRDefault="00AF473F" w:rsidP="00B572DA">
      <w:pPr>
        <w:widowControl w:val="0"/>
        <w:tabs>
          <w:tab w:val="left" w:pos="1080"/>
        </w:tabs>
        <w:spacing w:after="0" w:line="360" w:lineRule="auto"/>
        <w:ind w:firstLine="720"/>
        <w:rPr>
          <w:rFonts w:ascii="Times New Roman" w:hAnsi="Times New Roman" w:cs="Times New Roman"/>
          <w:b/>
          <w:bCs/>
          <w:sz w:val="28"/>
          <w:szCs w:val="28"/>
          <w:lang w:val="en-US"/>
        </w:rPr>
      </w:pPr>
      <w:r w:rsidRPr="00973579">
        <w:rPr>
          <w:rFonts w:ascii="Times New Roman" w:hAnsi="Times New Roman" w:cs="Times New Roman"/>
          <w:b/>
          <w:bCs/>
          <w:sz w:val="28"/>
          <w:szCs w:val="28"/>
          <w:lang w:val="en-US"/>
        </w:rPr>
        <w:t xml:space="preserve">Procedure: </w:t>
      </w:r>
    </w:p>
    <w:p w14:paraId="66E6B94B" w14:textId="77777777" w:rsidR="00AF473F" w:rsidRDefault="006D3BB8" w:rsidP="00B572DA">
      <w:pPr>
        <w:widowControl w:val="0"/>
        <w:tabs>
          <w:tab w:val="left" w:pos="1080"/>
        </w:tabs>
        <w:spacing w:after="0" w:line="360" w:lineRule="auto"/>
        <w:ind w:firstLine="720"/>
        <w:rPr>
          <w:rFonts w:ascii="Times New Roman" w:hAnsi="Times New Roman" w:cs="Times New Roman"/>
          <w:sz w:val="28"/>
          <w:szCs w:val="28"/>
          <w:lang w:val="en-US"/>
        </w:rPr>
      </w:pPr>
      <w:r w:rsidRPr="00973579">
        <w:rPr>
          <w:rFonts w:ascii="Times New Roman" w:hAnsi="Times New Roman" w:cs="Times New Roman"/>
          <w:b/>
          <w:bCs/>
          <w:sz w:val="28"/>
          <w:szCs w:val="28"/>
          <w:lang w:val="en-US"/>
        </w:rPr>
        <w:t xml:space="preserve">Pre-listening: </w:t>
      </w:r>
      <w:r>
        <w:rPr>
          <w:rFonts w:ascii="Times New Roman" w:hAnsi="Times New Roman" w:cs="Times New Roman"/>
          <w:sz w:val="28"/>
          <w:szCs w:val="28"/>
          <w:lang w:val="en-US"/>
        </w:rPr>
        <w:t>ask students to predict which jobs are the worst-paid and which are the best-paid in the UK.</w:t>
      </w:r>
    </w:p>
    <w:p w14:paraId="3C5F5FCB" w14:textId="77777777" w:rsidR="006D3BB8" w:rsidRDefault="006D3BB8" w:rsidP="00B572DA">
      <w:pPr>
        <w:widowControl w:val="0"/>
        <w:tabs>
          <w:tab w:val="left" w:pos="1080"/>
        </w:tabs>
        <w:spacing w:after="0" w:line="360" w:lineRule="auto"/>
        <w:ind w:firstLine="720"/>
        <w:rPr>
          <w:rFonts w:ascii="Times New Roman" w:hAnsi="Times New Roman" w:cs="Times New Roman"/>
          <w:sz w:val="28"/>
          <w:szCs w:val="28"/>
          <w:lang w:val="en-US"/>
        </w:rPr>
      </w:pPr>
      <w:r w:rsidRPr="00973579">
        <w:rPr>
          <w:rFonts w:ascii="Times New Roman" w:hAnsi="Times New Roman" w:cs="Times New Roman"/>
          <w:b/>
          <w:bCs/>
          <w:sz w:val="28"/>
          <w:szCs w:val="28"/>
          <w:lang w:val="en-US"/>
        </w:rPr>
        <w:t>While-listening:</w:t>
      </w:r>
      <w:r>
        <w:rPr>
          <w:rFonts w:ascii="Times New Roman" w:hAnsi="Times New Roman" w:cs="Times New Roman"/>
          <w:sz w:val="28"/>
          <w:szCs w:val="28"/>
          <w:lang w:val="en-US"/>
        </w:rPr>
        <w:t xml:space="preserve"> ask students to listen to the audio about the worst and the best-paid jobs in the UK and make a list of them.</w:t>
      </w:r>
    </w:p>
    <w:p w14:paraId="4FC6B3EC" w14:textId="200ADCB9" w:rsidR="009848E8" w:rsidRPr="009F6316" w:rsidRDefault="006D3BB8" w:rsidP="009F6316">
      <w:pPr>
        <w:widowControl w:val="0"/>
        <w:tabs>
          <w:tab w:val="left" w:pos="1080"/>
        </w:tabs>
        <w:spacing w:after="0" w:line="360" w:lineRule="auto"/>
        <w:ind w:firstLine="720"/>
        <w:rPr>
          <w:rFonts w:ascii="Times New Roman" w:hAnsi="Times New Roman" w:cs="Times New Roman"/>
          <w:sz w:val="28"/>
          <w:szCs w:val="28"/>
          <w:lang w:val="en-US"/>
        </w:rPr>
      </w:pPr>
      <w:r w:rsidRPr="00973579">
        <w:rPr>
          <w:rFonts w:ascii="Times New Roman" w:hAnsi="Times New Roman" w:cs="Times New Roman"/>
          <w:b/>
          <w:bCs/>
          <w:sz w:val="28"/>
          <w:szCs w:val="28"/>
          <w:lang w:val="en-US"/>
        </w:rPr>
        <w:t>After</w:t>
      </w:r>
      <w:r w:rsidR="009255D6">
        <w:rPr>
          <w:rFonts w:ascii="Times New Roman" w:hAnsi="Times New Roman" w:cs="Times New Roman"/>
          <w:b/>
          <w:bCs/>
          <w:sz w:val="28"/>
          <w:szCs w:val="28"/>
          <w:lang w:val="uk-UA"/>
        </w:rPr>
        <w:t xml:space="preserve"> </w:t>
      </w:r>
      <w:r w:rsidRPr="00973579">
        <w:rPr>
          <w:rFonts w:ascii="Times New Roman" w:hAnsi="Times New Roman" w:cs="Times New Roman"/>
          <w:b/>
          <w:bCs/>
          <w:sz w:val="28"/>
          <w:szCs w:val="28"/>
          <w:lang w:val="en-US"/>
        </w:rPr>
        <w:t>listening:</w:t>
      </w:r>
      <w:r>
        <w:rPr>
          <w:rFonts w:ascii="Times New Roman" w:hAnsi="Times New Roman" w:cs="Times New Roman"/>
          <w:sz w:val="28"/>
          <w:szCs w:val="28"/>
          <w:lang w:val="en-US"/>
        </w:rPr>
        <w:t xml:space="preserve"> </w:t>
      </w:r>
      <w:r w:rsidR="00B62796">
        <w:rPr>
          <w:rFonts w:ascii="Times New Roman" w:hAnsi="Times New Roman" w:cs="Times New Roman"/>
          <w:sz w:val="28"/>
          <w:szCs w:val="28"/>
          <w:lang w:val="en-US"/>
        </w:rPr>
        <w:t xml:space="preserve">ask students to contrast </w:t>
      </w:r>
      <w:r w:rsidR="00B62796" w:rsidRPr="00B62796">
        <w:rPr>
          <w:rFonts w:ascii="Times New Roman" w:hAnsi="Times New Roman" w:cs="Times New Roman"/>
          <w:sz w:val="28"/>
          <w:szCs w:val="28"/>
          <w:lang w:val="en-US"/>
        </w:rPr>
        <w:t xml:space="preserve">the </w:t>
      </w:r>
      <w:r w:rsidR="00973579">
        <w:rPr>
          <w:rFonts w:ascii="Times New Roman" w:hAnsi="Times New Roman" w:cs="Times New Roman"/>
          <w:sz w:val="28"/>
          <w:szCs w:val="28"/>
          <w:lang w:val="en-US"/>
        </w:rPr>
        <w:t>best-paid</w:t>
      </w:r>
      <w:r w:rsidR="00B62796" w:rsidRPr="00B62796">
        <w:rPr>
          <w:rFonts w:ascii="Times New Roman" w:hAnsi="Times New Roman" w:cs="Times New Roman"/>
          <w:sz w:val="28"/>
          <w:szCs w:val="28"/>
          <w:lang w:val="en-US"/>
        </w:rPr>
        <w:t xml:space="preserve"> and the </w:t>
      </w:r>
      <w:r w:rsidR="009F6316">
        <w:rPr>
          <w:rFonts w:ascii="Times New Roman" w:hAnsi="Times New Roman" w:cs="Times New Roman"/>
          <w:sz w:val="28"/>
          <w:szCs w:val="28"/>
          <w:lang w:val="en-US"/>
        </w:rPr>
        <w:t>worst-paid</w:t>
      </w:r>
      <w:r w:rsidR="00B62796" w:rsidRPr="00B62796">
        <w:rPr>
          <w:rFonts w:ascii="Times New Roman" w:hAnsi="Times New Roman" w:cs="Times New Roman"/>
          <w:sz w:val="28"/>
          <w:szCs w:val="28"/>
          <w:lang w:val="en-US"/>
        </w:rPr>
        <w:t xml:space="preserve"> jobs in UK and in Ukraine</w:t>
      </w:r>
      <w:r w:rsidR="00B62796">
        <w:rPr>
          <w:rFonts w:ascii="Times New Roman" w:hAnsi="Times New Roman" w:cs="Times New Roman"/>
          <w:sz w:val="28"/>
          <w:szCs w:val="28"/>
          <w:lang w:val="en-US"/>
        </w:rPr>
        <w:t xml:space="preserve"> and d</w:t>
      </w:r>
      <w:r w:rsidR="00B62796" w:rsidRPr="00B62796">
        <w:rPr>
          <w:rFonts w:ascii="Times New Roman" w:hAnsi="Times New Roman" w:cs="Times New Roman"/>
          <w:sz w:val="28"/>
          <w:szCs w:val="28"/>
          <w:lang w:val="en-US"/>
        </w:rPr>
        <w:t>iscuss it in pairs.</w:t>
      </w:r>
    </w:p>
    <w:p w14:paraId="5C9D5C04" w14:textId="38577062" w:rsidR="00C82FAD" w:rsidRPr="009848E8" w:rsidRDefault="00C82FAD" w:rsidP="009848E8">
      <w:pPr>
        <w:widowControl w:val="0"/>
        <w:tabs>
          <w:tab w:val="left" w:pos="1080"/>
        </w:tabs>
        <w:spacing w:after="0"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першому етапі в даній вправі учні мають використати та активізувати свої наявні знання, </w:t>
      </w:r>
      <w:r w:rsidR="009F6316">
        <w:rPr>
          <w:rFonts w:ascii="Times New Roman" w:hAnsi="Times New Roman" w:cs="Times New Roman"/>
          <w:sz w:val="28"/>
          <w:szCs w:val="28"/>
          <w:lang w:val="uk-UA"/>
        </w:rPr>
        <w:t>далі працюють з аудіо-текстом і потім отримують завдання – обговорити в парах і порівняти, чим і розвивають КМ. Так само як і в минулій вправі, всі три фази технології розвитку КМ</w:t>
      </w:r>
      <w:r w:rsidR="00BC1214">
        <w:rPr>
          <w:rFonts w:ascii="Times New Roman" w:hAnsi="Times New Roman" w:cs="Times New Roman"/>
          <w:sz w:val="28"/>
          <w:szCs w:val="28"/>
          <w:lang w:val="uk-UA"/>
        </w:rPr>
        <w:t xml:space="preserve"> </w:t>
      </w:r>
      <w:r w:rsidR="009F6316">
        <w:rPr>
          <w:rFonts w:ascii="Times New Roman" w:hAnsi="Times New Roman" w:cs="Times New Roman"/>
          <w:sz w:val="28"/>
          <w:szCs w:val="28"/>
          <w:lang w:val="uk-UA"/>
        </w:rPr>
        <w:t>дотримані.</w:t>
      </w:r>
    </w:p>
    <w:p w14:paraId="36D663C8" w14:textId="77777777" w:rsidR="00F01DF7" w:rsidRPr="009F6316" w:rsidRDefault="00F01DF7" w:rsidP="00B572DA">
      <w:pPr>
        <w:widowControl w:val="0"/>
        <w:spacing w:after="0" w:line="360" w:lineRule="auto"/>
        <w:rPr>
          <w:rFonts w:ascii="Times New Roman" w:hAnsi="Times New Roman" w:cs="Times New Roman"/>
          <w:sz w:val="28"/>
          <w:szCs w:val="28"/>
          <w:lang w:val="uk-UA"/>
        </w:rPr>
      </w:pPr>
    </w:p>
    <w:p w14:paraId="59BEB916" w14:textId="77777777" w:rsidR="00704669" w:rsidRPr="00713F1A" w:rsidRDefault="00704669" w:rsidP="00DA7369">
      <w:pPr>
        <w:pStyle w:val="1"/>
        <w:keepNext w:val="0"/>
        <w:keepLines w:val="0"/>
        <w:widowControl w:val="0"/>
        <w:spacing w:before="0" w:line="360" w:lineRule="auto"/>
        <w:ind w:firstLine="709"/>
        <w:jc w:val="center"/>
        <w:rPr>
          <w:lang w:val="uk-UA"/>
        </w:rPr>
      </w:pPr>
      <w:bookmarkStart w:id="17" w:name="_Toc151899104"/>
      <w:r w:rsidRPr="0072522D">
        <w:rPr>
          <w:rFonts w:ascii="Times New Roman" w:hAnsi="Times New Roman" w:cs="Times New Roman"/>
          <w:color w:val="000000" w:themeColor="text1"/>
          <w:lang w:val="uk-UA"/>
        </w:rPr>
        <w:t>Висновки до Розділу 2</w:t>
      </w:r>
      <w:bookmarkEnd w:id="17"/>
    </w:p>
    <w:p w14:paraId="2B087BD0" w14:textId="51E7BF75" w:rsidR="0015471F" w:rsidRDefault="00704669" w:rsidP="0015471F">
      <w:pPr>
        <w:widowControl w:val="0"/>
        <w:spacing w:after="0" w:line="360" w:lineRule="auto"/>
        <w:ind w:firstLine="720"/>
        <w:jc w:val="both"/>
        <w:rPr>
          <w:rFonts w:ascii="Times New Roman" w:hAnsi="Times New Roman" w:cs="Times New Roman"/>
          <w:sz w:val="28"/>
          <w:szCs w:val="28"/>
          <w:lang w:val="uk-UA"/>
        </w:rPr>
      </w:pPr>
      <w:r w:rsidRPr="0015471F">
        <w:rPr>
          <w:rFonts w:ascii="Times New Roman" w:hAnsi="Times New Roman" w:cs="Times New Roman"/>
          <w:sz w:val="28"/>
          <w:szCs w:val="28"/>
          <w:lang w:val="uk-UA"/>
        </w:rPr>
        <w:t>Розроблен</w:t>
      </w:r>
      <w:r w:rsidR="00243F45" w:rsidRPr="0015471F">
        <w:rPr>
          <w:rFonts w:ascii="Times New Roman" w:hAnsi="Times New Roman" w:cs="Times New Roman"/>
          <w:sz w:val="28"/>
          <w:szCs w:val="28"/>
          <w:lang w:val="uk-UA"/>
        </w:rPr>
        <w:t xml:space="preserve">а </w:t>
      </w:r>
      <w:r w:rsidRPr="0015471F">
        <w:rPr>
          <w:rFonts w:ascii="Times New Roman" w:hAnsi="Times New Roman" w:cs="Times New Roman"/>
          <w:sz w:val="28"/>
          <w:szCs w:val="28"/>
          <w:lang w:val="uk-UA"/>
        </w:rPr>
        <w:t>технологі</w:t>
      </w:r>
      <w:r w:rsidR="00243F45" w:rsidRPr="0015471F">
        <w:rPr>
          <w:rFonts w:ascii="Times New Roman" w:hAnsi="Times New Roman" w:cs="Times New Roman"/>
          <w:sz w:val="28"/>
          <w:szCs w:val="28"/>
          <w:lang w:val="uk-UA"/>
        </w:rPr>
        <w:t xml:space="preserve">я </w:t>
      </w:r>
      <w:r w:rsidRPr="0015471F">
        <w:rPr>
          <w:rFonts w:ascii="Times New Roman" w:hAnsi="Times New Roman" w:cs="Times New Roman"/>
          <w:sz w:val="28"/>
          <w:szCs w:val="28"/>
          <w:lang w:val="uk-UA"/>
        </w:rPr>
        <w:t>розвитку КМ учнів старшої школи в процесі навчання англомовного аудіювання мож</w:t>
      </w:r>
      <w:r w:rsidR="009F6316" w:rsidRPr="0015471F">
        <w:rPr>
          <w:rFonts w:ascii="Times New Roman" w:hAnsi="Times New Roman" w:cs="Times New Roman"/>
          <w:sz w:val="28"/>
          <w:szCs w:val="28"/>
          <w:lang w:val="uk-UA"/>
        </w:rPr>
        <w:t>е</w:t>
      </w:r>
      <w:r w:rsidRPr="0015471F">
        <w:rPr>
          <w:rFonts w:ascii="Times New Roman" w:hAnsi="Times New Roman" w:cs="Times New Roman"/>
          <w:sz w:val="28"/>
          <w:szCs w:val="28"/>
          <w:lang w:val="uk-UA"/>
        </w:rPr>
        <w:t xml:space="preserve"> бути ефективним інструментом для формування не лише високого рівня </w:t>
      </w:r>
      <w:r w:rsidR="00BC1214">
        <w:rPr>
          <w:rFonts w:ascii="Times New Roman" w:hAnsi="Times New Roman" w:cs="Times New Roman"/>
          <w:sz w:val="28"/>
          <w:szCs w:val="28"/>
          <w:lang w:val="uk-UA"/>
        </w:rPr>
        <w:t xml:space="preserve">уміння </w:t>
      </w:r>
      <w:r w:rsidRPr="0015471F">
        <w:rPr>
          <w:rFonts w:ascii="Times New Roman" w:hAnsi="Times New Roman" w:cs="Times New Roman"/>
          <w:sz w:val="28"/>
          <w:szCs w:val="28"/>
          <w:lang w:val="uk-UA"/>
        </w:rPr>
        <w:t>аудіювання, але й важливої когнітивної навички</w:t>
      </w:r>
      <w:r w:rsidR="00243F45" w:rsidRPr="0015471F">
        <w:rPr>
          <w:rFonts w:ascii="Times New Roman" w:hAnsi="Times New Roman" w:cs="Times New Roman"/>
          <w:sz w:val="28"/>
          <w:szCs w:val="28"/>
          <w:lang w:val="uk-UA"/>
        </w:rPr>
        <w:t xml:space="preserve"> - КМ</w:t>
      </w:r>
      <w:r w:rsidRPr="0015471F">
        <w:rPr>
          <w:rFonts w:ascii="Times New Roman" w:hAnsi="Times New Roman" w:cs="Times New Roman"/>
          <w:sz w:val="28"/>
          <w:szCs w:val="28"/>
          <w:lang w:val="uk-UA"/>
        </w:rPr>
        <w:t>. Сучасн</w:t>
      </w:r>
      <w:r w:rsidR="00264125">
        <w:rPr>
          <w:rFonts w:ascii="Times New Roman" w:hAnsi="Times New Roman" w:cs="Times New Roman"/>
          <w:sz w:val="28"/>
          <w:szCs w:val="28"/>
          <w:lang w:val="uk-UA"/>
        </w:rPr>
        <w:t>е освітнє середовище</w:t>
      </w:r>
      <w:r w:rsidRPr="0015471F">
        <w:rPr>
          <w:rFonts w:ascii="Times New Roman" w:hAnsi="Times New Roman" w:cs="Times New Roman"/>
          <w:sz w:val="28"/>
          <w:szCs w:val="28"/>
          <w:lang w:val="uk-UA"/>
        </w:rPr>
        <w:t xml:space="preserve"> вимагає від молодого покоління не лише розуміння мови, але й здатності аналізувати інформацію, ставити </w:t>
      </w:r>
      <w:r w:rsidR="00596549" w:rsidRPr="0015471F">
        <w:rPr>
          <w:rFonts w:ascii="Times New Roman" w:hAnsi="Times New Roman" w:cs="Times New Roman"/>
          <w:sz w:val="28"/>
          <w:szCs w:val="28"/>
          <w:lang w:val="uk-UA"/>
        </w:rPr>
        <w:t>запитання</w:t>
      </w:r>
      <w:r w:rsidRPr="0015471F">
        <w:rPr>
          <w:rFonts w:ascii="Times New Roman" w:hAnsi="Times New Roman" w:cs="Times New Roman"/>
          <w:sz w:val="28"/>
          <w:szCs w:val="28"/>
          <w:lang w:val="uk-UA"/>
        </w:rPr>
        <w:t xml:space="preserve"> та висловлювати власні думки. </w:t>
      </w:r>
    </w:p>
    <w:p w14:paraId="4D8627D2" w14:textId="5955CEC4" w:rsidR="00DE40CA" w:rsidRPr="0015471F" w:rsidRDefault="00DE40CA" w:rsidP="0015471F">
      <w:pPr>
        <w:widowControl w:val="0"/>
        <w:spacing w:after="0" w:line="360" w:lineRule="auto"/>
        <w:ind w:firstLine="720"/>
        <w:jc w:val="both"/>
        <w:rPr>
          <w:rFonts w:asciiTheme="majorBidi" w:hAnsiTheme="majorBidi" w:cstheme="majorBidi"/>
          <w:sz w:val="28"/>
          <w:szCs w:val="28"/>
        </w:rPr>
      </w:pPr>
      <w:r w:rsidRPr="0015471F">
        <w:rPr>
          <w:rFonts w:asciiTheme="majorBidi" w:hAnsiTheme="majorBidi" w:cstheme="majorBidi"/>
          <w:sz w:val="28"/>
          <w:szCs w:val="28"/>
        </w:rPr>
        <w:t xml:space="preserve">В основі запропонованого алгоритму розвитку </w:t>
      </w:r>
      <w:r w:rsidRPr="0015471F">
        <w:rPr>
          <w:rFonts w:asciiTheme="majorBidi" w:hAnsiTheme="majorBidi" w:cstheme="majorBidi"/>
          <w:sz w:val="28"/>
          <w:szCs w:val="28"/>
          <w:lang w:val="uk-UA"/>
        </w:rPr>
        <w:t>КМ</w:t>
      </w:r>
      <w:r w:rsidRPr="0015471F">
        <w:rPr>
          <w:rFonts w:asciiTheme="majorBidi" w:hAnsiTheme="majorBidi" w:cstheme="majorBidi"/>
          <w:sz w:val="28"/>
          <w:szCs w:val="28"/>
        </w:rPr>
        <w:t xml:space="preserve"> учнів старшої школи в процесі навчання англомовного аудіювання є технологія, яка </w:t>
      </w:r>
      <w:r w:rsidRPr="0015471F">
        <w:rPr>
          <w:rFonts w:asciiTheme="majorBidi" w:hAnsiTheme="majorBidi" w:cstheme="majorBidi"/>
          <w:sz w:val="28"/>
          <w:szCs w:val="28"/>
        </w:rPr>
        <w:lastRenderedPageBreak/>
        <w:t xml:space="preserve">використана у синтезі із </w:t>
      </w:r>
      <w:r w:rsidRPr="0015471F">
        <w:rPr>
          <w:rFonts w:asciiTheme="majorBidi" w:hAnsiTheme="majorBidi" w:cstheme="majorBidi"/>
          <w:sz w:val="28"/>
          <w:szCs w:val="28"/>
          <w:lang w:val="uk-UA"/>
        </w:rPr>
        <w:t>КМ</w:t>
      </w:r>
      <w:r w:rsidRPr="0015471F">
        <w:rPr>
          <w:rFonts w:asciiTheme="majorBidi" w:hAnsiTheme="majorBidi" w:cstheme="majorBidi"/>
          <w:sz w:val="28"/>
          <w:szCs w:val="28"/>
        </w:rPr>
        <w:t xml:space="preserve"> утворюють систему вправ, вкладених у досягнення певного результату </w:t>
      </w:r>
      <w:r w:rsidRPr="0015471F">
        <w:rPr>
          <w:rFonts w:asciiTheme="majorBidi" w:hAnsiTheme="majorBidi" w:cstheme="majorBidi"/>
          <w:sz w:val="28"/>
          <w:szCs w:val="28"/>
          <w:lang w:val="uk-UA"/>
        </w:rPr>
        <w:t xml:space="preserve">в </w:t>
      </w:r>
      <w:r w:rsidRPr="0015471F">
        <w:rPr>
          <w:rFonts w:asciiTheme="majorBidi" w:hAnsiTheme="majorBidi" w:cstheme="majorBidi"/>
          <w:sz w:val="28"/>
          <w:szCs w:val="28"/>
        </w:rPr>
        <w:t>кожному етапі навчання.</w:t>
      </w:r>
      <w:r w:rsidRPr="0015471F">
        <w:rPr>
          <w:rFonts w:asciiTheme="majorBidi" w:hAnsiTheme="majorBidi" w:cstheme="majorBidi"/>
          <w:sz w:val="28"/>
          <w:szCs w:val="28"/>
          <w:lang w:val="uk-UA"/>
        </w:rPr>
        <w:t xml:space="preserve"> </w:t>
      </w:r>
      <w:r w:rsidRPr="0015471F">
        <w:rPr>
          <w:rFonts w:ascii="Times New Roman" w:hAnsi="Times New Roman" w:cs="Times New Roman"/>
          <w:sz w:val="28"/>
          <w:szCs w:val="28"/>
          <w:lang w:val="uk-UA"/>
        </w:rPr>
        <w:t xml:space="preserve">Однією з ключових переваг використання цієї технології є можливість адаптації завдань до різних рівнів складності, враховуючи </w:t>
      </w:r>
      <w:r w:rsidRPr="0015471F">
        <w:rPr>
          <w:rFonts w:asciiTheme="majorBidi" w:hAnsiTheme="majorBidi" w:cstheme="majorBidi"/>
          <w:sz w:val="28"/>
          <w:szCs w:val="28"/>
          <w:lang w:val="uk-UA"/>
        </w:rPr>
        <w:t>індивідуальні потреби кожного учня. Проходження різноманітних вправ, від прослуховування простих текстів до складних аудіоматеріалів, розвиває слухове сприйняття та поглиблює розуміння різних стилів мовлення.</w:t>
      </w:r>
      <w:r w:rsidR="0015471F">
        <w:rPr>
          <w:rFonts w:asciiTheme="majorBidi" w:hAnsiTheme="majorBidi" w:cstheme="majorBidi"/>
          <w:sz w:val="28"/>
          <w:szCs w:val="28"/>
          <w:lang w:val="uk-UA"/>
        </w:rPr>
        <w:t xml:space="preserve"> </w:t>
      </w:r>
      <w:r w:rsidR="0015471F">
        <w:rPr>
          <w:rFonts w:ascii="Times New Roman" w:hAnsi="Times New Roman" w:cs="Times New Roman"/>
          <w:sz w:val="28"/>
          <w:szCs w:val="28"/>
          <w:lang w:val="uk-UA"/>
        </w:rPr>
        <w:t>Було розглянуто</w:t>
      </w:r>
      <w:r w:rsidR="0015471F" w:rsidRPr="0015471F">
        <w:rPr>
          <w:rFonts w:ascii="Times New Roman" w:hAnsi="Times New Roman" w:cs="Times New Roman"/>
          <w:sz w:val="28"/>
          <w:szCs w:val="28"/>
          <w:lang w:val="uk-UA"/>
        </w:rPr>
        <w:t xml:space="preserve"> </w:t>
      </w:r>
      <w:r w:rsidR="0015471F">
        <w:rPr>
          <w:rFonts w:ascii="Times New Roman" w:hAnsi="Times New Roman" w:cs="Times New Roman"/>
          <w:sz w:val="28"/>
          <w:szCs w:val="28"/>
          <w:lang w:val="uk-UA"/>
        </w:rPr>
        <w:t xml:space="preserve">також </w:t>
      </w:r>
      <w:r w:rsidR="0015471F" w:rsidRPr="0015471F">
        <w:rPr>
          <w:rFonts w:ascii="Times New Roman" w:hAnsi="Times New Roman" w:cs="Times New Roman"/>
          <w:sz w:val="28"/>
          <w:szCs w:val="28"/>
          <w:lang w:val="uk-UA"/>
        </w:rPr>
        <w:t xml:space="preserve">три фази </w:t>
      </w:r>
      <w:r w:rsidR="0015471F">
        <w:rPr>
          <w:rFonts w:ascii="Times New Roman" w:hAnsi="Times New Roman" w:cs="Times New Roman"/>
          <w:sz w:val="28"/>
          <w:szCs w:val="28"/>
          <w:lang w:val="uk-UA"/>
        </w:rPr>
        <w:t>даної</w:t>
      </w:r>
      <w:r w:rsidR="0015471F" w:rsidRPr="0015471F">
        <w:rPr>
          <w:rFonts w:ascii="Times New Roman" w:hAnsi="Times New Roman" w:cs="Times New Roman"/>
          <w:sz w:val="28"/>
          <w:szCs w:val="28"/>
          <w:lang w:val="uk-UA"/>
        </w:rPr>
        <w:t xml:space="preserve"> технології розвитку КМ: виклик, осмислення та рефлексія.</w:t>
      </w:r>
    </w:p>
    <w:p w14:paraId="04CB2972" w14:textId="326F193B" w:rsidR="00A831E2" w:rsidRDefault="00DE40CA" w:rsidP="0015471F">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Також звернули увагу на три етапи розвитку аудіювання, і вони були дотримані в комплекі впра</w:t>
      </w:r>
      <w:r w:rsidR="0015471F">
        <w:rPr>
          <w:rFonts w:ascii="Times New Roman" w:hAnsi="Times New Roman" w:cs="Times New Roman"/>
          <w:sz w:val="28"/>
          <w:szCs w:val="28"/>
          <w:lang w:val="uk-UA"/>
        </w:rPr>
        <w:t xml:space="preserve">в. Кожна вправа, загалом 8, була створена із застосуванням таксономії Блума, і було використано високі рівні розвитку мислення. </w:t>
      </w:r>
    </w:p>
    <w:p w14:paraId="66E676F9" w14:textId="2AEEDF8D" w:rsidR="0015471F" w:rsidRDefault="00A831E2" w:rsidP="00AA7347">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3F0AA92" w14:textId="0A1B409B" w:rsidR="00716179" w:rsidRPr="00DE40CA" w:rsidRDefault="00716179" w:rsidP="00DE40CA">
      <w:pPr>
        <w:widowControl w:val="0"/>
        <w:spacing w:after="0" w:line="360" w:lineRule="auto"/>
        <w:ind w:firstLine="720"/>
        <w:jc w:val="both"/>
        <w:rPr>
          <w:rFonts w:asciiTheme="majorBidi" w:hAnsiTheme="majorBidi" w:cstheme="majorBidi"/>
          <w:sz w:val="28"/>
          <w:szCs w:val="28"/>
          <w:lang w:val="uk-UA"/>
        </w:rPr>
      </w:pPr>
    </w:p>
    <w:p w14:paraId="52CC8711" w14:textId="2BC2230E" w:rsidR="00CC0DF3" w:rsidRDefault="001753EA" w:rsidP="00CC0DF3">
      <w:pPr>
        <w:pStyle w:val="2"/>
        <w:widowControl w:val="0"/>
        <w:tabs>
          <w:tab w:val="left" w:pos="1080"/>
        </w:tabs>
        <w:spacing w:after="0"/>
        <w:ind w:firstLine="720"/>
      </w:pPr>
      <w:r>
        <w:fldChar w:fldCharType="begin"/>
      </w:r>
      <w:r>
        <w:instrText>HYPERLINK \l "_Toc89483657"</w:instrText>
      </w:r>
      <w:r>
        <w:fldChar w:fldCharType="separate"/>
      </w:r>
      <w:r w:rsidR="00D1252A" w:rsidRPr="008C7984">
        <w:t>РОЗДІЛ 3</w:t>
      </w:r>
    </w:p>
    <w:p w14:paraId="0B6683D3" w14:textId="75276953" w:rsidR="0010169B" w:rsidRDefault="00D1252A" w:rsidP="00CC0DF3">
      <w:pPr>
        <w:pStyle w:val="2"/>
        <w:widowControl w:val="0"/>
        <w:tabs>
          <w:tab w:val="left" w:pos="1080"/>
        </w:tabs>
        <w:spacing w:after="0"/>
        <w:ind w:firstLine="720"/>
        <w:rPr>
          <w:color w:val="FFFFFF" w:themeColor="background1"/>
          <w:shd w:val="clear" w:color="auto" w:fill="FFFFFF" w:themeFill="background1"/>
        </w:rPr>
      </w:pPr>
      <w:r w:rsidRPr="008C7984">
        <w:t>ПЕРЕВІРКА ЕФЕКТИВНОСТІ КОМПЛЕКСУ ВПРАВ ДЛЯ РОЗВИТКУ КРИТИЧНОГО МИСЛЕННЯ</w:t>
      </w:r>
      <w:r w:rsidRPr="008C7984">
        <w:rPr>
          <w:color w:val="FFFFFF" w:themeColor="background1"/>
          <w:shd w:val="clear" w:color="auto" w:fill="FFFFFF" w:themeFill="background1"/>
        </w:rPr>
        <w:t>.</w:t>
      </w:r>
      <w:r w:rsidR="001753EA">
        <w:fldChar w:fldCharType="end"/>
      </w:r>
      <w:r>
        <w:t>СТАРШОКЛАСНИКІВ ПІД ЧАС НАВЧАННЯ АНГЛОМОВНОГО АУДІЮВАННЯ</w:t>
      </w:r>
    </w:p>
    <w:p w14:paraId="76DBF7A9" w14:textId="06A1F353" w:rsidR="00921BDF" w:rsidRDefault="00921BDF" w:rsidP="00CC0DF3">
      <w:pPr>
        <w:widowControl w:val="0"/>
        <w:tabs>
          <w:tab w:val="left" w:pos="1080"/>
        </w:tabs>
        <w:spacing w:after="0" w:line="360" w:lineRule="auto"/>
        <w:ind w:firstLine="720"/>
        <w:jc w:val="both"/>
        <w:rPr>
          <w:rFonts w:ascii="Times New Roman" w:hAnsi="Times New Roman" w:cs="Times New Roman"/>
          <w:b/>
          <w:bCs/>
          <w:sz w:val="28"/>
          <w:szCs w:val="28"/>
          <w:lang w:val="uk-UA"/>
        </w:rPr>
      </w:pPr>
      <w:r w:rsidRPr="009F1D3B">
        <w:rPr>
          <w:rFonts w:ascii="Times New Roman" w:hAnsi="Times New Roman" w:cs="Times New Roman"/>
          <w:b/>
          <w:bCs/>
          <w:sz w:val="28"/>
          <w:szCs w:val="28"/>
          <w:lang w:val="uk-UA"/>
        </w:rPr>
        <w:t>3</w:t>
      </w:r>
      <w:r>
        <w:rPr>
          <w:rFonts w:ascii="Times New Roman" w:hAnsi="Times New Roman" w:cs="Times New Roman"/>
          <w:b/>
          <w:bCs/>
          <w:sz w:val="28"/>
          <w:szCs w:val="28"/>
          <w:lang w:val="uk-UA"/>
        </w:rPr>
        <w:t xml:space="preserve">.1. </w:t>
      </w:r>
      <w:r w:rsidR="002B3DD9" w:rsidRPr="002B3DD9">
        <w:rPr>
          <w:rFonts w:ascii="Times New Roman" w:hAnsi="Times New Roman" w:cs="Times New Roman"/>
          <w:b/>
          <w:bCs/>
          <w:sz w:val="28"/>
          <w:szCs w:val="28"/>
          <w:lang w:val="uk-UA"/>
        </w:rPr>
        <w:t xml:space="preserve">Організація, проведення та інтерпретація результатів пробного навчання учнів </w:t>
      </w:r>
      <w:r w:rsidR="00E62953">
        <w:rPr>
          <w:rFonts w:ascii="Times New Roman" w:hAnsi="Times New Roman" w:cs="Times New Roman"/>
          <w:b/>
          <w:bCs/>
          <w:sz w:val="28"/>
          <w:szCs w:val="28"/>
          <w:lang w:val="uk-UA"/>
        </w:rPr>
        <w:t>1-го</w:t>
      </w:r>
      <w:r w:rsidR="002B3DD9" w:rsidRPr="002B3DD9">
        <w:rPr>
          <w:rFonts w:ascii="Times New Roman" w:hAnsi="Times New Roman" w:cs="Times New Roman"/>
          <w:b/>
          <w:bCs/>
          <w:sz w:val="28"/>
          <w:szCs w:val="28"/>
          <w:lang w:val="uk-UA"/>
        </w:rPr>
        <w:t xml:space="preserve"> курсу ліцею</w:t>
      </w:r>
    </w:p>
    <w:p w14:paraId="6FB90F91" w14:textId="77777777" w:rsidR="00921BDF" w:rsidRPr="00921BDF" w:rsidRDefault="00921BDF" w:rsidP="00CC0DF3">
      <w:pPr>
        <w:widowControl w:val="0"/>
        <w:tabs>
          <w:tab w:val="left" w:pos="1080"/>
        </w:tabs>
        <w:spacing w:after="0" w:line="360" w:lineRule="auto"/>
        <w:ind w:firstLine="720"/>
        <w:jc w:val="both"/>
        <w:rPr>
          <w:rFonts w:ascii="Times New Roman" w:hAnsi="Times New Roman" w:cs="Times New Roman"/>
          <w:b/>
          <w:bCs/>
          <w:sz w:val="28"/>
          <w:szCs w:val="28"/>
          <w:lang w:val="uk-UA"/>
        </w:rPr>
      </w:pPr>
      <w:r w:rsidRPr="00921BDF">
        <w:rPr>
          <w:rFonts w:ascii="Times New Roman" w:hAnsi="Times New Roman" w:cs="Times New Roman"/>
          <w:sz w:val="28"/>
          <w:szCs w:val="28"/>
          <w:lang w:val="uk-UA"/>
        </w:rPr>
        <w:t xml:space="preserve">Для оцінки ефективності розробленого комплексу вправ </w:t>
      </w:r>
      <w:r w:rsidR="00D23DB8">
        <w:rPr>
          <w:rFonts w:ascii="Times New Roman" w:hAnsi="Times New Roman" w:cs="Times New Roman"/>
          <w:sz w:val="28"/>
          <w:szCs w:val="28"/>
          <w:lang w:val="uk-UA"/>
        </w:rPr>
        <w:t>і</w:t>
      </w:r>
      <w:r w:rsidRPr="00921BDF">
        <w:rPr>
          <w:rFonts w:ascii="Times New Roman" w:hAnsi="Times New Roman" w:cs="Times New Roman"/>
          <w:sz w:val="28"/>
          <w:szCs w:val="28"/>
          <w:lang w:val="uk-UA"/>
        </w:rPr>
        <w:t xml:space="preserve">з розвитку </w:t>
      </w:r>
      <w:r w:rsidR="00172793">
        <w:rPr>
          <w:rFonts w:ascii="Times New Roman" w:hAnsi="Times New Roman" w:cs="Times New Roman"/>
          <w:sz w:val="28"/>
          <w:szCs w:val="28"/>
          <w:lang w:val="uk-UA"/>
        </w:rPr>
        <w:t>КМ</w:t>
      </w:r>
      <w:r w:rsidRPr="00921BDF">
        <w:rPr>
          <w:rFonts w:ascii="Times New Roman" w:hAnsi="Times New Roman" w:cs="Times New Roman"/>
          <w:sz w:val="28"/>
          <w:szCs w:val="28"/>
          <w:lang w:val="uk-UA"/>
        </w:rPr>
        <w:t xml:space="preserve"> під час </w:t>
      </w:r>
      <w:r w:rsidR="00D23DB8">
        <w:rPr>
          <w:rFonts w:ascii="Times New Roman" w:hAnsi="Times New Roman" w:cs="Times New Roman"/>
          <w:sz w:val="28"/>
          <w:szCs w:val="28"/>
          <w:lang w:val="uk-UA"/>
        </w:rPr>
        <w:t>навчання</w:t>
      </w:r>
      <w:r w:rsidRPr="00921BDF">
        <w:rPr>
          <w:rFonts w:ascii="Times New Roman" w:hAnsi="Times New Roman" w:cs="Times New Roman"/>
          <w:sz w:val="28"/>
          <w:szCs w:val="28"/>
          <w:lang w:val="uk-UA"/>
        </w:rPr>
        <w:t xml:space="preserve"> аудіювання було проведено пробне навчання</w:t>
      </w:r>
      <w:r w:rsidR="00157BE1">
        <w:rPr>
          <w:rFonts w:ascii="Times New Roman" w:hAnsi="Times New Roman" w:cs="Times New Roman"/>
          <w:sz w:val="28"/>
          <w:szCs w:val="28"/>
          <w:lang w:val="uk-UA"/>
        </w:rPr>
        <w:t xml:space="preserve">. </w:t>
      </w:r>
      <w:r w:rsidRPr="00921BDF">
        <w:rPr>
          <w:rFonts w:ascii="Times New Roman" w:hAnsi="Times New Roman" w:cs="Times New Roman"/>
          <w:sz w:val="28"/>
          <w:szCs w:val="28"/>
          <w:lang w:val="uk-UA"/>
        </w:rPr>
        <w:t>Учасниками пробного навчання стали 1</w:t>
      </w:r>
      <w:r w:rsidR="00157BE1">
        <w:rPr>
          <w:rFonts w:ascii="Times New Roman" w:hAnsi="Times New Roman" w:cs="Times New Roman"/>
          <w:sz w:val="28"/>
          <w:szCs w:val="28"/>
          <w:lang w:val="uk-UA"/>
        </w:rPr>
        <w:t>5</w:t>
      </w:r>
      <w:r w:rsidRPr="00921BDF">
        <w:rPr>
          <w:rFonts w:ascii="Times New Roman" w:hAnsi="Times New Roman" w:cs="Times New Roman"/>
          <w:sz w:val="28"/>
          <w:szCs w:val="28"/>
          <w:lang w:val="uk-UA"/>
        </w:rPr>
        <w:t xml:space="preserve"> учнів І курсу Ніжинського ліцею Ніжинської міської ради Чернігівської області при Ніжинському державному університеті імені Миколи Гоголя.</w:t>
      </w:r>
    </w:p>
    <w:p w14:paraId="29973393" w14:textId="77777777" w:rsidR="003D6585" w:rsidRPr="00921BDF" w:rsidRDefault="003D6585" w:rsidP="00CC0DF3">
      <w:pPr>
        <w:widowControl w:val="0"/>
        <w:tabs>
          <w:tab w:val="left" w:pos="1080"/>
        </w:tabs>
        <w:spacing w:after="0" w:line="360" w:lineRule="auto"/>
        <w:ind w:firstLine="720"/>
        <w:jc w:val="both"/>
        <w:rPr>
          <w:rFonts w:ascii="Times New Roman" w:hAnsi="Times New Roman" w:cs="Times New Roman"/>
          <w:sz w:val="28"/>
          <w:szCs w:val="28"/>
          <w:lang w:val="uk-UA"/>
        </w:rPr>
      </w:pPr>
      <w:r w:rsidRPr="00921BDF">
        <w:rPr>
          <w:rFonts w:ascii="Times New Roman" w:hAnsi="Times New Roman" w:cs="Times New Roman"/>
          <w:sz w:val="28"/>
          <w:szCs w:val="28"/>
          <w:lang w:val="uk-UA"/>
        </w:rPr>
        <w:t>Під час дослідження було визначено мету</w:t>
      </w:r>
      <w:r w:rsidR="00D23DB8">
        <w:rPr>
          <w:rFonts w:ascii="Times New Roman" w:hAnsi="Times New Roman" w:cs="Times New Roman"/>
          <w:sz w:val="28"/>
          <w:szCs w:val="28"/>
          <w:lang w:val="uk-UA"/>
        </w:rPr>
        <w:t xml:space="preserve"> пробного навчання</w:t>
      </w:r>
      <w:r w:rsidRPr="00921BDF">
        <w:rPr>
          <w:rFonts w:ascii="Times New Roman" w:hAnsi="Times New Roman" w:cs="Times New Roman"/>
          <w:sz w:val="28"/>
          <w:szCs w:val="28"/>
          <w:lang w:val="uk-UA"/>
        </w:rPr>
        <w:t xml:space="preserve">: оцінити доцільність та результативність використання розробленого комплексу вправ для розвитку </w:t>
      </w:r>
      <w:r w:rsidR="00172793">
        <w:rPr>
          <w:rFonts w:ascii="Times New Roman" w:hAnsi="Times New Roman" w:cs="Times New Roman"/>
          <w:sz w:val="28"/>
          <w:szCs w:val="28"/>
          <w:lang w:val="uk-UA"/>
        </w:rPr>
        <w:t xml:space="preserve">КМ </w:t>
      </w:r>
      <w:r w:rsidRPr="00921BDF">
        <w:rPr>
          <w:rFonts w:ascii="Times New Roman" w:hAnsi="Times New Roman" w:cs="Times New Roman"/>
          <w:sz w:val="28"/>
          <w:szCs w:val="28"/>
          <w:lang w:val="uk-UA"/>
        </w:rPr>
        <w:t>серед учнів.</w:t>
      </w:r>
    </w:p>
    <w:p w14:paraId="28A258A8" w14:textId="77777777" w:rsidR="003D6585" w:rsidRPr="00921BDF" w:rsidRDefault="003D6585" w:rsidP="00CC0DF3">
      <w:pPr>
        <w:widowControl w:val="0"/>
        <w:tabs>
          <w:tab w:val="left" w:pos="1080"/>
        </w:tabs>
        <w:spacing w:after="0" w:line="360" w:lineRule="auto"/>
        <w:ind w:firstLine="720"/>
        <w:jc w:val="both"/>
        <w:rPr>
          <w:rFonts w:ascii="Times New Roman" w:hAnsi="Times New Roman" w:cs="Times New Roman"/>
          <w:sz w:val="28"/>
          <w:szCs w:val="28"/>
          <w:lang w:val="uk-UA"/>
        </w:rPr>
      </w:pPr>
      <w:r w:rsidRPr="00921BDF">
        <w:rPr>
          <w:rFonts w:ascii="Times New Roman" w:hAnsi="Times New Roman" w:cs="Times New Roman"/>
          <w:sz w:val="28"/>
          <w:szCs w:val="28"/>
          <w:lang w:val="uk-UA"/>
        </w:rPr>
        <w:t xml:space="preserve">Під час організації </w:t>
      </w:r>
      <w:r w:rsidR="00D23DB8">
        <w:rPr>
          <w:rFonts w:ascii="Times New Roman" w:hAnsi="Times New Roman" w:cs="Times New Roman"/>
          <w:sz w:val="28"/>
          <w:szCs w:val="28"/>
          <w:lang w:val="uk-UA"/>
        </w:rPr>
        <w:t>пробного</w:t>
      </w:r>
      <w:r w:rsidRPr="00921BDF">
        <w:rPr>
          <w:rFonts w:ascii="Times New Roman" w:hAnsi="Times New Roman" w:cs="Times New Roman"/>
          <w:sz w:val="28"/>
          <w:szCs w:val="28"/>
          <w:lang w:val="uk-UA"/>
        </w:rPr>
        <w:t xml:space="preserve"> навчання були сформовані такі завдання:</w:t>
      </w:r>
    </w:p>
    <w:p w14:paraId="772FFF18" w14:textId="77777777" w:rsidR="003D6585" w:rsidRPr="00921BDF" w:rsidRDefault="00172793" w:rsidP="00032C97">
      <w:pPr>
        <w:pStyle w:val="a3"/>
        <w:widowControl w:val="0"/>
        <w:numPr>
          <w:ilvl w:val="0"/>
          <w:numId w:val="41"/>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3D6585" w:rsidRPr="00921BDF">
        <w:rPr>
          <w:rFonts w:ascii="Times New Roman" w:hAnsi="Times New Roman" w:cs="Times New Roman"/>
          <w:sz w:val="28"/>
          <w:szCs w:val="28"/>
          <w:lang w:val="uk-UA"/>
        </w:rPr>
        <w:t>’ясувати ставлення учнів до процесу слухання та до</w:t>
      </w:r>
      <w:r>
        <w:rPr>
          <w:rFonts w:ascii="Times New Roman" w:hAnsi="Times New Roman" w:cs="Times New Roman"/>
          <w:sz w:val="28"/>
          <w:szCs w:val="28"/>
          <w:lang w:val="uk-UA"/>
        </w:rPr>
        <w:t xml:space="preserve"> КМ </w:t>
      </w:r>
      <w:r w:rsidR="003D6585" w:rsidRPr="00921BDF">
        <w:rPr>
          <w:rFonts w:ascii="Times New Roman" w:hAnsi="Times New Roman" w:cs="Times New Roman"/>
          <w:sz w:val="28"/>
          <w:szCs w:val="28"/>
          <w:lang w:val="uk-UA"/>
        </w:rPr>
        <w:t xml:space="preserve">перед пробним навчанням та після його проведення шляхом опитування учнів, </w:t>
      </w:r>
      <w:r w:rsidR="008360A0">
        <w:rPr>
          <w:rFonts w:ascii="Times New Roman" w:hAnsi="Times New Roman" w:cs="Times New Roman"/>
          <w:sz w:val="28"/>
          <w:szCs w:val="28"/>
          <w:lang w:val="uk-UA"/>
        </w:rPr>
        <w:t>бесіда</w:t>
      </w:r>
      <w:r w:rsidR="003D6585" w:rsidRPr="00921BDF">
        <w:rPr>
          <w:rFonts w:ascii="Times New Roman" w:hAnsi="Times New Roman" w:cs="Times New Roman"/>
          <w:sz w:val="28"/>
          <w:szCs w:val="28"/>
          <w:lang w:val="uk-UA"/>
        </w:rPr>
        <w:t xml:space="preserve"> </w:t>
      </w:r>
      <w:r w:rsidR="007040FE" w:rsidRPr="00921BDF">
        <w:rPr>
          <w:rFonts w:ascii="Times New Roman" w:hAnsi="Times New Roman" w:cs="Times New Roman"/>
          <w:sz w:val="28"/>
          <w:szCs w:val="28"/>
          <w:lang w:val="uk-UA"/>
        </w:rPr>
        <w:t>з</w:t>
      </w:r>
      <w:r w:rsidR="003D6585" w:rsidRPr="00921BDF">
        <w:rPr>
          <w:rFonts w:ascii="Times New Roman" w:hAnsi="Times New Roman" w:cs="Times New Roman"/>
          <w:sz w:val="28"/>
          <w:szCs w:val="28"/>
          <w:lang w:val="uk-UA"/>
        </w:rPr>
        <w:t xml:space="preserve"> окремими учнями; </w:t>
      </w:r>
    </w:p>
    <w:p w14:paraId="075A224D" w14:textId="021A8214" w:rsidR="003D6585" w:rsidRPr="00921BDF" w:rsidRDefault="00172793" w:rsidP="00032C97">
      <w:pPr>
        <w:pStyle w:val="a3"/>
        <w:widowControl w:val="0"/>
        <w:numPr>
          <w:ilvl w:val="0"/>
          <w:numId w:val="41"/>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3D6585" w:rsidRPr="00921BDF">
        <w:rPr>
          <w:rFonts w:ascii="Times New Roman" w:hAnsi="Times New Roman" w:cs="Times New Roman"/>
          <w:sz w:val="28"/>
          <w:szCs w:val="28"/>
          <w:lang w:val="uk-UA"/>
        </w:rPr>
        <w:t xml:space="preserve">ізнатися рівень розвитку </w:t>
      </w:r>
      <w:r w:rsidR="00073BFF">
        <w:rPr>
          <w:rFonts w:ascii="Times New Roman" w:hAnsi="Times New Roman" w:cs="Times New Roman"/>
          <w:sz w:val="28"/>
          <w:szCs w:val="28"/>
          <w:lang w:val="uk-UA"/>
        </w:rPr>
        <w:t xml:space="preserve">компетентності в </w:t>
      </w:r>
      <w:r w:rsidR="003D6585" w:rsidRPr="00921BDF">
        <w:rPr>
          <w:rFonts w:ascii="Times New Roman" w:hAnsi="Times New Roman" w:cs="Times New Roman"/>
          <w:sz w:val="28"/>
          <w:szCs w:val="28"/>
          <w:lang w:val="uk-UA"/>
        </w:rPr>
        <w:t>аудіюванн</w:t>
      </w:r>
      <w:r w:rsidR="00073BFF">
        <w:rPr>
          <w:rFonts w:ascii="Times New Roman" w:hAnsi="Times New Roman" w:cs="Times New Roman"/>
          <w:sz w:val="28"/>
          <w:szCs w:val="28"/>
          <w:lang w:val="uk-UA"/>
        </w:rPr>
        <w:t>і</w:t>
      </w:r>
      <w:r w:rsidR="003D6585" w:rsidRPr="00921BDF">
        <w:rPr>
          <w:rFonts w:ascii="Times New Roman" w:hAnsi="Times New Roman" w:cs="Times New Roman"/>
          <w:sz w:val="28"/>
          <w:szCs w:val="28"/>
          <w:lang w:val="uk-UA"/>
        </w:rPr>
        <w:t xml:space="preserve"> та володін</w:t>
      </w:r>
      <w:r>
        <w:rPr>
          <w:rFonts w:ascii="Times New Roman" w:hAnsi="Times New Roman" w:cs="Times New Roman"/>
          <w:sz w:val="28"/>
          <w:szCs w:val="28"/>
          <w:lang w:val="uk-UA"/>
        </w:rPr>
        <w:t>ня КМ</w:t>
      </w:r>
      <w:r w:rsidR="003D6585" w:rsidRPr="00921BDF">
        <w:rPr>
          <w:rFonts w:ascii="Times New Roman" w:hAnsi="Times New Roman" w:cs="Times New Roman"/>
          <w:sz w:val="28"/>
          <w:szCs w:val="28"/>
          <w:lang w:val="uk-UA"/>
        </w:rPr>
        <w:t xml:space="preserve"> перед пробним навчанням шляхом проведення зрізу знань</w:t>
      </w:r>
      <w:r w:rsidR="007040FE" w:rsidRPr="00921BDF">
        <w:rPr>
          <w:rFonts w:ascii="Times New Roman" w:hAnsi="Times New Roman" w:cs="Times New Roman"/>
          <w:sz w:val="28"/>
          <w:szCs w:val="28"/>
          <w:lang w:val="uk-UA"/>
        </w:rPr>
        <w:t xml:space="preserve"> та</w:t>
      </w:r>
      <w:r w:rsidR="008360A0">
        <w:rPr>
          <w:rFonts w:ascii="Times New Roman" w:hAnsi="Times New Roman" w:cs="Times New Roman"/>
          <w:sz w:val="28"/>
          <w:szCs w:val="28"/>
          <w:lang w:val="uk-UA"/>
        </w:rPr>
        <w:t xml:space="preserve"> бесіди</w:t>
      </w:r>
      <w:r w:rsidR="007040FE" w:rsidRPr="00921BDF">
        <w:rPr>
          <w:rFonts w:ascii="Times New Roman" w:hAnsi="Times New Roman" w:cs="Times New Roman"/>
          <w:sz w:val="28"/>
          <w:szCs w:val="28"/>
          <w:lang w:val="uk-UA"/>
        </w:rPr>
        <w:t xml:space="preserve"> з учителем</w:t>
      </w:r>
      <w:r w:rsidR="003D6585" w:rsidRPr="00921BDF">
        <w:rPr>
          <w:rFonts w:ascii="Times New Roman" w:hAnsi="Times New Roman" w:cs="Times New Roman"/>
          <w:sz w:val="28"/>
          <w:szCs w:val="28"/>
          <w:lang w:val="uk-UA"/>
        </w:rPr>
        <w:t>;</w:t>
      </w:r>
    </w:p>
    <w:p w14:paraId="27E28AB6" w14:textId="77777777" w:rsidR="003D6585" w:rsidRPr="00921BDF" w:rsidRDefault="008360A0" w:rsidP="00032C97">
      <w:pPr>
        <w:pStyle w:val="a3"/>
        <w:widowControl w:val="0"/>
        <w:numPr>
          <w:ilvl w:val="0"/>
          <w:numId w:val="41"/>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D6585" w:rsidRPr="00921BDF">
        <w:rPr>
          <w:rFonts w:ascii="Times New Roman" w:hAnsi="Times New Roman" w:cs="Times New Roman"/>
          <w:sz w:val="28"/>
          <w:szCs w:val="28"/>
          <w:lang w:val="uk-UA"/>
        </w:rPr>
        <w:t>ровести пробне навчання, використовуючи розроблений комплекс вправ;</w:t>
      </w:r>
    </w:p>
    <w:p w14:paraId="38F03E6F" w14:textId="77777777" w:rsidR="007040FE" w:rsidRPr="00921BDF" w:rsidRDefault="008360A0" w:rsidP="00032C97">
      <w:pPr>
        <w:pStyle w:val="a3"/>
        <w:widowControl w:val="0"/>
        <w:numPr>
          <w:ilvl w:val="0"/>
          <w:numId w:val="41"/>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040FE" w:rsidRPr="00921BDF">
        <w:rPr>
          <w:rFonts w:ascii="Times New Roman" w:hAnsi="Times New Roman" w:cs="Times New Roman"/>
          <w:sz w:val="28"/>
          <w:szCs w:val="28"/>
          <w:lang w:val="uk-UA"/>
        </w:rPr>
        <w:t>дійснити перевірку набутих вмінь та зміни ставлення учнів шляхом проведення зрізу знань та опитування після пробного навчання;</w:t>
      </w:r>
    </w:p>
    <w:p w14:paraId="73980BC0" w14:textId="77777777" w:rsidR="007040FE" w:rsidRPr="00921BDF" w:rsidRDefault="008360A0" w:rsidP="00032C97">
      <w:pPr>
        <w:pStyle w:val="a3"/>
        <w:widowControl w:val="0"/>
        <w:numPr>
          <w:ilvl w:val="0"/>
          <w:numId w:val="41"/>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040FE" w:rsidRPr="00921BDF">
        <w:rPr>
          <w:rFonts w:ascii="Times New Roman" w:hAnsi="Times New Roman" w:cs="Times New Roman"/>
          <w:sz w:val="28"/>
          <w:szCs w:val="28"/>
          <w:lang w:val="uk-UA"/>
        </w:rPr>
        <w:t>роаналізувати отримані дані з опитувань та зрізів.</w:t>
      </w:r>
    </w:p>
    <w:p w14:paraId="2B07C661" w14:textId="141C7D7E" w:rsidR="007040FE" w:rsidRPr="00921BDF" w:rsidRDefault="007040FE" w:rsidP="00CC0DF3">
      <w:pPr>
        <w:widowControl w:val="0"/>
        <w:tabs>
          <w:tab w:val="left" w:pos="1080"/>
        </w:tabs>
        <w:spacing w:after="0" w:line="360" w:lineRule="auto"/>
        <w:ind w:firstLine="720"/>
        <w:jc w:val="both"/>
        <w:rPr>
          <w:rFonts w:ascii="Times New Roman" w:hAnsi="Times New Roman" w:cs="Times New Roman"/>
          <w:sz w:val="28"/>
          <w:szCs w:val="28"/>
          <w:lang w:val="uk-UA"/>
        </w:rPr>
      </w:pPr>
      <w:r w:rsidRPr="00921BDF">
        <w:rPr>
          <w:rFonts w:ascii="Times New Roman" w:hAnsi="Times New Roman" w:cs="Times New Roman"/>
          <w:sz w:val="28"/>
          <w:szCs w:val="28"/>
          <w:lang w:val="uk-UA"/>
        </w:rPr>
        <w:t xml:space="preserve">З такою метою дослідження </w:t>
      </w:r>
      <w:r w:rsidR="00BC1214">
        <w:rPr>
          <w:rFonts w:ascii="Times New Roman" w:hAnsi="Times New Roman" w:cs="Times New Roman"/>
          <w:sz w:val="28"/>
          <w:szCs w:val="28"/>
          <w:lang w:val="uk-UA"/>
        </w:rPr>
        <w:t>проводилось</w:t>
      </w:r>
      <w:r w:rsidRPr="00921BDF">
        <w:rPr>
          <w:rFonts w:ascii="Times New Roman" w:hAnsi="Times New Roman" w:cs="Times New Roman"/>
          <w:sz w:val="28"/>
          <w:szCs w:val="28"/>
          <w:lang w:val="uk-UA"/>
        </w:rPr>
        <w:t xml:space="preserve"> у </w:t>
      </w:r>
      <w:r w:rsidR="00A33032">
        <w:rPr>
          <w:rFonts w:ascii="Times New Roman" w:hAnsi="Times New Roman" w:cs="Times New Roman"/>
          <w:sz w:val="28"/>
          <w:szCs w:val="28"/>
          <w:lang w:val="uk-UA"/>
        </w:rPr>
        <w:t>шість</w:t>
      </w:r>
      <w:r w:rsidRPr="00921BDF">
        <w:rPr>
          <w:rFonts w:ascii="Times New Roman" w:hAnsi="Times New Roman" w:cs="Times New Roman"/>
          <w:sz w:val="28"/>
          <w:szCs w:val="28"/>
          <w:lang w:val="uk-UA"/>
        </w:rPr>
        <w:t xml:space="preserve"> етапів:</w:t>
      </w:r>
    </w:p>
    <w:p w14:paraId="64523401" w14:textId="77777777" w:rsidR="00157BE1" w:rsidRDefault="008360A0" w:rsidP="00032C97">
      <w:pPr>
        <w:pStyle w:val="a3"/>
        <w:widowControl w:val="0"/>
        <w:numPr>
          <w:ilvl w:val="0"/>
          <w:numId w:val="26"/>
        </w:numPr>
        <w:tabs>
          <w:tab w:val="left" w:pos="1080"/>
        </w:tabs>
        <w:spacing w:after="0" w:line="360" w:lineRule="auto"/>
        <w:ind w:left="0" w:firstLine="720"/>
        <w:contextualSpacing w:val="0"/>
        <w:jc w:val="both"/>
        <w:rPr>
          <w:rFonts w:ascii="Times New Roman" w:hAnsi="Times New Roman" w:cs="Times New Roman"/>
          <w:sz w:val="28"/>
          <w:szCs w:val="28"/>
          <w:lang w:val="uk-UA"/>
        </w:rPr>
      </w:pPr>
      <w:bookmarkStart w:id="18" w:name="_Hlk152724070"/>
      <w:r>
        <w:rPr>
          <w:rFonts w:ascii="Times New Roman" w:hAnsi="Times New Roman" w:cs="Times New Roman"/>
          <w:sz w:val="28"/>
          <w:szCs w:val="28"/>
          <w:lang w:val="uk-UA"/>
        </w:rPr>
        <w:t>о</w:t>
      </w:r>
      <w:r w:rsidR="007040FE" w:rsidRPr="00921BDF">
        <w:rPr>
          <w:rFonts w:ascii="Times New Roman" w:hAnsi="Times New Roman" w:cs="Times New Roman"/>
          <w:sz w:val="28"/>
          <w:szCs w:val="28"/>
          <w:lang w:val="uk-UA"/>
        </w:rPr>
        <w:t>питування перед пробним навчанням</w:t>
      </w:r>
      <w:r>
        <w:rPr>
          <w:rFonts w:ascii="Times New Roman" w:hAnsi="Times New Roman" w:cs="Times New Roman"/>
          <w:sz w:val="28"/>
          <w:szCs w:val="28"/>
          <w:lang w:val="uk-UA"/>
        </w:rPr>
        <w:t>;</w:t>
      </w:r>
    </w:p>
    <w:p w14:paraId="40A1F01E" w14:textId="77777777" w:rsidR="007040FE" w:rsidRPr="00921BDF" w:rsidRDefault="008360A0" w:rsidP="00032C97">
      <w:pPr>
        <w:pStyle w:val="a3"/>
        <w:widowControl w:val="0"/>
        <w:numPr>
          <w:ilvl w:val="0"/>
          <w:numId w:val="26"/>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w:t>
      </w:r>
      <w:r w:rsidR="00157BE1">
        <w:rPr>
          <w:rFonts w:ascii="Times New Roman" w:hAnsi="Times New Roman" w:cs="Times New Roman"/>
          <w:sz w:val="28"/>
          <w:szCs w:val="28"/>
          <w:lang w:val="uk-UA"/>
        </w:rPr>
        <w:t xml:space="preserve">есіда </w:t>
      </w:r>
      <w:r w:rsidR="007040FE" w:rsidRPr="00921BDF">
        <w:rPr>
          <w:rFonts w:ascii="Times New Roman" w:hAnsi="Times New Roman" w:cs="Times New Roman"/>
          <w:sz w:val="28"/>
          <w:szCs w:val="28"/>
          <w:lang w:val="uk-UA"/>
        </w:rPr>
        <w:t>(</w:t>
      </w:r>
      <w:r w:rsidR="00157BE1">
        <w:rPr>
          <w:rFonts w:ascii="Times New Roman" w:hAnsi="Times New Roman" w:cs="Times New Roman"/>
          <w:sz w:val="28"/>
          <w:szCs w:val="28"/>
          <w:lang w:val="uk-UA"/>
        </w:rPr>
        <w:t>з учнями</w:t>
      </w:r>
      <w:r w:rsidR="007040FE" w:rsidRPr="00921BDF">
        <w:rPr>
          <w:rFonts w:ascii="Times New Roman" w:hAnsi="Times New Roman" w:cs="Times New Roman"/>
          <w:sz w:val="28"/>
          <w:szCs w:val="28"/>
          <w:lang w:val="uk-UA"/>
        </w:rPr>
        <w:t xml:space="preserve"> та вчител</w:t>
      </w:r>
      <w:r w:rsidR="00157BE1">
        <w:rPr>
          <w:rFonts w:ascii="Times New Roman" w:hAnsi="Times New Roman" w:cs="Times New Roman"/>
          <w:sz w:val="28"/>
          <w:szCs w:val="28"/>
          <w:lang w:val="uk-UA"/>
        </w:rPr>
        <w:t>ем</w:t>
      </w:r>
      <w:r w:rsidR="007040FE" w:rsidRPr="00921BDF">
        <w:rPr>
          <w:rFonts w:ascii="Times New Roman" w:hAnsi="Times New Roman" w:cs="Times New Roman"/>
          <w:sz w:val="28"/>
          <w:szCs w:val="28"/>
          <w:lang w:val="uk-UA"/>
        </w:rPr>
        <w:t>);</w:t>
      </w:r>
    </w:p>
    <w:p w14:paraId="1F857C01" w14:textId="77777777" w:rsidR="007040FE" w:rsidRPr="00921BDF" w:rsidRDefault="008360A0" w:rsidP="00032C97">
      <w:pPr>
        <w:pStyle w:val="a3"/>
        <w:widowControl w:val="0"/>
        <w:numPr>
          <w:ilvl w:val="0"/>
          <w:numId w:val="26"/>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040FE" w:rsidRPr="00921BDF">
        <w:rPr>
          <w:rFonts w:ascii="Times New Roman" w:hAnsi="Times New Roman" w:cs="Times New Roman"/>
          <w:sz w:val="28"/>
          <w:szCs w:val="28"/>
          <w:lang w:val="uk-UA"/>
        </w:rPr>
        <w:t>різ знань перед пробним навчанням;</w:t>
      </w:r>
    </w:p>
    <w:p w14:paraId="5EF2E251" w14:textId="77777777" w:rsidR="007040FE" w:rsidRPr="00921BDF" w:rsidRDefault="008360A0" w:rsidP="00032C97">
      <w:pPr>
        <w:pStyle w:val="a3"/>
        <w:widowControl w:val="0"/>
        <w:numPr>
          <w:ilvl w:val="0"/>
          <w:numId w:val="26"/>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040FE" w:rsidRPr="00921BDF">
        <w:rPr>
          <w:rFonts w:ascii="Times New Roman" w:hAnsi="Times New Roman" w:cs="Times New Roman"/>
          <w:sz w:val="28"/>
          <w:szCs w:val="28"/>
          <w:lang w:val="uk-UA"/>
        </w:rPr>
        <w:t>ласне пробне навчання;</w:t>
      </w:r>
    </w:p>
    <w:p w14:paraId="26E120DC" w14:textId="77777777" w:rsidR="007040FE" w:rsidRPr="00921BDF" w:rsidRDefault="008360A0" w:rsidP="00032C97">
      <w:pPr>
        <w:pStyle w:val="a3"/>
        <w:widowControl w:val="0"/>
        <w:numPr>
          <w:ilvl w:val="0"/>
          <w:numId w:val="26"/>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040FE" w:rsidRPr="00921BDF">
        <w:rPr>
          <w:rFonts w:ascii="Times New Roman" w:hAnsi="Times New Roman" w:cs="Times New Roman"/>
          <w:sz w:val="28"/>
          <w:szCs w:val="28"/>
          <w:lang w:val="uk-UA"/>
        </w:rPr>
        <w:t>різ знань після пробного навчання;</w:t>
      </w:r>
    </w:p>
    <w:p w14:paraId="25B64CD3" w14:textId="77777777" w:rsidR="007040FE" w:rsidRPr="00921BDF" w:rsidRDefault="008360A0" w:rsidP="00032C97">
      <w:pPr>
        <w:pStyle w:val="a3"/>
        <w:widowControl w:val="0"/>
        <w:numPr>
          <w:ilvl w:val="0"/>
          <w:numId w:val="26"/>
        </w:numPr>
        <w:tabs>
          <w:tab w:val="left" w:pos="1080"/>
        </w:tabs>
        <w:spacing w:after="0" w:line="360" w:lineRule="auto"/>
        <w:ind w:left="0" w:firstLine="72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7040FE" w:rsidRPr="00921BDF">
        <w:rPr>
          <w:rFonts w:ascii="Times New Roman" w:hAnsi="Times New Roman" w:cs="Times New Roman"/>
          <w:sz w:val="28"/>
          <w:szCs w:val="28"/>
          <w:lang w:val="uk-UA"/>
        </w:rPr>
        <w:t>питування після пробного навчання.</w:t>
      </w:r>
    </w:p>
    <w:bookmarkEnd w:id="18"/>
    <w:p w14:paraId="5DADF745" w14:textId="1B220909" w:rsidR="00FC1459" w:rsidRPr="00921BDF" w:rsidRDefault="00FC1459" w:rsidP="00CC0DF3">
      <w:pPr>
        <w:widowControl w:val="0"/>
        <w:tabs>
          <w:tab w:val="left" w:pos="1080"/>
        </w:tabs>
        <w:spacing w:after="0" w:line="360" w:lineRule="auto"/>
        <w:ind w:firstLine="720"/>
        <w:jc w:val="both"/>
        <w:rPr>
          <w:rFonts w:ascii="Times New Roman" w:hAnsi="Times New Roman" w:cs="Times New Roman"/>
          <w:sz w:val="28"/>
          <w:szCs w:val="28"/>
          <w:lang w:val="uk-UA"/>
        </w:rPr>
      </w:pPr>
      <w:r w:rsidRPr="00921BDF">
        <w:rPr>
          <w:rFonts w:ascii="Times New Roman" w:hAnsi="Times New Roman" w:cs="Times New Roman"/>
          <w:sz w:val="28"/>
          <w:szCs w:val="28"/>
          <w:lang w:val="uk-UA"/>
        </w:rPr>
        <w:t xml:space="preserve">Перш за все, учні пройшли анкетування, </w:t>
      </w:r>
      <w:r w:rsidR="00596549">
        <w:rPr>
          <w:rFonts w:ascii="Times New Roman" w:hAnsi="Times New Roman" w:cs="Times New Roman"/>
          <w:sz w:val="28"/>
          <w:szCs w:val="28"/>
          <w:lang w:val="uk-UA"/>
        </w:rPr>
        <w:t>запитання</w:t>
      </w:r>
      <w:r w:rsidRPr="00921BDF">
        <w:rPr>
          <w:rFonts w:ascii="Times New Roman" w:hAnsi="Times New Roman" w:cs="Times New Roman"/>
          <w:sz w:val="28"/>
          <w:szCs w:val="28"/>
          <w:lang w:val="uk-UA"/>
        </w:rPr>
        <w:t xml:space="preserve"> якого </w:t>
      </w:r>
      <w:r w:rsidR="0067534D" w:rsidRPr="00921BDF">
        <w:rPr>
          <w:rFonts w:ascii="Times New Roman" w:hAnsi="Times New Roman" w:cs="Times New Roman"/>
          <w:sz w:val="28"/>
          <w:szCs w:val="28"/>
          <w:lang w:val="uk-UA"/>
        </w:rPr>
        <w:t>стосувалися наступного</w:t>
      </w:r>
      <w:r w:rsidRPr="00921BDF">
        <w:rPr>
          <w:rFonts w:ascii="Times New Roman" w:hAnsi="Times New Roman" w:cs="Times New Roman"/>
          <w:sz w:val="28"/>
          <w:szCs w:val="28"/>
          <w:lang w:val="uk-UA"/>
        </w:rPr>
        <w:t xml:space="preserve">: </w:t>
      </w:r>
      <w:r w:rsidR="0067534D" w:rsidRPr="00921BDF">
        <w:rPr>
          <w:rFonts w:ascii="Times New Roman" w:hAnsi="Times New Roman" w:cs="Times New Roman"/>
          <w:sz w:val="28"/>
          <w:szCs w:val="28"/>
          <w:lang w:val="uk-UA"/>
        </w:rPr>
        <w:t>як часто учні слухають щось англійською, як оцінюють свою здатність сприймати аудіотексти та розуміти їхню головну думку та деталі, які типи аудіотекстів їм подобаються найбільше, чи вважають вони аудіювання цікавим та корисним</w:t>
      </w:r>
      <w:r w:rsidR="00BC1214">
        <w:rPr>
          <w:rFonts w:ascii="Times New Roman" w:hAnsi="Times New Roman" w:cs="Times New Roman"/>
          <w:sz w:val="28"/>
          <w:szCs w:val="28"/>
          <w:lang w:val="uk-UA"/>
        </w:rPr>
        <w:t>,</w:t>
      </w:r>
      <w:r w:rsidR="0067534D" w:rsidRPr="00921BDF">
        <w:rPr>
          <w:rFonts w:ascii="Times New Roman" w:hAnsi="Times New Roman" w:cs="Times New Roman"/>
          <w:sz w:val="28"/>
          <w:szCs w:val="28"/>
          <w:lang w:val="uk-UA"/>
        </w:rPr>
        <w:t xml:space="preserve"> і чи бачать необхідність розвивати його, і з якими труднощами зустрічаються</w:t>
      </w:r>
      <w:r w:rsidR="00157BE1">
        <w:rPr>
          <w:rFonts w:ascii="Times New Roman" w:hAnsi="Times New Roman" w:cs="Times New Roman"/>
          <w:sz w:val="28"/>
          <w:szCs w:val="28"/>
          <w:lang w:val="uk-UA"/>
        </w:rPr>
        <w:t>.</w:t>
      </w:r>
      <w:r w:rsidR="0067534D" w:rsidRPr="00921BDF">
        <w:rPr>
          <w:rFonts w:ascii="Times New Roman" w:hAnsi="Times New Roman" w:cs="Times New Roman"/>
          <w:sz w:val="28"/>
          <w:szCs w:val="28"/>
          <w:lang w:val="uk-UA"/>
        </w:rPr>
        <w:t xml:space="preserve"> Також було </w:t>
      </w:r>
      <w:r w:rsidR="008360A0">
        <w:rPr>
          <w:rFonts w:ascii="Times New Roman" w:hAnsi="Times New Roman" w:cs="Times New Roman"/>
          <w:sz w:val="28"/>
          <w:szCs w:val="28"/>
          <w:lang w:val="uk-UA"/>
        </w:rPr>
        <w:t>два</w:t>
      </w:r>
      <w:r w:rsidR="0067534D" w:rsidRPr="00921BDF">
        <w:rPr>
          <w:rFonts w:ascii="Times New Roman" w:hAnsi="Times New Roman" w:cs="Times New Roman"/>
          <w:sz w:val="28"/>
          <w:szCs w:val="28"/>
          <w:lang w:val="uk-UA"/>
        </w:rPr>
        <w:t xml:space="preserve"> </w:t>
      </w:r>
      <w:r w:rsidR="00596549">
        <w:rPr>
          <w:rFonts w:ascii="Times New Roman" w:hAnsi="Times New Roman" w:cs="Times New Roman"/>
          <w:sz w:val="28"/>
          <w:szCs w:val="28"/>
          <w:lang w:val="uk-UA"/>
        </w:rPr>
        <w:t>запитання</w:t>
      </w:r>
      <w:r w:rsidR="0067534D" w:rsidRPr="00921BDF">
        <w:rPr>
          <w:rFonts w:ascii="Times New Roman" w:hAnsi="Times New Roman" w:cs="Times New Roman"/>
          <w:sz w:val="28"/>
          <w:szCs w:val="28"/>
          <w:lang w:val="uk-UA"/>
        </w:rPr>
        <w:t xml:space="preserve">, які стосувалися </w:t>
      </w:r>
      <w:r w:rsidR="008360A0">
        <w:rPr>
          <w:rFonts w:ascii="Times New Roman" w:hAnsi="Times New Roman" w:cs="Times New Roman"/>
          <w:sz w:val="28"/>
          <w:szCs w:val="28"/>
          <w:lang w:val="uk-UA"/>
        </w:rPr>
        <w:t>КМ</w:t>
      </w:r>
      <w:r w:rsidR="0067534D" w:rsidRPr="00921BDF">
        <w:rPr>
          <w:rFonts w:ascii="Times New Roman" w:hAnsi="Times New Roman" w:cs="Times New Roman"/>
          <w:sz w:val="28"/>
          <w:szCs w:val="28"/>
          <w:lang w:val="uk-UA"/>
        </w:rPr>
        <w:t xml:space="preserve">: як вони оцінюють свою здатність аналізувати та критично оцінювати інформацію, яка міститься в аудіотекстах, і які стратегії розвитку </w:t>
      </w:r>
      <w:r w:rsidR="008360A0">
        <w:rPr>
          <w:rFonts w:ascii="Times New Roman" w:hAnsi="Times New Roman" w:cs="Times New Roman"/>
          <w:sz w:val="28"/>
          <w:szCs w:val="28"/>
          <w:lang w:val="uk-UA"/>
        </w:rPr>
        <w:t>КМ</w:t>
      </w:r>
      <w:r w:rsidR="0067534D" w:rsidRPr="00921BDF">
        <w:rPr>
          <w:rFonts w:ascii="Times New Roman" w:hAnsi="Times New Roman" w:cs="Times New Roman"/>
          <w:sz w:val="28"/>
          <w:szCs w:val="28"/>
          <w:lang w:val="uk-UA"/>
        </w:rPr>
        <w:t xml:space="preserve"> використовують на уроці (необхідно було вибрати з переліченого)</w:t>
      </w:r>
      <w:r w:rsidR="00684F0E" w:rsidRPr="00921BDF">
        <w:rPr>
          <w:rFonts w:ascii="Times New Roman" w:hAnsi="Times New Roman" w:cs="Times New Roman"/>
          <w:sz w:val="28"/>
          <w:szCs w:val="28"/>
          <w:lang w:val="uk-UA"/>
        </w:rPr>
        <w:t xml:space="preserve"> (див. Додаток </w:t>
      </w:r>
      <w:r w:rsidR="0045050A">
        <w:rPr>
          <w:rFonts w:ascii="Times New Roman" w:hAnsi="Times New Roman" w:cs="Times New Roman"/>
          <w:sz w:val="28"/>
          <w:szCs w:val="28"/>
          <w:lang w:val="uk-UA"/>
        </w:rPr>
        <w:t>Б</w:t>
      </w:r>
      <w:r w:rsidR="00684F0E" w:rsidRPr="00921BDF">
        <w:rPr>
          <w:rFonts w:ascii="Times New Roman" w:hAnsi="Times New Roman" w:cs="Times New Roman"/>
          <w:sz w:val="28"/>
          <w:szCs w:val="28"/>
          <w:lang w:val="uk-UA"/>
        </w:rPr>
        <w:t>).</w:t>
      </w:r>
    </w:p>
    <w:p w14:paraId="75F3E9E1" w14:textId="4D608DA5" w:rsidR="0067534D" w:rsidRDefault="0067534D" w:rsidP="00CC0DF3">
      <w:pPr>
        <w:widowControl w:val="0"/>
        <w:tabs>
          <w:tab w:val="left" w:pos="1080"/>
        </w:tabs>
        <w:spacing w:after="0" w:line="360" w:lineRule="auto"/>
        <w:ind w:firstLine="720"/>
        <w:jc w:val="both"/>
        <w:rPr>
          <w:rFonts w:ascii="Times New Roman" w:hAnsi="Times New Roman" w:cs="Times New Roman"/>
          <w:sz w:val="28"/>
          <w:szCs w:val="28"/>
          <w:lang w:val="uk-UA"/>
        </w:rPr>
      </w:pPr>
      <w:r w:rsidRPr="00921BDF">
        <w:rPr>
          <w:rFonts w:ascii="Times New Roman" w:hAnsi="Times New Roman" w:cs="Times New Roman"/>
          <w:sz w:val="28"/>
          <w:szCs w:val="28"/>
          <w:lang w:val="uk-UA"/>
        </w:rPr>
        <w:t xml:space="preserve">Також з </w:t>
      </w:r>
      <w:r w:rsidR="009554F6">
        <w:rPr>
          <w:rFonts w:ascii="Times New Roman" w:hAnsi="Times New Roman" w:cs="Times New Roman"/>
          <w:sz w:val="28"/>
          <w:szCs w:val="28"/>
          <w:lang w:val="uk-UA"/>
        </w:rPr>
        <w:t>5</w:t>
      </w:r>
      <w:r w:rsidRPr="00921BDF">
        <w:rPr>
          <w:rFonts w:ascii="Times New Roman" w:hAnsi="Times New Roman" w:cs="Times New Roman"/>
          <w:sz w:val="28"/>
          <w:szCs w:val="28"/>
          <w:lang w:val="uk-UA"/>
        </w:rPr>
        <w:t xml:space="preserve"> учнями було проведено </w:t>
      </w:r>
      <w:r w:rsidR="008360A0">
        <w:rPr>
          <w:rFonts w:ascii="Times New Roman" w:hAnsi="Times New Roman" w:cs="Times New Roman"/>
          <w:sz w:val="28"/>
          <w:szCs w:val="28"/>
          <w:lang w:val="uk-UA"/>
        </w:rPr>
        <w:t>бесіду</w:t>
      </w:r>
      <w:r w:rsidRPr="00921BDF">
        <w:rPr>
          <w:rFonts w:ascii="Times New Roman" w:hAnsi="Times New Roman" w:cs="Times New Roman"/>
          <w:sz w:val="28"/>
          <w:szCs w:val="28"/>
          <w:lang w:val="uk-UA"/>
        </w:rPr>
        <w:t xml:space="preserve"> для того, щоб краще зрозуміти, чи знають вони загалом, що так</w:t>
      </w:r>
      <w:r w:rsidR="008360A0">
        <w:rPr>
          <w:rFonts w:ascii="Times New Roman" w:hAnsi="Times New Roman" w:cs="Times New Roman"/>
          <w:sz w:val="28"/>
          <w:szCs w:val="28"/>
          <w:lang w:val="uk-UA"/>
        </w:rPr>
        <w:t>е КМ</w:t>
      </w:r>
      <w:r w:rsidR="00684F0E" w:rsidRPr="00921BDF">
        <w:rPr>
          <w:rFonts w:ascii="Times New Roman" w:hAnsi="Times New Roman" w:cs="Times New Roman"/>
          <w:sz w:val="28"/>
          <w:szCs w:val="28"/>
          <w:lang w:val="uk-UA"/>
        </w:rPr>
        <w:t>, як вони використовують його під час аудіювання, які стратегії застосовують,</w:t>
      </w:r>
      <w:r w:rsidR="00684F0E" w:rsidRPr="00921BDF">
        <w:rPr>
          <w:lang w:val="uk-UA"/>
        </w:rPr>
        <w:t xml:space="preserve"> </w:t>
      </w:r>
      <w:r w:rsidR="00684F0E" w:rsidRPr="00921BDF">
        <w:rPr>
          <w:rFonts w:ascii="Times New Roman" w:hAnsi="Times New Roman" w:cs="Times New Roman"/>
          <w:sz w:val="28"/>
          <w:szCs w:val="28"/>
          <w:lang w:val="uk-UA"/>
        </w:rPr>
        <w:t xml:space="preserve"> які труднощі зазвичай зустрічають під час спроби застосувати </w:t>
      </w:r>
      <w:r w:rsidR="00157BE1">
        <w:rPr>
          <w:rFonts w:ascii="Times New Roman" w:hAnsi="Times New Roman" w:cs="Times New Roman"/>
          <w:sz w:val="28"/>
          <w:szCs w:val="28"/>
          <w:lang w:val="uk-UA"/>
        </w:rPr>
        <w:t>КМ</w:t>
      </w:r>
      <w:r w:rsidR="00684F0E" w:rsidRPr="00921BDF">
        <w:rPr>
          <w:rFonts w:ascii="Times New Roman" w:hAnsi="Times New Roman" w:cs="Times New Roman"/>
          <w:sz w:val="28"/>
          <w:szCs w:val="28"/>
          <w:lang w:val="uk-UA"/>
        </w:rPr>
        <w:t xml:space="preserve"> під час аудіювання, як їх долають, які типи аудіотекстів їм найбільш складно аналізувати (див. Додаток </w:t>
      </w:r>
      <w:r w:rsidR="0045050A">
        <w:rPr>
          <w:rFonts w:ascii="Times New Roman" w:hAnsi="Times New Roman" w:cs="Times New Roman"/>
          <w:sz w:val="28"/>
          <w:szCs w:val="28"/>
          <w:lang w:val="uk-UA"/>
        </w:rPr>
        <w:t>Г</w:t>
      </w:r>
      <w:r w:rsidR="00684F0E" w:rsidRPr="00921BDF">
        <w:rPr>
          <w:rFonts w:ascii="Times New Roman" w:hAnsi="Times New Roman" w:cs="Times New Roman"/>
          <w:sz w:val="28"/>
          <w:szCs w:val="28"/>
          <w:lang w:val="uk-UA"/>
        </w:rPr>
        <w:t>).</w:t>
      </w:r>
    </w:p>
    <w:p w14:paraId="29605872" w14:textId="6659B657" w:rsidR="00684F0E" w:rsidRDefault="00684F0E" w:rsidP="00CC0DF3">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Була також проведена бесіда з вчителем, щоб зрозуміти, чи приділяється увага </w:t>
      </w:r>
      <w:r w:rsidR="00157BE1">
        <w:rPr>
          <w:rFonts w:ascii="Times New Roman" w:hAnsi="Times New Roman" w:cs="Times New Roman"/>
          <w:sz w:val="28"/>
          <w:szCs w:val="28"/>
          <w:lang w:val="uk-UA"/>
        </w:rPr>
        <w:t>КМ</w:t>
      </w:r>
      <w:r>
        <w:rPr>
          <w:rFonts w:ascii="Times New Roman" w:hAnsi="Times New Roman" w:cs="Times New Roman"/>
          <w:sz w:val="28"/>
          <w:szCs w:val="28"/>
          <w:lang w:val="uk-UA"/>
        </w:rPr>
        <w:t>, як вчитель допомагає учням розвивати</w:t>
      </w:r>
      <w:r w:rsidR="00157BE1">
        <w:rPr>
          <w:rFonts w:ascii="Times New Roman" w:hAnsi="Times New Roman" w:cs="Times New Roman"/>
          <w:sz w:val="28"/>
          <w:szCs w:val="28"/>
          <w:lang w:val="uk-UA"/>
        </w:rPr>
        <w:t xml:space="preserve"> ц</w:t>
      </w:r>
      <w:r w:rsidR="008B764D">
        <w:rPr>
          <w:rFonts w:ascii="Times New Roman" w:hAnsi="Times New Roman" w:cs="Times New Roman"/>
          <w:sz w:val="28"/>
          <w:szCs w:val="28"/>
          <w:lang w:val="uk-UA"/>
        </w:rPr>
        <w:t>е вміння</w:t>
      </w:r>
      <w:r>
        <w:rPr>
          <w:rFonts w:ascii="Times New Roman" w:hAnsi="Times New Roman" w:cs="Times New Roman"/>
          <w:sz w:val="28"/>
          <w:szCs w:val="28"/>
          <w:lang w:val="uk-UA"/>
        </w:rPr>
        <w:t xml:space="preserve">, які стратегії використовує для стимулювання </w:t>
      </w:r>
      <w:r w:rsidR="008360A0">
        <w:rPr>
          <w:rFonts w:ascii="Times New Roman" w:hAnsi="Times New Roman" w:cs="Times New Roman"/>
          <w:sz w:val="28"/>
          <w:szCs w:val="28"/>
          <w:lang w:val="uk-UA"/>
        </w:rPr>
        <w:t>КМ</w:t>
      </w:r>
      <w:r>
        <w:rPr>
          <w:rFonts w:ascii="Times New Roman" w:hAnsi="Times New Roman" w:cs="Times New Roman"/>
          <w:sz w:val="28"/>
          <w:szCs w:val="28"/>
          <w:lang w:val="uk-UA"/>
        </w:rPr>
        <w:t xml:space="preserve"> учнів та як оцінює прогрес учнів в цьому (див. Додаток</w:t>
      </w:r>
      <w:r w:rsidR="00E62953">
        <w:rPr>
          <w:rFonts w:ascii="Times New Roman" w:hAnsi="Times New Roman" w:cs="Times New Roman"/>
          <w:sz w:val="28"/>
          <w:szCs w:val="28"/>
          <w:lang w:val="uk-UA"/>
        </w:rPr>
        <w:t xml:space="preserve"> Д)</w:t>
      </w:r>
      <w:r>
        <w:rPr>
          <w:rFonts w:ascii="Times New Roman" w:hAnsi="Times New Roman" w:cs="Times New Roman"/>
          <w:sz w:val="28"/>
          <w:szCs w:val="28"/>
          <w:lang w:val="uk-UA"/>
        </w:rPr>
        <w:t>.</w:t>
      </w:r>
    </w:p>
    <w:p w14:paraId="702DE30E" w14:textId="692CE8F6" w:rsidR="00BE150F" w:rsidRDefault="00BE150F" w:rsidP="00CC0DF3">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першому занятті було проведено зріз знань, що включав завдання на аудіювання</w:t>
      </w:r>
      <w:r w:rsidR="008360A0">
        <w:rPr>
          <w:rFonts w:ascii="Times New Roman" w:hAnsi="Times New Roman" w:cs="Times New Roman"/>
          <w:sz w:val="28"/>
          <w:szCs w:val="28"/>
          <w:lang w:val="uk-UA"/>
        </w:rPr>
        <w:t xml:space="preserve"> (оцінювалось за шкалою: низький, середній, сильний</w:t>
      </w:r>
      <w:r w:rsidR="00FA52D9">
        <w:rPr>
          <w:rFonts w:ascii="Times New Roman" w:hAnsi="Times New Roman" w:cs="Times New Roman"/>
          <w:sz w:val="28"/>
          <w:szCs w:val="28"/>
          <w:lang w:val="uk-UA"/>
        </w:rPr>
        <w:t>, де низький – 1-3 правильні відповіді, середній 4-6 правильні відповіді, високий – 7-8 правильні відповіді</w:t>
      </w:r>
      <w:r w:rsidR="008360A0">
        <w:rPr>
          <w:rFonts w:ascii="Times New Roman" w:hAnsi="Times New Roman" w:cs="Times New Roman"/>
          <w:sz w:val="28"/>
          <w:szCs w:val="28"/>
          <w:lang w:val="uk-UA"/>
        </w:rPr>
        <w:t>)</w:t>
      </w:r>
      <w:r>
        <w:rPr>
          <w:rFonts w:ascii="Times New Roman" w:hAnsi="Times New Roman" w:cs="Times New Roman"/>
          <w:sz w:val="28"/>
          <w:szCs w:val="28"/>
          <w:lang w:val="uk-UA"/>
        </w:rPr>
        <w:t xml:space="preserve"> та завдання </w:t>
      </w:r>
      <w:r w:rsidR="008360A0">
        <w:rPr>
          <w:rFonts w:ascii="Times New Roman" w:hAnsi="Times New Roman" w:cs="Times New Roman"/>
          <w:sz w:val="28"/>
          <w:szCs w:val="28"/>
          <w:lang w:val="uk-UA"/>
        </w:rPr>
        <w:t>на КМ</w:t>
      </w:r>
      <w:r w:rsidR="0092244C" w:rsidRPr="00FA52D9">
        <w:rPr>
          <w:rFonts w:ascii="Times New Roman" w:hAnsi="Times New Roman" w:cs="Times New Roman"/>
          <w:sz w:val="28"/>
          <w:szCs w:val="28"/>
          <w:lang w:val="uk-UA"/>
        </w:rPr>
        <w:t xml:space="preserve">, </w:t>
      </w:r>
      <w:r w:rsidR="0092244C">
        <w:rPr>
          <w:rFonts w:ascii="Times New Roman" w:hAnsi="Times New Roman" w:cs="Times New Roman"/>
          <w:sz w:val="28"/>
          <w:szCs w:val="28"/>
          <w:lang w:val="uk-UA"/>
        </w:rPr>
        <w:t>яке вимагало обґрунтування свого вибору 5 причинами (оцінювалось за шкалою: н</w:t>
      </w:r>
      <w:r w:rsidR="008360A0">
        <w:rPr>
          <w:rFonts w:ascii="Times New Roman" w:hAnsi="Times New Roman" w:cs="Times New Roman"/>
          <w:sz w:val="28"/>
          <w:szCs w:val="28"/>
          <w:lang w:val="uk-UA"/>
        </w:rPr>
        <w:t>изький, середній, сильний</w:t>
      </w:r>
      <w:r w:rsidR="00FA52D9">
        <w:rPr>
          <w:rFonts w:ascii="Times New Roman" w:hAnsi="Times New Roman" w:cs="Times New Roman"/>
          <w:sz w:val="28"/>
          <w:szCs w:val="28"/>
          <w:lang w:val="uk-UA"/>
        </w:rPr>
        <w:t xml:space="preserve">, де </w:t>
      </w:r>
      <w:r w:rsidR="00FA52D9">
        <w:rPr>
          <w:rFonts w:ascii="Times New Roman" w:hAnsi="Times New Roman" w:cs="Times New Roman"/>
          <w:sz w:val="28"/>
          <w:szCs w:val="28"/>
          <w:lang w:val="uk-UA"/>
        </w:rPr>
        <w:lastRenderedPageBreak/>
        <w:t>низький</w:t>
      </w:r>
      <w:r w:rsidR="007A6F19">
        <w:rPr>
          <w:rFonts w:ascii="Times New Roman" w:hAnsi="Times New Roman" w:cs="Times New Roman"/>
          <w:sz w:val="28"/>
          <w:szCs w:val="28"/>
          <w:lang w:val="uk-UA"/>
        </w:rPr>
        <w:t xml:space="preserve"> –</w:t>
      </w:r>
      <w:r w:rsidR="00FA52D9">
        <w:rPr>
          <w:rFonts w:ascii="Times New Roman" w:hAnsi="Times New Roman" w:cs="Times New Roman"/>
          <w:sz w:val="28"/>
          <w:szCs w:val="28"/>
          <w:lang w:val="uk-UA"/>
        </w:rPr>
        <w:t xml:space="preserve"> </w:t>
      </w:r>
      <w:r w:rsidR="007A6F19">
        <w:rPr>
          <w:rFonts w:ascii="Times New Roman" w:hAnsi="Times New Roman" w:cs="Times New Roman"/>
          <w:sz w:val="28"/>
          <w:szCs w:val="28"/>
          <w:lang w:val="uk-UA"/>
        </w:rPr>
        <w:t>це 0-2 змістовні аргументи, що пояснюють вибір, середній – 3 змістовні аргументи, високий – 4-5 змістовні аргументи з наявною причиною</w:t>
      </w:r>
      <w:r w:rsidR="0092244C">
        <w:rPr>
          <w:rFonts w:ascii="Times New Roman" w:hAnsi="Times New Roman" w:cs="Times New Roman"/>
          <w:sz w:val="28"/>
          <w:szCs w:val="28"/>
          <w:lang w:val="uk-UA"/>
        </w:rPr>
        <w:t>).</w:t>
      </w:r>
    </w:p>
    <w:p w14:paraId="2B6C8187" w14:textId="77777777" w:rsidR="0092244C" w:rsidRDefault="0092244C" w:rsidP="00CC0DF3">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було впроваджено комплекс вправ для пробного навчання на розвиток </w:t>
      </w:r>
      <w:r w:rsidR="008360A0">
        <w:rPr>
          <w:rFonts w:ascii="Times New Roman" w:hAnsi="Times New Roman" w:cs="Times New Roman"/>
          <w:sz w:val="28"/>
          <w:szCs w:val="28"/>
          <w:lang w:val="uk-UA"/>
        </w:rPr>
        <w:t>КМ</w:t>
      </w:r>
      <w:r>
        <w:rPr>
          <w:rFonts w:ascii="Times New Roman" w:hAnsi="Times New Roman" w:cs="Times New Roman"/>
          <w:sz w:val="28"/>
          <w:szCs w:val="28"/>
          <w:lang w:val="uk-UA"/>
        </w:rPr>
        <w:t>, який передбачав використання елементів таксономії Блума</w:t>
      </w:r>
      <w:r w:rsidR="00C774A6">
        <w:rPr>
          <w:rFonts w:ascii="Times New Roman" w:hAnsi="Times New Roman" w:cs="Times New Roman"/>
          <w:sz w:val="28"/>
          <w:szCs w:val="28"/>
          <w:lang w:val="uk-UA"/>
        </w:rPr>
        <w:t>, а також трифазного навчання аудіювання.</w:t>
      </w:r>
    </w:p>
    <w:p w14:paraId="7CB1F22E" w14:textId="77777777" w:rsidR="00C774A6" w:rsidRDefault="00C774A6" w:rsidP="00CC0DF3">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Для перевірки ефективності впровадженого комплексу було проведено зріз знань по завершенню пробного навчання. Для виявлення результатів нами було здійснено аналіз наданих учнями причин для обґрунтування їх вибору.</w:t>
      </w:r>
    </w:p>
    <w:p w14:paraId="51A4BC41" w14:textId="4A3147CF" w:rsidR="00C774A6" w:rsidRDefault="00794C0B" w:rsidP="00CC0DF3">
      <w:pPr>
        <w:widowControl w:val="0"/>
        <w:tabs>
          <w:tab w:val="left" w:pos="1080"/>
        </w:tabs>
        <w:spacing w:after="0" w:line="360" w:lineRule="auto"/>
        <w:ind w:firstLine="720"/>
        <w:jc w:val="both"/>
        <w:rPr>
          <w:rFonts w:ascii="Times New Roman" w:hAnsi="Times New Roman" w:cs="Times New Roman"/>
          <w:sz w:val="28"/>
          <w:szCs w:val="28"/>
          <w:lang w:val="uk-UA"/>
        </w:rPr>
      </w:pPr>
      <w:r w:rsidRPr="00E62953">
        <w:rPr>
          <w:rFonts w:ascii="Times New Roman" w:hAnsi="Times New Roman" w:cs="Times New Roman"/>
          <w:sz w:val="28"/>
          <w:szCs w:val="28"/>
          <w:lang w:val="uk-UA"/>
        </w:rPr>
        <w:t>По завершенню пробного навчання учні пройшли опитування</w:t>
      </w:r>
      <w:r w:rsidR="00596549" w:rsidRPr="00E62953">
        <w:rPr>
          <w:rFonts w:ascii="Times New Roman" w:hAnsi="Times New Roman" w:cs="Times New Roman"/>
          <w:sz w:val="28"/>
          <w:szCs w:val="28"/>
          <w:lang w:val="uk-UA"/>
        </w:rPr>
        <w:t xml:space="preserve"> (див.</w:t>
      </w:r>
      <w:r w:rsidR="00E62953" w:rsidRPr="00E62953">
        <w:rPr>
          <w:rFonts w:ascii="Times New Roman" w:hAnsi="Times New Roman" w:cs="Times New Roman"/>
          <w:sz w:val="28"/>
          <w:szCs w:val="28"/>
          <w:lang w:val="uk-UA"/>
        </w:rPr>
        <w:t xml:space="preserve"> Додаток </w:t>
      </w:r>
      <w:r w:rsidR="0045050A">
        <w:rPr>
          <w:rFonts w:ascii="Times New Roman" w:hAnsi="Times New Roman" w:cs="Times New Roman"/>
          <w:sz w:val="28"/>
          <w:szCs w:val="28"/>
          <w:lang w:val="uk-UA"/>
        </w:rPr>
        <w:t>В</w:t>
      </w:r>
      <w:r w:rsidR="00596549" w:rsidRPr="00E62953">
        <w:rPr>
          <w:rFonts w:ascii="Times New Roman" w:hAnsi="Times New Roman" w:cs="Times New Roman"/>
          <w:sz w:val="28"/>
          <w:szCs w:val="28"/>
          <w:lang w:val="uk-UA"/>
        </w:rPr>
        <w:t>)</w:t>
      </w:r>
      <w:r w:rsidRPr="00E62953">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містили </w:t>
      </w:r>
      <w:r w:rsidR="00596549">
        <w:rPr>
          <w:rFonts w:ascii="Times New Roman" w:hAnsi="Times New Roman" w:cs="Times New Roman"/>
          <w:sz w:val="28"/>
          <w:szCs w:val="28"/>
          <w:lang w:val="uk-UA"/>
        </w:rPr>
        <w:t>запитання</w:t>
      </w:r>
      <w:r>
        <w:rPr>
          <w:rFonts w:ascii="Times New Roman" w:hAnsi="Times New Roman" w:cs="Times New Roman"/>
          <w:sz w:val="28"/>
          <w:szCs w:val="28"/>
          <w:lang w:val="uk-UA"/>
        </w:rPr>
        <w:t xml:space="preserve"> схожі за змістом на опитування, що проводилося перед цим для того, щоб виявити, як змінилася їхня думка про аудіювання, чи покращил</w:t>
      </w:r>
      <w:r w:rsidR="007A6F19">
        <w:rPr>
          <w:rFonts w:ascii="Times New Roman" w:hAnsi="Times New Roman" w:cs="Times New Roman"/>
          <w:sz w:val="28"/>
          <w:szCs w:val="28"/>
          <w:lang w:val="uk-UA"/>
        </w:rPr>
        <w:t>ось їхнє вміння</w:t>
      </w:r>
      <w:r>
        <w:rPr>
          <w:rFonts w:ascii="Times New Roman" w:hAnsi="Times New Roman" w:cs="Times New Roman"/>
          <w:sz w:val="28"/>
          <w:szCs w:val="28"/>
          <w:lang w:val="uk-UA"/>
        </w:rPr>
        <w:t xml:space="preserve"> слухання (розуміти загальну думку та деталі тексту), та чи покращилася здатність аналізувати та критично оцінювати інформацію.</w:t>
      </w:r>
    </w:p>
    <w:p w14:paraId="37D6F908" w14:textId="639F0626" w:rsidR="007D224C" w:rsidRDefault="007D224C" w:rsidP="00CC0DF3">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Анкетування, яке було проведено перед пробним навчанням, виявило, що більше половини учнів</w:t>
      </w:r>
      <w:r w:rsidR="000D7F38">
        <w:rPr>
          <w:rFonts w:ascii="Times New Roman" w:hAnsi="Times New Roman" w:cs="Times New Roman"/>
          <w:sz w:val="28"/>
          <w:szCs w:val="28"/>
          <w:lang w:val="uk-UA"/>
        </w:rPr>
        <w:t xml:space="preserve"> (60%)</w:t>
      </w:r>
      <w:r>
        <w:rPr>
          <w:rFonts w:ascii="Times New Roman" w:hAnsi="Times New Roman" w:cs="Times New Roman"/>
          <w:sz w:val="28"/>
          <w:szCs w:val="28"/>
          <w:lang w:val="uk-UA"/>
        </w:rPr>
        <w:t xml:space="preserve"> </w:t>
      </w:r>
      <w:r w:rsidR="000D7F38">
        <w:rPr>
          <w:rFonts w:ascii="Times New Roman" w:hAnsi="Times New Roman" w:cs="Times New Roman"/>
          <w:sz w:val="28"/>
          <w:szCs w:val="28"/>
          <w:lang w:val="uk-UA"/>
        </w:rPr>
        <w:t>рідко слухають щось англійською</w:t>
      </w:r>
      <w:r>
        <w:rPr>
          <w:rFonts w:ascii="Times New Roman" w:hAnsi="Times New Roman" w:cs="Times New Roman"/>
          <w:sz w:val="28"/>
          <w:szCs w:val="28"/>
          <w:lang w:val="uk-UA"/>
        </w:rPr>
        <w:t xml:space="preserve">, </w:t>
      </w:r>
      <w:r w:rsidR="000D7F38">
        <w:rPr>
          <w:rFonts w:ascii="Times New Roman" w:hAnsi="Times New Roman" w:cs="Times New Roman"/>
          <w:sz w:val="28"/>
          <w:szCs w:val="28"/>
          <w:lang w:val="uk-UA"/>
        </w:rPr>
        <w:t>третина (27%) ніколи не слухають нічого англійською, і решта (13%) часто слухають.</w:t>
      </w:r>
      <w:r>
        <w:rPr>
          <w:rFonts w:ascii="Times New Roman" w:hAnsi="Times New Roman" w:cs="Times New Roman"/>
          <w:sz w:val="28"/>
          <w:szCs w:val="28"/>
          <w:lang w:val="uk-UA"/>
        </w:rPr>
        <w:t xml:space="preserve"> Також анкетування показало, що основна частина учнів оцінюють свою здатність сприймати англійські тексти на слух на низький аб</w:t>
      </w:r>
      <w:r w:rsidR="000D7F38">
        <w:rPr>
          <w:rFonts w:ascii="Times New Roman" w:hAnsi="Times New Roman" w:cs="Times New Roman"/>
          <w:sz w:val="28"/>
          <w:szCs w:val="28"/>
          <w:lang w:val="uk-UA"/>
        </w:rPr>
        <w:t xml:space="preserve">о </w:t>
      </w:r>
      <w:r>
        <w:rPr>
          <w:rFonts w:ascii="Times New Roman" w:hAnsi="Times New Roman" w:cs="Times New Roman"/>
          <w:sz w:val="28"/>
          <w:szCs w:val="28"/>
          <w:lang w:val="uk-UA"/>
        </w:rPr>
        <w:t>середній</w:t>
      </w:r>
      <w:r w:rsidR="000D7F38">
        <w:rPr>
          <w:rFonts w:ascii="Times New Roman" w:hAnsi="Times New Roman" w:cs="Times New Roman"/>
          <w:sz w:val="28"/>
          <w:szCs w:val="28"/>
          <w:lang w:val="uk-UA"/>
        </w:rPr>
        <w:t xml:space="preserve"> рівень, а інша частина </w:t>
      </w:r>
      <w:r w:rsidR="00596549">
        <w:rPr>
          <w:rFonts w:ascii="Times New Roman" w:hAnsi="Times New Roman" w:cs="Times New Roman"/>
          <w:sz w:val="28"/>
          <w:szCs w:val="28"/>
          <w:lang w:val="uk-UA"/>
        </w:rPr>
        <w:t xml:space="preserve">високо </w:t>
      </w:r>
      <w:r w:rsidR="000D7F38">
        <w:rPr>
          <w:rFonts w:ascii="Times New Roman" w:hAnsi="Times New Roman" w:cs="Times New Roman"/>
          <w:sz w:val="28"/>
          <w:szCs w:val="28"/>
          <w:lang w:val="uk-UA"/>
        </w:rPr>
        <w:t>оцінюють свою здатність сприймати англійські тексти.</w:t>
      </w:r>
    </w:p>
    <w:p w14:paraId="4D1C8591" w14:textId="77777777" w:rsidR="007D224C" w:rsidRDefault="000D7F38" w:rsidP="00D23DB8">
      <w:pPr>
        <w:jc w:val="center"/>
        <w:rPr>
          <w:rFonts w:ascii="Times New Roman" w:hAnsi="Times New Roman" w:cs="Times New Roman"/>
          <w:sz w:val="28"/>
          <w:szCs w:val="28"/>
        </w:rPr>
      </w:pPr>
      <w:r>
        <w:rPr>
          <w:rFonts w:ascii="Times New Roman" w:hAnsi="Times New Roman" w:cs="Times New Roman"/>
          <w:noProof/>
          <w:sz w:val="28"/>
          <w:szCs w:val="28"/>
          <w:lang w:val="uk-UA" w:eastAsia="uk-UA"/>
        </w:rPr>
        <w:lastRenderedPageBreak/>
        <w:drawing>
          <wp:inline distT="0" distB="0" distL="0" distR="0" wp14:anchorId="08F9FAD1" wp14:editId="7917EA35">
            <wp:extent cx="3855720" cy="2247900"/>
            <wp:effectExtent l="19050" t="0" r="11430" b="0"/>
            <wp:docPr id="9823517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3CE776" w14:textId="74520C2D" w:rsidR="00CA1622" w:rsidRDefault="00CA1622" w:rsidP="00094D7B">
      <w:pPr>
        <w:spacing w:line="360" w:lineRule="auto"/>
        <w:jc w:val="center"/>
        <w:rPr>
          <w:rFonts w:ascii="Times New Roman" w:hAnsi="Times New Roman" w:cs="Times New Roman"/>
          <w:b/>
          <w:sz w:val="28"/>
          <w:szCs w:val="28"/>
        </w:rPr>
      </w:pPr>
      <w:r w:rsidRPr="00094D7B">
        <w:rPr>
          <w:rFonts w:ascii="Times New Roman" w:hAnsi="Times New Roman" w:cs="Times New Roman"/>
          <w:bCs/>
          <w:sz w:val="28"/>
          <w:szCs w:val="28"/>
        </w:rPr>
        <w:t>Рис</w:t>
      </w:r>
      <w:r w:rsidR="00094D7B" w:rsidRPr="00094D7B">
        <w:rPr>
          <w:rFonts w:ascii="Times New Roman" w:hAnsi="Times New Roman" w:cs="Times New Roman"/>
          <w:bCs/>
          <w:sz w:val="28"/>
          <w:szCs w:val="28"/>
          <w:lang w:val="uk-UA"/>
        </w:rPr>
        <w:t>унок</w:t>
      </w:r>
      <w:r w:rsidRPr="00094D7B">
        <w:rPr>
          <w:rFonts w:ascii="Times New Roman" w:hAnsi="Times New Roman" w:cs="Times New Roman"/>
          <w:bCs/>
          <w:sz w:val="28"/>
          <w:szCs w:val="28"/>
        </w:rPr>
        <w:t xml:space="preserve"> 3.</w:t>
      </w:r>
      <w:r w:rsidRPr="00094D7B">
        <w:rPr>
          <w:rFonts w:ascii="Times New Roman" w:hAnsi="Times New Roman" w:cs="Times New Roman"/>
          <w:bCs/>
          <w:sz w:val="28"/>
          <w:szCs w:val="28"/>
          <w:lang w:val="uk-UA"/>
        </w:rPr>
        <w:t>1</w:t>
      </w:r>
      <w:r>
        <w:rPr>
          <w:rFonts w:ascii="Times New Roman" w:hAnsi="Times New Roman" w:cs="Times New Roman"/>
          <w:b/>
          <w:sz w:val="28"/>
          <w:szCs w:val="28"/>
        </w:rPr>
        <w:t xml:space="preserve"> Результати опитування до пробного навчання. </w:t>
      </w:r>
      <w:r w:rsidR="00596549">
        <w:rPr>
          <w:rFonts w:ascii="Times New Roman" w:hAnsi="Times New Roman" w:cs="Times New Roman"/>
          <w:b/>
          <w:sz w:val="28"/>
          <w:szCs w:val="28"/>
          <w:lang w:val="uk-UA"/>
        </w:rPr>
        <w:t>Запитання</w:t>
      </w:r>
      <w:r w:rsidR="00094D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1</w:t>
      </w:r>
    </w:p>
    <w:p w14:paraId="6D888743" w14:textId="77777777" w:rsidR="007D224C" w:rsidRPr="007D224C" w:rsidRDefault="007D224C" w:rsidP="00CA1622">
      <w:pPr>
        <w:ind w:left="360"/>
        <w:rPr>
          <w:rFonts w:ascii="Times New Roman" w:hAnsi="Times New Roman" w:cs="Times New Roman"/>
          <w:sz w:val="28"/>
          <w:szCs w:val="28"/>
        </w:rPr>
      </w:pPr>
    </w:p>
    <w:p w14:paraId="29B9F6AC" w14:textId="77777777" w:rsidR="00D40DB4" w:rsidRDefault="00D40DB4" w:rsidP="00D40DB4">
      <w:pPr>
        <w:ind w:left="720"/>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2580DBA2" wp14:editId="5B768A60">
            <wp:extent cx="4632960" cy="2872740"/>
            <wp:effectExtent l="19050" t="0" r="15240" b="3810"/>
            <wp:docPr id="3410168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38FC86" w14:textId="4D30ED7F" w:rsidR="00CA1622" w:rsidRPr="00CA1622" w:rsidRDefault="00CA1622" w:rsidP="00094D7B">
      <w:pPr>
        <w:spacing w:line="360" w:lineRule="auto"/>
        <w:jc w:val="center"/>
        <w:rPr>
          <w:rFonts w:ascii="Times New Roman" w:hAnsi="Times New Roman" w:cs="Times New Roman"/>
          <w:b/>
          <w:sz w:val="28"/>
          <w:szCs w:val="28"/>
        </w:rPr>
      </w:pPr>
      <w:r w:rsidRPr="00094D7B">
        <w:rPr>
          <w:rFonts w:ascii="Times New Roman" w:hAnsi="Times New Roman" w:cs="Times New Roman"/>
          <w:bCs/>
          <w:sz w:val="28"/>
          <w:szCs w:val="28"/>
        </w:rPr>
        <w:t>Рис</w:t>
      </w:r>
      <w:r w:rsidR="00094D7B" w:rsidRPr="00094D7B">
        <w:rPr>
          <w:rFonts w:ascii="Times New Roman" w:hAnsi="Times New Roman" w:cs="Times New Roman"/>
          <w:bCs/>
          <w:sz w:val="28"/>
          <w:szCs w:val="28"/>
          <w:lang w:val="uk-UA"/>
        </w:rPr>
        <w:t xml:space="preserve">унок </w:t>
      </w:r>
      <w:r w:rsidRPr="00094D7B">
        <w:rPr>
          <w:rFonts w:ascii="Times New Roman" w:hAnsi="Times New Roman" w:cs="Times New Roman"/>
          <w:bCs/>
          <w:sz w:val="28"/>
          <w:szCs w:val="28"/>
        </w:rPr>
        <w:t>3.</w:t>
      </w:r>
      <w:r w:rsidRPr="00094D7B">
        <w:rPr>
          <w:rFonts w:ascii="Times New Roman" w:hAnsi="Times New Roman" w:cs="Times New Roman"/>
          <w:bCs/>
          <w:sz w:val="28"/>
          <w:szCs w:val="28"/>
          <w:lang w:val="uk-UA"/>
        </w:rPr>
        <w:t>2</w:t>
      </w:r>
      <w:r>
        <w:rPr>
          <w:rFonts w:ascii="Times New Roman" w:hAnsi="Times New Roman" w:cs="Times New Roman"/>
          <w:b/>
          <w:sz w:val="28"/>
          <w:szCs w:val="28"/>
        </w:rPr>
        <w:t xml:space="preserve"> Результати опитування до пробного навчання. </w:t>
      </w:r>
      <w:r w:rsidR="00D23DB8">
        <w:rPr>
          <w:rFonts w:ascii="Times New Roman" w:hAnsi="Times New Roman" w:cs="Times New Roman"/>
          <w:b/>
          <w:sz w:val="28"/>
          <w:szCs w:val="28"/>
          <w:lang w:val="uk-UA"/>
        </w:rPr>
        <w:t>За</w:t>
      </w:r>
      <w:r w:rsidR="00596549">
        <w:rPr>
          <w:rFonts w:ascii="Times New Roman" w:hAnsi="Times New Roman" w:cs="Times New Roman"/>
          <w:b/>
          <w:sz w:val="28"/>
          <w:szCs w:val="28"/>
          <w:lang w:val="uk-UA"/>
        </w:rPr>
        <w:t>питання</w:t>
      </w:r>
      <w:r>
        <w:rPr>
          <w:rFonts w:ascii="Times New Roman" w:hAnsi="Times New Roman" w:cs="Times New Roman"/>
          <w:b/>
          <w:sz w:val="28"/>
          <w:szCs w:val="28"/>
        </w:rPr>
        <w:t xml:space="preserve"> </w:t>
      </w:r>
      <w:r>
        <w:rPr>
          <w:rFonts w:ascii="Times New Roman" w:hAnsi="Times New Roman" w:cs="Times New Roman"/>
          <w:b/>
          <w:sz w:val="28"/>
          <w:szCs w:val="28"/>
          <w:lang w:val="uk-UA"/>
        </w:rPr>
        <w:t>2</w:t>
      </w:r>
      <w:r>
        <w:rPr>
          <w:rFonts w:ascii="Times New Roman" w:hAnsi="Times New Roman" w:cs="Times New Roman"/>
          <w:b/>
          <w:sz w:val="28"/>
          <w:szCs w:val="28"/>
        </w:rPr>
        <w:t>-</w:t>
      </w:r>
      <w:r>
        <w:rPr>
          <w:rFonts w:ascii="Times New Roman" w:hAnsi="Times New Roman" w:cs="Times New Roman"/>
          <w:b/>
          <w:sz w:val="28"/>
          <w:szCs w:val="28"/>
          <w:lang w:val="uk-UA"/>
        </w:rPr>
        <w:t>5</w:t>
      </w:r>
    </w:p>
    <w:p w14:paraId="4B3C8AED" w14:textId="77777777" w:rsidR="00774D2C" w:rsidRDefault="00774D2C" w:rsidP="00157BE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опитування також досліджувалось ставлення учнів до аудіювання в цілому та до </w:t>
      </w:r>
      <w:r w:rsidR="00022308">
        <w:rPr>
          <w:rFonts w:ascii="Times New Roman" w:hAnsi="Times New Roman" w:cs="Times New Roman"/>
          <w:sz w:val="28"/>
          <w:szCs w:val="28"/>
          <w:lang w:val="uk-UA"/>
        </w:rPr>
        <w:t>КМ</w:t>
      </w:r>
      <w:r>
        <w:rPr>
          <w:rFonts w:ascii="Times New Roman" w:hAnsi="Times New Roman" w:cs="Times New Roman"/>
          <w:sz w:val="28"/>
          <w:szCs w:val="28"/>
          <w:lang w:val="uk-UA"/>
        </w:rPr>
        <w:t>.</w:t>
      </w:r>
      <w:r w:rsidR="00A10F3F">
        <w:rPr>
          <w:rFonts w:ascii="Times New Roman" w:hAnsi="Times New Roman" w:cs="Times New Roman"/>
          <w:sz w:val="28"/>
          <w:szCs w:val="28"/>
          <w:lang w:val="uk-UA"/>
        </w:rPr>
        <w:t xml:space="preserve"> Більшість вважають аудіювання корисним та цікавим і бачать необхідність розвивати його, інші не вважають аудіювання таким і не хочуть його розвивати. Також більше половини учнів бачать необхідність в розви</w:t>
      </w:r>
      <w:r w:rsidR="008360A0">
        <w:rPr>
          <w:rFonts w:ascii="Times New Roman" w:hAnsi="Times New Roman" w:cs="Times New Roman"/>
          <w:sz w:val="28"/>
          <w:szCs w:val="28"/>
          <w:lang w:val="uk-UA"/>
        </w:rPr>
        <w:t>тку КМ</w:t>
      </w:r>
      <w:r w:rsidR="00A10F3F">
        <w:rPr>
          <w:rFonts w:ascii="Times New Roman" w:hAnsi="Times New Roman" w:cs="Times New Roman"/>
          <w:sz w:val="28"/>
          <w:szCs w:val="28"/>
          <w:lang w:val="uk-UA"/>
        </w:rPr>
        <w:t>.</w:t>
      </w:r>
    </w:p>
    <w:p w14:paraId="6CAA95AA" w14:textId="77777777" w:rsidR="00A10F3F" w:rsidRDefault="00A10F3F" w:rsidP="00C46118">
      <w:pPr>
        <w:ind w:firstLine="720"/>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6DA76B60" wp14:editId="4ACF2E4C">
            <wp:extent cx="5486400" cy="3200400"/>
            <wp:effectExtent l="19050" t="0" r="19050" b="0"/>
            <wp:docPr id="78494343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FB249B" w14:textId="75EBDE82" w:rsidR="00CA1622" w:rsidRPr="0001006B" w:rsidRDefault="00CA1622" w:rsidP="0001006B">
      <w:pPr>
        <w:spacing w:line="360" w:lineRule="auto"/>
        <w:jc w:val="both"/>
        <w:rPr>
          <w:rFonts w:ascii="Times New Roman" w:hAnsi="Times New Roman" w:cs="Times New Roman"/>
          <w:b/>
          <w:sz w:val="28"/>
          <w:szCs w:val="28"/>
        </w:rPr>
      </w:pPr>
      <w:bookmarkStart w:id="19" w:name="_Hlk152628774"/>
      <w:r w:rsidRPr="00094D7B">
        <w:rPr>
          <w:rFonts w:ascii="Times New Roman" w:hAnsi="Times New Roman" w:cs="Times New Roman"/>
          <w:bCs/>
          <w:sz w:val="28"/>
          <w:szCs w:val="28"/>
        </w:rPr>
        <w:t>Рис</w:t>
      </w:r>
      <w:r w:rsidR="00094D7B" w:rsidRPr="00094D7B">
        <w:rPr>
          <w:rFonts w:ascii="Times New Roman" w:hAnsi="Times New Roman" w:cs="Times New Roman"/>
          <w:bCs/>
          <w:sz w:val="28"/>
          <w:szCs w:val="28"/>
          <w:lang w:val="uk-UA"/>
        </w:rPr>
        <w:t>унок</w:t>
      </w:r>
      <w:r w:rsidRPr="00094D7B">
        <w:rPr>
          <w:rFonts w:ascii="Times New Roman" w:hAnsi="Times New Roman" w:cs="Times New Roman"/>
          <w:bCs/>
          <w:sz w:val="28"/>
          <w:szCs w:val="28"/>
        </w:rPr>
        <w:t xml:space="preserve"> 3.</w:t>
      </w:r>
      <w:r w:rsidRPr="00094D7B">
        <w:rPr>
          <w:rFonts w:ascii="Times New Roman" w:hAnsi="Times New Roman" w:cs="Times New Roman"/>
          <w:bCs/>
          <w:sz w:val="28"/>
          <w:szCs w:val="28"/>
          <w:lang w:val="uk-UA"/>
        </w:rPr>
        <w:t>3</w:t>
      </w:r>
      <w:r>
        <w:rPr>
          <w:rFonts w:ascii="Times New Roman" w:hAnsi="Times New Roman" w:cs="Times New Roman"/>
          <w:b/>
          <w:sz w:val="28"/>
          <w:szCs w:val="28"/>
        </w:rPr>
        <w:t xml:space="preserve"> Результати опитування до пробного навчання. </w:t>
      </w:r>
      <w:r w:rsidR="00D23DB8">
        <w:rPr>
          <w:rFonts w:ascii="Times New Roman" w:hAnsi="Times New Roman" w:cs="Times New Roman"/>
          <w:b/>
          <w:sz w:val="28"/>
          <w:szCs w:val="28"/>
          <w:lang w:val="uk-UA"/>
        </w:rPr>
        <w:t>За</w:t>
      </w:r>
      <w:r w:rsidR="00596549">
        <w:rPr>
          <w:rFonts w:ascii="Times New Roman" w:hAnsi="Times New Roman" w:cs="Times New Roman"/>
          <w:b/>
          <w:sz w:val="28"/>
          <w:szCs w:val="28"/>
          <w:lang w:val="uk-UA"/>
        </w:rPr>
        <w:t>питання</w:t>
      </w:r>
      <w:r>
        <w:rPr>
          <w:rFonts w:ascii="Times New Roman" w:hAnsi="Times New Roman" w:cs="Times New Roman"/>
          <w:b/>
          <w:sz w:val="28"/>
          <w:szCs w:val="28"/>
        </w:rPr>
        <w:t xml:space="preserve"> </w:t>
      </w:r>
      <w:r>
        <w:rPr>
          <w:rFonts w:ascii="Times New Roman" w:hAnsi="Times New Roman" w:cs="Times New Roman"/>
          <w:b/>
          <w:sz w:val="28"/>
          <w:szCs w:val="28"/>
          <w:lang w:val="uk-UA"/>
        </w:rPr>
        <w:t>6</w:t>
      </w:r>
      <w:r>
        <w:rPr>
          <w:rFonts w:ascii="Times New Roman" w:hAnsi="Times New Roman" w:cs="Times New Roman"/>
          <w:b/>
          <w:sz w:val="28"/>
          <w:szCs w:val="28"/>
        </w:rPr>
        <w:t>-</w:t>
      </w:r>
      <w:r>
        <w:rPr>
          <w:rFonts w:ascii="Times New Roman" w:hAnsi="Times New Roman" w:cs="Times New Roman"/>
          <w:b/>
          <w:sz w:val="28"/>
          <w:szCs w:val="28"/>
          <w:lang w:val="uk-UA"/>
        </w:rPr>
        <w:t>8</w:t>
      </w:r>
      <w:bookmarkEnd w:id="19"/>
    </w:p>
    <w:p w14:paraId="18B81618" w14:textId="0980C4F8" w:rsidR="005074CC" w:rsidRDefault="005074CC"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також в анкетуванні обирали, які стратегії розвитку </w:t>
      </w:r>
      <w:r w:rsidR="008360A0">
        <w:rPr>
          <w:rFonts w:ascii="Times New Roman" w:hAnsi="Times New Roman" w:cs="Times New Roman"/>
          <w:sz w:val="28"/>
          <w:szCs w:val="28"/>
          <w:lang w:val="uk-UA"/>
        </w:rPr>
        <w:t>КМ</w:t>
      </w:r>
      <w:r>
        <w:rPr>
          <w:rFonts w:ascii="Times New Roman" w:hAnsi="Times New Roman" w:cs="Times New Roman"/>
          <w:sz w:val="28"/>
          <w:szCs w:val="28"/>
          <w:lang w:val="uk-UA"/>
        </w:rPr>
        <w:t xml:space="preserve"> використовуються на уроках англійської</w:t>
      </w:r>
      <w:r w:rsidR="00BC1214">
        <w:rPr>
          <w:rFonts w:ascii="Times New Roman" w:hAnsi="Times New Roman" w:cs="Times New Roman"/>
          <w:sz w:val="28"/>
          <w:szCs w:val="28"/>
          <w:lang w:val="uk-UA"/>
        </w:rPr>
        <w:t xml:space="preserve"> мови</w:t>
      </w:r>
      <w:r>
        <w:rPr>
          <w:rFonts w:ascii="Times New Roman" w:hAnsi="Times New Roman" w:cs="Times New Roman"/>
          <w:sz w:val="28"/>
          <w:szCs w:val="28"/>
          <w:lang w:val="uk-UA"/>
        </w:rPr>
        <w:t>. Вони обрали : п</w:t>
      </w:r>
      <w:r w:rsidRPr="005074CC">
        <w:rPr>
          <w:rFonts w:ascii="Times New Roman" w:hAnsi="Times New Roman" w:cs="Times New Roman"/>
          <w:sz w:val="28"/>
          <w:szCs w:val="28"/>
          <w:lang w:val="uk-UA"/>
        </w:rPr>
        <w:t>ідкреслення та записування (підкреслюєте або записуєте важливі деталі, ключові факти, аргументи або ідеї, які висловлюються в аудіотексті)</w:t>
      </w:r>
      <w:r>
        <w:rPr>
          <w:rFonts w:ascii="Times New Roman" w:hAnsi="Times New Roman" w:cs="Times New Roman"/>
          <w:sz w:val="28"/>
          <w:szCs w:val="28"/>
          <w:lang w:val="uk-UA"/>
        </w:rPr>
        <w:t>; п</w:t>
      </w:r>
      <w:r w:rsidRPr="005074CC">
        <w:rPr>
          <w:rFonts w:ascii="Times New Roman" w:hAnsi="Times New Roman" w:cs="Times New Roman"/>
          <w:sz w:val="28"/>
          <w:szCs w:val="28"/>
          <w:lang w:val="uk-UA"/>
        </w:rPr>
        <w:t>остановка запитань (після прослуховування ставите за</w:t>
      </w:r>
      <w:r w:rsidR="00596549">
        <w:rPr>
          <w:rFonts w:ascii="Times New Roman" w:hAnsi="Times New Roman" w:cs="Times New Roman"/>
          <w:sz w:val="28"/>
          <w:szCs w:val="28"/>
          <w:lang w:val="uk-UA"/>
        </w:rPr>
        <w:t>питання</w:t>
      </w:r>
      <w:r w:rsidRPr="005074CC">
        <w:rPr>
          <w:rFonts w:ascii="Times New Roman" w:hAnsi="Times New Roman" w:cs="Times New Roman"/>
          <w:sz w:val="28"/>
          <w:szCs w:val="28"/>
          <w:lang w:val="uk-UA"/>
        </w:rPr>
        <w:t>, що спонукають до роздумів та аналізу)</w:t>
      </w:r>
      <w:r>
        <w:rPr>
          <w:rFonts w:ascii="Times New Roman" w:hAnsi="Times New Roman" w:cs="Times New Roman"/>
          <w:sz w:val="28"/>
          <w:szCs w:val="28"/>
          <w:lang w:val="uk-UA"/>
        </w:rPr>
        <w:t>; о</w:t>
      </w:r>
      <w:r w:rsidRPr="005074CC">
        <w:rPr>
          <w:rFonts w:ascii="Times New Roman" w:hAnsi="Times New Roman" w:cs="Times New Roman"/>
          <w:sz w:val="28"/>
          <w:szCs w:val="28"/>
          <w:lang w:val="uk-UA"/>
        </w:rPr>
        <w:t>бговорення та дебати (обговорюєте прослухану інформацію в парах/групах/всім класом).</w:t>
      </w:r>
      <w:r w:rsidR="007D224C" w:rsidRPr="007D224C">
        <w:rPr>
          <w:rFonts w:ascii="Times New Roman" w:hAnsi="Times New Roman" w:cs="Times New Roman"/>
          <w:sz w:val="28"/>
          <w:szCs w:val="28"/>
          <w:lang w:val="uk-UA"/>
        </w:rPr>
        <w:t xml:space="preserve"> </w:t>
      </w:r>
    </w:p>
    <w:p w14:paraId="69344AA4" w14:textId="77777777" w:rsidR="007011A9" w:rsidRDefault="005074CC"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проблем, які зустрічають найчастіше учні під час аудіювання є </w:t>
      </w:r>
      <w:r w:rsidR="007D224C" w:rsidRPr="007D224C">
        <w:rPr>
          <w:rFonts w:ascii="Times New Roman" w:hAnsi="Times New Roman" w:cs="Times New Roman"/>
          <w:sz w:val="28"/>
          <w:szCs w:val="28"/>
          <w:lang w:val="uk-UA"/>
        </w:rPr>
        <w:t>нерозуміння невідомих слів, занадто швидка мова</w:t>
      </w:r>
      <w:r>
        <w:rPr>
          <w:rFonts w:ascii="Times New Roman" w:hAnsi="Times New Roman" w:cs="Times New Roman"/>
          <w:sz w:val="28"/>
          <w:szCs w:val="28"/>
          <w:lang w:val="uk-UA"/>
        </w:rPr>
        <w:t>.</w:t>
      </w:r>
    </w:p>
    <w:p w14:paraId="16207110" w14:textId="3D43EC2B" w:rsidR="00CA1622" w:rsidRDefault="00B969E2"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бесіди з вчителем ми з’ясували, що на уроках англійської мови використовуються стратегії розвитку </w:t>
      </w:r>
      <w:r w:rsidR="008360A0">
        <w:rPr>
          <w:rFonts w:ascii="Times New Roman" w:hAnsi="Times New Roman" w:cs="Times New Roman"/>
          <w:sz w:val="28"/>
          <w:szCs w:val="28"/>
          <w:lang w:val="uk-UA"/>
        </w:rPr>
        <w:t>КМ</w:t>
      </w:r>
      <w:r>
        <w:rPr>
          <w:rFonts w:ascii="Times New Roman" w:hAnsi="Times New Roman" w:cs="Times New Roman"/>
          <w:sz w:val="28"/>
          <w:szCs w:val="28"/>
          <w:lang w:val="uk-UA"/>
        </w:rPr>
        <w:t xml:space="preserve"> (порівняння, аргументування, дебати). До того ж, на уроках часто використовуються такі завдання, де треба </w:t>
      </w:r>
      <w:r w:rsidR="007A6F19">
        <w:rPr>
          <w:rFonts w:ascii="Times New Roman" w:hAnsi="Times New Roman" w:cs="Times New Roman"/>
          <w:sz w:val="28"/>
          <w:szCs w:val="28"/>
          <w:lang w:val="uk-UA"/>
        </w:rPr>
        <w:t>бути в ролі</w:t>
      </w:r>
      <w:r>
        <w:rPr>
          <w:rFonts w:ascii="Times New Roman" w:hAnsi="Times New Roman" w:cs="Times New Roman"/>
          <w:sz w:val="28"/>
          <w:szCs w:val="28"/>
          <w:lang w:val="uk-UA"/>
        </w:rPr>
        <w:t xml:space="preserve"> когось або створити щось (план чи проект)</w:t>
      </w:r>
      <w:r w:rsidR="00C02BDC">
        <w:rPr>
          <w:rFonts w:ascii="Times New Roman" w:hAnsi="Times New Roman" w:cs="Times New Roman"/>
          <w:sz w:val="28"/>
          <w:szCs w:val="28"/>
          <w:lang w:val="uk-UA"/>
        </w:rPr>
        <w:t>, а також групові чи парні обговорення</w:t>
      </w:r>
      <w:r>
        <w:rPr>
          <w:rFonts w:ascii="Times New Roman" w:hAnsi="Times New Roman" w:cs="Times New Roman"/>
          <w:sz w:val="28"/>
          <w:szCs w:val="28"/>
          <w:lang w:val="uk-UA"/>
        </w:rPr>
        <w:t xml:space="preserve">. Вчитель також допомагає учням розвивати </w:t>
      </w:r>
      <w:r w:rsidR="00BC1214">
        <w:rPr>
          <w:rFonts w:ascii="Times New Roman" w:hAnsi="Times New Roman" w:cs="Times New Roman"/>
          <w:sz w:val="28"/>
          <w:szCs w:val="28"/>
          <w:lang w:val="uk-UA"/>
        </w:rPr>
        <w:t>вміння</w:t>
      </w:r>
      <w:r>
        <w:rPr>
          <w:rFonts w:ascii="Times New Roman" w:hAnsi="Times New Roman" w:cs="Times New Roman"/>
          <w:sz w:val="28"/>
          <w:szCs w:val="28"/>
          <w:lang w:val="uk-UA"/>
        </w:rPr>
        <w:t xml:space="preserve"> аудіювання, а саме: розуміти загальну думку та деталі в аудіотекстах за допомогою обговорення в парах та постановки додаткових спеціальних запитань</w:t>
      </w:r>
      <w:r w:rsidR="00F57D1B">
        <w:rPr>
          <w:rFonts w:ascii="Times New Roman" w:hAnsi="Times New Roman" w:cs="Times New Roman"/>
          <w:sz w:val="28"/>
          <w:szCs w:val="28"/>
          <w:lang w:val="uk-UA"/>
        </w:rPr>
        <w:t>.</w:t>
      </w:r>
      <w:r w:rsidR="00C02BDC">
        <w:rPr>
          <w:rFonts w:ascii="Times New Roman" w:hAnsi="Times New Roman" w:cs="Times New Roman"/>
          <w:sz w:val="28"/>
          <w:szCs w:val="28"/>
          <w:lang w:val="uk-UA"/>
        </w:rPr>
        <w:t xml:space="preserve"> Учитель також повідомила, що старається відслідковувати прогрес у розвитку КМ учнів, але за спеціальною шкалою не оцінює.</w:t>
      </w:r>
    </w:p>
    <w:p w14:paraId="759E3379" w14:textId="77777777" w:rsidR="00F57D1B" w:rsidRDefault="00F57D1B"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Інтерв’ю з учнями показало, що загалом вони не ознайомлені з поняттям </w:t>
      </w:r>
      <w:r w:rsidR="008360A0">
        <w:rPr>
          <w:rFonts w:ascii="Times New Roman" w:hAnsi="Times New Roman" w:cs="Times New Roman"/>
          <w:sz w:val="28"/>
          <w:szCs w:val="28"/>
          <w:lang w:val="uk-UA"/>
        </w:rPr>
        <w:t>КМ</w:t>
      </w:r>
      <w:r>
        <w:rPr>
          <w:rFonts w:ascii="Times New Roman" w:hAnsi="Times New Roman" w:cs="Times New Roman"/>
          <w:sz w:val="28"/>
          <w:szCs w:val="28"/>
          <w:lang w:val="uk-UA"/>
        </w:rPr>
        <w:t xml:space="preserve"> та </w:t>
      </w:r>
      <w:r w:rsidR="0061395B">
        <w:rPr>
          <w:rFonts w:ascii="Times New Roman" w:hAnsi="Times New Roman" w:cs="Times New Roman"/>
          <w:sz w:val="28"/>
          <w:szCs w:val="28"/>
          <w:lang w:val="uk-UA"/>
        </w:rPr>
        <w:t>стратегіями</w:t>
      </w:r>
      <w:r>
        <w:rPr>
          <w:rFonts w:ascii="Times New Roman" w:hAnsi="Times New Roman" w:cs="Times New Roman"/>
          <w:sz w:val="28"/>
          <w:szCs w:val="28"/>
          <w:lang w:val="uk-UA"/>
        </w:rPr>
        <w:t xml:space="preserve"> його розвитку, але бачать необхідність у його розвитку та покращенні навичок аудіювання.</w:t>
      </w:r>
    </w:p>
    <w:p w14:paraId="51299FCB" w14:textId="3836D405" w:rsidR="0061395B" w:rsidRDefault="0061395B"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Перший зріз показав такі результати з аудіювання учнів</w:t>
      </w:r>
      <w:r w:rsidR="00360B4E">
        <w:rPr>
          <w:rFonts w:ascii="Times New Roman" w:hAnsi="Times New Roman" w:cs="Times New Roman"/>
          <w:sz w:val="28"/>
          <w:szCs w:val="28"/>
          <w:lang w:val="uk-UA"/>
        </w:rPr>
        <w:t xml:space="preserve"> (було запропоновано з’єднати мовця з темою, про яку він говорить)</w:t>
      </w:r>
      <w:r>
        <w:rPr>
          <w:rFonts w:ascii="Times New Roman" w:hAnsi="Times New Roman" w:cs="Times New Roman"/>
          <w:sz w:val="28"/>
          <w:szCs w:val="28"/>
          <w:lang w:val="uk-UA"/>
        </w:rPr>
        <w:t xml:space="preserve">: </w:t>
      </w:r>
      <w:r w:rsidR="00360B4E">
        <w:rPr>
          <w:rFonts w:ascii="Times New Roman" w:hAnsi="Times New Roman" w:cs="Times New Roman"/>
          <w:sz w:val="28"/>
          <w:szCs w:val="28"/>
          <w:lang w:val="uk-UA"/>
        </w:rPr>
        <w:t>13%</w:t>
      </w:r>
      <w:r>
        <w:rPr>
          <w:rFonts w:ascii="Times New Roman" w:hAnsi="Times New Roman" w:cs="Times New Roman"/>
          <w:sz w:val="28"/>
          <w:szCs w:val="28"/>
          <w:lang w:val="uk-UA"/>
        </w:rPr>
        <w:t xml:space="preserve"> учнів відповіли правильно на всі</w:t>
      </w:r>
      <w:r w:rsidR="00360B4E">
        <w:rPr>
          <w:rFonts w:ascii="Times New Roman" w:hAnsi="Times New Roman" w:cs="Times New Roman"/>
          <w:sz w:val="28"/>
          <w:szCs w:val="28"/>
          <w:lang w:val="uk-UA"/>
        </w:rPr>
        <w:t xml:space="preserve"> за</w:t>
      </w:r>
      <w:r w:rsidR="00596549">
        <w:rPr>
          <w:rFonts w:ascii="Times New Roman" w:hAnsi="Times New Roman" w:cs="Times New Roman"/>
          <w:sz w:val="28"/>
          <w:szCs w:val="28"/>
          <w:lang w:val="uk-UA"/>
        </w:rPr>
        <w:t>питання</w:t>
      </w:r>
      <w:r w:rsidR="0026002A">
        <w:rPr>
          <w:rFonts w:ascii="Times New Roman" w:hAnsi="Times New Roman" w:cs="Times New Roman"/>
          <w:sz w:val="28"/>
          <w:szCs w:val="28"/>
          <w:lang w:val="uk-UA"/>
        </w:rPr>
        <w:t xml:space="preserve"> (або на 7/8 запитань)</w:t>
      </w:r>
      <w:r w:rsidR="00360B4E">
        <w:rPr>
          <w:rFonts w:ascii="Times New Roman" w:hAnsi="Times New Roman" w:cs="Times New Roman"/>
          <w:sz w:val="28"/>
          <w:szCs w:val="28"/>
          <w:lang w:val="uk-UA"/>
        </w:rPr>
        <w:t xml:space="preserve">, що свідчить про високий рівень </w:t>
      </w:r>
      <w:r w:rsidR="00073BFF">
        <w:rPr>
          <w:rFonts w:ascii="Times New Roman" w:hAnsi="Times New Roman" w:cs="Times New Roman"/>
          <w:sz w:val="28"/>
          <w:szCs w:val="28"/>
          <w:lang w:val="uk-UA"/>
        </w:rPr>
        <w:t xml:space="preserve">розвитку компетентності в </w:t>
      </w:r>
      <w:r w:rsidR="00360B4E">
        <w:rPr>
          <w:rFonts w:ascii="Times New Roman" w:hAnsi="Times New Roman" w:cs="Times New Roman"/>
          <w:sz w:val="28"/>
          <w:szCs w:val="28"/>
          <w:lang w:val="uk-UA"/>
        </w:rPr>
        <w:t>аудіюванн</w:t>
      </w:r>
      <w:r w:rsidR="00073BFF">
        <w:rPr>
          <w:rFonts w:ascii="Times New Roman" w:hAnsi="Times New Roman" w:cs="Times New Roman"/>
          <w:sz w:val="28"/>
          <w:szCs w:val="28"/>
          <w:lang w:val="uk-UA"/>
        </w:rPr>
        <w:t>і</w:t>
      </w:r>
      <w:r w:rsidR="00360B4E">
        <w:rPr>
          <w:rFonts w:ascii="Times New Roman" w:hAnsi="Times New Roman" w:cs="Times New Roman"/>
          <w:sz w:val="28"/>
          <w:szCs w:val="28"/>
          <w:lang w:val="uk-UA"/>
        </w:rPr>
        <w:t xml:space="preserve">, 40% відповіли правильно на </w:t>
      </w:r>
      <w:r w:rsidR="00C42BC0">
        <w:rPr>
          <w:rFonts w:ascii="Times New Roman" w:hAnsi="Times New Roman" w:cs="Times New Roman"/>
          <w:sz w:val="28"/>
          <w:szCs w:val="28"/>
          <w:lang w:val="uk-UA"/>
        </w:rPr>
        <w:t>4</w:t>
      </w:r>
      <w:r w:rsidR="00596549">
        <w:rPr>
          <w:rFonts w:ascii="Times New Roman" w:hAnsi="Times New Roman" w:cs="Times New Roman"/>
          <w:sz w:val="28"/>
          <w:szCs w:val="28"/>
          <w:lang w:val="uk-UA"/>
        </w:rPr>
        <w:sym w:font="Symbol" w:char="F02D"/>
      </w:r>
      <w:r w:rsidR="006F3AB2">
        <w:rPr>
          <w:rFonts w:ascii="Times New Roman" w:hAnsi="Times New Roman" w:cs="Times New Roman"/>
          <w:sz w:val="28"/>
          <w:szCs w:val="28"/>
          <w:lang w:val="uk-UA"/>
        </w:rPr>
        <w:t>6</w:t>
      </w:r>
      <w:r w:rsidR="00360B4E">
        <w:rPr>
          <w:rFonts w:ascii="Times New Roman" w:hAnsi="Times New Roman" w:cs="Times New Roman"/>
          <w:sz w:val="28"/>
          <w:szCs w:val="28"/>
          <w:lang w:val="uk-UA"/>
        </w:rPr>
        <w:t xml:space="preserve"> </w:t>
      </w:r>
      <w:r w:rsidR="00596549">
        <w:rPr>
          <w:rFonts w:ascii="Times New Roman" w:hAnsi="Times New Roman" w:cs="Times New Roman"/>
          <w:sz w:val="28"/>
          <w:szCs w:val="28"/>
          <w:lang w:val="uk-UA"/>
        </w:rPr>
        <w:t>за</w:t>
      </w:r>
      <w:r w:rsidR="00360B4E">
        <w:rPr>
          <w:rFonts w:ascii="Times New Roman" w:hAnsi="Times New Roman" w:cs="Times New Roman"/>
          <w:sz w:val="28"/>
          <w:szCs w:val="28"/>
          <w:lang w:val="uk-UA"/>
        </w:rPr>
        <w:t xml:space="preserve">питань з 8, що свідчить про середній рівень, і 47% відповіли правильно на 3 і менше запитань, що показує низький рівень </w:t>
      </w:r>
      <w:r w:rsidR="0056300A">
        <w:rPr>
          <w:rFonts w:ascii="Times New Roman" w:hAnsi="Times New Roman" w:cs="Times New Roman"/>
          <w:sz w:val="28"/>
          <w:szCs w:val="28"/>
          <w:lang w:val="uk-UA"/>
        </w:rPr>
        <w:t xml:space="preserve">(див. Додаток </w:t>
      </w:r>
      <w:r w:rsidR="00E62953">
        <w:rPr>
          <w:rFonts w:ascii="Times New Roman" w:hAnsi="Times New Roman" w:cs="Times New Roman"/>
          <w:sz w:val="28"/>
          <w:szCs w:val="28"/>
          <w:lang w:val="uk-UA"/>
        </w:rPr>
        <w:t>Е</w:t>
      </w:r>
      <w:r w:rsidR="0056300A">
        <w:rPr>
          <w:rFonts w:ascii="Times New Roman" w:hAnsi="Times New Roman" w:cs="Times New Roman"/>
          <w:sz w:val="28"/>
          <w:szCs w:val="28"/>
          <w:lang w:val="uk-UA"/>
        </w:rPr>
        <w:t>)</w:t>
      </w:r>
      <w:r w:rsidR="00360B4E">
        <w:rPr>
          <w:rFonts w:ascii="Times New Roman" w:hAnsi="Times New Roman" w:cs="Times New Roman"/>
          <w:sz w:val="28"/>
          <w:szCs w:val="28"/>
          <w:lang w:val="uk-UA"/>
        </w:rPr>
        <w:t>.</w:t>
      </w:r>
    </w:p>
    <w:p w14:paraId="44E40BE2" w14:textId="77777777" w:rsidR="00B60E45" w:rsidRDefault="00B60E45" w:rsidP="00C46118">
      <w:pPr>
        <w:widowControl w:val="0"/>
        <w:tabs>
          <w:tab w:val="left" w:pos="1080"/>
        </w:tabs>
        <w:spacing w:after="0" w:line="360" w:lineRule="auto"/>
        <w:ind w:firstLine="720"/>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092FED28" wp14:editId="0EA9DF51">
            <wp:extent cx="4770120" cy="2948940"/>
            <wp:effectExtent l="0" t="0" r="0" b="0"/>
            <wp:docPr id="133838008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A8AE78" w14:textId="2A155D6C" w:rsidR="00F6463A" w:rsidRPr="00F6463A" w:rsidRDefault="00B60E45" w:rsidP="00C46118">
      <w:pPr>
        <w:widowControl w:val="0"/>
        <w:tabs>
          <w:tab w:val="left" w:pos="1080"/>
        </w:tabs>
        <w:spacing w:after="0" w:line="360" w:lineRule="auto"/>
        <w:ind w:firstLine="720"/>
        <w:jc w:val="center"/>
        <w:rPr>
          <w:rFonts w:ascii="Times New Roman" w:hAnsi="Times New Roman" w:cs="Times New Roman"/>
          <w:b/>
          <w:bCs/>
          <w:sz w:val="28"/>
          <w:szCs w:val="28"/>
          <w:lang w:val="uk-UA"/>
        </w:rPr>
      </w:pPr>
      <w:r w:rsidRPr="00094D7B">
        <w:rPr>
          <w:rFonts w:ascii="Times New Roman" w:hAnsi="Times New Roman" w:cs="Times New Roman"/>
          <w:sz w:val="28"/>
          <w:szCs w:val="28"/>
          <w:lang w:val="uk-UA"/>
        </w:rPr>
        <w:t>Рис</w:t>
      </w:r>
      <w:r w:rsidR="00094D7B" w:rsidRPr="00094D7B">
        <w:rPr>
          <w:rFonts w:ascii="Times New Roman" w:hAnsi="Times New Roman" w:cs="Times New Roman"/>
          <w:sz w:val="28"/>
          <w:szCs w:val="28"/>
          <w:lang w:val="uk-UA"/>
        </w:rPr>
        <w:t>унок</w:t>
      </w:r>
      <w:r w:rsidRPr="00094D7B">
        <w:rPr>
          <w:rFonts w:ascii="Times New Roman" w:hAnsi="Times New Roman" w:cs="Times New Roman"/>
          <w:sz w:val="28"/>
          <w:szCs w:val="28"/>
          <w:lang w:val="uk-UA"/>
        </w:rPr>
        <w:t xml:space="preserve"> 3.4</w:t>
      </w:r>
      <w:r w:rsidRPr="00B60E45">
        <w:rPr>
          <w:rFonts w:ascii="Times New Roman" w:hAnsi="Times New Roman" w:cs="Times New Roman"/>
          <w:b/>
          <w:bCs/>
          <w:sz w:val="28"/>
          <w:szCs w:val="28"/>
          <w:lang w:val="uk-UA"/>
        </w:rPr>
        <w:t xml:space="preserve"> Результати</w:t>
      </w:r>
      <w:r>
        <w:rPr>
          <w:rFonts w:ascii="Times New Roman" w:hAnsi="Times New Roman" w:cs="Times New Roman"/>
          <w:b/>
          <w:bCs/>
          <w:sz w:val="28"/>
          <w:szCs w:val="28"/>
          <w:lang w:val="uk-UA"/>
        </w:rPr>
        <w:t xml:space="preserve"> зрізу </w:t>
      </w:r>
      <w:r w:rsidR="00596549">
        <w:rPr>
          <w:rFonts w:ascii="Times New Roman" w:hAnsi="Times New Roman" w:cs="Times New Roman"/>
          <w:b/>
          <w:bCs/>
          <w:sz w:val="28"/>
          <w:szCs w:val="28"/>
          <w:lang w:val="uk-UA"/>
        </w:rPr>
        <w:t xml:space="preserve">щодо рівня </w:t>
      </w:r>
      <w:r w:rsidR="00D23DB8">
        <w:rPr>
          <w:rFonts w:ascii="Times New Roman" w:hAnsi="Times New Roman" w:cs="Times New Roman"/>
          <w:b/>
          <w:bCs/>
          <w:sz w:val="28"/>
          <w:szCs w:val="28"/>
          <w:lang w:val="uk-UA"/>
        </w:rPr>
        <w:t>сформованості ІА</w:t>
      </w:r>
      <w:r w:rsidR="00596549">
        <w:rPr>
          <w:rFonts w:ascii="Times New Roman" w:hAnsi="Times New Roman" w:cs="Times New Roman"/>
          <w:b/>
          <w:bCs/>
          <w:sz w:val="28"/>
          <w:szCs w:val="28"/>
          <w:lang w:val="uk-UA"/>
        </w:rPr>
        <w:t>К</w:t>
      </w:r>
      <w:r>
        <w:rPr>
          <w:rFonts w:ascii="Times New Roman" w:hAnsi="Times New Roman" w:cs="Times New Roman"/>
          <w:b/>
          <w:bCs/>
          <w:sz w:val="28"/>
          <w:szCs w:val="28"/>
          <w:lang w:val="uk-UA"/>
        </w:rPr>
        <w:t xml:space="preserve"> до пробного навчання</w:t>
      </w:r>
    </w:p>
    <w:p w14:paraId="113A3BD7" w14:textId="77777777" w:rsidR="00F57D1B" w:rsidRDefault="00F57D1B"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рівень розвитку </w:t>
      </w:r>
      <w:r w:rsidR="006F3AB2">
        <w:rPr>
          <w:rFonts w:ascii="Times New Roman" w:hAnsi="Times New Roman" w:cs="Times New Roman"/>
          <w:sz w:val="28"/>
          <w:szCs w:val="28"/>
          <w:lang w:val="uk-UA"/>
        </w:rPr>
        <w:t>КМ</w:t>
      </w:r>
      <w:r>
        <w:rPr>
          <w:rFonts w:ascii="Times New Roman" w:hAnsi="Times New Roman" w:cs="Times New Roman"/>
          <w:sz w:val="28"/>
          <w:szCs w:val="28"/>
          <w:lang w:val="uk-UA"/>
        </w:rPr>
        <w:t xml:space="preserve"> досить важко виміряти та оцінити кількісно, то</w:t>
      </w:r>
      <w:r w:rsidR="00360B4E">
        <w:rPr>
          <w:rFonts w:ascii="Times New Roman" w:hAnsi="Times New Roman" w:cs="Times New Roman"/>
          <w:sz w:val="28"/>
          <w:szCs w:val="28"/>
          <w:lang w:val="uk-UA"/>
        </w:rPr>
        <w:t xml:space="preserve"> оцінюватиметься</w:t>
      </w:r>
      <w:r>
        <w:rPr>
          <w:rFonts w:ascii="Times New Roman" w:hAnsi="Times New Roman" w:cs="Times New Roman"/>
          <w:sz w:val="28"/>
          <w:szCs w:val="28"/>
          <w:lang w:val="uk-UA"/>
        </w:rPr>
        <w:t xml:space="preserve"> кількість </w:t>
      </w:r>
      <w:r w:rsidR="00F6463A">
        <w:rPr>
          <w:rFonts w:ascii="Times New Roman" w:hAnsi="Times New Roman" w:cs="Times New Roman"/>
          <w:sz w:val="28"/>
          <w:szCs w:val="28"/>
          <w:lang w:val="uk-UA"/>
        </w:rPr>
        <w:t>і якість (мают</w:t>
      </w:r>
      <w:r w:rsidR="00CA26CE">
        <w:rPr>
          <w:rFonts w:ascii="Times New Roman" w:hAnsi="Times New Roman" w:cs="Times New Roman"/>
          <w:sz w:val="28"/>
          <w:szCs w:val="28"/>
          <w:lang w:val="uk-UA"/>
        </w:rPr>
        <w:t>ь містити зрозумілі пояснення</w:t>
      </w:r>
      <w:r w:rsidR="00F646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наданих аргументів у </w:t>
      </w:r>
      <w:r w:rsidR="0061395B">
        <w:rPr>
          <w:rFonts w:ascii="Times New Roman" w:hAnsi="Times New Roman" w:cs="Times New Roman"/>
          <w:sz w:val="28"/>
          <w:szCs w:val="28"/>
          <w:lang w:val="uk-UA"/>
        </w:rPr>
        <w:t>користь свого вибору</w:t>
      </w:r>
      <w:r w:rsidR="00360B4E">
        <w:rPr>
          <w:rFonts w:ascii="Times New Roman" w:hAnsi="Times New Roman" w:cs="Times New Roman"/>
          <w:sz w:val="28"/>
          <w:szCs w:val="28"/>
          <w:lang w:val="uk-UA"/>
        </w:rPr>
        <w:t>.</w:t>
      </w:r>
    </w:p>
    <w:p w14:paraId="02165F88" w14:textId="78093084" w:rsidR="00E92F32" w:rsidRDefault="00CA26CE"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зрізу </w:t>
      </w:r>
      <w:r w:rsidR="00E92F32">
        <w:rPr>
          <w:rFonts w:ascii="Times New Roman" w:hAnsi="Times New Roman" w:cs="Times New Roman"/>
          <w:sz w:val="28"/>
          <w:szCs w:val="28"/>
          <w:lang w:val="uk-UA"/>
        </w:rPr>
        <w:t>13% учнів мають високий ріве</w:t>
      </w:r>
      <w:r w:rsidR="006F3AB2">
        <w:rPr>
          <w:rFonts w:ascii="Times New Roman" w:hAnsi="Times New Roman" w:cs="Times New Roman"/>
          <w:sz w:val="28"/>
          <w:szCs w:val="28"/>
          <w:lang w:val="uk-UA"/>
        </w:rPr>
        <w:t>нь КМ</w:t>
      </w:r>
      <w:r w:rsidR="00E92F32">
        <w:rPr>
          <w:rFonts w:ascii="Times New Roman" w:hAnsi="Times New Roman" w:cs="Times New Roman"/>
          <w:sz w:val="28"/>
          <w:szCs w:val="28"/>
          <w:lang w:val="uk-UA"/>
        </w:rPr>
        <w:t xml:space="preserve"> і можуть з легкістю надати 4</w:t>
      </w:r>
      <w:r w:rsidR="00C46118">
        <w:rPr>
          <w:rFonts w:ascii="Times New Roman" w:hAnsi="Times New Roman" w:cs="Times New Roman"/>
          <w:sz w:val="28"/>
          <w:szCs w:val="28"/>
          <w:lang w:val="uk-UA"/>
        </w:rPr>
        <w:sym w:font="Symbol" w:char="F02D"/>
      </w:r>
      <w:r w:rsidR="00E92F32">
        <w:rPr>
          <w:rFonts w:ascii="Times New Roman" w:hAnsi="Times New Roman" w:cs="Times New Roman"/>
          <w:sz w:val="28"/>
          <w:szCs w:val="28"/>
          <w:lang w:val="uk-UA"/>
        </w:rPr>
        <w:t>5 аргументів на користь свого вибору, 33% мають середній рівень розвитку</w:t>
      </w:r>
      <w:r w:rsidR="006F3AB2">
        <w:rPr>
          <w:rFonts w:ascii="Times New Roman" w:hAnsi="Times New Roman" w:cs="Times New Roman"/>
          <w:sz w:val="28"/>
          <w:szCs w:val="28"/>
          <w:lang w:val="uk-UA"/>
        </w:rPr>
        <w:t xml:space="preserve"> КМ</w:t>
      </w:r>
      <w:r w:rsidR="00E8749F">
        <w:rPr>
          <w:rFonts w:ascii="Times New Roman" w:hAnsi="Times New Roman" w:cs="Times New Roman"/>
          <w:sz w:val="28"/>
          <w:szCs w:val="28"/>
          <w:lang w:val="uk-UA"/>
        </w:rPr>
        <w:t xml:space="preserve"> </w:t>
      </w:r>
      <w:r w:rsidR="00E92F32">
        <w:rPr>
          <w:rFonts w:ascii="Times New Roman" w:hAnsi="Times New Roman" w:cs="Times New Roman"/>
          <w:sz w:val="28"/>
          <w:szCs w:val="28"/>
          <w:lang w:val="uk-UA"/>
        </w:rPr>
        <w:t xml:space="preserve">і надають </w:t>
      </w:r>
      <w:r w:rsidR="0026002A">
        <w:rPr>
          <w:rFonts w:ascii="Times New Roman" w:hAnsi="Times New Roman" w:cs="Times New Roman"/>
          <w:sz w:val="28"/>
          <w:szCs w:val="28"/>
          <w:lang w:val="uk-UA"/>
        </w:rPr>
        <w:t xml:space="preserve">3 </w:t>
      </w:r>
      <w:r w:rsidR="00E92F32">
        <w:rPr>
          <w:rFonts w:ascii="Times New Roman" w:hAnsi="Times New Roman" w:cs="Times New Roman"/>
          <w:sz w:val="28"/>
          <w:szCs w:val="28"/>
          <w:lang w:val="uk-UA"/>
        </w:rPr>
        <w:t xml:space="preserve">змістовні аргументи, і </w:t>
      </w:r>
      <w:r w:rsidR="007607F8">
        <w:rPr>
          <w:rFonts w:ascii="Times New Roman" w:hAnsi="Times New Roman" w:cs="Times New Roman"/>
          <w:sz w:val="28"/>
          <w:szCs w:val="28"/>
          <w:lang w:val="uk-UA"/>
        </w:rPr>
        <w:t>54</w:t>
      </w:r>
      <w:r w:rsidR="00E92F32">
        <w:rPr>
          <w:rFonts w:ascii="Times New Roman" w:hAnsi="Times New Roman" w:cs="Times New Roman"/>
          <w:sz w:val="28"/>
          <w:szCs w:val="28"/>
          <w:lang w:val="uk-UA"/>
        </w:rPr>
        <w:t>% учнів мають низький рівень розвитку КМ і можуть надати тільки 1</w:t>
      </w:r>
      <w:r w:rsidR="00596549">
        <w:rPr>
          <w:rFonts w:ascii="Times New Roman" w:hAnsi="Times New Roman" w:cs="Times New Roman"/>
          <w:sz w:val="28"/>
          <w:szCs w:val="28"/>
          <w:lang w:val="uk-UA"/>
        </w:rPr>
        <w:sym w:font="Symbol" w:char="F02D"/>
      </w:r>
      <w:r w:rsidR="00E92F32">
        <w:rPr>
          <w:rFonts w:ascii="Times New Roman" w:hAnsi="Times New Roman" w:cs="Times New Roman"/>
          <w:sz w:val="28"/>
          <w:szCs w:val="28"/>
          <w:lang w:val="uk-UA"/>
        </w:rPr>
        <w:t>2 аргументи</w:t>
      </w:r>
      <w:r w:rsidR="006F3AB2">
        <w:rPr>
          <w:rFonts w:ascii="Times New Roman" w:hAnsi="Times New Roman" w:cs="Times New Roman"/>
          <w:sz w:val="28"/>
          <w:szCs w:val="28"/>
          <w:lang w:val="uk-UA"/>
        </w:rPr>
        <w:t xml:space="preserve"> або не можуть зовсім</w:t>
      </w:r>
      <w:r w:rsidR="0056300A">
        <w:rPr>
          <w:rFonts w:ascii="Times New Roman" w:hAnsi="Times New Roman" w:cs="Times New Roman"/>
          <w:sz w:val="28"/>
          <w:szCs w:val="28"/>
          <w:lang w:val="uk-UA"/>
        </w:rPr>
        <w:t xml:space="preserve"> (див. Додаток </w:t>
      </w:r>
      <w:r w:rsidR="00913685">
        <w:rPr>
          <w:rFonts w:ascii="Times New Roman" w:hAnsi="Times New Roman" w:cs="Times New Roman"/>
          <w:sz w:val="28"/>
          <w:szCs w:val="28"/>
          <w:lang w:val="uk-UA"/>
        </w:rPr>
        <w:t>Ж</w:t>
      </w:r>
      <w:r w:rsidR="0056300A">
        <w:rPr>
          <w:rFonts w:ascii="Times New Roman" w:hAnsi="Times New Roman" w:cs="Times New Roman"/>
          <w:sz w:val="28"/>
          <w:szCs w:val="28"/>
          <w:lang w:val="uk-UA"/>
        </w:rPr>
        <w:t>)</w:t>
      </w:r>
      <w:r w:rsidR="00E92F32">
        <w:rPr>
          <w:rFonts w:ascii="Times New Roman" w:hAnsi="Times New Roman" w:cs="Times New Roman"/>
          <w:sz w:val="28"/>
          <w:szCs w:val="28"/>
          <w:lang w:val="uk-UA"/>
        </w:rPr>
        <w:t>.</w:t>
      </w:r>
    </w:p>
    <w:p w14:paraId="3ED113A8" w14:textId="77777777" w:rsidR="0001006B" w:rsidRDefault="00E92F32" w:rsidP="0001006B">
      <w:pPr>
        <w:widowControl w:val="0"/>
        <w:tabs>
          <w:tab w:val="left" w:pos="1080"/>
        </w:tabs>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25E8DA5A" wp14:editId="710D83D0">
            <wp:extent cx="4396740" cy="2339340"/>
            <wp:effectExtent l="0" t="0" r="0" b="0"/>
            <wp:docPr id="160470548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93F9A5" w14:textId="04AB6868" w:rsidR="00E92F32" w:rsidRPr="0001006B" w:rsidRDefault="00E92F32" w:rsidP="0001006B">
      <w:pPr>
        <w:widowControl w:val="0"/>
        <w:tabs>
          <w:tab w:val="left" w:pos="1080"/>
        </w:tabs>
        <w:spacing w:after="0" w:line="360" w:lineRule="auto"/>
        <w:ind w:firstLine="720"/>
        <w:jc w:val="center"/>
        <w:rPr>
          <w:rFonts w:ascii="Times New Roman" w:hAnsi="Times New Roman" w:cs="Times New Roman"/>
          <w:sz w:val="28"/>
          <w:szCs w:val="28"/>
          <w:lang w:val="uk-UA"/>
        </w:rPr>
      </w:pPr>
      <w:r w:rsidRPr="00094D7B">
        <w:rPr>
          <w:rFonts w:ascii="Times New Roman" w:hAnsi="Times New Roman" w:cs="Times New Roman"/>
          <w:sz w:val="28"/>
          <w:szCs w:val="28"/>
          <w:lang w:val="uk-UA"/>
        </w:rPr>
        <w:t>Рис</w:t>
      </w:r>
      <w:r w:rsidR="00094D7B" w:rsidRPr="00094D7B">
        <w:rPr>
          <w:rFonts w:ascii="Times New Roman" w:hAnsi="Times New Roman" w:cs="Times New Roman"/>
          <w:sz w:val="28"/>
          <w:szCs w:val="28"/>
          <w:lang w:val="uk-UA"/>
        </w:rPr>
        <w:t>унок</w:t>
      </w:r>
      <w:r w:rsidRPr="00094D7B">
        <w:rPr>
          <w:rFonts w:ascii="Times New Roman" w:hAnsi="Times New Roman" w:cs="Times New Roman"/>
          <w:sz w:val="28"/>
          <w:szCs w:val="28"/>
          <w:lang w:val="uk-UA"/>
        </w:rPr>
        <w:t xml:space="preserve"> 3.5</w:t>
      </w:r>
      <w:r w:rsidRPr="00B60E45">
        <w:rPr>
          <w:rFonts w:ascii="Times New Roman" w:hAnsi="Times New Roman" w:cs="Times New Roman"/>
          <w:b/>
          <w:bCs/>
          <w:sz w:val="28"/>
          <w:szCs w:val="28"/>
          <w:lang w:val="uk-UA"/>
        </w:rPr>
        <w:t xml:space="preserve"> Результати</w:t>
      </w:r>
      <w:r>
        <w:rPr>
          <w:rFonts w:ascii="Times New Roman" w:hAnsi="Times New Roman" w:cs="Times New Roman"/>
          <w:b/>
          <w:bCs/>
          <w:sz w:val="28"/>
          <w:szCs w:val="28"/>
          <w:lang w:val="uk-UA"/>
        </w:rPr>
        <w:t xml:space="preserve"> зрізу на розвиток</w:t>
      </w:r>
      <w:r w:rsidR="00C42BC0">
        <w:rPr>
          <w:rFonts w:ascii="Times New Roman" w:hAnsi="Times New Roman" w:cs="Times New Roman"/>
          <w:b/>
          <w:bCs/>
          <w:sz w:val="28"/>
          <w:szCs w:val="28"/>
          <w:lang w:val="uk-UA"/>
        </w:rPr>
        <w:t xml:space="preserve"> критичного мислення</w:t>
      </w:r>
      <w:r>
        <w:rPr>
          <w:rFonts w:ascii="Times New Roman" w:hAnsi="Times New Roman" w:cs="Times New Roman"/>
          <w:b/>
          <w:bCs/>
          <w:sz w:val="28"/>
          <w:szCs w:val="28"/>
          <w:lang w:val="uk-UA"/>
        </w:rPr>
        <w:t xml:space="preserve"> до пробного навчання</w:t>
      </w:r>
    </w:p>
    <w:p w14:paraId="55DD2CE5" w14:textId="79BD42D0" w:rsidR="00F6463A" w:rsidRDefault="00F6463A"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зрізу на уроках впроваджувався комплекс вправ, який складався з 8 завдань для аудіювання та розвитку </w:t>
      </w:r>
      <w:r w:rsidR="006F3AB2">
        <w:rPr>
          <w:rFonts w:ascii="Times New Roman" w:hAnsi="Times New Roman" w:cs="Times New Roman"/>
          <w:sz w:val="28"/>
          <w:szCs w:val="28"/>
          <w:lang w:val="uk-UA"/>
        </w:rPr>
        <w:t>КМ</w:t>
      </w:r>
      <w:r>
        <w:rPr>
          <w:rFonts w:ascii="Times New Roman" w:hAnsi="Times New Roman" w:cs="Times New Roman"/>
          <w:sz w:val="28"/>
          <w:szCs w:val="28"/>
          <w:lang w:val="uk-UA"/>
        </w:rPr>
        <w:t xml:space="preserve"> на різні теми відповідно до </w:t>
      </w:r>
      <w:r w:rsidR="006F3AB2">
        <w:rPr>
          <w:rFonts w:ascii="Times New Roman" w:hAnsi="Times New Roman" w:cs="Times New Roman"/>
          <w:sz w:val="28"/>
          <w:szCs w:val="28"/>
          <w:lang w:val="uk-UA"/>
        </w:rPr>
        <w:t>програми навчання</w:t>
      </w:r>
      <w:r w:rsidR="00890855" w:rsidRPr="00890855">
        <w:rPr>
          <w:rFonts w:ascii="Times New Roman" w:hAnsi="Times New Roman" w:cs="Times New Roman"/>
          <w:sz w:val="28"/>
          <w:szCs w:val="28"/>
        </w:rPr>
        <w:t xml:space="preserve"> [2</w:t>
      </w:r>
      <w:r w:rsidR="00E37833">
        <w:rPr>
          <w:rFonts w:ascii="Times New Roman" w:hAnsi="Times New Roman" w:cs="Times New Roman"/>
          <w:sz w:val="28"/>
          <w:szCs w:val="28"/>
          <w:lang w:val="uk-UA"/>
        </w:rPr>
        <w:t>4</w:t>
      </w:r>
      <w:r w:rsidR="00890855" w:rsidRPr="00890855">
        <w:rPr>
          <w:rFonts w:ascii="Times New Roman" w:hAnsi="Times New Roman" w:cs="Times New Roman"/>
          <w:sz w:val="28"/>
          <w:szCs w:val="28"/>
        </w:rPr>
        <w:t>]</w:t>
      </w:r>
      <w:r>
        <w:rPr>
          <w:rFonts w:ascii="Times New Roman" w:hAnsi="Times New Roman" w:cs="Times New Roman"/>
          <w:sz w:val="28"/>
          <w:szCs w:val="28"/>
          <w:lang w:val="uk-UA"/>
        </w:rPr>
        <w:t>. У вправах були відображені різні етапи та</w:t>
      </w:r>
      <w:r w:rsidR="00CA26CE">
        <w:rPr>
          <w:rFonts w:ascii="Times New Roman" w:hAnsi="Times New Roman" w:cs="Times New Roman"/>
          <w:sz w:val="28"/>
          <w:szCs w:val="28"/>
          <w:lang w:val="uk-UA"/>
        </w:rPr>
        <w:t>к</w:t>
      </w:r>
      <w:r>
        <w:rPr>
          <w:rFonts w:ascii="Times New Roman" w:hAnsi="Times New Roman" w:cs="Times New Roman"/>
          <w:sz w:val="28"/>
          <w:szCs w:val="28"/>
          <w:lang w:val="uk-UA"/>
        </w:rPr>
        <w:t>сономії Блума</w:t>
      </w:r>
      <w:r w:rsidR="009C47F4">
        <w:rPr>
          <w:rFonts w:ascii="Times New Roman" w:hAnsi="Times New Roman" w:cs="Times New Roman"/>
          <w:sz w:val="28"/>
          <w:szCs w:val="28"/>
          <w:lang w:val="uk-UA"/>
        </w:rPr>
        <w:t xml:space="preserve"> (рівні мислення)</w:t>
      </w:r>
      <w:r w:rsidR="00C46118">
        <w:rPr>
          <w:rFonts w:ascii="Times New Roman" w:hAnsi="Times New Roman" w:cs="Times New Roman"/>
          <w:sz w:val="28"/>
          <w:szCs w:val="28"/>
          <w:lang w:val="uk-UA"/>
        </w:rPr>
        <w:t xml:space="preserve">, </w:t>
      </w:r>
      <w:r w:rsidR="009C47F4">
        <w:rPr>
          <w:rFonts w:ascii="Times New Roman" w:hAnsi="Times New Roman" w:cs="Times New Roman"/>
          <w:sz w:val="28"/>
          <w:szCs w:val="28"/>
          <w:lang w:val="uk-UA"/>
        </w:rPr>
        <w:t>а саме: аналіз, синтез, оцінювання.</w:t>
      </w:r>
    </w:p>
    <w:p w14:paraId="211033FF" w14:textId="77777777" w:rsidR="0026002A" w:rsidRDefault="00C42BC0"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Після застосування пробного навчання було проведено заключний зріз знань. За його результатами видно, що аудіювання покращилось у кількох учнів, а також кількість аргументів, які вони надають у користь свого вибору, зросла, тобто і рівень КМ відповідно удосконалився.</w:t>
      </w:r>
      <w:r w:rsidR="0026002A">
        <w:rPr>
          <w:rFonts w:ascii="Times New Roman" w:hAnsi="Times New Roman" w:cs="Times New Roman"/>
          <w:sz w:val="28"/>
          <w:szCs w:val="28"/>
          <w:lang w:val="uk-UA"/>
        </w:rPr>
        <w:t xml:space="preserve"> </w:t>
      </w:r>
    </w:p>
    <w:p w14:paraId="05A77935" w14:textId="737A52EB" w:rsidR="00C42BC0" w:rsidRDefault="00C42BC0"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учнів відповіли правильно на всі </w:t>
      </w:r>
      <w:r w:rsidR="00596549">
        <w:rPr>
          <w:rFonts w:ascii="Times New Roman" w:hAnsi="Times New Roman" w:cs="Times New Roman"/>
          <w:sz w:val="28"/>
          <w:szCs w:val="28"/>
          <w:lang w:val="uk-UA"/>
        </w:rPr>
        <w:t>запитання</w:t>
      </w:r>
      <w:r w:rsidR="0026002A">
        <w:rPr>
          <w:rFonts w:ascii="Times New Roman" w:hAnsi="Times New Roman" w:cs="Times New Roman"/>
          <w:sz w:val="28"/>
          <w:szCs w:val="28"/>
          <w:lang w:val="uk-UA"/>
        </w:rPr>
        <w:t xml:space="preserve"> (або на 7/8 питань)</w:t>
      </w:r>
      <w:r>
        <w:rPr>
          <w:rFonts w:ascii="Times New Roman" w:hAnsi="Times New Roman" w:cs="Times New Roman"/>
          <w:sz w:val="28"/>
          <w:szCs w:val="28"/>
          <w:lang w:val="uk-UA"/>
        </w:rPr>
        <w:t>, що стосувалися аудіотексту</w:t>
      </w:r>
      <w:r w:rsidR="00542165">
        <w:rPr>
          <w:rFonts w:ascii="Times New Roman" w:hAnsi="Times New Roman" w:cs="Times New Roman"/>
          <w:sz w:val="28"/>
          <w:szCs w:val="28"/>
          <w:lang w:val="uk-UA"/>
        </w:rPr>
        <w:t xml:space="preserve"> (що показує, що 1 учень підняв рівень </w:t>
      </w:r>
      <w:r w:rsidR="00073BFF">
        <w:rPr>
          <w:rFonts w:ascii="Times New Roman" w:hAnsi="Times New Roman" w:cs="Times New Roman"/>
          <w:sz w:val="28"/>
          <w:szCs w:val="28"/>
          <w:lang w:val="uk-UA"/>
        </w:rPr>
        <w:t xml:space="preserve">розвитку компетентності в </w:t>
      </w:r>
      <w:r w:rsidR="00542165">
        <w:rPr>
          <w:rFonts w:ascii="Times New Roman" w:hAnsi="Times New Roman" w:cs="Times New Roman"/>
          <w:sz w:val="28"/>
          <w:szCs w:val="28"/>
          <w:lang w:val="uk-UA"/>
        </w:rPr>
        <w:t>аудіюванн</w:t>
      </w:r>
      <w:r w:rsidR="00073BFF">
        <w:rPr>
          <w:rFonts w:ascii="Times New Roman" w:hAnsi="Times New Roman" w:cs="Times New Roman"/>
          <w:sz w:val="28"/>
          <w:szCs w:val="28"/>
          <w:lang w:val="uk-UA"/>
        </w:rPr>
        <w:t>і</w:t>
      </w:r>
      <w:r w:rsidR="00542165">
        <w:rPr>
          <w:rFonts w:ascii="Times New Roman" w:hAnsi="Times New Roman" w:cs="Times New Roman"/>
          <w:sz w:val="28"/>
          <w:szCs w:val="28"/>
          <w:lang w:val="uk-UA"/>
        </w:rPr>
        <w:t xml:space="preserve"> з середнього на високий)</w:t>
      </w:r>
      <w:r>
        <w:rPr>
          <w:rFonts w:ascii="Times New Roman" w:hAnsi="Times New Roman" w:cs="Times New Roman"/>
          <w:sz w:val="28"/>
          <w:szCs w:val="28"/>
          <w:lang w:val="uk-UA"/>
        </w:rPr>
        <w:t>, 60%</w:t>
      </w:r>
      <w:r w:rsidR="0026002A">
        <w:rPr>
          <w:rFonts w:ascii="Times New Roman" w:hAnsi="Times New Roman" w:cs="Times New Roman"/>
          <w:sz w:val="28"/>
          <w:szCs w:val="28"/>
          <w:lang w:val="uk-UA"/>
        </w:rPr>
        <w:t xml:space="preserve"> відповіли правильно на 4-6, що показує середній рівень </w:t>
      </w:r>
      <w:r w:rsidR="00542165">
        <w:rPr>
          <w:rFonts w:ascii="Times New Roman" w:hAnsi="Times New Roman" w:cs="Times New Roman"/>
          <w:sz w:val="28"/>
          <w:szCs w:val="28"/>
          <w:lang w:val="uk-UA"/>
        </w:rPr>
        <w:t xml:space="preserve">(і що вказує на те, що 4 учнів підняло свій рівень розвитку </w:t>
      </w:r>
      <w:r w:rsidR="00073BFF">
        <w:rPr>
          <w:rFonts w:ascii="Times New Roman" w:hAnsi="Times New Roman" w:cs="Times New Roman"/>
          <w:sz w:val="28"/>
          <w:szCs w:val="28"/>
          <w:lang w:val="uk-UA"/>
        </w:rPr>
        <w:t xml:space="preserve">компетентності в </w:t>
      </w:r>
      <w:r w:rsidR="00542165">
        <w:rPr>
          <w:rFonts w:ascii="Times New Roman" w:hAnsi="Times New Roman" w:cs="Times New Roman"/>
          <w:sz w:val="28"/>
          <w:szCs w:val="28"/>
          <w:lang w:val="uk-UA"/>
        </w:rPr>
        <w:t>аудіюванн</w:t>
      </w:r>
      <w:r w:rsidR="00073BFF">
        <w:rPr>
          <w:rFonts w:ascii="Times New Roman" w:hAnsi="Times New Roman" w:cs="Times New Roman"/>
          <w:sz w:val="28"/>
          <w:szCs w:val="28"/>
          <w:lang w:val="uk-UA"/>
        </w:rPr>
        <w:t>і</w:t>
      </w:r>
      <w:r w:rsidR="00542165">
        <w:rPr>
          <w:rFonts w:ascii="Times New Roman" w:hAnsi="Times New Roman" w:cs="Times New Roman"/>
          <w:sz w:val="28"/>
          <w:szCs w:val="28"/>
          <w:lang w:val="uk-UA"/>
        </w:rPr>
        <w:t xml:space="preserve"> з низького до середнього)</w:t>
      </w:r>
      <w:r w:rsidR="0026002A">
        <w:rPr>
          <w:rFonts w:ascii="Times New Roman" w:hAnsi="Times New Roman" w:cs="Times New Roman"/>
          <w:sz w:val="28"/>
          <w:szCs w:val="28"/>
          <w:lang w:val="uk-UA"/>
        </w:rPr>
        <w:t xml:space="preserve">. І 20% відповіли правильно на 1-3 </w:t>
      </w:r>
      <w:r w:rsidR="00596549">
        <w:rPr>
          <w:rFonts w:ascii="Times New Roman" w:hAnsi="Times New Roman" w:cs="Times New Roman"/>
          <w:sz w:val="28"/>
          <w:szCs w:val="28"/>
          <w:lang w:val="uk-UA"/>
        </w:rPr>
        <w:t>запитання</w:t>
      </w:r>
      <w:r w:rsidR="0026002A">
        <w:rPr>
          <w:rFonts w:ascii="Times New Roman" w:hAnsi="Times New Roman" w:cs="Times New Roman"/>
          <w:sz w:val="28"/>
          <w:szCs w:val="28"/>
          <w:lang w:val="uk-UA"/>
        </w:rPr>
        <w:t xml:space="preserve"> з 8, що означає, що дані учні мають низький рівень розвитку </w:t>
      </w:r>
      <w:r w:rsidR="00073BFF">
        <w:rPr>
          <w:rFonts w:ascii="Times New Roman" w:hAnsi="Times New Roman" w:cs="Times New Roman"/>
          <w:sz w:val="28"/>
          <w:szCs w:val="28"/>
          <w:lang w:val="uk-UA"/>
        </w:rPr>
        <w:t xml:space="preserve">компетентності в </w:t>
      </w:r>
      <w:r w:rsidR="0026002A">
        <w:rPr>
          <w:rFonts w:ascii="Times New Roman" w:hAnsi="Times New Roman" w:cs="Times New Roman"/>
          <w:sz w:val="28"/>
          <w:szCs w:val="28"/>
          <w:lang w:val="uk-UA"/>
        </w:rPr>
        <w:t>аудіюванн</w:t>
      </w:r>
      <w:r w:rsidR="00073BFF">
        <w:rPr>
          <w:rFonts w:ascii="Times New Roman" w:hAnsi="Times New Roman" w:cs="Times New Roman"/>
          <w:sz w:val="28"/>
          <w:szCs w:val="28"/>
          <w:lang w:val="uk-UA"/>
        </w:rPr>
        <w:t>і</w:t>
      </w:r>
      <w:r w:rsidR="00542165">
        <w:rPr>
          <w:rFonts w:ascii="Times New Roman" w:hAnsi="Times New Roman" w:cs="Times New Roman"/>
          <w:sz w:val="28"/>
          <w:szCs w:val="28"/>
          <w:lang w:val="uk-UA"/>
        </w:rPr>
        <w:t xml:space="preserve"> (це показує, що лише 3 учнів залишились з низьким рівнем)</w:t>
      </w:r>
      <w:r w:rsidR="0056300A">
        <w:rPr>
          <w:rFonts w:ascii="Times New Roman" w:hAnsi="Times New Roman" w:cs="Times New Roman"/>
          <w:sz w:val="28"/>
          <w:szCs w:val="28"/>
          <w:lang w:val="uk-UA"/>
        </w:rPr>
        <w:t xml:space="preserve"> (див. Додаток </w:t>
      </w:r>
      <w:r w:rsidR="00E62953">
        <w:rPr>
          <w:rFonts w:ascii="Times New Roman" w:hAnsi="Times New Roman" w:cs="Times New Roman"/>
          <w:sz w:val="28"/>
          <w:szCs w:val="28"/>
          <w:lang w:val="uk-UA"/>
        </w:rPr>
        <w:t>Е</w:t>
      </w:r>
      <w:r w:rsidR="0056300A">
        <w:rPr>
          <w:rFonts w:ascii="Times New Roman" w:hAnsi="Times New Roman" w:cs="Times New Roman"/>
          <w:sz w:val="28"/>
          <w:szCs w:val="28"/>
          <w:lang w:val="uk-UA"/>
        </w:rPr>
        <w:t>)</w:t>
      </w:r>
      <w:r w:rsidR="00542165">
        <w:rPr>
          <w:rFonts w:ascii="Times New Roman" w:hAnsi="Times New Roman" w:cs="Times New Roman"/>
          <w:sz w:val="28"/>
          <w:szCs w:val="28"/>
          <w:lang w:val="uk-UA"/>
        </w:rPr>
        <w:t>.</w:t>
      </w:r>
    </w:p>
    <w:p w14:paraId="04E1A93E" w14:textId="77777777" w:rsidR="00C46118" w:rsidRDefault="00C46118" w:rsidP="00D23DB8">
      <w:pPr>
        <w:widowControl w:val="0"/>
        <w:tabs>
          <w:tab w:val="left" w:pos="1080"/>
        </w:tabs>
        <w:spacing w:after="0" w:line="360" w:lineRule="auto"/>
        <w:ind w:firstLine="720"/>
        <w:jc w:val="both"/>
        <w:rPr>
          <w:rFonts w:ascii="Times New Roman" w:hAnsi="Times New Roman" w:cs="Times New Roman"/>
          <w:sz w:val="28"/>
          <w:szCs w:val="28"/>
          <w:lang w:val="uk-UA"/>
        </w:rPr>
      </w:pPr>
    </w:p>
    <w:p w14:paraId="602671D5" w14:textId="77777777" w:rsidR="0026002A" w:rsidRDefault="0026002A"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2E86A997" wp14:editId="7F24D666">
            <wp:extent cx="5486400" cy="3200400"/>
            <wp:effectExtent l="0" t="0" r="0" b="0"/>
            <wp:docPr id="106058519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E9EF11" w14:textId="5F200DCD" w:rsidR="00331DE3" w:rsidRPr="00331DE3" w:rsidRDefault="00331DE3" w:rsidP="00094D7B">
      <w:pPr>
        <w:widowControl w:val="0"/>
        <w:tabs>
          <w:tab w:val="left" w:pos="1080"/>
        </w:tabs>
        <w:spacing w:after="0" w:line="360" w:lineRule="auto"/>
        <w:ind w:firstLine="720"/>
        <w:jc w:val="center"/>
        <w:rPr>
          <w:rFonts w:ascii="Times New Roman" w:eastAsia="Times New Roman" w:hAnsi="Times New Roman" w:cs="Times New Roman"/>
          <w:sz w:val="28"/>
          <w:szCs w:val="28"/>
          <w:lang w:eastAsia="ru-RU"/>
        </w:rPr>
      </w:pPr>
      <w:r w:rsidRPr="00094D7B">
        <w:rPr>
          <w:rFonts w:ascii="Times New Roman" w:eastAsia="Times New Roman" w:hAnsi="Times New Roman" w:cs="Times New Roman"/>
          <w:bCs/>
          <w:sz w:val="28"/>
          <w:szCs w:val="28"/>
          <w:lang w:eastAsia="ru-RU"/>
        </w:rPr>
        <w:t>Рис</w:t>
      </w:r>
      <w:r w:rsidR="00094D7B" w:rsidRPr="00094D7B">
        <w:rPr>
          <w:rFonts w:ascii="Times New Roman" w:eastAsia="Times New Roman" w:hAnsi="Times New Roman" w:cs="Times New Roman"/>
          <w:bCs/>
          <w:sz w:val="28"/>
          <w:szCs w:val="28"/>
          <w:lang w:val="uk-UA" w:eastAsia="ru-RU"/>
        </w:rPr>
        <w:t>унок</w:t>
      </w:r>
      <w:r w:rsidRPr="00094D7B">
        <w:rPr>
          <w:rFonts w:ascii="Times New Roman" w:eastAsia="Times New Roman" w:hAnsi="Times New Roman" w:cs="Times New Roman"/>
          <w:bCs/>
          <w:sz w:val="28"/>
          <w:szCs w:val="28"/>
          <w:lang w:eastAsia="ru-RU"/>
        </w:rPr>
        <w:t xml:space="preserve"> 3.</w:t>
      </w:r>
      <w:r w:rsidRPr="00094D7B">
        <w:rPr>
          <w:rFonts w:ascii="Times New Roman" w:eastAsia="Times New Roman" w:hAnsi="Times New Roman" w:cs="Times New Roman"/>
          <w:bCs/>
          <w:sz w:val="28"/>
          <w:szCs w:val="28"/>
          <w:lang w:val="uk-UA" w:eastAsia="ru-RU"/>
        </w:rPr>
        <w:t>6</w:t>
      </w:r>
      <w:r>
        <w:rPr>
          <w:rFonts w:ascii="Times New Roman" w:eastAsia="Times New Roman" w:hAnsi="Times New Roman" w:cs="Times New Roman"/>
          <w:b/>
          <w:sz w:val="28"/>
          <w:szCs w:val="28"/>
          <w:lang w:eastAsia="ru-RU"/>
        </w:rPr>
        <w:t xml:space="preserve"> Рівень</w:t>
      </w:r>
      <w:r>
        <w:rPr>
          <w:rFonts w:ascii="Times New Roman" w:eastAsia="Times New Roman" w:hAnsi="Times New Roman" w:cs="Times New Roman"/>
          <w:b/>
          <w:sz w:val="28"/>
          <w:szCs w:val="28"/>
          <w:lang w:val="uk-UA" w:eastAsia="ru-RU"/>
        </w:rPr>
        <w:t xml:space="preserve"> розвитку </w:t>
      </w:r>
      <w:r w:rsidR="00DA7369">
        <w:rPr>
          <w:rFonts w:ascii="Times New Roman" w:eastAsia="Times New Roman" w:hAnsi="Times New Roman" w:cs="Times New Roman"/>
          <w:b/>
          <w:sz w:val="28"/>
          <w:szCs w:val="28"/>
          <w:lang w:val="uk-UA" w:eastAsia="ru-RU"/>
        </w:rPr>
        <w:t xml:space="preserve">компетентності в </w:t>
      </w:r>
      <w:r>
        <w:rPr>
          <w:rFonts w:ascii="Times New Roman" w:eastAsia="Times New Roman" w:hAnsi="Times New Roman" w:cs="Times New Roman"/>
          <w:b/>
          <w:sz w:val="28"/>
          <w:szCs w:val="28"/>
          <w:lang w:val="uk-UA" w:eastAsia="ru-RU"/>
        </w:rPr>
        <w:t>аудіюванн</w:t>
      </w:r>
      <w:r w:rsidR="00DA7369">
        <w:rPr>
          <w:rFonts w:ascii="Times New Roman" w:eastAsia="Times New Roman" w:hAnsi="Times New Roman" w:cs="Times New Roman"/>
          <w:b/>
          <w:sz w:val="28"/>
          <w:szCs w:val="28"/>
          <w:lang w:val="uk-UA" w:eastAsia="ru-RU"/>
        </w:rPr>
        <w:t>і</w:t>
      </w:r>
      <w:r>
        <w:rPr>
          <w:rFonts w:ascii="Times New Roman" w:eastAsia="Times New Roman" w:hAnsi="Times New Roman" w:cs="Times New Roman"/>
          <w:b/>
          <w:sz w:val="28"/>
          <w:szCs w:val="28"/>
          <w:lang w:val="uk-UA" w:eastAsia="ru-RU"/>
        </w:rPr>
        <w:t xml:space="preserve"> учнів</w:t>
      </w:r>
      <w:r>
        <w:rPr>
          <w:rFonts w:ascii="Times New Roman" w:eastAsia="Times New Roman" w:hAnsi="Times New Roman" w:cs="Times New Roman"/>
          <w:b/>
          <w:sz w:val="28"/>
          <w:szCs w:val="28"/>
          <w:lang w:eastAsia="ru-RU"/>
        </w:rPr>
        <w:t xml:space="preserve"> до та після пробного навчання</w:t>
      </w:r>
    </w:p>
    <w:p w14:paraId="52852E39" w14:textId="77777777" w:rsidR="0026002A" w:rsidRDefault="0026002A"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результатів у розвитку КМ, то тут теж є невеликі покращення. 20% учнів змогли надати 4-5 аргументів (що свідчить, що 1 учень підвищив рівень розвитку КМ з середнього до високого рівня), 47% надають три аргументи (що свідчить, що </w:t>
      </w:r>
      <w:r w:rsidR="007A46AE">
        <w:rPr>
          <w:rFonts w:ascii="Times New Roman" w:hAnsi="Times New Roman" w:cs="Times New Roman"/>
          <w:sz w:val="28"/>
          <w:szCs w:val="28"/>
          <w:lang w:val="uk-UA"/>
        </w:rPr>
        <w:t>3</w:t>
      </w:r>
      <w:r>
        <w:rPr>
          <w:rFonts w:ascii="Times New Roman" w:hAnsi="Times New Roman" w:cs="Times New Roman"/>
          <w:sz w:val="28"/>
          <w:szCs w:val="28"/>
          <w:lang w:val="uk-UA"/>
        </w:rPr>
        <w:t xml:space="preserve"> учнів підвищило свій рівень розвитку КМ з низького до середнього рівня) і 33%</w:t>
      </w:r>
      <w:r w:rsidR="009B1F2D">
        <w:rPr>
          <w:rFonts w:ascii="Times New Roman" w:hAnsi="Times New Roman" w:cs="Times New Roman"/>
          <w:sz w:val="28"/>
          <w:szCs w:val="28"/>
          <w:lang w:val="uk-UA"/>
        </w:rPr>
        <w:t xml:space="preserve"> (5 учнів)</w:t>
      </w:r>
      <w:r>
        <w:rPr>
          <w:rFonts w:ascii="Times New Roman" w:hAnsi="Times New Roman" w:cs="Times New Roman"/>
          <w:sz w:val="28"/>
          <w:szCs w:val="28"/>
          <w:lang w:val="uk-UA"/>
        </w:rPr>
        <w:t xml:space="preserve"> не мають помітних змін</w:t>
      </w:r>
      <w:r w:rsidR="0056300A">
        <w:rPr>
          <w:rFonts w:ascii="Times New Roman" w:hAnsi="Times New Roman" w:cs="Times New Roman"/>
          <w:sz w:val="28"/>
          <w:szCs w:val="28"/>
          <w:lang w:val="uk-UA"/>
        </w:rPr>
        <w:t xml:space="preserve"> (див. Додаток Д)</w:t>
      </w:r>
      <w:r>
        <w:rPr>
          <w:rFonts w:ascii="Times New Roman" w:hAnsi="Times New Roman" w:cs="Times New Roman"/>
          <w:sz w:val="28"/>
          <w:szCs w:val="28"/>
          <w:lang w:val="uk-UA"/>
        </w:rPr>
        <w:t>.</w:t>
      </w:r>
    </w:p>
    <w:p w14:paraId="5A4B32BF" w14:textId="77777777" w:rsidR="007D224C" w:rsidRDefault="007D224C" w:rsidP="00C46118">
      <w:pPr>
        <w:widowControl w:val="0"/>
        <w:tabs>
          <w:tab w:val="left" w:pos="1080"/>
        </w:tabs>
        <w:spacing w:after="0" w:line="360" w:lineRule="auto"/>
        <w:ind w:firstLine="720"/>
        <w:jc w:val="both"/>
        <w:rPr>
          <w:rFonts w:ascii="Times New Roman" w:hAnsi="Times New Roman" w:cs="Times New Roman"/>
          <w:sz w:val="28"/>
          <w:szCs w:val="28"/>
          <w:lang w:val="uk-UA"/>
        </w:rPr>
      </w:pPr>
      <w:r w:rsidRPr="007D224C">
        <w:rPr>
          <w:rFonts w:ascii="Times New Roman" w:hAnsi="Times New Roman" w:cs="Times New Roman"/>
          <w:sz w:val="28"/>
          <w:szCs w:val="28"/>
          <w:lang w:val="uk-UA"/>
        </w:rPr>
        <w:t xml:space="preserve"> </w:t>
      </w:r>
      <w:r w:rsidR="009B1F2D">
        <w:rPr>
          <w:rFonts w:ascii="Times New Roman" w:hAnsi="Times New Roman" w:cs="Times New Roman"/>
          <w:noProof/>
          <w:sz w:val="28"/>
          <w:szCs w:val="28"/>
          <w:lang w:val="uk-UA" w:eastAsia="uk-UA"/>
        </w:rPr>
        <w:drawing>
          <wp:inline distT="0" distB="0" distL="0" distR="0" wp14:anchorId="4342115F" wp14:editId="338E8140">
            <wp:extent cx="4797638" cy="2765818"/>
            <wp:effectExtent l="0" t="0" r="0" b="0"/>
            <wp:docPr id="32812746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E6B4C3" w14:textId="2E483AB8" w:rsidR="009B1F2D" w:rsidRPr="00542165" w:rsidRDefault="009B1F2D" w:rsidP="00C46118">
      <w:pPr>
        <w:widowControl w:val="0"/>
        <w:tabs>
          <w:tab w:val="left" w:pos="1080"/>
        </w:tabs>
        <w:spacing w:after="0" w:line="360" w:lineRule="auto"/>
        <w:ind w:firstLine="720"/>
        <w:jc w:val="center"/>
        <w:rPr>
          <w:rFonts w:ascii="Times New Roman" w:eastAsia="Times New Roman" w:hAnsi="Times New Roman" w:cs="Times New Roman"/>
          <w:b/>
          <w:sz w:val="28"/>
          <w:szCs w:val="28"/>
          <w:lang w:eastAsia="ru-RU"/>
        </w:rPr>
      </w:pPr>
      <w:r w:rsidRPr="00094D7B">
        <w:rPr>
          <w:rFonts w:ascii="Times New Roman" w:eastAsia="Times New Roman" w:hAnsi="Times New Roman" w:cs="Times New Roman"/>
          <w:bCs/>
          <w:sz w:val="28"/>
          <w:szCs w:val="28"/>
          <w:lang w:eastAsia="ru-RU"/>
        </w:rPr>
        <w:t>Рис</w:t>
      </w:r>
      <w:r w:rsidR="00094D7B" w:rsidRPr="00094D7B">
        <w:rPr>
          <w:rFonts w:ascii="Times New Roman" w:eastAsia="Times New Roman" w:hAnsi="Times New Roman" w:cs="Times New Roman"/>
          <w:bCs/>
          <w:sz w:val="28"/>
          <w:szCs w:val="28"/>
          <w:lang w:val="uk-UA" w:eastAsia="ru-RU"/>
        </w:rPr>
        <w:t>унок</w:t>
      </w:r>
      <w:r w:rsidRPr="00094D7B">
        <w:rPr>
          <w:rFonts w:ascii="Times New Roman" w:eastAsia="Times New Roman" w:hAnsi="Times New Roman" w:cs="Times New Roman"/>
          <w:bCs/>
          <w:sz w:val="28"/>
          <w:szCs w:val="28"/>
          <w:lang w:eastAsia="ru-RU"/>
        </w:rPr>
        <w:t xml:space="preserve"> 3.</w:t>
      </w:r>
      <w:r w:rsidRPr="00094D7B">
        <w:rPr>
          <w:rFonts w:ascii="Times New Roman" w:eastAsia="Times New Roman" w:hAnsi="Times New Roman" w:cs="Times New Roman"/>
          <w:bCs/>
          <w:sz w:val="28"/>
          <w:szCs w:val="28"/>
          <w:lang w:val="uk-UA" w:eastAsia="ru-RU"/>
        </w:rPr>
        <w:t>7</w:t>
      </w:r>
      <w:r>
        <w:rPr>
          <w:rFonts w:ascii="Times New Roman" w:eastAsia="Times New Roman" w:hAnsi="Times New Roman" w:cs="Times New Roman"/>
          <w:b/>
          <w:sz w:val="28"/>
          <w:szCs w:val="28"/>
          <w:lang w:eastAsia="ru-RU"/>
        </w:rPr>
        <w:t xml:space="preserve"> Рівень</w:t>
      </w:r>
      <w:r>
        <w:rPr>
          <w:rFonts w:ascii="Times New Roman" w:eastAsia="Times New Roman" w:hAnsi="Times New Roman" w:cs="Times New Roman"/>
          <w:b/>
          <w:sz w:val="28"/>
          <w:szCs w:val="28"/>
          <w:lang w:val="uk-UA" w:eastAsia="ru-RU"/>
        </w:rPr>
        <w:t xml:space="preserve"> сформованості </w:t>
      </w:r>
      <w:r w:rsidR="00DA7369">
        <w:rPr>
          <w:rFonts w:ascii="Times New Roman" w:eastAsia="Times New Roman" w:hAnsi="Times New Roman" w:cs="Times New Roman"/>
          <w:b/>
          <w:sz w:val="28"/>
          <w:szCs w:val="28"/>
          <w:lang w:val="uk-UA" w:eastAsia="ru-RU"/>
        </w:rPr>
        <w:t>вмінь</w:t>
      </w:r>
      <w:r>
        <w:rPr>
          <w:rFonts w:ascii="Times New Roman" w:eastAsia="Times New Roman" w:hAnsi="Times New Roman" w:cs="Times New Roman"/>
          <w:b/>
          <w:sz w:val="28"/>
          <w:szCs w:val="28"/>
          <w:lang w:val="uk-UA" w:eastAsia="ru-RU"/>
        </w:rPr>
        <w:t xml:space="preserve"> критичного мислення учнів</w:t>
      </w:r>
      <w:r>
        <w:rPr>
          <w:rFonts w:ascii="Times New Roman" w:eastAsia="Times New Roman" w:hAnsi="Times New Roman" w:cs="Times New Roman"/>
          <w:b/>
          <w:sz w:val="28"/>
          <w:szCs w:val="28"/>
          <w:lang w:eastAsia="ru-RU"/>
        </w:rPr>
        <w:t xml:space="preserve"> до та після пробного навчання</w:t>
      </w:r>
    </w:p>
    <w:p w14:paraId="5AB15B7B" w14:textId="320A543D" w:rsidR="007D224C" w:rsidRDefault="00542165" w:rsidP="00D23DB8">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Повторне анкетування лише показало, що під час </w:t>
      </w:r>
      <w:r w:rsidR="00094D7B">
        <w:rPr>
          <w:rFonts w:ascii="Times New Roman" w:hAnsi="Times New Roman" w:cs="Times New Roman"/>
          <w:sz w:val="28"/>
          <w:szCs w:val="28"/>
          <w:lang w:val="uk-UA"/>
        </w:rPr>
        <w:t>пробного</w:t>
      </w:r>
      <w:r>
        <w:rPr>
          <w:rFonts w:ascii="Times New Roman" w:hAnsi="Times New Roman" w:cs="Times New Roman"/>
          <w:sz w:val="28"/>
          <w:szCs w:val="28"/>
          <w:lang w:val="uk-UA"/>
        </w:rPr>
        <w:t xml:space="preserve"> навчання учні частіше тренували слухання і обрали більше стратегій, які застосовувались під час нього. </w:t>
      </w:r>
      <w:r w:rsidRPr="00542165">
        <w:rPr>
          <w:rFonts w:ascii="Times New Roman" w:hAnsi="Times New Roman" w:cs="Times New Roman"/>
          <w:sz w:val="28"/>
          <w:szCs w:val="28"/>
          <w:lang w:val="uk-UA"/>
        </w:rPr>
        <w:t xml:space="preserve">Це </w:t>
      </w:r>
      <w:r>
        <w:rPr>
          <w:rFonts w:ascii="Times New Roman" w:hAnsi="Times New Roman" w:cs="Times New Roman"/>
          <w:sz w:val="28"/>
          <w:szCs w:val="28"/>
          <w:lang w:val="uk-UA"/>
        </w:rPr>
        <w:t>свідчить</w:t>
      </w:r>
      <w:r w:rsidRPr="00542165">
        <w:rPr>
          <w:rFonts w:ascii="Times New Roman" w:hAnsi="Times New Roman" w:cs="Times New Roman"/>
          <w:sz w:val="28"/>
          <w:szCs w:val="28"/>
          <w:lang w:val="uk-UA"/>
        </w:rPr>
        <w:t xml:space="preserve"> лише про те, що розвиток </w:t>
      </w:r>
      <w:r>
        <w:rPr>
          <w:rFonts w:ascii="Times New Roman" w:hAnsi="Times New Roman" w:cs="Times New Roman"/>
          <w:sz w:val="28"/>
          <w:szCs w:val="28"/>
          <w:lang w:val="uk-UA"/>
        </w:rPr>
        <w:t>КМ</w:t>
      </w:r>
      <w:r w:rsidRPr="00542165">
        <w:rPr>
          <w:rFonts w:ascii="Times New Roman" w:hAnsi="Times New Roman" w:cs="Times New Roman"/>
          <w:sz w:val="28"/>
          <w:szCs w:val="28"/>
          <w:lang w:val="uk-UA"/>
        </w:rPr>
        <w:t xml:space="preserve"> є довготривалим процесом і для того, щоб оволодіти цією навичкою, необхідно більше практики та часу. </w:t>
      </w:r>
      <w:r>
        <w:rPr>
          <w:rFonts w:ascii="Times New Roman" w:hAnsi="Times New Roman" w:cs="Times New Roman"/>
          <w:sz w:val="28"/>
          <w:szCs w:val="28"/>
          <w:lang w:val="uk-UA"/>
        </w:rPr>
        <w:t>До того ж, важливо, щоб всі сторони навчального процесу були в цьому зацікавлені</w:t>
      </w:r>
      <w:r w:rsidR="00B45F0B">
        <w:rPr>
          <w:rFonts w:ascii="Times New Roman" w:hAnsi="Times New Roman" w:cs="Times New Roman"/>
          <w:sz w:val="28"/>
          <w:szCs w:val="28"/>
          <w:lang w:val="uk-UA"/>
        </w:rPr>
        <w:t xml:space="preserve"> і докладали максимальних зусиль.</w:t>
      </w:r>
    </w:p>
    <w:p w14:paraId="610F51D4" w14:textId="77777777" w:rsidR="007D224C" w:rsidRDefault="007D224C" w:rsidP="00D23DB8">
      <w:pPr>
        <w:widowControl w:val="0"/>
        <w:tabs>
          <w:tab w:val="left" w:pos="1080"/>
        </w:tabs>
        <w:spacing w:after="0" w:line="360" w:lineRule="auto"/>
        <w:ind w:left="720" w:firstLine="720"/>
        <w:jc w:val="both"/>
        <w:rPr>
          <w:rFonts w:ascii="Times New Roman" w:hAnsi="Times New Roman" w:cs="Times New Roman"/>
          <w:sz w:val="28"/>
          <w:szCs w:val="28"/>
          <w:lang w:val="uk-UA"/>
        </w:rPr>
      </w:pPr>
    </w:p>
    <w:p w14:paraId="23C30B2F" w14:textId="0E6A1E50" w:rsidR="007D224C" w:rsidRDefault="00B45F0B" w:rsidP="00D23DB8">
      <w:pPr>
        <w:widowControl w:val="0"/>
        <w:tabs>
          <w:tab w:val="left" w:pos="1080"/>
        </w:tabs>
        <w:spacing w:after="0" w:line="360" w:lineRule="auto"/>
        <w:ind w:firstLine="720"/>
        <w:jc w:val="both"/>
        <w:rPr>
          <w:rFonts w:ascii="Times New Roman" w:hAnsi="Times New Roman" w:cs="Times New Roman"/>
          <w:b/>
          <w:bCs/>
          <w:sz w:val="28"/>
          <w:szCs w:val="28"/>
          <w:lang w:val="uk-UA"/>
        </w:rPr>
      </w:pPr>
      <w:r w:rsidRPr="00B45F0B">
        <w:rPr>
          <w:rFonts w:ascii="Times New Roman" w:hAnsi="Times New Roman" w:cs="Times New Roman"/>
          <w:b/>
          <w:bCs/>
          <w:sz w:val="28"/>
          <w:szCs w:val="28"/>
          <w:lang w:val="uk-UA"/>
        </w:rPr>
        <w:t>3.2. Методичні рекомендації щодо розвитку критичного мислення учнів</w:t>
      </w:r>
      <w:r w:rsidR="0001006B">
        <w:rPr>
          <w:rFonts w:ascii="Times New Roman" w:hAnsi="Times New Roman" w:cs="Times New Roman"/>
          <w:b/>
          <w:bCs/>
          <w:sz w:val="28"/>
          <w:szCs w:val="28"/>
          <w:lang w:val="uk-UA"/>
        </w:rPr>
        <w:t xml:space="preserve"> старшої школи</w:t>
      </w:r>
      <w:r w:rsidRPr="00B45F0B">
        <w:rPr>
          <w:rFonts w:ascii="Times New Roman" w:hAnsi="Times New Roman" w:cs="Times New Roman"/>
          <w:b/>
          <w:bCs/>
          <w:sz w:val="28"/>
          <w:szCs w:val="28"/>
          <w:lang w:val="uk-UA"/>
        </w:rPr>
        <w:t xml:space="preserve"> під час навчання аудіювання</w:t>
      </w:r>
    </w:p>
    <w:p w14:paraId="0C90C366" w14:textId="77777777" w:rsidR="007D224C" w:rsidRDefault="002B3DD9" w:rsidP="00111413">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Проведене пробне навчання, а також проаналізовані його результати дають змогу сформулювати методичні рекомендації для підвищення рівня </w:t>
      </w:r>
      <w:r w:rsidR="006F3AB2">
        <w:rPr>
          <w:rFonts w:ascii="Times New Roman" w:hAnsi="Times New Roman" w:cs="Times New Roman"/>
          <w:sz w:val="28"/>
          <w:szCs w:val="28"/>
          <w:lang w:val="uk-UA"/>
        </w:rPr>
        <w:t>КМ</w:t>
      </w:r>
      <w:r>
        <w:rPr>
          <w:rFonts w:ascii="Times New Roman" w:hAnsi="Times New Roman" w:cs="Times New Roman"/>
          <w:sz w:val="28"/>
          <w:szCs w:val="28"/>
          <w:lang w:val="uk-UA"/>
        </w:rPr>
        <w:t xml:space="preserve"> під час навчання аудіювання.</w:t>
      </w:r>
    </w:p>
    <w:p w14:paraId="28A4D1CF" w14:textId="01C7799C" w:rsidR="007D224C" w:rsidRDefault="00056E97" w:rsidP="00111413">
      <w:pPr>
        <w:widowControl w:val="0"/>
        <w:tabs>
          <w:tab w:val="left" w:pos="108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І курсу ліцею надзвичайно важливо мати як добре розвинуте </w:t>
      </w:r>
      <w:r w:rsidR="00372BA7">
        <w:rPr>
          <w:rFonts w:ascii="Times New Roman" w:hAnsi="Times New Roman" w:cs="Times New Roman"/>
          <w:sz w:val="28"/>
          <w:szCs w:val="28"/>
          <w:lang w:val="uk-UA"/>
        </w:rPr>
        <w:t>аудитивне вміння</w:t>
      </w:r>
      <w:r>
        <w:rPr>
          <w:rFonts w:ascii="Times New Roman" w:hAnsi="Times New Roman" w:cs="Times New Roman"/>
          <w:sz w:val="28"/>
          <w:szCs w:val="28"/>
          <w:lang w:val="uk-UA"/>
        </w:rPr>
        <w:t xml:space="preserve">, так і КМ, адже ці навички є </w:t>
      </w:r>
      <w:r w:rsidR="00720891">
        <w:rPr>
          <w:rFonts w:ascii="Times New Roman" w:hAnsi="Times New Roman" w:cs="Times New Roman"/>
          <w:sz w:val="28"/>
          <w:szCs w:val="28"/>
          <w:lang w:val="uk-UA"/>
        </w:rPr>
        <w:t>важливими</w:t>
      </w:r>
      <w:r>
        <w:rPr>
          <w:rFonts w:ascii="Times New Roman" w:hAnsi="Times New Roman" w:cs="Times New Roman"/>
          <w:sz w:val="28"/>
          <w:szCs w:val="28"/>
          <w:lang w:val="uk-UA"/>
        </w:rPr>
        <w:t xml:space="preserve"> для спілкування англійською мовою, а також для ефективного аналізу інформації під час навчання і не тільки.</w:t>
      </w:r>
    </w:p>
    <w:p w14:paraId="3179B1CD" w14:textId="397DDA6B" w:rsidR="002D1DB2" w:rsidRPr="00111413" w:rsidRDefault="00111413" w:rsidP="002D1DB2">
      <w:pPr>
        <w:widowControl w:val="0"/>
        <w:tabs>
          <w:tab w:val="left" w:pos="1080"/>
        </w:tabs>
        <w:spacing w:after="0" w:line="360" w:lineRule="auto"/>
        <w:ind w:firstLine="720"/>
        <w:jc w:val="both"/>
        <w:rPr>
          <w:rFonts w:ascii="Times New Roman" w:hAnsi="Times New Roman" w:cs="Times New Roman"/>
          <w:sz w:val="28"/>
          <w:szCs w:val="28"/>
          <w:lang w:val="uk-UA"/>
        </w:rPr>
      </w:pPr>
      <w:r w:rsidRPr="00111413">
        <w:rPr>
          <w:rFonts w:ascii="Times New Roman" w:hAnsi="Times New Roman" w:cs="Times New Roman"/>
          <w:sz w:val="28"/>
          <w:szCs w:val="28"/>
          <w:lang w:val="uk-UA"/>
        </w:rPr>
        <w:t>1)</w:t>
      </w:r>
      <w:r w:rsidR="002D1DB2" w:rsidRPr="00111413">
        <w:rPr>
          <w:rFonts w:ascii="Times New Roman" w:hAnsi="Times New Roman" w:cs="Times New Roman"/>
          <w:sz w:val="28"/>
          <w:szCs w:val="28"/>
          <w:lang w:val="uk-UA"/>
        </w:rPr>
        <w:tab/>
        <w:t>Слухання тексту зазвичай включає в себе виконання завдань, пов’язаних зі змістом прослуханого, подальшими обговореннями, тому надзвичайно важливим є розуміння всієї необхідної інформації. І часто труднощі в учнів виникають саме з незнайомою лексикою, через що погіршується розуміння. Тому представлення нових слів є необхідним етапом в аудіюванні, а також загальна робота на розширення словникового запасу має бути теж невід’ємною частиною занять. Справді корисним буде вчити слова не окремо, а в контексті для кращого розуміння, як і коли вживати певне слово.</w:t>
      </w:r>
    </w:p>
    <w:p w14:paraId="24A6C923" w14:textId="378F13ED" w:rsidR="002D1DB2" w:rsidRPr="00111413" w:rsidRDefault="002D1DB2" w:rsidP="002D1DB2">
      <w:pPr>
        <w:widowControl w:val="0"/>
        <w:tabs>
          <w:tab w:val="left" w:pos="1080"/>
        </w:tabs>
        <w:spacing w:after="0" w:line="360" w:lineRule="auto"/>
        <w:ind w:firstLine="720"/>
        <w:jc w:val="both"/>
        <w:rPr>
          <w:rFonts w:ascii="Times New Roman" w:hAnsi="Times New Roman" w:cs="Times New Roman"/>
          <w:sz w:val="28"/>
          <w:szCs w:val="28"/>
          <w:lang w:val="uk-UA"/>
        </w:rPr>
      </w:pPr>
      <w:r w:rsidRPr="00111413">
        <w:rPr>
          <w:rFonts w:ascii="Times New Roman" w:hAnsi="Times New Roman" w:cs="Times New Roman"/>
          <w:sz w:val="28"/>
          <w:szCs w:val="28"/>
          <w:lang w:val="uk-UA"/>
        </w:rPr>
        <w:t>2)</w:t>
      </w:r>
      <w:r w:rsidRPr="00111413">
        <w:rPr>
          <w:rFonts w:ascii="Times New Roman" w:hAnsi="Times New Roman" w:cs="Times New Roman"/>
          <w:sz w:val="28"/>
          <w:szCs w:val="28"/>
          <w:lang w:val="uk-UA"/>
        </w:rPr>
        <w:tab/>
        <w:t>До того ж, при виборі аудіотекста завжди треба враховувати, чи він підходить за темою</w:t>
      </w:r>
      <w:r>
        <w:rPr>
          <w:rFonts w:ascii="Times New Roman" w:hAnsi="Times New Roman" w:cs="Times New Roman"/>
          <w:sz w:val="28"/>
          <w:szCs w:val="28"/>
          <w:lang w:val="uk-UA"/>
        </w:rPr>
        <w:t xml:space="preserve">, </w:t>
      </w:r>
      <w:r w:rsidRPr="00111413">
        <w:rPr>
          <w:rFonts w:ascii="Times New Roman" w:hAnsi="Times New Roman" w:cs="Times New Roman"/>
          <w:sz w:val="28"/>
          <w:szCs w:val="28"/>
          <w:lang w:val="uk-UA"/>
        </w:rPr>
        <w:t>рівнем</w:t>
      </w:r>
      <w:r>
        <w:rPr>
          <w:rFonts w:ascii="Times New Roman" w:hAnsi="Times New Roman" w:cs="Times New Roman"/>
          <w:sz w:val="28"/>
          <w:szCs w:val="28"/>
          <w:lang w:val="uk-UA"/>
        </w:rPr>
        <w:t xml:space="preserve"> та тривалістю.</w:t>
      </w:r>
    </w:p>
    <w:p w14:paraId="2D7EF804" w14:textId="7DA20721" w:rsidR="002D1DB2" w:rsidRPr="00111413" w:rsidRDefault="002D1DB2" w:rsidP="002D1DB2">
      <w:pPr>
        <w:widowControl w:val="0"/>
        <w:tabs>
          <w:tab w:val="left" w:pos="1080"/>
        </w:tabs>
        <w:spacing w:after="0" w:line="360" w:lineRule="auto"/>
        <w:ind w:firstLine="720"/>
        <w:jc w:val="both"/>
        <w:rPr>
          <w:rFonts w:ascii="Times New Roman" w:hAnsi="Times New Roman" w:cs="Times New Roman"/>
          <w:sz w:val="28"/>
          <w:szCs w:val="28"/>
          <w:lang w:val="uk-UA"/>
        </w:rPr>
      </w:pPr>
      <w:r w:rsidRPr="00111413">
        <w:rPr>
          <w:rFonts w:ascii="Times New Roman" w:hAnsi="Times New Roman" w:cs="Times New Roman"/>
          <w:sz w:val="28"/>
          <w:szCs w:val="28"/>
          <w:lang w:val="uk-UA"/>
        </w:rPr>
        <w:t>3)</w:t>
      </w:r>
      <w:r w:rsidRPr="00111413">
        <w:rPr>
          <w:rFonts w:ascii="Times New Roman" w:hAnsi="Times New Roman" w:cs="Times New Roman"/>
          <w:sz w:val="28"/>
          <w:szCs w:val="28"/>
          <w:lang w:val="uk-UA"/>
        </w:rPr>
        <w:tab/>
        <w:t xml:space="preserve">Динамічність роботи є важливим пунктом, який треба враховувати. Необхідно давати не дуже довгі записи, вправи мають бути різноманітними,  на розвиток різних навичок, щоб учні не втрачали інтерес. Для розвитку </w:t>
      </w:r>
      <w:r w:rsidRPr="00111413">
        <w:rPr>
          <w:rFonts w:ascii="Times New Roman" w:hAnsi="Times New Roman" w:cs="Times New Roman"/>
          <w:sz w:val="28"/>
          <w:szCs w:val="28"/>
          <w:lang w:val="uk-UA"/>
        </w:rPr>
        <w:lastRenderedPageBreak/>
        <w:t xml:space="preserve">цього можна використовувати вправи на аналіз, порівняння, встановлення послідовності, оцінку, обґрунтування і тд. Це все зберігатиме цікавість, мотивацію та розвиватиме </w:t>
      </w:r>
      <w:r w:rsidR="00687D90">
        <w:rPr>
          <w:rFonts w:ascii="Times New Roman" w:hAnsi="Times New Roman" w:cs="Times New Roman"/>
          <w:sz w:val="28"/>
          <w:szCs w:val="28"/>
          <w:lang w:val="uk-UA"/>
        </w:rPr>
        <w:t>КМ</w:t>
      </w:r>
      <w:r w:rsidRPr="00111413">
        <w:rPr>
          <w:rFonts w:ascii="Times New Roman" w:hAnsi="Times New Roman" w:cs="Times New Roman"/>
          <w:sz w:val="28"/>
          <w:szCs w:val="28"/>
          <w:lang w:val="uk-UA"/>
        </w:rPr>
        <w:t>.</w:t>
      </w:r>
    </w:p>
    <w:p w14:paraId="7AFD830C" w14:textId="00FCC0D5" w:rsidR="002D1DB2" w:rsidRPr="00111413" w:rsidRDefault="002D1DB2" w:rsidP="002D1DB2">
      <w:pPr>
        <w:widowControl w:val="0"/>
        <w:tabs>
          <w:tab w:val="left" w:pos="1080"/>
        </w:tabs>
        <w:spacing w:after="0" w:line="360" w:lineRule="auto"/>
        <w:ind w:firstLine="720"/>
        <w:jc w:val="both"/>
        <w:rPr>
          <w:rFonts w:ascii="Times New Roman" w:hAnsi="Times New Roman" w:cs="Times New Roman"/>
          <w:sz w:val="28"/>
          <w:szCs w:val="28"/>
          <w:lang w:val="uk-UA"/>
        </w:rPr>
      </w:pPr>
      <w:r w:rsidRPr="00111413">
        <w:rPr>
          <w:rFonts w:ascii="Times New Roman" w:hAnsi="Times New Roman" w:cs="Times New Roman"/>
          <w:sz w:val="28"/>
          <w:szCs w:val="28"/>
          <w:lang w:val="uk-UA"/>
        </w:rPr>
        <w:t>4)</w:t>
      </w:r>
      <w:r w:rsidRPr="00111413">
        <w:rPr>
          <w:rFonts w:ascii="Times New Roman" w:hAnsi="Times New Roman" w:cs="Times New Roman"/>
          <w:sz w:val="28"/>
          <w:szCs w:val="28"/>
          <w:lang w:val="uk-UA"/>
        </w:rPr>
        <w:tab/>
        <w:t>Важливим є чітке планування уроків. Варто пам’ятати, що слухання має три етапи (</w:t>
      </w:r>
      <w:r w:rsidR="00372BA7">
        <w:rPr>
          <w:rFonts w:ascii="Times New Roman" w:hAnsi="Times New Roman" w:cs="Times New Roman"/>
          <w:sz w:val="28"/>
          <w:szCs w:val="28"/>
          <w:lang w:val="uk-UA"/>
        </w:rPr>
        <w:t>перед</w:t>
      </w:r>
      <w:r w:rsidRPr="00111413">
        <w:rPr>
          <w:rFonts w:ascii="Times New Roman" w:hAnsi="Times New Roman" w:cs="Times New Roman"/>
          <w:sz w:val="28"/>
          <w:szCs w:val="28"/>
          <w:lang w:val="uk-UA"/>
        </w:rPr>
        <w:t xml:space="preserve">текстовий, текстовий, післятекстовий), і потрібно дотримуватись цього принципу, даючи різноманітні завдання,  що допоможуть потренувати різні навички та більш заглибити </w:t>
      </w:r>
      <w:r>
        <w:rPr>
          <w:rFonts w:ascii="Times New Roman" w:hAnsi="Times New Roman" w:cs="Times New Roman"/>
          <w:sz w:val="28"/>
          <w:szCs w:val="28"/>
          <w:lang w:val="uk-UA"/>
        </w:rPr>
        <w:t xml:space="preserve">учнів </w:t>
      </w:r>
      <w:r w:rsidRPr="00111413">
        <w:rPr>
          <w:rFonts w:ascii="Times New Roman" w:hAnsi="Times New Roman" w:cs="Times New Roman"/>
          <w:sz w:val="28"/>
          <w:szCs w:val="28"/>
          <w:lang w:val="uk-UA"/>
        </w:rPr>
        <w:t>в тему. Варто включати також таксономію Блума, заохочуючи учнів до аналізу, оцінювання та створення. Завчасно варто планувати фокус заняття, і на що буде звертитись увага під час оцінювання.</w:t>
      </w:r>
    </w:p>
    <w:p w14:paraId="6A995C24" w14:textId="77777777" w:rsidR="002D1DB2" w:rsidRPr="00111413" w:rsidRDefault="002D1DB2" w:rsidP="002D1DB2">
      <w:pPr>
        <w:widowControl w:val="0"/>
        <w:tabs>
          <w:tab w:val="left" w:pos="1080"/>
        </w:tabs>
        <w:spacing w:after="0" w:line="360" w:lineRule="auto"/>
        <w:ind w:firstLine="720"/>
        <w:jc w:val="both"/>
        <w:rPr>
          <w:rFonts w:ascii="Times New Roman" w:hAnsi="Times New Roman" w:cs="Times New Roman"/>
          <w:sz w:val="28"/>
          <w:szCs w:val="28"/>
          <w:lang w:val="uk-UA"/>
        </w:rPr>
      </w:pPr>
      <w:r w:rsidRPr="00111413">
        <w:rPr>
          <w:rFonts w:ascii="Times New Roman" w:hAnsi="Times New Roman" w:cs="Times New Roman"/>
          <w:sz w:val="28"/>
          <w:szCs w:val="28"/>
          <w:lang w:val="uk-UA"/>
        </w:rPr>
        <w:t>5)</w:t>
      </w:r>
      <w:r w:rsidRPr="00111413">
        <w:rPr>
          <w:rFonts w:ascii="Times New Roman" w:hAnsi="Times New Roman" w:cs="Times New Roman"/>
          <w:sz w:val="28"/>
          <w:szCs w:val="28"/>
          <w:lang w:val="uk-UA"/>
        </w:rPr>
        <w:tab/>
        <w:t xml:space="preserve">Для того, щоб учні поступово та ефективно розвивали </w:t>
      </w:r>
      <w:r>
        <w:rPr>
          <w:rFonts w:ascii="Times New Roman" w:hAnsi="Times New Roman" w:cs="Times New Roman"/>
          <w:sz w:val="28"/>
          <w:szCs w:val="28"/>
          <w:lang w:val="uk-UA"/>
        </w:rPr>
        <w:t>КМ</w:t>
      </w:r>
      <w:r w:rsidRPr="00111413">
        <w:rPr>
          <w:rFonts w:ascii="Times New Roman" w:hAnsi="Times New Roman" w:cs="Times New Roman"/>
          <w:sz w:val="28"/>
          <w:szCs w:val="28"/>
          <w:lang w:val="uk-UA"/>
        </w:rPr>
        <w:t xml:space="preserve"> варто вправи давати спочатку на аналіз, потім на синтез і врешті-решт на оцінювання (</w:t>
      </w:r>
      <w:r>
        <w:rPr>
          <w:rFonts w:ascii="Times New Roman" w:hAnsi="Times New Roman" w:cs="Times New Roman"/>
          <w:sz w:val="28"/>
          <w:szCs w:val="28"/>
          <w:lang w:val="uk-UA"/>
        </w:rPr>
        <w:t>за зростанням</w:t>
      </w:r>
      <w:r w:rsidRPr="00111413">
        <w:rPr>
          <w:rFonts w:ascii="Times New Roman" w:hAnsi="Times New Roman" w:cs="Times New Roman"/>
          <w:sz w:val="28"/>
          <w:szCs w:val="28"/>
          <w:lang w:val="uk-UA"/>
        </w:rPr>
        <w:t xml:space="preserve"> рівня мислення за таксономією Блума). Ретельне планування уроків стимулюватиме учнів, а також допомагатиме вчителям не упустити важливі етапи.</w:t>
      </w:r>
    </w:p>
    <w:p w14:paraId="39FA15C3" w14:textId="42093533" w:rsidR="002D1DB2" w:rsidRDefault="002D1DB2" w:rsidP="00372BA7">
      <w:pPr>
        <w:widowControl w:val="0"/>
        <w:tabs>
          <w:tab w:val="left" w:pos="1080"/>
        </w:tabs>
        <w:spacing w:after="0" w:line="360" w:lineRule="auto"/>
        <w:ind w:firstLine="720"/>
        <w:jc w:val="both"/>
        <w:rPr>
          <w:rFonts w:ascii="Times New Roman" w:hAnsi="Times New Roman" w:cs="Times New Roman"/>
          <w:sz w:val="28"/>
          <w:szCs w:val="28"/>
          <w:lang w:val="uk-UA"/>
        </w:rPr>
      </w:pPr>
      <w:r w:rsidRPr="00111413">
        <w:rPr>
          <w:rFonts w:ascii="Times New Roman" w:hAnsi="Times New Roman" w:cs="Times New Roman"/>
          <w:sz w:val="28"/>
          <w:szCs w:val="28"/>
          <w:lang w:val="uk-UA"/>
        </w:rPr>
        <w:t>6)</w:t>
      </w:r>
      <w:r w:rsidRPr="00111413">
        <w:rPr>
          <w:rFonts w:ascii="Times New Roman" w:hAnsi="Times New Roman" w:cs="Times New Roman"/>
          <w:sz w:val="28"/>
          <w:szCs w:val="28"/>
          <w:lang w:val="uk-UA"/>
        </w:rPr>
        <w:tab/>
        <w:t>Стимулювати учнів обґрунтовувати свої думки та ідеї.</w:t>
      </w:r>
      <w:r w:rsidR="00372BA7">
        <w:rPr>
          <w:rFonts w:ascii="Times New Roman" w:hAnsi="Times New Roman" w:cs="Times New Roman"/>
          <w:sz w:val="28"/>
          <w:szCs w:val="28"/>
          <w:lang w:val="uk-UA"/>
        </w:rPr>
        <w:t xml:space="preserve"> </w:t>
      </w:r>
      <w:r w:rsidRPr="00111413">
        <w:rPr>
          <w:rFonts w:ascii="Times New Roman" w:hAnsi="Times New Roman" w:cs="Times New Roman"/>
          <w:sz w:val="28"/>
          <w:szCs w:val="28"/>
          <w:lang w:val="uk-UA"/>
        </w:rPr>
        <w:t>В залежності від того, як вдало їм вдається підібрати аргументи, залежить їх</w:t>
      </w:r>
      <w:r w:rsidR="00073BFF">
        <w:rPr>
          <w:rFonts w:ascii="Times New Roman" w:hAnsi="Times New Roman" w:cs="Times New Roman"/>
          <w:sz w:val="28"/>
          <w:szCs w:val="28"/>
          <w:lang w:val="uk-UA"/>
        </w:rPr>
        <w:t>ній</w:t>
      </w:r>
      <w:r w:rsidRPr="00111413">
        <w:rPr>
          <w:rFonts w:ascii="Times New Roman" w:hAnsi="Times New Roman" w:cs="Times New Roman"/>
          <w:sz w:val="28"/>
          <w:szCs w:val="28"/>
          <w:lang w:val="uk-UA"/>
        </w:rPr>
        <w:t xml:space="preserve"> рівень розвитку</w:t>
      </w:r>
      <w:r w:rsidR="00687D90">
        <w:rPr>
          <w:rFonts w:ascii="Times New Roman" w:hAnsi="Times New Roman" w:cs="Times New Roman"/>
          <w:sz w:val="28"/>
          <w:szCs w:val="28"/>
          <w:lang w:val="uk-UA"/>
        </w:rPr>
        <w:t xml:space="preserve"> КМ</w:t>
      </w:r>
      <w:r w:rsidRPr="00111413">
        <w:rPr>
          <w:rFonts w:ascii="Times New Roman" w:hAnsi="Times New Roman" w:cs="Times New Roman"/>
          <w:sz w:val="28"/>
          <w:szCs w:val="28"/>
          <w:lang w:val="uk-UA"/>
        </w:rPr>
        <w:t>.</w:t>
      </w:r>
    </w:p>
    <w:p w14:paraId="5D1A8C80" w14:textId="77777777" w:rsidR="002D1DB2" w:rsidRDefault="002D1DB2" w:rsidP="002D1DB2">
      <w:pPr>
        <w:widowControl w:val="0"/>
        <w:tabs>
          <w:tab w:val="left" w:pos="1080"/>
        </w:tabs>
        <w:spacing w:after="0" w:line="360" w:lineRule="auto"/>
        <w:ind w:firstLine="720"/>
        <w:jc w:val="both"/>
        <w:rPr>
          <w:rFonts w:ascii="Times New Roman" w:hAnsi="Times New Roman" w:cs="Times New Roman"/>
          <w:b/>
          <w:bCs/>
          <w:sz w:val="28"/>
          <w:szCs w:val="28"/>
          <w:lang w:val="uk-UA"/>
        </w:rPr>
      </w:pPr>
    </w:p>
    <w:p w14:paraId="484CB930" w14:textId="0FC3943C" w:rsidR="00F34B18" w:rsidRDefault="00F34B18" w:rsidP="00073BFF">
      <w:pPr>
        <w:widowControl w:val="0"/>
        <w:tabs>
          <w:tab w:val="left" w:pos="1080"/>
        </w:tabs>
        <w:spacing w:after="0" w:line="360" w:lineRule="auto"/>
        <w:ind w:firstLine="720"/>
        <w:jc w:val="center"/>
        <w:rPr>
          <w:rFonts w:ascii="Times New Roman" w:hAnsi="Times New Roman" w:cs="Times New Roman"/>
          <w:b/>
          <w:bCs/>
          <w:sz w:val="28"/>
          <w:szCs w:val="28"/>
          <w:lang w:val="uk-UA"/>
        </w:rPr>
      </w:pPr>
      <w:r w:rsidRPr="00F34B18">
        <w:rPr>
          <w:rFonts w:ascii="Times New Roman" w:hAnsi="Times New Roman" w:cs="Times New Roman"/>
          <w:b/>
          <w:bCs/>
          <w:sz w:val="28"/>
          <w:szCs w:val="28"/>
          <w:lang w:val="uk-UA"/>
        </w:rPr>
        <w:t>Виснов</w:t>
      </w:r>
      <w:r>
        <w:rPr>
          <w:rFonts w:ascii="Times New Roman" w:hAnsi="Times New Roman" w:cs="Times New Roman"/>
          <w:b/>
          <w:bCs/>
          <w:sz w:val="28"/>
          <w:szCs w:val="28"/>
          <w:lang w:val="uk-UA"/>
        </w:rPr>
        <w:t>ки</w:t>
      </w:r>
      <w:r w:rsidRPr="00F34B18">
        <w:rPr>
          <w:rFonts w:ascii="Times New Roman" w:hAnsi="Times New Roman" w:cs="Times New Roman"/>
          <w:b/>
          <w:bCs/>
          <w:sz w:val="28"/>
          <w:szCs w:val="28"/>
          <w:lang w:val="uk-UA"/>
        </w:rPr>
        <w:t xml:space="preserve"> до розділу 3</w:t>
      </w:r>
    </w:p>
    <w:p w14:paraId="42693F9A" w14:textId="5424B23E" w:rsidR="00F34B18" w:rsidRPr="00F34B18" w:rsidRDefault="00F34B18" w:rsidP="00D23DB8">
      <w:pPr>
        <w:widowControl w:val="0"/>
        <w:tabs>
          <w:tab w:val="left" w:pos="1080"/>
        </w:tabs>
        <w:spacing w:after="0" w:line="360" w:lineRule="auto"/>
        <w:ind w:firstLine="720"/>
        <w:jc w:val="both"/>
        <w:rPr>
          <w:rFonts w:ascii="Times New Roman" w:hAnsi="Times New Roman" w:cs="Times New Roman"/>
          <w:sz w:val="28"/>
          <w:szCs w:val="28"/>
          <w:lang w:val="uk-UA"/>
        </w:rPr>
      </w:pPr>
      <w:r w:rsidRPr="00F34B18">
        <w:rPr>
          <w:rFonts w:ascii="Times New Roman" w:hAnsi="Times New Roman" w:cs="Times New Roman"/>
          <w:sz w:val="28"/>
          <w:szCs w:val="28"/>
          <w:lang w:val="uk-UA"/>
        </w:rPr>
        <w:t xml:space="preserve">У цьому розділі було перевірено методику розвитку </w:t>
      </w:r>
      <w:r w:rsidR="00022308">
        <w:rPr>
          <w:rFonts w:ascii="Times New Roman" w:hAnsi="Times New Roman" w:cs="Times New Roman"/>
          <w:sz w:val="28"/>
          <w:szCs w:val="28"/>
          <w:lang w:val="uk-UA"/>
        </w:rPr>
        <w:t>КМ</w:t>
      </w:r>
      <w:r w:rsidRPr="00F34B18">
        <w:rPr>
          <w:rFonts w:ascii="Times New Roman" w:hAnsi="Times New Roman" w:cs="Times New Roman"/>
          <w:sz w:val="28"/>
          <w:szCs w:val="28"/>
          <w:lang w:val="uk-UA"/>
        </w:rPr>
        <w:t xml:space="preserve"> шляхом застосування даної технології </w:t>
      </w:r>
      <w:r>
        <w:rPr>
          <w:rFonts w:ascii="Times New Roman" w:hAnsi="Times New Roman" w:cs="Times New Roman"/>
          <w:sz w:val="28"/>
          <w:szCs w:val="28"/>
          <w:lang w:val="uk-UA"/>
        </w:rPr>
        <w:t>під час навчання аудіювання</w:t>
      </w:r>
      <w:r w:rsidRPr="00F34B18">
        <w:rPr>
          <w:rFonts w:ascii="Times New Roman" w:hAnsi="Times New Roman" w:cs="Times New Roman"/>
          <w:sz w:val="28"/>
          <w:szCs w:val="28"/>
          <w:lang w:val="uk-UA"/>
        </w:rPr>
        <w:t>.</w:t>
      </w:r>
      <w:r w:rsidRPr="00F34B18">
        <w:rPr>
          <w:rFonts w:ascii="Times New Roman" w:eastAsia="Times New Roman" w:hAnsi="Times New Roman" w:cs="Times New Roman"/>
          <w:sz w:val="28"/>
          <w:szCs w:val="28"/>
          <w:lang w:val="uk-UA" w:eastAsia="ru-RU"/>
        </w:rPr>
        <w:t xml:space="preserve"> </w:t>
      </w:r>
      <w:r w:rsidR="00FB7BA1">
        <w:rPr>
          <w:rFonts w:ascii="Times New Roman" w:hAnsi="Times New Roman" w:cs="Times New Roman"/>
          <w:sz w:val="28"/>
          <w:szCs w:val="28"/>
          <w:lang w:val="uk-UA"/>
        </w:rPr>
        <w:t xml:space="preserve">З’ясовано, що </w:t>
      </w:r>
      <w:r w:rsidR="0001006B">
        <w:rPr>
          <w:rFonts w:ascii="Times New Roman" w:hAnsi="Times New Roman" w:cs="Times New Roman"/>
          <w:sz w:val="28"/>
          <w:szCs w:val="28"/>
          <w:lang w:val="uk-UA"/>
        </w:rPr>
        <w:t>з</w:t>
      </w:r>
      <w:r w:rsidRPr="00F34B18">
        <w:rPr>
          <w:rFonts w:ascii="Times New Roman" w:hAnsi="Times New Roman" w:cs="Times New Roman"/>
          <w:sz w:val="28"/>
          <w:szCs w:val="28"/>
          <w:lang w:val="uk-UA"/>
        </w:rPr>
        <w:t>авдання</w:t>
      </w:r>
      <w:r w:rsidR="00FB7BA1">
        <w:rPr>
          <w:rFonts w:ascii="Times New Roman" w:hAnsi="Times New Roman" w:cs="Times New Roman"/>
          <w:sz w:val="28"/>
          <w:szCs w:val="28"/>
          <w:lang w:val="uk-UA"/>
        </w:rPr>
        <w:t xml:space="preserve">, які </w:t>
      </w:r>
      <w:r w:rsidRPr="00F34B18">
        <w:rPr>
          <w:rFonts w:ascii="Times New Roman" w:hAnsi="Times New Roman" w:cs="Times New Roman"/>
          <w:sz w:val="28"/>
          <w:szCs w:val="28"/>
          <w:lang w:val="uk-UA"/>
        </w:rPr>
        <w:t>були розроблені з урахуванням всіх цілей занять</w:t>
      </w:r>
      <w:r w:rsidR="004C7870">
        <w:rPr>
          <w:rFonts w:ascii="Times New Roman" w:hAnsi="Times New Roman" w:cs="Times New Roman"/>
          <w:sz w:val="28"/>
          <w:szCs w:val="28"/>
          <w:lang w:val="uk-UA"/>
        </w:rPr>
        <w:t xml:space="preserve">, технології розвитку КМ </w:t>
      </w:r>
      <w:r w:rsidRPr="00F34B18">
        <w:rPr>
          <w:rFonts w:ascii="Times New Roman" w:hAnsi="Times New Roman" w:cs="Times New Roman"/>
          <w:sz w:val="28"/>
          <w:szCs w:val="28"/>
          <w:lang w:val="uk-UA"/>
        </w:rPr>
        <w:t>та</w:t>
      </w:r>
      <w:r w:rsidR="004C7870">
        <w:rPr>
          <w:rFonts w:ascii="Times New Roman" w:hAnsi="Times New Roman" w:cs="Times New Roman"/>
          <w:sz w:val="28"/>
          <w:szCs w:val="28"/>
          <w:lang w:val="uk-UA"/>
        </w:rPr>
        <w:t xml:space="preserve"> трьохфазної моделі розвитку аудіювання</w:t>
      </w:r>
      <w:r w:rsidR="00FB7BA1">
        <w:rPr>
          <w:rFonts w:ascii="Times New Roman" w:hAnsi="Times New Roman" w:cs="Times New Roman"/>
          <w:sz w:val="28"/>
          <w:szCs w:val="28"/>
          <w:lang w:val="uk-UA"/>
        </w:rPr>
        <w:t>, є справді ефективними.</w:t>
      </w:r>
    </w:p>
    <w:p w14:paraId="5AB9D6A1" w14:textId="0F26C85F" w:rsidR="00F34B18" w:rsidRPr="004C7870" w:rsidRDefault="00F34B18" w:rsidP="00D23DB8">
      <w:pPr>
        <w:widowControl w:val="0"/>
        <w:tabs>
          <w:tab w:val="left" w:pos="1080"/>
        </w:tabs>
        <w:spacing w:after="0" w:line="360" w:lineRule="auto"/>
        <w:ind w:firstLine="72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Учасники дослідження пройшли два опитування: </w:t>
      </w:r>
      <w:r w:rsidR="004C7870">
        <w:rPr>
          <w:rFonts w:ascii="Times New Roman" w:eastAsia="Times New Roman" w:hAnsi="Times New Roman" w:cs="Times New Roman"/>
          <w:sz w:val="28"/>
          <w:szCs w:val="28"/>
          <w:lang w:val="uk-UA" w:eastAsia="ru-RU"/>
        </w:rPr>
        <w:t xml:space="preserve">перед пробним навчанням </w:t>
      </w:r>
      <w:r>
        <w:rPr>
          <w:rFonts w:ascii="Times New Roman" w:eastAsia="Times New Roman" w:hAnsi="Times New Roman" w:cs="Times New Roman"/>
          <w:sz w:val="28"/>
          <w:szCs w:val="28"/>
          <w:lang w:eastAsia="ru-RU"/>
        </w:rPr>
        <w:t xml:space="preserve">та після нього. Порівнявши їх результати, було виявлено, що </w:t>
      </w:r>
      <w:r w:rsidR="004C7870">
        <w:rPr>
          <w:rFonts w:ascii="Times New Roman" w:eastAsia="Times New Roman" w:hAnsi="Times New Roman" w:cs="Times New Roman"/>
          <w:sz w:val="28"/>
          <w:szCs w:val="28"/>
          <w:lang w:val="uk-UA" w:eastAsia="ru-RU"/>
        </w:rPr>
        <w:t>учні майже не змінили ставлення до аудіювання, але частіше почали слухати тексти англійською та використовувати більше стратегій на розвиток КМ (під час уроку).</w:t>
      </w:r>
      <w:r w:rsidR="00FB7BA1">
        <w:rPr>
          <w:rFonts w:ascii="Times New Roman" w:eastAsia="Times New Roman" w:hAnsi="Times New Roman" w:cs="Times New Roman"/>
          <w:sz w:val="28"/>
          <w:szCs w:val="28"/>
          <w:lang w:val="uk-UA" w:eastAsia="ru-RU"/>
        </w:rPr>
        <w:t xml:space="preserve"> </w:t>
      </w:r>
      <w:r w:rsidR="004C7870">
        <w:rPr>
          <w:rFonts w:ascii="Times New Roman" w:eastAsia="Times New Roman" w:hAnsi="Times New Roman" w:cs="Times New Roman"/>
          <w:sz w:val="28"/>
          <w:szCs w:val="28"/>
          <w:lang w:val="uk-UA" w:eastAsia="ru-RU"/>
        </w:rPr>
        <w:t>Це нам показує</w:t>
      </w:r>
      <w:r>
        <w:rPr>
          <w:rFonts w:ascii="Times New Roman" w:eastAsia="Times New Roman" w:hAnsi="Times New Roman" w:cs="Times New Roman"/>
          <w:sz w:val="28"/>
          <w:szCs w:val="28"/>
          <w:lang w:eastAsia="ru-RU"/>
        </w:rPr>
        <w:t xml:space="preserve">, що </w:t>
      </w:r>
      <w:r w:rsidR="004C7870">
        <w:rPr>
          <w:rFonts w:ascii="Times New Roman" w:eastAsia="Times New Roman" w:hAnsi="Times New Roman" w:cs="Times New Roman"/>
          <w:sz w:val="28"/>
          <w:szCs w:val="28"/>
          <w:lang w:val="uk-UA" w:eastAsia="ru-RU"/>
        </w:rPr>
        <w:t xml:space="preserve">розвиток цих навичок складний та </w:t>
      </w:r>
      <w:r w:rsidR="004C7870">
        <w:rPr>
          <w:rFonts w:ascii="Times New Roman" w:eastAsia="Times New Roman" w:hAnsi="Times New Roman" w:cs="Times New Roman"/>
          <w:sz w:val="28"/>
          <w:szCs w:val="28"/>
          <w:lang w:val="uk-UA" w:eastAsia="ru-RU"/>
        </w:rPr>
        <w:lastRenderedPageBreak/>
        <w:t>довготривалий процес</w:t>
      </w:r>
    </w:p>
    <w:p w14:paraId="266BB69B" w14:textId="47195365" w:rsidR="00F34B18" w:rsidRPr="004C7870" w:rsidRDefault="00F34B18" w:rsidP="00D23DB8">
      <w:pPr>
        <w:widowControl w:val="0"/>
        <w:tabs>
          <w:tab w:val="left" w:pos="1080"/>
        </w:tabs>
        <w:spacing w:after="0" w:line="360" w:lineRule="auto"/>
        <w:ind w:firstLine="72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Крім того, було проаналізовано результати зрізів знань до пробного навчання та після нього для встановлення рівня </w:t>
      </w:r>
      <w:r w:rsidR="004C7870">
        <w:rPr>
          <w:rFonts w:ascii="Times New Roman" w:eastAsia="Times New Roman" w:hAnsi="Times New Roman" w:cs="Times New Roman"/>
          <w:sz w:val="28"/>
          <w:szCs w:val="28"/>
          <w:lang w:val="uk-UA" w:eastAsia="ru-RU"/>
        </w:rPr>
        <w:t xml:space="preserve">розвитку ІАК та </w:t>
      </w:r>
      <w:r>
        <w:rPr>
          <w:rFonts w:ascii="Times New Roman" w:eastAsia="Times New Roman" w:hAnsi="Times New Roman" w:cs="Times New Roman"/>
          <w:sz w:val="28"/>
          <w:szCs w:val="28"/>
          <w:lang w:eastAsia="ru-RU"/>
        </w:rPr>
        <w:t xml:space="preserve">сформованості </w:t>
      </w:r>
      <w:r w:rsidR="004C7870">
        <w:rPr>
          <w:rFonts w:ascii="Times New Roman" w:eastAsia="Times New Roman" w:hAnsi="Times New Roman" w:cs="Times New Roman"/>
          <w:sz w:val="28"/>
          <w:szCs w:val="28"/>
          <w:lang w:val="uk-UA" w:eastAsia="ru-RU"/>
        </w:rPr>
        <w:t>КМ</w:t>
      </w:r>
      <w:r>
        <w:rPr>
          <w:rFonts w:ascii="Times New Roman" w:eastAsia="Times New Roman" w:hAnsi="Times New Roman" w:cs="Times New Roman"/>
          <w:sz w:val="28"/>
          <w:szCs w:val="28"/>
          <w:lang w:eastAsia="ru-RU"/>
        </w:rPr>
        <w:t xml:space="preserve">. </w:t>
      </w:r>
      <w:r w:rsidR="004C7870">
        <w:rPr>
          <w:rFonts w:ascii="Times New Roman" w:eastAsia="Times New Roman" w:hAnsi="Times New Roman" w:cs="Times New Roman"/>
          <w:sz w:val="28"/>
          <w:szCs w:val="28"/>
          <w:lang w:val="uk-UA" w:eastAsia="ru-RU"/>
        </w:rPr>
        <w:t>Обґрунтування свого вибору причинами</w:t>
      </w:r>
      <w:r>
        <w:rPr>
          <w:rFonts w:ascii="Times New Roman" w:eastAsia="Times New Roman" w:hAnsi="Times New Roman" w:cs="Times New Roman"/>
          <w:sz w:val="28"/>
          <w:szCs w:val="28"/>
          <w:lang w:eastAsia="ru-RU"/>
        </w:rPr>
        <w:t xml:space="preserve"> допомогл</w:t>
      </w:r>
      <w:r w:rsidR="00B27721">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 кількісно перевірити ефективність</w:t>
      </w:r>
      <w:r w:rsidR="004C7870">
        <w:rPr>
          <w:rFonts w:ascii="Times New Roman" w:eastAsia="Times New Roman" w:hAnsi="Times New Roman" w:cs="Times New Roman"/>
          <w:sz w:val="28"/>
          <w:szCs w:val="28"/>
          <w:lang w:val="uk-UA" w:eastAsia="ru-RU"/>
        </w:rPr>
        <w:t xml:space="preserve"> впровадженого</w:t>
      </w:r>
      <w:r>
        <w:rPr>
          <w:rFonts w:ascii="Times New Roman" w:eastAsia="Times New Roman" w:hAnsi="Times New Roman" w:cs="Times New Roman"/>
          <w:sz w:val="28"/>
          <w:szCs w:val="28"/>
          <w:lang w:eastAsia="ru-RU"/>
        </w:rPr>
        <w:t xml:space="preserve"> комплексу вправ. У результаті порівняння зрізів у кінці дослідження, ми дізналися, що </w:t>
      </w:r>
      <w:r w:rsidR="004C7870">
        <w:rPr>
          <w:rFonts w:ascii="Times New Roman" w:eastAsia="Times New Roman" w:hAnsi="Times New Roman" w:cs="Times New Roman"/>
          <w:sz w:val="28"/>
          <w:szCs w:val="28"/>
          <w:lang w:val="uk-UA" w:eastAsia="ru-RU"/>
        </w:rPr>
        <w:t>кілька учнів підвищили рівень ІАК та КМ.</w:t>
      </w:r>
    </w:p>
    <w:p w14:paraId="5EAD88F0" w14:textId="77777777" w:rsidR="002D1DB2" w:rsidRPr="00B12B3D" w:rsidRDefault="002D1DB2" w:rsidP="002D1DB2">
      <w:pPr>
        <w:widowControl w:val="0"/>
        <w:tabs>
          <w:tab w:val="left" w:pos="1080"/>
        </w:tabs>
        <w:spacing w:after="0" w:line="360" w:lineRule="auto"/>
        <w:ind w:firstLine="720"/>
        <w:contextualSpacing/>
        <w:jc w:val="both"/>
        <w:rPr>
          <w:rFonts w:ascii="Times New Roman" w:hAnsi="Times New Roman"/>
          <w:sz w:val="28"/>
          <w:szCs w:val="28"/>
          <w:lang w:val="uk-UA"/>
        </w:rPr>
      </w:pPr>
      <w:r w:rsidRPr="00B12B3D">
        <w:rPr>
          <w:rFonts w:ascii="Times New Roman" w:hAnsi="Times New Roman"/>
          <w:sz w:val="28"/>
          <w:szCs w:val="28"/>
          <w:lang w:val="uk-UA"/>
        </w:rPr>
        <w:t xml:space="preserve">На основі отриманих результатів сформульовано методичні рекомендації щодо організації навчання </w:t>
      </w:r>
      <w:r>
        <w:rPr>
          <w:rFonts w:ascii="Times New Roman" w:hAnsi="Times New Roman"/>
          <w:sz w:val="28"/>
          <w:szCs w:val="28"/>
          <w:lang w:val="uk-UA"/>
        </w:rPr>
        <w:t>учнів</w:t>
      </w:r>
      <w:r w:rsidRPr="00B12B3D">
        <w:rPr>
          <w:rFonts w:ascii="Times New Roman" w:hAnsi="Times New Roman"/>
          <w:sz w:val="28"/>
          <w:szCs w:val="28"/>
          <w:lang w:val="uk-UA"/>
        </w:rPr>
        <w:t xml:space="preserve"> для ефективного розвитку </w:t>
      </w:r>
      <w:r>
        <w:rPr>
          <w:rFonts w:ascii="Times New Roman" w:hAnsi="Times New Roman"/>
          <w:sz w:val="28"/>
          <w:szCs w:val="28"/>
          <w:lang w:val="uk-UA"/>
        </w:rPr>
        <w:t>КМ</w:t>
      </w:r>
      <w:r w:rsidRPr="00B12B3D">
        <w:rPr>
          <w:rFonts w:ascii="Times New Roman" w:hAnsi="Times New Roman"/>
          <w:sz w:val="28"/>
          <w:szCs w:val="28"/>
          <w:lang w:val="uk-UA"/>
        </w:rPr>
        <w:t xml:space="preserve">. </w:t>
      </w:r>
      <w:r>
        <w:rPr>
          <w:rFonts w:ascii="Times New Roman" w:hAnsi="Times New Roman"/>
          <w:sz w:val="28"/>
          <w:szCs w:val="28"/>
          <w:lang w:val="uk-UA"/>
        </w:rPr>
        <w:t>Вони включають</w:t>
      </w:r>
      <w:r w:rsidRPr="00B12B3D">
        <w:rPr>
          <w:rFonts w:ascii="Times New Roman" w:hAnsi="Times New Roman"/>
          <w:sz w:val="28"/>
          <w:szCs w:val="28"/>
          <w:lang w:val="uk-UA"/>
        </w:rPr>
        <w:t xml:space="preserve">: розширення </w:t>
      </w:r>
      <w:r>
        <w:rPr>
          <w:rFonts w:ascii="Times New Roman" w:hAnsi="Times New Roman"/>
          <w:sz w:val="28"/>
          <w:szCs w:val="28"/>
          <w:lang w:val="uk-UA"/>
        </w:rPr>
        <w:t>лексичного</w:t>
      </w:r>
      <w:r w:rsidRPr="00B12B3D">
        <w:rPr>
          <w:rFonts w:ascii="Times New Roman" w:hAnsi="Times New Roman"/>
          <w:sz w:val="28"/>
          <w:szCs w:val="28"/>
          <w:lang w:val="uk-UA"/>
        </w:rPr>
        <w:t xml:space="preserve"> запасу, врахування </w:t>
      </w:r>
      <w:r>
        <w:rPr>
          <w:rFonts w:ascii="Times New Roman" w:hAnsi="Times New Roman"/>
          <w:sz w:val="28"/>
          <w:szCs w:val="28"/>
          <w:lang w:val="uk-UA"/>
        </w:rPr>
        <w:t>рівня та теми</w:t>
      </w:r>
      <w:r w:rsidRPr="00B12B3D">
        <w:rPr>
          <w:rFonts w:ascii="Times New Roman" w:hAnsi="Times New Roman"/>
          <w:sz w:val="28"/>
          <w:szCs w:val="28"/>
          <w:lang w:val="uk-UA"/>
        </w:rPr>
        <w:t xml:space="preserve"> під час підбору матеріалів,</w:t>
      </w:r>
      <w:r>
        <w:rPr>
          <w:rFonts w:ascii="Times New Roman" w:hAnsi="Times New Roman"/>
          <w:sz w:val="28"/>
          <w:szCs w:val="28"/>
          <w:lang w:val="uk-UA"/>
        </w:rPr>
        <w:t xml:space="preserve"> динамічність завдань</w:t>
      </w:r>
      <w:r w:rsidRPr="00B12B3D">
        <w:rPr>
          <w:rFonts w:ascii="Times New Roman" w:hAnsi="Times New Roman"/>
          <w:sz w:val="28"/>
          <w:szCs w:val="28"/>
          <w:lang w:val="uk-UA"/>
        </w:rPr>
        <w:t xml:space="preserve">, </w:t>
      </w:r>
      <w:r>
        <w:rPr>
          <w:rFonts w:ascii="Times New Roman" w:hAnsi="Times New Roman"/>
          <w:sz w:val="28"/>
          <w:szCs w:val="28"/>
          <w:lang w:val="uk-UA"/>
        </w:rPr>
        <w:t xml:space="preserve">чітке планування уроків з використанням таксономії Блума за зростанням рівня мислення та стимулювання </w:t>
      </w:r>
      <w:r w:rsidRPr="00F06251">
        <w:rPr>
          <w:rFonts w:ascii="Times New Roman" w:hAnsi="Times New Roman" w:cs="Times New Roman"/>
          <w:sz w:val="28"/>
          <w:szCs w:val="28"/>
          <w:lang w:val="uk-UA"/>
        </w:rPr>
        <w:t>учнів обґрунтовувати свої думки та ідеї</w:t>
      </w:r>
      <w:r w:rsidRPr="00B12B3D">
        <w:rPr>
          <w:rFonts w:ascii="Times New Roman" w:hAnsi="Times New Roman"/>
          <w:sz w:val="28"/>
          <w:szCs w:val="28"/>
          <w:lang w:val="uk-UA"/>
        </w:rPr>
        <w:t>.</w:t>
      </w:r>
    </w:p>
    <w:p w14:paraId="49D6C757" w14:textId="77777777" w:rsidR="00EA3967" w:rsidRPr="002D1DB2" w:rsidRDefault="00EA3967" w:rsidP="00D23DB8">
      <w:pPr>
        <w:widowControl w:val="0"/>
        <w:tabs>
          <w:tab w:val="left" w:pos="1080"/>
        </w:tabs>
        <w:spacing w:after="0" w:line="360" w:lineRule="auto"/>
        <w:ind w:firstLine="720"/>
        <w:rPr>
          <w:rFonts w:ascii="Times New Roman" w:hAnsi="Times New Roman" w:cs="Times New Roman"/>
          <w:b/>
          <w:bCs/>
          <w:sz w:val="28"/>
          <w:szCs w:val="28"/>
          <w:lang w:val="uk-UA"/>
        </w:rPr>
      </w:pPr>
      <w:r w:rsidRPr="002D1DB2">
        <w:rPr>
          <w:rFonts w:ascii="Times New Roman" w:hAnsi="Times New Roman" w:cs="Times New Roman"/>
          <w:b/>
          <w:bCs/>
          <w:sz w:val="28"/>
          <w:szCs w:val="28"/>
          <w:lang w:val="uk-UA"/>
        </w:rPr>
        <w:br w:type="page"/>
      </w:r>
    </w:p>
    <w:p w14:paraId="0C6A1AC4" w14:textId="7E661832" w:rsidR="00B27721" w:rsidRDefault="00EA3967" w:rsidP="00B27721">
      <w:pPr>
        <w:pStyle w:val="1"/>
        <w:keepNext w:val="0"/>
        <w:keepLines w:val="0"/>
        <w:widowControl w:val="0"/>
        <w:tabs>
          <w:tab w:val="left" w:pos="1080"/>
        </w:tabs>
        <w:spacing w:before="0" w:line="360" w:lineRule="auto"/>
        <w:ind w:firstLine="720"/>
        <w:jc w:val="center"/>
        <w:rPr>
          <w:rFonts w:ascii="Times New Roman" w:eastAsia="Times New Roman" w:hAnsi="Times New Roman" w:cs="Times New Roman"/>
          <w:color w:val="auto"/>
          <w:lang w:val="uk-UA" w:eastAsia="ru-RU"/>
        </w:rPr>
      </w:pPr>
      <w:bookmarkStart w:id="20" w:name="_Toc89483662"/>
      <w:r w:rsidRPr="000C5283">
        <w:rPr>
          <w:rFonts w:ascii="Times New Roman" w:eastAsia="Times New Roman" w:hAnsi="Times New Roman" w:cs="Times New Roman"/>
          <w:color w:val="auto"/>
          <w:lang w:val="uk-UA" w:eastAsia="ru-RU"/>
        </w:rPr>
        <w:lastRenderedPageBreak/>
        <w:t>ЗАГАЛЬНІ ВИСНОВКИ</w:t>
      </w:r>
      <w:bookmarkEnd w:id="20"/>
    </w:p>
    <w:p w14:paraId="50C5AD47" w14:textId="77777777" w:rsidR="00CB4333" w:rsidRPr="00CB4333" w:rsidRDefault="00CB4333" w:rsidP="00CB4333">
      <w:pPr>
        <w:rPr>
          <w:lang w:val="uk-UA" w:eastAsia="ru-RU"/>
        </w:rPr>
      </w:pPr>
    </w:p>
    <w:p w14:paraId="517C3DCA" w14:textId="77777777" w:rsidR="00EA3967" w:rsidRPr="000C5283" w:rsidRDefault="00EA3967" w:rsidP="00D23DB8">
      <w:pPr>
        <w:widowControl w:val="0"/>
        <w:tabs>
          <w:tab w:val="left" w:pos="1080"/>
        </w:tabs>
        <w:spacing w:after="0" w:line="360" w:lineRule="auto"/>
        <w:ind w:firstLine="720"/>
        <w:jc w:val="both"/>
        <w:rPr>
          <w:rFonts w:ascii="Times New Roman" w:eastAsia="Times New Roman" w:hAnsi="Times New Roman" w:cs="Times New Roman"/>
          <w:sz w:val="28"/>
          <w:szCs w:val="28"/>
          <w:lang w:val="uk-UA" w:eastAsia="ru-RU"/>
        </w:rPr>
      </w:pPr>
      <w:r w:rsidRPr="000C5283">
        <w:rPr>
          <w:rFonts w:ascii="Times New Roman" w:eastAsia="Times New Roman" w:hAnsi="Times New Roman" w:cs="Times New Roman"/>
          <w:sz w:val="28"/>
          <w:szCs w:val="28"/>
          <w:lang w:val="uk-UA" w:eastAsia="ru-RU"/>
        </w:rPr>
        <w:t xml:space="preserve">У магістерській роботі здійснено дослідження процесу розвитку </w:t>
      </w:r>
      <w:r w:rsidR="00022308">
        <w:rPr>
          <w:rFonts w:ascii="Times New Roman" w:eastAsia="Times New Roman" w:hAnsi="Times New Roman" w:cs="Times New Roman"/>
          <w:sz w:val="28"/>
          <w:szCs w:val="28"/>
          <w:lang w:val="uk-UA" w:eastAsia="ru-RU"/>
        </w:rPr>
        <w:t>КМ</w:t>
      </w:r>
      <w:r w:rsidRPr="000C528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учнів старших класів під час навчання аудіювання</w:t>
      </w:r>
      <w:r w:rsidRPr="000C5283">
        <w:rPr>
          <w:rFonts w:ascii="Times New Roman" w:eastAsia="Times New Roman" w:hAnsi="Times New Roman" w:cs="Times New Roman"/>
          <w:sz w:val="28"/>
          <w:szCs w:val="28"/>
          <w:lang w:val="uk-UA" w:eastAsia="ru-RU"/>
        </w:rPr>
        <w:t>. Узагальнення результатів дає підстави зробити такі висновки.</w:t>
      </w:r>
    </w:p>
    <w:p w14:paraId="2602D916" w14:textId="22ADE57F" w:rsidR="003B3F49" w:rsidRPr="00D1252A" w:rsidRDefault="005812BF" w:rsidP="00032C97">
      <w:pPr>
        <w:widowControl w:val="0"/>
        <w:numPr>
          <w:ilvl w:val="0"/>
          <w:numId w:val="39"/>
        </w:numPr>
        <w:tabs>
          <w:tab w:val="left" w:pos="1080"/>
        </w:tabs>
        <w:spacing w:after="0" w:line="360" w:lineRule="auto"/>
        <w:ind w:left="0" w:firstLine="720"/>
        <w:contextualSpacing/>
        <w:jc w:val="both"/>
        <w:rPr>
          <w:rFonts w:ascii="Times New Roman" w:hAnsi="Times New Roman" w:cs="Times New Roman"/>
          <w:sz w:val="28"/>
          <w:szCs w:val="28"/>
          <w:lang w:val="uk-UA"/>
        </w:rPr>
      </w:pPr>
      <w:r>
        <w:rPr>
          <w:rFonts w:ascii="Times New Roman" w:eastAsia="Times New Roman" w:hAnsi="Times New Roman" w:cs="Times New Roman"/>
          <w:sz w:val="28"/>
          <w:lang w:val="uk-UA" w:eastAsia="ru-RU"/>
        </w:rPr>
        <w:t xml:space="preserve">Було дослідженно особливості формування мовленнєвої компетентності в аудіюванні для учнів старшої школи. </w:t>
      </w:r>
      <w:r w:rsidR="00CB5336" w:rsidRPr="00CB5336">
        <w:rPr>
          <w:rFonts w:ascii="Times New Roman" w:eastAsia="Times New Roman" w:hAnsi="Times New Roman" w:cs="Times New Roman"/>
          <w:sz w:val="28"/>
          <w:lang w:val="uk-UA" w:eastAsia="ru-RU"/>
        </w:rPr>
        <w:t xml:space="preserve">В результаті проведеного дослідження вдалося </w:t>
      </w:r>
      <w:r>
        <w:rPr>
          <w:rFonts w:ascii="Times New Roman" w:eastAsia="Times New Roman" w:hAnsi="Times New Roman" w:cs="Times New Roman"/>
          <w:sz w:val="28"/>
          <w:lang w:val="uk-UA" w:eastAsia="ru-RU"/>
        </w:rPr>
        <w:t>розглянути дан</w:t>
      </w:r>
      <w:r w:rsidR="00687D90">
        <w:rPr>
          <w:rFonts w:ascii="Times New Roman" w:eastAsia="Times New Roman" w:hAnsi="Times New Roman" w:cs="Times New Roman"/>
          <w:sz w:val="28"/>
          <w:lang w:val="uk-UA" w:eastAsia="ru-RU"/>
        </w:rPr>
        <w:t>е</w:t>
      </w:r>
      <w:r>
        <w:rPr>
          <w:rFonts w:ascii="Times New Roman" w:eastAsia="Times New Roman" w:hAnsi="Times New Roman" w:cs="Times New Roman"/>
          <w:sz w:val="28"/>
          <w:lang w:val="uk-UA" w:eastAsia="ru-RU"/>
        </w:rPr>
        <w:t xml:space="preserve"> поняття та </w:t>
      </w:r>
      <w:r w:rsidR="00CB5336" w:rsidRPr="00CB5336">
        <w:rPr>
          <w:rFonts w:ascii="Times New Roman" w:eastAsia="Times New Roman" w:hAnsi="Times New Roman" w:cs="Times New Roman"/>
          <w:sz w:val="28"/>
          <w:lang w:val="uk-UA" w:eastAsia="ru-RU"/>
        </w:rPr>
        <w:t>визначити ключові аспекти</w:t>
      </w:r>
      <w:r>
        <w:rPr>
          <w:rFonts w:ascii="Times New Roman" w:eastAsia="Times New Roman" w:hAnsi="Times New Roman" w:cs="Times New Roman"/>
          <w:sz w:val="28"/>
          <w:lang w:val="uk-UA" w:eastAsia="ru-RU"/>
        </w:rPr>
        <w:t xml:space="preserve"> розвитку. </w:t>
      </w:r>
      <w:r w:rsidR="00FF107A">
        <w:rPr>
          <w:rFonts w:ascii="Times New Roman" w:eastAsia="Times New Roman" w:hAnsi="Times New Roman" w:cs="Times New Roman"/>
          <w:sz w:val="28"/>
          <w:lang w:val="uk-UA" w:eastAsia="ru-RU"/>
        </w:rPr>
        <w:t xml:space="preserve">Було дано визначення також </w:t>
      </w:r>
      <w:r w:rsidR="001E7F4C">
        <w:rPr>
          <w:rFonts w:ascii="Times New Roman" w:eastAsia="Times New Roman" w:hAnsi="Times New Roman" w:cs="Times New Roman"/>
          <w:sz w:val="28"/>
          <w:lang w:val="uk-UA" w:eastAsia="ru-RU"/>
        </w:rPr>
        <w:t>ІАК</w:t>
      </w:r>
      <w:r w:rsidR="00FF107A">
        <w:rPr>
          <w:rFonts w:ascii="Times New Roman" w:eastAsia="Times New Roman" w:hAnsi="Times New Roman" w:cs="Times New Roman"/>
          <w:sz w:val="28"/>
          <w:lang w:val="uk-UA" w:eastAsia="ru-RU"/>
        </w:rPr>
        <w:t xml:space="preserve"> та перелічено її компоненти (лінгвістичний, змістовий, когнітивний, психологічний та критерії та елементи оцінювання). </w:t>
      </w:r>
      <w:r>
        <w:rPr>
          <w:rFonts w:ascii="Times New Roman" w:eastAsia="Times New Roman" w:hAnsi="Times New Roman" w:cs="Times New Roman"/>
          <w:sz w:val="28"/>
          <w:lang w:val="uk-UA" w:eastAsia="ru-RU"/>
        </w:rPr>
        <w:t xml:space="preserve">Окрему увагу приділили поняттю аудіювання як виду </w:t>
      </w:r>
      <w:r w:rsidR="00687D90">
        <w:rPr>
          <w:rFonts w:ascii="Times New Roman" w:eastAsia="Times New Roman" w:hAnsi="Times New Roman" w:cs="Times New Roman"/>
          <w:sz w:val="28"/>
          <w:lang w:val="uk-UA" w:eastAsia="ru-RU"/>
        </w:rPr>
        <w:t>мовленнєвої діяльності та розгляну</w:t>
      </w:r>
      <w:r w:rsidR="000C5283">
        <w:rPr>
          <w:rFonts w:ascii="Times New Roman" w:eastAsia="Times New Roman" w:hAnsi="Times New Roman" w:cs="Times New Roman"/>
          <w:sz w:val="28"/>
          <w:lang w:val="uk-UA" w:eastAsia="ru-RU"/>
        </w:rPr>
        <w:t>ли</w:t>
      </w:r>
      <w:r w:rsidR="00FF107A">
        <w:rPr>
          <w:rFonts w:ascii="Times New Roman" w:eastAsia="Times New Roman" w:hAnsi="Times New Roman" w:cs="Times New Roman"/>
          <w:sz w:val="28"/>
          <w:lang w:val="uk-UA" w:eastAsia="ru-RU"/>
        </w:rPr>
        <w:t xml:space="preserve"> два</w:t>
      </w:r>
      <w:r w:rsidR="00687D90">
        <w:rPr>
          <w:rFonts w:ascii="Times New Roman" w:eastAsia="Times New Roman" w:hAnsi="Times New Roman" w:cs="Times New Roman"/>
          <w:sz w:val="28"/>
          <w:lang w:val="uk-UA" w:eastAsia="ru-RU"/>
        </w:rPr>
        <w:t xml:space="preserve"> принципи, що безпосередньо його стосуються. </w:t>
      </w:r>
    </w:p>
    <w:p w14:paraId="265B47ED" w14:textId="11C3F7B7" w:rsidR="00EA3967" w:rsidRPr="005B1C38" w:rsidRDefault="005B1C38" w:rsidP="00032C97">
      <w:pPr>
        <w:widowControl w:val="0"/>
        <w:numPr>
          <w:ilvl w:val="0"/>
          <w:numId w:val="39"/>
        </w:numPr>
        <w:tabs>
          <w:tab w:val="left" w:pos="1080"/>
        </w:tabs>
        <w:spacing w:after="0" w:line="360" w:lineRule="auto"/>
        <w:ind w:left="0" w:firstLine="720"/>
        <w:contextualSpacing/>
        <w:jc w:val="both"/>
        <w:rPr>
          <w:rFonts w:ascii="Times New Roman" w:hAnsi="Times New Roman" w:cs="Times New Roman"/>
          <w:sz w:val="28"/>
          <w:szCs w:val="28"/>
          <w:lang w:val="uk-UA"/>
        </w:rPr>
      </w:pPr>
      <w:r>
        <w:rPr>
          <w:rFonts w:ascii="Times New Roman" w:eastAsia="Times New Roman" w:hAnsi="Times New Roman" w:cs="Times New Roman"/>
          <w:sz w:val="28"/>
          <w:lang w:val="uk-UA" w:eastAsia="ru-RU"/>
        </w:rPr>
        <w:t xml:space="preserve">Також було окреслено сучасні підходи до розвитку </w:t>
      </w:r>
      <w:r w:rsidR="00022308">
        <w:rPr>
          <w:rFonts w:ascii="Times New Roman" w:eastAsia="Times New Roman" w:hAnsi="Times New Roman" w:cs="Times New Roman"/>
          <w:sz w:val="28"/>
          <w:lang w:val="uk-UA" w:eastAsia="ru-RU"/>
        </w:rPr>
        <w:t>КМ</w:t>
      </w:r>
      <w:r>
        <w:rPr>
          <w:rFonts w:ascii="Times New Roman" w:eastAsia="Times New Roman" w:hAnsi="Times New Roman" w:cs="Times New Roman"/>
          <w:sz w:val="28"/>
          <w:lang w:val="uk-UA" w:eastAsia="ru-RU"/>
        </w:rPr>
        <w:t xml:space="preserve"> та розглянуто технологію його розвитку. А саме поняття визначено як </w:t>
      </w:r>
      <w:r w:rsidRPr="005B1C38">
        <w:rPr>
          <w:rFonts w:ascii="Times New Roman" w:eastAsia="Times New Roman" w:hAnsi="Times New Roman" w:cs="Times New Roman"/>
          <w:sz w:val="28"/>
          <w:lang w:val="uk-UA" w:eastAsia="ru-RU"/>
        </w:rPr>
        <w:t>систем</w:t>
      </w:r>
      <w:r>
        <w:rPr>
          <w:rFonts w:ascii="Times New Roman" w:eastAsia="Times New Roman" w:hAnsi="Times New Roman" w:cs="Times New Roman"/>
          <w:sz w:val="28"/>
          <w:lang w:val="uk-UA" w:eastAsia="ru-RU"/>
        </w:rPr>
        <w:t xml:space="preserve">у </w:t>
      </w:r>
      <w:r w:rsidRPr="005B1C38">
        <w:rPr>
          <w:rFonts w:ascii="Times New Roman" w:eastAsia="Times New Roman" w:hAnsi="Times New Roman" w:cs="Times New Roman"/>
          <w:sz w:val="28"/>
          <w:lang w:val="uk-UA" w:eastAsia="ru-RU"/>
        </w:rPr>
        <w:t>оцінки, яка використовується для аналізу речей і подій з формулюванням розумних висновків і дозволяє робити обґрунтовані оцінки, інтерпретації і правильно застосовувати результати до ситуацій і проблем</w:t>
      </w:r>
      <w:r>
        <w:rPr>
          <w:rFonts w:ascii="Times New Roman" w:eastAsia="Times New Roman" w:hAnsi="Times New Roman" w:cs="Times New Roman"/>
          <w:sz w:val="28"/>
          <w:lang w:val="uk-UA" w:eastAsia="ru-RU"/>
        </w:rPr>
        <w:t xml:space="preserve">. Було представлено різні стратегії його розвитку під час завдань на розвиток аудіювання. </w:t>
      </w:r>
      <w:r w:rsidR="00EA3967" w:rsidRPr="005B1C38">
        <w:rPr>
          <w:rFonts w:ascii="Times New Roman" w:eastAsia="Times New Roman" w:hAnsi="Times New Roman" w:cs="Times New Roman"/>
          <w:sz w:val="28"/>
          <w:lang w:val="uk-UA" w:eastAsia="ru-RU"/>
        </w:rPr>
        <w:t xml:space="preserve">Встановлено зв’язок </w:t>
      </w:r>
      <w:r w:rsidR="00022308">
        <w:rPr>
          <w:rFonts w:ascii="Times New Roman" w:eastAsia="Times New Roman" w:hAnsi="Times New Roman" w:cs="Times New Roman"/>
          <w:sz w:val="28"/>
          <w:lang w:val="uk-UA" w:eastAsia="ru-RU"/>
        </w:rPr>
        <w:t>КМ</w:t>
      </w:r>
      <w:r w:rsidR="00EA3967" w:rsidRPr="005B1C38">
        <w:rPr>
          <w:rFonts w:ascii="Times New Roman" w:eastAsia="Times New Roman" w:hAnsi="Times New Roman" w:cs="Times New Roman"/>
          <w:sz w:val="28"/>
          <w:lang w:val="uk-UA" w:eastAsia="ru-RU"/>
        </w:rPr>
        <w:t xml:space="preserve"> з </w:t>
      </w:r>
      <w:r w:rsidR="00A33032" w:rsidRPr="005B1C38">
        <w:rPr>
          <w:rFonts w:ascii="Times New Roman" w:eastAsia="Times New Roman" w:hAnsi="Times New Roman" w:cs="Times New Roman"/>
          <w:sz w:val="28"/>
          <w:lang w:val="uk-UA" w:eastAsia="ru-RU"/>
        </w:rPr>
        <w:t>процесом</w:t>
      </w:r>
      <w:r w:rsidR="00A33032">
        <w:rPr>
          <w:rFonts w:ascii="Times New Roman" w:eastAsia="Times New Roman" w:hAnsi="Times New Roman" w:cs="Times New Roman"/>
          <w:sz w:val="28"/>
          <w:lang w:val="uk-UA" w:eastAsia="ru-RU"/>
        </w:rPr>
        <w:t xml:space="preserve"> слухання</w:t>
      </w:r>
      <w:r w:rsidR="00EA3967" w:rsidRPr="005B1C38">
        <w:rPr>
          <w:rFonts w:ascii="Times New Roman" w:eastAsia="Times New Roman" w:hAnsi="Times New Roman" w:cs="Times New Roman"/>
          <w:sz w:val="28"/>
          <w:lang w:val="uk-UA" w:eastAsia="ru-RU"/>
        </w:rPr>
        <w:t xml:space="preserve">, в якому КМ заохочує </w:t>
      </w:r>
      <w:r w:rsidR="00A33032">
        <w:rPr>
          <w:rFonts w:ascii="Times New Roman" w:eastAsia="Times New Roman" w:hAnsi="Times New Roman" w:cs="Times New Roman"/>
          <w:sz w:val="28"/>
          <w:lang w:val="uk-UA" w:eastAsia="ru-RU"/>
        </w:rPr>
        <w:t>слухачів прогнозувати, оцінювати, аргументувати та приходити до певних висновків.</w:t>
      </w:r>
    </w:p>
    <w:p w14:paraId="16E304E6" w14:textId="5E8058D2" w:rsidR="00EA3967" w:rsidRDefault="00EA3967" w:rsidP="00032C97">
      <w:pPr>
        <w:pStyle w:val="a3"/>
        <w:widowControl w:val="0"/>
        <w:numPr>
          <w:ilvl w:val="0"/>
          <w:numId w:val="39"/>
        </w:numPr>
        <w:tabs>
          <w:tab w:val="left"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sz w:val="28"/>
          <w:szCs w:val="28"/>
          <w:lang w:val="uk-UA"/>
        </w:rPr>
        <w:t xml:space="preserve">У ході дослідження було описано технологію розвитку </w:t>
      </w:r>
      <w:r w:rsidR="00022308">
        <w:rPr>
          <w:rFonts w:ascii="Times New Roman" w:hAnsi="Times New Roman"/>
          <w:sz w:val="28"/>
          <w:szCs w:val="28"/>
          <w:lang w:val="uk-UA"/>
        </w:rPr>
        <w:t>КМ</w:t>
      </w:r>
      <w:r w:rsidR="00870FBB">
        <w:rPr>
          <w:rFonts w:ascii="Times New Roman" w:hAnsi="Times New Roman"/>
          <w:sz w:val="28"/>
          <w:szCs w:val="28"/>
          <w:lang w:val="uk-UA"/>
        </w:rPr>
        <w:t>, визначено вимоги та</w:t>
      </w:r>
      <w:r>
        <w:rPr>
          <w:rFonts w:ascii="Times New Roman" w:hAnsi="Times New Roman"/>
          <w:sz w:val="28"/>
          <w:szCs w:val="28"/>
          <w:lang w:val="uk-UA"/>
        </w:rPr>
        <w:t xml:space="preserve"> розроблено комплекс вправ, спрямований на розвиток </w:t>
      </w:r>
      <w:r w:rsidR="00022308">
        <w:rPr>
          <w:rFonts w:ascii="Times New Roman" w:hAnsi="Times New Roman"/>
          <w:sz w:val="28"/>
          <w:szCs w:val="28"/>
          <w:lang w:val="uk-UA"/>
        </w:rPr>
        <w:t>КМ</w:t>
      </w:r>
      <w:r>
        <w:rPr>
          <w:rFonts w:ascii="Times New Roman" w:hAnsi="Times New Roman"/>
          <w:sz w:val="28"/>
          <w:szCs w:val="28"/>
          <w:lang w:val="uk-UA"/>
        </w:rPr>
        <w:t xml:space="preserve"> </w:t>
      </w:r>
      <w:r w:rsidR="00A33032">
        <w:rPr>
          <w:rFonts w:ascii="Times New Roman" w:hAnsi="Times New Roman"/>
          <w:sz w:val="28"/>
          <w:szCs w:val="28"/>
          <w:lang w:val="uk-UA"/>
        </w:rPr>
        <w:t>учнів під час навчання аудіювання</w:t>
      </w:r>
      <w:r>
        <w:rPr>
          <w:rFonts w:ascii="Times New Roman" w:hAnsi="Times New Roman"/>
          <w:sz w:val="28"/>
          <w:szCs w:val="28"/>
          <w:lang w:val="uk-UA"/>
        </w:rPr>
        <w:t xml:space="preserve">. При розробці було враховано три стадії даної технології, що включали «виклик», «осмислення» та «рефлексію», </w:t>
      </w:r>
      <w:r w:rsidR="00A33032">
        <w:rPr>
          <w:rFonts w:ascii="Times New Roman" w:hAnsi="Times New Roman"/>
          <w:sz w:val="28"/>
          <w:szCs w:val="28"/>
          <w:lang w:val="uk-UA"/>
        </w:rPr>
        <w:t>а також трьохетапність завдань на слухання (дотекстові, текстові, післятекстові)</w:t>
      </w:r>
      <w:r>
        <w:rPr>
          <w:rFonts w:ascii="Times New Roman" w:hAnsi="Times New Roman"/>
          <w:sz w:val="28"/>
          <w:szCs w:val="28"/>
          <w:lang w:val="uk-UA"/>
        </w:rPr>
        <w:t xml:space="preserve">. Наголошено, що розвиток </w:t>
      </w:r>
      <w:r w:rsidR="00022308">
        <w:rPr>
          <w:rFonts w:ascii="Times New Roman" w:hAnsi="Times New Roman"/>
          <w:sz w:val="28"/>
          <w:szCs w:val="28"/>
          <w:lang w:val="uk-UA"/>
        </w:rPr>
        <w:t>КМ</w:t>
      </w:r>
      <w:r>
        <w:rPr>
          <w:rFonts w:ascii="Times New Roman" w:hAnsi="Times New Roman"/>
          <w:sz w:val="28"/>
          <w:szCs w:val="28"/>
          <w:lang w:val="uk-UA"/>
        </w:rPr>
        <w:t xml:space="preserve"> відбувається поступово, </w:t>
      </w:r>
      <w:r w:rsidR="00A33032">
        <w:rPr>
          <w:rFonts w:ascii="Times New Roman" w:hAnsi="Times New Roman"/>
          <w:sz w:val="28"/>
          <w:szCs w:val="28"/>
          <w:lang w:val="uk-UA"/>
        </w:rPr>
        <w:t xml:space="preserve">а завдання на його розвиток мають містити </w:t>
      </w:r>
      <w:r>
        <w:rPr>
          <w:rFonts w:ascii="Times New Roman" w:hAnsi="Times New Roman"/>
          <w:sz w:val="28"/>
          <w:szCs w:val="28"/>
          <w:lang w:val="uk-UA"/>
        </w:rPr>
        <w:t xml:space="preserve"> </w:t>
      </w:r>
      <w:r w:rsidR="00A33032">
        <w:rPr>
          <w:rFonts w:ascii="Times New Roman" w:hAnsi="Times New Roman"/>
          <w:sz w:val="28"/>
          <w:szCs w:val="28"/>
          <w:lang w:val="uk-UA"/>
        </w:rPr>
        <w:t>вищі рівні</w:t>
      </w:r>
      <w:r>
        <w:rPr>
          <w:rFonts w:ascii="Times New Roman" w:hAnsi="Times New Roman"/>
          <w:sz w:val="28"/>
          <w:szCs w:val="28"/>
          <w:lang w:val="uk-UA"/>
        </w:rPr>
        <w:t xml:space="preserve"> </w:t>
      </w:r>
      <w:r w:rsidR="00870FBB">
        <w:rPr>
          <w:rFonts w:ascii="Times New Roman" w:hAnsi="Times New Roman"/>
          <w:sz w:val="28"/>
          <w:szCs w:val="28"/>
          <w:lang w:val="uk-UA"/>
        </w:rPr>
        <w:t xml:space="preserve">мислення за </w:t>
      </w:r>
      <w:r>
        <w:rPr>
          <w:rFonts w:ascii="Times New Roman" w:hAnsi="Times New Roman"/>
          <w:sz w:val="28"/>
          <w:szCs w:val="28"/>
          <w:lang w:val="uk-UA"/>
        </w:rPr>
        <w:t>таксономі</w:t>
      </w:r>
      <w:r w:rsidR="00870FBB">
        <w:rPr>
          <w:rFonts w:ascii="Times New Roman" w:hAnsi="Times New Roman"/>
          <w:sz w:val="28"/>
          <w:szCs w:val="28"/>
          <w:lang w:val="uk-UA"/>
        </w:rPr>
        <w:t>єю</w:t>
      </w:r>
      <w:r>
        <w:rPr>
          <w:rFonts w:ascii="Times New Roman" w:hAnsi="Times New Roman"/>
          <w:sz w:val="28"/>
          <w:szCs w:val="28"/>
          <w:lang w:val="uk-UA"/>
        </w:rPr>
        <w:t xml:space="preserve"> Блума. Таким чином розроблений комплекс вправ </w:t>
      </w:r>
      <w:r>
        <w:rPr>
          <w:rFonts w:ascii="Times New Roman" w:hAnsi="Times New Roman"/>
          <w:sz w:val="28"/>
          <w:szCs w:val="28"/>
          <w:lang w:val="uk-UA"/>
        </w:rPr>
        <w:lastRenderedPageBreak/>
        <w:t>передбача</w:t>
      </w:r>
      <w:r w:rsidR="00A33032">
        <w:rPr>
          <w:rFonts w:ascii="Times New Roman" w:hAnsi="Times New Roman"/>
          <w:sz w:val="28"/>
          <w:szCs w:val="28"/>
          <w:lang w:val="uk-UA"/>
        </w:rPr>
        <w:t>є:</w:t>
      </w:r>
      <w:r>
        <w:rPr>
          <w:rFonts w:ascii="Times New Roman" w:hAnsi="Times New Roman"/>
          <w:sz w:val="28"/>
          <w:szCs w:val="28"/>
          <w:lang w:val="uk-UA"/>
        </w:rPr>
        <w:t xml:space="preserve"> пояснення</w:t>
      </w:r>
      <w:r w:rsidR="00A33032">
        <w:rPr>
          <w:rFonts w:ascii="Times New Roman" w:hAnsi="Times New Roman"/>
          <w:sz w:val="28"/>
          <w:szCs w:val="28"/>
          <w:lang w:val="uk-UA"/>
        </w:rPr>
        <w:t xml:space="preserve"> своєї точки зору</w:t>
      </w:r>
      <w:r>
        <w:rPr>
          <w:rFonts w:ascii="Times New Roman" w:hAnsi="Times New Roman"/>
          <w:sz w:val="28"/>
          <w:szCs w:val="28"/>
          <w:lang w:val="uk-UA"/>
        </w:rPr>
        <w:t xml:space="preserve">, висловлення власних припущень, надання оцінки, </w:t>
      </w:r>
      <w:r w:rsidR="00A33032">
        <w:rPr>
          <w:rFonts w:ascii="Times New Roman" w:hAnsi="Times New Roman"/>
          <w:sz w:val="28"/>
          <w:szCs w:val="28"/>
          <w:lang w:val="uk-UA"/>
        </w:rPr>
        <w:t>аргументацію ідей</w:t>
      </w:r>
      <w:r>
        <w:rPr>
          <w:rFonts w:ascii="Times New Roman" w:hAnsi="Times New Roman"/>
          <w:sz w:val="28"/>
          <w:szCs w:val="28"/>
          <w:lang w:val="uk-UA"/>
        </w:rPr>
        <w:t>.</w:t>
      </w:r>
    </w:p>
    <w:p w14:paraId="0C2BEBE8" w14:textId="4A98B9C2" w:rsidR="009349D1" w:rsidRDefault="00EA3967" w:rsidP="00032C97">
      <w:pPr>
        <w:widowControl w:val="0"/>
        <w:numPr>
          <w:ilvl w:val="0"/>
          <w:numId w:val="39"/>
        </w:numPr>
        <w:tabs>
          <w:tab w:val="left" w:pos="1080"/>
        </w:tabs>
        <w:spacing w:after="0" w:line="360" w:lineRule="auto"/>
        <w:ind w:left="0" w:firstLine="720"/>
        <w:contextualSpacing/>
        <w:jc w:val="both"/>
        <w:rPr>
          <w:rFonts w:ascii="Times New Roman" w:hAnsi="Times New Roman" w:cs="Times New Roman"/>
          <w:sz w:val="28"/>
          <w:szCs w:val="28"/>
          <w:lang w:val="uk-UA"/>
        </w:rPr>
      </w:pPr>
      <w:r w:rsidRPr="00A33032">
        <w:rPr>
          <w:rFonts w:ascii="Times New Roman" w:hAnsi="Times New Roman"/>
          <w:sz w:val="28"/>
          <w:szCs w:val="28"/>
          <w:lang w:val="uk-UA"/>
        </w:rPr>
        <w:t>Розроблений комплекс вправ було перевірено під час проведення пробного навчання з</w:t>
      </w:r>
      <w:r w:rsidR="00D8551C">
        <w:rPr>
          <w:rFonts w:ascii="Times New Roman" w:hAnsi="Times New Roman"/>
          <w:sz w:val="28"/>
          <w:szCs w:val="28"/>
          <w:lang w:val="uk-UA"/>
        </w:rPr>
        <w:t xml:space="preserve"> </w:t>
      </w:r>
      <w:r w:rsidR="00A33032" w:rsidRPr="00A33032">
        <w:rPr>
          <w:rFonts w:ascii="Times New Roman" w:hAnsi="Times New Roman"/>
          <w:sz w:val="28"/>
          <w:szCs w:val="28"/>
          <w:lang w:val="uk-UA"/>
        </w:rPr>
        <w:t>учнями</w:t>
      </w:r>
      <w:r w:rsidRPr="00A33032">
        <w:rPr>
          <w:rFonts w:ascii="Times New Roman" w:hAnsi="Times New Roman"/>
          <w:sz w:val="28"/>
          <w:szCs w:val="28"/>
          <w:lang w:val="uk-UA"/>
        </w:rPr>
        <w:t xml:space="preserve"> І курсу</w:t>
      </w:r>
      <w:r w:rsidR="00A33032" w:rsidRPr="00A33032">
        <w:rPr>
          <w:rFonts w:ascii="Times New Roman" w:hAnsi="Times New Roman"/>
          <w:sz w:val="28"/>
          <w:szCs w:val="28"/>
          <w:lang w:val="uk-UA"/>
        </w:rPr>
        <w:t xml:space="preserve"> Ніжинського ліцею Ніжинської міської ради Чернігівської області при Ніжинському державному університеті імені Миколи Гоголя під час</w:t>
      </w:r>
      <w:r w:rsidRPr="00A33032">
        <w:rPr>
          <w:rFonts w:ascii="Times New Roman" w:hAnsi="Times New Roman"/>
          <w:sz w:val="28"/>
          <w:szCs w:val="28"/>
          <w:lang w:val="uk-UA"/>
        </w:rPr>
        <w:t xml:space="preserve"> викладацької практики. Пробне навчання відбувалося у </w:t>
      </w:r>
      <w:r w:rsidR="00A33032" w:rsidRPr="00A33032">
        <w:rPr>
          <w:rFonts w:ascii="Times New Roman" w:hAnsi="Times New Roman"/>
          <w:sz w:val="28"/>
          <w:szCs w:val="28"/>
          <w:lang w:val="uk-UA"/>
        </w:rPr>
        <w:t>шість</w:t>
      </w:r>
      <w:r w:rsidRPr="00A33032">
        <w:rPr>
          <w:rFonts w:ascii="Times New Roman" w:hAnsi="Times New Roman"/>
          <w:sz w:val="28"/>
          <w:szCs w:val="28"/>
          <w:lang w:val="uk-UA"/>
        </w:rPr>
        <w:t xml:space="preserve"> етапів: </w:t>
      </w:r>
      <w:r w:rsidR="00A33032" w:rsidRPr="00A33032">
        <w:rPr>
          <w:rFonts w:ascii="Times New Roman" w:hAnsi="Times New Roman"/>
          <w:sz w:val="28"/>
          <w:szCs w:val="28"/>
          <w:lang w:val="uk-UA"/>
        </w:rPr>
        <w:t>опитування перед пробним навчанням;</w:t>
      </w:r>
      <w:r w:rsidR="009349D1">
        <w:rPr>
          <w:rFonts w:ascii="Times New Roman" w:hAnsi="Times New Roman" w:cs="Times New Roman"/>
          <w:sz w:val="28"/>
          <w:szCs w:val="28"/>
          <w:lang w:val="uk-UA"/>
        </w:rPr>
        <w:t xml:space="preserve"> </w:t>
      </w:r>
      <w:r w:rsidR="00A33032" w:rsidRPr="009349D1">
        <w:rPr>
          <w:rFonts w:ascii="Times New Roman" w:hAnsi="Times New Roman"/>
          <w:sz w:val="28"/>
          <w:szCs w:val="28"/>
          <w:lang w:val="uk-UA"/>
        </w:rPr>
        <w:t>бесіда (з учнями та вчителем);</w:t>
      </w:r>
      <w:r w:rsidR="009349D1">
        <w:rPr>
          <w:rFonts w:ascii="Times New Roman" w:hAnsi="Times New Roman" w:cs="Times New Roman"/>
          <w:sz w:val="28"/>
          <w:szCs w:val="28"/>
          <w:lang w:val="uk-UA"/>
        </w:rPr>
        <w:t xml:space="preserve"> </w:t>
      </w:r>
      <w:r w:rsidR="00A33032" w:rsidRPr="009349D1">
        <w:rPr>
          <w:rFonts w:ascii="Times New Roman" w:hAnsi="Times New Roman"/>
          <w:sz w:val="28"/>
          <w:szCs w:val="28"/>
          <w:lang w:val="uk-UA"/>
        </w:rPr>
        <w:t>зріз знань перед пробним навчанням;</w:t>
      </w:r>
      <w:r w:rsidR="009349D1">
        <w:rPr>
          <w:rFonts w:ascii="Times New Roman" w:hAnsi="Times New Roman" w:cs="Times New Roman"/>
          <w:sz w:val="28"/>
          <w:szCs w:val="28"/>
          <w:lang w:val="uk-UA"/>
        </w:rPr>
        <w:t xml:space="preserve"> </w:t>
      </w:r>
      <w:r w:rsidR="00A33032" w:rsidRPr="009349D1">
        <w:rPr>
          <w:rFonts w:ascii="Times New Roman" w:hAnsi="Times New Roman"/>
          <w:sz w:val="28"/>
          <w:szCs w:val="28"/>
          <w:lang w:val="uk-UA"/>
        </w:rPr>
        <w:t>власне пробне навчання;</w:t>
      </w:r>
      <w:r w:rsidR="009349D1">
        <w:rPr>
          <w:rFonts w:ascii="Times New Roman" w:hAnsi="Times New Roman" w:cs="Times New Roman"/>
          <w:sz w:val="28"/>
          <w:szCs w:val="28"/>
          <w:lang w:val="uk-UA"/>
        </w:rPr>
        <w:t xml:space="preserve"> </w:t>
      </w:r>
      <w:r w:rsidR="00A33032" w:rsidRPr="009349D1">
        <w:rPr>
          <w:rFonts w:ascii="Times New Roman" w:hAnsi="Times New Roman"/>
          <w:sz w:val="28"/>
          <w:szCs w:val="28"/>
          <w:lang w:val="uk-UA"/>
        </w:rPr>
        <w:t>зріз знань після пробного навчання;</w:t>
      </w:r>
      <w:r w:rsidR="009349D1">
        <w:rPr>
          <w:rFonts w:ascii="Times New Roman" w:hAnsi="Times New Roman" w:cs="Times New Roman"/>
          <w:sz w:val="28"/>
          <w:szCs w:val="28"/>
          <w:lang w:val="uk-UA"/>
        </w:rPr>
        <w:t xml:space="preserve"> </w:t>
      </w:r>
      <w:r w:rsidR="00A33032" w:rsidRPr="009349D1">
        <w:rPr>
          <w:rFonts w:ascii="Times New Roman" w:hAnsi="Times New Roman"/>
          <w:sz w:val="28"/>
          <w:szCs w:val="28"/>
          <w:lang w:val="uk-UA"/>
        </w:rPr>
        <w:t>опитування після пробного навчання.</w:t>
      </w:r>
    </w:p>
    <w:p w14:paraId="5E3BF6D9" w14:textId="29B27140" w:rsidR="00A672A2" w:rsidRDefault="00EA3967" w:rsidP="00870FBB">
      <w:pPr>
        <w:widowControl w:val="0"/>
        <w:numPr>
          <w:ilvl w:val="0"/>
          <w:numId w:val="39"/>
        </w:numPr>
        <w:tabs>
          <w:tab w:val="left" w:pos="1080"/>
        </w:tabs>
        <w:spacing w:after="0" w:line="360" w:lineRule="auto"/>
        <w:ind w:left="0" w:firstLine="720"/>
        <w:contextualSpacing/>
        <w:jc w:val="both"/>
        <w:rPr>
          <w:rFonts w:ascii="Times New Roman" w:hAnsi="Times New Roman" w:cs="Times New Roman"/>
          <w:sz w:val="28"/>
          <w:szCs w:val="28"/>
          <w:lang w:val="uk-UA"/>
        </w:rPr>
      </w:pPr>
      <w:r w:rsidRPr="009349D1">
        <w:rPr>
          <w:rFonts w:ascii="Times New Roman" w:hAnsi="Times New Roman"/>
          <w:sz w:val="28"/>
          <w:szCs w:val="28"/>
          <w:lang w:val="uk-UA"/>
        </w:rPr>
        <w:t>Порівняння результатів проведених зрізів знань дозволило встановити, що спочатку рівень розвитку</w:t>
      </w:r>
      <w:r w:rsidR="00073BFF">
        <w:rPr>
          <w:rFonts w:ascii="Times New Roman" w:hAnsi="Times New Roman"/>
          <w:sz w:val="28"/>
          <w:szCs w:val="28"/>
          <w:lang w:val="uk-UA"/>
        </w:rPr>
        <w:t xml:space="preserve"> компетентності в</w:t>
      </w:r>
      <w:r w:rsidRPr="009349D1">
        <w:rPr>
          <w:rFonts w:ascii="Times New Roman" w:hAnsi="Times New Roman"/>
          <w:sz w:val="28"/>
          <w:szCs w:val="28"/>
          <w:lang w:val="uk-UA"/>
        </w:rPr>
        <w:t xml:space="preserve"> </w:t>
      </w:r>
      <w:r w:rsidR="009349D1">
        <w:rPr>
          <w:rFonts w:ascii="Times New Roman" w:hAnsi="Times New Roman"/>
          <w:sz w:val="28"/>
          <w:szCs w:val="28"/>
          <w:lang w:val="uk-UA"/>
        </w:rPr>
        <w:t>аудіюванн</w:t>
      </w:r>
      <w:r w:rsidR="00073BFF">
        <w:rPr>
          <w:rFonts w:ascii="Times New Roman" w:hAnsi="Times New Roman"/>
          <w:sz w:val="28"/>
          <w:szCs w:val="28"/>
          <w:lang w:val="uk-UA"/>
        </w:rPr>
        <w:t>і</w:t>
      </w:r>
      <w:r w:rsidRPr="009349D1">
        <w:rPr>
          <w:rFonts w:ascii="Times New Roman" w:hAnsi="Times New Roman"/>
          <w:sz w:val="28"/>
          <w:szCs w:val="28"/>
          <w:lang w:val="uk-UA"/>
        </w:rPr>
        <w:t xml:space="preserve"> розподілявся у процентному співвідношенні 1</w:t>
      </w:r>
      <w:r w:rsidR="009349D1">
        <w:rPr>
          <w:rFonts w:ascii="Times New Roman" w:hAnsi="Times New Roman"/>
          <w:sz w:val="28"/>
          <w:szCs w:val="28"/>
          <w:lang w:val="uk-UA"/>
        </w:rPr>
        <w:t>3</w:t>
      </w:r>
      <w:r w:rsidRPr="009349D1">
        <w:rPr>
          <w:rFonts w:ascii="Times New Roman" w:hAnsi="Times New Roman"/>
          <w:sz w:val="28"/>
          <w:szCs w:val="28"/>
          <w:lang w:val="uk-UA"/>
        </w:rPr>
        <w:t>–</w:t>
      </w:r>
      <w:r w:rsidR="009349D1">
        <w:rPr>
          <w:rFonts w:ascii="Times New Roman" w:hAnsi="Times New Roman"/>
          <w:sz w:val="28"/>
          <w:szCs w:val="28"/>
          <w:lang w:val="uk-UA"/>
        </w:rPr>
        <w:t>40</w:t>
      </w:r>
      <w:r w:rsidRPr="009349D1">
        <w:rPr>
          <w:rFonts w:ascii="Times New Roman" w:hAnsi="Times New Roman"/>
          <w:sz w:val="28"/>
          <w:szCs w:val="28"/>
          <w:lang w:val="uk-UA"/>
        </w:rPr>
        <w:t>–</w:t>
      </w:r>
      <w:r w:rsidR="009349D1">
        <w:rPr>
          <w:rFonts w:ascii="Times New Roman" w:hAnsi="Times New Roman"/>
          <w:sz w:val="28"/>
          <w:szCs w:val="28"/>
          <w:lang w:val="uk-UA"/>
        </w:rPr>
        <w:t>47</w:t>
      </w:r>
      <w:r w:rsidRPr="009349D1">
        <w:rPr>
          <w:rFonts w:ascii="Times New Roman" w:hAnsi="Times New Roman"/>
          <w:sz w:val="28"/>
          <w:szCs w:val="28"/>
          <w:lang w:val="uk-UA"/>
        </w:rPr>
        <w:t>% (високий – середній – низький рівні), а після проведення пробного навчання – 20–</w:t>
      </w:r>
      <w:r w:rsidR="009349D1">
        <w:rPr>
          <w:rFonts w:ascii="Times New Roman" w:hAnsi="Times New Roman"/>
          <w:sz w:val="28"/>
          <w:szCs w:val="28"/>
          <w:lang w:val="uk-UA"/>
        </w:rPr>
        <w:t>60</w:t>
      </w:r>
      <w:r w:rsidRPr="009349D1">
        <w:rPr>
          <w:rFonts w:ascii="Times New Roman" w:hAnsi="Times New Roman"/>
          <w:sz w:val="28"/>
          <w:szCs w:val="28"/>
          <w:lang w:val="uk-UA"/>
        </w:rPr>
        <w:t>–</w:t>
      </w:r>
      <w:r w:rsidR="009349D1">
        <w:rPr>
          <w:rFonts w:ascii="Times New Roman" w:hAnsi="Times New Roman"/>
          <w:sz w:val="28"/>
          <w:szCs w:val="28"/>
          <w:lang w:val="uk-UA"/>
        </w:rPr>
        <w:t>20</w:t>
      </w:r>
      <w:r w:rsidRPr="009349D1">
        <w:rPr>
          <w:rFonts w:ascii="Times New Roman" w:hAnsi="Times New Roman"/>
          <w:sz w:val="28"/>
          <w:szCs w:val="28"/>
          <w:lang w:val="uk-UA"/>
        </w:rPr>
        <w:t xml:space="preserve">% відповідно. </w:t>
      </w:r>
      <w:r w:rsidR="009349D1">
        <w:rPr>
          <w:rFonts w:ascii="Times New Roman" w:hAnsi="Times New Roman"/>
          <w:sz w:val="28"/>
          <w:szCs w:val="28"/>
          <w:lang w:val="uk-UA"/>
        </w:rPr>
        <w:t xml:space="preserve">А рівень розвитку </w:t>
      </w:r>
      <w:r w:rsidR="00022308">
        <w:rPr>
          <w:rFonts w:ascii="Times New Roman" w:hAnsi="Times New Roman"/>
          <w:sz w:val="28"/>
          <w:szCs w:val="28"/>
          <w:lang w:val="uk-UA"/>
        </w:rPr>
        <w:t>КМ</w:t>
      </w:r>
      <w:r w:rsidR="009349D1">
        <w:rPr>
          <w:rFonts w:ascii="Times New Roman" w:hAnsi="Times New Roman"/>
          <w:sz w:val="28"/>
          <w:szCs w:val="28"/>
          <w:lang w:val="uk-UA"/>
        </w:rPr>
        <w:t xml:space="preserve"> мав таке процентне співвідношення 13</w:t>
      </w:r>
      <w:r w:rsidR="00022308">
        <w:rPr>
          <w:rFonts w:ascii="Times New Roman" w:hAnsi="Times New Roman"/>
          <w:sz w:val="28"/>
          <w:szCs w:val="28"/>
          <w:lang w:val="uk-UA"/>
        </w:rPr>
        <w:sym w:font="Symbol" w:char="F02D"/>
      </w:r>
      <w:r w:rsidR="009349D1">
        <w:rPr>
          <w:rFonts w:ascii="Times New Roman" w:hAnsi="Times New Roman"/>
          <w:sz w:val="28"/>
          <w:szCs w:val="28"/>
          <w:lang w:val="uk-UA"/>
        </w:rPr>
        <w:t>33</w:t>
      </w:r>
      <w:r w:rsidR="00022308">
        <w:rPr>
          <w:rFonts w:ascii="Times New Roman" w:hAnsi="Times New Roman"/>
          <w:sz w:val="28"/>
          <w:szCs w:val="28"/>
          <w:lang w:val="uk-UA"/>
        </w:rPr>
        <w:sym w:font="Symbol" w:char="F02D"/>
      </w:r>
      <w:r w:rsidR="009349D1">
        <w:rPr>
          <w:rFonts w:ascii="Times New Roman" w:hAnsi="Times New Roman"/>
          <w:sz w:val="28"/>
          <w:szCs w:val="28"/>
          <w:lang w:val="uk-UA"/>
        </w:rPr>
        <w:t xml:space="preserve">54% </w:t>
      </w:r>
      <w:r w:rsidR="009349D1" w:rsidRPr="009349D1">
        <w:rPr>
          <w:rFonts w:ascii="Times New Roman" w:hAnsi="Times New Roman"/>
          <w:sz w:val="28"/>
          <w:szCs w:val="28"/>
          <w:lang w:val="uk-UA"/>
        </w:rPr>
        <w:t xml:space="preserve">% (високий – середній – низький рівні), </w:t>
      </w:r>
      <w:r w:rsidR="009349D1">
        <w:rPr>
          <w:rFonts w:ascii="Times New Roman" w:hAnsi="Times New Roman"/>
          <w:sz w:val="28"/>
          <w:szCs w:val="28"/>
          <w:lang w:val="uk-UA"/>
        </w:rPr>
        <w:t>а після пробного навчання – 20</w:t>
      </w:r>
      <w:r w:rsidR="00022308">
        <w:rPr>
          <w:rFonts w:ascii="Times New Roman" w:hAnsi="Times New Roman"/>
          <w:sz w:val="28"/>
          <w:szCs w:val="28"/>
          <w:lang w:val="uk-UA"/>
        </w:rPr>
        <w:sym w:font="Symbol" w:char="F02D"/>
      </w:r>
      <w:r w:rsidR="009349D1">
        <w:rPr>
          <w:rFonts w:ascii="Times New Roman" w:hAnsi="Times New Roman"/>
          <w:sz w:val="28"/>
          <w:szCs w:val="28"/>
          <w:lang w:val="uk-UA"/>
        </w:rPr>
        <w:t>47</w:t>
      </w:r>
      <w:r w:rsidR="00022308">
        <w:rPr>
          <w:rFonts w:ascii="Times New Roman" w:hAnsi="Times New Roman"/>
          <w:sz w:val="28"/>
          <w:szCs w:val="28"/>
          <w:lang w:val="uk-UA"/>
        </w:rPr>
        <w:sym w:font="Symbol" w:char="F02D"/>
      </w:r>
      <w:r w:rsidR="009349D1">
        <w:rPr>
          <w:rFonts w:ascii="Times New Roman" w:hAnsi="Times New Roman"/>
          <w:sz w:val="28"/>
          <w:szCs w:val="28"/>
          <w:lang w:val="uk-UA"/>
        </w:rPr>
        <w:t>33% відповідно. Помітно, що рівень успішності збільшився</w:t>
      </w:r>
      <w:r w:rsidRPr="009349D1">
        <w:rPr>
          <w:rFonts w:ascii="Times New Roman" w:hAnsi="Times New Roman"/>
          <w:sz w:val="28"/>
          <w:szCs w:val="28"/>
          <w:lang w:val="uk-UA"/>
        </w:rPr>
        <w:t xml:space="preserve">, запропонований нами комплекс вправ для </w:t>
      </w:r>
      <w:r w:rsidRPr="009349D1">
        <w:rPr>
          <w:rFonts w:ascii="Times New Roman" w:hAnsi="Times New Roman" w:cs="Times New Roman"/>
          <w:sz w:val="28"/>
          <w:szCs w:val="28"/>
          <w:lang w:val="uk-UA"/>
        </w:rPr>
        <w:t xml:space="preserve">розвитку </w:t>
      </w:r>
      <w:r w:rsidR="00022308">
        <w:rPr>
          <w:rFonts w:ascii="Times New Roman" w:hAnsi="Times New Roman" w:cs="Times New Roman"/>
          <w:sz w:val="28"/>
          <w:szCs w:val="28"/>
          <w:lang w:val="uk-UA"/>
        </w:rPr>
        <w:t>КМ</w:t>
      </w:r>
      <w:r w:rsidRPr="009349D1">
        <w:rPr>
          <w:rFonts w:ascii="Times New Roman" w:hAnsi="Times New Roman" w:cs="Times New Roman"/>
          <w:sz w:val="28"/>
          <w:szCs w:val="28"/>
          <w:lang w:val="uk-UA"/>
        </w:rPr>
        <w:t xml:space="preserve"> можна вважати дієвим.</w:t>
      </w:r>
    </w:p>
    <w:p w14:paraId="570CA226" w14:textId="02556013" w:rsidR="009349D1" w:rsidRPr="00A672A2" w:rsidRDefault="00CB4333" w:rsidP="00A672A2">
      <w:pPr>
        <w:widowControl w:val="0"/>
        <w:tabs>
          <w:tab w:val="left" w:pos="1080"/>
        </w:tabs>
        <w:spacing w:after="0" w:line="360" w:lineRule="auto"/>
        <w:ind w:firstLine="1077"/>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6. </w:t>
      </w:r>
      <w:r w:rsidR="00EA3967" w:rsidRPr="00A672A2">
        <w:rPr>
          <w:rFonts w:ascii="Times New Roman" w:hAnsi="Times New Roman" w:cs="Times New Roman"/>
          <w:color w:val="000000"/>
          <w:sz w:val="28"/>
          <w:szCs w:val="28"/>
          <w:lang w:val="uk-UA"/>
        </w:rPr>
        <w:t xml:space="preserve">Здійснене дослідження дало змогу сформулювати ряд методичних рекомендацій. Щонайперше, варто наголосити на </w:t>
      </w:r>
      <w:r w:rsidR="009349D1" w:rsidRPr="00A672A2">
        <w:rPr>
          <w:rFonts w:ascii="Times New Roman" w:hAnsi="Times New Roman" w:cs="Times New Roman"/>
          <w:color w:val="000000"/>
          <w:sz w:val="28"/>
          <w:szCs w:val="28"/>
          <w:lang w:val="uk-UA"/>
        </w:rPr>
        <w:t>необхідності розширення</w:t>
      </w:r>
      <w:r w:rsidR="009349D1" w:rsidRPr="00A672A2">
        <w:rPr>
          <w:rFonts w:ascii="Times New Roman" w:hAnsi="Times New Roman" w:cs="Times New Roman"/>
          <w:sz w:val="28"/>
          <w:szCs w:val="28"/>
          <w:lang w:val="uk-UA"/>
        </w:rPr>
        <w:t xml:space="preserve"> лексичного запасу учнів.</w:t>
      </w:r>
      <w:r w:rsidR="00380C1B" w:rsidRPr="00A672A2">
        <w:rPr>
          <w:rFonts w:ascii="Times New Roman" w:hAnsi="Times New Roman" w:cs="Times New Roman"/>
          <w:sz w:val="28"/>
          <w:szCs w:val="28"/>
          <w:lang w:val="uk-UA"/>
        </w:rPr>
        <w:t xml:space="preserve"> </w:t>
      </w:r>
      <w:r w:rsidR="009349D1" w:rsidRPr="00A672A2">
        <w:rPr>
          <w:rFonts w:ascii="Times New Roman" w:hAnsi="Times New Roman" w:cs="Times New Roman"/>
          <w:sz w:val="28"/>
          <w:szCs w:val="28"/>
          <w:lang w:val="uk-UA"/>
        </w:rPr>
        <w:t>До того ж, при виборі аудіотекста завжди треба враховувати, чи він підходить за темо</w:t>
      </w:r>
      <w:r w:rsidR="00D8551C">
        <w:rPr>
          <w:rFonts w:ascii="Times New Roman" w:hAnsi="Times New Roman" w:cs="Times New Roman"/>
          <w:sz w:val="28"/>
          <w:szCs w:val="28"/>
          <w:lang w:val="uk-UA"/>
        </w:rPr>
        <w:t xml:space="preserve">ю, </w:t>
      </w:r>
      <w:r w:rsidR="009349D1" w:rsidRPr="00A672A2">
        <w:rPr>
          <w:rFonts w:ascii="Times New Roman" w:hAnsi="Times New Roman" w:cs="Times New Roman"/>
          <w:sz w:val="28"/>
          <w:szCs w:val="28"/>
          <w:lang w:val="uk-UA"/>
        </w:rPr>
        <w:t>рівнем</w:t>
      </w:r>
      <w:r w:rsidR="00D8551C">
        <w:rPr>
          <w:rFonts w:ascii="Times New Roman" w:hAnsi="Times New Roman" w:cs="Times New Roman"/>
          <w:sz w:val="28"/>
          <w:szCs w:val="28"/>
          <w:lang w:val="uk-UA"/>
        </w:rPr>
        <w:t xml:space="preserve"> та тривалістю</w:t>
      </w:r>
      <w:r w:rsidR="009349D1" w:rsidRPr="00A672A2">
        <w:rPr>
          <w:rFonts w:ascii="Times New Roman" w:hAnsi="Times New Roman" w:cs="Times New Roman"/>
          <w:sz w:val="28"/>
          <w:szCs w:val="28"/>
          <w:lang w:val="uk-UA"/>
        </w:rPr>
        <w:t>.</w:t>
      </w:r>
      <w:r w:rsidR="00380C1B" w:rsidRPr="00A672A2">
        <w:rPr>
          <w:rFonts w:ascii="Times New Roman" w:hAnsi="Times New Roman" w:cs="Times New Roman"/>
          <w:sz w:val="28"/>
          <w:szCs w:val="28"/>
          <w:lang w:val="uk-UA"/>
        </w:rPr>
        <w:t xml:space="preserve"> </w:t>
      </w:r>
      <w:r w:rsidR="009349D1" w:rsidRPr="00A672A2">
        <w:rPr>
          <w:rFonts w:ascii="Times New Roman" w:hAnsi="Times New Roman" w:cs="Times New Roman"/>
          <w:sz w:val="28"/>
          <w:szCs w:val="28"/>
          <w:lang w:val="uk-UA"/>
        </w:rPr>
        <w:t xml:space="preserve">Динамічність роботи також є важливим пунктом, який </w:t>
      </w:r>
      <w:r w:rsidR="00380C1B" w:rsidRPr="00A672A2">
        <w:rPr>
          <w:rFonts w:ascii="Times New Roman" w:hAnsi="Times New Roman" w:cs="Times New Roman"/>
          <w:sz w:val="28"/>
          <w:szCs w:val="28"/>
          <w:lang w:val="uk-UA"/>
        </w:rPr>
        <w:t xml:space="preserve">треба брати до уваги, щоб учні не втрачали мотивацію. </w:t>
      </w:r>
      <w:r w:rsidR="009349D1" w:rsidRPr="00A672A2">
        <w:rPr>
          <w:rFonts w:ascii="Times New Roman" w:hAnsi="Times New Roman" w:cs="Times New Roman"/>
          <w:sz w:val="28"/>
          <w:szCs w:val="28"/>
          <w:lang w:val="uk-UA"/>
        </w:rPr>
        <w:t xml:space="preserve">Важливим є </w:t>
      </w:r>
      <w:r w:rsidR="00380C1B" w:rsidRPr="00A672A2">
        <w:rPr>
          <w:rFonts w:ascii="Times New Roman" w:hAnsi="Times New Roman" w:cs="Times New Roman"/>
          <w:sz w:val="28"/>
          <w:szCs w:val="28"/>
          <w:lang w:val="uk-UA"/>
        </w:rPr>
        <w:t xml:space="preserve">також </w:t>
      </w:r>
      <w:r w:rsidR="009349D1" w:rsidRPr="00A672A2">
        <w:rPr>
          <w:rFonts w:ascii="Times New Roman" w:hAnsi="Times New Roman" w:cs="Times New Roman"/>
          <w:sz w:val="28"/>
          <w:szCs w:val="28"/>
          <w:lang w:val="uk-UA"/>
        </w:rPr>
        <w:t>чітке планування уроків</w:t>
      </w:r>
      <w:r w:rsidR="00380C1B" w:rsidRPr="00A672A2">
        <w:rPr>
          <w:rFonts w:ascii="Times New Roman" w:hAnsi="Times New Roman" w:cs="Times New Roman"/>
          <w:sz w:val="28"/>
          <w:szCs w:val="28"/>
          <w:lang w:val="uk-UA"/>
        </w:rPr>
        <w:t xml:space="preserve"> з акцентом на аудіюванні з дотриманням всіх </w:t>
      </w:r>
      <w:r w:rsidR="009349D1" w:rsidRPr="00A672A2">
        <w:rPr>
          <w:rFonts w:ascii="Times New Roman" w:hAnsi="Times New Roman" w:cs="Times New Roman"/>
          <w:sz w:val="28"/>
          <w:szCs w:val="28"/>
          <w:lang w:val="uk-UA"/>
        </w:rPr>
        <w:t>тр</w:t>
      </w:r>
      <w:r w:rsidR="00380C1B" w:rsidRPr="00A672A2">
        <w:rPr>
          <w:rFonts w:ascii="Times New Roman" w:hAnsi="Times New Roman" w:cs="Times New Roman"/>
          <w:sz w:val="28"/>
          <w:szCs w:val="28"/>
          <w:lang w:val="uk-UA"/>
        </w:rPr>
        <w:t>ьох</w:t>
      </w:r>
      <w:r w:rsidR="009349D1" w:rsidRPr="00A672A2">
        <w:rPr>
          <w:rFonts w:ascii="Times New Roman" w:hAnsi="Times New Roman" w:cs="Times New Roman"/>
          <w:sz w:val="28"/>
          <w:szCs w:val="28"/>
          <w:lang w:val="uk-UA"/>
        </w:rPr>
        <w:t xml:space="preserve"> етап</w:t>
      </w:r>
      <w:r w:rsidR="00380C1B" w:rsidRPr="00A672A2">
        <w:rPr>
          <w:rFonts w:ascii="Times New Roman" w:hAnsi="Times New Roman" w:cs="Times New Roman"/>
          <w:sz w:val="28"/>
          <w:szCs w:val="28"/>
          <w:lang w:val="uk-UA"/>
        </w:rPr>
        <w:t>ів</w:t>
      </w:r>
      <w:r w:rsidR="009349D1" w:rsidRPr="00A672A2">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w:t>
      </w:r>
      <w:r w:rsidR="009349D1" w:rsidRPr="00A672A2">
        <w:rPr>
          <w:rFonts w:ascii="Times New Roman" w:hAnsi="Times New Roman" w:cs="Times New Roman"/>
          <w:sz w:val="28"/>
          <w:szCs w:val="28"/>
          <w:lang w:val="uk-UA"/>
        </w:rPr>
        <w:t>текстов</w:t>
      </w:r>
      <w:r w:rsidR="00380C1B" w:rsidRPr="00A672A2">
        <w:rPr>
          <w:rFonts w:ascii="Times New Roman" w:hAnsi="Times New Roman" w:cs="Times New Roman"/>
          <w:sz w:val="28"/>
          <w:szCs w:val="28"/>
          <w:lang w:val="uk-UA"/>
        </w:rPr>
        <w:t>ого</w:t>
      </w:r>
      <w:r w:rsidR="009349D1" w:rsidRPr="00A672A2">
        <w:rPr>
          <w:rFonts w:ascii="Times New Roman" w:hAnsi="Times New Roman" w:cs="Times New Roman"/>
          <w:sz w:val="28"/>
          <w:szCs w:val="28"/>
          <w:lang w:val="uk-UA"/>
        </w:rPr>
        <w:t>, текстов</w:t>
      </w:r>
      <w:r w:rsidR="00380C1B" w:rsidRPr="00A672A2">
        <w:rPr>
          <w:rFonts w:ascii="Times New Roman" w:hAnsi="Times New Roman" w:cs="Times New Roman"/>
          <w:sz w:val="28"/>
          <w:szCs w:val="28"/>
          <w:lang w:val="uk-UA"/>
        </w:rPr>
        <w:t>ого</w:t>
      </w:r>
      <w:r w:rsidR="009349D1" w:rsidRPr="00A672A2">
        <w:rPr>
          <w:rFonts w:ascii="Times New Roman" w:hAnsi="Times New Roman" w:cs="Times New Roman"/>
          <w:sz w:val="28"/>
          <w:szCs w:val="28"/>
          <w:lang w:val="uk-UA"/>
        </w:rPr>
        <w:t>, післятексто</w:t>
      </w:r>
      <w:r w:rsidR="00380C1B" w:rsidRPr="00A672A2">
        <w:rPr>
          <w:rFonts w:ascii="Times New Roman" w:hAnsi="Times New Roman" w:cs="Times New Roman"/>
          <w:sz w:val="28"/>
          <w:szCs w:val="28"/>
          <w:lang w:val="uk-UA"/>
        </w:rPr>
        <w:t>вого</w:t>
      </w:r>
      <w:r w:rsidR="009349D1" w:rsidRPr="00A672A2">
        <w:rPr>
          <w:rFonts w:ascii="Times New Roman" w:hAnsi="Times New Roman" w:cs="Times New Roman"/>
          <w:sz w:val="28"/>
          <w:szCs w:val="28"/>
          <w:lang w:val="uk-UA"/>
        </w:rPr>
        <w:t>)</w:t>
      </w:r>
      <w:r w:rsidR="00380C1B" w:rsidRPr="00A672A2">
        <w:rPr>
          <w:rFonts w:ascii="Times New Roman" w:hAnsi="Times New Roman" w:cs="Times New Roman"/>
          <w:sz w:val="28"/>
          <w:szCs w:val="28"/>
          <w:lang w:val="uk-UA"/>
        </w:rPr>
        <w:t>. Корисно буде також використовувати</w:t>
      </w:r>
      <w:r w:rsidR="009349D1" w:rsidRPr="00A672A2">
        <w:rPr>
          <w:rFonts w:ascii="Times New Roman" w:hAnsi="Times New Roman" w:cs="Times New Roman"/>
          <w:sz w:val="28"/>
          <w:szCs w:val="28"/>
          <w:lang w:val="uk-UA"/>
        </w:rPr>
        <w:t xml:space="preserve"> таксономію Блума, заохочуючи учнів до аналізу, оцінювання та створення. </w:t>
      </w:r>
      <w:r w:rsidR="00380C1B" w:rsidRPr="00A672A2">
        <w:rPr>
          <w:rFonts w:ascii="Times New Roman" w:hAnsi="Times New Roman" w:cs="Times New Roman"/>
          <w:sz w:val="28"/>
          <w:szCs w:val="28"/>
          <w:lang w:val="uk-UA"/>
        </w:rPr>
        <w:t>І не забувати про важливість чітких та зрозумілих інструкцій.</w:t>
      </w:r>
    </w:p>
    <w:p w14:paraId="38A7231A" w14:textId="7EFA6F63" w:rsidR="00CB4333" w:rsidRDefault="00EA3967" w:rsidP="00CB4333">
      <w:pPr>
        <w:widowControl w:val="0"/>
        <w:tabs>
          <w:tab w:val="left" w:pos="1080"/>
        </w:tabs>
        <w:spacing w:after="0" w:line="360" w:lineRule="auto"/>
        <w:ind w:firstLine="720"/>
        <w:jc w:val="both"/>
        <w:rPr>
          <w:rFonts w:ascii="Times New Roman" w:hAnsi="Times New Roman" w:cs="Times New Roman"/>
          <w:color w:val="000000"/>
          <w:sz w:val="28"/>
          <w:szCs w:val="28"/>
          <w:lang w:val="uk-UA"/>
        </w:rPr>
      </w:pPr>
      <w:r w:rsidRPr="00D23DB8">
        <w:rPr>
          <w:rFonts w:ascii="Times New Roman" w:hAnsi="Times New Roman" w:cs="Times New Roman"/>
          <w:color w:val="000000"/>
          <w:sz w:val="28"/>
          <w:szCs w:val="28"/>
          <w:lang w:val="uk-UA"/>
        </w:rPr>
        <w:t>Проведений науковий пошук не вичерпує усіх аспектів заявленої проблеми і накреслює перспективи подальшого її дослідження.</w:t>
      </w:r>
      <w:bookmarkStart w:id="21" w:name="_Toc151899105"/>
    </w:p>
    <w:p w14:paraId="7DF84365" w14:textId="77777777" w:rsidR="00CB4333" w:rsidRPr="00CB4333" w:rsidRDefault="00CB4333" w:rsidP="00CB4333">
      <w:pPr>
        <w:widowControl w:val="0"/>
        <w:tabs>
          <w:tab w:val="left" w:pos="1080"/>
        </w:tabs>
        <w:spacing w:after="0" w:line="360" w:lineRule="auto"/>
        <w:ind w:firstLine="720"/>
        <w:jc w:val="both"/>
        <w:rPr>
          <w:rFonts w:ascii="Times New Roman" w:hAnsi="Times New Roman" w:cs="Times New Roman"/>
          <w:color w:val="000000"/>
          <w:sz w:val="28"/>
          <w:szCs w:val="28"/>
          <w:lang w:val="uk-UA"/>
        </w:rPr>
      </w:pPr>
    </w:p>
    <w:p w14:paraId="33C0B115" w14:textId="7892F3FD" w:rsidR="006C2538" w:rsidRDefault="00D51164" w:rsidP="00890855">
      <w:pPr>
        <w:pStyle w:val="1"/>
        <w:spacing w:before="0" w:line="360" w:lineRule="auto"/>
        <w:jc w:val="center"/>
        <w:rPr>
          <w:rFonts w:ascii="Times New Roman" w:hAnsi="Times New Roman" w:cs="Times New Roman"/>
          <w:color w:val="000000" w:themeColor="text1"/>
          <w:lang w:val="uk-UA"/>
        </w:rPr>
      </w:pPr>
      <w:r w:rsidRPr="0072522D">
        <w:rPr>
          <w:rFonts w:ascii="Times New Roman" w:hAnsi="Times New Roman" w:cs="Times New Roman"/>
          <w:color w:val="000000" w:themeColor="text1"/>
          <w:lang w:val="uk-UA"/>
        </w:rPr>
        <w:t>СПИСОК ВИКОРИСТАНИХ ДЖЕРЕЛ</w:t>
      </w:r>
      <w:bookmarkEnd w:id="21"/>
      <w:r w:rsidR="00E32B98" w:rsidRPr="0072522D">
        <w:rPr>
          <w:rFonts w:ascii="Times New Roman" w:hAnsi="Times New Roman" w:cs="Times New Roman"/>
          <w:color w:val="000000" w:themeColor="text1"/>
          <w:lang w:val="uk-UA"/>
        </w:rPr>
        <w:t xml:space="preserve"> </w:t>
      </w:r>
    </w:p>
    <w:p w14:paraId="306A4983" w14:textId="77777777" w:rsidR="00CB4333" w:rsidRPr="00CB4333" w:rsidRDefault="00CB4333" w:rsidP="00CB4333">
      <w:pPr>
        <w:rPr>
          <w:lang w:val="uk-UA"/>
        </w:rPr>
      </w:pPr>
    </w:p>
    <w:p w14:paraId="02563E9C" w14:textId="77777777" w:rsidR="00651815" w:rsidRPr="0072522D" w:rsidRDefault="00651815" w:rsidP="00032C97">
      <w:pPr>
        <w:pStyle w:val="a3"/>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uk-UA"/>
        </w:rPr>
      </w:pPr>
      <w:r w:rsidRPr="0072522D">
        <w:rPr>
          <w:rFonts w:ascii="Times New Roman" w:eastAsia="Times New Roman" w:hAnsi="Times New Roman" w:cs="Times New Roman"/>
          <w:sz w:val="28"/>
          <w:szCs w:val="28"/>
          <w:lang w:eastAsia="uk-UA"/>
        </w:rPr>
        <w:t>Батюта Т.</w:t>
      </w:r>
      <w:r w:rsidR="00E32B98" w:rsidRPr="0072522D">
        <w:rPr>
          <w:rFonts w:ascii="Times New Roman" w:eastAsia="Times New Roman" w:hAnsi="Times New Roman" w:cs="Times New Roman"/>
          <w:sz w:val="28"/>
          <w:szCs w:val="28"/>
          <w:lang w:val="uk-UA" w:eastAsia="uk-UA"/>
        </w:rPr>
        <w:t xml:space="preserve"> </w:t>
      </w:r>
      <w:r w:rsidRPr="0072522D">
        <w:rPr>
          <w:rFonts w:ascii="Times New Roman" w:eastAsia="Times New Roman" w:hAnsi="Times New Roman" w:cs="Times New Roman"/>
          <w:sz w:val="28"/>
          <w:szCs w:val="28"/>
          <w:lang w:eastAsia="uk-UA"/>
        </w:rPr>
        <w:t xml:space="preserve">В. Особливості використання відеоматеріалів у процесі формування </w:t>
      </w:r>
      <w:r w:rsidR="00353705" w:rsidRPr="0072522D">
        <w:rPr>
          <w:rFonts w:ascii="Times New Roman" w:eastAsia="Times New Roman" w:hAnsi="Times New Roman" w:cs="Times New Roman"/>
          <w:sz w:val="28"/>
          <w:szCs w:val="28"/>
          <w:lang w:eastAsia="uk-UA"/>
        </w:rPr>
        <w:t>умінь</w:t>
      </w:r>
      <w:r w:rsidRPr="0072522D">
        <w:rPr>
          <w:rFonts w:ascii="Times New Roman" w:eastAsia="Times New Roman" w:hAnsi="Times New Roman" w:cs="Times New Roman"/>
          <w:sz w:val="28"/>
          <w:szCs w:val="28"/>
          <w:lang w:eastAsia="uk-UA"/>
        </w:rPr>
        <w:t xml:space="preserve"> говоріння у </w:t>
      </w:r>
      <w:r w:rsidR="00400254">
        <w:rPr>
          <w:rFonts w:ascii="Times New Roman" w:eastAsia="Times New Roman" w:hAnsi="Times New Roman" w:cs="Times New Roman"/>
          <w:sz w:val="28"/>
          <w:szCs w:val="28"/>
          <w:lang w:eastAsia="uk-UA"/>
        </w:rPr>
        <w:t>учнів</w:t>
      </w:r>
      <w:r w:rsidRPr="0072522D">
        <w:rPr>
          <w:rFonts w:ascii="Times New Roman" w:eastAsia="Times New Roman" w:hAnsi="Times New Roman" w:cs="Times New Roman"/>
          <w:sz w:val="28"/>
          <w:szCs w:val="28"/>
          <w:lang w:eastAsia="uk-UA"/>
        </w:rPr>
        <w:t xml:space="preserve"> немовних спеціальностей. Матеріали ХІ Міжнародної науково-практичної конференції </w:t>
      </w:r>
      <w:r w:rsidR="004D19EF">
        <w:rPr>
          <w:rFonts w:ascii="Times New Roman" w:eastAsia="Times New Roman" w:hAnsi="Times New Roman" w:cs="Times New Roman"/>
          <w:sz w:val="28"/>
          <w:szCs w:val="28"/>
          <w:lang w:eastAsia="uk-UA"/>
        </w:rPr>
        <w:t>«</w:t>
      </w:r>
      <w:r w:rsidRPr="0072522D">
        <w:rPr>
          <w:rFonts w:ascii="Times New Roman" w:eastAsia="Times New Roman" w:hAnsi="Times New Roman" w:cs="Times New Roman"/>
          <w:sz w:val="28"/>
          <w:szCs w:val="28"/>
          <w:lang w:eastAsia="uk-UA"/>
        </w:rPr>
        <w:t>Сучасні підходи та інноваційні тенденції у викладанні іноземних мов</w:t>
      </w:r>
      <w:r w:rsidR="004D19EF">
        <w:rPr>
          <w:rFonts w:ascii="Times New Roman" w:eastAsia="Times New Roman" w:hAnsi="Times New Roman" w:cs="Times New Roman"/>
          <w:sz w:val="28"/>
          <w:szCs w:val="28"/>
          <w:lang w:eastAsia="uk-UA"/>
        </w:rPr>
        <w:t>»</w:t>
      </w:r>
      <w:r w:rsidRPr="0072522D">
        <w:rPr>
          <w:rFonts w:ascii="Times New Roman" w:eastAsia="Times New Roman" w:hAnsi="Times New Roman" w:cs="Times New Roman"/>
          <w:sz w:val="28"/>
          <w:szCs w:val="28"/>
          <w:lang w:eastAsia="uk-UA"/>
        </w:rPr>
        <w:t>. 2016. С. 1</w:t>
      </w:r>
      <w:r w:rsidR="006F1001" w:rsidRPr="0072522D">
        <w:rPr>
          <w:rFonts w:ascii="Times New Roman" w:hAnsi="Times New Roman" w:cs="Times New Roman"/>
          <w:sz w:val="28"/>
          <w:szCs w:val="28"/>
          <w:shd w:val="clear" w:color="auto" w:fill="FFFFFF"/>
        </w:rPr>
        <w:t>–</w:t>
      </w:r>
      <w:r w:rsidRPr="0072522D">
        <w:rPr>
          <w:rFonts w:ascii="Times New Roman" w:eastAsia="Times New Roman" w:hAnsi="Times New Roman" w:cs="Times New Roman"/>
          <w:sz w:val="28"/>
          <w:szCs w:val="28"/>
          <w:lang w:eastAsia="uk-UA"/>
        </w:rPr>
        <w:t>3.</w:t>
      </w:r>
      <w:r w:rsidR="00367716" w:rsidRPr="0072522D">
        <w:rPr>
          <w:rFonts w:ascii="Times New Roman" w:eastAsia="Times New Roman" w:hAnsi="Times New Roman" w:cs="Times New Roman"/>
          <w:sz w:val="28"/>
          <w:szCs w:val="28"/>
          <w:lang w:eastAsia="uk-UA"/>
        </w:rPr>
        <w:t xml:space="preserve"> </w:t>
      </w:r>
    </w:p>
    <w:p w14:paraId="41ACA131" w14:textId="6F287F41" w:rsidR="00651815" w:rsidRPr="00402990" w:rsidRDefault="00402990" w:rsidP="00032C97">
      <w:pPr>
        <w:pStyle w:val="a3"/>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en-US" w:eastAsia="uk-UA"/>
        </w:rPr>
      </w:pPr>
      <w:r w:rsidRPr="00402990">
        <w:rPr>
          <w:rFonts w:ascii="Times New Roman" w:hAnsi="Times New Roman" w:cs="Times New Roman"/>
          <w:sz w:val="28"/>
          <w:szCs w:val="28"/>
          <w:shd w:val="clear" w:color="auto" w:fill="FFFFFF"/>
        </w:rPr>
        <w:t>Березовська О.В.. Розвиток навичок аудіювання на заняттях з іноземної мови. Міжнародні Челпанівські психолого-педагогічні читання, 31, IV(12)</w:t>
      </w:r>
      <w:r>
        <w:rPr>
          <w:rFonts w:ascii="Times New Roman" w:hAnsi="Times New Roman" w:cs="Times New Roman"/>
          <w:sz w:val="28"/>
          <w:szCs w:val="28"/>
          <w:shd w:val="clear" w:color="auto" w:fill="FFFFFF"/>
          <w:lang w:val="en-US"/>
        </w:rPr>
        <w:t>, 2014</w:t>
      </w:r>
      <w:r w:rsidRPr="00402990">
        <w:rPr>
          <w:rFonts w:ascii="Times New Roman" w:hAnsi="Times New Roman" w:cs="Times New Roman"/>
          <w:sz w:val="28"/>
          <w:szCs w:val="28"/>
          <w:shd w:val="clear" w:color="auto" w:fill="FFFFFF"/>
        </w:rPr>
        <w:t>, 384.</w:t>
      </w:r>
      <w:r w:rsidR="00651815" w:rsidRPr="00402990">
        <w:rPr>
          <w:rFonts w:ascii="Times New Roman" w:eastAsia="Times New Roman" w:hAnsi="Times New Roman" w:cs="Times New Roman"/>
          <w:sz w:val="28"/>
          <w:szCs w:val="28"/>
          <w:lang w:val="uk-UA" w:eastAsia="uk-UA"/>
        </w:rPr>
        <w:t xml:space="preserve"> </w:t>
      </w:r>
    </w:p>
    <w:p w14:paraId="16B0A953" w14:textId="77777777" w:rsidR="00651815" w:rsidRPr="00720891" w:rsidRDefault="00651815" w:rsidP="00032C97">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lang w:val="en-US"/>
        </w:rPr>
      </w:pPr>
      <w:r w:rsidRPr="0072522D">
        <w:rPr>
          <w:rFonts w:ascii="Times New Roman" w:eastAsia="Times New Roman" w:hAnsi="Times New Roman" w:cs="Times New Roman"/>
          <w:sz w:val="28"/>
          <w:szCs w:val="28"/>
          <w:lang w:eastAsia="uk-UA"/>
        </w:rPr>
        <w:t>Бігич</w:t>
      </w:r>
      <w:r w:rsidRPr="0072522D">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О</w:t>
      </w:r>
      <w:r w:rsidRPr="0072522D">
        <w:rPr>
          <w:rFonts w:ascii="Times New Roman" w:eastAsia="Times New Roman" w:hAnsi="Times New Roman" w:cs="Times New Roman"/>
          <w:sz w:val="28"/>
          <w:szCs w:val="28"/>
          <w:lang w:val="en-US" w:eastAsia="uk-UA"/>
        </w:rPr>
        <w:t>.</w:t>
      </w:r>
      <w:r w:rsidR="00E32B98" w:rsidRPr="0072522D">
        <w:rPr>
          <w:rFonts w:ascii="Times New Roman" w:eastAsia="Times New Roman" w:hAnsi="Times New Roman" w:cs="Times New Roman"/>
          <w:sz w:val="28"/>
          <w:szCs w:val="28"/>
          <w:lang w:val="uk-UA" w:eastAsia="uk-UA"/>
        </w:rPr>
        <w:t xml:space="preserve"> </w:t>
      </w:r>
      <w:r w:rsidRPr="0072522D">
        <w:rPr>
          <w:rFonts w:ascii="Times New Roman" w:eastAsia="Times New Roman" w:hAnsi="Times New Roman" w:cs="Times New Roman"/>
          <w:sz w:val="28"/>
          <w:szCs w:val="28"/>
          <w:lang w:eastAsia="uk-UA"/>
        </w:rPr>
        <w:t>Б</w:t>
      </w:r>
      <w:r w:rsidRPr="0072522D">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Методика</w:t>
      </w:r>
      <w:r w:rsidRPr="0072522D">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формування</w:t>
      </w:r>
      <w:r w:rsidRPr="0072522D">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іншомовної</w:t>
      </w:r>
      <w:r w:rsidRPr="0072522D">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компетентності</w:t>
      </w:r>
      <w:r w:rsidRPr="0072522D">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в</w:t>
      </w:r>
      <w:r w:rsidRPr="0072522D">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аудіюванні</w:t>
      </w:r>
      <w:r w:rsidRPr="0072522D">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Іноземні</w:t>
      </w:r>
      <w:r w:rsidRPr="0072522D">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мови</w:t>
      </w:r>
      <w:r w:rsidRPr="0072522D">
        <w:rPr>
          <w:rFonts w:ascii="Times New Roman" w:eastAsia="Times New Roman" w:hAnsi="Times New Roman" w:cs="Times New Roman"/>
          <w:sz w:val="28"/>
          <w:szCs w:val="28"/>
          <w:lang w:val="en-US" w:eastAsia="uk-UA"/>
        </w:rPr>
        <w:t xml:space="preserve">. </w:t>
      </w:r>
      <w:r w:rsidRPr="00720891">
        <w:rPr>
          <w:rFonts w:ascii="Times New Roman" w:eastAsia="Times New Roman" w:hAnsi="Times New Roman" w:cs="Times New Roman"/>
          <w:sz w:val="28"/>
          <w:szCs w:val="28"/>
          <w:lang w:val="en-US" w:eastAsia="uk-UA"/>
        </w:rPr>
        <w:t xml:space="preserve">2012. </w:t>
      </w:r>
      <w:r w:rsidR="00E32B98" w:rsidRPr="00720891">
        <w:rPr>
          <w:rFonts w:ascii="Times New Roman" w:eastAsia="Times New Roman" w:hAnsi="Times New Roman" w:cs="Times New Roman"/>
          <w:sz w:val="28"/>
          <w:szCs w:val="28"/>
          <w:lang w:val="en-US" w:eastAsia="uk-UA"/>
        </w:rPr>
        <w:t xml:space="preserve">№2 (70). </w:t>
      </w:r>
      <w:r w:rsidRPr="0072522D">
        <w:rPr>
          <w:rFonts w:ascii="Times New Roman" w:eastAsia="Times New Roman" w:hAnsi="Times New Roman" w:cs="Times New Roman"/>
          <w:sz w:val="28"/>
          <w:szCs w:val="28"/>
          <w:lang w:eastAsia="uk-UA"/>
        </w:rPr>
        <w:t>С</w:t>
      </w:r>
      <w:r w:rsidRPr="00720891">
        <w:rPr>
          <w:rFonts w:ascii="Times New Roman" w:eastAsia="Times New Roman" w:hAnsi="Times New Roman" w:cs="Times New Roman"/>
          <w:sz w:val="28"/>
          <w:szCs w:val="28"/>
          <w:lang w:val="en-US" w:eastAsia="uk-UA"/>
        </w:rPr>
        <w:t>. 19</w:t>
      </w:r>
      <w:r w:rsidR="006F1001" w:rsidRPr="00720891">
        <w:rPr>
          <w:rFonts w:ascii="Times New Roman" w:hAnsi="Times New Roman" w:cs="Times New Roman"/>
          <w:sz w:val="28"/>
          <w:szCs w:val="28"/>
          <w:shd w:val="clear" w:color="auto" w:fill="FFFFFF"/>
          <w:lang w:val="en-US"/>
        </w:rPr>
        <w:t>–</w:t>
      </w:r>
      <w:r w:rsidRPr="00720891">
        <w:rPr>
          <w:rFonts w:ascii="Times New Roman" w:eastAsia="Times New Roman" w:hAnsi="Times New Roman" w:cs="Times New Roman"/>
          <w:sz w:val="28"/>
          <w:szCs w:val="28"/>
          <w:lang w:val="en-US" w:eastAsia="uk-UA"/>
        </w:rPr>
        <w:t>30.</w:t>
      </w:r>
    </w:p>
    <w:p w14:paraId="05C3D9B4" w14:textId="77777777" w:rsidR="00651815" w:rsidRPr="0072522D" w:rsidRDefault="00651815" w:rsidP="00032C97">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2522D">
        <w:rPr>
          <w:rFonts w:ascii="Times New Roman" w:eastAsia="Times New Roman" w:hAnsi="Times New Roman" w:cs="Times New Roman"/>
          <w:sz w:val="28"/>
          <w:szCs w:val="28"/>
          <w:lang w:eastAsia="uk-UA"/>
        </w:rPr>
        <w:t>Болтак</w:t>
      </w:r>
      <w:r w:rsidRPr="00AA7347">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І</w:t>
      </w:r>
      <w:r w:rsidRPr="00AA7347">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С</w:t>
      </w:r>
      <w:r w:rsidRPr="00AA7347">
        <w:rPr>
          <w:rFonts w:ascii="Times New Roman" w:eastAsia="Times New Roman" w:hAnsi="Times New Roman" w:cs="Times New Roman"/>
          <w:sz w:val="28"/>
          <w:szCs w:val="28"/>
          <w:lang w:val="en-US" w:eastAsia="uk-UA"/>
        </w:rPr>
        <w:t xml:space="preserve">. </w:t>
      </w:r>
      <w:r w:rsidRPr="00A831E2">
        <w:rPr>
          <w:rFonts w:ascii="Times New Roman" w:eastAsia="Times New Roman" w:hAnsi="Times New Roman" w:cs="Times New Roman"/>
          <w:sz w:val="28"/>
          <w:szCs w:val="28"/>
          <w:lang w:val="en-US" w:eastAsia="uk-UA"/>
        </w:rPr>
        <w:t>E</w:t>
      </w:r>
      <w:r w:rsidRPr="00AA7347">
        <w:rPr>
          <w:rFonts w:ascii="Times New Roman" w:eastAsia="Times New Roman" w:hAnsi="Times New Roman" w:cs="Times New Roman"/>
          <w:sz w:val="28"/>
          <w:szCs w:val="28"/>
          <w:lang w:val="en-US" w:eastAsia="uk-UA"/>
        </w:rPr>
        <w:t>-</w:t>
      </w:r>
      <w:r w:rsidRPr="00A831E2">
        <w:rPr>
          <w:rFonts w:ascii="Times New Roman" w:eastAsia="Times New Roman" w:hAnsi="Times New Roman" w:cs="Times New Roman"/>
          <w:sz w:val="28"/>
          <w:szCs w:val="28"/>
          <w:lang w:val="en-US" w:eastAsia="uk-UA"/>
        </w:rPr>
        <w:t>Learning</w:t>
      </w:r>
      <w:r w:rsidRPr="00AA7347">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на</w:t>
      </w:r>
      <w:r w:rsidRPr="00AA7347">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уроках</w:t>
      </w:r>
      <w:r w:rsidRPr="00AA7347">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англійської</w:t>
      </w:r>
      <w:r w:rsidRPr="00AA7347">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мови</w:t>
      </w:r>
      <w:r w:rsidRPr="00AA7347">
        <w:rPr>
          <w:rFonts w:ascii="Times New Roman" w:eastAsia="Times New Roman" w:hAnsi="Times New Roman" w:cs="Times New Roman"/>
          <w:sz w:val="28"/>
          <w:szCs w:val="28"/>
          <w:lang w:val="en-US" w:eastAsia="uk-UA"/>
        </w:rPr>
        <w:t xml:space="preserve">. </w:t>
      </w:r>
      <w:r w:rsidRPr="0072522D">
        <w:rPr>
          <w:rFonts w:ascii="Times New Roman" w:eastAsia="Times New Roman" w:hAnsi="Times New Roman" w:cs="Times New Roman"/>
          <w:sz w:val="28"/>
          <w:szCs w:val="28"/>
          <w:lang w:eastAsia="uk-UA"/>
        </w:rPr>
        <w:t>Учительський журнал on-line. 2016. 17 с.</w:t>
      </w:r>
    </w:p>
    <w:p w14:paraId="458382D7" w14:textId="77777777" w:rsidR="00651815" w:rsidRPr="0072522D" w:rsidRDefault="00651815" w:rsidP="00032C97">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2522D">
        <w:rPr>
          <w:rFonts w:ascii="Times New Roman" w:hAnsi="Times New Roman" w:cs="Times New Roman"/>
          <w:sz w:val="28"/>
          <w:szCs w:val="28"/>
          <w:shd w:val="clear" w:color="auto" w:fill="FFFFFF"/>
        </w:rPr>
        <w:t>Бондар В. І. Критичне мислення в психології та педагогіці: сутність, розвиток, формування: посібник. Київ: Вид-во НПУ ім. М. П. Драгоманова, 2015. 106 с.</w:t>
      </w:r>
    </w:p>
    <w:p w14:paraId="613F51A3" w14:textId="77777777" w:rsidR="00651815" w:rsidRPr="0072522D" w:rsidRDefault="00651815" w:rsidP="00032C97">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2522D">
        <w:rPr>
          <w:rFonts w:ascii="Times New Roman" w:hAnsi="Times New Roman" w:cs="Times New Roman"/>
          <w:sz w:val="28"/>
          <w:szCs w:val="28"/>
          <w:shd w:val="clear" w:color="auto" w:fill="FFFFFF"/>
        </w:rPr>
        <w:t>Бондарук Вікторія Іванівна. Розвиток критичного мислення в учнів старшої школи засобами проектів на уроках англійської мови; Вінницький держ. пед. ун-т імені Михайла Коцюбинського. – Вінниця, 2019. 92</w:t>
      </w:r>
      <w:r w:rsidR="00367716" w:rsidRPr="0072522D">
        <w:rPr>
          <w:rFonts w:ascii="Times New Roman" w:hAnsi="Times New Roman" w:cs="Times New Roman"/>
          <w:sz w:val="28"/>
          <w:szCs w:val="28"/>
          <w:shd w:val="clear" w:color="auto" w:fill="FFFFFF"/>
        </w:rPr>
        <w:t xml:space="preserve"> </w:t>
      </w:r>
      <w:r w:rsidRPr="0072522D">
        <w:rPr>
          <w:rFonts w:ascii="Times New Roman" w:hAnsi="Times New Roman" w:cs="Times New Roman"/>
          <w:sz w:val="28"/>
          <w:szCs w:val="28"/>
          <w:shd w:val="clear" w:color="auto" w:fill="FFFFFF"/>
        </w:rPr>
        <w:t>с.</w:t>
      </w:r>
    </w:p>
    <w:p w14:paraId="0C0E4793" w14:textId="77777777" w:rsidR="00651815" w:rsidRPr="002D4EB4" w:rsidRDefault="00651815" w:rsidP="00032C97">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2522D">
        <w:rPr>
          <w:rFonts w:ascii="Times New Roman" w:hAnsi="Times New Roman" w:cs="Times New Roman"/>
          <w:sz w:val="28"/>
          <w:szCs w:val="28"/>
        </w:rPr>
        <w:t xml:space="preserve">Вукіна Н. В., Дементієвська Н. П. Критичне мислення: як цього навчати. Харків: Основа, 2007. 110 с. </w:t>
      </w:r>
    </w:p>
    <w:p w14:paraId="1CFC061E" w14:textId="77682859" w:rsidR="002D4EB4" w:rsidRPr="002D4EB4" w:rsidRDefault="002D4EB4" w:rsidP="002D4EB4">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2522D">
        <w:rPr>
          <w:rFonts w:ascii="Times New Roman" w:hAnsi="Times New Roman" w:cs="Times New Roman"/>
          <w:sz w:val="28"/>
          <w:szCs w:val="28"/>
        </w:rPr>
        <w:t>Гапонова С.</w:t>
      </w:r>
      <w:r w:rsidRPr="0072522D">
        <w:rPr>
          <w:rFonts w:ascii="Times New Roman" w:hAnsi="Times New Roman" w:cs="Times New Roman"/>
          <w:sz w:val="28"/>
          <w:szCs w:val="28"/>
          <w:lang w:val="uk-UA"/>
        </w:rPr>
        <w:t xml:space="preserve"> </w:t>
      </w:r>
      <w:r w:rsidRPr="0072522D">
        <w:rPr>
          <w:rFonts w:ascii="Times New Roman" w:hAnsi="Times New Roman" w:cs="Times New Roman"/>
          <w:sz w:val="28"/>
          <w:szCs w:val="28"/>
        </w:rPr>
        <w:t>В. Деякі особливості текстів для навчання аудіювання учнів старшої школи. Іноземні мови. 2003. № 3. С. 3</w:t>
      </w:r>
      <w:r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rPr>
        <w:t xml:space="preserve">10.  </w:t>
      </w:r>
    </w:p>
    <w:p w14:paraId="420FFF56" w14:textId="176DB940" w:rsidR="002D4EB4" w:rsidRPr="002D4EB4" w:rsidRDefault="002D4EB4" w:rsidP="002D4EB4">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2522D">
        <w:rPr>
          <w:rFonts w:ascii="Times New Roman" w:hAnsi="Times New Roman" w:cs="Times New Roman"/>
          <w:sz w:val="28"/>
          <w:szCs w:val="28"/>
        </w:rPr>
        <w:t xml:space="preserve">Гарбузова Т. Застосування моделі Blended Learning під час викладання курсу </w:t>
      </w:r>
      <w:r>
        <w:rPr>
          <w:rFonts w:ascii="Times New Roman" w:hAnsi="Times New Roman" w:cs="Times New Roman"/>
          <w:sz w:val="28"/>
          <w:szCs w:val="28"/>
        </w:rPr>
        <w:t>«</w:t>
      </w:r>
      <w:r w:rsidRPr="0072522D">
        <w:rPr>
          <w:rFonts w:ascii="Times New Roman" w:hAnsi="Times New Roman" w:cs="Times New Roman"/>
          <w:sz w:val="28"/>
          <w:szCs w:val="28"/>
        </w:rPr>
        <w:t>Іноземна мова за професійним спрямуванням</w:t>
      </w:r>
      <w:r>
        <w:rPr>
          <w:rFonts w:ascii="Times New Roman" w:hAnsi="Times New Roman" w:cs="Times New Roman"/>
          <w:sz w:val="28"/>
          <w:szCs w:val="28"/>
        </w:rPr>
        <w:t>»</w:t>
      </w:r>
      <w:r w:rsidRPr="0072522D">
        <w:rPr>
          <w:rFonts w:ascii="Times New Roman" w:hAnsi="Times New Roman" w:cs="Times New Roman"/>
          <w:sz w:val="28"/>
          <w:szCs w:val="28"/>
        </w:rPr>
        <w:t>. Молодь і ринок. 2018. № 12. С. 68</w:t>
      </w:r>
      <w:r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rPr>
        <w:t>71.</w:t>
      </w:r>
    </w:p>
    <w:p w14:paraId="1ADC96BD" w14:textId="77777777" w:rsidR="00651815" w:rsidRPr="0072522D" w:rsidRDefault="00651815" w:rsidP="00032C97">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2522D">
        <w:rPr>
          <w:rFonts w:ascii="Times New Roman" w:hAnsi="Times New Roman" w:cs="Times New Roman"/>
          <w:sz w:val="28"/>
          <w:szCs w:val="28"/>
        </w:rPr>
        <w:t xml:space="preserve">Гейко І. Використання інтерактивних форм і методів навчання. З досвіду роботи. Тема. 2004. № 3/4. С. 229–232. </w:t>
      </w:r>
    </w:p>
    <w:p w14:paraId="1B8F9D50" w14:textId="77777777" w:rsidR="00651815" w:rsidRPr="0072522D" w:rsidRDefault="00651815" w:rsidP="00032C97">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2522D">
        <w:rPr>
          <w:rFonts w:ascii="Times New Roman" w:hAnsi="Times New Roman" w:cs="Times New Roman"/>
          <w:sz w:val="28"/>
          <w:szCs w:val="28"/>
        </w:rPr>
        <w:lastRenderedPageBreak/>
        <w:t>Гін А. О. Прийоми педагогічної техніки. Харків: Веста, 2007. 176</w:t>
      </w:r>
      <w:r w:rsidR="00720891">
        <w:rPr>
          <w:rFonts w:ascii="Times New Roman" w:hAnsi="Times New Roman" w:cs="Times New Roman"/>
          <w:sz w:val="28"/>
          <w:szCs w:val="28"/>
          <w:lang w:val="uk-UA"/>
        </w:rPr>
        <w:t> </w:t>
      </w:r>
      <w:r w:rsidRPr="0072522D">
        <w:rPr>
          <w:rFonts w:ascii="Times New Roman" w:hAnsi="Times New Roman" w:cs="Times New Roman"/>
          <w:sz w:val="28"/>
          <w:szCs w:val="28"/>
        </w:rPr>
        <w:t>с</w:t>
      </w:r>
      <w:r w:rsidR="00E32B98" w:rsidRPr="0072522D">
        <w:rPr>
          <w:rFonts w:ascii="Times New Roman" w:hAnsi="Times New Roman" w:cs="Times New Roman"/>
          <w:sz w:val="28"/>
          <w:szCs w:val="28"/>
          <w:lang w:val="uk-UA"/>
        </w:rPr>
        <w:t>.</w:t>
      </w:r>
    </w:p>
    <w:p w14:paraId="6D8E17BB" w14:textId="132F4A86" w:rsidR="00651815" w:rsidRPr="00402990" w:rsidRDefault="00651815" w:rsidP="00032C97">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Державний стандарт базової середньої освіти. Затверджено постановою Кабінету Міністрів України від 30 серпня 2020 р. № 898. </w:t>
      </w:r>
      <w:r w:rsidRPr="0072522D">
        <w:rPr>
          <w:rFonts w:ascii="Times New Roman" w:hAnsi="Times New Roman" w:cs="Times New Roman"/>
          <w:sz w:val="28"/>
          <w:szCs w:val="28"/>
          <w:lang w:val="en-US"/>
        </w:rPr>
        <w:t>URL</w:t>
      </w:r>
      <w:r w:rsidRPr="00402990">
        <w:rPr>
          <w:rFonts w:ascii="Times New Roman" w:hAnsi="Times New Roman" w:cs="Times New Roman"/>
          <w:sz w:val="28"/>
          <w:szCs w:val="28"/>
        </w:rPr>
        <w:t xml:space="preserve">: </w:t>
      </w:r>
      <w:hyperlink r:id="rId16" w:anchor="n16" w:history="1">
        <w:r w:rsidRPr="0072522D">
          <w:rPr>
            <w:rStyle w:val="a5"/>
            <w:rFonts w:ascii="Times New Roman" w:hAnsi="Times New Roman" w:cs="Times New Roman"/>
            <w:color w:val="auto"/>
            <w:sz w:val="28"/>
            <w:szCs w:val="28"/>
            <w:u w:val="none"/>
            <w:lang w:val="en-US"/>
          </w:rPr>
          <w:t>https</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zakon</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rada</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gov</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ua</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laws</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show</w:t>
        </w:r>
        <w:r w:rsidRPr="00402990">
          <w:rPr>
            <w:rStyle w:val="a5"/>
            <w:rFonts w:ascii="Times New Roman" w:hAnsi="Times New Roman" w:cs="Times New Roman"/>
            <w:color w:val="auto"/>
            <w:sz w:val="28"/>
            <w:szCs w:val="28"/>
            <w:u w:val="none"/>
          </w:rPr>
          <w:t>/898-2020-%</w:t>
        </w:r>
        <w:r w:rsidRPr="0072522D">
          <w:rPr>
            <w:rStyle w:val="a5"/>
            <w:rFonts w:ascii="Times New Roman" w:hAnsi="Times New Roman" w:cs="Times New Roman"/>
            <w:color w:val="auto"/>
            <w:sz w:val="28"/>
            <w:szCs w:val="28"/>
            <w:u w:val="none"/>
            <w:lang w:val="en-US"/>
          </w:rPr>
          <w:t>D</w:t>
        </w:r>
        <w:r w:rsidRPr="00402990">
          <w:rPr>
            <w:rStyle w:val="a5"/>
            <w:rFonts w:ascii="Times New Roman" w:hAnsi="Times New Roman" w:cs="Times New Roman"/>
            <w:color w:val="auto"/>
            <w:sz w:val="28"/>
            <w:szCs w:val="28"/>
            <w:u w:val="none"/>
          </w:rPr>
          <w:t>0%</w:t>
        </w:r>
        <w:r w:rsidRPr="0072522D">
          <w:rPr>
            <w:rStyle w:val="a5"/>
            <w:rFonts w:ascii="Times New Roman" w:hAnsi="Times New Roman" w:cs="Times New Roman"/>
            <w:color w:val="auto"/>
            <w:sz w:val="28"/>
            <w:szCs w:val="28"/>
            <w:u w:val="none"/>
            <w:lang w:val="en-US"/>
          </w:rPr>
          <w:t>BF</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n</w:t>
        </w:r>
        <w:r w:rsidRPr="00402990">
          <w:rPr>
            <w:rStyle w:val="a5"/>
            <w:rFonts w:ascii="Times New Roman" w:hAnsi="Times New Roman" w:cs="Times New Roman"/>
            <w:color w:val="auto"/>
            <w:sz w:val="28"/>
            <w:szCs w:val="28"/>
            <w:u w:val="none"/>
          </w:rPr>
          <w:t>16</w:t>
        </w:r>
      </w:hyperlink>
      <w:r w:rsidR="00402990" w:rsidRPr="00402990">
        <w:rPr>
          <w:rFonts w:ascii="Times New Roman" w:hAnsi="Times New Roman" w:cs="Times New Roman"/>
          <w:sz w:val="28"/>
          <w:szCs w:val="28"/>
        </w:rPr>
        <w:t xml:space="preserve"> (</w:t>
      </w:r>
      <w:r w:rsidR="00402990">
        <w:rPr>
          <w:rFonts w:ascii="Times New Roman" w:hAnsi="Times New Roman" w:cs="Times New Roman"/>
          <w:sz w:val="28"/>
          <w:szCs w:val="28"/>
          <w:lang w:val="uk-UA"/>
        </w:rPr>
        <w:t>дата звернення: 15.11.2023).</w:t>
      </w:r>
    </w:p>
    <w:p w14:paraId="217CEF17"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Курилов М.О. Педагогічні програмні засоби і їх впровадження у навчально</w:t>
      </w:r>
      <w:r w:rsidRPr="0072522D">
        <w:rPr>
          <w:rFonts w:ascii="Times New Roman" w:hAnsi="Times New Roman" w:cs="Times New Roman"/>
          <w:sz w:val="28"/>
          <w:szCs w:val="28"/>
          <w:lang w:val="uk-UA"/>
        </w:rPr>
        <w:t>-</w:t>
      </w:r>
      <w:r w:rsidRPr="0072522D">
        <w:rPr>
          <w:rFonts w:ascii="Times New Roman" w:hAnsi="Times New Roman" w:cs="Times New Roman"/>
          <w:sz w:val="28"/>
          <w:szCs w:val="28"/>
        </w:rPr>
        <w:t>виховний процес. Штучний інтелект</w:t>
      </w:r>
      <w:r w:rsidR="00367716" w:rsidRPr="0072522D">
        <w:rPr>
          <w:rFonts w:ascii="Times New Roman" w:hAnsi="Times New Roman" w:cs="Times New Roman"/>
          <w:sz w:val="28"/>
          <w:szCs w:val="28"/>
        </w:rPr>
        <w:t xml:space="preserve">. </w:t>
      </w:r>
      <w:r w:rsidRPr="0072522D">
        <w:rPr>
          <w:rFonts w:ascii="Times New Roman" w:hAnsi="Times New Roman" w:cs="Times New Roman"/>
          <w:sz w:val="28"/>
          <w:szCs w:val="28"/>
        </w:rPr>
        <w:t>2010. №4.</w:t>
      </w:r>
      <w:r w:rsidR="00367716" w:rsidRPr="0072522D">
        <w:rPr>
          <w:rFonts w:ascii="Times New Roman" w:hAnsi="Times New Roman" w:cs="Times New Roman"/>
          <w:sz w:val="28"/>
          <w:szCs w:val="28"/>
        </w:rPr>
        <w:t xml:space="preserve"> </w:t>
      </w:r>
      <w:r w:rsidRPr="0072522D">
        <w:rPr>
          <w:rFonts w:ascii="Times New Roman" w:hAnsi="Times New Roman" w:cs="Times New Roman"/>
          <w:sz w:val="28"/>
          <w:szCs w:val="28"/>
        </w:rPr>
        <w:t>С. 584</w:t>
      </w:r>
      <w:r w:rsidR="006F1001"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rPr>
        <w:t xml:space="preserve">589. </w:t>
      </w:r>
    </w:p>
    <w:p w14:paraId="50ECFCBA"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Кроуфорд А. Технології розвитку критичного мислення учнів. К.: Вид-во </w:t>
      </w:r>
      <w:r w:rsidR="004D19EF">
        <w:rPr>
          <w:rFonts w:ascii="Times New Roman" w:hAnsi="Times New Roman" w:cs="Times New Roman"/>
          <w:sz w:val="28"/>
          <w:szCs w:val="28"/>
        </w:rPr>
        <w:t>«</w:t>
      </w:r>
      <w:r w:rsidRPr="0072522D">
        <w:rPr>
          <w:rFonts w:ascii="Times New Roman" w:hAnsi="Times New Roman" w:cs="Times New Roman"/>
          <w:sz w:val="28"/>
          <w:szCs w:val="28"/>
        </w:rPr>
        <w:t>Плеяди</w:t>
      </w:r>
      <w:r w:rsidR="004D19EF">
        <w:rPr>
          <w:rFonts w:ascii="Times New Roman" w:hAnsi="Times New Roman" w:cs="Times New Roman"/>
          <w:sz w:val="28"/>
          <w:szCs w:val="28"/>
        </w:rPr>
        <w:t>»</w:t>
      </w:r>
      <w:r w:rsidRPr="0072522D">
        <w:rPr>
          <w:rFonts w:ascii="Times New Roman" w:hAnsi="Times New Roman" w:cs="Times New Roman"/>
          <w:sz w:val="28"/>
          <w:szCs w:val="28"/>
        </w:rPr>
        <w:t>, 2006. 220 с.</w:t>
      </w:r>
    </w:p>
    <w:p w14:paraId="2EA84E54"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Левицька Юлія. Розвиток критичного мислення на уроках </w:t>
      </w:r>
      <w:r w:rsidR="00F9436F" w:rsidRPr="0072522D">
        <w:rPr>
          <w:rFonts w:ascii="Times New Roman" w:hAnsi="Times New Roman" w:cs="Times New Roman"/>
          <w:sz w:val="28"/>
          <w:szCs w:val="28"/>
        </w:rPr>
        <w:t xml:space="preserve">ІМ </w:t>
      </w:r>
      <w:r w:rsidRPr="0072522D">
        <w:rPr>
          <w:rFonts w:ascii="Times New Roman" w:hAnsi="Times New Roman" w:cs="Times New Roman"/>
          <w:sz w:val="28"/>
          <w:szCs w:val="28"/>
        </w:rPr>
        <w:t xml:space="preserve">. Креативність особистості як фактор інноваційного розвитку суспільства: збірн. наук. праць. </w:t>
      </w:r>
      <w:r w:rsidR="00367716" w:rsidRPr="0072522D">
        <w:rPr>
          <w:rFonts w:ascii="Times New Roman" w:hAnsi="Times New Roman" w:cs="Times New Roman"/>
          <w:sz w:val="28"/>
          <w:szCs w:val="28"/>
        </w:rPr>
        <w:t>З</w:t>
      </w:r>
      <w:r w:rsidRPr="0072522D">
        <w:rPr>
          <w:rFonts w:ascii="Times New Roman" w:hAnsi="Times New Roman" w:cs="Times New Roman"/>
          <w:sz w:val="28"/>
          <w:szCs w:val="28"/>
        </w:rPr>
        <w:t>а ред. доц. В.В. Павленко. Житомир: ФО-П Левковець Н.М., 2020.</w:t>
      </w:r>
      <w:r w:rsidR="00367716" w:rsidRPr="0072522D">
        <w:rPr>
          <w:rFonts w:ascii="Times New Roman" w:hAnsi="Times New Roman" w:cs="Times New Roman"/>
          <w:sz w:val="28"/>
          <w:szCs w:val="28"/>
        </w:rPr>
        <w:t xml:space="preserve"> Вип. 2.</w:t>
      </w:r>
      <w:r w:rsidRPr="0072522D">
        <w:rPr>
          <w:rFonts w:ascii="Times New Roman" w:hAnsi="Times New Roman" w:cs="Times New Roman"/>
          <w:sz w:val="28"/>
          <w:szCs w:val="28"/>
        </w:rPr>
        <w:t xml:space="preserve"> С. 75</w:t>
      </w:r>
      <w:r w:rsidR="006F1001"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rPr>
        <w:t>80.</w:t>
      </w:r>
    </w:p>
    <w:p w14:paraId="09D1AF6E" w14:textId="77777777" w:rsidR="00651815" w:rsidRPr="0072522D"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Лисовець І. П. Інтегроване навчання аудіювання і усного мовлення. Англійська мова і література. 2019. № 3. С. 16</w:t>
      </w:r>
      <w:r w:rsidR="006F1001" w:rsidRPr="0072522D">
        <w:rPr>
          <w:sz w:val="28"/>
          <w:szCs w:val="28"/>
          <w:shd w:val="clear" w:color="auto" w:fill="FFFFFF"/>
        </w:rPr>
        <w:t>–</w:t>
      </w:r>
      <w:r w:rsidRPr="0072522D">
        <w:rPr>
          <w:sz w:val="28"/>
          <w:szCs w:val="28"/>
        </w:rPr>
        <w:t xml:space="preserve">18. </w:t>
      </w:r>
    </w:p>
    <w:p w14:paraId="4C43CA4E" w14:textId="77777777" w:rsidR="00651815" w:rsidRPr="0072522D" w:rsidRDefault="00651815" w:rsidP="00032C97">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2522D">
        <w:rPr>
          <w:rFonts w:ascii="Times New Roman" w:hAnsi="Times New Roman" w:cs="Times New Roman"/>
          <w:sz w:val="28"/>
          <w:szCs w:val="28"/>
          <w:shd w:val="clear" w:color="auto" w:fill="FFFFFF"/>
        </w:rPr>
        <w:t>Мазниченко В.М. Особливості навчання аудіювання. Вісник Національного університету оборони України. 2013.</w:t>
      </w:r>
      <w:r w:rsidR="00E32B98" w:rsidRPr="0072522D">
        <w:rPr>
          <w:rFonts w:ascii="Times New Roman" w:hAnsi="Times New Roman" w:cs="Times New Roman"/>
          <w:sz w:val="28"/>
          <w:szCs w:val="28"/>
          <w:shd w:val="clear" w:color="auto" w:fill="FFFFFF"/>
        </w:rPr>
        <w:t xml:space="preserve"> №2 (33). </w:t>
      </w:r>
      <w:r w:rsidRPr="0072522D">
        <w:rPr>
          <w:rFonts w:ascii="Times New Roman" w:hAnsi="Times New Roman" w:cs="Times New Roman"/>
          <w:sz w:val="28"/>
          <w:szCs w:val="28"/>
          <w:shd w:val="clear" w:color="auto" w:fill="FFFFFF"/>
        </w:rPr>
        <w:t>С. 89</w:t>
      </w:r>
      <w:r w:rsidR="006F1001"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shd w:val="clear" w:color="auto" w:fill="FFFFFF"/>
        </w:rPr>
        <w:t>94</w:t>
      </w:r>
      <w:r w:rsidR="00E32B98" w:rsidRPr="0072522D">
        <w:rPr>
          <w:rFonts w:ascii="Times New Roman" w:hAnsi="Times New Roman" w:cs="Times New Roman"/>
          <w:sz w:val="28"/>
          <w:szCs w:val="28"/>
          <w:shd w:val="clear" w:color="auto" w:fill="FFFFFF"/>
          <w:lang w:val="uk-UA"/>
        </w:rPr>
        <w:t>.</w:t>
      </w:r>
    </w:p>
    <w:p w14:paraId="5FB4E6C7" w14:textId="77777777" w:rsidR="00651815" w:rsidRPr="0072522D"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 xml:space="preserve">Метьолкіна О. Б. Методичні рекомендації щодо організації індивідуального навчання аудіювання. К.: Київський державний лінгвістичний університет, 2014. 65 с. </w:t>
      </w:r>
    </w:p>
    <w:p w14:paraId="3A065555"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Методика навчання іноземних мов у загальноосвітніх навчальних закладах. Підручник. Л.С. Панова, І.Ф. Андрійко, С.В. Тезікова та ін.  Київ: Академія, 2010. 328 с. </w:t>
      </w:r>
    </w:p>
    <w:p w14:paraId="20046D15"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Методика навчання іноземних мов у загальноосвітніх навчальних закладах: теоретичні засади : навч. посіб. у схемах і табл. для учнів старших класів  фту інозем. філології освітньо-кваліфікац. рівня </w:t>
      </w:r>
      <w:r w:rsidR="004D19EF">
        <w:rPr>
          <w:rFonts w:ascii="Times New Roman" w:hAnsi="Times New Roman" w:cs="Times New Roman"/>
          <w:sz w:val="28"/>
          <w:szCs w:val="28"/>
        </w:rPr>
        <w:t>«</w:t>
      </w:r>
      <w:r w:rsidRPr="0072522D">
        <w:rPr>
          <w:rFonts w:ascii="Times New Roman" w:hAnsi="Times New Roman" w:cs="Times New Roman"/>
          <w:sz w:val="28"/>
          <w:szCs w:val="28"/>
        </w:rPr>
        <w:t>бакалавр</w:t>
      </w:r>
      <w:r w:rsidR="004D19EF">
        <w:rPr>
          <w:rFonts w:ascii="Times New Roman" w:hAnsi="Times New Roman" w:cs="Times New Roman"/>
          <w:sz w:val="28"/>
          <w:szCs w:val="28"/>
        </w:rPr>
        <w:t>»</w:t>
      </w:r>
      <w:r w:rsidRPr="0072522D">
        <w:rPr>
          <w:rFonts w:ascii="Times New Roman" w:hAnsi="Times New Roman" w:cs="Times New Roman"/>
          <w:sz w:val="28"/>
          <w:szCs w:val="28"/>
        </w:rPr>
        <w:t>. Запорізьк. нац. ун-т ; уклад.: К. М. Ружин – Запоріжжя : Вид-во ЗНУ, 2012. 115 с.</w:t>
      </w:r>
    </w:p>
    <w:p w14:paraId="64D971E1" w14:textId="77777777" w:rsidR="00651815"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lastRenderedPageBreak/>
        <w:t xml:space="preserve">Методика формування міжкультурної іншомовленнєвої комунікативної </w:t>
      </w:r>
      <w:r w:rsidR="006236C9" w:rsidRPr="0072522D">
        <w:rPr>
          <w:rFonts w:ascii="Times New Roman" w:hAnsi="Times New Roman" w:cs="Times New Roman"/>
          <w:sz w:val="28"/>
          <w:szCs w:val="28"/>
        </w:rPr>
        <w:t>компетентності</w:t>
      </w:r>
      <w:r w:rsidRPr="0072522D">
        <w:rPr>
          <w:rFonts w:ascii="Times New Roman" w:hAnsi="Times New Roman" w:cs="Times New Roman"/>
          <w:sz w:val="28"/>
          <w:szCs w:val="28"/>
        </w:rPr>
        <w:t xml:space="preserve">: Курс лекцій: навч. -метод. посібник для студ. мовн. спец. осв.- квал. рівня </w:t>
      </w:r>
      <w:r w:rsidR="004D19EF">
        <w:rPr>
          <w:rFonts w:ascii="Times New Roman" w:hAnsi="Times New Roman" w:cs="Times New Roman"/>
          <w:sz w:val="28"/>
          <w:szCs w:val="28"/>
        </w:rPr>
        <w:t>«</w:t>
      </w:r>
      <w:r w:rsidRPr="0072522D">
        <w:rPr>
          <w:rFonts w:ascii="Times New Roman" w:hAnsi="Times New Roman" w:cs="Times New Roman"/>
          <w:sz w:val="28"/>
          <w:szCs w:val="28"/>
        </w:rPr>
        <w:t>магістр</w:t>
      </w:r>
      <w:r w:rsidR="004D19EF">
        <w:rPr>
          <w:rFonts w:ascii="Times New Roman" w:hAnsi="Times New Roman" w:cs="Times New Roman"/>
          <w:sz w:val="28"/>
          <w:szCs w:val="28"/>
        </w:rPr>
        <w:t>»</w:t>
      </w:r>
      <w:r w:rsidRPr="0072522D">
        <w:rPr>
          <w:rFonts w:ascii="Times New Roman" w:hAnsi="Times New Roman" w:cs="Times New Roman"/>
          <w:sz w:val="28"/>
          <w:szCs w:val="28"/>
        </w:rPr>
        <w:t xml:space="preserve">. за ред. С. Ю. Ніколаєвої. Київ : Ленвіт, 2011. 344 с. </w:t>
      </w:r>
    </w:p>
    <w:p w14:paraId="083F7769" w14:textId="632C5FEB" w:rsidR="00B14278" w:rsidRPr="0072522D" w:rsidRDefault="002D4EB4" w:rsidP="00032C97">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Методика навчання іноземних мов і культур: теорія і практика: підручник для студ. Класичних, педагогічних і лінгвістичних університетів. О. Б. Бігич </w:t>
      </w:r>
      <w:r w:rsidRPr="002D4EB4">
        <w:rPr>
          <w:rFonts w:ascii="Times New Roman" w:hAnsi="Times New Roman" w:cs="Times New Roman"/>
          <w:sz w:val="28"/>
          <w:szCs w:val="28"/>
        </w:rPr>
        <w:t>[</w:t>
      </w:r>
      <w:r>
        <w:rPr>
          <w:rFonts w:ascii="Times New Roman" w:hAnsi="Times New Roman" w:cs="Times New Roman"/>
          <w:sz w:val="28"/>
          <w:szCs w:val="28"/>
          <w:lang w:val="uk-UA"/>
        </w:rPr>
        <w:t>та ін.</w:t>
      </w:r>
      <w:r w:rsidRPr="002D4EB4">
        <w:rPr>
          <w:rFonts w:ascii="Times New Roman" w:hAnsi="Times New Roman" w:cs="Times New Roman"/>
          <w:sz w:val="28"/>
          <w:szCs w:val="28"/>
        </w:rPr>
        <w:t>]</w:t>
      </w:r>
      <w:r>
        <w:rPr>
          <w:rFonts w:ascii="Times New Roman" w:hAnsi="Times New Roman" w:cs="Times New Roman"/>
          <w:sz w:val="28"/>
          <w:szCs w:val="28"/>
          <w:lang w:val="uk-UA"/>
        </w:rPr>
        <w:t>, за ред. С. Ю. Ніколаєвої. Київ : Ленвіт, 2013. 590 с.</w:t>
      </w:r>
    </w:p>
    <w:p w14:paraId="6C1ED566"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Мороз Л.</w:t>
      </w:r>
      <w:r w:rsidR="00367716" w:rsidRPr="0072522D">
        <w:rPr>
          <w:rFonts w:ascii="Times New Roman" w:hAnsi="Times New Roman" w:cs="Times New Roman"/>
          <w:sz w:val="28"/>
          <w:szCs w:val="28"/>
        </w:rPr>
        <w:t xml:space="preserve"> </w:t>
      </w:r>
      <w:r w:rsidRPr="0072522D">
        <w:rPr>
          <w:rFonts w:ascii="Times New Roman" w:hAnsi="Times New Roman" w:cs="Times New Roman"/>
          <w:sz w:val="28"/>
          <w:szCs w:val="28"/>
        </w:rPr>
        <w:t>В., Василькевич С.</w:t>
      </w:r>
      <w:r w:rsidR="00367716" w:rsidRPr="0072522D">
        <w:rPr>
          <w:rFonts w:ascii="Times New Roman" w:hAnsi="Times New Roman" w:cs="Times New Roman"/>
          <w:sz w:val="28"/>
          <w:szCs w:val="28"/>
        </w:rPr>
        <w:t xml:space="preserve"> </w:t>
      </w:r>
      <w:r w:rsidRPr="0072522D">
        <w:rPr>
          <w:rFonts w:ascii="Times New Roman" w:hAnsi="Times New Roman" w:cs="Times New Roman"/>
          <w:sz w:val="28"/>
          <w:szCs w:val="28"/>
        </w:rPr>
        <w:t xml:space="preserve">С. Аудіювання та його роль у формуванні комунікативної </w:t>
      </w:r>
      <w:r w:rsidR="006236C9" w:rsidRPr="0072522D">
        <w:rPr>
          <w:rFonts w:ascii="Times New Roman" w:hAnsi="Times New Roman" w:cs="Times New Roman"/>
          <w:sz w:val="28"/>
          <w:szCs w:val="28"/>
        </w:rPr>
        <w:t>компетентності</w:t>
      </w:r>
      <w:r w:rsidRPr="0072522D">
        <w:rPr>
          <w:rFonts w:ascii="Times New Roman" w:hAnsi="Times New Roman" w:cs="Times New Roman"/>
          <w:sz w:val="28"/>
          <w:szCs w:val="28"/>
        </w:rPr>
        <w:t xml:space="preserve"> </w:t>
      </w:r>
      <w:r w:rsidR="00400254">
        <w:rPr>
          <w:rFonts w:ascii="Times New Roman" w:hAnsi="Times New Roman" w:cs="Times New Roman"/>
          <w:sz w:val="28"/>
          <w:szCs w:val="28"/>
        </w:rPr>
        <w:t>учнів</w:t>
      </w:r>
      <w:r w:rsidRPr="0072522D">
        <w:rPr>
          <w:rFonts w:ascii="Times New Roman" w:hAnsi="Times New Roman" w:cs="Times New Roman"/>
          <w:sz w:val="28"/>
          <w:szCs w:val="28"/>
        </w:rPr>
        <w:t xml:space="preserve"> немовних спеціальностей. Young Scientist. March</w:t>
      </w:r>
      <w:r w:rsidR="00367716" w:rsidRPr="0072522D">
        <w:rPr>
          <w:rFonts w:ascii="Times New Roman" w:hAnsi="Times New Roman" w:cs="Times New Roman"/>
          <w:sz w:val="28"/>
          <w:szCs w:val="28"/>
        </w:rPr>
        <w:t>. 2</w:t>
      </w:r>
      <w:r w:rsidRPr="0072522D">
        <w:rPr>
          <w:rFonts w:ascii="Times New Roman" w:hAnsi="Times New Roman" w:cs="Times New Roman"/>
          <w:sz w:val="28"/>
          <w:szCs w:val="28"/>
        </w:rPr>
        <w:t xml:space="preserve">018. </w:t>
      </w:r>
      <w:r w:rsidR="00367716" w:rsidRPr="0072522D">
        <w:rPr>
          <w:rFonts w:ascii="Times New Roman" w:hAnsi="Times New Roman" w:cs="Times New Roman"/>
          <w:sz w:val="28"/>
          <w:szCs w:val="28"/>
        </w:rPr>
        <w:t xml:space="preserve">№ 3.2 (55.2). </w:t>
      </w:r>
      <w:r w:rsidRPr="0072522D">
        <w:rPr>
          <w:rFonts w:ascii="Times New Roman" w:hAnsi="Times New Roman" w:cs="Times New Roman"/>
          <w:sz w:val="28"/>
          <w:szCs w:val="28"/>
        </w:rPr>
        <w:t>С. 77</w:t>
      </w:r>
      <w:r w:rsidR="006F1001"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rPr>
        <w:t>80</w:t>
      </w:r>
      <w:r w:rsidR="00367716" w:rsidRPr="0072522D">
        <w:rPr>
          <w:rFonts w:ascii="Times New Roman" w:hAnsi="Times New Roman" w:cs="Times New Roman"/>
          <w:sz w:val="28"/>
          <w:szCs w:val="28"/>
        </w:rPr>
        <w:t>.</w:t>
      </w:r>
    </w:p>
    <w:p w14:paraId="75ED9D84" w14:textId="53674974" w:rsidR="00651815" w:rsidRPr="009255D6"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10 – 11 класи URL: </w:t>
      </w:r>
      <w:hyperlink r:id="rId17" w:history="1">
        <w:r w:rsidRPr="0072522D">
          <w:rPr>
            <w:rStyle w:val="a5"/>
            <w:rFonts w:ascii="Times New Roman" w:hAnsi="Times New Roman" w:cs="Times New Roman"/>
            <w:color w:val="auto"/>
            <w:sz w:val="28"/>
            <w:szCs w:val="28"/>
            <w:u w:val="none"/>
          </w:rPr>
          <w:t>https://mon.gov.ua/storage/app/media/zagalna%20serednya/programy10-11-klas/2018-2019/inozemni-movi-10-11-19.09.2017.pdf</w:t>
        </w:r>
      </w:hyperlink>
      <w:r w:rsidRPr="0072522D">
        <w:rPr>
          <w:rFonts w:ascii="Times New Roman" w:hAnsi="Times New Roman" w:cs="Times New Roman"/>
          <w:sz w:val="28"/>
          <w:szCs w:val="28"/>
          <w:lang w:val="uk-UA"/>
        </w:rPr>
        <w:t xml:space="preserve"> </w:t>
      </w:r>
      <w:r w:rsidR="00402990">
        <w:rPr>
          <w:rFonts w:ascii="Times New Roman" w:hAnsi="Times New Roman" w:cs="Times New Roman"/>
          <w:sz w:val="28"/>
          <w:szCs w:val="28"/>
          <w:lang w:val="uk-UA"/>
        </w:rPr>
        <w:t>(дата звернення: 01.10.2023).</w:t>
      </w:r>
    </w:p>
    <w:p w14:paraId="20BC36C2" w14:textId="481F33A4" w:rsidR="009255D6" w:rsidRPr="0072522D" w:rsidRDefault="009255D6" w:rsidP="00032C97">
      <w:pPr>
        <w:pStyle w:val="a3"/>
        <w:numPr>
          <w:ilvl w:val="0"/>
          <w:numId w:val="7"/>
        </w:numPr>
        <w:spacing w:after="0" w:line="360" w:lineRule="auto"/>
        <w:ind w:left="0" w:firstLine="709"/>
        <w:jc w:val="both"/>
        <w:rPr>
          <w:rFonts w:ascii="Times New Roman" w:hAnsi="Times New Roman" w:cs="Times New Roman"/>
          <w:sz w:val="28"/>
          <w:szCs w:val="28"/>
        </w:rPr>
      </w:pPr>
      <w:r w:rsidRPr="009255D6">
        <w:rPr>
          <w:rFonts w:ascii="Times New Roman" w:hAnsi="Times New Roman" w:cs="Times New Roman"/>
          <w:sz w:val="28"/>
          <w:szCs w:val="28"/>
        </w:rPr>
        <w:t>Ніколаєва С. Ю., Бадаянц С. Ю. Практикум з методики викладання іно-земних мов у вищих навчальних закладах : посібник для студентів. Київ: Ленвіт, 2001. 298 с.</w:t>
      </w:r>
    </w:p>
    <w:p w14:paraId="37C0CDB6"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lang w:val="en-US"/>
        </w:rPr>
      </w:pPr>
      <w:r w:rsidRPr="0072522D">
        <w:rPr>
          <w:rFonts w:ascii="Times New Roman" w:hAnsi="Times New Roman" w:cs="Times New Roman"/>
          <w:sz w:val="28"/>
          <w:szCs w:val="28"/>
        </w:rPr>
        <w:t xml:space="preserve">Ніколаєва С. Ю. Сучасні підходи до реалізації міжкультурної іншомовленнєвої освіти. </w:t>
      </w:r>
      <w:r w:rsidRPr="0072522D">
        <w:rPr>
          <w:rFonts w:ascii="Times New Roman" w:hAnsi="Times New Roman" w:cs="Times New Roman"/>
          <w:sz w:val="28"/>
          <w:szCs w:val="28"/>
          <w:lang w:val="en-US"/>
        </w:rPr>
        <w:t>Science and Education a New Dimension. Pedagogy and Psychology. 2018. VI (66). Issue 162. P. 31</w:t>
      </w:r>
      <w:r w:rsidR="006F1001"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lang w:val="en-US"/>
        </w:rPr>
        <w:t>37.</w:t>
      </w:r>
    </w:p>
    <w:p w14:paraId="7AD7262D" w14:textId="77777777" w:rsidR="00651815" w:rsidRPr="0072522D"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Ніколаєва С. Ю. Методика навчання іноземних мов у середніх навчальних закладах: Підручник. Вид. 2ге, доп. і перероб. Кол. авторів під керівн. С.Ю. Ніколаєвої. К.: Ленвіт, 2014. 360 с.</w:t>
      </w:r>
    </w:p>
    <w:p w14:paraId="2AE091F2" w14:textId="77777777" w:rsidR="00651815"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Нова українська школа. Концептуальні засади реформування середньої освіти / МОН України. Київ, 2016. 40 с.</w:t>
      </w:r>
    </w:p>
    <w:p w14:paraId="1229C3D8" w14:textId="3B415BAD" w:rsidR="00B14278" w:rsidRPr="00B14278" w:rsidRDefault="00B14278" w:rsidP="00B14278">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Новий тлумачний словник української мови (у трьох томах). Том 1. К. Укладачі: В.В. Яременко, О.М. Сліпушко. Київ, Вид-во </w:t>
      </w:r>
      <w:r>
        <w:rPr>
          <w:rFonts w:ascii="Times New Roman" w:hAnsi="Times New Roman" w:cs="Times New Roman"/>
          <w:sz w:val="28"/>
          <w:szCs w:val="28"/>
        </w:rPr>
        <w:t>«</w:t>
      </w:r>
      <w:r w:rsidRPr="0072522D">
        <w:rPr>
          <w:rFonts w:ascii="Times New Roman" w:hAnsi="Times New Roman" w:cs="Times New Roman"/>
          <w:sz w:val="28"/>
          <w:szCs w:val="28"/>
        </w:rPr>
        <w:t>АКОНІТ</w:t>
      </w:r>
      <w:r>
        <w:rPr>
          <w:rFonts w:ascii="Times New Roman" w:hAnsi="Times New Roman" w:cs="Times New Roman"/>
          <w:sz w:val="28"/>
          <w:szCs w:val="28"/>
        </w:rPr>
        <w:t>»</w:t>
      </w:r>
      <w:r w:rsidRPr="0072522D">
        <w:rPr>
          <w:rFonts w:ascii="Times New Roman" w:hAnsi="Times New Roman" w:cs="Times New Roman"/>
          <w:sz w:val="28"/>
          <w:szCs w:val="28"/>
        </w:rPr>
        <w:t>, 2006. 926 с.</w:t>
      </w:r>
    </w:p>
    <w:p w14:paraId="044BC5A9" w14:textId="77777777" w:rsidR="00651815" w:rsidRPr="00A33321"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lastRenderedPageBreak/>
        <w:t>Овсяна Н. Г. Ресурси Інтернет для вивчення англійської мови. Англійська мова та література. 2016. № 19-21. С. 47</w:t>
      </w:r>
      <w:r w:rsidR="006F1001" w:rsidRPr="0072522D">
        <w:rPr>
          <w:sz w:val="28"/>
          <w:szCs w:val="28"/>
          <w:shd w:val="clear" w:color="auto" w:fill="FFFFFF"/>
        </w:rPr>
        <w:t>–</w:t>
      </w:r>
      <w:r w:rsidRPr="0072522D">
        <w:rPr>
          <w:sz w:val="28"/>
          <w:szCs w:val="28"/>
        </w:rPr>
        <w:t>49</w:t>
      </w:r>
      <w:r w:rsidRPr="0072522D">
        <w:rPr>
          <w:sz w:val="28"/>
          <w:szCs w:val="28"/>
          <w:lang w:val="ru-RU"/>
        </w:rPr>
        <w:t>.</w:t>
      </w:r>
    </w:p>
    <w:p w14:paraId="3E2CF97E" w14:textId="5E44ED44" w:rsidR="00A33321" w:rsidRPr="00A33321" w:rsidRDefault="00A33321" w:rsidP="00A33321">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lang w:val="uk-UA"/>
        </w:rPr>
        <w:t xml:space="preserve">Овчарук О.В. Компетентнісний підхід в освіті: Загальноєвропейські підходи. </w:t>
      </w:r>
      <w:r w:rsidRPr="0072522D">
        <w:rPr>
          <w:rFonts w:ascii="Times New Roman" w:hAnsi="Times New Roman" w:cs="Times New Roman"/>
          <w:sz w:val="28"/>
          <w:szCs w:val="28"/>
        </w:rPr>
        <w:t>Інформаційні технології і засоби навчання. 2009. №5 (13). С.10</w:t>
      </w:r>
      <w:r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rPr>
        <w:t>15.</w:t>
      </w:r>
    </w:p>
    <w:p w14:paraId="69EAA894"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lang w:val="uk-UA"/>
        </w:rPr>
      </w:pPr>
      <w:r w:rsidRPr="0072522D">
        <w:rPr>
          <w:rFonts w:ascii="Times New Roman" w:hAnsi="Times New Roman" w:cs="Times New Roman"/>
          <w:sz w:val="28"/>
          <w:szCs w:val="28"/>
          <w:lang w:val="uk-UA"/>
        </w:rPr>
        <w:t xml:space="preserve">Онищук В. Дидактичні основи засвоєння учнями мовних </w:t>
      </w:r>
      <w:r w:rsidR="00353705" w:rsidRPr="0072522D">
        <w:rPr>
          <w:rFonts w:ascii="Times New Roman" w:hAnsi="Times New Roman" w:cs="Times New Roman"/>
          <w:sz w:val="28"/>
          <w:szCs w:val="28"/>
          <w:lang w:val="uk-UA"/>
        </w:rPr>
        <w:t>умінь</w:t>
      </w:r>
      <w:r w:rsidRPr="0072522D">
        <w:rPr>
          <w:rFonts w:ascii="Times New Roman" w:hAnsi="Times New Roman" w:cs="Times New Roman"/>
          <w:sz w:val="28"/>
          <w:szCs w:val="28"/>
          <w:lang w:val="uk-UA"/>
        </w:rPr>
        <w:t xml:space="preserve"> і вмінь. Українська мова і література в школі.  2001.  № 3.  С. 48</w:t>
      </w:r>
      <w:r w:rsidR="006F1001"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lang w:val="uk-UA"/>
        </w:rPr>
        <w:t>54</w:t>
      </w:r>
      <w:r w:rsidR="00E32B98" w:rsidRPr="0072522D">
        <w:rPr>
          <w:rFonts w:ascii="Times New Roman" w:hAnsi="Times New Roman" w:cs="Times New Roman"/>
          <w:sz w:val="28"/>
          <w:szCs w:val="28"/>
          <w:lang w:val="uk-UA"/>
        </w:rPr>
        <w:t>.</w:t>
      </w:r>
    </w:p>
    <w:p w14:paraId="6ADCAB94" w14:textId="6D48F131" w:rsidR="00651815" w:rsidRPr="00402990"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bookmarkStart w:id="22" w:name="_Hlk82801998"/>
      <w:r w:rsidRPr="0072522D">
        <w:rPr>
          <w:rFonts w:ascii="Times New Roman" w:hAnsi="Times New Roman" w:cs="Times New Roman"/>
          <w:sz w:val="28"/>
          <w:szCs w:val="28"/>
        </w:rPr>
        <w:t xml:space="preserve">Освітня платформа з розвитку критичного мислення. </w:t>
      </w:r>
      <w:r w:rsidRPr="0072522D">
        <w:rPr>
          <w:rFonts w:ascii="Times New Roman" w:hAnsi="Times New Roman" w:cs="Times New Roman"/>
          <w:sz w:val="28"/>
          <w:szCs w:val="28"/>
          <w:lang w:val="en-US"/>
        </w:rPr>
        <w:t>URL</w:t>
      </w:r>
      <w:r w:rsidRPr="00402990">
        <w:rPr>
          <w:rFonts w:ascii="Times New Roman" w:hAnsi="Times New Roman" w:cs="Times New Roman"/>
          <w:sz w:val="28"/>
          <w:szCs w:val="28"/>
        </w:rPr>
        <w:t xml:space="preserve">: </w:t>
      </w:r>
      <w:hyperlink r:id="rId18" w:history="1">
        <w:r w:rsidRPr="0072522D">
          <w:rPr>
            <w:rStyle w:val="a5"/>
            <w:rFonts w:ascii="Times New Roman" w:hAnsi="Times New Roman" w:cs="Times New Roman"/>
            <w:color w:val="auto"/>
            <w:sz w:val="28"/>
            <w:szCs w:val="28"/>
            <w:u w:val="none"/>
            <w:lang w:val="en-US"/>
          </w:rPr>
          <w:t>http</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www</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criticalthinking</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expert</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shop</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tehnologiyi</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rozvytku</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krytychnogomyslennya</w:t>
        </w:r>
        <w:r w:rsidRPr="00402990">
          <w:rPr>
            <w:rStyle w:val="a5"/>
            <w:rFonts w:ascii="Times New Roman" w:hAnsi="Times New Roman" w:cs="Times New Roman"/>
            <w:color w:val="auto"/>
            <w:sz w:val="28"/>
            <w:szCs w:val="28"/>
            <w:u w:val="none"/>
          </w:rPr>
          <w:t>-</w:t>
        </w:r>
        <w:r w:rsidRPr="0072522D">
          <w:rPr>
            <w:rStyle w:val="a5"/>
            <w:rFonts w:ascii="Times New Roman" w:hAnsi="Times New Roman" w:cs="Times New Roman"/>
            <w:color w:val="auto"/>
            <w:sz w:val="28"/>
            <w:szCs w:val="28"/>
            <w:u w:val="none"/>
            <w:lang w:val="en-US"/>
          </w:rPr>
          <w:t>uchniv</w:t>
        </w:r>
        <w:r w:rsidRPr="00402990">
          <w:rPr>
            <w:rStyle w:val="a5"/>
            <w:rFonts w:ascii="Times New Roman" w:hAnsi="Times New Roman" w:cs="Times New Roman"/>
            <w:color w:val="auto"/>
            <w:sz w:val="28"/>
            <w:szCs w:val="28"/>
            <w:u w:val="none"/>
          </w:rPr>
          <w:t>/</w:t>
        </w:r>
      </w:hyperlink>
      <w:r w:rsidRPr="0072522D">
        <w:rPr>
          <w:rFonts w:ascii="Times New Roman" w:hAnsi="Times New Roman" w:cs="Times New Roman"/>
          <w:sz w:val="28"/>
          <w:szCs w:val="28"/>
          <w:lang w:val="uk-UA"/>
        </w:rPr>
        <w:t xml:space="preserve"> </w:t>
      </w:r>
      <w:r w:rsidR="00402990">
        <w:rPr>
          <w:rFonts w:ascii="Times New Roman" w:hAnsi="Times New Roman" w:cs="Times New Roman"/>
          <w:sz w:val="28"/>
          <w:szCs w:val="28"/>
          <w:lang w:val="uk-UA"/>
        </w:rPr>
        <w:t>(дата звернення: 22.11.2023).</w:t>
      </w:r>
    </w:p>
    <w:p w14:paraId="7C6712C8" w14:textId="2B649C84" w:rsidR="00A33321" w:rsidRDefault="00A33321" w:rsidP="00A33321">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Петрик Л. В. Актуальність застосування медіазасобів на уроках іноземних мов. Матеріали Всеукр. наук.-практ. конф./ М-во освіти і науки України, Київ, ун-т ім. Б. Грінченка; за заг. ред. Огнев</w:t>
      </w:r>
      <w:r>
        <w:rPr>
          <w:rFonts w:ascii="Times New Roman" w:hAnsi="Times New Roman" w:cs="Times New Roman"/>
          <w:sz w:val="28"/>
          <w:szCs w:val="28"/>
        </w:rPr>
        <w:t>’</w:t>
      </w:r>
      <w:r w:rsidRPr="0072522D">
        <w:rPr>
          <w:rFonts w:ascii="Times New Roman" w:hAnsi="Times New Roman" w:cs="Times New Roman"/>
          <w:sz w:val="28"/>
          <w:szCs w:val="28"/>
        </w:rPr>
        <w:t>юка В.О. К. : Київ. ун-т ім. Б. Грінченка, 2015. С. 122</w:t>
      </w:r>
      <w:r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rPr>
        <w:t>129.</w:t>
      </w:r>
    </w:p>
    <w:p w14:paraId="4B1CAB5D" w14:textId="2B4D76C8" w:rsidR="00A33321" w:rsidRPr="00A33321" w:rsidRDefault="00A33321" w:rsidP="00A33321">
      <w:pPr>
        <w:pStyle w:val="a3"/>
        <w:numPr>
          <w:ilvl w:val="0"/>
          <w:numId w:val="7"/>
        </w:numPr>
        <w:spacing w:after="0" w:line="360" w:lineRule="auto"/>
        <w:ind w:left="0" w:firstLine="709"/>
        <w:jc w:val="both"/>
        <w:rPr>
          <w:rFonts w:ascii="Times New Roman" w:hAnsi="Times New Roman" w:cs="Times New Roman"/>
          <w:sz w:val="28"/>
          <w:szCs w:val="28"/>
        </w:rPr>
      </w:pPr>
      <w:r w:rsidRPr="00AA7347">
        <w:rPr>
          <w:rFonts w:ascii="Times New Roman" w:hAnsi="Times New Roman" w:cs="Times New Roman"/>
          <w:sz w:val="28"/>
          <w:szCs w:val="28"/>
        </w:rPr>
        <w:t>Пометун О. І. Основи критично мислення: навчальний посібник для учнів 10 (11) класів загальноосвітніх навчальних закладів. Тернопіль: Навчальна книга – Богдан, 2016. 216 с.</w:t>
      </w:r>
    </w:p>
    <w:bookmarkEnd w:id="22"/>
    <w:p w14:paraId="2EAF482D"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lang w:val="en-US"/>
        </w:rPr>
      </w:pPr>
      <w:r w:rsidRPr="0072522D">
        <w:rPr>
          <w:rFonts w:ascii="Times New Roman" w:hAnsi="Times New Roman" w:cs="Times New Roman"/>
          <w:sz w:val="28"/>
          <w:szCs w:val="28"/>
        </w:rPr>
        <w:t>Пометун</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О</w:t>
      </w:r>
      <w:r w:rsidRPr="00402990">
        <w:rPr>
          <w:rFonts w:ascii="Times New Roman" w:hAnsi="Times New Roman" w:cs="Times New Roman"/>
          <w:sz w:val="28"/>
          <w:szCs w:val="28"/>
        </w:rPr>
        <w:t>.</w:t>
      </w:r>
      <w:r w:rsidRPr="0072522D">
        <w:rPr>
          <w:rFonts w:ascii="Times New Roman" w:hAnsi="Times New Roman" w:cs="Times New Roman"/>
          <w:sz w:val="28"/>
          <w:szCs w:val="28"/>
        </w:rPr>
        <w:t>І</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Теорія</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і</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практика</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послідовної</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реалізації</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компетентнісного</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підходу</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в</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досвіді</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зарубіжних</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країн</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Компетентнісний</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підхід</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у</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сучасній</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освіті</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світовий</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досвід</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та</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українські</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перспективи</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Бібліотека</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з</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освітньої</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політики</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Під</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заг</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ред</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О</w:t>
      </w:r>
      <w:r w:rsidRPr="00402990">
        <w:rPr>
          <w:rFonts w:ascii="Times New Roman" w:hAnsi="Times New Roman" w:cs="Times New Roman"/>
          <w:sz w:val="28"/>
          <w:szCs w:val="28"/>
        </w:rPr>
        <w:t>.</w:t>
      </w:r>
      <w:r w:rsidRPr="0072522D">
        <w:rPr>
          <w:rFonts w:ascii="Times New Roman" w:hAnsi="Times New Roman" w:cs="Times New Roman"/>
          <w:sz w:val="28"/>
          <w:szCs w:val="28"/>
        </w:rPr>
        <w:t>В</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Овчарук</w:t>
      </w:r>
      <w:r w:rsidRPr="00402990">
        <w:rPr>
          <w:rFonts w:ascii="Times New Roman" w:hAnsi="Times New Roman" w:cs="Times New Roman"/>
          <w:sz w:val="28"/>
          <w:szCs w:val="28"/>
        </w:rPr>
        <w:t>.</w:t>
      </w:r>
      <w:r w:rsidRPr="0072522D">
        <w:rPr>
          <w:rFonts w:ascii="Times New Roman" w:hAnsi="Times New Roman" w:cs="Times New Roman"/>
          <w:sz w:val="28"/>
          <w:szCs w:val="28"/>
        </w:rPr>
        <w:t>К</w:t>
      </w:r>
      <w:r w:rsidRPr="00402990">
        <w:rPr>
          <w:rFonts w:ascii="Times New Roman" w:hAnsi="Times New Roman" w:cs="Times New Roman"/>
          <w:sz w:val="28"/>
          <w:szCs w:val="28"/>
        </w:rPr>
        <w:t xml:space="preserve">.: </w:t>
      </w:r>
      <w:r w:rsidRPr="0072522D">
        <w:rPr>
          <w:rFonts w:ascii="Times New Roman" w:hAnsi="Times New Roman" w:cs="Times New Roman"/>
          <w:sz w:val="28"/>
          <w:szCs w:val="28"/>
        </w:rPr>
        <w:t>К</w:t>
      </w:r>
      <w:r w:rsidRPr="00402990">
        <w:rPr>
          <w:rFonts w:ascii="Times New Roman" w:hAnsi="Times New Roman" w:cs="Times New Roman"/>
          <w:sz w:val="28"/>
          <w:szCs w:val="28"/>
        </w:rPr>
        <w:t>.</w:t>
      </w:r>
      <w:r w:rsidRPr="0072522D">
        <w:rPr>
          <w:rFonts w:ascii="Times New Roman" w:hAnsi="Times New Roman" w:cs="Times New Roman"/>
          <w:sz w:val="28"/>
          <w:szCs w:val="28"/>
        </w:rPr>
        <w:t>І</w:t>
      </w:r>
      <w:r w:rsidRPr="00402990">
        <w:rPr>
          <w:rFonts w:ascii="Times New Roman" w:hAnsi="Times New Roman" w:cs="Times New Roman"/>
          <w:sz w:val="28"/>
          <w:szCs w:val="28"/>
        </w:rPr>
        <w:t>.</w:t>
      </w:r>
      <w:r w:rsidRPr="0072522D">
        <w:rPr>
          <w:rFonts w:ascii="Times New Roman" w:hAnsi="Times New Roman" w:cs="Times New Roman"/>
          <w:sz w:val="28"/>
          <w:szCs w:val="28"/>
        </w:rPr>
        <w:t>С</w:t>
      </w:r>
      <w:r w:rsidRPr="00402990">
        <w:rPr>
          <w:rFonts w:ascii="Times New Roman" w:hAnsi="Times New Roman" w:cs="Times New Roman"/>
          <w:sz w:val="28"/>
          <w:szCs w:val="28"/>
        </w:rPr>
        <w:t xml:space="preserve">., 2004. </w:t>
      </w:r>
      <w:r w:rsidRPr="0072522D">
        <w:rPr>
          <w:rFonts w:ascii="Times New Roman" w:hAnsi="Times New Roman" w:cs="Times New Roman"/>
          <w:sz w:val="28"/>
          <w:szCs w:val="28"/>
        </w:rPr>
        <w:t>С</w:t>
      </w:r>
      <w:r w:rsidRPr="0072522D">
        <w:rPr>
          <w:rFonts w:ascii="Times New Roman" w:hAnsi="Times New Roman" w:cs="Times New Roman"/>
          <w:sz w:val="28"/>
          <w:szCs w:val="28"/>
          <w:lang w:val="en-US"/>
        </w:rPr>
        <w:t>. 16</w:t>
      </w:r>
      <w:r w:rsidR="006F1001" w:rsidRPr="0072522D">
        <w:rPr>
          <w:rFonts w:ascii="Times New Roman" w:hAnsi="Times New Roman" w:cs="Times New Roman"/>
          <w:sz w:val="28"/>
          <w:szCs w:val="28"/>
          <w:shd w:val="clear" w:color="auto" w:fill="FFFFFF"/>
        </w:rPr>
        <w:t>–</w:t>
      </w:r>
      <w:r w:rsidRPr="0072522D">
        <w:rPr>
          <w:rFonts w:ascii="Times New Roman" w:hAnsi="Times New Roman" w:cs="Times New Roman"/>
          <w:sz w:val="28"/>
          <w:szCs w:val="28"/>
          <w:lang w:val="en-US"/>
        </w:rPr>
        <w:t>25.</w:t>
      </w:r>
    </w:p>
    <w:p w14:paraId="1570A01F"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Психологічна енциклопедія. Авторупорядник О. М. Степанов. Київ: Академвидав, 2006. 424 с. </w:t>
      </w:r>
    </w:p>
    <w:p w14:paraId="7B8065C0" w14:textId="4A873995" w:rsidR="00651815" w:rsidRPr="0072522D" w:rsidRDefault="00651815" w:rsidP="00032C97">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 xml:space="preserve">Пшеняннікова Н. О. Використання відеофільмів на уроках англійської мови. Науковий вісник Донбасу, 2012. </w:t>
      </w:r>
      <w:r w:rsidRPr="0072522D">
        <w:rPr>
          <w:rFonts w:ascii="Times New Roman" w:hAnsi="Times New Roman" w:cs="Times New Roman"/>
          <w:sz w:val="28"/>
          <w:szCs w:val="28"/>
          <w:lang w:val="en-US"/>
        </w:rPr>
        <w:t>URL</w:t>
      </w:r>
      <w:r w:rsidRPr="0072522D">
        <w:rPr>
          <w:rFonts w:ascii="Times New Roman" w:hAnsi="Times New Roman" w:cs="Times New Roman"/>
          <w:sz w:val="28"/>
          <w:szCs w:val="28"/>
        </w:rPr>
        <w:t>: </w:t>
      </w:r>
      <w:hyperlink r:id="rId19" w:history="1">
        <w:r w:rsidRPr="0072522D">
          <w:rPr>
            <w:rStyle w:val="a5"/>
            <w:rFonts w:ascii="Times New Roman" w:hAnsi="Times New Roman" w:cs="Times New Roman"/>
            <w:color w:val="auto"/>
            <w:sz w:val="28"/>
            <w:szCs w:val="28"/>
            <w:u w:val="none"/>
          </w:rPr>
          <w:t>http://nbuv.gov.ua/UJRN/nvd_2012_1_13</w:t>
        </w:r>
      </w:hyperlink>
      <w:r w:rsidR="00402990">
        <w:rPr>
          <w:rFonts w:ascii="Times New Roman" w:hAnsi="Times New Roman" w:cs="Times New Roman"/>
          <w:sz w:val="28"/>
          <w:szCs w:val="28"/>
          <w:lang w:val="uk-UA"/>
        </w:rPr>
        <w:t xml:space="preserve"> (дата звернення: 23.10.2023)</w:t>
      </w:r>
    </w:p>
    <w:p w14:paraId="3B52A5D4" w14:textId="544A093F" w:rsidR="00894B95" w:rsidRDefault="00894B95" w:rsidP="00894B95">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Сучасні технології навчання іноземних мов і культур у загальноосвітніх і вищих навчальних закладах: Колективна монографія / за ред. С. Ю. Ніколаєвої. Київ: Вид. центр КНЛУ, 2015. 444 с.</w:t>
      </w:r>
    </w:p>
    <w:p w14:paraId="76E45CB2" w14:textId="362D5F85" w:rsidR="00A33321" w:rsidRPr="00A33321" w:rsidRDefault="00A33321" w:rsidP="00A33321">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lastRenderedPageBreak/>
        <w:t xml:space="preserve">Терлецька Л. Г. Критичне мислення як засіб розвитку вмінь учнів аналізувати і застосовувати інформацію: матеріали міжнародної науково-практичної конференції </w:t>
      </w:r>
      <w:r>
        <w:rPr>
          <w:rFonts w:ascii="Times New Roman" w:hAnsi="Times New Roman" w:cs="Times New Roman"/>
          <w:sz w:val="28"/>
          <w:szCs w:val="28"/>
        </w:rPr>
        <w:t>«</w:t>
      </w:r>
      <w:r w:rsidRPr="0072522D">
        <w:rPr>
          <w:rFonts w:ascii="Times New Roman" w:hAnsi="Times New Roman" w:cs="Times New Roman"/>
          <w:sz w:val="28"/>
          <w:szCs w:val="28"/>
        </w:rPr>
        <w:t>Розвиток умінь критичного мислення</w:t>
      </w:r>
      <w:r>
        <w:rPr>
          <w:rFonts w:ascii="Times New Roman" w:hAnsi="Times New Roman" w:cs="Times New Roman"/>
          <w:sz w:val="28"/>
          <w:szCs w:val="28"/>
        </w:rPr>
        <w:t>»</w:t>
      </w:r>
      <w:r w:rsidRPr="0072522D">
        <w:rPr>
          <w:rFonts w:ascii="Times New Roman" w:hAnsi="Times New Roman" w:cs="Times New Roman"/>
          <w:sz w:val="28"/>
          <w:szCs w:val="28"/>
        </w:rPr>
        <w:t>. Київ, 2015. 364 c.</w:t>
      </w:r>
    </w:p>
    <w:p w14:paraId="74C84157"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Терно С. Світ критичного мислення: образ та мімікрія. Історія в сучасній школі. 2012. №. 7–8. С. 27–39.</w:t>
      </w:r>
    </w:p>
    <w:p w14:paraId="417FA802"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Терно С. О. Теорія розвитку критичного мислення (на прикладі навчання історії). Запоріжжя: Запорізький національний університет. 2011. Т. 105. С. 1.</w:t>
      </w:r>
    </w:p>
    <w:p w14:paraId="650FD685"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rPr>
        <w:t>Технології розвитку критичного мислення учнів</w:t>
      </w:r>
      <w:r w:rsidRPr="0072522D">
        <w:rPr>
          <w:rFonts w:ascii="Times New Roman" w:hAnsi="Times New Roman" w:cs="Times New Roman"/>
          <w:sz w:val="28"/>
          <w:szCs w:val="28"/>
          <w:lang w:val="uk-UA"/>
        </w:rPr>
        <w:t>.</w:t>
      </w:r>
      <w:r w:rsidRPr="0072522D">
        <w:rPr>
          <w:rFonts w:ascii="Times New Roman" w:hAnsi="Times New Roman" w:cs="Times New Roman"/>
          <w:sz w:val="28"/>
          <w:szCs w:val="28"/>
        </w:rPr>
        <w:t xml:space="preserve"> наук. ред. О. І. Пометун. Київ : Плеяди, 2006. 220 с.</w:t>
      </w:r>
    </w:p>
    <w:p w14:paraId="0C628CCE" w14:textId="77777777" w:rsidR="00651815" w:rsidRPr="0072522D"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 xml:space="preserve">Формування </w:t>
      </w:r>
      <w:r w:rsidR="00353705" w:rsidRPr="0072522D">
        <w:rPr>
          <w:sz w:val="28"/>
          <w:szCs w:val="28"/>
        </w:rPr>
        <w:t>умінь</w:t>
      </w:r>
      <w:r w:rsidRPr="0072522D">
        <w:rPr>
          <w:sz w:val="28"/>
          <w:szCs w:val="28"/>
        </w:rPr>
        <w:t xml:space="preserve"> критичного мислення на уроках </w:t>
      </w:r>
      <w:r w:rsidR="00F9436F" w:rsidRPr="0072522D">
        <w:rPr>
          <w:sz w:val="28"/>
          <w:szCs w:val="28"/>
        </w:rPr>
        <w:t xml:space="preserve">ІМ </w:t>
      </w:r>
      <w:r w:rsidRPr="0072522D">
        <w:rPr>
          <w:sz w:val="28"/>
          <w:szCs w:val="28"/>
        </w:rPr>
        <w:t xml:space="preserve"> : навчально-практичний посібник. О. С. Нікітченко, О. А. Тарасова. Харків : “Друкарня Мадрид”, 2017. 104 с.</w:t>
      </w:r>
    </w:p>
    <w:p w14:paraId="3BC06C84" w14:textId="77777777" w:rsidR="00651815" w:rsidRPr="0072522D" w:rsidRDefault="00651815" w:rsidP="00032C97">
      <w:pPr>
        <w:pStyle w:val="a3"/>
        <w:numPr>
          <w:ilvl w:val="0"/>
          <w:numId w:val="7"/>
        </w:numPr>
        <w:spacing w:after="0" w:line="360" w:lineRule="auto"/>
        <w:ind w:left="0" w:firstLine="709"/>
        <w:jc w:val="both"/>
        <w:rPr>
          <w:rFonts w:ascii="Times New Roman" w:hAnsi="Times New Roman" w:cs="Times New Roman"/>
          <w:sz w:val="28"/>
          <w:szCs w:val="28"/>
        </w:rPr>
      </w:pPr>
      <w:r w:rsidRPr="0072522D">
        <w:rPr>
          <w:rFonts w:ascii="Times New Roman" w:hAnsi="Times New Roman" w:cs="Times New Roman"/>
          <w:sz w:val="28"/>
          <w:szCs w:val="28"/>
          <w:lang w:val="uk-UA"/>
        </w:rPr>
        <w:t xml:space="preserve">Харченко </w:t>
      </w:r>
      <w:r w:rsidRPr="0072522D">
        <w:rPr>
          <w:rFonts w:ascii="Times New Roman" w:hAnsi="Times New Roman" w:cs="Times New Roman"/>
          <w:sz w:val="28"/>
          <w:szCs w:val="28"/>
        </w:rPr>
        <w:t>H</w:t>
      </w:r>
      <w:r w:rsidRPr="0072522D">
        <w:rPr>
          <w:rFonts w:ascii="Times New Roman" w:hAnsi="Times New Roman" w:cs="Times New Roman"/>
          <w:sz w:val="28"/>
          <w:szCs w:val="28"/>
          <w:lang w:val="uk-UA"/>
        </w:rPr>
        <w:t xml:space="preserve">. В. Критичне мислення як характеристика сучасної особистості підлітка.Теоретико-методичні проблеми виховання дітей та учнівської молоді. – Київ : Інститут проблем виховання НАПН України, 2016. </w:t>
      </w:r>
      <w:r w:rsidRPr="0072522D">
        <w:rPr>
          <w:rFonts w:ascii="Times New Roman" w:hAnsi="Times New Roman" w:cs="Times New Roman"/>
          <w:sz w:val="28"/>
          <w:szCs w:val="28"/>
        </w:rPr>
        <w:t>Вип. 20 (2). С. 276–286.</w:t>
      </w:r>
    </w:p>
    <w:p w14:paraId="1076AAF3" w14:textId="2D6032D7" w:rsidR="009255D6" w:rsidRPr="0072522D" w:rsidRDefault="009255D6" w:rsidP="00032C97">
      <w:pPr>
        <w:pStyle w:val="a3"/>
        <w:numPr>
          <w:ilvl w:val="0"/>
          <w:numId w:val="7"/>
        </w:numPr>
        <w:spacing w:after="0" w:line="360" w:lineRule="auto"/>
        <w:ind w:left="0" w:firstLine="709"/>
        <w:jc w:val="both"/>
        <w:rPr>
          <w:rFonts w:ascii="Times New Roman" w:hAnsi="Times New Roman" w:cs="Times New Roman"/>
          <w:sz w:val="28"/>
          <w:szCs w:val="28"/>
        </w:rPr>
      </w:pPr>
      <w:r w:rsidRPr="009255D6">
        <w:rPr>
          <w:rFonts w:ascii="Times New Roman" w:hAnsi="Times New Roman" w:cs="Times New Roman"/>
          <w:sz w:val="28"/>
          <w:szCs w:val="28"/>
        </w:rPr>
        <w:t xml:space="preserve">Хвост Д. Важливість розвитку умінь аудіювання та критичного мислення на уроках іноземної мови (для формування іншомовної комунікативної компетентності): тези. Вектори розвитку науки та техніки під час воєнного стану: матеріали міжнар. наук.-практ. конф., 29 трав. 2023 р. Київ, 2023. </w:t>
      </w:r>
      <w:r w:rsidRPr="009255D6">
        <w:rPr>
          <w:rFonts w:ascii="Times New Roman" w:hAnsi="Times New Roman" w:cs="Times New Roman"/>
          <w:sz w:val="28"/>
          <w:szCs w:val="28"/>
        </w:rPr>
        <w:tab/>
        <w:t>С. 215–219.</w:t>
      </w:r>
    </w:p>
    <w:p w14:paraId="58724C4F" w14:textId="77777777" w:rsidR="00651815"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 xml:space="preserve">Швачич Г. Г., Толстой В.В., Петречук Л. М., Іващенко Ю.С., Гуляєва О. А., Соболенко О. В. Сучасні інформаційно-комунікаційні технології: Навчальний посібник. Дніпро: НМетАУ, 2017. 230 с. </w:t>
      </w:r>
    </w:p>
    <w:p w14:paraId="797D165C" w14:textId="1557E938" w:rsidR="00CE1074" w:rsidRPr="0072522D" w:rsidRDefault="00CE1074"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lang w:val="en-US"/>
        </w:rPr>
        <w:t>Anderson</w:t>
      </w:r>
      <w:r w:rsidRPr="0072522D">
        <w:rPr>
          <w:sz w:val="28"/>
          <w:szCs w:val="28"/>
        </w:rPr>
        <w:t xml:space="preserve"> </w:t>
      </w:r>
      <w:r w:rsidRPr="0072522D">
        <w:rPr>
          <w:sz w:val="28"/>
          <w:szCs w:val="28"/>
          <w:lang w:val="en-US"/>
        </w:rPr>
        <w:t>A</w:t>
      </w:r>
      <w:r w:rsidRPr="0072522D">
        <w:rPr>
          <w:sz w:val="28"/>
          <w:szCs w:val="28"/>
        </w:rPr>
        <w:t xml:space="preserve">. </w:t>
      </w:r>
      <w:r w:rsidRPr="0072522D">
        <w:rPr>
          <w:sz w:val="28"/>
          <w:szCs w:val="28"/>
          <w:lang w:val="en-US"/>
        </w:rPr>
        <w:t>and</w:t>
      </w:r>
      <w:r w:rsidRPr="0072522D">
        <w:rPr>
          <w:sz w:val="28"/>
          <w:szCs w:val="28"/>
        </w:rPr>
        <w:t xml:space="preserve"> </w:t>
      </w:r>
      <w:r w:rsidRPr="0072522D">
        <w:rPr>
          <w:sz w:val="28"/>
          <w:szCs w:val="28"/>
          <w:lang w:val="en-US"/>
        </w:rPr>
        <w:t>Lynch</w:t>
      </w:r>
      <w:r w:rsidRPr="0072522D">
        <w:rPr>
          <w:sz w:val="28"/>
          <w:szCs w:val="28"/>
        </w:rPr>
        <w:t xml:space="preserve"> А. </w:t>
      </w:r>
      <w:r w:rsidRPr="0072522D">
        <w:rPr>
          <w:sz w:val="28"/>
          <w:szCs w:val="28"/>
          <w:lang w:val="en-US"/>
        </w:rPr>
        <w:t>Listening</w:t>
      </w:r>
      <w:r w:rsidRPr="0072522D">
        <w:rPr>
          <w:sz w:val="28"/>
          <w:szCs w:val="28"/>
        </w:rPr>
        <w:t xml:space="preserve">. </w:t>
      </w:r>
      <w:r w:rsidRPr="0072522D">
        <w:rPr>
          <w:sz w:val="28"/>
          <w:szCs w:val="28"/>
          <w:lang w:val="en-US"/>
        </w:rPr>
        <w:t>Oxford</w:t>
      </w:r>
      <w:r w:rsidRPr="0072522D">
        <w:rPr>
          <w:sz w:val="28"/>
          <w:szCs w:val="28"/>
        </w:rPr>
        <w:t xml:space="preserve">: </w:t>
      </w:r>
      <w:r w:rsidRPr="0072522D">
        <w:rPr>
          <w:sz w:val="28"/>
          <w:szCs w:val="28"/>
          <w:lang w:val="en-US"/>
        </w:rPr>
        <w:t>Oxford</w:t>
      </w:r>
      <w:r w:rsidRPr="0072522D">
        <w:rPr>
          <w:sz w:val="28"/>
          <w:szCs w:val="28"/>
        </w:rPr>
        <w:t xml:space="preserve"> </w:t>
      </w:r>
      <w:r w:rsidRPr="0072522D">
        <w:rPr>
          <w:sz w:val="28"/>
          <w:szCs w:val="28"/>
          <w:lang w:val="en-US"/>
        </w:rPr>
        <w:t>University</w:t>
      </w:r>
      <w:r w:rsidRPr="0072522D">
        <w:rPr>
          <w:sz w:val="28"/>
          <w:szCs w:val="28"/>
        </w:rPr>
        <w:t xml:space="preserve"> </w:t>
      </w:r>
      <w:r w:rsidRPr="0072522D">
        <w:rPr>
          <w:sz w:val="28"/>
          <w:szCs w:val="28"/>
          <w:lang w:val="en-US"/>
        </w:rPr>
        <w:t>Press</w:t>
      </w:r>
      <w:r w:rsidRPr="0072522D">
        <w:rPr>
          <w:sz w:val="28"/>
          <w:szCs w:val="28"/>
        </w:rPr>
        <w:t>, 2011. 154 р</w:t>
      </w:r>
      <w:r>
        <w:rPr>
          <w:sz w:val="28"/>
          <w:szCs w:val="28"/>
        </w:rPr>
        <w:t>.</w:t>
      </w:r>
    </w:p>
    <w:p w14:paraId="27BC5D28" w14:textId="3C435350" w:rsidR="00651815" w:rsidRPr="00CE1074" w:rsidRDefault="00651815" w:rsidP="00CE1074">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lastRenderedPageBreak/>
        <w:t xml:space="preserve">4 Games to Help Kids Think Critically about Vocabulary. URL: </w:t>
      </w:r>
      <w:hyperlink r:id="rId20" w:history="1">
        <w:r w:rsidRPr="0072522D">
          <w:rPr>
            <w:rStyle w:val="a5"/>
            <w:color w:val="auto"/>
            <w:sz w:val="28"/>
            <w:szCs w:val="28"/>
            <w:u w:val="none"/>
          </w:rPr>
          <w:t>https://educationtothecore.com/2015/10/games-to-help-kids-think-criticallyabout-vocabulary/</w:t>
        </w:r>
      </w:hyperlink>
      <w:r w:rsidR="00402990">
        <w:rPr>
          <w:rStyle w:val="a5"/>
          <w:color w:val="auto"/>
          <w:sz w:val="28"/>
          <w:szCs w:val="28"/>
          <w:u w:val="none"/>
        </w:rPr>
        <w:t xml:space="preserve"> (дата звернення: 21.09.2023).</w:t>
      </w:r>
    </w:p>
    <w:p w14:paraId="60DCCA59" w14:textId="598F27F4" w:rsidR="00651815" w:rsidRPr="00022B2E"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 xml:space="preserve">Halpern F.Diane. Critical Thinking Handout. Critical Thinking Workshop for Helping our Students Become Better Thinkers. URL: </w:t>
      </w:r>
      <w:hyperlink r:id="rId21" w:history="1">
        <w:r w:rsidRPr="0072522D">
          <w:rPr>
            <w:rStyle w:val="a5"/>
            <w:color w:val="auto"/>
            <w:sz w:val="28"/>
            <w:szCs w:val="28"/>
            <w:u w:val="none"/>
          </w:rPr>
          <w:t>https://louisville.edu/ideastoaction/-/files/featured/halpern/critical-thinking.pdf</w:t>
        </w:r>
      </w:hyperlink>
      <w:r w:rsidR="00022B2E">
        <w:rPr>
          <w:sz w:val="28"/>
          <w:szCs w:val="28"/>
        </w:rPr>
        <w:t>.</w:t>
      </w:r>
      <w:r w:rsidR="00402990">
        <w:rPr>
          <w:sz w:val="28"/>
          <w:szCs w:val="28"/>
        </w:rPr>
        <w:t xml:space="preserve"> (дата звернення: 15.10.2023).</w:t>
      </w:r>
    </w:p>
    <w:p w14:paraId="004F697C" w14:textId="17E67EEB" w:rsidR="00022B2E" w:rsidRPr="0072522D" w:rsidRDefault="00022B2E" w:rsidP="00032C97">
      <w:pPr>
        <w:pStyle w:val="af"/>
        <w:numPr>
          <w:ilvl w:val="0"/>
          <w:numId w:val="7"/>
        </w:numPr>
        <w:spacing w:before="0" w:beforeAutospacing="0" w:after="0" w:afterAutospacing="0" w:line="360" w:lineRule="auto"/>
        <w:ind w:left="0" w:firstLine="709"/>
        <w:jc w:val="both"/>
        <w:rPr>
          <w:sz w:val="28"/>
          <w:szCs w:val="28"/>
        </w:rPr>
      </w:pPr>
      <w:r w:rsidRPr="00022B2E">
        <w:rPr>
          <w:sz w:val="28"/>
          <w:szCs w:val="28"/>
        </w:rPr>
        <w:t>Khvost D. Teaching critical thinking in high school English classes: an analysis of teaching strategies// Topical aspects of modern scientific research. Proceedings of the 2nd International scientific and practical conference. CPN Publishing Group. Tokyo, Japan. 2023. Pp. 21–27. URL: https://sci-conf.com.ua/ii-mizhnarodna-naukovo-praktichna-konferentsiya-topical- aspects-of-modern-scientific-research-26-28-10-2023-tokio-yaponiya-arhiv/</w:t>
      </w:r>
      <w:r>
        <w:rPr>
          <w:sz w:val="28"/>
          <w:szCs w:val="28"/>
        </w:rPr>
        <w:t>.</w:t>
      </w:r>
    </w:p>
    <w:p w14:paraId="114BB3D2" w14:textId="77777777" w:rsidR="00651815"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 xml:space="preserve">Mideros D. The Social Dimension of FL Listening Comprehension: From theory to practice in higher education // Caribbean Teaching Scholar. 2015. № 2. Vol. 5. P. 111 – 124. </w:t>
      </w:r>
    </w:p>
    <w:p w14:paraId="1752C626" w14:textId="16D54C9E" w:rsidR="009255D6" w:rsidRPr="0072522D" w:rsidRDefault="009255D6" w:rsidP="00032C97">
      <w:pPr>
        <w:pStyle w:val="af"/>
        <w:numPr>
          <w:ilvl w:val="0"/>
          <w:numId w:val="7"/>
        </w:numPr>
        <w:spacing w:before="0" w:beforeAutospacing="0" w:after="0" w:afterAutospacing="0" w:line="360" w:lineRule="auto"/>
        <w:ind w:left="0" w:firstLine="709"/>
        <w:jc w:val="both"/>
        <w:rPr>
          <w:sz w:val="28"/>
          <w:szCs w:val="28"/>
        </w:rPr>
      </w:pPr>
      <w:r w:rsidRPr="009255D6">
        <w:rPr>
          <w:sz w:val="28"/>
          <w:szCs w:val="28"/>
        </w:rPr>
        <w:t>Mitchell H. Q. New Destinations Intermediate B1, London: MM Publications, 2014. P. 21–53.</w:t>
      </w:r>
    </w:p>
    <w:p w14:paraId="203E27FA" w14:textId="77777777" w:rsidR="00651815" w:rsidRPr="0072522D"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Moradi Kh. The impact of listening strategy instruction on academic lecture comprehension: a case of Iranian EFL learners</w:t>
      </w:r>
      <w:r w:rsidR="00E32B98" w:rsidRPr="0072522D">
        <w:rPr>
          <w:sz w:val="28"/>
          <w:szCs w:val="28"/>
        </w:rPr>
        <w:t xml:space="preserve">. </w:t>
      </w:r>
      <w:r w:rsidRPr="0072522D">
        <w:rPr>
          <w:sz w:val="28"/>
          <w:szCs w:val="28"/>
        </w:rPr>
        <w:t>Procedia – Social and Behavioral Sciences. 2013. Vol. 70. P. 406</w:t>
      </w:r>
      <w:r w:rsidR="006F1001" w:rsidRPr="0072522D">
        <w:rPr>
          <w:sz w:val="28"/>
          <w:szCs w:val="28"/>
          <w:shd w:val="clear" w:color="auto" w:fill="FFFFFF"/>
        </w:rPr>
        <w:t>–</w:t>
      </w:r>
      <w:r w:rsidRPr="0072522D">
        <w:rPr>
          <w:sz w:val="28"/>
          <w:szCs w:val="28"/>
        </w:rPr>
        <w:t xml:space="preserve">416. </w:t>
      </w:r>
    </w:p>
    <w:p w14:paraId="0B906D80" w14:textId="77777777" w:rsidR="00651815" w:rsidRPr="0072522D"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lang w:val="en-US"/>
        </w:rPr>
        <w:t>Rost M. Teaching and Researching Listening. Harlow: Longman. 20</w:t>
      </w:r>
      <w:r w:rsidRPr="0072522D">
        <w:rPr>
          <w:sz w:val="28"/>
          <w:szCs w:val="28"/>
        </w:rPr>
        <w:t>1</w:t>
      </w:r>
      <w:r w:rsidRPr="0072522D">
        <w:rPr>
          <w:sz w:val="28"/>
          <w:szCs w:val="28"/>
          <w:lang w:val="en-US"/>
        </w:rPr>
        <w:t xml:space="preserve">2. 138 </w:t>
      </w:r>
      <w:r w:rsidRPr="0072522D">
        <w:rPr>
          <w:sz w:val="28"/>
          <w:szCs w:val="28"/>
        </w:rPr>
        <w:t>р</w:t>
      </w:r>
      <w:r w:rsidRPr="0072522D">
        <w:rPr>
          <w:sz w:val="28"/>
          <w:szCs w:val="28"/>
          <w:lang w:val="en-US"/>
        </w:rPr>
        <w:t xml:space="preserve">. </w:t>
      </w:r>
    </w:p>
    <w:p w14:paraId="598F7794" w14:textId="500842DB" w:rsidR="00651815" w:rsidRPr="00AA7347" w:rsidRDefault="009255D6" w:rsidP="00AA7347">
      <w:pPr>
        <w:pStyle w:val="af"/>
        <w:numPr>
          <w:ilvl w:val="0"/>
          <w:numId w:val="7"/>
        </w:numPr>
        <w:spacing w:before="0" w:beforeAutospacing="0" w:after="0" w:afterAutospacing="0" w:line="360" w:lineRule="auto"/>
        <w:ind w:left="0" w:firstLine="709"/>
        <w:jc w:val="both"/>
        <w:rPr>
          <w:sz w:val="28"/>
          <w:szCs w:val="28"/>
        </w:rPr>
      </w:pPr>
      <w:r w:rsidRPr="00AA7347">
        <w:rPr>
          <w:sz w:val="28"/>
          <w:szCs w:val="28"/>
        </w:rPr>
        <w:t>Taxonomy of Educational Objectives, Handbook I. The Cognitive</w:t>
      </w:r>
      <w:r w:rsidRPr="009255D6">
        <w:rPr>
          <w:sz w:val="28"/>
          <w:szCs w:val="28"/>
        </w:rPr>
        <w:t xml:space="preserve"> Domain. New York: David McKay Co Inc., 1956.</w:t>
      </w:r>
    </w:p>
    <w:p w14:paraId="6FEB41ED" w14:textId="77777777" w:rsidR="00651815" w:rsidRPr="0072522D" w:rsidRDefault="00651815" w:rsidP="00032C97">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The Common European Framework of Reference for Languages: Learning, Teaching, Assessment, :Companion Volume with New Descriptors. Education Department, Council of Europe, 2018. 235 p.</w:t>
      </w:r>
    </w:p>
    <w:p w14:paraId="4EBC142C" w14:textId="31390CEA" w:rsidR="00402990" w:rsidRPr="000C5283" w:rsidRDefault="00651815" w:rsidP="000C5283">
      <w:pPr>
        <w:pStyle w:val="af"/>
        <w:numPr>
          <w:ilvl w:val="0"/>
          <w:numId w:val="7"/>
        </w:numPr>
        <w:spacing w:before="0" w:beforeAutospacing="0" w:after="0" w:afterAutospacing="0" w:line="360" w:lineRule="auto"/>
        <w:ind w:left="0" w:firstLine="709"/>
        <w:jc w:val="both"/>
        <w:rPr>
          <w:sz w:val="28"/>
          <w:szCs w:val="28"/>
        </w:rPr>
      </w:pPr>
      <w:r w:rsidRPr="0072522D">
        <w:rPr>
          <w:sz w:val="28"/>
          <w:szCs w:val="28"/>
        </w:rPr>
        <w:t xml:space="preserve">Widdowson, H. G. Aspects of Language Teaching. Oxford: Oxford University Press, 2017. 251 </w:t>
      </w:r>
      <w:r w:rsidR="00E32B98" w:rsidRPr="0072522D">
        <w:rPr>
          <w:sz w:val="28"/>
          <w:szCs w:val="28"/>
        </w:rPr>
        <w:t>p.</w:t>
      </w:r>
      <w:r w:rsidR="00367716" w:rsidRPr="0072522D">
        <w:rPr>
          <w:sz w:val="28"/>
          <w:szCs w:val="28"/>
          <w:lang w:val="en-US"/>
        </w:rPr>
        <w:t xml:space="preserve"> </w:t>
      </w:r>
      <w:bookmarkStart w:id="23" w:name="_GoBack"/>
    </w:p>
    <w:bookmarkEnd w:id="23"/>
    <w:p w14:paraId="02B0E3D1" w14:textId="10D6E107" w:rsidR="005D2437" w:rsidRDefault="000B27E5" w:rsidP="000B27E5">
      <w:pPr>
        <w:spacing w:after="0" w:line="360" w:lineRule="auto"/>
        <w:jc w:val="center"/>
        <w:rPr>
          <w:rFonts w:ascii="Times New Roman" w:hAnsi="Times New Roman" w:cs="Times New Roman"/>
          <w:b/>
          <w:bCs/>
          <w:color w:val="000000" w:themeColor="text1"/>
          <w:sz w:val="28"/>
          <w:szCs w:val="28"/>
          <w:lang w:val="uk-UA"/>
        </w:rPr>
      </w:pPr>
      <w:r w:rsidRPr="000B27E5">
        <w:rPr>
          <w:rFonts w:ascii="Times New Roman" w:hAnsi="Times New Roman" w:cs="Times New Roman"/>
          <w:b/>
          <w:bCs/>
          <w:color w:val="000000" w:themeColor="text1"/>
          <w:sz w:val="28"/>
          <w:szCs w:val="28"/>
          <w:lang w:val="uk-UA"/>
        </w:rPr>
        <w:lastRenderedPageBreak/>
        <w:t>Додаток А</w:t>
      </w:r>
    </w:p>
    <w:p w14:paraId="45F3F629" w14:textId="08B38607" w:rsidR="009848E8" w:rsidRDefault="009848E8" w:rsidP="000B27E5">
      <w:pPr>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Комплекс вправ для пробного навчання</w:t>
      </w:r>
    </w:p>
    <w:p w14:paraId="67EE5859" w14:textId="77777777" w:rsidR="009848E8" w:rsidRPr="00B572DA" w:rsidRDefault="009848E8" w:rsidP="009848E8">
      <w:pPr>
        <w:widowControl w:val="0"/>
        <w:tabs>
          <w:tab w:val="left" w:pos="1080"/>
        </w:tabs>
        <w:spacing w:after="0" w:line="360" w:lineRule="auto"/>
        <w:ind w:firstLine="720"/>
        <w:jc w:val="both"/>
        <w:rPr>
          <w:rFonts w:ascii="Times New Roman" w:hAnsi="Times New Roman" w:cs="Times New Roman"/>
          <w:b/>
          <w:sz w:val="28"/>
          <w:szCs w:val="28"/>
          <w:lang w:val="en-US"/>
        </w:rPr>
      </w:pPr>
      <w:r w:rsidRPr="00B572DA">
        <w:rPr>
          <w:rFonts w:ascii="Times New Roman" w:hAnsi="Times New Roman" w:cs="Times New Roman"/>
          <w:b/>
          <w:sz w:val="28"/>
          <w:szCs w:val="28"/>
          <w:lang w:val="uk-UA"/>
        </w:rPr>
        <w:t>Вправа</w:t>
      </w:r>
      <w:r w:rsidRPr="00B572DA">
        <w:rPr>
          <w:rFonts w:ascii="Times New Roman" w:hAnsi="Times New Roman" w:cs="Times New Roman"/>
          <w:b/>
          <w:sz w:val="28"/>
          <w:szCs w:val="28"/>
          <w:lang w:val="en-US"/>
        </w:rPr>
        <w:t xml:space="preserve"> 4</w:t>
      </w:r>
    </w:p>
    <w:p w14:paraId="3DC02F71"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Topic:</w:t>
      </w:r>
      <w:r>
        <w:rPr>
          <w:rFonts w:ascii="Times New Roman" w:hAnsi="Times New Roman" w:cs="Times New Roman"/>
          <w:sz w:val="28"/>
          <w:szCs w:val="28"/>
          <w:lang w:val="en-US"/>
        </w:rPr>
        <w:t xml:space="preserve"> The person I admire.</w:t>
      </w:r>
    </w:p>
    <w:p w14:paraId="10E8C51D" w14:textId="5D522B05" w:rsidR="009848E8" w:rsidRPr="00DC1536" w:rsidRDefault="009848E8" w:rsidP="009848E8">
      <w:pPr>
        <w:widowControl w:val="0"/>
        <w:tabs>
          <w:tab w:val="left" w:pos="1080"/>
        </w:tabs>
        <w:spacing w:after="0" w:line="360" w:lineRule="auto"/>
        <w:ind w:firstLine="720"/>
        <w:rPr>
          <w:rFonts w:ascii="Times New Roman" w:hAnsi="Times New Roman" w:cs="Times New Roman"/>
          <w:sz w:val="28"/>
          <w:szCs w:val="28"/>
          <w:lang w:val="uk-UA"/>
        </w:rPr>
      </w:pPr>
      <w:r w:rsidRPr="001A731D">
        <w:rPr>
          <w:rFonts w:ascii="Times New Roman" w:hAnsi="Times New Roman" w:cs="Times New Roman"/>
          <w:b/>
          <w:bCs/>
          <w:sz w:val="28"/>
          <w:szCs w:val="28"/>
          <w:lang w:val="en-US"/>
        </w:rPr>
        <w:t>Level:</w:t>
      </w:r>
      <w:r>
        <w:rPr>
          <w:rFonts w:ascii="Times New Roman" w:hAnsi="Times New Roman" w:cs="Times New Roman"/>
          <w:sz w:val="28"/>
          <w:szCs w:val="28"/>
          <w:lang w:val="en-US"/>
        </w:rPr>
        <w:t xml:space="preserve"> A</w:t>
      </w:r>
      <w:r w:rsidR="00DC1536">
        <w:rPr>
          <w:rFonts w:ascii="Times New Roman" w:hAnsi="Times New Roman" w:cs="Times New Roman"/>
          <w:sz w:val="28"/>
          <w:szCs w:val="28"/>
          <w:lang w:val="uk-UA"/>
        </w:rPr>
        <w:t>1-А1+</w:t>
      </w:r>
    </w:p>
    <w:p w14:paraId="4CDEB2D1" w14:textId="17A0E948"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Critical thinking aim:</w:t>
      </w:r>
      <w:r>
        <w:rPr>
          <w:rFonts w:ascii="Times New Roman" w:hAnsi="Times New Roman" w:cs="Times New Roman"/>
          <w:sz w:val="28"/>
          <w:szCs w:val="28"/>
          <w:lang w:val="en-US"/>
        </w:rPr>
        <w:t xml:space="preserve"> to create </w:t>
      </w:r>
      <w:r w:rsidR="0045050A">
        <w:rPr>
          <w:rFonts w:ascii="Times New Roman" w:hAnsi="Times New Roman" w:cs="Times New Roman"/>
          <w:sz w:val="28"/>
          <w:szCs w:val="28"/>
          <w:lang w:val="en-US"/>
        </w:rPr>
        <w:t>a</w:t>
      </w:r>
      <w:r>
        <w:rPr>
          <w:rFonts w:ascii="Times New Roman" w:hAnsi="Times New Roman" w:cs="Times New Roman"/>
          <w:sz w:val="28"/>
          <w:szCs w:val="28"/>
          <w:lang w:val="en-US"/>
        </w:rPr>
        <w:t xml:space="preserve"> list of admirable professions and rate them.</w:t>
      </w:r>
    </w:p>
    <w:p w14:paraId="01AC8111" w14:textId="4B64472D" w:rsidR="0045050A" w:rsidRPr="00632569" w:rsidRDefault="0045050A" w:rsidP="0045050A">
      <w:pPr>
        <w:widowControl w:val="0"/>
        <w:tabs>
          <w:tab w:val="left" w:pos="1080"/>
        </w:tabs>
        <w:spacing w:after="0" w:line="360" w:lineRule="auto"/>
        <w:ind w:firstLine="720"/>
        <w:rPr>
          <w:rFonts w:ascii="Times New Roman" w:hAnsi="Times New Roman" w:cs="Times New Roman"/>
          <w:bCs/>
          <w:sz w:val="28"/>
          <w:szCs w:val="28"/>
          <w:lang w:val="en-US"/>
        </w:rPr>
      </w:pPr>
      <w:r w:rsidRPr="0045050A">
        <w:rPr>
          <w:rFonts w:ascii="Times New Roman" w:hAnsi="Times New Roman" w:cs="Times New Roman"/>
          <w:b/>
          <w:sz w:val="28"/>
          <w:szCs w:val="28"/>
          <w:lang w:val="en-US"/>
        </w:rPr>
        <w:t>Critical thinking technique/ method used</w:t>
      </w:r>
      <w:r>
        <w:rPr>
          <w:rFonts w:ascii="Times New Roman" w:hAnsi="Times New Roman" w:cs="Times New Roman"/>
          <w:b/>
          <w:sz w:val="28"/>
          <w:szCs w:val="28"/>
          <w:lang w:val="en-US"/>
        </w:rPr>
        <w:t xml:space="preserve">: </w:t>
      </w:r>
      <w:r>
        <w:rPr>
          <w:rFonts w:ascii="Times New Roman" w:hAnsi="Times New Roman" w:cs="Times New Roman"/>
          <w:bCs/>
          <w:sz w:val="28"/>
          <w:szCs w:val="28"/>
          <w:lang w:val="en-US"/>
        </w:rPr>
        <w:t>reasoning</w:t>
      </w:r>
      <w:r w:rsidRPr="0045050A">
        <w:rPr>
          <w:rFonts w:ascii="Times New Roman" w:hAnsi="Times New Roman" w:cs="Times New Roman"/>
          <w:bCs/>
          <w:sz w:val="28"/>
          <w:szCs w:val="28"/>
          <w:lang w:val="en-US"/>
        </w:rPr>
        <w:t>.</w:t>
      </w:r>
    </w:p>
    <w:p w14:paraId="51E01815" w14:textId="083B3CD6" w:rsidR="0045050A" w:rsidRDefault="0045050A" w:rsidP="0045050A">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to develop listening for specific information.</w:t>
      </w:r>
    </w:p>
    <w:p w14:paraId="18D0696A" w14:textId="084AA44D" w:rsidR="009848E8" w:rsidRDefault="0045050A" w:rsidP="0045050A">
      <w:pPr>
        <w:widowControl w:val="0"/>
        <w:tabs>
          <w:tab w:val="left" w:pos="1080"/>
        </w:tabs>
        <w:spacing w:after="0" w:line="360" w:lineRule="auto"/>
        <w:ind w:firstLine="720"/>
        <w:rPr>
          <w:rFonts w:ascii="Times New Roman" w:hAnsi="Times New Roman" w:cs="Times New Roman"/>
          <w:b/>
          <w:bCs/>
          <w:sz w:val="28"/>
          <w:szCs w:val="28"/>
          <w:lang w:val="en-US"/>
        </w:rPr>
      </w:pPr>
      <w:r w:rsidRPr="00973579">
        <w:rPr>
          <w:rFonts w:ascii="Times New Roman" w:hAnsi="Times New Roman" w:cs="Times New Roman"/>
          <w:b/>
          <w:bCs/>
          <w:sz w:val="28"/>
          <w:szCs w:val="28"/>
          <w:lang w:val="en-US"/>
        </w:rPr>
        <w:t xml:space="preserve">Procedure: </w:t>
      </w:r>
    </w:p>
    <w:p w14:paraId="0EFCC230" w14:textId="1DB54ABC" w:rsidR="0045050A" w:rsidRPr="0045050A" w:rsidRDefault="0045050A" w:rsidP="0045050A">
      <w:pPr>
        <w:widowControl w:val="0"/>
        <w:tabs>
          <w:tab w:val="left" w:pos="1080"/>
        </w:tabs>
        <w:spacing w:after="0" w:line="360" w:lineRule="auto"/>
        <w:ind w:firstLine="720"/>
        <w:rPr>
          <w:rFonts w:ascii="Times New Roman" w:hAnsi="Times New Roman" w:cs="Times New Roman"/>
          <w:b/>
          <w:bCs/>
          <w:sz w:val="28"/>
          <w:szCs w:val="28"/>
          <w:lang w:val="en-US"/>
        </w:rPr>
      </w:pPr>
      <w:r>
        <w:rPr>
          <w:rFonts w:ascii="Times New Roman" w:hAnsi="Times New Roman" w:cs="Times New Roman"/>
          <w:b/>
          <w:bCs/>
          <w:sz w:val="28"/>
          <w:szCs w:val="28"/>
          <w:lang w:val="en-US"/>
        </w:rPr>
        <w:t>Pre-listening</w:t>
      </w:r>
      <w:r w:rsidRPr="0045050A">
        <w:rPr>
          <w:rFonts w:ascii="Times New Roman" w:hAnsi="Times New Roman" w:cs="Times New Roman"/>
          <w:sz w:val="28"/>
          <w:szCs w:val="28"/>
          <w:lang w:val="en-US"/>
        </w:rPr>
        <w:t>: Ask students to name professions that are admired.</w:t>
      </w:r>
    </w:p>
    <w:p w14:paraId="0E68CFAB" w14:textId="6428CFD8" w:rsidR="009848E8" w:rsidRDefault="0045050A" w:rsidP="009848E8">
      <w:pPr>
        <w:widowControl w:val="0"/>
        <w:tabs>
          <w:tab w:val="left" w:pos="1080"/>
        </w:tabs>
        <w:spacing w:after="0" w:line="360" w:lineRule="auto"/>
        <w:ind w:firstLine="720"/>
        <w:rPr>
          <w:rFonts w:ascii="Times New Roman" w:hAnsi="Times New Roman" w:cs="Times New Roman"/>
          <w:sz w:val="28"/>
          <w:szCs w:val="28"/>
          <w:lang w:val="en-US"/>
        </w:rPr>
      </w:pPr>
      <w:r>
        <w:rPr>
          <w:rFonts w:ascii="Times New Roman" w:hAnsi="Times New Roman" w:cs="Times New Roman"/>
          <w:b/>
          <w:bCs/>
          <w:sz w:val="28"/>
          <w:szCs w:val="28"/>
          <w:lang w:val="en-US"/>
        </w:rPr>
        <w:t>While listening</w:t>
      </w:r>
      <w:r w:rsidR="009848E8" w:rsidRPr="0045050A">
        <w:rPr>
          <w:rFonts w:ascii="Times New Roman" w:hAnsi="Times New Roman" w:cs="Times New Roman"/>
          <w:b/>
          <w:bCs/>
          <w:sz w:val="28"/>
          <w:szCs w:val="28"/>
          <w:lang w:val="en-US"/>
        </w:rPr>
        <w:t>:</w:t>
      </w:r>
      <w:r w:rsidR="009848E8">
        <w:rPr>
          <w:rFonts w:ascii="Times New Roman" w:hAnsi="Times New Roman" w:cs="Times New Roman"/>
          <w:sz w:val="28"/>
          <w:szCs w:val="28"/>
          <w:lang w:val="en-US"/>
        </w:rPr>
        <w:t xml:space="preserve"> Ask students to listen to the podcast about professions the speaker admires, </w:t>
      </w:r>
      <w:r>
        <w:rPr>
          <w:rFonts w:ascii="Times New Roman" w:hAnsi="Times New Roman" w:cs="Times New Roman"/>
          <w:sz w:val="28"/>
          <w:szCs w:val="28"/>
          <w:lang w:val="en-US"/>
        </w:rPr>
        <w:t xml:space="preserve">and </w:t>
      </w:r>
      <w:r w:rsidR="009848E8">
        <w:rPr>
          <w:rFonts w:ascii="Times New Roman" w:hAnsi="Times New Roman" w:cs="Times New Roman"/>
          <w:sz w:val="28"/>
          <w:szCs w:val="28"/>
          <w:lang w:val="en-US"/>
        </w:rPr>
        <w:t>make a list of them.</w:t>
      </w:r>
    </w:p>
    <w:p w14:paraId="65F38386" w14:textId="2EE0014B" w:rsidR="009848E8" w:rsidRPr="00921BDF" w:rsidRDefault="0045050A" w:rsidP="009848E8">
      <w:pPr>
        <w:widowControl w:val="0"/>
        <w:tabs>
          <w:tab w:val="left" w:pos="1080"/>
        </w:tabs>
        <w:spacing w:after="0" w:line="360" w:lineRule="auto"/>
        <w:ind w:firstLine="720"/>
        <w:rPr>
          <w:rFonts w:ascii="Times New Roman" w:hAnsi="Times New Roman" w:cs="Times New Roman"/>
          <w:sz w:val="28"/>
          <w:szCs w:val="28"/>
          <w:lang w:val="uk-UA"/>
        </w:rPr>
      </w:pPr>
      <w:r>
        <w:rPr>
          <w:rFonts w:ascii="Times New Roman" w:hAnsi="Times New Roman" w:cs="Times New Roman"/>
          <w:b/>
          <w:bCs/>
          <w:sz w:val="28"/>
          <w:szCs w:val="28"/>
          <w:lang w:val="en-US"/>
        </w:rPr>
        <w:t>Post</w:t>
      </w:r>
      <w:r w:rsidR="009848E8" w:rsidRPr="0045050A">
        <w:rPr>
          <w:rFonts w:ascii="Times New Roman" w:hAnsi="Times New Roman" w:cs="Times New Roman"/>
          <w:b/>
          <w:bCs/>
          <w:sz w:val="28"/>
          <w:szCs w:val="28"/>
          <w:lang w:val="en-US"/>
        </w:rPr>
        <w:t xml:space="preserve"> listening:</w:t>
      </w:r>
      <w:r w:rsidR="009848E8">
        <w:rPr>
          <w:rFonts w:ascii="Times New Roman" w:hAnsi="Times New Roman" w:cs="Times New Roman"/>
          <w:sz w:val="28"/>
          <w:szCs w:val="28"/>
          <w:lang w:val="en-US"/>
        </w:rPr>
        <w:t xml:space="preserve"> Ask students to continue this list and rate the professions they admire starting from the most </w:t>
      </w:r>
      <w:r>
        <w:rPr>
          <w:rFonts w:ascii="Times New Roman" w:hAnsi="Times New Roman" w:cs="Times New Roman"/>
          <w:sz w:val="28"/>
          <w:szCs w:val="28"/>
          <w:lang w:val="en-US"/>
        </w:rPr>
        <w:t>admired and</w:t>
      </w:r>
      <w:r w:rsidR="009848E8">
        <w:rPr>
          <w:rFonts w:ascii="Times New Roman" w:hAnsi="Times New Roman" w:cs="Times New Roman"/>
          <w:sz w:val="28"/>
          <w:szCs w:val="28"/>
          <w:lang w:val="en-US"/>
        </w:rPr>
        <w:t xml:space="preserve"> be ready to explain their ideas</w:t>
      </w:r>
      <w:r w:rsidR="009848E8">
        <w:rPr>
          <w:rFonts w:ascii="Times New Roman" w:hAnsi="Times New Roman" w:cs="Times New Roman"/>
          <w:sz w:val="28"/>
          <w:szCs w:val="28"/>
          <w:lang w:val="uk-UA"/>
        </w:rPr>
        <w:t>.</w:t>
      </w:r>
    </w:p>
    <w:p w14:paraId="4A09928E" w14:textId="77777777" w:rsidR="009848E8" w:rsidRDefault="009848E8" w:rsidP="009848E8">
      <w:pPr>
        <w:widowControl w:val="0"/>
        <w:tabs>
          <w:tab w:val="left" w:pos="1080"/>
        </w:tabs>
        <w:spacing w:after="0" w:line="360" w:lineRule="auto"/>
        <w:ind w:firstLine="720"/>
        <w:jc w:val="center"/>
        <w:rPr>
          <w:rFonts w:ascii="Times New Roman" w:hAnsi="Times New Roman" w:cs="Times New Roman"/>
          <w:sz w:val="28"/>
          <w:szCs w:val="28"/>
          <w:lang w:val="en-US"/>
        </w:rPr>
      </w:pPr>
    </w:p>
    <w:p w14:paraId="6C483A7C" w14:textId="77777777" w:rsidR="009848E8" w:rsidRPr="00B572DA" w:rsidRDefault="009848E8" w:rsidP="009848E8">
      <w:pPr>
        <w:widowControl w:val="0"/>
        <w:tabs>
          <w:tab w:val="left" w:pos="1080"/>
        </w:tabs>
        <w:spacing w:after="0" w:line="360" w:lineRule="auto"/>
        <w:ind w:firstLine="720"/>
        <w:jc w:val="both"/>
        <w:rPr>
          <w:rFonts w:ascii="Times New Roman" w:hAnsi="Times New Roman" w:cs="Times New Roman"/>
          <w:b/>
          <w:sz w:val="28"/>
          <w:szCs w:val="28"/>
          <w:lang w:val="en-US"/>
        </w:rPr>
      </w:pPr>
      <w:r w:rsidRPr="00B572DA">
        <w:rPr>
          <w:rFonts w:ascii="Times New Roman" w:hAnsi="Times New Roman" w:cs="Times New Roman"/>
          <w:b/>
          <w:sz w:val="28"/>
          <w:szCs w:val="28"/>
          <w:lang w:val="uk-UA"/>
        </w:rPr>
        <w:t>Вправа</w:t>
      </w:r>
      <w:r w:rsidRPr="00B572DA">
        <w:rPr>
          <w:rFonts w:ascii="Times New Roman" w:hAnsi="Times New Roman" w:cs="Times New Roman"/>
          <w:b/>
          <w:sz w:val="28"/>
          <w:szCs w:val="28"/>
          <w:lang w:val="en-US"/>
        </w:rPr>
        <w:t xml:space="preserve"> 5</w:t>
      </w:r>
    </w:p>
    <w:p w14:paraId="29F88C47"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Topic:</w:t>
      </w:r>
      <w:r>
        <w:rPr>
          <w:rFonts w:ascii="Times New Roman" w:hAnsi="Times New Roman" w:cs="Times New Roman"/>
          <w:sz w:val="28"/>
          <w:szCs w:val="28"/>
          <w:lang w:val="en-US"/>
        </w:rPr>
        <w:t xml:space="preserve"> Leisure time.</w:t>
      </w:r>
    </w:p>
    <w:p w14:paraId="3F2A428E" w14:textId="77777777" w:rsidR="009848E8" w:rsidRPr="00DC1536" w:rsidRDefault="009848E8" w:rsidP="009848E8">
      <w:pPr>
        <w:widowControl w:val="0"/>
        <w:tabs>
          <w:tab w:val="left" w:pos="1080"/>
        </w:tabs>
        <w:spacing w:after="0" w:line="360" w:lineRule="auto"/>
        <w:ind w:firstLine="720"/>
        <w:rPr>
          <w:rFonts w:ascii="Times New Roman" w:hAnsi="Times New Roman" w:cs="Times New Roman"/>
          <w:sz w:val="28"/>
          <w:szCs w:val="28"/>
          <w:lang w:val="uk-UA"/>
        </w:rPr>
      </w:pPr>
      <w:r w:rsidRPr="001A731D">
        <w:rPr>
          <w:rFonts w:ascii="Times New Roman" w:hAnsi="Times New Roman" w:cs="Times New Roman"/>
          <w:b/>
          <w:bCs/>
          <w:sz w:val="28"/>
          <w:szCs w:val="28"/>
          <w:lang w:val="en-US"/>
        </w:rPr>
        <w:t>Level:</w:t>
      </w:r>
      <w:r>
        <w:rPr>
          <w:rFonts w:ascii="Times New Roman" w:hAnsi="Times New Roman" w:cs="Times New Roman"/>
          <w:sz w:val="28"/>
          <w:szCs w:val="28"/>
          <w:lang w:val="en-US"/>
        </w:rPr>
        <w:t xml:space="preserve"> A2+ - B1.</w:t>
      </w:r>
    </w:p>
    <w:p w14:paraId="5348155B"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Critical thinking aim:</w:t>
      </w:r>
      <w:r>
        <w:rPr>
          <w:rFonts w:ascii="Times New Roman" w:hAnsi="Times New Roman" w:cs="Times New Roman"/>
          <w:sz w:val="28"/>
          <w:szCs w:val="28"/>
          <w:lang w:val="en-US"/>
        </w:rPr>
        <w:t xml:space="preserve"> to develop the skill of pointing out the most important information.</w:t>
      </w:r>
    </w:p>
    <w:p w14:paraId="39463EB0" w14:textId="4DC19FDE" w:rsidR="0045050A" w:rsidRPr="00632569" w:rsidRDefault="0045050A" w:rsidP="0045050A">
      <w:pPr>
        <w:widowControl w:val="0"/>
        <w:tabs>
          <w:tab w:val="left" w:pos="1080"/>
        </w:tabs>
        <w:spacing w:after="0" w:line="360" w:lineRule="auto"/>
        <w:ind w:firstLine="720"/>
        <w:rPr>
          <w:rFonts w:ascii="Times New Roman" w:hAnsi="Times New Roman" w:cs="Times New Roman"/>
          <w:bCs/>
          <w:sz w:val="28"/>
          <w:szCs w:val="28"/>
          <w:lang w:val="en-US"/>
        </w:rPr>
      </w:pPr>
      <w:r w:rsidRPr="00353992">
        <w:rPr>
          <w:rFonts w:ascii="Times New Roman" w:hAnsi="Times New Roman" w:cs="Times New Roman"/>
          <w:b/>
          <w:sz w:val="28"/>
          <w:szCs w:val="28"/>
          <w:lang w:val="en-US"/>
        </w:rPr>
        <w:t>Critical thinking technique/ method used</w:t>
      </w:r>
      <w:r>
        <w:rPr>
          <w:rFonts w:ascii="Times New Roman" w:hAnsi="Times New Roman" w:cs="Times New Roman"/>
          <w:b/>
          <w:sz w:val="28"/>
          <w:szCs w:val="28"/>
          <w:lang w:val="en-US"/>
        </w:rPr>
        <w:t xml:space="preserve">: </w:t>
      </w:r>
      <w:r w:rsidR="00353992" w:rsidRPr="00140871">
        <w:rPr>
          <w:rFonts w:ascii="Times New Roman" w:hAnsi="Times New Roman" w:cs="Times New Roman"/>
          <w:bCs/>
          <w:sz w:val="28"/>
          <w:szCs w:val="28"/>
          <w:lang w:val="en-US"/>
        </w:rPr>
        <w:t>analyzing, creating</w:t>
      </w:r>
      <w:r>
        <w:rPr>
          <w:rFonts w:ascii="Times New Roman" w:hAnsi="Times New Roman" w:cs="Times New Roman"/>
          <w:bCs/>
          <w:sz w:val="28"/>
          <w:szCs w:val="28"/>
          <w:lang w:val="en-US"/>
        </w:rPr>
        <w:t>.</w:t>
      </w:r>
    </w:p>
    <w:p w14:paraId="56DFC9AA" w14:textId="5205C6BB" w:rsidR="0045050A" w:rsidRDefault="0045050A" w:rsidP="0045050A">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to develop listening for general and specific information.</w:t>
      </w:r>
    </w:p>
    <w:p w14:paraId="6DEAF590" w14:textId="69DB9A75" w:rsidR="0045050A" w:rsidRPr="0045050A" w:rsidRDefault="0045050A" w:rsidP="0045050A">
      <w:pPr>
        <w:widowControl w:val="0"/>
        <w:tabs>
          <w:tab w:val="left" w:pos="1080"/>
        </w:tabs>
        <w:spacing w:after="0" w:line="360" w:lineRule="auto"/>
        <w:ind w:firstLine="720"/>
        <w:rPr>
          <w:rFonts w:ascii="Times New Roman" w:hAnsi="Times New Roman" w:cs="Times New Roman"/>
          <w:b/>
          <w:bCs/>
          <w:sz w:val="28"/>
          <w:szCs w:val="28"/>
          <w:lang w:val="en-US"/>
        </w:rPr>
      </w:pPr>
      <w:r w:rsidRPr="00973579">
        <w:rPr>
          <w:rFonts w:ascii="Times New Roman" w:hAnsi="Times New Roman" w:cs="Times New Roman"/>
          <w:b/>
          <w:bCs/>
          <w:sz w:val="28"/>
          <w:szCs w:val="28"/>
          <w:lang w:val="en-US"/>
        </w:rPr>
        <w:t xml:space="preserve">Procedure: </w:t>
      </w:r>
    </w:p>
    <w:p w14:paraId="2045922C" w14:textId="3529B3B4" w:rsidR="0045050A" w:rsidRDefault="0045050A" w:rsidP="009848E8">
      <w:pPr>
        <w:pStyle w:val="a3"/>
        <w:widowControl w:val="0"/>
        <w:numPr>
          <w:ilvl w:val="0"/>
          <w:numId w:val="24"/>
        </w:numPr>
        <w:tabs>
          <w:tab w:val="left" w:pos="1080"/>
        </w:tabs>
        <w:spacing w:after="0" w:line="360" w:lineRule="auto"/>
        <w:ind w:left="0" w:firstLine="720"/>
        <w:contextualSpacing w:val="0"/>
        <w:rPr>
          <w:rFonts w:ascii="Times New Roman" w:hAnsi="Times New Roman" w:cs="Times New Roman"/>
          <w:sz w:val="28"/>
          <w:szCs w:val="28"/>
          <w:lang w:val="en-US"/>
        </w:rPr>
      </w:pPr>
      <w:r w:rsidRPr="00353992">
        <w:rPr>
          <w:rFonts w:ascii="Times New Roman" w:hAnsi="Times New Roman" w:cs="Times New Roman"/>
          <w:b/>
          <w:bCs/>
          <w:sz w:val="28"/>
          <w:szCs w:val="28"/>
          <w:lang w:val="en-US"/>
        </w:rPr>
        <w:t>Pre-listening:</w:t>
      </w:r>
      <w:r w:rsidR="00353992">
        <w:rPr>
          <w:rFonts w:ascii="Times New Roman" w:hAnsi="Times New Roman" w:cs="Times New Roman"/>
          <w:sz w:val="28"/>
          <w:szCs w:val="28"/>
          <w:lang w:val="en-US"/>
        </w:rPr>
        <w:t xml:space="preserve"> ask students to look at the picture and predict the topic of the lesson.</w:t>
      </w:r>
    </w:p>
    <w:p w14:paraId="77B48C4D" w14:textId="28C1722B" w:rsidR="009848E8" w:rsidRPr="00353992" w:rsidRDefault="009848E8" w:rsidP="009848E8">
      <w:pPr>
        <w:pStyle w:val="a3"/>
        <w:widowControl w:val="0"/>
        <w:numPr>
          <w:ilvl w:val="0"/>
          <w:numId w:val="24"/>
        </w:numPr>
        <w:tabs>
          <w:tab w:val="left" w:pos="1080"/>
        </w:tabs>
        <w:spacing w:after="0" w:line="360" w:lineRule="auto"/>
        <w:ind w:left="0" w:firstLine="720"/>
        <w:contextualSpacing w:val="0"/>
        <w:rPr>
          <w:rFonts w:ascii="Times New Roman" w:hAnsi="Times New Roman" w:cs="Times New Roman"/>
          <w:b/>
          <w:bCs/>
          <w:sz w:val="28"/>
          <w:szCs w:val="28"/>
          <w:lang w:val="en-US"/>
        </w:rPr>
      </w:pPr>
      <w:r w:rsidRPr="00353992">
        <w:rPr>
          <w:rFonts w:ascii="Times New Roman" w:hAnsi="Times New Roman" w:cs="Times New Roman"/>
          <w:b/>
          <w:bCs/>
          <w:sz w:val="28"/>
          <w:szCs w:val="28"/>
          <w:lang w:val="en-US"/>
        </w:rPr>
        <w:t>While-listening:</w:t>
      </w:r>
    </w:p>
    <w:p w14:paraId="647768CC" w14:textId="77777777" w:rsidR="009848E8" w:rsidRDefault="009848E8" w:rsidP="009848E8">
      <w:pPr>
        <w:pStyle w:val="a3"/>
        <w:widowControl w:val="0"/>
        <w:tabs>
          <w:tab w:val="left" w:pos="1080"/>
        </w:tabs>
        <w:spacing w:after="0" w:line="360" w:lineRule="auto"/>
        <w:ind w:left="0" w:firstLine="720"/>
        <w:contextualSpacing w:val="0"/>
        <w:rPr>
          <w:rFonts w:ascii="Times New Roman" w:hAnsi="Times New Roman" w:cs="Times New Roman"/>
          <w:sz w:val="28"/>
          <w:szCs w:val="28"/>
          <w:lang w:val="en-US"/>
        </w:rPr>
      </w:pPr>
      <w:r>
        <w:rPr>
          <w:rFonts w:ascii="Times New Roman" w:hAnsi="Times New Roman" w:cs="Times New Roman"/>
          <w:sz w:val="28"/>
          <w:szCs w:val="28"/>
          <w:lang w:val="en-US"/>
        </w:rPr>
        <w:t>A). ask students to listen to a conversation between two people at the festival. Tick the things they talk about.</w:t>
      </w:r>
    </w:p>
    <w:p w14:paraId="53FC39A4" w14:textId="77777777" w:rsidR="009848E8" w:rsidRDefault="009848E8" w:rsidP="009848E8">
      <w:pPr>
        <w:pStyle w:val="a3"/>
        <w:widowControl w:val="0"/>
        <w:tabs>
          <w:tab w:val="left" w:pos="1080"/>
        </w:tabs>
        <w:spacing w:after="0" w:line="360" w:lineRule="auto"/>
        <w:ind w:left="0" w:firstLine="720"/>
        <w:contextualSpacing w:val="0"/>
        <w:rPr>
          <w:rFonts w:ascii="Times New Roman" w:hAnsi="Times New Roman" w:cs="Times New Roman"/>
          <w:sz w:val="28"/>
          <w:szCs w:val="28"/>
          <w:lang w:val="en-US"/>
        </w:rPr>
      </w:pPr>
      <w:r>
        <w:rPr>
          <w:rFonts w:ascii="Times New Roman" w:hAnsi="Times New Roman" w:cs="Times New Roman"/>
          <w:sz w:val="28"/>
          <w:szCs w:val="28"/>
          <w:lang w:val="en-US"/>
        </w:rPr>
        <w:t>The list of activities:</w:t>
      </w:r>
    </w:p>
    <w:p w14:paraId="0E3C3920" w14:textId="77777777" w:rsidR="009848E8" w:rsidRDefault="009848E8" w:rsidP="009848E8">
      <w:pPr>
        <w:pStyle w:val="a3"/>
        <w:widowControl w:val="0"/>
        <w:numPr>
          <w:ilvl w:val="0"/>
          <w:numId w:val="25"/>
        </w:numPr>
        <w:tabs>
          <w:tab w:val="left" w:pos="1080"/>
        </w:tabs>
        <w:spacing w:after="0" w:line="360" w:lineRule="auto"/>
        <w:ind w:left="0" w:firstLine="720"/>
        <w:contextualSpacing w:val="0"/>
        <w:rPr>
          <w:rFonts w:ascii="Times New Roman" w:hAnsi="Times New Roman" w:cs="Times New Roman"/>
          <w:sz w:val="28"/>
          <w:szCs w:val="28"/>
          <w:lang w:val="en-US"/>
        </w:rPr>
      </w:pPr>
      <w:r>
        <w:rPr>
          <w:rFonts w:ascii="Times New Roman" w:hAnsi="Times New Roman" w:cs="Times New Roman"/>
          <w:sz w:val="28"/>
          <w:szCs w:val="28"/>
          <w:lang w:val="en-US"/>
        </w:rPr>
        <w:lastRenderedPageBreak/>
        <w:t>A concert</w:t>
      </w:r>
    </w:p>
    <w:p w14:paraId="37682D5C" w14:textId="77777777" w:rsidR="009848E8" w:rsidRDefault="009848E8" w:rsidP="009848E8">
      <w:pPr>
        <w:pStyle w:val="a3"/>
        <w:widowControl w:val="0"/>
        <w:numPr>
          <w:ilvl w:val="0"/>
          <w:numId w:val="25"/>
        </w:numPr>
        <w:tabs>
          <w:tab w:val="left" w:pos="1080"/>
        </w:tabs>
        <w:spacing w:after="0" w:line="360" w:lineRule="auto"/>
        <w:ind w:left="0" w:firstLine="720"/>
        <w:contextualSpacing w:val="0"/>
        <w:rPr>
          <w:rFonts w:ascii="Times New Roman" w:hAnsi="Times New Roman" w:cs="Times New Roman"/>
          <w:sz w:val="28"/>
          <w:szCs w:val="28"/>
          <w:lang w:val="en-US"/>
        </w:rPr>
      </w:pPr>
      <w:r>
        <w:rPr>
          <w:rFonts w:ascii="Times New Roman" w:hAnsi="Times New Roman" w:cs="Times New Roman"/>
          <w:sz w:val="28"/>
          <w:szCs w:val="28"/>
          <w:lang w:val="en-US"/>
        </w:rPr>
        <w:t>A class</w:t>
      </w:r>
    </w:p>
    <w:p w14:paraId="32A0E6C2" w14:textId="77777777" w:rsidR="009848E8" w:rsidRDefault="009848E8" w:rsidP="009848E8">
      <w:pPr>
        <w:pStyle w:val="a3"/>
        <w:widowControl w:val="0"/>
        <w:numPr>
          <w:ilvl w:val="0"/>
          <w:numId w:val="25"/>
        </w:numPr>
        <w:tabs>
          <w:tab w:val="left" w:pos="1080"/>
        </w:tabs>
        <w:spacing w:after="0" w:line="360" w:lineRule="auto"/>
        <w:ind w:left="0" w:firstLine="720"/>
        <w:contextualSpacing w:val="0"/>
        <w:rPr>
          <w:rFonts w:ascii="Times New Roman" w:hAnsi="Times New Roman" w:cs="Times New Roman"/>
          <w:sz w:val="28"/>
          <w:szCs w:val="28"/>
          <w:lang w:val="en-US"/>
        </w:rPr>
      </w:pPr>
      <w:r>
        <w:rPr>
          <w:rFonts w:ascii="Times New Roman" w:hAnsi="Times New Roman" w:cs="Times New Roman"/>
          <w:sz w:val="28"/>
          <w:szCs w:val="28"/>
          <w:lang w:val="en-US"/>
        </w:rPr>
        <w:t>An exhibition</w:t>
      </w:r>
    </w:p>
    <w:p w14:paraId="61C16D20" w14:textId="77777777" w:rsidR="009848E8" w:rsidRDefault="009848E8" w:rsidP="009848E8">
      <w:pPr>
        <w:pStyle w:val="a3"/>
        <w:widowControl w:val="0"/>
        <w:numPr>
          <w:ilvl w:val="0"/>
          <w:numId w:val="25"/>
        </w:numPr>
        <w:tabs>
          <w:tab w:val="left" w:pos="1080"/>
        </w:tabs>
        <w:spacing w:after="0" w:line="360" w:lineRule="auto"/>
        <w:ind w:left="0" w:firstLine="720"/>
        <w:contextualSpacing w:val="0"/>
        <w:rPr>
          <w:rFonts w:ascii="Times New Roman" w:hAnsi="Times New Roman" w:cs="Times New Roman"/>
          <w:sz w:val="28"/>
          <w:szCs w:val="28"/>
          <w:lang w:val="en-US"/>
        </w:rPr>
      </w:pPr>
      <w:r>
        <w:rPr>
          <w:rFonts w:ascii="Times New Roman" w:hAnsi="Times New Roman" w:cs="Times New Roman"/>
          <w:sz w:val="28"/>
          <w:szCs w:val="28"/>
          <w:lang w:val="en-US"/>
        </w:rPr>
        <w:t xml:space="preserve">A discussion </w:t>
      </w:r>
    </w:p>
    <w:p w14:paraId="54845DDC" w14:textId="77777777" w:rsidR="009848E8" w:rsidRDefault="009848E8" w:rsidP="009848E8">
      <w:pPr>
        <w:pStyle w:val="a3"/>
        <w:widowControl w:val="0"/>
        <w:numPr>
          <w:ilvl w:val="0"/>
          <w:numId w:val="25"/>
        </w:numPr>
        <w:tabs>
          <w:tab w:val="left" w:pos="1080"/>
        </w:tabs>
        <w:spacing w:after="0" w:line="360" w:lineRule="auto"/>
        <w:ind w:left="0" w:firstLine="720"/>
        <w:contextualSpacing w:val="0"/>
        <w:rPr>
          <w:rFonts w:ascii="Times New Roman" w:hAnsi="Times New Roman" w:cs="Times New Roman"/>
          <w:sz w:val="28"/>
          <w:szCs w:val="28"/>
          <w:lang w:val="en-US"/>
        </w:rPr>
      </w:pPr>
      <w:r>
        <w:rPr>
          <w:rFonts w:ascii="Times New Roman" w:hAnsi="Times New Roman" w:cs="Times New Roman"/>
          <w:sz w:val="28"/>
          <w:szCs w:val="28"/>
          <w:lang w:val="en-US"/>
        </w:rPr>
        <w:t>A play</w:t>
      </w:r>
    </w:p>
    <w:p w14:paraId="751196B6" w14:textId="77777777" w:rsidR="009848E8" w:rsidRDefault="009848E8" w:rsidP="009848E8">
      <w:pPr>
        <w:pStyle w:val="a3"/>
        <w:widowControl w:val="0"/>
        <w:numPr>
          <w:ilvl w:val="0"/>
          <w:numId w:val="25"/>
        </w:numPr>
        <w:tabs>
          <w:tab w:val="left" w:pos="1080"/>
        </w:tabs>
        <w:spacing w:after="0" w:line="360" w:lineRule="auto"/>
        <w:ind w:left="0" w:firstLine="720"/>
        <w:contextualSpacing w:val="0"/>
        <w:rPr>
          <w:rFonts w:ascii="Times New Roman" w:hAnsi="Times New Roman" w:cs="Times New Roman"/>
          <w:sz w:val="28"/>
          <w:szCs w:val="28"/>
          <w:lang w:val="en-US"/>
        </w:rPr>
      </w:pPr>
      <w:r>
        <w:rPr>
          <w:rFonts w:ascii="Times New Roman" w:hAnsi="Times New Roman" w:cs="Times New Roman"/>
          <w:sz w:val="28"/>
          <w:szCs w:val="28"/>
          <w:lang w:val="en-US"/>
        </w:rPr>
        <w:t>A film.</w:t>
      </w:r>
    </w:p>
    <w:p w14:paraId="3ECFC37F" w14:textId="0BF1C802" w:rsidR="009848E8" w:rsidRPr="006E37E6" w:rsidRDefault="00353992" w:rsidP="009848E8">
      <w:pPr>
        <w:widowControl w:val="0"/>
        <w:tabs>
          <w:tab w:val="left" w:pos="1080"/>
        </w:tabs>
        <w:spacing w:after="0" w:line="360" w:lineRule="auto"/>
        <w:ind w:firstLine="720"/>
        <w:rPr>
          <w:rFonts w:ascii="Times New Roman" w:hAnsi="Times New Roman" w:cs="Times New Roman"/>
          <w:sz w:val="28"/>
          <w:szCs w:val="28"/>
          <w:lang w:val="en-US"/>
        </w:rPr>
      </w:pPr>
      <w:r w:rsidRPr="00353992">
        <w:rPr>
          <w:rFonts w:ascii="Times New Roman" w:hAnsi="Times New Roman" w:cs="Times New Roman"/>
          <w:b/>
          <w:bCs/>
          <w:sz w:val="28"/>
          <w:szCs w:val="28"/>
          <w:lang w:val="en-US"/>
        </w:rPr>
        <w:t>Post</w:t>
      </w:r>
      <w:r w:rsidR="00913685">
        <w:rPr>
          <w:rFonts w:ascii="Times New Roman" w:hAnsi="Times New Roman" w:cs="Times New Roman"/>
          <w:b/>
          <w:bCs/>
          <w:sz w:val="28"/>
          <w:szCs w:val="28"/>
          <w:lang w:val="uk-UA"/>
        </w:rPr>
        <w:t xml:space="preserve"> </w:t>
      </w:r>
      <w:r w:rsidRPr="00353992">
        <w:rPr>
          <w:rFonts w:ascii="Times New Roman" w:hAnsi="Times New Roman" w:cs="Times New Roman"/>
          <w:b/>
          <w:bCs/>
          <w:sz w:val="28"/>
          <w:szCs w:val="28"/>
          <w:lang w:val="en-US"/>
        </w:rPr>
        <w:t>listening:</w:t>
      </w:r>
      <w:r>
        <w:rPr>
          <w:rFonts w:ascii="Times New Roman" w:hAnsi="Times New Roman" w:cs="Times New Roman"/>
          <w:sz w:val="28"/>
          <w:szCs w:val="28"/>
          <w:lang w:val="en-US"/>
        </w:rPr>
        <w:t xml:space="preserve"> ask students to</w:t>
      </w:r>
      <w:r w:rsidR="009848E8">
        <w:rPr>
          <w:rFonts w:ascii="Times New Roman" w:hAnsi="Times New Roman" w:cs="Times New Roman"/>
          <w:sz w:val="28"/>
          <w:szCs w:val="28"/>
          <w:lang w:val="en-US"/>
        </w:rPr>
        <w:t xml:space="preserve"> create a 5-sentence summary of the text choosing only the most important information. Be ready to share it with the class.</w:t>
      </w:r>
    </w:p>
    <w:p w14:paraId="438BB0E2"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p>
    <w:p w14:paraId="610DAE75" w14:textId="77777777" w:rsidR="009848E8" w:rsidRPr="001A731D" w:rsidRDefault="009848E8" w:rsidP="001A731D">
      <w:pPr>
        <w:widowControl w:val="0"/>
        <w:tabs>
          <w:tab w:val="left" w:pos="1080"/>
        </w:tabs>
        <w:spacing w:after="0" w:line="360" w:lineRule="auto"/>
        <w:ind w:firstLine="720"/>
        <w:jc w:val="both"/>
        <w:rPr>
          <w:rFonts w:ascii="Times New Roman" w:hAnsi="Times New Roman" w:cs="Times New Roman"/>
          <w:b/>
          <w:bCs/>
          <w:sz w:val="28"/>
          <w:szCs w:val="28"/>
          <w:lang w:val="en-US"/>
        </w:rPr>
      </w:pPr>
      <w:r w:rsidRPr="001A731D">
        <w:rPr>
          <w:rFonts w:ascii="Times New Roman" w:hAnsi="Times New Roman" w:cs="Times New Roman"/>
          <w:b/>
          <w:bCs/>
          <w:sz w:val="28"/>
          <w:szCs w:val="28"/>
          <w:lang w:val="uk-UA"/>
        </w:rPr>
        <w:t>Вправа</w:t>
      </w:r>
      <w:r w:rsidRPr="001A731D">
        <w:rPr>
          <w:rFonts w:ascii="Times New Roman" w:hAnsi="Times New Roman" w:cs="Times New Roman"/>
          <w:b/>
          <w:bCs/>
          <w:sz w:val="28"/>
          <w:szCs w:val="28"/>
          <w:lang w:val="en-US"/>
        </w:rPr>
        <w:t xml:space="preserve"> 6</w:t>
      </w:r>
    </w:p>
    <w:p w14:paraId="64EAAEF8"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Topic:</w:t>
      </w:r>
      <w:r>
        <w:rPr>
          <w:rFonts w:ascii="Times New Roman" w:hAnsi="Times New Roman" w:cs="Times New Roman"/>
          <w:sz w:val="28"/>
          <w:szCs w:val="28"/>
          <w:lang w:val="en-US"/>
        </w:rPr>
        <w:t xml:space="preserve"> Hobbies.</w:t>
      </w:r>
    </w:p>
    <w:p w14:paraId="1A475296" w14:textId="77777777" w:rsidR="009848E8" w:rsidRPr="00DC1536" w:rsidRDefault="009848E8" w:rsidP="009848E8">
      <w:pPr>
        <w:widowControl w:val="0"/>
        <w:tabs>
          <w:tab w:val="left" w:pos="1080"/>
        </w:tabs>
        <w:spacing w:after="0" w:line="360" w:lineRule="auto"/>
        <w:ind w:firstLine="720"/>
        <w:rPr>
          <w:rFonts w:ascii="Times New Roman" w:hAnsi="Times New Roman" w:cs="Times New Roman"/>
          <w:sz w:val="28"/>
          <w:szCs w:val="28"/>
          <w:lang w:val="uk-UA"/>
        </w:rPr>
      </w:pPr>
      <w:r w:rsidRPr="001A731D">
        <w:rPr>
          <w:rFonts w:ascii="Times New Roman" w:hAnsi="Times New Roman" w:cs="Times New Roman"/>
          <w:b/>
          <w:bCs/>
          <w:sz w:val="28"/>
          <w:szCs w:val="28"/>
          <w:lang w:val="en-US"/>
        </w:rPr>
        <w:t>Level:</w:t>
      </w:r>
      <w:r>
        <w:rPr>
          <w:rFonts w:ascii="Times New Roman" w:hAnsi="Times New Roman" w:cs="Times New Roman"/>
          <w:sz w:val="28"/>
          <w:szCs w:val="28"/>
          <w:lang w:val="en-US"/>
        </w:rPr>
        <w:t xml:space="preserve"> A2+ - B1</w:t>
      </w:r>
    </w:p>
    <w:p w14:paraId="3D380CF3" w14:textId="2D52882B"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Critical thinking aim:</w:t>
      </w:r>
      <w:r>
        <w:rPr>
          <w:rFonts w:ascii="Times New Roman" w:hAnsi="Times New Roman" w:cs="Times New Roman"/>
          <w:sz w:val="28"/>
          <w:szCs w:val="28"/>
          <w:lang w:val="en-US"/>
        </w:rPr>
        <w:t xml:space="preserve"> to analyze people`s interests and suggest other variants of hobbies for them.</w:t>
      </w:r>
    </w:p>
    <w:p w14:paraId="6EBE6588" w14:textId="5134B2B8" w:rsidR="0086624F" w:rsidRPr="00632569" w:rsidRDefault="0086624F" w:rsidP="0086624F">
      <w:pPr>
        <w:widowControl w:val="0"/>
        <w:tabs>
          <w:tab w:val="left" w:pos="1080"/>
        </w:tabs>
        <w:spacing w:after="0" w:line="360" w:lineRule="auto"/>
        <w:ind w:firstLine="720"/>
        <w:rPr>
          <w:rFonts w:ascii="Times New Roman" w:hAnsi="Times New Roman" w:cs="Times New Roman"/>
          <w:bCs/>
          <w:sz w:val="28"/>
          <w:szCs w:val="28"/>
          <w:lang w:val="en-US"/>
        </w:rPr>
      </w:pPr>
      <w:r w:rsidRPr="0086624F">
        <w:rPr>
          <w:rFonts w:ascii="Times New Roman" w:hAnsi="Times New Roman" w:cs="Times New Roman"/>
          <w:b/>
          <w:sz w:val="28"/>
          <w:szCs w:val="28"/>
          <w:lang w:val="en-US"/>
        </w:rPr>
        <w:t>Critical thinking technique/ method used</w:t>
      </w:r>
      <w:r>
        <w:rPr>
          <w:rFonts w:ascii="Times New Roman" w:hAnsi="Times New Roman" w:cs="Times New Roman"/>
          <w:b/>
          <w:sz w:val="28"/>
          <w:szCs w:val="28"/>
          <w:lang w:val="en-US"/>
        </w:rPr>
        <w:t xml:space="preserve">: </w:t>
      </w:r>
      <w:r w:rsidRPr="00140871">
        <w:rPr>
          <w:rFonts w:ascii="Times New Roman" w:hAnsi="Times New Roman" w:cs="Times New Roman"/>
          <w:bCs/>
          <w:sz w:val="28"/>
          <w:szCs w:val="28"/>
          <w:lang w:val="en-US"/>
        </w:rPr>
        <w:t>analyzing</w:t>
      </w:r>
      <w:r>
        <w:rPr>
          <w:rFonts w:ascii="Times New Roman" w:hAnsi="Times New Roman" w:cs="Times New Roman"/>
          <w:bCs/>
          <w:sz w:val="28"/>
          <w:szCs w:val="28"/>
          <w:lang w:val="en-US"/>
        </w:rPr>
        <w:t>.</w:t>
      </w:r>
    </w:p>
    <w:p w14:paraId="194A043A" w14:textId="3487E748" w:rsidR="0086624F" w:rsidRDefault="0086624F" w:rsidP="0086624F">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to develop listening for specific information.</w:t>
      </w:r>
    </w:p>
    <w:p w14:paraId="755C3DDE" w14:textId="1A51CA39" w:rsidR="0086624F" w:rsidRPr="0086624F" w:rsidRDefault="0086624F" w:rsidP="0086624F">
      <w:pPr>
        <w:widowControl w:val="0"/>
        <w:tabs>
          <w:tab w:val="left" w:pos="1080"/>
        </w:tabs>
        <w:spacing w:after="0" w:line="360" w:lineRule="auto"/>
        <w:ind w:firstLine="720"/>
        <w:rPr>
          <w:rFonts w:ascii="Times New Roman" w:hAnsi="Times New Roman" w:cs="Times New Roman"/>
          <w:b/>
          <w:bCs/>
          <w:sz w:val="28"/>
          <w:szCs w:val="28"/>
          <w:lang w:val="en-US"/>
        </w:rPr>
      </w:pPr>
      <w:r w:rsidRPr="00973579">
        <w:rPr>
          <w:rFonts w:ascii="Times New Roman" w:hAnsi="Times New Roman" w:cs="Times New Roman"/>
          <w:b/>
          <w:bCs/>
          <w:sz w:val="28"/>
          <w:szCs w:val="28"/>
          <w:lang w:val="en-US"/>
        </w:rPr>
        <w:t xml:space="preserve">Procedure: </w:t>
      </w:r>
    </w:p>
    <w:p w14:paraId="28780044" w14:textId="1B83653C" w:rsidR="0086624F" w:rsidRPr="0086624F" w:rsidRDefault="0086624F" w:rsidP="009848E8">
      <w:pPr>
        <w:widowControl w:val="0"/>
        <w:tabs>
          <w:tab w:val="left" w:pos="1080"/>
        </w:tabs>
        <w:spacing w:after="0" w:line="360" w:lineRule="auto"/>
        <w:ind w:firstLine="720"/>
        <w:rPr>
          <w:rFonts w:ascii="Times New Roman" w:hAnsi="Times New Roman" w:cs="Times New Roman"/>
          <w:sz w:val="28"/>
          <w:szCs w:val="28"/>
          <w:lang w:val="en-US"/>
        </w:rPr>
      </w:pPr>
      <w:r w:rsidRPr="0086624F">
        <w:rPr>
          <w:rFonts w:ascii="Times New Roman" w:hAnsi="Times New Roman" w:cs="Times New Roman"/>
          <w:b/>
          <w:bCs/>
          <w:sz w:val="28"/>
          <w:szCs w:val="28"/>
          <w:lang w:val="en-US"/>
        </w:rPr>
        <w:t>Pre-listening:</w:t>
      </w:r>
      <w:r w:rsidRPr="0086624F">
        <w:rPr>
          <w:rFonts w:ascii="Times New Roman" w:hAnsi="Times New Roman" w:cs="Times New Roman"/>
          <w:sz w:val="28"/>
          <w:szCs w:val="28"/>
          <w:lang w:val="en-US"/>
        </w:rPr>
        <w:t xml:space="preserve"> ask students what they usually do in their free time.</w:t>
      </w:r>
    </w:p>
    <w:p w14:paraId="2DA69A22" w14:textId="77777777" w:rsidR="0086624F" w:rsidRDefault="009848E8" w:rsidP="0086624F">
      <w:pPr>
        <w:widowControl w:val="0"/>
        <w:tabs>
          <w:tab w:val="left" w:pos="1080"/>
        </w:tabs>
        <w:spacing w:after="0" w:line="360" w:lineRule="auto"/>
        <w:ind w:firstLine="720"/>
        <w:rPr>
          <w:rFonts w:ascii="Times New Roman" w:hAnsi="Times New Roman" w:cs="Times New Roman"/>
          <w:sz w:val="28"/>
          <w:szCs w:val="28"/>
          <w:lang w:val="en-US"/>
        </w:rPr>
      </w:pPr>
      <w:r w:rsidRPr="0086624F">
        <w:rPr>
          <w:rFonts w:ascii="Times New Roman" w:hAnsi="Times New Roman" w:cs="Times New Roman"/>
          <w:b/>
          <w:bCs/>
          <w:sz w:val="28"/>
          <w:szCs w:val="28"/>
          <w:lang w:val="en-US"/>
        </w:rPr>
        <w:t>While-listening:</w:t>
      </w:r>
      <w:r>
        <w:rPr>
          <w:rFonts w:ascii="Times New Roman" w:hAnsi="Times New Roman" w:cs="Times New Roman"/>
          <w:sz w:val="28"/>
          <w:szCs w:val="28"/>
          <w:lang w:val="en-US"/>
        </w:rPr>
        <w:t xml:space="preserve"> Ask students to listen to 4 short stories about people`s interests and how they like to spend their free time and make some notes about it</w:t>
      </w:r>
      <w:r w:rsidR="0086624F">
        <w:rPr>
          <w:rFonts w:ascii="Times New Roman" w:hAnsi="Times New Roman" w:cs="Times New Roman"/>
          <w:sz w:val="28"/>
          <w:szCs w:val="28"/>
          <w:lang w:val="en-US"/>
        </w:rPr>
        <w:t>.</w:t>
      </w:r>
    </w:p>
    <w:p w14:paraId="56AFD367" w14:textId="70E6C9E7" w:rsidR="009848E8" w:rsidRDefault="00913685" w:rsidP="001A731D">
      <w:pPr>
        <w:widowControl w:val="0"/>
        <w:tabs>
          <w:tab w:val="left" w:pos="1080"/>
        </w:tabs>
        <w:spacing w:after="0" w:line="360" w:lineRule="auto"/>
        <w:ind w:firstLine="720"/>
        <w:rPr>
          <w:rFonts w:ascii="Times New Roman" w:hAnsi="Times New Roman" w:cs="Times New Roman"/>
          <w:sz w:val="28"/>
          <w:szCs w:val="28"/>
          <w:lang w:val="en-US"/>
        </w:rPr>
      </w:pPr>
      <w:r>
        <w:rPr>
          <w:rFonts w:ascii="Times New Roman" w:hAnsi="Times New Roman" w:cs="Times New Roman"/>
          <w:b/>
          <w:bCs/>
          <w:sz w:val="28"/>
          <w:szCs w:val="28"/>
          <w:lang w:val="en-US"/>
        </w:rPr>
        <w:t xml:space="preserve">Post </w:t>
      </w:r>
      <w:r w:rsidRPr="0086624F">
        <w:rPr>
          <w:rFonts w:ascii="Times New Roman" w:hAnsi="Times New Roman" w:cs="Times New Roman"/>
          <w:b/>
          <w:bCs/>
          <w:sz w:val="28"/>
          <w:szCs w:val="28"/>
          <w:lang w:val="en-US"/>
        </w:rPr>
        <w:t>listening</w:t>
      </w:r>
      <w:r w:rsidR="009848E8" w:rsidRPr="0086624F">
        <w:rPr>
          <w:rFonts w:ascii="Times New Roman" w:hAnsi="Times New Roman" w:cs="Times New Roman"/>
          <w:b/>
          <w:bCs/>
          <w:sz w:val="28"/>
          <w:szCs w:val="28"/>
          <w:lang w:val="en-US"/>
        </w:rPr>
        <w:t>:</w:t>
      </w:r>
      <w:r w:rsidR="009848E8">
        <w:rPr>
          <w:rFonts w:ascii="Times New Roman" w:hAnsi="Times New Roman" w:cs="Times New Roman"/>
          <w:sz w:val="28"/>
          <w:szCs w:val="28"/>
          <w:lang w:val="en-US"/>
        </w:rPr>
        <w:t xml:space="preserve"> Ask students to analyze people`s interests and decide what other hobbies they may like (suggest at least two hobbies for each person).</w:t>
      </w:r>
    </w:p>
    <w:p w14:paraId="6F83C612" w14:textId="77777777" w:rsidR="001A731D" w:rsidRDefault="001A731D" w:rsidP="001A731D">
      <w:pPr>
        <w:widowControl w:val="0"/>
        <w:tabs>
          <w:tab w:val="left" w:pos="1080"/>
        </w:tabs>
        <w:spacing w:after="0" w:line="360" w:lineRule="auto"/>
        <w:ind w:firstLine="720"/>
        <w:rPr>
          <w:rFonts w:ascii="Times New Roman" w:hAnsi="Times New Roman" w:cs="Times New Roman"/>
          <w:sz w:val="28"/>
          <w:szCs w:val="28"/>
          <w:lang w:val="en-US"/>
        </w:rPr>
      </w:pPr>
    </w:p>
    <w:p w14:paraId="324DEAB7" w14:textId="77777777" w:rsidR="009848E8" w:rsidRPr="001A731D" w:rsidRDefault="009848E8" w:rsidP="001A731D">
      <w:pPr>
        <w:widowControl w:val="0"/>
        <w:tabs>
          <w:tab w:val="left" w:pos="1080"/>
        </w:tabs>
        <w:spacing w:after="0" w:line="360" w:lineRule="auto"/>
        <w:ind w:firstLine="720"/>
        <w:jc w:val="both"/>
        <w:rPr>
          <w:rFonts w:ascii="Times New Roman" w:hAnsi="Times New Roman" w:cs="Times New Roman"/>
          <w:b/>
          <w:bCs/>
          <w:sz w:val="28"/>
          <w:szCs w:val="28"/>
          <w:lang w:val="en-US"/>
        </w:rPr>
      </w:pPr>
      <w:r w:rsidRPr="001A731D">
        <w:rPr>
          <w:rFonts w:ascii="Times New Roman" w:hAnsi="Times New Roman" w:cs="Times New Roman"/>
          <w:b/>
          <w:bCs/>
          <w:sz w:val="28"/>
          <w:szCs w:val="28"/>
          <w:lang w:val="uk-UA"/>
        </w:rPr>
        <w:t>Вправа</w:t>
      </w:r>
      <w:r w:rsidRPr="001A731D">
        <w:rPr>
          <w:rFonts w:ascii="Times New Roman" w:hAnsi="Times New Roman" w:cs="Times New Roman"/>
          <w:b/>
          <w:bCs/>
          <w:sz w:val="28"/>
          <w:szCs w:val="28"/>
          <w:lang w:val="en-US"/>
        </w:rPr>
        <w:t xml:space="preserve"> 7</w:t>
      </w:r>
    </w:p>
    <w:p w14:paraId="72322F37"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Topic:</w:t>
      </w:r>
      <w:r>
        <w:rPr>
          <w:rFonts w:ascii="Times New Roman" w:hAnsi="Times New Roman" w:cs="Times New Roman"/>
          <w:sz w:val="28"/>
          <w:szCs w:val="28"/>
          <w:lang w:val="en-US"/>
        </w:rPr>
        <w:t xml:space="preserve"> Hobbies.</w:t>
      </w:r>
    </w:p>
    <w:p w14:paraId="0A4A4ECA"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Level:</w:t>
      </w:r>
      <w:r>
        <w:rPr>
          <w:rFonts w:ascii="Times New Roman" w:hAnsi="Times New Roman" w:cs="Times New Roman"/>
          <w:sz w:val="28"/>
          <w:szCs w:val="28"/>
          <w:lang w:val="en-US"/>
        </w:rPr>
        <w:t xml:space="preserve"> A2+ - B1</w:t>
      </w:r>
    </w:p>
    <w:p w14:paraId="5FBD4DF5"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Critical thinking aim:</w:t>
      </w:r>
      <w:r>
        <w:rPr>
          <w:rFonts w:ascii="Times New Roman" w:hAnsi="Times New Roman" w:cs="Times New Roman"/>
          <w:sz w:val="28"/>
          <w:szCs w:val="28"/>
          <w:lang w:val="en-US"/>
        </w:rPr>
        <w:t xml:space="preserve"> to develop the skill of supporting a certain viewpoint with reasons.</w:t>
      </w:r>
    </w:p>
    <w:p w14:paraId="4944B36D" w14:textId="0D811A80" w:rsidR="00F823C8" w:rsidRPr="00632569" w:rsidRDefault="00F823C8" w:rsidP="00F823C8">
      <w:pPr>
        <w:widowControl w:val="0"/>
        <w:tabs>
          <w:tab w:val="left" w:pos="1080"/>
        </w:tabs>
        <w:spacing w:after="0" w:line="360" w:lineRule="auto"/>
        <w:ind w:firstLine="720"/>
        <w:rPr>
          <w:rFonts w:ascii="Times New Roman" w:hAnsi="Times New Roman" w:cs="Times New Roman"/>
          <w:bCs/>
          <w:sz w:val="28"/>
          <w:szCs w:val="28"/>
          <w:lang w:val="en-US"/>
        </w:rPr>
      </w:pPr>
      <w:r w:rsidRPr="00F823C8">
        <w:rPr>
          <w:rFonts w:ascii="Times New Roman" w:hAnsi="Times New Roman" w:cs="Times New Roman"/>
          <w:b/>
          <w:sz w:val="28"/>
          <w:szCs w:val="28"/>
          <w:lang w:val="en-US"/>
        </w:rPr>
        <w:t>Critical thinking technique/ method used</w:t>
      </w:r>
      <w:r>
        <w:rPr>
          <w:rFonts w:ascii="Times New Roman" w:hAnsi="Times New Roman" w:cs="Times New Roman"/>
          <w:b/>
          <w:sz w:val="28"/>
          <w:szCs w:val="28"/>
          <w:lang w:val="en-US"/>
        </w:rPr>
        <w:t xml:space="preserve">: </w:t>
      </w:r>
      <w:r w:rsidRPr="00F823C8">
        <w:rPr>
          <w:rFonts w:ascii="Times New Roman" w:hAnsi="Times New Roman" w:cs="Times New Roman"/>
          <w:bCs/>
          <w:sz w:val="28"/>
          <w:szCs w:val="28"/>
          <w:lang w:val="en-US"/>
        </w:rPr>
        <w:t>reasoning</w:t>
      </w:r>
      <w:r>
        <w:rPr>
          <w:rFonts w:ascii="Times New Roman" w:hAnsi="Times New Roman" w:cs="Times New Roman"/>
          <w:bCs/>
          <w:sz w:val="28"/>
          <w:szCs w:val="28"/>
          <w:lang w:val="en-US"/>
        </w:rPr>
        <w:t>.</w:t>
      </w:r>
    </w:p>
    <w:p w14:paraId="6BA44B0A" w14:textId="49EE1596" w:rsidR="00F823C8" w:rsidRDefault="00F823C8" w:rsidP="00F823C8">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to develop listening for specific information.</w:t>
      </w:r>
    </w:p>
    <w:p w14:paraId="10092107" w14:textId="523E9530" w:rsidR="00F823C8" w:rsidRPr="001A731D" w:rsidRDefault="00F823C8" w:rsidP="001A731D">
      <w:pPr>
        <w:widowControl w:val="0"/>
        <w:tabs>
          <w:tab w:val="left" w:pos="1080"/>
        </w:tabs>
        <w:spacing w:after="0" w:line="360" w:lineRule="auto"/>
        <w:ind w:firstLine="720"/>
        <w:rPr>
          <w:rFonts w:ascii="Times New Roman" w:hAnsi="Times New Roman" w:cs="Times New Roman"/>
          <w:b/>
          <w:bCs/>
          <w:sz w:val="28"/>
          <w:szCs w:val="28"/>
          <w:lang w:val="en-US"/>
        </w:rPr>
      </w:pPr>
      <w:r w:rsidRPr="00973579">
        <w:rPr>
          <w:rFonts w:ascii="Times New Roman" w:hAnsi="Times New Roman" w:cs="Times New Roman"/>
          <w:b/>
          <w:bCs/>
          <w:sz w:val="28"/>
          <w:szCs w:val="28"/>
          <w:lang w:val="en-US"/>
        </w:rPr>
        <w:lastRenderedPageBreak/>
        <w:t xml:space="preserve">Procedure: </w:t>
      </w:r>
    </w:p>
    <w:p w14:paraId="3B86ECEC" w14:textId="138BF548" w:rsidR="009848E8" w:rsidRDefault="00F823C8" w:rsidP="009848E8">
      <w:pPr>
        <w:widowControl w:val="0"/>
        <w:tabs>
          <w:tab w:val="left" w:pos="1080"/>
        </w:tabs>
        <w:spacing w:after="0" w:line="360" w:lineRule="auto"/>
        <w:ind w:firstLine="720"/>
        <w:rPr>
          <w:rFonts w:ascii="Times New Roman" w:hAnsi="Times New Roman" w:cs="Times New Roman"/>
          <w:sz w:val="28"/>
          <w:szCs w:val="28"/>
          <w:lang w:val="en-US"/>
        </w:rPr>
      </w:pPr>
      <w:r w:rsidRPr="00F823C8">
        <w:rPr>
          <w:rFonts w:ascii="Times New Roman" w:hAnsi="Times New Roman" w:cs="Times New Roman"/>
          <w:b/>
          <w:bCs/>
          <w:sz w:val="28"/>
          <w:szCs w:val="28"/>
          <w:lang w:val="en-US"/>
        </w:rPr>
        <w:t>Pre-listening:</w:t>
      </w:r>
      <w:r>
        <w:rPr>
          <w:rFonts w:ascii="Times New Roman" w:hAnsi="Times New Roman" w:cs="Times New Roman"/>
          <w:sz w:val="28"/>
          <w:szCs w:val="28"/>
          <w:lang w:val="en-US"/>
        </w:rPr>
        <w:t xml:space="preserve"> ask students what common hobbies in Ukraine they know.</w:t>
      </w:r>
    </w:p>
    <w:p w14:paraId="423BE38A"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F823C8">
        <w:rPr>
          <w:rFonts w:ascii="Times New Roman" w:hAnsi="Times New Roman" w:cs="Times New Roman"/>
          <w:b/>
          <w:bCs/>
          <w:sz w:val="28"/>
          <w:szCs w:val="28"/>
          <w:lang w:val="en-US"/>
        </w:rPr>
        <w:t>While-listening:</w:t>
      </w:r>
      <w:r>
        <w:rPr>
          <w:rFonts w:ascii="Times New Roman" w:hAnsi="Times New Roman" w:cs="Times New Roman"/>
          <w:sz w:val="28"/>
          <w:szCs w:val="28"/>
          <w:lang w:val="en-US"/>
        </w:rPr>
        <w:t xml:space="preserve"> ask students to listen to the dialogue between three friends who are discussing hobbies they like and hobbies which they don`t like. </w:t>
      </w:r>
    </w:p>
    <w:p w14:paraId="0E94FBC1" w14:textId="6065DA6A" w:rsidR="009848E8" w:rsidRDefault="00F823C8" w:rsidP="009848E8">
      <w:pPr>
        <w:widowControl w:val="0"/>
        <w:tabs>
          <w:tab w:val="left" w:pos="1080"/>
        </w:tabs>
        <w:spacing w:after="0" w:line="360" w:lineRule="auto"/>
        <w:ind w:firstLine="720"/>
        <w:rPr>
          <w:rFonts w:ascii="Times New Roman" w:hAnsi="Times New Roman" w:cs="Times New Roman"/>
          <w:sz w:val="28"/>
          <w:szCs w:val="28"/>
          <w:lang w:val="en-US"/>
        </w:rPr>
      </w:pPr>
      <w:r w:rsidRPr="00F823C8">
        <w:rPr>
          <w:rFonts w:ascii="Times New Roman" w:hAnsi="Times New Roman" w:cs="Times New Roman"/>
          <w:b/>
          <w:bCs/>
          <w:sz w:val="28"/>
          <w:szCs w:val="28"/>
          <w:lang w:val="en-US"/>
        </w:rPr>
        <w:t>Post-</w:t>
      </w:r>
      <w:r w:rsidR="009848E8" w:rsidRPr="00F823C8">
        <w:rPr>
          <w:rFonts w:ascii="Times New Roman" w:hAnsi="Times New Roman" w:cs="Times New Roman"/>
          <w:b/>
          <w:bCs/>
          <w:sz w:val="28"/>
          <w:szCs w:val="28"/>
          <w:lang w:val="en-US"/>
        </w:rPr>
        <w:t xml:space="preserve"> listening:</w:t>
      </w:r>
      <w:r w:rsidR="009848E8">
        <w:rPr>
          <w:rFonts w:ascii="Times New Roman" w:hAnsi="Times New Roman" w:cs="Times New Roman"/>
          <w:sz w:val="28"/>
          <w:szCs w:val="28"/>
          <w:lang w:val="en-US"/>
        </w:rPr>
        <w:t xml:space="preserve"> ask students to suggest possible reasons for their preferences using the modal verb may.</w:t>
      </w:r>
    </w:p>
    <w:p w14:paraId="048ACDB2" w14:textId="77777777" w:rsidR="009848E8" w:rsidRDefault="009848E8" w:rsidP="009848E8">
      <w:pPr>
        <w:widowControl w:val="0"/>
        <w:tabs>
          <w:tab w:val="left" w:pos="1080"/>
        </w:tabs>
        <w:spacing w:after="0" w:line="360" w:lineRule="auto"/>
        <w:ind w:firstLine="720"/>
        <w:jc w:val="center"/>
        <w:rPr>
          <w:rFonts w:ascii="Times New Roman" w:hAnsi="Times New Roman" w:cs="Times New Roman"/>
          <w:sz w:val="28"/>
          <w:szCs w:val="28"/>
          <w:lang w:val="en-US"/>
        </w:rPr>
      </w:pPr>
    </w:p>
    <w:p w14:paraId="5C01CA14" w14:textId="77777777" w:rsidR="009848E8" w:rsidRPr="001A731D" w:rsidRDefault="009848E8" w:rsidP="001A731D">
      <w:pPr>
        <w:widowControl w:val="0"/>
        <w:tabs>
          <w:tab w:val="left" w:pos="1080"/>
        </w:tabs>
        <w:spacing w:after="0" w:line="360" w:lineRule="auto"/>
        <w:ind w:firstLine="720"/>
        <w:jc w:val="both"/>
        <w:rPr>
          <w:rFonts w:ascii="Times New Roman" w:hAnsi="Times New Roman" w:cs="Times New Roman"/>
          <w:b/>
          <w:bCs/>
          <w:sz w:val="28"/>
          <w:szCs w:val="28"/>
          <w:lang w:val="en-US"/>
        </w:rPr>
      </w:pPr>
      <w:r w:rsidRPr="001A731D">
        <w:rPr>
          <w:rFonts w:ascii="Times New Roman" w:hAnsi="Times New Roman" w:cs="Times New Roman"/>
          <w:b/>
          <w:bCs/>
          <w:sz w:val="28"/>
          <w:szCs w:val="28"/>
          <w:lang w:val="uk-UA"/>
        </w:rPr>
        <w:t>Вправа</w:t>
      </w:r>
      <w:r w:rsidRPr="001A731D">
        <w:rPr>
          <w:rFonts w:ascii="Times New Roman" w:hAnsi="Times New Roman" w:cs="Times New Roman"/>
          <w:b/>
          <w:bCs/>
          <w:sz w:val="28"/>
          <w:szCs w:val="28"/>
          <w:lang w:val="en-US"/>
        </w:rPr>
        <w:t xml:space="preserve"> 8</w:t>
      </w:r>
    </w:p>
    <w:p w14:paraId="4BB245BE"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Topic:</w:t>
      </w:r>
      <w:r>
        <w:rPr>
          <w:rFonts w:ascii="Times New Roman" w:hAnsi="Times New Roman" w:cs="Times New Roman"/>
          <w:sz w:val="28"/>
          <w:szCs w:val="28"/>
          <w:lang w:val="en-US"/>
        </w:rPr>
        <w:t xml:space="preserve"> Hobbies.</w:t>
      </w:r>
    </w:p>
    <w:p w14:paraId="112A7A1F" w14:textId="156953CC"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Level:</w:t>
      </w:r>
      <w:r>
        <w:rPr>
          <w:rFonts w:ascii="Times New Roman" w:hAnsi="Times New Roman" w:cs="Times New Roman"/>
          <w:sz w:val="28"/>
          <w:szCs w:val="28"/>
          <w:lang w:val="en-US"/>
        </w:rPr>
        <w:t xml:space="preserve"> A2+</w:t>
      </w:r>
      <w:r w:rsidR="00F823C8">
        <w:rPr>
          <w:rFonts w:ascii="Times New Roman" w:hAnsi="Times New Roman" w:cs="Times New Roman"/>
          <w:sz w:val="28"/>
          <w:szCs w:val="28"/>
          <w:lang w:val="en-US"/>
        </w:rPr>
        <w:t>-B1</w:t>
      </w:r>
      <w:r>
        <w:rPr>
          <w:rFonts w:ascii="Times New Roman" w:hAnsi="Times New Roman" w:cs="Times New Roman"/>
          <w:sz w:val="28"/>
          <w:szCs w:val="28"/>
          <w:lang w:val="en-US"/>
        </w:rPr>
        <w:t xml:space="preserve"> </w:t>
      </w:r>
    </w:p>
    <w:p w14:paraId="259BA08D"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1A731D">
        <w:rPr>
          <w:rFonts w:ascii="Times New Roman" w:hAnsi="Times New Roman" w:cs="Times New Roman"/>
          <w:b/>
          <w:bCs/>
          <w:sz w:val="28"/>
          <w:szCs w:val="28"/>
          <w:lang w:val="en-US"/>
        </w:rPr>
        <w:t>Critical thinking aim:</w:t>
      </w:r>
      <w:r>
        <w:rPr>
          <w:rFonts w:ascii="Times New Roman" w:hAnsi="Times New Roman" w:cs="Times New Roman"/>
          <w:sz w:val="28"/>
          <w:szCs w:val="28"/>
          <w:lang w:val="en-US"/>
        </w:rPr>
        <w:t xml:space="preserve"> to develop the skill of rating.</w:t>
      </w:r>
    </w:p>
    <w:p w14:paraId="76209D4C" w14:textId="6CE2AEBE" w:rsidR="00F823C8" w:rsidRPr="00632569" w:rsidRDefault="00F823C8" w:rsidP="00F823C8">
      <w:pPr>
        <w:widowControl w:val="0"/>
        <w:tabs>
          <w:tab w:val="left" w:pos="1080"/>
        </w:tabs>
        <w:spacing w:after="0" w:line="360" w:lineRule="auto"/>
        <w:ind w:firstLine="720"/>
        <w:rPr>
          <w:rFonts w:ascii="Times New Roman" w:hAnsi="Times New Roman" w:cs="Times New Roman"/>
          <w:bCs/>
          <w:sz w:val="28"/>
          <w:szCs w:val="28"/>
          <w:lang w:val="en-US"/>
        </w:rPr>
      </w:pPr>
      <w:r w:rsidRPr="00140871">
        <w:rPr>
          <w:rFonts w:ascii="Times New Roman" w:hAnsi="Times New Roman" w:cs="Times New Roman"/>
          <w:b/>
          <w:sz w:val="28"/>
          <w:szCs w:val="28"/>
          <w:lang w:val="en-US"/>
        </w:rPr>
        <w:t>Critical thinking technique/ method used</w:t>
      </w:r>
      <w:r>
        <w:rPr>
          <w:rFonts w:ascii="Times New Roman" w:hAnsi="Times New Roman" w:cs="Times New Roman"/>
          <w:b/>
          <w:sz w:val="28"/>
          <w:szCs w:val="28"/>
          <w:lang w:val="en-US"/>
        </w:rPr>
        <w:t xml:space="preserve">: </w:t>
      </w:r>
      <w:r w:rsidR="00140871" w:rsidRPr="00140871">
        <w:rPr>
          <w:rFonts w:ascii="Times New Roman" w:hAnsi="Times New Roman" w:cs="Times New Roman"/>
          <w:bCs/>
          <w:sz w:val="28"/>
          <w:szCs w:val="28"/>
          <w:lang w:val="en-US"/>
        </w:rPr>
        <w:t>evaluating, reasoning</w:t>
      </w:r>
      <w:r>
        <w:rPr>
          <w:rFonts w:ascii="Times New Roman" w:hAnsi="Times New Roman" w:cs="Times New Roman"/>
          <w:bCs/>
          <w:sz w:val="28"/>
          <w:szCs w:val="28"/>
          <w:lang w:val="en-US"/>
        </w:rPr>
        <w:t>.</w:t>
      </w:r>
    </w:p>
    <w:p w14:paraId="5C3F75F4" w14:textId="192C9ACB" w:rsidR="00F823C8" w:rsidRDefault="00F823C8" w:rsidP="00F823C8">
      <w:pPr>
        <w:widowControl w:val="0"/>
        <w:tabs>
          <w:tab w:val="left" w:pos="1080"/>
        </w:tabs>
        <w:spacing w:after="0" w:line="360" w:lineRule="auto"/>
        <w:ind w:firstLine="720"/>
        <w:rPr>
          <w:rFonts w:ascii="Times New Roman" w:hAnsi="Times New Roman" w:cs="Times New Roman"/>
          <w:sz w:val="28"/>
          <w:szCs w:val="28"/>
          <w:lang w:val="en-US"/>
        </w:rPr>
      </w:pPr>
      <w:r w:rsidRPr="00B572DA">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to develop listening for specific information.</w:t>
      </w:r>
    </w:p>
    <w:p w14:paraId="01355593" w14:textId="65728ECD" w:rsidR="00F823C8" w:rsidRPr="00F823C8" w:rsidRDefault="00F823C8" w:rsidP="00F823C8">
      <w:pPr>
        <w:widowControl w:val="0"/>
        <w:tabs>
          <w:tab w:val="left" w:pos="1080"/>
        </w:tabs>
        <w:spacing w:after="0" w:line="360" w:lineRule="auto"/>
        <w:ind w:firstLine="720"/>
        <w:rPr>
          <w:rFonts w:ascii="Times New Roman" w:hAnsi="Times New Roman" w:cs="Times New Roman"/>
          <w:b/>
          <w:bCs/>
          <w:sz w:val="28"/>
          <w:szCs w:val="28"/>
          <w:lang w:val="en-US"/>
        </w:rPr>
      </w:pPr>
      <w:r w:rsidRPr="00973579">
        <w:rPr>
          <w:rFonts w:ascii="Times New Roman" w:hAnsi="Times New Roman" w:cs="Times New Roman"/>
          <w:b/>
          <w:bCs/>
          <w:sz w:val="28"/>
          <w:szCs w:val="28"/>
          <w:lang w:val="en-US"/>
        </w:rPr>
        <w:t xml:space="preserve">Procedure: </w:t>
      </w:r>
    </w:p>
    <w:p w14:paraId="04D79DB8" w14:textId="04C065FF" w:rsidR="009848E8" w:rsidRDefault="009848E8" w:rsidP="009848E8">
      <w:pPr>
        <w:pStyle w:val="1"/>
        <w:keepNext w:val="0"/>
        <w:keepLines w:val="0"/>
        <w:widowControl w:val="0"/>
        <w:tabs>
          <w:tab w:val="left" w:pos="1080"/>
        </w:tabs>
        <w:spacing w:before="0" w:line="360" w:lineRule="auto"/>
        <w:ind w:firstLine="720"/>
        <w:rPr>
          <w:rFonts w:ascii="Times New Roman" w:hAnsi="Times New Roman" w:cs="Times New Roman"/>
          <w:b w:val="0"/>
          <w:bCs w:val="0"/>
          <w:color w:val="000000" w:themeColor="text1"/>
          <w:lang w:val="en-US"/>
        </w:rPr>
      </w:pPr>
      <w:r w:rsidRPr="00F823C8">
        <w:rPr>
          <w:rFonts w:ascii="Times New Roman" w:hAnsi="Times New Roman" w:cs="Times New Roman"/>
          <w:color w:val="000000" w:themeColor="text1"/>
          <w:lang w:val="en-US"/>
        </w:rPr>
        <w:t>Pre-listening:</w:t>
      </w:r>
      <w:r>
        <w:rPr>
          <w:rFonts w:ascii="Times New Roman" w:hAnsi="Times New Roman" w:cs="Times New Roman"/>
          <w:b w:val="0"/>
          <w:bCs w:val="0"/>
          <w:color w:val="000000" w:themeColor="text1"/>
          <w:lang w:val="en-US"/>
        </w:rPr>
        <w:t xml:space="preserve"> ask students to rate the list of activities </w:t>
      </w:r>
      <w:bookmarkStart w:id="24" w:name="_Hlk153500186"/>
      <w:r>
        <w:rPr>
          <w:rFonts w:ascii="Times New Roman" w:hAnsi="Times New Roman" w:cs="Times New Roman"/>
          <w:b w:val="0"/>
          <w:bCs w:val="0"/>
          <w:color w:val="000000" w:themeColor="text1"/>
          <w:lang w:val="en-US"/>
        </w:rPr>
        <w:t xml:space="preserve">from the most popular to the least popular in the US </w:t>
      </w:r>
      <w:bookmarkEnd w:id="24"/>
      <w:r>
        <w:rPr>
          <w:rFonts w:ascii="Times New Roman" w:hAnsi="Times New Roman" w:cs="Times New Roman"/>
          <w:b w:val="0"/>
          <w:bCs w:val="0"/>
          <w:color w:val="000000" w:themeColor="text1"/>
          <w:lang w:val="en-US"/>
        </w:rPr>
        <w:t>and discuss it in pairs explaining the ideas.</w:t>
      </w:r>
    </w:p>
    <w:p w14:paraId="5ECA53D0" w14:textId="77777777" w:rsidR="009848E8" w:rsidRPr="00C8342D"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C8342D">
        <w:rPr>
          <w:rFonts w:ascii="Times New Roman" w:hAnsi="Times New Roman" w:cs="Times New Roman"/>
          <w:sz w:val="28"/>
          <w:szCs w:val="28"/>
          <w:lang w:val="en-US"/>
        </w:rPr>
        <w:t>List of the activities:</w:t>
      </w:r>
    </w:p>
    <w:p w14:paraId="12FE46B4" w14:textId="77777777" w:rsidR="009848E8" w:rsidRPr="00C8342D"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Pr>
          <w:rFonts w:ascii="Times New Roman" w:hAnsi="Times New Roman" w:cs="Times New Roman"/>
          <w:sz w:val="28"/>
          <w:szCs w:val="28"/>
          <w:lang w:val="en-US"/>
        </w:rPr>
        <w:t>r</w:t>
      </w:r>
      <w:r w:rsidRPr="00C8342D">
        <w:rPr>
          <w:rFonts w:ascii="Times New Roman" w:hAnsi="Times New Roman" w:cs="Times New Roman"/>
          <w:sz w:val="28"/>
          <w:szCs w:val="28"/>
          <w:lang w:val="en-US"/>
        </w:rPr>
        <w:t>eadi</w:t>
      </w:r>
      <w:r>
        <w:rPr>
          <w:rFonts w:ascii="Times New Roman" w:hAnsi="Times New Roman" w:cs="Times New Roman"/>
          <w:sz w:val="28"/>
          <w:szCs w:val="28"/>
          <w:lang w:val="en-US"/>
        </w:rPr>
        <w:t>ng;</w:t>
      </w:r>
    </w:p>
    <w:p w14:paraId="3FEB2FB2" w14:textId="77777777" w:rsidR="009848E8" w:rsidRPr="00C8342D"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C8342D">
        <w:rPr>
          <w:rFonts w:ascii="Times New Roman" w:hAnsi="Times New Roman" w:cs="Times New Roman"/>
          <w:sz w:val="28"/>
          <w:szCs w:val="28"/>
          <w:lang w:val="en-US"/>
        </w:rPr>
        <w:t>staying home with famil</w:t>
      </w:r>
      <w:r>
        <w:rPr>
          <w:rFonts w:ascii="Times New Roman" w:hAnsi="Times New Roman" w:cs="Times New Roman"/>
          <w:sz w:val="28"/>
          <w:szCs w:val="28"/>
          <w:lang w:val="en-US"/>
        </w:rPr>
        <w:t>y;</w:t>
      </w:r>
    </w:p>
    <w:p w14:paraId="3C91A45E" w14:textId="77777777" w:rsidR="009848E8" w:rsidRPr="00C8342D"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C8342D">
        <w:rPr>
          <w:rFonts w:ascii="Times New Roman" w:hAnsi="Times New Roman" w:cs="Times New Roman"/>
          <w:sz w:val="28"/>
          <w:szCs w:val="28"/>
          <w:lang w:val="en-US"/>
        </w:rPr>
        <w:t>getting together with friends</w:t>
      </w:r>
      <w:r>
        <w:rPr>
          <w:rFonts w:ascii="Times New Roman" w:hAnsi="Times New Roman" w:cs="Times New Roman"/>
          <w:sz w:val="28"/>
          <w:szCs w:val="28"/>
          <w:lang w:val="en-US"/>
        </w:rPr>
        <w:t>;</w:t>
      </w:r>
    </w:p>
    <w:p w14:paraId="3A5B88C9" w14:textId="77777777" w:rsidR="009848E8" w:rsidRPr="00C8342D"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C8342D">
        <w:rPr>
          <w:rFonts w:ascii="Times New Roman" w:hAnsi="Times New Roman" w:cs="Times New Roman"/>
          <w:sz w:val="28"/>
          <w:szCs w:val="28"/>
          <w:lang w:val="en-US"/>
        </w:rPr>
        <w:t>resting or relax</w:t>
      </w:r>
      <w:r>
        <w:rPr>
          <w:rFonts w:ascii="Times New Roman" w:hAnsi="Times New Roman" w:cs="Times New Roman"/>
          <w:sz w:val="28"/>
          <w:szCs w:val="28"/>
          <w:lang w:val="en-US"/>
        </w:rPr>
        <w:t>;</w:t>
      </w:r>
    </w:p>
    <w:p w14:paraId="649B4A4E" w14:textId="77777777" w:rsidR="009848E8" w:rsidRPr="00C8342D"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C8342D">
        <w:rPr>
          <w:rFonts w:ascii="Times New Roman" w:hAnsi="Times New Roman" w:cs="Times New Roman"/>
          <w:sz w:val="28"/>
          <w:szCs w:val="28"/>
          <w:lang w:val="en-US"/>
        </w:rPr>
        <w:t>eating out</w:t>
      </w:r>
      <w:r>
        <w:rPr>
          <w:rFonts w:ascii="Times New Roman" w:hAnsi="Times New Roman" w:cs="Times New Roman"/>
          <w:sz w:val="28"/>
          <w:szCs w:val="28"/>
          <w:lang w:val="en-US"/>
        </w:rPr>
        <w:t>;</w:t>
      </w:r>
    </w:p>
    <w:p w14:paraId="347E7086" w14:textId="77777777" w:rsidR="009848E8" w:rsidRPr="00BA1D5D" w:rsidRDefault="009848E8" w:rsidP="009848E8">
      <w:pPr>
        <w:widowControl w:val="0"/>
        <w:tabs>
          <w:tab w:val="left" w:pos="1080"/>
        </w:tabs>
        <w:spacing w:after="0" w:line="360" w:lineRule="auto"/>
        <w:ind w:firstLine="720"/>
        <w:rPr>
          <w:rFonts w:ascii="Times New Roman" w:hAnsi="Times New Roman" w:cs="Times New Roman"/>
          <w:sz w:val="28"/>
          <w:szCs w:val="28"/>
          <w:lang w:val="uk-UA"/>
        </w:rPr>
      </w:pPr>
      <w:r w:rsidRPr="00C8342D">
        <w:rPr>
          <w:rFonts w:ascii="Times New Roman" w:hAnsi="Times New Roman" w:cs="Times New Roman"/>
          <w:sz w:val="28"/>
          <w:szCs w:val="28"/>
          <w:lang w:val="en-US"/>
        </w:rPr>
        <w:t>playing a sport or exercising</w:t>
      </w:r>
      <w:r>
        <w:rPr>
          <w:rFonts w:ascii="Times New Roman" w:hAnsi="Times New Roman" w:cs="Times New Roman"/>
          <w:sz w:val="28"/>
          <w:szCs w:val="28"/>
          <w:lang w:val="en-US"/>
        </w:rPr>
        <w:t>;</w:t>
      </w:r>
    </w:p>
    <w:p w14:paraId="71AF8484" w14:textId="77777777" w:rsidR="009848E8" w:rsidRPr="00C8342D"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C8342D">
        <w:rPr>
          <w:rFonts w:ascii="Times New Roman" w:hAnsi="Times New Roman" w:cs="Times New Roman"/>
          <w:sz w:val="28"/>
          <w:szCs w:val="28"/>
          <w:lang w:val="en-US"/>
        </w:rPr>
        <w:t>watching TV or DVD</w:t>
      </w:r>
      <w:r>
        <w:rPr>
          <w:rFonts w:ascii="Times New Roman" w:hAnsi="Times New Roman" w:cs="Times New Roman"/>
          <w:sz w:val="28"/>
          <w:szCs w:val="28"/>
          <w:lang w:val="en-US"/>
        </w:rPr>
        <w:t>;</w:t>
      </w:r>
    </w:p>
    <w:p w14:paraId="757BB2DD" w14:textId="77777777"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C8342D">
        <w:rPr>
          <w:rFonts w:ascii="Times New Roman" w:hAnsi="Times New Roman" w:cs="Times New Roman"/>
          <w:sz w:val="28"/>
          <w:szCs w:val="28"/>
          <w:lang w:val="en-US"/>
        </w:rPr>
        <w:t>going to the movies or a play</w:t>
      </w:r>
      <w:r>
        <w:rPr>
          <w:rFonts w:ascii="Times New Roman" w:hAnsi="Times New Roman" w:cs="Times New Roman"/>
          <w:sz w:val="28"/>
          <w:szCs w:val="28"/>
          <w:lang w:val="en-US"/>
        </w:rPr>
        <w:t>.</w:t>
      </w:r>
    </w:p>
    <w:p w14:paraId="2589AC51" w14:textId="6C0A1ACC" w:rsidR="009848E8" w:rsidRDefault="009848E8" w:rsidP="009848E8">
      <w:pPr>
        <w:widowControl w:val="0"/>
        <w:tabs>
          <w:tab w:val="left" w:pos="1080"/>
        </w:tabs>
        <w:spacing w:after="0" w:line="360" w:lineRule="auto"/>
        <w:ind w:firstLine="720"/>
        <w:rPr>
          <w:rFonts w:ascii="Times New Roman" w:hAnsi="Times New Roman" w:cs="Times New Roman"/>
          <w:sz w:val="28"/>
          <w:szCs w:val="28"/>
          <w:lang w:val="en-US"/>
        </w:rPr>
      </w:pPr>
      <w:r w:rsidRPr="00F823C8">
        <w:rPr>
          <w:rFonts w:ascii="Times New Roman" w:hAnsi="Times New Roman" w:cs="Times New Roman"/>
          <w:b/>
          <w:bCs/>
          <w:sz w:val="28"/>
          <w:szCs w:val="28"/>
          <w:lang w:val="en-US"/>
        </w:rPr>
        <w:t>While-listening:</w:t>
      </w:r>
      <w:r w:rsidRPr="006A19B5">
        <w:rPr>
          <w:rFonts w:ascii="Times New Roman" w:hAnsi="Times New Roman" w:cs="Times New Roman"/>
          <w:sz w:val="28"/>
          <w:szCs w:val="28"/>
          <w:lang w:val="en-US"/>
        </w:rPr>
        <w:t xml:space="preserve"> ask students to listen to the audio and check whether they were right </w:t>
      </w:r>
      <w:r w:rsidR="00140871">
        <w:rPr>
          <w:rFonts w:ascii="Times New Roman" w:hAnsi="Times New Roman" w:cs="Times New Roman"/>
          <w:sz w:val="28"/>
          <w:szCs w:val="28"/>
          <w:lang w:val="en-US"/>
        </w:rPr>
        <w:t>or</w:t>
      </w:r>
      <w:r w:rsidRPr="006A19B5">
        <w:rPr>
          <w:rFonts w:ascii="Times New Roman" w:hAnsi="Times New Roman" w:cs="Times New Roman"/>
          <w:sz w:val="28"/>
          <w:szCs w:val="28"/>
          <w:lang w:val="en-US"/>
        </w:rPr>
        <w:t xml:space="preserve"> not.</w:t>
      </w:r>
    </w:p>
    <w:p w14:paraId="2ACA2645" w14:textId="229E5FB4" w:rsidR="00F823C8" w:rsidRDefault="00F823C8" w:rsidP="009848E8">
      <w:pPr>
        <w:widowControl w:val="0"/>
        <w:tabs>
          <w:tab w:val="left" w:pos="1080"/>
        </w:tabs>
        <w:spacing w:after="0" w:line="360" w:lineRule="auto"/>
        <w:ind w:firstLine="720"/>
        <w:rPr>
          <w:rFonts w:ascii="Times New Roman" w:hAnsi="Times New Roman" w:cs="Times New Roman"/>
          <w:sz w:val="28"/>
          <w:szCs w:val="28"/>
          <w:lang w:val="en-US"/>
        </w:rPr>
      </w:pPr>
      <w:r w:rsidRPr="00F823C8">
        <w:rPr>
          <w:rFonts w:ascii="Times New Roman" w:hAnsi="Times New Roman" w:cs="Times New Roman"/>
          <w:b/>
          <w:bCs/>
          <w:sz w:val="28"/>
          <w:szCs w:val="28"/>
          <w:lang w:val="en-US"/>
        </w:rPr>
        <w:t>Post-listening:</w:t>
      </w:r>
      <w:r w:rsidR="00140871">
        <w:rPr>
          <w:rFonts w:ascii="Times New Roman" w:hAnsi="Times New Roman" w:cs="Times New Roman"/>
          <w:b/>
          <w:bCs/>
          <w:sz w:val="28"/>
          <w:szCs w:val="28"/>
          <w:lang w:val="en-US"/>
        </w:rPr>
        <w:t xml:space="preserve"> </w:t>
      </w:r>
      <w:r w:rsidR="00140871" w:rsidRPr="00140871">
        <w:rPr>
          <w:rFonts w:ascii="Times New Roman" w:hAnsi="Times New Roman" w:cs="Times New Roman"/>
          <w:sz w:val="28"/>
          <w:szCs w:val="28"/>
          <w:lang w:val="en-US"/>
        </w:rPr>
        <w:t>ask students to rate the activities from the most popular to the least popular in the Ukraine</w:t>
      </w:r>
    </w:p>
    <w:p w14:paraId="5B529E83" w14:textId="77777777" w:rsidR="00140871" w:rsidRPr="00F823C8" w:rsidRDefault="00140871" w:rsidP="009848E8">
      <w:pPr>
        <w:widowControl w:val="0"/>
        <w:tabs>
          <w:tab w:val="left" w:pos="1080"/>
        </w:tabs>
        <w:spacing w:after="0" w:line="360" w:lineRule="auto"/>
        <w:ind w:firstLine="720"/>
        <w:rPr>
          <w:rFonts w:ascii="Times New Roman" w:hAnsi="Times New Roman" w:cs="Times New Roman"/>
          <w:b/>
          <w:bCs/>
          <w:sz w:val="28"/>
          <w:szCs w:val="28"/>
          <w:lang w:val="uk-UA"/>
        </w:rPr>
      </w:pPr>
    </w:p>
    <w:p w14:paraId="60AA59AF" w14:textId="00A0FD91" w:rsidR="00CB4333" w:rsidRDefault="009848E8" w:rsidP="005A5BAA">
      <w:pPr>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Додаток Б</w:t>
      </w:r>
    </w:p>
    <w:p w14:paraId="5720688B" w14:textId="77777777" w:rsidR="000B27E5" w:rsidRDefault="000B27E5" w:rsidP="000B27E5">
      <w:pPr>
        <w:widowControl w:val="0"/>
        <w:spacing w:after="0" w:line="360" w:lineRule="auto"/>
        <w:ind w:firstLine="709"/>
        <w:jc w:val="center"/>
        <w:rPr>
          <w:rFonts w:ascii="Times New Roman" w:hAnsi="Times New Roman" w:cs="Times New Roman"/>
          <w:b/>
          <w:bCs/>
          <w:sz w:val="28"/>
          <w:szCs w:val="28"/>
          <w:lang w:val="uk-UA"/>
        </w:rPr>
      </w:pPr>
      <w:r w:rsidRPr="002634A5">
        <w:rPr>
          <w:rFonts w:ascii="Times New Roman" w:hAnsi="Times New Roman" w:cs="Times New Roman"/>
          <w:b/>
          <w:bCs/>
          <w:sz w:val="28"/>
          <w:szCs w:val="28"/>
          <w:lang w:val="uk-UA"/>
        </w:rPr>
        <w:t>Анкета для учнів</w:t>
      </w:r>
    </w:p>
    <w:p w14:paraId="11578F5E" w14:textId="77777777" w:rsidR="000B27E5" w:rsidRDefault="000B27E5" w:rsidP="000B27E5">
      <w:pPr>
        <w:widowControl w:val="0"/>
        <w:spacing w:after="0" w:line="360" w:lineRule="auto"/>
        <w:ind w:firstLine="709"/>
        <w:jc w:val="both"/>
        <w:rPr>
          <w:rFonts w:ascii="Times New Roman" w:hAnsi="Times New Roman" w:cs="Times New Roman"/>
          <w:sz w:val="28"/>
          <w:szCs w:val="28"/>
          <w:lang w:val="uk-UA"/>
        </w:rPr>
      </w:pPr>
      <w:r w:rsidRPr="00CB4333">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д</w:t>
      </w:r>
      <w:r w:rsidRPr="006526A5">
        <w:rPr>
          <w:rFonts w:ascii="Times New Roman" w:hAnsi="Times New Roman" w:cs="Times New Roman"/>
          <w:sz w:val="28"/>
          <w:szCs w:val="28"/>
          <w:lang w:val="uk-UA"/>
        </w:rPr>
        <w:t>ослідити вплив різних факторів на навички аудіювання учнів та їхнє критичне мислення, а також виявити труднощі, з якими вони зіштовхуються під час аудіювання та способи їх подолання.</w:t>
      </w:r>
    </w:p>
    <w:p w14:paraId="6723BEB8" w14:textId="77777777" w:rsidR="000B27E5" w:rsidRPr="006526A5" w:rsidRDefault="000B27E5" w:rsidP="000B27E5">
      <w:pPr>
        <w:widowControl w:val="0"/>
        <w:spacing w:after="0" w:line="360" w:lineRule="auto"/>
        <w:ind w:firstLine="709"/>
        <w:jc w:val="both"/>
        <w:rPr>
          <w:rFonts w:ascii="Times New Roman" w:hAnsi="Times New Roman" w:cs="Times New Roman"/>
          <w:sz w:val="28"/>
          <w:szCs w:val="28"/>
        </w:rPr>
      </w:pPr>
      <w:r w:rsidRPr="006526A5">
        <w:rPr>
          <w:rFonts w:ascii="Times New Roman" w:hAnsi="Times New Roman" w:cs="Times New Roman"/>
          <w:sz w:val="28"/>
          <w:szCs w:val="28"/>
        </w:rPr>
        <w:t>Шановні учні,</w:t>
      </w:r>
    </w:p>
    <w:p w14:paraId="6158942D" w14:textId="77777777" w:rsidR="000B27E5" w:rsidRPr="006526A5" w:rsidRDefault="000B27E5" w:rsidP="000B27E5">
      <w:pPr>
        <w:widowControl w:val="0"/>
        <w:spacing w:after="0" w:line="360" w:lineRule="auto"/>
        <w:ind w:firstLine="709"/>
        <w:jc w:val="both"/>
        <w:rPr>
          <w:rFonts w:ascii="Times New Roman" w:hAnsi="Times New Roman" w:cs="Times New Roman"/>
          <w:sz w:val="28"/>
          <w:szCs w:val="28"/>
        </w:rPr>
      </w:pPr>
      <w:r w:rsidRPr="006526A5">
        <w:rPr>
          <w:rFonts w:ascii="Times New Roman" w:hAnsi="Times New Roman" w:cs="Times New Roman"/>
          <w:sz w:val="28"/>
          <w:szCs w:val="28"/>
        </w:rPr>
        <w:t xml:space="preserve">Ми проводимо дослідження щодо вашого сприйняття та навичок аудіювання на англійській мові. Будь ласка, відповідайте на наступні </w:t>
      </w:r>
      <w:r w:rsidR="00596549">
        <w:rPr>
          <w:rFonts w:ascii="Times New Roman" w:hAnsi="Times New Roman" w:cs="Times New Roman"/>
          <w:sz w:val="28"/>
          <w:szCs w:val="28"/>
        </w:rPr>
        <w:t>запитання</w:t>
      </w:r>
      <w:r w:rsidRPr="006526A5">
        <w:rPr>
          <w:rFonts w:ascii="Times New Roman" w:hAnsi="Times New Roman" w:cs="Times New Roman"/>
          <w:sz w:val="28"/>
          <w:szCs w:val="28"/>
        </w:rPr>
        <w:t xml:space="preserve"> шляхом вибору одного або кількох варіантів відповіді.</w:t>
      </w:r>
    </w:p>
    <w:p w14:paraId="1E395B71" w14:textId="77777777" w:rsidR="000B27E5" w:rsidRPr="006526A5" w:rsidRDefault="000B27E5" w:rsidP="000B27E5">
      <w:pPr>
        <w:widowControl w:val="0"/>
        <w:spacing w:after="0" w:line="360" w:lineRule="auto"/>
        <w:ind w:firstLine="709"/>
        <w:jc w:val="both"/>
        <w:rPr>
          <w:rFonts w:ascii="Times New Roman" w:hAnsi="Times New Roman" w:cs="Times New Roman"/>
          <w:sz w:val="28"/>
          <w:szCs w:val="28"/>
        </w:rPr>
      </w:pPr>
    </w:p>
    <w:p w14:paraId="1975B068" w14:textId="77777777" w:rsidR="000B27E5" w:rsidRPr="000B27E5" w:rsidRDefault="000B27E5" w:rsidP="00032C97">
      <w:pPr>
        <w:pStyle w:val="a3"/>
        <w:widowControl w:val="0"/>
        <w:numPr>
          <w:ilvl w:val="0"/>
          <w:numId w:val="35"/>
        </w:numPr>
        <w:spacing w:after="0" w:line="360" w:lineRule="auto"/>
        <w:jc w:val="both"/>
        <w:rPr>
          <w:rFonts w:ascii="Times New Roman" w:hAnsi="Times New Roman" w:cs="Times New Roman"/>
          <w:sz w:val="28"/>
          <w:szCs w:val="28"/>
        </w:rPr>
      </w:pPr>
      <w:r w:rsidRPr="000B27E5">
        <w:rPr>
          <w:rFonts w:ascii="Times New Roman" w:hAnsi="Times New Roman" w:cs="Times New Roman"/>
          <w:sz w:val="28"/>
          <w:szCs w:val="28"/>
        </w:rPr>
        <w:t>Як часто ви слухаєте аудіотексти на ан</w:t>
      </w:r>
      <w:r w:rsidRPr="000B27E5">
        <w:rPr>
          <w:rFonts w:ascii="Times New Roman" w:hAnsi="Times New Roman" w:cs="Times New Roman"/>
          <w:sz w:val="28"/>
          <w:szCs w:val="28"/>
          <w:lang w:val="uk-UA"/>
        </w:rPr>
        <w:t>глійською мовою</w:t>
      </w:r>
      <w:r w:rsidRPr="000B27E5">
        <w:rPr>
          <w:rFonts w:ascii="Times New Roman" w:hAnsi="Times New Roman" w:cs="Times New Roman"/>
          <w:sz w:val="28"/>
          <w:szCs w:val="28"/>
        </w:rPr>
        <w:t>?</w:t>
      </w:r>
    </w:p>
    <w:p w14:paraId="52FD3BA7" w14:textId="77777777" w:rsidR="000B27E5" w:rsidRPr="002634A5" w:rsidRDefault="000B27E5" w:rsidP="00032C97">
      <w:pPr>
        <w:pStyle w:val="a3"/>
        <w:widowControl w:val="0"/>
        <w:numPr>
          <w:ilvl w:val="0"/>
          <w:numId w:val="2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lang w:val="uk-UA"/>
        </w:rPr>
        <w:t>Ніколи</w:t>
      </w:r>
    </w:p>
    <w:p w14:paraId="57E66682" w14:textId="77777777" w:rsidR="000B27E5" w:rsidRPr="002634A5" w:rsidRDefault="000B27E5" w:rsidP="00032C97">
      <w:pPr>
        <w:pStyle w:val="a3"/>
        <w:widowControl w:val="0"/>
        <w:numPr>
          <w:ilvl w:val="0"/>
          <w:numId w:val="2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lang w:val="uk-UA"/>
        </w:rPr>
        <w:t>Рідко</w:t>
      </w:r>
    </w:p>
    <w:p w14:paraId="3CF77832" w14:textId="77777777" w:rsidR="000B27E5" w:rsidRPr="000B27E5" w:rsidRDefault="000B27E5" w:rsidP="00032C97">
      <w:pPr>
        <w:pStyle w:val="a3"/>
        <w:widowControl w:val="0"/>
        <w:numPr>
          <w:ilvl w:val="0"/>
          <w:numId w:val="2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lang w:val="uk-UA"/>
        </w:rPr>
        <w:t>Часто</w:t>
      </w:r>
    </w:p>
    <w:p w14:paraId="7CCAF060" w14:textId="77777777" w:rsidR="000B27E5" w:rsidRPr="000B27E5" w:rsidRDefault="000B27E5" w:rsidP="00032C97">
      <w:pPr>
        <w:pStyle w:val="a3"/>
        <w:widowControl w:val="0"/>
        <w:numPr>
          <w:ilvl w:val="0"/>
          <w:numId w:val="35"/>
        </w:numPr>
        <w:spacing w:after="0" w:line="360" w:lineRule="auto"/>
        <w:jc w:val="both"/>
        <w:rPr>
          <w:rFonts w:ascii="Times New Roman" w:hAnsi="Times New Roman" w:cs="Times New Roman"/>
          <w:sz w:val="28"/>
          <w:szCs w:val="28"/>
        </w:rPr>
      </w:pPr>
      <w:r w:rsidRPr="000B27E5">
        <w:rPr>
          <w:rFonts w:ascii="Times New Roman" w:hAnsi="Times New Roman" w:cs="Times New Roman"/>
          <w:sz w:val="28"/>
          <w:szCs w:val="28"/>
        </w:rPr>
        <w:t>Як ви оцінюєте с</w:t>
      </w:r>
      <w:r w:rsidRPr="000B27E5">
        <w:rPr>
          <w:rFonts w:ascii="Times New Roman" w:hAnsi="Times New Roman" w:cs="Times New Roman"/>
          <w:sz w:val="28"/>
          <w:szCs w:val="28"/>
          <w:lang w:val="uk-UA"/>
        </w:rPr>
        <w:t>вою здатність сприймати</w:t>
      </w:r>
      <w:r w:rsidRPr="000B27E5">
        <w:rPr>
          <w:rFonts w:ascii="Times New Roman" w:hAnsi="Times New Roman" w:cs="Times New Roman"/>
          <w:sz w:val="28"/>
          <w:szCs w:val="28"/>
        </w:rPr>
        <w:t xml:space="preserve"> аудіотекст</w:t>
      </w:r>
      <w:r w:rsidRPr="000B27E5">
        <w:rPr>
          <w:rFonts w:ascii="Times New Roman" w:hAnsi="Times New Roman" w:cs="Times New Roman"/>
          <w:sz w:val="28"/>
          <w:szCs w:val="28"/>
          <w:lang w:val="uk-UA"/>
        </w:rPr>
        <w:t>и</w:t>
      </w:r>
      <w:r w:rsidRPr="000B27E5">
        <w:rPr>
          <w:rFonts w:ascii="Times New Roman" w:hAnsi="Times New Roman" w:cs="Times New Roman"/>
          <w:sz w:val="28"/>
          <w:szCs w:val="28"/>
        </w:rPr>
        <w:t xml:space="preserve"> на англ</w:t>
      </w:r>
      <w:r w:rsidRPr="000B27E5">
        <w:rPr>
          <w:rFonts w:ascii="Times New Roman" w:hAnsi="Times New Roman" w:cs="Times New Roman"/>
          <w:sz w:val="28"/>
          <w:szCs w:val="28"/>
          <w:lang w:val="uk-UA"/>
        </w:rPr>
        <w:t>ійською мовою</w:t>
      </w:r>
      <w:r w:rsidRPr="000B27E5">
        <w:rPr>
          <w:rFonts w:ascii="Times New Roman" w:hAnsi="Times New Roman" w:cs="Times New Roman"/>
          <w:sz w:val="28"/>
          <w:szCs w:val="28"/>
        </w:rPr>
        <w:t xml:space="preserve">? </w:t>
      </w:r>
    </w:p>
    <w:p w14:paraId="10748764" w14:textId="77777777" w:rsidR="000B27E5" w:rsidRPr="002634A5" w:rsidRDefault="000B27E5" w:rsidP="00032C97">
      <w:pPr>
        <w:pStyle w:val="a3"/>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Високо</w:t>
      </w:r>
    </w:p>
    <w:p w14:paraId="617ACC2F" w14:textId="77777777" w:rsidR="000B27E5" w:rsidRPr="000B27E5" w:rsidRDefault="000B27E5" w:rsidP="00032C97">
      <w:pPr>
        <w:pStyle w:val="a3"/>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Середньо</w:t>
      </w:r>
    </w:p>
    <w:p w14:paraId="3EF82481" w14:textId="77777777" w:rsidR="000B27E5" w:rsidRPr="000B27E5" w:rsidRDefault="000B27E5" w:rsidP="00032C97">
      <w:pPr>
        <w:pStyle w:val="a3"/>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Низько</w:t>
      </w:r>
    </w:p>
    <w:p w14:paraId="509D4540" w14:textId="77777777" w:rsidR="000B27E5" w:rsidRPr="002634A5" w:rsidRDefault="000B27E5" w:rsidP="00032C97">
      <w:pPr>
        <w:pStyle w:val="a3"/>
        <w:widowControl w:val="0"/>
        <w:numPr>
          <w:ilvl w:val="0"/>
          <w:numId w:val="35"/>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Як ви оцінюєте свою здатність розуміти </w:t>
      </w:r>
      <w:r>
        <w:rPr>
          <w:rFonts w:ascii="Times New Roman" w:hAnsi="Times New Roman" w:cs="Times New Roman"/>
          <w:sz w:val="28"/>
          <w:szCs w:val="28"/>
          <w:lang w:val="uk-UA"/>
        </w:rPr>
        <w:t>загальну</w:t>
      </w:r>
      <w:r w:rsidRPr="002634A5">
        <w:rPr>
          <w:rFonts w:ascii="Times New Roman" w:hAnsi="Times New Roman" w:cs="Times New Roman"/>
          <w:sz w:val="28"/>
          <w:szCs w:val="28"/>
        </w:rPr>
        <w:t xml:space="preserve"> думку аудіотекстів на англійській мові? </w:t>
      </w:r>
    </w:p>
    <w:p w14:paraId="3C7680AA" w14:textId="77777777" w:rsidR="000B27E5" w:rsidRPr="002634A5" w:rsidRDefault="000B27E5" w:rsidP="00032C97">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2634A5">
        <w:rPr>
          <w:rFonts w:ascii="Times New Roman" w:hAnsi="Times New Roman" w:cs="Times New Roman"/>
          <w:sz w:val="28"/>
          <w:szCs w:val="28"/>
        </w:rPr>
        <w:t>Висок</w:t>
      </w:r>
      <w:r>
        <w:rPr>
          <w:rFonts w:ascii="Times New Roman" w:hAnsi="Times New Roman" w:cs="Times New Roman"/>
          <w:sz w:val="28"/>
          <w:szCs w:val="28"/>
          <w:lang w:val="uk-UA"/>
        </w:rPr>
        <w:t>о</w:t>
      </w:r>
    </w:p>
    <w:p w14:paraId="2932E07C" w14:textId="77777777" w:rsidR="000B27E5" w:rsidRPr="002634A5" w:rsidRDefault="000B27E5" w:rsidP="00032C97">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2634A5">
        <w:rPr>
          <w:rFonts w:ascii="Times New Roman" w:hAnsi="Times New Roman" w:cs="Times New Roman"/>
          <w:sz w:val="28"/>
          <w:szCs w:val="28"/>
        </w:rPr>
        <w:t>Середн</w:t>
      </w:r>
      <w:r>
        <w:rPr>
          <w:rFonts w:ascii="Times New Roman" w:hAnsi="Times New Roman" w:cs="Times New Roman"/>
          <w:sz w:val="28"/>
          <w:szCs w:val="28"/>
          <w:lang w:val="uk-UA"/>
        </w:rPr>
        <w:t>ьо</w:t>
      </w:r>
    </w:p>
    <w:p w14:paraId="1FDAD003" w14:textId="77777777" w:rsidR="000B27E5" w:rsidRPr="002634A5" w:rsidRDefault="000B27E5" w:rsidP="00032C97">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2634A5">
        <w:rPr>
          <w:rFonts w:ascii="Times New Roman" w:hAnsi="Times New Roman" w:cs="Times New Roman"/>
          <w:sz w:val="28"/>
          <w:szCs w:val="28"/>
        </w:rPr>
        <w:t xml:space="preserve"> </w:t>
      </w:r>
      <w:r w:rsidRPr="002634A5">
        <w:rPr>
          <w:rFonts w:ascii="Times New Roman" w:hAnsi="Times New Roman" w:cs="Times New Roman"/>
          <w:sz w:val="28"/>
          <w:szCs w:val="28"/>
          <w:lang w:val="uk-UA"/>
        </w:rPr>
        <w:t>Н</w:t>
      </w:r>
      <w:r w:rsidRPr="002634A5">
        <w:rPr>
          <w:rFonts w:ascii="Times New Roman" w:hAnsi="Times New Roman" w:cs="Times New Roman"/>
          <w:sz w:val="28"/>
          <w:szCs w:val="28"/>
        </w:rPr>
        <w:t>изьк</w:t>
      </w:r>
      <w:r>
        <w:rPr>
          <w:rFonts w:ascii="Times New Roman" w:hAnsi="Times New Roman" w:cs="Times New Roman"/>
          <w:sz w:val="28"/>
          <w:szCs w:val="28"/>
          <w:lang w:val="uk-UA"/>
        </w:rPr>
        <w:t>о</w:t>
      </w:r>
    </w:p>
    <w:p w14:paraId="286ACA33" w14:textId="77777777" w:rsidR="000B27E5" w:rsidRPr="002634A5" w:rsidRDefault="000B27E5" w:rsidP="00032C97">
      <w:pPr>
        <w:pStyle w:val="a3"/>
        <w:widowControl w:val="0"/>
        <w:numPr>
          <w:ilvl w:val="0"/>
          <w:numId w:val="35"/>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Як ви оцінюєте свою здатність розуміти деталі та основні ідеї, що містяться в аудіотекстах? </w:t>
      </w:r>
    </w:p>
    <w:p w14:paraId="23DBC877" w14:textId="77777777" w:rsidR="000B27E5" w:rsidRPr="002634A5" w:rsidRDefault="000B27E5" w:rsidP="00032C97">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Висок</w:t>
      </w:r>
      <w:r w:rsidR="006F3CF7">
        <w:rPr>
          <w:rFonts w:ascii="Times New Roman" w:hAnsi="Times New Roman" w:cs="Times New Roman"/>
          <w:sz w:val="28"/>
          <w:szCs w:val="28"/>
          <w:lang w:val="uk-UA"/>
        </w:rPr>
        <w:t>о</w:t>
      </w:r>
    </w:p>
    <w:p w14:paraId="41A65113" w14:textId="77777777" w:rsidR="000B27E5" w:rsidRPr="002634A5" w:rsidRDefault="000B27E5" w:rsidP="00032C97">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Середн</w:t>
      </w:r>
      <w:r w:rsidR="006F3CF7">
        <w:rPr>
          <w:rFonts w:ascii="Times New Roman" w:hAnsi="Times New Roman" w:cs="Times New Roman"/>
          <w:sz w:val="28"/>
          <w:szCs w:val="28"/>
          <w:lang w:val="uk-UA"/>
        </w:rPr>
        <w:t>ьо</w:t>
      </w:r>
    </w:p>
    <w:p w14:paraId="2481298F" w14:textId="77777777" w:rsidR="000B27E5" w:rsidRPr="002634A5" w:rsidRDefault="000B27E5" w:rsidP="00032C97">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w:t>
      </w:r>
      <w:r w:rsidRPr="002634A5">
        <w:rPr>
          <w:rFonts w:ascii="Times New Roman" w:hAnsi="Times New Roman" w:cs="Times New Roman"/>
          <w:sz w:val="28"/>
          <w:szCs w:val="28"/>
          <w:lang w:val="uk-UA"/>
        </w:rPr>
        <w:t>Н</w:t>
      </w:r>
      <w:r w:rsidRPr="002634A5">
        <w:rPr>
          <w:rFonts w:ascii="Times New Roman" w:hAnsi="Times New Roman" w:cs="Times New Roman"/>
          <w:sz w:val="28"/>
          <w:szCs w:val="28"/>
        </w:rPr>
        <w:t>изьк</w:t>
      </w:r>
      <w:r w:rsidR="006F3CF7">
        <w:rPr>
          <w:rFonts w:ascii="Times New Roman" w:hAnsi="Times New Roman" w:cs="Times New Roman"/>
          <w:sz w:val="28"/>
          <w:szCs w:val="28"/>
          <w:lang w:val="uk-UA"/>
        </w:rPr>
        <w:t>о</w:t>
      </w:r>
    </w:p>
    <w:p w14:paraId="0A241CC2" w14:textId="77777777" w:rsidR="000B27E5" w:rsidRPr="002634A5" w:rsidRDefault="000B27E5" w:rsidP="00032C97">
      <w:pPr>
        <w:pStyle w:val="a3"/>
        <w:widowControl w:val="0"/>
        <w:numPr>
          <w:ilvl w:val="0"/>
          <w:numId w:val="35"/>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Як ви оцінюєте свою здатність аналізувати та критично </w:t>
      </w:r>
      <w:r w:rsidRPr="002634A5">
        <w:rPr>
          <w:rFonts w:ascii="Times New Roman" w:hAnsi="Times New Roman" w:cs="Times New Roman"/>
          <w:sz w:val="28"/>
          <w:szCs w:val="28"/>
        </w:rPr>
        <w:lastRenderedPageBreak/>
        <w:t xml:space="preserve">оцінювати інформацію, що міститься в аудіотекстах </w:t>
      </w:r>
      <w:r w:rsidR="006F3CF7">
        <w:rPr>
          <w:rFonts w:ascii="Times New Roman" w:hAnsi="Times New Roman" w:cs="Times New Roman"/>
          <w:sz w:val="28"/>
          <w:szCs w:val="28"/>
          <w:lang w:val="uk-UA"/>
        </w:rPr>
        <w:t>англійською</w:t>
      </w:r>
      <w:r w:rsidRPr="002634A5">
        <w:rPr>
          <w:rFonts w:ascii="Times New Roman" w:hAnsi="Times New Roman" w:cs="Times New Roman"/>
          <w:sz w:val="28"/>
          <w:szCs w:val="28"/>
        </w:rPr>
        <w:t xml:space="preserve">? </w:t>
      </w:r>
    </w:p>
    <w:p w14:paraId="266FEEBB" w14:textId="77777777" w:rsidR="000B27E5" w:rsidRPr="002634A5" w:rsidRDefault="000B27E5" w:rsidP="00032C97">
      <w:pPr>
        <w:pStyle w:val="a3"/>
        <w:widowControl w:val="0"/>
        <w:numPr>
          <w:ilvl w:val="0"/>
          <w:numId w:val="31"/>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Висока</w:t>
      </w:r>
    </w:p>
    <w:p w14:paraId="2F2654E0" w14:textId="77777777" w:rsidR="000B27E5" w:rsidRPr="002634A5" w:rsidRDefault="000B27E5" w:rsidP="00032C97">
      <w:pPr>
        <w:pStyle w:val="a3"/>
        <w:widowControl w:val="0"/>
        <w:numPr>
          <w:ilvl w:val="0"/>
          <w:numId w:val="31"/>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Середн</w:t>
      </w:r>
      <w:r w:rsidR="006F3CF7">
        <w:rPr>
          <w:rFonts w:ascii="Times New Roman" w:hAnsi="Times New Roman" w:cs="Times New Roman"/>
          <w:sz w:val="28"/>
          <w:szCs w:val="28"/>
          <w:lang w:val="uk-UA"/>
        </w:rPr>
        <w:t>ьо</w:t>
      </w:r>
    </w:p>
    <w:p w14:paraId="6C92E027" w14:textId="77777777" w:rsidR="000B27E5" w:rsidRPr="002634A5" w:rsidRDefault="000B27E5" w:rsidP="00032C97">
      <w:pPr>
        <w:pStyle w:val="a3"/>
        <w:widowControl w:val="0"/>
        <w:numPr>
          <w:ilvl w:val="0"/>
          <w:numId w:val="31"/>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lang w:val="uk-UA"/>
        </w:rPr>
        <w:t>Н</w:t>
      </w:r>
      <w:r w:rsidRPr="002634A5">
        <w:rPr>
          <w:rFonts w:ascii="Times New Roman" w:hAnsi="Times New Roman" w:cs="Times New Roman"/>
          <w:sz w:val="28"/>
          <w:szCs w:val="28"/>
        </w:rPr>
        <w:t>изьк</w:t>
      </w:r>
      <w:r w:rsidR="006F3CF7">
        <w:rPr>
          <w:rFonts w:ascii="Times New Roman" w:hAnsi="Times New Roman" w:cs="Times New Roman"/>
          <w:sz w:val="28"/>
          <w:szCs w:val="28"/>
          <w:lang w:val="uk-UA"/>
        </w:rPr>
        <w:t>о</w:t>
      </w:r>
    </w:p>
    <w:p w14:paraId="59AE1CA5" w14:textId="77777777" w:rsidR="000B27E5" w:rsidRPr="002634A5" w:rsidRDefault="000B27E5" w:rsidP="00032C97">
      <w:pPr>
        <w:pStyle w:val="a3"/>
        <w:widowControl w:val="0"/>
        <w:numPr>
          <w:ilvl w:val="0"/>
          <w:numId w:val="35"/>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Чи вважаєте ви аудіювання англійської мови цікавим та корисним? </w:t>
      </w:r>
    </w:p>
    <w:p w14:paraId="078DD61D" w14:textId="77777777" w:rsidR="000B27E5" w:rsidRPr="002634A5" w:rsidRDefault="000B27E5" w:rsidP="00032C97">
      <w:pPr>
        <w:pStyle w:val="a3"/>
        <w:widowControl w:val="0"/>
        <w:numPr>
          <w:ilvl w:val="0"/>
          <w:numId w:val="32"/>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Так</w:t>
      </w:r>
    </w:p>
    <w:p w14:paraId="675BC6C9" w14:textId="77777777" w:rsidR="000B27E5" w:rsidRPr="002634A5" w:rsidRDefault="000B27E5" w:rsidP="00032C97">
      <w:pPr>
        <w:pStyle w:val="a3"/>
        <w:widowControl w:val="0"/>
        <w:numPr>
          <w:ilvl w:val="0"/>
          <w:numId w:val="32"/>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Ні</w:t>
      </w:r>
    </w:p>
    <w:p w14:paraId="46E60C53" w14:textId="77777777" w:rsidR="000B27E5" w:rsidRPr="002634A5" w:rsidRDefault="000B27E5" w:rsidP="00032C97">
      <w:pPr>
        <w:pStyle w:val="a3"/>
        <w:widowControl w:val="0"/>
        <w:numPr>
          <w:ilvl w:val="0"/>
          <w:numId w:val="35"/>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Чи відчуваєте ви необхідність розвивати свої навички аудіювання на англійській мові? </w:t>
      </w:r>
    </w:p>
    <w:p w14:paraId="027396EF" w14:textId="77777777" w:rsidR="000B27E5" w:rsidRPr="002634A5" w:rsidRDefault="000B27E5" w:rsidP="00032C97">
      <w:pPr>
        <w:pStyle w:val="a3"/>
        <w:widowControl w:val="0"/>
        <w:numPr>
          <w:ilvl w:val="0"/>
          <w:numId w:val="33"/>
        </w:numPr>
        <w:spacing w:after="0" w:line="360" w:lineRule="auto"/>
        <w:ind w:left="0" w:firstLine="709"/>
        <w:jc w:val="both"/>
        <w:rPr>
          <w:rFonts w:ascii="Times New Roman" w:hAnsi="Times New Roman" w:cs="Times New Roman"/>
          <w:sz w:val="28"/>
          <w:szCs w:val="28"/>
        </w:rPr>
      </w:pPr>
      <w:bookmarkStart w:id="25" w:name="_Hlk152714377"/>
      <w:r w:rsidRPr="002634A5">
        <w:rPr>
          <w:rFonts w:ascii="Times New Roman" w:hAnsi="Times New Roman" w:cs="Times New Roman"/>
          <w:sz w:val="28"/>
          <w:szCs w:val="28"/>
        </w:rPr>
        <w:t>Так</w:t>
      </w:r>
    </w:p>
    <w:p w14:paraId="27720CF1" w14:textId="77777777" w:rsidR="000B27E5" w:rsidRDefault="000B27E5" w:rsidP="00032C97">
      <w:pPr>
        <w:pStyle w:val="a3"/>
        <w:widowControl w:val="0"/>
        <w:numPr>
          <w:ilvl w:val="0"/>
          <w:numId w:val="33"/>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Ні</w:t>
      </w:r>
    </w:p>
    <w:bookmarkEnd w:id="25"/>
    <w:p w14:paraId="5D674348" w14:textId="77777777" w:rsidR="006F3CF7" w:rsidRDefault="006F3CF7" w:rsidP="00032C97">
      <w:pPr>
        <w:pStyle w:val="a3"/>
        <w:widowControl w:val="0"/>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вважаєте ви необхідним розвивати критичне мислення:</w:t>
      </w:r>
    </w:p>
    <w:p w14:paraId="5D8D07CE" w14:textId="77777777" w:rsidR="006F3CF7" w:rsidRPr="002634A5" w:rsidRDefault="006F3CF7" w:rsidP="00032C97">
      <w:pPr>
        <w:pStyle w:val="a3"/>
        <w:widowControl w:val="0"/>
        <w:numPr>
          <w:ilvl w:val="0"/>
          <w:numId w:val="33"/>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Так</w:t>
      </w:r>
    </w:p>
    <w:p w14:paraId="06716433" w14:textId="77777777" w:rsidR="006F3CF7" w:rsidRPr="006F3CF7" w:rsidRDefault="006F3CF7" w:rsidP="00032C97">
      <w:pPr>
        <w:pStyle w:val="a3"/>
        <w:widowControl w:val="0"/>
        <w:numPr>
          <w:ilvl w:val="0"/>
          <w:numId w:val="33"/>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Ні</w:t>
      </w:r>
    </w:p>
    <w:p w14:paraId="471D9D64" w14:textId="77777777" w:rsidR="000B27E5" w:rsidRPr="002634A5" w:rsidRDefault="000B27E5" w:rsidP="00032C97">
      <w:pPr>
        <w:pStyle w:val="a3"/>
        <w:widowControl w:val="0"/>
        <w:numPr>
          <w:ilvl w:val="0"/>
          <w:numId w:val="35"/>
        </w:numPr>
        <w:spacing w:after="0" w:line="360" w:lineRule="auto"/>
        <w:ind w:left="0" w:firstLine="709"/>
        <w:jc w:val="both"/>
        <w:rPr>
          <w:rFonts w:ascii="Times New Roman" w:hAnsi="Times New Roman" w:cs="Times New Roman"/>
          <w:sz w:val="28"/>
          <w:szCs w:val="28"/>
          <w:lang w:val="uk-UA"/>
        </w:rPr>
      </w:pPr>
      <w:r w:rsidRPr="006F3CF7">
        <w:rPr>
          <w:rFonts w:ascii="Times New Roman" w:hAnsi="Times New Roman" w:cs="Times New Roman"/>
          <w:sz w:val="28"/>
          <w:szCs w:val="28"/>
          <w:lang w:val="uk-UA"/>
        </w:rPr>
        <w:t xml:space="preserve">Які стратегії ви використовуєте для поліпшення своїх навичок аудіювання та критичного мислення на </w:t>
      </w:r>
      <w:r w:rsidRPr="002634A5">
        <w:rPr>
          <w:rFonts w:ascii="Times New Roman" w:hAnsi="Times New Roman" w:cs="Times New Roman"/>
          <w:sz w:val="28"/>
          <w:szCs w:val="28"/>
          <w:lang w:val="uk-UA"/>
        </w:rPr>
        <w:t xml:space="preserve">уроці </w:t>
      </w:r>
      <w:r w:rsidRPr="006F3CF7">
        <w:rPr>
          <w:rFonts w:ascii="Times New Roman" w:hAnsi="Times New Roman" w:cs="Times New Roman"/>
          <w:sz w:val="28"/>
          <w:szCs w:val="28"/>
          <w:lang w:val="uk-UA"/>
        </w:rPr>
        <w:t>англійськ</w:t>
      </w:r>
      <w:r w:rsidRPr="002634A5">
        <w:rPr>
          <w:rFonts w:ascii="Times New Roman" w:hAnsi="Times New Roman" w:cs="Times New Roman"/>
          <w:sz w:val="28"/>
          <w:szCs w:val="28"/>
          <w:lang w:val="uk-UA"/>
        </w:rPr>
        <w:t>ої</w:t>
      </w:r>
      <w:r w:rsidRPr="006F3CF7">
        <w:rPr>
          <w:rFonts w:ascii="Times New Roman" w:hAnsi="Times New Roman" w:cs="Times New Roman"/>
          <w:sz w:val="28"/>
          <w:szCs w:val="28"/>
          <w:lang w:val="uk-UA"/>
        </w:rPr>
        <w:t xml:space="preserve"> мов</w:t>
      </w:r>
      <w:r w:rsidRPr="002634A5">
        <w:rPr>
          <w:rFonts w:ascii="Times New Roman" w:hAnsi="Times New Roman" w:cs="Times New Roman"/>
          <w:sz w:val="28"/>
          <w:szCs w:val="28"/>
          <w:lang w:val="uk-UA"/>
        </w:rPr>
        <w:t>и</w:t>
      </w:r>
      <w:r w:rsidRPr="006F3CF7">
        <w:rPr>
          <w:rFonts w:ascii="Times New Roman" w:hAnsi="Times New Roman" w:cs="Times New Roman"/>
          <w:sz w:val="28"/>
          <w:szCs w:val="28"/>
          <w:lang w:val="uk-UA"/>
        </w:rPr>
        <w:t>?</w:t>
      </w:r>
      <w:r w:rsidRPr="002634A5">
        <w:rPr>
          <w:rFonts w:ascii="Times New Roman" w:hAnsi="Times New Roman" w:cs="Times New Roman"/>
          <w:sz w:val="28"/>
          <w:szCs w:val="28"/>
          <w:lang w:val="uk-UA"/>
        </w:rPr>
        <w:t>(Оберіть усі можливі варіанти)</w:t>
      </w:r>
    </w:p>
    <w:p w14:paraId="562BED41" w14:textId="77777777" w:rsidR="000B27E5" w:rsidRPr="002634A5" w:rsidRDefault="000B27E5"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Передбачення</w:t>
      </w:r>
      <w:r w:rsidRPr="002634A5">
        <w:rPr>
          <w:rFonts w:ascii="Times New Roman" w:hAnsi="Times New Roman" w:cs="Times New Roman"/>
          <w:sz w:val="28"/>
          <w:szCs w:val="28"/>
          <w:lang w:val="uk-UA"/>
        </w:rPr>
        <w:t xml:space="preserve"> (п</w:t>
      </w:r>
      <w:r w:rsidRPr="002634A5">
        <w:rPr>
          <w:rFonts w:ascii="Times New Roman" w:hAnsi="Times New Roman" w:cs="Times New Roman"/>
          <w:sz w:val="28"/>
          <w:szCs w:val="28"/>
        </w:rPr>
        <w:t>еред початком прослуховування спробуйте уявити, про що може йти мова в аудіотексті</w:t>
      </w:r>
      <w:r w:rsidRPr="002634A5">
        <w:rPr>
          <w:rFonts w:ascii="Times New Roman" w:hAnsi="Times New Roman" w:cs="Times New Roman"/>
          <w:sz w:val="28"/>
          <w:szCs w:val="28"/>
          <w:lang w:val="uk-UA"/>
        </w:rPr>
        <w:t>, здогадайтеся</w:t>
      </w:r>
      <w:r w:rsidRPr="002634A5">
        <w:rPr>
          <w:rFonts w:ascii="Times New Roman" w:hAnsi="Times New Roman" w:cs="Times New Roman"/>
          <w:sz w:val="28"/>
          <w:szCs w:val="28"/>
        </w:rPr>
        <w:t xml:space="preserve"> можливий зміст, основну ідею або точку зору, яку може висловити автор</w:t>
      </w:r>
      <w:r w:rsidRPr="002634A5">
        <w:rPr>
          <w:rFonts w:ascii="Times New Roman" w:hAnsi="Times New Roman" w:cs="Times New Roman"/>
          <w:sz w:val="28"/>
          <w:szCs w:val="28"/>
          <w:lang w:val="uk-UA"/>
        </w:rPr>
        <w:t>).</w:t>
      </w:r>
    </w:p>
    <w:p w14:paraId="6E39ADFA" w14:textId="77777777" w:rsidR="000B27E5" w:rsidRPr="002634A5" w:rsidRDefault="000B27E5"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bookmarkStart w:id="26" w:name="_Hlk152624624"/>
      <w:r w:rsidRPr="002634A5">
        <w:rPr>
          <w:rFonts w:ascii="Times New Roman" w:hAnsi="Times New Roman" w:cs="Times New Roman"/>
          <w:sz w:val="28"/>
          <w:szCs w:val="28"/>
        </w:rPr>
        <w:t>Підкреслення та записування</w:t>
      </w:r>
      <w:r w:rsidRPr="002634A5">
        <w:rPr>
          <w:rFonts w:ascii="Times New Roman" w:hAnsi="Times New Roman" w:cs="Times New Roman"/>
          <w:sz w:val="28"/>
          <w:szCs w:val="28"/>
          <w:lang w:val="uk-UA"/>
        </w:rPr>
        <w:t xml:space="preserve"> (п</w:t>
      </w:r>
      <w:r w:rsidRPr="002634A5">
        <w:rPr>
          <w:rFonts w:ascii="Times New Roman" w:hAnsi="Times New Roman" w:cs="Times New Roman"/>
          <w:sz w:val="28"/>
          <w:szCs w:val="28"/>
        </w:rPr>
        <w:t>ідкреслю</w:t>
      </w:r>
      <w:r w:rsidRPr="002634A5">
        <w:rPr>
          <w:rFonts w:ascii="Times New Roman" w:hAnsi="Times New Roman" w:cs="Times New Roman"/>
          <w:sz w:val="28"/>
          <w:szCs w:val="28"/>
          <w:lang w:val="uk-UA"/>
        </w:rPr>
        <w:t>є</w:t>
      </w:r>
      <w:r w:rsidRPr="002634A5">
        <w:rPr>
          <w:rFonts w:ascii="Times New Roman" w:hAnsi="Times New Roman" w:cs="Times New Roman"/>
          <w:sz w:val="28"/>
          <w:szCs w:val="28"/>
        </w:rPr>
        <w:t>те або запису</w:t>
      </w:r>
      <w:r w:rsidRPr="002634A5">
        <w:rPr>
          <w:rFonts w:ascii="Times New Roman" w:hAnsi="Times New Roman" w:cs="Times New Roman"/>
          <w:sz w:val="28"/>
          <w:szCs w:val="28"/>
          <w:lang w:val="uk-UA"/>
        </w:rPr>
        <w:t>є</w:t>
      </w:r>
      <w:r w:rsidRPr="002634A5">
        <w:rPr>
          <w:rFonts w:ascii="Times New Roman" w:hAnsi="Times New Roman" w:cs="Times New Roman"/>
          <w:sz w:val="28"/>
          <w:szCs w:val="28"/>
        </w:rPr>
        <w:t>те важливі деталі, ключові факти, аргументи або ідеї, які висловлюються в аудіотексті</w:t>
      </w:r>
      <w:r w:rsidRPr="002634A5">
        <w:rPr>
          <w:rFonts w:ascii="Times New Roman" w:hAnsi="Times New Roman" w:cs="Times New Roman"/>
          <w:sz w:val="28"/>
          <w:szCs w:val="28"/>
          <w:lang w:val="uk-UA"/>
        </w:rPr>
        <w:t>).</w:t>
      </w:r>
    </w:p>
    <w:p w14:paraId="35D44815" w14:textId="77777777" w:rsidR="000B27E5" w:rsidRPr="002634A5" w:rsidRDefault="000B27E5"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Порівняння та контраст</w:t>
      </w:r>
      <w:r w:rsidRPr="002634A5">
        <w:rPr>
          <w:rFonts w:ascii="Times New Roman" w:hAnsi="Times New Roman" w:cs="Times New Roman"/>
          <w:sz w:val="28"/>
          <w:szCs w:val="28"/>
          <w:lang w:val="uk-UA"/>
        </w:rPr>
        <w:t xml:space="preserve"> (</w:t>
      </w:r>
      <w:r w:rsidRPr="002634A5">
        <w:rPr>
          <w:rFonts w:ascii="Times New Roman" w:hAnsi="Times New Roman" w:cs="Times New Roman"/>
          <w:sz w:val="28"/>
          <w:szCs w:val="28"/>
        </w:rPr>
        <w:t>находьте спільність та відмінності між різними думками, підходами або аргументами, які ви почули в аудіотексті. Розглядайте переконливість та обґрунтованість різних позицій</w:t>
      </w:r>
      <w:r w:rsidRPr="002634A5">
        <w:rPr>
          <w:rFonts w:ascii="Times New Roman" w:hAnsi="Times New Roman" w:cs="Times New Roman"/>
          <w:sz w:val="28"/>
          <w:szCs w:val="28"/>
          <w:lang w:val="uk-UA"/>
        </w:rPr>
        <w:t>).</w:t>
      </w:r>
    </w:p>
    <w:p w14:paraId="2BDE15A3" w14:textId="77777777" w:rsidR="000B27E5" w:rsidRPr="002634A5" w:rsidRDefault="000B27E5"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Постановка запитань</w:t>
      </w:r>
      <w:r w:rsidRPr="002634A5">
        <w:rPr>
          <w:rFonts w:ascii="Times New Roman" w:hAnsi="Times New Roman" w:cs="Times New Roman"/>
          <w:sz w:val="28"/>
          <w:szCs w:val="28"/>
          <w:lang w:val="uk-UA"/>
        </w:rPr>
        <w:t xml:space="preserve"> (п</w:t>
      </w:r>
      <w:r w:rsidRPr="002634A5">
        <w:rPr>
          <w:rFonts w:ascii="Times New Roman" w:hAnsi="Times New Roman" w:cs="Times New Roman"/>
          <w:sz w:val="28"/>
          <w:szCs w:val="28"/>
        </w:rPr>
        <w:t>ісля прослуховування став</w:t>
      </w:r>
      <w:r w:rsidRPr="002634A5">
        <w:rPr>
          <w:rFonts w:ascii="Times New Roman" w:hAnsi="Times New Roman" w:cs="Times New Roman"/>
          <w:sz w:val="28"/>
          <w:szCs w:val="28"/>
          <w:lang w:val="uk-UA"/>
        </w:rPr>
        <w:t>и</w:t>
      </w:r>
      <w:r w:rsidRPr="002634A5">
        <w:rPr>
          <w:rFonts w:ascii="Times New Roman" w:hAnsi="Times New Roman" w:cs="Times New Roman"/>
          <w:sz w:val="28"/>
          <w:szCs w:val="28"/>
        </w:rPr>
        <w:t xml:space="preserve">те </w:t>
      </w:r>
      <w:r w:rsidR="00596549">
        <w:rPr>
          <w:rFonts w:ascii="Times New Roman" w:hAnsi="Times New Roman" w:cs="Times New Roman"/>
          <w:sz w:val="28"/>
          <w:szCs w:val="28"/>
        </w:rPr>
        <w:t>запитання</w:t>
      </w:r>
      <w:r w:rsidRPr="002634A5">
        <w:rPr>
          <w:rFonts w:ascii="Times New Roman" w:hAnsi="Times New Roman" w:cs="Times New Roman"/>
          <w:sz w:val="28"/>
          <w:szCs w:val="28"/>
        </w:rPr>
        <w:t>, що спонукають до роздумів та аналізу</w:t>
      </w:r>
      <w:r w:rsidRPr="002634A5">
        <w:rPr>
          <w:rFonts w:ascii="Times New Roman" w:hAnsi="Times New Roman" w:cs="Times New Roman"/>
          <w:sz w:val="28"/>
          <w:szCs w:val="28"/>
          <w:lang w:val="uk-UA"/>
        </w:rPr>
        <w:t>).</w:t>
      </w:r>
    </w:p>
    <w:p w14:paraId="01F0D70D" w14:textId="4B435F2F" w:rsidR="000B27E5" w:rsidRPr="006F3CF7" w:rsidRDefault="000B27E5"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Обговорення та дебати</w:t>
      </w:r>
      <w:r w:rsidRPr="002634A5">
        <w:rPr>
          <w:rFonts w:ascii="Times New Roman" w:hAnsi="Times New Roman" w:cs="Times New Roman"/>
          <w:sz w:val="28"/>
          <w:szCs w:val="28"/>
          <w:lang w:val="uk-UA"/>
        </w:rPr>
        <w:t xml:space="preserve"> (обговорюєте </w:t>
      </w:r>
      <w:r w:rsidRPr="002634A5">
        <w:rPr>
          <w:rFonts w:ascii="Times New Roman" w:hAnsi="Times New Roman" w:cs="Times New Roman"/>
          <w:sz w:val="28"/>
          <w:szCs w:val="28"/>
        </w:rPr>
        <w:t>прослухан</w:t>
      </w:r>
      <w:r w:rsidRPr="002634A5">
        <w:rPr>
          <w:rFonts w:ascii="Times New Roman" w:hAnsi="Times New Roman" w:cs="Times New Roman"/>
          <w:sz w:val="28"/>
          <w:szCs w:val="28"/>
          <w:lang w:val="uk-UA"/>
        </w:rPr>
        <w:t>у</w:t>
      </w:r>
      <w:r w:rsidRPr="002634A5">
        <w:rPr>
          <w:rFonts w:ascii="Times New Roman" w:hAnsi="Times New Roman" w:cs="Times New Roman"/>
          <w:sz w:val="28"/>
          <w:szCs w:val="28"/>
        </w:rPr>
        <w:t xml:space="preserve"> інформаці</w:t>
      </w:r>
      <w:r w:rsidRPr="002634A5">
        <w:rPr>
          <w:rFonts w:ascii="Times New Roman" w:hAnsi="Times New Roman" w:cs="Times New Roman"/>
          <w:sz w:val="28"/>
          <w:szCs w:val="28"/>
          <w:lang w:val="uk-UA"/>
        </w:rPr>
        <w:t xml:space="preserve">ю в </w:t>
      </w:r>
      <w:r w:rsidRPr="002634A5">
        <w:rPr>
          <w:rFonts w:ascii="Times New Roman" w:hAnsi="Times New Roman" w:cs="Times New Roman"/>
          <w:sz w:val="28"/>
          <w:szCs w:val="28"/>
          <w:lang w:val="uk-UA"/>
        </w:rPr>
        <w:lastRenderedPageBreak/>
        <w:t>парах/групах/всім класом).</w:t>
      </w:r>
      <w:bookmarkEnd w:id="26"/>
    </w:p>
    <w:p w14:paraId="0F76B01E" w14:textId="77777777" w:rsidR="000B27E5" w:rsidRDefault="000B27E5" w:rsidP="00032C97">
      <w:pPr>
        <w:pStyle w:val="a3"/>
        <w:widowControl w:val="0"/>
        <w:numPr>
          <w:ilvl w:val="0"/>
          <w:numId w:val="35"/>
        </w:numPr>
        <w:spacing w:after="0" w:line="360" w:lineRule="auto"/>
        <w:ind w:left="0" w:firstLine="709"/>
        <w:jc w:val="both"/>
        <w:rPr>
          <w:rFonts w:ascii="Times New Roman" w:hAnsi="Times New Roman" w:cs="Times New Roman"/>
          <w:sz w:val="28"/>
          <w:szCs w:val="28"/>
          <w:lang w:val="uk-UA"/>
        </w:rPr>
      </w:pPr>
      <w:r w:rsidRPr="002634A5">
        <w:rPr>
          <w:rFonts w:ascii="Times New Roman" w:hAnsi="Times New Roman" w:cs="Times New Roman"/>
          <w:sz w:val="28"/>
          <w:szCs w:val="28"/>
        </w:rPr>
        <w:t xml:space="preserve">Які труднощі ви зазвичай зустрічаєте під час аудіювання англійської мови? Як ви їх </w:t>
      </w:r>
      <w:r w:rsidRPr="002634A5">
        <w:rPr>
          <w:rFonts w:ascii="Times New Roman" w:hAnsi="Times New Roman" w:cs="Times New Roman"/>
          <w:sz w:val="28"/>
          <w:szCs w:val="28"/>
          <w:lang w:val="uk-UA"/>
        </w:rPr>
        <w:t>долаєете?</w:t>
      </w:r>
    </w:p>
    <w:p w14:paraId="574F30B0" w14:textId="77777777" w:rsidR="00A97904" w:rsidRDefault="00A97904" w:rsidP="00A97904">
      <w:pPr>
        <w:widowControl w:val="0"/>
        <w:spacing w:after="0" w:line="360" w:lineRule="auto"/>
        <w:jc w:val="both"/>
        <w:rPr>
          <w:rFonts w:ascii="Times New Roman" w:hAnsi="Times New Roman" w:cs="Times New Roman"/>
          <w:sz w:val="28"/>
          <w:szCs w:val="28"/>
          <w:lang w:val="uk-UA"/>
        </w:rPr>
      </w:pPr>
    </w:p>
    <w:p w14:paraId="55C659FB" w14:textId="40A121F8" w:rsidR="00CB4333" w:rsidRDefault="00A97904" w:rsidP="005A5BAA">
      <w:pPr>
        <w:widowControl w:val="0"/>
        <w:spacing w:after="0" w:line="360" w:lineRule="auto"/>
        <w:ind w:firstLine="709"/>
        <w:jc w:val="center"/>
        <w:rPr>
          <w:rFonts w:ascii="Times New Roman" w:hAnsi="Times New Roman" w:cs="Times New Roman"/>
          <w:b/>
          <w:bCs/>
          <w:sz w:val="28"/>
          <w:szCs w:val="28"/>
          <w:lang w:val="uk-UA"/>
        </w:rPr>
      </w:pPr>
      <w:r w:rsidRPr="003F00A5">
        <w:rPr>
          <w:rFonts w:ascii="Times New Roman" w:hAnsi="Times New Roman" w:cs="Times New Roman"/>
          <w:b/>
          <w:bCs/>
          <w:sz w:val="28"/>
          <w:szCs w:val="28"/>
          <w:lang w:val="uk-UA"/>
        </w:rPr>
        <w:t xml:space="preserve">Додаток </w:t>
      </w:r>
      <w:r w:rsidR="009848E8">
        <w:rPr>
          <w:rFonts w:ascii="Times New Roman" w:hAnsi="Times New Roman" w:cs="Times New Roman"/>
          <w:b/>
          <w:bCs/>
          <w:sz w:val="28"/>
          <w:szCs w:val="28"/>
          <w:lang w:val="uk-UA"/>
        </w:rPr>
        <w:t>В</w:t>
      </w:r>
    </w:p>
    <w:p w14:paraId="1C957AD1" w14:textId="1367F075" w:rsidR="00E62953" w:rsidRPr="003F00A5" w:rsidRDefault="00E62953" w:rsidP="00A97904">
      <w:pPr>
        <w:widowControl w:val="0"/>
        <w:spacing w:after="0" w:line="36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Анкета для учнів</w:t>
      </w:r>
    </w:p>
    <w:p w14:paraId="1EF2E3AA" w14:textId="77777777" w:rsidR="00A97904" w:rsidRPr="003F00A5" w:rsidRDefault="00A97904" w:rsidP="00A97904">
      <w:pPr>
        <w:widowControl w:val="0"/>
        <w:spacing w:after="0" w:line="360" w:lineRule="auto"/>
        <w:ind w:firstLine="709"/>
        <w:jc w:val="both"/>
        <w:rPr>
          <w:rFonts w:ascii="Times New Roman" w:hAnsi="Times New Roman" w:cs="Times New Roman"/>
          <w:sz w:val="28"/>
          <w:szCs w:val="28"/>
          <w:lang w:val="uk-UA"/>
        </w:rPr>
      </w:pPr>
      <w:r w:rsidRPr="00CB4333">
        <w:rPr>
          <w:rFonts w:ascii="Times New Roman" w:hAnsi="Times New Roman" w:cs="Times New Roman"/>
          <w:b/>
          <w:bCs/>
          <w:sz w:val="28"/>
          <w:szCs w:val="28"/>
          <w:lang w:val="uk-UA"/>
        </w:rPr>
        <w:t>Мета:</w:t>
      </w:r>
      <w:r w:rsidRPr="003F00A5">
        <w:rPr>
          <w:rFonts w:ascii="Times New Roman" w:hAnsi="Times New Roman" w:cs="Times New Roman"/>
          <w:sz w:val="28"/>
          <w:szCs w:val="28"/>
          <w:lang w:val="uk-UA"/>
        </w:rPr>
        <w:t xml:space="preserve"> перевірити ефективність пробного навчання</w:t>
      </w:r>
      <w:r>
        <w:rPr>
          <w:rFonts w:ascii="Times New Roman" w:hAnsi="Times New Roman" w:cs="Times New Roman"/>
          <w:sz w:val="28"/>
          <w:szCs w:val="28"/>
          <w:lang w:val="uk-UA"/>
        </w:rPr>
        <w:t>, як змінилось ставлення учнів до розвитку аудіювання та критичного мислення.</w:t>
      </w:r>
    </w:p>
    <w:p w14:paraId="6714BAA3" w14:textId="77777777" w:rsidR="00A97904" w:rsidRDefault="00A97904" w:rsidP="00A97904">
      <w:pPr>
        <w:widowControl w:val="0"/>
        <w:spacing w:after="0" w:line="360" w:lineRule="auto"/>
        <w:jc w:val="both"/>
        <w:rPr>
          <w:rFonts w:ascii="Times New Roman" w:hAnsi="Times New Roman" w:cs="Times New Roman"/>
          <w:sz w:val="28"/>
          <w:szCs w:val="28"/>
        </w:rPr>
      </w:pPr>
      <w:r w:rsidRPr="00A97904">
        <w:rPr>
          <w:rFonts w:ascii="Times New Roman" w:hAnsi="Times New Roman" w:cs="Times New Roman"/>
          <w:sz w:val="28"/>
          <w:szCs w:val="28"/>
          <w:lang w:val="uk-UA"/>
        </w:rPr>
        <w:t xml:space="preserve">Дайте відповіді на </w:t>
      </w:r>
      <w:r w:rsidR="00596549">
        <w:rPr>
          <w:rFonts w:ascii="Times New Roman" w:hAnsi="Times New Roman" w:cs="Times New Roman"/>
          <w:sz w:val="28"/>
          <w:szCs w:val="28"/>
          <w:lang w:val="uk-UA"/>
        </w:rPr>
        <w:t>запитання</w:t>
      </w:r>
      <w:r w:rsidRPr="00A97904">
        <w:rPr>
          <w:rFonts w:ascii="Times New Roman" w:hAnsi="Times New Roman" w:cs="Times New Roman"/>
          <w:sz w:val="28"/>
          <w:szCs w:val="28"/>
          <w:lang w:val="uk-UA"/>
        </w:rPr>
        <w:t xml:space="preserve"> (</w:t>
      </w:r>
      <w:r w:rsidR="00CB0FC5" w:rsidRPr="00A97904">
        <w:rPr>
          <w:rFonts w:ascii="Times New Roman" w:hAnsi="Times New Roman" w:cs="Times New Roman"/>
          <w:sz w:val="28"/>
          <w:szCs w:val="28"/>
          <w:lang w:val="uk-UA"/>
        </w:rPr>
        <w:t>підкресліть</w:t>
      </w:r>
      <w:r w:rsidRPr="00A97904">
        <w:rPr>
          <w:rFonts w:ascii="Times New Roman" w:hAnsi="Times New Roman" w:cs="Times New Roman"/>
          <w:sz w:val="28"/>
          <w:szCs w:val="28"/>
          <w:lang w:val="uk-UA"/>
        </w:rPr>
        <w:t xml:space="preserve"> обрану відповідь):</w:t>
      </w:r>
      <w:r w:rsidRPr="00A97904">
        <w:rPr>
          <w:rFonts w:ascii="Times New Roman" w:hAnsi="Times New Roman" w:cs="Times New Roman"/>
          <w:sz w:val="28"/>
          <w:szCs w:val="28"/>
        </w:rPr>
        <w:t xml:space="preserve"> </w:t>
      </w:r>
    </w:p>
    <w:p w14:paraId="2148DCCD" w14:textId="77777777" w:rsidR="00A97904" w:rsidRPr="00A97904" w:rsidRDefault="00A97904" w:rsidP="00032C97">
      <w:pPr>
        <w:pStyle w:val="a3"/>
        <w:widowControl w:val="0"/>
        <w:numPr>
          <w:ilvl w:val="0"/>
          <w:numId w:val="38"/>
        </w:numPr>
        <w:spacing w:after="0" w:line="360" w:lineRule="auto"/>
        <w:jc w:val="both"/>
        <w:rPr>
          <w:rFonts w:ascii="Times New Roman" w:hAnsi="Times New Roman" w:cs="Times New Roman"/>
          <w:sz w:val="28"/>
          <w:szCs w:val="28"/>
        </w:rPr>
      </w:pPr>
      <w:r w:rsidRPr="00A97904">
        <w:rPr>
          <w:rFonts w:ascii="Times New Roman" w:hAnsi="Times New Roman" w:cs="Times New Roman"/>
          <w:sz w:val="28"/>
          <w:szCs w:val="28"/>
        </w:rPr>
        <w:t>Як часто ви</w:t>
      </w:r>
      <w:r>
        <w:rPr>
          <w:rFonts w:ascii="Times New Roman" w:hAnsi="Times New Roman" w:cs="Times New Roman"/>
          <w:sz w:val="28"/>
          <w:szCs w:val="28"/>
          <w:lang w:val="uk-UA"/>
        </w:rPr>
        <w:t xml:space="preserve"> останнім часом слухали</w:t>
      </w:r>
      <w:r w:rsidRPr="00A97904">
        <w:rPr>
          <w:rFonts w:ascii="Times New Roman" w:hAnsi="Times New Roman" w:cs="Times New Roman"/>
          <w:sz w:val="28"/>
          <w:szCs w:val="28"/>
        </w:rPr>
        <w:t xml:space="preserve"> аудіотексти </w:t>
      </w:r>
      <w:r>
        <w:rPr>
          <w:rFonts w:ascii="Times New Roman" w:hAnsi="Times New Roman" w:cs="Times New Roman"/>
          <w:sz w:val="28"/>
          <w:szCs w:val="28"/>
          <w:lang w:val="uk-UA"/>
        </w:rPr>
        <w:t>англійською мовою</w:t>
      </w:r>
      <w:r w:rsidRPr="00A97904">
        <w:rPr>
          <w:rFonts w:ascii="Times New Roman" w:hAnsi="Times New Roman" w:cs="Times New Roman"/>
          <w:sz w:val="28"/>
          <w:szCs w:val="28"/>
        </w:rPr>
        <w:t>?</w:t>
      </w:r>
    </w:p>
    <w:p w14:paraId="034B794C" w14:textId="77777777" w:rsidR="00A97904" w:rsidRPr="002634A5" w:rsidRDefault="00A97904" w:rsidP="00032C97">
      <w:pPr>
        <w:pStyle w:val="a3"/>
        <w:widowControl w:val="0"/>
        <w:numPr>
          <w:ilvl w:val="0"/>
          <w:numId w:val="2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lang w:val="uk-UA"/>
        </w:rPr>
        <w:t>Ніколи</w:t>
      </w:r>
    </w:p>
    <w:p w14:paraId="0178FD67" w14:textId="77777777" w:rsidR="00A97904" w:rsidRPr="002634A5" w:rsidRDefault="00A97904" w:rsidP="00032C97">
      <w:pPr>
        <w:pStyle w:val="a3"/>
        <w:widowControl w:val="0"/>
        <w:numPr>
          <w:ilvl w:val="0"/>
          <w:numId w:val="2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lang w:val="uk-UA"/>
        </w:rPr>
        <w:t>Рідко</w:t>
      </w:r>
    </w:p>
    <w:p w14:paraId="199E1304" w14:textId="77777777" w:rsidR="00A97904" w:rsidRPr="00A97904" w:rsidRDefault="00A97904" w:rsidP="00032C97">
      <w:pPr>
        <w:pStyle w:val="a3"/>
        <w:widowControl w:val="0"/>
        <w:numPr>
          <w:ilvl w:val="0"/>
          <w:numId w:val="2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lang w:val="uk-UA"/>
        </w:rPr>
        <w:t>Часто</w:t>
      </w:r>
    </w:p>
    <w:p w14:paraId="604C4C93" w14:textId="77777777" w:rsidR="00A97904" w:rsidRPr="00A97904" w:rsidRDefault="00A97904" w:rsidP="00032C97">
      <w:pPr>
        <w:pStyle w:val="a3"/>
        <w:widowControl w:val="0"/>
        <w:numPr>
          <w:ilvl w:val="0"/>
          <w:numId w:val="38"/>
        </w:numPr>
        <w:spacing w:after="0" w:line="360" w:lineRule="auto"/>
        <w:jc w:val="both"/>
        <w:rPr>
          <w:rFonts w:ascii="Times New Roman" w:hAnsi="Times New Roman" w:cs="Times New Roman"/>
          <w:sz w:val="28"/>
          <w:szCs w:val="28"/>
        </w:rPr>
      </w:pPr>
      <w:r w:rsidRPr="00A97904">
        <w:rPr>
          <w:rFonts w:ascii="Times New Roman" w:hAnsi="Times New Roman" w:cs="Times New Roman"/>
          <w:sz w:val="28"/>
          <w:szCs w:val="28"/>
        </w:rPr>
        <w:t>Як</w:t>
      </w:r>
      <w:r>
        <w:rPr>
          <w:rFonts w:ascii="Times New Roman" w:hAnsi="Times New Roman" w:cs="Times New Roman"/>
          <w:sz w:val="28"/>
          <w:szCs w:val="28"/>
          <w:lang w:val="uk-UA"/>
        </w:rPr>
        <w:t xml:space="preserve"> зараз</w:t>
      </w:r>
      <w:r w:rsidRPr="00A97904">
        <w:rPr>
          <w:rFonts w:ascii="Times New Roman" w:hAnsi="Times New Roman" w:cs="Times New Roman"/>
          <w:sz w:val="28"/>
          <w:szCs w:val="28"/>
        </w:rPr>
        <w:t xml:space="preserve"> ви оцінюєте с</w:t>
      </w:r>
      <w:r w:rsidRPr="00A97904">
        <w:rPr>
          <w:rFonts w:ascii="Times New Roman" w:hAnsi="Times New Roman" w:cs="Times New Roman"/>
          <w:sz w:val="28"/>
          <w:szCs w:val="28"/>
          <w:lang w:val="uk-UA"/>
        </w:rPr>
        <w:t>вою здатність сприймати</w:t>
      </w:r>
      <w:r w:rsidRPr="00A97904">
        <w:rPr>
          <w:rFonts w:ascii="Times New Roman" w:hAnsi="Times New Roman" w:cs="Times New Roman"/>
          <w:sz w:val="28"/>
          <w:szCs w:val="28"/>
        </w:rPr>
        <w:t xml:space="preserve"> аудіотекст</w:t>
      </w:r>
      <w:r w:rsidRPr="00A97904">
        <w:rPr>
          <w:rFonts w:ascii="Times New Roman" w:hAnsi="Times New Roman" w:cs="Times New Roman"/>
          <w:sz w:val="28"/>
          <w:szCs w:val="28"/>
          <w:lang w:val="uk-UA"/>
        </w:rPr>
        <w:t>и</w:t>
      </w:r>
      <w:r w:rsidRPr="00A97904">
        <w:rPr>
          <w:rFonts w:ascii="Times New Roman" w:hAnsi="Times New Roman" w:cs="Times New Roman"/>
          <w:sz w:val="28"/>
          <w:szCs w:val="28"/>
        </w:rPr>
        <w:t xml:space="preserve"> англ</w:t>
      </w:r>
      <w:r w:rsidRPr="00A97904">
        <w:rPr>
          <w:rFonts w:ascii="Times New Roman" w:hAnsi="Times New Roman" w:cs="Times New Roman"/>
          <w:sz w:val="28"/>
          <w:szCs w:val="28"/>
          <w:lang w:val="uk-UA"/>
        </w:rPr>
        <w:t>ійською мовою</w:t>
      </w:r>
      <w:r w:rsidRPr="00A97904">
        <w:rPr>
          <w:rFonts w:ascii="Times New Roman" w:hAnsi="Times New Roman" w:cs="Times New Roman"/>
          <w:sz w:val="28"/>
          <w:szCs w:val="28"/>
        </w:rPr>
        <w:t xml:space="preserve">? </w:t>
      </w:r>
    </w:p>
    <w:p w14:paraId="6A227F18" w14:textId="77777777" w:rsidR="00A97904" w:rsidRPr="002634A5" w:rsidRDefault="00A97904" w:rsidP="00032C97">
      <w:pPr>
        <w:pStyle w:val="a3"/>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Високо</w:t>
      </w:r>
    </w:p>
    <w:p w14:paraId="4872AA03" w14:textId="77777777" w:rsidR="00A97904" w:rsidRPr="000B27E5" w:rsidRDefault="00A97904" w:rsidP="00032C97">
      <w:pPr>
        <w:pStyle w:val="a3"/>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Середньо</w:t>
      </w:r>
    </w:p>
    <w:p w14:paraId="71F11D50" w14:textId="77777777" w:rsidR="00A97904" w:rsidRPr="000B27E5" w:rsidRDefault="00A97904" w:rsidP="00032C97">
      <w:pPr>
        <w:pStyle w:val="a3"/>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Низько</w:t>
      </w:r>
    </w:p>
    <w:p w14:paraId="49FE794D" w14:textId="77777777" w:rsidR="00A97904" w:rsidRPr="002634A5" w:rsidRDefault="00A97904" w:rsidP="00032C97">
      <w:pPr>
        <w:pStyle w:val="a3"/>
        <w:widowControl w:val="0"/>
        <w:numPr>
          <w:ilvl w:val="0"/>
          <w:numId w:val="38"/>
        </w:numPr>
        <w:spacing w:after="0" w:line="360" w:lineRule="auto"/>
        <w:jc w:val="both"/>
        <w:rPr>
          <w:rFonts w:ascii="Times New Roman" w:hAnsi="Times New Roman" w:cs="Times New Roman"/>
          <w:sz w:val="28"/>
          <w:szCs w:val="28"/>
        </w:rPr>
      </w:pPr>
      <w:r w:rsidRPr="002634A5">
        <w:rPr>
          <w:rFonts w:ascii="Times New Roman" w:hAnsi="Times New Roman" w:cs="Times New Roman"/>
          <w:sz w:val="28"/>
          <w:szCs w:val="28"/>
        </w:rPr>
        <w:t>Як</w:t>
      </w:r>
      <w:r>
        <w:rPr>
          <w:rFonts w:ascii="Times New Roman" w:hAnsi="Times New Roman" w:cs="Times New Roman"/>
          <w:sz w:val="28"/>
          <w:szCs w:val="28"/>
          <w:lang w:val="uk-UA"/>
        </w:rPr>
        <w:t xml:space="preserve"> зараз</w:t>
      </w:r>
      <w:r w:rsidRPr="002634A5">
        <w:rPr>
          <w:rFonts w:ascii="Times New Roman" w:hAnsi="Times New Roman" w:cs="Times New Roman"/>
          <w:sz w:val="28"/>
          <w:szCs w:val="28"/>
        </w:rPr>
        <w:t xml:space="preserve"> ви оцінюєте свою здатність розуміти </w:t>
      </w:r>
      <w:r>
        <w:rPr>
          <w:rFonts w:ascii="Times New Roman" w:hAnsi="Times New Roman" w:cs="Times New Roman"/>
          <w:sz w:val="28"/>
          <w:szCs w:val="28"/>
          <w:lang w:val="uk-UA"/>
        </w:rPr>
        <w:t>загальну</w:t>
      </w:r>
      <w:r w:rsidRPr="002634A5">
        <w:rPr>
          <w:rFonts w:ascii="Times New Roman" w:hAnsi="Times New Roman" w:cs="Times New Roman"/>
          <w:sz w:val="28"/>
          <w:szCs w:val="28"/>
        </w:rPr>
        <w:t xml:space="preserve"> думку аудіотекстів на англійській мові? </w:t>
      </w:r>
    </w:p>
    <w:p w14:paraId="428066E6" w14:textId="77777777" w:rsidR="00A97904" w:rsidRPr="002634A5" w:rsidRDefault="00A97904" w:rsidP="00032C97">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2634A5">
        <w:rPr>
          <w:rFonts w:ascii="Times New Roman" w:hAnsi="Times New Roman" w:cs="Times New Roman"/>
          <w:sz w:val="28"/>
          <w:szCs w:val="28"/>
        </w:rPr>
        <w:t>Висок</w:t>
      </w:r>
      <w:r>
        <w:rPr>
          <w:rFonts w:ascii="Times New Roman" w:hAnsi="Times New Roman" w:cs="Times New Roman"/>
          <w:sz w:val="28"/>
          <w:szCs w:val="28"/>
          <w:lang w:val="uk-UA"/>
        </w:rPr>
        <w:t>о</w:t>
      </w:r>
    </w:p>
    <w:p w14:paraId="52F85CEC" w14:textId="77777777" w:rsidR="00A97904" w:rsidRPr="002634A5" w:rsidRDefault="00A97904" w:rsidP="00032C97">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2634A5">
        <w:rPr>
          <w:rFonts w:ascii="Times New Roman" w:hAnsi="Times New Roman" w:cs="Times New Roman"/>
          <w:sz w:val="28"/>
          <w:szCs w:val="28"/>
        </w:rPr>
        <w:t>Середн</w:t>
      </w:r>
      <w:r>
        <w:rPr>
          <w:rFonts w:ascii="Times New Roman" w:hAnsi="Times New Roman" w:cs="Times New Roman"/>
          <w:sz w:val="28"/>
          <w:szCs w:val="28"/>
          <w:lang w:val="uk-UA"/>
        </w:rPr>
        <w:t>ьо</w:t>
      </w:r>
    </w:p>
    <w:p w14:paraId="1D119BA2" w14:textId="77777777" w:rsidR="00A97904" w:rsidRPr="002634A5" w:rsidRDefault="00A97904" w:rsidP="00032C97">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2634A5">
        <w:rPr>
          <w:rFonts w:ascii="Times New Roman" w:hAnsi="Times New Roman" w:cs="Times New Roman"/>
          <w:sz w:val="28"/>
          <w:szCs w:val="28"/>
        </w:rPr>
        <w:t xml:space="preserve"> </w:t>
      </w:r>
      <w:r w:rsidRPr="002634A5">
        <w:rPr>
          <w:rFonts w:ascii="Times New Roman" w:hAnsi="Times New Roman" w:cs="Times New Roman"/>
          <w:sz w:val="28"/>
          <w:szCs w:val="28"/>
          <w:lang w:val="uk-UA"/>
        </w:rPr>
        <w:t>Н</w:t>
      </w:r>
      <w:r w:rsidRPr="002634A5">
        <w:rPr>
          <w:rFonts w:ascii="Times New Roman" w:hAnsi="Times New Roman" w:cs="Times New Roman"/>
          <w:sz w:val="28"/>
          <w:szCs w:val="28"/>
        </w:rPr>
        <w:t>изьк</w:t>
      </w:r>
      <w:r>
        <w:rPr>
          <w:rFonts w:ascii="Times New Roman" w:hAnsi="Times New Roman" w:cs="Times New Roman"/>
          <w:sz w:val="28"/>
          <w:szCs w:val="28"/>
          <w:lang w:val="uk-UA"/>
        </w:rPr>
        <w:t>о</w:t>
      </w:r>
    </w:p>
    <w:p w14:paraId="478C5DC8" w14:textId="77777777" w:rsidR="00A97904" w:rsidRPr="002634A5" w:rsidRDefault="00A97904" w:rsidP="00032C97">
      <w:pPr>
        <w:pStyle w:val="a3"/>
        <w:widowControl w:val="0"/>
        <w:numPr>
          <w:ilvl w:val="0"/>
          <w:numId w:val="3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Як </w:t>
      </w:r>
      <w:r>
        <w:rPr>
          <w:rFonts w:ascii="Times New Roman" w:hAnsi="Times New Roman" w:cs="Times New Roman"/>
          <w:sz w:val="28"/>
          <w:szCs w:val="28"/>
          <w:lang w:val="uk-UA"/>
        </w:rPr>
        <w:t xml:space="preserve">зараз </w:t>
      </w:r>
      <w:r w:rsidRPr="002634A5">
        <w:rPr>
          <w:rFonts w:ascii="Times New Roman" w:hAnsi="Times New Roman" w:cs="Times New Roman"/>
          <w:sz w:val="28"/>
          <w:szCs w:val="28"/>
        </w:rPr>
        <w:t xml:space="preserve">ви оцінюєте свою здатність розуміти деталі та основні ідеї, що містяться в аудіотекстах? </w:t>
      </w:r>
    </w:p>
    <w:p w14:paraId="6EF6A9E1" w14:textId="77777777" w:rsidR="00A97904" w:rsidRPr="002634A5" w:rsidRDefault="00A97904" w:rsidP="00032C97">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Висок</w:t>
      </w:r>
      <w:r>
        <w:rPr>
          <w:rFonts w:ascii="Times New Roman" w:hAnsi="Times New Roman" w:cs="Times New Roman"/>
          <w:sz w:val="28"/>
          <w:szCs w:val="28"/>
          <w:lang w:val="uk-UA"/>
        </w:rPr>
        <w:t>о</w:t>
      </w:r>
    </w:p>
    <w:p w14:paraId="07E00FFB" w14:textId="77777777" w:rsidR="00A97904" w:rsidRPr="002634A5" w:rsidRDefault="00A97904" w:rsidP="00032C97">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Середн</w:t>
      </w:r>
      <w:r>
        <w:rPr>
          <w:rFonts w:ascii="Times New Roman" w:hAnsi="Times New Roman" w:cs="Times New Roman"/>
          <w:sz w:val="28"/>
          <w:szCs w:val="28"/>
          <w:lang w:val="uk-UA"/>
        </w:rPr>
        <w:t>ьо</w:t>
      </w:r>
    </w:p>
    <w:p w14:paraId="39D1D1BF" w14:textId="77777777" w:rsidR="00A97904" w:rsidRPr="002634A5" w:rsidRDefault="00A97904" w:rsidP="00032C97">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w:t>
      </w:r>
      <w:r w:rsidRPr="002634A5">
        <w:rPr>
          <w:rFonts w:ascii="Times New Roman" w:hAnsi="Times New Roman" w:cs="Times New Roman"/>
          <w:sz w:val="28"/>
          <w:szCs w:val="28"/>
          <w:lang w:val="uk-UA"/>
        </w:rPr>
        <w:t>Н</w:t>
      </w:r>
      <w:r w:rsidRPr="002634A5">
        <w:rPr>
          <w:rFonts w:ascii="Times New Roman" w:hAnsi="Times New Roman" w:cs="Times New Roman"/>
          <w:sz w:val="28"/>
          <w:szCs w:val="28"/>
        </w:rPr>
        <w:t>изьк</w:t>
      </w:r>
      <w:r>
        <w:rPr>
          <w:rFonts w:ascii="Times New Roman" w:hAnsi="Times New Roman" w:cs="Times New Roman"/>
          <w:sz w:val="28"/>
          <w:szCs w:val="28"/>
          <w:lang w:val="uk-UA"/>
        </w:rPr>
        <w:t>о</w:t>
      </w:r>
    </w:p>
    <w:p w14:paraId="416863C1" w14:textId="77777777" w:rsidR="00A97904" w:rsidRPr="002634A5" w:rsidRDefault="00A97904" w:rsidP="00032C97">
      <w:pPr>
        <w:pStyle w:val="a3"/>
        <w:widowControl w:val="0"/>
        <w:numPr>
          <w:ilvl w:val="0"/>
          <w:numId w:val="3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Як</w:t>
      </w:r>
      <w:r>
        <w:rPr>
          <w:rFonts w:ascii="Times New Roman" w:hAnsi="Times New Roman" w:cs="Times New Roman"/>
          <w:sz w:val="28"/>
          <w:szCs w:val="28"/>
          <w:lang w:val="uk-UA"/>
        </w:rPr>
        <w:t xml:space="preserve"> зараз</w:t>
      </w:r>
      <w:r w:rsidRPr="002634A5">
        <w:rPr>
          <w:rFonts w:ascii="Times New Roman" w:hAnsi="Times New Roman" w:cs="Times New Roman"/>
          <w:sz w:val="28"/>
          <w:szCs w:val="28"/>
        </w:rPr>
        <w:t xml:space="preserve"> ви оцінюєте свою здатність аналізувати та критично оцінювати інформацію, що міститься в аудіотекстах </w:t>
      </w:r>
      <w:r>
        <w:rPr>
          <w:rFonts w:ascii="Times New Roman" w:hAnsi="Times New Roman" w:cs="Times New Roman"/>
          <w:sz w:val="28"/>
          <w:szCs w:val="28"/>
          <w:lang w:val="uk-UA"/>
        </w:rPr>
        <w:t>англійською</w:t>
      </w:r>
      <w:r w:rsidRPr="002634A5">
        <w:rPr>
          <w:rFonts w:ascii="Times New Roman" w:hAnsi="Times New Roman" w:cs="Times New Roman"/>
          <w:sz w:val="28"/>
          <w:szCs w:val="28"/>
        </w:rPr>
        <w:t xml:space="preserve">? </w:t>
      </w:r>
    </w:p>
    <w:p w14:paraId="5CC7B502" w14:textId="77777777" w:rsidR="00A97904" w:rsidRPr="002634A5" w:rsidRDefault="00A97904" w:rsidP="00032C97">
      <w:pPr>
        <w:pStyle w:val="a3"/>
        <w:widowControl w:val="0"/>
        <w:numPr>
          <w:ilvl w:val="0"/>
          <w:numId w:val="31"/>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lastRenderedPageBreak/>
        <w:t>Висок</w:t>
      </w:r>
      <w:r>
        <w:rPr>
          <w:rFonts w:ascii="Times New Roman" w:hAnsi="Times New Roman" w:cs="Times New Roman"/>
          <w:sz w:val="28"/>
          <w:szCs w:val="28"/>
          <w:lang w:val="uk-UA"/>
        </w:rPr>
        <w:t>о</w:t>
      </w:r>
    </w:p>
    <w:p w14:paraId="7477FC05" w14:textId="77777777" w:rsidR="00A97904" w:rsidRPr="002634A5" w:rsidRDefault="00A97904" w:rsidP="00032C97">
      <w:pPr>
        <w:pStyle w:val="a3"/>
        <w:widowControl w:val="0"/>
        <w:numPr>
          <w:ilvl w:val="0"/>
          <w:numId w:val="31"/>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Середн</w:t>
      </w:r>
      <w:r>
        <w:rPr>
          <w:rFonts w:ascii="Times New Roman" w:hAnsi="Times New Roman" w:cs="Times New Roman"/>
          <w:sz w:val="28"/>
          <w:szCs w:val="28"/>
          <w:lang w:val="uk-UA"/>
        </w:rPr>
        <w:t>ьо</w:t>
      </w:r>
    </w:p>
    <w:p w14:paraId="3A0C340B" w14:textId="77777777" w:rsidR="00A97904" w:rsidRPr="002634A5" w:rsidRDefault="00A97904" w:rsidP="00032C97">
      <w:pPr>
        <w:pStyle w:val="a3"/>
        <w:widowControl w:val="0"/>
        <w:numPr>
          <w:ilvl w:val="0"/>
          <w:numId w:val="31"/>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lang w:val="uk-UA"/>
        </w:rPr>
        <w:t>Н</w:t>
      </w:r>
      <w:r w:rsidRPr="002634A5">
        <w:rPr>
          <w:rFonts w:ascii="Times New Roman" w:hAnsi="Times New Roman" w:cs="Times New Roman"/>
          <w:sz w:val="28"/>
          <w:szCs w:val="28"/>
        </w:rPr>
        <w:t>изьк</w:t>
      </w:r>
      <w:r>
        <w:rPr>
          <w:rFonts w:ascii="Times New Roman" w:hAnsi="Times New Roman" w:cs="Times New Roman"/>
          <w:sz w:val="28"/>
          <w:szCs w:val="28"/>
          <w:lang w:val="uk-UA"/>
        </w:rPr>
        <w:t>о</w:t>
      </w:r>
    </w:p>
    <w:p w14:paraId="013556F4" w14:textId="77777777" w:rsidR="00A97904" w:rsidRPr="002634A5" w:rsidRDefault="00A97904" w:rsidP="00032C97">
      <w:pPr>
        <w:pStyle w:val="a3"/>
        <w:widowControl w:val="0"/>
        <w:numPr>
          <w:ilvl w:val="0"/>
          <w:numId w:val="3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Чи </w:t>
      </w:r>
      <w:r>
        <w:rPr>
          <w:rFonts w:ascii="Times New Roman" w:hAnsi="Times New Roman" w:cs="Times New Roman"/>
          <w:sz w:val="28"/>
          <w:szCs w:val="28"/>
          <w:lang w:val="uk-UA"/>
        </w:rPr>
        <w:t xml:space="preserve">зараз </w:t>
      </w:r>
      <w:r w:rsidRPr="002634A5">
        <w:rPr>
          <w:rFonts w:ascii="Times New Roman" w:hAnsi="Times New Roman" w:cs="Times New Roman"/>
          <w:sz w:val="28"/>
          <w:szCs w:val="28"/>
        </w:rPr>
        <w:t xml:space="preserve">вважаєте ви аудіювання англійської мови цікавим та корисним? </w:t>
      </w:r>
    </w:p>
    <w:p w14:paraId="765570A8" w14:textId="77777777" w:rsidR="00A97904" w:rsidRPr="002634A5" w:rsidRDefault="00A97904" w:rsidP="00032C97">
      <w:pPr>
        <w:pStyle w:val="a3"/>
        <w:widowControl w:val="0"/>
        <w:numPr>
          <w:ilvl w:val="0"/>
          <w:numId w:val="32"/>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Так</w:t>
      </w:r>
    </w:p>
    <w:p w14:paraId="46CFC8B4" w14:textId="77777777" w:rsidR="00A97904" w:rsidRPr="002634A5" w:rsidRDefault="00A97904" w:rsidP="00032C97">
      <w:pPr>
        <w:pStyle w:val="a3"/>
        <w:widowControl w:val="0"/>
        <w:numPr>
          <w:ilvl w:val="0"/>
          <w:numId w:val="32"/>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Ні</w:t>
      </w:r>
    </w:p>
    <w:p w14:paraId="2C538785" w14:textId="77777777" w:rsidR="00A97904" w:rsidRPr="002634A5" w:rsidRDefault="00A97904" w:rsidP="00032C97">
      <w:pPr>
        <w:pStyle w:val="a3"/>
        <w:widowControl w:val="0"/>
        <w:numPr>
          <w:ilvl w:val="0"/>
          <w:numId w:val="38"/>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Чи </w:t>
      </w:r>
      <w:r>
        <w:rPr>
          <w:rFonts w:ascii="Times New Roman" w:hAnsi="Times New Roman" w:cs="Times New Roman"/>
          <w:sz w:val="28"/>
          <w:szCs w:val="28"/>
          <w:lang w:val="uk-UA"/>
        </w:rPr>
        <w:t>зараз</w:t>
      </w:r>
      <w:r w:rsidRPr="002634A5">
        <w:rPr>
          <w:rFonts w:ascii="Times New Roman" w:hAnsi="Times New Roman" w:cs="Times New Roman"/>
          <w:sz w:val="28"/>
          <w:szCs w:val="28"/>
        </w:rPr>
        <w:t xml:space="preserve"> ви</w:t>
      </w:r>
      <w:r w:rsidR="004515AB">
        <w:rPr>
          <w:rFonts w:ascii="Times New Roman" w:hAnsi="Times New Roman" w:cs="Times New Roman"/>
          <w:sz w:val="28"/>
          <w:szCs w:val="28"/>
          <w:lang w:val="uk-UA"/>
        </w:rPr>
        <w:t xml:space="preserve"> відчуваєте</w:t>
      </w:r>
      <w:r w:rsidRPr="002634A5">
        <w:rPr>
          <w:rFonts w:ascii="Times New Roman" w:hAnsi="Times New Roman" w:cs="Times New Roman"/>
          <w:sz w:val="28"/>
          <w:szCs w:val="28"/>
        </w:rPr>
        <w:t xml:space="preserve"> необхідність розвивати свої навички аудіювання </w:t>
      </w:r>
      <w:r w:rsidR="004515AB">
        <w:rPr>
          <w:rFonts w:ascii="Times New Roman" w:hAnsi="Times New Roman" w:cs="Times New Roman"/>
          <w:sz w:val="28"/>
          <w:szCs w:val="28"/>
          <w:lang w:val="uk-UA"/>
        </w:rPr>
        <w:t>англійською мовою</w:t>
      </w:r>
      <w:r w:rsidRPr="002634A5">
        <w:rPr>
          <w:rFonts w:ascii="Times New Roman" w:hAnsi="Times New Roman" w:cs="Times New Roman"/>
          <w:sz w:val="28"/>
          <w:szCs w:val="28"/>
        </w:rPr>
        <w:t xml:space="preserve">? </w:t>
      </w:r>
    </w:p>
    <w:p w14:paraId="1B82C2E6" w14:textId="77777777" w:rsidR="00A97904" w:rsidRPr="002634A5" w:rsidRDefault="00A97904" w:rsidP="00032C97">
      <w:pPr>
        <w:pStyle w:val="a3"/>
        <w:widowControl w:val="0"/>
        <w:numPr>
          <w:ilvl w:val="0"/>
          <w:numId w:val="33"/>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Так</w:t>
      </w:r>
    </w:p>
    <w:p w14:paraId="027BB345" w14:textId="77777777" w:rsidR="00A97904" w:rsidRDefault="00A97904" w:rsidP="00032C97">
      <w:pPr>
        <w:pStyle w:val="a3"/>
        <w:widowControl w:val="0"/>
        <w:numPr>
          <w:ilvl w:val="0"/>
          <w:numId w:val="33"/>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Ні</w:t>
      </w:r>
    </w:p>
    <w:p w14:paraId="5E991D01" w14:textId="77777777" w:rsidR="00A97904" w:rsidRPr="006F5A85" w:rsidRDefault="00A97904" w:rsidP="00032C97">
      <w:pPr>
        <w:pStyle w:val="a3"/>
        <w:widowControl w:val="0"/>
        <w:numPr>
          <w:ilvl w:val="0"/>
          <w:numId w:val="38"/>
        </w:numPr>
        <w:spacing w:after="0" w:line="360" w:lineRule="auto"/>
        <w:jc w:val="both"/>
        <w:rPr>
          <w:rFonts w:ascii="Times New Roman" w:hAnsi="Times New Roman" w:cs="Times New Roman"/>
          <w:sz w:val="28"/>
          <w:szCs w:val="28"/>
        </w:rPr>
      </w:pPr>
      <w:r w:rsidRPr="006F5A85">
        <w:rPr>
          <w:rFonts w:ascii="Times New Roman" w:hAnsi="Times New Roman" w:cs="Times New Roman"/>
          <w:sz w:val="28"/>
          <w:szCs w:val="28"/>
        </w:rPr>
        <w:t xml:space="preserve">Чи </w:t>
      </w:r>
      <w:r w:rsidR="004515AB" w:rsidRPr="006F5A85">
        <w:rPr>
          <w:rFonts w:ascii="Times New Roman" w:hAnsi="Times New Roman" w:cs="Times New Roman"/>
          <w:sz w:val="28"/>
          <w:szCs w:val="28"/>
        </w:rPr>
        <w:t xml:space="preserve">зараз ви </w:t>
      </w:r>
      <w:r w:rsidRPr="006F5A85">
        <w:rPr>
          <w:rFonts w:ascii="Times New Roman" w:hAnsi="Times New Roman" w:cs="Times New Roman"/>
          <w:sz w:val="28"/>
          <w:szCs w:val="28"/>
        </w:rPr>
        <w:t>вважаєте необхідним розвивати критичне мислення</w:t>
      </w:r>
      <w:r w:rsidR="004515AB" w:rsidRPr="006F5A85">
        <w:rPr>
          <w:rFonts w:ascii="Times New Roman" w:hAnsi="Times New Roman" w:cs="Times New Roman"/>
          <w:sz w:val="28"/>
          <w:szCs w:val="28"/>
        </w:rPr>
        <w:t>?</w:t>
      </w:r>
    </w:p>
    <w:p w14:paraId="32FA9F62" w14:textId="77777777" w:rsidR="00A97904" w:rsidRPr="002634A5" w:rsidRDefault="00A97904" w:rsidP="00032C97">
      <w:pPr>
        <w:pStyle w:val="a3"/>
        <w:widowControl w:val="0"/>
        <w:numPr>
          <w:ilvl w:val="0"/>
          <w:numId w:val="33"/>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Так</w:t>
      </w:r>
    </w:p>
    <w:p w14:paraId="53C15249" w14:textId="77777777" w:rsidR="00A97904" w:rsidRPr="006F3CF7" w:rsidRDefault="00A97904" w:rsidP="00032C97">
      <w:pPr>
        <w:pStyle w:val="a3"/>
        <w:widowControl w:val="0"/>
        <w:numPr>
          <w:ilvl w:val="0"/>
          <w:numId w:val="33"/>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 Ні</w:t>
      </w:r>
    </w:p>
    <w:p w14:paraId="3A7E92A3" w14:textId="77777777" w:rsidR="004515AB" w:rsidRPr="004515AB" w:rsidRDefault="004515AB"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3F00A5">
        <w:rPr>
          <w:rFonts w:ascii="Times New Roman" w:hAnsi="Times New Roman" w:cs="Times New Roman"/>
          <w:sz w:val="28"/>
          <w:szCs w:val="28"/>
          <w:lang w:val="uk-UA"/>
        </w:rPr>
        <w:t>Які стратегії були використані останнім часом на уроках англійської мови? (Оберіть усі можливі варіанти)</w:t>
      </w:r>
    </w:p>
    <w:p w14:paraId="24CC4212" w14:textId="77777777" w:rsidR="00A97904" w:rsidRPr="002634A5" w:rsidRDefault="00A97904"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Передбачення</w:t>
      </w:r>
      <w:r w:rsidRPr="002634A5">
        <w:rPr>
          <w:rFonts w:ascii="Times New Roman" w:hAnsi="Times New Roman" w:cs="Times New Roman"/>
          <w:sz w:val="28"/>
          <w:szCs w:val="28"/>
          <w:lang w:val="uk-UA"/>
        </w:rPr>
        <w:t xml:space="preserve"> (п</w:t>
      </w:r>
      <w:r w:rsidRPr="002634A5">
        <w:rPr>
          <w:rFonts w:ascii="Times New Roman" w:hAnsi="Times New Roman" w:cs="Times New Roman"/>
          <w:sz w:val="28"/>
          <w:szCs w:val="28"/>
        </w:rPr>
        <w:t>еред початком прослуховування спробуйте уявити, про що може йти мова в аудіотексті</w:t>
      </w:r>
      <w:r w:rsidRPr="002634A5">
        <w:rPr>
          <w:rFonts w:ascii="Times New Roman" w:hAnsi="Times New Roman" w:cs="Times New Roman"/>
          <w:sz w:val="28"/>
          <w:szCs w:val="28"/>
          <w:lang w:val="uk-UA"/>
        </w:rPr>
        <w:t>, здогадайтеся</w:t>
      </w:r>
      <w:r w:rsidRPr="002634A5">
        <w:rPr>
          <w:rFonts w:ascii="Times New Roman" w:hAnsi="Times New Roman" w:cs="Times New Roman"/>
          <w:sz w:val="28"/>
          <w:szCs w:val="28"/>
        </w:rPr>
        <w:t xml:space="preserve"> можливий зміст, основну ідею або точку зору, яку може висловити автор</w:t>
      </w:r>
      <w:r w:rsidRPr="002634A5">
        <w:rPr>
          <w:rFonts w:ascii="Times New Roman" w:hAnsi="Times New Roman" w:cs="Times New Roman"/>
          <w:sz w:val="28"/>
          <w:szCs w:val="28"/>
          <w:lang w:val="uk-UA"/>
        </w:rPr>
        <w:t>).</w:t>
      </w:r>
    </w:p>
    <w:p w14:paraId="4B0F719F" w14:textId="77777777" w:rsidR="00A97904" w:rsidRPr="002634A5" w:rsidRDefault="00A97904"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Підкреслення та записування</w:t>
      </w:r>
      <w:r w:rsidRPr="002634A5">
        <w:rPr>
          <w:rFonts w:ascii="Times New Roman" w:hAnsi="Times New Roman" w:cs="Times New Roman"/>
          <w:sz w:val="28"/>
          <w:szCs w:val="28"/>
          <w:lang w:val="uk-UA"/>
        </w:rPr>
        <w:t xml:space="preserve"> (п</w:t>
      </w:r>
      <w:r w:rsidRPr="002634A5">
        <w:rPr>
          <w:rFonts w:ascii="Times New Roman" w:hAnsi="Times New Roman" w:cs="Times New Roman"/>
          <w:sz w:val="28"/>
          <w:szCs w:val="28"/>
        </w:rPr>
        <w:t>ідкреслю</w:t>
      </w:r>
      <w:r w:rsidRPr="002634A5">
        <w:rPr>
          <w:rFonts w:ascii="Times New Roman" w:hAnsi="Times New Roman" w:cs="Times New Roman"/>
          <w:sz w:val="28"/>
          <w:szCs w:val="28"/>
          <w:lang w:val="uk-UA"/>
        </w:rPr>
        <w:t>є</w:t>
      </w:r>
      <w:r w:rsidRPr="002634A5">
        <w:rPr>
          <w:rFonts w:ascii="Times New Roman" w:hAnsi="Times New Roman" w:cs="Times New Roman"/>
          <w:sz w:val="28"/>
          <w:szCs w:val="28"/>
        </w:rPr>
        <w:t>те або запису</w:t>
      </w:r>
      <w:r w:rsidRPr="002634A5">
        <w:rPr>
          <w:rFonts w:ascii="Times New Roman" w:hAnsi="Times New Roman" w:cs="Times New Roman"/>
          <w:sz w:val="28"/>
          <w:szCs w:val="28"/>
          <w:lang w:val="uk-UA"/>
        </w:rPr>
        <w:t>є</w:t>
      </w:r>
      <w:r w:rsidRPr="002634A5">
        <w:rPr>
          <w:rFonts w:ascii="Times New Roman" w:hAnsi="Times New Roman" w:cs="Times New Roman"/>
          <w:sz w:val="28"/>
          <w:szCs w:val="28"/>
        </w:rPr>
        <w:t>те важливі деталі, ключові факти, аргументи або ідеї, які висловлюються в аудіотексті</w:t>
      </w:r>
      <w:r w:rsidRPr="002634A5">
        <w:rPr>
          <w:rFonts w:ascii="Times New Roman" w:hAnsi="Times New Roman" w:cs="Times New Roman"/>
          <w:sz w:val="28"/>
          <w:szCs w:val="28"/>
          <w:lang w:val="uk-UA"/>
        </w:rPr>
        <w:t>).</w:t>
      </w:r>
    </w:p>
    <w:p w14:paraId="2A86CCBC" w14:textId="77777777" w:rsidR="00A97904" w:rsidRPr="002634A5" w:rsidRDefault="00A97904"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Порівняння та контраст</w:t>
      </w:r>
      <w:r w:rsidRPr="002634A5">
        <w:rPr>
          <w:rFonts w:ascii="Times New Roman" w:hAnsi="Times New Roman" w:cs="Times New Roman"/>
          <w:sz w:val="28"/>
          <w:szCs w:val="28"/>
          <w:lang w:val="uk-UA"/>
        </w:rPr>
        <w:t xml:space="preserve"> (</w:t>
      </w:r>
      <w:r w:rsidRPr="002634A5">
        <w:rPr>
          <w:rFonts w:ascii="Times New Roman" w:hAnsi="Times New Roman" w:cs="Times New Roman"/>
          <w:sz w:val="28"/>
          <w:szCs w:val="28"/>
        </w:rPr>
        <w:t>находьте спільність та відмінності між різними думками, підходами або аргументами, які ви почули в аудіотексті. Розглядайте переконливість та обґрунтованість різних позицій</w:t>
      </w:r>
      <w:r w:rsidRPr="002634A5">
        <w:rPr>
          <w:rFonts w:ascii="Times New Roman" w:hAnsi="Times New Roman" w:cs="Times New Roman"/>
          <w:sz w:val="28"/>
          <w:szCs w:val="28"/>
          <w:lang w:val="uk-UA"/>
        </w:rPr>
        <w:t>).</w:t>
      </w:r>
    </w:p>
    <w:p w14:paraId="10691853" w14:textId="77777777" w:rsidR="00A97904" w:rsidRPr="002634A5" w:rsidRDefault="00A97904"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Постановка запитань</w:t>
      </w:r>
      <w:r w:rsidRPr="002634A5">
        <w:rPr>
          <w:rFonts w:ascii="Times New Roman" w:hAnsi="Times New Roman" w:cs="Times New Roman"/>
          <w:sz w:val="28"/>
          <w:szCs w:val="28"/>
          <w:lang w:val="uk-UA"/>
        </w:rPr>
        <w:t xml:space="preserve"> (п</w:t>
      </w:r>
      <w:r w:rsidRPr="002634A5">
        <w:rPr>
          <w:rFonts w:ascii="Times New Roman" w:hAnsi="Times New Roman" w:cs="Times New Roman"/>
          <w:sz w:val="28"/>
          <w:szCs w:val="28"/>
        </w:rPr>
        <w:t>ісля прослуховування став</w:t>
      </w:r>
      <w:r w:rsidRPr="002634A5">
        <w:rPr>
          <w:rFonts w:ascii="Times New Roman" w:hAnsi="Times New Roman" w:cs="Times New Roman"/>
          <w:sz w:val="28"/>
          <w:szCs w:val="28"/>
          <w:lang w:val="uk-UA"/>
        </w:rPr>
        <w:t>и</w:t>
      </w:r>
      <w:r w:rsidRPr="002634A5">
        <w:rPr>
          <w:rFonts w:ascii="Times New Roman" w:hAnsi="Times New Roman" w:cs="Times New Roman"/>
          <w:sz w:val="28"/>
          <w:szCs w:val="28"/>
        </w:rPr>
        <w:t xml:space="preserve">те </w:t>
      </w:r>
      <w:r w:rsidR="00596549">
        <w:rPr>
          <w:rFonts w:ascii="Times New Roman" w:hAnsi="Times New Roman" w:cs="Times New Roman"/>
          <w:sz w:val="28"/>
          <w:szCs w:val="28"/>
        </w:rPr>
        <w:t>запитання</w:t>
      </w:r>
      <w:r w:rsidRPr="002634A5">
        <w:rPr>
          <w:rFonts w:ascii="Times New Roman" w:hAnsi="Times New Roman" w:cs="Times New Roman"/>
          <w:sz w:val="28"/>
          <w:szCs w:val="28"/>
        </w:rPr>
        <w:t>, що спонукають до роздумів та аналізу</w:t>
      </w:r>
      <w:r w:rsidRPr="002634A5">
        <w:rPr>
          <w:rFonts w:ascii="Times New Roman" w:hAnsi="Times New Roman" w:cs="Times New Roman"/>
          <w:sz w:val="28"/>
          <w:szCs w:val="28"/>
          <w:lang w:val="uk-UA"/>
        </w:rPr>
        <w:t>).</w:t>
      </w:r>
    </w:p>
    <w:p w14:paraId="2AD6DB54" w14:textId="31062504" w:rsidR="00A97904" w:rsidRPr="006F3CF7" w:rsidRDefault="00A97904" w:rsidP="00032C97">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Обговорення та дебати</w:t>
      </w:r>
      <w:r w:rsidRPr="002634A5">
        <w:rPr>
          <w:rFonts w:ascii="Times New Roman" w:hAnsi="Times New Roman" w:cs="Times New Roman"/>
          <w:sz w:val="28"/>
          <w:szCs w:val="28"/>
          <w:lang w:val="uk-UA"/>
        </w:rPr>
        <w:t xml:space="preserve"> (обговорюєте </w:t>
      </w:r>
      <w:r w:rsidRPr="002634A5">
        <w:rPr>
          <w:rFonts w:ascii="Times New Roman" w:hAnsi="Times New Roman" w:cs="Times New Roman"/>
          <w:sz w:val="28"/>
          <w:szCs w:val="28"/>
        </w:rPr>
        <w:t>прослухан</w:t>
      </w:r>
      <w:r w:rsidRPr="002634A5">
        <w:rPr>
          <w:rFonts w:ascii="Times New Roman" w:hAnsi="Times New Roman" w:cs="Times New Roman"/>
          <w:sz w:val="28"/>
          <w:szCs w:val="28"/>
          <w:lang w:val="uk-UA"/>
        </w:rPr>
        <w:t>у</w:t>
      </w:r>
      <w:r w:rsidRPr="002634A5">
        <w:rPr>
          <w:rFonts w:ascii="Times New Roman" w:hAnsi="Times New Roman" w:cs="Times New Roman"/>
          <w:sz w:val="28"/>
          <w:szCs w:val="28"/>
        </w:rPr>
        <w:t xml:space="preserve"> інформаці</w:t>
      </w:r>
      <w:r w:rsidRPr="002634A5">
        <w:rPr>
          <w:rFonts w:ascii="Times New Roman" w:hAnsi="Times New Roman" w:cs="Times New Roman"/>
          <w:sz w:val="28"/>
          <w:szCs w:val="28"/>
          <w:lang w:val="uk-UA"/>
        </w:rPr>
        <w:t>ю в парах/групах/всім класом).</w:t>
      </w:r>
    </w:p>
    <w:p w14:paraId="61B233B8" w14:textId="77777777" w:rsidR="00C02BDC" w:rsidRPr="0056300A" w:rsidRDefault="00C02BDC" w:rsidP="00913685">
      <w:pPr>
        <w:widowControl w:val="0"/>
        <w:spacing w:after="0" w:line="360" w:lineRule="auto"/>
        <w:jc w:val="both"/>
        <w:rPr>
          <w:rFonts w:ascii="Times New Roman" w:hAnsi="Times New Roman" w:cs="Times New Roman"/>
          <w:sz w:val="28"/>
          <w:szCs w:val="28"/>
          <w:lang w:val="uk-UA"/>
        </w:rPr>
      </w:pPr>
    </w:p>
    <w:p w14:paraId="2A6C801F" w14:textId="5F335516" w:rsidR="00CB4333" w:rsidRPr="00CB4333" w:rsidRDefault="00C02BDC" w:rsidP="00CB4333">
      <w:pPr>
        <w:pStyle w:val="a3"/>
        <w:widowControl w:val="0"/>
        <w:spacing w:after="0" w:line="360" w:lineRule="auto"/>
        <w:ind w:left="0" w:firstLine="709"/>
        <w:jc w:val="center"/>
        <w:rPr>
          <w:rFonts w:ascii="Times New Roman" w:hAnsi="Times New Roman" w:cs="Times New Roman"/>
          <w:b/>
          <w:sz w:val="28"/>
          <w:szCs w:val="28"/>
          <w:lang w:val="uk-UA"/>
        </w:rPr>
      </w:pPr>
      <w:r w:rsidRPr="002634A5">
        <w:rPr>
          <w:rFonts w:ascii="Times New Roman" w:hAnsi="Times New Roman" w:cs="Times New Roman"/>
          <w:b/>
          <w:sz w:val="28"/>
          <w:szCs w:val="28"/>
          <w:lang w:val="uk-UA"/>
        </w:rPr>
        <w:lastRenderedPageBreak/>
        <w:t xml:space="preserve">Додаток </w:t>
      </w:r>
      <w:r w:rsidR="009848E8">
        <w:rPr>
          <w:rFonts w:ascii="Times New Roman" w:hAnsi="Times New Roman" w:cs="Times New Roman"/>
          <w:b/>
          <w:sz w:val="28"/>
          <w:szCs w:val="28"/>
          <w:lang w:val="uk-UA"/>
        </w:rPr>
        <w:t>Г</w:t>
      </w:r>
    </w:p>
    <w:p w14:paraId="4E3806AA" w14:textId="77777777" w:rsidR="00C02BDC" w:rsidRDefault="00596549" w:rsidP="00C02BDC">
      <w:pPr>
        <w:pStyle w:val="a3"/>
        <w:widowControl w:val="0"/>
        <w:spacing w:after="0" w:line="360" w:lineRule="auto"/>
        <w:ind w:left="0"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Запитання</w:t>
      </w:r>
      <w:r w:rsidR="00C02BDC">
        <w:rPr>
          <w:rFonts w:ascii="Times New Roman" w:hAnsi="Times New Roman" w:cs="Times New Roman"/>
          <w:b/>
          <w:bCs/>
          <w:sz w:val="28"/>
          <w:szCs w:val="28"/>
          <w:lang w:val="uk-UA"/>
        </w:rPr>
        <w:t xml:space="preserve"> для бесіди з</w:t>
      </w:r>
      <w:r w:rsidR="00C02BDC" w:rsidRPr="00C02BDC">
        <w:rPr>
          <w:rFonts w:ascii="Times New Roman" w:hAnsi="Times New Roman" w:cs="Times New Roman"/>
          <w:b/>
          <w:bCs/>
          <w:sz w:val="28"/>
          <w:szCs w:val="28"/>
          <w:lang w:val="uk-UA"/>
        </w:rPr>
        <w:t xml:space="preserve"> </w:t>
      </w:r>
      <w:r w:rsidR="00C02BDC">
        <w:rPr>
          <w:rFonts w:ascii="Times New Roman" w:hAnsi="Times New Roman" w:cs="Times New Roman"/>
          <w:b/>
          <w:bCs/>
          <w:sz w:val="28"/>
          <w:szCs w:val="28"/>
          <w:lang w:val="uk-UA"/>
        </w:rPr>
        <w:t>учнями</w:t>
      </w:r>
    </w:p>
    <w:p w14:paraId="5664796E" w14:textId="4A69CAB1" w:rsidR="006F5A85" w:rsidRPr="00C02BDC" w:rsidRDefault="006F5A85" w:rsidP="006F5A85">
      <w:pPr>
        <w:pStyle w:val="a3"/>
        <w:widowControl w:val="0"/>
        <w:spacing w:after="0" w:line="360" w:lineRule="auto"/>
        <w:ind w:left="0" w:firstLine="709"/>
        <w:jc w:val="both"/>
        <w:rPr>
          <w:rFonts w:ascii="Times New Roman" w:hAnsi="Times New Roman" w:cs="Times New Roman"/>
          <w:b/>
          <w:bCs/>
          <w:sz w:val="28"/>
          <w:szCs w:val="28"/>
          <w:lang w:val="uk-UA"/>
        </w:rPr>
      </w:pPr>
      <w:r w:rsidRPr="00CB4333">
        <w:rPr>
          <w:rFonts w:ascii="Times New Roman" w:hAnsi="Times New Roman" w:cs="Times New Roman"/>
          <w:b/>
          <w:bCs/>
          <w:sz w:val="28"/>
          <w:szCs w:val="28"/>
          <w:lang w:val="uk-UA"/>
        </w:rPr>
        <w:t>Мета:</w:t>
      </w:r>
      <w:r w:rsidR="00504729">
        <w:rPr>
          <w:rFonts w:ascii="Times New Roman" w:hAnsi="Times New Roman" w:cs="Times New Roman"/>
          <w:sz w:val="28"/>
          <w:szCs w:val="28"/>
          <w:lang w:val="uk-UA"/>
        </w:rPr>
        <w:t xml:space="preserve"> з’ясувати, наскільки добре учні знають</w:t>
      </w:r>
      <w:r w:rsidR="003C0435">
        <w:rPr>
          <w:rFonts w:ascii="Times New Roman" w:hAnsi="Times New Roman" w:cs="Times New Roman"/>
          <w:sz w:val="28"/>
          <w:szCs w:val="28"/>
          <w:lang w:val="uk-UA"/>
        </w:rPr>
        <w:t xml:space="preserve"> про критичне мислення як поняття та вміння і про стратегії його розвитку.</w:t>
      </w:r>
    </w:p>
    <w:p w14:paraId="67934A59" w14:textId="77777777" w:rsidR="00C02BDC" w:rsidRPr="002634A5" w:rsidRDefault="00C02BDC" w:rsidP="00032C97">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Що</w:t>
      </w:r>
      <w:r w:rsidRPr="002634A5">
        <w:rPr>
          <w:rFonts w:ascii="Times New Roman" w:hAnsi="Times New Roman" w:cs="Times New Roman"/>
          <w:sz w:val="28"/>
          <w:szCs w:val="28"/>
          <w:lang w:val="uk-UA"/>
        </w:rPr>
        <w:t xml:space="preserve"> ви</w:t>
      </w:r>
      <w:r w:rsidRPr="002634A5">
        <w:rPr>
          <w:rFonts w:ascii="Times New Roman" w:hAnsi="Times New Roman" w:cs="Times New Roman"/>
          <w:sz w:val="28"/>
          <w:szCs w:val="28"/>
        </w:rPr>
        <w:t xml:space="preserve"> розумієте під поняттям "критичне мислення"?</w:t>
      </w:r>
    </w:p>
    <w:p w14:paraId="18982CEC" w14:textId="77777777" w:rsidR="00C02BDC" w:rsidRDefault="00C02BDC" w:rsidP="00032C97">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Як ви використовуєте критичне мислення під час аудіювання англійською мовою?</w:t>
      </w:r>
    </w:p>
    <w:p w14:paraId="2100257D" w14:textId="77777777" w:rsidR="00C02BDC" w:rsidRPr="002634A5" w:rsidRDefault="00C02BDC" w:rsidP="00032C97">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Чи можете ви навести приклади стратегій критичного мислення, які ви використовуєте під час аудіювання</w:t>
      </w:r>
      <w:r>
        <w:rPr>
          <w:rFonts w:ascii="Times New Roman" w:hAnsi="Times New Roman" w:cs="Times New Roman"/>
          <w:sz w:val="28"/>
          <w:szCs w:val="28"/>
          <w:lang w:val="uk-UA"/>
        </w:rPr>
        <w:t>?</w:t>
      </w:r>
    </w:p>
    <w:p w14:paraId="1DAAF864" w14:textId="0C16C011" w:rsidR="00C02BDC" w:rsidRPr="00C02BDC" w:rsidRDefault="00C02BDC" w:rsidP="00032C97">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Як ви поліпшуєте свої </w:t>
      </w:r>
      <w:r w:rsidR="00DA7369">
        <w:rPr>
          <w:rFonts w:ascii="Times New Roman" w:hAnsi="Times New Roman" w:cs="Times New Roman"/>
          <w:sz w:val="28"/>
          <w:szCs w:val="28"/>
          <w:lang w:val="uk-UA"/>
        </w:rPr>
        <w:t>вміння</w:t>
      </w:r>
      <w:r w:rsidRPr="002634A5">
        <w:rPr>
          <w:rFonts w:ascii="Times New Roman" w:hAnsi="Times New Roman" w:cs="Times New Roman"/>
          <w:sz w:val="28"/>
          <w:szCs w:val="28"/>
        </w:rPr>
        <w:t xml:space="preserve"> критичного мислення під час аудіювання?</w:t>
      </w:r>
    </w:p>
    <w:p w14:paraId="4307CED9" w14:textId="77777777" w:rsidR="00C02BDC" w:rsidRPr="002634A5" w:rsidRDefault="00C02BDC" w:rsidP="00032C97">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Які типи аудіотекстів вам найбільше складно аналізувати та застосовувати стратегії критичного мислення? Чому?</w:t>
      </w:r>
    </w:p>
    <w:p w14:paraId="1D972F5B" w14:textId="77777777" w:rsidR="00C02BDC" w:rsidRDefault="00C02BDC" w:rsidP="006F3CF7">
      <w:pPr>
        <w:widowControl w:val="0"/>
        <w:spacing w:after="0" w:line="360" w:lineRule="auto"/>
        <w:jc w:val="both"/>
        <w:rPr>
          <w:rFonts w:ascii="Times New Roman" w:hAnsi="Times New Roman" w:cs="Times New Roman"/>
          <w:sz w:val="28"/>
          <w:szCs w:val="28"/>
          <w:lang w:val="uk-UA"/>
        </w:rPr>
      </w:pPr>
    </w:p>
    <w:p w14:paraId="4C006557" w14:textId="10C88E9C" w:rsidR="006F3CF7" w:rsidRDefault="006F3CF7" w:rsidP="006F3CF7">
      <w:pPr>
        <w:widowControl w:val="0"/>
        <w:spacing w:after="0" w:line="360" w:lineRule="auto"/>
        <w:jc w:val="center"/>
        <w:rPr>
          <w:rFonts w:ascii="Times New Roman" w:hAnsi="Times New Roman" w:cs="Times New Roman"/>
          <w:b/>
          <w:bCs/>
          <w:sz w:val="28"/>
          <w:szCs w:val="28"/>
          <w:lang w:val="uk-UA"/>
        </w:rPr>
      </w:pPr>
      <w:r w:rsidRPr="00DC1536">
        <w:rPr>
          <w:rFonts w:ascii="Times New Roman" w:hAnsi="Times New Roman" w:cs="Times New Roman"/>
          <w:b/>
          <w:bCs/>
          <w:sz w:val="28"/>
          <w:szCs w:val="28"/>
          <w:lang w:val="uk-UA"/>
        </w:rPr>
        <w:t xml:space="preserve">Додаток </w:t>
      </w:r>
      <w:r w:rsidR="003C0435">
        <w:rPr>
          <w:rFonts w:ascii="Times New Roman" w:hAnsi="Times New Roman" w:cs="Times New Roman"/>
          <w:b/>
          <w:bCs/>
          <w:sz w:val="28"/>
          <w:szCs w:val="28"/>
          <w:lang w:val="uk-UA"/>
        </w:rPr>
        <w:t>Д</w:t>
      </w:r>
    </w:p>
    <w:p w14:paraId="463C85AF" w14:textId="77777777" w:rsidR="0056300A" w:rsidRDefault="00596549" w:rsidP="006F3CF7">
      <w:pPr>
        <w:widowControl w:val="0"/>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Запитання</w:t>
      </w:r>
      <w:r w:rsidR="0056300A">
        <w:rPr>
          <w:rFonts w:ascii="Times New Roman" w:hAnsi="Times New Roman" w:cs="Times New Roman"/>
          <w:b/>
          <w:bCs/>
          <w:sz w:val="28"/>
          <w:szCs w:val="28"/>
          <w:lang w:val="uk-UA"/>
        </w:rPr>
        <w:t xml:space="preserve"> для бесіди з учителем</w:t>
      </w:r>
    </w:p>
    <w:p w14:paraId="1AE16491" w14:textId="77777777" w:rsidR="00C02BDC" w:rsidRDefault="00C02BDC" w:rsidP="00C02BDC">
      <w:pPr>
        <w:widowControl w:val="0"/>
        <w:spacing w:after="0" w:line="360" w:lineRule="auto"/>
        <w:ind w:firstLine="709"/>
        <w:jc w:val="both"/>
        <w:rPr>
          <w:rFonts w:ascii="Times New Roman" w:hAnsi="Times New Roman" w:cs="Times New Roman"/>
          <w:sz w:val="28"/>
          <w:szCs w:val="28"/>
          <w:lang w:val="uk-UA"/>
        </w:rPr>
      </w:pPr>
      <w:r w:rsidRPr="006932B3">
        <w:rPr>
          <w:rFonts w:ascii="Times New Roman" w:hAnsi="Times New Roman" w:cs="Times New Roman"/>
          <w:sz w:val="28"/>
          <w:szCs w:val="28"/>
          <w:lang w:val="uk-UA"/>
        </w:rPr>
        <w:t>Мета</w:t>
      </w:r>
      <w:r>
        <w:rPr>
          <w:rFonts w:ascii="Times New Roman" w:hAnsi="Times New Roman" w:cs="Times New Roman"/>
          <w:sz w:val="28"/>
          <w:szCs w:val="28"/>
          <w:lang w:val="uk-UA"/>
        </w:rPr>
        <w:t xml:space="preserve">: </w:t>
      </w:r>
      <w:r w:rsidRPr="006932B3">
        <w:rPr>
          <w:rFonts w:ascii="Times New Roman" w:hAnsi="Times New Roman" w:cs="Times New Roman"/>
          <w:sz w:val="28"/>
          <w:szCs w:val="28"/>
          <w:lang w:val="uk-UA"/>
        </w:rPr>
        <w:t>з</w:t>
      </w:r>
      <w:r>
        <w:rPr>
          <w:rFonts w:ascii="Times New Roman" w:hAnsi="Times New Roman" w:cs="Times New Roman"/>
          <w:sz w:val="28"/>
          <w:szCs w:val="28"/>
          <w:lang w:val="uk-UA"/>
        </w:rPr>
        <w:t>ібрати дані</w:t>
      </w:r>
      <w:r w:rsidRPr="006932B3">
        <w:rPr>
          <w:rFonts w:ascii="Times New Roman" w:hAnsi="Times New Roman" w:cs="Times New Roman"/>
          <w:sz w:val="28"/>
          <w:szCs w:val="28"/>
          <w:lang w:val="uk-UA"/>
        </w:rPr>
        <w:t xml:space="preserve"> щодо конкретних стратегій, методів та практик, які вчител</w:t>
      </w:r>
      <w:r>
        <w:rPr>
          <w:rFonts w:ascii="Times New Roman" w:hAnsi="Times New Roman" w:cs="Times New Roman"/>
          <w:sz w:val="28"/>
          <w:szCs w:val="28"/>
          <w:lang w:val="uk-UA"/>
        </w:rPr>
        <w:t>ь</w:t>
      </w:r>
      <w:r w:rsidRPr="006932B3">
        <w:rPr>
          <w:rFonts w:ascii="Times New Roman" w:hAnsi="Times New Roman" w:cs="Times New Roman"/>
          <w:sz w:val="28"/>
          <w:szCs w:val="28"/>
          <w:lang w:val="uk-UA"/>
        </w:rPr>
        <w:t xml:space="preserve"> використову</w:t>
      </w:r>
      <w:r>
        <w:rPr>
          <w:rFonts w:ascii="Times New Roman" w:hAnsi="Times New Roman" w:cs="Times New Roman"/>
          <w:sz w:val="28"/>
          <w:szCs w:val="28"/>
          <w:lang w:val="uk-UA"/>
        </w:rPr>
        <w:t>є</w:t>
      </w:r>
      <w:r w:rsidRPr="006932B3">
        <w:rPr>
          <w:rFonts w:ascii="Times New Roman" w:hAnsi="Times New Roman" w:cs="Times New Roman"/>
          <w:sz w:val="28"/>
          <w:szCs w:val="28"/>
          <w:lang w:val="uk-UA"/>
        </w:rPr>
        <w:t xml:space="preserve"> для стимулювання </w:t>
      </w:r>
      <w:r w:rsidR="00022308">
        <w:rPr>
          <w:rFonts w:ascii="Times New Roman" w:hAnsi="Times New Roman" w:cs="Times New Roman"/>
          <w:sz w:val="28"/>
          <w:szCs w:val="28"/>
          <w:lang w:val="uk-UA"/>
        </w:rPr>
        <w:t>КМ</w:t>
      </w:r>
      <w:r w:rsidRPr="006932B3">
        <w:rPr>
          <w:rFonts w:ascii="Times New Roman" w:hAnsi="Times New Roman" w:cs="Times New Roman"/>
          <w:sz w:val="28"/>
          <w:szCs w:val="28"/>
          <w:lang w:val="uk-UA"/>
        </w:rPr>
        <w:t xml:space="preserve"> учнів під час аудіювання. </w:t>
      </w:r>
    </w:p>
    <w:p w14:paraId="53DBC7EC" w14:textId="77777777" w:rsidR="00C02BDC" w:rsidRPr="006526A5" w:rsidRDefault="00C02BDC" w:rsidP="00C02BDC">
      <w:pPr>
        <w:widowControl w:val="0"/>
        <w:spacing w:after="0" w:line="360" w:lineRule="auto"/>
        <w:ind w:firstLine="709"/>
        <w:jc w:val="both"/>
        <w:rPr>
          <w:rFonts w:ascii="Times New Roman" w:hAnsi="Times New Roman" w:cs="Times New Roman"/>
          <w:sz w:val="28"/>
          <w:szCs w:val="28"/>
          <w:lang w:val="uk-UA"/>
        </w:rPr>
      </w:pPr>
      <w:r w:rsidRPr="006526A5">
        <w:rPr>
          <w:rFonts w:ascii="Times New Roman" w:hAnsi="Times New Roman" w:cs="Times New Roman"/>
          <w:sz w:val="28"/>
          <w:szCs w:val="28"/>
          <w:lang w:val="uk-UA"/>
        </w:rPr>
        <w:t xml:space="preserve">Ми проводимо дослідження, спрямоване на вивчення практик і стратегій, які використовуються вчителями для стимулювання </w:t>
      </w:r>
      <w:r w:rsidR="00022308">
        <w:rPr>
          <w:rFonts w:ascii="Times New Roman" w:hAnsi="Times New Roman" w:cs="Times New Roman"/>
          <w:sz w:val="28"/>
          <w:szCs w:val="28"/>
          <w:lang w:val="uk-UA"/>
        </w:rPr>
        <w:t>КМ</w:t>
      </w:r>
      <w:r w:rsidRPr="006526A5">
        <w:rPr>
          <w:rFonts w:ascii="Times New Roman" w:hAnsi="Times New Roman" w:cs="Times New Roman"/>
          <w:sz w:val="28"/>
          <w:szCs w:val="28"/>
          <w:lang w:val="uk-UA"/>
        </w:rPr>
        <w:t xml:space="preserve"> учнів під час аудіювання. Ми були б дуже вдячні, якщо ви могли б поділитися своїм досвідом і відповісти на кілька питань</w:t>
      </w:r>
      <w:r>
        <w:rPr>
          <w:rFonts w:ascii="Times New Roman" w:hAnsi="Times New Roman" w:cs="Times New Roman"/>
          <w:sz w:val="28"/>
          <w:szCs w:val="28"/>
          <w:lang w:val="uk-UA"/>
        </w:rPr>
        <w:t>:</w:t>
      </w:r>
    </w:p>
    <w:p w14:paraId="319179E2" w14:textId="77777777" w:rsidR="00C02BDC" w:rsidRPr="002634A5" w:rsidRDefault="00C02BDC" w:rsidP="00032C97">
      <w:pPr>
        <w:pStyle w:val="a3"/>
        <w:widowControl w:val="0"/>
        <w:numPr>
          <w:ilvl w:val="0"/>
          <w:numId w:val="37"/>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Які конкретні стратегії ви використовуєте для стимулювання критичного мислення учнів під час аудіювання?</w:t>
      </w:r>
    </w:p>
    <w:p w14:paraId="34FDA214" w14:textId="77777777" w:rsidR="00C02BDC" w:rsidRPr="002634A5" w:rsidRDefault="00C02BDC" w:rsidP="00032C97">
      <w:pPr>
        <w:pStyle w:val="a3"/>
        <w:widowControl w:val="0"/>
        <w:numPr>
          <w:ilvl w:val="0"/>
          <w:numId w:val="37"/>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Як ви допомагаєте учням розпізнавати та аналізувати різні типи аргументації в аудіотекстах?</w:t>
      </w:r>
    </w:p>
    <w:p w14:paraId="013F9DFB" w14:textId="77777777" w:rsidR="00C02BDC" w:rsidRPr="002634A5" w:rsidRDefault="00C02BDC" w:rsidP="00032C97">
      <w:pPr>
        <w:pStyle w:val="a3"/>
        <w:widowControl w:val="0"/>
        <w:numPr>
          <w:ilvl w:val="0"/>
          <w:numId w:val="37"/>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Як ви сприяєте розвитку учнівської здатності виділяти головну думку та розуміти деталі в аудіотекстах?</w:t>
      </w:r>
    </w:p>
    <w:p w14:paraId="009C48F4" w14:textId="77777777" w:rsidR="00C02BDC" w:rsidRPr="002634A5" w:rsidRDefault="00C02BDC" w:rsidP="00032C97">
      <w:pPr>
        <w:pStyle w:val="a3"/>
        <w:widowControl w:val="0"/>
        <w:numPr>
          <w:ilvl w:val="0"/>
          <w:numId w:val="37"/>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Яким чином ви впроваджуєте в класі практику критичної оцінки інформації, яка міститься в аудіотекстах?</w:t>
      </w:r>
    </w:p>
    <w:p w14:paraId="06A776E9" w14:textId="77777777" w:rsidR="00C02BDC" w:rsidRPr="002634A5" w:rsidRDefault="00C02BDC" w:rsidP="00032C97">
      <w:pPr>
        <w:pStyle w:val="a3"/>
        <w:widowControl w:val="0"/>
        <w:numPr>
          <w:ilvl w:val="0"/>
          <w:numId w:val="37"/>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lastRenderedPageBreak/>
        <w:t xml:space="preserve">Чи використовуєте ви </w:t>
      </w:r>
      <w:r w:rsidR="00596549">
        <w:rPr>
          <w:rFonts w:ascii="Times New Roman" w:hAnsi="Times New Roman" w:cs="Times New Roman"/>
          <w:sz w:val="28"/>
          <w:szCs w:val="28"/>
        </w:rPr>
        <w:t>запитання</w:t>
      </w:r>
      <w:r w:rsidRPr="002634A5">
        <w:rPr>
          <w:rFonts w:ascii="Times New Roman" w:hAnsi="Times New Roman" w:cs="Times New Roman"/>
          <w:sz w:val="28"/>
          <w:szCs w:val="28"/>
        </w:rPr>
        <w:t xml:space="preserve">, спрямовані на підтримку критичного мислення під час обговорення аудіотекстів з учнями? Які це </w:t>
      </w:r>
      <w:r w:rsidR="00596549">
        <w:rPr>
          <w:rFonts w:ascii="Times New Roman" w:hAnsi="Times New Roman" w:cs="Times New Roman"/>
          <w:sz w:val="28"/>
          <w:szCs w:val="28"/>
        </w:rPr>
        <w:t>запитання</w:t>
      </w:r>
      <w:r w:rsidRPr="002634A5">
        <w:rPr>
          <w:rFonts w:ascii="Times New Roman" w:hAnsi="Times New Roman" w:cs="Times New Roman"/>
          <w:sz w:val="28"/>
          <w:szCs w:val="28"/>
        </w:rPr>
        <w:t>?</w:t>
      </w:r>
    </w:p>
    <w:p w14:paraId="61898572" w14:textId="77777777" w:rsidR="00C02BDC" w:rsidRPr="002634A5" w:rsidRDefault="00C02BDC" w:rsidP="00032C97">
      <w:pPr>
        <w:pStyle w:val="a3"/>
        <w:widowControl w:val="0"/>
        <w:numPr>
          <w:ilvl w:val="0"/>
          <w:numId w:val="37"/>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 xml:space="preserve">Чи використовуєте ви групові </w:t>
      </w:r>
      <w:r w:rsidRPr="002634A5">
        <w:rPr>
          <w:rFonts w:ascii="Times New Roman" w:hAnsi="Times New Roman" w:cs="Times New Roman"/>
          <w:sz w:val="28"/>
          <w:szCs w:val="28"/>
          <w:lang w:val="uk-UA"/>
        </w:rPr>
        <w:t xml:space="preserve">обговорення </w:t>
      </w:r>
      <w:r w:rsidRPr="002634A5">
        <w:rPr>
          <w:rFonts w:ascii="Times New Roman" w:hAnsi="Times New Roman" w:cs="Times New Roman"/>
          <w:sz w:val="28"/>
          <w:szCs w:val="28"/>
        </w:rPr>
        <w:t xml:space="preserve">або </w:t>
      </w:r>
      <w:r w:rsidRPr="002634A5">
        <w:rPr>
          <w:rFonts w:ascii="Times New Roman" w:hAnsi="Times New Roman" w:cs="Times New Roman"/>
          <w:sz w:val="28"/>
          <w:szCs w:val="28"/>
          <w:lang w:val="uk-UA"/>
        </w:rPr>
        <w:t>роботу в парі</w:t>
      </w:r>
      <w:r w:rsidRPr="002634A5">
        <w:rPr>
          <w:rFonts w:ascii="Times New Roman" w:hAnsi="Times New Roman" w:cs="Times New Roman"/>
          <w:sz w:val="28"/>
          <w:szCs w:val="28"/>
        </w:rPr>
        <w:t>, щоб сприяти обміну думками та критичному мисленню під час аудіювання?</w:t>
      </w:r>
    </w:p>
    <w:p w14:paraId="73D14BD6" w14:textId="77777777" w:rsidR="00C02BDC" w:rsidRDefault="00C02BDC" w:rsidP="00032C97">
      <w:pPr>
        <w:pStyle w:val="a3"/>
        <w:widowControl w:val="0"/>
        <w:numPr>
          <w:ilvl w:val="0"/>
          <w:numId w:val="37"/>
        </w:numPr>
        <w:spacing w:after="0" w:line="360" w:lineRule="auto"/>
        <w:ind w:left="0" w:firstLine="709"/>
        <w:jc w:val="both"/>
        <w:rPr>
          <w:rFonts w:ascii="Times New Roman" w:hAnsi="Times New Roman" w:cs="Times New Roman"/>
          <w:sz w:val="28"/>
          <w:szCs w:val="28"/>
        </w:rPr>
      </w:pPr>
      <w:r w:rsidRPr="002634A5">
        <w:rPr>
          <w:rFonts w:ascii="Times New Roman" w:hAnsi="Times New Roman" w:cs="Times New Roman"/>
          <w:sz w:val="28"/>
          <w:szCs w:val="28"/>
        </w:rPr>
        <w:t>Як ви оцінюєте прогрес учнів у розвитку критичного мислення під час аудіювання? Чи використовуєте ви оцінювальні критерії, пов'язані з цим аспектом?</w:t>
      </w:r>
    </w:p>
    <w:p w14:paraId="3F574747" w14:textId="77777777" w:rsidR="004515AB" w:rsidRDefault="004515AB" w:rsidP="004515AB">
      <w:pPr>
        <w:widowControl w:val="0"/>
        <w:spacing w:after="0" w:line="360" w:lineRule="auto"/>
        <w:jc w:val="both"/>
        <w:rPr>
          <w:rFonts w:ascii="Times New Roman" w:hAnsi="Times New Roman" w:cs="Times New Roman"/>
          <w:sz w:val="28"/>
          <w:szCs w:val="28"/>
        </w:rPr>
      </w:pPr>
    </w:p>
    <w:p w14:paraId="1256566C" w14:textId="0610DBD6" w:rsidR="004515AB" w:rsidRDefault="004515AB" w:rsidP="004515AB">
      <w:pPr>
        <w:widowControl w:val="0"/>
        <w:spacing w:after="0" w:line="360" w:lineRule="auto"/>
        <w:jc w:val="center"/>
        <w:rPr>
          <w:rFonts w:ascii="Times New Roman" w:hAnsi="Times New Roman" w:cs="Times New Roman"/>
          <w:b/>
          <w:bCs/>
          <w:sz w:val="28"/>
          <w:szCs w:val="28"/>
          <w:lang w:val="uk-UA"/>
        </w:rPr>
      </w:pPr>
      <w:r w:rsidRPr="004B48F3">
        <w:rPr>
          <w:rFonts w:ascii="Times New Roman" w:hAnsi="Times New Roman" w:cs="Times New Roman"/>
          <w:b/>
          <w:bCs/>
          <w:sz w:val="28"/>
          <w:szCs w:val="28"/>
          <w:lang w:val="uk-UA"/>
        </w:rPr>
        <w:t xml:space="preserve">Додаток </w:t>
      </w:r>
      <w:r w:rsidR="003C0435">
        <w:rPr>
          <w:rFonts w:ascii="Times New Roman" w:hAnsi="Times New Roman" w:cs="Times New Roman"/>
          <w:b/>
          <w:bCs/>
          <w:sz w:val="28"/>
          <w:szCs w:val="28"/>
          <w:lang w:val="uk-UA"/>
        </w:rPr>
        <w:t>Е</w:t>
      </w:r>
    </w:p>
    <w:p w14:paraId="16894E6E" w14:textId="2457E4A0" w:rsidR="005A5BAA" w:rsidRPr="005A5BAA" w:rsidRDefault="005A5BAA" w:rsidP="005A5BAA">
      <w:pPr>
        <w:widowControl w:val="0"/>
        <w:spacing w:after="0" w:line="360" w:lineRule="auto"/>
        <w:jc w:val="right"/>
        <w:rPr>
          <w:rFonts w:ascii="Times New Roman" w:hAnsi="Times New Roman" w:cs="Times New Roman"/>
          <w:i/>
          <w:iCs/>
          <w:sz w:val="28"/>
          <w:szCs w:val="28"/>
          <w:lang w:val="uk-UA"/>
        </w:rPr>
      </w:pPr>
      <w:r w:rsidRPr="005A5BAA">
        <w:rPr>
          <w:rFonts w:ascii="Times New Roman" w:hAnsi="Times New Roman" w:cs="Times New Roman"/>
          <w:i/>
          <w:iCs/>
          <w:sz w:val="28"/>
          <w:szCs w:val="28"/>
          <w:lang w:val="uk-UA"/>
        </w:rPr>
        <w:t>Таблиця 1</w:t>
      </w:r>
    </w:p>
    <w:p w14:paraId="153E28BB" w14:textId="77777777" w:rsidR="004515AB" w:rsidRDefault="004515AB" w:rsidP="004515AB">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Результати зрізу знань</w:t>
      </w:r>
      <w:r w:rsidR="00E751FE">
        <w:rPr>
          <w:rFonts w:ascii="Times New Roman" w:eastAsia="Times New Roman" w:hAnsi="Times New Roman" w:cs="Times New Roman"/>
          <w:b/>
          <w:sz w:val="28"/>
          <w:szCs w:val="28"/>
          <w:lang w:val="uk-UA" w:eastAsia="ru-RU"/>
        </w:rPr>
        <w:t xml:space="preserve"> (аудіювання)</w:t>
      </w:r>
      <w:r>
        <w:rPr>
          <w:rFonts w:ascii="Times New Roman" w:eastAsia="Times New Roman" w:hAnsi="Times New Roman" w:cs="Times New Roman"/>
          <w:b/>
          <w:sz w:val="28"/>
          <w:szCs w:val="28"/>
          <w:lang w:eastAsia="ru-RU"/>
        </w:rPr>
        <w:t xml:space="preserve"> (до </w:t>
      </w:r>
      <w:r w:rsidR="00E751FE">
        <w:rPr>
          <w:rFonts w:ascii="Times New Roman" w:eastAsia="Times New Roman" w:hAnsi="Times New Roman" w:cs="Times New Roman"/>
          <w:b/>
          <w:sz w:val="28"/>
          <w:szCs w:val="28"/>
          <w:lang w:val="uk-UA" w:eastAsia="ru-RU"/>
        </w:rPr>
        <w:t xml:space="preserve">та після </w:t>
      </w:r>
      <w:r>
        <w:rPr>
          <w:rFonts w:ascii="Times New Roman" w:eastAsia="Times New Roman" w:hAnsi="Times New Roman" w:cs="Times New Roman"/>
          <w:b/>
          <w:sz w:val="28"/>
          <w:szCs w:val="28"/>
          <w:lang w:eastAsia="ru-RU"/>
        </w:rPr>
        <w:t>пробного навчання)</w:t>
      </w:r>
    </w:p>
    <w:tbl>
      <w:tblPr>
        <w:tblStyle w:val="ae"/>
        <w:tblW w:w="0" w:type="auto"/>
        <w:tblLook w:val="04A0" w:firstRow="1" w:lastRow="0" w:firstColumn="1" w:lastColumn="0" w:noHBand="0" w:noVBand="1"/>
      </w:tblPr>
      <w:tblGrid>
        <w:gridCol w:w="3179"/>
        <w:gridCol w:w="3191"/>
        <w:gridCol w:w="3191"/>
      </w:tblGrid>
      <w:tr w:rsidR="00E751FE" w14:paraId="3E3041D7" w14:textId="77777777" w:rsidTr="004F50A0">
        <w:tc>
          <w:tcPr>
            <w:tcW w:w="3179" w:type="dxa"/>
            <w:tcBorders>
              <w:top w:val="single" w:sz="4" w:space="0" w:color="auto"/>
              <w:left w:val="single" w:sz="4" w:space="0" w:color="auto"/>
              <w:bottom w:val="single" w:sz="4" w:space="0" w:color="auto"/>
              <w:right w:val="single" w:sz="4" w:space="0" w:color="auto"/>
            </w:tcBorders>
          </w:tcPr>
          <w:p w14:paraId="0CAD49F4" w14:textId="77777777" w:rsidR="00E751FE" w:rsidRDefault="00E751FE" w:rsidP="00355C94">
            <w:pPr>
              <w:rPr>
                <w:rFonts w:ascii="Times New Roman" w:eastAsia="Times New Roman" w:hAnsi="Times New Roman" w:cs="Times New Roman"/>
                <w:b/>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hideMark/>
          </w:tcPr>
          <w:p w14:paraId="6EFADC12" w14:textId="77777777" w:rsidR="00E751FE" w:rsidRDefault="00E751FE" w:rsidP="00355C9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Кількість правильних відповідей до пробного навчання</w:t>
            </w:r>
          </w:p>
        </w:tc>
        <w:tc>
          <w:tcPr>
            <w:tcW w:w="3191" w:type="dxa"/>
            <w:tcBorders>
              <w:top w:val="single" w:sz="4" w:space="0" w:color="auto"/>
              <w:left w:val="single" w:sz="4" w:space="0" w:color="auto"/>
              <w:bottom w:val="single" w:sz="4" w:space="0" w:color="auto"/>
              <w:right w:val="single" w:sz="4" w:space="0" w:color="auto"/>
            </w:tcBorders>
          </w:tcPr>
          <w:p w14:paraId="28D994DA" w14:textId="77777777" w:rsidR="00E751FE" w:rsidRDefault="00E751FE" w:rsidP="00355C9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Кількість правильних відповідей після пробного навчання</w:t>
            </w:r>
          </w:p>
        </w:tc>
      </w:tr>
      <w:tr w:rsidR="00E751FE" w14:paraId="5471CA9F"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5C5ABC5B"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w:t>
            </w:r>
          </w:p>
        </w:tc>
        <w:tc>
          <w:tcPr>
            <w:tcW w:w="3191" w:type="dxa"/>
            <w:tcBorders>
              <w:top w:val="single" w:sz="4" w:space="0" w:color="auto"/>
              <w:left w:val="single" w:sz="4" w:space="0" w:color="auto"/>
              <w:bottom w:val="single" w:sz="4" w:space="0" w:color="auto"/>
              <w:right w:val="single" w:sz="4" w:space="0" w:color="auto"/>
            </w:tcBorders>
            <w:hideMark/>
          </w:tcPr>
          <w:p w14:paraId="1FF8D470"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3191" w:type="dxa"/>
            <w:tcBorders>
              <w:top w:val="single" w:sz="4" w:space="0" w:color="auto"/>
              <w:left w:val="single" w:sz="4" w:space="0" w:color="auto"/>
              <w:bottom w:val="single" w:sz="4" w:space="0" w:color="auto"/>
              <w:right w:val="single" w:sz="4" w:space="0" w:color="auto"/>
            </w:tcBorders>
          </w:tcPr>
          <w:p w14:paraId="27FA9D50"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r>
      <w:tr w:rsidR="00E751FE" w14:paraId="20531E7F"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2C771752"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2</w:t>
            </w:r>
          </w:p>
        </w:tc>
        <w:tc>
          <w:tcPr>
            <w:tcW w:w="3191" w:type="dxa"/>
            <w:tcBorders>
              <w:top w:val="single" w:sz="4" w:space="0" w:color="auto"/>
              <w:left w:val="single" w:sz="4" w:space="0" w:color="auto"/>
              <w:bottom w:val="single" w:sz="4" w:space="0" w:color="auto"/>
              <w:right w:val="single" w:sz="4" w:space="0" w:color="auto"/>
            </w:tcBorders>
            <w:hideMark/>
          </w:tcPr>
          <w:p w14:paraId="6FC66B4B"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191" w:type="dxa"/>
            <w:tcBorders>
              <w:top w:val="single" w:sz="4" w:space="0" w:color="auto"/>
              <w:left w:val="single" w:sz="4" w:space="0" w:color="auto"/>
              <w:bottom w:val="single" w:sz="4" w:space="0" w:color="auto"/>
              <w:right w:val="single" w:sz="4" w:space="0" w:color="auto"/>
            </w:tcBorders>
          </w:tcPr>
          <w:p w14:paraId="2A0F1987"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r>
      <w:tr w:rsidR="00E751FE" w14:paraId="67D38E1E"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2FC5A86F"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3</w:t>
            </w:r>
          </w:p>
        </w:tc>
        <w:tc>
          <w:tcPr>
            <w:tcW w:w="3191" w:type="dxa"/>
            <w:tcBorders>
              <w:top w:val="single" w:sz="4" w:space="0" w:color="auto"/>
              <w:left w:val="single" w:sz="4" w:space="0" w:color="auto"/>
              <w:bottom w:val="single" w:sz="4" w:space="0" w:color="auto"/>
              <w:right w:val="single" w:sz="4" w:space="0" w:color="auto"/>
            </w:tcBorders>
            <w:hideMark/>
          </w:tcPr>
          <w:p w14:paraId="4CDB69F0"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191" w:type="dxa"/>
            <w:tcBorders>
              <w:top w:val="single" w:sz="4" w:space="0" w:color="auto"/>
              <w:left w:val="single" w:sz="4" w:space="0" w:color="auto"/>
              <w:bottom w:val="single" w:sz="4" w:space="0" w:color="auto"/>
              <w:right w:val="single" w:sz="4" w:space="0" w:color="auto"/>
            </w:tcBorders>
          </w:tcPr>
          <w:p w14:paraId="187BFE32"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E751FE" w14:paraId="64185A49"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39FFF974"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4</w:t>
            </w:r>
          </w:p>
        </w:tc>
        <w:tc>
          <w:tcPr>
            <w:tcW w:w="3191" w:type="dxa"/>
            <w:tcBorders>
              <w:top w:val="single" w:sz="4" w:space="0" w:color="auto"/>
              <w:left w:val="single" w:sz="4" w:space="0" w:color="auto"/>
              <w:bottom w:val="single" w:sz="4" w:space="0" w:color="auto"/>
              <w:right w:val="single" w:sz="4" w:space="0" w:color="auto"/>
            </w:tcBorders>
            <w:hideMark/>
          </w:tcPr>
          <w:p w14:paraId="2C11A7D7"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191" w:type="dxa"/>
            <w:tcBorders>
              <w:top w:val="single" w:sz="4" w:space="0" w:color="auto"/>
              <w:left w:val="single" w:sz="4" w:space="0" w:color="auto"/>
              <w:bottom w:val="single" w:sz="4" w:space="0" w:color="auto"/>
              <w:right w:val="single" w:sz="4" w:space="0" w:color="auto"/>
            </w:tcBorders>
          </w:tcPr>
          <w:p w14:paraId="3C60AEA2"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r>
      <w:tr w:rsidR="00E751FE" w14:paraId="27DCADEA"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154C8FC5"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5</w:t>
            </w:r>
          </w:p>
        </w:tc>
        <w:tc>
          <w:tcPr>
            <w:tcW w:w="3191" w:type="dxa"/>
            <w:tcBorders>
              <w:top w:val="single" w:sz="4" w:space="0" w:color="auto"/>
              <w:left w:val="single" w:sz="4" w:space="0" w:color="auto"/>
              <w:bottom w:val="single" w:sz="4" w:space="0" w:color="auto"/>
              <w:right w:val="single" w:sz="4" w:space="0" w:color="auto"/>
            </w:tcBorders>
            <w:hideMark/>
          </w:tcPr>
          <w:p w14:paraId="35342599"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191" w:type="dxa"/>
            <w:tcBorders>
              <w:top w:val="single" w:sz="4" w:space="0" w:color="auto"/>
              <w:left w:val="single" w:sz="4" w:space="0" w:color="auto"/>
              <w:bottom w:val="single" w:sz="4" w:space="0" w:color="auto"/>
              <w:right w:val="single" w:sz="4" w:space="0" w:color="auto"/>
            </w:tcBorders>
          </w:tcPr>
          <w:p w14:paraId="2C933ECB"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E751FE" w14:paraId="0E72B80A"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5808BE60"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6</w:t>
            </w:r>
          </w:p>
        </w:tc>
        <w:tc>
          <w:tcPr>
            <w:tcW w:w="3191" w:type="dxa"/>
            <w:tcBorders>
              <w:top w:val="single" w:sz="4" w:space="0" w:color="auto"/>
              <w:left w:val="single" w:sz="4" w:space="0" w:color="auto"/>
              <w:bottom w:val="single" w:sz="4" w:space="0" w:color="auto"/>
              <w:right w:val="single" w:sz="4" w:space="0" w:color="auto"/>
            </w:tcBorders>
            <w:hideMark/>
          </w:tcPr>
          <w:p w14:paraId="627C56F1"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191" w:type="dxa"/>
            <w:tcBorders>
              <w:top w:val="single" w:sz="4" w:space="0" w:color="auto"/>
              <w:left w:val="single" w:sz="4" w:space="0" w:color="auto"/>
              <w:bottom w:val="single" w:sz="4" w:space="0" w:color="auto"/>
              <w:right w:val="single" w:sz="4" w:space="0" w:color="auto"/>
            </w:tcBorders>
          </w:tcPr>
          <w:p w14:paraId="5720553C"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E751FE" w14:paraId="0D1FE5D3"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620B17EB"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7</w:t>
            </w:r>
          </w:p>
        </w:tc>
        <w:tc>
          <w:tcPr>
            <w:tcW w:w="3191" w:type="dxa"/>
            <w:tcBorders>
              <w:top w:val="single" w:sz="4" w:space="0" w:color="auto"/>
              <w:left w:val="single" w:sz="4" w:space="0" w:color="auto"/>
              <w:bottom w:val="single" w:sz="4" w:space="0" w:color="auto"/>
              <w:right w:val="single" w:sz="4" w:space="0" w:color="auto"/>
            </w:tcBorders>
            <w:hideMark/>
          </w:tcPr>
          <w:p w14:paraId="5EA18CBA"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3191" w:type="dxa"/>
            <w:tcBorders>
              <w:top w:val="single" w:sz="4" w:space="0" w:color="auto"/>
              <w:left w:val="single" w:sz="4" w:space="0" w:color="auto"/>
              <w:bottom w:val="single" w:sz="4" w:space="0" w:color="auto"/>
              <w:right w:val="single" w:sz="4" w:space="0" w:color="auto"/>
            </w:tcBorders>
          </w:tcPr>
          <w:p w14:paraId="76A0AD29"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r>
      <w:tr w:rsidR="00E751FE" w14:paraId="7E0A8CC1"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1BC080BC"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8</w:t>
            </w:r>
          </w:p>
        </w:tc>
        <w:tc>
          <w:tcPr>
            <w:tcW w:w="3191" w:type="dxa"/>
            <w:tcBorders>
              <w:top w:val="single" w:sz="4" w:space="0" w:color="auto"/>
              <w:left w:val="single" w:sz="4" w:space="0" w:color="auto"/>
              <w:bottom w:val="single" w:sz="4" w:space="0" w:color="auto"/>
              <w:right w:val="single" w:sz="4" w:space="0" w:color="auto"/>
            </w:tcBorders>
            <w:hideMark/>
          </w:tcPr>
          <w:p w14:paraId="43175ECC"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191" w:type="dxa"/>
            <w:tcBorders>
              <w:top w:val="single" w:sz="4" w:space="0" w:color="auto"/>
              <w:left w:val="single" w:sz="4" w:space="0" w:color="auto"/>
              <w:bottom w:val="single" w:sz="4" w:space="0" w:color="auto"/>
              <w:right w:val="single" w:sz="4" w:space="0" w:color="auto"/>
            </w:tcBorders>
          </w:tcPr>
          <w:p w14:paraId="729CA248"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E751FE" w14:paraId="6F05CA55"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75C6B7D4"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9</w:t>
            </w:r>
          </w:p>
        </w:tc>
        <w:tc>
          <w:tcPr>
            <w:tcW w:w="3191" w:type="dxa"/>
            <w:tcBorders>
              <w:top w:val="single" w:sz="4" w:space="0" w:color="auto"/>
              <w:left w:val="single" w:sz="4" w:space="0" w:color="auto"/>
              <w:bottom w:val="single" w:sz="4" w:space="0" w:color="auto"/>
              <w:right w:val="single" w:sz="4" w:space="0" w:color="auto"/>
            </w:tcBorders>
            <w:hideMark/>
          </w:tcPr>
          <w:p w14:paraId="6387399F"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191" w:type="dxa"/>
            <w:tcBorders>
              <w:top w:val="single" w:sz="4" w:space="0" w:color="auto"/>
              <w:left w:val="single" w:sz="4" w:space="0" w:color="auto"/>
              <w:bottom w:val="single" w:sz="4" w:space="0" w:color="auto"/>
              <w:right w:val="single" w:sz="4" w:space="0" w:color="auto"/>
            </w:tcBorders>
          </w:tcPr>
          <w:p w14:paraId="55BA8178"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E751FE" w14:paraId="2CD86CEC"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4C3014BE"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10</w:t>
            </w:r>
          </w:p>
        </w:tc>
        <w:tc>
          <w:tcPr>
            <w:tcW w:w="3191" w:type="dxa"/>
            <w:tcBorders>
              <w:top w:val="single" w:sz="4" w:space="0" w:color="auto"/>
              <w:left w:val="single" w:sz="4" w:space="0" w:color="auto"/>
              <w:bottom w:val="single" w:sz="4" w:space="0" w:color="auto"/>
              <w:right w:val="single" w:sz="4" w:space="0" w:color="auto"/>
            </w:tcBorders>
            <w:hideMark/>
          </w:tcPr>
          <w:p w14:paraId="6B988C38" w14:textId="77777777" w:rsidR="00E751FE" w:rsidRDefault="00E751FE"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191" w:type="dxa"/>
            <w:tcBorders>
              <w:top w:val="single" w:sz="4" w:space="0" w:color="auto"/>
              <w:left w:val="single" w:sz="4" w:space="0" w:color="auto"/>
              <w:bottom w:val="single" w:sz="4" w:space="0" w:color="auto"/>
              <w:right w:val="single" w:sz="4" w:space="0" w:color="auto"/>
            </w:tcBorders>
          </w:tcPr>
          <w:p w14:paraId="56484052"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E751FE" w14:paraId="5F9BBDE5" w14:textId="77777777" w:rsidTr="004F50A0">
        <w:tc>
          <w:tcPr>
            <w:tcW w:w="3179" w:type="dxa"/>
            <w:tcBorders>
              <w:top w:val="single" w:sz="4" w:space="0" w:color="auto"/>
              <w:left w:val="single" w:sz="4" w:space="0" w:color="auto"/>
              <w:bottom w:val="single" w:sz="4" w:space="0" w:color="auto"/>
              <w:right w:val="single" w:sz="4" w:space="0" w:color="auto"/>
            </w:tcBorders>
          </w:tcPr>
          <w:p w14:paraId="05D75921"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11</w:t>
            </w:r>
          </w:p>
        </w:tc>
        <w:tc>
          <w:tcPr>
            <w:tcW w:w="3191" w:type="dxa"/>
            <w:tcBorders>
              <w:top w:val="single" w:sz="4" w:space="0" w:color="auto"/>
              <w:left w:val="single" w:sz="4" w:space="0" w:color="auto"/>
              <w:bottom w:val="single" w:sz="4" w:space="0" w:color="auto"/>
              <w:right w:val="single" w:sz="4" w:space="0" w:color="auto"/>
            </w:tcBorders>
          </w:tcPr>
          <w:p w14:paraId="3182EDBA"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191" w:type="dxa"/>
            <w:tcBorders>
              <w:top w:val="single" w:sz="4" w:space="0" w:color="auto"/>
              <w:left w:val="single" w:sz="4" w:space="0" w:color="auto"/>
              <w:bottom w:val="single" w:sz="4" w:space="0" w:color="auto"/>
              <w:right w:val="single" w:sz="4" w:space="0" w:color="auto"/>
            </w:tcBorders>
          </w:tcPr>
          <w:p w14:paraId="06E6CEE4"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r>
      <w:tr w:rsidR="00E751FE" w14:paraId="252C737B" w14:textId="77777777" w:rsidTr="004F50A0">
        <w:tc>
          <w:tcPr>
            <w:tcW w:w="3179" w:type="dxa"/>
            <w:tcBorders>
              <w:top w:val="single" w:sz="4" w:space="0" w:color="auto"/>
              <w:left w:val="single" w:sz="4" w:space="0" w:color="auto"/>
              <w:bottom w:val="single" w:sz="4" w:space="0" w:color="auto"/>
              <w:right w:val="single" w:sz="4" w:space="0" w:color="auto"/>
            </w:tcBorders>
          </w:tcPr>
          <w:p w14:paraId="74D0D573"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12</w:t>
            </w:r>
          </w:p>
        </w:tc>
        <w:tc>
          <w:tcPr>
            <w:tcW w:w="3191" w:type="dxa"/>
            <w:tcBorders>
              <w:top w:val="single" w:sz="4" w:space="0" w:color="auto"/>
              <w:left w:val="single" w:sz="4" w:space="0" w:color="auto"/>
              <w:bottom w:val="single" w:sz="4" w:space="0" w:color="auto"/>
              <w:right w:val="single" w:sz="4" w:space="0" w:color="auto"/>
            </w:tcBorders>
          </w:tcPr>
          <w:p w14:paraId="0A99A620"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191" w:type="dxa"/>
            <w:tcBorders>
              <w:top w:val="single" w:sz="4" w:space="0" w:color="auto"/>
              <w:left w:val="single" w:sz="4" w:space="0" w:color="auto"/>
              <w:bottom w:val="single" w:sz="4" w:space="0" w:color="auto"/>
              <w:right w:val="single" w:sz="4" w:space="0" w:color="auto"/>
            </w:tcBorders>
          </w:tcPr>
          <w:p w14:paraId="4386CB27"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E751FE" w14:paraId="07102283" w14:textId="77777777" w:rsidTr="004F50A0">
        <w:tc>
          <w:tcPr>
            <w:tcW w:w="3179" w:type="dxa"/>
            <w:tcBorders>
              <w:top w:val="single" w:sz="4" w:space="0" w:color="auto"/>
              <w:left w:val="single" w:sz="4" w:space="0" w:color="auto"/>
              <w:bottom w:val="single" w:sz="4" w:space="0" w:color="auto"/>
              <w:right w:val="single" w:sz="4" w:space="0" w:color="auto"/>
            </w:tcBorders>
          </w:tcPr>
          <w:p w14:paraId="35570722"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13</w:t>
            </w:r>
          </w:p>
        </w:tc>
        <w:tc>
          <w:tcPr>
            <w:tcW w:w="3191" w:type="dxa"/>
            <w:tcBorders>
              <w:top w:val="single" w:sz="4" w:space="0" w:color="auto"/>
              <w:left w:val="single" w:sz="4" w:space="0" w:color="auto"/>
              <w:bottom w:val="single" w:sz="4" w:space="0" w:color="auto"/>
              <w:right w:val="single" w:sz="4" w:space="0" w:color="auto"/>
            </w:tcBorders>
          </w:tcPr>
          <w:p w14:paraId="66B967D6"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191" w:type="dxa"/>
            <w:tcBorders>
              <w:top w:val="single" w:sz="4" w:space="0" w:color="auto"/>
              <w:left w:val="single" w:sz="4" w:space="0" w:color="auto"/>
              <w:bottom w:val="single" w:sz="4" w:space="0" w:color="auto"/>
              <w:right w:val="single" w:sz="4" w:space="0" w:color="auto"/>
            </w:tcBorders>
          </w:tcPr>
          <w:p w14:paraId="71D15754"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r>
      <w:tr w:rsidR="00E751FE" w14:paraId="7A032602" w14:textId="77777777" w:rsidTr="004F50A0">
        <w:tc>
          <w:tcPr>
            <w:tcW w:w="3179" w:type="dxa"/>
            <w:tcBorders>
              <w:top w:val="single" w:sz="4" w:space="0" w:color="auto"/>
              <w:left w:val="single" w:sz="4" w:space="0" w:color="auto"/>
              <w:bottom w:val="single" w:sz="4" w:space="0" w:color="auto"/>
              <w:right w:val="single" w:sz="4" w:space="0" w:color="auto"/>
            </w:tcBorders>
          </w:tcPr>
          <w:p w14:paraId="1108ABC6"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14</w:t>
            </w:r>
          </w:p>
        </w:tc>
        <w:tc>
          <w:tcPr>
            <w:tcW w:w="3191" w:type="dxa"/>
            <w:tcBorders>
              <w:top w:val="single" w:sz="4" w:space="0" w:color="auto"/>
              <w:left w:val="single" w:sz="4" w:space="0" w:color="auto"/>
              <w:bottom w:val="single" w:sz="4" w:space="0" w:color="auto"/>
              <w:right w:val="single" w:sz="4" w:space="0" w:color="auto"/>
            </w:tcBorders>
          </w:tcPr>
          <w:p w14:paraId="14B2768A"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191" w:type="dxa"/>
            <w:tcBorders>
              <w:top w:val="single" w:sz="4" w:space="0" w:color="auto"/>
              <w:left w:val="single" w:sz="4" w:space="0" w:color="auto"/>
              <w:bottom w:val="single" w:sz="4" w:space="0" w:color="auto"/>
              <w:right w:val="single" w:sz="4" w:space="0" w:color="auto"/>
            </w:tcBorders>
          </w:tcPr>
          <w:p w14:paraId="1D7A5B09"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E751FE" w14:paraId="36C17A13" w14:textId="77777777" w:rsidTr="004F50A0">
        <w:tc>
          <w:tcPr>
            <w:tcW w:w="3179" w:type="dxa"/>
            <w:tcBorders>
              <w:top w:val="single" w:sz="4" w:space="0" w:color="auto"/>
              <w:left w:val="single" w:sz="4" w:space="0" w:color="auto"/>
              <w:bottom w:val="single" w:sz="4" w:space="0" w:color="auto"/>
              <w:right w:val="single" w:sz="4" w:space="0" w:color="auto"/>
            </w:tcBorders>
          </w:tcPr>
          <w:p w14:paraId="65D60E57" w14:textId="77777777" w:rsidR="00E751FE" w:rsidRDefault="00E751FE" w:rsidP="00355C9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15</w:t>
            </w:r>
          </w:p>
        </w:tc>
        <w:tc>
          <w:tcPr>
            <w:tcW w:w="3191" w:type="dxa"/>
            <w:tcBorders>
              <w:top w:val="single" w:sz="4" w:space="0" w:color="auto"/>
              <w:left w:val="single" w:sz="4" w:space="0" w:color="auto"/>
              <w:bottom w:val="single" w:sz="4" w:space="0" w:color="auto"/>
              <w:right w:val="single" w:sz="4" w:space="0" w:color="auto"/>
            </w:tcBorders>
          </w:tcPr>
          <w:p w14:paraId="5FF103EF"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191" w:type="dxa"/>
            <w:tcBorders>
              <w:top w:val="single" w:sz="4" w:space="0" w:color="auto"/>
              <w:left w:val="single" w:sz="4" w:space="0" w:color="auto"/>
              <w:bottom w:val="single" w:sz="4" w:space="0" w:color="auto"/>
              <w:right w:val="single" w:sz="4" w:space="0" w:color="auto"/>
            </w:tcBorders>
          </w:tcPr>
          <w:p w14:paraId="3C30C9FB" w14:textId="77777777" w:rsidR="00E751FE" w:rsidRDefault="00D84DFF" w:rsidP="00355C94">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r>
    </w:tbl>
    <w:p w14:paraId="37750737" w14:textId="77777777" w:rsidR="00C02BDC" w:rsidRPr="006F3CF7" w:rsidRDefault="00C02BDC" w:rsidP="00CB0FC5">
      <w:pPr>
        <w:widowControl w:val="0"/>
        <w:spacing w:after="0" w:line="360" w:lineRule="auto"/>
        <w:rPr>
          <w:rFonts w:ascii="Times New Roman" w:hAnsi="Times New Roman" w:cs="Times New Roman"/>
          <w:b/>
          <w:bCs/>
          <w:sz w:val="28"/>
          <w:szCs w:val="28"/>
          <w:lang w:val="uk-UA"/>
        </w:rPr>
      </w:pPr>
    </w:p>
    <w:p w14:paraId="521A6685" w14:textId="77777777" w:rsidR="00355C94" w:rsidRDefault="00355C94">
      <w:pP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14:paraId="1FA29A6E" w14:textId="5808510E" w:rsidR="000B27E5" w:rsidRDefault="00D84DFF" w:rsidP="000B27E5">
      <w:pPr>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 xml:space="preserve">Додаток </w:t>
      </w:r>
      <w:r w:rsidR="00913685">
        <w:rPr>
          <w:rFonts w:ascii="Times New Roman" w:hAnsi="Times New Roman" w:cs="Times New Roman"/>
          <w:b/>
          <w:bCs/>
          <w:color w:val="000000" w:themeColor="text1"/>
          <w:sz w:val="28"/>
          <w:szCs w:val="28"/>
          <w:lang w:val="uk-UA"/>
        </w:rPr>
        <w:t>Ж</w:t>
      </w:r>
    </w:p>
    <w:p w14:paraId="2CDF1E73" w14:textId="72103BE4" w:rsidR="005A5BAA" w:rsidRPr="005A5BAA" w:rsidRDefault="005A5BAA" w:rsidP="005A5BAA">
      <w:pPr>
        <w:spacing w:after="0" w:line="360" w:lineRule="auto"/>
        <w:jc w:val="right"/>
        <w:rPr>
          <w:rFonts w:ascii="Times New Roman" w:hAnsi="Times New Roman" w:cs="Times New Roman"/>
          <w:i/>
          <w:iCs/>
          <w:color w:val="000000" w:themeColor="text1"/>
          <w:sz w:val="28"/>
          <w:szCs w:val="28"/>
          <w:lang w:val="uk-UA"/>
        </w:rPr>
      </w:pPr>
      <w:r w:rsidRPr="005A5BAA">
        <w:rPr>
          <w:rFonts w:ascii="Times New Roman" w:hAnsi="Times New Roman" w:cs="Times New Roman"/>
          <w:i/>
          <w:iCs/>
          <w:color w:val="000000" w:themeColor="text1"/>
          <w:sz w:val="28"/>
          <w:szCs w:val="28"/>
          <w:lang w:val="uk-UA"/>
        </w:rPr>
        <w:t>Таблиця 2</w:t>
      </w:r>
    </w:p>
    <w:p w14:paraId="3C0B3272" w14:textId="77777777" w:rsidR="00D84DFF" w:rsidRDefault="00D84DFF" w:rsidP="00D84DFF">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Результати зрізу знань</w:t>
      </w:r>
      <w:r>
        <w:rPr>
          <w:rFonts w:ascii="Times New Roman" w:eastAsia="Times New Roman" w:hAnsi="Times New Roman" w:cs="Times New Roman"/>
          <w:b/>
          <w:sz w:val="28"/>
          <w:szCs w:val="28"/>
          <w:lang w:val="uk-UA" w:eastAsia="ru-RU"/>
        </w:rPr>
        <w:t xml:space="preserve"> (критичне мислення)</w:t>
      </w:r>
      <w:r>
        <w:rPr>
          <w:rFonts w:ascii="Times New Roman" w:eastAsia="Times New Roman" w:hAnsi="Times New Roman" w:cs="Times New Roman"/>
          <w:b/>
          <w:sz w:val="28"/>
          <w:szCs w:val="28"/>
          <w:lang w:eastAsia="ru-RU"/>
        </w:rPr>
        <w:t xml:space="preserve"> (до </w:t>
      </w:r>
      <w:r>
        <w:rPr>
          <w:rFonts w:ascii="Times New Roman" w:eastAsia="Times New Roman" w:hAnsi="Times New Roman" w:cs="Times New Roman"/>
          <w:b/>
          <w:sz w:val="28"/>
          <w:szCs w:val="28"/>
          <w:lang w:val="uk-UA" w:eastAsia="ru-RU"/>
        </w:rPr>
        <w:t xml:space="preserve">та після </w:t>
      </w:r>
      <w:r>
        <w:rPr>
          <w:rFonts w:ascii="Times New Roman" w:eastAsia="Times New Roman" w:hAnsi="Times New Roman" w:cs="Times New Roman"/>
          <w:b/>
          <w:sz w:val="28"/>
          <w:szCs w:val="28"/>
          <w:lang w:eastAsia="ru-RU"/>
        </w:rPr>
        <w:t>пробного навчання)</w:t>
      </w:r>
    </w:p>
    <w:tbl>
      <w:tblPr>
        <w:tblStyle w:val="ae"/>
        <w:tblW w:w="0" w:type="auto"/>
        <w:tblLook w:val="04A0" w:firstRow="1" w:lastRow="0" w:firstColumn="1" w:lastColumn="0" w:noHBand="0" w:noVBand="1"/>
      </w:tblPr>
      <w:tblGrid>
        <w:gridCol w:w="3179"/>
        <w:gridCol w:w="3191"/>
        <w:gridCol w:w="3191"/>
      </w:tblGrid>
      <w:tr w:rsidR="00D84DFF" w14:paraId="667DA3E5" w14:textId="77777777" w:rsidTr="004F50A0">
        <w:tc>
          <w:tcPr>
            <w:tcW w:w="3179" w:type="dxa"/>
            <w:tcBorders>
              <w:top w:val="single" w:sz="4" w:space="0" w:color="auto"/>
              <w:left w:val="single" w:sz="4" w:space="0" w:color="auto"/>
              <w:bottom w:val="single" w:sz="4" w:space="0" w:color="auto"/>
              <w:right w:val="single" w:sz="4" w:space="0" w:color="auto"/>
            </w:tcBorders>
          </w:tcPr>
          <w:p w14:paraId="149B1A01" w14:textId="77777777" w:rsidR="00D84DFF" w:rsidRDefault="00D84DFF" w:rsidP="004F50A0">
            <w:pPr>
              <w:spacing w:line="360" w:lineRule="auto"/>
              <w:rPr>
                <w:rFonts w:ascii="Times New Roman" w:eastAsia="Times New Roman" w:hAnsi="Times New Roman" w:cs="Times New Roman"/>
                <w:b/>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hideMark/>
          </w:tcPr>
          <w:p w14:paraId="1D4162FF" w14:textId="77777777" w:rsidR="00D84DFF" w:rsidRDefault="00D84DFF" w:rsidP="00355C9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Кількість аргументів</w:t>
            </w:r>
            <w:r w:rsidR="007607F8">
              <w:rPr>
                <w:rFonts w:ascii="Times New Roman" w:eastAsia="Times New Roman" w:hAnsi="Times New Roman" w:cs="Times New Roman"/>
                <w:b/>
                <w:sz w:val="28"/>
                <w:szCs w:val="28"/>
                <w:lang w:eastAsia="ru-RU"/>
              </w:rPr>
              <w:t xml:space="preserve"> (зі зрозумілим поясненням)</w:t>
            </w:r>
            <w:r>
              <w:rPr>
                <w:rFonts w:ascii="Times New Roman" w:eastAsia="Times New Roman" w:hAnsi="Times New Roman" w:cs="Times New Roman"/>
                <w:b/>
                <w:sz w:val="28"/>
                <w:szCs w:val="28"/>
                <w:lang w:eastAsia="ru-RU"/>
              </w:rPr>
              <w:t xml:space="preserve"> на користь свого вибору до пробного навчання</w:t>
            </w:r>
          </w:p>
        </w:tc>
        <w:tc>
          <w:tcPr>
            <w:tcW w:w="3191" w:type="dxa"/>
            <w:tcBorders>
              <w:top w:val="single" w:sz="4" w:space="0" w:color="auto"/>
              <w:left w:val="single" w:sz="4" w:space="0" w:color="auto"/>
              <w:bottom w:val="single" w:sz="4" w:space="0" w:color="auto"/>
              <w:right w:val="single" w:sz="4" w:space="0" w:color="auto"/>
            </w:tcBorders>
          </w:tcPr>
          <w:p w14:paraId="707F80D0" w14:textId="77777777" w:rsidR="00D84DFF" w:rsidRDefault="00D84DFF" w:rsidP="00355C9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Кількість аргументів (зі </w:t>
            </w:r>
            <w:r w:rsidR="007607F8">
              <w:rPr>
                <w:rFonts w:ascii="Times New Roman" w:eastAsia="Times New Roman" w:hAnsi="Times New Roman" w:cs="Times New Roman"/>
                <w:b/>
                <w:sz w:val="28"/>
                <w:szCs w:val="28"/>
                <w:lang w:eastAsia="ru-RU"/>
              </w:rPr>
              <w:t>зрозумілим поясненням)</w:t>
            </w:r>
            <w:r>
              <w:rPr>
                <w:rFonts w:ascii="Times New Roman" w:eastAsia="Times New Roman" w:hAnsi="Times New Roman" w:cs="Times New Roman"/>
                <w:b/>
                <w:sz w:val="28"/>
                <w:szCs w:val="28"/>
                <w:lang w:eastAsia="ru-RU"/>
              </w:rPr>
              <w:t xml:space="preserve"> на користь свого вибору після пробного навчання</w:t>
            </w:r>
          </w:p>
        </w:tc>
      </w:tr>
      <w:tr w:rsidR="00D84DFF" w14:paraId="662F701D"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7D057D9A"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w:t>
            </w:r>
          </w:p>
        </w:tc>
        <w:tc>
          <w:tcPr>
            <w:tcW w:w="3191" w:type="dxa"/>
            <w:tcBorders>
              <w:top w:val="single" w:sz="4" w:space="0" w:color="auto"/>
              <w:left w:val="single" w:sz="4" w:space="0" w:color="auto"/>
              <w:bottom w:val="single" w:sz="4" w:space="0" w:color="auto"/>
              <w:right w:val="single" w:sz="4" w:space="0" w:color="auto"/>
            </w:tcBorders>
            <w:hideMark/>
          </w:tcPr>
          <w:p w14:paraId="56B06EFC"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191" w:type="dxa"/>
            <w:tcBorders>
              <w:top w:val="single" w:sz="4" w:space="0" w:color="auto"/>
              <w:left w:val="single" w:sz="4" w:space="0" w:color="auto"/>
              <w:bottom w:val="single" w:sz="4" w:space="0" w:color="auto"/>
              <w:right w:val="single" w:sz="4" w:space="0" w:color="auto"/>
            </w:tcBorders>
          </w:tcPr>
          <w:p w14:paraId="499EA512"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D84DFF" w14:paraId="07F6C995" w14:textId="77777777" w:rsidTr="00D84DFF">
        <w:trPr>
          <w:trHeight w:val="491"/>
        </w:trPr>
        <w:tc>
          <w:tcPr>
            <w:tcW w:w="3179" w:type="dxa"/>
            <w:tcBorders>
              <w:top w:val="single" w:sz="4" w:space="0" w:color="auto"/>
              <w:left w:val="single" w:sz="4" w:space="0" w:color="auto"/>
              <w:bottom w:val="single" w:sz="4" w:space="0" w:color="auto"/>
              <w:right w:val="single" w:sz="4" w:space="0" w:color="auto"/>
            </w:tcBorders>
            <w:hideMark/>
          </w:tcPr>
          <w:p w14:paraId="44ECFACD"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2</w:t>
            </w:r>
          </w:p>
        </w:tc>
        <w:tc>
          <w:tcPr>
            <w:tcW w:w="3191" w:type="dxa"/>
            <w:tcBorders>
              <w:top w:val="single" w:sz="4" w:space="0" w:color="auto"/>
              <w:left w:val="single" w:sz="4" w:space="0" w:color="auto"/>
              <w:bottom w:val="single" w:sz="4" w:space="0" w:color="auto"/>
              <w:right w:val="single" w:sz="4" w:space="0" w:color="auto"/>
            </w:tcBorders>
            <w:hideMark/>
          </w:tcPr>
          <w:p w14:paraId="525E6463"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191" w:type="dxa"/>
            <w:tcBorders>
              <w:top w:val="single" w:sz="4" w:space="0" w:color="auto"/>
              <w:left w:val="single" w:sz="4" w:space="0" w:color="auto"/>
              <w:bottom w:val="single" w:sz="4" w:space="0" w:color="auto"/>
              <w:right w:val="single" w:sz="4" w:space="0" w:color="auto"/>
            </w:tcBorders>
          </w:tcPr>
          <w:p w14:paraId="0A3E029C"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D84DFF" w14:paraId="41309436"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21A0015E"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3</w:t>
            </w:r>
          </w:p>
        </w:tc>
        <w:tc>
          <w:tcPr>
            <w:tcW w:w="3191" w:type="dxa"/>
            <w:tcBorders>
              <w:top w:val="single" w:sz="4" w:space="0" w:color="auto"/>
              <w:left w:val="single" w:sz="4" w:space="0" w:color="auto"/>
              <w:bottom w:val="single" w:sz="4" w:space="0" w:color="auto"/>
              <w:right w:val="single" w:sz="4" w:space="0" w:color="auto"/>
            </w:tcBorders>
            <w:hideMark/>
          </w:tcPr>
          <w:p w14:paraId="12613B62"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191" w:type="dxa"/>
            <w:tcBorders>
              <w:top w:val="single" w:sz="4" w:space="0" w:color="auto"/>
              <w:left w:val="single" w:sz="4" w:space="0" w:color="auto"/>
              <w:bottom w:val="single" w:sz="4" w:space="0" w:color="auto"/>
              <w:right w:val="single" w:sz="4" w:space="0" w:color="auto"/>
            </w:tcBorders>
          </w:tcPr>
          <w:p w14:paraId="372FD5F9"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D84DFF" w14:paraId="2545B8A8"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7FB2C4E3"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4</w:t>
            </w:r>
          </w:p>
        </w:tc>
        <w:tc>
          <w:tcPr>
            <w:tcW w:w="3191" w:type="dxa"/>
            <w:tcBorders>
              <w:top w:val="single" w:sz="4" w:space="0" w:color="auto"/>
              <w:left w:val="single" w:sz="4" w:space="0" w:color="auto"/>
              <w:bottom w:val="single" w:sz="4" w:space="0" w:color="auto"/>
              <w:right w:val="single" w:sz="4" w:space="0" w:color="auto"/>
            </w:tcBorders>
            <w:hideMark/>
          </w:tcPr>
          <w:p w14:paraId="0838408A"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191" w:type="dxa"/>
            <w:tcBorders>
              <w:top w:val="single" w:sz="4" w:space="0" w:color="auto"/>
              <w:left w:val="single" w:sz="4" w:space="0" w:color="auto"/>
              <w:bottom w:val="single" w:sz="4" w:space="0" w:color="auto"/>
              <w:right w:val="single" w:sz="4" w:space="0" w:color="auto"/>
            </w:tcBorders>
          </w:tcPr>
          <w:p w14:paraId="71109C36"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r>
      <w:tr w:rsidR="00D84DFF" w14:paraId="5E53B14F"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7EC9D460"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5</w:t>
            </w:r>
          </w:p>
        </w:tc>
        <w:tc>
          <w:tcPr>
            <w:tcW w:w="3191" w:type="dxa"/>
            <w:tcBorders>
              <w:top w:val="single" w:sz="4" w:space="0" w:color="auto"/>
              <w:left w:val="single" w:sz="4" w:space="0" w:color="auto"/>
              <w:bottom w:val="single" w:sz="4" w:space="0" w:color="auto"/>
              <w:right w:val="single" w:sz="4" w:space="0" w:color="auto"/>
            </w:tcBorders>
            <w:hideMark/>
          </w:tcPr>
          <w:p w14:paraId="1FE574CB"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191" w:type="dxa"/>
            <w:tcBorders>
              <w:top w:val="single" w:sz="4" w:space="0" w:color="auto"/>
              <w:left w:val="single" w:sz="4" w:space="0" w:color="auto"/>
              <w:bottom w:val="single" w:sz="4" w:space="0" w:color="auto"/>
              <w:right w:val="single" w:sz="4" w:space="0" w:color="auto"/>
            </w:tcBorders>
          </w:tcPr>
          <w:p w14:paraId="40BE446C" w14:textId="77777777" w:rsidR="00D84DFF" w:rsidRDefault="007A46AE" w:rsidP="007A46AE">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r>
      <w:tr w:rsidR="00D84DFF" w14:paraId="37003B47"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4BC607E1"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6</w:t>
            </w:r>
          </w:p>
        </w:tc>
        <w:tc>
          <w:tcPr>
            <w:tcW w:w="3191" w:type="dxa"/>
            <w:tcBorders>
              <w:top w:val="single" w:sz="4" w:space="0" w:color="auto"/>
              <w:left w:val="single" w:sz="4" w:space="0" w:color="auto"/>
              <w:bottom w:val="single" w:sz="4" w:space="0" w:color="auto"/>
              <w:right w:val="single" w:sz="4" w:space="0" w:color="auto"/>
            </w:tcBorders>
            <w:hideMark/>
          </w:tcPr>
          <w:p w14:paraId="072916F6"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191" w:type="dxa"/>
            <w:tcBorders>
              <w:top w:val="single" w:sz="4" w:space="0" w:color="auto"/>
              <w:left w:val="single" w:sz="4" w:space="0" w:color="auto"/>
              <w:bottom w:val="single" w:sz="4" w:space="0" w:color="auto"/>
              <w:right w:val="single" w:sz="4" w:space="0" w:color="auto"/>
            </w:tcBorders>
          </w:tcPr>
          <w:p w14:paraId="4E629523"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D84DFF" w14:paraId="7FDEC71C"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1EEEEB49"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7</w:t>
            </w:r>
          </w:p>
        </w:tc>
        <w:tc>
          <w:tcPr>
            <w:tcW w:w="3191" w:type="dxa"/>
            <w:tcBorders>
              <w:top w:val="single" w:sz="4" w:space="0" w:color="auto"/>
              <w:left w:val="single" w:sz="4" w:space="0" w:color="auto"/>
              <w:bottom w:val="single" w:sz="4" w:space="0" w:color="auto"/>
              <w:right w:val="single" w:sz="4" w:space="0" w:color="auto"/>
            </w:tcBorders>
            <w:hideMark/>
          </w:tcPr>
          <w:p w14:paraId="4EC516DA"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191" w:type="dxa"/>
            <w:tcBorders>
              <w:top w:val="single" w:sz="4" w:space="0" w:color="auto"/>
              <w:left w:val="single" w:sz="4" w:space="0" w:color="auto"/>
              <w:bottom w:val="single" w:sz="4" w:space="0" w:color="auto"/>
              <w:right w:val="single" w:sz="4" w:space="0" w:color="auto"/>
            </w:tcBorders>
          </w:tcPr>
          <w:p w14:paraId="7A0A8009"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D84DFF" w14:paraId="0F547661"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20898877"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8</w:t>
            </w:r>
          </w:p>
        </w:tc>
        <w:tc>
          <w:tcPr>
            <w:tcW w:w="3191" w:type="dxa"/>
            <w:tcBorders>
              <w:top w:val="single" w:sz="4" w:space="0" w:color="auto"/>
              <w:left w:val="single" w:sz="4" w:space="0" w:color="auto"/>
              <w:bottom w:val="single" w:sz="4" w:space="0" w:color="auto"/>
              <w:right w:val="single" w:sz="4" w:space="0" w:color="auto"/>
            </w:tcBorders>
            <w:hideMark/>
          </w:tcPr>
          <w:p w14:paraId="57450A7B"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191" w:type="dxa"/>
            <w:tcBorders>
              <w:top w:val="single" w:sz="4" w:space="0" w:color="auto"/>
              <w:left w:val="single" w:sz="4" w:space="0" w:color="auto"/>
              <w:bottom w:val="single" w:sz="4" w:space="0" w:color="auto"/>
              <w:right w:val="single" w:sz="4" w:space="0" w:color="auto"/>
            </w:tcBorders>
          </w:tcPr>
          <w:p w14:paraId="0EAFF4F1"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r>
      <w:tr w:rsidR="00D84DFF" w14:paraId="630CCF34"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364E1CE3"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9</w:t>
            </w:r>
          </w:p>
        </w:tc>
        <w:tc>
          <w:tcPr>
            <w:tcW w:w="3191" w:type="dxa"/>
            <w:tcBorders>
              <w:top w:val="single" w:sz="4" w:space="0" w:color="auto"/>
              <w:left w:val="single" w:sz="4" w:space="0" w:color="auto"/>
              <w:bottom w:val="single" w:sz="4" w:space="0" w:color="auto"/>
              <w:right w:val="single" w:sz="4" w:space="0" w:color="auto"/>
            </w:tcBorders>
            <w:hideMark/>
          </w:tcPr>
          <w:p w14:paraId="6DB70C66"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191" w:type="dxa"/>
            <w:tcBorders>
              <w:top w:val="single" w:sz="4" w:space="0" w:color="auto"/>
              <w:left w:val="single" w:sz="4" w:space="0" w:color="auto"/>
              <w:bottom w:val="single" w:sz="4" w:space="0" w:color="auto"/>
              <w:right w:val="single" w:sz="4" w:space="0" w:color="auto"/>
            </w:tcBorders>
          </w:tcPr>
          <w:p w14:paraId="2263A064"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r>
      <w:tr w:rsidR="00D84DFF" w14:paraId="2121FCCC" w14:textId="77777777" w:rsidTr="004F50A0">
        <w:tc>
          <w:tcPr>
            <w:tcW w:w="3179" w:type="dxa"/>
            <w:tcBorders>
              <w:top w:val="single" w:sz="4" w:space="0" w:color="auto"/>
              <w:left w:val="single" w:sz="4" w:space="0" w:color="auto"/>
              <w:bottom w:val="single" w:sz="4" w:space="0" w:color="auto"/>
              <w:right w:val="single" w:sz="4" w:space="0" w:color="auto"/>
            </w:tcBorders>
            <w:hideMark/>
          </w:tcPr>
          <w:p w14:paraId="7D75E48A"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10</w:t>
            </w:r>
          </w:p>
        </w:tc>
        <w:tc>
          <w:tcPr>
            <w:tcW w:w="3191" w:type="dxa"/>
            <w:tcBorders>
              <w:top w:val="single" w:sz="4" w:space="0" w:color="auto"/>
              <w:left w:val="single" w:sz="4" w:space="0" w:color="auto"/>
              <w:bottom w:val="single" w:sz="4" w:space="0" w:color="auto"/>
              <w:right w:val="single" w:sz="4" w:space="0" w:color="auto"/>
            </w:tcBorders>
            <w:hideMark/>
          </w:tcPr>
          <w:p w14:paraId="2ECD7C7E"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191" w:type="dxa"/>
            <w:tcBorders>
              <w:top w:val="single" w:sz="4" w:space="0" w:color="auto"/>
              <w:left w:val="single" w:sz="4" w:space="0" w:color="auto"/>
              <w:bottom w:val="single" w:sz="4" w:space="0" w:color="auto"/>
              <w:right w:val="single" w:sz="4" w:space="0" w:color="auto"/>
            </w:tcBorders>
          </w:tcPr>
          <w:p w14:paraId="1C2DB914"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D84DFF" w14:paraId="3E8C5981" w14:textId="77777777" w:rsidTr="004F50A0">
        <w:tc>
          <w:tcPr>
            <w:tcW w:w="3179" w:type="dxa"/>
            <w:tcBorders>
              <w:top w:val="single" w:sz="4" w:space="0" w:color="auto"/>
              <w:left w:val="single" w:sz="4" w:space="0" w:color="auto"/>
              <w:bottom w:val="single" w:sz="4" w:space="0" w:color="auto"/>
              <w:right w:val="single" w:sz="4" w:space="0" w:color="auto"/>
            </w:tcBorders>
          </w:tcPr>
          <w:p w14:paraId="2FEBF15B"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11</w:t>
            </w:r>
          </w:p>
        </w:tc>
        <w:tc>
          <w:tcPr>
            <w:tcW w:w="3191" w:type="dxa"/>
            <w:tcBorders>
              <w:top w:val="single" w:sz="4" w:space="0" w:color="auto"/>
              <w:left w:val="single" w:sz="4" w:space="0" w:color="auto"/>
              <w:bottom w:val="single" w:sz="4" w:space="0" w:color="auto"/>
              <w:right w:val="single" w:sz="4" w:space="0" w:color="auto"/>
            </w:tcBorders>
          </w:tcPr>
          <w:p w14:paraId="09970255" w14:textId="77777777" w:rsidR="00D84DFF" w:rsidRDefault="007607F8" w:rsidP="007607F8">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191" w:type="dxa"/>
            <w:tcBorders>
              <w:top w:val="single" w:sz="4" w:space="0" w:color="auto"/>
              <w:left w:val="single" w:sz="4" w:space="0" w:color="auto"/>
              <w:bottom w:val="single" w:sz="4" w:space="0" w:color="auto"/>
              <w:right w:val="single" w:sz="4" w:space="0" w:color="auto"/>
            </w:tcBorders>
          </w:tcPr>
          <w:p w14:paraId="01413B4B"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D84DFF" w14:paraId="19015961" w14:textId="77777777" w:rsidTr="004F50A0">
        <w:tc>
          <w:tcPr>
            <w:tcW w:w="3179" w:type="dxa"/>
            <w:tcBorders>
              <w:top w:val="single" w:sz="4" w:space="0" w:color="auto"/>
              <w:left w:val="single" w:sz="4" w:space="0" w:color="auto"/>
              <w:bottom w:val="single" w:sz="4" w:space="0" w:color="auto"/>
              <w:right w:val="single" w:sz="4" w:space="0" w:color="auto"/>
            </w:tcBorders>
          </w:tcPr>
          <w:p w14:paraId="2952789E"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12</w:t>
            </w:r>
          </w:p>
        </w:tc>
        <w:tc>
          <w:tcPr>
            <w:tcW w:w="3191" w:type="dxa"/>
            <w:tcBorders>
              <w:top w:val="single" w:sz="4" w:space="0" w:color="auto"/>
              <w:left w:val="single" w:sz="4" w:space="0" w:color="auto"/>
              <w:bottom w:val="single" w:sz="4" w:space="0" w:color="auto"/>
              <w:right w:val="single" w:sz="4" w:space="0" w:color="auto"/>
            </w:tcBorders>
          </w:tcPr>
          <w:p w14:paraId="5BEA00AA"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191" w:type="dxa"/>
            <w:tcBorders>
              <w:top w:val="single" w:sz="4" w:space="0" w:color="auto"/>
              <w:left w:val="single" w:sz="4" w:space="0" w:color="auto"/>
              <w:bottom w:val="single" w:sz="4" w:space="0" w:color="auto"/>
              <w:right w:val="single" w:sz="4" w:space="0" w:color="auto"/>
            </w:tcBorders>
          </w:tcPr>
          <w:p w14:paraId="3B286D99"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r>
      <w:tr w:rsidR="00D84DFF" w14:paraId="0CB06630" w14:textId="77777777" w:rsidTr="004F50A0">
        <w:tc>
          <w:tcPr>
            <w:tcW w:w="3179" w:type="dxa"/>
            <w:tcBorders>
              <w:top w:val="single" w:sz="4" w:space="0" w:color="auto"/>
              <w:left w:val="single" w:sz="4" w:space="0" w:color="auto"/>
              <w:bottom w:val="single" w:sz="4" w:space="0" w:color="auto"/>
              <w:right w:val="single" w:sz="4" w:space="0" w:color="auto"/>
            </w:tcBorders>
          </w:tcPr>
          <w:p w14:paraId="63CEAD10"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13</w:t>
            </w:r>
          </w:p>
        </w:tc>
        <w:tc>
          <w:tcPr>
            <w:tcW w:w="3191" w:type="dxa"/>
            <w:tcBorders>
              <w:top w:val="single" w:sz="4" w:space="0" w:color="auto"/>
              <w:left w:val="single" w:sz="4" w:space="0" w:color="auto"/>
              <w:bottom w:val="single" w:sz="4" w:space="0" w:color="auto"/>
              <w:right w:val="single" w:sz="4" w:space="0" w:color="auto"/>
            </w:tcBorders>
          </w:tcPr>
          <w:p w14:paraId="0AD21BF4"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191" w:type="dxa"/>
            <w:tcBorders>
              <w:top w:val="single" w:sz="4" w:space="0" w:color="auto"/>
              <w:left w:val="single" w:sz="4" w:space="0" w:color="auto"/>
              <w:bottom w:val="single" w:sz="4" w:space="0" w:color="auto"/>
              <w:right w:val="single" w:sz="4" w:space="0" w:color="auto"/>
            </w:tcBorders>
          </w:tcPr>
          <w:p w14:paraId="39870AA6"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D84DFF" w14:paraId="78B32759" w14:textId="77777777" w:rsidTr="004F50A0">
        <w:tc>
          <w:tcPr>
            <w:tcW w:w="3179" w:type="dxa"/>
            <w:tcBorders>
              <w:top w:val="single" w:sz="4" w:space="0" w:color="auto"/>
              <w:left w:val="single" w:sz="4" w:space="0" w:color="auto"/>
              <w:bottom w:val="single" w:sz="4" w:space="0" w:color="auto"/>
              <w:right w:val="single" w:sz="4" w:space="0" w:color="auto"/>
            </w:tcBorders>
          </w:tcPr>
          <w:p w14:paraId="664CF7C8"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14</w:t>
            </w:r>
          </w:p>
        </w:tc>
        <w:tc>
          <w:tcPr>
            <w:tcW w:w="3191" w:type="dxa"/>
            <w:tcBorders>
              <w:top w:val="single" w:sz="4" w:space="0" w:color="auto"/>
              <w:left w:val="single" w:sz="4" w:space="0" w:color="auto"/>
              <w:bottom w:val="single" w:sz="4" w:space="0" w:color="auto"/>
              <w:right w:val="single" w:sz="4" w:space="0" w:color="auto"/>
            </w:tcBorders>
          </w:tcPr>
          <w:p w14:paraId="31CAA446" w14:textId="77777777" w:rsidR="00D84DFF" w:rsidRDefault="00D84DFF" w:rsidP="00D84DFF">
            <w:pPr>
              <w:tabs>
                <w:tab w:val="center" w:pos="1487"/>
                <w:tab w:val="left" w:pos="2256"/>
              </w:tabs>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7607F8">
              <w:rPr>
                <w:rFonts w:ascii="Times New Roman" w:eastAsia="Times New Roman" w:hAnsi="Times New Roman" w:cs="Times New Roman"/>
                <w:b/>
                <w:sz w:val="28"/>
                <w:szCs w:val="28"/>
                <w:lang w:eastAsia="ru-RU"/>
              </w:rPr>
              <w:t>1</w:t>
            </w:r>
          </w:p>
        </w:tc>
        <w:tc>
          <w:tcPr>
            <w:tcW w:w="3191" w:type="dxa"/>
            <w:tcBorders>
              <w:top w:val="single" w:sz="4" w:space="0" w:color="auto"/>
              <w:left w:val="single" w:sz="4" w:space="0" w:color="auto"/>
              <w:bottom w:val="single" w:sz="4" w:space="0" w:color="auto"/>
              <w:right w:val="single" w:sz="4" w:space="0" w:color="auto"/>
            </w:tcBorders>
          </w:tcPr>
          <w:p w14:paraId="460CEB7E" w14:textId="77777777" w:rsidR="00D84DFF" w:rsidRDefault="007A46AE"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D84DFF" w14:paraId="7B3138C0" w14:textId="77777777" w:rsidTr="004F50A0">
        <w:tc>
          <w:tcPr>
            <w:tcW w:w="3179" w:type="dxa"/>
            <w:tcBorders>
              <w:top w:val="single" w:sz="4" w:space="0" w:color="auto"/>
              <w:left w:val="single" w:sz="4" w:space="0" w:color="auto"/>
              <w:bottom w:val="single" w:sz="4" w:space="0" w:color="auto"/>
              <w:right w:val="single" w:sz="4" w:space="0" w:color="auto"/>
            </w:tcBorders>
          </w:tcPr>
          <w:p w14:paraId="0BF974BA" w14:textId="77777777" w:rsidR="00D84DFF" w:rsidRDefault="00D84DFF" w:rsidP="004F50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Учень 15</w:t>
            </w:r>
          </w:p>
        </w:tc>
        <w:tc>
          <w:tcPr>
            <w:tcW w:w="3191" w:type="dxa"/>
            <w:tcBorders>
              <w:top w:val="single" w:sz="4" w:space="0" w:color="auto"/>
              <w:left w:val="single" w:sz="4" w:space="0" w:color="auto"/>
              <w:bottom w:val="single" w:sz="4" w:space="0" w:color="auto"/>
              <w:right w:val="single" w:sz="4" w:space="0" w:color="auto"/>
            </w:tcBorders>
          </w:tcPr>
          <w:p w14:paraId="7BFFAC8E"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191" w:type="dxa"/>
            <w:tcBorders>
              <w:top w:val="single" w:sz="4" w:space="0" w:color="auto"/>
              <w:left w:val="single" w:sz="4" w:space="0" w:color="auto"/>
              <w:bottom w:val="single" w:sz="4" w:space="0" w:color="auto"/>
              <w:right w:val="single" w:sz="4" w:space="0" w:color="auto"/>
            </w:tcBorders>
          </w:tcPr>
          <w:p w14:paraId="1A8BAB24" w14:textId="77777777" w:rsidR="00D84DFF" w:rsidRDefault="007607F8" w:rsidP="004F50A0">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bl>
    <w:p w14:paraId="02D59FC5" w14:textId="4F541A3D" w:rsidR="006F5A85" w:rsidRDefault="006F5A85">
      <w:pPr>
        <w:rPr>
          <w:rFonts w:ascii="Times New Roman" w:eastAsia="Times New Roman" w:hAnsi="Times New Roman" w:cs="Times New Roman"/>
          <w:b/>
          <w:sz w:val="28"/>
          <w:szCs w:val="28"/>
          <w:lang w:eastAsia="ru-RU"/>
        </w:rPr>
      </w:pPr>
    </w:p>
    <w:p w14:paraId="5EC10B5C" w14:textId="77777777" w:rsidR="00355C94" w:rsidRDefault="00355C94">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7F33B62A" w14:textId="63F8E6F4" w:rsidR="005A5BAA" w:rsidRPr="001E7F4C" w:rsidRDefault="00355C94" w:rsidP="005A5BAA">
      <w:pPr>
        <w:widowControl w:val="0"/>
        <w:spacing w:after="0" w:line="360" w:lineRule="auto"/>
        <w:ind w:firstLine="720"/>
        <w:jc w:val="center"/>
        <w:rPr>
          <w:rFonts w:ascii="Times New Roman" w:eastAsia="Times New Roman" w:hAnsi="Times New Roman" w:cs="Times New Roman"/>
          <w:b/>
          <w:sz w:val="28"/>
          <w:szCs w:val="28"/>
          <w:lang w:val="uk-UA" w:eastAsia="ru-RU"/>
        </w:rPr>
      </w:pPr>
      <w:r>
        <w:rPr>
          <w:sz w:val="28"/>
          <w:szCs w:val="28"/>
        </w:rPr>
        <w:lastRenderedPageBreak/>
        <w:pict w14:anchorId="3F6D90AD">
          <v:rect id="Прямоугольник 9" o:spid="_x0000_s1051" style="position:absolute;left:0;text-align:left;margin-left:463.95pt;margin-top:-33.8pt;width:26.25pt;height:27pt;z-index:251667456;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" fillcolor="white [3212]" strokecolor="white [3212]" strokeweight="2pt"/>
        </w:pict>
      </w:r>
      <w:r w:rsidR="005A5BAA">
        <w:rPr>
          <w:rFonts w:ascii="Times New Roman" w:eastAsia="Times New Roman" w:hAnsi="Times New Roman" w:cs="Times New Roman"/>
          <w:b/>
          <w:sz w:val="28"/>
          <w:szCs w:val="28"/>
          <w:lang w:val="uk-UA" w:eastAsia="ru-RU"/>
        </w:rPr>
        <w:t>АНОТАЦІЯ</w:t>
      </w:r>
    </w:p>
    <w:p w14:paraId="50371550" w14:textId="079BB111" w:rsidR="0056300A" w:rsidRPr="006F5A85" w:rsidRDefault="00CB0FC5" w:rsidP="006F5A85">
      <w:pPr>
        <w:widowControl w:val="0"/>
        <w:spacing w:after="0" w:line="360" w:lineRule="auto"/>
        <w:ind w:firstLine="720"/>
        <w:jc w:val="both"/>
        <w:rPr>
          <w:rFonts w:ascii="Times New Roman" w:eastAsia="Times New Roman" w:hAnsi="Times New Roman" w:cs="Times New Roman"/>
          <w:b/>
          <w:sz w:val="28"/>
          <w:szCs w:val="28"/>
          <w:lang w:eastAsia="ru-RU"/>
        </w:rPr>
      </w:pPr>
      <w:r w:rsidRPr="006F5A85">
        <w:rPr>
          <w:rFonts w:ascii="Times New Roman" w:eastAsia="Times New Roman" w:hAnsi="Times New Roman" w:cs="Times New Roman"/>
          <w:b/>
          <w:sz w:val="28"/>
          <w:szCs w:val="28"/>
          <w:lang w:val="uk-UA" w:eastAsia="ru-RU"/>
        </w:rPr>
        <w:t>Хвост Д</w:t>
      </w:r>
      <w:r w:rsidR="0056300A" w:rsidRPr="006F5A85">
        <w:rPr>
          <w:rFonts w:ascii="Times New Roman" w:eastAsia="Times New Roman" w:hAnsi="Times New Roman" w:cs="Times New Roman"/>
          <w:b/>
          <w:sz w:val="28"/>
          <w:szCs w:val="28"/>
          <w:lang w:eastAsia="ru-RU"/>
        </w:rPr>
        <w:t xml:space="preserve">. А. </w:t>
      </w:r>
      <w:r w:rsidRPr="006F5A85">
        <w:rPr>
          <w:rFonts w:ascii="Times New Roman" w:hAnsi="Times New Roman" w:cs="Times New Roman"/>
          <w:b/>
          <w:sz w:val="28"/>
          <w:szCs w:val="28"/>
          <w:lang w:val="uk-UA"/>
        </w:rPr>
        <w:t>Розвиток критичного мислення учнів старшої школи в процесі навчання аудіювання</w:t>
      </w:r>
      <w:r w:rsidR="0001006B">
        <w:rPr>
          <w:rFonts w:ascii="Times New Roman" w:hAnsi="Times New Roman" w:cs="Times New Roman"/>
          <w:b/>
          <w:sz w:val="28"/>
          <w:szCs w:val="28"/>
          <w:lang w:val="uk-UA"/>
        </w:rPr>
        <w:t xml:space="preserve"> на уроці англійської мови</w:t>
      </w:r>
      <w:r w:rsidR="0056300A" w:rsidRPr="006F5A85">
        <w:rPr>
          <w:rFonts w:ascii="Times New Roman" w:eastAsia="Times New Roman" w:hAnsi="Times New Roman" w:cs="Times New Roman"/>
          <w:b/>
          <w:sz w:val="28"/>
          <w:szCs w:val="28"/>
          <w:lang w:eastAsia="ru-RU"/>
        </w:rPr>
        <w:t>. – Рукопис.</w:t>
      </w:r>
    </w:p>
    <w:p w14:paraId="6C399160" w14:textId="38BFCC1C" w:rsidR="0056300A" w:rsidRPr="006F5A85" w:rsidRDefault="0056300A" w:rsidP="006F5A85">
      <w:pPr>
        <w:widowControl w:val="0"/>
        <w:spacing w:after="0" w:line="360" w:lineRule="auto"/>
        <w:ind w:firstLine="720"/>
        <w:jc w:val="both"/>
        <w:rPr>
          <w:rFonts w:ascii="Times New Roman" w:eastAsia="Times New Roman" w:hAnsi="Times New Roman" w:cs="Times New Roman"/>
          <w:sz w:val="28"/>
          <w:szCs w:val="28"/>
          <w:lang w:eastAsia="ru-RU"/>
        </w:rPr>
      </w:pPr>
      <w:r w:rsidRPr="006F5A85">
        <w:rPr>
          <w:rFonts w:ascii="Times New Roman" w:eastAsia="Times New Roman" w:hAnsi="Times New Roman" w:cs="Times New Roman"/>
          <w:sz w:val="28"/>
          <w:szCs w:val="28"/>
          <w:lang w:eastAsia="ru-RU"/>
        </w:rPr>
        <w:t>Кваліфікаційна робота на здобуття освітнього ступеня магістр. Спеціальність 014.02</w:t>
      </w:r>
      <w:r w:rsidR="004B48F3">
        <w:rPr>
          <w:rFonts w:ascii="Times New Roman" w:eastAsia="Times New Roman" w:hAnsi="Times New Roman" w:cs="Times New Roman"/>
          <w:sz w:val="28"/>
          <w:szCs w:val="28"/>
          <w:lang w:val="uk-UA" w:eastAsia="ru-RU"/>
        </w:rPr>
        <w:t xml:space="preserve"> </w:t>
      </w:r>
      <w:r w:rsidRPr="006F5A85">
        <w:rPr>
          <w:rFonts w:ascii="Times New Roman" w:eastAsia="Times New Roman" w:hAnsi="Times New Roman" w:cs="Times New Roman"/>
          <w:sz w:val="28"/>
          <w:szCs w:val="28"/>
          <w:lang w:eastAsia="ru-RU"/>
        </w:rPr>
        <w:t>Середня освіта (англійська мова і література) – Ніжинський державний університет імені Миколи Гололя, Ніжин, 202</w:t>
      </w:r>
      <w:r w:rsidR="00CB0FC5" w:rsidRPr="006F5A85">
        <w:rPr>
          <w:rFonts w:ascii="Times New Roman" w:eastAsia="Times New Roman" w:hAnsi="Times New Roman" w:cs="Times New Roman"/>
          <w:sz w:val="28"/>
          <w:szCs w:val="28"/>
          <w:lang w:val="uk-UA" w:eastAsia="ru-RU"/>
        </w:rPr>
        <w:t>3</w:t>
      </w:r>
      <w:r w:rsidRPr="006F5A85">
        <w:rPr>
          <w:rFonts w:ascii="Times New Roman" w:eastAsia="Times New Roman" w:hAnsi="Times New Roman" w:cs="Times New Roman"/>
          <w:sz w:val="28"/>
          <w:szCs w:val="28"/>
          <w:lang w:eastAsia="ru-RU"/>
        </w:rPr>
        <w:t>.</w:t>
      </w:r>
    </w:p>
    <w:p w14:paraId="778AFE9E" w14:textId="6DAD1D0D" w:rsidR="00CB0FC5" w:rsidRPr="006F5A85" w:rsidRDefault="00CB0FC5" w:rsidP="006F5A85">
      <w:pPr>
        <w:widowControl w:val="0"/>
        <w:spacing w:after="0" w:line="360" w:lineRule="auto"/>
        <w:ind w:firstLine="720"/>
        <w:contextualSpacing/>
        <w:jc w:val="both"/>
        <w:rPr>
          <w:rFonts w:ascii="Times New Roman" w:eastAsia="Times New Roman" w:hAnsi="Times New Roman" w:cs="Times New Roman"/>
          <w:sz w:val="28"/>
          <w:szCs w:val="28"/>
          <w:lang w:eastAsia="ru-RU"/>
        </w:rPr>
      </w:pPr>
      <w:r w:rsidRPr="006F5A85">
        <w:rPr>
          <w:rFonts w:ascii="Times New Roman" w:eastAsia="Times New Roman" w:hAnsi="Times New Roman" w:cs="Times New Roman"/>
          <w:sz w:val="28"/>
          <w:szCs w:val="28"/>
          <w:lang w:eastAsia="ru-RU"/>
        </w:rPr>
        <w:t>Магістерська робота присвячена проблемі розвитку критичного мисленн</w:t>
      </w:r>
      <w:r w:rsidR="004B48F3">
        <w:rPr>
          <w:rFonts w:ascii="Times New Roman" w:eastAsia="Times New Roman" w:hAnsi="Times New Roman" w:cs="Times New Roman"/>
          <w:sz w:val="28"/>
          <w:szCs w:val="28"/>
          <w:lang w:val="uk-UA" w:eastAsia="ru-RU"/>
        </w:rPr>
        <w:t>я учнів</w:t>
      </w:r>
      <w:r w:rsidRPr="006F5A85">
        <w:rPr>
          <w:rFonts w:ascii="Times New Roman" w:eastAsia="Times New Roman" w:hAnsi="Times New Roman" w:cs="Times New Roman"/>
          <w:sz w:val="28"/>
          <w:szCs w:val="28"/>
          <w:lang w:eastAsia="ru-RU"/>
        </w:rPr>
        <w:t xml:space="preserve"> старшої школи в контексті навчання аудіювання. Досліджено, що критичне мислення не є відокремленим елементом, який має окрему програму викладання. Основні навички, такі як інтерпретація, аналіз, оцінка, умовивід, пояснення та саморегуляція, можуть бути </w:t>
      </w:r>
      <w:r w:rsidRPr="006F5A85">
        <w:rPr>
          <w:rFonts w:ascii="Times New Roman" w:eastAsia="Times New Roman" w:hAnsi="Times New Roman" w:cs="Times New Roman"/>
          <w:sz w:val="28"/>
          <w:szCs w:val="28"/>
          <w:lang w:val="uk-UA" w:eastAsia="ru-RU"/>
        </w:rPr>
        <w:t>розвинені</w:t>
      </w:r>
      <w:r w:rsidRPr="006F5A85">
        <w:rPr>
          <w:rFonts w:ascii="Times New Roman" w:eastAsia="Times New Roman" w:hAnsi="Times New Roman" w:cs="Times New Roman"/>
          <w:sz w:val="28"/>
          <w:szCs w:val="28"/>
          <w:lang w:eastAsia="ru-RU"/>
        </w:rPr>
        <w:t xml:space="preserve"> на уроках </w:t>
      </w:r>
      <w:r w:rsidRPr="006F5A85">
        <w:rPr>
          <w:rFonts w:ascii="Times New Roman" w:eastAsia="Times New Roman" w:hAnsi="Times New Roman" w:cs="Times New Roman"/>
          <w:sz w:val="28"/>
          <w:szCs w:val="28"/>
          <w:lang w:val="uk-UA" w:eastAsia="ru-RU"/>
        </w:rPr>
        <w:t xml:space="preserve">під час навчання аудіювання </w:t>
      </w:r>
      <w:r w:rsidRPr="006F5A85">
        <w:rPr>
          <w:rFonts w:ascii="Times New Roman" w:eastAsia="Times New Roman" w:hAnsi="Times New Roman" w:cs="Times New Roman"/>
          <w:sz w:val="28"/>
          <w:szCs w:val="28"/>
          <w:lang w:eastAsia="ru-RU"/>
        </w:rPr>
        <w:t xml:space="preserve">за допомогою стратегій, спрямованих на </w:t>
      </w:r>
      <w:r w:rsidRPr="006F5A85">
        <w:rPr>
          <w:rFonts w:ascii="Times New Roman" w:eastAsia="Times New Roman" w:hAnsi="Times New Roman" w:cs="Times New Roman"/>
          <w:sz w:val="28"/>
          <w:szCs w:val="28"/>
          <w:lang w:val="uk-UA" w:eastAsia="ru-RU"/>
        </w:rPr>
        <w:t>розвиток</w:t>
      </w:r>
      <w:r w:rsidRPr="006F5A85">
        <w:rPr>
          <w:rFonts w:ascii="Times New Roman" w:eastAsia="Times New Roman" w:hAnsi="Times New Roman" w:cs="Times New Roman"/>
          <w:sz w:val="28"/>
          <w:szCs w:val="28"/>
          <w:lang w:eastAsia="ru-RU"/>
        </w:rPr>
        <w:t xml:space="preserve"> критичного мислення </w:t>
      </w:r>
      <w:r w:rsidR="004B48F3">
        <w:rPr>
          <w:rFonts w:ascii="Times New Roman" w:eastAsia="Times New Roman" w:hAnsi="Times New Roman" w:cs="Times New Roman"/>
          <w:sz w:val="28"/>
          <w:szCs w:val="28"/>
          <w:lang w:val="uk-UA" w:eastAsia="ru-RU"/>
        </w:rPr>
        <w:t>учнів</w:t>
      </w:r>
      <w:r w:rsidRPr="006F5A85">
        <w:rPr>
          <w:rFonts w:ascii="Times New Roman" w:eastAsia="Times New Roman" w:hAnsi="Times New Roman" w:cs="Times New Roman"/>
          <w:sz w:val="28"/>
          <w:szCs w:val="28"/>
          <w:lang w:eastAsia="ru-RU"/>
        </w:rPr>
        <w:t>.</w:t>
      </w:r>
    </w:p>
    <w:p w14:paraId="2A56DF39" w14:textId="5CAE42FD" w:rsidR="00CB0FC5" w:rsidRPr="006F5A85" w:rsidRDefault="00CB0FC5" w:rsidP="006F5A85">
      <w:pPr>
        <w:widowControl w:val="0"/>
        <w:spacing w:after="0" w:line="360" w:lineRule="auto"/>
        <w:ind w:firstLine="720"/>
        <w:contextualSpacing/>
        <w:jc w:val="both"/>
        <w:rPr>
          <w:rFonts w:ascii="Times New Roman" w:eastAsia="Times New Roman" w:hAnsi="Times New Roman" w:cs="Times New Roman"/>
          <w:sz w:val="28"/>
          <w:szCs w:val="28"/>
          <w:lang w:eastAsia="ru-RU"/>
        </w:rPr>
      </w:pPr>
      <w:r w:rsidRPr="006F5A85">
        <w:rPr>
          <w:rFonts w:ascii="Times New Roman" w:eastAsia="Times New Roman" w:hAnsi="Times New Roman" w:cs="Times New Roman"/>
          <w:sz w:val="28"/>
          <w:szCs w:val="28"/>
          <w:lang w:eastAsia="ru-RU"/>
        </w:rPr>
        <w:t>У роботі описано основні етапи технології розвитку критичного мислення, визначено цілі та подано приклади прийомів, які можуть бути використані на кожному етапі. Автор розробив комплекс вправ для розвитку критичного мислення, враховуючи особливості технології та використовуючи таксономію Блума</w:t>
      </w:r>
      <w:r w:rsidR="004B48F3">
        <w:rPr>
          <w:rFonts w:ascii="Times New Roman" w:eastAsia="Times New Roman" w:hAnsi="Times New Roman" w:cs="Times New Roman"/>
          <w:sz w:val="28"/>
          <w:szCs w:val="28"/>
          <w:lang w:val="uk-UA" w:eastAsia="ru-RU"/>
        </w:rPr>
        <w:t>, пропонуючи учнім завдання на аналіз, порівняння, оцінювання, планування</w:t>
      </w:r>
      <w:r w:rsidRPr="006F5A85">
        <w:rPr>
          <w:rFonts w:ascii="Times New Roman" w:eastAsia="Times New Roman" w:hAnsi="Times New Roman" w:cs="Times New Roman"/>
          <w:sz w:val="28"/>
          <w:szCs w:val="28"/>
          <w:lang w:eastAsia="ru-RU"/>
        </w:rPr>
        <w:t>.</w:t>
      </w:r>
    </w:p>
    <w:p w14:paraId="61BE4FDE" w14:textId="77777777" w:rsidR="00CB0FC5" w:rsidRPr="006F5A85" w:rsidRDefault="00CB0FC5" w:rsidP="006F5A85">
      <w:pPr>
        <w:widowControl w:val="0"/>
        <w:spacing w:after="0" w:line="360" w:lineRule="auto"/>
        <w:ind w:firstLine="720"/>
        <w:contextualSpacing/>
        <w:jc w:val="both"/>
        <w:rPr>
          <w:rFonts w:ascii="Times New Roman" w:eastAsia="Times New Roman" w:hAnsi="Times New Roman" w:cs="Times New Roman"/>
          <w:b/>
          <w:color w:val="000000" w:themeColor="text1"/>
          <w:sz w:val="28"/>
          <w:szCs w:val="28"/>
          <w:lang w:eastAsia="ru-RU"/>
        </w:rPr>
      </w:pPr>
      <w:r w:rsidRPr="006F5A85">
        <w:rPr>
          <w:rFonts w:ascii="Times New Roman" w:eastAsia="Times New Roman" w:hAnsi="Times New Roman" w:cs="Times New Roman"/>
          <w:sz w:val="28"/>
          <w:szCs w:val="28"/>
          <w:lang w:eastAsia="ru-RU"/>
        </w:rPr>
        <w:t xml:space="preserve">Ефективність вправ оцінюється під час </w:t>
      </w:r>
      <w:r w:rsidR="006F5A85" w:rsidRPr="006F5A85">
        <w:rPr>
          <w:rFonts w:ascii="Times New Roman" w:eastAsia="Times New Roman" w:hAnsi="Times New Roman" w:cs="Times New Roman"/>
          <w:sz w:val="28"/>
          <w:szCs w:val="28"/>
          <w:lang w:val="uk-UA" w:eastAsia="ru-RU"/>
        </w:rPr>
        <w:t>пробного</w:t>
      </w:r>
      <w:r w:rsidRPr="006F5A85">
        <w:rPr>
          <w:rFonts w:ascii="Times New Roman" w:eastAsia="Times New Roman" w:hAnsi="Times New Roman" w:cs="Times New Roman"/>
          <w:sz w:val="28"/>
          <w:szCs w:val="28"/>
          <w:lang w:eastAsia="ru-RU"/>
        </w:rPr>
        <w:t xml:space="preserve"> навчання. Робота також містить рекомендації з розвитку критичного мислення</w:t>
      </w:r>
      <w:r w:rsidR="00EA3967" w:rsidRPr="006F5A85">
        <w:rPr>
          <w:rFonts w:ascii="Times New Roman" w:eastAsia="Times New Roman" w:hAnsi="Times New Roman" w:cs="Times New Roman"/>
          <w:sz w:val="28"/>
          <w:szCs w:val="28"/>
          <w:lang w:val="uk-UA" w:eastAsia="ru-RU"/>
        </w:rPr>
        <w:t xml:space="preserve"> під час навчання аудіювання</w:t>
      </w:r>
      <w:r w:rsidRPr="006F5A85">
        <w:rPr>
          <w:rFonts w:ascii="Times New Roman" w:eastAsia="Times New Roman" w:hAnsi="Times New Roman" w:cs="Times New Roman"/>
          <w:sz w:val="28"/>
          <w:szCs w:val="28"/>
          <w:lang w:eastAsia="ru-RU"/>
        </w:rPr>
        <w:t xml:space="preserve"> на</w:t>
      </w:r>
      <w:r w:rsidR="00EA3967" w:rsidRPr="006F5A85">
        <w:rPr>
          <w:rFonts w:ascii="Times New Roman" w:eastAsia="Times New Roman" w:hAnsi="Times New Roman" w:cs="Times New Roman"/>
          <w:sz w:val="28"/>
          <w:szCs w:val="28"/>
          <w:lang w:val="uk-UA" w:eastAsia="ru-RU"/>
        </w:rPr>
        <w:t xml:space="preserve"> уроках англійської мови</w:t>
      </w:r>
      <w:r w:rsidRPr="006F5A85">
        <w:rPr>
          <w:rFonts w:ascii="Times New Roman" w:eastAsia="Times New Roman" w:hAnsi="Times New Roman" w:cs="Times New Roman"/>
          <w:sz w:val="28"/>
          <w:szCs w:val="28"/>
          <w:lang w:eastAsia="ru-RU"/>
        </w:rPr>
        <w:t>.</w:t>
      </w:r>
      <w:r w:rsidRPr="006F5A85">
        <w:rPr>
          <w:rFonts w:ascii="Times New Roman" w:eastAsia="Times New Roman" w:hAnsi="Times New Roman" w:cs="Times New Roman"/>
          <w:b/>
          <w:color w:val="000000" w:themeColor="text1"/>
          <w:sz w:val="28"/>
          <w:szCs w:val="28"/>
          <w:lang w:eastAsia="ru-RU"/>
        </w:rPr>
        <w:t xml:space="preserve"> </w:t>
      </w:r>
    </w:p>
    <w:p w14:paraId="5D0AE066" w14:textId="77777777" w:rsidR="0056300A" w:rsidRPr="006F5A85" w:rsidRDefault="0056300A" w:rsidP="006F5A85">
      <w:pPr>
        <w:widowControl w:val="0"/>
        <w:spacing w:after="0" w:line="360" w:lineRule="auto"/>
        <w:ind w:firstLine="720"/>
        <w:contextualSpacing/>
        <w:jc w:val="both"/>
        <w:rPr>
          <w:rFonts w:ascii="Times New Roman" w:eastAsia="Times New Roman" w:hAnsi="Times New Roman" w:cs="Times New Roman"/>
          <w:sz w:val="28"/>
          <w:szCs w:val="28"/>
          <w:lang w:eastAsia="ru-RU"/>
        </w:rPr>
      </w:pPr>
      <w:r w:rsidRPr="006F5A85">
        <w:rPr>
          <w:rFonts w:ascii="Times New Roman" w:eastAsia="Times New Roman" w:hAnsi="Times New Roman" w:cs="Times New Roman"/>
          <w:b/>
          <w:color w:val="000000" w:themeColor="text1"/>
          <w:sz w:val="28"/>
          <w:szCs w:val="28"/>
          <w:lang w:eastAsia="ru-RU"/>
        </w:rPr>
        <w:t>Ключові слова</w:t>
      </w:r>
      <w:r w:rsidRPr="006F5A85">
        <w:rPr>
          <w:rFonts w:ascii="Times New Roman" w:eastAsia="Times New Roman" w:hAnsi="Times New Roman" w:cs="Times New Roman"/>
          <w:sz w:val="28"/>
          <w:szCs w:val="28"/>
          <w:lang w:eastAsia="ru-RU"/>
        </w:rPr>
        <w:t xml:space="preserve">: критичне мислення, </w:t>
      </w:r>
      <w:r w:rsidR="00CB0FC5" w:rsidRPr="006F5A85">
        <w:rPr>
          <w:rFonts w:ascii="Times New Roman" w:eastAsia="Times New Roman" w:hAnsi="Times New Roman" w:cs="Times New Roman"/>
          <w:sz w:val="28"/>
          <w:szCs w:val="28"/>
          <w:lang w:val="uk-UA" w:eastAsia="ru-RU"/>
        </w:rPr>
        <w:t>аудіювання</w:t>
      </w:r>
      <w:r w:rsidRPr="006F5A85">
        <w:rPr>
          <w:rFonts w:ascii="Times New Roman" w:eastAsia="Times New Roman" w:hAnsi="Times New Roman" w:cs="Times New Roman"/>
          <w:sz w:val="28"/>
          <w:szCs w:val="28"/>
          <w:lang w:eastAsia="ru-RU"/>
        </w:rPr>
        <w:t xml:space="preserve">, </w:t>
      </w:r>
      <w:r w:rsidR="00EA3967" w:rsidRPr="006F5A85">
        <w:rPr>
          <w:rFonts w:ascii="Times New Roman" w:eastAsia="Times New Roman" w:hAnsi="Times New Roman" w:cs="Times New Roman"/>
          <w:sz w:val="28"/>
          <w:szCs w:val="28"/>
          <w:lang w:val="uk-UA" w:eastAsia="ru-RU"/>
        </w:rPr>
        <w:t>іншомовна компетентність</w:t>
      </w:r>
      <w:r w:rsidRPr="006F5A85">
        <w:rPr>
          <w:rFonts w:ascii="Times New Roman" w:eastAsia="Times New Roman" w:hAnsi="Times New Roman" w:cs="Times New Roman"/>
          <w:sz w:val="28"/>
          <w:szCs w:val="28"/>
          <w:lang w:eastAsia="ru-RU"/>
        </w:rPr>
        <w:t>.</w:t>
      </w:r>
    </w:p>
    <w:p w14:paraId="054F805A" w14:textId="77777777" w:rsidR="0056300A" w:rsidRPr="006F5A85" w:rsidRDefault="0056300A" w:rsidP="006F5A85">
      <w:pPr>
        <w:widowControl w:val="0"/>
        <w:spacing w:after="0" w:line="360" w:lineRule="auto"/>
        <w:ind w:firstLine="720"/>
        <w:jc w:val="both"/>
        <w:rPr>
          <w:rFonts w:ascii="Times New Roman" w:eastAsia="Times New Roman" w:hAnsi="Times New Roman" w:cs="Times New Roman"/>
          <w:sz w:val="28"/>
          <w:szCs w:val="28"/>
          <w:lang w:eastAsia="ru-RU"/>
        </w:rPr>
      </w:pPr>
      <w:r w:rsidRPr="006F5A85">
        <w:rPr>
          <w:rFonts w:ascii="Times New Roman" w:eastAsia="Times New Roman" w:hAnsi="Times New Roman" w:cs="Times New Roman"/>
          <w:sz w:val="28"/>
          <w:szCs w:val="28"/>
          <w:lang w:eastAsia="ru-RU"/>
        </w:rPr>
        <w:br w:type="page"/>
      </w:r>
    </w:p>
    <w:p w14:paraId="55FBA142" w14:textId="77777777" w:rsidR="0056300A" w:rsidRPr="006F5A85" w:rsidRDefault="00355C94" w:rsidP="006F5A85">
      <w:pPr>
        <w:widowControl w:val="0"/>
        <w:spacing w:after="0" w:line="360" w:lineRule="auto"/>
        <w:ind w:firstLine="720"/>
        <w:jc w:val="center"/>
        <w:rPr>
          <w:rFonts w:ascii="Times New Roman" w:eastAsia="Times New Roman" w:hAnsi="Times New Roman" w:cs="Times New Roman"/>
          <w:b/>
          <w:sz w:val="28"/>
          <w:szCs w:val="28"/>
          <w:lang w:val="en-US" w:eastAsia="ru-RU"/>
        </w:rPr>
      </w:pPr>
      <w:r>
        <w:rPr>
          <w:sz w:val="28"/>
          <w:szCs w:val="28"/>
          <w:lang w:val="uk-UA"/>
        </w:rPr>
        <w:lastRenderedPageBreak/>
        <w:pict w14:anchorId="69540F0B">
          <v:rect id="Прямоугольник 10" o:spid="_x0000_s1052" style="position:absolute;left:0;text-align:left;margin-left:453.45pt;margin-top:-28.55pt;width:26.25pt;height:27pt;z-index:251668480;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" fillcolor="white [3212]" strokecolor="white [3212]" strokeweight="2pt"/>
        </w:pict>
      </w:r>
      <w:r w:rsidR="0056300A" w:rsidRPr="006F5A85">
        <w:rPr>
          <w:rFonts w:ascii="Times New Roman" w:eastAsia="Times New Roman" w:hAnsi="Times New Roman" w:cs="Times New Roman"/>
          <w:b/>
          <w:sz w:val="28"/>
          <w:szCs w:val="28"/>
          <w:lang w:val="en-US" w:eastAsia="ru-RU"/>
        </w:rPr>
        <w:t>RESUME</w:t>
      </w:r>
    </w:p>
    <w:p w14:paraId="31665365" w14:textId="21EF721E" w:rsidR="0056300A" w:rsidRPr="006F5A85" w:rsidRDefault="00EA3967" w:rsidP="006F5A85">
      <w:pPr>
        <w:widowControl w:val="0"/>
        <w:spacing w:after="0" w:line="360" w:lineRule="auto"/>
        <w:ind w:firstLine="720"/>
        <w:jc w:val="both"/>
        <w:rPr>
          <w:rFonts w:ascii="Times New Roman" w:eastAsia="Times New Roman" w:hAnsi="Times New Roman" w:cs="Times New Roman"/>
          <w:b/>
          <w:sz w:val="28"/>
          <w:szCs w:val="28"/>
          <w:lang w:val="en-US" w:eastAsia="ru-RU"/>
        </w:rPr>
      </w:pPr>
      <w:r w:rsidRPr="006F5A85">
        <w:rPr>
          <w:rFonts w:ascii="Times New Roman" w:eastAsia="Times New Roman" w:hAnsi="Times New Roman" w:cs="Times New Roman"/>
          <w:b/>
          <w:sz w:val="28"/>
          <w:szCs w:val="28"/>
          <w:lang w:val="en-US" w:eastAsia="ru-RU"/>
        </w:rPr>
        <w:t>Khvost D</w:t>
      </w:r>
      <w:r w:rsidR="0056300A" w:rsidRPr="006F5A85">
        <w:rPr>
          <w:rFonts w:ascii="Times New Roman" w:eastAsia="Times New Roman" w:hAnsi="Times New Roman" w:cs="Times New Roman"/>
          <w:b/>
          <w:sz w:val="28"/>
          <w:szCs w:val="28"/>
          <w:lang w:val="en-US" w:eastAsia="ru-RU"/>
        </w:rPr>
        <w:t xml:space="preserve">.A. </w:t>
      </w:r>
      <w:r w:rsidRPr="006F5A85">
        <w:rPr>
          <w:rFonts w:ascii="Times New Roman" w:eastAsia="Times New Roman" w:hAnsi="Times New Roman" w:cs="Times New Roman"/>
          <w:b/>
          <w:sz w:val="28"/>
          <w:szCs w:val="28"/>
          <w:lang w:val="en-US" w:eastAsia="ru-RU"/>
        </w:rPr>
        <w:t>Developing critical thinking of high school students in the process of teaching listening</w:t>
      </w:r>
      <w:r w:rsidR="0001006B">
        <w:rPr>
          <w:rFonts w:ascii="Times New Roman" w:eastAsia="Times New Roman" w:hAnsi="Times New Roman" w:cs="Times New Roman"/>
          <w:b/>
          <w:sz w:val="28"/>
          <w:szCs w:val="28"/>
          <w:lang w:val="en-US" w:eastAsia="ru-RU"/>
        </w:rPr>
        <w:t xml:space="preserve"> in English class</w:t>
      </w:r>
      <w:r w:rsidR="0001006B">
        <w:rPr>
          <w:rFonts w:ascii="Times New Roman" w:eastAsia="Times New Roman" w:hAnsi="Times New Roman" w:cs="Times New Roman"/>
          <w:b/>
          <w:sz w:val="28"/>
          <w:szCs w:val="28"/>
          <w:lang w:val="uk-UA" w:eastAsia="ru-RU"/>
        </w:rPr>
        <w:t xml:space="preserve"> </w:t>
      </w:r>
      <w:r w:rsidR="0056300A" w:rsidRPr="006F5A85">
        <w:rPr>
          <w:rFonts w:ascii="Times New Roman" w:eastAsia="Times New Roman" w:hAnsi="Times New Roman" w:cs="Times New Roman"/>
          <w:b/>
          <w:sz w:val="28"/>
          <w:szCs w:val="28"/>
          <w:lang w:val="en-US" w:eastAsia="ru-RU"/>
        </w:rPr>
        <w:t xml:space="preserve">– Manuscript. </w:t>
      </w:r>
    </w:p>
    <w:p w14:paraId="3D9A0B2E" w14:textId="77777777" w:rsidR="0056300A" w:rsidRPr="006F5A85" w:rsidRDefault="0056300A" w:rsidP="006F5A85">
      <w:pPr>
        <w:widowControl w:val="0"/>
        <w:spacing w:after="0" w:line="360" w:lineRule="auto"/>
        <w:ind w:firstLine="720"/>
        <w:contextualSpacing/>
        <w:jc w:val="both"/>
        <w:rPr>
          <w:rFonts w:ascii="Times New Roman" w:eastAsia="Times New Roman" w:hAnsi="Times New Roman" w:cs="Times New Roman"/>
          <w:sz w:val="28"/>
          <w:szCs w:val="28"/>
          <w:lang w:val="en-US" w:eastAsia="ru-RU"/>
        </w:rPr>
      </w:pPr>
      <w:r w:rsidRPr="006F5A85">
        <w:rPr>
          <w:rFonts w:ascii="Times New Roman" w:eastAsia="Times New Roman" w:hAnsi="Times New Roman" w:cs="Times New Roman"/>
          <w:sz w:val="28"/>
          <w:szCs w:val="28"/>
          <w:lang w:val="en-US" w:eastAsia="ru-RU"/>
        </w:rPr>
        <w:t>Master’s thesis for the Master’s degree in Education. Speciality 014.02 –</w:t>
      </w:r>
      <w:r w:rsidR="00EA3967" w:rsidRPr="006F5A85">
        <w:rPr>
          <w:rFonts w:ascii="Times New Roman" w:eastAsia="Times New Roman" w:hAnsi="Times New Roman" w:cs="Times New Roman"/>
          <w:sz w:val="28"/>
          <w:szCs w:val="28"/>
          <w:lang w:val="uk-UA" w:eastAsia="ru-RU"/>
        </w:rPr>
        <w:t xml:space="preserve"> </w:t>
      </w:r>
      <w:r w:rsidRPr="006F5A85">
        <w:rPr>
          <w:rFonts w:ascii="Times New Roman" w:eastAsia="Times New Roman" w:hAnsi="Times New Roman" w:cs="Times New Roman"/>
          <w:sz w:val="28"/>
          <w:szCs w:val="28"/>
          <w:lang w:val="en-US" w:eastAsia="ru-RU"/>
        </w:rPr>
        <w:t>Secondary School Education (English and Literature) – Nizhyn Gogol State University, Nizhyn, 202</w:t>
      </w:r>
      <w:r w:rsidR="00EA3967" w:rsidRPr="006F5A85">
        <w:rPr>
          <w:rFonts w:ascii="Times New Roman" w:eastAsia="Times New Roman" w:hAnsi="Times New Roman" w:cs="Times New Roman"/>
          <w:sz w:val="28"/>
          <w:szCs w:val="28"/>
          <w:lang w:val="uk-UA" w:eastAsia="ru-RU"/>
        </w:rPr>
        <w:t>3</w:t>
      </w:r>
      <w:r w:rsidRPr="006F5A85">
        <w:rPr>
          <w:rFonts w:ascii="Times New Roman" w:eastAsia="Times New Roman" w:hAnsi="Times New Roman" w:cs="Times New Roman"/>
          <w:sz w:val="28"/>
          <w:szCs w:val="28"/>
          <w:lang w:val="en-US" w:eastAsia="ru-RU"/>
        </w:rPr>
        <w:t>.</w:t>
      </w:r>
    </w:p>
    <w:p w14:paraId="59ABB41C" w14:textId="77777777" w:rsidR="00EA3967" w:rsidRPr="006F5A85" w:rsidRDefault="00EA3967" w:rsidP="006F5A85">
      <w:pPr>
        <w:widowControl w:val="0"/>
        <w:spacing w:after="0" w:line="360" w:lineRule="auto"/>
        <w:ind w:firstLine="720"/>
        <w:jc w:val="both"/>
        <w:rPr>
          <w:rFonts w:ascii="Times New Roman" w:eastAsia="Times New Roman" w:hAnsi="Times New Roman" w:cs="Times New Roman"/>
          <w:sz w:val="28"/>
          <w:szCs w:val="28"/>
          <w:lang w:val="en-US" w:eastAsia="ru-RU"/>
        </w:rPr>
      </w:pPr>
      <w:r w:rsidRPr="006F5A85">
        <w:rPr>
          <w:rFonts w:ascii="Times New Roman" w:eastAsia="Times New Roman" w:hAnsi="Times New Roman" w:cs="Times New Roman"/>
          <w:sz w:val="28"/>
          <w:szCs w:val="28"/>
          <w:lang w:val="en-US" w:eastAsia="ru-RU"/>
        </w:rPr>
        <w:t xml:space="preserve">The master's thesis is devoted to the problem of developing critical thinking of high school students in the context of listening. It is proved that critical thinking is not a separate element that has a separate teaching program. The basic skills such as interpretation, analysis, evaluation, inference, explanation and self-regulation can be developed in the classroom during listening lessons using strategies aimed at developing students' critical thinking. </w:t>
      </w:r>
    </w:p>
    <w:p w14:paraId="2B296C31" w14:textId="77777777" w:rsidR="00EA3967" w:rsidRPr="006F5A85" w:rsidRDefault="00EA3967" w:rsidP="006F5A85">
      <w:pPr>
        <w:widowControl w:val="0"/>
        <w:spacing w:after="0" w:line="360" w:lineRule="auto"/>
        <w:ind w:firstLine="720"/>
        <w:jc w:val="both"/>
        <w:rPr>
          <w:rFonts w:ascii="Times New Roman" w:eastAsia="Times New Roman" w:hAnsi="Times New Roman" w:cs="Times New Roman"/>
          <w:sz w:val="28"/>
          <w:szCs w:val="28"/>
          <w:lang w:val="en-US" w:eastAsia="ru-RU"/>
        </w:rPr>
      </w:pPr>
      <w:r w:rsidRPr="006F5A85">
        <w:rPr>
          <w:rFonts w:ascii="Times New Roman" w:eastAsia="Times New Roman" w:hAnsi="Times New Roman" w:cs="Times New Roman"/>
          <w:sz w:val="28"/>
          <w:szCs w:val="28"/>
          <w:lang w:val="en-US" w:eastAsia="ru-RU"/>
        </w:rPr>
        <w:t xml:space="preserve">The paper describes the main stages of the technology of critical thinking development, defines the goals and provides examples of techniques that can be used at each stage. The author has developed a set of exercises for the development of critical thinking, taking into account the features of the technology and using Bloom's taxonomy. </w:t>
      </w:r>
    </w:p>
    <w:p w14:paraId="6F285B5B" w14:textId="77777777" w:rsidR="00EA3967" w:rsidRPr="006F5A85" w:rsidRDefault="00EA3967" w:rsidP="006F5A85">
      <w:pPr>
        <w:widowControl w:val="0"/>
        <w:spacing w:after="0" w:line="360" w:lineRule="auto"/>
        <w:ind w:firstLine="720"/>
        <w:jc w:val="both"/>
        <w:rPr>
          <w:rFonts w:ascii="Times New Roman" w:eastAsia="Times New Roman" w:hAnsi="Times New Roman" w:cs="Times New Roman"/>
          <w:sz w:val="28"/>
          <w:szCs w:val="28"/>
          <w:lang w:val="en-US" w:eastAsia="ru-RU"/>
        </w:rPr>
      </w:pPr>
      <w:r w:rsidRPr="006F5A85">
        <w:rPr>
          <w:rFonts w:ascii="Times New Roman" w:eastAsia="Times New Roman" w:hAnsi="Times New Roman" w:cs="Times New Roman"/>
          <w:sz w:val="28"/>
          <w:szCs w:val="28"/>
          <w:lang w:val="en-US" w:eastAsia="ru-RU"/>
        </w:rPr>
        <w:t xml:space="preserve">The effectiveness of the exercises is evaluated during experimental training. The paper also contains recommendations for the development of critical thinking in listening in English language classes. </w:t>
      </w:r>
    </w:p>
    <w:p w14:paraId="7A459DCD" w14:textId="48C14A9E" w:rsidR="00D84DFF" w:rsidRPr="00C46118" w:rsidRDefault="00EA3967" w:rsidP="00C46118">
      <w:pPr>
        <w:widowControl w:val="0"/>
        <w:spacing w:after="0" w:line="360" w:lineRule="auto"/>
        <w:ind w:firstLine="720"/>
        <w:jc w:val="both"/>
        <w:rPr>
          <w:sz w:val="28"/>
          <w:szCs w:val="28"/>
          <w:lang w:val="uk-UA"/>
        </w:rPr>
      </w:pPr>
      <w:r w:rsidRPr="006F5A85">
        <w:rPr>
          <w:rFonts w:ascii="Times New Roman" w:eastAsia="Times New Roman" w:hAnsi="Times New Roman" w:cs="Times New Roman"/>
          <w:b/>
          <w:bCs/>
          <w:sz w:val="28"/>
          <w:szCs w:val="28"/>
          <w:lang w:val="en-US" w:eastAsia="ru-RU"/>
        </w:rPr>
        <w:t>Keywords:</w:t>
      </w:r>
      <w:r w:rsidRPr="006F5A85">
        <w:rPr>
          <w:rFonts w:ascii="Times New Roman" w:eastAsia="Times New Roman" w:hAnsi="Times New Roman" w:cs="Times New Roman"/>
          <w:sz w:val="28"/>
          <w:szCs w:val="28"/>
          <w:lang w:val="en-US" w:eastAsia="ru-RU"/>
        </w:rPr>
        <w:t xml:space="preserve"> critical thinking, listening, foreign language competence.</w:t>
      </w:r>
    </w:p>
    <w:sectPr w:rsidR="00D84DFF" w:rsidRPr="00C46118" w:rsidSect="00465C8A">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01480" w14:textId="77777777" w:rsidR="004A069F" w:rsidRDefault="004A069F" w:rsidP="00D51164">
      <w:pPr>
        <w:spacing w:after="0" w:line="240" w:lineRule="auto"/>
      </w:pPr>
      <w:r>
        <w:separator/>
      </w:r>
    </w:p>
  </w:endnote>
  <w:endnote w:type="continuationSeparator" w:id="0">
    <w:p w14:paraId="315D7673" w14:textId="77777777" w:rsidR="004A069F" w:rsidRDefault="004A069F" w:rsidP="00D5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9303" w14:textId="77777777" w:rsidR="004A069F" w:rsidRDefault="004A069F" w:rsidP="00D51164">
      <w:pPr>
        <w:spacing w:after="0" w:line="240" w:lineRule="auto"/>
      </w:pPr>
      <w:r>
        <w:separator/>
      </w:r>
    </w:p>
  </w:footnote>
  <w:footnote w:type="continuationSeparator" w:id="0">
    <w:p w14:paraId="660B29FC" w14:textId="77777777" w:rsidR="004A069F" w:rsidRDefault="004A069F" w:rsidP="00D5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73503"/>
      <w:docPartObj>
        <w:docPartGallery w:val="Page Numbers (Top of Page)"/>
        <w:docPartUnique/>
      </w:docPartObj>
    </w:sdtPr>
    <w:sdtContent>
      <w:p w14:paraId="7B13CDB0" w14:textId="77777777" w:rsidR="00355C94" w:rsidRDefault="00355C94">
        <w:pPr>
          <w:pStyle w:val="aa"/>
          <w:jc w:val="right"/>
        </w:pPr>
        <w:r w:rsidRPr="00962C39">
          <w:rPr>
            <w:rFonts w:ascii="Times New Roman" w:hAnsi="Times New Roman" w:cs="Times New Roman"/>
            <w:sz w:val="28"/>
            <w:szCs w:val="28"/>
            <w:lang w:val="uk-UA"/>
          </w:rPr>
          <w:fldChar w:fldCharType="begin"/>
        </w:r>
        <w:r w:rsidRPr="00962C39">
          <w:rPr>
            <w:rFonts w:ascii="Times New Roman" w:hAnsi="Times New Roman" w:cs="Times New Roman"/>
            <w:sz w:val="28"/>
            <w:szCs w:val="28"/>
          </w:rPr>
          <w:instrText>PAGE   \* MERGEFORMAT</w:instrText>
        </w:r>
        <w:r w:rsidRPr="00962C39">
          <w:rPr>
            <w:rFonts w:ascii="Times New Roman" w:hAnsi="Times New Roman" w:cs="Times New Roman"/>
            <w:sz w:val="28"/>
            <w:szCs w:val="28"/>
            <w:lang w:val="uk-UA"/>
          </w:rPr>
          <w:fldChar w:fldCharType="separate"/>
        </w:r>
        <w:r w:rsidRPr="00096F72">
          <w:rPr>
            <w:rFonts w:cs="Times New Roman"/>
            <w:noProof/>
            <w:szCs w:val="28"/>
          </w:rPr>
          <w:t>2</w:t>
        </w:r>
        <w:r w:rsidRPr="00962C39">
          <w:rPr>
            <w:rFonts w:ascii="Times New Roman" w:hAnsi="Times New Roman" w:cs="Times New Roman"/>
            <w:sz w:val="28"/>
            <w:szCs w:val="28"/>
          </w:rPr>
          <w:fldChar w:fldCharType="end"/>
        </w:r>
      </w:p>
    </w:sdtContent>
  </w:sdt>
  <w:p w14:paraId="41C6C7C2" w14:textId="77777777" w:rsidR="00355C94" w:rsidRDefault="00355C9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3213"/>
      <w:docPartObj>
        <w:docPartGallery w:val="Page Numbers (Top of Page)"/>
        <w:docPartUnique/>
      </w:docPartObj>
    </w:sdtPr>
    <w:sdtEndPr>
      <w:rPr>
        <w:rFonts w:ascii="Times New Roman" w:hAnsi="Times New Roman" w:cs="Times New Roman"/>
        <w:sz w:val="28"/>
        <w:szCs w:val="28"/>
      </w:rPr>
    </w:sdtEndPr>
    <w:sdtContent>
      <w:p w14:paraId="12C31FCE" w14:textId="117D9A48" w:rsidR="00355C94" w:rsidRDefault="00355C94" w:rsidP="00636BC9">
        <w:pPr>
          <w:pStyle w:val="aa"/>
          <w:jc w:val="right"/>
        </w:pPr>
        <w:r w:rsidRPr="00096F72">
          <w:rPr>
            <w:rFonts w:ascii="Times New Roman" w:hAnsi="Times New Roman" w:cs="Times New Roman"/>
            <w:sz w:val="28"/>
            <w:szCs w:val="28"/>
          </w:rPr>
          <w:fldChar w:fldCharType="begin"/>
        </w:r>
        <w:r w:rsidRPr="00096F72">
          <w:rPr>
            <w:rFonts w:ascii="Times New Roman" w:hAnsi="Times New Roman" w:cs="Times New Roman"/>
            <w:sz w:val="28"/>
            <w:szCs w:val="28"/>
          </w:rPr>
          <w:instrText xml:space="preserve"> PAGE   \* MERGEFORMAT </w:instrText>
        </w:r>
        <w:r w:rsidRPr="00096F72">
          <w:rPr>
            <w:rFonts w:ascii="Times New Roman" w:hAnsi="Times New Roman" w:cs="Times New Roman"/>
            <w:sz w:val="28"/>
            <w:szCs w:val="28"/>
          </w:rPr>
          <w:fldChar w:fldCharType="separate"/>
        </w:r>
        <w:r w:rsidR="00E84014">
          <w:rPr>
            <w:rFonts w:ascii="Times New Roman" w:hAnsi="Times New Roman" w:cs="Times New Roman"/>
            <w:noProof/>
            <w:sz w:val="28"/>
            <w:szCs w:val="28"/>
          </w:rPr>
          <w:t>77</w:t>
        </w:r>
        <w:r w:rsidRPr="00096F72">
          <w:rPr>
            <w:rFonts w:ascii="Times New Roman" w:hAnsi="Times New Roman" w:cs="Times New Roman"/>
            <w:sz w:val="28"/>
            <w:szCs w:val="28"/>
          </w:rPr>
          <w:fldChar w:fldCharType="end"/>
        </w:r>
      </w:p>
    </w:sdtContent>
  </w:sdt>
  <w:p w14:paraId="62A7E6B2" w14:textId="77777777" w:rsidR="00355C94" w:rsidRDefault="00355C9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0.1pt;height:150.1pt" o:bullet="t">
        <v:imagedata r:id="rId1" o:title="Kvadrato"/>
      </v:shape>
    </w:pict>
  </w:numPicBullet>
  <w:abstractNum w:abstractNumId="0" w15:restartNumberingAfterBreak="0">
    <w:nsid w:val="07527F37"/>
    <w:multiLevelType w:val="hybridMultilevel"/>
    <w:tmpl w:val="647201E0"/>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302DC4"/>
    <w:multiLevelType w:val="hybridMultilevel"/>
    <w:tmpl w:val="B2307210"/>
    <w:lvl w:ilvl="0" w:tplc="4922FC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3040D4"/>
    <w:multiLevelType w:val="hybridMultilevel"/>
    <w:tmpl w:val="94E6B704"/>
    <w:lvl w:ilvl="0" w:tplc="DB947B5E">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1C2658"/>
    <w:multiLevelType w:val="hybridMultilevel"/>
    <w:tmpl w:val="9B1042BA"/>
    <w:lvl w:ilvl="0" w:tplc="4922F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9334A3"/>
    <w:multiLevelType w:val="hybridMultilevel"/>
    <w:tmpl w:val="277663B6"/>
    <w:lvl w:ilvl="0" w:tplc="4922F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8D5C10"/>
    <w:multiLevelType w:val="hybridMultilevel"/>
    <w:tmpl w:val="228CC454"/>
    <w:lvl w:ilvl="0" w:tplc="4922F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58369C"/>
    <w:multiLevelType w:val="hybridMultilevel"/>
    <w:tmpl w:val="895068D4"/>
    <w:lvl w:ilvl="0" w:tplc="DB947B5E">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9C5FD7"/>
    <w:multiLevelType w:val="hybridMultilevel"/>
    <w:tmpl w:val="F28EE8EA"/>
    <w:lvl w:ilvl="0" w:tplc="F5F0A9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DF7DFD"/>
    <w:multiLevelType w:val="hybridMultilevel"/>
    <w:tmpl w:val="2F22A660"/>
    <w:lvl w:ilvl="0" w:tplc="F5F0A9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141141"/>
    <w:multiLevelType w:val="hybridMultilevel"/>
    <w:tmpl w:val="5C8E2BD6"/>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1D6D63"/>
    <w:multiLevelType w:val="hybridMultilevel"/>
    <w:tmpl w:val="835E14F2"/>
    <w:lvl w:ilvl="0" w:tplc="DB947B5E">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758239A"/>
    <w:multiLevelType w:val="hybridMultilevel"/>
    <w:tmpl w:val="616AAD1C"/>
    <w:lvl w:ilvl="0" w:tplc="E956450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27AC3156"/>
    <w:multiLevelType w:val="hybridMultilevel"/>
    <w:tmpl w:val="4A1A3A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C975A20"/>
    <w:multiLevelType w:val="hybridMultilevel"/>
    <w:tmpl w:val="687258E6"/>
    <w:lvl w:ilvl="0" w:tplc="4922F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083BB7"/>
    <w:multiLevelType w:val="hybridMultilevel"/>
    <w:tmpl w:val="83A0FE56"/>
    <w:lvl w:ilvl="0" w:tplc="D1A43D1A">
      <w:numFmt w:val="bullet"/>
      <w:lvlText w:val="-"/>
      <w:lvlJc w:val="left"/>
      <w:pPr>
        <w:ind w:left="1068" w:hanging="360"/>
      </w:pPr>
      <w:rPr>
        <w:rFonts w:ascii="Times New Roman" w:eastAsiaTheme="minorHAnsi"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5" w15:restartNumberingAfterBreak="0">
    <w:nsid w:val="2EDA1D68"/>
    <w:multiLevelType w:val="hybridMultilevel"/>
    <w:tmpl w:val="25546BEA"/>
    <w:lvl w:ilvl="0" w:tplc="4922F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952B4"/>
    <w:multiLevelType w:val="hybridMultilevel"/>
    <w:tmpl w:val="81D2E26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44B6A02"/>
    <w:multiLevelType w:val="hybridMultilevel"/>
    <w:tmpl w:val="3F8E8DA6"/>
    <w:lvl w:ilvl="0" w:tplc="F5F0A9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5D7638"/>
    <w:multiLevelType w:val="hybridMultilevel"/>
    <w:tmpl w:val="3918CDD4"/>
    <w:lvl w:ilvl="0" w:tplc="4922F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CB6C63"/>
    <w:multiLevelType w:val="hybridMultilevel"/>
    <w:tmpl w:val="C26C4792"/>
    <w:lvl w:ilvl="0" w:tplc="F3F214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D965E9"/>
    <w:multiLevelType w:val="hybridMultilevel"/>
    <w:tmpl w:val="8682BE4A"/>
    <w:lvl w:ilvl="0" w:tplc="04190011">
      <w:start w:val="1"/>
      <w:numFmt w:val="decimal"/>
      <w:lvlText w:val="%1)"/>
      <w:lvlJc w:val="left"/>
      <w:pPr>
        <w:ind w:left="720" w:hanging="360"/>
      </w:pPr>
      <w:rPr>
        <w:rFonts w:hint="default"/>
      </w:rPr>
    </w:lvl>
    <w:lvl w:ilvl="1" w:tplc="D638E37E">
      <w:start w:val="1"/>
      <w:numFmt w:val="decimal"/>
      <w:lvlText w:val="%2."/>
      <w:lvlJc w:val="left"/>
      <w:pPr>
        <w:ind w:left="1440" w:hanging="360"/>
      </w:pPr>
      <w:rPr>
        <w:rFonts w:ascii="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BAC0043"/>
    <w:multiLevelType w:val="hybridMultilevel"/>
    <w:tmpl w:val="7DE09092"/>
    <w:lvl w:ilvl="0" w:tplc="DB947B5E">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3BE14AD"/>
    <w:multiLevelType w:val="hybridMultilevel"/>
    <w:tmpl w:val="BFCED6E2"/>
    <w:lvl w:ilvl="0" w:tplc="DB947B5E">
      <w:start w:val="1"/>
      <w:numFmt w:val="bullet"/>
      <w:lvlText w:val=""/>
      <w:lvlPicBulletId w:val="0"/>
      <w:lvlJc w:val="left"/>
      <w:pPr>
        <w:ind w:left="1800" w:hanging="360"/>
      </w:pPr>
      <w:rPr>
        <w:rFonts w:ascii="Symbol" w:hAnsi="Symbol" w:hint="default"/>
        <w:color w:val="auto"/>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3" w15:restartNumberingAfterBreak="0">
    <w:nsid w:val="47B77AE5"/>
    <w:multiLevelType w:val="hybridMultilevel"/>
    <w:tmpl w:val="CE064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74A56"/>
    <w:multiLevelType w:val="hybridMultilevel"/>
    <w:tmpl w:val="2B18B5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A962E3F"/>
    <w:multiLevelType w:val="hybridMultilevel"/>
    <w:tmpl w:val="ABF68896"/>
    <w:lvl w:ilvl="0" w:tplc="4922F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E717996"/>
    <w:multiLevelType w:val="hybridMultilevel"/>
    <w:tmpl w:val="8F786ED2"/>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0312230"/>
    <w:multiLevelType w:val="hybridMultilevel"/>
    <w:tmpl w:val="DC74C7DA"/>
    <w:lvl w:ilvl="0" w:tplc="D65878D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50DC4384"/>
    <w:multiLevelType w:val="hybridMultilevel"/>
    <w:tmpl w:val="B4FE0AF6"/>
    <w:lvl w:ilvl="0" w:tplc="DB947B5E">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1847FA6"/>
    <w:multiLevelType w:val="hybridMultilevel"/>
    <w:tmpl w:val="9EA494F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2251C50"/>
    <w:multiLevelType w:val="hybridMultilevel"/>
    <w:tmpl w:val="88D036C4"/>
    <w:lvl w:ilvl="0" w:tplc="92044DC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57786D0B"/>
    <w:multiLevelType w:val="hybridMultilevel"/>
    <w:tmpl w:val="187EE2A2"/>
    <w:lvl w:ilvl="0" w:tplc="4922F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B53DF4"/>
    <w:multiLevelType w:val="multilevel"/>
    <w:tmpl w:val="A02A083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B883710"/>
    <w:multiLevelType w:val="hybridMultilevel"/>
    <w:tmpl w:val="2AB275BC"/>
    <w:lvl w:ilvl="0" w:tplc="DB947B5E">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12345DF"/>
    <w:multiLevelType w:val="hybridMultilevel"/>
    <w:tmpl w:val="64B0489E"/>
    <w:lvl w:ilvl="0" w:tplc="DB947B5E">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2BF74BF"/>
    <w:multiLevelType w:val="hybridMultilevel"/>
    <w:tmpl w:val="11F2AFFA"/>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940977"/>
    <w:multiLevelType w:val="hybridMultilevel"/>
    <w:tmpl w:val="83ACF6C0"/>
    <w:lvl w:ilvl="0" w:tplc="9D38E60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99846D8"/>
    <w:multiLevelType w:val="hybridMultilevel"/>
    <w:tmpl w:val="3EB647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833A2"/>
    <w:multiLevelType w:val="hybridMultilevel"/>
    <w:tmpl w:val="3182B634"/>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9" w15:restartNumberingAfterBreak="0">
    <w:nsid w:val="71C149A7"/>
    <w:multiLevelType w:val="hybridMultilevel"/>
    <w:tmpl w:val="8F923F9A"/>
    <w:lvl w:ilvl="0" w:tplc="4922F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68E7234"/>
    <w:multiLevelType w:val="hybridMultilevel"/>
    <w:tmpl w:val="1A6C0D30"/>
    <w:lvl w:ilvl="0" w:tplc="F5F0A9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E6F4A70"/>
    <w:multiLevelType w:val="hybridMultilevel"/>
    <w:tmpl w:val="CCFA2F2C"/>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FE13D4B"/>
    <w:multiLevelType w:val="hybridMultilevel"/>
    <w:tmpl w:val="6B2260A2"/>
    <w:lvl w:ilvl="0" w:tplc="DB947B5E">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35"/>
  </w:num>
  <w:num w:numId="4">
    <w:abstractNumId w:val="0"/>
  </w:num>
  <w:num w:numId="5">
    <w:abstractNumId w:val="26"/>
  </w:num>
  <w:num w:numId="6">
    <w:abstractNumId w:val="41"/>
  </w:num>
  <w:num w:numId="7">
    <w:abstractNumId w:val="32"/>
  </w:num>
  <w:num w:numId="8">
    <w:abstractNumId w:val="7"/>
  </w:num>
  <w:num w:numId="9">
    <w:abstractNumId w:val="8"/>
  </w:num>
  <w:num w:numId="10">
    <w:abstractNumId w:val="17"/>
  </w:num>
  <w:num w:numId="11">
    <w:abstractNumId w:val="40"/>
  </w:num>
  <w:num w:numId="12">
    <w:abstractNumId w:val="1"/>
  </w:num>
  <w:num w:numId="13">
    <w:abstractNumId w:val="31"/>
  </w:num>
  <w:num w:numId="14">
    <w:abstractNumId w:val="39"/>
  </w:num>
  <w:num w:numId="15">
    <w:abstractNumId w:val="13"/>
  </w:num>
  <w:num w:numId="16">
    <w:abstractNumId w:val="25"/>
  </w:num>
  <w:num w:numId="17">
    <w:abstractNumId w:val="18"/>
  </w:num>
  <w:num w:numId="18">
    <w:abstractNumId w:val="19"/>
  </w:num>
  <w:num w:numId="19">
    <w:abstractNumId w:val="15"/>
  </w:num>
  <w:num w:numId="20">
    <w:abstractNumId w:val="4"/>
  </w:num>
  <w:num w:numId="21">
    <w:abstractNumId w:val="3"/>
  </w:num>
  <w:num w:numId="22">
    <w:abstractNumId w:val="5"/>
  </w:num>
  <w:num w:numId="23">
    <w:abstractNumId w:val="29"/>
  </w:num>
  <w:num w:numId="24">
    <w:abstractNumId w:val="27"/>
  </w:num>
  <w:num w:numId="25">
    <w:abstractNumId w:val="22"/>
  </w:num>
  <w:num w:numId="26">
    <w:abstractNumId w:val="16"/>
  </w:num>
  <w:num w:numId="27">
    <w:abstractNumId w:val="6"/>
  </w:num>
  <w:num w:numId="28">
    <w:abstractNumId w:val="33"/>
  </w:num>
  <w:num w:numId="29">
    <w:abstractNumId w:val="10"/>
  </w:num>
  <w:num w:numId="30">
    <w:abstractNumId w:val="34"/>
  </w:num>
  <w:num w:numId="31">
    <w:abstractNumId w:val="21"/>
  </w:num>
  <w:num w:numId="32">
    <w:abstractNumId w:val="28"/>
  </w:num>
  <w:num w:numId="33">
    <w:abstractNumId w:val="2"/>
  </w:num>
  <w:num w:numId="34">
    <w:abstractNumId w:val="42"/>
  </w:num>
  <w:num w:numId="35">
    <w:abstractNumId w:val="30"/>
  </w:num>
  <w:num w:numId="36">
    <w:abstractNumId w:val="24"/>
  </w:num>
  <w:num w:numId="37">
    <w:abstractNumId w:val="23"/>
  </w:num>
  <w:num w:numId="38">
    <w:abstractNumId w:val="1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6"/>
  </w:num>
  <w:num w:numId="42">
    <w:abstractNumId w:val="38"/>
  </w:num>
  <w:num w:numId="43">
    <w:abstractNumId w:val="9"/>
  </w:num>
  <w:num w:numId="4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C54"/>
    <w:rsid w:val="0001006B"/>
    <w:rsid w:val="00011B3C"/>
    <w:rsid w:val="000163C9"/>
    <w:rsid w:val="00022308"/>
    <w:rsid w:val="00022B2E"/>
    <w:rsid w:val="00027657"/>
    <w:rsid w:val="00031183"/>
    <w:rsid w:val="00032C97"/>
    <w:rsid w:val="000351B2"/>
    <w:rsid w:val="0004736B"/>
    <w:rsid w:val="0005236F"/>
    <w:rsid w:val="00056E97"/>
    <w:rsid w:val="0006119A"/>
    <w:rsid w:val="00063137"/>
    <w:rsid w:val="000636EB"/>
    <w:rsid w:val="00073BFF"/>
    <w:rsid w:val="00076020"/>
    <w:rsid w:val="0007792F"/>
    <w:rsid w:val="000933C6"/>
    <w:rsid w:val="00094D7B"/>
    <w:rsid w:val="00095272"/>
    <w:rsid w:val="00096CCC"/>
    <w:rsid w:val="00096F72"/>
    <w:rsid w:val="00097847"/>
    <w:rsid w:val="000A0A94"/>
    <w:rsid w:val="000B27E5"/>
    <w:rsid w:val="000B491E"/>
    <w:rsid w:val="000C0528"/>
    <w:rsid w:val="000C3C25"/>
    <w:rsid w:val="000C4384"/>
    <w:rsid w:val="000C5283"/>
    <w:rsid w:val="000C649B"/>
    <w:rsid w:val="000D33C1"/>
    <w:rsid w:val="000D7F38"/>
    <w:rsid w:val="000E3BEB"/>
    <w:rsid w:val="000E49F8"/>
    <w:rsid w:val="000F4676"/>
    <w:rsid w:val="0010169B"/>
    <w:rsid w:val="00101DAB"/>
    <w:rsid w:val="0010217C"/>
    <w:rsid w:val="001023A9"/>
    <w:rsid w:val="001030BD"/>
    <w:rsid w:val="001041FA"/>
    <w:rsid w:val="00111413"/>
    <w:rsid w:val="001163C6"/>
    <w:rsid w:val="001175B6"/>
    <w:rsid w:val="0011781E"/>
    <w:rsid w:val="00124776"/>
    <w:rsid w:val="00124CCB"/>
    <w:rsid w:val="00131F61"/>
    <w:rsid w:val="00140871"/>
    <w:rsid w:val="00142BF6"/>
    <w:rsid w:val="00145084"/>
    <w:rsid w:val="0014523E"/>
    <w:rsid w:val="00146A53"/>
    <w:rsid w:val="0015470C"/>
    <w:rsid w:val="0015471F"/>
    <w:rsid w:val="00157BE1"/>
    <w:rsid w:val="00160311"/>
    <w:rsid w:val="001603C6"/>
    <w:rsid w:val="0017178E"/>
    <w:rsid w:val="00172793"/>
    <w:rsid w:val="00173674"/>
    <w:rsid w:val="001753EA"/>
    <w:rsid w:val="00180084"/>
    <w:rsid w:val="00183465"/>
    <w:rsid w:val="001847E0"/>
    <w:rsid w:val="00191B8D"/>
    <w:rsid w:val="001932C7"/>
    <w:rsid w:val="00196667"/>
    <w:rsid w:val="001A1B8B"/>
    <w:rsid w:val="001A6EB2"/>
    <w:rsid w:val="001A731D"/>
    <w:rsid w:val="001B1620"/>
    <w:rsid w:val="001B30A5"/>
    <w:rsid w:val="001B3EC8"/>
    <w:rsid w:val="001C1636"/>
    <w:rsid w:val="001C1E21"/>
    <w:rsid w:val="001C5913"/>
    <w:rsid w:val="001D00A3"/>
    <w:rsid w:val="001D6D36"/>
    <w:rsid w:val="001E135B"/>
    <w:rsid w:val="001E7F4C"/>
    <w:rsid w:val="001F2121"/>
    <w:rsid w:val="001F5267"/>
    <w:rsid w:val="00206D7B"/>
    <w:rsid w:val="00207729"/>
    <w:rsid w:val="00213F70"/>
    <w:rsid w:val="002220F8"/>
    <w:rsid w:val="00233034"/>
    <w:rsid w:val="0024003D"/>
    <w:rsid w:val="002409FB"/>
    <w:rsid w:val="00243F45"/>
    <w:rsid w:val="0024402C"/>
    <w:rsid w:val="0025578F"/>
    <w:rsid w:val="002565AF"/>
    <w:rsid w:val="0026002A"/>
    <w:rsid w:val="00260435"/>
    <w:rsid w:val="00264125"/>
    <w:rsid w:val="002718CC"/>
    <w:rsid w:val="00272D9B"/>
    <w:rsid w:val="00284862"/>
    <w:rsid w:val="002856F7"/>
    <w:rsid w:val="00286671"/>
    <w:rsid w:val="00286F94"/>
    <w:rsid w:val="00295800"/>
    <w:rsid w:val="002A0047"/>
    <w:rsid w:val="002A0666"/>
    <w:rsid w:val="002A589D"/>
    <w:rsid w:val="002B0668"/>
    <w:rsid w:val="002B3DD9"/>
    <w:rsid w:val="002B4B2F"/>
    <w:rsid w:val="002B4CB7"/>
    <w:rsid w:val="002C2095"/>
    <w:rsid w:val="002C2377"/>
    <w:rsid w:val="002C327F"/>
    <w:rsid w:val="002C403B"/>
    <w:rsid w:val="002D1DB2"/>
    <w:rsid w:val="002D4EB4"/>
    <w:rsid w:val="002E48CB"/>
    <w:rsid w:val="002F4702"/>
    <w:rsid w:val="002F6C61"/>
    <w:rsid w:val="00301E7D"/>
    <w:rsid w:val="0030222F"/>
    <w:rsid w:val="003043F2"/>
    <w:rsid w:val="00310E8B"/>
    <w:rsid w:val="00311AEF"/>
    <w:rsid w:val="00311F69"/>
    <w:rsid w:val="00313C52"/>
    <w:rsid w:val="00322FF2"/>
    <w:rsid w:val="00324ACD"/>
    <w:rsid w:val="00324FCD"/>
    <w:rsid w:val="00331DE3"/>
    <w:rsid w:val="00343A34"/>
    <w:rsid w:val="00347035"/>
    <w:rsid w:val="00353705"/>
    <w:rsid w:val="00353992"/>
    <w:rsid w:val="00355C94"/>
    <w:rsid w:val="00356FD1"/>
    <w:rsid w:val="00360452"/>
    <w:rsid w:val="00360B4E"/>
    <w:rsid w:val="00367505"/>
    <w:rsid w:val="00367716"/>
    <w:rsid w:val="003721AF"/>
    <w:rsid w:val="00372BA7"/>
    <w:rsid w:val="003756C3"/>
    <w:rsid w:val="00377312"/>
    <w:rsid w:val="00380C1B"/>
    <w:rsid w:val="00382D92"/>
    <w:rsid w:val="003848E6"/>
    <w:rsid w:val="00387C37"/>
    <w:rsid w:val="0039795B"/>
    <w:rsid w:val="00397E2D"/>
    <w:rsid w:val="003A1A42"/>
    <w:rsid w:val="003A372E"/>
    <w:rsid w:val="003A4CB1"/>
    <w:rsid w:val="003A4FD3"/>
    <w:rsid w:val="003B12D8"/>
    <w:rsid w:val="003B2A70"/>
    <w:rsid w:val="003B3F49"/>
    <w:rsid w:val="003B6A14"/>
    <w:rsid w:val="003C0435"/>
    <w:rsid w:val="003C45BB"/>
    <w:rsid w:val="003C6309"/>
    <w:rsid w:val="003D47EF"/>
    <w:rsid w:val="003D6585"/>
    <w:rsid w:val="003E16C3"/>
    <w:rsid w:val="003E2518"/>
    <w:rsid w:val="003F69A8"/>
    <w:rsid w:val="003F7F68"/>
    <w:rsid w:val="00400254"/>
    <w:rsid w:val="0040109B"/>
    <w:rsid w:val="00402990"/>
    <w:rsid w:val="00407300"/>
    <w:rsid w:val="00415C43"/>
    <w:rsid w:val="00416402"/>
    <w:rsid w:val="00424163"/>
    <w:rsid w:val="00430268"/>
    <w:rsid w:val="00430556"/>
    <w:rsid w:val="00430782"/>
    <w:rsid w:val="00431B0E"/>
    <w:rsid w:val="00431D37"/>
    <w:rsid w:val="00433F76"/>
    <w:rsid w:val="004356FB"/>
    <w:rsid w:val="00436579"/>
    <w:rsid w:val="00440439"/>
    <w:rsid w:val="00441506"/>
    <w:rsid w:val="0045050A"/>
    <w:rsid w:val="004515AB"/>
    <w:rsid w:val="00453231"/>
    <w:rsid w:val="00465275"/>
    <w:rsid w:val="00465C8A"/>
    <w:rsid w:val="004717FD"/>
    <w:rsid w:val="00477C47"/>
    <w:rsid w:val="0048596B"/>
    <w:rsid w:val="004865A0"/>
    <w:rsid w:val="004950E5"/>
    <w:rsid w:val="004961C3"/>
    <w:rsid w:val="004A069F"/>
    <w:rsid w:val="004A1EB5"/>
    <w:rsid w:val="004A3993"/>
    <w:rsid w:val="004A65BC"/>
    <w:rsid w:val="004B1F35"/>
    <w:rsid w:val="004B3080"/>
    <w:rsid w:val="004B48F3"/>
    <w:rsid w:val="004C41E0"/>
    <w:rsid w:val="004C6E5F"/>
    <w:rsid w:val="004C7870"/>
    <w:rsid w:val="004D19EF"/>
    <w:rsid w:val="004D284C"/>
    <w:rsid w:val="004D4004"/>
    <w:rsid w:val="004E2D19"/>
    <w:rsid w:val="004E781E"/>
    <w:rsid w:val="004F34AC"/>
    <w:rsid w:val="004F46F1"/>
    <w:rsid w:val="004F50A0"/>
    <w:rsid w:val="0050464F"/>
    <w:rsid w:val="00504729"/>
    <w:rsid w:val="005074CC"/>
    <w:rsid w:val="005228F8"/>
    <w:rsid w:val="0053086D"/>
    <w:rsid w:val="00542165"/>
    <w:rsid w:val="00542266"/>
    <w:rsid w:val="005466E6"/>
    <w:rsid w:val="005514CB"/>
    <w:rsid w:val="0056300A"/>
    <w:rsid w:val="00565325"/>
    <w:rsid w:val="00567079"/>
    <w:rsid w:val="00570CBF"/>
    <w:rsid w:val="00571814"/>
    <w:rsid w:val="0057721E"/>
    <w:rsid w:val="005812BF"/>
    <w:rsid w:val="00583F0C"/>
    <w:rsid w:val="00590DBF"/>
    <w:rsid w:val="00591160"/>
    <w:rsid w:val="00591785"/>
    <w:rsid w:val="00596549"/>
    <w:rsid w:val="00597A6C"/>
    <w:rsid w:val="005A5BAA"/>
    <w:rsid w:val="005B1C38"/>
    <w:rsid w:val="005B1CA8"/>
    <w:rsid w:val="005B1D25"/>
    <w:rsid w:val="005B29FB"/>
    <w:rsid w:val="005C2070"/>
    <w:rsid w:val="005C2535"/>
    <w:rsid w:val="005C7047"/>
    <w:rsid w:val="005C71AC"/>
    <w:rsid w:val="005D0013"/>
    <w:rsid w:val="005D2437"/>
    <w:rsid w:val="005E2C7B"/>
    <w:rsid w:val="005F2BDC"/>
    <w:rsid w:val="00600DD2"/>
    <w:rsid w:val="00605833"/>
    <w:rsid w:val="0060660A"/>
    <w:rsid w:val="00607FD0"/>
    <w:rsid w:val="0061395B"/>
    <w:rsid w:val="00615D63"/>
    <w:rsid w:val="00616B3A"/>
    <w:rsid w:val="00621114"/>
    <w:rsid w:val="006236C9"/>
    <w:rsid w:val="00625970"/>
    <w:rsid w:val="00631F56"/>
    <w:rsid w:val="00632569"/>
    <w:rsid w:val="00632D12"/>
    <w:rsid w:val="00636BC9"/>
    <w:rsid w:val="0063754B"/>
    <w:rsid w:val="006403DF"/>
    <w:rsid w:val="006451B9"/>
    <w:rsid w:val="0064794D"/>
    <w:rsid w:val="00651815"/>
    <w:rsid w:val="006603F4"/>
    <w:rsid w:val="0067534D"/>
    <w:rsid w:val="00677B53"/>
    <w:rsid w:val="00684F0E"/>
    <w:rsid w:val="00687D90"/>
    <w:rsid w:val="00696CFD"/>
    <w:rsid w:val="006A19B5"/>
    <w:rsid w:val="006A7C54"/>
    <w:rsid w:val="006B38AD"/>
    <w:rsid w:val="006B537D"/>
    <w:rsid w:val="006B5D27"/>
    <w:rsid w:val="006C2538"/>
    <w:rsid w:val="006C2C52"/>
    <w:rsid w:val="006C5822"/>
    <w:rsid w:val="006D2EE5"/>
    <w:rsid w:val="006D3BB8"/>
    <w:rsid w:val="006D4526"/>
    <w:rsid w:val="006D4EA8"/>
    <w:rsid w:val="006E37E6"/>
    <w:rsid w:val="006E4EC5"/>
    <w:rsid w:val="006F1001"/>
    <w:rsid w:val="006F1314"/>
    <w:rsid w:val="006F3AB2"/>
    <w:rsid w:val="006F3CF7"/>
    <w:rsid w:val="006F3F73"/>
    <w:rsid w:val="006F4652"/>
    <w:rsid w:val="006F5A85"/>
    <w:rsid w:val="006F7319"/>
    <w:rsid w:val="006F75F2"/>
    <w:rsid w:val="007011A9"/>
    <w:rsid w:val="007040FE"/>
    <w:rsid w:val="00704669"/>
    <w:rsid w:val="00705ACB"/>
    <w:rsid w:val="00710CCF"/>
    <w:rsid w:val="00710ED7"/>
    <w:rsid w:val="00713F1A"/>
    <w:rsid w:val="00716179"/>
    <w:rsid w:val="00717F50"/>
    <w:rsid w:val="00720891"/>
    <w:rsid w:val="0072522D"/>
    <w:rsid w:val="0072578B"/>
    <w:rsid w:val="00726C4E"/>
    <w:rsid w:val="0072778E"/>
    <w:rsid w:val="00727C44"/>
    <w:rsid w:val="00735BBE"/>
    <w:rsid w:val="00740F12"/>
    <w:rsid w:val="0074178E"/>
    <w:rsid w:val="0074209D"/>
    <w:rsid w:val="00744307"/>
    <w:rsid w:val="00746D02"/>
    <w:rsid w:val="00746FA0"/>
    <w:rsid w:val="007476DF"/>
    <w:rsid w:val="00752A63"/>
    <w:rsid w:val="00752F10"/>
    <w:rsid w:val="0075630F"/>
    <w:rsid w:val="007607F8"/>
    <w:rsid w:val="00774D2C"/>
    <w:rsid w:val="00777C97"/>
    <w:rsid w:val="00790739"/>
    <w:rsid w:val="0079233D"/>
    <w:rsid w:val="00792B73"/>
    <w:rsid w:val="00793AAE"/>
    <w:rsid w:val="00794C0B"/>
    <w:rsid w:val="00795783"/>
    <w:rsid w:val="00797168"/>
    <w:rsid w:val="00797290"/>
    <w:rsid w:val="007A46AE"/>
    <w:rsid w:val="007A6818"/>
    <w:rsid w:val="007A6F19"/>
    <w:rsid w:val="007B2132"/>
    <w:rsid w:val="007B6A9D"/>
    <w:rsid w:val="007C0BEE"/>
    <w:rsid w:val="007D224C"/>
    <w:rsid w:val="007D25B1"/>
    <w:rsid w:val="007E0D7F"/>
    <w:rsid w:val="007E3DD4"/>
    <w:rsid w:val="007E67A2"/>
    <w:rsid w:val="007F34EE"/>
    <w:rsid w:val="007F7C33"/>
    <w:rsid w:val="00800991"/>
    <w:rsid w:val="00801281"/>
    <w:rsid w:val="008176D5"/>
    <w:rsid w:val="00820593"/>
    <w:rsid w:val="00820AAC"/>
    <w:rsid w:val="0082504A"/>
    <w:rsid w:val="00827C2B"/>
    <w:rsid w:val="008360A0"/>
    <w:rsid w:val="00836233"/>
    <w:rsid w:val="008362AD"/>
    <w:rsid w:val="00844481"/>
    <w:rsid w:val="008653B2"/>
    <w:rsid w:val="0086624F"/>
    <w:rsid w:val="00870FBB"/>
    <w:rsid w:val="00877482"/>
    <w:rsid w:val="00880D85"/>
    <w:rsid w:val="00890855"/>
    <w:rsid w:val="00893D58"/>
    <w:rsid w:val="008941C2"/>
    <w:rsid w:val="00894B95"/>
    <w:rsid w:val="00896FF7"/>
    <w:rsid w:val="0089705C"/>
    <w:rsid w:val="00897E56"/>
    <w:rsid w:val="008A2474"/>
    <w:rsid w:val="008A25E2"/>
    <w:rsid w:val="008B3FE5"/>
    <w:rsid w:val="008B5519"/>
    <w:rsid w:val="008B764D"/>
    <w:rsid w:val="008C411F"/>
    <w:rsid w:val="008C7984"/>
    <w:rsid w:val="008D0257"/>
    <w:rsid w:val="008D5B26"/>
    <w:rsid w:val="008D724E"/>
    <w:rsid w:val="008F43FE"/>
    <w:rsid w:val="008F6896"/>
    <w:rsid w:val="008F70AB"/>
    <w:rsid w:val="008F71CB"/>
    <w:rsid w:val="00902B9E"/>
    <w:rsid w:val="00903C22"/>
    <w:rsid w:val="00906890"/>
    <w:rsid w:val="00906F0C"/>
    <w:rsid w:val="0091259F"/>
    <w:rsid w:val="00913685"/>
    <w:rsid w:val="00917DF6"/>
    <w:rsid w:val="00921BDF"/>
    <w:rsid w:val="0092244C"/>
    <w:rsid w:val="00922A85"/>
    <w:rsid w:val="00924CAE"/>
    <w:rsid w:val="009255D6"/>
    <w:rsid w:val="009258D1"/>
    <w:rsid w:val="009349D1"/>
    <w:rsid w:val="00936B5C"/>
    <w:rsid w:val="00937487"/>
    <w:rsid w:val="009402CB"/>
    <w:rsid w:val="0095095C"/>
    <w:rsid w:val="009554F6"/>
    <w:rsid w:val="00956973"/>
    <w:rsid w:val="009709C4"/>
    <w:rsid w:val="009726FE"/>
    <w:rsid w:val="00973579"/>
    <w:rsid w:val="00976454"/>
    <w:rsid w:val="00977CAD"/>
    <w:rsid w:val="009848E8"/>
    <w:rsid w:val="009931E3"/>
    <w:rsid w:val="009A1A9B"/>
    <w:rsid w:val="009A2DEF"/>
    <w:rsid w:val="009A709C"/>
    <w:rsid w:val="009B0CF7"/>
    <w:rsid w:val="009B1F2D"/>
    <w:rsid w:val="009B410B"/>
    <w:rsid w:val="009C384A"/>
    <w:rsid w:val="009C47F4"/>
    <w:rsid w:val="009C5A9F"/>
    <w:rsid w:val="009D03DB"/>
    <w:rsid w:val="009E0BC0"/>
    <w:rsid w:val="009E0BDF"/>
    <w:rsid w:val="009E2D14"/>
    <w:rsid w:val="009E463E"/>
    <w:rsid w:val="009E6A88"/>
    <w:rsid w:val="009E7BDF"/>
    <w:rsid w:val="009F1D3B"/>
    <w:rsid w:val="009F428B"/>
    <w:rsid w:val="009F570A"/>
    <w:rsid w:val="009F5B4C"/>
    <w:rsid w:val="009F6316"/>
    <w:rsid w:val="00A03EE2"/>
    <w:rsid w:val="00A04CB9"/>
    <w:rsid w:val="00A063E3"/>
    <w:rsid w:val="00A10F3F"/>
    <w:rsid w:val="00A11612"/>
    <w:rsid w:val="00A20163"/>
    <w:rsid w:val="00A22BF3"/>
    <w:rsid w:val="00A26533"/>
    <w:rsid w:val="00A26FA8"/>
    <w:rsid w:val="00A31602"/>
    <w:rsid w:val="00A33032"/>
    <w:rsid w:val="00A33321"/>
    <w:rsid w:val="00A367C6"/>
    <w:rsid w:val="00A36D6F"/>
    <w:rsid w:val="00A41EA6"/>
    <w:rsid w:val="00A42BB5"/>
    <w:rsid w:val="00A54717"/>
    <w:rsid w:val="00A56EB9"/>
    <w:rsid w:val="00A64670"/>
    <w:rsid w:val="00A672A2"/>
    <w:rsid w:val="00A831E2"/>
    <w:rsid w:val="00A84159"/>
    <w:rsid w:val="00A9043D"/>
    <w:rsid w:val="00A95A2B"/>
    <w:rsid w:val="00A97904"/>
    <w:rsid w:val="00AA5918"/>
    <w:rsid w:val="00AA6BE8"/>
    <w:rsid w:val="00AA7347"/>
    <w:rsid w:val="00AB4422"/>
    <w:rsid w:val="00AB6C74"/>
    <w:rsid w:val="00AC370A"/>
    <w:rsid w:val="00AD0F9B"/>
    <w:rsid w:val="00AD20A0"/>
    <w:rsid w:val="00AE4C53"/>
    <w:rsid w:val="00AE6CA3"/>
    <w:rsid w:val="00AF0B0E"/>
    <w:rsid w:val="00AF473F"/>
    <w:rsid w:val="00AF534E"/>
    <w:rsid w:val="00AF66EC"/>
    <w:rsid w:val="00B07AF9"/>
    <w:rsid w:val="00B07E01"/>
    <w:rsid w:val="00B14278"/>
    <w:rsid w:val="00B17872"/>
    <w:rsid w:val="00B26ABE"/>
    <w:rsid w:val="00B27721"/>
    <w:rsid w:val="00B348E6"/>
    <w:rsid w:val="00B36E35"/>
    <w:rsid w:val="00B4233E"/>
    <w:rsid w:val="00B45864"/>
    <w:rsid w:val="00B45F0B"/>
    <w:rsid w:val="00B52B61"/>
    <w:rsid w:val="00B56CC9"/>
    <w:rsid w:val="00B572DA"/>
    <w:rsid w:val="00B60B10"/>
    <w:rsid w:val="00B60E45"/>
    <w:rsid w:val="00B62796"/>
    <w:rsid w:val="00B73194"/>
    <w:rsid w:val="00B73ED6"/>
    <w:rsid w:val="00B76BC4"/>
    <w:rsid w:val="00B969E2"/>
    <w:rsid w:val="00BA1D5D"/>
    <w:rsid w:val="00BA61E0"/>
    <w:rsid w:val="00BA62E5"/>
    <w:rsid w:val="00BB3056"/>
    <w:rsid w:val="00BB5D07"/>
    <w:rsid w:val="00BC1214"/>
    <w:rsid w:val="00BC19DB"/>
    <w:rsid w:val="00BD0942"/>
    <w:rsid w:val="00BD0C17"/>
    <w:rsid w:val="00BD11D4"/>
    <w:rsid w:val="00BE0F39"/>
    <w:rsid w:val="00BE150F"/>
    <w:rsid w:val="00BF727A"/>
    <w:rsid w:val="00C02062"/>
    <w:rsid w:val="00C02BDC"/>
    <w:rsid w:val="00C13483"/>
    <w:rsid w:val="00C2263F"/>
    <w:rsid w:val="00C247DC"/>
    <w:rsid w:val="00C25968"/>
    <w:rsid w:val="00C2606C"/>
    <w:rsid w:val="00C367E6"/>
    <w:rsid w:val="00C37406"/>
    <w:rsid w:val="00C37E4C"/>
    <w:rsid w:val="00C403B1"/>
    <w:rsid w:val="00C42BC0"/>
    <w:rsid w:val="00C437B9"/>
    <w:rsid w:val="00C43A67"/>
    <w:rsid w:val="00C44058"/>
    <w:rsid w:val="00C46118"/>
    <w:rsid w:val="00C5690A"/>
    <w:rsid w:val="00C57AA6"/>
    <w:rsid w:val="00C65654"/>
    <w:rsid w:val="00C711A0"/>
    <w:rsid w:val="00C76DC4"/>
    <w:rsid w:val="00C774A6"/>
    <w:rsid w:val="00C82FAD"/>
    <w:rsid w:val="00C8342D"/>
    <w:rsid w:val="00C8672A"/>
    <w:rsid w:val="00CA1622"/>
    <w:rsid w:val="00CA26CE"/>
    <w:rsid w:val="00CA75FF"/>
    <w:rsid w:val="00CB0FC5"/>
    <w:rsid w:val="00CB4333"/>
    <w:rsid w:val="00CB5336"/>
    <w:rsid w:val="00CC0DF3"/>
    <w:rsid w:val="00CC5B53"/>
    <w:rsid w:val="00CC7AD9"/>
    <w:rsid w:val="00CD3291"/>
    <w:rsid w:val="00CD6C0C"/>
    <w:rsid w:val="00CE0974"/>
    <w:rsid w:val="00CE1074"/>
    <w:rsid w:val="00D1252A"/>
    <w:rsid w:val="00D14B3B"/>
    <w:rsid w:val="00D16ABC"/>
    <w:rsid w:val="00D23804"/>
    <w:rsid w:val="00D23DB8"/>
    <w:rsid w:val="00D25834"/>
    <w:rsid w:val="00D25B2D"/>
    <w:rsid w:val="00D27E1B"/>
    <w:rsid w:val="00D3479E"/>
    <w:rsid w:val="00D401DC"/>
    <w:rsid w:val="00D40DB4"/>
    <w:rsid w:val="00D430BF"/>
    <w:rsid w:val="00D4710C"/>
    <w:rsid w:val="00D51164"/>
    <w:rsid w:val="00D51D40"/>
    <w:rsid w:val="00D51E2B"/>
    <w:rsid w:val="00D5247B"/>
    <w:rsid w:val="00D5279C"/>
    <w:rsid w:val="00D6558D"/>
    <w:rsid w:val="00D72ECA"/>
    <w:rsid w:val="00D743D7"/>
    <w:rsid w:val="00D74B44"/>
    <w:rsid w:val="00D84DFF"/>
    <w:rsid w:val="00D8551C"/>
    <w:rsid w:val="00D85D6F"/>
    <w:rsid w:val="00D86893"/>
    <w:rsid w:val="00D9661B"/>
    <w:rsid w:val="00D97937"/>
    <w:rsid w:val="00DA283D"/>
    <w:rsid w:val="00DA2CB2"/>
    <w:rsid w:val="00DA440C"/>
    <w:rsid w:val="00DA7369"/>
    <w:rsid w:val="00DB72B8"/>
    <w:rsid w:val="00DC1536"/>
    <w:rsid w:val="00DC5AE0"/>
    <w:rsid w:val="00DC7B1A"/>
    <w:rsid w:val="00DE32F9"/>
    <w:rsid w:val="00DE40CA"/>
    <w:rsid w:val="00DE59D4"/>
    <w:rsid w:val="00DF0775"/>
    <w:rsid w:val="00DF19B0"/>
    <w:rsid w:val="00DF1B28"/>
    <w:rsid w:val="00DF3300"/>
    <w:rsid w:val="00E001E8"/>
    <w:rsid w:val="00E041BF"/>
    <w:rsid w:val="00E04723"/>
    <w:rsid w:val="00E23544"/>
    <w:rsid w:val="00E237FD"/>
    <w:rsid w:val="00E26247"/>
    <w:rsid w:val="00E32B98"/>
    <w:rsid w:val="00E37833"/>
    <w:rsid w:val="00E40106"/>
    <w:rsid w:val="00E46DEF"/>
    <w:rsid w:val="00E476FF"/>
    <w:rsid w:val="00E55430"/>
    <w:rsid w:val="00E57760"/>
    <w:rsid w:val="00E62953"/>
    <w:rsid w:val="00E653C6"/>
    <w:rsid w:val="00E73E34"/>
    <w:rsid w:val="00E745A3"/>
    <w:rsid w:val="00E751FE"/>
    <w:rsid w:val="00E84014"/>
    <w:rsid w:val="00E8749F"/>
    <w:rsid w:val="00E92408"/>
    <w:rsid w:val="00E92F32"/>
    <w:rsid w:val="00E95655"/>
    <w:rsid w:val="00EA1406"/>
    <w:rsid w:val="00EA3967"/>
    <w:rsid w:val="00EB2870"/>
    <w:rsid w:val="00EC4622"/>
    <w:rsid w:val="00EC7D6C"/>
    <w:rsid w:val="00ED12E8"/>
    <w:rsid w:val="00EF2FF4"/>
    <w:rsid w:val="00EF3EE6"/>
    <w:rsid w:val="00EF538A"/>
    <w:rsid w:val="00F01DF7"/>
    <w:rsid w:val="00F031F3"/>
    <w:rsid w:val="00F046EF"/>
    <w:rsid w:val="00F063E2"/>
    <w:rsid w:val="00F10EE8"/>
    <w:rsid w:val="00F12D04"/>
    <w:rsid w:val="00F13A69"/>
    <w:rsid w:val="00F160D6"/>
    <w:rsid w:val="00F203AA"/>
    <w:rsid w:val="00F33B31"/>
    <w:rsid w:val="00F34B18"/>
    <w:rsid w:val="00F35521"/>
    <w:rsid w:val="00F36A7D"/>
    <w:rsid w:val="00F42265"/>
    <w:rsid w:val="00F42DB6"/>
    <w:rsid w:val="00F4488F"/>
    <w:rsid w:val="00F47567"/>
    <w:rsid w:val="00F57D1B"/>
    <w:rsid w:val="00F6341A"/>
    <w:rsid w:val="00F6463A"/>
    <w:rsid w:val="00F73AEA"/>
    <w:rsid w:val="00F823C8"/>
    <w:rsid w:val="00F84E4A"/>
    <w:rsid w:val="00F86990"/>
    <w:rsid w:val="00F907A4"/>
    <w:rsid w:val="00F9436F"/>
    <w:rsid w:val="00F97D9C"/>
    <w:rsid w:val="00FA52D9"/>
    <w:rsid w:val="00FA67C7"/>
    <w:rsid w:val="00FA7058"/>
    <w:rsid w:val="00FB1439"/>
    <w:rsid w:val="00FB3435"/>
    <w:rsid w:val="00FB7BA1"/>
    <w:rsid w:val="00FC0B5F"/>
    <w:rsid w:val="00FC1459"/>
    <w:rsid w:val="00FD08DE"/>
    <w:rsid w:val="00FD48A9"/>
    <w:rsid w:val="00FE750D"/>
    <w:rsid w:val="00FE7F88"/>
    <w:rsid w:val="00FF107A"/>
    <w:rsid w:val="00FF21F2"/>
    <w:rsid w:val="00FF56B5"/>
    <w:rsid w:val="00FF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DDF5C"/>
  <w15:docId w15:val="{6145BC5E-7E44-4416-9494-25B37BD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384"/>
  </w:style>
  <w:style w:type="paragraph" w:styleId="1">
    <w:name w:val="heading 1"/>
    <w:basedOn w:val="a"/>
    <w:next w:val="a"/>
    <w:link w:val="10"/>
    <w:uiPriority w:val="9"/>
    <w:qFormat/>
    <w:rsid w:val="00827C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384"/>
    <w:pPr>
      <w:ind w:left="720"/>
      <w:contextualSpacing/>
    </w:pPr>
  </w:style>
  <w:style w:type="character" w:customStyle="1" w:styleId="10">
    <w:name w:val="Заголовок 1 Знак"/>
    <w:basedOn w:val="a0"/>
    <w:link w:val="1"/>
    <w:uiPriority w:val="9"/>
    <w:rsid w:val="00827C2B"/>
    <w:rPr>
      <w:rFonts w:asciiTheme="majorHAnsi" w:eastAsiaTheme="majorEastAsia" w:hAnsiTheme="majorHAnsi" w:cstheme="majorBidi"/>
      <w:b/>
      <w:bCs/>
      <w:color w:val="2F5496" w:themeColor="accent1" w:themeShade="BF"/>
      <w:sz w:val="28"/>
      <w:szCs w:val="28"/>
    </w:rPr>
  </w:style>
  <w:style w:type="paragraph" w:styleId="a4">
    <w:name w:val="TOC Heading"/>
    <w:basedOn w:val="1"/>
    <w:next w:val="a"/>
    <w:uiPriority w:val="39"/>
    <w:unhideWhenUsed/>
    <w:qFormat/>
    <w:rsid w:val="00827C2B"/>
    <w:pPr>
      <w:spacing w:line="276" w:lineRule="auto"/>
      <w:outlineLvl w:val="9"/>
    </w:pPr>
    <w:rPr>
      <w:lang w:val="uk-UA" w:eastAsia="uk-UA"/>
    </w:rPr>
  </w:style>
  <w:style w:type="paragraph" w:styleId="11">
    <w:name w:val="toc 1"/>
    <w:basedOn w:val="a"/>
    <w:next w:val="a"/>
    <w:autoRedefine/>
    <w:uiPriority w:val="39"/>
    <w:unhideWhenUsed/>
    <w:rsid w:val="00433F76"/>
    <w:pPr>
      <w:tabs>
        <w:tab w:val="right" w:leader="dot" w:pos="9355"/>
      </w:tabs>
      <w:spacing w:after="100" w:line="276" w:lineRule="auto"/>
      <w:jc w:val="both"/>
    </w:pPr>
    <w:rPr>
      <w:rFonts w:ascii="Times New Roman" w:hAnsi="Times New Roman" w:cs="Times New Roman"/>
      <w:bCs/>
      <w:sz w:val="28"/>
      <w:szCs w:val="28"/>
      <w:lang w:val="uk-UA"/>
    </w:rPr>
  </w:style>
  <w:style w:type="paragraph" w:styleId="2">
    <w:name w:val="toc 2"/>
    <w:basedOn w:val="a"/>
    <w:next w:val="a"/>
    <w:autoRedefine/>
    <w:uiPriority w:val="39"/>
    <w:unhideWhenUsed/>
    <w:rsid w:val="00921BDF"/>
    <w:pPr>
      <w:tabs>
        <w:tab w:val="right" w:leader="dot" w:pos="9628"/>
      </w:tabs>
      <w:spacing w:after="100" w:line="360" w:lineRule="auto"/>
      <w:jc w:val="center"/>
    </w:pPr>
    <w:rPr>
      <w:rFonts w:ascii="Times New Roman" w:hAnsi="Times New Roman" w:cs="Times New Roman"/>
      <w:b/>
      <w:bCs/>
      <w:sz w:val="28"/>
      <w:szCs w:val="28"/>
      <w:lang w:val="uk-UA"/>
    </w:rPr>
  </w:style>
  <w:style w:type="character" w:styleId="a5">
    <w:name w:val="Hyperlink"/>
    <w:basedOn w:val="a0"/>
    <w:uiPriority w:val="99"/>
    <w:unhideWhenUsed/>
    <w:rsid w:val="00827C2B"/>
    <w:rPr>
      <w:color w:val="0563C1" w:themeColor="hyperlink"/>
      <w:u w:val="single"/>
    </w:rPr>
  </w:style>
  <w:style w:type="paragraph" w:styleId="a6">
    <w:name w:val="Balloon Text"/>
    <w:basedOn w:val="a"/>
    <w:link w:val="a7"/>
    <w:uiPriority w:val="99"/>
    <w:semiHidden/>
    <w:unhideWhenUsed/>
    <w:rsid w:val="00827C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C2B"/>
    <w:rPr>
      <w:rFonts w:ascii="Tahoma" w:hAnsi="Tahoma" w:cs="Tahoma"/>
      <w:sz w:val="16"/>
      <w:szCs w:val="16"/>
    </w:rPr>
  </w:style>
  <w:style w:type="paragraph" w:styleId="a8">
    <w:name w:val="annotation text"/>
    <w:basedOn w:val="a"/>
    <w:link w:val="a9"/>
    <w:unhideWhenUsed/>
    <w:rsid w:val="00360452"/>
    <w:pPr>
      <w:spacing w:after="0" w:line="360" w:lineRule="auto"/>
      <w:ind w:firstLine="709"/>
      <w:jc w:val="both"/>
    </w:pPr>
    <w:rPr>
      <w:rFonts w:ascii="Times New Roman" w:eastAsia="Times New Roman" w:hAnsi="Times New Roman" w:cs="Times New Roman"/>
      <w:sz w:val="20"/>
      <w:szCs w:val="20"/>
      <w:lang w:val="uk-UA" w:eastAsia="ru-RU"/>
    </w:rPr>
  </w:style>
  <w:style w:type="character" w:customStyle="1" w:styleId="a9">
    <w:name w:val="Текст примечания Знак"/>
    <w:basedOn w:val="a0"/>
    <w:link w:val="a8"/>
    <w:rsid w:val="00360452"/>
    <w:rPr>
      <w:rFonts w:ascii="Times New Roman" w:eastAsia="Times New Roman" w:hAnsi="Times New Roman" w:cs="Times New Roman"/>
      <w:sz w:val="20"/>
      <w:szCs w:val="20"/>
      <w:lang w:val="uk-UA" w:eastAsia="ru-RU"/>
    </w:rPr>
  </w:style>
  <w:style w:type="paragraph" w:styleId="aa">
    <w:name w:val="header"/>
    <w:basedOn w:val="a"/>
    <w:link w:val="ab"/>
    <w:uiPriority w:val="99"/>
    <w:unhideWhenUsed/>
    <w:rsid w:val="00D51164"/>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51164"/>
  </w:style>
  <w:style w:type="paragraph" w:styleId="ac">
    <w:name w:val="footer"/>
    <w:basedOn w:val="a"/>
    <w:link w:val="ad"/>
    <w:uiPriority w:val="99"/>
    <w:unhideWhenUsed/>
    <w:rsid w:val="00D51164"/>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51164"/>
  </w:style>
  <w:style w:type="table" w:styleId="ae">
    <w:name w:val="Table Grid"/>
    <w:basedOn w:val="a1"/>
    <w:uiPriority w:val="59"/>
    <w:rsid w:val="00AD0F9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5C71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2">
    <w:name w:val="Незакрита згадка1"/>
    <w:basedOn w:val="a0"/>
    <w:uiPriority w:val="99"/>
    <w:semiHidden/>
    <w:unhideWhenUsed/>
    <w:rsid w:val="005228F8"/>
    <w:rPr>
      <w:color w:val="605E5C"/>
      <w:shd w:val="clear" w:color="auto" w:fill="E1DFDD"/>
    </w:rPr>
  </w:style>
  <w:style w:type="character" w:styleId="af0">
    <w:name w:val="annotation reference"/>
    <w:basedOn w:val="a0"/>
    <w:uiPriority w:val="99"/>
    <w:semiHidden/>
    <w:unhideWhenUsed/>
    <w:rsid w:val="005B1D25"/>
    <w:rPr>
      <w:sz w:val="16"/>
      <w:szCs w:val="16"/>
    </w:rPr>
  </w:style>
  <w:style w:type="paragraph" w:styleId="af1">
    <w:name w:val="annotation subject"/>
    <w:basedOn w:val="a8"/>
    <w:next w:val="a8"/>
    <w:link w:val="af2"/>
    <w:uiPriority w:val="99"/>
    <w:semiHidden/>
    <w:unhideWhenUsed/>
    <w:rsid w:val="005B1D25"/>
    <w:pPr>
      <w:spacing w:after="160" w:line="240" w:lineRule="auto"/>
      <w:ind w:firstLine="0"/>
      <w:jc w:val="left"/>
    </w:pPr>
    <w:rPr>
      <w:rFonts w:asciiTheme="minorHAnsi" w:eastAsiaTheme="minorHAnsi" w:hAnsiTheme="minorHAnsi" w:cstheme="minorBidi"/>
      <w:b/>
      <w:bCs/>
      <w:lang w:val="ru-RU" w:eastAsia="en-US"/>
    </w:rPr>
  </w:style>
  <w:style w:type="character" w:customStyle="1" w:styleId="af2">
    <w:name w:val="Тема примечания Знак"/>
    <w:basedOn w:val="a9"/>
    <w:link w:val="af1"/>
    <w:uiPriority w:val="99"/>
    <w:semiHidden/>
    <w:rsid w:val="005B1D25"/>
    <w:rPr>
      <w:rFonts w:ascii="Times New Roman" w:eastAsia="Times New Roman" w:hAnsi="Times New Roman" w:cs="Times New Roman"/>
      <w:b/>
      <w:bCs/>
      <w:noProof/>
      <w:sz w:val="20"/>
      <w:szCs w:val="20"/>
      <w:lang w:val="uk-UA" w:eastAsia="ru-RU"/>
    </w:rPr>
  </w:style>
  <w:style w:type="paragraph" w:styleId="af3">
    <w:name w:val="Revision"/>
    <w:hidden/>
    <w:uiPriority w:val="99"/>
    <w:semiHidden/>
    <w:rsid w:val="00D14B3B"/>
    <w:pPr>
      <w:spacing w:after="0" w:line="240" w:lineRule="auto"/>
    </w:pPr>
    <w:rPr>
      <w:noProof/>
    </w:rPr>
  </w:style>
  <w:style w:type="paragraph" w:customStyle="1" w:styleId="pf0">
    <w:name w:val="pf0"/>
    <w:basedOn w:val="a"/>
    <w:rsid w:val="006236C9"/>
    <w:pPr>
      <w:spacing w:before="100" w:beforeAutospacing="1" w:after="100" w:afterAutospacing="1" w:line="240" w:lineRule="auto"/>
    </w:pPr>
    <w:rPr>
      <w:rFonts w:ascii="Times New Roman" w:eastAsia="Times New Roman" w:hAnsi="Times New Roman" w:cs="Times New Roman"/>
      <w:sz w:val="24"/>
      <w:szCs w:val="24"/>
      <w:lang w:val="uk-UA" w:eastAsia="zh-CN"/>
    </w:rPr>
  </w:style>
  <w:style w:type="character" w:customStyle="1" w:styleId="cf01">
    <w:name w:val="cf01"/>
    <w:basedOn w:val="a0"/>
    <w:rsid w:val="006236C9"/>
    <w:rPr>
      <w:rFonts w:ascii="Segoe UI" w:hAnsi="Segoe UI" w:cs="Segoe UI" w:hint="default"/>
      <w:sz w:val="18"/>
      <w:szCs w:val="18"/>
    </w:rPr>
  </w:style>
  <w:style w:type="character" w:customStyle="1" w:styleId="cf11">
    <w:name w:val="cf11"/>
    <w:basedOn w:val="a0"/>
    <w:rsid w:val="006C2538"/>
    <w:rPr>
      <w:rFonts w:ascii="Segoe UI" w:hAnsi="Segoe UI" w:cs="Segoe UI" w:hint="default"/>
      <w:sz w:val="18"/>
      <w:szCs w:val="18"/>
    </w:rPr>
  </w:style>
  <w:style w:type="paragraph" w:styleId="af4">
    <w:name w:val="No Spacing"/>
    <w:uiPriority w:val="1"/>
    <w:qFormat/>
    <w:rsid w:val="009E0BDF"/>
    <w:pPr>
      <w:spacing w:after="0" w:line="240" w:lineRule="auto"/>
    </w:pPr>
    <w:rPr>
      <w:rFonts w:ascii="Calibri" w:eastAsia="Times New Roman" w:hAnsi="Calibri" w:cs="Times New Roman"/>
      <w:lang w:val="en-US"/>
    </w:rPr>
  </w:style>
  <w:style w:type="character" w:customStyle="1" w:styleId="13">
    <w:name w:val="Неразрешенное упоминание1"/>
    <w:basedOn w:val="a0"/>
    <w:uiPriority w:val="99"/>
    <w:semiHidden/>
    <w:unhideWhenUsed/>
    <w:rsid w:val="004961C3"/>
    <w:rPr>
      <w:color w:val="605E5C"/>
      <w:shd w:val="clear" w:color="auto" w:fill="E1DFDD"/>
    </w:rPr>
  </w:style>
  <w:style w:type="character" w:styleId="af5">
    <w:name w:val="Emphasis"/>
    <w:basedOn w:val="a0"/>
    <w:uiPriority w:val="20"/>
    <w:qFormat/>
    <w:rsid w:val="004515AB"/>
    <w:rPr>
      <w:i/>
      <w:iCs/>
    </w:rPr>
  </w:style>
  <w:style w:type="character" w:styleId="af6">
    <w:name w:val="FollowedHyperlink"/>
    <w:basedOn w:val="a0"/>
    <w:uiPriority w:val="99"/>
    <w:semiHidden/>
    <w:unhideWhenUsed/>
    <w:rsid w:val="00AF0B0E"/>
    <w:rPr>
      <w:color w:val="954F72" w:themeColor="followedHyperlink"/>
      <w:u w:val="single"/>
    </w:rPr>
  </w:style>
  <w:style w:type="character" w:customStyle="1" w:styleId="UnresolvedMention">
    <w:name w:val="Unresolved Mention"/>
    <w:basedOn w:val="a0"/>
    <w:uiPriority w:val="99"/>
    <w:semiHidden/>
    <w:unhideWhenUsed/>
    <w:rsid w:val="0092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3172">
      <w:bodyDiv w:val="1"/>
      <w:marLeft w:val="0"/>
      <w:marRight w:val="0"/>
      <w:marTop w:val="0"/>
      <w:marBottom w:val="0"/>
      <w:divBdr>
        <w:top w:val="none" w:sz="0" w:space="0" w:color="auto"/>
        <w:left w:val="none" w:sz="0" w:space="0" w:color="auto"/>
        <w:bottom w:val="none" w:sz="0" w:space="0" w:color="auto"/>
        <w:right w:val="none" w:sz="0" w:space="0" w:color="auto"/>
      </w:divBdr>
    </w:div>
    <w:div w:id="464351869">
      <w:bodyDiv w:val="1"/>
      <w:marLeft w:val="0"/>
      <w:marRight w:val="0"/>
      <w:marTop w:val="0"/>
      <w:marBottom w:val="0"/>
      <w:divBdr>
        <w:top w:val="none" w:sz="0" w:space="0" w:color="auto"/>
        <w:left w:val="none" w:sz="0" w:space="0" w:color="auto"/>
        <w:bottom w:val="none" w:sz="0" w:space="0" w:color="auto"/>
        <w:right w:val="none" w:sz="0" w:space="0" w:color="auto"/>
      </w:divBdr>
    </w:div>
    <w:div w:id="487289687">
      <w:bodyDiv w:val="1"/>
      <w:marLeft w:val="0"/>
      <w:marRight w:val="0"/>
      <w:marTop w:val="0"/>
      <w:marBottom w:val="0"/>
      <w:divBdr>
        <w:top w:val="none" w:sz="0" w:space="0" w:color="auto"/>
        <w:left w:val="none" w:sz="0" w:space="0" w:color="auto"/>
        <w:bottom w:val="none" w:sz="0" w:space="0" w:color="auto"/>
        <w:right w:val="none" w:sz="0" w:space="0" w:color="auto"/>
      </w:divBdr>
    </w:div>
    <w:div w:id="616444880">
      <w:bodyDiv w:val="1"/>
      <w:marLeft w:val="0"/>
      <w:marRight w:val="0"/>
      <w:marTop w:val="0"/>
      <w:marBottom w:val="0"/>
      <w:divBdr>
        <w:top w:val="none" w:sz="0" w:space="0" w:color="auto"/>
        <w:left w:val="none" w:sz="0" w:space="0" w:color="auto"/>
        <w:bottom w:val="none" w:sz="0" w:space="0" w:color="auto"/>
        <w:right w:val="none" w:sz="0" w:space="0" w:color="auto"/>
      </w:divBdr>
    </w:div>
    <w:div w:id="653145513">
      <w:bodyDiv w:val="1"/>
      <w:marLeft w:val="0"/>
      <w:marRight w:val="0"/>
      <w:marTop w:val="0"/>
      <w:marBottom w:val="0"/>
      <w:divBdr>
        <w:top w:val="none" w:sz="0" w:space="0" w:color="auto"/>
        <w:left w:val="none" w:sz="0" w:space="0" w:color="auto"/>
        <w:bottom w:val="none" w:sz="0" w:space="0" w:color="auto"/>
        <w:right w:val="none" w:sz="0" w:space="0" w:color="auto"/>
      </w:divBdr>
      <w:divsChild>
        <w:div w:id="1943800893">
          <w:marLeft w:val="0"/>
          <w:marRight w:val="0"/>
          <w:marTop w:val="0"/>
          <w:marBottom w:val="0"/>
          <w:divBdr>
            <w:top w:val="none" w:sz="0" w:space="0" w:color="auto"/>
            <w:left w:val="none" w:sz="0" w:space="0" w:color="auto"/>
            <w:bottom w:val="none" w:sz="0" w:space="0" w:color="auto"/>
            <w:right w:val="none" w:sz="0" w:space="0" w:color="auto"/>
          </w:divBdr>
        </w:div>
        <w:div w:id="264583872">
          <w:marLeft w:val="0"/>
          <w:marRight w:val="0"/>
          <w:marTop w:val="0"/>
          <w:marBottom w:val="0"/>
          <w:divBdr>
            <w:top w:val="none" w:sz="0" w:space="0" w:color="auto"/>
            <w:left w:val="none" w:sz="0" w:space="0" w:color="auto"/>
            <w:bottom w:val="none" w:sz="0" w:space="0" w:color="auto"/>
            <w:right w:val="none" w:sz="0" w:space="0" w:color="auto"/>
          </w:divBdr>
        </w:div>
        <w:div w:id="1792507491">
          <w:marLeft w:val="0"/>
          <w:marRight w:val="0"/>
          <w:marTop w:val="0"/>
          <w:marBottom w:val="0"/>
          <w:divBdr>
            <w:top w:val="none" w:sz="0" w:space="0" w:color="auto"/>
            <w:left w:val="none" w:sz="0" w:space="0" w:color="auto"/>
            <w:bottom w:val="none" w:sz="0" w:space="0" w:color="auto"/>
            <w:right w:val="none" w:sz="0" w:space="0" w:color="auto"/>
          </w:divBdr>
        </w:div>
        <w:div w:id="1300266946">
          <w:marLeft w:val="0"/>
          <w:marRight w:val="0"/>
          <w:marTop w:val="0"/>
          <w:marBottom w:val="0"/>
          <w:divBdr>
            <w:top w:val="none" w:sz="0" w:space="0" w:color="auto"/>
            <w:left w:val="none" w:sz="0" w:space="0" w:color="auto"/>
            <w:bottom w:val="none" w:sz="0" w:space="0" w:color="auto"/>
            <w:right w:val="none" w:sz="0" w:space="0" w:color="auto"/>
          </w:divBdr>
        </w:div>
        <w:div w:id="1370496826">
          <w:marLeft w:val="0"/>
          <w:marRight w:val="0"/>
          <w:marTop w:val="0"/>
          <w:marBottom w:val="0"/>
          <w:divBdr>
            <w:top w:val="none" w:sz="0" w:space="0" w:color="auto"/>
            <w:left w:val="none" w:sz="0" w:space="0" w:color="auto"/>
            <w:bottom w:val="none" w:sz="0" w:space="0" w:color="auto"/>
            <w:right w:val="none" w:sz="0" w:space="0" w:color="auto"/>
          </w:divBdr>
        </w:div>
        <w:div w:id="17246445">
          <w:marLeft w:val="0"/>
          <w:marRight w:val="0"/>
          <w:marTop w:val="0"/>
          <w:marBottom w:val="0"/>
          <w:divBdr>
            <w:top w:val="none" w:sz="0" w:space="0" w:color="auto"/>
            <w:left w:val="none" w:sz="0" w:space="0" w:color="auto"/>
            <w:bottom w:val="none" w:sz="0" w:space="0" w:color="auto"/>
            <w:right w:val="none" w:sz="0" w:space="0" w:color="auto"/>
          </w:divBdr>
        </w:div>
      </w:divsChild>
    </w:div>
    <w:div w:id="774324365">
      <w:bodyDiv w:val="1"/>
      <w:marLeft w:val="0"/>
      <w:marRight w:val="0"/>
      <w:marTop w:val="0"/>
      <w:marBottom w:val="0"/>
      <w:divBdr>
        <w:top w:val="none" w:sz="0" w:space="0" w:color="auto"/>
        <w:left w:val="none" w:sz="0" w:space="0" w:color="auto"/>
        <w:bottom w:val="none" w:sz="0" w:space="0" w:color="auto"/>
        <w:right w:val="none" w:sz="0" w:space="0" w:color="auto"/>
      </w:divBdr>
    </w:div>
    <w:div w:id="905845542">
      <w:bodyDiv w:val="1"/>
      <w:marLeft w:val="0"/>
      <w:marRight w:val="0"/>
      <w:marTop w:val="0"/>
      <w:marBottom w:val="0"/>
      <w:divBdr>
        <w:top w:val="none" w:sz="0" w:space="0" w:color="auto"/>
        <w:left w:val="none" w:sz="0" w:space="0" w:color="auto"/>
        <w:bottom w:val="none" w:sz="0" w:space="0" w:color="auto"/>
        <w:right w:val="none" w:sz="0" w:space="0" w:color="auto"/>
      </w:divBdr>
    </w:div>
    <w:div w:id="909578449">
      <w:bodyDiv w:val="1"/>
      <w:marLeft w:val="0"/>
      <w:marRight w:val="0"/>
      <w:marTop w:val="0"/>
      <w:marBottom w:val="0"/>
      <w:divBdr>
        <w:top w:val="none" w:sz="0" w:space="0" w:color="auto"/>
        <w:left w:val="none" w:sz="0" w:space="0" w:color="auto"/>
        <w:bottom w:val="none" w:sz="0" w:space="0" w:color="auto"/>
        <w:right w:val="none" w:sz="0" w:space="0" w:color="auto"/>
      </w:divBdr>
      <w:divsChild>
        <w:div w:id="202519889">
          <w:marLeft w:val="0"/>
          <w:marRight w:val="0"/>
          <w:marTop w:val="0"/>
          <w:marBottom w:val="0"/>
          <w:divBdr>
            <w:top w:val="none" w:sz="0" w:space="0" w:color="auto"/>
            <w:left w:val="none" w:sz="0" w:space="0" w:color="auto"/>
            <w:bottom w:val="none" w:sz="0" w:space="0" w:color="auto"/>
            <w:right w:val="none" w:sz="0" w:space="0" w:color="auto"/>
          </w:divBdr>
        </w:div>
        <w:div w:id="1917933843">
          <w:marLeft w:val="0"/>
          <w:marRight w:val="0"/>
          <w:marTop w:val="0"/>
          <w:marBottom w:val="0"/>
          <w:divBdr>
            <w:top w:val="none" w:sz="0" w:space="0" w:color="auto"/>
            <w:left w:val="none" w:sz="0" w:space="0" w:color="auto"/>
            <w:bottom w:val="none" w:sz="0" w:space="0" w:color="auto"/>
            <w:right w:val="none" w:sz="0" w:space="0" w:color="auto"/>
          </w:divBdr>
        </w:div>
        <w:div w:id="1500386026">
          <w:marLeft w:val="0"/>
          <w:marRight w:val="0"/>
          <w:marTop w:val="0"/>
          <w:marBottom w:val="0"/>
          <w:divBdr>
            <w:top w:val="none" w:sz="0" w:space="0" w:color="auto"/>
            <w:left w:val="none" w:sz="0" w:space="0" w:color="auto"/>
            <w:bottom w:val="none" w:sz="0" w:space="0" w:color="auto"/>
            <w:right w:val="none" w:sz="0" w:space="0" w:color="auto"/>
          </w:divBdr>
        </w:div>
        <w:div w:id="497890131">
          <w:marLeft w:val="0"/>
          <w:marRight w:val="0"/>
          <w:marTop w:val="0"/>
          <w:marBottom w:val="0"/>
          <w:divBdr>
            <w:top w:val="none" w:sz="0" w:space="0" w:color="auto"/>
            <w:left w:val="none" w:sz="0" w:space="0" w:color="auto"/>
            <w:bottom w:val="none" w:sz="0" w:space="0" w:color="auto"/>
            <w:right w:val="none" w:sz="0" w:space="0" w:color="auto"/>
          </w:divBdr>
        </w:div>
        <w:div w:id="451293367">
          <w:marLeft w:val="0"/>
          <w:marRight w:val="0"/>
          <w:marTop w:val="0"/>
          <w:marBottom w:val="0"/>
          <w:divBdr>
            <w:top w:val="none" w:sz="0" w:space="0" w:color="auto"/>
            <w:left w:val="none" w:sz="0" w:space="0" w:color="auto"/>
            <w:bottom w:val="none" w:sz="0" w:space="0" w:color="auto"/>
            <w:right w:val="none" w:sz="0" w:space="0" w:color="auto"/>
          </w:divBdr>
        </w:div>
        <w:div w:id="1884832468">
          <w:marLeft w:val="0"/>
          <w:marRight w:val="0"/>
          <w:marTop w:val="0"/>
          <w:marBottom w:val="0"/>
          <w:divBdr>
            <w:top w:val="none" w:sz="0" w:space="0" w:color="auto"/>
            <w:left w:val="none" w:sz="0" w:space="0" w:color="auto"/>
            <w:bottom w:val="none" w:sz="0" w:space="0" w:color="auto"/>
            <w:right w:val="none" w:sz="0" w:space="0" w:color="auto"/>
          </w:divBdr>
        </w:div>
        <w:div w:id="1648432414">
          <w:marLeft w:val="0"/>
          <w:marRight w:val="0"/>
          <w:marTop w:val="0"/>
          <w:marBottom w:val="0"/>
          <w:divBdr>
            <w:top w:val="none" w:sz="0" w:space="0" w:color="auto"/>
            <w:left w:val="none" w:sz="0" w:space="0" w:color="auto"/>
            <w:bottom w:val="none" w:sz="0" w:space="0" w:color="auto"/>
            <w:right w:val="none" w:sz="0" w:space="0" w:color="auto"/>
          </w:divBdr>
        </w:div>
      </w:divsChild>
    </w:div>
    <w:div w:id="980111936">
      <w:bodyDiv w:val="1"/>
      <w:marLeft w:val="0"/>
      <w:marRight w:val="0"/>
      <w:marTop w:val="0"/>
      <w:marBottom w:val="0"/>
      <w:divBdr>
        <w:top w:val="none" w:sz="0" w:space="0" w:color="auto"/>
        <w:left w:val="none" w:sz="0" w:space="0" w:color="auto"/>
        <w:bottom w:val="none" w:sz="0" w:space="0" w:color="auto"/>
        <w:right w:val="none" w:sz="0" w:space="0" w:color="auto"/>
      </w:divBdr>
    </w:div>
    <w:div w:id="993409107">
      <w:bodyDiv w:val="1"/>
      <w:marLeft w:val="0"/>
      <w:marRight w:val="0"/>
      <w:marTop w:val="0"/>
      <w:marBottom w:val="0"/>
      <w:divBdr>
        <w:top w:val="none" w:sz="0" w:space="0" w:color="auto"/>
        <w:left w:val="none" w:sz="0" w:space="0" w:color="auto"/>
        <w:bottom w:val="none" w:sz="0" w:space="0" w:color="auto"/>
        <w:right w:val="none" w:sz="0" w:space="0" w:color="auto"/>
      </w:divBdr>
    </w:div>
    <w:div w:id="1094130983">
      <w:bodyDiv w:val="1"/>
      <w:marLeft w:val="0"/>
      <w:marRight w:val="0"/>
      <w:marTop w:val="0"/>
      <w:marBottom w:val="0"/>
      <w:divBdr>
        <w:top w:val="none" w:sz="0" w:space="0" w:color="auto"/>
        <w:left w:val="none" w:sz="0" w:space="0" w:color="auto"/>
        <w:bottom w:val="none" w:sz="0" w:space="0" w:color="auto"/>
        <w:right w:val="none" w:sz="0" w:space="0" w:color="auto"/>
      </w:divBdr>
    </w:div>
    <w:div w:id="1145702989">
      <w:bodyDiv w:val="1"/>
      <w:marLeft w:val="0"/>
      <w:marRight w:val="0"/>
      <w:marTop w:val="0"/>
      <w:marBottom w:val="0"/>
      <w:divBdr>
        <w:top w:val="none" w:sz="0" w:space="0" w:color="auto"/>
        <w:left w:val="none" w:sz="0" w:space="0" w:color="auto"/>
        <w:bottom w:val="none" w:sz="0" w:space="0" w:color="auto"/>
        <w:right w:val="none" w:sz="0" w:space="0" w:color="auto"/>
      </w:divBdr>
    </w:div>
    <w:div w:id="1211068488">
      <w:bodyDiv w:val="1"/>
      <w:marLeft w:val="0"/>
      <w:marRight w:val="0"/>
      <w:marTop w:val="0"/>
      <w:marBottom w:val="0"/>
      <w:divBdr>
        <w:top w:val="none" w:sz="0" w:space="0" w:color="auto"/>
        <w:left w:val="none" w:sz="0" w:space="0" w:color="auto"/>
        <w:bottom w:val="none" w:sz="0" w:space="0" w:color="auto"/>
        <w:right w:val="none" w:sz="0" w:space="0" w:color="auto"/>
      </w:divBdr>
    </w:div>
    <w:div w:id="1275479434">
      <w:bodyDiv w:val="1"/>
      <w:marLeft w:val="0"/>
      <w:marRight w:val="0"/>
      <w:marTop w:val="0"/>
      <w:marBottom w:val="0"/>
      <w:divBdr>
        <w:top w:val="none" w:sz="0" w:space="0" w:color="auto"/>
        <w:left w:val="none" w:sz="0" w:space="0" w:color="auto"/>
        <w:bottom w:val="none" w:sz="0" w:space="0" w:color="auto"/>
        <w:right w:val="none" w:sz="0" w:space="0" w:color="auto"/>
      </w:divBdr>
    </w:div>
    <w:div w:id="1326011001">
      <w:bodyDiv w:val="1"/>
      <w:marLeft w:val="0"/>
      <w:marRight w:val="0"/>
      <w:marTop w:val="0"/>
      <w:marBottom w:val="0"/>
      <w:divBdr>
        <w:top w:val="none" w:sz="0" w:space="0" w:color="auto"/>
        <w:left w:val="none" w:sz="0" w:space="0" w:color="auto"/>
        <w:bottom w:val="none" w:sz="0" w:space="0" w:color="auto"/>
        <w:right w:val="none" w:sz="0" w:space="0" w:color="auto"/>
      </w:divBdr>
    </w:div>
    <w:div w:id="1356613041">
      <w:bodyDiv w:val="1"/>
      <w:marLeft w:val="0"/>
      <w:marRight w:val="0"/>
      <w:marTop w:val="0"/>
      <w:marBottom w:val="0"/>
      <w:divBdr>
        <w:top w:val="none" w:sz="0" w:space="0" w:color="auto"/>
        <w:left w:val="none" w:sz="0" w:space="0" w:color="auto"/>
        <w:bottom w:val="none" w:sz="0" w:space="0" w:color="auto"/>
        <w:right w:val="none" w:sz="0" w:space="0" w:color="auto"/>
      </w:divBdr>
    </w:div>
    <w:div w:id="1382173765">
      <w:bodyDiv w:val="1"/>
      <w:marLeft w:val="0"/>
      <w:marRight w:val="0"/>
      <w:marTop w:val="0"/>
      <w:marBottom w:val="0"/>
      <w:divBdr>
        <w:top w:val="none" w:sz="0" w:space="0" w:color="auto"/>
        <w:left w:val="none" w:sz="0" w:space="0" w:color="auto"/>
        <w:bottom w:val="none" w:sz="0" w:space="0" w:color="auto"/>
        <w:right w:val="none" w:sz="0" w:space="0" w:color="auto"/>
      </w:divBdr>
      <w:divsChild>
        <w:div w:id="1074352460">
          <w:marLeft w:val="360"/>
          <w:marRight w:val="0"/>
          <w:marTop w:val="200"/>
          <w:marBottom w:val="160"/>
          <w:divBdr>
            <w:top w:val="none" w:sz="0" w:space="0" w:color="auto"/>
            <w:left w:val="none" w:sz="0" w:space="0" w:color="auto"/>
            <w:bottom w:val="none" w:sz="0" w:space="0" w:color="auto"/>
            <w:right w:val="none" w:sz="0" w:space="0" w:color="auto"/>
          </w:divBdr>
        </w:div>
        <w:div w:id="557402931">
          <w:marLeft w:val="360"/>
          <w:marRight w:val="0"/>
          <w:marTop w:val="200"/>
          <w:marBottom w:val="160"/>
          <w:divBdr>
            <w:top w:val="none" w:sz="0" w:space="0" w:color="auto"/>
            <w:left w:val="none" w:sz="0" w:space="0" w:color="auto"/>
            <w:bottom w:val="none" w:sz="0" w:space="0" w:color="auto"/>
            <w:right w:val="none" w:sz="0" w:space="0" w:color="auto"/>
          </w:divBdr>
        </w:div>
        <w:div w:id="1323390270">
          <w:marLeft w:val="360"/>
          <w:marRight w:val="0"/>
          <w:marTop w:val="200"/>
          <w:marBottom w:val="160"/>
          <w:divBdr>
            <w:top w:val="none" w:sz="0" w:space="0" w:color="auto"/>
            <w:left w:val="none" w:sz="0" w:space="0" w:color="auto"/>
            <w:bottom w:val="none" w:sz="0" w:space="0" w:color="auto"/>
            <w:right w:val="none" w:sz="0" w:space="0" w:color="auto"/>
          </w:divBdr>
        </w:div>
        <w:div w:id="654070281">
          <w:marLeft w:val="360"/>
          <w:marRight w:val="0"/>
          <w:marTop w:val="200"/>
          <w:marBottom w:val="160"/>
          <w:divBdr>
            <w:top w:val="none" w:sz="0" w:space="0" w:color="auto"/>
            <w:left w:val="none" w:sz="0" w:space="0" w:color="auto"/>
            <w:bottom w:val="none" w:sz="0" w:space="0" w:color="auto"/>
            <w:right w:val="none" w:sz="0" w:space="0" w:color="auto"/>
          </w:divBdr>
        </w:div>
        <w:div w:id="1749765448">
          <w:marLeft w:val="360"/>
          <w:marRight w:val="0"/>
          <w:marTop w:val="200"/>
          <w:marBottom w:val="160"/>
          <w:divBdr>
            <w:top w:val="none" w:sz="0" w:space="0" w:color="auto"/>
            <w:left w:val="none" w:sz="0" w:space="0" w:color="auto"/>
            <w:bottom w:val="none" w:sz="0" w:space="0" w:color="auto"/>
            <w:right w:val="none" w:sz="0" w:space="0" w:color="auto"/>
          </w:divBdr>
        </w:div>
        <w:div w:id="501163383">
          <w:marLeft w:val="360"/>
          <w:marRight w:val="0"/>
          <w:marTop w:val="200"/>
          <w:marBottom w:val="160"/>
          <w:divBdr>
            <w:top w:val="none" w:sz="0" w:space="0" w:color="auto"/>
            <w:left w:val="none" w:sz="0" w:space="0" w:color="auto"/>
            <w:bottom w:val="none" w:sz="0" w:space="0" w:color="auto"/>
            <w:right w:val="none" w:sz="0" w:space="0" w:color="auto"/>
          </w:divBdr>
        </w:div>
      </w:divsChild>
    </w:div>
    <w:div w:id="1479884921">
      <w:bodyDiv w:val="1"/>
      <w:marLeft w:val="0"/>
      <w:marRight w:val="0"/>
      <w:marTop w:val="0"/>
      <w:marBottom w:val="0"/>
      <w:divBdr>
        <w:top w:val="none" w:sz="0" w:space="0" w:color="auto"/>
        <w:left w:val="none" w:sz="0" w:space="0" w:color="auto"/>
        <w:bottom w:val="none" w:sz="0" w:space="0" w:color="auto"/>
        <w:right w:val="none" w:sz="0" w:space="0" w:color="auto"/>
      </w:divBdr>
    </w:div>
    <w:div w:id="1486824109">
      <w:bodyDiv w:val="1"/>
      <w:marLeft w:val="0"/>
      <w:marRight w:val="0"/>
      <w:marTop w:val="0"/>
      <w:marBottom w:val="0"/>
      <w:divBdr>
        <w:top w:val="none" w:sz="0" w:space="0" w:color="auto"/>
        <w:left w:val="none" w:sz="0" w:space="0" w:color="auto"/>
        <w:bottom w:val="none" w:sz="0" w:space="0" w:color="auto"/>
        <w:right w:val="none" w:sz="0" w:space="0" w:color="auto"/>
      </w:divBdr>
    </w:div>
    <w:div w:id="1518543021">
      <w:bodyDiv w:val="1"/>
      <w:marLeft w:val="0"/>
      <w:marRight w:val="0"/>
      <w:marTop w:val="0"/>
      <w:marBottom w:val="0"/>
      <w:divBdr>
        <w:top w:val="none" w:sz="0" w:space="0" w:color="auto"/>
        <w:left w:val="none" w:sz="0" w:space="0" w:color="auto"/>
        <w:bottom w:val="none" w:sz="0" w:space="0" w:color="auto"/>
        <w:right w:val="none" w:sz="0" w:space="0" w:color="auto"/>
      </w:divBdr>
    </w:div>
    <w:div w:id="1568422210">
      <w:bodyDiv w:val="1"/>
      <w:marLeft w:val="0"/>
      <w:marRight w:val="0"/>
      <w:marTop w:val="0"/>
      <w:marBottom w:val="0"/>
      <w:divBdr>
        <w:top w:val="none" w:sz="0" w:space="0" w:color="auto"/>
        <w:left w:val="none" w:sz="0" w:space="0" w:color="auto"/>
        <w:bottom w:val="none" w:sz="0" w:space="0" w:color="auto"/>
        <w:right w:val="none" w:sz="0" w:space="0" w:color="auto"/>
      </w:divBdr>
      <w:divsChild>
        <w:div w:id="2024625765">
          <w:marLeft w:val="0"/>
          <w:marRight w:val="0"/>
          <w:marTop w:val="0"/>
          <w:marBottom w:val="0"/>
          <w:divBdr>
            <w:top w:val="none" w:sz="0" w:space="0" w:color="auto"/>
            <w:left w:val="none" w:sz="0" w:space="0" w:color="auto"/>
            <w:bottom w:val="none" w:sz="0" w:space="0" w:color="auto"/>
            <w:right w:val="none" w:sz="0" w:space="0" w:color="auto"/>
          </w:divBdr>
        </w:div>
        <w:div w:id="297997446">
          <w:marLeft w:val="0"/>
          <w:marRight w:val="0"/>
          <w:marTop w:val="0"/>
          <w:marBottom w:val="0"/>
          <w:divBdr>
            <w:top w:val="none" w:sz="0" w:space="0" w:color="auto"/>
            <w:left w:val="none" w:sz="0" w:space="0" w:color="auto"/>
            <w:bottom w:val="none" w:sz="0" w:space="0" w:color="auto"/>
            <w:right w:val="none" w:sz="0" w:space="0" w:color="auto"/>
          </w:divBdr>
        </w:div>
        <w:div w:id="1969891125">
          <w:marLeft w:val="0"/>
          <w:marRight w:val="0"/>
          <w:marTop w:val="0"/>
          <w:marBottom w:val="0"/>
          <w:divBdr>
            <w:top w:val="none" w:sz="0" w:space="0" w:color="auto"/>
            <w:left w:val="none" w:sz="0" w:space="0" w:color="auto"/>
            <w:bottom w:val="none" w:sz="0" w:space="0" w:color="auto"/>
            <w:right w:val="none" w:sz="0" w:space="0" w:color="auto"/>
          </w:divBdr>
        </w:div>
        <w:div w:id="528882936">
          <w:marLeft w:val="0"/>
          <w:marRight w:val="0"/>
          <w:marTop w:val="0"/>
          <w:marBottom w:val="0"/>
          <w:divBdr>
            <w:top w:val="none" w:sz="0" w:space="0" w:color="auto"/>
            <w:left w:val="none" w:sz="0" w:space="0" w:color="auto"/>
            <w:bottom w:val="none" w:sz="0" w:space="0" w:color="auto"/>
            <w:right w:val="none" w:sz="0" w:space="0" w:color="auto"/>
          </w:divBdr>
        </w:div>
        <w:div w:id="1622833380">
          <w:marLeft w:val="0"/>
          <w:marRight w:val="0"/>
          <w:marTop w:val="0"/>
          <w:marBottom w:val="0"/>
          <w:divBdr>
            <w:top w:val="none" w:sz="0" w:space="0" w:color="auto"/>
            <w:left w:val="none" w:sz="0" w:space="0" w:color="auto"/>
            <w:bottom w:val="none" w:sz="0" w:space="0" w:color="auto"/>
            <w:right w:val="none" w:sz="0" w:space="0" w:color="auto"/>
          </w:divBdr>
        </w:div>
        <w:div w:id="1806198173">
          <w:marLeft w:val="0"/>
          <w:marRight w:val="0"/>
          <w:marTop w:val="0"/>
          <w:marBottom w:val="0"/>
          <w:divBdr>
            <w:top w:val="none" w:sz="0" w:space="0" w:color="auto"/>
            <w:left w:val="none" w:sz="0" w:space="0" w:color="auto"/>
            <w:bottom w:val="none" w:sz="0" w:space="0" w:color="auto"/>
            <w:right w:val="none" w:sz="0" w:space="0" w:color="auto"/>
          </w:divBdr>
        </w:div>
        <w:div w:id="1853570799">
          <w:marLeft w:val="0"/>
          <w:marRight w:val="0"/>
          <w:marTop w:val="0"/>
          <w:marBottom w:val="0"/>
          <w:divBdr>
            <w:top w:val="none" w:sz="0" w:space="0" w:color="auto"/>
            <w:left w:val="none" w:sz="0" w:space="0" w:color="auto"/>
            <w:bottom w:val="none" w:sz="0" w:space="0" w:color="auto"/>
            <w:right w:val="none" w:sz="0" w:space="0" w:color="auto"/>
          </w:divBdr>
        </w:div>
        <w:div w:id="1823154472">
          <w:marLeft w:val="0"/>
          <w:marRight w:val="0"/>
          <w:marTop w:val="0"/>
          <w:marBottom w:val="0"/>
          <w:divBdr>
            <w:top w:val="none" w:sz="0" w:space="0" w:color="auto"/>
            <w:left w:val="none" w:sz="0" w:space="0" w:color="auto"/>
            <w:bottom w:val="none" w:sz="0" w:space="0" w:color="auto"/>
            <w:right w:val="none" w:sz="0" w:space="0" w:color="auto"/>
          </w:divBdr>
        </w:div>
        <w:div w:id="41516183">
          <w:marLeft w:val="0"/>
          <w:marRight w:val="0"/>
          <w:marTop w:val="0"/>
          <w:marBottom w:val="0"/>
          <w:divBdr>
            <w:top w:val="none" w:sz="0" w:space="0" w:color="auto"/>
            <w:left w:val="none" w:sz="0" w:space="0" w:color="auto"/>
            <w:bottom w:val="none" w:sz="0" w:space="0" w:color="auto"/>
            <w:right w:val="none" w:sz="0" w:space="0" w:color="auto"/>
          </w:divBdr>
        </w:div>
        <w:div w:id="1390181266">
          <w:marLeft w:val="0"/>
          <w:marRight w:val="0"/>
          <w:marTop w:val="0"/>
          <w:marBottom w:val="0"/>
          <w:divBdr>
            <w:top w:val="none" w:sz="0" w:space="0" w:color="auto"/>
            <w:left w:val="none" w:sz="0" w:space="0" w:color="auto"/>
            <w:bottom w:val="none" w:sz="0" w:space="0" w:color="auto"/>
            <w:right w:val="none" w:sz="0" w:space="0" w:color="auto"/>
          </w:divBdr>
        </w:div>
        <w:div w:id="1292589872">
          <w:marLeft w:val="0"/>
          <w:marRight w:val="0"/>
          <w:marTop w:val="0"/>
          <w:marBottom w:val="0"/>
          <w:divBdr>
            <w:top w:val="none" w:sz="0" w:space="0" w:color="auto"/>
            <w:left w:val="none" w:sz="0" w:space="0" w:color="auto"/>
            <w:bottom w:val="none" w:sz="0" w:space="0" w:color="auto"/>
            <w:right w:val="none" w:sz="0" w:space="0" w:color="auto"/>
          </w:divBdr>
        </w:div>
        <w:div w:id="1468013592">
          <w:marLeft w:val="0"/>
          <w:marRight w:val="0"/>
          <w:marTop w:val="0"/>
          <w:marBottom w:val="0"/>
          <w:divBdr>
            <w:top w:val="none" w:sz="0" w:space="0" w:color="auto"/>
            <w:left w:val="none" w:sz="0" w:space="0" w:color="auto"/>
            <w:bottom w:val="none" w:sz="0" w:space="0" w:color="auto"/>
            <w:right w:val="none" w:sz="0" w:space="0" w:color="auto"/>
          </w:divBdr>
        </w:div>
        <w:div w:id="1593933003">
          <w:marLeft w:val="0"/>
          <w:marRight w:val="0"/>
          <w:marTop w:val="0"/>
          <w:marBottom w:val="0"/>
          <w:divBdr>
            <w:top w:val="none" w:sz="0" w:space="0" w:color="auto"/>
            <w:left w:val="none" w:sz="0" w:space="0" w:color="auto"/>
            <w:bottom w:val="none" w:sz="0" w:space="0" w:color="auto"/>
            <w:right w:val="none" w:sz="0" w:space="0" w:color="auto"/>
          </w:divBdr>
        </w:div>
        <w:div w:id="795678758">
          <w:marLeft w:val="0"/>
          <w:marRight w:val="0"/>
          <w:marTop w:val="0"/>
          <w:marBottom w:val="0"/>
          <w:divBdr>
            <w:top w:val="none" w:sz="0" w:space="0" w:color="auto"/>
            <w:left w:val="none" w:sz="0" w:space="0" w:color="auto"/>
            <w:bottom w:val="none" w:sz="0" w:space="0" w:color="auto"/>
            <w:right w:val="none" w:sz="0" w:space="0" w:color="auto"/>
          </w:divBdr>
        </w:div>
        <w:div w:id="79182014">
          <w:marLeft w:val="0"/>
          <w:marRight w:val="0"/>
          <w:marTop w:val="0"/>
          <w:marBottom w:val="0"/>
          <w:divBdr>
            <w:top w:val="none" w:sz="0" w:space="0" w:color="auto"/>
            <w:left w:val="none" w:sz="0" w:space="0" w:color="auto"/>
            <w:bottom w:val="none" w:sz="0" w:space="0" w:color="auto"/>
            <w:right w:val="none" w:sz="0" w:space="0" w:color="auto"/>
          </w:divBdr>
        </w:div>
      </w:divsChild>
    </w:div>
    <w:div w:id="1570530609">
      <w:bodyDiv w:val="1"/>
      <w:marLeft w:val="0"/>
      <w:marRight w:val="0"/>
      <w:marTop w:val="0"/>
      <w:marBottom w:val="0"/>
      <w:divBdr>
        <w:top w:val="none" w:sz="0" w:space="0" w:color="auto"/>
        <w:left w:val="none" w:sz="0" w:space="0" w:color="auto"/>
        <w:bottom w:val="none" w:sz="0" w:space="0" w:color="auto"/>
        <w:right w:val="none" w:sz="0" w:space="0" w:color="auto"/>
      </w:divBdr>
      <w:divsChild>
        <w:div w:id="1809277048">
          <w:marLeft w:val="0"/>
          <w:marRight w:val="0"/>
          <w:marTop w:val="0"/>
          <w:marBottom w:val="0"/>
          <w:divBdr>
            <w:top w:val="none" w:sz="0" w:space="0" w:color="auto"/>
            <w:left w:val="none" w:sz="0" w:space="0" w:color="auto"/>
            <w:bottom w:val="none" w:sz="0" w:space="0" w:color="auto"/>
            <w:right w:val="none" w:sz="0" w:space="0" w:color="auto"/>
          </w:divBdr>
        </w:div>
        <w:div w:id="284774340">
          <w:marLeft w:val="0"/>
          <w:marRight w:val="0"/>
          <w:marTop w:val="0"/>
          <w:marBottom w:val="0"/>
          <w:divBdr>
            <w:top w:val="none" w:sz="0" w:space="0" w:color="auto"/>
            <w:left w:val="none" w:sz="0" w:space="0" w:color="auto"/>
            <w:bottom w:val="none" w:sz="0" w:space="0" w:color="auto"/>
            <w:right w:val="none" w:sz="0" w:space="0" w:color="auto"/>
          </w:divBdr>
        </w:div>
        <w:div w:id="1076442293">
          <w:marLeft w:val="0"/>
          <w:marRight w:val="0"/>
          <w:marTop w:val="0"/>
          <w:marBottom w:val="0"/>
          <w:divBdr>
            <w:top w:val="none" w:sz="0" w:space="0" w:color="auto"/>
            <w:left w:val="none" w:sz="0" w:space="0" w:color="auto"/>
            <w:bottom w:val="none" w:sz="0" w:space="0" w:color="auto"/>
            <w:right w:val="none" w:sz="0" w:space="0" w:color="auto"/>
          </w:divBdr>
        </w:div>
        <w:div w:id="627319344">
          <w:marLeft w:val="0"/>
          <w:marRight w:val="0"/>
          <w:marTop w:val="0"/>
          <w:marBottom w:val="0"/>
          <w:divBdr>
            <w:top w:val="none" w:sz="0" w:space="0" w:color="auto"/>
            <w:left w:val="none" w:sz="0" w:space="0" w:color="auto"/>
            <w:bottom w:val="none" w:sz="0" w:space="0" w:color="auto"/>
            <w:right w:val="none" w:sz="0" w:space="0" w:color="auto"/>
          </w:divBdr>
        </w:div>
        <w:div w:id="596527203">
          <w:marLeft w:val="0"/>
          <w:marRight w:val="0"/>
          <w:marTop w:val="0"/>
          <w:marBottom w:val="0"/>
          <w:divBdr>
            <w:top w:val="none" w:sz="0" w:space="0" w:color="auto"/>
            <w:left w:val="none" w:sz="0" w:space="0" w:color="auto"/>
            <w:bottom w:val="none" w:sz="0" w:space="0" w:color="auto"/>
            <w:right w:val="none" w:sz="0" w:space="0" w:color="auto"/>
          </w:divBdr>
        </w:div>
        <w:div w:id="408117800">
          <w:marLeft w:val="0"/>
          <w:marRight w:val="0"/>
          <w:marTop w:val="0"/>
          <w:marBottom w:val="0"/>
          <w:divBdr>
            <w:top w:val="none" w:sz="0" w:space="0" w:color="auto"/>
            <w:left w:val="none" w:sz="0" w:space="0" w:color="auto"/>
            <w:bottom w:val="none" w:sz="0" w:space="0" w:color="auto"/>
            <w:right w:val="none" w:sz="0" w:space="0" w:color="auto"/>
          </w:divBdr>
        </w:div>
        <w:div w:id="1329599377">
          <w:marLeft w:val="0"/>
          <w:marRight w:val="0"/>
          <w:marTop w:val="0"/>
          <w:marBottom w:val="0"/>
          <w:divBdr>
            <w:top w:val="none" w:sz="0" w:space="0" w:color="auto"/>
            <w:left w:val="none" w:sz="0" w:space="0" w:color="auto"/>
            <w:bottom w:val="none" w:sz="0" w:space="0" w:color="auto"/>
            <w:right w:val="none" w:sz="0" w:space="0" w:color="auto"/>
          </w:divBdr>
        </w:div>
        <w:div w:id="1055160827">
          <w:marLeft w:val="0"/>
          <w:marRight w:val="0"/>
          <w:marTop w:val="0"/>
          <w:marBottom w:val="0"/>
          <w:divBdr>
            <w:top w:val="none" w:sz="0" w:space="0" w:color="auto"/>
            <w:left w:val="none" w:sz="0" w:space="0" w:color="auto"/>
            <w:bottom w:val="none" w:sz="0" w:space="0" w:color="auto"/>
            <w:right w:val="none" w:sz="0" w:space="0" w:color="auto"/>
          </w:divBdr>
        </w:div>
        <w:div w:id="1297683568">
          <w:marLeft w:val="0"/>
          <w:marRight w:val="0"/>
          <w:marTop w:val="0"/>
          <w:marBottom w:val="0"/>
          <w:divBdr>
            <w:top w:val="none" w:sz="0" w:space="0" w:color="auto"/>
            <w:left w:val="none" w:sz="0" w:space="0" w:color="auto"/>
            <w:bottom w:val="none" w:sz="0" w:space="0" w:color="auto"/>
            <w:right w:val="none" w:sz="0" w:space="0" w:color="auto"/>
          </w:divBdr>
        </w:div>
        <w:div w:id="385841147">
          <w:marLeft w:val="0"/>
          <w:marRight w:val="0"/>
          <w:marTop w:val="0"/>
          <w:marBottom w:val="0"/>
          <w:divBdr>
            <w:top w:val="none" w:sz="0" w:space="0" w:color="auto"/>
            <w:left w:val="none" w:sz="0" w:space="0" w:color="auto"/>
            <w:bottom w:val="none" w:sz="0" w:space="0" w:color="auto"/>
            <w:right w:val="none" w:sz="0" w:space="0" w:color="auto"/>
          </w:divBdr>
        </w:div>
        <w:div w:id="294802311">
          <w:marLeft w:val="0"/>
          <w:marRight w:val="0"/>
          <w:marTop w:val="0"/>
          <w:marBottom w:val="0"/>
          <w:divBdr>
            <w:top w:val="none" w:sz="0" w:space="0" w:color="auto"/>
            <w:left w:val="none" w:sz="0" w:space="0" w:color="auto"/>
            <w:bottom w:val="none" w:sz="0" w:space="0" w:color="auto"/>
            <w:right w:val="none" w:sz="0" w:space="0" w:color="auto"/>
          </w:divBdr>
        </w:div>
        <w:div w:id="1937446660">
          <w:marLeft w:val="0"/>
          <w:marRight w:val="0"/>
          <w:marTop w:val="0"/>
          <w:marBottom w:val="0"/>
          <w:divBdr>
            <w:top w:val="none" w:sz="0" w:space="0" w:color="auto"/>
            <w:left w:val="none" w:sz="0" w:space="0" w:color="auto"/>
            <w:bottom w:val="none" w:sz="0" w:space="0" w:color="auto"/>
            <w:right w:val="none" w:sz="0" w:space="0" w:color="auto"/>
          </w:divBdr>
        </w:div>
        <w:div w:id="99420794">
          <w:marLeft w:val="0"/>
          <w:marRight w:val="0"/>
          <w:marTop w:val="0"/>
          <w:marBottom w:val="0"/>
          <w:divBdr>
            <w:top w:val="none" w:sz="0" w:space="0" w:color="auto"/>
            <w:left w:val="none" w:sz="0" w:space="0" w:color="auto"/>
            <w:bottom w:val="none" w:sz="0" w:space="0" w:color="auto"/>
            <w:right w:val="none" w:sz="0" w:space="0" w:color="auto"/>
          </w:divBdr>
        </w:div>
        <w:div w:id="2120951551">
          <w:marLeft w:val="0"/>
          <w:marRight w:val="0"/>
          <w:marTop w:val="0"/>
          <w:marBottom w:val="0"/>
          <w:divBdr>
            <w:top w:val="none" w:sz="0" w:space="0" w:color="auto"/>
            <w:left w:val="none" w:sz="0" w:space="0" w:color="auto"/>
            <w:bottom w:val="none" w:sz="0" w:space="0" w:color="auto"/>
            <w:right w:val="none" w:sz="0" w:space="0" w:color="auto"/>
          </w:divBdr>
        </w:div>
        <w:div w:id="619577957">
          <w:marLeft w:val="0"/>
          <w:marRight w:val="0"/>
          <w:marTop w:val="0"/>
          <w:marBottom w:val="0"/>
          <w:divBdr>
            <w:top w:val="none" w:sz="0" w:space="0" w:color="auto"/>
            <w:left w:val="none" w:sz="0" w:space="0" w:color="auto"/>
            <w:bottom w:val="none" w:sz="0" w:space="0" w:color="auto"/>
            <w:right w:val="none" w:sz="0" w:space="0" w:color="auto"/>
          </w:divBdr>
        </w:div>
        <w:div w:id="2001036890">
          <w:marLeft w:val="0"/>
          <w:marRight w:val="0"/>
          <w:marTop w:val="0"/>
          <w:marBottom w:val="0"/>
          <w:divBdr>
            <w:top w:val="none" w:sz="0" w:space="0" w:color="auto"/>
            <w:left w:val="none" w:sz="0" w:space="0" w:color="auto"/>
            <w:bottom w:val="none" w:sz="0" w:space="0" w:color="auto"/>
            <w:right w:val="none" w:sz="0" w:space="0" w:color="auto"/>
          </w:divBdr>
        </w:div>
        <w:div w:id="719017843">
          <w:marLeft w:val="0"/>
          <w:marRight w:val="0"/>
          <w:marTop w:val="0"/>
          <w:marBottom w:val="0"/>
          <w:divBdr>
            <w:top w:val="none" w:sz="0" w:space="0" w:color="auto"/>
            <w:left w:val="none" w:sz="0" w:space="0" w:color="auto"/>
            <w:bottom w:val="none" w:sz="0" w:space="0" w:color="auto"/>
            <w:right w:val="none" w:sz="0" w:space="0" w:color="auto"/>
          </w:divBdr>
        </w:div>
        <w:div w:id="195698459">
          <w:marLeft w:val="0"/>
          <w:marRight w:val="0"/>
          <w:marTop w:val="0"/>
          <w:marBottom w:val="0"/>
          <w:divBdr>
            <w:top w:val="none" w:sz="0" w:space="0" w:color="auto"/>
            <w:left w:val="none" w:sz="0" w:space="0" w:color="auto"/>
            <w:bottom w:val="none" w:sz="0" w:space="0" w:color="auto"/>
            <w:right w:val="none" w:sz="0" w:space="0" w:color="auto"/>
          </w:divBdr>
        </w:div>
        <w:div w:id="1532456856">
          <w:marLeft w:val="0"/>
          <w:marRight w:val="0"/>
          <w:marTop w:val="0"/>
          <w:marBottom w:val="0"/>
          <w:divBdr>
            <w:top w:val="none" w:sz="0" w:space="0" w:color="auto"/>
            <w:left w:val="none" w:sz="0" w:space="0" w:color="auto"/>
            <w:bottom w:val="none" w:sz="0" w:space="0" w:color="auto"/>
            <w:right w:val="none" w:sz="0" w:space="0" w:color="auto"/>
          </w:divBdr>
        </w:div>
        <w:div w:id="1177380424">
          <w:marLeft w:val="0"/>
          <w:marRight w:val="0"/>
          <w:marTop w:val="0"/>
          <w:marBottom w:val="0"/>
          <w:divBdr>
            <w:top w:val="none" w:sz="0" w:space="0" w:color="auto"/>
            <w:left w:val="none" w:sz="0" w:space="0" w:color="auto"/>
            <w:bottom w:val="none" w:sz="0" w:space="0" w:color="auto"/>
            <w:right w:val="none" w:sz="0" w:space="0" w:color="auto"/>
          </w:divBdr>
        </w:div>
        <w:div w:id="1846553502">
          <w:marLeft w:val="0"/>
          <w:marRight w:val="0"/>
          <w:marTop w:val="0"/>
          <w:marBottom w:val="0"/>
          <w:divBdr>
            <w:top w:val="none" w:sz="0" w:space="0" w:color="auto"/>
            <w:left w:val="none" w:sz="0" w:space="0" w:color="auto"/>
            <w:bottom w:val="none" w:sz="0" w:space="0" w:color="auto"/>
            <w:right w:val="none" w:sz="0" w:space="0" w:color="auto"/>
          </w:divBdr>
        </w:div>
        <w:div w:id="1896549373">
          <w:marLeft w:val="0"/>
          <w:marRight w:val="0"/>
          <w:marTop w:val="0"/>
          <w:marBottom w:val="0"/>
          <w:divBdr>
            <w:top w:val="none" w:sz="0" w:space="0" w:color="auto"/>
            <w:left w:val="none" w:sz="0" w:space="0" w:color="auto"/>
            <w:bottom w:val="none" w:sz="0" w:space="0" w:color="auto"/>
            <w:right w:val="none" w:sz="0" w:space="0" w:color="auto"/>
          </w:divBdr>
        </w:div>
        <w:div w:id="1751610333">
          <w:marLeft w:val="0"/>
          <w:marRight w:val="0"/>
          <w:marTop w:val="0"/>
          <w:marBottom w:val="0"/>
          <w:divBdr>
            <w:top w:val="none" w:sz="0" w:space="0" w:color="auto"/>
            <w:left w:val="none" w:sz="0" w:space="0" w:color="auto"/>
            <w:bottom w:val="none" w:sz="0" w:space="0" w:color="auto"/>
            <w:right w:val="none" w:sz="0" w:space="0" w:color="auto"/>
          </w:divBdr>
        </w:div>
        <w:div w:id="10380023">
          <w:marLeft w:val="0"/>
          <w:marRight w:val="0"/>
          <w:marTop w:val="0"/>
          <w:marBottom w:val="0"/>
          <w:divBdr>
            <w:top w:val="none" w:sz="0" w:space="0" w:color="auto"/>
            <w:left w:val="none" w:sz="0" w:space="0" w:color="auto"/>
            <w:bottom w:val="none" w:sz="0" w:space="0" w:color="auto"/>
            <w:right w:val="none" w:sz="0" w:space="0" w:color="auto"/>
          </w:divBdr>
        </w:div>
        <w:div w:id="887302446">
          <w:marLeft w:val="0"/>
          <w:marRight w:val="0"/>
          <w:marTop w:val="0"/>
          <w:marBottom w:val="0"/>
          <w:divBdr>
            <w:top w:val="none" w:sz="0" w:space="0" w:color="auto"/>
            <w:left w:val="none" w:sz="0" w:space="0" w:color="auto"/>
            <w:bottom w:val="none" w:sz="0" w:space="0" w:color="auto"/>
            <w:right w:val="none" w:sz="0" w:space="0" w:color="auto"/>
          </w:divBdr>
        </w:div>
        <w:div w:id="1468740167">
          <w:marLeft w:val="0"/>
          <w:marRight w:val="0"/>
          <w:marTop w:val="0"/>
          <w:marBottom w:val="0"/>
          <w:divBdr>
            <w:top w:val="none" w:sz="0" w:space="0" w:color="auto"/>
            <w:left w:val="none" w:sz="0" w:space="0" w:color="auto"/>
            <w:bottom w:val="none" w:sz="0" w:space="0" w:color="auto"/>
            <w:right w:val="none" w:sz="0" w:space="0" w:color="auto"/>
          </w:divBdr>
        </w:div>
        <w:div w:id="1497376656">
          <w:marLeft w:val="0"/>
          <w:marRight w:val="0"/>
          <w:marTop w:val="0"/>
          <w:marBottom w:val="0"/>
          <w:divBdr>
            <w:top w:val="none" w:sz="0" w:space="0" w:color="auto"/>
            <w:left w:val="none" w:sz="0" w:space="0" w:color="auto"/>
            <w:bottom w:val="none" w:sz="0" w:space="0" w:color="auto"/>
            <w:right w:val="none" w:sz="0" w:space="0" w:color="auto"/>
          </w:divBdr>
        </w:div>
      </w:divsChild>
    </w:div>
    <w:div w:id="1578247045">
      <w:bodyDiv w:val="1"/>
      <w:marLeft w:val="0"/>
      <w:marRight w:val="0"/>
      <w:marTop w:val="0"/>
      <w:marBottom w:val="0"/>
      <w:divBdr>
        <w:top w:val="none" w:sz="0" w:space="0" w:color="auto"/>
        <w:left w:val="none" w:sz="0" w:space="0" w:color="auto"/>
        <w:bottom w:val="none" w:sz="0" w:space="0" w:color="auto"/>
        <w:right w:val="none" w:sz="0" w:space="0" w:color="auto"/>
      </w:divBdr>
      <w:divsChild>
        <w:div w:id="1885022900">
          <w:marLeft w:val="0"/>
          <w:marRight w:val="0"/>
          <w:marTop w:val="0"/>
          <w:marBottom w:val="0"/>
          <w:divBdr>
            <w:top w:val="none" w:sz="0" w:space="0" w:color="auto"/>
            <w:left w:val="none" w:sz="0" w:space="0" w:color="auto"/>
            <w:bottom w:val="none" w:sz="0" w:space="0" w:color="auto"/>
            <w:right w:val="none" w:sz="0" w:space="0" w:color="auto"/>
          </w:divBdr>
        </w:div>
        <w:div w:id="1433626747">
          <w:marLeft w:val="0"/>
          <w:marRight w:val="0"/>
          <w:marTop w:val="0"/>
          <w:marBottom w:val="0"/>
          <w:divBdr>
            <w:top w:val="none" w:sz="0" w:space="0" w:color="auto"/>
            <w:left w:val="none" w:sz="0" w:space="0" w:color="auto"/>
            <w:bottom w:val="none" w:sz="0" w:space="0" w:color="auto"/>
            <w:right w:val="none" w:sz="0" w:space="0" w:color="auto"/>
          </w:divBdr>
        </w:div>
        <w:div w:id="1742369603">
          <w:marLeft w:val="0"/>
          <w:marRight w:val="0"/>
          <w:marTop w:val="0"/>
          <w:marBottom w:val="0"/>
          <w:divBdr>
            <w:top w:val="none" w:sz="0" w:space="0" w:color="auto"/>
            <w:left w:val="none" w:sz="0" w:space="0" w:color="auto"/>
            <w:bottom w:val="none" w:sz="0" w:space="0" w:color="auto"/>
            <w:right w:val="none" w:sz="0" w:space="0" w:color="auto"/>
          </w:divBdr>
        </w:div>
        <w:div w:id="29649080">
          <w:marLeft w:val="0"/>
          <w:marRight w:val="0"/>
          <w:marTop w:val="0"/>
          <w:marBottom w:val="0"/>
          <w:divBdr>
            <w:top w:val="none" w:sz="0" w:space="0" w:color="auto"/>
            <w:left w:val="none" w:sz="0" w:space="0" w:color="auto"/>
            <w:bottom w:val="none" w:sz="0" w:space="0" w:color="auto"/>
            <w:right w:val="none" w:sz="0" w:space="0" w:color="auto"/>
          </w:divBdr>
        </w:div>
        <w:div w:id="107821382">
          <w:marLeft w:val="0"/>
          <w:marRight w:val="0"/>
          <w:marTop w:val="0"/>
          <w:marBottom w:val="0"/>
          <w:divBdr>
            <w:top w:val="none" w:sz="0" w:space="0" w:color="auto"/>
            <w:left w:val="none" w:sz="0" w:space="0" w:color="auto"/>
            <w:bottom w:val="none" w:sz="0" w:space="0" w:color="auto"/>
            <w:right w:val="none" w:sz="0" w:space="0" w:color="auto"/>
          </w:divBdr>
        </w:div>
        <w:div w:id="957300816">
          <w:marLeft w:val="0"/>
          <w:marRight w:val="0"/>
          <w:marTop w:val="0"/>
          <w:marBottom w:val="0"/>
          <w:divBdr>
            <w:top w:val="none" w:sz="0" w:space="0" w:color="auto"/>
            <w:left w:val="none" w:sz="0" w:space="0" w:color="auto"/>
            <w:bottom w:val="none" w:sz="0" w:space="0" w:color="auto"/>
            <w:right w:val="none" w:sz="0" w:space="0" w:color="auto"/>
          </w:divBdr>
        </w:div>
        <w:div w:id="1587806464">
          <w:marLeft w:val="0"/>
          <w:marRight w:val="0"/>
          <w:marTop w:val="0"/>
          <w:marBottom w:val="0"/>
          <w:divBdr>
            <w:top w:val="none" w:sz="0" w:space="0" w:color="auto"/>
            <w:left w:val="none" w:sz="0" w:space="0" w:color="auto"/>
            <w:bottom w:val="none" w:sz="0" w:space="0" w:color="auto"/>
            <w:right w:val="none" w:sz="0" w:space="0" w:color="auto"/>
          </w:divBdr>
        </w:div>
        <w:div w:id="1678387820">
          <w:marLeft w:val="0"/>
          <w:marRight w:val="0"/>
          <w:marTop w:val="0"/>
          <w:marBottom w:val="0"/>
          <w:divBdr>
            <w:top w:val="none" w:sz="0" w:space="0" w:color="auto"/>
            <w:left w:val="none" w:sz="0" w:space="0" w:color="auto"/>
            <w:bottom w:val="none" w:sz="0" w:space="0" w:color="auto"/>
            <w:right w:val="none" w:sz="0" w:space="0" w:color="auto"/>
          </w:divBdr>
        </w:div>
        <w:div w:id="173421178">
          <w:marLeft w:val="0"/>
          <w:marRight w:val="0"/>
          <w:marTop w:val="0"/>
          <w:marBottom w:val="0"/>
          <w:divBdr>
            <w:top w:val="none" w:sz="0" w:space="0" w:color="auto"/>
            <w:left w:val="none" w:sz="0" w:space="0" w:color="auto"/>
            <w:bottom w:val="none" w:sz="0" w:space="0" w:color="auto"/>
            <w:right w:val="none" w:sz="0" w:space="0" w:color="auto"/>
          </w:divBdr>
        </w:div>
        <w:div w:id="2012295111">
          <w:marLeft w:val="0"/>
          <w:marRight w:val="0"/>
          <w:marTop w:val="0"/>
          <w:marBottom w:val="0"/>
          <w:divBdr>
            <w:top w:val="none" w:sz="0" w:space="0" w:color="auto"/>
            <w:left w:val="none" w:sz="0" w:space="0" w:color="auto"/>
            <w:bottom w:val="none" w:sz="0" w:space="0" w:color="auto"/>
            <w:right w:val="none" w:sz="0" w:space="0" w:color="auto"/>
          </w:divBdr>
        </w:div>
        <w:div w:id="2050758686">
          <w:marLeft w:val="0"/>
          <w:marRight w:val="0"/>
          <w:marTop w:val="0"/>
          <w:marBottom w:val="0"/>
          <w:divBdr>
            <w:top w:val="none" w:sz="0" w:space="0" w:color="auto"/>
            <w:left w:val="none" w:sz="0" w:space="0" w:color="auto"/>
            <w:bottom w:val="none" w:sz="0" w:space="0" w:color="auto"/>
            <w:right w:val="none" w:sz="0" w:space="0" w:color="auto"/>
          </w:divBdr>
        </w:div>
        <w:div w:id="1235119168">
          <w:marLeft w:val="0"/>
          <w:marRight w:val="0"/>
          <w:marTop w:val="0"/>
          <w:marBottom w:val="0"/>
          <w:divBdr>
            <w:top w:val="none" w:sz="0" w:space="0" w:color="auto"/>
            <w:left w:val="none" w:sz="0" w:space="0" w:color="auto"/>
            <w:bottom w:val="none" w:sz="0" w:space="0" w:color="auto"/>
            <w:right w:val="none" w:sz="0" w:space="0" w:color="auto"/>
          </w:divBdr>
        </w:div>
        <w:div w:id="2027519117">
          <w:marLeft w:val="0"/>
          <w:marRight w:val="0"/>
          <w:marTop w:val="0"/>
          <w:marBottom w:val="0"/>
          <w:divBdr>
            <w:top w:val="none" w:sz="0" w:space="0" w:color="auto"/>
            <w:left w:val="none" w:sz="0" w:space="0" w:color="auto"/>
            <w:bottom w:val="none" w:sz="0" w:space="0" w:color="auto"/>
            <w:right w:val="none" w:sz="0" w:space="0" w:color="auto"/>
          </w:divBdr>
        </w:div>
        <w:div w:id="1589846863">
          <w:marLeft w:val="0"/>
          <w:marRight w:val="0"/>
          <w:marTop w:val="0"/>
          <w:marBottom w:val="0"/>
          <w:divBdr>
            <w:top w:val="none" w:sz="0" w:space="0" w:color="auto"/>
            <w:left w:val="none" w:sz="0" w:space="0" w:color="auto"/>
            <w:bottom w:val="none" w:sz="0" w:space="0" w:color="auto"/>
            <w:right w:val="none" w:sz="0" w:space="0" w:color="auto"/>
          </w:divBdr>
        </w:div>
        <w:div w:id="326325394">
          <w:marLeft w:val="0"/>
          <w:marRight w:val="0"/>
          <w:marTop w:val="0"/>
          <w:marBottom w:val="0"/>
          <w:divBdr>
            <w:top w:val="none" w:sz="0" w:space="0" w:color="auto"/>
            <w:left w:val="none" w:sz="0" w:space="0" w:color="auto"/>
            <w:bottom w:val="none" w:sz="0" w:space="0" w:color="auto"/>
            <w:right w:val="none" w:sz="0" w:space="0" w:color="auto"/>
          </w:divBdr>
        </w:div>
        <w:div w:id="2031223599">
          <w:marLeft w:val="0"/>
          <w:marRight w:val="0"/>
          <w:marTop w:val="0"/>
          <w:marBottom w:val="0"/>
          <w:divBdr>
            <w:top w:val="none" w:sz="0" w:space="0" w:color="auto"/>
            <w:left w:val="none" w:sz="0" w:space="0" w:color="auto"/>
            <w:bottom w:val="none" w:sz="0" w:space="0" w:color="auto"/>
            <w:right w:val="none" w:sz="0" w:space="0" w:color="auto"/>
          </w:divBdr>
        </w:div>
        <w:div w:id="668559387">
          <w:marLeft w:val="0"/>
          <w:marRight w:val="0"/>
          <w:marTop w:val="0"/>
          <w:marBottom w:val="0"/>
          <w:divBdr>
            <w:top w:val="none" w:sz="0" w:space="0" w:color="auto"/>
            <w:left w:val="none" w:sz="0" w:space="0" w:color="auto"/>
            <w:bottom w:val="none" w:sz="0" w:space="0" w:color="auto"/>
            <w:right w:val="none" w:sz="0" w:space="0" w:color="auto"/>
          </w:divBdr>
        </w:div>
        <w:div w:id="62879368">
          <w:marLeft w:val="0"/>
          <w:marRight w:val="0"/>
          <w:marTop w:val="0"/>
          <w:marBottom w:val="0"/>
          <w:divBdr>
            <w:top w:val="none" w:sz="0" w:space="0" w:color="auto"/>
            <w:left w:val="none" w:sz="0" w:space="0" w:color="auto"/>
            <w:bottom w:val="none" w:sz="0" w:space="0" w:color="auto"/>
            <w:right w:val="none" w:sz="0" w:space="0" w:color="auto"/>
          </w:divBdr>
        </w:div>
        <w:div w:id="1628243168">
          <w:marLeft w:val="0"/>
          <w:marRight w:val="0"/>
          <w:marTop w:val="0"/>
          <w:marBottom w:val="0"/>
          <w:divBdr>
            <w:top w:val="none" w:sz="0" w:space="0" w:color="auto"/>
            <w:left w:val="none" w:sz="0" w:space="0" w:color="auto"/>
            <w:bottom w:val="none" w:sz="0" w:space="0" w:color="auto"/>
            <w:right w:val="none" w:sz="0" w:space="0" w:color="auto"/>
          </w:divBdr>
        </w:div>
        <w:div w:id="153911267">
          <w:marLeft w:val="0"/>
          <w:marRight w:val="0"/>
          <w:marTop w:val="0"/>
          <w:marBottom w:val="0"/>
          <w:divBdr>
            <w:top w:val="none" w:sz="0" w:space="0" w:color="auto"/>
            <w:left w:val="none" w:sz="0" w:space="0" w:color="auto"/>
            <w:bottom w:val="none" w:sz="0" w:space="0" w:color="auto"/>
            <w:right w:val="none" w:sz="0" w:space="0" w:color="auto"/>
          </w:divBdr>
        </w:div>
        <w:div w:id="1588727324">
          <w:marLeft w:val="0"/>
          <w:marRight w:val="0"/>
          <w:marTop w:val="0"/>
          <w:marBottom w:val="0"/>
          <w:divBdr>
            <w:top w:val="none" w:sz="0" w:space="0" w:color="auto"/>
            <w:left w:val="none" w:sz="0" w:space="0" w:color="auto"/>
            <w:bottom w:val="none" w:sz="0" w:space="0" w:color="auto"/>
            <w:right w:val="none" w:sz="0" w:space="0" w:color="auto"/>
          </w:divBdr>
        </w:div>
        <w:div w:id="1149977285">
          <w:marLeft w:val="0"/>
          <w:marRight w:val="0"/>
          <w:marTop w:val="0"/>
          <w:marBottom w:val="0"/>
          <w:divBdr>
            <w:top w:val="none" w:sz="0" w:space="0" w:color="auto"/>
            <w:left w:val="none" w:sz="0" w:space="0" w:color="auto"/>
            <w:bottom w:val="none" w:sz="0" w:space="0" w:color="auto"/>
            <w:right w:val="none" w:sz="0" w:space="0" w:color="auto"/>
          </w:divBdr>
        </w:div>
        <w:div w:id="639842705">
          <w:marLeft w:val="0"/>
          <w:marRight w:val="0"/>
          <w:marTop w:val="0"/>
          <w:marBottom w:val="0"/>
          <w:divBdr>
            <w:top w:val="none" w:sz="0" w:space="0" w:color="auto"/>
            <w:left w:val="none" w:sz="0" w:space="0" w:color="auto"/>
            <w:bottom w:val="none" w:sz="0" w:space="0" w:color="auto"/>
            <w:right w:val="none" w:sz="0" w:space="0" w:color="auto"/>
          </w:divBdr>
        </w:div>
        <w:div w:id="4138931">
          <w:marLeft w:val="0"/>
          <w:marRight w:val="0"/>
          <w:marTop w:val="0"/>
          <w:marBottom w:val="0"/>
          <w:divBdr>
            <w:top w:val="none" w:sz="0" w:space="0" w:color="auto"/>
            <w:left w:val="none" w:sz="0" w:space="0" w:color="auto"/>
            <w:bottom w:val="none" w:sz="0" w:space="0" w:color="auto"/>
            <w:right w:val="none" w:sz="0" w:space="0" w:color="auto"/>
          </w:divBdr>
        </w:div>
        <w:div w:id="314072643">
          <w:marLeft w:val="0"/>
          <w:marRight w:val="0"/>
          <w:marTop w:val="0"/>
          <w:marBottom w:val="0"/>
          <w:divBdr>
            <w:top w:val="none" w:sz="0" w:space="0" w:color="auto"/>
            <w:left w:val="none" w:sz="0" w:space="0" w:color="auto"/>
            <w:bottom w:val="none" w:sz="0" w:space="0" w:color="auto"/>
            <w:right w:val="none" w:sz="0" w:space="0" w:color="auto"/>
          </w:divBdr>
        </w:div>
        <w:div w:id="1418166149">
          <w:marLeft w:val="0"/>
          <w:marRight w:val="0"/>
          <w:marTop w:val="0"/>
          <w:marBottom w:val="0"/>
          <w:divBdr>
            <w:top w:val="none" w:sz="0" w:space="0" w:color="auto"/>
            <w:left w:val="none" w:sz="0" w:space="0" w:color="auto"/>
            <w:bottom w:val="none" w:sz="0" w:space="0" w:color="auto"/>
            <w:right w:val="none" w:sz="0" w:space="0" w:color="auto"/>
          </w:divBdr>
        </w:div>
        <w:div w:id="1356274481">
          <w:marLeft w:val="0"/>
          <w:marRight w:val="0"/>
          <w:marTop w:val="0"/>
          <w:marBottom w:val="0"/>
          <w:divBdr>
            <w:top w:val="none" w:sz="0" w:space="0" w:color="auto"/>
            <w:left w:val="none" w:sz="0" w:space="0" w:color="auto"/>
            <w:bottom w:val="none" w:sz="0" w:space="0" w:color="auto"/>
            <w:right w:val="none" w:sz="0" w:space="0" w:color="auto"/>
          </w:divBdr>
        </w:div>
        <w:div w:id="685592105">
          <w:marLeft w:val="0"/>
          <w:marRight w:val="0"/>
          <w:marTop w:val="0"/>
          <w:marBottom w:val="0"/>
          <w:divBdr>
            <w:top w:val="none" w:sz="0" w:space="0" w:color="auto"/>
            <w:left w:val="none" w:sz="0" w:space="0" w:color="auto"/>
            <w:bottom w:val="none" w:sz="0" w:space="0" w:color="auto"/>
            <w:right w:val="none" w:sz="0" w:space="0" w:color="auto"/>
          </w:divBdr>
        </w:div>
        <w:div w:id="273555984">
          <w:marLeft w:val="0"/>
          <w:marRight w:val="0"/>
          <w:marTop w:val="0"/>
          <w:marBottom w:val="0"/>
          <w:divBdr>
            <w:top w:val="none" w:sz="0" w:space="0" w:color="auto"/>
            <w:left w:val="none" w:sz="0" w:space="0" w:color="auto"/>
            <w:bottom w:val="none" w:sz="0" w:space="0" w:color="auto"/>
            <w:right w:val="none" w:sz="0" w:space="0" w:color="auto"/>
          </w:divBdr>
        </w:div>
        <w:div w:id="1540317904">
          <w:marLeft w:val="0"/>
          <w:marRight w:val="0"/>
          <w:marTop w:val="0"/>
          <w:marBottom w:val="0"/>
          <w:divBdr>
            <w:top w:val="none" w:sz="0" w:space="0" w:color="auto"/>
            <w:left w:val="none" w:sz="0" w:space="0" w:color="auto"/>
            <w:bottom w:val="none" w:sz="0" w:space="0" w:color="auto"/>
            <w:right w:val="none" w:sz="0" w:space="0" w:color="auto"/>
          </w:divBdr>
        </w:div>
        <w:div w:id="2088766960">
          <w:marLeft w:val="0"/>
          <w:marRight w:val="0"/>
          <w:marTop w:val="0"/>
          <w:marBottom w:val="0"/>
          <w:divBdr>
            <w:top w:val="none" w:sz="0" w:space="0" w:color="auto"/>
            <w:left w:val="none" w:sz="0" w:space="0" w:color="auto"/>
            <w:bottom w:val="none" w:sz="0" w:space="0" w:color="auto"/>
            <w:right w:val="none" w:sz="0" w:space="0" w:color="auto"/>
          </w:divBdr>
        </w:div>
        <w:div w:id="1307584507">
          <w:marLeft w:val="0"/>
          <w:marRight w:val="0"/>
          <w:marTop w:val="0"/>
          <w:marBottom w:val="0"/>
          <w:divBdr>
            <w:top w:val="none" w:sz="0" w:space="0" w:color="auto"/>
            <w:left w:val="none" w:sz="0" w:space="0" w:color="auto"/>
            <w:bottom w:val="none" w:sz="0" w:space="0" w:color="auto"/>
            <w:right w:val="none" w:sz="0" w:space="0" w:color="auto"/>
          </w:divBdr>
        </w:div>
        <w:div w:id="1765807214">
          <w:marLeft w:val="0"/>
          <w:marRight w:val="0"/>
          <w:marTop w:val="0"/>
          <w:marBottom w:val="0"/>
          <w:divBdr>
            <w:top w:val="none" w:sz="0" w:space="0" w:color="auto"/>
            <w:left w:val="none" w:sz="0" w:space="0" w:color="auto"/>
            <w:bottom w:val="none" w:sz="0" w:space="0" w:color="auto"/>
            <w:right w:val="none" w:sz="0" w:space="0" w:color="auto"/>
          </w:divBdr>
        </w:div>
      </w:divsChild>
    </w:div>
    <w:div w:id="1596013458">
      <w:bodyDiv w:val="1"/>
      <w:marLeft w:val="0"/>
      <w:marRight w:val="0"/>
      <w:marTop w:val="0"/>
      <w:marBottom w:val="0"/>
      <w:divBdr>
        <w:top w:val="none" w:sz="0" w:space="0" w:color="auto"/>
        <w:left w:val="none" w:sz="0" w:space="0" w:color="auto"/>
        <w:bottom w:val="none" w:sz="0" w:space="0" w:color="auto"/>
        <w:right w:val="none" w:sz="0" w:space="0" w:color="auto"/>
      </w:divBdr>
    </w:div>
    <w:div w:id="1597640008">
      <w:bodyDiv w:val="1"/>
      <w:marLeft w:val="0"/>
      <w:marRight w:val="0"/>
      <w:marTop w:val="0"/>
      <w:marBottom w:val="0"/>
      <w:divBdr>
        <w:top w:val="none" w:sz="0" w:space="0" w:color="auto"/>
        <w:left w:val="none" w:sz="0" w:space="0" w:color="auto"/>
        <w:bottom w:val="none" w:sz="0" w:space="0" w:color="auto"/>
        <w:right w:val="none" w:sz="0" w:space="0" w:color="auto"/>
      </w:divBdr>
    </w:div>
    <w:div w:id="1755781954">
      <w:bodyDiv w:val="1"/>
      <w:marLeft w:val="0"/>
      <w:marRight w:val="0"/>
      <w:marTop w:val="0"/>
      <w:marBottom w:val="0"/>
      <w:divBdr>
        <w:top w:val="none" w:sz="0" w:space="0" w:color="auto"/>
        <w:left w:val="none" w:sz="0" w:space="0" w:color="auto"/>
        <w:bottom w:val="none" w:sz="0" w:space="0" w:color="auto"/>
        <w:right w:val="none" w:sz="0" w:space="0" w:color="auto"/>
      </w:divBdr>
      <w:divsChild>
        <w:div w:id="49499688">
          <w:marLeft w:val="0"/>
          <w:marRight w:val="0"/>
          <w:marTop w:val="0"/>
          <w:marBottom w:val="0"/>
          <w:divBdr>
            <w:top w:val="none" w:sz="0" w:space="0" w:color="auto"/>
            <w:left w:val="none" w:sz="0" w:space="0" w:color="auto"/>
            <w:bottom w:val="none" w:sz="0" w:space="0" w:color="auto"/>
            <w:right w:val="none" w:sz="0" w:space="0" w:color="auto"/>
          </w:divBdr>
        </w:div>
        <w:div w:id="1697656935">
          <w:marLeft w:val="0"/>
          <w:marRight w:val="0"/>
          <w:marTop w:val="0"/>
          <w:marBottom w:val="0"/>
          <w:divBdr>
            <w:top w:val="none" w:sz="0" w:space="0" w:color="auto"/>
            <w:left w:val="none" w:sz="0" w:space="0" w:color="auto"/>
            <w:bottom w:val="none" w:sz="0" w:space="0" w:color="auto"/>
            <w:right w:val="none" w:sz="0" w:space="0" w:color="auto"/>
          </w:divBdr>
        </w:div>
      </w:divsChild>
    </w:div>
    <w:div w:id="1774939122">
      <w:bodyDiv w:val="1"/>
      <w:marLeft w:val="0"/>
      <w:marRight w:val="0"/>
      <w:marTop w:val="0"/>
      <w:marBottom w:val="0"/>
      <w:divBdr>
        <w:top w:val="none" w:sz="0" w:space="0" w:color="auto"/>
        <w:left w:val="none" w:sz="0" w:space="0" w:color="auto"/>
        <w:bottom w:val="none" w:sz="0" w:space="0" w:color="auto"/>
        <w:right w:val="none" w:sz="0" w:space="0" w:color="auto"/>
      </w:divBdr>
      <w:divsChild>
        <w:div w:id="774330416">
          <w:marLeft w:val="0"/>
          <w:marRight w:val="0"/>
          <w:marTop w:val="0"/>
          <w:marBottom w:val="0"/>
          <w:divBdr>
            <w:top w:val="none" w:sz="0" w:space="0" w:color="auto"/>
            <w:left w:val="none" w:sz="0" w:space="0" w:color="auto"/>
            <w:bottom w:val="none" w:sz="0" w:space="0" w:color="auto"/>
            <w:right w:val="none" w:sz="0" w:space="0" w:color="auto"/>
          </w:divBdr>
        </w:div>
        <w:div w:id="1248686942">
          <w:marLeft w:val="0"/>
          <w:marRight w:val="0"/>
          <w:marTop w:val="0"/>
          <w:marBottom w:val="0"/>
          <w:divBdr>
            <w:top w:val="none" w:sz="0" w:space="0" w:color="auto"/>
            <w:left w:val="none" w:sz="0" w:space="0" w:color="auto"/>
            <w:bottom w:val="none" w:sz="0" w:space="0" w:color="auto"/>
            <w:right w:val="none" w:sz="0" w:space="0" w:color="auto"/>
          </w:divBdr>
        </w:div>
        <w:div w:id="273245161">
          <w:marLeft w:val="0"/>
          <w:marRight w:val="0"/>
          <w:marTop w:val="0"/>
          <w:marBottom w:val="0"/>
          <w:divBdr>
            <w:top w:val="none" w:sz="0" w:space="0" w:color="auto"/>
            <w:left w:val="none" w:sz="0" w:space="0" w:color="auto"/>
            <w:bottom w:val="none" w:sz="0" w:space="0" w:color="auto"/>
            <w:right w:val="none" w:sz="0" w:space="0" w:color="auto"/>
          </w:divBdr>
        </w:div>
        <w:div w:id="266818119">
          <w:marLeft w:val="0"/>
          <w:marRight w:val="0"/>
          <w:marTop w:val="0"/>
          <w:marBottom w:val="0"/>
          <w:divBdr>
            <w:top w:val="none" w:sz="0" w:space="0" w:color="auto"/>
            <w:left w:val="none" w:sz="0" w:space="0" w:color="auto"/>
            <w:bottom w:val="none" w:sz="0" w:space="0" w:color="auto"/>
            <w:right w:val="none" w:sz="0" w:space="0" w:color="auto"/>
          </w:divBdr>
        </w:div>
        <w:div w:id="177548282">
          <w:marLeft w:val="0"/>
          <w:marRight w:val="0"/>
          <w:marTop w:val="0"/>
          <w:marBottom w:val="0"/>
          <w:divBdr>
            <w:top w:val="none" w:sz="0" w:space="0" w:color="auto"/>
            <w:left w:val="none" w:sz="0" w:space="0" w:color="auto"/>
            <w:bottom w:val="none" w:sz="0" w:space="0" w:color="auto"/>
            <w:right w:val="none" w:sz="0" w:space="0" w:color="auto"/>
          </w:divBdr>
        </w:div>
        <w:div w:id="796919454">
          <w:marLeft w:val="0"/>
          <w:marRight w:val="0"/>
          <w:marTop w:val="0"/>
          <w:marBottom w:val="0"/>
          <w:divBdr>
            <w:top w:val="none" w:sz="0" w:space="0" w:color="auto"/>
            <w:left w:val="none" w:sz="0" w:space="0" w:color="auto"/>
            <w:bottom w:val="none" w:sz="0" w:space="0" w:color="auto"/>
            <w:right w:val="none" w:sz="0" w:space="0" w:color="auto"/>
          </w:divBdr>
        </w:div>
        <w:div w:id="1935505537">
          <w:marLeft w:val="0"/>
          <w:marRight w:val="0"/>
          <w:marTop w:val="0"/>
          <w:marBottom w:val="0"/>
          <w:divBdr>
            <w:top w:val="none" w:sz="0" w:space="0" w:color="auto"/>
            <w:left w:val="none" w:sz="0" w:space="0" w:color="auto"/>
            <w:bottom w:val="none" w:sz="0" w:space="0" w:color="auto"/>
            <w:right w:val="none" w:sz="0" w:space="0" w:color="auto"/>
          </w:divBdr>
        </w:div>
        <w:div w:id="476722579">
          <w:marLeft w:val="0"/>
          <w:marRight w:val="0"/>
          <w:marTop w:val="0"/>
          <w:marBottom w:val="0"/>
          <w:divBdr>
            <w:top w:val="none" w:sz="0" w:space="0" w:color="auto"/>
            <w:left w:val="none" w:sz="0" w:space="0" w:color="auto"/>
            <w:bottom w:val="none" w:sz="0" w:space="0" w:color="auto"/>
            <w:right w:val="none" w:sz="0" w:space="0" w:color="auto"/>
          </w:divBdr>
        </w:div>
        <w:div w:id="1539273123">
          <w:marLeft w:val="0"/>
          <w:marRight w:val="0"/>
          <w:marTop w:val="0"/>
          <w:marBottom w:val="0"/>
          <w:divBdr>
            <w:top w:val="none" w:sz="0" w:space="0" w:color="auto"/>
            <w:left w:val="none" w:sz="0" w:space="0" w:color="auto"/>
            <w:bottom w:val="none" w:sz="0" w:space="0" w:color="auto"/>
            <w:right w:val="none" w:sz="0" w:space="0" w:color="auto"/>
          </w:divBdr>
        </w:div>
        <w:div w:id="400560660">
          <w:marLeft w:val="0"/>
          <w:marRight w:val="0"/>
          <w:marTop w:val="0"/>
          <w:marBottom w:val="0"/>
          <w:divBdr>
            <w:top w:val="none" w:sz="0" w:space="0" w:color="auto"/>
            <w:left w:val="none" w:sz="0" w:space="0" w:color="auto"/>
            <w:bottom w:val="none" w:sz="0" w:space="0" w:color="auto"/>
            <w:right w:val="none" w:sz="0" w:space="0" w:color="auto"/>
          </w:divBdr>
        </w:div>
        <w:div w:id="476919470">
          <w:marLeft w:val="0"/>
          <w:marRight w:val="0"/>
          <w:marTop w:val="0"/>
          <w:marBottom w:val="0"/>
          <w:divBdr>
            <w:top w:val="none" w:sz="0" w:space="0" w:color="auto"/>
            <w:left w:val="none" w:sz="0" w:space="0" w:color="auto"/>
            <w:bottom w:val="none" w:sz="0" w:space="0" w:color="auto"/>
            <w:right w:val="none" w:sz="0" w:space="0" w:color="auto"/>
          </w:divBdr>
        </w:div>
        <w:div w:id="1329165181">
          <w:marLeft w:val="0"/>
          <w:marRight w:val="0"/>
          <w:marTop w:val="0"/>
          <w:marBottom w:val="0"/>
          <w:divBdr>
            <w:top w:val="none" w:sz="0" w:space="0" w:color="auto"/>
            <w:left w:val="none" w:sz="0" w:space="0" w:color="auto"/>
            <w:bottom w:val="none" w:sz="0" w:space="0" w:color="auto"/>
            <w:right w:val="none" w:sz="0" w:space="0" w:color="auto"/>
          </w:divBdr>
        </w:div>
        <w:div w:id="481892757">
          <w:marLeft w:val="0"/>
          <w:marRight w:val="0"/>
          <w:marTop w:val="0"/>
          <w:marBottom w:val="0"/>
          <w:divBdr>
            <w:top w:val="none" w:sz="0" w:space="0" w:color="auto"/>
            <w:left w:val="none" w:sz="0" w:space="0" w:color="auto"/>
            <w:bottom w:val="none" w:sz="0" w:space="0" w:color="auto"/>
            <w:right w:val="none" w:sz="0" w:space="0" w:color="auto"/>
          </w:divBdr>
        </w:div>
      </w:divsChild>
    </w:div>
    <w:div w:id="1996762497">
      <w:bodyDiv w:val="1"/>
      <w:marLeft w:val="0"/>
      <w:marRight w:val="0"/>
      <w:marTop w:val="0"/>
      <w:marBottom w:val="0"/>
      <w:divBdr>
        <w:top w:val="none" w:sz="0" w:space="0" w:color="auto"/>
        <w:left w:val="none" w:sz="0" w:space="0" w:color="auto"/>
        <w:bottom w:val="none" w:sz="0" w:space="0" w:color="auto"/>
        <w:right w:val="none" w:sz="0" w:space="0" w:color="auto"/>
      </w:divBdr>
      <w:divsChild>
        <w:div w:id="1482427406">
          <w:marLeft w:val="0"/>
          <w:marRight w:val="0"/>
          <w:marTop w:val="0"/>
          <w:marBottom w:val="0"/>
          <w:divBdr>
            <w:top w:val="single" w:sz="2" w:space="0" w:color="D9D9E3"/>
            <w:left w:val="single" w:sz="2" w:space="0" w:color="D9D9E3"/>
            <w:bottom w:val="single" w:sz="2" w:space="0" w:color="D9D9E3"/>
            <w:right w:val="single" w:sz="2" w:space="0" w:color="D9D9E3"/>
          </w:divBdr>
          <w:divsChild>
            <w:div w:id="1696929149">
              <w:marLeft w:val="0"/>
              <w:marRight w:val="0"/>
              <w:marTop w:val="0"/>
              <w:marBottom w:val="0"/>
              <w:divBdr>
                <w:top w:val="single" w:sz="2" w:space="0" w:color="D9D9E3"/>
                <w:left w:val="single" w:sz="2" w:space="0" w:color="D9D9E3"/>
                <w:bottom w:val="single" w:sz="2" w:space="0" w:color="D9D9E3"/>
                <w:right w:val="single" w:sz="2" w:space="0" w:color="D9D9E3"/>
              </w:divBdr>
              <w:divsChild>
                <w:div w:id="1338776150">
                  <w:marLeft w:val="0"/>
                  <w:marRight w:val="0"/>
                  <w:marTop w:val="0"/>
                  <w:marBottom w:val="0"/>
                  <w:divBdr>
                    <w:top w:val="single" w:sz="2" w:space="0" w:color="D9D9E3"/>
                    <w:left w:val="single" w:sz="2" w:space="0" w:color="D9D9E3"/>
                    <w:bottom w:val="single" w:sz="2" w:space="0" w:color="D9D9E3"/>
                    <w:right w:val="single" w:sz="2" w:space="0" w:color="D9D9E3"/>
                  </w:divBdr>
                  <w:divsChild>
                    <w:div w:id="530067531">
                      <w:marLeft w:val="0"/>
                      <w:marRight w:val="0"/>
                      <w:marTop w:val="0"/>
                      <w:marBottom w:val="0"/>
                      <w:divBdr>
                        <w:top w:val="single" w:sz="2" w:space="0" w:color="D9D9E3"/>
                        <w:left w:val="single" w:sz="2" w:space="0" w:color="D9D9E3"/>
                        <w:bottom w:val="single" w:sz="2" w:space="0" w:color="D9D9E3"/>
                        <w:right w:val="single" w:sz="2" w:space="0" w:color="D9D9E3"/>
                      </w:divBdr>
                      <w:divsChild>
                        <w:div w:id="1669167523">
                          <w:marLeft w:val="0"/>
                          <w:marRight w:val="0"/>
                          <w:marTop w:val="0"/>
                          <w:marBottom w:val="0"/>
                          <w:divBdr>
                            <w:top w:val="single" w:sz="2" w:space="0" w:color="D9D9E3"/>
                            <w:left w:val="single" w:sz="2" w:space="0" w:color="D9D9E3"/>
                            <w:bottom w:val="single" w:sz="2" w:space="0" w:color="D9D9E3"/>
                            <w:right w:val="single" w:sz="2" w:space="0" w:color="D9D9E3"/>
                          </w:divBdr>
                          <w:divsChild>
                            <w:div w:id="354708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8354413">
                                  <w:marLeft w:val="0"/>
                                  <w:marRight w:val="0"/>
                                  <w:marTop w:val="0"/>
                                  <w:marBottom w:val="0"/>
                                  <w:divBdr>
                                    <w:top w:val="single" w:sz="2" w:space="0" w:color="D9D9E3"/>
                                    <w:left w:val="single" w:sz="2" w:space="0" w:color="D9D9E3"/>
                                    <w:bottom w:val="single" w:sz="2" w:space="0" w:color="D9D9E3"/>
                                    <w:right w:val="single" w:sz="2" w:space="0" w:color="D9D9E3"/>
                                  </w:divBdr>
                                  <w:divsChild>
                                    <w:div w:id="1087654113">
                                      <w:marLeft w:val="0"/>
                                      <w:marRight w:val="0"/>
                                      <w:marTop w:val="0"/>
                                      <w:marBottom w:val="0"/>
                                      <w:divBdr>
                                        <w:top w:val="single" w:sz="2" w:space="0" w:color="D9D9E3"/>
                                        <w:left w:val="single" w:sz="2" w:space="0" w:color="D9D9E3"/>
                                        <w:bottom w:val="single" w:sz="2" w:space="0" w:color="D9D9E3"/>
                                        <w:right w:val="single" w:sz="2" w:space="0" w:color="D9D9E3"/>
                                      </w:divBdr>
                                      <w:divsChild>
                                        <w:div w:id="38670919">
                                          <w:marLeft w:val="0"/>
                                          <w:marRight w:val="0"/>
                                          <w:marTop w:val="0"/>
                                          <w:marBottom w:val="0"/>
                                          <w:divBdr>
                                            <w:top w:val="single" w:sz="2" w:space="0" w:color="D9D9E3"/>
                                            <w:left w:val="single" w:sz="2" w:space="0" w:color="D9D9E3"/>
                                            <w:bottom w:val="single" w:sz="2" w:space="0" w:color="D9D9E3"/>
                                            <w:right w:val="single" w:sz="2" w:space="0" w:color="D9D9E3"/>
                                          </w:divBdr>
                                          <w:divsChild>
                                            <w:div w:id="1892571005">
                                              <w:marLeft w:val="0"/>
                                              <w:marRight w:val="0"/>
                                              <w:marTop w:val="0"/>
                                              <w:marBottom w:val="0"/>
                                              <w:divBdr>
                                                <w:top w:val="single" w:sz="2" w:space="0" w:color="D9D9E3"/>
                                                <w:left w:val="single" w:sz="2" w:space="0" w:color="D9D9E3"/>
                                                <w:bottom w:val="single" w:sz="2" w:space="0" w:color="D9D9E3"/>
                                                <w:right w:val="single" w:sz="2" w:space="0" w:color="D9D9E3"/>
                                              </w:divBdr>
                                              <w:divsChild>
                                                <w:div w:id="70853787">
                                                  <w:marLeft w:val="0"/>
                                                  <w:marRight w:val="0"/>
                                                  <w:marTop w:val="0"/>
                                                  <w:marBottom w:val="0"/>
                                                  <w:divBdr>
                                                    <w:top w:val="single" w:sz="2" w:space="0" w:color="D9D9E3"/>
                                                    <w:left w:val="single" w:sz="2" w:space="0" w:color="D9D9E3"/>
                                                    <w:bottom w:val="single" w:sz="2" w:space="0" w:color="D9D9E3"/>
                                                    <w:right w:val="single" w:sz="2" w:space="0" w:color="D9D9E3"/>
                                                  </w:divBdr>
                                                  <w:divsChild>
                                                    <w:div w:id="1102339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59914799">
          <w:marLeft w:val="0"/>
          <w:marRight w:val="0"/>
          <w:marTop w:val="0"/>
          <w:marBottom w:val="0"/>
          <w:divBdr>
            <w:top w:val="none" w:sz="0" w:space="0" w:color="auto"/>
            <w:left w:val="none" w:sz="0" w:space="0" w:color="auto"/>
            <w:bottom w:val="none" w:sz="0" w:space="0" w:color="auto"/>
            <w:right w:val="none" w:sz="0" w:space="0" w:color="auto"/>
          </w:divBdr>
        </w:div>
      </w:divsChild>
    </w:div>
    <w:div w:id="2000233389">
      <w:bodyDiv w:val="1"/>
      <w:marLeft w:val="0"/>
      <w:marRight w:val="0"/>
      <w:marTop w:val="0"/>
      <w:marBottom w:val="0"/>
      <w:divBdr>
        <w:top w:val="none" w:sz="0" w:space="0" w:color="auto"/>
        <w:left w:val="none" w:sz="0" w:space="0" w:color="auto"/>
        <w:bottom w:val="none" w:sz="0" w:space="0" w:color="auto"/>
        <w:right w:val="none" w:sz="0" w:space="0" w:color="auto"/>
      </w:divBdr>
    </w:div>
    <w:div w:id="2109887733">
      <w:bodyDiv w:val="1"/>
      <w:marLeft w:val="0"/>
      <w:marRight w:val="0"/>
      <w:marTop w:val="0"/>
      <w:marBottom w:val="0"/>
      <w:divBdr>
        <w:top w:val="none" w:sz="0" w:space="0" w:color="auto"/>
        <w:left w:val="none" w:sz="0" w:space="0" w:color="auto"/>
        <w:bottom w:val="none" w:sz="0" w:space="0" w:color="auto"/>
        <w:right w:val="none" w:sz="0" w:space="0" w:color="auto"/>
      </w:divBdr>
      <w:divsChild>
        <w:div w:id="1469669995">
          <w:marLeft w:val="0"/>
          <w:marRight w:val="0"/>
          <w:marTop w:val="0"/>
          <w:marBottom w:val="0"/>
          <w:divBdr>
            <w:top w:val="none" w:sz="0" w:space="0" w:color="auto"/>
            <w:left w:val="none" w:sz="0" w:space="0" w:color="auto"/>
            <w:bottom w:val="none" w:sz="0" w:space="0" w:color="auto"/>
            <w:right w:val="none" w:sz="0" w:space="0" w:color="auto"/>
          </w:divBdr>
        </w:div>
        <w:div w:id="983313898">
          <w:marLeft w:val="0"/>
          <w:marRight w:val="0"/>
          <w:marTop w:val="0"/>
          <w:marBottom w:val="0"/>
          <w:divBdr>
            <w:top w:val="none" w:sz="0" w:space="0" w:color="auto"/>
            <w:left w:val="none" w:sz="0" w:space="0" w:color="auto"/>
            <w:bottom w:val="none" w:sz="0" w:space="0" w:color="auto"/>
            <w:right w:val="none" w:sz="0" w:space="0" w:color="auto"/>
          </w:divBdr>
        </w:div>
        <w:div w:id="1867791045">
          <w:marLeft w:val="0"/>
          <w:marRight w:val="0"/>
          <w:marTop w:val="0"/>
          <w:marBottom w:val="0"/>
          <w:divBdr>
            <w:top w:val="none" w:sz="0" w:space="0" w:color="auto"/>
            <w:left w:val="none" w:sz="0" w:space="0" w:color="auto"/>
            <w:bottom w:val="none" w:sz="0" w:space="0" w:color="auto"/>
            <w:right w:val="none" w:sz="0" w:space="0" w:color="auto"/>
          </w:divBdr>
        </w:div>
        <w:div w:id="101726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hyperlink" Target="http://www.criticalthinking.expert/shop/tehnologiyi-rozvytku-krytychnogomyslennya-uchniv/" TargetMode="External"/><Relationship Id="rId3" Type="http://schemas.openxmlformats.org/officeDocument/2006/relationships/styles" Target="styles.xml"/><Relationship Id="rId21" Type="http://schemas.openxmlformats.org/officeDocument/2006/relationships/hyperlink" Target="https://louisville.edu/ideastoaction/-/files/featured/halpern/critical-thinking.pdf"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mon.gov.ua/storage/app/media/zagalna%20serednya/programy10-11-klas/2018-2019/inozemni-movi-10-11-19.09.2017.pdf" TargetMode="External"/><Relationship Id="rId2" Type="http://schemas.openxmlformats.org/officeDocument/2006/relationships/numbering" Target="numbering.xml"/><Relationship Id="rId16" Type="http://schemas.openxmlformats.org/officeDocument/2006/relationships/hyperlink" Target="https://zakon.rada.gov.ua/laws/show/898-2020-%D0%BF" TargetMode="External"/><Relationship Id="rId20" Type="http://schemas.openxmlformats.org/officeDocument/2006/relationships/hyperlink" Target="https://educationtothecore.com/2015/10/games-to-help-kids-think-criticallyabout-vocabul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nbuv.gov.ua/UJRN/nvd_2012_1_1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Як</a:t>
            </a:r>
            <a:r>
              <a:rPr lang="ru-RU" baseline="0"/>
              <a:t> часто учні слухають аудіотексти англійською?</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Часто</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Слухання аудіотекстів</c:v>
                </c:pt>
              </c:strCache>
            </c:strRef>
          </c:cat>
          <c:val>
            <c:numRef>
              <c:f>Лист1!$B$2</c:f>
              <c:numCache>
                <c:formatCode>General</c:formatCode>
                <c:ptCount val="1"/>
                <c:pt idx="0">
                  <c:v>2</c:v>
                </c:pt>
              </c:numCache>
            </c:numRef>
          </c:val>
          <c:extLst>
            <c:ext xmlns:c16="http://schemas.microsoft.com/office/drawing/2014/chart" uri="{C3380CC4-5D6E-409C-BE32-E72D297353CC}">
              <c16:uniqueId val="{00000000-0CA5-41DC-B98A-58FBCE254E43}"/>
            </c:ext>
          </c:extLst>
        </c:ser>
        <c:ser>
          <c:idx val="1"/>
          <c:order val="1"/>
          <c:tx>
            <c:strRef>
              <c:f>Лист1!$C$1</c:f>
              <c:strCache>
                <c:ptCount val="1"/>
                <c:pt idx="0">
                  <c:v>Рідко</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Слухання аудіотекстів</c:v>
                </c:pt>
              </c:strCache>
            </c:strRef>
          </c:cat>
          <c:val>
            <c:numRef>
              <c:f>Лист1!$C$2</c:f>
              <c:numCache>
                <c:formatCode>General</c:formatCode>
                <c:ptCount val="1"/>
                <c:pt idx="0">
                  <c:v>9</c:v>
                </c:pt>
              </c:numCache>
            </c:numRef>
          </c:val>
          <c:extLst>
            <c:ext xmlns:c16="http://schemas.microsoft.com/office/drawing/2014/chart" uri="{C3380CC4-5D6E-409C-BE32-E72D297353CC}">
              <c16:uniqueId val="{00000001-0CA5-41DC-B98A-58FBCE254E43}"/>
            </c:ext>
          </c:extLst>
        </c:ser>
        <c:ser>
          <c:idx val="2"/>
          <c:order val="2"/>
          <c:tx>
            <c:strRef>
              <c:f>Лист1!$D$1</c:f>
              <c:strCache>
                <c:ptCount val="1"/>
                <c:pt idx="0">
                  <c:v>Ніколи</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Слухання аудіотекстів</c:v>
                </c:pt>
              </c:strCache>
            </c:strRef>
          </c:cat>
          <c:val>
            <c:numRef>
              <c:f>Лист1!$D$2</c:f>
              <c:numCache>
                <c:formatCode>General</c:formatCode>
                <c:ptCount val="1"/>
                <c:pt idx="0">
                  <c:v>4</c:v>
                </c:pt>
              </c:numCache>
            </c:numRef>
          </c:val>
          <c:extLst>
            <c:ext xmlns:c16="http://schemas.microsoft.com/office/drawing/2014/chart" uri="{C3380CC4-5D6E-409C-BE32-E72D297353CC}">
              <c16:uniqueId val="{00000002-0CA5-41DC-B98A-58FBCE254E43}"/>
            </c:ext>
          </c:extLst>
        </c:ser>
        <c:dLbls>
          <c:showLegendKey val="0"/>
          <c:showVal val="1"/>
          <c:showCatName val="0"/>
          <c:showSerName val="0"/>
          <c:showPercent val="0"/>
          <c:showBubbleSize val="0"/>
        </c:dLbls>
        <c:gapWidth val="444"/>
        <c:axId val="162255616"/>
        <c:axId val="162257920"/>
      </c:barChart>
      <c:catAx>
        <c:axId val="162255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uk-UA"/>
          </a:p>
        </c:txPr>
        <c:crossAx val="162257920"/>
        <c:crosses val="autoZero"/>
        <c:auto val="1"/>
        <c:lblAlgn val="ctr"/>
        <c:lblOffset val="100"/>
        <c:noMultiLvlLbl val="0"/>
      </c:catAx>
      <c:valAx>
        <c:axId val="162257920"/>
        <c:scaling>
          <c:orientation val="minMax"/>
        </c:scaling>
        <c:delete val="1"/>
        <c:axPos val="l"/>
        <c:numFmt formatCode="General" sourceLinked="1"/>
        <c:majorTickMark val="none"/>
        <c:minorTickMark val="none"/>
        <c:tickLblPos val="none"/>
        <c:crossAx val="162255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Відповіді</a:t>
            </a:r>
            <a:r>
              <a:rPr lang="ru-RU" baseline="0"/>
              <a:t> учнів на запитання 2-5</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Високо</c:v>
                </c:pt>
              </c:strCache>
            </c:strRef>
          </c:tx>
          <c:spPr>
            <a:solidFill>
              <a:schemeClr val="accent1"/>
            </a:solidFill>
            <a:ln>
              <a:noFill/>
            </a:ln>
            <a:effectLst/>
          </c:spPr>
          <c:invertIfNegative val="0"/>
          <c:cat>
            <c:strRef>
              <c:f>Лист1!$A$2:$A$5</c:f>
              <c:strCache>
                <c:ptCount val="4"/>
                <c:pt idx="0">
                  <c:v>Здатність сприймати англійські тексти на слух</c:v>
                </c:pt>
                <c:pt idx="1">
                  <c:v>Здатність розуміти загальну думку аудіотексту</c:v>
                </c:pt>
                <c:pt idx="2">
                  <c:v>Здатність розуміти деталі та головні ідеї аудіотексту</c:v>
                </c:pt>
                <c:pt idx="3">
                  <c:v>Здатність аналізувати та критично оцінювати інформацію</c:v>
                </c:pt>
              </c:strCache>
            </c:strRef>
          </c:cat>
          <c:val>
            <c:numRef>
              <c:f>Лист1!$B$2:$B$5</c:f>
              <c:numCache>
                <c:formatCode>General</c:formatCode>
                <c:ptCount val="4"/>
                <c:pt idx="0">
                  <c:v>2</c:v>
                </c:pt>
                <c:pt idx="1">
                  <c:v>2</c:v>
                </c:pt>
                <c:pt idx="2">
                  <c:v>2</c:v>
                </c:pt>
                <c:pt idx="3">
                  <c:v>4</c:v>
                </c:pt>
              </c:numCache>
            </c:numRef>
          </c:val>
          <c:extLst>
            <c:ext xmlns:c16="http://schemas.microsoft.com/office/drawing/2014/chart" uri="{C3380CC4-5D6E-409C-BE32-E72D297353CC}">
              <c16:uniqueId val="{00000000-30D3-474C-8B9D-AC5039C6232A}"/>
            </c:ext>
          </c:extLst>
        </c:ser>
        <c:ser>
          <c:idx val="1"/>
          <c:order val="1"/>
          <c:tx>
            <c:strRef>
              <c:f>Лист1!$C$1</c:f>
              <c:strCache>
                <c:ptCount val="1"/>
                <c:pt idx="0">
                  <c:v>Середньо</c:v>
                </c:pt>
              </c:strCache>
            </c:strRef>
          </c:tx>
          <c:spPr>
            <a:solidFill>
              <a:schemeClr val="accent2"/>
            </a:solidFill>
            <a:ln>
              <a:noFill/>
            </a:ln>
            <a:effectLst/>
          </c:spPr>
          <c:invertIfNegative val="0"/>
          <c:cat>
            <c:strRef>
              <c:f>Лист1!$A$2:$A$5</c:f>
              <c:strCache>
                <c:ptCount val="4"/>
                <c:pt idx="0">
                  <c:v>Здатність сприймати англійські тексти на слух</c:v>
                </c:pt>
                <c:pt idx="1">
                  <c:v>Здатність розуміти загальну думку аудіотексту</c:v>
                </c:pt>
                <c:pt idx="2">
                  <c:v>Здатність розуміти деталі та головні ідеї аудіотексту</c:v>
                </c:pt>
                <c:pt idx="3">
                  <c:v>Здатність аналізувати та критично оцінювати інформацію</c:v>
                </c:pt>
              </c:strCache>
            </c:strRef>
          </c:cat>
          <c:val>
            <c:numRef>
              <c:f>Лист1!$C$2:$C$5</c:f>
              <c:numCache>
                <c:formatCode>General</c:formatCode>
                <c:ptCount val="4"/>
                <c:pt idx="0">
                  <c:v>8</c:v>
                </c:pt>
                <c:pt idx="1">
                  <c:v>7</c:v>
                </c:pt>
                <c:pt idx="2">
                  <c:v>5</c:v>
                </c:pt>
                <c:pt idx="3">
                  <c:v>8</c:v>
                </c:pt>
              </c:numCache>
            </c:numRef>
          </c:val>
          <c:extLst>
            <c:ext xmlns:c16="http://schemas.microsoft.com/office/drawing/2014/chart" uri="{C3380CC4-5D6E-409C-BE32-E72D297353CC}">
              <c16:uniqueId val="{00000001-30D3-474C-8B9D-AC5039C6232A}"/>
            </c:ext>
          </c:extLst>
        </c:ser>
        <c:ser>
          <c:idx val="2"/>
          <c:order val="2"/>
          <c:tx>
            <c:strRef>
              <c:f>Лист1!$D$1</c:f>
              <c:strCache>
                <c:ptCount val="1"/>
                <c:pt idx="0">
                  <c:v>Низько</c:v>
                </c:pt>
              </c:strCache>
            </c:strRef>
          </c:tx>
          <c:spPr>
            <a:solidFill>
              <a:schemeClr val="accent3"/>
            </a:solidFill>
            <a:ln>
              <a:noFill/>
            </a:ln>
            <a:effectLst/>
          </c:spPr>
          <c:invertIfNegative val="0"/>
          <c:cat>
            <c:strRef>
              <c:f>Лист1!$A$2:$A$5</c:f>
              <c:strCache>
                <c:ptCount val="4"/>
                <c:pt idx="0">
                  <c:v>Здатність сприймати англійські тексти на слух</c:v>
                </c:pt>
                <c:pt idx="1">
                  <c:v>Здатність розуміти загальну думку аудіотексту</c:v>
                </c:pt>
                <c:pt idx="2">
                  <c:v>Здатність розуміти деталі та головні ідеї аудіотексту</c:v>
                </c:pt>
                <c:pt idx="3">
                  <c:v>Здатність аналізувати та критично оцінювати інформацію</c:v>
                </c:pt>
              </c:strCache>
            </c:strRef>
          </c:cat>
          <c:val>
            <c:numRef>
              <c:f>Лист1!$D$2:$D$5</c:f>
              <c:numCache>
                <c:formatCode>General</c:formatCode>
                <c:ptCount val="4"/>
                <c:pt idx="0">
                  <c:v>5</c:v>
                </c:pt>
                <c:pt idx="1">
                  <c:v>6</c:v>
                </c:pt>
                <c:pt idx="2">
                  <c:v>8</c:v>
                </c:pt>
                <c:pt idx="3">
                  <c:v>2</c:v>
                </c:pt>
              </c:numCache>
            </c:numRef>
          </c:val>
          <c:extLst>
            <c:ext xmlns:c16="http://schemas.microsoft.com/office/drawing/2014/chart" uri="{C3380CC4-5D6E-409C-BE32-E72D297353CC}">
              <c16:uniqueId val="{00000002-30D3-474C-8B9D-AC5039C6232A}"/>
            </c:ext>
          </c:extLst>
        </c:ser>
        <c:dLbls>
          <c:showLegendKey val="0"/>
          <c:showVal val="0"/>
          <c:showCatName val="0"/>
          <c:showSerName val="0"/>
          <c:showPercent val="0"/>
          <c:showBubbleSize val="0"/>
        </c:dLbls>
        <c:gapWidth val="219"/>
        <c:overlap val="-27"/>
        <c:axId val="165095296"/>
        <c:axId val="165096832"/>
      </c:barChart>
      <c:catAx>
        <c:axId val="16509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096832"/>
        <c:crosses val="autoZero"/>
        <c:auto val="1"/>
        <c:lblAlgn val="ctr"/>
        <c:lblOffset val="100"/>
        <c:noMultiLvlLbl val="0"/>
      </c:catAx>
      <c:valAx>
        <c:axId val="165096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09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Відповіді</a:t>
            </a:r>
            <a:r>
              <a:rPr lang="ru-RU" baseline="0"/>
              <a:t> учнів на запитання 6-8</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Так</c:v>
                </c:pt>
              </c:strCache>
            </c:strRef>
          </c:tx>
          <c:spPr>
            <a:solidFill>
              <a:schemeClr val="accent1"/>
            </a:solidFill>
            <a:ln>
              <a:noFill/>
            </a:ln>
            <a:effectLst/>
          </c:spPr>
          <c:invertIfNegative val="0"/>
          <c:cat>
            <c:strRef>
              <c:f>Лист1!$A$2:$A$4</c:f>
              <c:strCache>
                <c:ptCount val="3"/>
                <c:pt idx="0">
                  <c:v>Вважають аудіювання цікавим та корисним</c:v>
                </c:pt>
                <c:pt idx="1">
                  <c:v>Бачать необхідність розвивати аудіювання </c:v>
                </c:pt>
                <c:pt idx="2">
                  <c:v>Вважають необхідним розвивати критичне мислення</c:v>
                </c:pt>
              </c:strCache>
            </c:strRef>
          </c:cat>
          <c:val>
            <c:numRef>
              <c:f>Лист1!$B$2:$B$4</c:f>
              <c:numCache>
                <c:formatCode>General</c:formatCode>
                <c:ptCount val="3"/>
                <c:pt idx="0">
                  <c:v>11</c:v>
                </c:pt>
                <c:pt idx="1">
                  <c:v>10</c:v>
                </c:pt>
                <c:pt idx="2">
                  <c:v>13</c:v>
                </c:pt>
              </c:numCache>
            </c:numRef>
          </c:val>
          <c:extLst>
            <c:ext xmlns:c16="http://schemas.microsoft.com/office/drawing/2014/chart" uri="{C3380CC4-5D6E-409C-BE32-E72D297353CC}">
              <c16:uniqueId val="{00000000-84A4-434D-9ABB-535B388B1071}"/>
            </c:ext>
          </c:extLst>
        </c:ser>
        <c:ser>
          <c:idx val="1"/>
          <c:order val="1"/>
          <c:tx>
            <c:strRef>
              <c:f>Лист1!$C$1</c:f>
              <c:strCache>
                <c:ptCount val="1"/>
                <c:pt idx="0">
                  <c:v>Ні</c:v>
                </c:pt>
              </c:strCache>
            </c:strRef>
          </c:tx>
          <c:spPr>
            <a:solidFill>
              <a:schemeClr val="accent2"/>
            </a:solidFill>
            <a:ln>
              <a:noFill/>
            </a:ln>
            <a:effectLst/>
          </c:spPr>
          <c:invertIfNegative val="0"/>
          <c:cat>
            <c:strRef>
              <c:f>Лист1!$A$2:$A$4</c:f>
              <c:strCache>
                <c:ptCount val="3"/>
                <c:pt idx="0">
                  <c:v>Вважають аудіювання цікавим та корисним</c:v>
                </c:pt>
                <c:pt idx="1">
                  <c:v>Бачать необхідність розвивати аудіювання </c:v>
                </c:pt>
                <c:pt idx="2">
                  <c:v>Вважають необхідним розвивати критичне мислення</c:v>
                </c:pt>
              </c:strCache>
            </c:strRef>
          </c:cat>
          <c:val>
            <c:numRef>
              <c:f>Лист1!$C$2:$C$4</c:f>
              <c:numCache>
                <c:formatCode>General</c:formatCode>
                <c:ptCount val="3"/>
                <c:pt idx="0">
                  <c:v>4</c:v>
                </c:pt>
                <c:pt idx="1">
                  <c:v>5</c:v>
                </c:pt>
                <c:pt idx="2">
                  <c:v>2</c:v>
                </c:pt>
              </c:numCache>
            </c:numRef>
          </c:val>
          <c:extLst>
            <c:ext xmlns:c16="http://schemas.microsoft.com/office/drawing/2014/chart" uri="{C3380CC4-5D6E-409C-BE32-E72D297353CC}">
              <c16:uniqueId val="{00000001-84A4-434D-9ABB-535B388B1071}"/>
            </c:ext>
          </c:extLst>
        </c:ser>
        <c:dLbls>
          <c:showLegendKey val="0"/>
          <c:showVal val="0"/>
          <c:showCatName val="0"/>
          <c:showSerName val="0"/>
          <c:showPercent val="0"/>
          <c:showBubbleSize val="0"/>
        </c:dLbls>
        <c:gapWidth val="219"/>
        <c:overlap val="-27"/>
        <c:axId val="165595008"/>
        <c:axId val="165596544"/>
      </c:barChart>
      <c:catAx>
        <c:axId val="16559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596544"/>
        <c:crosses val="autoZero"/>
        <c:auto val="1"/>
        <c:lblAlgn val="ctr"/>
        <c:lblOffset val="100"/>
        <c:noMultiLvlLbl val="0"/>
      </c:catAx>
      <c:valAx>
        <c:axId val="16559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59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Рівень розвитку аудіювання до пробного навчання</a:t>
            </a:r>
          </a:p>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pieChart>
        <c:varyColors val="1"/>
        <c:ser>
          <c:idx val="0"/>
          <c:order val="0"/>
          <c:tx>
            <c:strRef>
              <c:f>Лист1!$B$1</c:f>
              <c:strCache>
                <c:ptCount val="1"/>
                <c:pt idx="0">
                  <c:v>Рівень розвитку аудіювання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A3-4640-8B3B-8E698451E9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A3-4640-8B3B-8E698451E9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A3-4640-8B3B-8E698451E9C0}"/>
              </c:ext>
            </c:extLst>
          </c:dPt>
          <c:cat>
            <c:strRef>
              <c:f>Лист1!$A$2:$A$4</c:f>
              <c:strCache>
                <c:ptCount val="3"/>
                <c:pt idx="0">
                  <c:v>Високий</c:v>
                </c:pt>
                <c:pt idx="1">
                  <c:v>Середній</c:v>
                </c:pt>
                <c:pt idx="2">
                  <c:v>Низький</c:v>
                </c:pt>
              </c:strCache>
            </c:strRef>
          </c:cat>
          <c:val>
            <c:numRef>
              <c:f>Лист1!$B$2:$B$4</c:f>
              <c:numCache>
                <c:formatCode>General</c:formatCode>
                <c:ptCount val="3"/>
                <c:pt idx="0">
                  <c:v>3</c:v>
                </c:pt>
                <c:pt idx="1">
                  <c:v>6</c:v>
                </c:pt>
                <c:pt idx="2">
                  <c:v>7</c:v>
                </c:pt>
              </c:numCache>
            </c:numRef>
          </c:val>
          <c:extLst>
            <c:ext xmlns:c16="http://schemas.microsoft.com/office/drawing/2014/chart" uri="{C3380CC4-5D6E-409C-BE32-E72D297353CC}">
              <c16:uniqueId val="{00000000-FAD8-4B93-919B-EB85FDD93A2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Рівень розвитку критичного мислення до проведення пробного навчання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522-46F0-A5B1-2F316FA308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22-46F0-A5B1-2F316FA308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522-46F0-A5B1-2F316FA30879}"/>
              </c:ext>
            </c:extLst>
          </c:dPt>
          <c:cat>
            <c:strRef>
              <c:f>Лист1!$A$2:$A$4</c:f>
              <c:strCache>
                <c:ptCount val="3"/>
                <c:pt idx="0">
                  <c:v>Високий</c:v>
                </c:pt>
                <c:pt idx="1">
                  <c:v>Середній</c:v>
                </c:pt>
                <c:pt idx="2">
                  <c:v>Низький</c:v>
                </c:pt>
              </c:strCache>
            </c:strRef>
          </c:cat>
          <c:val>
            <c:numRef>
              <c:f>Лист1!$B$2:$B$4</c:f>
              <c:numCache>
                <c:formatCode>General</c:formatCode>
                <c:ptCount val="3"/>
                <c:pt idx="0">
                  <c:v>2</c:v>
                </c:pt>
                <c:pt idx="1">
                  <c:v>5</c:v>
                </c:pt>
                <c:pt idx="2">
                  <c:v>8</c:v>
                </c:pt>
              </c:numCache>
            </c:numRef>
          </c:val>
          <c:extLst>
            <c:ext xmlns:c16="http://schemas.microsoft.com/office/drawing/2014/chart" uri="{C3380CC4-5D6E-409C-BE32-E72D297353CC}">
              <c16:uniqueId val="{00000000-B4AE-4C20-85E7-A9E1AECFE23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Рівень</a:t>
            </a:r>
            <a:r>
              <a:rPr lang="ru-RU" baseline="0"/>
              <a:t> розвитку аудіювання учнів до та після пробного навчання</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Рівень розвитку аудіювання до пробного навчання</c:v>
                </c:pt>
              </c:strCache>
            </c:strRef>
          </c:tx>
          <c:spPr>
            <a:solidFill>
              <a:schemeClr val="accent1"/>
            </a:solidFill>
            <a:ln>
              <a:noFill/>
            </a:ln>
            <a:effectLst/>
          </c:spPr>
          <c:invertIfNegative val="0"/>
          <c:cat>
            <c:strRef>
              <c:f>Лист1!$A$2:$A$4</c:f>
              <c:strCache>
                <c:ptCount val="3"/>
                <c:pt idx="0">
                  <c:v>Високий</c:v>
                </c:pt>
                <c:pt idx="1">
                  <c:v>Середній</c:v>
                </c:pt>
                <c:pt idx="2">
                  <c:v>Низький</c:v>
                </c:pt>
              </c:strCache>
            </c:strRef>
          </c:cat>
          <c:val>
            <c:numRef>
              <c:f>Лист1!$B$2:$B$4</c:f>
              <c:numCache>
                <c:formatCode>General</c:formatCode>
                <c:ptCount val="3"/>
                <c:pt idx="0">
                  <c:v>2</c:v>
                </c:pt>
                <c:pt idx="1">
                  <c:v>6</c:v>
                </c:pt>
                <c:pt idx="2">
                  <c:v>7</c:v>
                </c:pt>
              </c:numCache>
            </c:numRef>
          </c:val>
          <c:extLst>
            <c:ext xmlns:c16="http://schemas.microsoft.com/office/drawing/2014/chart" uri="{C3380CC4-5D6E-409C-BE32-E72D297353CC}">
              <c16:uniqueId val="{00000000-E766-4CBB-9537-B11A8BB745F7}"/>
            </c:ext>
          </c:extLst>
        </c:ser>
        <c:ser>
          <c:idx val="1"/>
          <c:order val="1"/>
          <c:tx>
            <c:strRef>
              <c:f>Лист1!$C$1</c:f>
              <c:strCache>
                <c:ptCount val="1"/>
                <c:pt idx="0">
                  <c:v>Рівень розвитку аудіювання після пробного навчання</c:v>
                </c:pt>
              </c:strCache>
            </c:strRef>
          </c:tx>
          <c:spPr>
            <a:solidFill>
              <a:schemeClr val="accent2"/>
            </a:solidFill>
            <a:ln>
              <a:noFill/>
            </a:ln>
            <a:effectLst/>
          </c:spPr>
          <c:invertIfNegative val="0"/>
          <c:cat>
            <c:strRef>
              <c:f>Лист1!$A$2:$A$4</c:f>
              <c:strCache>
                <c:ptCount val="3"/>
                <c:pt idx="0">
                  <c:v>Високий</c:v>
                </c:pt>
                <c:pt idx="1">
                  <c:v>Середній</c:v>
                </c:pt>
                <c:pt idx="2">
                  <c:v>Низький</c:v>
                </c:pt>
              </c:strCache>
            </c:strRef>
          </c:cat>
          <c:val>
            <c:numRef>
              <c:f>Лист1!$C$2:$C$4</c:f>
              <c:numCache>
                <c:formatCode>General</c:formatCode>
                <c:ptCount val="3"/>
                <c:pt idx="0">
                  <c:v>3</c:v>
                </c:pt>
                <c:pt idx="1">
                  <c:v>9</c:v>
                </c:pt>
                <c:pt idx="2">
                  <c:v>3</c:v>
                </c:pt>
              </c:numCache>
            </c:numRef>
          </c:val>
          <c:extLst>
            <c:ext xmlns:c16="http://schemas.microsoft.com/office/drawing/2014/chart" uri="{C3380CC4-5D6E-409C-BE32-E72D297353CC}">
              <c16:uniqueId val="{00000001-E766-4CBB-9537-B11A8BB745F7}"/>
            </c:ext>
          </c:extLst>
        </c:ser>
        <c:dLbls>
          <c:showLegendKey val="0"/>
          <c:showVal val="0"/>
          <c:showCatName val="0"/>
          <c:showSerName val="0"/>
          <c:showPercent val="0"/>
          <c:showBubbleSize val="0"/>
        </c:dLbls>
        <c:gapWidth val="219"/>
        <c:overlap val="-27"/>
        <c:axId val="165720448"/>
        <c:axId val="165721984"/>
      </c:barChart>
      <c:catAx>
        <c:axId val="16572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721984"/>
        <c:crosses val="autoZero"/>
        <c:auto val="1"/>
        <c:lblAlgn val="ctr"/>
        <c:lblOffset val="100"/>
        <c:noMultiLvlLbl val="0"/>
      </c:catAx>
      <c:valAx>
        <c:axId val="16572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72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Рівень</a:t>
            </a:r>
            <a:r>
              <a:rPr lang="ru-RU" baseline="0"/>
              <a:t> сформованості вмінь критичного мислення учнів до та після пробного навчання</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Рівень сформованості навички критичного мислення учнів до пробного навчання</c:v>
                </c:pt>
              </c:strCache>
            </c:strRef>
          </c:tx>
          <c:spPr>
            <a:solidFill>
              <a:schemeClr val="accent1"/>
            </a:solidFill>
            <a:ln>
              <a:noFill/>
            </a:ln>
            <a:effectLst/>
          </c:spPr>
          <c:invertIfNegative val="0"/>
          <c:cat>
            <c:strRef>
              <c:f>Лист1!$A$2:$A$4</c:f>
              <c:strCache>
                <c:ptCount val="3"/>
                <c:pt idx="0">
                  <c:v>Високий</c:v>
                </c:pt>
                <c:pt idx="1">
                  <c:v>Середній</c:v>
                </c:pt>
                <c:pt idx="2">
                  <c:v>Низький</c:v>
                </c:pt>
              </c:strCache>
            </c:strRef>
          </c:cat>
          <c:val>
            <c:numRef>
              <c:f>Лист1!$B$2:$B$4</c:f>
              <c:numCache>
                <c:formatCode>General</c:formatCode>
                <c:ptCount val="3"/>
                <c:pt idx="0">
                  <c:v>2</c:v>
                </c:pt>
                <c:pt idx="1">
                  <c:v>5</c:v>
                </c:pt>
                <c:pt idx="2">
                  <c:v>8</c:v>
                </c:pt>
              </c:numCache>
            </c:numRef>
          </c:val>
          <c:extLst>
            <c:ext xmlns:c16="http://schemas.microsoft.com/office/drawing/2014/chart" uri="{C3380CC4-5D6E-409C-BE32-E72D297353CC}">
              <c16:uniqueId val="{00000000-5033-441A-98EF-1C335277F30A}"/>
            </c:ext>
          </c:extLst>
        </c:ser>
        <c:ser>
          <c:idx val="1"/>
          <c:order val="1"/>
          <c:tx>
            <c:strRef>
              <c:f>Лист1!$C$1</c:f>
              <c:strCache>
                <c:ptCount val="1"/>
                <c:pt idx="0">
                  <c:v>Рівень сформованості навички критичного мислення учнів після пробного навчання</c:v>
                </c:pt>
              </c:strCache>
            </c:strRef>
          </c:tx>
          <c:spPr>
            <a:solidFill>
              <a:schemeClr val="accent2"/>
            </a:solidFill>
            <a:ln>
              <a:noFill/>
            </a:ln>
            <a:effectLst/>
          </c:spPr>
          <c:invertIfNegative val="0"/>
          <c:cat>
            <c:strRef>
              <c:f>Лист1!$A$2:$A$4</c:f>
              <c:strCache>
                <c:ptCount val="3"/>
                <c:pt idx="0">
                  <c:v>Високий</c:v>
                </c:pt>
                <c:pt idx="1">
                  <c:v>Середній</c:v>
                </c:pt>
                <c:pt idx="2">
                  <c:v>Низький</c:v>
                </c:pt>
              </c:strCache>
            </c:strRef>
          </c:cat>
          <c:val>
            <c:numRef>
              <c:f>Лист1!$C$2:$C$4</c:f>
              <c:numCache>
                <c:formatCode>General</c:formatCode>
                <c:ptCount val="3"/>
                <c:pt idx="0">
                  <c:v>3</c:v>
                </c:pt>
                <c:pt idx="1">
                  <c:v>7</c:v>
                </c:pt>
                <c:pt idx="2">
                  <c:v>5</c:v>
                </c:pt>
              </c:numCache>
            </c:numRef>
          </c:val>
          <c:extLst>
            <c:ext xmlns:c16="http://schemas.microsoft.com/office/drawing/2014/chart" uri="{C3380CC4-5D6E-409C-BE32-E72D297353CC}">
              <c16:uniqueId val="{00000001-5033-441A-98EF-1C335277F30A}"/>
            </c:ext>
          </c:extLst>
        </c:ser>
        <c:dLbls>
          <c:showLegendKey val="0"/>
          <c:showVal val="0"/>
          <c:showCatName val="0"/>
          <c:showSerName val="0"/>
          <c:showPercent val="0"/>
          <c:showBubbleSize val="0"/>
        </c:dLbls>
        <c:gapWidth val="219"/>
        <c:overlap val="-27"/>
        <c:axId val="167661952"/>
        <c:axId val="167663488"/>
      </c:barChart>
      <c:catAx>
        <c:axId val="16766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7663488"/>
        <c:crosses val="autoZero"/>
        <c:auto val="1"/>
        <c:lblAlgn val="ctr"/>
        <c:lblOffset val="100"/>
        <c:noMultiLvlLbl val="0"/>
      </c:catAx>
      <c:valAx>
        <c:axId val="16766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7661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3AEA-8E97-49E2-889F-9AF79DF2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5684</TotalTime>
  <Pages>1</Pages>
  <Words>71775</Words>
  <Characters>40912</Characters>
  <Application>Microsoft Office Word</Application>
  <DocSecurity>0</DocSecurity>
  <Lines>340</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Смелянська Вікторія</cp:lastModifiedBy>
  <cp:revision>25</cp:revision>
  <dcterms:created xsi:type="dcterms:W3CDTF">2023-12-06T15:31:00Z</dcterms:created>
  <dcterms:modified xsi:type="dcterms:W3CDTF">2023-12-30T14:11:00Z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e16cb58326452bd34ddcad7e02782e36e7bc0f43d0abf3364b0b16d47fd9afda</vt:lpwstr>
  </property>
</Properties>
</file>