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56" w:rsidRPr="00DE1D62" w:rsidRDefault="00133256" w:rsidP="00DE1D62">
      <w:pPr>
        <w:jc w:val="center"/>
        <w:rPr>
          <w:rFonts w:ascii="Times New Roman" w:hAnsi="Times New Roman" w:cs="Times New Roman"/>
          <w:b/>
          <w:bCs/>
          <w:sz w:val="28"/>
          <w:szCs w:val="28"/>
        </w:rPr>
      </w:pPr>
      <w:bookmarkStart w:id="0" w:name="_GoBack"/>
      <w:bookmarkEnd w:id="0"/>
      <w:r w:rsidRPr="00DE1D62">
        <w:rPr>
          <w:rFonts w:ascii="Times New Roman" w:hAnsi="Times New Roman" w:cs="Times New Roman"/>
          <w:b/>
          <w:bCs/>
          <w:sz w:val="28"/>
          <w:szCs w:val="28"/>
        </w:rPr>
        <w:t>Міністерство</w:t>
      </w:r>
      <w:r w:rsidRPr="00DE1D62">
        <w:rPr>
          <w:rFonts w:ascii="Times New Roman" w:hAnsi="Times New Roman" w:cs="Times New Roman"/>
          <w:b/>
          <w:bCs/>
          <w:spacing w:val="-6"/>
          <w:sz w:val="28"/>
          <w:szCs w:val="28"/>
        </w:rPr>
        <w:t xml:space="preserve"> </w:t>
      </w:r>
      <w:r w:rsidRPr="00DE1D62">
        <w:rPr>
          <w:rFonts w:ascii="Times New Roman" w:hAnsi="Times New Roman" w:cs="Times New Roman"/>
          <w:b/>
          <w:bCs/>
          <w:sz w:val="28"/>
          <w:szCs w:val="28"/>
        </w:rPr>
        <w:t>освіти</w:t>
      </w:r>
      <w:r w:rsidRPr="00DE1D62">
        <w:rPr>
          <w:rFonts w:ascii="Times New Roman" w:hAnsi="Times New Roman" w:cs="Times New Roman"/>
          <w:b/>
          <w:bCs/>
          <w:spacing w:val="-5"/>
          <w:sz w:val="28"/>
          <w:szCs w:val="28"/>
        </w:rPr>
        <w:t xml:space="preserve"> </w:t>
      </w:r>
      <w:r w:rsidRPr="00DE1D62">
        <w:rPr>
          <w:rFonts w:ascii="Times New Roman" w:hAnsi="Times New Roman" w:cs="Times New Roman"/>
          <w:b/>
          <w:bCs/>
          <w:sz w:val="28"/>
          <w:szCs w:val="28"/>
        </w:rPr>
        <w:t>і</w:t>
      </w:r>
      <w:r w:rsidRPr="00DE1D62">
        <w:rPr>
          <w:rFonts w:ascii="Times New Roman" w:hAnsi="Times New Roman" w:cs="Times New Roman"/>
          <w:b/>
          <w:bCs/>
          <w:spacing w:val="-5"/>
          <w:sz w:val="28"/>
          <w:szCs w:val="28"/>
        </w:rPr>
        <w:t xml:space="preserve"> </w:t>
      </w:r>
      <w:r w:rsidRPr="00DE1D62">
        <w:rPr>
          <w:rFonts w:ascii="Times New Roman" w:hAnsi="Times New Roman" w:cs="Times New Roman"/>
          <w:b/>
          <w:bCs/>
          <w:sz w:val="28"/>
          <w:szCs w:val="28"/>
        </w:rPr>
        <w:t>науки</w:t>
      </w:r>
      <w:r w:rsidRPr="00DE1D62">
        <w:rPr>
          <w:rFonts w:ascii="Times New Roman" w:hAnsi="Times New Roman" w:cs="Times New Roman"/>
          <w:b/>
          <w:bCs/>
          <w:spacing w:val="-6"/>
          <w:sz w:val="28"/>
          <w:szCs w:val="28"/>
        </w:rPr>
        <w:t xml:space="preserve"> </w:t>
      </w:r>
      <w:r w:rsidRPr="00DE1D62">
        <w:rPr>
          <w:rFonts w:ascii="Times New Roman" w:hAnsi="Times New Roman" w:cs="Times New Roman"/>
          <w:b/>
          <w:bCs/>
          <w:sz w:val="28"/>
          <w:szCs w:val="28"/>
        </w:rPr>
        <w:t>України</w:t>
      </w:r>
    </w:p>
    <w:p w:rsidR="00133256" w:rsidRPr="00DE1D62" w:rsidRDefault="00133256" w:rsidP="00DE1D62">
      <w:pPr>
        <w:jc w:val="center"/>
        <w:rPr>
          <w:rFonts w:ascii="Times New Roman" w:hAnsi="Times New Roman" w:cs="Times New Roman"/>
          <w:b/>
          <w:bCs/>
          <w:sz w:val="28"/>
          <w:szCs w:val="28"/>
        </w:rPr>
      </w:pPr>
      <w:r w:rsidRPr="00DE1D62">
        <w:rPr>
          <w:rFonts w:ascii="Times New Roman" w:hAnsi="Times New Roman" w:cs="Times New Roman"/>
          <w:b/>
          <w:bCs/>
          <w:sz w:val="28"/>
          <w:szCs w:val="28"/>
        </w:rPr>
        <w:t>Ніжинський</w:t>
      </w:r>
      <w:r w:rsidRPr="00DE1D62">
        <w:rPr>
          <w:rFonts w:ascii="Times New Roman" w:hAnsi="Times New Roman" w:cs="Times New Roman"/>
          <w:b/>
          <w:bCs/>
          <w:spacing w:val="-5"/>
          <w:sz w:val="28"/>
          <w:szCs w:val="28"/>
        </w:rPr>
        <w:t xml:space="preserve"> </w:t>
      </w:r>
      <w:r w:rsidRPr="00DE1D62">
        <w:rPr>
          <w:rFonts w:ascii="Times New Roman" w:hAnsi="Times New Roman" w:cs="Times New Roman"/>
          <w:b/>
          <w:bCs/>
          <w:sz w:val="28"/>
          <w:szCs w:val="28"/>
        </w:rPr>
        <w:t>державний</w:t>
      </w:r>
      <w:r w:rsidRPr="00DE1D62">
        <w:rPr>
          <w:rFonts w:ascii="Times New Roman" w:hAnsi="Times New Roman" w:cs="Times New Roman"/>
          <w:b/>
          <w:bCs/>
          <w:spacing w:val="-5"/>
          <w:sz w:val="28"/>
          <w:szCs w:val="28"/>
        </w:rPr>
        <w:t xml:space="preserve"> </w:t>
      </w:r>
      <w:r w:rsidRPr="00DE1D62">
        <w:rPr>
          <w:rFonts w:ascii="Times New Roman" w:hAnsi="Times New Roman" w:cs="Times New Roman"/>
          <w:b/>
          <w:bCs/>
          <w:sz w:val="28"/>
          <w:szCs w:val="28"/>
        </w:rPr>
        <w:t>університет</w:t>
      </w:r>
      <w:r w:rsidRPr="00DE1D62">
        <w:rPr>
          <w:rFonts w:ascii="Times New Roman" w:hAnsi="Times New Roman" w:cs="Times New Roman"/>
          <w:b/>
          <w:bCs/>
          <w:spacing w:val="-3"/>
          <w:sz w:val="28"/>
          <w:szCs w:val="28"/>
        </w:rPr>
        <w:t xml:space="preserve"> </w:t>
      </w:r>
      <w:r w:rsidRPr="00DE1D62">
        <w:rPr>
          <w:rFonts w:ascii="Times New Roman" w:hAnsi="Times New Roman" w:cs="Times New Roman"/>
          <w:b/>
          <w:bCs/>
          <w:sz w:val="28"/>
          <w:szCs w:val="28"/>
        </w:rPr>
        <w:t>імені</w:t>
      </w:r>
      <w:r w:rsidRPr="00DE1D62">
        <w:rPr>
          <w:rFonts w:ascii="Times New Roman" w:hAnsi="Times New Roman" w:cs="Times New Roman"/>
          <w:b/>
          <w:bCs/>
          <w:spacing w:val="-3"/>
          <w:sz w:val="28"/>
          <w:szCs w:val="28"/>
        </w:rPr>
        <w:t xml:space="preserve"> </w:t>
      </w:r>
      <w:r w:rsidRPr="00DE1D62">
        <w:rPr>
          <w:rFonts w:ascii="Times New Roman" w:hAnsi="Times New Roman" w:cs="Times New Roman"/>
          <w:b/>
          <w:bCs/>
          <w:sz w:val="28"/>
          <w:szCs w:val="28"/>
        </w:rPr>
        <w:t>Миколи</w:t>
      </w:r>
      <w:r w:rsidR="00DE1D62">
        <w:rPr>
          <w:rFonts w:ascii="Times New Roman" w:hAnsi="Times New Roman" w:cs="Times New Roman"/>
          <w:b/>
          <w:bCs/>
          <w:sz w:val="28"/>
          <w:szCs w:val="28"/>
          <w:lang w:val="uk-UA"/>
        </w:rPr>
        <w:t xml:space="preserve"> </w:t>
      </w:r>
      <w:r w:rsidRPr="00DE1D62">
        <w:rPr>
          <w:rFonts w:ascii="Times New Roman" w:hAnsi="Times New Roman" w:cs="Times New Roman"/>
          <w:b/>
          <w:bCs/>
          <w:sz w:val="28"/>
          <w:szCs w:val="28"/>
        </w:rPr>
        <w:t>Гоголя</w:t>
      </w:r>
    </w:p>
    <w:p w:rsidR="00133256" w:rsidRPr="00DE1D62" w:rsidRDefault="00B106B5" w:rsidP="00DE1D62">
      <w:pPr>
        <w:jc w:val="center"/>
        <w:rPr>
          <w:rFonts w:ascii="Times New Roman" w:hAnsi="Times New Roman" w:cs="Times New Roman"/>
          <w:b/>
          <w:bCs/>
          <w:sz w:val="28"/>
          <w:szCs w:val="28"/>
        </w:rPr>
      </w:pPr>
      <w:r w:rsidRPr="00DE1D62">
        <w:rPr>
          <w:rFonts w:ascii="Times New Roman" w:hAnsi="Times New Roman" w:cs="Times New Roman"/>
          <w:b/>
          <w:bCs/>
          <w:sz w:val="28"/>
          <w:szCs w:val="28"/>
        </w:rPr>
        <w:t>Факультет філології, історії та політико-юридичних наук</w:t>
      </w:r>
    </w:p>
    <w:p w:rsidR="00133256" w:rsidRPr="00DE1D62" w:rsidRDefault="00133256" w:rsidP="00DE1D62">
      <w:pPr>
        <w:jc w:val="center"/>
        <w:rPr>
          <w:rFonts w:ascii="Times New Roman" w:hAnsi="Times New Roman" w:cs="Times New Roman"/>
          <w:b/>
          <w:bCs/>
          <w:sz w:val="28"/>
          <w:szCs w:val="28"/>
        </w:rPr>
      </w:pPr>
    </w:p>
    <w:p w:rsidR="00133256" w:rsidRPr="00B106B5" w:rsidRDefault="00B106B5" w:rsidP="00133256">
      <w:pPr>
        <w:spacing w:after="0" w:line="360" w:lineRule="auto"/>
        <w:jc w:val="center"/>
        <w:rPr>
          <w:rFonts w:ascii="Times New Roman" w:hAnsi="Times New Roman" w:cs="Times New Roman"/>
          <w:sz w:val="36"/>
          <w:lang w:val="uk-UA"/>
        </w:rPr>
      </w:pPr>
      <w:r w:rsidRPr="00B106B5">
        <w:rPr>
          <w:rFonts w:ascii="Times New Roman" w:hAnsi="Times New Roman" w:cs="Times New Roman"/>
          <w:sz w:val="36"/>
          <w:lang w:val="uk-UA"/>
        </w:rPr>
        <w:t>Кафедра германської філології та методики викладання іноземних мов</w:t>
      </w:r>
    </w:p>
    <w:p w:rsidR="00133256" w:rsidRPr="00B106B5" w:rsidRDefault="00133256" w:rsidP="00B106B5">
      <w:pPr>
        <w:spacing w:after="0" w:line="360" w:lineRule="auto"/>
        <w:ind w:left="5245"/>
        <w:rPr>
          <w:rFonts w:ascii="Times New Roman" w:hAnsi="Times New Roman" w:cs="Times New Roman"/>
          <w:b/>
          <w:spacing w:val="1"/>
        </w:rPr>
      </w:pPr>
      <w:r w:rsidRPr="00B106B5">
        <w:rPr>
          <w:rFonts w:ascii="Times New Roman" w:hAnsi="Times New Roman" w:cs="Times New Roman"/>
          <w:b/>
        </w:rPr>
        <w:t>(</w:t>
      </w:r>
      <w:r w:rsidR="00B106B5" w:rsidRPr="00B106B5">
        <w:rPr>
          <w:rFonts w:ascii="Times New Roman" w:hAnsi="Times New Roman" w:cs="Times New Roman"/>
          <w:b/>
          <w:lang w:val="uk-UA"/>
        </w:rPr>
        <w:t>Середня освіта</w:t>
      </w:r>
      <w:r w:rsidRPr="00B106B5">
        <w:rPr>
          <w:rFonts w:ascii="Times New Roman" w:hAnsi="Times New Roman" w:cs="Times New Roman"/>
          <w:b/>
        </w:rPr>
        <w:t>)</w:t>
      </w:r>
      <w:r w:rsidRPr="00B106B5">
        <w:rPr>
          <w:rFonts w:ascii="Times New Roman" w:hAnsi="Times New Roman" w:cs="Times New Roman"/>
          <w:b/>
          <w:spacing w:val="1"/>
        </w:rPr>
        <w:t xml:space="preserve"> </w:t>
      </w:r>
    </w:p>
    <w:p w:rsidR="00133256" w:rsidRPr="00133256" w:rsidRDefault="00133256" w:rsidP="00B106B5">
      <w:pPr>
        <w:spacing w:after="0" w:line="360" w:lineRule="auto"/>
        <w:ind w:left="5245"/>
        <w:rPr>
          <w:rFonts w:ascii="Times New Roman" w:hAnsi="Times New Roman" w:cs="Times New Roman"/>
          <w:b/>
        </w:rPr>
      </w:pPr>
      <w:r w:rsidRPr="00B106B5">
        <w:rPr>
          <w:rFonts w:ascii="Times New Roman" w:hAnsi="Times New Roman" w:cs="Times New Roman"/>
          <w:b/>
        </w:rPr>
        <w:t>(</w:t>
      </w:r>
      <w:r w:rsidR="00B106B5" w:rsidRPr="00B106B5">
        <w:rPr>
          <w:rFonts w:ascii="Times New Roman" w:hAnsi="Times New Roman" w:cs="Times New Roman"/>
          <w:b/>
          <w:lang w:val="uk-UA"/>
        </w:rPr>
        <w:t>014 Середня освіта (англійська мова та література</w:t>
      </w:r>
      <w:r w:rsidRPr="00B106B5">
        <w:rPr>
          <w:rFonts w:ascii="Times New Roman" w:hAnsi="Times New Roman" w:cs="Times New Roman"/>
          <w:b/>
        </w:rPr>
        <w:t>)</w:t>
      </w:r>
    </w:p>
    <w:p w:rsidR="00133256" w:rsidRDefault="00133256" w:rsidP="00133256">
      <w:pPr>
        <w:pStyle w:val="a8"/>
        <w:rPr>
          <w:b/>
        </w:rPr>
      </w:pPr>
    </w:p>
    <w:p w:rsidR="00133256" w:rsidRPr="00DE1D62" w:rsidRDefault="00133256" w:rsidP="00DE1D62">
      <w:pPr>
        <w:jc w:val="center"/>
        <w:rPr>
          <w:rFonts w:ascii="Times New Roman" w:hAnsi="Times New Roman" w:cs="Times New Roman"/>
          <w:b/>
          <w:bCs/>
          <w:sz w:val="28"/>
          <w:szCs w:val="28"/>
        </w:rPr>
      </w:pPr>
      <w:r w:rsidRPr="00DE1D62">
        <w:rPr>
          <w:rFonts w:ascii="Times New Roman" w:hAnsi="Times New Roman" w:cs="Times New Roman"/>
          <w:b/>
          <w:bCs/>
          <w:sz w:val="28"/>
          <w:szCs w:val="28"/>
        </w:rPr>
        <w:t>КВАЛІФІКАЦІЙНА</w:t>
      </w:r>
      <w:r w:rsidRPr="00DE1D62">
        <w:rPr>
          <w:rFonts w:ascii="Times New Roman" w:hAnsi="Times New Roman" w:cs="Times New Roman"/>
          <w:b/>
          <w:bCs/>
          <w:spacing w:val="-6"/>
          <w:sz w:val="28"/>
          <w:szCs w:val="28"/>
        </w:rPr>
        <w:t xml:space="preserve"> </w:t>
      </w:r>
      <w:r w:rsidRPr="00DE1D62">
        <w:rPr>
          <w:rFonts w:ascii="Times New Roman" w:hAnsi="Times New Roman" w:cs="Times New Roman"/>
          <w:b/>
          <w:bCs/>
          <w:sz w:val="28"/>
          <w:szCs w:val="28"/>
        </w:rPr>
        <w:t>РОБОТА</w:t>
      </w:r>
    </w:p>
    <w:p w:rsidR="00133256" w:rsidRDefault="00133256" w:rsidP="00133256">
      <w:pPr>
        <w:pStyle w:val="a8"/>
        <w:spacing w:before="0"/>
        <w:jc w:val="center"/>
        <w:rPr>
          <w:b/>
          <w:sz w:val="39"/>
        </w:rPr>
      </w:pPr>
    </w:p>
    <w:p w:rsidR="00133256" w:rsidRPr="00133256" w:rsidRDefault="00133256" w:rsidP="00133256">
      <w:pPr>
        <w:pStyle w:val="a8"/>
        <w:tabs>
          <w:tab w:val="left" w:pos="6745"/>
        </w:tabs>
        <w:spacing w:before="0"/>
        <w:jc w:val="center"/>
        <w:rPr>
          <w:sz w:val="28"/>
          <w:szCs w:val="28"/>
        </w:rPr>
      </w:pPr>
      <w:r w:rsidRPr="00133256">
        <w:rPr>
          <w:sz w:val="28"/>
          <w:szCs w:val="28"/>
        </w:rPr>
        <w:t>на</w:t>
      </w:r>
      <w:r w:rsidRPr="00133256">
        <w:rPr>
          <w:spacing w:val="-3"/>
          <w:sz w:val="28"/>
          <w:szCs w:val="28"/>
        </w:rPr>
        <w:t xml:space="preserve"> </w:t>
      </w:r>
      <w:r w:rsidRPr="00133256">
        <w:rPr>
          <w:sz w:val="28"/>
          <w:szCs w:val="28"/>
        </w:rPr>
        <w:t>здобуття</w:t>
      </w:r>
      <w:r w:rsidRPr="00133256">
        <w:rPr>
          <w:spacing w:val="-3"/>
          <w:sz w:val="28"/>
          <w:szCs w:val="28"/>
        </w:rPr>
        <w:t xml:space="preserve"> </w:t>
      </w:r>
      <w:r w:rsidRPr="00133256">
        <w:rPr>
          <w:sz w:val="28"/>
          <w:szCs w:val="28"/>
        </w:rPr>
        <w:t>освітнього</w:t>
      </w:r>
      <w:r w:rsidRPr="00133256">
        <w:rPr>
          <w:spacing w:val="-4"/>
          <w:sz w:val="28"/>
          <w:szCs w:val="28"/>
        </w:rPr>
        <w:t xml:space="preserve"> </w:t>
      </w:r>
      <w:r w:rsidRPr="00133256">
        <w:rPr>
          <w:sz w:val="28"/>
          <w:szCs w:val="28"/>
        </w:rPr>
        <w:t>ступеня магістр</w:t>
      </w:r>
    </w:p>
    <w:p w:rsidR="00133256" w:rsidRPr="00133256" w:rsidRDefault="00133256" w:rsidP="00133256">
      <w:pPr>
        <w:spacing w:after="0" w:line="360" w:lineRule="auto"/>
        <w:jc w:val="center"/>
        <w:rPr>
          <w:rFonts w:ascii="Times New Roman" w:hAnsi="Times New Roman" w:cs="Times New Roman"/>
          <w:sz w:val="28"/>
          <w:szCs w:val="28"/>
          <w:lang w:val="uk-UA"/>
        </w:rPr>
      </w:pPr>
      <w:r w:rsidRPr="00E05942">
        <w:rPr>
          <w:rFonts w:ascii="Times New Roman" w:hAnsi="Times New Roman" w:cs="Times New Roman"/>
          <w:sz w:val="28"/>
          <w:szCs w:val="28"/>
        </w:rPr>
        <w:t>Формування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p>
    <w:p w:rsidR="00133256" w:rsidRPr="00133256" w:rsidRDefault="00133256" w:rsidP="00133256">
      <w:pPr>
        <w:pStyle w:val="a8"/>
        <w:tabs>
          <w:tab w:val="left" w:pos="7023"/>
        </w:tabs>
        <w:spacing w:before="233"/>
        <w:ind w:right="131"/>
        <w:jc w:val="center"/>
        <w:rPr>
          <w:sz w:val="28"/>
          <w:szCs w:val="28"/>
        </w:rPr>
      </w:pPr>
      <w:r w:rsidRPr="00133256">
        <w:rPr>
          <w:sz w:val="28"/>
          <w:szCs w:val="28"/>
        </w:rPr>
        <w:t xml:space="preserve">Студента: </w:t>
      </w:r>
      <w:r w:rsidRPr="00C57E67">
        <w:rPr>
          <w:sz w:val="28"/>
          <w:szCs w:val="28"/>
        </w:rPr>
        <w:t>Богдан</w:t>
      </w:r>
      <w:r w:rsidR="00C57E67">
        <w:rPr>
          <w:sz w:val="28"/>
          <w:szCs w:val="28"/>
        </w:rPr>
        <w:t>а</w:t>
      </w:r>
      <w:r w:rsidRPr="00133256">
        <w:rPr>
          <w:sz w:val="28"/>
          <w:szCs w:val="28"/>
        </w:rPr>
        <w:t xml:space="preserve"> Івана Сергійовича</w:t>
      </w:r>
    </w:p>
    <w:p w:rsidR="00133256" w:rsidRPr="00133256" w:rsidRDefault="00133256" w:rsidP="009C502D">
      <w:pPr>
        <w:pStyle w:val="a8"/>
        <w:tabs>
          <w:tab w:val="left" w:pos="9930"/>
        </w:tabs>
        <w:ind w:left="4962"/>
        <w:rPr>
          <w:sz w:val="28"/>
          <w:szCs w:val="28"/>
        </w:rPr>
      </w:pPr>
      <w:r w:rsidRPr="00133256">
        <w:rPr>
          <w:sz w:val="28"/>
          <w:szCs w:val="28"/>
        </w:rPr>
        <w:t>Науковий</w:t>
      </w:r>
      <w:r w:rsidRPr="00133256">
        <w:rPr>
          <w:spacing w:val="-8"/>
          <w:sz w:val="28"/>
          <w:szCs w:val="28"/>
        </w:rPr>
        <w:t xml:space="preserve"> </w:t>
      </w:r>
      <w:r w:rsidRPr="00133256">
        <w:rPr>
          <w:sz w:val="28"/>
          <w:szCs w:val="28"/>
        </w:rPr>
        <w:t>керівник: Плотніков Є.О, канд..пед.н., доцент</w:t>
      </w:r>
    </w:p>
    <w:p w:rsidR="00133256" w:rsidRDefault="00133256" w:rsidP="00290490">
      <w:pPr>
        <w:pStyle w:val="a8"/>
        <w:tabs>
          <w:tab w:val="left" w:pos="9765"/>
        </w:tabs>
        <w:spacing w:line="240" w:lineRule="auto"/>
        <w:ind w:left="4962"/>
        <w:rPr>
          <w:sz w:val="28"/>
          <w:szCs w:val="28"/>
        </w:rPr>
      </w:pPr>
      <w:r w:rsidRPr="00133256">
        <w:rPr>
          <w:sz w:val="28"/>
          <w:szCs w:val="28"/>
        </w:rPr>
        <w:t>Рецензент</w:t>
      </w:r>
      <w:r w:rsidR="009C502D">
        <w:rPr>
          <w:sz w:val="28"/>
          <w:szCs w:val="28"/>
        </w:rPr>
        <w:t xml:space="preserve"> </w:t>
      </w:r>
      <w:r w:rsidR="00290490" w:rsidRPr="009C502D">
        <w:rPr>
          <w:sz w:val="28"/>
          <w:szCs w:val="28"/>
        </w:rPr>
        <w:t xml:space="preserve">Тезікова С.В </w:t>
      </w:r>
      <w:r w:rsidR="009328C7">
        <w:rPr>
          <w:sz w:val="28"/>
          <w:szCs w:val="28"/>
        </w:rPr>
        <w:t>к. пед. н., професор</w:t>
      </w:r>
      <w:r w:rsidR="009C502D" w:rsidRPr="009C502D">
        <w:rPr>
          <w:sz w:val="28"/>
          <w:szCs w:val="28"/>
        </w:rPr>
        <w:t xml:space="preserve"> кафедри германської філології та мет</w:t>
      </w:r>
      <w:r w:rsidR="00290490">
        <w:rPr>
          <w:sz w:val="28"/>
          <w:szCs w:val="28"/>
        </w:rPr>
        <w:t>одики викладання іноземних мов</w:t>
      </w:r>
      <w:r w:rsidR="009C502D" w:rsidRPr="009C502D">
        <w:rPr>
          <w:sz w:val="28"/>
          <w:szCs w:val="28"/>
        </w:rPr>
        <w:t>.</w:t>
      </w:r>
    </w:p>
    <w:p w:rsidR="009C502D" w:rsidRDefault="009C502D" w:rsidP="00290490">
      <w:pPr>
        <w:pStyle w:val="a8"/>
        <w:tabs>
          <w:tab w:val="left" w:pos="9765"/>
        </w:tabs>
        <w:spacing w:before="0" w:line="240" w:lineRule="auto"/>
        <w:ind w:left="4962"/>
        <w:rPr>
          <w:sz w:val="28"/>
          <w:szCs w:val="28"/>
        </w:rPr>
      </w:pPr>
      <w:r>
        <w:rPr>
          <w:sz w:val="28"/>
          <w:szCs w:val="28"/>
        </w:rPr>
        <w:t xml:space="preserve">Рецензент </w:t>
      </w:r>
      <w:r w:rsidR="00290490" w:rsidRPr="009C502D">
        <w:rPr>
          <w:sz w:val="28"/>
          <w:szCs w:val="28"/>
        </w:rPr>
        <w:t>Загоруйко Л.О</w:t>
      </w:r>
      <w:r w:rsidR="00290490">
        <w:rPr>
          <w:sz w:val="28"/>
          <w:szCs w:val="28"/>
        </w:rPr>
        <w:t xml:space="preserve"> </w:t>
      </w:r>
      <w:r>
        <w:rPr>
          <w:sz w:val="28"/>
          <w:szCs w:val="28"/>
        </w:rPr>
        <w:t>к. пед. н</w:t>
      </w:r>
      <w:r w:rsidRPr="009C502D">
        <w:rPr>
          <w:sz w:val="28"/>
          <w:szCs w:val="28"/>
        </w:rPr>
        <w:t>, доцент, Київський національний університет імені Тараса Шевченка</w:t>
      </w:r>
      <w:r w:rsidR="00290490">
        <w:rPr>
          <w:sz w:val="28"/>
          <w:szCs w:val="28"/>
        </w:rPr>
        <w:t>.</w:t>
      </w:r>
    </w:p>
    <w:p w:rsidR="00290490" w:rsidRDefault="00290490" w:rsidP="00290490">
      <w:pPr>
        <w:pStyle w:val="a8"/>
        <w:tabs>
          <w:tab w:val="left" w:pos="9765"/>
        </w:tabs>
        <w:spacing w:before="0" w:line="240" w:lineRule="auto"/>
        <w:ind w:left="4962"/>
        <w:rPr>
          <w:sz w:val="28"/>
          <w:szCs w:val="28"/>
        </w:rPr>
      </w:pPr>
    </w:p>
    <w:p w:rsidR="00133256" w:rsidRPr="00133256" w:rsidRDefault="00133256" w:rsidP="00133256">
      <w:pPr>
        <w:pStyle w:val="a8"/>
        <w:spacing w:before="0" w:line="240" w:lineRule="auto"/>
        <w:ind w:left="4962"/>
        <w:rPr>
          <w:sz w:val="28"/>
          <w:szCs w:val="28"/>
        </w:rPr>
      </w:pPr>
      <w:r w:rsidRPr="00133256">
        <w:rPr>
          <w:sz w:val="28"/>
          <w:szCs w:val="28"/>
        </w:rPr>
        <w:t>Допущено</w:t>
      </w:r>
      <w:r w:rsidRPr="00133256">
        <w:rPr>
          <w:spacing w:val="-3"/>
          <w:sz w:val="28"/>
          <w:szCs w:val="28"/>
        </w:rPr>
        <w:t xml:space="preserve"> </w:t>
      </w:r>
      <w:r w:rsidRPr="00133256">
        <w:rPr>
          <w:sz w:val="28"/>
          <w:szCs w:val="28"/>
        </w:rPr>
        <w:t>до</w:t>
      </w:r>
      <w:r w:rsidRPr="00133256">
        <w:rPr>
          <w:spacing w:val="-2"/>
          <w:sz w:val="28"/>
          <w:szCs w:val="28"/>
        </w:rPr>
        <w:t xml:space="preserve"> </w:t>
      </w:r>
      <w:r w:rsidRPr="00133256">
        <w:rPr>
          <w:sz w:val="28"/>
          <w:szCs w:val="28"/>
        </w:rPr>
        <w:t>захисту</w:t>
      </w:r>
    </w:p>
    <w:p w:rsidR="00133256" w:rsidRPr="00133256" w:rsidRDefault="00133256" w:rsidP="00133256">
      <w:pPr>
        <w:pStyle w:val="a8"/>
        <w:tabs>
          <w:tab w:val="left" w:pos="9578"/>
        </w:tabs>
        <w:spacing w:before="0" w:line="240" w:lineRule="auto"/>
        <w:ind w:left="4962"/>
        <w:rPr>
          <w:sz w:val="28"/>
          <w:szCs w:val="28"/>
        </w:rPr>
      </w:pPr>
      <w:r w:rsidRPr="00133256">
        <w:rPr>
          <w:sz w:val="28"/>
          <w:szCs w:val="28"/>
        </w:rPr>
        <w:t>Завідувач</w:t>
      </w:r>
      <w:r w:rsidRPr="00133256">
        <w:rPr>
          <w:spacing w:val="-3"/>
          <w:sz w:val="28"/>
          <w:szCs w:val="28"/>
        </w:rPr>
        <w:t xml:space="preserve"> </w:t>
      </w:r>
      <w:r w:rsidRPr="00133256">
        <w:rPr>
          <w:sz w:val="28"/>
          <w:szCs w:val="28"/>
        </w:rPr>
        <w:t xml:space="preserve">кафедри </w:t>
      </w:r>
      <w:r w:rsidRPr="00133256">
        <w:rPr>
          <w:sz w:val="28"/>
          <w:szCs w:val="28"/>
          <w:u w:val="single"/>
        </w:rPr>
        <w:t xml:space="preserve"> </w:t>
      </w:r>
      <w:r w:rsidRPr="00133256">
        <w:rPr>
          <w:sz w:val="28"/>
          <w:szCs w:val="28"/>
          <w:u w:val="single"/>
        </w:rPr>
        <w:tab/>
      </w:r>
    </w:p>
    <w:p w:rsidR="00133256" w:rsidRPr="00133256" w:rsidRDefault="000208BD" w:rsidP="00133256">
      <w:pPr>
        <w:pStyle w:val="a8"/>
        <w:spacing w:before="0" w:line="240" w:lineRule="auto"/>
        <w:ind w:left="4962"/>
        <w:rPr>
          <w:sz w:val="28"/>
          <w:szCs w:val="28"/>
        </w:rPr>
      </w:pPr>
      <w:r>
        <w:rPr>
          <w:noProof/>
          <w:sz w:val="28"/>
          <w:szCs w:val="28"/>
          <w:lang w:eastAsia="en-US"/>
        </w:rPr>
        <w:pict>
          <v:shape id=" 2" o:spid="_x0000_s1026" style="position:absolute;left:0;text-align:left;margin-left:292.05pt;margin-top:11.25pt;width:249.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4,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" path="m,l4993,e" filled="f" strokeweight=".14056mm">
            <v:path arrowok="t" o:connecttype="custom" o:connectlocs="0,0;3170555,0" o:connectangles="0,0"/>
            <w10:wrap type="topAndBottom" anchorx="page"/>
          </v:shape>
        </w:pict>
      </w:r>
    </w:p>
    <w:p w:rsidR="00133256" w:rsidRPr="00B8170C" w:rsidRDefault="00133256" w:rsidP="00B8170C">
      <w:pPr>
        <w:spacing w:after="0" w:line="240" w:lineRule="auto"/>
        <w:ind w:left="4962"/>
        <w:rPr>
          <w:rFonts w:ascii="Times New Roman" w:hAnsi="Times New Roman" w:cs="Times New Roman"/>
          <w:sz w:val="20"/>
          <w:szCs w:val="20"/>
          <w:lang w:val="uk-UA"/>
        </w:rPr>
      </w:pPr>
      <w:r w:rsidRPr="00133256">
        <w:rPr>
          <w:rFonts w:ascii="Times New Roman" w:hAnsi="Times New Roman" w:cs="Times New Roman"/>
          <w:sz w:val="20"/>
          <w:szCs w:val="20"/>
        </w:rPr>
        <w:t>(посада)</w:t>
      </w:r>
      <w:r w:rsidRPr="00133256">
        <w:rPr>
          <w:rFonts w:ascii="Times New Roman" w:hAnsi="Times New Roman" w:cs="Times New Roman"/>
          <w:spacing w:val="-4"/>
          <w:sz w:val="20"/>
          <w:szCs w:val="20"/>
        </w:rPr>
        <w:t xml:space="preserve"> </w:t>
      </w:r>
      <w:r w:rsidRPr="00133256">
        <w:rPr>
          <w:rFonts w:ascii="Times New Roman" w:hAnsi="Times New Roman" w:cs="Times New Roman"/>
          <w:sz w:val="20"/>
          <w:szCs w:val="20"/>
        </w:rPr>
        <w:t>(підпис)</w:t>
      </w:r>
      <w:r w:rsidRPr="00133256">
        <w:rPr>
          <w:rFonts w:ascii="Times New Roman" w:hAnsi="Times New Roman" w:cs="Times New Roman"/>
          <w:spacing w:val="-3"/>
          <w:sz w:val="20"/>
          <w:szCs w:val="20"/>
        </w:rPr>
        <w:t xml:space="preserve"> </w:t>
      </w:r>
      <w:r w:rsidRPr="00133256">
        <w:rPr>
          <w:rFonts w:ascii="Times New Roman" w:hAnsi="Times New Roman" w:cs="Times New Roman"/>
          <w:sz w:val="20"/>
          <w:szCs w:val="20"/>
        </w:rPr>
        <w:t>(дата)</w:t>
      </w:r>
      <w:r w:rsidRPr="00133256">
        <w:rPr>
          <w:rFonts w:ascii="Times New Roman" w:hAnsi="Times New Roman" w:cs="Times New Roman"/>
          <w:spacing w:val="-2"/>
          <w:sz w:val="20"/>
          <w:szCs w:val="20"/>
        </w:rPr>
        <w:t xml:space="preserve"> </w:t>
      </w:r>
      <w:r w:rsidRPr="00133256">
        <w:rPr>
          <w:rFonts w:ascii="Times New Roman" w:hAnsi="Times New Roman" w:cs="Times New Roman"/>
          <w:sz w:val="20"/>
          <w:szCs w:val="20"/>
        </w:rPr>
        <w:t>(Власне</w:t>
      </w:r>
      <w:r w:rsidRPr="00133256">
        <w:rPr>
          <w:rFonts w:ascii="Times New Roman" w:hAnsi="Times New Roman" w:cs="Times New Roman"/>
          <w:spacing w:val="-4"/>
          <w:sz w:val="20"/>
          <w:szCs w:val="20"/>
        </w:rPr>
        <w:t xml:space="preserve"> </w:t>
      </w:r>
      <w:r w:rsidRPr="00133256">
        <w:rPr>
          <w:rFonts w:ascii="Times New Roman" w:hAnsi="Times New Roman" w:cs="Times New Roman"/>
          <w:sz w:val="20"/>
          <w:szCs w:val="20"/>
        </w:rPr>
        <w:t>ім’я</w:t>
      </w:r>
      <w:r w:rsidRPr="00133256">
        <w:rPr>
          <w:rFonts w:ascii="Times New Roman" w:hAnsi="Times New Roman" w:cs="Times New Roman"/>
          <w:spacing w:val="-4"/>
          <w:sz w:val="20"/>
          <w:szCs w:val="20"/>
        </w:rPr>
        <w:t xml:space="preserve"> </w:t>
      </w:r>
      <w:r w:rsidRPr="00133256">
        <w:rPr>
          <w:rFonts w:ascii="Times New Roman" w:hAnsi="Times New Roman" w:cs="Times New Roman"/>
          <w:sz w:val="20"/>
          <w:szCs w:val="20"/>
        </w:rPr>
        <w:t>ПРІЗВИЩЕ)</w:t>
      </w:r>
    </w:p>
    <w:p w:rsidR="00DE1D62" w:rsidRDefault="00133256" w:rsidP="00660A74">
      <w:pPr>
        <w:pStyle w:val="a8"/>
        <w:spacing w:before="0" w:line="360" w:lineRule="auto"/>
        <w:jc w:val="center"/>
        <w:rPr>
          <w:sz w:val="28"/>
          <w:szCs w:val="28"/>
        </w:rPr>
      </w:pPr>
      <w:r w:rsidRPr="00133256">
        <w:rPr>
          <w:sz w:val="28"/>
          <w:szCs w:val="28"/>
        </w:rPr>
        <w:t>Ніжин</w:t>
      </w:r>
      <w:r w:rsidRPr="00133256">
        <w:rPr>
          <w:spacing w:val="-1"/>
          <w:sz w:val="28"/>
          <w:szCs w:val="28"/>
        </w:rPr>
        <w:t xml:space="preserve"> </w:t>
      </w:r>
      <w:r>
        <w:rPr>
          <w:sz w:val="28"/>
          <w:szCs w:val="28"/>
        </w:rPr>
        <w:t>–</w:t>
      </w:r>
      <w:r w:rsidRPr="00133256">
        <w:rPr>
          <w:spacing w:val="-2"/>
          <w:sz w:val="28"/>
          <w:szCs w:val="28"/>
        </w:rPr>
        <w:t xml:space="preserve"> </w:t>
      </w:r>
      <w:r w:rsidRPr="00133256">
        <w:rPr>
          <w:sz w:val="28"/>
          <w:szCs w:val="28"/>
        </w:rPr>
        <w:t>2023</w:t>
      </w:r>
    </w:p>
    <w:p w:rsidR="00174DDC" w:rsidRDefault="00660A74" w:rsidP="00E0594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АНОТАЦІЯ</w:t>
      </w:r>
    </w:p>
    <w:p w:rsidR="00660A74" w:rsidRDefault="00660A74" w:rsidP="00E05942">
      <w:pPr>
        <w:spacing w:after="0" w:line="360" w:lineRule="auto"/>
        <w:jc w:val="center"/>
        <w:rPr>
          <w:rFonts w:ascii="Times New Roman" w:hAnsi="Times New Roman" w:cs="Times New Roman"/>
          <w:sz w:val="28"/>
          <w:szCs w:val="28"/>
          <w:lang w:val="uk-UA"/>
        </w:rPr>
      </w:pPr>
    </w:p>
    <w:p w:rsidR="00660A74" w:rsidRDefault="00851C93" w:rsidP="00660A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Богдан </w:t>
      </w:r>
      <w:r>
        <w:rPr>
          <w:rFonts w:ascii="Times New Roman" w:hAnsi="Times New Roman" w:cs="Times New Roman"/>
          <w:sz w:val="28"/>
          <w:szCs w:val="28"/>
          <w:lang w:val="uk-UA"/>
        </w:rPr>
        <w:t xml:space="preserve">І. С. </w:t>
      </w:r>
      <w:r w:rsidRPr="00D40F87">
        <w:rPr>
          <w:rFonts w:ascii="Times New Roman" w:hAnsi="Times New Roman" w:cs="Times New Roman"/>
          <w:sz w:val="28"/>
          <w:szCs w:val="28"/>
        </w:rPr>
        <w:t>Формування англомовно</w:t>
      </w:r>
      <w:r w:rsidRPr="00D40F87">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w:t>
      </w:r>
    </w:p>
    <w:p w:rsidR="00851C93" w:rsidRDefault="00851C93" w:rsidP="00660A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кваліфікаційної магістерської роботи є </w:t>
      </w:r>
      <w:r w:rsidRPr="00B475E9">
        <w:rPr>
          <w:rFonts w:ascii="Times New Roman" w:hAnsi="Times New Roman" w:cs="Times New Roman"/>
          <w:sz w:val="28"/>
          <w:szCs w:val="28"/>
          <w:lang w:val="uk-UA"/>
        </w:rPr>
        <w:t xml:space="preserve">розкрити методику </w:t>
      </w:r>
      <w:r>
        <w:rPr>
          <w:rFonts w:ascii="Times New Roman" w:hAnsi="Times New Roman" w:cs="Times New Roman"/>
          <w:sz w:val="28"/>
          <w:szCs w:val="28"/>
          <w:lang w:val="uk-UA"/>
        </w:rPr>
        <w:t>ф</w:t>
      </w:r>
      <w:r w:rsidRPr="00B475E9">
        <w:rPr>
          <w:rFonts w:ascii="Times New Roman" w:hAnsi="Times New Roman" w:cs="Times New Roman"/>
          <w:sz w:val="28"/>
          <w:szCs w:val="28"/>
          <w:lang w:val="uk-UA"/>
        </w:rPr>
        <w:t>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та емпірично визначити її вплив.</w:t>
      </w:r>
    </w:p>
    <w:p w:rsidR="00851C93" w:rsidRDefault="00851C93" w:rsidP="00660A7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першому розділі роботи розкритий теоретичний аспект розгляду проблеми ф</w:t>
      </w:r>
      <w:r w:rsidRPr="00851C93">
        <w:rPr>
          <w:rFonts w:ascii="Times New Roman" w:hAnsi="Times New Roman" w:cs="Times New Roman"/>
          <w:sz w:val="28"/>
          <w:szCs w:val="28"/>
          <w:lang w:val="uk-UA"/>
        </w:rPr>
        <w:t>ормування англомовно</w:t>
      </w:r>
      <w:r w:rsidRPr="00D40F87">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w:t>
      </w:r>
    </w:p>
    <w:p w:rsidR="00851C93" w:rsidRDefault="00851C93" w:rsidP="00851C9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розділ містить у собі методичні засади розгляду зазначеної проблеми та самостійну методику з формування </w:t>
      </w:r>
      <w:r w:rsidRPr="00851C93">
        <w:rPr>
          <w:rFonts w:ascii="Times New Roman" w:hAnsi="Times New Roman" w:cs="Times New Roman"/>
          <w:sz w:val="28"/>
          <w:szCs w:val="28"/>
          <w:lang w:val="uk-UA"/>
        </w:rPr>
        <w:t>англомовно</w:t>
      </w:r>
      <w:r w:rsidRPr="00D40F87">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і методичні рекомендації до цього завдання.</w:t>
      </w:r>
    </w:p>
    <w:p w:rsidR="00851C93" w:rsidRDefault="00851C93" w:rsidP="00851C9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третього розділу висвітлює результати власного емпіричного дослідження щодо впливу власної методики на процес формування </w:t>
      </w:r>
      <w:r w:rsidRPr="00851C93">
        <w:rPr>
          <w:rFonts w:ascii="Times New Roman" w:hAnsi="Times New Roman" w:cs="Times New Roman"/>
          <w:sz w:val="28"/>
          <w:szCs w:val="28"/>
          <w:lang w:val="uk-UA"/>
        </w:rPr>
        <w:t>англомовно</w:t>
      </w:r>
      <w:r w:rsidRPr="00D40F87">
        <w:rPr>
          <w:rFonts w:ascii="Times New Roman" w:hAnsi="Times New Roman" w:cs="Times New Roman"/>
          <w:sz w:val="28"/>
          <w:szCs w:val="28"/>
          <w:lang w:val="uk-UA"/>
        </w:rPr>
        <w:t xml:space="preserve">ї лексичної компетентності </w:t>
      </w:r>
      <w:r>
        <w:rPr>
          <w:rFonts w:ascii="Times New Roman" w:hAnsi="Times New Roman" w:cs="Times New Roman"/>
          <w:sz w:val="28"/>
          <w:szCs w:val="28"/>
          <w:lang w:val="uk-UA"/>
        </w:rPr>
        <w:t xml:space="preserve">старшокласників </w:t>
      </w:r>
      <w:r w:rsidRPr="00D40F87">
        <w:rPr>
          <w:rFonts w:ascii="Times New Roman" w:hAnsi="Times New Roman" w:cs="Times New Roman"/>
          <w:sz w:val="28"/>
          <w:szCs w:val="28"/>
          <w:lang w:val="uk-UA"/>
        </w:rPr>
        <w:t>у закладах неформальної освіти в умовах змішаного навчання</w:t>
      </w:r>
      <w:r>
        <w:rPr>
          <w:rFonts w:ascii="Times New Roman" w:hAnsi="Times New Roman" w:cs="Times New Roman"/>
          <w:sz w:val="28"/>
          <w:szCs w:val="28"/>
          <w:lang w:val="uk-UA"/>
        </w:rPr>
        <w:t>.</w:t>
      </w:r>
    </w:p>
    <w:p w:rsidR="00851C93" w:rsidRDefault="00851C93" w:rsidP="00851C9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англомовна лексична компетентність, змішана форма навчання, іншомовна лексична компетентність, лексична компетентність, неформальна освіта.</w:t>
      </w:r>
    </w:p>
    <w:p w:rsidR="00851C93" w:rsidRPr="00851C93" w:rsidRDefault="00851C93" w:rsidP="00660A74">
      <w:pPr>
        <w:spacing w:after="0" w:line="360" w:lineRule="auto"/>
        <w:jc w:val="both"/>
        <w:rPr>
          <w:rFonts w:ascii="Times New Roman" w:hAnsi="Times New Roman" w:cs="Times New Roman"/>
          <w:sz w:val="28"/>
          <w:szCs w:val="28"/>
          <w:lang w:val="uk-UA"/>
        </w:rPr>
      </w:pP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4DDC" w:rsidRDefault="00851C93" w:rsidP="00E05942">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ABSTRACT</w:t>
      </w:r>
    </w:p>
    <w:p w:rsidR="00851C93" w:rsidRDefault="00851C93" w:rsidP="00E05942">
      <w:pPr>
        <w:spacing w:after="0" w:line="360" w:lineRule="auto"/>
        <w:jc w:val="center"/>
        <w:rPr>
          <w:rFonts w:ascii="Times New Roman" w:hAnsi="Times New Roman" w:cs="Times New Roman"/>
          <w:sz w:val="28"/>
          <w:szCs w:val="28"/>
          <w:lang w:val="en-US"/>
        </w:rPr>
      </w:pPr>
    </w:p>
    <w:p w:rsidR="00851C93" w:rsidRPr="00851C93" w:rsidRDefault="00851C93" w:rsidP="00851C9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Bogdan </w:t>
      </w:r>
      <w:r>
        <w:rPr>
          <w:rFonts w:ascii="Times New Roman" w:hAnsi="Times New Roman" w:cs="Times New Roman"/>
          <w:sz w:val="28"/>
          <w:szCs w:val="28"/>
          <w:lang w:val="uk-UA"/>
        </w:rPr>
        <w:t>І. </w:t>
      </w:r>
      <w:r>
        <w:rPr>
          <w:rFonts w:ascii="Times New Roman" w:hAnsi="Times New Roman" w:cs="Times New Roman"/>
          <w:sz w:val="28"/>
          <w:szCs w:val="28"/>
          <w:lang w:val="en-US"/>
        </w:rPr>
        <w:t>S.</w:t>
      </w:r>
      <w:r w:rsidRPr="00851C93">
        <w:rPr>
          <w:rFonts w:ascii="Times New Roman" w:hAnsi="Times New Roman" w:cs="Times New Roman"/>
          <w:sz w:val="28"/>
          <w:szCs w:val="28"/>
          <w:lang w:val="en-US"/>
        </w:rPr>
        <w:t xml:space="preserve"> The formation of English lexical competence in non-formal education institutions in the conditions of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education.</w:t>
      </w:r>
    </w:p>
    <w:p w:rsidR="00851C93" w:rsidRPr="00851C93" w:rsidRDefault="00851C93" w:rsidP="00851C93">
      <w:pPr>
        <w:spacing w:after="0" w:line="360" w:lineRule="auto"/>
        <w:jc w:val="both"/>
        <w:rPr>
          <w:rFonts w:ascii="Times New Roman" w:hAnsi="Times New Roman" w:cs="Times New Roman"/>
          <w:sz w:val="28"/>
          <w:szCs w:val="28"/>
          <w:lang w:val="en-US"/>
        </w:rPr>
      </w:pPr>
      <w:r w:rsidRPr="00851C93">
        <w:rPr>
          <w:rFonts w:ascii="Times New Roman" w:hAnsi="Times New Roman" w:cs="Times New Roman"/>
          <w:sz w:val="28"/>
          <w:szCs w:val="28"/>
          <w:lang w:val="en-US"/>
        </w:rPr>
        <w:t xml:space="preserve">The purpose of the qualifying master's thesis is to reveal the method of formation of English lexical competence in non-formal education institutions in the conditions of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education and to empirically determine its influence.</w:t>
      </w:r>
    </w:p>
    <w:p w:rsidR="00851C93" w:rsidRPr="00851C93" w:rsidRDefault="00851C93" w:rsidP="00851C93">
      <w:pPr>
        <w:spacing w:after="0" w:line="360" w:lineRule="auto"/>
        <w:jc w:val="both"/>
        <w:rPr>
          <w:rFonts w:ascii="Times New Roman" w:hAnsi="Times New Roman" w:cs="Times New Roman"/>
          <w:sz w:val="28"/>
          <w:szCs w:val="28"/>
          <w:lang w:val="en-US"/>
        </w:rPr>
      </w:pPr>
      <w:r w:rsidRPr="00851C93">
        <w:rPr>
          <w:rFonts w:ascii="Times New Roman" w:hAnsi="Times New Roman" w:cs="Times New Roman"/>
          <w:sz w:val="28"/>
          <w:szCs w:val="28"/>
          <w:lang w:val="en-US"/>
        </w:rPr>
        <w:t xml:space="preserve">In the first chapter of the work, the theoretical aspect of considering the problem of formation of English-language lexical competence in non-formal education institutions in the conditions of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education is disclosed.</w:t>
      </w:r>
    </w:p>
    <w:p w:rsidR="00851C93" w:rsidRPr="00851C93" w:rsidRDefault="00851C93" w:rsidP="00851C93">
      <w:pPr>
        <w:spacing w:after="0" w:line="360" w:lineRule="auto"/>
        <w:jc w:val="both"/>
        <w:rPr>
          <w:rFonts w:ascii="Times New Roman" w:hAnsi="Times New Roman" w:cs="Times New Roman"/>
          <w:sz w:val="28"/>
          <w:szCs w:val="28"/>
          <w:lang w:val="en-US"/>
        </w:rPr>
      </w:pPr>
      <w:r w:rsidRPr="00851C93">
        <w:rPr>
          <w:rFonts w:ascii="Times New Roman" w:hAnsi="Times New Roman" w:cs="Times New Roman"/>
          <w:sz w:val="28"/>
          <w:szCs w:val="28"/>
          <w:lang w:val="en-US"/>
        </w:rPr>
        <w:t xml:space="preserve">The second section contains the methodical principles of consideration of the specified problem and an independent method for the formation of English-language lexical competence in non-formal education institutions in conditions of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learning and methodical recommendations for this task.</w:t>
      </w:r>
    </w:p>
    <w:p w:rsidR="00851C93" w:rsidRPr="00851C93" w:rsidRDefault="00851C93" w:rsidP="00851C93">
      <w:pPr>
        <w:spacing w:after="0" w:line="360" w:lineRule="auto"/>
        <w:jc w:val="both"/>
        <w:rPr>
          <w:rFonts w:ascii="Times New Roman" w:hAnsi="Times New Roman" w:cs="Times New Roman"/>
          <w:sz w:val="28"/>
          <w:szCs w:val="28"/>
          <w:lang w:val="en-US"/>
        </w:rPr>
      </w:pPr>
      <w:r w:rsidRPr="00851C93">
        <w:rPr>
          <w:rFonts w:ascii="Times New Roman" w:hAnsi="Times New Roman" w:cs="Times New Roman"/>
          <w:sz w:val="28"/>
          <w:szCs w:val="28"/>
          <w:lang w:val="en-US"/>
        </w:rPr>
        <w:t xml:space="preserve">The content of the third chapter highlights the results of the own empirical research on the influence of the own methodology on the process of formation of English lexical competence of high school students in non-formal education institutions in the conditions of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education.</w:t>
      </w:r>
    </w:p>
    <w:p w:rsidR="00851C93" w:rsidRPr="00851C93" w:rsidRDefault="00851C93" w:rsidP="00851C93">
      <w:pPr>
        <w:spacing w:after="0" w:line="360" w:lineRule="auto"/>
        <w:jc w:val="both"/>
        <w:rPr>
          <w:rFonts w:ascii="Times New Roman" w:hAnsi="Times New Roman" w:cs="Times New Roman"/>
          <w:sz w:val="28"/>
          <w:szCs w:val="28"/>
          <w:lang w:val="en-US"/>
        </w:rPr>
      </w:pPr>
      <w:r w:rsidRPr="00851C93">
        <w:rPr>
          <w:rFonts w:ascii="Times New Roman" w:hAnsi="Times New Roman" w:cs="Times New Roman"/>
          <w:sz w:val="28"/>
          <w:szCs w:val="28"/>
          <w:lang w:val="en-US"/>
        </w:rPr>
        <w:t xml:space="preserve">Key words: English lexical competence, </w:t>
      </w:r>
      <w:r>
        <w:rPr>
          <w:rFonts w:ascii="Times New Roman" w:hAnsi="Times New Roman" w:cs="Times New Roman"/>
          <w:sz w:val="28"/>
          <w:szCs w:val="28"/>
          <w:lang w:val="en-US"/>
        </w:rPr>
        <w:t>b</w:t>
      </w:r>
      <w:r w:rsidRPr="002D45D0">
        <w:rPr>
          <w:rFonts w:ascii="Times New Roman" w:hAnsi="Times New Roman" w:cs="Times New Roman"/>
          <w:sz w:val="28"/>
          <w:szCs w:val="28"/>
          <w:lang w:val="en-US"/>
        </w:rPr>
        <w:t>lended</w:t>
      </w:r>
      <w:r w:rsidRPr="00851C93">
        <w:rPr>
          <w:rFonts w:ascii="Times New Roman" w:hAnsi="Times New Roman" w:cs="Times New Roman"/>
          <w:sz w:val="28"/>
          <w:szCs w:val="28"/>
          <w:lang w:val="en-US"/>
        </w:rPr>
        <w:t xml:space="preserve"> form of education, foreign language lexical competence, lexical competence, non-formal education.</w:t>
      </w: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82BFB" w:rsidRDefault="00E82BFB" w:rsidP="00E05942">
      <w:pPr>
        <w:spacing w:after="0" w:line="360" w:lineRule="auto"/>
        <w:jc w:val="center"/>
        <w:rPr>
          <w:rFonts w:ascii="Times New Roman" w:hAnsi="Times New Roman" w:cs="Times New Roman"/>
          <w:sz w:val="28"/>
          <w:szCs w:val="28"/>
          <w:lang w:val="en-US"/>
        </w:rPr>
      </w:pPr>
    </w:p>
    <w:p w:rsidR="00E05942" w:rsidRDefault="00E05942" w:rsidP="00E0594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E05942" w:rsidRDefault="00E05942" w:rsidP="00E05942">
      <w:pPr>
        <w:spacing w:after="0" w:line="360" w:lineRule="auto"/>
        <w:jc w:val="center"/>
        <w:rPr>
          <w:rFonts w:ascii="Times New Roman" w:hAnsi="Times New Roman" w:cs="Times New Roman"/>
          <w:sz w:val="28"/>
          <w:szCs w:val="28"/>
          <w:lang w:val="uk-UA"/>
        </w:rPr>
      </w:pPr>
    </w:p>
    <w:p w:rsidR="00FA1C2D" w:rsidRPr="00E82BFB" w:rsidRDefault="00C02780"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val="en-US" w:eastAsia="ru-RU"/>
        </w:rPr>
      </w:pPr>
      <w:r>
        <w:rPr>
          <w:rFonts w:ascii="Times New Roman" w:hAnsi="Times New Roman" w:cs="Times New Roman"/>
          <w:sz w:val="28"/>
          <w:szCs w:val="28"/>
          <w:lang w:val="uk-UA"/>
        </w:rPr>
        <w:fldChar w:fldCharType="begin"/>
      </w:r>
      <w:r w:rsidR="00FA1C2D">
        <w:rPr>
          <w:rFonts w:ascii="Times New Roman" w:hAnsi="Times New Roman" w:cs="Times New Roman"/>
          <w:sz w:val="28"/>
          <w:szCs w:val="28"/>
          <w:lang w:val="uk-UA"/>
        </w:rPr>
        <w:instrText xml:space="preserve"> TOC \o "1-3" \h \z \u </w:instrText>
      </w:r>
      <w:r>
        <w:rPr>
          <w:rFonts w:ascii="Times New Roman" w:hAnsi="Times New Roman" w:cs="Times New Roman"/>
          <w:sz w:val="28"/>
          <w:szCs w:val="28"/>
          <w:lang w:val="uk-UA"/>
        </w:rPr>
        <w:fldChar w:fldCharType="separate"/>
      </w:r>
      <w:hyperlink w:anchor="_Toc152624583" w:history="1">
        <w:r w:rsidR="00FA1C2D" w:rsidRPr="00FA1C2D">
          <w:rPr>
            <w:rStyle w:val="af0"/>
            <w:rFonts w:ascii="Times New Roman" w:hAnsi="Times New Roman" w:cs="Times New Roman"/>
            <w:noProof/>
            <w:sz w:val="28"/>
            <w:szCs w:val="28"/>
          </w:rPr>
          <w:t>ВСТУП</w:t>
        </w:r>
        <w:r w:rsidR="00FA1C2D" w:rsidRPr="00FA1C2D">
          <w:rPr>
            <w:rFonts w:ascii="Times New Roman" w:hAnsi="Times New Roman" w:cs="Times New Roman"/>
            <w:noProof/>
            <w:webHidden/>
            <w:sz w:val="28"/>
            <w:szCs w:val="28"/>
          </w:rPr>
          <w:tab/>
        </w:r>
        <w:r w:rsidR="00E82BFB">
          <w:rPr>
            <w:rFonts w:ascii="Times New Roman" w:hAnsi="Times New Roman" w:cs="Times New Roman"/>
            <w:noProof/>
            <w:webHidden/>
            <w:sz w:val="28"/>
            <w:szCs w:val="28"/>
            <w:lang w:val="en-US"/>
          </w:rPr>
          <w:t>5</w:t>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4" w:history="1">
        <w:r w:rsidR="00FA1C2D" w:rsidRPr="00FA1C2D">
          <w:rPr>
            <w:rStyle w:val="af0"/>
            <w:rFonts w:ascii="Times New Roman" w:hAnsi="Times New Roman" w:cs="Times New Roman"/>
            <w:noProof/>
            <w:sz w:val="28"/>
            <w:szCs w:val="28"/>
          </w:rPr>
          <w:t>РОЗДІЛ 1. ТЕОРЕТИЧНИЙ АСПЕКТ ФОРМУВАННЯ ІНШОМОВНОЇ ЛЕКСИЧНОЇ КОМПЕТЕНТНОСТІ У ЗАКЛАДАХ НЕФОРМАЛЬНОЇ ОСВІТИ В УМОВАХ ЗМІШАНОГО НАВЧАННЯ</w:t>
        </w:r>
        <w:r w:rsidR="00FA1C2D" w:rsidRPr="00FA1C2D">
          <w:rPr>
            <w:rFonts w:ascii="Times New Roman" w:hAnsi="Times New Roman" w:cs="Times New Roman"/>
            <w:noProof/>
            <w:webHidden/>
            <w:sz w:val="28"/>
            <w:szCs w:val="28"/>
          </w:rPr>
          <w:tab/>
        </w:r>
        <w:r w:rsidR="00E82BFB">
          <w:rPr>
            <w:rFonts w:ascii="Times New Roman" w:hAnsi="Times New Roman" w:cs="Times New Roman"/>
            <w:noProof/>
            <w:webHidden/>
            <w:sz w:val="28"/>
            <w:szCs w:val="28"/>
            <w:lang w:val="en-US"/>
          </w:rPr>
          <w:t>8</w:t>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5" w:history="1">
        <w:r w:rsidR="00FA1C2D" w:rsidRPr="00FA1C2D">
          <w:rPr>
            <w:rStyle w:val="af0"/>
            <w:rFonts w:ascii="Times New Roman" w:hAnsi="Times New Roman" w:cs="Times New Roman"/>
            <w:noProof/>
            <w:sz w:val="28"/>
            <w:szCs w:val="28"/>
          </w:rPr>
          <w:t>1.1.</w:t>
        </w:r>
        <w:r w:rsidR="00FA1C2D" w:rsidRPr="00FA1C2D">
          <w:rPr>
            <w:rStyle w:val="af0"/>
            <w:rFonts w:ascii="Times New Roman" w:hAnsi="Times New Roman" w:cs="Times New Roman"/>
            <w:noProof/>
            <w:sz w:val="28"/>
            <w:szCs w:val="28"/>
            <w:lang w:val="en-US"/>
          </w:rPr>
          <w:t> </w:t>
        </w:r>
        <w:r w:rsidR="00FA1C2D" w:rsidRPr="00FA1C2D">
          <w:rPr>
            <w:rStyle w:val="af0"/>
            <w:rFonts w:ascii="Times New Roman" w:hAnsi="Times New Roman" w:cs="Times New Roman"/>
            <w:noProof/>
            <w:sz w:val="28"/>
            <w:szCs w:val="28"/>
          </w:rPr>
          <w:t>Сутність поняття «іншомовна лексична компетентність»</w:t>
        </w:r>
        <w:r w:rsidR="00FA1C2D" w:rsidRPr="00FA1C2D">
          <w:rPr>
            <w:rFonts w:ascii="Times New Roman" w:hAnsi="Times New Roman" w:cs="Times New Roman"/>
            <w:noProof/>
            <w:webHidden/>
            <w:sz w:val="28"/>
            <w:szCs w:val="28"/>
          </w:rPr>
          <w:tab/>
        </w:r>
        <w:r w:rsidR="00E82BFB">
          <w:rPr>
            <w:rFonts w:ascii="Times New Roman" w:hAnsi="Times New Roman" w:cs="Times New Roman"/>
            <w:noProof/>
            <w:webHidden/>
            <w:sz w:val="28"/>
            <w:szCs w:val="28"/>
            <w:lang w:val="en-US"/>
          </w:rPr>
          <w:t>8</w:t>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6" w:history="1">
        <w:r w:rsidR="00FA1C2D" w:rsidRPr="00FA1C2D">
          <w:rPr>
            <w:rStyle w:val="af0"/>
            <w:rFonts w:ascii="Times New Roman" w:hAnsi="Times New Roman" w:cs="Times New Roman"/>
            <w:noProof/>
            <w:sz w:val="28"/>
            <w:szCs w:val="28"/>
          </w:rPr>
          <w:t>1.2. Неформальна освіта як важлива складова освіти дорослих</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_Toc152624586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1</w:t>
        </w:r>
        <w:r w:rsidR="00E82BFB">
          <w:rPr>
            <w:rFonts w:ascii="Times New Roman" w:hAnsi="Times New Roman" w:cs="Times New Roman"/>
            <w:noProof/>
            <w:webHidden/>
            <w:sz w:val="28"/>
            <w:szCs w:val="28"/>
            <w:lang w:val="en-US"/>
          </w:rPr>
          <w:t>4</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7" w:history="1">
        <w:r w:rsidR="00FA1C2D" w:rsidRPr="00FA1C2D">
          <w:rPr>
            <w:rStyle w:val="af0"/>
            <w:rFonts w:ascii="Times New Roman" w:hAnsi="Times New Roman" w:cs="Times New Roman"/>
            <w:noProof/>
            <w:sz w:val="28"/>
            <w:szCs w:val="28"/>
          </w:rPr>
          <w:t>1.3. Переваги та недоліки змішаної форми навчання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_Toc152624587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2</w:t>
        </w:r>
        <w:r w:rsidR="00E82BFB">
          <w:rPr>
            <w:rFonts w:ascii="Times New Roman" w:hAnsi="Times New Roman" w:cs="Times New Roman"/>
            <w:noProof/>
            <w:webHidden/>
            <w:sz w:val="28"/>
            <w:szCs w:val="28"/>
            <w:lang w:val="en-US"/>
          </w:rPr>
          <w:t>2</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8" w:history="1">
        <w:r w:rsidR="00FA1C2D" w:rsidRPr="00FA1C2D">
          <w:rPr>
            <w:rStyle w:val="af0"/>
            <w:rFonts w:ascii="Times New Roman" w:hAnsi="Times New Roman" w:cs="Times New Roman"/>
            <w:noProof/>
            <w:sz w:val="28"/>
            <w:szCs w:val="28"/>
          </w:rPr>
          <w:t>Висновки до розділу 1</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_Toc152624588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3</w:t>
        </w:r>
        <w:r w:rsidR="00E82BFB">
          <w:rPr>
            <w:rFonts w:ascii="Times New Roman" w:hAnsi="Times New Roman" w:cs="Times New Roman"/>
            <w:noProof/>
            <w:webHidden/>
            <w:sz w:val="28"/>
            <w:szCs w:val="28"/>
            <w:lang w:val="en-US"/>
          </w:rPr>
          <w:t>0</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89" w:history="1">
        <w:r w:rsidR="00FA1C2D" w:rsidRPr="00FA1C2D">
          <w:rPr>
            <w:rStyle w:val="af0"/>
            <w:rFonts w:ascii="Times New Roman" w:hAnsi="Times New Roman" w:cs="Times New Roman"/>
            <w:noProof/>
            <w:sz w:val="28"/>
            <w:szCs w:val="28"/>
          </w:rPr>
          <w:t>РОЗДІЛ 2. МЕТОДИКА ФОРМУВАННЯ АНГЛОМОВНОЇ ЛЕКСИЧНОЇ КОМПЕТЕНТНОСТІ У ЗАКЛАДАХ НЕФОРМАЛЬНОЇ ОСВІТИ В УМОВАХ ЗМІШАНОГО НАВЧАННЯ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_Toc152624589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3</w:t>
        </w:r>
        <w:r w:rsidR="00E82BFB">
          <w:rPr>
            <w:rFonts w:ascii="Times New Roman" w:hAnsi="Times New Roman" w:cs="Times New Roman"/>
            <w:noProof/>
            <w:webHidden/>
            <w:sz w:val="28"/>
            <w:szCs w:val="28"/>
            <w:lang w:val="en-US"/>
          </w:rPr>
          <w:t>1</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0" w:history="1">
        <w:r w:rsidR="00FA1C2D" w:rsidRPr="00FA1C2D">
          <w:rPr>
            <w:rStyle w:val="af0"/>
            <w:rFonts w:ascii="Times New Roman" w:hAnsi="Times New Roman" w:cs="Times New Roman"/>
            <w:noProof/>
            <w:sz w:val="28"/>
            <w:szCs w:val="28"/>
          </w:rPr>
          <w:t>2.1. Завдання для формування англомовної лексичної компетентності у закладах неформальної освіти</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_Toc152624590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3</w:t>
        </w:r>
        <w:r w:rsidR="00E82BFB">
          <w:rPr>
            <w:rFonts w:ascii="Times New Roman" w:hAnsi="Times New Roman" w:cs="Times New Roman"/>
            <w:noProof/>
            <w:webHidden/>
            <w:sz w:val="28"/>
            <w:szCs w:val="28"/>
            <w:lang w:val="en-US"/>
          </w:rPr>
          <w:t>1</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1" w:history="1">
        <w:r w:rsidR="00FA1C2D" w:rsidRPr="00FA1C2D">
          <w:rPr>
            <w:rStyle w:val="af0"/>
            <w:rFonts w:ascii="Times New Roman" w:hAnsi="Times New Roman" w:cs="Times New Roman"/>
            <w:noProof/>
            <w:sz w:val="28"/>
            <w:szCs w:val="28"/>
          </w:rPr>
          <w:t>2.2. Організація навчання для формування англомовної лексичної компетентності учнів старшої школи у закладах неформальної освіти в умовах змішаного навчання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_Toc152624591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4</w:t>
        </w:r>
        <w:r w:rsidR="00E82BFB">
          <w:rPr>
            <w:rFonts w:ascii="Times New Roman" w:hAnsi="Times New Roman" w:cs="Times New Roman"/>
            <w:noProof/>
            <w:webHidden/>
            <w:sz w:val="28"/>
            <w:szCs w:val="28"/>
            <w:lang w:val="en-US"/>
          </w:rPr>
          <w:t>2</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2" w:history="1">
        <w:r w:rsidR="00FA1C2D" w:rsidRPr="00FA1C2D">
          <w:rPr>
            <w:rStyle w:val="af0"/>
            <w:rFonts w:ascii="Times New Roman" w:hAnsi="Times New Roman" w:cs="Times New Roman"/>
            <w:noProof/>
            <w:sz w:val="28"/>
            <w:szCs w:val="28"/>
          </w:rPr>
          <w:t>Висновки до розділу 2</w:t>
        </w:r>
        <w:r w:rsidR="00FA1C2D" w:rsidRPr="00FA1C2D">
          <w:rPr>
            <w:rFonts w:ascii="Times New Roman" w:hAnsi="Times New Roman" w:cs="Times New Roman"/>
            <w:noProof/>
            <w:webHidden/>
            <w:sz w:val="28"/>
            <w:szCs w:val="28"/>
          </w:rPr>
          <w:tab/>
        </w:r>
        <w:r w:rsidR="00E82BFB">
          <w:rPr>
            <w:rFonts w:ascii="Times New Roman" w:hAnsi="Times New Roman" w:cs="Times New Roman"/>
            <w:noProof/>
            <w:webHidden/>
            <w:sz w:val="28"/>
            <w:szCs w:val="28"/>
            <w:lang w:val="en-US"/>
          </w:rPr>
          <w:t>49</w:t>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3" w:history="1">
        <w:r w:rsidR="00FA1C2D" w:rsidRPr="00FA1C2D">
          <w:rPr>
            <w:rStyle w:val="af0"/>
            <w:rFonts w:ascii="Times New Roman" w:hAnsi="Times New Roman" w:cs="Times New Roman"/>
            <w:noProof/>
            <w:sz w:val="28"/>
            <w:szCs w:val="28"/>
          </w:rPr>
          <w:t>РОЗДІЛ 3. ЕМПІРИЧНЕ ДОСЛІДЖЕННЯ ВПЛИВУ МЕТОДИКИ ФОРМУВАННЯ АНГЛОМОВНОЇ ЛЕКСИЧНОЇ КОМПЕТЕНТНОСТІ У ЗАКЛАДАХ НЕФОРМАЛЬНОЇ ОСВІТИ В УМОВАХ ЗМІШАНОГО НАВЧАННЯ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_Toc152624593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5</w:t>
        </w:r>
        <w:r w:rsidR="00E82BFB">
          <w:rPr>
            <w:rFonts w:ascii="Times New Roman" w:hAnsi="Times New Roman" w:cs="Times New Roman"/>
            <w:noProof/>
            <w:webHidden/>
            <w:sz w:val="28"/>
            <w:szCs w:val="28"/>
            <w:lang w:val="en-US"/>
          </w:rPr>
          <w:t>1</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4" w:history="1">
        <w:r w:rsidR="00FA1C2D" w:rsidRPr="00FA1C2D">
          <w:rPr>
            <w:rStyle w:val="af0"/>
            <w:rFonts w:ascii="Times New Roman" w:hAnsi="Times New Roman" w:cs="Times New Roman"/>
            <w:noProof/>
            <w:sz w:val="28"/>
            <w:szCs w:val="28"/>
          </w:rPr>
          <w:t>3.1. Організація та проведення дослідження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_Toc152624594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5</w:t>
        </w:r>
        <w:r w:rsidR="00E82BFB">
          <w:rPr>
            <w:rFonts w:ascii="Times New Roman" w:hAnsi="Times New Roman" w:cs="Times New Roman"/>
            <w:noProof/>
            <w:webHidden/>
            <w:sz w:val="28"/>
            <w:szCs w:val="28"/>
            <w:lang w:val="en-US"/>
          </w:rPr>
          <w:t>1</w:t>
        </w:r>
        <w:r w:rsidR="00C02780" w:rsidRPr="00FA1C2D">
          <w:rPr>
            <w:rFonts w:ascii="Times New Roman" w:hAnsi="Times New Roman" w:cs="Times New Roman"/>
            <w:noProof/>
            <w:webHidden/>
            <w:sz w:val="28"/>
            <w:szCs w:val="28"/>
          </w:rPr>
          <w:fldChar w:fldCharType="end"/>
        </w:r>
      </w:hyperlink>
    </w:p>
    <w:p w:rsidR="00FA1C2D" w:rsidRPr="00E82BFB"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val="en-US" w:eastAsia="ru-RU"/>
        </w:rPr>
      </w:pPr>
      <w:hyperlink w:anchor="_Toc152624595" w:history="1">
        <w:r w:rsidR="00FA1C2D" w:rsidRPr="00FA1C2D">
          <w:rPr>
            <w:rStyle w:val="af0"/>
            <w:rFonts w:ascii="Times New Roman" w:hAnsi="Times New Roman" w:cs="Times New Roman"/>
            <w:noProof/>
            <w:sz w:val="28"/>
            <w:szCs w:val="28"/>
          </w:rPr>
          <w:t>3.2. Стан сформованості англомовної лексичної компетентності в учнів старшої школи</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_Toc152624595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5</w:t>
        </w:r>
        <w:r w:rsidR="00E82BFB">
          <w:rPr>
            <w:rFonts w:ascii="Times New Roman" w:hAnsi="Times New Roman" w:cs="Times New Roman"/>
            <w:noProof/>
            <w:webHidden/>
            <w:sz w:val="28"/>
            <w:szCs w:val="28"/>
            <w:lang w:val="en-US"/>
          </w:rPr>
          <w:t>3</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6" w:history="1">
        <w:r w:rsidR="00FA1C2D" w:rsidRPr="00FA1C2D">
          <w:rPr>
            <w:rStyle w:val="af0"/>
            <w:rFonts w:ascii="Times New Roman" w:hAnsi="Times New Roman" w:cs="Times New Roman"/>
            <w:noProof/>
            <w:sz w:val="28"/>
            <w:szCs w:val="28"/>
          </w:rPr>
          <w:t>3.3. Аналіз отриманих результатів дослідження</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_Toc152624596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6</w:t>
        </w:r>
        <w:r w:rsidR="00E82BFB">
          <w:rPr>
            <w:rFonts w:ascii="Times New Roman" w:hAnsi="Times New Roman" w:cs="Times New Roman"/>
            <w:noProof/>
            <w:webHidden/>
            <w:sz w:val="28"/>
            <w:szCs w:val="28"/>
            <w:lang w:val="en-US"/>
          </w:rPr>
          <w:t>0</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7" w:history="1">
        <w:r w:rsidR="00FA1C2D" w:rsidRPr="00FA1C2D">
          <w:rPr>
            <w:rStyle w:val="af0"/>
            <w:rFonts w:ascii="Times New Roman" w:hAnsi="Times New Roman" w:cs="Times New Roman"/>
            <w:noProof/>
            <w:sz w:val="28"/>
            <w:szCs w:val="28"/>
          </w:rPr>
          <w:t>Висновки до розділу 3</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_Toc152624597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6</w:t>
        </w:r>
        <w:r w:rsidR="00E82BFB">
          <w:rPr>
            <w:rFonts w:ascii="Times New Roman" w:hAnsi="Times New Roman" w:cs="Times New Roman"/>
            <w:noProof/>
            <w:webHidden/>
            <w:sz w:val="28"/>
            <w:szCs w:val="28"/>
            <w:lang w:val="en-US"/>
          </w:rPr>
          <w:t>7</w:t>
        </w:r>
        <w:r w:rsidR="00C02780" w:rsidRPr="00FA1C2D">
          <w:rPr>
            <w:rFonts w:ascii="Times New Roman" w:hAnsi="Times New Roman" w:cs="Times New Roman"/>
            <w:noProof/>
            <w:webHidden/>
            <w:sz w:val="28"/>
            <w:szCs w:val="28"/>
          </w:rPr>
          <w:fldChar w:fldCharType="end"/>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8" w:history="1">
        <w:r w:rsidR="00FA1C2D" w:rsidRPr="00FA1C2D">
          <w:rPr>
            <w:rStyle w:val="af0"/>
            <w:rFonts w:ascii="Times New Roman" w:hAnsi="Times New Roman" w:cs="Times New Roman"/>
            <w:noProof/>
            <w:sz w:val="28"/>
            <w:szCs w:val="28"/>
          </w:rPr>
          <w:t>ВИСНОВКИ</w:t>
        </w:r>
        <w:r w:rsidR="00FA1C2D" w:rsidRPr="00FA1C2D">
          <w:rPr>
            <w:rFonts w:ascii="Times New Roman" w:hAnsi="Times New Roman" w:cs="Times New Roman"/>
            <w:noProof/>
            <w:webHidden/>
            <w:sz w:val="28"/>
            <w:szCs w:val="28"/>
          </w:rPr>
          <w:tab/>
        </w:r>
        <w:r w:rsidR="00E82BFB">
          <w:rPr>
            <w:rFonts w:ascii="Times New Roman" w:hAnsi="Times New Roman" w:cs="Times New Roman"/>
            <w:noProof/>
            <w:webHidden/>
            <w:sz w:val="28"/>
            <w:szCs w:val="28"/>
            <w:lang w:val="en-US"/>
          </w:rPr>
          <w:t>68</w:t>
        </w:r>
      </w:hyperlink>
    </w:p>
    <w:p w:rsidR="00FA1C2D" w:rsidRPr="00FA1C2D" w:rsidRDefault="000208BD" w:rsidP="00FA1C2D">
      <w:pPr>
        <w:pStyle w:val="2"/>
        <w:tabs>
          <w:tab w:val="right" w:leader="dot" w:pos="9628"/>
        </w:tabs>
        <w:spacing w:after="0" w:line="360" w:lineRule="auto"/>
        <w:ind w:left="221"/>
        <w:rPr>
          <w:rFonts w:ascii="Times New Roman" w:eastAsiaTheme="minorEastAsia" w:hAnsi="Times New Roman" w:cs="Times New Roman"/>
          <w:noProof/>
          <w:kern w:val="2"/>
          <w:sz w:val="28"/>
          <w:szCs w:val="28"/>
          <w:lang w:eastAsia="ru-RU"/>
        </w:rPr>
      </w:pPr>
      <w:hyperlink w:anchor="_Toc152624599" w:history="1">
        <w:r w:rsidR="00FA1C2D" w:rsidRPr="00FA1C2D">
          <w:rPr>
            <w:rStyle w:val="af0"/>
            <w:rFonts w:ascii="Times New Roman" w:hAnsi="Times New Roman" w:cs="Times New Roman"/>
            <w:noProof/>
            <w:sz w:val="28"/>
            <w:szCs w:val="28"/>
          </w:rPr>
          <w:t>СПИСОК</w:t>
        </w:r>
        <w:r w:rsidR="00FA1C2D" w:rsidRPr="00FA1C2D">
          <w:rPr>
            <w:rStyle w:val="af0"/>
            <w:rFonts w:ascii="Times New Roman" w:hAnsi="Times New Roman" w:cs="Times New Roman"/>
            <w:noProof/>
            <w:sz w:val="28"/>
            <w:szCs w:val="28"/>
            <w:lang w:val="en-US"/>
          </w:rPr>
          <w:t xml:space="preserve"> </w:t>
        </w:r>
        <w:r w:rsidR="00FA1C2D" w:rsidRPr="00FA1C2D">
          <w:rPr>
            <w:rStyle w:val="af0"/>
            <w:rFonts w:ascii="Times New Roman" w:hAnsi="Times New Roman" w:cs="Times New Roman"/>
            <w:noProof/>
            <w:sz w:val="28"/>
            <w:szCs w:val="28"/>
          </w:rPr>
          <w:t>ВИКОРИСТАНИХ ДЖЕРЕЛ</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_Toc152624599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7</w:t>
        </w:r>
        <w:r w:rsidR="00E82BFB">
          <w:rPr>
            <w:rFonts w:ascii="Times New Roman" w:hAnsi="Times New Roman" w:cs="Times New Roman"/>
            <w:noProof/>
            <w:webHidden/>
            <w:sz w:val="28"/>
            <w:szCs w:val="28"/>
            <w:lang w:val="en-US"/>
          </w:rPr>
          <w:t>1</w:t>
        </w:r>
        <w:r w:rsidR="00C02780" w:rsidRPr="00FA1C2D">
          <w:rPr>
            <w:rFonts w:ascii="Times New Roman" w:hAnsi="Times New Roman" w:cs="Times New Roman"/>
            <w:noProof/>
            <w:webHidden/>
            <w:sz w:val="28"/>
            <w:szCs w:val="28"/>
          </w:rPr>
          <w:fldChar w:fldCharType="end"/>
        </w:r>
      </w:hyperlink>
    </w:p>
    <w:p w:rsidR="00FA1C2D" w:rsidRPr="00E82BFB" w:rsidRDefault="000208BD" w:rsidP="00FA1C2D">
      <w:pPr>
        <w:pStyle w:val="2"/>
        <w:tabs>
          <w:tab w:val="right" w:leader="dot" w:pos="9628"/>
        </w:tabs>
        <w:spacing w:after="0" w:line="360" w:lineRule="auto"/>
        <w:ind w:left="221"/>
        <w:rPr>
          <w:rFonts w:eastAsiaTheme="minorEastAsia"/>
          <w:noProof/>
          <w:kern w:val="2"/>
          <w:lang w:val="en-US" w:eastAsia="ru-RU"/>
        </w:rPr>
      </w:pPr>
      <w:hyperlink w:anchor="_Toc152624600" w:history="1">
        <w:r w:rsidR="00FA1C2D" w:rsidRPr="00FA1C2D">
          <w:rPr>
            <w:rStyle w:val="af0"/>
            <w:rFonts w:ascii="Times New Roman" w:hAnsi="Times New Roman" w:cs="Times New Roman"/>
            <w:noProof/>
            <w:sz w:val="28"/>
            <w:szCs w:val="28"/>
          </w:rPr>
          <w:t>ДОДАТКИ</w:t>
        </w:r>
        <w:r w:rsidR="00FA1C2D" w:rsidRPr="00FA1C2D">
          <w:rPr>
            <w:rFonts w:ascii="Times New Roman" w:hAnsi="Times New Roman" w:cs="Times New Roman"/>
            <w:noProof/>
            <w:webHidden/>
            <w:sz w:val="28"/>
            <w:szCs w:val="28"/>
          </w:rPr>
          <w:tab/>
        </w:r>
        <w:r w:rsidR="00C02780" w:rsidRPr="00FA1C2D">
          <w:rPr>
            <w:rFonts w:ascii="Times New Roman" w:hAnsi="Times New Roman" w:cs="Times New Roman"/>
            <w:noProof/>
            <w:webHidden/>
            <w:sz w:val="28"/>
            <w:szCs w:val="28"/>
          </w:rPr>
          <w:fldChar w:fldCharType="begin"/>
        </w:r>
        <w:r w:rsidR="00FA1C2D" w:rsidRPr="00FA1C2D">
          <w:rPr>
            <w:rFonts w:ascii="Times New Roman" w:hAnsi="Times New Roman" w:cs="Times New Roman"/>
            <w:noProof/>
            <w:webHidden/>
            <w:sz w:val="28"/>
            <w:szCs w:val="28"/>
          </w:rPr>
          <w:instrText xml:space="preserve"> PAGEREF _Toc152624600 \h </w:instrText>
        </w:r>
        <w:r w:rsidR="00C02780" w:rsidRPr="00FA1C2D">
          <w:rPr>
            <w:rFonts w:ascii="Times New Roman" w:hAnsi="Times New Roman" w:cs="Times New Roman"/>
            <w:noProof/>
            <w:webHidden/>
            <w:sz w:val="28"/>
            <w:szCs w:val="28"/>
          </w:rPr>
        </w:r>
        <w:r w:rsidR="00C02780" w:rsidRPr="00FA1C2D">
          <w:rPr>
            <w:rFonts w:ascii="Times New Roman" w:hAnsi="Times New Roman" w:cs="Times New Roman"/>
            <w:noProof/>
            <w:webHidden/>
            <w:sz w:val="28"/>
            <w:szCs w:val="28"/>
          </w:rPr>
          <w:fldChar w:fldCharType="separate"/>
        </w:r>
        <w:r w:rsidR="00FA1C2D" w:rsidRPr="00FA1C2D">
          <w:rPr>
            <w:rFonts w:ascii="Times New Roman" w:hAnsi="Times New Roman" w:cs="Times New Roman"/>
            <w:noProof/>
            <w:webHidden/>
            <w:sz w:val="28"/>
            <w:szCs w:val="28"/>
          </w:rPr>
          <w:t>7</w:t>
        </w:r>
        <w:r w:rsidR="00E82BFB">
          <w:rPr>
            <w:rFonts w:ascii="Times New Roman" w:hAnsi="Times New Roman" w:cs="Times New Roman"/>
            <w:noProof/>
            <w:webHidden/>
            <w:sz w:val="28"/>
            <w:szCs w:val="28"/>
            <w:lang w:val="en-US"/>
          </w:rPr>
          <w:t>7</w:t>
        </w:r>
        <w:r w:rsidR="00C02780" w:rsidRPr="00FA1C2D">
          <w:rPr>
            <w:rFonts w:ascii="Times New Roman" w:hAnsi="Times New Roman" w:cs="Times New Roman"/>
            <w:noProof/>
            <w:webHidden/>
            <w:sz w:val="28"/>
            <w:szCs w:val="28"/>
          </w:rPr>
          <w:fldChar w:fldCharType="end"/>
        </w:r>
      </w:hyperlink>
    </w:p>
    <w:p w:rsidR="00C84609" w:rsidRDefault="00C02780">
      <w:pPr>
        <w:rPr>
          <w:rFonts w:ascii="Times New Roman" w:hAnsi="Times New Roman" w:cs="Times New Roman"/>
          <w:sz w:val="28"/>
          <w:szCs w:val="28"/>
          <w:lang w:val="uk-UA"/>
        </w:rPr>
      </w:pPr>
      <w:r>
        <w:rPr>
          <w:rFonts w:ascii="Times New Roman" w:hAnsi="Times New Roman" w:cs="Times New Roman"/>
          <w:sz w:val="28"/>
          <w:szCs w:val="28"/>
          <w:lang w:val="uk-UA"/>
        </w:rPr>
        <w:fldChar w:fldCharType="end"/>
      </w:r>
      <w:r w:rsidR="00C84609">
        <w:rPr>
          <w:rFonts w:ascii="Times New Roman" w:hAnsi="Times New Roman" w:cs="Times New Roman"/>
          <w:sz w:val="28"/>
          <w:szCs w:val="28"/>
          <w:lang w:val="uk-UA"/>
        </w:rPr>
        <w:br w:type="page"/>
      </w:r>
    </w:p>
    <w:p w:rsidR="00F43B35" w:rsidRDefault="00F43B35" w:rsidP="00DE1D62">
      <w:pPr>
        <w:pStyle w:val="11"/>
        <w:jc w:val="center"/>
      </w:pPr>
      <w:bookmarkStart w:id="1" w:name="_Toc152624492"/>
      <w:bookmarkStart w:id="2" w:name="_Toc152624583"/>
      <w:r>
        <w:lastRenderedPageBreak/>
        <w:t>ВСТУП</w:t>
      </w:r>
      <w:bookmarkEnd w:id="1"/>
      <w:bookmarkEnd w:id="2"/>
    </w:p>
    <w:p w:rsidR="00F43B35" w:rsidRDefault="00F43B35" w:rsidP="00F43B35">
      <w:pPr>
        <w:spacing w:after="0" w:line="360" w:lineRule="auto"/>
        <w:jc w:val="center"/>
        <w:rPr>
          <w:rFonts w:ascii="Times New Roman" w:hAnsi="Times New Roman" w:cs="Times New Roman"/>
          <w:sz w:val="28"/>
          <w:szCs w:val="28"/>
          <w:lang w:val="uk-UA"/>
        </w:rPr>
      </w:pPr>
    </w:p>
    <w:p w:rsidR="00F43B35" w:rsidRPr="000B491A" w:rsidRDefault="00746D57" w:rsidP="00B475E9">
      <w:pPr>
        <w:spacing w:after="0" w:line="360" w:lineRule="auto"/>
        <w:ind w:firstLine="709"/>
        <w:jc w:val="both"/>
        <w:rPr>
          <w:rFonts w:ascii="Times New Roman" w:hAnsi="Times New Roman" w:cs="Times New Roman"/>
          <w:sz w:val="28"/>
          <w:szCs w:val="28"/>
          <w:lang w:val="uk-UA"/>
        </w:rPr>
      </w:pPr>
      <w:r w:rsidRPr="000B491A">
        <w:rPr>
          <w:rFonts w:ascii="Times New Roman" w:hAnsi="Times New Roman" w:cs="Times New Roman"/>
          <w:sz w:val="28"/>
          <w:szCs w:val="28"/>
          <w:lang w:val="uk-UA"/>
        </w:rPr>
        <w:t xml:space="preserve">Актуальність дослідження. </w:t>
      </w:r>
      <w:r w:rsidR="001133D1" w:rsidRPr="000B491A">
        <w:rPr>
          <w:rFonts w:ascii="Times New Roman" w:hAnsi="Times New Roman" w:cs="Times New Roman"/>
          <w:sz w:val="28"/>
          <w:szCs w:val="28"/>
          <w:lang w:val="uk-UA"/>
        </w:rPr>
        <w:t xml:space="preserve">Сучасні реалії життя в Україні зумовлюють пошук нових підходів до отримання знань. Дистанційне та змішане навчання стали оптимальними формами освіти, які активно та успішно використовуються у сучасних навчальних закладах. </w:t>
      </w:r>
      <w:r w:rsidR="000B491A">
        <w:rPr>
          <w:rFonts w:ascii="Times New Roman" w:hAnsi="Times New Roman" w:cs="Times New Roman"/>
          <w:sz w:val="28"/>
          <w:szCs w:val="28"/>
          <w:lang w:val="uk-UA"/>
        </w:rPr>
        <w:t xml:space="preserve">Треба зазначити, що змішаною формою навчання </w:t>
      </w:r>
      <w:r w:rsidR="001133D1" w:rsidRPr="000B491A">
        <w:rPr>
          <w:rFonts w:ascii="Times New Roman" w:hAnsi="Times New Roman" w:cs="Times New Roman"/>
          <w:sz w:val="28"/>
          <w:szCs w:val="28"/>
          <w:lang w:val="uk-UA"/>
        </w:rPr>
        <w:t>можна назвати процес інтеграції традиційної та дистанційної форми навчання (за М. Бобровським)</w:t>
      </w:r>
      <w:r w:rsidR="00174DDC" w:rsidRPr="00174DDC">
        <w:rPr>
          <w:rFonts w:ascii="Times New Roman" w:hAnsi="Times New Roman" w:cs="Times New Roman"/>
          <w:sz w:val="28"/>
          <w:szCs w:val="28"/>
        </w:rPr>
        <w:t xml:space="preserve"> [</w:t>
      </w:r>
      <w:r w:rsidR="00EC7C67">
        <w:rPr>
          <w:rFonts w:ascii="Times New Roman" w:hAnsi="Times New Roman" w:cs="Times New Roman"/>
          <w:sz w:val="28"/>
          <w:szCs w:val="28"/>
          <w:lang w:val="uk-UA"/>
        </w:rPr>
        <w:t>7</w:t>
      </w:r>
      <w:r w:rsidR="00174DDC" w:rsidRPr="00174DDC">
        <w:rPr>
          <w:rFonts w:ascii="Times New Roman" w:hAnsi="Times New Roman" w:cs="Times New Roman"/>
          <w:sz w:val="28"/>
          <w:szCs w:val="28"/>
        </w:rPr>
        <w:t>]</w:t>
      </w:r>
      <w:r w:rsidR="001133D1" w:rsidRPr="000B491A">
        <w:rPr>
          <w:rFonts w:ascii="Times New Roman" w:hAnsi="Times New Roman" w:cs="Times New Roman"/>
          <w:sz w:val="28"/>
          <w:szCs w:val="28"/>
          <w:lang w:val="uk-UA"/>
        </w:rPr>
        <w:t>.</w:t>
      </w:r>
    </w:p>
    <w:p w:rsidR="001133D1" w:rsidRPr="000B491A" w:rsidRDefault="001133D1" w:rsidP="00B475E9">
      <w:pPr>
        <w:spacing w:after="0" w:line="360" w:lineRule="auto"/>
        <w:ind w:firstLine="709"/>
        <w:jc w:val="both"/>
        <w:rPr>
          <w:rFonts w:ascii="Times New Roman" w:hAnsi="Times New Roman" w:cs="Times New Roman"/>
          <w:sz w:val="28"/>
          <w:szCs w:val="28"/>
          <w:shd w:val="clear" w:color="auto" w:fill="FFFFFF"/>
          <w:lang w:val="uk-UA"/>
        </w:rPr>
      </w:pPr>
      <w:r w:rsidRPr="000B491A">
        <w:rPr>
          <w:rFonts w:ascii="Times New Roman" w:hAnsi="Times New Roman" w:cs="Times New Roman"/>
          <w:sz w:val="28"/>
          <w:szCs w:val="28"/>
          <w:lang w:val="uk-UA"/>
        </w:rPr>
        <w:t>Ще одним шляхом отримання знань у сучасному світі</w:t>
      </w:r>
      <w:r w:rsidR="000B491A">
        <w:rPr>
          <w:rFonts w:ascii="Times New Roman" w:hAnsi="Times New Roman" w:cs="Times New Roman"/>
          <w:sz w:val="28"/>
          <w:szCs w:val="28"/>
          <w:lang w:val="uk-UA"/>
        </w:rPr>
        <w:t>, зокрема й в Україні,</w:t>
      </w:r>
      <w:r w:rsidRPr="000B491A">
        <w:rPr>
          <w:rFonts w:ascii="Times New Roman" w:hAnsi="Times New Roman" w:cs="Times New Roman"/>
          <w:sz w:val="28"/>
          <w:szCs w:val="28"/>
          <w:lang w:val="uk-UA"/>
        </w:rPr>
        <w:t xml:space="preserve"> є заклади неформальної освіти. Неформальна освіта</w:t>
      </w:r>
      <w:r w:rsidR="00B408FA" w:rsidRPr="00B408FA">
        <w:rPr>
          <w:rFonts w:ascii="Times New Roman" w:hAnsi="Times New Roman" w:cs="Times New Roman"/>
          <w:sz w:val="28"/>
          <w:szCs w:val="28"/>
          <w:shd w:val="clear" w:color="auto" w:fill="FFFFFF"/>
          <w:lang w:val="uk-UA"/>
        </w:rPr>
        <w:t xml:space="preserve"> </w:t>
      </w:r>
      <w:r w:rsidRPr="000B491A">
        <w:rPr>
          <w:rFonts w:ascii="Times New Roman" w:hAnsi="Times New Roman" w:cs="Times New Roman"/>
          <w:sz w:val="28"/>
          <w:szCs w:val="28"/>
          <w:shd w:val="clear" w:color="auto" w:fill="FFFFFF"/>
          <w:lang w:val="uk-UA"/>
        </w:rPr>
        <w:t>є освітою, яка здобувається, за освітніми програмами, але в той же час, не передбачає присудження визнаних державою освітніх кваліфікацій за рівнями</w:t>
      </w:r>
      <w:r w:rsidRPr="000B491A">
        <w:rPr>
          <w:rFonts w:ascii="Times New Roman" w:hAnsi="Times New Roman" w:cs="Times New Roman"/>
          <w:sz w:val="28"/>
          <w:szCs w:val="28"/>
          <w:shd w:val="clear" w:color="auto" w:fill="FFFFFF"/>
        </w:rPr>
        <w:t> </w:t>
      </w:r>
      <w:r w:rsidRPr="000B491A">
        <w:rPr>
          <w:rFonts w:ascii="Times New Roman" w:hAnsi="Times New Roman" w:cs="Times New Roman"/>
          <w:sz w:val="28"/>
          <w:szCs w:val="28"/>
          <w:lang w:val="uk-UA"/>
        </w:rPr>
        <w:t>освіти</w:t>
      </w:r>
      <w:r w:rsidRPr="000B491A">
        <w:rPr>
          <w:rFonts w:ascii="Times New Roman" w:hAnsi="Times New Roman" w:cs="Times New Roman"/>
          <w:sz w:val="28"/>
          <w:szCs w:val="28"/>
          <w:shd w:val="clear" w:color="auto" w:fill="FFFFFF"/>
          <w:lang w:val="uk-UA"/>
        </w:rPr>
        <w:t>, але може завершуватися присвоєнням професійних та/або присудженням часткових освітніх кваліфікацій</w:t>
      </w:r>
      <w:r w:rsidR="000B491A" w:rsidRPr="000B491A">
        <w:rPr>
          <w:rFonts w:ascii="Times New Roman" w:hAnsi="Times New Roman" w:cs="Times New Roman"/>
          <w:sz w:val="28"/>
          <w:szCs w:val="28"/>
          <w:shd w:val="clear" w:color="auto" w:fill="FFFFFF"/>
          <w:lang w:val="uk-UA"/>
        </w:rPr>
        <w:t xml:space="preserve"> [</w:t>
      </w:r>
      <w:r w:rsidR="00EC7C67">
        <w:rPr>
          <w:rFonts w:ascii="Times New Roman" w:hAnsi="Times New Roman" w:cs="Times New Roman"/>
          <w:sz w:val="28"/>
          <w:szCs w:val="28"/>
          <w:shd w:val="clear" w:color="auto" w:fill="FFFFFF"/>
          <w:lang w:val="uk-UA"/>
        </w:rPr>
        <w:t>13</w:t>
      </w:r>
      <w:r w:rsidR="000B491A" w:rsidRPr="000B491A">
        <w:rPr>
          <w:rFonts w:ascii="Times New Roman" w:hAnsi="Times New Roman" w:cs="Times New Roman"/>
          <w:sz w:val="28"/>
          <w:szCs w:val="28"/>
          <w:shd w:val="clear" w:color="auto" w:fill="FFFFFF"/>
          <w:lang w:val="uk-UA"/>
        </w:rPr>
        <w:t>].</w:t>
      </w:r>
    </w:p>
    <w:p w:rsidR="000B491A" w:rsidRDefault="000B491A" w:rsidP="00B475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Здатність спілкуватися іноземною мовою передбачає опанування іншомовної лексичної компетентності. Вона є ключовою компетентністю сучасної людини (за Концепцією Нової українсько</w:t>
      </w:r>
      <w:r w:rsidR="00174DDC">
        <w:rPr>
          <w:rFonts w:ascii="Times New Roman" w:hAnsi="Times New Roman" w:cs="Times New Roman"/>
          <w:sz w:val="28"/>
          <w:szCs w:val="28"/>
          <w:lang w:val="uk-UA"/>
        </w:rPr>
        <w:t>ї</w:t>
      </w:r>
      <w:r>
        <w:rPr>
          <w:rFonts w:ascii="Times New Roman" w:hAnsi="Times New Roman" w:cs="Times New Roman"/>
          <w:sz w:val="28"/>
          <w:szCs w:val="28"/>
          <w:lang w:val="uk-UA"/>
        </w:rPr>
        <w:t xml:space="preserve"> школ</w:t>
      </w:r>
      <w:r w:rsidR="00174DDC">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0B491A">
        <w:rPr>
          <w:rFonts w:ascii="Times New Roman" w:hAnsi="Times New Roman" w:cs="Times New Roman"/>
          <w:sz w:val="28"/>
          <w:szCs w:val="28"/>
        </w:rPr>
        <w:t>[</w:t>
      </w:r>
      <w:r w:rsidR="00EC7C67">
        <w:rPr>
          <w:rFonts w:ascii="Times New Roman" w:hAnsi="Times New Roman" w:cs="Times New Roman"/>
          <w:sz w:val="28"/>
          <w:szCs w:val="28"/>
        </w:rPr>
        <w:t>2</w:t>
      </w:r>
      <w:r w:rsidR="00EC7C67">
        <w:rPr>
          <w:rFonts w:ascii="Times New Roman" w:hAnsi="Times New Roman" w:cs="Times New Roman"/>
          <w:sz w:val="28"/>
          <w:szCs w:val="28"/>
          <w:lang w:val="uk-UA"/>
        </w:rPr>
        <w:t>0</w:t>
      </w:r>
      <w:r w:rsidRPr="000B491A">
        <w:rPr>
          <w:rFonts w:ascii="Times New Roman" w:hAnsi="Times New Roman" w:cs="Times New Roman"/>
          <w:sz w:val="28"/>
          <w:szCs w:val="28"/>
        </w:rPr>
        <w:t>]</w:t>
      </w:r>
      <w:r>
        <w:rPr>
          <w:rFonts w:ascii="Times New Roman" w:hAnsi="Times New Roman" w:cs="Times New Roman"/>
          <w:sz w:val="28"/>
          <w:szCs w:val="28"/>
        </w:rPr>
        <w:t>.</w:t>
      </w:r>
    </w:p>
    <w:p w:rsidR="000B491A" w:rsidRDefault="000B491A" w:rsidP="00B47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sidRPr="00E05942">
        <w:rPr>
          <w:rFonts w:ascii="Times New Roman" w:hAnsi="Times New Roman" w:cs="Times New Roman"/>
          <w:sz w:val="28"/>
          <w:szCs w:val="28"/>
        </w:rPr>
        <w:t>англомовно</w:t>
      </w:r>
      <w:r w:rsidRPr="00E05942">
        <w:rPr>
          <w:rFonts w:ascii="Times New Roman" w:hAnsi="Times New Roman" w:cs="Times New Roman"/>
          <w:sz w:val="28"/>
          <w:szCs w:val="28"/>
          <w:lang w:val="uk-UA"/>
        </w:rPr>
        <w:t>ї лексичної компетентності</w:t>
      </w:r>
      <w:r>
        <w:rPr>
          <w:rFonts w:ascii="Times New Roman" w:hAnsi="Times New Roman" w:cs="Times New Roman"/>
          <w:sz w:val="28"/>
          <w:szCs w:val="28"/>
          <w:lang w:val="uk-UA"/>
        </w:rPr>
        <w:t xml:space="preserve"> можливе як у закладах загальної середньої освіти так й у закладах неформальної освіти в умовах змішаного навчання. </w:t>
      </w:r>
    </w:p>
    <w:p w:rsidR="000B491A" w:rsidRPr="000B491A" w:rsidRDefault="000B491A" w:rsidP="00B47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потрібно відмітити, що останнє зумовлює дотримання окремих вимог до виконання зазначеного завдання. Все це спонукає нас до детального розгляду теми нашої роботи: «</w:t>
      </w:r>
      <w:r w:rsidRPr="00E05942">
        <w:rPr>
          <w:rFonts w:ascii="Times New Roman" w:hAnsi="Times New Roman" w:cs="Times New Roman"/>
          <w:sz w:val="28"/>
          <w:szCs w:val="28"/>
        </w:rPr>
        <w:t>Формування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w:t>
      </w:r>
    </w:p>
    <w:p w:rsidR="00B475E9" w:rsidRPr="008E0EE0" w:rsidRDefault="00B475E9" w:rsidP="008E0EE0">
      <w:pPr>
        <w:spacing w:after="0" w:line="360" w:lineRule="auto"/>
        <w:ind w:firstLine="709"/>
        <w:jc w:val="both"/>
        <w:rPr>
          <w:rFonts w:ascii="Times New Roman" w:hAnsi="Times New Roman" w:cs="Times New Roman"/>
          <w:sz w:val="28"/>
          <w:szCs w:val="28"/>
          <w:lang w:val="uk-UA"/>
        </w:rPr>
      </w:pPr>
      <w:r w:rsidRPr="008E0EE0">
        <w:rPr>
          <w:rFonts w:ascii="Times New Roman" w:hAnsi="Times New Roman" w:cs="Times New Roman"/>
          <w:sz w:val="28"/>
          <w:szCs w:val="28"/>
          <w:lang w:val="uk-UA"/>
        </w:rPr>
        <w:t xml:space="preserve">Сутність поняття «іншомовна лексична компетентність» була розкрита у працях таких науковців як: </w:t>
      </w:r>
      <w:r w:rsidR="008E0EE0" w:rsidRPr="008E0EE0">
        <w:rPr>
          <w:rFonts w:ascii="Times New Roman" w:hAnsi="Times New Roman" w:cs="Times New Roman"/>
          <w:sz w:val="28"/>
          <w:szCs w:val="28"/>
          <w:lang w:val="uk-UA"/>
        </w:rPr>
        <w:t xml:space="preserve">С. Амеліна, Д. Бегека, О. Биконя, О. Гладка, Л. Горбатюк, М. Дука, М. Коханевич, А. Красуля, О. Морозова, К. Рудніцька, Н. Сіранчук, О. Тернова, Н. Шандра, В. Шиманська та інші. На думку науковців, даний термін доцільно охарактеризувати як </w:t>
      </w:r>
      <w:r w:rsidR="008E0EE0">
        <w:rPr>
          <w:rFonts w:ascii="Times New Roman" w:hAnsi="Times New Roman" w:cs="Times New Roman"/>
          <w:sz w:val="28"/>
          <w:szCs w:val="28"/>
          <w:lang w:val="uk-UA"/>
        </w:rPr>
        <w:t>здатністю людини розуміти та спілкуватися іноземною мовою.</w:t>
      </w:r>
    </w:p>
    <w:p w:rsidR="00B475E9" w:rsidRPr="00B475E9" w:rsidRDefault="00B475E9" w:rsidP="00B475E9">
      <w:pPr>
        <w:spacing w:after="0" w:line="360" w:lineRule="auto"/>
        <w:ind w:firstLine="709"/>
        <w:jc w:val="both"/>
        <w:rPr>
          <w:rFonts w:ascii="Times New Roman" w:hAnsi="Times New Roman" w:cs="Times New Roman"/>
          <w:sz w:val="28"/>
          <w:szCs w:val="28"/>
          <w:highlight w:val="yellow"/>
          <w:lang w:val="uk-UA"/>
        </w:rPr>
      </w:pPr>
      <w:r w:rsidRPr="00A12ED8">
        <w:rPr>
          <w:rFonts w:ascii="Times New Roman" w:hAnsi="Times New Roman" w:cs="Times New Roman"/>
          <w:sz w:val="28"/>
          <w:szCs w:val="28"/>
          <w:lang w:val="uk-UA"/>
        </w:rPr>
        <w:lastRenderedPageBreak/>
        <w:t xml:space="preserve">Специфіка неформальної освіти як важливої складової освіти дорослих була висвітлена у </w:t>
      </w:r>
      <w:r w:rsidR="008E0EE0" w:rsidRPr="00A12ED8">
        <w:rPr>
          <w:rFonts w:ascii="Times New Roman" w:hAnsi="Times New Roman" w:cs="Times New Roman"/>
          <w:sz w:val="28"/>
          <w:szCs w:val="28"/>
          <w:lang w:val="uk-UA"/>
        </w:rPr>
        <w:t xml:space="preserve">роботах наступних дослідників: </w:t>
      </w:r>
      <w:r w:rsidR="00A12ED8">
        <w:rPr>
          <w:rFonts w:ascii="Times New Roman" w:hAnsi="Times New Roman" w:cs="Times New Roman"/>
          <w:sz w:val="28"/>
          <w:szCs w:val="28"/>
          <w:lang w:val="uk-UA"/>
        </w:rPr>
        <w:t xml:space="preserve">О.Аніщенко, Т. Боровик, О. Василенко, </w:t>
      </w:r>
      <w:r w:rsidR="008E0EE0" w:rsidRPr="008E0EE0">
        <w:rPr>
          <w:rFonts w:ascii="Times New Roman" w:hAnsi="Times New Roman" w:cs="Times New Roman"/>
          <w:sz w:val="28"/>
          <w:szCs w:val="28"/>
          <w:lang w:val="uk-UA"/>
        </w:rPr>
        <w:t xml:space="preserve">К. Галацин, </w:t>
      </w:r>
      <w:r w:rsidR="00A12ED8">
        <w:rPr>
          <w:rFonts w:ascii="Times New Roman" w:hAnsi="Times New Roman" w:cs="Times New Roman"/>
          <w:sz w:val="28"/>
          <w:szCs w:val="28"/>
          <w:lang w:val="uk-UA"/>
        </w:rPr>
        <w:t xml:space="preserve">С. Зінченко, Ю. Мельниченко, Г. Нестеренко, </w:t>
      </w:r>
      <w:r w:rsidR="008E0EE0" w:rsidRPr="008E0EE0">
        <w:rPr>
          <w:rFonts w:ascii="Times New Roman" w:hAnsi="Times New Roman" w:cs="Times New Roman"/>
          <w:sz w:val="28"/>
          <w:szCs w:val="28"/>
          <w:lang w:val="uk-UA"/>
        </w:rPr>
        <w:t xml:space="preserve">Н. Павлик, О. Павленко, </w:t>
      </w:r>
      <w:r w:rsidR="00A12ED8">
        <w:rPr>
          <w:rFonts w:ascii="Times New Roman" w:hAnsi="Times New Roman" w:cs="Times New Roman"/>
          <w:sz w:val="28"/>
          <w:szCs w:val="28"/>
          <w:lang w:val="uk-UA"/>
        </w:rPr>
        <w:t xml:space="preserve">Є. Савельєв, </w:t>
      </w:r>
      <w:r w:rsidR="008E0EE0" w:rsidRPr="008E0EE0">
        <w:rPr>
          <w:rFonts w:ascii="Times New Roman" w:hAnsi="Times New Roman" w:cs="Times New Roman"/>
          <w:sz w:val="28"/>
          <w:szCs w:val="28"/>
          <w:lang w:val="uk-UA"/>
        </w:rPr>
        <w:t xml:space="preserve">О. Слободян, Н. Терьохіна, </w:t>
      </w:r>
      <w:r w:rsidR="00A12ED8">
        <w:rPr>
          <w:rFonts w:ascii="Times New Roman" w:hAnsi="Times New Roman" w:cs="Times New Roman"/>
          <w:sz w:val="28"/>
          <w:szCs w:val="28"/>
          <w:lang w:val="uk-UA"/>
        </w:rPr>
        <w:t>Т. Ткач, С. Яблоков та інші. Дослідники визначають неформальну освіту як спрямовану, вмотивовану діяльність задля отримання додаткових знань та навичок, яка не підлягає державній сертифікації, але містить у собі інтенсивний навчальний компонент.</w:t>
      </w:r>
    </w:p>
    <w:p w:rsidR="00B475E9" w:rsidRPr="00AC655E" w:rsidRDefault="00B475E9" w:rsidP="00AC655E">
      <w:pPr>
        <w:spacing w:after="0" w:line="360" w:lineRule="auto"/>
        <w:ind w:firstLine="709"/>
        <w:jc w:val="both"/>
        <w:rPr>
          <w:rFonts w:ascii="Times New Roman" w:hAnsi="Times New Roman" w:cs="Times New Roman"/>
          <w:color w:val="000000"/>
          <w:sz w:val="28"/>
          <w:szCs w:val="28"/>
          <w:lang w:val="uk-UA"/>
        </w:rPr>
      </w:pPr>
      <w:r w:rsidRPr="003E6F5F">
        <w:rPr>
          <w:rFonts w:ascii="Times New Roman" w:hAnsi="Times New Roman" w:cs="Times New Roman"/>
          <w:sz w:val="28"/>
          <w:szCs w:val="28"/>
          <w:lang w:val="uk-UA"/>
        </w:rPr>
        <w:t xml:space="preserve">Переваги та недоліки змішаної форми навчання визначалися у працях таких вчених як: </w:t>
      </w:r>
      <w:r w:rsidR="003E6F5F">
        <w:rPr>
          <w:rFonts w:ascii="Times New Roman" w:hAnsi="Times New Roman" w:cs="Times New Roman"/>
          <w:sz w:val="28"/>
          <w:szCs w:val="28"/>
          <w:lang w:val="uk-UA"/>
        </w:rPr>
        <w:t>С. </w:t>
      </w:r>
      <w:r w:rsidR="003E6F5F" w:rsidRPr="00707405">
        <w:rPr>
          <w:rFonts w:ascii="Times New Roman" w:hAnsi="Times New Roman" w:cs="Times New Roman"/>
          <w:sz w:val="28"/>
          <w:szCs w:val="28"/>
          <w:lang w:val="en-US"/>
        </w:rPr>
        <w:t>Christensen</w:t>
      </w:r>
      <w:r w:rsidR="003E6F5F">
        <w:rPr>
          <w:rFonts w:ascii="Times New Roman" w:hAnsi="Times New Roman" w:cs="Times New Roman"/>
          <w:sz w:val="28"/>
          <w:szCs w:val="28"/>
          <w:lang w:val="uk-UA"/>
        </w:rPr>
        <w:t xml:space="preserve"> , О. Абатуров, В. Баркасі, М. Бобровський, І. Воротникова, О. Коротун, О. Кривонос, О. Кузьменко, В. Кюрчев, Т. Муращенко, Т. Шроль та інші. </w:t>
      </w:r>
      <w:r w:rsidR="003E6F5F" w:rsidRPr="00AC655E">
        <w:rPr>
          <w:rFonts w:ascii="Times New Roman" w:hAnsi="Times New Roman" w:cs="Times New Roman"/>
          <w:sz w:val="28"/>
          <w:szCs w:val="28"/>
          <w:lang w:val="uk-UA"/>
        </w:rPr>
        <w:t>Вчені визначають цю форму навчання як</w:t>
      </w:r>
      <w:r w:rsidR="00AC655E">
        <w:rPr>
          <w:rFonts w:ascii="Times New Roman" w:hAnsi="Times New Roman" w:cs="Times New Roman"/>
          <w:sz w:val="28"/>
          <w:szCs w:val="28"/>
          <w:lang w:val="uk-UA"/>
        </w:rPr>
        <w:t xml:space="preserve"> </w:t>
      </w:r>
      <w:r w:rsidR="00AC655E">
        <w:rPr>
          <w:rFonts w:ascii="Times New Roman" w:hAnsi="Times New Roman" w:cs="Times New Roman"/>
          <w:color w:val="000000"/>
          <w:sz w:val="28"/>
          <w:szCs w:val="28"/>
          <w:lang w:val="uk-UA"/>
        </w:rPr>
        <w:t>навчання, яке поєднує у собі традиційну, очну освітню форму та електронну, з використанням ІКТ-технологій.</w:t>
      </w:r>
    </w:p>
    <w:p w:rsidR="00B475E9" w:rsidRDefault="00F43B35" w:rsidP="00B475E9">
      <w:pPr>
        <w:spacing w:after="0" w:line="360" w:lineRule="auto"/>
        <w:ind w:firstLine="709"/>
        <w:jc w:val="both"/>
        <w:rPr>
          <w:rFonts w:ascii="Times New Roman" w:hAnsi="Times New Roman" w:cs="Times New Roman"/>
          <w:sz w:val="28"/>
          <w:szCs w:val="28"/>
          <w:lang w:val="uk-UA"/>
        </w:rPr>
      </w:pPr>
      <w:r w:rsidRPr="00B475E9">
        <w:rPr>
          <w:rFonts w:ascii="Times New Roman" w:hAnsi="Times New Roman" w:cs="Times New Roman"/>
          <w:sz w:val="28"/>
          <w:szCs w:val="28"/>
          <w:lang w:val="uk-UA"/>
        </w:rPr>
        <w:t>Об’єкт дослідження:</w:t>
      </w:r>
      <w:r w:rsidR="00B475E9" w:rsidRPr="00B475E9">
        <w:rPr>
          <w:rFonts w:ascii="Times New Roman" w:hAnsi="Times New Roman" w:cs="Times New Roman"/>
          <w:sz w:val="28"/>
          <w:szCs w:val="28"/>
          <w:lang w:val="uk-UA"/>
        </w:rPr>
        <w:t xml:space="preserve"> </w:t>
      </w:r>
      <w:r w:rsidR="00B475E9">
        <w:rPr>
          <w:rFonts w:ascii="Times New Roman" w:hAnsi="Times New Roman" w:cs="Times New Roman"/>
          <w:sz w:val="28"/>
          <w:szCs w:val="28"/>
          <w:lang w:val="uk-UA"/>
        </w:rPr>
        <w:t>ф</w:t>
      </w:r>
      <w:r w:rsidR="00B475E9" w:rsidRPr="00133256">
        <w:rPr>
          <w:rFonts w:ascii="Times New Roman" w:hAnsi="Times New Roman" w:cs="Times New Roman"/>
          <w:sz w:val="28"/>
          <w:szCs w:val="28"/>
          <w:lang w:val="uk-UA"/>
        </w:rPr>
        <w:t>ормування англомовно</w:t>
      </w:r>
      <w:r w:rsidR="00B475E9"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B475E9">
        <w:rPr>
          <w:rFonts w:ascii="Times New Roman" w:hAnsi="Times New Roman" w:cs="Times New Roman"/>
          <w:sz w:val="28"/>
          <w:szCs w:val="28"/>
          <w:lang w:val="uk-UA"/>
        </w:rPr>
        <w:t>.</w:t>
      </w:r>
    </w:p>
    <w:p w:rsidR="00F43B35" w:rsidRPr="00B475E9" w:rsidRDefault="00F43B35" w:rsidP="00B475E9">
      <w:pPr>
        <w:spacing w:after="0" w:line="360" w:lineRule="auto"/>
        <w:ind w:firstLine="709"/>
        <w:jc w:val="both"/>
        <w:rPr>
          <w:rFonts w:ascii="Times New Roman" w:hAnsi="Times New Roman" w:cs="Times New Roman"/>
          <w:sz w:val="28"/>
          <w:szCs w:val="28"/>
          <w:lang w:val="uk-UA"/>
        </w:rPr>
      </w:pPr>
      <w:r w:rsidRPr="00B475E9">
        <w:rPr>
          <w:rFonts w:ascii="Times New Roman" w:hAnsi="Times New Roman" w:cs="Times New Roman"/>
          <w:sz w:val="28"/>
          <w:szCs w:val="28"/>
          <w:lang w:val="uk-UA"/>
        </w:rPr>
        <w:t>Предмет дослідження:</w:t>
      </w:r>
      <w:r w:rsidR="00B475E9" w:rsidRPr="00B475E9">
        <w:rPr>
          <w:rFonts w:ascii="Times New Roman" w:hAnsi="Times New Roman" w:cs="Times New Roman"/>
          <w:sz w:val="28"/>
          <w:szCs w:val="28"/>
          <w:lang w:val="uk-UA"/>
        </w:rPr>
        <w:t xml:space="preserve"> методика </w:t>
      </w:r>
      <w:r w:rsidR="00B475E9">
        <w:rPr>
          <w:rFonts w:ascii="Times New Roman" w:hAnsi="Times New Roman" w:cs="Times New Roman"/>
          <w:sz w:val="28"/>
          <w:szCs w:val="28"/>
          <w:lang w:val="uk-UA"/>
        </w:rPr>
        <w:t>ф</w:t>
      </w:r>
      <w:r w:rsidR="00B475E9" w:rsidRPr="00E05942">
        <w:rPr>
          <w:rFonts w:ascii="Times New Roman" w:hAnsi="Times New Roman" w:cs="Times New Roman"/>
          <w:sz w:val="28"/>
          <w:szCs w:val="28"/>
        </w:rPr>
        <w:t>ормування англомовно</w:t>
      </w:r>
      <w:r w:rsidR="00B475E9"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B475E9">
        <w:rPr>
          <w:rFonts w:ascii="Times New Roman" w:hAnsi="Times New Roman" w:cs="Times New Roman"/>
          <w:sz w:val="28"/>
          <w:szCs w:val="28"/>
          <w:lang w:val="uk-UA"/>
        </w:rPr>
        <w:t xml:space="preserve"> та її вплив.</w:t>
      </w:r>
    </w:p>
    <w:p w:rsidR="00F43B35" w:rsidRDefault="00F43B35" w:rsidP="00B475E9">
      <w:pPr>
        <w:spacing w:after="0" w:line="360" w:lineRule="auto"/>
        <w:ind w:firstLine="709"/>
        <w:jc w:val="both"/>
        <w:rPr>
          <w:rFonts w:ascii="Times New Roman" w:hAnsi="Times New Roman" w:cs="Times New Roman"/>
          <w:sz w:val="28"/>
          <w:szCs w:val="28"/>
          <w:lang w:val="uk-UA"/>
        </w:rPr>
      </w:pPr>
      <w:r w:rsidRPr="00B475E9">
        <w:rPr>
          <w:rFonts w:ascii="Times New Roman" w:hAnsi="Times New Roman" w:cs="Times New Roman"/>
          <w:sz w:val="28"/>
          <w:szCs w:val="28"/>
          <w:lang w:val="uk-UA"/>
        </w:rPr>
        <w:t>Мета дослідження:</w:t>
      </w:r>
      <w:r w:rsidR="00B475E9" w:rsidRPr="00B475E9">
        <w:rPr>
          <w:rFonts w:ascii="Times New Roman" w:hAnsi="Times New Roman" w:cs="Times New Roman"/>
          <w:sz w:val="28"/>
          <w:szCs w:val="28"/>
          <w:lang w:val="uk-UA"/>
        </w:rPr>
        <w:t xml:space="preserve"> розкрити методику </w:t>
      </w:r>
      <w:r w:rsidR="00B475E9">
        <w:rPr>
          <w:rFonts w:ascii="Times New Roman" w:hAnsi="Times New Roman" w:cs="Times New Roman"/>
          <w:sz w:val="28"/>
          <w:szCs w:val="28"/>
          <w:lang w:val="uk-UA"/>
        </w:rPr>
        <w:t>ф</w:t>
      </w:r>
      <w:r w:rsidR="00B475E9" w:rsidRPr="00B475E9">
        <w:rPr>
          <w:rFonts w:ascii="Times New Roman" w:hAnsi="Times New Roman" w:cs="Times New Roman"/>
          <w:sz w:val="28"/>
          <w:szCs w:val="28"/>
          <w:lang w:val="uk-UA"/>
        </w:rPr>
        <w:t>ормування англомовно</w:t>
      </w:r>
      <w:r w:rsidR="00B475E9"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B475E9">
        <w:rPr>
          <w:rFonts w:ascii="Times New Roman" w:hAnsi="Times New Roman" w:cs="Times New Roman"/>
          <w:sz w:val="28"/>
          <w:szCs w:val="28"/>
          <w:lang w:val="uk-UA"/>
        </w:rPr>
        <w:t xml:space="preserve"> та емпірично визначити її вплив.</w:t>
      </w:r>
    </w:p>
    <w:p w:rsidR="00C2475B" w:rsidRDefault="00C2475B" w:rsidP="00B47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дослідження:</w:t>
      </w:r>
    </w:p>
    <w:p w:rsidR="00C2475B" w:rsidRDefault="00C2475B" w:rsidP="00C24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 основі аналізу наукових літературних джерел, визначити сутність поняття «іншомовна лексична компетеність».</w:t>
      </w:r>
    </w:p>
    <w:p w:rsidR="00C2475B" w:rsidRDefault="00C2475B" w:rsidP="00C24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сутність та специфічні риси неформальної освіти як важливої складової освіти дорослих.</w:t>
      </w:r>
    </w:p>
    <w:p w:rsidR="00C2475B" w:rsidRDefault="00C2475B" w:rsidP="00C24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Розкрити переваги та недоліки змішаної форми навчання.</w:t>
      </w:r>
    </w:p>
    <w:p w:rsidR="00C2475B" w:rsidRDefault="00C2475B" w:rsidP="00C24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0B6F83">
        <w:rPr>
          <w:rFonts w:ascii="Times New Roman" w:hAnsi="Times New Roman" w:cs="Times New Roman"/>
          <w:sz w:val="28"/>
          <w:szCs w:val="28"/>
          <w:lang w:val="uk-UA"/>
        </w:rPr>
        <w:t>.</w:t>
      </w:r>
      <w:r>
        <w:rPr>
          <w:rFonts w:ascii="Times New Roman" w:hAnsi="Times New Roman" w:cs="Times New Roman"/>
          <w:sz w:val="28"/>
          <w:szCs w:val="28"/>
          <w:lang w:val="uk-UA"/>
        </w:rPr>
        <w:t> Розробити систему роботи з ф</w:t>
      </w:r>
      <w:r w:rsidRPr="00E05942">
        <w:rPr>
          <w:rFonts w:ascii="Times New Roman" w:hAnsi="Times New Roman" w:cs="Times New Roman"/>
          <w:sz w:val="28"/>
          <w:szCs w:val="28"/>
        </w:rPr>
        <w:t>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w:t>
      </w:r>
      <w:r>
        <w:rPr>
          <w:rFonts w:ascii="Times New Roman" w:hAnsi="Times New Roman" w:cs="Times New Roman"/>
          <w:sz w:val="28"/>
          <w:szCs w:val="28"/>
          <w:lang w:val="uk-UA"/>
        </w:rPr>
        <w:t>віти в умовах змішаного навчання та перевірити її ефективність на прикладі учнів старшої школи.</w:t>
      </w:r>
    </w:p>
    <w:p w:rsidR="00C2475B" w:rsidRDefault="00C2475B" w:rsidP="00C247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Скласти </w:t>
      </w:r>
      <w:r w:rsidR="00E82BFB">
        <w:rPr>
          <w:rFonts w:ascii="Times New Roman" w:hAnsi="Times New Roman" w:cs="Times New Roman"/>
          <w:sz w:val="28"/>
          <w:szCs w:val="28"/>
          <w:lang w:val="uk-UA"/>
        </w:rPr>
        <w:t>вимоги</w:t>
      </w:r>
      <w:r>
        <w:rPr>
          <w:rFonts w:ascii="Times New Roman" w:hAnsi="Times New Roman" w:cs="Times New Roman"/>
          <w:sz w:val="28"/>
          <w:szCs w:val="28"/>
          <w:lang w:val="uk-UA"/>
        </w:rPr>
        <w:t xml:space="preserve"> щодо ф</w:t>
      </w:r>
      <w:r w:rsidRPr="00C2475B">
        <w:rPr>
          <w:rFonts w:ascii="Times New Roman" w:hAnsi="Times New Roman" w:cs="Times New Roman"/>
          <w:sz w:val="28"/>
          <w:szCs w:val="28"/>
          <w:lang w:val="uk-UA"/>
        </w:rPr>
        <w:t>ормування англомовно</w:t>
      </w:r>
      <w:r w:rsidRPr="00E05942">
        <w:rPr>
          <w:rFonts w:ascii="Times New Roman" w:hAnsi="Times New Roman" w:cs="Times New Roman"/>
          <w:sz w:val="28"/>
          <w:szCs w:val="28"/>
          <w:lang w:val="uk-UA"/>
        </w:rPr>
        <w:t xml:space="preserve">ї лексичної компетентності </w:t>
      </w:r>
      <w:r>
        <w:rPr>
          <w:rFonts w:ascii="Times New Roman" w:hAnsi="Times New Roman" w:cs="Times New Roman"/>
          <w:sz w:val="28"/>
          <w:szCs w:val="28"/>
          <w:lang w:val="uk-UA"/>
        </w:rPr>
        <w:t xml:space="preserve">учнів старшої школи </w:t>
      </w:r>
      <w:r w:rsidRPr="00E05942">
        <w:rPr>
          <w:rFonts w:ascii="Times New Roman" w:hAnsi="Times New Roman" w:cs="Times New Roman"/>
          <w:sz w:val="28"/>
          <w:szCs w:val="28"/>
          <w:lang w:val="uk-UA"/>
        </w:rPr>
        <w:t>у закладах неформальної освіти в умовах змішаного навчання</w:t>
      </w:r>
      <w:r>
        <w:rPr>
          <w:rFonts w:ascii="Times New Roman" w:hAnsi="Times New Roman" w:cs="Times New Roman"/>
          <w:sz w:val="28"/>
          <w:szCs w:val="28"/>
          <w:lang w:val="uk-UA"/>
        </w:rPr>
        <w:t>.</w:t>
      </w:r>
    </w:p>
    <w:p w:rsidR="00B475E9" w:rsidRDefault="00F43B35" w:rsidP="00B475E9">
      <w:pPr>
        <w:spacing w:after="0" w:line="360" w:lineRule="auto"/>
        <w:ind w:firstLine="709"/>
        <w:jc w:val="both"/>
        <w:rPr>
          <w:rFonts w:ascii="Times New Roman" w:hAnsi="Times New Roman" w:cs="Times New Roman"/>
          <w:sz w:val="28"/>
          <w:szCs w:val="28"/>
          <w:lang w:val="uk-UA"/>
        </w:rPr>
      </w:pPr>
      <w:r w:rsidRPr="00E304B8">
        <w:rPr>
          <w:rFonts w:ascii="Times New Roman" w:hAnsi="Times New Roman" w:cs="Times New Roman"/>
          <w:sz w:val="28"/>
          <w:szCs w:val="28"/>
          <w:lang w:val="uk-UA"/>
        </w:rPr>
        <w:t>Гіпотеза дослідження:</w:t>
      </w:r>
      <w:r w:rsidR="00B475E9" w:rsidRPr="00E304B8">
        <w:rPr>
          <w:rFonts w:ascii="Times New Roman" w:hAnsi="Times New Roman" w:cs="Times New Roman"/>
          <w:sz w:val="28"/>
          <w:szCs w:val="28"/>
          <w:lang w:val="uk-UA"/>
        </w:rPr>
        <w:t xml:space="preserve"> розроблена методика </w:t>
      </w:r>
      <w:r w:rsidR="00B475E9">
        <w:rPr>
          <w:rFonts w:ascii="Times New Roman" w:hAnsi="Times New Roman" w:cs="Times New Roman"/>
          <w:sz w:val="28"/>
          <w:szCs w:val="28"/>
          <w:lang w:val="uk-UA"/>
        </w:rPr>
        <w:t>покращить рівень сформованості</w:t>
      </w:r>
      <w:r w:rsidR="00B475E9" w:rsidRPr="00B475E9">
        <w:rPr>
          <w:rFonts w:ascii="Times New Roman" w:hAnsi="Times New Roman" w:cs="Times New Roman"/>
          <w:sz w:val="28"/>
          <w:szCs w:val="28"/>
          <w:lang w:val="uk-UA"/>
        </w:rPr>
        <w:t xml:space="preserve"> англомовно</w:t>
      </w:r>
      <w:r w:rsidR="00B475E9" w:rsidRPr="00E05942">
        <w:rPr>
          <w:rFonts w:ascii="Times New Roman" w:hAnsi="Times New Roman" w:cs="Times New Roman"/>
          <w:sz w:val="28"/>
          <w:szCs w:val="28"/>
          <w:lang w:val="uk-UA"/>
        </w:rPr>
        <w:t xml:space="preserve">ї лексичної компетентності </w:t>
      </w:r>
      <w:r w:rsidR="00E304B8">
        <w:rPr>
          <w:rFonts w:ascii="Times New Roman" w:hAnsi="Times New Roman" w:cs="Times New Roman"/>
          <w:sz w:val="28"/>
          <w:szCs w:val="28"/>
          <w:lang w:val="uk-UA"/>
        </w:rPr>
        <w:t xml:space="preserve">в учнів старшої школи </w:t>
      </w:r>
      <w:r w:rsidR="00B475E9" w:rsidRPr="00E05942">
        <w:rPr>
          <w:rFonts w:ascii="Times New Roman" w:hAnsi="Times New Roman" w:cs="Times New Roman"/>
          <w:sz w:val="28"/>
          <w:szCs w:val="28"/>
          <w:lang w:val="uk-UA"/>
        </w:rPr>
        <w:t>у закладах неформальної освіти в умовах змішаного навчання</w:t>
      </w:r>
      <w:r w:rsidR="00E304B8">
        <w:rPr>
          <w:rFonts w:ascii="Times New Roman" w:hAnsi="Times New Roman" w:cs="Times New Roman"/>
          <w:sz w:val="28"/>
          <w:szCs w:val="28"/>
          <w:lang w:val="uk-UA"/>
        </w:rPr>
        <w:t>.</w:t>
      </w:r>
    </w:p>
    <w:p w:rsidR="00F43B35" w:rsidRPr="00746D57" w:rsidRDefault="00F43B35" w:rsidP="00746D57">
      <w:pPr>
        <w:spacing w:after="0" w:line="360" w:lineRule="auto"/>
        <w:ind w:firstLine="720"/>
        <w:jc w:val="both"/>
        <w:rPr>
          <w:rFonts w:ascii="Times New Roman" w:hAnsi="Times New Roman" w:cs="Times New Roman"/>
          <w:sz w:val="28"/>
          <w:szCs w:val="28"/>
          <w:lang w:val="uk-UA"/>
        </w:rPr>
      </w:pPr>
      <w:r w:rsidRPr="00746D57">
        <w:rPr>
          <w:rFonts w:ascii="Times New Roman" w:hAnsi="Times New Roman" w:cs="Times New Roman"/>
          <w:sz w:val="28"/>
          <w:szCs w:val="28"/>
          <w:lang w:val="uk-UA"/>
        </w:rPr>
        <w:t xml:space="preserve">Методи дослідження: </w:t>
      </w:r>
      <w:r w:rsidR="00746D57" w:rsidRPr="00746D57">
        <w:rPr>
          <w:rFonts w:ascii="Times New Roman" w:hAnsi="Times New Roman" w:cs="Times New Roman"/>
          <w:sz w:val="28"/>
          <w:szCs w:val="28"/>
          <w:lang w:val="uk-UA"/>
        </w:rPr>
        <w:t xml:space="preserve">індукція та дедукція, аналіз і синтез; порівняння, класифікація, абстрагування, конкретизація, систематизація; </w:t>
      </w:r>
      <w:r w:rsidR="00746D57">
        <w:rPr>
          <w:rFonts w:ascii="Times New Roman" w:hAnsi="Times New Roman" w:cs="Times New Roman"/>
          <w:sz w:val="28"/>
          <w:szCs w:val="28"/>
          <w:lang w:val="uk-UA"/>
        </w:rPr>
        <w:t>узагальнення, формалізація, експеримент (констатувальний, формуючий та контрольний етапи).</w:t>
      </w:r>
    </w:p>
    <w:p w:rsidR="00B475E9" w:rsidRPr="00B475E9" w:rsidRDefault="00B475E9" w:rsidP="00B475E9">
      <w:pPr>
        <w:spacing w:after="0" w:line="360" w:lineRule="auto"/>
        <w:ind w:firstLine="709"/>
        <w:jc w:val="both"/>
        <w:rPr>
          <w:rFonts w:ascii="Times New Roman" w:hAnsi="Times New Roman" w:cs="Times New Roman"/>
          <w:sz w:val="28"/>
          <w:szCs w:val="28"/>
          <w:highlight w:val="yellow"/>
          <w:lang w:val="uk-UA"/>
        </w:rPr>
      </w:pPr>
      <w:r w:rsidRPr="00746D57">
        <w:rPr>
          <w:rFonts w:ascii="Times New Roman" w:hAnsi="Times New Roman" w:cs="Times New Roman"/>
          <w:sz w:val="28"/>
          <w:szCs w:val="28"/>
          <w:lang w:val="uk-UA"/>
        </w:rPr>
        <w:t xml:space="preserve">Практичне </w:t>
      </w:r>
      <w:r w:rsidR="00E304B8" w:rsidRPr="00746D57">
        <w:rPr>
          <w:rFonts w:ascii="Times New Roman" w:hAnsi="Times New Roman" w:cs="Times New Roman"/>
          <w:sz w:val="28"/>
          <w:szCs w:val="28"/>
          <w:lang w:val="uk-UA"/>
        </w:rPr>
        <w:t xml:space="preserve">значення одержаних результатів. </w:t>
      </w:r>
      <w:r w:rsidR="00746D57" w:rsidRPr="00746D57">
        <w:rPr>
          <w:rFonts w:ascii="Times New Roman" w:hAnsi="Times New Roman" w:cs="Times New Roman"/>
          <w:sz w:val="28"/>
          <w:szCs w:val="28"/>
          <w:lang w:val="uk-UA"/>
        </w:rPr>
        <w:t xml:space="preserve">Самостійно розроблена методика </w:t>
      </w:r>
      <w:r w:rsidR="00746D57">
        <w:rPr>
          <w:rFonts w:ascii="Times New Roman" w:hAnsi="Times New Roman" w:cs="Times New Roman"/>
          <w:sz w:val="28"/>
          <w:szCs w:val="28"/>
          <w:lang w:val="uk-UA"/>
        </w:rPr>
        <w:t>ф</w:t>
      </w:r>
      <w:r w:rsidR="00746D57" w:rsidRPr="00B475E9">
        <w:rPr>
          <w:rFonts w:ascii="Times New Roman" w:hAnsi="Times New Roman" w:cs="Times New Roman"/>
          <w:sz w:val="28"/>
          <w:szCs w:val="28"/>
          <w:lang w:val="uk-UA"/>
        </w:rPr>
        <w:t>ормування англомовно</w:t>
      </w:r>
      <w:r w:rsidR="00746D57"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746D57">
        <w:rPr>
          <w:rFonts w:ascii="Times New Roman" w:hAnsi="Times New Roman" w:cs="Times New Roman"/>
          <w:sz w:val="28"/>
          <w:szCs w:val="28"/>
          <w:lang w:val="uk-UA"/>
        </w:rPr>
        <w:t xml:space="preserve"> може бути використана вчителями старшої школи для підвищення рівня знан</w:t>
      </w:r>
      <w:r w:rsidR="000B491A">
        <w:rPr>
          <w:rFonts w:ascii="Times New Roman" w:hAnsi="Times New Roman" w:cs="Times New Roman"/>
          <w:sz w:val="28"/>
          <w:szCs w:val="28"/>
          <w:lang w:val="uk-UA"/>
        </w:rPr>
        <w:t>ь</w:t>
      </w:r>
      <w:r w:rsidR="00746D57">
        <w:rPr>
          <w:rFonts w:ascii="Times New Roman" w:hAnsi="Times New Roman" w:cs="Times New Roman"/>
          <w:sz w:val="28"/>
          <w:szCs w:val="28"/>
          <w:lang w:val="uk-UA"/>
        </w:rPr>
        <w:t xml:space="preserve"> та навичок їх учнів. Також корисними стануть самостійно розроблені </w:t>
      </w:r>
      <w:r w:rsidR="00E82BFB">
        <w:rPr>
          <w:rFonts w:ascii="Times New Roman" w:hAnsi="Times New Roman" w:cs="Times New Roman"/>
          <w:sz w:val="28"/>
          <w:szCs w:val="28"/>
          <w:lang w:val="uk-UA"/>
        </w:rPr>
        <w:t>вимоги</w:t>
      </w:r>
      <w:r w:rsidR="00746D57">
        <w:rPr>
          <w:rFonts w:ascii="Times New Roman" w:hAnsi="Times New Roman" w:cs="Times New Roman"/>
          <w:sz w:val="28"/>
          <w:szCs w:val="28"/>
          <w:lang w:val="uk-UA"/>
        </w:rPr>
        <w:t xml:space="preserve"> для закладів неформальної освіти задля покращення результатів </w:t>
      </w:r>
      <w:r w:rsidR="000B491A">
        <w:rPr>
          <w:rFonts w:ascii="Times New Roman" w:hAnsi="Times New Roman" w:cs="Times New Roman"/>
          <w:sz w:val="28"/>
          <w:szCs w:val="28"/>
          <w:lang w:val="uk-UA"/>
        </w:rPr>
        <w:t>здобувачів освіти.</w:t>
      </w:r>
    </w:p>
    <w:p w:rsidR="00B475E9" w:rsidRPr="00746D57" w:rsidRDefault="00746D57" w:rsidP="00B475E9">
      <w:pPr>
        <w:spacing w:after="0" w:line="360" w:lineRule="auto"/>
        <w:ind w:firstLine="709"/>
        <w:jc w:val="both"/>
        <w:rPr>
          <w:rFonts w:ascii="Times New Roman" w:hAnsi="Times New Roman" w:cs="Times New Roman"/>
          <w:sz w:val="28"/>
          <w:szCs w:val="28"/>
          <w:lang w:val="uk-UA"/>
        </w:rPr>
      </w:pPr>
      <w:r w:rsidRPr="00746D57">
        <w:rPr>
          <w:rFonts w:ascii="Times New Roman" w:hAnsi="Times New Roman" w:cs="Times New Roman"/>
          <w:sz w:val="28"/>
          <w:szCs w:val="28"/>
          <w:lang w:val="uk-UA"/>
        </w:rPr>
        <w:t xml:space="preserve">Особистий внесок автора. Автором була самостійно розроблена методика формування </w:t>
      </w:r>
      <w:r w:rsidRPr="00B475E9">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0B6F83">
        <w:rPr>
          <w:rFonts w:ascii="Times New Roman" w:hAnsi="Times New Roman" w:cs="Times New Roman"/>
          <w:sz w:val="28"/>
          <w:szCs w:val="28"/>
          <w:lang w:val="uk-UA"/>
        </w:rPr>
        <w:t xml:space="preserve"> та методичні рекомендації </w:t>
      </w:r>
      <w:r>
        <w:rPr>
          <w:rFonts w:ascii="Times New Roman" w:hAnsi="Times New Roman" w:cs="Times New Roman"/>
          <w:sz w:val="28"/>
          <w:szCs w:val="28"/>
          <w:lang w:val="uk-UA"/>
        </w:rPr>
        <w:t>щодо виконання зазначеного завдання.</w:t>
      </w:r>
    </w:p>
    <w:p w:rsidR="00B475E9" w:rsidRDefault="00B475E9" w:rsidP="00B475E9">
      <w:pPr>
        <w:spacing w:after="0" w:line="360" w:lineRule="auto"/>
        <w:ind w:firstLine="709"/>
        <w:jc w:val="both"/>
        <w:rPr>
          <w:rFonts w:ascii="Times New Roman" w:hAnsi="Times New Roman" w:cs="Times New Roman"/>
          <w:sz w:val="28"/>
          <w:szCs w:val="28"/>
          <w:lang w:val="uk-UA"/>
        </w:rPr>
      </w:pPr>
      <w:r w:rsidRPr="00A97128">
        <w:rPr>
          <w:rFonts w:ascii="Times New Roman" w:hAnsi="Times New Roman" w:cs="Times New Roman"/>
          <w:sz w:val="28"/>
          <w:szCs w:val="28"/>
          <w:lang w:val="uk-UA"/>
        </w:rPr>
        <w:t>Апробація результатів роботи:</w:t>
      </w:r>
      <w:r w:rsidR="00A97128">
        <w:rPr>
          <w:rFonts w:ascii="Times New Roman" w:hAnsi="Times New Roman" w:cs="Times New Roman"/>
          <w:sz w:val="28"/>
          <w:szCs w:val="28"/>
          <w:lang w:val="uk-UA"/>
        </w:rPr>
        <w:t xml:space="preserve"> </w:t>
      </w:r>
      <w:r w:rsidR="00A97128" w:rsidRPr="00A97128">
        <w:rPr>
          <w:rFonts w:ascii="Times New Roman" w:hAnsi="Times New Roman" w:cs="Times New Roman"/>
          <w:sz w:val="28"/>
          <w:szCs w:val="28"/>
          <w:lang w:val="uk-UA"/>
        </w:rPr>
        <w:t>4th International Scientific and Practical Internet Conference Дніпро, 2023</w:t>
      </w:r>
    </w:p>
    <w:p w:rsidR="00A97128" w:rsidRDefault="00B475E9" w:rsidP="00A97128">
      <w:pPr>
        <w:spacing w:after="0" w:line="360" w:lineRule="auto"/>
        <w:ind w:firstLine="709"/>
        <w:jc w:val="both"/>
        <w:rPr>
          <w:rFonts w:ascii="Times New Roman" w:hAnsi="Times New Roman" w:cs="Times New Roman"/>
          <w:sz w:val="28"/>
          <w:szCs w:val="28"/>
          <w:lang w:val="uk-UA"/>
        </w:rPr>
      </w:pPr>
      <w:r w:rsidRPr="00A97128">
        <w:rPr>
          <w:rFonts w:ascii="Times New Roman" w:hAnsi="Times New Roman" w:cs="Times New Roman"/>
          <w:sz w:val="28"/>
          <w:szCs w:val="28"/>
          <w:lang w:val="uk-UA"/>
        </w:rPr>
        <w:t>Публікації:</w:t>
      </w:r>
      <w:r w:rsidR="00A97128">
        <w:rPr>
          <w:rFonts w:ascii="Times New Roman" w:hAnsi="Times New Roman" w:cs="Times New Roman"/>
          <w:sz w:val="28"/>
          <w:szCs w:val="28"/>
          <w:lang w:val="uk-UA"/>
        </w:rPr>
        <w:t xml:space="preserve"> </w:t>
      </w:r>
      <w:r w:rsidR="00A97128" w:rsidRPr="00A97128">
        <w:rPr>
          <w:rFonts w:ascii="Times New Roman" w:hAnsi="Times New Roman" w:cs="Times New Roman"/>
          <w:sz w:val="28"/>
          <w:szCs w:val="28"/>
          <w:lang w:val="uk-UA"/>
        </w:rPr>
        <w:t>Богдан І.С Формування англомовної лексичної компетентності у закладах неформальної освіти в умовах змішаного навчання. WayScience</w:t>
      </w:r>
      <w:r w:rsidR="00A97128">
        <w:rPr>
          <w:rFonts w:ascii="Times New Roman" w:hAnsi="Times New Roman" w:cs="Times New Roman"/>
          <w:sz w:val="28"/>
          <w:szCs w:val="28"/>
          <w:lang w:val="uk-UA"/>
        </w:rPr>
        <w:t xml:space="preserve"> - </w:t>
      </w:r>
      <w:r w:rsidR="00A97128" w:rsidRPr="00A97128">
        <w:rPr>
          <w:rFonts w:ascii="Times New Roman" w:hAnsi="Times New Roman" w:cs="Times New Roman"/>
          <w:sz w:val="28"/>
          <w:szCs w:val="28"/>
          <w:lang w:val="uk-UA"/>
        </w:rPr>
        <w:t>4th International Scientific and Practical Internet Conference Дніпро, 2023</w:t>
      </w:r>
    </w:p>
    <w:p w:rsidR="00B475E9" w:rsidRDefault="00A97128" w:rsidP="00B47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Крім</w:t>
      </w:r>
      <w:r w:rsidRPr="009C502D">
        <w:rPr>
          <w:rFonts w:ascii="Times New Roman" w:hAnsi="Times New Roman" w:cs="Times New Roman"/>
          <w:sz w:val="28"/>
          <w:szCs w:val="28"/>
          <w:lang w:val="en-US"/>
        </w:rPr>
        <w:t xml:space="preserve"> </w:t>
      </w:r>
      <w:r>
        <w:rPr>
          <w:rFonts w:ascii="Times New Roman" w:hAnsi="Times New Roman" w:cs="Times New Roman"/>
          <w:sz w:val="28"/>
          <w:szCs w:val="28"/>
        </w:rPr>
        <w:t>цього</w:t>
      </w:r>
      <w:r w:rsidRPr="009C502D">
        <w:rPr>
          <w:rFonts w:ascii="Times New Roman" w:hAnsi="Times New Roman" w:cs="Times New Roman"/>
          <w:sz w:val="28"/>
          <w:szCs w:val="28"/>
          <w:lang w:val="en-US"/>
        </w:rPr>
        <w:t xml:space="preserve"> </w:t>
      </w:r>
      <w:r>
        <w:rPr>
          <w:rFonts w:ascii="Times New Roman" w:hAnsi="Times New Roman" w:cs="Times New Roman"/>
          <w:sz w:val="28"/>
          <w:szCs w:val="28"/>
        </w:rPr>
        <w:t>було</w:t>
      </w:r>
      <w:r w:rsidRPr="009C502D">
        <w:rPr>
          <w:rFonts w:ascii="Times New Roman" w:hAnsi="Times New Roman" w:cs="Times New Roman"/>
          <w:sz w:val="28"/>
          <w:szCs w:val="28"/>
          <w:lang w:val="en-US"/>
        </w:rPr>
        <w:t xml:space="preserve"> </w:t>
      </w:r>
      <w:r>
        <w:rPr>
          <w:rFonts w:ascii="Times New Roman" w:hAnsi="Times New Roman" w:cs="Times New Roman"/>
          <w:sz w:val="28"/>
          <w:szCs w:val="28"/>
        </w:rPr>
        <w:t>опубліковано</w:t>
      </w:r>
      <w:r w:rsidRPr="009C502D">
        <w:rPr>
          <w:rFonts w:ascii="Times New Roman" w:hAnsi="Times New Roman" w:cs="Times New Roman"/>
          <w:sz w:val="28"/>
          <w:szCs w:val="28"/>
          <w:lang w:val="en-US"/>
        </w:rPr>
        <w:t xml:space="preserve"> </w:t>
      </w:r>
      <w:r>
        <w:rPr>
          <w:rFonts w:ascii="Times New Roman" w:hAnsi="Times New Roman" w:cs="Times New Roman"/>
          <w:sz w:val="28"/>
          <w:szCs w:val="28"/>
        </w:rPr>
        <w:t>статтю</w:t>
      </w:r>
      <w:r w:rsidRPr="009C502D">
        <w:rPr>
          <w:rFonts w:ascii="Times New Roman" w:hAnsi="Times New Roman" w:cs="Times New Roman"/>
          <w:sz w:val="28"/>
          <w:szCs w:val="28"/>
          <w:lang w:val="en-US"/>
        </w:rPr>
        <w:t xml:space="preserve"> </w:t>
      </w:r>
      <w:r w:rsidRPr="00D55A6C">
        <w:rPr>
          <w:rFonts w:ascii="Times New Roman" w:hAnsi="Times New Roman" w:cs="Times New Roman"/>
          <w:sz w:val="28"/>
          <w:szCs w:val="28"/>
        </w:rPr>
        <w:t>«</w:t>
      </w:r>
      <w:r>
        <w:rPr>
          <w:rFonts w:ascii="Times New Roman" w:hAnsi="Times New Roman" w:cs="Times New Roman"/>
          <w:sz w:val="28"/>
          <w:szCs w:val="28"/>
          <w:lang w:val="uk-UA"/>
        </w:rPr>
        <w:t>Н</w:t>
      </w:r>
      <w:r w:rsidRPr="00A97128">
        <w:rPr>
          <w:rFonts w:ascii="Times New Roman" w:hAnsi="Times New Roman" w:cs="Times New Roman"/>
          <w:sz w:val="28"/>
          <w:szCs w:val="28"/>
        </w:rPr>
        <w:t>абуття англомовної лексичної компетентності у закладах неформальної освіти</w:t>
      </w:r>
      <w:r w:rsidRPr="00D55A6C">
        <w:rPr>
          <w:rFonts w:ascii="Times New Roman" w:hAnsi="Times New Roman" w:cs="Times New Roman"/>
          <w:sz w:val="28"/>
          <w:szCs w:val="28"/>
        </w:rPr>
        <w:t>» у 29 випуск збірника «Вісник студентського наукового товариства».</w:t>
      </w:r>
    </w:p>
    <w:p w:rsidR="00B475E9" w:rsidRDefault="00B475E9" w:rsidP="00B475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роботи. Магістерська робота містить вступ, основну частину (три основні розділи), загальн</w:t>
      </w:r>
      <w:r w:rsidR="000B6F83">
        <w:rPr>
          <w:rFonts w:ascii="Times New Roman" w:hAnsi="Times New Roman" w:cs="Times New Roman"/>
          <w:sz w:val="28"/>
          <w:szCs w:val="28"/>
          <w:lang w:val="uk-UA"/>
        </w:rPr>
        <w:t>і</w:t>
      </w:r>
      <w:r>
        <w:rPr>
          <w:rFonts w:ascii="Times New Roman" w:hAnsi="Times New Roman" w:cs="Times New Roman"/>
          <w:sz w:val="28"/>
          <w:szCs w:val="28"/>
          <w:lang w:val="uk-UA"/>
        </w:rPr>
        <w:t xml:space="preserve"> висновк</w:t>
      </w:r>
      <w:r w:rsidR="000B6F83">
        <w:rPr>
          <w:rFonts w:ascii="Times New Roman" w:hAnsi="Times New Roman" w:cs="Times New Roman"/>
          <w:sz w:val="28"/>
          <w:szCs w:val="28"/>
          <w:lang w:val="uk-UA"/>
        </w:rPr>
        <w:t>и</w:t>
      </w:r>
      <w:r>
        <w:rPr>
          <w:rFonts w:ascii="Times New Roman" w:hAnsi="Times New Roman" w:cs="Times New Roman"/>
          <w:sz w:val="28"/>
          <w:szCs w:val="28"/>
          <w:lang w:val="uk-UA"/>
        </w:rPr>
        <w:t>, список використаних джерел та додатки.</w:t>
      </w:r>
    </w:p>
    <w:p w:rsidR="000B6F83" w:rsidRDefault="00C84609" w:rsidP="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E0EE0" w:rsidRDefault="008E0EE0" w:rsidP="00DE1D62">
      <w:pPr>
        <w:pStyle w:val="11"/>
      </w:pPr>
      <w:bookmarkStart w:id="3" w:name="_Toc152624493"/>
      <w:bookmarkStart w:id="4" w:name="_Toc152624584"/>
      <w:r>
        <w:lastRenderedPageBreak/>
        <w:t>РОЗДІЛ 1</w:t>
      </w:r>
      <w:r w:rsidR="00DE1D62">
        <w:t xml:space="preserve">. </w:t>
      </w:r>
      <w:r>
        <w:t xml:space="preserve">ТЕОРЕТИЧНИЙ АСПЕКТ ФОРМУВАННЯ ІНШОМОВНОЇ ЛЕКСИЧНОЇ КОМПЕТЕНТНОСТІ </w:t>
      </w:r>
      <w:r w:rsidRPr="00E05942">
        <w:t>У ЗАКЛАДАХ НЕФОРМАЛЬНОЇ ОСВІТИ В УМОВАХ ЗМІШАНОГО НАВЧАННЯ</w:t>
      </w:r>
      <w:bookmarkEnd w:id="3"/>
      <w:bookmarkEnd w:id="4"/>
    </w:p>
    <w:p w:rsidR="008E0EE0" w:rsidRDefault="008E0EE0" w:rsidP="008E0EE0">
      <w:pPr>
        <w:spacing w:after="0" w:line="360" w:lineRule="auto"/>
        <w:rPr>
          <w:rFonts w:ascii="Times New Roman" w:hAnsi="Times New Roman" w:cs="Times New Roman"/>
          <w:sz w:val="28"/>
          <w:szCs w:val="28"/>
          <w:lang w:val="uk-UA"/>
        </w:rPr>
      </w:pPr>
    </w:p>
    <w:p w:rsidR="00F40926" w:rsidRPr="00B408FA" w:rsidRDefault="00B408FA" w:rsidP="00DE1D62">
      <w:pPr>
        <w:pStyle w:val="11"/>
      </w:pPr>
      <w:bookmarkStart w:id="5" w:name="_Toc152624494"/>
      <w:bookmarkStart w:id="6" w:name="_Toc152624585"/>
      <w:r w:rsidRPr="00B408FA">
        <w:t>1.1.</w:t>
      </w:r>
      <w:r>
        <w:rPr>
          <w:lang w:val="en-US"/>
        </w:rPr>
        <w:t> </w:t>
      </w:r>
      <w:r w:rsidR="008E0EE0" w:rsidRPr="00B408FA">
        <w:t>Сутність поняття «іншомовна лексична компетен</w:t>
      </w:r>
      <w:r w:rsidR="000B6F83">
        <w:t>тн</w:t>
      </w:r>
      <w:r w:rsidR="008E0EE0" w:rsidRPr="00B408FA">
        <w:t>ість»</w:t>
      </w:r>
      <w:bookmarkEnd w:id="5"/>
      <w:bookmarkEnd w:id="6"/>
    </w:p>
    <w:p w:rsidR="00F40926" w:rsidRPr="00A12ED8" w:rsidRDefault="00F40926" w:rsidP="00F40926">
      <w:pPr>
        <w:spacing w:after="0" w:line="360" w:lineRule="auto"/>
        <w:ind w:left="709"/>
        <w:jc w:val="both"/>
        <w:rPr>
          <w:rFonts w:ascii="Times New Roman" w:hAnsi="Times New Roman" w:cs="Times New Roman"/>
          <w:sz w:val="28"/>
          <w:szCs w:val="28"/>
        </w:rPr>
      </w:pPr>
    </w:p>
    <w:p w:rsidR="00F40926" w:rsidRDefault="00F40926" w:rsidP="00F40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Одним </w:t>
      </w:r>
      <w:r>
        <w:rPr>
          <w:rFonts w:ascii="Times New Roman" w:hAnsi="Times New Roman" w:cs="Times New Roman"/>
          <w:sz w:val="28"/>
          <w:szCs w:val="28"/>
          <w:lang w:val="uk-UA"/>
        </w:rPr>
        <w:t>із опорних понять нашого дослідження є «іншомовна лексична компетентність». Ознайомлення із сутністю зазначеного поняття надасть нам можливість виокремити його складові, специфічні риси, які дозволять нам краще розібратися із особливостями формування іншомовної лексичної компетентності. Зважаючи на це, пропонуємо детальніше розглянути існуючи підходи до визначення цього поняття та здійснити їх аналіз задля формування власного висновку щодо цього питання.</w:t>
      </w:r>
    </w:p>
    <w:p w:rsidR="00F40926" w:rsidRDefault="00F40926" w:rsidP="00F40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Доцільним вважаємо попередньо ознайомитися із сутністю поняття «компетентність» у педагогічній науковій літературі, яке є складовою поняття «іншомовна лексична компетентність».</w:t>
      </w:r>
    </w:p>
    <w:p w:rsidR="00F40926" w:rsidRDefault="00F40926" w:rsidP="00F409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О. Нікітіна вказує, що компетентність є </w:t>
      </w:r>
      <w:r w:rsidRPr="00F61E3B">
        <w:rPr>
          <w:rFonts w:ascii="Times New Roman" w:hAnsi="Times New Roman" w:cs="Times New Roman"/>
          <w:sz w:val="28"/>
          <w:szCs w:val="28"/>
          <w:lang w:val="uk-UA"/>
        </w:rPr>
        <w:t>складним особистісним утворенням, яке має змогу інтегрувати і знання, уміння, навички, особистісний досвід її виконання, ставлення до процесу і результату, відповідно до вимог певної діяльності</w:t>
      </w:r>
      <w:r>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31</w:t>
      </w:r>
      <w:r>
        <w:rPr>
          <w:rFonts w:ascii="Times New Roman" w:hAnsi="Times New Roman" w:cs="Times New Roman"/>
          <w:sz w:val="28"/>
          <w:szCs w:val="28"/>
          <w:lang w:val="uk-UA"/>
        </w:rPr>
        <w:t>, с. 223</w:t>
      </w:r>
      <w:r w:rsidRPr="00F61E3B">
        <w:rPr>
          <w:rFonts w:ascii="Times New Roman" w:hAnsi="Times New Roman" w:cs="Times New Roman"/>
          <w:sz w:val="28"/>
          <w:szCs w:val="28"/>
          <w:lang w:val="uk-UA"/>
        </w:rPr>
        <w:t>].</w:t>
      </w:r>
    </w:p>
    <w:p w:rsidR="005021ED" w:rsidRDefault="005021ED" w:rsidP="005021ED">
      <w:pPr>
        <w:spacing w:after="0" w:line="360" w:lineRule="auto"/>
        <w:ind w:firstLine="709"/>
        <w:jc w:val="both"/>
        <w:rPr>
          <w:rFonts w:ascii="Times New Roman" w:hAnsi="Times New Roman" w:cs="Times New Roman"/>
          <w:sz w:val="28"/>
          <w:szCs w:val="28"/>
          <w:shd w:val="clear" w:color="auto" w:fill="FFFFFF"/>
          <w:lang w:val="uk-UA"/>
        </w:rPr>
      </w:pPr>
      <w:r w:rsidRPr="005021ED">
        <w:rPr>
          <w:rFonts w:ascii="Times New Roman" w:hAnsi="Times New Roman" w:cs="Times New Roman"/>
          <w:sz w:val="28"/>
          <w:szCs w:val="28"/>
          <w:lang w:val="uk-UA"/>
        </w:rPr>
        <w:t>На думку Ю. Поскрипко,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компетентність – це </w:t>
      </w:r>
      <w:r w:rsidRPr="00F61E3B">
        <w:rPr>
          <w:rFonts w:ascii="Times New Roman" w:hAnsi="Times New Roman" w:cs="Times New Roman"/>
          <w:sz w:val="28"/>
          <w:szCs w:val="28"/>
          <w:lang w:val="uk-UA"/>
        </w:rPr>
        <w:t xml:space="preserve">здатність відображати суттєві характеристики </w:t>
      </w:r>
      <w:r w:rsidRPr="00F61E3B">
        <w:rPr>
          <w:rFonts w:ascii="Times New Roman" w:hAnsi="Times New Roman" w:cs="Times New Roman"/>
          <w:sz w:val="28"/>
          <w:szCs w:val="28"/>
          <w:shd w:val="clear" w:color="auto" w:fill="FFFFFF"/>
          <w:lang w:val="uk-UA"/>
        </w:rPr>
        <w:t>здатності особи ефективно вирішувати за</w:t>
      </w:r>
      <w:r>
        <w:rPr>
          <w:rFonts w:ascii="Times New Roman" w:hAnsi="Times New Roman" w:cs="Times New Roman"/>
          <w:sz w:val="28"/>
          <w:szCs w:val="28"/>
          <w:shd w:val="clear" w:color="auto" w:fill="FFFFFF"/>
          <w:lang w:val="uk-UA"/>
        </w:rPr>
        <w:t xml:space="preserve">вдання певної сфери діяльності або </w:t>
      </w:r>
      <w:r w:rsidRPr="00F61E3B">
        <w:rPr>
          <w:rFonts w:ascii="Times New Roman" w:hAnsi="Times New Roman" w:cs="Times New Roman"/>
          <w:sz w:val="28"/>
          <w:szCs w:val="28"/>
          <w:shd w:val="clear" w:color="auto" w:fill="FFFFFF"/>
          <w:lang w:val="uk-UA"/>
        </w:rPr>
        <w:t>завдання, що виника</w:t>
      </w:r>
      <w:r>
        <w:rPr>
          <w:rFonts w:ascii="Times New Roman" w:hAnsi="Times New Roman" w:cs="Times New Roman"/>
          <w:sz w:val="28"/>
          <w:szCs w:val="28"/>
          <w:shd w:val="clear" w:color="auto" w:fill="FFFFFF"/>
          <w:lang w:val="uk-UA"/>
        </w:rPr>
        <w:t xml:space="preserve">ють у нестандартних ситуаціях, </w:t>
      </w:r>
      <w:r w:rsidRPr="00F61E3B">
        <w:rPr>
          <w:rFonts w:ascii="Times New Roman" w:hAnsi="Times New Roman" w:cs="Times New Roman"/>
          <w:sz w:val="28"/>
          <w:szCs w:val="28"/>
          <w:shd w:val="clear" w:color="auto" w:fill="FFFFFF"/>
          <w:lang w:val="uk-UA"/>
        </w:rPr>
        <w:t>з урахуванням особистого досвіду</w:t>
      </w:r>
      <w:r>
        <w:rPr>
          <w:rFonts w:ascii="Times New Roman" w:hAnsi="Times New Roman" w:cs="Times New Roman"/>
          <w:sz w:val="28"/>
          <w:szCs w:val="28"/>
          <w:shd w:val="clear" w:color="auto" w:fill="FFFFFF"/>
          <w:lang w:val="uk-UA"/>
        </w:rPr>
        <w:t xml:space="preserve"> </w:t>
      </w:r>
      <w:r w:rsidRPr="00430465">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37</w:t>
      </w:r>
      <w:r>
        <w:rPr>
          <w:rFonts w:ascii="Times New Roman" w:hAnsi="Times New Roman" w:cs="Times New Roman"/>
          <w:sz w:val="28"/>
          <w:szCs w:val="28"/>
          <w:shd w:val="clear" w:color="auto" w:fill="FFFFFF"/>
          <w:lang w:val="uk-UA"/>
        </w:rPr>
        <w:t>, с. 118</w:t>
      </w:r>
      <w:r w:rsidRPr="00430465">
        <w:rPr>
          <w:rFonts w:ascii="Times New Roman" w:hAnsi="Times New Roman" w:cs="Times New Roman"/>
          <w:sz w:val="28"/>
          <w:szCs w:val="28"/>
          <w:shd w:val="clear" w:color="auto" w:fill="FFFFFF"/>
          <w:lang w:val="uk-UA"/>
        </w:rPr>
        <w:t>]</w:t>
      </w:r>
      <w:r w:rsidRPr="00F61E3B">
        <w:rPr>
          <w:rFonts w:ascii="Times New Roman" w:hAnsi="Times New Roman" w:cs="Times New Roman"/>
          <w:sz w:val="28"/>
          <w:szCs w:val="28"/>
          <w:shd w:val="clear" w:color="auto" w:fill="FFFFFF"/>
          <w:lang w:val="uk-UA"/>
        </w:rPr>
        <w:t>.</w:t>
      </w:r>
    </w:p>
    <w:p w:rsidR="00F40926" w:rsidRDefault="003B0C7F" w:rsidP="00F40926">
      <w:pPr>
        <w:spacing w:after="0" w:line="360" w:lineRule="auto"/>
        <w:ind w:firstLine="709"/>
        <w:jc w:val="both"/>
        <w:rPr>
          <w:rFonts w:ascii="Times New Roman" w:hAnsi="Times New Roman" w:cs="Times New Roman"/>
          <w:sz w:val="28"/>
          <w:szCs w:val="28"/>
          <w:lang w:val="uk-UA"/>
        </w:rPr>
      </w:pPr>
      <w:r w:rsidRPr="003B0C7F">
        <w:rPr>
          <w:rFonts w:ascii="Times New Roman" w:hAnsi="Times New Roman" w:cs="Times New Roman"/>
          <w:sz w:val="28"/>
          <w:szCs w:val="28"/>
          <w:lang w:val="uk-UA"/>
        </w:rPr>
        <w:t>К. Рудн</w:t>
      </w:r>
      <w:r w:rsidR="00174DDC">
        <w:rPr>
          <w:rFonts w:ascii="Times New Roman" w:hAnsi="Times New Roman" w:cs="Times New Roman"/>
          <w:sz w:val="28"/>
          <w:szCs w:val="28"/>
          <w:lang w:val="uk-UA"/>
        </w:rPr>
        <w:t>і</w:t>
      </w:r>
      <w:r w:rsidRPr="003B0C7F">
        <w:rPr>
          <w:rFonts w:ascii="Times New Roman" w:hAnsi="Times New Roman" w:cs="Times New Roman"/>
          <w:sz w:val="28"/>
          <w:szCs w:val="28"/>
          <w:lang w:val="uk-UA"/>
        </w:rPr>
        <w:t xml:space="preserve">цька, в свою чергу, називає декілька підходів до </w:t>
      </w:r>
      <w:r>
        <w:rPr>
          <w:rFonts w:ascii="Times New Roman" w:hAnsi="Times New Roman" w:cs="Times New Roman"/>
          <w:sz w:val="28"/>
          <w:szCs w:val="28"/>
          <w:lang w:val="uk-UA"/>
        </w:rPr>
        <w:t>визначення поняття «компетентність». Це:</w:t>
      </w:r>
    </w:p>
    <w:p w:rsidR="003B0C7F" w:rsidRPr="0051176C" w:rsidRDefault="003B0C7F" w:rsidP="003B0C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51176C">
        <w:rPr>
          <w:rFonts w:ascii="Times New Roman" w:hAnsi="Times New Roman" w:cs="Times New Roman"/>
          <w:sz w:val="28"/>
          <w:szCs w:val="28"/>
          <w:lang w:val="uk-UA"/>
        </w:rPr>
        <w:t>сукупність знань і вмінь, необхідних для ефективної професійної діяльності: уміння аналізувати, передбачати наслідки професійної діяльно</w:t>
      </w:r>
      <w:r w:rsidR="00032172">
        <w:rPr>
          <w:rFonts w:ascii="Times New Roman" w:hAnsi="Times New Roman" w:cs="Times New Roman"/>
          <w:sz w:val="28"/>
          <w:szCs w:val="28"/>
          <w:lang w:val="uk-UA"/>
        </w:rPr>
        <w:t>сті, використовувати інформацію;</w:t>
      </w:r>
    </w:p>
    <w:p w:rsidR="003B0C7F" w:rsidRDefault="003B0C7F" w:rsidP="003B0C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w:t>
      </w:r>
      <w:r w:rsidRPr="0051176C">
        <w:rPr>
          <w:rFonts w:ascii="Times New Roman" w:hAnsi="Times New Roman" w:cs="Times New Roman"/>
          <w:sz w:val="28"/>
          <w:szCs w:val="28"/>
        </w:rPr>
        <w:t>володіння відповідними компетенціями, які включають особисте ставлення до предмета діяльності</w:t>
      </w:r>
      <w:r>
        <w:rPr>
          <w:rFonts w:ascii="Times New Roman" w:hAnsi="Times New Roman" w:cs="Times New Roman"/>
          <w:sz w:val="28"/>
          <w:szCs w:val="28"/>
          <w:lang w:val="uk-UA"/>
        </w:rPr>
        <w:t xml:space="preserve"> </w:t>
      </w:r>
      <w:r w:rsidRPr="003B0C7F">
        <w:rPr>
          <w:rFonts w:ascii="Times New Roman" w:hAnsi="Times New Roman" w:cs="Times New Roman"/>
          <w:sz w:val="28"/>
          <w:szCs w:val="28"/>
        </w:rPr>
        <w:t>[</w:t>
      </w:r>
      <w:r w:rsidR="00EC7C67">
        <w:rPr>
          <w:rFonts w:ascii="Times New Roman" w:hAnsi="Times New Roman" w:cs="Times New Roman"/>
          <w:sz w:val="28"/>
          <w:szCs w:val="28"/>
          <w:lang w:val="uk-UA"/>
        </w:rPr>
        <w:t>38</w:t>
      </w:r>
      <w:r w:rsidRPr="003B0C7F">
        <w:rPr>
          <w:rFonts w:ascii="Times New Roman" w:hAnsi="Times New Roman" w:cs="Times New Roman"/>
          <w:sz w:val="28"/>
          <w:szCs w:val="28"/>
        </w:rPr>
        <w:t>]</w:t>
      </w:r>
      <w:r>
        <w:rPr>
          <w:rFonts w:ascii="Times New Roman" w:hAnsi="Times New Roman" w:cs="Times New Roman"/>
          <w:sz w:val="28"/>
          <w:szCs w:val="28"/>
          <w:lang w:val="uk-UA"/>
        </w:rPr>
        <w:t>.</w:t>
      </w:r>
    </w:p>
    <w:p w:rsidR="003B0C7F" w:rsidRDefault="003B0C7F" w:rsidP="003B0C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w:t>
      </w:r>
      <w:r w:rsidR="00C14749">
        <w:rPr>
          <w:rFonts w:ascii="Times New Roman" w:hAnsi="Times New Roman" w:cs="Times New Roman"/>
          <w:sz w:val="28"/>
          <w:szCs w:val="28"/>
          <w:lang w:val="uk-UA"/>
        </w:rPr>
        <w:t>обидва підходи прийнятними для визначення поняття «компетентність»</w:t>
      </w:r>
      <w:r w:rsidR="00BC0528">
        <w:rPr>
          <w:rFonts w:ascii="Times New Roman" w:hAnsi="Times New Roman" w:cs="Times New Roman"/>
          <w:sz w:val="28"/>
          <w:szCs w:val="28"/>
          <w:lang w:val="uk-UA"/>
        </w:rPr>
        <w:t>, бо вони характеризують окремий комплекс знань та вмінь, які необхідні людині для виконання окремої дії чи професійної діяльності.</w:t>
      </w:r>
    </w:p>
    <w:p w:rsidR="00BC0528" w:rsidRDefault="00BC0528" w:rsidP="003B0C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правильність нашого висновку вказує й те, що К. Рудн</w:t>
      </w:r>
      <w:r w:rsidR="00174DDC">
        <w:rPr>
          <w:rFonts w:ascii="Times New Roman" w:hAnsi="Times New Roman" w:cs="Times New Roman"/>
          <w:sz w:val="28"/>
          <w:szCs w:val="28"/>
          <w:lang w:val="uk-UA"/>
        </w:rPr>
        <w:t>і</w:t>
      </w:r>
      <w:r>
        <w:rPr>
          <w:rFonts w:ascii="Times New Roman" w:hAnsi="Times New Roman" w:cs="Times New Roman"/>
          <w:sz w:val="28"/>
          <w:szCs w:val="28"/>
          <w:lang w:val="uk-UA"/>
        </w:rPr>
        <w:t xml:space="preserve">цька зазначає, що поняття «компетентність» відноситься до характеристик особистісного та професійного характеру. Тобто, компетентність може бути </w:t>
      </w:r>
      <w:r w:rsidR="00DB730A">
        <w:rPr>
          <w:rFonts w:ascii="Times New Roman" w:hAnsi="Times New Roman" w:cs="Times New Roman"/>
          <w:sz w:val="28"/>
          <w:szCs w:val="28"/>
          <w:lang w:val="uk-UA"/>
        </w:rPr>
        <w:t>виражатися як в особистих навичках індивіда так й професійних.</w:t>
      </w:r>
      <w:r>
        <w:rPr>
          <w:rFonts w:ascii="Times New Roman" w:hAnsi="Times New Roman" w:cs="Times New Roman"/>
          <w:sz w:val="28"/>
          <w:szCs w:val="28"/>
          <w:lang w:val="uk-UA"/>
        </w:rPr>
        <w:t xml:space="preserve"> </w:t>
      </w:r>
    </w:p>
    <w:p w:rsidR="009F160A" w:rsidRPr="0018046E" w:rsidRDefault="009F160A" w:rsidP="009414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зазначити, що поняття «компетенція» доцільно визначати як навички особистості, які зумовлюють його </w:t>
      </w:r>
      <w:r w:rsidRPr="009F160A">
        <w:rPr>
          <w:rFonts w:ascii="Times New Roman" w:hAnsi="Times New Roman" w:cs="Times New Roman"/>
          <w:sz w:val="28"/>
          <w:szCs w:val="28"/>
          <w:lang w:val="uk-UA"/>
        </w:rPr>
        <w:t>відповідність пропонованим вимогам, встановленим критеріям і стандартам у певних сферах діяльності й у вирішенні певного типу завдань, володіння необхідними активними знаннями, здатність впевнено домагатися результатів і володіти ситуацією</w:t>
      </w:r>
      <w:r>
        <w:rPr>
          <w:rFonts w:ascii="Times New Roman" w:hAnsi="Times New Roman" w:cs="Times New Roman"/>
          <w:sz w:val="28"/>
          <w:szCs w:val="28"/>
          <w:lang w:val="uk-UA"/>
        </w:rPr>
        <w:t xml:space="preserve"> (за О. Терновою)</w:t>
      </w:r>
      <w:r w:rsidR="0018046E">
        <w:rPr>
          <w:rFonts w:ascii="Times New Roman" w:hAnsi="Times New Roman" w:cs="Times New Roman"/>
          <w:sz w:val="28"/>
          <w:szCs w:val="28"/>
          <w:lang w:val="uk-UA"/>
        </w:rPr>
        <w:t xml:space="preserve">. О. Тернова звертає увагу на існування відмінностей у поняттях «компетентність» та «компетенція». Так, вчена вказує, що компетентність доцільно розуміти як особистісну категорію сформованих вмінь та навичок, а компетенція, в свою чергу, є власне тими сформованими навичками та вміннями. </w:t>
      </w:r>
      <w:r w:rsidR="009414A5">
        <w:rPr>
          <w:rFonts w:ascii="Times New Roman" w:hAnsi="Times New Roman" w:cs="Times New Roman"/>
          <w:sz w:val="28"/>
          <w:szCs w:val="28"/>
          <w:lang w:val="uk-UA"/>
        </w:rPr>
        <w:t xml:space="preserve">О. Тернова називає компетенції автономією компетентності, тобто її складовою </w:t>
      </w:r>
      <w:r w:rsidR="00EC7C67">
        <w:rPr>
          <w:rFonts w:ascii="Times New Roman" w:hAnsi="Times New Roman" w:cs="Times New Roman"/>
          <w:sz w:val="28"/>
          <w:szCs w:val="28"/>
          <w:lang w:val="uk-UA"/>
        </w:rPr>
        <w:t>[43</w:t>
      </w:r>
      <w:r w:rsidRPr="00A12ED8">
        <w:rPr>
          <w:rFonts w:ascii="Times New Roman" w:hAnsi="Times New Roman" w:cs="Times New Roman"/>
          <w:sz w:val="28"/>
          <w:szCs w:val="28"/>
          <w:lang w:val="uk-UA"/>
        </w:rPr>
        <w:t>]</w:t>
      </w:r>
      <w:r w:rsidR="0018046E">
        <w:rPr>
          <w:rFonts w:ascii="Times New Roman" w:hAnsi="Times New Roman" w:cs="Times New Roman"/>
          <w:sz w:val="28"/>
          <w:szCs w:val="28"/>
          <w:lang w:val="uk-UA"/>
        </w:rPr>
        <w:t>.</w:t>
      </w:r>
    </w:p>
    <w:p w:rsidR="00DB730A" w:rsidRDefault="00DB730A" w:rsidP="00DB730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Розкриваючи сутність поняття «компетентність», О. Морозова підкреслює, що існує вітчизняний та зарубіжний підхід до його визначення. Так, за зарубіжним підходом, компетентність розуміють як </w:t>
      </w:r>
      <w:r>
        <w:rPr>
          <w:rFonts w:ascii="Times New Roman" w:hAnsi="Times New Roman" w:cs="Times New Roman"/>
          <w:sz w:val="28"/>
          <w:szCs w:val="28"/>
          <w:shd w:val="clear" w:color="auto" w:fill="FFFFFF"/>
          <w:lang w:val="uk-UA"/>
        </w:rPr>
        <w:t>характеристику професійних навичок особистості, які необхідні для виконання окремої професійної діяльності. Що стосується вітчизняного підходу до визначення поняття «компетентність», то вон</w:t>
      </w:r>
      <w:r w:rsidR="00032172">
        <w:rPr>
          <w:rFonts w:ascii="Times New Roman" w:hAnsi="Times New Roman" w:cs="Times New Roman"/>
          <w:sz w:val="28"/>
          <w:szCs w:val="28"/>
          <w:shd w:val="clear" w:color="auto" w:fill="FFFFFF"/>
          <w:lang w:val="uk-UA"/>
        </w:rPr>
        <w:t>о може стосуватися як сформованості</w:t>
      </w:r>
      <w:r>
        <w:rPr>
          <w:rFonts w:ascii="Times New Roman" w:hAnsi="Times New Roman" w:cs="Times New Roman"/>
          <w:sz w:val="28"/>
          <w:szCs w:val="28"/>
          <w:shd w:val="clear" w:color="auto" w:fill="FFFFFF"/>
          <w:lang w:val="uk-UA"/>
        </w:rPr>
        <w:t xml:space="preserve"> окремих особистих рис та навичок, які потрібні для життєдіяльності індивіда та й професійні навички, які повинні бути сформовані у людини задля продуктивної професійної діяльності у певному напрямку.</w:t>
      </w:r>
      <w:r w:rsidR="00675AA5">
        <w:rPr>
          <w:rFonts w:ascii="Times New Roman" w:hAnsi="Times New Roman" w:cs="Times New Roman"/>
          <w:sz w:val="28"/>
          <w:szCs w:val="28"/>
          <w:shd w:val="clear" w:color="auto" w:fill="FFFFFF"/>
          <w:lang w:val="uk-UA"/>
        </w:rPr>
        <w:t xml:space="preserve"> Також О. Морозова наголошує, що у зарубіжній науковій літературі, на відміну від вітчизняної, поняття </w:t>
      </w:r>
      <w:r w:rsidR="00675AA5">
        <w:rPr>
          <w:rFonts w:ascii="Times New Roman" w:hAnsi="Times New Roman" w:cs="Times New Roman"/>
          <w:sz w:val="28"/>
          <w:szCs w:val="28"/>
          <w:shd w:val="clear" w:color="auto" w:fill="FFFFFF"/>
          <w:lang w:val="uk-UA"/>
        </w:rPr>
        <w:lastRenderedPageBreak/>
        <w:t xml:space="preserve">«компетентність» та «компетенція» не розмежуються, а сприймають як одне ціле </w:t>
      </w:r>
      <w:r w:rsidR="00675AA5" w:rsidRPr="00675AA5">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28</w:t>
      </w:r>
      <w:r w:rsidR="00675AA5" w:rsidRPr="00675AA5">
        <w:rPr>
          <w:rFonts w:ascii="Times New Roman" w:hAnsi="Times New Roman" w:cs="Times New Roman"/>
          <w:sz w:val="28"/>
          <w:szCs w:val="28"/>
          <w:shd w:val="clear" w:color="auto" w:fill="FFFFFF"/>
          <w:lang w:val="uk-UA"/>
        </w:rPr>
        <w:t>].</w:t>
      </w:r>
    </w:p>
    <w:p w:rsidR="009F160A" w:rsidRDefault="009F160A" w:rsidP="009F160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Таким чином, можемо зробити висновок, що компетентність являє собою окрему здатність, навичку, яка зумовлює виконання окремої дії, діяльності чи вирішувати життєву ситуацію.</w:t>
      </w:r>
    </w:p>
    <w:p w:rsidR="009F160A" w:rsidRDefault="009F160A" w:rsidP="009F16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Для розуміння сутності поняття «іншомовна лексична компетентність», доцільно звернути увагу на тлумачення поняття «лексична компетентність». Розглянемо існуючи наукові підходи до визначення зазначеного поняття. </w:t>
      </w:r>
    </w:p>
    <w:p w:rsidR="00675AA5" w:rsidRPr="00675AA5" w:rsidRDefault="000F20AD" w:rsidP="00DB73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Горбатюк зазначає, що лексична компетентність – це «</w:t>
      </w:r>
      <w:r w:rsidRPr="00F61E3B">
        <w:rPr>
          <w:rFonts w:ascii="Times New Roman" w:hAnsi="Times New Roman" w:cs="Times New Roman"/>
          <w:sz w:val="28"/>
          <w:szCs w:val="28"/>
          <w:lang w:val="uk-UA"/>
        </w:rPr>
        <w:t>здатність індивіда, на основі лексичних знань використовувати мовний словниковий запас, миттєво викликаючи з тривалої пам’яті еталон слова залежно від конкретного мовного завдання, доречно вживаючи обрані вирази, приказки, прислів’я та фразеологічні звороти в межах професійного розвитку, а також забезпечувати підтримку функціонування зазначених навичок на необхідному рівні та здійснювати постійний контроль процесу лексичного наповнення мовлення</w:t>
      </w:r>
      <w:r>
        <w:rPr>
          <w:rFonts w:ascii="Times New Roman" w:hAnsi="Times New Roman" w:cs="Times New Roman"/>
          <w:sz w:val="28"/>
          <w:szCs w:val="28"/>
          <w:lang w:val="uk-UA"/>
        </w:rPr>
        <w:t xml:space="preserve">» </w:t>
      </w:r>
      <w:r w:rsidRPr="00374D9D">
        <w:rPr>
          <w:rFonts w:ascii="Times New Roman" w:hAnsi="Times New Roman" w:cs="Times New Roman"/>
          <w:sz w:val="28"/>
          <w:szCs w:val="28"/>
          <w:lang w:val="uk-UA"/>
        </w:rPr>
        <w:t>[</w:t>
      </w:r>
      <w:r w:rsidR="00EC7C67">
        <w:rPr>
          <w:rFonts w:ascii="Times New Roman" w:hAnsi="Times New Roman" w:cs="Times New Roman"/>
          <w:sz w:val="28"/>
          <w:szCs w:val="28"/>
          <w:lang w:val="uk-UA"/>
        </w:rPr>
        <w:t>15</w:t>
      </w:r>
      <w:r>
        <w:rPr>
          <w:rFonts w:ascii="Times New Roman" w:hAnsi="Times New Roman" w:cs="Times New Roman"/>
          <w:sz w:val="28"/>
          <w:szCs w:val="28"/>
          <w:lang w:val="uk-UA"/>
        </w:rPr>
        <w:t>, с. 150</w:t>
      </w:r>
      <w:r w:rsidRPr="00374D9D">
        <w:rPr>
          <w:rFonts w:ascii="Times New Roman" w:hAnsi="Times New Roman" w:cs="Times New Roman"/>
          <w:sz w:val="28"/>
          <w:szCs w:val="28"/>
          <w:lang w:val="uk-UA"/>
        </w:rPr>
        <w:t>]</w:t>
      </w:r>
      <w:r>
        <w:rPr>
          <w:rFonts w:ascii="Times New Roman" w:hAnsi="Times New Roman" w:cs="Times New Roman"/>
          <w:sz w:val="28"/>
          <w:szCs w:val="28"/>
          <w:lang w:val="uk-UA"/>
        </w:rPr>
        <w:t>.</w:t>
      </w:r>
    </w:p>
    <w:p w:rsidR="00CC73F4" w:rsidRPr="00F61E3B" w:rsidRDefault="00CC73F4" w:rsidP="00CC73F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Сіранчук, в свою чергу, вказує, що лексична компетентність є «здатністю до людини до </w:t>
      </w:r>
      <w:r w:rsidRPr="00F61E3B">
        <w:rPr>
          <w:rFonts w:ascii="Times New Roman" w:hAnsi="Times New Roman" w:cs="Times New Roman"/>
          <w:sz w:val="28"/>
          <w:szCs w:val="28"/>
          <w:lang w:val="uk-UA"/>
        </w:rPr>
        <w:t>мотиваційної, когнітивної, практичної, рефлексивної та поведінкової лексичної діяльності з опорою на наявність певного запасу слів у межах вікового періоду, адекватне використання лексем, доречне вживання образних висловів, приказок, прислів’їв, фразеологічних зворотів</w:t>
      </w:r>
      <w:r>
        <w:rPr>
          <w:rFonts w:ascii="Times New Roman" w:hAnsi="Times New Roman" w:cs="Times New Roman"/>
          <w:sz w:val="28"/>
          <w:szCs w:val="28"/>
          <w:lang w:val="uk-UA"/>
        </w:rPr>
        <w:t xml:space="preserve">» </w:t>
      </w:r>
      <w:r w:rsidRPr="000145C3">
        <w:rPr>
          <w:rFonts w:ascii="Times New Roman" w:hAnsi="Times New Roman" w:cs="Times New Roman"/>
          <w:sz w:val="28"/>
          <w:szCs w:val="28"/>
          <w:lang w:val="uk-UA"/>
        </w:rPr>
        <w:t>[</w:t>
      </w:r>
      <w:r>
        <w:rPr>
          <w:rFonts w:ascii="Times New Roman" w:hAnsi="Times New Roman" w:cs="Times New Roman"/>
          <w:sz w:val="28"/>
          <w:szCs w:val="28"/>
          <w:lang w:val="uk-UA"/>
        </w:rPr>
        <w:t>4</w:t>
      </w:r>
      <w:r w:rsidR="00EC7C67">
        <w:rPr>
          <w:rFonts w:ascii="Times New Roman" w:hAnsi="Times New Roman" w:cs="Times New Roman"/>
          <w:sz w:val="28"/>
          <w:szCs w:val="28"/>
          <w:lang w:val="uk-UA"/>
        </w:rPr>
        <w:t>0</w:t>
      </w:r>
      <w:r>
        <w:rPr>
          <w:rFonts w:ascii="Times New Roman" w:hAnsi="Times New Roman" w:cs="Times New Roman"/>
          <w:sz w:val="28"/>
          <w:szCs w:val="28"/>
          <w:lang w:val="uk-UA"/>
        </w:rPr>
        <w:t>, с. 129</w:t>
      </w:r>
      <w:r w:rsidRPr="000145C3">
        <w:rPr>
          <w:rFonts w:ascii="Times New Roman" w:hAnsi="Times New Roman" w:cs="Times New Roman"/>
          <w:sz w:val="28"/>
          <w:szCs w:val="28"/>
          <w:lang w:val="uk-UA"/>
        </w:rPr>
        <w:t>]</w:t>
      </w:r>
      <w:r w:rsidRPr="00F61E3B">
        <w:rPr>
          <w:rFonts w:ascii="Times New Roman" w:hAnsi="Times New Roman" w:cs="Times New Roman"/>
          <w:sz w:val="28"/>
          <w:szCs w:val="28"/>
          <w:lang w:val="uk-UA"/>
        </w:rPr>
        <w:t>.</w:t>
      </w:r>
    </w:p>
    <w:p w:rsidR="00CC73F4" w:rsidRDefault="00CC73F4" w:rsidP="00CC73F4">
      <w:pPr>
        <w:spacing w:after="0" w:line="360" w:lineRule="auto"/>
        <w:ind w:firstLine="709"/>
        <w:jc w:val="both"/>
        <w:rPr>
          <w:rFonts w:ascii="Times New Roman" w:hAnsi="Times New Roman" w:cs="Times New Roman"/>
          <w:sz w:val="28"/>
          <w:szCs w:val="28"/>
          <w:lang w:val="uk-UA"/>
        </w:rPr>
      </w:pPr>
      <w:r w:rsidRPr="00A63ADE">
        <w:rPr>
          <w:rFonts w:ascii="Times New Roman" w:hAnsi="Times New Roman" w:cs="Times New Roman"/>
          <w:sz w:val="28"/>
          <w:szCs w:val="28"/>
          <w:lang w:val="uk-UA"/>
        </w:rPr>
        <w:t>М</w:t>
      </w:r>
      <w:r>
        <w:rPr>
          <w:rFonts w:ascii="Times New Roman" w:hAnsi="Times New Roman" w:cs="Times New Roman"/>
          <w:sz w:val="28"/>
          <w:szCs w:val="28"/>
          <w:lang w:val="uk-UA"/>
        </w:rPr>
        <w:t xml:space="preserve">. Коханевич дотримується думки, що лексична компетентність є наявністю </w:t>
      </w:r>
      <w:r w:rsidRPr="00F61E3B">
        <w:rPr>
          <w:rFonts w:ascii="Times New Roman" w:hAnsi="Times New Roman" w:cs="Times New Roman"/>
          <w:sz w:val="28"/>
          <w:szCs w:val="28"/>
          <w:lang w:val="uk-UA"/>
        </w:rPr>
        <w:t xml:space="preserve">певного запасу лексичних одиниць з урахуванням віку </w:t>
      </w:r>
      <w:r>
        <w:rPr>
          <w:rFonts w:ascii="Times New Roman" w:hAnsi="Times New Roman" w:cs="Times New Roman"/>
          <w:sz w:val="28"/>
          <w:szCs w:val="28"/>
          <w:lang w:val="uk-UA"/>
        </w:rPr>
        <w:t>людини</w:t>
      </w:r>
      <w:r w:rsidRPr="00F61E3B">
        <w:rPr>
          <w:rFonts w:ascii="Times New Roman" w:hAnsi="Times New Roman" w:cs="Times New Roman"/>
          <w:sz w:val="28"/>
          <w:szCs w:val="28"/>
          <w:lang w:val="uk-UA"/>
        </w:rPr>
        <w:t>, здатність адекватно їх використовувати: коректно вимовляти та писати, правильно організовувати граматично, розуміти на слух і в процесі читання, оперувати ними в актах комунікації у пробному темпі та в різних значеннях, доречно вживати образні вислови, прислів’я, приказки, фразеологічні звороти для досягнення відповідного комунікативно-функціонального результату</w:t>
      </w:r>
      <w:r>
        <w:rPr>
          <w:rFonts w:ascii="Times New Roman" w:hAnsi="Times New Roman" w:cs="Times New Roman"/>
          <w:sz w:val="28"/>
          <w:szCs w:val="28"/>
          <w:lang w:val="uk-UA"/>
        </w:rPr>
        <w:t xml:space="preserve"> </w:t>
      </w:r>
      <w:r w:rsidRPr="000145C3">
        <w:rPr>
          <w:rFonts w:ascii="Times New Roman" w:hAnsi="Times New Roman" w:cs="Times New Roman"/>
          <w:sz w:val="28"/>
          <w:szCs w:val="28"/>
        </w:rPr>
        <w:t>[</w:t>
      </w:r>
      <w:r w:rsidR="00EC7C67">
        <w:rPr>
          <w:rFonts w:ascii="Times New Roman" w:hAnsi="Times New Roman" w:cs="Times New Roman"/>
          <w:sz w:val="28"/>
          <w:szCs w:val="28"/>
          <w:lang w:val="uk-UA"/>
        </w:rPr>
        <w:t>22</w:t>
      </w:r>
      <w:r>
        <w:rPr>
          <w:rFonts w:ascii="Times New Roman" w:hAnsi="Times New Roman" w:cs="Times New Roman"/>
          <w:sz w:val="28"/>
          <w:szCs w:val="28"/>
        </w:rPr>
        <w:t>, с. 48</w:t>
      </w:r>
      <w:r w:rsidRPr="000145C3">
        <w:rPr>
          <w:rFonts w:ascii="Times New Roman" w:hAnsi="Times New Roman" w:cs="Times New Roman"/>
          <w:sz w:val="28"/>
          <w:szCs w:val="28"/>
        </w:rPr>
        <w:t>]</w:t>
      </w:r>
      <w:r>
        <w:rPr>
          <w:rFonts w:ascii="Times New Roman" w:hAnsi="Times New Roman" w:cs="Times New Roman"/>
          <w:sz w:val="28"/>
          <w:szCs w:val="28"/>
        </w:rPr>
        <w:t>.</w:t>
      </w:r>
    </w:p>
    <w:p w:rsidR="00022C13" w:rsidRDefault="00022C13" w:rsidP="00CC73F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lastRenderedPageBreak/>
        <w:t xml:space="preserve">Дещо схожим визначенням цього поняття є тлумачення О. Гладкої. На думку дослідниці, лексична компетентність – це </w:t>
      </w:r>
      <w:r w:rsidR="00A63ADE">
        <w:rPr>
          <w:rFonts w:ascii="Times New Roman" w:hAnsi="Times New Roman" w:cs="Times New Roman"/>
          <w:sz w:val="28"/>
          <w:lang w:val="uk-UA"/>
        </w:rPr>
        <w:t>«</w:t>
      </w:r>
      <w:r w:rsidRPr="00022C13">
        <w:rPr>
          <w:rFonts w:ascii="Times New Roman" w:hAnsi="Times New Roman" w:cs="Times New Roman"/>
          <w:sz w:val="28"/>
          <w:lang w:val="uk-UA"/>
        </w:rPr>
        <w:t>здатність людини до коректного оформлення своїх висловлювань і розуміння мовлення інших, яка базується на складній і динамічній взаємодії відповідних навичок, знань і лексичної усвідомленості</w:t>
      </w:r>
      <w:r w:rsidR="00032172">
        <w:rPr>
          <w:rFonts w:ascii="Times New Roman" w:hAnsi="Times New Roman" w:cs="Times New Roman"/>
          <w:sz w:val="28"/>
          <w:lang w:val="uk-UA"/>
        </w:rPr>
        <w:t>»</w:t>
      </w:r>
      <w:r>
        <w:rPr>
          <w:rFonts w:ascii="Times New Roman" w:hAnsi="Times New Roman" w:cs="Times New Roman"/>
          <w:sz w:val="28"/>
          <w:lang w:val="uk-UA"/>
        </w:rPr>
        <w:t xml:space="preserve"> </w:t>
      </w:r>
      <w:r w:rsidRPr="00022C13">
        <w:rPr>
          <w:rFonts w:ascii="Times New Roman" w:hAnsi="Times New Roman" w:cs="Times New Roman"/>
          <w:sz w:val="28"/>
          <w:lang w:val="uk-UA"/>
        </w:rPr>
        <w:t>[</w:t>
      </w:r>
      <w:r w:rsidR="00EC7C67">
        <w:rPr>
          <w:rFonts w:ascii="Times New Roman" w:hAnsi="Times New Roman" w:cs="Times New Roman"/>
          <w:sz w:val="28"/>
          <w:lang w:val="uk-UA"/>
        </w:rPr>
        <w:t>14</w:t>
      </w:r>
      <w:r w:rsidRPr="00022C13">
        <w:rPr>
          <w:rFonts w:ascii="Times New Roman" w:hAnsi="Times New Roman" w:cs="Times New Roman"/>
          <w:sz w:val="28"/>
          <w:lang w:val="uk-UA"/>
        </w:rPr>
        <w:t>].</w:t>
      </w:r>
    </w:p>
    <w:p w:rsidR="00022C13" w:rsidRDefault="00022C13" w:rsidP="00132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lang w:val="uk-UA"/>
        </w:rPr>
        <w:t>Н. Шандра стверджує, що поняття «лексична компетентність» може розглядатися у мовознавчому та лінгвістичному аспекти. Так, у першому</w:t>
      </w:r>
      <w:r w:rsidR="00032172">
        <w:rPr>
          <w:rFonts w:ascii="Times New Roman" w:hAnsi="Times New Roman" w:cs="Times New Roman"/>
          <w:sz w:val="28"/>
          <w:lang w:val="uk-UA"/>
        </w:rPr>
        <w:t xml:space="preserve"> випадку</w:t>
      </w:r>
      <w:r>
        <w:rPr>
          <w:rFonts w:ascii="Times New Roman" w:hAnsi="Times New Roman" w:cs="Times New Roman"/>
          <w:sz w:val="28"/>
          <w:lang w:val="uk-UA"/>
        </w:rPr>
        <w:t xml:space="preserve">, розуміємо лексичну компетентність як </w:t>
      </w:r>
      <w:r w:rsidRPr="00A060B5">
        <w:rPr>
          <w:rFonts w:ascii="Times New Roman" w:hAnsi="Times New Roman" w:cs="Times New Roman"/>
          <w:sz w:val="28"/>
          <w:szCs w:val="28"/>
          <w:lang w:val="uk-UA"/>
        </w:rPr>
        <w:t>рівень володіння основними вміннями та навичками всіх видів мовленнєвої діяльності у життєво важливих для спілкування сферах і жанрах</w:t>
      </w:r>
      <w:r>
        <w:rPr>
          <w:rFonts w:ascii="Times New Roman" w:hAnsi="Times New Roman" w:cs="Times New Roman"/>
          <w:sz w:val="28"/>
          <w:szCs w:val="28"/>
          <w:lang w:val="uk-UA"/>
        </w:rPr>
        <w:t xml:space="preserve">. Щодо лінгвістичного підходу до визначення </w:t>
      </w:r>
      <w:r w:rsidR="0013253C">
        <w:rPr>
          <w:rFonts w:ascii="Times New Roman" w:hAnsi="Times New Roman" w:cs="Times New Roman"/>
          <w:sz w:val="28"/>
          <w:szCs w:val="28"/>
          <w:lang w:val="uk-UA"/>
        </w:rPr>
        <w:t>зазначеного</w:t>
      </w:r>
      <w:r>
        <w:rPr>
          <w:rFonts w:ascii="Times New Roman" w:hAnsi="Times New Roman" w:cs="Times New Roman"/>
          <w:sz w:val="28"/>
          <w:szCs w:val="28"/>
          <w:lang w:val="uk-UA"/>
        </w:rPr>
        <w:t xml:space="preserve"> поняття, </w:t>
      </w:r>
      <w:r w:rsidR="0013253C">
        <w:rPr>
          <w:rFonts w:ascii="Times New Roman" w:hAnsi="Times New Roman" w:cs="Times New Roman"/>
          <w:sz w:val="28"/>
          <w:szCs w:val="28"/>
          <w:lang w:val="uk-UA"/>
        </w:rPr>
        <w:t xml:space="preserve">то у цьому аспекті правильним буде розуміти лексичну компетентність як </w:t>
      </w:r>
      <w:r w:rsidR="0013253C" w:rsidRPr="00A060B5">
        <w:rPr>
          <w:rFonts w:ascii="Times New Roman" w:hAnsi="Times New Roman" w:cs="Times New Roman"/>
          <w:sz w:val="28"/>
          <w:szCs w:val="28"/>
          <w:lang w:val="uk-UA"/>
        </w:rPr>
        <w:t>уміння створювати та розуміти різні типи дискурсу</w:t>
      </w:r>
      <w:r w:rsidR="0013253C">
        <w:rPr>
          <w:rFonts w:ascii="Times New Roman" w:hAnsi="Times New Roman" w:cs="Times New Roman"/>
          <w:sz w:val="28"/>
          <w:szCs w:val="28"/>
          <w:lang w:val="uk-UA"/>
        </w:rPr>
        <w:t xml:space="preserve"> </w:t>
      </w:r>
      <w:r w:rsidR="0013253C" w:rsidRPr="0013253C">
        <w:rPr>
          <w:rFonts w:ascii="Times New Roman" w:hAnsi="Times New Roman" w:cs="Times New Roman"/>
          <w:sz w:val="28"/>
          <w:szCs w:val="28"/>
        </w:rPr>
        <w:t>[</w:t>
      </w:r>
      <w:r w:rsidR="00EC7C67">
        <w:rPr>
          <w:rFonts w:ascii="Times New Roman" w:hAnsi="Times New Roman" w:cs="Times New Roman"/>
          <w:sz w:val="28"/>
          <w:szCs w:val="28"/>
          <w:lang w:val="uk-UA"/>
        </w:rPr>
        <w:t>46</w:t>
      </w:r>
      <w:r w:rsidR="0013253C" w:rsidRPr="0013253C">
        <w:rPr>
          <w:rFonts w:ascii="Times New Roman" w:hAnsi="Times New Roman" w:cs="Times New Roman"/>
          <w:sz w:val="28"/>
          <w:szCs w:val="28"/>
        </w:rPr>
        <w:t>]</w:t>
      </w:r>
      <w:r w:rsidR="0013253C">
        <w:rPr>
          <w:rFonts w:ascii="Times New Roman" w:hAnsi="Times New Roman" w:cs="Times New Roman"/>
          <w:sz w:val="28"/>
          <w:szCs w:val="28"/>
        </w:rPr>
        <w:t>.</w:t>
      </w:r>
    </w:p>
    <w:p w:rsidR="008549A9" w:rsidRDefault="008549A9" w:rsidP="008549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 Горбатюк зазначає, що лексична компетентність відноситься до професійно-комунікативних компетентностей. Це пояснюється тим, що зазначена компетентність може використовуватися як професійна навичка (наприклад, у роботі філолога, педагога тощо) та як засіб комунікації під час спілкування </w:t>
      </w:r>
      <w:r w:rsidRPr="003772FC">
        <w:rPr>
          <w:rFonts w:ascii="Times New Roman" w:hAnsi="Times New Roman" w:cs="Times New Roman"/>
          <w:sz w:val="28"/>
          <w:szCs w:val="28"/>
          <w:lang w:val="uk-UA"/>
        </w:rPr>
        <w:t>[</w:t>
      </w:r>
      <w:r w:rsidR="00EC7C67">
        <w:rPr>
          <w:rFonts w:ascii="Times New Roman" w:hAnsi="Times New Roman" w:cs="Times New Roman"/>
          <w:sz w:val="28"/>
          <w:szCs w:val="28"/>
          <w:lang w:val="uk-UA"/>
        </w:rPr>
        <w:t>15</w:t>
      </w:r>
      <w:r>
        <w:rPr>
          <w:rFonts w:ascii="Times New Roman" w:hAnsi="Times New Roman" w:cs="Times New Roman"/>
          <w:sz w:val="28"/>
          <w:szCs w:val="28"/>
          <w:lang w:val="uk-UA"/>
        </w:rPr>
        <w:t>, с. 151</w:t>
      </w:r>
      <w:r w:rsidRPr="003772FC">
        <w:rPr>
          <w:rFonts w:ascii="Times New Roman" w:hAnsi="Times New Roman" w:cs="Times New Roman"/>
          <w:sz w:val="28"/>
          <w:szCs w:val="28"/>
          <w:lang w:val="uk-UA"/>
        </w:rPr>
        <w:t>]</w:t>
      </w:r>
      <w:r>
        <w:rPr>
          <w:rFonts w:ascii="Times New Roman" w:hAnsi="Times New Roman" w:cs="Times New Roman"/>
          <w:sz w:val="28"/>
          <w:szCs w:val="28"/>
          <w:lang w:val="uk-UA"/>
        </w:rPr>
        <w:t>.</w:t>
      </w:r>
    </w:p>
    <w:p w:rsidR="0013253C" w:rsidRDefault="006A55A3" w:rsidP="0013253C">
      <w:pPr>
        <w:spacing w:after="0" w:line="360" w:lineRule="auto"/>
        <w:ind w:firstLine="709"/>
        <w:jc w:val="both"/>
        <w:rPr>
          <w:rFonts w:ascii="Times New Roman" w:hAnsi="Times New Roman" w:cs="Times New Roman"/>
          <w:sz w:val="28"/>
          <w:lang w:val="uk-UA"/>
        </w:rPr>
      </w:pPr>
      <w:r w:rsidRPr="006C372C">
        <w:rPr>
          <w:rFonts w:ascii="Times New Roman" w:hAnsi="Times New Roman" w:cs="Times New Roman"/>
          <w:sz w:val="28"/>
          <w:lang w:val="uk-UA"/>
        </w:rPr>
        <w:t xml:space="preserve">В. Шиманська стверджує, що лексична компетентність містить у собі не тільки окремі лексичні знання, але й здатність використовувати свій мовний словниковий запас. Під мовним словниковим запасом </w:t>
      </w:r>
      <w:r w:rsidR="006C372C" w:rsidRPr="006C372C">
        <w:rPr>
          <w:rFonts w:ascii="Times New Roman" w:hAnsi="Times New Roman" w:cs="Times New Roman"/>
          <w:sz w:val="28"/>
          <w:lang w:val="uk-UA"/>
        </w:rPr>
        <w:t>науковиця має на увазі: лексичні та граматичні елементи</w:t>
      </w:r>
      <w:r w:rsidR="006C372C">
        <w:rPr>
          <w:rFonts w:ascii="Times New Roman" w:hAnsi="Times New Roman" w:cs="Times New Roman"/>
          <w:sz w:val="28"/>
          <w:lang w:val="uk-UA"/>
        </w:rPr>
        <w:t xml:space="preserve"> </w:t>
      </w:r>
      <w:r w:rsidR="006C372C" w:rsidRPr="006C372C">
        <w:rPr>
          <w:rFonts w:ascii="Times New Roman" w:hAnsi="Times New Roman" w:cs="Times New Roman"/>
          <w:sz w:val="28"/>
          <w:lang w:val="uk-UA"/>
        </w:rPr>
        <w:t>[</w:t>
      </w:r>
      <w:r w:rsidR="00EC7C67">
        <w:rPr>
          <w:rFonts w:ascii="Times New Roman" w:hAnsi="Times New Roman" w:cs="Times New Roman"/>
          <w:sz w:val="28"/>
          <w:lang w:val="uk-UA"/>
        </w:rPr>
        <w:t>48</w:t>
      </w:r>
      <w:r w:rsidR="006C372C" w:rsidRPr="006C372C">
        <w:rPr>
          <w:rFonts w:ascii="Times New Roman" w:hAnsi="Times New Roman" w:cs="Times New Roman"/>
          <w:sz w:val="28"/>
          <w:lang w:val="uk-UA"/>
        </w:rPr>
        <w:t xml:space="preserve">]. </w:t>
      </w:r>
    </w:p>
    <w:p w:rsidR="00D27161" w:rsidRDefault="00D27161" w:rsidP="00D27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Красуля називає три структурні компоненти лексичної компетентності. Мова йде про наступні:</w:t>
      </w:r>
    </w:p>
    <w:p w:rsidR="00D27161" w:rsidRPr="003772FC" w:rsidRDefault="00D27161" w:rsidP="00D27161">
      <w:pPr>
        <w:spacing w:after="0" w:line="360" w:lineRule="auto"/>
        <w:ind w:firstLine="709"/>
        <w:jc w:val="both"/>
        <w:rPr>
          <w:rFonts w:ascii="Times New Roman" w:hAnsi="Times New Roman" w:cs="Times New Roman"/>
          <w:sz w:val="28"/>
          <w:szCs w:val="28"/>
          <w:lang w:val="uk-UA"/>
        </w:rPr>
      </w:pPr>
      <w:r w:rsidRPr="003772FC">
        <w:rPr>
          <w:rFonts w:ascii="Times New Roman" w:hAnsi="Times New Roman" w:cs="Times New Roman"/>
          <w:sz w:val="28"/>
          <w:szCs w:val="28"/>
          <w:lang w:val="uk-UA"/>
        </w:rPr>
        <w:t>1. Лексична навичка. Є автоматизованою навичкою, яка допомагає розуміти та вживати лексику інтуїтивно.</w:t>
      </w:r>
    </w:p>
    <w:p w:rsidR="00D27161" w:rsidRPr="003772FC" w:rsidRDefault="00D27161" w:rsidP="00D27161">
      <w:pPr>
        <w:spacing w:after="0" w:line="360" w:lineRule="auto"/>
        <w:ind w:firstLine="709"/>
        <w:jc w:val="both"/>
        <w:rPr>
          <w:rFonts w:ascii="Times New Roman" w:hAnsi="Times New Roman" w:cs="Times New Roman"/>
          <w:sz w:val="28"/>
          <w:szCs w:val="28"/>
          <w:lang w:val="uk-UA"/>
        </w:rPr>
      </w:pPr>
      <w:r w:rsidRPr="003772FC">
        <w:rPr>
          <w:rFonts w:ascii="Times New Roman" w:hAnsi="Times New Roman" w:cs="Times New Roman"/>
          <w:sz w:val="28"/>
          <w:szCs w:val="28"/>
          <w:lang w:val="uk-UA"/>
        </w:rPr>
        <w:t>2. Лексичні знання. Є свідомим відтворенням результату пізнання лексичної системи мови як цілісного явища і власне правил її застосування на практиці.</w:t>
      </w:r>
    </w:p>
    <w:p w:rsidR="00D27161" w:rsidRDefault="00D27161" w:rsidP="00D27161">
      <w:pPr>
        <w:spacing w:after="0" w:line="360" w:lineRule="auto"/>
        <w:ind w:firstLine="709"/>
        <w:jc w:val="both"/>
        <w:rPr>
          <w:rFonts w:ascii="Times New Roman" w:hAnsi="Times New Roman" w:cs="Times New Roman"/>
          <w:sz w:val="28"/>
          <w:szCs w:val="28"/>
          <w:lang w:val="uk-UA"/>
        </w:rPr>
      </w:pPr>
      <w:r w:rsidRPr="003772FC">
        <w:rPr>
          <w:rFonts w:ascii="Times New Roman" w:hAnsi="Times New Roman" w:cs="Times New Roman"/>
          <w:sz w:val="28"/>
          <w:szCs w:val="28"/>
          <w:lang w:val="uk-UA"/>
        </w:rPr>
        <w:t xml:space="preserve">3. Лексична усвідомленість. Є компонентом цілісної лінгвістичної усвідомленості, або свідомо-рефлексивного підходу до явищ мови і мовлення, а </w:t>
      </w:r>
      <w:r w:rsidRPr="003772FC">
        <w:rPr>
          <w:rFonts w:ascii="Times New Roman" w:hAnsi="Times New Roman" w:cs="Times New Roman"/>
          <w:sz w:val="28"/>
          <w:szCs w:val="28"/>
          <w:lang w:val="uk-UA"/>
        </w:rPr>
        <w:lastRenderedPageBreak/>
        <w:t>також до індивідуального оволодіння іншомовною комунікативною компетентності [</w:t>
      </w:r>
      <w:r w:rsidR="00EC7C67">
        <w:rPr>
          <w:rFonts w:ascii="Times New Roman" w:hAnsi="Times New Roman" w:cs="Times New Roman"/>
          <w:sz w:val="28"/>
          <w:szCs w:val="28"/>
          <w:lang w:val="uk-UA"/>
        </w:rPr>
        <w:t>23</w:t>
      </w:r>
      <w:r>
        <w:rPr>
          <w:rFonts w:ascii="Times New Roman" w:hAnsi="Times New Roman" w:cs="Times New Roman"/>
          <w:sz w:val="28"/>
          <w:szCs w:val="28"/>
          <w:lang w:val="uk-UA"/>
        </w:rPr>
        <w:t>, с. 51</w:t>
      </w:r>
      <w:r w:rsidRPr="003772FC">
        <w:rPr>
          <w:rFonts w:ascii="Times New Roman" w:hAnsi="Times New Roman" w:cs="Times New Roman"/>
          <w:sz w:val="28"/>
          <w:szCs w:val="28"/>
          <w:lang w:val="uk-UA"/>
        </w:rPr>
        <w:t>].</w:t>
      </w:r>
    </w:p>
    <w:p w:rsidR="009414A5" w:rsidRDefault="00D27161" w:rsidP="00D27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 Шандра стверджує, що </w:t>
      </w:r>
      <w:r w:rsidR="009414A5">
        <w:rPr>
          <w:rFonts w:ascii="Times New Roman" w:hAnsi="Times New Roman" w:cs="Times New Roman"/>
          <w:sz w:val="28"/>
          <w:szCs w:val="28"/>
          <w:lang w:val="uk-UA"/>
        </w:rPr>
        <w:t>лексична компетентність має змогу виконувати окремі функції. Вчена називає наступні:</w:t>
      </w:r>
    </w:p>
    <w:p w:rsidR="0007194F" w:rsidRDefault="0007194F" w:rsidP="00D27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Пізнавальна функція (здійснення мовленнєвої функції).</w:t>
      </w:r>
    </w:p>
    <w:p w:rsidR="0007194F" w:rsidRDefault="0007194F" w:rsidP="00D27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Інформативна функція (передача та присвоєння інформації через лексику).</w:t>
      </w:r>
    </w:p>
    <w:p w:rsidR="0007194F" w:rsidRDefault="0007194F" w:rsidP="00D271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Комунікативна функція (адекватний відбір мовних засобів).</w:t>
      </w:r>
    </w:p>
    <w:p w:rsidR="00D27161" w:rsidRPr="0007194F" w:rsidRDefault="0007194F" w:rsidP="000719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 Стимулююча (мотиваційна) функція (мовна поведінка) </w:t>
      </w:r>
      <w:r w:rsidRPr="0007194F">
        <w:rPr>
          <w:rFonts w:ascii="Times New Roman" w:hAnsi="Times New Roman" w:cs="Times New Roman"/>
          <w:sz w:val="28"/>
          <w:szCs w:val="28"/>
        </w:rPr>
        <w:t>[</w:t>
      </w:r>
      <w:r w:rsidR="00EC7C67">
        <w:rPr>
          <w:rFonts w:ascii="Times New Roman" w:hAnsi="Times New Roman" w:cs="Times New Roman"/>
          <w:sz w:val="28"/>
          <w:szCs w:val="28"/>
          <w:lang w:val="uk-UA"/>
        </w:rPr>
        <w:t>47</w:t>
      </w:r>
      <w:r w:rsidRPr="0007194F">
        <w:rPr>
          <w:rFonts w:ascii="Times New Roman" w:hAnsi="Times New Roman" w:cs="Times New Roman"/>
          <w:sz w:val="28"/>
          <w:szCs w:val="28"/>
        </w:rPr>
        <w:t>]</w:t>
      </w:r>
      <w:r>
        <w:rPr>
          <w:rFonts w:ascii="Times New Roman" w:hAnsi="Times New Roman" w:cs="Times New Roman"/>
          <w:sz w:val="28"/>
          <w:szCs w:val="28"/>
        </w:rPr>
        <w:t>.</w:t>
      </w:r>
    </w:p>
    <w:p w:rsidR="006C372C" w:rsidRDefault="006C372C" w:rsidP="006C37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робимо висновок, що лексична компетентність являє собою здатність людини виконувати лексичну діяльність, спілкуватися, за допомогою свого словникового запасу.</w:t>
      </w:r>
    </w:p>
    <w:p w:rsidR="00D27161" w:rsidRDefault="0007194F" w:rsidP="006C37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сутність таких опорних понять нашого дослідження як: «компетентність» та «лексична компетентність», вважаємо доцільним перейти до визначення сутності поняття «іншомовна лексична компетентність». </w:t>
      </w:r>
    </w:p>
    <w:p w:rsidR="0007194F" w:rsidRDefault="0007194F" w:rsidP="006C37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А. Красулі, іншомовна лексична компетентність – це «</w:t>
      </w:r>
      <w:r w:rsidRPr="00F61E3B">
        <w:rPr>
          <w:rFonts w:ascii="Times New Roman" w:hAnsi="Times New Roman" w:cs="Times New Roman"/>
          <w:sz w:val="28"/>
          <w:szCs w:val="28"/>
          <w:lang w:val="uk-UA"/>
        </w:rPr>
        <w:t>компонент лінгвістичної компетентності</w:t>
      </w:r>
      <w:r>
        <w:rPr>
          <w:rFonts w:ascii="Times New Roman" w:hAnsi="Times New Roman" w:cs="Times New Roman"/>
          <w:sz w:val="28"/>
          <w:szCs w:val="28"/>
          <w:lang w:val="uk-UA"/>
        </w:rPr>
        <w:t xml:space="preserve">, </w:t>
      </w:r>
      <w:r w:rsidRPr="00F61E3B">
        <w:rPr>
          <w:rFonts w:ascii="Times New Roman" w:hAnsi="Times New Roman" w:cs="Times New Roman"/>
          <w:sz w:val="28"/>
          <w:szCs w:val="28"/>
          <w:lang w:val="uk-UA"/>
        </w:rPr>
        <w:t>здатність людини лаконічно оформлювати свої висловлювання, виражати думки, ідеї, розуміти мовлення інших, яка базується на комплексній і динамічній взаємодії відповідних знань, навичок, умінь та лексичній обізнаності.</w:t>
      </w:r>
      <w:r>
        <w:rPr>
          <w:rFonts w:ascii="Times New Roman" w:hAnsi="Times New Roman" w:cs="Times New Roman"/>
          <w:sz w:val="28"/>
          <w:szCs w:val="28"/>
          <w:lang w:val="uk-UA"/>
        </w:rPr>
        <w:t xml:space="preserve"> В той же час, дослідниця акцентує увагу на тому, що іншомовна лексична компетентність є сукупним явищем та є частиною таких компетентностей як: лексична та лінгвістична» </w:t>
      </w:r>
      <w:r w:rsidRPr="009F27ED">
        <w:rPr>
          <w:rFonts w:ascii="Times New Roman" w:hAnsi="Times New Roman" w:cs="Times New Roman"/>
          <w:sz w:val="28"/>
          <w:szCs w:val="28"/>
        </w:rPr>
        <w:t>[</w:t>
      </w:r>
      <w:r w:rsidR="00EC7C67">
        <w:rPr>
          <w:rFonts w:ascii="Times New Roman" w:hAnsi="Times New Roman" w:cs="Times New Roman"/>
          <w:sz w:val="28"/>
          <w:szCs w:val="28"/>
          <w:lang w:val="uk-UA"/>
        </w:rPr>
        <w:t>23</w:t>
      </w:r>
      <w:r>
        <w:rPr>
          <w:rFonts w:ascii="Times New Roman" w:hAnsi="Times New Roman" w:cs="Times New Roman"/>
          <w:sz w:val="28"/>
          <w:szCs w:val="28"/>
        </w:rPr>
        <w:t>, с. 50</w:t>
      </w:r>
      <w:r w:rsidRPr="009F27ED">
        <w:rPr>
          <w:rFonts w:ascii="Times New Roman" w:hAnsi="Times New Roman" w:cs="Times New Roman"/>
          <w:sz w:val="28"/>
          <w:szCs w:val="28"/>
        </w:rPr>
        <w:t>]</w:t>
      </w:r>
      <w:r>
        <w:rPr>
          <w:rFonts w:ascii="Times New Roman" w:hAnsi="Times New Roman" w:cs="Times New Roman"/>
          <w:sz w:val="28"/>
          <w:szCs w:val="28"/>
          <w:lang w:val="uk-UA"/>
        </w:rPr>
        <w:t>.</w:t>
      </w:r>
    </w:p>
    <w:p w:rsidR="006C372C" w:rsidRPr="0040305B" w:rsidRDefault="00992825" w:rsidP="006C372C">
      <w:pPr>
        <w:spacing w:after="0" w:line="360" w:lineRule="auto"/>
        <w:ind w:firstLine="709"/>
        <w:jc w:val="both"/>
        <w:rPr>
          <w:rFonts w:ascii="Times New Roman" w:hAnsi="Times New Roman" w:cs="Times New Roman"/>
          <w:sz w:val="28"/>
          <w:szCs w:val="28"/>
          <w:lang w:val="uk-UA"/>
        </w:rPr>
      </w:pPr>
      <w:r w:rsidRPr="0040305B">
        <w:rPr>
          <w:rFonts w:ascii="Times New Roman" w:hAnsi="Times New Roman" w:cs="Times New Roman"/>
          <w:sz w:val="28"/>
          <w:szCs w:val="28"/>
          <w:lang w:val="uk-UA"/>
        </w:rPr>
        <w:t xml:space="preserve">О. Зимовець зазначає, що іншомовна лексична компетентність – це здатність розуміти та використовувати лексичний матеріал у всіх видах мовленнєвої діяльності </w:t>
      </w:r>
      <w:r w:rsidR="00032172">
        <w:rPr>
          <w:rFonts w:ascii="Times New Roman" w:hAnsi="Times New Roman" w:cs="Times New Roman"/>
          <w:sz w:val="28"/>
          <w:szCs w:val="28"/>
          <w:lang w:val="uk-UA"/>
        </w:rPr>
        <w:t xml:space="preserve">та </w:t>
      </w:r>
      <w:r w:rsidRPr="0040305B">
        <w:rPr>
          <w:rFonts w:ascii="Times New Roman" w:hAnsi="Times New Roman" w:cs="Times New Roman"/>
          <w:sz w:val="28"/>
          <w:szCs w:val="28"/>
          <w:lang w:val="uk-UA"/>
        </w:rPr>
        <w:t>у різ</w:t>
      </w:r>
      <w:r w:rsidR="00EC7C67">
        <w:rPr>
          <w:rFonts w:ascii="Times New Roman" w:hAnsi="Times New Roman" w:cs="Times New Roman"/>
          <w:sz w:val="28"/>
          <w:szCs w:val="28"/>
          <w:lang w:val="uk-UA"/>
        </w:rPr>
        <w:t>них комунікативних ситуаціях [17</w:t>
      </w:r>
      <w:r w:rsidRPr="0040305B">
        <w:rPr>
          <w:rFonts w:ascii="Times New Roman" w:hAnsi="Times New Roman" w:cs="Times New Roman"/>
          <w:sz w:val="28"/>
          <w:szCs w:val="28"/>
          <w:lang w:val="uk-UA"/>
        </w:rPr>
        <w:t>].</w:t>
      </w:r>
    </w:p>
    <w:p w:rsidR="0040305B" w:rsidRPr="00696102" w:rsidRDefault="0040305B" w:rsidP="006C372C">
      <w:pPr>
        <w:spacing w:after="0" w:line="360" w:lineRule="auto"/>
        <w:ind w:firstLine="709"/>
        <w:jc w:val="both"/>
        <w:rPr>
          <w:rFonts w:ascii="Times New Roman" w:hAnsi="Times New Roman" w:cs="Times New Roman"/>
          <w:sz w:val="28"/>
          <w:szCs w:val="28"/>
          <w:lang w:val="uk-UA"/>
        </w:rPr>
      </w:pPr>
      <w:r w:rsidRPr="00696102">
        <w:rPr>
          <w:rFonts w:ascii="Times New Roman" w:hAnsi="Times New Roman" w:cs="Times New Roman"/>
          <w:sz w:val="28"/>
          <w:szCs w:val="28"/>
          <w:lang w:val="uk-UA"/>
        </w:rPr>
        <w:t>С. Вадаська стверджує, що іншомовну лексичну компетентність доцільно розумітит</w:t>
      </w:r>
      <w:r w:rsidR="00032172">
        <w:rPr>
          <w:rFonts w:ascii="Times New Roman" w:hAnsi="Times New Roman" w:cs="Times New Roman"/>
          <w:sz w:val="28"/>
          <w:szCs w:val="28"/>
          <w:lang w:val="uk-UA"/>
        </w:rPr>
        <w:t>и як здатність застосовувати ле</w:t>
      </w:r>
      <w:r w:rsidRPr="00696102">
        <w:rPr>
          <w:rFonts w:ascii="Times New Roman" w:hAnsi="Times New Roman" w:cs="Times New Roman"/>
          <w:sz w:val="28"/>
          <w:szCs w:val="28"/>
          <w:lang w:val="uk-UA"/>
        </w:rPr>
        <w:t>ксичні одиниці в умовах професійної та особистої діяльності [</w:t>
      </w:r>
      <w:r w:rsidR="00EC7C67">
        <w:rPr>
          <w:rFonts w:ascii="Times New Roman" w:hAnsi="Times New Roman" w:cs="Times New Roman"/>
          <w:sz w:val="28"/>
          <w:szCs w:val="28"/>
          <w:lang w:val="uk-UA"/>
        </w:rPr>
        <w:t>10</w:t>
      </w:r>
      <w:r w:rsidRPr="00696102">
        <w:rPr>
          <w:rFonts w:ascii="Times New Roman" w:hAnsi="Times New Roman" w:cs="Times New Roman"/>
          <w:sz w:val="28"/>
          <w:szCs w:val="28"/>
          <w:lang w:val="uk-UA"/>
        </w:rPr>
        <w:t>].</w:t>
      </w:r>
    </w:p>
    <w:p w:rsidR="0040305B" w:rsidRDefault="00696102" w:rsidP="006C372C">
      <w:pPr>
        <w:spacing w:after="0" w:line="360" w:lineRule="auto"/>
        <w:ind w:firstLine="709"/>
        <w:jc w:val="both"/>
        <w:rPr>
          <w:rFonts w:ascii="Times New Roman" w:hAnsi="Times New Roman" w:cs="Times New Roman"/>
          <w:sz w:val="28"/>
          <w:szCs w:val="28"/>
          <w:lang w:val="uk-UA"/>
        </w:rPr>
      </w:pPr>
      <w:r w:rsidRPr="00696102">
        <w:rPr>
          <w:rFonts w:ascii="Times New Roman" w:hAnsi="Times New Roman" w:cs="Times New Roman"/>
          <w:sz w:val="28"/>
          <w:szCs w:val="28"/>
          <w:lang w:val="uk-UA"/>
        </w:rPr>
        <w:t>Згідно з думкою Л. Т</w:t>
      </w:r>
      <w:r w:rsidR="00174DDC">
        <w:rPr>
          <w:rFonts w:ascii="Times New Roman" w:hAnsi="Times New Roman" w:cs="Times New Roman"/>
          <w:sz w:val="28"/>
          <w:szCs w:val="28"/>
          <w:lang w:val="uk-UA"/>
        </w:rPr>
        <w:t>е</w:t>
      </w:r>
      <w:r w:rsidRPr="00696102">
        <w:rPr>
          <w:rFonts w:ascii="Times New Roman" w:hAnsi="Times New Roman" w:cs="Times New Roman"/>
          <w:sz w:val="28"/>
          <w:szCs w:val="28"/>
          <w:lang w:val="uk-UA"/>
        </w:rPr>
        <w:t xml:space="preserve">рнавської, іншомовна лексична компетентність є </w:t>
      </w:r>
      <w:r w:rsidR="00A63ADE">
        <w:rPr>
          <w:rFonts w:ascii="Times New Roman" w:hAnsi="Times New Roman" w:cs="Times New Roman"/>
          <w:sz w:val="28"/>
          <w:szCs w:val="28"/>
          <w:lang w:val="uk-UA"/>
        </w:rPr>
        <w:t>«</w:t>
      </w:r>
      <w:r w:rsidRPr="00696102">
        <w:rPr>
          <w:rFonts w:ascii="Times New Roman" w:hAnsi="Times New Roman" w:cs="Times New Roman"/>
          <w:sz w:val="28"/>
          <w:szCs w:val="28"/>
          <w:lang w:val="uk-UA"/>
        </w:rPr>
        <w:t xml:space="preserve">наявністю певного запасу слів іншої мови, здатністю до адекватного </w:t>
      </w:r>
      <w:r w:rsidRPr="00696102">
        <w:rPr>
          <w:rFonts w:ascii="Times New Roman" w:hAnsi="Times New Roman" w:cs="Times New Roman"/>
          <w:sz w:val="28"/>
          <w:szCs w:val="28"/>
          <w:lang w:val="uk-UA"/>
        </w:rPr>
        <w:lastRenderedPageBreak/>
        <w:t>використання іншомовних лексем, доречним вживанням образних висловів, приказок, прислів’їв, фразеологічних зворотів іншомовного походження</w:t>
      </w:r>
      <w:r w:rsidR="00A63ADE">
        <w:rPr>
          <w:rFonts w:ascii="Times New Roman" w:hAnsi="Times New Roman" w:cs="Times New Roman"/>
          <w:sz w:val="28"/>
          <w:szCs w:val="28"/>
          <w:lang w:val="uk-UA"/>
        </w:rPr>
        <w:t>»</w:t>
      </w:r>
      <w:r w:rsidR="00EC7C67">
        <w:rPr>
          <w:rFonts w:ascii="Times New Roman" w:hAnsi="Times New Roman" w:cs="Times New Roman"/>
          <w:sz w:val="28"/>
          <w:szCs w:val="28"/>
          <w:lang w:val="uk-UA"/>
        </w:rPr>
        <w:t xml:space="preserve"> [42</w:t>
      </w:r>
      <w:r w:rsidR="00A63ADE">
        <w:rPr>
          <w:rFonts w:ascii="Times New Roman" w:hAnsi="Times New Roman" w:cs="Times New Roman"/>
          <w:sz w:val="28"/>
          <w:szCs w:val="28"/>
          <w:lang w:val="uk-UA"/>
        </w:rPr>
        <w:t>, с. 188</w:t>
      </w:r>
      <w:r w:rsidRPr="00696102">
        <w:rPr>
          <w:rFonts w:ascii="Times New Roman" w:hAnsi="Times New Roman" w:cs="Times New Roman"/>
          <w:sz w:val="28"/>
          <w:szCs w:val="28"/>
          <w:lang w:val="uk-UA"/>
        </w:rPr>
        <w:t>].</w:t>
      </w:r>
    </w:p>
    <w:p w:rsidR="001010CF" w:rsidRDefault="001010CF" w:rsidP="001010CF">
      <w:pPr>
        <w:spacing w:after="0" w:line="360" w:lineRule="auto"/>
        <w:ind w:firstLine="709"/>
        <w:jc w:val="both"/>
        <w:rPr>
          <w:rFonts w:ascii="Times New Roman" w:hAnsi="Times New Roman" w:cs="Times New Roman"/>
          <w:sz w:val="28"/>
          <w:szCs w:val="28"/>
          <w:lang w:val="uk-UA"/>
        </w:rPr>
      </w:pPr>
      <w:r w:rsidRPr="00A63ADE">
        <w:rPr>
          <w:rFonts w:ascii="Times New Roman" w:hAnsi="Times New Roman" w:cs="Times New Roman"/>
          <w:sz w:val="28"/>
          <w:szCs w:val="28"/>
          <w:lang w:val="uk-UA"/>
        </w:rPr>
        <w:t>Т</w:t>
      </w:r>
      <w:r>
        <w:rPr>
          <w:rFonts w:ascii="Times New Roman" w:hAnsi="Times New Roman" w:cs="Times New Roman"/>
          <w:sz w:val="28"/>
          <w:szCs w:val="28"/>
          <w:lang w:val="uk-UA"/>
        </w:rPr>
        <w:t xml:space="preserve">аким чином, можемо зробити висновок, що </w:t>
      </w:r>
      <w:r w:rsidRPr="0051176C">
        <w:rPr>
          <w:rFonts w:ascii="Times New Roman" w:hAnsi="Times New Roman" w:cs="Times New Roman"/>
          <w:sz w:val="28"/>
          <w:szCs w:val="28"/>
          <w:lang w:val="uk-UA"/>
        </w:rPr>
        <w:t>іншомовна лексична компетентність є здатністю людини розуміти та спілкуватися іноземною мовою.</w:t>
      </w:r>
    </w:p>
    <w:p w:rsidR="001010CF" w:rsidRDefault="001010CF" w:rsidP="001010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Красуля вказує на окрему структуру іншомовної лексичної компетентності. На думку вченої, вона складається з: </w:t>
      </w:r>
    </w:p>
    <w:p w:rsidR="001010CF" w:rsidRPr="000E7245" w:rsidRDefault="001010CF" w:rsidP="001010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мовного складника (граматичні, фонетичні, графічні, орфографічні </w:t>
      </w:r>
      <w:r w:rsidRPr="000E7245">
        <w:rPr>
          <w:rFonts w:ascii="Times New Roman" w:hAnsi="Times New Roman" w:cs="Times New Roman"/>
          <w:sz w:val="28"/>
          <w:szCs w:val="28"/>
          <w:lang w:val="uk-UA"/>
        </w:rPr>
        <w:t>навички);</w:t>
      </w:r>
    </w:p>
    <w:p w:rsidR="001010CF" w:rsidRPr="000E7245" w:rsidRDefault="001010CF" w:rsidP="001010CF">
      <w:pPr>
        <w:spacing w:after="0" w:line="360" w:lineRule="auto"/>
        <w:ind w:firstLine="709"/>
        <w:jc w:val="both"/>
        <w:rPr>
          <w:rFonts w:ascii="Times New Roman" w:hAnsi="Times New Roman" w:cs="Times New Roman"/>
          <w:sz w:val="28"/>
          <w:szCs w:val="28"/>
          <w:lang w:val="uk-UA"/>
        </w:rPr>
      </w:pPr>
      <w:r w:rsidRPr="000E7245">
        <w:rPr>
          <w:rFonts w:ascii="Times New Roman" w:hAnsi="Times New Roman" w:cs="Times New Roman"/>
          <w:sz w:val="28"/>
          <w:szCs w:val="28"/>
          <w:lang w:val="uk-UA"/>
        </w:rPr>
        <w:t>2) мовленнєв</w:t>
      </w:r>
      <w:r w:rsidR="00032172">
        <w:rPr>
          <w:rFonts w:ascii="Times New Roman" w:hAnsi="Times New Roman" w:cs="Times New Roman"/>
          <w:sz w:val="28"/>
          <w:szCs w:val="28"/>
          <w:lang w:val="uk-UA"/>
        </w:rPr>
        <w:t>ого</w:t>
      </w:r>
      <w:r w:rsidRPr="000E7245">
        <w:rPr>
          <w:rFonts w:ascii="Times New Roman" w:hAnsi="Times New Roman" w:cs="Times New Roman"/>
          <w:sz w:val="28"/>
          <w:szCs w:val="28"/>
          <w:lang w:val="uk-UA"/>
        </w:rPr>
        <w:t xml:space="preserve"> складник</w:t>
      </w:r>
      <w:r w:rsidR="00032172">
        <w:rPr>
          <w:rFonts w:ascii="Times New Roman" w:hAnsi="Times New Roman" w:cs="Times New Roman"/>
          <w:sz w:val="28"/>
          <w:szCs w:val="28"/>
          <w:lang w:val="uk-UA"/>
        </w:rPr>
        <w:t>а</w:t>
      </w:r>
      <w:r w:rsidRPr="000E7245">
        <w:rPr>
          <w:rFonts w:ascii="Times New Roman" w:hAnsi="Times New Roman" w:cs="Times New Roman"/>
          <w:sz w:val="28"/>
          <w:szCs w:val="28"/>
          <w:lang w:val="uk-UA"/>
        </w:rPr>
        <w:t xml:space="preserve"> (здатність до застосування граматичних, фонетичних, графіч</w:t>
      </w:r>
      <w:r w:rsidR="00174DDC">
        <w:rPr>
          <w:rFonts w:ascii="Times New Roman" w:hAnsi="Times New Roman" w:cs="Times New Roman"/>
          <w:sz w:val="28"/>
          <w:szCs w:val="28"/>
          <w:lang w:val="uk-UA"/>
        </w:rPr>
        <w:t>н</w:t>
      </w:r>
      <w:r w:rsidR="00EC7C67">
        <w:rPr>
          <w:rFonts w:ascii="Times New Roman" w:hAnsi="Times New Roman" w:cs="Times New Roman"/>
          <w:sz w:val="28"/>
          <w:szCs w:val="28"/>
          <w:lang w:val="uk-UA"/>
        </w:rPr>
        <w:t>их та орфографічних навичок) [23</w:t>
      </w:r>
      <w:r w:rsidRPr="000E7245">
        <w:rPr>
          <w:rFonts w:ascii="Times New Roman" w:hAnsi="Times New Roman" w:cs="Times New Roman"/>
          <w:sz w:val="28"/>
          <w:szCs w:val="28"/>
          <w:lang w:val="uk-UA"/>
        </w:rPr>
        <w:t>, с. 53].</w:t>
      </w:r>
    </w:p>
    <w:p w:rsidR="000E7245" w:rsidRPr="00174DDC" w:rsidRDefault="000E7245" w:rsidP="000E7245">
      <w:pPr>
        <w:spacing w:after="0" w:line="360" w:lineRule="auto"/>
        <w:ind w:firstLine="709"/>
        <w:jc w:val="both"/>
        <w:rPr>
          <w:rFonts w:ascii="Times New Roman" w:hAnsi="Times New Roman" w:cs="Times New Roman"/>
          <w:sz w:val="28"/>
          <w:szCs w:val="28"/>
          <w:lang w:val="uk-UA"/>
        </w:rPr>
      </w:pPr>
      <w:r w:rsidRPr="000E7245">
        <w:rPr>
          <w:rFonts w:ascii="Times New Roman" w:hAnsi="Times New Roman" w:cs="Times New Roman"/>
          <w:sz w:val="28"/>
          <w:szCs w:val="28"/>
          <w:lang w:val="uk-UA"/>
        </w:rPr>
        <w:t>Л. Т</w:t>
      </w:r>
      <w:r w:rsidR="00174DDC">
        <w:rPr>
          <w:rFonts w:ascii="Times New Roman" w:hAnsi="Times New Roman" w:cs="Times New Roman"/>
          <w:sz w:val="28"/>
          <w:szCs w:val="28"/>
          <w:lang w:val="uk-UA"/>
        </w:rPr>
        <w:t>е</w:t>
      </w:r>
      <w:r w:rsidRPr="000E7245">
        <w:rPr>
          <w:rFonts w:ascii="Times New Roman" w:hAnsi="Times New Roman" w:cs="Times New Roman"/>
          <w:sz w:val="28"/>
          <w:szCs w:val="28"/>
          <w:lang w:val="uk-UA"/>
        </w:rPr>
        <w:t xml:space="preserve">рнавська, свою чергу, вказує, що головна складова іншомовної лексичної компетентності – це фразеологізм як одиниця мови. </w:t>
      </w:r>
      <w:r w:rsidRPr="000C4627">
        <w:rPr>
          <w:rFonts w:ascii="Times New Roman" w:hAnsi="Times New Roman" w:cs="Times New Roman"/>
          <w:sz w:val="28"/>
          <w:szCs w:val="28"/>
          <w:lang w:val="uk-UA"/>
        </w:rPr>
        <w:t>Д</w:t>
      </w:r>
      <w:r w:rsidRPr="000E7245">
        <w:rPr>
          <w:rFonts w:ascii="Times New Roman" w:hAnsi="Times New Roman" w:cs="Times New Roman"/>
          <w:sz w:val="28"/>
          <w:szCs w:val="28"/>
          <w:lang w:val="uk-UA"/>
        </w:rPr>
        <w:t>ослідниця стверджує, що ф</w:t>
      </w:r>
      <w:r w:rsidRPr="000E7245">
        <w:rPr>
          <w:rFonts w:ascii="Times New Roman" w:hAnsi="Times New Roman" w:cs="Times New Roman"/>
          <w:sz w:val="28"/>
          <w:szCs w:val="28"/>
        </w:rPr>
        <w:t xml:space="preserve">разеологічні одиниці фіксуються як у словниках загального типу, так </w:t>
      </w:r>
      <w:r w:rsidR="00032172">
        <w:rPr>
          <w:rFonts w:ascii="Times New Roman" w:hAnsi="Times New Roman" w:cs="Times New Roman"/>
          <w:sz w:val="28"/>
          <w:szCs w:val="28"/>
          <w:lang w:val="uk-UA"/>
        </w:rPr>
        <w:t>й</w:t>
      </w:r>
      <w:r w:rsidRPr="000E7245">
        <w:rPr>
          <w:rFonts w:ascii="Times New Roman" w:hAnsi="Times New Roman" w:cs="Times New Roman"/>
          <w:sz w:val="28"/>
          <w:szCs w:val="28"/>
        </w:rPr>
        <w:t xml:space="preserve"> у фразеол</w:t>
      </w:r>
      <w:r w:rsidR="00174DDC">
        <w:rPr>
          <w:rFonts w:ascii="Times New Roman" w:hAnsi="Times New Roman" w:cs="Times New Roman"/>
          <w:sz w:val="28"/>
          <w:szCs w:val="28"/>
        </w:rPr>
        <w:t>огічних словниках та довідниках</w:t>
      </w:r>
      <w:r w:rsidR="00174DDC">
        <w:rPr>
          <w:rFonts w:ascii="Times New Roman" w:hAnsi="Times New Roman" w:cs="Times New Roman"/>
          <w:sz w:val="28"/>
          <w:szCs w:val="28"/>
          <w:lang w:val="uk-UA"/>
        </w:rPr>
        <w:t xml:space="preserve"> </w:t>
      </w:r>
      <w:r w:rsidRPr="00032172">
        <w:rPr>
          <w:rFonts w:ascii="Times New Roman" w:hAnsi="Times New Roman" w:cs="Times New Roman"/>
          <w:sz w:val="28"/>
          <w:szCs w:val="28"/>
        </w:rPr>
        <w:t>[</w:t>
      </w:r>
      <w:r w:rsidR="00EC7C67">
        <w:rPr>
          <w:rFonts w:ascii="Times New Roman" w:hAnsi="Times New Roman" w:cs="Times New Roman"/>
          <w:sz w:val="28"/>
          <w:szCs w:val="28"/>
          <w:lang w:val="uk-UA"/>
        </w:rPr>
        <w:t>42</w:t>
      </w:r>
      <w:r w:rsidRPr="00032172">
        <w:rPr>
          <w:rFonts w:ascii="Times New Roman" w:hAnsi="Times New Roman" w:cs="Times New Roman"/>
          <w:sz w:val="28"/>
          <w:szCs w:val="28"/>
        </w:rPr>
        <w:t>]</w:t>
      </w:r>
      <w:r w:rsidR="00174DDC">
        <w:rPr>
          <w:rFonts w:ascii="Times New Roman" w:hAnsi="Times New Roman" w:cs="Times New Roman"/>
          <w:sz w:val="28"/>
          <w:szCs w:val="28"/>
          <w:lang w:val="uk-UA"/>
        </w:rPr>
        <w:t>.</w:t>
      </w:r>
    </w:p>
    <w:p w:rsidR="00985CEA" w:rsidRDefault="0052186F" w:rsidP="00985C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Дука звертає увагу на </w:t>
      </w:r>
      <w:r w:rsidR="00985CEA">
        <w:rPr>
          <w:rFonts w:ascii="Times New Roman" w:hAnsi="Times New Roman" w:cs="Times New Roman"/>
          <w:sz w:val="28"/>
          <w:szCs w:val="28"/>
          <w:lang w:val="uk-UA"/>
        </w:rPr>
        <w:t>особливості формування іншомовної лексичної компетентності. Вчена вказує, що цей процес має три етапи:</w:t>
      </w:r>
    </w:p>
    <w:p w:rsidR="00985CEA" w:rsidRPr="00C36049" w:rsidRDefault="00985CEA" w:rsidP="00985CEA">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t>1. Етап ознайомлення (</w:t>
      </w:r>
      <w:r w:rsidR="00C36049" w:rsidRPr="00C36049">
        <w:rPr>
          <w:rFonts w:ascii="Times New Roman" w:hAnsi="Times New Roman" w:cs="Times New Roman"/>
          <w:sz w:val="28"/>
          <w:szCs w:val="28"/>
          <w:lang w:val="uk-UA"/>
        </w:rPr>
        <w:t>ознайомлення з новими лексичними одиницями</w:t>
      </w:r>
      <w:r w:rsidR="00032172" w:rsidRPr="00C36049">
        <w:rPr>
          <w:rFonts w:ascii="Times New Roman" w:hAnsi="Times New Roman" w:cs="Times New Roman"/>
          <w:sz w:val="28"/>
          <w:szCs w:val="28"/>
          <w:lang w:val="uk-UA"/>
        </w:rPr>
        <w:t xml:space="preserve">, </w:t>
      </w:r>
      <w:r w:rsidRPr="00C36049">
        <w:rPr>
          <w:rFonts w:ascii="Times New Roman" w:hAnsi="Times New Roman" w:cs="Times New Roman"/>
          <w:sz w:val="28"/>
          <w:szCs w:val="28"/>
          <w:lang w:val="uk-UA"/>
        </w:rPr>
        <w:t>форму</w:t>
      </w:r>
      <w:r w:rsidR="00C36049" w:rsidRPr="00C36049">
        <w:rPr>
          <w:rFonts w:ascii="Times New Roman" w:hAnsi="Times New Roman" w:cs="Times New Roman"/>
          <w:sz w:val="28"/>
          <w:szCs w:val="28"/>
          <w:lang w:val="uk-UA"/>
        </w:rPr>
        <w:t>ються</w:t>
      </w:r>
      <w:r w:rsidRPr="00C36049">
        <w:rPr>
          <w:rFonts w:ascii="Times New Roman" w:hAnsi="Times New Roman" w:cs="Times New Roman"/>
          <w:sz w:val="28"/>
          <w:szCs w:val="28"/>
          <w:lang w:val="uk-UA"/>
        </w:rPr>
        <w:t xml:space="preserve"> нов</w:t>
      </w:r>
      <w:r w:rsidR="00C36049" w:rsidRPr="00C36049">
        <w:rPr>
          <w:rFonts w:ascii="Times New Roman" w:hAnsi="Times New Roman" w:cs="Times New Roman"/>
          <w:sz w:val="28"/>
          <w:szCs w:val="28"/>
          <w:lang w:val="uk-UA"/>
        </w:rPr>
        <w:t>і</w:t>
      </w:r>
      <w:r w:rsidRPr="00C36049">
        <w:rPr>
          <w:rFonts w:ascii="Times New Roman" w:hAnsi="Times New Roman" w:cs="Times New Roman"/>
          <w:sz w:val="28"/>
          <w:szCs w:val="28"/>
          <w:lang w:val="uk-UA"/>
        </w:rPr>
        <w:t xml:space="preserve"> знан</w:t>
      </w:r>
      <w:r w:rsidR="00C36049" w:rsidRPr="00C36049">
        <w:rPr>
          <w:rFonts w:ascii="Times New Roman" w:hAnsi="Times New Roman" w:cs="Times New Roman"/>
          <w:sz w:val="28"/>
          <w:szCs w:val="28"/>
          <w:lang w:val="uk-UA"/>
        </w:rPr>
        <w:t>ня</w:t>
      </w:r>
      <w:r w:rsidRPr="00C36049">
        <w:rPr>
          <w:rFonts w:ascii="Times New Roman" w:hAnsi="Times New Roman" w:cs="Times New Roman"/>
          <w:sz w:val="28"/>
          <w:szCs w:val="28"/>
          <w:lang w:val="uk-UA"/>
        </w:rPr>
        <w:t xml:space="preserve"> </w:t>
      </w:r>
      <w:r w:rsidR="00C36049" w:rsidRPr="00C36049">
        <w:rPr>
          <w:rFonts w:ascii="Times New Roman" w:hAnsi="Times New Roman" w:cs="Times New Roman"/>
          <w:sz w:val="28"/>
          <w:szCs w:val="28"/>
          <w:lang w:val="uk-UA"/>
        </w:rPr>
        <w:t>щодо</w:t>
      </w:r>
      <w:r w:rsidRPr="00C36049">
        <w:rPr>
          <w:rFonts w:ascii="Times New Roman" w:hAnsi="Times New Roman" w:cs="Times New Roman"/>
          <w:sz w:val="28"/>
          <w:szCs w:val="28"/>
          <w:lang w:val="uk-UA"/>
        </w:rPr>
        <w:t xml:space="preserve"> лексичн</w:t>
      </w:r>
      <w:r w:rsidR="00C36049" w:rsidRPr="00C36049">
        <w:rPr>
          <w:rFonts w:ascii="Times New Roman" w:hAnsi="Times New Roman" w:cs="Times New Roman"/>
          <w:sz w:val="28"/>
          <w:szCs w:val="28"/>
          <w:lang w:val="uk-UA"/>
        </w:rPr>
        <w:t>ої</w:t>
      </w:r>
      <w:r w:rsidRPr="00C36049">
        <w:rPr>
          <w:rFonts w:ascii="Times New Roman" w:hAnsi="Times New Roman" w:cs="Times New Roman"/>
          <w:sz w:val="28"/>
          <w:szCs w:val="28"/>
          <w:lang w:val="uk-UA"/>
        </w:rPr>
        <w:t xml:space="preserve"> систем</w:t>
      </w:r>
      <w:r w:rsidR="00C36049" w:rsidRPr="00C36049">
        <w:rPr>
          <w:rFonts w:ascii="Times New Roman" w:hAnsi="Times New Roman" w:cs="Times New Roman"/>
          <w:sz w:val="28"/>
          <w:szCs w:val="28"/>
          <w:lang w:val="uk-UA"/>
        </w:rPr>
        <w:t>и</w:t>
      </w:r>
      <w:r w:rsidRPr="00C36049">
        <w:rPr>
          <w:rFonts w:ascii="Times New Roman" w:hAnsi="Times New Roman" w:cs="Times New Roman"/>
          <w:sz w:val="28"/>
          <w:szCs w:val="28"/>
          <w:lang w:val="uk-UA"/>
        </w:rPr>
        <w:t xml:space="preserve">, </w:t>
      </w:r>
      <w:r w:rsidR="00C36049" w:rsidRPr="00C36049">
        <w:rPr>
          <w:rFonts w:ascii="Times New Roman" w:hAnsi="Times New Roman" w:cs="Times New Roman"/>
          <w:sz w:val="28"/>
          <w:szCs w:val="28"/>
          <w:lang w:val="uk-UA"/>
        </w:rPr>
        <w:t xml:space="preserve">здійснюється </w:t>
      </w:r>
      <w:r w:rsidRPr="00C36049">
        <w:rPr>
          <w:rFonts w:ascii="Times New Roman" w:hAnsi="Times New Roman" w:cs="Times New Roman"/>
          <w:sz w:val="28"/>
          <w:szCs w:val="28"/>
          <w:lang w:val="uk-UA"/>
        </w:rPr>
        <w:t>семантизаці</w:t>
      </w:r>
      <w:r w:rsidR="00C36049" w:rsidRPr="00C36049">
        <w:rPr>
          <w:rFonts w:ascii="Times New Roman" w:hAnsi="Times New Roman" w:cs="Times New Roman"/>
          <w:sz w:val="28"/>
          <w:szCs w:val="28"/>
          <w:lang w:val="uk-UA"/>
        </w:rPr>
        <w:t>я</w:t>
      </w:r>
      <w:r w:rsidRPr="00C36049">
        <w:rPr>
          <w:rFonts w:ascii="Times New Roman" w:hAnsi="Times New Roman" w:cs="Times New Roman"/>
          <w:sz w:val="28"/>
          <w:szCs w:val="28"/>
          <w:lang w:val="uk-UA"/>
        </w:rPr>
        <w:t xml:space="preserve"> </w:t>
      </w:r>
      <w:r w:rsidR="00032172" w:rsidRPr="00C36049">
        <w:rPr>
          <w:rFonts w:ascii="Times New Roman" w:hAnsi="Times New Roman" w:cs="Times New Roman"/>
          <w:sz w:val="28"/>
          <w:szCs w:val="28"/>
          <w:lang w:val="uk-UA"/>
        </w:rPr>
        <w:t>лексичних одиниць</w:t>
      </w:r>
      <w:r w:rsidRPr="00C36049">
        <w:rPr>
          <w:rFonts w:ascii="Times New Roman" w:hAnsi="Times New Roman" w:cs="Times New Roman"/>
          <w:sz w:val="28"/>
          <w:szCs w:val="28"/>
          <w:lang w:val="uk-UA"/>
        </w:rPr>
        <w:t xml:space="preserve"> і демонстраці</w:t>
      </w:r>
      <w:r w:rsidR="00C36049" w:rsidRPr="00C36049">
        <w:rPr>
          <w:rFonts w:ascii="Times New Roman" w:hAnsi="Times New Roman" w:cs="Times New Roman"/>
          <w:sz w:val="28"/>
          <w:szCs w:val="28"/>
          <w:lang w:val="uk-UA"/>
        </w:rPr>
        <w:t>я</w:t>
      </w:r>
      <w:r w:rsidRPr="00C36049">
        <w:rPr>
          <w:rFonts w:ascii="Times New Roman" w:hAnsi="Times New Roman" w:cs="Times New Roman"/>
          <w:sz w:val="28"/>
          <w:szCs w:val="28"/>
          <w:lang w:val="uk-UA"/>
        </w:rPr>
        <w:t xml:space="preserve"> їх використання в</w:t>
      </w:r>
      <w:r w:rsidR="00C36049" w:rsidRPr="00C36049">
        <w:rPr>
          <w:rFonts w:ascii="Times New Roman" w:hAnsi="Times New Roman" w:cs="Times New Roman"/>
          <w:sz w:val="28"/>
          <w:szCs w:val="28"/>
          <w:lang w:val="uk-UA"/>
        </w:rPr>
        <w:t xml:space="preserve"> окремому</w:t>
      </w:r>
      <w:r w:rsidRPr="00C36049">
        <w:rPr>
          <w:rFonts w:ascii="Times New Roman" w:hAnsi="Times New Roman" w:cs="Times New Roman"/>
          <w:sz w:val="28"/>
          <w:szCs w:val="28"/>
          <w:lang w:val="uk-UA"/>
        </w:rPr>
        <w:t xml:space="preserve"> контексті).</w:t>
      </w:r>
    </w:p>
    <w:p w:rsidR="00985CEA" w:rsidRPr="00C36049" w:rsidRDefault="00985CEA" w:rsidP="00985CEA">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t>2. Етап автоматизації (</w:t>
      </w:r>
      <w:r w:rsidR="00C36049" w:rsidRPr="00C36049">
        <w:rPr>
          <w:rFonts w:ascii="Times New Roman" w:hAnsi="Times New Roman" w:cs="Times New Roman"/>
          <w:sz w:val="28"/>
          <w:szCs w:val="28"/>
          <w:lang w:val="uk-UA"/>
        </w:rPr>
        <w:t>безпосередньо формуються лексичні</w:t>
      </w:r>
      <w:r w:rsidRPr="00C36049">
        <w:rPr>
          <w:rFonts w:ascii="Times New Roman" w:hAnsi="Times New Roman" w:cs="Times New Roman"/>
          <w:sz w:val="28"/>
          <w:szCs w:val="28"/>
          <w:lang w:val="uk-UA"/>
        </w:rPr>
        <w:t xml:space="preserve"> навич</w:t>
      </w:r>
      <w:r w:rsidR="00C36049" w:rsidRPr="00C36049">
        <w:rPr>
          <w:rFonts w:ascii="Times New Roman" w:hAnsi="Times New Roman" w:cs="Times New Roman"/>
          <w:sz w:val="28"/>
          <w:szCs w:val="28"/>
          <w:lang w:val="uk-UA"/>
        </w:rPr>
        <w:t xml:space="preserve">ки, під час автоматизації </w:t>
      </w:r>
      <w:r w:rsidRPr="00C36049">
        <w:rPr>
          <w:rFonts w:ascii="Times New Roman" w:hAnsi="Times New Roman" w:cs="Times New Roman"/>
          <w:sz w:val="28"/>
          <w:szCs w:val="28"/>
          <w:lang w:val="uk-UA"/>
        </w:rPr>
        <w:t xml:space="preserve">дій з новими </w:t>
      </w:r>
      <w:r w:rsidR="00032172" w:rsidRPr="00C36049">
        <w:rPr>
          <w:rFonts w:ascii="Times New Roman" w:hAnsi="Times New Roman" w:cs="Times New Roman"/>
          <w:sz w:val="28"/>
          <w:szCs w:val="28"/>
          <w:lang w:val="uk-UA"/>
        </w:rPr>
        <w:t>лексичними одиницями</w:t>
      </w:r>
      <w:r w:rsidRPr="00C36049">
        <w:rPr>
          <w:rFonts w:ascii="Times New Roman" w:hAnsi="Times New Roman" w:cs="Times New Roman"/>
          <w:sz w:val="28"/>
          <w:szCs w:val="28"/>
          <w:lang w:val="uk-UA"/>
        </w:rPr>
        <w:t>).</w:t>
      </w:r>
    </w:p>
    <w:p w:rsidR="00985CEA" w:rsidRDefault="00985CEA" w:rsidP="00032172">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t>3. Етап застосування (</w:t>
      </w:r>
      <w:r w:rsidR="00C36049" w:rsidRPr="00C36049">
        <w:rPr>
          <w:rFonts w:ascii="Times New Roman" w:hAnsi="Times New Roman" w:cs="Times New Roman"/>
          <w:sz w:val="28"/>
          <w:szCs w:val="28"/>
          <w:lang w:val="uk-UA"/>
        </w:rPr>
        <w:t>лексичні одиниці відтворюються</w:t>
      </w:r>
      <w:r w:rsidRPr="00C36049">
        <w:rPr>
          <w:rFonts w:ascii="Times New Roman" w:hAnsi="Times New Roman" w:cs="Times New Roman"/>
          <w:sz w:val="28"/>
          <w:szCs w:val="28"/>
          <w:lang w:val="uk-UA"/>
        </w:rPr>
        <w:t xml:space="preserve"> на рецептивному та продуктивному рівнях</w:t>
      </w:r>
      <w:r w:rsidR="00032172" w:rsidRPr="00C36049">
        <w:rPr>
          <w:rFonts w:ascii="Times New Roman" w:hAnsi="Times New Roman" w:cs="Times New Roman"/>
          <w:sz w:val="28"/>
          <w:szCs w:val="28"/>
          <w:lang w:val="uk-UA"/>
        </w:rPr>
        <w:t xml:space="preserve"> </w:t>
      </w:r>
      <w:r w:rsidRPr="00C36049">
        <w:rPr>
          <w:rFonts w:ascii="Times New Roman" w:hAnsi="Times New Roman" w:cs="Times New Roman"/>
          <w:sz w:val="28"/>
          <w:szCs w:val="28"/>
          <w:lang w:val="uk-UA"/>
        </w:rPr>
        <w:t>мовленнєвої діяльності</w:t>
      </w:r>
      <w:r w:rsidR="00C36049" w:rsidRPr="00C36049">
        <w:rPr>
          <w:rFonts w:ascii="Times New Roman" w:hAnsi="Times New Roman" w:cs="Times New Roman"/>
          <w:sz w:val="28"/>
          <w:szCs w:val="28"/>
          <w:lang w:val="uk-UA"/>
        </w:rPr>
        <w:t>)</w:t>
      </w:r>
      <w:r w:rsidRPr="00C36049">
        <w:rPr>
          <w:rFonts w:ascii="Times New Roman" w:hAnsi="Times New Roman" w:cs="Times New Roman"/>
          <w:sz w:val="28"/>
          <w:szCs w:val="28"/>
          <w:lang w:val="uk-UA"/>
        </w:rPr>
        <w:t xml:space="preserve"> </w:t>
      </w:r>
      <w:r w:rsidR="00EC7C67">
        <w:rPr>
          <w:rFonts w:ascii="Times New Roman" w:hAnsi="Times New Roman" w:cs="Times New Roman"/>
          <w:sz w:val="28"/>
          <w:szCs w:val="28"/>
        </w:rPr>
        <w:t>[1</w:t>
      </w:r>
      <w:r w:rsidR="00EC7C67">
        <w:rPr>
          <w:rFonts w:ascii="Times New Roman" w:hAnsi="Times New Roman" w:cs="Times New Roman"/>
          <w:sz w:val="28"/>
          <w:szCs w:val="28"/>
          <w:lang w:val="uk-UA"/>
        </w:rPr>
        <w:t>6</w:t>
      </w:r>
      <w:r w:rsidRPr="00C36049">
        <w:rPr>
          <w:rFonts w:ascii="Times New Roman" w:hAnsi="Times New Roman" w:cs="Times New Roman"/>
          <w:sz w:val="28"/>
          <w:szCs w:val="28"/>
        </w:rPr>
        <w:t>]</w:t>
      </w:r>
      <w:r w:rsidRPr="00C36049">
        <w:rPr>
          <w:rFonts w:ascii="Times New Roman" w:hAnsi="Times New Roman" w:cs="Times New Roman"/>
          <w:sz w:val="28"/>
          <w:szCs w:val="28"/>
          <w:lang w:val="uk-UA"/>
        </w:rPr>
        <w:t>.</w:t>
      </w:r>
      <w:r w:rsidRPr="00A060B5">
        <w:rPr>
          <w:rFonts w:ascii="Times New Roman" w:hAnsi="Times New Roman" w:cs="Times New Roman"/>
          <w:sz w:val="28"/>
          <w:szCs w:val="28"/>
          <w:lang w:val="uk-UA"/>
        </w:rPr>
        <w:t xml:space="preserve"> </w:t>
      </w:r>
    </w:p>
    <w:p w:rsidR="00604F66" w:rsidRDefault="00604F66" w:rsidP="00604F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Думка </w:t>
      </w:r>
      <w:r w:rsidR="00985CEA">
        <w:rPr>
          <w:rFonts w:ascii="Times New Roman" w:hAnsi="Times New Roman" w:cs="Times New Roman"/>
          <w:sz w:val="28"/>
          <w:szCs w:val="28"/>
          <w:lang w:val="uk-UA"/>
        </w:rPr>
        <w:t>С. Амелін</w:t>
      </w:r>
      <w:r>
        <w:rPr>
          <w:rFonts w:ascii="Times New Roman" w:hAnsi="Times New Roman" w:cs="Times New Roman"/>
          <w:sz w:val="28"/>
          <w:szCs w:val="28"/>
          <w:lang w:val="uk-UA"/>
        </w:rPr>
        <w:t>ої щодо етапів формування іншомовної лексичної компетентності дещо відмінна від попередньої, хоча зміст етапів є досить схожим. Так, на думку науковиці, цей процес має такі етапи:</w:t>
      </w:r>
    </w:p>
    <w:p w:rsidR="00604F66" w:rsidRPr="00C36049" w:rsidRDefault="00604F66" w:rsidP="00604F66">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t xml:space="preserve">1) семантизація – </w:t>
      </w:r>
      <w:r w:rsidR="00C36049" w:rsidRPr="00C36049">
        <w:rPr>
          <w:rFonts w:ascii="Times New Roman" w:hAnsi="Times New Roman" w:cs="Times New Roman"/>
          <w:sz w:val="28"/>
          <w:szCs w:val="28"/>
          <w:lang w:val="uk-UA"/>
        </w:rPr>
        <w:t>на цьому етапі ознайомлюються із окремими лексичними одиницями;</w:t>
      </w:r>
    </w:p>
    <w:p w:rsidR="00C36049" w:rsidRPr="00C36049" w:rsidRDefault="00604F66" w:rsidP="00C36049">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lastRenderedPageBreak/>
        <w:t xml:space="preserve">2) автоматизація – </w:t>
      </w:r>
      <w:r w:rsidR="00C36049" w:rsidRPr="00C36049">
        <w:rPr>
          <w:rFonts w:ascii="Times New Roman" w:hAnsi="Times New Roman" w:cs="Times New Roman"/>
          <w:sz w:val="28"/>
          <w:szCs w:val="28"/>
          <w:lang w:val="uk-UA"/>
        </w:rPr>
        <w:t>на цьому етапі формуються та первинно закріплюються навички використання лексичних матеріалів;</w:t>
      </w:r>
    </w:p>
    <w:p w:rsidR="00C36049" w:rsidRPr="00C36049" w:rsidRDefault="00604F66" w:rsidP="00604F66">
      <w:pPr>
        <w:spacing w:after="0" w:line="360" w:lineRule="auto"/>
        <w:ind w:firstLine="709"/>
        <w:jc w:val="both"/>
        <w:rPr>
          <w:rFonts w:ascii="Times New Roman" w:hAnsi="Times New Roman" w:cs="Times New Roman"/>
          <w:sz w:val="28"/>
          <w:szCs w:val="28"/>
          <w:lang w:val="uk-UA"/>
        </w:rPr>
      </w:pPr>
      <w:r w:rsidRPr="00C36049">
        <w:rPr>
          <w:rFonts w:ascii="Times New Roman" w:hAnsi="Times New Roman" w:cs="Times New Roman"/>
          <w:sz w:val="28"/>
          <w:szCs w:val="28"/>
          <w:lang w:val="uk-UA"/>
        </w:rPr>
        <w:t xml:space="preserve">3) репродукція – </w:t>
      </w:r>
      <w:r w:rsidR="00C36049" w:rsidRPr="00C36049">
        <w:rPr>
          <w:rFonts w:ascii="Times New Roman" w:hAnsi="Times New Roman" w:cs="Times New Roman"/>
          <w:sz w:val="28"/>
          <w:szCs w:val="28"/>
          <w:lang w:val="uk-UA"/>
        </w:rPr>
        <w:t xml:space="preserve">на цьому етапі розвиваються уміння та навички використання лексичного матеріалу у видах мовленнєвої діяльності </w:t>
      </w:r>
      <w:r w:rsidR="00174DDC">
        <w:rPr>
          <w:rFonts w:ascii="Times New Roman" w:hAnsi="Times New Roman" w:cs="Times New Roman"/>
          <w:sz w:val="28"/>
          <w:szCs w:val="28"/>
        </w:rPr>
        <w:t>[</w:t>
      </w:r>
      <w:r w:rsidR="00EC7C67">
        <w:rPr>
          <w:rFonts w:ascii="Times New Roman" w:hAnsi="Times New Roman" w:cs="Times New Roman"/>
          <w:sz w:val="28"/>
          <w:szCs w:val="28"/>
          <w:lang w:val="uk-UA"/>
        </w:rPr>
        <w:t>2</w:t>
      </w:r>
      <w:r w:rsidR="00C36049" w:rsidRPr="00C36049">
        <w:rPr>
          <w:rFonts w:ascii="Times New Roman" w:hAnsi="Times New Roman" w:cs="Times New Roman"/>
          <w:sz w:val="28"/>
          <w:szCs w:val="28"/>
        </w:rPr>
        <w:t>]</w:t>
      </w:r>
      <w:r w:rsidR="00C36049" w:rsidRPr="00C36049">
        <w:rPr>
          <w:rFonts w:ascii="Times New Roman" w:hAnsi="Times New Roman" w:cs="Times New Roman"/>
          <w:sz w:val="28"/>
          <w:szCs w:val="28"/>
          <w:lang w:val="uk-UA"/>
        </w:rPr>
        <w:t>.</w:t>
      </w:r>
    </w:p>
    <w:p w:rsidR="00985CEA" w:rsidRDefault="007921B6" w:rsidP="00852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 Биконя</w:t>
      </w:r>
      <w:r w:rsidR="00135DD8">
        <w:rPr>
          <w:rFonts w:ascii="Times New Roman" w:hAnsi="Times New Roman" w:cs="Times New Roman"/>
          <w:sz w:val="28"/>
          <w:szCs w:val="28"/>
          <w:lang w:val="uk-UA"/>
        </w:rPr>
        <w:t xml:space="preserve"> зазначає, що</w:t>
      </w:r>
      <w:r w:rsidR="000A2AA9">
        <w:rPr>
          <w:rFonts w:ascii="Times New Roman" w:hAnsi="Times New Roman" w:cs="Times New Roman"/>
          <w:sz w:val="28"/>
          <w:szCs w:val="28"/>
          <w:lang w:val="uk-UA"/>
        </w:rPr>
        <w:t xml:space="preserve"> структура</w:t>
      </w:r>
      <w:r w:rsidR="00135DD8">
        <w:rPr>
          <w:rFonts w:ascii="Times New Roman" w:hAnsi="Times New Roman" w:cs="Times New Roman"/>
          <w:sz w:val="28"/>
          <w:szCs w:val="28"/>
          <w:lang w:val="uk-UA"/>
        </w:rPr>
        <w:t xml:space="preserve"> </w:t>
      </w:r>
      <w:r w:rsidR="00676B8B">
        <w:rPr>
          <w:rFonts w:ascii="Times New Roman" w:hAnsi="Times New Roman" w:cs="Times New Roman"/>
          <w:sz w:val="28"/>
          <w:szCs w:val="28"/>
          <w:lang w:val="uk-UA"/>
        </w:rPr>
        <w:t>іншомовн</w:t>
      </w:r>
      <w:r w:rsidR="000A2AA9">
        <w:rPr>
          <w:rFonts w:ascii="Times New Roman" w:hAnsi="Times New Roman" w:cs="Times New Roman"/>
          <w:sz w:val="28"/>
          <w:szCs w:val="28"/>
          <w:lang w:val="uk-UA"/>
        </w:rPr>
        <w:t>ої</w:t>
      </w:r>
      <w:r w:rsidR="00676B8B">
        <w:rPr>
          <w:rFonts w:ascii="Times New Roman" w:hAnsi="Times New Roman" w:cs="Times New Roman"/>
          <w:sz w:val="28"/>
          <w:szCs w:val="28"/>
          <w:lang w:val="uk-UA"/>
        </w:rPr>
        <w:t xml:space="preserve"> лексичн</w:t>
      </w:r>
      <w:r w:rsidR="000A2AA9">
        <w:rPr>
          <w:rFonts w:ascii="Times New Roman" w:hAnsi="Times New Roman" w:cs="Times New Roman"/>
          <w:sz w:val="28"/>
          <w:szCs w:val="28"/>
          <w:lang w:val="uk-UA"/>
        </w:rPr>
        <w:t>ої</w:t>
      </w:r>
      <w:r w:rsidR="00676B8B">
        <w:rPr>
          <w:rFonts w:ascii="Times New Roman" w:hAnsi="Times New Roman" w:cs="Times New Roman"/>
          <w:sz w:val="28"/>
          <w:szCs w:val="28"/>
          <w:lang w:val="uk-UA"/>
        </w:rPr>
        <w:t xml:space="preserve"> компетентн</w:t>
      </w:r>
      <w:r w:rsidR="000A2AA9">
        <w:rPr>
          <w:rFonts w:ascii="Times New Roman" w:hAnsi="Times New Roman" w:cs="Times New Roman"/>
          <w:sz w:val="28"/>
          <w:szCs w:val="28"/>
          <w:lang w:val="uk-UA"/>
        </w:rPr>
        <w:t>ості виявляється у таких обов’язкових компонентах як: лексична навичка, лексичні знання та лексична усвідомленість. Дослідниця підкре</w:t>
      </w:r>
      <w:r w:rsidR="00032172">
        <w:rPr>
          <w:rFonts w:ascii="Times New Roman" w:hAnsi="Times New Roman" w:cs="Times New Roman"/>
          <w:sz w:val="28"/>
          <w:szCs w:val="28"/>
          <w:lang w:val="uk-UA"/>
        </w:rPr>
        <w:t>слює, що без цих компонентів не</w:t>
      </w:r>
      <w:r w:rsidR="000A2AA9">
        <w:rPr>
          <w:rFonts w:ascii="Times New Roman" w:hAnsi="Times New Roman" w:cs="Times New Roman"/>
          <w:sz w:val="28"/>
          <w:szCs w:val="28"/>
          <w:lang w:val="uk-UA"/>
        </w:rPr>
        <w:t xml:space="preserve">можливо сформувати </w:t>
      </w:r>
      <w:r w:rsidR="00032172">
        <w:rPr>
          <w:rFonts w:ascii="Times New Roman" w:hAnsi="Times New Roman" w:cs="Times New Roman"/>
          <w:sz w:val="28"/>
          <w:szCs w:val="28"/>
          <w:lang w:val="uk-UA"/>
        </w:rPr>
        <w:t xml:space="preserve">повноцінну </w:t>
      </w:r>
      <w:r w:rsidR="000A2AA9">
        <w:rPr>
          <w:rFonts w:ascii="Times New Roman" w:hAnsi="Times New Roman" w:cs="Times New Roman"/>
          <w:sz w:val="28"/>
          <w:szCs w:val="28"/>
          <w:lang w:val="uk-UA"/>
        </w:rPr>
        <w:t xml:space="preserve">іншомовну лексичну компетентність особистості. Зазначені компоненти </w:t>
      </w:r>
      <w:r w:rsidR="00852D56">
        <w:rPr>
          <w:rFonts w:ascii="Times New Roman" w:hAnsi="Times New Roman" w:cs="Times New Roman"/>
          <w:sz w:val="28"/>
          <w:szCs w:val="28"/>
          <w:lang w:val="uk-UA"/>
        </w:rPr>
        <w:t xml:space="preserve">складають комплекс умінь, знань та навичок, які необхідні для розуміння іншомовного мовлення та відтворення власного </w:t>
      </w:r>
      <w:r w:rsidR="00852D56" w:rsidRPr="00852D56">
        <w:rPr>
          <w:rFonts w:ascii="Times New Roman" w:hAnsi="Times New Roman" w:cs="Times New Roman"/>
          <w:sz w:val="28"/>
          <w:szCs w:val="28"/>
        </w:rPr>
        <w:t>[</w:t>
      </w:r>
      <w:r w:rsidR="00EC7C67">
        <w:rPr>
          <w:rFonts w:ascii="Times New Roman" w:hAnsi="Times New Roman" w:cs="Times New Roman"/>
          <w:sz w:val="28"/>
          <w:szCs w:val="28"/>
          <w:lang w:val="uk-UA"/>
        </w:rPr>
        <w:t>6</w:t>
      </w:r>
      <w:r w:rsidR="00852D56" w:rsidRPr="00852D56">
        <w:rPr>
          <w:rFonts w:ascii="Times New Roman" w:hAnsi="Times New Roman" w:cs="Times New Roman"/>
          <w:sz w:val="28"/>
          <w:szCs w:val="28"/>
        </w:rPr>
        <w:t>]</w:t>
      </w:r>
      <w:r w:rsidR="00852D56">
        <w:rPr>
          <w:rFonts w:ascii="Times New Roman" w:hAnsi="Times New Roman" w:cs="Times New Roman"/>
          <w:sz w:val="28"/>
          <w:szCs w:val="28"/>
        </w:rPr>
        <w:t>.</w:t>
      </w:r>
    </w:p>
    <w:p w:rsidR="007921B6" w:rsidRDefault="007921B6" w:rsidP="007921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 Бегека доповню</w:t>
      </w:r>
      <w:r>
        <w:rPr>
          <w:rFonts w:ascii="Times New Roman" w:hAnsi="Times New Roman" w:cs="Times New Roman"/>
          <w:sz w:val="28"/>
          <w:szCs w:val="28"/>
          <w:lang w:val="uk-UA"/>
        </w:rPr>
        <w:t>є, іншомовна лексична навичка містить у собі автоматизми, які можуть виражатися мовцем самостійно, на рівні «звички». Це стосується як вміння автоматично розуміти лексику іноземної мови та</w:t>
      </w:r>
      <w:r w:rsidR="00032172">
        <w:rPr>
          <w:rFonts w:ascii="Times New Roman" w:hAnsi="Times New Roman" w:cs="Times New Roman"/>
          <w:sz w:val="28"/>
          <w:szCs w:val="28"/>
          <w:lang w:val="uk-UA"/>
        </w:rPr>
        <w:t xml:space="preserve">к й </w:t>
      </w:r>
      <w:r>
        <w:rPr>
          <w:rFonts w:ascii="Times New Roman" w:hAnsi="Times New Roman" w:cs="Times New Roman"/>
          <w:sz w:val="28"/>
          <w:szCs w:val="28"/>
          <w:lang w:val="uk-UA"/>
        </w:rPr>
        <w:t xml:space="preserve"> користуватися нею для вираження своїх думок. Іншомовні </w:t>
      </w:r>
      <w:r w:rsidR="00032172">
        <w:rPr>
          <w:rFonts w:ascii="Times New Roman" w:hAnsi="Times New Roman" w:cs="Times New Roman"/>
          <w:sz w:val="28"/>
          <w:szCs w:val="28"/>
          <w:lang w:val="uk-UA"/>
        </w:rPr>
        <w:t>л</w:t>
      </w:r>
      <w:r>
        <w:rPr>
          <w:rFonts w:ascii="Times New Roman" w:hAnsi="Times New Roman" w:cs="Times New Roman"/>
          <w:sz w:val="28"/>
          <w:szCs w:val="28"/>
          <w:lang w:val="uk-UA"/>
        </w:rPr>
        <w:t xml:space="preserve">ексичні знання містять у собі певний словниковий запас іншомовних слів, які використовуються в процесі монологічного та діалогічного мовлення. Щодо іншомовної лексичної усвідомленості, то вона характеризується у певному рівні обізнаності щодо іншомовної лексики, яка формує комунікативну іншомовну компетентність, тобто повноцінну здатність взаємодіяти з оточуючими на іноземній мові </w:t>
      </w:r>
      <w:r w:rsidRPr="007921B6">
        <w:rPr>
          <w:rFonts w:ascii="Times New Roman" w:hAnsi="Times New Roman" w:cs="Times New Roman"/>
          <w:sz w:val="28"/>
          <w:szCs w:val="28"/>
          <w:lang w:val="uk-UA"/>
        </w:rPr>
        <w:t>[</w:t>
      </w:r>
      <w:r w:rsidR="00EC7C67">
        <w:rPr>
          <w:rFonts w:ascii="Times New Roman" w:hAnsi="Times New Roman" w:cs="Times New Roman"/>
          <w:sz w:val="28"/>
          <w:szCs w:val="28"/>
          <w:lang w:val="uk-UA"/>
        </w:rPr>
        <w:t>5</w:t>
      </w:r>
      <w:r w:rsidRPr="007921B6">
        <w:rPr>
          <w:rFonts w:ascii="Times New Roman" w:hAnsi="Times New Roman" w:cs="Times New Roman"/>
          <w:sz w:val="28"/>
          <w:szCs w:val="28"/>
          <w:lang w:val="uk-UA"/>
        </w:rPr>
        <w:t>].</w:t>
      </w:r>
    </w:p>
    <w:p w:rsidR="00990FBA" w:rsidRDefault="007921B6" w:rsidP="005F4F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5F4FF7">
        <w:rPr>
          <w:rFonts w:ascii="Times New Roman" w:hAnsi="Times New Roman" w:cs="Times New Roman"/>
          <w:sz w:val="28"/>
          <w:szCs w:val="28"/>
          <w:lang w:val="uk-UA"/>
        </w:rPr>
        <w:t xml:space="preserve">іншомовна лексична компетентність – це здатність розуміти іноземне мовлення та виражати свої думки на іншій мові. </w:t>
      </w:r>
    </w:p>
    <w:p w:rsidR="00A63ADE" w:rsidRDefault="00A63ADE" w:rsidP="00990FBA">
      <w:pPr>
        <w:spacing w:after="0" w:line="360" w:lineRule="auto"/>
        <w:ind w:firstLine="709"/>
        <w:jc w:val="both"/>
        <w:rPr>
          <w:rFonts w:ascii="Times New Roman" w:hAnsi="Times New Roman" w:cs="Times New Roman"/>
          <w:sz w:val="28"/>
          <w:szCs w:val="28"/>
          <w:lang w:val="uk-UA"/>
        </w:rPr>
      </w:pPr>
    </w:p>
    <w:p w:rsidR="00990FBA" w:rsidRDefault="00A63ADE" w:rsidP="00DE1D62">
      <w:pPr>
        <w:pStyle w:val="11"/>
      </w:pPr>
      <w:bookmarkStart w:id="7" w:name="_Toc152624495"/>
      <w:bookmarkStart w:id="8" w:name="_Toc152624586"/>
      <w:r>
        <w:t>1.2. </w:t>
      </w:r>
      <w:r w:rsidR="00990FBA">
        <w:t>Неформальна освіта як важлива складова освіти дорослих</w:t>
      </w:r>
      <w:bookmarkEnd w:id="7"/>
      <w:bookmarkEnd w:id="8"/>
    </w:p>
    <w:p w:rsidR="00A63ADE" w:rsidRPr="00FA640D" w:rsidRDefault="00A63ADE" w:rsidP="00A63ADE">
      <w:pPr>
        <w:spacing w:after="0" w:line="360" w:lineRule="auto"/>
        <w:ind w:firstLine="709"/>
        <w:jc w:val="both"/>
        <w:rPr>
          <w:rFonts w:ascii="Times New Roman" w:hAnsi="Times New Roman" w:cs="Times New Roman"/>
          <w:sz w:val="28"/>
          <w:szCs w:val="28"/>
        </w:rPr>
      </w:pPr>
    </w:p>
    <w:p w:rsidR="006C5707" w:rsidRPr="00B408FA" w:rsidRDefault="00FA640D" w:rsidP="006C5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сучасному світі наявна варіативність форм та видів отримання освіти. Це пояснюється тим, що розвиток суспільства не стоїть на місці, рухається </w:t>
      </w:r>
      <w:r w:rsidR="00126344">
        <w:rPr>
          <w:rFonts w:ascii="Times New Roman" w:hAnsi="Times New Roman" w:cs="Times New Roman"/>
          <w:sz w:val="28"/>
          <w:szCs w:val="28"/>
          <w:lang w:val="uk-UA"/>
        </w:rPr>
        <w:t xml:space="preserve">на зустріч сучасним інноваціям та суспільним потребам. Неформальна освіта вже великий проміжок часу використовується як важлива складова освіти дорослих </w:t>
      </w:r>
      <w:r w:rsidR="00126344">
        <w:rPr>
          <w:rFonts w:ascii="Times New Roman" w:hAnsi="Times New Roman" w:cs="Times New Roman"/>
          <w:sz w:val="28"/>
          <w:szCs w:val="28"/>
          <w:lang w:val="uk-UA"/>
        </w:rPr>
        <w:lastRenderedPageBreak/>
        <w:t>в Європі, Америці та країнах СНД. Пропонуємо детальніше розглянути сутність неформальн</w:t>
      </w:r>
      <w:r w:rsidR="00B408FA">
        <w:rPr>
          <w:rFonts w:ascii="Times New Roman" w:hAnsi="Times New Roman" w:cs="Times New Roman"/>
          <w:sz w:val="28"/>
          <w:szCs w:val="28"/>
          <w:lang w:val="uk-UA"/>
        </w:rPr>
        <w:t>ої освіти, її головні завдання</w:t>
      </w:r>
      <w:r w:rsidR="00B408FA" w:rsidRPr="00B408FA">
        <w:rPr>
          <w:rFonts w:ascii="Times New Roman" w:hAnsi="Times New Roman" w:cs="Times New Roman"/>
          <w:sz w:val="28"/>
          <w:szCs w:val="28"/>
        </w:rPr>
        <w:t xml:space="preserve"> </w:t>
      </w:r>
      <w:r w:rsidR="00B408FA">
        <w:rPr>
          <w:rFonts w:ascii="Times New Roman" w:hAnsi="Times New Roman" w:cs="Times New Roman"/>
          <w:sz w:val="28"/>
          <w:szCs w:val="28"/>
          <w:lang w:val="uk-UA"/>
        </w:rPr>
        <w:t xml:space="preserve">та </w:t>
      </w:r>
      <w:r w:rsidR="00126344">
        <w:rPr>
          <w:rFonts w:ascii="Times New Roman" w:hAnsi="Times New Roman" w:cs="Times New Roman"/>
          <w:sz w:val="28"/>
          <w:szCs w:val="28"/>
          <w:lang w:val="uk-UA"/>
        </w:rPr>
        <w:t>ознаки</w:t>
      </w:r>
      <w:r w:rsidR="00B408FA" w:rsidRPr="00B408FA">
        <w:rPr>
          <w:rFonts w:ascii="Times New Roman" w:hAnsi="Times New Roman" w:cs="Times New Roman"/>
          <w:sz w:val="28"/>
          <w:szCs w:val="28"/>
        </w:rPr>
        <w:t>.</w:t>
      </w:r>
    </w:p>
    <w:p w:rsidR="00126344" w:rsidRDefault="00126344" w:rsidP="00A63A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вважаємо за потрібне, звернути увагу на існуючи наукові підходи до визначення поняття «неформальна освіта» та проаналізувати їх задля формування власного висновку.</w:t>
      </w:r>
    </w:p>
    <w:p w:rsidR="004F1ABA" w:rsidRPr="004F1ABA" w:rsidRDefault="006C5707" w:rsidP="004F1A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законодавчому рівні, за законом України «Про освіту» вказано, </w:t>
      </w:r>
      <w:r w:rsidR="00C36049">
        <w:rPr>
          <w:rFonts w:ascii="Times New Roman" w:hAnsi="Times New Roman" w:cs="Times New Roman"/>
          <w:sz w:val="28"/>
          <w:szCs w:val="28"/>
          <w:lang w:val="uk-UA"/>
        </w:rPr>
        <w:t>що «</w:t>
      </w:r>
      <w:r>
        <w:rPr>
          <w:rFonts w:ascii="Times New Roman" w:hAnsi="Times New Roman" w:cs="Times New Roman"/>
          <w:sz w:val="28"/>
          <w:szCs w:val="28"/>
          <w:lang w:val="uk-UA"/>
        </w:rPr>
        <w:t>кожна особистість має право</w:t>
      </w:r>
      <w:r w:rsidRPr="006C5707">
        <w:rPr>
          <w:rFonts w:ascii="Times New Roman" w:hAnsi="Times New Roman" w:cs="Times New Roman"/>
          <w:sz w:val="28"/>
          <w:szCs w:val="28"/>
        </w:rPr>
        <w:t xml:space="preserve"> </w:t>
      </w:r>
      <w:r w:rsidRPr="00F61E3B">
        <w:rPr>
          <w:rFonts w:ascii="Times New Roman" w:hAnsi="Times New Roman" w:cs="Times New Roman"/>
          <w:sz w:val="28"/>
          <w:szCs w:val="28"/>
        </w:rPr>
        <w:t>на освіту впродовж життя шляхом формальної, неформальної та інформальної освіти</w:t>
      </w:r>
      <w:r>
        <w:rPr>
          <w:rFonts w:ascii="Times New Roman" w:hAnsi="Times New Roman" w:cs="Times New Roman"/>
          <w:sz w:val="28"/>
          <w:szCs w:val="28"/>
          <w:lang w:val="uk-UA"/>
        </w:rPr>
        <w:t xml:space="preserve">. Неформальна освіта </w:t>
      </w:r>
      <w:r w:rsidR="004F1ABA">
        <w:rPr>
          <w:rFonts w:ascii="Times New Roman" w:hAnsi="Times New Roman" w:cs="Times New Roman"/>
          <w:sz w:val="28"/>
          <w:szCs w:val="28"/>
          <w:lang w:val="uk-UA"/>
        </w:rPr>
        <w:t xml:space="preserve">тлумачиться як </w:t>
      </w:r>
      <w:r w:rsidR="004F1ABA" w:rsidRPr="00F61E3B">
        <w:rPr>
          <w:rFonts w:ascii="Times New Roman" w:hAnsi="Times New Roman" w:cs="Times New Roman"/>
          <w:sz w:val="28"/>
          <w:szCs w:val="28"/>
          <w:lang w:val="uk-UA"/>
        </w:rPr>
        <w:t>освіта, яка здобувається, зазвичай,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r w:rsidR="00C36049">
        <w:rPr>
          <w:rFonts w:ascii="Times New Roman" w:hAnsi="Times New Roman" w:cs="Times New Roman"/>
          <w:sz w:val="28"/>
          <w:szCs w:val="28"/>
          <w:lang w:val="uk-UA"/>
        </w:rPr>
        <w:t>»</w:t>
      </w:r>
      <w:r w:rsidR="004F1ABA">
        <w:rPr>
          <w:rFonts w:ascii="Times New Roman" w:hAnsi="Times New Roman" w:cs="Times New Roman"/>
          <w:sz w:val="28"/>
          <w:szCs w:val="28"/>
          <w:lang w:val="uk-UA"/>
        </w:rPr>
        <w:t xml:space="preserve"> </w:t>
      </w:r>
      <w:r w:rsidR="004F1ABA" w:rsidRPr="004F1ABA">
        <w:rPr>
          <w:rFonts w:ascii="Times New Roman" w:hAnsi="Times New Roman" w:cs="Times New Roman"/>
          <w:sz w:val="28"/>
          <w:szCs w:val="28"/>
          <w:lang w:val="uk-UA"/>
        </w:rPr>
        <w:t>[</w:t>
      </w:r>
      <w:r w:rsidR="00B915E7">
        <w:rPr>
          <w:rFonts w:ascii="Times New Roman" w:hAnsi="Times New Roman" w:cs="Times New Roman"/>
          <w:sz w:val="28"/>
          <w:szCs w:val="28"/>
          <w:lang w:val="uk-UA"/>
        </w:rPr>
        <w:t>3</w:t>
      </w:r>
      <w:r w:rsidR="00EC7C67">
        <w:rPr>
          <w:rFonts w:ascii="Times New Roman" w:hAnsi="Times New Roman" w:cs="Times New Roman"/>
          <w:sz w:val="28"/>
          <w:szCs w:val="28"/>
          <w:lang w:val="uk-UA"/>
        </w:rPr>
        <w:t>6</w:t>
      </w:r>
      <w:r w:rsidR="004F1ABA" w:rsidRPr="004F1ABA">
        <w:rPr>
          <w:rFonts w:ascii="Times New Roman" w:hAnsi="Times New Roman" w:cs="Times New Roman"/>
          <w:sz w:val="28"/>
          <w:szCs w:val="28"/>
          <w:lang w:val="uk-UA"/>
        </w:rPr>
        <w:t>].</w:t>
      </w:r>
    </w:p>
    <w:p w:rsidR="00BF4B82" w:rsidRPr="004F1ABA" w:rsidRDefault="006C5707" w:rsidP="004F1A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26344">
        <w:rPr>
          <w:rFonts w:ascii="Times New Roman" w:hAnsi="Times New Roman" w:cs="Times New Roman"/>
          <w:sz w:val="28"/>
          <w:szCs w:val="28"/>
          <w:lang w:val="uk-UA"/>
        </w:rPr>
        <w:t xml:space="preserve">а визначенням </w:t>
      </w:r>
      <w:r w:rsidR="00BF4B82">
        <w:rPr>
          <w:rFonts w:ascii="Times New Roman" w:hAnsi="Times New Roman" w:cs="Times New Roman"/>
          <w:sz w:val="28"/>
          <w:szCs w:val="28"/>
          <w:shd w:val="clear" w:color="auto" w:fill="FFFFFF"/>
          <w:lang w:val="uk-UA"/>
        </w:rPr>
        <w:t>Н. Терьохіної, неформальну освіту можна охарактеризувати як діяльність, яка не позначається як навчання,</w:t>
      </w:r>
      <w:r w:rsidR="003E0276">
        <w:rPr>
          <w:rFonts w:ascii="Times New Roman" w:hAnsi="Times New Roman" w:cs="Times New Roman"/>
          <w:sz w:val="28"/>
          <w:szCs w:val="28"/>
          <w:shd w:val="clear" w:color="auto" w:fill="FFFFFF"/>
          <w:lang w:val="uk-UA"/>
        </w:rPr>
        <w:t xml:space="preserve"> але має запланований характер </w:t>
      </w:r>
      <w:r w:rsidR="00BF4B82" w:rsidRPr="004F1ABA">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44</w:t>
      </w:r>
      <w:r w:rsidR="00BF4B82" w:rsidRPr="004F1ABA">
        <w:rPr>
          <w:rFonts w:ascii="Times New Roman" w:hAnsi="Times New Roman" w:cs="Times New Roman"/>
          <w:sz w:val="28"/>
          <w:szCs w:val="28"/>
          <w:shd w:val="clear" w:color="auto" w:fill="FFFFFF"/>
          <w:lang w:val="uk-UA"/>
        </w:rPr>
        <w:t>, с. 109]</w:t>
      </w:r>
      <w:r w:rsidR="00BF4B82">
        <w:rPr>
          <w:rFonts w:ascii="Times New Roman" w:hAnsi="Times New Roman" w:cs="Times New Roman"/>
          <w:sz w:val="28"/>
          <w:szCs w:val="28"/>
          <w:shd w:val="clear" w:color="auto" w:fill="FFFFFF"/>
          <w:lang w:val="uk-UA"/>
        </w:rPr>
        <w:t>.</w:t>
      </w:r>
    </w:p>
    <w:p w:rsidR="006C5707" w:rsidRDefault="006C5707" w:rsidP="006C5707">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Щодо С. Яблокова, науковець розглядає </w:t>
      </w:r>
      <w:r>
        <w:rPr>
          <w:rFonts w:ascii="Times New Roman" w:hAnsi="Times New Roman" w:cs="Times New Roman"/>
          <w:sz w:val="28"/>
          <w:szCs w:val="28"/>
          <w:shd w:val="clear" w:color="auto" w:fill="FFFFFF"/>
          <w:lang w:val="uk-UA"/>
        </w:rPr>
        <w:t>неформальну освіту у декількох аспектах. На його думку, вона може трактуватися як:</w:t>
      </w:r>
    </w:p>
    <w:p w:rsidR="006C5707" w:rsidRDefault="00C36049" w:rsidP="006C57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C5707">
        <w:rPr>
          <w:rFonts w:ascii="Times New Roman" w:hAnsi="Times New Roman" w:cs="Times New Roman"/>
          <w:sz w:val="28"/>
          <w:szCs w:val="28"/>
          <w:lang w:val="uk-UA"/>
        </w:rPr>
        <w:t>1) </w:t>
      </w:r>
      <w:r w:rsidR="006C5707" w:rsidRPr="00F61E3B">
        <w:rPr>
          <w:rFonts w:ascii="Times New Roman" w:hAnsi="Times New Roman" w:cs="Times New Roman"/>
          <w:sz w:val="28"/>
          <w:szCs w:val="28"/>
          <w:lang w:val="uk-UA"/>
        </w:rPr>
        <w:t xml:space="preserve">навчальна діяльність у робочий чи позаробочий час у колі фахівців, друзів, родини, що не є структурованою, організованою чи спланованою; </w:t>
      </w:r>
    </w:p>
    <w:p w:rsidR="006C5707" w:rsidRPr="00A0146A" w:rsidRDefault="006C5707" w:rsidP="006C5707">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2) </w:t>
      </w:r>
      <w:r w:rsidRPr="00F61E3B">
        <w:rPr>
          <w:rFonts w:ascii="Times New Roman" w:hAnsi="Times New Roman" w:cs="Times New Roman"/>
          <w:sz w:val="28"/>
          <w:szCs w:val="28"/>
          <w:lang w:val="uk-UA"/>
        </w:rPr>
        <w:t>навчальний процес, що відповідає структурі цієї діяльності, набуває організованої форми, не належить до державних програм обов’язкової освіти та визначається цілеспрямованістю</w:t>
      </w:r>
      <w:r w:rsidR="00C36049">
        <w:rPr>
          <w:rFonts w:ascii="Times New Roman" w:hAnsi="Times New Roman" w:cs="Times New Roman"/>
          <w:sz w:val="28"/>
          <w:szCs w:val="28"/>
          <w:lang w:val="uk-UA"/>
        </w:rPr>
        <w:t>»</w:t>
      </w:r>
      <w:r w:rsidR="00EC7C67">
        <w:rPr>
          <w:rFonts w:ascii="Times New Roman" w:hAnsi="Times New Roman" w:cs="Times New Roman"/>
          <w:sz w:val="28"/>
          <w:szCs w:val="28"/>
          <w:lang w:val="uk-UA"/>
        </w:rPr>
        <w:t xml:space="preserve"> [50</w:t>
      </w:r>
      <w:r w:rsidRPr="00A0146A">
        <w:rPr>
          <w:rFonts w:ascii="Times New Roman" w:hAnsi="Times New Roman" w:cs="Times New Roman"/>
          <w:sz w:val="28"/>
          <w:szCs w:val="28"/>
          <w:lang w:val="uk-UA"/>
        </w:rPr>
        <w:t>, с. 108].</w:t>
      </w:r>
    </w:p>
    <w:p w:rsidR="00126344" w:rsidRPr="001F3D8D" w:rsidRDefault="001F3D8D" w:rsidP="00A63ADE">
      <w:pPr>
        <w:spacing w:after="0" w:line="360" w:lineRule="auto"/>
        <w:ind w:firstLine="709"/>
        <w:jc w:val="both"/>
        <w:rPr>
          <w:rFonts w:ascii="Times New Roman" w:hAnsi="Times New Roman" w:cs="Times New Roman"/>
          <w:sz w:val="28"/>
          <w:szCs w:val="28"/>
          <w:lang w:val="uk-UA"/>
        </w:rPr>
      </w:pPr>
      <w:r w:rsidRPr="000C4627">
        <w:rPr>
          <w:rFonts w:ascii="Times New Roman" w:hAnsi="Times New Roman" w:cs="Times New Roman"/>
          <w:sz w:val="28"/>
          <w:szCs w:val="28"/>
          <w:lang w:val="uk-UA"/>
        </w:rPr>
        <w:t>О</w:t>
      </w:r>
      <w:r>
        <w:rPr>
          <w:rFonts w:ascii="Times New Roman" w:hAnsi="Times New Roman" w:cs="Times New Roman"/>
          <w:sz w:val="28"/>
          <w:szCs w:val="28"/>
          <w:lang w:val="uk-UA"/>
        </w:rPr>
        <w:t xml:space="preserve">. Василенко стверджує, що </w:t>
      </w:r>
      <w:r w:rsidRPr="00E434B5">
        <w:rPr>
          <w:rFonts w:ascii="Times New Roman" w:hAnsi="Times New Roman" w:cs="Times New Roman"/>
          <w:sz w:val="28"/>
          <w:szCs w:val="28"/>
          <w:lang w:val="uk-UA"/>
        </w:rPr>
        <w:t xml:space="preserve">неформальна освіта розглядається як </w:t>
      </w:r>
      <w:r w:rsidR="009209D5">
        <w:rPr>
          <w:rFonts w:ascii="Times New Roman" w:hAnsi="Times New Roman" w:cs="Times New Roman"/>
          <w:sz w:val="28"/>
          <w:szCs w:val="28"/>
          <w:lang w:val="uk-UA"/>
        </w:rPr>
        <w:t>«</w:t>
      </w:r>
      <w:r w:rsidRPr="00E434B5">
        <w:rPr>
          <w:rFonts w:ascii="Times New Roman" w:hAnsi="Times New Roman" w:cs="Times New Roman"/>
          <w:sz w:val="28"/>
          <w:szCs w:val="28"/>
          <w:lang w:val="uk-UA"/>
        </w:rPr>
        <w:t xml:space="preserve">будь-яка організована систематична освітня діяльність, здійснювана за межами традиційної шкільної системи, з метою забезпечити певні форми навчання для певних груп населення, яка відрізняється нетрадиційним підходом до організації навчально-пізнавальної діяльності, високим ступенем гнучкості і різноманітності форм, тісним зв’язком із професійним і соціально-культурним середовищем, всебічним стимулюванням самоосвіти, самовиховання та </w:t>
      </w:r>
      <w:r w:rsidRPr="00E434B5">
        <w:rPr>
          <w:rFonts w:ascii="Times New Roman" w:hAnsi="Times New Roman" w:cs="Times New Roman"/>
          <w:sz w:val="28"/>
          <w:szCs w:val="28"/>
          <w:lang w:val="uk-UA"/>
        </w:rPr>
        <w:lastRenderedPageBreak/>
        <w:t>саморозвитку людини; спрямованістю на будь-які професійні, соціальні, етнічні, вікові групи</w:t>
      </w:r>
      <w:r w:rsidR="009209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F3D8D">
        <w:rPr>
          <w:rFonts w:ascii="Times New Roman" w:hAnsi="Times New Roman" w:cs="Times New Roman"/>
          <w:sz w:val="28"/>
          <w:szCs w:val="28"/>
          <w:lang w:val="uk-UA"/>
        </w:rPr>
        <w:t>[</w:t>
      </w:r>
      <w:r w:rsidR="00EC7C67">
        <w:rPr>
          <w:rFonts w:ascii="Times New Roman" w:hAnsi="Times New Roman" w:cs="Times New Roman"/>
          <w:sz w:val="28"/>
          <w:szCs w:val="28"/>
          <w:lang w:val="uk-UA"/>
        </w:rPr>
        <w:t>11</w:t>
      </w:r>
      <w:r w:rsidR="009209D5">
        <w:rPr>
          <w:rFonts w:ascii="Times New Roman" w:hAnsi="Times New Roman" w:cs="Times New Roman"/>
          <w:sz w:val="28"/>
          <w:szCs w:val="28"/>
          <w:lang w:val="uk-UA"/>
        </w:rPr>
        <w:t>, с. 35</w:t>
      </w:r>
      <w:r w:rsidRPr="001F3D8D">
        <w:rPr>
          <w:rFonts w:ascii="Times New Roman" w:hAnsi="Times New Roman" w:cs="Times New Roman"/>
          <w:sz w:val="28"/>
          <w:szCs w:val="28"/>
          <w:lang w:val="uk-UA"/>
        </w:rPr>
        <w:t>].</w:t>
      </w:r>
    </w:p>
    <w:p w:rsidR="001F3D8D" w:rsidRDefault="001F3D8D" w:rsidP="001F3D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Нестеренко, в свою чергу, характеризує неформальну освіту як </w:t>
      </w:r>
      <w:r w:rsidRPr="00E434B5">
        <w:rPr>
          <w:rFonts w:ascii="Times New Roman" w:hAnsi="Times New Roman" w:cs="Times New Roman"/>
          <w:sz w:val="28"/>
          <w:szCs w:val="28"/>
          <w:lang w:val="uk-UA"/>
        </w:rPr>
        <w:t>програми і курси, опанування яких не супроводжується отриманням сертифікату, який дає право займатися професійною діяльністю за профілем, що відповідає їхньому змісту</w:t>
      </w:r>
      <w:r>
        <w:rPr>
          <w:rFonts w:ascii="Times New Roman" w:hAnsi="Times New Roman" w:cs="Times New Roman"/>
          <w:sz w:val="28"/>
          <w:szCs w:val="28"/>
          <w:lang w:val="uk-UA"/>
        </w:rPr>
        <w:t xml:space="preserve"> </w:t>
      </w:r>
      <w:r w:rsidRPr="001F3D8D">
        <w:rPr>
          <w:rFonts w:ascii="Times New Roman" w:hAnsi="Times New Roman" w:cs="Times New Roman"/>
          <w:sz w:val="28"/>
          <w:szCs w:val="28"/>
          <w:lang w:val="uk-UA"/>
        </w:rPr>
        <w:t>[</w:t>
      </w:r>
      <w:r w:rsidR="00EC7C67">
        <w:rPr>
          <w:rFonts w:ascii="Times New Roman" w:hAnsi="Times New Roman" w:cs="Times New Roman"/>
          <w:sz w:val="28"/>
          <w:szCs w:val="28"/>
          <w:lang w:val="uk-UA"/>
        </w:rPr>
        <w:t>30</w:t>
      </w:r>
      <w:r w:rsidRPr="001F3D8D">
        <w:rPr>
          <w:rFonts w:ascii="Times New Roman" w:hAnsi="Times New Roman" w:cs="Times New Roman"/>
          <w:sz w:val="28"/>
          <w:szCs w:val="28"/>
          <w:lang w:val="uk-UA"/>
        </w:rPr>
        <w:t>]</w:t>
      </w:r>
      <w:r w:rsidRPr="00E434B5">
        <w:rPr>
          <w:rFonts w:ascii="Times New Roman" w:hAnsi="Times New Roman" w:cs="Times New Roman"/>
          <w:sz w:val="28"/>
          <w:szCs w:val="28"/>
          <w:lang w:val="uk-UA"/>
        </w:rPr>
        <w:t>.</w:t>
      </w:r>
    </w:p>
    <w:p w:rsidR="001F3D8D" w:rsidRPr="001F3D8D" w:rsidRDefault="001F3D8D" w:rsidP="001F3D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думкою Н. Павлик, неформальна освіта – це </w:t>
      </w:r>
      <w:r w:rsidR="009209D5">
        <w:rPr>
          <w:rFonts w:ascii="Times New Roman" w:hAnsi="Times New Roman" w:cs="Times New Roman"/>
          <w:sz w:val="28"/>
          <w:szCs w:val="28"/>
          <w:lang w:val="uk-UA"/>
        </w:rPr>
        <w:t>«</w:t>
      </w:r>
      <w:r w:rsidRPr="00E434B5">
        <w:rPr>
          <w:rFonts w:ascii="Times New Roman" w:hAnsi="Times New Roman" w:cs="Times New Roman"/>
          <w:sz w:val="28"/>
          <w:szCs w:val="28"/>
          <w:lang w:val="uk-UA"/>
        </w:rPr>
        <w:t>процес додаткового цілеспрямованого діалогічного навчання, виховання й розвитку молоді, організованого поза межами змісту, форм і методів освітніх установ та державних інституцій</w:t>
      </w:r>
      <w:r w:rsidR="009209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F3D8D">
        <w:rPr>
          <w:rFonts w:ascii="Times New Roman" w:hAnsi="Times New Roman" w:cs="Times New Roman"/>
          <w:sz w:val="28"/>
          <w:szCs w:val="28"/>
          <w:lang w:val="uk-UA"/>
        </w:rPr>
        <w:t>[</w:t>
      </w:r>
      <w:r>
        <w:rPr>
          <w:rFonts w:ascii="Times New Roman" w:hAnsi="Times New Roman" w:cs="Times New Roman"/>
          <w:sz w:val="28"/>
          <w:szCs w:val="28"/>
          <w:lang w:val="uk-UA"/>
        </w:rPr>
        <w:t>3</w:t>
      </w:r>
      <w:r w:rsidR="00EC7C67">
        <w:rPr>
          <w:rFonts w:ascii="Times New Roman" w:hAnsi="Times New Roman" w:cs="Times New Roman"/>
          <w:sz w:val="28"/>
          <w:szCs w:val="28"/>
          <w:lang w:val="uk-UA"/>
        </w:rPr>
        <w:t>2</w:t>
      </w:r>
      <w:r w:rsidR="009209D5">
        <w:rPr>
          <w:rFonts w:ascii="Times New Roman" w:hAnsi="Times New Roman" w:cs="Times New Roman"/>
          <w:sz w:val="28"/>
          <w:szCs w:val="28"/>
          <w:lang w:val="uk-UA"/>
        </w:rPr>
        <w:t>, с. 36</w:t>
      </w:r>
      <w:r w:rsidRPr="001F3D8D">
        <w:rPr>
          <w:rFonts w:ascii="Times New Roman" w:hAnsi="Times New Roman" w:cs="Times New Roman"/>
          <w:sz w:val="28"/>
          <w:szCs w:val="28"/>
          <w:lang w:val="uk-UA"/>
        </w:rPr>
        <w:t>].</w:t>
      </w:r>
    </w:p>
    <w:p w:rsidR="00A63ADE" w:rsidRDefault="001F3D8D" w:rsidP="00A63A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Боровик називає неформальну освіту </w:t>
      </w:r>
      <w:r w:rsidRPr="00E434B5">
        <w:rPr>
          <w:rFonts w:ascii="Times New Roman" w:hAnsi="Times New Roman" w:cs="Times New Roman"/>
          <w:sz w:val="28"/>
          <w:szCs w:val="28"/>
          <w:shd w:val="clear" w:color="auto" w:fill="FFFFFF"/>
          <w:lang w:val="uk-UA"/>
        </w:rPr>
        <w:t>структурован</w:t>
      </w:r>
      <w:r>
        <w:rPr>
          <w:rFonts w:ascii="Times New Roman" w:hAnsi="Times New Roman" w:cs="Times New Roman"/>
          <w:sz w:val="28"/>
          <w:szCs w:val="28"/>
          <w:shd w:val="clear" w:color="auto" w:fill="FFFFFF"/>
          <w:lang w:val="uk-UA"/>
        </w:rPr>
        <w:t>ими</w:t>
      </w:r>
      <w:r w:rsidRPr="00E434B5">
        <w:rPr>
          <w:rFonts w:ascii="Times New Roman" w:hAnsi="Times New Roman" w:cs="Times New Roman"/>
          <w:sz w:val="28"/>
          <w:szCs w:val="28"/>
          <w:shd w:val="clear" w:color="auto" w:fill="FFFFFF"/>
          <w:lang w:val="uk-UA"/>
        </w:rPr>
        <w:t xml:space="preserve"> програ</w:t>
      </w:r>
      <w:r>
        <w:rPr>
          <w:rFonts w:ascii="Times New Roman" w:hAnsi="Times New Roman" w:cs="Times New Roman"/>
          <w:sz w:val="28"/>
          <w:szCs w:val="28"/>
          <w:shd w:val="clear" w:color="auto" w:fill="FFFFFF"/>
          <w:lang w:val="uk-UA"/>
        </w:rPr>
        <w:t>ма</w:t>
      </w:r>
      <w:r w:rsidR="00193C38">
        <w:rPr>
          <w:rFonts w:ascii="Times New Roman" w:hAnsi="Times New Roman" w:cs="Times New Roman"/>
          <w:sz w:val="28"/>
          <w:szCs w:val="28"/>
          <w:shd w:val="clear" w:color="auto" w:fill="FFFFFF"/>
          <w:lang w:val="uk-UA"/>
        </w:rPr>
        <w:t xml:space="preserve">ми, які формально не </w:t>
      </w:r>
      <w:r w:rsidRPr="00E434B5">
        <w:rPr>
          <w:rFonts w:ascii="Times New Roman" w:hAnsi="Times New Roman" w:cs="Times New Roman"/>
          <w:sz w:val="28"/>
          <w:szCs w:val="28"/>
          <w:shd w:val="clear" w:color="auto" w:fill="FFFFFF"/>
          <w:lang w:val="uk-UA"/>
        </w:rPr>
        <w:t>визнаються національ</w:t>
      </w:r>
      <w:r w:rsidR="00193C38">
        <w:rPr>
          <w:rFonts w:ascii="Times New Roman" w:hAnsi="Times New Roman" w:cs="Times New Roman"/>
          <w:sz w:val="28"/>
          <w:szCs w:val="28"/>
          <w:shd w:val="clear" w:color="auto" w:fill="FFFFFF"/>
          <w:lang w:val="uk-UA"/>
        </w:rPr>
        <w:t xml:space="preserve">ними системами освіти, </w:t>
      </w:r>
      <w:r>
        <w:rPr>
          <w:rFonts w:ascii="Times New Roman" w:hAnsi="Times New Roman" w:cs="Times New Roman"/>
          <w:sz w:val="28"/>
          <w:szCs w:val="28"/>
          <w:shd w:val="clear" w:color="auto" w:fill="FFFFFF"/>
          <w:lang w:val="uk-UA"/>
        </w:rPr>
        <w:t>здійс</w:t>
      </w:r>
      <w:r w:rsidRPr="00E434B5">
        <w:rPr>
          <w:rFonts w:ascii="Times New Roman" w:hAnsi="Times New Roman" w:cs="Times New Roman"/>
          <w:sz w:val="28"/>
          <w:szCs w:val="28"/>
          <w:shd w:val="clear" w:color="auto" w:fill="FFFFFF"/>
          <w:lang w:val="uk-UA"/>
        </w:rPr>
        <w:t xml:space="preserve">нюються </w:t>
      </w:r>
      <w:r>
        <w:rPr>
          <w:rFonts w:ascii="Times New Roman" w:hAnsi="Times New Roman" w:cs="Times New Roman"/>
          <w:sz w:val="28"/>
          <w:szCs w:val="28"/>
          <w:shd w:val="clear" w:color="auto" w:fill="FFFFFF"/>
          <w:lang w:val="uk-UA"/>
        </w:rPr>
        <w:t>в освітніх установах або громад</w:t>
      </w:r>
      <w:r w:rsidR="00193C38">
        <w:rPr>
          <w:rFonts w:ascii="Times New Roman" w:hAnsi="Times New Roman" w:cs="Times New Roman"/>
          <w:sz w:val="28"/>
          <w:szCs w:val="28"/>
          <w:shd w:val="clear" w:color="auto" w:fill="FFFFFF"/>
          <w:lang w:val="uk-UA"/>
        </w:rPr>
        <w:t xml:space="preserve">ських організаціях (клубах, гуртках), під час індивідуальних занять з репетитором, тренером і, зазвичай, не </w:t>
      </w:r>
      <w:r w:rsidRPr="00E434B5">
        <w:rPr>
          <w:rFonts w:ascii="Times New Roman" w:hAnsi="Times New Roman" w:cs="Times New Roman"/>
          <w:sz w:val="28"/>
          <w:szCs w:val="28"/>
          <w:shd w:val="clear" w:color="auto" w:fill="FFFFFF"/>
          <w:lang w:val="uk-UA"/>
        </w:rPr>
        <w:t>підтверджується наданням документа [</w:t>
      </w:r>
      <w:r w:rsidR="00EC7C67">
        <w:rPr>
          <w:rFonts w:ascii="Times New Roman" w:hAnsi="Times New Roman" w:cs="Times New Roman"/>
          <w:sz w:val="28"/>
          <w:szCs w:val="28"/>
          <w:shd w:val="clear" w:color="auto" w:fill="FFFFFF"/>
          <w:lang w:val="uk-UA"/>
        </w:rPr>
        <w:t>8</w:t>
      </w:r>
      <w:r w:rsidRPr="00E434B5">
        <w:rPr>
          <w:rFonts w:ascii="Times New Roman" w:hAnsi="Times New Roman" w:cs="Times New Roman"/>
          <w:sz w:val="28"/>
          <w:szCs w:val="28"/>
          <w:shd w:val="clear" w:color="auto" w:fill="FFFFFF"/>
          <w:lang w:val="uk-UA"/>
        </w:rPr>
        <w:t>].</w:t>
      </w:r>
    </w:p>
    <w:p w:rsidR="001F3D8D" w:rsidRDefault="001F3D8D" w:rsidP="001F3D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аналіз наукових підходів до визначення поняття «неформальна освіта» дозволив нам зробити висновок, що її доцільно розуміти як спрямовану, вмотивовану діяльність задля отримання додаткових знань та навичок, яка не підлягає державній сертифікації, але містить у собі інтенсивний навчальний компонент. </w:t>
      </w:r>
    </w:p>
    <w:p w:rsidR="00FD4FED" w:rsidRDefault="00FD4FED" w:rsidP="001F3D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 вживання тер</w:t>
      </w:r>
      <w:r w:rsidR="00193C38">
        <w:rPr>
          <w:rFonts w:ascii="Times New Roman" w:hAnsi="Times New Roman" w:cs="Times New Roman"/>
          <w:sz w:val="28"/>
          <w:szCs w:val="28"/>
          <w:lang w:val="uk-UA"/>
        </w:rPr>
        <w:t>міну «неформальна освіта» набуло</w:t>
      </w:r>
      <w:r>
        <w:rPr>
          <w:rFonts w:ascii="Times New Roman" w:hAnsi="Times New Roman" w:cs="Times New Roman"/>
          <w:sz w:val="28"/>
          <w:szCs w:val="28"/>
          <w:lang w:val="uk-UA"/>
        </w:rPr>
        <w:t xml:space="preserve"> поширення саме у ХХІ ст., треба відмітити, що історія виникнення такої форми освіти </w:t>
      </w:r>
      <w:r w:rsidR="00DC5928">
        <w:rPr>
          <w:rFonts w:ascii="Times New Roman" w:hAnsi="Times New Roman" w:cs="Times New Roman"/>
          <w:sz w:val="28"/>
          <w:szCs w:val="28"/>
          <w:lang w:val="uk-UA"/>
        </w:rPr>
        <w:t>сягає кінця ХХ ст.</w:t>
      </w:r>
    </w:p>
    <w:p w:rsidR="00B7108D" w:rsidRPr="00371887" w:rsidRDefault="00DC5928" w:rsidP="00B710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 </w:t>
      </w:r>
      <w:r w:rsidR="00A235A6">
        <w:rPr>
          <w:rFonts w:ascii="Times New Roman" w:hAnsi="Times New Roman" w:cs="Times New Roman"/>
          <w:sz w:val="28"/>
          <w:szCs w:val="28"/>
          <w:lang w:val="uk-UA"/>
        </w:rPr>
        <w:t xml:space="preserve">Н. Павлик повідомляє, що </w:t>
      </w:r>
      <w:r>
        <w:rPr>
          <w:rFonts w:ascii="Times New Roman" w:hAnsi="Times New Roman" w:cs="Times New Roman"/>
          <w:sz w:val="28"/>
          <w:szCs w:val="28"/>
          <w:lang w:val="uk-UA"/>
        </w:rPr>
        <w:t>вперше термін «неформальна освіта» був вживаний у 1967 р. на</w:t>
      </w:r>
      <w:r w:rsidR="00193C38">
        <w:rPr>
          <w:rFonts w:ascii="Times New Roman" w:hAnsi="Times New Roman" w:cs="Times New Roman"/>
          <w:sz w:val="28"/>
          <w:szCs w:val="28"/>
          <w:shd w:val="clear" w:color="auto" w:fill="FFFFFF"/>
        </w:rPr>
        <w:t xml:space="preserve"> </w:t>
      </w:r>
      <w:r w:rsidRPr="00E434B5">
        <w:rPr>
          <w:rFonts w:ascii="Times New Roman" w:hAnsi="Times New Roman" w:cs="Times New Roman"/>
          <w:sz w:val="28"/>
          <w:szCs w:val="28"/>
          <w:shd w:val="clear" w:color="auto" w:fill="FFFFFF"/>
        </w:rPr>
        <w:t>міжнародн</w:t>
      </w:r>
      <w:r>
        <w:rPr>
          <w:rFonts w:ascii="Times New Roman" w:hAnsi="Times New Roman" w:cs="Times New Roman"/>
          <w:sz w:val="28"/>
          <w:szCs w:val="28"/>
          <w:shd w:val="clear" w:color="auto" w:fill="FFFFFF"/>
          <w:lang w:val="uk-UA"/>
        </w:rPr>
        <w:t>ій</w:t>
      </w:r>
      <w:r w:rsidR="00193C38">
        <w:rPr>
          <w:rFonts w:ascii="Times New Roman" w:hAnsi="Times New Roman" w:cs="Times New Roman"/>
          <w:sz w:val="28"/>
          <w:szCs w:val="28"/>
          <w:shd w:val="clear" w:color="auto" w:fill="FFFFFF"/>
        </w:rPr>
        <w:t xml:space="preserve"> конференції у Вільямсбурзі </w:t>
      </w:r>
      <w:r w:rsidRPr="00E434B5">
        <w:rPr>
          <w:rFonts w:ascii="Times New Roman" w:hAnsi="Times New Roman" w:cs="Times New Roman"/>
          <w:sz w:val="28"/>
          <w:szCs w:val="28"/>
          <w:shd w:val="clear" w:color="auto" w:fill="FFFFFF"/>
        </w:rPr>
        <w:t>(США)</w:t>
      </w:r>
      <w:r>
        <w:rPr>
          <w:rFonts w:ascii="Times New Roman" w:hAnsi="Times New Roman" w:cs="Times New Roman"/>
          <w:sz w:val="28"/>
          <w:szCs w:val="28"/>
          <w:shd w:val="clear" w:color="auto" w:fill="FFFFFF"/>
          <w:lang w:val="uk-UA"/>
        </w:rPr>
        <w:t>. Конференція присвячувалася вирішенню проблем</w:t>
      </w:r>
      <w:r w:rsidR="00193C38">
        <w:rPr>
          <w:rFonts w:ascii="Times New Roman" w:hAnsi="Times New Roman" w:cs="Times New Roman"/>
          <w:sz w:val="28"/>
          <w:szCs w:val="28"/>
          <w:shd w:val="clear" w:color="auto" w:fill="FFFFFF"/>
          <w:lang w:val="uk-UA"/>
        </w:rPr>
        <w:t>и</w:t>
      </w:r>
      <w:r w:rsidR="00B7108D">
        <w:rPr>
          <w:rFonts w:ascii="Times New Roman" w:hAnsi="Times New Roman" w:cs="Times New Roman"/>
          <w:sz w:val="28"/>
          <w:szCs w:val="28"/>
          <w:shd w:val="clear" w:color="auto" w:fill="FFFFFF"/>
          <w:lang w:val="uk-UA"/>
        </w:rPr>
        <w:t xml:space="preserve"> застарілості навчальних програм, зниженню якості освіти та проблем з адаптацією до формальної форми освіти. Однак, за відсутністю окремого терміну, неформальна форма освіти була поширена ще у ХІХ ст. У ті часи зазначену форму визначали як «додаткова освіта дорослих». Вона мала за мету підвищити рівень професійних </w:t>
      </w:r>
      <w:r w:rsidR="00B7108D">
        <w:rPr>
          <w:rFonts w:ascii="Times New Roman" w:hAnsi="Times New Roman" w:cs="Times New Roman"/>
          <w:sz w:val="28"/>
          <w:szCs w:val="28"/>
          <w:shd w:val="clear" w:color="auto" w:fill="FFFFFF"/>
          <w:lang w:val="uk-UA"/>
        </w:rPr>
        <w:lastRenderedPageBreak/>
        <w:t>знань та навичок. Вже із середини ХХ ст., у Америці неформальну освіту розуміли не тільки як форму навчання задля професійного роз</w:t>
      </w:r>
      <w:r w:rsidR="00193C38">
        <w:rPr>
          <w:rFonts w:ascii="Times New Roman" w:hAnsi="Times New Roman" w:cs="Times New Roman"/>
          <w:sz w:val="28"/>
          <w:szCs w:val="28"/>
          <w:shd w:val="clear" w:color="auto" w:fill="FFFFFF"/>
          <w:lang w:val="uk-UA"/>
        </w:rPr>
        <w:t xml:space="preserve">витку, але й як формою розвитку освітнього та </w:t>
      </w:r>
      <w:r w:rsidR="00B7108D">
        <w:rPr>
          <w:rFonts w:ascii="Times New Roman" w:hAnsi="Times New Roman" w:cs="Times New Roman"/>
          <w:sz w:val="28"/>
          <w:szCs w:val="28"/>
          <w:shd w:val="clear" w:color="auto" w:fill="FFFFFF"/>
          <w:lang w:val="uk-UA"/>
        </w:rPr>
        <w:t>особистісного характеру. У Скандинавських країнах (</w:t>
      </w:r>
      <w:r w:rsidR="00B7108D" w:rsidRPr="00E434B5">
        <w:rPr>
          <w:rFonts w:ascii="Times New Roman" w:hAnsi="Times New Roman" w:cs="Times New Roman"/>
          <w:sz w:val="28"/>
          <w:szCs w:val="28"/>
          <w:shd w:val="clear" w:color="auto" w:fill="FFFFFF"/>
        </w:rPr>
        <w:t>Дані</w:t>
      </w:r>
      <w:r w:rsidR="00B7108D">
        <w:rPr>
          <w:rFonts w:ascii="Times New Roman" w:hAnsi="Times New Roman" w:cs="Times New Roman"/>
          <w:sz w:val="28"/>
          <w:szCs w:val="28"/>
          <w:shd w:val="clear" w:color="auto" w:fill="FFFFFF"/>
          <w:lang w:val="uk-UA"/>
        </w:rPr>
        <w:t>я</w:t>
      </w:r>
      <w:r w:rsidR="00193C38">
        <w:rPr>
          <w:rFonts w:ascii="Times New Roman" w:hAnsi="Times New Roman" w:cs="Times New Roman"/>
          <w:sz w:val="28"/>
          <w:szCs w:val="28"/>
          <w:shd w:val="clear" w:color="auto" w:fill="FFFFFF"/>
        </w:rPr>
        <w:t xml:space="preserve">, </w:t>
      </w:r>
      <w:r w:rsidR="00B7108D" w:rsidRPr="00E434B5">
        <w:rPr>
          <w:rFonts w:ascii="Times New Roman" w:hAnsi="Times New Roman" w:cs="Times New Roman"/>
          <w:sz w:val="28"/>
          <w:szCs w:val="28"/>
          <w:shd w:val="clear" w:color="auto" w:fill="FFFFFF"/>
        </w:rPr>
        <w:t>Швеці</w:t>
      </w:r>
      <w:r w:rsidR="00B7108D">
        <w:rPr>
          <w:rFonts w:ascii="Times New Roman" w:hAnsi="Times New Roman" w:cs="Times New Roman"/>
          <w:sz w:val="28"/>
          <w:szCs w:val="28"/>
          <w:shd w:val="clear" w:color="auto" w:fill="FFFFFF"/>
          <w:lang w:val="uk-UA"/>
        </w:rPr>
        <w:t>я</w:t>
      </w:r>
      <w:r w:rsidR="00193C38">
        <w:rPr>
          <w:rFonts w:ascii="Times New Roman" w:hAnsi="Times New Roman" w:cs="Times New Roman"/>
          <w:sz w:val="28"/>
          <w:szCs w:val="28"/>
          <w:shd w:val="clear" w:color="auto" w:fill="FFFFFF"/>
        </w:rPr>
        <w:t xml:space="preserve"> та </w:t>
      </w:r>
      <w:r w:rsidR="00B7108D" w:rsidRPr="00E434B5">
        <w:rPr>
          <w:rFonts w:ascii="Times New Roman" w:hAnsi="Times New Roman" w:cs="Times New Roman"/>
          <w:sz w:val="28"/>
          <w:szCs w:val="28"/>
          <w:shd w:val="clear" w:color="auto" w:fill="FFFFFF"/>
        </w:rPr>
        <w:t>Норвегі</w:t>
      </w:r>
      <w:r w:rsidR="00B7108D">
        <w:rPr>
          <w:rFonts w:ascii="Times New Roman" w:hAnsi="Times New Roman" w:cs="Times New Roman"/>
          <w:sz w:val="28"/>
          <w:szCs w:val="28"/>
          <w:shd w:val="clear" w:color="auto" w:fill="FFFFFF"/>
          <w:lang w:val="uk-UA"/>
        </w:rPr>
        <w:t xml:space="preserve">я) у той час та на сучасному етапі їх розвитку, неформальну освіту розуміють як засіб задоволення </w:t>
      </w:r>
      <w:r w:rsidR="00B7108D" w:rsidRPr="00E434B5">
        <w:rPr>
          <w:rFonts w:ascii="Times New Roman" w:hAnsi="Times New Roman" w:cs="Times New Roman"/>
          <w:sz w:val="28"/>
          <w:szCs w:val="28"/>
          <w:shd w:val="clear" w:color="auto" w:fill="FFFFFF"/>
        </w:rPr>
        <w:t>соціальни</w:t>
      </w:r>
      <w:r w:rsidR="00193C38">
        <w:rPr>
          <w:rFonts w:ascii="Times New Roman" w:hAnsi="Times New Roman" w:cs="Times New Roman"/>
          <w:sz w:val="28"/>
          <w:szCs w:val="28"/>
          <w:shd w:val="clear" w:color="auto" w:fill="FFFFFF"/>
        </w:rPr>
        <w:t xml:space="preserve">х, професійних та особистісних освітніх </w:t>
      </w:r>
      <w:r w:rsidR="00B7108D" w:rsidRPr="00E434B5">
        <w:rPr>
          <w:rFonts w:ascii="Times New Roman" w:hAnsi="Times New Roman" w:cs="Times New Roman"/>
          <w:sz w:val="28"/>
          <w:szCs w:val="28"/>
          <w:shd w:val="clear" w:color="auto" w:fill="FFFFFF"/>
        </w:rPr>
        <w:t>потреб</w:t>
      </w:r>
      <w:r w:rsidR="00371887">
        <w:rPr>
          <w:rFonts w:ascii="Times New Roman" w:hAnsi="Times New Roman" w:cs="Times New Roman"/>
          <w:sz w:val="28"/>
          <w:szCs w:val="28"/>
          <w:shd w:val="clear" w:color="auto" w:fill="FFFFFF"/>
          <w:lang w:val="uk-UA"/>
        </w:rPr>
        <w:t xml:space="preserve"> </w:t>
      </w:r>
      <w:r w:rsidR="00371887" w:rsidRPr="00371887">
        <w:rPr>
          <w:rFonts w:ascii="Times New Roman" w:hAnsi="Times New Roman" w:cs="Times New Roman"/>
          <w:sz w:val="28"/>
          <w:szCs w:val="28"/>
          <w:shd w:val="clear" w:color="auto" w:fill="FFFFFF"/>
        </w:rPr>
        <w:t>[</w:t>
      </w:r>
      <w:r w:rsidR="00371887">
        <w:rPr>
          <w:rFonts w:ascii="Times New Roman" w:hAnsi="Times New Roman" w:cs="Times New Roman"/>
          <w:sz w:val="28"/>
          <w:szCs w:val="28"/>
          <w:shd w:val="clear" w:color="auto" w:fill="FFFFFF"/>
        </w:rPr>
        <w:t>3</w:t>
      </w:r>
      <w:r w:rsidR="00EC7C67">
        <w:rPr>
          <w:rFonts w:ascii="Times New Roman" w:hAnsi="Times New Roman" w:cs="Times New Roman"/>
          <w:sz w:val="28"/>
          <w:szCs w:val="28"/>
          <w:shd w:val="clear" w:color="auto" w:fill="FFFFFF"/>
          <w:lang w:val="uk-UA"/>
        </w:rPr>
        <w:t>3</w:t>
      </w:r>
      <w:r w:rsidR="00371887" w:rsidRPr="00371887">
        <w:rPr>
          <w:rFonts w:ascii="Times New Roman" w:hAnsi="Times New Roman" w:cs="Times New Roman"/>
          <w:sz w:val="28"/>
          <w:szCs w:val="28"/>
          <w:shd w:val="clear" w:color="auto" w:fill="FFFFFF"/>
        </w:rPr>
        <w:t>]</w:t>
      </w:r>
      <w:r w:rsidR="00371887">
        <w:rPr>
          <w:rFonts w:ascii="Times New Roman" w:hAnsi="Times New Roman" w:cs="Times New Roman"/>
          <w:sz w:val="28"/>
          <w:szCs w:val="28"/>
          <w:shd w:val="clear" w:color="auto" w:fill="FFFFFF"/>
        </w:rPr>
        <w:t>.</w:t>
      </w:r>
    </w:p>
    <w:p w:rsidR="00DC5928" w:rsidRDefault="00371887" w:rsidP="001F3D8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Щодо розвитку неформальної освіти в Україні, О. Аніщенко зазначає, що наразі відбувається пік її розповсюдженості у країні. Особливої популярності набули такі напрямк</w:t>
      </w:r>
      <w:r w:rsidR="00193C38">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lang w:val="uk-UA"/>
        </w:rPr>
        <w:t xml:space="preserve"> неформальної освіти як: </w:t>
      </w:r>
      <w:r w:rsidR="001C6F84" w:rsidRPr="00E434B5">
        <w:rPr>
          <w:rFonts w:ascii="Times New Roman" w:hAnsi="Times New Roman" w:cs="Times New Roman"/>
          <w:sz w:val="28"/>
          <w:szCs w:val="28"/>
          <w:lang w:val="uk-UA"/>
        </w:rPr>
        <w:t>мистецький, оздоровчий, лінгвістичний, інформаційно-комуканікаційний, психолого-орієнтований, реабілітаційний</w:t>
      </w:r>
      <w:r w:rsidR="001C6F84">
        <w:rPr>
          <w:rFonts w:ascii="Times New Roman" w:hAnsi="Times New Roman" w:cs="Times New Roman"/>
          <w:sz w:val="28"/>
          <w:szCs w:val="28"/>
          <w:lang w:val="uk-UA"/>
        </w:rPr>
        <w:t xml:space="preserve">. Сучасні українці мають змогу отримати неформальну освіту на </w:t>
      </w:r>
      <w:r w:rsidR="00193C38">
        <w:rPr>
          <w:rFonts w:ascii="Times New Roman" w:hAnsi="Times New Roman" w:cs="Times New Roman"/>
          <w:sz w:val="28"/>
          <w:szCs w:val="28"/>
          <w:lang w:val="uk-UA"/>
        </w:rPr>
        <w:t xml:space="preserve">базі </w:t>
      </w:r>
      <w:r w:rsidR="001C6F84">
        <w:rPr>
          <w:rFonts w:ascii="Times New Roman" w:hAnsi="Times New Roman" w:cs="Times New Roman"/>
          <w:sz w:val="28"/>
          <w:szCs w:val="28"/>
          <w:lang w:val="uk-UA"/>
        </w:rPr>
        <w:t xml:space="preserve">університетів, клубів, навчальних та </w:t>
      </w:r>
      <w:r w:rsidR="001C6F84" w:rsidRPr="00E434B5">
        <w:rPr>
          <w:rFonts w:ascii="Times New Roman" w:hAnsi="Times New Roman" w:cs="Times New Roman"/>
          <w:sz w:val="28"/>
          <w:szCs w:val="28"/>
          <w:lang w:val="uk-UA"/>
        </w:rPr>
        <w:t>просвітницьких центр</w:t>
      </w:r>
      <w:r w:rsidR="001C6F84">
        <w:rPr>
          <w:rFonts w:ascii="Times New Roman" w:hAnsi="Times New Roman" w:cs="Times New Roman"/>
          <w:sz w:val="28"/>
          <w:szCs w:val="28"/>
          <w:lang w:val="uk-UA"/>
        </w:rPr>
        <w:t>ів</w:t>
      </w:r>
      <w:r w:rsidR="001C6F84" w:rsidRPr="00E434B5">
        <w:rPr>
          <w:rFonts w:ascii="Times New Roman" w:hAnsi="Times New Roman" w:cs="Times New Roman"/>
          <w:sz w:val="28"/>
          <w:szCs w:val="28"/>
          <w:lang w:val="uk-UA"/>
        </w:rPr>
        <w:t>,</w:t>
      </w:r>
      <w:r w:rsidR="001C6F84">
        <w:rPr>
          <w:rFonts w:ascii="Times New Roman" w:hAnsi="Times New Roman" w:cs="Times New Roman"/>
          <w:sz w:val="28"/>
          <w:szCs w:val="28"/>
          <w:lang w:val="uk-UA"/>
        </w:rPr>
        <w:t xml:space="preserve"> гуртків, студіях, майстерень тощо. Наразі в Україні більш поширеними є такі форми неформальної освіти як: </w:t>
      </w:r>
      <w:r w:rsidR="001C6F84" w:rsidRPr="001C6F84">
        <w:rPr>
          <w:rFonts w:ascii="Times New Roman" w:hAnsi="Times New Roman" w:cs="Times New Roman"/>
          <w:sz w:val="28"/>
          <w:szCs w:val="28"/>
          <w:lang w:val="uk-UA"/>
        </w:rPr>
        <w:t>курси, тренінгові заняття, індивідуальні заняття з репетитором, майстер-класи</w:t>
      </w:r>
      <w:r w:rsidR="001C6F84">
        <w:rPr>
          <w:rFonts w:ascii="Times New Roman" w:hAnsi="Times New Roman" w:cs="Times New Roman"/>
          <w:sz w:val="28"/>
          <w:szCs w:val="28"/>
          <w:lang w:val="uk-UA"/>
        </w:rPr>
        <w:t xml:space="preserve"> </w:t>
      </w:r>
      <w:r w:rsidR="001C6F84" w:rsidRPr="001C6F84">
        <w:rPr>
          <w:rFonts w:ascii="Times New Roman" w:hAnsi="Times New Roman" w:cs="Times New Roman"/>
          <w:sz w:val="28"/>
          <w:szCs w:val="28"/>
          <w:lang w:val="uk-UA"/>
        </w:rPr>
        <w:t>[</w:t>
      </w:r>
      <w:r w:rsidR="00EC7C67">
        <w:rPr>
          <w:rFonts w:ascii="Times New Roman" w:hAnsi="Times New Roman" w:cs="Times New Roman"/>
          <w:sz w:val="28"/>
          <w:szCs w:val="28"/>
          <w:lang w:val="uk-UA"/>
        </w:rPr>
        <w:t>3</w:t>
      </w:r>
      <w:r w:rsidR="001C6F84" w:rsidRPr="001C6F84">
        <w:rPr>
          <w:rFonts w:ascii="Times New Roman" w:hAnsi="Times New Roman" w:cs="Times New Roman"/>
          <w:sz w:val="28"/>
          <w:szCs w:val="28"/>
          <w:lang w:val="uk-UA"/>
        </w:rPr>
        <w:t>]</w:t>
      </w:r>
      <w:r w:rsidR="001C6F84">
        <w:rPr>
          <w:rFonts w:ascii="Times New Roman" w:hAnsi="Times New Roman" w:cs="Times New Roman"/>
          <w:sz w:val="28"/>
          <w:szCs w:val="28"/>
          <w:lang w:val="uk-UA"/>
        </w:rPr>
        <w:t>.</w:t>
      </w:r>
    </w:p>
    <w:p w:rsidR="001C6F84" w:rsidRDefault="001C6F84" w:rsidP="001F3D8D">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Таким чином, бачимо, що явище неформальної освіти не є новим у суспільстві. У кожній країни воно має окреме сприйняття та функції. На даний час, збільшується світова тенденція до </w:t>
      </w:r>
      <w:r w:rsidR="008F6E5B">
        <w:rPr>
          <w:rFonts w:ascii="Times New Roman" w:hAnsi="Times New Roman" w:cs="Times New Roman"/>
          <w:sz w:val="28"/>
          <w:szCs w:val="28"/>
          <w:lang w:val="uk-UA"/>
        </w:rPr>
        <w:t>отримання освіти дорослими саме у цій формі.</w:t>
      </w:r>
    </w:p>
    <w:p w:rsidR="00A63ADE" w:rsidRDefault="004B752D" w:rsidP="00990F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Неформальна освіта має окремі ознаки, які відрізняють її від інших форм навчання. Розглянемо зазначені </w:t>
      </w:r>
      <w:r w:rsidR="00D16EB2">
        <w:rPr>
          <w:rFonts w:ascii="Times New Roman" w:hAnsi="Times New Roman" w:cs="Times New Roman"/>
          <w:sz w:val="28"/>
          <w:szCs w:val="28"/>
          <w:lang w:val="uk-UA"/>
        </w:rPr>
        <w:t>ознаки детальніше.</w:t>
      </w:r>
    </w:p>
    <w:p w:rsidR="008310F8" w:rsidRDefault="00D16EB2" w:rsidP="008310F8">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Н. Терьохіна називає наступні ознаки </w:t>
      </w:r>
      <w:r w:rsidR="008310F8">
        <w:rPr>
          <w:rFonts w:ascii="Times New Roman" w:hAnsi="Times New Roman" w:cs="Times New Roman"/>
          <w:sz w:val="28"/>
          <w:szCs w:val="28"/>
          <w:lang w:val="uk-UA"/>
        </w:rPr>
        <w:t xml:space="preserve">неформальної освіти: </w:t>
      </w:r>
      <w:r w:rsidR="008310F8">
        <w:rPr>
          <w:rFonts w:ascii="Times New Roman" w:hAnsi="Times New Roman" w:cs="Times New Roman"/>
          <w:sz w:val="28"/>
          <w:szCs w:val="28"/>
          <w:shd w:val="clear" w:color="auto" w:fill="FFFFFF"/>
          <w:lang w:val="uk-UA"/>
        </w:rPr>
        <w:t xml:space="preserve">добровільність, доступність, педагогічність, практичність, зручність, цілеспрямованість. Останнє пояснюється тим, що здобувач неформальної освіти вже є досить вмотивованим в отриманні знань та навичок, має мету до саморозвитку як професійного так й особистісного. Також дослідниця звертає увагу на інтенсивність неформальної освіти, тобто усі її форми мають за мету швидко та якісно надати певні знання та навички, які бажає отримати її суб’єкт. Зазначені знання та навички, зазвичай, мають додатковий характер. Тобто, вони їх отримують для підвищення професійної кваліфікації чи набуття окремої </w:t>
      </w:r>
      <w:r w:rsidR="008310F8">
        <w:rPr>
          <w:rFonts w:ascii="Times New Roman" w:hAnsi="Times New Roman" w:cs="Times New Roman"/>
          <w:sz w:val="28"/>
          <w:szCs w:val="28"/>
          <w:shd w:val="clear" w:color="auto" w:fill="FFFFFF"/>
          <w:lang w:val="uk-UA"/>
        </w:rPr>
        <w:lastRenderedPageBreak/>
        <w:t xml:space="preserve">кваліфікації, компетентності, яка буде покращувати якість вже набутих </w:t>
      </w:r>
      <w:r w:rsidR="008310F8" w:rsidRPr="005032C6">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44</w:t>
      </w:r>
      <w:r w:rsidR="008310F8">
        <w:rPr>
          <w:rFonts w:ascii="Times New Roman" w:hAnsi="Times New Roman" w:cs="Times New Roman"/>
          <w:sz w:val="28"/>
          <w:szCs w:val="28"/>
          <w:shd w:val="clear" w:color="auto" w:fill="FFFFFF"/>
          <w:lang w:val="uk-UA"/>
        </w:rPr>
        <w:t>, с. 112</w:t>
      </w:r>
      <w:r w:rsidR="008310F8" w:rsidRPr="005032C6">
        <w:rPr>
          <w:rFonts w:ascii="Times New Roman" w:hAnsi="Times New Roman" w:cs="Times New Roman"/>
          <w:sz w:val="28"/>
          <w:szCs w:val="28"/>
          <w:shd w:val="clear" w:color="auto" w:fill="FFFFFF"/>
          <w:lang w:val="uk-UA"/>
        </w:rPr>
        <w:t>]</w:t>
      </w:r>
      <w:r w:rsidR="008310F8">
        <w:rPr>
          <w:rFonts w:ascii="Times New Roman" w:hAnsi="Times New Roman" w:cs="Times New Roman"/>
          <w:sz w:val="28"/>
          <w:szCs w:val="28"/>
          <w:shd w:val="clear" w:color="auto" w:fill="FFFFFF"/>
          <w:lang w:val="uk-UA"/>
        </w:rPr>
        <w:t xml:space="preserve">. </w:t>
      </w:r>
    </w:p>
    <w:p w:rsidR="00FF66F5" w:rsidRDefault="00FF66F5" w:rsidP="00FF66F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На думку Н. Павлик, можна виокремити такі ознаки неформальної освіти як: </w:t>
      </w:r>
      <w:r>
        <w:rPr>
          <w:rFonts w:ascii="Times New Roman" w:hAnsi="Times New Roman" w:cs="Times New Roman"/>
          <w:sz w:val="28"/>
          <w:szCs w:val="28"/>
          <w:shd w:val="clear" w:color="auto" w:fill="FFFFFF"/>
          <w:lang w:val="uk-UA"/>
        </w:rPr>
        <w:t xml:space="preserve">додатковість, громадськість, орієнтованість, суб’єктивність, децентралізованість, добровільність, індивідуальність </w:t>
      </w:r>
      <w:r w:rsidRPr="005032C6">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34</w:t>
      </w:r>
      <w:r>
        <w:rPr>
          <w:rFonts w:ascii="Times New Roman" w:hAnsi="Times New Roman" w:cs="Times New Roman"/>
          <w:sz w:val="28"/>
          <w:szCs w:val="28"/>
          <w:shd w:val="clear" w:color="auto" w:fill="FFFFFF"/>
          <w:lang w:val="uk-UA"/>
        </w:rPr>
        <w:t>, с. 31</w:t>
      </w:r>
      <w:r w:rsidRPr="005032C6">
        <w:rPr>
          <w:rFonts w:ascii="Times New Roman" w:hAnsi="Times New Roman" w:cs="Times New Roman"/>
          <w:sz w:val="28"/>
          <w:szCs w:val="28"/>
          <w:shd w:val="clear" w:color="auto" w:fill="FFFFFF"/>
          <w:lang w:val="uk-UA"/>
        </w:rPr>
        <w:t>].</w:t>
      </w:r>
    </w:p>
    <w:p w:rsidR="00085C74" w:rsidRDefault="00085C74" w:rsidP="00085C7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думку О. Слободяна, для неформальної освіти</w:t>
      </w:r>
      <w:r w:rsidR="00193C38">
        <w:rPr>
          <w:rFonts w:ascii="Times New Roman" w:hAnsi="Times New Roman" w:cs="Times New Roman"/>
          <w:sz w:val="28"/>
          <w:szCs w:val="28"/>
          <w:shd w:val="clear" w:color="auto" w:fill="FFFFFF"/>
          <w:lang w:val="uk-UA"/>
        </w:rPr>
        <w:t xml:space="preserve"> підходять такі характеристики </w:t>
      </w:r>
      <w:r>
        <w:rPr>
          <w:rFonts w:ascii="Times New Roman" w:hAnsi="Times New Roman" w:cs="Times New Roman"/>
          <w:sz w:val="28"/>
          <w:szCs w:val="28"/>
          <w:shd w:val="clear" w:color="auto" w:fill="FFFFFF"/>
          <w:lang w:val="uk-UA"/>
        </w:rPr>
        <w:t xml:space="preserve">як: різноманітна, варіативна, гнучка, вільна, діяльнісна форма навчання </w:t>
      </w:r>
      <w:r w:rsidRPr="00931E02">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41</w:t>
      </w:r>
      <w:r>
        <w:rPr>
          <w:rFonts w:ascii="Times New Roman" w:hAnsi="Times New Roman" w:cs="Times New Roman"/>
          <w:sz w:val="28"/>
          <w:szCs w:val="28"/>
          <w:shd w:val="clear" w:color="auto" w:fill="FFFFFF"/>
          <w:lang w:val="uk-UA"/>
        </w:rPr>
        <w:t>, с. 147].</w:t>
      </w:r>
    </w:p>
    <w:p w:rsidR="00EF7CCC" w:rsidRDefault="00EF7CCC" w:rsidP="00EF7CCC">
      <w:pPr>
        <w:spacing w:after="0" w:line="360" w:lineRule="auto"/>
        <w:ind w:firstLine="709"/>
        <w:jc w:val="both"/>
        <w:rPr>
          <w:rFonts w:ascii="Times New Roman" w:hAnsi="Times New Roman" w:cs="Times New Roman"/>
          <w:sz w:val="28"/>
          <w:szCs w:val="28"/>
          <w:shd w:val="clear" w:color="auto" w:fill="FFFFFF"/>
        </w:rPr>
      </w:pPr>
      <w:r w:rsidRPr="000C4627">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lang w:val="uk-UA"/>
        </w:rPr>
        <w:t xml:space="preserve">. Савельєв стверджує, що при отриманні неформальної освіти не існує </w:t>
      </w:r>
      <w:r w:rsidRPr="009209D5">
        <w:rPr>
          <w:rFonts w:ascii="Times New Roman" w:hAnsi="Times New Roman" w:cs="Times New Roman"/>
          <w:sz w:val="28"/>
          <w:szCs w:val="28"/>
          <w:shd w:val="clear" w:color="auto" w:fill="FFFFFF"/>
          <w:lang w:val="uk-UA"/>
        </w:rPr>
        <w:t>обмежень вікового, професійного та інтелектуального характеру. Також інколи</w:t>
      </w:r>
      <w:r>
        <w:rPr>
          <w:rFonts w:ascii="Times New Roman" w:hAnsi="Times New Roman" w:cs="Times New Roman"/>
          <w:sz w:val="28"/>
          <w:szCs w:val="28"/>
          <w:shd w:val="clear" w:color="auto" w:fill="FFFFFF"/>
          <w:lang w:val="uk-UA"/>
        </w:rPr>
        <w:t xml:space="preserve"> відсутні обмеження у часових рамках. На думку вченого, основний метод неформальної освіти – це когнітивне, практичне та чуттєве дослідження </w:t>
      </w:r>
      <w:r w:rsidRPr="00EF7CCC">
        <w:rPr>
          <w:rFonts w:ascii="Times New Roman" w:hAnsi="Times New Roman" w:cs="Times New Roman"/>
          <w:sz w:val="28"/>
          <w:szCs w:val="28"/>
          <w:shd w:val="clear" w:color="auto" w:fill="FFFFFF"/>
        </w:rPr>
        <w:t>[</w:t>
      </w:r>
      <w:r w:rsidR="00EC7C67">
        <w:rPr>
          <w:rFonts w:ascii="Times New Roman" w:hAnsi="Times New Roman" w:cs="Times New Roman"/>
          <w:sz w:val="28"/>
          <w:szCs w:val="28"/>
          <w:shd w:val="clear" w:color="auto" w:fill="FFFFFF"/>
          <w:lang w:val="uk-UA"/>
        </w:rPr>
        <w:t>39</w:t>
      </w:r>
      <w:r w:rsidRPr="00EF7CC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0D3453" w:rsidRPr="000D3453" w:rsidRDefault="000D3453" w:rsidP="00EF7CC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 Ткач зазнача</w:t>
      </w:r>
      <w:r>
        <w:rPr>
          <w:rFonts w:ascii="Times New Roman" w:hAnsi="Times New Roman" w:cs="Times New Roman"/>
          <w:sz w:val="28"/>
          <w:szCs w:val="28"/>
          <w:shd w:val="clear" w:color="auto" w:fill="FFFFFF"/>
          <w:lang w:val="uk-UA"/>
        </w:rPr>
        <w:t xml:space="preserve">є, що особливість неформальної освіти – це </w:t>
      </w:r>
      <w:r>
        <w:rPr>
          <w:rFonts w:ascii="Times New Roman" w:hAnsi="Times New Roman" w:cs="Times New Roman"/>
          <w:sz w:val="28"/>
          <w:szCs w:val="28"/>
          <w:lang w:val="uk-UA"/>
        </w:rPr>
        <w:t>ініціатива освіти</w:t>
      </w:r>
      <w:r w:rsidRPr="00E434B5">
        <w:rPr>
          <w:rFonts w:ascii="Times New Roman" w:hAnsi="Times New Roman" w:cs="Times New Roman"/>
          <w:sz w:val="28"/>
          <w:szCs w:val="28"/>
        </w:rPr>
        <w:t xml:space="preserve"> не </w:t>
      </w:r>
      <w:r>
        <w:rPr>
          <w:rFonts w:ascii="Times New Roman" w:hAnsi="Times New Roman" w:cs="Times New Roman"/>
          <w:sz w:val="28"/>
          <w:szCs w:val="28"/>
          <w:lang w:val="uk-UA"/>
        </w:rPr>
        <w:t>«</w:t>
      </w:r>
      <w:r w:rsidRPr="00E434B5">
        <w:rPr>
          <w:rFonts w:ascii="Times New Roman" w:hAnsi="Times New Roman" w:cs="Times New Roman"/>
          <w:sz w:val="28"/>
          <w:szCs w:val="28"/>
        </w:rPr>
        <w:t>зверху</w:t>
      </w:r>
      <w:r>
        <w:rPr>
          <w:rFonts w:ascii="Times New Roman" w:hAnsi="Times New Roman" w:cs="Times New Roman"/>
          <w:sz w:val="28"/>
          <w:szCs w:val="28"/>
          <w:lang w:val="uk-UA"/>
        </w:rPr>
        <w:t>»</w:t>
      </w:r>
      <w:r w:rsidRPr="00E434B5">
        <w:rPr>
          <w:rFonts w:ascii="Times New Roman" w:hAnsi="Times New Roman" w:cs="Times New Roman"/>
          <w:sz w:val="28"/>
          <w:szCs w:val="28"/>
        </w:rPr>
        <w:t xml:space="preserve">, а </w:t>
      </w:r>
      <w:r>
        <w:rPr>
          <w:rFonts w:ascii="Times New Roman" w:hAnsi="Times New Roman" w:cs="Times New Roman"/>
          <w:sz w:val="28"/>
          <w:szCs w:val="28"/>
          <w:lang w:val="uk-UA"/>
        </w:rPr>
        <w:t>«</w:t>
      </w:r>
      <w:r w:rsidRPr="00E434B5">
        <w:rPr>
          <w:rFonts w:ascii="Times New Roman" w:hAnsi="Times New Roman" w:cs="Times New Roman"/>
          <w:sz w:val="28"/>
          <w:szCs w:val="28"/>
        </w:rPr>
        <w:t>знизу</w:t>
      </w:r>
      <w:r>
        <w:rPr>
          <w:rFonts w:ascii="Times New Roman" w:hAnsi="Times New Roman" w:cs="Times New Roman"/>
          <w:sz w:val="28"/>
          <w:szCs w:val="28"/>
          <w:lang w:val="uk-UA"/>
        </w:rPr>
        <w:t>»</w:t>
      </w:r>
      <w:r w:rsidRPr="00E434B5">
        <w:rPr>
          <w:rFonts w:ascii="Times New Roman" w:hAnsi="Times New Roman" w:cs="Times New Roman"/>
          <w:sz w:val="28"/>
          <w:szCs w:val="28"/>
        </w:rPr>
        <w:t>.</w:t>
      </w:r>
      <w:r>
        <w:rPr>
          <w:rFonts w:ascii="Times New Roman" w:hAnsi="Times New Roman" w:cs="Times New Roman"/>
          <w:sz w:val="28"/>
          <w:szCs w:val="28"/>
          <w:lang w:val="uk-UA"/>
        </w:rPr>
        <w:t xml:space="preserve"> Тобто, мотивація відмічається саме у здобувача освіти, а не від інших сторін </w:t>
      </w:r>
      <w:r w:rsidRPr="000D3453">
        <w:rPr>
          <w:rFonts w:ascii="Times New Roman" w:hAnsi="Times New Roman" w:cs="Times New Roman"/>
          <w:sz w:val="28"/>
          <w:szCs w:val="28"/>
        </w:rPr>
        <w:t>[</w:t>
      </w:r>
      <w:r w:rsidR="00EC7C67">
        <w:rPr>
          <w:rFonts w:ascii="Times New Roman" w:hAnsi="Times New Roman" w:cs="Times New Roman"/>
          <w:sz w:val="28"/>
          <w:szCs w:val="28"/>
          <w:lang w:val="uk-UA"/>
        </w:rPr>
        <w:t>45</w:t>
      </w:r>
      <w:r w:rsidRPr="000D3453">
        <w:rPr>
          <w:rFonts w:ascii="Times New Roman" w:hAnsi="Times New Roman" w:cs="Times New Roman"/>
          <w:sz w:val="28"/>
          <w:szCs w:val="28"/>
        </w:rPr>
        <w:t>]</w:t>
      </w:r>
      <w:r>
        <w:rPr>
          <w:rFonts w:ascii="Times New Roman" w:hAnsi="Times New Roman" w:cs="Times New Roman"/>
          <w:sz w:val="28"/>
          <w:szCs w:val="28"/>
        </w:rPr>
        <w:t>.</w:t>
      </w:r>
    </w:p>
    <w:p w:rsidR="00A235A6" w:rsidRPr="00A235A6" w:rsidRDefault="000D3453" w:rsidP="00A235A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 xml:space="preserve">З цією думкою повністю погоджується </w:t>
      </w:r>
      <w:r w:rsidR="00A235A6">
        <w:rPr>
          <w:rFonts w:ascii="Times New Roman" w:hAnsi="Times New Roman" w:cs="Times New Roman"/>
          <w:sz w:val="28"/>
          <w:szCs w:val="28"/>
          <w:shd w:val="clear" w:color="auto" w:fill="FFFFFF"/>
          <w:lang w:val="uk-UA"/>
        </w:rPr>
        <w:t>Т. Боровик</w:t>
      </w:r>
      <w:r>
        <w:rPr>
          <w:rFonts w:ascii="Times New Roman" w:hAnsi="Times New Roman" w:cs="Times New Roman"/>
          <w:sz w:val="28"/>
          <w:szCs w:val="28"/>
          <w:shd w:val="clear" w:color="auto" w:fill="FFFFFF"/>
          <w:lang w:val="uk-UA"/>
        </w:rPr>
        <w:t>, який</w:t>
      </w:r>
      <w:r w:rsidR="00A235A6">
        <w:rPr>
          <w:rFonts w:ascii="Times New Roman" w:hAnsi="Times New Roman" w:cs="Times New Roman"/>
          <w:sz w:val="28"/>
          <w:szCs w:val="28"/>
          <w:shd w:val="clear" w:color="auto" w:fill="FFFFFF"/>
          <w:lang w:val="uk-UA"/>
        </w:rPr>
        <w:t xml:space="preserve"> вважає особливістю неформальної освіти те, що в учасників освітнього процесу наявна цілеспрямованість до отримання окремих знань та навичок. Вони не тільки бажають отримати певний результат, але й усвідомлюють свої потреби </w:t>
      </w:r>
      <w:r w:rsidR="00A235A6" w:rsidRPr="00A235A6">
        <w:rPr>
          <w:rFonts w:ascii="Times New Roman" w:hAnsi="Times New Roman" w:cs="Times New Roman"/>
          <w:sz w:val="28"/>
          <w:szCs w:val="28"/>
          <w:shd w:val="clear" w:color="auto" w:fill="FFFFFF"/>
        </w:rPr>
        <w:t>[</w:t>
      </w:r>
      <w:r w:rsidR="00EC7C67">
        <w:rPr>
          <w:rFonts w:ascii="Times New Roman" w:hAnsi="Times New Roman" w:cs="Times New Roman"/>
          <w:sz w:val="28"/>
          <w:szCs w:val="28"/>
          <w:shd w:val="clear" w:color="auto" w:fill="FFFFFF"/>
          <w:lang w:val="uk-UA"/>
        </w:rPr>
        <w:t>9</w:t>
      </w:r>
      <w:r w:rsidR="00A235A6" w:rsidRPr="00A235A6">
        <w:rPr>
          <w:rFonts w:ascii="Times New Roman" w:hAnsi="Times New Roman" w:cs="Times New Roman"/>
          <w:sz w:val="28"/>
          <w:szCs w:val="28"/>
          <w:shd w:val="clear" w:color="auto" w:fill="FFFFFF"/>
        </w:rPr>
        <w:t>]</w:t>
      </w:r>
      <w:r w:rsidR="00A235A6">
        <w:rPr>
          <w:rFonts w:ascii="Times New Roman" w:hAnsi="Times New Roman" w:cs="Times New Roman"/>
          <w:sz w:val="28"/>
          <w:szCs w:val="28"/>
          <w:shd w:val="clear" w:color="auto" w:fill="FFFFFF"/>
        </w:rPr>
        <w:t>.</w:t>
      </w:r>
    </w:p>
    <w:p w:rsidR="00FF66F5" w:rsidRDefault="00FF66F5" w:rsidP="00FF66F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 Галацин доповнює, що неформальна освіта здійснюється за такими принципами як:</w:t>
      </w:r>
    </w:p>
    <w:p w:rsidR="00FF66F5" w:rsidRDefault="00FF66F5" w:rsidP="00FF66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F61E3B">
        <w:rPr>
          <w:rFonts w:ascii="Times New Roman" w:hAnsi="Times New Roman" w:cs="Times New Roman"/>
          <w:sz w:val="28"/>
          <w:szCs w:val="28"/>
        </w:rPr>
        <w:t>читися в дії</w:t>
      </w:r>
      <w:r>
        <w:rPr>
          <w:rFonts w:ascii="Times New Roman" w:hAnsi="Times New Roman" w:cs="Times New Roman"/>
          <w:sz w:val="28"/>
          <w:szCs w:val="28"/>
          <w:lang w:val="uk-UA"/>
        </w:rPr>
        <w:t>;</w:t>
      </w:r>
    </w:p>
    <w:p w:rsidR="00FF66F5" w:rsidRDefault="00FF66F5" w:rsidP="00FF66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вчитися взаємодіяти;</w:t>
      </w:r>
    </w:p>
    <w:p w:rsidR="00FF66F5" w:rsidRDefault="00FF66F5" w:rsidP="00FF66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учитися вчитися</w:t>
      </w:r>
      <w:r w:rsidRPr="00B408FA">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13</w:t>
      </w:r>
      <w:r w:rsidRPr="00B408FA">
        <w:rPr>
          <w:rFonts w:ascii="Times New Roman" w:hAnsi="Times New Roman" w:cs="Times New Roman"/>
          <w:sz w:val="28"/>
          <w:szCs w:val="28"/>
          <w:lang w:val="uk-UA"/>
        </w:rPr>
        <w:t>, с. 259]</w:t>
      </w:r>
      <w:r>
        <w:rPr>
          <w:rFonts w:ascii="Times New Roman" w:hAnsi="Times New Roman" w:cs="Times New Roman"/>
          <w:sz w:val="28"/>
          <w:szCs w:val="28"/>
          <w:lang w:val="uk-UA"/>
        </w:rPr>
        <w:t xml:space="preserve">. </w:t>
      </w:r>
    </w:p>
    <w:p w:rsidR="008310F8" w:rsidRDefault="0065544C" w:rsidP="008310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неформальна освіта має додатковий та діяльнісний характер та відрізняється своєї добровільністю та вмотивованістю.</w:t>
      </w:r>
      <w:r w:rsidR="00085C74">
        <w:rPr>
          <w:rFonts w:ascii="Times New Roman" w:hAnsi="Times New Roman" w:cs="Times New Roman"/>
          <w:sz w:val="28"/>
          <w:szCs w:val="28"/>
          <w:lang w:val="uk-UA"/>
        </w:rPr>
        <w:t xml:space="preserve"> Доцільно відмітити, що неформальна освіта побудована на самоосвіті та взаємодії з її учасниками (учасники групи, педагог).</w:t>
      </w:r>
    </w:p>
    <w:p w:rsidR="0065544C" w:rsidRDefault="00193C38" w:rsidP="008310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важливо відмітити, що н</w:t>
      </w:r>
      <w:r w:rsidR="006870C8">
        <w:rPr>
          <w:rFonts w:ascii="Times New Roman" w:hAnsi="Times New Roman" w:cs="Times New Roman"/>
          <w:sz w:val="28"/>
          <w:szCs w:val="28"/>
          <w:lang w:val="uk-UA"/>
        </w:rPr>
        <w:t>еформальна освіта має змогу виступати у різноманітних формах та методах. Визначимо основні з них.</w:t>
      </w:r>
    </w:p>
    <w:p w:rsidR="00C104B1" w:rsidRPr="003772FC" w:rsidRDefault="00C104B1" w:rsidP="00C10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xml:space="preserve">К. Галацин вказує, що неформальна освіта може виступати у наступних формах: </w:t>
      </w:r>
      <w:r w:rsidRPr="00F61E3B">
        <w:rPr>
          <w:rFonts w:ascii="Times New Roman" w:hAnsi="Times New Roman" w:cs="Times New Roman"/>
          <w:sz w:val="28"/>
          <w:szCs w:val="28"/>
          <w:lang w:val="uk-UA"/>
        </w:rPr>
        <w:t>стажування, спеціалізовані конференції, семінари, тренінги, курси, майстеркласи, круглі столи, відеолекторії, створення та послуговування мережевими бібліотеками, Інтернет-сервісами та цифровими ресурсами, секції, волонтерська діяльність, культурні ініціативи, участь у громадських рухах та організаціях, дистанційне навчання тощо).</w:t>
      </w:r>
      <w:r>
        <w:rPr>
          <w:rFonts w:ascii="Times New Roman" w:hAnsi="Times New Roman" w:cs="Times New Roman"/>
          <w:sz w:val="28"/>
          <w:szCs w:val="28"/>
          <w:lang w:val="uk-UA"/>
        </w:rPr>
        <w:t xml:space="preserve"> Також науковець називає найпоширеніші методи, які використовуються в умовах неформальної освіти. Це: </w:t>
      </w:r>
      <w:r w:rsidRPr="00F61E3B">
        <w:rPr>
          <w:rFonts w:ascii="Times New Roman" w:hAnsi="Times New Roman" w:cs="Times New Roman"/>
          <w:sz w:val="28"/>
          <w:szCs w:val="28"/>
          <w:lang w:val="uk-UA"/>
        </w:rPr>
        <w:t>дискусії, кейс-навчання, моделювання проблемних ситуацій, портфоліо, читання, ігри, інноваційні освітні технології (</w:t>
      </w:r>
      <w:r w:rsidRPr="00F61E3B">
        <w:rPr>
          <w:rFonts w:ascii="Times New Roman" w:hAnsi="Times New Roman" w:cs="Times New Roman"/>
          <w:sz w:val="28"/>
          <w:szCs w:val="28"/>
        </w:rPr>
        <w:t>open</w:t>
      </w:r>
      <w:r w:rsidRPr="00F61E3B">
        <w:rPr>
          <w:rFonts w:ascii="Times New Roman" w:hAnsi="Times New Roman" w:cs="Times New Roman"/>
          <w:sz w:val="28"/>
          <w:szCs w:val="28"/>
          <w:lang w:val="uk-UA"/>
        </w:rPr>
        <w:t>-</w:t>
      </w:r>
      <w:r w:rsidRPr="00F61E3B">
        <w:rPr>
          <w:rFonts w:ascii="Times New Roman" w:hAnsi="Times New Roman" w:cs="Times New Roman"/>
          <w:sz w:val="28"/>
          <w:szCs w:val="28"/>
        </w:rPr>
        <w:t>space</w:t>
      </w:r>
      <w:r w:rsidRPr="00F61E3B">
        <w:rPr>
          <w:rFonts w:ascii="Times New Roman" w:hAnsi="Times New Roman" w:cs="Times New Roman"/>
          <w:sz w:val="28"/>
          <w:szCs w:val="28"/>
          <w:lang w:val="uk-UA"/>
        </w:rPr>
        <w:t xml:space="preserve">/ відкритий простір, майстерня майбутнього, </w:t>
      </w:r>
      <w:r w:rsidRPr="00F61E3B">
        <w:rPr>
          <w:rFonts w:ascii="Times New Roman" w:hAnsi="Times New Roman" w:cs="Times New Roman"/>
          <w:sz w:val="28"/>
          <w:szCs w:val="28"/>
        </w:rPr>
        <w:t>worldcafe</w:t>
      </w:r>
      <w:r w:rsidRPr="00F61E3B">
        <w:rPr>
          <w:rFonts w:ascii="Times New Roman" w:hAnsi="Times New Roman" w:cs="Times New Roman"/>
          <w:sz w:val="28"/>
          <w:szCs w:val="28"/>
          <w:lang w:val="uk-UA"/>
        </w:rPr>
        <w:t xml:space="preserve">/всесвітнє кафе, </w:t>
      </w:r>
      <w:r w:rsidRPr="00F61E3B">
        <w:rPr>
          <w:rFonts w:ascii="Times New Roman" w:hAnsi="Times New Roman" w:cs="Times New Roman"/>
          <w:sz w:val="28"/>
          <w:szCs w:val="28"/>
        </w:rPr>
        <w:t>peer</w:t>
      </w:r>
      <w:r w:rsidRPr="00F61E3B">
        <w:rPr>
          <w:rFonts w:ascii="Times New Roman" w:hAnsi="Times New Roman" w:cs="Times New Roman"/>
          <w:sz w:val="28"/>
          <w:szCs w:val="28"/>
          <w:lang w:val="uk-UA"/>
        </w:rPr>
        <w:t>-</w:t>
      </w:r>
      <w:r w:rsidRPr="00F61E3B">
        <w:rPr>
          <w:rFonts w:ascii="Times New Roman" w:hAnsi="Times New Roman" w:cs="Times New Roman"/>
          <w:sz w:val="28"/>
          <w:szCs w:val="28"/>
        </w:rPr>
        <w:t>education</w:t>
      </w:r>
      <w:r>
        <w:rPr>
          <w:rFonts w:ascii="Times New Roman" w:hAnsi="Times New Roman" w:cs="Times New Roman"/>
          <w:sz w:val="28"/>
          <w:szCs w:val="28"/>
          <w:lang w:val="uk-UA"/>
        </w:rPr>
        <w:t xml:space="preserve">/рівний навчає рівного і т.п.) </w:t>
      </w:r>
      <w:r w:rsidRPr="003772FC">
        <w:rPr>
          <w:rFonts w:ascii="Times New Roman" w:hAnsi="Times New Roman" w:cs="Times New Roman"/>
          <w:sz w:val="28"/>
          <w:szCs w:val="28"/>
          <w:lang w:val="uk-UA"/>
        </w:rPr>
        <w:t>[</w:t>
      </w:r>
      <w:r w:rsidR="00EC7C67">
        <w:rPr>
          <w:rFonts w:ascii="Times New Roman" w:hAnsi="Times New Roman" w:cs="Times New Roman"/>
          <w:sz w:val="28"/>
          <w:szCs w:val="28"/>
          <w:lang w:val="uk-UA"/>
        </w:rPr>
        <w:t>13</w:t>
      </w:r>
      <w:r w:rsidRPr="003772FC">
        <w:rPr>
          <w:rFonts w:ascii="Times New Roman" w:hAnsi="Times New Roman" w:cs="Times New Roman"/>
          <w:sz w:val="28"/>
          <w:szCs w:val="28"/>
          <w:lang w:val="uk-UA"/>
        </w:rPr>
        <w:t>, с. 259].</w:t>
      </w:r>
    </w:p>
    <w:p w:rsidR="00C104B1" w:rsidRPr="003772FC" w:rsidRDefault="00C104B1" w:rsidP="00C104B1">
      <w:pPr>
        <w:spacing w:after="0" w:line="360" w:lineRule="auto"/>
        <w:ind w:firstLine="709"/>
        <w:jc w:val="both"/>
        <w:rPr>
          <w:rFonts w:ascii="Times New Roman" w:hAnsi="Times New Roman" w:cs="Times New Roman"/>
          <w:sz w:val="28"/>
          <w:szCs w:val="28"/>
          <w:lang w:val="uk-UA"/>
        </w:rPr>
      </w:pPr>
      <w:r w:rsidRPr="003772FC">
        <w:rPr>
          <w:rFonts w:ascii="Times New Roman" w:hAnsi="Times New Roman" w:cs="Times New Roman"/>
          <w:sz w:val="28"/>
          <w:szCs w:val="28"/>
          <w:lang w:val="uk-UA"/>
        </w:rPr>
        <w:t>С.</w:t>
      </w:r>
      <w:r>
        <w:rPr>
          <w:rFonts w:ascii="Times New Roman" w:hAnsi="Times New Roman" w:cs="Times New Roman"/>
          <w:sz w:val="28"/>
          <w:szCs w:val="28"/>
        </w:rPr>
        <w:t> </w:t>
      </w:r>
      <w:r w:rsidRPr="003772FC">
        <w:rPr>
          <w:rFonts w:ascii="Times New Roman" w:hAnsi="Times New Roman" w:cs="Times New Roman"/>
          <w:sz w:val="28"/>
          <w:szCs w:val="28"/>
          <w:lang w:val="uk-UA"/>
        </w:rPr>
        <w:t>Яблоков, в свою чергу, виокремлю</w:t>
      </w:r>
      <w:r>
        <w:rPr>
          <w:rFonts w:ascii="Times New Roman" w:hAnsi="Times New Roman" w:cs="Times New Roman"/>
          <w:sz w:val="28"/>
          <w:szCs w:val="28"/>
          <w:lang w:val="uk-UA"/>
        </w:rPr>
        <w:t>є такі форми неформальної освіти</w:t>
      </w:r>
      <w:r w:rsidR="00193C38">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w:t>
      </w:r>
      <w:r w:rsidRPr="00F61E3B">
        <w:rPr>
          <w:rFonts w:ascii="Times New Roman" w:hAnsi="Times New Roman" w:cs="Times New Roman"/>
          <w:sz w:val="28"/>
          <w:szCs w:val="28"/>
          <w:lang w:val="uk-UA"/>
        </w:rPr>
        <w:t>бінарні лекції, проблемні лекції, лекції</w:t>
      </w:r>
      <w:r>
        <w:rPr>
          <w:rFonts w:ascii="Times New Roman" w:hAnsi="Times New Roman" w:cs="Times New Roman"/>
          <w:sz w:val="28"/>
          <w:szCs w:val="28"/>
          <w:lang w:val="uk-UA"/>
        </w:rPr>
        <w:t>-</w:t>
      </w:r>
      <w:r w:rsidRPr="00F61E3B">
        <w:rPr>
          <w:rFonts w:ascii="Times New Roman" w:hAnsi="Times New Roman" w:cs="Times New Roman"/>
          <w:sz w:val="28"/>
          <w:szCs w:val="28"/>
          <w:lang w:val="uk-UA"/>
        </w:rPr>
        <w:t>конференції, лекції-консультації, семінарське заняття, побудоване за результатами попередньої дослідницької роботи студентів, інтегровані, міжпредметні семінари тощо); імітаційно-професійна діяльність (сюжетнорольові, імітаційні та ділові ігри, тренінги та тренінгові вправи</w:t>
      </w:r>
      <w:r w:rsidR="00EC7C67">
        <w:rPr>
          <w:rFonts w:ascii="Times New Roman" w:hAnsi="Times New Roman" w:cs="Times New Roman"/>
          <w:sz w:val="28"/>
          <w:szCs w:val="28"/>
          <w:lang w:val="uk-UA"/>
        </w:rPr>
        <w:t xml:space="preserve"> [50</w:t>
      </w:r>
      <w:r w:rsidRPr="003772FC">
        <w:rPr>
          <w:rFonts w:ascii="Times New Roman" w:hAnsi="Times New Roman" w:cs="Times New Roman"/>
          <w:sz w:val="28"/>
          <w:szCs w:val="28"/>
          <w:lang w:val="uk-UA"/>
        </w:rPr>
        <w:t xml:space="preserve">, с. </w:t>
      </w:r>
      <w:r>
        <w:rPr>
          <w:rFonts w:ascii="Times New Roman" w:hAnsi="Times New Roman" w:cs="Times New Roman"/>
          <w:sz w:val="28"/>
          <w:szCs w:val="28"/>
          <w:lang w:val="uk-UA"/>
        </w:rPr>
        <w:t>112</w:t>
      </w:r>
      <w:r w:rsidRPr="003772FC">
        <w:rPr>
          <w:rFonts w:ascii="Times New Roman" w:hAnsi="Times New Roman" w:cs="Times New Roman"/>
          <w:sz w:val="28"/>
          <w:szCs w:val="28"/>
          <w:lang w:val="uk-UA"/>
        </w:rPr>
        <w:t>].</w:t>
      </w:r>
    </w:p>
    <w:p w:rsidR="00C104B1" w:rsidRDefault="00C104B1" w:rsidP="00C104B1">
      <w:pPr>
        <w:spacing w:after="0" w:line="360" w:lineRule="auto"/>
        <w:ind w:firstLine="709"/>
        <w:jc w:val="both"/>
        <w:rPr>
          <w:rFonts w:ascii="Times New Roman" w:hAnsi="Times New Roman" w:cs="Times New Roman"/>
          <w:sz w:val="28"/>
          <w:szCs w:val="28"/>
          <w:shd w:val="clear" w:color="auto" w:fill="FFFFFF"/>
          <w:lang w:val="uk-UA"/>
        </w:rPr>
      </w:pPr>
      <w:r w:rsidRPr="003772FC">
        <w:rPr>
          <w:rFonts w:ascii="Times New Roman" w:hAnsi="Times New Roman" w:cs="Times New Roman"/>
          <w:sz w:val="28"/>
          <w:szCs w:val="28"/>
          <w:lang w:val="uk-UA"/>
        </w:rPr>
        <w:t>О.</w:t>
      </w:r>
      <w:r>
        <w:rPr>
          <w:rFonts w:ascii="Times New Roman" w:hAnsi="Times New Roman" w:cs="Times New Roman"/>
          <w:sz w:val="28"/>
          <w:szCs w:val="28"/>
        </w:rPr>
        <w:t> </w:t>
      </w:r>
      <w:r w:rsidRPr="003772FC">
        <w:rPr>
          <w:rFonts w:ascii="Times New Roman" w:hAnsi="Times New Roman" w:cs="Times New Roman"/>
          <w:sz w:val="28"/>
          <w:szCs w:val="28"/>
          <w:lang w:val="uk-UA"/>
        </w:rPr>
        <w:t>Павленко виокремлю</w:t>
      </w:r>
      <w:r>
        <w:rPr>
          <w:rFonts w:ascii="Times New Roman" w:hAnsi="Times New Roman" w:cs="Times New Roman"/>
          <w:sz w:val="28"/>
          <w:szCs w:val="28"/>
          <w:lang w:val="uk-UA"/>
        </w:rPr>
        <w:t xml:space="preserve">є такі поширені форми неформальної освіти як: </w:t>
      </w:r>
      <w:r w:rsidRPr="00416EE3">
        <w:rPr>
          <w:rFonts w:ascii="Times New Roman" w:hAnsi="Times New Roman" w:cs="Times New Roman"/>
          <w:sz w:val="28"/>
          <w:szCs w:val="28"/>
          <w:shd w:val="clear" w:color="auto" w:fill="FFFFFF"/>
          <w:lang w:val="uk-UA"/>
        </w:rPr>
        <w:t>оглядові екскурсії, освітній туризм, спеціал</w:t>
      </w:r>
      <w:r>
        <w:rPr>
          <w:rFonts w:ascii="Times New Roman" w:hAnsi="Times New Roman" w:cs="Times New Roman"/>
          <w:sz w:val="28"/>
          <w:szCs w:val="28"/>
          <w:shd w:val="clear" w:color="auto" w:fill="FFFFFF"/>
          <w:lang w:val="uk-UA"/>
        </w:rPr>
        <w:t xml:space="preserve">ізовані конференції, семінари, презентації, тренінги, курси, студії, майстер-класи, творчі майстер-класи, круглі столи, відеолекції, асамблея в студентських мережах / асоціації, створення та </w:t>
      </w:r>
      <w:r w:rsidRPr="00416EE3">
        <w:rPr>
          <w:rFonts w:ascii="Times New Roman" w:hAnsi="Times New Roman" w:cs="Times New Roman"/>
          <w:sz w:val="28"/>
          <w:szCs w:val="28"/>
          <w:shd w:val="clear" w:color="auto" w:fill="FFFFFF"/>
          <w:lang w:val="uk-UA"/>
        </w:rPr>
        <w:t>використання</w:t>
      </w:r>
      <w:r>
        <w:rPr>
          <w:rFonts w:ascii="Times New Roman" w:hAnsi="Times New Roman" w:cs="Times New Roman"/>
          <w:sz w:val="28"/>
          <w:szCs w:val="28"/>
          <w:shd w:val="clear" w:color="auto" w:fill="FFFFFF"/>
          <w:lang w:val="uk-UA"/>
        </w:rPr>
        <w:t xml:space="preserve"> </w:t>
      </w:r>
      <w:r w:rsidRPr="00416EE3">
        <w:rPr>
          <w:rFonts w:ascii="Times New Roman" w:hAnsi="Times New Roman" w:cs="Times New Roman"/>
          <w:sz w:val="28"/>
          <w:szCs w:val="28"/>
          <w:shd w:val="clear" w:color="auto" w:fill="FFFFFF"/>
          <w:lang w:val="uk-UA"/>
        </w:rPr>
        <w:t>мережевих бібліотек, Інтернет-послуг та цифрових ресурсів соціально-культурного характеру;</w:t>
      </w:r>
      <w:r>
        <w:rPr>
          <w:rFonts w:ascii="Times New Roman" w:hAnsi="Times New Roman" w:cs="Times New Roman"/>
          <w:sz w:val="28"/>
          <w:szCs w:val="28"/>
          <w:shd w:val="clear" w:color="auto" w:fill="FFFFFF"/>
          <w:lang w:val="uk-UA"/>
        </w:rPr>
        <w:t xml:space="preserve"> організація спільних заходів, секцій, гуртків, клубів, волонтерська діяльність, культурні ініціативи, </w:t>
      </w:r>
      <w:r w:rsidRPr="00416EE3">
        <w:rPr>
          <w:rFonts w:ascii="Times New Roman" w:hAnsi="Times New Roman" w:cs="Times New Roman"/>
          <w:sz w:val="28"/>
          <w:szCs w:val="28"/>
          <w:shd w:val="clear" w:color="auto" w:fill="FFFFFF"/>
          <w:lang w:val="uk-UA"/>
        </w:rPr>
        <w:t>т</w:t>
      </w:r>
      <w:r>
        <w:rPr>
          <w:rFonts w:ascii="Times New Roman" w:hAnsi="Times New Roman" w:cs="Times New Roman"/>
          <w:sz w:val="28"/>
          <w:szCs w:val="28"/>
          <w:shd w:val="clear" w:color="auto" w:fill="FFFFFF"/>
          <w:lang w:val="uk-UA"/>
        </w:rPr>
        <w:t xml:space="preserve">еатри, колективи художньої самодіяльності, </w:t>
      </w:r>
      <w:r w:rsidRPr="00416EE3">
        <w:rPr>
          <w:rFonts w:ascii="Times New Roman" w:hAnsi="Times New Roman" w:cs="Times New Roman"/>
          <w:sz w:val="28"/>
          <w:szCs w:val="28"/>
          <w:shd w:val="clear" w:color="auto" w:fill="FFFFFF"/>
          <w:lang w:val="uk-UA"/>
        </w:rPr>
        <w:t>діалог</w:t>
      </w:r>
      <w:r>
        <w:rPr>
          <w:rFonts w:ascii="Times New Roman" w:hAnsi="Times New Roman" w:cs="Times New Roman"/>
          <w:sz w:val="28"/>
          <w:szCs w:val="28"/>
          <w:shd w:val="clear" w:color="auto" w:fill="FFFFFF"/>
          <w:lang w:val="uk-UA"/>
        </w:rPr>
        <w:t xml:space="preserve">ічні групи, публічні дискурси, участь у громадських рухах </w:t>
      </w:r>
      <w:r w:rsidRPr="00416EE3">
        <w:rPr>
          <w:rFonts w:ascii="Times New Roman" w:hAnsi="Times New Roman" w:cs="Times New Roman"/>
          <w:sz w:val="28"/>
          <w:szCs w:val="28"/>
          <w:shd w:val="clear" w:color="auto" w:fill="FFFFFF"/>
          <w:lang w:val="uk-UA"/>
        </w:rPr>
        <w:t>та організаціях, недільні школи, дистанційне навчання, онлайн-навчання, курси нових знань та навичок, «компенсаційні програми», спрямовані на соціально-особистісний розвиток (тренінги та курси розвитку особистості, публічні виступи, ефективні спілкування, стосунки між статями тощо)</w:t>
      </w:r>
      <w:r>
        <w:rPr>
          <w:rFonts w:ascii="Times New Roman" w:hAnsi="Times New Roman" w:cs="Times New Roman"/>
          <w:sz w:val="28"/>
          <w:szCs w:val="28"/>
          <w:shd w:val="clear" w:color="auto" w:fill="FFFFFF"/>
          <w:lang w:val="uk-UA"/>
        </w:rPr>
        <w:t xml:space="preserve"> </w:t>
      </w:r>
      <w:r w:rsidRPr="003772FC">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32</w:t>
      </w:r>
      <w:r>
        <w:rPr>
          <w:rFonts w:ascii="Times New Roman" w:hAnsi="Times New Roman" w:cs="Times New Roman"/>
          <w:sz w:val="28"/>
          <w:szCs w:val="28"/>
          <w:shd w:val="clear" w:color="auto" w:fill="FFFFFF"/>
          <w:lang w:val="uk-UA"/>
        </w:rPr>
        <w:t>, с. 183</w:t>
      </w:r>
      <w:r w:rsidRPr="003772FC">
        <w:rPr>
          <w:rFonts w:ascii="Times New Roman" w:hAnsi="Times New Roman" w:cs="Times New Roman"/>
          <w:sz w:val="28"/>
          <w:szCs w:val="28"/>
          <w:shd w:val="clear" w:color="auto" w:fill="FFFFFF"/>
          <w:lang w:val="uk-UA"/>
        </w:rPr>
        <w:t>].</w:t>
      </w:r>
    </w:p>
    <w:p w:rsidR="00ED0B6D" w:rsidRDefault="00ED0B6D" w:rsidP="00ED0B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можемо побачити різноманіття форм та методів неформальної освіти, які мають змогу зробити процес навчання цікавим, зручним та доступним.</w:t>
      </w:r>
    </w:p>
    <w:p w:rsidR="00ED0B6D" w:rsidRPr="003772FC" w:rsidRDefault="00ED0B6D" w:rsidP="00C104B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Неформальна освіта має змогу здійснюватися у різних формах навчання. Розглянемо це питання детальніше.</w:t>
      </w:r>
    </w:p>
    <w:p w:rsidR="002D2064" w:rsidRDefault="002D2064"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Яблоков повідомляє, що існує </w:t>
      </w:r>
      <w:r w:rsidRPr="00F61E3B">
        <w:rPr>
          <w:rFonts w:ascii="Times New Roman" w:hAnsi="Times New Roman" w:cs="Times New Roman"/>
          <w:sz w:val="28"/>
          <w:szCs w:val="28"/>
          <w:lang w:val="uk-UA"/>
        </w:rPr>
        <w:t xml:space="preserve">три форми неформальної освіти: </w:t>
      </w:r>
    </w:p>
    <w:p w:rsidR="002D2064" w:rsidRDefault="002D2064"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w:t>
      </w:r>
      <w:r w:rsidRPr="00F61E3B">
        <w:rPr>
          <w:rFonts w:ascii="Times New Roman" w:hAnsi="Times New Roman" w:cs="Times New Roman"/>
          <w:sz w:val="28"/>
          <w:szCs w:val="28"/>
          <w:lang w:val="uk-UA"/>
        </w:rPr>
        <w:t xml:space="preserve">амоспрямоване навчання – охоплює елементи </w:t>
      </w:r>
      <w:r>
        <w:rPr>
          <w:rFonts w:ascii="Times New Roman" w:hAnsi="Times New Roman" w:cs="Times New Roman"/>
          <w:sz w:val="28"/>
          <w:szCs w:val="28"/>
          <w:lang w:val="uk-UA"/>
        </w:rPr>
        <w:t>намірів та усвідомлення.</w:t>
      </w:r>
    </w:p>
    <w:p w:rsidR="002D2064" w:rsidRDefault="002D2064"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w:t>
      </w:r>
      <w:r w:rsidRPr="00193E6B">
        <w:rPr>
          <w:rFonts w:ascii="Times New Roman" w:hAnsi="Times New Roman" w:cs="Times New Roman"/>
          <w:sz w:val="28"/>
          <w:szCs w:val="28"/>
          <w:lang w:val="uk-UA"/>
        </w:rPr>
        <w:t>ипадкове навчання – це навчання, коли категорії намірів немає, але є усвідомлення, що про</w:t>
      </w:r>
      <w:r>
        <w:rPr>
          <w:rFonts w:ascii="Times New Roman" w:hAnsi="Times New Roman" w:cs="Times New Roman"/>
          <w:sz w:val="28"/>
          <w:szCs w:val="28"/>
          <w:lang w:val="uk-UA"/>
        </w:rPr>
        <w:t>цес отримання знань відбувся.</w:t>
      </w:r>
    </w:p>
    <w:p w:rsidR="002D2064" w:rsidRDefault="002D2064"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w:t>
      </w:r>
      <w:r w:rsidRPr="00193E6B">
        <w:rPr>
          <w:rFonts w:ascii="Times New Roman" w:hAnsi="Times New Roman" w:cs="Times New Roman"/>
          <w:sz w:val="28"/>
          <w:szCs w:val="28"/>
          <w:lang w:val="uk-UA"/>
        </w:rPr>
        <w:t>суспільнення – не наявні катег</w:t>
      </w:r>
      <w:r>
        <w:rPr>
          <w:rFonts w:ascii="Times New Roman" w:hAnsi="Times New Roman" w:cs="Times New Roman"/>
          <w:sz w:val="28"/>
          <w:szCs w:val="28"/>
          <w:lang w:val="uk-UA"/>
        </w:rPr>
        <w:t>орії намірів та усвідомлення [</w:t>
      </w:r>
      <w:r w:rsidR="00EC7C67">
        <w:rPr>
          <w:rFonts w:ascii="Times New Roman" w:hAnsi="Times New Roman" w:cs="Times New Roman"/>
          <w:sz w:val="28"/>
          <w:szCs w:val="28"/>
          <w:lang w:val="uk-UA"/>
        </w:rPr>
        <w:t>50</w:t>
      </w:r>
      <w:r w:rsidRPr="00193E6B">
        <w:rPr>
          <w:rFonts w:ascii="Times New Roman" w:hAnsi="Times New Roman" w:cs="Times New Roman"/>
          <w:sz w:val="28"/>
          <w:szCs w:val="28"/>
          <w:lang w:val="uk-UA"/>
        </w:rPr>
        <w:t>].</w:t>
      </w:r>
    </w:p>
    <w:p w:rsidR="00E5399A" w:rsidRDefault="00E5399A"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 Мельничук, в свою чергу, повідомляє, що неформальна освіта може здійснюватися у таких формах як:</w:t>
      </w:r>
    </w:p>
    <w:p w:rsidR="00E5399A" w:rsidRDefault="00E5399A" w:rsidP="00E5399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w:t>
      </w:r>
      <w:r w:rsidRPr="00E434B5">
        <w:rPr>
          <w:rFonts w:ascii="Times New Roman" w:hAnsi="Times New Roman" w:cs="Times New Roman"/>
          <w:sz w:val="28"/>
          <w:szCs w:val="28"/>
          <w:shd w:val="clear" w:color="auto" w:fill="FFFFFF"/>
        </w:rPr>
        <w:t>очна (тренінги, майстер-клас</w:t>
      </w:r>
      <w:r>
        <w:rPr>
          <w:rFonts w:ascii="Times New Roman" w:hAnsi="Times New Roman" w:cs="Times New Roman"/>
          <w:sz w:val="28"/>
          <w:szCs w:val="28"/>
          <w:shd w:val="clear" w:color="auto" w:fill="FFFFFF"/>
        </w:rPr>
        <w:t>и, семінари, майстерні та ін.)</w:t>
      </w:r>
      <w:r>
        <w:rPr>
          <w:rFonts w:ascii="Times New Roman" w:hAnsi="Times New Roman" w:cs="Times New Roman"/>
          <w:sz w:val="28"/>
          <w:szCs w:val="28"/>
          <w:shd w:val="clear" w:color="auto" w:fill="FFFFFF"/>
          <w:lang w:val="uk-UA"/>
        </w:rPr>
        <w:t>;</w:t>
      </w:r>
    </w:p>
    <w:p w:rsidR="00E5399A" w:rsidRPr="00E5399A" w:rsidRDefault="00E5399A" w:rsidP="00E5399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w:t>
      </w:r>
      <w:r w:rsidRPr="00E434B5">
        <w:rPr>
          <w:rFonts w:ascii="Times New Roman" w:hAnsi="Times New Roman" w:cs="Times New Roman"/>
          <w:sz w:val="28"/>
          <w:szCs w:val="28"/>
          <w:shd w:val="clear" w:color="auto" w:fill="FFFFFF"/>
        </w:rPr>
        <w:t>дистанційна (дистанційні курси, вебінари)</w:t>
      </w:r>
      <w:r>
        <w:rPr>
          <w:rFonts w:ascii="Times New Roman" w:hAnsi="Times New Roman" w:cs="Times New Roman"/>
          <w:sz w:val="28"/>
          <w:szCs w:val="28"/>
          <w:shd w:val="clear" w:color="auto" w:fill="FFFFFF"/>
          <w:lang w:val="uk-UA"/>
        </w:rPr>
        <w:t xml:space="preserve"> </w:t>
      </w:r>
      <w:r w:rsidRPr="00B408FA">
        <w:rPr>
          <w:rFonts w:ascii="Times New Roman" w:hAnsi="Times New Roman" w:cs="Times New Roman"/>
          <w:sz w:val="28"/>
          <w:szCs w:val="28"/>
          <w:shd w:val="clear" w:color="auto" w:fill="FFFFFF"/>
        </w:rPr>
        <w:t>[</w:t>
      </w:r>
      <w:r w:rsidR="00B915E7">
        <w:rPr>
          <w:rFonts w:ascii="Times New Roman" w:hAnsi="Times New Roman" w:cs="Times New Roman"/>
          <w:sz w:val="28"/>
          <w:szCs w:val="28"/>
          <w:shd w:val="clear" w:color="auto" w:fill="FFFFFF"/>
          <w:lang w:val="uk-UA"/>
        </w:rPr>
        <w:t>2</w:t>
      </w:r>
      <w:r w:rsidR="00EC7C67">
        <w:rPr>
          <w:rFonts w:ascii="Times New Roman" w:hAnsi="Times New Roman" w:cs="Times New Roman"/>
          <w:sz w:val="28"/>
          <w:szCs w:val="28"/>
          <w:shd w:val="clear" w:color="auto" w:fill="FFFFFF"/>
          <w:lang w:val="uk-UA"/>
        </w:rPr>
        <w:t>7</w:t>
      </w:r>
      <w:r w:rsidRPr="00B408FA">
        <w:rPr>
          <w:rFonts w:ascii="Times New Roman" w:hAnsi="Times New Roman" w:cs="Times New Roman"/>
          <w:sz w:val="28"/>
          <w:szCs w:val="28"/>
          <w:shd w:val="clear" w:color="auto" w:fill="FFFFFF"/>
        </w:rPr>
        <w:t>]</w:t>
      </w:r>
      <w:r w:rsidRPr="00E434B5">
        <w:rPr>
          <w:rFonts w:ascii="Times New Roman" w:hAnsi="Times New Roman" w:cs="Times New Roman"/>
          <w:sz w:val="28"/>
          <w:szCs w:val="28"/>
          <w:shd w:val="clear" w:color="auto" w:fill="FFFFFF"/>
        </w:rPr>
        <w:t>.</w:t>
      </w:r>
    </w:p>
    <w:p w:rsidR="002D2064" w:rsidRDefault="000D3453" w:rsidP="002D20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Н. Павлик, неформальна освіта дорослих має змогу виконувати такі завдання як:</w:t>
      </w:r>
    </w:p>
    <w:p w:rsidR="000D3453" w:rsidRDefault="000D3453" w:rsidP="000D345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w:t>
      </w:r>
      <w:r w:rsidRPr="00E434B5">
        <w:rPr>
          <w:rFonts w:ascii="Times New Roman" w:hAnsi="Times New Roman" w:cs="Times New Roman"/>
          <w:sz w:val="28"/>
          <w:szCs w:val="28"/>
          <w:shd w:val="clear" w:color="auto" w:fill="FFFFFF"/>
          <w:lang w:val="uk-UA"/>
        </w:rPr>
        <w:t>компенс</w:t>
      </w:r>
      <w:r>
        <w:rPr>
          <w:rFonts w:ascii="Times New Roman" w:hAnsi="Times New Roman" w:cs="Times New Roman"/>
          <w:sz w:val="28"/>
          <w:szCs w:val="28"/>
          <w:shd w:val="clear" w:color="auto" w:fill="FFFFFF"/>
          <w:lang w:val="uk-UA"/>
        </w:rPr>
        <w:t>увати</w:t>
      </w:r>
      <w:r w:rsidR="006A38AD">
        <w:rPr>
          <w:rFonts w:ascii="Times New Roman" w:hAnsi="Times New Roman" w:cs="Times New Roman"/>
          <w:sz w:val="28"/>
          <w:szCs w:val="28"/>
          <w:shd w:val="clear" w:color="auto" w:fill="FFFFFF"/>
          <w:lang w:val="uk-UA"/>
        </w:rPr>
        <w:t xml:space="preserve"> </w:t>
      </w:r>
      <w:r w:rsidRPr="00E434B5">
        <w:rPr>
          <w:rFonts w:ascii="Times New Roman" w:hAnsi="Times New Roman" w:cs="Times New Roman"/>
          <w:sz w:val="28"/>
          <w:szCs w:val="28"/>
          <w:shd w:val="clear" w:color="auto" w:fill="FFFFFF"/>
          <w:lang w:val="uk-UA"/>
        </w:rPr>
        <w:t>недоотриман</w:t>
      </w:r>
      <w:r w:rsidR="006A38AD">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 xml:space="preserve"> знання;</w:t>
      </w:r>
    </w:p>
    <w:p w:rsidR="000D3453" w:rsidRPr="000D3453" w:rsidRDefault="000D3453" w:rsidP="000D34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2) </w:t>
      </w:r>
      <w:r w:rsidRPr="00E434B5">
        <w:rPr>
          <w:rFonts w:ascii="Times New Roman" w:hAnsi="Times New Roman" w:cs="Times New Roman"/>
          <w:sz w:val="28"/>
          <w:szCs w:val="28"/>
          <w:shd w:val="clear" w:color="auto" w:fill="FFFFFF"/>
          <w:lang w:val="uk-UA"/>
        </w:rPr>
        <w:t>розви</w:t>
      </w:r>
      <w:r>
        <w:rPr>
          <w:rFonts w:ascii="Times New Roman" w:hAnsi="Times New Roman" w:cs="Times New Roman"/>
          <w:sz w:val="28"/>
          <w:szCs w:val="28"/>
          <w:shd w:val="clear" w:color="auto" w:fill="FFFFFF"/>
          <w:lang w:val="uk-UA"/>
        </w:rPr>
        <w:t>вати</w:t>
      </w:r>
      <w:r w:rsidR="006A38AD">
        <w:rPr>
          <w:rFonts w:ascii="Times New Roman" w:hAnsi="Times New Roman" w:cs="Times New Roman"/>
          <w:sz w:val="28"/>
          <w:szCs w:val="28"/>
          <w:shd w:val="clear" w:color="auto" w:fill="FFFFFF"/>
          <w:lang w:val="uk-UA"/>
        </w:rPr>
        <w:t xml:space="preserve"> </w:t>
      </w:r>
      <w:r w:rsidRPr="00E434B5">
        <w:rPr>
          <w:rFonts w:ascii="Times New Roman" w:hAnsi="Times New Roman" w:cs="Times New Roman"/>
          <w:sz w:val="28"/>
          <w:szCs w:val="28"/>
          <w:shd w:val="clear" w:color="auto" w:fill="FFFFFF"/>
          <w:lang w:val="uk-UA"/>
        </w:rPr>
        <w:t>творч</w:t>
      </w:r>
      <w:r>
        <w:rPr>
          <w:rFonts w:ascii="Times New Roman" w:hAnsi="Times New Roman" w:cs="Times New Roman"/>
          <w:sz w:val="28"/>
          <w:szCs w:val="28"/>
          <w:shd w:val="clear" w:color="auto" w:fill="FFFFFF"/>
          <w:lang w:val="uk-UA"/>
        </w:rPr>
        <w:t>ий</w:t>
      </w:r>
      <w:r w:rsidR="006A38AD">
        <w:rPr>
          <w:rFonts w:ascii="Times New Roman" w:hAnsi="Times New Roman" w:cs="Times New Roman"/>
          <w:sz w:val="28"/>
          <w:szCs w:val="28"/>
          <w:shd w:val="clear" w:color="auto" w:fill="FFFFFF"/>
          <w:lang w:val="uk-UA"/>
        </w:rPr>
        <w:t xml:space="preserve"> та </w:t>
      </w:r>
      <w:r w:rsidRPr="00E434B5">
        <w:rPr>
          <w:rFonts w:ascii="Times New Roman" w:hAnsi="Times New Roman" w:cs="Times New Roman"/>
          <w:sz w:val="28"/>
          <w:szCs w:val="28"/>
          <w:shd w:val="clear" w:color="auto" w:fill="FFFFFF"/>
          <w:lang w:val="uk-UA"/>
        </w:rPr>
        <w:t>професійн</w:t>
      </w:r>
      <w:r>
        <w:rPr>
          <w:rFonts w:ascii="Times New Roman" w:hAnsi="Times New Roman" w:cs="Times New Roman"/>
          <w:sz w:val="28"/>
          <w:szCs w:val="28"/>
          <w:shd w:val="clear" w:color="auto" w:fill="FFFFFF"/>
          <w:lang w:val="uk-UA"/>
        </w:rPr>
        <w:t xml:space="preserve">ий потенціал особистості </w:t>
      </w:r>
      <w:r w:rsidRPr="000D34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r w:rsidR="00EC7C67">
        <w:rPr>
          <w:rFonts w:ascii="Times New Roman" w:hAnsi="Times New Roman" w:cs="Times New Roman"/>
          <w:sz w:val="28"/>
          <w:szCs w:val="28"/>
          <w:shd w:val="clear" w:color="auto" w:fill="FFFFFF"/>
          <w:lang w:val="uk-UA"/>
        </w:rPr>
        <w:t>4</w:t>
      </w:r>
      <w:r w:rsidRPr="000D34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0D3453" w:rsidRDefault="000D3453" w:rsidP="000D345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останнє завдання звертає увагу й С. Зінченко та додає, що неформальна освіта допомагає здійснювати саморозвиток та дозволяє творче розвиватися </w:t>
      </w:r>
      <w:r w:rsidR="00272D56">
        <w:rPr>
          <w:rFonts w:ascii="Times New Roman" w:hAnsi="Times New Roman" w:cs="Times New Roman"/>
          <w:sz w:val="28"/>
          <w:szCs w:val="28"/>
          <w:shd w:val="clear" w:color="auto" w:fill="FFFFFF"/>
          <w:lang w:val="uk-UA"/>
        </w:rPr>
        <w:t xml:space="preserve">дорослій людині. </w:t>
      </w:r>
      <w:r w:rsidR="00E5399A">
        <w:rPr>
          <w:rFonts w:ascii="Times New Roman" w:hAnsi="Times New Roman" w:cs="Times New Roman"/>
          <w:sz w:val="28"/>
          <w:szCs w:val="28"/>
          <w:shd w:val="clear" w:color="auto" w:fill="FFFFFF"/>
          <w:lang w:val="uk-UA"/>
        </w:rPr>
        <w:t xml:space="preserve">На думку науковця, така форма освіти має змогу сформувати в особистості здатність нестандартно дивитися на цей світ, творчо сприймати його </w:t>
      </w:r>
      <w:r w:rsidR="00E5399A" w:rsidRPr="00E5399A">
        <w:rPr>
          <w:rFonts w:ascii="Times New Roman" w:hAnsi="Times New Roman" w:cs="Times New Roman"/>
          <w:sz w:val="28"/>
          <w:szCs w:val="28"/>
          <w:shd w:val="clear" w:color="auto" w:fill="FFFFFF"/>
        </w:rPr>
        <w:t>[</w:t>
      </w:r>
      <w:r w:rsidR="00EC7C67">
        <w:rPr>
          <w:rFonts w:ascii="Times New Roman" w:hAnsi="Times New Roman" w:cs="Times New Roman"/>
          <w:sz w:val="28"/>
          <w:szCs w:val="28"/>
          <w:shd w:val="clear" w:color="auto" w:fill="FFFFFF"/>
          <w:lang w:val="uk-UA"/>
        </w:rPr>
        <w:t>18</w:t>
      </w:r>
      <w:r w:rsidR="00E5399A" w:rsidRPr="00E5399A">
        <w:rPr>
          <w:rFonts w:ascii="Times New Roman" w:hAnsi="Times New Roman" w:cs="Times New Roman"/>
          <w:sz w:val="28"/>
          <w:szCs w:val="28"/>
          <w:shd w:val="clear" w:color="auto" w:fill="FFFFFF"/>
        </w:rPr>
        <w:t>]</w:t>
      </w:r>
      <w:r w:rsidR="00E5399A">
        <w:rPr>
          <w:rFonts w:ascii="Times New Roman" w:hAnsi="Times New Roman" w:cs="Times New Roman"/>
          <w:sz w:val="28"/>
          <w:szCs w:val="28"/>
          <w:shd w:val="clear" w:color="auto" w:fill="FFFFFF"/>
          <w:lang w:val="uk-UA"/>
        </w:rPr>
        <w:t xml:space="preserve">. </w:t>
      </w:r>
    </w:p>
    <w:p w:rsidR="00ED0B6D" w:rsidRDefault="00ED0B6D" w:rsidP="000D345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Таким чином, можемо відмітити великий потенціал неформальної освіти у професійному, особистісному та творчому розвитку дорослих людей. </w:t>
      </w:r>
    </w:p>
    <w:p w:rsidR="00ED0B6D" w:rsidRDefault="00ED0B6D" w:rsidP="00ED0B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У контексті теми нашого дослідження, доцільним буде розгляд </w:t>
      </w:r>
      <w:r>
        <w:rPr>
          <w:rFonts w:ascii="Times New Roman" w:hAnsi="Times New Roman" w:cs="Times New Roman"/>
          <w:sz w:val="28"/>
          <w:szCs w:val="28"/>
          <w:lang w:val="uk-UA"/>
        </w:rPr>
        <w:t xml:space="preserve">ролі неформальної освіти в процесі набуття англомовної лексичної компетентності. </w:t>
      </w:r>
    </w:p>
    <w:p w:rsidR="00ED0B6D" w:rsidRDefault="00ED0B6D" w:rsidP="00ED0B6D">
      <w:pPr>
        <w:spacing w:after="0" w:line="360" w:lineRule="auto"/>
        <w:ind w:firstLine="709"/>
        <w:jc w:val="both"/>
        <w:rPr>
          <w:rFonts w:ascii="Times New Roman" w:hAnsi="Times New Roman" w:cs="Times New Roman"/>
          <w:sz w:val="28"/>
          <w:szCs w:val="28"/>
          <w:lang w:val="uk-UA"/>
        </w:rPr>
      </w:pPr>
      <w:r w:rsidRPr="00F813AF">
        <w:rPr>
          <w:rFonts w:ascii="Times New Roman" w:hAnsi="Times New Roman" w:cs="Times New Roman"/>
          <w:sz w:val="28"/>
          <w:szCs w:val="28"/>
          <w:lang w:val="uk-UA"/>
        </w:rPr>
        <w:t>Н</w:t>
      </w:r>
      <w:r>
        <w:rPr>
          <w:rFonts w:ascii="Times New Roman" w:hAnsi="Times New Roman" w:cs="Times New Roman"/>
          <w:sz w:val="28"/>
          <w:szCs w:val="28"/>
          <w:lang w:val="uk-UA"/>
        </w:rPr>
        <w:t xml:space="preserve">а думку К. Галацина, неформальна освіта має великий потенціал в процесі отримання англомовної лексичної компетентності. Головним чинником </w:t>
      </w:r>
      <w:r>
        <w:rPr>
          <w:rFonts w:ascii="Times New Roman" w:hAnsi="Times New Roman" w:cs="Times New Roman"/>
          <w:sz w:val="28"/>
          <w:szCs w:val="28"/>
          <w:lang w:val="uk-UA"/>
        </w:rPr>
        <w:lastRenderedPageBreak/>
        <w:t xml:space="preserve">ефективності цієї форми освіти науковець вважає саме наявність мотивації у її здобувача. Якщо він вмотивований у вивченні іноземної мови, то він зможе інтенсивно її опанувати за короткий проміжок часу </w:t>
      </w:r>
      <w:r w:rsidRPr="00374D9D">
        <w:rPr>
          <w:rFonts w:ascii="Times New Roman" w:hAnsi="Times New Roman" w:cs="Times New Roman"/>
          <w:sz w:val="28"/>
          <w:szCs w:val="28"/>
          <w:lang w:val="uk-UA"/>
        </w:rPr>
        <w:t>[</w:t>
      </w:r>
      <w:r w:rsidR="00EC7C67">
        <w:rPr>
          <w:rFonts w:ascii="Times New Roman" w:hAnsi="Times New Roman" w:cs="Times New Roman"/>
          <w:sz w:val="28"/>
          <w:szCs w:val="28"/>
          <w:lang w:val="uk-UA"/>
        </w:rPr>
        <w:t>13</w:t>
      </w:r>
      <w:r>
        <w:rPr>
          <w:rFonts w:ascii="Times New Roman" w:hAnsi="Times New Roman" w:cs="Times New Roman"/>
          <w:sz w:val="28"/>
          <w:szCs w:val="28"/>
          <w:lang w:val="uk-UA"/>
        </w:rPr>
        <w:t>, с. 259</w:t>
      </w:r>
      <w:r w:rsidRPr="00374D9D">
        <w:rPr>
          <w:rFonts w:ascii="Times New Roman" w:hAnsi="Times New Roman" w:cs="Times New Roman"/>
          <w:sz w:val="28"/>
          <w:szCs w:val="28"/>
          <w:lang w:val="uk-UA"/>
        </w:rPr>
        <w:t>].</w:t>
      </w:r>
    </w:p>
    <w:p w:rsidR="00ED0B6D" w:rsidRDefault="00ED0B6D" w:rsidP="00ED0B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 Павленко також вказує на ефективність вивчення англійської мови, за допомогою неформальної освіти. Це можуть бути курси, семінари, тренінги, які допоможуть на практичному рівні опанувати іноземну мову </w:t>
      </w:r>
      <w:r w:rsidRPr="00FB6F17">
        <w:rPr>
          <w:rFonts w:ascii="Times New Roman" w:hAnsi="Times New Roman" w:cs="Times New Roman"/>
          <w:sz w:val="28"/>
          <w:szCs w:val="28"/>
        </w:rPr>
        <w:t>[</w:t>
      </w:r>
      <w:r w:rsidR="00EC7C67">
        <w:rPr>
          <w:rFonts w:ascii="Times New Roman" w:hAnsi="Times New Roman" w:cs="Times New Roman"/>
          <w:sz w:val="28"/>
          <w:szCs w:val="28"/>
          <w:lang w:val="uk-UA"/>
        </w:rPr>
        <w:t>32</w:t>
      </w:r>
      <w:r>
        <w:rPr>
          <w:rFonts w:ascii="Times New Roman" w:hAnsi="Times New Roman" w:cs="Times New Roman"/>
          <w:sz w:val="28"/>
          <w:szCs w:val="28"/>
        </w:rPr>
        <w:t>, с. 184</w:t>
      </w:r>
      <w:r w:rsidRPr="00FB6F17">
        <w:rPr>
          <w:rFonts w:ascii="Times New Roman" w:hAnsi="Times New Roman" w:cs="Times New Roman"/>
          <w:sz w:val="28"/>
          <w:szCs w:val="28"/>
        </w:rPr>
        <w:t>]</w:t>
      </w:r>
      <w:r>
        <w:rPr>
          <w:rFonts w:ascii="Times New Roman" w:hAnsi="Times New Roman" w:cs="Times New Roman"/>
          <w:sz w:val="28"/>
          <w:szCs w:val="28"/>
          <w:lang w:val="uk-UA"/>
        </w:rPr>
        <w:t xml:space="preserve">. </w:t>
      </w:r>
    </w:p>
    <w:p w:rsidR="00ED0B6D" w:rsidRPr="00FB6F17" w:rsidRDefault="00ED0B6D" w:rsidP="00ED0B6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О. Слободян, в свою чергу, переконаний, що </w:t>
      </w:r>
      <w:r>
        <w:rPr>
          <w:rFonts w:ascii="Times New Roman" w:eastAsia="Times New Roman" w:hAnsi="Times New Roman" w:cs="Times New Roman"/>
          <w:sz w:val="28"/>
          <w:szCs w:val="28"/>
          <w:lang w:eastAsia="ru-RU"/>
        </w:rPr>
        <w:t xml:space="preserve">неформальна освіта виступає надзвичайно </w:t>
      </w:r>
      <w:r w:rsidRPr="00F61E3B">
        <w:rPr>
          <w:rFonts w:ascii="Times New Roman" w:eastAsia="Times New Roman" w:hAnsi="Times New Roman" w:cs="Times New Roman"/>
          <w:sz w:val="28"/>
          <w:szCs w:val="28"/>
          <w:lang w:eastAsia="ru-RU"/>
        </w:rPr>
        <w:t xml:space="preserve">важливою </w:t>
      </w:r>
      <w:r>
        <w:rPr>
          <w:rFonts w:ascii="Times New Roman" w:eastAsia="Times New Roman" w:hAnsi="Times New Roman" w:cs="Times New Roman"/>
          <w:sz w:val="28"/>
          <w:szCs w:val="28"/>
          <w:lang w:eastAsia="ru-RU"/>
        </w:rPr>
        <w:t xml:space="preserve">формою навчання у процесі філологічної </w:t>
      </w:r>
      <w:r w:rsidRPr="00F61E3B">
        <w:rPr>
          <w:rFonts w:ascii="Times New Roman" w:eastAsia="Times New Roman" w:hAnsi="Times New Roman" w:cs="Times New Roman"/>
          <w:sz w:val="28"/>
          <w:szCs w:val="28"/>
          <w:lang w:eastAsia="ru-RU"/>
        </w:rPr>
        <w:t>підготовки</w:t>
      </w:r>
      <w:r>
        <w:rPr>
          <w:rFonts w:ascii="Times New Roman" w:eastAsia="Times New Roman" w:hAnsi="Times New Roman" w:cs="Times New Roman"/>
          <w:sz w:val="28"/>
          <w:szCs w:val="28"/>
          <w:lang w:val="uk-UA" w:eastAsia="ru-RU"/>
        </w:rPr>
        <w:t xml:space="preserve">. Це пояснюється тим, що вона </w:t>
      </w:r>
      <w:r w:rsidRPr="00FB6F17">
        <w:rPr>
          <w:rFonts w:ascii="Times New Roman" w:eastAsia="Times New Roman" w:hAnsi="Times New Roman" w:cs="Times New Roman"/>
          <w:sz w:val="28"/>
          <w:szCs w:val="28"/>
          <w:lang w:val="uk-UA" w:eastAsia="ru-RU"/>
        </w:rPr>
        <w:t>розширю</w:t>
      </w:r>
      <w:r>
        <w:rPr>
          <w:rFonts w:ascii="Times New Roman" w:eastAsia="Times New Roman" w:hAnsi="Times New Roman" w:cs="Times New Roman"/>
          <w:sz w:val="28"/>
          <w:szCs w:val="28"/>
          <w:lang w:val="uk-UA" w:eastAsia="ru-RU"/>
        </w:rPr>
        <w:t>є</w:t>
      </w:r>
      <w:r w:rsidRPr="00FB6F17">
        <w:rPr>
          <w:rFonts w:ascii="Times New Roman" w:eastAsia="Times New Roman" w:hAnsi="Times New Roman" w:cs="Times New Roman"/>
          <w:sz w:val="28"/>
          <w:szCs w:val="28"/>
          <w:lang w:val="uk-UA" w:eastAsia="ru-RU"/>
        </w:rPr>
        <w:t xml:space="preserve"> і поглиблю</w:t>
      </w:r>
      <w:r>
        <w:rPr>
          <w:rFonts w:ascii="Times New Roman" w:eastAsia="Times New Roman" w:hAnsi="Times New Roman" w:cs="Times New Roman"/>
          <w:sz w:val="28"/>
          <w:szCs w:val="28"/>
          <w:lang w:val="uk-UA" w:eastAsia="ru-RU"/>
        </w:rPr>
        <w:t xml:space="preserve">є такі компетентності як: філологічна, лінгвістична та комунікативна. Що є обов’язковими складниками іншомовної лексичної компетентності </w:t>
      </w:r>
      <w:r w:rsidR="00EC7C67">
        <w:rPr>
          <w:rFonts w:ascii="Times New Roman" w:eastAsia="Times New Roman" w:hAnsi="Times New Roman" w:cs="Times New Roman"/>
          <w:sz w:val="28"/>
          <w:szCs w:val="28"/>
          <w:lang w:val="uk-UA" w:eastAsia="ru-RU"/>
        </w:rPr>
        <w:t>[41</w:t>
      </w:r>
      <w:r w:rsidRPr="00376A6C">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112</w:t>
      </w:r>
      <w:r w:rsidRPr="00376A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ED0B6D" w:rsidRPr="00374D9D" w:rsidRDefault="00ED0B6D" w:rsidP="00ED0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 Галацин радить використовувати в процесі набуття англомовної лексичної компетентності в умовах неформальної освіти, ігрові та діяльнісні методи навчання, коли здобувачі освіти зможуть одразу отримувати практичний досвід використання іноземної мови. Вчений зазначає, що формування англомовної лексичної компетентності в умовах неформальної освіти повинно проходити на таких етапах як: організаційний, діяльнісний та творчий </w:t>
      </w:r>
      <w:r w:rsidRPr="00374D9D">
        <w:rPr>
          <w:rFonts w:ascii="Times New Roman" w:hAnsi="Times New Roman" w:cs="Times New Roman"/>
          <w:sz w:val="28"/>
          <w:szCs w:val="28"/>
        </w:rPr>
        <w:t>[</w:t>
      </w:r>
      <w:r w:rsidR="00EC7C67">
        <w:rPr>
          <w:rFonts w:ascii="Times New Roman" w:hAnsi="Times New Roman" w:cs="Times New Roman"/>
          <w:sz w:val="28"/>
          <w:szCs w:val="28"/>
          <w:lang w:val="uk-UA"/>
        </w:rPr>
        <w:t>13</w:t>
      </w:r>
      <w:r>
        <w:rPr>
          <w:rFonts w:ascii="Times New Roman" w:hAnsi="Times New Roman" w:cs="Times New Roman"/>
          <w:sz w:val="28"/>
          <w:szCs w:val="28"/>
        </w:rPr>
        <w:t>, с. 261</w:t>
      </w:r>
      <w:r w:rsidRPr="00374D9D">
        <w:rPr>
          <w:rFonts w:ascii="Times New Roman" w:hAnsi="Times New Roman" w:cs="Times New Roman"/>
          <w:sz w:val="28"/>
          <w:szCs w:val="28"/>
        </w:rPr>
        <w:t>]</w:t>
      </w:r>
      <w:r>
        <w:rPr>
          <w:rFonts w:ascii="Times New Roman" w:hAnsi="Times New Roman" w:cs="Times New Roman"/>
          <w:sz w:val="28"/>
          <w:szCs w:val="28"/>
        </w:rPr>
        <w:t>.</w:t>
      </w:r>
    </w:p>
    <w:p w:rsidR="006C3A13" w:rsidRDefault="00ED0B6D" w:rsidP="006C3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думки науковців, можемо зробити висновок, що неформальна освіта має великий потенціал в процесі формування англомовної лексичної компетентності.</w:t>
      </w:r>
      <w:r w:rsidR="00736482">
        <w:rPr>
          <w:rFonts w:ascii="Times New Roman" w:hAnsi="Times New Roman" w:cs="Times New Roman"/>
          <w:sz w:val="28"/>
          <w:szCs w:val="28"/>
          <w:lang w:val="uk-UA"/>
        </w:rPr>
        <w:t xml:space="preserve"> Для здійснення зазначеного завдання, доцільно обирати ігрові та діяльнісні методи, які можуть бути застосовані на таких формах неформальної освіти як: лекції, семінари, курси, тренінги тощо.</w:t>
      </w:r>
    </w:p>
    <w:p w:rsidR="00736482" w:rsidRDefault="00ED0B6D" w:rsidP="006C3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736482">
        <w:rPr>
          <w:rFonts w:ascii="Times New Roman" w:hAnsi="Times New Roman" w:cs="Times New Roman"/>
          <w:sz w:val="28"/>
          <w:szCs w:val="28"/>
          <w:lang w:val="uk-UA"/>
        </w:rPr>
        <w:t xml:space="preserve"> неформальна освіта є спрямованою, вмотивованою діяльністю задля отримання додаткових знань та навичок, яка не підлягає державній сертифікації, але містить у собі інтенсивний навчальний компонент. </w:t>
      </w:r>
    </w:p>
    <w:p w:rsidR="006C3A13" w:rsidRDefault="00C84609" w:rsidP="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66486" w:rsidRDefault="00666486" w:rsidP="00DE1D62">
      <w:pPr>
        <w:pStyle w:val="11"/>
      </w:pPr>
      <w:bookmarkStart w:id="9" w:name="_Toc152624496"/>
      <w:bookmarkStart w:id="10" w:name="_Toc152624587"/>
      <w:r>
        <w:lastRenderedPageBreak/>
        <w:t>1.3. Переваги та недоліки змішаної форми навчання</w:t>
      </w:r>
      <w:bookmarkEnd w:id="9"/>
      <w:bookmarkEnd w:id="10"/>
      <w:r>
        <w:t xml:space="preserve"> </w:t>
      </w:r>
    </w:p>
    <w:p w:rsidR="00736482" w:rsidRDefault="00736482" w:rsidP="00736482">
      <w:pPr>
        <w:spacing w:after="0" w:line="360" w:lineRule="auto"/>
        <w:ind w:firstLine="709"/>
        <w:jc w:val="both"/>
        <w:rPr>
          <w:rFonts w:ascii="Times New Roman" w:hAnsi="Times New Roman" w:cs="Times New Roman"/>
          <w:sz w:val="28"/>
          <w:szCs w:val="28"/>
          <w:lang w:val="uk-UA"/>
        </w:rPr>
      </w:pPr>
    </w:p>
    <w:p w:rsidR="00736482" w:rsidRDefault="0020746D" w:rsidP="007364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реаліях розвитку суспільства, зокрема, в Україні, здобуття освіти у традиційній, очній формі є недостатнім для повноцінного навчального процесу. Після пандемії короновірусу, у світі зросла тенденція до використання дистанційної та змішаної форми навчання. Звернемо окрему увагу на сутність змішано</w:t>
      </w:r>
      <w:r w:rsidR="006F77B5">
        <w:rPr>
          <w:rFonts w:ascii="Times New Roman" w:hAnsi="Times New Roman" w:cs="Times New Roman"/>
          <w:sz w:val="28"/>
          <w:szCs w:val="28"/>
          <w:lang w:val="uk-UA"/>
        </w:rPr>
        <w:t>го</w:t>
      </w:r>
      <w:r>
        <w:rPr>
          <w:rFonts w:ascii="Times New Roman" w:hAnsi="Times New Roman" w:cs="Times New Roman"/>
          <w:sz w:val="28"/>
          <w:szCs w:val="28"/>
          <w:lang w:val="uk-UA"/>
        </w:rPr>
        <w:t xml:space="preserve"> навчання та виокремимо </w:t>
      </w:r>
      <w:r w:rsidR="006F77B5">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переваги та недоліки.</w:t>
      </w:r>
    </w:p>
    <w:p w:rsidR="0020746D" w:rsidRDefault="004F3BA2" w:rsidP="007364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пропонуємо ознайомитися з </w:t>
      </w:r>
      <w:r w:rsidR="006F77B5">
        <w:rPr>
          <w:rFonts w:ascii="Times New Roman" w:hAnsi="Times New Roman" w:cs="Times New Roman"/>
          <w:sz w:val="28"/>
          <w:szCs w:val="28"/>
          <w:lang w:val="uk-UA"/>
        </w:rPr>
        <w:t xml:space="preserve">існуючими </w:t>
      </w:r>
      <w:r>
        <w:rPr>
          <w:rFonts w:ascii="Times New Roman" w:hAnsi="Times New Roman" w:cs="Times New Roman"/>
          <w:sz w:val="28"/>
          <w:szCs w:val="28"/>
          <w:lang w:val="uk-UA"/>
        </w:rPr>
        <w:t>науковими підходами до визначення поняття «змішане навчання».</w:t>
      </w:r>
    </w:p>
    <w:p w:rsidR="00841248" w:rsidRDefault="00841248" w:rsidP="008412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Муращенко повідомляє, що термін «змішане навчання» (англ.: </w:t>
      </w:r>
      <w:r>
        <w:rPr>
          <w:rFonts w:ascii="Times New Roman" w:hAnsi="Times New Roman" w:cs="Times New Roman"/>
          <w:sz w:val="28"/>
          <w:szCs w:val="28"/>
          <w:lang w:val="en-US"/>
        </w:rPr>
        <w:t>b</w:t>
      </w:r>
      <w:r w:rsidRPr="00C30356">
        <w:rPr>
          <w:rFonts w:ascii="Times New Roman" w:hAnsi="Times New Roman" w:cs="Times New Roman"/>
          <w:sz w:val="28"/>
          <w:szCs w:val="28"/>
          <w:shd w:val="clear" w:color="auto" w:fill="FFFFFF"/>
          <w:lang w:val="en-US"/>
        </w:rPr>
        <w:t>lended</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l</w:t>
      </w:r>
      <w:r w:rsidRPr="00C30356">
        <w:rPr>
          <w:rFonts w:ascii="Times New Roman" w:hAnsi="Times New Roman" w:cs="Times New Roman"/>
          <w:sz w:val="28"/>
          <w:szCs w:val="28"/>
          <w:shd w:val="clear" w:color="auto" w:fill="FFFFFF"/>
          <w:lang w:val="en-US"/>
        </w:rPr>
        <w:t>earning</w:t>
      </w:r>
      <w:r w:rsidRPr="0084124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походить</w:t>
      </w:r>
      <w:r w:rsidRPr="0084124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з англійської мови. Вперше зазначен</w:t>
      </w:r>
      <w:r w:rsidR="006F77B5">
        <w:rPr>
          <w:rFonts w:ascii="Times New Roman" w:hAnsi="Times New Roman" w:cs="Times New Roman"/>
          <w:sz w:val="28"/>
          <w:szCs w:val="28"/>
          <w:shd w:val="clear" w:color="auto" w:fill="FFFFFF"/>
          <w:lang w:val="uk-UA"/>
        </w:rPr>
        <w:t>ий</w:t>
      </w:r>
      <w:r>
        <w:rPr>
          <w:rFonts w:ascii="Times New Roman" w:hAnsi="Times New Roman" w:cs="Times New Roman"/>
          <w:sz w:val="28"/>
          <w:szCs w:val="28"/>
          <w:shd w:val="clear" w:color="auto" w:fill="FFFFFF"/>
          <w:lang w:val="uk-UA"/>
        </w:rPr>
        <w:t xml:space="preserve"> термін був вживаний </w:t>
      </w:r>
      <w:r w:rsidR="006F77B5">
        <w:rPr>
          <w:rFonts w:ascii="Times New Roman" w:hAnsi="Times New Roman" w:cs="Times New Roman"/>
          <w:sz w:val="28"/>
          <w:szCs w:val="28"/>
          <w:shd w:val="clear" w:color="auto" w:fill="FFFFFF"/>
          <w:lang w:val="uk-UA"/>
        </w:rPr>
        <w:t xml:space="preserve">у </w:t>
      </w:r>
      <w:r w:rsidRPr="00F87A07">
        <w:rPr>
          <w:rFonts w:ascii="Times New Roman" w:hAnsi="Times New Roman" w:cs="Times New Roman"/>
          <w:sz w:val="28"/>
          <w:szCs w:val="28"/>
          <w:shd w:val="clear" w:color="auto" w:fill="FFFFFF"/>
        </w:rPr>
        <w:t>Interactive</w:t>
      </w:r>
      <w:r>
        <w:rPr>
          <w:rFonts w:ascii="Times New Roman" w:hAnsi="Times New Roman" w:cs="Times New Roman"/>
          <w:sz w:val="28"/>
          <w:szCs w:val="28"/>
          <w:shd w:val="clear" w:color="auto" w:fill="FFFFFF"/>
          <w:lang w:val="uk-UA"/>
        </w:rPr>
        <w:t xml:space="preserve"> </w:t>
      </w:r>
      <w:r w:rsidRPr="00F87A07">
        <w:rPr>
          <w:rFonts w:ascii="Times New Roman" w:hAnsi="Times New Roman" w:cs="Times New Roman"/>
          <w:sz w:val="28"/>
          <w:szCs w:val="28"/>
          <w:shd w:val="clear" w:color="auto" w:fill="FFFFFF"/>
        </w:rPr>
        <w:t>Learning</w:t>
      </w:r>
      <w:r>
        <w:rPr>
          <w:rFonts w:ascii="Times New Roman" w:hAnsi="Times New Roman" w:cs="Times New Roman"/>
          <w:sz w:val="28"/>
          <w:szCs w:val="28"/>
          <w:shd w:val="clear" w:color="auto" w:fill="FFFFFF"/>
          <w:lang w:val="uk-UA"/>
        </w:rPr>
        <w:t xml:space="preserve"> </w:t>
      </w:r>
      <w:r w:rsidRPr="00F87A07">
        <w:rPr>
          <w:rFonts w:ascii="Times New Roman" w:hAnsi="Times New Roman" w:cs="Times New Roman"/>
          <w:sz w:val="28"/>
          <w:szCs w:val="28"/>
          <w:shd w:val="clear" w:color="auto" w:fill="FFFFFF"/>
        </w:rPr>
        <w:t>Center</w:t>
      </w:r>
      <w:r>
        <w:rPr>
          <w:rFonts w:ascii="Times New Roman" w:hAnsi="Times New Roman" w:cs="Times New Roman"/>
          <w:sz w:val="28"/>
          <w:szCs w:val="28"/>
          <w:shd w:val="clear" w:color="auto" w:fill="FFFFFF"/>
          <w:lang w:val="uk-UA"/>
        </w:rPr>
        <w:t xml:space="preserve"> в Америці у 1999 р. </w:t>
      </w:r>
      <w:r w:rsidRPr="00841248">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29</w:t>
      </w:r>
      <w:r w:rsidRPr="0084124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Тобто, можна зробити висновок, що термін «змішане навчання» є достатньо новим у науці та практиці.</w:t>
      </w:r>
    </w:p>
    <w:p w:rsidR="000734F5" w:rsidRDefault="00841248" w:rsidP="008412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тлумачення зазначеного поняття, </w:t>
      </w:r>
      <w:r w:rsidR="000734F5">
        <w:rPr>
          <w:rFonts w:ascii="Times New Roman" w:hAnsi="Times New Roman" w:cs="Times New Roman"/>
          <w:sz w:val="28"/>
          <w:szCs w:val="28"/>
          <w:lang w:val="uk-UA"/>
        </w:rPr>
        <w:t>М. Бобровський вказує, що змішаною формою</w:t>
      </w:r>
      <w:r w:rsidR="006F77B5">
        <w:rPr>
          <w:rFonts w:ascii="Times New Roman" w:hAnsi="Times New Roman" w:cs="Times New Roman"/>
          <w:sz w:val="28"/>
          <w:szCs w:val="28"/>
          <w:lang w:val="uk-UA"/>
        </w:rPr>
        <w:t xml:space="preserve"> навчання (гібридною) є процес</w:t>
      </w:r>
      <w:r w:rsidR="000734F5">
        <w:rPr>
          <w:rFonts w:ascii="Times New Roman" w:hAnsi="Times New Roman" w:cs="Times New Roman"/>
          <w:sz w:val="28"/>
          <w:szCs w:val="28"/>
          <w:lang w:val="uk-UA"/>
        </w:rPr>
        <w:t xml:space="preserve"> інтеграції традиційної та дистанційної форми навчання, з </w:t>
      </w:r>
      <w:r w:rsidR="000734F5" w:rsidRPr="000734F5">
        <w:rPr>
          <w:rFonts w:ascii="Times New Roman" w:hAnsi="Times New Roman" w:cs="Times New Roman"/>
          <w:sz w:val="28"/>
          <w:szCs w:val="28"/>
          <w:lang w:val="uk-UA"/>
        </w:rPr>
        <w:t>використання</w:t>
      </w:r>
      <w:r w:rsidR="000734F5">
        <w:rPr>
          <w:rFonts w:ascii="Times New Roman" w:hAnsi="Times New Roman" w:cs="Times New Roman"/>
          <w:sz w:val="28"/>
          <w:szCs w:val="28"/>
          <w:lang w:val="uk-UA"/>
        </w:rPr>
        <w:t>м</w:t>
      </w:r>
      <w:r w:rsidR="000734F5" w:rsidRPr="000734F5">
        <w:rPr>
          <w:rFonts w:ascii="Times New Roman" w:hAnsi="Times New Roman" w:cs="Times New Roman"/>
          <w:sz w:val="28"/>
          <w:szCs w:val="28"/>
          <w:lang w:val="uk-UA"/>
        </w:rPr>
        <w:t xml:space="preserve"> двох або більше різних методів навчання</w:t>
      </w:r>
      <w:r w:rsidR="000734F5">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[7</w:t>
      </w:r>
      <w:r w:rsidR="000734F5" w:rsidRPr="000734F5">
        <w:rPr>
          <w:rFonts w:ascii="Times New Roman" w:hAnsi="Times New Roman" w:cs="Times New Roman"/>
          <w:sz w:val="28"/>
          <w:szCs w:val="28"/>
          <w:lang w:val="uk-UA"/>
        </w:rPr>
        <w:t>].</w:t>
      </w:r>
    </w:p>
    <w:p w:rsidR="004F3BA2" w:rsidRPr="00841248" w:rsidRDefault="000734F5" w:rsidP="007364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І. Воротникова вважає, що доцільним буде розуміти під змішаним навчанням цілеспрямований процес </w:t>
      </w:r>
      <w:r w:rsidR="00841248" w:rsidRPr="001901A1">
        <w:rPr>
          <w:rFonts w:ascii="Times New Roman" w:hAnsi="Times New Roman" w:cs="Times New Roman"/>
          <w:sz w:val="28"/>
          <w:szCs w:val="28"/>
          <w:lang w:val="uk-UA"/>
        </w:rPr>
        <w:t xml:space="preserve">отримання знань, </w:t>
      </w:r>
      <w:r w:rsidR="00841248" w:rsidRPr="001901A1">
        <w:rPr>
          <w:rFonts w:ascii="Times New Roman" w:hAnsi="Times New Roman" w:cs="Times New Roman"/>
          <w:sz w:val="28"/>
          <w:szCs w:val="28"/>
        </w:rPr>
        <w:t>умінь</w:t>
      </w:r>
      <w:r w:rsidR="00841248" w:rsidRPr="001901A1">
        <w:rPr>
          <w:rFonts w:ascii="Times New Roman" w:hAnsi="Times New Roman" w:cs="Times New Roman"/>
          <w:sz w:val="28"/>
          <w:szCs w:val="28"/>
          <w:lang w:val="uk-UA"/>
        </w:rPr>
        <w:t xml:space="preserve"> та</w:t>
      </w:r>
      <w:r w:rsidR="00841248" w:rsidRPr="001901A1">
        <w:rPr>
          <w:rFonts w:ascii="Times New Roman" w:hAnsi="Times New Roman" w:cs="Times New Roman"/>
          <w:sz w:val="28"/>
          <w:szCs w:val="28"/>
        </w:rPr>
        <w:t xml:space="preserve"> навичок </w:t>
      </w:r>
      <w:r w:rsidR="00841248" w:rsidRPr="001901A1">
        <w:rPr>
          <w:rFonts w:ascii="Times New Roman" w:hAnsi="Times New Roman" w:cs="Times New Roman"/>
          <w:sz w:val="28"/>
          <w:szCs w:val="28"/>
          <w:lang w:val="uk-UA"/>
        </w:rPr>
        <w:t>в аудит</w:t>
      </w:r>
      <w:r w:rsidR="00841248">
        <w:rPr>
          <w:rFonts w:ascii="Times New Roman" w:hAnsi="Times New Roman" w:cs="Times New Roman"/>
          <w:sz w:val="28"/>
          <w:szCs w:val="28"/>
          <w:lang w:val="uk-UA"/>
        </w:rPr>
        <w:t xml:space="preserve">орних та поза аудиторних умовах </w:t>
      </w:r>
      <w:r w:rsidR="00841248" w:rsidRPr="00841248">
        <w:rPr>
          <w:rFonts w:ascii="Times New Roman" w:hAnsi="Times New Roman" w:cs="Times New Roman"/>
          <w:sz w:val="28"/>
          <w:szCs w:val="28"/>
        </w:rPr>
        <w:t>[</w:t>
      </w:r>
      <w:r w:rsidR="00EC7C67">
        <w:rPr>
          <w:rFonts w:ascii="Times New Roman" w:hAnsi="Times New Roman" w:cs="Times New Roman"/>
          <w:sz w:val="28"/>
          <w:szCs w:val="28"/>
          <w:lang w:val="uk-UA"/>
        </w:rPr>
        <w:t>12</w:t>
      </w:r>
      <w:r w:rsidR="00841248" w:rsidRPr="00841248">
        <w:rPr>
          <w:rFonts w:ascii="Times New Roman" w:hAnsi="Times New Roman" w:cs="Times New Roman"/>
          <w:sz w:val="28"/>
          <w:szCs w:val="28"/>
        </w:rPr>
        <w:t>]</w:t>
      </w:r>
      <w:r w:rsidR="00841248">
        <w:rPr>
          <w:rFonts w:ascii="Times New Roman" w:hAnsi="Times New Roman" w:cs="Times New Roman"/>
          <w:sz w:val="28"/>
          <w:szCs w:val="28"/>
        </w:rPr>
        <w:t>.</w:t>
      </w:r>
    </w:p>
    <w:p w:rsidR="000734F5" w:rsidRPr="00F813AF" w:rsidRDefault="00841248" w:rsidP="007364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О. Коротун, змішана форма навчання являє собою </w:t>
      </w:r>
      <w:r w:rsidR="00F813AF">
        <w:rPr>
          <w:rFonts w:ascii="Times New Roman" w:hAnsi="Times New Roman" w:cs="Times New Roman"/>
          <w:sz w:val="28"/>
          <w:szCs w:val="28"/>
          <w:lang w:val="uk-UA"/>
        </w:rPr>
        <w:t>«</w:t>
      </w:r>
      <w:r w:rsidRPr="00C30356">
        <w:rPr>
          <w:rFonts w:ascii="Times New Roman" w:hAnsi="Times New Roman" w:cs="Times New Roman"/>
          <w:sz w:val="28"/>
          <w:szCs w:val="28"/>
          <w:lang w:val="uk-UA"/>
        </w:rPr>
        <w:t>цілеспрямований процес взаємодії суб’єктів навчання, в якому поєднані традиційна та дистанційна моделі навчання, відбувається в аудиторії та поза її межами, у синхронному та асинхронному режимах, базується на широкому використанні ІКТ</w:t>
      </w:r>
      <w:r w:rsidR="00F813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[21</w:t>
      </w:r>
      <w:r w:rsidR="00F813AF">
        <w:rPr>
          <w:rFonts w:ascii="Times New Roman" w:hAnsi="Times New Roman" w:cs="Times New Roman"/>
          <w:sz w:val="28"/>
          <w:szCs w:val="28"/>
          <w:lang w:val="uk-UA"/>
        </w:rPr>
        <w:t>, с. 117</w:t>
      </w:r>
      <w:r w:rsidRPr="00F813AF">
        <w:rPr>
          <w:rFonts w:ascii="Times New Roman" w:hAnsi="Times New Roman" w:cs="Times New Roman"/>
          <w:sz w:val="28"/>
          <w:szCs w:val="28"/>
          <w:lang w:val="uk-UA"/>
        </w:rPr>
        <w:t>].</w:t>
      </w:r>
    </w:p>
    <w:p w:rsidR="00841248" w:rsidRDefault="00841248" w:rsidP="0084124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В. Баркасі стверджує, що змішане навчання – це </w:t>
      </w:r>
      <w:r w:rsidRPr="008C25DE">
        <w:rPr>
          <w:rFonts w:ascii="Times New Roman" w:hAnsi="Times New Roman" w:cs="Times New Roman"/>
          <w:sz w:val="28"/>
          <w:szCs w:val="28"/>
          <w:lang w:val="uk-UA"/>
        </w:rPr>
        <w:t>особистісно-орієнтований підхід до набуття досвіду навчання, при якому учень взаємодіє з іншими учнями, з викладачем та з контентом за допомогою вдумливої інтеграції он-лайн та аудиторного середовищ</w:t>
      </w:r>
      <w:r>
        <w:rPr>
          <w:rFonts w:ascii="Times New Roman" w:hAnsi="Times New Roman" w:cs="Times New Roman"/>
          <w:sz w:val="28"/>
          <w:szCs w:val="28"/>
          <w:lang w:val="uk-UA"/>
        </w:rPr>
        <w:t xml:space="preserve"> </w:t>
      </w:r>
      <w:r w:rsidRPr="00841248">
        <w:rPr>
          <w:rFonts w:ascii="Times New Roman" w:hAnsi="Times New Roman" w:cs="Times New Roman"/>
          <w:sz w:val="28"/>
          <w:szCs w:val="28"/>
          <w:lang w:val="uk-UA"/>
        </w:rPr>
        <w:t>[</w:t>
      </w:r>
      <w:r w:rsidR="00EC7C67">
        <w:rPr>
          <w:rFonts w:ascii="Times New Roman" w:hAnsi="Times New Roman" w:cs="Times New Roman"/>
          <w:sz w:val="28"/>
          <w:szCs w:val="28"/>
          <w:lang w:val="uk-UA"/>
        </w:rPr>
        <w:t>4</w:t>
      </w:r>
      <w:r w:rsidRPr="00841248">
        <w:rPr>
          <w:rFonts w:ascii="Times New Roman" w:hAnsi="Times New Roman" w:cs="Times New Roman"/>
          <w:sz w:val="28"/>
          <w:szCs w:val="28"/>
          <w:lang w:val="uk-UA"/>
        </w:rPr>
        <w:t>].</w:t>
      </w:r>
    </w:p>
    <w:p w:rsidR="00841248" w:rsidRDefault="00841248" w:rsidP="00282DD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Американський вчений </w:t>
      </w:r>
      <w:r w:rsidRPr="00841248">
        <w:rPr>
          <w:rFonts w:ascii="Times New Roman" w:hAnsi="Times New Roman" w:cs="Times New Roman"/>
          <w:sz w:val="28"/>
          <w:szCs w:val="28"/>
          <w:lang w:val="uk-UA"/>
        </w:rPr>
        <w:t>С.</w:t>
      </w:r>
      <w:r>
        <w:rPr>
          <w:rFonts w:ascii="Times New Roman" w:hAnsi="Times New Roman" w:cs="Times New Roman"/>
          <w:sz w:val="28"/>
          <w:szCs w:val="28"/>
        </w:rPr>
        <w:t> </w:t>
      </w:r>
      <w:r w:rsidRPr="008C25DE">
        <w:rPr>
          <w:rFonts w:ascii="Times New Roman" w:hAnsi="Times New Roman" w:cs="Times New Roman"/>
          <w:sz w:val="28"/>
          <w:szCs w:val="28"/>
          <w:lang w:val="en-US"/>
        </w:rPr>
        <w:t>Christensen</w:t>
      </w:r>
      <w:r w:rsidRPr="00841248">
        <w:rPr>
          <w:rFonts w:ascii="Times New Roman" w:hAnsi="Times New Roman" w:cs="Times New Roman"/>
          <w:sz w:val="28"/>
          <w:szCs w:val="28"/>
          <w:lang w:val="uk-UA"/>
        </w:rPr>
        <w:t>, в свою чергу, характеризу</w:t>
      </w:r>
      <w:r>
        <w:rPr>
          <w:rFonts w:ascii="Times New Roman" w:hAnsi="Times New Roman" w:cs="Times New Roman"/>
          <w:sz w:val="28"/>
          <w:szCs w:val="28"/>
          <w:lang w:val="uk-UA"/>
        </w:rPr>
        <w:t xml:space="preserve">є змішане навчання як </w:t>
      </w:r>
      <w:r w:rsidRPr="00841248">
        <w:rPr>
          <w:rFonts w:ascii="Times New Roman" w:hAnsi="Times New Roman" w:cs="Times New Roman"/>
          <w:sz w:val="28"/>
          <w:szCs w:val="28"/>
          <w:lang w:val="uk-UA"/>
        </w:rPr>
        <w:t>досвідно-орієнтован</w:t>
      </w:r>
      <w:r>
        <w:rPr>
          <w:rFonts w:ascii="Times New Roman" w:hAnsi="Times New Roman" w:cs="Times New Roman"/>
          <w:sz w:val="28"/>
          <w:szCs w:val="28"/>
          <w:lang w:val="uk-UA"/>
        </w:rPr>
        <w:t>у</w:t>
      </w:r>
      <w:r w:rsidRPr="00841248">
        <w:rPr>
          <w:rFonts w:ascii="Times New Roman" w:hAnsi="Times New Roman" w:cs="Times New Roman"/>
          <w:sz w:val="28"/>
          <w:szCs w:val="28"/>
          <w:lang w:val="uk-UA"/>
        </w:rPr>
        <w:t xml:space="preserve"> освітня модель, </w:t>
      </w:r>
      <w:r>
        <w:rPr>
          <w:rFonts w:ascii="Times New Roman" w:hAnsi="Times New Roman" w:cs="Times New Roman"/>
          <w:sz w:val="28"/>
          <w:szCs w:val="28"/>
          <w:lang w:val="uk-UA"/>
        </w:rPr>
        <w:t>яка</w:t>
      </w:r>
      <w:r w:rsidRPr="00841248">
        <w:rPr>
          <w:rFonts w:ascii="Times New Roman" w:hAnsi="Times New Roman" w:cs="Times New Roman"/>
          <w:sz w:val="28"/>
          <w:szCs w:val="28"/>
          <w:lang w:val="uk-UA"/>
        </w:rPr>
        <w:t xml:space="preserve"> </w:t>
      </w:r>
      <w:r>
        <w:rPr>
          <w:rFonts w:ascii="Times New Roman" w:hAnsi="Times New Roman" w:cs="Times New Roman"/>
          <w:sz w:val="28"/>
          <w:szCs w:val="28"/>
          <w:lang w:val="uk-UA"/>
        </w:rPr>
        <w:t>ґрунтується</w:t>
      </w:r>
      <w:r w:rsidRPr="00841248">
        <w:rPr>
          <w:rFonts w:ascii="Times New Roman" w:hAnsi="Times New Roman" w:cs="Times New Roman"/>
          <w:sz w:val="28"/>
          <w:szCs w:val="28"/>
          <w:lang w:val="uk-UA"/>
        </w:rPr>
        <w:t xml:space="preserve"> на інтеграції традиційної очної та електронної систем освіти і забезпечує персоналізацію навчання шляхом надання учням права вибору умов та контролю над процесом оволодіння необхідними компетентностями</w:t>
      </w:r>
      <w:r>
        <w:rPr>
          <w:rFonts w:ascii="Times New Roman" w:hAnsi="Times New Roman" w:cs="Times New Roman"/>
          <w:sz w:val="28"/>
          <w:szCs w:val="28"/>
          <w:lang w:val="uk-UA"/>
        </w:rPr>
        <w:t xml:space="preserve"> </w:t>
      </w:r>
      <w:r w:rsidRPr="00841248">
        <w:rPr>
          <w:rFonts w:ascii="Times New Roman" w:hAnsi="Times New Roman" w:cs="Times New Roman"/>
          <w:sz w:val="28"/>
          <w:szCs w:val="28"/>
          <w:lang w:val="uk-UA"/>
        </w:rPr>
        <w:t>[</w:t>
      </w:r>
      <w:r w:rsidR="00EC7C67">
        <w:rPr>
          <w:rFonts w:ascii="Times New Roman" w:hAnsi="Times New Roman" w:cs="Times New Roman"/>
          <w:sz w:val="28"/>
          <w:szCs w:val="28"/>
          <w:lang w:val="uk-UA"/>
        </w:rPr>
        <w:t>5</w:t>
      </w:r>
      <w:r w:rsidR="00B915E7">
        <w:rPr>
          <w:rFonts w:ascii="Times New Roman" w:hAnsi="Times New Roman" w:cs="Times New Roman"/>
          <w:sz w:val="28"/>
          <w:szCs w:val="28"/>
          <w:lang w:val="uk-UA"/>
        </w:rPr>
        <w:t>2</w:t>
      </w:r>
      <w:r w:rsidRPr="00841248">
        <w:rPr>
          <w:rFonts w:ascii="Times New Roman" w:hAnsi="Times New Roman" w:cs="Times New Roman"/>
          <w:sz w:val="28"/>
          <w:szCs w:val="28"/>
          <w:lang w:val="uk-UA"/>
        </w:rPr>
        <w:t>].</w:t>
      </w:r>
    </w:p>
    <w:p w:rsidR="00841248" w:rsidRDefault="00282DD8"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Отже, зважаючи на розглянуті наукові підходи до визначення поняття «змішане навчання»,</w:t>
      </w:r>
      <w:r w:rsidR="00AC655E">
        <w:rPr>
          <w:rFonts w:ascii="Times New Roman" w:hAnsi="Times New Roman" w:cs="Times New Roman"/>
          <w:color w:val="000000"/>
          <w:sz w:val="28"/>
          <w:szCs w:val="28"/>
          <w:lang w:val="uk-UA"/>
        </w:rPr>
        <w:t xml:space="preserve"> дотримуємося думки, що це форма навчання, яка поєднує у собі традиційне, очне навчання та електронну його форму, з використанням ІКТ-технологій. </w:t>
      </w:r>
    </w:p>
    <w:p w:rsidR="00920D67" w:rsidRDefault="00920D67"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Змішане навчання має свої особливості </w:t>
      </w:r>
      <w:r w:rsidR="006F77B5">
        <w:rPr>
          <w:rFonts w:ascii="Times New Roman" w:hAnsi="Times New Roman" w:cs="Times New Roman"/>
          <w:color w:val="000000"/>
          <w:sz w:val="28"/>
          <w:szCs w:val="28"/>
          <w:lang w:val="uk-UA"/>
        </w:rPr>
        <w:t>та</w:t>
      </w:r>
      <w:r>
        <w:rPr>
          <w:rFonts w:ascii="Times New Roman" w:hAnsi="Times New Roman" w:cs="Times New Roman"/>
          <w:color w:val="000000"/>
          <w:sz w:val="28"/>
          <w:szCs w:val="28"/>
          <w:lang w:val="uk-UA"/>
        </w:rPr>
        <w:t xml:space="preserve"> ознаки, які відрізняють його від інших форм освітньої діяльності. Розглянемо їх детальніше.</w:t>
      </w:r>
    </w:p>
    <w:p w:rsidR="00920D67" w:rsidRPr="00D22D49" w:rsidRDefault="00D22D49"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 Воротникова зазначає, що змішане навчання характеризується: необмеженим змістом, врахуванням освітніх потреб здобувачів освіти, індивідуальним освітнім маршрутом для кожного, зміною ролей педагога та учнів, збільшенням впливу самооцінки та взаємоцінювання </w:t>
      </w:r>
      <w:r w:rsidRPr="00D22D49">
        <w:rPr>
          <w:rFonts w:ascii="Times New Roman" w:hAnsi="Times New Roman" w:cs="Times New Roman"/>
          <w:color w:val="000000"/>
          <w:sz w:val="28"/>
          <w:szCs w:val="28"/>
          <w:lang w:val="uk-UA"/>
        </w:rPr>
        <w:t>[</w:t>
      </w:r>
      <w:r w:rsidR="00EC7C67">
        <w:rPr>
          <w:rFonts w:ascii="Times New Roman" w:hAnsi="Times New Roman" w:cs="Times New Roman"/>
          <w:color w:val="000000"/>
          <w:sz w:val="28"/>
          <w:szCs w:val="28"/>
          <w:lang w:val="uk-UA"/>
        </w:rPr>
        <w:t>12</w:t>
      </w:r>
      <w:r w:rsidRPr="00D22D49">
        <w:rPr>
          <w:rFonts w:ascii="Times New Roman" w:hAnsi="Times New Roman" w:cs="Times New Roman"/>
          <w:color w:val="000000"/>
          <w:sz w:val="28"/>
          <w:szCs w:val="28"/>
          <w:lang w:val="uk-UA"/>
        </w:rPr>
        <w:t>].</w:t>
      </w:r>
    </w:p>
    <w:p w:rsidR="002F1677" w:rsidRDefault="00B4148F" w:rsidP="00920D67">
      <w:pPr>
        <w:spacing w:after="0" w:line="360" w:lineRule="auto"/>
        <w:ind w:firstLine="709"/>
        <w:jc w:val="both"/>
        <w:rPr>
          <w:rFonts w:ascii="Times New Roman" w:hAnsi="Times New Roman" w:cs="Times New Roman"/>
          <w:color w:val="000000"/>
          <w:sz w:val="28"/>
          <w:szCs w:val="28"/>
          <w:lang w:val="uk-UA"/>
        </w:rPr>
      </w:pPr>
      <w:r w:rsidRPr="006F77B5">
        <w:rPr>
          <w:rFonts w:ascii="Times New Roman" w:hAnsi="Times New Roman" w:cs="Times New Roman"/>
          <w:color w:val="000000"/>
          <w:sz w:val="28"/>
          <w:szCs w:val="28"/>
          <w:lang w:val="uk-UA"/>
        </w:rPr>
        <w:t>З</w:t>
      </w:r>
      <w:r>
        <w:rPr>
          <w:rFonts w:ascii="Times New Roman" w:hAnsi="Times New Roman" w:cs="Times New Roman"/>
          <w:color w:val="000000"/>
          <w:sz w:val="28"/>
          <w:szCs w:val="28"/>
          <w:lang w:val="uk-UA"/>
        </w:rPr>
        <w:t>гідно з думкою О. Коротун, змішана форма навчання відрізняється своє</w:t>
      </w:r>
      <w:r w:rsidR="00DE3278">
        <w:rPr>
          <w:rFonts w:ascii="Times New Roman" w:hAnsi="Times New Roman" w:cs="Times New Roman"/>
          <w:color w:val="000000"/>
          <w:sz w:val="28"/>
          <w:szCs w:val="28"/>
          <w:lang w:val="uk-UA"/>
        </w:rPr>
        <w:t>ю</w:t>
      </w:r>
      <w:r>
        <w:rPr>
          <w:rFonts w:ascii="Times New Roman" w:hAnsi="Times New Roman" w:cs="Times New Roman"/>
          <w:color w:val="000000"/>
          <w:sz w:val="28"/>
          <w:szCs w:val="28"/>
          <w:lang w:val="uk-UA"/>
        </w:rPr>
        <w:t xml:space="preserve"> варіативністю, індивідуальністю, напрямком горизонтальної взаємодії педагога зі здобувачами освіти</w:t>
      </w:r>
      <w:r w:rsidR="002F1677">
        <w:rPr>
          <w:rFonts w:ascii="Times New Roman" w:hAnsi="Times New Roman" w:cs="Times New Roman"/>
          <w:color w:val="000000"/>
          <w:sz w:val="28"/>
          <w:szCs w:val="28"/>
          <w:lang w:val="uk-UA"/>
        </w:rPr>
        <w:t xml:space="preserve"> </w:t>
      </w:r>
      <w:r w:rsidR="002F1677" w:rsidRPr="002F1677">
        <w:rPr>
          <w:rFonts w:ascii="Times New Roman" w:hAnsi="Times New Roman" w:cs="Times New Roman"/>
          <w:color w:val="000000"/>
          <w:sz w:val="28"/>
          <w:szCs w:val="28"/>
          <w:lang w:val="uk-UA"/>
        </w:rPr>
        <w:t>[</w:t>
      </w:r>
      <w:r w:rsidR="00EC7C67">
        <w:rPr>
          <w:rFonts w:ascii="Times New Roman" w:hAnsi="Times New Roman" w:cs="Times New Roman"/>
          <w:color w:val="000000"/>
          <w:sz w:val="28"/>
          <w:szCs w:val="28"/>
          <w:lang w:val="uk-UA"/>
        </w:rPr>
        <w:t>21</w:t>
      </w:r>
      <w:r w:rsidR="002F1677" w:rsidRPr="002F1677">
        <w:rPr>
          <w:rFonts w:ascii="Times New Roman" w:hAnsi="Times New Roman" w:cs="Times New Roman"/>
          <w:color w:val="000000"/>
          <w:sz w:val="28"/>
          <w:szCs w:val="28"/>
          <w:lang w:val="uk-UA"/>
        </w:rPr>
        <w:t>]</w:t>
      </w:r>
      <w:r w:rsidR="002F1677">
        <w:rPr>
          <w:rFonts w:ascii="Times New Roman" w:hAnsi="Times New Roman" w:cs="Times New Roman"/>
          <w:color w:val="000000"/>
          <w:sz w:val="28"/>
          <w:szCs w:val="28"/>
          <w:lang w:val="uk-UA"/>
        </w:rPr>
        <w:t>. На думку дослідниці, зазначені ознаки є перевагами даної форми освіти.</w:t>
      </w:r>
    </w:p>
    <w:p w:rsidR="00D22D49" w:rsidRDefault="008E03E4"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 Кривонос вказує, що змішана форма навчання ґрунтується на окремих принципах та підходах. Мова йде про такі підходи як: системний, компетентнісний, особистісний, діяльнісний, ресурсний. Щодо принципів змішаного навчання, то до них відносяться наступні принципи: принцип свідомості, активності та самостійності, міцності засвоєння знань, наочності, системності й послідовності, стимулювання, індивідуальності, інтерактивності, адаптивності, мобільності, гуманістичності навчання, відповідності технології навчання, його гнучкості, відкритості </w:t>
      </w:r>
      <w:r w:rsidRPr="008E03E4">
        <w:rPr>
          <w:rFonts w:ascii="Times New Roman" w:hAnsi="Times New Roman" w:cs="Times New Roman"/>
          <w:color w:val="000000"/>
          <w:sz w:val="28"/>
          <w:szCs w:val="28"/>
          <w:lang w:val="uk-UA"/>
        </w:rPr>
        <w:t>[</w:t>
      </w:r>
      <w:r w:rsidR="00EC7C67">
        <w:rPr>
          <w:rFonts w:ascii="Times New Roman" w:hAnsi="Times New Roman" w:cs="Times New Roman"/>
          <w:color w:val="000000"/>
          <w:sz w:val="28"/>
          <w:szCs w:val="28"/>
          <w:lang w:val="uk-UA"/>
        </w:rPr>
        <w:t>24</w:t>
      </w:r>
      <w:r w:rsidRPr="008E03E4">
        <w:rPr>
          <w:rFonts w:ascii="Times New Roman" w:hAnsi="Times New Roman" w:cs="Times New Roman"/>
          <w:color w:val="000000"/>
          <w:sz w:val="28"/>
          <w:szCs w:val="28"/>
          <w:lang w:val="uk-UA"/>
        </w:rPr>
        <w:t>].</w:t>
      </w:r>
    </w:p>
    <w:p w:rsidR="006663A9" w:rsidRPr="005A68C2" w:rsidRDefault="006663A9" w:rsidP="005A68C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 Шроль підкреслює, що при змішаній формі навчання роль вчителя (педагога) в навчальному процесі значно змінюється. При дистанційній формі навчання вчитель має змогу здійснювати </w:t>
      </w:r>
      <w:r w:rsidRPr="006663A9">
        <w:rPr>
          <w:rFonts w:ascii="Times New Roman" w:hAnsi="Times New Roman" w:cs="Times New Roman"/>
          <w:sz w:val="28"/>
          <w:szCs w:val="28"/>
          <w:lang w:val="uk-UA"/>
        </w:rPr>
        <w:t xml:space="preserve">методичне керівництво навчальним </w:t>
      </w:r>
      <w:r w:rsidRPr="006663A9">
        <w:rPr>
          <w:rFonts w:ascii="Times New Roman" w:hAnsi="Times New Roman" w:cs="Times New Roman"/>
          <w:sz w:val="28"/>
          <w:szCs w:val="28"/>
          <w:lang w:val="uk-UA"/>
        </w:rPr>
        <w:lastRenderedPageBreak/>
        <w:t>процесом, відповіда</w:t>
      </w:r>
      <w:r>
        <w:rPr>
          <w:rFonts w:ascii="Times New Roman" w:hAnsi="Times New Roman" w:cs="Times New Roman"/>
          <w:sz w:val="28"/>
          <w:szCs w:val="28"/>
          <w:lang w:val="uk-UA"/>
        </w:rPr>
        <w:t>ти</w:t>
      </w:r>
      <w:r w:rsidRPr="006663A9">
        <w:rPr>
          <w:rFonts w:ascii="Times New Roman" w:hAnsi="Times New Roman" w:cs="Times New Roman"/>
          <w:sz w:val="28"/>
          <w:szCs w:val="28"/>
          <w:lang w:val="uk-UA"/>
        </w:rPr>
        <w:t xml:space="preserve"> на питання </w:t>
      </w:r>
      <w:r>
        <w:rPr>
          <w:rFonts w:ascii="Times New Roman" w:hAnsi="Times New Roman" w:cs="Times New Roman"/>
          <w:sz w:val="28"/>
          <w:szCs w:val="28"/>
          <w:lang w:val="uk-UA"/>
        </w:rPr>
        <w:t xml:space="preserve">здобувачів освіти </w:t>
      </w:r>
      <w:r w:rsidRPr="006663A9">
        <w:rPr>
          <w:rFonts w:ascii="Times New Roman" w:hAnsi="Times New Roman" w:cs="Times New Roman"/>
          <w:sz w:val="28"/>
          <w:szCs w:val="28"/>
          <w:lang w:val="uk-UA"/>
        </w:rPr>
        <w:t>і проводит</w:t>
      </w:r>
      <w:r>
        <w:rPr>
          <w:rFonts w:ascii="Times New Roman" w:hAnsi="Times New Roman" w:cs="Times New Roman"/>
          <w:sz w:val="28"/>
          <w:szCs w:val="28"/>
          <w:lang w:val="uk-UA"/>
        </w:rPr>
        <w:t>и</w:t>
      </w:r>
      <w:r w:rsidRPr="006663A9">
        <w:rPr>
          <w:rFonts w:ascii="Times New Roman" w:hAnsi="Times New Roman" w:cs="Times New Roman"/>
          <w:sz w:val="28"/>
          <w:szCs w:val="28"/>
          <w:lang w:val="uk-UA"/>
        </w:rPr>
        <w:t xml:space="preserve"> перевірку результатів їх тестування зі своєї дисципліни</w:t>
      </w:r>
      <w:r w:rsidR="005A68C2">
        <w:rPr>
          <w:rFonts w:ascii="Times New Roman" w:hAnsi="Times New Roman" w:cs="Times New Roman"/>
          <w:sz w:val="28"/>
          <w:szCs w:val="28"/>
          <w:lang w:val="uk-UA"/>
        </w:rPr>
        <w:t xml:space="preserve"> (тьютор)</w:t>
      </w:r>
      <w:r>
        <w:rPr>
          <w:rFonts w:ascii="Times New Roman" w:hAnsi="Times New Roman" w:cs="Times New Roman"/>
          <w:sz w:val="28"/>
          <w:szCs w:val="28"/>
          <w:lang w:val="uk-UA"/>
        </w:rPr>
        <w:t xml:space="preserve">. При змішаній формі навчання, в свою чергу, педагог трансформується у </w:t>
      </w:r>
      <w:r w:rsidR="005A68C2">
        <w:rPr>
          <w:rFonts w:ascii="Times New Roman" w:hAnsi="Times New Roman" w:cs="Times New Roman"/>
          <w:sz w:val="28"/>
          <w:szCs w:val="28"/>
          <w:lang w:val="uk-UA"/>
        </w:rPr>
        <w:t xml:space="preserve">фасилітатора, тобто його метою є </w:t>
      </w:r>
      <w:r w:rsidR="005A68C2" w:rsidRPr="005A68C2">
        <w:rPr>
          <w:rFonts w:ascii="Times New Roman" w:hAnsi="Times New Roman" w:cs="Times New Roman"/>
          <w:sz w:val="28"/>
          <w:szCs w:val="28"/>
          <w:lang w:val="uk-UA"/>
        </w:rPr>
        <w:t>допомогти учневі вчитися, увиразнити себе як особистість, зацікавити, підтримати під час пошуку знань</w:t>
      </w:r>
      <w:r w:rsidR="005A68C2">
        <w:rPr>
          <w:rFonts w:ascii="Times New Roman" w:hAnsi="Times New Roman" w:cs="Times New Roman"/>
          <w:color w:val="000000"/>
          <w:sz w:val="28"/>
          <w:szCs w:val="28"/>
          <w:lang w:val="uk-UA"/>
        </w:rPr>
        <w:t xml:space="preserve"> </w:t>
      </w:r>
      <w:r w:rsidR="005A68C2" w:rsidRPr="005A68C2">
        <w:rPr>
          <w:rFonts w:ascii="Times New Roman" w:hAnsi="Times New Roman" w:cs="Times New Roman"/>
          <w:color w:val="000000"/>
          <w:sz w:val="28"/>
          <w:szCs w:val="28"/>
          <w:lang w:val="uk-UA"/>
        </w:rPr>
        <w:t>[</w:t>
      </w:r>
      <w:r w:rsidR="00EC7C67">
        <w:rPr>
          <w:rFonts w:ascii="Times New Roman" w:hAnsi="Times New Roman" w:cs="Times New Roman"/>
          <w:color w:val="000000"/>
          <w:sz w:val="28"/>
          <w:szCs w:val="28"/>
          <w:lang w:val="uk-UA"/>
        </w:rPr>
        <w:t>49</w:t>
      </w:r>
      <w:r w:rsidR="005A68C2" w:rsidRPr="005A68C2">
        <w:rPr>
          <w:rFonts w:ascii="Times New Roman" w:hAnsi="Times New Roman" w:cs="Times New Roman"/>
          <w:color w:val="000000"/>
          <w:sz w:val="28"/>
          <w:szCs w:val="28"/>
          <w:lang w:val="uk-UA"/>
        </w:rPr>
        <w:t>].</w:t>
      </w:r>
    </w:p>
    <w:p w:rsidR="008E03E4" w:rsidRDefault="008E03E4"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Тобто, можемо побачити, що змішане навчання є інноваційною формою навчання, яка ґрунтується на сучасних підходах та принципах </w:t>
      </w:r>
      <w:r w:rsidR="00035843">
        <w:rPr>
          <w:rFonts w:ascii="Times New Roman" w:hAnsi="Times New Roman" w:cs="Times New Roman"/>
          <w:color w:val="000000"/>
          <w:sz w:val="28"/>
          <w:szCs w:val="28"/>
          <w:lang w:val="uk-UA"/>
        </w:rPr>
        <w:t>освіти задля забезпечення індивідуалізації та зручності отримання знань.</w:t>
      </w:r>
      <w:r w:rsidR="005A68C2">
        <w:rPr>
          <w:rFonts w:ascii="Times New Roman" w:hAnsi="Times New Roman" w:cs="Times New Roman"/>
          <w:color w:val="000000"/>
          <w:sz w:val="28"/>
          <w:szCs w:val="28"/>
          <w:lang w:val="uk-UA"/>
        </w:rPr>
        <w:t xml:space="preserve"> Роль вчителя змінюється, він стає помічником здобувача освіти, тим, хто спрямовує на шлях отримання знань.</w:t>
      </w:r>
    </w:p>
    <w:p w:rsidR="00517523" w:rsidRDefault="00517523"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Також треба відмітити, що змішана форма навчання передбачає використання різноманітних методів та форм навчання, які характеризуються як традиційні так й комп’ютерно-орієнтовані, активні та інтерактивні. До традиційних методів навчання, які використовуються під час змішаного навчання відносяться: словесні, наочні та практичні методики. Щодо комп’ютерно-орієнтованих, активних та інтерактивних методів, то можна виділити: </w:t>
      </w:r>
      <w:r w:rsidRPr="00F87A07">
        <w:rPr>
          <w:rFonts w:ascii="Times New Roman" w:hAnsi="Times New Roman" w:cs="Times New Roman"/>
          <w:sz w:val="28"/>
          <w:szCs w:val="28"/>
          <w:lang w:val="uk-UA"/>
        </w:rPr>
        <w:t xml:space="preserve">кейстехнології, проведення відеоконференцій та «круглих столів», веб-квести, «мозковий штурм», ділова гра, метод проектів та ін. </w:t>
      </w:r>
      <w:r>
        <w:rPr>
          <w:rFonts w:ascii="Times New Roman" w:hAnsi="Times New Roman" w:cs="Times New Roman"/>
          <w:sz w:val="28"/>
          <w:szCs w:val="28"/>
          <w:lang w:val="uk-UA"/>
        </w:rPr>
        <w:t xml:space="preserve">Змішана форма навчання передбачає використання традиційних форм навчання та комп’ютерно-орієнтованих форм. Щодо традиційних, це: </w:t>
      </w:r>
      <w:r w:rsidRPr="00F87A07">
        <w:rPr>
          <w:rFonts w:ascii="Times New Roman" w:hAnsi="Times New Roman" w:cs="Times New Roman"/>
          <w:sz w:val="28"/>
          <w:szCs w:val="28"/>
          <w:lang w:val="uk-UA"/>
        </w:rPr>
        <w:t>лекції, семінари, колоквіуми, практичні заняття, с</w:t>
      </w:r>
      <w:r>
        <w:rPr>
          <w:rFonts w:ascii="Times New Roman" w:hAnsi="Times New Roman" w:cs="Times New Roman"/>
          <w:sz w:val="28"/>
          <w:szCs w:val="28"/>
          <w:lang w:val="uk-UA"/>
        </w:rPr>
        <w:t xml:space="preserve">амостійні та лабораторні роботи. Комп’ютерно-орієнтовані форми виражені у: </w:t>
      </w:r>
      <w:r w:rsidRPr="00F87A07">
        <w:rPr>
          <w:rFonts w:ascii="Times New Roman" w:hAnsi="Times New Roman" w:cs="Times New Roman"/>
          <w:sz w:val="28"/>
          <w:szCs w:val="28"/>
          <w:lang w:val="uk-UA"/>
        </w:rPr>
        <w:t>аудіо та відео лекці</w:t>
      </w:r>
      <w:r>
        <w:rPr>
          <w:rFonts w:ascii="Times New Roman" w:hAnsi="Times New Roman" w:cs="Times New Roman"/>
          <w:sz w:val="28"/>
          <w:szCs w:val="28"/>
          <w:lang w:val="uk-UA"/>
        </w:rPr>
        <w:t>ях</w:t>
      </w:r>
      <w:r w:rsidRPr="00F87A07">
        <w:rPr>
          <w:rFonts w:ascii="Times New Roman" w:hAnsi="Times New Roman" w:cs="Times New Roman"/>
          <w:sz w:val="28"/>
          <w:szCs w:val="28"/>
          <w:lang w:val="uk-UA"/>
        </w:rPr>
        <w:t>, вебінар</w:t>
      </w:r>
      <w:r>
        <w:rPr>
          <w:rFonts w:ascii="Times New Roman" w:hAnsi="Times New Roman" w:cs="Times New Roman"/>
          <w:sz w:val="28"/>
          <w:szCs w:val="28"/>
          <w:lang w:val="uk-UA"/>
        </w:rPr>
        <w:t>ах</w:t>
      </w:r>
      <w:r w:rsidRPr="00F87A07">
        <w:rPr>
          <w:rFonts w:ascii="Times New Roman" w:hAnsi="Times New Roman" w:cs="Times New Roman"/>
          <w:sz w:val="28"/>
          <w:szCs w:val="28"/>
          <w:lang w:val="uk-UA"/>
        </w:rPr>
        <w:t>, індивідуальн</w:t>
      </w:r>
      <w:r>
        <w:rPr>
          <w:rFonts w:ascii="Times New Roman" w:hAnsi="Times New Roman" w:cs="Times New Roman"/>
          <w:sz w:val="28"/>
          <w:szCs w:val="28"/>
          <w:lang w:val="uk-UA"/>
        </w:rPr>
        <w:t>их</w:t>
      </w:r>
      <w:r w:rsidRPr="00F87A07">
        <w:rPr>
          <w:rFonts w:ascii="Times New Roman" w:hAnsi="Times New Roman" w:cs="Times New Roman"/>
          <w:sz w:val="28"/>
          <w:szCs w:val="28"/>
          <w:lang w:val="uk-UA"/>
        </w:rPr>
        <w:t xml:space="preserve"> та групов</w:t>
      </w:r>
      <w:r>
        <w:rPr>
          <w:rFonts w:ascii="Times New Roman" w:hAnsi="Times New Roman" w:cs="Times New Roman"/>
          <w:sz w:val="28"/>
          <w:szCs w:val="28"/>
          <w:lang w:val="uk-UA"/>
        </w:rPr>
        <w:t>их</w:t>
      </w:r>
      <w:r w:rsidRPr="00F87A07">
        <w:rPr>
          <w:rFonts w:ascii="Times New Roman" w:hAnsi="Times New Roman" w:cs="Times New Roman"/>
          <w:sz w:val="28"/>
          <w:szCs w:val="28"/>
          <w:lang w:val="uk-UA"/>
        </w:rPr>
        <w:t xml:space="preserve"> онлайн проект</w:t>
      </w:r>
      <w:r>
        <w:rPr>
          <w:rFonts w:ascii="Times New Roman" w:hAnsi="Times New Roman" w:cs="Times New Roman"/>
          <w:sz w:val="28"/>
          <w:szCs w:val="28"/>
          <w:lang w:val="uk-UA"/>
        </w:rPr>
        <w:t>ах</w:t>
      </w:r>
      <w:r w:rsidRPr="00F87A07">
        <w:rPr>
          <w:rFonts w:ascii="Times New Roman" w:hAnsi="Times New Roman" w:cs="Times New Roman"/>
          <w:sz w:val="28"/>
          <w:szCs w:val="28"/>
          <w:lang w:val="uk-UA"/>
        </w:rPr>
        <w:t>, консультаці</w:t>
      </w:r>
      <w:r>
        <w:rPr>
          <w:rFonts w:ascii="Times New Roman" w:hAnsi="Times New Roman" w:cs="Times New Roman"/>
          <w:sz w:val="28"/>
          <w:szCs w:val="28"/>
          <w:lang w:val="uk-UA"/>
        </w:rPr>
        <w:t>ях</w:t>
      </w:r>
      <w:r w:rsidRPr="00F87A07">
        <w:rPr>
          <w:rFonts w:ascii="Times New Roman" w:hAnsi="Times New Roman" w:cs="Times New Roman"/>
          <w:sz w:val="28"/>
          <w:szCs w:val="28"/>
          <w:lang w:val="uk-UA"/>
        </w:rPr>
        <w:t xml:space="preserve"> з використанням ІКТ тощо</w:t>
      </w:r>
      <w:r w:rsidR="00D8478B">
        <w:rPr>
          <w:rFonts w:ascii="Times New Roman" w:hAnsi="Times New Roman" w:cs="Times New Roman"/>
          <w:sz w:val="28"/>
          <w:szCs w:val="28"/>
          <w:lang w:val="uk-UA"/>
        </w:rPr>
        <w:t xml:space="preserve"> </w:t>
      </w:r>
      <w:r w:rsidR="00D8478B" w:rsidRPr="00D8478B">
        <w:rPr>
          <w:rFonts w:ascii="Times New Roman" w:hAnsi="Times New Roman" w:cs="Times New Roman"/>
          <w:sz w:val="28"/>
          <w:szCs w:val="28"/>
          <w:lang w:val="uk-UA"/>
        </w:rPr>
        <w:t>[</w:t>
      </w:r>
      <w:r w:rsidR="00EC7C67">
        <w:rPr>
          <w:rFonts w:ascii="Times New Roman" w:hAnsi="Times New Roman" w:cs="Times New Roman"/>
          <w:sz w:val="28"/>
          <w:szCs w:val="28"/>
          <w:lang w:val="uk-UA"/>
        </w:rPr>
        <w:t>5</w:t>
      </w:r>
      <w:r w:rsidR="00B915E7">
        <w:rPr>
          <w:rFonts w:ascii="Times New Roman" w:hAnsi="Times New Roman" w:cs="Times New Roman"/>
          <w:sz w:val="28"/>
          <w:szCs w:val="28"/>
          <w:lang w:val="uk-UA"/>
        </w:rPr>
        <w:t>1</w:t>
      </w:r>
      <w:r w:rsidR="00D8478B" w:rsidRPr="00D8478B">
        <w:rPr>
          <w:rFonts w:ascii="Times New Roman" w:hAnsi="Times New Roman" w:cs="Times New Roman"/>
          <w:sz w:val="28"/>
          <w:szCs w:val="28"/>
          <w:lang w:val="uk-UA"/>
        </w:rPr>
        <w:t>]</w:t>
      </w:r>
      <w:r w:rsidRPr="00F87A07">
        <w:rPr>
          <w:rFonts w:ascii="Times New Roman" w:hAnsi="Times New Roman" w:cs="Times New Roman"/>
          <w:sz w:val="28"/>
          <w:szCs w:val="28"/>
          <w:lang w:val="uk-UA"/>
        </w:rPr>
        <w:t>.</w:t>
      </w:r>
    </w:p>
    <w:p w:rsidR="00517523" w:rsidRDefault="00D8478B"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змішана форма навчання може виражатися як в навчальних традиціях так й в освітніх інноваціях, що приваблює сучасну молодь.</w:t>
      </w:r>
    </w:p>
    <w:p w:rsidR="00D8478B" w:rsidRDefault="00A3639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Змішане навчання може зумовлювати використання різноманітних моделей. Розглянемо їх детальніше.</w:t>
      </w:r>
    </w:p>
    <w:p w:rsidR="00A36395" w:rsidRDefault="001D6687"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 Шроль вказує, що</w:t>
      </w:r>
      <w:r w:rsidR="00DC564B">
        <w:rPr>
          <w:rFonts w:ascii="Times New Roman" w:hAnsi="Times New Roman" w:cs="Times New Roman"/>
          <w:sz w:val="28"/>
          <w:szCs w:val="28"/>
          <w:lang w:val="uk-UA"/>
        </w:rPr>
        <w:t xml:space="preserve">, загалом, моделі змішаного навчання можна поділити на </w:t>
      </w:r>
      <w:r w:rsidR="001C2661">
        <w:rPr>
          <w:rFonts w:ascii="Times New Roman" w:hAnsi="Times New Roman" w:cs="Times New Roman"/>
          <w:sz w:val="28"/>
          <w:szCs w:val="28"/>
          <w:lang w:val="uk-UA"/>
        </w:rPr>
        <w:t>чотири</w:t>
      </w:r>
      <w:r w:rsidR="00DC564B">
        <w:rPr>
          <w:rFonts w:ascii="Times New Roman" w:hAnsi="Times New Roman" w:cs="Times New Roman"/>
          <w:sz w:val="28"/>
          <w:szCs w:val="28"/>
          <w:lang w:val="uk-UA"/>
        </w:rPr>
        <w:t xml:space="preserve"> види:</w:t>
      </w:r>
    </w:p>
    <w:p w:rsidR="00DC564B" w:rsidRDefault="00DC564B"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Ротаційні. Зазначена модель відбувається у рамках однієї дисципліни та передбачає чергування </w:t>
      </w:r>
      <w:r w:rsidRPr="008C25DE">
        <w:rPr>
          <w:rFonts w:ascii="Times New Roman" w:hAnsi="Times New Roman" w:cs="Times New Roman"/>
          <w:sz w:val="28"/>
          <w:szCs w:val="28"/>
          <w:lang w:val="uk-UA"/>
        </w:rPr>
        <w:t xml:space="preserve">аудиторного </w:t>
      </w:r>
      <w:r>
        <w:rPr>
          <w:rFonts w:ascii="Times New Roman" w:hAnsi="Times New Roman" w:cs="Times New Roman"/>
          <w:sz w:val="28"/>
          <w:szCs w:val="28"/>
          <w:lang w:val="uk-UA"/>
        </w:rPr>
        <w:t xml:space="preserve">та дистанційного </w:t>
      </w:r>
      <w:r w:rsidRPr="008C25DE">
        <w:rPr>
          <w:rFonts w:ascii="Times New Roman" w:hAnsi="Times New Roman" w:cs="Times New Roman"/>
          <w:sz w:val="28"/>
          <w:szCs w:val="28"/>
          <w:lang w:val="uk-UA"/>
        </w:rPr>
        <w:t>навчання</w:t>
      </w:r>
      <w:r>
        <w:rPr>
          <w:rFonts w:ascii="Times New Roman" w:hAnsi="Times New Roman" w:cs="Times New Roman"/>
          <w:sz w:val="28"/>
          <w:szCs w:val="28"/>
          <w:lang w:val="uk-UA"/>
        </w:rPr>
        <w:t>. До видів ротаційних моделей навчання відносяться:</w:t>
      </w:r>
    </w:p>
    <w:p w:rsidR="00DC564B" w:rsidRDefault="00DC564B"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ротація за станціями</w:t>
      </w:r>
      <w:r w:rsidR="00E21762">
        <w:rPr>
          <w:rFonts w:ascii="Times New Roman" w:hAnsi="Times New Roman" w:cs="Times New Roman"/>
          <w:sz w:val="28"/>
          <w:szCs w:val="28"/>
          <w:lang w:val="uk-UA"/>
        </w:rPr>
        <w:t xml:space="preserve"> (чергування станцій: </w:t>
      </w:r>
      <w:r w:rsidR="00E21762" w:rsidRPr="008C25DE">
        <w:rPr>
          <w:rFonts w:ascii="Times New Roman" w:hAnsi="Times New Roman" w:cs="Times New Roman"/>
          <w:sz w:val="28"/>
          <w:szCs w:val="28"/>
        </w:rPr>
        <w:t xml:space="preserve">персоналізоване онлайн навчання, робота з викладачем, робота в </w:t>
      </w:r>
      <w:r w:rsidR="007E7FBD">
        <w:rPr>
          <w:rFonts w:ascii="Times New Roman" w:hAnsi="Times New Roman" w:cs="Times New Roman"/>
          <w:sz w:val="28"/>
          <w:szCs w:val="28"/>
        </w:rPr>
        <w:t>груп</w:t>
      </w:r>
      <w:r w:rsidR="00E21762">
        <w:rPr>
          <w:rFonts w:ascii="Times New Roman" w:hAnsi="Times New Roman" w:cs="Times New Roman"/>
          <w:sz w:val="28"/>
          <w:szCs w:val="28"/>
        </w:rPr>
        <w:t>ах</w:t>
      </w:r>
      <w:r w:rsidR="00E21762">
        <w:rPr>
          <w:rFonts w:ascii="Times New Roman" w:hAnsi="Times New Roman" w:cs="Times New Roman"/>
          <w:sz w:val="28"/>
          <w:szCs w:val="28"/>
          <w:lang w:val="uk-UA"/>
        </w:rPr>
        <w:t>)</w:t>
      </w:r>
      <w:r>
        <w:rPr>
          <w:rFonts w:ascii="Times New Roman" w:hAnsi="Times New Roman" w:cs="Times New Roman"/>
          <w:sz w:val="28"/>
          <w:szCs w:val="28"/>
          <w:lang w:val="uk-UA"/>
        </w:rPr>
        <w:t>;</w:t>
      </w:r>
    </w:p>
    <w:p w:rsidR="00DC564B" w:rsidRDefault="00DC564B"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ротація за лабораторіями</w:t>
      </w:r>
      <w:r w:rsidR="00E21762">
        <w:rPr>
          <w:rFonts w:ascii="Times New Roman" w:hAnsi="Times New Roman" w:cs="Times New Roman"/>
          <w:sz w:val="28"/>
          <w:szCs w:val="28"/>
          <w:lang w:val="uk-UA"/>
        </w:rPr>
        <w:t xml:space="preserve"> (</w:t>
      </w:r>
      <w:r w:rsidR="00E21762" w:rsidRPr="008C25DE">
        <w:rPr>
          <w:rFonts w:ascii="Times New Roman" w:hAnsi="Times New Roman" w:cs="Times New Roman"/>
          <w:sz w:val="28"/>
          <w:szCs w:val="28"/>
        </w:rPr>
        <w:t>опанування навчальних програм в умовах електронного навчання на спеціальному сайті освітнього закладу і в спеціально обладнаних комп’ютерних аудиторіях</w:t>
      </w:r>
      <w:r w:rsidR="00E21762">
        <w:rPr>
          <w:rFonts w:ascii="Times New Roman" w:hAnsi="Times New Roman" w:cs="Times New Roman"/>
          <w:sz w:val="28"/>
          <w:szCs w:val="28"/>
          <w:lang w:val="uk-UA"/>
        </w:rPr>
        <w:t>)</w:t>
      </w:r>
      <w:r>
        <w:rPr>
          <w:rFonts w:ascii="Times New Roman" w:hAnsi="Times New Roman" w:cs="Times New Roman"/>
          <w:sz w:val="28"/>
          <w:szCs w:val="28"/>
          <w:lang w:val="uk-UA"/>
        </w:rPr>
        <w:t>;</w:t>
      </w:r>
    </w:p>
    <w:p w:rsidR="00DC564B" w:rsidRDefault="00DC564B"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«перевернутий клас»</w:t>
      </w:r>
      <w:r w:rsidR="00E21762">
        <w:rPr>
          <w:rFonts w:ascii="Times New Roman" w:hAnsi="Times New Roman" w:cs="Times New Roman"/>
          <w:sz w:val="28"/>
          <w:szCs w:val="28"/>
          <w:lang w:val="uk-UA"/>
        </w:rPr>
        <w:t xml:space="preserve"> (</w:t>
      </w:r>
      <w:r w:rsidR="00E21762" w:rsidRPr="008C25DE">
        <w:rPr>
          <w:rFonts w:ascii="Times New Roman" w:hAnsi="Times New Roman" w:cs="Times New Roman"/>
          <w:sz w:val="28"/>
          <w:szCs w:val="28"/>
        </w:rPr>
        <w:t xml:space="preserve">основна теоретична частина курсу засвоюється </w:t>
      </w:r>
      <w:r w:rsidR="00E21762">
        <w:rPr>
          <w:rFonts w:ascii="Times New Roman" w:hAnsi="Times New Roman" w:cs="Times New Roman"/>
          <w:sz w:val="28"/>
          <w:szCs w:val="28"/>
          <w:lang w:val="uk-UA"/>
        </w:rPr>
        <w:t xml:space="preserve">здобувачами освіти </w:t>
      </w:r>
      <w:r w:rsidR="00E21762" w:rsidRPr="008C25DE">
        <w:rPr>
          <w:rFonts w:ascii="Times New Roman" w:hAnsi="Times New Roman" w:cs="Times New Roman"/>
          <w:sz w:val="28"/>
          <w:szCs w:val="28"/>
        </w:rPr>
        <w:t>самостійно онлайн</w:t>
      </w:r>
      <w:r w:rsidR="00E21762">
        <w:rPr>
          <w:rFonts w:ascii="Times New Roman" w:hAnsi="Times New Roman" w:cs="Times New Roman"/>
          <w:sz w:val="28"/>
          <w:szCs w:val="28"/>
          <w:lang w:val="uk-UA"/>
        </w:rPr>
        <w:t>)</w:t>
      </w:r>
      <w:r>
        <w:rPr>
          <w:rFonts w:ascii="Times New Roman" w:hAnsi="Times New Roman" w:cs="Times New Roman"/>
          <w:sz w:val="28"/>
          <w:szCs w:val="28"/>
          <w:lang w:val="uk-UA"/>
        </w:rPr>
        <w:t>;</w:t>
      </w:r>
    </w:p>
    <w:p w:rsidR="00DC564B" w:rsidRDefault="00DC564B" w:rsidP="007E7F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індивідуальна ротація</w:t>
      </w:r>
      <w:r w:rsidR="007E7FBD">
        <w:rPr>
          <w:rFonts w:ascii="Times New Roman" w:hAnsi="Times New Roman" w:cs="Times New Roman"/>
          <w:sz w:val="28"/>
          <w:szCs w:val="28"/>
          <w:lang w:val="uk-UA"/>
        </w:rPr>
        <w:t xml:space="preserve"> </w:t>
      </w:r>
      <w:r w:rsidR="001C2661">
        <w:rPr>
          <w:rFonts w:ascii="Times New Roman" w:hAnsi="Times New Roman" w:cs="Times New Roman"/>
          <w:sz w:val="28"/>
          <w:szCs w:val="28"/>
          <w:lang w:val="uk-UA"/>
        </w:rPr>
        <w:t>(</w:t>
      </w:r>
      <w:r w:rsidR="007E7FBD" w:rsidRPr="007E7FBD">
        <w:rPr>
          <w:rFonts w:ascii="Times New Roman" w:hAnsi="Times New Roman" w:cs="Times New Roman"/>
          <w:sz w:val="28"/>
          <w:szCs w:val="28"/>
          <w:lang w:val="uk-UA"/>
        </w:rPr>
        <w:t xml:space="preserve">кожен </w:t>
      </w:r>
      <w:r w:rsidR="007E7FBD">
        <w:rPr>
          <w:rFonts w:ascii="Times New Roman" w:hAnsi="Times New Roman" w:cs="Times New Roman"/>
          <w:sz w:val="28"/>
          <w:szCs w:val="28"/>
          <w:lang w:val="uk-UA"/>
        </w:rPr>
        <w:t>здобувач освіти</w:t>
      </w:r>
      <w:r w:rsidR="007E7FBD" w:rsidRPr="007E7FBD">
        <w:rPr>
          <w:rFonts w:ascii="Times New Roman" w:hAnsi="Times New Roman" w:cs="Times New Roman"/>
          <w:sz w:val="28"/>
          <w:szCs w:val="28"/>
          <w:lang w:val="uk-UA"/>
        </w:rPr>
        <w:t xml:space="preserve"> має індивідуальний графік і не обов’язково відвідує кожну доступну «станцію»</w:t>
      </w:r>
      <w:r w:rsidR="007E7FBD">
        <w:rPr>
          <w:rFonts w:ascii="Times New Roman" w:hAnsi="Times New Roman" w:cs="Times New Roman"/>
          <w:sz w:val="28"/>
          <w:szCs w:val="28"/>
          <w:lang w:val="uk-UA"/>
        </w:rPr>
        <w:t>)</w:t>
      </w:r>
      <w:r w:rsidR="007E7FBD" w:rsidRPr="007E7FBD">
        <w:rPr>
          <w:rFonts w:ascii="Times New Roman" w:hAnsi="Times New Roman" w:cs="Times New Roman"/>
          <w:sz w:val="28"/>
          <w:szCs w:val="28"/>
          <w:lang w:val="uk-UA"/>
        </w:rPr>
        <w:t xml:space="preserve">. </w:t>
      </w:r>
    </w:p>
    <w:p w:rsidR="00DC564B" w:rsidRDefault="00DC564B" w:rsidP="00DC56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Гнучка. Характеризується переважання</w:t>
      </w:r>
      <w:r w:rsidR="001C2661">
        <w:rPr>
          <w:rFonts w:ascii="Times New Roman" w:hAnsi="Times New Roman" w:cs="Times New Roman"/>
          <w:sz w:val="28"/>
          <w:szCs w:val="28"/>
          <w:lang w:val="uk-UA"/>
        </w:rPr>
        <w:t>м</w:t>
      </w:r>
      <w:r>
        <w:rPr>
          <w:rFonts w:ascii="Times New Roman" w:hAnsi="Times New Roman" w:cs="Times New Roman"/>
          <w:sz w:val="28"/>
          <w:szCs w:val="28"/>
          <w:lang w:val="uk-UA"/>
        </w:rPr>
        <w:t xml:space="preserve"> дистанційного навчання. Функція педагога – координаційна. </w:t>
      </w:r>
    </w:p>
    <w:p w:rsidR="00DC564B" w:rsidRDefault="00DC564B" w:rsidP="00DC56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Модель «Зроби сам». Зазначена модель дозволяє здобувачам освіти обирати додаткові курси, напрямки навчання. Для ефективності цієї моделі учні повинні мати власну мотивацію до отримання знань.</w:t>
      </w:r>
    </w:p>
    <w:p w:rsidR="00A36395" w:rsidRDefault="00DC564B" w:rsidP="00E217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Модель збагаченого віртуального навчання.</w:t>
      </w:r>
      <w:r w:rsidR="00E21762">
        <w:rPr>
          <w:rFonts w:ascii="Times New Roman" w:hAnsi="Times New Roman" w:cs="Times New Roman"/>
          <w:sz w:val="28"/>
          <w:szCs w:val="28"/>
          <w:lang w:val="uk-UA"/>
        </w:rPr>
        <w:t xml:space="preserve"> Ця модель навчання передбачає </w:t>
      </w:r>
      <w:r w:rsidR="00E21762" w:rsidRPr="00DC564B">
        <w:rPr>
          <w:rFonts w:ascii="Times New Roman" w:hAnsi="Times New Roman" w:cs="Times New Roman"/>
          <w:sz w:val="28"/>
          <w:szCs w:val="28"/>
          <w:lang w:val="uk-UA"/>
        </w:rPr>
        <w:t>освоєння більшої частини навчальної програми за допомогою електронних ресурсів</w:t>
      </w:r>
      <w:r w:rsidR="00E21762">
        <w:rPr>
          <w:rFonts w:ascii="Times New Roman" w:hAnsi="Times New Roman" w:cs="Times New Roman"/>
          <w:sz w:val="28"/>
          <w:szCs w:val="28"/>
          <w:lang w:val="uk-UA"/>
        </w:rPr>
        <w:t xml:space="preserve"> та системи </w:t>
      </w:r>
      <w:r w:rsidR="00E21762" w:rsidRPr="00DC564B">
        <w:rPr>
          <w:rFonts w:ascii="Times New Roman" w:hAnsi="Times New Roman" w:cs="Times New Roman"/>
          <w:sz w:val="28"/>
          <w:szCs w:val="28"/>
          <w:lang w:val="uk-UA"/>
        </w:rPr>
        <w:t>очних і онлайн консультацій з викладачем</w:t>
      </w:r>
      <w:r w:rsidR="00E21762">
        <w:rPr>
          <w:rFonts w:ascii="Times New Roman" w:hAnsi="Times New Roman" w:cs="Times New Roman"/>
          <w:sz w:val="28"/>
          <w:szCs w:val="28"/>
          <w:lang w:val="uk-UA"/>
        </w:rPr>
        <w:t xml:space="preserve"> </w:t>
      </w:r>
      <w:r w:rsidR="00E21762" w:rsidRPr="00E21762">
        <w:rPr>
          <w:rFonts w:ascii="Times New Roman" w:hAnsi="Times New Roman" w:cs="Times New Roman"/>
          <w:sz w:val="28"/>
          <w:szCs w:val="28"/>
        </w:rPr>
        <w:t>[</w:t>
      </w:r>
      <w:r w:rsidR="00EC7C67">
        <w:rPr>
          <w:rFonts w:ascii="Times New Roman" w:hAnsi="Times New Roman" w:cs="Times New Roman"/>
          <w:sz w:val="28"/>
          <w:szCs w:val="28"/>
          <w:lang w:val="uk-UA"/>
        </w:rPr>
        <w:t>49</w:t>
      </w:r>
      <w:r w:rsidR="00E21762" w:rsidRPr="00E21762">
        <w:rPr>
          <w:rFonts w:ascii="Times New Roman" w:hAnsi="Times New Roman" w:cs="Times New Roman"/>
          <w:sz w:val="28"/>
          <w:szCs w:val="28"/>
        </w:rPr>
        <w:t>]</w:t>
      </w:r>
      <w:r w:rsidR="00E21762">
        <w:rPr>
          <w:rFonts w:ascii="Times New Roman" w:hAnsi="Times New Roman" w:cs="Times New Roman"/>
          <w:sz w:val="28"/>
          <w:szCs w:val="28"/>
        </w:rPr>
        <w:t>.</w:t>
      </w:r>
    </w:p>
    <w:p w:rsidR="007E7FBD" w:rsidRDefault="007E7FBD" w:rsidP="00E217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 погляд, більш оптимальною моделлю змішаного навчання є ротаційна модель за станціями. Ми переконані, що чергування дистанційного, інтерактивного та традиційного навчання має змогу надати більшу ефективність ніж інші запропоновані моделі.</w:t>
      </w:r>
    </w:p>
    <w:p w:rsidR="007E7FBD" w:rsidRDefault="001D6232" w:rsidP="00E217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і будь-яке навчання, змішане має як переваги так й недоліки. Перейдемо до розгляду основних переваг та недоліків цієї форми навчання, використовуючи думки науковців у галузі педагогіки.</w:t>
      </w:r>
    </w:p>
    <w:p w:rsidR="006E46BF" w:rsidRPr="00173D13" w:rsidRDefault="006E46BF" w:rsidP="00173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М. Бобровський вбачає у </w:t>
      </w:r>
      <w:r w:rsidR="00173D13">
        <w:rPr>
          <w:rFonts w:ascii="Times New Roman" w:hAnsi="Times New Roman" w:cs="Times New Roman"/>
          <w:sz w:val="28"/>
          <w:szCs w:val="28"/>
          <w:lang w:val="uk-UA"/>
        </w:rPr>
        <w:t xml:space="preserve">змішаному навчанні більшість переваг ніж недоліків. На думку вченого, таке навчання зумовлює здобувачів освіти бути </w:t>
      </w:r>
      <w:r w:rsidR="00173D13">
        <w:rPr>
          <w:rFonts w:ascii="Times New Roman" w:hAnsi="Times New Roman" w:cs="Times New Roman"/>
          <w:sz w:val="28"/>
          <w:szCs w:val="28"/>
          <w:lang w:val="uk-UA"/>
        </w:rPr>
        <w:lastRenderedPageBreak/>
        <w:t xml:space="preserve">більш активними. Це пояснюється тим, що навчальний результат буде залежати саме від них, роль вчителя у змішаній формі навчання відходить на другий план. В процесі змішаного навчання, учні мають змогу отримувати освіту, під час вільної, творчої, самостійно-пізнавальної діяльності. </w:t>
      </w:r>
      <w:r w:rsidR="00173D13" w:rsidRPr="001C2661">
        <w:rPr>
          <w:rFonts w:ascii="Times New Roman" w:hAnsi="Times New Roman" w:cs="Times New Roman"/>
          <w:sz w:val="28"/>
          <w:szCs w:val="28"/>
          <w:lang w:val="uk-UA"/>
        </w:rPr>
        <w:t>М</w:t>
      </w:r>
      <w:r w:rsidR="00173D13">
        <w:rPr>
          <w:rFonts w:ascii="Times New Roman" w:hAnsi="Times New Roman" w:cs="Times New Roman"/>
          <w:sz w:val="28"/>
          <w:szCs w:val="28"/>
          <w:lang w:val="uk-UA"/>
        </w:rPr>
        <w:t xml:space="preserve">. Бобровський переконаний, що саме діяльнісний підхід до навчання надає більше можливостей та перспектив в опануванні окремої дисципліни </w:t>
      </w:r>
      <w:r w:rsidR="00173D13" w:rsidRPr="00173D13">
        <w:rPr>
          <w:rFonts w:ascii="Times New Roman" w:hAnsi="Times New Roman" w:cs="Times New Roman"/>
          <w:sz w:val="28"/>
          <w:szCs w:val="28"/>
        </w:rPr>
        <w:t>[</w:t>
      </w:r>
      <w:r w:rsidR="00EC7C67">
        <w:rPr>
          <w:rFonts w:ascii="Times New Roman" w:hAnsi="Times New Roman" w:cs="Times New Roman"/>
          <w:sz w:val="28"/>
          <w:szCs w:val="28"/>
          <w:lang w:val="uk-UA"/>
        </w:rPr>
        <w:t>7</w:t>
      </w:r>
      <w:r w:rsidR="00173D13" w:rsidRPr="00173D13">
        <w:rPr>
          <w:rFonts w:ascii="Times New Roman" w:hAnsi="Times New Roman" w:cs="Times New Roman"/>
          <w:sz w:val="28"/>
          <w:szCs w:val="28"/>
        </w:rPr>
        <w:t>]</w:t>
      </w:r>
      <w:r w:rsidR="00173D13">
        <w:rPr>
          <w:rFonts w:ascii="Times New Roman" w:hAnsi="Times New Roman" w:cs="Times New Roman"/>
          <w:sz w:val="28"/>
          <w:szCs w:val="28"/>
        </w:rPr>
        <w:t>.</w:t>
      </w:r>
    </w:p>
    <w:p w:rsidR="00A36395" w:rsidRDefault="00D25D68"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 Коротун називає такі переваги змішаного навчання:</w:t>
      </w:r>
    </w:p>
    <w:p w:rsidR="00D25D68" w:rsidRDefault="00B106B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самостійність в отриманні знань (когнітивній діяльності);</w:t>
      </w:r>
    </w:p>
    <w:p w:rsidR="00B106B5" w:rsidRDefault="00B106B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гнучкість та доступність в організації навчання (в зручний для себе час);</w:t>
      </w:r>
    </w:p>
    <w:p w:rsidR="00B106B5" w:rsidRDefault="00B106B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варіативність навчальних форм та методів;</w:t>
      </w:r>
    </w:p>
    <w:p w:rsidR="00B106B5" w:rsidRDefault="00B106B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формування навичок групового навчання та інформаційно-комунікативної компетентності;</w:t>
      </w:r>
    </w:p>
    <w:p w:rsidR="00B106B5" w:rsidRDefault="00B106B5" w:rsidP="005175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формування відповідальності за навчальний результат;</w:t>
      </w:r>
    </w:p>
    <w:p w:rsidR="008E03E4" w:rsidRPr="00B106B5" w:rsidRDefault="00B106B5" w:rsidP="00B106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6) обрання власного темпу навчання </w:t>
      </w:r>
      <w:r w:rsidRPr="009B540C">
        <w:rPr>
          <w:rFonts w:ascii="Times New Roman" w:hAnsi="Times New Roman" w:cs="Times New Roman"/>
          <w:sz w:val="28"/>
          <w:szCs w:val="28"/>
        </w:rPr>
        <w:t>[</w:t>
      </w:r>
      <w:r w:rsidR="00EC7C67">
        <w:rPr>
          <w:rFonts w:ascii="Times New Roman" w:hAnsi="Times New Roman" w:cs="Times New Roman"/>
          <w:sz w:val="28"/>
          <w:szCs w:val="28"/>
          <w:lang w:val="uk-UA"/>
        </w:rPr>
        <w:t>21</w:t>
      </w:r>
      <w:r w:rsidRPr="009B540C">
        <w:rPr>
          <w:rFonts w:ascii="Times New Roman" w:hAnsi="Times New Roman" w:cs="Times New Roman"/>
          <w:sz w:val="28"/>
          <w:szCs w:val="28"/>
        </w:rPr>
        <w:t>]</w:t>
      </w:r>
      <w:r>
        <w:rPr>
          <w:rFonts w:ascii="Times New Roman" w:hAnsi="Times New Roman" w:cs="Times New Roman"/>
          <w:sz w:val="28"/>
          <w:szCs w:val="28"/>
        </w:rPr>
        <w:t>.</w:t>
      </w:r>
    </w:p>
    <w:p w:rsidR="009B540C" w:rsidRDefault="009B540C" w:rsidP="009B540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 Муращенко, в свою чергу, переконує, що тенденція до використання змішаного навчання пояснюється такими його перевагами:</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надання високого педагогічного рівня;</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забезпечення вільного доступу до знань;</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 індивідуалізація навчальних дій через мотивацію;</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 економічна ефективність;</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 соціальна взаємодія;</w:t>
      </w:r>
    </w:p>
    <w:p w:rsidR="009B540C" w:rsidRDefault="009B540C"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6) зручність </w:t>
      </w:r>
      <w:r w:rsidR="00EC7C67">
        <w:rPr>
          <w:rFonts w:ascii="Times New Roman" w:hAnsi="Times New Roman" w:cs="Times New Roman"/>
          <w:sz w:val="28"/>
          <w:szCs w:val="28"/>
          <w:shd w:val="clear" w:color="auto" w:fill="FFFFFF"/>
          <w:lang w:val="uk-UA"/>
        </w:rPr>
        <w:t>[29</w:t>
      </w:r>
      <w:r w:rsidRPr="00C2475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9B540C" w:rsidRDefault="00496437"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думку В. Кюрчева, існують такі переваги змішаної форми навчання у сучасному навчальному процесі:</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8C25DE">
        <w:rPr>
          <w:rFonts w:ascii="Times New Roman" w:hAnsi="Times New Roman" w:cs="Times New Roman"/>
          <w:sz w:val="28"/>
          <w:szCs w:val="28"/>
          <w:lang w:val="uk-UA"/>
        </w:rPr>
        <w:t xml:space="preserve">більше можливостей для формування індивідуальної траєкторії навчання;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8C25DE">
        <w:rPr>
          <w:rFonts w:ascii="Times New Roman" w:hAnsi="Times New Roman" w:cs="Times New Roman"/>
          <w:sz w:val="28"/>
          <w:szCs w:val="28"/>
          <w:lang w:val="uk-UA"/>
        </w:rPr>
        <w:t xml:space="preserve">більш широкий вибір електронних ресурсів для полегшення сприйняття інформації;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w:t>
      </w:r>
      <w:r w:rsidRPr="008C25DE">
        <w:rPr>
          <w:rFonts w:ascii="Times New Roman" w:hAnsi="Times New Roman" w:cs="Times New Roman"/>
          <w:sz w:val="28"/>
          <w:szCs w:val="28"/>
          <w:lang w:val="uk-UA"/>
        </w:rPr>
        <w:t xml:space="preserve">стимулювання навичок самостійного швидкого пошуку необхідної інформації (особливо активне під час проходження </w:t>
      </w:r>
      <w:r w:rsidRPr="008C25DE">
        <w:rPr>
          <w:rFonts w:ascii="Times New Roman" w:hAnsi="Times New Roman" w:cs="Times New Roman"/>
          <w:sz w:val="28"/>
          <w:szCs w:val="28"/>
        </w:rPr>
        <w:t>on</w:t>
      </w:r>
      <w:r w:rsidRPr="008C25DE">
        <w:rPr>
          <w:rFonts w:ascii="Times New Roman" w:hAnsi="Times New Roman" w:cs="Times New Roman"/>
          <w:sz w:val="28"/>
          <w:szCs w:val="28"/>
          <w:lang w:val="uk-UA"/>
        </w:rPr>
        <w:t>-</w:t>
      </w:r>
      <w:r w:rsidRPr="008C25DE">
        <w:rPr>
          <w:rFonts w:ascii="Times New Roman" w:hAnsi="Times New Roman" w:cs="Times New Roman"/>
          <w:sz w:val="28"/>
          <w:szCs w:val="28"/>
        </w:rPr>
        <w:t>line</w:t>
      </w:r>
      <w:r w:rsidRPr="008C25DE">
        <w:rPr>
          <w:rFonts w:ascii="Times New Roman" w:hAnsi="Times New Roman" w:cs="Times New Roman"/>
          <w:sz w:val="28"/>
          <w:szCs w:val="28"/>
          <w:lang w:val="uk-UA"/>
        </w:rPr>
        <w:t xml:space="preserve"> тестових завдань);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8C25DE">
        <w:rPr>
          <w:rFonts w:ascii="Times New Roman" w:hAnsi="Times New Roman" w:cs="Times New Roman"/>
          <w:sz w:val="28"/>
          <w:szCs w:val="28"/>
          <w:lang w:val="uk-UA"/>
        </w:rPr>
        <w:t xml:space="preserve">можливість приділити більше уваги складним темам за рахунок винесення окремих тем на самостійне навчання;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lang w:val="uk-UA"/>
        </w:rPr>
        <w:t> </w:t>
      </w:r>
      <w:r w:rsidRPr="008C25DE">
        <w:rPr>
          <w:rFonts w:ascii="Times New Roman" w:hAnsi="Times New Roman" w:cs="Times New Roman"/>
          <w:sz w:val="28"/>
          <w:szCs w:val="28"/>
          <w:lang w:val="uk-UA"/>
        </w:rPr>
        <w:t xml:space="preserve">можливість оперативного контролю за відвідуваністю та якістю проведення занять з боку керівництва;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8C25DE">
        <w:rPr>
          <w:rFonts w:ascii="Times New Roman" w:hAnsi="Times New Roman" w:cs="Times New Roman"/>
          <w:sz w:val="28"/>
          <w:szCs w:val="28"/>
          <w:lang w:val="uk-UA"/>
        </w:rPr>
        <w:t xml:space="preserve">постійний доступ (24/7) до необхідних навчальних матеріалів і відповідно можливість для студента постійно удосконалювати свої знання та повторювати вивчений матеріал;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Pr="008C25DE">
        <w:rPr>
          <w:rFonts w:ascii="Times New Roman" w:hAnsi="Times New Roman" w:cs="Times New Roman"/>
          <w:sz w:val="28"/>
          <w:szCs w:val="28"/>
          <w:lang w:val="uk-UA"/>
        </w:rPr>
        <w:t>підвищення якості індивідуальної комунікації між студентом і викладачем більша доля самостійної роботи студента з використанням електронних ресурсів, при одночасному закріпленні опрацьованого матер</w:t>
      </w:r>
      <w:r>
        <w:rPr>
          <w:rFonts w:ascii="Times New Roman" w:hAnsi="Times New Roman" w:cs="Times New Roman"/>
          <w:sz w:val="28"/>
          <w:szCs w:val="28"/>
          <w:lang w:val="uk-UA"/>
        </w:rPr>
        <w:t>і</w:t>
      </w:r>
      <w:r w:rsidRPr="008C25DE">
        <w:rPr>
          <w:rFonts w:ascii="Times New Roman" w:hAnsi="Times New Roman" w:cs="Times New Roman"/>
          <w:sz w:val="28"/>
          <w:szCs w:val="28"/>
          <w:lang w:val="uk-UA"/>
        </w:rPr>
        <w:t xml:space="preserve">алу під час аудиторних занять; </w:t>
      </w:r>
    </w:p>
    <w:p w:rsidR="00496437" w:rsidRDefault="00496437"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Pr="008C25DE">
        <w:rPr>
          <w:rFonts w:ascii="Times New Roman" w:hAnsi="Times New Roman" w:cs="Times New Roman"/>
          <w:sz w:val="28"/>
          <w:szCs w:val="28"/>
          <w:lang w:val="uk-UA"/>
        </w:rPr>
        <w:t>додаткова можливість для «сильних» студентів підвищити свій рівень знань за рахунок поглибленого вивчення розділів і питань програми навчання, тобто реалізація індивідуального підходу до здобувачів вищої освіти</w:t>
      </w:r>
      <w:r>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[26</w:t>
      </w:r>
      <w:r w:rsidRPr="00496437">
        <w:rPr>
          <w:rFonts w:ascii="Times New Roman" w:hAnsi="Times New Roman" w:cs="Times New Roman"/>
          <w:sz w:val="28"/>
          <w:szCs w:val="28"/>
          <w:lang w:val="uk-UA"/>
        </w:rPr>
        <w:t>]</w:t>
      </w:r>
      <w:r w:rsidRPr="008C25DE">
        <w:rPr>
          <w:rFonts w:ascii="Times New Roman" w:hAnsi="Times New Roman" w:cs="Times New Roman"/>
          <w:sz w:val="28"/>
          <w:szCs w:val="28"/>
          <w:lang w:val="uk-UA"/>
        </w:rPr>
        <w:t>.</w:t>
      </w:r>
    </w:p>
    <w:p w:rsidR="009C33EE" w:rsidRDefault="009C33EE" w:rsidP="0049643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Баркасі виокремлює такі переваги змішаної форми навчання:</w:t>
      </w:r>
    </w:p>
    <w:p w:rsidR="00482A94" w:rsidRDefault="009C33EE" w:rsidP="009C33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г</w:t>
      </w:r>
      <w:r w:rsidR="00482A94">
        <w:rPr>
          <w:rFonts w:ascii="Times New Roman" w:hAnsi="Times New Roman" w:cs="Times New Roman"/>
          <w:sz w:val="28"/>
          <w:szCs w:val="28"/>
          <w:lang w:val="uk-UA"/>
        </w:rPr>
        <w:t>нучкість;</w:t>
      </w:r>
    </w:p>
    <w:p w:rsidR="00482A94" w:rsidRDefault="00482A94" w:rsidP="009C33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w:t>
      </w:r>
      <w:r w:rsidR="009C33EE" w:rsidRPr="001325E5">
        <w:rPr>
          <w:rFonts w:ascii="Times New Roman" w:hAnsi="Times New Roman" w:cs="Times New Roman"/>
          <w:sz w:val="28"/>
          <w:szCs w:val="28"/>
          <w:lang w:val="uk-UA"/>
        </w:rPr>
        <w:t>озвиток критичного мислення та з</w:t>
      </w:r>
      <w:r>
        <w:rPr>
          <w:rFonts w:ascii="Times New Roman" w:hAnsi="Times New Roman" w:cs="Times New Roman"/>
          <w:sz w:val="28"/>
          <w:szCs w:val="28"/>
          <w:lang w:val="uk-UA"/>
        </w:rPr>
        <w:t>дібностей до самостійної роботи;</w:t>
      </w:r>
    </w:p>
    <w:p w:rsidR="00482A94" w:rsidRDefault="00482A94" w:rsidP="009C33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інтерактивність;</w:t>
      </w:r>
    </w:p>
    <w:p w:rsidR="00482A94" w:rsidRDefault="00482A94" w:rsidP="009C33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і</w:t>
      </w:r>
      <w:r w:rsidR="009C33EE" w:rsidRPr="001325E5">
        <w:rPr>
          <w:rFonts w:ascii="Times New Roman" w:hAnsi="Times New Roman" w:cs="Times New Roman"/>
          <w:sz w:val="28"/>
          <w:szCs w:val="28"/>
          <w:lang w:val="uk-UA"/>
        </w:rPr>
        <w:t>нформаційна доступність та різноманіття заст</w:t>
      </w:r>
      <w:r>
        <w:rPr>
          <w:rFonts w:ascii="Times New Roman" w:hAnsi="Times New Roman" w:cs="Times New Roman"/>
          <w:sz w:val="28"/>
          <w:szCs w:val="28"/>
          <w:lang w:val="uk-UA"/>
        </w:rPr>
        <w:t>осування навчальних матеріалів;</w:t>
      </w:r>
    </w:p>
    <w:p w:rsidR="00482A94" w:rsidRDefault="00482A94" w:rsidP="009C33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w:t>
      </w:r>
      <w:r w:rsidR="009C33EE" w:rsidRPr="001325E5">
        <w:rPr>
          <w:rFonts w:ascii="Times New Roman" w:hAnsi="Times New Roman" w:cs="Times New Roman"/>
          <w:sz w:val="28"/>
          <w:szCs w:val="28"/>
          <w:lang w:val="uk-UA"/>
        </w:rPr>
        <w:t>більшення</w:t>
      </w:r>
      <w:r>
        <w:rPr>
          <w:rFonts w:ascii="Times New Roman" w:hAnsi="Times New Roman" w:cs="Times New Roman"/>
          <w:sz w:val="28"/>
          <w:szCs w:val="28"/>
          <w:lang w:val="uk-UA"/>
        </w:rPr>
        <w:t xml:space="preserve"> обсягу матеріалу для засвоєння;</w:t>
      </w:r>
    </w:p>
    <w:p w:rsidR="009C33EE" w:rsidRPr="00482A94" w:rsidRDefault="00482A94" w:rsidP="00482A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 у</w:t>
      </w:r>
      <w:r w:rsidR="009C33EE" w:rsidRPr="001325E5">
        <w:rPr>
          <w:rFonts w:ascii="Times New Roman" w:hAnsi="Times New Roman" w:cs="Times New Roman"/>
          <w:sz w:val="28"/>
          <w:szCs w:val="28"/>
          <w:lang w:val="uk-UA"/>
        </w:rPr>
        <w:t>рахування темпераменту і ре</w:t>
      </w:r>
      <w:r>
        <w:rPr>
          <w:rFonts w:ascii="Times New Roman" w:hAnsi="Times New Roman" w:cs="Times New Roman"/>
          <w:sz w:val="28"/>
          <w:szCs w:val="28"/>
          <w:lang w:val="uk-UA"/>
        </w:rPr>
        <w:t xml:space="preserve">презентативної системи здобувача освіти </w:t>
      </w:r>
      <w:r w:rsidRPr="00482A94">
        <w:rPr>
          <w:rFonts w:ascii="Times New Roman" w:hAnsi="Times New Roman" w:cs="Times New Roman"/>
          <w:sz w:val="28"/>
          <w:szCs w:val="28"/>
        </w:rPr>
        <w:t>[</w:t>
      </w:r>
      <w:r w:rsidR="00EC7C67">
        <w:rPr>
          <w:rFonts w:ascii="Times New Roman" w:hAnsi="Times New Roman" w:cs="Times New Roman"/>
          <w:sz w:val="28"/>
          <w:szCs w:val="28"/>
          <w:lang w:val="uk-UA"/>
        </w:rPr>
        <w:t>4</w:t>
      </w:r>
      <w:r w:rsidRPr="00482A94">
        <w:rPr>
          <w:rFonts w:ascii="Times New Roman" w:hAnsi="Times New Roman" w:cs="Times New Roman"/>
          <w:sz w:val="28"/>
          <w:szCs w:val="28"/>
        </w:rPr>
        <w:t>]</w:t>
      </w:r>
      <w:r>
        <w:rPr>
          <w:rFonts w:ascii="Times New Roman" w:hAnsi="Times New Roman" w:cs="Times New Roman"/>
          <w:sz w:val="28"/>
          <w:szCs w:val="28"/>
        </w:rPr>
        <w:t>.</w:t>
      </w:r>
    </w:p>
    <w:p w:rsidR="00496437" w:rsidRDefault="008941A0"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О. Кузьменко наголошу</w:t>
      </w:r>
      <w:r>
        <w:rPr>
          <w:rFonts w:ascii="Times New Roman" w:hAnsi="Times New Roman" w:cs="Times New Roman"/>
          <w:sz w:val="28"/>
          <w:szCs w:val="28"/>
          <w:shd w:val="clear" w:color="auto" w:fill="FFFFFF"/>
          <w:lang w:val="uk-UA"/>
        </w:rPr>
        <w:t>є, що до основних переваг змішаного навчання належать такі його ознаки як:</w:t>
      </w:r>
    </w:p>
    <w:p w:rsidR="008941A0" w:rsidRPr="008941A0" w:rsidRDefault="008941A0"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 персоналізація (індивідуалізація навчального процесу, в залежності від особистісних рис здобувача освіти);</w:t>
      </w:r>
    </w:p>
    <w:p w:rsidR="009B540C" w:rsidRDefault="008941A0" w:rsidP="009B540C">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2) високий рівень домагань (кожен учень має власне усвідомлення важливості отримання окремих знань та навичок та цілеспрямована йде до цієї мети);</w:t>
      </w:r>
    </w:p>
    <w:p w:rsidR="008941A0" w:rsidRDefault="008941A0" w:rsidP="008941A0">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3) самоконтроль (характеризується самостійним обранням навчальних засобів та матеріалів та здійснення можливості самостійно контролювати успішність своєї навчальної діяльності) </w:t>
      </w:r>
      <w:r w:rsidRPr="008941A0">
        <w:rPr>
          <w:rFonts w:ascii="Times New Roman" w:hAnsi="Times New Roman" w:cs="Times New Roman"/>
          <w:sz w:val="28"/>
          <w:szCs w:val="28"/>
          <w:shd w:val="clear" w:color="auto" w:fill="FFFFFF"/>
          <w:lang w:val="uk-UA"/>
        </w:rPr>
        <w:t>[</w:t>
      </w:r>
      <w:r w:rsidR="00EC7C67">
        <w:rPr>
          <w:rFonts w:ascii="Times New Roman" w:hAnsi="Times New Roman" w:cs="Times New Roman"/>
          <w:sz w:val="28"/>
          <w:szCs w:val="28"/>
          <w:shd w:val="clear" w:color="auto" w:fill="FFFFFF"/>
          <w:lang w:val="uk-UA"/>
        </w:rPr>
        <w:t>25</w:t>
      </w:r>
      <w:r w:rsidRPr="008941A0">
        <w:rPr>
          <w:rFonts w:ascii="Times New Roman" w:hAnsi="Times New Roman" w:cs="Times New Roman"/>
          <w:sz w:val="28"/>
          <w:szCs w:val="28"/>
          <w:shd w:val="clear" w:color="auto" w:fill="FFFFFF"/>
          <w:lang w:val="uk-UA"/>
        </w:rPr>
        <w:t>].</w:t>
      </w:r>
    </w:p>
    <w:p w:rsidR="008941A0" w:rsidRDefault="008941A0" w:rsidP="008941A0">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Згідно з думкою О. Абатурова, на ефективність змішаної форми навчання вказують наступні її переваги:</w:t>
      </w:r>
    </w:p>
    <w:p w:rsidR="008941A0" w:rsidRDefault="008941A0"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8C25DE">
        <w:rPr>
          <w:rFonts w:ascii="Times New Roman" w:hAnsi="Times New Roman" w:cs="Times New Roman"/>
          <w:sz w:val="28"/>
          <w:szCs w:val="28"/>
          <w:lang w:val="uk-UA"/>
        </w:rPr>
        <w:t>готовність викладачів адаптуватись до нових умов сьогод</w:t>
      </w:r>
      <w:r>
        <w:rPr>
          <w:rFonts w:ascii="Times New Roman" w:hAnsi="Times New Roman" w:cs="Times New Roman"/>
          <w:sz w:val="28"/>
          <w:szCs w:val="28"/>
          <w:lang w:val="uk-UA"/>
        </w:rPr>
        <w:t>ення, форм та методів навчання;</w:t>
      </w:r>
    </w:p>
    <w:p w:rsidR="008941A0" w:rsidRDefault="008941A0"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забезпечення</w:t>
      </w:r>
      <w:r w:rsidRPr="008C25DE">
        <w:rPr>
          <w:rFonts w:ascii="Times New Roman" w:hAnsi="Times New Roman" w:cs="Times New Roman"/>
          <w:sz w:val="28"/>
          <w:szCs w:val="28"/>
          <w:lang w:val="uk-UA"/>
        </w:rPr>
        <w:t xml:space="preserve"> синхронн</w:t>
      </w:r>
      <w:r>
        <w:rPr>
          <w:rFonts w:ascii="Times New Roman" w:hAnsi="Times New Roman" w:cs="Times New Roman"/>
          <w:sz w:val="28"/>
          <w:szCs w:val="28"/>
          <w:lang w:val="uk-UA"/>
        </w:rPr>
        <w:t>ого</w:t>
      </w:r>
      <w:r w:rsidRPr="008C25DE">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8C25DE">
        <w:rPr>
          <w:rFonts w:ascii="Times New Roman" w:hAnsi="Times New Roman" w:cs="Times New Roman"/>
          <w:sz w:val="28"/>
          <w:szCs w:val="28"/>
          <w:lang w:val="uk-UA"/>
        </w:rPr>
        <w:t>асинхронн</w:t>
      </w:r>
      <w:r>
        <w:rPr>
          <w:rFonts w:ascii="Times New Roman" w:hAnsi="Times New Roman" w:cs="Times New Roman"/>
          <w:sz w:val="28"/>
          <w:szCs w:val="28"/>
          <w:lang w:val="uk-UA"/>
        </w:rPr>
        <w:t>ого</w:t>
      </w:r>
      <w:r w:rsidRPr="008C25DE">
        <w:rPr>
          <w:rFonts w:ascii="Times New Roman" w:hAnsi="Times New Roman" w:cs="Times New Roman"/>
          <w:sz w:val="28"/>
          <w:szCs w:val="28"/>
          <w:lang w:val="uk-UA"/>
        </w:rPr>
        <w:t xml:space="preserve"> вид</w:t>
      </w:r>
      <w:r>
        <w:rPr>
          <w:rFonts w:ascii="Times New Roman" w:hAnsi="Times New Roman" w:cs="Times New Roman"/>
          <w:sz w:val="28"/>
          <w:szCs w:val="28"/>
          <w:lang w:val="uk-UA"/>
        </w:rPr>
        <w:t>ів</w:t>
      </w:r>
      <w:r w:rsidRPr="008C25DE">
        <w:rPr>
          <w:rFonts w:ascii="Times New Roman" w:hAnsi="Times New Roman" w:cs="Times New Roman"/>
          <w:sz w:val="28"/>
          <w:szCs w:val="28"/>
          <w:lang w:val="uk-UA"/>
        </w:rPr>
        <w:t xml:space="preserve"> взаємодії</w:t>
      </w:r>
      <w:r>
        <w:rPr>
          <w:rFonts w:ascii="Times New Roman" w:hAnsi="Times New Roman" w:cs="Times New Roman"/>
          <w:sz w:val="28"/>
          <w:szCs w:val="28"/>
          <w:lang w:val="uk-UA"/>
        </w:rPr>
        <w:t>;</w:t>
      </w:r>
    </w:p>
    <w:p w:rsidR="008941A0" w:rsidRDefault="008941A0"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навчальна </w:t>
      </w:r>
      <w:r w:rsidRPr="008C25DE">
        <w:rPr>
          <w:rFonts w:ascii="Times New Roman" w:hAnsi="Times New Roman" w:cs="Times New Roman"/>
          <w:sz w:val="28"/>
          <w:szCs w:val="28"/>
          <w:lang w:val="uk-UA"/>
        </w:rPr>
        <w:t>персоніфік</w:t>
      </w:r>
      <w:r>
        <w:rPr>
          <w:rFonts w:ascii="Times New Roman" w:hAnsi="Times New Roman" w:cs="Times New Roman"/>
          <w:sz w:val="28"/>
          <w:szCs w:val="28"/>
          <w:lang w:val="uk-UA"/>
        </w:rPr>
        <w:t>ація;</w:t>
      </w:r>
    </w:p>
    <w:p w:rsidR="008941A0" w:rsidRPr="00C2475B" w:rsidRDefault="008941A0"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забезпечення</w:t>
      </w:r>
      <w:r w:rsidRPr="008C25DE">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ої комунікації</w:t>
      </w:r>
      <w:r w:rsidRPr="008C25DE">
        <w:rPr>
          <w:rFonts w:ascii="Times New Roman" w:hAnsi="Times New Roman" w:cs="Times New Roman"/>
          <w:sz w:val="28"/>
          <w:szCs w:val="28"/>
          <w:lang w:val="uk-UA"/>
        </w:rPr>
        <w:t xml:space="preserve"> між всіма здобувачами освітнього процесу</w:t>
      </w:r>
      <w:r>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[1</w:t>
      </w:r>
      <w:r w:rsidRPr="00C2475B">
        <w:rPr>
          <w:rFonts w:ascii="Times New Roman" w:hAnsi="Times New Roman" w:cs="Times New Roman"/>
          <w:sz w:val="28"/>
          <w:szCs w:val="28"/>
          <w:lang w:val="uk-UA"/>
        </w:rPr>
        <w:t>].</w:t>
      </w:r>
    </w:p>
    <w:p w:rsidR="008941A0" w:rsidRDefault="00482A94"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Можемо побачити, змішана форма навчання містить у собі велику кількість переваг, однак, науковці у галузі педагогіки відмічаються й його недоліки.</w:t>
      </w:r>
    </w:p>
    <w:p w:rsidR="00482A94" w:rsidRPr="00482A94" w:rsidRDefault="00482A94"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 Кюрчев називає основним недоліком зазначеної форми навчання – недостатній рівень відвідування здобувачів освіти он-лайн зан</w:t>
      </w:r>
      <w:r w:rsidR="001C2661">
        <w:rPr>
          <w:rFonts w:ascii="Times New Roman" w:hAnsi="Times New Roman" w:cs="Times New Roman"/>
          <w:sz w:val="28"/>
          <w:szCs w:val="28"/>
          <w:lang w:val="uk-UA"/>
        </w:rPr>
        <w:t>ять через відсутність інтересу і</w:t>
      </w:r>
      <w:r>
        <w:rPr>
          <w:rFonts w:ascii="Times New Roman" w:hAnsi="Times New Roman" w:cs="Times New Roman"/>
          <w:sz w:val="28"/>
          <w:szCs w:val="28"/>
          <w:lang w:val="uk-UA"/>
        </w:rPr>
        <w:t xml:space="preserve"> мотиваці</w:t>
      </w:r>
      <w:r w:rsidR="001C2661">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1C2661">
        <w:rPr>
          <w:rFonts w:ascii="Times New Roman" w:hAnsi="Times New Roman" w:cs="Times New Roman"/>
          <w:sz w:val="28"/>
          <w:szCs w:val="28"/>
          <w:lang w:val="uk-UA"/>
        </w:rPr>
        <w:t>та</w:t>
      </w:r>
      <w:r>
        <w:rPr>
          <w:rFonts w:ascii="Times New Roman" w:hAnsi="Times New Roman" w:cs="Times New Roman"/>
          <w:sz w:val="28"/>
          <w:szCs w:val="28"/>
          <w:lang w:val="uk-UA"/>
        </w:rPr>
        <w:t xml:space="preserve"> технічні проблеми </w:t>
      </w:r>
      <w:r w:rsidRPr="00482A94">
        <w:rPr>
          <w:rFonts w:ascii="Times New Roman" w:hAnsi="Times New Roman" w:cs="Times New Roman"/>
          <w:sz w:val="28"/>
          <w:szCs w:val="28"/>
          <w:lang w:val="uk-UA"/>
        </w:rPr>
        <w:t>[</w:t>
      </w:r>
      <w:r w:rsidR="00EC7C67">
        <w:rPr>
          <w:rFonts w:ascii="Times New Roman" w:hAnsi="Times New Roman" w:cs="Times New Roman"/>
          <w:sz w:val="28"/>
          <w:szCs w:val="28"/>
          <w:lang w:val="uk-UA"/>
        </w:rPr>
        <w:t>26</w:t>
      </w:r>
      <w:r w:rsidRPr="00482A94">
        <w:rPr>
          <w:rFonts w:ascii="Times New Roman" w:hAnsi="Times New Roman" w:cs="Times New Roman"/>
          <w:sz w:val="28"/>
          <w:szCs w:val="28"/>
          <w:lang w:val="uk-UA"/>
        </w:rPr>
        <w:t>].</w:t>
      </w:r>
    </w:p>
    <w:p w:rsidR="00482A94" w:rsidRDefault="004D28A4"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 Коротун, в свою чергу, поділяє недоліки змішаного навчання на такі види:</w:t>
      </w:r>
    </w:p>
    <w:p w:rsidR="004D28A4" w:rsidRDefault="00830E2A"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технічні проблеми (проблеми із роботою ІКТ-засобів, відсутність Інтернету);</w:t>
      </w:r>
    </w:p>
    <w:p w:rsidR="00830E2A" w:rsidRDefault="00830E2A" w:rsidP="008941A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організаційні (проблеми із правильною організацію навчального процесу зі сторони викладача та здобувача освіти);</w:t>
      </w:r>
    </w:p>
    <w:p w:rsidR="00830E2A" w:rsidRPr="00830E2A" w:rsidRDefault="00830E2A" w:rsidP="00894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навчальні (складнощі із вибором оптимальних навчальних засобів та матеріалів здобувачем освіти) </w:t>
      </w:r>
      <w:r w:rsidRPr="00830E2A">
        <w:rPr>
          <w:rFonts w:ascii="Times New Roman" w:hAnsi="Times New Roman" w:cs="Times New Roman"/>
          <w:sz w:val="28"/>
          <w:szCs w:val="28"/>
        </w:rPr>
        <w:t>[</w:t>
      </w:r>
      <w:r w:rsidR="00EC7C67">
        <w:rPr>
          <w:rFonts w:ascii="Times New Roman" w:hAnsi="Times New Roman" w:cs="Times New Roman"/>
          <w:sz w:val="28"/>
          <w:szCs w:val="28"/>
          <w:lang w:val="uk-UA"/>
        </w:rPr>
        <w:t>21</w:t>
      </w:r>
      <w:r w:rsidRPr="00830E2A">
        <w:rPr>
          <w:rFonts w:ascii="Times New Roman" w:hAnsi="Times New Roman" w:cs="Times New Roman"/>
          <w:sz w:val="28"/>
          <w:szCs w:val="28"/>
        </w:rPr>
        <w:t>]</w:t>
      </w:r>
      <w:r>
        <w:rPr>
          <w:rFonts w:ascii="Times New Roman" w:hAnsi="Times New Roman" w:cs="Times New Roman"/>
          <w:sz w:val="28"/>
          <w:szCs w:val="28"/>
        </w:rPr>
        <w:t>.</w:t>
      </w:r>
    </w:p>
    <w:p w:rsidR="00D22D49" w:rsidRDefault="00A70B87"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Таким чином, можемо спостерігати й наявність недоліків змішаної форми навчання, які можуть стати перешкодою до продуктивного навчального процесу.</w:t>
      </w:r>
    </w:p>
    <w:p w:rsidR="00A70B87" w:rsidRDefault="00A70B87" w:rsidP="00920D67">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контексті теми нашого дослідження, вважаємо доцільним розглянути </w:t>
      </w:r>
      <w:r w:rsidR="00C40F01">
        <w:rPr>
          <w:rFonts w:ascii="Times New Roman" w:hAnsi="Times New Roman" w:cs="Times New Roman"/>
          <w:color w:val="000000"/>
          <w:sz w:val="28"/>
          <w:szCs w:val="28"/>
          <w:lang w:val="uk-UA"/>
        </w:rPr>
        <w:t xml:space="preserve">роль змішаного навчання під час набуття іншомовної лексичної компетентності. </w:t>
      </w:r>
    </w:p>
    <w:p w:rsidR="00C40F01" w:rsidRPr="00507CE5" w:rsidRDefault="00C40F01" w:rsidP="00920D6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На думку О. Кузьменко, </w:t>
      </w:r>
      <w:r w:rsidR="00DE3278">
        <w:rPr>
          <w:rFonts w:ascii="Times New Roman" w:hAnsi="Times New Roman" w:cs="Times New Roman"/>
          <w:color w:val="000000"/>
          <w:sz w:val="28"/>
          <w:szCs w:val="28"/>
          <w:lang w:val="uk-UA"/>
        </w:rPr>
        <w:t xml:space="preserve">гнучкість та варіативність змішаної форми навчання є незмінним чинником ефективності під час </w:t>
      </w:r>
      <w:r w:rsidR="00507CE5">
        <w:rPr>
          <w:rFonts w:ascii="Times New Roman" w:hAnsi="Times New Roman" w:cs="Times New Roman"/>
          <w:color w:val="000000"/>
          <w:sz w:val="28"/>
          <w:szCs w:val="28"/>
          <w:lang w:val="uk-UA"/>
        </w:rPr>
        <w:t xml:space="preserve">вивченні іноземної мови. Електронні іноземні навчальні ресурси можуть стати додатковими помічниками в опануванні іноземної лексики. Самостійна робота під час вивчення іноземної мови буде мотивувати учнів, надасть їм можливість отримувати практичний досвід під час цього процесу </w:t>
      </w:r>
      <w:r w:rsidR="00507CE5" w:rsidRPr="00507CE5">
        <w:rPr>
          <w:rFonts w:ascii="Times New Roman" w:hAnsi="Times New Roman" w:cs="Times New Roman"/>
          <w:color w:val="000000"/>
          <w:sz w:val="28"/>
          <w:szCs w:val="28"/>
        </w:rPr>
        <w:t>[</w:t>
      </w:r>
      <w:r w:rsidR="00EC7C67">
        <w:rPr>
          <w:rFonts w:ascii="Times New Roman" w:hAnsi="Times New Roman" w:cs="Times New Roman"/>
          <w:color w:val="000000"/>
          <w:sz w:val="28"/>
          <w:szCs w:val="28"/>
          <w:lang w:val="uk-UA"/>
        </w:rPr>
        <w:t>25</w:t>
      </w:r>
      <w:r w:rsidR="00507CE5" w:rsidRPr="00507CE5">
        <w:rPr>
          <w:rFonts w:ascii="Times New Roman" w:hAnsi="Times New Roman" w:cs="Times New Roman"/>
          <w:color w:val="000000"/>
          <w:sz w:val="28"/>
          <w:szCs w:val="28"/>
        </w:rPr>
        <w:t>]</w:t>
      </w:r>
      <w:r w:rsidR="00507CE5">
        <w:rPr>
          <w:rFonts w:ascii="Times New Roman" w:hAnsi="Times New Roman" w:cs="Times New Roman"/>
          <w:color w:val="000000"/>
          <w:sz w:val="28"/>
          <w:szCs w:val="28"/>
        </w:rPr>
        <w:t>.</w:t>
      </w:r>
    </w:p>
    <w:p w:rsidR="00D16EB2" w:rsidRDefault="00507CE5" w:rsidP="00F813AF">
      <w:pPr>
        <w:spacing w:after="0" w:line="360" w:lineRule="auto"/>
        <w:ind w:firstLine="709"/>
        <w:jc w:val="both"/>
        <w:rPr>
          <w:rFonts w:ascii="Times New Roman" w:hAnsi="Times New Roman" w:cs="Times New Roman"/>
          <w:sz w:val="28"/>
          <w:szCs w:val="28"/>
          <w:lang w:val="uk-UA"/>
        </w:rPr>
      </w:pPr>
      <w:r w:rsidRPr="003427B0">
        <w:rPr>
          <w:rFonts w:ascii="Times New Roman" w:hAnsi="Times New Roman" w:cs="Times New Roman"/>
          <w:sz w:val="28"/>
          <w:szCs w:val="28"/>
          <w:shd w:val="clear" w:color="auto" w:fill="FFFFFF"/>
          <w:lang w:val="uk-UA"/>
        </w:rPr>
        <w:t>З</w:t>
      </w:r>
      <w:r>
        <w:rPr>
          <w:rFonts w:ascii="Times New Roman" w:hAnsi="Times New Roman" w:cs="Times New Roman"/>
          <w:sz w:val="28"/>
          <w:szCs w:val="28"/>
          <w:shd w:val="clear" w:color="auto" w:fill="FFFFFF"/>
          <w:lang w:val="uk-UA"/>
        </w:rPr>
        <w:t xml:space="preserve"> цією думкою повністю погоджується В. Баркасі, який </w:t>
      </w:r>
      <w:r w:rsidR="00F813AF">
        <w:rPr>
          <w:rFonts w:ascii="Times New Roman" w:hAnsi="Times New Roman" w:cs="Times New Roman"/>
          <w:sz w:val="28"/>
          <w:szCs w:val="28"/>
          <w:shd w:val="clear" w:color="auto" w:fill="FFFFFF"/>
          <w:lang w:val="uk-UA"/>
        </w:rPr>
        <w:t xml:space="preserve">доповнює, що </w:t>
      </w:r>
      <w:r w:rsidR="00F813AF">
        <w:rPr>
          <w:rFonts w:ascii="Times New Roman" w:hAnsi="Times New Roman" w:cs="Times New Roman"/>
          <w:sz w:val="28"/>
          <w:szCs w:val="28"/>
          <w:lang w:val="uk-UA"/>
        </w:rPr>
        <w:t>п</w:t>
      </w:r>
      <w:r w:rsidR="00F813AF" w:rsidRPr="008C25DE">
        <w:rPr>
          <w:rFonts w:ascii="Times New Roman" w:hAnsi="Times New Roman" w:cs="Times New Roman"/>
          <w:sz w:val="28"/>
          <w:szCs w:val="28"/>
          <w:lang w:val="uk-UA"/>
        </w:rPr>
        <w:t>ід час вивчення іноземних мов при застосуванні онлайн</w:t>
      </w:r>
      <w:r w:rsidR="00F813AF">
        <w:rPr>
          <w:rFonts w:ascii="Times New Roman" w:hAnsi="Times New Roman" w:cs="Times New Roman"/>
          <w:sz w:val="28"/>
          <w:szCs w:val="28"/>
          <w:lang w:val="uk-UA"/>
        </w:rPr>
        <w:t>-</w:t>
      </w:r>
      <w:r w:rsidR="00F813AF" w:rsidRPr="008C25DE">
        <w:rPr>
          <w:rFonts w:ascii="Times New Roman" w:hAnsi="Times New Roman" w:cs="Times New Roman"/>
          <w:sz w:val="28"/>
          <w:szCs w:val="28"/>
          <w:lang w:val="uk-UA"/>
        </w:rPr>
        <w:t>компоненту змішаної форми навчання є можливість імітувати природне спілкування під час діалогу «людина-машина»</w:t>
      </w:r>
      <w:r w:rsidR="00F813AF">
        <w:rPr>
          <w:rFonts w:ascii="Times New Roman" w:hAnsi="Times New Roman" w:cs="Times New Roman"/>
          <w:sz w:val="28"/>
          <w:szCs w:val="28"/>
          <w:lang w:val="uk-UA"/>
        </w:rPr>
        <w:t>, тобто отримувати практичний досвід використання лексичних одиниць.</w:t>
      </w:r>
      <w:r w:rsidR="00F813AF" w:rsidRPr="008C25DE">
        <w:rPr>
          <w:rFonts w:ascii="Times New Roman" w:hAnsi="Times New Roman" w:cs="Times New Roman"/>
          <w:sz w:val="28"/>
          <w:szCs w:val="28"/>
          <w:lang w:val="uk-UA"/>
        </w:rPr>
        <w:t xml:space="preserve"> </w:t>
      </w:r>
      <w:r w:rsidR="00F813AF">
        <w:rPr>
          <w:rFonts w:ascii="Times New Roman" w:hAnsi="Times New Roman" w:cs="Times New Roman"/>
          <w:sz w:val="28"/>
          <w:szCs w:val="28"/>
          <w:lang w:val="uk-UA"/>
        </w:rPr>
        <w:t>Науковець переконує, що під час змішаного навчання, здобувачі освіти мають змогу сформувати іншомовну лексичну компетентність, мовну</w:t>
      </w:r>
      <w:r w:rsidR="00F813AF" w:rsidRPr="00F813AF">
        <w:rPr>
          <w:rFonts w:ascii="Times New Roman" w:hAnsi="Times New Roman" w:cs="Times New Roman"/>
          <w:sz w:val="28"/>
          <w:szCs w:val="28"/>
          <w:lang w:val="uk-UA"/>
        </w:rPr>
        <w:t>, мовленнєв</w:t>
      </w:r>
      <w:r w:rsidR="00F813AF">
        <w:rPr>
          <w:rFonts w:ascii="Times New Roman" w:hAnsi="Times New Roman" w:cs="Times New Roman"/>
          <w:sz w:val="28"/>
          <w:szCs w:val="28"/>
          <w:lang w:val="uk-UA"/>
        </w:rPr>
        <w:t>у</w:t>
      </w:r>
      <w:r w:rsidR="00F813AF" w:rsidRPr="00F813AF">
        <w:rPr>
          <w:rFonts w:ascii="Times New Roman" w:hAnsi="Times New Roman" w:cs="Times New Roman"/>
          <w:sz w:val="28"/>
          <w:szCs w:val="28"/>
          <w:lang w:val="uk-UA"/>
        </w:rPr>
        <w:t xml:space="preserve"> та соціокультурн</w:t>
      </w:r>
      <w:r w:rsidR="00F813AF">
        <w:rPr>
          <w:rFonts w:ascii="Times New Roman" w:hAnsi="Times New Roman" w:cs="Times New Roman"/>
          <w:sz w:val="28"/>
          <w:szCs w:val="28"/>
          <w:lang w:val="uk-UA"/>
        </w:rPr>
        <w:t xml:space="preserve">у компетенції </w:t>
      </w:r>
      <w:r w:rsidR="00F813AF" w:rsidRPr="00F813AF">
        <w:rPr>
          <w:rFonts w:ascii="Times New Roman" w:hAnsi="Times New Roman" w:cs="Times New Roman"/>
          <w:sz w:val="28"/>
          <w:szCs w:val="28"/>
          <w:lang w:val="uk-UA"/>
        </w:rPr>
        <w:t>[</w:t>
      </w:r>
      <w:r w:rsidR="00EC7C67">
        <w:rPr>
          <w:rFonts w:ascii="Times New Roman" w:hAnsi="Times New Roman" w:cs="Times New Roman"/>
          <w:sz w:val="28"/>
          <w:szCs w:val="28"/>
          <w:lang w:val="uk-UA"/>
        </w:rPr>
        <w:t>4</w:t>
      </w:r>
      <w:r w:rsidR="00F813AF" w:rsidRPr="00F813AF">
        <w:rPr>
          <w:rFonts w:ascii="Times New Roman" w:hAnsi="Times New Roman" w:cs="Times New Roman"/>
          <w:sz w:val="28"/>
          <w:szCs w:val="28"/>
          <w:lang w:val="uk-UA"/>
        </w:rPr>
        <w:t>]</w:t>
      </w:r>
      <w:r w:rsidR="00F813AF">
        <w:rPr>
          <w:rFonts w:ascii="Times New Roman" w:hAnsi="Times New Roman" w:cs="Times New Roman"/>
          <w:sz w:val="28"/>
          <w:szCs w:val="28"/>
          <w:lang w:val="uk-UA"/>
        </w:rPr>
        <w:t>.</w:t>
      </w:r>
    </w:p>
    <w:p w:rsidR="00F813AF" w:rsidRDefault="00F813AF" w:rsidP="00F813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можна відмітити значний потенціал змішаної форми навчання під час формування іншомовної лексичної компетентності. </w:t>
      </w:r>
    </w:p>
    <w:p w:rsidR="00F813AF" w:rsidRDefault="00F813AF" w:rsidP="00F813A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Таким чином, </w:t>
      </w:r>
      <w:r w:rsidR="0017745F">
        <w:rPr>
          <w:rFonts w:ascii="Times New Roman" w:hAnsi="Times New Roman" w:cs="Times New Roman"/>
          <w:sz w:val="28"/>
          <w:szCs w:val="28"/>
          <w:lang w:val="uk-UA"/>
        </w:rPr>
        <w:t xml:space="preserve">робимо висновок, що </w:t>
      </w:r>
      <w:r>
        <w:rPr>
          <w:rFonts w:ascii="Times New Roman" w:hAnsi="Times New Roman" w:cs="Times New Roman"/>
          <w:sz w:val="28"/>
          <w:szCs w:val="28"/>
          <w:lang w:val="uk-UA"/>
        </w:rPr>
        <w:t xml:space="preserve">змішане навчання – це форма </w:t>
      </w:r>
      <w:r>
        <w:rPr>
          <w:rFonts w:ascii="Times New Roman" w:hAnsi="Times New Roman" w:cs="Times New Roman"/>
          <w:color w:val="000000"/>
          <w:sz w:val="28"/>
          <w:szCs w:val="28"/>
          <w:lang w:val="uk-UA"/>
        </w:rPr>
        <w:t xml:space="preserve">навчання, яке поєднує у собі традиційну, очну освітню форму та електронну, з використанням ІКТ-технологій. </w:t>
      </w:r>
    </w:p>
    <w:p w:rsidR="00C84609" w:rsidRDefault="00C84609">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6F77B5" w:rsidRDefault="006C3A13" w:rsidP="00DE1D62">
      <w:pPr>
        <w:pStyle w:val="11"/>
      </w:pPr>
      <w:bookmarkStart w:id="11" w:name="_Toc152624497"/>
      <w:bookmarkStart w:id="12" w:name="_Toc152624588"/>
      <w:r>
        <w:lastRenderedPageBreak/>
        <w:t xml:space="preserve">Висновки до </w:t>
      </w:r>
      <w:r w:rsidR="00FA1C2D">
        <w:t>Р</w:t>
      </w:r>
      <w:r>
        <w:t>озділу</w:t>
      </w:r>
      <w:r w:rsidR="00DE1D62">
        <w:t xml:space="preserve"> 1</w:t>
      </w:r>
      <w:bookmarkEnd w:id="11"/>
      <w:bookmarkEnd w:id="12"/>
    </w:p>
    <w:p w:rsidR="006C3A13" w:rsidRDefault="006C3A13" w:rsidP="005F4FF7">
      <w:pPr>
        <w:spacing w:after="0" w:line="360" w:lineRule="auto"/>
        <w:ind w:firstLine="709"/>
        <w:jc w:val="both"/>
        <w:rPr>
          <w:rFonts w:ascii="Times New Roman" w:hAnsi="Times New Roman" w:cs="Times New Roman"/>
          <w:sz w:val="28"/>
          <w:szCs w:val="28"/>
          <w:lang w:val="uk-UA"/>
        </w:rPr>
      </w:pPr>
    </w:p>
    <w:p w:rsidR="006C3A13" w:rsidRDefault="006C3A13" w:rsidP="006C3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нами була розглянута сутність поняття «іншомовна лексична компетентність» у сучасній науковій літературі. Було виявлено, що іншомовна лексична компетентність – це здатність розуміти іноземне мовлення та виражати свої думки на іншій мові. До складу іншомовної лексичної компетентності входять такі компоненти як: лексична навичка, лексичні знання та лексична усвідомленість. Формування іншомовної лексичної компетентності проходить у три етапи: ознайомлення, автоматизація, репродукція.</w:t>
      </w:r>
    </w:p>
    <w:p w:rsidR="006C3A13" w:rsidRDefault="006C3A13" w:rsidP="006C3A1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наукових джерел з проблеми дослідження, дозволив встановити, що неформальна освіта є спрямованою, вмотивованою діяльністю задля отримання додаткових знань та навичок, яка не підлягає державній сертифікації, але містить у собі інтенсивний навчальний компонент. До ознак неформальної освіти можна віднести: доступність, вмотивованість, зручність, цілеспрямованість, варіативність тощо. Неформальна освіта може проводитися як в очній так й дистанційній формі, з використанням різноманітних форм та методів навчання. </w:t>
      </w:r>
    </w:p>
    <w:p w:rsidR="006C3A13" w:rsidRDefault="006C3A13" w:rsidP="006C3A1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Також було визначено, що змішане навчання – це форма </w:t>
      </w:r>
      <w:r>
        <w:rPr>
          <w:rFonts w:ascii="Times New Roman" w:hAnsi="Times New Roman" w:cs="Times New Roman"/>
          <w:color w:val="000000"/>
          <w:sz w:val="28"/>
          <w:szCs w:val="28"/>
          <w:lang w:val="uk-UA"/>
        </w:rPr>
        <w:t>навчання, яке поєднує у собі традиційну, очну освітню форму та електронну, з використанням ІКТ-технологій. На основі аналізу наукової літератури, було встановлено, що зазначена форма навчання має великий дидактичний потенціал та відрізняється своєї гнучкістю, варіативністю, персоніфікацією, інтерактивністю та інноваційністю. Змішане навчання містить у собі переваги традиційної та дистанційної навчальних форм. Був відмічений великий потенціал та доцільність використання змішаної форми навчання під час формування іншомовної лексичної компетентності.</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F77B5" w:rsidRPr="00542AD5" w:rsidRDefault="006F77B5" w:rsidP="00542AD5">
      <w:pPr>
        <w:pStyle w:val="11"/>
        <w:ind w:right="-1"/>
        <w:rPr>
          <w:szCs w:val="28"/>
        </w:rPr>
      </w:pPr>
      <w:bookmarkStart w:id="13" w:name="_Toc152624498"/>
      <w:bookmarkStart w:id="14" w:name="_Toc152624589"/>
      <w:r w:rsidRPr="00542AD5">
        <w:rPr>
          <w:szCs w:val="28"/>
        </w:rPr>
        <w:lastRenderedPageBreak/>
        <w:t>РОЗДІЛ 2</w:t>
      </w:r>
      <w:r w:rsidR="00542AD5" w:rsidRPr="00542AD5">
        <w:rPr>
          <w:szCs w:val="28"/>
        </w:rPr>
        <w:t xml:space="preserve">. </w:t>
      </w:r>
      <w:r w:rsidRPr="00542AD5">
        <w:rPr>
          <w:szCs w:val="28"/>
        </w:rPr>
        <w:t>МЕТОДИКА ФОРМУВАННЯ АНГЛОМОВНОЇ ЛЕКСИЧНОЇ КОМПЕТЕНТНОСТІ У ЗАКЛАДАХ НЕФОРМАЛЬНОЇ ОСВІТИ В УМОВАХ ЗМІШАНОГО НАВЧАННЯ</w:t>
      </w:r>
      <w:bookmarkEnd w:id="13"/>
      <w:bookmarkEnd w:id="14"/>
    </w:p>
    <w:p w:rsidR="006F77B5" w:rsidRDefault="006F77B5" w:rsidP="006F77B5">
      <w:pPr>
        <w:spacing w:after="0" w:line="360" w:lineRule="auto"/>
        <w:jc w:val="center"/>
        <w:rPr>
          <w:rFonts w:ascii="Times New Roman" w:hAnsi="Times New Roman" w:cs="Times New Roman"/>
          <w:sz w:val="28"/>
          <w:szCs w:val="28"/>
          <w:lang w:val="uk-UA"/>
        </w:rPr>
      </w:pPr>
    </w:p>
    <w:p w:rsidR="006F77B5" w:rsidRDefault="006F77B5" w:rsidP="00542AD5">
      <w:pPr>
        <w:pStyle w:val="11"/>
      </w:pPr>
      <w:bookmarkStart w:id="15" w:name="_Toc152624499"/>
      <w:bookmarkStart w:id="16" w:name="_Toc152624590"/>
      <w:r>
        <w:t>2.1. </w:t>
      </w:r>
      <w:r w:rsidR="00845D44">
        <w:t>Завдання</w:t>
      </w:r>
      <w:r>
        <w:t xml:space="preserve"> </w:t>
      </w:r>
      <w:r w:rsidR="00845D44">
        <w:t>для</w:t>
      </w:r>
      <w:r>
        <w:t xml:space="preserve"> ф</w:t>
      </w:r>
      <w:r w:rsidRPr="00E05942">
        <w:t>ормування англомовної лексичної компетентності у закладах неформальної ос</w:t>
      </w:r>
      <w:r>
        <w:t>віти</w:t>
      </w:r>
      <w:bookmarkEnd w:id="15"/>
      <w:bookmarkEnd w:id="16"/>
      <w:r>
        <w:t xml:space="preserve"> </w:t>
      </w:r>
    </w:p>
    <w:p w:rsidR="006F77B5" w:rsidRDefault="006F77B5" w:rsidP="006F77B5">
      <w:pPr>
        <w:spacing w:after="0" w:line="360" w:lineRule="auto"/>
        <w:ind w:firstLine="709"/>
        <w:jc w:val="both"/>
        <w:rPr>
          <w:rFonts w:ascii="Times New Roman" w:hAnsi="Times New Roman" w:cs="Times New Roman"/>
          <w:sz w:val="28"/>
          <w:szCs w:val="28"/>
          <w:lang w:val="uk-UA"/>
        </w:rPr>
      </w:pPr>
    </w:p>
    <w:p w:rsidR="00A97307" w:rsidRDefault="00A97307"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Задля перевірки ефективності ф</w:t>
      </w:r>
      <w:r w:rsidRPr="00DC1E2A">
        <w:rPr>
          <w:rFonts w:ascii="Times New Roman" w:hAnsi="Times New Roman" w:cs="Times New Roman"/>
          <w:sz w:val="28"/>
          <w:szCs w:val="28"/>
          <w:lang w:val="uk-UA"/>
        </w:rPr>
        <w:t>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w:t>
      </w:r>
      <w:r>
        <w:rPr>
          <w:rFonts w:ascii="Times New Roman" w:hAnsi="Times New Roman" w:cs="Times New Roman"/>
          <w:sz w:val="28"/>
          <w:szCs w:val="28"/>
          <w:lang w:val="uk-UA"/>
        </w:rPr>
        <w:t>віти в умовах змішаного навчання, ми організували окремі курси, які мають за мету покращити знання старшокласників з англійської мови. Курси є додатком до формальної освіти учнів у вигляді шкільного навчання.</w:t>
      </w:r>
    </w:p>
    <w:p w:rsidR="00A97307" w:rsidRDefault="00A97307"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Зазначені курси передбачали заняття зі старшокласниками в умовах змішаної форми навчання протягом одного місяця (дистанційна та очна форма навчання). Загалом, 11 занять. Одне заняття триває одну годину. Зміст курсів з англійської мови для старшокласників містить різноманітні методи навчання: ігри, інтерактивні вправи, дискусії. </w:t>
      </w:r>
    </w:p>
    <w:p w:rsidR="00A97307"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F09E6">
        <w:rPr>
          <w:sz w:val="28"/>
          <w:szCs w:val="28"/>
        </w:rPr>
        <w:t>За окремою темою, на кожному занят</w:t>
      </w:r>
      <w:r w:rsidRPr="00CF09E6">
        <w:rPr>
          <w:sz w:val="28"/>
          <w:szCs w:val="28"/>
          <w:lang w:val="uk-UA"/>
        </w:rPr>
        <w:t xml:space="preserve">ті здобувачам неформальної освіти пропонувалося </w:t>
      </w:r>
      <w:r>
        <w:rPr>
          <w:sz w:val="28"/>
          <w:szCs w:val="28"/>
          <w:lang w:val="uk-UA"/>
        </w:rPr>
        <w:t xml:space="preserve">виконати 4 </w:t>
      </w:r>
      <w:r w:rsidRPr="00CF09E6">
        <w:rPr>
          <w:sz w:val="28"/>
          <w:szCs w:val="28"/>
          <w:lang w:val="uk-UA"/>
        </w:rPr>
        <w:t>вправ</w:t>
      </w:r>
      <w:r>
        <w:rPr>
          <w:sz w:val="28"/>
          <w:szCs w:val="28"/>
          <w:lang w:val="uk-UA"/>
        </w:rPr>
        <w:t>и</w:t>
      </w:r>
      <w:r w:rsidRPr="00CF09E6">
        <w:rPr>
          <w:sz w:val="28"/>
          <w:szCs w:val="28"/>
          <w:lang w:val="uk-UA"/>
        </w:rPr>
        <w:t>. Вправи на занятті були побудовані за принципом «від простого до складного» для того, щоб старшокласники могли включитися у навчальний процес та сприймати його більш комфортно.</w:t>
      </w:r>
      <w:r>
        <w:rPr>
          <w:sz w:val="28"/>
          <w:szCs w:val="28"/>
          <w:lang w:val="uk-UA"/>
        </w:rPr>
        <w:t xml:space="preserve"> Нами були обрані вправи ігрового та творчого характеру задля створення комфортної атмосфери на заняттях та легкого засвоєння лексичних та граматичних норм англійської мови. Кожна вправа зумовлює </w:t>
      </w:r>
      <w:r w:rsidRPr="00BE62B1">
        <w:rPr>
          <w:sz w:val="28"/>
          <w:szCs w:val="28"/>
          <w:lang w:val="uk-UA"/>
        </w:rPr>
        <w:t>збагачення словникового запасу учнів</w:t>
      </w:r>
      <w:r>
        <w:rPr>
          <w:sz w:val="28"/>
          <w:szCs w:val="28"/>
          <w:lang w:val="uk-UA"/>
        </w:rPr>
        <w:t>,</w:t>
      </w:r>
      <w:r w:rsidRPr="00BE62B1">
        <w:rPr>
          <w:sz w:val="28"/>
          <w:szCs w:val="28"/>
          <w:lang w:val="uk-UA"/>
        </w:rPr>
        <w:t xml:space="preserve"> розвиток зв’язного мовлення</w:t>
      </w:r>
      <w:r>
        <w:rPr>
          <w:sz w:val="28"/>
          <w:szCs w:val="28"/>
          <w:lang w:val="uk-UA"/>
        </w:rPr>
        <w:t>,</w:t>
      </w:r>
      <w:r w:rsidRPr="00BE62B1">
        <w:rPr>
          <w:sz w:val="28"/>
          <w:szCs w:val="28"/>
          <w:lang w:val="uk-UA"/>
        </w:rPr>
        <w:t xml:space="preserve"> навч</w:t>
      </w:r>
      <w:r>
        <w:rPr>
          <w:sz w:val="28"/>
          <w:szCs w:val="28"/>
          <w:lang w:val="uk-UA"/>
        </w:rPr>
        <w:t xml:space="preserve">ання граматиці англійської мови та </w:t>
      </w:r>
      <w:r w:rsidRPr="00BE62B1">
        <w:rPr>
          <w:sz w:val="28"/>
          <w:szCs w:val="28"/>
          <w:lang w:val="uk-UA"/>
        </w:rPr>
        <w:t>розвиток писемного мовлення.</w:t>
      </w:r>
      <w:r>
        <w:rPr>
          <w:sz w:val="28"/>
          <w:szCs w:val="28"/>
          <w:lang w:val="uk-UA"/>
        </w:rPr>
        <w:t xml:space="preserve"> </w:t>
      </w:r>
    </w:p>
    <w:p w:rsidR="00A97307" w:rsidRDefault="00A97307" w:rsidP="00A97307">
      <w:pPr>
        <w:pStyle w:val="ab"/>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На формування англомовної лексичної компетентності відводилося 40-45 хвилин. Вважаємо цей час оптимальним, бо він дозволяє без втоми та розумового напруження, засвоїти необхідні лексичні та граматичні правила англійської мови. Треба зазначати, що кожна вправа передбачає повторення </w:t>
      </w:r>
      <w:r>
        <w:rPr>
          <w:sz w:val="28"/>
          <w:szCs w:val="28"/>
          <w:lang w:val="uk-UA"/>
        </w:rPr>
        <w:lastRenderedPageBreak/>
        <w:t>лексичних знань здобувача освіти з тієї чи іншої теми англійської мови. Також відбувається збагачення активного словника старшокласників під час виконання завдань.</w:t>
      </w:r>
    </w:p>
    <w:p w:rsidR="00A97307" w:rsidRPr="002147B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2147BC">
        <w:rPr>
          <w:sz w:val="28"/>
          <w:szCs w:val="28"/>
          <w:lang w:val="uk-UA"/>
        </w:rPr>
        <w:t>Особливістю наших курсів є те, що вони основані на активному, діяльнісному підході. Спочатку, здобувачі неформальної освіти виконують завдання, згодом, педагог вказує на існуючи помилки та розповідає правила англійської мови, вказує на правильний варіант відповіді.</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rPr>
      </w:pPr>
      <w:r w:rsidRPr="00C20C1C">
        <w:rPr>
          <w:sz w:val="28"/>
          <w:szCs w:val="28"/>
          <w:lang w:val="uk-UA"/>
        </w:rPr>
        <w:t>Перше заняття курсів на тему «</w:t>
      </w:r>
      <w:r w:rsidRPr="00C20C1C">
        <w:rPr>
          <w:rStyle w:val="aa"/>
          <w:bCs/>
          <w:i w:val="0"/>
          <w:sz w:val="28"/>
          <w:szCs w:val="28"/>
          <w:shd w:val="clear" w:color="auto" w:fill="FFFFFF"/>
          <w:lang w:val="en-US"/>
        </w:rPr>
        <w:t>The</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Role</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of</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Books</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in</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our</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Life</w:t>
      </w:r>
      <w:r w:rsidRPr="00C20C1C">
        <w:rPr>
          <w:rStyle w:val="aa"/>
          <w:bCs/>
          <w:i w:val="0"/>
          <w:sz w:val="28"/>
          <w:szCs w:val="28"/>
          <w:shd w:val="clear" w:color="auto" w:fill="FFFFFF"/>
          <w:lang w:val="uk-UA"/>
        </w:rPr>
        <w:t xml:space="preserve">» проводилося у дистанційній формі, за допомогою платформи </w:t>
      </w:r>
      <w:r w:rsidRPr="00C20C1C">
        <w:rPr>
          <w:rStyle w:val="aa"/>
          <w:bCs/>
          <w:i w:val="0"/>
          <w:sz w:val="28"/>
          <w:szCs w:val="28"/>
          <w:shd w:val="clear" w:color="auto" w:fill="FFFFFF"/>
          <w:lang w:val="en-US"/>
        </w:rPr>
        <w:t>Zoom</w:t>
      </w:r>
      <w:r w:rsidRPr="00C20C1C">
        <w:rPr>
          <w:rStyle w:val="aa"/>
          <w:bCs/>
          <w:i w:val="0"/>
          <w:sz w:val="28"/>
          <w:szCs w:val="28"/>
          <w:shd w:val="clear" w:color="auto" w:fill="FFFFFF"/>
          <w:lang w:val="uk-UA"/>
        </w:rPr>
        <w:t xml:space="preserve">. Після привітання та організаційних моментів, старшокласникам було запропоновано виконати вправу-розминку.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en-US"/>
        </w:rPr>
      </w:pPr>
      <w:r w:rsidRPr="00C20C1C">
        <w:rPr>
          <w:rStyle w:val="aa"/>
          <w:bCs/>
          <w:i w:val="0"/>
          <w:sz w:val="28"/>
          <w:szCs w:val="28"/>
          <w:shd w:val="clear" w:color="auto" w:fill="FFFFFF"/>
        </w:rPr>
        <w:t>Завдання</w:t>
      </w:r>
      <w:r w:rsidRPr="00C20C1C">
        <w:rPr>
          <w:rStyle w:val="aa"/>
          <w:bCs/>
          <w:i w:val="0"/>
          <w:sz w:val="28"/>
          <w:szCs w:val="28"/>
          <w:shd w:val="clear" w:color="auto" w:fill="FFFFFF"/>
          <w:lang w:val="en-US"/>
        </w:rPr>
        <w:t xml:space="preserve"> 1</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rStyle w:val="aa"/>
          <w:bCs/>
          <w:i w:val="0"/>
          <w:sz w:val="28"/>
          <w:szCs w:val="28"/>
          <w:shd w:val="clear" w:color="auto" w:fill="FFFFFF"/>
          <w:lang w:val="uk-UA"/>
        </w:rPr>
        <w:t xml:space="preserve">Інструкція: </w:t>
      </w:r>
      <w:r w:rsidRPr="00C20C1C">
        <w:rPr>
          <w:bCs/>
          <w:sz w:val="28"/>
          <w:szCs w:val="28"/>
          <w:lang w:val="en-US"/>
        </w:rPr>
        <w:t> Look at this list of book titles and match with their authors</w:t>
      </w:r>
      <w:r w:rsidRPr="00C20C1C">
        <w:rPr>
          <w:bCs/>
          <w:sz w:val="28"/>
          <w:szCs w:val="28"/>
          <w:lang w:val="uk-UA"/>
        </w:rPr>
        <w:t xml:space="preserve">. </w:t>
      </w:r>
      <w:r w:rsidRPr="00C20C1C">
        <w:rPr>
          <w:bCs/>
          <w:sz w:val="28"/>
          <w:szCs w:val="28"/>
          <w:lang w:val="en-US"/>
        </w:rPr>
        <w:t>Let’s try to do it as soon as possible</w:t>
      </w:r>
      <w:r w:rsidRPr="00C20C1C">
        <w:rPr>
          <w:b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bCs/>
          <w:iCs/>
          <w:spacing w:val="-2"/>
          <w:sz w:val="28"/>
          <w:szCs w:val="28"/>
          <w:lang w:val="uk-UA"/>
        </w:rPr>
      </w:pPr>
      <w:r w:rsidRPr="00C20C1C">
        <w:rPr>
          <w:sz w:val="28"/>
          <w:szCs w:val="28"/>
          <w:lang w:val="uk-UA"/>
        </w:rPr>
        <w:t>«</w:t>
      </w:r>
      <w:r w:rsidRPr="00C20C1C">
        <w:rPr>
          <w:sz w:val="28"/>
          <w:szCs w:val="28"/>
          <w:lang w:val="en-US"/>
        </w:rPr>
        <w:t>Alice</w:t>
      </w:r>
      <w:r w:rsidRPr="00C20C1C">
        <w:rPr>
          <w:sz w:val="28"/>
          <w:szCs w:val="28"/>
          <w:lang w:val="uk-UA"/>
        </w:rPr>
        <w:t xml:space="preserve"> </w:t>
      </w:r>
      <w:r w:rsidRPr="00C20C1C">
        <w:rPr>
          <w:sz w:val="28"/>
          <w:szCs w:val="28"/>
          <w:lang w:val="en-US"/>
        </w:rPr>
        <w:t>in Wonderland</w:t>
      </w:r>
      <w:r w:rsidRPr="00C20C1C">
        <w:rPr>
          <w:sz w:val="28"/>
          <w:szCs w:val="28"/>
          <w:lang w:val="uk-UA"/>
        </w:rPr>
        <w:t xml:space="preserve">» – </w:t>
      </w:r>
      <w:r w:rsidRPr="00C20C1C">
        <w:rPr>
          <w:bCs/>
          <w:iCs/>
          <w:spacing w:val="-2"/>
          <w:sz w:val="28"/>
          <w:szCs w:val="28"/>
          <w:u w:val="single"/>
          <w:lang w:val="en-US"/>
        </w:rPr>
        <w:t>Lewis Carroll</w:t>
      </w:r>
      <w:r w:rsidRPr="00C20C1C">
        <w:rPr>
          <w:bCs/>
          <w:iCs/>
          <w:spacing w:val="-2"/>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Друге завдання будо дещо схожим на перше, однак містило невелике ускладнення. </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Інструкція: </w:t>
      </w:r>
      <w:r w:rsidRPr="00C20C1C">
        <w:rPr>
          <w:bCs/>
          <w:sz w:val="28"/>
          <w:szCs w:val="28"/>
          <w:lang w:val="en-US"/>
        </w:rPr>
        <w:t>Make up 5-7 sentences using the chart</w:t>
      </w:r>
      <w:r w:rsidRPr="00C20C1C">
        <w:rPr>
          <w:bCs/>
          <w:sz w:val="28"/>
          <w:szCs w:val="28"/>
          <w:lang w:val="uk-UA"/>
        </w:rPr>
        <w:t xml:space="preserve">. </w:t>
      </w:r>
      <w:r w:rsidRPr="00C20C1C">
        <w:rPr>
          <w:bCs/>
          <w:sz w:val="28"/>
          <w:szCs w:val="28"/>
          <w:lang w:val="en-US"/>
        </w:rPr>
        <w:t>Let’s try to do it as soon as possible</w:t>
      </w:r>
      <w:r w:rsidRPr="00C20C1C">
        <w:rPr>
          <w:b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u w:val="single"/>
          <w:lang w:val="uk-UA"/>
        </w:rPr>
      </w:pPr>
      <w:r w:rsidRPr="00C20C1C">
        <w:rPr>
          <w:sz w:val="28"/>
          <w:szCs w:val="28"/>
          <w:lang w:val="en-US"/>
        </w:rPr>
        <w:t>Books about great people</w:t>
      </w:r>
      <w:r w:rsidRPr="00C20C1C">
        <w:rPr>
          <w:sz w:val="28"/>
          <w:szCs w:val="28"/>
          <w:lang w:val="uk-UA"/>
        </w:rPr>
        <w:t xml:space="preserve"> </w:t>
      </w:r>
      <w:r w:rsidRPr="00C20C1C">
        <w:rPr>
          <w:sz w:val="28"/>
          <w:szCs w:val="28"/>
          <w:u w:val="single"/>
          <w:lang w:val="en-US"/>
        </w:rPr>
        <w:t>to be noble</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 3</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Тип вправи: умовно-комунікативна.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 xml:space="preserve">Інструкція: </w:t>
      </w:r>
      <w:r w:rsidRPr="00C20C1C">
        <w:rPr>
          <w:bCs/>
          <w:spacing w:val="-2"/>
          <w:sz w:val="28"/>
          <w:szCs w:val="28"/>
          <w:lang w:val="en-US"/>
        </w:rPr>
        <w:t>Read these abstracts and define what genre of literature are they</w:t>
      </w:r>
      <w:r w:rsidRPr="00C20C1C">
        <w:rPr>
          <w:bCs/>
          <w:spacing w:val="-2"/>
          <w:sz w:val="28"/>
          <w:szCs w:val="28"/>
          <w:lang w:val="uk-UA"/>
        </w:rPr>
        <w:t>. Justify your answer.</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 xml:space="preserve">Спосіб виконання: </w:t>
      </w:r>
    </w:p>
    <w:p w:rsidR="00A97307" w:rsidRPr="00C20C1C" w:rsidRDefault="00A97307" w:rsidP="00A97307">
      <w:pPr>
        <w:shd w:val="clear" w:color="auto" w:fill="FFFFFF"/>
        <w:spacing w:after="0" w:line="360" w:lineRule="auto"/>
        <w:ind w:firstLine="708"/>
        <w:jc w:val="both"/>
        <w:rPr>
          <w:rFonts w:ascii="Times New Roman" w:eastAsia="Times New Roman" w:hAnsi="Times New Roman" w:cs="Times New Roman"/>
          <w:bCs/>
          <w:spacing w:val="-2"/>
          <w:sz w:val="28"/>
          <w:szCs w:val="28"/>
          <w:u w:val="single"/>
          <w:lang w:val="uk-UA" w:eastAsia="ru-RU"/>
        </w:rPr>
      </w:pPr>
      <w:r w:rsidRPr="00C20C1C">
        <w:rPr>
          <w:rFonts w:ascii="Times New Roman" w:eastAsia="Times New Roman" w:hAnsi="Times New Roman" w:cs="Times New Roman"/>
          <w:spacing w:val="-2"/>
          <w:sz w:val="28"/>
          <w:szCs w:val="28"/>
          <w:lang w:val="en-US" w:eastAsia="ru-RU"/>
        </w:rPr>
        <w:lastRenderedPageBreak/>
        <w:t>a) He was very frightened now. He got </w:t>
      </w:r>
      <w:r w:rsidRPr="00C20C1C">
        <w:rPr>
          <w:rFonts w:ascii="Times New Roman" w:eastAsia="Times New Roman" w:hAnsi="Times New Roman" w:cs="Times New Roman"/>
          <w:spacing w:val="-5"/>
          <w:sz w:val="28"/>
          <w:szCs w:val="28"/>
          <w:lang w:val="en-US" w:eastAsia="ru-RU"/>
        </w:rPr>
        <w:t>up and went to the bathroom to wash </w:t>
      </w:r>
      <w:r w:rsidRPr="00C20C1C">
        <w:rPr>
          <w:rFonts w:ascii="Times New Roman" w:eastAsia="Times New Roman" w:hAnsi="Times New Roman" w:cs="Times New Roman"/>
          <w:spacing w:val="-4"/>
          <w:sz w:val="28"/>
          <w:szCs w:val="28"/>
          <w:lang w:val="en-US" w:eastAsia="ru-RU"/>
        </w:rPr>
        <w:t>his face. He looked in the mirror and </w:t>
      </w:r>
      <w:r w:rsidRPr="00C20C1C">
        <w:rPr>
          <w:rFonts w:ascii="Times New Roman" w:eastAsia="Times New Roman" w:hAnsi="Times New Roman" w:cs="Times New Roman"/>
          <w:spacing w:val="-1"/>
          <w:sz w:val="28"/>
          <w:szCs w:val="28"/>
          <w:lang w:val="en-US" w:eastAsia="ru-RU"/>
        </w:rPr>
        <w:t>screamed. In front of him in the mirror, </w:t>
      </w:r>
      <w:r w:rsidRPr="00C20C1C">
        <w:rPr>
          <w:rFonts w:ascii="Times New Roman" w:eastAsia="Times New Roman" w:hAnsi="Times New Roman" w:cs="Times New Roman"/>
          <w:spacing w:val="-2"/>
          <w:sz w:val="28"/>
          <w:szCs w:val="28"/>
          <w:lang w:val="en-US" w:eastAsia="ru-RU"/>
        </w:rPr>
        <w:t>there was the head of a dead man. </w:t>
      </w:r>
      <w:r w:rsidRPr="00C20C1C">
        <w:rPr>
          <w:rFonts w:ascii="Times New Roman" w:eastAsia="Times New Roman" w:hAnsi="Times New Roman" w:cs="Times New Roman"/>
          <w:spacing w:val="-8"/>
          <w:sz w:val="28"/>
          <w:szCs w:val="28"/>
          <w:lang w:val="en-US" w:eastAsia="ru-RU"/>
        </w:rPr>
        <w:t>There were no eyes, and no nose, just </w:t>
      </w:r>
      <w:r w:rsidRPr="00C20C1C">
        <w:rPr>
          <w:rFonts w:ascii="Times New Roman" w:eastAsia="Times New Roman" w:hAnsi="Times New Roman" w:cs="Times New Roman"/>
          <w:spacing w:val="-5"/>
          <w:sz w:val="28"/>
          <w:szCs w:val="28"/>
          <w:lang w:val="en-US" w:eastAsia="ru-RU"/>
        </w:rPr>
        <w:t>deep black holes. Then suddenly the </w:t>
      </w:r>
      <w:r w:rsidRPr="00C20C1C">
        <w:rPr>
          <w:rFonts w:ascii="Times New Roman" w:eastAsia="Times New Roman" w:hAnsi="Times New Roman" w:cs="Times New Roman"/>
          <w:spacing w:val="-10"/>
          <w:sz w:val="28"/>
          <w:szCs w:val="28"/>
          <w:lang w:val="en-US" w:eastAsia="ru-RU"/>
        </w:rPr>
        <w:t>head came alive, and it began to laugh</w:t>
      </w:r>
      <w:r w:rsidRPr="00C20C1C">
        <w:rPr>
          <w:rFonts w:ascii="Times New Roman" w:eastAsia="Times New Roman" w:hAnsi="Times New Roman" w:cs="Times New Roman"/>
          <w:spacing w:val="-10"/>
          <w:sz w:val="28"/>
          <w:szCs w:val="28"/>
          <w:lang w:val="uk-UA" w:eastAsia="ru-RU"/>
        </w:rPr>
        <w:t xml:space="preserve"> </w:t>
      </w:r>
      <w:r w:rsidRPr="00C20C1C">
        <w:rPr>
          <w:rFonts w:ascii="Times New Roman" w:eastAsia="Times New Roman" w:hAnsi="Times New Roman" w:cs="Times New Roman"/>
          <w:spacing w:val="-10"/>
          <w:sz w:val="28"/>
          <w:szCs w:val="28"/>
          <w:u w:val="single"/>
          <w:lang w:val="uk-UA" w:eastAsia="ru-RU"/>
        </w:rPr>
        <w:t>(</w:t>
      </w:r>
      <w:r w:rsidRPr="00C20C1C">
        <w:rPr>
          <w:rFonts w:ascii="Times New Roman" w:eastAsia="Times New Roman" w:hAnsi="Times New Roman" w:cs="Times New Roman"/>
          <w:bCs/>
          <w:spacing w:val="-2"/>
          <w:sz w:val="28"/>
          <w:szCs w:val="28"/>
          <w:u w:val="single"/>
          <w:lang w:val="en-US" w:eastAsia="ru-RU"/>
        </w:rPr>
        <w:t>a horror story</w:t>
      </w:r>
      <w:r w:rsidRPr="00C20C1C">
        <w:rPr>
          <w:rFonts w:ascii="Times New Roman" w:eastAsia="Times New Roman" w:hAnsi="Times New Roman" w:cs="Times New Roman"/>
          <w:bCs/>
          <w:spacing w:val="-2"/>
          <w:sz w:val="28"/>
          <w:szCs w:val="28"/>
          <w:u w:val="single"/>
          <w:lang w:val="uk-UA" w:eastAsia="ru-RU"/>
        </w:rPr>
        <w:t>)</w:t>
      </w:r>
    </w:p>
    <w:p w:rsidR="00A97307" w:rsidRPr="00C20C1C" w:rsidRDefault="00A97307" w:rsidP="00A97307">
      <w:pPr>
        <w:shd w:val="clear" w:color="auto" w:fill="FFFFFF"/>
        <w:spacing w:after="0" w:line="360" w:lineRule="auto"/>
        <w:ind w:firstLine="708"/>
        <w:jc w:val="both"/>
        <w:rPr>
          <w:rFonts w:ascii="Times New Roman" w:hAnsi="Times New Roman" w:cs="Times New Roman"/>
          <w:bCs/>
          <w:sz w:val="28"/>
          <w:szCs w:val="28"/>
          <w:lang w:val="uk-UA"/>
        </w:rPr>
      </w:pPr>
      <w:r w:rsidRPr="00C20C1C">
        <w:rPr>
          <w:rFonts w:ascii="Times New Roman" w:hAnsi="Times New Roman" w:cs="Times New Roman"/>
          <w:bCs/>
          <w:sz w:val="28"/>
          <w:szCs w:val="28"/>
          <w:lang w:val="uk-UA"/>
        </w:rPr>
        <w:t>Завдання 4</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Тип вправи: комунікативна.</w:t>
      </w:r>
    </w:p>
    <w:p w:rsidR="00A97307" w:rsidRPr="00C20C1C" w:rsidRDefault="00A97307" w:rsidP="00A97307">
      <w:pPr>
        <w:shd w:val="clear" w:color="auto" w:fill="FFFFFF"/>
        <w:spacing w:after="0" w:line="360" w:lineRule="auto"/>
        <w:ind w:firstLine="708"/>
        <w:jc w:val="both"/>
        <w:rPr>
          <w:rFonts w:ascii="Times New Roman" w:hAnsi="Times New Roman" w:cs="Times New Roman"/>
          <w:bCs/>
          <w:sz w:val="28"/>
          <w:szCs w:val="28"/>
          <w:lang w:val="uk-UA"/>
        </w:rPr>
      </w:pPr>
      <w:r w:rsidRPr="00C20C1C">
        <w:rPr>
          <w:rFonts w:ascii="Times New Roman" w:hAnsi="Times New Roman" w:cs="Times New Roman"/>
          <w:bCs/>
          <w:sz w:val="28"/>
          <w:szCs w:val="28"/>
          <w:lang w:val="uk-UA"/>
        </w:rPr>
        <w:t xml:space="preserve">Інструкція: </w:t>
      </w:r>
      <w:r w:rsidRPr="00C20C1C">
        <w:rPr>
          <w:rFonts w:ascii="Times New Roman" w:hAnsi="Times New Roman" w:cs="Times New Roman"/>
          <w:bCs/>
          <w:sz w:val="28"/>
          <w:szCs w:val="28"/>
          <w:lang w:val="en-US"/>
        </w:rPr>
        <w:t>L</w:t>
      </w:r>
      <w:r w:rsidRPr="00C20C1C">
        <w:rPr>
          <w:rFonts w:ascii="Times New Roman" w:hAnsi="Times New Roman" w:cs="Times New Roman"/>
          <w:bCs/>
          <w:sz w:val="28"/>
          <w:szCs w:val="28"/>
          <w:lang w:val="uk-UA"/>
        </w:rPr>
        <w:t>et's discuss using separate directions.</w:t>
      </w:r>
    </w:p>
    <w:p w:rsidR="00A97307" w:rsidRPr="00C20C1C" w:rsidRDefault="00A97307" w:rsidP="00A97307">
      <w:pPr>
        <w:shd w:val="clear" w:color="auto" w:fill="FFFFFF"/>
        <w:spacing w:after="0" w:line="360" w:lineRule="auto"/>
        <w:ind w:firstLine="708"/>
        <w:jc w:val="both"/>
        <w:rPr>
          <w:rFonts w:ascii="Times New Roman" w:hAnsi="Times New Roman" w:cs="Times New Roman"/>
          <w:bCs/>
          <w:sz w:val="28"/>
          <w:szCs w:val="28"/>
          <w:lang w:val="uk-UA"/>
        </w:rPr>
      </w:pPr>
      <w:r w:rsidRPr="00C20C1C">
        <w:rPr>
          <w:rFonts w:ascii="Times New Roman" w:hAnsi="Times New Roman" w:cs="Times New Roman"/>
          <w:bCs/>
          <w:sz w:val="28"/>
          <w:szCs w:val="28"/>
          <w:lang w:val="uk-UA"/>
        </w:rPr>
        <w:t xml:space="preserve">Спосіб виконання: </w:t>
      </w:r>
    </w:p>
    <w:p w:rsidR="00A97307" w:rsidRPr="00C20C1C" w:rsidRDefault="00A97307" w:rsidP="00A97307">
      <w:pPr>
        <w:shd w:val="clear" w:color="auto" w:fill="FFFFFF"/>
        <w:spacing w:after="0" w:line="360" w:lineRule="auto"/>
        <w:ind w:firstLine="708"/>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lang w:val="en-US" w:eastAsia="ru-RU"/>
        </w:rPr>
        <w:t>Do you agree that there are three classes of books: books you must read, books you must re-read and books you must not read at all?</w:t>
      </w:r>
      <w:r w:rsidRPr="00C20C1C">
        <w:rPr>
          <w:rFonts w:ascii="Times New Roman" w:eastAsia="Times New Roman" w:hAnsi="Times New Roman" w:cs="Times New Roman"/>
          <w:sz w:val="28"/>
          <w:szCs w:val="28"/>
          <w:lang w:val="uk-UA" w:eastAsia="ru-RU"/>
        </w:rPr>
        <w:t xml:space="preserve"> – </w:t>
      </w:r>
      <w:r w:rsidRPr="00C20C1C">
        <w:rPr>
          <w:rFonts w:ascii="Times New Roman" w:eastAsia="Times New Roman" w:hAnsi="Times New Roman" w:cs="Times New Roman"/>
          <w:sz w:val="28"/>
          <w:szCs w:val="28"/>
          <w:u w:val="single"/>
          <w:lang w:val="uk-UA" w:eastAsia="ru-RU"/>
        </w:rPr>
        <w:t xml:space="preserve">Іn my opinion, this opinion cannot be called wrong. There are such books for every person, because every person is individual… </w:t>
      </w:r>
      <w:r w:rsidRPr="00C20C1C">
        <w:rPr>
          <w:rFonts w:ascii="Times New Roman" w:eastAsia="Times New Roman" w:hAnsi="Times New Roman" w:cs="Times New Roman"/>
          <w:sz w:val="28"/>
          <w:szCs w:val="28"/>
          <w:u w:val="single"/>
          <w:lang w:eastAsia="ru-RU"/>
        </w:rPr>
        <w:t>[</w:t>
      </w:r>
      <w:r w:rsidR="00EC7C67">
        <w:rPr>
          <w:rFonts w:ascii="Times New Roman" w:eastAsia="Times New Roman" w:hAnsi="Times New Roman" w:cs="Times New Roman"/>
          <w:sz w:val="28"/>
          <w:szCs w:val="28"/>
          <w:u w:val="single"/>
          <w:lang w:val="uk-UA" w:eastAsia="ru-RU"/>
        </w:rPr>
        <w:t>19</w:t>
      </w:r>
      <w:r w:rsidRPr="00C20C1C">
        <w:rPr>
          <w:rFonts w:ascii="Times New Roman" w:eastAsia="Times New Roman" w:hAnsi="Times New Roman" w:cs="Times New Roman"/>
          <w:sz w:val="28"/>
          <w:szCs w:val="28"/>
          <w:u w:val="single"/>
          <w:lang w:eastAsia="ru-RU"/>
        </w:rPr>
        <w:t>]</w:t>
      </w:r>
      <w:r w:rsidRPr="00C20C1C">
        <w:rPr>
          <w:rFonts w:ascii="Times New Roman" w:eastAsia="Times New Roman" w:hAnsi="Times New Roman" w:cs="Times New Roman"/>
          <w:sz w:val="28"/>
          <w:szCs w:val="28"/>
          <w:u w:val="single"/>
          <w:lang w:val="uk-UA" w:eastAsia="ru-RU"/>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bCs/>
          <w:sz w:val="28"/>
          <w:szCs w:val="28"/>
          <w:lang w:val="uk-UA"/>
        </w:rPr>
        <w:t>Друге заняття присвячувалося темі «</w:t>
      </w:r>
      <w:r w:rsidRPr="00C20C1C">
        <w:rPr>
          <w:rStyle w:val="aa"/>
          <w:bCs/>
          <w:i w:val="0"/>
          <w:sz w:val="28"/>
          <w:szCs w:val="28"/>
          <w:shd w:val="clear" w:color="auto" w:fill="FFFFFF"/>
          <w:lang w:val="en-US"/>
        </w:rPr>
        <w:t>Appearance</w:t>
      </w:r>
      <w:r w:rsidRPr="00C20C1C">
        <w:rPr>
          <w:rStyle w:val="aa"/>
          <w:bCs/>
          <w:i w:val="0"/>
          <w:sz w:val="28"/>
          <w:szCs w:val="28"/>
          <w:shd w:val="clear" w:color="auto" w:fill="FFFFFF"/>
          <w:lang w:val="uk-UA"/>
        </w:rPr>
        <w:t xml:space="preserve">». Проводилося дистанційно у платформі </w:t>
      </w:r>
      <w:r w:rsidRPr="00C20C1C">
        <w:rPr>
          <w:rStyle w:val="aa"/>
          <w:bCs/>
          <w:i w:val="0"/>
          <w:sz w:val="28"/>
          <w:szCs w:val="28"/>
          <w:shd w:val="clear" w:color="auto" w:fill="FFFFFF"/>
          <w:lang w:val="en-US"/>
        </w:rPr>
        <w:t>Zoom</w:t>
      </w:r>
      <w:r w:rsidRPr="00C20C1C">
        <w:rPr>
          <w:rStyle w:val="aa"/>
          <w:bCs/>
          <w:i w:val="0"/>
          <w:sz w:val="28"/>
          <w:szCs w:val="28"/>
          <w:shd w:val="clear" w:color="auto" w:fill="FFFFFF"/>
        </w:rPr>
        <w:t xml:space="preserve">.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Завдання 1</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Тип вправи: комунікативний.</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rStyle w:val="aa"/>
          <w:bCs/>
          <w:i w:val="0"/>
          <w:sz w:val="28"/>
          <w:szCs w:val="28"/>
          <w:shd w:val="clear" w:color="auto" w:fill="FFFFFF"/>
          <w:lang w:val="uk-UA"/>
        </w:rPr>
        <w:t xml:space="preserve">Інструкція: </w:t>
      </w:r>
      <w:r w:rsidRPr="00C20C1C">
        <w:rPr>
          <w:rStyle w:val="aa"/>
          <w:bCs/>
          <w:i w:val="0"/>
          <w:sz w:val="28"/>
          <w:szCs w:val="28"/>
          <w:shd w:val="clear" w:color="auto" w:fill="FFFFFF"/>
          <w:lang w:val="en-US"/>
        </w:rPr>
        <w:t>Let</w:t>
      </w:r>
      <w:r w:rsidRPr="00C20C1C">
        <w:rPr>
          <w:rStyle w:val="aa"/>
          <w:bCs/>
          <w:i w:val="0"/>
          <w:sz w:val="28"/>
          <w:szCs w:val="28"/>
          <w:shd w:val="clear" w:color="auto" w:fill="FFFFFF"/>
          <w:lang w:val="uk-UA"/>
        </w:rPr>
        <w:t>’</w:t>
      </w:r>
      <w:r w:rsidRPr="00C20C1C">
        <w:rPr>
          <w:rStyle w:val="aa"/>
          <w:bCs/>
          <w:i w:val="0"/>
          <w:sz w:val="28"/>
          <w:szCs w:val="28"/>
          <w:shd w:val="clear" w:color="auto" w:fill="FFFFFF"/>
          <w:lang w:val="en-US"/>
        </w:rPr>
        <w:t>s</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role</w:t>
      </w:r>
      <w:r w:rsidRPr="00C20C1C">
        <w:rPr>
          <w:rStyle w:val="aa"/>
          <w:bCs/>
          <w:i w:val="0"/>
          <w:sz w:val="28"/>
          <w:szCs w:val="28"/>
          <w:shd w:val="clear" w:color="auto" w:fill="FFFFFF"/>
          <w:lang w:val="uk-UA"/>
        </w:rPr>
        <w:t xml:space="preserve"> </w:t>
      </w:r>
      <w:r w:rsidRPr="00C20C1C">
        <w:rPr>
          <w:rStyle w:val="aa"/>
          <w:bCs/>
          <w:i w:val="0"/>
          <w:sz w:val="28"/>
          <w:szCs w:val="28"/>
          <w:shd w:val="clear" w:color="auto" w:fill="FFFFFF"/>
          <w:lang w:val="en-US"/>
        </w:rPr>
        <w:t>game</w:t>
      </w:r>
      <w:r w:rsidRPr="00C20C1C">
        <w:rPr>
          <w:rStyle w:val="aa"/>
          <w:bCs/>
          <w:i w:val="0"/>
          <w:sz w:val="28"/>
          <w:szCs w:val="28"/>
          <w:shd w:val="clear" w:color="auto" w:fill="FFFFFF"/>
          <w:lang w:val="uk-UA"/>
        </w:rPr>
        <w:t xml:space="preserve"> «</w:t>
      </w:r>
      <w:r w:rsidRPr="00C20C1C">
        <w:rPr>
          <w:bCs/>
          <w:sz w:val="28"/>
          <w:szCs w:val="28"/>
          <w:lang w:val="en-US"/>
        </w:rPr>
        <w:t>A</w:t>
      </w:r>
      <w:r w:rsidRPr="00C20C1C">
        <w:rPr>
          <w:bCs/>
          <w:sz w:val="28"/>
          <w:szCs w:val="28"/>
          <w:lang w:val="uk-UA"/>
        </w:rPr>
        <w:t xml:space="preserve"> </w:t>
      </w:r>
      <w:r w:rsidRPr="00C20C1C">
        <w:rPr>
          <w:bCs/>
          <w:sz w:val="28"/>
          <w:szCs w:val="28"/>
          <w:lang w:val="en-US"/>
        </w:rPr>
        <w:t>Detective</w:t>
      </w:r>
      <w:r w:rsidRPr="00C20C1C">
        <w:rPr>
          <w:b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en-US"/>
        </w:rPr>
      </w:pPr>
      <w:r w:rsidRPr="00C20C1C">
        <w:rPr>
          <w:bCs/>
          <w:sz w:val="28"/>
          <w:szCs w:val="28"/>
          <w:lang w:val="en-US"/>
        </w:rPr>
        <w:t>Role I.</w:t>
      </w:r>
      <w:r w:rsidRPr="00C20C1C">
        <w:rPr>
          <w:sz w:val="28"/>
          <w:szCs w:val="28"/>
          <w:lang w:val="en-US"/>
        </w:rPr>
        <w:t xml:space="preserve"> You are a </w:t>
      </w:r>
      <w:r w:rsidRPr="00C20C1C">
        <w:rPr>
          <w:bCs/>
          <w:iCs/>
          <w:sz w:val="28"/>
          <w:szCs w:val="28"/>
          <w:lang w:val="en-US"/>
        </w:rPr>
        <w:t>detective</w:t>
      </w:r>
      <w:r w:rsidRPr="00C20C1C">
        <w:rPr>
          <w:sz w:val="28"/>
          <w:szCs w:val="28"/>
          <w:lang w:val="en-US"/>
        </w:rPr>
        <w:t>. Ask your witness questions about the appearance of the man you are looking for.</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en-US"/>
        </w:rPr>
      </w:pPr>
      <w:r w:rsidRPr="00C20C1C">
        <w:rPr>
          <w:bCs/>
          <w:sz w:val="28"/>
          <w:szCs w:val="28"/>
          <w:lang w:val="en-US"/>
        </w:rPr>
        <w:t>Role II.</w:t>
      </w:r>
      <w:r w:rsidRPr="00C20C1C">
        <w:rPr>
          <w:sz w:val="28"/>
          <w:szCs w:val="28"/>
          <w:lang w:val="en-US"/>
        </w:rPr>
        <w:t xml:space="preserve"> You are a </w:t>
      </w:r>
      <w:r w:rsidRPr="00C20C1C">
        <w:rPr>
          <w:bCs/>
          <w:iCs/>
          <w:sz w:val="28"/>
          <w:szCs w:val="28"/>
          <w:lang w:val="en-US"/>
        </w:rPr>
        <w:t>witness</w:t>
      </w:r>
      <w:r w:rsidRPr="00C20C1C">
        <w:rPr>
          <w:sz w:val="28"/>
          <w:szCs w:val="28"/>
          <w:lang w:val="en-US"/>
        </w:rPr>
        <w:t>. Answer the detective questions.</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u w:val="single"/>
          <w:lang w:val="uk-UA"/>
        </w:rPr>
      </w:pPr>
      <w:r w:rsidRPr="00C20C1C">
        <w:rPr>
          <w:sz w:val="28"/>
          <w:szCs w:val="28"/>
          <w:lang w:val="en-US"/>
        </w:rPr>
        <w:t>1. Is the man tall or short?</w:t>
      </w:r>
      <w:r w:rsidRPr="00C20C1C">
        <w:rPr>
          <w:sz w:val="28"/>
          <w:szCs w:val="28"/>
          <w:lang w:val="uk-UA"/>
        </w:rPr>
        <w:t xml:space="preserve"> – </w:t>
      </w:r>
      <w:r w:rsidRPr="00C20C1C">
        <w:rPr>
          <w:sz w:val="28"/>
          <w:szCs w:val="28"/>
          <w:u w:val="single"/>
          <w:lang w:val="en-US"/>
        </w:rPr>
        <w:t>He is</w:t>
      </w:r>
      <w:r w:rsidRPr="00C20C1C">
        <w:rPr>
          <w:sz w:val="28"/>
          <w:szCs w:val="28"/>
          <w:u w:val="single"/>
          <w:lang w:val="uk-UA"/>
        </w:rPr>
        <w:t xml:space="preserve"> </w:t>
      </w:r>
      <w:r w:rsidRPr="00C20C1C">
        <w:rPr>
          <w:sz w:val="28"/>
          <w:szCs w:val="28"/>
          <w:u w:val="single"/>
          <w:lang w:val="en-US"/>
        </w:rPr>
        <w:t>tall.</w:t>
      </w:r>
    </w:p>
    <w:p w:rsidR="00A97307" w:rsidRPr="00A97128"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w:t>
      </w:r>
      <w:r w:rsidRPr="00A97128">
        <w:rPr>
          <w:bCs/>
          <w:sz w:val="28"/>
          <w:szCs w:val="28"/>
          <w:lang w:val="uk-UA"/>
        </w:rPr>
        <w:t xml:space="preserve"> 2.</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Інструкція: </w:t>
      </w:r>
      <w:r w:rsidRPr="00C20C1C">
        <w:rPr>
          <w:bCs/>
          <w:sz w:val="28"/>
          <w:szCs w:val="28"/>
          <w:lang w:val="en-US"/>
        </w:rPr>
        <w:t>Imagine</w:t>
      </w:r>
      <w:r w:rsidRPr="00A97128">
        <w:rPr>
          <w:bCs/>
          <w:sz w:val="28"/>
          <w:szCs w:val="28"/>
          <w:lang w:val="uk-UA"/>
        </w:rPr>
        <w:t xml:space="preserve"> </w:t>
      </w:r>
      <w:r w:rsidRPr="00C20C1C">
        <w:rPr>
          <w:bCs/>
          <w:sz w:val="28"/>
          <w:szCs w:val="28"/>
          <w:lang w:val="en-US"/>
        </w:rPr>
        <w:t>an</w:t>
      </w:r>
      <w:r w:rsidRPr="00A97128">
        <w:rPr>
          <w:bCs/>
          <w:sz w:val="28"/>
          <w:szCs w:val="28"/>
          <w:lang w:val="uk-UA"/>
        </w:rPr>
        <w:t xml:space="preserve"> </w:t>
      </w:r>
      <w:r w:rsidRPr="00C20C1C">
        <w:rPr>
          <w:bCs/>
          <w:sz w:val="28"/>
          <w:szCs w:val="28"/>
          <w:lang w:val="en-US"/>
        </w:rPr>
        <w:t>accident</w:t>
      </w:r>
      <w:r w:rsidRPr="00A97128">
        <w:rPr>
          <w:bCs/>
          <w:sz w:val="28"/>
          <w:szCs w:val="28"/>
          <w:lang w:val="uk-UA"/>
        </w:rPr>
        <w:t xml:space="preserve"> </w:t>
      </w:r>
      <w:r w:rsidRPr="00C20C1C">
        <w:rPr>
          <w:bCs/>
          <w:sz w:val="28"/>
          <w:szCs w:val="28"/>
          <w:lang w:val="en-US"/>
        </w:rPr>
        <w:t>on</w:t>
      </w:r>
      <w:r w:rsidRPr="00A97128">
        <w:rPr>
          <w:bCs/>
          <w:sz w:val="28"/>
          <w:szCs w:val="28"/>
          <w:lang w:val="uk-UA"/>
        </w:rPr>
        <w:t xml:space="preserve"> </w:t>
      </w:r>
      <w:r w:rsidRPr="00C20C1C">
        <w:rPr>
          <w:bCs/>
          <w:sz w:val="28"/>
          <w:szCs w:val="28"/>
          <w:lang w:val="en-US"/>
        </w:rPr>
        <w:t>the</w:t>
      </w:r>
      <w:r w:rsidRPr="00A97128">
        <w:rPr>
          <w:bCs/>
          <w:sz w:val="28"/>
          <w:szCs w:val="28"/>
          <w:lang w:val="uk-UA"/>
        </w:rPr>
        <w:t xml:space="preserve"> </w:t>
      </w:r>
      <w:r w:rsidRPr="00C20C1C">
        <w:rPr>
          <w:bCs/>
          <w:sz w:val="28"/>
          <w:szCs w:val="28"/>
          <w:lang w:val="en-US"/>
        </w:rPr>
        <w:t>road</w:t>
      </w:r>
      <w:r w:rsidRPr="00A97128">
        <w:rPr>
          <w:bCs/>
          <w:sz w:val="28"/>
          <w:szCs w:val="28"/>
          <w:lang w:val="uk-UA"/>
        </w:rPr>
        <w:t xml:space="preserve">. </w:t>
      </w:r>
      <w:r w:rsidRPr="00C20C1C">
        <w:rPr>
          <w:bCs/>
          <w:sz w:val="28"/>
          <w:szCs w:val="28"/>
          <w:lang w:val="en-US"/>
        </w:rPr>
        <w:t>Use this plan to make up a story</w:t>
      </w:r>
      <w:r w:rsidRPr="00C20C1C">
        <w:rPr>
          <w:b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u w:val="single"/>
          <w:lang w:val="en-US"/>
        </w:rPr>
      </w:pPr>
      <w:r w:rsidRPr="00C20C1C">
        <w:rPr>
          <w:bCs/>
          <w:sz w:val="28"/>
          <w:szCs w:val="28"/>
          <w:u w:val="single"/>
          <w:lang w:val="en-US"/>
        </w:rPr>
        <w:t xml:space="preserve">It was </w:t>
      </w:r>
      <w:r w:rsidRPr="00C20C1C">
        <w:rPr>
          <w:sz w:val="28"/>
          <w:szCs w:val="28"/>
          <w:u w:val="single"/>
          <w:lang w:val="en-US"/>
        </w:rPr>
        <w:t>the accident. 18</w:t>
      </w:r>
      <w:r w:rsidRPr="00C20C1C">
        <w:rPr>
          <w:sz w:val="28"/>
          <w:szCs w:val="28"/>
          <w:u w:val="single"/>
          <w:vertAlign w:val="superscript"/>
          <w:lang w:val="en-US"/>
        </w:rPr>
        <w:t>th</w:t>
      </w:r>
      <w:r w:rsidRPr="00C20C1C">
        <w:rPr>
          <w:sz w:val="28"/>
          <w:szCs w:val="28"/>
          <w:u w:val="single"/>
          <w:lang w:val="en-US"/>
        </w:rPr>
        <w:t xml:space="preserve"> of September at 6 o’clock the black car….</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 3</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shd w:val="clear" w:color="auto" w:fill="FFFFFF"/>
          <w:lang w:val="uk-UA"/>
        </w:rPr>
      </w:pPr>
      <w:r w:rsidRPr="00C20C1C">
        <w:rPr>
          <w:bCs/>
          <w:iCs/>
          <w:sz w:val="28"/>
          <w:szCs w:val="28"/>
          <w:shd w:val="clear" w:color="auto" w:fill="FFFFFF"/>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rStyle w:val="ac"/>
          <w:b w:val="0"/>
          <w:sz w:val="28"/>
          <w:szCs w:val="28"/>
          <w:lang w:val="uk-UA"/>
        </w:rPr>
      </w:pPr>
      <w:r w:rsidRPr="00C20C1C">
        <w:rPr>
          <w:bCs/>
          <w:iCs/>
          <w:sz w:val="28"/>
          <w:szCs w:val="28"/>
          <w:shd w:val="clear" w:color="auto" w:fill="FFFFFF"/>
          <w:lang w:val="uk-UA"/>
        </w:rPr>
        <w:t xml:space="preserve">Інструкція: </w:t>
      </w:r>
      <w:r w:rsidRPr="00C20C1C">
        <w:rPr>
          <w:rStyle w:val="ac"/>
          <w:b w:val="0"/>
          <w:sz w:val="28"/>
          <w:szCs w:val="28"/>
          <w:lang w:val="en-US"/>
        </w:rPr>
        <w:t>Try to guess a word in the sentence.</w:t>
      </w:r>
    </w:p>
    <w:p w:rsidR="00A97307" w:rsidRPr="00C20C1C" w:rsidRDefault="00A97307" w:rsidP="00A97307">
      <w:pPr>
        <w:pStyle w:val="ab"/>
        <w:shd w:val="clear" w:color="auto" w:fill="FFFFFF"/>
        <w:spacing w:before="0" w:beforeAutospacing="0" w:after="0" w:afterAutospacing="0" w:line="360" w:lineRule="auto"/>
        <w:ind w:firstLine="709"/>
        <w:jc w:val="both"/>
        <w:rPr>
          <w:rStyle w:val="ac"/>
          <w:b w:val="0"/>
          <w:sz w:val="28"/>
          <w:szCs w:val="28"/>
          <w:lang w:val="uk-UA"/>
        </w:rPr>
      </w:pPr>
      <w:r w:rsidRPr="00C20C1C">
        <w:rPr>
          <w:rStyle w:val="ac"/>
          <w:b w:val="0"/>
          <w:sz w:val="28"/>
          <w:szCs w:val="28"/>
          <w:lang w:val="uk-UA"/>
        </w:rPr>
        <w:lastRenderedPageBreak/>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u w:val="single"/>
          <w:lang w:val="uk-UA"/>
        </w:rPr>
      </w:pPr>
      <w:r w:rsidRPr="00C20C1C">
        <w:rPr>
          <w:sz w:val="28"/>
          <w:szCs w:val="28"/>
          <w:lang w:val="en-US"/>
        </w:rPr>
        <w:t>1. To dye hair with it.</w:t>
      </w:r>
      <w:r w:rsidRPr="00C20C1C">
        <w:rPr>
          <w:sz w:val="28"/>
          <w:szCs w:val="28"/>
          <w:lang w:val="uk-UA"/>
        </w:rPr>
        <w:t xml:space="preserve"> – </w:t>
      </w:r>
      <w:r w:rsidRPr="00C20C1C">
        <w:rPr>
          <w:sz w:val="28"/>
          <w:szCs w:val="28"/>
          <w:u w:val="single"/>
          <w:lang w:val="uk-UA"/>
        </w:rPr>
        <w:t>dye</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shd w:val="clear" w:color="auto" w:fill="FFFFFF"/>
          <w:lang w:val="uk-UA"/>
        </w:rPr>
      </w:pPr>
      <w:r w:rsidRPr="00C20C1C">
        <w:rPr>
          <w:bCs/>
          <w:iCs/>
          <w:sz w:val="28"/>
          <w:szCs w:val="28"/>
          <w:shd w:val="clear" w:color="auto" w:fill="FFFFFF"/>
          <w:lang w:val="uk-UA"/>
        </w:rPr>
        <w:t>Завдання 4</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shd w:val="clear" w:color="auto" w:fill="FFFFFF"/>
          <w:lang w:val="uk-UA"/>
        </w:rPr>
      </w:pPr>
      <w:r w:rsidRPr="00C20C1C">
        <w:rPr>
          <w:bCs/>
          <w:iCs/>
          <w:sz w:val="28"/>
          <w:szCs w:val="28"/>
          <w:shd w:val="clear" w:color="auto" w:fill="FFFFFF"/>
          <w:lang w:val="uk-UA"/>
        </w:rPr>
        <w:t>Тип вправи: умовно 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rStyle w:val="ac"/>
          <w:b w:val="0"/>
          <w:sz w:val="28"/>
          <w:szCs w:val="28"/>
          <w:lang w:val="uk-UA"/>
        </w:rPr>
      </w:pPr>
      <w:r w:rsidRPr="00C20C1C">
        <w:rPr>
          <w:bCs/>
          <w:iCs/>
          <w:sz w:val="28"/>
          <w:szCs w:val="28"/>
          <w:shd w:val="clear" w:color="auto" w:fill="FFFFFF"/>
          <w:lang w:val="uk-UA"/>
        </w:rPr>
        <w:t>Інструкція:</w:t>
      </w:r>
      <w:r w:rsidRPr="00C20C1C">
        <w:rPr>
          <w:rStyle w:val="ac"/>
          <w:b w:val="0"/>
          <w:sz w:val="28"/>
          <w:szCs w:val="28"/>
          <w:lang w:val="en-US"/>
        </w:rPr>
        <w:t xml:space="preserve"> Describe</w:t>
      </w:r>
      <w:r w:rsidRPr="00C20C1C">
        <w:rPr>
          <w:rStyle w:val="ac"/>
          <w:b w:val="0"/>
          <w:sz w:val="28"/>
          <w:szCs w:val="28"/>
          <w:lang w:val="uk-UA"/>
        </w:rPr>
        <w:t xml:space="preserve"> </w:t>
      </w:r>
      <w:r w:rsidRPr="00C20C1C">
        <w:rPr>
          <w:rStyle w:val="ac"/>
          <w:b w:val="0"/>
          <w:sz w:val="28"/>
          <w:szCs w:val="28"/>
          <w:lang w:val="en-US"/>
        </w:rPr>
        <w:t>the</w:t>
      </w:r>
      <w:r w:rsidRPr="00C20C1C">
        <w:rPr>
          <w:rStyle w:val="ac"/>
          <w:b w:val="0"/>
          <w:sz w:val="28"/>
          <w:szCs w:val="28"/>
          <w:lang w:val="uk-UA"/>
        </w:rPr>
        <w:t xml:space="preserve"> </w:t>
      </w:r>
      <w:r w:rsidRPr="00C20C1C">
        <w:rPr>
          <w:rStyle w:val="ac"/>
          <w:b w:val="0"/>
          <w:sz w:val="28"/>
          <w:szCs w:val="28"/>
          <w:lang w:val="en-US"/>
        </w:rPr>
        <w:t>appearance</w:t>
      </w:r>
      <w:r w:rsidRPr="00C20C1C">
        <w:rPr>
          <w:rStyle w:val="ac"/>
          <w:b w:val="0"/>
          <w:sz w:val="28"/>
          <w:szCs w:val="28"/>
          <w:lang w:val="uk-UA"/>
        </w:rPr>
        <w:t xml:space="preserve"> </w:t>
      </w:r>
      <w:r w:rsidRPr="00C20C1C">
        <w:rPr>
          <w:rStyle w:val="ac"/>
          <w:b w:val="0"/>
          <w:sz w:val="28"/>
          <w:szCs w:val="28"/>
          <w:lang w:val="en-US"/>
        </w:rPr>
        <w:t>of</w:t>
      </w:r>
      <w:r w:rsidRPr="00C20C1C">
        <w:rPr>
          <w:rStyle w:val="ac"/>
          <w:b w:val="0"/>
          <w:sz w:val="28"/>
          <w:szCs w:val="28"/>
          <w:lang w:val="uk-UA"/>
        </w:rPr>
        <w:t xml:space="preserve"> </w:t>
      </w:r>
      <w:r w:rsidRPr="00C20C1C">
        <w:rPr>
          <w:rStyle w:val="ac"/>
          <w:b w:val="0"/>
          <w:sz w:val="28"/>
          <w:szCs w:val="28"/>
          <w:lang w:val="en-US"/>
        </w:rPr>
        <w:t>any</w:t>
      </w:r>
      <w:r w:rsidRPr="00C20C1C">
        <w:rPr>
          <w:rStyle w:val="ac"/>
          <w:b w:val="0"/>
          <w:sz w:val="28"/>
          <w:szCs w:val="28"/>
          <w:lang w:val="uk-UA"/>
        </w:rPr>
        <w:t xml:space="preserve"> </w:t>
      </w:r>
      <w:r w:rsidRPr="00C20C1C">
        <w:rPr>
          <w:rStyle w:val="ac"/>
          <w:b w:val="0"/>
          <w:sz w:val="28"/>
          <w:szCs w:val="28"/>
          <w:lang w:val="en-US"/>
        </w:rPr>
        <w:t>person</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u w:val="single"/>
          <w:shd w:val="clear" w:color="auto" w:fill="FFFFFF"/>
        </w:rPr>
      </w:pPr>
      <w:r w:rsidRPr="00C20C1C">
        <w:rPr>
          <w:bCs/>
          <w:iCs/>
          <w:sz w:val="28"/>
          <w:szCs w:val="28"/>
          <w:shd w:val="clear" w:color="auto" w:fill="FFFFFF"/>
          <w:lang w:val="uk-UA"/>
        </w:rPr>
        <w:t xml:space="preserve">Спосіб виконання: </w:t>
      </w:r>
      <w:r w:rsidRPr="00C20C1C">
        <w:rPr>
          <w:rStyle w:val="ac"/>
          <w:b w:val="0"/>
          <w:sz w:val="28"/>
          <w:szCs w:val="28"/>
          <w:u w:val="single"/>
          <w:lang w:val="en-US"/>
        </w:rPr>
        <w:t>He is tall men with short fair hair. His</w:t>
      </w:r>
      <w:r w:rsidRPr="00C20C1C">
        <w:rPr>
          <w:rStyle w:val="ac"/>
          <w:b w:val="0"/>
          <w:sz w:val="28"/>
          <w:szCs w:val="28"/>
          <w:u w:val="single"/>
        </w:rPr>
        <w:t xml:space="preserve"> </w:t>
      </w:r>
      <w:r w:rsidRPr="00C20C1C">
        <w:rPr>
          <w:rStyle w:val="ac"/>
          <w:b w:val="0"/>
          <w:sz w:val="28"/>
          <w:szCs w:val="28"/>
          <w:u w:val="single"/>
          <w:lang w:val="en-US"/>
        </w:rPr>
        <w:t>eyes</w:t>
      </w:r>
      <w:r w:rsidRPr="00C20C1C">
        <w:rPr>
          <w:rStyle w:val="ac"/>
          <w:b w:val="0"/>
          <w:sz w:val="28"/>
          <w:szCs w:val="28"/>
          <w:u w:val="single"/>
        </w:rPr>
        <w:t xml:space="preserve"> </w:t>
      </w:r>
      <w:r w:rsidRPr="00C20C1C">
        <w:rPr>
          <w:rStyle w:val="ac"/>
          <w:b w:val="0"/>
          <w:sz w:val="28"/>
          <w:szCs w:val="28"/>
          <w:u w:val="single"/>
          <w:lang w:val="en-US"/>
        </w:rPr>
        <w:t>are</w:t>
      </w:r>
      <w:r w:rsidRPr="00C20C1C">
        <w:rPr>
          <w:rStyle w:val="ac"/>
          <w:b w:val="0"/>
          <w:sz w:val="28"/>
          <w:szCs w:val="28"/>
          <w:u w:val="single"/>
        </w:rPr>
        <w:t xml:space="preserve"> </w:t>
      </w:r>
      <w:r w:rsidRPr="00C20C1C">
        <w:rPr>
          <w:rStyle w:val="ac"/>
          <w:b w:val="0"/>
          <w:sz w:val="28"/>
          <w:szCs w:val="28"/>
          <w:u w:val="single"/>
          <w:lang w:val="en-US"/>
        </w:rPr>
        <w:t>blue</w:t>
      </w:r>
      <w:r w:rsidRPr="00C20C1C">
        <w:rPr>
          <w:rStyle w:val="ac"/>
          <w:b w:val="0"/>
          <w:sz w:val="28"/>
          <w:szCs w:val="28"/>
          <w:u w:val="single"/>
        </w:rPr>
        <w:t>…[</w:t>
      </w:r>
      <w:r w:rsidR="00EC7C67">
        <w:rPr>
          <w:rStyle w:val="ac"/>
          <w:b w:val="0"/>
          <w:sz w:val="28"/>
          <w:szCs w:val="28"/>
          <w:u w:val="single"/>
          <w:lang w:val="uk-UA"/>
        </w:rPr>
        <w:t>19</w:t>
      </w:r>
      <w:r w:rsidRPr="00C20C1C">
        <w:rPr>
          <w:rStyle w:val="ac"/>
          <w:b w:val="0"/>
          <w:sz w:val="28"/>
          <w:szCs w:val="28"/>
          <w:u w:val="single"/>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rPr>
      </w:pPr>
      <w:r w:rsidRPr="00C20C1C">
        <w:rPr>
          <w:rStyle w:val="ac"/>
          <w:b w:val="0"/>
          <w:sz w:val="28"/>
          <w:szCs w:val="28"/>
          <w:lang w:val="uk-UA"/>
        </w:rPr>
        <w:t>Третє заняття передбачало виконання завдань за темою «</w:t>
      </w:r>
      <w:r w:rsidRPr="00C20C1C">
        <w:rPr>
          <w:rStyle w:val="aa"/>
          <w:bCs/>
          <w:i w:val="0"/>
          <w:sz w:val="28"/>
          <w:szCs w:val="28"/>
          <w:shd w:val="clear" w:color="auto" w:fill="FFFFFF"/>
          <w:lang w:val="en-US"/>
        </w:rPr>
        <w:t>Meals</w:t>
      </w:r>
      <w:r w:rsidRPr="00C20C1C">
        <w:rPr>
          <w:rStyle w:val="aa"/>
          <w:bCs/>
          <w:i w:val="0"/>
          <w:sz w:val="28"/>
          <w:szCs w:val="28"/>
          <w:shd w:val="clear" w:color="auto" w:fill="FFFFFF"/>
        </w:rPr>
        <w:t xml:space="preserve">». Зазначене заняття проводилося у </w:t>
      </w:r>
      <w:r w:rsidRPr="00C20C1C">
        <w:rPr>
          <w:rStyle w:val="aa"/>
          <w:bCs/>
          <w:i w:val="0"/>
          <w:sz w:val="28"/>
          <w:szCs w:val="28"/>
          <w:shd w:val="clear" w:color="auto" w:fill="FFFFFF"/>
          <w:lang w:val="uk-UA"/>
        </w:rPr>
        <w:t xml:space="preserve">очному форматі. Старшокласники були запрошені на пікнік.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 xml:space="preserve">Завдання 1.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Тип вправи: умовно 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shd w:val="clear" w:color="auto" w:fill="FFFFFF"/>
          <w:lang w:val="uk-UA"/>
        </w:rPr>
      </w:pPr>
      <w:r w:rsidRPr="00C20C1C">
        <w:rPr>
          <w:rStyle w:val="aa"/>
          <w:bCs/>
          <w:i w:val="0"/>
          <w:sz w:val="28"/>
          <w:szCs w:val="28"/>
          <w:shd w:val="clear" w:color="auto" w:fill="FFFFFF"/>
          <w:lang w:val="uk-UA"/>
        </w:rPr>
        <w:t xml:space="preserve">Інструкція: </w:t>
      </w:r>
      <w:r w:rsidRPr="00C20C1C">
        <w:rPr>
          <w:bCs/>
          <w:sz w:val="28"/>
          <w:szCs w:val="28"/>
          <w:lang w:val="en-US"/>
        </w:rPr>
        <w:t xml:space="preserve">What products do you see here?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rPr>
        <w:t>Спос</w:t>
      </w:r>
      <w:r w:rsidRPr="00C20C1C">
        <w:rPr>
          <w:rStyle w:val="aa"/>
          <w:bCs/>
          <w:i w:val="0"/>
          <w:sz w:val="28"/>
          <w:szCs w:val="28"/>
          <w:shd w:val="clear" w:color="auto" w:fill="FFFFFF"/>
          <w:lang w:val="uk-UA"/>
        </w:rPr>
        <w:t>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en-US"/>
        </w:rPr>
        <w:t>H</w:t>
      </w:r>
      <w:r w:rsidRPr="00C20C1C">
        <w:rPr>
          <w:rStyle w:val="aa"/>
          <w:bCs/>
          <w:i w:val="0"/>
          <w:sz w:val="28"/>
          <w:szCs w:val="28"/>
          <w:shd w:val="clear" w:color="auto" w:fill="FFFFFF"/>
          <w:lang w:val="uk-UA"/>
        </w:rPr>
        <w:t>ere are tomatoes, cucumbers, corn, meat….</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 2</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Тип вправи: не 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bCs/>
          <w:sz w:val="28"/>
          <w:szCs w:val="28"/>
          <w:lang w:val="uk-UA"/>
        </w:rPr>
        <w:t xml:space="preserve">Інструкція: </w:t>
      </w:r>
      <w:r w:rsidRPr="00C20C1C">
        <w:rPr>
          <w:bCs/>
          <w:sz w:val="28"/>
          <w:szCs w:val="28"/>
          <w:lang w:val="en-US"/>
        </w:rPr>
        <w:t>Make up a list of necessary products for cooking</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shd w:val="clear" w:color="auto" w:fill="FFFFFF"/>
          <w:lang w:val="uk-UA"/>
        </w:rPr>
      </w:pPr>
      <w:r w:rsidRPr="00C20C1C">
        <w:rPr>
          <w:rStyle w:val="aa"/>
          <w:bCs/>
          <w:i w:val="0"/>
          <w:sz w:val="28"/>
          <w:szCs w:val="28"/>
          <w:shd w:val="clear" w:color="auto" w:fill="FFFFFF"/>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en-US"/>
        </w:rPr>
      </w:pPr>
      <w:r w:rsidRPr="00C20C1C">
        <w:rPr>
          <w:bCs/>
          <w:sz w:val="28"/>
          <w:szCs w:val="28"/>
          <w:lang w:val="en-US"/>
        </w:rPr>
        <w:t>O</w:t>
      </w:r>
      <w:r w:rsidRPr="00C20C1C">
        <w:rPr>
          <w:bCs/>
          <w:sz w:val="28"/>
          <w:szCs w:val="28"/>
          <w:lang w:val="uk-UA"/>
        </w:rPr>
        <w:t>melet</w:t>
      </w:r>
      <w:r w:rsidRPr="00C20C1C">
        <w:rPr>
          <w:bCs/>
          <w:sz w:val="28"/>
          <w:szCs w:val="28"/>
          <w:lang w:val="en-US"/>
        </w:rPr>
        <w:t xml:space="preserve"> – </w:t>
      </w:r>
      <w:r w:rsidRPr="00C20C1C">
        <w:rPr>
          <w:sz w:val="28"/>
          <w:szCs w:val="28"/>
          <w:u w:val="single"/>
          <w:shd w:val="clear" w:color="auto" w:fill="FFFFFF"/>
          <w:lang w:val="en-US"/>
        </w:rPr>
        <w:t>eggs,milk, salt, pepper, cup filling, such as shredded cheese, finely chopped ham, baby spinach.</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rPr>
      </w:pPr>
      <w:r w:rsidRPr="00C20C1C">
        <w:rPr>
          <w:bCs/>
          <w:iCs/>
          <w:sz w:val="28"/>
          <w:szCs w:val="28"/>
        </w:rPr>
        <w:t>Завдання 3.</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rPr>
        <w:t xml:space="preserve">Тип вправи: </w:t>
      </w:r>
      <w:r w:rsidRPr="00C20C1C">
        <w:rPr>
          <w:bCs/>
          <w:iCs/>
          <w:sz w:val="28"/>
          <w:szCs w:val="28"/>
          <w:lang w:val="uk-UA"/>
        </w:rPr>
        <w:t>умовно-комунікативна.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lang w:val="uk-UA"/>
        </w:rPr>
        <w:t xml:space="preserve">Інструкція: </w:t>
      </w:r>
      <w:r w:rsidRPr="00C20C1C">
        <w:rPr>
          <w:bCs/>
          <w:iCs/>
          <w:sz w:val="28"/>
          <w:szCs w:val="28"/>
          <w:lang w:val="en-US"/>
        </w:rPr>
        <w:t>Write a story about the</w:t>
      </w:r>
      <w:r w:rsidRPr="00C20C1C">
        <w:rPr>
          <w:bCs/>
          <w:iCs/>
          <w:sz w:val="28"/>
          <w:szCs w:val="28"/>
          <w:lang w:val="uk-UA"/>
        </w:rPr>
        <w:t xml:space="preserve"> </w:t>
      </w:r>
      <w:r w:rsidRPr="00C20C1C">
        <w:rPr>
          <w:bCs/>
          <w:iCs/>
          <w:sz w:val="28"/>
          <w:szCs w:val="28"/>
          <w:lang w:val="en-US"/>
        </w:rPr>
        <w:t>dishes you like to cook outdoors</w:t>
      </w:r>
      <w:r w:rsidRPr="00C20C1C">
        <w:rPr>
          <w:bCs/>
          <w:i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rPr>
        <w:t>Спос</w:t>
      </w:r>
      <w:r w:rsidRPr="00C20C1C">
        <w:rPr>
          <w:bCs/>
          <w:iCs/>
          <w:sz w:val="28"/>
          <w:szCs w:val="28"/>
          <w:lang w:val="uk-UA"/>
        </w:rPr>
        <w:t>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u w:val="single"/>
          <w:lang w:val="en-US"/>
        </w:rPr>
      </w:pPr>
      <w:r w:rsidRPr="00C20C1C">
        <w:rPr>
          <w:bCs/>
          <w:iCs/>
          <w:sz w:val="28"/>
          <w:szCs w:val="28"/>
          <w:u w:val="single"/>
          <w:lang w:val="en-US"/>
        </w:rPr>
        <w:t>My favorite dish to cook outdoors is a fried corn. I like this dish, because…</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lang w:val="uk-UA"/>
        </w:rPr>
        <w:t>Завдання 4</w:t>
      </w:r>
    </w:p>
    <w:p w:rsidR="00A97307" w:rsidRPr="00C20C1C" w:rsidRDefault="00A97307" w:rsidP="00A97307">
      <w:pPr>
        <w:pStyle w:val="ab"/>
        <w:shd w:val="clear" w:color="auto" w:fill="FFFFFF"/>
        <w:tabs>
          <w:tab w:val="left" w:pos="3330"/>
        </w:tabs>
        <w:spacing w:before="0" w:beforeAutospacing="0" w:after="0" w:afterAutospacing="0" w:line="360" w:lineRule="auto"/>
        <w:ind w:firstLine="709"/>
        <w:jc w:val="both"/>
        <w:rPr>
          <w:bCs/>
          <w:iCs/>
          <w:sz w:val="28"/>
          <w:szCs w:val="28"/>
          <w:lang w:val="uk-UA"/>
        </w:rPr>
      </w:pPr>
      <w:r w:rsidRPr="00C20C1C">
        <w:rPr>
          <w:bCs/>
          <w:iCs/>
          <w:sz w:val="28"/>
          <w:szCs w:val="28"/>
          <w:lang w:val="uk-UA"/>
        </w:rPr>
        <w:t>Тип вправи:</w:t>
      </w:r>
      <w:r w:rsidRPr="00C20C1C">
        <w:rPr>
          <w:bCs/>
          <w:iCs/>
          <w:sz w:val="28"/>
          <w:szCs w:val="28"/>
          <w:lang w:val="en-US"/>
        </w:rPr>
        <w:t xml:space="preserve"> </w:t>
      </w:r>
      <w:r w:rsidRPr="00C20C1C">
        <w:rPr>
          <w:bCs/>
          <w:iCs/>
          <w:sz w:val="28"/>
          <w:szCs w:val="28"/>
          <w:lang w:val="uk-UA"/>
        </w:rPr>
        <w:t>умовнокомунікативна.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en-US"/>
        </w:rPr>
      </w:pPr>
      <w:r w:rsidRPr="00C20C1C">
        <w:rPr>
          <w:bCs/>
          <w:iCs/>
          <w:sz w:val="28"/>
          <w:szCs w:val="28"/>
          <w:lang w:val="uk-UA"/>
        </w:rPr>
        <w:t xml:space="preserve">Інструкція: </w:t>
      </w:r>
      <w:r w:rsidRPr="00C20C1C">
        <w:rPr>
          <w:bCs/>
          <w:iCs/>
          <w:sz w:val="28"/>
          <w:szCs w:val="28"/>
          <w:lang w:val="en-US"/>
        </w:rPr>
        <w:t>Let’s play a role-game «</w:t>
      </w:r>
      <w:r w:rsidRPr="00C20C1C">
        <w:rPr>
          <w:bCs/>
          <w:spacing w:val="-5"/>
          <w:sz w:val="28"/>
          <w:szCs w:val="28"/>
          <w:lang w:val="en-US"/>
        </w:rPr>
        <w:t xml:space="preserve"> Cooking» and make a recipe for Boston burgers.</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en-US"/>
        </w:rPr>
      </w:pPr>
      <w:r w:rsidRPr="00C20C1C">
        <w:rPr>
          <w:bCs/>
          <w:iCs/>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en-US"/>
        </w:rPr>
      </w:pPr>
      <w:r w:rsidRPr="00C20C1C">
        <w:rPr>
          <w:spacing w:val="-4"/>
          <w:sz w:val="28"/>
          <w:szCs w:val="28"/>
          <w:u w:val="single"/>
          <w:lang w:val="en-US"/>
        </w:rPr>
        <w:lastRenderedPageBreak/>
        <w:t xml:space="preserve">To slice </w:t>
      </w:r>
      <w:r w:rsidR="0090213A">
        <w:rPr>
          <w:spacing w:val="-4"/>
          <w:sz w:val="28"/>
          <w:szCs w:val="28"/>
          <w:lang w:val="en-US"/>
        </w:rPr>
        <w:t>the 750 gr minced beef…[</w:t>
      </w:r>
      <w:r w:rsidR="00EC7C67">
        <w:rPr>
          <w:spacing w:val="-4"/>
          <w:sz w:val="28"/>
          <w:szCs w:val="28"/>
          <w:lang w:val="uk-UA"/>
        </w:rPr>
        <w:t>19</w:t>
      </w:r>
      <w:r w:rsidRPr="00C20C1C">
        <w:rPr>
          <w:spacing w:val="-4"/>
          <w:sz w:val="28"/>
          <w:szCs w:val="28"/>
          <w:lang w:val="en-US"/>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 xml:space="preserve">Четверте заняття було присвячено темі «Школа», тому воно було проведено очно у шкільному класі.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Завдання 1</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 xml:space="preserve">Інструкція: </w:t>
      </w:r>
      <w:r w:rsidRPr="00C20C1C">
        <w:rPr>
          <w:bCs/>
          <w:sz w:val="28"/>
          <w:szCs w:val="28"/>
          <w:lang w:val="en-US"/>
        </w:rPr>
        <w:t>Read the descriptions and name the things: </w:t>
      </w:r>
      <w:r w:rsidRPr="00C20C1C">
        <w:rPr>
          <w:bCs/>
          <w:iCs/>
          <w:sz w:val="28"/>
          <w:szCs w:val="28"/>
          <w:lang w:val="en-US"/>
        </w:rPr>
        <w:t>university, raincoat, gymnasium, tents, library</w:t>
      </w:r>
      <w:r w:rsidRPr="00C20C1C">
        <w:rPr>
          <w:bCs/>
          <w:i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u w:val="single"/>
          <w:lang w:val="uk-UA"/>
        </w:rPr>
      </w:pPr>
      <w:r w:rsidRPr="00C20C1C">
        <w:rPr>
          <w:sz w:val="28"/>
          <w:szCs w:val="28"/>
          <w:lang w:val="en-US"/>
        </w:rPr>
        <w:t>A</w:t>
      </w:r>
      <w:r w:rsidRPr="00C20C1C">
        <w:rPr>
          <w:sz w:val="28"/>
          <w:szCs w:val="28"/>
          <w:lang w:val="uk-UA"/>
        </w:rPr>
        <w:t xml:space="preserve"> </w:t>
      </w:r>
      <w:r w:rsidRPr="00C20C1C">
        <w:rPr>
          <w:sz w:val="28"/>
          <w:szCs w:val="28"/>
          <w:lang w:val="en-US"/>
        </w:rPr>
        <w:t>large room with bookshelves and bookcases full of books in different languages and magazines</w:t>
      </w:r>
      <w:r w:rsidRPr="00C20C1C">
        <w:rPr>
          <w:sz w:val="28"/>
          <w:szCs w:val="28"/>
          <w:lang w:val="uk-UA"/>
        </w:rPr>
        <w:t xml:space="preserve"> – </w:t>
      </w:r>
      <w:r w:rsidRPr="00C20C1C">
        <w:rPr>
          <w:bCs/>
          <w:iCs/>
          <w:sz w:val="28"/>
          <w:szCs w:val="28"/>
          <w:u w:val="single"/>
          <w:lang w:val="en-US"/>
        </w:rPr>
        <w:t>library</w:t>
      </w:r>
      <w:r w:rsidRPr="00C20C1C">
        <w:rPr>
          <w:bCs/>
          <w:iCs/>
          <w:sz w:val="28"/>
          <w:szCs w:val="28"/>
          <w:u w:val="single"/>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lang w:val="uk-UA"/>
        </w:rPr>
        <w:t>Завдання 2.</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u w:val="single"/>
          <w:lang w:val="uk-UA"/>
        </w:rPr>
      </w:pPr>
      <w:r w:rsidRPr="00C20C1C">
        <w:rPr>
          <w:bCs/>
          <w:iCs/>
          <w:sz w:val="28"/>
          <w:szCs w:val="28"/>
          <w:lang w:val="uk-UA"/>
        </w:rPr>
        <w:t>Тип вправи:</w:t>
      </w:r>
      <w:r w:rsidRPr="00C20C1C">
        <w:rPr>
          <w:bCs/>
          <w:sz w:val="28"/>
          <w:szCs w:val="28"/>
          <w:lang w:val="en-US"/>
        </w:rPr>
        <w:t xml:space="preserve"> </w:t>
      </w:r>
      <w:r w:rsidRPr="00C20C1C">
        <w:rPr>
          <w:bCs/>
          <w:sz w:val="28"/>
          <w:szCs w:val="28"/>
          <w:lang w:val="uk-UA"/>
        </w:rPr>
        <w:t>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lang w:val="uk-UA"/>
        </w:rPr>
        <w:t xml:space="preserve">Інструкція: </w:t>
      </w:r>
      <w:r w:rsidRPr="00C20C1C">
        <w:rPr>
          <w:bCs/>
          <w:sz w:val="28"/>
          <w:szCs w:val="28"/>
          <w:lang w:val="en-US"/>
        </w:rPr>
        <w:t xml:space="preserve">Complete the table about the subjects in the </w:t>
      </w:r>
      <w:r w:rsidRPr="00C20C1C">
        <w:rPr>
          <w:bCs/>
          <w:sz w:val="28"/>
          <w:szCs w:val="28"/>
          <w:lang w:val="uk-UA"/>
        </w:rPr>
        <w:t>9</w:t>
      </w:r>
      <w:r w:rsidRPr="00C20C1C">
        <w:rPr>
          <w:bCs/>
          <w:sz w:val="28"/>
          <w:szCs w:val="28"/>
          <w:vertAlign w:val="superscript"/>
          <w:lang w:val="en-US"/>
        </w:rPr>
        <w:t>th</w:t>
      </w:r>
      <w:r w:rsidRPr="00C20C1C">
        <w:rPr>
          <w:bCs/>
          <w:sz w:val="28"/>
          <w:szCs w:val="28"/>
          <w:lang w:val="en-US"/>
        </w:rPr>
        <w:t xml:space="preserve"> form</w:t>
      </w:r>
      <w:r w:rsidRPr="00C20C1C">
        <w:rPr>
          <w:bCs/>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bCs/>
          <w:iCs/>
          <w:sz w:val="28"/>
          <w:szCs w:val="28"/>
          <w:lang w:val="uk-UA"/>
        </w:rPr>
      </w:pPr>
      <w:r w:rsidRPr="00C20C1C">
        <w:rPr>
          <w:bCs/>
          <w:iCs/>
          <w:sz w:val="28"/>
          <w:szCs w:val="28"/>
          <w:lang w:val="uk-UA"/>
        </w:rPr>
        <w:t>Спосіб виконання:</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9"/>
        <w:gridCol w:w="4439"/>
      </w:tblGrid>
      <w:tr w:rsidR="00A97307" w:rsidRPr="00C20C1C" w:rsidTr="00CC5834">
        <w:trPr>
          <w:jc w:val="center"/>
        </w:trPr>
        <w:tc>
          <w:tcPr>
            <w:tcW w:w="443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240" w:lineRule="auto"/>
              <w:jc w:val="center"/>
              <w:rPr>
                <w:rFonts w:ascii="Times New Roman" w:eastAsia="Times New Roman" w:hAnsi="Times New Roman" w:cs="Times New Roman"/>
                <w:sz w:val="28"/>
                <w:szCs w:val="28"/>
                <w:lang w:val="en-US" w:eastAsia="ru-RU"/>
              </w:rPr>
            </w:pPr>
            <w:r w:rsidRPr="00C20C1C">
              <w:rPr>
                <w:rFonts w:ascii="Times New Roman" w:eastAsia="Times New Roman" w:hAnsi="Times New Roman" w:cs="Times New Roman"/>
                <w:bCs/>
                <w:sz w:val="28"/>
                <w:szCs w:val="28"/>
                <w:lang w:val="uk-UA" w:eastAsia="ru-RU"/>
              </w:rPr>
              <w:t>9</w:t>
            </w:r>
            <w:r w:rsidRPr="00C20C1C">
              <w:rPr>
                <w:rFonts w:ascii="Times New Roman" w:eastAsia="Times New Roman" w:hAnsi="Times New Roman" w:cs="Times New Roman"/>
                <w:bCs/>
                <w:sz w:val="28"/>
                <w:szCs w:val="28"/>
                <w:lang w:val="en-US" w:eastAsia="ru-RU"/>
              </w:rPr>
              <w:t>th</w:t>
            </w:r>
            <w:r w:rsidRPr="00C20C1C">
              <w:rPr>
                <w:rFonts w:ascii="Times New Roman" w:eastAsia="Times New Roman" w:hAnsi="Times New Roman" w:cs="Times New Roman"/>
                <w:bCs/>
                <w:sz w:val="28"/>
                <w:szCs w:val="28"/>
                <w:vertAlign w:val="superscript"/>
                <w:lang w:val="en-US" w:eastAsia="ru-RU"/>
              </w:rPr>
              <w:t>  </w:t>
            </w:r>
            <w:r w:rsidRPr="00C20C1C">
              <w:rPr>
                <w:rFonts w:ascii="Times New Roman" w:eastAsia="Times New Roman" w:hAnsi="Times New Roman" w:cs="Times New Roman"/>
                <w:bCs/>
                <w:sz w:val="28"/>
                <w:szCs w:val="28"/>
                <w:lang w:val="en-US" w:eastAsia="ru-RU"/>
              </w:rPr>
              <w:t>form</w:t>
            </w:r>
            <w:r w:rsidRPr="00C20C1C">
              <w:rPr>
                <w:rFonts w:ascii="Times New Roman" w:eastAsia="Times New Roman" w:hAnsi="Times New Roman" w:cs="Times New Roman"/>
                <w:sz w:val="28"/>
                <w:szCs w:val="28"/>
                <w:lang w:val="en-US" w:eastAsia="ru-RU"/>
              </w:rPr>
              <w:t> </w:t>
            </w:r>
            <w:r w:rsidRPr="00C20C1C">
              <w:rPr>
                <w:rFonts w:ascii="Times New Roman" w:eastAsia="Times New Roman" w:hAnsi="Times New Roman" w:cs="Times New Roman"/>
                <w:bCs/>
                <w:sz w:val="28"/>
                <w:szCs w:val="28"/>
                <w:lang w:val="en-US" w:eastAsia="ru-RU"/>
              </w:rPr>
              <w:t>subjects</w:t>
            </w:r>
          </w:p>
        </w:tc>
        <w:tc>
          <w:tcPr>
            <w:tcW w:w="4439" w:type="dxa"/>
            <w:tcBorders>
              <w:left w:val="single" w:sz="6" w:space="0" w:color="000000"/>
              <w:bottom w:val="single" w:sz="6" w:space="0" w:color="000000"/>
            </w:tcBorders>
            <w:shd w:val="clear" w:color="auto" w:fill="FFFFFF"/>
          </w:tcPr>
          <w:p w:rsidR="00A97307" w:rsidRPr="00C20C1C" w:rsidRDefault="00A97307" w:rsidP="00CC5834">
            <w:pPr>
              <w:spacing w:after="0" w:line="240" w:lineRule="auto"/>
              <w:jc w:val="center"/>
              <w:rPr>
                <w:rFonts w:ascii="Times New Roman" w:eastAsia="Times New Roman" w:hAnsi="Times New Roman" w:cs="Times New Roman"/>
                <w:bCs/>
                <w:sz w:val="28"/>
                <w:szCs w:val="28"/>
                <w:lang w:eastAsia="ru-RU"/>
              </w:rPr>
            </w:pPr>
            <w:r w:rsidRPr="00C20C1C">
              <w:rPr>
                <w:rFonts w:ascii="Times New Roman" w:eastAsia="Times New Roman" w:hAnsi="Times New Roman" w:cs="Times New Roman"/>
                <w:bCs/>
                <w:sz w:val="28"/>
                <w:szCs w:val="28"/>
                <w:lang w:val="en-US" w:eastAsia="ru-RU"/>
              </w:rPr>
              <w:t>Goal</w:t>
            </w:r>
          </w:p>
        </w:tc>
      </w:tr>
      <w:tr w:rsidR="00A97307" w:rsidRPr="00211B1B" w:rsidTr="00CC5834">
        <w:trPr>
          <w:jc w:val="center"/>
        </w:trPr>
        <w:tc>
          <w:tcPr>
            <w:tcW w:w="4439" w:type="dxa"/>
            <w:tcBorders>
              <w:top w:val="single" w:sz="6" w:space="0" w:color="000000"/>
              <w:left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u w:val="single"/>
                <w:lang w:val="en-US" w:eastAsia="ru-RU"/>
              </w:rPr>
            </w:pPr>
            <w:r w:rsidRPr="00C20C1C">
              <w:rPr>
                <w:rFonts w:ascii="Times New Roman" w:eastAsia="Times New Roman" w:hAnsi="Times New Roman" w:cs="Times New Roman"/>
                <w:sz w:val="28"/>
                <w:szCs w:val="28"/>
                <w:u w:val="single"/>
                <w:lang w:val="en-US" w:eastAsia="ru-RU"/>
              </w:rPr>
              <w:t>geography</w:t>
            </w:r>
          </w:p>
        </w:tc>
        <w:tc>
          <w:tcPr>
            <w:tcW w:w="4439" w:type="dxa"/>
            <w:tcBorders>
              <w:top w:val="single" w:sz="6" w:space="0" w:color="000000"/>
              <w:left w:val="single" w:sz="6" w:space="0" w:color="000000"/>
            </w:tcBorders>
            <w:shd w:val="clear" w:color="auto" w:fill="FFFFFF"/>
          </w:tcPr>
          <w:p w:rsidR="00A97307" w:rsidRPr="00C20C1C" w:rsidRDefault="00A97307" w:rsidP="00CC5834">
            <w:pPr>
              <w:spacing w:after="0" w:line="420" w:lineRule="atLeast"/>
              <w:jc w:val="center"/>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u w:val="single"/>
                <w:lang w:val="en-US" w:eastAsia="ru-RU"/>
              </w:rPr>
              <w:t>studying the laws and regularities of placement and interaction of the components of the geographical environment and their combinations at different levels</w:t>
            </w:r>
          </w:p>
        </w:tc>
      </w:tr>
    </w:tbl>
    <w:p w:rsidR="00A97307" w:rsidRPr="00C20C1C" w:rsidRDefault="00A97307" w:rsidP="00A97307">
      <w:pPr>
        <w:pStyle w:val="ab"/>
        <w:shd w:val="clear" w:color="auto" w:fill="FFFFFF"/>
        <w:spacing w:before="0" w:beforeAutospacing="0" w:after="0" w:afterAutospacing="0" w:line="360" w:lineRule="auto"/>
        <w:jc w:val="both"/>
        <w:rPr>
          <w:rStyle w:val="aa"/>
          <w:bCs/>
          <w:i w:val="0"/>
          <w:iCs w:val="0"/>
          <w:sz w:val="28"/>
          <w:szCs w:val="28"/>
          <w:lang w:val="uk-UA"/>
        </w:rPr>
      </w:pP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 xml:space="preserve">Завдання 3. </w:t>
      </w:r>
      <w:r w:rsidRPr="00C20C1C">
        <w:rPr>
          <w:sz w:val="28"/>
          <w:szCs w:val="28"/>
          <w:lang w:val="en-US"/>
        </w:rPr>
        <w:t>Mime</w:t>
      </w:r>
      <w:r w:rsidRPr="00C20C1C">
        <w:rPr>
          <w:sz w:val="28"/>
          <w:szCs w:val="28"/>
          <w:lang w:val="uk-UA"/>
        </w:rPr>
        <w:t xml:space="preserve"> </w:t>
      </w:r>
      <w:r w:rsidRPr="00C20C1C">
        <w:rPr>
          <w:sz w:val="28"/>
          <w:szCs w:val="28"/>
          <w:lang w:val="en-US"/>
        </w:rPr>
        <w:t>Game</w:t>
      </w:r>
      <w:r w:rsidRPr="00C20C1C">
        <w:rPr>
          <w:sz w:val="28"/>
          <w:szCs w:val="28"/>
          <w:lang w:val="uk-UA"/>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Тип вправи: 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rStyle w:val="aa"/>
          <w:bCs/>
          <w:i w:val="0"/>
          <w:sz w:val="28"/>
          <w:szCs w:val="28"/>
          <w:lang w:val="uk-UA"/>
        </w:rPr>
        <w:t xml:space="preserve">Інструкція: </w:t>
      </w:r>
      <w:r w:rsidRPr="00C20C1C">
        <w:rPr>
          <w:sz w:val="28"/>
          <w:szCs w:val="28"/>
          <w:lang w:val="en-US"/>
        </w:rPr>
        <w:t>The class is split into two groups. The groups are given</w:t>
      </w:r>
      <w:r w:rsidRPr="00C20C1C">
        <w:rPr>
          <w:sz w:val="28"/>
          <w:szCs w:val="28"/>
          <w:lang w:val="uk-UA"/>
        </w:rPr>
        <w:t xml:space="preserve"> </w:t>
      </w:r>
      <w:r w:rsidRPr="00C20C1C">
        <w:rPr>
          <w:sz w:val="28"/>
          <w:szCs w:val="28"/>
          <w:lang w:val="en-US"/>
        </w:rPr>
        <w:t>different lists of school</w:t>
      </w:r>
      <w:r w:rsidRPr="00C20C1C">
        <w:rPr>
          <w:sz w:val="28"/>
          <w:szCs w:val="28"/>
          <w:lang w:val="uk-UA"/>
        </w:rPr>
        <w:t xml:space="preserve"> </w:t>
      </w:r>
      <w:r w:rsidRPr="00C20C1C">
        <w:rPr>
          <w:sz w:val="28"/>
          <w:szCs w:val="28"/>
          <w:lang w:val="en-US"/>
        </w:rPr>
        <w:t>subjects. One student of each group mimes the most</w:t>
      </w:r>
      <w:r w:rsidRPr="00C20C1C">
        <w:rPr>
          <w:sz w:val="28"/>
          <w:szCs w:val="28"/>
          <w:lang w:val="uk-UA"/>
        </w:rPr>
        <w:t xml:space="preserve"> </w:t>
      </w:r>
      <w:r w:rsidRPr="00C20C1C">
        <w:rPr>
          <w:sz w:val="28"/>
          <w:szCs w:val="28"/>
          <w:lang w:val="en-US"/>
        </w:rPr>
        <w:t>common activities for the given subject, and the other group has to guess the activities and the subject by asking "yes/ no" questions (e.g. Are you reading? Etc. And the last question:</w:t>
      </w:r>
      <w:r w:rsidRPr="00C20C1C">
        <w:rPr>
          <w:sz w:val="28"/>
          <w:szCs w:val="28"/>
          <w:lang w:val="uk-UA"/>
        </w:rPr>
        <w:t xml:space="preserve"> </w:t>
      </w:r>
      <w:r w:rsidRPr="00C20C1C">
        <w:rPr>
          <w:sz w:val="28"/>
          <w:szCs w:val="28"/>
          <w:lang w:val="en-US"/>
        </w:rPr>
        <w:t>Is this Mathematics?). The groups are limited to not more than 7 questions to ask.</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en-US"/>
        </w:rPr>
        <w:t xml:space="preserve">Do you count? </w:t>
      </w:r>
      <w:r w:rsidRPr="00C20C1C">
        <w:rPr>
          <w:rStyle w:val="aa"/>
          <w:bCs/>
          <w:i w:val="0"/>
          <w:sz w:val="28"/>
          <w:szCs w:val="28"/>
          <w:lang w:val="uk-UA"/>
        </w:rPr>
        <w:t xml:space="preserve">– </w:t>
      </w:r>
      <w:r w:rsidRPr="00C20C1C">
        <w:rPr>
          <w:rStyle w:val="aa"/>
          <w:bCs/>
          <w:i w:val="0"/>
          <w:sz w:val="28"/>
          <w:szCs w:val="28"/>
          <w:lang w:val="en-US"/>
        </w:rPr>
        <w:t>Yes. – Mathematics.</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t>Завдання 4</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uk-UA"/>
        </w:rPr>
      </w:pPr>
      <w:r w:rsidRPr="00C20C1C">
        <w:rPr>
          <w:rStyle w:val="aa"/>
          <w:bCs/>
          <w:i w:val="0"/>
          <w:sz w:val="28"/>
          <w:szCs w:val="28"/>
          <w:lang w:val="uk-UA"/>
        </w:rPr>
        <w:lastRenderedPageBreak/>
        <w:t>Тип вправи: умовно 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en-US"/>
        </w:rPr>
      </w:pPr>
      <w:r w:rsidRPr="00C20C1C">
        <w:rPr>
          <w:sz w:val="28"/>
          <w:szCs w:val="28"/>
          <w:lang w:val="uk-UA"/>
        </w:rPr>
        <w:t xml:space="preserve">Інструкція: </w:t>
      </w:r>
      <w:r w:rsidRPr="00C20C1C">
        <w:rPr>
          <w:sz w:val="28"/>
          <w:szCs w:val="28"/>
          <w:lang w:val="en-US"/>
        </w:rPr>
        <w:t>Write a short article about your best friend for the school magazine. Write your article about your friend’s.</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iCs w:val="0"/>
          <w:sz w:val="28"/>
          <w:szCs w:val="28"/>
          <w:lang w:val="en-US"/>
        </w:rPr>
      </w:pPr>
      <w:r w:rsidRPr="00C20C1C">
        <w:rPr>
          <w:sz w:val="28"/>
          <w:szCs w:val="28"/>
          <w:u w:val="single"/>
          <w:lang w:val="en-US"/>
        </w:rPr>
        <w:t>My friend Kravchuk Andriy Petrovich</w:t>
      </w:r>
      <w:r w:rsidRPr="00C20C1C">
        <w:rPr>
          <w:sz w:val="28"/>
          <w:szCs w:val="28"/>
          <w:lang w:val="en-US"/>
        </w:rPr>
        <w:t xml:space="preserve"> (full name) </w:t>
      </w:r>
      <w:r w:rsidRPr="00C20C1C">
        <w:rPr>
          <w:sz w:val="28"/>
          <w:szCs w:val="28"/>
          <w:u w:val="single"/>
          <w:lang w:val="en-US"/>
        </w:rPr>
        <w:t>is Ukrainian</w:t>
      </w:r>
      <w:r w:rsidRPr="00C20C1C">
        <w:rPr>
          <w:sz w:val="28"/>
          <w:szCs w:val="28"/>
          <w:lang w:val="en-US"/>
        </w:rPr>
        <w:t xml:space="preserve"> (nationality) ….[</w:t>
      </w:r>
      <w:r w:rsidR="00EC7C67">
        <w:rPr>
          <w:sz w:val="28"/>
          <w:szCs w:val="28"/>
          <w:lang w:val="uk-UA"/>
        </w:rPr>
        <w:t>19</w:t>
      </w:r>
      <w:r w:rsidRPr="00C20C1C">
        <w:rPr>
          <w:sz w:val="28"/>
          <w:szCs w:val="28"/>
          <w:lang w:val="en-US"/>
        </w:rPr>
        <w:t>].</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rPr>
      </w:pPr>
      <w:r w:rsidRPr="00C20C1C">
        <w:rPr>
          <w:bCs/>
          <w:sz w:val="28"/>
          <w:szCs w:val="28"/>
          <w:lang w:val="uk-UA"/>
        </w:rPr>
        <w:t>П’яте заняття на тему «</w:t>
      </w:r>
      <w:r w:rsidRPr="00C20C1C">
        <w:rPr>
          <w:bCs/>
          <w:sz w:val="28"/>
          <w:szCs w:val="28"/>
          <w:lang w:val="en-US"/>
        </w:rPr>
        <w:t>Animals</w:t>
      </w:r>
      <w:r w:rsidRPr="00C20C1C">
        <w:rPr>
          <w:bCs/>
          <w:sz w:val="28"/>
          <w:szCs w:val="28"/>
          <w:lang w:val="uk-UA"/>
        </w:rPr>
        <w:t xml:space="preserve">» проводилося у дистанційній формі, за допомогою платформи </w:t>
      </w:r>
      <w:r w:rsidRPr="00C20C1C">
        <w:rPr>
          <w:bCs/>
          <w:sz w:val="28"/>
          <w:szCs w:val="28"/>
          <w:lang w:val="en-US"/>
        </w:rPr>
        <w:t>Zoom</w:t>
      </w:r>
      <w:r w:rsidRPr="00C20C1C">
        <w:rPr>
          <w:bCs/>
          <w:sz w:val="28"/>
          <w:szCs w:val="28"/>
          <w:lang w:val="uk-UA"/>
        </w:rPr>
        <w:t xml:space="preserve">. </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rPr>
      </w:pPr>
      <w:r w:rsidRPr="00C20C1C">
        <w:rPr>
          <w:bCs/>
          <w:sz w:val="28"/>
          <w:szCs w:val="28"/>
        </w:rPr>
        <w:t>Завдання 1</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rPr>
        <w:t>Тип вправи:</w:t>
      </w:r>
      <w:r w:rsidRPr="00C20C1C">
        <w:rPr>
          <w:bCs/>
          <w:sz w:val="28"/>
          <w:szCs w:val="28"/>
          <w:lang w:val="uk-UA"/>
        </w:rPr>
        <w:t xml:space="preserve">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Інструкція: </w:t>
      </w:r>
      <w:r w:rsidRPr="00C20C1C">
        <w:rPr>
          <w:bCs/>
          <w:sz w:val="28"/>
          <w:szCs w:val="28"/>
          <w:lang w:val="en-US"/>
        </w:rPr>
        <w:t>Find</w:t>
      </w:r>
      <w:r w:rsidRPr="00C20C1C">
        <w:rPr>
          <w:bCs/>
          <w:sz w:val="28"/>
          <w:szCs w:val="28"/>
        </w:rPr>
        <w:t xml:space="preserve"> </w:t>
      </w:r>
      <w:r w:rsidRPr="00C20C1C">
        <w:rPr>
          <w:bCs/>
          <w:sz w:val="28"/>
          <w:szCs w:val="28"/>
          <w:lang w:val="en-US"/>
        </w:rPr>
        <w:t>and</w:t>
      </w:r>
      <w:r w:rsidRPr="00C20C1C">
        <w:rPr>
          <w:bCs/>
          <w:sz w:val="28"/>
          <w:szCs w:val="28"/>
        </w:rPr>
        <w:t xml:space="preserve"> </w:t>
      </w:r>
      <w:r w:rsidRPr="00C20C1C">
        <w:rPr>
          <w:bCs/>
          <w:sz w:val="28"/>
          <w:szCs w:val="28"/>
          <w:lang w:val="en-US"/>
        </w:rPr>
        <w:t>Name</w:t>
      </w:r>
      <w:r w:rsidRPr="00C20C1C">
        <w:rPr>
          <w:bCs/>
          <w:sz w:val="28"/>
          <w:szCs w:val="28"/>
        </w:rPr>
        <w:t xml:space="preserve"> </w:t>
      </w:r>
      <w:r w:rsidRPr="00C20C1C">
        <w:rPr>
          <w:bCs/>
          <w:sz w:val="28"/>
          <w:szCs w:val="28"/>
          <w:lang w:val="en-US"/>
        </w:rPr>
        <w:t>the</w:t>
      </w:r>
      <w:r w:rsidRPr="00C20C1C">
        <w:rPr>
          <w:bCs/>
          <w:sz w:val="28"/>
          <w:szCs w:val="28"/>
        </w:rPr>
        <w:t xml:space="preserve"> </w:t>
      </w:r>
      <w:r w:rsidRPr="00C20C1C">
        <w:rPr>
          <w:bCs/>
          <w:sz w:val="28"/>
          <w:szCs w:val="28"/>
          <w:lang w:val="en-US"/>
        </w:rPr>
        <w:t>Animals</w:t>
      </w:r>
      <w:r w:rsidRPr="00C20C1C">
        <w:rPr>
          <w:bCs/>
          <w:sz w:val="28"/>
          <w:szCs w:val="28"/>
          <w:lang w:val="uk-UA"/>
        </w:rPr>
        <w:t xml:space="preserve">. </w:t>
      </w:r>
      <w:r w:rsidRPr="00C20C1C">
        <w:rPr>
          <w:sz w:val="28"/>
          <w:szCs w:val="28"/>
          <w:lang w:val="en-US"/>
        </w:rPr>
        <w:t>You can find words-names of animals hidden horizontally, vertically or diagonally in this puzzle:</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Спосіб виконання: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2"/>
        <w:gridCol w:w="342"/>
        <w:gridCol w:w="405"/>
        <w:gridCol w:w="342"/>
      </w:tblGrid>
      <w:tr w:rsidR="00A97307" w:rsidRPr="00C20C1C" w:rsidTr="00CC5834">
        <w:trPr>
          <w:trHeight w:val="397"/>
          <w:jc w:val="center"/>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w</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b</w:t>
            </w:r>
          </w:p>
        </w:tc>
      </w:tr>
      <w:tr w:rsidR="00A97307" w:rsidRPr="00C20C1C" w:rsidTr="00CC5834">
        <w:trPr>
          <w:trHeight w:val="397"/>
          <w:jc w:val="center"/>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c</w:t>
            </w:r>
          </w:p>
        </w:tc>
      </w:tr>
      <w:tr w:rsidR="00A97307" w:rsidRPr="00C20C1C" w:rsidTr="00CC5834">
        <w:trPr>
          <w:trHeight w:val="397"/>
          <w:jc w:val="center"/>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g</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z</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d</w:t>
            </w:r>
          </w:p>
        </w:tc>
      </w:tr>
      <w:tr w:rsidR="00A97307" w:rsidRPr="00C20C1C" w:rsidTr="00CC5834">
        <w:trPr>
          <w:trHeight w:val="397"/>
          <w:jc w:val="center"/>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c</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o</w:t>
            </w:r>
          </w:p>
        </w:tc>
      </w:tr>
      <w:tr w:rsidR="00A97307" w:rsidRPr="00C20C1C" w:rsidTr="00CC5834">
        <w:trPr>
          <w:trHeight w:val="397"/>
          <w:jc w:val="center"/>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q</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420" w:lineRule="atLeast"/>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i</w:t>
            </w:r>
          </w:p>
        </w:tc>
      </w:tr>
    </w:tbl>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 2.</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Тип вправи: некомунікативна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Інструкція:</w:t>
      </w:r>
      <w:r w:rsidRPr="00C20C1C">
        <w:rPr>
          <w:bCs/>
          <w:sz w:val="28"/>
          <w:szCs w:val="28"/>
          <w:lang w:val="en-US"/>
        </w:rPr>
        <w:t xml:space="preserve"> Complete each sentence </w:t>
      </w:r>
      <w:r w:rsidRPr="00C20C1C">
        <w:rPr>
          <w:bCs/>
          <w:iCs/>
          <w:sz w:val="28"/>
          <w:szCs w:val="28"/>
          <w:lang w:val="en-US"/>
        </w:rPr>
        <w:t>a)</w:t>
      </w:r>
      <w:r w:rsidRPr="00C20C1C">
        <w:rPr>
          <w:bCs/>
          <w:sz w:val="28"/>
          <w:szCs w:val="28"/>
          <w:lang w:val="en-US"/>
        </w:rPr>
        <w:t xml:space="preserve"> to </w:t>
      </w:r>
      <w:r w:rsidRPr="00C20C1C">
        <w:rPr>
          <w:bCs/>
          <w:iCs/>
          <w:sz w:val="28"/>
          <w:szCs w:val="28"/>
          <w:lang w:val="en-US"/>
        </w:rPr>
        <w:t>j)</w:t>
      </w:r>
      <w:r w:rsidRPr="00C20C1C">
        <w:rPr>
          <w:bCs/>
          <w:sz w:val="28"/>
          <w:szCs w:val="28"/>
          <w:lang w:val="en-US"/>
        </w:rPr>
        <w:t xml:space="preserve"> with one of the endings </w:t>
      </w:r>
      <w:r w:rsidRPr="00C20C1C">
        <w:rPr>
          <w:bCs/>
          <w:iCs/>
          <w:sz w:val="28"/>
          <w:szCs w:val="28"/>
          <w:lang w:val="en-US"/>
        </w:rPr>
        <w:t>1)</w:t>
      </w:r>
      <w:r w:rsidRPr="00C20C1C">
        <w:rPr>
          <w:bCs/>
          <w:sz w:val="28"/>
          <w:szCs w:val="28"/>
          <w:lang w:val="en-US"/>
        </w:rPr>
        <w:t xml:space="preserve"> to </w:t>
      </w:r>
      <w:r w:rsidRPr="00C20C1C">
        <w:rPr>
          <w:bCs/>
          <w:iCs/>
          <w:sz w:val="28"/>
          <w:szCs w:val="28"/>
          <w:lang w:val="en-US"/>
        </w:rPr>
        <w:t>10)</w:t>
      </w:r>
      <w:r w:rsidRPr="00C20C1C">
        <w:rPr>
          <w:bCs/>
          <w:sz w:val="28"/>
          <w:szCs w:val="28"/>
          <w:lang w:val="en-US"/>
        </w:rPr>
        <w:t>. Use each ending once only</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bCs/>
          <w:sz w:val="28"/>
          <w:szCs w:val="28"/>
          <w:lang w:val="uk-UA"/>
        </w:rPr>
        <w:t>Спосіб виконання:</w:t>
      </w:r>
      <w:r w:rsidRPr="00C20C1C">
        <w:rPr>
          <w:sz w:val="28"/>
          <w:szCs w:val="28"/>
          <w:lang w:val="en-US"/>
        </w:rPr>
        <w:t xml:space="preserve"> </w:t>
      </w:r>
    </w:p>
    <w:p w:rsidR="00A97307" w:rsidRPr="00C20C1C" w:rsidRDefault="00A97307" w:rsidP="00A97307">
      <w:pPr>
        <w:pStyle w:val="ab"/>
        <w:numPr>
          <w:ilvl w:val="0"/>
          <w:numId w:val="3"/>
        </w:numPr>
        <w:shd w:val="clear" w:color="auto" w:fill="FFFFFF"/>
        <w:spacing w:before="0" w:beforeAutospacing="0" w:after="0" w:afterAutospacing="0" w:line="360" w:lineRule="auto"/>
        <w:jc w:val="both"/>
        <w:rPr>
          <w:iCs/>
          <w:sz w:val="28"/>
          <w:szCs w:val="28"/>
          <w:u w:val="single"/>
          <w:lang w:val="uk-UA"/>
        </w:rPr>
      </w:pPr>
      <w:r w:rsidRPr="00C20C1C">
        <w:rPr>
          <w:sz w:val="28"/>
          <w:szCs w:val="28"/>
          <w:lang w:val="en-US"/>
        </w:rPr>
        <w:t>A large green snake</w:t>
      </w:r>
      <w:r w:rsidRPr="00C20C1C">
        <w:rPr>
          <w:sz w:val="28"/>
          <w:szCs w:val="28"/>
          <w:lang w:val="uk-UA"/>
        </w:rPr>
        <w:t xml:space="preserve"> </w:t>
      </w:r>
      <w:r w:rsidRPr="00C20C1C">
        <w:rPr>
          <w:iCs/>
          <w:sz w:val="28"/>
          <w:szCs w:val="28"/>
          <w:lang w:val="en-US"/>
        </w:rPr>
        <w:t>...</w:t>
      </w:r>
      <w:r w:rsidRPr="00C20C1C">
        <w:rPr>
          <w:iCs/>
          <w:sz w:val="28"/>
          <w:szCs w:val="28"/>
          <w:u w:val="single"/>
          <w:lang w:val="en-US"/>
        </w:rPr>
        <w:t>was slithering across the floor towards me.</w:t>
      </w:r>
    </w:p>
    <w:p w:rsidR="00A97307" w:rsidRPr="00C20C1C" w:rsidRDefault="00A97307" w:rsidP="00A97307">
      <w:pPr>
        <w:pStyle w:val="ab"/>
        <w:shd w:val="clear" w:color="auto" w:fill="FFFFFF"/>
        <w:spacing w:before="0" w:beforeAutospacing="0" w:after="0" w:afterAutospacing="0" w:line="360" w:lineRule="auto"/>
        <w:ind w:left="709"/>
        <w:jc w:val="both"/>
        <w:rPr>
          <w:iCs/>
          <w:sz w:val="28"/>
          <w:szCs w:val="28"/>
          <w:u w:val="single"/>
          <w:lang w:val="uk-UA"/>
        </w:rPr>
      </w:pPr>
      <w:r w:rsidRPr="00C20C1C">
        <w:rPr>
          <w:sz w:val="28"/>
          <w:szCs w:val="28"/>
          <w:lang w:val="uk-UA"/>
        </w:rPr>
        <w:t>Завдання 3.</w:t>
      </w:r>
    </w:p>
    <w:p w:rsidR="00A97307" w:rsidRPr="00C20C1C" w:rsidRDefault="00A97307" w:rsidP="00A97307">
      <w:pPr>
        <w:pStyle w:val="ab"/>
        <w:shd w:val="clear" w:color="auto" w:fill="FFFFFF"/>
        <w:spacing w:before="0" w:beforeAutospacing="0" w:after="0" w:afterAutospacing="0" w:line="360" w:lineRule="auto"/>
        <w:ind w:left="709"/>
        <w:jc w:val="both"/>
        <w:rPr>
          <w:iCs/>
          <w:sz w:val="28"/>
          <w:szCs w:val="28"/>
          <w:lang w:val="uk-UA"/>
        </w:rPr>
      </w:pPr>
      <w:r w:rsidRPr="00C20C1C">
        <w:rPr>
          <w:iCs/>
          <w:sz w:val="28"/>
          <w:szCs w:val="28"/>
          <w:lang w:val="uk-UA"/>
        </w:rPr>
        <w:t>Тип вправи: некомунікативна</w:t>
      </w:r>
    </w:p>
    <w:p w:rsidR="00A97307" w:rsidRPr="00A97128" w:rsidRDefault="00A97307" w:rsidP="00A97307">
      <w:pPr>
        <w:pStyle w:val="ab"/>
        <w:shd w:val="clear" w:color="auto" w:fill="FFFFFF"/>
        <w:spacing w:before="0" w:beforeAutospacing="0" w:after="0" w:afterAutospacing="0" w:line="360" w:lineRule="auto"/>
        <w:ind w:left="709"/>
        <w:jc w:val="both"/>
        <w:rPr>
          <w:iCs/>
          <w:sz w:val="28"/>
          <w:szCs w:val="28"/>
          <w:lang w:val="uk-UA"/>
        </w:rPr>
      </w:pPr>
      <w:r w:rsidRPr="00C20C1C">
        <w:rPr>
          <w:iCs/>
          <w:sz w:val="28"/>
          <w:szCs w:val="28"/>
          <w:lang w:val="uk-UA"/>
        </w:rPr>
        <w:t xml:space="preserve">Інструкція: </w:t>
      </w:r>
      <w:r w:rsidRPr="00C20C1C">
        <w:rPr>
          <w:bCs/>
          <w:sz w:val="28"/>
          <w:szCs w:val="28"/>
          <w:lang w:val="en-US"/>
        </w:rPr>
        <w:t>Match</w:t>
      </w:r>
      <w:r w:rsidRPr="00A97128">
        <w:rPr>
          <w:bCs/>
          <w:sz w:val="28"/>
          <w:szCs w:val="28"/>
          <w:lang w:val="uk-UA"/>
        </w:rPr>
        <w:t xml:space="preserve"> </w:t>
      </w:r>
      <w:r w:rsidRPr="00C20C1C">
        <w:rPr>
          <w:bCs/>
          <w:sz w:val="28"/>
          <w:szCs w:val="28"/>
          <w:lang w:val="en-US"/>
        </w:rPr>
        <w:t>these</w:t>
      </w:r>
      <w:r w:rsidRPr="00A97128">
        <w:rPr>
          <w:bCs/>
          <w:sz w:val="28"/>
          <w:szCs w:val="28"/>
          <w:lang w:val="uk-UA"/>
        </w:rPr>
        <w:t xml:space="preserve"> </w:t>
      </w:r>
      <w:r w:rsidRPr="00C20C1C">
        <w:rPr>
          <w:bCs/>
          <w:sz w:val="28"/>
          <w:szCs w:val="28"/>
          <w:lang w:val="en-US"/>
        </w:rPr>
        <w:t>words</w:t>
      </w:r>
      <w:r w:rsidRPr="00A97128">
        <w:rPr>
          <w:bCs/>
          <w:sz w:val="28"/>
          <w:szCs w:val="28"/>
          <w:lang w:val="uk-UA"/>
        </w:rPr>
        <w:t xml:space="preserve"> </w:t>
      </w:r>
      <w:r w:rsidRPr="00C20C1C">
        <w:rPr>
          <w:bCs/>
          <w:sz w:val="28"/>
          <w:szCs w:val="28"/>
          <w:lang w:val="en-US"/>
        </w:rPr>
        <w:t>with</w:t>
      </w:r>
      <w:r w:rsidRPr="00A97128">
        <w:rPr>
          <w:bCs/>
          <w:sz w:val="28"/>
          <w:szCs w:val="28"/>
          <w:lang w:val="uk-UA"/>
        </w:rPr>
        <w:t xml:space="preserve"> </w:t>
      </w:r>
      <w:r w:rsidRPr="00C20C1C">
        <w:rPr>
          <w:bCs/>
          <w:sz w:val="28"/>
          <w:szCs w:val="28"/>
          <w:lang w:val="en-US"/>
        </w:rPr>
        <w:t>the</w:t>
      </w:r>
      <w:r w:rsidRPr="00A97128">
        <w:rPr>
          <w:bCs/>
          <w:sz w:val="28"/>
          <w:szCs w:val="28"/>
          <w:lang w:val="uk-UA"/>
        </w:rPr>
        <w:t xml:space="preserve"> </w:t>
      </w:r>
      <w:r w:rsidRPr="00C20C1C">
        <w:rPr>
          <w:bCs/>
          <w:sz w:val="28"/>
          <w:szCs w:val="28"/>
          <w:lang w:val="en-US"/>
        </w:rPr>
        <w:t>descriptions</w:t>
      </w:r>
      <w:r w:rsidRPr="00A97128">
        <w:rPr>
          <w:bCs/>
          <w:sz w:val="28"/>
          <w:szCs w:val="28"/>
          <w:lang w:val="uk-UA"/>
        </w:rPr>
        <w:t xml:space="preserve"> </w:t>
      </w:r>
      <w:r w:rsidRPr="00C20C1C">
        <w:rPr>
          <w:bCs/>
          <w:sz w:val="28"/>
          <w:szCs w:val="28"/>
          <w:lang w:val="en-US"/>
        </w:rPr>
        <w:t>given</w:t>
      </w:r>
    </w:p>
    <w:p w:rsidR="00A97307" w:rsidRPr="00C20C1C" w:rsidRDefault="00A97307" w:rsidP="00A97307">
      <w:pPr>
        <w:pStyle w:val="ab"/>
        <w:shd w:val="clear" w:color="auto" w:fill="FFFFFF"/>
        <w:spacing w:before="0" w:beforeAutospacing="0" w:after="0" w:afterAutospacing="0" w:line="360" w:lineRule="auto"/>
        <w:ind w:left="709"/>
        <w:jc w:val="both"/>
        <w:rPr>
          <w:iCs/>
          <w:sz w:val="28"/>
          <w:szCs w:val="28"/>
          <w:lang w:val="uk-UA"/>
        </w:rPr>
      </w:pPr>
      <w:r w:rsidRPr="00C20C1C">
        <w:rPr>
          <w:iCs/>
          <w:sz w:val="28"/>
          <w:szCs w:val="28"/>
          <w:lang w:val="uk-UA"/>
        </w:rPr>
        <w:t>Спосіб виконання:</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en-US"/>
        </w:rPr>
        <w:t>It lives in a hole in the ground and has long ears</w:t>
      </w:r>
      <w:r w:rsidRPr="00C20C1C">
        <w:rPr>
          <w:sz w:val="28"/>
          <w:szCs w:val="28"/>
          <w:lang w:val="uk-UA"/>
        </w:rPr>
        <w:t xml:space="preserve"> – </w:t>
      </w:r>
      <w:r w:rsidRPr="00C20C1C">
        <w:rPr>
          <w:sz w:val="28"/>
          <w:szCs w:val="28"/>
          <w:u w:val="single"/>
          <w:lang w:val="en-US"/>
        </w:rPr>
        <w:t xml:space="preserve">a </w:t>
      </w:r>
      <w:r w:rsidRPr="00C20C1C">
        <w:rPr>
          <w:sz w:val="28"/>
          <w:szCs w:val="28"/>
          <w:u w:val="single"/>
          <w:lang w:val="uk-UA"/>
        </w:rPr>
        <w:t>rabbit</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Завдання 4.</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lastRenderedPageBreak/>
        <w:t>Тип вправи: умовно-комунікативна.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Інструкція: </w:t>
      </w:r>
      <w:r w:rsidRPr="00C20C1C">
        <w:rPr>
          <w:bCs/>
          <w:sz w:val="28"/>
          <w:szCs w:val="28"/>
          <w:lang w:val="en-US"/>
        </w:rPr>
        <w:t>Find the </w:t>
      </w:r>
      <w:r w:rsidRPr="00C20C1C">
        <w:rPr>
          <w:bCs/>
          <w:iCs/>
          <w:sz w:val="28"/>
          <w:szCs w:val="28"/>
          <w:lang w:val="en-US"/>
        </w:rPr>
        <w:t>animals </w:t>
      </w:r>
      <w:r w:rsidRPr="00C20C1C">
        <w:rPr>
          <w:bCs/>
          <w:sz w:val="28"/>
          <w:szCs w:val="28"/>
          <w:lang w:val="en-US"/>
        </w:rPr>
        <w:t xml:space="preserve">hiding in the following sentences. </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uk-UA"/>
        </w:rPr>
      </w:pPr>
      <w:r w:rsidRPr="00C20C1C">
        <w:rPr>
          <w:bCs/>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bCs/>
          <w:sz w:val="28"/>
          <w:szCs w:val="28"/>
          <w:lang w:val="en-US"/>
        </w:rPr>
      </w:pPr>
      <w:r w:rsidRPr="00C20C1C">
        <w:rPr>
          <w:bCs/>
          <w:iCs/>
          <w:sz w:val="28"/>
          <w:szCs w:val="28"/>
          <w:lang w:val="en-US"/>
        </w:rPr>
        <w:t>Close the door at</w:t>
      </w:r>
      <w:r w:rsidRPr="00C20C1C">
        <w:rPr>
          <w:bCs/>
          <w:iCs/>
          <w:sz w:val="28"/>
          <w:szCs w:val="28"/>
          <w:lang w:val="uk-UA"/>
        </w:rPr>
        <w:t xml:space="preserve"> </w:t>
      </w:r>
      <w:r w:rsidRPr="00C20C1C">
        <w:rPr>
          <w:bCs/>
          <w:iCs/>
          <w:sz w:val="28"/>
          <w:szCs w:val="28"/>
          <w:lang w:val="en-US"/>
        </w:rPr>
        <w:t xml:space="preserve">once! </w:t>
      </w:r>
      <w:r w:rsidRPr="00C20C1C">
        <w:rPr>
          <w:bCs/>
          <w:iCs/>
          <w:sz w:val="28"/>
          <w:szCs w:val="28"/>
          <w:lang w:val="uk-UA"/>
        </w:rPr>
        <w:t xml:space="preserve">– </w:t>
      </w:r>
      <w:r w:rsidRPr="00C20C1C">
        <w:rPr>
          <w:bCs/>
          <w:iCs/>
          <w:sz w:val="28"/>
          <w:szCs w:val="28"/>
          <w:u w:val="single"/>
          <w:lang w:val="en-US"/>
        </w:rPr>
        <w:t>rat [</w:t>
      </w:r>
      <w:r w:rsidR="00EC7C67">
        <w:rPr>
          <w:bCs/>
          <w:iCs/>
          <w:sz w:val="28"/>
          <w:szCs w:val="28"/>
          <w:u w:val="single"/>
          <w:lang w:val="uk-UA"/>
        </w:rPr>
        <w:t>19</w:t>
      </w:r>
      <w:r w:rsidRPr="00C20C1C">
        <w:rPr>
          <w:bCs/>
          <w:iCs/>
          <w:sz w:val="28"/>
          <w:szCs w:val="28"/>
          <w:u w:val="single"/>
          <w:lang w:val="en-US"/>
        </w:rPr>
        <w:t>].</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Тема шостого заняття «</w:t>
      </w:r>
      <w:r w:rsidRPr="00C20C1C">
        <w:rPr>
          <w:sz w:val="28"/>
          <w:szCs w:val="28"/>
          <w:lang w:val="en-US"/>
        </w:rPr>
        <w:t>Profession</w:t>
      </w:r>
      <w:r w:rsidRPr="00C20C1C">
        <w:rPr>
          <w:sz w:val="28"/>
          <w:szCs w:val="28"/>
          <w:lang w:val="uk-UA"/>
        </w:rPr>
        <w:t xml:space="preserve">» передбачала виконання чотирьох завдань різного спрямування. </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Завдання 1.</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Тип вправи: умовно-комунікативна.</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 xml:space="preserve">Інструкція: </w:t>
      </w:r>
      <w:r w:rsidRPr="00C20C1C">
        <w:rPr>
          <w:bCs/>
          <w:sz w:val="28"/>
          <w:szCs w:val="28"/>
          <w:lang w:val="en-US"/>
        </w:rPr>
        <w:t>Do You Know the Profession of these Men?</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lang w:val="uk-UA"/>
        </w:rPr>
      </w:pPr>
      <w:r w:rsidRPr="00C20C1C">
        <w:rPr>
          <w:sz w:val="28"/>
          <w:szCs w:val="28"/>
          <w:lang w:val="uk-UA"/>
        </w:rPr>
        <w:t xml:space="preserve">Спосіб виконання: </w:t>
      </w:r>
    </w:p>
    <w:p w:rsidR="00A97307" w:rsidRPr="00C20C1C" w:rsidRDefault="00A97307" w:rsidP="00A97307">
      <w:pPr>
        <w:pStyle w:val="ab"/>
        <w:shd w:val="clear" w:color="auto" w:fill="FFFFFF"/>
        <w:spacing w:before="0" w:beforeAutospacing="0" w:after="0" w:afterAutospacing="0" w:line="360" w:lineRule="auto"/>
        <w:ind w:firstLine="709"/>
        <w:jc w:val="both"/>
        <w:rPr>
          <w:sz w:val="28"/>
          <w:szCs w:val="28"/>
          <w:u w:val="single"/>
          <w:lang w:val="uk-UA"/>
        </w:rPr>
      </w:pPr>
      <w:r w:rsidRPr="00C20C1C">
        <w:rPr>
          <w:sz w:val="28"/>
          <w:szCs w:val="28"/>
          <w:lang w:val="en-US"/>
        </w:rPr>
        <w:t>Tchaikovsky</w:t>
      </w:r>
      <w:r w:rsidRPr="00C20C1C">
        <w:rPr>
          <w:sz w:val="28"/>
          <w:szCs w:val="28"/>
          <w:lang w:val="uk-UA"/>
        </w:rPr>
        <w:t xml:space="preserve"> – </w:t>
      </w:r>
      <w:r w:rsidRPr="00C20C1C">
        <w:rPr>
          <w:bCs/>
          <w:iCs/>
          <w:sz w:val="28"/>
          <w:szCs w:val="28"/>
          <w:u w:val="single"/>
          <w:lang w:val="en-US"/>
        </w:rPr>
        <w:t>a</w:t>
      </w:r>
      <w:r w:rsidRPr="00C20C1C">
        <w:rPr>
          <w:bCs/>
          <w:iCs/>
          <w:sz w:val="28"/>
          <w:szCs w:val="28"/>
          <w:u w:val="single"/>
          <w:lang w:val="uk-UA"/>
        </w:rPr>
        <w:t xml:space="preserve"> </w:t>
      </w:r>
      <w:r w:rsidRPr="00C20C1C">
        <w:rPr>
          <w:bCs/>
          <w:iCs/>
          <w:sz w:val="28"/>
          <w:szCs w:val="28"/>
          <w:u w:val="single"/>
          <w:lang w:val="en-US"/>
        </w:rPr>
        <w:t>composer</w:t>
      </w:r>
      <w:r w:rsidRPr="00C20C1C">
        <w:rPr>
          <w:bCs/>
          <w:iCs/>
          <w:sz w:val="28"/>
          <w:szCs w:val="28"/>
          <w:u w:val="single"/>
          <w:lang w:val="uk-UA"/>
        </w:rPr>
        <w:t>.</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 Завдання 2</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Інструкція: </w:t>
      </w:r>
      <w:r w:rsidRPr="00C20C1C">
        <w:rPr>
          <w:rFonts w:ascii="Times New Roman" w:eastAsia="Times New Roman" w:hAnsi="Times New Roman" w:cs="Times New Roman"/>
          <w:bCs/>
          <w:spacing w:val="-9"/>
          <w:sz w:val="28"/>
          <w:szCs w:val="28"/>
          <w:lang w:val="en-US" w:eastAsia="ru-RU"/>
        </w:rPr>
        <w:t>What professions to your mind are important and why. Choose the right</w:t>
      </w:r>
      <w:r w:rsidRPr="00C20C1C">
        <w:rPr>
          <w:rFonts w:ascii="Times New Roman" w:eastAsia="Times New Roman" w:hAnsi="Times New Roman" w:cs="Times New Roman"/>
          <w:bCs/>
          <w:spacing w:val="-9"/>
          <w:sz w:val="28"/>
          <w:szCs w:val="28"/>
          <w:lang w:val="uk-UA" w:eastAsia="ru-RU"/>
        </w:rPr>
        <w:t>.</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pacing w:val="-9"/>
          <w:sz w:val="28"/>
          <w:szCs w:val="28"/>
          <w:lang w:val="uk-UA" w:eastAsia="ru-RU"/>
        </w:rPr>
      </w:pPr>
      <w:r w:rsidRPr="00C20C1C">
        <w:rPr>
          <w:rFonts w:ascii="Times New Roman" w:hAnsi="Times New Roman" w:cs="Times New Roman"/>
          <w:sz w:val="28"/>
          <w:szCs w:val="28"/>
          <w:lang w:val="uk-UA"/>
        </w:rPr>
        <w:t>Спосіб виконання:</w:t>
      </w:r>
      <w:r w:rsidRPr="00C20C1C">
        <w:rPr>
          <w:rFonts w:ascii="Times New Roman" w:eastAsia="Times New Roman" w:hAnsi="Times New Roman" w:cs="Times New Roman"/>
          <w:bCs/>
          <w:spacing w:val="-9"/>
          <w:sz w:val="28"/>
          <w:szCs w:val="28"/>
          <w:lang w:val="en-US" w:eastAsia="ru-RU"/>
        </w:rPr>
        <w:t xml:space="preserve"> </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u w:val="single"/>
          <w:lang w:val="uk-UA"/>
        </w:rPr>
      </w:pPr>
      <w:r w:rsidRPr="00C20C1C">
        <w:rPr>
          <w:rFonts w:ascii="Times New Roman" w:hAnsi="Times New Roman" w:cs="Times New Roman"/>
          <w:sz w:val="28"/>
          <w:szCs w:val="28"/>
          <w:u w:val="single"/>
          <w:lang w:val="uk-UA"/>
        </w:rPr>
        <w:t>Іn my opinion, the teaching profession is very important, because...</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Завдання 3.</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не 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Інструкція:</w:t>
      </w:r>
      <w:r w:rsidRPr="00C20C1C">
        <w:rPr>
          <w:rFonts w:ascii="Times New Roman" w:eastAsia="Times New Roman" w:hAnsi="Times New Roman" w:cs="Times New Roman"/>
          <w:bCs/>
          <w:sz w:val="28"/>
          <w:szCs w:val="28"/>
          <w:lang w:val="en-US" w:eastAsia="ru-RU"/>
        </w:rPr>
        <w:t xml:space="preserve"> Try to guess the word in each sentence.</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Спосіб виконання:</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eastAsia="Times New Roman" w:hAnsi="Times New Roman" w:cs="Times New Roman"/>
          <w:sz w:val="28"/>
          <w:szCs w:val="28"/>
          <w:lang w:val="en-US" w:eastAsia="ru-RU"/>
        </w:rPr>
        <w:t>A man makes an operation in the hospital. Seven letters, first letter</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 xml:space="preserve">s </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u w:val="single"/>
          <w:lang w:val="en-US" w:eastAsia="ru-RU"/>
        </w:rPr>
        <w:t xml:space="preserve">a </w:t>
      </w:r>
      <w:r w:rsidRPr="00C20C1C">
        <w:rPr>
          <w:rFonts w:ascii="Times New Roman" w:eastAsia="Times New Roman" w:hAnsi="Times New Roman" w:cs="Times New Roman"/>
          <w:sz w:val="28"/>
          <w:szCs w:val="28"/>
          <w:u w:val="single"/>
          <w:lang w:val="uk-UA" w:eastAsia="ru-RU"/>
        </w:rPr>
        <w:t>surgeon</w:t>
      </w:r>
      <w:r w:rsidRPr="00C20C1C">
        <w:rPr>
          <w:rFonts w:ascii="Times New Roman" w:eastAsia="Times New Roman" w:hAnsi="Times New Roman" w:cs="Times New Roman"/>
          <w:sz w:val="28"/>
          <w:szCs w:val="28"/>
          <w:u w:val="single"/>
          <w:lang w:val="en-US" w:eastAsia="ru-RU"/>
        </w:rPr>
        <w:t>.</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Завдання 4</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умовно-комунікативна.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Інструкція: </w:t>
      </w:r>
      <w:r w:rsidRPr="00C20C1C">
        <w:rPr>
          <w:rFonts w:ascii="Times New Roman" w:eastAsia="Times New Roman" w:hAnsi="Times New Roman" w:cs="Times New Roman"/>
          <w:bCs/>
          <w:sz w:val="28"/>
          <w:szCs w:val="28"/>
          <w:lang w:val="en-US" w:eastAsia="ru-RU"/>
        </w:rPr>
        <w:t>Write the article for a newspaper about the most important profession of future.</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20C1C">
        <w:rPr>
          <w:rFonts w:ascii="Times New Roman" w:hAnsi="Times New Roman" w:cs="Times New Roman"/>
          <w:sz w:val="28"/>
          <w:szCs w:val="28"/>
          <w:lang w:val="uk-UA"/>
        </w:rPr>
        <w:t>Спосіб виконання:</w:t>
      </w:r>
      <w:r w:rsidRPr="00C20C1C">
        <w:rPr>
          <w:rFonts w:ascii="Times New Roman" w:eastAsia="Times New Roman" w:hAnsi="Times New Roman" w:cs="Times New Roman"/>
          <w:bCs/>
          <w:sz w:val="28"/>
          <w:szCs w:val="28"/>
          <w:lang w:val="en-US" w:eastAsia="ru-RU"/>
        </w:rPr>
        <w:t xml:space="preserve"> Write the article for a newspaper about the most important profession of future.</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u w:val="single"/>
          <w:lang w:val="en-US"/>
        </w:rPr>
      </w:pPr>
      <w:r w:rsidRPr="00C20C1C">
        <w:rPr>
          <w:rFonts w:ascii="Times New Roman" w:hAnsi="Times New Roman" w:cs="Times New Roman"/>
          <w:sz w:val="28"/>
          <w:szCs w:val="28"/>
          <w:u w:val="single"/>
          <w:lang w:val="en-US"/>
        </w:rPr>
        <w:t>A</w:t>
      </w:r>
      <w:r w:rsidRPr="00C20C1C">
        <w:rPr>
          <w:rFonts w:ascii="Times New Roman" w:hAnsi="Times New Roman" w:cs="Times New Roman"/>
          <w:sz w:val="28"/>
          <w:szCs w:val="28"/>
          <w:u w:val="single"/>
          <w:lang w:val="uk-UA"/>
        </w:rPr>
        <w:t>ll professions are important, but in modern realities the profession of a doctor remains relevant and important</w:t>
      </w:r>
      <w:r w:rsidRPr="00C20C1C">
        <w:rPr>
          <w:rFonts w:ascii="Times New Roman" w:hAnsi="Times New Roman" w:cs="Times New Roman"/>
          <w:sz w:val="28"/>
          <w:szCs w:val="28"/>
          <w:u w:val="single"/>
          <w:lang w:val="en-US"/>
        </w:rPr>
        <w:t>……[</w:t>
      </w:r>
      <w:r w:rsidR="00EC7C67">
        <w:rPr>
          <w:rFonts w:ascii="Times New Roman" w:hAnsi="Times New Roman" w:cs="Times New Roman"/>
          <w:sz w:val="28"/>
          <w:szCs w:val="28"/>
          <w:u w:val="single"/>
          <w:lang w:val="uk-UA"/>
        </w:rPr>
        <w:t>19</w:t>
      </w:r>
      <w:r w:rsidRPr="00C20C1C">
        <w:rPr>
          <w:rFonts w:ascii="Times New Roman" w:hAnsi="Times New Roman" w:cs="Times New Roman"/>
          <w:sz w:val="28"/>
          <w:szCs w:val="28"/>
          <w:u w:val="single"/>
          <w:lang w:val="en-US"/>
        </w:rPr>
        <w:t>].</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lastRenderedPageBreak/>
        <w:t>На сьомому занятті розглядалася тема «</w:t>
      </w:r>
      <w:r w:rsidRPr="00C20C1C">
        <w:rPr>
          <w:rFonts w:ascii="Times New Roman" w:hAnsi="Times New Roman" w:cs="Times New Roman"/>
          <w:sz w:val="28"/>
          <w:szCs w:val="28"/>
          <w:lang w:val="en-US"/>
        </w:rPr>
        <w:t>Clothes</w:t>
      </w:r>
      <w:r w:rsidRPr="00C20C1C">
        <w:rPr>
          <w:rFonts w:ascii="Times New Roman" w:hAnsi="Times New Roman" w:cs="Times New Roman"/>
          <w:sz w:val="28"/>
          <w:szCs w:val="28"/>
          <w:lang w:val="uk-UA"/>
        </w:rPr>
        <w:t xml:space="preserve">». Заняття проводилося у дистанційній формі. </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Завдання 1.</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не 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Інструкція: </w:t>
      </w:r>
      <w:r w:rsidRPr="00C20C1C">
        <w:rPr>
          <w:rFonts w:ascii="Times New Roman" w:eastAsia="Times New Roman" w:hAnsi="Times New Roman" w:cs="Times New Roman"/>
          <w:bCs/>
          <w:sz w:val="28"/>
          <w:szCs w:val="28"/>
          <w:lang w:val="en-US" w:eastAsia="ru-RU"/>
        </w:rPr>
        <w:t>Read the description and name the answers: </w:t>
      </w:r>
      <w:r w:rsidRPr="00C20C1C">
        <w:rPr>
          <w:rFonts w:ascii="Times New Roman" w:eastAsia="Times New Roman" w:hAnsi="Times New Roman" w:cs="Times New Roman"/>
          <w:bCs/>
          <w:iCs/>
          <w:sz w:val="28"/>
          <w:szCs w:val="28"/>
          <w:lang w:val="en-US" w:eastAsia="ru-RU"/>
        </w:rPr>
        <w:t>trousers, coat, old, door, eyes, cap, fair, socks, shoes, chair</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en-US" w:eastAsia="ru-RU"/>
        </w:rPr>
      </w:pPr>
      <w:r w:rsidRPr="00C20C1C">
        <w:rPr>
          <w:rFonts w:ascii="Times New Roman" w:eastAsia="Times New Roman" w:hAnsi="Times New Roman" w:cs="Times New Roman"/>
          <w:sz w:val="28"/>
          <w:szCs w:val="28"/>
          <w:lang w:val="en-US" w:eastAsia="ru-RU"/>
        </w:rPr>
        <w:t>Not new</w:t>
      </w:r>
      <w:r w:rsidRPr="00C20C1C">
        <w:rPr>
          <w:rFonts w:ascii="Times New Roman" w:eastAsia="Times New Roman" w:hAnsi="Times New Roman" w:cs="Times New Roman"/>
          <w:sz w:val="28"/>
          <w:szCs w:val="28"/>
          <w:lang w:val="uk-UA" w:eastAsia="ru-RU"/>
        </w:rPr>
        <w:t xml:space="preserve"> – </w:t>
      </w:r>
      <w:r w:rsidRPr="00C20C1C">
        <w:rPr>
          <w:rFonts w:ascii="Times New Roman" w:eastAsia="Times New Roman" w:hAnsi="Times New Roman" w:cs="Times New Roman"/>
          <w:sz w:val="28"/>
          <w:szCs w:val="28"/>
          <w:u w:val="single"/>
          <w:lang w:val="en-US" w:eastAsia="ru-RU"/>
        </w:rPr>
        <w:t>old.</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Завдання 2.</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eastAsia="ru-RU"/>
        </w:rPr>
        <w:t>Тип вправи: не комунікативна</w:t>
      </w:r>
      <w:r w:rsidRPr="00C20C1C">
        <w:rPr>
          <w:rFonts w:ascii="Times New Roman" w:eastAsia="Times New Roman" w:hAnsi="Times New Roman" w:cs="Times New Roman"/>
          <w:sz w:val="28"/>
          <w:szCs w:val="28"/>
          <w:lang w:val="uk-UA" w:eastAsia="ru-RU"/>
        </w:rPr>
        <w:t>.</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t>Інструкція:</w:t>
      </w:r>
      <w:r w:rsidRPr="00C20C1C">
        <w:rPr>
          <w:rFonts w:ascii="Times New Roman" w:eastAsia="Times New Roman" w:hAnsi="Times New Roman" w:cs="Times New Roman"/>
          <w:bCs/>
          <w:sz w:val="28"/>
          <w:szCs w:val="28"/>
          <w:lang w:val="en-US" w:eastAsia="ru-RU"/>
        </w:rPr>
        <w:t xml:space="preserve"> </w:t>
      </w:r>
      <w:r w:rsidRPr="00C20C1C">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Make up questions starting them with the interrogative words in brackets.</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t>Спосіб виконання:</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en-US" w:eastAsia="ru-RU"/>
        </w:rPr>
        <w:t>Mother usually buys all necessary goods. (Who?)</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en-US" w:eastAsia="ru-RU"/>
        </w:rPr>
      </w:pPr>
      <w:r w:rsidRPr="00C20C1C">
        <w:rPr>
          <w:rFonts w:ascii="Times New Roman" w:eastAsia="Times New Roman" w:hAnsi="Times New Roman" w:cs="Times New Roman"/>
          <w:sz w:val="28"/>
          <w:szCs w:val="28"/>
          <w:u w:val="single"/>
          <w:lang w:val="en-US" w:eastAsia="ru-RU"/>
        </w:rPr>
        <w:t xml:space="preserve">Who is usually buy all necessary goods? </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Завдання 3.</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Інструкція:</w:t>
      </w:r>
      <w:r w:rsidRPr="00C20C1C">
        <w:rPr>
          <w:rFonts w:ascii="Times New Roman" w:eastAsia="Times New Roman" w:hAnsi="Times New Roman" w:cs="Times New Roman"/>
          <w:bCs/>
          <w:sz w:val="28"/>
          <w:szCs w:val="28"/>
          <w:lang w:val="en-US" w:eastAsia="ru-RU"/>
        </w:rPr>
        <w:t xml:space="preserve"> On a piece of paper, write what you are wearing at the moment. Give the paper to the teacher to read out. Can other students identify you?</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t>Спосіб виконання:</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u w:val="single"/>
          <w:lang w:val="uk-UA"/>
        </w:rPr>
      </w:pPr>
      <w:r w:rsidRPr="00C20C1C">
        <w:rPr>
          <w:rFonts w:ascii="Times New Roman" w:eastAsia="Times New Roman" w:hAnsi="Times New Roman" w:cs="Times New Roman"/>
          <w:sz w:val="28"/>
          <w:szCs w:val="28"/>
          <w:u w:val="single"/>
          <w:lang w:val="en-US" w:eastAsia="ru-RU"/>
        </w:rPr>
        <w:t>I am wearing a gray dress and black shoes</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Завдання 4.</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Тип вправи: некомунікативна.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Інструкція: </w:t>
      </w:r>
      <w:r w:rsidRPr="00C20C1C">
        <w:rPr>
          <w:rFonts w:ascii="Times New Roman" w:eastAsia="Times New Roman" w:hAnsi="Times New Roman" w:cs="Times New Roman"/>
          <w:bCs/>
          <w:sz w:val="28"/>
          <w:szCs w:val="28"/>
          <w:lang w:val="en-US" w:eastAsia="ru-RU"/>
        </w:rPr>
        <w:t>Find and correct mistakes in each sentence.</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en-US"/>
        </w:rPr>
      </w:pPr>
      <w:r w:rsidRPr="00C20C1C">
        <w:rPr>
          <w:rFonts w:ascii="Times New Roman" w:hAnsi="Times New Roman" w:cs="Times New Roman"/>
          <w:sz w:val="28"/>
          <w:szCs w:val="28"/>
          <w:lang w:val="uk-UA"/>
        </w:rPr>
        <w:t>Спосіб виконання:</w:t>
      </w:r>
    </w:p>
    <w:p w:rsidR="00A97307" w:rsidRPr="00C20C1C" w:rsidRDefault="00A97307" w:rsidP="00A97307">
      <w:pPr>
        <w:shd w:val="clear" w:color="auto" w:fill="FFFFFF"/>
        <w:spacing w:after="0" w:line="360" w:lineRule="auto"/>
        <w:ind w:firstLine="709"/>
        <w:jc w:val="both"/>
        <w:rPr>
          <w:rFonts w:ascii="Times New Roman" w:hAnsi="Times New Roman" w:cs="Times New Roman"/>
          <w:sz w:val="28"/>
          <w:szCs w:val="28"/>
          <w:lang w:val="en-US"/>
        </w:rPr>
      </w:pPr>
      <w:r w:rsidRPr="00C20C1C">
        <w:rPr>
          <w:rFonts w:ascii="Times New Roman" w:eastAsia="Times New Roman" w:hAnsi="Times New Roman" w:cs="Times New Roman"/>
          <w:sz w:val="28"/>
          <w:szCs w:val="28"/>
          <w:lang w:val="en-US" w:eastAsia="ru-RU"/>
        </w:rPr>
        <w:t>Each large city have got a plenty of department stores.</w:t>
      </w:r>
      <w:r w:rsidRPr="00C20C1C">
        <w:rPr>
          <w:rFonts w:ascii="Times New Roman" w:hAnsi="Times New Roman" w:cs="Times New Roman"/>
          <w:sz w:val="28"/>
          <w:szCs w:val="28"/>
          <w:lang w:val="en-US"/>
        </w:rPr>
        <w:t xml:space="preserve"> – </w:t>
      </w:r>
      <w:r w:rsidRPr="00C20C1C">
        <w:rPr>
          <w:rFonts w:ascii="Times New Roman" w:eastAsia="Times New Roman" w:hAnsi="Times New Roman" w:cs="Times New Roman"/>
          <w:sz w:val="28"/>
          <w:szCs w:val="28"/>
          <w:u w:val="single"/>
          <w:lang w:val="en-US" w:eastAsia="ru-RU"/>
        </w:rPr>
        <w:t>There are many department stores in every big city [</w:t>
      </w:r>
      <w:r w:rsidR="00EC7C67">
        <w:rPr>
          <w:rFonts w:ascii="Times New Roman" w:eastAsia="Times New Roman" w:hAnsi="Times New Roman" w:cs="Times New Roman"/>
          <w:sz w:val="28"/>
          <w:szCs w:val="28"/>
          <w:u w:val="single"/>
          <w:lang w:val="uk-UA" w:eastAsia="ru-RU"/>
        </w:rPr>
        <w:t>19</w:t>
      </w:r>
      <w:r w:rsidRPr="00C20C1C">
        <w:rPr>
          <w:rFonts w:ascii="Times New Roman" w:eastAsia="Times New Roman" w:hAnsi="Times New Roman" w:cs="Times New Roman"/>
          <w:sz w:val="28"/>
          <w:szCs w:val="28"/>
          <w:u w:val="single"/>
          <w:lang w:val="en-US"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Fonts w:ascii="Times New Roman" w:eastAsia="Times New Roman" w:hAnsi="Times New Roman" w:cs="Times New Roman"/>
          <w:bCs/>
          <w:sz w:val="28"/>
          <w:szCs w:val="28"/>
          <w:lang w:val="uk-UA" w:eastAsia="ru-RU"/>
        </w:rPr>
        <w:t>Восьме заняття присвячувалося темі «</w:t>
      </w:r>
      <w:r w:rsidRPr="00C20C1C">
        <w:rPr>
          <w:rStyle w:val="aa"/>
          <w:rFonts w:ascii="Times New Roman" w:hAnsi="Times New Roman" w:cs="Times New Roman"/>
          <w:bCs/>
          <w:i w:val="0"/>
          <w:sz w:val="28"/>
          <w:szCs w:val="28"/>
          <w:lang w:val="en-US"/>
        </w:rPr>
        <w:t>Health</w:t>
      </w:r>
      <w:r w:rsidRPr="00C20C1C">
        <w:rPr>
          <w:rStyle w:val="aa"/>
          <w:rFonts w:ascii="Times New Roman" w:hAnsi="Times New Roman" w:cs="Times New Roman"/>
          <w:bCs/>
          <w:i w:val="0"/>
          <w:sz w:val="28"/>
          <w:szCs w:val="28"/>
          <w:lang w:val="uk-UA"/>
        </w:rPr>
        <w:t xml:space="preserve">. </w:t>
      </w:r>
      <w:r w:rsidRPr="00C20C1C">
        <w:rPr>
          <w:rStyle w:val="aa"/>
          <w:rFonts w:ascii="Times New Roman" w:hAnsi="Times New Roman" w:cs="Times New Roman"/>
          <w:bCs/>
          <w:i w:val="0"/>
          <w:sz w:val="28"/>
          <w:szCs w:val="28"/>
          <w:lang w:val="en-US"/>
        </w:rPr>
        <w:t>Illness</w:t>
      </w:r>
      <w:r w:rsidRPr="00C20C1C">
        <w:rPr>
          <w:rStyle w:val="aa"/>
          <w:rFonts w:ascii="Times New Roman" w:hAnsi="Times New Roman" w:cs="Times New Roman"/>
          <w:bCs/>
          <w:i w:val="0"/>
          <w:sz w:val="28"/>
          <w:szCs w:val="28"/>
          <w:lang w:val="uk-UA"/>
        </w:rPr>
        <w:t xml:space="preserve">. </w:t>
      </w:r>
      <w:r w:rsidRPr="00C20C1C">
        <w:rPr>
          <w:rStyle w:val="aa"/>
          <w:rFonts w:ascii="Times New Roman" w:hAnsi="Times New Roman" w:cs="Times New Roman"/>
          <w:bCs/>
          <w:i w:val="0"/>
          <w:sz w:val="28"/>
          <w:szCs w:val="28"/>
          <w:lang w:val="en-US"/>
        </w:rPr>
        <w:t>Disease</w:t>
      </w:r>
      <w:r w:rsidRPr="00C20C1C">
        <w:rPr>
          <w:rStyle w:val="aa"/>
          <w:rFonts w:ascii="Times New Roman" w:hAnsi="Times New Roman" w:cs="Times New Roman"/>
          <w:bCs/>
          <w:i w:val="0"/>
          <w:sz w:val="28"/>
          <w:szCs w:val="28"/>
          <w:lang w:val="uk-UA"/>
        </w:rPr>
        <w:t xml:space="preserve">» та також передбачало виконання чотирьох вправ з англійської мови.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rPr>
      </w:pPr>
      <w:r w:rsidRPr="00C20C1C">
        <w:rPr>
          <w:rStyle w:val="aa"/>
          <w:rFonts w:ascii="Times New Roman" w:hAnsi="Times New Roman" w:cs="Times New Roman"/>
          <w:bCs/>
          <w:i w:val="0"/>
          <w:sz w:val="28"/>
          <w:szCs w:val="28"/>
        </w:rPr>
        <w:t>Завдання 1.</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lastRenderedPageBreak/>
        <w:t>Тип вправи:</w:t>
      </w:r>
      <w:r w:rsidRPr="00C20C1C">
        <w:rPr>
          <w:rStyle w:val="aa"/>
          <w:rFonts w:ascii="Times New Roman" w:hAnsi="Times New Roman" w:cs="Times New Roman"/>
          <w:bCs/>
          <w:i w:val="0"/>
          <w:sz w:val="28"/>
          <w:szCs w:val="28"/>
          <w:lang w:val="uk-UA"/>
        </w:rPr>
        <w:t xml:space="preserve"> не 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pacing w:val="-2"/>
          <w:sz w:val="28"/>
          <w:szCs w:val="28"/>
          <w:lang w:val="en-US" w:eastAsia="ru-RU"/>
        </w:rPr>
        <w:t>Match the parts of the</w:t>
      </w:r>
      <w:r w:rsidRPr="00C20C1C">
        <w:rPr>
          <w:rFonts w:ascii="Times New Roman" w:eastAsia="Times New Roman" w:hAnsi="Times New Roman" w:cs="Times New Roman"/>
          <w:bCs/>
          <w:spacing w:val="-2"/>
          <w:sz w:val="28"/>
          <w:szCs w:val="28"/>
          <w:lang w:val="uk-UA" w:eastAsia="ru-RU"/>
        </w:rPr>
        <w:t xml:space="preserve"> </w:t>
      </w:r>
      <w:r w:rsidRPr="00C20C1C">
        <w:rPr>
          <w:rStyle w:val="ac"/>
          <w:rFonts w:ascii="Times New Roman" w:hAnsi="Times New Roman" w:cs="Times New Roman"/>
          <w:b w:val="0"/>
          <w:spacing w:val="-2"/>
          <w:sz w:val="28"/>
          <w:szCs w:val="28"/>
          <w:lang w:val="en-US"/>
        </w:rPr>
        <w:t>proverbs about health</w:t>
      </w:r>
      <w:r w:rsidRPr="00C20C1C">
        <w:rPr>
          <w:rFonts w:ascii="Times New Roman" w:hAnsi="Times New Roman" w:cs="Times New Roman"/>
          <w:bCs/>
          <w:iCs/>
          <w:sz w:val="28"/>
          <w:szCs w:val="28"/>
          <w:lang w:val="uk-UA"/>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Fonts w:ascii="Times New Roman" w:eastAsia="Times New Roman" w:hAnsi="Times New Roman" w:cs="Times New Roman"/>
          <w:iCs/>
          <w:sz w:val="28"/>
          <w:szCs w:val="28"/>
          <w:lang w:val="en-US" w:eastAsia="ru-RU"/>
        </w:rPr>
        <w:t>Health is better</w:t>
      </w:r>
      <w:r w:rsidRPr="00C20C1C">
        <w:rPr>
          <w:rFonts w:ascii="Times New Roman" w:eastAsia="Times New Roman" w:hAnsi="Times New Roman" w:cs="Times New Roman"/>
          <w:iCs/>
          <w:sz w:val="28"/>
          <w:szCs w:val="28"/>
          <w:lang w:val="uk-UA" w:eastAsia="ru-RU"/>
        </w:rPr>
        <w:t xml:space="preserve"> </w:t>
      </w:r>
      <w:r w:rsidRPr="00C20C1C">
        <w:rPr>
          <w:rFonts w:ascii="Times New Roman" w:eastAsia="Times New Roman" w:hAnsi="Times New Roman" w:cs="Times New Roman"/>
          <w:iCs/>
          <w:spacing w:val="-3"/>
          <w:sz w:val="28"/>
          <w:szCs w:val="28"/>
          <w:u w:val="single"/>
          <w:lang w:val="en-US" w:eastAsia="ru-RU"/>
        </w:rPr>
        <w:t>than wealth</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Fonts w:ascii="Times New Roman" w:hAnsi="Times New Roman" w:cs="Times New Roman"/>
          <w:bCs/>
          <w:iCs/>
          <w:sz w:val="28"/>
          <w:szCs w:val="28"/>
          <w:lang w:val="uk-UA"/>
        </w:rPr>
        <w:t xml:space="preserve">Завдання 2.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Тип вправи: некомунікативна.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Choose</w:t>
      </w:r>
      <w:r w:rsidRPr="00C20C1C">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the</w:t>
      </w:r>
      <w:r w:rsidRPr="00C20C1C">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necessary</w:t>
      </w:r>
      <w:r w:rsidRPr="00C20C1C">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word</w:t>
      </w:r>
      <w:r w:rsidRPr="00C20C1C">
        <w:rPr>
          <w:rFonts w:ascii="Times New Roman" w:eastAsia="Times New Roman" w:hAnsi="Times New Roman" w:cs="Times New Roman"/>
          <w:bCs/>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lang w:val="en-US" w:eastAsia="ru-RU"/>
        </w:rPr>
        <w:t>I hit my hand on the desk and it really</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u w:val="single"/>
          <w:lang w:val="uk-UA" w:eastAsia="ru-RU"/>
        </w:rPr>
        <w:t>hurts</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t>Завдання 3</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 вправи:</w:t>
      </w:r>
      <w:r w:rsidRPr="00C20C1C">
        <w:rPr>
          <w:rStyle w:val="aa"/>
          <w:rFonts w:ascii="Times New Roman" w:hAnsi="Times New Roman" w:cs="Times New Roman"/>
          <w:bCs/>
          <w:i w:val="0"/>
          <w:sz w:val="28"/>
          <w:szCs w:val="28"/>
          <w:lang w:val="uk-UA"/>
        </w:rPr>
        <w:t xml:space="preserve"> умовно-комунікативна.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Інструкція:</w:t>
      </w:r>
      <w:r w:rsidRPr="00C20C1C">
        <w:rPr>
          <w:rFonts w:ascii="Times New Roman" w:eastAsia="Times New Roman" w:hAnsi="Times New Roman" w:cs="Times New Roman"/>
          <w:bCs/>
          <w:sz w:val="28"/>
          <w:szCs w:val="28"/>
          <w:lang w:val="en-US" w:eastAsia="ru-RU"/>
        </w:rPr>
        <w:t xml:space="preserve"> Complete the conversation at the doctor's. What does Peter say?</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Fonts w:ascii="Times New Roman" w:eastAsia="Times New Roman" w:hAnsi="Times New Roman" w:cs="Times New Roman"/>
          <w:sz w:val="28"/>
          <w:szCs w:val="28"/>
          <w:lang w:val="en-US" w:eastAsia="ru-RU"/>
        </w:rPr>
        <w:t>Dr</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pacing w:val="35"/>
          <w:sz w:val="28"/>
          <w:szCs w:val="28"/>
          <w:lang w:val="en-US" w:eastAsia="ru-RU"/>
        </w:rPr>
        <w:t>Robertson</w:t>
      </w:r>
      <w:r w:rsidRPr="00C20C1C">
        <w:rPr>
          <w:rFonts w:ascii="Times New Roman" w:eastAsia="Times New Roman" w:hAnsi="Times New Roman" w:cs="Times New Roman"/>
          <w:spacing w:val="35"/>
          <w:sz w:val="28"/>
          <w:szCs w:val="28"/>
          <w:lang w:val="uk-UA" w:eastAsia="ru-RU"/>
        </w:rPr>
        <w:t>.</w:t>
      </w:r>
      <w:r w:rsidRPr="00C20C1C">
        <w:rPr>
          <w:rFonts w:ascii="Times New Roman" w:eastAsia="Times New Roman" w:hAnsi="Times New Roman" w:cs="Times New Roman"/>
          <w:sz w:val="28"/>
          <w:szCs w:val="28"/>
          <w:lang w:val="en-US" w:eastAsia="ru-RU"/>
        </w:rPr>
        <w:t>Hello</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you</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must</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be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Peter</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Jones</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What</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s</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the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problem</w:t>
      </w:r>
      <w:r w:rsidRPr="00C20C1C">
        <w:rPr>
          <w:rFonts w:ascii="Times New Roman" w:eastAsia="Times New Roman" w:hAnsi="Times New Roman" w:cs="Times New Roman"/>
          <w:sz w:val="28"/>
          <w:szCs w:val="28"/>
          <w:lang w:val="uk-UA" w:eastAsia="ru-RU"/>
        </w:rPr>
        <w:t>?</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pacing w:val="30"/>
          <w:sz w:val="28"/>
          <w:szCs w:val="28"/>
          <w:lang w:val="en-US" w:eastAsia="ru-RU"/>
        </w:rPr>
        <w:t>Peter</w:t>
      </w:r>
      <w:r w:rsidRPr="00C20C1C">
        <w:rPr>
          <w:rFonts w:ascii="Times New Roman" w:eastAsia="Times New Roman" w:hAnsi="Times New Roman" w:cs="Times New Roman"/>
          <w:spacing w:val="30"/>
          <w:sz w:val="28"/>
          <w:szCs w:val="28"/>
          <w:lang w:val="uk-UA" w:eastAsia="ru-RU"/>
        </w:rPr>
        <w:t xml:space="preserve">. </w:t>
      </w:r>
      <w:r w:rsidRPr="00C20C1C">
        <w:rPr>
          <w:rFonts w:ascii="Times New Roman" w:eastAsia="Times New Roman" w:hAnsi="Times New Roman" w:cs="Times New Roman"/>
          <w:sz w:val="28"/>
          <w:szCs w:val="28"/>
          <w:u w:val="single"/>
          <w:lang w:val="en-US" w:eastAsia="ru-RU"/>
        </w:rPr>
        <w:t>I was playing football this morning and I feel badly.</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t>Завдання 4</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845D44">
        <w:rPr>
          <w:rStyle w:val="aa"/>
          <w:rFonts w:ascii="Times New Roman" w:hAnsi="Times New Roman" w:cs="Times New Roman"/>
          <w:bCs/>
          <w:i w:val="0"/>
          <w:sz w:val="28"/>
          <w:szCs w:val="28"/>
          <w:lang w:val="uk-UA"/>
        </w:rPr>
        <w:t>Тип вправи:</w:t>
      </w:r>
      <w:r w:rsidRPr="00C20C1C">
        <w:rPr>
          <w:rStyle w:val="aa"/>
          <w:rFonts w:ascii="Times New Roman" w:hAnsi="Times New Roman" w:cs="Times New Roman"/>
          <w:bCs/>
          <w:i w:val="0"/>
          <w:sz w:val="28"/>
          <w:szCs w:val="28"/>
          <w:lang w:val="uk-UA"/>
        </w:rPr>
        <w:t xml:space="preserve"> умовно-комунікативна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Describe</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in</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writing</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your</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last</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visit</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to</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the</w:t>
      </w:r>
      <w:r w:rsidRPr="00845D44">
        <w:rPr>
          <w:rFonts w:ascii="Times New Roman" w:eastAsia="Times New Roman" w:hAnsi="Times New Roman" w:cs="Times New Roman"/>
          <w:bCs/>
          <w:sz w:val="28"/>
          <w:szCs w:val="28"/>
          <w:lang w:val="uk-UA" w:eastAsia="ru-RU"/>
        </w:rPr>
        <w:t xml:space="preserve"> </w:t>
      </w:r>
      <w:r w:rsidRPr="00C20C1C">
        <w:rPr>
          <w:rFonts w:ascii="Times New Roman" w:eastAsia="Times New Roman" w:hAnsi="Times New Roman" w:cs="Times New Roman"/>
          <w:bCs/>
          <w:sz w:val="28"/>
          <w:szCs w:val="28"/>
          <w:lang w:val="en-US" w:eastAsia="ru-RU"/>
        </w:rPr>
        <w:t>doctor</w:t>
      </w:r>
      <w:r w:rsidRPr="00C20C1C">
        <w:rPr>
          <w:rFonts w:ascii="Times New Roman" w:eastAsia="Times New Roman" w:hAnsi="Times New Roman" w:cs="Times New Roman"/>
          <w:bCs/>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u w:val="single"/>
          <w:lang w:val="en-US" w:eastAsia="ru-RU"/>
        </w:rPr>
      </w:pPr>
      <w:r w:rsidRPr="00C20C1C">
        <w:rPr>
          <w:rFonts w:ascii="Times New Roman" w:eastAsia="Times New Roman" w:hAnsi="Times New Roman" w:cs="Times New Roman"/>
          <w:bCs/>
          <w:sz w:val="28"/>
          <w:szCs w:val="28"/>
          <w:u w:val="single"/>
          <w:lang w:val="en-US" w:eastAsia="ru-RU"/>
        </w:rPr>
        <w:t>Last visit to the doctor</w:t>
      </w:r>
      <w:r w:rsidRPr="00C20C1C">
        <w:rPr>
          <w:rFonts w:ascii="Times New Roman" w:eastAsia="Times New Roman" w:hAnsi="Times New Roman" w:cs="Times New Roman"/>
          <w:bCs/>
          <w:sz w:val="28"/>
          <w:szCs w:val="28"/>
          <w:u w:val="single"/>
          <w:lang w:val="uk-UA" w:eastAsia="ru-RU"/>
        </w:rPr>
        <w:t xml:space="preserve"> </w:t>
      </w:r>
      <w:r w:rsidRPr="00C20C1C">
        <w:rPr>
          <w:rFonts w:ascii="Times New Roman" w:eastAsia="Times New Roman" w:hAnsi="Times New Roman" w:cs="Times New Roman"/>
          <w:bCs/>
          <w:sz w:val="28"/>
          <w:szCs w:val="28"/>
          <w:u w:val="single"/>
          <w:lang w:val="en-US" w:eastAsia="ru-RU"/>
        </w:rPr>
        <w:t>was last month. I had joint pain….[</w:t>
      </w:r>
      <w:r w:rsidR="00EC7C67">
        <w:rPr>
          <w:rFonts w:ascii="Times New Roman" w:eastAsia="Times New Roman" w:hAnsi="Times New Roman" w:cs="Times New Roman"/>
          <w:bCs/>
          <w:sz w:val="28"/>
          <w:szCs w:val="28"/>
          <w:u w:val="single"/>
          <w:lang w:val="uk-UA" w:eastAsia="ru-RU"/>
        </w:rPr>
        <w:t>19</w:t>
      </w:r>
      <w:r w:rsidRPr="00C20C1C">
        <w:rPr>
          <w:rFonts w:ascii="Times New Roman" w:eastAsia="Times New Roman" w:hAnsi="Times New Roman" w:cs="Times New Roman"/>
          <w:bCs/>
          <w:sz w:val="28"/>
          <w:szCs w:val="28"/>
          <w:u w:val="single"/>
          <w:lang w:val="en-US"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en-US"/>
        </w:rPr>
      </w:pPr>
      <w:r w:rsidRPr="00C20C1C">
        <w:rPr>
          <w:rFonts w:ascii="Times New Roman" w:eastAsia="Times New Roman" w:hAnsi="Times New Roman" w:cs="Times New Roman"/>
          <w:bCs/>
          <w:sz w:val="28"/>
          <w:szCs w:val="28"/>
          <w:lang w:val="uk-UA" w:eastAsia="ru-RU"/>
        </w:rPr>
        <w:t>Дев’яте заняття було присвячено темі «</w:t>
      </w:r>
      <w:r w:rsidRPr="00C20C1C">
        <w:rPr>
          <w:rStyle w:val="aa"/>
          <w:rFonts w:ascii="Times New Roman" w:hAnsi="Times New Roman" w:cs="Times New Roman"/>
          <w:bCs/>
          <w:i w:val="0"/>
          <w:sz w:val="28"/>
          <w:szCs w:val="28"/>
          <w:lang w:val="en-US"/>
        </w:rPr>
        <w:t>Shopping</w:t>
      </w:r>
      <w:r w:rsidRPr="00C20C1C">
        <w:rPr>
          <w:rStyle w:val="aa"/>
          <w:rFonts w:ascii="Times New Roman" w:hAnsi="Times New Roman" w:cs="Times New Roman"/>
          <w:bCs/>
          <w:i w:val="0"/>
          <w:sz w:val="28"/>
          <w:szCs w:val="28"/>
          <w:lang w:val="uk-UA"/>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1</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некомунікативна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Make up a shopping list of necessary products for (a birthday party, a picnic etc.) using the following expressions</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20C1C">
        <w:rPr>
          <w:rFonts w:ascii="Times New Roman" w:eastAsia="Times New Roman" w:hAnsi="Times New Roman" w:cs="Times New Roman"/>
          <w:bCs/>
          <w:sz w:val="28"/>
          <w:szCs w:val="28"/>
          <w:lang w:val="en-US" w:eastAsia="ru-RU"/>
        </w:rPr>
        <w:t>a birthday party</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u w:val="single"/>
          <w:lang w:val="en-US" w:eastAsia="ru-RU"/>
        </w:rPr>
        <w:t>a peace of cake</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u w:val="single"/>
          <w:lang w:val="en-US" w:eastAsia="ru-RU"/>
        </w:rPr>
        <w:t>a bottle of mineral water (wine)</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eastAsia="Times New Roman" w:hAnsi="Times New Roman" w:cs="Times New Roman"/>
          <w:sz w:val="28"/>
          <w:szCs w:val="28"/>
          <w:u w:val="single"/>
          <w:lang w:val="en-US" w:eastAsia="ru-RU"/>
        </w:rPr>
        <w:t>a packet of biscuits</w:t>
      </w:r>
      <w:r w:rsidRPr="00C20C1C">
        <w:rPr>
          <w:rFonts w:ascii="Times New Roman" w:eastAsia="Times New Roman" w:hAnsi="Times New Roman" w:cs="Times New Roman"/>
          <w:sz w:val="28"/>
          <w:szCs w:val="28"/>
          <w:u w:val="single"/>
          <w:lang w:val="uk-UA" w:eastAsia="ru-RU"/>
        </w:rPr>
        <w:t>.</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uk-UA" w:eastAsia="ru-RU"/>
        </w:rPr>
        <w:lastRenderedPageBreak/>
        <w:t>Завдання 2</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некомунікативна.</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Complete this grid (you may use a dictionary)</w:t>
      </w:r>
      <w:r w:rsidRPr="00C20C1C">
        <w:rPr>
          <w:rFonts w:ascii="Times New Roman" w:eastAsia="Times New Roman" w:hAnsi="Times New Roman" w:cs="Times New Roman"/>
          <w:bCs/>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tbl>
      <w:tblPr>
        <w:tblW w:w="865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05"/>
        <w:gridCol w:w="1992"/>
        <w:gridCol w:w="4558"/>
      </w:tblGrid>
      <w:tr w:rsidR="00A97307" w:rsidRPr="00C20C1C" w:rsidTr="00CC5834">
        <w:trPr>
          <w:jc w:val="center"/>
        </w:trPr>
        <w:tc>
          <w:tcPr>
            <w:tcW w:w="194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Outlet</w:t>
            </w:r>
          </w:p>
        </w:tc>
        <w:tc>
          <w:tcPr>
            <w:tcW w:w="183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Size</w:t>
            </w:r>
          </w:p>
        </w:tc>
        <w:tc>
          <w:tcPr>
            <w:tcW w:w="420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iCs/>
                <w:sz w:val="28"/>
                <w:szCs w:val="28"/>
                <w:lang w:eastAsia="ru-RU"/>
              </w:rPr>
              <w:t>Product</w:t>
            </w:r>
          </w:p>
        </w:tc>
      </w:tr>
      <w:tr w:rsidR="00A97307" w:rsidRPr="00C20C1C" w:rsidTr="00CC5834">
        <w:trPr>
          <w:jc w:val="center"/>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jc w:val="both"/>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supermarket</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 xml:space="preserve">large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97307" w:rsidRPr="00C20C1C" w:rsidRDefault="00A97307" w:rsidP="00CC5834">
            <w:pPr>
              <w:spacing w:after="0" w:line="420" w:lineRule="atLeast"/>
              <w:ind w:left="4" w:hanging="4"/>
              <w:jc w:val="both"/>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food, household goods</w:t>
            </w:r>
          </w:p>
        </w:tc>
      </w:tr>
    </w:tbl>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3</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умовно-комунікативна.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en-US"/>
        </w:rPr>
      </w:pPr>
      <w:r w:rsidRPr="00C20C1C">
        <w:rPr>
          <w:rStyle w:val="aa"/>
          <w:rFonts w:ascii="Times New Roman" w:hAnsi="Times New Roman" w:cs="Times New Roman"/>
          <w:bCs/>
          <w:i w:val="0"/>
          <w:sz w:val="28"/>
          <w:szCs w:val="28"/>
          <w:lang w:val="uk-UA"/>
        </w:rPr>
        <w:t>Інструкція:</w:t>
      </w:r>
      <w:r w:rsidRPr="00C20C1C">
        <w:rPr>
          <w:rFonts w:ascii="Times New Roman" w:eastAsia="Times New Roman" w:hAnsi="Times New Roman" w:cs="Times New Roman"/>
          <w:bCs/>
          <w:sz w:val="28"/>
          <w:szCs w:val="28"/>
          <w:lang w:val="en-US" w:eastAsia="ru-RU"/>
        </w:rPr>
        <w:t xml:space="preserve"> Read the dialogue and choose the necessary word</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en-US"/>
        </w:rPr>
      </w:pPr>
      <w:r w:rsidRPr="00C20C1C">
        <w:rPr>
          <w:rStyle w:val="aa"/>
          <w:rFonts w:ascii="Times New Roman" w:hAnsi="Times New Roman" w:cs="Times New Roman"/>
          <w:bCs/>
          <w:i w:val="0"/>
          <w:sz w:val="28"/>
          <w:szCs w:val="28"/>
          <w:lang w:val="en-US"/>
        </w:rPr>
        <w:t xml:space="preserve">She is very busy, so I’m doing the shopping today. </w:t>
      </w:r>
      <w:r w:rsidRPr="00C20C1C">
        <w:rPr>
          <w:rStyle w:val="aa"/>
          <w:rFonts w:ascii="Times New Roman" w:hAnsi="Times New Roman" w:cs="Times New Roman"/>
          <w:bCs/>
          <w:i w:val="0"/>
          <w:sz w:val="28"/>
          <w:szCs w:val="28"/>
          <w:u w:val="single"/>
          <w:lang w:val="en-US"/>
        </w:rPr>
        <w:t xml:space="preserve">Could </w:t>
      </w:r>
      <w:r w:rsidRPr="00C20C1C">
        <w:rPr>
          <w:rStyle w:val="aa"/>
          <w:rFonts w:ascii="Times New Roman" w:hAnsi="Times New Roman" w:cs="Times New Roman"/>
          <w:bCs/>
          <w:i w:val="0"/>
          <w:sz w:val="28"/>
          <w:szCs w:val="28"/>
          <w:lang w:val="en-US"/>
        </w:rPr>
        <w:t>you help me?</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4</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Тип вправи: умовно-комунікативна.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pacing w:val="-8"/>
          <w:sz w:val="28"/>
          <w:szCs w:val="28"/>
          <w:lang w:val="en-US" w:eastAsia="ru-RU"/>
        </w:rPr>
        <w:t>Answer</w:t>
      </w:r>
      <w:r w:rsidRPr="00C20C1C">
        <w:rPr>
          <w:rFonts w:ascii="Times New Roman" w:eastAsia="Times New Roman" w:hAnsi="Times New Roman" w:cs="Times New Roman"/>
          <w:bCs/>
          <w:spacing w:val="-8"/>
          <w:sz w:val="28"/>
          <w:szCs w:val="28"/>
          <w:lang w:val="uk-UA" w:eastAsia="ru-RU"/>
        </w:rPr>
        <w:t xml:space="preserve"> </w:t>
      </w:r>
      <w:r w:rsidRPr="00C20C1C">
        <w:rPr>
          <w:rFonts w:ascii="Times New Roman" w:eastAsia="Times New Roman" w:hAnsi="Times New Roman" w:cs="Times New Roman"/>
          <w:bCs/>
          <w:spacing w:val="-8"/>
          <w:sz w:val="28"/>
          <w:szCs w:val="28"/>
          <w:lang w:val="en-US" w:eastAsia="ru-RU"/>
        </w:rPr>
        <w:t>the</w:t>
      </w:r>
      <w:r w:rsidRPr="00C20C1C">
        <w:rPr>
          <w:rFonts w:ascii="Times New Roman" w:eastAsia="Times New Roman" w:hAnsi="Times New Roman" w:cs="Times New Roman"/>
          <w:bCs/>
          <w:spacing w:val="-8"/>
          <w:sz w:val="28"/>
          <w:szCs w:val="28"/>
          <w:lang w:val="uk-UA" w:eastAsia="ru-RU"/>
        </w:rPr>
        <w:t xml:space="preserve"> </w:t>
      </w:r>
      <w:r w:rsidRPr="00C20C1C">
        <w:rPr>
          <w:rFonts w:ascii="Times New Roman" w:eastAsia="Times New Roman" w:hAnsi="Times New Roman" w:cs="Times New Roman"/>
          <w:bCs/>
          <w:spacing w:val="-8"/>
          <w:sz w:val="28"/>
          <w:szCs w:val="28"/>
          <w:lang w:val="en-US" w:eastAsia="ru-RU"/>
        </w:rPr>
        <w:t>questions</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lang w:val="en-US" w:eastAsia="ru-RU"/>
        </w:rPr>
        <w:t>Excuse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me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Where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can</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I</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find</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the</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frozen</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food</w:t>
      </w:r>
      <w:r w:rsidRPr="00C20C1C">
        <w:rPr>
          <w:rFonts w:ascii="Times New Roman" w:eastAsia="Times New Roman" w:hAnsi="Times New Roman" w:cs="Times New Roman"/>
          <w:sz w:val="28"/>
          <w:szCs w:val="28"/>
          <w:lang w:val="uk-UA" w:eastAsia="ru-RU"/>
        </w:rPr>
        <w:t>? - /</w:t>
      </w:r>
      <w:r w:rsidRPr="00C20C1C">
        <w:rPr>
          <w:rFonts w:ascii="Times New Roman" w:eastAsia="Times New Roman" w:hAnsi="Times New Roman" w:cs="Times New Roman"/>
          <w:sz w:val="28"/>
          <w:szCs w:val="28"/>
          <w:lang w:val="en-US" w:eastAsia="ru-RU"/>
        </w:rPr>
        <w:t> it </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 be </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 over </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 there </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 in </w:t>
      </w:r>
      <w:r w:rsidRPr="00C20C1C">
        <w:rPr>
          <w:rFonts w:ascii="Times New Roman" w:eastAsia="Times New Roman" w:hAnsi="Times New Roman" w:cs="Times New Roman"/>
          <w:sz w:val="28"/>
          <w:szCs w:val="28"/>
          <w:lang w:val="uk-UA" w:eastAsia="ru-RU"/>
        </w:rPr>
        <w:t>/</w:t>
      </w:r>
      <w:r w:rsidRPr="00C20C1C">
        <w:rPr>
          <w:rFonts w:ascii="Times New Roman" w:eastAsia="Times New Roman" w:hAnsi="Times New Roman" w:cs="Times New Roman"/>
          <w:sz w:val="28"/>
          <w:szCs w:val="28"/>
          <w:lang w:val="en-US" w:eastAsia="ru-RU"/>
        </w:rPr>
        <w:t> aisle </w:t>
      </w:r>
      <w:r w:rsidRPr="00C20C1C">
        <w:rPr>
          <w:rFonts w:ascii="Times New Roman" w:eastAsia="Times New Roman" w:hAnsi="Times New Roman" w:cs="Times New Roman"/>
          <w:sz w:val="28"/>
          <w:szCs w:val="28"/>
          <w:lang w:val="uk-UA" w:eastAsia="ru-RU"/>
        </w:rPr>
        <w:t>/ 5/.</w:t>
      </w:r>
    </w:p>
    <w:p w:rsidR="00A97307" w:rsidRPr="00C20C1C" w:rsidRDefault="00A97307" w:rsidP="00A97307">
      <w:pPr>
        <w:shd w:val="clear" w:color="auto" w:fill="FFFFFF"/>
        <w:tabs>
          <w:tab w:val="left" w:pos="4140"/>
        </w:tabs>
        <w:spacing w:after="0" w:line="360" w:lineRule="auto"/>
        <w:ind w:firstLine="709"/>
        <w:jc w:val="both"/>
        <w:rPr>
          <w:rFonts w:ascii="Times New Roman" w:eastAsia="Times New Roman" w:hAnsi="Times New Roman" w:cs="Times New Roman"/>
          <w:sz w:val="28"/>
          <w:szCs w:val="28"/>
          <w:u w:val="single"/>
          <w:lang w:val="en-US" w:eastAsia="ru-RU"/>
        </w:rPr>
      </w:pPr>
      <w:r w:rsidRPr="00C20C1C">
        <w:rPr>
          <w:rFonts w:ascii="Times New Roman" w:eastAsia="Times New Roman" w:hAnsi="Times New Roman" w:cs="Times New Roman"/>
          <w:sz w:val="28"/>
          <w:szCs w:val="28"/>
          <w:u w:val="single"/>
          <w:lang w:val="uk-UA" w:eastAsia="ru-RU"/>
        </w:rPr>
        <w:t>І</w:t>
      </w:r>
      <w:r w:rsidRPr="00C20C1C">
        <w:rPr>
          <w:rFonts w:ascii="Times New Roman" w:eastAsia="Times New Roman" w:hAnsi="Times New Roman" w:cs="Times New Roman"/>
          <w:sz w:val="28"/>
          <w:szCs w:val="28"/>
          <w:u w:val="single"/>
          <w:lang w:val="en-US" w:eastAsia="ru-RU"/>
        </w:rPr>
        <w:t xml:space="preserve">t be there in aisle </w:t>
      </w:r>
      <w:r w:rsidRPr="00C20C1C">
        <w:rPr>
          <w:rFonts w:ascii="Times New Roman" w:eastAsia="Times New Roman" w:hAnsi="Times New Roman" w:cs="Times New Roman"/>
          <w:sz w:val="28"/>
          <w:szCs w:val="28"/>
          <w:u w:val="single"/>
          <w:lang w:val="uk-UA" w:eastAsia="ru-RU"/>
        </w:rPr>
        <w:t xml:space="preserve">5 </w:t>
      </w:r>
      <w:r w:rsidRPr="00C20C1C">
        <w:rPr>
          <w:rFonts w:ascii="Times New Roman" w:eastAsia="Times New Roman" w:hAnsi="Times New Roman" w:cs="Times New Roman"/>
          <w:sz w:val="28"/>
          <w:szCs w:val="28"/>
          <w:u w:val="single"/>
          <w:lang w:val="en-US" w:eastAsia="ru-RU"/>
        </w:rPr>
        <w:t>[</w:t>
      </w:r>
      <w:r w:rsidR="00EC7C67">
        <w:rPr>
          <w:rFonts w:ascii="Times New Roman" w:eastAsia="Times New Roman" w:hAnsi="Times New Roman" w:cs="Times New Roman"/>
          <w:sz w:val="28"/>
          <w:szCs w:val="28"/>
          <w:u w:val="single"/>
          <w:lang w:val="uk-UA" w:eastAsia="ru-RU"/>
        </w:rPr>
        <w:t>19</w:t>
      </w:r>
      <w:r w:rsidRPr="00C20C1C">
        <w:rPr>
          <w:rFonts w:ascii="Times New Roman" w:eastAsia="Times New Roman" w:hAnsi="Times New Roman" w:cs="Times New Roman"/>
          <w:sz w:val="28"/>
          <w:szCs w:val="28"/>
          <w:u w:val="single"/>
          <w:lang w:val="en-US"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rPr>
      </w:pPr>
      <w:r w:rsidRPr="00C20C1C">
        <w:rPr>
          <w:rStyle w:val="aa"/>
          <w:rFonts w:ascii="Times New Roman" w:hAnsi="Times New Roman" w:cs="Times New Roman"/>
          <w:bCs/>
          <w:i w:val="0"/>
          <w:sz w:val="28"/>
          <w:szCs w:val="28"/>
          <w:lang w:val="uk-UA"/>
        </w:rPr>
        <w:t>Десяте заняття наших курсів було передостаннє та присвячувалося темі «</w:t>
      </w:r>
      <w:r w:rsidRPr="00C20C1C">
        <w:rPr>
          <w:rStyle w:val="aa"/>
          <w:rFonts w:ascii="Times New Roman" w:hAnsi="Times New Roman" w:cs="Times New Roman"/>
          <w:bCs/>
          <w:i w:val="0"/>
          <w:sz w:val="28"/>
          <w:szCs w:val="28"/>
          <w:lang w:val="en-US"/>
        </w:rPr>
        <w:t>Sport</w:t>
      </w:r>
      <w:r w:rsidRPr="00C20C1C">
        <w:rPr>
          <w:rStyle w:val="aa"/>
          <w:rFonts w:ascii="Times New Roman" w:hAnsi="Times New Roman" w:cs="Times New Roman"/>
          <w:bCs/>
          <w:i w:val="0"/>
          <w:sz w:val="28"/>
          <w:szCs w:val="28"/>
        </w:rPr>
        <w:t xml:space="preserve"> </w:t>
      </w:r>
      <w:r w:rsidRPr="00C20C1C">
        <w:rPr>
          <w:rStyle w:val="aa"/>
          <w:rFonts w:ascii="Times New Roman" w:hAnsi="Times New Roman" w:cs="Times New Roman"/>
          <w:bCs/>
          <w:i w:val="0"/>
          <w:sz w:val="28"/>
          <w:szCs w:val="28"/>
          <w:lang w:val="en-US"/>
        </w:rPr>
        <w:t>and</w:t>
      </w:r>
      <w:r w:rsidRPr="00C20C1C">
        <w:rPr>
          <w:rStyle w:val="aa"/>
          <w:rFonts w:ascii="Times New Roman" w:hAnsi="Times New Roman" w:cs="Times New Roman"/>
          <w:bCs/>
          <w:i w:val="0"/>
          <w:sz w:val="28"/>
          <w:szCs w:val="28"/>
        </w:rPr>
        <w:t xml:space="preserve"> </w:t>
      </w:r>
      <w:r w:rsidRPr="00C20C1C">
        <w:rPr>
          <w:rStyle w:val="aa"/>
          <w:rFonts w:ascii="Times New Roman" w:hAnsi="Times New Roman" w:cs="Times New Roman"/>
          <w:bCs/>
          <w:i w:val="0"/>
          <w:sz w:val="28"/>
          <w:szCs w:val="28"/>
          <w:lang w:val="en-US"/>
        </w:rPr>
        <w:t>games</w:t>
      </w:r>
      <w:r w:rsidRPr="00C20C1C">
        <w:rPr>
          <w:rStyle w:val="aa"/>
          <w:rFonts w:ascii="Times New Roman" w:hAnsi="Times New Roman" w:cs="Times New Roman"/>
          <w:bCs/>
          <w:i w:val="0"/>
          <w:sz w:val="28"/>
          <w:szCs w:val="28"/>
          <w:lang w:val="uk-UA"/>
        </w:rPr>
        <w:t xml:space="preserve">». Зазначене заняття проводилося на природі, в очному форматі. Згодом, на старшокласників чекав груповий похід на футбол.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1</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 вправи:</w:t>
      </w:r>
      <w:r w:rsidRPr="00C20C1C">
        <w:rPr>
          <w:rStyle w:val="aa"/>
          <w:rFonts w:ascii="Times New Roman" w:hAnsi="Times New Roman" w:cs="Times New Roman"/>
          <w:bCs/>
          <w:i w:val="0"/>
          <w:sz w:val="28"/>
          <w:szCs w:val="28"/>
          <w:lang w:val="uk-UA"/>
        </w:rPr>
        <w:t xml:space="preserve"> не комунікативний.</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Put together the jumbled word combinations pieces.</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20C1C">
        <w:rPr>
          <w:rFonts w:ascii="Times New Roman" w:eastAsia="Times New Roman" w:hAnsi="Times New Roman" w:cs="Times New Roman"/>
          <w:bCs/>
          <w:sz w:val="28"/>
          <w:szCs w:val="28"/>
          <w:lang w:val="uk-UA" w:eastAsia="ru-RU"/>
        </w:rPr>
        <w:t>Завдання 2</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некомунікативна.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en-US"/>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Find the word by its definition.</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u w:val="single"/>
          <w:lang w:val="uk-UA" w:eastAsia="ru-RU"/>
        </w:rPr>
      </w:pPr>
      <w:r w:rsidRPr="00C20C1C">
        <w:rPr>
          <w:rFonts w:ascii="Times New Roman" w:hAnsi="Times New Roman" w:cs="Times New Roman"/>
          <w:sz w:val="28"/>
          <w:szCs w:val="28"/>
          <w:lang w:val="uk-UA"/>
        </w:rPr>
        <w:t xml:space="preserve">A lot of people come to the stadium to watch – </w:t>
      </w:r>
      <w:r w:rsidRPr="00C20C1C">
        <w:rPr>
          <w:rFonts w:ascii="Times New Roman" w:eastAsia="Times New Roman" w:hAnsi="Times New Roman" w:cs="Times New Roman"/>
          <w:sz w:val="28"/>
          <w:szCs w:val="28"/>
          <w:u w:val="single"/>
          <w:lang w:val="en-US" w:eastAsia="ru-RU"/>
        </w:rPr>
        <w:t>a) onlookers</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Fonts w:ascii="Times New Roman" w:hAnsi="Times New Roman" w:cs="Times New Roman"/>
          <w:bCs/>
          <w:iCs/>
          <w:sz w:val="28"/>
          <w:szCs w:val="28"/>
          <w:lang w:val="uk-UA"/>
        </w:rPr>
        <w:lastRenderedPageBreak/>
        <w:t>Завдання 3</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некомунікативна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Інструкція:</w:t>
      </w:r>
      <w:r w:rsidRPr="00C20C1C">
        <w:rPr>
          <w:rFonts w:ascii="Times New Roman" w:eastAsia="Times New Roman" w:hAnsi="Times New Roman" w:cs="Times New Roman"/>
          <w:bCs/>
          <w:sz w:val="28"/>
          <w:szCs w:val="28"/>
          <w:lang w:val="en-US" w:eastAsia="ru-RU"/>
        </w:rPr>
        <w:t xml:space="preserve"> In each group of the words find this word with the general meaning</w:t>
      </w:r>
      <w:r w:rsidRPr="00C20C1C">
        <w:rPr>
          <w:rFonts w:ascii="Times New Roman" w:eastAsia="Times New Roman" w:hAnsi="Times New Roman" w:cs="Times New Roman"/>
          <w:bCs/>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lang w:val="uk-UA"/>
        </w:rPr>
      </w:pPr>
      <w:r w:rsidRPr="00C20C1C">
        <w:rPr>
          <w:rFonts w:ascii="Times New Roman" w:eastAsia="Times New Roman" w:hAnsi="Times New Roman" w:cs="Times New Roman"/>
          <w:iCs/>
          <w:sz w:val="28"/>
          <w:szCs w:val="28"/>
          <w:lang w:val="en-US" w:eastAsia="ru-RU"/>
        </w:rPr>
        <w:t>Pattern: </w:t>
      </w:r>
      <w:r w:rsidRPr="00C20C1C">
        <w:rPr>
          <w:rFonts w:ascii="Times New Roman" w:eastAsia="Times New Roman" w:hAnsi="Times New Roman" w:cs="Times New Roman"/>
          <w:sz w:val="28"/>
          <w:szCs w:val="28"/>
          <w:lang w:val="en-US" w:eastAsia="ru-RU"/>
        </w:rPr>
        <w:t>a) pitch, b) penalty area, c) centre circle, d) football, e) corner flag, f) goal area, g) penalty spot, h) gates.</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u w:val="single"/>
          <w:lang w:val="uk-UA"/>
        </w:rPr>
      </w:pPr>
      <w:r w:rsidRPr="00C20C1C">
        <w:rPr>
          <w:rFonts w:ascii="Times New Roman" w:eastAsia="Times New Roman" w:hAnsi="Times New Roman" w:cs="Times New Roman"/>
          <w:iCs/>
          <w:sz w:val="28"/>
          <w:szCs w:val="28"/>
          <w:u w:val="single"/>
          <w:lang w:val="en-US" w:eastAsia="ru-RU"/>
        </w:rPr>
        <w:t>Answer</w:t>
      </w:r>
      <w:r w:rsidRPr="00C20C1C">
        <w:rPr>
          <w:rFonts w:ascii="Times New Roman" w:eastAsia="Times New Roman" w:hAnsi="Times New Roman" w:cs="Times New Roman"/>
          <w:iCs/>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d</w:t>
      </w:r>
      <w:r w:rsidRPr="00C20C1C">
        <w:rPr>
          <w:rFonts w:ascii="Times New Roman" w:eastAsia="Times New Roman" w:hAnsi="Times New Roman" w:cs="Times New Roman"/>
          <w:sz w:val="28"/>
          <w:szCs w:val="28"/>
          <w:u w:val="single"/>
          <w:lang w:val="uk-UA" w:eastAsia="ru-RU"/>
        </w:rPr>
        <w:t>)</w:t>
      </w:r>
      <w:r w:rsidRPr="00C20C1C">
        <w:rPr>
          <w:rFonts w:ascii="Times New Roman" w:eastAsia="Times New Roman" w:hAnsi="Times New Roman" w:cs="Times New Roman"/>
          <w:sz w:val="28"/>
          <w:szCs w:val="28"/>
          <w:u w:val="single"/>
          <w:lang w:val="en-US" w:eastAsia="ru-RU"/>
        </w:rPr>
        <w:t> football</w:t>
      </w:r>
      <w:r w:rsidRPr="00C20C1C">
        <w:rPr>
          <w:rFonts w:ascii="Times New Roman" w:eastAsia="Times New Roman" w:hAnsi="Times New Roman" w:cs="Times New Roman"/>
          <w:sz w:val="28"/>
          <w:szCs w:val="28"/>
          <w:u w:val="single"/>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4</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Тип вправи: умовно-комунікативна.</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Describe in writing form how you visited the stadium to see a football match.</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u w:val="single"/>
          <w:lang w:val="en-US"/>
        </w:rPr>
      </w:pPr>
      <w:r w:rsidRPr="00C20C1C">
        <w:rPr>
          <w:rStyle w:val="aa"/>
          <w:rFonts w:ascii="Times New Roman" w:hAnsi="Times New Roman" w:cs="Times New Roman"/>
          <w:bCs/>
          <w:i w:val="0"/>
          <w:sz w:val="28"/>
          <w:szCs w:val="28"/>
          <w:u w:val="single"/>
          <w:lang w:val="en-US"/>
        </w:rPr>
        <w:t>T</w:t>
      </w:r>
      <w:r w:rsidRPr="00C20C1C">
        <w:rPr>
          <w:rStyle w:val="aa"/>
          <w:rFonts w:ascii="Times New Roman" w:hAnsi="Times New Roman" w:cs="Times New Roman"/>
          <w:bCs/>
          <w:i w:val="0"/>
          <w:sz w:val="28"/>
          <w:szCs w:val="28"/>
          <w:u w:val="single"/>
          <w:lang w:val="uk-UA"/>
        </w:rPr>
        <w:t>oday the group and I went to a football match. I was delighted with the football players' game</w:t>
      </w:r>
      <w:r w:rsidRPr="00C20C1C">
        <w:rPr>
          <w:rStyle w:val="aa"/>
          <w:rFonts w:ascii="Times New Roman" w:hAnsi="Times New Roman" w:cs="Times New Roman"/>
          <w:bCs/>
          <w:i w:val="0"/>
          <w:sz w:val="28"/>
          <w:szCs w:val="28"/>
          <w:u w:val="single"/>
          <w:lang w:val="en-US"/>
        </w:rPr>
        <w:t>…[</w:t>
      </w:r>
      <w:r w:rsidR="00EC7C67">
        <w:rPr>
          <w:rStyle w:val="aa"/>
          <w:rFonts w:ascii="Times New Roman" w:hAnsi="Times New Roman" w:cs="Times New Roman"/>
          <w:bCs/>
          <w:i w:val="0"/>
          <w:sz w:val="28"/>
          <w:szCs w:val="28"/>
          <w:u w:val="single"/>
          <w:lang w:val="uk-UA"/>
        </w:rPr>
        <w:t>19</w:t>
      </w:r>
      <w:r w:rsidRPr="00C20C1C">
        <w:rPr>
          <w:rStyle w:val="aa"/>
          <w:rFonts w:ascii="Times New Roman" w:hAnsi="Times New Roman" w:cs="Times New Roman"/>
          <w:bCs/>
          <w:i w:val="0"/>
          <w:sz w:val="28"/>
          <w:szCs w:val="28"/>
          <w:u w:val="single"/>
          <w:lang w:val="en-US"/>
        </w:rPr>
        <w:t>].</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lang w:val="uk-UA"/>
        </w:rPr>
      </w:pPr>
      <w:r w:rsidRPr="00C20C1C">
        <w:rPr>
          <w:bCs/>
          <w:iCs/>
          <w:sz w:val="28"/>
          <w:szCs w:val="28"/>
          <w:lang w:val="uk-UA"/>
        </w:rPr>
        <w:t>Останнє заняття наших курсів мало тему «</w:t>
      </w:r>
      <w:r w:rsidRPr="00C20C1C">
        <w:rPr>
          <w:rStyle w:val="aa"/>
          <w:bCs/>
          <w:i w:val="0"/>
          <w:sz w:val="28"/>
          <w:szCs w:val="28"/>
          <w:lang w:val="en-US"/>
        </w:rPr>
        <w:t>The Role of Mass Mediain our Life</w:t>
      </w:r>
      <w:r w:rsidRPr="00C20C1C">
        <w:rPr>
          <w:rStyle w:val="aa"/>
          <w:bCs/>
          <w:i w:val="0"/>
          <w:sz w:val="28"/>
          <w:szCs w:val="28"/>
          <w:lang w:val="uk-UA"/>
        </w:rPr>
        <w:t xml:space="preserve">». </w:t>
      </w:r>
    </w:p>
    <w:p w:rsidR="00A97307" w:rsidRPr="00C20C1C" w:rsidRDefault="00A97307" w:rsidP="00A97307">
      <w:pPr>
        <w:pStyle w:val="ab"/>
        <w:shd w:val="clear" w:color="auto" w:fill="FFFFFF"/>
        <w:spacing w:before="0" w:beforeAutospacing="0" w:after="0" w:afterAutospacing="0" w:line="360" w:lineRule="auto"/>
        <w:ind w:firstLine="709"/>
        <w:jc w:val="both"/>
        <w:rPr>
          <w:rStyle w:val="aa"/>
          <w:bCs/>
          <w:i w:val="0"/>
          <w:sz w:val="28"/>
          <w:szCs w:val="28"/>
          <w:lang w:val="uk-UA"/>
        </w:rPr>
      </w:pPr>
      <w:r w:rsidRPr="00C20C1C">
        <w:rPr>
          <w:rStyle w:val="aa"/>
          <w:bCs/>
          <w:i w:val="0"/>
          <w:sz w:val="28"/>
          <w:szCs w:val="28"/>
          <w:lang w:val="uk-UA"/>
        </w:rPr>
        <w:t>Завдання 1</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 вправи:</w:t>
      </w:r>
      <w:r w:rsidRPr="00C20C1C">
        <w:rPr>
          <w:rStyle w:val="aa"/>
          <w:rFonts w:ascii="Times New Roman" w:hAnsi="Times New Roman" w:cs="Times New Roman"/>
          <w:bCs/>
          <w:i w:val="0"/>
          <w:sz w:val="28"/>
          <w:szCs w:val="28"/>
          <w:lang w:val="uk-UA"/>
        </w:rPr>
        <w:t xml:space="preserve"> не 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en-US"/>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Please make up the half-cutted words.</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iCs/>
          <w:sz w:val="28"/>
          <w:szCs w:val="28"/>
          <w:u w:val="single"/>
          <w:lang w:val="uk-UA" w:eastAsia="ru-RU"/>
        </w:rPr>
      </w:pPr>
      <w:r w:rsidRPr="00C20C1C">
        <w:rPr>
          <w:rFonts w:ascii="Times New Roman" w:eastAsia="Times New Roman" w:hAnsi="Times New Roman" w:cs="Times New Roman"/>
          <w:bCs/>
          <w:iCs/>
          <w:sz w:val="28"/>
          <w:szCs w:val="28"/>
          <w:u w:val="single"/>
          <w:lang w:val="en-US" w:eastAsia="ru-RU"/>
        </w:rPr>
        <w:t>lit—tle</w:t>
      </w:r>
      <w:r w:rsidRPr="00C20C1C">
        <w:rPr>
          <w:rFonts w:ascii="Times New Roman" w:eastAsia="Times New Roman" w:hAnsi="Times New Roman" w:cs="Times New Roman"/>
          <w:bCs/>
          <w:iCs/>
          <w:sz w:val="28"/>
          <w:szCs w:val="28"/>
          <w:u w:val="single"/>
          <w:lang w:val="uk-UA" w:eastAsia="ru-RU"/>
        </w:rPr>
        <w:t>.</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bCs/>
          <w:iCs/>
          <w:sz w:val="28"/>
          <w:szCs w:val="28"/>
          <w:lang w:val="uk-UA" w:eastAsia="ru-RU"/>
        </w:rPr>
      </w:pPr>
      <w:r w:rsidRPr="00C20C1C">
        <w:rPr>
          <w:rFonts w:ascii="Times New Roman" w:eastAsia="Times New Roman" w:hAnsi="Times New Roman" w:cs="Times New Roman"/>
          <w:bCs/>
          <w:iCs/>
          <w:sz w:val="28"/>
          <w:szCs w:val="28"/>
          <w:lang w:val="uk-UA" w:eastAsia="ru-RU"/>
        </w:rPr>
        <w:t>Завдання 2</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r w:rsidRPr="00C20C1C">
        <w:rPr>
          <w:rStyle w:val="aa"/>
          <w:rFonts w:ascii="Times New Roman" w:hAnsi="Times New Roman" w:cs="Times New Roman"/>
          <w:bCs/>
          <w:i w:val="0"/>
          <w:sz w:val="28"/>
          <w:szCs w:val="28"/>
          <w:lang w:val="uk-UA"/>
        </w:rPr>
        <w:t xml:space="preserve"> некомунікативна.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z w:val="28"/>
          <w:szCs w:val="28"/>
          <w:lang w:val="en-US" w:eastAsia="ru-RU"/>
        </w:rPr>
        <w:t>Choose the suitable answer for every question</w:t>
      </w:r>
      <w:r w:rsidRPr="00C20C1C">
        <w:rPr>
          <w:rFonts w:ascii="Times New Roman" w:eastAsia="Times New Roman" w:hAnsi="Times New Roman" w:cs="Times New Roman"/>
          <w:bCs/>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p w:rsidR="00A97307" w:rsidRPr="00C20C1C" w:rsidRDefault="00A97307" w:rsidP="00A973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20C1C">
        <w:rPr>
          <w:rFonts w:ascii="Times New Roman" w:eastAsia="Times New Roman" w:hAnsi="Times New Roman" w:cs="Times New Roman"/>
          <w:sz w:val="28"/>
          <w:szCs w:val="28"/>
          <w:u w:val="single"/>
          <w:lang w:val="en-US" w:eastAsia="ru-RU"/>
        </w:rPr>
        <w:t>b</w:t>
      </w:r>
      <w:r w:rsidRPr="00C20C1C">
        <w:rPr>
          <w:rFonts w:ascii="Times New Roman" w:eastAsia="Times New Roman" w:hAnsi="Times New Roman" w:cs="Times New Roman"/>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Never</w:t>
      </w:r>
      <w:r w:rsidRPr="00C20C1C">
        <w:rPr>
          <w:rFonts w:ascii="Times New Roman" w:eastAsia="Times New Roman" w:hAnsi="Times New Roman" w:cs="Times New Roman"/>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mind</w:t>
      </w:r>
      <w:r w:rsidRPr="00C20C1C">
        <w:rPr>
          <w:rFonts w:ascii="Times New Roman" w:eastAsia="Times New Roman" w:hAnsi="Times New Roman" w:cs="Times New Roman"/>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don</w:t>
      </w:r>
      <w:r w:rsidRPr="00C20C1C">
        <w:rPr>
          <w:rFonts w:ascii="Times New Roman" w:eastAsia="Times New Roman" w:hAnsi="Times New Roman" w:cs="Times New Roman"/>
          <w:sz w:val="28"/>
          <w:szCs w:val="28"/>
          <w:u w:val="single"/>
          <w:lang w:val="uk-UA" w:eastAsia="ru-RU"/>
        </w:rPr>
        <w:t>’</w:t>
      </w:r>
      <w:r w:rsidRPr="00C20C1C">
        <w:rPr>
          <w:rFonts w:ascii="Times New Roman" w:eastAsia="Times New Roman" w:hAnsi="Times New Roman" w:cs="Times New Roman"/>
          <w:sz w:val="28"/>
          <w:szCs w:val="28"/>
          <w:u w:val="single"/>
          <w:lang w:val="en-US" w:eastAsia="ru-RU"/>
        </w:rPr>
        <w:t>t</w:t>
      </w:r>
      <w:r w:rsidRPr="00C20C1C">
        <w:rPr>
          <w:rFonts w:ascii="Times New Roman" w:eastAsia="Times New Roman" w:hAnsi="Times New Roman" w:cs="Times New Roman"/>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worry</w:t>
      </w:r>
      <w:r w:rsidRPr="00C20C1C">
        <w:rPr>
          <w:rFonts w:ascii="Times New Roman" w:eastAsia="Times New Roman" w:hAnsi="Times New Roman" w:cs="Times New Roman"/>
          <w:sz w:val="28"/>
          <w:szCs w:val="28"/>
          <w:u w:val="single"/>
          <w:lang w:val="uk-UA" w:eastAsia="ru-RU"/>
        </w:rPr>
        <w:t>.-</w:t>
      </w:r>
      <w:r w:rsidRPr="00C20C1C">
        <w:rPr>
          <w:rFonts w:ascii="Times New Roman" w:eastAsia="Times New Roman" w:hAnsi="Times New Roman" w:cs="Times New Roman"/>
          <w:sz w:val="28"/>
          <w:szCs w:val="28"/>
          <w:lang w:val="uk-UA" w:eastAsia="ru-RU"/>
        </w:rPr>
        <w:t xml:space="preserve"> 1) </w:t>
      </w:r>
      <w:r w:rsidRPr="00C20C1C">
        <w:rPr>
          <w:rFonts w:ascii="Times New Roman" w:eastAsia="Times New Roman" w:hAnsi="Times New Roman" w:cs="Times New Roman"/>
          <w:sz w:val="28"/>
          <w:szCs w:val="28"/>
          <w:lang w:val="en-US" w:eastAsia="ru-RU"/>
        </w:rPr>
        <w:t>Thanks</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very</w:t>
      </w:r>
      <w:r w:rsidRPr="00C20C1C">
        <w:rPr>
          <w:rFonts w:ascii="Times New Roman" w:eastAsia="Times New Roman" w:hAnsi="Times New Roman" w:cs="Times New Roman"/>
          <w:sz w:val="28"/>
          <w:szCs w:val="28"/>
          <w:lang w:val="uk-UA" w:eastAsia="ru-RU"/>
        </w:rPr>
        <w:t xml:space="preserve"> </w:t>
      </w:r>
      <w:r w:rsidRPr="00C20C1C">
        <w:rPr>
          <w:rFonts w:ascii="Times New Roman" w:eastAsia="Times New Roman" w:hAnsi="Times New Roman" w:cs="Times New Roman"/>
          <w:sz w:val="28"/>
          <w:szCs w:val="28"/>
          <w:lang w:val="en-US" w:eastAsia="ru-RU"/>
        </w:rPr>
        <w:t>much</w:t>
      </w:r>
      <w:r w:rsidRPr="00C20C1C">
        <w:rPr>
          <w:rFonts w:ascii="Times New Roman" w:eastAsia="Times New Roman" w:hAnsi="Times New Roman" w:cs="Times New Roman"/>
          <w:sz w:val="28"/>
          <w:szCs w:val="28"/>
          <w:lang w:val="uk-UA" w:eastAsia="ru-RU"/>
        </w:rPr>
        <w:t xml:space="preserve">. </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3</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Тип вправи: умовно-комунікативна.</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lastRenderedPageBreak/>
        <w:t xml:space="preserve">Інструкція: </w:t>
      </w:r>
      <w:r w:rsidRPr="00C20C1C">
        <w:rPr>
          <w:rFonts w:ascii="Times New Roman" w:eastAsia="Times New Roman" w:hAnsi="Times New Roman" w:cs="Times New Roman"/>
          <w:bCs/>
          <w:sz w:val="28"/>
          <w:szCs w:val="28"/>
          <w:lang w:val="en-US" w:eastAsia="ru-RU"/>
        </w:rPr>
        <w:t>Give your opinion </w:t>
      </w:r>
      <w:r w:rsidRPr="00C20C1C">
        <w:rPr>
          <w:rFonts w:ascii="Times New Roman" w:eastAsia="Times New Roman" w:hAnsi="Times New Roman" w:cs="Times New Roman"/>
          <w:bCs/>
          <w:iCs/>
          <w:sz w:val="28"/>
          <w:szCs w:val="28"/>
          <w:lang w:val="en-US" w:eastAsia="ru-RU"/>
        </w:rPr>
        <w:t>What are the good points and bad points about television? </w:t>
      </w:r>
      <w:r w:rsidRPr="00C20C1C">
        <w:rPr>
          <w:rFonts w:ascii="Times New Roman" w:eastAsia="Times New Roman" w:hAnsi="Times New Roman" w:cs="Times New Roman"/>
          <w:bCs/>
          <w:sz w:val="28"/>
          <w:szCs w:val="28"/>
          <w:lang w:val="en-US" w:eastAsia="ru-RU"/>
        </w:rPr>
        <w:t>For example:</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Спосіб виконання: </w:t>
      </w:r>
    </w:p>
    <w:tbl>
      <w:tblPr>
        <w:tblW w:w="93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0"/>
        <w:gridCol w:w="1821"/>
        <w:gridCol w:w="3684"/>
      </w:tblGrid>
      <w:tr w:rsidR="00A97307" w:rsidRPr="00C20C1C" w:rsidTr="00CC5834">
        <w:tc>
          <w:tcPr>
            <w:tcW w:w="3744"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390" w:lineRule="atLeast"/>
              <w:ind w:firstLine="3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sz w:val="28"/>
                <w:szCs w:val="28"/>
                <w:lang w:eastAsia="ru-RU"/>
              </w:rPr>
              <w:t>Good points</w:t>
            </w:r>
          </w:p>
        </w:tc>
        <w:tc>
          <w:tcPr>
            <w:tcW w:w="1404"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390" w:lineRule="atLeast"/>
              <w:ind w:firstLine="3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 </w:t>
            </w:r>
          </w:p>
          <w:p w:rsidR="00A97307" w:rsidRPr="00C20C1C" w:rsidRDefault="00A97307" w:rsidP="00CC5834">
            <w:pPr>
              <w:spacing w:after="0" w:line="390" w:lineRule="atLeast"/>
              <w:ind w:firstLine="3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sz w:val="28"/>
                <w:szCs w:val="28"/>
                <w:lang w:eastAsia="ru-RU"/>
              </w:rPr>
              <w:t> </w:t>
            </w:r>
          </w:p>
          <w:p w:rsidR="00A97307" w:rsidRPr="00C20C1C" w:rsidRDefault="00A97307" w:rsidP="00CC5834">
            <w:pPr>
              <w:spacing w:after="0" w:line="390" w:lineRule="atLeast"/>
              <w:ind w:firstLine="3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noProof/>
                <w:sz w:val="28"/>
                <w:szCs w:val="28"/>
                <w:lang w:eastAsia="ru-RU"/>
              </w:rPr>
              <w:drawing>
                <wp:inline distT="0" distB="0" distL="0" distR="0">
                  <wp:extent cx="971550" cy="933450"/>
                  <wp:effectExtent l="19050" t="0" r="0" b="0"/>
                  <wp:docPr id="108" name="Рисунок 103" descr="C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03-36"/>
                          <pic:cNvPicPr>
                            <a:picLocks noChangeAspect="1" noChangeArrowheads="1"/>
                          </pic:cNvPicPr>
                        </pic:nvPicPr>
                        <pic:blipFill>
                          <a:blip r:embed="rId9" cstate="print"/>
                          <a:srcRect/>
                          <a:stretch>
                            <a:fillRect/>
                          </a:stretch>
                        </pic:blipFill>
                        <pic:spPr bwMode="auto">
                          <a:xfrm>
                            <a:off x="0" y="0"/>
                            <a:ext cx="971550" cy="933450"/>
                          </a:xfrm>
                          <a:prstGeom prst="rect">
                            <a:avLst/>
                          </a:prstGeom>
                          <a:noFill/>
                          <a:ln w="9525">
                            <a:noFill/>
                            <a:miter lim="800000"/>
                            <a:headEnd/>
                            <a:tailEnd/>
                          </a:ln>
                        </pic:spPr>
                      </pic:pic>
                    </a:graphicData>
                  </a:graphic>
                </wp:inline>
              </w:drawing>
            </w:r>
          </w:p>
        </w:tc>
        <w:tc>
          <w:tcPr>
            <w:tcW w:w="3564" w:type="dxa"/>
            <w:tcBorders>
              <w:left w:val="single" w:sz="6" w:space="0" w:color="000000"/>
              <w:bottom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390" w:lineRule="atLeast"/>
              <w:ind w:firstLine="34"/>
              <w:jc w:val="center"/>
              <w:rPr>
                <w:rFonts w:ascii="Times New Roman" w:eastAsia="Times New Roman" w:hAnsi="Times New Roman" w:cs="Times New Roman"/>
                <w:sz w:val="28"/>
                <w:szCs w:val="28"/>
                <w:lang w:eastAsia="ru-RU"/>
              </w:rPr>
            </w:pPr>
            <w:r w:rsidRPr="00C20C1C">
              <w:rPr>
                <w:rFonts w:ascii="Times New Roman" w:eastAsia="Times New Roman" w:hAnsi="Times New Roman" w:cs="Times New Roman"/>
                <w:bCs/>
                <w:sz w:val="28"/>
                <w:szCs w:val="28"/>
                <w:lang w:eastAsia="ru-RU"/>
              </w:rPr>
              <w:t>Bad points</w:t>
            </w:r>
          </w:p>
        </w:tc>
      </w:tr>
      <w:tr w:rsidR="00A97307" w:rsidRPr="00211B1B" w:rsidTr="00CC5834">
        <w:tc>
          <w:tcPr>
            <w:tcW w:w="374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390" w:lineRule="atLeast"/>
              <w:ind w:firstLine="34"/>
              <w:jc w:val="both"/>
              <w:rPr>
                <w:rFonts w:ascii="Times New Roman" w:eastAsia="Times New Roman" w:hAnsi="Times New Roman" w:cs="Times New Roman"/>
                <w:sz w:val="28"/>
                <w:szCs w:val="28"/>
                <w:lang w:val="en-US" w:eastAsia="ru-RU"/>
              </w:rPr>
            </w:pPr>
            <w:r w:rsidRPr="00C20C1C">
              <w:rPr>
                <w:rFonts w:ascii="Times New Roman" w:eastAsia="Times New Roman" w:hAnsi="Times New Roman" w:cs="Times New Roman"/>
                <w:sz w:val="28"/>
                <w:szCs w:val="28"/>
                <w:lang w:val="en-US" w:eastAsia="ru-RU"/>
              </w:rPr>
              <w:t>1. It keeps you informed about the rest of the world.</w:t>
            </w:r>
          </w:p>
        </w:tc>
        <w:tc>
          <w:tcPr>
            <w:tcW w:w="0" w:type="auto"/>
            <w:vMerge/>
            <w:tcBorders>
              <w:left w:val="single" w:sz="6" w:space="0" w:color="000000"/>
              <w:bottom w:val="single" w:sz="6" w:space="0" w:color="000000"/>
              <w:right w:val="single" w:sz="6" w:space="0" w:color="000000"/>
            </w:tcBorders>
            <w:shd w:val="clear" w:color="auto" w:fill="auto"/>
            <w:vAlign w:val="center"/>
            <w:hideMark/>
          </w:tcPr>
          <w:p w:rsidR="00A97307" w:rsidRPr="00C20C1C" w:rsidRDefault="00A97307" w:rsidP="00CC5834">
            <w:pPr>
              <w:spacing w:after="0" w:line="240" w:lineRule="auto"/>
              <w:rPr>
                <w:rFonts w:ascii="Times New Roman" w:eastAsia="Times New Roman" w:hAnsi="Times New Roman" w:cs="Times New Roman"/>
                <w:sz w:val="28"/>
                <w:szCs w:val="28"/>
                <w:lang w:val="en-US" w:eastAsia="ru-RU"/>
              </w:rPr>
            </w:pPr>
          </w:p>
        </w:tc>
        <w:tc>
          <w:tcPr>
            <w:tcW w:w="3564"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97307" w:rsidRPr="00C20C1C" w:rsidRDefault="00A97307" w:rsidP="00CC5834">
            <w:pPr>
              <w:spacing w:after="0" w:line="390" w:lineRule="atLeast"/>
              <w:ind w:firstLine="34"/>
              <w:jc w:val="both"/>
              <w:rPr>
                <w:rFonts w:ascii="Times New Roman" w:eastAsia="Times New Roman" w:hAnsi="Times New Roman" w:cs="Times New Roman"/>
                <w:sz w:val="28"/>
                <w:szCs w:val="28"/>
                <w:lang w:val="en-US" w:eastAsia="ru-RU"/>
              </w:rPr>
            </w:pPr>
            <w:r w:rsidRPr="00C20C1C">
              <w:rPr>
                <w:rFonts w:ascii="Times New Roman" w:eastAsia="Times New Roman" w:hAnsi="Times New Roman" w:cs="Times New Roman"/>
                <w:sz w:val="28"/>
                <w:szCs w:val="28"/>
                <w:lang w:val="en-US" w:eastAsia="ru-RU"/>
              </w:rPr>
              <w:t>1. It stops people talking and visiting theatres.</w:t>
            </w:r>
          </w:p>
        </w:tc>
      </w:tr>
    </w:tbl>
    <w:p w:rsidR="00A97307" w:rsidRPr="00C20C1C" w:rsidRDefault="00A97307" w:rsidP="00A97307">
      <w:pPr>
        <w:rPr>
          <w:rFonts w:ascii="Times New Roman" w:hAnsi="Times New Roman" w:cs="Times New Roman"/>
          <w:sz w:val="28"/>
          <w:szCs w:val="28"/>
          <w:lang w:val="en-US"/>
        </w:rPr>
      </w:pP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Завдання 4</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rPr>
        <w:t>Тип</w:t>
      </w:r>
      <w:r w:rsidRPr="00C20C1C">
        <w:rPr>
          <w:rStyle w:val="aa"/>
          <w:rFonts w:ascii="Times New Roman" w:hAnsi="Times New Roman" w:cs="Times New Roman"/>
          <w:bCs/>
          <w:i w:val="0"/>
          <w:sz w:val="28"/>
          <w:szCs w:val="28"/>
          <w:lang w:val="en-US"/>
        </w:rPr>
        <w:t xml:space="preserve"> </w:t>
      </w:r>
      <w:r w:rsidRPr="00C20C1C">
        <w:rPr>
          <w:rStyle w:val="aa"/>
          <w:rFonts w:ascii="Times New Roman" w:hAnsi="Times New Roman" w:cs="Times New Roman"/>
          <w:bCs/>
          <w:i w:val="0"/>
          <w:sz w:val="28"/>
          <w:szCs w:val="28"/>
        </w:rPr>
        <w:t>вправи</w:t>
      </w:r>
      <w:r w:rsidRPr="00C20C1C">
        <w:rPr>
          <w:rStyle w:val="aa"/>
          <w:rFonts w:ascii="Times New Roman" w:hAnsi="Times New Roman" w:cs="Times New Roman"/>
          <w:bCs/>
          <w:i w:val="0"/>
          <w:sz w:val="28"/>
          <w:szCs w:val="28"/>
          <w:lang w:val="en-US"/>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 xml:space="preserve">Інструкція: </w:t>
      </w:r>
      <w:r w:rsidRPr="00C20C1C">
        <w:rPr>
          <w:rFonts w:ascii="Times New Roman" w:eastAsia="Times New Roman" w:hAnsi="Times New Roman" w:cs="Times New Roman"/>
          <w:bCs/>
          <w:spacing w:val="-2"/>
          <w:sz w:val="28"/>
          <w:szCs w:val="28"/>
          <w:lang w:val="en-US" w:eastAsia="ru-RU"/>
        </w:rPr>
        <w:t xml:space="preserve">Make up two stories </w:t>
      </w:r>
      <w:r w:rsidRPr="00C20C1C">
        <w:rPr>
          <w:rFonts w:ascii="Times New Roman" w:eastAsia="Times New Roman" w:hAnsi="Times New Roman" w:cs="Times New Roman"/>
          <w:bCs/>
          <w:spacing w:val="-2"/>
          <w:sz w:val="28"/>
          <w:szCs w:val="28"/>
          <w:lang w:val="uk-UA" w:eastAsia="ru-RU"/>
        </w:rPr>
        <w:t>«</w:t>
      </w:r>
      <w:r w:rsidRPr="00C20C1C">
        <w:rPr>
          <w:rFonts w:ascii="Times New Roman" w:eastAsia="Times New Roman" w:hAnsi="Times New Roman" w:cs="Times New Roman"/>
          <w:bCs/>
          <w:iCs/>
          <w:spacing w:val="-2"/>
          <w:sz w:val="28"/>
          <w:szCs w:val="28"/>
          <w:lang w:val="en-US" w:eastAsia="ru-RU"/>
        </w:rPr>
        <w:t>Last Time on Ice</w:t>
      </w:r>
      <w:r w:rsidRPr="00C20C1C">
        <w:rPr>
          <w:rFonts w:ascii="Times New Roman" w:eastAsia="Times New Roman" w:hAnsi="Times New Roman" w:cs="Times New Roman"/>
          <w:bCs/>
          <w:spacing w:val="-2"/>
          <w:sz w:val="28"/>
          <w:szCs w:val="28"/>
          <w:lang w:val="uk-UA" w:eastAsia="ru-RU"/>
        </w:rPr>
        <w:t>»</w:t>
      </w:r>
      <w:r w:rsidRPr="00C20C1C">
        <w:rPr>
          <w:rFonts w:ascii="Times New Roman" w:eastAsia="Times New Roman" w:hAnsi="Times New Roman" w:cs="Times New Roman"/>
          <w:bCs/>
          <w:spacing w:val="-2"/>
          <w:sz w:val="28"/>
          <w:szCs w:val="28"/>
          <w:lang w:val="en-US" w:eastAsia="ru-RU"/>
        </w:rPr>
        <w:t xml:space="preserve"> and </w:t>
      </w:r>
      <w:r w:rsidRPr="00C20C1C">
        <w:rPr>
          <w:rFonts w:ascii="Times New Roman" w:eastAsia="Times New Roman" w:hAnsi="Times New Roman" w:cs="Times New Roman"/>
          <w:bCs/>
          <w:spacing w:val="-2"/>
          <w:sz w:val="28"/>
          <w:szCs w:val="28"/>
          <w:lang w:val="uk-UA" w:eastAsia="ru-RU"/>
        </w:rPr>
        <w:t>«</w:t>
      </w:r>
      <w:r w:rsidRPr="00C20C1C">
        <w:rPr>
          <w:rFonts w:ascii="Times New Roman" w:eastAsia="Times New Roman" w:hAnsi="Times New Roman" w:cs="Times New Roman"/>
          <w:bCs/>
          <w:iCs/>
          <w:spacing w:val="-2"/>
          <w:sz w:val="28"/>
          <w:szCs w:val="28"/>
          <w:lang w:val="en-US" w:eastAsia="ru-RU"/>
        </w:rPr>
        <w:t>Playing Golf</w:t>
      </w:r>
      <w:r w:rsidRPr="00C20C1C">
        <w:rPr>
          <w:rFonts w:ascii="Times New Roman" w:eastAsia="Times New Roman" w:hAnsi="Times New Roman" w:cs="Times New Roman"/>
          <w:bCs/>
          <w:spacing w:val="-2"/>
          <w:sz w:val="28"/>
          <w:szCs w:val="28"/>
          <w:lang w:val="en-US" w:eastAsia="ru-RU"/>
        </w:rPr>
        <w:t>”</w:t>
      </w:r>
      <w:r w:rsidRPr="00C20C1C">
        <w:rPr>
          <w:rFonts w:ascii="Times New Roman" w:eastAsia="Times New Roman" w:hAnsi="Times New Roman" w:cs="Times New Roman"/>
          <w:bCs/>
          <w:spacing w:val="-2"/>
          <w:sz w:val="28"/>
          <w:szCs w:val="28"/>
          <w:lang w:val="uk-UA" w:eastAsia="ru-RU"/>
        </w:rPr>
        <w:t>»</w:t>
      </w:r>
    </w:p>
    <w:p w:rsidR="00A97307" w:rsidRPr="00C20C1C" w:rsidRDefault="00A97307" w:rsidP="00A97307">
      <w:pPr>
        <w:shd w:val="clear" w:color="auto" w:fill="FFFFFF"/>
        <w:spacing w:after="0" w:line="360" w:lineRule="auto"/>
        <w:ind w:firstLine="709"/>
        <w:jc w:val="both"/>
        <w:rPr>
          <w:rStyle w:val="aa"/>
          <w:rFonts w:ascii="Times New Roman" w:hAnsi="Times New Roman" w:cs="Times New Roman"/>
          <w:bCs/>
          <w:i w:val="0"/>
          <w:sz w:val="28"/>
          <w:szCs w:val="28"/>
          <w:lang w:val="uk-UA"/>
        </w:rPr>
      </w:pPr>
      <w:r w:rsidRPr="00C20C1C">
        <w:rPr>
          <w:rStyle w:val="aa"/>
          <w:rFonts w:ascii="Times New Roman" w:hAnsi="Times New Roman" w:cs="Times New Roman"/>
          <w:bCs/>
          <w:i w:val="0"/>
          <w:sz w:val="28"/>
          <w:szCs w:val="28"/>
          <w:lang w:val="uk-UA"/>
        </w:rPr>
        <w:t>Спосіб виконання:</w:t>
      </w:r>
    </w:p>
    <w:p w:rsidR="00A97307" w:rsidRPr="00C20C1C" w:rsidRDefault="00A97307" w:rsidP="00A97307">
      <w:pPr>
        <w:shd w:val="clear" w:color="auto" w:fill="FFFFFF"/>
        <w:spacing w:after="0" w:line="360" w:lineRule="auto"/>
        <w:ind w:firstLine="709"/>
        <w:jc w:val="both"/>
        <w:rPr>
          <w:rFonts w:ascii="Times New Roman" w:hAnsi="Times New Roman" w:cs="Times New Roman"/>
          <w:bCs/>
          <w:iCs/>
          <w:sz w:val="28"/>
          <w:szCs w:val="28"/>
          <w:u w:val="single"/>
          <w:lang w:val="en-US"/>
        </w:rPr>
      </w:pPr>
      <w:r w:rsidRPr="00C20C1C">
        <w:rPr>
          <w:rFonts w:ascii="Times New Roman" w:eastAsia="Times New Roman" w:hAnsi="Times New Roman" w:cs="Times New Roman"/>
          <w:sz w:val="28"/>
          <w:szCs w:val="28"/>
          <w:u w:val="single"/>
          <w:lang w:val="en-US" w:eastAsia="ru-RU"/>
        </w:rPr>
        <w:t>A very stout woman was very fond of skating</w:t>
      </w:r>
      <w:r w:rsidRPr="00C20C1C">
        <w:rPr>
          <w:rFonts w:ascii="Times New Roman" w:eastAsia="Times New Roman" w:hAnsi="Times New Roman" w:cs="Times New Roman"/>
          <w:sz w:val="28"/>
          <w:szCs w:val="28"/>
          <w:u w:val="single"/>
          <w:lang w:val="uk-UA" w:eastAsia="ru-RU"/>
        </w:rPr>
        <w:t xml:space="preserve">. </w:t>
      </w:r>
      <w:r w:rsidRPr="00C20C1C">
        <w:rPr>
          <w:rFonts w:ascii="Times New Roman" w:eastAsia="Times New Roman" w:hAnsi="Times New Roman" w:cs="Times New Roman"/>
          <w:sz w:val="28"/>
          <w:szCs w:val="28"/>
          <w:u w:val="single"/>
          <w:lang w:val="en-US" w:eastAsia="ru-RU"/>
        </w:rPr>
        <w:t>Very soon she had a bad fall…</w:t>
      </w:r>
      <w:r w:rsidRPr="00C20C1C">
        <w:rPr>
          <w:rFonts w:ascii="Times New Roman" w:eastAsia="Times New Roman" w:hAnsi="Times New Roman" w:cs="Times New Roman"/>
          <w:sz w:val="28"/>
          <w:szCs w:val="28"/>
          <w:u w:val="single"/>
          <w:lang w:val="uk-UA" w:eastAsia="ru-RU"/>
        </w:rPr>
        <w:t>..</w:t>
      </w:r>
      <w:r w:rsidRPr="00C20C1C">
        <w:rPr>
          <w:rFonts w:ascii="Times New Roman" w:eastAsia="Times New Roman" w:hAnsi="Times New Roman" w:cs="Times New Roman"/>
          <w:sz w:val="28"/>
          <w:szCs w:val="28"/>
          <w:u w:val="single"/>
          <w:lang w:val="en-US" w:eastAsia="ru-RU"/>
        </w:rPr>
        <w:t>[</w:t>
      </w:r>
      <w:r w:rsidR="00EC7C67">
        <w:rPr>
          <w:rFonts w:ascii="Times New Roman" w:eastAsia="Times New Roman" w:hAnsi="Times New Roman" w:cs="Times New Roman"/>
          <w:sz w:val="28"/>
          <w:szCs w:val="28"/>
          <w:u w:val="single"/>
          <w:lang w:val="uk-UA" w:eastAsia="ru-RU"/>
        </w:rPr>
        <w:t>19</w:t>
      </w:r>
      <w:r w:rsidRPr="00C20C1C">
        <w:rPr>
          <w:rFonts w:ascii="Times New Roman" w:eastAsia="Times New Roman" w:hAnsi="Times New Roman" w:cs="Times New Roman"/>
          <w:sz w:val="28"/>
          <w:szCs w:val="28"/>
          <w:u w:val="single"/>
          <w:lang w:val="en-US" w:eastAsia="ru-RU"/>
        </w:rPr>
        <w:t>].</w:t>
      </w:r>
    </w:p>
    <w:p w:rsidR="00A97307" w:rsidRPr="00C20C1C" w:rsidRDefault="00A97307" w:rsidP="00A97307">
      <w:pPr>
        <w:spacing w:after="0" w:line="360" w:lineRule="auto"/>
        <w:ind w:firstLine="709"/>
        <w:jc w:val="both"/>
        <w:rPr>
          <w:rFonts w:ascii="Times New Roman" w:hAnsi="Times New Roman" w:cs="Times New Roman"/>
          <w:sz w:val="28"/>
          <w:szCs w:val="28"/>
          <w:lang w:val="uk-UA"/>
        </w:rPr>
      </w:pPr>
      <w:r w:rsidRPr="00C20C1C">
        <w:rPr>
          <w:rFonts w:ascii="Times New Roman" w:hAnsi="Times New Roman" w:cs="Times New Roman"/>
          <w:sz w:val="28"/>
          <w:szCs w:val="28"/>
          <w:lang w:val="uk-UA"/>
        </w:rPr>
        <w:t xml:space="preserve">Отже, ми розглянули систему роботи формування англомовної лексичної компетентності у старшокласників у формі неформальної освіти – курсах. </w:t>
      </w:r>
    </w:p>
    <w:p w:rsidR="00A97307" w:rsidRPr="00C20C1C" w:rsidRDefault="00A97307" w:rsidP="00A97307">
      <w:pPr>
        <w:spacing w:after="0" w:line="360" w:lineRule="auto"/>
        <w:jc w:val="both"/>
        <w:rPr>
          <w:rFonts w:ascii="Times New Roman" w:eastAsia="Times New Roman" w:hAnsi="Times New Roman" w:cs="Times New Roman"/>
          <w:bCs/>
          <w:sz w:val="28"/>
          <w:szCs w:val="28"/>
          <w:lang w:val="uk-UA" w:eastAsia="ru-RU"/>
        </w:rPr>
      </w:pPr>
    </w:p>
    <w:p w:rsidR="00A97307" w:rsidRPr="00845D44" w:rsidRDefault="00A97307" w:rsidP="00845D44">
      <w:pPr>
        <w:pStyle w:val="11"/>
        <w:ind w:right="-1"/>
        <w:rPr>
          <w:szCs w:val="28"/>
        </w:rPr>
      </w:pPr>
      <w:bookmarkStart w:id="17" w:name="_Toc152624500"/>
      <w:bookmarkStart w:id="18" w:name="_Toc152624591"/>
      <w:r w:rsidRPr="00845D44">
        <w:rPr>
          <w:szCs w:val="28"/>
        </w:rPr>
        <w:t>2.2. </w:t>
      </w:r>
      <w:r w:rsidR="00845D44" w:rsidRPr="00845D44">
        <w:rPr>
          <w:szCs w:val="28"/>
        </w:rPr>
        <w:t>Організація навчання для</w:t>
      </w:r>
      <w:r w:rsidRPr="00845D44">
        <w:rPr>
          <w:szCs w:val="28"/>
        </w:rPr>
        <w:t xml:space="preserve"> формування англомовної лексичної компетентності учнів старшої школи у закладах неформальної освіти в умовах змішаного навчання</w:t>
      </w:r>
      <w:bookmarkEnd w:id="17"/>
      <w:bookmarkEnd w:id="18"/>
    </w:p>
    <w:p w:rsidR="00A97307" w:rsidRDefault="00A97307" w:rsidP="00A97307">
      <w:pPr>
        <w:spacing w:after="0" w:line="360" w:lineRule="auto"/>
        <w:ind w:firstLine="709"/>
        <w:jc w:val="both"/>
        <w:rPr>
          <w:rFonts w:ascii="Times New Roman" w:hAnsi="Times New Roman" w:cs="Times New Roman"/>
          <w:b/>
          <w:sz w:val="28"/>
          <w:szCs w:val="28"/>
          <w:lang w:val="uk-UA"/>
        </w:rPr>
      </w:pPr>
    </w:p>
    <w:p w:rsidR="00A97307" w:rsidRPr="00F94678" w:rsidRDefault="00A97307" w:rsidP="00A97307">
      <w:pPr>
        <w:spacing w:after="0" w:line="360" w:lineRule="auto"/>
        <w:ind w:firstLine="709"/>
        <w:jc w:val="both"/>
        <w:rPr>
          <w:rFonts w:ascii="Times New Roman" w:hAnsi="Times New Roman" w:cs="Times New Roman"/>
          <w:sz w:val="28"/>
          <w:szCs w:val="28"/>
          <w:lang w:val="uk-UA"/>
        </w:rPr>
      </w:pPr>
      <w:r w:rsidRPr="00F94678">
        <w:rPr>
          <w:rFonts w:ascii="Times New Roman" w:hAnsi="Times New Roman" w:cs="Times New Roman"/>
          <w:sz w:val="28"/>
          <w:szCs w:val="28"/>
          <w:lang w:val="uk-UA"/>
        </w:rPr>
        <w:t>Для ефективності процесу формування англомовної лексичної компетентності учнів старшої школи у закладах неформальної освіти в умовах змішаного навчання нами бул</w:t>
      </w:r>
      <w:r w:rsidR="00845D44">
        <w:rPr>
          <w:rFonts w:ascii="Times New Roman" w:hAnsi="Times New Roman" w:cs="Times New Roman"/>
          <w:sz w:val="28"/>
          <w:szCs w:val="28"/>
          <w:lang w:val="uk-UA"/>
        </w:rPr>
        <w:t>о запропоновано вимоги до організації процесу формування англомовної лексичної компетентності у закладах неформальної освіти</w:t>
      </w:r>
      <w:r w:rsidRPr="00F94678">
        <w:rPr>
          <w:rFonts w:ascii="Times New Roman" w:hAnsi="Times New Roman" w:cs="Times New Roman"/>
          <w:sz w:val="28"/>
          <w:szCs w:val="28"/>
          <w:lang w:val="uk-UA"/>
        </w:rPr>
        <w:t xml:space="preserve">. Зазначені </w:t>
      </w:r>
      <w:r w:rsidR="00845D44">
        <w:rPr>
          <w:rFonts w:ascii="Times New Roman" w:hAnsi="Times New Roman" w:cs="Times New Roman"/>
          <w:sz w:val="28"/>
          <w:szCs w:val="28"/>
          <w:lang w:val="uk-UA"/>
        </w:rPr>
        <w:t>вимоги</w:t>
      </w:r>
      <w:r w:rsidRPr="00F94678">
        <w:rPr>
          <w:rFonts w:ascii="Times New Roman" w:hAnsi="Times New Roman" w:cs="Times New Roman"/>
          <w:sz w:val="28"/>
          <w:szCs w:val="28"/>
          <w:lang w:val="uk-UA"/>
        </w:rPr>
        <w:t xml:space="preserve"> ма</w:t>
      </w:r>
      <w:r w:rsidR="00845D44">
        <w:rPr>
          <w:rFonts w:ascii="Times New Roman" w:hAnsi="Times New Roman" w:cs="Times New Roman"/>
          <w:sz w:val="28"/>
          <w:szCs w:val="28"/>
          <w:lang w:val="uk-UA"/>
        </w:rPr>
        <w:t>ють</w:t>
      </w:r>
      <w:r w:rsidRPr="00F94678">
        <w:rPr>
          <w:rFonts w:ascii="Times New Roman" w:hAnsi="Times New Roman" w:cs="Times New Roman"/>
          <w:sz w:val="28"/>
          <w:szCs w:val="28"/>
          <w:lang w:val="uk-UA"/>
        </w:rPr>
        <w:t xml:space="preserve"> вигляд порад щодо принципів побудови такого навчання, його етапів, його оптимальних форм та методів</w:t>
      </w:r>
      <w:r w:rsidR="00C20C1C">
        <w:rPr>
          <w:rFonts w:ascii="Times New Roman" w:hAnsi="Times New Roman" w:cs="Times New Roman"/>
          <w:sz w:val="28"/>
          <w:szCs w:val="28"/>
          <w:lang w:val="uk-UA"/>
        </w:rPr>
        <w:t xml:space="preserve"> навчання</w:t>
      </w:r>
      <w:r w:rsidRPr="00F94678">
        <w:rPr>
          <w:rFonts w:ascii="Times New Roman" w:hAnsi="Times New Roman" w:cs="Times New Roman"/>
          <w:sz w:val="28"/>
          <w:szCs w:val="28"/>
          <w:lang w:val="uk-UA"/>
        </w:rPr>
        <w:t>.</w:t>
      </w:r>
    </w:p>
    <w:p w:rsidR="00A97307" w:rsidRDefault="00A97307" w:rsidP="00A97307">
      <w:pPr>
        <w:spacing w:after="0" w:line="360" w:lineRule="auto"/>
        <w:ind w:firstLine="709"/>
        <w:jc w:val="both"/>
        <w:rPr>
          <w:rFonts w:ascii="Times New Roman" w:hAnsi="Times New Roman" w:cs="Times New Roman"/>
          <w:sz w:val="28"/>
          <w:szCs w:val="28"/>
          <w:lang w:val="uk-UA"/>
        </w:rPr>
      </w:pPr>
      <w:r w:rsidRPr="00B46AE5">
        <w:rPr>
          <w:rFonts w:ascii="Times New Roman" w:hAnsi="Times New Roman" w:cs="Times New Roman"/>
          <w:sz w:val="28"/>
          <w:szCs w:val="28"/>
          <w:lang w:val="uk-UA"/>
        </w:rPr>
        <w:t xml:space="preserve">Організовуючи курси з англійської мови для учнів старших класів в умовах змішаного навчання, потрібно пам’ятати про </w:t>
      </w:r>
      <w:r>
        <w:rPr>
          <w:rFonts w:ascii="Times New Roman" w:hAnsi="Times New Roman" w:cs="Times New Roman"/>
          <w:sz w:val="28"/>
          <w:szCs w:val="28"/>
          <w:lang w:val="uk-UA"/>
        </w:rPr>
        <w:t xml:space="preserve">те, що неформальна освіта </w:t>
      </w:r>
      <w:r>
        <w:rPr>
          <w:rFonts w:ascii="Times New Roman" w:hAnsi="Times New Roman" w:cs="Times New Roman"/>
          <w:sz w:val="28"/>
          <w:szCs w:val="28"/>
          <w:lang w:val="uk-UA"/>
        </w:rPr>
        <w:lastRenderedPageBreak/>
        <w:t>повинна дотримуватися основних етапів навчально-пізнавальної діяльності здобувачів освіти. Для розуміння сутності зазначених етапів, важливо звернути увагу на думку науковця К. Галацина, який називав наступні обов’язкові етапи організації та проведення неформальної освіти:</w:t>
      </w:r>
    </w:p>
    <w:p w:rsidR="00A97307" w:rsidRPr="00A97307" w:rsidRDefault="00A97307" w:rsidP="00A97307">
      <w:pPr>
        <w:spacing w:after="0" w:line="360" w:lineRule="auto"/>
        <w:ind w:firstLine="709"/>
        <w:jc w:val="both"/>
        <w:rPr>
          <w:rFonts w:ascii="Times New Roman" w:hAnsi="Times New Roman" w:cs="Times New Roman"/>
          <w:sz w:val="28"/>
          <w:szCs w:val="28"/>
          <w:lang w:val="uk-UA"/>
        </w:rPr>
      </w:pPr>
      <w:r w:rsidRPr="00A97307">
        <w:rPr>
          <w:rFonts w:ascii="Times New Roman" w:hAnsi="Times New Roman" w:cs="Times New Roman"/>
          <w:sz w:val="28"/>
          <w:szCs w:val="28"/>
          <w:lang w:val="uk-UA"/>
        </w:rPr>
        <w:t>І – мотиваційний</w:t>
      </w:r>
    </w:p>
    <w:p w:rsidR="00A97307" w:rsidRPr="00A97307" w:rsidRDefault="00A97307" w:rsidP="00A97307">
      <w:pPr>
        <w:spacing w:after="0" w:line="360" w:lineRule="auto"/>
        <w:ind w:firstLine="709"/>
        <w:jc w:val="both"/>
        <w:rPr>
          <w:rFonts w:ascii="Times New Roman" w:hAnsi="Times New Roman" w:cs="Times New Roman"/>
          <w:sz w:val="28"/>
          <w:szCs w:val="28"/>
          <w:lang w:val="uk-UA"/>
        </w:rPr>
      </w:pPr>
      <w:r w:rsidRPr="00A97307">
        <w:rPr>
          <w:rFonts w:ascii="Times New Roman" w:hAnsi="Times New Roman" w:cs="Times New Roman"/>
          <w:sz w:val="28"/>
          <w:szCs w:val="28"/>
          <w:lang w:val="uk-UA"/>
        </w:rPr>
        <w:t>ІІ – організаційний</w:t>
      </w:r>
    </w:p>
    <w:p w:rsidR="00A97307" w:rsidRPr="00A97307" w:rsidRDefault="00A97307" w:rsidP="00A97307">
      <w:pPr>
        <w:spacing w:after="0" w:line="360" w:lineRule="auto"/>
        <w:ind w:firstLine="709"/>
        <w:jc w:val="both"/>
        <w:rPr>
          <w:rFonts w:ascii="Times New Roman" w:hAnsi="Times New Roman" w:cs="Times New Roman"/>
          <w:sz w:val="28"/>
          <w:szCs w:val="28"/>
          <w:lang w:val="uk-UA"/>
        </w:rPr>
      </w:pPr>
      <w:r w:rsidRPr="00A97307">
        <w:rPr>
          <w:rFonts w:ascii="Times New Roman" w:hAnsi="Times New Roman" w:cs="Times New Roman"/>
          <w:sz w:val="28"/>
          <w:szCs w:val="28"/>
          <w:lang w:val="uk-UA"/>
        </w:rPr>
        <w:t>ІІІ – діяльнісний</w:t>
      </w:r>
    </w:p>
    <w:p w:rsidR="00A97307" w:rsidRPr="00A97307" w:rsidRDefault="00A97307" w:rsidP="00A97307">
      <w:pPr>
        <w:spacing w:after="0" w:line="360" w:lineRule="auto"/>
        <w:ind w:firstLine="709"/>
        <w:jc w:val="both"/>
        <w:rPr>
          <w:rFonts w:ascii="Times New Roman" w:hAnsi="Times New Roman" w:cs="Times New Roman"/>
          <w:sz w:val="28"/>
          <w:szCs w:val="28"/>
          <w:lang w:val="uk-UA"/>
        </w:rPr>
      </w:pPr>
      <w:r w:rsidRPr="00A97307">
        <w:rPr>
          <w:rFonts w:ascii="Times New Roman" w:hAnsi="Times New Roman" w:cs="Times New Roman"/>
          <w:sz w:val="28"/>
          <w:szCs w:val="28"/>
          <w:lang w:val="uk-UA"/>
        </w:rPr>
        <w:t>І</w:t>
      </w:r>
      <w:r w:rsidRPr="00351B5E">
        <w:rPr>
          <w:rFonts w:ascii="Times New Roman" w:hAnsi="Times New Roman" w:cs="Times New Roman"/>
          <w:sz w:val="28"/>
          <w:szCs w:val="28"/>
        </w:rPr>
        <w:t>V</w:t>
      </w:r>
      <w:r w:rsidRPr="00A97307">
        <w:rPr>
          <w:rFonts w:ascii="Times New Roman" w:hAnsi="Times New Roman" w:cs="Times New Roman"/>
          <w:sz w:val="28"/>
          <w:szCs w:val="28"/>
          <w:lang w:val="uk-UA"/>
        </w:rPr>
        <w:t xml:space="preserve"> – творчий</w:t>
      </w:r>
      <w:r>
        <w:rPr>
          <w:rFonts w:ascii="Times New Roman" w:hAnsi="Times New Roman" w:cs="Times New Roman"/>
          <w:sz w:val="28"/>
          <w:szCs w:val="28"/>
          <w:lang w:val="uk-UA"/>
        </w:rPr>
        <w:t xml:space="preserve"> </w:t>
      </w:r>
      <w:r w:rsidR="00EC7C67">
        <w:rPr>
          <w:rFonts w:ascii="Times New Roman" w:hAnsi="Times New Roman" w:cs="Times New Roman"/>
          <w:sz w:val="28"/>
          <w:szCs w:val="28"/>
          <w:lang w:val="uk-UA"/>
        </w:rPr>
        <w:t>[13</w:t>
      </w:r>
      <w:r>
        <w:rPr>
          <w:rFonts w:ascii="Times New Roman" w:hAnsi="Times New Roman" w:cs="Times New Roman"/>
          <w:sz w:val="28"/>
          <w:szCs w:val="28"/>
          <w:lang w:val="uk-UA"/>
        </w:rPr>
        <w:t>, с. 259</w:t>
      </w:r>
      <w:r w:rsidRPr="00A97307">
        <w:rPr>
          <w:rFonts w:ascii="Times New Roman" w:hAnsi="Times New Roman" w:cs="Times New Roman"/>
          <w:sz w:val="28"/>
          <w:szCs w:val="28"/>
          <w:lang w:val="uk-UA"/>
        </w:rPr>
        <w:t>].</w:t>
      </w:r>
    </w:p>
    <w:p w:rsidR="00A97307" w:rsidRDefault="00A97307"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Мотиваційний етап організації неформальної освіти молоді передбачає наявність </w:t>
      </w:r>
      <w:r w:rsidR="00C20C1C">
        <w:rPr>
          <w:rFonts w:ascii="Times New Roman" w:hAnsi="Times New Roman" w:cs="Times New Roman"/>
          <w:sz w:val="28"/>
          <w:szCs w:val="28"/>
          <w:lang w:val="uk-UA"/>
        </w:rPr>
        <w:t xml:space="preserve">в них </w:t>
      </w:r>
      <w:r>
        <w:rPr>
          <w:rFonts w:ascii="Times New Roman" w:hAnsi="Times New Roman" w:cs="Times New Roman"/>
          <w:sz w:val="28"/>
          <w:szCs w:val="28"/>
          <w:lang w:val="uk-UA"/>
        </w:rPr>
        <w:t>щ</w:t>
      </w:r>
      <w:r w:rsidR="00C20C1C">
        <w:rPr>
          <w:rFonts w:ascii="Times New Roman" w:hAnsi="Times New Roman" w:cs="Times New Roman"/>
          <w:sz w:val="28"/>
          <w:szCs w:val="28"/>
          <w:lang w:val="uk-UA"/>
        </w:rPr>
        <w:t>ирої, безпосередньої мотивації до отримання</w:t>
      </w:r>
      <w:r>
        <w:rPr>
          <w:rFonts w:ascii="Times New Roman" w:hAnsi="Times New Roman" w:cs="Times New Roman"/>
          <w:sz w:val="28"/>
          <w:szCs w:val="28"/>
          <w:lang w:val="uk-UA"/>
        </w:rPr>
        <w:t xml:space="preserve"> </w:t>
      </w:r>
      <w:r w:rsidR="00C20C1C">
        <w:rPr>
          <w:rFonts w:ascii="Times New Roman" w:hAnsi="Times New Roman" w:cs="Times New Roman"/>
          <w:sz w:val="28"/>
          <w:szCs w:val="28"/>
          <w:lang w:val="uk-UA"/>
        </w:rPr>
        <w:t>знань</w:t>
      </w:r>
      <w:r>
        <w:rPr>
          <w:rFonts w:ascii="Times New Roman" w:hAnsi="Times New Roman" w:cs="Times New Roman"/>
          <w:sz w:val="28"/>
          <w:szCs w:val="28"/>
          <w:lang w:val="uk-UA"/>
        </w:rPr>
        <w:t xml:space="preserve">. Тому важливо, залучати до курсів з формування </w:t>
      </w:r>
      <w:r w:rsidRPr="00F94678">
        <w:rPr>
          <w:rFonts w:ascii="Times New Roman" w:hAnsi="Times New Roman" w:cs="Times New Roman"/>
          <w:sz w:val="28"/>
          <w:szCs w:val="28"/>
          <w:lang w:val="uk-UA"/>
        </w:rPr>
        <w:t>англомовної лексичної компетентності</w:t>
      </w:r>
      <w:r>
        <w:rPr>
          <w:rFonts w:ascii="Times New Roman" w:hAnsi="Times New Roman" w:cs="Times New Roman"/>
          <w:sz w:val="28"/>
          <w:szCs w:val="28"/>
          <w:lang w:val="uk-UA"/>
        </w:rPr>
        <w:t xml:space="preserve"> тільки тих старшокласників, які дійсно цього бажають. Відсутність мотивації у навчанні буде провокувати проблеми у навчальній діяльності, які зумовлені небажанням виконувати завдання, вчитися. Ще одним напрямком реалізації цього етапу є формування мотивації у здобувачів неформальної освіти. Тобто, спеціально організовану діяльність викладача у напрямку створення мотивації до навчання. Це можуть бути як виокремлення переваг відвідування курсів з англійської мови (можливість отримати додаткові знання, </w:t>
      </w:r>
      <w:r w:rsidR="00EB1AE3">
        <w:rPr>
          <w:rFonts w:ascii="Times New Roman" w:hAnsi="Times New Roman" w:cs="Times New Roman"/>
          <w:sz w:val="28"/>
          <w:szCs w:val="28"/>
          <w:lang w:val="uk-UA"/>
        </w:rPr>
        <w:t>навчитися</w:t>
      </w:r>
      <w:r>
        <w:rPr>
          <w:rFonts w:ascii="Times New Roman" w:hAnsi="Times New Roman" w:cs="Times New Roman"/>
          <w:sz w:val="28"/>
          <w:szCs w:val="28"/>
          <w:lang w:val="uk-UA"/>
        </w:rPr>
        <w:t xml:space="preserve"> вільно спілкуватися іноземною мовою тощо) чи система заохочень (заохочення за </w:t>
      </w:r>
      <w:r w:rsidR="00EB1AE3">
        <w:rPr>
          <w:rFonts w:ascii="Times New Roman" w:hAnsi="Times New Roman" w:cs="Times New Roman"/>
          <w:sz w:val="28"/>
          <w:szCs w:val="28"/>
          <w:lang w:val="uk-UA"/>
        </w:rPr>
        <w:t>результатами навчання, призи тощ</w:t>
      </w:r>
      <w:r>
        <w:rPr>
          <w:rFonts w:ascii="Times New Roman" w:hAnsi="Times New Roman" w:cs="Times New Roman"/>
          <w:sz w:val="28"/>
          <w:szCs w:val="28"/>
          <w:lang w:val="uk-UA"/>
        </w:rPr>
        <w:t>о).</w:t>
      </w:r>
    </w:p>
    <w:p w:rsidR="00A97307" w:rsidRDefault="00A97307"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Організаційний етап неформальної освіти характеризується підбором оптимальних методів та форм роботи з формування </w:t>
      </w:r>
      <w:r w:rsidRPr="007458B0">
        <w:rPr>
          <w:rFonts w:ascii="Times New Roman" w:hAnsi="Times New Roman" w:cs="Times New Roman"/>
          <w:sz w:val="28"/>
          <w:szCs w:val="28"/>
          <w:lang w:val="uk-UA"/>
        </w:rPr>
        <w:t>англомовної лексичної компетентності учнів старшої школи у закладах неформальної освіти в умовах змішаного навчання</w:t>
      </w:r>
      <w:r>
        <w:rPr>
          <w:rFonts w:ascii="Times New Roman" w:hAnsi="Times New Roman" w:cs="Times New Roman"/>
          <w:sz w:val="28"/>
          <w:szCs w:val="28"/>
          <w:lang w:val="uk-UA"/>
        </w:rPr>
        <w:t>.</w:t>
      </w:r>
    </w:p>
    <w:p w:rsidR="00EF76DE" w:rsidRDefault="00303F11" w:rsidP="00EF76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відбору оптимальних методів на форм навчання на курсах англійської мови, вважаємо за потрібне звернути увагу на принципи побудови неформальної освіти, які були </w:t>
      </w:r>
      <w:r w:rsidR="00EF76DE">
        <w:rPr>
          <w:rFonts w:ascii="Times New Roman" w:hAnsi="Times New Roman" w:cs="Times New Roman"/>
          <w:sz w:val="28"/>
          <w:szCs w:val="28"/>
          <w:lang w:val="uk-UA"/>
        </w:rPr>
        <w:t>визначені К. Галациним. Мова йде про наступні принципи:</w:t>
      </w:r>
    </w:p>
    <w:p w:rsidR="00CC585C" w:rsidRDefault="00EF76DE" w:rsidP="00EF76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03F11" w:rsidRPr="00351B5E">
        <w:rPr>
          <w:rFonts w:ascii="Times New Roman" w:hAnsi="Times New Roman" w:cs="Times New Roman"/>
          <w:sz w:val="28"/>
          <w:szCs w:val="28"/>
        </w:rPr>
        <w:t>учитися в дії – отримання англомовних компетентностей, виконуючи практичну діяльність</w:t>
      </w:r>
      <w:r w:rsidR="00CC585C">
        <w:rPr>
          <w:rFonts w:ascii="Times New Roman" w:hAnsi="Times New Roman" w:cs="Times New Roman"/>
          <w:sz w:val="28"/>
          <w:szCs w:val="28"/>
          <w:lang w:val="uk-UA"/>
        </w:rPr>
        <w:t>.</w:t>
      </w:r>
    </w:p>
    <w:p w:rsidR="0055218C" w:rsidRDefault="00CC585C" w:rsidP="00EF76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55218C">
        <w:rPr>
          <w:rFonts w:ascii="Times New Roman" w:hAnsi="Times New Roman" w:cs="Times New Roman"/>
          <w:sz w:val="28"/>
          <w:szCs w:val="28"/>
          <w:lang w:val="uk-UA"/>
        </w:rPr>
        <w:t xml:space="preserve">) учитися взаємодіяти </w:t>
      </w:r>
      <w:r w:rsidR="0055218C" w:rsidRPr="0055218C">
        <w:rPr>
          <w:rFonts w:ascii="Times New Roman" w:hAnsi="Times New Roman" w:cs="Times New Roman"/>
          <w:sz w:val="28"/>
          <w:szCs w:val="28"/>
          <w:lang w:val="uk-UA"/>
        </w:rPr>
        <w:t xml:space="preserve">передбачає формування </w:t>
      </w:r>
      <w:r w:rsidR="0055218C" w:rsidRPr="00351B5E">
        <w:rPr>
          <w:rFonts w:ascii="Times New Roman" w:hAnsi="Times New Roman" w:cs="Times New Roman"/>
          <w:sz w:val="28"/>
          <w:szCs w:val="28"/>
        </w:rPr>
        <w:t>soft</w:t>
      </w:r>
      <w:r w:rsidR="0055218C" w:rsidRPr="0055218C">
        <w:rPr>
          <w:rFonts w:ascii="Times New Roman" w:hAnsi="Times New Roman" w:cs="Times New Roman"/>
          <w:sz w:val="28"/>
          <w:szCs w:val="28"/>
          <w:lang w:val="uk-UA"/>
        </w:rPr>
        <w:t xml:space="preserve"> </w:t>
      </w:r>
      <w:r w:rsidR="0055218C" w:rsidRPr="00351B5E">
        <w:rPr>
          <w:rFonts w:ascii="Times New Roman" w:hAnsi="Times New Roman" w:cs="Times New Roman"/>
          <w:sz w:val="28"/>
          <w:szCs w:val="28"/>
        </w:rPr>
        <w:t>skills</w:t>
      </w:r>
      <w:r w:rsidR="0055218C" w:rsidRPr="0055218C">
        <w:rPr>
          <w:rFonts w:ascii="Times New Roman" w:hAnsi="Times New Roman" w:cs="Times New Roman"/>
          <w:sz w:val="28"/>
          <w:szCs w:val="28"/>
          <w:lang w:val="uk-UA"/>
        </w:rPr>
        <w:t>, навчання роботі в команді та спонукання до співпраці з оточенням</w:t>
      </w:r>
      <w:r w:rsidR="0055218C">
        <w:rPr>
          <w:rFonts w:ascii="Times New Roman" w:hAnsi="Times New Roman" w:cs="Times New Roman"/>
          <w:sz w:val="28"/>
          <w:szCs w:val="28"/>
          <w:lang w:val="uk-UA"/>
        </w:rPr>
        <w:t>;</w:t>
      </w:r>
    </w:p>
    <w:p w:rsidR="00303F11" w:rsidRPr="0055218C" w:rsidRDefault="0055218C" w:rsidP="00EF76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учитися-вчитися </w:t>
      </w:r>
      <w:r w:rsidR="00EB1AE3" w:rsidRPr="00EB1AE3">
        <w:rPr>
          <w:rFonts w:ascii="Times New Roman" w:hAnsi="Times New Roman" w:cs="Times New Roman"/>
          <w:sz w:val="28"/>
          <w:szCs w:val="28"/>
          <w:lang w:val="uk-UA"/>
        </w:rPr>
        <w:t>–</w:t>
      </w:r>
      <w:r w:rsidR="00EB1AE3">
        <w:rPr>
          <w:rFonts w:ascii="Times New Roman" w:hAnsi="Times New Roman" w:cs="Times New Roman"/>
          <w:sz w:val="28"/>
          <w:szCs w:val="28"/>
          <w:lang w:val="uk-UA"/>
        </w:rPr>
        <w:t xml:space="preserve"> </w:t>
      </w:r>
      <w:r w:rsidR="00303F11" w:rsidRPr="0055218C">
        <w:rPr>
          <w:rFonts w:ascii="Times New Roman" w:hAnsi="Times New Roman" w:cs="Times New Roman"/>
          <w:sz w:val="28"/>
          <w:szCs w:val="28"/>
          <w:lang w:val="uk-UA"/>
        </w:rPr>
        <w:t>отримання навичок пошуку та обробки автентичної інформації, а також умінь аналізувати свій досвід та здобувати з нього живі знання</w:t>
      </w:r>
      <w:r>
        <w:rPr>
          <w:rFonts w:ascii="Times New Roman" w:hAnsi="Times New Roman" w:cs="Times New Roman"/>
          <w:sz w:val="28"/>
          <w:szCs w:val="28"/>
          <w:lang w:val="uk-UA"/>
        </w:rPr>
        <w:t xml:space="preserve"> </w:t>
      </w:r>
      <w:r w:rsidRPr="0055218C">
        <w:rPr>
          <w:rFonts w:ascii="Times New Roman" w:hAnsi="Times New Roman" w:cs="Times New Roman"/>
          <w:sz w:val="28"/>
          <w:szCs w:val="28"/>
          <w:lang w:val="uk-UA"/>
        </w:rPr>
        <w:t>[</w:t>
      </w:r>
      <w:r w:rsidR="00EC7C67">
        <w:rPr>
          <w:rFonts w:ascii="Times New Roman" w:hAnsi="Times New Roman" w:cs="Times New Roman"/>
          <w:sz w:val="28"/>
          <w:szCs w:val="28"/>
          <w:lang w:val="uk-UA"/>
        </w:rPr>
        <w:t>13</w:t>
      </w:r>
      <w:r>
        <w:rPr>
          <w:rFonts w:ascii="Times New Roman" w:hAnsi="Times New Roman" w:cs="Times New Roman"/>
          <w:sz w:val="28"/>
          <w:szCs w:val="28"/>
          <w:lang w:val="uk-UA"/>
        </w:rPr>
        <w:t>, с. 259</w:t>
      </w:r>
      <w:r w:rsidRPr="0055218C">
        <w:rPr>
          <w:rFonts w:ascii="Times New Roman" w:hAnsi="Times New Roman" w:cs="Times New Roman"/>
          <w:sz w:val="28"/>
          <w:szCs w:val="28"/>
          <w:lang w:val="uk-UA"/>
        </w:rPr>
        <w:t>].</w:t>
      </w:r>
    </w:p>
    <w:p w:rsidR="00303F11" w:rsidRPr="0055218C" w:rsidRDefault="0055218C" w:rsidP="00303F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окреслені принципи, можемо зробити висновок, що для дотримання принципу «учитися в дії» передбачає використання активних та діяльнісних методів навчання, коли здобувачі освіти здобувають знання у практичній діяльності. Другий принцип характеризується активною взаємодією </w:t>
      </w:r>
      <w:r w:rsidR="001A571F">
        <w:rPr>
          <w:rFonts w:ascii="Times New Roman" w:hAnsi="Times New Roman" w:cs="Times New Roman"/>
          <w:sz w:val="28"/>
          <w:szCs w:val="28"/>
          <w:lang w:val="uk-UA"/>
        </w:rPr>
        <w:t xml:space="preserve">здобувачів неформальної освіти. Цей принцип може дотримуватися під час </w:t>
      </w:r>
      <w:r w:rsidR="00D42B26">
        <w:rPr>
          <w:rFonts w:ascii="Times New Roman" w:hAnsi="Times New Roman" w:cs="Times New Roman"/>
          <w:sz w:val="28"/>
          <w:szCs w:val="28"/>
          <w:lang w:val="uk-UA"/>
        </w:rPr>
        <w:t xml:space="preserve">використання інтерактивних форм навчання. Щодо принципу «учитися-вчитися», то під час формування англомовної лексичної компетентності </w:t>
      </w:r>
      <w:r w:rsidR="00EB1AE3">
        <w:rPr>
          <w:rFonts w:ascii="Times New Roman" w:hAnsi="Times New Roman" w:cs="Times New Roman"/>
          <w:sz w:val="28"/>
          <w:szCs w:val="28"/>
          <w:lang w:val="uk-UA"/>
        </w:rPr>
        <w:t>у</w:t>
      </w:r>
      <w:r w:rsidR="00D42B26">
        <w:rPr>
          <w:rFonts w:ascii="Times New Roman" w:hAnsi="Times New Roman" w:cs="Times New Roman"/>
          <w:sz w:val="28"/>
          <w:szCs w:val="28"/>
          <w:lang w:val="uk-UA"/>
        </w:rPr>
        <w:t xml:space="preserve"> неформальн</w:t>
      </w:r>
      <w:r w:rsidR="00EB1AE3">
        <w:rPr>
          <w:rFonts w:ascii="Times New Roman" w:hAnsi="Times New Roman" w:cs="Times New Roman"/>
          <w:sz w:val="28"/>
          <w:szCs w:val="28"/>
          <w:lang w:val="uk-UA"/>
        </w:rPr>
        <w:t>ій освіті</w:t>
      </w:r>
      <w:r w:rsidR="00D42B26">
        <w:rPr>
          <w:rFonts w:ascii="Times New Roman" w:hAnsi="Times New Roman" w:cs="Times New Roman"/>
          <w:sz w:val="28"/>
          <w:szCs w:val="28"/>
          <w:lang w:val="uk-UA"/>
        </w:rPr>
        <w:t xml:space="preserve"> в умовах змішаної форми навчання, важливо</w:t>
      </w:r>
      <w:r w:rsidR="00CC12AC">
        <w:rPr>
          <w:rFonts w:ascii="Times New Roman" w:hAnsi="Times New Roman" w:cs="Times New Roman"/>
          <w:sz w:val="28"/>
          <w:szCs w:val="28"/>
          <w:lang w:val="uk-UA"/>
        </w:rPr>
        <w:t xml:space="preserve"> забезпечувати й можливість самостійної освіти, під час виконання індивідуальних завдань.</w:t>
      </w:r>
      <w:r w:rsidR="00D42B26">
        <w:rPr>
          <w:rFonts w:ascii="Times New Roman" w:hAnsi="Times New Roman" w:cs="Times New Roman"/>
          <w:sz w:val="28"/>
          <w:szCs w:val="28"/>
          <w:lang w:val="uk-UA"/>
        </w:rPr>
        <w:t xml:space="preserve"> </w:t>
      </w:r>
    </w:p>
    <w:p w:rsidR="00A97307" w:rsidRDefault="00A97307"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w:t>
      </w:r>
      <w:r w:rsidR="00EB1AE3">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дотримуємося думки науковиці О. Павленко, яка радить використовувати в процесі формування</w:t>
      </w:r>
      <w:r w:rsidRPr="00F94678">
        <w:rPr>
          <w:rFonts w:ascii="Times New Roman" w:hAnsi="Times New Roman" w:cs="Times New Roman"/>
          <w:b/>
          <w:sz w:val="28"/>
          <w:szCs w:val="28"/>
          <w:lang w:val="uk-UA"/>
        </w:rPr>
        <w:t xml:space="preserve"> </w:t>
      </w:r>
      <w:r w:rsidRPr="00F21FD3">
        <w:rPr>
          <w:rFonts w:ascii="Times New Roman" w:hAnsi="Times New Roman" w:cs="Times New Roman"/>
          <w:sz w:val="28"/>
          <w:szCs w:val="28"/>
          <w:lang w:val="uk-UA"/>
        </w:rPr>
        <w:t>англомовної лексичної в умовах неформальної освіти</w:t>
      </w:r>
      <w:r>
        <w:rPr>
          <w:rFonts w:ascii="Times New Roman" w:hAnsi="Times New Roman" w:cs="Times New Roman"/>
          <w:sz w:val="28"/>
          <w:szCs w:val="28"/>
          <w:lang w:val="uk-UA"/>
        </w:rPr>
        <w:t xml:space="preserve"> саме активні, діяльнісні методи навчання </w:t>
      </w:r>
      <w:r w:rsidRPr="00BC164A">
        <w:rPr>
          <w:rFonts w:ascii="Times New Roman" w:hAnsi="Times New Roman" w:cs="Times New Roman"/>
          <w:sz w:val="28"/>
          <w:szCs w:val="28"/>
          <w:lang w:val="uk-UA"/>
        </w:rPr>
        <w:t>[</w:t>
      </w:r>
      <w:r w:rsidR="00EC7C67">
        <w:rPr>
          <w:rFonts w:ascii="Times New Roman" w:hAnsi="Times New Roman" w:cs="Times New Roman"/>
          <w:sz w:val="28"/>
          <w:szCs w:val="28"/>
          <w:lang w:val="uk-UA"/>
        </w:rPr>
        <w:t>32</w:t>
      </w:r>
      <w:r>
        <w:rPr>
          <w:rFonts w:ascii="Times New Roman" w:hAnsi="Times New Roman" w:cs="Times New Roman"/>
          <w:sz w:val="28"/>
          <w:szCs w:val="28"/>
          <w:lang w:val="uk-UA"/>
        </w:rPr>
        <w:t>, с. 181</w:t>
      </w:r>
      <w:r w:rsidRPr="00BC164A">
        <w:rPr>
          <w:rFonts w:ascii="Times New Roman" w:hAnsi="Times New Roman" w:cs="Times New Roman"/>
          <w:sz w:val="28"/>
          <w:szCs w:val="28"/>
          <w:lang w:val="uk-UA"/>
        </w:rPr>
        <w:t>]</w:t>
      </w:r>
      <w:r>
        <w:rPr>
          <w:rFonts w:ascii="Times New Roman" w:hAnsi="Times New Roman" w:cs="Times New Roman"/>
          <w:sz w:val="28"/>
          <w:szCs w:val="28"/>
          <w:lang w:val="uk-UA"/>
        </w:rPr>
        <w:t xml:space="preserve">. Зважаючи на це, радимо впроваджувати у зміст курсів з англійської мови для старшокласників інтерактивні </w:t>
      </w:r>
      <w:r w:rsidR="00EB1AE3">
        <w:rPr>
          <w:rFonts w:ascii="Times New Roman" w:hAnsi="Times New Roman" w:cs="Times New Roman"/>
          <w:sz w:val="28"/>
          <w:szCs w:val="28"/>
          <w:lang w:val="uk-UA"/>
        </w:rPr>
        <w:t>навчальні методи</w:t>
      </w:r>
      <w:r>
        <w:rPr>
          <w:rFonts w:ascii="Times New Roman" w:hAnsi="Times New Roman" w:cs="Times New Roman"/>
          <w:sz w:val="28"/>
          <w:szCs w:val="28"/>
          <w:lang w:val="uk-UA"/>
        </w:rPr>
        <w:t>. Доцільним вважаємо використання таких інтерактивних форм роботи як: дискусія, диспут, вікторини</w:t>
      </w:r>
      <w:r w:rsidR="00EB1AE3">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Зазначені форми роботи</w:t>
      </w:r>
      <w:r w:rsidR="00EB1AE3">
        <w:rPr>
          <w:rFonts w:ascii="Times New Roman" w:hAnsi="Times New Roman" w:cs="Times New Roman"/>
          <w:sz w:val="28"/>
          <w:szCs w:val="28"/>
          <w:lang w:val="uk-UA"/>
        </w:rPr>
        <w:t>,</w:t>
      </w:r>
      <w:r>
        <w:rPr>
          <w:rFonts w:ascii="Times New Roman" w:hAnsi="Times New Roman" w:cs="Times New Roman"/>
          <w:sz w:val="28"/>
          <w:szCs w:val="28"/>
          <w:lang w:val="uk-UA"/>
        </w:rPr>
        <w:t xml:space="preserve"> в умовах неформальної освіти</w:t>
      </w:r>
      <w:r w:rsidR="00EB1AE3">
        <w:rPr>
          <w:rFonts w:ascii="Times New Roman" w:hAnsi="Times New Roman" w:cs="Times New Roman"/>
          <w:sz w:val="28"/>
          <w:szCs w:val="28"/>
          <w:lang w:val="uk-UA"/>
        </w:rPr>
        <w:t>,</w:t>
      </w:r>
      <w:r>
        <w:rPr>
          <w:rFonts w:ascii="Times New Roman" w:hAnsi="Times New Roman" w:cs="Times New Roman"/>
          <w:sz w:val="28"/>
          <w:szCs w:val="28"/>
          <w:lang w:val="uk-UA"/>
        </w:rPr>
        <w:t xml:space="preserve"> дозволяють здобувачам освіти не тільки отримувати лексичні знання, але й практично використовувати їх в діалогічному та монологічному зв’язному мовленні. </w:t>
      </w:r>
    </w:p>
    <w:p w:rsidR="00A97307" w:rsidRDefault="00CC5834"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вважаємо важливим використання такого активного методу навчання як гра. Ігрові підходи вирішення навчальних завдань допоможуть здобувачам освіти у комфортній формі формувати іншомовну лексичну компетентність. Під час гри присутня активна групова взаємодія, яка зумовлює спілкування</w:t>
      </w:r>
      <w:r w:rsidR="00917181">
        <w:rPr>
          <w:rFonts w:ascii="Times New Roman" w:hAnsi="Times New Roman" w:cs="Times New Roman"/>
          <w:sz w:val="28"/>
          <w:szCs w:val="28"/>
          <w:lang w:val="uk-UA"/>
        </w:rPr>
        <w:t xml:space="preserve"> між учасниками курсів, з’являється можливість обміну лексичними знаннями. </w:t>
      </w:r>
      <w:r w:rsidR="00BC50E8" w:rsidRPr="0017745F">
        <w:rPr>
          <w:rFonts w:ascii="Times New Roman" w:hAnsi="Times New Roman" w:cs="Times New Roman"/>
          <w:sz w:val="28"/>
          <w:szCs w:val="28"/>
          <w:lang w:val="uk-UA"/>
        </w:rPr>
        <w:t>В</w:t>
      </w:r>
      <w:r w:rsidR="00BC50E8">
        <w:rPr>
          <w:rFonts w:ascii="Times New Roman" w:hAnsi="Times New Roman" w:cs="Times New Roman"/>
          <w:sz w:val="28"/>
          <w:szCs w:val="28"/>
          <w:lang w:val="uk-UA"/>
        </w:rPr>
        <w:t xml:space="preserve">раховуючи це, можна </w:t>
      </w:r>
      <w:r w:rsidR="00582EBC">
        <w:rPr>
          <w:rFonts w:ascii="Times New Roman" w:hAnsi="Times New Roman" w:cs="Times New Roman"/>
          <w:sz w:val="28"/>
          <w:szCs w:val="28"/>
          <w:lang w:val="uk-UA"/>
        </w:rPr>
        <w:t xml:space="preserve">зробити висновок, що </w:t>
      </w:r>
      <w:r w:rsidR="00A547C3">
        <w:rPr>
          <w:rFonts w:ascii="Times New Roman" w:hAnsi="Times New Roman" w:cs="Times New Roman"/>
          <w:sz w:val="28"/>
          <w:szCs w:val="28"/>
          <w:lang w:val="uk-UA"/>
        </w:rPr>
        <w:t xml:space="preserve">пріоритетною формою </w:t>
      </w:r>
      <w:r w:rsidR="00A547C3">
        <w:rPr>
          <w:rFonts w:ascii="Times New Roman" w:hAnsi="Times New Roman" w:cs="Times New Roman"/>
          <w:sz w:val="28"/>
          <w:szCs w:val="28"/>
          <w:lang w:val="uk-UA"/>
        </w:rPr>
        <w:lastRenderedPageBreak/>
        <w:t>неформальної освіти в контексті формування іншомовної лексичної компетентності, є групова. Індивідуальну форму освіти оптимально впроваджувати під час самостійної роботи</w:t>
      </w:r>
      <w:r w:rsidR="00306E8D">
        <w:rPr>
          <w:rFonts w:ascii="Times New Roman" w:hAnsi="Times New Roman" w:cs="Times New Roman"/>
          <w:sz w:val="28"/>
          <w:szCs w:val="28"/>
          <w:lang w:val="uk-UA"/>
        </w:rPr>
        <w:t xml:space="preserve"> чи під час виконання завдань, які містять у собі дух змагання.</w:t>
      </w:r>
    </w:p>
    <w:p w:rsidR="004666BF" w:rsidRDefault="00306E8D" w:rsidP="004666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відбору оптимальних методів та засобів навчання іншомовним, лексичним навичкам, викладачу курсів доцільно враховувати, що учні старших класів відрізняються своєю інноваційністю та активною тенденцією використання ІКТ-технологій.</w:t>
      </w:r>
      <w:r w:rsidR="00DE3654">
        <w:rPr>
          <w:rFonts w:ascii="Times New Roman" w:hAnsi="Times New Roman" w:cs="Times New Roman"/>
          <w:sz w:val="28"/>
          <w:szCs w:val="28"/>
          <w:lang w:val="uk-UA"/>
        </w:rPr>
        <w:t xml:space="preserve"> Тому можемо </w:t>
      </w:r>
      <w:r w:rsidR="001A04AC">
        <w:rPr>
          <w:rFonts w:ascii="Times New Roman" w:hAnsi="Times New Roman" w:cs="Times New Roman"/>
          <w:sz w:val="28"/>
          <w:szCs w:val="28"/>
          <w:lang w:val="uk-UA"/>
        </w:rPr>
        <w:t>погодитися із думкою Л. Горб</w:t>
      </w:r>
      <w:r w:rsidR="004666BF">
        <w:rPr>
          <w:rFonts w:ascii="Times New Roman" w:hAnsi="Times New Roman" w:cs="Times New Roman"/>
          <w:sz w:val="28"/>
          <w:szCs w:val="28"/>
          <w:lang w:val="uk-UA"/>
        </w:rPr>
        <w:t>а</w:t>
      </w:r>
      <w:r w:rsidR="001A04AC">
        <w:rPr>
          <w:rFonts w:ascii="Times New Roman" w:hAnsi="Times New Roman" w:cs="Times New Roman"/>
          <w:sz w:val="28"/>
          <w:szCs w:val="28"/>
          <w:lang w:val="uk-UA"/>
        </w:rPr>
        <w:t xml:space="preserve">тюк щодо </w:t>
      </w:r>
      <w:r w:rsidR="004666BF">
        <w:rPr>
          <w:rFonts w:ascii="Times New Roman" w:hAnsi="Times New Roman" w:cs="Times New Roman"/>
          <w:sz w:val="28"/>
          <w:szCs w:val="28"/>
          <w:lang w:val="uk-UA"/>
        </w:rPr>
        <w:t xml:space="preserve">доцільності використання ІКТ-пристроїв та мобільних додатків в процесі </w:t>
      </w:r>
      <w:r w:rsidR="004666BF" w:rsidRPr="004666BF">
        <w:rPr>
          <w:rFonts w:ascii="Times New Roman" w:hAnsi="Times New Roman" w:cs="Times New Roman"/>
          <w:sz w:val="28"/>
          <w:szCs w:val="28"/>
          <w:lang w:val="uk-UA"/>
        </w:rPr>
        <w:t>формування англомовної лексичної компетентності учнів старшої школи у закладах неформальної освіти</w:t>
      </w:r>
      <w:r w:rsidR="00EC7C67">
        <w:rPr>
          <w:rFonts w:ascii="Times New Roman" w:hAnsi="Times New Roman" w:cs="Times New Roman"/>
          <w:sz w:val="28"/>
          <w:szCs w:val="28"/>
          <w:lang w:val="uk-UA"/>
        </w:rPr>
        <w:t xml:space="preserve"> в умовах змішаного навчання [15</w:t>
      </w:r>
      <w:r w:rsidR="004666BF" w:rsidRPr="004666BF">
        <w:rPr>
          <w:rFonts w:ascii="Times New Roman" w:hAnsi="Times New Roman" w:cs="Times New Roman"/>
          <w:sz w:val="28"/>
          <w:szCs w:val="28"/>
          <w:lang w:val="uk-UA"/>
        </w:rPr>
        <w:t>, с. 151]</w:t>
      </w:r>
      <w:r w:rsidR="00A665FB">
        <w:rPr>
          <w:rFonts w:ascii="Times New Roman" w:hAnsi="Times New Roman" w:cs="Times New Roman"/>
          <w:sz w:val="28"/>
          <w:szCs w:val="28"/>
          <w:lang w:val="uk-UA"/>
        </w:rPr>
        <w:t>.</w:t>
      </w:r>
      <w:r w:rsidR="00C8641B">
        <w:rPr>
          <w:rFonts w:ascii="Times New Roman" w:hAnsi="Times New Roman" w:cs="Times New Roman"/>
          <w:sz w:val="28"/>
          <w:szCs w:val="28"/>
          <w:lang w:val="uk-UA"/>
        </w:rPr>
        <w:t xml:space="preserve"> На нашу думку, саме використання таких гаджетів як мобільні телефони, та планшети на курсах з іноземної мови. За допомогою зазначених гаджетів, </w:t>
      </w:r>
      <w:r w:rsidR="005426B9">
        <w:rPr>
          <w:rFonts w:ascii="Times New Roman" w:hAnsi="Times New Roman" w:cs="Times New Roman"/>
          <w:sz w:val="28"/>
          <w:szCs w:val="28"/>
          <w:lang w:val="uk-UA"/>
        </w:rPr>
        <w:t xml:space="preserve">можна користуватися </w:t>
      </w:r>
      <w:r w:rsidR="00A7356D">
        <w:rPr>
          <w:rFonts w:ascii="Times New Roman" w:hAnsi="Times New Roman" w:cs="Times New Roman"/>
          <w:sz w:val="28"/>
          <w:szCs w:val="28"/>
          <w:lang w:val="uk-UA"/>
        </w:rPr>
        <w:t xml:space="preserve">різноманітними мобільними додатками, які мають за мету сформувати англомовну лексичну компетентність їх користувачів. </w:t>
      </w:r>
      <w:r w:rsidR="00CC2D58">
        <w:rPr>
          <w:rFonts w:ascii="Times New Roman" w:hAnsi="Times New Roman" w:cs="Times New Roman"/>
          <w:sz w:val="28"/>
          <w:szCs w:val="28"/>
          <w:lang w:val="uk-UA"/>
        </w:rPr>
        <w:t>Під час виконання цього завдання, радимо використовувати наступні мобільні додатки</w:t>
      </w:r>
      <w:r w:rsidR="00BB305B">
        <w:rPr>
          <w:rFonts w:ascii="Times New Roman" w:hAnsi="Times New Roman" w:cs="Times New Roman"/>
          <w:sz w:val="28"/>
          <w:szCs w:val="28"/>
          <w:lang w:val="uk-UA"/>
        </w:rPr>
        <w:t xml:space="preserve"> та платформи</w:t>
      </w:r>
      <w:r w:rsidR="00CC2D58">
        <w:rPr>
          <w:rFonts w:ascii="Times New Roman" w:hAnsi="Times New Roman" w:cs="Times New Roman"/>
          <w:sz w:val="28"/>
          <w:szCs w:val="28"/>
          <w:lang w:val="uk-UA"/>
        </w:rPr>
        <w:t>:</w:t>
      </w:r>
    </w:p>
    <w:p w:rsidR="00BB305B" w:rsidRDefault="00BB305B" w:rsidP="004666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Ігрова платформа </w:t>
      </w:r>
      <w:r w:rsidRPr="00A622DC">
        <w:rPr>
          <w:rFonts w:ascii="Times New Roman" w:hAnsi="Times New Roman" w:cs="Times New Roman"/>
          <w:sz w:val="28"/>
          <w:szCs w:val="28"/>
          <w:lang w:val="en-US"/>
        </w:rPr>
        <w:t>Kahoot</w:t>
      </w:r>
      <w:r w:rsidR="00A622DC">
        <w:rPr>
          <w:rFonts w:ascii="Times New Roman" w:hAnsi="Times New Roman" w:cs="Times New Roman"/>
          <w:sz w:val="28"/>
          <w:szCs w:val="28"/>
          <w:lang w:val="uk-UA"/>
        </w:rPr>
        <w:t xml:space="preserve"> (платформа для створення вікторин, тестів для перевірки знань з англійської мови)</w:t>
      </w:r>
      <w:r>
        <w:rPr>
          <w:rFonts w:ascii="Times New Roman" w:hAnsi="Times New Roman" w:cs="Times New Roman"/>
          <w:sz w:val="28"/>
          <w:szCs w:val="28"/>
          <w:lang w:val="uk-UA"/>
        </w:rPr>
        <w:t xml:space="preserve">. </w:t>
      </w:r>
    </w:p>
    <w:p w:rsidR="00BB305B" w:rsidRPr="00A622DC" w:rsidRDefault="00BB305B" w:rsidP="00A622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A622DC">
        <w:rPr>
          <w:rFonts w:ascii="Times New Roman" w:hAnsi="Times New Roman" w:cs="Times New Roman"/>
          <w:sz w:val="28"/>
          <w:szCs w:val="28"/>
          <w:lang w:val="en-US"/>
        </w:rPr>
        <w:t>Duolingo</w:t>
      </w:r>
      <w:r w:rsidR="00A622DC">
        <w:rPr>
          <w:rFonts w:ascii="Times New Roman" w:hAnsi="Times New Roman" w:cs="Times New Roman"/>
          <w:sz w:val="28"/>
          <w:szCs w:val="28"/>
          <w:lang w:val="uk-UA"/>
        </w:rPr>
        <w:t xml:space="preserve">, </w:t>
      </w:r>
      <w:r w:rsidR="00A622DC" w:rsidRPr="00A622DC">
        <w:rPr>
          <w:rFonts w:ascii="Times New Roman" w:hAnsi="Times New Roman" w:cs="Times New Roman"/>
          <w:sz w:val="28"/>
          <w:szCs w:val="28"/>
          <w:lang w:val="en-US"/>
        </w:rPr>
        <w:t>Memrise</w:t>
      </w:r>
      <w:r w:rsidR="00A622DC" w:rsidRPr="00A622DC">
        <w:rPr>
          <w:rFonts w:ascii="Times New Roman" w:hAnsi="Times New Roman" w:cs="Times New Roman"/>
          <w:sz w:val="28"/>
          <w:szCs w:val="28"/>
          <w:lang w:val="uk-UA"/>
        </w:rPr>
        <w:t xml:space="preserve">, </w:t>
      </w:r>
      <w:r w:rsidR="00A622DC" w:rsidRPr="00A622DC">
        <w:rPr>
          <w:rFonts w:ascii="Times New Roman" w:hAnsi="Times New Roman" w:cs="Times New Roman"/>
          <w:sz w:val="28"/>
          <w:szCs w:val="28"/>
          <w:lang w:val="en-US"/>
        </w:rPr>
        <w:t>HiNative</w:t>
      </w:r>
      <w:r w:rsidR="00A622DC">
        <w:rPr>
          <w:rFonts w:ascii="Times New Roman" w:hAnsi="Times New Roman" w:cs="Times New Roman"/>
          <w:sz w:val="28"/>
          <w:szCs w:val="28"/>
          <w:lang w:val="uk-UA"/>
        </w:rPr>
        <w:t xml:space="preserve"> (безкоштовні платформи для формування англомовної лексичної компетентності).</w:t>
      </w:r>
    </w:p>
    <w:p w:rsidR="00A622DC" w:rsidRDefault="00A622DC" w:rsidP="00A622DC">
      <w:pPr>
        <w:spacing w:after="0" w:line="360" w:lineRule="auto"/>
        <w:ind w:firstLine="709"/>
        <w:jc w:val="both"/>
        <w:rPr>
          <w:rFonts w:ascii="Times New Roman" w:hAnsi="Times New Roman" w:cs="Times New Roman"/>
          <w:sz w:val="28"/>
          <w:szCs w:val="28"/>
          <w:lang w:val="uk-UA"/>
        </w:rPr>
      </w:pPr>
      <w:r w:rsidRPr="00A622DC">
        <w:rPr>
          <w:rFonts w:ascii="Times New Roman" w:hAnsi="Times New Roman" w:cs="Times New Roman"/>
          <w:sz w:val="28"/>
          <w:szCs w:val="28"/>
          <w:lang w:val="uk-UA"/>
        </w:rPr>
        <w:t>3. </w:t>
      </w:r>
      <w:r w:rsidRPr="00A622DC">
        <w:rPr>
          <w:rFonts w:ascii="Times New Roman" w:hAnsi="Times New Roman" w:cs="Times New Roman"/>
          <w:sz w:val="28"/>
          <w:szCs w:val="28"/>
          <w:lang w:val="en-US"/>
        </w:rPr>
        <w:t>Lingualeo</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Easy</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Ten</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Busuu</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Effortless</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English</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LingQ</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Anki</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BritishCouncil</w:t>
      </w:r>
      <w:r w:rsidRPr="00A622DC">
        <w:rPr>
          <w:rFonts w:ascii="Times New Roman" w:hAnsi="Times New Roman" w:cs="Times New Roman"/>
          <w:sz w:val="28"/>
          <w:szCs w:val="28"/>
          <w:lang w:val="uk-UA"/>
        </w:rPr>
        <w:t xml:space="preserve">, </w:t>
      </w:r>
      <w:r w:rsidRPr="00A622DC">
        <w:rPr>
          <w:rFonts w:ascii="Times New Roman" w:hAnsi="Times New Roman" w:cs="Times New Roman"/>
          <w:sz w:val="28"/>
          <w:szCs w:val="28"/>
          <w:lang w:val="en-US"/>
        </w:rPr>
        <w:t>Words</w:t>
      </w:r>
      <w:r>
        <w:rPr>
          <w:rFonts w:ascii="Times New Roman" w:hAnsi="Times New Roman" w:cs="Times New Roman"/>
          <w:sz w:val="28"/>
          <w:szCs w:val="28"/>
          <w:lang w:val="uk-UA"/>
        </w:rPr>
        <w:t xml:space="preserve"> (платні платформи для формування англомовної лексичної компетентності).</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платформи </w:t>
      </w:r>
      <w:r w:rsidRPr="00A622DC">
        <w:rPr>
          <w:rFonts w:ascii="Times New Roman" w:hAnsi="Times New Roman" w:cs="Times New Roman"/>
          <w:sz w:val="28"/>
          <w:szCs w:val="28"/>
          <w:lang w:val="en-US"/>
        </w:rPr>
        <w:t>Kahoot</w:t>
      </w:r>
      <w:r>
        <w:rPr>
          <w:rFonts w:ascii="Times New Roman" w:hAnsi="Times New Roman" w:cs="Times New Roman"/>
          <w:sz w:val="28"/>
          <w:szCs w:val="28"/>
          <w:lang w:val="uk-UA"/>
        </w:rPr>
        <w:t>, під час підготовки до занять, викладач курсів англійської мови для учнів старших класів, може користуватися такими платформами для розробки інтерактивних завдань до занять в умовах змішаного навчання:</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9113A3">
        <w:rPr>
          <w:rFonts w:ascii="Times New Roman" w:hAnsi="Times New Roman" w:cs="Times New Roman"/>
          <w:sz w:val="28"/>
          <w:szCs w:val="28"/>
          <w:lang w:val="en-US"/>
        </w:rPr>
        <w:t>Easygenerator</w:t>
      </w:r>
      <w:r>
        <w:rPr>
          <w:rFonts w:ascii="Times New Roman" w:hAnsi="Times New Roman" w:cs="Times New Roman"/>
          <w:sz w:val="28"/>
          <w:szCs w:val="28"/>
          <w:lang w:val="uk-UA"/>
        </w:rPr>
        <w:t>;</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9113A3">
        <w:rPr>
          <w:rFonts w:ascii="Times New Roman" w:hAnsi="Times New Roman" w:cs="Times New Roman"/>
          <w:sz w:val="28"/>
          <w:szCs w:val="28"/>
          <w:lang w:val="en-US"/>
        </w:rPr>
        <w:t>Edmodo</w:t>
      </w:r>
      <w:r w:rsidRPr="009113A3">
        <w:rPr>
          <w:rFonts w:ascii="Times New Roman" w:hAnsi="Times New Roman" w:cs="Times New Roman"/>
          <w:sz w:val="28"/>
          <w:szCs w:val="28"/>
          <w:lang w:val="uk-UA"/>
        </w:rPr>
        <w:t xml:space="preserve">; </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w:t>
      </w:r>
      <w:r w:rsidRPr="009113A3">
        <w:rPr>
          <w:rFonts w:ascii="Times New Roman" w:hAnsi="Times New Roman" w:cs="Times New Roman"/>
          <w:sz w:val="28"/>
          <w:szCs w:val="28"/>
          <w:lang w:val="en-US"/>
        </w:rPr>
        <w:t>Quizlet</w:t>
      </w:r>
      <w:r w:rsidRPr="009113A3">
        <w:rPr>
          <w:rFonts w:ascii="Times New Roman" w:hAnsi="Times New Roman" w:cs="Times New Roman"/>
          <w:sz w:val="28"/>
          <w:szCs w:val="28"/>
          <w:lang w:val="uk-UA"/>
        </w:rPr>
        <w:t xml:space="preserve">; </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9113A3">
        <w:rPr>
          <w:rFonts w:ascii="Times New Roman" w:hAnsi="Times New Roman" w:cs="Times New Roman"/>
          <w:sz w:val="28"/>
          <w:szCs w:val="28"/>
          <w:lang w:val="en-US"/>
        </w:rPr>
        <w:t>LearningApps</w:t>
      </w:r>
      <w:r w:rsidRPr="009113A3">
        <w:rPr>
          <w:rFonts w:ascii="Times New Roman" w:hAnsi="Times New Roman" w:cs="Times New Roman"/>
          <w:sz w:val="28"/>
          <w:szCs w:val="28"/>
          <w:lang w:val="uk-UA"/>
        </w:rPr>
        <w:t xml:space="preserve">; </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Pr="009113A3">
        <w:rPr>
          <w:rFonts w:ascii="Times New Roman" w:hAnsi="Times New Roman" w:cs="Times New Roman"/>
          <w:sz w:val="28"/>
          <w:szCs w:val="28"/>
          <w:lang w:val="en-US"/>
        </w:rPr>
        <w:t>WordWall</w:t>
      </w:r>
      <w:r w:rsidRPr="009113A3">
        <w:rPr>
          <w:rFonts w:ascii="Times New Roman" w:hAnsi="Times New Roman" w:cs="Times New Roman"/>
          <w:sz w:val="28"/>
          <w:szCs w:val="28"/>
          <w:lang w:val="uk-UA"/>
        </w:rPr>
        <w:t xml:space="preserve">; </w:t>
      </w:r>
    </w:p>
    <w:p w:rsid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9113A3">
        <w:rPr>
          <w:rFonts w:ascii="Times New Roman" w:hAnsi="Times New Roman" w:cs="Times New Roman"/>
          <w:sz w:val="28"/>
          <w:szCs w:val="28"/>
          <w:lang w:val="en-US"/>
        </w:rPr>
        <w:t>Barabook</w:t>
      </w:r>
      <w:r w:rsidRPr="009113A3">
        <w:rPr>
          <w:rFonts w:ascii="Times New Roman" w:hAnsi="Times New Roman" w:cs="Times New Roman"/>
          <w:sz w:val="28"/>
          <w:szCs w:val="28"/>
          <w:lang w:val="uk-UA"/>
        </w:rPr>
        <w:t xml:space="preserve">, </w:t>
      </w:r>
    </w:p>
    <w:p w:rsidR="009113A3" w:rsidRPr="009113A3" w:rsidRDefault="009113A3" w:rsidP="009113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Pr="009113A3">
        <w:rPr>
          <w:rFonts w:ascii="Times New Roman" w:hAnsi="Times New Roman" w:cs="Times New Roman"/>
          <w:sz w:val="28"/>
          <w:szCs w:val="28"/>
          <w:lang w:val="en-US"/>
        </w:rPr>
        <w:t>Google</w:t>
      </w:r>
      <w:r w:rsidRPr="009113A3">
        <w:rPr>
          <w:rFonts w:ascii="Times New Roman" w:hAnsi="Times New Roman" w:cs="Times New Roman"/>
          <w:sz w:val="28"/>
          <w:szCs w:val="28"/>
          <w:lang w:val="uk-UA"/>
        </w:rPr>
        <w:t xml:space="preserve"> </w:t>
      </w:r>
      <w:r w:rsidRPr="009113A3">
        <w:rPr>
          <w:rFonts w:ascii="Times New Roman" w:hAnsi="Times New Roman" w:cs="Times New Roman"/>
          <w:sz w:val="28"/>
          <w:szCs w:val="28"/>
          <w:lang w:val="en-US"/>
        </w:rPr>
        <w:t>forms</w:t>
      </w:r>
      <w:r>
        <w:rPr>
          <w:rFonts w:ascii="Times New Roman" w:hAnsi="Times New Roman" w:cs="Times New Roman"/>
          <w:sz w:val="28"/>
          <w:szCs w:val="28"/>
          <w:lang w:val="uk-UA"/>
        </w:rPr>
        <w:t>.</w:t>
      </w:r>
    </w:p>
    <w:p w:rsidR="00CC2D58" w:rsidRPr="00A622DC" w:rsidRDefault="00D476EA" w:rsidP="004666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практичних навичок використання лексичних одиниць в монологічному та писемному мовленні, пропонуємо використовувати такі завдання як: «написати розповідь», «розкрити свою думку в есе» тощо. Такі творчі завдання є дуже корисними під час неформальної освіти в умовах змішаного навчання, бо передбачають самостійну роботу</w:t>
      </w:r>
      <w:r w:rsidR="00EB1AE3">
        <w:rPr>
          <w:rFonts w:ascii="Times New Roman" w:hAnsi="Times New Roman" w:cs="Times New Roman"/>
          <w:sz w:val="28"/>
          <w:szCs w:val="28"/>
          <w:lang w:val="uk-UA"/>
        </w:rPr>
        <w:t xml:space="preserve"> учня</w:t>
      </w:r>
      <w:r>
        <w:rPr>
          <w:rFonts w:ascii="Times New Roman" w:hAnsi="Times New Roman" w:cs="Times New Roman"/>
          <w:sz w:val="28"/>
          <w:szCs w:val="28"/>
          <w:lang w:val="uk-UA"/>
        </w:rPr>
        <w:t xml:space="preserve">, яка буде відрізнятися оригінальністю та індивідуальністю. </w:t>
      </w:r>
    </w:p>
    <w:p w:rsidR="00306E8D" w:rsidRDefault="006B5B1A" w:rsidP="00A9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виконання завдання розширення лексичного запасу здобувачів освіти на курсах англійської мови, можемо </w:t>
      </w:r>
      <w:r w:rsidR="00EB1AE3">
        <w:rPr>
          <w:rFonts w:ascii="Times New Roman" w:hAnsi="Times New Roman" w:cs="Times New Roman"/>
          <w:sz w:val="28"/>
          <w:szCs w:val="28"/>
          <w:lang w:val="uk-UA"/>
        </w:rPr>
        <w:t>порадити</w:t>
      </w:r>
      <w:r>
        <w:rPr>
          <w:rFonts w:ascii="Times New Roman" w:hAnsi="Times New Roman" w:cs="Times New Roman"/>
          <w:sz w:val="28"/>
          <w:szCs w:val="28"/>
          <w:lang w:val="uk-UA"/>
        </w:rPr>
        <w:t xml:space="preserve"> дотримуватися думки О. Гладкої, яка </w:t>
      </w:r>
      <w:r w:rsidR="00EB1AE3">
        <w:rPr>
          <w:rFonts w:ascii="Times New Roman" w:hAnsi="Times New Roman" w:cs="Times New Roman"/>
          <w:sz w:val="28"/>
          <w:szCs w:val="28"/>
          <w:lang w:val="uk-UA"/>
        </w:rPr>
        <w:t>вказує</w:t>
      </w:r>
      <w:r>
        <w:rPr>
          <w:rFonts w:ascii="Times New Roman" w:hAnsi="Times New Roman" w:cs="Times New Roman"/>
          <w:sz w:val="28"/>
          <w:szCs w:val="28"/>
          <w:lang w:val="uk-UA"/>
        </w:rPr>
        <w:t xml:space="preserve"> у зазначеному процесі </w:t>
      </w:r>
      <w:r w:rsidR="00EB1AE3">
        <w:rPr>
          <w:rFonts w:ascii="Times New Roman" w:hAnsi="Times New Roman" w:cs="Times New Roman"/>
          <w:sz w:val="28"/>
          <w:szCs w:val="28"/>
          <w:lang w:val="uk-UA"/>
        </w:rPr>
        <w:t xml:space="preserve">доцільно </w:t>
      </w:r>
      <w:r>
        <w:rPr>
          <w:rFonts w:ascii="Times New Roman" w:hAnsi="Times New Roman" w:cs="Times New Roman"/>
          <w:sz w:val="28"/>
          <w:szCs w:val="28"/>
          <w:lang w:val="uk-UA"/>
        </w:rPr>
        <w:t>використовувати наступні креативні завдання:</w:t>
      </w:r>
    </w:p>
    <w:p w:rsidR="00F93693" w:rsidRDefault="00F93693" w:rsidP="00F936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F93693">
        <w:rPr>
          <w:rFonts w:ascii="Times New Roman" w:hAnsi="Times New Roman" w:cs="Times New Roman"/>
          <w:sz w:val="28"/>
          <w:szCs w:val="28"/>
          <w:lang w:val="uk-UA"/>
        </w:rPr>
        <w:t>складання син</w:t>
      </w:r>
      <w:r>
        <w:rPr>
          <w:rFonts w:ascii="Times New Roman" w:hAnsi="Times New Roman" w:cs="Times New Roman"/>
          <w:sz w:val="28"/>
          <w:szCs w:val="28"/>
          <w:lang w:val="uk-UA"/>
        </w:rPr>
        <w:t>онімічних / антонімічних рядів;</w:t>
      </w:r>
    </w:p>
    <w:p w:rsidR="00F93693" w:rsidRPr="00351B5E" w:rsidRDefault="00F93693" w:rsidP="00F93693">
      <w:pPr>
        <w:spacing w:after="0" w:line="360" w:lineRule="auto"/>
        <w:ind w:firstLine="709"/>
        <w:jc w:val="both"/>
        <w:rPr>
          <w:color w:val="000000"/>
          <w:sz w:val="28"/>
          <w:szCs w:val="28"/>
          <w:lang w:val="uk-UA"/>
        </w:rPr>
      </w:pPr>
      <w:r>
        <w:rPr>
          <w:rFonts w:ascii="Times New Roman" w:hAnsi="Times New Roman" w:cs="Times New Roman"/>
          <w:sz w:val="28"/>
          <w:szCs w:val="28"/>
          <w:lang w:val="uk-UA"/>
        </w:rPr>
        <w:t>2) </w:t>
      </w:r>
      <w:r w:rsidRPr="00F93693">
        <w:rPr>
          <w:rFonts w:ascii="Times New Roman" w:hAnsi="Times New Roman" w:cs="Times New Roman"/>
          <w:sz w:val="28"/>
          <w:szCs w:val="28"/>
          <w:lang w:val="uk-UA"/>
        </w:rPr>
        <w:t xml:space="preserve">складання кросвордів, ускладнення / спрощення дефініцій </w:t>
      </w:r>
      <w:r>
        <w:rPr>
          <w:rFonts w:ascii="Times New Roman" w:hAnsi="Times New Roman" w:cs="Times New Roman"/>
          <w:sz w:val="28"/>
          <w:szCs w:val="28"/>
          <w:lang w:val="uk-UA"/>
        </w:rPr>
        <w:t>лексичних одиниць;</w:t>
      </w:r>
    </w:p>
    <w:p w:rsidR="00F93693" w:rsidRPr="00F93693" w:rsidRDefault="00F93693" w:rsidP="00F93693">
      <w:pPr>
        <w:pStyle w:val="ab"/>
        <w:shd w:val="clear" w:color="auto" w:fill="FFFFFF"/>
        <w:spacing w:before="0" w:beforeAutospacing="0" w:after="0" w:afterAutospacing="0" w:line="360" w:lineRule="auto"/>
        <w:ind w:firstLine="709"/>
        <w:jc w:val="both"/>
        <w:rPr>
          <w:sz w:val="28"/>
          <w:szCs w:val="28"/>
          <w:shd w:val="clear" w:color="auto" w:fill="FFFFFF"/>
        </w:rPr>
      </w:pPr>
      <w:r>
        <w:rPr>
          <w:color w:val="000000"/>
          <w:sz w:val="28"/>
          <w:szCs w:val="28"/>
          <w:lang w:val="uk-UA"/>
        </w:rPr>
        <w:t>3) </w:t>
      </w:r>
      <w:r w:rsidRPr="00351B5E">
        <w:rPr>
          <w:color w:val="000000"/>
          <w:sz w:val="28"/>
          <w:szCs w:val="28"/>
          <w:lang w:val="uk-UA"/>
        </w:rPr>
        <w:t xml:space="preserve">заповнення пропусків у текстах пісень, віршів, реклам </w:t>
      </w:r>
      <w:r w:rsidRPr="00F93693">
        <w:rPr>
          <w:color w:val="000000"/>
          <w:sz w:val="28"/>
          <w:szCs w:val="28"/>
        </w:rPr>
        <w:t>[</w:t>
      </w:r>
      <w:r w:rsidR="00EC7C67">
        <w:rPr>
          <w:color w:val="000000"/>
          <w:sz w:val="28"/>
          <w:szCs w:val="28"/>
        </w:rPr>
        <w:t>1</w:t>
      </w:r>
      <w:r w:rsidR="00EC7C67">
        <w:rPr>
          <w:color w:val="000000"/>
          <w:sz w:val="28"/>
          <w:szCs w:val="28"/>
          <w:lang w:val="uk-UA"/>
        </w:rPr>
        <w:t>4</w:t>
      </w:r>
      <w:r w:rsidRPr="00F93693">
        <w:rPr>
          <w:color w:val="000000"/>
          <w:sz w:val="28"/>
          <w:szCs w:val="28"/>
        </w:rPr>
        <w:t>]</w:t>
      </w:r>
      <w:r>
        <w:rPr>
          <w:color w:val="000000"/>
          <w:sz w:val="28"/>
          <w:szCs w:val="28"/>
        </w:rPr>
        <w:t>.</w:t>
      </w:r>
    </w:p>
    <w:p w:rsidR="00F93693" w:rsidRDefault="00A04D59" w:rsidP="00F9369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Також вважа</w:t>
      </w:r>
      <w:r>
        <w:rPr>
          <w:rFonts w:ascii="Times New Roman" w:hAnsi="Times New Roman" w:cs="Times New Roman"/>
          <w:sz w:val="28"/>
          <w:szCs w:val="28"/>
          <w:shd w:val="clear" w:color="auto" w:fill="FFFFFF"/>
          <w:lang w:val="uk-UA"/>
        </w:rPr>
        <w:t xml:space="preserve">ємо корисним звернути увагу на думку дослідниці М. Дуки, яка </w:t>
      </w:r>
      <w:r w:rsidR="000E1191">
        <w:rPr>
          <w:rFonts w:ascii="Times New Roman" w:hAnsi="Times New Roman" w:cs="Times New Roman"/>
          <w:sz w:val="28"/>
          <w:szCs w:val="28"/>
          <w:shd w:val="clear" w:color="auto" w:fill="FFFFFF"/>
          <w:lang w:val="uk-UA"/>
        </w:rPr>
        <w:t>радить використовувати такі вправи в процесі формування англомовної лексичної компетентності:</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підбір синонімів;</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підбір антонімів;</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розшифрування абревіатур;</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наочна семантизація; </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перекладні способи семантизації;</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351B5E">
        <w:rPr>
          <w:rFonts w:ascii="Times New Roman" w:hAnsi="Times New Roman" w:cs="Times New Roman"/>
          <w:sz w:val="28"/>
          <w:szCs w:val="28"/>
        </w:rPr>
        <w:t xml:space="preserve">групування слів за різними ознаками; </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lang w:val="uk-UA"/>
        </w:rPr>
        <w:t> </w:t>
      </w:r>
      <w:r w:rsidRPr="00351B5E">
        <w:rPr>
          <w:rFonts w:ascii="Times New Roman" w:hAnsi="Times New Roman" w:cs="Times New Roman"/>
          <w:sz w:val="28"/>
          <w:szCs w:val="28"/>
        </w:rPr>
        <w:t>називання усіх видових поня</w:t>
      </w:r>
      <w:r>
        <w:rPr>
          <w:rFonts w:ascii="Times New Roman" w:hAnsi="Times New Roman" w:cs="Times New Roman"/>
          <w:sz w:val="28"/>
          <w:szCs w:val="28"/>
        </w:rPr>
        <w:t>ть до певного родового поняття;</w:t>
      </w:r>
    </w:p>
    <w:p w:rsid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Pr="00351B5E">
        <w:rPr>
          <w:rFonts w:ascii="Times New Roman" w:hAnsi="Times New Roman" w:cs="Times New Roman"/>
          <w:sz w:val="28"/>
          <w:szCs w:val="28"/>
        </w:rPr>
        <w:t xml:space="preserve">заповнення пропусків в реченнях; </w:t>
      </w:r>
    </w:p>
    <w:p w:rsidR="00287B1F" w:rsidRPr="00287B1F" w:rsidRDefault="00287B1F" w:rsidP="00287B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w:t>
      </w:r>
      <w:r w:rsidRPr="00287B1F">
        <w:rPr>
          <w:rFonts w:ascii="Times New Roman" w:hAnsi="Times New Roman" w:cs="Times New Roman"/>
          <w:sz w:val="28"/>
          <w:szCs w:val="28"/>
          <w:lang w:val="uk-UA"/>
        </w:rPr>
        <w:t xml:space="preserve">співставлення </w:t>
      </w:r>
      <w:r>
        <w:rPr>
          <w:rFonts w:ascii="Times New Roman" w:hAnsi="Times New Roman" w:cs="Times New Roman"/>
          <w:sz w:val="28"/>
          <w:szCs w:val="28"/>
          <w:lang w:val="uk-UA"/>
        </w:rPr>
        <w:t>лексичної одиниці</w:t>
      </w:r>
      <w:r w:rsidRPr="00287B1F">
        <w:rPr>
          <w:rFonts w:ascii="Times New Roman" w:hAnsi="Times New Roman" w:cs="Times New Roman"/>
          <w:sz w:val="28"/>
          <w:szCs w:val="28"/>
          <w:lang w:val="uk-UA"/>
        </w:rPr>
        <w:t xml:space="preserve"> з її дефініцією</w:t>
      </w:r>
      <w:r>
        <w:rPr>
          <w:rFonts w:ascii="Times New Roman" w:hAnsi="Times New Roman" w:cs="Times New Roman"/>
          <w:sz w:val="28"/>
          <w:szCs w:val="28"/>
          <w:lang w:val="uk-UA"/>
        </w:rPr>
        <w:t xml:space="preserve"> </w:t>
      </w:r>
      <w:r w:rsidRPr="009113A3">
        <w:rPr>
          <w:rFonts w:ascii="Times New Roman" w:hAnsi="Times New Roman" w:cs="Times New Roman"/>
          <w:sz w:val="28"/>
          <w:szCs w:val="28"/>
        </w:rPr>
        <w:t>[</w:t>
      </w:r>
      <w:r w:rsidR="00EC7C67">
        <w:rPr>
          <w:rFonts w:ascii="Times New Roman" w:hAnsi="Times New Roman" w:cs="Times New Roman"/>
          <w:sz w:val="28"/>
          <w:szCs w:val="28"/>
        </w:rPr>
        <w:t>1</w:t>
      </w:r>
      <w:r w:rsidR="00EC7C67">
        <w:rPr>
          <w:rFonts w:ascii="Times New Roman" w:hAnsi="Times New Roman" w:cs="Times New Roman"/>
          <w:sz w:val="28"/>
          <w:szCs w:val="28"/>
          <w:lang w:val="uk-UA"/>
        </w:rPr>
        <w:t>6</w:t>
      </w:r>
      <w:r>
        <w:rPr>
          <w:rFonts w:ascii="Times New Roman" w:hAnsi="Times New Roman" w:cs="Times New Roman"/>
          <w:sz w:val="28"/>
          <w:szCs w:val="28"/>
        </w:rPr>
        <w:t>, с. 44</w:t>
      </w:r>
      <w:r w:rsidRPr="009113A3">
        <w:rPr>
          <w:rFonts w:ascii="Times New Roman" w:hAnsi="Times New Roman" w:cs="Times New Roman"/>
          <w:sz w:val="28"/>
          <w:szCs w:val="28"/>
        </w:rPr>
        <w:t>]</w:t>
      </w:r>
      <w:r w:rsidRPr="00287B1F">
        <w:rPr>
          <w:rFonts w:ascii="Times New Roman" w:hAnsi="Times New Roman" w:cs="Times New Roman"/>
          <w:sz w:val="28"/>
          <w:szCs w:val="28"/>
          <w:lang w:val="uk-UA"/>
        </w:rPr>
        <w:t>.</w:t>
      </w:r>
    </w:p>
    <w:p w:rsidR="000E1191" w:rsidRDefault="009113A3" w:rsidP="00F93693">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Цікавою є порада науковиці Л. Т</w:t>
      </w:r>
      <w:r w:rsidR="00C16300">
        <w:rPr>
          <w:rFonts w:ascii="Times New Roman" w:hAnsi="Times New Roman" w:cs="Times New Roman"/>
          <w:sz w:val="28"/>
          <w:szCs w:val="28"/>
          <w:shd w:val="clear" w:color="auto" w:fill="FFFFFF"/>
          <w:lang w:val="uk-UA"/>
        </w:rPr>
        <w:t>е</w:t>
      </w:r>
      <w:r>
        <w:rPr>
          <w:rFonts w:ascii="Times New Roman" w:hAnsi="Times New Roman" w:cs="Times New Roman"/>
          <w:sz w:val="28"/>
          <w:szCs w:val="28"/>
          <w:shd w:val="clear" w:color="auto" w:fill="FFFFFF"/>
          <w:lang w:val="uk-UA"/>
        </w:rPr>
        <w:t xml:space="preserve">рнавської, яка радить використовувати </w:t>
      </w:r>
      <w:r w:rsidR="00EE1E67">
        <w:rPr>
          <w:rFonts w:ascii="Times New Roman" w:hAnsi="Times New Roman" w:cs="Times New Roman"/>
          <w:sz w:val="28"/>
          <w:szCs w:val="28"/>
          <w:shd w:val="clear" w:color="auto" w:fill="FFFFFF"/>
          <w:lang w:val="uk-UA"/>
        </w:rPr>
        <w:t>в процесі набуття англомовної лексичної компетентності – фразеологізми. Фразеологізми можуть використовуватися у таких вправах як:</w:t>
      </w:r>
    </w:p>
    <w:p w:rsidR="00EE1E67" w:rsidRDefault="00EE1E67" w:rsidP="00F936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351B5E">
        <w:rPr>
          <w:rFonts w:ascii="Times New Roman" w:hAnsi="Times New Roman" w:cs="Times New Roman"/>
          <w:sz w:val="28"/>
          <w:szCs w:val="28"/>
        </w:rPr>
        <w:t>знайд</w:t>
      </w:r>
      <w:r>
        <w:rPr>
          <w:rFonts w:ascii="Times New Roman" w:hAnsi="Times New Roman" w:cs="Times New Roman"/>
          <w:sz w:val="28"/>
          <w:szCs w:val="28"/>
        </w:rPr>
        <w:t xml:space="preserve">іть відповідності у колонках; </w:t>
      </w:r>
    </w:p>
    <w:p w:rsidR="00EE1E67" w:rsidRDefault="00EE1E67" w:rsidP="00F936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351B5E">
        <w:rPr>
          <w:rFonts w:ascii="Times New Roman" w:hAnsi="Times New Roman" w:cs="Times New Roman"/>
          <w:sz w:val="28"/>
          <w:szCs w:val="28"/>
        </w:rPr>
        <w:t xml:space="preserve">спробуйте здогадатися </w:t>
      </w:r>
      <w:r>
        <w:rPr>
          <w:rFonts w:ascii="Times New Roman" w:hAnsi="Times New Roman" w:cs="Times New Roman"/>
          <w:sz w:val="28"/>
          <w:szCs w:val="28"/>
          <w:lang w:val="uk-UA"/>
        </w:rPr>
        <w:t xml:space="preserve">про </w:t>
      </w:r>
      <w:r w:rsidRPr="00351B5E">
        <w:rPr>
          <w:rFonts w:ascii="Times New Roman" w:hAnsi="Times New Roman" w:cs="Times New Roman"/>
          <w:sz w:val="28"/>
          <w:szCs w:val="28"/>
        </w:rPr>
        <w:t>значе</w:t>
      </w:r>
      <w:r>
        <w:rPr>
          <w:rFonts w:ascii="Times New Roman" w:hAnsi="Times New Roman" w:cs="Times New Roman"/>
          <w:sz w:val="28"/>
          <w:szCs w:val="28"/>
        </w:rPr>
        <w:t>ння виділених словосполучень;</w:t>
      </w:r>
    </w:p>
    <w:p w:rsidR="00EE1E67" w:rsidRDefault="00EE1E67" w:rsidP="00F936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351B5E">
        <w:rPr>
          <w:rFonts w:ascii="Times New Roman" w:hAnsi="Times New Roman" w:cs="Times New Roman"/>
          <w:sz w:val="28"/>
          <w:szCs w:val="28"/>
        </w:rPr>
        <w:t>поясніть сенс речення</w:t>
      </w:r>
      <w:r>
        <w:rPr>
          <w:rFonts w:ascii="Times New Roman" w:hAnsi="Times New Roman" w:cs="Times New Roman"/>
          <w:sz w:val="28"/>
          <w:szCs w:val="28"/>
          <w:lang w:val="uk-UA"/>
        </w:rPr>
        <w:t>.</w:t>
      </w:r>
    </w:p>
    <w:p w:rsidR="00623EF3" w:rsidRDefault="00623EF3" w:rsidP="00623E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 </w:t>
      </w:r>
      <w:r w:rsidRPr="00351B5E">
        <w:rPr>
          <w:rFonts w:ascii="Times New Roman" w:hAnsi="Times New Roman" w:cs="Times New Roman"/>
          <w:sz w:val="28"/>
          <w:szCs w:val="28"/>
        </w:rPr>
        <w:t>прочитайте і перекладіть діалог. Поясніть значе</w:t>
      </w:r>
      <w:r>
        <w:rPr>
          <w:rFonts w:ascii="Times New Roman" w:hAnsi="Times New Roman" w:cs="Times New Roman"/>
          <w:sz w:val="28"/>
          <w:szCs w:val="28"/>
        </w:rPr>
        <w:t xml:space="preserve">ння виділених фразеологізмів; </w:t>
      </w:r>
    </w:p>
    <w:p w:rsidR="00623EF3" w:rsidRDefault="00623EF3" w:rsidP="00623E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Pr="00351B5E">
        <w:rPr>
          <w:rFonts w:ascii="Times New Roman" w:hAnsi="Times New Roman" w:cs="Times New Roman"/>
          <w:sz w:val="28"/>
          <w:szCs w:val="28"/>
        </w:rPr>
        <w:t xml:space="preserve">напишіть власний діалог, використавши вказаний фразеологізм; </w:t>
      </w:r>
    </w:p>
    <w:p w:rsidR="00623EF3" w:rsidRPr="00623EF3" w:rsidRDefault="00623EF3" w:rsidP="00623E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6) </w:t>
      </w:r>
      <w:r w:rsidRPr="00351B5E">
        <w:rPr>
          <w:rFonts w:ascii="Times New Roman" w:hAnsi="Times New Roman" w:cs="Times New Roman"/>
          <w:sz w:val="28"/>
          <w:szCs w:val="28"/>
        </w:rPr>
        <w:t>прочитайте діалог за ролями. Поясніть зна</w:t>
      </w:r>
      <w:r>
        <w:rPr>
          <w:rFonts w:ascii="Times New Roman" w:hAnsi="Times New Roman" w:cs="Times New Roman"/>
          <w:sz w:val="28"/>
          <w:szCs w:val="28"/>
        </w:rPr>
        <w:t>чення виділеного фразеологізму</w:t>
      </w:r>
      <w:r>
        <w:rPr>
          <w:rFonts w:ascii="Times New Roman" w:hAnsi="Times New Roman" w:cs="Times New Roman"/>
          <w:sz w:val="28"/>
          <w:szCs w:val="28"/>
          <w:lang w:val="uk-UA"/>
        </w:rPr>
        <w:t xml:space="preserve"> </w:t>
      </w:r>
      <w:r w:rsidRPr="00623EF3">
        <w:rPr>
          <w:rFonts w:ascii="Times New Roman" w:hAnsi="Times New Roman" w:cs="Times New Roman"/>
          <w:sz w:val="28"/>
          <w:szCs w:val="28"/>
        </w:rPr>
        <w:t>[</w:t>
      </w:r>
      <w:r w:rsidR="00EC7C67">
        <w:rPr>
          <w:rFonts w:ascii="Times New Roman" w:hAnsi="Times New Roman" w:cs="Times New Roman"/>
          <w:sz w:val="28"/>
          <w:szCs w:val="28"/>
        </w:rPr>
        <w:t>4</w:t>
      </w:r>
      <w:r w:rsidR="00EC7C67">
        <w:rPr>
          <w:rFonts w:ascii="Times New Roman" w:hAnsi="Times New Roman" w:cs="Times New Roman"/>
          <w:sz w:val="28"/>
          <w:szCs w:val="28"/>
          <w:lang w:val="uk-UA"/>
        </w:rPr>
        <w:t>2</w:t>
      </w:r>
      <w:r>
        <w:rPr>
          <w:rFonts w:ascii="Times New Roman" w:hAnsi="Times New Roman" w:cs="Times New Roman"/>
          <w:sz w:val="28"/>
          <w:szCs w:val="28"/>
        </w:rPr>
        <w:t>, с. 190</w:t>
      </w:r>
      <w:r w:rsidRPr="00623EF3">
        <w:rPr>
          <w:rFonts w:ascii="Times New Roman" w:hAnsi="Times New Roman" w:cs="Times New Roman"/>
          <w:sz w:val="28"/>
          <w:szCs w:val="28"/>
        </w:rPr>
        <w:t>]</w:t>
      </w:r>
      <w:r>
        <w:rPr>
          <w:rFonts w:ascii="Times New Roman" w:hAnsi="Times New Roman" w:cs="Times New Roman"/>
          <w:sz w:val="28"/>
          <w:szCs w:val="28"/>
        </w:rPr>
        <w:t>.</w:t>
      </w:r>
    </w:p>
    <w:p w:rsidR="004373B8" w:rsidRDefault="003427B0"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Звертаючись до завдання діяльнісного етапу організації неформальної освіти, треба зазначити, що він передбачає </w:t>
      </w:r>
      <w:r w:rsidR="00EB046F">
        <w:rPr>
          <w:rFonts w:ascii="Times New Roman" w:hAnsi="Times New Roman" w:cs="Times New Roman"/>
          <w:sz w:val="28"/>
          <w:szCs w:val="28"/>
          <w:lang w:val="uk-UA"/>
        </w:rPr>
        <w:t xml:space="preserve">впровадження обраних методів, форм та засобів навчання під час неформальної освіти </w:t>
      </w:r>
      <w:r w:rsidR="001C19AA">
        <w:rPr>
          <w:rFonts w:ascii="Times New Roman" w:hAnsi="Times New Roman" w:cs="Times New Roman"/>
          <w:sz w:val="28"/>
          <w:szCs w:val="28"/>
          <w:lang w:val="uk-UA"/>
        </w:rPr>
        <w:t xml:space="preserve">в умовах змішаного навчання. Так як змішана форма навчання передбачає </w:t>
      </w:r>
      <w:r w:rsidR="00702A1C">
        <w:rPr>
          <w:rFonts w:ascii="Times New Roman" w:hAnsi="Times New Roman" w:cs="Times New Roman"/>
          <w:sz w:val="28"/>
          <w:szCs w:val="28"/>
          <w:lang w:val="uk-UA"/>
        </w:rPr>
        <w:t xml:space="preserve">використання денної й дистанційної форми навчання, то треба пам’ятати, що заняття курсів англійської мови для старшокласників повинні відбуватися саме у зазначених формах. Бажано, ці форми використовувати в процесі навчання по-черзі. Якщо життєві умови не дозволяють рівномірного використання денної та дистанційної форми навчання, </w:t>
      </w:r>
      <w:r w:rsidR="0066131D">
        <w:rPr>
          <w:rFonts w:ascii="Times New Roman" w:hAnsi="Times New Roman" w:cs="Times New Roman"/>
          <w:sz w:val="28"/>
          <w:szCs w:val="28"/>
          <w:lang w:val="uk-UA"/>
        </w:rPr>
        <w:t>то можливе переважання однієї із зазначених навчальних форм. Під час проведення занять курсів з англійської мови</w:t>
      </w:r>
      <w:r w:rsidR="002E0E38">
        <w:rPr>
          <w:rFonts w:ascii="Times New Roman" w:hAnsi="Times New Roman" w:cs="Times New Roman"/>
          <w:sz w:val="28"/>
          <w:szCs w:val="28"/>
          <w:lang w:val="uk-UA"/>
        </w:rPr>
        <w:t xml:space="preserve"> у денній формі навчання, радимо використовувати </w:t>
      </w:r>
      <w:r w:rsidR="00D70155">
        <w:rPr>
          <w:rFonts w:ascii="Times New Roman" w:hAnsi="Times New Roman" w:cs="Times New Roman"/>
          <w:sz w:val="28"/>
          <w:szCs w:val="28"/>
          <w:lang w:val="uk-UA"/>
        </w:rPr>
        <w:t xml:space="preserve">такі навчальні форми як: спільні екскурсії, пікніки, </w:t>
      </w:r>
      <w:r w:rsidR="00B0371D">
        <w:rPr>
          <w:rFonts w:ascii="Times New Roman" w:hAnsi="Times New Roman" w:cs="Times New Roman"/>
          <w:sz w:val="28"/>
          <w:szCs w:val="28"/>
          <w:lang w:val="uk-UA"/>
        </w:rPr>
        <w:t>похід до музею та інші спільн</w:t>
      </w:r>
      <w:r w:rsidR="00A42A43">
        <w:rPr>
          <w:rFonts w:ascii="Times New Roman" w:hAnsi="Times New Roman" w:cs="Times New Roman"/>
          <w:sz w:val="28"/>
          <w:szCs w:val="28"/>
          <w:lang w:val="uk-UA"/>
        </w:rPr>
        <w:t>у</w:t>
      </w:r>
      <w:r w:rsidR="00B0371D">
        <w:rPr>
          <w:rFonts w:ascii="Times New Roman" w:hAnsi="Times New Roman" w:cs="Times New Roman"/>
          <w:sz w:val="28"/>
          <w:szCs w:val="28"/>
          <w:lang w:val="uk-UA"/>
        </w:rPr>
        <w:t xml:space="preserve"> групов</w:t>
      </w:r>
      <w:r w:rsidR="00A42A43">
        <w:rPr>
          <w:rFonts w:ascii="Times New Roman" w:hAnsi="Times New Roman" w:cs="Times New Roman"/>
          <w:sz w:val="28"/>
          <w:szCs w:val="28"/>
          <w:lang w:val="uk-UA"/>
        </w:rPr>
        <w:t xml:space="preserve">у взаємодію відвідувач курсів англійської мови. На таких </w:t>
      </w:r>
      <w:r w:rsidR="00F025BA">
        <w:rPr>
          <w:rFonts w:ascii="Times New Roman" w:hAnsi="Times New Roman" w:cs="Times New Roman"/>
          <w:sz w:val="28"/>
          <w:szCs w:val="28"/>
          <w:lang w:val="uk-UA"/>
        </w:rPr>
        <w:t>зустрічах важливо виконувати два завдання:</w:t>
      </w:r>
    </w:p>
    <w:p w:rsidR="00F025BA" w:rsidRDefault="00F025BA"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Збагачення лексики здобувачів освіти новими </w:t>
      </w:r>
      <w:r w:rsidR="00DE18EB">
        <w:rPr>
          <w:rFonts w:ascii="Times New Roman" w:hAnsi="Times New Roman" w:cs="Times New Roman"/>
          <w:sz w:val="28"/>
          <w:szCs w:val="28"/>
          <w:lang w:val="uk-UA"/>
        </w:rPr>
        <w:t xml:space="preserve">англомовними </w:t>
      </w:r>
      <w:r>
        <w:rPr>
          <w:rFonts w:ascii="Times New Roman" w:hAnsi="Times New Roman" w:cs="Times New Roman"/>
          <w:sz w:val="28"/>
          <w:szCs w:val="28"/>
          <w:lang w:val="uk-UA"/>
        </w:rPr>
        <w:t>лексичними одиницями.</w:t>
      </w:r>
    </w:p>
    <w:p w:rsidR="00F025BA" w:rsidRDefault="00F025BA"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00DE18EB">
        <w:rPr>
          <w:rFonts w:ascii="Times New Roman" w:hAnsi="Times New Roman" w:cs="Times New Roman"/>
          <w:sz w:val="28"/>
          <w:szCs w:val="28"/>
          <w:lang w:val="uk-UA"/>
        </w:rPr>
        <w:t>абезпечення активного діалогічного мовлення відвідувачів курсів, з використанням англомовних лексичних одиниць.</w:t>
      </w:r>
    </w:p>
    <w:p w:rsidR="00DE18EB" w:rsidRDefault="00BE62C2" w:rsidP="004373B8">
      <w:pPr>
        <w:spacing w:after="0" w:line="360" w:lineRule="auto"/>
        <w:ind w:firstLine="709"/>
        <w:jc w:val="both"/>
        <w:rPr>
          <w:rFonts w:ascii="Times New Roman" w:hAnsi="Times New Roman" w:cs="Times New Roman"/>
          <w:sz w:val="28"/>
          <w:szCs w:val="28"/>
          <w:lang w:val="uk-UA"/>
        </w:rPr>
      </w:pPr>
      <w:r w:rsidRPr="00F00139">
        <w:rPr>
          <w:rFonts w:ascii="Times New Roman" w:hAnsi="Times New Roman" w:cs="Times New Roman"/>
          <w:sz w:val="28"/>
          <w:szCs w:val="28"/>
          <w:lang w:val="uk-UA"/>
        </w:rPr>
        <w:lastRenderedPageBreak/>
        <w:t>З</w:t>
      </w:r>
      <w:r>
        <w:rPr>
          <w:rFonts w:ascii="Times New Roman" w:hAnsi="Times New Roman" w:cs="Times New Roman"/>
          <w:sz w:val="28"/>
          <w:szCs w:val="28"/>
          <w:lang w:val="uk-UA"/>
        </w:rPr>
        <w:t xml:space="preserve">аняття з англійської мови у формі неформальної освіти </w:t>
      </w:r>
      <w:r w:rsidR="00654F1B">
        <w:rPr>
          <w:rFonts w:ascii="Times New Roman" w:hAnsi="Times New Roman" w:cs="Times New Roman"/>
          <w:sz w:val="28"/>
          <w:szCs w:val="28"/>
          <w:lang w:val="uk-UA"/>
        </w:rPr>
        <w:t xml:space="preserve">повинні проводитися систематично, час занять не повинен перевищувати 1 години. Так як учні старших класів безпосередньо зайняті у школі, час </w:t>
      </w:r>
      <w:r w:rsidR="00C16300">
        <w:rPr>
          <w:rFonts w:ascii="Times New Roman" w:hAnsi="Times New Roman" w:cs="Times New Roman"/>
          <w:sz w:val="28"/>
          <w:szCs w:val="28"/>
          <w:lang w:val="uk-UA"/>
        </w:rPr>
        <w:t xml:space="preserve">проведення </w:t>
      </w:r>
      <w:r w:rsidR="00654F1B">
        <w:rPr>
          <w:rFonts w:ascii="Times New Roman" w:hAnsi="Times New Roman" w:cs="Times New Roman"/>
          <w:sz w:val="28"/>
          <w:szCs w:val="28"/>
          <w:lang w:val="uk-UA"/>
        </w:rPr>
        <w:t xml:space="preserve">курсів потрібно </w:t>
      </w:r>
      <w:r w:rsidR="00D3087F">
        <w:rPr>
          <w:rFonts w:ascii="Times New Roman" w:hAnsi="Times New Roman" w:cs="Times New Roman"/>
          <w:sz w:val="28"/>
          <w:szCs w:val="28"/>
          <w:lang w:val="uk-UA"/>
        </w:rPr>
        <w:t xml:space="preserve">обирати із врахуванням вільного часу учнів, за умовою, що в них буде присутній час для відпочинку. </w:t>
      </w:r>
    </w:p>
    <w:p w:rsidR="00D3087F" w:rsidRDefault="00660858"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Останній етап неформальної освіти – творчий. </w:t>
      </w:r>
      <w:r w:rsidR="00101808">
        <w:rPr>
          <w:rFonts w:ascii="Times New Roman" w:hAnsi="Times New Roman" w:cs="Times New Roman"/>
          <w:sz w:val="28"/>
          <w:szCs w:val="28"/>
          <w:lang w:val="uk-UA"/>
        </w:rPr>
        <w:t xml:space="preserve">Він характеризується подальшим навчанням здобувачами освіти не під час курсів англійської мови. </w:t>
      </w:r>
      <w:r w:rsidR="00B82731">
        <w:rPr>
          <w:rFonts w:ascii="Times New Roman" w:hAnsi="Times New Roman" w:cs="Times New Roman"/>
          <w:sz w:val="28"/>
          <w:szCs w:val="28"/>
          <w:lang w:val="uk-UA"/>
        </w:rPr>
        <w:t>Тобто, спонукання старшокласників до самостійного отримання знань, які допоможуть</w:t>
      </w:r>
      <w:r w:rsidR="00C16300">
        <w:rPr>
          <w:rFonts w:ascii="Times New Roman" w:hAnsi="Times New Roman" w:cs="Times New Roman"/>
          <w:sz w:val="28"/>
          <w:szCs w:val="28"/>
          <w:lang w:val="uk-UA"/>
        </w:rPr>
        <w:t xml:space="preserve"> вдосконалити</w:t>
      </w:r>
      <w:r w:rsidR="00B82731">
        <w:rPr>
          <w:rFonts w:ascii="Times New Roman" w:hAnsi="Times New Roman" w:cs="Times New Roman"/>
          <w:sz w:val="28"/>
          <w:szCs w:val="28"/>
          <w:lang w:val="uk-UA"/>
        </w:rPr>
        <w:t xml:space="preserve"> англомовну лексичну компетентність. </w:t>
      </w:r>
      <w:r w:rsidR="00C16300">
        <w:rPr>
          <w:rFonts w:ascii="Times New Roman" w:hAnsi="Times New Roman" w:cs="Times New Roman"/>
          <w:sz w:val="28"/>
          <w:szCs w:val="28"/>
          <w:lang w:val="uk-UA"/>
        </w:rPr>
        <w:t xml:space="preserve">Під час </w:t>
      </w:r>
      <w:r w:rsidR="00B82731">
        <w:rPr>
          <w:rFonts w:ascii="Times New Roman" w:hAnsi="Times New Roman" w:cs="Times New Roman"/>
          <w:sz w:val="28"/>
          <w:szCs w:val="28"/>
          <w:lang w:val="uk-UA"/>
        </w:rPr>
        <w:t>виконанн</w:t>
      </w:r>
      <w:r w:rsidR="00C16300">
        <w:rPr>
          <w:rFonts w:ascii="Times New Roman" w:hAnsi="Times New Roman" w:cs="Times New Roman"/>
          <w:sz w:val="28"/>
          <w:szCs w:val="28"/>
          <w:lang w:val="uk-UA"/>
        </w:rPr>
        <w:t>я</w:t>
      </w:r>
      <w:r w:rsidR="00B82731">
        <w:rPr>
          <w:rFonts w:ascii="Times New Roman" w:hAnsi="Times New Roman" w:cs="Times New Roman"/>
          <w:sz w:val="28"/>
          <w:szCs w:val="28"/>
          <w:lang w:val="uk-UA"/>
        </w:rPr>
        <w:t xml:space="preserve"> цього етапу неформальної освіти, можемо вбачати </w:t>
      </w:r>
      <w:r w:rsidR="00803068">
        <w:rPr>
          <w:rFonts w:ascii="Times New Roman" w:hAnsi="Times New Roman" w:cs="Times New Roman"/>
          <w:sz w:val="28"/>
          <w:szCs w:val="28"/>
          <w:lang w:val="uk-UA"/>
        </w:rPr>
        <w:t>такі завдання викладача курсів:</w:t>
      </w:r>
    </w:p>
    <w:p w:rsidR="00803068" w:rsidRDefault="00803068"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91AA7">
        <w:rPr>
          <w:rFonts w:ascii="Times New Roman" w:hAnsi="Times New Roman" w:cs="Times New Roman"/>
          <w:sz w:val="28"/>
          <w:szCs w:val="28"/>
          <w:lang w:val="uk-UA"/>
        </w:rPr>
        <w:t xml:space="preserve">інформування здобувачів освіти про корисні платформи та ресурси </w:t>
      </w:r>
      <w:r w:rsidR="00C16300">
        <w:rPr>
          <w:rFonts w:ascii="Times New Roman" w:hAnsi="Times New Roman" w:cs="Times New Roman"/>
          <w:sz w:val="28"/>
          <w:szCs w:val="28"/>
          <w:lang w:val="uk-UA"/>
        </w:rPr>
        <w:t>для</w:t>
      </w:r>
      <w:r w:rsidR="00591AA7">
        <w:rPr>
          <w:rFonts w:ascii="Times New Roman" w:hAnsi="Times New Roman" w:cs="Times New Roman"/>
          <w:sz w:val="28"/>
          <w:szCs w:val="28"/>
          <w:lang w:val="uk-UA"/>
        </w:rPr>
        <w:t xml:space="preserve"> самоосвіти у напрямку вивчення англійської мови;</w:t>
      </w:r>
    </w:p>
    <w:p w:rsidR="00591AA7" w:rsidRDefault="00591AA7"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надання порад щодо подальшого вивчення англійської мови (бажано із власного досвіду);</w:t>
      </w:r>
    </w:p>
    <w:p w:rsidR="00591AA7" w:rsidRDefault="00591AA7"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формування мотивації здобувачів освіти </w:t>
      </w:r>
      <w:r w:rsidR="00FD476F">
        <w:rPr>
          <w:rFonts w:ascii="Times New Roman" w:hAnsi="Times New Roman" w:cs="Times New Roman"/>
          <w:sz w:val="28"/>
          <w:szCs w:val="28"/>
          <w:lang w:val="uk-UA"/>
        </w:rPr>
        <w:t xml:space="preserve">й надалі отримувати знання з англійської мови. </w:t>
      </w:r>
    </w:p>
    <w:p w:rsidR="00FD476F" w:rsidRDefault="00FD476F" w:rsidP="004373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845D44">
        <w:rPr>
          <w:rFonts w:ascii="Times New Roman" w:hAnsi="Times New Roman" w:cs="Times New Roman"/>
          <w:sz w:val="28"/>
          <w:szCs w:val="28"/>
          <w:lang w:val="uk-UA"/>
        </w:rPr>
        <w:t>запропоновані вимоги</w:t>
      </w:r>
      <w:r>
        <w:rPr>
          <w:rFonts w:ascii="Times New Roman" w:hAnsi="Times New Roman" w:cs="Times New Roman"/>
          <w:sz w:val="28"/>
          <w:szCs w:val="28"/>
          <w:lang w:val="uk-UA"/>
        </w:rPr>
        <w:t xml:space="preserve"> можуть бути використані організаторами </w:t>
      </w:r>
      <w:r w:rsidR="00C16300">
        <w:rPr>
          <w:rFonts w:ascii="Times New Roman" w:hAnsi="Times New Roman" w:cs="Times New Roman"/>
          <w:sz w:val="28"/>
          <w:szCs w:val="28"/>
          <w:lang w:val="uk-UA"/>
        </w:rPr>
        <w:t xml:space="preserve">та викладачами </w:t>
      </w:r>
      <w:r>
        <w:rPr>
          <w:rFonts w:ascii="Times New Roman" w:hAnsi="Times New Roman" w:cs="Times New Roman"/>
          <w:sz w:val="28"/>
          <w:szCs w:val="28"/>
          <w:lang w:val="uk-UA"/>
        </w:rPr>
        <w:t>неформальної освіти у напрямку формування англомовної лексичної компетентності в умовах змішаного навчання.</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E5BF0" w:rsidRPr="00542AD5" w:rsidRDefault="00AE5BF0" w:rsidP="00DE1D62">
      <w:pPr>
        <w:pStyle w:val="11"/>
      </w:pPr>
      <w:bookmarkStart w:id="19" w:name="_Toc152624501"/>
      <w:bookmarkStart w:id="20" w:name="_Toc152624592"/>
      <w:r w:rsidRPr="00542AD5">
        <w:lastRenderedPageBreak/>
        <w:t xml:space="preserve">Висновки до </w:t>
      </w:r>
      <w:r w:rsidR="00FA1C2D">
        <w:t>Р</w:t>
      </w:r>
      <w:r w:rsidRPr="00542AD5">
        <w:t>озділу</w:t>
      </w:r>
      <w:r w:rsidR="00542AD5">
        <w:t xml:space="preserve"> 2</w:t>
      </w:r>
      <w:bookmarkEnd w:id="19"/>
      <w:bookmarkEnd w:id="20"/>
    </w:p>
    <w:p w:rsidR="00FA6429" w:rsidRDefault="00FA6429" w:rsidP="004373B8">
      <w:pPr>
        <w:spacing w:after="0" w:line="360" w:lineRule="auto"/>
        <w:ind w:firstLine="709"/>
        <w:jc w:val="both"/>
        <w:rPr>
          <w:rFonts w:ascii="Times New Roman" w:hAnsi="Times New Roman" w:cs="Times New Roman"/>
          <w:sz w:val="28"/>
          <w:szCs w:val="28"/>
          <w:lang w:val="uk-UA"/>
        </w:rPr>
      </w:pPr>
    </w:p>
    <w:p w:rsidR="00FA6429" w:rsidRDefault="00FA6429" w:rsidP="00C163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нами була розглянута система</w:t>
      </w:r>
      <w:r w:rsidRPr="00BE62B1">
        <w:rPr>
          <w:rFonts w:ascii="Times New Roman" w:hAnsi="Times New Roman" w:cs="Times New Roman"/>
          <w:sz w:val="28"/>
          <w:szCs w:val="28"/>
          <w:lang w:val="uk-UA"/>
        </w:rPr>
        <w:t xml:space="preserve"> роботи </w:t>
      </w:r>
      <w:r>
        <w:rPr>
          <w:rFonts w:ascii="Times New Roman" w:hAnsi="Times New Roman" w:cs="Times New Roman"/>
          <w:sz w:val="28"/>
          <w:szCs w:val="28"/>
          <w:lang w:val="uk-UA"/>
        </w:rPr>
        <w:t xml:space="preserve">з </w:t>
      </w:r>
      <w:r w:rsidRPr="00BE62B1">
        <w:rPr>
          <w:rFonts w:ascii="Times New Roman" w:hAnsi="Times New Roman" w:cs="Times New Roman"/>
          <w:sz w:val="28"/>
          <w:szCs w:val="28"/>
          <w:lang w:val="uk-UA"/>
        </w:rPr>
        <w:t>ф</w:t>
      </w:r>
      <w:r w:rsidRPr="00CE1128">
        <w:rPr>
          <w:rFonts w:ascii="Times New Roman" w:hAnsi="Times New Roman" w:cs="Times New Roman"/>
          <w:sz w:val="28"/>
          <w:szCs w:val="28"/>
          <w:lang w:val="uk-UA"/>
        </w:rPr>
        <w:t>ормування англомовно</w:t>
      </w:r>
      <w:r w:rsidRPr="00BE62B1">
        <w:rPr>
          <w:rFonts w:ascii="Times New Roman" w:hAnsi="Times New Roman" w:cs="Times New Roman"/>
          <w:sz w:val="28"/>
          <w:szCs w:val="28"/>
          <w:lang w:val="uk-UA"/>
        </w:rPr>
        <w:t>ї лексичної компетентності у старшокласників у формі неформальної освіти – курсах. Курси були розраховані на 11 занять протягом одного місяця та торкалися вивчення 11 окремих тем. Передбачуваними результатами вважаємо: збагачення словникового запасу учнів</w:t>
      </w:r>
      <w:r>
        <w:rPr>
          <w:rFonts w:ascii="Times New Roman" w:hAnsi="Times New Roman" w:cs="Times New Roman"/>
          <w:sz w:val="28"/>
          <w:szCs w:val="28"/>
          <w:lang w:val="uk-UA"/>
        </w:rPr>
        <w:t>,</w:t>
      </w:r>
      <w:r w:rsidRPr="00BE62B1">
        <w:rPr>
          <w:rFonts w:ascii="Times New Roman" w:hAnsi="Times New Roman" w:cs="Times New Roman"/>
          <w:sz w:val="28"/>
          <w:szCs w:val="28"/>
          <w:lang w:val="uk-UA"/>
        </w:rPr>
        <w:t xml:space="preserve"> розвиток зв’язного мовлення</w:t>
      </w:r>
      <w:r>
        <w:rPr>
          <w:rFonts w:ascii="Times New Roman" w:hAnsi="Times New Roman" w:cs="Times New Roman"/>
          <w:sz w:val="28"/>
          <w:szCs w:val="28"/>
          <w:lang w:val="uk-UA"/>
        </w:rPr>
        <w:t>,</w:t>
      </w:r>
      <w:r w:rsidRPr="00BE62B1">
        <w:rPr>
          <w:rFonts w:ascii="Times New Roman" w:hAnsi="Times New Roman" w:cs="Times New Roman"/>
          <w:sz w:val="28"/>
          <w:szCs w:val="28"/>
          <w:lang w:val="uk-UA"/>
        </w:rPr>
        <w:t xml:space="preserve"> навч</w:t>
      </w:r>
      <w:r>
        <w:rPr>
          <w:rFonts w:ascii="Times New Roman" w:hAnsi="Times New Roman" w:cs="Times New Roman"/>
          <w:sz w:val="28"/>
          <w:szCs w:val="28"/>
          <w:lang w:val="uk-UA"/>
        </w:rPr>
        <w:t xml:space="preserve">ання граматиці англійської мови та </w:t>
      </w:r>
      <w:r w:rsidRPr="00BE62B1">
        <w:rPr>
          <w:rFonts w:ascii="Times New Roman" w:hAnsi="Times New Roman" w:cs="Times New Roman"/>
          <w:sz w:val="28"/>
          <w:szCs w:val="28"/>
          <w:lang w:val="uk-UA"/>
        </w:rPr>
        <w:t>розвиток писемного мовлення.</w:t>
      </w:r>
    </w:p>
    <w:p w:rsidR="00FA6429" w:rsidRPr="00C16300" w:rsidRDefault="00FA6429"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Бул</w:t>
      </w:r>
      <w:r w:rsidR="00845D44">
        <w:rPr>
          <w:rFonts w:ascii="Times New Roman" w:hAnsi="Times New Roman" w:cs="Times New Roman"/>
          <w:sz w:val="28"/>
          <w:szCs w:val="28"/>
          <w:lang w:val="uk-UA"/>
        </w:rPr>
        <w:t>о</w:t>
      </w:r>
      <w:r w:rsidRPr="00C16300">
        <w:rPr>
          <w:rFonts w:ascii="Times New Roman" w:hAnsi="Times New Roman" w:cs="Times New Roman"/>
          <w:sz w:val="28"/>
          <w:szCs w:val="28"/>
          <w:lang w:val="uk-UA"/>
        </w:rPr>
        <w:t xml:space="preserve"> </w:t>
      </w:r>
      <w:r w:rsidR="00845D44">
        <w:rPr>
          <w:rFonts w:ascii="Times New Roman" w:hAnsi="Times New Roman" w:cs="Times New Roman"/>
          <w:sz w:val="28"/>
          <w:szCs w:val="28"/>
          <w:lang w:val="uk-UA"/>
        </w:rPr>
        <w:t>сформульовано вимоги щодо</w:t>
      </w:r>
      <w:r w:rsidRPr="00C16300">
        <w:rPr>
          <w:rFonts w:ascii="Times New Roman" w:hAnsi="Times New Roman" w:cs="Times New Roman"/>
          <w:sz w:val="28"/>
          <w:szCs w:val="28"/>
          <w:lang w:val="uk-UA"/>
        </w:rPr>
        <w:t xml:space="preserve"> організації та впровадження курсів з формування англомовної лексичної компетентності учнів старших класів в умовах змішаного навчання. Таким чином, були виділені наступні поради:</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1. Навчайте вмотивованих зд</w:t>
      </w:r>
      <w:r>
        <w:rPr>
          <w:rFonts w:ascii="Times New Roman" w:hAnsi="Times New Roman" w:cs="Times New Roman"/>
          <w:sz w:val="28"/>
          <w:szCs w:val="28"/>
          <w:lang w:val="uk-UA"/>
        </w:rPr>
        <w:t xml:space="preserve">обувачів неформальної освіти чи </w:t>
      </w:r>
      <w:r w:rsidRPr="00C16300">
        <w:rPr>
          <w:rFonts w:ascii="Times New Roman" w:hAnsi="Times New Roman" w:cs="Times New Roman"/>
          <w:sz w:val="28"/>
          <w:szCs w:val="28"/>
          <w:lang w:val="uk-UA"/>
        </w:rPr>
        <w:t>формування в них мотивації до отримання знань з англійської мови.</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 xml:space="preserve">2. Використовуйте активні, діяльнісні методи та форми навчання. Віддавайте перевагу ігровим та інтерактивним навчальним методам. </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 xml:space="preserve">3. Забезпечуйте активну групову мовленнєву взаємодію здобувачів освіти. </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4. Організовуйте самостійну роботу старшокласників з іноземними автентичними джерелами в індивідуальних завданнях.</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5. Використовуйте ІКТ-технології в процесі дистанційного навчання (платформи, мобільні додатки, сервіси тощо).</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6. Використовуйте завдання з написання есе для розвитку вміння практично використовувати засвоєні англомовні лексичні одиниці.</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7. Впроваджуйте креативні лексичні завдання, з використанням фразеологізмів, абревіатур, фольклору тощо.</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8. Забезпечуйте активну взаємодію здобувачів неформальної освіти під час денної форми навчання у вигляді зустрічі</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9. Заняття курсів з англійської мови повинні мати систематичний характер та враховувати психологічні та вікові особливості здобувачів освіти.</w:t>
      </w:r>
    </w:p>
    <w:p w:rsidR="00C16300" w:rsidRPr="00C16300" w:rsidRDefault="00C16300" w:rsidP="00C16300">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lastRenderedPageBreak/>
        <w:t>10. Формуйте мотивацію здобувачів освіти до подальшому отримування знань з англійської мови.</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92BC2" w:rsidRPr="00542AD5" w:rsidRDefault="00092BC2" w:rsidP="00DE1D62">
      <w:pPr>
        <w:pStyle w:val="11"/>
      </w:pPr>
      <w:bookmarkStart w:id="21" w:name="_Toc152624502"/>
      <w:bookmarkStart w:id="22" w:name="_Toc152624593"/>
      <w:r w:rsidRPr="00542AD5">
        <w:lastRenderedPageBreak/>
        <w:t>РОЗДІЛ 3</w:t>
      </w:r>
      <w:r w:rsidR="00542AD5">
        <w:t xml:space="preserve">. </w:t>
      </w:r>
      <w:r w:rsidRPr="00542AD5">
        <w:t>ЕМПІРИЧНЕ ДОСЛІДЖЕННЯ ВПЛИВУ МЕТОДИКИ ФОРМУВАННЯ АНГЛОМОВНОЇ ЛЕКСИЧНОЇ КОМПЕТЕНТНОСТІ У ЗАКЛАДАХ НЕФОРМАЛЬНОЇ ОСВІТИ В УМОВАХ ЗМІШАНОГО НАВЧАННЯ</w:t>
      </w:r>
      <w:bookmarkEnd w:id="21"/>
      <w:bookmarkEnd w:id="22"/>
    </w:p>
    <w:p w:rsidR="00092BC2" w:rsidRDefault="00092BC2" w:rsidP="00092BC2">
      <w:pPr>
        <w:spacing w:after="0" w:line="360" w:lineRule="auto"/>
        <w:jc w:val="center"/>
        <w:rPr>
          <w:rFonts w:ascii="Times New Roman" w:hAnsi="Times New Roman" w:cs="Times New Roman"/>
          <w:sz w:val="28"/>
          <w:szCs w:val="28"/>
          <w:lang w:val="uk-UA"/>
        </w:rPr>
      </w:pPr>
    </w:p>
    <w:p w:rsidR="00092BC2" w:rsidRDefault="00092BC2" w:rsidP="00DE1D62">
      <w:pPr>
        <w:pStyle w:val="11"/>
      </w:pPr>
      <w:bookmarkStart w:id="23" w:name="_Toc152624503"/>
      <w:bookmarkStart w:id="24" w:name="_Toc152624594"/>
      <w:r>
        <w:t>3.1. Організація та проведення дослідження</w:t>
      </w:r>
      <w:bookmarkEnd w:id="23"/>
      <w:bookmarkEnd w:id="24"/>
      <w:r>
        <w:t xml:space="preserve"> </w:t>
      </w:r>
    </w:p>
    <w:p w:rsidR="00696102" w:rsidRDefault="00696102" w:rsidP="006C372C">
      <w:pPr>
        <w:spacing w:after="0" w:line="360" w:lineRule="auto"/>
        <w:ind w:firstLine="709"/>
        <w:jc w:val="both"/>
        <w:rPr>
          <w:rFonts w:ascii="Times New Roman" w:hAnsi="Times New Roman" w:cs="Times New Roman"/>
          <w:sz w:val="28"/>
          <w:szCs w:val="28"/>
          <w:lang w:val="uk-UA"/>
        </w:rPr>
      </w:pPr>
    </w:p>
    <w:p w:rsidR="0092677E" w:rsidRDefault="0092677E" w:rsidP="00AD4F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дослідження впливу методики формування </w:t>
      </w:r>
      <w:r w:rsidRPr="00F43B35">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було організоване емпіричне дослідження. Дослідження проводилося на базі Прилуцького ліцею № 5 імені В. А. Затолокіна Прилуцької міської ради Чернігівської області. У ньому взяли участь 30 випробуваних учнів старших класів. Серед них: </w:t>
      </w:r>
      <w:r w:rsidR="009F3436">
        <w:rPr>
          <w:rFonts w:ascii="Times New Roman" w:hAnsi="Times New Roman" w:cs="Times New Roman"/>
          <w:sz w:val="28"/>
          <w:szCs w:val="28"/>
          <w:lang w:val="uk-UA"/>
        </w:rPr>
        <w:t xml:space="preserve">19 хлопців та 11 дівчат. </w:t>
      </w:r>
      <w:r w:rsidR="00397D3F">
        <w:rPr>
          <w:rFonts w:ascii="Times New Roman" w:hAnsi="Times New Roman" w:cs="Times New Roman"/>
          <w:sz w:val="28"/>
          <w:szCs w:val="28"/>
          <w:lang w:val="uk-UA"/>
        </w:rPr>
        <w:t xml:space="preserve">Випробувані старшокласники були поділені на дві групи: експериментальну (учні старших класів, які відвідували курси англійської мови за нашою власною методикою) та контрольну (старшокласники, які не відвідували курси англійської мови за нашою методикою, а набували англомовної лексичної компетентності за шкільною програмою). </w:t>
      </w:r>
      <w:r w:rsidR="00544633">
        <w:rPr>
          <w:rFonts w:ascii="Times New Roman" w:hAnsi="Times New Roman" w:cs="Times New Roman"/>
          <w:sz w:val="28"/>
          <w:szCs w:val="28"/>
          <w:lang w:val="uk-UA"/>
        </w:rPr>
        <w:t>У зазначених групах перебували по 15 учнів старших класів</w:t>
      </w:r>
      <w:r w:rsidR="00D80128">
        <w:rPr>
          <w:rFonts w:ascii="Times New Roman" w:hAnsi="Times New Roman" w:cs="Times New Roman"/>
          <w:sz w:val="28"/>
          <w:szCs w:val="28"/>
          <w:lang w:val="uk-UA"/>
        </w:rPr>
        <w:t xml:space="preserve"> (11 клас)</w:t>
      </w:r>
      <w:r w:rsidR="00544633">
        <w:rPr>
          <w:rFonts w:ascii="Times New Roman" w:hAnsi="Times New Roman" w:cs="Times New Roman"/>
          <w:sz w:val="28"/>
          <w:szCs w:val="28"/>
          <w:lang w:val="uk-UA"/>
        </w:rPr>
        <w:t xml:space="preserve">. </w:t>
      </w:r>
    </w:p>
    <w:p w:rsidR="00AD4F16" w:rsidRDefault="00397D3F" w:rsidP="00AD4F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Емпіричне дослідження проводилося протягом одного місяця та передбачало його три етапи: констатувальний, формуючий та контрольний. На констатувальному етапі дослідження, відбувалася первинна діагностика стану сформованості англомовної лексичної компетентності </w:t>
      </w:r>
      <w:r w:rsidR="00544633">
        <w:rPr>
          <w:rFonts w:ascii="Times New Roman" w:hAnsi="Times New Roman" w:cs="Times New Roman"/>
          <w:sz w:val="28"/>
          <w:szCs w:val="28"/>
          <w:lang w:val="uk-UA"/>
        </w:rPr>
        <w:t xml:space="preserve">випробуваних експериментальної та контрольної групи. На формуючому етапі, випробувані експериментальної групи </w:t>
      </w:r>
      <w:r w:rsidR="00745E19">
        <w:rPr>
          <w:rFonts w:ascii="Times New Roman" w:hAnsi="Times New Roman" w:cs="Times New Roman"/>
          <w:sz w:val="28"/>
          <w:szCs w:val="28"/>
          <w:lang w:val="uk-UA"/>
        </w:rPr>
        <w:t>відвідували 11 занять курсів з англійської мови за нашою власною методикою. Останній, контрольній етап дослідження, передбачав повторну діагностику стану сформованості англомовної лексичної компетентності випробуваних експериментальної та контрольної групи. Саме за результатами останнього етапу емпіричного дослідження</w:t>
      </w:r>
      <w:r w:rsidR="00AD4F16">
        <w:rPr>
          <w:rFonts w:ascii="Times New Roman" w:hAnsi="Times New Roman" w:cs="Times New Roman"/>
          <w:sz w:val="28"/>
          <w:szCs w:val="28"/>
          <w:lang w:val="uk-UA"/>
        </w:rPr>
        <w:t xml:space="preserve">, ми мали змогу </w:t>
      </w:r>
      <w:r w:rsidR="009013EE">
        <w:rPr>
          <w:rFonts w:ascii="Times New Roman" w:hAnsi="Times New Roman" w:cs="Times New Roman"/>
          <w:sz w:val="28"/>
          <w:szCs w:val="28"/>
          <w:lang w:val="uk-UA"/>
        </w:rPr>
        <w:lastRenderedPageBreak/>
        <w:t xml:space="preserve">зробити висновки про </w:t>
      </w:r>
      <w:r w:rsidR="00AD4F16">
        <w:rPr>
          <w:rFonts w:ascii="Times New Roman" w:hAnsi="Times New Roman" w:cs="Times New Roman"/>
          <w:sz w:val="28"/>
          <w:szCs w:val="28"/>
          <w:lang w:val="uk-UA"/>
        </w:rPr>
        <w:t xml:space="preserve">вплив методики формування </w:t>
      </w:r>
      <w:r w:rsidR="00AD4F16" w:rsidRPr="00F43B35">
        <w:rPr>
          <w:rFonts w:ascii="Times New Roman" w:hAnsi="Times New Roman" w:cs="Times New Roman"/>
          <w:sz w:val="28"/>
          <w:szCs w:val="28"/>
          <w:lang w:val="uk-UA"/>
        </w:rPr>
        <w:t>англомовно</w:t>
      </w:r>
      <w:r w:rsidR="00AD4F16"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sidR="00C9347A">
        <w:rPr>
          <w:rFonts w:ascii="Times New Roman" w:hAnsi="Times New Roman" w:cs="Times New Roman"/>
          <w:sz w:val="28"/>
          <w:szCs w:val="28"/>
          <w:lang w:val="uk-UA"/>
        </w:rPr>
        <w:t>.</w:t>
      </w:r>
    </w:p>
    <w:p w:rsidR="00C9347A" w:rsidRDefault="00DC38C1" w:rsidP="00AD4F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зазначалося вище, на констатувальному та контрольному етапах дослідження, була здійснена діагностика стану сформованості англомовної лексичної компетентності випробуваних експериментальної та контрольної групи. </w:t>
      </w:r>
      <w:r w:rsidRPr="000B6F83">
        <w:rPr>
          <w:rFonts w:ascii="Times New Roman" w:hAnsi="Times New Roman" w:cs="Times New Roman"/>
          <w:sz w:val="28"/>
          <w:szCs w:val="28"/>
          <w:lang w:val="uk-UA"/>
        </w:rPr>
        <w:t>Д</w:t>
      </w:r>
      <w:r>
        <w:rPr>
          <w:rFonts w:ascii="Times New Roman" w:hAnsi="Times New Roman" w:cs="Times New Roman"/>
          <w:sz w:val="28"/>
          <w:szCs w:val="28"/>
          <w:lang w:val="uk-UA"/>
        </w:rPr>
        <w:t>ля діагностування випробуваних старшокласників, нами було використан</w:t>
      </w:r>
      <w:r w:rsidR="00993B79">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93B79" w:rsidRPr="00993B79">
        <w:rPr>
          <w:rFonts w:ascii="Times New Roman" w:eastAsia="Calibri" w:hAnsi="Times New Roman" w:cs="Times New Roman"/>
          <w:sz w:val="28"/>
          <w:szCs w:val="28"/>
          <w:lang w:val="uk-UA"/>
        </w:rPr>
        <w:t xml:space="preserve">анкета для самооцінювання навичок </w:t>
      </w:r>
      <w:r w:rsidR="00993B79">
        <w:rPr>
          <w:rFonts w:ascii="Times New Roman" w:eastAsia="Calibri" w:hAnsi="Times New Roman" w:cs="Times New Roman"/>
          <w:sz w:val="28"/>
          <w:szCs w:val="28"/>
          <w:lang w:val="uk-UA"/>
        </w:rPr>
        <w:t>іншомовної лексичної компетентності</w:t>
      </w:r>
      <w:r w:rsidR="00993B79" w:rsidRPr="00993B79">
        <w:rPr>
          <w:rFonts w:ascii="Times New Roman" w:eastAsia="Calibri" w:hAnsi="Times New Roman" w:cs="Times New Roman"/>
          <w:sz w:val="28"/>
          <w:szCs w:val="28"/>
          <w:lang w:val="uk-UA"/>
        </w:rPr>
        <w:t xml:space="preserve"> </w:t>
      </w:r>
      <w:r w:rsidR="00993B79">
        <w:rPr>
          <w:rFonts w:ascii="Times New Roman" w:eastAsia="Calibri" w:hAnsi="Times New Roman" w:cs="Times New Roman"/>
          <w:sz w:val="28"/>
          <w:szCs w:val="28"/>
          <w:lang w:val="uk-UA"/>
        </w:rPr>
        <w:t xml:space="preserve">(додаток Б) </w:t>
      </w:r>
      <w:r w:rsidR="00993B79" w:rsidRPr="00993B79">
        <w:rPr>
          <w:rFonts w:ascii="Times New Roman" w:eastAsia="Calibri" w:hAnsi="Times New Roman" w:cs="Times New Roman"/>
          <w:sz w:val="28"/>
          <w:szCs w:val="28"/>
          <w:lang w:val="uk-UA"/>
        </w:rPr>
        <w:t xml:space="preserve">та тест на визначення володіння практичними навичками </w:t>
      </w:r>
      <w:r w:rsidR="00993B79">
        <w:rPr>
          <w:rFonts w:ascii="Times New Roman" w:eastAsia="Calibri" w:hAnsi="Times New Roman" w:cs="Times New Roman"/>
          <w:sz w:val="28"/>
          <w:szCs w:val="28"/>
          <w:lang w:val="uk-UA"/>
        </w:rPr>
        <w:t>англомовної лексичної компетентності (додаток В)</w:t>
      </w:r>
      <w:r w:rsidR="00993B79" w:rsidRPr="00993B79">
        <w:rPr>
          <w:rFonts w:ascii="Times New Roman" w:eastAsia="Calibri" w:hAnsi="Times New Roman" w:cs="Times New Roman"/>
          <w:sz w:val="28"/>
          <w:szCs w:val="28"/>
          <w:lang w:val="uk-UA"/>
        </w:rPr>
        <w:t>.</w:t>
      </w:r>
    </w:p>
    <w:p w:rsidR="00AD4F16" w:rsidRDefault="00B5532A" w:rsidP="00AD4F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Оцінювалися результати анкети самооцінювання наступним чином:</w:t>
      </w:r>
    </w:p>
    <w:p w:rsidR="00B5532A" w:rsidRDefault="00B5532A"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окрему відповідь, випробуваний отримував окремий бал за кожну відповідь:</w:t>
      </w:r>
    </w:p>
    <w:p w:rsidR="00B5532A" w:rsidRDefault="00B5532A" w:rsidP="00B5532A">
      <w:pPr>
        <w:spacing w:after="0" w:line="360" w:lineRule="auto"/>
        <w:ind w:firstLine="709"/>
        <w:jc w:val="both"/>
        <w:rPr>
          <w:rFonts w:ascii="Times New Roman" w:hAnsi="Times New Roman" w:cs="Times New Roman"/>
          <w:sz w:val="28"/>
          <w:szCs w:val="28"/>
          <w:lang w:val="uk-UA"/>
        </w:rPr>
      </w:pPr>
      <w:r w:rsidRPr="00B5532A">
        <w:rPr>
          <w:rFonts w:ascii="Times New Roman" w:hAnsi="Times New Roman" w:cs="Times New Roman"/>
          <w:sz w:val="28"/>
          <w:szCs w:val="28"/>
          <w:lang w:val="en-US"/>
        </w:rPr>
        <w:t>Not</w:t>
      </w:r>
      <w:r>
        <w:rPr>
          <w:rFonts w:ascii="Times New Roman" w:hAnsi="Times New Roman" w:cs="Times New Roman"/>
          <w:sz w:val="28"/>
          <w:szCs w:val="28"/>
          <w:lang w:val="uk-UA"/>
        </w:rPr>
        <w:t xml:space="preserve"> </w:t>
      </w:r>
      <w:r w:rsidRPr="00B5532A">
        <w:rPr>
          <w:rFonts w:ascii="Times New Roman" w:hAnsi="Times New Roman" w:cs="Times New Roman"/>
          <w:sz w:val="28"/>
          <w:szCs w:val="28"/>
          <w:lang w:val="en-US"/>
        </w:rPr>
        <w:t>at all</w:t>
      </w:r>
      <w:r>
        <w:rPr>
          <w:rFonts w:ascii="Times New Roman" w:hAnsi="Times New Roman" w:cs="Times New Roman"/>
          <w:sz w:val="28"/>
          <w:szCs w:val="28"/>
          <w:lang w:val="uk-UA"/>
        </w:rPr>
        <w:t xml:space="preserve"> – 0 балів.</w:t>
      </w:r>
    </w:p>
    <w:p w:rsidR="00B5532A" w:rsidRDefault="00B5532A" w:rsidP="00B5532A">
      <w:pPr>
        <w:spacing w:after="0" w:line="360" w:lineRule="auto"/>
        <w:ind w:firstLine="709"/>
        <w:jc w:val="both"/>
        <w:rPr>
          <w:rFonts w:ascii="Times New Roman" w:hAnsi="Times New Roman" w:cs="Times New Roman"/>
          <w:sz w:val="28"/>
          <w:szCs w:val="28"/>
          <w:lang w:val="uk-UA"/>
        </w:rPr>
      </w:pPr>
      <w:r w:rsidRPr="00B5532A">
        <w:rPr>
          <w:rFonts w:ascii="Times New Roman" w:hAnsi="Times New Roman" w:cs="Times New Roman"/>
          <w:sz w:val="28"/>
          <w:szCs w:val="28"/>
          <w:lang w:val="en-US"/>
        </w:rPr>
        <w:t>A little</w:t>
      </w:r>
      <w:r>
        <w:rPr>
          <w:rFonts w:ascii="Times New Roman" w:hAnsi="Times New Roman" w:cs="Times New Roman"/>
          <w:sz w:val="28"/>
          <w:szCs w:val="28"/>
          <w:lang w:val="uk-UA"/>
        </w:rPr>
        <w:t xml:space="preserve"> – 1 бал.</w:t>
      </w:r>
    </w:p>
    <w:p w:rsidR="00B5532A" w:rsidRDefault="00B5532A" w:rsidP="00B5532A">
      <w:pPr>
        <w:spacing w:after="0" w:line="360" w:lineRule="auto"/>
        <w:ind w:firstLine="709"/>
        <w:jc w:val="both"/>
        <w:rPr>
          <w:rFonts w:ascii="Times New Roman" w:hAnsi="Times New Roman" w:cs="Times New Roman"/>
          <w:sz w:val="28"/>
          <w:szCs w:val="28"/>
          <w:lang w:val="uk-UA"/>
        </w:rPr>
      </w:pPr>
      <w:r w:rsidRPr="00B5532A">
        <w:rPr>
          <w:rFonts w:ascii="Times New Roman" w:hAnsi="Times New Roman" w:cs="Times New Roman"/>
          <w:sz w:val="28"/>
          <w:szCs w:val="28"/>
          <w:lang w:val="en-US"/>
        </w:rPr>
        <w:t>Somewhat</w:t>
      </w:r>
      <w:r>
        <w:rPr>
          <w:rFonts w:ascii="Times New Roman" w:hAnsi="Times New Roman" w:cs="Times New Roman"/>
          <w:sz w:val="28"/>
          <w:szCs w:val="28"/>
          <w:lang w:val="uk-UA"/>
        </w:rPr>
        <w:t xml:space="preserve"> – 2 бали</w:t>
      </w:r>
    </w:p>
    <w:p w:rsidR="00B5532A" w:rsidRDefault="00B5532A" w:rsidP="00B5532A">
      <w:pPr>
        <w:spacing w:after="0" w:line="360" w:lineRule="auto"/>
        <w:ind w:firstLine="709"/>
        <w:jc w:val="both"/>
        <w:rPr>
          <w:rFonts w:ascii="Times New Roman" w:hAnsi="Times New Roman" w:cs="Times New Roman"/>
          <w:sz w:val="28"/>
          <w:szCs w:val="28"/>
          <w:lang w:val="uk-UA"/>
        </w:rPr>
      </w:pPr>
      <w:r w:rsidRPr="00B5532A">
        <w:rPr>
          <w:rFonts w:ascii="Times New Roman" w:hAnsi="Times New Roman" w:cs="Times New Roman"/>
          <w:sz w:val="28"/>
          <w:szCs w:val="28"/>
          <w:lang w:val="en-US"/>
        </w:rPr>
        <w:t>Very</w:t>
      </w:r>
      <w:r w:rsidRPr="00E82BFB">
        <w:rPr>
          <w:rFonts w:ascii="Times New Roman" w:hAnsi="Times New Roman" w:cs="Times New Roman"/>
          <w:sz w:val="28"/>
          <w:szCs w:val="28"/>
          <w:lang w:val="en-US"/>
        </w:rPr>
        <w:t xml:space="preserve"> </w:t>
      </w:r>
      <w:r w:rsidRPr="00B5532A">
        <w:rPr>
          <w:rFonts w:ascii="Times New Roman" w:hAnsi="Times New Roman" w:cs="Times New Roman"/>
          <w:sz w:val="28"/>
          <w:szCs w:val="28"/>
          <w:lang w:val="en-US"/>
        </w:rPr>
        <w:t>much</w:t>
      </w:r>
      <w:r>
        <w:rPr>
          <w:rFonts w:ascii="Times New Roman" w:hAnsi="Times New Roman" w:cs="Times New Roman"/>
          <w:sz w:val="28"/>
          <w:szCs w:val="28"/>
          <w:lang w:val="uk-UA"/>
        </w:rPr>
        <w:t xml:space="preserve"> – 3 бали.</w:t>
      </w:r>
    </w:p>
    <w:p w:rsidR="00B5532A" w:rsidRDefault="00B5532A"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за 10 відповідей на питання, випробуваний міг отримати максимально – 30 балів.</w:t>
      </w:r>
    </w:p>
    <w:p w:rsidR="00B5532A" w:rsidRDefault="00B5532A"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w:t>
      </w:r>
      <w:r w:rsidR="00A977AA">
        <w:rPr>
          <w:rFonts w:ascii="Times New Roman" w:hAnsi="Times New Roman" w:cs="Times New Roman"/>
          <w:sz w:val="28"/>
          <w:szCs w:val="28"/>
          <w:lang w:val="uk-UA"/>
        </w:rPr>
        <w:t>а</w:t>
      </w:r>
      <w:r>
        <w:rPr>
          <w:rFonts w:ascii="Times New Roman" w:hAnsi="Times New Roman" w:cs="Times New Roman"/>
          <w:sz w:val="28"/>
          <w:szCs w:val="28"/>
          <w:lang w:val="uk-UA"/>
        </w:rPr>
        <w:t xml:space="preserve"> сформован</w:t>
      </w:r>
      <w:r w:rsidR="00A977AA">
        <w:rPr>
          <w:rFonts w:ascii="Times New Roman" w:hAnsi="Times New Roman" w:cs="Times New Roman"/>
          <w:sz w:val="28"/>
          <w:szCs w:val="28"/>
          <w:lang w:val="uk-UA"/>
        </w:rPr>
        <w:t>а</w:t>
      </w:r>
      <w:r>
        <w:rPr>
          <w:rFonts w:ascii="Times New Roman" w:hAnsi="Times New Roman" w:cs="Times New Roman"/>
          <w:sz w:val="28"/>
          <w:szCs w:val="28"/>
          <w:lang w:val="uk-UA"/>
        </w:rPr>
        <w:t xml:space="preserve"> так</w:t>
      </w:r>
      <w:r w:rsidR="00A977AA">
        <w:rPr>
          <w:rFonts w:ascii="Times New Roman" w:hAnsi="Times New Roman" w:cs="Times New Roman"/>
          <w:sz w:val="28"/>
          <w:szCs w:val="28"/>
          <w:lang w:val="uk-UA"/>
        </w:rPr>
        <w:t>ий</w:t>
      </w:r>
      <w:r>
        <w:rPr>
          <w:rFonts w:ascii="Times New Roman" w:hAnsi="Times New Roman" w:cs="Times New Roman"/>
          <w:sz w:val="28"/>
          <w:szCs w:val="28"/>
          <w:lang w:val="uk-UA"/>
        </w:rPr>
        <w:t xml:space="preserve"> критері</w:t>
      </w:r>
      <w:r w:rsidR="00A977AA">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00A977AA">
        <w:rPr>
          <w:rFonts w:ascii="Times New Roman" w:hAnsi="Times New Roman" w:cs="Times New Roman"/>
          <w:sz w:val="28"/>
          <w:szCs w:val="28"/>
          <w:lang w:val="uk-UA"/>
        </w:rPr>
        <w:t xml:space="preserve">інтерпретації </w:t>
      </w:r>
      <w:r>
        <w:rPr>
          <w:rFonts w:ascii="Times New Roman" w:hAnsi="Times New Roman" w:cs="Times New Roman"/>
          <w:sz w:val="28"/>
          <w:szCs w:val="28"/>
          <w:lang w:val="uk-UA"/>
        </w:rPr>
        <w:t>самооцінювання сформованості англомовної лексичної компетентності:</w:t>
      </w:r>
    </w:p>
    <w:p w:rsidR="00A977AA" w:rsidRDefault="00A977AA"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25-30 балів – високий рівень сформованості англомовної лексичної компетентності.</w:t>
      </w:r>
    </w:p>
    <w:p w:rsidR="00A977AA" w:rsidRDefault="00A977AA"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15-24 бали – середній рівень сформованості англомовної лексичної компетентності.</w:t>
      </w:r>
    </w:p>
    <w:p w:rsidR="00A977AA" w:rsidRDefault="00A977AA"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10-14 балів – низький рівень сформованості англомовної лексичної компетентності.</w:t>
      </w:r>
    </w:p>
    <w:p w:rsidR="00A977AA" w:rsidRDefault="00A977AA"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Нижче 10 балів – дуже низький рівень сформованості англомовної лексичної компетентності.</w:t>
      </w:r>
    </w:p>
    <w:p w:rsidR="00A977AA" w:rsidRDefault="00F20F69" w:rsidP="00F20F69">
      <w:pPr>
        <w:tabs>
          <w:tab w:val="left" w:pos="3119"/>
        </w:tabs>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Т</w:t>
      </w:r>
      <w:r w:rsidRPr="00993B79">
        <w:rPr>
          <w:rFonts w:ascii="Times New Roman" w:eastAsia="Calibri" w:hAnsi="Times New Roman" w:cs="Times New Roman"/>
          <w:sz w:val="28"/>
          <w:szCs w:val="28"/>
          <w:lang w:val="uk-UA"/>
        </w:rPr>
        <w:t xml:space="preserve">ест на визначення володіння практичними навичками </w:t>
      </w:r>
      <w:r>
        <w:rPr>
          <w:rFonts w:ascii="Times New Roman" w:eastAsia="Calibri" w:hAnsi="Times New Roman" w:cs="Times New Roman"/>
          <w:sz w:val="28"/>
          <w:szCs w:val="28"/>
          <w:lang w:val="uk-UA"/>
        </w:rPr>
        <w:t xml:space="preserve">англомовної лексичної компетентності складався із 3 завдань. </w:t>
      </w:r>
    </w:p>
    <w:p w:rsidR="00F20F69" w:rsidRDefault="00F20F69"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Обробка інтерпретація результатів</w:t>
      </w:r>
    </w:p>
    <w:p w:rsidR="00F20F69" w:rsidRDefault="00F20F69"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завдання – максимальний бал –</w:t>
      </w:r>
      <w:r w:rsidR="009013EE">
        <w:rPr>
          <w:rFonts w:ascii="Times New Roman" w:hAnsi="Times New Roman" w:cs="Times New Roman"/>
          <w:sz w:val="28"/>
          <w:szCs w:val="28"/>
          <w:lang w:val="uk-UA"/>
        </w:rPr>
        <w:t xml:space="preserve"> </w:t>
      </w:r>
      <w:r>
        <w:rPr>
          <w:rFonts w:ascii="Times New Roman" w:hAnsi="Times New Roman" w:cs="Times New Roman"/>
          <w:sz w:val="28"/>
          <w:szCs w:val="28"/>
          <w:lang w:val="uk-UA"/>
        </w:rPr>
        <w:t>5 балів.</w:t>
      </w:r>
    </w:p>
    <w:p w:rsidR="00F20F69" w:rsidRDefault="00F20F69"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завдання – максимальний бал – 5 балів.</w:t>
      </w:r>
    </w:p>
    <w:p w:rsidR="00F20F69" w:rsidRDefault="00F20F69"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завдання – максимальний бал 6 балів.</w:t>
      </w:r>
    </w:p>
    <w:p w:rsidR="00F20F69" w:rsidRDefault="00F20F69" w:rsidP="00A977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максимальний бал за тестом – 16 балів.</w:t>
      </w:r>
    </w:p>
    <w:p w:rsidR="00F20F69" w:rsidRDefault="00F20F69" w:rsidP="00F20F69">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14-16 балів – високий рівень сформованості вміння володіти </w:t>
      </w:r>
      <w:r w:rsidRPr="00993B79">
        <w:rPr>
          <w:rFonts w:ascii="Times New Roman" w:eastAsia="Calibri" w:hAnsi="Times New Roman" w:cs="Times New Roman"/>
          <w:sz w:val="28"/>
          <w:szCs w:val="28"/>
          <w:lang w:val="uk-UA"/>
        </w:rPr>
        <w:t xml:space="preserve">практичними навичками </w:t>
      </w:r>
      <w:r>
        <w:rPr>
          <w:rFonts w:ascii="Times New Roman" w:eastAsia="Calibri" w:hAnsi="Times New Roman" w:cs="Times New Roman"/>
          <w:sz w:val="28"/>
          <w:szCs w:val="28"/>
          <w:lang w:val="uk-UA"/>
        </w:rPr>
        <w:t>англомовної лексичної компетентності.</w:t>
      </w:r>
    </w:p>
    <w:p w:rsidR="00F20F69" w:rsidRDefault="00F20F69" w:rsidP="00F20F69">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8-13 балів – середній </w:t>
      </w:r>
      <w:r>
        <w:rPr>
          <w:rFonts w:ascii="Times New Roman" w:hAnsi="Times New Roman" w:cs="Times New Roman"/>
          <w:sz w:val="28"/>
          <w:szCs w:val="28"/>
          <w:lang w:val="uk-UA"/>
        </w:rPr>
        <w:t xml:space="preserve">рівень сформованості вміння володіти </w:t>
      </w:r>
      <w:r w:rsidRPr="00993B79">
        <w:rPr>
          <w:rFonts w:ascii="Times New Roman" w:eastAsia="Calibri" w:hAnsi="Times New Roman" w:cs="Times New Roman"/>
          <w:sz w:val="28"/>
          <w:szCs w:val="28"/>
          <w:lang w:val="uk-UA"/>
        </w:rPr>
        <w:t xml:space="preserve">практичними навичками </w:t>
      </w:r>
      <w:r>
        <w:rPr>
          <w:rFonts w:ascii="Times New Roman" w:eastAsia="Calibri" w:hAnsi="Times New Roman" w:cs="Times New Roman"/>
          <w:sz w:val="28"/>
          <w:szCs w:val="28"/>
          <w:lang w:val="uk-UA"/>
        </w:rPr>
        <w:t>англомовної лексичної компетентності.</w:t>
      </w:r>
    </w:p>
    <w:p w:rsidR="00F20F69" w:rsidRPr="00F20F69" w:rsidRDefault="00F20F69" w:rsidP="00F20F69">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0-7 балів – низький рівень </w:t>
      </w:r>
      <w:r>
        <w:rPr>
          <w:rFonts w:ascii="Times New Roman" w:hAnsi="Times New Roman" w:cs="Times New Roman"/>
          <w:sz w:val="28"/>
          <w:szCs w:val="28"/>
          <w:lang w:val="uk-UA"/>
        </w:rPr>
        <w:t xml:space="preserve">сформованості вміння володіти </w:t>
      </w:r>
      <w:r w:rsidRPr="00993B79">
        <w:rPr>
          <w:rFonts w:ascii="Times New Roman" w:eastAsia="Calibri" w:hAnsi="Times New Roman" w:cs="Times New Roman"/>
          <w:sz w:val="28"/>
          <w:szCs w:val="28"/>
          <w:lang w:val="uk-UA"/>
        </w:rPr>
        <w:t xml:space="preserve">практичними навичками </w:t>
      </w:r>
      <w:r>
        <w:rPr>
          <w:rFonts w:ascii="Times New Roman" w:eastAsia="Calibri" w:hAnsi="Times New Roman" w:cs="Times New Roman"/>
          <w:sz w:val="28"/>
          <w:szCs w:val="28"/>
          <w:lang w:val="uk-UA"/>
        </w:rPr>
        <w:t>англомовної лексичної компетентності.</w:t>
      </w:r>
    </w:p>
    <w:p w:rsidR="00A977AA" w:rsidRDefault="00F20F69"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нами були розглянуті особливості організації проведення власного емпіричного дослідження, його зміст та основні завдання.</w:t>
      </w:r>
    </w:p>
    <w:p w:rsidR="00F20F69" w:rsidRDefault="00F20F69" w:rsidP="00B5532A">
      <w:pPr>
        <w:spacing w:after="0" w:line="360" w:lineRule="auto"/>
        <w:ind w:firstLine="709"/>
        <w:jc w:val="both"/>
        <w:rPr>
          <w:rFonts w:ascii="Times New Roman" w:hAnsi="Times New Roman" w:cs="Times New Roman"/>
          <w:sz w:val="28"/>
          <w:szCs w:val="28"/>
          <w:lang w:val="uk-UA"/>
        </w:rPr>
      </w:pPr>
    </w:p>
    <w:p w:rsidR="00D80128" w:rsidRDefault="00D80128" w:rsidP="00DE1D62">
      <w:pPr>
        <w:pStyle w:val="11"/>
      </w:pPr>
      <w:bookmarkStart w:id="25" w:name="_Toc152624504"/>
      <w:bookmarkStart w:id="26" w:name="_Toc152624595"/>
      <w:r>
        <w:t xml:space="preserve">3.2. Стан сформованості </w:t>
      </w:r>
      <w:r w:rsidRPr="00E05942">
        <w:t>англомовної лексичної компетентності</w:t>
      </w:r>
      <w:r>
        <w:t xml:space="preserve"> в учнів старшої школи</w:t>
      </w:r>
      <w:bookmarkEnd w:id="25"/>
      <w:bookmarkEnd w:id="26"/>
    </w:p>
    <w:p w:rsidR="00D80128" w:rsidRDefault="00D80128" w:rsidP="00B5532A">
      <w:pPr>
        <w:spacing w:after="0" w:line="360" w:lineRule="auto"/>
        <w:ind w:firstLine="709"/>
        <w:jc w:val="both"/>
        <w:rPr>
          <w:rFonts w:ascii="Times New Roman" w:hAnsi="Times New Roman" w:cs="Times New Roman"/>
          <w:sz w:val="28"/>
          <w:szCs w:val="28"/>
          <w:lang w:val="uk-UA"/>
        </w:rPr>
      </w:pPr>
    </w:p>
    <w:p w:rsidR="00D80128" w:rsidRDefault="00FE2F9C"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констатувальному етапі дослідження, нами були отримані результати випробуваних старшокласників щодо рівня сформованості </w:t>
      </w:r>
      <w:r w:rsidR="009013EE">
        <w:rPr>
          <w:rFonts w:ascii="Times New Roman" w:hAnsi="Times New Roman" w:cs="Times New Roman"/>
          <w:sz w:val="28"/>
          <w:szCs w:val="28"/>
          <w:lang w:val="uk-UA"/>
        </w:rPr>
        <w:t xml:space="preserve">їх </w:t>
      </w:r>
      <w:r>
        <w:rPr>
          <w:rFonts w:ascii="Times New Roman" w:hAnsi="Times New Roman" w:cs="Times New Roman"/>
          <w:sz w:val="28"/>
          <w:szCs w:val="28"/>
          <w:lang w:val="uk-UA"/>
        </w:rPr>
        <w:t>англомовної лексичної компетентності. Пропонуємо розглянути їх детальніше.</w:t>
      </w:r>
    </w:p>
    <w:p w:rsidR="00FE2F9C" w:rsidRDefault="00FE2F9C" w:rsidP="00B553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початку, проаналізуємо результати самооцінювання випробуваних </w:t>
      </w:r>
      <w:r w:rsidR="001D126D">
        <w:rPr>
          <w:rFonts w:ascii="Times New Roman" w:hAnsi="Times New Roman" w:cs="Times New Roman"/>
          <w:sz w:val="28"/>
          <w:szCs w:val="28"/>
          <w:lang w:val="uk-UA"/>
        </w:rPr>
        <w:t xml:space="preserve">експериментальної та контрольної групи щодо сформованості в них англомовної лексичної компетентності. </w:t>
      </w:r>
      <w:r w:rsidR="00845D9B">
        <w:rPr>
          <w:rFonts w:ascii="Times New Roman" w:hAnsi="Times New Roman" w:cs="Times New Roman"/>
          <w:sz w:val="28"/>
          <w:szCs w:val="28"/>
          <w:lang w:val="uk-UA"/>
        </w:rPr>
        <w:t>Почнемо із розгляду результатів експериментальної групи, які вони показали на констатувальному етапі дослідження (таблиця 3.1).</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5D9B" w:rsidRDefault="00845D9B" w:rsidP="00845D9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3.1</w:t>
      </w:r>
    </w:p>
    <w:p w:rsidR="00845D9B" w:rsidRDefault="00845D9B" w:rsidP="00845D9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самооцінювання випробуваних експериментальної групи щодо сформованості в них англомовної лексичної компетентності на </w:t>
      </w:r>
      <w:r w:rsidR="00FD2534">
        <w:rPr>
          <w:rFonts w:ascii="Times New Roman" w:hAnsi="Times New Roman" w:cs="Times New Roman"/>
          <w:sz w:val="28"/>
          <w:szCs w:val="28"/>
          <w:lang w:val="uk-UA"/>
        </w:rPr>
        <w:t>констатувальному етапі дослідження</w:t>
      </w:r>
    </w:p>
    <w:tbl>
      <w:tblPr>
        <w:tblStyle w:val="af"/>
        <w:tblW w:w="0" w:type="auto"/>
        <w:jc w:val="center"/>
        <w:tblLook w:val="04A0" w:firstRow="1" w:lastRow="0" w:firstColumn="1" w:lastColumn="0" w:noHBand="0" w:noVBand="1"/>
      </w:tblPr>
      <w:tblGrid>
        <w:gridCol w:w="3284"/>
        <w:gridCol w:w="2069"/>
        <w:gridCol w:w="1081"/>
      </w:tblGrid>
      <w:tr w:rsidR="00B438E3" w:rsidTr="00951F5D">
        <w:trPr>
          <w:jc w:val="center"/>
        </w:trPr>
        <w:tc>
          <w:tcPr>
            <w:tcW w:w="3284"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 сформованості англомовної лексичної компетентності</w:t>
            </w:r>
          </w:p>
        </w:tc>
        <w:tc>
          <w:tcPr>
            <w:tcW w:w="2069"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438E3" w:rsidTr="00951F5D">
        <w:trPr>
          <w:jc w:val="center"/>
        </w:trPr>
        <w:tc>
          <w:tcPr>
            <w:tcW w:w="3284"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1" w:type="dxa"/>
          </w:tcPr>
          <w:p w:rsidR="00B438E3" w:rsidRDefault="005428F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B438E3" w:rsidTr="00951F5D">
        <w:trPr>
          <w:jc w:val="center"/>
        </w:trPr>
        <w:tc>
          <w:tcPr>
            <w:tcW w:w="3284"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81" w:type="dxa"/>
          </w:tcPr>
          <w:p w:rsidR="00B438E3" w:rsidRDefault="005428F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B438E3" w:rsidTr="00951F5D">
        <w:trPr>
          <w:jc w:val="center"/>
        </w:trPr>
        <w:tc>
          <w:tcPr>
            <w:tcW w:w="3284"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81" w:type="dxa"/>
          </w:tcPr>
          <w:p w:rsidR="00B438E3" w:rsidRDefault="005428F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B438E3" w:rsidTr="00951F5D">
        <w:trPr>
          <w:jc w:val="center"/>
        </w:trPr>
        <w:tc>
          <w:tcPr>
            <w:tcW w:w="3284"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Дуже низький</w:t>
            </w:r>
          </w:p>
        </w:tc>
        <w:tc>
          <w:tcPr>
            <w:tcW w:w="2069" w:type="dxa"/>
          </w:tcPr>
          <w:p w:rsidR="00B438E3" w:rsidRDefault="00B438E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1" w:type="dxa"/>
          </w:tcPr>
          <w:p w:rsidR="00B438E3" w:rsidRDefault="005428F3" w:rsidP="00845D9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FD2534" w:rsidRDefault="00FD2534" w:rsidP="00293117">
      <w:pPr>
        <w:spacing w:after="0" w:line="360" w:lineRule="auto"/>
        <w:ind w:firstLine="709"/>
        <w:jc w:val="both"/>
        <w:rPr>
          <w:rFonts w:ascii="Times New Roman" w:hAnsi="Times New Roman" w:cs="Times New Roman"/>
          <w:sz w:val="28"/>
          <w:szCs w:val="28"/>
          <w:lang w:val="uk-UA"/>
        </w:rPr>
      </w:pPr>
    </w:p>
    <w:p w:rsidR="0028328F" w:rsidRDefault="005428F3" w:rsidP="002931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таблицею 3.1., за результатами самооцінювання випробуваних експериментальної групи</w:t>
      </w:r>
      <w:r w:rsidR="0028328F">
        <w:rPr>
          <w:rFonts w:ascii="Times New Roman" w:hAnsi="Times New Roman" w:cs="Times New Roman"/>
          <w:sz w:val="28"/>
          <w:szCs w:val="28"/>
          <w:lang w:val="uk-UA"/>
        </w:rPr>
        <w:t xml:space="preserve"> на констатувальному етапі дослідження було виявлено, що двоє випробуваних старшокласників зазначеної групи мають високий рівень сформованості </w:t>
      </w:r>
      <w:r w:rsidR="0028328F" w:rsidRPr="0028328F">
        <w:rPr>
          <w:rFonts w:ascii="Times New Roman" w:hAnsi="Times New Roman" w:cs="Times New Roman"/>
          <w:sz w:val="28"/>
          <w:szCs w:val="28"/>
          <w:lang w:val="uk-UA"/>
        </w:rPr>
        <w:t>англомовної лексичної компетентності</w:t>
      </w:r>
      <w:r w:rsidR="0028328F">
        <w:rPr>
          <w:rFonts w:ascii="Times New Roman" w:hAnsi="Times New Roman" w:cs="Times New Roman"/>
          <w:sz w:val="28"/>
          <w:szCs w:val="28"/>
          <w:lang w:val="uk-UA"/>
        </w:rPr>
        <w:t xml:space="preserve"> (13%). 7 респондентів показали середній рівень (47%). Низький рівень спостерігається у 4 випробуваних експериментальної групи (27%). </w:t>
      </w:r>
      <w:r w:rsidR="00293117">
        <w:rPr>
          <w:rFonts w:ascii="Times New Roman" w:hAnsi="Times New Roman" w:cs="Times New Roman"/>
          <w:sz w:val="28"/>
          <w:szCs w:val="28"/>
          <w:lang w:val="uk-UA"/>
        </w:rPr>
        <w:t xml:space="preserve">Дуже низький рівень </w:t>
      </w:r>
      <w:r w:rsidR="00293117">
        <w:rPr>
          <w:rFonts w:ascii="Times New Roman" w:hAnsi="Times New Roman" w:cs="Times New Roman"/>
          <w:sz w:val="28"/>
          <w:szCs w:val="28"/>
        </w:rPr>
        <w:t>сформованості англомовної лексичної компетентності</w:t>
      </w:r>
      <w:r w:rsidR="00293117">
        <w:rPr>
          <w:rFonts w:ascii="Times New Roman" w:hAnsi="Times New Roman" w:cs="Times New Roman"/>
          <w:sz w:val="28"/>
          <w:szCs w:val="28"/>
          <w:lang w:val="uk-UA"/>
        </w:rPr>
        <w:t xml:space="preserve"> за результатами самооцінювання</w:t>
      </w:r>
      <w:r w:rsidR="009013EE">
        <w:rPr>
          <w:rFonts w:ascii="Times New Roman" w:hAnsi="Times New Roman" w:cs="Times New Roman"/>
          <w:sz w:val="28"/>
          <w:szCs w:val="28"/>
          <w:lang w:val="uk-UA"/>
        </w:rPr>
        <w:t>, мають 2 випробува</w:t>
      </w:r>
      <w:r w:rsidR="00293117">
        <w:rPr>
          <w:rFonts w:ascii="Times New Roman" w:hAnsi="Times New Roman" w:cs="Times New Roman"/>
          <w:sz w:val="28"/>
          <w:szCs w:val="28"/>
          <w:lang w:val="uk-UA"/>
        </w:rPr>
        <w:t>них експериментальної групи (13%).</w:t>
      </w:r>
    </w:p>
    <w:p w:rsidR="00293117" w:rsidRDefault="00293117" w:rsidP="002931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Перейдемо до розгляду результатів випробуваних контрольної групи за їх самооцінюванн</w:t>
      </w:r>
      <w:r w:rsidR="00CF32CB">
        <w:rPr>
          <w:rFonts w:ascii="Times New Roman" w:hAnsi="Times New Roman" w:cs="Times New Roman"/>
          <w:sz w:val="28"/>
          <w:szCs w:val="28"/>
          <w:lang w:val="uk-UA"/>
        </w:rPr>
        <w:t>ям</w:t>
      </w:r>
      <w:r>
        <w:rPr>
          <w:rFonts w:ascii="Times New Roman" w:hAnsi="Times New Roman" w:cs="Times New Roman"/>
          <w:sz w:val="28"/>
          <w:szCs w:val="28"/>
          <w:lang w:val="uk-UA"/>
        </w:rPr>
        <w:t xml:space="preserve"> щодо сформованості в них англомовної лексичної компетентності</w:t>
      </w:r>
      <w:r w:rsidR="00CD332C">
        <w:rPr>
          <w:rFonts w:ascii="Times New Roman" w:hAnsi="Times New Roman" w:cs="Times New Roman"/>
          <w:sz w:val="28"/>
          <w:szCs w:val="28"/>
          <w:lang w:val="uk-UA"/>
        </w:rPr>
        <w:t xml:space="preserve"> на констатувальному етапі дослідження (таблиця 3.2).</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D332C" w:rsidRDefault="00CD332C" w:rsidP="00CD332C">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3.2</w:t>
      </w:r>
    </w:p>
    <w:p w:rsidR="00CD332C" w:rsidRDefault="00CD332C" w:rsidP="00CD332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самооцінювання випробуваних контрольної групи щодо сформованості в них англомовної лексичної компетентності на констатувальному етапі дослідження</w:t>
      </w:r>
    </w:p>
    <w:tbl>
      <w:tblPr>
        <w:tblStyle w:val="af"/>
        <w:tblW w:w="0" w:type="auto"/>
        <w:jc w:val="center"/>
        <w:tblLook w:val="04A0" w:firstRow="1" w:lastRow="0" w:firstColumn="1" w:lastColumn="0" w:noHBand="0" w:noVBand="1"/>
      </w:tblPr>
      <w:tblGrid>
        <w:gridCol w:w="3284"/>
        <w:gridCol w:w="2069"/>
        <w:gridCol w:w="1081"/>
      </w:tblGrid>
      <w:tr w:rsidR="00CD332C" w:rsidTr="006D570E">
        <w:trPr>
          <w:jc w:val="center"/>
        </w:trPr>
        <w:tc>
          <w:tcPr>
            <w:tcW w:w="3284"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 сформованості англомовної лексичної компетентності</w:t>
            </w:r>
          </w:p>
        </w:tc>
        <w:tc>
          <w:tcPr>
            <w:tcW w:w="2069"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D332C" w:rsidTr="006D570E">
        <w:trPr>
          <w:jc w:val="center"/>
        </w:trPr>
        <w:tc>
          <w:tcPr>
            <w:tcW w:w="3284"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81"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D332C" w:rsidTr="006D570E">
        <w:trPr>
          <w:jc w:val="center"/>
        </w:trPr>
        <w:tc>
          <w:tcPr>
            <w:tcW w:w="3284"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81"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CD332C" w:rsidTr="006D570E">
        <w:trPr>
          <w:jc w:val="center"/>
        </w:trPr>
        <w:tc>
          <w:tcPr>
            <w:tcW w:w="3284"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81" w:type="dxa"/>
          </w:tcPr>
          <w:p w:rsidR="00CD332C" w:rsidRDefault="00CD332C" w:rsidP="00CD332C">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D332C" w:rsidTr="006D570E">
        <w:trPr>
          <w:jc w:val="center"/>
        </w:trPr>
        <w:tc>
          <w:tcPr>
            <w:tcW w:w="3284"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Дуже низький</w:t>
            </w:r>
          </w:p>
        </w:tc>
        <w:tc>
          <w:tcPr>
            <w:tcW w:w="2069"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1" w:type="dxa"/>
          </w:tcPr>
          <w:p w:rsidR="00CD332C" w:rsidRDefault="00CD332C"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CD332C" w:rsidRDefault="00CD332C" w:rsidP="00CD332C">
      <w:pPr>
        <w:spacing w:after="0" w:line="360" w:lineRule="auto"/>
        <w:ind w:firstLine="709"/>
        <w:jc w:val="center"/>
        <w:rPr>
          <w:rFonts w:ascii="Times New Roman" w:hAnsi="Times New Roman" w:cs="Times New Roman"/>
          <w:sz w:val="28"/>
          <w:szCs w:val="28"/>
          <w:lang w:val="uk-UA"/>
        </w:rPr>
      </w:pPr>
    </w:p>
    <w:p w:rsidR="00293117" w:rsidRDefault="00CD332C" w:rsidP="003B3E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таблицею 3.2., на констатувальному етапі дослідження, </w:t>
      </w:r>
      <w:r w:rsidR="003B3E9F">
        <w:rPr>
          <w:rFonts w:ascii="Times New Roman" w:hAnsi="Times New Roman" w:cs="Times New Roman"/>
          <w:sz w:val="28"/>
          <w:szCs w:val="28"/>
          <w:lang w:val="uk-UA"/>
        </w:rPr>
        <w:t xml:space="preserve">за самооцінюванням випробуваних, </w:t>
      </w:r>
      <w:r>
        <w:rPr>
          <w:rFonts w:ascii="Times New Roman" w:hAnsi="Times New Roman" w:cs="Times New Roman"/>
          <w:sz w:val="28"/>
          <w:szCs w:val="28"/>
          <w:lang w:val="uk-UA"/>
        </w:rPr>
        <w:t xml:space="preserve">було виявлено, що </w:t>
      </w:r>
      <w:r w:rsidR="003B3E9F">
        <w:rPr>
          <w:rFonts w:ascii="Times New Roman" w:hAnsi="Times New Roman" w:cs="Times New Roman"/>
          <w:sz w:val="28"/>
          <w:szCs w:val="28"/>
          <w:lang w:val="uk-UA"/>
        </w:rPr>
        <w:t xml:space="preserve">високий рівень </w:t>
      </w:r>
      <w:r w:rsidR="003B3E9F" w:rsidRPr="003B3E9F">
        <w:rPr>
          <w:rFonts w:ascii="Times New Roman" w:hAnsi="Times New Roman" w:cs="Times New Roman"/>
          <w:sz w:val="28"/>
          <w:szCs w:val="28"/>
          <w:lang w:val="uk-UA"/>
        </w:rPr>
        <w:t>сформованості англомовної лексичної компетентності</w:t>
      </w:r>
      <w:r w:rsidR="003B3E9F">
        <w:rPr>
          <w:rFonts w:ascii="Times New Roman" w:hAnsi="Times New Roman" w:cs="Times New Roman"/>
          <w:sz w:val="28"/>
          <w:szCs w:val="28"/>
          <w:lang w:val="uk-UA"/>
        </w:rPr>
        <w:t xml:space="preserve"> мають 3 респондент</w:t>
      </w:r>
      <w:r w:rsidR="009013EE">
        <w:rPr>
          <w:rFonts w:ascii="Times New Roman" w:hAnsi="Times New Roman" w:cs="Times New Roman"/>
          <w:sz w:val="28"/>
          <w:szCs w:val="28"/>
          <w:lang w:val="uk-UA"/>
        </w:rPr>
        <w:t>и</w:t>
      </w:r>
      <w:r w:rsidR="003B3E9F">
        <w:rPr>
          <w:rFonts w:ascii="Times New Roman" w:hAnsi="Times New Roman" w:cs="Times New Roman"/>
          <w:sz w:val="28"/>
          <w:szCs w:val="28"/>
          <w:lang w:val="uk-UA"/>
        </w:rPr>
        <w:t xml:space="preserve"> (15%). Середній рівень спостерігається у 8 старшокласників контрольної групи (54%). У 3 випробуваних відмічається низький</w:t>
      </w:r>
      <w:r w:rsidR="003B3E9F">
        <w:rPr>
          <w:rFonts w:ascii="Times New Roman" w:hAnsi="Times New Roman" w:cs="Times New Roman"/>
          <w:sz w:val="28"/>
          <w:szCs w:val="28"/>
          <w:lang w:val="uk-UA"/>
        </w:rPr>
        <w:tab/>
        <w:t xml:space="preserve"> рівень сформованості англомовної лексичної компетентності (15%). Один старшокласник контрольної групи, на констатувальному етапі дослідження, вважає, що в нього дуже низькі показники сформованості зазначеного критерію (6%).</w:t>
      </w:r>
    </w:p>
    <w:p w:rsidR="003B3E9F" w:rsidRDefault="00A6084E" w:rsidP="003B3E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Порівняємо результати випробуваних експериментальної та контрольної групи за самооцінюванням сформованості англомовної лексичної компетентності, які вони показали на констатувальному етапі дослідження. Для візуалізації результатів доцільно використати діаграму (рис. 3.1).</w:t>
      </w:r>
    </w:p>
    <w:p w:rsidR="00A6084E" w:rsidRPr="003B3E9F" w:rsidRDefault="00630513" w:rsidP="003B3E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0128" w:rsidRDefault="00630513" w:rsidP="00BF39D3">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3.1. Рівні </w:t>
      </w:r>
      <w:r w:rsidR="00BF39D3">
        <w:rPr>
          <w:rFonts w:ascii="Times New Roman" w:hAnsi="Times New Roman" w:cs="Times New Roman"/>
          <w:sz w:val="28"/>
          <w:szCs w:val="28"/>
          <w:lang w:val="uk-UA"/>
        </w:rPr>
        <w:t>сформованості англомовної лексичної компетентності старшокласників експериментальної та контрольної групи на констатувальному етапі дослідження (за результатами самооцінювання)</w:t>
      </w:r>
    </w:p>
    <w:p w:rsidR="00BF39D3" w:rsidRDefault="00BF39D3" w:rsidP="00BF39D3">
      <w:pPr>
        <w:spacing w:after="0" w:line="360" w:lineRule="auto"/>
        <w:ind w:firstLine="709"/>
        <w:jc w:val="center"/>
        <w:rPr>
          <w:rFonts w:ascii="Times New Roman" w:hAnsi="Times New Roman" w:cs="Times New Roman"/>
          <w:sz w:val="28"/>
          <w:szCs w:val="28"/>
          <w:lang w:val="uk-UA"/>
        </w:rPr>
      </w:pPr>
    </w:p>
    <w:p w:rsidR="00BF39D3" w:rsidRDefault="00BF39D3" w:rsidP="00D675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рис. 3.1. можемо спостерігати, що на констатувальному етапі дослідження, більшість старшокласників експериментальної та контрольної групи оцінюють сформованість своєї </w:t>
      </w:r>
      <w:r w:rsidR="00C11B4D">
        <w:rPr>
          <w:rFonts w:ascii="Times New Roman" w:hAnsi="Times New Roman" w:cs="Times New Roman"/>
          <w:sz w:val="28"/>
          <w:szCs w:val="28"/>
          <w:lang w:val="uk-UA"/>
        </w:rPr>
        <w:t>англомовної лексичної компетентності на середній рівень (47%</w:t>
      </w:r>
      <w:r w:rsidR="00C11B4D" w:rsidRPr="00C11B4D">
        <w:rPr>
          <w:rFonts w:ascii="Times New Roman" w:hAnsi="Times New Roman" w:cs="Times New Roman"/>
          <w:sz w:val="28"/>
          <w:szCs w:val="28"/>
          <w:lang w:val="uk-UA"/>
        </w:rPr>
        <w:t>/5</w:t>
      </w:r>
      <w:r w:rsidR="00C11B4D">
        <w:rPr>
          <w:rFonts w:ascii="Times New Roman" w:hAnsi="Times New Roman" w:cs="Times New Roman"/>
          <w:sz w:val="28"/>
          <w:szCs w:val="28"/>
          <w:lang w:val="uk-UA"/>
        </w:rPr>
        <w:t xml:space="preserve">4%). Найменша тенденція до самооцінювання сформованості зазначеного критерію </w:t>
      </w:r>
      <w:r w:rsidR="00D6750F">
        <w:rPr>
          <w:rFonts w:ascii="Times New Roman" w:hAnsi="Times New Roman" w:cs="Times New Roman"/>
          <w:sz w:val="28"/>
          <w:szCs w:val="28"/>
          <w:lang w:val="uk-UA"/>
        </w:rPr>
        <w:t>у старшокласників експериментальної групи до високого рівня (13%). Щодо випробуваних контрольної групи, в них спостерігається найменша тенденці</w:t>
      </w:r>
      <w:r w:rsidR="009013EE">
        <w:rPr>
          <w:rFonts w:ascii="Times New Roman" w:hAnsi="Times New Roman" w:cs="Times New Roman"/>
          <w:sz w:val="28"/>
          <w:szCs w:val="28"/>
          <w:lang w:val="uk-UA"/>
        </w:rPr>
        <w:t>я</w:t>
      </w:r>
      <w:r w:rsidR="00D6750F">
        <w:rPr>
          <w:rFonts w:ascii="Times New Roman" w:hAnsi="Times New Roman" w:cs="Times New Roman"/>
          <w:sz w:val="28"/>
          <w:szCs w:val="28"/>
          <w:lang w:val="uk-UA"/>
        </w:rPr>
        <w:t xml:space="preserve"> до </w:t>
      </w:r>
      <w:r w:rsidR="009013EE">
        <w:rPr>
          <w:rFonts w:ascii="Times New Roman" w:hAnsi="Times New Roman" w:cs="Times New Roman"/>
          <w:sz w:val="28"/>
          <w:szCs w:val="28"/>
          <w:lang w:val="uk-UA"/>
        </w:rPr>
        <w:t>само</w:t>
      </w:r>
      <w:r w:rsidR="00D6750F">
        <w:rPr>
          <w:rFonts w:ascii="Times New Roman" w:hAnsi="Times New Roman" w:cs="Times New Roman"/>
          <w:sz w:val="28"/>
          <w:szCs w:val="28"/>
          <w:lang w:val="uk-UA"/>
        </w:rPr>
        <w:t>оцінювання сформован</w:t>
      </w:r>
      <w:r w:rsidR="009013EE">
        <w:rPr>
          <w:rFonts w:ascii="Times New Roman" w:hAnsi="Times New Roman" w:cs="Times New Roman"/>
          <w:sz w:val="28"/>
          <w:szCs w:val="28"/>
          <w:lang w:val="uk-UA"/>
        </w:rPr>
        <w:t>осты</w:t>
      </w:r>
      <w:r w:rsidR="00D6750F">
        <w:rPr>
          <w:rFonts w:ascii="Times New Roman" w:hAnsi="Times New Roman" w:cs="Times New Roman"/>
          <w:sz w:val="28"/>
          <w:szCs w:val="28"/>
          <w:lang w:val="uk-UA"/>
        </w:rPr>
        <w:t xml:space="preserve"> своєї англомовної лексичної компетентності на дуже низький рівень (6%). Таким чином, можемо зробити висновок, що серед випробуваних старшокласників експериментальної та контрольної групи, на констатувальному етапі дослідження, переважає тенденція до самооцінювання сформованості англомовної лексичної компетентності до середнього рівня (47%</w:t>
      </w:r>
      <w:r w:rsidR="00D6750F" w:rsidRPr="00C11B4D">
        <w:rPr>
          <w:rFonts w:ascii="Times New Roman" w:hAnsi="Times New Roman" w:cs="Times New Roman"/>
          <w:sz w:val="28"/>
          <w:szCs w:val="28"/>
          <w:lang w:val="uk-UA"/>
        </w:rPr>
        <w:t>/5</w:t>
      </w:r>
      <w:r w:rsidR="00D6750F">
        <w:rPr>
          <w:rFonts w:ascii="Times New Roman" w:hAnsi="Times New Roman" w:cs="Times New Roman"/>
          <w:sz w:val="28"/>
          <w:szCs w:val="28"/>
          <w:lang w:val="uk-UA"/>
        </w:rPr>
        <w:t>4%).</w:t>
      </w:r>
    </w:p>
    <w:p w:rsidR="00D6750F" w:rsidRDefault="00D6750F" w:rsidP="00D6750F">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Перейдемо до розгляду результатів випробуваних старшокласників </w:t>
      </w:r>
      <w:r w:rsidR="00460F77">
        <w:rPr>
          <w:rFonts w:ascii="Times New Roman" w:hAnsi="Times New Roman" w:cs="Times New Roman"/>
          <w:sz w:val="28"/>
          <w:szCs w:val="28"/>
          <w:lang w:val="uk-UA"/>
        </w:rPr>
        <w:t xml:space="preserve">за тестом </w:t>
      </w:r>
      <w:r w:rsidR="00460F77" w:rsidRPr="00993B79">
        <w:rPr>
          <w:rFonts w:ascii="Times New Roman" w:eastAsia="Calibri" w:hAnsi="Times New Roman" w:cs="Times New Roman"/>
          <w:sz w:val="28"/>
          <w:szCs w:val="28"/>
          <w:lang w:val="uk-UA"/>
        </w:rPr>
        <w:t xml:space="preserve">на визначення володіння практичними навичками </w:t>
      </w:r>
      <w:r w:rsidR="00460F77">
        <w:rPr>
          <w:rFonts w:ascii="Times New Roman" w:eastAsia="Calibri" w:hAnsi="Times New Roman" w:cs="Times New Roman"/>
          <w:sz w:val="28"/>
          <w:szCs w:val="28"/>
          <w:lang w:val="uk-UA"/>
        </w:rPr>
        <w:t xml:space="preserve">англомовної лексичної компетентності. </w:t>
      </w:r>
      <w:r w:rsidR="00460F77" w:rsidRPr="000B6F83">
        <w:rPr>
          <w:rFonts w:ascii="Times New Roman" w:eastAsia="Calibri" w:hAnsi="Times New Roman" w:cs="Times New Roman"/>
          <w:sz w:val="28"/>
          <w:szCs w:val="28"/>
          <w:lang w:val="uk-UA"/>
        </w:rPr>
        <w:t>С</w:t>
      </w:r>
      <w:r w:rsidR="00460F77">
        <w:rPr>
          <w:rFonts w:ascii="Times New Roman" w:eastAsia="Calibri" w:hAnsi="Times New Roman" w:cs="Times New Roman"/>
          <w:sz w:val="28"/>
          <w:szCs w:val="28"/>
          <w:lang w:val="uk-UA"/>
        </w:rPr>
        <w:t xml:space="preserve">початку, звернемо увагу на результати </w:t>
      </w:r>
      <w:r w:rsidR="00460F77">
        <w:rPr>
          <w:rFonts w:ascii="Times New Roman" w:eastAsia="Calibri" w:hAnsi="Times New Roman" w:cs="Times New Roman"/>
          <w:sz w:val="28"/>
          <w:szCs w:val="28"/>
          <w:lang w:val="uk-UA"/>
        </w:rPr>
        <w:lastRenderedPageBreak/>
        <w:t>старшокласників експериментальної групи, які вони показали на констатувальному етапі дослідження (таблиця 3.3).</w:t>
      </w:r>
    </w:p>
    <w:p w:rsidR="00460F77" w:rsidRDefault="00460F77" w:rsidP="00460F77">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3.3</w:t>
      </w:r>
    </w:p>
    <w:p w:rsidR="00460F77" w:rsidRDefault="00460F77" w:rsidP="00460F7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випробуваних експериментальної групи за тестом </w:t>
      </w:r>
    </w:p>
    <w:p w:rsidR="00460F77" w:rsidRDefault="00460F77" w:rsidP="00460F77">
      <w:pPr>
        <w:tabs>
          <w:tab w:val="left" w:pos="5670"/>
        </w:tabs>
        <w:spacing w:after="0" w:line="360" w:lineRule="auto"/>
        <w:ind w:firstLine="709"/>
        <w:jc w:val="center"/>
        <w:rPr>
          <w:rFonts w:ascii="Times New Roman" w:hAnsi="Times New Roman" w:cs="Times New Roman"/>
          <w:sz w:val="28"/>
          <w:szCs w:val="28"/>
          <w:lang w:val="uk-UA"/>
        </w:rPr>
      </w:pP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w:t>
      </w:r>
      <w:r>
        <w:rPr>
          <w:rFonts w:ascii="Times New Roman" w:hAnsi="Times New Roman" w:cs="Times New Roman"/>
          <w:sz w:val="28"/>
          <w:szCs w:val="28"/>
          <w:lang w:val="uk-UA"/>
        </w:rPr>
        <w:t xml:space="preserve"> на констатувальному етапі дослідження</w:t>
      </w:r>
    </w:p>
    <w:tbl>
      <w:tblPr>
        <w:tblStyle w:val="af"/>
        <w:tblW w:w="0" w:type="auto"/>
        <w:jc w:val="center"/>
        <w:tblLook w:val="04A0" w:firstRow="1" w:lastRow="0" w:firstColumn="1" w:lastColumn="0" w:noHBand="0" w:noVBand="1"/>
      </w:tblPr>
      <w:tblGrid>
        <w:gridCol w:w="3284"/>
        <w:gridCol w:w="2069"/>
        <w:gridCol w:w="1081"/>
      </w:tblGrid>
      <w:tr w:rsidR="00F00139" w:rsidTr="006D570E">
        <w:trPr>
          <w:jc w:val="center"/>
        </w:trPr>
        <w:tc>
          <w:tcPr>
            <w:tcW w:w="3284"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Рівень </w:t>
            </w:r>
            <w:r w:rsidR="00AD7F3E" w:rsidRPr="00993B79">
              <w:rPr>
                <w:rFonts w:ascii="Times New Roman" w:eastAsia="Calibri" w:hAnsi="Times New Roman" w:cs="Times New Roman"/>
                <w:sz w:val="28"/>
                <w:szCs w:val="28"/>
              </w:rPr>
              <w:t xml:space="preserve">володіння практичними навичками </w:t>
            </w:r>
            <w:r w:rsidR="00AD7F3E">
              <w:rPr>
                <w:rFonts w:ascii="Times New Roman" w:eastAsia="Calibri" w:hAnsi="Times New Roman" w:cs="Times New Roman"/>
                <w:sz w:val="28"/>
                <w:szCs w:val="28"/>
              </w:rPr>
              <w:t>англомовної лексичної компетентності</w:t>
            </w:r>
          </w:p>
        </w:tc>
        <w:tc>
          <w:tcPr>
            <w:tcW w:w="2069"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00139" w:rsidTr="006D570E">
        <w:trPr>
          <w:jc w:val="center"/>
        </w:trPr>
        <w:tc>
          <w:tcPr>
            <w:tcW w:w="3284"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1"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00139" w:rsidTr="006D570E">
        <w:trPr>
          <w:jc w:val="center"/>
        </w:trPr>
        <w:tc>
          <w:tcPr>
            <w:tcW w:w="3284"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81"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F00139" w:rsidTr="006D570E">
        <w:trPr>
          <w:jc w:val="center"/>
        </w:trPr>
        <w:tc>
          <w:tcPr>
            <w:tcW w:w="3284"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F00139" w:rsidRDefault="00F00139"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1" w:type="dxa"/>
          </w:tcPr>
          <w:p w:rsidR="00F00139" w:rsidRDefault="00F00139" w:rsidP="00F00139">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460F77" w:rsidRDefault="00460F77" w:rsidP="00460F77">
      <w:pPr>
        <w:tabs>
          <w:tab w:val="left" w:pos="5670"/>
        </w:tabs>
        <w:spacing w:after="0" w:line="360" w:lineRule="auto"/>
        <w:ind w:firstLine="709"/>
        <w:jc w:val="center"/>
        <w:rPr>
          <w:rFonts w:ascii="Times New Roman" w:hAnsi="Times New Roman" w:cs="Times New Roman"/>
          <w:sz w:val="28"/>
          <w:szCs w:val="28"/>
          <w:lang w:val="uk-UA"/>
        </w:rPr>
      </w:pPr>
    </w:p>
    <w:p w:rsidR="00AD7F3E" w:rsidRDefault="00F00139" w:rsidP="00AD7F3E">
      <w:pPr>
        <w:tabs>
          <w:tab w:val="left" w:pos="5670"/>
        </w:tabs>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Згідно з таблицею 3.3., на констатувальному етапі дослідження, було виявлено, що середній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 xml:space="preserve">англомовної лексичної компетентності мають 8 старшокласників експериментальної групи (54%). </w:t>
      </w:r>
      <w:r w:rsidR="00AD7F3E">
        <w:rPr>
          <w:rFonts w:ascii="Times New Roman" w:eastAsia="Calibri" w:hAnsi="Times New Roman" w:cs="Times New Roman"/>
          <w:sz w:val="28"/>
          <w:szCs w:val="28"/>
          <w:lang w:val="uk-UA"/>
        </w:rPr>
        <w:t xml:space="preserve">Низькі показники сформованості зазначеного критерію показали 6 старшокласників експериментальної групи (40%). Один респондент зазначеної групи мав високий рівень </w:t>
      </w:r>
      <w:r w:rsidR="00AD7F3E" w:rsidRPr="00993B79">
        <w:rPr>
          <w:rFonts w:ascii="Times New Roman" w:eastAsia="Calibri" w:hAnsi="Times New Roman" w:cs="Times New Roman"/>
          <w:sz w:val="28"/>
          <w:szCs w:val="28"/>
          <w:lang w:val="uk-UA"/>
        </w:rPr>
        <w:t xml:space="preserve">володіння практичними навичками </w:t>
      </w:r>
      <w:r w:rsidR="00AD7F3E">
        <w:rPr>
          <w:rFonts w:ascii="Times New Roman" w:eastAsia="Calibri" w:hAnsi="Times New Roman" w:cs="Times New Roman"/>
          <w:sz w:val="28"/>
          <w:szCs w:val="28"/>
          <w:lang w:val="uk-UA"/>
        </w:rPr>
        <w:t>англомовної лексичної компетентності</w:t>
      </w:r>
      <w:r w:rsidR="00AD7F3E">
        <w:rPr>
          <w:rFonts w:ascii="Times New Roman" w:hAnsi="Times New Roman" w:cs="Times New Roman"/>
          <w:sz w:val="28"/>
          <w:szCs w:val="28"/>
          <w:lang w:val="uk-UA"/>
        </w:rPr>
        <w:t xml:space="preserve"> на констатувальному етапі дослідження (6%).</w:t>
      </w:r>
    </w:p>
    <w:p w:rsidR="00AD7F3E" w:rsidRDefault="00AD7F3E" w:rsidP="00AD7F3E">
      <w:pPr>
        <w:tabs>
          <w:tab w:val="left" w:pos="5670"/>
        </w:tabs>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Переглянемо результати випробуваних контрольної групи за тестом </w:t>
      </w: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які були отримані нами на констатувальному етапі дослідження (таблиця 3.4).</w:t>
      </w:r>
    </w:p>
    <w:p w:rsidR="00C84609" w:rsidRDefault="00C8460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AD7F3E" w:rsidRDefault="00AD7F3E" w:rsidP="00AD7F3E">
      <w:pPr>
        <w:tabs>
          <w:tab w:val="left" w:pos="5670"/>
        </w:tabs>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3.4</w:t>
      </w:r>
    </w:p>
    <w:p w:rsidR="00AD7F3E" w:rsidRDefault="00AD7F3E" w:rsidP="00AD7F3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випробуваних </w:t>
      </w:r>
      <w:r w:rsidR="00C87162">
        <w:rPr>
          <w:rFonts w:ascii="Times New Roman" w:hAnsi="Times New Roman" w:cs="Times New Roman"/>
          <w:sz w:val="28"/>
          <w:szCs w:val="28"/>
          <w:lang w:val="uk-UA"/>
        </w:rPr>
        <w:t>контрольної</w:t>
      </w:r>
      <w:r>
        <w:rPr>
          <w:rFonts w:ascii="Times New Roman" w:hAnsi="Times New Roman" w:cs="Times New Roman"/>
          <w:sz w:val="28"/>
          <w:szCs w:val="28"/>
          <w:lang w:val="uk-UA"/>
        </w:rPr>
        <w:t xml:space="preserve"> групи за тестом </w:t>
      </w:r>
    </w:p>
    <w:p w:rsidR="00AD7F3E" w:rsidRDefault="00AD7F3E" w:rsidP="00AD7F3E">
      <w:pPr>
        <w:tabs>
          <w:tab w:val="left" w:pos="5670"/>
        </w:tabs>
        <w:spacing w:after="0" w:line="360" w:lineRule="auto"/>
        <w:ind w:firstLine="709"/>
        <w:jc w:val="center"/>
        <w:rPr>
          <w:rFonts w:ascii="Times New Roman" w:hAnsi="Times New Roman" w:cs="Times New Roman"/>
          <w:sz w:val="28"/>
          <w:szCs w:val="28"/>
          <w:lang w:val="uk-UA"/>
        </w:rPr>
      </w:pP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w:t>
      </w:r>
      <w:r>
        <w:rPr>
          <w:rFonts w:ascii="Times New Roman" w:hAnsi="Times New Roman" w:cs="Times New Roman"/>
          <w:sz w:val="28"/>
          <w:szCs w:val="28"/>
          <w:lang w:val="uk-UA"/>
        </w:rPr>
        <w:t xml:space="preserve"> на констатувальному етапі дослідження</w:t>
      </w:r>
    </w:p>
    <w:tbl>
      <w:tblPr>
        <w:tblStyle w:val="af"/>
        <w:tblW w:w="0" w:type="auto"/>
        <w:jc w:val="center"/>
        <w:tblLook w:val="04A0" w:firstRow="1" w:lastRow="0" w:firstColumn="1" w:lastColumn="0" w:noHBand="0" w:noVBand="1"/>
      </w:tblPr>
      <w:tblGrid>
        <w:gridCol w:w="3284"/>
        <w:gridCol w:w="2069"/>
        <w:gridCol w:w="1081"/>
      </w:tblGrid>
      <w:tr w:rsidR="00AD7F3E" w:rsidTr="006D570E">
        <w:trPr>
          <w:jc w:val="center"/>
        </w:trPr>
        <w:tc>
          <w:tcPr>
            <w:tcW w:w="3284"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Рівень </w:t>
            </w:r>
            <w:r w:rsidRPr="00993B79">
              <w:rPr>
                <w:rFonts w:ascii="Times New Roman" w:eastAsia="Calibri" w:hAnsi="Times New Roman" w:cs="Times New Roman"/>
                <w:sz w:val="28"/>
                <w:szCs w:val="28"/>
              </w:rPr>
              <w:t xml:space="preserve">володіння практичними навичками </w:t>
            </w:r>
            <w:r>
              <w:rPr>
                <w:rFonts w:ascii="Times New Roman" w:eastAsia="Calibri" w:hAnsi="Times New Roman" w:cs="Times New Roman"/>
                <w:sz w:val="28"/>
                <w:szCs w:val="28"/>
              </w:rPr>
              <w:t>англомовної лексичної компетентності</w:t>
            </w:r>
          </w:p>
        </w:tc>
        <w:tc>
          <w:tcPr>
            <w:tcW w:w="2069"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AD7F3E" w:rsidTr="006D570E">
        <w:trPr>
          <w:jc w:val="center"/>
        </w:trPr>
        <w:tc>
          <w:tcPr>
            <w:tcW w:w="3284"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AD7F3E" w:rsidRDefault="00B25704"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1" w:type="dxa"/>
          </w:tcPr>
          <w:p w:rsidR="00AD7F3E" w:rsidRDefault="00B25704"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AD7F3E" w:rsidTr="006D570E">
        <w:trPr>
          <w:jc w:val="center"/>
        </w:trPr>
        <w:tc>
          <w:tcPr>
            <w:tcW w:w="3284"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AD7F3E" w:rsidRDefault="00B25704"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81" w:type="dxa"/>
          </w:tcPr>
          <w:p w:rsidR="00AD7F3E" w:rsidRDefault="00B25704" w:rsidP="00B25704">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AD7F3E" w:rsidTr="006D570E">
        <w:trPr>
          <w:jc w:val="center"/>
        </w:trPr>
        <w:tc>
          <w:tcPr>
            <w:tcW w:w="3284" w:type="dxa"/>
          </w:tcPr>
          <w:p w:rsidR="00AD7F3E" w:rsidRDefault="00AD7F3E"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AD7F3E" w:rsidRDefault="00B25704"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81" w:type="dxa"/>
          </w:tcPr>
          <w:p w:rsidR="00AD7F3E" w:rsidRDefault="00B25704" w:rsidP="006D570E">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AD7F3E" w:rsidRDefault="00AD7F3E" w:rsidP="00254441">
      <w:pPr>
        <w:tabs>
          <w:tab w:val="left" w:pos="5670"/>
        </w:tabs>
        <w:spacing w:after="0" w:line="360" w:lineRule="auto"/>
        <w:ind w:firstLine="709"/>
        <w:jc w:val="both"/>
        <w:rPr>
          <w:rFonts w:ascii="Times New Roman" w:hAnsi="Times New Roman" w:cs="Times New Roman"/>
          <w:sz w:val="28"/>
          <w:szCs w:val="28"/>
          <w:lang w:val="uk-UA"/>
        </w:rPr>
      </w:pPr>
    </w:p>
    <w:p w:rsidR="00460F77" w:rsidRDefault="00B25704" w:rsidP="0025444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таблицею 3.4., на констатувальному етапі дослідження, було встановлено, що 9 випробуваних контрольної групи мали середній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 xml:space="preserve">англомовної лексичної компетентності (60%). </w:t>
      </w:r>
      <w:r w:rsidR="00254441">
        <w:rPr>
          <w:rFonts w:ascii="Times New Roman" w:eastAsia="Calibri" w:hAnsi="Times New Roman" w:cs="Times New Roman"/>
          <w:sz w:val="28"/>
          <w:szCs w:val="28"/>
          <w:lang w:val="uk-UA"/>
        </w:rPr>
        <w:t xml:space="preserve">2 старшокласників цієї групи показали високий рівень сформованості зазначеного критерію (13%). У 4 випробуваних контрольної групи, на констатувальному етапі дослідження, відмічався низький рівень </w:t>
      </w:r>
      <w:r w:rsidR="00254441" w:rsidRPr="00993B79">
        <w:rPr>
          <w:rFonts w:ascii="Times New Roman" w:eastAsia="Calibri" w:hAnsi="Times New Roman" w:cs="Times New Roman"/>
          <w:sz w:val="28"/>
          <w:szCs w:val="28"/>
          <w:lang w:val="uk-UA"/>
        </w:rPr>
        <w:t xml:space="preserve">володіння практичними навичками </w:t>
      </w:r>
      <w:r w:rsidR="00254441">
        <w:rPr>
          <w:rFonts w:ascii="Times New Roman" w:eastAsia="Calibri" w:hAnsi="Times New Roman" w:cs="Times New Roman"/>
          <w:sz w:val="28"/>
          <w:szCs w:val="28"/>
          <w:lang w:val="uk-UA"/>
        </w:rPr>
        <w:t>англомовної лексичної компетентності (27%).</w:t>
      </w:r>
    </w:p>
    <w:p w:rsidR="00254441" w:rsidRDefault="00254441" w:rsidP="0025444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Пропонуємо здійснити порівняння результатів старшокласників експериментальної та контрольної групи </w:t>
      </w:r>
      <w:r w:rsidR="003B17E7">
        <w:rPr>
          <w:rFonts w:ascii="Times New Roman" w:eastAsia="Calibri" w:hAnsi="Times New Roman" w:cs="Times New Roman"/>
          <w:sz w:val="28"/>
          <w:szCs w:val="28"/>
          <w:lang w:val="uk-UA"/>
        </w:rPr>
        <w:t xml:space="preserve">щодо рівнів </w:t>
      </w:r>
      <w:r w:rsidR="003B17E7" w:rsidRPr="00993B79">
        <w:rPr>
          <w:rFonts w:ascii="Times New Roman" w:eastAsia="Calibri" w:hAnsi="Times New Roman" w:cs="Times New Roman"/>
          <w:sz w:val="28"/>
          <w:szCs w:val="28"/>
          <w:lang w:val="uk-UA"/>
        </w:rPr>
        <w:t xml:space="preserve">володіння практичними навичками </w:t>
      </w:r>
      <w:r w:rsidR="003B17E7">
        <w:rPr>
          <w:rFonts w:ascii="Times New Roman" w:eastAsia="Calibri" w:hAnsi="Times New Roman" w:cs="Times New Roman"/>
          <w:sz w:val="28"/>
          <w:szCs w:val="28"/>
          <w:lang w:val="uk-UA"/>
        </w:rPr>
        <w:t>англомовної лексичної компетентності на констатувальному етапі дослідження. Для візуалізації зазначених результатів, використаємо діаграму (рис. 3.2).</w:t>
      </w:r>
    </w:p>
    <w:p w:rsidR="003B17E7" w:rsidRDefault="0056613A" w:rsidP="0025444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0F77" w:rsidRDefault="0056613A" w:rsidP="0056613A">
      <w:pPr>
        <w:spacing w:after="0" w:line="360" w:lineRule="auto"/>
        <w:ind w:firstLine="709"/>
        <w:jc w:val="cente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Рис. 3.2. Рівні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старшокласників експериментальної та контрольної групи на констатувальному етапі дослідження</w:t>
      </w:r>
    </w:p>
    <w:p w:rsidR="0056613A" w:rsidRDefault="0056613A" w:rsidP="0056613A">
      <w:pPr>
        <w:spacing w:after="0" w:line="360" w:lineRule="auto"/>
        <w:ind w:firstLine="709"/>
        <w:jc w:val="center"/>
        <w:rPr>
          <w:rFonts w:ascii="Times New Roman" w:eastAsia="Calibri" w:hAnsi="Times New Roman" w:cs="Times New Roman"/>
          <w:sz w:val="28"/>
          <w:szCs w:val="28"/>
          <w:lang w:val="uk-UA"/>
        </w:rPr>
      </w:pPr>
    </w:p>
    <w:p w:rsidR="0056613A" w:rsidRDefault="0056613A" w:rsidP="0056613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рис. 3.2. можемо спостерігати, що на констатувальному етапі дослідження, у випробуваних старшокласників експериментальної та контрольної групи </w:t>
      </w:r>
      <w:r w:rsidR="00A61E93">
        <w:rPr>
          <w:rFonts w:ascii="Times New Roman" w:eastAsia="Calibri" w:hAnsi="Times New Roman" w:cs="Times New Roman"/>
          <w:sz w:val="28"/>
          <w:szCs w:val="28"/>
          <w:lang w:val="uk-UA"/>
        </w:rPr>
        <w:t xml:space="preserve">переважав середній рівень </w:t>
      </w:r>
      <w:r w:rsidR="00A61E93" w:rsidRPr="00993B79">
        <w:rPr>
          <w:rFonts w:ascii="Times New Roman" w:eastAsia="Calibri" w:hAnsi="Times New Roman" w:cs="Times New Roman"/>
          <w:sz w:val="28"/>
          <w:szCs w:val="28"/>
          <w:lang w:val="uk-UA"/>
        </w:rPr>
        <w:t xml:space="preserve">володіння практичними навичками </w:t>
      </w:r>
      <w:r w:rsidR="00A61E93">
        <w:rPr>
          <w:rFonts w:ascii="Times New Roman" w:eastAsia="Calibri" w:hAnsi="Times New Roman" w:cs="Times New Roman"/>
          <w:sz w:val="28"/>
          <w:szCs w:val="28"/>
          <w:lang w:val="uk-UA"/>
        </w:rPr>
        <w:t>англомовної лексичної компетентності (54%</w:t>
      </w:r>
      <w:r w:rsidR="00A61E93" w:rsidRPr="00A61E93">
        <w:rPr>
          <w:rFonts w:ascii="Times New Roman" w:eastAsia="Calibri" w:hAnsi="Times New Roman" w:cs="Times New Roman"/>
          <w:sz w:val="28"/>
          <w:szCs w:val="28"/>
        </w:rPr>
        <w:t>/</w:t>
      </w:r>
      <w:r w:rsidR="00A61E93">
        <w:rPr>
          <w:rFonts w:ascii="Times New Roman" w:eastAsia="Calibri" w:hAnsi="Times New Roman" w:cs="Times New Roman"/>
          <w:sz w:val="28"/>
          <w:szCs w:val="28"/>
        </w:rPr>
        <w:t>60%). Найменша тенденц</w:t>
      </w:r>
      <w:r w:rsidR="00A61E93">
        <w:rPr>
          <w:rFonts w:ascii="Times New Roman" w:eastAsia="Calibri" w:hAnsi="Times New Roman" w:cs="Times New Roman"/>
          <w:sz w:val="28"/>
          <w:szCs w:val="28"/>
          <w:lang w:val="uk-UA"/>
        </w:rPr>
        <w:t>ія у випробуваних обох груп спостерігалася до високого рівня сформованості зазначеного критерію (6%</w:t>
      </w:r>
      <w:r w:rsidR="00A61E93" w:rsidRPr="00A61E93">
        <w:rPr>
          <w:rFonts w:ascii="Times New Roman" w:eastAsia="Calibri" w:hAnsi="Times New Roman" w:cs="Times New Roman"/>
          <w:sz w:val="28"/>
          <w:szCs w:val="28"/>
        </w:rPr>
        <w:t>/</w:t>
      </w:r>
      <w:r w:rsidR="00A61E93">
        <w:rPr>
          <w:rFonts w:ascii="Times New Roman" w:eastAsia="Calibri" w:hAnsi="Times New Roman" w:cs="Times New Roman"/>
          <w:sz w:val="28"/>
          <w:szCs w:val="28"/>
        </w:rPr>
        <w:t>13%). Таким чином, можемо зробити висновок, що</w:t>
      </w:r>
      <w:r w:rsidR="00A61E93">
        <w:rPr>
          <w:rFonts w:ascii="Times New Roman" w:eastAsia="Calibri" w:hAnsi="Times New Roman" w:cs="Times New Roman"/>
          <w:sz w:val="28"/>
          <w:szCs w:val="28"/>
          <w:lang w:val="uk-UA"/>
        </w:rPr>
        <w:t xml:space="preserve">, на констатувальному етапі дослідження, у випробуваних старшокласників експериментальної та контрольної групи </w:t>
      </w:r>
      <w:r w:rsidR="006D570E">
        <w:rPr>
          <w:rFonts w:ascii="Times New Roman" w:eastAsia="Calibri" w:hAnsi="Times New Roman" w:cs="Times New Roman"/>
          <w:sz w:val="28"/>
          <w:szCs w:val="28"/>
          <w:lang w:val="uk-UA"/>
        </w:rPr>
        <w:t xml:space="preserve">переважав середній рівень </w:t>
      </w:r>
      <w:r w:rsidR="00D73DD9" w:rsidRPr="00993B79">
        <w:rPr>
          <w:rFonts w:ascii="Times New Roman" w:eastAsia="Calibri" w:hAnsi="Times New Roman" w:cs="Times New Roman"/>
          <w:sz w:val="28"/>
          <w:szCs w:val="28"/>
          <w:lang w:val="uk-UA"/>
        </w:rPr>
        <w:t xml:space="preserve">володіння практичними навичками </w:t>
      </w:r>
      <w:r w:rsidR="00D73DD9">
        <w:rPr>
          <w:rFonts w:ascii="Times New Roman" w:eastAsia="Calibri" w:hAnsi="Times New Roman" w:cs="Times New Roman"/>
          <w:sz w:val="28"/>
          <w:szCs w:val="28"/>
          <w:lang w:val="uk-UA"/>
        </w:rPr>
        <w:t>англомовної лексичної компетентності (54%</w:t>
      </w:r>
      <w:r w:rsidR="00D73DD9" w:rsidRPr="00A61E93">
        <w:rPr>
          <w:rFonts w:ascii="Times New Roman" w:eastAsia="Calibri" w:hAnsi="Times New Roman" w:cs="Times New Roman"/>
          <w:sz w:val="28"/>
          <w:szCs w:val="28"/>
        </w:rPr>
        <w:t>/</w:t>
      </w:r>
      <w:r w:rsidR="00D73DD9">
        <w:rPr>
          <w:rFonts w:ascii="Times New Roman" w:eastAsia="Calibri" w:hAnsi="Times New Roman" w:cs="Times New Roman"/>
          <w:sz w:val="28"/>
          <w:szCs w:val="28"/>
        </w:rPr>
        <w:t>60%).</w:t>
      </w:r>
    </w:p>
    <w:p w:rsidR="00D73DD9" w:rsidRDefault="00D73DD9" w:rsidP="0056613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Отже, за результатами констатувального етапу дослідження, було встановлено, що у старшокласників експериментальної та контрольної групи переважають середні показники сформованості англомовної лексичної компетентності (за результатами самооцінювання) </w:t>
      </w:r>
      <w:r>
        <w:rPr>
          <w:rFonts w:ascii="Times New Roman" w:hAnsi="Times New Roman" w:cs="Times New Roman"/>
          <w:sz w:val="28"/>
          <w:szCs w:val="28"/>
          <w:lang w:val="uk-UA"/>
        </w:rPr>
        <w:t>(47%</w:t>
      </w:r>
      <w:r w:rsidRPr="00C11B4D">
        <w:rPr>
          <w:rFonts w:ascii="Times New Roman" w:hAnsi="Times New Roman" w:cs="Times New Roman"/>
          <w:sz w:val="28"/>
          <w:szCs w:val="28"/>
          <w:lang w:val="uk-UA"/>
        </w:rPr>
        <w:t>/5</w:t>
      </w:r>
      <w:r>
        <w:rPr>
          <w:rFonts w:ascii="Times New Roman" w:hAnsi="Times New Roman" w:cs="Times New Roman"/>
          <w:sz w:val="28"/>
          <w:szCs w:val="28"/>
          <w:lang w:val="uk-UA"/>
        </w:rPr>
        <w:t xml:space="preserve">4%) та середній </w:t>
      </w:r>
      <w:r>
        <w:rPr>
          <w:rFonts w:ascii="Times New Roman" w:eastAsia="Calibri" w:hAnsi="Times New Roman" w:cs="Times New Roman"/>
          <w:sz w:val="28"/>
          <w:szCs w:val="28"/>
          <w:lang w:val="uk-UA"/>
        </w:rPr>
        <w:lastRenderedPageBreak/>
        <w:t xml:space="preserve">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(54%</w:t>
      </w:r>
      <w:r w:rsidRPr="00A61E93">
        <w:rPr>
          <w:rFonts w:ascii="Times New Roman" w:eastAsia="Calibri" w:hAnsi="Times New Roman" w:cs="Times New Roman"/>
          <w:sz w:val="28"/>
          <w:szCs w:val="28"/>
        </w:rPr>
        <w:t>/</w:t>
      </w:r>
      <w:r>
        <w:rPr>
          <w:rFonts w:ascii="Times New Roman" w:eastAsia="Calibri" w:hAnsi="Times New Roman" w:cs="Times New Roman"/>
          <w:sz w:val="28"/>
          <w:szCs w:val="28"/>
        </w:rPr>
        <w:t>60%).</w:t>
      </w:r>
      <w:r>
        <w:rPr>
          <w:rFonts w:ascii="Times New Roman" w:eastAsia="Calibri" w:hAnsi="Times New Roman" w:cs="Times New Roman"/>
          <w:sz w:val="28"/>
          <w:szCs w:val="28"/>
          <w:lang w:val="uk-UA"/>
        </w:rPr>
        <w:t xml:space="preserve"> </w:t>
      </w:r>
    </w:p>
    <w:p w:rsidR="00D73DD9" w:rsidRDefault="00D73DD9" w:rsidP="0056613A">
      <w:pPr>
        <w:spacing w:after="0" w:line="360" w:lineRule="auto"/>
        <w:ind w:firstLine="709"/>
        <w:jc w:val="both"/>
        <w:rPr>
          <w:rFonts w:ascii="Times New Roman" w:eastAsia="Calibri" w:hAnsi="Times New Roman" w:cs="Times New Roman"/>
          <w:sz w:val="28"/>
          <w:szCs w:val="28"/>
          <w:lang w:val="uk-UA"/>
        </w:rPr>
      </w:pPr>
    </w:p>
    <w:p w:rsidR="00970D07" w:rsidRDefault="00970D07" w:rsidP="00DE1D62">
      <w:pPr>
        <w:pStyle w:val="11"/>
      </w:pPr>
      <w:bookmarkStart w:id="27" w:name="_Toc152624505"/>
      <w:bookmarkStart w:id="28" w:name="_Toc152624596"/>
      <w:r>
        <w:t>3.3. Аналіз отриманих результатів дослідження</w:t>
      </w:r>
      <w:bookmarkEnd w:id="27"/>
      <w:bookmarkEnd w:id="28"/>
    </w:p>
    <w:p w:rsidR="00970D07" w:rsidRDefault="00970D07" w:rsidP="0056613A">
      <w:pPr>
        <w:spacing w:after="0" w:line="360" w:lineRule="auto"/>
        <w:ind w:firstLine="709"/>
        <w:jc w:val="both"/>
        <w:rPr>
          <w:rFonts w:ascii="Times New Roman" w:eastAsia="Calibri" w:hAnsi="Times New Roman" w:cs="Times New Roman"/>
          <w:sz w:val="28"/>
          <w:szCs w:val="28"/>
          <w:lang w:val="uk-UA"/>
        </w:rPr>
      </w:pPr>
    </w:p>
    <w:p w:rsidR="00427F15" w:rsidRDefault="00970D07" w:rsidP="00427F15">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Після апробування методики формування </w:t>
      </w:r>
      <w:r w:rsidRPr="00F43B35">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у вигляді курсів з випробуваними експериментальної групи, була здійснена повторна діагностика стану сформованості англомовної лексичної компетентності </w:t>
      </w:r>
      <w:r w:rsidR="00427F15">
        <w:rPr>
          <w:rFonts w:ascii="Times New Roman" w:hAnsi="Times New Roman" w:cs="Times New Roman"/>
          <w:sz w:val="28"/>
          <w:szCs w:val="28"/>
          <w:lang w:val="uk-UA"/>
        </w:rPr>
        <w:t>у старшокласників експериментальної та контрольної групи. Розглянемо зазначені результати детальніше.</w:t>
      </w:r>
    </w:p>
    <w:p w:rsidR="00427F15" w:rsidRDefault="00427F15" w:rsidP="00427F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Почнемо із аналізу результатів випробуваних за їх самооцінюванням щодо сформованості </w:t>
      </w:r>
      <w:r w:rsidR="004D4D87">
        <w:rPr>
          <w:rFonts w:ascii="Times New Roman" w:hAnsi="Times New Roman" w:cs="Times New Roman"/>
          <w:sz w:val="28"/>
          <w:szCs w:val="28"/>
          <w:lang w:val="uk-UA"/>
        </w:rPr>
        <w:t xml:space="preserve">в них </w:t>
      </w:r>
      <w:r>
        <w:rPr>
          <w:rFonts w:ascii="Times New Roman" w:hAnsi="Times New Roman" w:cs="Times New Roman"/>
          <w:sz w:val="28"/>
          <w:szCs w:val="28"/>
          <w:lang w:val="uk-UA"/>
        </w:rPr>
        <w:t>англомовної лексичної компетентності. По-перше, звернемо увагу на результати старшокласників експериментальної групи, які вони показали на контрольному етапі дослідження (таблиця 3.5).</w:t>
      </w:r>
    </w:p>
    <w:p w:rsidR="00427F15" w:rsidRDefault="00427F15" w:rsidP="00427F1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3.5</w:t>
      </w:r>
    </w:p>
    <w:p w:rsidR="00196D2A" w:rsidRDefault="00196D2A" w:rsidP="00196D2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самооцінювання випробуваних експериментальної групи щодо сформованості в них англомовної лексичної компетентності на кон</w:t>
      </w:r>
      <w:r w:rsidR="00511696">
        <w:rPr>
          <w:rFonts w:ascii="Times New Roman" w:hAnsi="Times New Roman" w:cs="Times New Roman"/>
          <w:sz w:val="28"/>
          <w:szCs w:val="28"/>
          <w:lang w:val="uk-UA"/>
        </w:rPr>
        <w:t>трольному</w:t>
      </w:r>
      <w:r>
        <w:rPr>
          <w:rFonts w:ascii="Times New Roman" w:hAnsi="Times New Roman" w:cs="Times New Roman"/>
          <w:sz w:val="28"/>
          <w:szCs w:val="28"/>
          <w:lang w:val="uk-UA"/>
        </w:rPr>
        <w:t xml:space="preserve"> етапі дослідження</w:t>
      </w:r>
    </w:p>
    <w:tbl>
      <w:tblPr>
        <w:tblStyle w:val="af"/>
        <w:tblW w:w="0" w:type="auto"/>
        <w:jc w:val="center"/>
        <w:tblLook w:val="04A0" w:firstRow="1" w:lastRow="0" w:firstColumn="1" w:lastColumn="0" w:noHBand="0" w:noVBand="1"/>
      </w:tblPr>
      <w:tblGrid>
        <w:gridCol w:w="3284"/>
        <w:gridCol w:w="2069"/>
        <w:gridCol w:w="1081"/>
      </w:tblGrid>
      <w:tr w:rsidR="00196D2A" w:rsidTr="006867AB">
        <w:trPr>
          <w:jc w:val="center"/>
        </w:trPr>
        <w:tc>
          <w:tcPr>
            <w:tcW w:w="3284"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 сформованості англомовної лексичної компетентності</w:t>
            </w:r>
          </w:p>
        </w:tc>
        <w:tc>
          <w:tcPr>
            <w:tcW w:w="2069"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196D2A" w:rsidTr="006867AB">
        <w:trPr>
          <w:jc w:val="center"/>
        </w:trPr>
        <w:tc>
          <w:tcPr>
            <w:tcW w:w="3284"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81"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196D2A" w:rsidTr="006867AB">
        <w:trPr>
          <w:jc w:val="center"/>
        </w:trPr>
        <w:tc>
          <w:tcPr>
            <w:tcW w:w="3284"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1"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196D2A" w:rsidTr="006867AB">
        <w:trPr>
          <w:jc w:val="center"/>
        </w:trPr>
        <w:tc>
          <w:tcPr>
            <w:tcW w:w="3284"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81"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196D2A" w:rsidTr="006867AB">
        <w:trPr>
          <w:jc w:val="center"/>
        </w:trPr>
        <w:tc>
          <w:tcPr>
            <w:tcW w:w="3284" w:type="dxa"/>
          </w:tcPr>
          <w:p w:rsidR="00196D2A" w:rsidRDefault="00196D2A"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Дуже низький</w:t>
            </w:r>
          </w:p>
        </w:tc>
        <w:tc>
          <w:tcPr>
            <w:tcW w:w="2069"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81" w:type="dxa"/>
          </w:tcPr>
          <w:p w:rsidR="00196D2A" w:rsidRDefault="004647B8"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27F15" w:rsidRDefault="00427F15" w:rsidP="00427F15">
      <w:pPr>
        <w:spacing w:after="0" w:line="360" w:lineRule="auto"/>
        <w:jc w:val="center"/>
        <w:rPr>
          <w:rFonts w:ascii="Times New Roman" w:hAnsi="Times New Roman" w:cs="Times New Roman"/>
          <w:sz w:val="28"/>
          <w:szCs w:val="28"/>
          <w:lang w:val="uk-UA"/>
        </w:rPr>
      </w:pPr>
    </w:p>
    <w:p w:rsidR="00970D07" w:rsidRDefault="004647B8" w:rsidP="0056613A">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Згідно з таблицею 3.5., на контрольному етапі дослідження, було виявлено, що 9 старшокласників експериментальної групи </w:t>
      </w:r>
      <w:r w:rsidR="002706B0">
        <w:rPr>
          <w:rFonts w:ascii="Times New Roman" w:eastAsia="Calibri" w:hAnsi="Times New Roman" w:cs="Times New Roman"/>
          <w:sz w:val="28"/>
          <w:szCs w:val="28"/>
          <w:lang w:val="uk-UA"/>
        </w:rPr>
        <w:t xml:space="preserve">оцінювали </w:t>
      </w:r>
      <w:r w:rsidR="00935135">
        <w:rPr>
          <w:rFonts w:ascii="Times New Roman" w:eastAsia="Calibri" w:hAnsi="Times New Roman" w:cs="Times New Roman"/>
          <w:sz w:val="28"/>
          <w:szCs w:val="28"/>
          <w:lang w:val="uk-UA"/>
        </w:rPr>
        <w:t xml:space="preserve">свій рівень </w:t>
      </w:r>
      <w:r w:rsidR="00935135" w:rsidRPr="00935135">
        <w:rPr>
          <w:rFonts w:ascii="Times New Roman" w:hAnsi="Times New Roman" w:cs="Times New Roman"/>
          <w:sz w:val="28"/>
          <w:szCs w:val="28"/>
          <w:lang w:val="uk-UA"/>
        </w:rPr>
        <w:t>сформованості англомовної лексичної компетентності</w:t>
      </w:r>
      <w:r w:rsidR="00935135">
        <w:rPr>
          <w:rFonts w:ascii="Times New Roman" w:hAnsi="Times New Roman" w:cs="Times New Roman"/>
          <w:sz w:val="28"/>
          <w:szCs w:val="28"/>
          <w:lang w:val="uk-UA"/>
        </w:rPr>
        <w:t xml:space="preserve"> як високий (60%). </w:t>
      </w:r>
      <w:r w:rsidR="00935135">
        <w:rPr>
          <w:rFonts w:ascii="Times New Roman" w:hAnsi="Times New Roman" w:cs="Times New Roman"/>
          <w:sz w:val="28"/>
          <w:szCs w:val="28"/>
          <w:lang w:val="uk-UA"/>
        </w:rPr>
        <w:lastRenderedPageBreak/>
        <w:t xml:space="preserve">6 випробуваних зазначеної групи оцінювали </w:t>
      </w:r>
      <w:r w:rsidR="00511696">
        <w:rPr>
          <w:rFonts w:ascii="Times New Roman" w:hAnsi="Times New Roman" w:cs="Times New Roman"/>
          <w:sz w:val="28"/>
          <w:szCs w:val="28"/>
          <w:lang w:val="uk-UA"/>
        </w:rPr>
        <w:t xml:space="preserve">в себе </w:t>
      </w:r>
      <w:r w:rsidR="00935135">
        <w:rPr>
          <w:rFonts w:ascii="Times New Roman" w:hAnsi="Times New Roman" w:cs="Times New Roman"/>
          <w:sz w:val="28"/>
          <w:szCs w:val="28"/>
          <w:lang w:val="uk-UA"/>
        </w:rPr>
        <w:t xml:space="preserve">сформованість цього критерію на середній рівень (40%). </w:t>
      </w:r>
      <w:r w:rsidR="008F303B">
        <w:rPr>
          <w:rFonts w:ascii="Times New Roman" w:hAnsi="Times New Roman" w:cs="Times New Roman"/>
          <w:sz w:val="28"/>
          <w:szCs w:val="28"/>
          <w:lang w:val="uk-UA"/>
        </w:rPr>
        <w:t xml:space="preserve">Низькі та дуже низькі показники оцінки </w:t>
      </w:r>
      <w:r w:rsidR="008F303B" w:rsidRPr="00935135">
        <w:rPr>
          <w:rFonts w:ascii="Times New Roman" w:hAnsi="Times New Roman" w:cs="Times New Roman"/>
          <w:sz w:val="28"/>
          <w:szCs w:val="28"/>
          <w:lang w:val="uk-UA"/>
        </w:rPr>
        <w:t>сформованості англомовної лексичної компетентності</w:t>
      </w:r>
      <w:r w:rsidR="008F303B">
        <w:rPr>
          <w:rFonts w:ascii="Times New Roman" w:hAnsi="Times New Roman" w:cs="Times New Roman"/>
          <w:sz w:val="28"/>
          <w:szCs w:val="28"/>
          <w:lang w:val="uk-UA"/>
        </w:rPr>
        <w:t xml:space="preserve"> у випробуваних експериментальної групи на контрольному етапі дослідження – були відсутні (0%).</w:t>
      </w:r>
    </w:p>
    <w:p w:rsidR="00CF32CB" w:rsidRPr="00CF32CB" w:rsidRDefault="008F303B" w:rsidP="00CF32CB">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Перейдемо до розгляду результатів випробуваних контрольної групи </w:t>
      </w:r>
      <w:r w:rsidR="00CF32CB">
        <w:rPr>
          <w:rFonts w:ascii="Times New Roman" w:hAnsi="Times New Roman" w:cs="Times New Roman"/>
          <w:sz w:val="28"/>
          <w:szCs w:val="28"/>
          <w:lang w:val="uk-UA"/>
        </w:rPr>
        <w:t>за їх самооцінюванням щодо сформованості в них англомовної лексичної компетентності на контрольному етапі дослідження (таблиця 3.6).</w:t>
      </w:r>
    </w:p>
    <w:p w:rsidR="00CF32CB" w:rsidRDefault="00CF32CB" w:rsidP="00CF32C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3.6</w:t>
      </w:r>
    </w:p>
    <w:p w:rsidR="00CF32CB" w:rsidRDefault="00CF32CB" w:rsidP="00CF32C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самооцінювання випробуваних контрольної групи щодо сформованості в них англомовної лексичної компетентності на контрольному етапі дослідження</w:t>
      </w:r>
    </w:p>
    <w:tbl>
      <w:tblPr>
        <w:tblStyle w:val="af"/>
        <w:tblW w:w="0" w:type="auto"/>
        <w:jc w:val="center"/>
        <w:tblLook w:val="04A0" w:firstRow="1" w:lastRow="0" w:firstColumn="1" w:lastColumn="0" w:noHBand="0" w:noVBand="1"/>
      </w:tblPr>
      <w:tblGrid>
        <w:gridCol w:w="3284"/>
        <w:gridCol w:w="2069"/>
        <w:gridCol w:w="1081"/>
      </w:tblGrid>
      <w:tr w:rsidR="00CF32CB" w:rsidTr="006867AB">
        <w:trPr>
          <w:jc w:val="center"/>
        </w:trPr>
        <w:tc>
          <w:tcPr>
            <w:tcW w:w="3284"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Рівень сформованості англомовної лексичної компетентності</w:t>
            </w:r>
          </w:p>
        </w:tc>
        <w:tc>
          <w:tcPr>
            <w:tcW w:w="2069"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F32CB" w:rsidTr="006867AB">
        <w:trPr>
          <w:jc w:val="center"/>
        </w:trPr>
        <w:tc>
          <w:tcPr>
            <w:tcW w:w="3284"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81"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F32CB" w:rsidTr="006867AB">
        <w:trPr>
          <w:jc w:val="center"/>
        </w:trPr>
        <w:tc>
          <w:tcPr>
            <w:tcW w:w="3284"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81"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CF32CB" w:rsidTr="006867AB">
        <w:trPr>
          <w:jc w:val="center"/>
        </w:trPr>
        <w:tc>
          <w:tcPr>
            <w:tcW w:w="3284"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81"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F32CB" w:rsidTr="006867AB">
        <w:trPr>
          <w:jc w:val="center"/>
        </w:trPr>
        <w:tc>
          <w:tcPr>
            <w:tcW w:w="3284"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Дуже низький</w:t>
            </w:r>
          </w:p>
        </w:tc>
        <w:tc>
          <w:tcPr>
            <w:tcW w:w="2069"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1" w:type="dxa"/>
          </w:tcPr>
          <w:p w:rsidR="00CF32CB" w:rsidRDefault="00CF32CB" w:rsidP="006867A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CF32CB" w:rsidRDefault="00CF32CB" w:rsidP="00CF32CB">
      <w:pPr>
        <w:spacing w:after="0" w:line="360" w:lineRule="auto"/>
        <w:ind w:firstLine="709"/>
        <w:jc w:val="center"/>
        <w:rPr>
          <w:rFonts w:ascii="Times New Roman" w:hAnsi="Times New Roman" w:cs="Times New Roman"/>
          <w:sz w:val="28"/>
          <w:szCs w:val="28"/>
          <w:lang w:val="uk-UA"/>
        </w:rPr>
      </w:pPr>
    </w:p>
    <w:p w:rsidR="00CF32CB" w:rsidRDefault="00CF32CB" w:rsidP="00CF32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таблицею 3.6., на контрольному етапі дослідження, за самооцінюванням випробуваних, було виявлено, що високий рівень </w:t>
      </w:r>
      <w:r w:rsidRPr="003B3E9F">
        <w:rPr>
          <w:rFonts w:ascii="Times New Roman" w:hAnsi="Times New Roman" w:cs="Times New Roman"/>
          <w:sz w:val="28"/>
          <w:szCs w:val="28"/>
          <w:lang w:val="uk-UA"/>
        </w:rPr>
        <w:t>сформованості англомовної лексичної компетентності</w:t>
      </w:r>
      <w:r>
        <w:rPr>
          <w:rFonts w:ascii="Times New Roman" w:hAnsi="Times New Roman" w:cs="Times New Roman"/>
          <w:sz w:val="28"/>
          <w:szCs w:val="28"/>
          <w:lang w:val="uk-UA"/>
        </w:rPr>
        <w:t xml:space="preserve"> мають 3 старшокласника зазначеної групи (15%). 8 респондентів показали середній рівень </w:t>
      </w:r>
      <w:r w:rsidR="00CB7E98">
        <w:rPr>
          <w:rFonts w:ascii="Times New Roman" w:hAnsi="Times New Roman" w:cs="Times New Roman"/>
          <w:sz w:val="28"/>
          <w:szCs w:val="28"/>
          <w:lang w:val="uk-UA"/>
        </w:rPr>
        <w:t>само</w:t>
      </w:r>
      <w:r>
        <w:rPr>
          <w:rFonts w:ascii="Times New Roman" w:hAnsi="Times New Roman" w:cs="Times New Roman"/>
          <w:sz w:val="28"/>
          <w:szCs w:val="28"/>
          <w:lang w:val="uk-UA"/>
        </w:rPr>
        <w:t>оцінювання зазначеного критерію (54%). 3 ст</w:t>
      </w:r>
      <w:r w:rsidR="00CB7E98">
        <w:rPr>
          <w:rFonts w:ascii="Times New Roman" w:hAnsi="Times New Roman" w:cs="Times New Roman"/>
          <w:sz w:val="28"/>
          <w:szCs w:val="28"/>
          <w:lang w:val="uk-UA"/>
        </w:rPr>
        <w:t xml:space="preserve">аршокласника контрольної групи мають низький </w:t>
      </w:r>
      <w:r>
        <w:rPr>
          <w:rFonts w:ascii="Times New Roman" w:hAnsi="Times New Roman" w:cs="Times New Roman"/>
          <w:sz w:val="28"/>
          <w:szCs w:val="28"/>
          <w:lang w:val="uk-UA"/>
        </w:rPr>
        <w:t>рівень сформованості англомовної лексичної компетентності (15%). У одного респондента контрольної групи, на контрольному етапі дослідження, спостерігаються дуже низькі показники оцінки сформованості зазначеного критерію (6%).</w:t>
      </w:r>
    </w:p>
    <w:p w:rsidR="006867AB" w:rsidRDefault="006867AB" w:rsidP="006867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метою визначення впливу самостійно розробленої методики формування </w:t>
      </w:r>
      <w:r w:rsidRPr="00F43B35">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(курсах) на рівень власної оцінки щодо сформованості зазначеного критерію, здійснимо порівняння результатів старшокласників експериментальної та контрольної групи, які ми отримали на контрольному етапі дослідження. </w:t>
      </w:r>
      <w:r w:rsidRPr="00CB7E98">
        <w:rPr>
          <w:rFonts w:ascii="Times New Roman" w:hAnsi="Times New Roman" w:cs="Times New Roman"/>
          <w:sz w:val="28"/>
          <w:szCs w:val="28"/>
          <w:lang w:val="uk-UA"/>
        </w:rPr>
        <w:t>Д</w:t>
      </w:r>
      <w:r>
        <w:rPr>
          <w:rFonts w:ascii="Times New Roman" w:hAnsi="Times New Roman" w:cs="Times New Roman"/>
          <w:sz w:val="28"/>
          <w:szCs w:val="28"/>
          <w:lang w:val="uk-UA"/>
        </w:rPr>
        <w:t>ля візуалізації результатів респондентів, використаємо діаграму (рис. 3.3).</w:t>
      </w:r>
    </w:p>
    <w:p w:rsidR="006867AB" w:rsidRDefault="006867AB" w:rsidP="006867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291" w:rsidRDefault="00A74291" w:rsidP="00A7429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3.3. Рівні сформованості англомовної лексичної компетентності старшокласників експериментальної та контрольної групи на контрольному етапі дослідження (за результатами самооцінювання)</w:t>
      </w:r>
    </w:p>
    <w:p w:rsidR="00A74291" w:rsidRDefault="00A74291" w:rsidP="00A74291">
      <w:pPr>
        <w:spacing w:after="0" w:line="360" w:lineRule="auto"/>
        <w:ind w:firstLine="709"/>
        <w:jc w:val="center"/>
        <w:rPr>
          <w:rFonts w:ascii="Times New Roman" w:hAnsi="Times New Roman" w:cs="Times New Roman"/>
          <w:sz w:val="28"/>
          <w:szCs w:val="28"/>
          <w:lang w:val="uk-UA"/>
        </w:rPr>
      </w:pPr>
    </w:p>
    <w:p w:rsidR="00A74291" w:rsidRDefault="00315221" w:rsidP="00A742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рис. 3.3. можемо побачити, що на контрольному етапі дослідження, після впровадження зі старшокласниками експериментальної групи власної методики формування англомовної лексичної компетентності на курсах в умовах змішаної форми навчання, їх самооцінка сформованості зазначеного критерію значно зросла. Можемо спостерігати, що на контрольному етапі дослідження, </w:t>
      </w:r>
      <w:r w:rsidR="002A12F0">
        <w:rPr>
          <w:rFonts w:ascii="Times New Roman" w:hAnsi="Times New Roman" w:cs="Times New Roman"/>
          <w:sz w:val="28"/>
          <w:szCs w:val="28"/>
          <w:lang w:val="uk-UA"/>
        </w:rPr>
        <w:t xml:space="preserve">старшокласники експериментальної групи оцінюють сформованість англомовної лексичної компетентності як високу, що є переважаючою тенденцію серед учасників групи (60%). 40% випробуваних </w:t>
      </w:r>
      <w:r w:rsidR="002A12F0">
        <w:rPr>
          <w:rFonts w:ascii="Times New Roman" w:hAnsi="Times New Roman" w:cs="Times New Roman"/>
          <w:sz w:val="28"/>
          <w:szCs w:val="28"/>
          <w:lang w:val="uk-UA"/>
        </w:rPr>
        <w:lastRenderedPageBreak/>
        <w:t>зазначеної групи оцінюють сформованість розглянутого критерію, як</w:t>
      </w:r>
      <w:r w:rsidR="00CB7E98">
        <w:rPr>
          <w:rFonts w:ascii="Times New Roman" w:hAnsi="Times New Roman" w:cs="Times New Roman"/>
          <w:sz w:val="28"/>
          <w:szCs w:val="28"/>
          <w:lang w:val="uk-UA"/>
        </w:rPr>
        <w:t xml:space="preserve"> ту, як</w:t>
      </w:r>
      <w:r w:rsidR="002A12F0">
        <w:rPr>
          <w:rFonts w:ascii="Times New Roman" w:hAnsi="Times New Roman" w:cs="Times New Roman"/>
          <w:sz w:val="28"/>
          <w:szCs w:val="28"/>
          <w:lang w:val="uk-UA"/>
        </w:rPr>
        <w:t xml:space="preserve">а відповідає середньому рівню. Важливо підкреслити, що жоден старшокласник експериментальної групи, на контрольному етапі дослідження, не оцінив свою сформованість англомовної лексичної компетентності як низьку чи дуже низьку (0%). В той же час, бачимо, що результати випробуваних контрольної групи, на контрольному етапі дослідження, залишилися незмінними: в них переважають середні показники оцінки (54%). Тобто, можемо стверджувати, що наша методика формування англомовної лексичної компетентності </w:t>
      </w:r>
      <w:r w:rsidR="002A12F0" w:rsidRPr="00E05942">
        <w:rPr>
          <w:rFonts w:ascii="Times New Roman" w:hAnsi="Times New Roman" w:cs="Times New Roman"/>
          <w:sz w:val="28"/>
          <w:szCs w:val="28"/>
          <w:lang w:val="uk-UA"/>
        </w:rPr>
        <w:t>у закладах неформальної освіти в умовах змішаного навчання</w:t>
      </w:r>
      <w:r w:rsidR="002A12F0">
        <w:rPr>
          <w:rFonts w:ascii="Times New Roman" w:hAnsi="Times New Roman" w:cs="Times New Roman"/>
          <w:sz w:val="28"/>
          <w:szCs w:val="28"/>
          <w:lang w:val="uk-UA"/>
        </w:rPr>
        <w:t xml:space="preserve"> надала позитивний вплив на впевненість старшокласників у своїх лексичних знаннях з англійської мови.</w:t>
      </w:r>
    </w:p>
    <w:p w:rsidR="002E5510" w:rsidRDefault="002E5510" w:rsidP="002E5510">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Перейдемо до розгляду результатів випробуваних старшокласників за тестом </w:t>
      </w: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По-перше, переглянемо результати старшокласників експериментальної групи, які вони показали на контрольному етапі дослідження (таблиця 3.7).</w:t>
      </w:r>
    </w:p>
    <w:p w:rsidR="002E5510" w:rsidRDefault="002E5510" w:rsidP="002E5510">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3.7</w:t>
      </w:r>
    </w:p>
    <w:p w:rsidR="002E5510" w:rsidRDefault="002E5510" w:rsidP="002E551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випробуваних експериментальної групи за тестом </w:t>
      </w:r>
    </w:p>
    <w:p w:rsidR="002E5510" w:rsidRDefault="002E5510" w:rsidP="002E5510">
      <w:pPr>
        <w:tabs>
          <w:tab w:val="left" w:pos="5670"/>
        </w:tabs>
        <w:spacing w:after="0" w:line="360" w:lineRule="auto"/>
        <w:ind w:firstLine="709"/>
        <w:jc w:val="center"/>
        <w:rPr>
          <w:rFonts w:ascii="Times New Roman" w:hAnsi="Times New Roman" w:cs="Times New Roman"/>
          <w:sz w:val="28"/>
          <w:szCs w:val="28"/>
          <w:lang w:val="uk-UA"/>
        </w:rPr>
      </w:pP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w:t>
      </w:r>
      <w:r>
        <w:rPr>
          <w:rFonts w:ascii="Times New Roman" w:hAnsi="Times New Roman" w:cs="Times New Roman"/>
          <w:sz w:val="28"/>
          <w:szCs w:val="28"/>
          <w:lang w:val="uk-UA"/>
        </w:rPr>
        <w:t xml:space="preserve"> на кон</w:t>
      </w:r>
      <w:r w:rsidR="00971354">
        <w:rPr>
          <w:rFonts w:ascii="Times New Roman" w:hAnsi="Times New Roman" w:cs="Times New Roman"/>
          <w:sz w:val="28"/>
          <w:szCs w:val="28"/>
          <w:lang w:val="uk-UA"/>
        </w:rPr>
        <w:t>трольному</w:t>
      </w:r>
      <w:r>
        <w:rPr>
          <w:rFonts w:ascii="Times New Roman" w:hAnsi="Times New Roman" w:cs="Times New Roman"/>
          <w:sz w:val="28"/>
          <w:szCs w:val="28"/>
          <w:lang w:val="uk-UA"/>
        </w:rPr>
        <w:t xml:space="preserve"> етапі дослідження</w:t>
      </w:r>
    </w:p>
    <w:tbl>
      <w:tblPr>
        <w:tblStyle w:val="af"/>
        <w:tblW w:w="0" w:type="auto"/>
        <w:jc w:val="center"/>
        <w:tblLook w:val="04A0" w:firstRow="1" w:lastRow="0" w:firstColumn="1" w:lastColumn="0" w:noHBand="0" w:noVBand="1"/>
      </w:tblPr>
      <w:tblGrid>
        <w:gridCol w:w="3284"/>
        <w:gridCol w:w="2069"/>
        <w:gridCol w:w="1081"/>
      </w:tblGrid>
      <w:tr w:rsidR="002E5510" w:rsidTr="002E5510">
        <w:trPr>
          <w:jc w:val="center"/>
        </w:trPr>
        <w:tc>
          <w:tcPr>
            <w:tcW w:w="3284"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Рівень </w:t>
            </w:r>
            <w:r w:rsidRPr="00993B79">
              <w:rPr>
                <w:rFonts w:ascii="Times New Roman" w:eastAsia="Calibri" w:hAnsi="Times New Roman" w:cs="Times New Roman"/>
                <w:sz w:val="28"/>
                <w:szCs w:val="28"/>
              </w:rPr>
              <w:t xml:space="preserve">володіння практичними навичками </w:t>
            </w:r>
            <w:r>
              <w:rPr>
                <w:rFonts w:ascii="Times New Roman" w:eastAsia="Calibri" w:hAnsi="Times New Roman" w:cs="Times New Roman"/>
                <w:sz w:val="28"/>
                <w:szCs w:val="28"/>
              </w:rPr>
              <w:t>англомовної лексичної компетентності</w:t>
            </w:r>
          </w:p>
        </w:tc>
        <w:tc>
          <w:tcPr>
            <w:tcW w:w="2069"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2E5510" w:rsidTr="002E5510">
        <w:trPr>
          <w:jc w:val="center"/>
        </w:trPr>
        <w:tc>
          <w:tcPr>
            <w:tcW w:w="3284"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2E5510" w:rsidRDefault="00971354"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81" w:type="dxa"/>
          </w:tcPr>
          <w:p w:rsidR="002E5510" w:rsidRDefault="00802F91"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2E5510" w:rsidTr="002E5510">
        <w:trPr>
          <w:jc w:val="center"/>
        </w:trPr>
        <w:tc>
          <w:tcPr>
            <w:tcW w:w="3284"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2E5510" w:rsidRDefault="00971354"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1" w:type="dxa"/>
          </w:tcPr>
          <w:p w:rsidR="002E5510" w:rsidRDefault="00802F91"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2E5510" w:rsidTr="002E5510">
        <w:trPr>
          <w:jc w:val="center"/>
        </w:trPr>
        <w:tc>
          <w:tcPr>
            <w:tcW w:w="3284" w:type="dxa"/>
          </w:tcPr>
          <w:p w:rsidR="002E5510" w:rsidRDefault="002E5510"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2E5510" w:rsidRDefault="00971354"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81" w:type="dxa"/>
          </w:tcPr>
          <w:p w:rsidR="002E5510" w:rsidRDefault="00802F91" w:rsidP="002E5510">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2A12F0" w:rsidRDefault="002A12F0" w:rsidP="00A74291">
      <w:pPr>
        <w:spacing w:after="0" w:line="360" w:lineRule="auto"/>
        <w:ind w:firstLine="709"/>
        <w:jc w:val="both"/>
        <w:rPr>
          <w:rFonts w:ascii="Times New Roman" w:hAnsi="Times New Roman" w:cs="Times New Roman"/>
          <w:sz w:val="28"/>
          <w:szCs w:val="28"/>
          <w:lang w:val="uk-UA"/>
        </w:rPr>
      </w:pPr>
    </w:p>
    <w:p w:rsidR="002A12F0" w:rsidRDefault="00802F91" w:rsidP="00A74291">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Згідно з таблицею 3.7., на контрольному етапі дослідження, було встановлено, що </w:t>
      </w:r>
      <w:r w:rsidR="00ED4A96">
        <w:rPr>
          <w:rFonts w:ascii="Times New Roman" w:hAnsi="Times New Roman" w:cs="Times New Roman"/>
          <w:sz w:val="28"/>
          <w:szCs w:val="28"/>
          <w:lang w:val="uk-UA"/>
        </w:rPr>
        <w:t>високий р</w:t>
      </w:r>
      <w:r w:rsidR="00ED4A96">
        <w:rPr>
          <w:rFonts w:ascii="Times New Roman" w:hAnsi="Times New Roman" w:cs="Times New Roman"/>
          <w:sz w:val="28"/>
          <w:szCs w:val="28"/>
        </w:rPr>
        <w:t xml:space="preserve">івень </w:t>
      </w:r>
      <w:r w:rsidR="00ED4A96" w:rsidRPr="00993B79">
        <w:rPr>
          <w:rFonts w:ascii="Times New Roman" w:eastAsia="Calibri" w:hAnsi="Times New Roman" w:cs="Times New Roman"/>
          <w:sz w:val="28"/>
          <w:szCs w:val="28"/>
        </w:rPr>
        <w:t xml:space="preserve">володіння практичними навичками </w:t>
      </w:r>
      <w:r w:rsidR="00ED4A96">
        <w:rPr>
          <w:rFonts w:ascii="Times New Roman" w:eastAsia="Calibri" w:hAnsi="Times New Roman" w:cs="Times New Roman"/>
          <w:sz w:val="28"/>
          <w:szCs w:val="28"/>
        </w:rPr>
        <w:t>англомовної лексичної компетентності</w:t>
      </w:r>
      <w:r w:rsidR="00ED4A96">
        <w:rPr>
          <w:rFonts w:ascii="Times New Roman" w:eastAsia="Calibri" w:hAnsi="Times New Roman" w:cs="Times New Roman"/>
          <w:sz w:val="28"/>
          <w:szCs w:val="28"/>
          <w:lang w:val="uk-UA"/>
        </w:rPr>
        <w:t xml:space="preserve"> спостерігається у 8 старшокласників </w:t>
      </w:r>
      <w:r w:rsidR="00ED4A96">
        <w:rPr>
          <w:rFonts w:ascii="Times New Roman" w:eastAsia="Calibri" w:hAnsi="Times New Roman" w:cs="Times New Roman"/>
          <w:sz w:val="28"/>
          <w:szCs w:val="28"/>
          <w:lang w:val="uk-UA"/>
        </w:rPr>
        <w:lastRenderedPageBreak/>
        <w:t xml:space="preserve">експериментальної групи (60%). Середні рівень </w:t>
      </w:r>
      <w:r w:rsidR="00ED4A96" w:rsidRPr="00993B79">
        <w:rPr>
          <w:rFonts w:ascii="Times New Roman" w:eastAsia="Calibri" w:hAnsi="Times New Roman" w:cs="Times New Roman"/>
          <w:sz w:val="28"/>
          <w:szCs w:val="28"/>
        </w:rPr>
        <w:t xml:space="preserve">володіння практичними навичками </w:t>
      </w:r>
      <w:r w:rsidR="00ED4A96">
        <w:rPr>
          <w:rFonts w:ascii="Times New Roman" w:eastAsia="Calibri" w:hAnsi="Times New Roman" w:cs="Times New Roman"/>
          <w:sz w:val="28"/>
          <w:szCs w:val="28"/>
        </w:rPr>
        <w:t>англомовної лексичної компетентності</w:t>
      </w:r>
      <w:r w:rsidR="00ED4A96">
        <w:rPr>
          <w:rFonts w:ascii="Times New Roman" w:eastAsia="Calibri" w:hAnsi="Times New Roman" w:cs="Times New Roman"/>
          <w:sz w:val="28"/>
          <w:szCs w:val="28"/>
          <w:lang w:val="uk-UA"/>
        </w:rPr>
        <w:t xml:space="preserve"> мають 6 респондентів зазначеної групи (40%). Низькі показники </w:t>
      </w:r>
      <w:r w:rsidR="00ED4A96" w:rsidRPr="00993B79">
        <w:rPr>
          <w:rFonts w:ascii="Times New Roman" w:eastAsia="Calibri" w:hAnsi="Times New Roman" w:cs="Times New Roman"/>
          <w:sz w:val="28"/>
          <w:szCs w:val="28"/>
        </w:rPr>
        <w:t xml:space="preserve">володіння практичними навичками </w:t>
      </w:r>
      <w:r w:rsidR="00ED4A96">
        <w:rPr>
          <w:rFonts w:ascii="Times New Roman" w:eastAsia="Calibri" w:hAnsi="Times New Roman" w:cs="Times New Roman"/>
          <w:sz w:val="28"/>
          <w:szCs w:val="28"/>
        </w:rPr>
        <w:t>англомовної лексичної компетентності</w:t>
      </w:r>
      <w:r w:rsidR="00ED4A96">
        <w:rPr>
          <w:rFonts w:ascii="Times New Roman" w:eastAsia="Calibri" w:hAnsi="Times New Roman" w:cs="Times New Roman"/>
          <w:sz w:val="28"/>
          <w:szCs w:val="28"/>
          <w:lang w:val="uk-UA"/>
        </w:rPr>
        <w:t>, на контрольному етапі дослідження, у випробуваних експериментальної групи – не спостерігалися (0%).</w:t>
      </w:r>
    </w:p>
    <w:p w:rsidR="00ED4A96" w:rsidRDefault="00ED4A96" w:rsidP="00A7429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Розглянемо результати старшокласників контрольної групи, які були отримані нами на контрольному етапі дослідження за тестом </w:t>
      </w: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(таблиця 3.8).</w:t>
      </w:r>
    </w:p>
    <w:p w:rsidR="00ED4A96" w:rsidRDefault="00ED4A96" w:rsidP="00ED4A96">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3.8</w:t>
      </w:r>
    </w:p>
    <w:p w:rsidR="00C87162" w:rsidRDefault="00C87162" w:rsidP="00C8716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випробуваних контрольної групи за тестом </w:t>
      </w:r>
    </w:p>
    <w:p w:rsidR="00C87162" w:rsidRDefault="00C87162" w:rsidP="00C87162">
      <w:pPr>
        <w:tabs>
          <w:tab w:val="left" w:pos="5670"/>
        </w:tabs>
        <w:spacing w:after="0" w:line="360" w:lineRule="auto"/>
        <w:ind w:firstLine="709"/>
        <w:jc w:val="center"/>
        <w:rPr>
          <w:rFonts w:ascii="Times New Roman" w:hAnsi="Times New Roman" w:cs="Times New Roman"/>
          <w:sz w:val="28"/>
          <w:szCs w:val="28"/>
          <w:lang w:val="uk-UA"/>
        </w:rPr>
      </w:pPr>
      <w:r w:rsidRPr="00993B79">
        <w:rPr>
          <w:rFonts w:ascii="Times New Roman" w:eastAsia="Calibri" w:hAnsi="Times New Roman" w:cs="Times New Roman"/>
          <w:sz w:val="28"/>
          <w:szCs w:val="28"/>
          <w:lang w:val="uk-UA"/>
        </w:rPr>
        <w:t xml:space="preserve">на визначення володіння практичними навичками </w:t>
      </w:r>
      <w:r>
        <w:rPr>
          <w:rFonts w:ascii="Times New Roman" w:eastAsia="Calibri" w:hAnsi="Times New Roman" w:cs="Times New Roman"/>
          <w:sz w:val="28"/>
          <w:szCs w:val="28"/>
          <w:lang w:val="uk-UA"/>
        </w:rPr>
        <w:t>англомовної лексичної компетентності</w:t>
      </w:r>
      <w:r>
        <w:rPr>
          <w:rFonts w:ascii="Times New Roman" w:hAnsi="Times New Roman" w:cs="Times New Roman"/>
          <w:sz w:val="28"/>
          <w:szCs w:val="28"/>
          <w:lang w:val="uk-UA"/>
        </w:rPr>
        <w:t xml:space="preserve"> на кон</w:t>
      </w:r>
      <w:r w:rsidR="004D71E1">
        <w:rPr>
          <w:rFonts w:ascii="Times New Roman" w:hAnsi="Times New Roman" w:cs="Times New Roman"/>
          <w:sz w:val="28"/>
          <w:szCs w:val="28"/>
          <w:lang w:val="uk-UA"/>
        </w:rPr>
        <w:t>трольному</w:t>
      </w:r>
      <w:r>
        <w:rPr>
          <w:rFonts w:ascii="Times New Roman" w:hAnsi="Times New Roman" w:cs="Times New Roman"/>
          <w:sz w:val="28"/>
          <w:szCs w:val="28"/>
          <w:lang w:val="uk-UA"/>
        </w:rPr>
        <w:t xml:space="preserve"> етапі дослідження</w:t>
      </w:r>
    </w:p>
    <w:tbl>
      <w:tblPr>
        <w:tblStyle w:val="af"/>
        <w:tblW w:w="0" w:type="auto"/>
        <w:jc w:val="center"/>
        <w:tblLook w:val="04A0" w:firstRow="1" w:lastRow="0" w:firstColumn="1" w:lastColumn="0" w:noHBand="0" w:noVBand="1"/>
      </w:tblPr>
      <w:tblGrid>
        <w:gridCol w:w="3284"/>
        <w:gridCol w:w="2069"/>
        <w:gridCol w:w="1081"/>
      </w:tblGrid>
      <w:tr w:rsidR="00C87162" w:rsidTr="008B5F09">
        <w:trPr>
          <w:jc w:val="center"/>
        </w:trPr>
        <w:tc>
          <w:tcPr>
            <w:tcW w:w="3284"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Рівень </w:t>
            </w:r>
            <w:r w:rsidRPr="00993B79">
              <w:rPr>
                <w:rFonts w:ascii="Times New Roman" w:eastAsia="Calibri" w:hAnsi="Times New Roman" w:cs="Times New Roman"/>
                <w:sz w:val="28"/>
                <w:szCs w:val="28"/>
              </w:rPr>
              <w:t xml:space="preserve">володіння практичними навичками </w:t>
            </w:r>
            <w:r>
              <w:rPr>
                <w:rFonts w:ascii="Times New Roman" w:eastAsia="Calibri" w:hAnsi="Times New Roman" w:cs="Times New Roman"/>
                <w:sz w:val="28"/>
                <w:szCs w:val="28"/>
              </w:rPr>
              <w:t>англомовної лексичної компетентності</w:t>
            </w:r>
          </w:p>
        </w:tc>
        <w:tc>
          <w:tcPr>
            <w:tcW w:w="2069"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учасників групи</w:t>
            </w:r>
          </w:p>
        </w:tc>
        <w:tc>
          <w:tcPr>
            <w:tcW w:w="1081"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87162" w:rsidTr="008B5F09">
        <w:trPr>
          <w:jc w:val="center"/>
        </w:trPr>
        <w:tc>
          <w:tcPr>
            <w:tcW w:w="3284"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Високий</w:t>
            </w:r>
          </w:p>
        </w:tc>
        <w:tc>
          <w:tcPr>
            <w:tcW w:w="2069"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1"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C87162" w:rsidTr="008B5F09">
        <w:trPr>
          <w:jc w:val="center"/>
        </w:trPr>
        <w:tc>
          <w:tcPr>
            <w:tcW w:w="3284"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Середній</w:t>
            </w:r>
          </w:p>
        </w:tc>
        <w:tc>
          <w:tcPr>
            <w:tcW w:w="2069"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81"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C87162" w:rsidTr="008B5F09">
        <w:trPr>
          <w:jc w:val="center"/>
        </w:trPr>
        <w:tc>
          <w:tcPr>
            <w:tcW w:w="3284"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Низький</w:t>
            </w:r>
          </w:p>
        </w:tc>
        <w:tc>
          <w:tcPr>
            <w:tcW w:w="2069"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81" w:type="dxa"/>
          </w:tcPr>
          <w:p w:rsidR="00C87162" w:rsidRDefault="00C87162" w:rsidP="008B5F09">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C87162" w:rsidRDefault="00C87162" w:rsidP="00C87162">
      <w:pPr>
        <w:tabs>
          <w:tab w:val="left" w:pos="5670"/>
        </w:tabs>
        <w:spacing w:after="0" w:line="360" w:lineRule="auto"/>
        <w:ind w:firstLine="709"/>
        <w:jc w:val="both"/>
        <w:rPr>
          <w:rFonts w:ascii="Times New Roman" w:hAnsi="Times New Roman" w:cs="Times New Roman"/>
          <w:sz w:val="28"/>
          <w:szCs w:val="28"/>
          <w:lang w:val="uk-UA"/>
        </w:rPr>
      </w:pPr>
    </w:p>
    <w:p w:rsidR="00C87162" w:rsidRDefault="00C87162" w:rsidP="00C8716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таблицею 3.8., на контрольному етапі дослідження, було встановлено, що у 9 випробуваних контрольної групи спостерігається середній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(60%). У 2 старшокласників зазначеної групи відмічався високий рівень сформованості розглянутого критері</w:t>
      </w:r>
      <w:r w:rsidR="00804D07">
        <w:rPr>
          <w:rFonts w:ascii="Times New Roman" w:eastAsia="Calibri" w:hAnsi="Times New Roman" w:cs="Times New Roman"/>
          <w:sz w:val="28"/>
          <w:szCs w:val="28"/>
          <w:lang w:val="uk-UA"/>
        </w:rPr>
        <w:t>ю</w:t>
      </w:r>
      <w:r>
        <w:rPr>
          <w:rFonts w:ascii="Times New Roman" w:eastAsia="Calibri" w:hAnsi="Times New Roman" w:cs="Times New Roman"/>
          <w:sz w:val="28"/>
          <w:szCs w:val="28"/>
          <w:lang w:val="uk-UA"/>
        </w:rPr>
        <w:t xml:space="preserve"> (13%). 4 старшокласника контрольної групи, на контрольному етапі дослідження, показали низький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(27%).</w:t>
      </w:r>
    </w:p>
    <w:p w:rsidR="00C87162" w:rsidRDefault="000F56FC" w:rsidP="00C8716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 метою </w:t>
      </w:r>
      <w:r>
        <w:rPr>
          <w:rFonts w:ascii="Times New Roman" w:hAnsi="Times New Roman" w:cs="Times New Roman"/>
          <w:sz w:val="28"/>
          <w:szCs w:val="28"/>
          <w:lang w:val="uk-UA"/>
        </w:rPr>
        <w:t xml:space="preserve">визначення впливу самостійно розробленої методики формування </w:t>
      </w:r>
      <w:r w:rsidRPr="00F43B35">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(курсах) на рівень </w:t>
      </w:r>
      <w:r w:rsidRPr="000F56FC">
        <w:rPr>
          <w:rFonts w:ascii="Times New Roman" w:eastAsia="Calibri" w:hAnsi="Times New Roman" w:cs="Times New Roman"/>
          <w:sz w:val="28"/>
          <w:szCs w:val="28"/>
          <w:lang w:val="uk-UA"/>
        </w:rPr>
        <w:t>володіння практичними навичками англомовної лексичної компетентності</w:t>
      </w:r>
      <w:r>
        <w:rPr>
          <w:rFonts w:ascii="Times New Roman" w:eastAsia="Calibri" w:hAnsi="Times New Roman" w:cs="Times New Roman"/>
          <w:sz w:val="28"/>
          <w:szCs w:val="28"/>
          <w:lang w:val="uk-UA"/>
        </w:rPr>
        <w:t>, порівняємо результати старшокласників експериментальної та контрольної групи, які були отримані нами на контрольному етапі дослідження. Для виконання зазначеного завдання, використаємо діаграму (рис. 3.4).</w:t>
      </w:r>
    </w:p>
    <w:p w:rsidR="000F56FC" w:rsidRPr="000F56FC" w:rsidRDefault="00623CFB" w:rsidP="00C8716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4A96" w:rsidRPr="00ED4A96" w:rsidRDefault="00804D07" w:rsidP="00ED4A9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3.4. Рівні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англомовної лексичної компетентності старшокласників експериментальної та контрольної групи на контрольному етапі дослідження</w:t>
      </w:r>
    </w:p>
    <w:p w:rsidR="00A74291" w:rsidRDefault="00A74291" w:rsidP="00802F91">
      <w:pPr>
        <w:spacing w:after="0" w:line="360" w:lineRule="auto"/>
        <w:rPr>
          <w:rFonts w:ascii="Times New Roman" w:hAnsi="Times New Roman" w:cs="Times New Roman"/>
          <w:sz w:val="28"/>
          <w:szCs w:val="28"/>
          <w:lang w:val="uk-UA"/>
        </w:rPr>
      </w:pPr>
    </w:p>
    <w:p w:rsidR="00804D07" w:rsidRDefault="00804D07" w:rsidP="00225686">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За рис. 3.4. можемо побачити, що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 xml:space="preserve">англомовної лексичної компетентності старшокласників експериментальної групи, на контрольному етапі дослідження, значно покращився. На зазначеному етапі, у респондентів цієї групи переважає високий рівень </w:t>
      </w:r>
      <w:r w:rsidRPr="00993B79">
        <w:rPr>
          <w:rFonts w:ascii="Times New Roman" w:eastAsia="Calibri" w:hAnsi="Times New Roman" w:cs="Times New Roman"/>
          <w:sz w:val="28"/>
          <w:szCs w:val="28"/>
          <w:lang w:val="uk-UA"/>
        </w:rPr>
        <w:t xml:space="preserve">володіння практичними навичками </w:t>
      </w:r>
      <w:r>
        <w:rPr>
          <w:rFonts w:ascii="Times New Roman" w:eastAsia="Calibri" w:hAnsi="Times New Roman" w:cs="Times New Roman"/>
          <w:sz w:val="28"/>
          <w:szCs w:val="28"/>
          <w:lang w:val="uk-UA"/>
        </w:rPr>
        <w:t xml:space="preserve">англомовної лексичної компетентності (60%). 40% випробуваних експериментальної групи мають середній рівень сформованості зазначеного критерію. </w:t>
      </w:r>
      <w:r w:rsidR="00225686">
        <w:rPr>
          <w:rFonts w:ascii="Times New Roman" w:eastAsia="Calibri" w:hAnsi="Times New Roman" w:cs="Times New Roman"/>
          <w:sz w:val="28"/>
          <w:szCs w:val="28"/>
          <w:lang w:val="uk-UA"/>
        </w:rPr>
        <w:t xml:space="preserve">Низькій рівень володіння </w:t>
      </w:r>
      <w:r w:rsidR="00225686" w:rsidRPr="00993B79">
        <w:rPr>
          <w:rFonts w:ascii="Times New Roman" w:eastAsia="Calibri" w:hAnsi="Times New Roman" w:cs="Times New Roman"/>
          <w:sz w:val="28"/>
          <w:szCs w:val="28"/>
          <w:lang w:val="uk-UA"/>
        </w:rPr>
        <w:t xml:space="preserve">практичними навичками </w:t>
      </w:r>
      <w:r w:rsidR="00225686">
        <w:rPr>
          <w:rFonts w:ascii="Times New Roman" w:eastAsia="Calibri" w:hAnsi="Times New Roman" w:cs="Times New Roman"/>
          <w:sz w:val="28"/>
          <w:szCs w:val="28"/>
          <w:lang w:val="uk-UA"/>
        </w:rPr>
        <w:t xml:space="preserve">англомовної лексичної компетентності </w:t>
      </w:r>
      <w:r w:rsidR="00225686">
        <w:rPr>
          <w:rFonts w:ascii="Times New Roman" w:eastAsia="Calibri" w:hAnsi="Times New Roman" w:cs="Times New Roman"/>
          <w:sz w:val="28"/>
          <w:szCs w:val="28"/>
          <w:lang w:val="uk-UA"/>
        </w:rPr>
        <w:lastRenderedPageBreak/>
        <w:t xml:space="preserve">старшокласників експериментальної групи, на контрольному етапі дослідження, не спостерігався (0%). Що стосується старшокласників контрольної групи, на етапі повторної діагностики, в них залишилася тенденція до переважання середнього рівня </w:t>
      </w:r>
      <w:r w:rsidR="00225686" w:rsidRPr="00993B79">
        <w:rPr>
          <w:rFonts w:ascii="Times New Roman" w:eastAsia="Calibri" w:hAnsi="Times New Roman" w:cs="Times New Roman"/>
          <w:sz w:val="28"/>
          <w:szCs w:val="28"/>
          <w:lang w:val="uk-UA"/>
        </w:rPr>
        <w:t xml:space="preserve">володіння практичними навичками </w:t>
      </w:r>
      <w:r w:rsidR="00225686">
        <w:rPr>
          <w:rFonts w:ascii="Times New Roman" w:eastAsia="Calibri" w:hAnsi="Times New Roman" w:cs="Times New Roman"/>
          <w:sz w:val="28"/>
          <w:szCs w:val="28"/>
          <w:lang w:val="uk-UA"/>
        </w:rPr>
        <w:t xml:space="preserve">англомовної лексичної компетентності (60%). Тобто, можемо зробити висновок, що </w:t>
      </w:r>
      <w:r w:rsidR="00DE6389">
        <w:rPr>
          <w:rFonts w:ascii="Times New Roman" w:hAnsi="Times New Roman" w:cs="Times New Roman"/>
          <w:sz w:val="28"/>
          <w:szCs w:val="28"/>
          <w:lang w:val="uk-UA"/>
        </w:rPr>
        <w:t xml:space="preserve">наша методика формування англомовної лексичної компетентності </w:t>
      </w:r>
      <w:r w:rsidR="00DE6389" w:rsidRPr="00E05942">
        <w:rPr>
          <w:rFonts w:ascii="Times New Roman" w:hAnsi="Times New Roman" w:cs="Times New Roman"/>
          <w:sz w:val="28"/>
          <w:szCs w:val="28"/>
          <w:lang w:val="uk-UA"/>
        </w:rPr>
        <w:t>у закладах неформальної освіти в умовах змішаного навчання</w:t>
      </w:r>
      <w:r w:rsidR="00DE6389">
        <w:rPr>
          <w:rFonts w:ascii="Times New Roman" w:hAnsi="Times New Roman" w:cs="Times New Roman"/>
          <w:sz w:val="28"/>
          <w:szCs w:val="28"/>
          <w:lang w:val="uk-UA"/>
        </w:rPr>
        <w:t xml:space="preserve"> надала позитивний вплив на процес оволодіння учнями старших класів </w:t>
      </w:r>
      <w:r w:rsidR="00DE6389" w:rsidRPr="00993B79">
        <w:rPr>
          <w:rFonts w:ascii="Times New Roman" w:eastAsia="Calibri" w:hAnsi="Times New Roman" w:cs="Times New Roman"/>
          <w:sz w:val="28"/>
          <w:szCs w:val="28"/>
          <w:lang w:val="uk-UA"/>
        </w:rPr>
        <w:t xml:space="preserve">практичними навичками </w:t>
      </w:r>
      <w:r w:rsidR="00DE6389">
        <w:rPr>
          <w:rFonts w:ascii="Times New Roman" w:eastAsia="Calibri" w:hAnsi="Times New Roman" w:cs="Times New Roman"/>
          <w:sz w:val="28"/>
          <w:szCs w:val="28"/>
          <w:lang w:val="uk-UA"/>
        </w:rPr>
        <w:t>англомовної лексичної компетентності.</w:t>
      </w:r>
    </w:p>
    <w:p w:rsidR="00DE6389" w:rsidRDefault="00DE6389" w:rsidP="0022568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Таким чином, спостерігаємо позитивний характер впливу </w:t>
      </w:r>
      <w:r>
        <w:rPr>
          <w:rFonts w:ascii="Times New Roman" w:hAnsi="Times New Roman" w:cs="Times New Roman"/>
          <w:sz w:val="28"/>
          <w:szCs w:val="28"/>
          <w:lang w:val="uk-UA"/>
        </w:rPr>
        <w:t xml:space="preserve">нашої методики формування англомовної лексичної компетентності </w:t>
      </w:r>
      <w:r w:rsidRPr="00E05942">
        <w:rPr>
          <w:rFonts w:ascii="Times New Roman" w:hAnsi="Times New Roman" w:cs="Times New Roman"/>
          <w:sz w:val="28"/>
          <w:szCs w:val="28"/>
          <w:lang w:val="uk-UA"/>
        </w:rPr>
        <w:t xml:space="preserve">у закладах неформальної освіти </w:t>
      </w:r>
      <w:r>
        <w:rPr>
          <w:rFonts w:ascii="Times New Roman" w:hAnsi="Times New Roman" w:cs="Times New Roman"/>
          <w:sz w:val="28"/>
          <w:szCs w:val="28"/>
          <w:lang w:val="uk-UA"/>
        </w:rPr>
        <w:t xml:space="preserve">(у вигляді курсів) </w:t>
      </w:r>
      <w:r w:rsidRPr="00E05942">
        <w:rPr>
          <w:rFonts w:ascii="Times New Roman" w:hAnsi="Times New Roman" w:cs="Times New Roman"/>
          <w:sz w:val="28"/>
          <w:szCs w:val="28"/>
          <w:lang w:val="uk-UA"/>
        </w:rPr>
        <w:t>в умовах змішаного навчання</w:t>
      </w:r>
      <w:r>
        <w:rPr>
          <w:rFonts w:ascii="Times New Roman" w:hAnsi="Times New Roman" w:cs="Times New Roman"/>
          <w:sz w:val="28"/>
          <w:szCs w:val="28"/>
          <w:lang w:val="uk-UA"/>
        </w:rPr>
        <w:t xml:space="preserve"> на рівень сформованості англомовної лексичної компетентності та практичними навичками її використання у випробуваних старшокласників.</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36EC8" w:rsidRPr="00DE1D62" w:rsidRDefault="00536EC8" w:rsidP="00DE1D62">
      <w:pPr>
        <w:pStyle w:val="11"/>
      </w:pPr>
      <w:bookmarkStart w:id="29" w:name="_Toc152624506"/>
      <w:bookmarkStart w:id="30" w:name="_Toc152624597"/>
      <w:r w:rsidRPr="00DE1D62">
        <w:lastRenderedPageBreak/>
        <w:t xml:space="preserve">Висновки до </w:t>
      </w:r>
      <w:r w:rsidR="00FA1C2D">
        <w:t>Р</w:t>
      </w:r>
      <w:r w:rsidRPr="00DE1D62">
        <w:t>озділу</w:t>
      </w:r>
      <w:r w:rsidR="00542AD5" w:rsidRPr="00DE1D62">
        <w:t xml:space="preserve"> 3</w:t>
      </w:r>
      <w:bookmarkEnd w:id="29"/>
      <w:bookmarkEnd w:id="30"/>
    </w:p>
    <w:p w:rsidR="00536EC8" w:rsidRDefault="00536EC8" w:rsidP="00225686">
      <w:pPr>
        <w:spacing w:after="0" w:line="360" w:lineRule="auto"/>
        <w:ind w:firstLine="709"/>
        <w:jc w:val="both"/>
        <w:rPr>
          <w:rFonts w:ascii="Times New Roman" w:hAnsi="Times New Roman" w:cs="Times New Roman"/>
          <w:sz w:val="28"/>
          <w:szCs w:val="28"/>
          <w:lang w:val="uk-UA"/>
        </w:rPr>
      </w:pPr>
    </w:p>
    <w:p w:rsidR="00536EC8" w:rsidRDefault="007829DA" w:rsidP="00225686">
      <w:pPr>
        <w:spacing w:after="0" w:line="360" w:lineRule="auto"/>
        <w:ind w:firstLine="709"/>
        <w:jc w:val="both"/>
        <w:rPr>
          <w:rFonts w:ascii="Times New Roman" w:hAnsi="Times New Roman" w:cs="Times New Roman"/>
          <w:sz w:val="28"/>
          <w:szCs w:val="28"/>
          <w:lang w:val="uk-UA"/>
        </w:rPr>
      </w:pPr>
      <w:r w:rsidRPr="009013EE">
        <w:rPr>
          <w:rFonts w:ascii="Times New Roman" w:hAnsi="Times New Roman" w:cs="Times New Roman"/>
          <w:sz w:val="28"/>
          <w:szCs w:val="28"/>
          <w:lang w:val="uk-UA"/>
        </w:rPr>
        <w:t>З</w:t>
      </w:r>
      <w:r>
        <w:rPr>
          <w:rFonts w:ascii="Times New Roman" w:hAnsi="Times New Roman" w:cs="Times New Roman"/>
          <w:sz w:val="28"/>
          <w:szCs w:val="28"/>
          <w:lang w:val="uk-UA"/>
        </w:rPr>
        <w:t xml:space="preserve"> метою дослідження впливу методики формування </w:t>
      </w:r>
      <w:r w:rsidRPr="00F43B35">
        <w:rPr>
          <w:rFonts w:ascii="Times New Roman" w:hAnsi="Times New Roman" w:cs="Times New Roman"/>
          <w:sz w:val="28"/>
          <w:szCs w:val="28"/>
          <w:lang w:val="uk-UA"/>
        </w:rPr>
        <w:t>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було організоване емпіричне дослідження на базі Прилуцького ліцею № 5 імені В. А. Затолокіна Прилуцької міської ради Чернігівської області. У ньому взяли участь 30 випробуваних учнів старших класів (11 клас). </w:t>
      </w:r>
    </w:p>
    <w:p w:rsidR="007829DA" w:rsidRDefault="007829DA" w:rsidP="002256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констатувального етапу дослідження, на якому проводилася діагностика стану сформованості англомовної лексичної компетентності старшокласників експериментальної та контрольної групи, </w:t>
      </w:r>
      <w:r w:rsidR="00782A98">
        <w:rPr>
          <w:rFonts w:ascii="Times New Roman" w:hAnsi="Times New Roman" w:cs="Times New Roman"/>
          <w:sz w:val="28"/>
          <w:szCs w:val="28"/>
          <w:lang w:val="uk-UA"/>
        </w:rPr>
        <w:t>було виявлено, що у випробуваних обох груп переважали середній рівень оцінки сформованості англомовної лексичної компетентності (47%</w:t>
      </w:r>
      <w:r w:rsidR="00782A98" w:rsidRPr="00C11B4D">
        <w:rPr>
          <w:rFonts w:ascii="Times New Roman" w:hAnsi="Times New Roman" w:cs="Times New Roman"/>
          <w:sz w:val="28"/>
          <w:szCs w:val="28"/>
          <w:lang w:val="uk-UA"/>
        </w:rPr>
        <w:t>/5</w:t>
      </w:r>
      <w:r w:rsidR="00782A98">
        <w:rPr>
          <w:rFonts w:ascii="Times New Roman" w:hAnsi="Times New Roman" w:cs="Times New Roman"/>
          <w:sz w:val="28"/>
          <w:szCs w:val="28"/>
          <w:lang w:val="uk-UA"/>
        </w:rPr>
        <w:t xml:space="preserve">4%) та середній рівень володіння </w:t>
      </w:r>
      <w:r w:rsidR="00782A98" w:rsidRPr="00993B79">
        <w:rPr>
          <w:rFonts w:ascii="Times New Roman" w:eastAsia="Calibri" w:hAnsi="Times New Roman" w:cs="Times New Roman"/>
          <w:sz w:val="28"/>
          <w:szCs w:val="28"/>
          <w:lang w:val="uk-UA"/>
        </w:rPr>
        <w:t xml:space="preserve">практичними навичками </w:t>
      </w:r>
      <w:r w:rsidR="00782A98">
        <w:rPr>
          <w:rFonts w:ascii="Times New Roman" w:eastAsia="Calibri" w:hAnsi="Times New Roman" w:cs="Times New Roman"/>
          <w:sz w:val="28"/>
          <w:szCs w:val="28"/>
          <w:lang w:val="uk-UA"/>
        </w:rPr>
        <w:t>англомовної лексичної компетентності (54%</w:t>
      </w:r>
      <w:r w:rsidR="00782A98" w:rsidRPr="00A61E93">
        <w:rPr>
          <w:rFonts w:ascii="Times New Roman" w:eastAsia="Calibri" w:hAnsi="Times New Roman" w:cs="Times New Roman"/>
          <w:sz w:val="28"/>
          <w:szCs w:val="28"/>
        </w:rPr>
        <w:t>/</w:t>
      </w:r>
      <w:r w:rsidR="00782A98">
        <w:rPr>
          <w:rFonts w:ascii="Times New Roman" w:eastAsia="Calibri" w:hAnsi="Times New Roman" w:cs="Times New Roman"/>
          <w:sz w:val="28"/>
          <w:szCs w:val="28"/>
        </w:rPr>
        <w:t>60%).</w:t>
      </w:r>
    </w:p>
    <w:p w:rsidR="00F92C9E" w:rsidRPr="00F92C9E" w:rsidRDefault="00F92C9E" w:rsidP="00F92C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Результати контрольного етапу дослідження вказують на позитивний вплив методики формування англомовної лексичної компетентності </w:t>
      </w:r>
      <w:r w:rsidRPr="00E05942">
        <w:rPr>
          <w:rFonts w:ascii="Times New Roman" w:hAnsi="Times New Roman" w:cs="Times New Roman"/>
          <w:sz w:val="28"/>
          <w:szCs w:val="28"/>
          <w:lang w:val="uk-UA"/>
        </w:rPr>
        <w:t xml:space="preserve">у закладах неформальної освіти </w:t>
      </w:r>
      <w:r>
        <w:rPr>
          <w:rFonts w:ascii="Times New Roman" w:hAnsi="Times New Roman" w:cs="Times New Roman"/>
          <w:sz w:val="28"/>
          <w:szCs w:val="28"/>
          <w:lang w:val="uk-UA"/>
        </w:rPr>
        <w:t xml:space="preserve">(у вигляді курсів) </w:t>
      </w:r>
      <w:r w:rsidRPr="00E05942">
        <w:rPr>
          <w:rFonts w:ascii="Times New Roman" w:hAnsi="Times New Roman" w:cs="Times New Roman"/>
          <w:sz w:val="28"/>
          <w:szCs w:val="28"/>
          <w:lang w:val="uk-UA"/>
        </w:rPr>
        <w:t>в умовах змішаного навчання</w:t>
      </w:r>
      <w:r>
        <w:rPr>
          <w:rFonts w:ascii="Times New Roman" w:hAnsi="Times New Roman" w:cs="Times New Roman"/>
          <w:sz w:val="28"/>
          <w:szCs w:val="28"/>
          <w:lang w:val="uk-UA"/>
        </w:rPr>
        <w:t xml:space="preserve"> на рівень сформованості англомовної лексичної компетентності та практичними навичками її використання у випробуваних старшокласників експериментальної групи. На цьому етапі було виявлено, що у випробуваних зазначеної групи переважає високий рівень оцінки сформованості англомовної лексичної компетентності (60%) та високий рівень володіння </w:t>
      </w:r>
      <w:r w:rsidRPr="00993B79">
        <w:rPr>
          <w:rFonts w:ascii="Times New Roman" w:eastAsia="Calibri" w:hAnsi="Times New Roman" w:cs="Times New Roman"/>
          <w:sz w:val="28"/>
          <w:szCs w:val="28"/>
          <w:lang w:val="uk-UA"/>
        </w:rPr>
        <w:t xml:space="preserve">практичними навичками </w:t>
      </w:r>
      <w:r>
        <w:rPr>
          <w:rFonts w:ascii="Times New Roman" w:eastAsia="Calibri" w:hAnsi="Times New Roman" w:cs="Times New Roman"/>
          <w:sz w:val="28"/>
          <w:szCs w:val="28"/>
          <w:lang w:val="uk-UA"/>
        </w:rPr>
        <w:t>англомовної лексичної компетентності (60%). У старшокласників контрольної групи спостерігалося переважання середніх показників зазначених критеріїв (54</w:t>
      </w:r>
      <w:r>
        <w:rPr>
          <w:rFonts w:ascii="Times New Roman" w:eastAsia="Calibri" w:hAnsi="Times New Roman" w:cs="Times New Roman"/>
          <w:sz w:val="28"/>
          <w:szCs w:val="28"/>
        </w:rPr>
        <w:t>%</w:t>
      </w:r>
      <w:r w:rsidRPr="00F92C9E">
        <w:rPr>
          <w:rFonts w:ascii="Times New Roman" w:eastAsia="Calibri" w:hAnsi="Times New Roman" w:cs="Times New Roman"/>
          <w:sz w:val="28"/>
          <w:szCs w:val="28"/>
        </w:rPr>
        <w:t>/</w:t>
      </w:r>
      <w:r>
        <w:rPr>
          <w:rFonts w:ascii="Times New Roman" w:eastAsia="Calibri" w:hAnsi="Times New Roman" w:cs="Times New Roman"/>
          <w:sz w:val="28"/>
          <w:szCs w:val="28"/>
        </w:rPr>
        <w:t>60%).</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7D3F" w:rsidRPr="00542AD5" w:rsidRDefault="008278E5" w:rsidP="00542AD5">
      <w:pPr>
        <w:pStyle w:val="11"/>
        <w:ind w:right="-1"/>
        <w:rPr>
          <w:szCs w:val="28"/>
        </w:rPr>
      </w:pPr>
      <w:bookmarkStart w:id="31" w:name="_Toc152624507"/>
      <w:bookmarkStart w:id="32" w:name="_Toc152624598"/>
      <w:r w:rsidRPr="00542AD5">
        <w:rPr>
          <w:szCs w:val="28"/>
        </w:rPr>
        <w:lastRenderedPageBreak/>
        <w:t>ВИСНОВКИ</w:t>
      </w:r>
      <w:bookmarkEnd w:id="31"/>
      <w:bookmarkEnd w:id="32"/>
    </w:p>
    <w:p w:rsidR="000B6F83" w:rsidRDefault="000B6F83" w:rsidP="008278E5">
      <w:pPr>
        <w:spacing w:after="0" w:line="360" w:lineRule="auto"/>
        <w:ind w:firstLine="709"/>
        <w:jc w:val="center"/>
        <w:rPr>
          <w:rFonts w:ascii="Times New Roman" w:hAnsi="Times New Roman" w:cs="Times New Roman"/>
          <w:sz w:val="28"/>
          <w:szCs w:val="28"/>
          <w:lang w:val="uk-UA"/>
        </w:rPr>
      </w:pPr>
    </w:p>
    <w:p w:rsidR="000B6F83" w:rsidRDefault="000B6F83" w:rsidP="000B6F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метою нашого дослідження, була розкрита м</w:t>
      </w:r>
      <w:r w:rsidRPr="00B475E9">
        <w:rPr>
          <w:rFonts w:ascii="Times New Roman" w:hAnsi="Times New Roman" w:cs="Times New Roman"/>
          <w:sz w:val="28"/>
          <w:szCs w:val="28"/>
          <w:lang w:val="uk-UA"/>
        </w:rPr>
        <w:t>етодик</w:t>
      </w:r>
      <w:r>
        <w:rPr>
          <w:rFonts w:ascii="Times New Roman" w:hAnsi="Times New Roman" w:cs="Times New Roman"/>
          <w:sz w:val="28"/>
          <w:szCs w:val="28"/>
          <w:lang w:val="uk-UA"/>
        </w:rPr>
        <w:t>а</w:t>
      </w:r>
      <w:r w:rsidRPr="00B475E9">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B475E9">
        <w:rPr>
          <w:rFonts w:ascii="Times New Roman" w:hAnsi="Times New Roman" w:cs="Times New Roman"/>
          <w:sz w:val="28"/>
          <w:szCs w:val="28"/>
          <w:lang w:val="uk-UA"/>
        </w:rPr>
        <w:t>ормування англомовно</w:t>
      </w:r>
      <w:r w:rsidRPr="00E05942">
        <w:rPr>
          <w:rFonts w:ascii="Times New Roman" w:hAnsi="Times New Roman" w:cs="Times New Roman"/>
          <w:sz w:val="28"/>
          <w:szCs w:val="28"/>
          <w:lang w:val="uk-UA"/>
        </w:rPr>
        <w:t>ї лексичної компетентності у закладах неформальної освіти в умовах змішаного навчання</w:t>
      </w:r>
      <w:r>
        <w:rPr>
          <w:rFonts w:ascii="Times New Roman" w:hAnsi="Times New Roman" w:cs="Times New Roman"/>
          <w:sz w:val="28"/>
          <w:szCs w:val="28"/>
          <w:lang w:val="uk-UA"/>
        </w:rPr>
        <w:t xml:space="preserve"> та емпірично визначений її вплив.</w:t>
      </w:r>
    </w:p>
    <w:p w:rsidR="00CE2CCC" w:rsidRDefault="00CA318A" w:rsidP="00CE2C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E2CCC">
        <w:rPr>
          <w:rFonts w:ascii="Times New Roman" w:hAnsi="Times New Roman" w:cs="Times New Roman"/>
          <w:sz w:val="28"/>
          <w:szCs w:val="28"/>
          <w:lang w:val="uk-UA"/>
        </w:rPr>
        <w:t>На основі аналізу наукових літературних джерел, була визначена сутність поняття «іншомовна лексична компетен</w:t>
      </w:r>
      <w:r w:rsidR="00D378B1">
        <w:rPr>
          <w:rFonts w:ascii="Times New Roman" w:hAnsi="Times New Roman" w:cs="Times New Roman"/>
          <w:sz w:val="28"/>
          <w:szCs w:val="28"/>
          <w:lang w:val="uk-UA"/>
        </w:rPr>
        <w:t>тн</w:t>
      </w:r>
      <w:r w:rsidR="00CE2CCC">
        <w:rPr>
          <w:rFonts w:ascii="Times New Roman" w:hAnsi="Times New Roman" w:cs="Times New Roman"/>
          <w:sz w:val="28"/>
          <w:szCs w:val="28"/>
          <w:lang w:val="uk-UA"/>
        </w:rPr>
        <w:t xml:space="preserve">ість». Таким чином, </w:t>
      </w:r>
      <w:r w:rsidR="00D378B1">
        <w:rPr>
          <w:rFonts w:ascii="Times New Roman" w:hAnsi="Times New Roman" w:cs="Times New Roman"/>
          <w:sz w:val="28"/>
          <w:szCs w:val="28"/>
          <w:lang w:val="uk-UA"/>
        </w:rPr>
        <w:t>іншомовна лексична компетентність – це здатність розуміти іноземне мовлення та виражати свої думки на іншій мові.</w:t>
      </w:r>
    </w:p>
    <w:p w:rsidR="00D378B1" w:rsidRDefault="00CA318A" w:rsidP="00CE2C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D378B1">
        <w:rPr>
          <w:rFonts w:ascii="Times New Roman" w:hAnsi="Times New Roman" w:cs="Times New Roman"/>
          <w:sz w:val="28"/>
          <w:szCs w:val="28"/>
          <w:lang w:val="uk-UA"/>
        </w:rPr>
        <w:t>Була визначена сутність та специфічні риси неформальної освіти як важливої складової освіти дорослих. Отже, неформальна освіта є спрямованою, вмотивованою діяльністю задля отримання додаткових знань та навичок, яка не підлягає державній сертифікації, але містить у собі інтенсивний навчальний компонент. До ознак неформальної освіти можна віднести: доступність, вмотивованість, зручність, цілеспрямованість, варіативність тощо.</w:t>
      </w:r>
    </w:p>
    <w:p w:rsidR="00D378B1" w:rsidRDefault="00CA318A" w:rsidP="00D378B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3. </w:t>
      </w:r>
      <w:r w:rsidR="00D378B1">
        <w:rPr>
          <w:rFonts w:ascii="Times New Roman" w:hAnsi="Times New Roman" w:cs="Times New Roman"/>
          <w:sz w:val="28"/>
          <w:szCs w:val="28"/>
          <w:lang w:val="uk-UA"/>
        </w:rPr>
        <w:t xml:space="preserve">Були розкриті переваги та недоліки змішаної форми навчання. Змішане навчання – це форма </w:t>
      </w:r>
      <w:r w:rsidR="00D378B1">
        <w:rPr>
          <w:rFonts w:ascii="Times New Roman" w:hAnsi="Times New Roman" w:cs="Times New Roman"/>
          <w:color w:val="000000"/>
          <w:sz w:val="28"/>
          <w:szCs w:val="28"/>
          <w:lang w:val="uk-UA"/>
        </w:rPr>
        <w:t>навчання, яке поєднує у собі традиційну, очну освітню форму та електронну, з використанням ІКТ-технологій. До переваг зазначеної форми навчання можемо віднести: великий дидактичний потенціал</w:t>
      </w:r>
      <w:r w:rsidR="00AB06CA">
        <w:rPr>
          <w:rFonts w:ascii="Times New Roman" w:hAnsi="Times New Roman" w:cs="Times New Roman"/>
          <w:color w:val="000000"/>
          <w:sz w:val="28"/>
          <w:szCs w:val="28"/>
          <w:lang w:val="uk-UA"/>
        </w:rPr>
        <w:t xml:space="preserve"> (зокрема, в процесі формування англомовної лексичної компетентності)</w:t>
      </w:r>
      <w:r w:rsidR="00D378B1">
        <w:rPr>
          <w:rFonts w:ascii="Times New Roman" w:hAnsi="Times New Roman" w:cs="Times New Roman"/>
          <w:color w:val="000000"/>
          <w:sz w:val="28"/>
          <w:szCs w:val="28"/>
          <w:lang w:val="uk-UA"/>
        </w:rPr>
        <w:t xml:space="preserve">, </w:t>
      </w:r>
      <w:r w:rsidR="0024350D">
        <w:rPr>
          <w:rFonts w:ascii="Times New Roman" w:hAnsi="Times New Roman" w:cs="Times New Roman"/>
          <w:color w:val="000000"/>
          <w:sz w:val="28"/>
          <w:szCs w:val="28"/>
          <w:lang w:val="uk-UA"/>
        </w:rPr>
        <w:t>її</w:t>
      </w:r>
      <w:r w:rsidR="0024350D" w:rsidRPr="0024350D">
        <w:rPr>
          <w:rFonts w:ascii="Times New Roman" w:hAnsi="Times New Roman" w:cs="Times New Roman"/>
          <w:color w:val="000000"/>
          <w:sz w:val="28"/>
          <w:szCs w:val="28"/>
          <w:lang w:val="uk-UA"/>
        </w:rPr>
        <w:t xml:space="preserve"> </w:t>
      </w:r>
      <w:r w:rsidR="00D378B1">
        <w:rPr>
          <w:rFonts w:ascii="Times New Roman" w:hAnsi="Times New Roman" w:cs="Times New Roman"/>
          <w:color w:val="000000"/>
          <w:sz w:val="28"/>
          <w:szCs w:val="28"/>
          <w:lang w:val="uk-UA"/>
        </w:rPr>
        <w:t>гнучкість, варіативність, інноваційність, персоніфікацію та інтерактивність. До недоліків: наявність технічних проблем, які унеможливлюють отримання знань.</w:t>
      </w:r>
    </w:p>
    <w:p w:rsidR="00307B0E" w:rsidRDefault="00CA318A"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307B0E">
        <w:rPr>
          <w:rFonts w:ascii="Times New Roman" w:hAnsi="Times New Roman" w:cs="Times New Roman"/>
          <w:sz w:val="28"/>
          <w:szCs w:val="28"/>
          <w:lang w:val="uk-UA"/>
        </w:rPr>
        <w:t>Була розроблена система роботи з ф</w:t>
      </w:r>
      <w:r w:rsidR="00307B0E" w:rsidRPr="00E82BFB">
        <w:rPr>
          <w:rFonts w:ascii="Times New Roman" w:hAnsi="Times New Roman" w:cs="Times New Roman"/>
          <w:sz w:val="28"/>
          <w:szCs w:val="28"/>
          <w:lang w:val="uk-UA"/>
        </w:rPr>
        <w:t>ормування англомовно</w:t>
      </w:r>
      <w:r w:rsidR="00307B0E" w:rsidRPr="00E05942">
        <w:rPr>
          <w:rFonts w:ascii="Times New Roman" w:hAnsi="Times New Roman" w:cs="Times New Roman"/>
          <w:sz w:val="28"/>
          <w:szCs w:val="28"/>
          <w:lang w:val="uk-UA"/>
        </w:rPr>
        <w:t>ї лексичної компетентності у закладах неформальної ос</w:t>
      </w:r>
      <w:r w:rsidR="00307B0E">
        <w:rPr>
          <w:rFonts w:ascii="Times New Roman" w:hAnsi="Times New Roman" w:cs="Times New Roman"/>
          <w:sz w:val="28"/>
          <w:szCs w:val="28"/>
          <w:lang w:val="uk-UA"/>
        </w:rPr>
        <w:t xml:space="preserve">віти в умовах змішаного навчання та перевірена її ефективність на прикладі учнів старшої школи. Формування зазначеного критерію відбувалося у вигляді курсів, які </w:t>
      </w:r>
      <w:r w:rsidR="00307B0E" w:rsidRPr="00BE62B1">
        <w:rPr>
          <w:rFonts w:ascii="Times New Roman" w:hAnsi="Times New Roman" w:cs="Times New Roman"/>
          <w:sz w:val="28"/>
          <w:szCs w:val="28"/>
          <w:lang w:val="uk-UA"/>
        </w:rPr>
        <w:t xml:space="preserve">були розраховані на 11 занять протягом одного місяця та торкалися вивчення 11 окремих тем. </w:t>
      </w:r>
      <w:r w:rsidR="00307B0E">
        <w:rPr>
          <w:rFonts w:ascii="Times New Roman" w:hAnsi="Times New Roman" w:cs="Times New Roman"/>
          <w:sz w:val="28"/>
          <w:szCs w:val="28"/>
          <w:lang w:val="uk-UA"/>
        </w:rPr>
        <w:t xml:space="preserve">З метою визначення ефективності самостійно розробленої методики, було організоване емпіричне дослідження на базі Прилуцького ліцею № 5 імені В. А. Затолокіна Прилуцької міської ради Чернігівської області. У ньому взяли участь 30 </w:t>
      </w:r>
      <w:r w:rsidR="00307B0E">
        <w:rPr>
          <w:rFonts w:ascii="Times New Roman" w:hAnsi="Times New Roman" w:cs="Times New Roman"/>
          <w:sz w:val="28"/>
          <w:szCs w:val="28"/>
          <w:lang w:val="uk-UA"/>
        </w:rPr>
        <w:lastRenderedPageBreak/>
        <w:t xml:space="preserve">випробуваних учнів старших класів (11 клас). Методика була апробована з випробуваними експериментальної групи. Якщо на первинному діагностуванні стану сформованості англомовної лексичної компетентності, було виявлено, що у випробуваних старшокласників переважали середні показники її сформованості, то на етапі повторної діагностики, було встановлено, що у випробуваних експериментальної групи переважав високий рівень оцінки сформованості англомовної лексичної компетентності (60%) та високий рівень володіння </w:t>
      </w:r>
      <w:r w:rsidR="00307B0E" w:rsidRPr="00993B79">
        <w:rPr>
          <w:rFonts w:ascii="Times New Roman" w:eastAsia="Calibri" w:hAnsi="Times New Roman" w:cs="Times New Roman"/>
          <w:sz w:val="28"/>
          <w:szCs w:val="28"/>
          <w:lang w:val="uk-UA"/>
        </w:rPr>
        <w:t xml:space="preserve">практичними навичками </w:t>
      </w:r>
      <w:r w:rsidR="00307B0E">
        <w:rPr>
          <w:rFonts w:ascii="Times New Roman" w:eastAsia="Calibri" w:hAnsi="Times New Roman" w:cs="Times New Roman"/>
          <w:sz w:val="28"/>
          <w:szCs w:val="28"/>
          <w:lang w:val="uk-UA"/>
        </w:rPr>
        <w:t xml:space="preserve">англомовної лексичної компетентності (60%). У старшокласників контрольної групи залишилася тенденція до переважання середніх показників зазначених критеріїв. </w:t>
      </w:r>
      <w:r w:rsidR="0024350D">
        <w:rPr>
          <w:rFonts w:ascii="Times New Roman" w:eastAsia="Calibri" w:hAnsi="Times New Roman" w:cs="Times New Roman"/>
          <w:sz w:val="28"/>
          <w:szCs w:val="28"/>
        </w:rPr>
        <w:t>Все ц</w:t>
      </w:r>
      <w:r w:rsidR="00307B0E">
        <w:rPr>
          <w:rFonts w:ascii="Times New Roman" w:eastAsia="Calibri" w:hAnsi="Times New Roman" w:cs="Times New Roman"/>
          <w:sz w:val="28"/>
          <w:szCs w:val="28"/>
          <w:lang w:val="uk-UA"/>
        </w:rPr>
        <w:t xml:space="preserve">е вказує на позитивний вплив розробленої нами методики </w:t>
      </w:r>
      <w:r w:rsidR="00307B0E">
        <w:rPr>
          <w:rFonts w:ascii="Times New Roman" w:hAnsi="Times New Roman" w:cs="Times New Roman"/>
          <w:sz w:val="28"/>
          <w:szCs w:val="28"/>
          <w:lang w:val="uk-UA"/>
        </w:rPr>
        <w:t xml:space="preserve">формування англомовної лексичної компетентності </w:t>
      </w:r>
      <w:r w:rsidR="00307B0E" w:rsidRPr="00E05942">
        <w:rPr>
          <w:rFonts w:ascii="Times New Roman" w:hAnsi="Times New Roman" w:cs="Times New Roman"/>
          <w:sz w:val="28"/>
          <w:szCs w:val="28"/>
          <w:lang w:val="uk-UA"/>
        </w:rPr>
        <w:t xml:space="preserve">у закладах неформальної освіти </w:t>
      </w:r>
      <w:r w:rsidR="00307B0E">
        <w:rPr>
          <w:rFonts w:ascii="Times New Roman" w:hAnsi="Times New Roman" w:cs="Times New Roman"/>
          <w:sz w:val="28"/>
          <w:szCs w:val="28"/>
          <w:lang w:val="uk-UA"/>
        </w:rPr>
        <w:t xml:space="preserve">(у вигляді курсів) </w:t>
      </w:r>
      <w:r w:rsidR="00307B0E" w:rsidRPr="00E05942">
        <w:rPr>
          <w:rFonts w:ascii="Times New Roman" w:hAnsi="Times New Roman" w:cs="Times New Roman"/>
          <w:sz w:val="28"/>
          <w:szCs w:val="28"/>
          <w:lang w:val="uk-UA"/>
        </w:rPr>
        <w:t>в умовах змішаного навчання</w:t>
      </w:r>
      <w:r w:rsidR="00307B0E">
        <w:rPr>
          <w:rFonts w:ascii="Times New Roman" w:hAnsi="Times New Roman" w:cs="Times New Roman"/>
          <w:sz w:val="28"/>
          <w:szCs w:val="28"/>
          <w:lang w:val="uk-UA"/>
        </w:rPr>
        <w:t>.</w:t>
      </w:r>
      <w:r w:rsidR="00333503">
        <w:rPr>
          <w:rFonts w:ascii="Times New Roman" w:hAnsi="Times New Roman" w:cs="Times New Roman"/>
          <w:sz w:val="28"/>
          <w:szCs w:val="28"/>
          <w:lang w:val="uk-UA"/>
        </w:rPr>
        <w:t xml:space="preserve"> Таким чином, можемо зробити висновок, що гіпотеза нашого дослідження повністю підтвердилася, </w:t>
      </w:r>
      <w:r w:rsidRPr="00E304B8">
        <w:rPr>
          <w:rFonts w:ascii="Times New Roman" w:hAnsi="Times New Roman" w:cs="Times New Roman"/>
          <w:sz w:val="28"/>
          <w:szCs w:val="28"/>
          <w:lang w:val="uk-UA"/>
        </w:rPr>
        <w:t xml:space="preserve">розроблена методика </w:t>
      </w:r>
      <w:r>
        <w:rPr>
          <w:rFonts w:ascii="Times New Roman" w:hAnsi="Times New Roman" w:cs="Times New Roman"/>
          <w:sz w:val="28"/>
          <w:szCs w:val="28"/>
          <w:lang w:val="uk-UA"/>
        </w:rPr>
        <w:t>покращила рівень сформованості</w:t>
      </w:r>
      <w:r w:rsidRPr="00B475E9">
        <w:rPr>
          <w:rFonts w:ascii="Times New Roman" w:hAnsi="Times New Roman" w:cs="Times New Roman"/>
          <w:sz w:val="28"/>
          <w:szCs w:val="28"/>
          <w:lang w:val="uk-UA"/>
        </w:rPr>
        <w:t xml:space="preserve"> англомовно</w:t>
      </w:r>
      <w:r w:rsidRPr="00E05942">
        <w:rPr>
          <w:rFonts w:ascii="Times New Roman" w:hAnsi="Times New Roman" w:cs="Times New Roman"/>
          <w:sz w:val="28"/>
          <w:szCs w:val="28"/>
          <w:lang w:val="uk-UA"/>
        </w:rPr>
        <w:t xml:space="preserve">ї лексичної компетентності </w:t>
      </w:r>
      <w:r>
        <w:rPr>
          <w:rFonts w:ascii="Times New Roman" w:hAnsi="Times New Roman" w:cs="Times New Roman"/>
          <w:sz w:val="28"/>
          <w:szCs w:val="28"/>
          <w:lang w:val="uk-UA"/>
        </w:rPr>
        <w:t xml:space="preserve">в учнів старшої школи </w:t>
      </w:r>
      <w:r w:rsidRPr="00E05942">
        <w:rPr>
          <w:rFonts w:ascii="Times New Roman" w:hAnsi="Times New Roman" w:cs="Times New Roman"/>
          <w:sz w:val="28"/>
          <w:szCs w:val="28"/>
          <w:lang w:val="uk-UA"/>
        </w:rPr>
        <w:t>у закладах неформальної освіти в умовах змішаного навчання</w:t>
      </w:r>
      <w:r>
        <w:rPr>
          <w:rFonts w:ascii="Times New Roman" w:hAnsi="Times New Roman" w:cs="Times New Roman"/>
          <w:sz w:val="28"/>
          <w:szCs w:val="28"/>
          <w:lang w:val="uk-UA"/>
        </w:rPr>
        <w:t>.</w:t>
      </w:r>
    </w:p>
    <w:p w:rsidR="00333503" w:rsidRDefault="00CA318A" w:rsidP="003335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333503">
        <w:rPr>
          <w:rFonts w:ascii="Times New Roman" w:hAnsi="Times New Roman" w:cs="Times New Roman"/>
          <w:sz w:val="28"/>
          <w:szCs w:val="28"/>
          <w:lang w:val="uk-UA"/>
        </w:rPr>
        <w:t xml:space="preserve">Були складені </w:t>
      </w:r>
      <w:r w:rsidR="00542AD5">
        <w:rPr>
          <w:rFonts w:ascii="Times New Roman" w:hAnsi="Times New Roman" w:cs="Times New Roman"/>
          <w:sz w:val="28"/>
          <w:szCs w:val="28"/>
          <w:lang w:val="uk-UA"/>
        </w:rPr>
        <w:t>вимоги</w:t>
      </w:r>
      <w:r w:rsidR="00333503">
        <w:rPr>
          <w:rFonts w:ascii="Times New Roman" w:hAnsi="Times New Roman" w:cs="Times New Roman"/>
          <w:sz w:val="28"/>
          <w:szCs w:val="28"/>
          <w:lang w:val="uk-UA"/>
        </w:rPr>
        <w:t xml:space="preserve"> щодо</w:t>
      </w:r>
      <w:r w:rsidR="00542AD5">
        <w:rPr>
          <w:rFonts w:ascii="Times New Roman" w:hAnsi="Times New Roman" w:cs="Times New Roman"/>
          <w:sz w:val="28"/>
          <w:szCs w:val="28"/>
          <w:lang w:val="uk-UA"/>
        </w:rPr>
        <w:t xml:space="preserve"> організації навчання для</w:t>
      </w:r>
      <w:r w:rsidR="00333503">
        <w:rPr>
          <w:rFonts w:ascii="Times New Roman" w:hAnsi="Times New Roman" w:cs="Times New Roman"/>
          <w:sz w:val="28"/>
          <w:szCs w:val="28"/>
          <w:lang w:val="uk-UA"/>
        </w:rPr>
        <w:t xml:space="preserve"> ф</w:t>
      </w:r>
      <w:r w:rsidR="00333503" w:rsidRPr="00C2475B">
        <w:rPr>
          <w:rFonts w:ascii="Times New Roman" w:hAnsi="Times New Roman" w:cs="Times New Roman"/>
          <w:sz w:val="28"/>
          <w:szCs w:val="28"/>
          <w:lang w:val="uk-UA"/>
        </w:rPr>
        <w:t>ормування англомовно</w:t>
      </w:r>
      <w:r w:rsidR="00333503" w:rsidRPr="00E05942">
        <w:rPr>
          <w:rFonts w:ascii="Times New Roman" w:hAnsi="Times New Roman" w:cs="Times New Roman"/>
          <w:sz w:val="28"/>
          <w:szCs w:val="28"/>
          <w:lang w:val="uk-UA"/>
        </w:rPr>
        <w:t xml:space="preserve">ї лексичної компетентності </w:t>
      </w:r>
      <w:r w:rsidR="00333503">
        <w:rPr>
          <w:rFonts w:ascii="Times New Roman" w:hAnsi="Times New Roman" w:cs="Times New Roman"/>
          <w:sz w:val="28"/>
          <w:szCs w:val="28"/>
          <w:lang w:val="uk-UA"/>
        </w:rPr>
        <w:t xml:space="preserve">учнів старшої школи </w:t>
      </w:r>
      <w:r w:rsidR="00333503" w:rsidRPr="00E05942">
        <w:rPr>
          <w:rFonts w:ascii="Times New Roman" w:hAnsi="Times New Roman" w:cs="Times New Roman"/>
          <w:sz w:val="28"/>
          <w:szCs w:val="28"/>
          <w:lang w:val="uk-UA"/>
        </w:rPr>
        <w:t>у закладах неформальної освіти в умовах змішаного навчання</w:t>
      </w:r>
      <w:r w:rsidR="00333503">
        <w:rPr>
          <w:rFonts w:ascii="Times New Roman" w:hAnsi="Times New Roman" w:cs="Times New Roman"/>
          <w:sz w:val="28"/>
          <w:szCs w:val="28"/>
          <w:lang w:val="uk-UA"/>
        </w:rPr>
        <w:t>. Мова йде про наступні:</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1. Навчайте вмотивованих зд</w:t>
      </w:r>
      <w:r>
        <w:rPr>
          <w:rFonts w:ascii="Times New Roman" w:hAnsi="Times New Roman" w:cs="Times New Roman"/>
          <w:sz w:val="28"/>
          <w:szCs w:val="28"/>
          <w:lang w:val="uk-UA"/>
        </w:rPr>
        <w:t xml:space="preserve">обувачів неформальної освіти чи </w:t>
      </w:r>
      <w:r w:rsidRPr="00C16300">
        <w:rPr>
          <w:rFonts w:ascii="Times New Roman" w:hAnsi="Times New Roman" w:cs="Times New Roman"/>
          <w:sz w:val="28"/>
          <w:szCs w:val="28"/>
          <w:lang w:val="uk-UA"/>
        </w:rPr>
        <w:t>формування в них мотивації до отримання знань з англійської мови.</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 xml:space="preserve">2. Використовуйте активні, діяльнісні методи та форми навчання. Віддавайте перевагу ігровим та інтерактивним навчальним методам. </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 xml:space="preserve">3. Забезпечуйте активну групову мовленнєву взаємодію здобувачів освіти. </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4. Організовуйте самостійну роботу старшокласників з іноземними автентичними джерелами в індивідуальних завданнях.</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5. Використовуйте ІКТ-технології в процесі дистанційного навчання (платформи, мобільні додатки, сервіси тощо).</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lastRenderedPageBreak/>
        <w:t>6. Використовуйте завдання з написання есе для розвитку вміння практично використовувати засвоєні англомовні лексичні одиниці.</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7. Впроваджуйте креативні лексичні завдання, з використанням фразеологізмів, абревіатур, фольклору тощо.</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8. Забезпечуйте активну взаємодію здобувачів неформальної освіти під час денної форми навчання у вигляді зустрічі</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9. Заняття курсів з англійської мови повинні мати систематичний характер та враховувати психологічні та вікові особливості здобувачів освіти.</w:t>
      </w:r>
    </w:p>
    <w:p w:rsidR="00333503" w:rsidRPr="00C16300" w:rsidRDefault="00333503" w:rsidP="00333503">
      <w:pPr>
        <w:spacing w:after="0" w:line="360" w:lineRule="auto"/>
        <w:ind w:firstLine="709"/>
        <w:jc w:val="both"/>
        <w:rPr>
          <w:rFonts w:ascii="Times New Roman" w:hAnsi="Times New Roman" w:cs="Times New Roman"/>
          <w:sz w:val="28"/>
          <w:szCs w:val="28"/>
          <w:lang w:val="uk-UA"/>
        </w:rPr>
      </w:pPr>
      <w:r w:rsidRPr="00C16300">
        <w:rPr>
          <w:rFonts w:ascii="Times New Roman" w:hAnsi="Times New Roman" w:cs="Times New Roman"/>
          <w:sz w:val="28"/>
          <w:szCs w:val="28"/>
          <w:lang w:val="uk-UA"/>
        </w:rPr>
        <w:t>10. Формуйте мотивацію здобувачів освіти до подальшому отримування знань з англійської мови.</w:t>
      </w:r>
    </w:p>
    <w:p w:rsidR="00333503" w:rsidRDefault="00CA318A" w:rsidP="003335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можемо зробити висновок, що неформальна освіта в умовах змішаної форми навчання, має змогу надати позитивний ефект в процесі формування англомовної лексичної компетентності учнів старшої школи.</w:t>
      </w:r>
    </w:p>
    <w:p w:rsidR="00C84609" w:rsidRDefault="00C8460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A318A" w:rsidRDefault="00CA318A" w:rsidP="00DE1D62">
      <w:pPr>
        <w:pStyle w:val="11"/>
        <w:jc w:val="center"/>
      </w:pPr>
      <w:bookmarkStart w:id="33" w:name="_Toc152624508"/>
      <w:bookmarkStart w:id="34" w:name="_Toc152624599"/>
      <w:r w:rsidRPr="004D3D7D">
        <w:lastRenderedPageBreak/>
        <w:t>СПИСОК</w:t>
      </w:r>
      <w:r w:rsidRPr="00A97128">
        <w:rPr>
          <w:lang w:val="ru-RU"/>
        </w:rPr>
        <w:t xml:space="preserve"> </w:t>
      </w:r>
      <w:r w:rsidRPr="004D3D7D">
        <w:t>ВИКОРИСТАНИХ ДЖЕРЕЛ</w:t>
      </w:r>
      <w:bookmarkEnd w:id="33"/>
      <w:bookmarkEnd w:id="34"/>
    </w:p>
    <w:p w:rsidR="00CA318A" w:rsidRDefault="00CA318A" w:rsidP="00CA318A">
      <w:pPr>
        <w:widowControl w:val="0"/>
        <w:spacing w:after="0" w:line="360" w:lineRule="auto"/>
        <w:ind w:firstLine="709"/>
        <w:jc w:val="both"/>
        <w:rPr>
          <w:rFonts w:ascii="Times New Roman" w:hAnsi="Times New Roman" w:cs="Times New Roman"/>
          <w:sz w:val="28"/>
          <w:szCs w:val="28"/>
          <w:lang w:val="uk-UA"/>
        </w:rPr>
      </w:pPr>
    </w:p>
    <w:p w:rsidR="00CA318A" w:rsidRPr="00E82BFB" w:rsidRDefault="00CA318A" w:rsidP="00E82BFB">
      <w:pPr>
        <w:spacing w:after="0" w:line="360" w:lineRule="auto"/>
        <w:ind w:firstLine="709"/>
        <w:jc w:val="both"/>
        <w:rPr>
          <w:rFonts w:ascii="Times New Roman" w:hAnsi="Times New Roman" w:cs="Times New Roman"/>
          <w:sz w:val="28"/>
          <w:szCs w:val="28"/>
          <w:lang w:val="en-US"/>
        </w:rPr>
      </w:pPr>
      <w:r w:rsidRPr="00E82BFB">
        <w:rPr>
          <w:rFonts w:ascii="Times New Roman" w:hAnsi="Times New Roman" w:cs="Times New Roman"/>
          <w:sz w:val="28"/>
          <w:szCs w:val="28"/>
        </w:rPr>
        <w:t>1.</w:t>
      </w:r>
      <w:r w:rsidRPr="00C84609">
        <w:rPr>
          <w:rFonts w:ascii="Times New Roman" w:hAnsi="Times New Roman" w:cs="Times New Roman"/>
          <w:sz w:val="28"/>
          <w:szCs w:val="28"/>
          <w:lang w:val="en-US"/>
        </w:rPr>
        <w:t> </w:t>
      </w:r>
      <w:r w:rsidRPr="00EB4E53">
        <w:rPr>
          <w:rFonts w:ascii="Times New Roman" w:hAnsi="Times New Roman" w:cs="Times New Roman"/>
          <w:sz w:val="28"/>
          <w:szCs w:val="28"/>
          <w:lang w:val="uk-UA"/>
        </w:rPr>
        <w:t xml:space="preserve">Абатуров О. Є., Нікуліна А. О. </w:t>
      </w:r>
      <w:r w:rsidRPr="00EB4E53">
        <w:rPr>
          <w:rFonts w:ascii="Times New Roman" w:hAnsi="Times New Roman" w:cs="Times New Roman"/>
          <w:sz w:val="28"/>
          <w:szCs w:val="28"/>
        </w:rPr>
        <w:t>Змішана</w:t>
      </w:r>
      <w:r w:rsidRPr="00E82BFB">
        <w:rPr>
          <w:rFonts w:ascii="Times New Roman" w:hAnsi="Times New Roman" w:cs="Times New Roman"/>
          <w:sz w:val="28"/>
          <w:szCs w:val="28"/>
        </w:rPr>
        <w:t xml:space="preserve"> </w:t>
      </w:r>
      <w:r w:rsidRPr="00EB4E53">
        <w:rPr>
          <w:rFonts w:ascii="Times New Roman" w:hAnsi="Times New Roman" w:cs="Times New Roman"/>
          <w:sz w:val="28"/>
          <w:szCs w:val="28"/>
        </w:rPr>
        <w:t>форма</w:t>
      </w:r>
      <w:r w:rsidRPr="00E82BFB">
        <w:rPr>
          <w:rFonts w:ascii="Times New Roman" w:hAnsi="Times New Roman" w:cs="Times New Roman"/>
          <w:sz w:val="28"/>
          <w:szCs w:val="28"/>
        </w:rPr>
        <w:t xml:space="preserve"> </w:t>
      </w:r>
      <w:r w:rsidRPr="00EB4E53">
        <w:rPr>
          <w:rFonts w:ascii="Times New Roman" w:hAnsi="Times New Roman" w:cs="Times New Roman"/>
          <w:sz w:val="28"/>
          <w:szCs w:val="28"/>
        </w:rPr>
        <w:t>навчання</w:t>
      </w:r>
      <w:r w:rsidRPr="00E82BFB">
        <w:rPr>
          <w:rFonts w:ascii="Times New Roman" w:hAnsi="Times New Roman" w:cs="Times New Roman"/>
          <w:sz w:val="28"/>
          <w:szCs w:val="28"/>
        </w:rPr>
        <w:t xml:space="preserve"> </w:t>
      </w:r>
      <w:r w:rsidRPr="00EB4E53">
        <w:rPr>
          <w:rFonts w:ascii="Times New Roman" w:hAnsi="Times New Roman" w:cs="Times New Roman"/>
          <w:sz w:val="28"/>
          <w:szCs w:val="28"/>
        </w:rPr>
        <w:t>в</w:t>
      </w:r>
      <w:r w:rsidRPr="00E82BFB">
        <w:rPr>
          <w:rFonts w:ascii="Times New Roman" w:hAnsi="Times New Roman" w:cs="Times New Roman"/>
          <w:sz w:val="28"/>
          <w:szCs w:val="28"/>
        </w:rPr>
        <w:t xml:space="preserve"> </w:t>
      </w:r>
      <w:r w:rsidRPr="00EB4E53">
        <w:rPr>
          <w:rFonts w:ascii="Times New Roman" w:hAnsi="Times New Roman" w:cs="Times New Roman"/>
          <w:sz w:val="28"/>
          <w:szCs w:val="28"/>
        </w:rPr>
        <w:t>реаліях</w:t>
      </w:r>
      <w:r w:rsidRPr="00E82BFB">
        <w:rPr>
          <w:rFonts w:ascii="Times New Roman" w:hAnsi="Times New Roman" w:cs="Times New Roman"/>
          <w:sz w:val="28"/>
          <w:szCs w:val="28"/>
        </w:rPr>
        <w:t xml:space="preserve"> </w:t>
      </w:r>
      <w:r w:rsidRPr="00EB4E53">
        <w:rPr>
          <w:rFonts w:ascii="Times New Roman" w:hAnsi="Times New Roman" w:cs="Times New Roman"/>
          <w:sz w:val="28"/>
          <w:szCs w:val="28"/>
        </w:rPr>
        <w:t>сьогодення</w:t>
      </w:r>
      <w:r w:rsidRPr="00EB4E53">
        <w:rPr>
          <w:rFonts w:ascii="Times New Roman" w:hAnsi="Times New Roman" w:cs="Times New Roman"/>
          <w:sz w:val="28"/>
          <w:szCs w:val="28"/>
          <w:lang w:val="uk-UA"/>
        </w:rPr>
        <w:t xml:space="preserve">. </w:t>
      </w:r>
      <w:r w:rsidRPr="002D45D0">
        <w:rPr>
          <w:rFonts w:ascii="Times New Roman" w:hAnsi="Times New Roman" w:cs="Times New Roman"/>
          <w:i/>
          <w:sz w:val="28"/>
          <w:szCs w:val="28"/>
          <w:lang w:val="en-US"/>
        </w:rPr>
        <w:t>Humanistic Corpus</w:t>
      </w:r>
      <w:r>
        <w:rPr>
          <w:rFonts w:ascii="Times New Roman" w:hAnsi="Times New Roman" w:cs="Times New Roman"/>
          <w:sz w:val="28"/>
          <w:szCs w:val="28"/>
          <w:lang w:val="en-US"/>
        </w:rPr>
        <w:t> : </w:t>
      </w:r>
      <w:r w:rsidRPr="00EB4E53">
        <w:rPr>
          <w:rFonts w:ascii="Times New Roman" w:hAnsi="Times New Roman" w:cs="Times New Roman"/>
          <w:sz w:val="28"/>
          <w:szCs w:val="28"/>
          <w:lang w:val="en-US"/>
        </w:rPr>
        <w:t>collection of scientific articles on contemporary problems of philosophy, cultural studies, p</w:t>
      </w:r>
      <w:r>
        <w:rPr>
          <w:rFonts w:ascii="Times New Roman" w:hAnsi="Times New Roman" w:cs="Times New Roman"/>
          <w:sz w:val="28"/>
          <w:szCs w:val="28"/>
          <w:lang w:val="en-US"/>
        </w:rPr>
        <w:t xml:space="preserve">sychology, pedagogy and history. </w:t>
      </w:r>
      <w:r>
        <w:rPr>
          <w:rFonts w:ascii="Times New Roman" w:hAnsi="Times New Roman" w:cs="Times New Roman"/>
          <w:sz w:val="28"/>
          <w:szCs w:val="28"/>
          <w:lang w:val="uk-UA"/>
        </w:rPr>
        <w:t>Вінниця : Твори, 2022.</w:t>
      </w:r>
      <w:r w:rsidRPr="00EB4E53">
        <w:rPr>
          <w:rFonts w:ascii="Times New Roman" w:hAnsi="Times New Roman" w:cs="Times New Roman"/>
          <w:sz w:val="28"/>
          <w:szCs w:val="28"/>
          <w:lang w:val="en-US"/>
        </w:rPr>
        <w:t xml:space="preserve"> </w:t>
      </w:r>
      <w:r w:rsidRPr="00EB4E53">
        <w:rPr>
          <w:rFonts w:ascii="Times New Roman" w:hAnsi="Times New Roman" w:cs="Times New Roman"/>
          <w:sz w:val="28"/>
          <w:szCs w:val="28"/>
          <w:lang w:val="uk-UA"/>
        </w:rPr>
        <w:t>С. 120-123.</w:t>
      </w:r>
    </w:p>
    <w:p w:rsidR="00CA318A" w:rsidRPr="00EB4E53" w:rsidRDefault="00E82BFB" w:rsidP="00CA3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CA318A">
        <w:rPr>
          <w:rFonts w:ascii="Times New Roman" w:hAnsi="Times New Roman" w:cs="Times New Roman"/>
          <w:sz w:val="28"/>
          <w:szCs w:val="28"/>
          <w:lang w:val="uk-UA"/>
        </w:rPr>
        <w:t>. Амеліна С. </w:t>
      </w:r>
      <w:r w:rsidR="00CA318A" w:rsidRPr="00EB4E53">
        <w:rPr>
          <w:rFonts w:ascii="Times New Roman" w:hAnsi="Times New Roman" w:cs="Times New Roman"/>
          <w:sz w:val="28"/>
          <w:szCs w:val="28"/>
          <w:lang w:val="uk-UA"/>
        </w:rPr>
        <w:t xml:space="preserve">М. Методика формування лексичної компетенції майбутніх філологів. </w:t>
      </w:r>
      <w:r w:rsidR="00CA318A" w:rsidRPr="002D45D0">
        <w:rPr>
          <w:rFonts w:ascii="Times New Roman" w:hAnsi="Times New Roman" w:cs="Times New Roman"/>
          <w:i/>
          <w:sz w:val="28"/>
          <w:szCs w:val="28"/>
        </w:rPr>
        <w:t>Вісник</w:t>
      </w:r>
      <w:r w:rsidR="00CA318A" w:rsidRPr="00A97128">
        <w:rPr>
          <w:rFonts w:ascii="Times New Roman" w:hAnsi="Times New Roman" w:cs="Times New Roman"/>
          <w:i/>
          <w:sz w:val="28"/>
          <w:szCs w:val="28"/>
        </w:rPr>
        <w:t xml:space="preserve"> </w:t>
      </w:r>
      <w:r w:rsidR="00CA318A" w:rsidRPr="002D45D0">
        <w:rPr>
          <w:rFonts w:ascii="Times New Roman" w:hAnsi="Times New Roman" w:cs="Times New Roman"/>
          <w:i/>
          <w:sz w:val="28"/>
          <w:szCs w:val="28"/>
        </w:rPr>
        <w:t>Дніпропетровського</w:t>
      </w:r>
      <w:r w:rsidR="00CA318A" w:rsidRPr="00A97128">
        <w:rPr>
          <w:rFonts w:ascii="Times New Roman" w:hAnsi="Times New Roman" w:cs="Times New Roman"/>
          <w:i/>
          <w:sz w:val="28"/>
          <w:szCs w:val="28"/>
        </w:rPr>
        <w:t xml:space="preserve"> </w:t>
      </w:r>
      <w:r w:rsidR="00CA318A" w:rsidRPr="002D45D0">
        <w:rPr>
          <w:rFonts w:ascii="Times New Roman" w:hAnsi="Times New Roman" w:cs="Times New Roman"/>
          <w:i/>
          <w:sz w:val="28"/>
          <w:szCs w:val="28"/>
        </w:rPr>
        <w:t>університету</w:t>
      </w:r>
      <w:r w:rsidR="00CA318A" w:rsidRPr="00A97128">
        <w:rPr>
          <w:rFonts w:ascii="Times New Roman" w:hAnsi="Times New Roman" w:cs="Times New Roman"/>
          <w:i/>
          <w:sz w:val="28"/>
          <w:szCs w:val="28"/>
        </w:rPr>
        <w:t xml:space="preserve"> </w:t>
      </w:r>
      <w:r w:rsidR="00CA318A" w:rsidRPr="002D45D0">
        <w:rPr>
          <w:rFonts w:ascii="Times New Roman" w:hAnsi="Times New Roman" w:cs="Times New Roman"/>
          <w:i/>
          <w:sz w:val="28"/>
          <w:szCs w:val="28"/>
        </w:rPr>
        <w:t>Альфреда</w:t>
      </w:r>
      <w:r w:rsidR="00CA318A" w:rsidRPr="00A97128">
        <w:rPr>
          <w:rFonts w:ascii="Times New Roman" w:hAnsi="Times New Roman" w:cs="Times New Roman"/>
          <w:i/>
          <w:sz w:val="28"/>
          <w:szCs w:val="28"/>
        </w:rPr>
        <w:t xml:space="preserve"> </w:t>
      </w:r>
      <w:r w:rsidR="00CA318A" w:rsidRPr="002D45D0">
        <w:rPr>
          <w:rFonts w:ascii="Times New Roman" w:hAnsi="Times New Roman" w:cs="Times New Roman"/>
          <w:i/>
          <w:sz w:val="28"/>
          <w:szCs w:val="28"/>
        </w:rPr>
        <w:t>Нобеля</w:t>
      </w:r>
      <w:r w:rsidR="00CA318A" w:rsidRPr="00A97128">
        <w:rPr>
          <w:rFonts w:ascii="Times New Roman" w:hAnsi="Times New Roman" w:cs="Times New Roman"/>
          <w:sz w:val="28"/>
          <w:szCs w:val="28"/>
        </w:rPr>
        <w:t xml:space="preserve">. </w:t>
      </w:r>
      <w:r w:rsidR="00CA318A" w:rsidRPr="00EB4E53">
        <w:rPr>
          <w:rFonts w:ascii="Times New Roman" w:hAnsi="Times New Roman" w:cs="Times New Roman"/>
          <w:sz w:val="28"/>
          <w:szCs w:val="28"/>
          <w:lang w:val="uk-UA"/>
        </w:rPr>
        <w:t>2014. № </w:t>
      </w:r>
      <w:r w:rsidR="00CA318A" w:rsidRPr="00EB4E53">
        <w:rPr>
          <w:rFonts w:ascii="Times New Roman" w:hAnsi="Times New Roman" w:cs="Times New Roman"/>
          <w:sz w:val="28"/>
          <w:szCs w:val="28"/>
        </w:rPr>
        <w:t>2</w:t>
      </w:r>
      <w:r w:rsidR="00CA318A" w:rsidRPr="00EB4E53">
        <w:rPr>
          <w:rFonts w:ascii="Times New Roman" w:hAnsi="Times New Roman" w:cs="Times New Roman"/>
          <w:sz w:val="28"/>
          <w:szCs w:val="28"/>
          <w:lang w:val="uk-UA"/>
        </w:rPr>
        <w:t>. С. </w:t>
      </w:r>
      <w:r w:rsidR="00CA318A" w:rsidRPr="00EB4E53">
        <w:rPr>
          <w:rFonts w:ascii="Times New Roman" w:hAnsi="Times New Roman" w:cs="Times New Roman"/>
          <w:sz w:val="28"/>
          <w:szCs w:val="28"/>
        </w:rPr>
        <w:t>131-135.</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A318A" w:rsidRPr="00EB4E53">
        <w:rPr>
          <w:rFonts w:ascii="Times New Roman" w:hAnsi="Times New Roman" w:cs="Times New Roman"/>
          <w:sz w:val="28"/>
          <w:szCs w:val="28"/>
          <w:lang w:val="uk-UA"/>
        </w:rPr>
        <w:t xml:space="preserve">. Аніщенко О., Лук’янова Л. </w:t>
      </w:r>
      <w:r w:rsidR="00CA318A" w:rsidRPr="00EB4E53">
        <w:rPr>
          <w:rFonts w:ascii="Times New Roman" w:hAnsi="Times New Roman" w:cs="Times New Roman"/>
          <w:sz w:val="28"/>
          <w:szCs w:val="28"/>
        </w:rPr>
        <w:t>Неформальна освіта дорослих – освітній тренд ХХІ століття</w:t>
      </w:r>
      <w:r w:rsidR="00CA318A" w:rsidRPr="00EB4E53">
        <w:rPr>
          <w:rFonts w:ascii="Times New Roman" w:hAnsi="Times New Roman" w:cs="Times New Roman"/>
          <w:sz w:val="28"/>
          <w:szCs w:val="28"/>
          <w:lang w:val="uk-UA"/>
        </w:rPr>
        <w:t xml:space="preserve">. </w:t>
      </w:r>
      <w:r w:rsidR="00CA318A" w:rsidRPr="002D45D0">
        <w:rPr>
          <w:rFonts w:ascii="Times New Roman" w:hAnsi="Times New Roman" w:cs="Times New Roman"/>
          <w:i/>
          <w:sz w:val="28"/>
          <w:szCs w:val="28"/>
          <w:lang w:val="uk-UA"/>
        </w:rPr>
        <w:t>Рідна школа</w:t>
      </w:r>
      <w:r w:rsidR="00CA318A" w:rsidRPr="00EB4E53">
        <w:rPr>
          <w:rFonts w:ascii="Times New Roman" w:hAnsi="Times New Roman" w:cs="Times New Roman"/>
          <w:sz w:val="28"/>
          <w:szCs w:val="28"/>
          <w:lang w:val="uk-UA"/>
        </w:rPr>
        <w:t>. 2017. № 11. С. 3-8.</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A318A" w:rsidRPr="00EB4E53">
        <w:rPr>
          <w:rFonts w:ascii="Times New Roman" w:hAnsi="Times New Roman" w:cs="Times New Roman"/>
          <w:sz w:val="28"/>
          <w:szCs w:val="28"/>
          <w:lang w:val="uk-UA"/>
        </w:rPr>
        <w:t>. Баркасі В. В., Баркасі С. Б. В</w:t>
      </w:r>
      <w:r w:rsidR="00CA318A" w:rsidRPr="00EB4E53">
        <w:rPr>
          <w:rFonts w:ascii="Times New Roman" w:hAnsi="Times New Roman" w:cs="Times New Roman"/>
          <w:sz w:val="28"/>
          <w:szCs w:val="28"/>
        </w:rPr>
        <w:t xml:space="preserve">икористання змішаної форми навчання при викладанні іноземних мов у </w:t>
      </w:r>
      <w:r w:rsidR="00CA318A" w:rsidRPr="00EB4E53">
        <w:rPr>
          <w:rFonts w:ascii="Times New Roman" w:hAnsi="Times New Roman" w:cs="Times New Roman"/>
          <w:sz w:val="28"/>
          <w:szCs w:val="28"/>
          <w:lang w:val="uk-UA"/>
        </w:rPr>
        <w:t xml:space="preserve">ВНЗ. </w:t>
      </w:r>
      <w:r w:rsidR="00CA318A" w:rsidRPr="002D45D0">
        <w:rPr>
          <w:rFonts w:ascii="Times New Roman" w:hAnsi="Times New Roman" w:cs="Times New Roman"/>
          <w:i/>
          <w:sz w:val="28"/>
          <w:szCs w:val="28"/>
          <w:lang w:val="uk-UA"/>
        </w:rPr>
        <w:t>Молодий вчений</w:t>
      </w:r>
      <w:r w:rsidR="00CA318A" w:rsidRPr="00EB4E53">
        <w:rPr>
          <w:rFonts w:ascii="Times New Roman" w:hAnsi="Times New Roman" w:cs="Times New Roman"/>
          <w:sz w:val="28"/>
          <w:szCs w:val="28"/>
          <w:lang w:val="uk-UA"/>
        </w:rPr>
        <w:t>. 2015. № 2. С. 207-210.</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5</w:t>
      </w:r>
      <w:r w:rsidR="00CA318A" w:rsidRPr="00EB4E53">
        <w:rPr>
          <w:rFonts w:ascii="Times New Roman" w:hAnsi="Times New Roman" w:cs="Times New Roman"/>
          <w:sz w:val="28"/>
          <w:szCs w:val="28"/>
          <w:lang w:val="uk-UA"/>
        </w:rPr>
        <w:t xml:space="preserve">. Бегека Д. А. Підготовка майбутнього викладача іноземної філології до формування англомовної лексичної компетентності студентів іноземної філології. </w:t>
      </w:r>
      <w:r w:rsidR="00CA318A" w:rsidRPr="00EB4E53">
        <w:rPr>
          <w:rFonts w:ascii="Times New Roman" w:hAnsi="Times New Roman" w:cs="Times New Roman"/>
          <w:i/>
          <w:sz w:val="28"/>
          <w:szCs w:val="28"/>
          <w:lang w:val="uk-UA"/>
        </w:rPr>
        <w:t>Н</w:t>
      </w:r>
      <w:r w:rsidR="00CA318A" w:rsidRPr="00EB4E53">
        <w:rPr>
          <w:rFonts w:ascii="Times New Roman" w:hAnsi="Times New Roman" w:cs="Times New Roman"/>
          <w:i/>
          <w:sz w:val="28"/>
          <w:szCs w:val="28"/>
          <w:shd w:val="clear" w:color="auto" w:fill="FFFFFF"/>
        </w:rPr>
        <w:t>аукові</w:t>
      </w:r>
      <w:r w:rsidR="00CA318A" w:rsidRPr="00EB4E53">
        <w:rPr>
          <w:rFonts w:ascii="Times New Roman" w:hAnsi="Times New Roman" w:cs="Times New Roman"/>
          <w:i/>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rPr>
        <w:t>записки</w:t>
      </w:r>
      <w:r w:rsidR="00CA318A" w:rsidRPr="00EB4E53">
        <w:rPr>
          <w:rFonts w:ascii="Times New Roman" w:hAnsi="Times New Roman" w:cs="Times New Roman"/>
          <w:i/>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rPr>
        <w:t>Національного</w:t>
      </w:r>
      <w:r w:rsidR="00CA318A" w:rsidRPr="00EB4E53">
        <w:rPr>
          <w:rFonts w:ascii="Times New Roman" w:hAnsi="Times New Roman" w:cs="Times New Roman"/>
          <w:i/>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rPr>
        <w:t>університету «Острозька</w:t>
      </w:r>
      <w:r w:rsidR="00CA318A" w:rsidRPr="00EB4E53">
        <w:rPr>
          <w:rFonts w:ascii="Times New Roman" w:hAnsi="Times New Roman" w:cs="Times New Roman"/>
          <w:i/>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rPr>
        <w:t>академія</w:t>
      </w:r>
      <w:r w:rsidR="00CA318A" w:rsidRPr="00EB4E53">
        <w:rPr>
          <w:rFonts w:ascii="Times New Roman" w:hAnsi="Times New Roman" w:cs="Times New Roman"/>
          <w:i/>
          <w:sz w:val="28"/>
          <w:szCs w:val="28"/>
          <w:shd w:val="clear" w:color="auto" w:fill="FFFFFF"/>
          <w:lang w:val="uk-UA"/>
        </w:rPr>
        <w:t>.</w:t>
      </w:r>
      <w:r w:rsidR="00CA318A">
        <w:rPr>
          <w:rFonts w:ascii="Times New Roman" w:hAnsi="Times New Roman" w:cs="Times New Roman"/>
          <w:sz w:val="28"/>
          <w:szCs w:val="28"/>
          <w:shd w:val="clear" w:color="auto" w:fill="FFFFFF"/>
          <w:lang w:val="uk-UA"/>
        </w:rPr>
        <w:t xml:space="preserve"> </w:t>
      </w:r>
      <w:r w:rsidR="00CA318A">
        <w:rPr>
          <w:rFonts w:ascii="Times New Roman" w:hAnsi="Times New Roman" w:cs="Times New Roman"/>
          <w:sz w:val="28"/>
          <w:szCs w:val="28"/>
          <w:shd w:val="clear" w:color="auto" w:fill="FFFFFF"/>
        </w:rPr>
        <w:t xml:space="preserve">2018. </w:t>
      </w:r>
      <w:r w:rsidR="00CA318A">
        <w:rPr>
          <w:rFonts w:ascii="Times New Roman" w:hAnsi="Times New Roman" w:cs="Times New Roman"/>
          <w:sz w:val="28"/>
          <w:szCs w:val="28"/>
          <w:shd w:val="clear" w:color="auto" w:fill="FFFFFF"/>
          <w:lang w:val="uk-UA"/>
        </w:rPr>
        <w:t>№ </w:t>
      </w:r>
      <w:r w:rsidR="00CA318A" w:rsidRPr="00EB4E53">
        <w:rPr>
          <w:rFonts w:ascii="Times New Roman" w:hAnsi="Times New Roman" w:cs="Times New Roman"/>
          <w:sz w:val="28"/>
          <w:szCs w:val="28"/>
          <w:shd w:val="clear" w:color="auto" w:fill="FFFFFF"/>
        </w:rPr>
        <w:t>1</w:t>
      </w:r>
      <w:r w:rsidR="00CA318A" w:rsidRPr="00EB4E53">
        <w:rPr>
          <w:rFonts w:ascii="Times New Roman" w:hAnsi="Times New Roman" w:cs="Times New Roman"/>
          <w:sz w:val="28"/>
          <w:szCs w:val="28"/>
          <w:shd w:val="clear" w:color="auto" w:fill="FFFFFF"/>
          <w:lang w:val="uk-UA"/>
        </w:rPr>
        <w:t>.</w:t>
      </w:r>
      <w:r w:rsidR="00CA318A">
        <w:rPr>
          <w:rFonts w:ascii="Times New Roman" w:hAnsi="Times New Roman" w:cs="Times New Roman"/>
          <w:sz w:val="28"/>
          <w:szCs w:val="28"/>
          <w:shd w:val="clear" w:color="auto" w:fill="FFFFFF"/>
        </w:rPr>
        <w:t xml:space="preserve"> С.</w:t>
      </w:r>
      <w:r w:rsidR="00CA318A">
        <w:rPr>
          <w:rFonts w:ascii="Times New Roman" w:hAnsi="Times New Roman" w:cs="Times New Roman"/>
          <w:sz w:val="28"/>
          <w:szCs w:val="28"/>
          <w:shd w:val="clear" w:color="auto" w:fill="FFFFFF"/>
          <w:lang w:val="uk-UA"/>
        </w:rPr>
        <w:t> </w:t>
      </w:r>
      <w:r w:rsidR="00CA318A">
        <w:rPr>
          <w:rFonts w:ascii="Times New Roman" w:hAnsi="Times New Roman" w:cs="Times New Roman"/>
          <w:sz w:val="28"/>
          <w:szCs w:val="28"/>
          <w:shd w:val="clear" w:color="auto" w:fill="FFFFFF"/>
        </w:rPr>
        <w:t>34</w:t>
      </w:r>
      <w:r w:rsidR="00CA318A">
        <w:rPr>
          <w:rFonts w:ascii="Times New Roman" w:hAnsi="Times New Roman" w:cs="Times New Roman"/>
          <w:sz w:val="28"/>
          <w:szCs w:val="28"/>
          <w:shd w:val="clear" w:color="auto" w:fill="FFFFFF"/>
          <w:lang w:val="uk-UA"/>
        </w:rPr>
        <w:t>-</w:t>
      </w:r>
      <w:r w:rsidR="00CA318A" w:rsidRPr="00EB4E53">
        <w:rPr>
          <w:rFonts w:ascii="Times New Roman" w:hAnsi="Times New Roman" w:cs="Times New Roman"/>
          <w:sz w:val="28"/>
          <w:szCs w:val="28"/>
          <w:shd w:val="clear" w:color="auto" w:fill="FFFFFF"/>
        </w:rPr>
        <w:t>38</w:t>
      </w:r>
      <w:r w:rsidR="00CA318A" w:rsidRPr="00EB4E53">
        <w:rPr>
          <w:rFonts w:ascii="Times New Roman" w:hAnsi="Times New Roman" w:cs="Times New Roman"/>
          <w:sz w:val="28"/>
          <w:szCs w:val="28"/>
          <w:shd w:val="clear" w:color="auto" w:fill="FFFFFF"/>
          <w:lang w:val="uk-UA"/>
        </w:rPr>
        <w:t>.</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A318A" w:rsidRPr="00EB4E53">
        <w:rPr>
          <w:rFonts w:ascii="Times New Roman" w:hAnsi="Times New Roman" w:cs="Times New Roman"/>
          <w:sz w:val="28"/>
          <w:szCs w:val="28"/>
          <w:lang w:val="uk-UA"/>
        </w:rPr>
        <w:t>. Биконя О. П., Олійник Ю. В.</w:t>
      </w:r>
      <w:r w:rsidR="00CA318A" w:rsidRPr="00EB4E53">
        <w:rPr>
          <w:rFonts w:ascii="Times New Roman" w:hAnsi="Times New Roman" w:cs="Times New Roman"/>
          <w:sz w:val="28"/>
          <w:szCs w:val="28"/>
        </w:rPr>
        <w:t xml:space="preserve"> Англомовна лексична компетентність майбутніх вихователів</w:t>
      </w:r>
      <w:r w:rsidR="00CA318A" w:rsidRPr="00EB4E53">
        <w:rPr>
          <w:rFonts w:ascii="Times New Roman" w:hAnsi="Times New Roman" w:cs="Times New Roman"/>
          <w:sz w:val="28"/>
          <w:szCs w:val="28"/>
          <w:lang w:val="uk-UA"/>
        </w:rPr>
        <w:t xml:space="preserve">. </w:t>
      </w:r>
      <w:r w:rsidR="00CA318A" w:rsidRPr="00EB4E53">
        <w:rPr>
          <w:rFonts w:ascii="Times New Roman" w:hAnsi="Times New Roman" w:cs="Times New Roman"/>
          <w:i/>
          <w:sz w:val="28"/>
          <w:szCs w:val="28"/>
          <w:lang w:val="uk-UA"/>
        </w:rPr>
        <w:t>Вісник КНЛУ</w:t>
      </w:r>
      <w:r w:rsidR="00CA318A" w:rsidRPr="00EB4E53">
        <w:rPr>
          <w:rFonts w:ascii="Times New Roman" w:hAnsi="Times New Roman" w:cs="Times New Roman"/>
          <w:sz w:val="28"/>
          <w:szCs w:val="28"/>
          <w:lang w:val="uk-UA"/>
        </w:rPr>
        <w:t>. 2018. № 28. С. 174-181.</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A318A" w:rsidRPr="00C84609">
        <w:rPr>
          <w:rFonts w:ascii="Times New Roman" w:hAnsi="Times New Roman" w:cs="Times New Roman"/>
          <w:sz w:val="28"/>
          <w:szCs w:val="28"/>
          <w:lang w:val="uk-UA"/>
        </w:rPr>
        <w:t xml:space="preserve">. Бобровський М. В., Якубов С. В. Проблема впровадження змішаного навчання в освітній процес. </w:t>
      </w:r>
      <w:r w:rsidR="00CA318A" w:rsidRPr="00C84609">
        <w:rPr>
          <w:rFonts w:ascii="Times New Roman" w:hAnsi="Times New Roman" w:cs="Times New Roman"/>
          <w:sz w:val="28"/>
          <w:szCs w:val="28"/>
          <w:lang w:val="en-US"/>
        </w:rPr>
        <w:t>URL</w:t>
      </w:r>
      <w:r w:rsidR="00CA318A" w:rsidRPr="00C84609">
        <w:rPr>
          <w:rFonts w:ascii="Times New Roman" w:hAnsi="Times New Roman" w:cs="Times New Roman"/>
          <w:sz w:val="28"/>
          <w:szCs w:val="28"/>
        </w:rPr>
        <w:t xml:space="preserve">: </w:t>
      </w:r>
      <w:hyperlink r:id="rId14" w:history="1">
        <w:r w:rsidR="00CA318A" w:rsidRPr="00C84609">
          <w:rPr>
            <w:rStyle w:val="af0"/>
            <w:rFonts w:ascii="Times New Roman" w:hAnsi="Times New Roman" w:cs="Times New Roman"/>
            <w:color w:val="auto"/>
            <w:sz w:val="28"/>
            <w:szCs w:val="28"/>
            <w:u w:val="none"/>
            <w:lang w:val="en-US"/>
          </w:rPr>
          <w:t>http</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klovsky</w:t>
        </w:r>
        <w:r w:rsidR="00CA318A" w:rsidRPr="00C84609">
          <w:rPr>
            <w:rStyle w:val="af0"/>
            <w:rFonts w:ascii="Times New Roman" w:hAnsi="Times New Roman" w:cs="Times New Roman"/>
            <w:color w:val="auto"/>
            <w:sz w:val="28"/>
            <w:szCs w:val="28"/>
            <w:u w:val="none"/>
          </w:rPr>
          <w:t>77.</w:t>
        </w:r>
        <w:r w:rsidR="00CA318A" w:rsidRPr="00C84609">
          <w:rPr>
            <w:rStyle w:val="af0"/>
            <w:rFonts w:ascii="Times New Roman" w:hAnsi="Times New Roman" w:cs="Times New Roman"/>
            <w:color w:val="auto"/>
            <w:sz w:val="28"/>
            <w:szCs w:val="28"/>
            <w:u w:val="none"/>
            <w:lang w:val="en-US"/>
          </w:rPr>
          <w:t>com</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ua</w:t>
        </w:r>
        <w:r w:rsidR="00CA318A" w:rsidRPr="00C84609">
          <w:rPr>
            <w:rStyle w:val="af0"/>
            <w:rFonts w:ascii="Times New Roman" w:hAnsi="Times New Roman" w:cs="Times New Roman"/>
            <w:color w:val="auto"/>
            <w:sz w:val="28"/>
            <w:szCs w:val="28"/>
            <w:u w:val="none"/>
          </w:rPr>
          <w:t>/23-</w:t>
        </w:r>
        <w:r w:rsidR="00CA318A" w:rsidRPr="00C84609">
          <w:rPr>
            <w:rStyle w:val="af0"/>
            <w:rFonts w:ascii="Times New Roman" w:hAnsi="Times New Roman" w:cs="Times New Roman"/>
            <w:color w:val="auto"/>
            <w:sz w:val="28"/>
            <w:szCs w:val="28"/>
            <w:u w:val="none"/>
            <w:lang w:val="en-US"/>
          </w:rPr>
          <w:t>naukova</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robota</w:t>
        </w:r>
        <w:r w:rsidR="00CA318A" w:rsidRPr="00C84609">
          <w:rPr>
            <w:rStyle w:val="af0"/>
            <w:rFonts w:ascii="Times New Roman" w:hAnsi="Times New Roman" w:cs="Times New Roman"/>
            <w:color w:val="auto"/>
            <w:sz w:val="28"/>
            <w:szCs w:val="28"/>
            <w:u w:val="none"/>
          </w:rPr>
          <w:t>/222-бобровський-м-в-,-якубов-с-в-проблеми-впровадження-змішаного-навчання-в-освітній-процес.</w:t>
        </w:r>
        <w:r w:rsidR="00CA318A" w:rsidRPr="00C84609">
          <w:rPr>
            <w:rStyle w:val="af0"/>
            <w:rFonts w:ascii="Times New Roman" w:hAnsi="Times New Roman" w:cs="Times New Roman"/>
            <w:color w:val="auto"/>
            <w:sz w:val="28"/>
            <w:szCs w:val="28"/>
            <w:u w:val="none"/>
            <w:lang w:val="en-US"/>
          </w:rPr>
          <w:t>html</w:t>
        </w:r>
      </w:hyperlink>
      <w:r w:rsidR="00CA318A" w:rsidRPr="00C84609">
        <w:rPr>
          <w:rFonts w:ascii="Times New Roman" w:hAnsi="Times New Roman" w:cs="Times New Roman"/>
          <w:sz w:val="28"/>
          <w:szCs w:val="28"/>
        </w:rPr>
        <w:t xml:space="preserve"> (</w:t>
      </w:r>
      <w:r w:rsidR="00CA318A" w:rsidRPr="00C84609">
        <w:rPr>
          <w:rFonts w:ascii="Times New Roman" w:hAnsi="Times New Roman" w:cs="Times New Roman"/>
          <w:sz w:val="28"/>
          <w:szCs w:val="28"/>
          <w:lang w:val="uk-UA"/>
        </w:rPr>
        <w:t>дата звернення: 05.10.2023)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8</w:t>
      </w:r>
      <w:r w:rsidR="00CA318A" w:rsidRPr="00EB4E53">
        <w:rPr>
          <w:rFonts w:ascii="Times New Roman" w:hAnsi="Times New Roman" w:cs="Times New Roman"/>
          <w:sz w:val="28"/>
          <w:szCs w:val="28"/>
        </w:rPr>
        <w:t xml:space="preserve">. Боровик Т. М. Устиченко С. В. </w:t>
      </w:r>
      <w:r w:rsidR="00CA318A" w:rsidRPr="00EB4E53">
        <w:rPr>
          <w:rFonts w:ascii="Times New Roman" w:hAnsi="Times New Roman" w:cs="Times New Roman"/>
          <w:sz w:val="28"/>
          <w:szCs w:val="28"/>
          <w:shd w:val="clear" w:color="auto" w:fill="FFFFFF"/>
        </w:rPr>
        <w:t xml:space="preserve">Неформальна освіта дорослих як складова концепції «освіта впродовж всього життя». </w:t>
      </w:r>
      <w:r w:rsidR="00CA318A" w:rsidRPr="002D45D0">
        <w:rPr>
          <w:rFonts w:ascii="Times New Roman" w:hAnsi="Times New Roman" w:cs="Times New Roman"/>
          <w:i/>
          <w:sz w:val="28"/>
          <w:szCs w:val="28"/>
          <w:shd w:val="clear" w:color="auto" w:fill="FFFFFF"/>
        </w:rPr>
        <w:t>Вісник Черкаського національного університету</w:t>
      </w:r>
      <w:r w:rsidR="00CA318A">
        <w:rPr>
          <w:rFonts w:ascii="Times New Roman" w:hAnsi="Times New Roman" w:cs="Times New Roman"/>
          <w:i/>
          <w:sz w:val="28"/>
          <w:szCs w:val="28"/>
          <w:shd w:val="clear" w:color="auto" w:fill="FFFFFF"/>
          <w:lang w:val="uk-UA"/>
        </w:rPr>
        <w:t xml:space="preserve"> </w:t>
      </w:r>
      <w:r w:rsidR="00CA318A" w:rsidRPr="002D45D0">
        <w:rPr>
          <w:rFonts w:ascii="Times New Roman" w:hAnsi="Times New Roman" w:cs="Times New Roman"/>
          <w:i/>
          <w:sz w:val="28"/>
          <w:szCs w:val="28"/>
          <w:shd w:val="clear" w:color="auto" w:fill="FFFFFF"/>
        </w:rPr>
        <w:t>імені Богдана Хмельницького</w:t>
      </w:r>
      <w:r w:rsidR="00CA318A" w:rsidRPr="00EB4E53">
        <w:rPr>
          <w:rFonts w:ascii="Times New Roman" w:hAnsi="Times New Roman" w:cs="Times New Roman"/>
          <w:sz w:val="28"/>
          <w:szCs w:val="28"/>
          <w:shd w:val="clear" w:color="auto" w:fill="FFFFFF"/>
        </w:rPr>
        <w:t>. 2020. № 1. С. 32-36.</w:t>
      </w:r>
      <w:r w:rsidR="00CA318A" w:rsidRPr="00EB4E53">
        <w:rPr>
          <w:rFonts w:ascii="Times New Roman" w:hAnsi="Times New Roman" w:cs="Times New Roman"/>
          <w:sz w:val="28"/>
          <w:szCs w:val="28"/>
          <w:shd w:val="clear" w:color="auto" w:fill="FFFFFF"/>
          <w:lang w:val="uk-UA"/>
        </w:rPr>
        <w:t xml:space="preserve"> </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w:t>
      </w:r>
      <w:r w:rsidR="00CA318A">
        <w:rPr>
          <w:rFonts w:ascii="Times New Roman" w:hAnsi="Times New Roman" w:cs="Times New Roman"/>
          <w:sz w:val="28"/>
          <w:szCs w:val="28"/>
          <w:shd w:val="clear" w:color="auto" w:fill="FFFFFF"/>
          <w:lang w:val="uk-UA"/>
        </w:rPr>
        <w:t>. Боровик Т. М., Устиченко </w:t>
      </w:r>
      <w:r w:rsidR="00CA318A" w:rsidRPr="00EB4E53">
        <w:rPr>
          <w:rFonts w:ascii="Times New Roman" w:hAnsi="Times New Roman" w:cs="Times New Roman"/>
          <w:sz w:val="28"/>
          <w:szCs w:val="28"/>
          <w:shd w:val="clear" w:color="auto" w:fill="FFFFFF"/>
          <w:lang w:val="uk-UA"/>
        </w:rPr>
        <w:t>С.</w:t>
      </w:r>
      <w:r w:rsidR="00CA318A">
        <w:rPr>
          <w:rFonts w:ascii="Times New Roman" w:hAnsi="Times New Roman" w:cs="Times New Roman"/>
          <w:sz w:val="28"/>
          <w:szCs w:val="28"/>
          <w:shd w:val="clear" w:color="auto" w:fill="FFFFFF"/>
          <w:lang w:val="uk-UA"/>
        </w:rPr>
        <w:t> </w:t>
      </w:r>
      <w:r w:rsidR="00CA318A" w:rsidRPr="00EB4E53">
        <w:rPr>
          <w:rFonts w:ascii="Times New Roman" w:hAnsi="Times New Roman" w:cs="Times New Roman"/>
          <w:sz w:val="28"/>
          <w:szCs w:val="28"/>
          <w:shd w:val="clear" w:color="auto" w:fill="FFFFFF"/>
          <w:lang w:val="uk-UA"/>
        </w:rPr>
        <w:t>В. Неформальна освіта як складова осв</w:t>
      </w:r>
      <w:r w:rsidR="00CA318A">
        <w:rPr>
          <w:rFonts w:ascii="Times New Roman" w:hAnsi="Times New Roman" w:cs="Times New Roman"/>
          <w:sz w:val="28"/>
          <w:szCs w:val="28"/>
          <w:shd w:val="clear" w:color="auto" w:fill="FFFFFF"/>
          <w:lang w:val="uk-UA"/>
        </w:rPr>
        <w:t xml:space="preserve">ітньої парадигми сучасності. </w:t>
      </w:r>
      <w:r w:rsidR="00CA318A" w:rsidRPr="002D45D0">
        <w:rPr>
          <w:rFonts w:ascii="Times New Roman" w:hAnsi="Times New Roman" w:cs="Times New Roman"/>
          <w:i/>
          <w:sz w:val="28"/>
          <w:szCs w:val="28"/>
          <w:shd w:val="clear" w:color="auto" w:fill="FFFFFF"/>
          <w:lang w:val="uk-UA"/>
        </w:rPr>
        <w:t>Вісник Черкаського університету.</w:t>
      </w:r>
      <w:r w:rsidR="00CA318A">
        <w:rPr>
          <w:rFonts w:ascii="Times New Roman" w:hAnsi="Times New Roman" w:cs="Times New Roman"/>
          <w:i/>
          <w:sz w:val="28"/>
          <w:szCs w:val="28"/>
          <w:shd w:val="clear" w:color="auto" w:fill="FFFFFF"/>
          <w:lang w:val="uk-UA"/>
        </w:rPr>
        <w:t xml:space="preserve"> </w:t>
      </w:r>
      <w:r w:rsidR="00CA318A">
        <w:rPr>
          <w:rFonts w:ascii="Times New Roman" w:hAnsi="Times New Roman" w:cs="Times New Roman"/>
          <w:sz w:val="28"/>
          <w:szCs w:val="28"/>
          <w:shd w:val="clear" w:color="auto" w:fill="FFFFFF"/>
          <w:lang w:val="uk-UA"/>
        </w:rPr>
        <w:t>2019. № 4. С. 5-</w:t>
      </w:r>
      <w:r w:rsidR="00CA318A" w:rsidRPr="00EB4E53">
        <w:rPr>
          <w:rFonts w:ascii="Times New Roman" w:hAnsi="Times New Roman" w:cs="Times New Roman"/>
          <w:sz w:val="28"/>
          <w:szCs w:val="28"/>
          <w:shd w:val="clear" w:color="auto" w:fill="FFFFFF"/>
          <w:lang w:val="uk-UA"/>
        </w:rPr>
        <w:t>10.</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CA318A" w:rsidRPr="00EB4E53">
        <w:rPr>
          <w:rFonts w:ascii="Times New Roman" w:hAnsi="Times New Roman" w:cs="Times New Roman"/>
          <w:sz w:val="28"/>
          <w:szCs w:val="28"/>
          <w:lang w:val="uk-UA"/>
        </w:rPr>
        <w:t>. Вадаська</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С.</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 xml:space="preserve">В. Особливості формування іншомовної лексичної компетентності студентів в галузі авіа та ракетобудування. </w:t>
      </w:r>
      <w:r w:rsidR="00CA318A" w:rsidRPr="00EB4E53">
        <w:rPr>
          <w:rFonts w:ascii="Times New Roman" w:hAnsi="Times New Roman" w:cs="Times New Roman"/>
          <w:i/>
          <w:sz w:val="28"/>
          <w:szCs w:val="28"/>
          <w:lang w:val="uk-UA"/>
        </w:rPr>
        <w:t>Молодий вчений.</w:t>
      </w:r>
      <w:r w:rsidR="00CA318A" w:rsidRPr="00EB4E53">
        <w:rPr>
          <w:rFonts w:ascii="Times New Roman" w:hAnsi="Times New Roman" w:cs="Times New Roman"/>
          <w:sz w:val="28"/>
          <w:szCs w:val="28"/>
          <w:lang w:val="uk-UA"/>
        </w:rPr>
        <w:t xml:space="preserve"> 2017. №</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10. С.</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36-40.</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A318A" w:rsidRPr="00EB4E53">
        <w:rPr>
          <w:rFonts w:ascii="Times New Roman" w:hAnsi="Times New Roman" w:cs="Times New Roman"/>
          <w:sz w:val="28"/>
          <w:szCs w:val="28"/>
          <w:lang w:val="uk-UA"/>
        </w:rPr>
        <w:t xml:space="preserve">. Василенко О. В. Неформальна освіта дорослих: нове соціально-освітнє явище. </w:t>
      </w:r>
      <w:r w:rsidR="00CA318A" w:rsidRPr="002D45D0">
        <w:rPr>
          <w:rFonts w:ascii="Times New Roman" w:hAnsi="Times New Roman" w:cs="Times New Roman"/>
          <w:i/>
          <w:sz w:val="28"/>
          <w:szCs w:val="28"/>
          <w:lang w:val="uk-UA"/>
        </w:rPr>
        <w:t>Освіта дорослих: теорія, досвід, перспективи</w:t>
      </w:r>
      <w:r w:rsidR="00CA318A" w:rsidRPr="00EB4E53">
        <w:rPr>
          <w:rFonts w:ascii="Times New Roman" w:hAnsi="Times New Roman" w:cs="Times New Roman"/>
          <w:sz w:val="28"/>
          <w:szCs w:val="28"/>
          <w:lang w:val="uk-UA"/>
        </w:rPr>
        <w:t>. 2013. № 7. С. 35-44.</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sidR="00CA318A">
        <w:rPr>
          <w:rFonts w:ascii="Times New Roman" w:hAnsi="Times New Roman" w:cs="Times New Roman"/>
          <w:sz w:val="28"/>
          <w:szCs w:val="28"/>
        </w:rPr>
        <w:t>. Воротникова</w:t>
      </w:r>
      <w:r w:rsidR="00CA318A">
        <w:rPr>
          <w:rFonts w:ascii="Times New Roman" w:hAnsi="Times New Roman" w:cs="Times New Roman"/>
          <w:sz w:val="28"/>
          <w:szCs w:val="28"/>
          <w:lang w:val="uk-UA"/>
        </w:rPr>
        <w:t> </w:t>
      </w:r>
      <w:r w:rsidR="00CA318A" w:rsidRPr="00EB4E53">
        <w:rPr>
          <w:rFonts w:ascii="Times New Roman" w:hAnsi="Times New Roman" w:cs="Times New Roman"/>
          <w:sz w:val="28"/>
          <w:szCs w:val="28"/>
          <w:lang w:val="uk-UA"/>
        </w:rPr>
        <w:t>І. П. Дистанцій</w:t>
      </w:r>
      <w:r w:rsidR="00CA318A">
        <w:rPr>
          <w:rFonts w:ascii="Times New Roman" w:hAnsi="Times New Roman" w:cs="Times New Roman"/>
          <w:sz w:val="28"/>
          <w:szCs w:val="28"/>
          <w:lang w:val="uk-UA"/>
        </w:rPr>
        <w:t xml:space="preserve">не та змішане навчання в школі : монографія. </w:t>
      </w:r>
      <w:r w:rsidR="00CA318A" w:rsidRPr="00EB4E53">
        <w:rPr>
          <w:rFonts w:ascii="Times New Roman" w:hAnsi="Times New Roman" w:cs="Times New Roman"/>
          <w:sz w:val="28"/>
          <w:szCs w:val="28"/>
          <w:lang w:val="uk-UA"/>
        </w:rPr>
        <w:t>Київ</w:t>
      </w:r>
      <w:r w:rsidR="00CA318A">
        <w:rPr>
          <w:rFonts w:ascii="Times New Roman" w:hAnsi="Times New Roman" w:cs="Times New Roman"/>
          <w:sz w:val="28"/>
          <w:szCs w:val="28"/>
          <w:lang w:val="uk-UA"/>
        </w:rPr>
        <w:t> : Київський університет ім. Б. Грінченка,</w:t>
      </w:r>
      <w:r w:rsidR="00CA318A" w:rsidRPr="00EB4E53">
        <w:rPr>
          <w:rFonts w:ascii="Times New Roman" w:hAnsi="Times New Roman" w:cs="Times New Roman"/>
          <w:sz w:val="28"/>
          <w:szCs w:val="28"/>
          <w:lang w:val="uk-UA"/>
        </w:rPr>
        <w:t xml:space="preserve"> 2020. 48 с.</w:t>
      </w:r>
    </w:p>
    <w:p w:rsidR="00CA318A" w:rsidRPr="00EB4E53" w:rsidRDefault="00CA318A" w:rsidP="00CA318A">
      <w:pPr>
        <w:widowControl w:val="0"/>
        <w:spacing w:after="0" w:line="360" w:lineRule="auto"/>
        <w:ind w:firstLine="709"/>
        <w:jc w:val="both"/>
        <w:rPr>
          <w:rFonts w:ascii="Times New Roman" w:hAnsi="Times New Roman" w:cs="Times New Roman"/>
          <w:sz w:val="28"/>
          <w:szCs w:val="28"/>
          <w:lang w:val="uk-UA"/>
        </w:rPr>
      </w:pPr>
      <w:r w:rsidRPr="00EB4E53">
        <w:rPr>
          <w:rFonts w:ascii="Times New Roman" w:hAnsi="Times New Roman" w:cs="Times New Roman"/>
          <w:sz w:val="28"/>
          <w:szCs w:val="28"/>
          <w:shd w:val="clear" w:color="auto" w:fill="FFFFFF"/>
          <w:lang w:val="uk-UA"/>
        </w:rPr>
        <w:t>1</w:t>
      </w:r>
      <w:r w:rsidR="00E82BFB">
        <w:rPr>
          <w:rFonts w:ascii="Times New Roman" w:hAnsi="Times New Roman" w:cs="Times New Roman"/>
          <w:sz w:val="28"/>
          <w:szCs w:val="28"/>
          <w:shd w:val="clear" w:color="auto" w:fill="FFFFFF"/>
          <w:lang w:val="uk-UA"/>
        </w:rPr>
        <w:t>3</w:t>
      </w:r>
      <w:r w:rsidRPr="00EB4E53">
        <w:rPr>
          <w:rFonts w:ascii="Times New Roman" w:hAnsi="Times New Roman" w:cs="Times New Roman"/>
          <w:sz w:val="28"/>
          <w:szCs w:val="28"/>
          <w:shd w:val="clear" w:color="auto" w:fill="FFFFFF"/>
          <w:lang w:val="uk-UA"/>
        </w:rPr>
        <w:t xml:space="preserve">. Галацин К., Фещук А., Ярошенко О. </w:t>
      </w:r>
      <w:r w:rsidRPr="00EB4E53">
        <w:rPr>
          <w:rFonts w:ascii="Times New Roman" w:hAnsi="Times New Roman" w:cs="Times New Roman"/>
          <w:sz w:val="28"/>
          <w:szCs w:val="28"/>
          <w:lang w:val="uk-UA"/>
        </w:rPr>
        <w:t xml:space="preserve">Неформальна освіта як один із чинників формування англомовної комунікативної компетентності майбутніх інженерів. </w:t>
      </w:r>
      <w:r w:rsidRPr="00EB4E53">
        <w:rPr>
          <w:rFonts w:ascii="Times New Roman" w:hAnsi="Times New Roman" w:cs="Times New Roman"/>
          <w:i/>
          <w:sz w:val="28"/>
          <w:szCs w:val="28"/>
          <w:lang w:val="uk-UA"/>
        </w:rPr>
        <w:t>Актуальн</w:t>
      </w:r>
      <w:r w:rsidRPr="00EB4E53">
        <w:rPr>
          <w:rFonts w:ascii="Times New Roman" w:hAnsi="Times New Roman" w:cs="Times New Roman"/>
          <w:i/>
          <w:sz w:val="28"/>
          <w:szCs w:val="28"/>
        </w:rPr>
        <w:t>i</w:t>
      </w:r>
      <w:r w:rsidRPr="00EB4E53">
        <w:rPr>
          <w:rFonts w:ascii="Times New Roman" w:hAnsi="Times New Roman" w:cs="Times New Roman"/>
          <w:i/>
          <w:sz w:val="28"/>
          <w:szCs w:val="28"/>
          <w:lang w:val="uk-UA"/>
        </w:rPr>
        <w:t xml:space="preserve"> питання гуман</w:t>
      </w:r>
      <w:r w:rsidRPr="00EB4E53">
        <w:rPr>
          <w:rFonts w:ascii="Times New Roman" w:hAnsi="Times New Roman" w:cs="Times New Roman"/>
          <w:i/>
          <w:sz w:val="28"/>
          <w:szCs w:val="28"/>
        </w:rPr>
        <w:t>i</w:t>
      </w:r>
      <w:r w:rsidRPr="00EB4E53">
        <w:rPr>
          <w:rFonts w:ascii="Times New Roman" w:hAnsi="Times New Roman" w:cs="Times New Roman"/>
          <w:i/>
          <w:sz w:val="28"/>
          <w:szCs w:val="28"/>
          <w:lang w:val="uk-UA"/>
        </w:rPr>
        <w:t>тарних наук</w:t>
      </w:r>
      <w:r w:rsidRPr="00EB4E53">
        <w:rPr>
          <w:rFonts w:ascii="Times New Roman" w:hAnsi="Times New Roman" w:cs="Times New Roman"/>
          <w:sz w:val="28"/>
          <w:szCs w:val="28"/>
          <w:lang w:val="uk-UA"/>
        </w:rPr>
        <w:t>. 2022. № 58. С. 256-262.</w:t>
      </w:r>
    </w:p>
    <w:p w:rsidR="00CA318A" w:rsidRPr="00C84609" w:rsidRDefault="00E82BFB" w:rsidP="00CA318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14</w:t>
      </w:r>
      <w:r w:rsidR="00CA318A" w:rsidRPr="00C84609">
        <w:rPr>
          <w:rFonts w:ascii="Times New Roman" w:hAnsi="Times New Roman" w:cs="Times New Roman"/>
          <w:sz w:val="28"/>
          <w:szCs w:val="28"/>
          <w:shd w:val="clear" w:color="auto" w:fill="FFFFFF"/>
          <w:lang w:val="uk-UA"/>
        </w:rPr>
        <w:t xml:space="preserve">. Гладка О. </w:t>
      </w:r>
      <w:r w:rsidR="00CA318A" w:rsidRPr="00C84609">
        <w:rPr>
          <w:rFonts w:ascii="Times New Roman" w:eastAsia="Times New Roman" w:hAnsi="Times New Roman" w:cs="Times New Roman"/>
          <w:sz w:val="28"/>
          <w:szCs w:val="28"/>
          <w:lang w:val="uk-UA" w:eastAsia="ru-RU"/>
        </w:rPr>
        <w:t>Особливості розвитку іншомовної лексичної</w:t>
      </w:r>
      <w:r w:rsidR="00CA318A" w:rsidRPr="00C84609">
        <w:rPr>
          <w:rFonts w:ascii="Times New Roman" w:hAnsi="Times New Roman" w:cs="Times New Roman"/>
          <w:sz w:val="28"/>
          <w:szCs w:val="28"/>
          <w:shd w:val="clear" w:color="auto" w:fill="FFFFFF"/>
          <w:lang w:val="uk-UA"/>
        </w:rPr>
        <w:t xml:space="preserve"> компетентності студентів-філологів. </w:t>
      </w:r>
      <w:r w:rsidR="00CA318A" w:rsidRPr="00C84609">
        <w:rPr>
          <w:rFonts w:ascii="Times New Roman" w:hAnsi="Times New Roman" w:cs="Times New Roman"/>
          <w:sz w:val="28"/>
          <w:szCs w:val="28"/>
          <w:shd w:val="clear" w:color="auto" w:fill="FFFFFF"/>
          <w:lang w:val="en-US"/>
        </w:rPr>
        <w:t>URL</w:t>
      </w:r>
      <w:r w:rsidR="00CA318A" w:rsidRPr="00C84609">
        <w:rPr>
          <w:rFonts w:ascii="Times New Roman" w:hAnsi="Times New Roman" w:cs="Times New Roman"/>
          <w:sz w:val="28"/>
          <w:szCs w:val="28"/>
          <w:shd w:val="clear" w:color="auto" w:fill="FFFFFF"/>
        </w:rPr>
        <w:t xml:space="preserve">: </w:t>
      </w:r>
      <w:hyperlink r:id="rId15" w:history="1">
        <w:r w:rsidR="00CA318A" w:rsidRPr="00C84609">
          <w:rPr>
            <w:rStyle w:val="af0"/>
            <w:rFonts w:ascii="Times New Roman" w:hAnsi="Times New Roman" w:cs="Times New Roman"/>
            <w:color w:val="auto"/>
            <w:sz w:val="28"/>
            <w:szCs w:val="28"/>
            <w:u w:val="none"/>
            <w:shd w:val="clear" w:color="auto" w:fill="FFFFFF"/>
            <w:lang w:val="en-US"/>
          </w:rPr>
          <w:t>https</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docs</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yandex</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ru</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docs</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view</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url</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ya</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browser</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A</w:t>
        </w:r>
        <w:r w:rsidR="00CA318A" w:rsidRPr="00C84609">
          <w:rPr>
            <w:rStyle w:val="af0"/>
            <w:rFonts w:ascii="Times New Roman" w:hAnsi="Times New Roman" w:cs="Times New Roman"/>
            <w:color w:val="auto"/>
            <w:sz w:val="28"/>
            <w:szCs w:val="28"/>
            <w:u w:val="none"/>
            <w:shd w:val="clear" w:color="auto" w:fill="FFFFFF"/>
          </w:rPr>
          <w:t>%2</w:t>
        </w:r>
        <w:r w:rsidR="00CA318A" w:rsidRPr="00C84609">
          <w:rPr>
            <w:rStyle w:val="af0"/>
            <w:rFonts w:ascii="Times New Roman" w:hAnsi="Times New Roman" w:cs="Times New Roman"/>
            <w:color w:val="auto"/>
            <w:sz w:val="28"/>
            <w:szCs w:val="28"/>
            <w:u w:val="none"/>
            <w:shd w:val="clear" w:color="auto" w:fill="FFFFFF"/>
            <w:lang w:val="en-US"/>
          </w:rPr>
          <w:t>F</w:t>
        </w:r>
        <w:r w:rsidR="00CA318A" w:rsidRPr="00C84609">
          <w:rPr>
            <w:rStyle w:val="af0"/>
            <w:rFonts w:ascii="Times New Roman" w:hAnsi="Times New Roman" w:cs="Times New Roman"/>
            <w:color w:val="auto"/>
            <w:sz w:val="28"/>
            <w:szCs w:val="28"/>
            <w:u w:val="none"/>
            <w:shd w:val="clear" w:color="auto" w:fill="FFFFFF"/>
          </w:rPr>
          <w:t>%2</w:t>
        </w:r>
        <w:r w:rsidR="00CA318A" w:rsidRPr="00C84609">
          <w:rPr>
            <w:rStyle w:val="af0"/>
            <w:rFonts w:ascii="Times New Roman" w:hAnsi="Times New Roman" w:cs="Times New Roman"/>
            <w:color w:val="auto"/>
            <w:sz w:val="28"/>
            <w:szCs w:val="28"/>
            <w:u w:val="none"/>
            <w:shd w:val="clear" w:color="auto" w:fill="FFFFFF"/>
            <w:lang w:val="en-US"/>
          </w:rPr>
          <w:t>F</w:t>
        </w:r>
        <w:r w:rsidR="00CA318A" w:rsidRPr="00C84609">
          <w:rPr>
            <w:rStyle w:val="af0"/>
            <w:rFonts w:ascii="Times New Roman" w:hAnsi="Times New Roman" w:cs="Times New Roman"/>
            <w:color w:val="auto"/>
            <w:sz w:val="28"/>
            <w:szCs w:val="28"/>
            <w:u w:val="none"/>
            <w:shd w:val="clear" w:color="auto" w:fill="FFFFFF"/>
          </w:rPr>
          <w:t>4</w:t>
        </w:r>
        <w:r w:rsidR="00CA318A" w:rsidRPr="00C84609">
          <w:rPr>
            <w:rStyle w:val="af0"/>
            <w:rFonts w:ascii="Times New Roman" w:hAnsi="Times New Roman" w:cs="Times New Roman"/>
            <w:color w:val="auto"/>
            <w:sz w:val="28"/>
            <w:szCs w:val="28"/>
            <w:u w:val="none"/>
            <w:shd w:val="clear" w:color="auto" w:fill="FFFFFF"/>
            <w:lang w:val="en-US"/>
          </w:rPr>
          <w:t>DT</w:t>
        </w:r>
        <w:r w:rsidR="00CA318A" w:rsidRPr="00C84609">
          <w:rPr>
            <w:rStyle w:val="af0"/>
            <w:rFonts w:ascii="Times New Roman" w:hAnsi="Times New Roman" w:cs="Times New Roman"/>
            <w:color w:val="auto"/>
            <w:sz w:val="28"/>
            <w:szCs w:val="28"/>
            <w:u w:val="none"/>
            <w:shd w:val="clear" w:color="auto" w:fill="FFFFFF"/>
          </w:rPr>
          <w:t>1</w:t>
        </w:r>
        <w:r w:rsidR="00CA318A" w:rsidRPr="00C84609">
          <w:rPr>
            <w:rStyle w:val="af0"/>
            <w:rFonts w:ascii="Times New Roman" w:hAnsi="Times New Roman" w:cs="Times New Roman"/>
            <w:color w:val="auto"/>
            <w:sz w:val="28"/>
            <w:szCs w:val="28"/>
            <w:u w:val="none"/>
            <w:shd w:val="clear" w:color="auto" w:fill="FFFFFF"/>
            <w:lang w:val="en-US"/>
          </w:rPr>
          <w:t>uXEPRrJRXlUFoewruMm</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fWTgDMHRLN</w:t>
        </w:r>
        <w:r w:rsidR="00CA318A" w:rsidRPr="00C84609">
          <w:rPr>
            <w:rStyle w:val="af0"/>
            <w:rFonts w:ascii="Times New Roman" w:hAnsi="Times New Roman" w:cs="Times New Roman"/>
            <w:color w:val="auto"/>
            <w:sz w:val="28"/>
            <w:szCs w:val="28"/>
            <w:u w:val="none"/>
            <w:shd w:val="clear" w:color="auto" w:fill="FFFFFF"/>
          </w:rPr>
          <w:t>-9</w:t>
        </w:r>
        <w:r w:rsidR="00CA318A" w:rsidRPr="00C84609">
          <w:rPr>
            <w:rStyle w:val="af0"/>
            <w:rFonts w:ascii="Times New Roman" w:hAnsi="Times New Roman" w:cs="Times New Roman"/>
            <w:color w:val="auto"/>
            <w:sz w:val="28"/>
            <w:szCs w:val="28"/>
            <w:u w:val="none"/>
            <w:shd w:val="clear" w:color="auto" w:fill="FFFFFF"/>
            <w:lang w:val="en-US"/>
          </w:rPr>
          <w:t>b</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Chj</w:t>
        </w:r>
        <w:r w:rsidR="00CA318A" w:rsidRPr="00C84609">
          <w:rPr>
            <w:rStyle w:val="af0"/>
            <w:rFonts w:ascii="Times New Roman" w:hAnsi="Times New Roman" w:cs="Times New Roman"/>
            <w:color w:val="auto"/>
            <w:sz w:val="28"/>
            <w:szCs w:val="28"/>
            <w:u w:val="none"/>
            <w:shd w:val="clear" w:color="auto" w:fill="FFFFFF"/>
          </w:rPr>
          <w:t>1</w:t>
        </w:r>
        <w:r w:rsidR="00CA318A" w:rsidRPr="00C84609">
          <w:rPr>
            <w:rStyle w:val="af0"/>
            <w:rFonts w:ascii="Times New Roman" w:hAnsi="Times New Roman" w:cs="Times New Roman"/>
            <w:color w:val="auto"/>
            <w:sz w:val="28"/>
            <w:szCs w:val="28"/>
            <w:u w:val="none"/>
            <w:shd w:val="clear" w:color="auto" w:fill="FFFFFF"/>
            <w:lang w:val="en-US"/>
          </w:rPr>
          <w:t>bzgjA</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T</w:t>
        </w:r>
        <w:r w:rsidR="00CA318A" w:rsidRPr="00C84609">
          <w:rPr>
            <w:rStyle w:val="af0"/>
            <w:rFonts w:ascii="Times New Roman" w:hAnsi="Times New Roman" w:cs="Times New Roman"/>
            <w:color w:val="auto"/>
            <w:sz w:val="28"/>
            <w:szCs w:val="28"/>
            <w:u w:val="none"/>
            <w:shd w:val="clear" w:color="auto" w:fill="FFFFFF"/>
          </w:rPr>
          <w:t>4</w:t>
        </w:r>
        <w:r w:rsidR="00CA318A" w:rsidRPr="00C84609">
          <w:rPr>
            <w:rStyle w:val="af0"/>
            <w:rFonts w:ascii="Times New Roman" w:hAnsi="Times New Roman" w:cs="Times New Roman"/>
            <w:color w:val="auto"/>
            <w:sz w:val="28"/>
            <w:szCs w:val="28"/>
            <w:u w:val="none"/>
            <w:shd w:val="clear" w:color="auto" w:fill="FFFFFF"/>
            <w:lang w:val="en-US"/>
          </w:rPr>
          <w:t>Ary</w:t>
        </w:r>
        <w:r w:rsidR="00CA318A" w:rsidRPr="00C84609">
          <w:rPr>
            <w:rStyle w:val="af0"/>
            <w:rFonts w:ascii="Times New Roman" w:hAnsi="Times New Roman" w:cs="Times New Roman"/>
            <w:color w:val="auto"/>
            <w:sz w:val="28"/>
            <w:szCs w:val="28"/>
            <w:u w:val="none"/>
            <w:shd w:val="clear" w:color="auto" w:fill="FFFFFF"/>
          </w:rPr>
          <w:t>123</w:t>
        </w:r>
        <w:r w:rsidR="00CA318A" w:rsidRPr="00C84609">
          <w:rPr>
            <w:rStyle w:val="af0"/>
            <w:rFonts w:ascii="Times New Roman" w:hAnsi="Times New Roman" w:cs="Times New Roman"/>
            <w:color w:val="auto"/>
            <w:sz w:val="28"/>
            <w:szCs w:val="28"/>
            <w:u w:val="none"/>
            <w:shd w:val="clear" w:color="auto" w:fill="FFFFFF"/>
            <w:lang w:val="en-US"/>
          </w:rPr>
          <w:t>JFcqYNX</w:t>
        </w:r>
        <w:r w:rsidR="00CA318A" w:rsidRPr="00C84609">
          <w:rPr>
            <w:rStyle w:val="af0"/>
            <w:rFonts w:ascii="Times New Roman" w:hAnsi="Times New Roman" w:cs="Times New Roman"/>
            <w:color w:val="auto"/>
            <w:sz w:val="28"/>
            <w:szCs w:val="28"/>
            <w:u w:val="none"/>
            <w:shd w:val="clear" w:color="auto" w:fill="FFFFFF"/>
          </w:rPr>
          <w:t>6</w:t>
        </w:r>
        <w:r w:rsidR="00CA318A" w:rsidRPr="00C84609">
          <w:rPr>
            <w:rStyle w:val="af0"/>
            <w:rFonts w:ascii="Times New Roman" w:hAnsi="Times New Roman" w:cs="Times New Roman"/>
            <w:color w:val="auto"/>
            <w:sz w:val="28"/>
            <w:szCs w:val="28"/>
            <w:u w:val="none"/>
            <w:shd w:val="clear" w:color="auto" w:fill="FFFFFF"/>
            <w:lang w:val="en-US"/>
          </w:rPr>
          <w:t>d</w:t>
        </w:r>
        <w:r w:rsidR="00CA318A" w:rsidRPr="00C84609">
          <w:rPr>
            <w:rStyle w:val="af0"/>
            <w:rFonts w:ascii="Times New Roman" w:hAnsi="Times New Roman" w:cs="Times New Roman"/>
            <w:color w:val="auto"/>
            <w:sz w:val="28"/>
            <w:szCs w:val="28"/>
            <w:u w:val="none"/>
            <w:shd w:val="clear" w:color="auto" w:fill="FFFFFF"/>
          </w:rPr>
          <w:t>7</w:t>
        </w:r>
        <w:r w:rsidR="00CA318A" w:rsidRPr="00C84609">
          <w:rPr>
            <w:rStyle w:val="af0"/>
            <w:rFonts w:ascii="Times New Roman" w:hAnsi="Times New Roman" w:cs="Times New Roman"/>
            <w:color w:val="auto"/>
            <w:sz w:val="28"/>
            <w:szCs w:val="28"/>
            <w:u w:val="none"/>
            <w:shd w:val="clear" w:color="auto" w:fill="FFFFFF"/>
            <w:lang w:val="en-US"/>
          </w:rPr>
          <w:t>poDBXsR</w:t>
        </w:r>
        <w:r w:rsidR="00CA318A" w:rsidRPr="00C84609">
          <w:rPr>
            <w:rStyle w:val="af0"/>
            <w:rFonts w:ascii="Times New Roman" w:hAnsi="Times New Roman" w:cs="Times New Roman"/>
            <w:color w:val="auto"/>
            <w:sz w:val="28"/>
            <w:szCs w:val="28"/>
            <w:u w:val="none"/>
            <w:shd w:val="clear" w:color="auto" w:fill="FFFFFF"/>
          </w:rPr>
          <w:t>0</w:t>
        </w:r>
        <w:r w:rsidR="00CA318A" w:rsidRPr="00C84609">
          <w:rPr>
            <w:rStyle w:val="af0"/>
            <w:rFonts w:ascii="Times New Roman" w:hAnsi="Times New Roman" w:cs="Times New Roman"/>
            <w:color w:val="auto"/>
            <w:sz w:val="28"/>
            <w:szCs w:val="28"/>
            <w:u w:val="none"/>
            <w:shd w:val="clear" w:color="auto" w:fill="FFFFFF"/>
            <w:lang w:val="en-US"/>
          </w:rPr>
          <w:t>A</w:t>
        </w:r>
        <w:r w:rsidR="00CA318A" w:rsidRPr="00C84609">
          <w:rPr>
            <w:rStyle w:val="af0"/>
            <w:rFonts w:ascii="Times New Roman" w:hAnsi="Times New Roman" w:cs="Times New Roman"/>
            <w:color w:val="auto"/>
            <w:sz w:val="28"/>
            <w:szCs w:val="28"/>
            <w:u w:val="none"/>
            <w:shd w:val="clear" w:color="auto" w:fill="FFFFFF"/>
          </w:rPr>
          <w:t>9</w:t>
        </w:r>
        <w:r w:rsidR="00CA318A" w:rsidRPr="00C84609">
          <w:rPr>
            <w:rStyle w:val="af0"/>
            <w:rFonts w:ascii="Times New Roman" w:hAnsi="Times New Roman" w:cs="Times New Roman"/>
            <w:color w:val="auto"/>
            <w:sz w:val="28"/>
            <w:szCs w:val="28"/>
            <w:u w:val="none"/>
            <w:shd w:val="clear" w:color="auto" w:fill="FFFFFF"/>
            <w:lang w:val="en-US"/>
          </w:rPr>
          <w:t>v</w:t>
        </w:r>
        <w:r w:rsidR="00CA318A" w:rsidRPr="00C84609">
          <w:rPr>
            <w:rStyle w:val="af0"/>
            <w:rFonts w:ascii="Times New Roman" w:hAnsi="Times New Roman" w:cs="Times New Roman"/>
            <w:color w:val="auto"/>
            <w:sz w:val="28"/>
            <w:szCs w:val="28"/>
            <w:u w:val="none"/>
            <w:shd w:val="clear" w:color="auto" w:fill="FFFFFF"/>
          </w:rPr>
          <w:t>4</w:t>
        </w:r>
        <w:r w:rsidR="00CA318A" w:rsidRPr="00C84609">
          <w:rPr>
            <w:rStyle w:val="af0"/>
            <w:rFonts w:ascii="Times New Roman" w:hAnsi="Times New Roman" w:cs="Times New Roman"/>
            <w:color w:val="auto"/>
            <w:sz w:val="28"/>
            <w:szCs w:val="28"/>
            <w:u w:val="none"/>
            <w:shd w:val="clear" w:color="auto" w:fill="FFFFFF"/>
            <w:lang w:val="en-US"/>
          </w:rPr>
          <w:t>PU</w:t>
        </w:r>
        <w:r w:rsidR="00CA318A" w:rsidRPr="00C84609">
          <w:rPr>
            <w:rStyle w:val="af0"/>
            <w:rFonts w:ascii="Times New Roman" w:hAnsi="Times New Roman" w:cs="Times New Roman"/>
            <w:color w:val="auto"/>
            <w:sz w:val="28"/>
            <w:szCs w:val="28"/>
            <w:u w:val="none"/>
            <w:shd w:val="clear" w:color="auto" w:fill="FFFFFF"/>
          </w:rPr>
          <w:t>6</w:t>
        </w:r>
        <w:r w:rsidR="00CA318A" w:rsidRPr="00C84609">
          <w:rPr>
            <w:rStyle w:val="af0"/>
            <w:rFonts w:ascii="Times New Roman" w:hAnsi="Times New Roman" w:cs="Times New Roman"/>
            <w:color w:val="auto"/>
            <w:sz w:val="28"/>
            <w:szCs w:val="28"/>
            <w:u w:val="none"/>
            <w:shd w:val="clear" w:color="auto" w:fill="FFFFFF"/>
            <w:lang w:val="en-US"/>
          </w:rPr>
          <w:t>tnyN</w:t>
        </w:r>
        <w:r w:rsidR="00CA318A" w:rsidRPr="00C84609">
          <w:rPr>
            <w:rStyle w:val="af0"/>
            <w:rFonts w:ascii="Times New Roman" w:hAnsi="Times New Roman" w:cs="Times New Roman"/>
            <w:color w:val="auto"/>
            <w:sz w:val="28"/>
            <w:szCs w:val="28"/>
            <w:u w:val="none"/>
            <w:shd w:val="clear" w:color="auto" w:fill="FFFFFF"/>
          </w:rPr>
          <w:t>8</w:t>
        </w:r>
        <w:r w:rsidR="00CA318A" w:rsidRPr="00C84609">
          <w:rPr>
            <w:rStyle w:val="af0"/>
            <w:rFonts w:ascii="Times New Roman" w:hAnsi="Times New Roman" w:cs="Times New Roman"/>
            <w:color w:val="auto"/>
            <w:sz w:val="28"/>
            <w:szCs w:val="28"/>
            <w:u w:val="none"/>
            <w:shd w:val="clear" w:color="auto" w:fill="FFFFFF"/>
            <w:lang w:val="en-US"/>
          </w:rPr>
          <w:t>II</w:t>
        </w:r>
        <w:r w:rsidR="00CA318A" w:rsidRPr="00C84609">
          <w:rPr>
            <w:rStyle w:val="af0"/>
            <w:rFonts w:ascii="Times New Roman" w:hAnsi="Times New Roman" w:cs="Times New Roman"/>
            <w:color w:val="auto"/>
            <w:sz w:val="28"/>
            <w:szCs w:val="28"/>
            <w:u w:val="none"/>
            <w:shd w:val="clear" w:color="auto" w:fill="FFFFFF"/>
          </w:rPr>
          <w:t>6985</w:t>
        </w:r>
        <w:r w:rsidR="00CA318A" w:rsidRPr="00C84609">
          <w:rPr>
            <w:rStyle w:val="af0"/>
            <w:rFonts w:ascii="Times New Roman" w:hAnsi="Times New Roman" w:cs="Times New Roman"/>
            <w:color w:val="auto"/>
            <w:sz w:val="28"/>
            <w:szCs w:val="28"/>
            <w:u w:val="none"/>
            <w:shd w:val="clear" w:color="auto" w:fill="FFFFFF"/>
            <w:lang w:val="en-US"/>
          </w:rPr>
          <w:t>YqocEpxUni</w:t>
        </w:r>
        <w:r w:rsidR="00CA318A" w:rsidRPr="00C84609">
          <w:rPr>
            <w:rStyle w:val="af0"/>
            <w:rFonts w:ascii="Times New Roman" w:hAnsi="Times New Roman" w:cs="Times New Roman"/>
            <w:color w:val="auto"/>
            <w:sz w:val="28"/>
            <w:szCs w:val="28"/>
            <w:u w:val="none"/>
            <w:shd w:val="clear" w:color="auto" w:fill="FFFFFF"/>
          </w:rPr>
          <w:t>13</w:t>
        </w:r>
        <w:r w:rsidR="00CA318A" w:rsidRPr="00C84609">
          <w:rPr>
            <w:rStyle w:val="af0"/>
            <w:rFonts w:ascii="Times New Roman" w:hAnsi="Times New Roman" w:cs="Times New Roman"/>
            <w:color w:val="auto"/>
            <w:sz w:val="28"/>
            <w:szCs w:val="28"/>
            <w:u w:val="none"/>
            <w:shd w:val="clear" w:color="auto" w:fill="FFFFFF"/>
            <w:lang w:val="en-US"/>
          </w:rPr>
          <w:t>jz</w:t>
        </w:r>
        <w:r w:rsidR="00CA318A" w:rsidRPr="00C84609">
          <w:rPr>
            <w:rStyle w:val="af0"/>
            <w:rFonts w:ascii="Times New Roman" w:hAnsi="Times New Roman" w:cs="Times New Roman"/>
            <w:color w:val="auto"/>
            <w:sz w:val="28"/>
            <w:szCs w:val="28"/>
            <w:u w:val="none"/>
            <w:shd w:val="clear" w:color="auto" w:fill="FFFFFF"/>
          </w:rPr>
          <w:t>151</w:t>
        </w:r>
        <w:r w:rsidR="00CA318A" w:rsidRPr="00C84609">
          <w:rPr>
            <w:rStyle w:val="af0"/>
            <w:rFonts w:ascii="Times New Roman" w:hAnsi="Times New Roman" w:cs="Times New Roman"/>
            <w:color w:val="auto"/>
            <w:sz w:val="28"/>
            <w:szCs w:val="28"/>
            <w:u w:val="none"/>
            <w:shd w:val="clear" w:color="auto" w:fill="FFFFFF"/>
            <w:lang w:val="en-US"/>
          </w:rPr>
          <w:t>ErBD</w:t>
        </w:r>
        <w:r w:rsidR="00CA318A" w:rsidRPr="00C84609">
          <w:rPr>
            <w:rStyle w:val="af0"/>
            <w:rFonts w:ascii="Times New Roman" w:hAnsi="Times New Roman" w:cs="Times New Roman"/>
            <w:color w:val="auto"/>
            <w:sz w:val="28"/>
            <w:szCs w:val="28"/>
            <w:u w:val="none"/>
            <w:shd w:val="clear" w:color="auto" w:fill="FFFFFF"/>
          </w:rPr>
          <w:t>1</w:t>
        </w:r>
        <w:r w:rsidR="00CA318A" w:rsidRPr="00C84609">
          <w:rPr>
            <w:rStyle w:val="af0"/>
            <w:rFonts w:ascii="Times New Roman" w:hAnsi="Times New Roman" w:cs="Times New Roman"/>
            <w:color w:val="auto"/>
            <w:sz w:val="28"/>
            <w:szCs w:val="28"/>
            <w:u w:val="none"/>
            <w:shd w:val="clear" w:color="auto" w:fill="FFFFFF"/>
            <w:lang w:val="en-US"/>
          </w:rPr>
          <w:t>zCbL</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mROAwY</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OQZ</w:t>
        </w:r>
        <w:r w:rsidR="00CA318A" w:rsidRPr="00C84609">
          <w:rPr>
            <w:rStyle w:val="af0"/>
            <w:rFonts w:ascii="Times New Roman" w:hAnsi="Times New Roman" w:cs="Times New Roman"/>
            <w:color w:val="auto"/>
            <w:sz w:val="28"/>
            <w:szCs w:val="28"/>
            <w:u w:val="none"/>
            <w:shd w:val="clear" w:color="auto" w:fill="FFFFFF"/>
          </w:rPr>
          <w:t>1</w:t>
        </w:r>
        <w:r w:rsidR="00CA318A" w:rsidRPr="00C84609">
          <w:rPr>
            <w:rStyle w:val="af0"/>
            <w:rFonts w:ascii="Times New Roman" w:hAnsi="Times New Roman" w:cs="Times New Roman"/>
            <w:color w:val="auto"/>
            <w:sz w:val="28"/>
            <w:szCs w:val="28"/>
            <w:u w:val="none"/>
            <w:shd w:val="clear" w:color="auto" w:fill="FFFFFF"/>
            <w:lang w:val="en-US"/>
          </w:rPr>
          <w:t>ckPZMYrSy</w:t>
        </w:r>
        <w:r w:rsidR="00CA318A" w:rsidRPr="00C84609">
          <w:rPr>
            <w:rStyle w:val="af0"/>
            <w:rFonts w:ascii="Times New Roman" w:hAnsi="Times New Roman" w:cs="Times New Roman"/>
            <w:color w:val="auto"/>
            <w:sz w:val="28"/>
            <w:szCs w:val="28"/>
            <w:u w:val="none"/>
            <w:shd w:val="clear" w:color="auto" w:fill="FFFFFF"/>
          </w:rPr>
          <w:t>5</w:t>
        </w:r>
        <w:r w:rsidR="00CA318A" w:rsidRPr="00C84609">
          <w:rPr>
            <w:rStyle w:val="af0"/>
            <w:rFonts w:ascii="Times New Roman" w:hAnsi="Times New Roman" w:cs="Times New Roman"/>
            <w:color w:val="auto"/>
            <w:sz w:val="28"/>
            <w:szCs w:val="28"/>
            <w:u w:val="none"/>
            <w:shd w:val="clear" w:color="auto" w:fill="FFFFFF"/>
            <w:lang w:val="en-US"/>
          </w:rPr>
          <w:t>gsoMEG</w:t>
        </w:r>
        <w:r w:rsidR="00CA318A" w:rsidRPr="00C84609">
          <w:rPr>
            <w:rStyle w:val="af0"/>
            <w:rFonts w:ascii="Times New Roman" w:hAnsi="Times New Roman" w:cs="Times New Roman"/>
            <w:color w:val="auto"/>
            <w:sz w:val="28"/>
            <w:szCs w:val="28"/>
            <w:u w:val="none"/>
            <w:shd w:val="clear" w:color="auto" w:fill="FFFFFF"/>
          </w:rPr>
          <w:t>0</w:t>
        </w:r>
        <w:r w:rsidR="00CA318A" w:rsidRPr="00C84609">
          <w:rPr>
            <w:rStyle w:val="af0"/>
            <w:rFonts w:ascii="Times New Roman" w:hAnsi="Times New Roman" w:cs="Times New Roman"/>
            <w:color w:val="auto"/>
            <w:sz w:val="28"/>
            <w:szCs w:val="28"/>
            <w:u w:val="none"/>
            <w:shd w:val="clear" w:color="auto" w:fill="FFFFFF"/>
            <w:lang w:val="en-US"/>
          </w:rPr>
          <w:t>KgA</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D</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D</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Fsign</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DKQe</w:t>
        </w:r>
        <w:r w:rsidR="00CA318A" w:rsidRPr="00C84609">
          <w:rPr>
            <w:rStyle w:val="af0"/>
            <w:rFonts w:ascii="Times New Roman" w:hAnsi="Times New Roman" w:cs="Times New Roman"/>
            <w:color w:val="auto"/>
            <w:sz w:val="28"/>
            <w:szCs w:val="28"/>
            <w:u w:val="none"/>
            <w:shd w:val="clear" w:color="auto" w:fill="FFFFFF"/>
          </w:rPr>
          <w:t>1</w:t>
        </w:r>
        <w:r w:rsidR="00CA318A" w:rsidRPr="00C84609">
          <w:rPr>
            <w:rStyle w:val="af0"/>
            <w:rFonts w:ascii="Times New Roman" w:hAnsi="Times New Roman" w:cs="Times New Roman"/>
            <w:color w:val="auto"/>
            <w:sz w:val="28"/>
            <w:szCs w:val="28"/>
            <w:u w:val="none"/>
            <w:shd w:val="clear" w:color="auto" w:fill="FFFFFF"/>
            <w:lang w:val="en-US"/>
          </w:rPr>
          <w:t>dyzETdEJFg</w:t>
        </w:r>
        <w:r w:rsidR="00CA318A" w:rsidRPr="00C84609">
          <w:rPr>
            <w:rStyle w:val="af0"/>
            <w:rFonts w:ascii="Times New Roman" w:hAnsi="Times New Roman" w:cs="Times New Roman"/>
            <w:color w:val="auto"/>
            <w:sz w:val="28"/>
            <w:szCs w:val="28"/>
            <w:u w:val="none"/>
            <w:shd w:val="clear" w:color="auto" w:fill="FFFFFF"/>
          </w:rPr>
          <w:t>2</w:t>
        </w:r>
        <w:r w:rsidR="00CA318A" w:rsidRPr="00C84609">
          <w:rPr>
            <w:rStyle w:val="af0"/>
            <w:rFonts w:ascii="Times New Roman" w:hAnsi="Times New Roman" w:cs="Times New Roman"/>
            <w:color w:val="auto"/>
            <w:sz w:val="28"/>
            <w:szCs w:val="28"/>
            <w:u w:val="none"/>
            <w:shd w:val="clear" w:color="auto" w:fill="FFFFFF"/>
            <w:lang w:val="en-US"/>
          </w:rPr>
          <w:t>np</w:t>
        </w:r>
        <w:r w:rsidR="00CA318A" w:rsidRPr="00C84609">
          <w:rPr>
            <w:rStyle w:val="af0"/>
            <w:rFonts w:ascii="Times New Roman" w:hAnsi="Times New Roman" w:cs="Times New Roman"/>
            <w:color w:val="auto"/>
            <w:sz w:val="28"/>
            <w:szCs w:val="28"/>
            <w:u w:val="none"/>
            <w:shd w:val="clear" w:color="auto" w:fill="FFFFFF"/>
          </w:rPr>
          <w:t>-</w:t>
        </w:r>
        <w:r w:rsidR="00CA318A" w:rsidRPr="00C84609">
          <w:rPr>
            <w:rStyle w:val="af0"/>
            <w:rFonts w:ascii="Times New Roman" w:hAnsi="Times New Roman" w:cs="Times New Roman"/>
            <w:color w:val="auto"/>
            <w:sz w:val="28"/>
            <w:szCs w:val="28"/>
            <w:u w:val="none"/>
            <w:shd w:val="clear" w:color="auto" w:fill="FFFFFF"/>
            <w:lang w:val="en-US"/>
          </w:rPr>
          <w:t>p</w:t>
        </w:r>
        <w:r w:rsidR="00CA318A" w:rsidRPr="00C84609">
          <w:rPr>
            <w:rStyle w:val="af0"/>
            <w:rFonts w:ascii="Times New Roman" w:hAnsi="Times New Roman" w:cs="Times New Roman"/>
            <w:color w:val="auto"/>
            <w:sz w:val="28"/>
            <w:szCs w:val="28"/>
            <w:u w:val="none"/>
            <w:shd w:val="clear" w:color="auto" w:fill="FFFFFF"/>
          </w:rPr>
          <w:t>9</w:t>
        </w:r>
        <w:r w:rsidR="00CA318A" w:rsidRPr="00C84609">
          <w:rPr>
            <w:rStyle w:val="af0"/>
            <w:rFonts w:ascii="Times New Roman" w:hAnsi="Times New Roman" w:cs="Times New Roman"/>
            <w:color w:val="auto"/>
            <w:sz w:val="28"/>
            <w:szCs w:val="28"/>
            <w:u w:val="none"/>
            <w:shd w:val="clear" w:color="auto" w:fill="FFFFFF"/>
            <w:lang w:val="en-US"/>
          </w:rPr>
          <w:t>Hgx</w:t>
        </w:r>
        <w:r w:rsidR="00CA318A" w:rsidRPr="00C84609">
          <w:rPr>
            <w:rStyle w:val="af0"/>
            <w:rFonts w:ascii="Times New Roman" w:hAnsi="Times New Roman" w:cs="Times New Roman"/>
            <w:color w:val="auto"/>
            <w:sz w:val="28"/>
            <w:szCs w:val="28"/>
            <w:u w:val="none"/>
            <w:shd w:val="clear" w:color="auto" w:fill="FFFFFF"/>
          </w:rPr>
          <w:t>0</w:t>
        </w:r>
        <w:r w:rsidR="00CA318A" w:rsidRPr="00C84609">
          <w:rPr>
            <w:rStyle w:val="af0"/>
            <w:rFonts w:ascii="Times New Roman" w:hAnsi="Times New Roman" w:cs="Times New Roman"/>
            <w:color w:val="auto"/>
            <w:sz w:val="28"/>
            <w:szCs w:val="28"/>
            <w:u w:val="none"/>
            <w:shd w:val="clear" w:color="auto" w:fill="FFFFFF"/>
            <w:lang w:val="en-US"/>
          </w:rPr>
          <w:t>gLUe</w:t>
        </w:r>
        <w:r w:rsidR="00CA318A" w:rsidRPr="00C84609">
          <w:rPr>
            <w:rStyle w:val="af0"/>
            <w:rFonts w:ascii="Times New Roman" w:hAnsi="Times New Roman" w:cs="Times New Roman"/>
            <w:color w:val="auto"/>
            <w:sz w:val="28"/>
            <w:szCs w:val="28"/>
            <w:u w:val="none"/>
            <w:shd w:val="clear" w:color="auto" w:fill="FFFFFF"/>
          </w:rPr>
          <w:t>6</w:t>
        </w:r>
        <w:r w:rsidR="00CA318A" w:rsidRPr="00C84609">
          <w:rPr>
            <w:rStyle w:val="af0"/>
            <w:rFonts w:ascii="Times New Roman" w:hAnsi="Times New Roman" w:cs="Times New Roman"/>
            <w:color w:val="auto"/>
            <w:sz w:val="28"/>
            <w:szCs w:val="28"/>
            <w:u w:val="none"/>
            <w:shd w:val="clear" w:color="auto" w:fill="FFFFFF"/>
            <w:lang w:val="en-US"/>
          </w:rPr>
          <w:t>oArzYQ</w:t>
        </w:r>
        <w:r w:rsidR="00CA318A" w:rsidRPr="00C84609">
          <w:rPr>
            <w:rStyle w:val="af0"/>
            <w:rFonts w:ascii="Times New Roman" w:hAnsi="Times New Roman" w:cs="Times New Roman"/>
            <w:color w:val="auto"/>
            <w:sz w:val="28"/>
            <w:szCs w:val="28"/>
            <w:u w:val="none"/>
            <w:shd w:val="clear" w:color="auto" w:fill="FFFFFF"/>
          </w:rPr>
          <w:t>5</w:t>
        </w:r>
        <w:r w:rsidR="00CA318A" w:rsidRPr="00C84609">
          <w:rPr>
            <w:rStyle w:val="af0"/>
            <w:rFonts w:ascii="Times New Roman" w:hAnsi="Times New Roman" w:cs="Times New Roman"/>
            <w:color w:val="auto"/>
            <w:sz w:val="28"/>
            <w:szCs w:val="28"/>
            <w:u w:val="none"/>
            <w:shd w:val="clear" w:color="auto" w:fill="FFFFFF"/>
            <w:lang w:val="en-US"/>
          </w:rPr>
          <w:t>uMH</w:t>
        </w:r>
        <w:r w:rsidR="00CA318A" w:rsidRPr="00C84609">
          <w:rPr>
            <w:rStyle w:val="af0"/>
            <w:rFonts w:ascii="Times New Roman" w:hAnsi="Times New Roman" w:cs="Times New Roman"/>
            <w:color w:val="auto"/>
            <w:sz w:val="28"/>
            <w:szCs w:val="28"/>
            <w:u w:val="none"/>
            <w:shd w:val="clear" w:color="auto" w:fill="FFFFFF"/>
          </w:rPr>
          <w:t>4</w:t>
        </w:r>
        <w:r w:rsidR="00CA318A" w:rsidRPr="00C84609">
          <w:rPr>
            <w:rStyle w:val="af0"/>
            <w:rFonts w:ascii="Times New Roman" w:hAnsi="Times New Roman" w:cs="Times New Roman"/>
            <w:color w:val="auto"/>
            <w:sz w:val="28"/>
            <w:szCs w:val="28"/>
            <w:u w:val="none"/>
            <w:shd w:val="clear" w:color="auto" w:fill="FFFFFF"/>
            <w:lang w:val="en-US"/>
          </w:rPr>
          <w:t>XoI</w:t>
        </w:r>
        <w:r w:rsidR="00CA318A" w:rsidRPr="00C84609">
          <w:rPr>
            <w:rStyle w:val="af0"/>
            <w:rFonts w:ascii="Times New Roman" w:hAnsi="Times New Roman" w:cs="Times New Roman"/>
            <w:color w:val="auto"/>
            <w:sz w:val="28"/>
            <w:szCs w:val="28"/>
            <w:u w:val="none"/>
            <w:shd w:val="clear" w:color="auto" w:fill="FFFFFF"/>
          </w:rPr>
          <w:t>%3</w:t>
        </w:r>
        <w:r w:rsidR="00CA318A" w:rsidRPr="00C84609">
          <w:rPr>
            <w:rStyle w:val="af0"/>
            <w:rFonts w:ascii="Times New Roman" w:hAnsi="Times New Roman" w:cs="Times New Roman"/>
            <w:color w:val="auto"/>
            <w:sz w:val="28"/>
            <w:szCs w:val="28"/>
            <w:u w:val="none"/>
            <w:shd w:val="clear" w:color="auto" w:fill="FFFFFF"/>
            <w:lang w:val="en-US"/>
          </w:rPr>
          <w:t>D</w:t>
        </w:r>
        <w:r w:rsidR="00CA318A" w:rsidRPr="00C84609">
          <w:rPr>
            <w:rStyle w:val="af0"/>
            <w:rFonts w:ascii="Times New Roman" w:hAnsi="Times New Roman" w:cs="Times New Roman"/>
            <w:color w:val="auto"/>
            <w:sz w:val="28"/>
            <w:szCs w:val="28"/>
            <w:u w:val="none"/>
            <w:shd w:val="clear" w:color="auto" w:fill="FFFFFF"/>
          </w:rPr>
          <w:t>&amp;</w:t>
        </w:r>
        <w:r w:rsidR="00CA318A" w:rsidRPr="00C84609">
          <w:rPr>
            <w:rStyle w:val="af0"/>
            <w:rFonts w:ascii="Times New Roman" w:hAnsi="Times New Roman" w:cs="Times New Roman"/>
            <w:color w:val="auto"/>
            <w:sz w:val="28"/>
            <w:szCs w:val="28"/>
            <w:u w:val="none"/>
            <w:shd w:val="clear" w:color="auto" w:fill="FFFFFF"/>
            <w:lang w:val="en-US"/>
          </w:rPr>
          <w:t>name</w:t>
        </w:r>
        <w:r w:rsidR="00CA318A" w:rsidRPr="00C84609">
          <w:rPr>
            <w:rStyle w:val="af0"/>
            <w:rFonts w:ascii="Times New Roman" w:hAnsi="Times New Roman" w:cs="Times New Roman"/>
            <w:color w:val="auto"/>
            <w:sz w:val="28"/>
            <w:szCs w:val="28"/>
            <w:u w:val="none"/>
            <w:shd w:val="clear" w:color="auto" w:fill="FFFFFF"/>
          </w:rPr>
          <w:t>=Гладка%20О.В.%20-%20СТАТТЯ.</w:t>
        </w:r>
        <w:r w:rsidR="00CA318A" w:rsidRPr="00C84609">
          <w:rPr>
            <w:rStyle w:val="af0"/>
            <w:rFonts w:ascii="Times New Roman" w:hAnsi="Times New Roman" w:cs="Times New Roman"/>
            <w:color w:val="auto"/>
            <w:sz w:val="28"/>
            <w:szCs w:val="28"/>
            <w:u w:val="none"/>
            <w:shd w:val="clear" w:color="auto" w:fill="FFFFFF"/>
            <w:lang w:val="en-US"/>
          </w:rPr>
          <w:t>doc</w:t>
        </w:r>
        <w:r w:rsidR="00CA318A" w:rsidRPr="00C84609">
          <w:rPr>
            <w:rStyle w:val="af0"/>
            <w:rFonts w:ascii="Times New Roman" w:hAnsi="Times New Roman" w:cs="Times New Roman"/>
            <w:color w:val="auto"/>
            <w:sz w:val="28"/>
            <w:szCs w:val="28"/>
            <w:u w:val="none"/>
            <w:shd w:val="clear" w:color="auto" w:fill="FFFFFF"/>
          </w:rPr>
          <w:t>%20(2).</w:t>
        </w:r>
        <w:r w:rsidR="00CA318A" w:rsidRPr="00C84609">
          <w:rPr>
            <w:rStyle w:val="af0"/>
            <w:rFonts w:ascii="Times New Roman" w:hAnsi="Times New Roman" w:cs="Times New Roman"/>
            <w:color w:val="auto"/>
            <w:sz w:val="28"/>
            <w:szCs w:val="28"/>
            <w:u w:val="none"/>
            <w:shd w:val="clear" w:color="auto" w:fill="FFFFFF"/>
            <w:lang w:val="en-US"/>
          </w:rPr>
          <w:t>docx</w:t>
        </w:r>
        <w:r w:rsidR="00CA318A" w:rsidRPr="00C84609">
          <w:rPr>
            <w:rStyle w:val="af0"/>
            <w:rFonts w:ascii="Times New Roman" w:hAnsi="Times New Roman" w:cs="Times New Roman"/>
            <w:color w:val="auto"/>
            <w:sz w:val="28"/>
            <w:szCs w:val="28"/>
            <w:u w:val="none"/>
            <w:shd w:val="clear" w:color="auto" w:fill="FFFFFF"/>
          </w:rPr>
          <w:t>&amp;</w:t>
        </w:r>
        <w:r w:rsidR="00CA318A" w:rsidRPr="00C84609">
          <w:rPr>
            <w:rStyle w:val="af0"/>
            <w:rFonts w:ascii="Times New Roman" w:hAnsi="Times New Roman" w:cs="Times New Roman"/>
            <w:color w:val="auto"/>
            <w:sz w:val="28"/>
            <w:szCs w:val="28"/>
            <w:u w:val="none"/>
            <w:shd w:val="clear" w:color="auto" w:fill="FFFFFF"/>
            <w:lang w:val="en-US"/>
          </w:rPr>
          <w:t>nosw</w:t>
        </w:r>
        <w:r w:rsidR="00CA318A" w:rsidRPr="00C84609">
          <w:rPr>
            <w:rStyle w:val="af0"/>
            <w:rFonts w:ascii="Times New Roman" w:hAnsi="Times New Roman" w:cs="Times New Roman"/>
            <w:color w:val="auto"/>
            <w:sz w:val="28"/>
            <w:szCs w:val="28"/>
            <w:u w:val="none"/>
            <w:shd w:val="clear" w:color="auto" w:fill="FFFFFF"/>
          </w:rPr>
          <w:t>=1</w:t>
        </w:r>
      </w:hyperlink>
      <w:r w:rsidR="00CA318A" w:rsidRPr="00C84609">
        <w:rPr>
          <w:rFonts w:ascii="Times New Roman" w:hAnsi="Times New Roman" w:cs="Times New Roman"/>
          <w:sz w:val="28"/>
          <w:szCs w:val="28"/>
          <w:shd w:val="clear" w:color="auto" w:fill="FFFFFF"/>
        </w:rPr>
        <w:t xml:space="preserve"> (дата звернення: 02.10.2023)</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A318A" w:rsidRPr="00EB4E53">
        <w:rPr>
          <w:rFonts w:ascii="Times New Roman" w:hAnsi="Times New Roman" w:cs="Times New Roman"/>
          <w:sz w:val="28"/>
          <w:szCs w:val="28"/>
          <w:lang w:val="uk-UA"/>
        </w:rPr>
        <w:t xml:space="preserve">. Горбатюк Л. В., Кравченко Н. В., Алексєєва Г. М. Мобільні додатки як засоби формування іншомовної лексичної компетентності студентів нефілологічних спеціальностей. </w:t>
      </w:r>
      <w:r w:rsidR="00CA318A" w:rsidRPr="00EB4E53">
        <w:rPr>
          <w:rFonts w:ascii="Times New Roman" w:hAnsi="Times New Roman" w:cs="Times New Roman"/>
          <w:i/>
          <w:sz w:val="28"/>
          <w:szCs w:val="28"/>
          <w:lang w:val="uk-UA"/>
        </w:rPr>
        <w:t>Інформаційні технології і засоби навчання</w:t>
      </w:r>
      <w:r w:rsidR="00CA318A" w:rsidRPr="00EB4E53">
        <w:rPr>
          <w:rFonts w:ascii="Times New Roman" w:hAnsi="Times New Roman" w:cs="Times New Roman"/>
          <w:sz w:val="28"/>
          <w:szCs w:val="28"/>
          <w:lang w:val="uk-UA"/>
        </w:rPr>
        <w:t>. 2019. № 6. С. 150-164.</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A318A" w:rsidRPr="00EB4E53">
        <w:rPr>
          <w:rFonts w:ascii="Times New Roman" w:hAnsi="Times New Roman" w:cs="Times New Roman"/>
          <w:sz w:val="28"/>
          <w:szCs w:val="28"/>
          <w:lang w:val="uk-UA"/>
        </w:rPr>
        <w:t xml:space="preserve">. Дука М. В., Серпенінова Ю. С. Етапи формування англомовної лексичної компетентності майбутніх економістів із застосуванням комп'ютерних технологій. </w:t>
      </w:r>
      <w:r w:rsidR="00CA318A" w:rsidRPr="00EB4E53">
        <w:rPr>
          <w:rFonts w:ascii="Times New Roman" w:hAnsi="Times New Roman" w:cs="Times New Roman"/>
          <w:i/>
          <w:sz w:val="28"/>
          <w:szCs w:val="28"/>
          <w:lang w:val="uk-UA"/>
        </w:rPr>
        <w:t>Іноземні мови</w:t>
      </w:r>
      <w:r w:rsidR="00CA318A" w:rsidRPr="00EB4E53">
        <w:rPr>
          <w:rFonts w:ascii="Times New Roman" w:hAnsi="Times New Roman" w:cs="Times New Roman"/>
          <w:sz w:val="28"/>
          <w:szCs w:val="28"/>
          <w:lang w:val="uk-UA"/>
        </w:rPr>
        <w:t>. 2021. № 1. С. 40-45.</w:t>
      </w:r>
    </w:p>
    <w:p w:rsidR="00CA318A" w:rsidRPr="00C84609" w:rsidRDefault="00E82BFB" w:rsidP="00CA3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17</w:t>
      </w:r>
      <w:r w:rsidR="00CA318A" w:rsidRPr="00EB4E53">
        <w:rPr>
          <w:rFonts w:ascii="Times New Roman" w:hAnsi="Times New Roman" w:cs="Times New Roman"/>
          <w:sz w:val="28"/>
          <w:szCs w:val="28"/>
          <w:shd w:val="clear" w:color="auto" w:fill="FFFFFF"/>
          <w:lang w:val="uk-UA"/>
        </w:rPr>
        <w:t xml:space="preserve">. Зимовець О. А., Бойко М. О., Кравець В. С. </w:t>
      </w:r>
      <w:r w:rsidR="00CA318A" w:rsidRPr="00EB4E53">
        <w:rPr>
          <w:rFonts w:ascii="Times New Roman" w:hAnsi="Times New Roman" w:cs="Times New Roman"/>
          <w:sz w:val="28"/>
          <w:szCs w:val="28"/>
          <w:lang w:val="uk-UA"/>
        </w:rPr>
        <w:t xml:space="preserve">Формування іншомовної лексичної компетентності учнів початкової школи з використанням </w:t>
      </w:r>
      <w:r w:rsidR="00CA318A" w:rsidRPr="00EB4E53">
        <w:rPr>
          <w:rFonts w:ascii="Times New Roman" w:hAnsi="Times New Roman" w:cs="Times New Roman"/>
          <w:sz w:val="28"/>
          <w:szCs w:val="28"/>
          <w:lang w:val="uk-UA"/>
        </w:rPr>
        <w:lastRenderedPageBreak/>
        <w:t xml:space="preserve">інформаційно-комунікаційних технологій. </w:t>
      </w:r>
      <w:r w:rsidR="00CA318A" w:rsidRPr="00EB4E53">
        <w:rPr>
          <w:rFonts w:ascii="Times New Roman" w:hAnsi="Times New Roman" w:cs="Times New Roman"/>
          <w:sz w:val="28"/>
          <w:szCs w:val="28"/>
          <w:lang w:val="en-US"/>
        </w:rPr>
        <w:t>URL</w:t>
      </w:r>
      <w:r w:rsidR="00CA318A" w:rsidRPr="00EB4E53">
        <w:rPr>
          <w:rFonts w:ascii="Times New Roman" w:hAnsi="Times New Roman" w:cs="Times New Roman"/>
          <w:sz w:val="28"/>
          <w:szCs w:val="28"/>
        </w:rPr>
        <w:t xml:space="preserve">: </w:t>
      </w:r>
      <w:hyperlink r:id="rId16" w:history="1">
        <w:r w:rsidR="00CA318A" w:rsidRPr="00C84609">
          <w:rPr>
            <w:rStyle w:val="af0"/>
            <w:rFonts w:ascii="Times New Roman" w:hAnsi="Times New Roman" w:cs="Times New Roman"/>
            <w:color w:val="auto"/>
            <w:sz w:val="28"/>
            <w:szCs w:val="28"/>
            <w:u w:val="none"/>
          </w:rPr>
          <w:t>http://eprints.zu.edu.ua/26927/1/Vocabulary_6.pdf</w:t>
        </w:r>
      </w:hyperlink>
      <w:r w:rsidR="00CA318A" w:rsidRPr="00C84609">
        <w:rPr>
          <w:rFonts w:ascii="Times New Roman" w:hAnsi="Times New Roman" w:cs="Times New Roman"/>
          <w:sz w:val="28"/>
          <w:szCs w:val="28"/>
        </w:rPr>
        <w:t xml:space="preserve"> (дата звернення: 01.10.2023)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18</w:t>
      </w:r>
      <w:r w:rsidR="00CA318A" w:rsidRPr="00EB4E53">
        <w:rPr>
          <w:rFonts w:ascii="Times New Roman" w:hAnsi="Times New Roman" w:cs="Times New Roman"/>
          <w:sz w:val="28"/>
          <w:szCs w:val="28"/>
          <w:shd w:val="clear" w:color="auto" w:fill="FFFFFF"/>
          <w:lang w:val="uk-UA"/>
        </w:rPr>
        <w:t xml:space="preserve">. Зінченко С. Психологічні особливості неформальної освіти дорослих. </w:t>
      </w:r>
      <w:r w:rsidR="00CA318A" w:rsidRPr="002D45D0">
        <w:rPr>
          <w:rFonts w:ascii="Times New Roman" w:hAnsi="Times New Roman" w:cs="Times New Roman"/>
          <w:i/>
          <w:sz w:val="28"/>
          <w:szCs w:val="28"/>
          <w:shd w:val="clear" w:color="auto" w:fill="FFFFFF"/>
          <w:lang w:val="uk-UA"/>
        </w:rPr>
        <w:t>Освіта дорослих: теорія, досвід, перспективи</w:t>
      </w:r>
      <w:r w:rsidR="00CA318A" w:rsidRPr="00EB4E53">
        <w:rPr>
          <w:rFonts w:ascii="Times New Roman" w:hAnsi="Times New Roman" w:cs="Times New Roman"/>
          <w:sz w:val="28"/>
          <w:szCs w:val="28"/>
          <w:shd w:val="clear" w:color="auto" w:fill="FFFFFF"/>
          <w:lang w:val="uk-UA"/>
        </w:rPr>
        <w:t>. 2019. № 1. С. 154-160.</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CA318A" w:rsidRPr="00EB4E53">
        <w:rPr>
          <w:rFonts w:ascii="Times New Roman" w:hAnsi="Times New Roman" w:cs="Times New Roman"/>
          <w:sz w:val="28"/>
          <w:szCs w:val="28"/>
          <w:lang w:val="uk-UA"/>
        </w:rPr>
        <w:t>. </w:t>
      </w:r>
      <w:r w:rsidR="00CA318A" w:rsidRPr="00C84609">
        <w:rPr>
          <w:rFonts w:ascii="Times New Roman" w:hAnsi="Times New Roman" w:cs="Times New Roman"/>
          <w:sz w:val="28"/>
          <w:szCs w:val="28"/>
          <w:lang w:val="uk-UA"/>
        </w:rPr>
        <w:t>Кравчук</w:t>
      </w:r>
      <w:r w:rsidR="00CA318A" w:rsidRPr="00C84609">
        <w:rPr>
          <w:rFonts w:ascii="Times New Roman" w:hAnsi="Times New Roman" w:cs="Times New Roman"/>
          <w:sz w:val="28"/>
          <w:szCs w:val="28"/>
          <w:lang w:val="en-US"/>
        </w:rPr>
        <w:t> </w:t>
      </w:r>
      <w:r w:rsidR="00CA318A" w:rsidRPr="00C84609">
        <w:rPr>
          <w:rFonts w:ascii="Times New Roman" w:hAnsi="Times New Roman" w:cs="Times New Roman"/>
          <w:sz w:val="28"/>
          <w:szCs w:val="28"/>
          <w:lang w:val="uk-UA"/>
        </w:rPr>
        <w:t>В.</w:t>
      </w:r>
      <w:r w:rsidR="00CA318A" w:rsidRPr="00C84609">
        <w:rPr>
          <w:rFonts w:ascii="Times New Roman" w:hAnsi="Times New Roman" w:cs="Times New Roman"/>
          <w:sz w:val="28"/>
          <w:szCs w:val="28"/>
          <w:lang w:val="en-US"/>
        </w:rPr>
        <w:t> </w:t>
      </w:r>
      <w:r w:rsidR="00CA318A" w:rsidRPr="00C84609">
        <w:rPr>
          <w:rFonts w:ascii="Times New Roman" w:hAnsi="Times New Roman" w:cs="Times New Roman"/>
          <w:sz w:val="28"/>
          <w:szCs w:val="28"/>
          <w:lang w:val="uk-UA"/>
        </w:rPr>
        <w:t>В. Цікаві диференційовані завдання на уроках англійської мови : навч.-метод посіб. Київ : Центр учбової літератури, 2020. 51 с.</w:t>
      </w:r>
    </w:p>
    <w:p w:rsidR="00CA318A" w:rsidRPr="00C84609" w:rsidRDefault="00E82BFB" w:rsidP="00CA3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20</w:t>
      </w:r>
      <w:r w:rsidR="00CA318A" w:rsidRPr="00C84609">
        <w:rPr>
          <w:rFonts w:ascii="Times New Roman" w:hAnsi="Times New Roman" w:cs="Times New Roman"/>
          <w:sz w:val="28"/>
          <w:szCs w:val="28"/>
          <w:lang w:val="uk-UA"/>
        </w:rPr>
        <w:t xml:space="preserve">. Концепція Нової української школи: сайт Міністерства освіти і науки України. </w:t>
      </w:r>
      <w:r w:rsidR="00CA318A" w:rsidRPr="00C84609">
        <w:rPr>
          <w:rFonts w:ascii="Times New Roman" w:hAnsi="Times New Roman" w:cs="Times New Roman"/>
          <w:sz w:val="28"/>
          <w:szCs w:val="28"/>
        </w:rPr>
        <w:t>URL</w:t>
      </w:r>
      <w:r w:rsidR="00CA318A" w:rsidRPr="00C84609">
        <w:rPr>
          <w:rFonts w:ascii="Times New Roman" w:hAnsi="Times New Roman" w:cs="Times New Roman"/>
          <w:sz w:val="28"/>
          <w:szCs w:val="28"/>
          <w:lang w:val="uk-UA"/>
        </w:rPr>
        <w:t xml:space="preserve">: </w:t>
      </w:r>
      <w:r w:rsidR="00CA318A" w:rsidRPr="00C84609">
        <w:rPr>
          <w:rFonts w:ascii="Times New Roman" w:hAnsi="Times New Roman" w:cs="Times New Roman"/>
          <w:sz w:val="28"/>
          <w:szCs w:val="28"/>
        </w:rPr>
        <w:t>https</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mon</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gov</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ua</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ua</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tag</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nova</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ukrainska</w:t>
      </w:r>
      <w:r w:rsidR="00CA318A" w:rsidRPr="00C84609">
        <w:rPr>
          <w:rFonts w:ascii="Times New Roman" w:hAnsi="Times New Roman" w:cs="Times New Roman"/>
          <w:sz w:val="28"/>
          <w:szCs w:val="28"/>
          <w:lang w:val="uk-UA"/>
        </w:rPr>
        <w:t>-</w:t>
      </w:r>
      <w:r w:rsidR="00CA318A" w:rsidRPr="00C84609">
        <w:rPr>
          <w:rFonts w:ascii="Times New Roman" w:hAnsi="Times New Roman" w:cs="Times New Roman"/>
          <w:sz w:val="28"/>
          <w:szCs w:val="28"/>
        </w:rPr>
        <w:t xml:space="preserve">shkola(дата звернення: </w:t>
      </w:r>
      <w:r w:rsidR="00CA318A" w:rsidRPr="00C84609">
        <w:rPr>
          <w:rFonts w:ascii="Times New Roman" w:hAnsi="Times New Roman" w:cs="Times New Roman"/>
          <w:sz w:val="28"/>
          <w:szCs w:val="28"/>
          <w:lang w:val="uk-UA"/>
        </w:rPr>
        <w:t>15</w:t>
      </w:r>
      <w:r w:rsidR="00CA318A" w:rsidRPr="00C84609">
        <w:rPr>
          <w:rFonts w:ascii="Times New Roman" w:hAnsi="Times New Roman" w:cs="Times New Roman"/>
          <w:sz w:val="28"/>
          <w:szCs w:val="28"/>
        </w:rPr>
        <w:t>.0</w:t>
      </w:r>
      <w:r w:rsidR="00CA318A" w:rsidRPr="00C84609">
        <w:rPr>
          <w:rFonts w:ascii="Times New Roman" w:hAnsi="Times New Roman" w:cs="Times New Roman"/>
          <w:sz w:val="28"/>
          <w:szCs w:val="28"/>
          <w:lang w:val="uk-UA"/>
        </w:rPr>
        <w:t>9</w:t>
      </w:r>
      <w:r w:rsidR="00CA318A" w:rsidRPr="00C84609">
        <w:rPr>
          <w:rFonts w:ascii="Times New Roman" w:hAnsi="Times New Roman" w:cs="Times New Roman"/>
          <w:sz w:val="28"/>
          <w:szCs w:val="28"/>
        </w:rPr>
        <w:t>.202</w:t>
      </w:r>
      <w:r w:rsidR="00CA318A" w:rsidRPr="00C84609">
        <w:rPr>
          <w:rFonts w:ascii="Times New Roman" w:hAnsi="Times New Roman" w:cs="Times New Roman"/>
          <w:sz w:val="28"/>
          <w:szCs w:val="28"/>
          <w:lang w:val="uk-UA"/>
        </w:rPr>
        <w:t>3</w:t>
      </w:r>
      <w:r w:rsidR="00CA318A" w:rsidRPr="00C84609">
        <w:rPr>
          <w:rFonts w:ascii="Times New Roman" w:hAnsi="Times New Roman" w:cs="Times New Roman"/>
          <w:sz w:val="28"/>
          <w:szCs w:val="28"/>
        </w:rPr>
        <w:t>)</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CA318A" w:rsidRPr="00C84609">
        <w:rPr>
          <w:rFonts w:ascii="Times New Roman" w:hAnsi="Times New Roman" w:cs="Times New Roman"/>
          <w:sz w:val="28"/>
          <w:szCs w:val="28"/>
          <w:lang w:val="uk-UA"/>
        </w:rPr>
        <w:t>. Коротун О.</w:t>
      </w:r>
      <w:r w:rsidR="00CA318A" w:rsidRPr="00C84609">
        <w:rPr>
          <w:rFonts w:ascii="Times New Roman" w:hAnsi="Times New Roman" w:cs="Times New Roman"/>
          <w:sz w:val="28"/>
          <w:szCs w:val="28"/>
        </w:rPr>
        <w:t> </w:t>
      </w:r>
      <w:r w:rsidR="00CA318A" w:rsidRPr="00C84609">
        <w:rPr>
          <w:rFonts w:ascii="Times New Roman" w:hAnsi="Times New Roman" w:cs="Times New Roman"/>
          <w:sz w:val="28"/>
          <w:szCs w:val="28"/>
          <w:lang w:val="uk-UA"/>
        </w:rPr>
        <w:t xml:space="preserve">В. Методологічні засади змішаного навчання в умовах вищої освіти. </w:t>
      </w:r>
      <w:r w:rsidR="00CA318A" w:rsidRPr="00C84609">
        <w:rPr>
          <w:rFonts w:ascii="Times New Roman" w:hAnsi="Times New Roman" w:cs="Times New Roman"/>
          <w:i/>
          <w:sz w:val="28"/>
          <w:szCs w:val="28"/>
          <w:lang w:val="uk-UA"/>
        </w:rPr>
        <w:t>Інформаційні технології в освіті</w:t>
      </w:r>
      <w:r w:rsidR="00CA318A" w:rsidRPr="00C84609">
        <w:rPr>
          <w:rFonts w:ascii="Times New Roman" w:hAnsi="Times New Roman" w:cs="Times New Roman"/>
          <w:sz w:val="28"/>
          <w:szCs w:val="28"/>
          <w:lang w:val="uk-UA"/>
        </w:rPr>
        <w:t>. 2016. № 3. С. 117-129.</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22</w:t>
      </w:r>
      <w:r w:rsidR="00CA318A" w:rsidRPr="00C84609">
        <w:rPr>
          <w:rFonts w:ascii="Times New Roman" w:hAnsi="Times New Roman" w:cs="Times New Roman"/>
          <w:sz w:val="28"/>
          <w:szCs w:val="28"/>
          <w:shd w:val="clear" w:color="auto" w:fill="FFFFFF"/>
          <w:lang w:val="uk-UA"/>
        </w:rPr>
        <w:t xml:space="preserve">. Коханевич М. І., Джава Н. А. </w:t>
      </w:r>
      <w:r w:rsidR="00CA318A" w:rsidRPr="00C84609">
        <w:rPr>
          <w:rFonts w:ascii="Times New Roman" w:hAnsi="Times New Roman" w:cs="Times New Roman"/>
          <w:sz w:val="28"/>
          <w:szCs w:val="28"/>
          <w:lang w:val="uk-UA"/>
        </w:rPr>
        <w:t xml:space="preserve">Формування лексичної компетентності на початковому етапі навчання іноземної мови. </w:t>
      </w:r>
      <w:r w:rsidR="00CA318A" w:rsidRPr="00C84609">
        <w:rPr>
          <w:rFonts w:ascii="Times New Roman" w:hAnsi="Times New Roman" w:cs="Times New Roman"/>
          <w:i/>
          <w:sz w:val="28"/>
          <w:szCs w:val="28"/>
          <w:lang w:val="uk-UA"/>
        </w:rPr>
        <w:t>Наукові записки РДГУ</w:t>
      </w:r>
      <w:r w:rsidR="00CA318A" w:rsidRPr="00C84609">
        <w:rPr>
          <w:rFonts w:ascii="Times New Roman" w:hAnsi="Times New Roman" w:cs="Times New Roman"/>
          <w:sz w:val="28"/>
          <w:szCs w:val="28"/>
          <w:lang w:val="uk-UA"/>
        </w:rPr>
        <w:t>. 2016. № 14. С. 48-51.</w:t>
      </w:r>
    </w:p>
    <w:p w:rsidR="00CA318A" w:rsidRPr="00C84609" w:rsidRDefault="00CA318A" w:rsidP="00CA318A">
      <w:pPr>
        <w:spacing w:after="0" w:line="360" w:lineRule="auto"/>
        <w:ind w:firstLine="709"/>
        <w:jc w:val="both"/>
        <w:rPr>
          <w:rFonts w:ascii="Times New Roman" w:hAnsi="Times New Roman" w:cs="Times New Roman"/>
          <w:sz w:val="28"/>
          <w:szCs w:val="28"/>
          <w:lang w:val="uk-UA"/>
        </w:rPr>
      </w:pPr>
      <w:r w:rsidRPr="00C84609">
        <w:rPr>
          <w:rFonts w:ascii="Times New Roman" w:hAnsi="Times New Roman" w:cs="Times New Roman"/>
          <w:sz w:val="28"/>
          <w:szCs w:val="28"/>
          <w:lang w:val="uk-UA"/>
        </w:rPr>
        <w:t>2</w:t>
      </w:r>
      <w:r w:rsidR="00E82BFB">
        <w:rPr>
          <w:rFonts w:ascii="Times New Roman" w:hAnsi="Times New Roman" w:cs="Times New Roman"/>
          <w:sz w:val="28"/>
          <w:szCs w:val="28"/>
          <w:lang w:val="uk-UA"/>
        </w:rPr>
        <w:t>3</w:t>
      </w:r>
      <w:r w:rsidRPr="00C84609">
        <w:rPr>
          <w:rFonts w:ascii="Times New Roman" w:hAnsi="Times New Roman" w:cs="Times New Roman"/>
          <w:sz w:val="28"/>
          <w:szCs w:val="28"/>
          <w:lang w:val="uk-UA"/>
        </w:rPr>
        <w:t xml:space="preserve">. Красуля А. Застосування мобільних технологій з метою розвитку іншомовної лексичної компетентності учнів при вивченні англійської мови. </w:t>
      </w:r>
      <w:r w:rsidRPr="00C84609">
        <w:rPr>
          <w:rFonts w:ascii="Times New Roman" w:hAnsi="Times New Roman" w:cs="Times New Roman"/>
          <w:i/>
          <w:sz w:val="28"/>
          <w:szCs w:val="28"/>
          <w:lang w:val="uk-UA"/>
        </w:rPr>
        <w:t>Теоретична і дидактична філологія</w:t>
      </w:r>
      <w:r w:rsidRPr="00C84609">
        <w:rPr>
          <w:rFonts w:ascii="Times New Roman" w:hAnsi="Times New Roman" w:cs="Times New Roman"/>
          <w:sz w:val="28"/>
          <w:szCs w:val="28"/>
          <w:lang w:val="uk-UA"/>
        </w:rPr>
        <w:t>. 2020. № 32. С. 49-56.</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CA318A" w:rsidRPr="00C84609">
        <w:rPr>
          <w:rFonts w:ascii="Times New Roman" w:hAnsi="Times New Roman" w:cs="Times New Roman"/>
          <w:sz w:val="28"/>
          <w:szCs w:val="28"/>
          <w:lang w:val="uk-UA"/>
        </w:rPr>
        <w:t>. Кривонос О. М., Коротун О.</w:t>
      </w:r>
      <w:r w:rsidR="00CA318A" w:rsidRPr="00C84609">
        <w:rPr>
          <w:lang w:val="uk-UA"/>
        </w:rPr>
        <w:t> </w:t>
      </w:r>
      <w:r w:rsidR="00CA318A" w:rsidRPr="00C84609">
        <w:rPr>
          <w:rFonts w:ascii="Times New Roman" w:hAnsi="Times New Roman" w:cs="Times New Roman"/>
          <w:sz w:val="28"/>
          <w:szCs w:val="28"/>
          <w:lang w:val="uk-UA"/>
        </w:rPr>
        <w:t xml:space="preserve">В. Змішане навчання як основа формування ІКТ-компетентності вчителя. </w:t>
      </w:r>
      <w:r w:rsidR="00CA318A" w:rsidRPr="00C84609">
        <w:rPr>
          <w:rFonts w:ascii="Times New Roman" w:hAnsi="Times New Roman" w:cs="Times New Roman"/>
          <w:i/>
          <w:sz w:val="28"/>
          <w:szCs w:val="28"/>
          <w:lang w:val="uk-UA"/>
        </w:rPr>
        <w:t>Наукові записки</w:t>
      </w:r>
      <w:r w:rsidR="00CA318A" w:rsidRPr="00C84609">
        <w:rPr>
          <w:rFonts w:ascii="Times New Roman" w:hAnsi="Times New Roman" w:cs="Times New Roman"/>
          <w:sz w:val="28"/>
          <w:szCs w:val="28"/>
          <w:lang w:val="uk-UA"/>
        </w:rPr>
        <w:t>. 2015. № 8. С. 66-69.</w:t>
      </w:r>
    </w:p>
    <w:p w:rsidR="00CA318A" w:rsidRPr="00C84609"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lang w:val="uk-UA"/>
        </w:rPr>
        <w:t>5</w:t>
      </w:r>
      <w:r w:rsidR="00CA318A" w:rsidRPr="00C84609">
        <w:rPr>
          <w:rFonts w:ascii="Times New Roman" w:hAnsi="Times New Roman" w:cs="Times New Roman"/>
          <w:sz w:val="28"/>
          <w:szCs w:val="28"/>
          <w:shd w:val="clear" w:color="auto" w:fill="FFFFFF"/>
        </w:rPr>
        <w:t xml:space="preserve">. Кузьменко О. </w:t>
      </w:r>
      <w:r w:rsidR="00CA318A" w:rsidRPr="00C84609">
        <w:rPr>
          <w:rFonts w:ascii="Times New Roman" w:hAnsi="Times New Roman" w:cs="Times New Roman"/>
          <w:sz w:val="28"/>
          <w:szCs w:val="28"/>
        </w:rPr>
        <w:t>Змішане навчання як інноваційна форма організації навчального процесу в школ</w:t>
      </w:r>
      <w:r w:rsidR="00CA318A" w:rsidRPr="00C84609">
        <w:rPr>
          <w:rFonts w:ascii="Times New Roman" w:hAnsi="Times New Roman" w:cs="Times New Roman"/>
          <w:sz w:val="28"/>
          <w:szCs w:val="28"/>
          <w:lang w:val="uk-UA"/>
        </w:rPr>
        <w:t xml:space="preserve">і. </w:t>
      </w:r>
      <w:r w:rsidR="00CA318A" w:rsidRPr="00C84609">
        <w:rPr>
          <w:rFonts w:ascii="Times New Roman" w:hAnsi="Times New Roman" w:cs="Times New Roman"/>
          <w:i/>
          <w:sz w:val="28"/>
          <w:szCs w:val="28"/>
          <w:lang w:val="uk-UA"/>
        </w:rPr>
        <w:t>Наукові записки</w:t>
      </w:r>
      <w:r w:rsidR="00CA318A" w:rsidRPr="00C84609">
        <w:rPr>
          <w:rFonts w:ascii="Times New Roman" w:hAnsi="Times New Roman" w:cs="Times New Roman"/>
          <w:sz w:val="28"/>
          <w:szCs w:val="28"/>
          <w:lang w:val="uk-UA"/>
        </w:rPr>
        <w:t>. 2017. № 3. С. 140-147.</w:t>
      </w:r>
    </w:p>
    <w:p w:rsidR="00CA318A" w:rsidRPr="00C84609" w:rsidRDefault="00E82BFB" w:rsidP="00CA3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26</w:t>
      </w:r>
      <w:r w:rsidR="00CA318A" w:rsidRPr="00C84609">
        <w:rPr>
          <w:rFonts w:ascii="Times New Roman" w:hAnsi="Times New Roman" w:cs="Times New Roman"/>
          <w:sz w:val="28"/>
          <w:szCs w:val="28"/>
          <w:lang w:val="uk-UA"/>
        </w:rPr>
        <w:t xml:space="preserve">. Кюрчев В. М., Ломейко О. П. Реалізація змішаної форми навчання студентів у закладах вищої освіти. </w:t>
      </w:r>
      <w:r w:rsidR="00CA318A" w:rsidRPr="00C84609">
        <w:rPr>
          <w:rFonts w:ascii="Times New Roman" w:hAnsi="Times New Roman" w:cs="Times New Roman"/>
          <w:sz w:val="28"/>
          <w:szCs w:val="28"/>
          <w:lang w:val="en-US"/>
        </w:rPr>
        <w:t>URL</w:t>
      </w:r>
      <w:r w:rsidR="00CA318A" w:rsidRPr="00C84609">
        <w:rPr>
          <w:rFonts w:ascii="Times New Roman" w:hAnsi="Times New Roman" w:cs="Times New Roman"/>
          <w:sz w:val="28"/>
          <w:szCs w:val="28"/>
        </w:rPr>
        <w:t xml:space="preserve">: </w:t>
      </w:r>
      <w:hyperlink r:id="rId17" w:history="1">
        <w:r w:rsidR="00CA318A" w:rsidRPr="00C84609">
          <w:rPr>
            <w:rStyle w:val="af0"/>
            <w:rFonts w:ascii="Times New Roman" w:hAnsi="Times New Roman" w:cs="Times New Roman"/>
            <w:color w:val="auto"/>
            <w:sz w:val="28"/>
            <w:szCs w:val="28"/>
            <w:u w:val="none"/>
            <w:lang w:val="en-US"/>
          </w:rPr>
          <w:t>http</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elar</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tsatu</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edu</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ua</w:t>
        </w:r>
        <w:r w:rsidR="00CA318A" w:rsidRPr="00C84609">
          <w:rPr>
            <w:rStyle w:val="af0"/>
            <w:rFonts w:ascii="Times New Roman" w:hAnsi="Times New Roman" w:cs="Times New Roman"/>
            <w:color w:val="auto"/>
            <w:sz w:val="28"/>
            <w:szCs w:val="28"/>
            <w:u w:val="none"/>
          </w:rPr>
          <w:t>/</w:t>
        </w:r>
        <w:r w:rsidR="00CA318A" w:rsidRPr="00C84609">
          <w:rPr>
            <w:rStyle w:val="af0"/>
            <w:rFonts w:ascii="Times New Roman" w:hAnsi="Times New Roman" w:cs="Times New Roman"/>
            <w:color w:val="auto"/>
            <w:sz w:val="28"/>
            <w:szCs w:val="28"/>
            <w:u w:val="none"/>
            <w:lang w:val="en-US"/>
          </w:rPr>
          <w:t>bitstream</w:t>
        </w:r>
        <w:r w:rsidR="00CA318A" w:rsidRPr="00C84609">
          <w:rPr>
            <w:rStyle w:val="af0"/>
            <w:rFonts w:ascii="Times New Roman" w:hAnsi="Times New Roman" w:cs="Times New Roman"/>
            <w:color w:val="auto"/>
            <w:sz w:val="28"/>
            <w:szCs w:val="28"/>
            <w:u w:val="none"/>
          </w:rPr>
          <w:t>/123456789/13831/1/Кюрчев%20В.М.</w:t>
        </w:r>
        <w:r w:rsidR="00CA318A" w:rsidRPr="00C84609">
          <w:rPr>
            <w:rStyle w:val="af0"/>
            <w:rFonts w:ascii="Times New Roman" w:hAnsi="Times New Roman" w:cs="Times New Roman"/>
            <w:color w:val="auto"/>
            <w:sz w:val="28"/>
            <w:szCs w:val="28"/>
            <w:u w:val="none"/>
            <w:lang w:val="en-US"/>
          </w:rPr>
          <w:t>pdf</w:t>
        </w:r>
      </w:hyperlink>
      <w:r w:rsidR="00CA318A" w:rsidRPr="00C84609">
        <w:rPr>
          <w:rFonts w:ascii="Times New Roman" w:hAnsi="Times New Roman" w:cs="Times New Roman"/>
          <w:sz w:val="28"/>
          <w:szCs w:val="28"/>
        </w:rPr>
        <w:t xml:space="preserve"> (дата звернення: 05.10.2023)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27</w:t>
      </w:r>
      <w:r w:rsidR="00CA318A" w:rsidRPr="00EB4E53">
        <w:rPr>
          <w:rFonts w:ascii="Times New Roman" w:hAnsi="Times New Roman" w:cs="Times New Roman"/>
          <w:sz w:val="28"/>
          <w:szCs w:val="28"/>
          <w:shd w:val="clear" w:color="auto" w:fill="FFFFFF"/>
          <w:lang w:val="uk-UA"/>
        </w:rPr>
        <w:t>. Мельничук Ю.</w:t>
      </w:r>
      <w:r w:rsidR="00CA318A" w:rsidRPr="00EB4E53">
        <w:rPr>
          <w:rFonts w:ascii="Times New Roman" w:hAnsi="Times New Roman" w:cs="Times New Roman"/>
          <w:sz w:val="28"/>
          <w:szCs w:val="28"/>
          <w:lang w:val="uk-UA"/>
        </w:rPr>
        <w:t xml:space="preserve"> Є. </w:t>
      </w:r>
      <w:r w:rsidR="00CA318A" w:rsidRPr="00EB4E53">
        <w:rPr>
          <w:rFonts w:ascii="Times New Roman" w:hAnsi="Times New Roman" w:cs="Times New Roman"/>
          <w:sz w:val="28"/>
          <w:szCs w:val="28"/>
          <w:shd w:val="clear" w:color="auto" w:fill="FFFFFF"/>
        </w:rPr>
        <w:t>Неформальна освіта: від теорії до практики</w:t>
      </w:r>
      <w:r w:rsidR="00CA318A" w:rsidRPr="00EB4E53">
        <w:rPr>
          <w:rFonts w:ascii="Times New Roman" w:hAnsi="Times New Roman" w:cs="Times New Roman"/>
          <w:sz w:val="28"/>
          <w:szCs w:val="28"/>
          <w:shd w:val="clear" w:color="auto" w:fill="FFFFFF"/>
          <w:lang w:val="uk-UA"/>
        </w:rPr>
        <w:t xml:space="preserve">. </w:t>
      </w:r>
      <w:r w:rsidR="00CA318A" w:rsidRPr="00FF01A0">
        <w:rPr>
          <w:rFonts w:ascii="Times New Roman" w:hAnsi="Times New Roman" w:cs="Times New Roman"/>
          <w:i/>
          <w:sz w:val="28"/>
          <w:szCs w:val="28"/>
          <w:shd w:val="clear" w:color="auto" w:fill="FFFFFF"/>
          <w:lang w:val="en-US"/>
        </w:rPr>
        <w:t>International scientific journal «Grail of Science</w:t>
      </w:r>
      <w:r w:rsidR="00CA318A" w:rsidRPr="00EB4E53">
        <w:rPr>
          <w:rFonts w:ascii="Times New Roman" w:hAnsi="Times New Roman" w:cs="Times New Roman"/>
          <w:sz w:val="28"/>
          <w:szCs w:val="28"/>
          <w:shd w:val="clear" w:color="auto" w:fill="FFFFFF"/>
          <w:lang w:val="en-US"/>
        </w:rPr>
        <w:t>»</w:t>
      </w:r>
      <w:r w:rsidR="00CA318A" w:rsidRPr="00EB4E53">
        <w:rPr>
          <w:rFonts w:ascii="Times New Roman" w:hAnsi="Times New Roman" w:cs="Times New Roman"/>
          <w:sz w:val="28"/>
          <w:szCs w:val="28"/>
          <w:shd w:val="clear" w:color="auto" w:fill="FFFFFF"/>
          <w:lang w:val="uk-UA"/>
        </w:rPr>
        <w:t>. 2023. № 23. С. 380-383.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28</w:t>
      </w:r>
      <w:r w:rsidR="00CA318A" w:rsidRPr="00EB4E53">
        <w:rPr>
          <w:rFonts w:ascii="Times New Roman" w:hAnsi="Times New Roman" w:cs="Times New Roman"/>
          <w:sz w:val="28"/>
          <w:szCs w:val="28"/>
          <w:shd w:val="clear" w:color="auto" w:fill="FFFFFF"/>
          <w:lang w:val="uk-UA"/>
        </w:rPr>
        <w:t>. Морозова О. </w:t>
      </w:r>
      <w:r w:rsidR="00CA318A" w:rsidRPr="00EB4E53">
        <w:rPr>
          <w:rFonts w:ascii="Times New Roman" w:hAnsi="Times New Roman" w:cs="Times New Roman"/>
          <w:sz w:val="28"/>
          <w:szCs w:val="28"/>
          <w:shd w:val="clear" w:color="auto" w:fill="FFFFFF"/>
        </w:rPr>
        <w:t xml:space="preserve">Визначення поняття </w:t>
      </w:r>
      <w:r w:rsidR="00CA318A" w:rsidRPr="00EB4E53">
        <w:rPr>
          <w:rFonts w:ascii="Times New Roman" w:hAnsi="Times New Roman" w:cs="Times New Roman"/>
          <w:sz w:val="28"/>
          <w:szCs w:val="28"/>
          <w:shd w:val="clear" w:color="auto" w:fill="FFFFFF"/>
          <w:lang w:val="uk-UA"/>
        </w:rPr>
        <w:t>«</w:t>
      </w:r>
      <w:r w:rsidR="00CA318A" w:rsidRPr="00EB4E53">
        <w:rPr>
          <w:rFonts w:ascii="Times New Roman" w:hAnsi="Times New Roman" w:cs="Times New Roman"/>
          <w:sz w:val="28"/>
          <w:szCs w:val="28"/>
          <w:shd w:val="clear" w:color="auto" w:fill="FFFFFF"/>
        </w:rPr>
        <w:t>компетентність</w:t>
      </w:r>
      <w:r w:rsidR="00CA318A" w:rsidRPr="00EB4E53">
        <w:rPr>
          <w:rFonts w:ascii="Times New Roman" w:hAnsi="Times New Roman" w:cs="Times New Roman"/>
          <w:sz w:val="28"/>
          <w:szCs w:val="28"/>
          <w:shd w:val="clear" w:color="auto" w:fill="FFFFFF"/>
          <w:lang w:val="uk-UA"/>
        </w:rPr>
        <w:t>»</w:t>
      </w:r>
      <w:r w:rsidR="00CA318A" w:rsidRPr="00EB4E53">
        <w:rPr>
          <w:rFonts w:ascii="Times New Roman" w:hAnsi="Times New Roman" w:cs="Times New Roman"/>
          <w:sz w:val="28"/>
          <w:szCs w:val="28"/>
          <w:shd w:val="clear" w:color="auto" w:fill="FFFFFF"/>
        </w:rPr>
        <w:t>:зарубіжний та вітчизняний підхід</w:t>
      </w:r>
      <w:r w:rsidR="00CA318A" w:rsidRPr="00EB4E53">
        <w:rPr>
          <w:rFonts w:ascii="Times New Roman" w:hAnsi="Times New Roman" w:cs="Times New Roman"/>
          <w:sz w:val="28"/>
          <w:szCs w:val="28"/>
          <w:shd w:val="clear" w:color="auto" w:fill="FFFFFF"/>
          <w:lang w:val="uk-UA"/>
        </w:rPr>
        <w:t>.</w:t>
      </w:r>
      <w:r w:rsidR="00CA318A" w:rsidRPr="00EB4E53">
        <w:rPr>
          <w:rFonts w:ascii="Times New Roman" w:hAnsi="Times New Roman" w:cs="Times New Roman"/>
          <w:i/>
          <w:sz w:val="28"/>
          <w:szCs w:val="28"/>
          <w:shd w:val="clear" w:color="auto" w:fill="FFFFFF"/>
          <w:lang w:val="uk-UA"/>
        </w:rPr>
        <w:t xml:space="preserve"> Молодь і ринок.</w:t>
      </w:r>
      <w:r w:rsidR="00CA318A" w:rsidRPr="00EB4E53">
        <w:rPr>
          <w:rFonts w:ascii="Times New Roman" w:hAnsi="Times New Roman" w:cs="Times New Roman"/>
          <w:sz w:val="28"/>
          <w:szCs w:val="28"/>
          <w:shd w:val="clear" w:color="auto" w:fill="FFFFFF"/>
          <w:lang w:val="uk-UA"/>
        </w:rPr>
        <w:t xml:space="preserve"> 2019. № 8. С. 145-149.</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lastRenderedPageBreak/>
        <w:t>29</w:t>
      </w:r>
      <w:r w:rsidR="00CA318A" w:rsidRPr="00EB4E53">
        <w:rPr>
          <w:rFonts w:ascii="Times New Roman" w:hAnsi="Times New Roman" w:cs="Times New Roman"/>
          <w:sz w:val="28"/>
          <w:szCs w:val="28"/>
          <w:lang w:val="uk-UA"/>
        </w:rPr>
        <w:t xml:space="preserve">. Муращенко Т. В. </w:t>
      </w:r>
      <w:r w:rsidR="00CA318A" w:rsidRPr="00EB4E53">
        <w:rPr>
          <w:rFonts w:ascii="Times New Roman" w:hAnsi="Times New Roman" w:cs="Times New Roman"/>
          <w:sz w:val="28"/>
          <w:szCs w:val="28"/>
          <w:shd w:val="clear" w:color="auto" w:fill="FFFFFF"/>
        </w:rPr>
        <w:t xml:space="preserve">Змішане та дистанційне навчання як спосіб доступу до якісної освіти. </w:t>
      </w:r>
      <w:r w:rsidR="00CA318A" w:rsidRPr="00FF01A0">
        <w:rPr>
          <w:rFonts w:ascii="Times New Roman" w:hAnsi="Times New Roman" w:cs="Times New Roman"/>
          <w:i/>
          <w:sz w:val="28"/>
          <w:szCs w:val="28"/>
          <w:shd w:val="clear" w:color="auto" w:fill="FFFFFF"/>
        </w:rPr>
        <w:t>Відкрите освітнє е-середовище сучасного університету.</w:t>
      </w:r>
      <w:r w:rsidR="00CA318A" w:rsidRPr="00EB4E53">
        <w:rPr>
          <w:rFonts w:ascii="Times New Roman" w:hAnsi="Times New Roman" w:cs="Times New Roman"/>
          <w:sz w:val="28"/>
          <w:szCs w:val="28"/>
          <w:shd w:val="clear" w:color="auto" w:fill="FFFFFF"/>
        </w:rPr>
        <w:t xml:space="preserve"> 2017. № 3. С 283-287.</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CA318A" w:rsidRPr="00EB4E53">
        <w:rPr>
          <w:rFonts w:ascii="Times New Roman" w:hAnsi="Times New Roman" w:cs="Times New Roman"/>
          <w:sz w:val="28"/>
          <w:szCs w:val="28"/>
          <w:lang w:val="uk-UA"/>
        </w:rPr>
        <w:t xml:space="preserve">. Нестеренко Г. О., Тишкова О. В. </w:t>
      </w:r>
      <w:r w:rsidR="00CA318A" w:rsidRPr="00EB4E53">
        <w:rPr>
          <w:rFonts w:ascii="Times New Roman" w:hAnsi="Times New Roman" w:cs="Times New Roman"/>
          <w:sz w:val="28"/>
          <w:szCs w:val="28"/>
        </w:rPr>
        <w:t>Сучасні соціальні мережі як інструмент неформальної освіти</w:t>
      </w:r>
      <w:r w:rsidR="00CA318A" w:rsidRPr="00EB4E53">
        <w:rPr>
          <w:rFonts w:ascii="Times New Roman" w:hAnsi="Times New Roman" w:cs="Times New Roman"/>
          <w:sz w:val="28"/>
          <w:szCs w:val="28"/>
          <w:lang w:val="uk-UA"/>
        </w:rPr>
        <w:t xml:space="preserve">. </w:t>
      </w:r>
      <w:r w:rsidR="00CA318A" w:rsidRPr="00FF01A0">
        <w:rPr>
          <w:rFonts w:ascii="Times New Roman" w:hAnsi="Times New Roman" w:cs="Times New Roman"/>
          <w:i/>
          <w:sz w:val="28"/>
          <w:szCs w:val="28"/>
          <w:lang w:val="uk-UA"/>
        </w:rPr>
        <w:t xml:space="preserve">Гілея. </w:t>
      </w:r>
      <w:r w:rsidR="00CA318A" w:rsidRPr="00EB4E53">
        <w:rPr>
          <w:rFonts w:ascii="Times New Roman" w:hAnsi="Times New Roman" w:cs="Times New Roman"/>
          <w:sz w:val="28"/>
          <w:szCs w:val="28"/>
          <w:lang w:val="uk-UA"/>
        </w:rPr>
        <w:t>2014. № 49. С. 450-459.</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CA318A" w:rsidRPr="00EB4E53">
        <w:rPr>
          <w:rFonts w:ascii="Times New Roman" w:hAnsi="Times New Roman" w:cs="Times New Roman"/>
          <w:sz w:val="28"/>
          <w:szCs w:val="28"/>
          <w:lang w:val="uk-UA"/>
        </w:rPr>
        <w:t>. Нікітіна О. Сучасні підходи до формування повноцінної навчальної діяльності в умовах компетенізації початкової освіти.</w:t>
      </w:r>
      <w:r w:rsidR="00CA318A">
        <w:rPr>
          <w:rFonts w:ascii="Times New Roman" w:hAnsi="Times New Roman" w:cs="Times New Roman"/>
          <w:sz w:val="28"/>
          <w:szCs w:val="28"/>
          <w:lang w:val="uk-UA"/>
        </w:rPr>
        <w:t xml:space="preserve"> </w:t>
      </w:r>
      <w:r w:rsidR="00CA318A" w:rsidRPr="00EB4E53">
        <w:rPr>
          <w:rFonts w:ascii="Times New Roman" w:hAnsi="Times New Roman" w:cs="Times New Roman"/>
          <w:i/>
          <w:sz w:val="28"/>
          <w:szCs w:val="28"/>
          <w:lang w:val="uk-UA"/>
        </w:rPr>
        <w:t>Наукові записки</w:t>
      </w:r>
      <w:r w:rsidR="00CA318A" w:rsidRPr="00EB4E53">
        <w:rPr>
          <w:rFonts w:ascii="Times New Roman" w:hAnsi="Times New Roman" w:cs="Times New Roman"/>
          <w:sz w:val="28"/>
          <w:szCs w:val="28"/>
          <w:lang w:val="uk-UA"/>
        </w:rPr>
        <w:t>. 2018 № 103. С. 223-230.</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32</w:t>
      </w:r>
      <w:r w:rsidR="00CA318A" w:rsidRPr="00EB4E53">
        <w:rPr>
          <w:rFonts w:ascii="Times New Roman" w:hAnsi="Times New Roman" w:cs="Times New Roman"/>
          <w:sz w:val="28"/>
          <w:szCs w:val="28"/>
          <w:lang w:val="uk-UA"/>
        </w:rPr>
        <w:t xml:space="preserve">. Павленко О. </w:t>
      </w:r>
      <w:r w:rsidR="00CA318A" w:rsidRPr="00EB4E53">
        <w:rPr>
          <w:rFonts w:ascii="Times New Roman" w:hAnsi="Times New Roman" w:cs="Times New Roman"/>
          <w:sz w:val="28"/>
          <w:szCs w:val="28"/>
          <w:shd w:val="clear" w:color="auto" w:fill="FFFFFF"/>
        </w:rPr>
        <w:t>Формування мовленнєвої компетентності старшокласників в умовах неформальної освіти</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lang w:val="uk-UA"/>
        </w:rPr>
        <w:t>Витоки педагогічної майстерності.</w:t>
      </w:r>
      <w:r w:rsidR="00CA318A" w:rsidRPr="00EB4E53">
        <w:rPr>
          <w:rFonts w:ascii="Times New Roman" w:hAnsi="Times New Roman" w:cs="Times New Roman"/>
          <w:sz w:val="28"/>
          <w:szCs w:val="28"/>
          <w:shd w:val="clear" w:color="auto" w:fill="FFFFFF"/>
          <w:lang w:val="uk-UA"/>
        </w:rPr>
        <w:t xml:space="preserve"> 2022. № 29. С. 180-185.</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33</w:t>
      </w:r>
      <w:r w:rsidR="00CA318A">
        <w:rPr>
          <w:rFonts w:ascii="Times New Roman" w:hAnsi="Times New Roman" w:cs="Times New Roman"/>
          <w:sz w:val="28"/>
          <w:szCs w:val="28"/>
          <w:shd w:val="clear" w:color="auto" w:fill="FFFFFF"/>
          <w:lang w:val="uk-UA"/>
        </w:rPr>
        <w:t>. Павлик Н. </w:t>
      </w:r>
      <w:r w:rsidR="00CA318A" w:rsidRPr="00EB4E53">
        <w:rPr>
          <w:rFonts w:ascii="Times New Roman" w:hAnsi="Times New Roman" w:cs="Times New Roman"/>
          <w:sz w:val="28"/>
          <w:szCs w:val="28"/>
          <w:shd w:val="clear" w:color="auto" w:fill="FFFFFF"/>
          <w:lang w:val="uk-UA"/>
        </w:rPr>
        <w:t xml:space="preserve">П. Зарубіжний досвід організації неформальної освіти. </w:t>
      </w:r>
      <w:r w:rsidR="00CA318A" w:rsidRPr="00FF01A0">
        <w:rPr>
          <w:rFonts w:ascii="Times New Roman" w:hAnsi="Times New Roman" w:cs="Times New Roman"/>
          <w:i/>
          <w:sz w:val="28"/>
          <w:szCs w:val="28"/>
          <w:shd w:val="clear" w:color="auto" w:fill="FFFFFF"/>
        </w:rPr>
        <w:t>Наукові записки</w:t>
      </w:r>
      <w:r w:rsidR="00CA318A" w:rsidRPr="00EB4E53">
        <w:rPr>
          <w:rFonts w:ascii="Times New Roman" w:hAnsi="Times New Roman" w:cs="Times New Roman"/>
          <w:sz w:val="28"/>
          <w:szCs w:val="28"/>
          <w:shd w:val="clear" w:color="auto" w:fill="FFFFFF"/>
        </w:rPr>
        <w:t xml:space="preserve">. </w:t>
      </w:r>
      <w:r w:rsidR="00CA318A">
        <w:rPr>
          <w:rFonts w:ascii="Times New Roman" w:hAnsi="Times New Roman" w:cs="Times New Roman"/>
          <w:sz w:val="28"/>
          <w:szCs w:val="28"/>
          <w:shd w:val="clear" w:color="auto" w:fill="FFFFFF"/>
        </w:rPr>
        <w:t xml:space="preserve">2016. </w:t>
      </w:r>
      <w:r w:rsidR="00CA318A">
        <w:rPr>
          <w:rFonts w:ascii="Times New Roman" w:hAnsi="Times New Roman" w:cs="Times New Roman"/>
          <w:sz w:val="28"/>
          <w:szCs w:val="28"/>
          <w:shd w:val="clear" w:color="auto" w:fill="FFFFFF"/>
          <w:lang w:val="uk-UA"/>
        </w:rPr>
        <w:t>№ </w:t>
      </w:r>
      <w:r w:rsidR="00CA318A">
        <w:rPr>
          <w:rFonts w:ascii="Times New Roman" w:hAnsi="Times New Roman" w:cs="Times New Roman"/>
          <w:sz w:val="28"/>
          <w:szCs w:val="28"/>
          <w:shd w:val="clear" w:color="auto" w:fill="FFFFFF"/>
        </w:rPr>
        <w:t>1. С.</w:t>
      </w:r>
      <w:r w:rsidR="00CA318A">
        <w:rPr>
          <w:rFonts w:ascii="Times New Roman" w:hAnsi="Times New Roman" w:cs="Times New Roman"/>
          <w:sz w:val="28"/>
          <w:szCs w:val="28"/>
          <w:shd w:val="clear" w:color="auto" w:fill="FFFFFF"/>
          <w:lang w:val="uk-UA"/>
        </w:rPr>
        <w:t> </w:t>
      </w:r>
      <w:r w:rsidR="00CA318A">
        <w:rPr>
          <w:rFonts w:ascii="Times New Roman" w:hAnsi="Times New Roman" w:cs="Times New Roman"/>
          <w:sz w:val="28"/>
          <w:szCs w:val="28"/>
          <w:shd w:val="clear" w:color="auto" w:fill="FFFFFF"/>
        </w:rPr>
        <w:t>264</w:t>
      </w:r>
      <w:r w:rsidR="00CA318A">
        <w:rPr>
          <w:rFonts w:ascii="Times New Roman" w:hAnsi="Times New Roman" w:cs="Times New Roman"/>
          <w:sz w:val="28"/>
          <w:szCs w:val="28"/>
          <w:shd w:val="clear" w:color="auto" w:fill="FFFFFF"/>
          <w:lang w:val="uk-UA"/>
        </w:rPr>
        <w:t>-</w:t>
      </w:r>
      <w:r w:rsidR="00CA318A" w:rsidRPr="00EB4E53">
        <w:rPr>
          <w:rFonts w:ascii="Times New Roman" w:hAnsi="Times New Roman" w:cs="Times New Roman"/>
          <w:sz w:val="28"/>
          <w:szCs w:val="28"/>
          <w:shd w:val="clear" w:color="auto" w:fill="FFFFFF"/>
        </w:rPr>
        <w:t>273.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34</w:t>
      </w:r>
      <w:r w:rsidR="00CA318A" w:rsidRPr="00EB4E53">
        <w:rPr>
          <w:rFonts w:ascii="Times New Roman" w:hAnsi="Times New Roman" w:cs="Times New Roman"/>
          <w:sz w:val="28"/>
          <w:szCs w:val="28"/>
          <w:lang w:val="uk-UA"/>
        </w:rPr>
        <w:t xml:space="preserve">. Павлик Н. П. </w:t>
      </w:r>
      <w:r w:rsidR="00CA318A" w:rsidRPr="00EB4E53">
        <w:rPr>
          <w:rFonts w:ascii="Times New Roman" w:hAnsi="Times New Roman" w:cs="Times New Roman"/>
          <w:sz w:val="28"/>
          <w:szCs w:val="28"/>
          <w:shd w:val="clear" w:color="auto" w:fill="FFFFFF"/>
        </w:rPr>
        <w:t>Неформальна</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sz w:val="28"/>
          <w:szCs w:val="28"/>
          <w:shd w:val="clear" w:color="auto" w:fill="FFFFFF"/>
        </w:rPr>
        <w:t>освіта</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sz w:val="28"/>
          <w:szCs w:val="28"/>
          <w:shd w:val="clear" w:color="auto" w:fill="FFFFFF"/>
        </w:rPr>
        <w:t>у</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sz w:val="28"/>
          <w:szCs w:val="28"/>
          <w:shd w:val="clear" w:color="auto" w:fill="FFFFFF"/>
        </w:rPr>
        <w:t>системі</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sz w:val="28"/>
          <w:szCs w:val="28"/>
          <w:shd w:val="clear" w:color="auto" w:fill="FFFFFF"/>
        </w:rPr>
        <w:t>освіти</w:t>
      </w:r>
      <w:r w:rsidR="00CA318A" w:rsidRPr="00EB4E53">
        <w:rPr>
          <w:rFonts w:ascii="Times New Roman" w:hAnsi="Times New Roman" w:cs="Times New Roman"/>
          <w:sz w:val="28"/>
          <w:szCs w:val="28"/>
          <w:shd w:val="clear" w:color="auto" w:fill="FFFFFF"/>
          <w:lang w:val="uk-UA"/>
        </w:rPr>
        <w:t xml:space="preserve"> У</w:t>
      </w:r>
      <w:r w:rsidR="00CA318A" w:rsidRPr="00EB4E53">
        <w:rPr>
          <w:rFonts w:ascii="Times New Roman" w:hAnsi="Times New Roman" w:cs="Times New Roman"/>
          <w:sz w:val="28"/>
          <w:szCs w:val="28"/>
          <w:shd w:val="clear" w:color="auto" w:fill="FFFFFF"/>
        </w:rPr>
        <w:t>країни</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lang w:val="uk-UA"/>
        </w:rPr>
        <w:t>Освітологічний дискурс</w:t>
      </w:r>
      <w:r w:rsidR="00CA318A" w:rsidRPr="00EB4E53">
        <w:rPr>
          <w:rFonts w:ascii="Times New Roman" w:hAnsi="Times New Roman" w:cs="Times New Roman"/>
          <w:sz w:val="28"/>
          <w:szCs w:val="28"/>
          <w:shd w:val="clear" w:color="auto" w:fill="FFFFFF"/>
          <w:lang w:val="uk-UA"/>
        </w:rPr>
        <w:t>. 2016. № 2. С. 27-37.</w:t>
      </w:r>
    </w:p>
    <w:p w:rsidR="00CA318A" w:rsidRPr="00EB4E53" w:rsidRDefault="00E82BFB" w:rsidP="00CA31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35</w:t>
      </w:r>
      <w:r w:rsidR="00CA318A" w:rsidRPr="00FE7BB7">
        <w:rPr>
          <w:rFonts w:ascii="Times New Roman" w:hAnsi="Times New Roman" w:cs="Times New Roman"/>
          <w:sz w:val="28"/>
          <w:szCs w:val="28"/>
          <w:lang w:val="uk-UA"/>
        </w:rPr>
        <w:t>.</w:t>
      </w:r>
      <w:r w:rsidR="00CA318A" w:rsidRPr="00EB4E53">
        <w:rPr>
          <w:rFonts w:ascii="Times New Roman" w:hAnsi="Times New Roman" w:cs="Times New Roman"/>
          <w:sz w:val="28"/>
          <w:szCs w:val="28"/>
        </w:rPr>
        <w:t> </w:t>
      </w:r>
      <w:r w:rsidR="00CA318A">
        <w:rPr>
          <w:rFonts w:ascii="Times New Roman" w:hAnsi="Times New Roman" w:cs="Times New Roman"/>
          <w:sz w:val="28"/>
          <w:szCs w:val="28"/>
          <w:lang w:val="uk-UA"/>
        </w:rPr>
        <w:t>Павлик </w:t>
      </w:r>
      <w:r w:rsidR="00CA318A" w:rsidRPr="00FE7BB7">
        <w:rPr>
          <w:rFonts w:ascii="Times New Roman" w:hAnsi="Times New Roman" w:cs="Times New Roman"/>
          <w:sz w:val="28"/>
          <w:szCs w:val="28"/>
          <w:lang w:val="uk-UA"/>
        </w:rPr>
        <w:t>Н</w:t>
      </w:r>
      <w:r w:rsidR="00CA318A" w:rsidRPr="00EB4E53">
        <w:rPr>
          <w:rFonts w:ascii="Times New Roman" w:hAnsi="Times New Roman" w:cs="Times New Roman"/>
          <w:sz w:val="28"/>
          <w:szCs w:val="28"/>
          <w:lang w:val="uk-UA"/>
        </w:rPr>
        <w:t xml:space="preserve">. </w:t>
      </w:r>
      <w:r w:rsidR="00CA318A" w:rsidRPr="00FE7BB7">
        <w:rPr>
          <w:rFonts w:ascii="Times New Roman" w:hAnsi="Times New Roman" w:cs="Times New Roman"/>
          <w:sz w:val="28"/>
          <w:szCs w:val="28"/>
          <w:lang w:val="uk-UA"/>
        </w:rPr>
        <w:t>Теорія і практика організації неформальної освіти молоді</w:t>
      </w:r>
      <w:r w:rsidR="00CA318A" w:rsidRPr="00EB4E53">
        <w:rPr>
          <w:rFonts w:ascii="Times New Roman" w:hAnsi="Times New Roman" w:cs="Times New Roman"/>
          <w:sz w:val="28"/>
          <w:szCs w:val="28"/>
          <w:lang w:val="uk-UA"/>
        </w:rPr>
        <w:t> </w:t>
      </w:r>
      <w:r w:rsidR="00CA318A" w:rsidRPr="00FE7BB7">
        <w:rPr>
          <w:rFonts w:ascii="Times New Roman" w:hAnsi="Times New Roman" w:cs="Times New Roman"/>
          <w:sz w:val="28"/>
          <w:szCs w:val="28"/>
          <w:lang w:val="uk-UA"/>
        </w:rPr>
        <w:t>:</w:t>
      </w:r>
      <w:r w:rsidR="00CA318A" w:rsidRPr="00EB4E53">
        <w:rPr>
          <w:rFonts w:ascii="Times New Roman" w:hAnsi="Times New Roman" w:cs="Times New Roman"/>
          <w:sz w:val="28"/>
          <w:szCs w:val="28"/>
          <w:lang w:val="uk-UA"/>
        </w:rPr>
        <w:t> </w:t>
      </w:r>
      <w:r w:rsidR="00CA318A">
        <w:rPr>
          <w:rFonts w:ascii="Times New Roman" w:hAnsi="Times New Roman" w:cs="Times New Roman"/>
          <w:sz w:val="28"/>
          <w:szCs w:val="28"/>
          <w:lang w:val="uk-UA"/>
        </w:rPr>
        <w:t>н</w:t>
      </w:r>
      <w:r w:rsidR="00CA318A" w:rsidRPr="00FE7BB7">
        <w:rPr>
          <w:rFonts w:ascii="Times New Roman" w:hAnsi="Times New Roman" w:cs="Times New Roman"/>
          <w:sz w:val="28"/>
          <w:szCs w:val="28"/>
          <w:lang w:val="uk-UA"/>
        </w:rPr>
        <w:t>авч</w:t>
      </w:r>
      <w:r w:rsidR="00CA318A">
        <w:rPr>
          <w:rFonts w:ascii="Times New Roman" w:hAnsi="Times New Roman" w:cs="Times New Roman"/>
          <w:sz w:val="28"/>
          <w:szCs w:val="28"/>
          <w:lang w:val="uk-UA"/>
        </w:rPr>
        <w:t>. посіб</w:t>
      </w:r>
      <w:r w:rsidR="00CA318A" w:rsidRPr="00EB4E53">
        <w:rPr>
          <w:rFonts w:ascii="Times New Roman" w:hAnsi="Times New Roman" w:cs="Times New Roman"/>
          <w:sz w:val="28"/>
          <w:szCs w:val="28"/>
          <w:lang w:val="uk-UA"/>
        </w:rPr>
        <w:t xml:space="preserve">. </w:t>
      </w:r>
      <w:r w:rsidR="00CA318A" w:rsidRPr="00EB4E53">
        <w:rPr>
          <w:rFonts w:ascii="Times New Roman" w:hAnsi="Times New Roman" w:cs="Times New Roman"/>
          <w:sz w:val="28"/>
          <w:szCs w:val="28"/>
        </w:rPr>
        <w:t>Житомир</w:t>
      </w:r>
      <w:r w:rsidR="00CA318A" w:rsidRPr="00EB4E53">
        <w:rPr>
          <w:rFonts w:ascii="Times New Roman" w:hAnsi="Times New Roman" w:cs="Times New Roman"/>
          <w:sz w:val="28"/>
          <w:szCs w:val="28"/>
          <w:lang w:val="uk-UA"/>
        </w:rPr>
        <w:t> </w:t>
      </w:r>
      <w:r w:rsidR="00CA318A" w:rsidRPr="00EB4E53">
        <w:rPr>
          <w:rFonts w:ascii="Times New Roman" w:hAnsi="Times New Roman" w:cs="Times New Roman"/>
          <w:sz w:val="28"/>
          <w:szCs w:val="28"/>
        </w:rPr>
        <w:t>:</w:t>
      </w:r>
      <w:r w:rsidR="00CA318A" w:rsidRPr="00EB4E53">
        <w:rPr>
          <w:rFonts w:ascii="Times New Roman" w:hAnsi="Times New Roman" w:cs="Times New Roman"/>
          <w:sz w:val="28"/>
          <w:szCs w:val="28"/>
          <w:lang w:val="uk-UA"/>
        </w:rPr>
        <w:t> </w:t>
      </w:r>
      <w:r w:rsidR="00CA318A" w:rsidRPr="00EB4E53">
        <w:rPr>
          <w:rFonts w:ascii="Times New Roman" w:hAnsi="Times New Roman" w:cs="Times New Roman"/>
          <w:sz w:val="28"/>
          <w:szCs w:val="28"/>
        </w:rPr>
        <w:t>Вид-во ЖДУ ім. І. Франка, 2017. 162 с.</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CA318A">
        <w:rPr>
          <w:rFonts w:ascii="Times New Roman" w:hAnsi="Times New Roman" w:cs="Times New Roman"/>
          <w:sz w:val="28"/>
          <w:szCs w:val="28"/>
          <w:lang w:val="uk-UA"/>
        </w:rPr>
        <w:t>. Про освіту : </w:t>
      </w:r>
      <w:r w:rsidR="00CA318A" w:rsidRPr="00EB4E53">
        <w:rPr>
          <w:rFonts w:ascii="Times New Roman" w:hAnsi="Times New Roman" w:cs="Times New Roman"/>
          <w:sz w:val="28"/>
          <w:szCs w:val="28"/>
          <w:lang w:val="uk-UA"/>
        </w:rPr>
        <w:t>Закон України від 5 вересня 2017 р. № 2145-</w:t>
      </w:r>
      <w:r w:rsidR="00CA318A" w:rsidRPr="00EB4E53">
        <w:rPr>
          <w:rFonts w:ascii="Times New Roman" w:hAnsi="Times New Roman" w:cs="Times New Roman"/>
          <w:sz w:val="28"/>
          <w:szCs w:val="28"/>
        </w:rPr>
        <w:t>V</w:t>
      </w:r>
      <w:r w:rsidR="00CA318A" w:rsidRPr="00EB4E53">
        <w:rPr>
          <w:rFonts w:ascii="Times New Roman" w:hAnsi="Times New Roman" w:cs="Times New Roman"/>
          <w:sz w:val="28"/>
          <w:szCs w:val="28"/>
          <w:lang w:val="uk-UA"/>
        </w:rPr>
        <w:t xml:space="preserve">ІІІ / Верховна Рада України. </w:t>
      </w:r>
      <w:r w:rsidR="00CA318A" w:rsidRPr="00EB4E53">
        <w:rPr>
          <w:rFonts w:ascii="Times New Roman" w:hAnsi="Times New Roman" w:cs="Times New Roman"/>
          <w:sz w:val="28"/>
          <w:szCs w:val="28"/>
        </w:rPr>
        <w:t>URL</w:t>
      </w:r>
      <w:r w:rsidR="00CA318A" w:rsidRPr="00EB4E53">
        <w:rPr>
          <w:rFonts w:ascii="Times New Roman" w:hAnsi="Times New Roman" w:cs="Times New Roman"/>
          <w:sz w:val="28"/>
          <w:szCs w:val="28"/>
          <w:lang w:val="uk-UA"/>
        </w:rPr>
        <w:t xml:space="preserve">: </w:t>
      </w:r>
      <w:r w:rsidR="00CA318A" w:rsidRPr="00EB4E53">
        <w:rPr>
          <w:rFonts w:ascii="Times New Roman" w:hAnsi="Times New Roman" w:cs="Times New Roman"/>
          <w:sz w:val="28"/>
          <w:szCs w:val="28"/>
        </w:rPr>
        <w:t>https</w:t>
      </w:r>
      <w:r w:rsidR="00CA318A" w:rsidRPr="00EB4E53">
        <w:rPr>
          <w:rFonts w:ascii="Times New Roman" w:hAnsi="Times New Roman" w:cs="Times New Roman"/>
          <w:sz w:val="28"/>
          <w:szCs w:val="28"/>
          <w:lang w:val="uk-UA"/>
        </w:rPr>
        <w:t>://</w:t>
      </w:r>
      <w:r w:rsidR="00CA318A" w:rsidRPr="00EB4E53">
        <w:rPr>
          <w:rFonts w:ascii="Times New Roman" w:hAnsi="Times New Roman" w:cs="Times New Roman"/>
          <w:sz w:val="28"/>
          <w:szCs w:val="28"/>
        </w:rPr>
        <w:t>zakon</w:t>
      </w:r>
      <w:r w:rsidR="00CA318A" w:rsidRPr="00EB4E53">
        <w:rPr>
          <w:rFonts w:ascii="Times New Roman" w:hAnsi="Times New Roman" w:cs="Times New Roman"/>
          <w:sz w:val="28"/>
          <w:szCs w:val="28"/>
          <w:lang w:val="uk-UA"/>
        </w:rPr>
        <w:t>.</w:t>
      </w:r>
      <w:r w:rsidR="00CA318A" w:rsidRPr="00EB4E53">
        <w:rPr>
          <w:rFonts w:ascii="Times New Roman" w:hAnsi="Times New Roman" w:cs="Times New Roman"/>
          <w:sz w:val="28"/>
          <w:szCs w:val="28"/>
        </w:rPr>
        <w:t>rada</w:t>
      </w:r>
      <w:r w:rsidR="00CA318A" w:rsidRPr="00EB4E53">
        <w:rPr>
          <w:rFonts w:ascii="Times New Roman" w:hAnsi="Times New Roman" w:cs="Times New Roman"/>
          <w:sz w:val="28"/>
          <w:szCs w:val="28"/>
          <w:lang w:val="uk-UA"/>
        </w:rPr>
        <w:t>.</w:t>
      </w:r>
      <w:r w:rsidR="00CA318A" w:rsidRPr="00EB4E53">
        <w:rPr>
          <w:rFonts w:ascii="Times New Roman" w:hAnsi="Times New Roman" w:cs="Times New Roman"/>
          <w:sz w:val="28"/>
          <w:szCs w:val="28"/>
        </w:rPr>
        <w:t>gov</w:t>
      </w:r>
      <w:r w:rsidR="00CA318A" w:rsidRPr="00EB4E53">
        <w:rPr>
          <w:rFonts w:ascii="Times New Roman" w:hAnsi="Times New Roman" w:cs="Times New Roman"/>
          <w:sz w:val="28"/>
          <w:szCs w:val="28"/>
          <w:lang w:val="uk-UA"/>
        </w:rPr>
        <w:t>.</w:t>
      </w:r>
      <w:r w:rsidR="00CA318A" w:rsidRPr="00EB4E53">
        <w:rPr>
          <w:rFonts w:ascii="Times New Roman" w:hAnsi="Times New Roman" w:cs="Times New Roman"/>
          <w:sz w:val="28"/>
          <w:szCs w:val="28"/>
        </w:rPr>
        <w:t>ua</w:t>
      </w:r>
      <w:r w:rsidR="00CA318A" w:rsidRPr="00EB4E53">
        <w:rPr>
          <w:rFonts w:ascii="Times New Roman" w:hAnsi="Times New Roman" w:cs="Times New Roman"/>
          <w:sz w:val="28"/>
          <w:szCs w:val="28"/>
          <w:lang w:val="uk-UA"/>
        </w:rPr>
        <w:t>/</w:t>
      </w:r>
      <w:r w:rsidR="00CA318A" w:rsidRPr="00EB4E53">
        <w:rPr>
          <w:rFonts w:ascii="Times New Roman" w:hAnsi="Times New Roman" w:cs="Times New Roman"/>
          <w:sz w:val="28"/>
          <w:szCs w:val="28"/>
        </w:rPr>
        <w:t>laws</w:t>
      </w:r>
      <w:r w:rsidR="00CA318A" w:rsidRPr="00EB4E53">
        <w:rPr>
          <w:rFonts w:ascii="Times New Roman" w:hAnsi="Times New Roman" w:cs="Times New Roman"/>
          <w:sz w:val="28"/>
          <w:szCs w:val="28"/>
          <w:lang w:val="uk-UA"/>
        </w:rPr>
        <w:t xml:space="preserve">/ </w:t>
      </w:r>
      <w:r w:rsidR="00CA318A" w:rsidRPr="00EB4E53">
        <w:rPr>
          <w:rFonts w:ascii="Times New Roman" w:hAnsi="Times New Roman" w:cs="Times New Roman"/>
          <w:sz w:val="28"/>
          <w:szCs w:val="28"/>
        </w:rPr>
        <w:t>main</w:t>
      </w:r>
      <w:r w:rsidR="00CA318A" w:rsidRPr="00EB4E53">
        <w:rPr>
          <w:rFonts w:ascii="Times New Roman" w:hAnsi="Times New Roman" w:cs="Times New Roman"/>
          <w:sz w:val="28"/>
          <w:szCs w:val="28"/>
          <w:lang w:val="uk-UA"/>
        </w:rPr>
        <w:t>/2145-19 (дата звернення: 22.09.2023)</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37</w:t>
      </w:r>
      <w:r w:rsidR="00CA318A" w:rsidRPr="00EB4E53">
        <w:rPr>
          <w:rFonts w:ascii="Times New Roman" w:hAnsi="Times New Roman" w:cs="Times New Roman"/>
          <w:sz w:val="28"/>
          <w:szCs w:val="28"/>
          <w:lang w:val="uk-UA"/>
        </w:rPr>
        <w:t xml:space="preserve">. Поскрипко Ю. А., Данченко О. Б. </w:t>
      </w:r>
      <w:r w:rsidR="00CA318A" w:rsidRPr="00EB4E53">
        <w:rPr>
          <w:rFonts w:ascii="Times New Roman" w:hAnsi="Times New Roman" w:cs="Times New Roman"/>
          <w:sz w:val="28"/>
          <w:szCs w:val="28"/>
          <w:shd w:val="clear" w:color="auto" w:fill="FFFFFF"/>
        </w:rPr>
        <w:t>Компетенція і компетентність: консенсус</w:t>
      </w:r>
      <w:r w:rsidR="00CA318A" w:rsidRPr="00EB4E53">
        <w:rPr>
          <w:rFonts w:ascii="Times New Roman" w:hAnsi="Times New Roman" w:cs="Times New Roman"/>
          <w:sz w:val="28"/>
          <w:szCs w:val="28"/>
          <w:shd w:val="clear" w:color="auto" w:fill="FFFFFF"/>
          <w:lang w:val="uk-UA"/>
        </w:rPr>
        <w:t xml:space="preserve">. </w:t>
      </w:r>
      <w:r w:rsidR="00CA318A" w:rsidRPr="00EB4E53">
        <w:rPr>
          <w:rFonts w:ascii="Times New Roman" w:hAnsi="Times New Roman" w:cs="Times New Roman"/>
          <w:i/>
          <w:sz w:val="28"/>
          <w:szCs w:val="28"/>
          <w:shd w:val="clear" w:color="auto" w:fill="FFFFFF"/>
          <w:lang w:val="uk-UA"/>
        </w:rPr>
        <w:t>Вчені записки Університету «КРОК».</w:t>
      </w:r>
      <w:r w:rsidR="00CA318A" w:rsidRPr="00EB4E53">
        <w:rPr>
          <w:rFonts w:ascii="Times New Roman" w:hAnsi="Times New Roman" w:cs="Times New Roman"/>
          <w:sz w:val="28"/>
          <w:szCs w:val="28"/>
          <w:shd w:val="clear" w:color="auto" w:fill="FFFFFF"/>
          <w:lang w:val="uk-UA"/>
        </w:rPr>
        <w:t xml:space="preserve"> 2019. № 3. С. 117-127.</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38</w:t>
      </w:r>
      <w:r w:rsidR="00CA318A" w:rsidRPr="00EB4E53">
        <w:rPr>
          <w:rFonts w:ascii="Times New Roman" w:eastAsia="Times New Roman" w:hAnsi="Times New Roman" w:cs="Times New Roman"/>
          <w:sz w:val="28"/>
          <w:szCs w:val="28"/>
          <w:lang w:val="uk-UA" w:eastAsia="ru-RU"/>
        </w:rPr>
        <w:t xml:space="preserve">. Рудніцька К. В. </w:t>
      </w:r>
      <w:r w:rsidR="00CA318A" w:rsidRPr="00EB4E53">
        <w:rPr>
          <w:rFonts w:ascii="Times New Roman" w:hAnsi="Times New Roman" w:cs="Times New Roman"/>
          <w:sz w:val="28"/>
          <w:szCs w:val="28"/>
          <w:lang w:val="uk-UA"/>
        </w:rPr>
        <w:t xml:space="preserve">Сутність понять «компетентнісний підхід», «компететентність», «компетенція», «професійна компетентність» у світлі сучасної освітньої парадигми. </w:t>
      </w:r>
      <w:r w:rsidR="00CA318A" w:rsidRPr="00EB4E53">
        <w:rPr>
          <w:rFonts w:ascii="Times New Roman" w:hAnsi="Times New Roman" w:cs="Times New Roman"/>
          <w:i/>
          <w:sz w:val="28"/>
          <w:szCs w:val="28"/>
          <w:lang w:val="uk-UA"/>
        </w:rPr>
        <w:t>Науковий вісник Ужгородського університету.</w:t>
      </w:r>
      <w:r w:rsidR="00CA318A" w:rsidRPr="00EB4E53">
        <w:rPr>
          <w:rFonts w:ascii="Times New Roman" w:hAnsi="Times New Roman" w:cs="Times New Roman"/>
          <w:sz w:val="28"/>
          <w:szCs w:val="28"/>
          <w:lang w:val="uk-UA"/>
        </w:rPr>
        <w:t xml:space="preserve"> 2016. № 1. С. 241-244.</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CA318A" w:rsidRPr="00EB4E53">
        <w:rPr>
          <w:rFonts w:ascii="Times New Roman" w:hAnsi="Times New Roman" w:cs="Times New Roman"/>
          <w:sz w:val="28"/>
          <w:szCs w:val="28"/>
          <w:lang w:val="uk-UA"/>
        </w:rPr>
        <w:t xml:space="preserve">. Савельєв Є. В. </w:t>
      </w:r>
      <w:r w:rsidR="00CA318A" w:rsidRPr="00EB4E53">
        <w:rPr>
          <w:rFonts w:ascii="Times New Roman" w:hAnsi="Times New Roman" w:cs="Times New Roman"/>
          <w:sz w:val="28"/>
          <w:szCs w:val="28"/>
          <w:shd w:val="clear" w:color="auto" w:fill="FFFFFF"/>
          <w:lang w:val="uk-UA"/>
        </w:rPr>
        <w:t xml:space="preserve">Неформальна освіта як інструмент розвитку додаткових можливостей молоді. </w:t>
      </w:r>
      <w:r w:rsidR="00CA318A" w:rsidRPr="00FF01A0">
        <w:rPr>
          <w:rFonts w:ascii="Times New Roman" w:hAnsi="Times New Roman" w:cs="Times New Roman"/>
          <w:i/>
          <w:sz w:val="28"/>
          <w:szCs w:val="28"/>
          <w:shd w:val="clear" w:color="auto" w:fill="FFFFFF"/>
          <w:lang w:val="uk-UA"/>
        </w:rPr>
        <w:t>Вчені записки Університету «КРОК».</w:t>
      </w:r>
      <w:r w:rsidR="00CA318A" w:rsidRPr="00EB4E53">
        <w:rPr>
          <w:rFonts w:ascii="Times New Roman" w:hAnsi="Times New Roman" w:cs="Times New Roman"/>
          <w:sz w:val="28"/>
          <w:szCs w:val="28"/>
          <w:shd w:val="clear" w:color="auto" w:fill="FFFFFF"/>
          <w:lang w:val="uk-UA"/>
        </w:rPr>
        <w:t xml:space="preserve"> 2021. №</w:t>
      </w:r>
      <w:r w:rsidR="00CA318A" w:rsidRPr="00EB4E53">
        <w:rPr>
          <w:rFonts w:ascii="Times New Roman" w:hAnsi="Times New Roman" w:cs="Times New Roman"/>
          <w:sz w:val="28"/>
          <w:szCs w:val="28"/>
          <w:lang w:val="uk-UA"/>
        </w:rPr>
        <w:t> 1. С. 228-232.</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Style w:val="personname"/>
          <w:rFonts w:ascii="Times New Roman" w:hAnsi="Times New Roman" w:cs="Times New Roman"/>
          <w:color w:val="000000"/>
          <w:sz w:val="28"/>
          <w:szCs w:val="28"/>
          <w:shd w:val="clear" w:color="auto" w:fill="FFFFFF"/>
          <w:lang w:val="uk-UA"/>
        </w:rPr>
        <w:t>40</w:t>
      </w:r>
      <w:r w:rsidR="00CA318A" w:rsidRPr="00EB4E53">
        <w:rPr>
          <w:rStyle w:val="personname"/>
          <w:rFonts w:ascii="Times New Roman" w:hAnsi="Times New Roman" w:cs="Times New Roman"/>
          <w:color w:val="000000"/>
          <w:sz w:val="28"/>
          <w:szCs w:val="28"/>
          <w:shd w:val="clear" w:color="auto" w:fill="FFFFFF"/>
          <w:lang w:val="uk-UA"/>
        </w:rPr>
        <w:t>. Сіранчук</w:t>
      </w:r>
      <w:r w:rsidR="00CA318A" w:rsidRPr="00EB4E53">
        <w:rPr>
          <w:rStyle w:val="personname"/>
          <w:rFonts w:ascii="Times New Roman" w:hAnsi="Times New Roman" w:cs="Times New Roman"/>
          <w:color w:val="000000"/>
          <w:sz w:val="28"/>
          <w:szCs w:val="28"/>
          <w:shd w:val="clear" w:color="auto" w:fill="FFFFFF"/>
        </w:rPr>
        <w:t> </w:t>
      </w:r>
      <w:r w:rsidR="00CA318A" w:rsidRPr="00EB4E53">
        <w:rPr>
          <w:rStyle w:val="personname"/>
          <w:rFonts w:ascii="Times New Roman" w:hAnsi="Times New Roman" w:cs="Times New Roman"/>
          <w:color w:val="000000"/>
          <w:sz w:val="28"/>
          <w:szCs w:val="28"/>
          <w:shd w:val="clear" w:color="auto" w:fill="FFFFFF"/>
          <w:lang w:val="uk-UA"/>
        </w:rPr>
        <w:t>Н.</w:t>
      </w:r>
      <w:r w:rsidR="00CA318A" w:rsidRPr="00EB4E53">
        <w:rPr>
          <w:rStyle w:val="personname"/>
          <w:rFonts w:ascii="Times New Roman" w:hAnsi="Times New Roman" w:cs="Times New Roman"/>
          <w:color w:val="000000"/>
          <w:sz w:val="28"/>
          <w:szCs w:val="28"/>
          <w:shd w:val="clear" w:color="auto" w:fill="FFFFFF"/>
        </w:rPr>
        <w:t> </w:t>
      </w:r>
      <w:r w:rsidR="00CA318A" w:rsidRPr="00EB4E53">
        <w:rPr>
          <w:rStyle w:val="personname"/>
          <w:rFonts w:ascii="Times New Roman" w:hAnsi="Times New Roman" w:cs="Times New Roman"/>
          <w:color w:val="000000"/>
          <w:sz w:val="28"/>
          <w:szCs w:val="28"/>
          <w:shd w:val="clear" w:color="auto" w:fill="FFFFFF"/>
          <w:lang w:val="uk-UA"/>
        </w:rPr>
        <w:t>М.</w:t>
      </w:r>
      <w:r w:rsidR="00CA318A" w:rsidRPr="00EB4E53">
        <w:rPr>
          <w:rFonts w:ascii="Times New Roman" w:hAnsi="Times New Roman" w:cs="Times New Roman"/>
          <w:color w:val="000000"/>
          <w:sz w:val="28"/>
          <w:szCs w:val="28"/>
          <w:shd w:val="clear" w:color="auto" w:fill="FFFFFF"/>
        </w:rPr>
        <w:t> </w:t>
      </w:r>
      <w:r w:rsidR="00CA318A" w:rsidRPr="00FF01A0">
        <w:rPr>
          <w:rStyle w:val="aa"/>
          <w:rFonts w:ascii="Times New Roman" w:hAnsi="Times New Roman" w:cs="Times New Roman"/>
          <w:color w:val="000000"/>
          <w:sz w:val="28"/>
          <w:szCs w:val="28"/>
          <w:shd w:val="clear" w:color="auto" w:fill="FFFFFF"/>
          <w:lang w:val="uk-UA"/>
        </w:rPr>
        <w:t xml:space="preserve">Лексична компетентність молодшого школяра у </w:t>
      </w:r>
      <w:r w:rsidR="00CA318A" w:rsidRPr="00FF01A0">
        <w:rPr>
          <w:rStyle w:val="aa"/>
          <w:rFonts w:ascii="Times New Roman" w:hAnsi="Times New Roman" w:cs="Times New Roman"/>
          <w:color w:val="000000"/>
          <w:sz w:val="28"/>
          <w:szCs w:val="28"/>
          <w:shd w:val="clear" w:color="auto" w:fill="FFFFFF"/>
          <w:lang w:val="uk-UA"/>
        </w:rPr>
        <w:lastRenderedPageBreak/>
        <w:t>сучасній початковій освіті</w:t>
      </w:r>
      <w:r w:rsidR="00CA318A" w:rsidRPr="00EB4E53">
        <w:rPr>
          <w:rStyle w:val="aa"/>
          <w:rFonts w:ascii="Times New Roman" w:hAnsi="Times New Roman" w:cs="Times New Roman"/>
          <w:color w:val="000000"/>
          <w:sz w:val="28"/>
          <w:szCs w:val="28"/>
          <w:shd w:val="clear" w:color="auto" w:fill="FFFFFF"/>
          <w:lang w:val="uk-UA"/>
        </w:rPr>
        <w:t>.</w:t>
      </w:r>
      <w:r w:rsidR="00CA318A">
        <w:rPr>
          <w:rFonts w:ascii="Times New Roman" w:hAnsi="Times New Roman" w:cs="Times New Roman"/>
          <w:color w:val="000000"/>
          <w:sz w:val="28"/>
          <w:szCs w:val="28"/>
          <w:shd w:val="clear" w:color="auto" w:fill="FFFFFF"/>
          <w:lang w:val="uk-UA"/>
        </w:rPr>
        <w:t xml:space="preserve"> </w:t>
      </w:r>
      <w:r w:rsidR="00CA318A" w:rsidRPr="00EB4E53">
        <w:rPr>
          <w:rFonts w:ascii="Times New Roman" w:hAnsi="Times New Roman" w:cs="Times New Roman"/>
          <w:i/>
          <w:color w:val="000000"/>
          <w:sz w:val="28"/>
          <w:szCs w:val="28"/>
          <w:shd w:val="clear" w:color="auto" w:fill="FFFFFF"/>
          <w:lang w:val="uk-UA"/>
        </w:rPr>
        <w:t>Вісник Житомирського державного університету імені Івана Франка</w:t>
      </w:r>
      <w:r w:rsidR="00CA318A" w:rsidRPr="00EB4E53">
        <w:rPr>
          <w:rFonts w:ascii="Times New Roman" w:hAnsi="Times New Roman" w:cs="Times New Roman"/>
          <w:color w:val="000000"/>
          <w:sz w:val="28"/>
          <w:szCs w:val="28"/>
          <w:shd w:val="clear" w:color="auto" w:fill="FFFFFF"/>
          <w:lang w:val="uk-UA"/>
        </w:rPr>
        <w:t xml:space="preserve"> 2014. №</w:t>
      </w:r>
      <w:r w:rsidR="00CA318A" w:rsidRPr="00EB4E53">
        <w:rPr>
          <w:rFonts w:ascii="Times New Roman" w:hAnsi="Times New Roman" w:cs="Times New Roman"/>
          <w:color w:val="000000"/>
          <w:sz w:val="28"/>
          <w:szCs w:val="28"/>
          <w:shd w:val="clear" w:color="auto" w:fill="FFFFFF"/>
        </w:rPr>
        <w:t> </w:t>
      </w:r>
      <w:r w:rsidR="00CA318A" w:rsidRPr="00EB4E53">
        <w:rPr>
          <w:rFonts w:ascii="Times New Roman" w:hAnsi="Times New Roman" w:cs="Times New Roman"/>
          <w:color w:val="000000"/>
          <w:sz w:val="28"/>
          <w:szCs w:val="28"/>
          <w:shd w:val="clear" w:color="auto" w:fill="FFFFFF"/>
          <w:lang w:val="uk-UA"/>
        </w:rPr>
        <w:t>79. С.</w:t>
      </w:r>
      <w:r w:rsidR="00CA318A" w:rsidRPr="00EB4E53">
        <w:rPr>
          <w:rFonts w:ascii="Times New Roman" w:hAnsi="Times New Roman" w:cs="Times New Roman"/>
          <w:color w:val="000000"/>
          <w:sz w:val="28"/>
          <w:szCs w:val="28"/>
          <w:shd w:val="clear" w:color="auto" w:fill="FFFFFF"/>
        </w:rPr>
        <w:t> </w:t>
      </w:r>
      <w:r w:rsidR="00CA318A" w:rsidRPr="00EB4E53">
        <w:rPr>
          <w:rFonts w:ascii="Times New Roman" w:hAnsi="Times New Roman" w:cs="Times New Roman"/>
          <w:color w:val="000000"/>
          <w:sz w:val="28"/>
          <w:szCs w:val="28"/>
          <w:shd w:val="clear" w:color="auto" w:fill="FFFFFF"/>
          <w:lang w:val="uk-UA"/>
        </w:rPr>
        <w:t>129-133.</w:t>
      </w:r>
    </w:p>
    <w:p w:rsidR="00CA318A" w:rsidRPr="00EB4E53" w:rsidRDefault="00E82BFB" w:rsidP="00CA318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41</w:t>
      </w:r>
      <w:r w:rsidR="00CA318A">
        <w:rPr>
          <w:rFonts w:ascii="Times New Roman" w:hAnsi="Times New Roman" w:cs="Times New Roman"/>
          <w:sz w:val="28"/>
          <w:szCs w:val="28"/>
          <w:lang w:val="uk-UA"/>
        </w:rPr>
        <w:t>. </w:t>
      </w:r>
      <w:r w:rsidR="00CA318A" w:rsidRPr="00EB4E53">
        <w:rPr>
          <w:rFonts w:ascii="Times New Roman" w:hAnsi="Times New Roman" w:cs="Times New Roman"/>
          <w:sz w:val="28"/>
          <w:szCs w:val="28"/>
          <w:lang w:val="uk-UA"/>
        </w:rPr>
        <w:t xml:space="preserve">Слободян О. В. </w:t>
      </w:r>
      <w:r w:rsidR="00CA318A" w:rsidRPr="00EB4E53">
        <w:rPr>
          <w:rFonts w:ascii="Times New Roman" w:eastAsia="Times New Roman" w:hAnsi="Times New Roman" w:cs="Times New Roman"/>
          <w:sz w:val="28"/>
          <w:szCs w:val="28"/>
          <w:lang w:val="uk-UA" w:eastAsia="ru-RU"/>
        </w:rPr>
        <w:t>Місце неформальної</w:t>
      </w:r>
      <w:r w:rsidR="00CA318A" w:rsidRPr="00EB4E53">
        <w:rPr>
          <w:rFonts w:ascii="Times New Roman" w:hAnsi="Times New Roman" w:cs="Times New Roman"/>
          <w:sz w:val="28"/>
          <w:szCs w:val="28"/>
          <w:lang w:val="uk-UA"/>
        </w:rPr>
        <w:t xml:space="preserve"> </w:t>
      </w:r>
      <w:r w:rsidR="00CA318A" w:rsidRPr="00EB4E53">
        <w:rPr>
          <w:rFonts w:ascii="Times New Roman" w:eastAsia="Times New Roman" w:hAnsi="Times New Roman" w:cs="Times New Roman"/>
          <w:sz w:val="28"/>
          <w:szCs w:val="28"/>
          <w:lang w:val="uk-UA" w:eastAsia="ru-RU"/>
        </w:rPr>
        <w:t xml:space="preserve">освіти у процесі філологічної підготовки. </w:t>
      </w:r>
      <w:r w:rsidR="00CA318A" w:rsidRPr="00EB4E53">
        <w:rPr>
          <w:rFonts w:ascii="Times New Roman" w:eastAsia="Times New Roman" w:hAnsi="Times New Roman" w:cs="Times New Roman"/>
          <w:i/>
          <w:sz w:val="28"/>
          <w:szCs w:val="28"/>
          <w:lang w:val="uk-UA" w:eastAsia="ru-RU"/>
        </w:rPr>
        <w:t>Вісник ЛНУ імені Тараса Шевченка</w:t>
      </w:r>
      <w:r w:rsidR="00CA318A" w:rsidRPr="00EB4E53">
        <w:rPr>
          <w:rFonts w:ascii="Times New Roman" w:eastAsia="Times New Roman" w:hAnsi="Times New Roman" w:cs="Times New Roman"/>
          <w:sz w:val="28"/>
          <w:szCs w:val="28"/>
          <w:lang w:val="uk-UA" w:eastAsia="ru-RU"/>
        </w:rPr>
        <w:t>. 2021. № 8. С. 146-156.</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CA318A" w:rsidRPr="00EB4E53">
        <w:rPr>
          <w:rFonts w:ascii="Times New Roman" w:hAnsi="Times New Roman" w:cs="Times New Roman"/>
          <w:sz w:val="28"/>
          <w:szCs w:val="28"/>
          <w:lang w:val="uk-UA"/>
        </w:rPr>
        <w:t>. Тернавська</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Л.</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М. Шауерман</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О.</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 xml:space="preserve">А. Формування іншомовної лексичної компетентності студентів немовних ВНЗ засобами фразеології. </w:t>
      </w:r>
      <w:r w:rsidR="00CA318A" w:rsidRPr="00FF01A0">
        <w:rPr>
          <w:rFonts w:ascii="Times New Roman" w:hAnsi="Times New Roman" w:cs="Times New Roman"/>
          <w:i/>
          <w:sz w:val="28"/>
          <w:szCs w:val="28"/>
          <w:lang w:val="uk-UA"/>
        </w:rPr>
        <w:t>Вісник Дніпропетровського університету імені Альфреда Нобеля</w:t>
      </w:r>
      <w:r w:rsidR="00CA318A" w:rsidRPr="00EB4E53">
        <w:rPr>
          <w:rFonts w:ascii="Times New Roman" w:hAnsi="Times New Roman" w:cs="Times New Roman"/>
          <w:sz w:val="28"/>
          <w:szCs w:val="28"/>
          <w:lang w:val="uk-UA"/>
        </w:rPr>
        <w:t>. 2015. №</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1. С.</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188-192.</w:t>
      </w:r>
    </w:p>
    <w:p w:rsidR="00CA318A" w:rsidRPr="00EB4E53" w:rsidRDefault="00E82BFB" w:rsidP="00CA318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43</w:t>
      </w:r>
      <w:r w:rsidR="00CA318A" w:rsidRPr="00EB4E53">
        <w:rPr>
          <w:rFonts w:ascii="Times New Roman" w:hAnsi="Times New Roman" w:cs="Times New Roman"/>
          <w:sz w:val="28"/>
          <w:szCs w:val="28"/>
          <w:shd w:val="clear" w:color="auto" w:fill="FFFFFF"/>
          <w:lang w:val="uk-UA"/>
        </w:rPr>
        <w:t xml:space="preserve">. Тернова О., Коротка Н. </w:t>
      </w:r>
      <w:r w:rsidR="00CA318A" w:rsidRPr="00EB4E53">
        <w:rPr>
          <w:rFonts w:ascii="Times New Roman" w:hAnsi="Times New Roman" w:cs="Times New Roman"/>
          <w:sz w:val="28"/>
          <w:szCs w:val="28"/>
          <w:lang w:val="uk-UA"/>
        </w:rPr>
        <w:t xml:space="preserve">Роль іноземної мови у процесі формування майбутнього фахівця-юриста. </w:t>
      </w:r>
      <w:r w:rsidR="00CA318A" w:rsidRPr="00EB4E53">
        <w:rPr>
          <w:rFonts w:ascii="Times New Roman" w:hAnsi="Times New Roman" w:cs="Times New Roman"/>
          <w:i/>
          <w:sz w:val="28"/>
          <w:szCs w:val="28"/>
          <w:lang w:val="uk-UA"/>
        </w:rPr>
        <w:t>Актуальн</w:t>
      </w:r>
      <w:r w:rsidR="00CA318A" w:rsidRPr="00EB4E53">
        <w:rPr>
          <w:rFonts w:ascii="Times New Roman" w:hAnsi="Times New Roman" w:cs="Times New Roman"/>
          <w:i/>
          <w:sz w:val="28"/>
          <w:szCs w:val="28"/>
        </w:rPr>
        <w:t>i</w:t>
      </w:r>
      <w:r w:rsidR="00CA318A" w:rsidRPr="00EB4E53">
        <w:rPr>
          <w:rFonts w:ascii="Times New Roman" w:hAnsi="Times New Roman" w:cs="Times New Roman"/>
          <w:i/>
          <w:sz w:val="28"/>
          <w:szCs w:val="28"/>
          <w:lang w:val="uk-UA"/>
        </w:rPr>
        <w:t xml:space="preserve"> питання гуман</w:t>
      </w:r>
      <w:r w:rsidR="00CA318A" w:rsidRPr="00EB4E53">
        <w:rPr>
          <w:rFonts w:ascii="Times New Roman" w:hAnsi="Times New Roman" w:cs="Times New Roman"/>
          <w:i/>
          <w:sz w:val="28"/>
          <w:szCs w:val="28"/>
        </w:rPr>
        <w:t>i</w:t>
      </w:r>
      <w:r w:rsidR="00CA318A" w:rsidRPr="00EB4E53">
        <w:rPr>
          <w:rFonts w:ascii="Times New Roman" w:hAnsi="Times New Roman" w:cs="Times New Roman"/>
          <w:i/>
          <w:sz w:val="28"/>
          <w:szCs w:val="28"/>
          <w:lang w:val="uk-UA"/>
        </w:rPr>
        <w:t>тарних наук</w:t>
      </w:r>
      <w:r w:rsidR="00CA318A" w:rsidRPr="00EB4E53">
        <w:rPr>
          <w:rFonts w:ascii="Times New Roman" w:hAnsi="Times New Roman" w:cs="Times New Roman"/>
          <w:sz w:val="28"/>
          <w:szCs w:val="28"/>
          <w:lang w:val="uk-UA"/>
        </w:rPr>
        <w:t>. 2021. № 35. С. 300-306.</w:t>
      </w:r>
    </w:p>
    <w:p w:rsidR="00CA318A" w:rsidRPr="00EB4E53" w:rsidRDefault="00E82BFB" w:rsidP="00CA318A">
      <w:pPr>
        <w:widowControl w:val="0"/>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44</w:t>
      </w:r>
      <w:r w:rsidR="00CA318A" w:rsidRPr="00EB4E53">
        <w:rPr>
          <w:rFonts w:ascii="Times New Roman" w:hAnsi="Times New Roman" w:cs="Times New Roman"/>
          <w:sz w:val="28"/>
          <w:szCs w:val="28"/>
          <w:shd w:val="clear" w:color="auto" w:fill="FFFFFF"/>
          <w:lang w:val="uk-UA"/>
        </w:rPr>
        <w:t xml:space="preserve">. Терьохіна Н. Неформальна освіта як важлива складова системи освіти дорослих. </w:t>
      </w:r>
      <w:r w:rsidR="00CA318A" w:rsidRPr="00EB4E53">
        <w:rPr>
          <w:rFonts w:ascii="Times New Roman" w:hAnsi="Times New Roman" w:cs="Times New Roman"/>
          <w:i/>
          <w:sz w:val="28"/>
          <w:szCs w:val="28"/>
          <w:shd w:val="clear" w:color="auto" w:fill="FFFFFF"/>
          <w:lang w:val="uk-UA"/>
        </w:rPr>
        <w:t>Порівняльно-педагогічні студії</w:t>
      </w:r>
      <w:r w:rsidR="00CA318A" w:rsidRPr="00EB4E53">
        <w:rPr>
          <w:rFonts w:ascii="Times New Roman" w:hAnsi="Times New Roman" w:cs="Times New Roman"/>
          <w:sz w:val="28"/>
          <w:szCs w:val="28"/>
          <w:shd w:val="clear" w:color="auto" w:fill="FFFFFF"/>
          <w:lang w:val="uk-UA"/>
        </w:rPr>
        <w:t>. 2014. № 2. С. 109-114.</w:t>
      </w:r>
    </w:p>
    <w:p w:rsidR="00CA318A" w:rsidRPr="00C84609" w:rsidRDefault="00E82BFB" w:rsidP="00CA31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45</w:t>
      </w:r>
      <w:r w:rsidR="00CA318A" w:rsidRPr="00C84609">
        <w:rPr>
          <w:rFonts w:ascii="Times New Roman" w:hAnsi="Times New Roman" w:cs="Times New Roman"/>
          <w:sz w:val="28"/>
          <w:szCs w:val="28"/>
          <w:lang w:val="uk-UA"/>
        </w:rPr>
        <w:t xml:space="preserve">. Ткач Т. В. Розвиток особистості засобами неформальної освіти. </w:t>
      </w:r>
      <w:r w:rsidR="00CA318A" w:rsidRPr="00C84609">
        <w:rPr>
          <w:rFonts w:ascii="Times New Roman" w:hAnsi="Times New Roman" w:cs="Times New Roman"/>
          <w:sz w:val="28"/>
          <w:szCs w:val="28"/>
          <w:lang w:val="en-US"/>
        </w:rPr>
        <w:t>URL</w:t>
      </w:r>
      <w:r w:rsidR="00CA318A" w:rsidRPr="00C84609">
        <w:rPr>
          <w:rFonts w:ascii="Times New Roman" w:hAnsi="Times New Roman" w:cs="Times New Roman"/>
          <w:sz w:val="28"/>
          <w:szCs w:val="28"/>
        </w:rPr>
        <w:t xml:space="preserve">: </w:t>
      </w:r>
      <w:hyperlink r:id="rId18" w:history="1">
        <w:r w:rsidR="00CA318A" w:rsidRPr="00C84609">
          <w:rPr>
            <w:rStyle w:val="af0"/>
            <w:rFonts w:ascii="Times New Roman" w:hAnsi="Times New Roman" w:cs="Times New Roman"/>
            <w:color w:val="auto"/>
            <w:sz w:val="28"/>
            <w:szCs w:val="28"/>
            <w:u w:val="none"/>
          </w:rPr>
          <w:t>http://ecopsy.com.ua/data/zbirki/2008_15/sb15_72.pdf</w:t>
        </w:r>
      </w:hyperlink>
      <w:r w:rsidR="00CA318A" w:rsidRPr="00C84609">
        <w:rPr>
          <w:rFonts w:ascii="Times New Roman" w:hAnsi="Times New Roman" w:cs="Times New Roman"/>
          <w:sz w:val="28"/>
          <w:szCs w:val="28"/>
        </w:rPr>
        <w:t xml:space="preserve"> (дата звернення: 05.10.2023)</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00CA318A" w:rsidRPr="00EB4E53">
        <w:rPr>
          <w:rFonts w:ascii="Times New Roman" w:hAnsi="Times New Roman" w:cs="Times New Roman"/>
          <w:sz w:val="28"/>
          <w:szCs w:val="28"/>
          <w:lang w:val="uk-UA"/>
        </w:rPr>
        <w:t xml:space="preserve">. Шандра Н. Етапи і вправи для формування англомовної лексичної компетентності у професійно орієнтованому писемному спілкуванні майбутніх фахівців з інформаційних технологій. </w:t>
      </w:r>
      <w:r w:rsidR="00CA318A" w:rsidRPr="00FF01A0">
        <w:rPr>
          <w:rFonts w:ascii="Times New Roman" w:hAnsi="Times New Roman" w:cs="Times New Roman"/>
          <w:i/>
          <w:sz w:val="28"/>
          <w:szCs w:val="28"/>
          <w:lang w:val="uk-UA"/>
        </w:rPr>
        <w:t>Педагогічні науки: теорія, історія, інноваційні технології.</w:t>
      </w:r>
      <w:r w:rsidR="00CA318A" w:rsidRPr="00EB4E53">
        <w:rPr>
          <w:rFonts w:ascii="Times New Roman" w:hAnsi="Times New Roman" w:cs="Times New Roman"/>
          <w:sz w:val="28"/>
          <w:szCs w:val="28"/>
          <w:lang w:val="uk-UA"/>
        </w:rPr>
        <w:t xml:space="preserve"> 2018. № 10. С. 260-272.</w:t>
      </w:r>
    </w:p>
    <w:p w:rsidR="00CA318A" w:rsidRPr="00EB4E53" w:rsidRDefault="00E82BFB" w:rsidP="00CA318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uk-UA"/>
        </w:rPr>
        <w:t>47</w:t>
      </w:r>
      <w:r w:rsidR="00CA318A" w:rsidRPr="00EB4E53">
        <w:rPr>
          <w:rFonts w:ascii="Times New Roman" w:hAnsi="Times New Roman" w:cs="Times New Roman"/>
          <w:sz w:val="28"/>
          <w:szCs w:val="28"/>
          <w:shd w:val="clear" w:color="auto" w:fill="FFFFFF"/>
          <w:lang w:val="uk-UA"/>
        </w:rPr>
        <w:t xml:space="preserve">. Шандра Н. А. Формування англомовної лексичної компетентності у професійно орієнтованому писемному спілкуванні майбутніх фахівців з інформаційних технологій в умовах магістратури : дис.... </w:t>
      </w:r>
      <w:r w:rsidR="00CA318A" w:rsidRPr="00EB4E53">
        <w:rPr>
          <w:rFonts w:ascii="Times New Roman" w:hAnsi="Times New Roman" w:cs="Times New Roman"/>
          <w:sz w:val="28"/>
          <w:szCs w:val="28"/>
          <w:shd w:val="clear" w:color="auto" w:fill="FFFFFF"/>
        </w:rPr>
        <w:t>канд. пед. наук : 13.00.02 / Терно</w:t>
      </w:r>
      <w:r w:rsidR="00CA318A">
        <w:rPr>
          <w:rFonts w:ascii="Times New Roman" w:hAnsi="Times New Roman" w:cs="Times New Roman"/>
          <w:sz w:val="28"/>
          <w:szCs w:val="28"/>
          <w:shd w:val="clear" w:color="auto" w:fill="FFFFFF"/>
        </w:rPr>
        <w:t>пільський нац. пед. ун-т ім. В.</w:t>
      </w:r>
      <w:r w:rsidR="00CA318A">
        <w:rPr>
          <w:rFonts w:ascii="Times New Roman" w:hAnsi="Times New Roman" w:cs="Times New Roman"/>
          <w:sz w:val="28"/>
          <w:szCs w:val="28"/>
          <w:shd w:val="clear" w:color="auto" w:fill="FFFFFF"/>
          <w:lang w:val="uk-UA"/>
        </w:rPr>
        <w:t> </w:t>
      </w:r>
      <w:r w:rsidR="00CA318A">
        <w:rPr>
          <w:rFonts w:ascii="Times New Roman" w:hAnsi="Times New Roman" w:cs="Times New Roman"/>
          <w:sz w:val="28"/>
          <w:szCs w:val="28"/>
          <w:shd w:val="clear" w:color="auto" w:fill="FFFFFF"/>
        </w:rPr>
        <w:t>Гнатюка. Тернопіль, 2019. 238</w:t>
      </w:r>
      <w:r w:rsidR="00CA318A">
        <w:rPr>
          <w:rFonts w:ascii="Times New Roman" w:hAnsi="Times New Roman" w:cs="Times New Roman"/>
          <w:sz w:val="28"/>
          <w:szCs w:val="28"/>
          <w:shd w:val="clear" w:color="auto" w:fill="FFFFFF"/>
          <w:lang w:val="uk-UA"/>
        </w:rPr>
        <w:t> </w:t>
      </w:r>
      <w:r w:rsidR="00CA318A" w:rsidRPr="00EB4E53">
        <w:rPr>
          <w:rFonts w:ascii="Times New Roman" w:hAnsi="Times New Roman" w:cs="Times New Roman"/>
          <w:sz w:val="28"/>
          <w:szCs w:val="28"/>
          <w:shd w:val="clear" w:color="auto" w:fill="FFFFFF"/>
        </w:rPr>
        <w:t>с.</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48</w:t>
      </w:r>
      <w:r w:rsidR="00CA318A" w:rsidRPr="00EB4E53">
        <w:rPr>
          <w:rFonts w:ascii="Times New Roman" w:hAnsi="Times New Roman" w:cs="Times New Roman"/>
          <w:sz w:val="28"/>
          <w:szCs w:val="28"/>
          <w:shd w:val="clear" w:color="auto" w:fill="FFFFFF"/>
          <w:lang w:val="uk-UA"/>
        </w:rPr>
        <w:t>. Шиманська</w:t>
      </w:r>
      <w:r w:rsidR="00CA318A" w:rsidRPr="00EB4E53">
        <w:rPr>
          <w:rFonts w:ascii="Times New Roman" w:hAnsi="Times New Roman" w:cs="Times New Roman"/>
          <w:sz w:val="28"/>
          <w:szCs w:val="28"/>
          <w:shd w:val="clear" w:color="auto" w:fill="FFFFFF"/>
        </w:rPr>
        <w:t> </w:t>
      </w:r>
      <w:r w:rsidR="00CA318A" w:rsidRPr="00EB4E53">
        <w:rPr>
          <w:rFonts w:ascii="Times New Roman" w:hAnsi="Times New Roman" w:cs="Times New Roman"/>
          <w:sz w:val="28"/>
          <w:szCs w:val="28"/>
          <w:shd w:val="clear" w:color="auto" w:fill="FFFFFF"/>
          <w:lang w:val="uk-UA"/>
        </w:rPr>
        <w:t>В.</w:t>
      </w:r>
      <w:r w:rsidR="00CA318A" w:rsidRPr="00EB4E53">
        <w:rPr>
          <w:rFonts w:ascii="Times New Roman" w:hAnsi="Times New Roman" w:cs="Times New Roman"/>
          <w:sz w:val="28"/>
          <w:szCs w:val="28"/>
          <w:shd w:val="clear" w:color="auto" w:fill="FFFFFF"/>
        </w:rPr>
        <w:t> </w:t>
      </w:r>
      <w:r w:rsidR="00CA318A" w:rsidRPr="00EB4E53">
        <w:rPr>
          <w:rFonts w:ascii="Times New Roman" w:hAnsi="Times New Roman" w:cs="Times New Roman"/>
          <w:sz w:val="28"/>
          <w:szCs w:val="28"/>
          <w:shd w:val="clear" w:color="auto" w:fill="FFFFFF"/>
          <w:lang w:val="uk-UA"/>
        </w:rPr>
        <w:t xml:space="preserve">В. </w:t>
      </w:r>
      <w:r w:rsidR="00CA318A" w:rsidRPr="00EB4E53">
        <w:rPr>
          <w:rFonts w:ascii="Times New Roman" w:hAnsi="Times New Roman" w:cs="Times New Roman"/>
          <w:sz w:val="28"/>
          <w:szCs w:val="28"/>
          <w:lang w:val="uk-UA"/>
        </w:rPr>
        <w:t xml:space="preserve">Підходи і принципи формування лексичної компетентності в професійно орієнтованому усному англомовному спілкуванні майбутніх екологів. </w:t>
      </w:r>
      <w:r w:rsidR="00CA318A" w:rsidRPr="00EB4E53">
        <w:rPr>
          <w:rFonts w:ascii="Times New Roman" w:hAnsi="Times New Roman" w:cs="Times New Roman"/>
          <w:i/>
          <w:sz w:val="28"/>
          <w:szCs w:val="28"/>
          <w:lang w:val="uk-UA"/>
        </w:rPr>
        <w:t>Молодий вчений</w:t>
      </w:r>
      <w:r w:rsidR="00CA318A" w:rsidRPr="00EB4E53">
        <w:rPr>
          <w:rFonts w:ascii="Times New Roman" w:hAnsi="Times New Roman" w:cs="Times New Roman"/>
          <w:sz w:val="28"/>
          <w:szCs w:val="28"/>
          <w:lang w:val="uk-UA"/>
        </w:rPr>
        <w:t>. 2023. №</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101. С.</w:t>
      </w:r>
      <w:r w:rsidR="00CA318A" w:rsidRPr="00EB4E53">
        <w:rPr>
          <w:rFonts w:ascii="Times New Roman" w:hAnsi="Times New Roman" w:cs="Times New Roman"/>
          <w:sz w:val="28"/>
          <w:szCs w:val="28"/>
        </w:rPr>
        <w:t> </w:t>
      </w:r>
      <w:r w:rsidR="00CA318A" w:rsidRPr="00EB4E53">
        <w:rPr>
          <w:rFonts w:ascii="Times New Roman" w:hAnsi="Times New Roman" w:cs="Times New Roman"/>
          <w:sz w:val="28"/>
          <w:szCs w:val="28"/>
          <w:lang w:val="uk-UA"/>
        </w:rPr>
        <w:t>14-21.</w:t>
      </w:r>
    </w:p>
    <w:p w:rsidR="00CA318A" w:rsidRPr="00EB4E53"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CA318A" w:rsidRPr="00EB4E53">
        <w:rPr>
          <w:rFonts w:ascii="Times New Roman" w:hAnsi="Times New Roman" w:cs="Times New Roman"/>
          <w:sz w:val="28"/>
          <w:szCs w:val="28"/>
          <w:lang w:val="uk-UA"/>
        </w:rPr>
        <w:t xml:space="preserve">. Шроль Т. С. </w:t>
      </w:r>
      <w:r w:rsidR="00CA318A" w:rsidRPr="00EB4E53">
        <w:rPr>
          <w:rFonts w:ascii="Times New Roman" w:hAnsi="Times New Roman" w:cs="Times New Roman"/>
          <w:sz w:val="28"/>
          <w:szCs w:val="28"/>
        </w:rPr>
        <w:t>Змішане навчання як нова форма організації ІКТ-освіти</w:t>
      </w:r>
      <w:r w:rsidR="00CA318A" w:rsidRPr="00EB4E53">
        <w:rPr>
          <w:rFonts w:ascii="Times New Roman" w:hAnsi="Times New Roman" w:cs="Times New Roman"/>
          <w:sz w:val="28"/>
          <w:szCs w:val="28"/>
          <w:lang w:val="uk-UA"/>
        </w:rPr>
        <w:t xml:space="preserve">. </w:t>
      </w:r>
      <w:r w:rsidR="00CA318A" w:rsidRPr="00FF01A0">
        <w:rPr>
          <w:rFonts w:ascii="Times New Roman" w:hAnsi="Times New Roman" w:cs="Times New Roman"/>
          <w:i/>
          <w:sz w:val="28"/>
          <w:szCs w:val="28"/>
        </w:rPr>
        <w:t>Наукові записки РДГУ</w:t>
      </w:r>
      <w:r w:rsidR="00CA318A" w:rsidRPr="00EB4E53">
        <w:rPr>
          <w:rFonts w:ascii="Times New Roman" w:hAnsi="Times New Roman" w:cs="Times New Roman"/>
          <w:sz w:val="28"/>
          <w:szCs w:val="28"/>
          <w:lang w:val="uk-UA"/>
        </w:rPr>
        <w:t>. 2016. № 13. С. 166-170.</w:t>
      </w:r>
    </w:p>
    <w:p w:rsidR="00CA318A" w:rsidRDefault="00E82BFB" w:rsidP="00CA31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50</w:t>
      </w:r>
      <w:r w:rsidR="00CA318A" w:rsidRPr="00EB4E53">
        <w:rPr>
          <w:rFonts w:ascii="Times New Roman" w:hAnsi="Times New Roman" w:cs="Times New Roman"/>
          <w:sz w:val="28"/>
          <w:szCs w:val="28"/>
          <w:lang w:val="uk-UA"/>
        </w:rPr>
        <w:t xml:space="preserve">. Яблоков С. Інтеграція формального, неформального та інформального навчання в навчанні англійської мови. </w:t>
      </w:r>
      <w:r w:rsidR="00CA318A" w:rsidRPr="00EB4E53">
        <w:rPr>
          <w:rFonts w:ascii="Times New Roman" w:hAnsi="Times New Roman" w:cs="Times New Roman"/>
          <w:i/>
          <w:sz w:val="28"/>
          <w:szCs w:val="28"/>
          <w:lang w:val="uk-UA"/>
        </w:rPr>
        <w:t>Педагогічні науки: теорія, історія, інноваційні технології.</w:t>
      </w:r>
      <w:r w:rsidR="00CA318A" w:rsidRPr="00EB4E53">
        <w:rPr>
          <w:rFonts w:ascii="Times New Roman" w:hAnsi="Times New Roman" w:cs="Times New Roman"/>
          <w:sz w:val="28"/>
          <w:szCs w:val="28"/>
          <w:lang w:val="uk-UA"/>
        </w:rPr>
        <w:t xml:space="preserve"> 2018. № 1. С. 107-124.</w:t>
      </w:r>
    </w:p>
    <w:p w:rsidR="00E82BFB" w:rsidRPr="00C84609" w:rsidRDefault="00E82BFB" w:rsidP="00E82B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w:t>
      </w:r>
      <w:r w:rsidRPr="00C84609">
        <w:rPr>
          <w:rFonts w:ascii="Times New Roman" w:hAnsi="Times New Roman" w:cs="Times New Roman"/>
          <w:sz w:val="28"/>
          <w:szCs w:val="28"/>
          <w:lang w:val="en-US"/>
        </w:rPr>
        <w:t>Blended</w:t>
      </w:r>
      <w:r w:rsidRPr="00A97128">
        <w:rPr>
          <w:rFonts w:ascii="Times New Roman" w:hAnsi="Times New Roman" w:cs="Times New Roman"/>
          <w:sz w:val="28"/>
          <w:szCs w:val="28"/>
          <w:lang w:val="uk-UA"/>
        </w:rPr>
        <w:t xml:space="preserve"> </w:t>
      </w:r>
      <w:r w:rsidRPr="00C84609">
        <w:rPr>
          <w:rFonts w:ascii="Times New Roman" w:hAnsi="Times New Roman" w:cs="Times New Roman"/>
          <w:sz w:val="28"/>
          <w:szCs w:val="28"/>
          <w:lang w:val="en-US"/>
        </w:rPr>
        <w:t>Learning</w:t>
      </w:r>
      <w:r w:rsidRPr="00A97128">
        <w:rPr>
          <w:rFonts w:ascii="Times New Roman" w:hAnsi="Times New Roman" w:cs="Times New Roman"/>
          <w:sz w:val="28"/>
          <w:szCs w:val="28"/>
          <w:lang w:val="uk-UA"/>
        </w:rPr>
        <w:t xml:space="preserve">: 10 </w:t>
      </w:r>
      <w:r w:rsidRPr="00C84609">
        <w:rPr>
          <w:rFonts w:ascii="Times New Roman" w:hAnsi="Times New Roman" w:cs="Times New Roman"/>
          <w:sz w:val="28"/>
          <w:szCs w:val="28"/>
          <w:lang w:val="en-US"/>
        </w:rPr>
        <w:t>Trends</w:t>
      </w:r>
      <w:r w:rsidRPr="00A97128">
        <w:rPr>
          <w:rFonts w:ascii="Times New Roman" w:hAnsi="Times New Roman" w:cs="Times New Roman"/>
          <w:sz w:val="28"/>
          <w:szCs w:val="28"/>
          <w:lang w:val="uk-UA"/>
        </w:rPr>
        <w:t xml:space="preserve">. </w:t>
      </w:r>
      <w:r w:rsidRPr="00C84609">
        <w:rPr>
          <w:rFonts w:ascii="Times New Roman" w:hAnsi="Times New Roman" w:cs="Times New Roman"/>
          <w:sz w:val="28"/>
          <w:szCs w:val="28"/>
          <w:lang w:val="en-US"/>
        </w:rPr>
        <w:t>URL</w:t>
      </w:r>
      <w:r w:rsidRPr="00A97128">
        <w:rPr>
          <w:rFonts w:ascii="Times New Roman" w:hAnsi="Times New Roman" w:cs="Times New Roman"/>
          <w:sz w:val="28"/>
          <w:szCs w:val="28"/>
        </w:rPr>
        <w:t xml:space="preserve">: </w:t>
      </w:r>
      <w:hyperlink r:id="rId19" w:history="1">
        <w:r w:rsidRPr="00C84609">
          <w:rPr>
            <w:rStyle w:val="af0"/>
            <w:rFonts w:ascii="Times New Roman" w:hAnsi="Times New Roman" w:cs="Times New Roman"/>
            <w:color w:val="auto"/>
            <w:sz w:val="28"/>
            <w:szCs w:val="28"/>
            <w:u w:val="none"/>
            <w:lang w:val="en-US"/>
          </w:rPr>
          <w:t>http</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www</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dreambox</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com</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blog</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blended</w:t>
        </w:r>
        <w:r w:rsidRPr="00A97128">
          <w:rPr>
            <w:rStyle w:val="af0"/>
            <w:rFonts w:ascii="Times New Roman" w:hAnsi="Times New Roman" w:cs="Times New Roman"/>
            <w:color w:val="auto"/>
            <w:sz w:val="28"/>
            <w:szCs w:val="28"/>
            <w:u w:val="none"/>
          </w:rPr>
          <w:t>-</w:t>
        </w:r>
        <w:r w:rsidRPr="00C84609">
          <w:rPr>
            <w:rStyle w:val="af0"/>
            <w:rFonts w:ascii="Times New Roman" w:hAnsi="Times New Roman" w:cs="Times New Roman"/>
            <w:color w:val="auto"/>
            <w:sz w:val="28"/>
            <w:szCs w:val="28"/>
            <w:u w:val="none"/>
            <w:lang w:val="en-US"/>
          </w:rPr>
          <w:t>learning</w:t>
        </w:r>
        <w:r w:rsidRPr="00A97128">
          <w:rPr>
            <w:rStyle w:val="af0"/>
            <w:rFonts w:ascii="Times New Roman" w:hAnsi="Times New Roman" w:cs="Times New Roman"/>
            <w:color w:val="auto"/>
            <w:sz w:val="28"/>
            <w:szCs w:val="28"/>
            <w:u w:val="none"/>
          </w:rPr>
          <w:t>-10-</w:t>
        </w:r>
        <w:r w:rsidRPr="00C84609">
          <w:rPr>
            <w:rStyle w:val="af0"/>
            <w:rFonts w:ascii="Times New Roman" w:hAnsi="Times New Roman" w:cs="Times New Roman"/>
            <w:color w:val="auto"/>
            <w:sz w:val="28"/>
            <w:szCs w:val="28"/>
            <w:u w:val="none"/>
            <w:lang w:val="en-US"/>
          </w:rPr>
          <w:t>trends</w:t>
        </w:r>
      </w:hyperlink>
      <w:r w:rsidRPr="00A97128">
        <w:rPr>
          <w:rFonts w:ascii="Times New Roman" w:hAnsi="Times New Roman" w:cs="Times New Roman"/>
          <w:sz w:val="28"/>
          <w:szCs w:val="28"/>
        </w:rPr>
        <w:t xml:space="preserve"> (</w:t>
      </w:r>
      <w:r w:rsidRPr="00C84609">
        <w:rPr>
          <w:rFonts w:ascii="Times New Roman" w:hAnsi="Times New Roman" w:cs="Times New Roman"/>
          <w:sz w:val="28"/>
          <w:szCs w:val="28"/>
          <w:lang w:val="uk-UA"/>
        </w:rPr>
        <w:t>дата звернення: 05.10.2023)</w:t>
      </w:r>
    </w:p>
    <w:p w:rsidR="00E82BFB" w:rsidRPr="00A97128" w:rsidRDefault="00E82BFB" w:rsidP="00E82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Pr="00C84609">
        <w:rPr>
          <w:rFonts w:ascii="Times New Roman" w:hAnsi="Times New Roman" w:cs="Times New Roman"/>
          <w:sz w:val="28"/>
          <w:szCs w:val="28"/>
          <w:lang w:val="en-US"/>
        </w:rPr>
        <w:t>2. Christensen C. Disrupting Class: How Disruptive Innovation Will Change</w:t>
      </w:r>
      <w:r>
        <w:rPr>
          <w:rFonts w:ascii="Times New Roman" w:hAnsi="Times New Roman" w:cs="Times New Roman"/>
          <w:sz w:val="28"/>
          <w:szCs w:val="28"/>
          <w:lang w:val="en-US"/>
        </w:rPr>
        <w:t xml:space="preserve"> the Way the World Learns. </w:t>
      </w:r>
      <w:r w:rsidRPr="00EB4E53">
        <w:rPr>
          <w:rFonts w:ascii="Times New Roman" w:hAnsi="Times New Roman" w:cs="Times New Roman"/>
          <w:sz w:val="28"/>
          <w:szCs w:val="28"/>
          <w:lang w:val="en-US"/>
        </w:rPr>
        <w:t>New</w:t>
      </w:r>
      <w:r w:rsidRPr="00A97128">
        <w:rPr>
          <w:rFonts w:ascii="Times New Roman" w:hAnsi="Times New Roman" w:cs="Times New Roman"/>
          <w:sz w:val="28"/>
          <w:szCs w:val="28"/>
        </w:rPr>
        <w:t xml:space="preserve"> </w:t>
      </w:r>
      <w:r w:rsidRPr="00EB4E53">
        <w:rPr>
          <w:rFonts w:ascii="Times New Roman" w:hAnsi="Times New Roman" w:cs="Times New Roman"/>
          <w:sz w:val="28"/>
          <w:szCs w:val="28"/>
          <w:lang w:val="en-US"/>
        </w:rPr>
        <w:t>York</w:t>
      </w:r>
      <w:r>
        <w:rPr>
          <w:rFonts w:ascii="Times New Roman" w:hAnsi="Times New Roman" w:cs="Times New Roman"/>
          <w:sz w:val="28"/>
          <w:szCs w:val="28"/>
          <w:lang w:val="en-US"/>
        </w:rPr>
        <w:t> </w:t>
      </w:r>
      <w:r w:rsidRPr="00A97128">
        <w:rPr>
          <w:rFonts w:ascii="Times New Roman" w:hAnsi="Times New Roman" w:cs="Times New Roman"/>
          <w:sz w:val="28"/>
          <w:szCs w:val="28"/>
        </w:rPr>
        <w:t>:</w:t>
      </w:r>
      <w:r>
        <w:rPr>
          <w:rFonts w:ascii="Times New Roman" w:hAnsi="Times New Roman" w:cs="Times New Roman"/>
          <w:sz w:val="28"/>
          <w:szCs w:val="28"/>
          <w:lang w:val="en-US"/>
        </w:rPr>
        <w:t> </w:t>
      </w:r>
      <w:r w:rsidRPr="00EB4E53">
        <w:rPr>
          <w:rFonts w:ascii="Times New Roman" w:hAnsi="Times New Roman" w:cs="Times New Roman"/>
          <w:sz w:val="28"/>
          <w:szCs w:val="28"/>
          <w:lang w:val="en-US"/>
        </w:rPr>
        <w:t>McGraw</w:t>
      </w:r>
      <w:r w:rsidRPr="00A97128">
        <w:rPr>
          <w:rFonts w:ascii="Times New Roman" w:hAnsi="Times New Roman" w:cs="Times New Roman"/>
          <w:sz w:val="28"/>
          <w:szCs w:val="28"/>
        </w:rPr>
        <w:t>-</w:t>
      </w:r>
      <w:r w:rsidRPr="00EB4E53">
        <w:rPr>
          <w:rFonts w:ascii="Times New Roman" w:hAnsi="Times New Roman" w:cs="Times New Roman"/>
          <w:sz w:val="28"/>
          <w:szCs w:val="28"/>
          <w:lang w:val="en-US"/>
        </w:rPr>
        <w:t>Hill</w:t>
      </w:r>
      <w:r w:rsidRPr="00A97128">
        <w:rPr>
          <w:rFonts w:ascii="Times New Roman" w:hAnsi="Times New Roman" w:cs="Times New Roman"/>
          <w:sz w:val="28"/>
          <w:szCs w:val="28"/>
        </w:rPr>
        <w:t xml:space="preserve">, 2008. 272 </w:t>
      </w:r>
      <w:r w:rsidRPr="00EB4E53">
        <w:rPr>
          <w:rFonts w:ascii="Times New Roman" w:hAnsi="Times New Roman" w:cs="Times New Roman"/>
          <w:sz w:val="28"/>
          <w:szCs w:val="28"/>
          <w:lang w:val="en-US"/>
        </w:rPr>
        <w:t>p</w:t>
      </w:r>
      <w:r w:rsidRPr="00A97128">
        <w:rPr>
          <w:rFonts w:ascii="Times New Roman" w:hAnsi="Times New Roman" w:cs="Times New Roman"/>
          <w:sz w:val="28"/>
          <w:szCs w:val="28"/>
        </w:rPr>
        <w:t>.</w:t>
      </w:r>
    </w:p>
    <w:p w:rsidR="00C84609" w:rsidRPr="00845D44" w:rsidRDefault="00C84609">
      <w:pPr>
        <w:rPr>
          <w:rFonts w:ascii="Times New Roman" w:hAnsi="Times New Roman" w:cs="Times New Roman"/>
          <w:sz w:val="28"/>
          <w:szCs w:val="28"/>
          <w:lang w:val="uk-UA"/>
        </w:rPr>
      </w:pPr>
      <w:r w:rsidRPr="00845D44">
        <w:rPr>
          <w:rFonts w:ascii="Times New Roman" w:hAnsi="Times New Roman" w:cs="Times New Roman"/>
          <w:sz w:val="28"/>
          <w:szCs w:val="28"/>
          <w:lang w:val="uk-UA"/>
        </w:rPr>
        <w:br w:type="page"/>
      </w:r>
    </w:p>
    <w:p w:rsidR="00DE1D62" w:rsidRDefault="00DE1D62" w:rsidP="00DE1D62">
      <w:pPr>
        <w:pStyle w:val="11"/>
        <w:jc w:val="center"/>
      </w:pPr>
      <w:bookmarkStart w:id="35" w:name="_Toc152624509"/>
      <w:bookmarkStart w:id="36" w:name="_Toc152624600"/>
      <w:r>
        <w:lastRenderedPageBreak/>
        <w:t>ДОДАТКИ</w:t>
      </w:r>
      <w:bookmarkEnd w:id="35"/>
      <w:bookmarkEnd w:id="36"/>
      <w:r>
        <w:br w:type="page"/>
      </w:r>
    </w:p>
    <w:p w:rsidR="00CA318A" w:rsidRPr="003008A6" w:rsidRDefault="00CA318A" w:rsidP="00CA318A">
      <w:pPr>
        <w:spacing w:after="0" w:line="360" w:lineRule="auto"/>
        <w:jc w:val="right"/>
        <w:rPr>
          <w:rFonts w:ascii="Times New Roman" w:hAnsi="Times New Roman" w:cs="Times New Roman"/>
          <w:sz w:val="28"/>
          <w:szCs w:val="28"/>
          <w:lang w:val="uk-UA"/>
        </w:rPr>
      </w:pPr>
      <w:r w:rsidRPr="003008A6">
        <w:rPr>
          <w:rFonts w:ascii="Times New Roman" w:hAnsi="Times New Roman" w:cs="Times New Roman"/>
          <w:sz w:val="28"/>
          <w:szCs w:val="28"/>
          <w:lang w:val="uk-UA"/>
        </w:rPr>
        <w:lastRenderedPageBreak/>
        <w:t>Додаток А</w:t>
      </w:r>
    </w:p>
    <w:p w:rsidR="00CA318A" w:rsidRDefault="00CA318A" w:rsidP="00CA318A">
      <w:pPr>
        <w:spacing w:after="0" w:line="360" w:lineRule="auto"/>
        <w:jc w:val="center"/>
        <w:rPr>
          <w:rFonts w:ascii="Times New Roman" w:hAnsi="Times New Roman" w:cs="Times New Roman"/>
          <w:sz w:val="28"/>
          <w:szCs w:val="28"/>
          <w:lang w:val="uk-UA"/>
        </w:rPr>
      </w:pPr>
      <w:r w:rsidRPr="003008A6">
        <w:rPr>
          <w:rFonts w:ascii="Times New Roman" w:hAnsi="Times New Roman" w:cs="Times New Roman"/>
          <w:sz w:val="28"/>
          <w:szCs w:val="28"/>
          <w:lang w:val="uk-UA"/>
        </w:rPr>
        <w:t>Вправи до курсів</w:t>
      </w:r>
    </w:p>
    <w:p w:rsidR="00CA318A" w:rsidRDefault="00CA318A" w:rsidP="00CA318A">
      <w:pPr>
        <w:spacing w:after="0" w:line="360" w:lineRule="auto"/>
        <w:jc w:val="center"/>
        <w:rPr>
          <w:rFonts w:ascii="Times New Roman" w:hAnsi="Times New Roman" w:cs="Times New Roman"/>
          <w:sz w:val="28"/>
          <w:szCs w:val="28"/>
          <w:lang w:val="uk-UA"/>
        </w:rPr>
      </w:pPr>
    </w:p>
    <w:p w:rsidR="00CA318A" w:rsidRPr="00216C11" w:rsidRDefault="00CA318A" w:rsidP="00CA318A">
      <w:pPr>
        <w:rPr>
          <w:rStyle w:val="aa"/>
          <w:rFonts w:ascii="Times New Roman" w:hAnsi="Times New Roman" w:cs="Times New Roman"/>
          <w:b/>
          <w:bCs/>
          <w:i w:val="0"/>
          <w:sz w:val="28"/>
          <w:szCs w:val="28"/>
          <w:shd w:val="clear" w:color="auto" w:fill="FFFFFF"/>
          <w:lang w:val="uk-UA"/>
        </w:rPr>
      </w:pPr>
      <w:r w:rsidRPr="00216C11">
        <w:rPr>
          <w:rStyle w:val="aa"/>
          <w:rFonts w:ascii="Times New Roman" w:hAnsi="Times New Roman" w:cs="Times New Roman"/>
          <w:b/>
          <w:bCs/>
          <w:sz w:val="28"/>
          <w:szCs w:val="28"/>
          <w:shd w:val="clear" w:color="auto" w:fill="FFFFFF"/>
          <w:lang w:val="uk-UA"/>
        </w:rPr>
        <w:t xml:space="preserve">Тема 1. </w:t>
      </w:r>
      <w:r w:rsidRPr="00216C11">
        <w:rPr>
          <w:rStyle w:val="aa"/>
          <w:rFonts w:ascii="Times New Roman" w:hAnsi="Times New Roman" w:cs="Times New Roman"/>
          <w:b/>
          <w:bCs/>
          <w:sz w:val="28"/>
          <w:szCs w:val="28"/>
          <w:shd w:val="clear" w:color="auto" w:fill="FFFFFF"/>
          <w:lang w:val="en-US"/>
        </w:rPr>
        <w:t>The</w:t>
      </w:r>
      <w:r w:rsidRPr="00216C11">
        <w:rPr>
          <w:rStyle w:val="aa"/>
          <w:rFonts w:ascii="Times New Roman" w:hAnsi="Times New Roman" w:cs="Times New Roman"/>
          <w:b/>
          <w:bCs/>
          <w:sz w:val="28"/>
          <w:szCs w:val="28"/>
          <w:shd w:val="clear" w:color="auto" w:fill="FFFFFF"/>
          <w:lang w:val="uk-UA"/>
        </w:rPr>
        <w:t xml:space="preserve"> </w:t>
      </w:r>
      <w:r w:rsidRPr="00216C11">
        <w:rPr>
          <w:rStyle w:val="aa"/>
          <w:rFonts w:ascii="Times New Roman" w:hAnsi="Times New Roman" w:cs="Times New Roman"/>
          <w:b/>
          <w:bCs/>
          <w:sz w:val="28"/>
          <w:szCs w:val="28"/>
          <w:shd w:val="clear" w:color="auto" w:fill="FFFFFF"/>
          <w:lang w:val="en-US"/>
        </w:rPr>
        <w:t>Role</w:t>
      </w:r>
      <w:r w:rsidRPr="00216C11">
        <w:rPr>
          <w:rStyle w:val="aa"/>
          <w:rFonts w:ascii="Times New Roman" w:hAnsi="Times New Roman" w:cs="Times New Roman"/>
          <w:b/>
          <w:bCs/>
          <w:sz w:val="28"/>
          <w:szCs w:val="28"/>
          <w:shd w:val="clear" w:color="auto" w:fill="FFFFFF"/>
          <w:lang w:val="uk-UA"/>
        </w:rPr>
        <w:t xml:space="preserve"> </w:t>
      </w:r>
      <w:r w:rsidRPr="00216C11">
        <w:rPr>
          <w:rStyle w:val="aa"/>
          <w:rFonts w:ascii="Times New Roman" w:hAnsi="Times New Roman" w:cs="Times New Roman"/>
          <w:b/>
          <w:bCs/>
          <w:sz w:val="28"/>
          <w:szCs w:val="28"/>
          <w:shd w:val="clear" w:color="auto" w:fill="FFFFFF"/>
          <w:lang w:val="en-US"/>
        </w:rPr>
        <w:t>of</w:t>
      </w:r>
      <w:r w:rsidRPr="00216C11">
        <w:rPr>
          <w:rStyle w:val="aa"/>
          <w:rFonts w:ascii="Times New Roman" w:hAnsi="Times New Roman" w:cs="Times New Roman"/>
          <w:b/>
          <w:bCs/>
          <w:sz w:val="28"/>
          <w:szCs w:val="28"/>
          <w:shd w:val="clear" w:color="auto" w:fill="FFFFFF"/>
          <w:lang w:val="uk-UA"/>
        </w:rPr>
        <w:t xml:space="preserve"> </w:t>
      </w:r>
      <w:r w:rsidRPr="00216C11">
        <w:rPr>
          <w:rStyle w:val="aa"/>
          <w:rFonts w:ascii="Times New Roman" w:hAnsi="Times New Roman" w:cs="Times New Roman"/>
          <w:b/>
          <w:bCs/>
          <w:sz w:val="28"/>
          <w:szCs w:val="28"/>
          <w:shd w:val="clear" w:color="auto" w:fill="FFFFFF"/>
          <w:lang w:val="en-US"/>
        </w:rPr>
        <w:t>Books іn</w:t>
      </w:r>
      <w:r w:rsidRPr="00216C11">
        <w:rPr>
          <w:rStyle w:val="aa"/>
          <w:rFonts w:ascii="Times New Roman" w:hAnsi="Times New Roman" w:cs="Times New Roman"/>
          <w:b/>
          <w:bCs/>
          <w:sz w:val="28"/>
          <w:szCs w:val="28"/>
          <w:shd w:val="clear" w:color="auto" w:fill="FFFFFF"/>
          <w:lang w:val="uk-UA"/>
        </w:rPr>
        <w:t xml:space="preserve"> </w:t>
      </w:r>
      <w:r w:rsidRPr="00216C11">
        <w:rPr>
          <w:rStyle w:val="aa"/>
          <w:rFonts w:ascii="Times New Roman" w:hAnsi="Times New Roman" w:cs="Times New Roman"/>
          <w:b/>
          <w:bCs/>
          <w:sz w:val="28"/>
          <w:szCs w:val="28"/>
          <w:shd w:val="clear" w:color="auto" w:fill="FFFFFF"/>
          <w:lang w:val="en-US"/>
        </w:rPr>
        <w:t>our</w:t>
      </w:r>
      <w:r w:rsidRPr="00216C11">
        <w:rPr>
          <w:rStyle w:val="aa"/>
          <w:rFonts w:ascii="Times New Roman" w:hAnsi="Times New Roman" w:cs="Times New Roman"/>
          <w:b/>
          <w:bCs/>
          <w:sz w:val="28"/>
          <w:szCs w:val="28"/>
          <w:shd w:val="clear" w:color="auto" w:fill="FFFFFF"/>
          <w:lang w:val="uk-UA"/>
        </w:rPr>
        <w:t xml:space="preserve"> </w:t>
      </w:r>
      <w:r w:rsidRPr="00216C11">
        <w:rPr>
          <w:rStyle w:val="aa"/>
          <w:rFonts w:ascii="Times New Roman" w:hAnsi="Times New Roman" w:cs="Times New Roman"/>
          <w:b/>
          <w:bCs/>
          <w:sz w:val="28"/>
          <w:szCs w:val="28"/>
          <w:shd w:val="clear" w:color="auto" w:fill="FFFFFF"/>
          <w:lang w:val="en-US"/>
        </w:rPr>
        <w:t>Life</w:t>
      </w:r>
    </w:p>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t>Завдання 1</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1. Look at this list of book titles and match with their authors</w:t>
      </w:r>
    </w:p>
    <w:tbl>
      <w:tblPr>
        <w:tblW w:w="0" w:type="auto"/>
        <w:tblInd w:w="3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24"/>
        <w:gridCol w:w="3123"/>
      </w:tblGrid>
      <w:tr w:rsidR="00CA318A" w:rsidRPr="00216C11" w:rsidTr="00750405">
        <w:tc>
          <w:tcPr>
            <w:tcW w:w="572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“Alice in Wonderland”</w:t>
            </w:r>
          </w:p>
        </w:tc>
        <w:tc>
          <w:tcPr>
            <w:tcW w:w="3123"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J.K.Rowling</w:t>
            </w:r>
          </w:p>
        </w:tc>
      </w:tr>
      <w:tr w:rsidR="00CA318A" w:rsidRPr="00216C11" w:rsidTr="00750405">
        <w:tc>
          <w:tcPr>
            <w:tcW w:w="57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“The Adventures of Tom Sawyer and Huckleberry Finn”</w:t>
            </w:r>
          </w:p>
        </w:tc>
        <w:tc>
          <w:tcPr>
            <w:tcW w:w="312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pacing w:val="-3"/>
                <w:sz w:val="28"/>
                <w:szCs w:val="28"/>
                <w:lang w:eastAsia="ru-RU"/>
              </w:rPr>
              <w:t>Pamela Travers</w:t>
            </w:r>
          </w:p>
        </w:tc>
      </w:tr>
      <w:tr w:rsidR="00CA318A" w:rsidRPr="00216C11" w:rsidTr="00750405">
        <w:tc>
          <w:tcPr>
            <w:tcW w:w="57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“The Jungle Book”</w:t>
            </w:r>
          </w:p>
        </w:tc>
        <w:tc>
          <w:tcPr>
            <w:tcW w:w="312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A.A.Milne</w:t>
            </w:r>
          </w:p>
        </w:tc>
      </w:tr>
      <w:tr w:rsidR="00CA318A" w:rsidRPr="00216C11" w:rsidTr="00750405">
        <w:tc>
          <w:tcPr>
            <w:tcW w:w="57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“Winnie-the-Pooh”</w:t>
            </w:r>
          </w:p>
        </w:tc>
        <w:tc>
          <w:tcPr>
            <w:tcW w:w="312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pacing w:val="-2"/>
                <w:sz w:val="28"/>
                <w:szCs w:val="28"/>
                <w:lang w:eastAsia="ru-RU"/>
              </w:rPr>
              <w:t>Lewis Carroll</w:t>
            </w:r>
          </w:p>
        </w:tc>
      </w:tr>
      <w:tr w:rsidR="00CA318A" w:rsidRPr="00216C11" w:rsidTr="00750405">
        <w:tc>
          <w:tcPr>
            <w:tcW w:w="57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“Marry Poppins”</w:t>
            </w:r>
          </w:p>
        </w:tc>
        <w:tc>
          <w:tcPr>
            <w:tcW w:w="312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Mark Twain</w:t>
            </w:r>
          </w:p>
        </w:tc>
      </w:tr>
      <w:tr w:rsidR="00CA318A" w:rsidRPr="00216C11" w:rsidTr="00750405">
        <w:tc>
          <w:tcPr>
            <w:tcW w:w="57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“Harry Potter and the Sorcerer’s Stone”</w:t>
            </w:r>
          </w:p>
        </w:tc>
        <w:tc>
          <w:tcPr>
            <w:tcW w:w="312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Robert L.Stevenson</w:t>
            </w:r>
          </w:p>
        </w:tc>
      </w:tr>
      <w:tr w:rsidR="00CA318A" w:rsidRPr="00216C11" w:rsidTr="00750405">
        <w:tc>
          <w:tcPr>
            <w:tcW w:w="572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“Treasure Island”</w:t>
            </w:r>
          </w:p>
        </w:tc>
        <w:tc>
          <w:tcPr>
            <w:tcW w:w="3123"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Rudyard Kipling</w:t>
            </w:r>
          </w:p>
        </w:tc>
      </w:tr>
    </w:tbl>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2. </w:t>
      </w:r>
      <w:r w:rsidRPr="00216C11">
        <w:rPr>
          <w:rFonts w:ascii="Times New Roman" w:eastAsia="Times New Roman" w:hAnsi="Times New Roman" w:cs="Times New Roman"/>
          <w:bCs/>
          <w:sz w:val="28"/>
          <w:szCs w:val="28"/>
          <w:lang w:val="en-US" w:eastAsia="ru-RU"/>
        </w:rPr>
        <w:t>Make up 5-7 sentences using the chart</w:t>
      </w:r>
    </w:p>
    <w:tbl>
      <w:tblPr>
        <w:tblW w:w="9015" w:type="dxa"/>
        <w:tblInd w:w="17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85"/>
        <w:gridCol w:w="840"/>
        <w:gridCol w:w="4390"/>
      </w:tblGrid>
      <w:tr w:rsidR="00CA318A" w:rsidRPr="00211B1B" w:rsidTr="00750405">
        <w:tc>
          <w:tcPr>
            <w:tcW w:w="357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Books about great people</w:t>
            </w:r>
          </w:p>
        </w:tc>
        <w:tc>
          <w:tcPr>
            <w:tcW w:w="635" w:type="dxa"/>
            <w:vMerge w:val="restart"/>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teach us</w:t>
            </w:r>
          </w:p>
        </w:tc>
        <w:tc>
          <w:tcPr>
            <w:tcW w:w="414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be kind and clever</w:t>
            </w:r>
          </w:p>
        </w:tc>
      </w:tr>
      <w:tr w:rsidR="00CA318A" w:rsidRPr="00216C11"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Books about famous travellers</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be noble</w:t>
            </w:r>
          </w:p>
        </w:tc>
      </w:tr>
      <w:tr w:rsidR="00CA318A" w:rsidRPr="00216C11"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 xml:space="preserve">Books on </w:t>
            </w:r>
            <w:r w:rsidRPr="00216C11">
              <w:rPr>
                <w:rFonts w:ascii="Times New Roman" w:eastAsia="Times New Roman" w:hAnsi="Times New Roman" w:cs="Times New Roman"/>
                <w:sz w:val="28"/>
                <w:szCs w:val="28"/>
                <w:lang w:eastAsia="ru-RU"/>
              </w:rPr>
              <w:t>history</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to love nature</w:t>
            </w:r>
          </w:p>
        </w:tc>
      </w:tr>
      <w:tr w:rsidR="00CA318A" w:rsidRPr="00216C11"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Books about birds and animals</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to be true friends</w:t>
            </w:r>
          </w:p>
        </w:tc>
      </w:tr>
      <w:tr w:rsidR="00CA318A" w:rsidRPr="00211B1B" w:rsidTr="00750405">
        <w:tc>
          <w:tcPr>
            <w:tcW w:w="3573"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Books about children</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be brave and honest</w:t>
            </w:r>
          </w:p>
        </w:tc>
      </w:tr>
      <w:tr w:rsidR="00CA318A" w:rsidRPr="00216C11" w:rsidTr="00750405">
        <w:tc>
          <w:tcPr>
            <w:tcW w:w="0" w:type="auto"/>
            <w:vMerge/>
            <w:tcBorders>
              <w:top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to be hard-working</w:t>
            </w:r>
          </w:p>
        </w:tc>
      </w:tr>
      <w:tr w:rsidR="00CA318A" w:rsidRPr="00211B1B" w:rsidTr="00750405">
        <w:tc>
          <w:tcPr>
            <w:tcW w:w="0" w:type="auto"/>
            <w:vMerge/>
            <w:tcBorders>
              <w:top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be polite, to please other people</w:t>
            </w:r>
          </w:p>
        </w:tc>
      </w:tr>
      <w:tr w:rsidR="00CA318A" w:rsidRPr="00211B1B"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Fairytales</w:t>
            </w:r>
          </w:p>
        </w:tc>
        <w:tc>
          <w:tcPr>
            <w:tcW w:w="6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can teach us</w:t>
            </w: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understand the beauty of nature</w:t>
            </w:r>
          </w:p>
        </w:tc>
      </w:tr>
      <w:tr w:rsidR="00CA318A" w:rsidRPr="00211B1B"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Fables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to understand what is right and what is wrong</w:t>
            </w:r>
          </w:p>
        </w:tc>
      </w:tr>
      <w:tr w:rsidR="00CA318A" w:rsidRPr="00211B1B"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Poems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not to be lazy and naughty</w:t>
            </w:r>
          </w:p>
        </w:tc>
      </w:tr>
      <w:tr w:rsidR="00CA318A" w:rsidRPr="00216C11" w:rsidTr="00750405">
        <w:tc>
          <w:tcPr>
            <w:tcW w:w="357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Stories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not to boast</w:t>
            </w:r>
          </w:p>
        </w:tc>
      </w:tr>
      <w:tr w:rsidR="00CA318A" w:rsidRPr="00216C11" w:rsidTr="00750405">
        <w:tc>
          <w:tcPr>
            <w:tcW w:w="357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Novels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144"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to love our Motherland</w:t>
            </w:r>
          </w:p>
        </w:tc>
      </w:tr>
    </w:tbl>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lastRenderedPageBreak/>
        <w:t>Завдання 3.</w:t>
      </w:r>
      <w:r w:rsidRPr="00216C11">
        <w:rPr>
          <w:rFonts w:ascii="Times New Roman" w:eastAsia="Times New Roman" w:hAnsi="Times New Roman" w:cs="Times New Roman"/>
          <w:sz w:val="28"/>
          <w:szCs w:val="28"/>
          <w:lang w:val="uk-UA" w:eastAsia="ru-RU"/>
        </w:rPr>
        <w:t xml:space="preserve"> </w:t>
      </w:r>
      <w:r w:rsidRPr="00216C11">
        <w:rPr>
          <w:rFonts w:ascii="Times New Roman" w:eastAsia="Times New Roman" w:hAnsi="Times New Roman" w:cs="Times New Roman"/>
          <w:bCs/>
          <w:spacing w:val="-2"/>
          <w:sz w:val="28"/>
          <w:szCs w:val="28"/>
          <w:lang w:val="en-US" w:eastAsia="ru-RU"/>
        </w:rPr>
        <w:t>Read these abstracts and define what genre of literature are they: a detective story, a romance, a biography, an adventure story, a horror story</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pacing w:val="-2"/>
          <w:sz w:val="28"/>
          <w:szCs w:val="28"/>
          <w:lang w:val="en-US" w:eastAsia="ru-RU"/>
        </w:rPr>
        <w:t>a) He was very frightened now. He got </w:t>
      </w:r>
      <w:r w:rsidRPr="00216C11">
        <w:rPr>
          <w:rFonts w:ascii="Times New Roman" w:eastAsia="Times New Roman" w:hAnsi="Times New Roman" w:cs="Times New Roman"/>
          <w:spacing w:val="-5"/>
          <w:sz w:val="28"/>
          <w:szCs w:val="28"/>
          <w:lang w:val="en-US" w:eastAsia="ru-RU"/>
        </w:rPr>
        <w:t>up and went to the bathroom to wash </w:t>
      </w:r>
      <w:r w:rsidRPr="00216C11">
        <w:rPr>
          <w:rFonts w:ascii="Times New Roman" w:eastAsia="Times New Roman" w:hAnsi="Times New Roman" w:cs="Times New Roman"/>
          <w:spacing w:val="-4"/>
          <w:sz w:val="28"/>
          <w:szCs w:val="28"/>
          <w:lang w:val="en-US" w:eastAsia="ru-RU"/>
        </w:rPr>
        <w:t>his face. He looked in the mirror and </w:t>
      </w:r>
      <w:r w:rsidRPr="00216C11">
        <w:rPr>
          <w:rFonts w:ascii="Times New Roman" w:eastAsia="Times New Roman" w:hAnsi="Times New Roman" w:cs="Times New Roman"/>
          <w:spacing w:val="-1"/>
          <w:sz w:val="28"/>
          <w:szCs w:val="28"/>
          <w:lang w:val="en-US" w:eastAsia="ru-RU"/>
        </w:rPr>
        <w:t>screamed. In front of him in the mirror, </w:t>
      </w:r>
      <w:r w:rsidRPr="00216C11">
        <w:rPr>
          <w:rFonts w:ascii="Times New Roman" w:eastAsia="Times New Roman" w:hAnsi="Times New Roman" w:cs="Times New Roman"/>
          <w:spacing w:val="-2"/>
          <w:sz w:val="28"/>
          <w:szCs w:val="28"/>
          <w:lang w:val="en-US" w:eastAsia="ru-RU"/>
        </w:rPr>
        <w:t>there was the head of a dead man. </w:t>
      </w:r>
      <w:r w:rsidRPr="00216C11">
        <w:rPr>
          <w:rFonts w:ascii="Times New Roman" w:eastAsia="Times New Roman" w:hAnsi="Times New Roman" w:cs="Times New Roman"/>
          <w:spacing w:val="-8"/>
          <w:sz w:val="28"/>
          <w:szCs w:val="28"/>
          <w:lang w:val="en-US" w:eastAsia="ru-RU"/>
        </w:rPr>
        <w:t>There were no eyes, and no nose, just </w:t>
      </w:r>
      <w:r w:rsidRPr="00216C11">
        <w:rPr>
          <w:rFonts w:ascii="Times New Roman" w:eastAsia="Times New Roman" w:hAnsi="Times New Roman" w:cs="Times New Roman"/>
          <w:spacing w:val="-5"/>
          <w:sz w:val="28"/>
          <w:szCs w:val="28"/>
          <w:lang w:val="en-US" w:eastAsia="ru-RU"/>
        </w:rPr>
        <w:t>deep black holes. Then suddenly the </w:t>
      </w:r>
      <w:r w:rsidRPr="00216C11">
        <w:rPr>
          <w:rFonts w:ascii="Times New Roman" w:eastAsia="Times New Roman" w:hAnsi="Times New Roman" w:cs="Times New Roman"/>
          <w:spacing w:val="-10"/>
          <w:sz w:val="28"/>
          <w:szCs w:val="28"/>
          <w:lang w:val="en-US" w:eastAsia="ru-RU"/>
        </w:rPr>
        <w:t>head came alive, and it began to laugh.</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 For the next thirty years the Duke and </w:t>
      </w:r>
      <w:r w:rsidRPr="00216C11">
        <w:rPr>
          <w:rFonts w:ascii="Times New Roman" w:eastAsia="Times New Roman" w:hAnsi="Times New Roman" w:cs="Times New Roman"/>
          <w:spacing w:val="-3"/>
          <w:sz w:val="28"/>
          <w:szCs w:val="28"/>
          <w:lang w:val="en-US" w:eastAsia="ru-RU"/>
        </w:rPr>
        <w:t>Duchess lived in Paris. They gave </w:t>
      </w:r>
      <w:r w:rsidRPr="00216C11">
        <w:rPr>
          <w:rFonts w:ascii="Times New Roman" w:eastAsia="Times New Roman" w:hAnsi="Times New Roman" w:cs="Times New Roman"/>
          <w:spacing w:val="-5"/>
          <w:sz w:val="28"/>
          <w:szCs w:val="28"/>
          <w:lang w:val="en-US" w:eastAsia="ru-RU"/>
        </w:rPr>
        <w:t>parties and travelled round the world, </w:t>
      </w:r>
      <w:r w:rsidRPr="00216C11">
        <w:rPr>
          <w:rFonts w:ascii="Times New Roman" w:eastAsia="Times New Roman" w:hAnsi="Times New Roman" w:cs="Times New Roman"/>
          <w:sz w:val="28"/>
          <w:szCs w:val="28"/>
          <w:lang w:val="en-US" w:eastAsia="ru-RU"/>
        </w:rPr>
        <w:t>but they never went back to Buckingham Palace. When King </w:t>
      </w:r>
      <w:r w:rsidRPr="00216C11">
        <w:rPr>
          <w:rFonts w:ascii="Times New Roman" w:eastAsia="Times New Roman" w:hAnsi="Times New Roman" w:cs="Times New Roman"/>
          <w:spacing w:val="-8"/>
          <w:sz w:val="28"/>
          <w:szCs w:val="28"/>
          <w:lang w:val="en-US" w:eastAsia="ru-RU"/>
        </w:rPr>
        <w:t>George died in 1952 and Queen Mary </w:t>
      </w:r>
      <w:r w:rsidRPr="00216C11">
        <w:rPr>
          <w:rFonts w:ascii="Times New Roman" w:eastAsia="Times New Roman" w:hAnsi="Times New Roman" w:cs="Times New Roman"/>
          <w:sz w:val="28"/>
          <w:szCs w:val="28"/>
          <w:lang w:val="en-US" w:eastAsia="ru-RU"/>
        </w:rPr>
        <w:t>died in 1961, Edward returned to </w:t>
      </w:r>
      <w:r w:rsidRPr="00216C11">
        <w:rPr>
          <w:rFonts w:ascii="Times New Roman" w:eastAsia="Times New Roman" w:hAnsi="Times New Roman" w:cs="Times New Roman"/>
          <w:spacing w:val="-1"/>
          <w:sz w:val="28"/>
          <w:szCs w:val="28"/>
          <w:lang w:val="en-US" w:eastAsia="ru-RU"/>
        </w:rPr>
        <w:t>Windsor for a few days. But Wallis </w:t>
      </w:r>
      <w:r w:rsidRPr="00216C11">
        <w:rPr>
          <w:rFonts w:ascii="Times New Roman" w:eastAsia="Times New Roman" w:hAnsi="Times New Roman" w:cs="Times New Roman"/>
          <w:sz w:val="28"/>
          <w:szCs w:val="28"/>
          <w:lang w:val="en-US" w:eastAsia="ru-RU"/>
        </w:rPr>
        <w:t>stayed in France.</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c) That night we went back to the house. </w:t>
      </w:r>
      <w:r w:rsidRPr="00216C11">
        <w:rPr>
          <w:rFonts w:ascii="Times New Roman" w:eastAsia="Times New Roman" w:hAnsi="Times New Roman" w:cs="Times New Roman"/>
          <w:spacing w:val="-3"/>
          <w:sz w:val="28"/>
          <w:szCs w:val="28"/>
          <w:lang w:val="en-US" w:eastAsia="ru-RU"/>
        </w:rPr>
        <w:t>When we saw Helen Stonor’s lights, </w:t>
      </w:r>
      <w:r w:rsidRPr="00216C11">
        <w:rPr>
          <w:rFonts w:ascii="Times New Roman" w:eastAsia="Times New Roman" w:hAnsi="Times New Roman" w:cs="Times New Roman"/>
          <w:spacing w:val="-1"/>
          <w:sz w:val="28"/>
          <w:szCs w:val="28"/>
          <w:lang w:val="en-US" w:eastAsia="ru-RU"/>
        </w:rPr>
        <w:t>Holmes and I got in quietly through </w:t>
      </w:r>
      <w:r w:rsidRPr="00216C11">
        <w:rPr>
          <w:rFonts w:ascii="Times New Roman" w:eastAsia="Times New Roman" w:hAnsi="Times New Roman" w:cs="Times New Roman"/>
          <w:spacing w:val="-3"/>
          <w:sz w:val="28"/>
          <w:szCs w:val="28"/>
          <w:lang w:val="en-US" w:eastAsia="ru-RU"/>
        </w:rPr>
        <w:t>the window. Then we waited silently </w:t>
      </w:r>
      <w:r w:rsidRPr="00216C11">
        <w:rPr>
          <w:rFonts w:ascii="Times New Roman" w:eastAsia="Times New Roman" w:hAnsi="Times New Roman" w:cs="Times New Roman"/>
          <w:spacing w:val="-4"/>
          <w:sz w:val="28"/>
          <w:szCs w:val="28"/>
          <w:lang w:val="en-US" w:eastAsia="ru-RU"/>
        </w:rPr>
        <w:t>in the middle bedroom. We waited or </w:t>
      </w:r>
      <w:r w:rsidRPr="00216C11">
        <w:rPr>
          <w:rFonts w:ascii="Times New Roman" w:eastAsia="Times New Roman" w:hAnsi="Times New Roman" w:cs="Times New Roman"/>
          <w:sz w:val="28"/>
          <w:szCs w:val="28"/>
          <w:lang w:val="en-US" w:eastAsia="ru-RU"/>
        </w:rPr>
        <w:t>three hours and did not move. </w:t>
      </w:r>
      <w:r w:rsidRPr="00216C11">
        <w:rPr>
          <w:rFonts w:ascii="Times New Roman" w:eastAsia="Times New Roman" w:hAnsi="Times New Roman" w:cs="Times New Roman"/>
          <w:spacing w:val="-5"/>
          <w:sz w:val="28"/>
          <w:szCs w:val="28"/>
          <w:lang w:val="en-US" w:eastAsia="ru-RU"/>
        </w:rPr>
        <w:t>Suddenly we saw a light and heard a </w:t>
      </w:r>
      <w:r w:rsidRPr="00216C11">
        <w:rPr>
          <w:rFonts w:ascii="Times New Roman" w:eastAsia="Times New Roman" w:hAnsi="Times New Roman" w:cs="Times New Roman"/>
          <w:sz w:val="28"/>
          <w:szCs w:val="28"/>
          <w:lang w:val="en-US" w:eastAsia="ru-RU"/>
        </w:rPr>
        <w:t>sound ...</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 “Run!” the man thought “Move! Faster! I can’t stop now.”</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pacing w:val="-2"/>
          <w:sz w:val="28"/>
          <w:szCs w:val="28"/>
          <w:lang w:val="en-US" w:eastAsia="ru-RU"/>
        </w:rPr>
        <w:t>Over the man’s head the night sky </w:t>
      </w:r>
      <w:r w:rsidRPr="00216C11">
        <w:rPr>
          <w:rFonts w:ascii="Times New Roman" w:eastAsia="Times New Roman" w:hAnsi="Times New Roman" w:cs="Times New Roman"/>
          <w:sz w:val="28"/>
          <w:szCs w:val="28"/>
          <w:lang w:val="en-US" w:eastAsia="ru-RU"/>
        </w:rPr>
        <w:t>was black and cold, and in front of </w:t>
      </w:r>
      <w:r w:rsidRPr="00216C11">
        <w:rPr>
          <w:rFonts w:ascii="Times New Roman" w:eastAsia="Times New Roman" w:hAnsi="Times New Roman" w:cs="Times New Roman"/>
          <w:spacing w:val="-4"/>
          <w:sz w:val="28"/>
          <w:szCs w:val="28"/>
          <w:lang w:val="en-US" w:eastAsia="ru-RU"/>
        </w:rPr>
        <w:t>him were the trees. Tall, dark trees ... “</w:t>
      </w:r>
      <w:r w:rsidRPr="00216C11">
        <w:rPr>
          <w:rFonts w:ascii="Times New Roman" w:eastAsia="Times New Roman" w:hAnsi="Times New Roman" w:cs="Times New Roman"/>
          <w:spacing w:val="-1"/>
          <w:sz w:val="28"/>
          <w:szCs w:val="28"/>
          <w:lang w:val="en-US" w:eastAsia="ru-RU"/>
        </w:rPr>
        <w:t>I can hide there”, the man thought. </w:t>
      </w:r>
      <w:r w:rsidRPr="00216C11">
        <w:rPr>
          <w:rFonts w:ascii="Times New Roman" w:eastAsia="Times New Roman" w:hAnsi="Times New Roman" w:cs="Times New Roman"/>
          <w:spacing w:val="-4"/>
          <w:sz w:val="28"/>
          <w:szCs w:val="28"/>
          <w:lang w:val="en-US" w:eastAsia="ru-RU"/>
        </w:rPr>
        <w:t>He looked behind him. He could see </w:t>
      </w:r>
      <w:r w:rsidRPr="00216C11">
        <w:rPr>
          <w:rFonts w:ascii="Times New Roman" w:eastAsia="Times New Roman" w:hAnsi="Times New Roman" w:cs="Times New Roman"/>
          <w:spacing w:val="-6"/>
          <w:sz w:val="28"/>
          <w:szCs w:val="28"/>
          <w:lang w:val="en-US" w:eastAsia="ru-RU"/>
        </w:rPr>
        <w:t>the lights. There were five or six men. </w:t>
      </w:r>
      <w:r w:rsidRPr="00216C11">
        <w:rPr>
          <w:rFonts w:ascii="Times New Roman" w:eastAsia="Times New Roman" w:hAnsi="Times New Roman" w:cs="Times New Roman"/>
          <w:spacing w:val="-4"/>
          <w:sz w:val="28"/>
          <w:szCs w:val="28"/>
          <w:lang w:eastAsia="ru-RU"/>
        </w:rPr>
        <w:t>Then he heard the dogs ...</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t>Завдання 4</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Discussion</w:t>
      </w:r>
    </w:p>
    <w:p w:rsidR="00CA318A" w:rsidRPr="00216C11" w:rsidRDefault="00C84609"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r w:rsidR="00CA318A" w:rsidRPr="00216C11">
        <w:rPr>
          <w:rFonts w:ascii="Times New Roman" w:eastAsia="Times New Roman" w:hAnsi="Times New Roman" w:cs="Times New Roman"/>
          <w:sz w:val="28"/>
          <w:szCs w:val="28"/>
          <w:lang w:val="en-US" w:eastAsia="ru-RU"/>
        </w:rPr>
        <w:t>Do you agree that there are three classes of books: books you must read, books you must re-read and books you must not read at all?</w:t>
      </w:r>
    </w:p>
    <w:p w:rsidR="00CA318A" w:rsidRPr="00C84609"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xml:space="preserve">Which are the largest and the smallest class? </w:t>
      </w:r>
      <w:r w:rsidRPr="00C84609">
        <w:rPr>
          <w:rFonts w:ascii="Times New Roman" w:eastAsia="Times New Roman" w:hAnsi="Times New Roman" w:cs="Times New Roman"/>
          <w:sz w:val="28"/>
          <w:szCs w:val="28"/>
          <w:lang w:val="en-US" w:eastAsia="ru-RU"/>
        </w:rPr>
        <w:t>Why?</w:t>
      </w:r>
    </w:p>
    <w:p w:rsidR="00CA318A" w:rsidRPr="00216C11"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How do you choose a book to read?</w:t>
      </w:r>
    </w:p>
    <w:p w:rsidR="00CA318A" w:rsidRPr="00216C11"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What books do you re-read?</w:t>
      </w:r>
    </w:p>
    <w:p w:rsidR="00CA318A" w:rsidRPr="00216C11"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How do you know what books not to read at all?</w:t>
      </w:r>
    </w:p>
    <w:p w:rsidR="00CA318A" w:rsidRPr="00216C11"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Do you agree that the list of the “Worst Hundred Books” may be useful?</w:t>
      </w:r>
    </w:p>
    <w:p w:rsidR="00CA318A" w:rsidRPr="00C84609"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xml:space="preserve">From the book review: “It is not a book to throw aside lightly, it is book to throw away with great force”. </w:t>
      </w:r>
      <w:r w:rsidRPr="00C84609">
        <w:rPr>
          <w:rFonts w:ascii="Times New Roman" w:eastAsia="Times New Roman" w:hAnsi="Times New Roman" w:cs="Times New Roman"/>
          <w:sz w:val="28"/>
          <w:szCs w:val="28"/>
          <w:lang w:val="en-US" w:eastAsia="ru-RU"/>
        </w:rPr>
        <w:t>Have you ever read such books? What are they?</w:t>
      </w:r>
    </w:p>
    <w:p w:rsidR="00CA318A" w:rsidRPr="00216C11" w:rsidRDefault="00CA318A" w:rsidP="00CA318A">
      <w:pPr>
        <w:numPr>
          <w:ilvl w:val="0"/>
          <w:numId w:val="4"/>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Make your own list of best books to read and speak about your choice:</w:t>
      </w:r>
    </w:p>
    <w:tbl>
      <w:tblPr>
        <w:tblW w:w="0" w:type="auto"/>
        <w:tblInd w:w="1800" w:type="dxa"/>
        <w:shd w:val="clear" w:color="auto" w:fill="FFFFFF"/>
        <w:tblCellMar>
          <w:left w:w="0" w:type="dxa"/>
          <w:right w:w="0" w:type="dxa"/>
        </w:tblCellMar>
        <w:tblLook w:val="04A0" w:firstRow="1" w:lastRow="0" w:firstColumn="1" w:lastColumn="0" w:noHBand="0" w:noVBand="1"/>
      </w:tblPr>
      <w:tblGrid>
        <w:gridCol w:w="222"/>
        <w:gridCol w:w="7387"/>
      </w:tblGrid>
      <w:tr w:rsidR="00CA318A" w:rsidRPr="00216C11" w:rsidTr="00750405">
        <w:trPr>
          <w:trHeight w:val="360"/>
        </w:trPr>
        <w:tc>
          <w:tcPr>
            <w:tcW w:w="20" w:type="dxa"/>
            <w:shd w:val="clear" w:color="auto" w:fill="FFFFFF"/>
            <w:tcMar>
              <w:top w:w="0" w:type="dxa"/>
              <w:left w:w="108" w:type="dxa"/>
              <w:bottom w:w="0" w:type="dxa"/>
              <w:right w:w="108" w:type="dxa"/>
            </w:tcMar>
            <w:hideMark/>
          </w:tcPr>
          <w:p w:rsidR="00CA318A" w:rsidRPr="002C5CE4" w:rsidRDefault="00CA318A" w:rsidP="00750405">
            <w:pPr>
              <w:spacing w:after="0" w:line="420" w:lineRule="atLeast"/>
              <w:ind w:firstLine="708"/>
              <w:jc w:val="both"/>
              <w:rPr>
                <w:rFonts w:ascii="Times New Roman" w:eastAsia="Times New Roman" w:hAnsi="Times New Roman" w:cs="Times New Roman"/>
                <w:sz w:val="28"/>
                <w:szCs w:val="28"/>
                <w:lang w:val="en-US" w:eastAsia="ru-RU"/>
              </w:rPr>
            </w:pPr>
          </w:p>
        </w:tc>
        <w:tc>
          <w:tcPr>
            <w:tcW w:w="7387" w:type="dxa"/>
            <w:shd w:val="clear" w:color="auto" w:fill="FFFFFF"/>
            <w:tcMar>
              <w:top w:w="0" w:type="dxa"/>
              <w:left w:w="108" w:type="dxa"/>
              <w:bottom w:w="0" w:type="dxa"/>
              <w:right w:w="108" w:type="dxa"/>
            </w:tcMar>
            <w:hideMark/>
          </w:tcPr>
          <w:p w:rsidR="00CA318A" w:rsidRPr="00216C11" w:rsidRDefault="00CA318A" w:rsidP="00750405">
            <w:pPr>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for children of;</w:t>
            </w:r>
          </w:p>
          <w:p w:rsidR="00CA318A" w:rsidRPr="00216C11" w:rsidRDefault="00CA318A" w:rsidP="00750405">
            <w:pPr>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 for teenagers;</w:t>
            </w:r>
          </w:p>
          <w:p w:rsidR="00CA318A" w:rsidRPr="00216C11" w:rsidRDefault="00CA318A" w:rsidP="00750405">
            <w:pPr>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lastRenderedPageBreak/>
              <w:t>c) for men;</w:t>
            </w:r>
          </w:p>
          <w:p w:rsidR="00CA318A" w:rsidRPr="00216C11" w:rsidRDefault="00CA318A" w:rsidP="00750405">
            <w:pPr>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 for women;</w:t>
            </w:r>
          </w:p>
          <w:p w:rsidR="00CA318A" w:rsidRPr="00216C11" w:rsidRDefault="00CA318A" w:rsidP="00750405">
            <w:pPr>
              <w:spacing w:after="0" w:line="420" w:lineRule="atLeast"/>
              <w:ind w:firstLine="708"/>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e) for old people.</w:t>
            </w:r>
          </w:p>
        </w:tc>
      </w:tr>
    </w:tbl>
    <w:p w:rsidR="00CA318A" w:rsidRPr="00C84609" w:rsidRDefault="00CA318A" w:rsidP="00CA318A">
      <w:pPr>
        <w:numPr>
          <w:ilvl w:val="0"/>
          <w:numId w:val="5"/>
        </w:numPr>
        <w:shd w:val="clear" w:color="auto" w:fill="FFFFFF"/>
        <w:spacing w:before="100" w:beforeAutospacing="1" w:after="100" w:afterAutospacing="1" w:line="42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lastRenderedPageBreak/>
        <w:t xml:space="preserve">Say whether you enjoy reading: fairy tales, adventure stories, detective stories, spy thrillers, classics, contemporary novels, poetry, non-fiction, biographies, memoirs, travel books, science fiction. </w:t>
      </w:r>
      <w:r w:rsidRPr="00C84609">
        <w:rPr>
          <w:rFonts w:ascii="Times New Roman" w:eastAsia="Times New Roman" w:hAnsi="Times New Roman" w:cs="Times New Roman"/>
          <w:sz w:val="28"/>
          <w:szCs w:val="28"/>
          <w:lang w:val="en-US" w:eastAsia="ru-RU"/>
        </w:rPr>
        <w:t>Arrange them according to their importance to you.</w:t>
      </w:r>
    </w:p>
    <w:p w:rsidR="00CA318A" w:rsidRPr="00216C11" w:rsidRDefault="00CA318A" w:rsidP="00CA318A">
      <w:pPr>
        <w:rPr>
          <w:rFonts w:ascii="Times New Roman" w:hAnsi="Times New Roman" w:cs="Times New Roman"/>
          <w:b/>
          <w:sz w:val="28"/>
          <w:szCs w:val="28"/>
          <w:lang w:val="uk-UA"/>
        </w:rPr>
      </w:pPr>
      <w:r w:rsidRPr="00216C11">
        <w:rPr>
          <w:rStyle w:val="aa"/>
          <w:rFonts w:ascii="Times New Roman" w:hAnsi="Times New Roman" w:cs="Times New Roman"/>
          <w:b/>
          <w:bCs/>
          <w:sz w:val="28"/>
          <w:szCs w:val="28"/>
          <w:shd w:val="clear" w:color="auto" w:fill="FFFFFF"/>
          <w:lang w:val="uk-UA"/>
        </w:rPr>
        <w:t xml:space="preserve">Тема 2. </w:t>
      </w:r>
      <w:r w:rsidRPr="00216C11">
        <w:rPr>
          <w:rStyle w:val="aa"/>
          <w:rFonts w:ascii="Times New Roman" w:hAnsi="Times New Roman" w:cs="Times New Roman"/>
          <w:b/>
          <w:bCs/>
          <w:sz w:val="28"/>
          <w:szCs w:val="28"/>
          <w:shd w:val="clear" w:color="auto" w:fill="FFFFFF"/>
          <w:lang w:val="en-US"/>
        </w:rPr>
        <w:t>Appearance</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uk-UA" w:eastAsia="ru-RU"/>
        </w:rPr>
        <w:t xml:space="preserve">Завдання 1. </w:t>
      </w:r>
      <w:r w:rsidRPr="00216C11">
        <w:rPr>
          <w:rFonts w:ascii="Times New Roman" w:eastAsia="Times New Roman" w:hAnsi="Times New Roman" w:cs="Times New Roman"/>
          <w:bCs/>
          <w:sz w:val="28"/>
          <w:szCs w:val="28"/>
          <w:lang w:val="en-US" w:eastAsia="ru-RU"/>
        </w:rPr>
        <w:t>Role-play „A Detective”</w:t>
      </w:r>
    </w:p>
    <w:tbl>
      <w:tblPr>
        <w:tblW w:w="9616" w:type="dxa"/>
        <w:tblInd w:w="17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87"/>
        <w:gridCol w:w="1232"/>
        <w:gridCol w:w="3997"/>
      </w:tblGrid>
      <w:tr w:rsidR="00CA318A" w:rsidRPr="00211B1B" w:rsidTr="00750405">
        <w:tc>
          <w:tcPr>
            <w:tcW w:w="9616" w:type="dxa"/>
            <w:gridSpan w:val="3"/>
            <w:tcBorders>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Role I.</w:t>
            </w:r>
            <w:r w:rsidRPr="00216C11">
              <w:rPr>
                <w:rFonts w:ascii="Times New Roman" w:eastAsia="Times New Roman" w:hAnsi="Times New Roman" w:cs="Times New Roman"/>
                <w:sz w:val="28"/>
                <w:szCs w:val="28"/>
                <w:lang w:val="en-US" w:eastAsia="ru-RU"/>
              </w:rPr>
              <w:t> You are a </w:t>
            </w:r>
            <w:r w:rsidRPr="00216C11">
              <w:rPr>
                <w:rFonts w:ascii="Times New Roman" w:eastAsia="Times New Roman" w:hAnsi="Times New Roman" w:cs="Times New Roman"/>
                <w:bCs/>
                <w:iCs/>
                <w:sz w:val="28"/>
                <w:szCs w:val="28"/>
                <w:lang w:val="en-US" w:eastAsia="ru-RU"/>
              </w:rPr>
              <w:t>detective</w:t>
            </w:r>
            <w:r w:rsidRPr="00216C11">
              <w:rPr>
                <w:rFonts w:ascii="Times New Roman" w:eastAsia="Times New Roman" w:hAnsi="Times New Roman" w:cs="Times New Roman"/>
                <w:sz w:val="28"/>
                <w:szCs w:val="28"/>
                <w:lang w:val="en-US" w:eastAsia="ru-RU"/>
              </w:rPr>
              <w:t>. Ask your witness questions about the appearance of the man you are looking for.</w:t>
            </w:r>
          </w:p>
        </w:tc>
      </w:tr>
      <w:tr w:rsidR="00CA318A" w:rsidRPr="00216C11" w:rsidTr="00750405">
        <w:tc>
          <w:tcPr>
            <w:tcW w:w="9616" w:type="dxa"/>
            <w:gridSpan w:val="3"/>
            <w:tcBorders>
              <w:top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en-US" w:eastAsia="ru-RU"/>
              </w:rPr>
              <w:t>Role II.</w:t>
            </w:r>
            <w:r w:rsidRPr="00216C11">
              <w:rPr>
                <w:rFonts w:ascii="Times New Roman" w:eastAsia="Times New Roman" w:hAnsi="Times New Roman" w:cs="Times New Roman"/>
                <w:sz w:val="28"/>
                <w:szCs w:val="28"/>
                <w:lang w:val="en-US" w:eastAsia="ru-RU"/>
              </w:rPr>
              <w:t> You are a </w:t>
            </w:r>
            <w:r w:rsidRPr="00216C11">
              <w:rPr>
                <w:rFonts w:ascii="Times New Roman" w:eastAsia="Times New Roman" w:hAnsi="Times New Roman" w:cs="Times New Roman"/>
                <w:bCs/>
                <w:iCs/>
                <w:sz w:val="28"/>
                <w:szCs w:val="28"/>
                <w:lang w:val="en-US" w:eastAsia="ru-RU"/>
              </w:rPr>
              <w:t>witness</w:t>
            </w:r>
            <w:r w:rsidRPr="00216C11">
              <w:rPr>
                <w:rFonts w:ascii="Times New Roman" w:eastAsia="Times New Roman" w:hAnsi="Times New Roman" w:cs="Times New Roman"/>
                <w:sz w:val="28"/>
                <w:szCs w:val="28"/>
                <w:lang w:val="en-US" w:eastAsia="ru-RU"/>
              </w:rPr>
              <w:t xml:space="preserve">. </w:t>
            </w:r>
            <w:r w:rsidRPr="00216C11">
              <w:rPr>
                <w:rFonts w:ascii="Times New Roman" w:eastAsia="Times New Roman" w:hAnsi="Times New Roman" w:cs="Times New Roman"/>
                <w:sz w:val="28"/>
                <w:szCs w:val="28"/>
                <w:lang w:eastAsia="ru-RU"/>
              </w:rPr>
              <w:t>Answer the detective questions.                 </w:t>
            </w:r>
          </w:p>
        </w:tc>
      </w:tr>
      <w:tr w:rsidR="00CA318A" w:rsidRPr="00216C11" w:rsidTr="00750405">
        <w:tc>
          <w:tcPr>
            <w:tcW w:w="43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Questions</w:t>
            </w:r>
          </w:p>
        </w:tc>
        <w:tc>
          <w:tcPr>
            <w:tcW w:w="5229"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Answers</w:t>
            </w:r>
          </w:p>
        </w:tc>
      </w:tr>
      <w:tr w:rsidR="00CA318A" w:rsidRPr="00216C11" w:rsidTr="00750405">
        <w:tc>
          <w:tcPr>
            <w:tcW w:w="43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Is the man tall or short?</w:t>
            </w: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He is</w:t>
            </w:r>
          </w:p>
        </w:tc>
        <w:tc>
          <w:tcPr>
            <w:tcW w:w="399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tall; very tall; short</w:t>
            </w:r>
          </w:p>
        </w:tc>
      </w:tr>
      <w:tr w:rsidR="00CA318A" w:rsidRPr="00211B1B" w:rsidTr="00750405">
        <w:tc>
          <w:tcPr>
            <w:tcW w:w="43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What colour is his hair?</w:t>
            </w: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It is</w:t>
            </w:r>
          </w:p>
        </w:tc>
        <w:tc>
          <w:tcPr>
            <w:tcW w:w="399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fair; dark; grey; red; brown</w:t>
            </w:r>
          </w:p>
        </w:tc>
      </w:tr>
      <w:tr w:rsidR="00CA318A" w:rsidRPr="00211B1B" w:rsidTr="00750405">
        <w:tc>
          <w:tcPr>
            <w:tcW w:w="43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What kind of nose does he have?</w:t>
            </w:r>
          </w:p>
        </w:tc>
        <w:tc>
          <w:tcPr>
            <w:tcW w:w="1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He has a</w:t>
            </w:r>
          </w:p>
        </w:tc>
        <w:tc>
          <w:tcPr>
            <w:tcW w:w="399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long; straight nose; turned-up</w:t>
            </w:r>
          </w:p>
        </w:tc>
      </w:tr>
      <w:tr w:rsidR="00CA318A" w:rsidRPr="00216C11" w:rsidTr="00750405">
        <w:tc>
          <w:tcPr>
            <w:tcW w:w="438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What does he have on? etc.</w:t>
            </w:r>
          </w:p>
        </w:tc>
        <w:tc>
          <w:tcPr>
            <w:tcW w:w="123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He has a</w:t>
            </w:r>
          </w:p>
        </w:tc>
        <w:tc>
          <w:tcPr>
            <w:tcW w:w="3997"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138"/>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coat; jacket on; suit</w:t>
            </w:r>
          </w:p>
        </w:tc>
      </w:tr>
    </w:tbl>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eastAsia="ru-RU"/>
        </w:rPr>
        <w:t xml:space="preserve"> 2.</w:t>
      </w:r>
    </w:p>
    <w:p w:rsidR="00CA318A" w:rsidRPr="00216C11" w:rsidRDefault="00CA318A" w:rsidP="00CA318A">
      <w:pPr>
        <w:shd w:val="clear" w:color="auto" w:fill="FFFFFF"/>
        <w:spacing w:after="0" w:line="48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Imagine an accident on the road. Use this plan to make up a story</w:t>
      </w:r>
    </w:p>
    <w:tbl>
      <w:tblPr>
        <w:tblW w:w="0" w:type="auto"/>
        <w:tblInd w:w="17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98"/>
        <w:gridCol w:w="5985"/>
      </w:tblGrid>
      <w:tr w:rsidR="00CA318A" w:rsidRPr="00216C11" w:rsidTr="00750405">
        <w:tc>
          <w:tcPr>
            <w:tcW w:w="2298"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The accident</w:t>
            </w:r>
          </w:p>
        </w:tc>
        <w:tc>
          <w:tcPr>
            <w:tcW w:w="5985"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Date</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Time</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Colour of car</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The driver</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Clothes</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Age</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Style of driving</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The policeman</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Reaction</w:t>
            </w:r>
          </w:p>
        </w:tc>
        <w:tc>
          <w:tcPr>
            <w:tcW w:w="598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r w:rsidR="00CA318A" w:rsidRPr="00216C11" w:rsidTr="00750405">
        <w:tc>
          <w:tcPr>
            <w:tcW w:w="2298"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39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lastRenderedPageBreak/>
              <w:t>Questions</w:t>
            </w:r>
          </w:p>
        </w:tc>
        <w:tc>
          <w:tcPr>
            <w:tcW w:w="5985"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r>
    </w:tbl>
    <w:p w:rsidR="00CA318A" w:rsidRPr="00216C11" w:rsidRDefault="00CA318A" w:rsidP="00CA318A">
      <w:pPr>
        <w:shd w:val="clear" w:color="auto" w:fill="FFFFFF"/>
        <w:spacing w:after="0" w:line="33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p w:rsidR="00CA318A" w:rsidRPr="00216C11" w:rsidRDefault="00CA318A" w:rsidP="00CA318A">
      <w:pPr>
        <w:pStyle w:val="ab"/>
        <w:shd w:val="clear" w:color="auto" w:fill="FFFFFF"/>
        <w:spacing w:before="0" w:beforeAutospacing="0" w:after="0" w:afterAutospacing="0" w:line="540" w:lineRule="atLeast"/>
        <w:rPr>
          <w:sz w:val="28"/>
          <w:szCs w:val="28"/>
          <w:lang w:val="en-US"/>
        </w:rPr>
      </w:pPr>
      <w:r w:rsidRPr="00216C11">
        <w:rPr>
          <w:rStyle w:val="ac"/>
          <w:sz w:val="28"/>
          <w:szCs w:val="28"/>
          <w:lang w:val="uk-UA"/>
        </w:rPr>
        <w:t xml:space="preserve">Завдання </w:t>
      </w:r>
      <w:r w:rsidRPr="00216C11">
        <w:rPr>
          <w:rStyle w:val="ac"/>
          <w:sz w:val="28"/>
          <w:szCs w:val="28"/>
          <w:lang w:val="en-US"/>
        </w:rPr>
        <w:t>3. Try to guess a word in the sentence.</w:t>
      </w:r>
    </w:p>
    <w:p w:rsidR="00CA318A" w:rsidRPr="00216C11" w:rsidRDefault="00CA318A" w:rsidP="00CA318A">
      <w:pPr>
        <w:pStyle w:val="ab"/>
        <w:shd w:val="clear" w:color="auto" w:fill="FFFFFF"/>
        <w:spacing w:before="0" w:beforeAutospacing="0" w:after="0" w:afterAutospacing="0" w:line="420" w:lineRule="atLeast"/>
        <w:rPr>
          <w:sz w:val="28"/>
          <w:szCs w:val="28"/>
          <w:lang w:val="en-US"/>
        </w:rPr>
      </w:pPr>
      <w:r w:rsidRPr="00216C11">
        <w:rPr>
          <w:sz w:val="28"/>
          <w:szCs w:val="28"/>
          <w:lang w:val="en-US"/>
        </w:rPr>
        <w:t>1. To dye hair with it. – Three letters, first letter – d, last letter – e.</w:t>
      </w:r>
    </w:p>
    <w:p w:rsidR="00CA318A" w:rsidRPr="00216C11" w:rsidRDefault="00CA318A" w:rsidP="00CA318A">
      <w:pPr>
        <w:pStyle w:val="ab"/>
        <w:shd w:val="clear" w:color="auto" w:fill="FFFFFF"/>
        <w:spacing w:before="0" w:beforeAutospacing="0" w:after="0" w:afterAutospacing="0" w:line="420" w:lineRule="atLeast"/>
        <w:rPr>
          <w:sz w:val="28"/>
          <w:szCs w:val="28"/>
          <w:lang w:val="en-US"/>
        </w:rPr>
      </w:pPr>
      <w:r w:rsidRPr="00216C11">
        <w:rPr>
          <w:sz w:val="28"/>
          <w:szCs w:val="28"/>
          <w:lang w:val="en-US"/>
        </w:rPr>
        <w:t>2. To polish nails with it. – Ten letters, first letter – n, last letter h.</w:t>
      </w:r>
    </w:p>
    <w:p w:rsidR="00CA318A" w:rsidRPr="00216C11" w:rsidRDefault="00CA318A" w:rsidP="00CA318A">
      <w:pPr>
        <w:pStyle w:val="ab"/>
        <w:shd w:val="clear" w:color="auto" w:fill="FFFFFF"/>
        <w:spacing w:before="0" w:beforeAutospacing="0" w:after="0" w:afterAutospacing="0" w:line="420" w:lineRule="atLeast"/>
        <w:rPr>
          <w:sz w:val="28"/>
          <w:szCs w:val="28"/>
          <w:lang w:val="en-US"/>
        </w:rPr>
      </w:pPr>
      <w:r w:rsidRPr="00216C11">
        <w:rPr>
          <w:sz w:val="28"/>
          <w:szCs w:val="28"/>
          <w:lang w:val="en-US"/>
        </w:rPr>
        <w:t>3. To brush hair with it. – Nine letters, first letter –h, last letter h.</w:t>
      </w:r>
    </w:p>
    <w:p w:rsidR="00CA318A" w:rsidRPr="00216C11" w:rsidRDefault="00CA318A" w:rsidP="00CA318A">
      <w:pPr>
        <w:pStyle w:val="ab"/>
        <w:shd w:val="clear" w:color="auto" w:fill="FFFFFF"/>
        <w:spacing w:before="0" w:beforeAutospacing="0" w:after="0" w:afterAutospacing="0" w:line="420" w:lineRule="atLeast"/>
        <w:rPr>
          <w:sz w:val="28"/>
          <w:szCs w:val="28"/>
          <w:lang w:val="uk-UA"/>
        </w:rPr>
      </w:pPr>
      <w:r w:rsidRPr="00216C11">
        <w:rPr>
          <w:sz w:val="28"/>
          <w:szCs w:val="28"/>
          <w:lang w:val="en-US"/>
        </w:rPr>
        <w:t>4. To shave a beard or a moustache with it. Five letters, first letter – r, last letter – r.</w:t>
      </w:r>
    </w:p>
    <w:p w:rsidR="00CA318A" w:rsidRPr="00216C11" w:rsidRDefault="00CA318A" w:rsidP="00CA318A">
      <w:pPr>
        <w:pStyle w:val="ab"/>
        <w:shd w:val="clear" w:color="auto" w:fill="FFFFFF"/>
        <w:spacing w:before="0" w:beforeAutospacing="0" w:after="0" w:afterAutospacing="0" w:line="600" w:lineRule="atLeast"/>
        <w:rPr>
          <w:sz w:val="28"/>
          <w:szCs w:val="28"/>
          <w:lang w:val="uk-UA"/>
        </w:rPr>
      </w:pPr>
      <w:r w:rsidRPr="00216C11">
        <w:rPr>
          <w:rStyle w:val="ac"/>
          <w:sz w:val="28"/>
          <w:szCs w:val="28"/>
          <w:lang w:val="uk-UA"/>
        </w:rPr>
        <w:t xml:space="preserve">Завдання 4. </w:t>
      </w:r>
    </w:p>
    <w:p w:rsidR="00CA318A" w:rsidRDefault="00CA318A" w:rsidP="00CA318A">
      <w:pPr>
        <w:pStyle w:val="ab"/>
        <w:shd w:val="clear" w:color="auto" w:fill="FFFFFF"/>
        <w:spacing w:before="0" w:beforeAutospacing="0" w:after="0" w:afterAutospacing="0" w:line="540" w:lineRule="atLeast"/>
        <w:rPr>
          <w:rStyle w:val="ac"/>
          <w:b w:val="0"/>
          <w:sz w:val="28"/>
          <w:szCs w:val="28"/>
          <w:lang w:val="uk-UA"/>
        </w:rPr>
      </w:pPr>
      <w:r w:rsidRPr="00216C11">
        <w:rPr>
          <w:rStyle w:val="ac"/>
          <w:sz w:val="28"/>
          <w:szCs w:val="28"/>
          <w:lang w:val="en-US"/>
        </w:rPr>
        <w:t>Describe the appearance of any person.</w:t>
      </w:r>
    </w:p>
    <w:p w:rsidR="00CA318A" w:rsidRPr="00216C11" w:rsidRDefault="00CA318A" w:rsidP="00CA318A">
      <w:pPr>
        <w:pStyle w:val="ab"/>
        <w:shd w:val="clear" w:color="auto" w:fill="FFFFFF"/>
        <w:spacing w:before="0" w:beforeAutospacing="0" w:after="0" w:afterAutospacing="0" w:line="540" w:lineRule="atLeast"/>
        <w:rPr>
          <w:sz w:val="28"/>
          <w:szCs w:val="28"/>
          <w:lang w:val="uk-UA"/>
        </w:rPr>
      </w:pPr>
    </w:p>
    <w:p w:rsidR="00CA318A" w:rsidRPr="00216C11" w:rsidRDefault="00CA318A" w:rsidP="00CA318A">
      <w:pPr>
        <w:rPr>
          <w:rStyle w:val="aa"/>
          <w:rFonts w:ascii="Times New Roman" w:hAnsi="Times New Roman" w:cs="Times New Roman"/>
          <w:b/>
          <w:bCs/>
          <w:i w:val="0"/>
          <w:sz w:val="28"/>
          <w:szCs w:val="28"/>
          <w:shd w:val="clear" w:color="auto" w:fill="FFFFFF"/>
          <w:lang w:val="uk-UA"/>
        </w:rPr>
      </w:pPr>
      <w:r w:rsidRPr="00216C11">
        <w:rPr>
          <w:rStyle w:val="aa"/>
          <w:rFonts w:ascii="Times New Roman" w:hAnsi="Times New Roman" w:cs="Times New Roman"/>
          <w:b/>
          <w:bCs/>
          <w:sz w:val="28"/>
          <w:szCs w:val="28"/>
          <w:shd w:val="clear" w:color="auto" w:fill="FFFFFF"/>
          <w:lang w:val="uk-UA"/>
        </w:rPr>
        <w:t xml:space="preserve">Тема 3 </w:t>
      </w:r>
      <w:r w:rsidRPr="00216C11">
        <w:rPr>
          <w:rStyle w:val="aa"/>
          <w:rFonts w:ascii="Times New Roman" w:hAnsi="Times New Roman" w:cs="Times New Roman"/>
          <w:b/>
          <w:bCs/>
          <w:sz w:val="28"/>
          <w:szCs w:val="28"/>
          <w:shd w:val="clear" w:color="auto" w:fill="FFFFFF"/>
          <w:lang w:val="en-US"/>
        </w:rPr>
        <w:t>Meals</w:t>
      </w:r>
    </w:p>
    <w:p w:rsidR="00CA318A" w:rsidRPr="00216C11" w:rsidRDefault="00CA318A" w:rsidP="00CA318A">
      <w:pP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1. </w:t>
      </w:r>
      <w:r w:rsidRPr="00216C11">
        <w:rPr>
          <w:rFonts w:ascii="Times New Roman" w:eastAsia="Times New Roman" w:hAnsi="Times New Roman" w:cs="Times New Roman"/>
          <w:bCs/>
          <w:sz w:val="28"/>
          <w:szCs w:val="28"/>
          <w:lang w:val="en-US" w:eastAsia="ru-RU"/>
        </w:rPr>
        <w:t xml:space="preserve">What products do you see here? </w:t>
      </w:r>
    </w:p>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eastAsia="ru-RU"/>
        </w:rPr>
        <w:t>Завдання</w:t>
      </w:r>
      <w:r w:rsidRPr="00216C11">
        <w:rPr>
          <w:rFonts w:ascii="Times New Roman" w:eastAsia="Times New Roman" w:hAnsi="Times New Roman" w:cs="Times New Roman"/>
          <w:bCs/>
          <w:sz w:val="28"/>
          <w:szCs w:val="28"/>
          <w:lang w:val="en-US" w:eastAsia="ru-RU"/>
        </w:rPr>
        <w:t xml:space="preserve"> 2. Make up a list of necessary products for cooking</w:t>
      </w:r>
    </w:p>
    <w:tbl>
      <w:tblPr>
        <w:tblW w:w="0" w:type="auto"/>
        <w:shd w:val="clear" w:color="auto" w:fill="FFFFFF"/>
        <w:tblCellMar>
          <w:left w:w="0" w:type="dxa"/>
          <w:right w:w="0" w:type="dxa"/>
        </w:tblCellMar>
        <w:tblLook w:val="04A0" w:firstRow="1" w:lastRow="0" w:firstColumn="1" w:lastColumn="0" w:noHBand="0" w:noVBand="1"/>
      </w:tblPr>
      <w:tblGrid>
        <w:gridCol w:w="4823"/>
        <w:gridCol w:w="3563"/>
      </w:tblGrid>
      <w:tr w:rsidR="00CA318A" w:rsidRPr="00211B1B" w:rsidTr="00750405">
        <w:tc>
          <w:tcPr>
            <w:tcW w:w="4823" w:type="dxa"/>
            <w:shd w:val="clear" w:color="auto" w:fill="FFFFFF"/>
            <w:tcMar>
              <w:top w:w="0" w:type="dxa"/>
              <w:left w:w="108" w:type="dxa"/>
              <w:bottom w:w="0" w:type="dxa"/>
              <w:right w:w="108" w:type="dxa"/>
            </w:tcMar>
            <w:hideMark/>
          </w:tcPr>
          <w:p w:rsidR="00CA318A" w:rsidRPr="00216C11" w:rsidRDefault="00CA318A" w:rsidP="00CA318A">
            <w:pPr>
              <w:numPr>
                <w:ilvl w:val="0"/>
                <w:numId w:val="6"/>
              </w:numPr>
              <w:spacing w:before="100" w:beforeAutospacing="1" w:after="100" w:afterAutospacing="1" w:line="420" w:lineRule="atLeast"/>
              <w:ind w:left="0" w:firstLine="708"/>
              <w:jc w:val="both"/>
              <w:rPr>
                <w:rFonts w:ascii="Times New Roman" w:eastAsia="Times New Roman" w:hAnsi="Times New Roman" w:cs="Times New Roman"/>
                <w:bCs/>
                <w:iCs/>
                <w:sz w:val="28"/>
                <w:szCs w:val="28"/>
                <w:lang w:eastAsia="ru-RU"/>
              </w:rPr>
            </w:pPr>
            <w:r w:rsidRPr="00216C11">
              <w:rPr>
                <w:rFonts w:ascii="Times New Roman" w:eastAsia="Times New Roman" w:hAnsi="Times New Roman" w:cs="Times New Roman"/>
                <w:bCs/>
                <w:iCs/>
                <w:sz w:val="28"/>
                <w:szCs w:val="28"/>
                <w:lang w:eastAsia="ru-RU"/>
              </w:rPr>
              <w:t>омлет;</w:t>
            </w:r>
          </w:p>
          <w:p w:rsidR="00CA318A" w:rsidRPr="00216C11" w:rsidRDefault="00CA318A" w:rsidP="00CA318A">
            <w:pPr>
              <w:numPr>
                <w:ilvl w:val="0"/>
                <w:numId w:val="6"/>
              </w:numPr>
              <w:spacing w:before="100" w:beforeAutospacing="1" w:after="100" w:afterAutospacing="1" w:line="420" w:lineRule="atLeast"/>
              <w:ind w:left="0" w:firstLine="708"/>
              <w:jc w:val="both"/>
              <w:rPr>
                <w:rFonts w:ascii="Times New Roman" w:eastAsia="Times New Roman" w:hAnsi="Times New Roman" w:cs="Times New Roman"/>
                <w:bCs/>
                <w:iCs/>
                <w:sz w:val="28"/>
                <w:szCs w:val="28"/>
                <w:lang w:eastAsia="ru-RU"/>
              </w:rPr>
            </w:pPr>
            <w:r w:rsidRPr="00216C11">
              <w:rPr>
                <w:rFonts w:ascii="Times New Roman" w:eastAsia="Times New Roman" w:hAnsi="Times New Roman" w:cs="Times New Roman"/>
                <w:bCs/>
                <w:iCs/>
                <w:sz w:val="28"/>
                <w:szCs w:val="28"/>
                <w:lang w:eastAsia="ru-RU"/>
              </w:rPr>
              <w:t>салат „Олів’є”;</w:t>
            </w:r>
          </w:p>
          <w:p w:rsidR="00CA318A" w:rsidRPr="00216C11" w:rsidRDefault="00CA318A" w:rsidP="00CA318A">
            <w:pPr>
              <w:numPr>
                <w:ilvl w:val="0"/>
                <w:numId w:val="6"/>
              </w:numPr>
              <w:spacing w:before="100" w:beforeAutospacing="1" w:after="100" w:afterAutospacing="1" w:line="420" w:lineRule="atLeast"/>
              <w:ind w:left="0" w:firstLine="708"/>
              <w:jc w:val="both"/>
              <w:rPr>
                <w:rFonts w:ascii="Times New Roman" w:eastAsia="Times New Roman" w:hAnsi="Times New Roman" w:cs="Times New Roman"/>
                <w:bCs/>
                <w:iCs/>
                <w:sz w:val="28"/>
                <w:szCs w:val="28"/>
                <w:lang w:eastAsia="ru-RU"/>
              </w:rPr>
            </w:pPr>
            <w:r w:rsidRPr="00216C11">
              <w:rPr>
                <w:rFonts w:ascii="Times New Roman" w:eastAsia="Times New Roman" w:hAnsi="Times New Roman" w:cs="Times New Roman"/>
                <w:bCs/>
                <w:iCs/>
                <w:sz w:val="28"/>
                <w:szCs w:val="28"/>
                <w:lang w:eastAsia="ru-RU"/>
              </w:rPr>
              <w:t>борщ;</w:t>
            </w:r>
          </w:p>
          <w:p w:rsidR="00CA318A" w:rsidRPr="00216C11" w:rsidRDefault="00CA318A" w:rsidP="00CA318A">
            <w:pPr>
              <w:numPr>
                <w:ilvl w:val="0"/>
                <w:numId w:val="6"/>
              </w:numPr>
              <w:spacing w:before="100" w:beforeAutospacing="1" w:after="100" w:afterAutospacing="1" w:line="420" w:lineRule="atLeast"/>
              <w:ind w:left="0" w:firstLine="708"/>
              <w:jc w:val="both"/>
              <w:rPr>
                <w:rFonts w:ascii="Times New Roman" w:eastAsia="Times New Roman" w:hAnsi="Times New Roman" w:cs="Times New Roman"/>
                <w:bCs/>
                <w:iCs/>
                <w:sz w:val="28"/>
                <w:szCs w:val="28"/>
                <w:lang w:eastAsia="ru-RU"/>
              </w:rPr>
            </w:pPr>
            <w:r w:rsidRPr="00216C11">
              <w:rPr>
                <w:rFonts w:ascii="Times New Roman" w:eastAsia="Times New Roman" w:hAnsi="Times New Roman" w:cs="Times New Roman"/>
                <w:bCs/>
                <w:iCs/>
                <w:sz w:val="28"/>
                <w:szCs w:val="28"/>
                <w:lang w:eastAsia="ru-RU"/>
              </w:rPr>
              <w:t>плов:</w:t>
            </w:r>
          </w:p>
          <w:p w:rsidR="00CA318A" w:rsidRPr="00216C11" w:rsidRDefault="00CA318A" w:rsidP="00CA318A">
            <w:pPr>
              <w:numPr>
                <w:ilvl w:val="0"/>
                <w:numId w:val="6"/>
              </w:numPr>
              <w:spacing w:before="100" w:beforeAutospacing="1" w:after="100" w:afterAutospacing="1" w:line="420" w:lineRule="atLeast"/>
              <w:ind w:left="0" w:firstLine="708"/>
              <w:jc w:val="both"/>
              <w:rPr>
                <w:rFonts w:ascii="Times New Roman" w:eastAsia="Times New Roman" w:hAnsi="Times New Roman" w:cs="Times New Roman"/>
                <w:bCs/>
                <w:iCs/>
                <w:sz w:val="28"/>
                <w:szCs w:val="28"/>
                <w:lang w:eastAsia="ru-RU"/>
              </w:rPr>
            </w:pPr>
            <w:r w:rsidRPr="00216C11">
              <w:rPr>
                <w:rFonts w:ascii="Times New Roman" w:eastAsia="Times New Roman" w:hAnsi="Times New Roman" w:cs="Times New Roman"/>
                <w:bCs/>
                <w:iCs/>
                <w:sz w:val="28"/>
                <w:szCs w:val="28"/>
                <w:lang w:eastAsia="ru-RU"/>
              </w:rPr>
              <w:t>млинці та ін.</w:t>
            </w:r>
          </w:p>
          <w:p w:rsidR="00CA318A" w:rsidRPr="00216C11" w:rsidRDefault="00CA318A" w:rsidP="00750405">
            <w:pPr>
              <w:spacing w:before="100" w:beforeAutospacing="1" w:after="100" w:afterAutospacing="1" w:line="420" w:lineRule="atLeast"/>
              <w:jc w:val="both"/>
              <w:rPr>
                <w:rFonts w:ascii="Times New Roman" w:eastAsia="Times New Roman" w:hAnsi="Times New Roman" w:cs="Times New Roman"/>
                <w:bCs/>
                <w:iCs/>
                <w:sz w:val="28"/>
                <w:szCs w:val="28"/>
                <w:lang w:val="uk-UA" w:eastAsia="ru-RU"/>
              </w:rPr>
            </w:pPr>
            <w:r w:rsidRPr="00216C11">
              <w:rPr>
                <w:rFonts w:ascii="Times New Roman" w:eastAsia="Times New Roman" w:hAnsi="Times New Roman" w:cs="Times New Roman"/>
                <w:bCs/>
                <w:iCs/>
                <w:sz w:val="28"/>
                <w:szCs w:val="28"/>
                <w:lang w:val="uk-UA" w:eastAsia="ru-RU"/>
              </w:rPr>
              <w:t xml:space="preserve">Завдання 3. </w:t>
            </w:r>
            <w:r w:rsidRPr="00216C11">
              <w:rPr>
                <w:rFonts w:ascii="Times New Roman" w:eastAsia="Times New Roman" w:hAnsi="Times New Roman" w:cs="Times New Roman"/>
                <w:bCs/>
                <w:iCs/>
                <w:sz w:val="28"/>
                <w:szCs w:val="28"/>
                <w:lang w:val="en-US" w:eastAsia="ru-RU"/>
              </w:rPr>
              <w:t xml:space="preserve">Write a story about </w:t>
            </w:r>
            <w:r>
              <w:rPr>
                <w:rFonts w:ascii="Times New Roman" w:eastAsia="Times New Roman" w:hAnsi="Times New Roman" w:cs="Times New Roman"/>
                <w:bCs/>
                <w:iCs/>
                <w:sz w:val="28"/>
                <w:szCs w:val="28"/>
                <w:lang w:val="en-US" w:eastAsia="ru-RU"/>
              </w:rPr>
              <w:t>the</w:t>
            </w:r>
            <w:r w:rsidRPr="00216C11">
              <w:rPr>
                <w:rFonts w:ascii="Times New Roman" w:eastAsia="Times New Roman" w:hAnsi="Times New Roman" w:cs="Times New Roman"/>
                <w:bCs/>
                <w:iCs/>
                <w:sz w:val="28"/>
                <w:szCs w:val="28"/>
                <w:lang w:val="uk-UA" w:eastAsia="ru-RU"/>
              </w:rPr>
              <w:t xml:space="preserve"> </w:t>
            </w:r>
            <w:r w:rsidRPr="00216C11">
              <w:rPr>
                <w:rFonts w:ascii="Times New Roman" w:eastAsia="Times New Roman" w:hAnsi="Times New Roman" w:cs="Times New Roman"/>
                <w:bCs/>
                <w:iCs/>
                <w:sz w:val="28"/>
                <w:szCs w:val="28"/>
                <w:lang w:val="en-US" w:eastAsia="ru-RU"/>
              </w:rPr>
              <w:t>dishes you like to cook outdoors</w:t>
            </w:r>
          </w:p>
        </w:tc>
        <w:tc>
          <w:tcPr>
            <w:tcW w:w="3563" w:type="dxa"/>
            <w:shd w:val="clear" w:color="auto" w:fill="FFFFFF"/>
            <w:tcMar>
              <w:top w:w="0" w:type="dxa"/>
              <w:left w:w="108" w:type="dxa"/>
              <w:bottom w:w="0" w:type="dxa"/>
              <w:right w:w="108" w:type="dxa"/>
            </w:tcMar>
            <w:hideMark/>
          </w:tcPr>
          <w:p w:rsidR="00CA318A" w:rsidRPr="00216C11" w:rsidRDefault="00CA318A" w:rsidP="00750405">
            <w:pPr>
              <w:spacing w:after="0" w:line="420" w:lineRule="atLeast"/>
              <w:ind w:firstLine="708"/>
              <w:jc w:val="center"/>
              <w:rPr>
                <w:rFonts w:ascii="Times New Roman" w:eastAsia="Times New Roman" w:hAnsi="Times New Roman" w:cs="Times New Roman"/>
                <w:sz w:val="28"/>
                <w:szCs w:val="28"/>
                <w:lang w:val="en-US" w:eastAsia="ru-RU"/>
              </w:rPr>
            </w:pPr>
          </w:p>
        </w:tc>
      </w:tr>
    </w:tbl>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pacing w:val="-5"/>
          <w:sz w:val="28"/>
          <w:szCs w:val="28"/>
          <w:lang w:val="uk-UA" w:eastAsia="ru-RU"/>
        </w:rPr>
        <w:t xml:space="preserve">Завдання </w:t>
      </w:r>
      <w:r w:rsidRPr="00216C11">
        <w:rPr>
          <w:rFonts w:ascii="Times New Roman" w:eastAsia="Times New Roman" w:hAnsi="Times New Roman" w:cs="Times New Roman"/>
          <w:bCs/>
          <w:spacing w:val="-5"/>
          <w:sz w:val="28"/>
          <w:szCs w:val="28"/>
          <w:lang w:eastAsia="ru-RU"/>
        </w:rPr>
        <w:t>4</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pacing w:val="-5"/>
          <w:sz w:val="28"/>
          <w:szCs w:val="28"/>
          <w:lang w:val="en-US" w:eastAsia="ru-RU"/>
        </w:rPr>
        <w:t>Role-play “Cooking”</w:t>
      </w:r>
    </w:p>
    <w:tbl>
      <w:tblPr>
        <w:tblW w:w="0" w:type="auto"/>
        <w:tblInd w:w="13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252"/>
      </w:tblGrid>
      <w:tr w:rsidR="00CA318A" w:rsidRPr="00211B1B" w:rsidTr="00750405">
        <w:tc>
          <w:tcPr>
            <w:tcW w:w="9252" w:type="dxa"/>
            <w:tcBorders>
              <w:top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ind w:firstLine="708"/>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iCs/>
                <w:spacing w:val="2"/>
                <w:sz w:val="28"/>
                <w:szCs w:val="28"/>
                <w:lang w:val="en-US" w:eastAsia="ru-RU"/>
              </w:rPr>
              <w:t>Boston Burgers</w:t>
            </w:r>
          </w:p>
          <w:p w:rsidR="00CA318A" w:rsidRPr="00216C11" w:rsidRDefault="00CA318A" w:rsidP="00750405">
            <w:pPr>
              <w:shd w:val="clear" w:color="auto" w:fill="FFFFFF"/>
              <w:spacing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pacing w:val="-4"/>
                <w:sz w:val="28"/>
                <w:szCs w:val="28"/>
                <w:lang w:val="en-US" w:eastAsia="ru-RU"/>
              </w:rPr>
              <w:t>Ingredients: </w:t>
            </w:r>
            <w:r w:rsidRPr="00216C11">
              <w:rPr>
                <w:rFonts w:ascii="Times New Roman" w:eastAsia="Times New Roman" w:hAnsi="Times New Roman" w:cs="Times New Roman"/>
                <w:spacing w:val="-4"/>
                <w:sz w:val="28"/>
                <w:szCs w:val="28"/>
                <w:lang w:val="en-US" w:eastAsia="ru-RU"/>
              </w:rPr>
              <w:t>750 gr minced beef, 1 clove of garlic, 5 nuts, </w:t>
            </w:r>
            <w:r w:rsidRPr="00216C11">
              <w:rPr>
                <w:rFonts w:ascii="Times New Roman" w:eastAsia="Times New Roman" w:hAnsi="Times New Roman" w:cs="Times New Roman"/>
                <w:sz w:val="28"/>
                <w:szCs w:val="28"/>
                <w:lang w:val="en-US" w:eastAsia="ru-RU"/>
              </w:rPr>
              <w:t>2 onions, 2 lemons, 4 buns, 3 tomatoes, 50 gr of cheese, 1 </w:t>
            </w:r>
            <w:r w:rsidRPr="00216C11">
              <w:rPr>
                <w:rFonts w:ascii="Times New Roman" w:eastAsia="Times New Roman" w:hAnsi="Times New Roman" w:cs="Times New Roman"/>
                <w:spacing w:val="3"/>
                <w:sz w:val="28"/>
                <w:szCs w:val="28"/>
                <w:lang w:val="en-US" w:eastAsia="ru-RU"/>
              </w:rPr>
              <w:t>tin of pineapple, some salt, pepper, lettuce.</w:t>
            </w:r>
          </w:p>
          <w:p w:rsidR="00CA318A" w:rsidRPr="00216C11" w:rsidRDefault="00CA318A" w:rsidP="00750405">
            <w:pPr>
              <w:spacing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pacing w:val="-2"/>
                <w:sz w:val="28"/>
                <w:szCs w:val="28"/>
                <w:lang w:val="en-US" w:eastAsia="ru-RU"/>
              </w:rPr>
              <w:t>Use words: </w:t>
            </w:r>
            <w:r w:rsidRPr="00216C11">
              <w:rPr>
                <w:rFonts w:ascii="Times New Roman" w:eastAsia="Times New Roman" w:hAnsi="Times New Roman" w:cs="Times New Roman"/>
                <w:spacing w:val="-2"/>
                <w:sz w:val="28"/>
                <w:szCs w:val="28"/>
                <w:lang w:val="en-US" w:eastAsia="ru-RU"/>
              </w:rPr>
              <w:t>mix, slice, fry, add, peel, toast, cut, </w:t>
            </w:r>
            <w:r w:rsidRPr="00216C11">
              <w:rPr>
                <w:rFonts w:ascii="Times New Roman" w:eastAsia="Times New Roman" w:hAnsi="Times New Roman" w:cs="Times New Roman"/>
                <w:spacing w:val="2"/>
                <w:sz w:val="28"/>
                <w:szCs w:val="28"/>
                <w:lang w:val="en-US" w:eastAsia="ru-RU"/>
              </w:rPr>
              <w:t>chop, bread</w:t>
            </w:r>
          </w:p>
        </w:tc>
      </w:tr>
    </w:tbl>
    <w:p w:rsidR="00CA318A" w:rsidRPr="00216C11" w:rsidRDefault="00CA318A" w:rsidP="00CA318A">
      <w:pPr>
        <w:shd w:val="clear" w:color="auto" w:fill="FFFFFF"/>
        <w:spacing w:after="0" w:line="420" w:lineRule="atLeast"/>
        <w:ind w:firstLine="70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216C11" w:rsidRDefault="00CA318A" w:rsidP="00CA318A">
      <w:pPr>
        <w:rPr>
          <w:rStyle w:val="aa"/>
          <w:rFonts w:ascii="Times New Roman" w:hAnsi="Times New Roman" w:cs="Times New Roman"/>
          <w:b/>
          <w:bCs/>
          <w:i w:val="0"/>
          <w:sz w:val="28"/>
          <w:szCs w:val="28"/>
          <w:shd w:val="clear" w:color="auto" w:fill="FFFFFF"/>
          <w:lang w:val="uk-UA"/>
        </w:rPr>
      </w:pPr>
      <w:r w:rsidRPr="00216C11">
        <w:rPr>
          <w:rStyle w:val="aa"/>
          <w:rFonts w:ascii="Times New Roman" w:hAnsi="Times New Roman" w:cs="Times New Roman"/>
          <w:b/>
          <w:bCs/>
          <w:sz w:val="28"/>
          <w:szCs w:val="28"/>
          <w:shd w:val="clear" w:color="auto" w:fill="FFFFFF"/>
          <w:lang w:val="uk-UA"/>
        </w:rPr>
        <w:t xml:space="preserve">Тема 4. </w:t>
      </w:r>
      <w:r w:rsidRPr="00216C11">
        <w:rPr>
          <w:rStyle w:val="aa"/>
          <w:rFonts w:ascii="Times New Roman" w:hAnsi="Times New Roman" w:cs="Times New Roman"/>
          <w:b/>
          <w:bCs/>
          <w:sz w:val="28"/>
          <w:szCs w:val="28"/>
          <w:shd w:val="clear" w:color="auto" w:fill="FFFFFF"/>
          <w:lang w:val="en-US"/>
        </w:rPr>
        <w:t>School</w:t>
      </w:r>
    </w:p>
    <w:p w:rsidR="00CA318A" w:rsidRPr="00216C11" w:rsidRDefault="00CA318A" w:rsidP="00CA318A">
      <w:pPr>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t xml:space="preserve">Завдання 1. </w:t>
      </w:r>
      <w:r w:rsidRPr="00216C11">
        <w:rPr>
          <w:rFonts w:ascii="Times New Roman" w:eastAsia="Times New Roman" w:hAnsi="Times New Roman" w:cs="Times New Roman"/>
          <w:bCs/>
          <w:sz w:val="28"/>
          <w:szCs w:val="28"/>
          <w:lang w:val="en-US" w:eastAsia="ru-RU"/>
        </w:rPr>
        <w:t>Read the descriptions and name the things: </w:t>
      </w:r>
      <w:r w:rsidRPr="00216C11">
        <w:rPr>
          <w:rFonts w:ascii="Times New Roman" w:eastAsia="Times New Roman" w:hAnsi="Times New Roman" w:cs="Times New Roman"/>
          <w:bCs/>
          <w:iCs/>
          <w:sz w:val="28"/>
          <w:szCs w:val="28"/>
          <w:lang w:val="en-US" w:eastAsia="ru-RU"/>
        </w:rPr>
        <w:t>university, raincoat, gymnasium, tents, library</w:t>
      </w:r>
    </w:p>
    <w:tbl>
      <w:tblPr>
        <w:tblW w:w="10137" w:type="dxa"/>
        <w:tblInd w:w="-318" w:type="dxa"/>
        <w:tblCellMar>
          <w:left w:w="0" w:type="dxa"/>
          <w:right w:w="0" w:type="dxa"/>
        </w:tblCellMar>
        <w:tblLook w:val="04A0" w:firstRow="1" w:lastRow="0" w:firstColumn="1" w:lastColumn="0" w:noHBand="0" w:noVBand="1"/>
      </w:tblPr>
      <w:tblGrid>
        <w:gridCol w:w="10137"/>
      </w:tblGrid>
      <w:tr w:rsidR="00CA318A" w:rsidRPr="00211B1B" w:rsidTr="00750405">
        <w:tc>
          <w:tcPr>
            <w:tcW w:w="10137" w:type="dxa"/>
            <w:shd w:val="clear" w:color="auto" w:fill="auto"/>
            <w:tcMar>
              <w:top w:w="0" w:type="dxa"/>
              <w:left w:w="108" w:type="dxa"/>
              <w:bottom w:w="0" w:type="dxa"/>
              <w:right w:w="108" w:type="dxa"/>
            </w:tcMar>
            <w:hideMark/>
          </w:tcPr>
          <w:p w:rsidR="00CA318A" w:rsidRPr="00216C11" w:rsidRDefault="00CA318A" w:rsidP="00750405">
            <w:pPr>
              <w:spacing w:after="0" w:line="420" w:lineRule="atLeast"/>
              <w:ind w:left="639" w:hanging="56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lastRenderedPageBreak/>
              <w:t>1. A large room with bookshelves and bookcases full of books in different languages and magazines.</w:t>
            </w:r>
          </w:p>
        </w:tc>
      </w:tr>
      <w:tr w:rsidR="00CA318A" w:rsidRPr="00211B1B" w:rsidTr="00750405">
        <w:tc>
          <w:tcPr>
            <w:tcW w:w="10137" w:type="dxa"/>
            <w:shd w:val="clear" w:color="auto" w:fill="auto"/>
            <w:tcMar>
              <w:top w:w="0" w:type="dxa"/>
              <w:left w:w="108" w:type="dxa"/>
              <w:bottom w:w="0" w:type="dxa"/>
              <w:right w:w="108" w:type="dxa"/>
            </w:tcMar>
            <w:hideMark/>
          </w:tcPr>
          <w:p w:rsidR="00CA318A" w:rsidRPr="00216C11" w:rsidRDefault="00CA318A" w:rsidP="00750405">
            <w:pPr>
              <w:spacing w:after="0" w:line="420" w:lineRule="atLeast"/>
              <w:ind w:left="639" w:hanging="56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A place where students study after leaving school.</w:t>
            </w:r>
          </w:p>
        </w:tc>
      </w:tr>
      <w:tr w:rsidR="00CA318A" w:rsidRPr="00211B1B" w:rsidTr="00750405">
        <w:tc>
          <w:tcPr>
            <w:tcW w:w="10137" w:type="dxa"/>
            <w:shd w:val="clear" w:color="auto" w:fill="auto"/>
            <w:tcMar>
              <w:top w:w="0" w:type="dxa"/>
              <w:left w:w="108" w:type="dxa"/>
              <w:bottom w:w="0" w:type="dxa"/>
              <w:right w:w="108" w:type="dxa"/>
            </w:tcMar>
            <w:hideMark/>
          </w:tcPr>
          <w:p w:rsidR="00CA318A" w:rsidRPr="00216C11" w:rsidRDefault="00CA318A" w:rsidP="00750405">
            <w:pPr>
              <w:spacing w:after="0" w:line="420" w:lineRule="atLeast"/>
              <w:ind w:left="639" w:hanging="56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Small houses where schoolchildren live when they are at a summer camp.</w:t>
            </w:r>
          </w:p>
        </w:tc>
      </w:tr>
      <w:tr w:rsidR="00CA318A" w:rsidRPr="00211B1B" w:rsidTr="00750405">
        <w:tc>
          <w:tcPr>
            <w:tcW w:w="10137" w:type="dxa"/>
            <w:shd w:val="clear" w:color="auto" w:fill="auto"/>
            <w:tcMar>
              <w:top w:w="0" w:type="dxa"/>
              <w:left w:w="108" w:type="dxa"/>
              <w:bottom w:w="0" w:type="dxa"/>
              <w:right w:w="108" w:type="dxa"/>
            </w:tcMar>
            <w:hideMark/>
          </w:tcPr>
          <w:p w:rsidR="00CA318A" w:rsidRPr="00216C11" w:rsidRDefault="00CA318A" w:rsidP="00750405">
            <w:pPr>
              <w:spacing w:after="0" w:line="420" w:lineRule="atLeast"/>
              <w:ind w:left="639" w:hanging="56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A coat you put on when it rains to be dry.</w:t>
            </w:r>
          </w:p>
        </w:tc>
      </w:tr>
      <w:tr w:rsidR="00CA318A" w:rsidRPr="00216C11" w:rsidTr="00750405">
        <w:tc>
          <w:tcPr>
            <w:tcW w:w="10137" w:type="dxa"/>
            <w:shd w:val="clear" w:color="auto" w:fill="auto"/>
            <w:tcMar>
              <w:top w:w="0" w:type="dxa"/>
              <w:left w:w="108" w:type="dxa"/>
              <w:bottom w:w="0" w:type="dxa"/>
              <w:right w:w="108" w:type="dxa"/>
            </w:tcMar>
            <w:hideMark/>
          </w:tcPr>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5. A large room where schoolchildren (students and other people) have their physical training lessons.</w:t>
            </w:r>
          </w:p>
          <w:p w:rsidR="00CA318A" w:rsidRPr="00216C11" w:rsidRDefault="00CA318A" w:rsidP="00750405">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216C11" w:rsidRDefault="00CA318A" w:rsidP="00750405">
            <w:pPr>
              <w:shd w:val="clear" w:color="auto" w:fill="FFFFFF"/>
              <w:spacing w:after="0" w:line="60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2.</w:t>
            </w:r>
            <w:r w:rsidRPr="00216C11">
              <w:rPr>
                <w:rFonts w:ascii="Times New Roman" w:eastAsia="Times New Roman" w:hAnsi="Times New Roman" w:cs="Times New Roman"/>
                <w:sz w:val="28"/>
                <w:szCs w:val="28"/>
                <w:lang w:val="en-US" w:eastAsia="ru-RU"/>
              </w:rPr>
              <w:t xml:space="preserve"> </w:t>
            </w:r>
            <w:r w:rsidRPr="00216C11">
              <w:rPr>
                <w:rFonts w:ascii="Times New Roman" w:eastAsia="Times New Roman" w:hAnsi="Times New Roman" w:cs="Times New Roman"/>
                <w:bCs/>
                <w:sz w:val="28"/>
                <w:szCs w:val="28"/>
                <w:lang w:val="en-US" w:eastAsia="ru-RU"/>
              </w:rPr>
              <w:t xml:space="preserve">Complete the table about the subjects in the </w:t>
            </w:r>
            <w:r w:rsidRPr="00216C11">
              <w:rPr>
                <w:rFonts w:ascii="Times New Roman" w:eastAsia="Times New Roman" w:hAnsi="Times New Roman" w:cs="Times New Roman"/>
                <w:bCs/>
                <w:sz w:val="28"/>
                <w:szCs w:val="28"/>
                <w:lang w:val="uk-UA" w:eastAsia="ru-RU"/>
              </w:rPr>
              <w:t>9</w:t>
            </w:r>
            <w:r w:rsidRPr="00216C11">
              <w:rPr>
                <w:rFonts w:ascii="Times New Roman" w:eastAsia="Times New Roman" w:hAnsi="Times New Roman" w:cs="Times New Roman"/>
                <w:bCs/>
                <w:sz w:val="28"/>
                <w:szCs w:val="28"/>
                <w:vertAlign w:val="superscript"/>
                <w:lang w:val="en-US" w:eastAsia="ru-RU"/>
              </w:rPr>
              <w:t>th</w:t>
            </w:r>
            <w:r w:rsidRPr="00216C11">
              <w:rPr>
                <w:rFonts w:ascii="Times New Roman" w:eastAsia="Times New Roman" w:hAnsi="Times New Roman" w:cs="Times New Roman"/>
                <w:bCs/>
                <w:sz w:val="28"/>
                <w:szCs w:val="28"/>
                <w:lang w:val="en-US" w:eastAsia="ru-RU"/>
              </w:rPr>
              <w:t xml:space="preserve"> form:</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9"/>
              <w:gridCol w:w="4439"/>
            </w:tblGrid>
            <w:tr w:rsidR="00CA318A" w:rsidRPr="00216C11" w:rsidTr="00750405">
              <w:trPr>
                <w:jc w:val="center"/>
              </w:trPr>
              <w:tc>
                <w:tcPr>
                  <w:tcW w:w="443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240" w:lineRule="auto"/>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9</w:t>
                  </w:r>
                  <w:r w:rsidRPr="00216C11">
                    <w:rPr>
                      <w:rFonts w:ascii="Times New Roman" w:eastAsia="Times New Roman" w:hAnsi="Times New Roman" w:cs="Times New Roman"/>
                      <w:bCs/>
                      <w:sz w:val="28"/>
                      <w:szCs w:val="28"/>
                      <w:lang w:val="en-US" w:eastAsia="ru-RU"/>
                    </w:rPr>
                    <w:t>th</w:t>
                  </w:r>
                  <w:r w:rsidRPr="00216C11">
                    <w:rPr>
                      <w:rFonts w:ascii="Times New Roman" w:eastAsia="Times New Roman" w:hAnsi="Times New Roman" w:cs="Times New Roman"/>
                      <w:bCs/>
                      <w:sz w:val="28"/>
                      <w:szCs w:val="28"/>
                      <w:vertAlign w:val="superscript"/>
                      <w:lang w:val="en-US" w:eastAsia="ru-RU"/>
                    </w:rPr>
                    <w:t>  </w:t>
                  </w:r>
                  <w:r w:rsidRPr="00216C11">
                    <w:rPr>
                      <w:rFonts w:ascii="Times New Roman" w:eastAsia="Times New Roman" w:hAnsi="Times New Roman" w:cs="Times New Roman"/>
                      <w:bCs/>
                      <w:sz w:val="28"/>
                      <w:szCs w:val="28"/>
                      <w:lang w:val="en-US" w:eastAsia="ru-RU"/>
                    </w:rPr>
                    <w:t>form</w:t>
                  </w:r>
                  <w:r w:rsidRPr="00216C11">
                    <w:rPr>
                      <w:rFonts w:ascii="Times New Roman" w:eastAsia="Times New Roman" w:hAnsi="Times New Roman" w:cs="Times New Roman"/>
                      <w:sz w:val="28"/>
                      <w:szCs w:val="28"/>
                      <w:lang w:val="en-US" w:eastAsia="ru-RU"/>
                    </w:rPr>
                    <w:t> </w:t>
                  </w:r>
                  <w:r w:rsidRPr="00216C11">
                    <w:rPr>
                      <w:rFonts w:ascii="Times New Roman" w:eastAsia="Times New Roman" w:hAnsi="Times New Roman" w:cs="Times New Roman"/>
                      <w:bCs/>
                      <w:sz w:val="28"/>
                      <w:szCs w:val="28"/>
                      <w:lang w:val="en-US" w:eastAsia="ru-RU"/>
                    </w:rPr>
                    <w:t>subjects</w:t>
                  </w:r>
                </w:p>
              </w:tc>
              <w:tc>
                <w:tcPr>
                  <w:tcW w:w="4439" w:type="dxa"/>
                  <w:tcBorders>
                    <w:left w:val="single" w:sz="6" w:space="0" w:color="000000"/>
                    <w:bottom w:val="single" w:sz="6" w:space="0" w:color="000000"/>
                  </w:tcBorders>
                  <w:shd w:val="clear" w:color="auto" w:fill="FFFFFF"/>
                </w:tcPr>
                <w:p w:rsidR="00CA318A" w:rsidRPr="00216C11" w:rsidRDefault="00CA318A" w:rsidP="00750405">
                  <w:pPr>
                    <w:spacing w:after="0" w:line="240" w:lineRule="auto"/>
                    <w:jc w:val="center"/>
                    <w:rPr>
                      <w:rFonts w:ascii="Times New Roman" w:eastAsia="Times New Roman" w:hAnsi="Times New Roman" w:cs="Times New Roman"/>
                      <w:bCs/>
                      <w:sz w:val="28"/>
                      <w:szCs w:val="28"/>
                      <w:lang w:eastAsia="ru-RU"/>
                    </w:rPr>
                  </w:pPr>
                  <w:r w:rsidRPr="00216C11">
                    <w:rPr>
                      <w:rFonts w:ascii="Times New Roman" w:eastAsia="Times New Roman" w:hAnsi="Times New Roman" w:cs="Times New Roman"/>
                      <w:bCs/>
                      <w:sz w:val="28"/>
                      <w:szCs w:val="28"/>
                      <w:lang w:val="en-US" w:eastAsia="ru-RU"/>
                    </w:rPr>
                    <w:t>Goal</w:t>
                  </w:r>
                </w:p>
              </w:tc>
            </w:tr>
            <w:tr w:rsidR="00CA318A" w:rsidRPr="00216C11" w:rsidTr="00750405">
              <w:trPr>
                <w:jc w:val="center"/>
              </w:trPr>
              <w:tc>
                <w:tcPr>
                  <w:tcW w:w="4439"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tc>
              <w:tc>
                <w:tcPr>
                  <w:tcW w:w="4439" w:type="dxa"/>
                  <w:tcBorders>
                    <w:top w:val="single" w:sz="6" w:space="0" w:color="000000"/>
                    <w:left w:val="single" w:sz="6" w:space="0" w:color="000000"/>
                  </w:tcBorders>
                  <w:shd w:val="clear" w:color="auto" w:fill="FFFFFF"/>
                </w:tcPr>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p>
              </w:tc>
            </w:tr>
          </w:tbl>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en-US" w:eastAsia="ru-RU"/>
              </w:rPr>
              <w:t> </w:t>
            </w:r>
          </w:p>
        </w:tc>
      </w:tr>
      <w:tr w:rsidR="00CA318A" w:rsidRPr="00211B1B" w:rsidTr="00750405">
        <w:tc>
          <w:tcPr>
            <w:tcW w:w="10137" w:type="dxa"/>
            <w:shd w:val="clear" w:color="auto" w:fill="auto"/>
            <w:tcMar>
              <w:top w:w="0" w:type="dxa"/>
              <w:left w:w="108" w:type="dxa"/>
              <w:bottom w:w="0" w:type="dxa"/>
              <w:right w:w="108" w:type="dxa"/>
            </w:tcMar>
            <w:hideMark/>
          </w:tcPr>
          <w:p w:rsidR="00CA318A" w:rsidRPr="002C5CE4"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eastAsia="ru-RU"/>
              </w:rPr>
              <w:t>Завдання</w:t>
            </w:r>
            <w:r w:rsidRPr="002C5CE4">
              <w:rPr>
                <w:rFonts w:ascii="Times New Roman" w:eastAsia="Times New Roman" w:hAnsi="Times New Roman" w:cs="Times New Roman"/>
                <w:sz w:val="28"/>
                <w:szCs w:val="28"/>
                <w:lang w:val="en-US" w:eastAsia="ru-RU"/>
              </w:rPr>
              <w:t xml:space="preserve"> 3 </w:t>
            </w:r>
          </w:p>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The Mime Game.</w:t>
            </w:r>
          </w:p>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The class is split into two groups. The groups are given different lists of school</w:t>
            </w:r>
          </w:p>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subjects. One student of each group mimes the most common activities for the given subject, and the other group has to guess the activities and the subject by asking "yes/ no" questions (e.g. Are you reading? Etc. And the last question: Is this Mathematics?). The groups are limited to not more than 7 questions to ask.</w:t>
            </w:r>
          </w:p>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sz w:val="28"/>
                <w:szCs w:val="28"/>
                <w:lang w:val="en-US" w:eastAsia="ru-RU"/>
              </w:rPr>
              <w:t> </w:t>
            </w:r>
            <w:r w:rsidRPr="00216C11">
              <w:rPr>
                <w:rFonts w:ascii="Times New Roman" w:eastAsia="Times New Roman" w:hAnsi="Times New Roman" w:cs="Times New Roman"/>
                <w:sz w:val="28"/>
                <w:szCs w:val="28"/>
                <w:lang w:val="uk-UA" w:eastAsia="ru-RU"/>
              </w:rPr>
              <w:t xml:space="preserve">Завдання 4 </w:t>
            </w:r>
          </w:p>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Write a short article about your best friend for the school magazine. Write your article about your friend’s…</w:t>
            </w:r>
          </w:p>
          <w:p w:rsidR="00CA318A" w:rsidRPr="00216C11" w:rsidRDefault="00CA318A" w:rsidP="00CA318A">
            <w:pPr>
              <w:numPr>
                <w:ilvl w:val="0"/>
                <w:numId w:val="7"/>
              </w:numPr>
              <w:spacing w:before="100" w:beforeAutospacing="1" w:after="100" w:afterAutospacing="1" w:line="420" w:lineRule="atLeast"/>
              <w:ind w:left="553"/>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full name – nationality – number of students in class – favourite sport</w:t>
            </w:r>
          </w:p>
          <w:p w:rsidR="00CA318A" w:rsidRPr="00216C11" w:rsidRDefault="00CA318A" w:rsidP="00CA318A">
            <w:pPr>
              <w:numPr>
                <w:ilvl w:val="0"/>
                <w:numId w:val="7"/>
              </w:numPr>
              <w:spacing w:before="100" w:beforeAutospacing="1" w:after="100" w:afterAutospacing="1" w:line="420" w:lineRule="atLeast"/>
              <w:ind w:left="553"/>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age – home town – teacher – favourite day</w:t>
            </w:r>
          </w:p>
          <w:p w:rsidR="00CA318A" w:rsidRPr="00216C11" w:rsidRDefault="00CA318A" w:rsidP="00CA318A">
            <w:pPr>
              <w:numPr>
                <w:ilvl w:val="0"/>
                <w:numId w:val="7"/>
              </w:numPr>
              <w:spacing w:before="100" w:beforeAutospacing="1" w:after="100" w:afterAutospacing="1" w:line="420" w:lineRule="atLeast"/>
              <w:ind w:left="553"/>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birthday – school number – favourite subject – why you like him/her.</w:t>
            </w:r>
          </w:p>
          <w:p w:rsidR="00CA318A" w:rsidRPr="00216C11" w:rsidRDefault="00CA318A" w:rsidP="00750405">
            <w:pPr>
              <w:shd w:val="clear" w:color="auto" w:fill="FFFFFF"/>
              <w:spacing w:after="0" w:line="420" w:lineRule="atLeast"/>
              <w:ind w:left="356"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tc>
      </w:tr>
    </w:tbl>
    <w:p w:rsidR="00CA318A" w:rsidRPr="00216C11" w:rsidRDefault="00CA318A" w:rsidP="00CA318A">
      <w:pPr>
        <w:rPr>
          <w:rFonts w:ascii="Times New Roman" w:eastAsia="Times New Roman" w:hAnsi="Times New Roman" w:cs="Times New Roman"/>
          <w:b/>
          <w:sz w:val="28"/>
          <w:szCs w:val="28"/>
          <w:lang w:val="en-US" w:eastAsia="ru-RU"/>
        </w:rPr>
      </w:pPr>
      <w:r w:rsidRPr="00216C11">
        <w:rPr>
          <w:rStyle w:val="aa"/>
          <w:rFonts w:ascii="Times New Roman" w:hAnsi="Times New Roman" w:cs="Times New Roman"/>
          <w:b/>
          <w:bCs/>
          <w:sz w:val="28"/>
          <w:szCs w:val="28"/>
          <w:shd w:val="clear" w:color="auto" w:fill="FFFFFF"/>
        </w:rPr>
        <w:t>Тема</w:t>
      </w:r>
      <w:r w:rsidRPr="002C5CE4">
        <w:rPr>
          <w:rStyle w:val="aa"/>
          <w:rFonts w:ascii="Times New Roman" w:hAnsi="Times New Roman" w:cs="Times New Roman"/>
          <w:b/>
          <w:bCs/>
          <w:sz w:val="28"/>
          <w:szCs w:val="28"/>
          <w:shd w:val="clear" w:color="auto" w:fill="FFFFFF"/>
          <w:lang w:val="en-US"/>
        </w:rPr>
        <w:t xml:space="preserve"> 5. </w:t>
      </w:r>
      <w:r w:rsidRPr="00216C11">
        <w:rPr>
          <w:rStyle w:val="aa"/>
          <w:rFonts w:ascii="Times New Roman" w:hAnsi="Times New Roman" w:cs="Times New Roman"/>
          <w:b/>
          <w:bCs/>
          <w:sz w:val="28"/>
          <w:szCs w:val="28"/>
          <w:shd w:val="clear" w:color="auto" w:fill="FFFFFF"/>
          <w:lang w:val="en-US"/>
        </w:rPr>
        <w:t>Animals</w:t>
      </w:r>
      <w:r w:rsidRPr="00216C11">
        <w:rPr>
          <w:rStyle w:val="aa"/>
          <w:rFonts w:ascii="Times New Roman" w:hAnsi="Times New Roman" w:cs="Times New Roman"/>
          <w:b/>
          <w:bCs/>
          <w:sz w:val="28"/>
          <w:szCs w:val="28"/>
          <w:shd w:val="clear" w:color="auto" w:fill="FFFFFF"/>
          <w:lang w:val="uk-UA"/>
        </w:rPr>
        <w:t xml:space="preserve"> </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bCs/>
          <w:sz w:val="28"/>
          <w:szCs w:val="28"/>
          <w:lang w:val="uk-UA" w:eastAsia="ru-RU"/>
        </w:rPr>
      </w:pPr>
      <w:r w:rsidRPr="00216C11">
        <w:rPr>
          <w:rFonts w:ascii="Times New Roman" w:eastAsia="Times New Roman" w:hAnsi="Times New Roman" w:cs="Times New Roman"/>
          <w:bCs/>
          <w:sz w:val="28"/>
          <w:szCs w:val="28"/>
          <w:lang w:val="uk-UA" w:eastAsia="ru-RU"/>
        </w:rPr>
        <w:t>Завдання 1</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Find and Name the Animals</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You can find words-names of animals hidden horizontally, vertically or diagonally in this puzzle:</w:t>
      </w:r>
    </w:p>
    <w:tbl>
      <w:tblPr>
        <w:tblW w:w="0" w:type="auto"/>
        <w:tblInd w:w="52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62"/>
        <w:gridCol w:w="1546"/>
        <w:gridCol w:w="1910"/>
        <w:gridCol w:w="1476"/>
        <w:gridCol w:w="1584"/>
      </w:tblGrid>
      <w:tr w:rsidR="00CA318A" w:rsidRPr="00216C11" w:rsidTr="00750405">
        <w:tc>
          <w:tcPr>
            <w:tcW w:w="122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lastRenderedPageBreak/>
              <w:drawing>
                <wp:inline distT="0" distB="0" distL="0" distR="0">
                  <wp:extent cx="666750" cy="419100"/>
                  <wp:effectExtent l="19050" t="0" r="0" b="0"/>
                  <wp:docPr id="66" name="Рисунок 11" descr="C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14-19"/>
                          <pic:cNvPicPr>
                            <a:picLocks noChangeAspect="1" noChangeArrowheads="1"/>
                          </pic:cNvPicPr>
                        </pic:nvPicPr>
                        <pic:blipFill>
                          <a:blip r:embed="rId20" cstate="print"/>
                          <a:srcRect/>
                          <a:stretch>
                            <a:fillRect/>
                          </a:stretch>
                        </pic:blipFill>
                        <pic:spPr bwMode="auto">
                          <a:xfrm>
                            <a:off x="0" y="0"/>
                            <a:ext cx="666750" cy="419100"/>
                          </a:xfrm>
                          <a:prstGeom prst="rect">
                            <a:avLst/>
                          </a:prstGeom>
                          <a:noFill/>
                          <a:ln w="9525">
                            <a:noFill/>
                            <a:miter lim="800000"/>
                            <a:headEnd/>
                            <a:tailEnd/>
                          </a:ln>
                        </pic:spPr>
                      </pic:pic>
                    </a:graphicData>
                  </a:graphic>
                </wp:inline>
              </w:drawing>
            </w:r>
          </w:p>
        </w:tc>
        <w:tc>
          <w:tcPr>
            <w:tcW w:w="154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14350" cy="438150"/>
                  <wp:effectExtent l="19050" t="0" r="0" b="0"/>
                  <wp:docPr id="67" name="Рисунок 12" descr="C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14-17"/>
                          <pic:cNvPicPr>
                            <a:picLocks noChangeAspect="1" noChangeArrowheads="1"/>
                          </pic:cNvPicPr>
                        </pic:nvPicPr>
                        <pic:blipFill>
                          <a:blip r:embed="rId21"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tc>
        <w:tc>
          <w:tcPr>
            <w:tcW w:w="191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14350" cy="476250"/>
                  <wp:effectExtent l="0" t="0" r="0" b="0"/>
                  <wp:docPr id="68" name="Рисунок 13" descr="J013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36865"/>
                          <pic:cNvPicPr>
                            <a:picLocks noChangeAspect="1" noChangeArrowheads="1"/>
                          </pic:cNvPicPr>
                        </pic:nvPicPr>
                        <pic:blipFill>
                          <a:blip r:embed="rId22" cstate="print"/>
                          <a:srcRect/>
                          <a:stretch>
                            <a:fillRect/>
                          </a:stretch>
                        </pic:blipFill>
                        <pic:spPr bwMode="auto">
                          <a:xfrm>
                            <a:off x="0" y="0"/>
                            <a:ext cx="514350" cy="476250"/>
                          </a:xfrm>
                          <a:prstGeom prst="rect">
                            <a:avLst/>
                          </a:prstGeom>
                          <a:noFill/>
                          <a:ln w="9525">
                            <a:noFill/>
                            <a:miter lim="800000"/>
                            <a:headEnd/>
                            <a:tailEnd/>
                          </a:ln>
                        </pic:spPr>
                      </pic:pic>
                    </a:graphicData>
                  </a:graphic>
                </wp:inline>
              </w:drawing>
            </w:r>
          </w:p>
        </w:tc>
        <w:tc>
          <w:tcPr>
            <w:tcW w:w="1044"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76250" cy="447675"/>
                  <wp:effectExtent l="19050" t="0" r="0" b="0"/>
                  <wp:docPr id="69" name="Рисунок 14" descr="https://naurok.com.ua/uploads/files/54445/18386/18670_html/images/18386.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urok.com.ua/uploads/files/54445/18386/18670_html/images/18386.024.png"/>
                          <pic:cNvPicPr>
                            <a:picLocks noChangeAspect="1" noChangeArrowheads="1"/>
                          </pic:cNvPicPr>
                        </pic:nvPicPr>
                        <pic:blipFill>
                          <a:blip r:embed="rId2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p>
        </w:tc>
        <w:tc>
          <w:tcPr>
            <w:tcW w:w="158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09575" cy="476250"/>
                  <wp:effectExtent l="19050" t="0" r="9525" b="0"/>
                  <wp:docPr id="70" name="Рисунок 15" descr="AN011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01124_"/>
                          <pic:cNvPicPr>
                            <a:picLocks noChangeAspect="1" noChangeArrowheads="1"/>
                          </pic:cNvPicPr>
                        </pic:nvPicPr>
                        <pic:blipFill>
                          <a:blip r:embed="rId24"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tc>
      </w:tr>
      <w:tr w:rsidR="00CA318A" w:rsidRPr="00216C11" w:rsidTr="00750405">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323850" cy="495300"/>
                  <wp:effectExtent l="19050" t="0" r="0" b="0"/>
                  <wp:docPr id="71" name="Рисунок 16" descr="C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14-30"/>
                          <pic:cNvPicPr>
                            <a:picLocks noChangeAspect="1" noChangeArrowheads="1"/>
                          </pic:cNvPicPr>
                        </pic:nvPicPr>
                        <pic:blipFill>
                          <a:blip r:embed="rId25" cstate="print"/>
                          <a:srcRect/>
                          <a:stretch>
                            <a:fillRect/>
                          </a:stretch>
                        </pic:blipFill>
                        <pic:spPr bwMode="auto">
                          <a:xfrm>
                            <a:off x="0" y="0"/>
                            <a:ext cx="323850" cy="495300"/>
                          </a:xfrm>
                          <a:prstGeom prst="rect">
                            <a:avLst/>
                          </a:prstGeom>
                          <a:noFill/>
                          <a:ln w="9525">
                            <a:noFill/>
                            <a:miter lim="800000"/>
                            <a:headEnd/>
                            <a:tailEnd/>
                          </a:ln>
                        </pic:spPr>
                      </pic:pic>
                    </a:graphicData>
                  </a:graphic>
                </wp:inline>
              </w:drawing>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76250" cy="590550"/>
                  <wp:effectExtent l="19050" t="0" r="0" b="0"/>
                  <wp:docPr id="72" name="Рисунок 17" descr="j0238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38166"/>
                          <pic:cNvPicPr>
                            <a:picLocks noChangeAspect="1" noChangeArrowheads="1"/>
                          </pic:cNvPicPr>
                        </pic:nvPicPr>
                        <pic:blipFill>
                          <a:blip r:embed="rId2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47675" cy="466725"/>
                  <wp:effectExtent l="19050" t="0" r="9525" b="0"/>
                  <wp:docPr id="76" name="Рисунок 18" descr="C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14-18"/>
                          <pic:cNvPicPr>
                            <a:picLocks noChangeAspect="1" noChangeArrowheads="1"/>
                          </pic:cNvPicPr>
                        </pic:nvPicPr>
                        <pic:blipFill>
                          <a:blip r:embed="rId27"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47675" cy="447675"/>
                  <wp:effectExtent l="19050" t="0" r="9525" b="0"/>
                  <wp:docPr id="77" name="Рисунок 19" descr="C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14-15"/>
                          <pic:cNvPicPr>
                            <a:picLocks noChangeAspect="1" noChangeArrowheads="1"/>
                          </pic:cNvPicPr>
                        </pic:nvPicPr>
                        <pic:blipFill>
                          <a:blip r:embed="rId28"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58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333375" cy="504825"/>
                  <wp:effectExtent l="19050" t="0" r="9525" b="0"/>
                  <wp:docPr id="78" name="Рисунок 20" descr="78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89059"/>
                          <pic:cNvPicPr>
                            <a:picLocks noChangeAspect="1" noChangeArrowheads="1"/>
                          </pic:cNvPicPr>
                        </pic:nvPicPr>
                        <pic:blipFill>
                          <a:blip r:embed="rId29" cstate="print"/>
                          <a:srcRect/>
                          <a:stretch>
                            <a:fillRect/>
                          </a:stretch>
                        </pic:blipFill>
                        <pic:spPr bwMode="auto">
                          <a:xfrm>
                            <a:off x="0" y="0"/>
                            <a:ext cx="333375" cy="504825"/>
                          </a:xfrm>
                          <a:prstGeom prst="rect">
                            <a:avLst/>
                          </a:prstGeom>
                          <a:noFill/>
                          <a:ln w="9525">
                            <a:noFill/>
                            <a:miter lim="800000"/>
                            <a:headEnd/>
                            <a:tailEnd/>
                          </a:ln>
                        </pic:spPr>
                      </pic:pic>
                    </a:graphicData>
                  </a:graphic>
                </wp:inline>
              </w:drawing>
            </w:r>
          </w:p>
        </w:tc>
      </w:tr>
      <w:tr w:rsidR="00CA318A" w:rsidRPr="00216C11" w:rsidTr="00750405">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61975" cy="447675"/>
                  <wp:effectExtent l="19050" t="0" r="9525" b="0"/>
                  <wp:docPr id="80" name="Рисунок 21" descr="j023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5199"/>
                          <pic:cNvPicPr>
                            <a:picLocks noChangeAspect="1" noChangeArrowheads="1"/>
                          </pic:cNvPicPr>
                        </pic:nvPicPr>
                        <pic:blipFill>
                          <a:blip r:embed="rId30" cstate="print"/>
                          <a:srcRect/>
                          <a:stretch>
                            <a:fillRect/>
                          </a:stretch>
                        </pic:blipFill>
                        <pic:spPr bwMode="auto">
                          <a:xfrm>
                            <a:off x="0" y="0"/>
                            <a:ext cx="561975" cy="447675"/>
                          </a:xfrm>
                          <a:prstGeom prst="rect">
                            <a:avLst/>
                          </a:prstGeom>
                          <a:noFill/>
                          <a:ln w="9525">
                            <a:noFill/>
                            <a:miter lim="800000"/>
                            <a:headEnd/>
                            <a:tailEnd/>
                          </a:ln>
                        </pic:spPr>
                      </pic:pic>
                    </a:graphicData>
                  </a:graphic>
                </wp:inline>
              </w:drawing>
            </w:r>
          </w:p>
        </w:tc>
        <w:tc>
          <w:tcPr>
            <w:tcW w:w="49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0"/>
              <w:gridCol w:w="342"/>
              <w:gridCol w:w="405"/>
              <w:gridCol w:w="342"/>
              <w:gridCol w:w="420"/>
              <w:gridCol w:w="420"/>
              <w:gridCol w:w="342"/>
              <w:gridCol w:w="342"/>
              <w:gridCol w:w="342"/>
              <w:gridCol w:w="342"/>
              <w:gridCol w:w="405"/>
              <w:gridCol w:w="420"/>
            </w:tblGrid>
            <w:tr w:rsidR="00CA318A" w:rsidRPr="00216C11" w:rsidTr="00750405">
              <w:trPr>
                <w:trHeight w:val="397"/>
              </w:trPr>
              <w:tc>
                <w:tcPr>
                  <w:tcW w:w="181"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w</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f</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w:t>
                  </w:r>
                </w:p>
              </w:tc>
              <w:tc>
                <w:tcPr>
                  <w:tcW w:w="18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317"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w</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b</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n</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n</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q</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x</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k</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z</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f</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w</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w</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u</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q</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b</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j</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u</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b</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i</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u</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n</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r>
            <w:tr w:rsidR="00CA318A" w:rsidRPr="00216C11" w:rsidTr="00750405">
              <w:trPr>
                <w:trHeight w:val="397"/>
              </w:trPr>
              <w:tc>
                <w:tcPr>
                  <w:tcW w:w="18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u</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k</w:t>
                  </w:r>
                </w:p>
              </w:tc>
              <w:tc>
                <w:tcPr>
                  <w:tcW w:w="18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w:t>
                  </w:r>
                </w:p>
              </w:tc>
              <w:tc>
                <w:tcPr>
                  <w:tcW w:w="18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w</w:t>
                  </w:r>
                </w:p>
              </w:tc>
            </w:tr>
            <w:tr w:rsidR="00CA318A" w:rsidRPr="00216C11" w:rsidTr="00750405">
              <w:trPr>
                <w:trHeight w:val="397"/>
              </w:trPr>
              <w:tc>
                <w:tcPr>
                  <w:tcW w:w="181" w:type="dxa"/>
                  <w:tcBorders>
                    <w:top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k</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y</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k</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w:t>
                  </w:r>
                </w:p>
              </w:tc>
              <w:tc>
                <w:tcPr>
                  <w:tcW w:w="18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w:t>
                  </w:r>
                </w:p>
              </w:tc>
              <w:tc>
                <w:tcPr>
                  <w:tcW w:w="317"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n</w:t>
                  </w:r>
                </w:p>
              </w:tc>
              <w:tc>
                <w:tcPr>
                  <w:tcW w:w="181" w:type="dxa"/>
                  <w:tcBorders>
                    <w:top w:val="single" w:sz="6" w:space="0" w:color="000000"/>
                    <w:lef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w:t>
                  </w:r>
                </w:p>
              </w:tc>
            </w:tr>
          </w:tbl>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584" w:type="dxa"/>
            <w:vMerge w:val="restart"/>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85775" cy="752475"/>
                  <wp:effectExtent l="19050" t="0" r="9525" b="0"/>
                  <wp:docPr id="82" name="Рисунок 22" descr="C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14-26"/>
                          <pic:cNvPicPr>
                            <a:picLocks noChangeAspect="1" noChangeArrowheads="1"/>
                          </pic:cNvPicPr>
                        </pic:nvPicPr>
                        <pic:blipFill>
                          <a:blip r:embed="rId31" cstate="print"/>
                          <a:srcRect/>
                          <a:stretch>
                            <a:fillRect/>
                          </a:stretch>
                        </pic:blipFill>
                        <pic:spPr bwMode="auto">
                          <a:xfrm>
                            <a:off x="0" y="0"/>
                            <a:ext cx="485775" cy="752475"/>
                          </a:xfrm>
                          <a:prstGeom prst="rect">
                            <a:avLst/>
                          </a:prstGeom>
                          <a:noFill/>
                          <a:ln w="9525">
                            <a:noFill/>
                            <a:miter lim="800000"/>
                            <a:headEnd/>
                            <a:tailEnd/>
                          </a:ln>
                        </pic:spPr>
                      </pic:pic>
                    </a:graphicData>
                  </a:graphic>
                </wp:inline>
              </w:drawing>
            </w:r>
          </w:p>
        </w:tc>
      </w:tr>
      <w:tr w:rsidR="00CA318A" w:rsidRPr="00216C11" w:rsidTr="00750405">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95300" cy="495300"/>
                  <wp:effectExtent l="19050" t="0" r="0" b="0"/>
                  <wp:docPr id="85" name="Рисунок 23" descr="C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14-48"/>
                          <pic:cNvPicPr>
                            <a:picLocks noChangeAspect="1" noChangeArrowheads="1"/>
                          </pic:cNvPicPr>
                        </pic:nvPicPr>
                        <pic:blipFill>
                          <a:blip r:embed="rId3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rPr>
          <w:trHeight w:val="1709"/>
        </w:trPr>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781050" cy="419100"/>
                  <wp:effectExtent l="19050" t="0" r="0" b="0"/>
                  <wp:docPr id="86" name="Рисунок 24" descr="C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14-24"/>
                          <pic:cNvPicPr>
                            <a:picLocks noChangeAspect="1" noChangeArrowheads="1"/>
                          </pic:cNvPicPr>
                        </pic:nvPicPr>
                        <pic:blipFill>
                          <a:blip r:embed="rId33" cstate="print"/>
                          <a:srcRect/>
                          <a:stretch>
                            <a:fillRect/>
                          </a:stretch>
                        </pic:blipFill>
                        <pic:spPr bwMode="auto">
                          <a:xfrm>
                            <a:off x="0" y="0"/>
                            <a:ext cx="781050" cy="419100"/>
                          </a:xfrm>
                          <a:prstGeom prst="rect">
                            <a:avLst/>
                          </a:prstGeom>
                          <a:noFill/>
                          <a:ln w="9525">
                            <a:noFill/>
                            <a:miter lim="800000"/>
                            <a:headEnd/>
                            <a:tailEnd/>
                          </a:ln>
                        </pic:spPr>
                      </pic:pic>
                    </a:graphicData>
                  </a:graphic>
                </wp:inline>
              </w:drawing>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58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76275" cy="676275"/>
                  <wp:effectExtent l="19050" t="0" r="9525" b="0"/>
                  <wp:docPr id="87" name="Рисунок 25" descr="C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14-22"/>
                          <pic:cNvPicPr>
                            <a:picLocks noChangeAspect="1" noChangeArrowheads="1"/>
                          </pic:cNvPicPr>
                        </pic:nvPicPr>
                        <pic:blipFill>
                          <a:blip r:embed="rId34"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r w:rsidR="00CA318A" w:rsidRPr="00216C11" w:rsidTr="00750405">
        <w:trPr>
          <w:trHeight w:val="1472"/>
        </w:trPr>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85800" cy="409575"/>
                  <wp:effectExtent l="19050" t="0" r="0" b="0"/>
                  <wp:docPr id="88" name="Рисунок 26" descr="C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14-49"/>
                          <pic:cNvPicPr>
                            <a:picLocks noChangeAspect="1" noChangeArrowheads="1"/>
                          </pic:cNvPicPr>
                        </pic:nvPicPr>
                        <pic:blipFill>
                          <a:blip r:embed="rId35" cstate="print"/>
                          <a:srcRect/>
                          <a:stretch>
                            <a:fillRect/>
                          </a:stretch>
                        </pic:blipFill>
                        <pic:spPr bwMode="auto">
                          <a:xfrm>
                            <a:off x="0" y="0"/>
                            <a:ext cx="685800" cy="409575"/>
                          </a:xfrm>
                          <a:prstGeom prst="rect">
                            <a:avLst/>
                          </a:prstGeom>
                          <a:noFill/>
                          <a:ln w="9525">
                            <a:noFill/>
                            <a:miter lim="800000"/>
                            <a:headEnd/>
                            <a:tailEnd/>
                          </a:ln>
                        </pic:spPr>
                      </pic:pic>
                    </a:graphicData>
                  </a:graphic>
                </wp:inline>
              </w:drawing>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58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28650" cy="666750"/>
                  <wp:effectExtent l="19050" t="0" r="0" b="0"/>
                  <wp:docPr id="91" name="Рисунок 27" descr="C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14-23"/>
                          <pic:cNvPicPr>
                            <a:picLocks noChangeAspect="1" noChangeArrowheads="1"/>
                          </pic:cNvPicPr>
                        </pic:nvPicPr>
                        <pic:blipFill>
                          <a:blip r:embed="rId3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A318A" w:rsidRPr="00216C11" w:rsidTr="00750405">
        <w:tc>
          <w:tcPr>
            <w:tcW w:w="122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752475" cy="628650"/>
                  <wp:effectExtent l="19050" t="0" r="9525" b="0"/>
                  <wp:docPr id="92" name="Рисунок 28" descr="https://naurok.com.ua/uploads/files/54445/18386/18670_html/images/18386.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aurok.com.ua/uploads/files/54445/18386/18670_html/images/18386.038.png"/>
                          <pic:cNvPicPr>
                            <a:picLocks noChangeAspect="1" noChangeArrowheads="1"/>
                          </pic:cNvPicPr>
                        </pic:nvPicPr>
                        <pic:blipFill>
                          <a:blip r:embed="rId37" cstate="print"/>
                          <a:srcRect/>
                          <a:stretch>
                            <a:fillRect/>
                          </a:stretch>
                        </pic:blipFill>
                        <pic:spPr bwMode="auto">
                          <a:xfrm>
                            <a:off x="0" y="0"/>
                            <a:ext cx="752475" cy="628650"/>
                          </a:xfrm>
                          <a:prstGeom prst="rect">
                            <a:avLst/>
                          </a:prstGeom>
                          <a:noFill/>
                          <a:ln w="9525">
                            <a:noFill/>
                            <a:miter lim="800000"/>
                            <a:headEnd/>
                            <a:tailEnd/>
                          </a:ln>
                        </pic:spPr>
                      </pic:pic>
                    </a:graphicData>
                  </a:graphic>
                </wp:inline>
              </w:drawing>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95325" cy="466725"/>
                  <wp:effectExtent l="19050" t="0" r="9525" b="0"/>
                  <wp:docPr id="94" name="Рисунок 29" descr="45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58062"/>
                          <pic:cNvPicPr>
                            <a:picLocks noChangeAspect="1" noChangeArrowheads="1"/>
                          </pic:cNvPicPr>
                        </pic:nvPicPr>
                        <pic:blipFill>
                          <a:blip r:embed="rId38" cstate="print"/>
                          <a:srcRect/>
                          <a:stretch>
                            <a:fillRect/>
                          </a:stretch>
                        </pic:blipFill>
                        <pic:spPr bwMode="auto">
                          <a:xfrm>
                            <a:off x="0" y="0"/>
                            <a:ext cx="695325" cy="466725"/>
                          </a:xfrm>
                          <a:prstGeom prst="rect">
                            <a:avLst/>
                          </a:prstGeom>
                          <a:noFill/>
                          <a:ln w="9525">
                            <a:noFill/>
                            <a:miter lim="800000"/>
                            <a:headEnd/>
                            <a:tailEnd/>
                          </a:ln>
                        </pic:spPr>
                      </pic:pic>
                    </a:graphicData>
                  </a:graphic>
                </wp:inline>
              </w:drawing>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38175" cy="571500"/>
                  <wp:effectExtent l="19050" t="0" r="9525" b="0"/>
                  <wp:docPr id="97" name="Рисунок 30" descr="C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14-03"/>
                          <pic:cNvPicPr>
                            <a:picLocks noChangeAspect="1" noChangeArrowheads="1"/>
                          </pic:cNvPicPr>
                        </pic:nvPicPr>
                        <pic:blipFill>
                          <a:blip r:embed="rId39"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85775" cy="533400"/>
                  <wp:effectExtent l="19050" t="0" r="9525" b="0"/>
                  <wp:docPr id="98" name="Рисунок 31" descr="C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14-21"/>
                          <pic:cNvPicPr>
                            <a:picLocks noChangeAspect="1" noChangeArrowheads="1"/>
                          </pic:cNvPicPr>
                        </pic:nvPicPr>
                        <pic:blipFill>
                          <a:blip r:embed="rId40" cstate="print"/>
                          <a:srcRect/>
                          <a:stretch>
                            <a:fillRect/>
                          </a:stretch>
                        </pic:blipFill>
                        <pic:spPr bwMode="auto">
                          <a:xfrm>
                            <a:off x="0" y="0"/>
                            <a:ext cx="485775" cy="533400"/>
                          </a:xfrm>
                          <a:prstGeom prst="rect">
                            <a:avLst/>
                          </a:prstGeom>
                          <a:noFill/>
                          <a:ln w="9525">
                            <a:noFill/>
                            <a:miter lim="800000"/>
                            <a:headEnd/>
                            <a:tailEnd/>
                          </a:ln>
                        </pic:spPr>
                      </pic:pic>
                    </a:graphicData>
                  </a:graphic>
                </wp:inline>
              </w:drawing>
            </w:r>
          </w:p>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58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742950" cy="485775"/>
                  <wp:effectExtent l="19050" t="0" r="0" b="0"/>
                  <wp:docPr id="99" name="Рисунок 32" descr="78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787047"/>
                          <pic:cNvPicPr>
                            <a:picLocks noChangeAspect="1" noChangeArrowheads="1"/>
                          </pic:cNvPicPr>
                        </pic:nvPicPr>
                        <pic:blipFill>
                          <a:blip r:embed="rId41" cstate="print"/>
                          <a:srcRect/>
                          <a:stretch>
                            <a:fillRect/>
                          </a:stretch>
                        </pic:blipFill>
                        <pic:spPr bwMode="auto">
                          <a:xfrm>
                            <a:off x="0" y="0"/>
                            <a:ext cx="742950" cy="485775"/>
                          </a:xfrm>
                          <a:prstGeom prst="rect">
                            <a:avLst/>
                          </a:prstGeom>
                          <a:noFill/>
                          <a:ln w="9525">
                            <a:noFill/>
                            <a:miter lim="800000"/>
                            <a:headEnd/>
                            <a:tailEnd/>
                          </a:ln>
                        </pic:spPr>
                      </pic:pic>
                    </a:graphicData>
                  </a:graphic>
                </wp:inline>
              </w:drawing>
            </w:r>
          </w:p>
        </w:tc>
      </w:tr>
      <w:tr w:rsidR="00CA318A" w:rsidRPr="00216C11" w:rsidTr="00750405">
        <w:tc>
          <w:tcPr>
            <w:tcW w:w="122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66725" cy="371475"/>
                  <wp:effectExtent l="19050" t="0" r="9525" b="0"/>
                  <wp:docPr id="100" name="Рисунок 33" descr="C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14-11"/>
                          <pic:cNvPicPr>
                            <a:picLocks noChangeAspect="1" noChangeArrowheads="1"/>
                          </pic:cNvPicPr>
                        </pic:nvPicPr>
                        <pic:blipFill>
                          <a:blip r:embed="rId42" cstate="print"/>
                          <a:srcRect/>
                          <a:stretch>
                            <a:fillRect/>
                          </a:stretch>
                        </pic:blipFill>
                        <pic:spPr bwMode="auto">
                          <a:xfrm>
                            <a:off x="0" y="0"/>
                            <a:ext cx="466725" cy="371475"/>
                          </a:xfrm>
                          <a:prstGeom prst="rect">
                            <a:avLst/>
                          </a:prstGeom>
                          <a:noFill/>
                          <a:ln w="9525">
                            <a:noFill/>
                            <a:miter lim="800000"/>
                            <a:headEnd/>
                            <a:tailEnd/>
                          </a:ln>
                        </pic:spPr>
                      </pic:pic>
                    </a:graphicData>
                  </a:graphic>
                </wp:inline>
              </w:drawing>
            </w:r>
          </w:p>
        </w:tc>
        <w:tc>
          <w:tcPr>
            <w:tcW w:w="154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14350" cy="447675"/>
                  <wp:effectExtent l="19050" t="0" r="0" b="0"/>
                  <wp:docPr id="101" name="Рисунок 34" descr="C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14-32"/>
                          <pic:cNvPicPr>
                            <a:picLocks noChangeAspect="1" noChangeArrowheads="1"/>
                          </pic:cNvPicPr>
                        </pic:nvPicPr>
                        <pic:blipFill>
                          <a:blip r:embed="rId43" cstate="print"/>
                          <a:srcRect/>
                          <a:stretch>
                            <a:fillRect/>
                          </a:stretch>
                        </pic:blipFill>
                        <pic:spPr bwMode="auto">
                          <a:xfrm>
                            <a:off x="0" y="0"/>
                            <a:ext cx="514350" cy="447675"/>
                          </a:xfrm>
                          <a:prstGeom prst="rect">
                            <a:avLst/>
                          </a:prstGeom>
                          <a:noFill/>
                          <a:ln w="9525">
                            <a:noFill/>
                            <a:miter lim="800000"/>
                            <a:headEnd/>
                            <a:tailEnd/>
                          </a:ln>
                        </pic:spPr>
                      </pic:pic>
                    </a:graphicData>
                  </a:graphic>
                </wp:inline>
              </w:drawing>
            </w:r>
          </w:p>
        </w:tc>
        <w:tc>
          <w:tcPr>
            <w:tcW w:w="191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61975" cy="400050"/>
                  <wp:effectExtent l="19050" t="0" r="9525" b="0"/>
                  <wp:docPr id="102" name="Рисунок 35" descr="C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14-12"/>
                          <pic:cNvPicPr>
                            <a:picLocks noChangeAspect="1" noChangeArrowheads="1"/>
                          </pic:cNvPicPr>
                        </pic:nvPicPr>
                        <pic:blipFill>
                          <a:blip r:embed="rId44"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p>
        </w:tc>
        <w:tc>
          <w:tcPr>
            <w:tcW w:w="1044"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428625" cy="419100"/>
                  <wp:effectExtent l="19050" t="0" r="9525" b="0"/>
                  <wp:docPr id="104" name="Рисунок 36" descr="C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14-10"/>
                          <pic:cNvPicPr>
                            <a:picLocks noChangeAspect="1" noChangeArrowheads="1"/>
                          </pic:cNvPicPr>
                        </pic:nvPicPr>
                        <pic:blipFill>
                          <a:blip r:embed="rId45" cstate="print"/>
                          <a:srcRect/>
                          <a:stretch>
                            <a:fillRect/>
                          </a:stretch>
                        </pic:blipFill>
                        <pic:spPr bwMode="auto">
                          <a:xfrm>
                            <a:off x="0" y="0"/>
                            <a:ext cx="428625" cy="419100"/>
                          </a:xfrm>
                          <a:prstGeom prst="rect">
                            <a:avLst/>
                          </a:prstGeom>
                          <a:noFill/>
                          <a:ln w="9525">
                            <a:noFill/>
                            <a:miter lim="800000"/>
                            <a:headEnd/>
                            <a:tailEnd/>
                          </a:ln>
                        </pic:spPr>
                      </pic:pic>
                    </a:graphicData>
                  </a:graphic>
                </wp:inline>
              </w:drawing>
            </w:r>
          </w:p>
        </w:tc>
        <w:tc>
          <w:tcPr>
            <w:tcW w:w="1584"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552450" cy="523875"/>
                  <wp:effectExtent l="19050" t="0" r="0" b="0"/>
                  <wp:docPr id="105" name="Рисунок 37" descr="j020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200499"/>
                          <pic:cNvPicPr>
                            <a:picLocks noChangeAspect="1" noChangeArrowheads="1"/>
                          </pic:cNvPicPr>
                        </pic:nvPicPr>
                        <pic:blipFill>
                          <a:blip r:embed="rId46"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r>
    </w:tbl>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eastAsia="ru-RU"/>
        </w:rPr>
      </w:pPr>
    </w:p>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2.</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en-US" w:eastAsia="ru-RU"/>
        </w:rPr>
        <w:t>Complete each sentence </w:t>
      </w:r>
      <w:r w:rsidRPr="00216C11">
        <w:rPr>
          <w:rFonts w:ascii="Times New Roman" w:eastAsia="Times New Roman" w:hAnsi="Times New Roman" w:cs="Times New Roman"/>
          <w:bCs/>
          <w:iCs/>
          <w:sz w:val="28"/>
          <w:szCs w:val="28"/>
          <w:lang w:val="en-US" w:eastAsia="ru-RU"/>
        </w:rPr>
        <w:t>a)</w:t>
      </w:r>
      <w:r w:rsidRPr="00216C11">
        <w:rPr>
          <w:rFonts w:ascii="Times New Roman" w:eastAsia="Times New Roman" w:hAnsi="Times New Roman" w:cs="Times New Roman"/>
          <w:bCs/>
          <w:sz w:val="28"/>
          <w:szCs w:val="28"/>
          <w:lang w:val="en-US" w:eastAsia="ru-RU"/>
        </w:rPr>
        <w:t> to </w:t>
      </w:r>
      <w:r w:rsidRPr="00216C11">
        <w:rPr>
          <w:rFonts w:ascii="Times New Roman" w:eastAsia="Times New Roman" w:hAnsi="Times New Roman" w:cs="Times New Roman"/>
          <w:bCs/>
          <w:iCs/>
          <w:sz w:val="28"/>
          <w:szCs w:val="28"/>
          <w:lang w:val="en-US" w:eastAsia="ru-RU"/>
        </w:rPr>
        <w:t>j)</w:t>
      </w:r>
      <w:r w:rsidRPr="00216C11">
        <w:rPr>
          <w:rFonts w:ascii="Times New Roman" w:eastAsia="Times New Roman" w:hAnsi="Times New Roman" w:cs="Times New Roman"/>
          <w:bCs/>
          <w:sz w:val="28"/>
          <w:szCs w:val="28"/>
          <w:lang w:val="en-US" w:eastAsia="ru-RU"/>
        </w:rPr>
        <w:t> with one of the endings </w:t>
      </w:r>
      <w:r w:rsidRPr="00216C11">
        <w:rPr>
          <w:rFonts w:ascii="Times New Roman" w:eastAsia="Times New Roman" w:hAnsi="Times New Roman" w:cs="Times New Roman"/>
          <w:bCs/>
          <w:iCs/>
          <w:sz w:val="28"/>
          <w:szCs w:val="28"/>
          <w:lang w:val="en-US" w:eastAsia="ru-RU"/>
        </w:rPr>
        <w:t>1)</w:t>
      </w:r>
      <w:r w:rsidRPr="00216C11">
        <w:rPr>
          <w:rFonts w:ascii="Times New Roman" w:eastAsia="Times New Roman" w:hAnsi="Times New Roman" w:cs="Times New Roman"/>
          <w:bCs/>
          <w:sz w:val="28"/>
          <w:szCs w:val="28"/>
          <w:lang w:val="en-US" w:eastAsia="ru-RU"/>
        </w:rPr>
        <w:t> to </w:t>
      </w:r>
      <w:r w:rsidRPr="00216C11">
        <w:rPr>
          <w:rFonts w:ascii="Times New Roman" w:eastAsia="Times New Roman" w:hAnsi="Times New Roman" w:cs="Times New Roman"/>
          <w:bCs/>
          <w:iCs/>
          <w:sz w:val="28"/>
          <w:szCs w:val="28"/>
          <w:lang w:val="en-US" w:eastAsia="ru-RU"/>
        </w:rPr>
        <w:t>10)</w:t>
      </w:r>
      <w:r w:rsidRPr="00216C11">
        <w:rPr>
          <w:rFonts w:ascii="Times New Roman" w:eastAsia="Times New Roman" w:hAnsi="Times New Roman" w:cs="Times New Roman"/>
          <w:bCs/>
          <w:sz w:val="28"/>
          <w:szCs w:val="28"/>
          <w:lang w:val="en-US" w:eastAsia="ru-RU"/>
        </w:rPr>
        <w:t xml:space="preserve">. </w:t>
      </w:r>
      <w:r w:rsidRPr="00216C11">
        <w:rPr>
          <w:rFonts w:ascii="Times New Roman" w:eastAsia="Times New Roman" w:hAnsi="Times New Roman" w:cs="Times New Roman"/>
          <w:bCs/>
          <w:sz w:val="28"/>
          <w:szCs w:val="28"/>
          <w:lang w:eastAsia="ru-RU"/>
        </w:rPr>
        <w:t>Use each ending once only</w:t>
      </w:r>
    </w:p>
    <w:tbl>
      <w:tblPr>
        <w:tblW w:w="993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78"/>
        <w:gridCol w:w="5860"/>
      </w:tblGrid>
      <w:tr w:rsidR="00CA318A" w:rsidRPr="00211B1B" w:rsidTr="00750405">
        <w:tc>
          <w:tcPr>
            <w:tcW w:w="3895" w:type="dxa"/>
            <w:tcBorders>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A large green snake </w:t>
            </w:r>
            <w:r w:rsidRPr="00216C11">
              <w:rPr>
                <w:rFonts w:ascii="Times New Roman" w:eastAsia="Times New Roman" w:hAnsi="Times New Roman" w:cs="Times New Roman"/>
                <w:spacing w:val="25"/>
                <w:sz w:val="28"/>
                <w:szCs w:val="28"/>
                <w:lang w:val="en-US" w:eastAsia="ru-RU"/>
              </w:rPr>
              <w:t>...</w:t>
            </w:r>
          </w:p>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 A small brown duck</w:t>
            </w:r>
            <w:r w:rsidRPr="00216C11">
              <w:rPr>
                <w:rFonts w:ascii="Times New Roman" w:eastAsia="Times New Roman" w:hAnsi="Times New Roman" w:cs="Times New Roman"/>
                <w:spacing w:val="30"/>
                <w:sz w:val="28"/>
                <w:szCs w:val="28"/>
                <w:lang w:val="en-US" w:eastAsia="ru-RU"/>
              </w:rPr>
              <w:t>...</w:t>
            </w:r>
          </w:p>
          <w:p w:rsidR="00CA318A" w:rsidRPr="00216C11" w:rsidRDefault="00CA318A" w:rsidP="00CA318A">
            <w:pPr>
              <w:numPr>
                <w:ilvl w:val="0"/>
                <w:numId w:val="8"/>
              </w:numPr>
              <w:shd w:val="clear" w:color="auto" w:fill="FFFFFF"/>
              <w:spacing w:before="100" w:beforeAutospacing="1" w:after="100" w:afterAutospacing="1" w:line="390" w:lineRule="atLeast"/>
              <w:ind w:left="0"/>
              <w:jc w:val="both"/>
              <w:rPr>
                <w:rFonts w:ascii="Times New Roman" w:eastAsia="Times New Roman" w:hAnsi="Times New Roman" w:cs="Times New Roman"/>
                <w:spacing w:val="-7"/>
                <w:sz w:val="28"/>
                <w:szCs w:val="28"/>
                <w:lang w:val="en-US" w:eastAsia="ru-RU"/>
              </w:rPr>
            </w:pPr>
            <w:r w:rsidRPr="00216C11">
              <w:rPr>
                <w:rFonts w:ascii="Times New Roman" w:eastAsia="Times New Roman" w:hAnsi="Times New Roman" w:cs="Times New Roman"/>
                <w:sz w:val="28"/>
                <w:szCs w:val="28"/>
                <w:lang w:val="en-US" w:eastAsia="ru-RU"/>
              </w:rPr>
              <w:t>A large black and yellow wasp </w:t>
            </w:r>
            <w:r w:rsidRPr="00216C11">
              <w:rPr>
                <w:rFonts w:ascii="Times New Roman" w:eastAsia="Times New Roman" w:hAnsi="Times New Roman" w:cs="Times New Roman"/>
                <w:spacing w:val="32"/>
                <w:sz w:val="28"/>
                <w:szCs w:val="28"/>
                <w:lang w:val="en-US" w:eastAsia="ru-RU"/>
              </w:rPr>
              <w:t>...</w:t>
            </w:r>
          </w:p>
          <w:p w:rsidR="00CA318A" w:rsidRPr="00216C11" w:rsidRDefault="00CA318A" w:rsidP="00CA318A">
            <w:pPr>
              <w:numPr>
                <w:ilvl w:val="0"/>
                <w:numId w:val="8"/>
              </w:numPr>
              <w:shd w:val="clear" w:color="auto" w:fill="FFFFFF"/>
              <w:spacing w:before="100" w:beforeAutospacing="1" w:after="100" w:afterAutospacing="1" w:line="390" w:lineRule="atLeast"/>
              <w:ind w:left="0"/>
              <w:jc w:val="both"/>
              <w:rPr>
                <w:rFonts w:ascii="Times New Roman" w:eastAsia="Times New Roman" w:hAnsi="Times New Roman" w:cs="Times New Roman"/>
                <w:spacing w:val="-5"/>
                <w:sz w:val="28"/>
                <w:szCs w:val="28"/>
                <w:lang w:eastAsia="ru-RU"/>
              </w:rPr>
            </w:pPr>
            <w:r w:rsidRPr="00216C11">
              <w:rPr>
                <w:rFonts w:ascii="Times New Roman" w:eastAsia="Times New Roman" w:hAnsi="Times New Roman" w:cs="Times New Roman"/>
                <w:spacing w:val="-5"/>
                <w:sz w:val="28"/>
                <w:szCs w:val="28"/>
                <w:lang w:val="en-US" w:eastAsia="ru-RU"/>
              </w:rPr>
              <w:t>     </w:t>
            </w:r>
            <w:r w:rsidRPr="00216C11">
              <w:rPr>
                <w:rFonts w:ascii="Times New Roman" w:eastAsia="Times New Roman" w:hAnsi="Times New Roman" w:cs="Times New Roman"/>
                <w:sz w:val="28"/>
                <w:szCs w:val="28"/>
                <w:lang w:eastAsia="ru-RU"/>
              </w:rPr>
              <w:t>A shiny green crab...</w:t>
            </w:r>
          </w:p>
          <w:p w:rsidR="00CA318A" w:rsidRPr="00216C11" w:rsidRDefault="00CA318A" w:rsidP="00CA318A">
            <w:pPr>
              <w:numPr>
                <w:ilvl w:val="0"/>
                <w:numId w:val="8"/>
              </w:numPr>
              <w:shd w:val="clear" w:color="auto" w:fill="FFFFFF"/>
              <w:spacing w:before="100" w:beforeAutospacing="1" w:after="100" w:afterAutospacing="1" w:line="390" w:lineRule="atLeast"/>
              <w:ind w:left="0"/>
              <w:jc w:val="both"/>
              <w:rPr>
                <w:rFonts w:ascii="Times New Roman" w:eastAsia="Times New Roman" w:hAnsi="Times New Roman" w:cs="Times New Roman"/>
                <w:spacing w:val="-11"/>
                <w:sz w:val="28"/>
                <w:szCs w:val="28"/>
                <w:lang w:eastAsia="ru-RU"/>
              </w:rPr>
            </w:pPr>
            <w:r w:rsidRPr="00216C11">
              <w:rPr>
                <w:rFonts w:ascii="Times New Roman" w:eastAsia="Times New Roman" w:hAnsi="Times New Roman" w:cs="Times New Roman"/>
                <w:sz w:val="28"/>
                <w:szCs w:val="28"/>
                <w:lang w:eastAsia="ru-RU"/>
              </w:rPr>
              <w:t>An enormous black spider</w:t>
            </w:r>
            <w:r w:rsidRPr="00216C11">
              <w:rPr>
                <w:rFonts w:ascii="Times New Roman" w:eastAsia="Times New Roman" w:hAnsi="Times New Roman" w:cs="Times New Roman"/>
                <w:spacing w:val="32"/>
                <w:sz w:val="28"/>
                <w:szCs w:val="28"/>
                <w:lang w:eastAsia="ru-RU"/>
              </w:rPr>
              <w:t>...</w:t>
            </w:r>
          </w:p>
          <w:p w:rsidR="00CA318A" w:rsidRPr="00216C11" w:rsidRDefault="00CA318A" w:rsidP="00CA318A">
            <w:pPr>
              <w:numPr>
                <w:ilvl w:val="0"/>
                <w:numId w:val="8"/>
              </w:numPr>
              <w:shd w:val="clear" w:color="auto" w:fill="FFFFFF"/>
              <w:spacing w:before="100" w:beforeAutospacing="1" w:after="100" w:afterAutospacing="1" w:line="390" w:lineRule="atLeast"/>
              <w:ind w:left="0"/>
              <w:jc w:val="both"/>
              <w:rPr>
                <w:rFonts w:ascii="Times New Roman" w:eastAsia="Times New Roman" w:hAnsi="Times New Roman" w:cs="Times New Roman"/>
                <w:spacing w:val="-11"/>
                <w:sz w:val="28"/>
                <w:szCs w:val="28"/>
                <w:lang w:eastAsia="ru-RU"/>
              </w:rPr>
            </w:pPr>
            <w:r w:rsidRPr="00216C11">
              <w:rPr>
                <w:rFonts w:ascii="Times New Roman" w:eastAsia="Times New Roman" w:hAnsi="Times New Roman" w:cs="Times New Roman"/>
                <w:sz w:val="28"/>
                <w:szCs w:val="28"/>
                <w:lang w:eastAsia="ru-RU"/>
              </w:rPr>
              <w:t>A bright green frog....</w:t>
            </w:r>
          </w:p>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g) A black and white puppy</w:t>
            </w:r>
            <w:r w:rsidRPr="00216C11">
              <w:rPr>
                <w:rFonts w:ascii="Times New Roman" w:eastAsia="Times New Roman" w:hAnsi="Times New Roman" w:cs="Times New Roman"/>
                <w:spacing w:val="22"/>
                <w:sz w:val="28"/>
                <w:szCs w:val="28"/>
                <w:lang w:val="en-US" w:eastAsia="ru-RU"/>
              </w:rPr>
              <w:t>...</w:t>
            </w:r>
          </w:p>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lastRenderedPageBreak/>
              <w:t>h) A herd of cattle...</w:t>
            </w:r>
          </w:p>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A dirty black lamb...</w:t>
            </w:r>
          </w:p>
          <w:p w:rsidR="00CA318A" w:rsidRPr="00216C11" w:rsidRDefault="00CA318A" w:rsidP="00750405">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j) A small ginger kitten...</w:t>
            </w:r>
          </w:p>
        </w:tc>
        <w:tc>
          <w:tcPr>
            <w:tcW w:w="5596" w:type="dxa"/>
            <w:tcBorders>
              <w:left w:val="single" w:sz="6" w:space="0" w:color="000000"/>
            </w:tcBorders>
            <w:shd w:val="clear" w:color="auto" w:fill="FFFFFF"/>
            <w:tcMar>
              <w:top w:w="0" w:type="dxa"/>
              <w:left w:w="101" w:type="dxa"/>
              <w:bottom w:w="0" w:type="dxa"/>
              <w:right w:w="101" w:type="dxa"/>
            </w:tcMar>
            <w:hideMark/>
          </w:tcPr>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14"/>
                <w:sz w:val="28"/>
                <w:szCs w:val="28"/>
                <w:lang w:val="en-US" w:eastAsia="ru-RU"/>
              </w:rPr>
            </w:pPr>
            <w:r w:rsidRPr="00216C11">
              <w:rPr>
                <w:rFonts w:ascii="Times New Roman" w:eastAsia="Times New Roman" w:hAnsi="Times New Roman" w:cs="Times New Roman"/>
                <w:iCs/>
                <w:sz w:val="28"/>
                <w:szCs w:val="28"/>
                <w:lang w:val="en-US" w:eastAsia="ru-RU"/>
              </w:rPr>
              <w:lastRenderedPageBreak/>
              <w:t>…was spinning its web across the window.</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4"/>
                <w:sz w:val="28"/>
                <w:szCs w:val="28"/>
                <w:lang w:val="en-US" w:eastAsia="ru-RU"/>
              </w:rPr>
            </w:pPr>
            <w:r w:rsidRPr="00216C11">
              <w:rPr>
                <w:rFonts w:ascii="Times New Roman" w:eastAsia="Times New Roman" w:hAnsi="Times New Roman" w:cs="Times New Roman"/>
                <w:iCs/>
                <w:sz w:val="28"/>
                <w:szCs w:val="28"/>
                <w:lang w:val="en-US" w:eastAsia="ru-RU"/>
              </w:rPr>
              <w:t>...was plodding across the field, mooing loudly.</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5"/>
                <w:sz w:val="28"/>
                <w:szCs w:val="28"/>
                <w:lang w:val="en-US" w:eastAsia="ru-RU"/>
              </w:rPr>
            </w:pPr>
            <w:r w:rsidRPr="00216C11">
              <w:rPr>
                <w:rFonts w:ascii="Times New Roman" w:eastAsia="Times New Roman" w:hAnsi="Times New Roman" w:cs="Times New Roman"/>
                <w:iCs/>
                <w:sz w:val="28"/>
                <w:szCs w:val="28"/>
                <w:lang w:val="en-US" w:eastAsia="ru-RU"/>
              </w:rPr>
              <w:t>...was buzzing around the jar of honey on the table.</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6"/>
                <w:sz w:val="28"/>
                <w:szCs w:val="28"/>
                <w:lang w:val="en-US" w:eastAsia="ru-RU"/>
              </w:rPr>
            </w:pPr>
            <w:r w:rsidRPr="00216C11">
              <w:rPr>
                <w:rFonts w:ascii="Times New Roman" w:eastAsia="Times New Roman" w:hAnsi="Times New Roman" w:cs="Times New Roman"/>
                <w:iCs/>
                <w:sz w:val="28"/>
                <w:szCs w:val="28"/>
                <w:lang w:val="en-US" w:eastAsia="ru-RU"/>
              </w:rPr>
              <w:t>...was sitting on a branch and meowing.</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6"/>
                <w:sz w:val="28"/>
                <w:szCs w:val="28"/>
                <w:lang w:val="en-US" w:eastAsia="ru-RU"/>
              </w:rPr>
            </w:pPr>
            <w:r w:rsidRPr="00216C11">
              <w:rPr>
                <w:rFonts w:ascii="Times New Roman" w:eastAsia="Times New Roman" w:hAnsi="Times New Roman" w:cs="Times New Roman"/>
                <w:iCs/>
                <w:sz w:val="28"/>
                <w:szCs w:val="28"/>
                <w:lang w:val="en-US" w:eastAsia="ru-RU"/>
              </w:rPr>
              <w:t>...was slithering across the floor towards me.</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6"/>
                <w:sz w:val="28"/>
                <w:szCs w:val="28"/>
                <w:lang w:val="en-US" w:eastAsia="ru-RU"/>
              </w:rPr>
            </w:pPr>
            <w:r w:rsidRPr="00216C11">
              <w:rPr>
                <w:rFonts w:ascii="Times New Roman" w:eastAsia="Times New Roman" w:hAnsi="Times New Roman" w:cs="Times New Roman"/>
                <w:iCs/>
                <w:sz w:val="28"/>
                <w:szCs w:val="28"/>
                <w:lang w:val="en-US" w:eastAsia="ru-RU"/>
              </w:rPr>
              <w:t>...was sitting on a leaf and croaking.</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11"/>
                <w:sz w:val="28"/>
                <w:szCs w:val="28"/>
                <w:lang w:val="en-US" w:eastAsia="ru-RU"/>
              </w:rPr>
            </w:pPr>
            <w:r w:rsidRPr="00216C11">
              <w:rPr>
                <w:rFonts w:ascii="Times New Roman" w:eastAsia="Times New Roman" w:hAnsi="Times New Roman" w:cs="Times New Roman"/>
                <w:iCs/>
                <w:sz w:val="28"/>
                <w:szCs w:val="28"/>
                <w:lang w:val="en-US" w:eastAsia="ru-RU"/>
              </w:rPr>
              <w:t>...was following the flock, baaing quietly.</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6"/>
                <w:sz w:val="28"/>
                <w:szCs w:val="28"/>
                <w:lang w:val="en-US" w:eastAsia="ru-RU"/>
              </w:rPr>
            </w:pPr>
            <w:r w:rsidRPr="00216C11">
              <w:rPr>
                <w:rFonts w:ascii="Times New Roman" w:eastAsia="Times New Roman" w:hAnsi="Times New Roman" w:cs="Times New Roman"/>
                <w:iCs/>
                <w:sz w:val="28"/>
                <w:szCs w:val="28"/>
                <w:lang w:val="en-US" w:eastAsia="ru-RU"/>
              </w:rPr>
              <w:t xml:space="preserve">...was swimming on the pond and quacking </w:t>
            </w:r>
            <w:r w:rsidRPr="00216C11">
              <w:rPr>
                <w:rFonts w:ascii="Times New Roman" w:eastAsia="Times New Roman" w:hAnsi="Times New Roman" w:cs="Times New Roman"/>
                <w:iCs/>
                <w:sz w:val="28"/>
                <w:szCs w:val="28"/>
                <w:lang w:val="en-US" w:eastAsia="ru-RU"/>
              </w:rPr>
              <w:lastRenderedPageBreak/>
              <w:t>loudly.</w:t>
            </w:r>
          </w:p>
          <w:p w:rsidR="00CA318A" w:rsidRPr="00216C11" w:rsidRDefault="00CA318A" w:rsidP="00CA318A">
            <w:pPr>
              <w:numPr>
                <w:ilvl w:val="0"/>
                <w:numId w:val="9"/>
              </w:numPr>
              <w:shd w:val="clear" w:color="auto" w:fill="FFFFFF"/>
              <w:spacing w:before="100" w:beforeAutospacing="1" w:after="100" w:afterAutospacing="1" w:line="390" w:lineRule="atLeast"/>
              <w:ind w:left="0"/>
              <w:jc w:val="both"/>
              <w:rPr>
                <w:rFonts w:ascii="Times New Roman" w:eastAsia="Times New Roman" w:hAnsi="Times New Roman" w:cs="Times New Roman"/>
                <w:iCs/>
                <w:spacing w:val="-6"/>
                <w:sz w:val="28"/>
                <w:szCs w:val="28"/>
                <w:lang w:val="en-US" w:eastAsia="ru-RU"/>
              </w:rPr>
            </w:pPr>
            <w:r w:rsidRPr="00216C11">
              <w:rPr>
                <w:rFonts w:ascii="Times New Roman" w:eastAsia="Times New Roman" w:hAnsi="Times New Roman" w:cs="Times New Roman"/>
                <w:iCs/>
                <w:sz w:val="28"/>
                <w:szCs w:val="28"/>
                <w:lang w:val="en-US" w:eastAsia="ru-RU"/>
              </w:rPr>
              <w:t>...was barking furiously outside the gate.</w:t>
            </w:r>
          </w:p>
          <w:p w:rsidR="00CA318A" w:rsidRPr="00216C11" w:rsidRDefault="00CA318A" w:rsidP="00CA318A">
            <w:pPr>
              <w:numPr>
                <w:ilvl w:val="0"/>
                <w:numId w:val="9"/>
              </w:numPr>
              <w:shd w:val="clear" w:color="auto" w:fill="FFFFFF"/>
              <w:spacing w:before="100" w:beforeAutospacing="1" w:after="100" w:afterAutospacing="1" w:line="390" w:lineRule="atLeast"/>
              <w:ind w:left="0"/>
              <w:rPr>
                <w:rFonts w:ascii="Times New Roman" w:eastAsia="Times New Roman" w:hAnsi="Times New Roman" w:cs="Times New Roman"/>
                <w:iCs/>
                <w:sz w:val="28"/>
                <w:szCs w:val="28"/>
                <w:lang w:val="en-US" w:eastAsia="ru-RU"/>
              </w:rPr>
            </w:pPr>
            <w:r w:rsidRPr="00216C11">
              <w:rPr>
                <w:rFonts w:ascii="Times New Roman" w:eastAsia="Times New Roman" w:hAnsi="Times New Roman" w:cs="Times New Roman"/>
                <w:iCs/>
                <w:sz w:val="28"/>
                <w:szCs w:val="28"/>
                <w:lang w:val="en-US" w:eastAsia="ru-RU"/>
              </w:rPr>
              <w:t>          ...was pinching Fiona’s toe as she stood on the sea shore.</w:t>
            </w:r>
          </w:p>
        </w:tc>
      </w:tr>
    </w:tbl>
    <w:p w:rsidR="00CA318A" w:rsidRPr="00216C11" w:rsidRDefault="00CA318A" w:rsidP="00CA318A">
      <w:pPr>
        <w:shd w:val="clear" w:color="auto" w:fill="FFFFFF"/>
        <w:spacing w:after="0" w:line="33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lastRenderedPageBreak/>
        <w:t> </w:t>
      </w:r>
    </w:p>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3.</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Match these words with the descriptions given</w:t>
      </w:r>
    </w:p>
    <w:tbl>
      <w:tblPr>
        <w:tblW w:w="95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840"/>
      </w:tblGrid>
      <w:tr w:rsidR="00CA318A" w:rsidRPr="00211B1B" w:rsidTr="00750405">
        <w:tc>
          <w:tcPr>
            <w:tcW w:w="9324" w:type="dxa"/>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iCs/>
                <w:sz w:val="28"/>
                <w:szCs w:val="28"/>
                <w:lang w:val="en-US" w:eastAsia="ru-RU"/>
              </w:rPr>
              <w:t>camel,   </w:t>
            </w:r>
            <w:r w:rsidRPr="00216C11">
              <w:rPr>
                <w:rFonts w:ascii="Times New Roman" w:eastAsia="Times New Roman" w:hAnsi="Times New Roman" w:cs="Times New Roman"/>
                <w:bCs/>
                <w:iCs/>
                <w:spacing w:val="-6"/>
                <w:sz w:val="28"/>
                <w:szCs w:val="28"/>
                <w:lang w:val="en-US" w:eastAsia="ru-RU"/>
              </w:rPr>
              <w:t>bee</w:t>
            </w:r>
            <w:r w:rsidRPr="00216C11">
              <w:rPr>
                <w:rFonts w:ascii="Times New Roman" w:eastAsia="Times New Roman" w:hAnsi="Times New Roman" w:cs="Times New Roman"/>
                <w:iCs/>
                <w:sz w:val="28"/>
                <w:szCs w:val="28"/>
                <w:lang w:val="en-US" w:eastAsia="ru-RU"/>
              </w:rPr>
              <w:t>,  </w:t>
            </w:r>
            <w:r w:rsidRPr="00216C11">
              <w:rPr>
                <w:rFonts w:ascii="Times New Roman" w:eastAsia="Times New Roman" w:hAnsi="Times New Roman" w:cs="Times New Roman"/>
                <w:bCs/>
                <w:iCs/>
                <w:sz w:val="28"/>
                <w:szCs w:val="28"/>
                <w:lang w:val="en-US" w:eastAsia="ru-RU"/>
              </w:rPr>
              <w:t>fly,</w:t>
            </w:r>
            <w:r w:rsidRPr="00216C11">
              <w:rPr>
                <w:rFonts w:ascii="Times New Roman" w:eastAsia="Times New Roman" w:hAnsi="Times New Roman" w:cs="Times New Roman"/>
                <w:iCs/>
                <w:sz w:val="28"/>
                <w:szCs w:val="28"/>
                <w:lang w:val="en-US" w:eastAsia="ru-RU"/>
              </w:rPr>
              <w:t>   </w:t>
            </w:r>
            <w:r w:rsidRPr="00216C11">
              <w:rPr>
                <w:rFonts w:ascii="Times New Roman" w:eastAsia="Times New Roman" w:hAnsi="Times New Roman" w:cs="Times New Roman"/>
                <w:bCs/>
                <w:iCs/>
                <w:sz w:val="28"/>
                <w:szCs w:val="28"/>
                <w:lang w:val="en-US" w:eastAsia="ru-RU"/>
              </w:rPr>
              <w:t>rabbit</w:t>
            </w:r>
            <w:r w:rsidRPr="00216C11">
              <w:rPr>
                <w:rFonts w:ascii="Times New Roman" w:eastAsia="Times New Roman" w:hAnsi="Times New Roman" w:cs="Times New Roman"/>
                <w:iCs/>
                <w:sz w:val="28"/>
                <w:szCs w:val="28"/>
                <w:lang w:val="en-US" w:eastAsia="ru-RU"/>
              </w:rPr>
              <w:t>,   </w:t>
            </w:r>
            <w:r w:rsidRPr="00216C11">
              <w:rPr>
                <w:rFonts w:ascii="Times New Roman" w:eastAsia="Times New Roman" w:hAnsi="Times New Roman" w:cs="Times New Roman"/>
                <w:bCs/>
                <w:iCs/>
                <w:sz w:val="28"/>
                <w:szCs w:val="28"/>
                <w:lang w:val="en-US" w:eastAsia="ru-RU"/>
              </w:rPr>
              <w:t>giraffe,</w:t>
            </w:r>
            <w:r w:rsidRPr="00216C11">
              <w:rPr>
                <w:rFonts w:ascii="Times New Roman" w:eastAsia="Times New Roman" w:hAnsi="Times New Roman" w:cs="Times New Roman"/>
                <w:iCs/>
                <w:sz w:val="28"/>
                <w:szCs w:val="28"/>
                <w:lang w:val="en-US" w:eastAsia="ru-RU"/>
              </w:rPr>
              <w:t>   </w:t>
            </w:r>
            <w:r w:rsidRPr="00216C11">
              <w:rPr>
                <w:rFonts w:ascii="Times New Roman" w:eastAsia="Times New Roman" w:hAnsi="Times New Roman" w:cs="Times New Roman"/>
                <w:bCs/>
                <w:iCs/>
                <w:sz w:val="28"/>
                <w:szCs w:val="28"/>
                <w:lang w:val="en-US" w:eastAsia="ru-RU"/>
              </w:rPr>
              <w:t>moth,   leopard</w:t>
            </w:r>
            <w:r w:rsidRPr="00216C11">
              <w:rPr>
                <w:rFonts w:ascii="Times New Roman" w:eastAsia="Times New Roman" w:hAnsi="Times New Roman" w:cs="Times New Roman"/>
                <w:iCs/>
                <w:sz w:val="28"/>
                <w:szCs w:val="28"/>
                <w:lang w:val="en-US" w:eastAsia="ru-RU"/>
              </w:rPr>
              <w:t>,</w:t>
            </w:r>
            <w:r w:rsidRPr="00216C11">
              <w:rPr>
                <w:rFonts w:ascii="Times New Roman" w:eastAsia="Times New Roman" w:hAnsi="Times New Roman" w:cs="Times New Roman"/>
                <w:bCs/>
                <w:iCs/>
                <w:sz w:val="28"/>
                <w:szCs w:val="28"/>
                <w:lang w:val="en-US" w:eastAsia="ru-RU"/>
              </w:rPr>
              <w:t>   pig,   shark,   worm,   dolphin,   whale</w:t>
            </w:r>
          </w:p>
        </w:tc>
      </w:tr>
    </w:tbl>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pacing w:val="-6"/>
          <w:sz w:val="28"/>
          <w:szCs w:val="28"/>
          <w:lang w:val="en-US" w:eastAsia="ru-RU"/>
        </w:rPr>
      </w:pPr>
      <w:r w:rsidRPr="00216C11">
        <w:rPr>
          <w:rFonts w:ascii="Times New Roman" w:eastAsia="Times New Roman" w:hAnsi="Times New Roman" w:cs="Times New Roman"/>
          <w:sz w:val="28"/>
          <w:szCs w:val="28"/>
          <w:lang w:val="en-US" w:eastAsia="ru-RU"/>
        </w:rPr>
        <w:t>It lives in a hole in the ground and has long ears.</w:t>
      </w:r>
    </w:p>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pacing w:val="-3"/>
          <w:sz w:val="28"/>
          <w:szCs w:val="28"/>
          <w:lang w:val="en-US" w:eastAsia="ru-RU"/>
        </w:rPr>
      </w:pPr>
      <w:r w:rsidRPr="00216C11">
        <w:rPr>
          <w:rFonts w:ascii="Times New Roman" w:eastAsia="Times New Roman" w:hAnsi="Times New Roman" w:cs="Times New Roman"/>
          <w:sz w:val="28"/>
          <w:szCs w:val="28"/>
          <w:lang w:val="en-US" w:eastAsia="ru-RU"/>
        </w:rPr>
        <w:t>It flies at night and is attracted to light.</w:t>
      </w:r>
    </w:p>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pacing w:val="-6"/>
          <w:sz w:val="28"/>
          <w:szCs w:val="28"/>
          <w:lang w:val="en-US" w:eastAsia="ru-RU"/>
        </w:rPr>
      </w:pPr>
      <w:r w:rsidRPr="00216C11">
        <w:rPr>
          <w:rFonts w:ascii="Times New Roman" w:eastAsia="Times New Roman" w:hAnsi="Times New Roman" w:cs="Times New Roman"/>
          <w:sz w:val="28"/>
          <w:szCs w:val="28"/>
          <w:lang w:val="en-US" w:eastAsia="ru-RU"/>
        </w:rPr>
        <w:t>It lives in a hive and makes honey.</w:t>
      </w:r>
    </w:p>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pacing w:val="-2"/>
          <w:sz w:val="28"/>
          <w:szCs w:val="28"/>
          <w:lang w:val="en-US" w:eastAsia="ru-RU"/>
        </w:rPr>
      </w:pPr>
      <w:r w:rsidRPr="00216C11">
        <w:rPr>
          <w:rFonts w:ascii="Times New Roman" w:eastAsia="Times New Roman" w:hAnsi="Times New Roman" w:cs="Times New Roman"/>
          <w:sz w:val="28"/>
          <w:szCs w:val="28"/>
          <w:lang w:val="en-US" w:eastAsia="ru-RU"/>
        </w:rPr>
        <w:t>It has yellow fur and a long neck.</w:t>
      </w:r>
    </w:p>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It is a large dangerous fish.</w:t>
      </w:r>
    </w:p>
    <w:p w:rsidR="00CA318A" w:rsidRPr="00216C11" w:rsidRDefault="00CA318A" w:rsidP="00CA318A">
      <w:pPr>
        <w:numPr>
          <w:ilvl w:val="0"/>
          <w:numId w:val="10"/>
        </w:numPr>
        <w:shd w:val="clear" w:color="auto" w:fill="FFFFFF"/>
        <w:spacing w:before="100" w:beforeAutospacing="1" w:after="100" w:afterAutospacing="1" w:line="390" w:lineRule="atLeast"/>
        <w:ind w:left="0"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It lives in the earth and we can use it when we go fishing.</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g) It is a large member of the cat family with spotted fur.</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 It is the largest kind of animal in the world.</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It is used for transport in desert countries.</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j) It is a fat pink animal which lives in a sty.</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k) It is a large intelligent sea animal.</w:t>
      </w:r>
    </w:p>
    <w:p w:rsidR="00CA318A" w:rsidRPr="00216C11" w:rsidRDefault="00CA318A" w:rsidP="00CA318A">
      <w:pPr>
        <w:shd w:val="clear" w:color="auto" w:fill="FFFFFF"/>
        <w:spacing w:after="0" w:line="39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It is an insect which spreads diseases.</w:t>
      </w:r>
    </w:p>
    <w:p w:rsidR="00CA318A" w:rsidRPr="00216C11" w:rsidRDefault="00CA318A" w:rsidP="00CA318A">
      <w:pPr>
        <w:shd w:val="clear" w:color="auto" w:fill="FFFFFF"/>
        <w:spacing w:after="0" w:line="60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4.</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Find the </w:t>
      </w:r>
      <w:r w:rsidRPr="00216C11">
        <w:rPr>
          <w:rFonts w:ascii="Times New Roman" w:eastAsia="Times New Roman" w:hAnsi="Times New Roman" w:cs="Times New Roman"/>
          <w:bCs/>
          <w:iCs/>
          <w:sz w:val="28"/>
          <w:szCs w:val="28"/>
          <w:lang w:val="en-US" w:eastAsia="ru-RU"/>
        </w:rPr>
        <w:t>animals </w:t>
      </w:r>
      <w:r w:rsidRPr="00216C11">
        <w:rPr>
          <w:rFonts w:ascii="Times New Roman" w:eastAsia="Times New Roman" w:hAnsi="Times New Roman" w:cs="Times New Roman"/>
          <w:bCs/>
          <w:sz w:val="28"/>
          <w:szCs w:val="28"/>
          <w:lang w:val="en-US" w:eastAsia="ru-RU"/>
        </w:rPr>
        <w:t>hiding in the following sentences. For example:</w:t>
      </w:r>
    </w:p>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val="en-US" w:eastAsia="ru-RU"/>
        </w:rPr>
        <w:t xml:space="preserve">Close the door at once! </w:t>
      </w:r>
      <w:r w:rsidRPr="00216C11">
        <w:rPr>
          <w:rFonts w:ascii="Times New Roman" w:eastAsia="Times New Roman" w:hAnsi="Times New Roman" w:cs="Times New Roman"/>
          <w:bCs/>
          <w:iCs/>
          <w:sz w:val="28"/>
          <w:szCs w:val="28"/>
          <w:lang w:eastAsia="ru-RU"/>
        </w:rPr>
        <w:t>(rat)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44"/>
      </w:tblGrid>
      <w:tr w:rsidR="00CA318A" w:rsidRPr="009328C7" w:rsidTr="00750405">
        <w:tc>
          <w:tcPr>
            <w:tcW w:w="9144" w:type="dxa"/>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34"/>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falcon, horse, bear, camel, egret, deer, dog, fish, frog, goat, lion, yak, monkey,</w:t>
            </w:r>
          </w:p>
          <w:p w:rsidR="00CA318A" w:rsidRPr="00216C11" w:rsidRDefault="00CA318A" w:rsidP="00750405">
            <w:pPr>
              <w:spacing w:after="0" w:line="420" w:lineRule="atLeast"/>
              <w:ind w:firstLine="34"/>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ox, snake, cow, tiger, bison, dingo, walrus, koala, </w:t>
            </w:r>
            <w:r w:rsidRPr="00216C11">
              <w:rPr>
                <w:rFonts w:ascii="Times New Roman" w:eastAsia="Times New Roman" w:hAnsi="Times New Roman" w:cs="Times New Roman"/>
                <w:iCs/>
                <w:sz w:val="28"/>
                <w:szCs w:val="28"/>
                <w:lang w:eastAsia="ru-RU"/>
              </w:rPr>
              <w:t>с</w:t>
            </w:r>
            <w:r w:rsidRPr="00216C11">
              <w:rPr>
                <w:rFonts w:ascii="Times New Roman" w:eastAsia="Times New Roman" w:hAnsi="Times New Roman" w:cs="Times New Roman"/>
                <w:iCs/>
                <w:sz w:val="28"/>
                <w:szCs w:val="28"/>
                <w:lang w:val="en-US" w:eastAsia="ru-RU"/>
              </w:rPr>
              <w:t>at</w:t>
            </w:r>
          </w:p>
        </w:tc>
      </w:tr>
    </w:tbl>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 </w:t>
      </w:r>
    </w:p>
    <w:tbl>
      <w:tblPr>
        <w:tblW w:w="8208" w:type="dxa"/>
        <w:tblInd w:w="3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35"/>
        <w:gridCol w:w="3557"/>
        <w:gridCol w:w="559"/>
        <w:gridCol w:w="3557"/>
      </w:tblGrid>
      <w:tr w:rsidR="00CA318A" w:rsidRPr="009328C7" w:rsidTr="00750405">
        <w:tc>
          <w:tcPr>
            <w:tcW w:w="417"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w:t>
            </w:r>
          </w:p>
        </w:tc>
        <w:tc>
          <w:tcPr>
            <w:tcW w:w="3204"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That will be a real help.</w:t>
            </w:r>
          </w:p>
        </w:tc>
        <w:tc>
          <w:tcPr>
            <w:tcW w:w="504"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12</w:t>
            </w:r>
          </w:p>
        </w:tc>
        <w:tc>
          <w:tcPr>
            <w:tcW w:w="320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I’ll sing; you hum on key.</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2</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She came late every day.</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13</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made a Xerox copy of it.</w:t>
            </w:r>
          </w:p>
        </w:tc>
      </w:tr>
      <w:tr w:rsidR="00CA318A" w:rsidRPr="00216C11"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3</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He came to America today.</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14</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She clothes naked babies.</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4</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Eric owes me ten cents.</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15</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At last, I, Gerald, had won.</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lastRenderedPageBreak/>
              <w:t>5</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 made errors in each one</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16</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Your comb is on the table.</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6</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Do good workers succeed?</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17</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We’re sending only one book.</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7</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If I shout, he’ll hear me.</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18</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He regrets having said that.</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8</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If Roger comes, we’ll begin.</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19</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If Al concentrates, he’ll win.</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9</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 will go at two o’clock.</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20</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When I withdrew, Al rushed in.</w:t>
            </w:r>
          </w:p>
        </w:tc>
      </w:tr>
      <w:tr w:rsidR="00CA318A" w:rsidRPr="009328C7" w:rsidTr="00750405">
        <w:tc>
          <w:tcPr>
            <w:tcW w:w="4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10</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Is it the sixth or seventh?</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21</w:t>
            </w:r>
          </w:p>
        </w:tc>
        <w:tc>
          <w:tcPr>
            <w:tcW w:w="320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He called Mikko a lazy boy.</w:t>
            </w:r>
          </w:p>
        </w:tc>
      </w:tr>
      <w:tr w:rsidR="00CA318A" w:rsidRPr="009328C7" w:rsidTr="00750405">
        <w:tc>
          <w:tcPr>
            <w:tcW w:w="41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11</w:t>
            </w:r>
          </w:p>
        </w:tc>
        <w:tc>
          <w:tcPr>
            <w:tcW w:w="3204"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In April I only came once.</w:t>
            </w:r>
          </w:p>
        </w:tc>
        <w:tc>
          <w:tcPr>
            <w:tcW w:w="504"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22</w:t>
            </w:r>
          </w:p>
        </w:tc>
        <w:tc>
          <w:tcPr>
            <w:tcW w:w="3204"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It’s only a kilometre away.</w:t>
            </w:r>
          </w:p>
        </w:tc>
      </w:tr>
    </w:tbl>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 </w:t>
      </w:r>
    </w:p>
    <w:p w:rsidR="00CA318A" w:rsidRPr="00216C11" w:rsidRDefault="00CA318A" w:rsidP="00CA318A">
      <w:pPr>
        <w:shd w:val="clear" w:color="auto" w:fill="FFFFFF"/>
        <w:spacing w:after="0" w:line="420" w:lineRule="atLeast"/>
        <w:ind w:firstLine="708"/>
        <w:jc w:val="both"/>
        <w:rPr>
          <w:rStyle w:val="aa"/>
          <w:rFonts w:ascii="Times New Roman" w:hAnsi="Times New Roman" w:cs="Times New Roman"/>
          <w:b/>
          <w:bCs/>
          <w:i w:val="0"/>
          <w:sz w:val="28"/>
          <w:szCs w:val="28"/>
          <w:shd w:val="clear" w:color="auto" w:fill="FFFFFF"/>
          <w:lang w:val="uk-UA"/>
        </w:rPr>
      </w:pPr>
      <w:r w:rsidRPr="00216C11">
        <w:rPr>
          <w:rStyle w:val="aa"/>
          <w:rFonts w:ascii="Times New Roman" w:hAnsi="Times New Roman" w:cs="Times New Roman"/>
          <w:b/>
          <w:bCs/>
          <w:sz w:val="28"/>
          <w:szCs w:val="28"/>
          <w:shd w:val="clear" w:color="auto" w:fill="FFFFFF"/>
          <w:lang w:val="uk-UA"/>
        </w:rPr>
        <w:t xml:space="preserve">Тема 6. </w:t>
      </w:r>
      <w:r w:rsidRPr="00216C11">
        <w:rPr>
          <w:rStyle w:val="aa"/>
          <w:rFonts w:ascii="Times New Roman" w:hAnsi="Times New Roman" w:cs="Times New Roman"/>
          <w:b/>
          <w:bCs/>
          <w:sz w:val="28"/>
          <w:szCs w:val="28"/>
          <w:shd w:val="clear" w:color="auto" w:fill="FFFFFF"/>
          <w:lang w:val="en-US"/>
        </w:rPr>
        <w:t>Profession</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1.</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1. Do You Know the Profession of these Men?</w:t>
      </w:r>
    </w:p>
    <w:tbl>
      <w:tblPr>
        <w:tblW w:w="13909" w:type="dxa"/>
        <w:shd w:val="clear" w:color="auto" w:fill="FFFFFF"/>
        <w:tblCellMar>
          <w:left w:w="0" w:type="dxa"/>
          <w:right w:w="0" w:type="dxa"/>
        </w:tblCellMar>
        <w:tblLook w:val="04A0" w:firstRow="1" w:lastRow="0" w:firstColumn="1" w:lastColumn="0" w:noHBand="0" w:noVBand="1"/>
      </w:tblPr>
      <w:tblGrid>
        <w:gridCol w:w="1800"/>
        <w:gridCol w:w="2340"/>
        <w:gridCol w:w="4082"/>
        <w:gridCol w:w="1701"/>
        <w:gridCol w:w="3986"/>
      </w:tblGrid>
      <w:tr w:rsidR="00CA318A" w:rsidRPr="009328C7" w:rsidTr="00750405">
        <w:tc>
          <w:tcPr>
            <w:tcW w:w="9707" w:type="dxa"/>
            <w:gridSpan w:val="4"/>
            <w:shd w:val="clear" w:color="auto" w:fill="FFFFFF"/>
            <w:tcMar>
              <w:top w:w="0" w:type="dxa"/>
              <w:left w:w="108" w:type="dxa"/>
              <w:bottom w:w="0" w:type="dxa"/>
              <w:right w:w="108"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iCs/>
                <w:sz w:val="28"/>
                <w:szCs w:val="28"/>
                <w:lang w:val="en-US" w:eastAsia="ru-RU"/>
              </w:rPr>
              <w:t>a writer,  a scientist,  an artist,  a spaceman,  an actor, a composer, a sportsman</w:t>
            </w:r>
          </w:p>
        </w:tc>
        <w:tc>
          <w:tcPr>
            <w:tcW w:w="3770" w:type="dxa"/>
            <w:shd w:val="clear" w:color="auto" w:fill="FFFFFF"/>
            <w:tcMar>
              <w:top w:w="0" w:type="dxa"/>
              <w:left w:w="108" w:type="dxa"/>
              <w:bottom w:w="0" w:type="dxa"/>
              <w:right w:w="108"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w:t>
            </w: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Tchaikovsky</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Charlie Chaplin</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Lewis Carroll</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Michelangelo</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Gagarin</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Archimedes</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Kasparov</w:t>
            </w:r>
          </w:p>
        </w:tc>
        <w:tc>
          <w:tcPr>
            <w:tcW w:w="3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1800"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2340"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082"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701"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3986"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bl>
    <w:p w:rsidR="00CA318A" w:rsidRPr="00216C11" w:rsidRDefault="00CA318A" w:rsidP="00CA318A">
      <w:pPr>
        <w:shd w:val="clear" w:color="auto" w:fill="FFFFFF"/>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pacing w:val="-9"/>
          <w:sz w:val="28"/>
          <w:szCs w:val="28"/>
          <w:lang w:val="uk-UA" w:eastAsia="ru-RU"/>
        </w:rPr>
        <w:t xml:space="preserve">Завдання </w:t>
      </w:r>
      <w:r w:rsidRPr="00216C11">
        <w:rPr>
          <w:rFonts w:ascii="Times New Roman" w:eastAsia="Times New Roman" w:hAnsi="Times New Roman" w:cs="Times New Roman"/>
          <w:bCs/>
          <w:spacing w:val="-9"/>
          <w:sz w:val="28"/>
          <w:szCs w:val="28"/>
          <w:lang w:val="en-US" w:eastAsia="ru-RU"/>
        </w:rPr>
        <w:t xml:space="preserve">2. What professions to your mind are important and why. </w:t>
      </w:r>
      <w:r w:rsidRPr="00216C11">
        <w:rPr>
          <w:rFonts w:ascii="Times New Roman" w:eastAsia="Times New Roman" w:hAnsi="Times New Roman" w:cs="Times New Roman"/>
          <w:bCs/>
          <w:spacing w:val="-9"/>
          <w:sz w:val="28"/>
          <w:szCs w:val="28"/>
          <w:lang w:eastAsia="ru-RU"/>
        </w:rPr>
        <w:t>Choose the right variant</w:t>
      </w:r>
    </w:p>
    <w:tbl>
      <w:tblPr>
        <w:tblW w:w="12609" w:type="dxa"/>
        <w:tblInd w:w="1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716"/>
        <w:gridCol w:w="1794"/>
        <w:gridCol w:w="1099"/>
      </w:tblGrid>
      <w:tr w:rsidR="00CA318A" w:rsidRPr="00216C11" w:rsidTr="00750405">
        <w:trPr>
          <w:gridAfter w:val="2"/>
          <w:wAfter w:w="2893" w:type="dxa"/>
          <w:trHeight w:val="465"/>
        </w:trPr>
        <w:tc>
          <w:tcPr>
            <w:tcW w:w="9716" w:type="dxa"/>
            <w:tcBorders>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52"/>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Teachers</w:t>
            </w:r>
          </w:p>
        </w:tc>
      </w:tr>
      <w:tr w:rsidR="00CA318A" w:rsidRPr="00216C11" w:rsidTr="00750405">
        <w:trPr>
          <w:gridAfter w:val="2"/>
          <w:wAfter w:w="2893" w:type="dxa"/>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Doctors</w:t>
            </w:r>
          </w:p>
        </w:tc>
      </w:tr>
      <w:tr w:rsidR="00CA318A" w:rsidRPr="00216C11" w:rsidTr="00750405">
        <w:trPr>
          <w:gridAfter w:val="2"/>
          <w:wAfter w:w="2893" w:type="dxa"/>
          <w:trHeight w:val="458"/>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Drivers</w:t>
            </w:r>
          </w:p>
        </w:tc>
      </w:tr>
      <w:tr w:rsidR="00CA318A" w:rsidRPr="00216C11" w:rsidTr="00750405">
        <w:trPr>
          <w:gridAfter w:val="2"/>
          <w:wAfter w:w="2893" w:type="dxa"/>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65"/>
              <w:rPr>
                <w:rFonts w:ascii="Times New Roman" w:eastAsia="Times New Roman" w:hAnsi="Times New Roman" w:cs="Times New Roman"/>
                <w:sz w:val="28"/>
                <w:szCs w:val="28"/>
                <w:lang w:eastAsia="ru-RU"/>
              </w:rPr>
            </w:pPr>
            <w:r w:rsidRPr="00216C11">
              <w:rPr>
                <w:rFonts w:ascii="Times New Roman" w:eastAsia="Times New Roman" w:hAnsi="Times New Roman" w:cs="Times New Roman"/>
                <w:spacing w:val="-12"/>
                <w:position w:val="-1"/>
                <w:sz w:val="28"/>
                <w:szCs w:val="28"/>
                <w:lang w:eastAsia="ru-RU"/>
              </w:rPr>
              <w:t>Shop assistants</w:t>
            </w:r>
          </w:p>
        </w:tc>
      </w:tr>
      <w:tr w:rsidR="00CA318A" w:rsidRPr="00216C11" w:rsidTr="00750405">
        <w:trPr>
          <w:gridAfter w:val="2"/>
          <w:wAfter w:w="2893" w:type="dxa"/>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Writers</w:t>
            </w:r>
          </w:p>
        </w:tc>
      </w:tr>
      <w:tr w:rsidR="00CA318A" w:rsidRPr="00216C11" w:rsidTr="00750405">
        <w:trPr>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39"/>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4"/>
                <w:sz w:val="28"/>
                <w:szCs w:val="28"/>
                <w:lang w:eastAsia="ru-RU"/>
              </w:rPr>
              <w:t>Dancers</w:t>
            </w:r>
          </w:p>
        </w:tc>
        <w:tc>
          <w:tcPr>
            <w:tcW w:w="1794" w:type="dxa"/>
            <w:tcBorders>
              <w:left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39"/>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hd w:val="clear" w:color="auto" w:fill="FFFFFF"/>
              <w:spacing w:after="0" w:line="420" w:lineRule="atLeast"/>
              <w:ind w:left="39"/>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099" w:type="dxa"/>
            <w:tcBorders>
              <w:top w:val="single" w:sz="6" w:space="0" w:color="000000"/>
              <w:left w:val="single" w:sz="6" w:space="0" w:color="000000"/>
              <w:bottom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26"/>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fly into space.</w:t>
            </w:r>
          </w:p>
        </w:tc>
      </w:tr>
      <w:tr w:rsidR="00CA318A" w:rsidRPr="00216C11" w:rsidTr="00750405">
        <w:trPr>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Musicians</w:t>
            </w:r>
          </w:p>
        </w:tc>
        <w:tc>
          <w:tcPr>
            <w:tcW w:w="1794" w:type="dxa"/>
            <w:tcBorders>
              <w:left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099" w:type="dxa"/>
            <w:tcBorders>
              <w:top w:val="single" w:sz="6" w:space="0" w:color="000000"/>
              <w:left w:val="single" w:sz="6" w:space="0" w:color="000000"/>
              <w:bottom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39"/>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dance.</w:t>
            </w:r>
          </w:p>
        </w:tc>
      </w:tr>
      <w:tr w:rsidR="00CA318A" w:rsidRPr="00216C11" w:rsidTr="00750405">
        <w:trPr>
          <w:trHeight w:val="452"/>
        </w:trPr>
        <w:tc>
          <w:tcPr>
            <w:tcW w:w="9716" w:type="dxa"/>
            <w:tcBorders>
              <w:top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65"/>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lastRenderedPageBreak/>
              <w:t>Spacemen</w:t>
            </w:r>
          </w:p>
        </w:tc>
        <w:tc>
          <w:tcPr>
            <w:tcW w:w="1794" w:type="dxa"/>
            <w:tcBorders>
              <w:left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65"/>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hd w:val="clear" w:color="auto" w:fill="FFFFFF"/>
              <w:spacing w:after="0" w:line="420" w:lineRule="atLeast"/>
              <w:ind w:left="65"/>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099" w:type="dxa"/>
            <w:tcBorders>
              <w:top w:val="single" w:sz="6" w:space="0" w:color="000000"/>
              <w:left w:val="single" w:sz="6" w:space="0" w:color="000000"/>
              <w:bottom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20"/>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5"/>
                <w:sz w:val="28"/>
                <w:szCs w:val="28"/>
                <w:lang w:eastAsia="ru-RU"/>
              </w:rPr>
              <w:t>build houses.</w:t>
            </w:r>
          </w:p>
        </w:tc>
      </w:tr>
      <w:tr w:rsidR="00CA318A" w:rsidRPr="00216C11" w:rsidTr="00750405">
        <w:trPr>
          <w:trHeight w:val="478"/>
        </w:trPr>
        <w:tc>
          <w:tcPr>
            <w:tcW w:w="9716" w:type="dxa"/>
            <w:tcBorders>
              <w:top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52"/>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6067425" cy="19050"/>
                  <wp:effectExtent l="19050" t="0" r="9525" b="0"/>
                  <wp:docPr id="106" name="Рисунок 73" descr="https://naurok.com.ua/uploads/files/54445/18386/18670_html/images/18386.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naurok.com.ua/uploads/files/54445/18386/18670_html/images/18386.054.png"/>
                          <pic:cNvPicPr>
                            <a:picLocks noChangeAspect="1" noChangeArrowheads="1"/>
                          </pic:cNvPicPr>
                        </pic:nvPicPr>
                        <pic:blipFill>
                          <a:blip r:embed="rId47" cstate="print"/>
                          <a:srcRect/>
                          <a:stretch>
                            <a:fillRect/>
                          </a:stretch>
                        </pic:blipFill>
                        <pic:spPr bwMode="auto">
                          <a:xfrm>
                            <a:off x="0" y="0"/>
                            <a:ext cx="6067425" cy="19050"/>
                          </a:xfrm>
                          <a:prstGeom prst="rect">
                            <a:avLst/>
                          </a:prstGeom>
                          <a:noFill/>
                          <a:ln w="9525">
                            <a:noFill/>
                            <a:miter lim="800000"/>
                            <a:headEnd/>
                            <a:tailEnd/>
                          </a:ln>
                        </pic:spPr>
                      </pic:pic>
                    </a:graphicData>
                  </a:graphic>
                </wp:inline>
              </w:drawing>
            </w:r>
            <w:r w:rsidRPr="00216C11">
              <w:rPr>
                <w:rFonts w:ascii="Times New Roman" w:eastAsia="Times New Roman" w:hAnsi="Times New Roman" w:cs="Times New Roman"/>
                <w:position w:val="-5"/>
                <w:sz w:val="28"/>
                <w:szCs w:val="28"/>
                <w:lang w:eastAsia="ru-RU"/>
              </w:rPr>
              <w:t>Builders</w:t>
            </w:r>
          </w:p>
        </w:tc>
        <w:tc>
          <w:tcPr>
            <w:tcW w:w="1794" w:type="dxa"/>
            <w:tcBorders>
              <w:left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52"/>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hd w:val="clear" w:color="auto" w:fill="FFFFFF"/>
              <w:spacing w:after="0" w:line="420" w:lineRule="atLeast"/>
              <w:ind w:left="52"/>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c>
          <w:tcPr>
            <w:tcW w:w="1099" w:type="dxa"/>
            <w:tcBorders>
              <w:top w:val="single" w:sz="6" w:space="0" w:color="000000"/>
              <w:lef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420" w:lineRule="atLeast"/>
              <w:ind w:left="39"/>
              <w:rPr>
                <w:rFonts w:ascii="Times New Roman" w:eastAsia="Times New Roman" w:hAnsi="Times New Roman" w:cs="Times New Roman"/>
                <w:sz w:val="28"/>
                <w:szCs w:val="28"/>
                <w:lang w:eastAsia="ru-RU"/>
              </w:rPr>
            </w:pPr>
            <w:r w:rsidRPr="00216C11">
              <w:rPr>
                <w:rFonts w:ascii="Times New Roman" w:eastAsia="Times New Roman" w:hAnsi="Times New Roman" w:cs="Times New Roman"/>
                <w:position w:val="-1"/>
                <w:sz w:val="28"/>
                <w:szCs w:val="28"/>
                <w:lang w:eastAsia="ru-RU"/>
              </w:rPr>
              <w:t>compose and play music.</w:t>
            </w:r>
          </w:p>
        </w:tc>
      </w:tr>
    </w:tbl>
    <w:p w:rsidR="00CA318A" w:rsidRPr="00216C11" w:rsidRDefault="00CA318A" w:rsidP="00CA318A">
      <w:pPr>
        <w:shd w:val="clear" w:color="auto" w:fill="FFFFFF"/>
        <w:spacing w:after="0" w:line="420" w:lineRule="atLeast"/>
        <w:ind w:firstLine="708"/>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3.</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Try to guess the word in each sentence.</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A man makes an operation in the hospital. Seven letters, first letter – s, last</w:t>
      </w:r>
    </w:p>
    <w:p w:rsidR="00CA318A" w:rsidRPr="00216C11" w:rsidRDefault="00CA318A" w:rsidP="00CA318A">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letter – n.</w:t>
      </w:r>
    </w:p>
    <w:p w:rsidR="00CA318A" w:rsidRPr="00216C11" w:rsidRDefault="00CA318A" w:rsidP="00CA318A">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A woman treats a tooth of a patient. Seven letters, first letter – d, last letter – t.</w:t>
      </w:r>
    </w:p>
    <w:p w:rsidR="00CA318A" w:rsidRPr="00216C11" w:rsidRDefault="00CA318A" w:rsidP="00CA318A">
      <w:pPr>
        <w:shd w:val="clear" w:color="auto" w:fill="FFFFFF"/>
        <w:spacing w:after="0" w:line="39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A man gets in touch with science. – nine letters, first letter – s, last letter – t.</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A man plays the different musical instruments. Eight letters, first letter – m, last letter – n.</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4.</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Write the article for a newspaper about the most important profession of future.</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iCs/>
          <w:sz w:val="28"/>
          <w:szCs w:val="28"/>
          <w:lang w:val="uk-UA" w:eastAsia="ru-RU"/>
        </w:rPr>
      </w:pPr>
    </w:p>
    <w:p w:rsidR="00CA318A" w:rsidRPr="008301F1" w:rsidRDefault="00CA318A" w:rsidP="00CA318A">
      <w:pPr>
        <w:shd w:val="clear" w:color="auto" w:fill="FFFFFF"/>
        <w:spacing w:after="0" w:line="420" w:lineRule="atLeast"/>
        <w:ind w:firstLine="708"/>
        <w:jc w:val="both"/>
        <w:rPr>
          <w:rStyle w:val="aa"/>
          <w:rFonts w:ascii="Times New Roman" w:hAnsi="Times New Roman" w:cs="Times New Roman"/>
          <w:b/>
          <w:bCs/>
          <w:i w:val="0"/>
          <w:sz w:val="28"/>
          <w:szCs w:val="28"/>
          <w:shd w:val="clear" w:color="auto" w:fill="FFFFFF"/>
          <w:lang w:val="uk-UA"/>
        </w:rPr>
      </w:pPr>
      <w:r w:rsidRPr="008301F1">
        <w:rPr>
          <w:rStyle w:val="aa"/>
          <w:rFonts w:ascii="Times New Roman" w:hAnsi="Times New Roman" w:cs="Times New Roman"/>
          <w:b/>
          <w:bCs/>
          <w:sz w:val="28"/>
          <w:szCs w:val="28"/>
          <w:shd w:val="clear" w:color="auto" w:fill="FFFFFF"/>
          <w:lang w:val="uk-UA"/>
        </w:rPr>
        <w:t xml:space="preserve">Тема 7. </w:t>
      </w:r>
      <w:r w:rsidRPr="008301F1">
        <w:rPr>
          <w:rStyle w:val="aa"/>
          <w:rFonts w:ascii="Times New Roman" w:hAnsi="Times New Roman" w:cs="Times New Roman"/>
          <w:b/>
          <w:bCs/>
          <w:sz w:val="28"/>
          <w:szCs w:val="28"/>
          <w:shd w:val="clear" w:color="auto" w:fill="FFFFFF"/>
          <w:lang w:val="en-US"/>
        </w:rPr>
        <w:t>Clothes</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noProof/>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1. Read the description and name the answers: </w:t>
      </w:r>
      <w:r w:rsidRPr="00216C11">
        <w:rPr>
          <w:rFonts w:ascii="Times New Roman" w:eastAsia="Times New Roman" w:hAnsi="Times New Roman" w:cs="Times New Roman"/>
          <w:bCs/>
          <w:iCs/>
          <w:sz w:val="28"/>
          <w:szCs w:val="28"/>
          <w:lang w:val="en-US" w:eastAsia="ru-RU"/>
        </w:rPr>
        <w:t>trousers, coat, old, door, eyes, cap, fair, socks, shoes, chair</w:t>
      </w:r>
    </w:p>
    <w:tbl>
      <w:tblPr>
        <w:tblW w:w="0" w:type="auto"/>
        <w:tblInd w:w="284" w:type="dxa"/>
        <w:shd w:val="clear" w:color="auto" w:fill="FFFFFF"/>
        <w:tblCellMar>
          <w:left w:w="0" w:type="dxa"/>
          <w:right w:w="0" w:type="dxa"/>
        </w:tblCellMar>
        <w:tblLook w:val="04A0" w:firstRow="1" w:lastRow="0" w:firstColumn="1" w:lastColumn="0" w:noHBand="0" w:noVBand="1"/>
      </w:tblPr>
      <w:tblGrid>
        <w:gridCol w:w="8856"/>
      </w:tblGrid>
      <w:tr w:rsidR="00CA318A" w:rsidRPr="00216C11"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1"/>
              </w:numPr>
              <w:spacing w:before="100" w:beforeAutospacing="1" w:after="100" w:afterAutospacing="1" w:line="420" w:lineRule="atLeast"/>
              <w:ind w:left="0" w:firstLine="317"/>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Not new. - ______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2"/>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 have them on our feet. - 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3"/>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Your hair is not dark, it is _____.</w:t>
            </w:r>
          </w:p>
        </w:tc>
      </w:tr>
      <w:tr w:rsidR="00CA318A" w:rsidRPr="00216C11"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4"/>
              </w:numPr>
              <w:spacing w:before="100" w:beforeAutospacing="1" w:after="100" w:afterAutospacing="1" w:line="420" w:lineRule="atLeast"/>
              <w:ind w:left="0" w:firstLine="317"/>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We see with our _____.</w:t>
            </w:r>
          </w:p>
        </w:tc>
      </w:tr>
      <w:tr w:rsidR="00CA318A" w:rsidRPr="00216C11"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5"/>
              </w:numPr>
              <w:spacing w:before="100" w:beforeAutospacing="1" w:after="100" w:afterAutospacing="1" w:line="420" w:lineRule="atLeast"/>
              <w:ind w:left="0" w:firstLine="317"/>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You put it on. - 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6"/>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You can see it in a room. You may open or shut it. - 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7"/>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lastRenderedPageBreak/>
              <w:t>You can sit on it. - 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8"/>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Boys and girls have them on their legs. - _______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19"/>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You have it on your head. - ______</w:t>
            </w:r>
          </w:p>
        </w:tc>
      </w:tr>
      <w:tr w:rsidR="00CA318A" w:rsidRPr="009328C7" w:rsidTr="00750405">
        <w:tc>
          <w:tcPr>
            <w:tcW w:w="8856" w:type="dxa"/>
            <w:shd w:val="clear" w:color="auto" w:fill="FFFFFF"/>
            <w:tcMar>
              <w:top w:w="0" w:type="dxa"/>
              <w:left w:w="108" w:type="dxa"/>
              <w:bottom w:w="0" w:type="dxa"/>
              <w:right w:w="108" w:type="dxa"/>
            </w:tcMar>
            <w:hideMark/>
          </w:tcPr>
          <w:p w:rsidR="00CA318A" w:rsidRPr="00216C11" w:rsidRDefault="00CA318A" w:rsidP="00CA318A">
            <w:pPr>
              <w:numPr>
                <w:ilvl w:val="0"/>
                <w:numId w:val="20"/>
              </w:numPr>
              <w:spacing w:before="100" w:beforeAutospacing="1" w:after="100" w:afterAutospacing="1" w:line="420" w:lineRule="atLeast"/>
              <w:ind w:left="0" w:firstLine="317"/>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It is not a skirt. Boys and girls put them on. - _______</w:t>
            </w:r>
          </w:p>
        </w:tc>
      </w:tr>
    </w:tbl>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w:t>
      </w:r>
      <w:r w:rsidRPr="00216C11">
        <w:rPr>
          <w:rFonts w:ascii="Times New Roman" w:eastAsia="Times New Roman" w:hAnsi="Times New Roman" w:cs="Times New Roman"/>
          <w:bCs/>
          <w:sz w:val="28"/>
          <w:szCs w:val="28"/>
          <w:lang w:val="uk-UA" w:eastAsia="ru-RU"/>
        </w:rPr>
        <w:t>2</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Make up questions starting them with the interrogative words in brackets.</w:t>
      </w:r>
    </w:p>
    <w:p w:rsidR="00CA318A" w:rsidRPr="00216C11" w:rsidRDefault="00CA318A" w:rsidP="00CA318A">
      <w:pPr>
        <w:numPr>
          <w:ilvl w:val="0"/>
          <w:numId w:val="21"/>
        </w:numPr>
        <w:shd w:val="clear" w:color="auto" w:fill="FFFFFF"/>
        <w:spacing w:before="100" w:beforeAutospacing="1" w:after="100" w:afterAutospacing="1" w:line="420" w:lineRule="atLeast"/>
        <w:ind w:left="670"/>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 xml:space="preserve">Mother usually buys all necessary goods. </w:t>
      </w:r>
      <w:r w:rsidRPr="00216C11">
        <w:rPr>
          <w:rFonts w:ascii="Times New Roman" w:eastAsia="Times New Roman" w:hAnsi="Times New Roman" w:cs="Times New Roman"/>
          <w:sz w:val="28"/>
          <w:szCs w:val="28"/>
          <w:lang w:eastAsia="ru-RU"/>
        </w:rPr>
        <w:t>(Who?)</w:t>
      </w:r>
    </w:p>
    <w:p w:rsidR="00CA318A" w:rsidRPr="00216C11" w:rsidRDefault="00CA318A" w:rsidP="00CA318A">
      <w:pPr>
        <w:numPr>
          <w:ilvl w:val="0"/>
          <w:numId w:val="21"/>
        </w:numPr>
        <w:shd w:val="clear" w:color="auto" w:fill="FFFFFF"/>
        <w:spacing w:before="100" w:beforeAutospacing="1" w:after="100" w:afterAutospacing="1" w:line="420" w:lineRule="atLeast"/>
        <w:ind w:left="670"/>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 xml:space="preserve">The family buys vegetables at the market. </w:t>
      </w:r>
      <w:r w:rsidRPr="00216C11">
        <w:rPr>
          <w:rFonts w:ascii="Times New Roman" w:eastAsia="Times New Roman" w:hAnsi="Times New Roman" w:cs="Times New Roman"/>
          <w:sz w:val="28"/>
          <w:szCs w:val="28"/>
          <w:lang w:eastAsia="ru-RU"/>
        </w:rPr>
        <w:t>(Where?)</w:t>
      </w:r>
    </w:p>
    <w:p w:rsidR="00CA318A" w:rsidRPr="00216C11" w:rsidRDefault="00CA318A" w:rsidP="00CA318A">
      <w:pPr>
        <w:numPr>
          <w:ilvl w:val="0"/>
          <w:numId w:val="21"/>
        </w:numPr>
        <w:shd w:val="clear" w:color="auto" w:fill="FFFFFF"/>
        <w:spacing w:before="100" w:beforeAutospacing="1" w:after="100" w:afterAutospacing="1" w:line="420" w:lineRule="atLeast"/>
        <w:ind w:left="670"/>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 xml:space="preserve">We can buy sweets and chocolates at the confectioner store. </w:t>
      </w:r>
      <w:r w:rsidRPr="00216C11">
        <w:rPr>
          <w:rFonts w:ascii="Times New Roman" w:eastAsia="Times New Roman" w:hAnsi="Times New Roman" w:cs="Times New Roman"/>
          <w:sz w:val="28"/>
          <w:szCs w:val="28"/>
          <w:lang w:eastAsia="ru-RU"/>
        </w:rPr>
        <w:t>(What?) </w:t>
      </w:r>
    </w:p>
    <w:p w:rsidR="00CA318A" w:rsidRPr="00216C11" w:rsidRDefault="00CA318A" w:rsidP="00CA318A">
      <w:pPr>
        <w:numPr>
          <w:ilvl w:val="0"/>
          <w:numId w:val="21"/>
        </w:numPr>
        <w:shd w:val="clear" w:color="auto" w:fill="FFFFFF"/>
        <w:spacing w:before="100" w:beforeAutospacing="1" w:after="100" w:afterAutospacing="1" w:line="420" w:lineRule="atLeast"/>
        <w:ind w:left="670"/>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 xml:space="preserve">We have got a bakery near our house. </w:t>
      </w:r>
      <w:r w:rsidRPr="00216C11">
        <w:rPr>
          <w:rFonts w:ascii="Times New Roman" w:eastAsia="Times New Roman" w:hAnsi="Times New Roman" w:cs="Times New Roman"/>
          <w:sz w:val="28"/>
          <w:szCs w:val="28"/>
          <w:lang w:eastAsia="ru-RU"/>
        </w:rPr>
        <w:t>(Who?)</w:t>
      </w:r>
    </w:p>
    <w:p w:rsidR="00CA318A" w:rsidRPr="008301F1" w:rsidRDefault="00CA318A" w:rsidP="00CA318A">
      <w:pPr>
        <w:numPr>
          <w:ilvl w:val="0"/>
          <w:numId w:val="21"/>
        </w:numPr>
        <w:shd w:val="clear" w:color="auto" w:fill="FFFFFF"/>
        <w:spacing w:before="100" w:beforeAutospacing="1" w:after="100" w:afterAutospacing="1" w:line="420" w:lineRule="atLeast"/>
        <w:ind w:left="670"/>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xml:space="preserve">It is convenient to do shopping at the supermarket in any weather.  </w:t>
      </w:r>
      <w:r w:rsidRPr="008301F1">
        <w:rPr>
          <w:rFonts w:ascii="Times New Roman" w:eastAsia="Times New Roman" w:hAnsi="Times New Roman" w:cs="Times New Roman"/>
          <w:sz w:val="28"/>
          <w:szCs w:val="28"/>
          <w:lang w:val="en-US" w:eastAsia="ru-RU"/>
        </w:rPr>
        <w:t>(When?)</w:t>
      </w:r>
      <w:r w:rsidRPr="008301F1">
        <w:rPr>
          <w:rFonts w:ascii="Times New Roman" w:eastAsia="Times New Roman" w:hAnsi="Times New Roman" w:cs="Times New Roman"/>
          <w:bCs/>
          <w:sz w:val="28"/>
          <w:szCs w:val="28"/>
          <w:lang w:val="en-US" w:eastAsia="ru-RU"/>
        </w:rPr>
        <w:t> </w:t>
      </w:r>
    </w:p>
    <w:p w:rsidR="00CA318A" w:rsidRPr="00216C11" w:rsidRDefault="00CA318A" w:rsidP="00CA318A">
      <w:pPr>
        <w:shd w:val="clear" w:color="auto" w:fill="FFFFFF"/>
        <w:spacing w:after="0" w:line="600" w:lineRule="atLeast"/>
        <w:ind w:left="226" w:hanging="226"/>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uk-UA" w:eastAsia="ru-RU"/>
        </w:rPr>
        <w:t>Завдання 3</w:t>
      </w:r>
      <w:r w:rsidRPr="00216C11">
        <w:rPr>
          <w:rFonts w:ascii="Times New Roman" w:eastAsia="Times New Roman" w:hAnsi="Times New Roman" w:cs="Times New Roman"/>
          <w:sz w:val="28"/>
          <w:szCs w:val="28"/>
          <w:lang w:val="uk-UA" w:eastAsia="ru-RU"/>
        </w:rPr>
        <w:t xml:space="preserve"> </w:t>
      </w:r>
      <w:r w:rsidRPr="00216C11">
        <w:rPr>
          <w:rFonts w:ascii="Times New Roman" w:eastAsia="Times New Roman" w:hAnsi="Times New Roman" w:cs="Times New Roman"/>
          <w:bCs/>
          <w:sz w:val="28"/>
          <w:szCs w:val="28"/>
          <w:lang w:val="en-US" w:eastAsia="ru-RU"/>
        </w:rPr>
        <w:t>On a piece of paper, write what you are wearing at the moment. Give the paper to the teacher to read out. Can other students identify you?</w:t>
      </w:r>
    </w:p>
    <w:p w:rsidR="00CA318A" w:rsidRPr="00216C11" w:rsidRDefault="00CA318A" w:rsidP="00CA318A">
      <w:pPr>
        <w:shd w:val="clear" w:color="auto" w:fill="FFFFFF"/>
        <w:spacing w:after="0" w:line="33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w:t>
      </w:r>
    </w:p>
    <w:p w:rsidR="00CA318A" w:rsidRPr="00216C11" w:rsidRDefault="00CA318A" w:rsidP="00CA318A">
      <w:pPr>
        <w:shd w:val="clear" w:color="auto" w:fill="FFFFFF"/>
        <w:spacing w:after="0" w:line="480" w:lineRule="atLeast"/>
        <w:ind w:left="226" w:hanging="226"/>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 4.</w:t>
      </w:r>
      <w:r w:rsidRPr="00216C11">
        <w:rPr>
          <w:rFonts w:ascii="Times New Roman" w:eastAsia="Times New Roman" w:hAnsi="Times New Roman" w:cs="Times New Roman"/>
          <w:bCs/>
          <w:sz w:val="28"/>
          <w:szCs w:val="28"/>
          <w:lang w:val="en-US" w:eastAsia="ru-RU"/>
        </w:rPr>
        <w:t xml:space="preserve"> Find and correct mistakes in each sentence.   </w:t>
      </w:r>
    </w:p>
    <w:p w:rsidR="00CA318A" w:rsidRPr="00216C11" w:rsidRDefault="00CA318A" w:rsidP="00CA318A">
      <w:pPr>
        <w:shd w:val="clear" w:color="auto" w:fill="FFFFFF"/>
        <w:spacing w:after="0" w:line="420" w:lineRule="atLeast"/>
        <w:ind w:left="226" w:hanging="226"/>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Each large city have got a plenty of department stores.</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 can sees clothes in the shop windows.</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Customers buys footwear in the shoe department.</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Men has got a good choice of suits.</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All woman like visiting their clothing department.</w:t>
      </w:r>
    </w:p>
    <w:p w:rsidR="00CA318A" w:rsidRPr="00216C11" w:rsidRDefault="00CA318A" w:rsidP="00CA318A">
      <w:pPr>
        <w:shd w:val="clear" w:color="auto" w:fill="FFFFFF"/>
        <w:spacing w:after="0" w:line="240" w:lineRule="auto"/>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It are typical for most women to get crazy about clothes.</w:t>
      </w:r>
    </w:p>
    <w:p w:rsidR="00CA318A" w:rsidRPr="00216C11" w:rsidRDefault="00CA318A" w:rsidP="00CA318A">
      <w:pPr>
        <w:shd w:val="clear" w:color="auto" w:fill="FFFFFF"/>
        <w:spacing w:after="0" w:line="240" w:lineRule="auto"/>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p>
    <w:p w:rsidR="00CA318A" w:rsidRPr="008301F1" w:rsidRDefault="00CA318A" w:rsidP="00CA318A">
      <w:pPr>
        <w:shd w:val="clear" w:color="auto" w:fill="FFFFFF"/>
        <w:spacing w:after="0" w:line="420" w:lineRule="atLeast"/>
        <w:jc w:val="both"/>
        <w:rPr>
          <w:rStyle w:val="aa"/>
          <w:rFonts w:ascii="Times New Roman" w:hAnsi="Times New Roman" w:cs="Times New Roman"/>
          <w:b/>
          <w:bCs/>
          <w:i w:val="0"/>
          <w:sz w:val="28"/>
          <w:szCs w:val="28"/>
          <w:lang w:val="uk-UA"/>
        </w:rPr>
      </w:pPr>
      <w:r w:rsidRPr="008301F1">
        <w:rPr>
          <w:rStyle w:val="aa"/>
          <w:rFonts w:ascii="Times New Roman" w:hAnsi="Times New Roman" w:cs="Times New Roman"/>
          <w:b/>
          <w:bCs/>
          <w:sz w:val="28"/>
          <w:szCs w:val="28"/>
          <w:lang w:val="uk-UA"/>
        </w:rPr>
        <w:t xml:space="preserve">Тема 8. </w:t>
      </w:r>
      <w:r w:rsidRPr="002C5CE4">
        <w:rPr>
          <w:rStyle w:val="aa"/>
          <w:rFonts w:ascii="Times New Roman" w:hAnsi="Times New Roman" w:cs="Times New Roman"/>
          <w:b/>
          <w:bCs/>
          <w:sz w:val="28"/>
          <w:szCs w:val="28"/>
          <w:lang w:val="en-US"/>
        </w:rPr>
        <w:t>Health. Illness. Disease</w:t>
      </w:r>
    </w:p>
    <w:p w:rsidR="00CA318A" w:rsidRPr="00216C11" w:rsidRDefault="00CA318A" w:rsidP="00CA318A">
      <w:pPr>
        <w:shd w:val="clear" w:color="auto" w:fill="FFFFFF"/>
        <w:spacing w:before="178" w:after="0" w:line="540" w:lineRule="atLeast"/>
        <w:ind w:left="14"/>
        <w:rPr>
          <w:rFonts w:ascii="Times New Roman" w:hAnsi="Times New Roman" w:cs="Times New Roman"/>
          <w:bCs/>
          <w:spacing w:val="-2"/>
          <w:sz w:val="28"/>
          <w:szCs w:val="28"/>
          <w:lang w:val="uk-UA"/>
        </w:rPr>
      </w:pPr>
      <w:r w:rsidRPr="00216C11">
        <w:rPr>
          <w:rFonts w:ascii="Times New Roman" w:eastAsia="Times New Roman" w:hAnsi="Times New Roman" w:cs="Times New Roman"/>
          <w:bCs/>
          <w:spacing w:val="-11"/>
          <w:sz w:val="28"/>
          <w:szCs w:val="28"/>
          <w:lang w:val="uk-UA" w:eastAsia="ru-RU"/>
        </w:rPr>
        <w:t xml:space="preserve">Завдання 1. </w:t>
      </w:r>
      <w:r w:rsidRPr="00216C11">
        <w:rPr>
          <w:rFonts w:ascii="Times New Roman" w:eastAsia="Times New Roman" w:hAnsi="Times New Roman" w:cs="Times New Roman"/>
          <w:bCs/>
          <w:spacing w:val="-2"/>
          <w:sz w:val="28"/>
          <w:szCs w:val="28"/>
          <w:lang w:val="en-US" w:eastAsia="ru-RU"/>
        </w:rPr>
        <w:t>Match the parts of the</w:t>
      </w:r>
      <w:r w:rsidRPr="00216C11">
        <w:rPr>
          <w:rFonts w:ascii="Times New Roman" w:eastAsia="Times New Roman" w:hAnsi="Times New Roman" w:cs="Times New Roman"/>
          <w:bCs/>
          <w:spacing w:val="-2"/>
          <w:sz w:val="28"/>
          <w:szCs w:val="28"/>
          <w:lang w:val="uk-UA" w:eastAsia="ru-RU"/>
        </w:rPr>
        <w:t xml:space="preserve"> </w:t>
      </w:r>
      <w:r w:rsidRPr="00216C11">
        <w:rPr>
          <w:rStyle w:val="ac"/>
          <w:rFonts w:ascii="Times New Roman" w:hAnsi="Times New Roman" w:cs="Times New Roman"/>
          <w:spacing w:val="-2"/>
          <w:sz w:val="28"/>
          <w:szCs w:val="28"/>
          <w:lang w:val="en-US"/>
        </w:rPr>
        <w:t>proverbs about health</w:t>
      </w:r>
    </w:p>
    <w:tbl>
      <w:tblPr>
        <w:tblW w:w="0" w:type="auto"/>
        <w:tblInd w:w="180" w:type="dxa"/>
        <w:shd w:val="clear" w:color="auto" w:fill="FFFFFF"/>
        <w:tblCellMar>
          <w:left w:w="0" w:type="dxa"/>
          <w:right w:w="0" w:type="dxa"/>
        </w:tblCellMar>
        <w:tblLook w:val="04A0" w:firstRow="1" w:lastRow="0" w:firstColumn="1" w:lastColumn="0" w:noHBand="0" w:noVBand="1"/>
      </w:tblPr>
      <w:tblGrid>
        <w:gridCol w:w="4711"/>
        <w:gridCol w:w="4711"/>
      </w:tblGrid>
      <w:tr w:rsidR="00CA318A" w:rsidRPr="009328C7" w:rsidTr="00750405">
        <w:tc>
          <w:tcPr>
            <w:tcW w:w="4711" w:type="dxa"/>
            <w:shd w:val="clear" w:color="auto" w:fill="FFFFFF"/>
            <w:tcMar>
              <w:top w:w="0" w:type="dxa"/>
              <w:left w:w="108" w:type="dxa"/>
              <w:bottom w:w="0" w:type="dxa"/>
              <w:right w:w="108" w:type="dxa"/>
            </w:tcMar>
            <w:hideMark/>
          </w:tcPr>
          <w:p w:rsidR="00CA318A" w:rsidRPr="00216C11" w:rsidRDefault="00CA318A" w:rsidP="00CA318A">
            <w:pPr>
              <w:numPr>
                <w:ilvl w:val="0"/>
                <w:numId w:val="22"/>
              </w:numPr>
              <w:shd w:val="clear" w:color="auto" w:fill="FFFFFF"/>
              <w:spacing w:before="19" w:after="100" w:afterAutospacing="1" w:line="420" w:lineRule="atLeast"/>
              <w:ind w:left="0"/>
              <w:rPr>
                <w:rFonts w:ascii="Times New Roman" w:eastAsia="Times New Roman" w:hAnsi="Times New Roman" w:cs="Times New Roman"/>
                <w:iCs/>
                <w:spacing w:val="-26"/>
                <w:sz w:val="28"/>
                <w:szCs w:val="28"/>
                <w:lang w:val="en-US" w:eastAsia="ru-RU"/>
              </w:rPr>
            </w:pPr>
            <w:r w:rsidRPr="00216C11">
              <w:rPr>
                <w:rFonts w:ascii="Times New Roman" w:eastAsia="Times New Roman" w:hAnsi="Times New Roman" w:cs="Times New Roman"/>
                <w:iCs/>
                <w:sz w:val="28"/>
                <w:szCs w:val="28"/>
                <w:lang w:val="en-US" w:eastAsia="ru-RU"/>
              </w:rPr>
              <w:t>Health is better</w:t>
            </w:r>
          </w:p>
          <w:p w:rsidR="00CA318A" w:rsidRPr="00216C11" w:rsidRDefault="00CA318A" w:rsidP="00CA318A">
            <w:pPr>
              <w:numPr>
                <w:ilvl w:val="0"/>
                <w:numId w:val="22"/>
              </w:numPr>
              <w:shd w:val="clear" w:color="auto" w:fill="FFFFFF"/>
              <w:spacing w:before="100" w:beforeAutospacing="1" w:after="100" w:afterAutospacing="1" w:line="420" w:lineRule="atLeast"/>
              <w:ind w:left="0"/>
              <w:rPr>
                <w:rFonts w:ascii="Times New Roman" w:eastAsia="Times New Roman" w:hAnsi="Times New Roman" w:cs="Times New Roman"/>
                <w:iCs/>
                <w:spacing w:val="-20"/>
                <w:sz w:val="28"/>
                <w:szCs w:val="28"/>
                <w:lang w:val="en-US" w:eastAsia="ru-RU"/>
              </w:rPr>
            </w:pPr>
            <w:r w:rsidRPr="00216C11">
              <w:rPr>
                <w:rFonts w:ascii="Times New Roman" w:eastAsia="Times New Roman" w:hAnsi="Times New Roman" w:cs="Times New Roman"/>
                <w:iCs/>
                <w:sz w:val="28"/>
                <w:szCs w:val="28"/>
                <w:lang w:val="en-US" w:eastAsia="ru-RU"/>
              </w:rPr>
              <w:t>An apple a day</w:t>
            </w:r>
          </w:p>
          <w:p w:rsidR="00CA318A" w:rsidRPr="00216C11" w:rsidRDefault="00CA318A" w:rsidP="00CA318A">
            <w:pPr>
              <w:numPr>
                <w:ilvl w:val="0"/>
                <w:numId w:val="22"/>
              </w:numPr>
              <w:shd w:val="clear" w:color="auto" w:fill="FFFFFF"/>
              <w:spacing w:before="5" w:after="100" w:afterAutospacing="1" w:line="420" w:lineRule="atLeast"/>
              <w:ind w:left="0"/>
              <w:rPr>
                <w:rFonts w:ascii="Times New Roman" w:eastAsia="Times New Roman" w:hAnsi="Times New Roman" w:cs="Times New Roman"/>
                <w:iCs/>
                <w:spacing w:val="-21"/>
                <w:sz w:val="28"/>
                <w:szCs w:val="28"/>
                <w:lang w:val="en-US" w:eastAsia="ru-RU"/>
              </w:rPr>
            </w:pPr>
            <w:r w:rsidRPr="00216C11">
              <w:rPr>
                <w:rFonts w:ascii="Times New Roman" w:eastAsia="Times New Roman" w:hAnsi="Times New Roman" w:cs="Times New Roman"/>
                <w:iCs/>
                <w:sz w:val="28"/>
                <w:szCs w:val="28"/>
                <w:lang w:val="en-US" w:eastAsia="ru-RU"/>
              </w:rPr>
              <w:t>A happy heart</w:t>
            </w:r>
          </w:p>
          <w:p w:rsidR="00CA318A" w:rsidRPr="00216C11" w:rsidRDefault="00CA318A" w:rsidP="00CA318A">
            <w:pPr>
              <w:numPr>
                <w:ilvl w:val="0"/>
                <w:numId w:val="22"/>
              </w:numPr>
              <w:shd w:val="clear" w:color="auto" w:fill="FFFFFF"/>
              <w:spacing w:before="100" w:beforeAutospacing="1" w:after="100" w:afterAutospacing="1" w:line="420" w:lineRule="atLeast"/>
              <w:ind w:left="0"/>
              <w:rPr>
                <w:rFonts w:ascii="Times New Roman" w:eastAsia="Times New Roman" w:hAnsi="Times New Roman" w:cs="Times New Roman"/>
                <w:iCs/>
                <w:spacing w:val="-23"/>
                <w:sz w:val="28"/>
                <w:szCs w:val="28"/>
                <w:lang w:val="en-US" w:eastAsia="ru-RU"/>
              </w:rPr>
            </w:pPr>
            <w:r w:rsidRPr="00216C11">
              <w:rPr>
                <w:rFonts w:ascii="Times New Roman" w:eastAsia="Times New Roman" w:hAnsi="Times New Roman" w:cs="Times New Roman"/>
                <w:iCs/>
                <w:sz w:val="28"/>
                <w:szCs w:val="28"/>
                <w:lang w:val="en-US" w:eastAsia="ru-RU"/>
              </w:rPr>
              <w:t>A healthy mind</w:t>
            </w:r>
          </w:p>
          <w:p w:rsidR="00CA318A" w:rsidRPr="00216C11" w:rsidRDefault="00CA318A" w:rsidP="00CA318A">
            <w:pPr>
              <w:numPr>
                <w:ilvl w:val="0"/>
                <w:numId w:val="22"/>
              </w:numPr>
              <w:shd w:val="clear" w:color="auto" w:fill="FFFFFF"/>
              <w:spacing w:before="100" w:beforeAutospacing="1" w:after="100" w:afterAutospacing="1" w:line="420" w:lineRule="atLeast"/>
              <w:ind w:left="0"/>
              <w:rPr>
                <w:rFonts w:ascii="Times New Roman" w:eastAsia="Times New Roman" w:hAnsi="Times New Roman" w:cs="Times New Roman"/>
                <w:iCs/>
                <w:spacing w:val="-20"/>
                <w:sz w:val="28"/>
                <w:szCs w:val="28"/>
                <w:lang w:val="en-US" w:eastAsia="ru-RU"/>
              </w:rPr>
            </w:pPr>
            <w:r w:rsidRPr="00216C11">
              <w:rPr>
                <w:rFonts w:ascii="Times New Roman" w:eastAsia="Times New Roman" w:hAnsi="Times New Roman" w:cs="Times New Roman"/>
                <w:iCs/>
                <w:spacing w:val="-2"/>
                <w:sz w:val="28"/>
                <w:szCs w:val="28"/>
                <w:lang w:val="en-US" w:eastAsia="ru-RU"/>
              </w:rPr>
              <w:lastRenderedPageBreak/>
              <w:t>Early to bed, early to rise</w:t>
            </w:r>
          </w:p>
          <w:p w:rsidR="00CA318A" w:rsidRPr="00216C11" w:rsidRDefault="00CA318A" w:rsidP="00CA318A">
            <w:pPr>
              <w:numPr>
                <w:ilvl w:val="0"/>
                <w:numId w:val="22"/>
              </w:numPr>
              <w:shd w:val="clear" w:color="auto" w:fill="FFFFFF"/>
              <w:spacing w:before="5" w:after="100" w:afterAutospacing="1" w:line="420" w:lineRule="atLeast"/>
              <w:ind w:left="0"/>
              <w:rPr>
                <w:rFonts w:ascii="Times New Roman" w:eastAsia="Times New Roman" w:hAnsi="Times New Roman" w:cs="Times New Roman"/>
                <w:iCs/>
                <w:spacing w:val="-23"/>
                <w:sz w:val="28"/>
                <w:szCs w:val="28"/>
                <w:lang w:val="en-US" w:eastAsia="ru-RU"/>
              </w:rPr>
            </w:pPr>
            <w:r w:rsidRPr="00216C11">
              <w:rPr>
                <w:rFonts w:ascii="Times New Roman" w:eastAsia="Times New Roman" w:hAnsi="Times New Roman" w:cs="Times New Roman"/>
                <w:iCs/>
                <w:sz w:val="28"/>
                <w:szCs w:val="28"/>
                <w:lang w:val="en-US" w:eastAsia="ru-RU"/>
              </w:rPr>
              <w:t>Better to be safe</w:t>
            </w:r>
          </w:p>
        </w:tc>
        <w:tc>
          <w:tcPr>
            <w:tcW w:w="4711" w:type="dxa"/>
            <w:shd w:val="clear" w:color="auto" w:fill="FFFFFF"/>
            <w:tcMar>
              <w:top w:w="0" w:type="dxa"/>
              <w:left w:w="108" w:type="dxa"/>
              <w:bottom w:w="0" w:type="dxa"/>
              <w:right w:w="108" w:type="dxa"/>
            </w:tcMar>
            <w:hideMark/>
          </w:tcPr>
          <w:p w:rsidR="00CA318A" w:rsidRPr="00216C11" w:rsidRDefault="00CA318A" w:rsidP="00CA318A">
            <w:pPr>
              <w:numPr>
                <w:ilvl w:val="0"/>
                <w:numId w:val="23"/>
              </w:numPr>
              <w:shd w:val="clear" w:color="auto" w:fill="FFFFFF"/>
              <w:spacing w:before="100" w:beforeAutospacing="1" w:after="100" w:afterAutospacing="1" w:line="420" w:lineRule="atLeast"/>
              <w:ind w:left="77" w:firstLine="0"/>
              <w:rPr>
                <w:rFonts w:ascii="Times New Roman" w:eastAsia="Times New Roman" w:hAnsi="Times New Roman" w:cs="Times New Roman"/>
                <w:iCs/>
                <w:spacing w:val="-13"/>
                <w:sz w:val="28"/>
                <w:szCs w:val="28"/>
                <w:lang w:val="en-US" w:eastAsia="ru-RU"/>
              </w:rPr>
            </w:pPr>
            <w:r w:rsidRPr="00216C11">
              <w:rPr>
                <w:rFonts w:ascii="Times New Roman" w:eastAsia="Times New Roman" w:hAnsi="Times New Roman" w:cs="Times New Roman"/>
                <w:iCs/>
                <w:sz w:val="28"/>
                <w:szCs w:val="28"/>
                <w:lang w:val="en-US" w:eastAsia="ru-RU"/>
              </w:rPr>
              <w:lastRenderedPageBreak/>
              <w:t>than sorry</w:t>
            </w:r>
          </w:p>
          <w:p w:rsidR="00CA318A" w:rsidRPr="00216C11" w:rsidRDefault="00CA318A" w:rsidP="00CA318A">
            <w:pPr>
              <w:numPr>
                <w:ilvl w:val="0"/>
                <w:numId w:val="23"/>
              </w:numPr>
              <w:shd w:val="clear" w:color="auto" w:fill="FFFFFF"/>
              <w:spacing w:before="100" w:beforeAutospacing="1" w:after="100" w:afterAutospacing="1" w:line="420" w:lineRule="atLeast"/>
              <w:ind w:left="77" w:firstLine="0"/>
              <w:rPr>
                <w:rFonts w:ascii="Times New Roman" w:eastAsia="Times New Roman" w:hAnsi="Times New Roman" w:cs="Times New Roman"/>
                <w:iCs/>
                <w:spacing w:val="-16"/>
                <w:sz w:val="28"/>
                <w:szCs w:val="28"/>
                <w:lang w:eastAsia="ru-RU"/>
              </w:rPr>
            </w:pPr>
            <w:r w:rsidRPr="00216C11">
              <w:rPr>
                <w:rFonts w:ascii="Times New Roman" w:eastAsia="Times New Roman" w:hAnsi="Times New Roman" w:cs="Times New Roman"/>
                <w:iCs/>
                <w:spacing w:val="-1"/>
                <w:sz w:val="28"/>
                <w:szCs w:val="28"/>
                <w:lang w:eastAsia="ru-RU"/>
              </w:rPr>
              <w:t>in a healthy body</w:t>
            </w:r>
          </w:p>
          <w:p w:rsidR="00CA318A" w:rsidRPr="00216C11" w:rsidRDefault="00CA318A" w:rsidP="00CA318A">
            <w:pPr>
              <w:numPr>
                <w:ilvl w:val="0"/>
                <w:numId w:val="23"/>
              </w:numPr>
              <w:shd w:val="clear" w:color="auto" w:fill="FFFFFF"/>
              <w:spacing w:before="10" w:after="100" w:afterAutospacing="1" w:line="420" w:lineRule="atLeast"/>
              <w:ind w:left="77" w:firstLine="0"/>
              <w:rPr>
                <w:rFonts w:ascii="Times New Roman" w:eastAsia="Times New Roman" w:hAnsi="Times New Roman" w:cs="Times New Roman"/>
                <w:iCs/>
                <w:spacing w:val="-15"/>
                <w:sz w:val="28"/>
                <w:szCs w:val="28"/>
                <w:lang w:eastAsia="ru-RU"/>
              </w:rPr>
            </w:pPr>
            <w:r w:rsidRPr="00216C11">
              <w:rPr>
                <w:rFonts w:ascii="Times New Roman" w:eastAsia="Times New Roman" w:hAnsi="Times New Roman" w:cs="Times New Roman"/>
                <w:iCs/>
                <w:spacing w:val="-3"/>
                <w:sz w:val="28"/>
                <w:szCs w:val="28"/>
                <w:lang w:eastAsia="ru-RU"/>
              </w:rPr>
              <w:t>than wealth</w:t>
            </w:r>
          </w:p>
          <w:p w:rsidR="00CA318A" w:rsidRPr="00216C11" w:rsidRDefault="00CA318A" w:rsidP="00CA318A">
            <w:pPr>
              <w:numPr>
                <w:ilvl w:val="0"/>
                <w:numId w:val="23"/>
              </w:numPr>
              <w:shd w:val="clear" w:color="auto" w:fill="FFFFFF"/>
              <w:spacing w:before="100" w:beforeAutospacing="1" w:after="100" w:afterAutospacing="1" w:line="420" w:lineRule="atLeast"/>
              <w:ind w:left="77" w:firstLine="0"/>
              <w:rPr>
                <w:rFonts w:ascii="Times New Roman" w:eastAsia="Times New Roman" w:hAnsi="Times New Roman" w:cs="Times New Roman"/>
                <w:iCs/>
                <w:spacing w:val="-18"/>
                <w:sz w:val="28"/>
                <w:szCs w:val="28"/>
                <w:lang w:eastAsia="ru-RU"/>
              </w:rPr>
            </w:pPr>
            <w:r w:rsidRPr="00216C11">
              <w:rPr>
                <w:rFonts w:ascii="Times New Roman" w:eastAsia="Times New Roman" w:hAnsi="Times New Roman" w:cs="Times New Roman"/>
                <w:iCs/>
                <w:sz w:val="28"/>
                <w:szCs w:val="28"/>
                <w:lang w:eastAsia="ru-RU"/>
              </w:rPr>
              <w:t>keeps the doctor away</w:t>
            </w:r>
          </w:p>
          <w:p w:rsidR="00CA318A" w:rsidRPr="00216C11" w:rsidRDefault="00CA318A" w:rsidP="00CA318A">
            <w:pPr>
              <w:numPr>
                <w:ilvl w:val="0"/>
                <w:numId w:val="23"/>
              </w:numPr>
              <w:shd w:val="clear" w:color="auto" w:fill="FFFFFF"/>
              <w:spacing w:before="100" w:beforeAutospacing="1" w:after="100" w:afterAutospacing="1" w:line="420" w:lineRule="atLeast"/>
              <w:ind w:left="77" w:firstLine="0"/>
              <w:rPr>
                <w:rFonts w:ascii="Times New Roman" w:eastAsia="Times New Roman" w:hAnsi="Times New Roman" w:cs="Times New Roman"/>
                <w:iCs/>
                <w:spacing w:val="-15"/>
                <w:sz w:val="28"/>
                <w:szCs w:val="28"/>
                <w:lang w:eastAsia="ru-RU"/>
              </w:rPr>
            </w:pPr>
            <w:r w:rsidRPr="00216C11">
              <w:rPr>
                <w:rFonts w:ascii="Times New Roman" w:eastAsia="Times New Roman" w:hAnsi="Times New Roman" w:cs="Times New Roman"/>
                <w:iCs/>
                <w:spacing w:val="-1"/>
                <w:sz w:val="28"/>
                <w:szCs w:val="28"/>
                <w:lang w:eastAsia="ru-RU"/>
              </w:rPr>
              <w:lastRenderedPageBreak/>
              <w:t>is a good medicine</w:t>
            </w:r>
          </w:p>
          <w:p w:rsidR="00CA318A" w:rsidRPr="00216C11" w:rsidRDefault="00CA318A" w:rsidP="00750405">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pacing w:val="-1"/>
                <w:sz w:val="28"/>
                <w:szCs w:val="28"/>
                <w:lang w:val="en-US" w:eastAsia="ru-RU"/>
              </w:rPr>
              <w:t>f) makes  a man healthy, wealthy and wise</w:t>
            </w:r>
          </w:p>
        </w:tc>
      </w:tr>
      <w:tr w:rsidR="00CA318A" w:rsidRPr="009328C7" w:rsidTr="00750405">
        <w:tc>
          <w:tcPr>
            <w:tcW w:w="4711" w:type="dxa"/>
            <w:shd w:val="clear" w:color="auto" w:fill="FFFFFF"/>
            <w:tcMar>
              <w:top w:w="0" w:type="dxa"/>
              <w:left w:w="108" w:type="dxa"/>
              <w:bottom w:w="0" w:type="dxa"/>
              <w:right w:w="108" w:type="dxa"/>
            </w:tcMar>
            <w:hideMark/>
          </w:tcPr>
          <w:p w:rsidR="00CA318A" w:rsidRPr="00216C11" w:rsidRDefault="00CA318A" w:rsidP="00750405">
            <w:pPr>
              <w:shd w:val="clear" w:color="auto" w:fill="FFFFFF"/>
              <w:spacing w:before="19"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lastRenderedPageBreak/>
              <w:t> </w:t>
            </w:r>
          </w:p>
        </w:tc>
        <w:tc>
          <w:tcPr>
            <w:tcW w:w="4711" w:type="dxa"/>
            <w:shd w:val="clear" w:color="auto" w:fill="FFFFFF"/>
            <w:tcMar>
              <w:top w:w="0" w:type="dxa"/>
              <w:left w:w="108" w:type="dxa"/>
              <w:bottom w:w="0" w:type="dxa"/>
              <w:right w:w="108" w:type="dxa"/>
            </w:tcMar>
            <w:hideMark/>
          </w:tcPr>
          <w:p w:rsidR="00CA318A" w:rsidRPr="00216C11" w:rsidRDefault="00CA318A" w:rsidP="00750405">
            <w:pPr>
              <w:shd w:val="clear" w:color="auto" w:fill="FFFFFF"/>
              <w:spacing w:after="0" w:line="420" w:lineRule="atLeast"/>
              <w:ind w:left="77"/>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 </w:t>
            </w:r>
          </w:p>
        </w:tc>
      </w:tr>
    </w:tbl>
    <w:p w:rsidR="00CA318A" w:rsidRPr="00216C11" w:rsidRDefault="00CA318A" w:rsidP="00CA318A">
      <w:pPr>
        <w:shd w:val="clear" w:color="auto" w:fill="FFFFFF"/>
        <w:spacing w:after="0" w:line="540" w:lineRule="atLeast"/>
        <w:ind w:firstLine="142"/>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 2</w:t>
      </w:r>
      <w:r w:rsidRPr="00216C11">
        <w:rPr>
          <w:rFonts w:ascii="Times New Roman" w:eastAsia="Times New Roman" w:hAnsi="Times New Roman" w:cs="Times New Roman"/>
          <w:bCs/>
          <w:sz w:val="28"/>
          <w:szCs w:val="28"/>
          <w:lang w:val="en-US" w:eastAsia="ru-RU"/>
        </w:rPr>
        <w:t>. Choose the necessary word</w:t>
      </w:r>
    </w:p>
    <w:tbl>
      <w:tblPr>
        <w:tblW w:w="10046" w:type="dxa"/>
        <w:shd w:val="clear" w:color="auto" w:fill="FFFFFF"/>
        <w:tblCellMar>
          <w:left w:w="0" w:type="dxa"/>
          <w:right w:w="0" w:type="dxa"/>
        </w:tblCellMar>
        <w:tblLook w:val="04A0" w:firstRow="1" w:lastRow="0" w:firstColumn="1" w:lastColumn="0" w:noHBand="0" w:noVBand="1"/>
      </w:tblPr>
      <w:tblGrid>
        <w:gridCol w:w="829"/>
        <w:gridCol w:w="1442"/>
        <w:gridCol w:w="1442"/>
        <w:gridCol w:w="1803"/>
        <w:gridCol w:w="838"/>
        <w:gridCol w:w="3692"/>
      </w:tblGrid>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aches</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hurts</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lung cancer</w:t>
            </w:r>
          </w:p>
        </w:tc>
        <w:tc>
          <w:tcPr>
            <w:tcW w:w="6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 </w:t>
            </w: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asthma</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myself</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heart attack</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disease</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pain</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prescription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216C11" w:rsidTr="00750405">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44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firstLine="23"/>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stomach-ache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I hit my hand on the desk and it really ……………………………. .</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They say she died of a ……………………….. .</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She had some apples that were not ready to eat and now she’s got …………….. .</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I’ve got this terrible ……………… in my neck from sleeping in the wrong position.</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5. He died of ………………….. even though he never smoked a cigarette in his life.</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6. I went to the doctor, and she gave me a ……………………. for some medicine.</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7. Pollution makes her ……………… worse and it’s difficult for her to breathe.</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8. There are different forms of hepatitis; one is more serious ……………. than the other.</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9. I hurt ……………… when I fell off that chair.</w:t>
            </w:r>
          </w:p>
        </w:tc>
      </w:tr>
      <w:tr w:rsidR="00CA318A" w:rsidRPr="009328C7" w:rsidTr="00750405">
        <w:tc>
          <w:tcPr>
            <w:tcW w:w="9815" w:type="dxa"/>
            <w:gridSpan w:val="6"/>
            <w:shd w:val="clear" w:color="auto" w:fill="FFFFFF"/>
            <w:tcMar>
              <w:top w:w="0" w:type="dxa"/>
              <w:left w:w="108" w:type="dxa"/>
              <w:bottom w:w="0" w:type="dxa"/>
              <w:right w:w="108" w:type="dxa"/>
            </w:tcMar>
            <w:hideMark/>
          </w:tcPr>
          <w:p w:rsidR="00CA318A" w:rsidRPr="00216C11" w:rsidRDefault="00CA318A" w:rsidP="00750405">
            <w:pPr>
              <w:spacing w:after="0" w:line="420" w:lineRule="atLeast"/>
              <w:ind w:left="284" w:hanging="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10. My back …………………. from sitting at the computer all day.</w:t>
            </w:r>
          </w:p>
        </w:tc>
      </w:tr>
      <w:tr w:rsidR="00CA318A" w:rsidRPr="009328C7" w:rsidTr="00750405">
        <w:tc>
          <w:tcPr>
            <w:tcW w:w="828"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1440"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1440"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1800"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837"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3686" w:type="dxa"/>
            <w:shd w:val="clear" w:color="auto" w:fill="FFFFFF"/>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r>
    </w:tbl>
    <w:p w:rsidR="00CA318A" w:rsidRPr="002C5CE4" w:rsidRDefault="00CA318A" w:rsidP="00CA318A">
      <w:pPr>
        <w:shd w:val="clear" w:color="auto" w:fill="FFFFFF"/>
        <w:spacing w:after="0" w:line="60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3.Complete the conversation at the doctor's. What does Peter say?</w:t>
      </w:r>
    </w:p>
    <w:p w:rsidR="00CA318A" w:rsidRPr="00216C11" w:rsidRDefault="00CA318A" w:rsidP="00CA318A">
      <w:pPr>
        <w:shd w:val="clear" w:color="auto" w:fill="FFFFFF"/>
        <w:spacing w:after="0" w:line="420" w:lineRule="atLeast"/>
        <w:ind w:left="24" w:right="509"/>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w:t>
      </w:r>
      <w:r w:rsidRPr="00216C11">
        <w:rPr>
          <w:rFonts w:ascii="Times New Roman" w:eastAsia="Times New Roman" w:hAnsi="Times New Roman" w:cs="Times New Roman"/>
          <w:spacing w:val="35"/>
          <w:sz w:val="28"/>
          <w:szCs w:val="28"/>
          <w:lang w:val="en-US" w:eastAsia="ru-RU"/>
        </w:rPr>
        <w:t>Robertson.</w:t>
      </w:r>
      <w:r w:rsidRPr="00216C11">
        <w:rPr>
          <w:rFonts w:ascii="Times New Roman" w:eastAsia="Times New Roman" w:hAnsi="Times New Roman" w:cs="Times New Roman"/>
          <w:sz w:val="28"/>
          <w:szCs w:val="28"/>
          <w:lang w:val="en-US" w:eastAsia="ru-RU"/>
        </w:rPr>
        <w:t> Hello, you must be Peter Jones. What's the problem?</w:t>
      </w:r>
    </w:p>
    <w:p w:rsidR="00CA318A" w:rsidRPr="00216C11" w:rsidRDefault="00CA318A" w:rsidP="00CA318A">
      <w:pPr>
        <w:shd w:val="clear" w:color="auto" w:fill="FFFFFF"/>
        <w:spacing w:before="10"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pacing w:val="30"/>
          <w:sz w:val="28"/>
          <w:szCs w:val="28"/>
          <w:lang w:val="en-US" w:eastAsia="ru-RU"/>
        </w:rPr>
        <w:t>Peter.(l)_</w:t>
      </w:r>
    </w:p>
    <w:p w:rsidR="00CA318A" w:rsidRPr="00216C11" w:rsidRDefault="00CA318A" w:rsidP="00CA318A">
      <w:pPr>
        <w:shd w:val="clear" w:color="auto" w:fill="FFFFFF"/>
        <w:spacing w:after="0" w:line="420" w:lineRule="atLeast"/>
        <w:ind w:left="24" w:right="51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R</w:t>
      </w:r>
      <w:r w:rsidRPr="00216C11">
        <w:rPr>
          <w:rFonts w:ascii="Times New Roman" w:eastAsia="Times New Roman" w:hAnsi="Times New Roman" w:cs="Times New Roman"/>
          <w:sz w:val="28"/>
          <w:szCs w:val="28"/>
          <w:lang w:eastAsia="ru-RU"/>
        </w:rPr>
        <w:t>о</w:t>
      </w:r>
      <w:r w:rsidRPr="00216C11">
        <w:rPr>
          <w:rFonts w:ascii="Times New Roman" w:eastAsia="Times New Roman" w:hAnsi="Times New Roman" w:cs="Times New Roman"/>
          <w:sz w:val="28"/>
          <w:szCs w:val="28"/>
          <w:lang w:val="en-US" w:eastAsia="ru-RU"/>
        </w:rPr>
        <w:t>berts</w:t>
      </w:r>
      <w:r w:rsidRPr="00216C11">
        <w:rPr>
          <w:rFonts w:ascii="Times New Roman" w:eastAsia="Times New Roman" w:hAnsi="Times New Roman" w:cs="Times New Roman"/>
          <w:sz w:val="28"/>
          <w:szCs w:val="28"/>
          <w:lang w:eastAsia="ru-RU"/>
        </w:rPr>
        <w:t>о</w:t>
      </w:r>
      <w:r w:rsidRPr="00216C11">
        <w:rPr>
          <w:rFonts w:ascii="Times New Roman" w:eastAsia="Times New Roman" w:hAnsi="Times New Roman" w:cs="Times New Roman"/>
          <w:sz w:val="28"/>
          <w:szCs w:val="28"/>
          <w:lang w:val="en-US" w:eastAsia="ru-RU"/>
        </w:rPr>
        <w:t>n. Oh yes, it's the right one, isn't it? Where does it hurt? </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pacing w:val="32"/>
          <w:sz w:val="28"/>
          <w:szCs w:val="28"/>
          <w:lang w:val="en-US" w:eastAsia="ru-RU"/>
        </w:rPr>
        <w:t>Peter.</w:t>
      </w:r>
      <w:r w:rsidRPr="00216C11">
        <w:rPr>
          <w:rFonts w:ascii="Times New Roman" w:eastAsia="Times New Roman" w:hAnsi="Times New Roman" w:cs="Times New Roman"/>
          <w:sz w:val="28"/>
          <w:szCs w:val="28"/>
          <w:lang w:val="en-US" w:eastAsia="ru-RU"/>
        </w:rPr>
        <w:t> (2)____</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Robertson. Can you move it?</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pacing w:val="27"/>
          <w:sz w:val="28"/>
          <w:szCs w:val="28"/>
          <w:lang w:val="en-US" w:eastAsia="ru-RU"/>
        </w:rPr>
        <w:t>Peter.(3)_</w:t>
      </w:r>
      <w:r w:rsidRPr="00216C11">
        <w:rPr>
          <w:rFonts w:ascii="Times New Roman" w:eastAsia="Times New Roman" w:hAnsi="Times New Roman" w:cs="Times New Roman"/>
          <w:sz w:val="28"/>
          <w:szCs w:val="28"/>
          <w:lang w:val="en-US" w:eastAsia="ru-RU"/>
        </w:rPr>
        <w:t>     ,</w:t>
      </w:r>
    </w:p>
    <w:p w:rsidR="00CA318A" w:rsidRPr="00216C11" w:rsidRDefault="00CA318A" w:rsidP="00CA318A">
      <w:pPr>
        <w:shd w:val="clear" w:color="auto" w:fill="FFFFFF"/>
        <w:spacing w:after="0" w:line="420" w:lineRule="atLeast"/>
        <w:ind w:left="24" w:right="33"/>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Robertson. Does it? And how did you do this, Peter?</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Peter. (4)_</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Robertson. Did you leave the match when that happened?</w:t>
      </w:r>
    </w:p>
    <w:p w:rsidR="00CA318A" w:rsidRPr="00216C11" w:rsidRDefault="00CA318A" w:rsidP="00CA318A">
      <w:pPr>
        <w:shd w:val="clear" w:color="auto" w:fill="FFFFFF"/>
        <w:spacing w:before="14" w:after="0" w:line="420" w:lineRule="atLeast"/>
        <w:ind w:left="24"/>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Peter. (5)____</w:t>
      </w:r>
    </w:p>
    <w:p w:rsidR="00CA318A" w:rsidRPr="00216C11" w:rsidRDefault="00CA318A" w:rsidP="00CA318A">
      <w:pPr>
        <w:shd w:val="clear" w:color="auto" w:fill="FFFFFF"/>
        <w:spacing w:after="0" w:line="420" w:lineRule="atLeast"/>
        <w:ind w:left="24" w:right="76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 r. Robertson. That wasn't a very good idea, was it?</w:t>
      </w:r>
    </w:p>
    <w:p w:rsidR="00CA318A" w:rsidRPr="00216C11" w:rsidRDefault="00CA318A" w:rsidP="00CA318A">
      <w:pPr>
        <w:shd w:val="clear" w:color="auto" w:fill="FFFFFF"/>
        <w:spacing w:after="0" w:line="420" w:lineRule="atLeast"/>
        <w:ind w:left="24" w:right="76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pacing w:val="21"/>
          <w:sz w:val="28"/>
          <w:szCs w:val="28"/>
          <w:lang w:val="en-US" w:eastAsia="ru-RU"/>
        </w:rPr>
        <w:lastRenderedPageBreak/>
        <w:t>Peter.(6)_</w:t>
      </w:r>
    </w:p>
    <w:p w:rsidR="00CA318A" w:rsidRPr="00216C11" w:rsidRDefault="00CA318A" w:rsidP="00CA318A">
      <w:pPr>
        <w:shd w:val="clear" w:color="auto" w:fill="FFFFFF"/>
        <w:spacing w:after="0" w:line="420" w:lineRule="atLeast"/>
        <w:ind w:left="24" w:right="53"/>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Dr Robertson. It's not that bad! But don't play any football for two weeks.</w:t>
      </w:r>
    </w:p>
    <w:p w:rsidR="00CA318A" w:rsidRPr="00216C11" w:rsidRDefault="00CA318A" w:rsidP="00CA318A">
      <w:pPr>
        <w:shd w:val="clear" w:color="auto" w:fill="FFFFFF"/>
        <w:spacing w:after="0" w:line="420" w:lineRule="atLeast"/>
        <w:ind w:left="2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Peter. Right, I won't.</w:t>
      </w:r>
    </w:p>
    <w:p w:rsidR="00CA318A" w:rsidRPr="00216C11" w:rsidRDefault="00CA318A" w:rsidP="00CA318A">
      <w:pPr>
        <w:numPr>
          <w:ilvl w:val="0"/>
          <w:numId w:val="24"/>
        </w:numPr>
        <w:shd w:val="clear" w:color="auto" w:fill="FFFFFF"/>
        <w:spacing w:before="53" w:after="100" w:afterAutospacing="1" w:line="420" w:lineRule="atLeast"/>
        <w:ind w:left="208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suppose not. Will I need to go hospital?</w:t>
      </w:r>
    </w:p>
    <w:p w:rsidR="00CA318A" w:rsidRPr="00216C11" w:rsidRDefault="00CA318A" w:rsidP="00CA318A">
      <w:pPr>
        <w:numPr>
          <w:ilvl w:val="0"/>
          <w:numId w:val="24"/>
        </w:numPr>
        <w:shd w:val="clear" w:color="auto" w:fill="FFFFFF"/>
        <w:spacing w:before="5" w:after="100" w:afterAutospacing="1" w:line="420" w:lineRule="atLeast"/>
        <w:ind w:left="2088"/>
        <w:rPr>
          <w:rFonts w:ascii="Times New Roman" w:eastAsia="Times New Roman" w:hAnsi="Times New Roman" w:cs="Times New Roman"/>
          <w:spacing w:val="-2"/>
          <w:sz w:val="28"/>
          <w:szCs w:val="28"/>
          <w:lang w:eastAsia="ru-RU"/>
        </w:rPr>
      </w:pPr>
      <w:r w:rsidRPr="00216C11">
        <w:rPr>
          <w:rFonts w:ascii="Times New Roman" w:eastAsia="Times New Roman" w:hAnsi="Times New Roman" w:cs="Times New Roman"/>
          <w:sz w:val="28"/>
          <w:szCs w:val="28"/>
          <w:lang w:eastAsia="ru-RU"/>
        </w:rPr>
        <w:t>The left one's fine.</w:t>
      </w:r>
    </w:p>
    <w:p w:rsidR="00CA318A" w:rsidRPr="00216C11" w:rsidRDefault="00CA318A" w:rsidP="00CA318A">
      <w:pPr>
        <w:numPr>
          <w:ilvl w:val="0"/>
          <w:numId w:val="24"/>
        </w:numPr>
        <w:shd w:val="clear" w:color="auto" w:fill="FFFFFF"/>
        <w:spacing w:before="100" w:beforeAutospacing="1" w:after="100" w:afterAutospacing="1" w:line="420" w:lineRule="atLeast"/>
        <w:ind w:left="2088"/>
        <w:rPr>
          <w:rFonts w:ascii="Times New Roman" w:eastAsia="Times New Roman" w:hAnsi="Times New Roman" w:cs="Times New Roman"/>
          <w:spacing w:val="-6"/>
          <w:sz w:val="28"/>
          <w:szCs w:val="28"/>
          <w:lang w:val="en-US" w:eastAsia="ru-RU"/>
        </w:rPr>
      </w:pPr>
      <w:r w:rsidRPr="00216C11">
        <w:rPr>
          <w:rFonts w:ascii="Times New Roman" w:eastAsia="Times New Roman" w:hAnsi="Times New Roman" w:cs="Times New Roman"/>
          <w:sz w:val="28"/>
          <w:szCs w:val="28"/>
          <w:lang w:val="en-US" w:eastAsia="ru-RU"/>
        </w:rPr>
        <w:t>I was playing football this morning and I feel badly.</w:t>
      </w:r>
    </w:p>
    <w:p w:rsidR="00CA318A" w:rsidRPr="00216C11" w:rsidRDefault="00CA318A" w:rsidP="00CA318A">
      <w:pPr>
        <w:numPr>
          <w:ilvl w:val="0"/>
          <w:numId w:val="24"/>
        </w:numPr>
        <w:shd w:val="clear" w:color="auto" w:fill="FFFFFF"/>
        <w:spacing w:before="5" w:after="100" w:afterAutospacing="1" w:line="420" w:lineRule="atLeast"/>
        <w:ind w:left="2088"/>
        <w:rPr>
          <w:rFonts w:ascii="Times New Roman" w:eastAsia="Times New Roman" w:hAnsi="Times New Roman" w:cs="Times New Roman"/>
          <w:spacing w:val="-2"/>
          <w:sz w:val="28"/>
          <w:szCs w:val="28"/>
          <w:lang w:val="en-US" w:eastAsia="ru-RU"/>
        </w:rPr>
      </w:pPr>
      <w:r w:rsidRPr="00216C11">
        <w:rPr>
          <w:rFonts w:ascii="Times New Roman" w:eastAsia="Times New Roman" w:hAnsi="Times New Roman" w:cs="Times New Roman"/>
          <w:sz w:val="28"/>
          <w:szCs w:val="28"/>
          <w:lang w:val="en-US" w:eastAsia="ru-RU"/>
        </w:rPr>
        <w:t>It's my leg, doctor, it really hurts.</w:t>
      </w:r>
    </w:p>
    <w:p w:rsidR="00CA318A" w:rsidRPr="00216C11" w:rsidRDefault="00CA318A" w:rsidP="00CA318A">
      <w:pPr>
        <w:numPr>
          <w:ilvl w:val="0"/>
          <w:numId w:val="24"/>
        </w:numPr>
        <w:shd w:val="clear" w:color="auto" w:fill="FFFFFF"/>
        <w:spacing w:before="100" w:beforeAutospacing="1" w:after="100" w:afterAutospacing="1" w:line="420" w:lineRule="atLeast"/>
        <w:ind w:left="208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How long will it take?</w:t>
      </w:r>
    </w:p>
    <w:p w:rsidR="00CA318A" w:rsidRPr="00216C11" w:rsidRDefault="00CA318A" w:rsidP="00CA318A">
      <w:pPr>
        <w:numPr>
          <w:ilvl w:val="0"/>
          <w:numId w:val="24"/>
        </w:numPr>
        <w:shd w:val="clear" w:color="auto" w:fill="FFFFFF"/>
        <w:spacing w:before="100" w:beforeAutospacing="1" w:after="100" w:afterAutospacing="1" w:line="420" w:lineRule="atLeast"/>
        <w:ind w:left="208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The pain's here, just above my foot.</w:t>
      </w:r>
    </w:p>
    <w:p w:rsidR="00CA318A" w:rsidRPr="00216C11" w:rsidRDefault="00CA318A" w:rsidP="00CA318A">
      <w:pPr>
        <w:numPr>
          <w:ilvl w:val="0"/>
          <w:numId w:val="24"/>
        </w:numPr>
        <w:shd w:val="clear" w:color="auto" w:fill="FFFFFF"/>
        <w:spacing w:before="100" w:beforeAutospacing="1" w:after="100" w:afterAutospacing="1" w:line="420" w:lineRule="atLeast"/>
        <w:ind w:left="2088" w:right="268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Well, I wanted to, but I didn't.</w:t>
      </w:r>
    </w:p>
    <w:p w:rsidR="00CA318A" w:rsidRPr="008301F1" w:rsidRDefault="00CA318A" w:rsidP="00CA318A">
      <w:pPr>
        <w:numPr>
          <w:ilvl w:val="0"/>
          <w:numId w:val="24"/>
        </w:numPr>
        <w:shd w:val="clear" w:color="auto" w:fill="FFFFFF"/>
        <w:spacing w:before="100" w:beforeAutospacing="1" w:after="100" w:afterAutospacing="1" w:line="420" w:lineRule="atLeast"/>
        <w:ind w:left="2088" w:right="268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can, but it hurts when I walk.</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4</w:t>
      </w:r>
      <w:r w:rsidRPr="00216C11">
        <w:rPr>
          <w:rFonts w:ascii="Times New Roman" w:eastAsia="Times New Roman" w:hAnsi="Times New Roman" w:cs="Times New Roman"/>
          <w:sz w:val="28"/>
          <w:szCs w:val="28"/>
          <w:lang w:val="uk-UA" w:eastAsia="ru-RU"/>
        </w:rPr>
        <w:t xml:space="preserve">. </w:t>
      </w:r>
      <w:r w:rsidRPr="00216C11">
        <w:rPr>
          <w:rFonts w:ascii="Times New Roman" w:eastAsia="Times New Roman" w:hAnsi="Times New Roman" w:cs="Times New Roman"/>
          <w:bCs/>
          <w:sz w:val="28"/>
          <w:szCs w:val="28"/>
          <w:lang w:val="en-US" w:eastAsia="ru-RU"/>
        </w:rPr>
        <w:t>Describe in writing your last visit to the doctor.</w:t>
      </w:r>
    </w:p>
    <w:p w:rsidR="00CA318A" w:rsidRPr="00216C11" w:rsidRDefault="00CA318A" w:rsidP="00CA318A">
      <w:pPr>
        <w:shd w:val="clear" w:color="auto" w:fill="FFFFFF"/>
        <w:spacing w:after="0" w:line="420" w:lineRule="atLeast"/>
        <w:ind w:right="33"/>
        <w:rPr>
          <w:rFonts w:ascii="Times New Roman" w:eastAsia="Times New Roman" w:hAnsi="Times New Roman" w:cs="Times New Roman"/>
          <w:sz w:val="28"/>
          <w:szCs w:val="28"/>
          <w:lang w:val="uk-UA" w:eastAsia="ru-RU"/>
        </w:rPr>
      </w:pPr>
    </w:p>
    <w:p w:rsidR="00CA318A" w:rsidRPr="008301F1" w:rsidRDefault="00CA318A" w:rsidP="00CA318A">
      <w:pPr>
        <w:shd w:val="clear" w:color="auto" w:fill="FFFFFF"/>
        <w:spacing w:after="0" w:line="420" w:lineRule="atLeast"/>
        <w:ind w:right="33"/>
        <w:rPr>
          <w:rStyle w:val="aa"/>
          <w:rFonts w:ascii="Times New Roman" w:hAnsi="Times New Roman" w:cs="Times New Roman"/>
          <w:b/>
          <w:bCs/>
          <w:i w:val="0"/>
          <w:sz w:val="28"/>
          <w:szCs w:val="28"/>
          <w:lang w:val="uk-UA"/>
        </w:rPr>
      </w:pPr>
      <w:r w:rsidRPr="008301F1">
        <w:rPr>
          <w:rStyle w:val="aa"/>
          <w:rFonts w:ascii="Times New Roman" w:hAnsi="Times New Roman" w:cs="Times New Roman"/>
          <w:b/>
          <w:bCs/>
          <w:sz w:val="28"/>
          <w:szCs w:val="28"/>
          <w:lang w:val="uk-UA"/>
        </w:rPr>
        <w:t xml:space="preserve">Тема 9. </w:t>
      </w:r>
      <w:r w:rsidRPr="008301F1">
        <w:rPr>
          <w:rStyle w:val="aa"/>
          <w:rFonts w:ascii="Times New Roman" w:hAnsi="Times New Roman" w:cs="Times New Roman"/>
          <w:b/>
          <w:bCs/>
          <w:sz w:val="28"/>
          <w:szCs w:val="28"/>
          <w:lang w:val="en-US"/>
        </w:rPr>
        <w:t>Shopping</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1.</w:t>
      </w: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Make up a shopping list of necessary products for (a birthday party, a picnic etc.) using the following expressions</w:t>
      </w:r>
    </w:p>
    <w:tbl>
      <w:tblPr>
        <w:tblW w:w="0" w:type="auto"/>
        <w:tblInd w:w="53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89"/>
        <w:gridCol w:w="4604"/>
      </w:tblGrid>
      <w:tr w:rsidR="00CA318A" w:rsidRPr="009328C7" w:rsidTr="00750405">
        <w:tc>
          <w:tcPr>
            <w:tcW w:w="4489"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bottle of milk;</w:t>
            </w:r>
          </w:p>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tin of sardines;</w:t>
            </w:r>
          </w:p>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box of matches;</w:t>
            </w:r>
          </w:p>
          <w:p w:rsidR="00CA318A" w:rsidRPr="00216C11" w:rsidRDefault="00CA318A" w:rsidP="00750405">
            <w:pPr>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bottle of mineral water (wine, oil)</w:t>
            </w:r>
          </w:p>
        </w:tc>
        <w:tc>
          <w:tcPr>
            <w:tcW w:w="460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slice of cheese (bread, meat);</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bar of chocolate (soap);</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pinch of salt;</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dozen of eggs</w:t>
            </w:r>
          </w:p>
        </w:tc>
      </w:tr>
      <w:tr w:rsidR="00CA318A" w:rsidRPr="009328C7" w:rsidTr="00750405">
        <w:tc>
          <w:tcPr>
            <w:tcW w:w="4489"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peace of cake;</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peace of paper;</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block of wood;</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lump of sugar</w:t>
            </w:r>
          </w:p>
        </w:tc>
        <w:tc>
          <w:tcPr>
            <w:tcW w:w="4604"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tube of toothpaste;</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sheet of paper;</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packet of biscuits;</w:t>
            </w:r>
          </w:p>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jar of jam</w:t>
            </w:r>
          </w:p>
        </w:tc>
      </w:tr>
    </w:tbl>
    <w:p w:rsidR="00CA318A" w:rsidRPr="00216C11" w:rsidRDefault="00CA318A" w:rsidP="00CA318A">
      <w:pPr>
        <w:shd w:val="clear" w:color="auto" w:fill="FFFFFF"/>
        <w:spacing w:after="0" w:line="420" w:lineRule="atLeast"/>
        <w:ind w:firstLine="70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2.</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Complete this grid (you may use a dictionary):</w:t>
      </w:r>
    </w:p>
    <w:tbl>
      <w:tblPr>
        <w:tblW w:w="86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05"/>
        <w:gridCol w:w="1992"/>
        <w:gridCol w:w="4558"/>
      </w:tblGrid>
      <w:tr w:rsidR="00CA318A" w:rsidRPr="00216C11" w:rsidTr="00750405">
        <w:tc>
          <w:tcPr>
            <w:tcW w:w="194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Outlet</w:t>
            </w:r>
          </w:p>
        </w:tc>
        <w:tc>
          <w:tcPr>
            <w:tcW w:w="183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Size</w:t>
            </w:r>
          </w:p>
        </w:tc>
        <w:tc>
          <w:tcPr>
            <w:tcW w:w="420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Product</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supermarket</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large or small</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food, household goods</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kiosk</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small</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sandwich, postcards, cigarettes</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lastRenderedPageBreak/>
              <w:t>department store</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large</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market</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food, flowers, clothes</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butcher’s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baker’s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bread</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dairy’s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grocer’s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fishmonger’s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greengrocer’s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r>
      <w:tr w:rsidR="00CA318A" w:rsidRPr="00216C11" w:rsidTr="00750405">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chemist’s</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r>
      <w:tr w:rsidR="00CA318A" w:rsidRPr="00216C11" w:rsidTr="00750405">
        <w:tc>
          <w:tcPr>
            <w:tcW w:w="194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newsagent’s</w:t>
            </w:r>
          </w:p>
        </w:tc>
        <w:tc>
          <w:tcPr>
            <w:tcW w:w="183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 </w:t>
            </w:r>
          </w:p>
        </w:tc>
        <w:tc>
          <w:tcPr>
            <w:tcW w:w="4209" w:type="dxa"/>
            <w:tcBorders>
              <w:top w:val="single" w:sz="6" w:space="0" w:color="000000"/>
              <w:left w:val="single" w:sz="6" w:space="0" w:color="000000"/>
            </w:tcBorders>
            <w:shd w:val="clear" w:color="auto" w:fill="FFFFFF"/>
            <w:tcMar>
              <w:top w:w="0" w:type="dxa"/>
              <w:left w:w="101" w:type="dxa"/>
              <w:bottom w:w="0" w:type="dxa"/>
              <w:right w:w="101" w:type="dxa"/>
            </w:tcMar>
            <w:hideMark/>
          </w:tcPr>
          <w:p w:rsidR="00CA318A" w:rsidRPr="00216C11" w:rsidRDefault="00CA318A" w:rsidP="00750405">
            <w:pPr>
              <w:spacing w:after="0" w:line="420" w:lineRule="atLeast"/>
              <w:ind w:left="4" w:hanging="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tc>
      </w:tr>
    </w:tbl>
    <w:p w:rsidR="00CA318A" w:rsidRPr="00216C11" w:rsidRDefault="00CA318A" w:rsidP="00CA318A">
      <w:pPr>
        <w:shd w:val="clear" w:color="auto" w:fill="FFFFFF"/>
        <w:spacing w:before="4" w:after="0" w:line="420" w:lineRule="atLeast"/>
        <w:rPr>
          <w:rFonts w:ascii="Times New Roman" w:eastAsia="Times New Roman" w:hAnsi="Times New Roman" w:cs="Times New Roman"/>
          <w:sz w:val="28"/>
          <w:szCs w:val="28"/>
          <w:lang w:eastAsia="ru-RU"/>
        </w:rPr>
      </w:pPr>
    </w:p>
    <w:p w:rsidR="00CA318A" w:rsidRPr="00216C11" w:rsidRDefault="00CA318A" w:rsidP="00CA318A">
      <w:pPr>
        <w:shd w:val="clear" w:color="auto" w:fill="FFFFFF"/>
        <w:spacing w:before="4" w:after="0" w:line="60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eastAsia="ru-RU"/>
        </w:rPr>
        <w:t>3.</w:t>
      </w:r>
    </w:p>
    <w:p w:rsidR="00CA318A" w:rsidRPr="00216C11" w:rsidRDefault="00CA318A" w:rsidP="00CA318A">
      <w:pPr>
        <w:shd w:val="clear" w:color="auto" w:fill="FFFFFF"/>
        <w:spacing w:before="4"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1. Read the dialogue and choose the necessary word</w:t>
      </w:r>
    </w:p>
    <w:tbl>
      <w:tblPr>
        <w:tblW w:w="0" w:type="auto"/>
        <w:tblInd w:w="1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34"/>
        <w:gridCol w:w="2214"/>
        <w:gridCol w:w="2229"/>
      </w:tblGrid>
      <w:tr w:rsidR="00CA318A" w:rsidRPr="00216C11" w:rsidTr="00750405">
        <w:trPr>
          <w:trHeight w:val="346"/>
        </w:trPr>
        <w:tc>
          <w:tcPr>
            <w:tcW w:w="2234" w:type="dxa"/>
            <w:tcBorders>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counter</w:t>
            </w:r>
          </w:p>
        </w:tc>
        <w:tc>
          <w:tcPr>
            <w:tcW w:w="2214" w:type="dxa"/>
            <w:tcBorders>
              <w:left w:val="single" w:sz="6" w:space="0" w:color="000000"/>
              <w:bottom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could</w:t>
            </w:r>
          </w:p>
        </w:tc>
        <w:tc>
          <w:tcPr>
            <w:tcW w:w="2229" w:type="dxa"/>
            <w:tcBorders>
              <w:left w:val="single" w:sz="6" w:space="0" w:color="000000"/>
              <w:bottom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goods</w:t>
            </w:r>
          </w:p>
        </w:tc>
      </w:tr>
      <w:tr w:rsidR="00CA318A" w:rsidRPr="00216C11" w:rsidTr="00750405">
        <w:trPr>
          <w:trHeight w:val="365"/>
        </w:trPr>
        <w:tc>
          <w:tcPr>
            <w:tcW w:w="2234" w:type="dxa"/>
            <w:tcBorders>
              <w:top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basket</w:t>
            </w:r>
          </w:p>
        </w:tc>
        <w:tc>
          <w:tcPr>
            <w:tcW w:w="2214" w:type="dxa"/>
            <w:tcBorders>
              <w:top w:val="single" w:sz="6" w:space="0" w:color="000000"/>
              <w:left w:val="single" w:sz="6" w:space="0" w:color="000000"/>
              <w:righ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trolley</w:t>
            </w:r>
          </w:p>
        </w:tc>
        <w:tc>
          <w:tcPr>
            <w:tcW w:w="2229" w:type="dxa"/>
            <w:tcBorders>
              <w:top w:val="single" w:sz="6" w:space="0" w:color="000000"/>
              <w:left w:val="single" w:sz="6" w:space="0" w:color="000000"/>
            </w:tcBorders>
            <w:shd w:val="clear" w:color="auto" w:fill="FFFFFF"/>
            <w:tcMar>
              <w:top w:w="0" w:type="dxa"/>
              <w:left w:w="32" w:type="dxa"/>
              <w:bottom w:w="0" w:type="dxa"/>
              <w:right w:w="32" w:type="dxa"/>
            </w:tcMar>
            <w:hideMark/>
          </w:tcPr>
          <w:p w:rsidR="00CA318A" w:rsidRPr="00216C11" w:rsidRDefault="00CA318A" w:rsidP="00750405">
            <w:pPr>
              <w:shd w:val="clear" w:color="auto" w:fill="FFFFFF"/>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shopping</w:t>
            </w:r>
          </w:p>
        </w:tc>
      </w:tr>
    </w:tbl>
    <w:p w:rsidR="00CA318A" w:rsidRPr="00216C11" w:rsidRDefault="00CA318A" w:rsidP="00CA318A">
      <w:pPr>
        <w:shd w:val="clear" w:color="auto" w:fill="FFFFFF"/>
        <w:spacing w:before="106" w:after="0" w:line="240" w:lineRule="auto"/>
        <w:rPr>
          <w:rFonts w:ascii="Times New Roman" w:eastAsia="Times New Roman" w:hAnsi="Times New Roman" w:cs="Times New Roman"/>
          <w:sz w:val="28"/>
          <w:szCs w:val="28"/>
          <w:lang w:eastAsia="ru-RU"/>
        </w:rPr>
      </w:pPr>
    </w:p>
    <w:p w:rsidR="00CA318A" w:rsidRPr="00216C11" w:rsidRDefault="00CA318A" w:rsidP="00CA318A">
      <w:pPr>
        <w:shd w:val="clear" w:color="auto" w:fill="FFFFFF"/>
        <w:spacing w:after="0" w:line="240" w:lineRule="auto"/>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noProof/>
          <w:sz w:val="28"/>
          <w:szCs w:val="28"/>
          <w:lang w:eastAsia="ru-RU"/>
        </w:rPr>
        <w:drawing>
          <wp:inline distT="0" distB="0" distL="0" distR="0">
            <wp:extent cx="6019800" cy="3143250"/>
            <wp:effectExtent l="19050" t="0" r="0" b="0"/>
            <wp:docPr id="107" name="Рисунок 93" descr="https://naurok.com.ua/uploads/files/54445/18386/18670_html/images/18386.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naurok.com.ua/uploads/files/54445/18386/18670_html/images/18386.074.png"/>
                    <pic:cNvPicPr>
                      <a:picLocks noChangeAspect="1" noChangeArrowheads="1"/>
                    </pic:cNvPicPr>
                  </pic:nvPicPr>
                  <pic:blipFill>
                    <a:blip r:embed="rId48" cstate="print"/>
                    <a:srcRect/>
                    <a:stretch>
                      <a:fillRect/>
                    </a:stretch>
                  </pic:blipFill>
                  <pic:spPr bwMode="auto">
                    <a:xfrm>
                      <a:off x="0" y="0"/>
                      <a:ext cx="6019800" cy="3143250"/>
                    </a:xfrm>
                    <a:prstGeom prst="rect">
                      <a:avLst/>
                    </a:prstGeom>
                    <a:noFill/>
                    <a:ln w="9525">
                      <a:noFill/>
                      <a:miter lim="800000"/>
                      <a:headEnd/>
                      <a:tailEnd/>
                    </a:ln>
                  </pic:spPr>
                </pic:pic>
              </a:graphicData>
            </a:graphic>
          </wp:inline>
        </w:drawing>
      </w:r>
      <w:r w:rsidRPr="00216C11">
        <w:rPr>
          <w:rFonts w:ascii="Times New Roman" w:eastAsia="Times New Roman" w:hAnsi="Times New Roman" w:cs="Times New Roman"/>
          <w:spacing w:val="-9"/>
          <w:sz w:val="28"/>
          <w:szCs w:val="28"/>
          <w:lang w:eastAsia="ru-RU"/>
        </w:rPr>
        <w:t> </w:t>
      </w:r>
    </w:p>
    <w:p w:rsidR="00CA318A" w:rsidRPr="00216C11" w:rsidRDefault="00CA318A" w:rsidP="00CA318A">
      <w:pPr>
        <w:shd w:val="clear" w:color="auto" w:fill="FFFFFF"/>
        <w:spacing w:after="0" w:line="600" w:lineRule="atLeast"/>
        <w:ind w:left="1546" w:hanging="1546"/>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eastAsia="ru-RU"/>
        </w:rPr>
        <w:t> 4.</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pacing w:val="-8"/>
          <w:sz w:val="28"/>
          <w:szCs w:val="28"/>
          <w:lang w:eastAsia="ru-RU"/>
        </w:rPr>
        <w:t>Answer the questions</w:t>
      </w:r>
    </w:p>
    <w:p w:rsidR="00CA318A" w:rsidRPr="00216C11" w:rsidRDefault="00CA318A" w:rsidP="00CA318A">
      <w:pPr>
        <w:numPr>
          <w:ilvl w:val="0"/>
          <w:numId w:val="25"/>
        </w:numPr>
        <w:shd w:val="clear" w:color="auto" w:fill="FFFFFF"/>
        <w:spacing w:before="100" w:beforeAutospacing="1" w:after="100" w:afterAutospacing="1" w:line="420" w:lineRule="atLeast"/>
        <w:ind w:left="0"/>
        <w:rPr>
          <w:rFonts w:ascii="Times New Roman" w:eastAsia="Times New Roman" w:hAnsi="Times New Roman" w:cs="Times New Roman"/>
          <w:spacing w:val="-8"/>
          <w:sz w:val="28"/>
          <w:szCs w:val="28"/>
          <w:lang w:val="en-US" w:eastAsia="ru-RU"/>
        </w:rPr>
      </w:pPr>
      <w:r w:rsidRPr="00216C11">
        <w:rPr>
          <w:rFonts w:ascii="Times New Roman" w:eastAsia="Times New Roman" w:hAnsi="Times New Roman" w:cs="Times New Roman"/>
          <w:sz w:val="28"/>
          <w:szCs w:val="28"/>
          <w:lang w:val="en-US" w:eastAsia="ru-RU"/>
        </w:rPr>
        <w:t>Excuse me. Where can I find the frozen food? - / it / be / over / there / in / aisle / 5/.</w:t>
      </w:r>
    </w:p>
    <w:p w:rsidR="00CA318A" w:rsidRPr="00216C11" w:rsidRDefault="00CA318A" w:rsidP="00CA318A">
      <w:pPr>
        <w:numPr>
          <w:ilvl w:val="0"/>
          <w:numId w:val="25"/>
        </w:numPr>
        <w:shd w:val="clear" w:color="auto" w:fill="FFFFFF"/>
        <w:spacing w:before="100" w:beforeAutospacing="1" w:after="100" w:afterAutospacing="1" w:line="420" w:lineRule="atLeast"/>
        <w:ind w:left="0"/>
        <w:rPr>
          <w:rFonts w:ascii="Times New Roman" w:eastAsia="Times New Roman" w:hAnsi="Times New Roman" w:cs="Times New Roman"/>
          <w:spacing w:val="-4"/>
          <w:sz w:val="28"/>
          <w:szCs w:val="28"/>
          <w:lang w:val="en-US" w:eastAsia="ru-RU"/>
        </w:rPr>
      </w:pPr>
      <w:r w:rsidRPr="00216C11">
        <w:rPr>
          <w:rFonts w:ascii="Times New Roman" w:eastAsia="Times New Roman" w:hAnsi="Times New Roman" w:cs="Times New Roman"/>
          <w:sz w:val="28"/>
          <w:szCs w:val="28"/>
          <w:lang w:val="en-US" w:eastAsia="ru-RU"/>
        </w:rPr>
        <w:t>What is on your shopping list? - /I / have / buy / only / bread / and / milk /.</w:t>
      </w:r>
    </w:p>
    <w:p w:rsidR="00CA318A" w:rsidRPr="00216C11" w:rsidRDefault="00CA318A" w:rsidP="00CA318A">
      <w:pPr>
        <w:numPr>
          <w:ilvl w:val="0"/>
          <w:numId w:val="25"/>
        </w:numPr>
        <w:shd w:val="clear" w:color="auto" w:fill="FFFFFF"/>
        <w:spacing w:before="100" w:beforeAutospacing="1" w:after="100" w:afterAutospacing="1" w:line="420" w:lineRule="atLeast"/>
        <w:ind w:left="0"/>
        <w:rPr>
          <w:rFonts w:ascii="Times New Roman" w:eastAsia="Times New Roman" w:hAnsi="Times New Roman" w:cs="Times New Roman"/>
          <w:spacing w:val="-4"/>
          <w:sz w:val="28"/>
          <w:szCs w:val="28"/>
          <w:lang w:val="en-US" w:eastAsia="ru-RU"/>
        </w:rPr>
      </w:pPr>
      <w:r w:rsidRPr="00216C11">
        <w:rPr>
          <w:rFonts w:ascii="Times New Roman" w:eastAsia="Times New Roman" w:hAnsi="Times New Roman" w:cs="Times New Roman"/>
          <w:spacing w:val="-1"/>
          <w:sz w:val="28"/>
          <w:szCs w:val="28"/>
          <w:lang w:val="en-US" w:eastAsia="ru-RU"/>
        </w:rPr>
        <w:lastRenderedPageBreak/>
        <w:t>Have you got a trolley? - / yes /I / have /.</w:t>
      </w:r>
    </w:p>
    <w:p w:rsidR="00CA318A" w:rsidRPr="00216C11" w:rsidRDefault="00CA318A" w:rsidP="00CA318A">
      <w:pPr>
        <w:numPr>
          <w:ilvl w:val="0"/>
          <w:numId w:val="25"/>
        </w:numPr>
        <w:shd w:val="clear" w:color="auto" w:fill="FFFFFF"/>
        <w:spacing w:before="100" w:beforeAutospacing="1" w:after="100" w:afterAutospacing="1" w:line="420" w:lineRule="atLeast"/>
        <w:ind w:left="245"/>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Who does the shopping in your family? -/ usually / my wife / but / when / she / be / busy /I / go / shopping /.</w:t>
      </w:r>
    </w:p>
    <w:p w:rsidR="00CA318A" w:rsidRPr="00216C11" w:rsidRDefault="00CA318A" w:rsidP="00CA318A">
      <w:pPr>
        <w:numPr>
          <w:ilvl w:val="0"/>
          <w:numId w:val="25"/>
        </w:numPr>
        <w:shd w:val="clear" w:color="auto" w:fill="FFFFFF"/>
        <w:spacing w:before="100" w:beforeAutospacing="1" w:after="100" w:afterAutospacing="1" w:line="420" w:lineRule="atLeast"/>
        <w:ind w:left="0"/>
        <w:rPr>
          <w:rFonts w:ascii="Times New Roman" w:eastAsia="Times New Roman" w:hAnsi="Times New Roman" w:cs="Times New Roman"/>
          <w:spacing w:val="-4"/>
          <w:sz w:val="28"/>
          <w:szCs w:val="28"/>
          <w:lang w:val="en-US" w:eastAsia="ru-RU"/>
        </w:rPr>
      </w:pPr>
      <w:r w:rsidRPr="00216C11">
        <w:rPr>
          <w:rFonts w:ascii="Times New Roman" w:eastAsia="Times New Roman" w:hAnsi="Times New Roman" w:cs="Times New Roman"/>
          <w:sz w:val="28"/>
          <w:szCs w:val="28"/>
          <w:lang w:val="en-US" w:eastAsia="ru-RU"/>
        </w:rPr>
        <w:t>How much does it cost? - / price / be / on / price tag /.</w:t>
      </w:r>
    </w:p>
    <w:p w:rsidR="00CA318A" w:rsidRPr="00216C11" w:rsidRDefault="00CA318A" w:rsidP="00CA318A">
      <w:pPr>
        <w:numPr>
          <w:ilvl w:val="0"/>
          <w:numId w:val="25"/>
        </w:numPr>
        <w:shd w:val="clear" w:color="auto" w:fill="FFFFFF"/>
        <w:spacing w:before="106" w:after="100" w:afterAutospacing="1" w:line="420" w:lineRule="atLeast"/>
        <w:ind w:left="0"/>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Is this product on sale? - / yes / it / be /.</w:t>
      </w:r>
    </w:p>
    <w:p w:rsidR="00CA318A" w:rsidRPr="008301F1" w:rsidRDefault="00CA318A" w:rsidP="00CA318A">
      <w:pPr>
        <w:shd w:val="clear" w:color="auto" w:fill="FFFFFF"/>
        <w:spacing w:after="0" w:line="420" w:lineRule="atLeast"/>
        <w:ind w:right="33"/>
        <w:rPr>
          <w:rStyle w:val="ac"/>
          <w:rFonts w:ascii="Times New Roman" w:hAnsi="Times New Roman" w:cs="Times New Roman"/>
          <w:sz w:val="28"/>
          <w:szCs w:val="28"/>
          <w:lang w:val="uk-UA"/>
        </w:rPr>
      </w:pPr>
      <w:r w:rsidRPr="008301F1">
        <w:rPr>
          <w:rStyle w:val="ac"/>
          <w:rFonts w:ascii="Times New Roman" w:hAnsi="Times New Roman" w:cs="Times New Roman"/>
          <w:sz w:val="28"/>
          <w:szCs w:val="28"/>
          <w:lang w:val="uk-UA"/>
        </w:rPr>
        <w:t xml:space="preserve">Тема 10. </w:t>
      </w:r>
      <w:r w:rsidRPr="008301F1">
        <w:rPr>
          <w:rStyle w:val="ac"/>
          <w:rFonts w:ascii="Times New Roman" w:hAnsi="Times New Roman" w:cs="Times New Roman"/>
          <w:sz w:val="28"/>
          <w:szCs w:val="28"/>
          <w:lang w:val="en-US"/>
        </w:rPr>
        <w:t>Sport and Games</w:t>
      </w:r>
    </w:p>
    <w:p w:rsidR="00CA318A" w:rsidRPr="00216C11" w:rsidRDefault="00CA318A" w:rsidP="00CA318A">
      <w:pPr>
        <w:shd w:val="clear" w:color="auto" w:fill="FFFFFF"/>
        <w:spacing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val="en-US" w:eastAsia="ru-RU"/>
        </w:rPr>
        <w:t>1</w:t>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Put together the jumbled word combinations pieces.</w:t>
      </w:r>
    </w:p>
    <w:p w:rsidR="00CA318A" w:rsidRPr="00216C11" w:rsidRDefault="00CA318A" w:rsidP="00CA318A">
      <w:pPr>
        <w:numPr>
          <w:ilvl w:val="0"/>
          <w:numId w:val="26"/>
        </w:numPr>
        <w:shd w:val="clear" w:color="auto" w:fill="FFFFFF"/>
        <w:spacing w:before="34"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discus-  jumping</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pacing w:val="-1"/>
          <w:sz w:val="28"/>
          <w:szCs w:val="28"/>
          <w:lang w:eastAsia="ru-RU"/>
        </w:rPr>
      </w:pPr>
      <w:r w:rsidRPr="00216C11">
        <w:rPr>
          <w:rFonts w:ascii="Times New Roman" w:eastAsia="Times New Roman" w:hAnsi="Times New Roman" w:cs="Times New Roman"/>
          <w:sz w:val="28"/>
          <w:szCs w:val="28"/>
          <w:lang w:eastAsia="ru-RU"/>
        </w:rPr>
        <w:t>horse-</w:t>
      </w:r>
      <w:r w:rsidRPr="00216C11">
        <w:rPr>
          <w:rFonts w:ascii="Times New Roman" w:eastAsia="Times New Roman" w:hAnsi="Times New Roman" w:cs="Times New Roman"/>
          <w:spacing w:val="-1"/>
          <w:sz w:val="28"/>
          <w:szCs w:val="28"/>
          <w:lang w:eastAsia="ru-RU"/>
        </w:rPr>
        <w:t>  </w:t>
      </w:r>
      <w:r w:rsidRPr="00216C11">
        <w:rPr>
          <w:rFonts w:ascii="Times New Roman" w:eastAsia="Times New Roman" w:hAnsi="Times New Roman" w:cs="Times New Roman"/>
          <w:sz w:val="28"/>
          <w:szCs w:val="28"/>
          <w:lang w:eastAsia="ru-RU"/>
        </w:rPr>
        <w:t>hockey</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mountain-  hockey</w:t>
      </w:r>
    </w:p>
    <w:p w:rsidR="00CA318A" w:rsidRPr="00216C11" w:rsidRDefault="00CA318A" w:rsidP="00CA318A">
      <w:pPr>
        <w:numPr>
          <w:ilvl w:val="0"/>
          <w:numId w:val="26"/>
        </w:numPr>
        <w:shd w:val="clear" w:color="auto" w:fill="FFFFFF"/>
        <w:spacing w:before="5"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shot-  athletics</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weight-  throwing</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ice                          ball</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pacing w:val="-1"/>
          <w:sz w:val="28"/>
          <w:szCs w:val="28"/>
          <w:lang w:eastAsia="ru-RU"/>
        </w:rPr>
      </w:pPr>
      <w:r w:rsidRPr="00216C11">
        <w:rPr>
          <w:rFonts w:ascii="Times New Roman" w:eastAsia="Times New Roman" w:hAnsi="Times New Roman" w:cs="Times New Roman"/>
          <w:sz w:val="28"/>
          <w:szCs w:val="28"/>
          <w:lang w:eastAsia="ru-RU"/>
        </w:rPr>
        <w:t>pole              </w:t>
      </w:r>
      <w:r w:rsidRPr="00216C11">
        <w:rPr>
          <w:rFonts w:ascii="Times New Roman" w:eastAsia="Times New Roman" w:hAnsi="Times New Roman" w:cs="Times New Roman"/>
          <w:spacing w:val="-1"/>
          <w:sz w:val="28"/>
          <w:szCs w:val="28"/>
          <w:lang w:eastAsia="ru-RU"/>
        </w:rPr>
        <w:t> </w:t>
      </w:r>
      <w:r w:rsidRPr="00216C11">
        <w:rPr>
          <w:rFonts w:ascii="Times New Roman" w:eastAsia="Times New Roman" w:hAnsi="Times New Roman" w:cs="Times New Roman"/>
          <w:sz w:val="28"/>
          <w:szCs w:val="28"/>
          <w:lang w:eastAsia="ru-RU"/>
        </w:rPr>
        <w:t>           lifting</w:t>
      </w:r>
    </w:p>
    <w:p w:rsidR="00CA318A" w:rsidRPr="00216C11" w:rsidRDefault="00CA318A"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track and field putting</w:t>
      </w:r>
    </w:p>
    <w:p w:rsidR="00CA318A" w:rsidRPr="00216C11" w:rsidRDefault="00CA318A" w:rsidP="00CA318A">
      <w:pPr>
        <w:numPr>
          <w:ilvl w:val="0"/>
          <w:numId w:val="26"/>
        </w:numPr>
        <w:shd w:val="clear" w:color="auto" w:fill="FFFFFF"/>
        <w:spacing w:before="5" w:after="100" w:afterAutospacing="1" w:line="420" w:lineRule="atLeast"/>
        <w:ind w:left="851" w:firstLine="284"/>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basket-  skiing</w:t>
      </w:r>
    </w:p>
    <w:p w:rsidR="00CA318A" w:rsidRPr="00216C11" w:rsidRDefault="00FA6EF9" w:rsidP="00CA318A">
      <w:pPr>
        <w:numPr>
          <w:ilvl w:val="0"/>
          <w:numId w:val="26"/>
        </w:numPr>
        <w:shd w:val="clear" w:color="auto" w:fill="FFFFFF"/>
        <w:spacing w:before="100" w:beforeAutospacing="1" w:after="100" w:afterAutospacing="1" w:line="420" w:lineRule="atLeast"/>
        <w:ind w:left="851"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field </w:t>
      </w:r>
      <w:r w:rsidR="00CA318A" w:rsidRPr="00216C11">
        <w:rPr>
          <w:rFonts w:ascii="Times New Roman" w:eastAsia="Times New Roman" w:hAnsi="Times New Roman" w:cs="Times New Roman"/>
          <w:sz w:val="28"/>
          <w:szCs w:val="28"/>
          <w:lang w:eastAsia="ru-RU"/>
        </w:rPr>
        <w:t>racing</w:t>
      </w:r>
    </w:p>
    <w:p w:rsidR="00CA318A" w:rsidRPr="00216C11" w:rsidRDefault="00CA318A" w:rsidP="00CA318A">
      <w:pPr>
        <w:shd w:val="clear" w:color="auto" w:fill="FFFFFF"/>
        <w:spacing w:before="168" w:after="0" w:line="60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eastAsia="ru-RU"/>
        </w:rPr>
        <w:t>2.</w:t>
      </w:r>
    </w:p>
    <w:p w:rsidR="00CA318A" w:rsidRPr="00216C11" w:rsidRDefault="00CA318A" w:rsidP="00CA318A">
      <w:pPr>
        <w:shd w:val="clear" w:color="auto" w:fill="FFFFFF"/>
        <w:spacing w:before="168"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Find the word by its definition.</w:t>
      </w:r>
    </w:p>
    <w:p w:rsidR="00CA318A" w:rsidRPr="00216C11" w:rsidRDefault="00CA318A" w:rsidP="00CA318A">
      <w:pPr>
        <w:shd w:val="clear" w:color="auto" w:fill="FFFFFF"/>
        <w:spacing w:before="29"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Fifteen players in each team.    a) onlookers</w:t>
      </w:r>
    </w:p>
    <w:p w:rsidR="00CA318A" w:rsidRPr="00216C11" w:rsidRDefault="00CA318A" w:rsidP="00CA318A">
      <w:pPr>
        <w:shd w:val="clear" w:color="auto" w:fill="FFFFFF"/>
        <w:spacing w:before="5" w:after="0" w:line="420" w:lineRule="atLeast"/>
        <w:ind w:right="403"/>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A few runners run on the track must jump up    b) boxers some obstacles.                      </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A lot of people come to the stadium to watch    c) coach some kind of competition.</w:t>
      </w:r>
    </w:p>
    <w:p w:rsidR="00CA318A" w:rsidRPr="00216C11" w:rsidRDefault="00CA318A" w:rsidP="00CA318A">
      <w:pPr>
        <w:shd w:val="clear" w:color="auto" w:fill="FFFFFF"/>
        <w:spacing w:after="0" w:line="420" w:lineRule="atLeast"/>
        <w:ind w:right="557"/>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Two participants are in the ring    d)rugby</w:t>
      </w:r>
      <w:r w:rsidRPr="00216C11">
        <w:rPr>
          <w:rFonts w:ascii="Times New Roman" w:eastAsia="Times New Roman" w:hAnsi="Times New Roman" w:cs="Times New Roman"/>
          <w:sz w:val="28"/>
          <w:szCs w:val="28"/>
          <w:lang w:val="en-US" w:eastAsia="ru-RU"/>
        </w:rPr>
        <w:br/>
        <w:t>5. A kind of player who defends the gates            e) referee</w:t>
      </w:r>
      <w:r w:rsidRPr="00216C11">
        <w:rPr>
          <w:rFonts w:ascii="Times New Roman" w:eastAsia="Times New Roman" w:hAnsi="Times New Roman" w:cs="Times New Roman"/>
          <w:sz w:val="28"/>
          <w:szCs w:val="28"/>
          <w:lang w:val="en-US" w:eastAsia="ru-RU"/>
        </w:rPr>
        <w:br/>
        <w:t>    during the game.                                                       </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6. A kind of person who coaches a team.    f) goalkeeper</w:t>
      </w:r>
    </w:p>
    <w:p w:rsidR="00CA318A" w:rsidRPr="00216C11" w:rsidRDefault="00CA318A" w:rsidP="00CA318A">
      <w:pPr>
        <w:shd w:val="clear" w:color="auto" w:fill="FFFFFF"/>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7. A kind of person who referee a game.    g) hurdles</w:t>
      </w:r>
    </w:p>
    <w:p w:rsidR="00CA318A" w:rsidRPr="00216C11" w:rsidRDefault="00CA318A" w:rsidP="00CA318A">
      <w:pPr>
        <w:shd w:val="clear" w:color="auto" w:fill="FFFFFF"/>
        <w:spacing w:before="230" w:after="0" w:line="240" w:lineRule="auto"/>
        <w:rPr>
          <w:rFonts w:ascii="Times New Roman" w:eastAsia="Times New Roman" w:hAnsi="Times New Roman" w:cs="Times New Roman"/>
          <w:sz w:val="28"/>
          <w:szCs w:val="28"/>
          <w:lang w:val="uk-UA" w:eastAsia="ru-RU"/>
        </w:rPr>
      </w:pPr>
      <w:r w:rsidRPr="00216C11">
        <w:rPr>
          <w:rFonts w:ascii="Times New Roman" w:eastAsia="Times New Roman" w:hAnsi="Times New Roman" w:cs="Times New Roman"/>
          <w:bCs/>
          <w:sz w:val="28"/>
          <w:szCs w:val="28"/>
          <w:lang w:val="en-US" w:eastAsia="ru-RU"/>
        </w:rPr>
        <w:t> </w:t>
      </w:r>
    </w:p>
    <w:p w:rsidR="00CA318A" w:rsidRPr="00216C11" w:rsidRDefault="00CA318A" w:rsidP="00CA318A">
      <w:pPr>
        <w:shd w:val="clear" w:color="auto" w:fill="FFFFFF"/>
        <w:spacing w:before="230" w:after="0" w:line="240" w:lineRule="auto"/>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lastRenderedPageBreak/>
        <w:t xml:space="preserve">Завдання </w:t>
      </w:r>
      <w:r w:rsidRPr="00216C11">
        <w:rPr>
          <w:rFonts w:ascii="Times New Roman" w:eastAsia="Times New Roman" w:hAnsi="Times New Roman" w:cs="Times New Roman"/>
          <w:bCs/>
          <w:sz w:val="28"/>
          <w:szCs w:val="28"/>
          <w:lang w:val="en-US" w:eastAsia="ru-RU"/>
        </w:rPr>
        <w:t>3.</w:t>
      </w:r>
    </w:p>
    <w:p w:rsidR="00CA318A" w:rsidRPr="00216C11" w:rsidRDefault="00CA318A" w:rsidP="00CA318A">
      <w:pPr>
        <w:shd w:val="clear" w:color="auto" w:fill="FFFFFF"/>
        <w:spacing w:before="230"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In each group of the words find this word with the general meaning</w:t>
      </w:r>
    </w:p>
    <w:p w:rsidR="00CA318A" w:rsidRPr="00216C11" w:rsidRDefault="00CA318A" w:rsidP="00CA318A">
      <w:pPr>
        <w:shd w:val="clear" w:color="auto" w:fill="FFFFFF"/>
        <w:spacing w:before="216"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w:t>
      </w:r>
      <w:r w:rsidRPr="00216C11">
        <w:rPr>
          <w:rFonts w:ascii="Times New Roman" w:eastAsia="Times New Roman" w:hAnsi="Times New Roman" w:cs="Times New Roman"/>
          <w:iCs/>
          <w:sz w:val="28"/>
          <w:szCs w:val="28"/>
          <w:lang w:val="en-US" w:eastAsia="ru-RU"/>
        </w:rPr>
        <w:t>Pattern: </w:t>
      </w:r>
      <w:r w:rsidRPr="00216C11">
        <w:rPr>
          <w:rFonts w:ascii="Times New Roman" w:eastAsia="Times New Roman" w:hAnsi="Times New Roman" w:cs="Times New Roman"/>
          <w:sz w:val="28"/>
          <w:szCs w:val="28"/>
          <w:lang w:val="en-US" w:eastAsia="ru-RU"/>
        </w:rPr>
        <w:t>a) pitch, b) penalty area, c) centre circle, d) football, e) corner flag, f) goal area, g) penalty spot, h) gates.</w:t>
      </w:r>
    </w:p>
    <w:p w:rsidR="00CA318A" w:rsidRPr="00216C11" w:rsidRDefault="00CA318A" w:rsidP="00CA318A">
      <w:pPr>
        <w:shd w:val="clear" w:color="auto" w:fill="FFFFFF"/>
        <w:spacing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Answer: </w:t>
      </w:r>
      <w:r w:rsidRPr="00216C11">
        <w:rPr>
          <w:rFonts w:ascii="Times New Roman" w:eastAsia="Times New Roman" w:hAnsi="Times New Roman" w:cs="Times New Roman"/>
          <w:sz w:val="28"/>
          <w:szCs w:val="28"/>
          <w:lang w:val="en-US" w:eastAsia="ru-RU"/>
        </w:rPr>
        <w:t>d) football.</w:t>
      </w:r>
    </w:p>
    <w:p w:rsidR="00CA318A" w:rsidRPr="00216C11" w:rsidRDefault="00CA318A" w:rsidP="00CA318A">
      <w:pPr>
        <w:shd w:val="clear" w:color="auto" w:fill="FFFFFF"/>
        <w:spacing w:before="96"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a) clothes, b) short sleeved vest, c) shorts, d) knee length socks, e)gloves.</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a) helmet, b) pad, c) stick, d) ice-hockey player, e) gloves, f) face guard, </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g) rubber puck.</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a) ball, b) basketball, c) ring, d) target rectangle, e) restricted areas, f) end line,  </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g) backboard. </w:t>
      </w:r>
    </w:p>
    <w:p w:rsidR="00CA318A" w:rsidRPr="00216C11" w:rsidRDefault="00CA318A" w:rsidP="00CA318A">
      <w:pPr>
        <w:shd w:val="clear" w:color="auto" w:fill="FFFFFF"/>
        <w:spacing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4. a) wheel, b) rudder, c) racing cycle, d) chain, e) tyre, f) pump, g) saddle.</w:t>
      </w:r>
    </w:p>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5. a) oars, b) rudder, c) seats, d) boat, e) hull, f) keel.</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6. a) rope, b) swimming, c) lane, d) starting! block, e) finish line.</w:t>
      </w:r>
    </w:p>
    <w:p w:rsidR="00CA318A" w:rsidRPr="00216C11" w:rsidRDefault="00CA318A" w:rsidP="00CA318A">
      <w:pPr>
        <w:shd w:val="clear" w:color="auto" w:fill="FFFFFF"/>
        <w:spacing w:after="0" w:line="420" w:lineRule="atLeast"/>
        <w:ind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7. a) lorries, b) cars, c) motor cycle, d) road, e) onlookers, f) motor </w:t>
      </w:r>
      <w:r w:rsidRPr="00216C11">
        <w:rPr>
          <w:rFonts w:ascii="Times New Roman" w:eastAsia="Times New Roman" w:hAnsi="Times New Roman" w:cs="Times New Roman"/>
          <w:iCs/>
          <w:sz w:val="28"/>
          <w:szCs w:val="28"/>
          <w:lang w:val="en-US" w:eastAsia="ru-RU"/>
        </w:rPr>
        <w:t> </w:t>
      </w:r>
      <w:r w:rsidRPr="00216C11">
        <w:rPr>
          <w:rFonts w:ascii="Times New Roman" w:eastAsia="Times New Roman" w:hAnsi="Times New Roman" w:cs="Times New Roman"/>
          <w:sz w:val="28"/>
          <w:szCs w:val="28"/>
          <w:lang w:val="en-US" w:eastAsia="ru-RU"/>
        </w:rPr>
        <w:t>racing. </w:t>
      </w:r>
    </w:p>
    <w:p w:rsidR="00CA318A" w:rsidRPr="00216C11" w:rsidRDefault="00CA318A" w:rsidP="00CA318A">
      <w:pPr>
        <w:shd w:val="clear" w:color="auto" w:fill="FFFFFF"/>
        <w:spacing w:after="0" w:line="420" w:lineRule="atLeast"/>
        <w:ind w:left="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8. a) discus, b) athletes, c) place, d) field, e) referees, f) discus-throwing. </w:t>
      </w:r>
    </w:p>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    9. a) motor cycles, b) drivers, c) icy sheet, d) road, e) onlookers,  f)speedway.</w:t>
      </w:r>
    </w:p>
    <w:p w:rsidR="00CA318A" w:rsidRPr="00216C11" w:rsidRDefault="00CA318A" w:rsidP="00CA318A">
      <w:pPr>
        <w:shd w:val="clear" w:color="auto" w:fill="FFFFFF"/>
        <w:spacing w:before="187" w:after="0" w:line="60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4.</w:t>
      </w:r>
    </w:p>
    <w:p w:rsidR="00CA318A" w:rsidRPr="00216C11" w:rsidRDefault="00CA318A" w:rsidP="00CA318A">
      <w:pPr>
        <w:shd w:val="clear" w:color="auto" w:fill="FFFFFF"/>
        <w:spacing w:before="187"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Describe in writing form how you visit the stadium to see a home football match.</w:t>
      </w:r>
    </w:p>
    <w:p w:rsidR="00CA318A" w:rsidRPr="008301F1" w:rsidRDefault="00CA318A" w:rsidP="00CA318A">
      <w:pPr>
        <w:shd w:val="clear" w:color="auto" w:fill="FFFFFF"/>
        <w:spacing w:after="0" w:line="420" w:lineRule="atLeast"/>
        <w:ind w:right="29" w:firstLine="28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Use the following word combinations (a spare ticket, to have a bite, to referee, to be not quick enough on the run, an accurate pass, the second half-time, to watch with bated breath, to share impressions, to congratulate on the victory).</w:t>
      </w:r>
    </w:p>
    <w:p w:rsidR="00CA318A" w:rsidRPr="002C5CE4" w:rsidRDefault="00CA318A" w:rsidP="00CA318A">
      <w:pPr>
        <w:shd w:val="clear" w:color="auto" w:fill="FFFFFF"/>
        <w:spacing w:after="0" w:line="420" w:lineRule="atLeast"/>
        <w:ind w:right="29" w:firstLine="284"/>
        <w:jc w:val="both"/>
        <w:rPr>
          <w:rFonts w:ascii="Times New Roman" w:eastAsia="Times New Roman" w:hAnsi="Times New Roman" w:cs="Times New Roman"/>
          <w:sz w:val="28"/>
          <w:szCs w:val="28"/>
          <w:lang w:val="en-US" w:eastAsia="ru-RU"/>
        </w:rPr>
      </w:pPr>
    </w:p>
    <w:p w:rsidR="00CA318A" w:rsidRPr="008301F1" w:rsidRDefault="00CA318A" w:rsidP="00CA318A">
      <w:pPr>
        <w:shd w:val="clear" w:color="auto" w:fill="FFFFFF"/>
        <w:spacing w:after="0" w:line="420" w:lineRule="atLeast"/>
        <w:ind w:right="29" w:firstLine="284"/>
        <w:jc w:val="both"/>
        <w:rPr>
          <w:rFonts w:ascii="Times New Roman" w:eastAsia="Times New Roman" w:hAnsi="Times New Roman" w:cs="Times New Roman"/>
          <w:b/>
          <w:sz w:val="28"/>
          <w:szCs w:val="28"/>
          <w:lang w:val="en-US" w:eastAsia="ru-RU"/>
        </w:rPr>
      </w:pPr>
      <w:r w:rsidRPr="008301F1">
        <w:rPr>
          <w:rFonts w:ascii="Times New Roman" w:hAnsi="Times New Roman" w:cs="Times New Roman"/>
          <w:b/>
          <w:sz w:val="28"/>
          <w:szCs w:val="28"/>
          <w:lang w:val="uk-UA"/>
        </w:rPr>
        <w:t xml:space="preserve">Тема 11. </w:t>
      </w:r>
      <w:r w:rsidRPr="008301F1">
        <w:rPr>
          <w:rStyle w:val="aa"/>
          <w:rFonts w:ascii="Times New Roman" w:hAnsi="Times New Roman" w:cs="Times New Roman"/>
          <w:b/>
          <w:bCs/>
          <w:sz w:val="28"/>
          <w:szCs w:val="28"/>
          <w:lang w:val="en-US"/>
        </w:rPr>
        <w:t>The Role of Mass Media</w:t>
      </w:r>
    </w:p>
    <w:p w:rsidR="00CA318A" w:rsidRPr="00216C11" w:rsidRDefault="00CA318A" w:rsidP="00CA318A">
      <w:pPr>
        <w:pStyle w:val="ab"/>
        <w:shd w:val="clear" w:color="auto" w:fill="FFFFFF"/>
        <w:spacing w:before="0" w:beforeAutospacing="0" w:after="0" w:afterAutospacing="0" w:line="420" w:lineRule="atLeast"/>
        <w:jc w:val="center"/>
        <w:rPr>
          <w:sz w:val="28"/>
          <w:szCs w:val="28"/>
          <w:lang w:val="en-US"/>
        </w:rPr>
      </w:pPr>
    </w:p>
    <w:p w:rsidR="00CA318A" w:rsidRPr="00216C11" w:rsidRDefault="00CA318A" w:rsidP="00CA318A">
      <w:pPr>
        <w:shd w:val="clear" w:color="auto" w:fill="FFFFFF"/>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 xml:space="preserve">Завдання 1. </w:t>
      </w:r>
      <w:r w:rsidRPr="00216C11">
        <w:rPr>
          <w:rFonts w:ascii="Times New Roman" w:eastAsia="Times New Roman" w:hAnsi="Times New Roman" w:cs="Times New Roman"/>
          <w:bCs/>
          <w:sz w:val="28"/>
          <w:szCs w:val="28"/>
          <w:lang w:val="en-US" w:eastAsia="ru-RU"/>
        </w:rPr>
        <w:t>Please make up the half-cutted words.</w:t>
      </w:r>
    </w:p>
    <w:p w:rsidR="00CA318A" w:rsidRPr="00216C11" w:rsidRDefault="00CA318A" w:rsidP="00CA318A">
      <w:pPr>
        <w:shd w:val="clear" w:color="auto" w:fill="FFFFFF"/>
        <w:spacing w:after="0" w:line="42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val="en-US" w:eastAsia="ru-RU"/>
        </w:rPr>
        <w:t>The teacher has prepared the words written on the cards. Then these cards are cutted on two parts. All parts are mixed on the table. Pupils make up the half-cutted words. </w:t>
      </w:r>
      <w:r w:rsidRPr="00216C11">
        <w:rPr>
          <w:rFonts w:ascii="Times New Roman" w:eastAsia="Times New Roman" w:hAnsi="Times New Roman" w:cs="Times New Roman"/>
          <w:iCs/>
          <w:sz w:val="28"/>
          <w:szCs w:val="28"/>
          <w:lang w:eastAsia="ru-RU"/>
        </w:rPr>
        <w:t>For example:</w:t>
      </w:r>
      <w:r w:rsidRPr="00216C11">
        <w:rPr>
          <w:rFonts w:ascii="Times New Roman" w:eastAsia="Times New Roman" w:hAnsi="Times New Roman" w:cs="Times New Roman"/>
          <w:sz w:val="28"/>
          <w:szCs w:val="28"/>
          <w:lang w:eastAsia="ru-RU"/>
        </w:rPr>
        <w:t> </w:t>
      </w:r>
      <w:r w:rsidRPr="00216C11">
        <w:rPr>
          <w:rFonts w:ascii="Times New Roman" w:eastAsia="Times New Roman" w:hAnsi="Times New Roman" w:cs="Times New Roman"/>
          <w:iCs/>
          <w:sz w:val="28"/>
          <w:szCs w:val="28"/>
          <w:lang w:eastAsia="ru-RU"/>
        </w:rPr>
        <w:t>cli-; beau-;-mate; -tiful;</w:t>
      </w:r>
      <w:r w:rsidRPr="00216C11">
        <w:rPr>
          <w:rFonts w:ascii="Times New Roman" w:eastAsia="Times New Roman" w:hAnsi="Times New Roman" w:cs="Times New Roman"/>
          <w:sz w:val="28"/>
          <w:szCs w:val="28"/>
          <w:lang w:eastAsia="ru-RU"/>
        </w:rPr>
        <w:t> - </w:t>
      </w:r>
      <w:r w:rsidRPr="00216C11">
        <w:rPr>
          <w:rFonts w:ascii="Times New Roman" w:eastAsia="Times New Roman" w:hAnsi="Times New Roman" w:cs="Times New Roman"/>
          <w:bCs/>
          <w:iCs/>
          <w:sz w:val="28"/>
          <w:szCs w:val="28"/>
          <w:lang w:eastAsia="ru-RU"/>
        </w:rPr>
        <w:t>climate; beautiful</w:t>
      </w:r>
    </w:p>
    <w:p w:rsidR="00CA318A" w:rsidRPr="00216C11" w:rsidRDefault="00CA318A" w:rsidP="00CA318A">
      <w:pPr>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br w:type="textWrapping" w:clear="all"/>
      </w:r>
    </w:p>
    <w:tbl>
      <w:tblPr>
        <w:tblW w:w="2715" w:type="dxa"/>
        <w:tblInd w:w="124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07"/>
        <w:gridCol w:w="1108"/>
      </w:tblGrid>
      <w:tr w:rsidR="00CA318A" w:rsidRPr="00216C11" w:rsidTr="00750405">
        <w:tc>
          <w:tcPr>
            <w:tcW w:w="1377"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go-</w:t>
            </w:r>
          </w:p>
        </w:tc>
        <w:tc>
          <w:tcPr>
            <w:tcW w:w="891" w:type="dxa"/>
            <w:tcBorders>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-ver</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lastRenderedPageBreak/>
              <w:t>sil-</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-son</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sea-</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-rbance</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plea-</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-tives</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mo-</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-ver</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co-</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-gry</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bre-</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-od</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an-</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-ovel</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diam-</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-ern</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distu-</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-tle</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rela-</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-akfast</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lit-</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-ther</w:t>
            </w:r>
          </w:p>
        </w:tc>
      </w:tr>
      <w:tr w:rsidR="00CA318A" w:rsidRPr="00216C11" w:rsidTr="00750405">
        <w:tc>
          <w:tcPr>
            <w:tcW w:w="137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n-</w:t>
            </w:r>
          </w:p>
        </w:tc>
        <w:tc>
          <w:tcPr>
            <w:tcW w:w="891"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-ond</w:t>
            </w:r>
          </w:p>
        </w:tc>
      </w:tr>
      <w:tr w:rsidR="00CA318A" w:rsidRPr="00216C11" w:rsidTr="00750405">
        <w:tc>
          <w:tcPr>
            <w:tcW w:w="1377" w:type="dxa"/>
            <w:tcBorders>
              <w:top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mod-</w:t>
            </w:r>
          </w:p>
        </w:tc>
        <w:tc>
          <w:tcPr>
            <w:tcW w:w="891" w:type="dxa"/>
            <w:tcBorders>
              <w:top w:val="single" w:sz="6" w:space="0" w:color="000000"/>
              <w:lef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iCs/>
                <w:sz w:val="28"/>
                <w:szCs w:val="28"/>
                <w:lang w:eastAsia="ru-RU"/>
              </w:rPr>
              <w:t>-sure</w:t>
            </w:r>
          </w:p>
        </w:tc>
      </w:tr>
    </w:tbl>
    <w:p w:rsidR="00CA318A" w:rsidRPr="00216C11" w:rsidRDefault="00CA318A" w:rsidP="00CA318A">
      <w:pPr>
        <w:spacing w:after="0" w:line="240" w:lineRule="auto"/>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br w:type="textWrapping" w:clear="all"/>
      </w:r>
    </w:p>
    <w:p w:rsidR="00CA318A" w:rsidRPr="00216C11" w:rsidRDefault="00CA318A" w:rsidP="00CA318A">
      <w:pPr>
        <w:shd w:val="clear" w:color="auto" w:fill="FFFFFF"/>
        <w:spacing w:after="0" w:line="54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 2.</w:t>
      </w:r>
      <w:r w:rsidRPr="00216C11">
        <w:rPr>
          <w:rFonts w:ascii="Times New Roman" w:eastAsia="Times New Roman" w:hAnsi="Times New Roman" w:cs="Times New Roman"/>
          <w:bCs/>
          <w:sz w:val="28"/>
          <w:szCs w:val="28"/>
          <w:lang w:val="en-US" w:eastAsia="ru-RU"/>
        </w:rPr>
        <w:t xml:space="preserve"> Choose the suitable answer for every question</w:t>
      </w:r>
    </w:p>
    <w:tbl>
      <w:tblPr>
        <w:tblW w:w="0" w:type="auto"/>
        <w:tblInd w:w="3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7"/>
        <w:gridCol w:w="4037"/>
      </w:tblGrid>
      <w:tr w:rsidR="00CA318A" w:rsidRPr="00216C11" w:rsidTr="00750405">
        <w:tc>
          <w:tcPr>
            <w:tcW w:w="4527"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Thanks very much.</w:t>
            </w:r>
          </w:p>
        </w:tc>
        <w:tc>
          <w:tcPr>
            <w:tcW w:w="4037" w:type="dxa"/>
            <w:tcBorders>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a) Yes, help yourself.</w:t>
            </w:r>
          </w:p>
        </w:tc>
      </w:tr>
      <w:tr w:rsidR="00CA318A" w:rsidRPr="009328C7"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Anything else?</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b) Never mind, don’t worry.</w:t>
            </w:r>
          </w:p>
        </w:tc>
      </w:tr>
      <w:tr w:rsidR="00CA318A" w:rsidRPr="00216C11"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3) Can I help you?</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iCs/>
                <w:sz w:val="28"/>
                <w:szCs w:val="28"/>
                <w:lang w:eastAsia="ru-RU"/>
              </w:rPr>
              <w:t>с</w:t>
            </w:r>
            <w:r w:rsidRPr="00216C11">
              <w:rPr>
                <w:rFonts w:ascii="Times New Roman" w:eastAsia="Times New Roman" w:hAnsi="Times New Roman" w:cs="Times New Roman"/>
                <w:iCs/>
                <w:sz w:val="28"/>
                <w:szCs w:val="28"/>
                <w:lang w:val="en-US" w:eastAsia="ru-RU"/>
              </w:rPr>
              <w:t>) Abou</w:t>
            </w:r>
            <w:r w:rsidRPr="00216C11">
              <w:rPr>
                <w:rFonts w:ascii="Times New Roman" w:eastAsia="Times New Roman" w:hAnsi="Times New Roman" w:cs="Times New Roman"/>
                <w:iCs/>
                <w:sz w:val="28"/>
                <w:szCs w:val="28"/>
                <w:lang w:eastAsia="ru-RU"/>
              </w:rPr>
              <w:t>t twenty minutes.</w:t>
            </w:r>
          </w:p>
        </w:tc>
      </w:tr>
      <w:tr w:rsidR="00CA318A" w:rsidRPr="009328C7"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4) I'm sorry I’m late.</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d) I'm being served, thanks.</w:t>
            </w:r>
          </w:p>
        </w:tc>
      </w:tr>
      <w:tr w:rsidR="00CA318A" w:rsidRPr="00216C11"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5) What’s the matter?</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iCs/>
                <w:sz w:val="28"/>
                <w:szCs w:val="28"/>
                <w:lang w:eastAsia="ru-RU"/>
              </w:rPr>
              <w:t>e) No, go ahead.</w:t>
            </w:r>
          </w:p>
        </w:tc>
      </w:tr>
      <w:tr w:rsidR="00CA318A" w:rsidRPr="009328C7"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6) How long does it take?</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f) Yes. Quarter to seven.</w:t>
            </w:r>
          </w:p>
        </w:tc>
      </w:tr>
      <w:tr w:rsidR="00CA318A" w:rsidRPr="009328C7"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7) Have a nice weekend.</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g) Sorry, I don't smoke.</w:t>
            </w:r>
          </w:p>
        </w:tc>
      </w:tr>
      <w:tr w:rsidR="00CA318A" w:rsidRPr="00216C11"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8) Could I leave a message?</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iCs/>
                <w:sz w:val="28"/>
                <w:szCs w:val="28"/>
                <w:lang w:eastAsia="ru-RU"/>
              </w:rPr>
              <w:t>h) Not at all.</w:t>
            </w:r>
          </w:p>
        </w:tc>
      </w:tr>
      <w:tr w:rsidR="00CA318A" w:rsidRPr="00216C11"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9) Have you got a light?</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iCs/>
                <w:sz w:val="28"/>
                <w:szCs w:val="28"/>
                <w:lang w:eastAsia="ru-RU"/>
              </w:rPr>
              <w:t>i) Yes, you too.</w:t>
            </w:r>
          </w:p>
        </w:tc>
      </w:tr>
      <w:tr w:rsidR="00CA318A" w:rsidRPr="009328C7"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10) Could I borrow your pen?</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j) No, that’s all, thanks.</w:t>
            </w:r>
          </w:p>
        </w:tc>
      </w:tr>
      <w:tr w:rsidR="00CA318A" w:rsidRPr="00216C11" w:rsidTr="00750405">
        <w:tc>
          <w:tcPr>
            <w:tcW w:w="452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11) Have you got the time?</w:t>
            </w:r>
          </w:p>
        </w:tc>
        <w:tc>
          <w:tcPr>
            <w:tcW w:w="4037"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eastAsia="ru-RU"/>
              </w:rPr>
            </w:pPr>
            <w:r w:rsidRPr="00216C11">
              <w:rPr>
                <w:rFonts w:ascii="Times New Roman" w:eastAsia="Times New Roman" w:hAnsi="Times New Roman" w:cs="Times New Roman"/>
                <w:iCs/>
                <w:sz w:val="28"/>
                <w:szCs w:val="28"/>
                <w:lang w:eastAsia="ru-RU"/>
              </w:rPr>
              <w:t>k) Nothing. Why?</w:t>
            </w:r>
          </w:p>
        </w:tc>
      </w:tr>
      <w:tr w:rsidR="00CA318A" w:rsidRPr="009328C7" w:rsidTr="00750405">
        <w:tc>
          <w:tcPr>
            <w:tcW w:w="4527" w:type="dxa"/>
            <w:tcBorders>
              <w:top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12) Do you mind if I open the window?</w:t>
            </w:r>
          </w:p>
        </w:tc>
        <w:tc>
          <w:tcPr>
            <w:tcW w:w="4037" w:type="dxa"/>
            <w:tcBorders>
              <w:top w:val="single" w:sz="6" w:space="0" w:color="000000"/>
              <w:lef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420" w:lineRule="atLeast"/>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iCs/>
                <w:sz w:val="28"/>
                <w:szCs w:val="28"/>
                <w:lang w:val="en-US" w:eastAsia="ru-RU"/>
              </w:rPr>
              <w:t>l) Yes, of course, I’ll just get a pen.</w:t>
            </w:r>
          </w:p>
        </w:tc>
      </w:tr>
    </w:tbl>
    <w:p w:rsidR="00CA318A" w:rsidRPr="00216C11" w:rsidRDefault="00CA318A" w:rsidP="00CA318A">
      <w:pPr>
        <w:shd w:val="clear" w:color="auto" w:fill="FFFFFF"/>
        <w:spacing w:after="0" w:line="420" w:lineRule="atLeast"/>
        <w:ind w:firstLine="708"/>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en-US" w:eastAsia="ru-RU"/>
        </w:rPr>
        <w:t> </w:t>
      </w:r>
    </w:p>
    <w:p w:rsidR="00CA318A" w:rsidRPr="00216C11" w:rsidRDefault="00CA318A" w:rsidP="00CA318A">
      <w:pPr>
        <w:spacing w:after="0" w:line="60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z w:val="28"/>
          <w:szCs w:val="28"/>
          <w:lang w:val="uk-UA" w:eastAsia="ru-RU"/>
        </w:rPr>
        <w:t>Завдання</w:t>
      </w:r>
      <w:r w:rsidRPr="00216C11">
        <w:rPr>
          <w:rFonts w:ascii="Times New Roman" w:eastAsia="Times New Roman" w:hAnsi="Times New Roman" w:cs="Times New Roman"/>
          <w:bCs/>
          <w:sz w:val="28"/>
          <w:szCs w:val="28"/>
          <w:lang w:val="en-US" w:eastAsia="ru-RU"/>
        </w:rPr>
        <w:t xml:space="preserve"> 3</w:t>
      </w:r>
      <w:r w:rsidRPr="00216C11">
        <w:rPr>
          <w:rFonts w:ascii="Times New Roman" w:eastAsia="Times New Roman" w:hAnsi="Times New Roman" w:cs="Times New Roman"/>
          <w:bCs/>
          <w:sz w:val="28"/>
          <w:szCs w:val="28"/>
          <w:lang w:val="uk-UA" w:eastAsia="ru-RU"/>
        </w:rPr>
        <w:t xml:space="preserve">. </w:t>
      </w:r>
      <w:r w:rsidRPr="00216C11">
        <w:rPr>
          <w:rFonts w:ascii="Times New Roman" w:eastAsia="Times New Roman" w:hAnsi="Times New Roman" w:cs="Times New Roman"/>
          <w:bCs/>
          <w:sz w:val="28"/>
          <w:szCs w:val="28"/>
          <w:lang w:val="en-US" w:eastAsia="ru-RU"/>
        </w:rPr>
        <w:t>Give your opinion </w:t>
      </w:r>
      <w:r w:rsidRPr="00216C11">
        <w:rPr>
          <w:rFonts w:ascii="Times New Roman" w:eastAsia="Times New Roman" w:hAnsi="Times New Roman" w:cs="Times New Roman"/>
          <w:bCs/>
          <w:iCs/>
          <w:sz w:val="28"/>
          <w:szCs w:val="28"/>
          <w:lang w:val="en-US" w:eastAsia="ru-RU"/>
        </w:rPr>
        <w:t>What are the good points and bad points about television? </w:t>
      </w:r>
      <w:r w:rsidRPr="00216C11">
        <w:rPr>
          <w:rFonts w:ascii="Times New Roman" w:eastAsia="Times New Roman" w:hAnsi="Times New Roman" w:cs="Times New Roman"/>
          <w:bCs/>
          <w:sz w:val="28"/>
          <w:szCs w:val="28"/>
          <w:lang w:val="en-US" w:eastAsia="ru-RU"/>
        </w:rPr>
        <w:t>For example:</w:t>
      </w:r>
    </w:p>
    <w:tbl>
      <w:tblPr>
        <w:tblW w:w="93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0"/>
        <w:gridCol w:w="1821"/>
        <w:gridCol w:w="3684"/>
      </w:tblGrid>
      <w:tr w:rsidR="00CA318A" w:rsidRPr="00216C11" w:rsidTr="00750405">
        <w:tc>
          <w:tcPr>
            <w:tcW w:w="3744"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lastRenderedPageBreak/>
              <w:t>Good points</w:t>
            </w:r>
          </w:p>
        </w:tc>
        <w:tc>
          <w:tcPr>
            <w:tcW w:w="1404"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pacing w:after="0" w:line="390" w:lineRule="atLeast"/>
              <w:ind w:firstLine="3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 </w:t>
            </w:r>
          </w:p>
          <w:p w:rsidR="00CA318A" w:rsidRPr="00216C11" w:rsidRDefault="00CA318A" w:rsidP="00750405">
            <w:pPr>
              <w:spacing w:after="0" w:line="390" w:lineRule="atLeast"/>
              <w:ind w:firstLine="3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noProof/>
                <w:sz w:val="28"/>
                <w:szCs w:val="28"/>
                <w:lang w:eastAsia="ru-RU"/>
              </w:rPr>
              <w:drawing>
                <wp:inline distT="0" distB="0" distL="0" distR="0">
                  <wp:extent cx="971550" cy="933450"/>
                  <wp:effectExtent l="19050" t="0" r="0" b="0"/>
                  <wp:docPr id="5" name="Рисунок 103" descr="C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03-36"/>
                          <pic:cNvPicPr>
                            <a:picLocks noChangeAspect="1" noChangeArrowheads="1"/>
                          </pic:cNvPicPr>
                        </pic:nvPicPr>
                        <pic:blipFill>
                          <a:blip r:embed="rId9" cstate="print"/>
                          <a:srcRect/>
                          <a:stretch>
                            <a:fillRect/>
                          </a:stretch>
                        </pic:blipFill>
                        <pic:spPr bwMode="auto">
                          <a:xfrm>
                            <a:off x="0" y="0"/>
                            <a:ext cx="971550" cy="933450"/>
                          </a:xfrm>
                          <a:prstGeom prst="rect">
                            <a:avLst/>
                          </a:prstGeom>
                          <a:noFill/>
                          <a:ln w="9525">
                            <a:noFill/>
                            <a:miter lim="800000"/>
                            <a:headEnd/>
                            <a:tailEnd/>
                          </a:ln>
                        </pic:spPr>
                      </pic:pic>
                    </a:graphicData>
                  </a:graphic>
                </wp:inline>
              </w:drawing>
            </w:r>
          </w:p>
        </w:tc>
        <w:tc>
          <w:tcPr>
            <w:tcW w:w="3564" w:type="dxa"/>
            <w:tcBorders>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center"/>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eastAsia="ru-RU"/>
              </w:rPr>
              <w:t>Bad points</w:t>
            </w:r>
          </w:p>
        </w:tc>
      </w:tr>
      <w:tr w:rsidR="00CA318A" w:rsidRPr="009328C7" w:rsidTr="00750405">
        <w:tc>
          <w:tcPr>
            <w:tcW w:w="374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It keeps you informed about the rest of the world.</w:t>
            </w:r>
          </w:p>
        </w:tc>
        <w:tc>
          <w:tcPr>
            <w:tcW w:w="0" w:type="auto"/>
            <w:vMerge/>
            <w:tcBorders>
              <w:left w:val="single" w:sz="6" w:space="0" w:color="000000"/>
              <w:bottom w:val="single" w:sz="6" w:space="0" w:color="000000"/>
              <w:right w:val="single" w:sz="6" w:space="0" w:color="000000"/>
            </w:tcBorders>
            <w:shd w:val="clear" w:color="auto" w:fill="auto"/>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3564"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1. It stops people talking and visiting theatres.</w:t>
            </w:r>
          </w:p>
        </w:tc>
      </w:tr>
      <w:tr w:rsidR="00CA318A" w:rsidRPr="009328C7" w:rsidTr="00750405">
        <w:tc>
          <w:tcPr>
            <w:tcW w:w="374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It educates and brings up.</w:t>
            </w:r>
          </w:p>
        </w:tc>
        <w:tc>
          <w:tcPr>
            <w:tcW w:w="0" w:type="auto"/>
            <w:vMerge/>
            <w:tcBorders>
              <w:left w:val="single" w:sz="6" w:space="0" w:color="000000"/>
              <w:bottom w:val="single" w:sz="6" w:space="0" w:color="000000"/>
              <w:right w:val="single" w:sz="6" w:space="0" w:color="000000"/>
            </w:tcBorders>
            <w:shd w:val="clear" w:color="auto" w:fill="auto"/>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val="en-US" w:eastAsia="ru-RU"/>
              </w:rPr>
            </w:pPr>
          </w:p>
        </w:tc>
        <w:tc>
          <w:tcPr>
            <w:tcW w:w="3564"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2. Television is “a chewing-gum” for our eyes.</w:t>
            </w:r>
          </w:p>
        </w:tc>
      </w:tr>
      <w:tr w:rsidR="00CA318A" w:rsidRPr="00216C11" w:rsidTr="00750405">
        <w:tc>
          <w:tcPr>
            <w:tcW w:w="374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3.</w:t>
            </w:r>
          </w:p>
        </w:tc>
        <w:tc>
          <w:tcPr>
            <w:tcW w:w="0" w:type="auto"/>
            <w:vMerge/>
            <w:tcBorders>
              <w:left w:val="single" w:sz="6" w:space="0" w:color="000000"/>
              <w:bottom w:val="single" w:sz="6" w:space="0" w:color="000000"/>
              <w:right w:val="single" w:sz="6" w:space="0" w:color="000000"/>
            </w:tcBorders>
            <w:shd w:val="clear" w:color="auto" w:fill="auto"/>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3564"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3.</w:t>
            </w:r>
          </w:p>
        </w:tc>
      </w:tr>
      <w:tr w:rsidR="00CA318A" w:rsidRPr="00216C11" w:rsidTr="00750405">
        <w:tc>
          <w:tcPr>
            <w:tcW w:w="3744" w:type="dxa"/>
            <w:tcBorders>
              <w:top w:val="single" w:sz="6" w:space="0" w:color="000000"/>
              <w:righ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4.</w:t>
            </w:r>
          </w:p>
        </w:tc>
        <w:tc>
          <w:tcPr>
            <w:tcW w:w="0" w:type="auto"/>
            <w:vMerge/>
            <w:tcBorders>
              <w:left w:val="single" w:sz="6" w:space="0" w:color="000000"/>
              <w:bottom w:val="single" w:sz="6" w:space="0" w:color="000000"/>
              <w:right w:val="single" w:sz="6" w:space="0" w:color="000000"/>
            </w:tcBorders>
            <w:shd w:val="clear" w:color="auto" w:fill="auto"/>
            <w:vAlign w:val="center"/>
            <w:hideMark/>
          </w:tcPr>
          <w:p w:rsidR="00CA318A" w:rsidRPr="00216C11" w:rsidRDefault="00CA318A" w:rsidP="00750405">
            <w:pPr>
              <w:spacing w:after="0" w:line="240" w:lineRule="auto"/>
              <w:rPr>
                <w:rFonts w:ascii="Times New Roman" w:eastAsia="Times New Roman" w:hAnsi="Times New Roman" w:cs="Times New Roman"/>
                <w:sz w:val="28"/>
                <w:szCs w:val="28"/>
                <w:lang w:eastAsia="ru-RU"/>
              </w:rPr>
            </w:pPr>
          </w:p>
        </w:tc>
        <w:tc>
          <w:tcPr>
            <w:tcW w:w="3564" w:type="dxa"/>
            <w:tcBorders>
              <w:top w:val="single" w:sz="6" w:space="0" w:color="000000"/>
              <w:left w:val="single" w:sz="6" w:space="0" w:color="000000"/>
            </w:tcBorders>
            <w:shd w:val="clear" w:color="auto" w:fill="auto"/>
            <w:tcMar>
              <w:top w:w="0" w:type="dxa"/>
              <w:left w:w="101" w:type="dxa"/>
              <w:bottom w:w="0" w:type="dxa"/>
              <w:right w:w="101" w:type="dxa"/>
            </w:tcMar>
            <w:hideMark/>
          </w:tcPr>
          <w:p w:rsidR="00CA318A" w:rsidRPr="00216C11" w:rsidRDefault="00CA318A" w:rsidP="00750405">
            <w:pPr>
              <w:spacing w:after="0" w:line="390" w:lineRule="atLeast"/>
              <w:ind w:firstLine="34"/>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sz w:val="28"/>
                <w:szCs w:val="28"/>
                <w:lang w:eastAsia="ru-RU"/>
              </w:rPr>
              <w:t>4.</w:t>
            </w:r>
          </w:p>
        </w:tc>
      </w:tr>
    </w:tbl>
    <w:p w:rsidR="00CA318A" w:rsidRPr="00216C11" w:rsidRDefault="00CA318A" w:rsidP="00CA318A">
      <w:pPr>
        <w:spacing w:after="0" w:line="600" w:lineRule="atLeast"/>
        <w:jc w:val="both"/>
        <w:rPr>
          <w:rFonts w:ascii="Times New Roman" w:eastAsia="Times New Roman" w:hAnsi="Times New Roman" w:cs="Times New Roman"/>
          <w:sz w:val="28"/>
          <w:szCs w:val="28"/>
          <w:lang w:eastAsia="ru-RU"/>
        </w:rPr>
      </w:pPr>
      <w:r w:rsidRPr="00216C11">
        <w:rPr>
          <w:rFonts w:ascii="Times New Roman" w:eastAsia="Times New Roman" w:hAnsi="Times New Roman" w:cs="Times New Roman"/>
          <w:bCs/>
          <w:sz w:val="28"/>
          <w:szCs w:val="28"/>
          <w:lang w:val="uk-UA" w:eastAsia="ru-RU"/>
        </w:rPr>
        <w:t xml:space="preserve">Завдання </w:t>
      </w:r>
      <w:r w:rsidRPr="00216C11">
        <w:rPr>
          <w:rFonts w:ascii="Times New Roman" w:eastAsia="Times New Roman" w:hAnsi="Times New Roman" w:cs="Times New Roman"/>
          <w:bCs/>
          <w:sz w:val="28"/>
          <w:szCs w:val="28"/>
          <w:lang w:eastAsia="ru-RU"/>
        </w:rPr>
        <w:t>4.</w:t>
      </w:r>
    </w:p>
    <w:p w:rsidR="00CA318A" w:rsidRPr="00216C11" w:rsidRDefault="00CA318A" w:rsidP="00CA318A">
      <w:pPr>
        <w:spacing w:after="0" w:line="540" w:lineRule="atLeast"/>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bCs/>
          <w:spacing w:val="-2"/>
          <w:sz w:val="28"/>
          <w:szCs w:val="28"/>
          <w:lang w:val="en-US" w:eastAsia="ru-RU"/>
        </w:rPr>
        <w:t>Make up two stories “</w:t>
      </w:r>
      <w:r w:rsidRPr="00216C11">
        <w:rPr>
          <w:rFonts w:ascii="Times New Roman" w:eastAsia="Times New Roman" w:hAnsi="Times New Roman" w:cs="Times New Roman"/>
          <w:bCs/>
          <w:iCs/>
          <w:spacing w:val="-2"/>
          <w:sz w:val="28"/>
          <w:szCs w:val="28"/>
          <w:lang w:val="en-US" w:eastAsia="ru-RU"/>
        </w:rPr>
        <w:t>Last Time on Ice</w:t>
      </w:r>
      <w:r w:rsidRPr="00216C11">
        <w:rPr>
          <w:rFonts w:ascii="Times New Roman" w:eastAsia="Times New Roman" w:hAnsi="Times New Roman" w:cs="Times New Roman"/>
          <w:bCs/>
          <w:spacing w:val="-2"/>
          <w:sz w:val="28"/>
          <w:szCs w:val="28"/>
          <w:lang w:val="en-US" w:eastAsia="ru-RU"/>
        </w:rPr>
        <w:t>” and “</w:t>
      </w:r>
      <w:r w:rsidRPr="00216C11">
        <w:rPr>
          <w:rFonts w:ascii="Times New Roman" w:eastAsia="Times New Roman" w:hAnsi="Times New Roman" w:cs="Times New Roman"/>
          <w:bCs/>
          <w:iCs/>
          <w:spacing w:val="-2"/>
          <w:sz w:val="28"/>
          <w:szCs w:val="28"/>
          <w:lang w:val="en-US" w:eastAsia="ru-RU"/>
        </w:rPr>
        <w:t>Playing Golf</w:t>
      </w:r>
      <w:r w:rsidRPr="00216C11">
        <w:rPr>
          <w:rFonts w:ascii="Times New Roman" w:eastAsia="Times New Roman" w:hAnsi="Times New Roman" w:cs="Times New Roman"/>
          <w:bCs/>
          <w:spacing w:val="-2"/>
          <w:sz w:val="28"/>
          <w:szCs w:val="28"/>
          <w:lang w:val="en-US" w:eastAsia="ru-RU"/>
        </w:rPr>
        <w:t>”</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a) A very stout woman was very fond of skating.</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b) A sportsman was playing over a golf course, and playing very badly.</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c) A young man came skating up to her and helped her to rise.</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d) And as she was very heavy and stout she was unable to get up.</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e) Once she went down to a lake to spend a few hours on the ice.</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f) “Dear, dear!” he remarked at last,</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g) She sat on the ice looking sad.</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h) Very soon she had a bad fall.</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i) “There can’t be worse players than myself!”</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j) “Is it your first time on the ice?” he asked.</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k) “It is not my first but it will be my last, thank you”.</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l) “Maybe there are worse players”, said the man who watched him play,</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m) “No”, she answered.</w:t>
      </w:r>
    </w:p>
    <w:p w:rsidR="00CA318A" w:rsidRPr="00216C11" w:rsidRDefault="00CA318A" w:rsidP="00CA318A">
      <w:pPr>
        <w:shd w:val="clear" w:color="auto" w:fill="FFFFFF"/>
        <w:spacing w:after="0" w:line="420" w:lineRule="atLeast"/>
        <w:ind w:firstLine="708"/>
        <w:jc w:val="both"/>
        <w:rPr>
          <w:rFonts w:ascii="Times New Roman" w:eastAsia="Times New Roman" w:hAnsi="Times New Roman" w:cs="Times New Roman"/>
          <w:sz w:val="28"/>
          <w:szCs w:val="28"/>
          <w:lang w:val="en-US" w:eastAsia="ru-RU"/>
        </w:rPr>
      </w:pPr>
      <w:r w:rsidRPr="00216C11">
        <w:rPr>
          <w:rFonts w:ascii="Times New Roman" w:eastAsia="Times New Roman" w:hAnsi="Times New Roman" w:cs="Times New Roman"/>
          <w:sz w:val="28"/>
          <w:szCs w:val="28"/>
          <w:lang w:val="en-US" w:eastAsia="ru-RU"/>
        </w:rPr>
        <w:t>n) “but they don’t play”.</w:t>
      </w:r>
    </w:p>
    <w:p w:rsidR="00CA318A" w:rsidRPr="002C5CE4" w:rsidRDefault="00CA318A" w:rsidP="00CA318A">
      <w:pPr>
        <w:rPr>
          <w:lang w:val="en-US"/>
        </w:rPr>
      </w:pPr>
    </w:p>
    <w:p w:rsidR="00CA318A" w:rsidRDefault="00CA318A" w:rsidP="00CA318A">
      <w:pPr>
        <w:spacing w:after="0" w:line="360" w:lineRule="auto"/>
        <w:jc w:val="both"/>
        <w:rPr>
          <w:rFonts w:ascii="Times New Roman" w:hAnsi="Times New Roman" w:cs="Times New Roman"/>
          <w:sz w:val="28"/>
          <w:szCs w:val="28"/>
          <w:lang w:val="uk-UA"/>
        </w:rPr>
      </w:pPr>
    </w:p>
    <w:p w:rsidR="00CA318A" w:rsidRDefault="00CA318A" w:rsidP="00CA318A">
      <w:pPr>
        <w:spacing w:after="0" w:line="360" w:lineRule="auto"/>
        <w:jc w:val="both"/>
        <w:rPr>
          <w:rFonts w:ascii="Times New Roman" w:hAnsi="Times New Roman" w:cs="Times New Roman"/>
          <w:sz w:val="28"/>
          <w:szCs w:val="28"/>
          <w:lang w:val="uk-UA"/>
        </w:rPr>
      </w:pPr>
    </w:p>
    <w:p w:rsidR="00CA318A" w:rsidRDefault="00CA318A" w:rsidP="00CA318A">
      <w:pPr>
        <w:spacing w:after="0" w:line="360" w:lineRule="auto"/>
        <w:jc w:val="both"/>
        <w:rPr>
          <w:rFonts w:ascii="Times New Roman" w:hAnsi="Times New Roman" w:cs="Times New Roman"/>
          <w:sz w:val="28"/>
          <w:szCs w:val="28"/>
          <w:lang w:val="uk-UA"/>
        </w:rPr>
      </w:pPr>
    </w:p>
    <w:p w:rsidR="00FA6EF9" w:rsidRDefault="00FA6EF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A318A" w:rsidRDefault="00CA318A" w:rsidP="00CA318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CA318A" w:rsidRDefault="00CA318A" w:rsidP="00CA318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 1 для визначення сформованості англомовної лексичної компетентності старшокласників (самооцінювання)</w:t>
      </w:r>
    </w:p>
    <w:p w:rsidR="00CA318A" w:rsidRDefault="00CA318A" w:rsidP="00CA318A">
      <w:pPr>
        <w:spacing w:after="0" w:line="360" w:lineRule="auto"/>
        <w:jc w:val="right"/>
        <w:rPr>
          <w:rFonts w:ascii="Times New Roman" w:hAnsi="Times New Roman" w:cs="Times New Roman"/>
          <w:sz w:val="28"/>
          <w:szCs w:val="28"/>
          <w:lang w:val="uk-UA"/>
        </w:rPr>
      </w:pPr>
    </w:p>
    <w:p w:rsidR="00CA318A" w:rsidRPr="00B36565" w:rsidRDefault="00CA318A" w:rsidP="00CA318A">
      <w:pPr>
        <w:widowControl w:val="0"/>
        <w:tabs>
          <w:tab w:val="left" w:pos="1134"/>
        </w:tabs>
        <w:spacing w:after="0" w:line="360" w:lineRule="auto"/>
        <w:jc w:val="center"/>
        <w:rPr>
          <w:rFonts w:ascii="Times New Roman" w:hAnsi="Times New Roman" w:cs="Times New Roman"/>
          <w:b/>
          <w:sz w:val="28"/>
          <w:szCs w:val="28"/>
          <w:lang w:val="uk-UA"/>
        </w:rPr>
      </w:pPr>
      <w:r w:rsidRPr="00B36565">
        <w:rPr>
          <w:rFonts w:ascii="Times New Roman" w:hAnsi="Times New Roman" w:cs="Times New Roman"/>
          <w:b/>
          <w:sz w:val="28"/>
          <w:szCs w:val="28"/>
          <w:lang w:val="uk-UA"/>
        </w:rPr>
        <w:t xml:space="preserve">Анкета </w:t>
      </w:r>
    </w:p>
    <w:p w:rsidR="00CA318A" w:rsidRPr="00B36565" w:rsidRDefault="00CA318A" w:rsidP="00CA318A">
      <w:pPr>
        <w:widowControl w:val="0"/>
        <w:tabs>
          <w:tab w:val="left" w:pos="1134"/>
        </w:tabs>
        <w:spacing w:after="0" w:line="360" w:lineRule="auto"/>
        <w:ind w:firstLine="709"/>
        <w:jc w:val="both"/>
        <w:rPr>
          <w:rFonts w:ascii="Times New Roman" w:hAnsi="Times New Roman" w:cs="Times New Roman"/>
          <w:sz w:val="28"/>
          <w:szCs w:val="28"/>
          <w:lang w:val="uk-UA"/>
        </w:rPr>
      </w:pPr>
      <w:r w:rsidRPr="00B36565">
        <w:rPr>
          <w:rFonts w:ascii="Times New Roman" w:hAnsi="Times New Roman" w:cs="Times New Roman"/>
          <w:b/>
          <w:sz w:val="28"/>
          <w:szCs w:val="28"/>
          <w:lang w:val="uk-UA"/>
        </w:rPr>
        <w:t>Мета анкетування:</w:t>
      </w:r>
      <w:r w:rsidRPr="00B36565">
        <w:rPr>
          <w:rFonts w:ascii="Times New Roman" w:hAnsi="Times New Roman" w:cs="Times New Roman"/>
          <w:sz w:val="28"/>
          <w:szCs w:val="28"/>
          <w:lang w:val="uk-UA"/>
        </w:rPr>
        <w:t xml:space="preserve"> виявити рівень розуміння і володіння навичками лексичних значень полісемічного слова, готовності продовжувати навчатися правильно розпізнавати та використовувати багатозначні слова учнями 11-го класу та сформувати умовний рівень іншомовної лексичної компетентності.</w:t>
      </w:r>
    </w:p>
    <w:p w:rsidR="00CA318A" w:rsidRPr="00B1241E" w:rsidRDefault="00CA318A" w:rsidP="00CA318A">
      <w:pPr>
        <w:widowControl w:val="0"/>
        <w:tabs>
          <w:tab w:val="left" w:pos="1134"/>
        </w:tabs>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b/>
          <w:sz w:val="28"/>
          <w:szCs w:val="28"/>
        </w:rPr>
        <w:t>Інструкція:</w:t>
      </w:r>
      <w:r w:rsidRPr="00B1241E">
        <w:rPr>
          <w:rFonts w:ascii="Times New Roman" w:hAnsi="Times New Roman" w:cs="Times New Roman"/>
          <w:sz w:val="28"/>
          <w:szCs w:val="28"/>
        </w:rPr>
        <w:t xml:space="preserve"> </w:t>
      </w:r>
    </w:p>
    <w:p w:rsidR="00CA318A" w:rsidRPr="00B1241E" w:rsidRDefault="00CA318A" w:rsidP="00CA318A">
      <w:pPr>
        <w:widowControl w:val="0"/>
        <w:tabs>
          <w:tab w:val="left" w:pos="1134"/>
        </w:tabs>
        <w:spacing w:after="0" w:line="360" w:lineRule="auto"/>
        <w:ind w:firstLine="709"/>
        <w:jc w:val="center"/>
        <w:rPr>
          <w:rFonts w:ascii="Times New Roman" w:hAnsi="Times New Roman" w:cs="Times New Roman"/>
          <w:sz w:val="28"/>
          <w:szCs w:val="28"/>
        </w:rPr>
      </w:pPr>
      <w:r w:rsidRPr="00B1241E">
        <w:rPr>
          <w:rFonts w:ascii="Times New Roman" w:hAnsi="Times New Roman" w:cs="Times New Roman"/>
          <w:sz w:val="28"/>
          <w:szCs w:val="28"/>
        </w:rPr>
        <w:t>Шановні учні!</w:t>
      </w:r>
    </w:p>
    <w:p w:rsidR="00CA318A" w:rsidRPr="00B36565" w:rsidRDefault="00CA318A" w:rsidP="00CA318A">
      <w:pPr>
        <w:widowControl w:val="0"/>
        <w:tabs>
          <w:tab w:val="left" w:pos="1134"/>
        </w:tabs>
        <w:spacing w:after="0" w:line="360" w:lineRule="auto"/>
        <w:ind w:firstLine="709"/>
        <w:jc w:val="both"/>
        <w:rPr>
          <w:rFonts w:ascii="Times New Roman" w:hAnsi="Times New Roman" w:cs="Times New Roman"/>
          <w:sz w:val="28"/>
          <w:szCs w:val="28"/>
          <w:lang w:val="uk-UA"/>
        </w:rPr>
      </w:pPr>
      <w:r w:rsidRPr="00B1241E">
        <w:rPr>
          <w:rFonts w:ascii="Times New Roman" w:hAnsi="Times New Roman" w:cs="Times New Roman"/>
          <w:sz w:val="28"/>
          <w:szCs w:val="28"/>
        </w:rPr>
        <w:t xml:space="preserve">Просимо Вас відповісти на запитання нашої анкети для перевірки Вашої </w:t>
      </w:r>
      <w:r>
        <w:rPr>
          <w:rFonts w:ascii="Times New Roman" w:hAnsi="Times New Roman" w:cs="Times New Roman"/>
          <w:sz w:val="28"/>
          <w:szCs w:val="28"/>
        </w:rPr>
        <w:t>рівня іншомовної лексичної компетентності.</w:t>
      </w:r>
      <w:r w:rsidRPr="00B1241E">
        <w:rPr>
          <w:rFonts w:ascii="Times New Roman" w:hAnsi="Times New Roman" w:cs="Times New Roman"/>
          <w:sz w:val="28"/>
          <w:szCs w:val="28"/>
        </w:rPr>
        <w:t xml:space="preserve"> Оберіть ту відповідь, яка Вам найбільше підходить. За необхідності Ви можете запропонувати власний варіант відповіді. Вдячні за співпрацю!</w:t>
      </w:r>
    </w:p>
    <w:tbl>
      <w:tblPr>
        <w:tblStyle w:val="af"/>
        <w:tblW w:w="4850" w:type="pct"/>
        <w:tblInd w:w="250" w:type="dxa"/>
        <w:tblLook w:val="04A0" w:firstRow="1" w:lastRow="0" w:firstColumn="1" w:lastColumn="0" w:noHBand="0" w:noVBand="1"/>
      </w:tblPr>
      <w:tblGrid>
        <w:gridCol w:w="478"/>
        <w:gridCol w:w="5517"/>
        <w:gridCol w:w="839"/>
        <w:gridCol w:w="839"/>
        <w:gridCol w:w="1000"/>
        <w:gridCol w:w="885"/>
      </w:tblGrid>
      <w:tr w:rsidR="00CA318A" w:rsidRPr="00025DF5"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eastAsia="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jc w:val="center"/>
              <w:rPr>
                <w:rFonts w:ascii="Times New Roman" w:hAnsi="Times New Roman" w:cs="Times New Roman"/>
                <w:sz w:val="28"/>
                <w:szCs w:val="28"/>
                <w:lang w:eastAsia="en-US"/>
              </w:rPr>
            </w:pPr>
            <w:r w:rsidRPr="00025DF5">
              <w:rPr>
                <w:rFonts w:ascii="Times New Roman" w:hAnsi="Times New Roman" w:cs="Times New Roman"/>
                <w:sz w:val="28"/>
                <w:szCs w:val="28"/>
                <w:lang w:eastAsia="en-US"/>
              </w:rPr>
              <w:t>Not</w:t>
            </w:r>
          </w:p>
          <w:p w:rsidR="00CA318A" w:rsidRPr="00025DF5" w:rsidRDefault="00CA318A" w:rsidP="00750405">
            <w:pPr>
              <w:jc w:val="cente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at all</w:t>
            </w:r>
          </w:p>
        </w:tc>
        <w:tc>
          <w:tcPr>
            <w:tcW w:w="439"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jc w:val="cente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A little</w:t>
            </w:r>
          </w:p>
        </w:tc>
        <w:tc>
          <w:tcPr>
            <w:tcW w:w="523"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jc w:val="cente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Some-what</w:t>
            </w:r>
          </w:p>
        </w:tc>
        <w:tc>
          <w:tcPr>
            <w:tcW w:w="463"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jc w:val="cente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Very much</w:t>
            </w: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easily define the term "polysemy".</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know when polysemous words are called diffusions.</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easily choose an option from the ones offered that is not synonymous with the term polysemy.</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use a polysemous word in the right context without difficulty.</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easily distinguish a polysemous word from an ambiguous one.</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know where to find the meaning</w:t>
            </w:r>
            <w:r w:rsidRPr="00025DF5">
              <w:rPr>
                <w:rFonts w:ascii="Times New Roman" w:hAnsi="Times New Roman" w:cs="Times New Roman"/>
                <w:sz w:val="28"/>
                <w:szCs w:val="28"/>
                <w:lang w:val="en-US" w:eastAsia="en-US"/>
              </w:rPr>
              <w:t>s</w:t>
            </w:r>
            <w:r w:rsidRPr="00025DF5">
              <w:rPr>
                <w:rFonts w:ascii="Times New Roman" w:hAnsi="Times New Roman" w:cs="Times New Roman"/>
                <w:sz w:val="28"/>
                <w:szCs w:val="28"/>
                <w:lang w:eastAsia="en-US"/>
              </w:rPr>
              <w:t xml:space="preserve"> of a polysemous word.</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val="en-US" w:eastAsia="en-US"/>
              </w:rPr>
              <w:t>I</w:t>
            </w:r>
            <w:r w:rsidRPr="00025DF5">
              <w:rPr>
                <w:rFonts w:ascii="Times New Roman" w:hAnsi="Times New Roman" w:cs="Times New Roman"/>
                <w:sz w:val="28"/>
                <w:szCs w:val="28"/>
                <w:lang w:eastAsia="en-US"/>
              </w:rPr>
              <w:t>t is difficult for me to understand the difference between the meanings of a polysemantic word.</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 xml:space="preserve">I can connect polysemantic word with its meaning. </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I can explain the difference between the meanings of a polysemantic word.</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r w:rsidR="00CA318A" w:rsidRPr="009328C7" w:rsidTr="00750405">
        <w:trPr>
          <w:hidden/>
        </w:trPr>
        <w:tc>
          <w:tcPr>
            <w:tcW w:w="250" w:type="pct"/>
            <w:tcBorders>
              <w:top w:val="single" w:sz="4" w:space="0" w:color="auto"/>
              <w:left w:val="single" w:sz="4" w:space="0" w:color="auto"/>
              <w:bottom w:val="single" w:sz="4" w:space="0" w:color="auto"/>
              <w:right w:val="single" w:sz="4" w:space="0" w:color="auto"/>
            </w:tcBorders>
          </w:tcPr>
          <w:p w:rsidR="00CA318A" w:rsidRPr="00025DF5" w:rsidRDefault="00CA318A" w:rsidP="00CA318A">
            <w:pPr>
              <w:pStyle w:val="a3"/>
              <w:numPr>
                <w:ilvl w:val="0"/>
                <w:numId w:val="28"/>
              </w:numPr>
              <w:ind w:left="0" w:firstLine="0"/>
              <w:jc w:val="both"/>
              <w:rPr>
                <w:rFonts w:ascii="Times New Roman" w:hAnsi="Times New Roman" w:cs="Times New Roman"/>
                <w:vanish/>
                <w:sz w:val="28"/>
                <w:szCs w:val="28"/>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A318A" w:rsidRPr="00025DF5" w:rsidRDefault="00CA318A" w:rsidP="00750405">
            <w:pPr>
              <w:rPr>
                <w:rFonts w:ascii="Times New Roman" w:hAnsi="Times New Roman" w:cs="Times New Roman"/>
                <w:vanish/>
                <w:sz w:val="28"/>
                <w:szCs w:val="28"/>
                <w:lang w:eastAsia="en-US"/>
              </w:rPr>
            </w:pPr>
            <w:r w:rsidRPr="00025DF5">
              <w:rPr>
                <w:rFonts w:ascii="Times New Roman" w:hAnsi="Times New Roman" w:cs="Times New Roman"/>
                <w:sz w:val="28"/>
                <w:szCs w:val="28"/>
                <w:lang w:eastAsia="en-US"/>
              </w:rPr>
              <w:t xml:space="preserve">I don't understand the difference between the </w:t>
            </w:r>
            <w:r w:rsidRPr="00025DF5">
              <w:rPr>
                <w:rFonts w:ascii="Times New Roman" w:hAnsi="Times New Roman" w:cs="Times New Roman"/>
                <w:sz w:val="28"/>
                <w:szCs w:val="28"/>
                <w:lang w:eastAsia="en-US"/>
              </w:rPr>
              <w:lastRenderedPageBreak/>
              <w:t>meanings of the same word.</w:t>
            </w: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39"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c>
          <w:tcPr>
            <w:tcW w:w="463" w:type="pct"/>
            <w:tcBorders>
              <w:top w:val="single" w:sz="4" w:space="0" w:color="auto"/>
              <w:left w:val="single" w:sz="4" w:space="0" w:color="auto"/>
              <w:bottom w:val="single" w:sz="4" w:space="0" w:color="auto"/>
              <w:right w:val="single" w:sz="4" w:space="0" w:color="auto"/>
            </w:tcBorders>
          </w:tcPr>
          <w:p w:rsidR="00CA318A" w:rsidRPr="00025DF5" w:rsidRDefault="00CA318A" w:rsidP="00750405">
            <w:pPr>
              <w:rPr>
                <w:rFonts w:ascii="Times New Roman" w:hAnsi="Times New Roman" w:cs="Times New Roman"/>
                <w:vanish/>
                <w:sz w:val="28"/>
                <w:szCs w:val="28"/>
                <w:lang w:eastAsia="en-US"/>
              </w:rPr>
            </w:pPr>
          </w:p>
        </w:tc>
      </w:tr>
    </w:tbl>
    <w:p w:rsidR="00CA318A" w:rsidRPr="00CA318A" w:rsidRDefault="00CA318A" w:rsidP="00CA318A">
      <w:pPr>
        <w:pStyle w:val="a3"/>
        <w:spacing w:line="360" w:lineRule="auto"/>
        <w:ind w:left="0" w:firstLine="709"/>
        <w:jc w:val="both"/>
        <w:rPr>
          <w:rFonts w:ascii="Times New Roman" w:hAnsi="Times New Roman" w:cs="Times New Roman"/>
          <w:sz w:val="28"/>
          <w:szCs w:val="28"/>
          <w:lang w:val="en-US"/>
        </w:rPr>
      </w:pPr>
    </w:p>
    <w:p w:rsidR="00CA318A" w:rsidRPr="00B36565" w:rsidRDefault="00CA318A" w:rsidP="00CA318A">
      <w:pPr>
        <w:spacing w:after="160" w:line="259" w:lineRule="auto"/>
        <w:rPr>
          <w:rFonts w:ascii="Times New Roman" w:hAnsi="Times New Roman" w:cs="Times New Roman"/>
          <w:sz w:val="28"/>
          <w:szCs w:val="28"/>
          <w:lang w:val="en-US"/>
        </w:rPr>
      </w:pPr>
      <w:r w:rsidRPr="00B36565">
        <w:rPr>
          <w:rFonts w:ascii="Times New Roman" w:hAnsi="Times New Roman" w:cs="Times New Roman"/>
          <w:sz w:val="28"/>
          <w:szCs w:val="28"/>
          <w:lang w:val="en-US"/>
        </w:rPr>
        <w:br w:type="page"/>
      </w:r>
    </w:p>
    <w:p w:rsidR="00CA318A" w:rsidRDefault="00CA318A" w:rsidP="00CA318A">
      <w:pPr>
        <w:pStyle w:val="a3"/>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Додаток В</w:t>
      </w:r>
    </w:p>
    <w:p w:rsidR="00CA318A" w:rsidRDefault="00CA318A" w:rsidP="00CA318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 2 для визначення сформованості англомовної лексичної компетентності старшокласників</w:t>
      </w:r>
    </w:p>
    <w:p w:rsidR="00CA318A" w:rsidRPr="00B36565" w:rsidRDefault="00CA318A" w:rsidP="00CA318A">
      <w:pPr>
        <w:widowControl w:val="0"/>
        <w:spacing w:after="0" w:line="360" w:lineRule="auto"/>
        <w:jc w:val="center"/>
        <w:rPr>
          <w:rFonts w:ascii="Times New Roman" w:hAnsi="Times New Roman" w:cs="Times New Roman"/>
          <w:sz w:val="28"/>
          <w:szCs w:val="28"/>
          <w:lang w:val="uk-UA"/>
        </w:rPr>
      </w:pPr>
    </w:p>
    <w:p w:rsidR="00CA318A" w:rsidRPr="00B36565" w:rsidRDefault="00CA318A" w:rsidP="00CA318A">
      <w:pPr>
        <w:widowControl w:val="0"/>
        <w:spacing w:after="0" w:line="360" w:lineRule="auto"/>
        <w:ind w:firstLine="709"/>
        <w:jc w:val="center"/>
        <w:rPr>
          <w:rFonts w:ascii="Times New Roman" w:hAnsi="Times New Roman" w:cs="Times New Roman"/>
          <w:b/>
          <w:sz w:val="28"/>
          <w:szCs w:val="28"/>
          <w:lang w:val="uk-UA"/>
        </w:rPr>
      </w:pPr>
    </w:p>
    <w:p w:rsidR="00CA318A" w:rsidRPr="00B1241E" w:rsidRDefault="00CA318A" w:rsidP="00CA318A">
      <w:pPr>
        <w:widowControl w:val="0"/>
        <w:spacing w:after="0" w:line="360" w:lineRule="auto"/>
        <w:ind w:firstLine="709"/>
        <w:jc w:val="both"/>
        <w:rPr>
          <w:rFonts w:ascii="Times New Roman" w:hAnsi="Times New Roman" w:cs="Times New Roman"/>
          <w:sz w:val="28"/>
          <w:szCs w:val="28"/>
        </w:rPr>
      </w:pPr>
      <w:r w:rsidRPr="00B1241E">
        <w:rPr>
          <w:rFonts w:ascii="Times New Roman" w:hAnsi="Times New Roman" w:cs="Times New Roman"/>
          <w:b/>
          <w:sz w:val="28"/>
          <w:szCs w:val="28"/>
        </w:rPr>
        <w:t xml:space="preserve">Завдання 1. </w:t>
      </w:r>
      <w:r w:rsidRPr="00B1241E">
        <w:rPr>
          <w:rFonts w:ascii="Times New Roman" w:hAnsi="Times New Roman" w:cs="Times New Roman"/>
          <w:sz w:val="28"/>
          <w:szCs w:val="28"/>
        </w:rPr>
        <w:t>Тематичне усне висловлювання</w:t>
      </w:r>
    </w:p>
    <w:p w:rsidR="00CA318A" w:rsidRPr="00B1241E" w:rsidRDefault="00CA318A" w:rsidP="00CA318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Мета завдання: </w:t>
      </w:r>
      <w:r>
        <w:rPr>
          <w:rFonts w:ascii="Times New Roman" w:eastAsia="Calibri" w:hAnsi="Times New Roman" w:cs="Times New Roman"/>
          <w:sz w:val="28"/>
          <w:szCs w:val="28"/>
        </w:rPr>
        <w:t>визначити</w:t>
      </w:r>
      <w:r w:rsidRPr="00844131">
        <w:rPr>
          <w:rFonts w:ascii="Times New Roman" w:eastAsia="Calibri" w:hAnsi="Times New Roman" w:cs="Times New Roman"/>
          <w:sz w:val="28"/>
          <w:szCs w:val="28"/>
        </w:rPr>
        <w:t xml:space="preserve"> володіння практичними навичками іншомовної ЛК</w:t>
      </w:r>
      <w:r>
        <w:rPr>
          <w:rFonts w:ascii="Times New Roman" w:eastAsia="Calibri" w:hAnsi="Times New Roman" w:cs="Times New Roman"/>
          <w:sz w:val="28"/>
          <w:szCs w:val="28"/>
        </w:rPr>
        <w:t>.</w:t>
      </w:r>
      <w:r w:rsidRPr="00844131">
        <w:rPr>
          <w:rFonts w:ascii="Times New Roman" w:eastAsia="Calibri" w:hAnsi="Times New Roman" w:cs="Times New Roman"/>
          <w:sz w:val="28"/>
          <w:szCs w:val="28"/>
        </w:rPr>
        <w:t xml:space="preserve"> </w:t>
      </w:r>
      <w:r w:rsidRPr="00B1241E">
        <w:rPr>
          <w:rFonts w:ascii="Times New Roman" w:hAnsi="Times New Roman" w:cs="Times New Roman"/>
          <w:sz w:val="28"/>
          <w:szCs w:val="28"/>
        </w:rPr>
        <w:t xml:space="preserve">Перевірити рівень сформованості в учнів вміння </w:t>
      </w:r>
      <w:r>
        <w:rPr>
          <w:rFonts w:ascii="Times New Roman" w:hAnsi="Times New Roman" w:cs="Times New Roman"/>
          <w:sz w:val="28"/>
          <w:szCs w:val="28"/>
        </w:rPr>
        <w:t>розпізнати значення полісемічного слова та використовувати відповідного залежно від контексту.</w:t>
      </w:r>
      <w:r w:rsidRPr="00B1241E">
        <w:rPr>
          <w:rFonts w:ascii="Times New Roman" w:hAnsi="Times New Roman" w:cs="Times New Roman"/>
          <w:sz w:val="28"/>
          <w:szCs w:val="28"/>
        </w:rPr>
        <w:t xml:space="preserve"> </w:t>
      </w:r>
    </w:p>
    <w:p w:rsidR="00CA318A" w:rsidRPr="00790285" w:rsidRDefault="00CA318A" w:rsidP="00CA318A">
      <w:pPr>
        <w:widowControl w:val="0"/>
        <w:spacing w:after="0" w:line="360" w:lineRule="auto"/>
        <w:ind w:firstLine="709"/>
        <w:jc w:val="both"/>
        <w:rPr>
          <w:rFonts w:ascii="Times New Roman" w:hAnsi="Times New Roman" w:cs="Times New Roman"/>
          <w:b/>
          <w:i/>
          <w:sz w:val="28"/>
          <w:szCs w:val="28"/>
          <w:lang w:val="en-US"/>
        </w:rPr>
      </w:pPr>
      <w:r>
        <w:rPr>
          <w:rFonts w:ascii="Times New Roman" w:hAnsi="Times New Roman" w:cs="Times New Roman"/>
          <w:b/>
          <w:sz w:val="28"/>
          <w:szCs w:val="28"/>
          <w:lang w:val="en-US"/>
        </w:rPr>
        <w:t>Task 1.</w:t>
      </w:r>
    </w:p>
    <w:p w:rsidR="00CA318A" w:rsidRDefault="00CA318A" w:rsidP="00CA31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35AF9">
        <w:rPr>
          <w:rFonts w:ascii="Times New Roman" w:hAnsi="Times New Roman" w:cs="Times New Roman"/>
          <w:i/>
          <w:iCs/>
          <w:sz w:val="28"/>
          <w:szCs w:val="28"/>
          <w:lang w:val="en-US"/>
        </w:rPr>
        <w:t>Guess the meaning of the word in bold.</w:t>
      </w:r>
    </w:p>
    <w:p w:rsidR="00CA318A" w:rsidRDefault="00CA318A" w:rsidP="00CA318A">
      <w:pPr>
        <w:pStyle w:val="a3"/>
        <w:numPr>
          <w:ilvl w:val="0"/>
          <w:numId w:val="2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Pr="001A7CD5">
        <w:rPr>
          <w:rFonts w:ascii="Times New Roman" w:hAnsi="Times New Roman" w:cs="Times New Roman"/>
          <w:b/>
          <w:bCs/>
          <w:sz w:val="28"/>
          <w:szCs w:val="28"/>
          <w:lang w:val="en-US"/>
        </w:rPr>
        <w:t>can</w:t>
      </w:r>
      <w:r>
        <w:rPr>
          <w:rFonts w:ascii="Times New Roman" w:hAnsi="Times New Roman" w:cs="Times New Roman"/>
          <w:sz w:val="28"/>
          <w:szCs w:val="28"/>
          <w:lang w:val="en-US"/>
        </w:rPr>
        <w:t xml:space="preserve"> swim fast. ____________________________________________</w:t>
      </w:r>
    </w:p>
    <w:p w:rsidR="00CA318A" w:rsidRPr="00D945F9" w:rsidRDefault="00CA318A" w:rsidP="00CA31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He drank a </w:t>
      </w:r>
      <w:r w:rsidRPr="001A7CD5">
        <w:rPr>
          <w:rFonts w:ascii="Times New Roman" w:hAnsi="Times New Roman" w:cs="Times New Roman"/>
          <w:b/>
          <w:bCs/>
          <w:sz w:val="28"/>
          <w:szCs w:val="28"/>
          <w:lang w:val="en-US"/>
        </w:rPr>
        <w:t>can</w:t>
      </w:r>
      <w:r>
        <w:rPr>
          <w:rFonts w:ascii="Times New Roman" w:hAnsi="Times New Roman" w:cs="Times New Roman"/>
          <w:sz w:val="28"/>
          <w:szCs w:val="28"/>
          <w:lang w:val="en-US"/>
        </w:rPr>
        <w:t xml:space="preserve"> of beer half an hour ago. ____________________________</w:t>
      </w:r>
    </w:p>
    <w:p w:rsidR="00CA318A" w:rsidRDefault="00CA318A" w:rsidP="00CA318A">
      <w:pPr>
        <w:pStyle w:val="a3"/>
        <w:numPr>
          <w:ilvl w:val="0"/>
          <w:numId w:val="2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Put a clean </w:t>
      </w:r>
      <w:r w:rsidRPr="001A7CD5">
        <w:rPr>
          <w:rFonts w:ascii="Times New Roman" w:hAnsi="Times New Roman" w:cs="Times New Roman"/>
          <w:b/>
          <w:bCs/>
          <w:sz w:val="28"/>
          <w:szCs w:val="28"/>
          <w:lang w:val="en-US"/>
        </w:rPr>
        <w:t>sheet</w:t>
      </w:r>
      <w:r>
        <w:rPr>
          <w:rFonts w:ascii="Times New Roman" w:hAnsi="Times New Roman" w:cs="Times New Roman"/>
          <w:sz w:val="28"/>
          <w:szCs w:val="28"/>
          <w:lang w:val="en-US"/>
        </w:rPr>
        <w:t xml:space="preserve"> on the bed. ______________________________________</w:t>
      </w:r>
    </w:p>
    <w:p w:rsidR="00CA318A" w:rsidRPr="00D945F9" w:rsidRDefault="00CA318A" w:rsidP="00CA318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Write each answer on a separate </w:t>
      </w:r>
      <w:r w:rsidRPr="001A7CD5">
        <w:rPr>
          <w:rFonts w:ascii="Times New Roman" w:hAnsi="Times New Roman" w:cs="Times New Roman"/>
          <w:b/>
          <w:bCs/>
          <w:sz w:val="28"/>
          <w:szCs w:val="28"/>
          <w:lang w:val="en-US"/>
        </w:rPr>
        <w:t xml:space="preserve">sheet </w:t>
      </w:r>
      <w:r>
        <w:rPr>
          <w:rFonts w:ascii="Times New Roman" w:hAnsi="Times New Roman" w:cs="Times New Roman"/>
          <w:sz w:val="28"/>
          <w:szCs w:val="28"/>
          <w:lang w:val="en-US"/>
        </w:rPr>
        <w:t>of paper. ______________________</w:t>
      </w:r>
    </w:p>
    <w:p w:rsidR="00CA318A" w:rsidRDefault="00CA318A" w:rsidP="00CA318A">
      <w:pPr>
        <w:pStyle w:val="a3"/>
        <w:numPr>
          <w:ilvl w:val="0"/>
          <w:numId w:val="2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Cut the meat into </w:t>
      </w:r>
      <w:r w:rsidRPr="001A7CD5">
        <w:rPr>
          <w:rFonts w:ascii="Times New Roman" w:hAnsi="Times New Roman" w:cs="Times New Roman"/>
          <w:b/>
          <w:bCs/>
          <w:sz w:val="28"/>
          <w:szCs w:val="28"/>
          <w:lang w:val="en-US"/>
        </w:rPr>
        <w:t>strips</w:t>
      </w:r>
      <w:r>
        <w:rPr>
          <w:rFonts w:ascii="Times New Roman" w:hAnsi="Times New Roman" w:cs="Times New Roman"/>
          <w:sz w:val="28"/>
          <w:szCs w:val="28"/>
          <w:lang w:val="en-US"/>
        </w:rPr>
        <w:t>. _________________________________________</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w:t>
      </w:r>
      <w:r w:rsidRPr="001A7CD5">
        <w:rPr>
          <w:rFonts w:ascii="Times New Roman" w:hAnsi="Times New Roman" w:cs="Times New Roman"/>
          <w:b/>
          <w:bCs/>
          <w:sz w:val="28"/>
          <w:szCs w:val="28"/>
          <w:lang w:val="en-US"/>
        </w:rPr>
        <w:t>strip</w:t>
      </w:r>
      <w:r>
        <w:rPr>
          <w:rFonts w:ascii="Times New Roman" w:hAnsi="Times New Roman" w:cs="Times New Roman"/>
          <w:sz w:val="28"/>
          <w:szCs w:val="28"/>
          <w:lang w:val="en-US"/>
        </w:rPr>
        <w:t xml:space="preserve"> and dive into water. ____________________________________</w:t>
      </w:r>
    </w:p>
    <w:p w:rsidR="00CA318A" w:rsidRDefault="00CA318A" w:rsidP="00CA318A">
      <w:pPr>
        <w:pStyle w:val="a3"/>
        <w:numPr>
          <w:ilvl w:val="0"/>
          <w:numId w:val="27"/>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is using a </w:t>
      </w:r>
      <w:r w:rsidRPr="00935AF9">
        <w:rPr>
          <w:rFonts w:ascii="Times New Roman" w:hAnsi="Times New Roman" w:cs="Times New Roman"/>
          <w:b/>
          <w:bCs/>
          <w:sz w:val="28"/>
          <w:szCs w:val="28"/>
          <w:lang w:val="en-US"/>
        </w:rPr>
        <w:t>sharp</w:t>
      </w:r>
      <w:r>
        <w:rPr>
          <w:rFonts w:ascii="Times New Roman" w:hAnsi="Times New Roman" w:cs="Times New Roman"/>
          <w:sz w:val="28"/>
          <w:szCs w:val="28"/>
          <w:lang w:val="en-US"/>
        </w:rPr>
        <w:t xml:space="preserve"> knife. _______________________________________</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Don’t be so </w:t>
      </w:r>
      <w:r w:rsidRPr="00935AF9">
        <w:rPr>
          <w:rFonts w:ascii="Times New Roman" w:hAnsi="Times New Roman" w:cs="Times New Roman"/>
          <w:b/>
          <w:bCs/>
          <w:sz w:val="28"/>
          <w:szCs w:val="28"/>
          <w:lang w:val="en-US"/>
        </w:rPr>
        <w:t>sharp</w:t>
      </w:r>
      <w:r>
        <w:rPr>
          <w:rFonts w:ascii="Times New Roman" w:hAnsi="Times New Roman" w:cs="Times New Roman"/>
          <w:sz w:val="28"/>
          <w:szCs w:val="28"/>
          <w:lang w:val="en-US"/>
        </w:rPr>
        <w:t xml:space="preserve"> with the kids. ___________________________________</w:t>
      </w:r>
    </w:p>
    <w:p w:rsidR="00CA318A" w:rsidRDefault="00CA318A" w:rsidP="00CA318A">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i/>
          <w:iCs/>
          <w:sz w:val="28"/>
          <w:szCs w:val="28"/>
          <w:lang w:val="en-US"/>
        </w:rPr>
        <w:t>Decide whether the following words are examples of homonymy or polysemy.</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sidRPr="00935AF9">
        <w:rPr>
          <w:rFonts w:ascii="Times New Roman" w:hAnsi="Times New Roman" w:cs="Times New Roman"/>
          <w:sz w:val="28"/>
          <w:szCs w:val="28"/>
          <w:lang w:val="en-US"/>
        </w:rPr>
        <w:t xml:space="preserve">1) </w:t>
      </w:r>
      <w:r w:rsidRPr="0056725B">
        <w:rPr>
          <w:rFonts w:ascii="Times New Roman" w:hAnsi="Times New Roman" w:cs="Times New Roman"/>
          <w:sz w:val="28"/>
          <w:szCs w:val="28"/>
          <w:lang w:val="en-US"/>
        </w:rPr>
        <w:t>bark</w:t>
      </w:r>
      <w:r>
        <w:rPr>
          <w:rFonts w:ascii="Times New Roman" w:hAnsi="Times New Roman" w:cs="Times New Roman"/>
          <w:sz w:val="28"/>
          <w:szCs w:val="28"/>
          <w:lang w:val="en-US"/>
        </w:rPr>
        <w:t xml:space="preserve"> (of a dog vs of a tree)</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6725B">
        <w:rPr>
          <w:rFonts w:ascii="Times New Roman" w:hAnsi="Times New Roman" w:cs="Times New Roman"/>
          <w:sz w:val="28"/>
          <w:szCs w:val="28"/>
          <w:lang w:val="en-US"/>
        </w:rPr>
        <w:t>fork</w:t>
      </w:r>
      <w:r>
        <w:rPr>
          <w:rFonts w:ascii="Times New Roman" w:hAnsi="Times New Roman" w:cs="Times New Roman"/>
          <w:sz w:val="28"/>
          <w:szCs w:val="28"/>
          <w:lang w:val="en-US"/>
        </w:rPr>
        <w:t xml:space="preserve"> (in a roads vs instrument for eating)</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6725B">
        <w:rPr>
          <w:rFonts w:ascii="Times New Roman" w:hAnsi="Times New Roman" w:cs="Times New Roman"/>
          <w:sz w:val="28"/>
          <w:szCs w:val="28"/>
          <w:lang w:val="en-US"/>
        </w:rPr>
        <w:t xml:space="preserve">tail </w:t>
      </w:r>
      <w:r>
        <w:rPr>
          <w:rFonts w:ascii="Times New Roman" w:hAnsi="Times New Roman" w:cs="Times New Roman"/>
          <w:sz w:val="28"/>
          <w:szCs w:val="28"/>
          <w:lang w:val="en-US"/>
        </w:rPr>
        <w:t>(of a coat vs of an animal)</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6725B">
        <w:rPr>
          <w:rFonts w:ascii="Times New Roman" w:hAnsi="Times New Roman" w:cs="Times New Roman"/>
          <w:sz w:val="28"/>
          <w:szCs w:val="28"/>
          <w:lang w:val="en-US"/>
        </w:rPr>
        <w:t>steer</w:t>
      </w:r>
      <w:r>
        <w:rPr>
          <w:rFonts w:ascii="Times New Roman" w:hAnsi="Times New Roman" w:cs="Times New Roman"/>
          <w:sz w:val="28"/>
          <w:szCs w:val="28"/>
          <w:lang w:val="en-US"/>
        </w:rPr>
        <w:t xml:space="preserve"> (to guide vs of a person)</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w:t>
      </w:r>
      <w:r w:rsidRPr="0056725B">
        <w:rPr>
          <w:rFonts w:ascii="Times New Roman" w:hAnsi="Times New Roman" w:cs="Times New Roman"/>
          <w:sz w:val="28"/>
          <w:szCs w:val="28"/>
          <w:lang w:val="en-US"/>
        </w:rPr>
        <w:t>lip</w:t>
      </w:r>
      <w:r>
        <w:rPr>
          <w:rFonts w:ascii="Times New Roman" w:hAnsi="Times New Roman" w:cs="Times New Roman"/>
          <w:sz w:val="28"/>
          <w:szCs w:val="28"/>
          <w:lang w:val="en-US"/>
        </w:rPr>
        <w:t xml:space="preserve"> (of a jug vs of a person)</w:t>
      </w:r>
    </w:p>
    <w:p w:rsidR="00CA318A" w:rsidRDefault="00CA318A" w:rsidP="00CA318A">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3. </w:t>
      </w:r>
      <w:r w:rsidRPr="00BE2CDB">
        <w:rPr>
          <w:rFonts w:ascii="Times New Roman" w:hAnsi="Times New Roman" w:cs="Times New Roman"/>
          <w:i/>
          <w:iCs/>
          <w:sz w:val="28"/>
          <w:szCs w:val="28"/>
          <w:lang w:val="en-US"/>
        </w:rPr>
        <w:t>For each of the following words, give two sentences which include them, and which bring out different senses of the word.</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sidRPr="00BE2CDB">
        <w:rPr>
          <w:rFonts w:ascii="Times New Roman" w:hAnsi="Times New Roman" w:cs="Times New Roman"/>
          <w:sz w:val="28"/>
          <w:szCs w:val="28"/>
          <w:lang w:val="en-US"/>
        </w:rPr>
        <w:t>1)</w:t>
      </w:r>
      <w:r>
        <w:rPr>
          <w:rFonts w:ascii="Times New Roman" w:hAnsi="Times New Roman" w:cs="Times New Roman"/>
          <w:sz w:val="28"/>
          <w:szCs w:val="28"/>
        </w:rPr>
        <w:t> </w:t>
      </w:r>
      <w:r>
        <w:rPr>
          <w:rFonts w:ascii="Times New Roman" w:hAnsi="Times New Roman" w:cs="Times New Roman"/>
          <w:sz w:val="28"/>
          <w:szCs w:val="28"/>
          <w:lang w:val="en-US"/>
        </w:rPr>
        <w:t>rock____________________________________________________________________________________________________________________</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rPr>
        <w:t> </w:t>
      </w:r>
      <w:r>
        <w:rPr>
          <w:rFonts w:ascii="Times New Roman" w:hAnsi="Times New Roman" w:cs="Times New Roman"/>
          <w:sz w:val="28"/>
          <w:szCs w:val="28"/>
          <w:lang w:val="en-US"/>
        </w:rPr>
        <w:t>hard____________________________________________________________________________________________________________________</w:t>
      </w:r>
    </w:p>
    <w:p w:rsidR="00CA318A" w:rsidRDefault="00CA318A" w:rsidP="00CA318A">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 </w:t>
      </w:r>
      <w:r>
        <w:rPr>
          <w:rFonts w:ascii="Times New Roman" w:hAnsi="Times New Roman" w:cs="Times New Roman"/>
          <w:sz w:val="28"/>
          <w:szCs w:val="28"/>
          <w:lang w:val="en-US"/>
        </w:rPr>
        <w:t xml:space="preserve">file_____________________________________________________________________________________________________________________ </w:t>
      </w:r>
    </w:p>
    <w:p w:rsidR="00CA318A" w:rsidRDefault="00CA318A" w:rsidP="00CA318A">
      <w:pPr>
        <w:pStyle w:val="a3"/>
        <w:spacing w:line="360" w:lineRule="auto"/>
        <w:jc w:val="both"/>
        <w:rPr>
          <w:rFonts w:ascii="Times New Roman" w:hAnsi="Times New Roman" w:cs="Times New Roman"/>
          <w:sz w:val="28"/>
          <w:szCs w:val="28"/>
          <w:lang w:val="en-US"/>
        </w:rPr>
      </w:pPr>
    </w:p>
    <w:p w:rsidR="00CA318A" w:rsidRPr="00B36565" w:rsidRDefault="00CA318A" w:rsidP="00CA318A">
      <w:pPr>
        <w:spacing w:after="0" w:line="360" w:lineRule="auto"/>
        <w:jc w:val="both"/>
        <w:rPr>
          <w:rFonts w:ascii="Times New Roman" w:hAnsi="Times New Roman" w:cs="Times New Roman"/>
          <w:sz w:val="28"/>
          <w:szCs w:val="28"/>
          <w:lang w:val="uk-UA"/>
        </w:rPr>
      </w:pPr>
    </w:p>
    <w:p w:rsidR="00CA318A" w:rsidRDefault="00CA318A" w:rsidP="008278E5">
      <w:pPr>
        <w:spacing w:after="0" w:line="360" w:lineRule="auto"/>
        <w:ind w:firstLine="709"/>
        <w:jc w:val="both"/>
        <w:rPr>
          <w:rFonts w:ascii="Times New Roman" w:hAnsi="Times New Roman" w:cs="Times New Roman"/>
          <w:sz w:val="28"/>
          <w:szCs w:val="28"/>
          <w:lang w:val="uk-UA"/>
        </w:rPr>
      </w:pPr>
    </w:p>
    <w:p w:rsidR="0092677E" w:rsidRDefault="0092677E" w:rsidP="00AD4F16">
      <w:pPr>
        <w:spacing w:after="0" w:line="360" w:lineRule="auto"/>
        <w:ind w:firstLine="709"/>
        <w:jc w:val="both"/>
        <w:rPr>
          <w:rFonts w:ascii="Times New Roman" w:hAnsi="Times New Roman" w:cs="Times New Roman"/>
          <w:sz w:val="28"/>
          <w:szCs w:val="28"/>
          <w:lang w:val="uk-UA"/>
        </w:rPr>
      </w:pPr>
    </w:p>
    <w:p w:rsidR="0092677E" w:rsidRDefault="0092677E" w:rsidP="00AD4F16">
      <w:pPr>
        <w:spacing w:after="0" w:line="360" w:lineRule="auto"/>
        <w:ind w:firstLine="709"/>
        <w:jc w:val="both"/>
        <w:rPr>
          <w:rFonts w:ascii="Times New Roman" w:hAnsi="Times New Roman" w:cs="Times New Roman"/>
          <w:sz w:val="28"/>
          <w:szCs w:val="28"/>
          <w:lang w:val="uk-UA"/>
        </w:rPr>
      </w:pPr>
    </w:p>
    <w:p w:rsidR="00092BC2" w:rsidRPr="00696102" w:rsidRDefault="00092BC2" w:rsidP="00AD4F16">
      <w:pPr>
        <w:spacing w:after="0" w:line="360" w:lineRule="auto"/>
        <w:ind w:firstLine="709"/>
        <w:jc w:val="both"/>
        <w:rPr>
          <w:rFonts w:ascii="Times New Roman" w:hAnsi="Times New Roman" w:cs="Times New Roman"/>
          <w:sz w:val="28"/>
          <w:szCs w:val="28"/>
          <w:lang w:val="uk-UA"/>
        </w:rPr>
      </w:pPr>
    </w:p>
    <w:p w:rsidR="003B0C7F" w:rsidRPr="00696102" w:rsidRDefault="003B0C7F" w:rsidP="00AD4F16">
      <w:pPr>
        <w:spacing w:after="0" w:line="360" w:lineRule="auto"/>
        <w:ind w:firstLine="709"/>
        <w:jc w:val="both"/>
        <w:rPr>
          <w:rFonts w:ascii="Times New Roman" w:hAnsi="Times New Roman" w:cs="Times New Roman"/>
          <w:b/>
          <w:sz w:val="28"/>
          <w:szCs w:val="28"/>
          <w:lang w:val="uk-UA"/>
        </w:rPr>
      </w:pPr>
    </w:p>
    <w:p w:rsidR="00F40926" w:rsidRPr="00F40926" w:rsidRDefault="00F40926" w:rsidP="00F40926">
      <w:pPr>
        <w:spacing w:after="0" w:line="360" w:lineRule="auto"/>
        <w:ind w:firstLine="709"/>
        <w:jc w:val="both"/>
        <w:rPr>
          <w:rFonts w:ascii="Times New Roman" w:hAnsi="Times New Roman" w:cs="Times New Roman"/>
          <w:sz w:val="28"/>
          <w:szCs w:val="28"/>
          <w:lang w:val="uk-UA"/>
        </w:rPr>
      </w:pPr>
    </w:p>
    <w:sectPr w:rsidR="00F40926" w:rsidRPr="00F40926" w:rsidSect="00E82BFB">
      <w:headerReference w:type="default" r:id="rId4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BD" w:rsidRDefault="000208BD" w:rsidP="008E0EE0">
      <w:pPr>
        <w:spacing w:after="0" w:line="240" w:lineRule="auto"/>
      </w:pPr>
      <w:r>
        <w:separator/>
      </w:r>
    </w:p>
  </w:endnote>
  <w:endnote w:type="continuationSeparator" w:id="0">
    <w:p w:rsidR="000208BD" w:rsidRDefault="000208BD" w:rsidP="008E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BD" w:rsidRDefault="000208BD" w:rsidP="008E0EE0">
      <w:pPr>
        <w:spacing w:after="0" w:line="240" w:lineRule="auto"/>
      </w:pPr>
      <w:r>
        <w:separator/>
      </w:r>
    </w:p>
  </w:footnote>
  <w:footnote w:type="continuationSeparator" w:id="0">
    <w:p w:rsidR="000208BD" w:rsidRDefault="000208BD" w:rsidP="008E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750"/>
      <w:docPartObj>
        <w:docPartGallery w:val="Page Numbers (Top of Page)"/>
        <w:docPartUnique/>
      </w:docPartObj>
    </w:sdtPr>
    <w:sdtEndPr/>
    <w:sdtContent>
      <w:p w:rsidR="00980ADA" w:rsidRDefault="00980ADA">
        <w:pPr>
          <w:pStyle w:val="a4"/>
          <w:jc w:val="right"/>
        </w:pPr>
        <w:r>
          <w:fldChar w:fldCharType="begin"/>
        </w:r>
        <w:r>
          <w:instrText xml:space="preserve"> PAGE   \* MERGEFORMAT </w:instrText>
        </w:r>
        <w:r>
          <w:fldChar w:fldCharType="separate"/>
        </w:r>
        <w:r w:rsidR="00211B1B">
          <w:rPr>
            <w:noProof/>
          </w:rPr>
          <w:t>2</w:t>
        </w:r>
        <w:r>
          <w:rPr>
            <w:noProof/>
          </w:rPr>
          <w:fldChar w:fldCharType="end"/>
        </w:r>
      </w:p>
    </w:sdtContent>
  </w:sdt>
  <w:p w:rsidR="00980ADA" w:rsidRDefault="00980A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EC5"/>
    <w:multiLevelType w:val="multilevel"/>
    <w:tmpl w:val="664866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7277"/>
    <w:multiLevelType w:val="multilevel"/>
    <w:tmpl w:val="333C0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911EB"/>
    <w:multiLevelType w:val="multilevel"/>
    <w:tmpl w:val="1374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755CD"/>
    <w:multiLevelType w:val="multilevel"/>
    <w:tmpl w:val="C10A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63003"/>
    <w:multiLevelType w:val="multilevel"/>
    <w:tmpl w:val="51CEB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C650F"/>
    <w:multiLevelType w:val="multilevel"/>
    <w:tmpl w:val="6AEC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6703F"/>
    <w:multiLevelType w:val="multilevel"/>
    <w:tmpl w:val="013A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1013E"/>
    <w:multiLevelType w:val="multilevel"/>
    <w:tmpl w:val="B81A6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D6206"/>
    <w:multiLevelType w:val="multilevel"/>
    <w:tmpl w:val="8E0CC6A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377518"/>
    <w:multiLevelType w:val="multilevel"/>
    <w:tmpl w:val="C484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85AE7"/>
    <w:multiLevelType w:val="multilevel"/>
    <w:tmpl w:val="1A64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66CAD"/>
    <w:multiLevelType w:val="hybridMultilevel"/>
    <w:tmpl w:val="B8DE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75DC4"/>
    <w:multiLevelType w:val="multilevel"/>
    <w:tmpl w:val="FC16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D81D31"/>
    <w:multiLevelType w:val="hybridMultilevel"/>
    <w:tmpl w:val="6442B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11F8C"/>
    <w:multiLevelType w:val="multilevel"/>
    <w:tmpl w:val="E40E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B1D1F"/>
    <w:multiLevelType w:val="multilevel"/>
    <w:tmpl w:val="BD026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A81CD1"/>
    <w:multiLevelType w:val="multilevel"/>
    <w:tmpl w:val="5090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E80A3A"/>
    <w:multiLevelType w:val="multilevel"/>
    <w:tmpl w:val="2CD68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1A5B6D"/>
    <w:multiLevelType w:val="multilevel"/>
    <w:tmpl w:val="E9CA6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6B2E6C"/>
    <w:multiLevelType w:val="multilevel"/>
    <w:tmpl w:val="224E8C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9C52F7"/>
    <w:multiLevelType w:val="hybridMultilevel"/>
    <w:tmpl w:val="0FD26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5E0347B"/>
    <w:multiLevelType w:val="multilevel"/>
    <w:tmpl w:val="2CE01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D69FC"/>
    <w:multiLevelType w:val="multilevel"/>
    <w:tmpl w:val="5F46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04203DD"/>
    <w:multiLevelType w:val="multilevel"/>
    <w:tmpl w:val="DA28F1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D135B0"/>
    <w:multiLevelType w:val="multilevel"/>
    <w:tmpl w:val="9B8CF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61304"/>
    <w:multiLevelType w:val="multilevel"/>
    <w:tmpl w:val="72583E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C15861"/>
    <w:multiLevelType w:val="hybridMultilevel"/>
    <w:tmpl w:val="9BF6AB14"/>
    <w:lvl w:ilvl="0" w:tplc="A836C50C">
      <w:start w:val="1"/>
      <w:numFmt w:val="decimal"/>
      <w:lvlText w:val="%1."/>
      <w:lvlJc w:val="left"/>
      <w:pPr>
        <w:ind w:left="330" w:hanging="213"/>
      </w:pPr>
      <w:rPr>
        <w:rFonts w:ascii="Times New Roman" w:eastAsia="Times New Roman" w:hAnsi="Times New Roman" w:cs="Times New Roman" w:hint="default"/>
        <w:w w:val="100"/>
        <w:sz w:val="26"/>
        <w:szCs w:val="26"/>
        <w:lang w:val="uk-UA" w:eastAsia="en-US" w:bidi="ar-SA"/>
      </w:rPr>
    </w:lvl>
    <w:lvl w:ilvl="1" w:tplc="DE62F4BA">
      <w:numFmt w:val="bullet"/>
      <w:lvlText w:val="•"/>
      <w:lvlJc w:val="left"/>
      <w:pPr>
        <w:ind w:left="1341" w:hanging="213"/>
      </w:pPr>
      <w:rPr>
        <w:rFonts w:hint="default"/>
        <w:lang w:val="uk-UA" w:eastAsia="en-US" w:bidi="ar-SA"/>
      </w:rPr>
    </w:lvl>
    <w:lvl w:ilvl="2" w:tplc="4FA87A94">
      <w:numFmt w:val="bullet"/>
      <w:lvlText w:val="•"/>
      <w:lvlJc w:val="left"/>
      <w:pPr>
        <w:ind w:left="2343" w:hanging="213"/>
      </w:pPr>
      <w:rPr>
        <w:rFonts w:hint="default"/>
        <w:lang w:val="uk-UA" w:eastAsia="en-US" w:bidi="ar-SA"/>
      </w:rPr>
    </w:lvl>
    <w:lvl w:ilvl="3" w:tplc="1194B1B2">
      <w:numFmt w:val="bullet"/>
      <w:lvlText w:val="•"/>
      <w:lvlJc w:val="left"/>
      <w:pPr>
        <w:ind w:left="3345" w:hanging="213"/>
      </w:pPr>
      <w:rPr>
        <w:rFonts w:hint="default"/>
        <w:lang w:val="uk-UA" w:eastAsia="en-US" w:bidi="ar-SA"/>
      </w:rPr>
    </w:lvl>
    <w:lvl w:ilvl="4" w:tplc="7F9281E2">
      <w:numFmt w:val="bullet"/>
      <w:lvlText w:val="•"/>
      <w:lvlJc w:val="left"/>
      <w:pPr>
        <w:ind w:left="4347" w:hanging="213"/>
      </w:pPr>
      <w:rPr>
        <w:rFonts w:hint="default"/>
        <w:lang w:val="uk-UA" w:eastAsia="en-US" w:bidi="ar-SA"/>
      </w:rPr>
    </w:lvl>
    <w:lvl w:ilvl="5" w:tplc="575E33EE">
      <w:numFmt w:val="bullet"/>
      <w:lvlText w:val="•"/>
      <w:lvlJc w:val="left"/>
      <w:pPr>
        <w:ind w:left="5349" w:hanging="213"/>
      </w:pPr>
      <w:rPr>
        <w:rFonts w:hint="default"/>
        <w:lang w:val="uk-UA" w:eastAsia="en-US" w:bidi="ar-SA"/>
      </w:rPr>
    </w:lvl>
    <w:lvl w:ilvl="6" w:tplc="C17AF72C">
      <w:numFmt w:val="bullet"/>
      <w:lvlText w:val="•"/>
      <w:lvlJc w:val="left"/>
      <w:pPr>
        <w:ind w:left="6351" w:hanging="213"/>
      </w:pPr>
      <w:rPr>
        <w:rFonts w:hint="default"/>
        <w:lang w:val="uk-UA" w:eastAsia="en-US" w:bidi="ar-SA"/>
      </w:rPr>
    </w:lvl>
    <w:lvl w:ilvl="7" w:tplc="1E34F3FA">
      <w:numFmt w:val="bullet"/>
      <w:lvlText w:val="•"/>
      <w:lvlJc w:val="left"/>
      <w:pPr>
        <w:ind w:left="7353" w:hanging="213"/>
      </w:pPr>
      <w:rPr>
        <w:rFonts w:hint="default"/>
        <w:lang w:val="uk-UA" w:eastAsia="en-US" w:bidi="ar-SA"/>
      </w:rPr>
    </w:lvl>
    <w:lvl w:ilvl="8" w:tplc="83A85BF6">
      <w:numFmt w:val="bullet"/>
      <w:lvlText w:val="•"/>
      <w:lvlJc w:val="left"/>
      <w:pPr>
        <w:ind w:left="8355" w:hanging="213"/>
      </w:pPr>
      <w:rPr>
        <w:rFonts w:hint="default"/>
        <w:lang w:val="uk-UA" w:eastAsia="en-US" w:bidi="ar-SA"/>
      </w:rPr>
    </w:lvl>
  </w:abstractNum>
  <w:abstractNum w:abstractNumId="27">
    <w:nsid w:val="737803D7"/>
    <w:multiLevelType w:val="multilevel"/>
    <w:tmpl w:val="19C2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8476D9"/>
    <w:multiLevelType w:val="multilevel"/>
    <w:tmpl w:val="63228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D2600F8"/>
    <w:multiLevelType w:val="hybridMultilevel"/>
    <w:tmpl w:val="A43E5F04"/>
    <w:lvl w:ilvl="0" w:tplc="DBD63646">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29"/>
  </w:num>
  <w:num w:numId="4">
    <w:abstractNumId w:val="12"/>
  </w:num>
  <w:num w:numId="5">
    <w:abstractNumId w:val="23"/>
  </w:num>
  <w:num w:numId="6">
    <w:abstractNumId w:val="27"/>
  </w:num>
  <w:num w:numId="7">
    <w:abstractNumId w:val="3"/>
  </w:num>
  <w:num w:numId="8">
    <w:abstractNumId w:val="19"/>
  </w:num>
  <w:num w:numId="9">
    <w:abstractNumId w:val="5"/>
  </w:num>
  <w:num w:numId="10">
    <w:abstractNumId w:val="28"/>
  </w:num>
  <w:num w:numId="11">
    <w:abstractNumId w:val="10"/>
  </w:num>
  <w:num w:numId="12">
    <w:abstractNumId w:val="4"/>
  </w:num>
  <w:num w:numId="13">
    <w:abstractNumId w:val="17"/>
  </w:num>
  <w:num w:numId="14">
    <w:abstractNumId w:val="21"/>
  </w:num>
  <w:num w:numId="15">
    <w:abstractNumId w:val="24"/>
  </w:num>
  <w:num w:numId="16">
    <w:abstractNumId w:val="7"/>
  </w:num>
  <w:num w:numId="17">
    <w:abstractNumId w:val="15"/>
  </w:num>
  <w:num w:numId="18">
    <w:abstractNumId w:val="0"/>
  </w:num>
  <w:num w:numId="19">
    <w:abstractNumId w:val="25"/>
  </w:num>
  <w:num w:numId="20">
    <w:abstractNumId w:val="1"/>
  </w:num>
  <w:num w:numId="21">
    <w:abstractNumId w:val="16"/>
  </w:num>
  <w:num w:numId="22">
    <w:abstractNumId w:val="6"/>
  </w:num>
  <w:num w:numId="23">
    <w:abstractNumId w:val="22"/>
  </w:num>
  <w:num w:numId="24">
    <w:abstractNumId w:val="14"/>
  </w:num>
  <w:num w:numId="25">
    <w:abstractNumId w:val="9"/>
  </w:num>
  <w:num w:numId="26">
    <w:abstractNumId w:val="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5942"/>
    <w:rsid w:val="0001740B"/>
    <w:rsid w:val="000208BD"/>
    <w:rsid w:val="00022C13"/>
    <w:rsid w:val="00032172"/>
    <w:rsid w:val="00035843"/>
    <w:rsid w:val="0007194F"/>
    <w:rsid w:val="000734F5"/>
    <w:rsid w:val="00085C74"/>
    <w:rsid w:val="00092BC2"/>
    <w:rsid w:val="000A2AA9"/>
    <w:rsid w:val="000B491A"/>
    <w:rsid w:val="000B51ED"/>
    <w:rsid w:val="000B6F83"/>
    <w:rsid w:val="000C4627"/>
    <w:rsid w:val="000D3453"/>
    <w:rsid w:val="000E1191"/>
    <w:rsid w:val="000E7245"/>
    <w:rsid w:val="000F20AD"/>
    <w:rsid w:val="000F5055"/>
    <w:rsid w:val="000F56FC"/>
    <w:rsid w:val="001010CF"/>
    <w:rsid w:val="00101808"/>
    <w:rsid w:val="001133D1"/>
    <w:rsid w:val="00126344"/>
    <w:rsid w:val="0013253C"/>
    <w:rsid w:val="00133256"/>
    <w:rsid w:val="00135DD8"/>
    <w:rsid w:val="001604ED"/>
    <w:rsid w:val="00173D13"/>
    <w:rsid w:val="00174DDC"/>
    <w:rsid w:val="0017745F"/>
    <w:rsid w:val="0018046E"/>
    <w:rsid w:val="00193C38"/>
    <w:rsid w:val="00196D2A"/>
    <w:rsid w:val="001A04AC"/>
    <w:rsid w:val="001A571F"/>
    <w:rsid w:val="001C19AA"/>
    <w:rsid w:val="001C2661"/>
    <w:rsid w:val="001C6F84"/>
    <w:rsid w:val="001D126D"/>
    <w:rsid w:val="001D6232"/>
    <w:rsid w:val="001D6687"/>
    <w:rsid w:val="001F3D8D"/>
    <w:rsid w:val="00206188"/>
    <w:rsid w:val="0020746D"/>
    <w:rsid w:val="00211B1B"/>
    <w:rsid w:val="00225686"/>
    <w:rsid w:val="002265D1"/>
    <w:rsid w:val="0024350D"/>
    <w:rsid w:val="00254441"/>
    <w:rsid w:val="002706B0"/>
    <w:rsid w:val="00272D56"/>
    <w:rsid w:val="00282DD8"/>
    <w:rsid w:val="0028328F"/>
    <w:rsid w:val="00287B1F"/>
    <w:rsid w:val="00290490"/>
    <w:rsid w:val="00293117"/>
    <w:rsid w:val="002A12F0"/>
    <w:rsid w:val="002B437D"/>
    <w:rsid w:val="002C316C"/>
    <w:rsid w:val="002C5B83"/>
    <w:rsid w:val="002D2064"/>
    <w:rsid w:val="002E0E38"/>
    <w:rsid w:val="002E5510"/>
    <w:rsid w:val="002F1677"/>
    <w:rsid w:val="00301794"/>
    <w:rsid w:val="00303F11"/>
    <w:rsid w:val="00306E8D"/>
    <w:rsid w:val="00307B0E"/>
    <w:rsid w:val="00307FDB"/>
    <w:rsid w:val="00315221"/>
    <w:rsid w:val="00317931"/>
    <w:rsid w:val="00333503"/>
    <w:rsid w:val="003427B0"/>
    <w:rsid w:val="0035715D"/>
    <w:rsid w:val="00371887"/>
    <w:rsid w:val="00397D3F"/>
    <w:rsid w:val="003A3B6D"/>
    <w:rsid w:val="003B0C7F"/>
    <w:rsid w:val="003B17E7"/>
    <w:rsid w:val="003B3E9F"/>
    <w:rsid w:val="003E0276"/>
    <w:rsid w:val="003E6F5F"/>
    <w:rsid w:val="00401B92"/>
    <w:rsid w:val="0040305B"/>
    <w:rsid w:val="00427F15"/>
    <w:rsid w:val="00434F33"/>
    <w:rsid w:val="004373B8"/>
    <w:rsid w:val="00460F77"/>
    <w:rsid w:val="004647B8"/>
    <w:rsid w:val="004666BF"/>
    <w:rsid w:val="004670EC"/>
    <w:rsid w:val="00482A94"/>
    <w:rsid w:val="00496437"/>
    <w:rsid w:val="004B3948"/>
    <w:rsid w:val="004B752D"/>
    <w:rsid w:val="004D28A4"/>
    <w:rsid w:val="004D4311"/>
    <w:rsid w:val="004D4D87"/>
    <w:rsid w:val="004D71E1"/>
    <w:rsid w:val="004F1ABA"/>
    <w:rsid w:val="004F3BA2"/>
    <w:rsid w:val="005021ED"/>
    <w:rsid w:val="00507CE5"/>
    <w:rsid w:val="00511696"/>
    <w:rsid w:val="00517523"/>
    <w:rsid w:val="0052186F"/>
    <w:rsid w:val="00524423"/>
    <w:rsid w:val="00536B69"/>
    <w:rsid w:val="00536EC8"/>
    <w:rsid w:val="0053732B"/>
    <w:rsid w:val="005426B9"/>
    <w:rsid w:val="005428F3"/>
    <w:rsid w:val="00542AD5"/>
    <w:rsid w:val="00544633"/>
    <w:rsid w:val="0055218C"/>
    <w:rsid w:val="0055507A"/>
    <w:rsid w:val="00557B83"/>
    <w:rsid w:val="0056613A"/>
    <w:rsid w:val="00582AA1"/>
    <w:rsid w:val="00582EBC"/>
    <w:rsid w:val="00591AA7"/>
    <w:rsid w:val="005964FA"/>
    <w:rsid w:val="005A68C2"/>
    <w:rsid w:val="005B422B"/>
    <w:rsid w:val="005C06E1"/>
    <w:rsid w:val="005C4368"/>
    <w:rsid w:val="005F4FF7"/>
    <w:rsid w:val="00604F66"/>
    <w:rsid w:val="0061297E"/>
    <w:rsid w:val="00623CFB"/>
    <w:rsid w:val="00623EF3"/>
    <w:rsid w:val="00630513"/>
    <w:rsid w:val="00654F1B"/>
    <w:rsid w:val="0065544C"/>
    <w:rsid w:val="00657268"/>
    <w:rsid w:val="00660858"/>
    <w:rsid w:val="00660A74"/>
    <w:rsid w:val="0066106A"/>
    <w:rsid w:val="0066131D"/>
    <w:rsid w:val="006663A9"/>
    <w:rsid w:val="00666486"/>
    <w:rsid w:val="00672D18"/>
    <w:rsid w:val="006758A1"/>
    <w:rsid w:val="00675AA5"/>
    <w:rsid w:val="00676B8B"/>
    <w:rsid w:val="006867AB"/>
    <w:rsid w:val="006870C8"/>
    <w:rsid w:val="00696102"/>
    <w:rsid w:val="006A38AD"/>
    <w:rsid w:val="006A55A3"/>
    <w:rsid w:val="006B5B1A"/>
    <w:rsid w:val="006C372C"/>
    <w:rsid w:val="006C38D5"/>
    <w:rsid w:val="006C3A13"/>
    <w:rsid w:val="006C5707"/>
    <w:rsid w:val="006D570E"/>
    <w:rsid w:val="006E46BF"/>
    <w:rsid w:val="006F77B5"/>
    <w:rsid w:val="00702A1C"/>
    <w:rsid w:val="00736482"/>
    <w:rsid w:val="00745E19"/>
    <w:rsid w:val="00746D57"/>
    <w:rsid w:val="00750405"/>
    <w:rsid w:val="007829DA"/>
    <w:rsid w:val="00782A98"/>
    <w:rsid w:val="007921B6"/>
    <w:rsid w:val="007D365F"/>
    <w:rsid w:val="007E7FBD"/>
    <w:rsid w:val="00802F91"/>
    <w:rsid w:val="00803068"/>
    <w:rsid w:val="00804D07"/>
    <w:rsid w:val="00822064"/>
    <w:rsid w:val="008224DF"/>
    <w:rsid w:val="008278E5"/>
    <w:rsid w:val="00830E2A"/>
    <w:rsid w:val="008310F8"/>
    <w:rsid w:val="00841248"/>
    <w:rsid w:val="00844847"/>
    <w:rsid w:val="00845D44"/>
    <w:rsid w:val="00845D9B"/>
    <w:rsid w:val="00851C93"/>
    <w:rsid w:val="00852D56"/>
    <w:rsid w:val="008549A9"/>
    <w:rsid w:val="008636C3"/>
    <w:rsid w:val="008941A0"/>
    <w:rsid w:val="0089771B"/>
    <w:rsid w:val="008B5F09"/>
    <w:rsid w:val="008D2F7A"/>
    <w:rsid w:val="008E03E4"/>
    <w:rsid w:val="008E0EE0"/>
    <w:rsid w:val="008F303B"/>
    <w:rsid w:val="008F6E5B"/>
    <w:rsid w:val="009013EE"/>
    <w:rsid w:val="0090213A"/>
    <w:rsid w:val="00905854"/>
    <w:rsid w:val="009113A3"/>
    <w:rsid w:val="00917181"/>
    <w:rsid w:val="009209D5"/>
    <w:rsid w:val="00920D67"/>
    <w:rsid w:val="0092614E"/>
    <w:rsid w:val="009261A6"/>
    <w:rsid w:val="0092677E"/>
    <w:rsid w:val="00931051"/>
    <w:rsid w:val="009328C7"/>
    <w:rsid w:val="00935135"/>
    <w:rsid w:val="009414A5"/>
    <w:rsid w:val="00942CB8"/>
    <w:rsid w:val="00950F94"/>
    <w:rsid w:val="00951F5D"/>
    <w:rsid w:val="00970D07"/>
    <w:rsid w:val="00971354"/>
    <w:rsid w:val="00980ADA"/>
    <w:rsid w:val="00985CEA"/>
    <w:rsid w:val="00990FBA"/>
    <w:rsid w:val="00992825"/>
    <w:rsid w:val="00993B79"/>
    <w:rsid w:val="009B540C"/>
    <w:rsid w:val="009C33EE"/>
    <w:rsid w:val="009C502D"/>
    <w:rsid w:val="009F160A"/>
    <w:rsid w:val="009F20F6"/>
    <w:rsid w:val="009F3436"/>
    <w:rsid w:val="00A04D59"/>
    <w:rsid w:val="00A12ED8"/>
    <w:rsid w:val="00A235A6"/>
    <w:rsid w:val="00A24CC3"/>
    <w:rsid w:val="00A30F92"/>
    <w:rsid w:val="00A36395"/>
    <w:rsid w:val="00A42A43"/>
    <w:rsid w:val="00A51596"/>
    <w:rsid w:val="00A547C3"/>
    <w:rsid w:val="00A6084E"/>
    <w:rsid w:val="00A61E93"/>
    <w:rsid w:val="00A622DC"/>
    <w:rsid w:val="00A63ADE"/>
    <w:rsid w:val="00A665FB"/>
    <w:rsid w:val="00A70B87"/>
    <w:rsid w:val="00A7356D"/>
    <w:rsid w:val="00A74291"/>
    <w:rsid w:val="00A97128"/>
    <w:rsid w:val="00A97307"/>
    <w:rsid w:val="00A977AA"/>
    <w:rsid w:val="00AB06CA"/>
    <w:rsid w:val="00AC2B61"/>
    <w:rsid w:val="00AC655E"/>
    <w:rsid w:val="00AD4F16"/>
    <w:rsid w:val="00AD7F3E"/>
    <w:rsid w:val="00AE0775"/>
    <w:rsid w:val="00AE5BF0"/>
    <w:rsid w:val="00AE6EF0"/>
    <w:rsid w:val="00B0371D"/>
    <w:rsid w:val="00B06F9F"/>
    <w:rsid w:val="00B106B5"/>
    <w:rsid w:val="00B25704"/>
    <w:rsid w:val="00B408FA"/>
    <w:rsid w:val="00B4148F"/>
    <w:rsid w:val="00B438E3"/>
    <w:rsid w:val="00B475E9"/>
    <w:rsid w:val="00B5532A"/>
    <w:rsid w:val="00B7108D"/>
    <w:rsid w:val="00B7732C"/>
    <w:rsid w:val="00B8170C"/>
    <w:rsid w:val="00B82731"/>
    <w:rsid w:val="00B84BE4"/>
    <w:rsid w:val="00B915E7"/>
    <w:rsid w:val="00BA3EE9"/>
    <w:rsid w:val="00BA6C00"/>
    <w:rsid w:val="00BB305B"/>
    <w:rsid w:val="00BC0528"/>
    <w:rsid w:val="00BC50E8"/>
    <w:rsid w:val="00BE62C2"/>
    <w:rsid w:val="00BF39D3"/>
    <w:rsid w:val="00BF4B82"/>
    <w:rsid w:val="00C02780"/>
    <w:rsid w:val="00C104B1"/>
    <w:rsid w:val="00C11B4D"/>
    <w:rsid w:val="00C14749"/>
    <w:rsid w:val="00C16300"/>
    <w:rsid w:val="00C20C1C"/>
    <w:rsid w:val="00C2475B"/>
    <w:rsid w:val="00C36049"/>
    <w:rsid w:val="00C40F01"/>
    <w:rsid w:val="00C52EF8"/>
    <w:rsid w:val="00C57E67"/>
    <w:rsid w:val="00C64B03"/>
    <w:rsid w:val="00C84609"/>
    <w:rsid w:val="00C8641B"/>
    <w:rsid w:val="00C87162"/>
    <w:rsid w:val="00C9347A"/>
    <w:rsid w:val="00CA318A"/>
    <w:rsid w:val="00CB7E98"/>
    <w:rsid w:val="00CC12AC"/>
    <w:rsid w:val="00CC2D58"/>
    <w:rsid w:val="00CC5834"/>
    <w:rsid w:val="00CC585C"/>
    <w:rsid w:val="00CC73F4"/>
    <w:rsid w:val="00CD332C"/>
    <w:rsid w:val="00CE2CCC"/>
    <w:rsid w:val="00CF32CB"/>
    <w:rsid w:val="00CF3E18"/>
    <w:rsid w:val="00D16EB2"/>
    <w:rsid w:val="00D22D49"/>
    <w:rsid w:val="00D25D68"/>
    <w:rsid w:val="00D27161"/>
    <w:rsid w:val="00D3087F"/>
    <w:rsid w:val="00D378B1"/>
    <w:rsid w:val="00D40F87"/>
    <w:rsid w:val="00D42B26"/>
    <w:rsid w:val="00D44335"/>
    <w:rsid w:val="00D44512"/>
    <w:rsid w:val="00D476EA"/>
    <w:rsid w:val="00D6750F"/>
    <w:rsid w:val="00D70155"/>
    <w:rsid w:val="00D73DD9"/>
    <w:rsid w:val="00D80128"/>
    <w:rsid w:val="00D8478B"/>
    <w:rsid w:val="00DB730A"/>
    <w:rsid w:val="00DC38C1"/>
    <w:rsid w:val="00DC564B"/>
    <w:rsid w:val="00DC5928"/>
    <w:rsid w:val="00DD42D8"/>
    <w:rsid w:val="00DE18EB"/>
    <w:rsid w:val="00DE1D62"/>
    <w:rsid w:val="00DE3278"/>
    <w:rsid w:val="00DE3654"/>
    <w:rsid w:val="00DE6389"/>
    <w:rsid w:val="00E05942"/>
    <w:rsid w:val="00E21762"/>
    <w:rsid w:val="00E304B8"/>
    <w:rsid w:val="00E458EA"/>
    <w:rsid w:val="00E5399A"/>
    <w:rsid w:val="00E71E81"/>
    <w:rsid w:val="00E82BFB"/>
    <w:rsid w:val="00EB046F"/>
    <w:rsid w:val="00EB1AE3"/>
    <w:rsid w:val="00EC7C67"/>
    <w:rsid w:val="00ED0B6D"/>
    <w:rsid w:val="00ED0D65"/>
    <w:rsid w:val="00ED4A96"/>
    <w:rsid w:val="00EE013E"/>
    <w:rsid w:val="00EE1E67"/>
    <w:rsid w:val="00EF76DE"/>
    <w:rsid w:val="00EF7CCC"/>
    <w:rsid w:val="00F00139"/>
    <w:rsid w:val="00F025BA"/>
    <w:rsid w:val="00F20F69"/>
    <w:rsid w:val="00F4079F"/>
    <w:rsid w:val="00F40926"/>
    <w:rsid w:val="00F43B35"/>
    <w:rsid w:val="00F813AF"/>
    <w:rsid w:val="00F92183"/>
    <w:rsid w:val="00F92C9E"/>
    <w:rsid w:val="00F93693"/>
    <w:rsid w:val="00FA1C2D"/>
    <w:rsid w:val="00FA640D"/>
    <w:rsid w:val="00FA6429"/>
    <w:rsid w:val="00FA6EF9"/>
    <w:rsid w:val="00FC5FA3"/>
    <w:rsid w:val="00FD2534"/>
    <w:rsid w:val="00FD476F"/>
    <w:rsid w:val="00FD4FED"/>
    <w:rsid w:val="00FE2F9C"/>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942"/>
    <w:pPr>
      <w:ind w:left="720"/>
      <w:contextualSpacing/>
    </w:pPr>
  </w:style>
  <w:style w:type="paragraph" w:styleId="a4">
    <w:name w:val="header"/>
    <w:basedOn w:val="a"/>
    <w:link w:val="a5"/>
    <w:uiPriority w:val="99"/>
    <w:unhideWhenUsed/>
    <w:rsid w:val="008E0E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EE0"/>
  </w:style>
  <w:style w:type="paragraph" w:styleId="a6">
    <w:name w:val="footer"/>
    <w:basedOn w:val="a"/>
    <w:link w:val="a7"/>
    <w:uiPriority w:val="99"/>
    <w:semiHidden/>
    <w:unhideWhenUsed/>
    <w:rsid w:val="008E0E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E0EE0"/>
  </w:style>
  <w:style w:type="paragraph" w:styleId="a8">
    <w:name w:val="Body Text"/>
    <w:basedOn w:val="a"/>
    <w:link w:val="a9"/>
    <w:rsid w:val="00022C13"/>
    <w:pPr>
      <w:autoSpaceDE w:val="0"/>
      <w:autoSpaceDN w:val="0"/>
      <w:adjustRightInd w:val="0"/>
      <w:spacing w:before="200" w:after="0" w:line="340" w:lineRule="auto"/>
    </w:pPr>
    <w:rPr>
      <w:rFonts w:ascii="Times New Roman" w:eastAsia="Times New Roman" w:hAnsi="Times New Roman" w:cs="Times New Roman"/>
      <w:sz w:val="24"/>
      <w:szCs w:val="20"/>
      <w:lang w:val="uk-UA" w:eastAsia="ru-RU"/>
    </w:rPr>
  </w:style>
  <w:style w:type="character" w:customStyle="1" w:styleId="a9">
    <w:name w:val="Основной текст Знак"/>
    <w:basedOn w:val="a0"/>
    <w:link w:val="a8"/>
    <w:rsid w:val="00022C13"/>
    <w:rPr>
      <w:rFonts w:ascii="Times New Roman" w:eastAsia="Times New Roman" w:hAnsi="Times New Roman" w:cs="Times New Roman"/>
      <w:sz w:val="24"/>
      <w:szCs w:val="20"/>
      <w:lang w:val="uk-UA" w:eastAsia="ru-RU"/>
    </w:rPr>
  </w:style>
  <w:style w:type="paragraph" w:customStyle="1" w:styleId="11">
    <w:name w:val="Заголовок 11"/>
    <w:basedOn w:val="a"/>
    <w:uiPriority w:val="1"/>
    <w:qFormat/>
    <w:rsid w:val="00542AD5"/>
    <w:pPr>
      <w:widowControl w:val="0"/>
      <w:autoSpaceDE w:val="0"/>
      <w:autoSpaceDN w:val="0"/>
      <w:spacing w:after="0" w:line="360" w:lineRule="auto"/>
      <w:outlineLvl w:val="1"/>
    </w:pPr>
    <w:rPr>
      <w:rFonts w:ascii="Times New Roman" w:eastAsia="Times New Roman" w:hAnsi="Times New Roman" w:cs="Times New Roman"/>
      <w:b/>
      <w:bCs/>
      <w:sz w:val="28"/>
      <w:szCs w:val="36"/>
      <w:lang w:val="uk-UA"/>
    </w:rPr>
  </w:style>
  <w:style w:type="paragraph" w:customStyle="1" w:styleId="21">
    <w:name w:val="Заголовок 21"/>
    <w:basedOn w:val="a"/>
    <w:uiPriority w:val="1"/>
    <w:qFormat/>
    <w:rsid w:val="00133256"/>
    <w:pPr>
      <w:widowControl w:val="0"/>
      <w:autoSpaceDE w:val="0"/>
      <w:autoSpaceDN w:val="0"/>
      <w:spacing w:before="140" w:after="0" w:line="240" w:lineRule="auto"/>
      <w:ind w:left="514" w:right="8"/>
      <w:jc w:val="center"/>
      <w:outlineLvl w:val="2"/>
    </w:pPr>
    <w:rPr>
      <w:rFonts w:ascii="Times New Roman" w:eastAsia="Times New Roman" w:hAnsi="Times New Roman" w:cs="Times New Roman"/>
      <w:b/>
      <w:bCs/>
      <w:sz w:val="32"/>
      <w:szCs w:val="32"/>
      <w:lang w:val="uk-UA"/>
    </w:rPr>
  </w:style>
  <w:style w:type="character" w:styleId="aa">
    <w:name w:val="Emphasis"/>
    <w:basedOn w:val="a0"/>
    <w:uiPriority w:val="20"/>
    <w:qFormat/>
    <w:rsid w:val="00A97307"/>
    <w:rPr>
      <w:i/>
      <w:iCs/>
    </w:rPr>
  </w:style>
  <w:style w:type="paragraph" w:styleId="ab">
    <w:name w:val="Normal (Web)"/>
    <w:basedOn w:val="a"/>
    <w:uiPriority w:val="99"/>
    <w:unhideWhenUsed/>
    <w:rsid w:val="00A97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97307"/>
    <w:rPr>
      <w:b/>
      <w:bCs/>
    </w:rPr>
  </w:style>
  <w:style w:type="paragraph" w:styleId="ad">
    <w:name w:val="Balloon Text"/>
    <w:basedOn w:val="a"/>
    <w:link w:val="ae"/>
    <w:uiPriority w:val="99"/>
    <w:semiHidden/>
    <w:unhideWhenUsed/>
    <w:rsid w:val="00A973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7307"/>
    <w:rPr>
      <w:rFonts w:ascii="Tahoma" w:hAnsi="Tahoma" w:cs="Tahoma"/>
      <w:sz w:val="16"/>
      <w:szCs w:val="16"/>
    </w:rPr>
  </w:style>
  <w:style w:type="table" w:styleId="af">
    <w:name w:val="Table Grid"/>
    <w:basedOn w:val="a1"/>
    <w:uiPriority w:val="59"/>
    <w:rsid w:val="00B5532A"/>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a0"/>
    <w:rsid w:val="00CA318A"/>
  </w:style>
  <w:style w:type="character" w:styleId="af0">
    <w:name w:val="Hyperlink"/>
    <w:basedOn w:val="a0"/>
    <w:uiPriority w:val="99"/>
    <w:unhideWhenUsed/>
    <w:rsid w:val="00CA318A"/>
    <w:rPr>
      <w:color w:val="0000FF" w:themeColor="hyperlink"/>
      <w:u w:val="single"/>
    </w:rPr>
  </w:style>
  <w:style w:type="table" w:customStyle="1" w:styleId="TableNormal">
    <w:name w:val="Table Normal"/>
    <w:uiPriority w:val="2"/>
    <w:semiHidden/>
    <w:unhideWhenUsed/>
    <w:qFormat/>
    <w:rsid w:val="007504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750405"/>
    <w:pPr>
      <w:widowControl w:val="0"/>
      <w:autoSpaceDE w:val="0"/>
      <w:autoSpaceDN w:val="0"/>
      <w:spacing w:after="0" w:line="240" w:lineRule="auto"/>
      <w:ind w:left="514"/>
      <w:outlineLvl w:val="3"/>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750405"/>
    <w:pPr>
      <w:widowControl w:val="0"/>
      <w:autoSpaceDE w:val="0"/>
      <w:autoSpaceDN w:val="0"/>
      <w:spacing w:after="0" w:line="240" w:lineRule="auto"/>
    </w:pPr>
    <w:rPr>
      <w:rFonts w:ascii="Times New Roman" w:eastAsia="Times New Roman" w:hAnsi="Times New Roman" w:cs="Times New Roman"/>
      <w:lang w:val="uk-UA"/>
    </w:rPr>
  </w:style>
  <w:style w:type="paragraph" w:styleId="1">
    <w:name w:val="toc 1"/>
    <w:basedOn w:val="a"/>
    <w:next w:val="a"/>
    <w:autoRedefine/>
    <w:uiPriority w:val="39"/>
    <w:semiHidden/>
    <w:unhideWhenUsed/>
    <w:rsid w:val="00DE1D62"/>
    <w:pPr>
      <w:spacing w:after="0" w:line="360" w:lineRule="auto"/>
    </w:pPr>
    <w:rPr>
      <w:rFonts w:ascii="Times New Roman" w:hAnsi="Times New Roman"/>
      <w:sz w:val="28"/>
    </w:rPr>
  </w:style>
  <w:style w:type="paragraph" w:styleId="2">
    <w:name w:val="toc 2"/>
    <w:basedOn w:val="a"/>
    <w:next w:val="a"/>
    <w:autoRedefine/>
    <w:uiPriority w:val="39"/>
    <w:unhideWhenUsed/>
    <w:rsid w:val="00DE1D62"/>
    <w:pPr>
      <w:spacing w:after="100"/>
      <w:ind w:left="220"/>
    </w:pPr>
  </w:style>
  <w:style w:type="paragraph" w:styleId="3">
    <w:name w:val="toc 3"/>
    <w:basedOn w:val="a"/>
    <w:next w:val="a"/>
    <w:autoRedefine/>
    <w:uiPriority w:val="39"/>
    <w:unhideWhenUsed/>
    <w:rsid w:val="00DE1D6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ecopsy.com.ua/data/zbirki/2008_15/sb15_72.pdf"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elar.tsatu.edu.ua/bitstream/123456789/13831/1/&#1050;&#1102;&#1088;&#1095;&#1077;&#1074;%20&#1042;.&#1052;.pdf"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jpe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hyperlink" Target="http://eprints.zu.edu.ua/26927/1/Vocabulary_6.pdf" TargetMode="External"/><Relationship Id="rId20" Type="http://schemas.openxmlformats.org/officeDocument/2006/relationships/image" Target="media/image2.png"/><Relationship Id="rId29" Type="http://schemas.openxmlformats.org/officeDocument/2006/relationships/image" Target="media/image11.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settings" Target="settings.xml"/><Relationship Id="rId15" Type="http://schemas.openxmlformats.org/officeDocument/2006/relationships/hyperlink" Target="https://docs.yandex.ru/docs/view?url=ya-browser%3A%2F%2F4DT1uXEPRrJRXlUFoewruMm3fWTgDMHRLN-9b3Chj1bzgjA-T4Ary123JFcqYNX6d7poDBXsR0A9v4PU6tnyN8II6985YqocEpxUni13jz151ErBD1zCbL-mROAwY3OQZ1ckPZMYrSy5gsoMEG0KgA%3D%3D%3Fsign%3DKQe1dyzETdEJFg2np-p9Hgx0gLUe6oArzYQ5uMH4XoI%3D&amp;name=&#1043;&#1083;&#1072;&#1076;&#1082;&#1072;%20&#1054;.&#1042;.%20-%20&#1057;&#1058;&#1040;&#1058;&#1058;&#1071;.doc%20(2).docx&amp;nosw=1"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www.dreambox.com/blog/blended-learning-10-trends" TargetMode="External"/><Relationship Id="rId31" Type="http://schemas.openxmlformats.org/officeDocument/2006/relationships/image" Target="media/image13.png"/><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lovsky77.com.ua/23-naukova-robota/222-&#1073;&#1086;&#1073;&#1088;&#1086;&#1074;&#1089;&#1100;&#1082;&#1080;&#1081;-&#1084;-&#1074;-,-&#1103;&#1082;&#1091;&#1073;&#1086;&#1074;-&#1089;-&#1074;-&#1087;&#1088;&#1086;&#1073;&#1083;&#1077;&#1084;&#1080;-&#1074;&#1087;&#1088;&#1086;&#1074;&#1072;&#1076;&#1078;&#1077;&#1085;&#1085;&#1103;-&#1079;&#1084;&#1110;&#1096;&#1072;&#1085;&#1086;&#1075;&#1086;-&#1085;&#1072;&#1074;&#1095;&#1072;&#1085;&#1085;&#1103;-&#1074;-&#1086;&#1089;&#1074;&#1110;&#1090;&#1085;&#1110;&#1081;-&#1087;&#1088;&#1086;&#1094;&#1077;&#1089;.htm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Експериментальна група</c:v>
                </c:pt>
              </c:strCache>
            </c:strRef>
          </c:tx>
          <c:invertIfNegative val="0"/>
          <c:cat>
            <c:strRef>
              <c:f>Лист1!$A$2:$A$5</c:f>
              <c:strCache>
                <c:ptCount val="4"/>
                <c:pt idx="0">
                  <c:v>Високий</c:v>
                </c:pt>
                <c:pt idx="1">
                  <c:v>Середній</c:v>
                </c:pt>
                <c:pt idx="2">
                  <c:v>Низький</c:v>
                </c:pt>
                <c:pt idx="3">
                  <c:v>Дуже низький</c:v>
                </c:pt>
              </c:strCache>
            </c:strRef>
          </c:cat>
          <c:val>
            <c:numRef>
              <c:f>Лист1!$B$2:$B$5</c:f>
              <c:numCache>
                <c:formatCode>General</c:formatCode>
                <c:ptCount val="4"/>
                <c:pt idx="0">
                  <c:v>2</c:v>
                </c:pt>
                <c:pt idx="1">
                  <c:v>7</c:v>
                </c:pt>
                <c:pt idx="2">
                  <c:v>4</c:v>
                </c:pt>
                <c:pt idx="3">
                  <c:v>2</c:v>
                </c:pt>
              </c:numCache>
            </c:numRef>
          </c:val>
          <c:extLst xmlns:c16r2="http://schemas.microsoft.com/office/drawing/2015/06/chart">
            <c:ext xmlns:c16="http://schemas.microsoft.com/office/drawing/2014/chart" uri="{C3380CC4-5D6E-409C-BE32-E72D297353CC}">
              <c16:uniqueId val="{00000000-6AC9-459A-99DE-8237B9446B1D}"/>
            </c:ext>
          </c:extLst>
        </c:ser>
        <c:ser>
          <c:idx val="1"/>
          <c:order val="1"/>
          <c:tx>
            <c:strRef>
              <c:f>Лист1!$C$1</c:f>
              <c:strCache>
                <c:ptCount val="1"/>
                <c:pt idx="0">
                  <c:v>Контрольна група</c:v>
                </c:pt>
              </c:strCache>
            </c:strRef>
          </c:tx>
          <c:invertIfNegative val="0"/>
          <c:cat>
            <c:strRef>
              <c:f>Лист1!$A$2:$A$5</c:f>
              <c:strCache>
                <c:ptCount val="4"/>
                <c:pt idx="0">
                  <c:v>Високий</c:v>
                </c:pt>
                <c:pt idx="1">
                  <c:v>Середній</c:v>
                </c:pt>
                <c:pt idx="2">
                  <c:v>Низький</c:v>
                </c:pt>
                <c:pt idx="3">
                  <c:v>Дуже низький</c:v>
                </c:pt>
              </c:strCache>
            </c:strRef>
          </c:cat>
          <c:val>
            <c:numRef>
              <c:f>Лист1!$C$2:$C$5</c:f>
              <c:numCache>
                <c:formatCode>General</c:formatCode>
                <c:ptCount val="4"/>
                <c:pt idx="0">
                  <c:v>3</c:v>
                </c:pt>
                <c:pt idx="1">
                  <c:v>8</c:v>
                </c:pt>
                <c:pt idx="2">
                  <c:v>3</c:v>
                </c:pt>
                <c:pt idx="3">
                  <c:v>1</c:v>
                </c:pt>
              </c:numCache>
            </c:numRef>
          </c:val>
          <c:extLst xmlns:c16r2="http://schemas.microsoft.com/office/drawing/2015/06/chart">
            <c:ext xmlns:c16="http://schemas.microsoft.com/office/drawing/2014/chart" uri="{C3380CC4-5D6E-409C-BE32-E72D297353CC}">
              <c16:uniqueId val="{00000001-6AC9-459A-99DE-8237B9446B1D}"/>
            </c:ext>
          </c:extLst>
        </c:ser>
        <c:dLbls>
          <c:showLegendKey val="0"/>
          <c:showVal val="0"/>
          <c:showCatName val="0"/>
          <c:showSerName val="0"/>
          <c:showPercent val="0"/>
          <c:showBubbleSize val="0"/>
        </c:dLbls>
        <c:gapWidth val="150"/>
        <c:axId val="130234240"/>
        <c:axId val="130235776"/>
      </c:barChart>
      <c:catAx>
        <c:axId val="130234240"/>
        <c:scaling>
          <c:orientation val="minMax"/>
        </c:scaling>
        <c:delete val="0"/>
        <c:axPos val="b"/>
        <c:numFmt formatCode="General" sourceLinked="0"/>
        <c:majorTickMark val="none"/>
        <c:minorTickMark val="none"/>
        <c:tickLblPos val="nextTo"/>
        <c:crossAx val="130235776"/>
        <c:crosses val="autoZero"/>
        <c:auto val="1"/>
        <c:lblAlgn val="ctr"/>
        <c:lblOffset val="100"/>
        <c:noMultiLvlLbl val="0"/>
      </c:catAx>
      <c:valAx>
        <c:axId val="130235776"/>
        <c:scaling>
          <c:orientation val="minMax"/>
        </c:scaling>
        <c:delete val="0"/>
        <c:axPos val="l"/>
        <c:majorGridlines/>
        <c:numFmt formatCode="General" sourceLinked="1"/>
        <c:majorTickMark val="none"/>
        <c:minorTickMark val="none"/>
        <c:tickLblPos val="nextTo"/>
        <c:crossAx val="130234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Експериментальна група</c:v>
                </c:pt>
              </c:strCache>
            </c:strRef>
          </c:tx>
          <c:invertIfNegative val="0"/>
          <c:cat>
            <c:strRef>
              <c:f>Лист1!$A$2:$A$4</c:f>
              <c:strCache>
                <c:ptCount val="3"/>
                <c:pt idx="0">
                  <c:v>Високий</c:v>
                </c:pt>
                <c:pt idx="1">
                  <c:v>Середній</c:v>
                </c:pt>
                <c:pt idx="2">
                  <c:v>Низький</c:v>
                </c:pt>
              </c:strCache>
            </c:strRef>
          </c:cat>
          <c:val>
            <c:numRef>
              <c:f>Лист1!$B$2:$B$4</c:f>
              <c:numCache>
                <c:formatCode>General</c:formatCode>
                <c:ptCount val="3"/>
                <c:pt idx="0">
                  <c:v>1</c:v>
                </c:pt>
                <c:pt idx="1">
                  <c:v>8</c:v>
                </c:pt>
                <c:pt idx="2">
                  <c:v>6</c:v>
                </c:pt>
              </c:numCache>
            </c:numRef>
          </c:val>
          <c:extLst xmlns:c16r2="http://schemas.microsoft.com/office/drawing/2015/06/chart">
            <c:ext xmlns:c16="http://schemas.microsoft.com/office/drawing/2014/chart" uri="{C3380CC4-5D6E-409C-BE32-E72D297353CC}">
              <c16:uniqueId val="{00000000-EA0A-4E24-9AA6-EB58347648E3}"/>
            </c:ext>
          </c:extLst>
        </c:ser>
        <c:ser>
          <c:idx val="1"/>
          <c:order val="1"/>
          <c:tx>
            <c:strRef>
              <c:f>Лист1!$C$1</c:f>
              <c:strCache>
                <c:ptCount val="1"/>
                <c:pt idx="0">
                  <c:v>Контрольна група</c:v>
                </c:pt>
              </c:strCache>
            </c:strRef>
          </c:tx>
          <c:invertIfNegative val="0"/>
          <c:cat>
            <c:strRef>
              <c:f>Лист1!$A$2:$A$4</c:f>
              <c:strCache>
                <c:ptCount val="3"/>
                <c:pt idx="0">
                  <c:v>Високий</c:v>
                </c:pt>
                <c:pt idx="1">
                  <c:v>Середній</c:v>
                </c:pt>
                <c:pt idx="2">
                  <c:v>Низький</c:v>
                </c:pt>
              </c:strCache>
            </c:strRef>
          </c:cat>
          <c:val>
            <c:numRef>
              <c:f>Лист1!$C$2:$C$4</c:f>
              <c:numCache>
                <c:formatCode>General</c:formatCode>
                <c:ptCount val="3"/>
                <c:pt idx="0">
                  <c:v>2</c:v>
                </c:pt>
                <c:pt idx="1">
                  <c:v>9</c:v>
                </c:pt>
                <c:pt idx="2">
                  <c:v>4</c:v>
                </c:pt>
              </c:numCache>
            </c:numRef>
          </c:val>
          <c:extLst xmlns:c16r2="http://schemas.microsoft.com/office/drawing/2015/06/chart">
            <c:ext xmlns:c16="http://schemas.microsoft.com/office/drawing/2014/chart" uri="{C3380CC4-5D6E-409C-BE32-E72D297353CC}">
              <c16:uniqueId val="{00000001-EA0A-4E24-9AA6-EB58347648E3}"/>
            </c:ext>
          </c:extLst>
        </c:ser>
        <c:dLbls>
          <c:showLegendKey val="0"/>
          <c:showVal val="0"/>
          <c:showCatName val="0"/>
          <c:showSerName val="0"/>
          <c:showPercent val="0"/>
          <c:showBubbleSize val="0"/>
        </c:dLbls>
        <c:gapWidth val="150"/>
        <c:axId val="130282240"/>
        <c:axId val="130283776"/>
      </c:barChart>
      <c:catAx>
        <c:axId val="130282240"/>
        <c:scaling>
          <c:orientation val="minMax"/>
        </c:scaling>
        <c:delete val="0"/>
        <c:axPos val="b"/>
        <c:numFmt formatCode="General" sourceLinked="0"/>
        <c:majorTickMark val="out"/>
        <c:minorTickMark val="none"/>
        <c:tickLblPos val="nextTo"/>
        <c:crossAx val="130283776"/>
        <c:crosses val="autoZero"/>
        <c:auto val="1"/>
        <c:lblAlgn val="ctr"/>
        <c:lblOffset val="100"/>
        <c:noMultiLvlLbl val="0"/>
      </c:catAx>
      <c:valAx>
        <c:axId val="130283776"/>
        <c:scaling>
          <c:orientation val="minMax"/>
        </c:scaling>
        <c:delete val="0"/>
        <c:axPos val="l"/>
        <c:majorGridlines/>
        <c:numFmt formatCode="General" sourceLinked="1"/>
        <c:majorTickMark val="out"/>
        <c:minorTickMark val="none"/>
        <c:tickLblPos val="nextTo"/>
        <c:crossAx val="1302822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Експериментальна група</c:v>
                </c:pt>
              </c:strCache>
            </c:strRef>
          </c:tx>
          <c:invertIfNegative val="0"/>
          <c:cat>
            <c:strRef>
              <c:f>Лист1!$A$2:$A$5</c:f>
              <c:strCache>
                <c:ptCount val="4"/>
                <c:pt idx="0">
                  <c:v>Високий</c:v>
                </c:pt>
                <c:pt idx="1">
                  <c:v>Середній</c:v>
                </c:pt>
                <c:pt idx="2">
                  <c:v>Низький</c:v>
                </c:pt>
                <c:pt idx="3">
                  <c:v>Дуже низький</c:v>
                </c:pt>
              </c:strCache>
            </c:strRef>
          </c:cat>
          <c:val>
            <c:numRef>
              <c:f>Лист1!$B$2:$B$5</c:f>
              <c:numCache>
                <c:formatCode>General</c:formatCode>
                <c:ptCount val="4"/>
                <c:pt idx="0">
                  <c:v>9</c:v>
                </c:pt>
                <c:pt idx="1">
                  <c:v>6</c:v>
                </c:pt>
                <c:pt idx="2">
                  <c:v>0</c:v>
                </c:pt>
                <c:pt idx="3">
                  <c:v>0</c:v>
                </c:pt>
              </c:numCache>
            </c:numRef>
          </c:val>
          <c:extLst xmlns:c16r2="http://schemas.microsoft.com/office/drawing/2015/06/chart">
            <c:ext xmlns:c16="http://schemas.microsoft.com/office/drawing/2014/chart" uri="{C3380CC4-5D6E-409C-BE32-E72D297353CC}">
              <c16:uniqueId val="{00000000-7777-4BE5-B63C-3C2AF7183807}"/>
            </c:ext>
          </c:extLst>
        </c:ser>
        <c:ser>
          <c:idx val="1"/>
          <c:order val="1"/>
          <c:tx>
            <c:strRef>
              <c:f>Лист1!$C$1</c:f>
              <c:strCache>
                <c:ptCount val="1"/>
                <c:pt idx="0">
                  <c:v>Контрольна група</c:v>
                </c:pt>
              </c:strCache>
            </c:strRef>
          </c:tx>
          <c:invertIfNegative val="0"/>
          <c:cat>
            <c:strRef>
              <c:f>Лист1!$A$2:$A$5</c:f>
              <c:strCache>
                <c:ptCount val="4"/>
                <c:pt idx="0">
                  <c:v>Високий</c:v>
                </c:pt>
                <c:pt idx="1">
                  <c:v>Середній</c:v>
                </c:pt>
                <c:pt idx="2">
                  <c:v>Низький</c:v>
                </c:pt>
                <c:pt idx="3">
                  <c:v>Дуже низький</c:v>
                </c:pt>
              </c:strCache>
            </c:strRef>
          </c:cat>
          <c:val>
            <c:numRef>
              <c:f>Лист1!$C$2:$C$5</c:f>
              <c:numCache>
                <c:formatCode>General</c:formatCode>
                <c:ptCount val="4"/>
                <c:pt idx="0">
                  <c:v>3</c:v>
                </c:pt>
                <c:pt idx="1">
                  <c:v>8</c:v>
                </c:pt>
                <c:pt idx="2">
                  <c:v>3</c:v>
                </c:pt>
                <c:pt idx="3">
                  <c:v>1</c:v>
                </c:pt>
              </c:numCache>
            </c:numRef>
          </c:val>
          <c:extLst xmlns:c16r2="http://schemas.microsoft.com/office/drawing/2015/06/chart">
            <c:ext xmlns:c16="http://schemas.microsoft.com/office/drawing/2014/chart" uri="{C3380CC4-5D6E-409C-BE32-E72D297353CC}">
              <c16:uniqueId val="{00000001-7777-4BE5-B63C-3C2AF7183807}"/>
            </c:ext>
          </c:extLst>
        </c:ser>
        <c:dLbls>
          <c:showLegendKey val="0"/>
          <c:showVal val="0"/>
          <c:showCatName val="0"/>
          <c:showSerName val="0"/>
          <c:showPercent val="0"/>
          <c:showBubbleSize val="0"/>
        </c:dLbls>
        <c:gapWidth val="150"/>
        <c:axId val="139414912"/>
        <c:axId val="139424896"/>
      </c:barChart>
      <c:catAx>
        <c:axId val="139414912"/>
        <c:scaling>
          <c:orientation val="minMax"/>
        </c:scaling>
        <c:delete val="0"/>
        <c:axPos val="b"/>
        <c:numFmt formatCode="General" sourceLinked="0"/>
        <c:majorTickMark val="out"/>
        <c:minorTickMark val="none"/>
        <c:tickLblPos val="nextTo"/>
        <c:crossAx val="139424896"/>
        <c:crosses val="autoZero"/>
        <c:auto val="1"/>
        <c:lblAlgn val="ctr"/>
        <c:lblOffset val="100"/>
        <c:noMultiLvlLbl val="0"/>
      </c:catAx>
      <c:valAx>
        <c:axId val="139424896"/>
        <c:scaling>
          <c:orientation val="minMax"/>
        </c:scaling>
        <c:delete val="0"/>
        <c:axPos val="l"/>
        <c:majorGridlines/>
        <c:numFmt formatCode="General" sourceLinked="1"/>
        <c:majorTickMark val="out"/>
        <c:minorTickMark val="none"/>
        <c:tickLblPos val="nextTo"/>
        <c:crossAx val="1394149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Експериментальна група</c:v>
                </c:pt>
              </c:strCache>
            </c:strRef>
          </c:tx>
          <c:invertIfNegative val="0"/>
          <c:cat>
            <c:strRef>
              <c:f>Лист1!$A$2:$A$4</c:f>
              <c:strCache>
                <c:ptCount val="3"/>
                <c:pt idx="0">
                  <c:v>Високий</c:v>
                </c:pt>
                <c:pt idx="1">
                  <c:v>Середній</c:v>
                </c:pt>
                <c:pt idx="2">
                  <c:v>Низький</c:v>
                </c:pt>
              </c:strCache>
            </c:strRef>
          </c:cat>
          <c:val>
            <c:numRef>
              <c:f>Лист1!$B$2:$B$4</c:f>
              <c:numCache>
                <c:formatCode>General</c:formatCode>
                <c:ptCount val="3"/>
                <c:pt idx="0">
                  <c:v>9</c:v>
                </c:pt>
                <c:pt idx="1">
                  <c:v>6</c:v>
                </c:pt>
                <c:pt idx="2">
                  <c:v>0</c:v>
                </c:pt>
              </c:numCache>
            </c:numRef>
          </c:val>
          <c:extLst xmlns:c16r2="http://schemas.microsoft.com/office/drawing/2015/06/chart">
            <c:ext xmlns:c16="http://schemas.microsoft.com/office/drawing/2014/chart" uri="{C3380CC4-5D6E-409C-BE32-E72D297353CC}">
              <c16:uniqueId val="{00000000-7D7A-4CBA-8204-B967CB71522E}"/>
            </c:ext>
          </c:extLst>
        </c:ser>
        <c:ser>
          <c:idx val="1"/>
          <c:order val="1"/>
          <c:tx>
            <c:strRef>
              <c:f>Лист1!$C$1</c:f>
              <c:strCache>
                <c:ptCount val="1"/>
                <c:pt idx="0">
                  <c:v>Контрольна група</c:v>
                </c:pt>
              </c:strCache>
            </c:strRef>
          </c:tx>
          <c:invertIfNegative val="0"/>
          <c:cat>
            <c:strRef>
              <c:f>Лист1!$A$2:$A$4</c:f>
              <c:strCache>
                <c:ptCount val="3"/>
                <c:pt idx="0">
                  <c:v>Високий</c:v>
                </c:pt>
                <c:pt idx="1">
                  <c:v>Середній</c:v>
                </c:pt>
                <c:pt idx="2">
                  <c:v>Низький</c:v>
                </c:pt>
              </c:strCache>
            </c:strRef>
          </c:cat>
          <c:val>
            <c:numRef>
              <c:f>Лист1!$C$2:$C$4</c:f>
              <c:numCache>
                <c:formatCode>General</c:formatCode>
                <c:ptCount val="3"/>
                <c:pt idx="0">
                  <c:v>2</c:v>
                </c:pt>
                <c:pt idx="1">
                  <c:v>9</c:v>
                </c:pt>
                <c:pt idx="2">
                  <c:v>4</c:v>
                </c:pt>
              </c:numCache>
            </c:numRef>
          </c:val>
          <c:extLst xmlns:c16r2="http://schemas.microsoft.com/office/drawing/2015/06/chart">
            <c:ext xmlns:c16="http://schemas.microsoft.com/office/drawing/2014/chart" uri="{C3380CC4-5D6E-409C-BE32-E72D297353CC}">
              <c16:uniqueId val="{00000001-7D7A-4CBA-8204-B967CB71522E}"/>
            </c:ext>
          </c:extLst>
        </c:ser>
        <c:dLbls>
          <c:showLegendKey val="0"/>
          <c:showVal val="0"/>
          <c:showCatName val="0"/>
          <c:showSerName val="0"/>
          <c:showPercent val="0"/>
          <c:showBubbleSize val="0"/>
        </c:dLbls>
        <c:gapWidth val="150"/>
        <c:axId val="139434240"/>
        <c:axId val="139444224"/>
      </c:barChart>
      <c:catAx>
        <c:axId val="139434240"/>
        <c:scaling>
          <c:orientation val="minMax"/>
        </c:scaling>
        <c:delete val="0"/>
        <c:axPos val="b"/>
        <c:numFmt formatCode="General" sourceLinked="0"/>
        <c:majorTickMark val="out"/>
        <c:minorTickMark val="none"/>
        <c:tickLblPos val="nextTo"/>
        <c:crossAx val="139444224"/>
        <c:crosses val="autoZero"/>
        <c:auto val="1"/>
        <c:lblAlgn val="ctr"/>
        <c:lblOffset val="100"/>
        <c:noMultiLvlLbl val="0"/>
      </c:catAx>
      <c:valAx>
        <c:axId val="139444224"/>
        <c:scaling>
          <c:orientation val="minMax"/>
        </c:scaling>
        <c:delete val="0"/>
        <c:axPos val="l"/>
        <c:majorGridlines/>
        <c:numFmt formatCode="General" sourceLinked="1"/>
        <c:majorTickMark val="out"/>
        <c:minorTickMark val="none"/>
        <c:tickLblPos val="nextTo"/>
        <c:crossAx val="139434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5AD-7C66-46A2-BA5C-7C8BCCE2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20489</Words>
  <Characters>116788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VAL</cp:lastModifiedBy>
  <cp:revision>2</cp:revision>
  <dcterms:created xsi:type="dcterms:W3CDTF">2024-01-12T14:08:00Z</dcterms:created>
  <dcterms:modified xsi:type="dcterms:W3CDTF">2024-01-12T14:08:00Z</dcterms:modified>
</cp:coreProperties>
</file>