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73" w:rsidRDefault="00E11F5D">
      <w:pPr>
        <w:rPr>
          <w:b w:val="0"/>
          <w:i/>
          <w:sz w:val="28"/>
          <w:szCs w:val="28"/>
        </w:rPr>
      </w:pPr>
      <w:r w:rsidRPr="00E11F5D">
        <w:rPr>
          <w:b w:val="0"/>
          <w:sz w:val="28"/>
          <w:szCs w:val="28"/>
        </w:rPr>
        <w:t xml:space="preserve">Сільські громади </w:t>
      </w:r>
      <w:proofErr w:type="spellStart"/>
      <w:r w:rsidRPr="00E11F5D">
        <w:rPr>
          <w:b w:val="0"/>
          <w:sz w:val="28"/>
          <w:szCs w:val="28"/>
        </w:rPr>
        <w:t>Ічнянщини</w:t>
      </w:r>
      <w:proofErr w:type="spellEnd"/>
      <w:r w:rsidRPr="00E11F5D">
        <w:rPr>
          <w:b w:val="0"/>
          <w:sz w:val="28"/>
          <w:szCs w:val="28"/>
        </w:rPr>
        <w:t xml:space="preserve"> в умовах воєнного лихоліття 2022 року </w:t>
      </w:r>
      <w:r>
        <w:rPr>
          <w:b w:val="0"/>
          <w:sz w:val="28"/>
          <w:szCs w:val="28"/>
        </w:rPr>
        <w:t xml:space="preserve">/ </w:t>
      </w:r>
      <w:proofErr w:type="spellStart"/>
      <w:r>
        <w:rPr>
          <w:b w:val="0"/>
          <w:sz w:val="28"/>
          <w:szCs w:val="28"/>
        </w:rPr>
        <w:t>Упоряд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Кривобок</w:t>
      </w:r>
      <w:proofErr w:type="spellEnd"/>
      <w:r>
        <w:rPr>
          <w:b w:val="0"/>
          <w:sz w:val="28"/>
          <w:szCs w:val="28"/>
        </w:rPr>
        <w:t xml:space="preserve"> О. П. (кер. </w:t>
      </w:r>
      <w:proofErr w:type="spellStart"/>
      <w:r>
        <w:rPr>
          <w:b w:val="0"/>
          <w:sz w:val="28"/>
          <w:szCs w:val="28"/>
        </w:rPr>
        <w:t>авт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кол</w:t>
      </w:r>
      <w:proofErr w:type="spellEnd"/>
      <w:r>
        <w:rPr>
          <w:b w:val="0"/>
          <w:sz w:val="28"/>
          <w:szCs w:val="28"/>
        </w:rPr>
        <w:t xml:space="preserve">.), Страшко Є. М., </w:t>
      </w:r>
      <w:proofErr w:type="spellStart"/>
      <w:r>
        <w:rPr>
          <w:b w:val="0"/>
          <w:sz w:val="28"/>
          <w:szCs w:val="28"/>
        </w:rPr>
        <w:t>Крупенко</w:t>
      </w:r>
      <w:proofErr w:type="spellEnd"/>
      <w:r>
        <w:rPr>
          <w:b w:val="0"/>
          <w:sz w:val="28"/>
          <w:szCs w:val="28"/>
        </w:rPr>
        <w:t xml:space="preserve"> О. В. Ніжин: НДУ ім. Миколи Гоголя, 2023. </w:t>
      </w:r>
      <w:r>
        <w:rPr>
          <w:b w:val="0"/>
          <w:i/>
          <w:sz w:val="28"/>
          <w:szCs w:val="28"/>
        </w:rPr>
        <w:t>450 с.</w:t>
      </w:r>
    </w:p>
    <w:p w:rsidR="00E11F5D" w:rsidRDefault="00E11F5D">
      <w:pPr>
        <w:rPr>
          <w:b w:val="0"/>
          <w:i/>
          <w:sz w:val="28"/>
          <w:szCs w:val="28"/>
        </w:rPr>
      </w:pPr>
    </w:p>
    <w:p w:rsidR="00E11F5D" w:rsidRDefault="00E11F5D">
      <w:pPr>
        <w:rPr>
          <w:b w:val="0"/>
          <w:i/>
          <w:sz w:val="28"/>
          <w:szCs w:val="28"/>
        </w:rPr>
      </w:pPr>
    </w:p>
    <w:p w:rsidR="00E11F5D" w:rsidRDefault="00E11F5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збірнику представлені задокументовані упродовж 2023 року усні свідчення жителів сіл Ічнянської територіальної громади про події, пов’язані з перебуванням і переміщенням російських військ на території краю у кінці лютого – березні 2022 року. Вони доповнюються статистичними відомостями органів місцевого самоврядування, щоденниками. Для дослідників, освітян, учнів, студентів і широкого кола читачів.</w:t>
      </w:r>
    </w:p>
    <w:p w:rsidR="00C64E39" w:rsidRDefault="00C64E39">
      <w:pPr>
        <w:rPr>
          <w:b w:val="0"/>
          <w:sz w:val="28"/>
          <w:szCs w:val="28"/>
        </w:rPr>
      </w:pPr>
    </w:p>
    <w:p w:rsidR="00C64E39" w:rsidRDefault="00C64E39">
      <w:pPr>
        <w:rPr>
          <w:b w:val="0"/>
          <w:sz w:val="28"/>
          <w:szCs w:val="28"/>
        </w:rPr>
      </w:pPr>
    </w:p>
    <w:p w:rsidR="00C64E39" w:rsidRPr="00C64E39" w:rsidRDefault="00C64E39">
      <w:pPr>
        <w:rPr>
          <w:i/>
        </w:rPr>
      </w:pPr>
      <w:r w:rsidRPr="00C64E39">
        <w:rPr>
          <w:b w:val="0"/>
          <w:i/>
          <w:sz w:val="28"/>
          <w:szCs w:val="28"/>
        </w:rPr>
        <w:t xml:space="preserve">Редакційний колектив приносить вибачення читачам, оскільки текст збірника </w:t>
      </w:r>
      <w:bookmarkStart w:id="0" w:name="_GoBack"/>
      <w:bookmarkEnd w:id="0"/>
      <w:r w:rsidRPr="00C64E39">
        <w:rPr>
          <w:b w:val="0"/>
          <w:i/>
          <w:sz w:val="28"/>
          <w:szCs w:val="28"/>
        </w:rPr>
        <w:t>знаходиться на доопрацюванні.</w:t>
      </w:r>
    </w:p>
    <w:sectPr w:rsidR="00C64E39" w:rsidRPr="00C64E39" w:rsidSect="002B6DD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D"/>
    <w:rsid w:val="002B6DD2"/>
    <w:rsid w:val="004100D2"/>
    <w:rsid w:val="00690AF8"/>
    <w:rsid w:val="006A45FD"/>
    <w:rsid w:val="00711144"/>
    <w:rsid w:val="008E6D53"/>
    <w:rsid w:val="00A92FDE"/>
    <w:rsid w:val="00C64E39"/>
    <w:rsid w:val="00E11F5D"/>
    <w:rsid w:val="00E92ED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B955-8981-48F6-A1BE-F535216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6"/>
        <w:szCs w:val="26"/>
        <w:lang w:val="uk-UA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2024-04-26T05:48:00Z</dcterms:created>
  <dcterms:modified xsi:type="dcterms:W3CDTF">2024-04-26T05:48:00Z</dcterms:modified>
</cp:coreProperties>
</file>