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EB" w:rsidRDefault="00CD53EB" w:rsidP="00CD53EB">
      <w:pPr>
        <w:spacing w:after="0" w:line="240" w:lineRule="auto"/>
        <w:jc w:val="center"/>
      </w:pPr>
      <w:r>
        <w:rPr>
          <w:rFonts w:ascii="Times New Roman" w:hAnsi="Times New Roman" w:cs="Times New Roman"/>
          <w:b/>
          <w:sz w:val="28"/>
          <w:szCs w:val="28"/>
          <w:lang w:val="uk-UA"/>
        </w:rPr>
        <w:t>Міністерство освіти і науки України</w:t>
      </w:r>
    </w:p>
    <w:p w:rsidR="00CD53EB" w:rsidRDefault="00CD53EB" w:rsidP="00CD53EB">
      <w:pPr>
        <w:spacing w:after="0" w:line="240" w:lineRule="auto"/>
        <w:jc w:val="center"/>
      </w:pP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Ніжинський державний університет імені Миколи Гоголя</w:t>
      </w:r>
    </w:p>
    <w:p w:rsidR="00CD53EB" w:rsidRDefault="00CD53EB" w:rsidP="00CD53EB">
      <w:pPr>
        <w:spacing w:after="0" w:line="240" w:lineRule="auto"/>
        <w:jc w:val="center"/>
      </w:pP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Факультет психології та соціальної роботи</w:t>
      </w:r>
    </w:p>
    <w:p w:rsidR="00CD53EB" w:rsidRDefault="00CD53EB" w:rsidP="00CD53EB">
      <w:pPr>
        <w:spacing w:after="0" w:line="240" w:lineRule="auto"/>
        <w:jc w:val="center"/>
      </w:pP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 xml:space="preserve">Кафедра педагогіки, початкової освіти </w:t>
      </w:r>
    </w:p>
    <w:p w:rsidR="00CD53EB" w:rsidRDefault="00CD53EB" w:rsidP="00CD53EB">
      <w:pPr>
        <w:spacing w:after="0" w:line="240" w:lineRule="auto"/>
        <w:jc w:val="center"/>
      </w:pP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та освітнього менеджменту</w:t>
      </w:r>
    </w:p>
    <w:p w:rsidR="00CD53EB" w:rsidRDefault="00CD53EB" w:rsidP="00CD53EB">
      <w:pPr>
        <w:spacing w:after="0" w:line="240" w:lineRule="auto"/>
        <w:jc w:val="center"/>
        <w:rPr>
          <w:rFonts w:ascii="Times New Roman" w:hAnsi="Times New Roman" w:cs="Times New Roman"/>
          <w:b/>
          <w:sz w:val="28"/>
          <w:szCs w:val="28"/>
          <w:lang w:val="uk-UA"/>
        </w:rPr>
      </w:pPr>
    </w:p>
    <w:p w:rsidR="00CD53EB" w:rsidRDefault="00CD53EB" w:rsidP="00CD53EB">
      <w:pPr>
        <w:pStyle w:val="aa"/>
        <w:overflowPunct w:val="0"/>
        <w:spacing w:after="0" w:line="240" w:lineRule="auto"/>
        <w:jc w:val="center"/>
      </w:pPr>
      <w:r>
        <w:rPr>
          <w:rFonts w:ascii="Times New Roman" w:hAnsi="Times New Roman" w:cs="Times New Roman"/>
          <w:sz w:val="28"/>
          <w:szCs w:val="28"/>
          <w:lang w:val="uk-UA"/>
        </w:rPr>
        <w:t>Освітня програма «Початкова освіта»</w:t>
      </w:r>
    </w:p>
    <w:p w:rsidR="00CD53EB" w:rsidRDefault="00CD53EB" w:rsidP="00CD53EB">
      <w:pPr>
        <w:pStyle w:val="aa"/>
        <w:overflowPunct w:val="0"/>
        <w:spacing w:after="0" w:line="240" w:lineRule="auto"/>
        <w:jc w:val="center"/>
      </w:pPr>
      <w:r>
        <w:rPr>
          <w:rFonts w:ascii="Times New Roman" w:hAnsi="Times New Roman" w:cs="Times New Roman"/>
          <w:sz w:val="28"/>
          <w:szCs w:val="28"/>
          <w:lang w:val="uk-UA"/>
        </w:rPr>
        <w:t>Спеціальність 013 Початкова освіта</w:t>
      </w:r>
    </w:p>
    <w:p w:rsidR="00CD53EB" w:rsidRDefault="00CD53EB" w:rsidP="00CD53EB">
      <w:pPr>
        <w:spacing w:after="0" w:line="240" w:lineRule="auto"/>
        <w:jc w:val="right"/>
        <w:rPr>
          <w:rFonts w:ascii="Times New Roman" w:hAnsi="Times New Roman" w:cs="Times New Roman"/>
          <w:b/>
          <w:sz w:val="28"/>
          <w:szCs w:val="28"/>
          <w:lang w:val="uk-UA"/>
        </w:rPr>
      </w:pPr>
    </w:p>
    <w:p w:rsidR="00CD53EB" w:rsidRDefault="00CD53EB" w:rsidP="00CD53EB">
      <w:pPr>
        <w:spacing w:after="0" w:line="240" w:lineRule="auto"/>
        <w:jc w:val="right"/>
        <w:rPr>
          <w:rFonts w:ascii="Times New Roman" w:hAnsi="Times New Roman" w:cs="Times New Roman"/>
          <w:b/>
          <w:sz w:val="28"/>
          <w:szCs w:val="28"/>
          <w:lang w:val="uk-UA"/>
        </w:rPr>
      </w:pPr>
    </w:p>
    <w:p w:rsidR="00CD53EB" w:rsidRDefault="00CD53EB" w:rsidP="00CD53EB">
      <w:pPr>
        <w:spacing w:after="0" w:line="240" w:lineRule="auto"/>
        <w:jc w:val="center"/>
      </w:pPr>
      <w:r>
        <w:rPr>
          <w:rFonts w:ascii="Times New Roman" w:eastAsia="Times New Roman" w:hAnsi="Times New Roman" w:cs="Times New Roman"/>
          <w:b/>
          <w:sz w:val="28"/>
          <w:szCs w:val="28"/>
          <w:lang w:val="uk-UA"/>
        </w:rPr>
        <w:t xml:space="preserve"> Кваліфікаційна робота</w:t>
      </w:r>
    </w:p>
    <w:p w:rsidR="00CD53EB" w:rsidRDefault="00CD53EB" w:rsidP="00CD53EB">
      <w:pPr>
        <w:spacing w:after="0" w:line="240" w:lineRule="auto"/>
        <w:jc w:val="center"/>
      </w:pP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 xml:space="preserve">на здобуття освітнього ступеня </w:t>
      </w:r>
      <w:r>
        <w:rPr>
          <w:rFonts w:ascii="Times New Roman" w:hAnsi="Times New Roman" w:cs="Times New Roman"/>
          <w:sz w:val="28"/>
          <w:szCs w:val="28"/>
          <w:lang w:val="uk-UA"/>
        </w:rPr>
        <w:t>«</w:t>
      </w:r>
      <w:r>
        <w:rPr>
          <w:rFonts w:ascii="Times New Roman" w:hAnsi="Times New Roman" w:cs="Times New Roman"/>
          <w:b/>
          <w:sz w:val="28"/>
          <w:szCs w:val="28"/>
          <w:lang w:val="uk-UA"/>
        </w:rPr>
        <w:t>магістр</w:t>
      </w:r>
      <w:r>
        <w:rPr>
          <w:rFonts w:ascii="Times New Roman" w:hAnsi="Times New Roman" w:cs="Times New Roman"/>
          <w:sz w:val="28"/>
          <w:szCs w:val="28"/>
          <w:lang w:val="uk-UA"/>
        </w:rPr>
        <w:t>»</w:t>
      </w:r>
    </w:p>
    <w:p w:rsidR="00CD53EB" w:rsidRPr="00CD53EB" w:rsidRDefault="00CD53EB" w:rsidP="00CD53EB">
      <w:pPr>
        <w:pStyle w:val="ListParagraph"/>
        <w:overflowPunct w:val="0"/>
        <w:spacing w:after="0"/>
        <w:ind w:left="0"/>
        <w:jc w:val="both"/>
        <w:rPr>
          <w:lang w:val="ru-RU"/>
        </w:rPr>
      </w:pPr>
      <w:r>
        <w:rPr>
          <w:rFonts w:ascii="Times New Roman" w:eastAsia="Times New Roman" w:hAnsi="Times New Roman" w:cs="Times New Roman"/>
          <w:b/>
          <w:color w:val="00000A"/>
          <w:spacing w:val="1"/>
          <w:w w:val="105"/>
          <w:position w:val="1"/>
          <w:sz w:val="28"/>
          <w:szCs w:val="28"/>
          <w:lang w:val="uk-UA" w:bidi="ar-SA"/>
        </w:rPr>
        <w:t xml:space="preserve"> </w:t>
      </w:r>
    </w:p>
    <w:p w:rsidR="00CD53EB" w:rsidRDefault="00CD53EB" w:rsidP="00CD53EB">
      <w:pPr>
        <w:pStyle w:val="ListParagraph"/>
        <w:overflowPunct w:val="0"/>
        <w:spacing w:after="0"/>
        <w:ind w:left="0"/>
        <w:jc w:val="both"/>
        <w:rPr>
          <w:rFonts w:ascii="Times New Roman" w:eastAsia="Times New Roman" w:hAnsi="Times New Roman" w:cs="Times New Roman"/>
          <w:b/>
          <w:color w:val="00000A"/>
          <w:spacing w:val="1"/>
          <w:w w:val="105"/>
          <w:sz w:val="28"/>
          <w:szCs w:val="28"/>
          <w:lang w:val="uk-UA" w:bidi="ar-SA"/>
        </w:rPr>
      </w:pPr>
    </w:p>
    <w:p w:rsidR="00CD53EB" w:rsidRDefault="00CD53EB" w:rsidP="00CD53EB">
      <w:pPr>
        <w:spacing w:after="0" w:line="240" w:lineRule="auto"/>
        <w:jc w:val="center"/>
      </w:pPr>
      <w:r>
        <w:rPr>
          <w:rFonts w:ascii="Times New Roman" w:hAnsi="Times New Roman" w:cs="Times New Roman"/>
          <w:b/>
          <w:sz w:val="28"/>
          <w:szCs w:val="28"/>
          <w:lang w:val="uk-UA"/>
        </w:rPr>
        <w:t xml:space="preserve">ФОРМУВАННЯ КРИТИЧНОГО МИСЛЕННЯ В УЧНІВ </w:t>
      </w:r>
    </w:p>
    <w:p w:rsidR="00CD53EB" w:rsidRDefault="00CD53EB" w:rsidP="00CD53EB">
      <w:pPr>
        <w:spacing w:after="0" w:line="240" w:lineRule="auto"/>
        <w:jc w:val="center"/>
      </w:pPr>
      <w:r>
        <w:rPr>
          <w:rFonts w:ascii="Times New Roman" w:hAnsi="Times New Roman" w:cs="Times New Roman"/>
          <w:b/>
          <w:sz w:val="28"/>
          <w:szCs w:val="28"/>
          <w:lang w:val="uk-UA"/>
        </w:rPr>
        <w:t>ПОЧАТКОВИХ КЛАСІВ</w:t>
      </w:r>
    </w:p>
    <w:p w:rsidR="00CD53EB" w:rsidRDefault="00CD53EB" w:rsidP="00CD53EB">
      <w:pPr>
        <w:spacing w:after="0" w:line="240" w:lineRule="auto"/>
        <w:jc w:val="center"/>
        <w:rPr>
          <w:rFonts w:ascii="Times New Roman" w:hAnsi="Times New Roman" w:cs="Times New Roman"/>
          <w:b/>
          <w:sz w:val="28"/>
          <w:szCs w:val="28"/>
          <w:lang w:val="uk-UA"/>
        </w:rPr>
      </w:pPr>
    </w:p>
    <w:p w:rsidR="00CD53EB" w:rsidRDefault="00CD53EB" w:rsidP="00CD53EB">
      <w:pPr>
        <w:spacing w:after="0" w:line="240" w:lineRule="auto"/>
        <w:jc w:val="center"/>
      </w:pPr>
      <w:r>
        <w:rPr>
          <w:rFonts w:ascii="Times New Roman" w:eastAsia="Times New Roman" w:hAnsi="Times New Roman" w:cs="Times New Roman"/>
          <w:b/>
          <w:sz w:val="28"/>
          <w:szCs w:val="28"/>
          <w:lang w:val="uk-UA"/>
        </w:rPr>
        <w:t xml:space="preserve"> ОЛАБІНА ІРИНА ВОЛОДИМИРІВНА</w:t>
      </w:r>
    </w:p>
    <w:p w:rsidR="00CD53EB" w:rsidRDefault="00CD53EB" w:rsidP="00CD53EB">
      <w:pPr>
        <w:spacing w:after="0" w:line="240" w:lineRule="auto"/>
        <w:jc w:val="center"/>
        <w:rPr>
          <w:rFonts w:ascii="Times New Roman" w:hAnsi="Times New Roman" w:cs="Times New Roman"/>
          <w:sz w:val="28"/>
          <w:szCs w:val="28"/>
          <w:lang w:val="uk-UA"/>
        </w:rPr>
      </w:pPr>
    </w:p>
    <w:p w:rsidR="00CD53EB" w:rsidRDefault="00CD53EB" w:rsidP="00CD53EB">
      <w:pPr>
        <w:tabs>
          <w:tab w:val="left" w:pos="7220"/>
        </w:tabs>
        <w:overflowPunct w:val="0"/>
        <w:spacing w:after="0" w:line="240" w:lineRule="auto"/>
        <w:ind w:left="3515"/>
      </w:pPr>
      <w:r>
        <w:rPr>
          <w:rFonts w:ascii="Times New Roman" w:hAnsi="Times New Roman" w:cs="Times New Roman"/>
          <w:b/>
          <w:bCs/>
          <w:sz w:val="28"/>
          <w:szCs w:val="28"/>
          <w:lang w:val="uk-UA"/>
        </w:rPr>
        <w:t xml:space="preserve">Науковий керівник: </w:t>
      </w:r>
    </w:p>
    <w:p w:rsidR="00CD53EB" w:rsidRDefault="00CD53EB" w:rsidP="00CD53EB">
      <w:pPr>
        <w:tabs>
          <w:tab w:val="left" w:pos="7220"/>
        </w:tabs>
        <w:overflowPunct w:val="0"/>
        <w:spacing w:after="0" w:line="240" w:lineRule="auto"/>
        <w:ind w:left="3515"/>
      </w:pPr>
      <w:r>
        <w:rPr>
          <w:rFonts w:ascii="Times New Roman" w:hAnsi="Times New Roman" w:cs="Times New Roman"/>
          <w:b/>
          <w:bCs/>
          <w:sz w:val="28"/>
          <w:szCs w:val="28"/>
          <w:lang w:val="uk-UA"/>
        </w:rPr>
        <w:t>Демченко Н.М</w:t>
      </w:r>
      <w:r>
        <w:rPr>
          <w:rFonts w:ascii="Times New Roman" w:hAnsi="Times New Roman" w:cs="Times New Roman"/>
          <w:sz w:val="28"/>
          <w:szCs w:val="28"/>
          <w:lang w:val="uk-UA"/>
        </w:rPr>
        <w:t>, канд. пед. наук, доцент кафедри педагогіки, початкової освіти та освітнього менеджменту Ніжинського державного університету імені Миколи Гоголя</w:t>
      </w:r>
    </w:p>
    <w:p w:rsidR="00CD53EB" w:rsidRDefault="00CD53EB" w:rsidP="00CD53EB">
      <w:pPr>
        <w:tabs>
          <w:tab w:val="left" w:pos="7220"/>
        </w:tabs>
        <w:overflowPunct w:val="0"/>
        <w:spacing w:after="0" w:line="240" w:lineRule="auto"/>
        <w:ind w:left="3515"/>
        <w:rPr>
          <w:rFonts w:ascii="Times New Roman" w:hAnsi="Times New Roman" w:cs="Times New Roman"/>
          <w:b/>
          <w:sz w:val="28"/>
          <w:szCs w:val="28"/>
          <w:lang w:val="uk-UA"/>
        </w:rPr>
      </w:pPr>
    </w:p>
    <w:p w:rsidR="00CD53EB" w:rsidRDefault="00CD53EB" w:rsidP="00CD53EB">
      <w:pPr>
        <w:overflowPunct w:val="0"/>
        <w:spacing w:after="0" w:line="240" w:lineRule="auto"/>
        <w:ind w:left="3515"/>
      </w:pPr>
      <w:r>
        <w:rPr>
          <w:rFonts w:ascii="Times New Roman" w:hAnsi="Times New Roman" w:cs="Times New Roman"/>
          <w:b/>
          <w:bCs/>
          <w:sz w:val="28"/>
          <w:szCs w:val="28"/>
          <w:lang w:val="uk-UA"/>
        </w:rPr>
        <w:t xml:space="preserve">Рецензенти:  </w:t>
      </w:r>
    </w:p>
    <w:p w:rsidR="00CD53EB" w:rsidRDefault="00CD53EB" w:rsidP="00CD53EB">
      <w:pPr>
        <w:overflowPunct w:val="0"/>
        <w:spacing w:after="0" w:line="240" w:lineRule="auto"/>
        <w:ind w:left="3515"/>
      </w:pPr>
      <w:r>
        <w:rPr>
          <w:rFonts w:ascii="Times New Roman" w:hAnsi="Times New Roman" w:cs="Times New Roman"/>
          <w:b/>
          <w:bCs/>
          <w:sz w:val="28"/>
          <w:szCs w:val="28"/>
          <w:lang w:val="uk-UA"/>
        </w:rPr>
        <w:t>Філоненко О.С.,</w:t>
      </w:r>
      <w:r>
        <w:rPr>
          <w:rFonts w:ascii="Times New Roman" w:hAnsi="Times New Roman" w:cs="Times New Roman"/>
          <w:sz w:val="28"/>
          <w:szCs w:val="28"/>
          <w:lang w:val="uk-UA"/>
        </w:rPr>
        <w:t xml:space="preserve"> канд. пед. наук, ст. викл. кафедри педагогіки, початкової освіти та освітнього менеджменту Ніжинського державного університету імені Миколи Гоголя</w:t>
      </w:r>
    </w:p>
    <w:p w:rsidR="00CD53EB" w:rsidRDefault="00CD53EB" w:rsidP="00CD53EB">
      <w:pPr>
        <w:overflowPunct w:val="0"/>
        <w:spacing w:after="0" w:line="240" w:lineRule="auto"/>
        <w:ind w:left="3515"/>
        <w:rPr>
          <w:rFonts w:ascii="Times New Roman" w:hAnsi="Times New Roman" w:cs="Times New Roman"/>
          <w:sz w:val="28"/>
          <w:szCs w:val="28"/>
          <w:lang w:val="uk-UA"/>
        </w:rPr>
      </w:pPr>
    </w:p>
    <w:p w:rsidR="00CD53EB" w:rsidRPr="00CD53EB" w:rsidRDefault="00CD53EB" w:rsidP="00CD53EB">
      <w:pPr>
        <w:overflowPunct w:val="0"/>
        <w:spacing w:after="0" w:line="240" w:lineRule="auto"/>
        <w:ind w:left="3515"/>
        <w:rPr>
          <w:lang w:val="uk-UA"/>
        </w:rPr>
      </w:pPr>
      <w:r>
        <w:rPr>
          <w:rFonts w:ascii="Times New Roman" w:hAnsi="Times New Roman" w:cs="Times New Roman"/>
          <w:b/>
          <w:bCs/>
          <w:sz w:val="28"/>
          <w:szCs w:val="28"/>
          <w:lang w:val="uk-UA"/>
        </w:rPr>
        <w:t xml:space="preserve">Новгородський Р.Г., </w:t>
      </w:r>
      <w:r>
        <w:rPr>
          <w:rFonts w:ascii="Times New Roman" w:hAnsi="Times New Roman" w:cs="Times New Roman"/>
          <w:sz w:val="28"/>
          <w:szCs w:val="28"/>
          <w:lang w:val="uk-UA"/>
        </w:rPr>
        <w:t xml:space="preserve">канд. пед. наук, доцент кафедри соціальної педагогіки і соціальної роботи Ніжинського державного університету </w:t>
      </w:r>
    </w:p>
    <w:p w:rsidR="00CD53EB" w:rsidRDefault="00CD53EB" w:rsidP="00CD53EB">
      <w:pPr>
        <w:overflowPunct w:val="0"/>
        <w:spacing w:after="0" w:line="240" w:lineRule="auto"/>
        <w:ind w:left="3515"/>
      </w:pPr>
      <w:r>
        <w:rPr>
          <w:rFonts w:ascii="Times New Roman" w:hAnsi="Times New Roman" w:cs="Times New Roman"/>
          <w:sz w:val="28"/>
          <w:szCs w:val="28"/>
          <w:lang w:val="uk-UA"/>
        </w:rPr>
        <w:t>імені Миколи Гоголя</w:t>
      </w:r>
    </w:p>
    <w:p w:rsidR="00CD53EB" w:rsidRDefault="00CD53EB" w:rsidP="00CD53EB">
      <w:pPr>
        <w:overflowPunct w:val="0"/>
        <w:spacing w:after="0" w:line="240" w:lineRule="auto"/>
        <w:ind w:left="3515"/>
        <w:rPr>
          <w:rFonts w:ascii="Times New Roman" w:hAnsi="Times New Roman" w:cs="Times New Roman"/>
          <w:sz w:val="28"/>
          <w:szCs w:val="28"/>
          <w:lang w:val="uk-UA"/>
        </w:rPr>
      </w:pPr>
    </w:p>
    <w:p w:rsidR="00CD53EB" w:rsidRDefault="00CD53EB" w:rsidP="00CD53EB">
      <w:pPr>
        <w:suppressAutoHyphens/>
        <w:spacing w:after="0" w:line="240" w:lineRule="auto"/>
        <w:ind w:left="3515"/>
      </w:pPr>
      <w:r>
        <w:rPr>
          <w:rFonts w:ascii="Times New Roman" w:hAnsi="Times New Roman" w:cs="Times New Roman"/>
          <w:b/>
          <w:bCs/>
          <w:sz w:val="28"/>
          <w:szCs w:val="28"/>
          <w:lang w:val="uk-UA"/>
        </w:rPr>
        <w:t>Допущено до захисту:</w:t>
      </w:r>
      <w:r>
        <w:rPr>
          <w:rFonts w:ascii="Times New Roman" w:hAnsi="Times New Roman" w:cs="Times New Roman"/>
          <w:sz w:val="28"/>
          <w:szCs w:val="28"/>
          <w:lang w:val="uk-UA"/>
        </w:rPr>
        <w:t xml:space="preserve"> </w:t>
      </w:r>
    </w:p>
    <w:p w:rsidR="00CD53EB" w:rsidRDefault="00CD53EB" w:rsidP="00CD53EB">
      <w:pPr>
        <w:suppressAutoHyphens/>
        <w:spacing w:after="0" w:line="240" w:lineRule="auto"/>
        <w:ind w:left="3515"/>
      </w:pPr>
      <w:r>
        <w:rPr>
          <w:rFonts w:ascii="Times New Roman" w:hAnsi="Times New Roman" w:cs="Times New Roman"/>
          <w:sz w:val="28"/>
          <w:szCs w:val="28"/>
          <w:lang w:val="uk-UA"/>
        </w:rPr>
        <w:t>Протокол № 5 від 04 грудня 2020 р.</w:t>
      </w:r>
    </w:p>
    <w:p w:rsidR="00CD53EB" w:rsidRDefault="00CD53EB" w:rsidP="00CD53EB">
      <w:pPr>
        <w:suppressAutoHyphens/>
        <w:spacing w:after="0" w:line="240" w:lineRule="auto"/>
        <w:ind w:left="3515"/>
      </w:pPr>
      <w:r>
        <w:rPr>
          <w:rFonts w:ascii="Times New Roman" w:hAnsi="Times New Roman" w:cs="Times New Roman"/>
          <w:sz w:val="28"/>
          <w:szCs w:val="28"/>
          <w:lang w:val="uk-UA"/>
        </w:rPr>
        <w:t xml:space="preserve">Завідувачка кафедри педагогіки, початкової </w:t>
      </w:r>
    </w:p>
    <w:p w:rsidR="00CD53EB" w:rsidRDefault="00CD53EB" w:rsidP="00CD53EB">
      <w:pPr>
        <w:suppressAutoHyphens/>
        <w:spacing w:after="0" w:line="240" w:lineRule="auto"/>
        <w:ind w:left="3515"/>
      </w:pPr>
      <w:r>
        <w:rPr>
          <w:rFonts w:ascii="Times New Roman" w:hAnsi="Times New Roman" w:cs="Times New Roman"/>
          <w:sz w:val="28"/>
          <w:szCs w:val="28"/>
          <w:lang w:val="uk-UA"/>
        </w:rPr>
        <w:t xml:space="preserve">освіти та освітнього менеджменту, </w:t>
      </w:r>
    </w:p>
    <w:p w:rsidR="00CD53EB" w:rsidRDefault="00CD53EB" w:rsidP="00CD53EB">
      <w:pPr>
        <w:suppressAutoHyphens/>
        <w:spacing w:after="0" w:line="240" w:lineRule="auto"/>
        <w:ind w:left="3515"/>
      </w:pPr>
      <w:r>
        <w:rPr>
          <w:rFonts w:ascii="Times New Roman" w:hAnsi="Times New Roman" w:cs="Times New Roman"/>
          <w:sz w:val="28"/>
          <w:szCs w:val="28"/>
          <w:lang w:val="uk-UA"/>
        </w:rPr>
        <w:t xml:space="preserve">д. пед. н., професор </w:t>
      </w:r>
      <w:r>
        <w:rPr>
          <w:rFonts w:ascii="Times New Roman" w:hAnsi="Times New Roman" w:cs="Times New Roman"/>
          <w:b/>
          <w:bCs/>
          <w:sz w:val="28"/>
          <w:szCs w:val="28"/>
          <w:lang w:val="uk-UA"/>
        </w:rPr>
        <w:t>Турчин Т.М.</w:t>
      </w:r>
    </w:p>
    <w:p w:rsidR="00CD53EB" w:rsidRDefault="00CD53EB" w:rsidP="00CD53EB">
      <w:pPr>
        <w:pStyle w:val="aa"/>
        <w:spacing w:after="0" w:line="240" w:lineRule="auto"/>
        <w:jc w:val="center"/>
        <w:rPr>
          <w:rFonts w:ascii="Times New Roman" w:hAnsi="Times New Roman" w:cs="Times New Roman"/>
          <w:sz w:val="28"/>
          <w:szCs w:val="28"/>
          <w:lang w:val="uk-UA"/>
        </w:rPr>
      </w:pPr>
    </w:p>
    <w:p w:rsidR="00CD53EB" w:rsidRDefault="00CD53EB" w:rsidP="00CD53EB">
      <w:pPr>
        <w:tabs>
          <w:tab w:val="left" w:pos="0"/>
        </w:tabs>
        <w:spacing w:after="0" w:line="240" w:lineRule="auto"/>
        <w:jc w:val="center"/>
      </w:pPr>
      <w:r>
        <w:rPr>
          <w:rFonts w:ascii="Times New Roman" w:eastAsia="Times New Roman" w:hAnsi="Times New Roman" w:cs="Times New Roman"/>
          <w:b/>
          <w:bCs/>
          <w:sz w:val="28"/>
          <w:szCs w:val="28"/>
          <w:lang w:val="uk-UA"/>
        </w:rPr>
        <w:t xml:space="preserve">Ніжин </w:t>
      </w:r>
      <w:r>
        <w:rPr>
          <w:rStyle w:val="af8"/>
          <w:rFonts w:ascii="Times New Roman" w:eastAsia="Times New Roman" w:hAnsi="Times New Roman" w:cs="Times New Roman"/>
          <w:b/>
          <w:bCs/>
          <w:color w:val="00000A"/>
          <w:spacing w:val="-4"/>
          <w:sz w:val="28"/>
          <w:szCs w:val="28"/>
          <w:u w:val="none"/>
          <w:lang w:val="uk-UA"/>
        </w:rPr>
        <w:t>–</w:t>
      </w:r>
      <w:r>
        <w:rPr>
          <w:rFonts w:ascii="Times New Roman" w:eastAsia="Times New Roman" w:hAnsi="Times New Roman" w:cs="Times New Roman"/>
          <w:b/>
          <w:bCs/>
          <w:sz w:val="28"/>
          <w:szCs w:val="28"/>
          <w:lang w:val="uk-UA"/>
        </w:rPr>
        <w:t xml:space="preserve"> 2020</w:t>
      </w:r>
    </w:p>
    <w:p w:rsidR="00CD53EB" w:rsidRDefault="00CD53EB">
      <w:pPr>
        <w:tabs>
          <w:tab w:val="left" w:pos="0"/>
        </w:tabs>
        <w:spacing w:after="0" w:line="240" w:lineRule="auto"/>
        <w:jc w:val="center"/>
        <w:rPr>
          <w:rFonts w:ascii="Times New Roman" w:eastAsia="Times New Roman" w:hAnsi="Times New Roman" w:cs="Times New Roman"/>
          <w:b/>
          <w:bCs/>
          <w:sz w:val="28"/>
          <w:szCs w:val="28"/>
          <w:lang w:val="uk-UA"/>
        </w:rPr>
      </w:pPr>
    </w:p>
    <w:p w:rsidR="008C1569" w:rsidRDefault="00CD53EB">
      <w:pPr>
        <w:tabs>
          <w:tab w:val="left" w:pos="0"/>
        </w:tabs>
        <w:spacing w:after="0" w:line="240" w:lineRule="auto"/>
        <w:jc w:val="center"/>
        <w:rPr>
          <w:rFonts w:ascii="Times New Roman" w:eastAsia="Times New Roman" w:hAnsi="Times New Roman" w:cs="Times New Roman"/>
          <w:b/>
          <w:bCs/>
          <w:sz w:val="28"/>
          <w:szCs w:val="28"/>
          <w:lang w:val="uk-UA"/>
        </w:rPr>
      </w:pPr>
      <w:bookmarkStart w:id="0" w:name="_GoBack"/>
      <w:bookmarkEnd w:id="0"/>
      <w:r>
        <w:rPr>
          <w:rFonts w:ascii="Times New Roman" w:eastAsia="Times New Roman" w:hAnsi="Times New Roman" w:cs="Times New Roman"/>
          <w:b/>
          <w:bCs/>
          <w:sz w:val="28"/>
          <w:szCs w:val="28"/>
          <w:lang w:val="uk-UA"/>
        </w:rPr>
        <w:t>ЗМІСТ</w:t>
      </w:r>
    </w:p>
    <w:p w:rsidR="008C1569" w:rsidRDefault="008C1569">
      <w:pPr>
        <w:tabs>
          <w:tab w:val="left" w:pos="0"/>
        </w:tabs>
        <w:spacing w:after="0" w:line="240" w:lineRule="auto"/>
        <w:jc w:val="center"/>
        <w:rPr>
          <w:rFonts w:cs="Times New Roman"/>
        </w:rPr>
      </w:pPr>
    </w:p>
    <w:p w:rsidR="008C1569" w:rsidRDefault="00CD53EB">
      <w:pPr>
        <w:spacing w:after="0" w:line="360" w:lineRule="auto"/>
        <w:ind w:firstLine="709"/>
        <w:jc w:val="both"/>
      </w:pPr>
      <w:r>
        <w:rPr>
          <w:rFonts w:ascii="Times New Roman" w:hAnsi="Times New Roman" w:cs="Times New Roman"/>
          <w:b/>
          <w:bCs/>
          <w:sz w:val="28"/>
          <w:szCs w:val="28"/>
          <w:lang w:val="uk-UA"/>
        </w:rPr>
        <w:t>ВСТУП</w:t>
      </w: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 6</w:t>
      </w:r>
    </w:p>
    <w:p w:rsidR="008C1569" w:rsidRDefault="00CD53EB">
      <w:pPr>
        <w:spacing w:after="0" w:line="360" w:lineRule="auto"/>
        <w:ind w:firstLine="709"/>
        <w:jc w:val="both"/>
      </w:pPr>
      <w:r>
        <w:rPr>
          <w:rFonts w:ascii="Times New Roman" w:hAnsi="Times New Roman" w:cs="Times New Roman"/>
          <w:b/>
          <w:bCs/>
          <w:sz w:val="28"/>
          <w:szCs w:val="28"/>
          <w:lang w:val="uk-UA"/>
        </w:rPr>
        <w:t xml:space="preserve">РОЗДІЛ </w:t>
      </w:r>
      <w:r>
        <w:rPr>
          <w:rFonts w:ascii="Times New Roman" w:hAnsi="Times New Roman" w:cs="Times New Roman"/>
          <w:b/>
          <w:bCs/>
          <w:sz w:val="28"/>
          <w:szCs w:val="28"/>
          <w:lang w:val="uk-UA"/>
        </w:rPr>
        <w:t>I. ТЕОРЕТИЧНЕ ОБҐРУНТУВАННЯ ПОНЯТТЯ КРИТИЧНОГО МИСЛЕННЯ У СИСТЕМІ ОСВІТЯН</w:t>
      </w:r>
      <w:r>
        <w:rPr>
          <w:rFonts w:ascii="Times New Roman" w:hAnsi="Times New Roman" w:cs="Times New Roman"/>
          <w:sz w:val="28"/>
          <w:szCs w:val="28"/>
          <w:lang w:val="uk-UA"/>
        </w:rPr>
        <w:t>……….……….……12</w:t>
      </w:r>
    </w:p>
    <w:p w:rsidR="008C1569" w:rsidRDefault="00CD53EB">
      <w:pPr>
        <w:pStyle w:val="ae"/>
        <w:numPr>
          <w:ilvl w:val="1"/>
          <w:numId w:val="1"/>
        </w:numPr>
        <w:spacing w:after="0" w:line="360" w:lineRule="auto"/>
        <w:ind w:left="680" w:firstLine="737"/>
        <w:jc w:val="both"/>
        <w:rPr>
          <w:rFonts w:ascii="Times New Roman" w:hAnsi="Times New Roman"/>
          <w:lang w:val="uk-UA"/>
        </w:rPr>
      </w:pPr>
      <w:r>
        <w:rPr>
          <w:rFonts w:ascii="Times New Roman" w:hAnsi="Times New Roman" w:cs="Times New Roman"/>
          <w:sz w:val="28"/>
          <w:szCs w:val="28"/>
          <w:lang w:val="uk-UA"/>
        </w:rPr>
        <w:t xml:space="preserve"> Зміст поняття «критичного мислення» в </w:t>
      </w:r>
    </w:p>
    <w:p w:rsidR="008C1569" w:rsidRDefault="00CD53EB">
      <w:pPr>
        <w:pStyle w:val="ae"/>
        <w:spacing w:after="0" w:line="360" w:lineRule="auto"/>
        <w:ind w:left="1130"/>
        <w:jc w:val="both"/>
      </w:pPr>
      <w:r>
        <w:rPr>
          <w:rFonts w:ascii="Times New Roman" w:hAnsi="Times New Roman" w:cs="Times New Roman"/>
          <w:sz w:val="28"/>
          <w:szCs w:val="28"/>
          <w:lang w:val="uk-UA"/>
        </w:rPr>
        <w:t>сучасній педагогіці ..………………..……………………………………….12</w:t>
      </w:r>
    </w:p>
    <w:p w:rsidR="008C1569" w:rsidRDefault="00CD53EB">
      <w:pPr>
        <w:pStyle w:val="ae"/>
        <w:numPr>
          <w:ilvl w:val="1"/>
          <w:numId w:val="1"/>
        </w:numPr>
        <w:spacing w:after="0" w:line="360" w:lineRule="auto"/>
        <w:ind w:left="680" w:firstLine="737"/>
        <w:jc w:val="both"/>
        <w:rPr>
          <w:rFonts w:ascii="Times New Roman" w:hAnsi="Times New Roman"/>
          <w:lang w:val="uk-UA"/>
        </w:rPr>
      </w:pPr>
      <w:r>
        <w:rPr>
          <w:rFonts w:ascii="Times New Roman" w:hAnsi="Times New Roman" w:cs="Times New Roman"/>
          <w:sz w:val="28"/>
          <w:szCs w:val="28"/>
          <w:lang w:val="uk-UA"/>
        </w:rPr>
        <w:t xml:space="preserve"> Інтерпретація поняття критичного мислення в контексті базових дефініцій </w:t>
      </w:r>
      <w:r>
        <w:rPr>
          <w:rFonts w:ascii="Times New Roman" w:hAnsi="Times New Roman" w:cs="Times New Roman"/>
          <w:sz w:val="28"/>
          <w:szCs w:val="28"/>
          <w:lang w:val="uk-UA"/>
        </w:rPr>
        <w:t>«мислення», «логіка», «усвідомлення» ………...……. 24</w:t>
      </w:r>
    </w:p>
    <w:p w:rsidR="008C1569" w:rsidRDefault="00CD53EB">
      <w:pPr>
        <w:pStyle w:val="ae"/>
        <w:numPr>
          <w:ilvl w:val="1"/>
          <w:numId w:val="1"/>
        </w:numPr>
        <w:spacing w:after="0" w:line="360" w:lineRule="auto"/>
        <w:ind w:left="680" w:firstLine="737"/>
        <w:jc w:val="both"/>
      </w:pPr>
      <w:r>
        <w:rPr>
          <w:rFonts w:ascii="Times New Roman" w:hAnsi="Times New Roman" w:cs="Times New Roman"/>
          <w:sz w:val="28"/>
          <w:szCs w:val="28"/>
          <w:lang w:val="uk-UA"/>
        </w:rPr>
        <w:t xml:space="preserve"> Властивості та склад критичного мислення…..………....…..34</w:t>
      </w:r>
    </w:p>
    <w:p w:rsidR="008C1569" w:rsidRDefault="00CD53EB">
      <w:pPr>
        <w:spacing w:after="0" w:line="360" w:lineRule="auto"/>
        <w:ind w:left="680" w:firstLine="737"/>
        <w:jc w:val="both"/>
        <w:rPr>
          <w:rFonts w:ascii="Times New Roman" w:hAnsi="Times New Roman"/>
          <w:lang w:val="uk-UA"/>
        </w:rPr>
      </w:pPr>
      <w:r>
        <w:rPr>
          <w:rFonts w:ascii="Times New Roman" w:hAnsi="Times New Roman" w:cs="Times New Roman"/>
          <w:sz w:val="28"/>
          <w:szCs w:val="28"/>
          <w:lang w:val="uk-UA"/>
        </w:rPr>
        <w:t>Висновки до І розділу ...……………..…………...…………………..43</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b/>
          <w:bCs/>
          <w:sz w:val="28"/>
          <w:szCs w:val="28"/>
          <w:lang w:val="uk-UA"/>
        </w:rPr>
        <w:t>РОЗДІЛ ІI. ТЕОРЕТИЧНІ ОСНОВИ ФОРМУВАННЯ КРИТИЧНОГО МИСЛЕННЯ В УЧНІВ ПОЧАТКОВИХ КЛАСІВ</w:t>
      </w:r>
      <w:r>
        <w:rPr>
          <w:rFonts w:ascii="Times New Roman" w:hAnsi="Times New Roman" w:cs="Times New Roman"/>
          <w:sz w:val="28"/>
          <w:szCs w:val="28"/>
          <w:lang w:val="uk-UA"/>
        </w:rPr>
        <w:t>…………………………………</w:t>
      </w:r>
      <w:r>
        <w:rPr>
          <w:rFonts w:ascii="Times New Roman" w:hAnsi="Times New Roman" w:cs="Times New Roman"/>
          <w:sz w:val="28"/>
          <w:szCs w:val="28"/>
          <w:lang w:val="uk-UA"/>
        </w:rPr>
        <w:t>……………………………………….....44</w:t>
      </w:r>
    </w:p>
    <w:p w:rsidR="008C1569" w:rsidRDefault="00CD53EB">
      <w:pPr>
        <w:pStyle w:val="ae"/>
        <w:spacing w:after="0" w:line="360" w:lineRule="auto"/>
        <w:ind w:left="1457"/>
        <w:jc w:val="both"/>
        <w:rPr>
          <w:rFonts w:ascii="Times New Roman" w:hAnsi="Times New Roman"/>
          <w:lang w:val="uk-UA"/>
        </w:rPr>
      </w:pPr>
      <w:r>
        <w:rPr>
          <w:rFonts w:ascii="Times New Roman" w:hAnsi="Times New Roman" w:cs="Times New Roman"/>
          <w:sz w:val="28"/>
          <w:szCs w:val="28"/>
          <w:lang w:val="uk-UA"/>
        </w:rPr>
        <w:t>2.1. Критичне мислення учнів початкових класів як психолого педагогічний феномен…………………………………………………………………...44</w:t>
      </w:r>
    </w:p>
    <w:p w:rsidR="008C1569" w:rsidRDefault="00CD53EB">
      <w:pPr>
        <w:pStyle w:val="ae"/>
        <w:spacing w:after="0" w:line="360" w:lineRule="auto"/>
        <w:ind w:left="1457"/>
        <w:jc w:val="both"/>
      </w:pPr>
      <w:r>
        <w:rPr>
          <w:rFonts w:ascii="Times New Roman" w:hAnsi="Times New Roman" w:cs="Times New Roman"/>
          <w:sz w:val="28"/>
          <w:szCs w:val="28"/>
          <w:lang w:val="uk-UA"/>
        </w:rPr>
        <w:t>2.2. Технології та методи розвитку критичного мислення учнів молодших класів……………………………………………………………....…………49</w:t>
      </w:r>
    </w:p>
    <w:p w:rsidR="008C1569" w:rsidRDefault="00CD53EB">
      <w:pPr>
        <w:pStyle w:val="ae"/>
        <w:spacing w:after="0" w:line="360" w:lineRule="auto"/>
        <w:ind w:left="1457"/>
        <w:jc w:val="both"/>
        <w:rPr>
          <w:rFonts w:ascii="Times New Roman" w:hAnsi="Times New Roman"/>
          <w:lang w:val="uk-UA"/>
        </w:rPr>
      </w:pPr>
      <w:r>
        <w:rPr>
          <w:rFonts w:ascii="Times New Roman" w:hAnsi="Times New Roman" w:cs="Times New Roman"/>
          <w:sz w:val="28"/>
          <w:szCs w:val="28"/>
          <w:lang w:val="uk-UA"/>
        </w:rPr>
        <w:t xml:space="preserve">2.3. Аналіз </w:t>
      </w:r>
      <w:r>
        <w:rPr>
          <w:rFonts w:ascii="Times New Roman" w:hAnsi="Times New Roman" w:cs="Times New Roman"/>
          <w:sz w:val="28"/>
          <w:szCs w:val="28"/>
          <w:lang w:val="uk-UA"/>
        </w:rPr>
        <w:t>досвіду розвитку критичного мислення у педагогічній практиці вчителів початкової школи………………………………………………52</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Висновки до ІІ розділу …………………………………………………….60</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b/>
          <w:bCs/>
          <w:sz w:val="28"/>
          <w:szCs w:val="28"/>
          <w:lang w:val="uk-UA"/>
        </w:rPr>
        <w:t xml:space="preserve">РОЗДІЛ III. ДОСЛІДНО-ЕКСПЕРИМЕНТАЛЬНА ПЕРЕВІРКА  ЕФЕКТИВНОСТІ ВИКОРИСТАННЯ МЕТОДИЧНИХ ПРИЙОМІВУ </w:t>
      </w:r>
      <w:r>
        <w:rPr>
          <w:rFonts w:ascii="Times New Roman" w:hAnsi="Times New Roman" w:cs="Times New Roman"/>
          <w:b/>
          <w:bCs/>
          <w:sz w:val="28"/>
          <w:szCs w:val="28"/>
          <w:lang w:val="uk-UA"/>
        </w:rPr>
        <w:lastRenderedPageBreak/>
        <w:t>ФОРМУВ</w:t>
      </w:r>
      <w:r>
        <w:rPr>
          <w:rFonts w:ascii="Times New Roman" w:hAnsi="Times New Roman" w:cs="Times New Roman"/>
          <w:b/>
          <w:bCs/>
          <w:sz w:val="28"/>
          <w:szCs w:val="28"/>
          <w:lang w:val="uk-UA"/>
        </w:rPr>
        <w:t>АННІ КРИТИЧНОГО МИСЛЕННЯ В УЧНІВ ПОЧАТКОВИХ КЛАСІВ</w:t>
      </w:r>
      <w:r>
        <w:rPr>
          <w:rFonts w:ascii="Times New Roman" w:hAnsi="Times New Roman" w:cs="Times New Roman"/>
          <w:sz w:val="28"/>
          <w:szCs w:val="28"/>
          <w:lang w:val="uk-UA"/>
        </w:rPr>
        <w:t>………………………………………………………………………...…..61</w:t>
      </w:r>
    </w:p>
    <w:p w:rsidR="008C1569" w:rsidRDefault="00CD53EB">
      <w:pPr>
        <w:pStyle w:val="ae"/>
        <w:spacing w:after="0" w:line="360" w:lineRule="auto"/>
        <w:jc w:val="both"/>
      </w:pPr>
      <w:r>
        <w:rPr>
          <w:rFonts w:ascii="Times New Roman" w:hAnsi="Times New Roman" w:cs="Times New Roman"/>
          <w:sz w:val="28"/>
          <w:szCs w:val="28"/>
          <w:lang w:val="uk-UA"/>
        </w:rPr>
        <w:t>3.1. Перевірка ефективності формування критичного мислення в учнів початкових класів за допомогою інтерактивних вправ………………..61</w:t>
      </w:r>
    </w:p>
    <w:p w:rsidR="008C1569" w:rsidRDefault="00CD53EB">
      <w:pPr>
        <w:pStyle w:val="ae"/>
        <w:spacing w:after="0" w:line="360" w:lineRule="auto"/>
        <w:jc w:val="both"/>
      </w:pPr>
      <w:r>
        <w:rPr>
          <w:rFonts w:ascii="Times New Roman" w:hAnsi="Times New Roman" w:cs="Times New Roman"/>
          <w:sz w:val="28"/>
          <w:szCs w:val="28"/>
          <w:lang w:val="uk-UA"/>
        </w:rPr>
        <w:t>3.2. Методичні рекомендації щодо формуванн</w:t>
      </w:r>
      <w:r>
        <w:rPr>
          <w:rFonts w:ascii="Times New Roman" w:hAnsi="Times New Roman" w:cs="Times New Roman"/>
          <w:sz w:val="28"/>
          <w:szCs w:val="28"/>
          <w:lang w:val="uk-UA"/>
        </w:rPr>
        <w:t>я критичного мислення в учнів початкових класів………………………………………................………………..72</w:t>
      </w:r>
    </w:p>
    <w:p w:rsidR="008C1569" w:rsidRDefault="00CD53EB">
      <w:pPr>
        <w:shd w:val="clear" w:color="auto" w:fill="FFFFFF"/>
        <w:spacing w:after="0" w:line="360" w:lineRule="auto"/>
        <w:jc w:val="both"/>
        <w:outlineLvl w:val="1"/>
      </w:pPr>
      <w:r>
        <w:rPr>
          <w:rFonts w:ascii="Times New Roman" w:eastAsia="Times New Roman" w:hAnsi="Times New Roman" w:cs="Times New Roman"/>
          <w:sz w:val="28"/>
          <w:szCs w:val="28"/>
          <w:lang w:val="uk-UA"/>
        </w:rPr>
        <w:t>Висновки до ІІІ розділу……………………………………...……………………..75</w:t>
      </w:r>
    </w:p>
    <w:p w:rsidR="008C1569" w:rsidRDefault="00CD53EB">
      <w:pPr>
        <w:shd w:val="clear" w:color="auto" w:fill="FFFFFF"/>
        <w:spacing w:after="0" w:line="360" w:lineRule="auto"/>
        <w:jc w:val="both"/>
        <w:outlineLvl w:val="1"/>
      </w:pPr>
      <w:r>
        <w:rPr>
          <w:rFonts w:ascii="Times New Roman" w:eastAsia="Times New Roman" w:hAnsi="Times New Roman" w:cs="Times New Roman"/>
          <w:sz w:val="28"/>
          <w:szCs w:val="28"/>
          <w:lang w:val="uk-UA"/>
        </w:rPr>
        <w:t>ЗАГАЛЬНІ ВИСНОВКИ……………………………….......………………………76</w:t>
      </w:r>
    </w:p>
    <w:p w:rsidR="008C1569" w:rsidRDefault="00CD53EB">
      <w:pPr>
        <w:spacing w:after="0" w:line="360" w:lineRule="auto"/>
      </w:pPr>
      <w:r>
        <w:rPr>
          <w:rFonts w:ascii="Times New Roman" w:hAnsi="Times New Roman" w:cs="Times New Roman"/>
          <w:sz w:val="28"/>
          <w:szCs w:val="28"/>
          <w:lang w:val="uk-UA"/>
        </w:rPr>
        <w:t>Використані джерела……………………………………….......…………………..78</w:t>
      </w:r>
    </w:p>
    <w:p w:rsidR="008C1569" w:rsidRDefault="00CD53EB">
      <w:pPr>
        <w:spacing w:after="0" w:line="360" w:lineRule="auto"/>
      </w:pPr>
      <w:r>
        <w:rPr>
          <w:rFonts w:ascii="Times New Roman" w:hAnsi="Times New Roman" w:cs="Times New Roman"/>
          <w:b/>
          <w:sz w:val="28"/>
          <w:szCs w:val="28"/>
          <w:lang w:val="uk-UA"/>
        </w:rPr>
        <w:t>ДОДАТКИ…………………………………………………….......………………..83</w:t>
      </w:r>
    </w:p>
    <w:p w:rsidR="008C1569" w:rsidRDefault="00CD53EB">
      <w:pPr>
        <w:rPr>
          <w:rFonts w:ascii="Times New Roman" w:hAnsi="Times New Roman" w:cs="Times New Roman"/>
          <w:b/>
          <w:sz w:val="28"/>
          <w:szCs w:val="28"/>
          <w:lang w:val="uk-UA"/>
        </w:rPr>
      </w:pPr>
      <w:r>
        <w:br w:type="page"/>
      </w:r>
    </w:p>
    <w:p w:rsidR="008C1569" w:rsidRDefault="00CD53EB">
      <w:pPr>
        <w:jc w:val="center"/>
      </w:pPr>
      <w:r>
        <w:rPr>
          <w:rFonts w:ascii="Times New Roman" w:hAnsi="Times New Roman" w:cs="Times New Roman"/>
          <w:b/>
          <w:sz w:val="28"/>
          <w:szCs w:val="28"/>
          <w:lang w:val="uk-UA"/>
        </w:rPr>
        <w:t>АНОТАЦІЯ</w:t>
      </w:r>
    </w:p>
    <w:p w:rsidR="008C1569" w:rsidRDefault="00CD53EB">
      <w:pPr>
        <w:spacing w:after="0" w:line="360" w:lineRule="auto"/>
        <w:ind w:firstLine="709"/>
        <w:jc w:val="both"/>
      </w:pPr>
      <w:r>
        <w:rPr>
          <w:rFonts w:ascii="Times New Roman" w:hAnsi="Times New Roman" w:cs="Times New Roman"/>
          <w:b/>
          <w:bCs/>
          <w:sz w:val="28"/>
          <w:szCs w:val="28"/>
          <w:lang w:val="uk-UA"/>
        </w:rPr>
        <w:t xml:space="preserve">Олабіна І. Формування критичного мислення в учнів початкових класів. </w:t>
      </w:r>
      <w:r>
        <w:rPr>
          <w:rStyle w:val="-"/>
          <w:rFonts w:ascii="Times New Roman" w:hAnsi="Times New Roman" w:cs="Times New Roman"/>
          <w:b/>
          <w:bCs/>
          <w:color w:val="00000A"/>
          <w:spacing w:val="-4"/>
          <w:sz w:val="28"/>
          <w:szCs w:val="28"/>
          <w:u w:val="none"/>
          <w:lang w:val="uk-UA"/>
        </w:rPr>
        <w:t>– Кваліфікаційна наукова праця на правах рукопису.</w:t>
      </w:r>
    </w:p>
    <w:p w:rsidR="008C1569" w:rsidRDefault="008C1569">
      <w:pPr>
        <w:spacing w:after="0" w:line="360" w:lineRule="auto"/>
        <w:ind w:firstLine="709"/>
        <w:jc w:val="both"/>
        <w:rPr>
          <w:rStyle w:val="-"/>
          <w:rFonts w:ascii="Times New Roman" w:hAnsi="Times New Roman"/>
          <w:sz w:val="28"/>
          <w:szCs w:val="28"/>
          <w:lang w:val="uk-UA"/>
        </w:rPr>
      </w:pPr>
    </w:p>
    <w:p w:rsidR="008C1569" w:rsidRDefault="00CD53EB">
      <w:pPr>
        <w:spacing w:after="0" w:line="360" w:lineRule="auto"/>
        <w:ind w:firstLine="709"/>
        <w:jc w:val="both"/>
      </w:pPr>
      <w:r>
        <w:rPr>
          <w:rFonts w:ascii="Times New Roman" w:hAnsi="Times New Roman" w:cs="Times New Roman"/>
          <w:sz w:val="28"/>
          <w:szCs w:val="28"/>
          <w:lang w:val="uk-UA"/>
        </w:rPr>
        <w:t xml:space="preserve">Магістерська робота присвячена проблемі формування критичного мислення в учнів початкових класів, а також педагогічним умовам успішної їх реалізації. </w:t>
      </w:r>
    </w:p>
    <w:p w:rsidR="008C1569" w:rsidRDefault="00CD53EB">
      <w:pPr>
        <w:spacing w:after="0" w:line="360" w:lineRule="auto"/>
        <w:ind w:firstLine="709"/>
        <w:jc w:val="both"/>
      </w:pPr>
      <w:r>
        <w:rPr>
          <w:rFonts w:ascii="Times New Roman" w:hAnsi="Times New Roman" w:cs="Times New Roman"/>
          <w:sz w:val="28"/>
          <w:szCs w:val="28"/>
          <w:lang w:val="uk-UA"/>
        </w:rPr>
        <w:t>У роботі на основі теоретичного аналізу науково-дослідницької діяльності у молодшій школі уточнено сутніс</w:t>
      </w:r>
      <w:r>
        <w:rPr>
          <w:rFonts w:ascii="Times New Roman" w:hAnsi="Times New Roman" w:cs="Times New Roman"/>
          <w:sz w:val="28"/>
          <w:szCs w:val="28"/>
          <w:lang w:val="uk-UA"/>
        </w:rPr>
        <w:t xml:space="preserve">ть понять «мислення», «логіка», «усвідомлення», а також визначена їхня роль у навчальному процесі початкової школи. </w:t>
      </w:r>
    </w:p>
    <w:p w:rsidR="008C1569" w:rsidRDefault="00CD53EB">
      <w:pPr>
        <w:spacing w:after="0" w:line="360" w:lineRule="auto"/>
        <w:ind w:firstLine="709"/>
        <w:jc w:val="both"/>
      </w:pPr>
      <w:r>
        <w:rPr>
          <w:rFonts w:ascii="Times New Roman" w:hAnsi="Times New Roman" w:cs="Times New Roman"/>
          <w:sz w:val="28"/>
          <w:szCs w:val="28"/>
          <w:lang w:val="uk-UA"/>
        </w:rPr>
        <w:t>Доведено, що у сучасній  педагогічній  теорії  та  практиці  початкової  школи  найбільш повного  розкриття  набули  питання,  які  стосуют</w:t>
      </w:r>
      <w:r>
        <w:rPr>
          <w:rFonts w:ascii="Times New Roman" w:hAnsi="Times New Roman" w:cs="Times New Roman"/>
          <w:sz w:val="28"/>
          <w:szCs w:val="28"/>
          <w:lang w:val="uk-UA"/>
        </w:rPr>
        <w:t>ься  формування критичного мислення учнів під  час освітнього процесу. Розглянуто проблеми формування критичного мислення молодших  школярів  на основі пізнавальної самостійності та взаємодії з іншими.</w:t>
      </w:r>
    </w:p>
    <w:p w:rsidR="008C1569" w:rsidRDefault="00CD53EB">
      <w:pPr>
        <w:spacing w:after="0" w:line="360" w:lineRule="auto"/>
        <w:ind w:firstLine="709"/>
        <w:jc w:val="both"/>
      </w:pPr>
      <w:r>
        <w:rPr>
          <w:rFonts w:ascii="Times New Roman" w:hAnsi="Times New Roman" w:cs="Times New Roman"/>
          <w:sz w:val="28"/>
          <w:szCs w:val="28"/>
          <w:lang w:val="uk-UA"/>
        </w:rPr>
        <w:t>Одним із важливим завдань роботи було визначити та оха</w:t>
      </w:r>
      <w:r>
        <w:rPr>
          <w:rFonts w:ascii="Times New Roman" w:hAnsi="Times New Roman" w:cs="Times New Roman"/>
          <w:sz w:val="28"/>
          <w:szCs w:val="28"/>
          <w:lang w:val="uk-UA"/>
        </w:rPr>
        <w:t>рактеризувати властивості критичного мислення у молодших школярів. До них було віднесено усвідомленість, самостійність, рефлексивність, цілеспрямованість, обґрунтованість, контрольованість та самоорганізованість. Більш того, у роботі досліджено  психолого-</w:t>
      </w:r>
      <w:r>
        <w:rPr>
          <w:rFonts w:ascii="Times New Roman" w:hAnsi="Times New Roman" w:cs="Times New Roman"/>
          <w:sz w:val="28"/>
          <w:szCs w:val="28"/>
          <w:lang w:val="uk-UA"/>
        </w:rPr>
        <w:t>педагогічні умови розвитку критичного мислення учнів початкових класів.</w:t>
      </w:r>
    </w:p>
    <w:p w:rsidR="008C1569" w:rsidRDefault="00CD53EB">
      <w:pPr>
        <w:spacing w:after="0" w:line="360" w:lineRule="auto"/>
        <w:ind w:firstLine="709"/>
        <w:jc w:val="both"/>
      </w:pPr>
      <w:r>
        <w:rPr>
          <w:rFonts w:ascii="Times New Roman" w:hAnsi="Times New Roman" w:cs="Times New Roman"/>
          <w:sz w:val="28"/>
          <w:szCs w:val="28"/>
          <w:lang w:val="uk-UA"/>
        </w:rPr>
        <w:t xml:space="preserve"> У дослідженні експериментально перевірено ефективність зазначених методик для успішного формування критичного мислення у початковій школі.  </w:t>
      </w:r>
    </w:p>
    <w:p w:rsidR="008C1569" w:rsidRDefault="008C1569">
      <w:pPr>
        <w:spacing w:after="0" w:line="360" w:lineRule="auto"/>
        <w:ind w:firstLine="709"/>
        <w:jc w:val="both"/>
        <w:rPr>
          <w:rFonts w:ascii="Times New Roman" w:hAnsi="Times New Roman" w:cs="Times New Roman"/>
          <w:b/>
          <w:i/>
          <w:sz w:val="28"/>
          <w:szCs w:val="28"/>
          <w:lang w:val="uk-UA"/>
        </w:rPr>
      </w:pPr>
    </w:p>
    <w:p w:rsidR="008C1569" w:rsidRPr="00CD53EB" w:rsidRDefault="00CD53EB">
      <w:pPr>
        <w:spacing w:after="0" w:line="360" w:lineRule="auto"/>
        <w:ind w:firstLine="709"/>
        <w:jc w:val="both"/>
        <w:rPr>
          <w:lang w:val="uk-UA"/>
        </w:rPr>
      </w:pPr>
      <w:r>
        <w:rPr>
          <w:rFonts w:ascii="Times New Roman" w:hAnsi="Times New Roman" w:cs="Times New Roman"/>
          <w:b/>
          <w:i/>
          <w:sz w:val="28"/>
          <w:szCs w:val="28"/>
          <w:lang w:val="uk-UA"/>
        </w:rPr>
        <w:t>Ключові слова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мислення, критичне мисленн</w:t>
      </w:r>
      <w:r>
        <w:rPr>
          <w:rFonts w:ascii="Times New Roman" w:hAnsi="Times New Roman" w:cs="Times New Roman"/>
          <w:sz w:val="28"/>
          <w:szCs w:val="28"/>
          <w:lang w:val="uk-UA"/>
        </w:rPr>
        <w:t>я, логіка, усвідомлення, педагогічна взаємодія, молодші школярі, початкова школа.</w:t>
      </w:r>
    </w:p>
    <w:p w:rsidR="008C1569" w:rsidRDefault="008C1569">
      <w:pPr>
        <w:shd w:val="clear" w:color="auto" w:fill="FFFFFF"/>
        <w:spacing w:after="0" w:line="360" w:lineRule="auto"/>
        <w:ind w:firstLine="709"/>
        <w:rPr>
          <w:rFonts w:ascii="Times New Roman" w:hAnsi="Times New Roman" w:cs="Times New Roman"/>
          <w:b/>
          <w:i/>
          <w:sz w:val="28"/>
          <w:szCs w:val="28"/>
          <w:lang w:val="uk-UA"/>
        </w:rPr>
      </w:pPr>
    </w:p>
    <w:p w:rsidR="008C1569" w:rsidRDefault="00CD53EB">
      <w:pPr>
        <w:rPr>
          <w:rFonts w:ascii="Times New Roman" w:hAnsi="Times New Roman" w:cs="Times New Roman"/>
          <w:sz w:val="28"/>
          <w:szCs w:val="28"/>
          <w:lang w:val="uk-UA"/>
        </w:rPr>
      </w:pPr>
      <w:r w:rsidRPr="00CD53EB">
        <w:rPr>
          <w:lang w:val="uk-UA"/>
        </w:rPr>
        <w:br w:type="page"/>
      </w:r>
    </w:p>
    <w:p w:rsidR="008C1569" w:rsidRPr="00CD53EB" w:rsidRDefault="00CD53EB">
      <w:pPr>
        <w:spacing w:line="360" w:lineRule="auto"/>
        <w:jc w:val="center"/>
        <w:rPr>
          <w:lang w:val="en-US"/>
        </w:rPr>
      </w:pPr>
      <w:r>
        <w:rPr>
          <w:rFonts w:ascii="Times New Roman" w:hAnsi="Times New Roman" w:cs="Times New Roman"/>
          <w:b/>
          <w:sz w:val="28"/>
          <w:szCs w:val="28"/>
          <w:lang w:val="uk-UA"/>
        </w:rPr>
        <w:t>Annotation</w:t>
      </w:r>
    </w:p>
    <w:p w:rsidR="008C1569" w:rsidRPr="00CD53EB" w:rsidRDefault="00CD53EB">
      <w:pPr>
        <w:spacing w:line="360" w:lineRule="auto"/>
        <w:ind w:firstLine="709"/>
        <w:contextualSpacing/>
        <w:jc w:val="both"/>
        <w:rPr>
          <w:b/>
          <w:bCs/>
          <w:lang w:val="en-US"/>
        </w:rPr>
      </w:pPr>
      <w:r>
        <w:rPr>
          <w:rFonts w:ascii="Times New Roman" w:hAnsi="Times New Roman" w:cs="Times New Roman"/>
          <w:b/>
          <w:bCs/>
          <w:sz w:val="28"/>
          <w:szCs w:val="28"/>
          <w:lang w:val="uk-UA"/>
        </w:rPr>
        <w:t xml:space="preserve">Olabina I. Formation of critical thinking in pupils of elementary school. </w:t>
      </w:r>
      <w:r>
        <w:rPr>
          <w:rStyle w:val="-"/>
          <w:rFonts w:ascii="Times New Roman" w:hAnsi="Times New Roman" w:cs="Times New Roman"/>
          <w:b/>
          <w:bCs/>
          <w:color w:val="00000A"/>
          <w:spacing w:val="-4"/>
          <w:sz w:val="28"/>
          <w:szCs w:val="28"/>
          <w:u w:val="none"/>
          <w:lang w:val="uk-UA"/>
        </w:rPr>
        <w:t xml:space="preserve">– </w:t>
      </w:r>
      <w:r>
        <w:rPr>
          <w:rFonts w:ascii="Times New Roman" w:hAnsi="Times New Roman" w:cs="Times New Roman"/>
          <w:b/>
          <w:bCs/>
          <w:sz w:val="28"/>
          <w:szCs w:val="28"/>
          <w:lang w:val="uk-UA"/>
        </w:rPr>
        <w:t xml:space="preserve"> Qualifying scientific work on the rights of the manuscript.</w:t>
      </w:r>
    </w:p>
    <w:p w:rsidR="008C1569" w:rsidRDefault="008C1569">
      <w:pPr>
        <w:spacing w:line="360" w:lineRule="auto"/>
        <w:ind w:firstLine="709"/>
        <w:contextualSpacing/>
        <w:jc w:val="both"/>
        <w:rPr>
          <w:rFonts w:ascii="Times New Roman" w:hAnsi="Times New Roman" w:cs="Times New Roman"/>
          <w:sz w:val="28"/>
          <w:szCs w:val="28"/>
          <w:lang w:val="uk-UA"/>
        </w:rPr>
      </w:pPr>
    </w:p>
    <w:p w:rsidR="008C1569" w:rsidRPr="00CD53EB" w:rsidRDefault="00CD53EB">
      <w:pPr>
        <w:spacing w:line="360" w:lineRule="auto"/>
        <w:ind w:firstLine="709"/>
        <w:contextualSpacing/>
        <w:jc w:val="both"/>
        <w:rPr>
          <w:lang w:val="en-US"/>
        </w:rPr>
      </w:pPr>
      <w:r>
        <w:rPr>
          <w:rFonts w:ascii="Times New Roman" w:hAnsi="Times New Roman" w:cs="Times New Roman"/>
          <w:sz w:val="28"/>
          <w:szCs w:val="28"/>
          <w:lang w:val="uk-UA"/>
        </w:rPr>
        <w:t>The master's thesis is</w:t>
      </w:r>
      <w:r>
        <w:rPr>
          <w:rFonts w:ascii="Times New Roman" w:hAnsi="Times New Roman" w:cs="Times New Roman"/>
          <w:sz w:val="28"/>
          <w:szCs w:val="28"/>
          <w:lang w:val="uk-UA"/>
        </w:rPr>
        <w:t xml:space="preserve"> devoted to the problem of formation of critical thinking in pupils of elementary school, as well as the pedagogical conditions for their successful implementation.</w:t>
      </w:r>
    </w:p>
    <w:p w:rsidR="008C1569" w:rsidRPr="00CD53EB" w:rsidRDefault="00CD53EB">
      <w:pPr>
        <w:spacing w:line="360" w:lineRule="auto"/>
        <w:ind w:firstLine="709"/>
        <w:contextualSpacing/>
        <w:jc w:val="both"/>
        <w:rPr>
          <w:lang w:val="en-US"/>
        </w:rPr>
      </w:pPr>
      <w:r>
        <w:rPr>
          <w:rFonts w:ascii="Times New Roman" w:hAnsi="Times New Roman" w:cs="Times New Roman"/>
          <w:sz w:val="28"/>
          <w:szCs w:val="28"/>
          <w:lang w:val="uk-UA"/>
        </w:rPr>
        <w:t>In the work on the basis of the theoretical analysis of research activity in elementary sch</w:t>
      </w:r>
      <w:r>
        <w:rPr>
          <w:rFonts w:ascii="Times New Roman" w:hAnsi="Times New Roman" w:cs="Times New Roman"/>
          <w:sz w:val="28"/>
          <w:szCs w:val="28"/>
          <w:lang w:val="uk-UA"/>
        </w:rPr>
        <w:t>ool the essence of concepts "thinking", "logic", "awareness" are specified, and also their role in educational process of elementary school is defined.</w:t>
      </w:r>
    </w:p>
    <w:p w:rsidR="008C1569" w:rsidRPr="00CD53EB" w:rsidRDefault="00CD53EB">
      <w:pPr>
        <w:spacing w:line="360" w:lineRule="auto"/>
        <w:ind w:firstLine="709"/>
        <w:contextualSpacing/>
        <w:jc w:val="both"/>
        <w:rPr>
          <w:lang w:val="en-US"/>
        </w:rPr>
      </w:pPr>
      <w:r>
        <w:rPr>
          <w:rFonts w:ascii="Times New Roman" w:hAnsi="Times New Roman" w:cs="Times New Roman"/>
          <w:sz w:val="28"/>
          <w:szCs w:val="28"/>
          <w:lang w:val="uk-UA"/>
        </w:rPr>
        <w:t>It is proved that in the modern pedagogical theory and practice of elementary school the questions conce</w:t>
      </w:r>
      <w:r>
        <w:rPr>
          <w:rFonts w:ascii="Times New Roman" w:hAnsi="Times New Roman" w:cs="Times New Roman"/>
          <w:sz w:val="28"/>
          <w:szCs w:val="28"/>
          <w:lang w:val="uk-UA"/>
        </w:rPr>
        <w:t>rning formation of critical thinking of pupils during educational process have received the most full disclosure. The problems of formation of critical thinking of junior schoolchildren on the basis of cognitive independence and interaction with others are</w:t>
      </w:r>
      <w:r>
        <w:rPr>
          <w:rFonts w:ascii="Times New Roman" w:hAnsi="Times New Roman" w:cs="Times New Roman"/>
          <w:sz w:val="28"/>
          <w:szCs w:val="28"/>
          <w:lang w:val="uk-UA"/>
        </w:rPr>
        <w:t xml:space="preserve"> considered.</w:t>
      </w:r>
    </w:p>
    <w:p w:rsidR="008C1569" w:rsidRPr="00CD53EB" w:rsidRDefault="00CD53EB">
      <w:pPr>
        <w:spacing w:line="360" w:lineRule="auto"/>
        <w:ind w:firstLine="709"/>
        <w:contextualSpacing/>
        <w:jc w:val="both"/>
        <w:rPr>
          <w:lang w:val="en-US"/>
        </w:rPr>
      </w:pPr>
      <w:r>
        <w:rPr>
          <w:rFonts w:ascii="Times New Roman" w:hAnsi="Times New Roman" w:cs="Times New Roman"/>
          <w:sz w:val="28"/>
          <w:szCs w:val="28"/>
          <w:lang w:val="uk-UA"/>
        </w:rPr>
        <w:t xml:space="preserve">One of the important tasks of the work was to determine and characterize the properties of critical thinking in elementary school. These included awareness, independence, reflexivity, purposefulness, soundness, controllability and </w:t>
      </w:r>
      <w:r>
        <w:rPr>
          <w:rFonts w:ascii="Times New Roman" w:hAnsi="Times New Roman" w:cs="Times New Roman"/>
          <w:sz w:val="28"/>
          <w:szCs w:val="28"/>
          <w:lang w:val="uk-UA"/>
        </w:rPr>
        <w:t>self-organization. Moreover, the psychological and pedagogical conditions for the development of critical thinking of elementary school pupils are studied in the work.</w:t>
      </w:r>
    </w:p>
    <w:p w:rsidR="008C1569" w:rsidRPr="00CD53EB" w:rsidRDefault="00CD53EB">
      <w:pPr>
        <w:spacing w:line="360" w:lineRule="auto"/>
        <w:ind w:firstLine="709"/>
        <w:contextualSpacing/>
        <w:jc w:val="both"/>
        <w:rPr>
          <w:lang w:val="en-US"/>
        </w:rPr>
      </w:pPr>
      <w:r>
        <w:rPr>
          <w:rFonts w:ascii="Times New Roman" w:hAnsi="Times New Roman" w:cs="Times New Roman"/>
          <w:sz w:val="28"/>
          <w:szCs w:val="28"/>
          <w:lang w:val="uk-UA"/>
        </w:rPr>
        <w:t xml:space="preserve"> The study experimentally tested the effectiveness of these techniques for the successfu</w:t>
      </w:r>
      <w:r>
        <w:rPr>
          <w:rFonts w:ascii="Times New Roman" w:hAnsi="Times New Roman" w:cs="Times New Roman"/>
          <w:sz w:val="28"/>
          <w:szCs w:val="28"/>
          <w:lang w:val="uk-UA"/>
        </w:rPr>
        <w:t>l formation of critical thinking in elementary school.</w:t>
      </w:r>
    </w:p>
    <w:p w:rsidR="008C1569" w:rsidRDefault="008C1569">
      <w:pPr>
        <w:spacing w:line="360" w:lineRule="auto"/>
        <w:ind w:firstLine="709"/>
        <w:contextualSpacing/>
        <w:jc w:val="both"/>
        <w:rPr>
          <w:rFonts w:ascii="Times New Roman" w:hAnsi="Times New Roman" w:cs="Times New Roman"/>
          <w:b/>
          <w:i/>
          <w:sz w:val="28"/>
          <w:szCs w:val="28"/>
          <w:lang w:val="uk-UA"/>
        </w:rPr>
      </w:pPr>
    </w:p>
    <w:p w:rsidR="008C1569" w:rsidRPr="00CD53EB" w:rsidRDefault="00CD53EB">
      <w:pPr>
        <w:spacing w:line="360" w:lineRule="auto"/>
        <w:ind w:firstLine="709"/>
        <w:contextualSpacing/>
        <w:jc w:val="both"/>
        <w:rPr>
          <w:lang w:val="en-US"/>
        </w:rPr>
      </w:pPr>
      <w:r>
        <w:rPr>
          <w:rFonts w:ascii="Times New Roman" w:hAnsi="Times New Roman" w:cs="Times New Roman"/>
          <w:b/>
          <w:i/>
          <w:sz w:val="28"/>
          <w:szCs w:val="28"/>
          <w:lang w:val="uk-UA"/>
        </w:rPr>
        <w:t>Key words</w:t>
      </w:r>
      <w:r>
        <w:rPr>
          <w:rFonts w:ascii="Times New Roman" w:hAnsi="Times New Roman" w:cs="Times New Roman"/>
          <w:sz w:val="28"/>
          <w:szCs w:val="28"/>
          <w:lang w:val="uk-UA"/>
        </w:rPr>
        <w:t>: thinking, critical thinking, logic, awareness, pedagogical interaction, junior schoolchildren,</w:t>
      </w:r>
      <w:r>
        <w:rPr>
          <w:lang w:val="uk-UA"/>
        </w:rPr>
        <w:t xml:space="preserve"> </w:t>
      </w:r>
      <w:r>
        <w:rPr>
          <w:rFonts w:ascii="Times New Roman" w:hAnsi="Times New Roman" w:cs="Times New Roman"/>
          <w:sz w:val="28"/>
          <w:szCs w:val="28"/>
          <w:lang w:val="uk-UA"/>
        </w:rPr>
        <w:t>elementary school.</w:t>
      </w:r>
      <w:r w:rsidRPr="00CD53EB">
        <w:rPr>
          <w:lang w:val="en-US"/>
        </w:rPr>
        <w:br w:type="page"/>
      </w:r>
    </w:p>
    <w:p w:rsidR="008C1569" w:rsidRDefault="00CD53EB">
      <w:pPr>
        <w:spacing w:after="0" w:line="360" w:lineRule="auto"/>
        <w:ind w:firstLine="709"/>
        <w:jc w:val="center"/>
        <w:rPr>
          <w:sz w:val="28"/>
          <w:szCs w:val="28"/>
          <w:lang w:val="uk-UA"/>
        </w:rPr>
      </w:pPr>
      <w:r>
        <w:rPr>
          <w:rFonts w:ascii="Times New Roman" w:hAnsi="Times New Roman" w:cs="Times New Roman"/>
          <w:b/>
          <w:sz w:val="28"/>
          <w:szCs w:val="28"/>
          <w:lang w:val="uk-UA"/>
        </w:rPr>
        <w:t>ВСТУП</w:t>
      </w:r>
    </w:p>
    <w:p w:rsidR="008C1569" w:rsidRDefault="008C1569">
      <w:pPr>
        <w:spacing w:after="0" w:line="360" w:lineRule="auto"/>
        <w:ind w:firstLine="709"/>
        <w:jc w:val="center"/>
        <w:rPr>
          <w:rFonts w:ascii="Times New Roman" w:hAnsi="Times New Roman" w:cs="Times New Roman"/>
          <w:b/>
        </w:rPr>
      </w:pPr>
    </w:p>
    <w:p w:rsidR="008C1569" w:rsidRDefault="00CD53EB">
      <w:pPr>
        <w:spacing w:after="0" w:line="360" w:lineRule="auto"/>
        <w:ind w:firstLine="709"/>
        <w:jc w:val="both"/>
      </w:pPr>
      <w:r>
        <w:rPr>
          <w:rFonts w:ascii="Times New Roman" w:hAnsi="Times New Roman" w:cs="Times New Roman"/>
          <w:sz w:val="28"/>
          <w:szCs w:val="28"/>
          <w:lang w:val="uk-UA"/>
        </w:rPr>
        <w:t>Інформаційне суспільство все більше зосереджує увагу людства на критичному мисленні як важливому елементі успіху в житті. Критичне мислення, вміння ставити ефективні запитання та формулювати оригінальні рішення, не можна вважати додатковою або неважливою з</w:t>
      </w:r>
      <w:r>
        <w:rPr>
          <w:rFonts w:ascii="Times New Roman" w:hAnsi="Times New Roman" w:cs="Times New Roman"/>
          <w:sz w:val="28"/>
          <w:szCs w:val="28"/>
          <w:lang w:val="uk-UA"/>
        </w:rPr>
        <w:t>датністю людини у ХХІ столітті. Для розв’язання серйозних проблем сучасності (глобальне потепління, економічні кризи, дефіцит їжі й води тощо) потрібні значні інноваційні зрушення, а отже – розвинене незалежне мислення людей. Швидкий розвиток технологій та</w:t>
      </w:r>
      <w:r>
        <w:rPr>
          <w:rFonts w:ascii="Times New Roman" w:hAnsi="Times New Roman" w:cs="Times New Roman"/>
          <w:sz w:val="28"/>
          <w:szCs w:val="28"/>
          <w:lang w:val="uk-UA"/>
        </w:rPr>
        <w:t>кож вимагає, щоб учні чи студенти не лише опановували нові комплекси знань й умінь/навичок, а й постійно оцінювали результати й наслідки власних дій і поведінки. Це обумовлює необхідність включення критичного мислення в перелік основних результатів освіти,</w:t>
      </w:r>
      <w:r>
        <w:rPr>
          <w:rFonts w:ascii="Times New Roman" w:hAnsi="Times New Roman" w:cs="Times New Roman"/>
          <w:sz w:val="28"/>
          <w:szCs w:val="28"/>
          <w:lang w:val="uk-UA"/>
        </w:rPr>
        <w:t xml:space="preserve"> зокрема шкільної. </w:t>
      </w:r>
    </w:p>
    <w:p w:rsidR="008C1569" w:rsidRDefault="00CD53EB">
      <w:pPr>
        <w:spacing w:after="0" w:line="360" w:lineRule="auto"/>
        <w:ind w:firstLine="709"/>
        <w:jc w:val="both"/>
      </w:pPr>
      <w:r>
        <w:rPr>
          <w:rFonts w:ascii="Times New Roman" w:hAnsi="Times New Roman" w:cs="Times New Roman"/>
          <w:sz w:val="28"/>
          <w:szCs w:val="28"/>
          <w:lang w:val="uk-UA"/>
        </w:rPr>
        <w:t>Традиційна оцінка результатів навчання лише за переліком стандартизованих базових знань й умінь/навичок, хоча й залишається важливою, проте не може сьогодні бути основним критерієм, за яким ми оцінюємо академічну успішність чи невдачу н</w:t>
      </w:r>
      <w:r>
        <w:rPr>
          <w:rFonts w:ascii="Times New Roman" w:hAnsi="Times New Roman" w:cs="Times New Roman"/>
          <w:sz w:val="28"/>
          <w:szCs w:val="28"/>
          <w:lang w:val="uk-UA"/>
        </w:rPr>
        <w:t>аших учнів. Добре навчені учні мають не лише знати й розуміти наукові ідеї та концепції, а й бути мотивованими мислити критично, використовувати те, що вони знають для покращення власного життя, а також власного внеску в життя країни та світу. Потенціал кр</w:t>
      </w:r>
      <w:r>
        <w:rPr>
          <w:rFonts w:ascii="Times New Roman" w:hAnsi="Times New Roman" w:cs="Times New Roman"/>
          <w:sz w:val="28"/>
          <w:szCs w:val="28"/>
          <w:lang w:val="uk-UA"/>
        </w:rPr>
        <w:t>итичного мислення людини стає основою для забезпечення якості її життя, її життєвого успіху. На це вказують і державні документи, ухвалені останнім часом, щодо освіти в Україні. Тому сьогодні питання теорії та практики розвитку критичного мислення потребую</w:t>
      </w:r>
      <w:r>
        <w:rPr>
          <w:rFonts w:ascii="Times New Roman" w:hAnsi="Times New Roman" w:cs="Times New Roman"/>
          <w:sz w:val="28"/>
          <w:szCs w:val="28"/>
          <w:lang w:val="uk-UA"/>
        </w:rPr>
        <w:t>ть дослідження насамперед у дидактичній площині задля розроблення реальних педагогічних моделей, що можуть бути негайно запроваджені в навчально-виховний процес школи та вишу.</w:t>
      </w:r>
    </w:p>
    <w:p w:rsidR="008C1569" w:rsidRDefault="00CD53EB">
      <w:pPr>
        <w:spacing w:after="0" w:line="360" w:lineRule="auto"/>
        <w:ind w:firstLine="709"/>
        <w:jc w:val="both"/>
      </w:pPr>
      <w:r>
        <w:rPr>
          <w:rFonts w:ascii="Times New Roman" w:hAnsi="Times New Roman" w:cs="Times New Roman"/>
          <w:sz w:val="28"/>
          <w:szCs w:val="28"/>
          <w:lang w:val="uk-UA"/>
        </w:rPr>
        <w:t xml:space="preserve">Сучасний школяр не може бути успішним, затребуваним у суспільстві, якщо йому не </w:t>
      </w:r>
      <w:r>
        <w:rPr>
          <w:rFonts w:ascii="Times New Roman" w:hAnsi="Times New Roman" w:cs="Times New Roman"/>
          <w:sz w:val="28"/>
          <w:szCs w:val="28"/>
          <w:lang w:val="uk-UA"/>
        </w:rPr>
        <w:t xml:space="preserve">властиві такі риси критичного мислення, як:  усвідомленість, відповідальність, цілеспрямованість, обґрунтованість, контрольованість, самостійність, самоаналіз, самоорганізованість, дисципліна тощо. </w:t>
      </w:r>
    </w:p>
    <w:p w:rsidR="008C1569" w:rsidRDefault="00CD53EB">
      <w:pPr>
        <w:spacing w:after="0" w:line="360" w:lineRule="auto"/>
        <w:ind w:firstLine="709"/>
        <w:jc w:val="both"/>
      </w:pPr>
      <w:r>
        <w:rPr>
          <w:rFonts w:ascii="Times New Roman" w:hAnsi="Times New Roman" w:cs="Times New Roman"/>
          <w:sz w:val="28"/>
          <w:szCs w:val="28"/>
          <w:lang w:val="uk-UA"/>
        </w:rPr>
        <w:t>Під технологією розвитку критичного мислення розуміють пе</w:t>
      </w:r>
      <w:r>
        <w:rPr>
          <w:rFonts w:ascii="Times New Roman" w:hAnsi="Times New Roman" w:cs="Times New Roman"/>
          <w:sz w:val="28"/>
          <w:szCs w:val="28"/>
          <w:lang w:val="uk-UA"/>
        </w:rPr>
        <w:t>вну систему діяльності, що ґрунтується на вивченні поставленої проблеми, самостійного вибору рішення. Дитина, яка мислить, має вміти зіставляти певні факти, явища, має вміти робити висновки.</w:t>
      </w:r>
    </w:p>
    <w:p w:rsidR="008C1569" w:rsidRDefault="00CD53EB">
      <w:pPr>
        <w:spacing w:after="0" w:line="360" w:lineRule="auto"/>
        <w:ind w:firstLine="709"/>
        <w:jc w:val="both"/>
      </w:pPr>
      <w:r>
        <w:rPr>
          <w:rFonts w:ascii="Times New Roman" w:hAnsi="Times New Roman" w:cs="Times New Roman"/>
          <w:sz w:val="28"/>
          <w:szCs w:val="28"/>
          <w:lang w:val="uk-UA"/>
        </w:rPr>
        <w:t>Як показує аналіз науково-педагогічної літератури, сполучення слі</w:t>
      </w:r>
      <w:r>
        <w:rPr>
          <w:rFonts w:ascii="Times New Roman" w:hAnsi="Times New Roman" w:cs="Times New Roman"/>
          <w:sz w:val="28"/>
          <w:szCs w:val="28"/>
          <w:lang w:val="uk-UA"/>
        </w:rPr>
        <w:t>в «критичне мислення» з’явилося не відразу, йому передували дослідження процесів мислення, про яке науковці говорили як «творче». Сучасні учені визначають творче мислення як таке, що має результатом відкриття принципово нового чи удосконаленого рішення пев</w:t>
      </w:r>
      <w:r>
        <w:rPr>
          <w:rFonts w:ascii="Times New Roman" w:hAnsi="Times New Roman" w:cs="Times New Roman"/>
          <w:sz w:val="28"/>
          <w:szCs w:val="28"/>
          <w:lang w:val="uk-UA"/>
        </w:rPr>
        <w:t>ного завдання, а критичне мислення – це перевірка запропонованих рішень з метою визначення сфери можливого їх застосування. Творче мислення спрямоване на створення нових ідей, а критичне виявляє їх недоліки та дефекти.</w:t>
      </w:r>
    </w:p>
    <w:p w:rsidR="008C1569" w:rsidRDefault="00CD53EB">
      <w:pPr>
        <w:spacing w:after="0" w:line="360" w:lineRule="auto"/>
        <w:ind w:firstLine="709"/>
        <w:jc w:val="both"/>
      </w:pPr>
      <w:r>
        <w:rPr>
          <w:rFonts w:ascii="Times New Roman" w:hAnsi="Times New Roman" w:cs="Times New Roman"/>
          <w:sz w:val="28"/>
          <w:szCs w:val="28"/>
          <w:lang w:val="uk-UA"/>
        </w:rPr>
        <w:t>Розвиток критичного мислення стає дуж</w:t>
      </w:r>
      <w:r>
        <w:rPr>
          <w:rFonts w:ascii="Times New Roman" w:hAnsi="Times New Roman" w:cs="Times New Roman"/>
          <w:sz w:val="28"/>
          <w:szCs w:val="28"/>
          <w:lang w:val="uk-UA"/>
        </w:rPr>
        <w:t>е актуальним під час інтенсивних соціальних змін, коли неможливо діяти без постійного пристосування до нових обставин, без ефективного розв’язання проблем, значну частину яких неможливо передбачити. Саме тому очевидна життєва необхідність критичного мислен</w:t>
      </w:r>
      <w:r>
        <w:rPr>
          <w:rFonts w:ascii="Times New Roman" w:hAnsi="Times New Roman" w:cs="Times New Roman"/>
          <w:sz w:val="28"/>
          <w:szCs w:val="28"/>
          <w:lang w:val="uk-UA"/>
        </w:rPr>
        <w:t>ня для освітньої системи. Тільки таким шляхом можна міркувати про розвиток демократії відповідно до вимог світового суспільства.</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Сьогодні вже неможливо навчати традиційно: у центрі навчально- виховного процесу має бути учень. Від розвитку його критичного м</w:t>
      </w:r>
      <w:r>
        <w:rPr>
          <w:rFonts w:ascii="Times New Roman" w:hAnsi="Times New Roman" w:cs="Times New Roman"/>
          <w:sz w:val="28"/>
          <w:szCs w:val="28"/>
          <w:lang w:val="uk-UA"/>
        </w:rPr>
        <w:t xml:space="preserve">ислення на уроці, вміння доказово міркувати, обґрунтовувати свої думки, вміння спілкуватися з учителем, учнями класу, залежить успіх  свідомого опанування шкільної програми. </w:t>
      </w:r>
    </w:p>
    <w:p w:rsidR="008C1569" w:rsidRDefault="00CD53EB">
      <w:pPr>
        <w:spacing w:after="0" w:line="360" w:lineRule="auto"/>
        <w:ind w:firstLine="709"/>
        <w:jc w:val="both"/>
      </w:pPr>
      <w:r>
        <w:rPr>
          <w:rFonts w:ascii="Times New Roman" w:hAnsi="Times New Roman" w:cs="Times New Roman"/>
          <w:sz w:val="28"/>
          <w:szCs w:val="28"/>
          <w:lang w:val="uk-UA"/>
        </w:rPr>
        <w:t xml:space="preserve">Розвиток критичного мислення – це дуже важливий аспект не лише у навчанні, а і в </w:t>
      </w:r>
      <w:r>
        <w:rPr>
          <w:rFonts w:ascii="Times New Roman" w:hAnsi="Times New Roman" w:cs="Times New Roman"/>
          <w:sz w:val="28"/>
          <w:szCs w:val="28"/>
          <w:lang w:val="uk-UA"/>
        </w:rPr>
        <w:t>повсякденному житті. Навчити дітей мислити критично – означає правильно поставити запитання, направити увагу в правильне русло, вчити робити висновки та знаходити рішення, для того, щоб кожна дитина могла розвинути критичне мислення, необхідне розумне кері</w:t>
      </w:r>
      <w:r>
        <w:rPr>
          <w:rFonts w:ascii="Times New Roman" w:hAnsi="Times New Roman" w:cs="Times New Roman"/>
          <w:sz w:val="28"/>
          <w:szCs w:val="28"/>
          <w:lang w:val="uk-UA"/>
        </w:rPr>
        <w:t>вництво з боку вчителя. Інтерес до критичного мислення як освітньої інновації з’явився в Україні, як і в інших пострадянських державах, близько десяти років тому. Натомість в освіті США і Канади цей напрям сучасної освіти розвивається вже майже півстоліття</w:t>
      </w:r>
      <w:r>
        <w:rPr>
          <w:rFonts w:ascii="Times New Roman" w:hAnsi="Times New Roman" w:cs="Times New Roman"/>
          <w:sz w:val="28"/>
          <w:szCs w:val="28"/>
          <w:lang w:val="uk-UA"/>
        </w:rPr>
        <w:t xml:space="preserve">. Значна кількість ідей і положень цього напряму витримали перевірку часом і сьогодні потребують поширення і запровадження у наших школах. </w:t>
      </w:r>
    </w:p>
    <w:p w:rsidR="008C1569" w:rsidRDefault="00CD53EB">
      <w:pPr>
        <w:spacing w:after="0" w:line="360" w:lineRule="auto"/>
        <w:ind w:firstLine="709"/>
        <w:jc w:val="both"/>
      </w:pPr>
      <w:r>
        <w:rPr>
          <w:rFonts w:ascii="Times New Roman" w:hAnsi="Times New Roman" w:cs="Times New Roman"/>
          <w:sz w:val="28"/>
          <w:szCs w:val="28"/>
          <w:lang w:val="uk-UA"/>
        </w:rPr>
        <w:t>Критичне мислення починалось як перехід від навчання, орієнтованого переважно на запам’ятовування, до навчання, спря</w:t>
      </w:r>
      <w:r>
        <w:rPr>
          <w:rFonts w:ascii="Times New Roman" w:hAnsi="Times New Roman" w:cs="Times New Roman"/>
          <w:sz w:val="28"/>
          <w:szCs w:val="28"/>
          <w:lang w:val="uk-UA"/>
        </w:rPr>
        <w:t>мованого на розвиток самостійного свідомого мислення. Важливим аспектом критичного мислення є його відповідність вимогам демократизації освіти. Воно є дієвим способом виховання демократичного менталітету громадян, як учнів, так і вчителів.</w:t>
      </w:r>
    </w:p>
    <w:p w:rsidR="008C1569" w:rsidRDefault="00CD53EB">
      <w:pPr>
        <w:spacing w:after="0" w:line="360" w:lineRule="auto"/>
        <w:ind w:firstLine="709"/>
        <w:jc w:val="both"/>
      </w:pPr>
      <w:r>
        <w:rPr>
          <w:rFonts w:ascii="Times New Roman" w:hAnsi="Times New Roman" w:cs="Times New Roman"/>
          <w:sz w:val="28"/>
          <w:szCs w:val="28"/>
          <w:lang w:val="uk-UA"/>
        </w:rPr>
        <w:t>Теоретичні та пр</w:t>
      </w:r>
      <w:r>
        <w:rPr>
          <w:rFonts w:ascii="Times New Roman" w:hAnsi="Times New Roman" w:cs="Times New Roman"/>
          <w:sz w:val="28"/>
          <w:szCs w:val="28"/>
          <w:lang w:val="uk-UA"/>
        </w:rPr>
        <w:t xml:space="preserve">актичні розробки в цій галузі належать таким вченим, як Б. Блум, Д. Брунер, М. Верти, Л. Виготський, Дж. Дьюї, Р. Маєр, Ж. Піаже, В. Сухомлинський, П. Фрайре, А. Фішер та ін. У витоків цього напряму навчання стояли В. Сміт, Д. Стіл, С. Волтер, Д. Халперн, </w:t>
      </w:r>
      <w:r>
        <w:rPr>
          <w:rFonts w:ascii="Times New Roman" w:hAnsi="Times New Roman" w:cs="Times New Roman"/>
          <w:sz w:val="28"/>
          <w:szCs w:val="28"/>
          <w:lang w:val="uk-UA"/>
        </w:rPr>
        <w:t>К. Хобарт та ін.</w:t>
      </w:r>
    </w:p>
    <w:p w:rsidR="008C1569" w:rsidRDefault="00CD53EB">
      <w:pPr>
        <w:spacing w:after="0" w:line="360" w:lineRule="auto"/>
        <w:ind w:firstLine="709"/>
        <w:jc w:val="both"/>
      </w:pPr>
      <w:r>
        <w:rPr>
          <w:rFonts w:ascii="Times New Roman" w:hAnsi="Times New Roman" w:cs="Times New Roman"/>
          <w:sz w:val="28"/>
          <w:szCs w:val="28"/>
          <w:lang w:val="uk-UA"/>
        </w:rPr>
        <w:t>Таким чином, соціальна значущість зумовила актуальність обраної теми нашого дослідження – "Формування критичного мислення в учнів початкових класів".</w:t>
      </w:r>
    </w:p>
    <w:p w:rsidR="008C1569" w:rsidRDefault="00CD53EB">
      <w:pPr>
        <w:spacing w:after="0" w:line="360" w:lineRule="auto"/>
        <w:ind w:firstLine="709"/>
        <w:jc w:val="both"/>
      </w:pPr>
      <w:r>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 xml:space="preserve"> теоретично обґрунтувати та експериментально перевірити педагогічні умов</w:t>
      </w:r>
      <w:r>
        <w:rPr>
          <w:rFonts w:ascii="Times New Roman" w:hAnsi="Times New Roman" w:cs="Times New Roman"/>
          <w:sz w:val="28"/>
          <w:szCs w:val="28"/>
          <w:lang w:val="uk-UA"/>
        </w:rPr>
        <w:t>и формування критичного мислення учнів молодших класів засобами інтерактивних технологій.</w:t>
      </w:r>
    </w:p>
    <w:p w:rsidR="008C1569" w:rsidRDefault="00CD53EB">
      <w:pPr>
        <w:spacing w:after="0" w:line="360" w:lineRule="auto"/>
        <w:ind w:firstLine="709"/>
        <w:jc w:val="both"/>
      </w:pPr>
      <w:r>
        <w:rPr>
          <w:rFonts w:ascii="Times New Roman" w:hAnsi="Times New Roman" w:cs="Times New Roman"/>
          <w:sz w:val="28"/>
          <w:szCs w:val="28"/>
          <w:lang w:val="uk-UA"/>
        </w:rPr>
        <w:t xml:space="preserve">Відповідно до мети були сформульовані такі </w:t>
      </w:r>
      <w:r>
        <w:rPr>
          <w:rFonts w:ascii="Times New Roman" w:hAnsi="Times New Roman" w:cs="Times New Roman"/>
          <w:b/>
          <w:sz w:val="28"/>
          <w:szCs w:val="28"/>
          <w:lang w:val="uk-UA"/>
        </w:rPr>
        <w:t>завдання:</w:t>
      </w:r>
    </w:p>
    <w:p w:rsidR="008C1569" w:rsidRDefault="00CD53EB">
      <w:pPr>
        <w:pStyle w:val="ae"/>
        <w:numPr>
          <w:ilvl w:val="0"/>
          <w:numId w:val="29"/>
        </w:numPr>
        <w:spacing w:after="0" w:line="360" w:lineRule="auto"/>
        <w:ind w:left="0" w:firstLine="709"/>
        <w:jc w:val="both"/>
        <w:rPr>
          <w:sz w:val="28"/>
          <w:szCs w:val="28"/>
          <w:lang w:val="uk-UA"/>
        </w:rPr>
      </w:pPr>
      <w:r>
        <w:rPr>
          <w:rFonts w:ascii="Times New Roman" w:hAnsi="Times New Roman" w:cs="Times New Roman"/>
          <w:sz w:val="28"/>
          <w:szCs w:val="28"/>
          <w:lang w:val="uk-UA"/>
        </w:rPr>
        <w:t>Проаналізувати поняття критичного мислення, історію його створення та його головні складники.</w:t>
      </w:r>
    </w:p>
    <w:p w:rsidR="008C1569" w:rsidRDefault="00CD53EB">
      <w:pPr>
        <w:pStyle w:val="ae"/>
        <w:numPr>
          <w:ilvl w:val="0"/>
          <w:numId w:val="29"/>
        </w:numPr>
        <w:spacing w:after="0" w:line="360" w:lineRule="auto"/>
        <w:ind w:left="0" w:firstLine="709"/>
        <w:jc w:val="both"/>
        <w:rPr>
          <w:sz w:val="28"/>
          <w:szCs w:val="28"/>
          <w:lang w:val="uk-UA"/>
        </w:rPr>
      </w:pPr>
      <w:r>
        <w:rPr>
          <w:rFonts w:ascii="Times New Roman" w:hAnsi="Times New Roman" w:cs="Times New Roman"/>
          <w:sz w:val="28"/>
          <w:szCs w:val="28"/>
          <w:lang w:val="uk-UA"/>
        </w:rPr>
        <w:t>Визначити особливос</w:t>
      </w:r>
      <w:r>
        <w:rPr>
          <w:rFonts w:ascii="Times New Roman" w:hAnsi="Times New Roman" w:cs="Times New Roman"/>
          <w:sz w:val="28"/>
          <w:szCs w:val="28"/>
          <w:lang w:val="uk-UA"/>
        </w:rPr>
        <w:t>ті, властивості та склад критичного мислення.</w:t>
      </w:r>
    </w:p>
    <w:p w:rsidR="008C1569" w:rsidRDefault="00CD53EB">
      <w:pPr>
        <w:pStyle w:val="ae"/>
        <w:numPr>
          <w:ilvl w:val="0"/>
          <w:numId w:val="29"/>
        </w:numPr>
        <w:spacing w:after="0" w:line="360" w:lineRule="auto"/>
        <w:ind w:left="0" w:firstLine="709"/>
        <w:jc w:val="both"/>
      </w:pPr>
      <w:r>
        <w:rPr>
          <w:rFonts w:ascii="Times New Roman" w:hAnsi="Times New Roman" w:cs="Times New Roman"/>
          <w:sz w:val="28"/>
          <w:szCs w:val="28"/>
          <w:lang w:val="uk-UA"/>
        </w:rPr>
        <w:t>Описати критичне мислення учнів початкових класів як психолого-педагогічний феномен.</w:t>
      </w:r>
    </w:p>
    <w:p w:rsidR="008C1569" w:rsidRDefault="00CD53EB">
      <w:pPr>
        <w:pStyle w:val="ae"/>
        <w:numPr>
          <w:ilvl w:val="0"/>
          <w:numId w:val="29"/>
        </w:numPr>
        <w:spacing w:after="0" w:line="360" w:lineRule="auto"/>
        <w:ind w:left="0" w:firstLine="709"/>
        <w:jc w:val="both"/>
        <w:rPr>
          <w:sz w:val="28"/>
          <w:szCs w:val="28"/>
          <w:lang w:val="uk-UA"/>
        </w:rPr>
      </w:pPr>
      <w:r>
        <w:rPr>
          <w:rFonts w:ascii="Times New Roman" w:hAnsi="Times New Roman" w:cs="Times New Roman"/>
          <w:sz w:val="28"/>
          <w:szCs w:val="28"/>
          <w:lang w:val="uk-UA"/>
        </w:rPr>
        <w:t>Розробити експериментальні систему вправ для розвитку критичного мислення на основі інтерактивних технологій.</w:t>
      </w:r>
    </w:p>
    <w:p w:rsidR="008C1569" w:rsidRDefault="00CD53EB">
      <w:pPr>
        <w:pStyle w:val="ae"/>
        <w:numPr>
          <w:ilvl w:val="0"/>
          <w:numId w:val="29"/>
        </w:numPr>
        <w:spacing w:after="0" w:line="360" w:lineRule="auto"/>
        <w:ind w:left="0" w:firstLine="709"/>
        <w:jc w:val="both"/>
        <w:rPr>
          <w:sz w:val="28"/>
          <w:szCs w:val="28"/>
          <w:lang w:val="uk-UA"/>
        </w:rPr>
      </w:pPr>
      <w:r>
        <w:rPr>
          <w:rFonts w:ascii="Times New Roman" w:hAnsi="Times New Roman" w:cs="Times New Roman"/>
          <w:sz w:val="28"/>
          <w:szCs w:val="28"/>
          <w:lang w:val="uk-UA"/>
        </w:rPr>
        <w:t xml:space="preserve">Перевірити </w:t>
      </w:r>
      <w:r>
        <w:rPr>
          <w:rFonts w:ascii="Times New Roman" w:hAnsi="Times New Roman" w:cs="Times New Roman"/>
          <w:sz w:val="28"/>
          <w:szCs w:val="28"/>
          <w:lang w:val="uk-UA"/>
        </w:rPr>
        <w:t>ефективність розробленої системи вправ під час навчального процесу.</w:t>
      </w:r>
    </w:p>
    <w:p w:rsidR="008C1569" w:rsidRDefault="00CD53EB">
      <w:pPr>
        <w:spacing w:after="0" w:line="360" w:lineRule="auto"/>
        <w:ind w:firstLine="709"/>
        <w:jc w:val="both"/>
      </w:pPr>
      <w:r>
        <w:rPr>
          <w:rFonts w:ascii="Times New Roman" w:hAnsi="Times New Roman" w:cs="Times New Roman"/>
          <w:b/>
          <w:sz w:val="28"/>
          <w:szCs w:val="28"/>
          <w:lang w:val="uk-UA"/>
        </w:rPr>
        <w:t>Об’єктом дослідження</w:t>
      </w:r>
      <w:r>
        <w:rPr>
          <w:rFonts w:ascii="Times New Roman" w:hAnsi="Times New Roman" w:cs="Times New Roman"/>
          <w:sz w:val="28"/>
          <w:szCs w:val="28"/>
          <w:lang w:val="uk-UA"/>
        </w:rPr>
        <w:t xml:space="preserve"> є процес формування критичного мислення учнів молодших класів.</w:t>
      </w:r>
    </w:p>
    <w:p w:rsidR="008C1569" w:rsidRDefault="00CD53EB">
      <w:pPr>
        <w:spacing w:after="0" w:line="360" w:lineRule="auto"/>
        <w:ind w:firstLine="709"/>
        <w:jc w:val="both"/>
      </w:pPr>
      <w:r>
        <w:rPr>
          <w:rFonts w:ascii="Times New Roman" w:hAnsi="Times New Roman" w:cs="Times New Roman"/>
          <w:b/>
          <w:sz w:val="28"/>
          <w:szCs w:val="28"/>
          <w:lang w:val="uk-UA"/>
        </w:rPr>
        <w:t>Предметом дослідження</w:t>
      </w:r>
      <w:r>
        <w:rPr>
          <w:rFonts w:ascii="Times New Roman" w:hAnsi="Times New Roman" w:cs="Times New Roman"/>
          <w:sz w:val="28"/>
          <w:szCs w:val="28"/>
          <w:lang w:val="uk-UA"/>
        </w:rPr>
        <w:t xml:space="preserve"> є педагогічні умови, які сприяють формуванню критичного мислення учнів молодших кл</w:t>
      </w:r>
      <w:r>
        <w:rPr>
          <w:rFonts w:ascii="Times New Roman" w:hAnsi="Times New Roman" w:cs="Times New Roman"/>
          <w:sz w:val="28"/>
          <w:szCs w:val="28"/>
          <w:lang w:val="uk-UA"/>
        </w:rPr>
        <w:t>асів.</w:t>
      </w:r>
    </w:p>
    <w:p w:rsidR="008C1569" w:rsidRDefault="00CD53EB">
      <w:pPr>
        <w:spacing w:after="0" w:line="360" w:lineRule="auto"/>
        <w:ind w:firstLine="709"/>
        <w:jc w:val="both"/>
      </w:pPr>
      <w:r>
        <w:rPr>
          <w:rFonts w:ascii="Times New Roman" w:hAnsi="Times New Roman" w:cs="Times New Roman"/>
          <w:sz w:val="28"/>
          <w:szCs w:val="28"/>
          <w:lang w:val="uk-UA"/>
        </w:rPr>
        <w:t xml:space="preserve">Відповідно до об’єкта, предмета та мети дослідження нами було висунуто </w:t>
      </w:r>
      <w:r>
        <w:rPr>
          <w:rFonts w:ascii="Times New Roman" w:hAnsi="Times New Roman" w:cs="Times New Roman"/>
          <w:b/>
          <w:sz w:val="28"/>
          <w:szCs w:val="28"/>
          <w:lang w:val="uk-UA"/>
        </w:rPr>
        <w:t>гіпотезу</w:t>
      </w:r>
      <w:r>
        <w:rPr>
          <w:rFonts w:ascii="Times New Roman" w:hAnsi="Times New Roman" w:cs="Times New Roman"/>
          <w:sz w:val="28"/>
          <w:szCs w:val="28"/>
          <w:lang w:val="uk-UA"/>
        </w:rPr>
        <w:t>, згідно якої процес формування критичного мислення учнів молодших класів засобами інтерактивних технологій буде ефективним за таких умов:</w:t>
      </w:r>
    </w:p>
    <w:p w:rsidR="008C1569" w:rsidRDefault="00CD53EB">
      <w:pPr>
        <w:pStyle w:val="ae"/>
        <w:numPr>
          <w:ilvl w:val="0"/>
          <w:numId w:val="30"/>
        </w:numPr>
        <w:spacing w:after="0" w:line="360" w:lineRule="auto"/>
        <w:ind w:left="0" w:firstLine="709"/>
        <w:jc w:val="both"/>
      </w:pPr>
      <w:r>
        <w:rPr>
          <w:rFonts w:ascii="Times New Roman" w:hAnsi="Times New Roman" w:cs="Times New Roman"/>
          <w:sz w:val="28"/>
          <w:szCs w:val="28"/>
          <w:lang w:val="uk-UA"/>
        </w:rPr>
        <w:t>раціонально організованого навча</w:t>
      </w:r>
      <w:r>
        <w:rPr>
          <w:rFonts w:ascii="Times New Roman" w:hAnsi="Times New Roman" w:cs="Times New Roman"/>
          <w:sz w:val="28"/>
          <w:szCs w:val="28"/>
          <w:lang w:val="uk-UA"/>
        </w:rPr>
        <w:t>льного процесу;</w:t>
      </w:r>
    </w:p>
    <w:p w:rsidR="008C1569" w:rsidRDefault="00CD53EB">
      <w:pPr>
        <w:pStyle w:val="ae"/>
        <w:numPr>
          <w:ilvl w:val="0"/>
          <w:numId w:val="30"/>
        </w:numPr>
        <w:spacing w:after="0" w:line="360" w:lineRule="auto"/>
        <w:ind w:left="0" w:firstLine="709"/>
        <w:jc w:val="both"/>
      </w:pPr>
      <w:r>
        <w:rPr>
          <w:rFonts w:ascii="Times New Roman" w:hAnsi="Times New Roman" w:cs="Times New Roman"/>
          <w:sz w:val="28"/>
          <w:szCs w:val="28"/>
          <w:lang w:val="uk-UA"/>
        </w:rPr>
        <w:t>використання інтерактивних технологій у формуванні критичного мислення.</w:t>
      </w:r>
    </w:p>
    <w:p w:rsidR="008C1569" w:rsidRDefault="00CD53EB">
      <w:pPr>
        <w:spacing w:after="0" w:line="360" w:lineRule="auto"/>
        <w:ind w:firstLine="709"/>
        <w:jc w:val="both"/>
      </w:pPr>
      <w:r>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 xml:space="preserve"> Для досягнення мети та завдань застосовано комплекс різноманітних методів: теоретичні – аналіз і узагальнення педагогічної літератури; емпіричні – с</w:t>
      </w:r>
      <w:r>
        <w:rPr>
          <w:rFonts w:ascii="Times New Roman" w:hAnsi="Times New Roman" w:cs="Times New Roman"/>
          <w:sz w:val="28"/>
          <w:szCs w:val="28"/>
          <w:lang w:val="uk-UA"/>
        </w:rPr>
        <w:t>постереження, експеримент, педагогічний аналіз.</w:t>
      </w:r>
    </w:p>
    <w:p w:rsidR="008C1569" w:rsidRDefault="00CD53EB">
      <w:pPr>
        <w:spacing w:after="0" w:line="360" w:lineRule="auto"/>
        <w:ind w:firstLine="709"/>
        <w:jc w:val="both"/>
      </w:pPr>
      <w:r>
        <w:rPr>
          <w:rFonts w:ascii="Times New Roman" w:hAnsi="Times New Roman" w:cs="Times New Roman"/>
          <w:b/>
          <w:sz w:val="28"/>
          <w:szCs w:val="28"/>
          <w:lang w:val="uk-UA"/>
        </w:rPr>
        <w:t>Експериментальна база дослідження.</w:t>
      </w:r>
      <w:r>
        <w:rPr>
          <w:rFonts w:ascii="Times New Roman" w:hAnsi="Times New Roman" w:cs="Times New Roman"/>
          <w:sz w:val="28"/>
          <w:szCs w:val="28"/>
          <w:lang w:val="uk-UA"/>
        </w:rPr>
        <w:t xml:space="preserve"> Практична перевірка ефективності формування критичного мислення учнів 4 класу засобами інтерактивних технологій проводилась на базі Сновської загальноосвітньої школи I-III с</w:t>
      </w:r>
      <w:r>
        <w:rPr>
          <w:rFonts w:ascii="Times New Roman" w:hAnsi="Times New Roman" w:cs="Times New Roman"/>
          <w:sz w:val="28"/>
          <w:szCs w:val="28"/>
          <w:lang w:val="uk-UA"/>
        </w:rPr>
        <w:t>тупенів №1.</w:t>
      </w:r>
    </w:p>
    <w:p w:rsidR="008C1569" w:rsidRDefault="00CD53EB">
      <w:pPr>
        <w:pStyle w:val="af4"/>
        <w:tabs>
          <w:tab w:val="left" w:pos="0"/>
        </w:tabs>
        <w:spacing w:after="0"/>
        <w:ind w:left="0" w:firstLine="709"/>
        <w:jc w:val="both"/>
        <w:rPr>
          <w:szCs w:val="28"/>
        </w:rPr>
      </w:pPr>
      <w:r>
        <w:rPr>
          <w:rFonts w:ascii="Times New Roman" w:hAnsi="Times New Roman" w:cs="Times New Roman"/>
          <w:b/>
          <w:iCs/>
          <w:szCs w:val="28"/>
        </w:rPr>
        <w:t>Апробація і впровадження результатів дослідження</w:t>
      </w:r>
      <w:r>
        <w:rPr>
          <w:rFonts w:ascii="Times New Roman" w:hAnsi="Times New Roman" w:cs="Times New Roman"/>
          <w:iCs/>
          <w:szCs w:val="28"/>
        </w:rPr>
        <w:t>. Головні положення та отримані результати дослідження обговорювались на засіданнях кафедри педагогіки, початкової освіти та освітнього менеджменту Ніжинського державного університету імені Миколи</w:t>
      </w:r>
      <w:r>
        <w:rPr>
          <w:rFonts w:ascii="Times New Roman" w:hAnsi="Times New Roman" w:cs="Times New Roman"/>
          <w:iCs/>
          <w:szCs w:val="28"/>
        </w:rPr>
        <w:t xml:space="preserve"> Гоголя, доповідались таких конференціях:</w:t>
      </w:r>
    </w:p>
    <w:p w:rsidR="008C1569" w:rsidRDefault="00CD53EB">
      <w:pPr>
        <w:spacing w:after="0" w:line="360" w:lineRule="auto"/>
        <w:ind w:firstLine="709"/>
        <w:jc w:val="both"/>
      </w:pPr>
      <w:r>
        <w:rPr>
          <w:rFonts w:ascii="Times New Roman" w:eastAsia="Calibri" w:hAnsi="Times New Roman" w:cs="Times New Roman"/>
          <w:sz w:val="28"/>
          <w:szCs w:val="28"/>
          <w:lang w:val="uk-UA" w:eastAsia="en-US"/>
        </w:rPr>
        <w:t>1. Щ</w:t>
      </w:r>
      <w:r>
        <w:rPr>
          <w:rStyle w:val="a8"/>
          <w:rFonts w:ascii="Times New Roman" w:eastAsia="Times New Roman" w:hAnsi="Times New Roman" w:cs="Times New Roman"/>
          <w:b w:val="0"/>
          <w:bCs w:val="0"/>
          <w:iCs/>
          <w:sz w:val="28"/>
          <w:szCs w:val="28"/>
          <w:highlight w:val="white"/>
          <w:lang w:val="uk-UA"/>
        </w:rPr>
        <w:t xml:space="preserve">орічна звітна науково-практична конференція студентів Ніжинського державного університету імені Миколи Гоголя </w:t>
      </w:r>
      <w:r>
        <w:rPr>
          <w:rStyle w:val="a8"/>
          <w:rFonts w:ascii="Times New Roman" w:eastAsia="Times New Roman" w:hAnsi="Times New Roman" w:cs="Times New Roman"/>
          <w:b w:val="0"/>
          <w:iCs/>
          <w:spacing w:val="-4"/>
          <w:sz w:val="28"/>
          <w:szCs w:val="28"/>
          <w:highlight w:val="white"/>
          <w:lang w:val="uk-UA"/>
        </w:rPr>
        <w:t xml:space="preserve">«Молодь у науці» </w:t>
      </w:r>
      <w:r>
        <w:rPr>
          <w:rStyle w:val="a7"/>
          <w:rFonts w:ascii="Times New Roman" w:eastAsia="Calibri" w:hAnsi="Times New Roman" w:cs="Times New Roman"/>
          <w:i w:val="0"/>
          <w:iCs w:val="0"/>
          <w:sz w:val="28"/>
          <w:szCs w:val="28"/>
          <w:highlight w:val="white"/>
          <w:lang w:val="uk-UA" w:eastAsia="en-US"/>
        </w:rPr>
        <w:t>(м. Ніжин, 13.05.2020 року).</w:t>
      </w:r>
    </w:p>
    <w:p w:rsidR="008C1569" w:rsidRDefault="00CD53EB">
      <w:pPr>
        <w:spacing w:after="0" w:line="360" w:lineRule="auto"/>
        <w:ind w:firstLine="709"/>
        <w:jc w:val="both"/>
        <w:rPr>
          <w:lang w:val="uk-UA"/>
        </w:rPr>
      </w:pPr>
      <w:r>
        <w:rPr>
          <w:rFonts w:ascii="Times New Roman" w:eastAsia="Calibri" w:hAnsi="Times New Roman" w:cs="Times New Roman"/>
          <w:sz w:val="28"/>
          <w:szCs w:val="28"/>
          <w:lang w:val="uk-UA" w:eastAsia="en-US"/>
        </w:rPr>
        <w:t xml:space="preserve">2. </w:t>
      </w:r>
      <w:r>
        <w:rPr>
          <w:rFonts w:ascii="Times New Roman" w:eastAsia="Times New Roman" w:hAnsi="Times New Roman" w:cs="Times New Roman"/>
          <w:iCs/>
          <w:sz w:val="28"/>
          <w:szCs w:val="28"/>
          <w:lang w:val="uk-UA"/>
        </w:rPr>
        <w:t>ІІ В</w:t>
      </w:r>
      <w:r>
        <w:rPr>
          <w:rFonts w:ascii="Times New Roman" w:eastAsia="Times New Roman" w:hAnsi="Times New Roman" w:cs="Times New Roman"/>
          <w:bCs/>
          <w:iCs/>
          <w:spacing w:val="-4"/>
          <w:sz w:val="28"/>
          <w:szCs w:val="28"/>
          <w:lang w:val="uk-UA"/>
        </w:rPr>
        <w:t>сеукраїнська науково-практична інтернет-конфере</w:t>
      </w:r>
      <w:r>
        <w:rPr>
          <w:rFonts w:ascii="Times New Roman" w:eastAsia="Times New Roman" w:hAnsi="Times New Roman" w:cs="Times New Roman"/>
          <w:bCs/>
          <w:iCs/>
          <w:spacing w:val="-4"/>
          <w:sz w:val="28"/>
          <w:szCs w:val="28"/>
          <w:lang w:val="uk-UA"/>
        </w:rPr>
        <w:t>нція «Початкова освіта: історія, проблеми, перспективи» (м. Ніжин, 17.10.2019 року).</w:t>
      </w:r>
    </w:p>
    <w:p w:rsidR="008C1569" w:rsidRDefault="00CD53EB">
      <w:pPr>
        <w:spacing w:after="0" w:line="360" w:lineRule="auto"/>
        <w:ind w:firstLine="709"/>
        <w:jc w:val="both"/>
      </w:pPr>
      <w:r>
        <w:rPr>
          <w:rFonts w:ascii="Times New Roman" w:eastAsia="Calibri" w:hAnsi="Times New Roman" w:cs="Times New Roman"/>
          <w:sz w:val="28"/>
          <w:szCs w:val="28"/>
          <w:lang w:val="uk-UA" w:eastAsia="en-US"/>
        </w:rPr>
        <w:t xml:space="preserve">3. </w:t>
      </w:r>
      <w:r>
        <w:rPr>
          <w:rStyle w:val="a8"/>
          <w:rFonts w:ascii="Times New Roman" w:eastAsia="Times New Roman" w:hAnsi="Times New Roman" w:cs="Times New Roman"/>
          <w:b w:val="0"/>
          <w:bCs w:val="0"/>
          <w:sz w:val="28"/>
          <w:szCs w:val="28"/>
          <w:highlight w:val="white"/>
          <w:lang w:val="uk-UA"/>
        </w:rPr>
        <w:t xml:space="preserve">Всеукраїнська науково-практична Інтернет-конференція студентів, магістрів та молодих науковців </w:t>
      </w:r>
      <w:r>
        <w:rPr>
          <w:rStyle w:val="a7"/>
          <w:rFonts w:ascii="Times New Roman" w:eastAsia="Times New Roman" w:hAnsi="Times New Roman" w:cs="Times New Roman"/>
          <w:i w:val="0"/>
          <w:iCs w:val="0"/>
          <w:sz w:val="28"/>
          <w:szCs w:val="28"/>
          <w:highlight w:val="white"/>
          <w:lang w:val="uk-UA"/>
        </w:rPr>
        <w:t xml:space="preserve">«Сучасне дошкілля: актуальні проблеми, досвід, перспективи розвитку» (м. Ніжин, </w:t>
      </w:r>
      <w:r>
        <w:rPr>
          <w:rStyle w:val="a8"/>
          <w:rFonts w:ascii="Times New Roman" w:eastAsia="Times New Roman" w:hAnsi="Times New Roman" w:cs="Times New Roman"/>
          <w:b w:val="0"/>
          <w:bCs w:val="0"/>
          <w:sz w:val="28"/>
          <w:szCs w:val="28"/>
          <w:highlight w:val="white"/>
          <w:lang w:val="uk-UA"/>
        </w:rPr>
        <w:t>27.11.2019 року).</w:t>
      </w:r>
    </w:p>
    <w:p w:rsidR="008C1569" w:rsidRDefault="00CD53EB">
      <w:pPr>
        <w:pStyle w:val="af4"/>
        <w:tabs>
          <w:tab w:val="left" w:pos="0"/>
        </w:tabs>
        <w:spacing w:after="0"/>
        <w:ind w:left="0" w:firstLine="709"/>
        <w:jc w:val="both"/>
      </w:pPr>
      <w:r>
        <w:rPr>
          <w:rFonts w:ascii="Times New Roman" w:eastAsia="Times New Roman" w:hAnsi="Times New Roman" w:cs="Times New Roman"/>
          <w:bCs/>
          <w:iCs/>
          <w:spacing w:val="-4"/>
          <w:szCs w:val="28"/>
        </w:rPr>
        <w:t xml:space="preserve">4. </w:t>
      </w:r>
      <w:r>
        <w:rPr>
          <w:rFonts w:ascii="Times New Roman" w:eastAsia="Times New Roman" w:hAnsi="Times New Roman" w:cs="Times New Roman"/>
          <w:bCs/>
          <w:iCs/>
          <w:spacing w:val="-4"/>
          <w:szCs w:val="28"/>
        </w:rPr>
        <w:t>ХІІ Всеукраїнська науково-практична онлайн конференція «Проектування розвитку та психолого-педагогічного супроводу обдарованої особистості» (м. Київ, 20.05</w:t>
      </w:r>
      <w:r>
        <w:rPr>
          <w:rFonts w:ascii="Times New Roman" w:eastAsia="Times New Roman" w:hAnsi="Times New Roman" w:cs="Times New Roman"/>
          <w:bCs/>
          <w:iCs/>
          <w:spacing w:val="-4"/>
          <w:szCs w:val="28"/>
        </w:rPr>
        <w:t>.2020)</w:t>
      </w:r>
      <w:r>
        <w:rPr>
          <w:rStyle w:val="a7"/>
          <w:rFonts w:ascii="Times New Roman" w:eastAsia="Calibri" w:hAnsi="Times New Roman" w:cs="Times New Roman"/>
          <w:i w:val="0"/>
          <w:iCs w:val="0"/>
          <w:szCs w:val="28"/>
          <w:lang w:eastAsia="en-US"/>
        </w:rPr>
        <w:t>.</w:t>
      </w:r>
    </w:p>
    <w:p w:rsidR="008C1569" w:rsidRDefault="00CD53EB">
      <w:pPr>
        <w:pStyle w:val="af4"/>
        <w:tabs>
          <w:tab w:val="left" w:pos="0"/>
        </w:tabs>
        <w:spacing w:after="0"/>
        <w:ind w:left="0" w:firstLine="709"/>
        <w:jc w:val="both"/>
      </w:pPr>
      <w:r>
        <w:rPr>
          <w:rStyle w:val="a7"/>
          <w:rFonts w:ascii="Times New Roman" w:eastAsia="Calibri" w:hAnsi="Times New Roman" w:cs="Times New Roman"/>
          <w:i w:val="0"/>
          <w:iCs w:val="0"/>
          <w:szCs w:val="28"/>
          <w:lang w:eastAsia="en-US"/>
        </w:rPr>
        <w:t xml:space="preserve">5. </w:t>
      </w:r>
      <w:r>
        <w:rPr>
          <w:rStyle w:val="a7"/>
          <w:rFonts w:ascii="Times New Roman" w:eastAsia="Calibri" w:hAnsi="Times New Roman" w:cs="Times New Roman"/>
          <w:i w:val="0"/>
          <w:iCs w:val="0"/>
          <w:spacing w:val="1"/>
          <w:w w:val="105"/>
          <w:position w:val="1"/>
          <w:szCs w:val="28"/>
          <w:lang w:eastAsia="en-US"/>
        </w:rPr>
        <w:t>Всеукраїнська науково-практична конференція «Модернізація професійної підготовки менеджерів» (м. Ніжин, 21.10.2020 року).</w:t>
      </w:r>
    </w:p>
    <w:p w:rsidR="008C1569" w:rsidRDefault="00CD53EB">
      <w:pPr>
        <w:pStyle w:val="af4"/>
        <w:tabs>
          <w:tab w:val="left" w:pos="0"/>
        </w:tabs>
        <w:spacing w:after="0"/>
        <w:ind w:left="0" w:firstLine="709"/>
        <w:jc w:val="both"/>
        <w:rPr>
          <w:szCs w:val="28"/>
        </w:rPr>
      </w:pPr>
      <w:r>
        <w:rPr>
          <w:rStyle w:val="a7"/>
          <w:rFonts w:ascii="Times New Roman" w:eastAsia="Calibri" w:hAnsi="Times New Roman" w:cs="Times New Roman"/>
          <w:i w:val="0"/>
          <w:iCs w:val="0"/>
          <w:spacing w:val="1"/>
          <w:w w:val="105"/>
          <w:position w:val="1"/>
          <w:szCs w:val="28"/>
          <w:lang w:eastAsia="en-US"/>
        </w:rPr>
        <w:t xml:space="preserve">6. </w:t>
      </w:r>
      <w:r>
        <w:rPr>
          <w:rStyle w:val="a7"/>
          <w:rFonts w:ascii="Times New Roman" w:eastAsia="Calibri" w:hAnsi="Times New Roman" w:cs="Times New Roman"/>
          <w:i w:val="0"/>
          <w:szCs w:val="28"/>
          <w:lang w:eastAsia="en-US"/>
        </w:rPr>
        <w:t>ІІІ В</w:t>
      </w:r>
      <w:r>
        <w:rPr>
          <w:rStyle w:val="a7"/>
          <w:rFonts w:ascii="Times New Roman" w:eastAsia="Calibri" w:hAnsi="Times New Roman" w:cs="Times New Roman"/>
          <w:bCs/>
          <w:i w:val="0"/>
          <w:spacing w:val="-4"/>
          <w:szCs w:val="28"/>
          <w:lang w:eastAsia="en-US"/>
        </w:rPr>
        <w:t xml:space="preserve">сеукраїнська науково-практична інтернет-конференція «Початкова освіта: історія, проблеми, перспективи» (м. Ніжин, </w:t>
      </w:r>
      <w:r>
        <w:rPr>
          <w:rStyle w:val="a7"/>
          <w:rFonts w:ascii="Times New Roman" w:eastAsia="Calibri" w:hAnsi="Times New Roman" w:cs="Times New Roman"/>
          <w:bCs/>
          <w:i w:val="0"/>
          <w:spacing w:val="-4"/>
          <w:szCs w:val="28"/>
          <w:lang w:eastAsia="en-US"/>
        </w:rPr>
        <w:t>23.10.2020 року)</w:t>
      </w:r>
      <w:r>
        <w:rPr>
          <w:rFonts w:ascii="Times New Roman" w:eastAsia="Times New Roman" w:hAnsi="Times New Roman" w:cs="Times New Roman"/>
          <w:bCs/>
          <w:iCs/>
          <w:spacing w:val="-4"/>
          <w:szCs w:val="28"/>
        </w:rPr>
        <w:t>.</w:t>
      </w:r>
    </w:p>
    <w:p w:rsidR="008C1569" w:rsidRDefault="00CD53EB">
      <w:pPr>
        <w:spacing w:after="0" w:line="360" w:lineRule="auto"/>
        <w:ind w:firstLine="709"/>
        <w:jc w:val="both"/>
        <w:rPr>
          <w:b/>
          <w:bCs/>
          <w:sz w:val="28"/>
          <w:szCs w:val="28"/>
          <w:lang w:val="uk-UA"/>
        </w:rPr>
      </w:pPr>
      <w:r>
        <w:rPr>
          <w:rFonts w:ascii="Times New Roman" w:hAnsi="Times New Roman" w:cs="Times New Roman"/>
          <w:b/>
          <w:bCs/>
          <w:sz w:val="28"/>
          <w:szCs w:val="28"/>
          <w:lang w:val="uk-UA"/>
        </w:rPr>
        <w:t>За результатами дослідження опубліковані статті:</w:t>
      </w:r>
    </w:p>
    <w:p w:rsidR="008C1569" w:rsidRDefault="00CD53EB">
      <w:pPr>
        <w:spacing w:after="0" w:line="360" w:lineRule="auto"/>
        <w:ind w:firstLine="709"/>
        <w:jc w:val="both"/>
        <w:rPr>
          <w:sz w:val="28"/>
          <w:szCs w:val="28"/>
          <w:lang w:val="uk-UA"/>
        </w:rPr>
      </w:pPr>
      <w:r>
        <w:rPr>
          <w:rFonts w:ascii="Times New Roman" w:hAnsi="Times New Roman" w:cs="Times New Roman"/>
          <w:sz w:val="28"/>
          <w:szCs w:val="28"/>
          <w:lang w:val="uk-UA"/>
        </w:rPr>
        <w:t>1. Демченко Н.М., Олабіна І.В. Педагогічні умови формування критичного мислення в учнів початкової школи. Початкова освіта: історія, проблеми, перспективи. Матеріали II-ї Всеукраїнської нау</w:t>
      </w:r>
      <w:r>
        <w:rPr>
          <w:rFonts w:ascii="Times New Roman" w:hAnsi="Times New Roman" w:cs="Times New Roman"/>
          <w:sz w:val="28"/>
          <w:szCs w:val="28"/>
          <w:lang w:val="uk-UA"/>
        </w:rPr>
        <w:t>ково-практичної інтернет-конференції, м. Ніжин, 17 жовтня 2019 р. / за заг. ред. Є. І. Коваленко, упоряд. Т. В. Гордієнко. Ніжин : НДУ ім. М.Гоголя, 2019. С. 157-158.</w:t>
      </w:r>
    </w:p>
    <w:p w:rsidR="008C1569" w:rsidRDefault="00CD53EB">
      <w:pPr>
        <w:spacing w:after="0" w:line="360" w:lineRule="auto"/>
        <w:ind w:firstLine="709"/>
        <w:jc w:val="both"/>
        <w:rPr>
          <w:sz w:val="28"/>
          <w:szCs w:val="28"/>
          <w:lang w:val="uk-UA"/>
        </w:rPr>
      </w:pPr>
      <w:r>
        <w:rPr>
          <w:rFonts w:ascii="Times New Roman" w:hAnsi="Times New Roman" w:cs="Times New Roman"/>
          <w:sz w:val="28"/>
          <w:szCs w:val="28"/>
          <w:lang w:val="uk-UA"/>
        </w:rPr>
        <w:t>2. Демченко Н.М., Олабіна І.В. Педагогічні умови формування критичного мислення в учнів п</w:t>
      </w:r>
      <w:r>
        <w:rPr>
          <w:rFonts w:ascii="Times New Roman" w:hAnsi="Times New Roman" w:cs="Times New Roman"/>
          <w:sz w:val="28"/>
          <w:szCs w:val="28"/>
          <w:lang w:val="uk-UA"/>
        </w:rPr>
        <w:t xml:space="preserve">очаткової школи. </w:t>
      </w:r>
      <w:r>
        <w:rPr>
          <w:rFonts w:ascii="Times New Roman" w:hAnsi="Times New Roman" w:cs="Times New Roman"/>
          <w:i/>
          <w:iCs/>
          <w:sz w:val="28"/>
          <w:szCs w:val="28"/>
          <w:lang w:val="uk-UA"/>
        </w:rPr>
        <w:t xml:space="preserve">Науково-методичний вісник Ніжинського обласного педагогічного ліцею Чернігівської обласної ради : [науково-методичний збірник]. </w:t>
      </w:r>
      <w:r>
        <w:rPr>
          <w:rFonts w:ascii="Times New Roman" w:hAnsi="Times New Roman" w:cs="Times New Roman"/>
          <w:sz w:val="28"/>
          <w:szCs w:val="28"/>
          <w:lang w:val="uk-UA"/>
        </w:rPr>
        <w:t>2020. Вип. № 1 (17). Ніжин : ПП Лисенко, 2020. С. 27-31.</w:t>
      </w:r>
    </w:p>
    <w:p w:rsidR="008C1569" w:rsidRDefault="00CD53EB">
      <w:pPr>
        <w:spacing w:after="0" w:line="360" w:lineRule="auto"/>
        <w:ind w:firstLine="709"/>
        <w:jc w:val="both"/>
        <w:rPr>
          <w:sz w:val="28"/>
          <w:szCs w:val="28"/>
          <w:lang w:val="uk-UA"/>
        </w:rPr>
      </w:pPr>
      <w:r>
        <w:rPr>
          <w:rFonts w:ascii="Times New Roman" w:hAnsi="Times New Roman" w:cs="Times New Roman"/>
          <w:sz w:val="28"/>
          <w:szCs w:val="28"/>
          <w:lang w:val="uk-UA"/>
        </w:rPr>
        <w:t>3. Демченко Н.М., Олабіна І.В. Технологія розвитку кри</w:t>
      </w:r>
      <w:r>
        <w:rPr>
          <w:rFonts w:ascii="Times New Roman" w:hAnsi="Times New Roman" w:cs="Times New Roman"/>
          <w:sz w:val="28"/>
          <w:szCs w:val="28"/>
          <w:lang w:val="uk-UA"/>
        </w:rPr>
        <w:t>тичного мислення як основа формування обдарованої особистості у початковій школі. Проектування розвитку та психолого-педагогічного супроводу обдарованої особистості : матеріали XІI Всеукраїнської науково-практичної онлайн конференції, (Київ, 20-21 трав. 20</w:t>
      </w:r>
      <w:r>
        <w:rPr>
          <w:rFonts w:ascii="Times New Roman" w:hAnsi="Times New Roman" w:cs="Times New Roman"/>
          <w:sz w:val="28"/>
          <w:szCs w:val="28"/>
          <w:lang w:val="uk-UA"/>
        </w:rPr>
        <w:t>20 р.). Київ : Інститут обдарованої дитини НАПН України, 2020. С. 104-109.</w:t>
      </w:r>
    </w:p>
    <w:p w:rsidR="008C1569" w:rsidRDefault="00CD53EB">
      <w:pPr>
        <w:spacing w:after="0" w:line="360" w:lineRule="auto"/>
        <w:ind w:firstLine="709"/>
        <w:jc w:val="both"/>
        <w:rPr>
          <w:sz w:val="28"/>
          <w:szCs w:val="28"/>
          <w:lang w:val="uk-UA"/>
        </w:rPr>
      </w:pPr>
      <w:r>
        <w:rPr>
          <w:rFonts w:ascii="Times New Roman" w:hAnsi="Times New Roman" w:cs="Times New Roman"/>
          <w:sz w:val="28"/>
          <w:szCs w:val="28"/>
          <w:lang w:val="uk-UA"/>
        </w:rPr>
        <w:t>4. Демченко Н.М., Олабіна І.О. Методичні рекомендації щодо формування критичного мислення в учнів початкової школи. Початкова освіта: історія, проблеми, перспективи. Матеріали III-ї</w:t>
      </w:r>
      <w:r>
        <w:rPr>
          <w:rFonts w:ascii="Times New Roman" w:hAnsi="Times New Roman" w:cs="Times New Roman"/>
          <w:sz w:val="28"/>
          <w:szCs w:val="28"/>
          <w:lang w:val="uk-UA"/>
        </w:rPr>
        <w:t xml:space="preserve"> Всеукраїнської науково-практичної інтернет-конференції, м. Ніжин, 23 жовтня 2020 р. / за заг. ред. Т. М. Турчин, упоряд. Т.В. Гордієнко. Ніжин: НДУ ім. М. Гоголя, 2020. С. 52-53.</w:t>
      </w:r>
    </w:p>
    <w:p w:rsidR="008C1569" w:rsidRDefault="00CD53EB">
      <w:pPr>
        <w:spacing w:after="0" w:line="360" w:lineRule="auto"/>
        <w:ind w:firstLine="709"/>
        <w:jc w:val="both"/>
      </w:pPr>
      <w:r>
        <w:rPr>
          <w:rFonts w:ascii="Times New Roman" w:hAnsi="Times New Roman" w:cs="Times New Roman"/>
          <w:b/>
          <w:sz w:val="28"/>
          <w:szCs w:val="28"/>
          <w:lang w:val="uk-UA"/>
        </w:rPr>
        <w:t>Практична значущість</w:t>
      </w:r>
      <w:r>
        <w:rPr>
          <w:rFonts w:ascii="Times New Roman" w:hAnsi="Times New Roman" w:cs="Times New Roman"/>
          <w:sz w:val="28"/>
          <w:szCs w:val="28"/>
          <w:lang w:val="uk-UA"/>
        </w:rPr>
        <w:t xml:space="preserve"> роботи полягає в розробці та перевірці на практиці системи вправ, які можуть бути використані учителями початкових класів. Матеріали дослідження можуть бути використані студентами-практикантами під час педагогічної практики.</w:t>
      </w:r>
    </w:p>
    <w:p w:rsidR="008C1569" w:rsidRDefault="00CD53EB">
      <w:pPr>
        <w:pStyle w:val="aa"/>
        <w:spacing w:after="0" w:line="360" w:lineRule="auto"/>
        <w:ind w:firstLine="709"/>
        <w:jc w:val="both"/>
      </w:pPr>
      <w:r>
        <w:rPr>
          <w:rFonts w:ascii="Times New Roman" w:hAnsi="Times New Roman" w:cs="Times New Roman"/>
          <w:b/>
          <w:bCs/>
          <w:iCs/>
          <w:sz w:val="28"/>
          <w:szCs w:val="28"/>
          <w:lang w:val="uk-UA"/>
        </w:rPr>
        <w:t>Структура та обсяг магістерськ</w:t>
      </w:r>
      <w:r>
        <w:rPr>
          <w:rFonts w:ascii="Times New Roman" w:hAnsi="Times New Roman" w:cs="Times New Roman"/>
          <w:b/>
          <w:bCs/>
          <w:iCs/>
          <w:sz w:val="28"/>
          <w:szCs w:val="28"/>
          <w:lang w:val="uk-UA"/>
        </w:rPr>
        <w:t>ої роботи.</w:t>
      </w:r>
      <w:r>
        <w:rPr>
          <w:rFonts w:ascii="Times New Roman" w:hAnsi="Times New Roman" w:cs="Times New Roman"/>
          <w:iCs/>
          <w:sz w:val="28"/>
          <w:szCs w:val="28"/>
          <w:lang w:val="uk-UA"/>
        </w:rPr>
        <w:t xml:space="preserve"> Магістерська робота складається із вступу, трьох розділів, висновків до розділів, загальних висновків, списку використаних джерел (55 найменувань) та 5 додатків. Загальний обсяг роботи – 88 сторінки, основна частина – 77 сторінок. Робота містить</w:t>
      </w:r>
      <w:r>
        <w:rPr>
          <w:rFonts w:ascii="Times New Roman" w:hAnsi="Times New Roman" w:cs="Times New Roman"/>
          <w:iCs/>
          <w:sz w:val="28"/>
          <w:szCs w:val="28"/>
          <w:lang w:val="uk-UA"/>
        </w:rPr>
        <w:t xml:space="preserve"> 2 таблиці.</w:t>
      </w:r>
      <w:r>
        <w:br w:type="page"/>
      </w:r>
    </w:p>
    <w:p w:rsidR="008C1569" w:rsidRDefault="00CD53EB">
      <w:pPr>
        <w:spacing w:after="0" w:line="360" w:lineRule="auto"/>
        <w:jc w:val="center"/>
        <w:rPr>
          <w:rFonts w:ascii="Times New Roman" w:hAnsi="Times New Roman"/>
          <w:lang w:val="uk-UA"/>
        </w:rPr>
      </w:pPr>
      <w:r>
        <w:rPr>
          <w:rFonts w:ascii="Times New Roman" w:hAnsi="Times New Roman" w:cs="Times New Roman"/>
          <w:b/>
          <w:sz w:val="28"/>
          <w:szCs w:val="28"/>
          <w:lang w:val="uk-UA"/>
        </w:rPr>
        <w:t>РОЗДІЛ I. ТЕОРЕТИЧНЕ ОБҐРУНТУВАННЯ ПОНЯТТЯ КРИТИЧНОГО МИСЛЕННЯ У СИСТЕМІ ОСВІТЯН</w:t>
      </w:r>
    </w:p>
    <w:p w:rsidR="008C1569" w:rsidRDefault="008C1569">
      <w:pPr>
        <w:spacing w:after="0" w:line="360" w:lineRule="auto"/>
        <w:jc w:val="center"/>
        <w:rPr>
          <w:rFonts w:cs="Times New Roman"/>
          <w:b/>
          <w:sz w:val="28"/>
          <w:szCs w:val="28"/>
        </w:rPr>
      </w:pPr>
    </w:p>
    <w:p w:rsidR="008C1569" w:rsidRDefault="00CD53EB">
      <w:pPr>
        <w:pStyle w:val="ae"/>
        <w:numPr>
          <w:ilvl w:val="1"/>
          <w:numId w:val="2"/>
        </w:numPr>
        <w:spacing w:after="0" w:line="360" w:lineRule="auto"/>
        <w:ind w:left="0" w:firstLine="709"/>
        <w:jc w:val="both"/>
        <w:rPr>
          <w:rFonts w:ascii="Times New Roman" w:hAnsi="Times New Roman"/>
          <w:lang w:val="uk-UA"/>
        </w:rPr>
      </w:pPr>
      <w:r>
        <w:rPr>
          <w:rFonts w:ascii="Times New Roman" w:hAnsi="Times New Roman" w:cs="Times New Roman"/>
          <w:b/>
          <w:sz w:val="28"/>
          <w:szCs w:val="28"/>
          <w:lang w:val="uk-UA"/>
        </w:rPr>
        <w:t>Зміст поняття «критичного мислення» в сучасній педагогіці</w:t>
      </w:r>
    </w:p>
    <w:p w:rsidR="008C1569" w:rsidRDefault="008C1569">
      <w:pPr>
        <w:pStyle w:val="ae"/>
        <w:spacing w:after="0" w:line="360" w:lineRule="auto"/>
        <w:ind w:left="1440"/>
        <w:jc w:val="both"/>
        <w:rPr>
          <w:rFonts w:cs="Times New Roman"/>
          <w:b/>
          <w:sz w:val="28"/>
          <w:szCs w:val="28"/>
        </w:rPr>
      </w:pPr>
    </w:p>
    <w:p w:rsidR="008C1569" w:rsidRDefault="00CD53EB">
      <w:pPr>
        <w:spacing w:after="0" w:line="360" w:lineRule="auto"/>
        <w:ind w:firstLine="709"/>
        <w:jc w:val="both"/>
      </w:pPr>
      <w:r>
        <w:rPr>
          <w:rFonts w:ascii="Times New Roman" w:hAnsi="Times New Roman" w:cs="Times New Roman"/>
          <w:sz w:val="28"/>
          <w:szCs w:val="28"/>
          <w:lang w:val="uk-UA"/>
        </w:rPr>
        <w:t>Критичне мислення  -  це наукове мислення, суть якого полягає в ухваленні ретельно обміркованих та нез</w:t>
      </w:r>
      <w:r>
        <w:rPr>
          <w:rFonts w:ascii="Times New Roman" w:hAnsi="Times New Roman" w:cs="Times New Roman"/>
          <w:sz w:val="28"/>
          <w:szCs w:val="28"/>
          <w:lang w:val="uk-UA"/>
        </w:rPr>
        <w:t xml:space="preserve">алежних рішень. Головним чином йому притаманні такі властивості, як усвідомленість та самовдосконалення [24]. Ще одне визначення дає Н. Цюра. Вона вважає «критичне мислення» необхідною навичкою і життєво важливим ресурсом сучасної людини. </w:t>
      </w:r>
      <w:r>
        <w:rPr>
          <w:rFonts w:ascii="Times New Roman" w:hAnsi="Times New Roman" w:cs="Times New Roman"/>
          <w:sz w:val="28"/>
          <w:szCs w:val="28"/>
          <w:shd w:val="clear" w:color="auto" w:fill="FFFFFF"/>
          <w:lang w:val="uk-UA"/>
        </w:rPr>
        <w:t>Критичне мислення</w:t>
      </w:r>
      <w:r>
        <w:rPr>
          <w:rFonts w:ascii="Times New Roman" w:hAnsi="Times New Roman" w:cs="Times New Roman"/>
          <w:sz w:val="28"/>
          <w:szCs w:val="28"/>
          <w:shd w:val="clear" w:color="auto" w:fill="FFFFFF"/>
          <w:lang w:val="uk-UA"/>
        </w:rPr>
        <w:t xml:space="preserve"> засновується на законах логіки та на розумінні психологічних процесів, які відбуваються у нашій свідомості. Критичним мислителям властиве скептичне ставлення до всього, але ніяк не цинічне [38]. Мислення тісно пов’язано зі знаннями. </w:t>
      </w:r>
    </w:p>
    <w:p w:rsidR="008C1569" w:rsidRDefault="00CD53EB">
      <w:pPr>
        <w:spacing w:after="0" w:line="360" w:lineRule="auto"/>
        <w:ind w:firstLine="709"/>
        <w:jc w:val="both"/>
      </w:pPr>
      <w:r>
        <w:rPr>
          <w:rFonts w:ascii="Times New Roman" w:hAnsi="Times New Roman" w:cs="Times New Roman"/>
          <w:sz w:val="28"/>
          <w:szCs w:val="28"/>
          <w:shd w:val="clear" w:color="auto" w:fill="FFFFFF"/>
          <w:lang w:val="uk-UA"/>
        </w:rPr>
        <w:t>Ми часто говоримо про</w:t>
      </w:r>
      <w:r>
        <w:rPr>
          <w:rFonts w:ascii="Times New Roman" w:hAnsi="Times New Roman" w:cs="Times New Roman"/>
          <w:sz w:val="28"/>
          <w:szCs w:val="28"/>
          <w:shd w:val="clear" w:color="auto" w:fill="FFFFFF"/>
          <w:lang w:val="uk-UA"/>
        </w:rPr>
        <w:t xml:space="preserve"> знання так, ніби їх можна відокремити від мислення, наче це може зібрати одна людина і дати іншій у вигляді збірника речень. Коли ми говоримо таким чином, ми забуваємо, що знання за своєю природою залежать від думки. Знання породжуються думкою, аналізують</w:t>
      </w:r>
      <w:r>
        <w:rPr>
          <w:rFonts w:ascii="Times New Roman" w:hAnsi="Times New Roman" w:cs="Times New Roman"/>
          <w:sz w:val="28"/>
          <w:szCs w:val="28"/>
          <w:shd w:val="clear" w:color="auto" w:fill="FFFFFF"/>
          <w:lang w:val="uk-UA"/>
        </w:rPr>
        <w:t xml:space="preserve">ся думкою, осягаються думкою, організовуються, оцінюються, підтримуються і перетворюються думкою. Знання існують лише в розумах і коли ми кажемо «думай» ми маємо на увазі критично.  </w:t>
      </w:r>
    </w:p>
    <w:p w:rsidR="008C1569" w:rsidRPr="00CD53EB"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Не слід плутати знання з переконаннями чи символічною репрезентацією віри</w:t>
      </w:r>
      <w:r>
        <w:rPr>
          <w:rFonts w:ascii="Times New Roman" w:hAnsi="Times New Roman" w:cs="Times New Roman"/>
          <w:sz w:val="28"/>
          <w:szCs w:val="28"/>
          <w:shd w:val="clear" w:color="auto" w:fill="FFFFFF"/>
          <w:lang w:val="uk-UA"/>
        </w:rPr>
        <w:t>. Люди можуть легко повірити в речі, які є помилковими або вірити у те, що є правдою, не знаючи, чи дійсно воно так. Книга містить знання лише у похідному значенні, лише тому, що думки можна вдумливо прочитати і через цей процес отримати знання. Потрібно п</w:t>
      </w:r>
      <w:r>
        <w:rPr>
          <w:rFonts w:ascii="Times New Roman" w:hAnsi="Times New Roman" w:cs="Times New Roman"/>
          <w:sz w:val="28"/>
          <w:szCs w:val="28"/>
          <w:shd w:val="clear" w:color="auto" w:fill="FFFFFF"/>
          <w:lang w:val="uk-UA"/>
        </w:rPr>
        <w:t xml:space="preserve">ам’ятати, що всі знання існують через критичну думку. Усі дисципліни - математика, фізика, хімія, біологія, географія, соціологія, антропологія, історія, філософія тощо – це режими думки. </w:t>
      </w:r>
    </w:p>
    <w:p w:rsidR="008C1569" w:rsidRPr="00CD53EB"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 xml:space="preserve">Ми знаємо математику не настільки, що ми можемо читати математичні </w:t>
      </w:r>
      <w:r>
        <w:rPr>
          <w:rFonts w:ascii="Times New Roman" w:hAnsi="Times New Roman" w:cs="Times New Roman"/>
          <w:sz w:val="28"/>
          <w:szCs w:val="28"/>
          <w:shd w:val="clear" w:color="auto" w:fill="FFFFFF"/>
          <w:lang w:val="uk-UA"/>
        </w:rPr>
        <w:t>формули, але ми можемо думати математично. Ми знаємо науку не настільки, що можемо згадати речення з наших підручників з природознавства, але ми можемо мислити науково. Ми розуміємо соціологію лише настільки, наскільки ми можемо мислити соціологічно, істор</w:t>
      </w:r>
      <w:r>
        <w:rPr>
          <w:rFonts w:ascii="Times New Roman" w:hAnsi="Times New Roman" w:cs="Times New Roman"/>
          <w:sz w:val="28"/>
          <w:szCs w:val="28"/>
          <w:shd w:val="clear" w:color="auto" w:fill="FFFFFF"/>
          <w:lang w:val="uk-UA"/>
        </w:rPr>
        <w:t xml:space="preserve">ію лише настільки, наскільки ми можемо мислити історично, філософію настільки, наскільки ми можемо мислити по-філософськи. </w:t>
      </w:r>
    </w:p>
    <w:p w:rsidR="008C1569" w:rsidRDefault="00CD53EB">
      <w:pPr>
        <w:spacing w:after="0" w:line="360" w:lineRule="auto"/>
        <w:ind w:firstLine="709"/>
        <w:jc w:val="both"/>
      </w:pPr>
      <w:r>
        <w:rPr>
          <w:rFonts w:ascii="Times New Roman" w:hAnsi="Times New Roman" w:cs="Times New Roman"/>
          <w:sz w:val="28"/>
          <w:szCs w:val="28"/>
          <w:shd w:val="clear" w:color="auto" w:fill="FFFFFF"/>
          <w:lang w:val="uk-UA"/>
        </w:rPr>
        <w:t>Без перебільшення, Стародавня Греція - місце, де зароджувалася сучасна європейська культура, де відбувалося становлення стилю мислен</w:t>
      </w:r>
      <w:r>
        <w:rPr>
          <w:rFonts w:ascii="Times New Roman" w:hAnsi="Times New Roman" w:cs="Times New Roman"/>
          <w:sz w:val="28"/>
          <w:szCs w:val="28"/>
          <w:shd w:val="clear" w:color="auto" w:fill="FFFFFF"/>
          <w:lang w:val="uk-UA"/>
        </w:rPr>
        <w:t>ня і публічних міркувань. Багато проблем і способів їх вирішення також були виявлені в Стародавній Греції. Звичайно, згодом вони «допрацьовувалися» наступними поколіннями, які формулювали нові питання і намагалися знайти відповідь з урахуванням іншого соці</w:t>
      </w:r>
      <w:r>
        <w:rPr>
          <w:rFonts w:ascii="Times New Roman" w:hAnsi="Times New Roman" w:cs="Times New Roman"/>
          <w:sz w:val="28"/>
          <w:szCs w:val="28"/>
          <w:shd w:val="clear" w:color="auto" w:fill="FFFFFF"/>
          <w:lang w:val="uk-UA"/>
        </w:rPr>
        <w:t>ально-історичного контексту. Але саме греки були тими, хто позначив поле роздумів наступних поколінь і тими, хто шукав на них відповіді, спираючись на розум і раціональні міркування. Теоретичний спосіб мислення, логічні правила і закони - все це зароджуєть</w:t>
      </w:r>
      <w:r>
        <w:rPr>
          <w:rFonts w:ascii="Times New Roman" w:hAnsi="Times New Roman" w:cs="Times New Roman"/>
          <w:sz w:val="28"/>
          <w:szCs w:val="28"/>
          <w:shd w:val="clear" w:color="auto" w:fill="FFFFFF"/>
          <w:lang w:val="uk-UA"/>
        </w:rPr>
        <w:t xml:space="preserve">ся і формується саме в Греції. </w:t>
      </w:r>
    </w:p>
    <w:p w:rsidR="008C1569" w:rsidRPr="00CD53EB"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Одним з факторів розвитку критичного мислення в Стародавній Греції є демократичний устрій міст-полісів, який хоч і незначно, але все ж відрізнявся. Наявність варіативності спочатку формує установку на можливість іншого, на п</w:t>
      </w:r>
      <w:r>
        <w:rPr>
          <w:rFonts w:ascii="Times New Roman" w:hAnsi="Times New Roman" w:cs="Times New Roman"/>
          <w:sz w:val="28"/>
          <w:szCs w:val="28"/>
          <w:shd w:val="clear" w:color="auto" w:fill="FFFFFF"/>
          <w:lang w:val="uk-UA"/>
        </w:rPr>
        <w:t>рийняття того, що відрізняється від звичного і відомого. Ще одним важливим наслідком демократичного устрою є можливість публічно висловлювати власну думку, обґрунтовувати його правильність. Вільні греки активно користувалися цією можливістю, обговорюючи рі</w:t>
      </w:r>
      <w:r>
        <w:rPr>
          <w:rFonts w:ascii="Times New Roman" w:hAnsi="Times New Roman" w:cs="Times New Roman"/>
          <w:sz w:val="28"/>
          <w:szCs w:val="28"/>
          <w:shd w:val="clear" w:color="auto" w:fill="FFFFFF"/>
          <w:lang w:val="uk-UA"/>
        </w:rPr>
        <w:t>зні питання. Високий рівень освіченості вільних греків також надавав позитивний вплив на розвиток критичного мислення. Знання та володіння навичками логічних міркувань, красномовство, аргументація - все це входило в дискурс освіченості і сприяло тому, що р</w:t>
      </w:r>
      <w:r>
        <w:rPr>
          <w:rFonts w:ascii="Times New Roman" w:hAnsi="Times New Roman" w:cs="Times New Roman"/>
          <w:sz w:val="28"/>
          <w:szCs w:val="28"/>
          <w:shd w:val="clear" w:color="auto" w:fill="FFFFFF"/>
          <w:lang w:val="uk-UA"/>
        </w:rPr>
        <w:t>ізні питання обговорювалися на високому кваліфікованому рівні.</w:t>
      </w:r>
    </w:p>
    <w:p w:rsidR="008C1569" w:rsidRDefault="00CD53EB">
      <w:pPr>
        <w:spacing w:after="0" w:line="360" w:lineRule="auto"/>
        <w:ind w:firstLine="709"/>
        <w:jc w:val="both"/>
      </w:pPr>
      <w:r>
        <w:rPr>
          <w:rFonts w:ascii="Times New Roman" w:hAnsi="Times New Roman" w:cs="Times New Roman"/>
          <w:sz w:val="28"/>
          <w:szCs w:val="28"/>
          <w:shd w:val="clear" w:color="auto" w:fill="FFFFFF"/>
          <w:lang w:val="uk-UA"/>
        </w:rPr>
        <w:t xml:space="preserve">Існує версія, що одним із перших подібний феномен започаткував Сократ ще дві тисячі років тому. Сократовский стиль міркувань, сягаючий до роздумів Протагора, є одним з перших варіантів </w:t>
      </w:r>
      <w:r>
        <w:rPr>
          <w:rFonts w:ascii="Times New Roman" w:hAnsi="Times New Roman" w:cs="Times New Roman"/>
          <w:sz w:val="28"/>
          <w:szCs w:val="28"/>
          <w:shd w:val="clear" w:color="auto" w:fill="FFFFFF"/>
          <w:lang w:val="uk-UA"/>
        </w:rPr>
        <w:t>інструментарію критичного мислення. Він включає такі обов'язкові елементи сучасного критичного мислення, як аналіз понять, що застосовується в міркуваннях; розвиток проблемної ситуації в проблему і конкретизацію їх в питаннях; питання-відповідь метод розви</w:t>
      </w:r>
      <w:r>
        <w:rPr>
          <w:rFonts w:ascii="Times New Roman" w:hAnsi="Times New Roman" w:cs="Times New Roman"/>
          <w:sz w:val="28"/>
          <w:szCs w:val="28"/>
          <w:shd w:val="clear" w:color="auto" w:fill="FFFFFF"/>
          <w:lang w:val="uk-UA"/>
        </w:rPr>
        <w:t>тку пізнання, наближення до істини або правильного рішення; рефлексію мовленнєвої діяльності і деякі інші. Особливо значущим є те, що Сократ, на відміну від софістів, орієнтувався на досягнення істини (хоча, слід визнати, розумів її кілька специфічним спос</w:t>
      </w:r>
      <w:r>
        <w:rPr>
          <w:rFonts w:ascii="Times New Roman" w:hAnsi="Times New Roman" w:cs="Times New Roman"/>
          <w:sz w:val="28"/>
          <w:szCs w:val="28"/>
          <w:shd w:val="clear" w:color="auto" w:fill="FFFFFF"/>
          <w:lang w:val="uk-UA"/>
        </w:rPr>
        <w:t>обом), а не на Софістичну переконливість.</w:t>
      </w:r>
    </w:p>
    <w:p w:rsidR="008C1569"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Відзначимо, що сократівський метод міркування перетинається з сучасним критичним мисленням по ряду параметрів. По-перше, він орієнтований на досягнення правильного (Для Сократа - істинного) результату максимально е</w:t>
      </w:r>
      <w:r>
        <w:rPr>
          <w:rFonts w:ascii="Times New Roman" w:hAnsi="Times New Roman" w:cs="Times New Roman"/>
          <w:sz w:val="28"/>
          <w:szCs w:val="28"/>
          <w:shd w:val="clear" w:color="auto" w:fill="FFFFFF"/>
          <w:lang w:val="uk-UA"/>
        </w:rPr>
        <w:t xml:space="preserve">фективним шляхом. Це передбачає обґрунтованість, аргументованість обраної позиції і застосування переконливих аргументів. По-друге, він включає аргументовану критику позиції опонента, демонстрацію помилок в його міркуваннях або підставах міркувань. </w:t>
      </w:r>
    </w:p>
    <w:p w:rsidR="008C1569"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Сократ</w:t>
      </w:r>
      <w:r>
        <w:rPr>
          <w:rFonts w:ascii="Times New Roman" w:hAnsi="Times New Roman" w:cs="Times New Roman"/>
          <w:sz w:val="28"/>
          <w:szCs w:val="28"/>
          <w:shd w:val="clear" w:color="auto" w:fill="FFFFFF"/>
          <w:lang w:val="uk-UA"/>
        </w:rPr>
        <w:t>івський метод міркування перетинається із сучасним критичним мисленням і в комунікативному аспекті. Він націлений на обґрунтування правильності своєї позиції (обраного шляху вирішення проблеми), на доказ помилковості позиції противника (відмова від невірни</w:t>
      </w:r>
      <w:r>
        <w:rPr>
          <w:rFonts w:ascii="Times New Roman" w:hAnsi="Times New Roman" w:cs="Times New Roman"/>
          <w:sz w:val="28"/>
          <w:szCs w:val="28"/>
          <w:shd w:val="clear" w:color="auto" w:fill="FFFFFF"/>
          <w:lang w:val="uk-UA"/>
        </w:rPr>
        <w:t xml:space="preserve">х способів вирішення проблеми), на доказ правильності власної точки зору (демонстрацію, аргументацію обраного шляху  вирішення). </w:t>
      </w:r>
    </w:p>
    <w:p w:rsidR="008C1569" w:rsidRDefault="00CD53EB">
      <w:pPr>
        <w:spacing w:after="0" w:line="360" w:lineRule="auto"/>
        <w:ind w:firstLine="709"/>
        <w:jc w:val="both"/>
      </w:pPr>
      <w:r>
        <w:rPr>
          <w:rFonts w:ascii="Times New Roman" w:hAnsi="Times New Roman" w:cs="Times New Roman"/>
          <w:sz w:val="28"/>
          <w:szCs w:val="28"/>
          <w:shd w:val="clear" w:color="auto" w:fill="FFFFFF"/>
          <w:lang w:val="uk-UA"/>
        </w:rPr>
        <w:t>Сократ встановив той факт, що не можна покладатися на тих, хто наділений «авторитетом», в тому, що стосується здорового знання</w:t>
      </w:r>
      <w:r>
        <w:rPr>
          <w:rFonts w:ascii="Times New Roman" w:hAnsi="Times New Roman" w:cs="Times New Roman"/>
          <w:sz w:val="28"/>
          <w:szCs w:val="28"/>
          <w:shd w:val="clear" w:color="auto" w:fill="FFFFFF"/>
          <w:lang w:val="uk-UA"/>
        </w:rPr>
        <w:t xml:space="preserve"> і проникливості. Він продемонстрував, що люди можуть мати владу і високе становище, але при цьому бути глибоко заплутаними і ірраціональними. Сократ стверджував, що для того, щоб людина жила хорошим або гідним життям, він повинен критично ставити питання.</w:t>
      </w:r>
      <w:r>
        <w:rPr>
          <w:rFonts w:ascii="Times New Roman" w:hAnsi="Times New Roman" w:cs="Times New Roman"/>
          <w:sz w:val="28"/>
          <w:szCs w:val="28"/>
          <w:shd w:val="clear" w:color="auto" w:fill="FFFFFF"/>
          <w:lang w:val="uk-UA"/>
        </w:rPr>
        <w:t xml:space="preserve"> Він встановив, що важливо ставити глибокі питання, які досліджують глибше мислення, перш ніж ми приймемо ідеї[</w:t>
      </w:r>
      <w:r>
        <w:rPr>
          <w:rFonts w:ascii="Times New Roman" w:hAnsi="Times New Roman" w:cs="Times New Roman"/>
          <w:sz w:val="28"/>
          <w:szCs w:val="28"/>
          <w:shd w:val="clear" w:color="auto" w:fill="F6F6F6"/>
          <w:lang w:val="uk-UA"/>
        </w:rPr>
        <w:t>24</w:t>
      </w:r>
      <w:r>
        <w:rPr>
          <w:rFonts w:ascii="Times New Roman" w:hAnsi="Times New Roman" w:cs="Times New Roman"/>
          <w:sz w:val="28"/>
          <w:szCs w:val="28"/>
          <w:shd w:val="clear" w:color="auto" w:fill="FFFFFF"/>
          <w:lang w:val="uk-UA"/>
        </w:rPr>
        <w:t>].</w:t>
      </w:r>
    </w:p>
    <w:p w:rsidR="008C1569" w:rsidRDefault="00CD53EB">
      <w:pPr>
        <w:spacing w:after="0" w:line="360" w:lineRule="auto"/>
        <w:ind w:firstLine="709"/>
        <w:jc w:val="both"/>
      </w:pPr>
      <w:r>
        <w:rPr>
          <w:rFonts w:ascii="Times New Roman" w:hAnsi="Times New Roman" w:cs="Times New Roman"/>
          <w:sz w:val="28"/>
          <w:szCs w:val="28"/>
          <w:shd w:val="clear" w:color="auto" w:fill="FFFFFF"/>
          <w:lang w:val="uk-UA"/>
        </w:rPr>
        <w:t xml:space="preserve"> Саме поняття «критичне мислення» пов’язують з американським філософом Дж. Дьюї. Він ще назвав цей вид мислення рефлексивним і визначав його</w:t>
      </w:r>
      <w:r>
        <w:rPr>
          <w:rFonts w:ascii="Times New Roman" w:hAnsi="Times New Roman" w:cs="Times New Roman"/>
          <w:sz w:val="28"/>
          <w:szCs w:val="28"/>
          <w:shd w:val="clear" w:color="auto" w:fill="FFFFFF"/>
          <w:lang w:val="uk-UA"/>
        </w:rPr>
        <w:t xml:space="preserve"> як «активний» процес, котрий протистоїть «пасивному» мисленню. То в чому ж проявляється «активний» процес? В тому, що людина думає про себе та для себе, сама ставить питання, знаходить важливу інформацію, а не навчається «пасивно», тобто від когось.</w:t>
      </w:r>
    </w:p>
    <w:p w:rsidR="008C1569" w:rsidRDefault="00CD53EB">
      <w:pPr>
        <w:spacing w:after="0" w:line="360" w:lineRule="auto"/>
        <w:ind w:firstLine="709"/>
        <w:jc w:val="both"/>
      </w:pPr>
      <w:r>
        <w:rPr>
          <w:rFonts w:ascii="Times New Roman" w:hAnsi="Times New Roman" w:cs="Times New Roman"/>
          <w:sz w:val="28"/>
          <w:szCs w:val="28"/>
          <w:lang w:val="uk-UA"/>
        </w:rPr>
        <w:t xml:space="preserve">Якщо </w:t>
      </w:r>
      <w:r>
        <w:rPr>
          <w:rFonts w:ascii="Times New Roman" w:hAnsi="Times New Roman" w:cs="Times New Roman"/>
          <w:sz w:val="28"/>
          <w:szCs w:val="28"/>
          <w:lang w:val="uk-UA"/>
        </w:rPr>
        <w:t>розглядати критичне мислення з прагматичної точки зору, дізнаємося, що це науковий підхід до розв’язування різноманітних проблем – від рутинних до професійних. Сама ідея розвитку критичного мислення бере свої початки у США, де описана у працях відомих амер</w:t>
      </w:r>
      <w:r>
        <w:rPr>
          <w:rFonts w:ascii="Times New Roman" w:hAnsi="Times New Roman" w:cs="Times New Roman"/>
          <w:sz w:val="28"/>
          <w:szCs w:val="28"/>
          <w:lang w:val="uk-UA"/>
        </w:rPr>
        <w:t xml:space="preserve">иканських психологів </w:t>
      </w:r>
      <w:r>
        <w:rPr>
          <w:rFonts w:ascii="Times New Roman" w:hAnsi="Times New Roman" w:cs="Times New Roman"/>
          <w:sz w:val="28"/>
          <w:szCs w:val="28"/>
          <w:shd w:val="clear" w:color="auto" w:fill="FFFFFF"/>
          <w:lang w:val="uk-UA"/>
        </w:rPr>
        <w:t>ХХ ст. У. Джемса та Дж.Д'юї. Засновником Інституту Критичного мислення вважають Метью Ліпмана, котрий визначив критичне мислення як високоякісне, відповідальне мислення, яке дає правильні оцінки або припущення, так як базується на крит</w:t>
      </w:r>
      <w:r>
        <w:rPr>
          <w:rFonts w:ascii="Times New Roman" w:hAnsi="Times New Roman" w:cs="Times New Roman"/>
          <w:sz w:val="28"/>
          <w:szCs w:val="28"/>
          <w:shd w:val="clear" w:color="auto" w:fill="FFFFFF"/>
          <w:lang w:val="uk-UA"/>
        </w:rPr>
        <w:t>еріях, корегує себе та бере до уваги контекст.</w:t>
      </w:r>
    </w:p>
    <w:p w:rsidR="008C1569" w:rsidRDefault="00CD53EB">
      <w:pPr>
        <w:spacing w:after="0" w:line="360" w:lineRule="auto"/>
        <w:ind w:firstLine="709"/>
        <w:jc w:val="both"/>
      </w:pPr>
      <w:r>
        <w:rPr>
          <w:rFonts w:ascii="Times New Roman" w:hAnsi="Times New Roman" w:cs="Times New Roman"/>
          <w:sz w:val="28"/>
          <w:szCs w:val="28"/>
          <w:shd w:val="clear" w:color="auto" w:fill="FFFFFF"/>
          <w:lang w:val="uk-UA"/>
        </w:rPr>
        <w:t>Е. Глассер описав критичне мислення наступним чином: це ставлення особи до схильності обмірковано роздивитися проблеми та предмети, які відносяться до кола її власного досвіду. Також це знання методів логічног</w:t>
      </w:r>
      <w:r>
        <w:rPr>
          <w:rFonts w:ascii="Times New Roman" w:hAnsi="Times New Roman" w:cs="Times New Roman"/>
          <w:sz w:val="28"/>
          <w:szCs w:val="28"/>
          <w:shd w:val="clear" w:color="auto" w:fill="FFFFFF"/>
          <w:lang w:val="uk-UA"/>
        </w:rPr>
        <w:t>о дослідження та обґрунтувань, а також вправність у використанні даних методів. На думку Глассера, критичне мислення потребує регулярних зусиль для опанування різних переконань або знань у перспективі доказів, котрі їх підтримують, і наступних висновків, д</w:t>
      </w:r>
      <w:r>
        <w:rPr>
          <w:rFonts w:ascii="Times New Roman" w:hAnsi="Times New Roman" w:cs="Times New Roman"/>
          <w:sz w:val="28"/>
          <w:szCs w:val="28"/>
          <w:shd w:val="clear" w:color="auto" w:fill="FFFFFF"/>
          <w:lang w:val="uk-UA"/>
        </w:rPr>
        <w:t>о яких вони націлюють [44].</w:t>
      </w:r>
    </w:p>
    <w:p w:rsidR="008C1569" w:rsidRDefault="00CD53EB">
      <w:pPr>
        <w:spacing w:after="0" w:line="360" w:lineRule="auto"/>
        <w:ind w:firstLine="709"/>
        <w:jc w:val="both"/>
      </w:pPr>
      <w:r>
        <w:rPr>
          <w:rFonts w:ascii="Times New Roman" w:hAnsi="Times New Roman" w:cs="Times New Roman"/>
          <w:sz w:val="28"/>
          <w:szCs w:val="28"/>
          <w:shd w:val="clear" w:color="auto" w:fill="FFFFFF"/>
          <w:lang w:val="uk-UA"/>
        </w:rPr>
        <w:t>Американці одні з перших почали перетворюватись на інформаційне суспільство, яке відзначається змінами, що форсує. Інформація почала накопичувати якісних новітніх функцій, котрі можемо порівнювати з основними функціями землеволо</w:t>
      </w:r>
      <w:r>
        <w:rPr>
          <w:rFonts w:ascii="Times New Roman" w:hAnsi="Times New Roman" w:cs="Times New Roman"/>
          <w:sz w:val="28"/>
          <w:szCs w:val="28"/>
          <w:shd w:val="clear" w:color="auto" w:fill="FFFFFF"/>
          <w:lang w:val="uk-UA"/>
        </w:rPr>
        <w:t>діння в Середньовіччі або капіталу в Новому часі. Інформаційна революція має авторитетну антропологічну складову, що прогнозує покращення не лише техніки та технологій, але і людини, і перш за все, її мислення [27]. Ті особи, які не могли пристосуватися до</w:t>
      </w:r>
      <w:r>
        <w:rPr>
          <w:rFonts w:ascii="Times New Roman" w:hAnsi="Times New Roman" w:cs="Times New Roman"/>
          <w:sz w:val="28"/>
          <w:szCs w:val="28"/>
          <w:shd w:val="clear" w:color="auto" w:fill="FFFFFF"/>
          <w:lang w:val="uk-UA"/>
        </w:rPr>
        <w:t xml:space="preserve"> нового життя, нерідко ставали здобиччю шахраїв. В США вимогливо поставилися до даної проблеми та активізували пошуки нових підходів до навчання жителів даної країни.</w:t>
      </w:r>
    </w:p>
    <w:p w:rsidR="008C1569" w:rsidRDefault="00CD53EB">
      <w:pPr>
        <w:spacing w:after="0" w:line="360" w:lineRule="auto"/>
        <w:ind w:firstLine="709"/>
        <w:jc w:val="both"/>
      </w:pPr>
      <w:r>
        <w:rPr>
          <w:rFonts w:ascii="Times New Roman" w:hAnsi="Times New Roman" w:cs="Times New Roman"/>
          <w:sz w:val="28"/>
          <w:szCs w:val="28"/>
          <w:shd w:val="clear" w:color="auto" w:fill="FFFFFF"/>
          <w:lang w:val="uk-UA"/>
        </w:rPr>
        <w:t>Саме М. Ліпман створив практику навчання критичного мислення і пояснював важливість навчання, адже в демократичному суспільстві мають жити розумні громадяни, а не просто раціональні. Зокрема цей вчений створив програму «Філософія для дітей», котра вчить ді</w:t>
      </w:r>
      <w:r>
        <w:rPr>
          <w:rFonts w:ascii="Times New Roman" w:hAnsi="Times New Roman" w:cs="Times New Roman"/>
          <w:sz w:val="28"/>
          <w:szCs w:val="28"/>
          <w:shd w:val="clear" w:color="auto" w:fill="FFFFFF"/>
          <w:lang w:val="uk-UA"/>
        </w:rPr>
        <w:t xml:space="preserve">тей початкових класів мислити, з початку навчання і до його завершення. </w:t>
      </w:r>
      <w:r>
        <w:rPr>
          <w:rFonts w:ascii="Times New Roman" w:hAnsi="Times New Roman" w:cs="Times New Roman"/>
          <w:sz w:val="28"/>
          <w:szCs w:val="28"/>
          <w:lang w:val="uk-UA"/>
        </w:rPr>
        <w:t>Х. Тхагапсоєв стверджує, що враховуючи ймовірнісний характер соціальних перспектив, людина, її інтелектуальний і моральний потенціал перетворюються на «основний фактор саморозвитку сус</w:t>
      </w:r>
      <w:r>
        <w:rPr>
          <w:rFonts w:ascii="Times New Roman" w:hAnsi="Times New Roman" w:cs="Times New Roman"/>
          <w:sz w:val="28"/>
          <w:szCs w:val="28"/>
          <w:lang w:val="uk-UA"/>
        </w:rPr>
        <w:t>пільства». У зв’язку із цим невимірно зростає роль обґрунтованого вибору [34].</w:t>
      </w:r>
    </w:p>
    <w:p w:rsidR="008C1569"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Р. Пауль прогнозує, що головним капіталом може бути не інформація, а її дієвий виробник. Здатність опрацьовувати інформацію буде рости у вартості, а отже навичка критично мислит</w:t>
      </w:r>
      <w:r>
        <w:rPr>
          <w:rFonts w:ascii="Times New Roman" w:hAnsi="Times New Roman" w:cs="Times New Roman"/>
          <w:sz w:val="28"/>
          <w:szCs w:val="28"/>
          <w:shd w:val="clear" w:color="auto" w:fill="FFFFFF"/>
          <w:lang w:val="uk-UA"/>
        </w:rPr>
        <w:t>и буде гарантією успіху в інноваційному суспільстві. У сучасному світі навички мислення потребують регулярного покращення. Це є одна із причин, навіщо навчати думати критично. У ХХІ ст. розумові здібності деяких людей будуть окреслювати головну грань між у</w:t>
      </w:r>
      <w:r>
        <w:rPr>
          <w:rFonts w:ascii="Times New Roman" w:hAnsi="Times New Roman" w:cs="Times New Roman"/>
          <w:sz w:val="28"/>
          <w:szCs w:val="28"/>
          <w:shd w:val="clear" w:color="auto" w:fill="FFFFFF"/>
          <w:lang w:val="uk-UA"/>
        </w:rPr>
        <w:t>спіхом і невдачею, між лідерами та звичайними людьми. Здатність до критичного мислення гарантує науково-технічний та суспільний прогрес та є гарантією демократії, а освіта має неабияку роль у його розвитку. Професор С. Терно створив та розвинув теорію розв</w:t>
      </w:r>
      <w:r>
        <w:rPr>
          <w:rFonts w:ascii="Times New Roman" w:hAnsi="Times New Roman" w:cs="Times New Roman"/>
          <w:sz w:val="28"/>
          <w:szCs w:val="28"/>
          <w:shd w:val="clear" w:color="auto" w:fill="FFFFFF"/>
          <w:lang w:val="uk-UA"/>
        </w:rPr>
        <w:t>итку критичного мислення у процесі навчання. Це є системою взаємопов’язаних думок та доказів про властивості, склад, функцію, створення, розростання та використання критичного мислення, а ще його важливість у сучасному суспільстві [36].</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П. Щедровицький хар</w:t>
      </w:r>
      <w:r>
        <w:rPr>
          <w:rFonts w:ascii="Times New Roman" w:hAnsi="Times New Roman" w:cs="Times New Roman"/>
          <w:sz w:val="28"/>
          <w:szCs w:val="28"/>
          <w:lang w:val="uk-UA"/>
        </w:rPr>
        <w:t>актеризує початок ХХІ ст. таким чином: «…час боротьби людських ресурсів - регіонів, культур і релігійних течій, що по-різному вибудовують техніки і технології самоорганізації людини. Ті країни і регіони, які не випрацюють адекватної антропологічної концепц</w:t>
      </w:r>
      <w:r>
        <w:rPr>
          <w:rFonts w:ascii="Times New Roman" w:hAnsi="Times New Roman" w:cs="Times New Roman"/>
          <w:sz w:val="28"/>
          <w:szCs w:val="28"/>
          <w:lang w:val="uk-UA"/>
        </w:rPr>
        <w:t>ії й відповідних гуманітарних технологій можуть перетворитися на «звалище людських відходів» [39].</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А. Валицька звертає увагу на те, що сьогодні змінюються принципи міжнародного діалогу: не воєнна сила, а вагомість та унікальність культурно-господарчого укл</w:t>
      </w:r>
      <w:r>
        <w:rPr>
          <w:rFonts w:ascii="Times New Roman" w:hAnsi="Times New Roman" w:cs="Times New Roman"/>
          <w:sz w:val="28"/>
          <w:szCs w:val="28"/>
          <w:lang w:val="uk-UA"/>
        </w:rPr>
        <w:t>аду країни визначають її місце за "круглим столом" цивілізацій у третьому тисячолітті [36].</w:t>
      </w:r>
    </w:p>
    <w:p w:rsidR="008C1569"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Таке мислення потрібне для вирішення незвичайних завдань. Якщо з’являються справжні труднощі, які ми не можемо вирішити залучивши наявні знання та уміння, то тоді м</w:t>
      </w:r>
      <w:r>
        <w:rPr>
          <w:rFonts w:ascii="Times New Roman" w:hAnsi="Times New Roman" w:cs="Times New Roman"/>
          <w:sz w:val="28"/>
          <w:szCs w:val="28"/>
          <w:shd w:val="clear" w:color="auto" w:fill="FFFFFF"/>
          <w:lang w:val="uk-UA"/>
        </w:rPr>
        <w:t>и користуємося принципами, стратегіями та процедурами критичного мислення. Це трапляється в ході вирішення важких задач, створення висновків, оцінок та постановкою рішень. Вчений Ф. Станкато говорив, що критичне мислення – це створення суджень щодо істинно</w:t>
      </w:r>
      <w:r>
        <w:rPr>
          <w:rFonts w:ascii="Times New Roman" w:hAnsi="Times New Roman" w:cs="Times New Roman"/>
          <w:sz w:val="28"/>
          <w:szCs w:val="28"/>
          <w:shd w:val="clear" w:color="auto" w:fill="FFFFFF"/>
          <w:lang w:val="uk-UA"/>
        </w:rPr>
        <w:t>сті та реальності заяв чи відповідей, котрі відносяться до вирішення проблем. Тож основним призначенням критичного мислення є вирішення труднощів (завдань), а основним результатом критичного мислення є думки та ідеї. Формування гіпотез – це одне з основним</w:t>
      </w:r>
      <w:r>
        <w:rPr>
          <w:rFonts w:ascii="Times New Roman" w:hAnsi="Times New Roman" w:cs="Times New Roman"/>
          <w:sz w:val="28"/>
          <w:szCs w:val="28"/>
          <w:shd w:val="clear" w:color="auto" w:fill="FFFFFF"/>
          <w:lang w:val="uk-UA"/>
        </w:rPr>
        <w:t xml:space="preserve"> умінь в критичному мисленні, тому що присутність проблеми прогнозує створення ідей та думок щодо її вирішення. </w:t>
      </w:r>
    </w:p>
    <w:p w:rsidR="008C1569" w:rsidRDefault="00CD53EB">
      <w:pPr>
        <w:spacing w:after="0" w:line="360" w:lineRule="auto"/>
        <w:ind w:firstLine="709"/>
        <w:jc w:val="both"/>
      </w:pPr>
      <w:r>
        <w:rPr>
          <w:rFonts w:ascii="Times New Roman" w:hAnsi="Times New Roman" w:cs="Times New Roman"/>
          <w:sz w:val="28"/>
          <w:szCs w:val="28"/>
          <w:shd w:val="clear" w:color="auto" w:fill="FFFFFF"/>
          <w:lang w:val="uk-UA"/>
        </w:rPr>
        <w:t>Критичне мислення є важливим елементом всіх професійних областей і академічних дисциплін. В рамках наукового скептицизму процес критичного мисл</w:t>
      </w:r>
      <w:r>
        <w:rPr>
          <w:rFonts w:ascii="Times New Roman" w:hAnsi="Times New Roman" w:cs="Times New Roman"/>
          <w:sz w:val="28"/>
          <w:szCs w:val="28"/>
          <w:shd w:val="clear" w:color="auto" w:fill="FFFFFF"/>
          <w:lang w:val="uk-UA"/>
        </w:rPr>
        <w:t>ення включає в себе ретельне отримання і інтерпретацію інформації та її використання для досягнення добре обґрунтованого висновку. Концепції і принципи критичного мислення можуть бути застосовані до будь-якого контексту або нагоди, але тільки шляхом роздум</w:t>
      </w:r>
      <w:r>
        <w:rPr>
          <w:rFonts w:ascii="Times New Roman" w:hAnsi="Times New Roman" w:cs="Times New Roman"/>
          <w:sz w:val="28"/>
          <w:szCs w:val="28"/>
          <w:shd w:val="clear" w:color="auto" w:fill="FFFFFF"/>
          <w:lang w:val="uk-UA"/>
        </w:rPr>
        <w:t>ів про природу цього додатка.</w:t>
      </w:r>
    </w:p>
    <w:p w:rsidR="008C1569" w:rsidRDefault="00CD53EB">
      <w:pPr>
        <w:spacing w:after="0" w:line="360" w:lineRule="auto"/>
        <w:ind w:firstLine="709"/>
        <w:jc w:val="both"/>
      </w:pPr>
      <w:r>
        <w:rPr>
          <w:rFonts w:ascii="Times New Roman" w:hAnsi="Times New Roman" w:cs="Times New Roman"/>
          <w:sz w:val="28"/>
          <w:szCs w:val="28"/>
          <w:shd w:val="clear" w:color="auto" w:fill="FFFFFF"/>
          <w:lang w:val="uk-UA"/>
        </w:rPr>
        <w:t>Таким чином, критичне мислення формує систему пов'язаних і прикритих способів мислення, таких як антропологічне мислення, соціологічне мислення, історичне мислення, політичне мислення, психологічне мислення, філософське мислен</w:t>
      </w:r>
      <w:r>
        <w:rPr>
          <w:rFonts w:ascii="Times New Roman" w:hAnsi="Times New Roman" w:cs="Times New Roman"/>
          <w:sz w:val="28"/>
          <w:szCs w:val="28"/>
          <w:shd w:val="clear" w:color="auto" w:fill="FFFFFF"/>
          <w:lang w:val="uk-UA"/>
        </w:rPr>
        <w:t>ня, математичне мислення, хімічне мислення, біологічне мислення, екологічне мислення, юридичне мислення, етичне мислення, музичне мислення, мислення художника, скульптора, інженера, бізнесмена і т. д.</w:t>
      </w:r>
    </w:p>
    <w:p w:rsidR="008C1569"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Іншими словами, хоча принципи критичного мислення уніве</w:t>
      </w:r>
      <w:r>
        <w:rPr>
          <w:rFonts w:ascii="Times New Roman" w:hAnsi="Times New Roman" w:cs="Times New Roman"/>
          <w:sz w:val="28"/>
          <w:szCs w:val="28"/>
          <w:shd w:val="clear" w:color="auto" w:fill="FFFFFF"/>
          <w:lang w:val="uk-UA"/>
        </w:rPr>
        <w:t>рсальні, їх застосування до дисциплін вимагає процесу рефлексивної контекстуалізації. Критичне мислення вважається важливим в академічних областях, оскільки дозволяє аналізувати, оцінювати, пояснювати і реструктурувати мислення, тим самим забезпечуючи розу</w:t>
      </w:r>
      <w:r>
        <w:rPr>
          <w:rFonts w:ascii="Times New Roman" w:hAnsi="Times New Roman" w:cs="Times New Roman"/>
          <w:sz w:val="28"/>
          <w:szCs w:val="28"/>
          <w:shd w:val="clear" w:color="auto" w:fill="FFFFFF"/>
          <w:lang w:val="uk-UA"/>
        </w:rPr>
        <w:t>мовий процес без помилкових переконань. Однак навіть при знанні методів логічного дослідження і міркування трапляються помилки, і через нездатність мислителя послідовно застосовувати методологію, а також із-за переважаючих рис характеру, таких як егоцентри</w:t>
      </w:r>
      <w:r>
        <w:rPr>
          <w:rFonts w:ascii="Times New Roman" w:hAnsi="Times New Roman" w:cs="Times New Roman"/>
          <w:sz w:val="28"/>
          <w:szCs w:val="28"/>
          <w:shd w:val="clear" w:color="auto" w:fill="FFFFFF"/>
          <w:lang w:val="uk-UA"/>
        </w:rPr>
        <w:t xml:space="preserve">зм. </w:t>
      </w:r>
    </w:p>
    <w:p w:rsidR="008C1569" w:rsidRPr="00CD53EB"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Критичне мислення має виявлення упереджень, упередженості, пропаганди, самообману, спотворення, дезінформації та т.д. З огляду на дослідження в галузі когнітивної психології, деякі викладачі вважають, що школи повинні зосередитися на навчанні своїх уч</w:t>
      </w:r>
      <w:r>
        <w:rPr>
          <w:rFonts w:ascii="Times New Roman" w:hAnsi="Times New Roman" w:cs="Times New Roman"/>
          <w:sz w:val="28"/>
          <w:szCs w:val="28"/>
          <w:shd w:val="clear" w:color="auto" w:fill="FFFFFF"/>
          <w:lang w:val="uk-UA"/>
        </w:rPr>
        <w:t>нів навичкам критичного мислення та культивування інтелектуальних якостей.</w:t>
      </w:r>
    </w:p>
    <w:p w:rsidR="008C1569" w:rsidRPr="00CD53EB"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Деякі дослідники виокремлюють у критичному мисленні емоційно-ціннісний складник, а саме намагання до вдумливого розбору проблем та явищ, відкритість до переживань, аргументів, підтв</w:t>
      </w:r>
      <w:r>
        <w:rPr>
          <w:rFonts w:ascii="Times New Roman" w:hAnsi="Times New Roman" w:cs="Times New Roman"/>
          <w:sz w:val="28"/>
          <w:szCs w:val="28"/>
          <w:shd w:val="clear" w:color="auto" w:fill="FFFFFF"/>
          <w:lang w:val="uk-UA"/>
        </w:rPr>
        <w:t xml:space="preserve">ердження своїх помилок, хист до відмови від неправильних думок, переконань, віровизнань, наполегливість при пошуках результатів міркувань та відповідальність за результати. </w:t>
      </w:r>
      <w:r>
        <w:rPr>
          <w:rFonts w:ascii="Times New Roman" w:hAnsi="Times New Roman" w:cs="Times New Roman"/>
          <w:sz w:val="28"/>
          <w:szCs w:val="28"/>
          <w:lang w:val="uk-UA"/>
        </w:rPr>
        <w:t xml:space="preserve">З педагогічного погляду, такі складники дефініції означають необхідність пошуку та </w:t>
      </w:r>
      <w:r>
        <w:rPr>
          <w:rFonts w:ascii="Times New Roman" w:hAnsi="Times New Roman" w:cs="Times New Roman"/>
          <w:sz w:val="28"/>
          <w:szCs w:val="28"/>
          <w:lang w:val="uk-UA"/>
        </w:rPr>
        <w:t>добору форм і методів діяльності вчителя й учнів під час навчання, застосування яких може забезпечити як оволодіння учнями сукупністю перелічених умінь, так і формування відповідних інтелектуальних характеристик і рис особистості.</w:t>
      </w:r>
    </w:p>
    <w:p w:rsidR="008C1569" w:rsidRDefault="00CD53EB">
      <w:pPr>
        <w:spacing w:after="0" w:line="360" w:lineRule="auto"/>
        <w:ind w:firstLine="709"/>
        <w:jc w:val="both"/>
      </w:pPr>
      <w:r>
        <w:rPr>
          <w:rFonts w:ascii="Times New Roman" w:hAnsi="Times New Roman" w:cs="Times New Roman"/>
          <w:sz w:val="28"/>
          <w:szCs w:val="28"/>
          <w:lang w:val="uk-UA"/>
        </w:rPr>
        <w:t>Дослідники зробили неабия</w:t>
      </w:r>
      <w:r>
        <w:rPr>
          <w:rFonts w:ascii="Times New Roman" w:hAnsi="Times New Roman" w:cs="Times New Roman"/>
          <w:sz w:val="28"/>
          <w:szCs w:val="28"/>
          <w:lang w:val="uk-UA"/>
        </w:rPr>
        <w:t>кий внесок у загальне значення поняття критичного мислення.  Психологи окреслили сукупність операцій та дій, котрі долучаються до критичного мислення людини. Більш того, вони досліджують відмінності між критичним мисленням та іншими, такими як творче мисле</w:t>
      </w:r>
      <w:r>
        <w:rPr>
          <w:rFonts w:ascii="Times New Roman" w:hAnsi="Times New Roman" w:cs="Times New Roman"/>
          <w:sz w:val="28"/>
          <w:szCs w:val="28"/>
          <w:lang w:val="uk-UA"/>
        </w:rPr>
        <w:t>ння. Філософи наголошують, що критичне мислення відповідає відповідному стандарту. Просто так включати людину до процесу даного мислення не можна. Необхідно враховувати належні умови та засоби, зокрема особливості поглядів чи переконань особи, а також пове</w:t>
      </w:r>
      <w:r>
        <w:rPr>
          <w:rFonts w:ascii="Times New Roman" w:hAnsi="Times New Roman" w:cs="Times New Roman"/>
          <w:sz w:val="28"/>
          <w:szCs w:val="28"/>
          <w:lang w:val="uk-UA"/>
        </w:rPr>
        <w:t xml:space="preserve">дінку чи дії.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 xml:space="preserve">Психологи-дослідники запропонували операційні поняття, котрі зв’язані з критичним мисленням. Вони окреслюють умови, процедури, пов’язані з його розвитком, а також методи, котрі можна використовувати педагогам задля формування в учнів певної </w:t>
      </w:r>
      <w:r>
        <w:rPr>
          <w:rFonts w:ascii="Times New Roman" w:hAnsi="Times New Roman" w:cs="Times New Roman"/>
          <w:sz w:val="28"/>
          <w:szCs w:val="28"/>
          <w:lang w:val="uk-UA"/>
        </w:rPr>
        <w:t>поведінки. Є такі сучасні дослідники, котрі показують, що критичного мислення можливо почати в таких сферах, як читання, література, суспільствознавство, математика та природознавство.</w:t>
      </w:r>
    </w:p>
    <w:p w:rsidR="008C1569" w:rsidRDefault="00CD53EB">
      <w:pPr>
        <w:spacing w:after="0" w:line="360" w:lineRule="auto"/>
        <w:ind w:firstLine="709"/>
        <w:jc w:val="both"/>
      </w:pPr>
      <w:r>
        <w:rPr>
          <w:rFonts w:ascii="Times New Roman" w:hAnsi="Times New Roman" w:cs="Times New Roman"/>
          <w:sz w:val="28"/>
          <w:szCs w:val="28"/>
          <w:lang w:val="uk-UA"/>
        </w:rPr>
        <w:t>З погляду дидактики та методики навчання критичне мислення є особливо в</w:t>
      </w:r>
      <w:r>
        <w:rPr>
          <w:rFonts w:ascii="Times New Roman" w:hAnsi="Times New Roman" w:cs="Times New Roman"/>
          <w:sz w:val="28"/>
          <w:szCs w:val="28"/>
          <w:lang w:val="uk-UA"/>
        </w:rPr>
        <w:t>ажливим і формується краще у певних предметах, адже учні працюють із різними змістами. Основними характеристиками критичного мислення можна вважати: активність мислення, його рефлексивний характер, логічність (відповідність критеріям, майстерність, дисципл</w:t>
      </w:r>
      <w:r>
        <w:rPr>
          <w:rFonts w:ascii="Times New Roman" w:hAnsi="Times New Roman" w:cs="Times New Roman"/>
          <w:sz w:val="28"/>
          <w:szCs w:val="28"/>
          <w:lang w:val="uk-UA"/>
        </w:rPr>
        <w:t>інованість, виваженість), самостійність (саморегульованість, самоконтрольованість і самокорегованість), цілеспрямованість на розв’язання життєвих або навчальних проблем. Завдяки цим ознакам ми можемо порівнювати його з окремими типами мислення і розрізняти</w:t>
      </w:r>
      <w:r>
        <w:rPr>
          <w:rFonts w:ascii="Times New Roman" w:hAnsi="Times New Roman" w:cs="Times New Roman"/>
          <w:sz w:val="28"/>
          <w:szCs w:val="28"/>
          <w:lang w:val="uk-UA"/>
        </w:rPr>
        <w:t xml:space="preserve"> від відновлюваного, інтуїтивного, образного. Також ми знайдемо спільне з дискурсивним, логічним , продуктивним, теоретичним тощо.</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Ще один реалістичний спосіб, котрий допомагає розвивати здатність мислити критично це «думай про своє мислення», тобто рефлек</w:t>
      </w:r>
      <w:r>
        <w:rPr>
          <w:rFonts w:ascii="Times New Roman" w:hAnsi="Times New Roman" w:cs="Times New Roman"/>
          <w:sz w:val="28"/>
          <w:szCs w:val="28"/>
          <w:lang w:val="uk-UA"/>
        </w:rPr>
        <w:t>сувати (свідомо пробувати покращити його, опираючись на певну модель «гарного» мислення. Мисленнєві операції (процедури, уміння, стратегії), котрі використовують мислителі під час «гарного мислення», дозволяють людині виконувати такі процеси: розрізняти пр</w:t>
      </w:r>
      <w:r>
        <w:rPr>
          <w:rFonts w:ascii="Times New Roman" w:hAnsi="Times New Roman" w:cs="Times New Roman"/>
          <w:sz w:val="28"/>
          <w:szCs w:val="28"/>
          <w:lang w:val="uk-UA"/>
        </w:rPr>
        <w:t>облему, проводити аналіз фактів, співставляти, робити висновки, створювати ідеї, давати оцінку, обґрунтовувати судження, і в результаті чого розв’язувати проблему та затверджувати рішення. Наприклад, як у спортивній грі тренер окреслює базові навички, котр</w:t>
      </w:r>
      <w:r>
        <w:rPr>
          <w:rFonts w:ascii="Times New Roman" w:hAnsi="Times New Roman" w:cs="Times New Roman"/>
          <w:sz w:val="28"/>
          <w:szCs w:val="28"/>
          <w:lang w:val="uk-UA"/>
        </w:rPr>
        <w:t>і важливі для ефективної гри, і ті, хто працював у традиції «навчання мислення», окреслили деякі базові навички для «гарного мислення». Лише показавши учням  неефективні способи  і представивши ефективну модель мислення, яку вони відпрацьовують на уроці, м</w:t>
      </w:r>
      <w:r>
        <w:rPr>
          <w:rFonts w:ascii="Times New Roman" w:hAnsi="Times New Roman" w:cs="Times New Roman"/>
          <w:sz w:val="28"/>
          <w:szCs w:val="28"/>
          <w:lang w:val="uk-UA"/>
        </w:rPr>
        <w:t>ожна сформувати у них окремі уміння/навички мислення, які вони використовуватимуть далі у відповідних ситуаціях. В результаті такого навчання відбуватиметься покращення мислення за рахунок набуття нових способів мислити, яких у людини раніше не було.</w:t>
      </w:r>
    </w:p>
    <w:p w:rsidR="008C1569" w:rsidRDefault="00CD53EB">
      <w:pPr>
        <w:spacing w:after="0" w:line="360" w:lineRule="auto"/>
        <w:ind w:firstLine="709"/>
        <w:jc w:val="both"/>
      </w:pPr>
      <w:r>
        <w:rPr>
          <w:rFonts w:ascii="Times New Roman" w:hAnsi="Times New Roman" w:cs="Times New Roman"/>
          <w:sz w:val="28"/>
          <w:szCs w:val="28"/>
          <w:lang w:val="uk-UA"/>
        </w:rPr>
        <w:t>Крити</w:t>
      </w:r>
      <w:r>
        <w:rPr>
          <w:rFonts w:ascii="Times New Roman" w:hAnsi="Times New Roman" w:cs="Times New Roman"/>
          <w:sz w:val="28"/>
          <w:szCs w:val="28"/>
          <w:lang w:val="uk-UA"/>
        </w:rPr>
        <w:t xml:space="preserve">чне мислення напряму пов’язане з таксономією Б.Блума. Американський педагог-психолог, котрий зробив свій вклад у класифікацію завдань та теорій, разом зі своїми колегами створив педагогічний інструмент для демонстрації та оцінки результатів навчання. Його </w:t>
      </w:r>
      <w:r>
        <w:rPr>
          <w:rFonts w:ascii="Times New Roman" w:hAnsi="Times New Roman" w:cs="Times New Roman"/>
          <w:sz w:val="28"/>
          <w:szCs w:val="28"/>
          <w:lang w:val="uk-UA"/>
        </w:rPr>
        <w:t>він назвав таксономією навчальних цілей і результатів у когнітивній сфері. В даній таксономії Блума знання учнів  - це тільки перший рівень в даній класифікації. Ще є п’ять рівнів цілей навчання, перші три (знання, розуміння, застосування); останні три (ан</w:t>
      </w:r>
      <w:r>
        <w:rPr>
          <w:rFonts w:ascii="Times New Roman" w:hAnsi="Times New Roman" w:cs="Times New Roman"/>
          <w:sz w:val="28"/>
          <w:szCs w:val="28"/>
          <w:lang w:val="uk-UA"/>
        </w:rPr>
        <w:t xml:space="preserve">аліз, синтез, оцінювання) [41]. Сама система представлена таким чином: </w:t>
      </w:r>
    </w:p>
    <w:p w:rsidR="008C1569" w:rsidRDefault="00CD53EB">
      <w:pPr>
        <w:spacing w:line="360" w:lineRule="auto"/>
        <w:ind w:firstLine="708"/>
        <w:jc w:val="right"/>
      </w:pPr>
      <w:r>
        <w:rPr>
          <w:rFonts w:ascii="Times New Roman" w:hAnsi="Times New Roman" w:cs="Times New Roman"/>
          <w:b/>
          <w:bCs/>
          <w:i/>
          <w:sz w:val="28"/>
          <w:szCs w:val="28"/>
          <w:lang w:val="uk-UA"/>
        </w:rPr>
        <w:t>Таблиця 1</w:t>
      </w:r>
    </w:p>
    <w:p w:rsidR="008C1569" w:rsidRDefault="00CD53EB">
      <w:pPr>
        <w:spacing w:line="360" w:lineRule="auto"/>
        <w:ind w:firstLine="708"/>
        <w:jc w:val="both"/>
      </w:pPr>
      <w:r>
        <w:rPr>
          <w:noProof/>
          <w:lang w:val="uk-UA" w:eastAsia="uk-UA"/>
        </w:rPr>
        <w:drawing>
          <wp:inline distT="0" distB="0" distL="0" distR="0">
            <wp:extent cx="5546725" cy="2820670"/>
            <wp:effectExtent l="0" t="0" r="0" b="0"/>
            <wp:docPr id="1" name="Рисунок 1" descr="C:\Users\Lenovo\Desktop\изображение_viber_2020-05-31_16-4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Lenovo\Desktop\изображение_viber_2020-05-31_16-47-59.jpg"/>
                    <pic:cNvPicPr>
                      <a:picLocks noChangeAspect="1" noChangeArrowheads="1"/>
                    </pic:cNvPicPr>
                  </pic:nvPicPr>
                  <pic:blipFill>
                    <a:blip r:embed="rId7"/>
                    <a:stretch>
                      <a:fillRect/>
                    </a:stretch>
                  </pic:blipFill>
                  <pic:spPr bwMode="auto">
                    <a:xfrm>
                      <a:off x="0" y="0"/>
                      <a:ext cx="5546725" cy="2820670"/>
                    </a:xfrm>
                    <a:prstGeom prst="rect">
                      <a:avLst/>
                    </a:prstGeom>
                  </pic:spPr>
                </pic:pic>
              </a:graphicData>
            </a:graphic>
          </wp:inline>
        </w:drawing>
      </w:r>
    </w:p>
    <w:p w:rsidR="008C1569" w:rsidRDefault="00CD53EB">
      <w:pPr>
        <w:spacing w:after="0" w:line="360" w:lineRule="auto"/>
        <w:ind w:firstLine="709"/>
        <w:contextualSpacing/>
        <w:jc w:val="both"/>
        <w:rPr>
          <w:lang w:val="uk-UA"/>
        </w:rPr>
      </w:pPr>
      <w:r>
        <w:rPr>
          <w:rFonts w:ascii="Times New Roman" w:hAnsi="Times New Roman" w:cs="Times New Roman"/>
          <w:sz w:val="28"/>
          <w:szCs w:val="28"/>
          <w:lang w:val="uk-UA"/>
        </w:rPr>
        <w:t>Загалом дослідження підтвердили, що перші чотири рівня результатів справді є реальною ієрархією. Простіше представляти учням знання, ніж пояснювати інформацію власними словами на рівні розуміння та аналізу. У 90-ті роки XXст. дану таксономію піддали критиц</w:t>
      </w:r>
      <w:r>
        <w:rPr>
          <w:rFonts w:ascii="Times New Roman" w:hAnsi="Times New Roman" w:cs="Times New Roman"/>
          <w:sz w:val="28"/>
          <w:szCs w:val="28"/>
          <w:lang w:val="uk-UA"/>
        </w:rPr>
        <w:t xml:space="preserve">і, бо два останніх рівня були непослідовні, і в інших дослідженнях вивчали  їх як рівні, котрі належать до інших типів мислення або знаходяться в інакшій ієрархії. В результаті і з’явилась так звана «переглянута» таксономія Блума [41]. Відмінним стало те, </w:t>
      </w:r>
      <w:r>
        <w:rPr>
          <w:rFonts w:ascii="Times New Roman" w:hAnsi="Times New Roman" w:cs="Times New Roman"/>
          <w:sz w:val="28"/>
          <w:szCs w:val="28"/>
          <w:lang w:val="uk-UA"/>
        </w:rPr>
        <w:t>що автори перейменували позначення рівнів навчальних результатів від іменників до дієслів, деякі складові та змінили місця двом останнім категоріям, назвавши їх по іншому, на відміну за Б. Блума. Це можна побачити на поданій схемі нижче, котра показує ці к</w:t>
      </w:r>
      <w:r>
        <w:rPr>
          <w:rFonts w:ascii="Times New Roman" w:hAnsi="Times New Roman" w:cs="Times New Roman"/>
          <w:sz w:val="28"/>
          <w:szCs w:val="28"/>
          <w:lang w:val="uk-UA"/>
        </w:rPr>
        <w:t xml:space="preserve">онцепції від простіших до складних рівнів мислення. </w:t>
      </w:r>
    </w:p>
    <w:p w:rsidR="008C1569" w:rsidRDefault="00CD53EB">
      <w:pPr>
        <w:spacing w:line="360" w:lineRule="auto"/>
        <w:ind w:firstLine="708"/>
        <w:jc w:val="right"/>
        <w:rPr>
          <w:b/>
          <w:bCs/>
          <w:lang w:val="uk-UA"/>
        </w:rPr>
      </w:pPr>
      <w:r>
        <w:rPr>
          <w:rFonts w:ascii="Times New Roman" w:hAnsi="Times New Roman" w:cs="Times New Roman"/>
          <w:b/>
          <w:bCs/>
          <w:i/>
          <w:sz w:val="28"/>
          <w:szCs w:val="28"/>
          <w:lang w:val="uk-UA"/>
        </w:rPr>
        <w:t>Таблиця 2</w:t>
      </w:r>
    </w:p>
    <w:p w:rsidR="008C1569" w:rsidRDefault="00CD53EB">
      <w:pPr>
        <w:spacing w:line="360" w:lineRule="auto"/>
        <w:ind w:firstLine="708"/>
        <w:jc w:val="both"/>
      </w:pPr>
      <w:r>
        <w:rPr>
          <w:noProof/>
          <w:lang w:val="uk-UA" w:eastAsia="uk-UA"/>
        </w:rPr>
        <w:drawing>
          <wp:inline distT="0" distB="0" distL="0" distR="0">
            <wp:extent cx="5940425" cy="3398520"/>
            <wp:effectExtent l="0" t="0" r="0" b="0"/>
            <wp:docPr id="2" name="Рисунок 2" descr="C:\Users\Lenovo\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Lenovo\Desktop\5.jpg"/>
                    <pic:cNvPicPr>
                      <a:picLocks noChangeAspect="1" noChangeArrowheads="1"/>
                    </pic:cNvPicPr>
                  </pic:nvPicPr>
                  <pic:blipFill>
                    <a:blip r:embed="rId8"/>
                    <a:stretch>
                      <a:fillRect/>
                    </a:stretch>
                  </pic:blipFill>
                  <pic:spPr bwMode="auto">
                    <a:xfrm>
                      <a:off x="0" y="0"/>
                      <a:ext cx="5940425" cy="3398520"/>
                    </a:xfrm>
                    <a:prstGeom prst="rect">
                      <a:avLst/>
                    </a:prstGeom>
                  </pic:spPr>
                </pic:pic>
              </a:graphicData>
            </a:graphic>
          </wp:inline>
        </w:drawing>
      </w:r>
    </w:p>
    <w:p w:rsidR="008C1569" w:rsidRDefault="00CD53EB">
      <w:pPr>
        <w:spacing w:after="0" w:line="360" w:lineRule="auto"/>
        <w:ind w:firstLine="709"/>
        <w:contextualSpacing/>
        <w:jc w:val="both"/>
      </w:pPr>
      <w:r>
        <w:rPr>
          <w:rFonts w:ascii="Times New Roman" w:hAnsi="Times New Roman" w:cs="Times New Roman"/>
          <w:sz w:val="28"/>
          <w:szCs w:val="28"/>
          <w:shd w:val="clear" w:color="auto" w:fill="FFFFFF"/>
          <w:lang w:val="uk-UA"/>
        </w:rPr>
        <w:t>Можемо побачити, що перелік умінь і навичок мислення співпадає з високими рівнями мислення при будь-якій таксономії.</w:t>
      </w:r>
    </w:p>
    <w:p w:rsidR="008C1569" w:rsidRDefault="00CD53EB">
      <w:pPr>
        <w:spacing w:after="0" w:line="360" w:lineRule="auto"/>
        <w:ind w:firstLine="709"/>
        <w:contextualSpacing/>
        <w:jc w:val="both"/>
      </w:pPr>
      <w:r>
        <w:rPr>
          <w:rFonts w:ascii="Times New Roman" w:hAnsi="Times New Roman" w:cs="Times New Roman"/>
          <w:sz w:val="28"/>
          <w:szCs w:val="28"/>
          <w:shd w:val="clear" w:color="auto" w:fill="FFFFFF"/>
          <w:lang w:val="uk-UA"/>
        </w:rPr>
        <w:t>Ми потребуємо таку педагогічну модель процесу навчання, котра б враховувал</w:t>
      </w:r>
      <w:r>
        <w:rPr>
          <w:rFonts w:ascii="Times New Roman" w:hAnsi="Times New Roman" w:cs="Times New Roman"/>
          <w:sz w:val="28"/>
          <w:szCs w:val="28"/>
          <w:shd w:val="clear" w:color="auto" w:fill="FFFFFF"/>
          <w:lang w:val="uk-UA"/>
        </w:rPr>
        <w:t>а внутрішні, емоційно-ціннісні та поведінкові аспекти критичного мислення і надала можливість забезпечити необхідні педагогічні впливи. Модель повинна прогнозувати чітке планування бажаних результатів навчання, таких як підвищення рівня критичного мислення</w:t>
      </w:r>
      <w:r>
        <w:rPr>
          <w:rFonts w:ascii="Times New Roman" w:hAnsi="Times New Roman" w:cs="Times New Roman"/>
          <w:sz w:val="28"/>
          <w:szCs w:val="28"/>
          <w:shd w:val="clear" w:color="auto" w:fill="FFFFFF"/>
          <w:lang w:val="uk-UA"/>
        </w:rPr>
        <w:t xml:space="preserve"> учня, організацію діяльного навчання в такий спосіб, аби створити місце для самостійних роздумів та рішень кожного учня. Важливо забезпечити позитивний клімат навчання, котрий створить емоційні стимули для успішного навчання критичного мислення за допомог</w:t>
      </w:r>
      <w:r>
        <w:rPr>
          <w:rFonts w:ascii="Times New Roman" w:hAnsi="Times New Roman" w:cs="Times New Roman"/>
          <w:sz w:val="28"/>
          <w:szCs w:val="28"/>
          <w:shd w:val="clear" w:color="auto" w:fill="FFFFFF"/>
          <w:lang w:val="uk-UA"/>
        </w:rPr>
        <w:t>ою різних навчальних предметів. Така модель є базою для створення технології навчання учнів критичного мислення, котра врахує кожну складову, наприклад, створення обґрунтованих підстав для добору сприйнятних методів, форм і засобів навчання.</w:t>
      </w:r>
    </w:p>
    <w:p w:rsidR="008C1569" w:rsidRDefault="00CD53EB">
      <w:pPr>
        <w:spacing w:after="0" w:line="360" w:lineRule="auto"/>
        <w:ind w:firstLine="709"/>
        <w:contextualSpacing/>
        <w:jc w:val="both"/>
      </w:pPr>
      <w:r>
        <w:rPr>
          <w:rFonts w:ascii="Times New Roman" w:hAnsi="Times New Roman" w:cs="Times New Roman"/>
          <w:sz w:val="28"/>
          <w:szCs w:val="28"/>
          <w:shd w:val="clear" w:color="auto" w:fill="FFFFFF"/>
          <w:lang w:val="uk-UA"/>
        </w:rPr>
        <w:t>Критичне мисле</w:t>
      </w:r>
      <w:r>
        <w:rPr>
          <w:rFonts w:ascii="Times New Roman" w:hAnsi="Times New Roman" w:cs="Times New Roman"/>
          <w:sz w:val="28"/>
          <w:szCs w:val="28"/>
          <w:shd w:val="clear" w:color="auto" w:fill="FFFFFF"/>
          <w:lang w:val="uk-UA"/>
        </w:rPr>
        <w:t>ння також пов’язано з мовленням та мистецтвом мови. Розгляньмо саме мовлення і шлях, по якому учень може підійти до неї. Важливо, щоб учні були чутливими до своєї мови, намагатися зрозуміти її та використовувати її вдумливо та чітко. Краще стати автономним</w:t>
      </w:r>
      <w:r>
        <w:rPr>
          <w:rFonts w:ascii="Times New Roman" w:hAnsi="Times New Roman" w:cs="Times New Roman"/>
          <w:sz w:val="28"/>
          <w:szCs w:val="28"/>
          <w:shd w:val="clear" w:color="auto" w:fill="FFFFFF"/>
          <w:lang w:val="uk-UA"/>
        </w:rPr>
        <w:t xml:space="preserve">и мислителями з навичками критичного мислення. </w:t>
      </w:r>
    </w:p>
    <w:p w:rsidR="008C1569" w:rsidRPr="00CD53EB" w:rsidRDefault="00CD53EB">
      <w:pPr>
        <w:spacing w:after="0" w:line="360" w:lineRule="auto"/>
        <w:ind w:firstLine="709"/>
        <w:contextualSpacing/>
        <w:jc w:val="both"/>
        <w:rPr>
          <w:lang w:val="uk-UA"/>
        </w:rPr>
      </w:pPr>
      <w:r>
        <w:rPr>
          <w:rFonts w:ascii="Times New Roman" w:hAnsi="Times New Roman" w:cs="Times New Roman"/>
          <w:sz w:val="28"/>
          <w:szCs w:val="28"/>
          <w:shd w:val="clear" w:color="auto" w:fill="FFFFFF"/>
          <w:lang w:val="uk-UA"/>
        </w:rPr>
        <w:t xml:space="preserve">Як </w:t>
      </w:r>
      <w:r>
        <w:rPr>
          <w:rFonts w:ascii="Times New Roman" w:hAnsi="Times New Roman" w:cs="Times New Roman"/>
          <w:b/>
          <w:i/>
          <w:sz w:val="28"/>
          <w:szCs w:val="28"/>
          <w:shd w:val="clear" w:color="auto" w:fill="FFFFFF"/>
          <w:lang w:val="uk-UA"/>
        </w:rPr>
        <w:t>критичні читачі</w:t>
      </w:r>
      <w:r>
        <w:rPr>
          <w:rFonts w:ascii="Times New Roman" w:hAnsi="Times New Roman" w:cs="Times New Roman"/>
          <w:sz w:val="28"/>
          <w:szCs w:val="28"/>
          <w:shd w:val="clear" w:color="auto" w:fill="FFFFFF"/>
          <w:lang w:val="uk-UA"/>
        </w:rPr>
        <w:t xml:space="preserve"> літератури, вони використовують її як спосіб переживати чиєсь інше життя, зрозуміти чиюсь думку, відносини і проблеми. </w:t>
      </w:r>
      <w:r>
        <w:rPr>
          <w:rFonts w:ascii="Times New Roman" w:hAnsi="Times New Roman" w:cs="Times New Roman"/>
          <w:sz w:val="28"/>
          <w:szCs w:val="28"/>
          <w:lang w:val="uk-UA"/>
        </w:rPr>
        <w:t>Критичні читачі ознайомлюються з різними способами використання мови, щоб покращити своє розуміння та оцінку літератури. Вони вирішили читати літературу, бо усвідомлюють її цінність. Вони можуть розумно обговорювати це з іншими, враховуючи інтерпретації ін</w:t>
      </w:r>
      <w:r>
        <w:rPr>
          <w:rFonts w:ascii="Times New Roman" w:hAnsi="Times New Roman" w:cs="Times New Roman"/>
          <w:sz w:val="28"/>
          <w:szCs w:val="28"/>
          <w:lang w:val="uk-UA"/>
        </w:rPr>
        <w:t xml:space="preserve">ших та підтримуючи свої. </w:t>
      </w:r>
    </w:p>
    <w:p w:rsidR="008C1569" w:rsidRDefault="00CD53EB">
      <w:pPr>
        <w:spacing w:after="0" w:line="360" w:lineRule="auto"/>
        <w:ind w:firstLine="709"/>
        <w:contextualSpacing/>
        <w:jc w:val="both"/>
      </w:pPr>
      <w:r>
        <w:rPr>
          <w:rFonts w:ascii="Times New Roman" w:hAnsi="Times New Roman" w:cs="Times New Roman"/>
          <w:sz w:val="28"/>
          <w:szCs w:val="28"/>
          <w:lang w:val="uk-UA"/>
        </w:rPr>
        <w:t>Критичні читачі підходять до частини наукової літератури з метою вступити в тихий діалог з автором. Вони усвідомлюють, що повинні активно реконструювати значення автора. Вони читають, бо є багато того, що вони знають, що не знають</w:t>
      </w:r>
      <w:r>
        <w:rPr>
          <w:rFonts w:ascii="Times New Roman" w:hAnsi="Times New Roman" w:cs="Times New Roman"/>
          <w:sz w:val="28"/>
          <w:szCs w:val="28"/>
          <w:lang w:val="uk-UA"/>
        </w:rPr>
        <w:t>, багато чого переживають, чого не пережили. Таким чином, критичні читачі не просто пробігаються очима над словами з наміром заповнити свою пам’ять. Вони ставлять під сумнів, упорядковують, інтерпретують, синтезують і перетравлюють прочитане. Вони ставлять</w:t>
      </w:r>
      <w:r>
        <w:rPr>
          <w:rFonts w:ascii="Times New Roman" w:hAnsi="Times New Roman" w:cs="Times New Roman"/>
          <w:sz w:val="28"/>
          <w:szCs w:val="28"/>
          <w:lang w:val="uk-UA"/>
        </w:rPr>
        <w:t xml:space="preserve"> під сумнів не тільки те, що було сказано, але й те, що мається на увазі та передбачається. </w:t>
      </w:r>
    </w:p>
    <w:p w:rsidR="008C1569" w:rsidRDefault="00CD53EB">
      <w:pPr>
        <w:spacing w:after="0" w:line="360" w:lineRule="auto"/>
        <w:ind w:firstLine="709"/>
        <w:contextualSpacing/>
        <w:jc w:val="both"/>
        <w:rPr>
          <w:lang w:val="uk-UA"/>
        </w:rPr>
      </w:pPr>
      <w:r>
        <w:rPr>
          <w:rFonts w:ascii="Times New Roman" w:hAnsi="Times New Roman" w:cs="Times New Roman"/>
          <w:sz w:val="28"/>
          <w:szCs w:val="28"/>
          <w:lang w:val="uk-UA"/>
        </w:rPr>
        <w:t>Критичні читачі впорядковують деталі не лише навколо ключових ідей у ​​роботі, але й навколо власних. Вони не лише інтерпретують, вони визнають їх інтерпретації як</w:t>
      </w:r>
      <w:r>
        <w:rPr>
          <w:rFonts w:ascii="Times New Roman" w:hAnsi="Times New Roman" w:cs="Times New Roman"/>
          <w:sz w:val="28"/>
          <w:szCs w:val="28"/>
          <w:lang w:val="uk-UA"/>
        </w:rPr>
        <w:t xml:space="preserve"> інтерпретації та розглядають альтернативні інтерпретації. Визнаючи свої тлумачення, вони переглядають та вдосконалюють їх. Вони не просто приймають або відкидають; вони працюють над тим, щоб зробити власні ідеї, приймаючи те, що має найбільше сенсу, відки</w:t>
      </w:r>
      <w:r>
        <w:rPr>
          <w:rFonts w:ascii="Times New Roman" w:hAnsi="Times New Roman" w:cs="Times New Roman"/>
          <w:sz w:val="28"/>
          <w:szCs w:val="28"/>
          <w:lang w:val="uk-UA"/>
        </w:rPr>
        <w:t>даючи те, що є непродуманим, спотвореним і хибним, вписуючи своє нове розуміння у вже існуючи системи думок [43].</w:t>
      </w:r>
    </w:p>
    <w:p w:rsidR="008C1569" w:rsidRDefault="00CD53EB">
      <w:pPr>
        <w:spacing w:after="0" w:line="360" w:lineRule="auto"/>
        <w:ind w:firstLine="709"/>
        <w:contextualSpacing/>
        <w:jc w:val="both"/>
      </w:pPr>
      <w:r>
        <w:rPr>
          <w:rFonts w:ascii="Times New Roman" w:hAnsi="Times New Roman" w:cs="Times New Roman"/>
          <w:sz w:val="28"/>
          <w:szCs w:val="28"/>
          <w:lang w:val="uk-UA"/>
        </w:rPr>
        <w:t xml:space="preserve">У </w:t>
      </w:r>
      <w:r>
        <w:rPr>
          <w:rFonts w:ascii="Times New Roman" w:hAnsi="Times New Roman" w:cs="Times New Roman"/>
          <w:b/>
          <w:i/>
          <w:sz w:val="28"/>
          <w:szCs w:val="28"/>
          <w:lang w:val="uk-UA"/>
        </w:rPr>
        <w:t>критичного письменника</w:t>
      </w:r>
      <w:r>
        <w:rPr>
          <w:rFonts w:ascii="Times New Roman" w:hAnsi="Times New Roman" w:cs="Times New Roman"/>
          <w:sz w:val="28"/>
          <w:szCs w:val="28"/>
          <w:lang w:val="uk-UA"/>
        </w:rPr>
        <w:t xml:space="preserve"> читання та письмо працюють разом. Все розуміння, ставлення та навички, які ми досліджували, мають паралелі в письмові</w:t>
      </w:r>
      <w:r>
        <w:rPr>
          <w:rFonts w:ascii="Times New Roman" w:hAnsi="Times New Roman" w:cs="Times New Roman"/>
          <w:sz w:val="28"/>
          <w:szCs w:val="28"/>
          <w:lang w:val="uk-UA"/>
        </w:rPr>
        <w:t>й формі. Пишучи, критики пишуть про складність висловлення своїх ідей та досвіду. Вони усвідомлюють, що зсередини багато наших ідей є нестабільними, деякі підтримують, а інші суперечать іншим, деякі неясні, деякі чіткі та правдиві, деякі хибні, деякі висло</w:t>
      </w:r>
      <w:r>
        <w:rPr>
          <w:rFonts w:ascii="Times New Roman" w:hAnsi="Times New Roman" w:cs="Times New Roman"/>
          <w:sz w:val="28"/>
          <w:szCs w:val="28"/>
          <w:lang w:val="uk-UA"/>
        </w:rPr>
        <w:t>влюють думку, деякі відтворюють забобони або безглузду відповідність. Оскільки критики розуміють, що вони лише частково розуміють і керують своїми власними ідеями та досвідом, вони усвідомлюють подвійну складність у тому, щоб зробити ці ідеї та досвід дост</w:t>
      </w:r>
      <w:r>
        <w:rPr>
          <w:rFonts w:ascii="Times New Roman" w:hAnsi="Times New Roman" w:cs="Times New Roman"/>
          <w:sz w:val="28"/>
          <w:szCs w:val="28"/>
          <w:lang w:val="uk-UA"/>
        </w:rPr>
        <w:t>упними для інших. Як читачі, яких вони визнають, вони повинні активно відтворити значення автора; як письменники вони усвідомлюють паралельну потребу в активному конструюванні власних значень, а також ймовірних значень своїх читачів. Отже, критичні письмен</w:t>
      </w:r>
      <w:r>
        <w:rPr>
          <w:rFonts w:ascii="Times New Roman" w:hAnsi="Times New Roman" w:cs="Times New Roman"/>
          <w:sz w:val="28"/>
          <w:szCs w:val="28"/>
          <w:lang w:val="uk-UA"/>
        </w:rPr>
        <w:t xml:space="preserve">ники займаються паралельними завданнями, коли пишуть та читають [43]. </w:t>
      </w:r>
    </w:p>
    <w:p w:rsidR="008C1569" w:rsidRDefault="00CD53EB">
      <w:pPr>
        <w:spacing w:after="0" w:line="360" w:lineRule="auto"/>
        <w:ind w:firstLine="709"/>
        <w:contextualSpacing/>
        <w:jc w:val="both"/>
      </w:pPr>
      <w:r>
        <w:rPr>
          <w:rFonts w:ascii="Times New Roman" w:hAnsi="Times New Roman" w:cs="Times New Roman"/>
          <w:b/>
          <w:i/>
          <w:sz w:val="28"/>
          <w:szCs w:val="28"/>
          <w:lang w:val="uk-UA"/>
        </w:rPr>
        <w:t>Як критичний слухач</w:t>
      </w:r>
      <w:r>
        <w:rPr>
          <w:rFonts w:ascii="Times New Roman" w:hAnsi="Times New Roman" w:cs="Times New Roman"/>
          <w:sz w:val="28"/>
          <w:szCs w:val="28"/>
          <w:lang w:val="uk-UA"/>
        </w:rPr>
        <w:t xml:space="preserve"> вважається найважчим станом, у якому можна вчитися. Люди природньо стають пасивними під час слухання, покладають на оратора відповідальність висловлювати та уточнювати, організовувати та наводити приклади, розробляти та робити висновки. Тому мистецтво ста</w:t>
      </w:r>
      <w:r>
        <w:rPr>
          <w:rFonts w:ascii="Times New Roman" w:hAnsi="Times New Roman" w:cs="Times New Roman"/>
          <w:sz w:val="28"/>
          <w:szCs w:val="28"/>
          <w:lang w:val="uk-UA"/>
        </w:rPr>
        <w:t xml:space="preserve">ти критичним слухачем є найважчим та останнім мистецтвом, яке розвивають учні. </w:t>
      </w:r>
    </w:p>
    <w:p w:rsidR="008C1569" w:rsidRPr="00CD53EB" w:rsidRDefault="00CD53EB">
      <w:pPr>
        <w:spacing w:after="0" w:line="360" w:lineRule="auto"/>
        <w:ind w:firstLine="709"/>
        <w:contextualSpacing/>
        <w:jc w:val="both"/>
        <w:rPr>
          <w:lang w:val="uk-UA"/>
        </w:rPr>
      </w:pPr>
      <w:r>
        <w:rPr>
          <w:rFonts w:ascii="Times New Roman" w:hAnsi="Times New Roman" w:cs="Times New Roman"/>
          <w:sz w:val="28"/>
          <w:szCs w:val="28"/>
          <w:lang w:val="uk-UA"/>
        </w:rPr>
        <w:t>Звичайно, більшість учнів ніколи не розвивають це мистецтво. Більшість залишаються пасивними та імпресіоністичними у своєму слуханні протягом усього життя. Однак це не обов'язк</w:t>
      </w:r>
      <w:r>
        <w:rPr>
          <w:rFonts w:ascii="Times New Roman" w:hAnsi="Times New Roman" w:cs="Times New Roman"/>
          <w:sz w:val="28"/>
          <w:szCs w:val="28"/>
          <w:lang w:val="uk-UA"/>
        </w:rPr>
        <w:t>ово має бути так. Якщо учні можуть зрозуміти природу критичного читання та письма, вони також можуть зрозуміти природу критичного слухання. Знову ж таки, кожне розуміння, ставлення та навички читання та письма мають паралель у слуханні. Існує однакова зада</w:t>
      </w:r>
      <w:r>
        <w:rPr>
          <w:rFonts w:ascii="Times New Roman" w:hAnsi="Times New Roman" w:cs="Times New Roman"/>
          <w:sz w:val="28"/>
          <w:szCs w:val="28"/>
          <w:lang w:val="uk-UA"/>
        </w:rPr>
        <w:t xml:space="preserve">ча розібратися, проаналізувати, розглянути можливі інтерпретації, та потреба ставити питання, висловлювати можливі заперечення, досліджувати припущення, відстежувати наслідки. </w:t>
      </w:r>
    </w:p>
    <w:p w:rsidR="008C1569" w:rsidRPr="00CD53EB" w:rsidRDefault="00CD53EB">
      <w:pPr>
        <w:spacing w:after="0" w:line="360" w:lineRule="auto"/>
        <w:ind w:firstLine="709"/>
        <w:contextualSpacing/>
        <w:jc w:val="both"/>
        <w:rPr>
          <w:lang w:val="uk-UA"/>
        </w:rPr>
      </w:pPr>
      <w:r>
        <w:rPr>
          <w:rFonts w:ascii="Times New Roman" w:hAnsi="Times New Roman" w:cs="Times New Roman"/>
          <w:sz w:val="28"/>
          <w:szCs w:val="28"/>
          <w:lang w:val="uk-UA"/>
        </w:rPr>
        <w:t>Як слухачі, ми повинні йти шляхом думки іншої людини. Слухання настільки ж діал</w:t>
      </w:r>
      <w:r>
        <w:rPr>
          <w:rFonts w:ascii="Times New Roman" w:hAnsi="Times New Roman" w:cs="Times New Roman"/>
          <w:sz w:val="28"/>
          <w:szCs w:val="28"/>
          <w:lang w:val="uk-UA"/>
        </w:rPr>
        <w:t>огічне, як читання та письмо, хоча і складніше, оскільки ми не можемо повертатись до слів мовця, як можемо під час читання. Більше того, наші учні стикаються з особливою проблемою при прослуховуванні вчителя, адже якщо вони слухають так, щоб серйозно сприй</w:t>
      </w:r>
      <w:r>
        <w:rPr>
          <w:rFonts w:ascii="Times New Roman" w:hAnsi="Times New Roman" w:cs="Times New Roman"/>
          <w:sz w:val="28"/>
          <w:szCs w:val="28"/>
          <w:lang w:val="uk-UA"/>
        </w:rPr>
        <w:t xml:space="preserve">мати сказане, вони можуть здатися своїм одноліткам, що підіграють вчителю, або можуть здатися дурними, якщо вони говорять неправильно. </w:t>
      </w:r>
    </w:p>
    <w:p w:rsidR="008C1569" w:rsidRPr="00CD53EB" w:rsidRDefault="00CD53EB">
      <w:pPr>
        <w:spacing w:after="0" w:line="360" w:lineRule="auto"/>
        <w:ind w:firstLine="709"/>
        <w:contextualSpacing/>
        <w:jc w:val="both"/>
        <w:rPr>
          <w:lang w:val="uk-UA"/>
        </w:rPr>
      </w:pPr>
      <w:r>
        <w:rPr>
          <w:rFonts w:ascii="Times New Roman" w:hAnsi="Times New Roman" w:cs="Times New Roman"/>
          <w:sz w:val="28"/>
          <w:szCs w:val="28"/>
          <w:lang w:val="uk-UA"/>
        </w:rPr>
        <w:t>Отже, очікувати, що учні стануть активними слухачами в класі, означає очікувати, що будуть домінувати над однолітками. Д</w:t>
      </w:r>
      <w:r>
        <w:rPr>
          <w:rFonts w:ascii="Times New Roman" w:hAnsi="Times New Roman" w:cs="Times New Roman"/>
          <w:sz w:val="28"/>
          <w:szCs w:val="28"/>
          <w:lang w:val="uk-UA"/>
        </w:rPr>
        <w:t>ля більшості це дуже важко. Ідеальний учень англійської мови, до прикладу, дуже схожий на ідеального учня в інших сферах навчання, оскільки критичне читання, письмо та слухання потрібні практично у всіх предметних областях. Проте мовне мистецтво є головним</w:t>
      </w:r>
      <w:r>
        <w:rPr>
          <w:rFonts w:ascii="Times New Roman" w:hAnsi="Times New Roman" w:cs="Times New Roman"/>
          <w:sz w:val="28"/>
          <w:szCs w:val="28"/>
          <w:lang w:val="uk-UA"/>
        </w:rPr>
        <w:t xml:space="preserve"> у освіті, ніж будь-яка інша сфера. Без володіння рідною мовою неможливе навчання [43]. </w:t>
      </w:r>
    </w:p>
    <w:p w:rsidR="008C1569" w:rsidRDefault="00CD53EB">
      <w:pPr>
        <w:spacing w:after="0" w:line="360" w:lineRule="auto"/>
        <w:ind w:firstLine="709"/>
        <w:contextualSpacing/>
        <w:jc w:val="both"/>
        <w:rPr>
          <w:lang w:val="uk-UA"/>
        </w:rPr>
      </w:pPr>
      <w:r>
        <w:rPr>
          <w:rFonts w:ascii="Times New Roman" w:hAnsi="Times New Roman" w:cs="Times New Roman"/>
          <w:sz w:val="28"/>
          <w:szCs w:val="28"/>
          <w:shd w:val="clear" w:color="auto" w:fill="FFFFFF"/>
          <w:lang w:val="uk-UA"/>
        </w:rPr>
        <w:t>Ставлення учнів та їх установки розвиваються в умовах спільного навчання, мовленнєві операції продукуються у процесі оволодіння предметним змістом залучаючи питання ви</w:t>
      </w:r>
      <w:r>
        <w:rPr>
          <w:rFonts w:ascii="Times New Roman" w:hAnsi="Times New Roman" w:cs="Times New Roman"/>
          <w:sz w:val="28"/>
          <w:szCs w:val="28"/>
          <w:shd w:val="clear" w:color="auto" w:fill="FFFFFF"/>
          <w:lang w:val="uk-UA"/>
        </w:rPr>
        <w:t>сокого рівня, а також спрямованість та розумова дисципліна сприятимуть постановці цілей діяльності. Зрештою відкрита поведінка учня заохочується позитивними та негативними підкріпленнями її позицій, думок та дій, не лише з боку вчителя, а й однолітків.</w:t>
      </w:r>
    </w:p>
    <w:p w:rsidR="008C1569" w:rsidRDefault="008C1569">
      <w:pPr>
        <w:spacing w:after="0" w:line="360" w:lineRule="auto"/>
        <w:ind w:firstLine="709"/>
        <w:contextualSpacing/>
        <w:jc w:val="both"/>
        <w:rPr>
          <w:rFonts w:ascii="Times New Roman" w:hAnsi="Times New Roman" w:cs="Times New Roman"/>
          <w:sz w:val="28"/>
          <w:szCs w:val="28"/>
          <w:highlight w:val="white"/>
        </w:rPr>
      </w:pPr>
    </w:p>
    <w:p w:rsidR="008C1569" w:rsidRDefault="00CD53EB">
      <w:pPr>
        <w:pStyle w:val="ae"/>
        <w:numPr>
          <w:ilvl w:val="1"/>
          <w:numId w:val="2"/>
        </w:numPr>
        <w:spacing w:line="360" w:lineRule="auto"/>
        <w:jc w:val="both"/>
        <w:rPr>
          <w:lang w:val="uk-UA"/>
        </w:rPr>
      </w:pPr>
      <w:r>
        <w:rPr>
          <w:rFonts w:ascii="Times New Roman" w:hAnsi="Times New Roman" w:cs="Times New Roman"/>
          <w:b/>
          <w:sz w:val="28"/>
          <w:szCs w:val="28"/>
          <w:lang w:val="uk-UA"/>
        </w:rPr>
        <w:t>Ін</w:t>
      </w:r>
      <w:r>
        <w:rPr>
          <w:rFonts w:ascii="Times New Roman" w:hAnsi="Times New Roman" w:cs="Times New Roman"/>
          <w:b/>
          <w:sz w:val="28"/>
          <w:szCs w:val="28"/>
          <w:lang w:val="uk-UA"/>
        </w:rPr>
        <w:t>терпретація поняття критичного мислення в контексті базових дефініцій «мислення», «логіка», «усвідомлення»</w:t>
      </w:r>
    </w:p>
    <w:p w:rsidR="008C1569" w:rsidRDefault="008C1569">
      <w:pPr>
        <w:pStyle w:val="ae"/>
        <w:spacing w:line="360" w:lineRule="auto"/>
        <w:ind w:left="2160"/>
        <w:jc w:val="both"/>
        <w:rPr>
          <w:rFonts w:ascii="Times New Roman" w:hAnsi="Times New Roman" w:cs="Times New Roman"/>
          <w:b/>
          <w:sz w:val="28"/>
          <w:szCs w:val="28"/>
        </w:rPr>
      </w:pPr>
    </w:p>
    <w:p w:rsidR="008C1569" w:rsidRDefault="00CD53EB">
      <w:pPr>
        <w:spacing w:after="0" w:line="360" w:lineRule="auto"/>
        <w:ind w:firstLine="709"/>
        <w:jc w:val="both"/>
        <w:rPr>
          <w:lang w:val="uk-UA"/>
        </w:rPr>
      </w:pPr>
      <w:r>
        <w:rPr>
          <w:rFonts w:ascii="Times New Roman" w:hAnsi="Times New Roman" w:cs="Times New Roman"/>
          <w:sz w:val="28"/>
          <w:szCs w:val="28"/>
          <w:lang w:val="uk-UA"/>
        </w:rPr>
        <w:t>Аналізуючи поняття «критичне мислення», потрібно звернути увагу на визначення «мислення», котре представлено у Філософському словнику. Аристотель вв</w:t>
      </w:r>
      <w:r>
        <w:rPr>
          <w:rFonts w:ascii="Times New Roman" w:hAnsi="Times New Roman" w:cs="Times New Roman"/>
          <w:sz w:val="28"/>
          <w:szCs w:val="28"/>
          <w:lang w:val="uk-UA"/>
        </w:rPr>
        <w:t>ажав, що мислення є діяльністю, котре спрямоване на пізнання, осягання родів сущого. Вивчаючи мислення, Аристотель створив логіку, котра є наукою про мислення, представив закони та форми. Філософи Нового часу такі як Дж. Локк, Ф.Бекон, Д. Юм описують мисле</w:t>
      </w:r>
      <w:r>
        <w:rPr>
          <w:rFonts w:ascii="Times New Roman" w:hAnsi="Times New Roman" w:cs="Times New Roman"/>
          <w:sz w:val="28"/>
          <w:szCs w:val="28"/>
          <w:lang w:val="uk-UA"/>
        </w:rPr>
        <w:t>ння як діяльність, котра цілеспрямована на пізнання та практичні дії.</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 xml:space="preserve">Різні філософи розрізняють </w:t>
      </w:r>
      <w:r>
        <w:rPr>
          <w:rFonts w:ascii="Times New Roman" w:hAnsi="Times New Roman" w:cs="Times New Roman"/>
          <w:i/>
          <w:sz w:val="28"/>
          <w:szCs w:val="28"/>
          <w:lang w:val="uk-UA"/>
        </w:rPr>
        <w:t>вияви мислення</w:t>
      </w:r>
      <w:r>
        <w:rPr>
          <w:rFonts w:ascii="Times New Roman" w:hAnsi="Times New Roman" w:cs="Times New Roman"/>
          <w:sz w:val="28"/>
          <w:szCs w:val="28"/>
          <w:lang w:val="uk-UA"/>
        </w:rPr>
        <w:t xml:space="preserve"> – це відчуття, спостереження, рефлексія; рівні мислення -  розум; вияви діяльності мислення – сумніви, задуми, рішення вигадані операції. Г. Гег</w:t>
      </w:r>
      <w:r>
        <w:rPr>
          <w:rFonts w:ascii="Times New Roman" w:hAnsi="Times New Roman" w:cs="Times New Roman"/>
          <w:sz w:val="28"/>
          <w:szCs w:val="28"/>
          <w:lang w:val="uk-UA"/>
        </w:rPr>
        <w:t>ель визначав мислення як діяльність людини, котра направлена на розуміння світу у формі міркувань [20]. І. Кант описав раптовість актів мислення, фактичний характер його діяльності, націленість на пізнання використовуючи поняття, окреслив рівні мислення  -</w:t>
      </w:r>
      <w:r>
        <w:rPr>
          <w:rFonts w:ascii="Times New Roman" w:hAnsi="Times New Roman" w:cs="Times New Roman"/>
          <w:sz w:val="28"/>
          <w:szCs w:val="28"/>
          <w:lang w:val="uk-UA"/>
        </w:rPr>
        <w:t xml:space="preserve"> інтуїція, розсудок, розум; типи і види мислення — формально-логічне (розсудливе) і діалектичне (розумне), конкретне і абстрактне, практичне і теоретичне.</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Подальший визначний крок у розвитку критичного мислення зробив Ф. Бекон, закликаючи до позбавлення ві</w:t>
      </w:r>
      <w:r>
        <w:rPr>
          <w:rFonts w:ascii="Times New Roman" w:hAnsi="Times New Roman" w:cs="Times New Roman"/>
          <w:sz w:val="28"/>
          <w:szCs w:val="28"/>
          <w:lang w:val="uk-UA"/>
        </w:rPr>
        <w:t>д «ідолів розуму». Ця попередня робота необхідна для «очищення» розуму від помилок. Вони здаються істинними і єдиновірними, їх право на це закріплено традицією і широким поширенням. Однак при серйозному і самостійному «продумуванні» їх змісту стає ясно, що</w:t>
      </w:r>
      <w:r>
        <w:rPr>
          <w:rFonts w:ascii="Times New Roman" w:hAnsi="Times New Roman" w:cs="Times New Roman"/>
          <w:sz w:val="28"/>
          <w:szCs w:val="28"/>
          <w:lang w:val="uk-UA"/>
        </w:rPr>
        <w:t xml:space="preserve"> наш розум «навішує» усталені, брехливі ярлики, які не відповідають змісту пізнаваних речей. </w:t>
      </w:r>
    </w:p>
    <w:p w:rsidR="008C1569" w:rsidRDefault="00CD53EB">
      <w:pPr>
        <w:spacing w:after="0" w:line="360" w:lineRule="auto"/>
        <w:ind w:firstLine="709"/>
        <w:jc w:val="both"/>
      </w:pPr>
      <w:r>
        <w:rPr>
          <w:rFonts w:ascii="Times New Roman" w:hAnsi="Times New Roman" w:cs="Times New Roman"/>
          <w:sz w:val="28"/>
          <w:szCs w:val="28"/>
          <w:lang w:val="uk-UA"/>
        </w:rPr>
        <w:t>«Ідоли роду» обумовлені самою людською природою і притаманні всім людям. Розум людини через них подібний кривому дзеркалу, котре відображає речі в спотвореному ви</w:t>
      </w:r>
      <w:r>
        <w:rPr>
          <w:rFonts w:ascii="Times New Roman" w:hAnsi="Times New Roman" w:cs="Times New Roman"/>
          <w:sz w:val="28"/>
          <w:szCs w:val="28"/>
          <w:lang w:val="uk-UA"/>
        </w:rPr>
        <w:t>гляді. Розум людини змішує і наділяє власними характеристиками природу речей: прикладом слугує наділення її великим порядком, ніж є насправді, або ж відносинами, яких в природі немає. Людському розуму взагалі властиво дотримуватися пояснень і понять, які л</w:t>
      </w:r>
      <w:r>
        <w:rPr>
          <w:rFonts w:ascii="Times New Roman" w:hAnsi="Times New Roman" w:cs="Times New Roman"/>
          <w:sz w:val="28"/>
          <w:szCs w:val="28"/>
          <w:lang w:val="uk-UA"/>
        </w:rPr>
        <w:t>ежать на поверхні і більш зручні для використання. Випадки, які відрізняються від уже прийнятих та затверджених пояснень, людський розум не помічає або пояснює як виняток. Він також з легкістю переносить характеристики одних речей на інші, що не відповідає</w:t>
      </w:r>
      <w:r>
        <w:rPr>
          <w:rFonts w:ascii="Times New Roman" w:hAnsi="Times New Roman" w:cs="Times New Roman"/>
          <w:sz w:val="28"/>
          <w:szCs w:val="28"/>
          <w:lang w:val="uk-UA"/>
        </w:rPr>
        <w:t xml:space="preserve"> дійсності.</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Другий вид ідолів, що заважають науковому пізнанню, - «ідоли печери». Якщо «ідоли роду» є у всіх людей і вони однакові, то «ідоли печери» (idola specus) - помилки і забобони однієї людини. Вони вкорінені в індивідуальних особливостях, сформован</w:t>
      </w:r>
      <w:r>
        <w:rPr>
          <w:rFonts w:ascii="Times New Roman" w:hAnsi="Times New Roman" w:cs="Times New Roman"/>
          <w:sz w:val="28"/>
          <w:szCs w:val="28"/>
          <w:lang w:val="uk-UA"/>
        </w:rPr>
        <w:t xml:space="preserve">их вихованням, самовихованням, звичками і навіть випадковими подіями, що відбувалися в житті людини. Для когось зразком істини, мудрості і краси служить античність, для когось - сучасність, але обидва сприймають інше через стале власне світосприйняття або </w:t>
      </w:r>
      <w:r>
        <w:rPr>
          <w:rFonts w:ascii="Times New Roman" w:hAnsi="Times New Roman" w:cs="Times New Roman"/>
          <w:sz w:val="28"/>
          <w:szCs w:val="28"/>
          <w:lang w:val="uk-UA"/>
        </w:rPr>
        <w:t>через якийсь значущий фрагмент цілого.</w:t>
      </w:r>
    </w:p>
    <w:p w:rsidR="008C1569" w:rsidRDefault="00CD53EB">
      <w:pPr>
        <w:spacing w:after="0" w:line="360" w:lineRule="auto"/>
        <w:ind w:firstLine="709"/>
        <w:jc w:val="both"/>
      </w:pPr>
      <w:r>
        <w:rPr>
          <w:rFonts w:ascii="Times New Roman" w:hAnsi="Times New Roman" w:cs="Times New Roman"/>
          <w:sz w:val="28"/>
          <w:szCs w:val="28"/>
          <w:lang w:val="uk-UA"/>
        </w:rPr>
        <w:t>Третій вид ідолів - «ідоли площі або ринку» (idola fori). В галасливому натовпі на базарній площі великого міста складно почути і правильно зрозуміти сенс сказаного. «Ідоли площі» подібним чином затуляють словами спра</w:t>
      </w:r>
      <w:r>
        <w:rPr>
          <w:rFonts w:ascii="Times New Roman" w:hAnsi="Times New Roman" w:cs="Times New Roman"/>
          <w:sz w:val="28"/>
          <w:szCs w:val="28"/>
          <w:lang w:val="uk-UA"/>
        </w:rPr>
        <w:t>вжній сенс. Слова в процесі спілкування заплутують, приховують, ведуть за собою розум і захоплюють людей суперечливими і невірними висновками. Відбувається подібне тому, що слова, і те, що вони позначають, формуються на основі думки більшості, котра далеко</w:t>
      </w:r>
      <w:r>
        <w:rPr>
          <w:rFonts w:ascii="Times New Roman" w:hAnsi="Times New Roman" w:cs="Times New Roman"/>
          <w:sz w:val="28"/>
          <w:szCs w:val="28"/>
          <w:lang w:val="uk-UA"/>
        </w:rPr>
        <w:t xml:space="preserve"> не завжди буває вірною. «Ідолів площі» найскладніше викорінити, бо вони впроваджені в розум людей і панують над ним. Ідоли площі бувають двох видів: поняття, що позначають неіснуючі речі (доля, вічний двигун) або абстрактні поняття, зміст яких не можна од</w:t>
      </w:r>
      <w:r>
        <w:rPr>
          <w:rFonts w:ascii="Times New Roman" w:hAnsi="Times New Roman" w:cs="Times New Roman"/>
          <w:sz w:val="28"/>
          <w:szCs w:val="28"/>
          <w:lang w:val="uk-UA"/>
        </w:rPr>
        <w:t>нозначно визначити (справедливість).</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Четвертий вид ідолів - «ідоли театру» (idola theatra). Численні філософські та наукові теорії проникають в розум людини, але вони так само оманливі, як і те, що відбувається на сцені театру. Вони виникли як помилки, але</w:t>
      </w:r>
      <w:r>
        <w:rPr>
          <w:rFonts w:ascii="Times New Roman" w:hAnsi="Times New Roman" w:cs="Times New Roman"/>
          <w:sz w:val="28"/>
          <w:szCs w:val="28"/>
          <w:lang w:val="uk-UA"/>
        </w:rPr>
        <w:t xml:space="preserve"> завдяки часу, вірі і безтурботності людини стали загальнозначущими і сприймаються як справжні. Вчення Ф. Бекона про ідолів є не що інше, як одна з перших вказівок на «інерцію мислення» (Г. Альтшуллер), яку вчить долати критичне мислення.</w:t>
      </w:r>
    </w:p>
    <w:p w:rsidR="008C1569" w:rsidRDefault="00CD53EB">
      <w:pPr>
        <w:spacing w:after="0" w:line="360" w:lineRule="auto"/>
        <w:ind w:firstLine="709"/>
        <w:jc w:val="both"/>
      </w:pPr>
      <w:r>
        <w:rPr>
          <w:rFonts w:ascii="Times New Roman" w:hAnsi="Times New Roman" w:cs="Times New Roman"/>
          <w:sz w:val="28"/>
          <w:szCs w:val="28"/>
          <w:lang w:val="uk-UA"/>
        </w:rPr>
        <w:t>Як раніше зазначалося, мислення вивчається та описується такою наукою, як «логіка». Це наука про закони та різновиди мислення, можливості пізнання та умови істинності знань і суджень, про найпростіші форми, принципи й методи правильного міркування [12]. Ло</w:t>
      </w:r>
      <w:r>
        <w:rPr>
          <w:rFonts w:ascii="Times New Roman" w:hAnsi="Times New Roman" w:cs="Times New Roman"/>
          <w:sz w:val="28"/>
          <w:szCs w:val="28"/>
          <w:lang w:val="uk-UA"/>
        </w:rPr>
        <w:t xml:space="preserve">гіку вважають прийомом судження, котра отримує висновки з набору здогадок. Більш формально, логіка пов’язана з виведенням, а саме процесом, котрий створює нові переконання з уже раніше даних. В логіці маємо ще таке поняття як «рецепти мислення» - описують </w:t>
      </w:r>
      <w:r>
        <w:rPr>
          <w:rFonts w:ascii="Times New Roman" w:hAnsi="Times New Roman" w:cs="Times New Roman"/>
          <w:sz w:val="28"/>
          <w:szCs w:val="28"/>
          <w:lang w:val="uk-UA"/>
        </w:rPr>
        <w:t xml:space="preserve">як люди та інші розумні створіння мають мислити. Самі рецепти не є суттєвими для предмету логіки, вони існують для практичних застосувань. </w:t>
      </w:r>
    </w:p>
    <w:p w:rsidR="008C1569" w:rsidRDefault="00CD53EB">
      <w:pPr>
        <w:spacing w:after="0" w:line="360" w:lineRule="auto"/>
        <w:ind w:firstLine="709"/>
        <w:jc w:val="both"/>
      </w:pPr>
      <w:r>
        <w:rPr>
          <w:rFonts w:ascii="Times New Roman" w:hAnsi="Times New Roman" w:cs="Times New Roman"/>
          <w:sz w:val="28"/>
          <w:szCs w:val="28"/>
          <w:lang w:val="uk-UA"/>
        </w:rPr>
        <w:t>Логіка вивчається в галузі філософії і з середини XIX століття вона стала предметом вивчення математики, а також інф</w:t>
      </w:r>
      <w:r>
        <w:rPr>
          <w:rFonts w:ascii="Times New Roman" w:hAnsi="Times New Roman" w:cs="Times New Roman"/>
          <w:sz w:val="28"/>
          <w:szCs w:val="28"/>
          <w:lang w:val="uk-UA"/>
        </w:rPr>
        <w:t xml:space="preserve">орматики та інших предметів. Предмет дослідження логіки є широким, котрий охоплює судження про ймовірність та причинно-наслідковий зв'язок. Розрізняють неформальну, формальну, символічну та діалектичну логіку. </w:t>
      </w:r>
    </w:p>
    <w:p w:rsidR="008C1569" w:rsidRDefault="00CD53EB">
      <w:pPr>
        <w:spacing w:after="0" w:line="360" w:lineRule="auto"/>
        <w:ind w:firstLine="709"/>
        <w:jc w:val="both"/>
      </w:pPr>
      <w:r>
        <w:rPr>
          <w:rFonts w:ascii="Times New Roman" w:hAnsi="Times New Roman" w:cs="Times New Roman"/>
          <w:sz w:val="28"/>
          <w:szCs w:val="28"/>
          <w:lang w:val="uk-UA"/>
        </w:rPr>
        <w:t xml:space="preserve">Перша виражається в дослідженні аргументації </w:t>
      </w:r>
      <w:r>
        <w:rPr>
          <w:rFonts w:ascii="Times New Roman" w:hAnsi="Times New Roman" w:cs="Times New Roman"/>
          <w:sz w:val="28"/>
          <w:szCs w:val="28"/>
          <w:lang w:val="uk-UA"/>
        </w:rPr>
        <w:t>у звичній мові. Одним з головних завдань є дослідження логічних помилок. Будь який висновок, зроблений у звичній мові, володіє чисто формальним змістом, якщо можна показати, що він є приватним застосуванням абстрактного універсального правила, яке відволік</w:t>
      </w:r>
      <w:r>
        <w:rPr>
          <w:rFonts w:ascii="Times New Roman" w:hAnsi="Times New Roman" w:cs="Times New Roman"/>
          <w:sz w:val="28"/>
          <w:szCs w:val="28"/>
          <w:lang w:val="uk-UA"/>
        </w:rPr>
        <w:t>ається від всякого конкретного предмета, властивості або відносини. Саме цей висновок з чисто формальним змістом називають логічним висновком і основним предметом логіки. Аналіз виведення, який розкриває цей чисто формальний зміст, називається формальною л</w:t>
      </w:r>
      <w:r>
        <w:rPr>
          <w:rFonts w:ascii="Times New Roman" w:hAnsi="Times New Roman" w:cs="Times New Roman"/>
          <w:sz w:val="28"/>
          <w:szCs w:val="28"/>
          <w:lang w:val="uk-UA"/>
        </w:rPr>
        <w:t>огікою.</w:t>
      </w:r>
    </w:p>
    <w:p w:rsidR="008C1569" w:rsidRDefault="00CD53EB">
      <w:pPr>
        <w:spacing w:after="0" w:line="360" w:lineRule="auto"/>
        <w:ind w:firstLine="709"/>
        <w:jc w:val="both"/>
      </w:pPr>
      <w:r>
        <w:rPr>
          <w:rFonts w:ascii="Times New Roman" w:hAnsi="Times New Roman" w:cs="Times New Roman"/>
          <w:sz w:val="28"/>
          <w:szCs w:val="28"/>
          <w:lang w:val="uk-UA"/>
        </w:rPr>
        <w:t>Формальна, інколи називають і «символьною логікою», концентрує зусилля на дослідженні природи логічного виведення та його істинності, користуючись формальними системами, які містять у собі формальну мову, набір правил виведення та інколи аксіоми. Ц</w:t>
      </w:r>
      <w:r>
        <w:rPr>
          <w:rFonts w:ascii="Times New Roman" w:hAnsi="Times New Roman" w:cs="Times New Roman"/>
          <w:sz w:val="28"/>
          <w:szCs w:val="28"/>
          <w:lang w:val="uk-UA"/>
        </w:rPr>
        <w:t xml:space="preserve">і правила та аксіоми використовують далі, щоб набути набір теорем – це формули, котрі отримуємо при умові використання правил виведення. </w:t>
      </w:r>
    </w:p>
    <w:p w:rsidR="008C1569" w:rsidRDefault="00CD53EB">
      <w:pPr>
        <w:spacing w:after="0" w:line="360" w:lineRule="auto"/>
        <w:ind w:firstLine="709"/>
        <w:jc w:val="both"/>
      </w:pPr>
      <w:r>
        <w:rPr>
          <w:rFonts w:ascii="Times New Roman" w:hAnsi="Times New Roman" w:cs="Times New Roman"/>
          <w:sz w:val="28"/>
          <w:szCs w:val="28"/>
          <w:lang w:val="uk-UA"/>
        </w:rPr>
        <w:t xml:space="preserve">Цікавим підвидом логіки є діалектична, котра є наукою про мислення в марксизмі. Тут поняття мислення використано в </w:t>
      </w:r>
      <w:r>
        <w:rPr>
          <w:rFonts w:ascii="Times New Roman" w:hAnsi="Times New Roman" w:cs="Times New Roman"/>
          <w:sz w:val="28"/>
          <w:szCs w:val="28"/>
          <w:lang w:val="uk-UA"/>
        </w:rPr>
        <w:t>значенні Логоса як предмету античної філософії, а діалектична логіка – вже у значенні окремої науки, як фізика або формальна логіка. Діалектичне міркування враховує закони формальної логіки. Разом з тим, здійснюючи аналіз динаміки переходу понять в свою пр</w:t>
      </w:r>
      <w:r>
        <w:rPr>
          <w:rFonts w:ascii="Times New Roman" w:hAnsi="Times New Roman" w:cs="Times New Roman"/>
          <w:sz w:val="28"/>
          <w:szCs w:val="28"/>
          <w:lang w:val="uk-UA"/>
        </w:rPr>
        <w:t>отилежність, воно допускає, що протилежності співпадають, орієнтується на закони діалектики.</w:t>
      </w:r>
    </w:p>
    <w:p w:rsidR="008C1569" w:rsidRDefault="00CD53EB">
      <w:pPr>
        <w:spacing w:after="0" w:line="360" w:lineRule="auto"/>
        <w:ind w:firstLine="709"/>
        <w:jc w:val="both"/>
      </w:pPr>
      <w:r>
        <w:rPr>
          <w:rFonts w:ascii="Times New Roman" w:hAnsi="Times New Roman" w:cs="Times New Roman"/>
          <w:sz w:val="28"/>
          <w:szCs w:val="28"/>
          <w:lang w:val="uk-UA"/>
        </w:rPr>
        <w:t>В рамках формальної логіки є група логік, які називають некласичними (іноді їх називають «альтернативними»). Це група логік, котра суттєво відрізняється від класич</w:t>
      </w:r>
      <w:r>
        <w:rPr>
          <w:rFonts w:ascii="Times New Roman" w:hAnsi="Times New Roman" w:cs="Times New Roman"/>
          <w:sz w:val="28"/>
          <w:szCs w:val="28"/>
          <w:lang w:val="uk-UA"/>
        </w:rPr>
        <w:t>них шляхом різноманітних варіацій законів і правил. Завдяки цим варіаціям можлива побудова різноманітних моделей логічних наслідків та логічної істини.</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Ще один термін, котрий займає місце в «критичному мисленні» є усвідомлення. В сучасній психології це пон</w:t>
      </w:r>
      <w:r>
        <w:rPr>
          <w:rFonts w:ascii="Times New Roman" w:hAnsi="Times New Roman" w:cs="Times New Roman"/>
          <w:sz w:val="28"/>
          <w:szCs w:val="28"/>
          <w:lang w:val="uk-UA"/>
        </w:rPr>
        <w:t>яття описується як безперервне відстеження поточних переживань, тобто стан, к якому суб’єкт фокусується на переживаннях теперішнього моменту, не звертаючи уваги на думки про минуле чи майбутнє. Це здатність свідомості до інтроспекції власної діяльності. Та</w:t>
      </w:r>
      <w:r>
        <w:rPr>
          <w:rFonts w:ascii="Times New Roman" w:hAnsi="Times New Roman" w:cs="Times New Roman"/>
          <w:sz w:val="28"/>
          <w:szCs w:val="28"/>
          <w:lang w:val="uk-UA"/>
        </w:rPr>
        <w:t xml:space="preserve">ке визначення усвідомлення пояснює, що суб’єктивні переживання можуть сприйматися безпосередньо самим суб’єктом, без концептуалізації, і приймаються якими вони є. </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Вивчення логічної аргументації має відношення до вивчення критичного мислення. Логіка займає</w:t>
      </w:r>
      <w:r>
        <w:rPr>
          <w:rFonts w:ascii="Times New Roman" w:hAnsi="Times New Roman" w:cs="Times New Roman"/>
          <w:sz w:val="28"/>
          <w:szCs w:val="28"/>
          <w:lang w:val="uk-UA"/>
        </w:rPr>
        <w:t xml:space="preserve">ться аналізом аргументів, включаючи оцінку їх правильності або неправильності. В області епістемології критичне мислення вважається логічно правильним мисленням, яке дозволяє розрізняти логічно істинні і логічно помилкові твердження. </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 xml:space="preserve">У логічному мисленні </w:t>
      </w:r>
      <w:r>
        <w:rPr>
          <w:rFonts w:ascii="Times New Roman" w:hAnsi="Times New Roman" w:cs="Times New Roman"/>
          <w:sz w:val="28"/>
          <w:szCs w:val="28"/>
          <w:lang w:val="uk-UA"/>
        </w:rPr>
        <w:t>«першої хвилі» мислитель відсторонюється від ходу думок, і аналіз зв'язків між концепціями або точками мислення нібито вільний від будь-яких упереджень. У своєму есе «По той бік логіки в критичному мисленні» Керрі С. Уолтерс описує цю ідеологію в такий спо</w:t>
      </w:r>
      <w:r>
        <w:rPr>
          <w:rFonts w:ascii="Times New Roman" w:hAnsi="Times New Roman" w:cs="Times New Roman"/>
          <w:sz w:val="28"/>
          <w:szCs w:val="28"/>
          <w:lang w:val="uk-UA"/>
        </w:rPr>
        <w:t xml:space="preserve">сіб: «Логістичний підхід до критичного мислення передає студентам повідомлення про те, що мислення правомірно тільки тоді, коли воно відповідає процедурам неформальної (і, в меншому ступені, формальної) логіки, і що хороший мислитель обов'язково прагне до </w:t>
      </w:r>
      <w:r>
        <w:rPr>
          <w:rFonts w:ascii="Times New Roman" w:hAnsi="Times New Roman" w:cs="Times New Roman"/>
          <w:sz w:val="28"/>
          <w:szCs w:val="28"/>
          <w:lang w:val="uk-UA"/>
        </w:rPr>
        <w:t xml:space="preserve">стиля дослідження і оцінки, які є аналітичними, абстрактними, універсальними і об'єктивними.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Ця модель мислення настільки вкоренилася в загальноприйняту академічну мудрість, що багато викладачів приймають її як канонічну. Такі принципи збігаються зі зрост</w:t>
      </w:r>
      <w:r>
        <w:rPr>
          <w:rFonts w:ascii="Times New Roman" w:hAnsi="Times New Roman" w:cs="Times New Roman"/>
          <w:sz w:val="28"/>
          <w:szCs w:val="28"/>
          <w:lang w:val="uk-UA"/>
        </w:rPr>
        <w:t>аючою залежністю від кількісного розуміння світу. У «другу хвилю»критичного мислення автори свідомо відійшли від логоцентричного режиму критичного мислення, характерного для «першої хвилі ». Хоча багато вчених стали дотримуватися менш ексклюзивного погляду</w:t>
      </w:r>
      <w:r>
        <w:rPr>
          <w:rFonts w:ascii="Times New Roman" w:hAnsi="Times New Roman" w:cs="Times New Roman"/>
          <w:sz w:val="28"/>
          <w:szCs w:val="28"/>
          <w:lang w:val="uk-UA"/>
        </w:rPr>
        <w:t xml:space="preserve"> на те, що становить критичне мислення, раціональність і логіка, які широко визнаються в якості основних засад критичного мислення. Уолтерс стверджує, що винятковий логіцизм в сенсі першої хвилі заснований на «необґрунтованому припущенні, що гарне мислення</w:t>
      </w:r>
      <w:r>
        <w:rPr>
          <w:rFonts w:ascii="Times New Roman" w:hAnsi="Times New Roman" w:cs="Times New Roman"/>
          <w:sz w:val="28"/>
          <w:szCs w:val="28"/>
          <w:lang w:val="uk-UA"/>
        </w:rPr>
        <w:t xml:space="preserve"> зводиться до логічного мислення». </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Усвідомлення це відносне поняття. Наприклад, тварини частково можуть усвідомлювати, підсвідомо усвідомлювати або зовсім не усвідомлювати. Усвідомлення може бути направлено на внутрішній стан, таке як інтуїція або чуттєве</w:t>
      </w:r>
      <w:r>
        <w:rPr>
          <w:rFonts w:ascii="Times New Roman" w:hAnsi="Times New Roman" w:cs="Times New Roman"/>
          <w:sz w:val="28"/>
          <w:szCs w:val="28"/>
          <w:lang w:val="uk-UA"/>
        </w:rPr>
        <w:t xml:space="preserve"> сприйняття зовнішніх подій. Одним із перших вивчати усвідомлення почав Р. Декарт. Під мисленням він розумів все те, що здійснюється усвідомлено. Для його усвідомлення – це критерій відмінності психічних процесів від не психічних, фізіологічних та тілесних</w:t>
      </w:r>
      <w:r>
        <w:rPr>
          <w:rFonts w:ascii="Times New Roman" w:hAnsi="Times New Roman" w:cs="Times New Roman"/>
          <w:sz w:val="28"/>
          <w:szCs w:val="28"/>
          <w:lang w:val="uk-UA"/>
        </w:rPr>
        <w:t>. Разом з тим Декарт намітив шлях емпіричного вивчення психічних процесів – шлях безпосередньої інтроспекції, пізніше реалізований засновником експериментальної психології В. Вундтом.</w:t>
      </w:r>
    </w:p>
    <w:p w:rsidR="008C1569" w:rsidRDefault="00CD53EB">
      <w:pPr>
        <w:spacing w:after="0" w:line="360" w:lineRule="auto"/>
        <w:ind w:firstLine="709"/>
        <w:jc w:val="both"/>
      </w:pPr>
      <w:r>
        <w:rPr>
          <w:rFonts w:ascii="Times New Roman" w:hAnsi="Times New Roman" w:cs="Times New Roman"/>
          <w:sz w:val="28"/>
          <w:szCs w:val="28"/>
          <w:lang w:val="uk-UA"/>
        </w:rPr>
        <w:t>Одним з критеріїв усвідомлення є узгодженість внутрішнього і зовнішнього</w:t>
      </w:r>
      <w:r>
        <w:rPr>
          <w:rFonts w:ascii="Times New Roman" w:hAnsi="Times New Roman" w:cs="Times New Roman"/>
          <w:sz w:val="28"/>
          <w:szCs w:val="28"/>
          <w:lang w:val="uk-UA"/>
        </w:rPr>
        <w:t>, узгодженість думок, відчуттів та дій. Коли людина стає просто свідком своїх всіх своїх дій, внутрішніх станів та думок. Стан спостерігача без оцінок та суджень, коли ми можемо побачити,  як з’являється думка, як вона викликає певні відчуття і як далі від</w:t>
      </w:r>
      <w:r>
        <w:rPr>
          <w:rFonts w:ascii="Times New Roman" w:hAnsi="Times New Roman" w:cs="Times New Roman"/>
          <w:sz w:val="28"/>
          <w:szCs w:val="28"/>
          <w:lang w:val="uk-UA"/>
        </w:rPr>
        <w:t>бувається дія. Людина «бачить» (розуміє на всіх трьох рівнях - ментальному, фізичному та емоційному) свої шаблони поведінки, стереотипні реакції, те, що спочатку стає звичкою, а потім і характером. Зі сторони спостерігає за тим, що відбувається у внутрішнь</w:t>
      </w:r>
      <w:r>
        <w:rPr>
          <w:rFonts w:ascii="Times New Roman" w:hAnsi="Times New Roman" w:cs="Times New Roman"/>
          <w:sz w:val="28"/>
          <w:szCs w:val="28"/>
          <w:lang w:val="uk-UA"/>
        </w:rPr>
        <w:t>ому світі думок, почуттів та відчуттів, за всіма виставами, які виникають у розумі. Усвідомлювати себе – бачити свою особистість такою, яка вона є. І навіть це уже починає змінювати вашу особистість. Тому що коли ви спостерігаєте, ви вже можете змінювати т</w:t>
      </w:r>
      <w:r>
        <w:rPr>
          <w:rFonts w:ascii="Times New Roman" w:hAnsi="Times New Roman" w:cs="Times New Roman"/>
          <w:sz w:val="28"/>
          <w:szCs w:val="28"/>
          <w:lang w:val="uk-UA"/>
        </w:rPr>
        <w:t xml:space="preserve">е, за чим ви спостерігаєте (Додаток 1). </w:t>
      </w:r>
    </w:p>
    <w:p w:rsidR="008C1569" w:rsidRDefault="00CD53EB">
      <w:pPr>
        <w:spacing w:after="0" w:line="360" w:lineRule="auto"/>
        <w:ind w:firstLine="709"/>
        <w:jc w:val="both"/>
      </w:pPr>
      <w:r>
        <w:rPr>
          <w:rFonts w:ascii="Times New Roman" w:hAnsi="Times New Roman" w:cs="Times New Roman"/>
          <w:sz w:val="28"/>
          <w:szCs w:val="28"/>
          <w:lang w:val="uk-UA"/>
        </w:rPr>
        <w:t>Ще можна сказати, що усвідомлення – це наче поворот уваги всередину себе. Ви починаєте бачити себе, свої уявлення про себе, і бачите, що говорите одне, а відбувається насправді зовсім інше. Ви бачите, що ваші методи</w:t>
      </w:r>
      <w:r>
        <w:rPr>
          <w:rFonts w:ascii="Times New Roman" w:hAnsi="Times New Roman" w:cs="Times New Roman"/>
          <w:sz w:val="28"/>
          <w:szCs w:val="28"/>
          <w:lang w:val="uk-UA"/>
        </w:rPr>
        <w:t xml:space="preserve">, реакції і стереотипи не працюють так, як ви хочете. Ви бачите те, що ви робите і до чого це приводить. Ваше життя починає змінюватись без додаткових зусиль. Ви докладаєте тільки одне зусилля - неупереджене, без ототожнене спостереження. </w:t>
      </w:r>
    </w:p>
    <w:p w:rsidR="008C1569" w:rsidRDefault="00CD53EB">
      <w:pPr>
        <w:spacing w:after="0" w:line="360" w:lineRule="auto"/>
        <w:ind w:firstLine="709"/>
        <w:jc w:val="both"/>
      </w:pPr>
      <w:r>
        <w:rPr>
          <w:rFonts w:ascii="Times New Roman" w:hAnsi="Times New Roman" w:cs="Times New Roman"/>
          <w:sz w:val="28"/>
          <w:szCs w:val="28"/>
          <w:lang w:val="uk-UA"/>
        </w:rPr>
        <w:t>Філософи-мислите</w:t>
      </w:r>
      <w:r>
        <w:rPr>
          <w:rFonts w:ascii="Times New Roman" w:hAnsi="Times New Roman" w:cs="Times New Roman"/>
          <w:sz w:val="28"/>
          <w:szCs w:val="28"/>
          <w:lang w:val="uk-UA"/>
        </w:rPr>
        <w:t>лі виділили двадцять п’ять ефективних стратегій, які допоможуть розвивати критичне мислення у будь якій сфері життя. Ми представимо найголовніші, на нашу думку.</w:t>
      </w:r>
    </w:p>
    <w:p w:rsidR="008C1569" w:rsidRDefault="00CD53EB">
      <w:pPr>
        <w:spacing w:after="0" w:line="360" w:lineRule="auto"/>
        <w:ind w:firstLine="709"/>
        <w:jc w:val="both"/>
      </w:pPr>
      <w:r>
        <w:rPr>
          <w:rFonts w:ascii="Times New Roman" w:hAnsi="Times New Roman" w:cs="Times New Roman"/>
          <w:sz w:val="28"/>
          <w:szCs w:val="28"/>
          <w:lang w:val="uk-UA"/>
        </w:rPr>
        <w:t xml:space="preserve">1. </w:t>
      </w:r>
      <w:r>
        <w:rPr>
          <w:rFonts w:ascii="Times New Roman" w:hAnsi="Times New Roman" w:cs="Times New Roman"/>
          <w:b/>
          <w:i/>
          <w:sz w:val="28"/>
          <w:szCs w:val="28"/>
          <w:lang w:val="uk-UA"/>
        </w:rPr>
        <w:t xml:space="preserve">Думаємо самостійно. </w:t>
      </w:r>
      <w:r>
        <w:rPr>
          <w:rFonts w:ascii="Times New Roman" w:hAnsi="Times New Roman" w:cs="Times New Roman"/>
          <w:sz w:val="28"/>
          <w:szCs w:val="28"/>
          <w:lang w:val="uk-UA"/>
        </w:rPr>
        <w:t>Критичне мислення - це автономне мислення, мислення для себе. Багато з н</w:t>
      </w:r>
      <w:r>
        <w:rPr>
          <w:rFonts w:ascii="Times New Roman" w:hAnsi="Times New Roman" w:cs="Times New Roman"/>
          <w:sz w:val="28"/>
          <w:szCs w:val="28"/>
          <w:lang w:val="uk-UA"/>
        </w:rPr>
        <w:t>аших переконань набуваються в ранньому віці, коли ми маємо сильну тенденцію формувати переконання нераціонально (тому що ми хочемо вірити, бо ми нагороджені цим). Критичні мислителі використовують критичні навички та уявлення щоб виявляти та викорінювати п</w:t>
      </w:r>
      <w:r>
        <w:rPr>
          <w:rFonts w:ascii="Times New Roman" w:hAnsi="Times New Roman" w:cs="Times New Roman"/>
          <w:sz w:val="28"/>
          <w:szCs w:val="28"/>
          <w:lang w:val="uk-UA"/>
        </w:rPr>
        <w:t>ереконання, на які вони не можуть раціонально прийняти. Формулюючи нові переконання, критичні мислителі не пасивно сприймають переконання інших; скоріше, вони самі аналізують проблеми, відкидають невиправдані повноваження. Вони вдумливо формують принципи м</w:t>
      </w:r>
      <w:r>
        <w:rPr>
          <w:rFonts w:ascii="Times New Roman" w:hAnsi="Times New Roman" w:cs="Times New Roman"/>
          <w:sz w:val="28"/>
          <w:szCs w:val="28"/>
          <w:lang w:val="uk-UA"/>
        </w:rPr>
        <w:t xml:space="preserve">ислення та дії; вони не бездумно приймають. Вони не сприймають переконання як правду чи неправду. Ними не легко маніпулювати. </w:t>
      </w:r>
    </w:p>
    <w:p w:rsidR="008C1569" w:rsidRDefault="00CD53EB">
      <w:pPr>
        <w:spacing w:after="0" w:line="360" w:lineRule="auto"/>
        <w:ind w:firstLine="709"/>
        <w:jc w:val="both"/>
      </w:pPr>
      <w:r>
        <w:rPr>
          <w:rFonts w:ascii="Times New Roman" w:hAnsi="Times New Roman" w:cs="Times New Roman"/>
          <w:sz w:val="28"/>
          <w:szCs w:val="28"/>
          <w:lang w:val="uk-UA"/>
        </w:rPr>
        <w:t>Незалежні мислителі прагнуть включити всі відомі релевантні знання та розуміння їхньої думки та поведінки. Вони прагнуть самостій</w:t>
      </w:r>
      <w:r>
        <w:rPr>
          <w:rFonts w:ascii="Times New Roman" w:hAnsi="Times New Roman" w:cs="Times New Roman"/>
          <w:sz w:val="28"/>
          <w:szCs w:val="28"/>
          <w:lang w:val="uk-UA"/>
        </w:rPr>
        <w:t xml:space="preserve">но визначати, коли інформація є важливою, коли застосовувати концепцію, або коли використовувати навичку. </w:t>
      </w:r>
    </w:p>
    <w:p w:rsidR="008C1569" w:rsidRDefault="00CD53EB">
      <w:pPr>
        <w:pStyle w:val="ae"/>
        <w:numPr>
          <w:ilvl w:val="0"/>
          <w:numId w:val="2"/>
        </w:numPr>
        <w:spacing w:after="0" w:line="360" w:lineRule="auto"/>
        <w:ind w:left="0" w:firstLine="709"/>
        <w:jc w:val="both"/>
        <w:rPr>
          <w:lang w:val="uk-UA"/>
        </w:rPr>
      </w:pPr>
      <w:r>
        <w:rPr>
          <w:rFonts w:ascii="Times New Roman" w:hAnsi="Times New Roman" w:cs="Times New Roman"/>
          <w:b/>
          <w:i/>
          <w:sz w:val="28"/>
          <w:szCs w:val="28"/>
          <w:lang w:val="uk-UA"/>
        </w:rPr>
        <w:t>В полі зору егоцентризм та соціоцентризм</w:t>
      </w:r>
      <w:r>
        <w:rPr>
          <w:rFonts w:ascii="Times New Roman" w:hAnsi="Times New Roman" w:cs="Times New Roman"/>
          <w:sz w:val="28"/>
          <w:szCs w:val="28"/>
          <w:lang w:val="uk-UA"/>
        </w:rPr>
        <w:t>. Егоцентричність – це злиття безпосереднього сприйняття з реальністю. Це проявляється як нездатність або неб</w:t>
      </w:r>
      <w:r>
        <w:rPr>
          <w:rFonts w:ascii="Times New Roman" w:hAnsi="Times New Roman" w:cs="Times New Roman"/>
          <w:sz w:val="28"/>
          <w:szCs w:val="28"/>
          <w:lang w:val="uk-UA"/>
        </w:rPr>
        <w:t>ажання враховувати чужі точки зору бачити і приймати ідеї чи факти, які суперечать задоволенню бажання. В крайньому випадку для нього характерна потреба мати рацію у всьому, відсутність інтересу до послідовності та чіткості, «все» або «нічого» ставлення ("</w:t>
      </w:r>
      <w:r>
        <w:rPr>
          <w:rFonts w:ascii="Times New Roman" w:hAnsi="Times New Roman" w:cs="Times New Roman"/>
          <w:sz w:val="28"/>
          <w:szCs w:val="28"/>
          <w:lang w:val="uk-UA"/>
        </w:rPr>
        <w:t xml:space="preserve">Я на 100% правий; ти на 100% помиляєшся"), а також відсутність самосвідомості власних процесів мислення. Егоцентрична особистість більше стурбована появою правди, справедливості та справедливості. </w:t>
      </w:r>
    </w:p>
    <w:p w:rsidR="008C1569" w:rsidRDefault="00CD53EB">
      <w:pPr>
        <w:pStyle w:val="ae"/>
        <w:spacing w:after="0" w:line="360" w:lineRule="auto"/>
        <w:ind w:left="0" w:firstLine="709"/>
        <w:jc w:val="both"/>
        <w:rPr>
          <w:lang w:val="uk-UA"/>
        </w:rPr>
      </w:pPr>
      <w:r>
        <w:rPr>
          <w:rFonts w:ascii="Times New Roman" w:hAnsi="Times New Roman" w:cs="Times New Roman"/>
          <w:sz w:val="28"/>
          <w:szCs w:val="28"/>
          <w:lang w:val="uk-UA"/>
        </w:rPr>
        <w:t>Егоцентризм – це протилежність критичній думці. У міру соц</w:t>
      </w:r>
      <w:r>
        <w:rPr>
          <w:rFonts w:ascii="Times New Roman" w:hAnsi="Times New Roman" w:cs="Times New Roman"/>
          <w:sz w:val="28"/>
          <w:szCs w:val="28"/>
          <w:lang w:val="uk-UA"/>
        </w:rPr>
        <w:t xml:space="preserve">іалізації людей егоцентризм частково переростає в соціоцентризм. Егоцентрична ідентифікація поширюється на групи. Особистість йде від "я правий!" до "Ми праві!" Іншими словами, люди часто можуть найкраще задовольнити свої егоцентричні бажання через групу. </w:t>
      </w:r>
    </w:p>
    <w:p w:rsidR="008C1569" w:rsidRDefault="00CD53EB">
      <w:pPr>
        <w:pStyle w:val="ae"/>
        <w:spacing w:after="0" w:line="360" w:lineRule="auto"/>
        <w:ind w:left="0" w:firstLine="709"/>
        <w:jc w:val="both"/>
        <w:rPr>
          <w:lang w:val="uk-UA"/>
        </w:rPr>
      </w:pPr>
      <w:r>
        <w:rPr>
          <w:rFonts w:ascii="Times New Roman" w:hAnsi="Times New Roman" w:cs="Times New Roman"/>
          <w:sz w:val="28"/>
          <w:szCs w:val="28"/>
          <w:lang w:val="uk-UA"/>
        </w:rPr>
        <w:t>Групове мислення - це результат егоцентричної прихильності до групи. Це можна побачити в дітях та дорослих: Мій тато кращий за твого тата! Моя школа (релігія, країна, раса тощо) краща за вашу. Якщо егоцентризм і соціоцентризм є хворобами, самосвідомість є</w:t>
      </w:r>
      <w:r>
        <w:rPr>
          <w:rFonts w:ascii="Times New Roman" w:hAnsi="Times New Roman" w:cs="Times New Roman"/>
          <w:sz w:val="28"/>
          <w:szCs w:val="28"/>
          <w:lang w:val="uk-UA"/>
        </w:rPr>
        <w:t xml:space="preserve"> ліками. Коли їх власні егоцентричні зобов'язання не підтримуються, небагато людей приймають чужі егоцентричні міркування. Нашу віру у власну правоту легше підтримувати, оскільки ми пригнічуємо її вадами нашого мислення. Ми автоматично приховуємо свою егоц</w:t>
      </w:r>
      <w:r>
        <w:rPr>
          <w:rFonts w:ascii="Times New Roman" w:hAnsi="Times New Roman" w:cs="Times New Roman"/>
          <w:sz w:val="28"/>
          <w:szCs w:val="28"/>
          <w:lang w:val="uk-UA"/>
        </w:rPr>
        <w:t>ентризм від себе. Ми не помічаємо, коли наша поведінка суперечить нашому уявленню про себе. Ми заперечуємо або спеціально «забуваємо» факти, несумісні з нашими висновками. Ми неправильно розуміємо або спотворюємо те, що говорять інші.</w:t>
      </w:r>
    </w:p>
    <w:p w:rsidR="008C1569" w:rsidRDefault="00CD53EB">
      <w:pPr>
        <w:pStyle w:val="ae"/>
        <w:spacing w:after="0" w:line="360" w:lineRule="auto"/>
        <w:ind w:left="0" w:firstLine="709"/>
        <w:jc w:val="both"/>
      </w:pPr>
      <w:r>
        <w:rPr>
          <w:rFonts w:ascii="Times New Roman" w:hAnsi="Times New Roman" w:cs="Times New Roman"/>
          <w:sz w:val="28"/>
          <w:szCs w:val="28"/>
          <w:lang w:val="uk-UA"/>
        </w:rPr>
        <w:t xml:space="preserve">Тоді рішення полягає </w:t>
      </w:r>
      <w:r>
        <w:rPr>
          <w:rFonts w:ascii="Times New Roman" w:hAnsi="Times New Roman" w:cs="Times New Roman"/>
          <w:sz w:val="28"/>
          <w:szCs w:val="28"/>
          <w:lang w:val="uk-UA"/>
        </w:rPr>
        <w:t xml:space="preserve">у відображенні наших міркувань та поведінки; чітко висловлюйте припущення, критикуйте їх. Коли вони хибні, не висловлюйте. Застосовувати однакові поняття однаковими способами до себе та інших. Розглянути кожен відповідний факт і зробити висновки узгоджені </w:t>
      </w:r>
      <w:r>
        <w:rPr>
          <w:rFonts w:ascii="Times New Roman" w:hAnsi="Times New Roman" w:cs="Times New Roman"/>
          <w:sz w:val="28"/>
          <w:szCs w:val="28"/>
          <w:lang w:val="uk-UA"/>
        </w:rPr>
        <w:t xml:space="preserve">з доказами. Ми можемо змінювати егоцентричні тенденції, коли ми бачимо їх такими, якими вони є: ірраціональними та невиправданими. </w:t>
      </w:r>
    </w:p>
    <w:p w:rsidR="008C1569" w:rsidRDefault="00CD53EB">
      <w:pPr>
        <w:pStyle w:val="ae"/>
        <w:numPr>
          <w:ilvl w:val="0"/>
          <w:numId w:val="2"/>
        </w:numPr>
        <w:spacing w:after="0" w:line="360" w:lineRule="auto"/>
        <w:ind w:left="0" w:firstLine="709"/>
        <w:jc w:val="both"/>
      </w:pPr>
      <w:r>
        <w:rPr>
          <w:rFonts w:ascii="Times New Roman" w:hAnsi="Times New Roman" w:cs="Times New Roman"/>
          <w:b/>
          <w:i/>
          <w:sz w:val="28"/>
          <w:szCs w:val="28"/>
          <w:lang w:val="uk-UA"/>
        </w:rPr>
        <w:t xml:space="preserve">Впровадження справедливості. </w:t>
      </w:r>
      <w:r>
        <w:rPr>
          <w:rFonts w:ascii="Times New Roman" w:hAnsi="Times New Roman" w:cs="Times New Roman"/>
          <w:sz w:val="28"/>
          <w:szCs w:val="28"/>
          <w:lang w:val="uk-UA"/>
        </w:rPr>
        <w:t>Щоб критично думати про проблеми, ми повинні врахувати сильні та слабкі сторони протилежних точ</w:t>
      </w:r>
      <w:r>
        <w:rPr>
          <w:rFonts w:ascii="Times New Roman" w:hAnsi="Times New Roman" w:cs="Times New Roman"/>
          <w:sz w:val="28"/>
          <w:szCs w:val="28"/>
          <w:lang w:val="uk-UA"/>
        </w:rPr>
        <w:t>ок зору; образно поставивши себе на місце інших, щоб щиро зрозуміти їх і подолати нашу егоцентричну тенденцію та щоб ототожнювати істину з нашими безпосередніми сприйняттями чи давніми думками чи переконаннями. Ця риса корелює зі здатністю реконструювати т</w:t>
      </w:r>
      <w:r>
        <w:rPr>
          <w:rFonts w:ascii="Times New Roman" w:hAnsi="Times New Roman" w:cs="Times New Roman"/>
          <w:sz w:val="28"/>
          <w:szCs w:val="28"/>
          <w:lang w:val="uk-UA"/>
        </w:rPr>
        <w:t>очки зору та міркування інших. Критичні мислителі усвідомлюють несправедливість і абсурдність суджень про незнайомі ідеї, поки вони їх повністю не зрозуміють. ("Я не знаю, що ви думаєте, але, що б це не було, це неправильно".) Світ містить багато суспільст</w:t>
      </w:r>
      <w:r>
        <w:rPr>
          <w:rFonts w:ascii="Times New Roman" w:hAnsi="Times New Roman" w:cs="Times New Roman"/>
          <w:sz w:val="28"/>
          <w:szCs w:val="28"/>
          <w:lang w:val="uk-UA"/>
        </w:rPr>
        <w:t xml:space="preserve">в і людей з багатьма різними точками зору та способами мислення. Щоб розвиватися як розумним людям, нам потрібно думати в рамках та ідеях різних народів і суспільств. Ми не можемо по-справжньому зрозуміти світ, якщо </w:t>
      </w:r>
      <w:r>
        <w:rPr>
          <w:rFonts w:ascii="Times New Roman" w:hAnsi="Times New Roman" w:cs="Times New Roman"/>
          <w:sz w:val="28"/>
          <w:szCs w:val="28"/>
          <w:highlight w:val="white"/>
          <w:lang w:val="uk-UA"/>
        </w:rPr>
        <w:t>думаємо про це лише з однієї точки зору,</w:t>
      </w:r>
      <w:r>
        <w:rPr>
          <w:rFonts w:ascii="Times New Roman" w:hAnsi="Times New Roman" w:cs="Times New Roman"/>
          <w:sz w:val="28"/>
          <w:szCs w:val="28"/>
          <w:highlight w:val="white"/>
          <w:lang w:val="uk-UA"/>
        </w:rPr>
        <w:t xml:space="preserve"> як північно-американці чи італійці.</w:t>
      </w:r>
    </w:p>
    <w:p w:rsidR="008C1569" w:rsidRPr="00CD53EB" w:rsidRDefault="00CD53EB">
      <w:pPr>
        <w:pStyle w:val="ae"/>
        <w:numPr>
          <w:ilvl w:val="0"/>
          <w:numId w:val="2"/>
        </w:numPr>
        <w:shd w:val="clear" w:color="auto" w:fill="F8F9FA"/>
        <w:spacing w:after="0" w:line="360" w:lineRule="auto"/>
        <w:ind w:left="0" w:firstLine="709"/>
        <w:jc w:val="both"/>
        <w:rPr>
          <w:lang w:val="uk-UA"/>
        </w:rPr>
      </w:pPr>
      <w:r>
        <w:rPr>
          <w:rFonts w:ascii="Times New Roman" w:hAnsi="Times New Roman" w:cs="Times New Roman"/>
          <w:b/>
          <w:i/>
          <w:sz w:val="28"/>
          <w:szCs w:val="28"/>
          <w:highlight w:val="white"/>
          <w:lang w:val="uk-UA"/>
        </w:rPr>
        <w:t>Розвиток інтелектуальної сміливості.</w:t>
      </w:r>
      <w:r>
        <w:rPr>
          <w:rFonts w:ascii="Times New Roman" w:hAnsi="Times New Roman" w:cs="Times New Roman"/>
          <w:sz w:val="28"/>
          <w:szCs w:val="28"/>
          <w:highlight w:val="white"/>
          <w:lang w:val="uk-UA"/>
        </w:rPr>
        <w:t xml:space="preserve"> Щоб мислити самостійно і справедливо, треба відчути потребу зіткнення і попрацювати з непопулярними ідеями, переконаннями чи точками зору. Сміливість зробити це виникає із визнання т</w:t>
      </w:r>
      <w:r>
        <w:rPr>
          <w:rFonts w:ascii="Times New Roman" w:hAnsi="Times New Roman" w:cs="Times New Roman"/>
          <w:sz w:val="28"/>
          <w:szCs w:val="28"/>
          <w:highlight w:val="white"/>
          <w:lang w:val="uk-UA"/>
        </w:rPr>
        <w:t>ого, що ідеї, які вважаються небезпечними чи абсурдними, є іноді раціонально виправдані (повністю або частково) і що висновки або вірування, прищеплені нам, іноді помилкові або оманливі. Щоб визначити для нас, що є що, ми не повинні пасивно і некритично сп</w:t>
      </w:r>
      <w:r>
        <w:rPr>
          <w:rFonts w:ascii="Times New Roman" w:hAnsi="Times New Roman" w:cs="Times New Roman"/>
          <w:sz w:val="28"/>
          <w:szCs w:val="28"/>
          <w:highlight w:val="white"/>
          <w:lang w:val="uk-UA"/>
        </w:rPr>
        <w:t xml:space="preserve">риймати те, чому ми "навчилися". Нам потрібна мужність, щоб визнати правду в деяких ідеях, що вважається небезпечним і абсурдним, а спотворення або хибність деяких ідей міцно тримається в нашій соціальній групі. </w:t>
      </w:r>
    </w:p>
    <w:p w:rsidR="008C1569" w:rsidRDefault="00CD53EB">
      <w:pPr>
        <w:pStyle w:val="a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pPr>
      <w:r>
        <w:rPr>
          <w:rFonts w:ascii="Times New Roman" w:hAnsi="Times New Roman" w:cs="Times New Roman"/>
          <w:b/>
          <w:i/>
          <w:sz w:val="28"/>
          <w:szCs w:val="28"/>
          <w:highlight w:val="white"/>
          <w:lang w:val="uk-UA"/>
        </w:rPr>
        <w:t>Розвиток інтелектуальної наполегливості</w:t>
      </w:r>
      <w:r>
        <w:rPr>
          <w:rFonts w:ascii="Times New Roman" w:hAnsi="Times New Roman" w:cs="Times New Roman"/>
          <w:sz w:val="28"/>
          <w:szCs w:val="28"/>
          <w:highlight w:val="white"/>
          <w:lang w:val="uk-UA"/>
        </w:rPr>
        <w:t>. Стати більш критичним мислителем непросто. Це вимагає часу і зусиль. На все важливе навчання потрібні час і зусилля. Критичні мислителі готові переслідувати інтелектуальні уявлення та істини, незважаючи на труднощі, перешкоди та розчарування. Вони усвідо</w:t>
      </w:r>
      <w:r>
        <w:rPr>
          <w:rFonts w:ascii="Times New Roman" w:hAnsi="Times New Roman" w:cs="Times New Roman"/>
          <w:sz w:val="28"/>
          <w:szCs w:val="28"/>
          <w:highlight w:val="white"/>
          <w:lang w:val="uk-UA"/>
        </w:rPr>
        <w:t xml:space="preserve">млюють необхідність боротьби з розгубленістю та невирішеними питаннями протягом тривалого часу для досягнення глибшого розуміння. Вони визнають, що значні зміни вимагають терпіння та наполегливої ​​праці. Важливі проблеми часто вимагають розширених думок, </w:t>
      </w:r>
      <w:r>
        <w:rPr>
          <w:rFonts w:ascii="Times New Roman" w:hAnsi="Times New Roman" w:cs="Times New Roman"/>
          <w:sz w:val="28"/>
          <w:szCs w:val="28"/>
          <w:highlight w:val="white"/>
          <w:lang w:val="uk-UA"/>
        </w:rPr>
        <w:t>досліджень, боротьби. Розглядаючи новий погляд будьте готові витратити час. Проте люди часто нетерплячі, більшості потрібно пригальмувати і добре подумати. Люди рідко визначають питання або проблеми чітко; поняття часто залишаються розмитими; пов'язані пит</w:t>
      </w:r>
      <w:r>
        <w:rPr>
          <w:rFonts w:ascii="Times New Roman" w:hAnsi="Times New Roman" w:cs="Times New Roman"/>
          <w:sz w:val="28"/>
          <w:szCs w:val="28"/>
          <w:highlight w:val="white"/>
          <w:lang w:val="uk-UA"/>
        </w:rPr>
        <w:t xml:space="preserve">ання не сортуються і т.д. “Я не хочу про це думати. Це занадто складно " або «Ми знаємо що не так, тож давайте просто це виправляти». </w:t>
      </w:r>
    </w:p>
    <w:p w:rsidR="008C1569" w:rsidRDefault="00CD53EB">
      <w:pPr>
        <w:pStyle w:val="ae"/>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pPr>
      <w:r>
        <w:rPr>
          <w:rFonts w:ascii="Times New Roman" w:eastAsia="Times New Roman" w:hAnsi="Times New Roman" w:cs="Times New Roman"/>
          <w:b/>
          <w:i/>
          <w:sz w:val="28"/>
          <w:szCs w:val="28"/>
          <w:highlight w:val="white"/>
          <w:lang w:val="uk-UA"/>
        </w:rPr>
        <w:t>Розвиток віри в розум</w:t>
      </w:r>
      <w:r>
        <w:rPr>
          <w:rFonts w:ascii="Times New Roman" w:eastAsia="Times New Roman" w:hAnsi="Times New Roman" w:cs="Times New Roman"/>
          <w:sz w:val="28"/>
          <w:szCs w:val="28"/>
          <w:highlight w:val="white"/>
          <w:lang w:val="uk-UA"/>
        </w:rPr>
        <w:t>. Раціональна людина визнає силу розуму, цінність дисциплінування мислення відповідно до раціональних стандартів. Практично увесь прогрес у науці та людському знанні свідчить про цю силу. Розвивати цю віру значить побачити, що в кінцевому підсумку власні в</w:t>
      </w:r>
      <w:r>
        <w:rPr>
          <w:rFonts w:ascii="Times New Roman" w:eastAsia="Times New Roman" w:hAnsi="Times New Roman" w:cs="Times New Roman"/>
          <w:sz w:val="28"/>
          <w:szCs w:val="28"/>
          <w:highlight w:val="white"/>
          <w:lang w:val="uk-UA"/>
        </w:rPr>
        <w:t xml:space="preserve">ищі інтереси та інтереси людства будуть найкраще подані, заохочуючи людей приходити до власних висновків у процесі розвитку власних раціональних здібностей. </w:t>
      </w:r>
    </w:p>
    <w:p w:rsidR="008C1569" w:rsidRDefault="00CD53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highlight w:val="white"/>
          <w:lang w:val="uk-UA"/>
        </w:rPr>
      </w:pPr>
      <w:r>
        <w:rPr>
          <w:rFonts w:ascii="Times New Roman" w:eastAsia="Times New Roman" w:hAnsi="Times New Roman" w:cs="Times New Roman"/>
          <w:sz w:val="28"/>
          <w:szCs w:val="28"/>
          <w:highlight w:val="white"/>
          <w:lang w:val="uk-UA"/>
        </w:rPr>
        <w:t>Вірять, що з належним заохоченням і в процесі вдосконалення люди можуть розвивати здатність думати</w:t>
      </w:r>
      <w:r>
        <w:rPr>
          <w:rFonts w:ascii="Times New Roman" w:eastAsia="Times New Roman" w:hAnsi="Times New Roman" w:cs="Times New Roman"/>
          <w:sz w:val="28"/>
          <w:szCs w:val="28"/>
          <w:highlight w:val="white"/>
          <w:lang w:val="uk-UA"/>
        </w:rPr>
        <w:t xml:space="preserve"> самостійно, формуватися розумні точки зору, робити обґрунтовані висновки, думати злагоджено і логічно переконувати один одного розумом і, зрештою, стати розумною людиною, незважаючи на глибоко вкорінені перешкоди в характері людського розуму і в суспільст</w:t>
      </w:r>
      <w:r>
        <w:rPr>
          <w:rFonts w:ascii="Times New Roman" w:eastAsia="Times New Roman" w:hAnsi="Times New Roman" w:cs="Times New Roman"/>
          <w:sz w:val="28"/>
          <w:szCs w:val="28"/>
          <w:highlight w:val="white"/>
          <w:lang w:val="uk-UA"/>
        </w:rPr>
        <w:t>ві. Це відкинути силу та хитрощі як стандартні способи зміни думки іншого. Ця впевненість є важливою для побудови демократії, в якій люди приходять до справжнього правління, а не до існування, котре маніпулюється засобами масової інформації, особливими інт</w:t>
      </w:r>
      <w:r>
        <w:rPr>
          <w:rFonts w:ascii="Times New Roman" w:eastAsia="Times New Roman" w:hAnsi="Times New Roman" w:cs="Times New Roman"/>
          <w:sz w:val="28"/>
          <w:szCs w:val="28"/>
          <w:highlight w:val="white"/>
          <w:lang w:val="uk-UA"/>
        </w:rPr>
        <w:t>ересами або внутрішніми забобонами, страхами та ірраціональністю, які так легко та часто мають тенденцію домінувати над людським розумом.</w:t>
      </w:r>
    </w:p>
    <w:p w:rsidR="008C1569" w:rsidRDefault="008C15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p>
    <w:p w:rsidR="008C1569" w:rsidRDefault="00CD53EB">
      <w:pPr>
        <w:pStyle w:val="ae"/>
        <w:spacing w:line="360" w:lineRule="auto"/>
        <w:ind w:left="1440"/>
        <w:jc w:val="center"/>
        <w:rPr>
          <w:lang w:val="uk-UA"/>
        </w:rPr>
      </w:pPr>
      <w:r>
        <w:rPr>
          <w:rFonts w:ascii="Times New Roman" w:hAnsi="Times New Roman" w:cs="Times New Roman"/>
          <w:b/>
          <w:sz w:val="28"/>
          <w:szCs w:val="28"/>
          <w:highlight w:val="white"/>
          <w:lang w:val="uk-UA"/>
        </w:rPr>
        <w:t>1.3. Властивості та склад крит</w:t>
      </w:r>
      <w:r>
        <w:rPr>
          <w:rFonts w:ascii="Times New Roman" w:hAnsi="Times New Roman" w:cs="Times New Roman"/>
          <w:b/>
          <w:sz w:val="28"/>
          <w:szCs w:val="28"/>
          <w:lang w:val="uk-UA"/>
        </w:rPr>
        <w:t>ичного мислення</w:t>
      </w:r>
    </w:p>
    <w:p w:rsidR="008C1569" w:rsidRDefault="008C1569">
      <w:pPr>
        <w:pStyle w:val="ae"/>
        <w:spacing w:line="360" w:lineRule="auto"/>
        <w:ind w:left="1440"/>
        <w:jc w:val="center"/>
        <w:rPr>
          <w:rFonts w:ascii="Times New Roman" w:hAnsi="Times New Roman" w:cs="Times New Roman"/>
          <w:b/>
          <w:sz w:val="28"/>
          <w:szCs w:val="28"/>
        </w:rPr>
      </w:pPr>
    </w:p>
    <w:p w:rsidR="008C1569" w:rsidRDefault="00CD53EB">
      <w:pPr>
        <w:spacing w:after="0" w:line="360" w:lineRule="auto"/>
        <w:ind w:firstLine="709"/>
        <w:contextualSpacing/>
        <w:jc w:val="both"/>
      </w:pPr>
      <w:r>
        <w:rPr>
          <w:rFonts w:ascii="Times New Roman" w:hAnsi="Times New Roman" w:cs="Times New Roman"/>
          <w:sz w:val="28"/>
          <w:szCs w:val="28"/>
          <w:lang w:val="uk-UA"/>
        </w:rPr>
        <w:t>Важливо знати що світ не таким, яким ми його спостерігаємо. Часто люди</w:t>
      </w:r>
      <w:r>
        <w:rPr>
          <w:rFonts w:ascii="Times New Roman" w:hAnsi="Times New Roman" w:cs="Times New Roman"/>
          <w:sz w:val="28"/>
          <w:szCs w:val="28"/>
          <w:lang w:val="uk-UA"/>
        </w:rPr>
        <w:t xml:space="preserve">на сприймає світ через певне дзеркало, де є відображення нас самих. Також особа приймає ірраціональні рішення, сама того не усвідомлюючи. Наші спогади є яскравим прикладом того. Більшість подій, деталі яких ми згадуємо, просто не відбувалися. </w:t>
      </w:r>
    </w:p>
    <w:p w:rsidR="008C1569" w:rsidRDefault="00CD53EB">
      <w:pPr>
        <w:spacing w:after="0" w:line="360" w:lineRule="auto"/>
        <w:ind w:firstLine="709"/>
        <w:contextualSpacing/>
        <w:jc w:val="both"/>
      </w:pPr>
      <w:r>
        <w:rPr>
          <w:rFonts w:ascii="Times New Roman" w:hAnsi="Times New Roman" w:cs="Times New Roman"/>
          <w:sz w:val="28"/>
          <w:szCs w:val="28"/>
          <w:lang w:val="uk-UA"/>
        </w:rPr>
        <w:t>Варто показа</w:t>
      </w:r>
      <w:r>
        <w:rPr>
          <w:rFonts w:ascii="Times New Roman" w:hAnsi="Times New Roman" w:cs="Times New Roman"/>
          <w:sz w:val="28"/>
          <w:szCs w:val="28"/>
          <w:lang w:val="uk-UA"/>
        </w:rPr>
        <w:t>ти, що є ще певні приклади когнітивних викривлень:</w:t>
      </w:r>
    </w:p>
    <w:p w:rsidR="008C1569" w:rsidRDefault="00CD53EB">
      <w:pPr>
        <w:pStyle w:val="ae"/>
        <w:numPr>
          <w:ilvl w:val="0"/>
          <w:numId w:val="32"/>
        </w:numPr>
        <w:spacing w:after="0" w:line="360" w:lineRule="auto"/>
        <w:ind w:left="0" w:firstLine="709"/>
        <w:jc w:val="both"/>
      </w:pPr>
      <w:r>
        <w:rPr>
          <w:rFonts w:ascii="Times New Roman" w:hAnsi="Times New Roman" w:cs="Times New Roman"/>
          <w:sz w:val="28"/>
          <w:szCs w:val="28"/>
          <w:lang w:val="uk-UA"/>
        </w:rPr>
        <w:t>ефект Барнума – особа вважає точним описом власного характеру загальний перелік рис, яким можна описати будь-кого;</w:t>
      </w:r>
    </w:p>
    <w:p w:rsidR="008C1569" w:rsidRDefault="00CD53EB">
      <w:pPr>
        <w:pStyle w:val="ae"/>
        <w:numPr>
          <w:ilvl w:val="0"/>
          <w:numId w:val="32"/>
        </w:numPr>
        <w:spacing w:after="0" w:line="360" w:lineRule="auto"/>
        <w:ind w:left="0" w:firstLine="709"/>
        <w:jc w:val="both"/>
      </w:pPr>
      <w:r>
        <w:rPr>
          <w:rFonts w:ascii="Times New Roman" w:hAnsi="Times New Roman" w:cs="Times New Roman"/>
          <w:sz w:val="28"/>
          <w:szCs w:val="28"/>
          <w:lang w:val="uk-UA"/>
        </w:rPr>
        <w:t>ефект Пігмаліона – само здійсненні пророцтва, коли трапляється те, у що сам віриш;</w:t>
      </w:r>
    </w:p>
    <w:p w:rsidR="008C1569" w:rsidRDefault="00CD53EB">
      <w:pPr>
        <w:pStyle w:val="ae"/>
        <w:numPr>
          <w:ilvl w:val="0"/>
          <w:numId w:val="32"/>
        </w:numPr>
        <w:spacing w:after="0" w:line="360" w:lineRule="auto"/>
        <w:ind w:left="0" w:firstLine="709"/>
        <w:jc w:val="both"/>
      </w:pPr>
      <w:r>
        <w:rPr>
          <w:rFonts w:ascii="Times New Roman" w:hAnsi="Times New Roman" w:cs="Times New Roman"/>
          <w:spacing w:val="-3"/>
          <w:sz w:val="28"/>
          <w:szCs w:val="28"/>
          <w:shd w:val="clear" w:color="auto" w:fill="FFFFFF"/>
          <w:lang w:val="uk-UA"/>
        </w:rPr>
        <w:t>NIH-син</w:t>
      </w:r>
      <w:r>
        <w:rPr>
          <w:rFonts w:ascii="Times New Roman" w:hAnsi="Times New Roman" w:cs="Times New Roman"/>
          <w:spacing w:val="-3"/>
          <w:sz w:val="28"/>
          <w:szCs w:val="28"/>
          <w:shd w:val="clear" w:color="auto" w:fill="FFFFFF"/>
          <w:lang w:val="uk-UA"/>
        </w:rPr>
        <w:t>дром (від not invented here — «винайдено не нами») – власна праця постає важливішою за будь чию [18].</w:t>
      </w:r>
    </w:p>
    <w:p w:rsidR="008C1569" w:rsidRPr="00CD53EB" w:rsidRDefault="00CD53EB">
      <w:pPr>
        <w:spacing w:after="0" w:line="360" w:lineRule="auto"/>
        <w:ind w:firstLine="709"/>
        <w:contextualSpacing/>
        <w:jc w:val="both"/>
        <w:rPr>
          <w:lang w:val="uk-UA"/>
        </w:rPr>
      </w:pPr>
      <w:r>
        <w:rPr>
          <w:rFonts w:ascii="Times New Roman" w:hAnsi="Times New Roman" w:cs="Times New Roman"/>
          <w:sz w:val="28"/>
          <w:szCs w:val="28"/>
          <w:lang w:val="uk-UA"/>
        </w:rPr>
        <w:t>Принаймні сім взаємозалежних рис розуму потрібно розвивати, якщо ми хочемо, щоб учні оволодіти критичним мисленням. Перелічимо наступні:</w:t>
      </w:r>
    </w:p>
    <w:p w:rsidR="008C1569" w:rsidRPr="00CD53EB" w:rsidRDefault="00CD53EB">
      <w:pPr>
        <w:spacing w:after="0" w:line="360" w:lineRule="auto"/>
        <w:ind w:firstLine="709"/>
        <w:contextualSpacing/>
        <w:jc w:val="both"/>
        <w:rPr>
          <w:lang w:val="uk-UA"/>
        </w:rPr>
      </w:pPr>
      <w:r>
        <w:rPr>
          <w:rFonts w:ascii="Times New Roman" w:hAnsi="Times New Roman" w:cs="Times New Roman"/>
          <w:sz w:val="28"/>
          <w:szCs w:val="28"/>
          <w:lang w:val="uk-UA"/>
        </w:rPr>
        <w:t>а) Інтелектуальна</w:t>
      </w:r>
      <w:r>
        <w:rPr>
          <w:rFonts w:ascii="Times New Roman" w:hAnsi="Times New Roman" w:cs="Times New Roman"/>
          <w:sz w:val="28"/>
          <w:szCs w:val="28"/>
          <w:lang w:val="uk-UA"/>
        </w:rPr>
        <w:t xml:space="preserve"> смиренність: усвідомлення меж власних знань,включаючи чутливість до обставин, в яких перебуває його рідний егоцентризм ймовірно, функціонуватиме самообманливо; чутливість до упередженості та упереджень, та обмеження власної точки зору.</w:t>
      </w:r>
    </w:p>
    <w:p w:rsidR="008C1569" w:rsidRDefault="00CD53EB">
      <w:pPr>
        <w:spacing w:after="0" w:line="360" w:lineRule="auto"/>
        <w:ind w:firstLine="709"/>
        <w:contextualSpacing/>
        <w:jc w:val="both"/>
      </w:pPr>
      <w:r>
        <w:rPr>
          <w:rFonts w:ascii="Times New Roman" w:hAnsi="Times New Roman" w:cs="Times New Roman"/>
          <w:sz w:val="28"/>
          <w:szCs w:val="28"/>
          <w:lang w:val="uk-UA"/>
        </w:rPr>
        <w:t xml:space="preserve">б) Інтелектуальна </w:t>
      </w:r>
      <w:r>
        <w:rPr>
          <w:rFonts w:ascii="Times New Roman" w:hAnsi="Times New Roman" w:cs="Times New Roman"/>
          <w:sz w:val="28"/>
          <w:szCs w:val="28"/>
          <w:lang w:val="uk-UA"/>
        </w:rPr>
        <w:t>мужність: готовність до правдивих оцінок, переконань або точки зору, до яких ми несерйозно прислухались, незалежно від наших сильних негативних реакцій на них.</w:t>
      </w:r>
    </w:p>
    <w:p w:rsidR="008C1569" w:rsidRDefault="00CD53EB">
      <w:pPr>
        <w:spacing w:after="0" w:line="360" w:lineRule="auto"/>
        <w:ind w:firstLine="709"/>
        <w:contextualSpacing/>
        <w:jc w:val="both"/>
      </w:pPr>
      <w:r>
        <w:rPr>
          <w:rFonts w:ascii="Times New Roman" w:hAnsi="Times New Roman" w:cs="Times New Roman"/>
          <w:sz w:val="28"/>
          <w:szCs w:val="28"/>
          <w:lang w:val="uk-UA"/>
        </w:rPr>
        <w:t xml:space="preserve">в) Інтелектуальна емпатія: усвідомлення потреби образно поставити себе на місце інших, щоб щиро </w:t>
      </w:r>
      <w:r>
        <w:rPr>
          <w:rFonts w:ascii="Times New Roman" w:hAnsi="Times New Roman" w:cs="Times New Roman"/>
          <w:sz w:val="28"/>
          <w:szCs w:val="28"/>
          <w:lang w:val="uk-UA"/>
        </w:rPr>
        <w:t>їх зрозуміти.</w:t>
      </w:r>
    </w:p>
    <w:p w:rsidR="008C1569" w:rsidRDefault="00CD53EB">
      <w:pPr>
        <w:spacing w:after="0" w:line="360" w:lineRule="auto"/>
        <w:ind w:firstLine="709"/>
        <w:contextualSpacing/>
        <w:jc w:val="both"/>
      </w:pPr>
      <w:r>
        <w:rPr>
          <w:rFonts w:ascii="Times New Roman" w:hAnsi="Times New Roman" w:cs="Times New Roman"/>
          <w:sz w:val="28"/>
          <w:szCs w:val="28"/>
          <w:lang w:val="uk-UA"/>
        </w:rPr>
        <w:t>г) Інтелектуальна добросовісність (цілісність): визнання необхідності бути справжньою до власного мислення, щоб бути послідовним в інтелектуальних стандартах і щоб дотримуватися власних вимог тих самих суворих стандартів.</w:t>
      </w:r>
    </w:p>
    <w:p w:rsidR="008C1569" w:rsidRDefault="00CD53EB">
      <w:pPr>
        <w:spacing w:after="0" w:line="360" w:lineRule="auto"/>
        <w:ind w:firstLine="709"/>
        <w:contextualSpacing/>
        <w:jc w:val="both"/>
      </w:pPr>
      <w:r>
        <w:rPr>
          <w:rFonts w:ascii="Times New Roman" w:hAnsi="Times New Roman" w:cs="Times New Roman"/>
          <w:sz w:val="28"/>
          <w:szCs w:val="28"/>
          <w:lang w:val="uk-UA"/>
        </w:rPr>
        <w:t>д) Інтелектуальна на</w:t>
      </w:r>
      <w:r>
        <w:rPr>
          <w:rFonts w:ascii="Times New Roman" w:hAnsi="Times New Roman" w:cs="Times New Roman"/>
          <w:sz w:val="28"/>
          <w:szCs w:val="28"/>
          <w:lang w:val="uk-UA"/>
        </w:rPr>
        <w:t>полегливість: готовність шукати інтелектуальні ідеї та істини, незважаючи на труднощі, перешкоди та розчарування.</w:t>
      </w:r>
    </w:p>
    <w:p w:rsidR="008C1569" w:rsidRDefault="00CD53EB">
      <w:pPr>
        <w:spacing w:after="0" w:line="360" w:lineRule="auto"/>
        <w:ind w:firstLine="709"/>
        <w:contextualSpacing/>
        <w:jc w:val="both"/>
      </w:pPr>
      <w:r>
        <w:rPr>
          <w:rFonts w:ascii="Times New Roman" w:hAnsi="Times New Roman" w:cs="Times New Roman"/>
          <w:sz w:val="28"/>
          <w:szCs w:val="28"/>
          <w:lang w:val="uk-UA"/>
        </w:rPr>
        <w:t>е) Віра в розум: впевненість, що в довгостроковій перспективі чиїсь вищі інтереси та інтереси людства в цілому буде найкраще забезпечити більш</w:t>
      </w:r>
      <w:r>
        <w:rPr>
          <w:rFonts w:ascii="Times New Roman" w:hAnsi="Times New Roman" w:cs="Times New Roman"/>
          <w:sz w:val="28"/>
          <w:szCs w:val="28"/>
          <w:lang w:val="uk-UA"/>
        </w:rPr>
        <w:t xml:space="preserve"> вільною грою розуму, заохочуючи людей прийти до своїх висновків шляхом розвитку власних раціональних здібностей.</w:t>
      </w:r>
    </w:p>
    <w:p w:rsidR="008C1569" w:rsidRDefault="00CD53EB">
      <w:pPr>
        <w:spacing w:after="0" w:line="360" w:lineRule="auto"/>
        <w:ind w:firstLine="709"/>
        <w:contextualSpacing/>
        <w:jc w:val="both"/>
      </w:pPr>
      <w:r>
        <w:rPr>
          <w:rFonts w:ascii="Times New Roman" w:hAnsi="Times New Roman" w:cs="Times New Roman"/>
          <w:sz w:val="28"/>
          <w:szCs w:val="28"/>
          <w:lang w:val="uk-UA"/>
        </w:rPr>
        <w:t xml:space="preserve">є) Інтелектуальне почуття справедливості: готовність дотримуватися всіх точок зору і оцінювати їх за тими ж інтелектуальними стандартами, без </w:t>
      </w:r>
      <w:r>
        <w:rPr>
          <w:rFonts w:ascii="Times New Roman" w:hAnsi="Times New Roman" w:cs="Times New Roman"/>
          <w:sz w:val="28"/>
          <w:szCs w:val="28"/>
          <w:lang w:val="uk-UA"/>
        </w:rPr>
        <w:t>посилання на власні почуття чи власні інтереси, або почуттів чи інтересів своїх друзів, громади чи нації [43].</w:t>
      </w:r>
    </w:p>
    <w:p w:rsidR="008C1569" w:rsidRPr="00CD53EB" w:rsidRDefault="00CD53EB">
      <w:pPr>
        <w:spacing w:after="0" w:line="360" w:lineRule="auto"/>
        <w:ind w:firstLine="709"/>
        <w:contextualSpacing/>
        <w:jc w:val="both"/>
        <w:rPr>
          <w:lang w:val="uk-UA"/>
        </w:rPr>
      </w:pPr>
      <w:r>
        <w:rPr>
          <w:rFonts w:ascii="Times New Roman" w:hAnsi="Times New Roman" w:cs="Times New Roman"/>
          <w:sz w:val="28"/>
          <w:szCs w:val="28"/>
          <w:lang w:val="uk-UA"/>
        </w:rPr>
        <w:t xml:space="preserve">Філософи не схильні звертатися до мікро-навичок та макропроцесів мислення з тієї ж точки зору, що і когнітивні психологи. Інтелектуальні навички </w:t>
      </w:r>
      <w:r>
        <w:rPr>
          <w:rFonts w:ascii="Times New Roman" w:hAnsi="Times New Roman" w:cs="Times New Roman"/>
          <w:sz w:val="28"/>
          <w:szCs w:val="28"/>
          <w:lang w:val="uk-UA"/>
        </w:rPr>
        <w:t xml:space="preserve">та процеси вивчаються не з точки зору потреб емпіричного дослідження, але з точки зору досягнення особистого, раціонального контролю. Філософський - це особистісно орієнтований підхід до мислення. </w:t>
      </w:r>
    </w:p>
    <w:p w:rsidR="008C1569" w:rsidRDefault="00CD53EB">
      <w:pPr>
        <w:spacing w:after="0" w:line="360" w:lineRule="auto"/>
        <w:ind w:firstLine="709"/>
        <w:contextualSpacing/>
        <w:jc w:val="both"/>
      </w:pPr>
      <w:r>
        <w:rPr>
          <w:rFonts w:ascii="Times New Roman" w:hAnsi="Times New Roman" w:cs="Times New Roman"/>
          <w:sz w:val="28"/>
          <w:szCs w:val="28"/>
          <w:lang w:val="uk-UA"/>
        </w:rPr>
        <w:t>Мислення - це завжди мислення якоїсь людини, з деякими его</w:t>
      </w:r>
      <w:r>
        <w:rPr>
          <w:rFonts w:ascii="Times New Roman" w:hAnsi="Times New Roman" w:cs="Times New Roman"/>
          <w:sz w:val="28"/>
          <w:szCs w:val="28"/>
          <w:lang w:val="uk-UA"/>
        </w:rPr>
        <w:t>центричними та соціоцентричними тенденціями, з деякими особливими рисами розуму, котрі займаються проблемами певного життя. Потребу зрозуміти власний розум, думку та вчинок неможливо задовольнити інформацією з емпіричних досліджень про аспекти або виміри д</w:t>
      </w:r>
      <w:r>
        <w:rPr>
          <w:rFonts w:ascii="Times New Roman" w:hAnsi="Times New Roman" w:cs="Times New Roman"/>
          <w:sz w:val="28"/>
          <w:szCs w:val="28"/>
          <w:lang w:val="uk-UA"/>
        </w:rPr>
        <w:t>умки. Найголовніше питання у свідомості філософа полягає не в тому, "як я повинен уявляти різні навички та процеси людського розуму, щоб мати можливість провести емпіричне дослідження над ними? ", але" Як я повинен розуміти елементи мислення, щоб мати можл</w:t>
      </w:r>
      <w:r>
        <w:rPr>
          <w:rFonts w:ascii="Times New Roman" w:hAnsi="Times New Roman" w:cs="Times New Roman"/>
          <w:sz w:val="28"/>
          <w:szCs w:val="28"/>
          <w:lang w:val="uk-UA"/>
        </w:rPr>
        <w:t xml:space="preserve">ивість аналізувати, оцінювати та раціонально керувати своїм власне мислення та точно розуміти та оцінювати мислення інших? " </w:t>
      </w:r>
    </w:p>
    <w:p w:rsidR="008C1569" w:rsidRDefault="00CD53EB">
      <w:pPr>
        <w:spacing w:after="0" w:line="360" w:lineRule="auto"/>
        <w:ind w:firstLine="709"/>
        <w:contextualSpacing/>
        <w:jc w:val="both"/>
      </w:pPr>
      <w:r>
        <w:rPr>
          <w:rFonts w:ascii="Times New Roman" w:hAnsi="Times New Roman" w:cs="Times New Roman"/>
          <w:sz w:val="28"/>
          <w:szCs w:val="28"/>
          <w:lang w:val="uk-UA"/>
        </w:rPr>
        <w:t>Філософи розглядають мислення з точки зору потреб мислителя, котрий намагається досягти або рухатися до інтелектуального та мораль</w:t>
      </w:r>
      <w:r>
        <w:rPr>
          <w:rFonts w:ascii="Times New Roman" w:hAnsi="Times New Roman" w:cs="Times New Roman"/>
          <w:sz w:val="28"/>
          <w:szCs w:val="28"/>
          <w:lang w:val="uk-UA"/>
        </w:rPr>
        <w:t xml:space="preserve">ного ідеалу раціональності і справедливості. Інструменти інтелектуального аналізу є результатом філософії 2500 років мислення та роздумів про мислення. </w:t>
      </w:r>
    </w:p>
    <w:p w:rsidR="008C1569" w:rsidRDefault="00CD53EB">
      <w:pPr>
        <w:spacing w:after="0" w:line="360" w:lineRule="auto"/>
        <w:ind w:firstLine="709"/>
        <w:contextualSpacing/>
        <w:jc w:val="both"/>
      </w:pPr>
      <w:r>
        <w:rPr>
          <w:rFonts w:ascii="Times New Roman" w:hAnsi="Times New Roman" w:cs="Times New Roman"/>
          <w:sz w:val="28"/>
          <w:szCs w:val="28"/>
          <w:lang w:val="uk-UA"/>
        </w:rPr>
        <w:t>Оскільки мислення є фундаментальною передбачуваною цінністю для філософії, мікро-навички, які використо</w:t>
      </w:r>
      <w:r>
        <w:rPr>
          <w:rFonts w:ascii="Times New Roman" w:hAnsi="Times New Roman" w:cs="Times New Roman"/>
          <w:sz w:val="28"/>
          <w:szCs w:val="28"/>
          <w:lang w:val="uk-UA"/>
        </w:rPr>
        <w:t xml:space="preserve">вують філософи, це інтелектуальні рухи, які людина постійно робить, незалежно від предмета думок. </w:t>
      </w:r>
    </w:p>
    <w:p w:rsidR="008C1569" w:rsidRDefault="00CD53EB">
      <w:pPr>
        <w:spacing w:after="0" w:line="360" w:lineRule="auto"/>
        <w:ind w:firstLine="709"/>
        <w:contextualSpacing/>
        <w:jc w:val="both"/>
      </w:pPr>
      <w:r>
        <w:rPr>
          <w:rFonts w:ascii="Times New Roman" w:hAnsi="Times New Roman" w:cs="Times New Roman"/>
          <w:sz w:val="28"/>
          <w:szCs w:val="28"/>
          <w:lang w:val="uk-UA"/>
        </w:rPr>
        <w:t>Отже, коли хтось міркує, він міркує про якусь проблему (а отже потребує навички для аналізу та роз'яснення питань і проблеми). Подібним чином, коли хтось мір</w:t>
      </w:r>
      <w:r>
        <w:rPr>
          <w:rFonts w:ascii="Times New Roman" w:hAnsi="Times New Roman" w:cs="Times New Roman"/>
          <w:sz w:val="28"/>
          <w:szCs w:val="28"/>
          <w:lang w:val="uk-UA"/>
        </w:rPr>
        <w:t>кує, він міркує від чиєїсь точки зору або в деяких концептуальних рамках (отже, потрібні навички для аналізу та уточнення тлумачення або інтерпретаційної рамки.) Нарешті, всякий раз, коли хтось міркує, він, в силу своїх висновків, приходить до деяких висно</w:t>
      </w:r>
      <w:r>
        <w:rPr>
          <w:rFonts w:ascii="Times New Roman" w:hAnsi="Times New Roman" w:cs="Times New Roman"/>
          <w:sz w:val="28"/>
          <w:szCs w:val="28"/>
          <w:lang w:val="uk-UA"/>
        </w:rPr>
        <w:t>вків з деяких вірувань чи передумов, які, в свою чергу, базуються на деяких припущеннях (отже, потрібні навички для аналізу, уточнення та оцінки, вірування, судження, умовиводи, наслідки та припущення.) Віртуально для будь-яких міркувань потрібні різномані</w:t>
      </w:r>
      <w:r>
        <w:rPr>
          <w:rFonts w:ascii="Times New Roman" w:hAnsi="Times New Roman" w:cs="Times New Roman"/>
          <w:sz w:val="28"/>
          <w:szCs w:val="28"/>
          <w:lang w:val="uk-UA"/>
        </w:rPr>
        <w:t xml:space="preserve">тні взаємопов’язані процеси та навички.   </w:t>
      </w:r>
    </w:p>
    <w:p w:rsidR="008C1569" w:rsidRDefault="00CD53EB">
      <w:pPr>
        <w:spacing w:after="0" w:line="360" w:lineRule="auto"/>
        <w:ind w:firstLine="709"/>
        <w:contextualSpacing/>
        <w:jc w:val="both"/>
      </w:pPr>
      <w:r>
        <w:rPr>
          <w:rFonts w:ascii="Times New Roman" w:hAnsi="Times New Roman" w:cs="Times New Roman"/>
          <w:sz w:val="28"/>
          <w:szCs w:val="28"/>
          <w:lang w:val="uk-UA"/>
        </w:rPr>
        <w:t>Отже, з філософської точки зору, основним питанням є не те, чи особа вирішує проблеми або приймає рішення або бере участь у науковому дослідженні чи точно формує поняття або осмислює, складаючи чи аргументуючи, то</w:t>
      </w:r>
      <w:r>
        <w:rPr>
          <w:rFonts w:ascii="Times New Roman" w:hAnsi="Times New Roman" w:cs="Times New Roman"/>
          <w:sz w:val="28"/>
          <w:szCs w:val="28"/>
          <w:lang w:val="uk-UA"/>
        </w:rPr>
        <w:t xml:space="preserve">му що зазвичай це робить більшість або всі у кожному випадку. Вирішення проблем, прийняття рішень, формування концепцій, осмислення, складання та аргументування є в якомусь сенсі загальними для всіх міркувань.  </w:t>
      </w:r>
    </w:p>
    <w:p w:rsidR="008C1569" w:rsidRPr="00CD53EB" w:rsidRDefault="00CD53EB">
      <w:pPr>
        <w:spacing w:after="0" w:line="360" w:lineRule="auto"/>
        <w:ind w:firstLine="709"/>
        <w:contextualSpacing/>
        <w:jc w:val="both"/>
        <w:rPr>
          <w:lang w:val="uk-UA"/>
        </w:rPr>
      </w:pPr>
      <w:r>
        <w:rPr>
          <w:rFonts w:ascii="Times New Roman" w:hAnsi="Times New Roman" w:cs="Times New Roman"/>
          <w:sz w:val="28"/>
          <w:szCs w:val="28"/>
          <w:lang w:val="uk-UA"/>
        </w:rPr>
        <w:t>Критичне мислення має такі властивості: усві</w:t>
      </w:r>
      <w:r>
        <w:rPr>
          <w:rFonts w:ascii="Times New Roman" w:hAnsi="Times New Roman" w:cs="Times New Roman"/>
          <w:sz w:val="28"/>
          <w:szCs w:val="28"/>
          <w:lang w:val="uk-UA"/>
        </w:rPr>
        <w:t xml:space="preserve">домленість, самостійність, рефлексивність, цілеспрямованість, обґрунтованість, контрольованість та самоорганізованість. Варто охарактеризувати кожну властивість та описати їхні основні функції. </w:t>
      </w:r>
    </w:p>
    <w:p w:rsidR="008C1569" w:rsidRDefault="00CD53EB">
      <w:pPr>
        <w:spacing w:after="0" w:line="360" w:lineRule="auto"/>
        <w:ind w:firstLine="709"/>
        <w:contextualSpacing/>
        <w:jc w:val="both"/>
      </w:pPr>
      <w:r>
        <w:rPr>
          <w:rFonts w:ascii="Times New Roman" w:hAnsi="Times New Roman" w:cs="Times New Roman"/>
          <w:i/>
          <w:sz w:val="28"/>
          <w:szCs w:val="28"/>
          <w:lang w:val="uk-UA"/>
        </w:rPr>
        <w:t>Усвідомленість</w:t>
      </w:r>
      <w:r>
        <w:rPr>
          <w:rFonts w:ascii="Times New Roman" w:hAnsi="Times New Roman" w:cs="Times New Roman"/>
          <w:sz w:val="28"/>
          <w:szCs w:val="28"/>
          <w:lang w:val="uk-UA"/>
        </w:rPr>
        <w:t xml:space="preserve"> це системотвірна властивість, тому що основною</w:t>
      </w:r>
      <w:r>
        <w:rPr>
          <w:rFonts w:ascii="Times New Roman" w:hAnsi="Times New Roman" w:cs="Times New Roman"/>
          <w:sz w:val="28"/>
          <w:szCs w:val="28"/>
          <w:lang w:val="uk-UA"/>
        </w:rPr>
        <w:t xml:space="preserve"> рисою критичного мислення є усвідомлення своїх розумових дій та підвищена до них увага. Усвідомленість дозволяє виконання інших властивостей критичного мислення, котрі базуються на ній. </w:t>
      </w:r>
      <w:r>
        <w:rPr>
          <w:rFonts w:ascii="Times New Roman" w:hAnsi="Times New Roman" w:cs="Times New Roman"/>
          <w:sz w:val="28"/>
          <w:szCs w:val="28"/>
          <w:lang w:val="uk-UA"/>
        </w:rPr>
        <w:t>Ф. Михайлов</w:t>
      </w:r>
      <w:r>
        <w:rPr>
          <w:rFonts w:ascii="Times New Roman" w:hAnsi="Times New Roman" w:cs="Times New Roman"/>
          <w:sz w:val="28"/>
          <w:szCs w:val="28"/>
          <w:lang w:val="uk-UA"/>
        </w:rPr>
        <w:t xml:space="preserve"> зазначав, що усвідомлення це постійний рух та пошуки нови</w:t>
      </w:r>
      <w:r>
        <w:rPr>
          <w:rFonts w:ascii="Times New Roman" w:hAnsi="Times New Roman" w:cs="Times New Roman"/>
          <w:sz w:val="28"/>
          <w:szCs w:val="28"/>
          <w:lang w:val="uk-UA"/>
        </w:rPr>
        <w:t>х проблем, вихід за межі уявлень, котрі сформувалися. Усвідомлення необхідності це усвідомлення проблеми, суперечності, яка лежить в основі проблеми. Необхідно шукати спосіб її розв’язання або зміну обставин, котрі вирішать суперечність. Це означає побачит</w:t>
      </w:r>
      <w:r>
        <w:rPr>
          <w:rFonts w:ascii="Times New Roman" w:hAnsi="Times New Roman" w:cs="Times New Roman"/>
          <w:sz w:val="28"/>
          <w:szCs w:val="28"/>
          <w:lang w:val="uk-UA"/>
        </w:rPr>
        <w:t>и майбутнє з нової перспективи та створити мету у своїх діях.</w:t>
      </w:r>
    </w:p>
    <w:p w:rsidR="008C1569" w:rsidRPr="00CD53EB" w:rsidRDefault="00CD53EB">
      <w:pPr>
        <w:spacing w:after="0" w:line="360" w:lineRule="auto"/>
        <w:ind w:firstLine="709"/>
        <w:contextualSpacing/>
        <w:jc w:val="both"/>
        <w:rPr>
          <w:lang w:val="uk-UA"/>
        </w:rPr>
      </w:pPr>
      <w:r>
        <w:rPr>
          <w:rFonts w:ascii="Times New Roman" w:hAnsi="Times New Roman" w:cs="Times New Roman"/>
          <w:i/>
          <w:sz w:val="28"/>
          <w:szCs w:val="28"/>
          <w:lang w:val="uk-UA"/>
        </w:rPr>
        <w:t>Усвідомленість</w:t>
      </w:r>
      <w:r>
        <w:rPr>
          <w:rFonts w:ascii="Times New Roman" w:hAnsi="Times New Roman" w:cs="Times New Roman"/>
          <w:sz w:val="28"/>
          <w:szCs w:val="28"/>
          <w:lang w:val="uk-UA"/>
        </w:rPr>
        <w:t xml:space="preserve"> дозволяє бути людині вільною, котра зможе створювати майбутнє у необхідній діяльності, що називатиметься ідеальною метою. Усвідомлення це початок мислення, самостійності, творчих </w:t>
      </w:r>
      <w:r>
        <w:rPr>
          <w:rFonts w:ascii="Times New Roman" w:hAnsi="Times New Roman" w:cs="Times New Roman"/>
          <w:sz w:val="28"/>
          <w:szCs w:val="28"/>
          <w:lang w:val="uk-UA"/>
        </w:rPr>
        <w:t xml:space="preserve">аспектів, та врешті-решт свободи. Життя обмеженої особи повністю підкорене обставинам, а необмежена людина усвідомлює важливість планомірної зміни обставин, власних способів діяльності, власних умінь та навичок, потреб, здібностей  - власна трансформація. </w:t>
      </w:r>
      <w:r>
        <w:rPr>
          <w:rFonts w:ascii="Times New Roman" w:hAnsi="Times New Roman" w:cs="Times New Roman"/>
          <w:sz w:val="28"/>
          <w:szCs w:val="28"/>
          <w:lang w:val="uk-UA"/>
        </w:rPr>
        <w:t>Отже, усвідомлення веде до рефлективності, контролю та самоорганізованості. Воно створює фундамент критичного мислення, простежує зв’язки та основи знань, як їх отримують. Основою усвідомленості можна вважати методологічні знання [34].</w:t>
      </w:r>
    </w:p>
    <w:p w:rsidR="008C1569" w:rsidRDefault="00CD53EB">
      <w:pPr>
        <w:spacing w:after="0" w:line="360" w:lineRule="auto"/>
        <w:ind w:firstLine="709"/>
        <w:contextualSpacing/>
        <w:jc w:val="both"/>
      </w:pPr>
      <w:r>
        <w:rPr>
          <w:rFonts w:ascii="Times New Roman" w:hAnsi="Times New Roman" w:cs="Times New Roman"/>
          <w:sz w:val="28"/>
          <w:szCs w:val="28"/>
          <w:lang w:val="uk-UA"/>
        </w:rPr>
        <w:t>Усвідомленість прояв</w:t>
      </w:r>
      <w:r>
        <w:rPr>
          <w:rFonts w:ascii="Times New Roman" w:hAnsi="Times New Roman" w:cs="Times New Roman"/>
          <w:sz w:val="28"/>
          <w:szCs w:val="28"/>
          <w:lang w:val="uk-UA"/>
        </w:rPr>
        <w:t xml:space="preserve">ляється в наступних положеннях: </w:t>
      </w:r>
    </w:p>
    <w:p w:rsidR="008C1569" w:rsidRDefault="00CD53EB">
      <w:pPr>
        <w:pStyle w:val="ae"/>
        <w:numPr>
          <w:ilvl w:val="0"/>
          <w:numId w:val="4"/>
        </w:numPr>
        <w:spacing w:after="0" w:line="360" w:lineRule="auto"/>
        <w:ind w:left="0" w:firstLine="709"/>
        <w:jc w:val="both"/>
      </w:pPr>
      <w:r>
        <w:rPr>
          <w:rFonts w:ascii="Times New Roman" w:hAnsi="Times New Roman" w:cs="Times New Roman"/>
          <w:sz w:val="28"/>
          <w:szCs w:val="28"/>
          <w:lang w:val="uk-UA"/>
        </w:rPr>
        <w:t>розуміння характеру зв’язків між знаннями;</w:t>
      </w:r>
    </w:p>
    <w:p w:rsidR="008C1569" w:rsidRDefault="00CD53EB">
      <w:pPr>
        <w:pStyle w:val="ae"/>
        <w:numPr>
          <w:ilvl w:val="0"/>
          <w:numId w:val="4"/>
        </w:numPr>
        <w:spacing w:after="0" w:line="360" w:lineRule="auto"/>
        <w:ind w:left="0" w:firstLine="709"/>
        <w:jc w:val="both"/>
      </w:pPr>
      <w:r>
        <w:rPr>
          <w:rFonts w:ascii="Times New Roman" w:hAnsi="Times New Roman" w:cs="Times New Roman"/>
          <w:sz w:val="28"/>
          <w:szCs w:val="28"/>
          <w:lang w:val="uk-UA"/>
        </w:rPr>
        <w:t>розрізнення голових та другорядних зв’язків;</w:t>
      </w:r>
    </w:p>
    <w:p w:rsidR="008C1569" w:rsidRDefault="00CD53EB">
      <w:pPr>
        <w:pStyle w:val="ae"/>
        <w:numPr>
          <w:ilvl w:val="0"/>
          <w:numId w:val="4"/>
        </w:numPr>
        <w:spacing w:after="0" w:line="360" w:lineRule="auto"/>
        <w:ind w:left="0" w:firstLine="709"/>
        <w:jc w:val="both"/>
      </w:pPr>
      <w:r>
        <w:rPr>
          <w:rFonts w:ascii="Times New Roman" w:hAnsi="Times New Roman" w:cs="Times New Roman"/>
          <w:sz w:val="28"/>
          <w:szCs w:val="28"/>
          <w:lang w:val="uk-UA"/>
        </w:rPr>
        <w:t>розуміння механізму створення і показу цих зв’язків;</w:t>
      </w:r>
    </w:p>
    <w:p w:rsidR="008C1569" w:rsidRDefault="00CD53EB">
      <w:pPr>
        <w:pStyle w:val="ae"/>
        <w:numPr>
          <w:ilvl w:val="0"/>
          <w:numId w:val="4"/>
        </w:numPr>
        <w:spacing w:after="0" w:line="360" w:lineRule="auto"/>
        <w:ind w:left="0" w:firstLine="709"/>
        <w:jc w:val="both"/>
      </w:pPr>
      <w:r>
        <w:rPr>
          <w:rFonts w:ascii="Times New Roman" w:hAnsi="Times New Roman" w:cs="Times New Roman"/>
          <w:sz w:val="28"/>
          <w:szCs w:val="28"/>
          <w:lang w:val="uk-UA"/>
        </w:rPr>
        <w:t>розуміння підстав опанування знань;</w:t>
      </w:r>
    </w:p>
    <w:p w:rsidR="008C1569" w:rsidRDefault="00CD53EB">
      <w:pPr>
        <w:pStyle w:val="ae"/>
        <w:numPr>
          <w:ilvl w:val="0"/>
          <w:numId w:val="4"/>
        </w:numPr>
        <w:spacing w:after="0" w:line="360" w:lineRule="auto"/>
        <w:ind w:left="0" w:firstLine="709"/>
        <w:jc w:val="both"/>
      </w:pPr>
      <w:r>
        <w:rPr>
          <w:rFonts w:ascii="Times New Roman" w:hAnsi="Times New Roman" w:cs="Times New Roman"/>
          <w:sz w:val="28"/>
          <w:szCs w:val="28"/>
          <w:lang w:val="uk-UA"/>
        </w:rPr>
        <w:t>засвоєння сфери та способів використання знань</w:t>
      </w:r>
      <w:r>
        <w:rPr>
          <w:rFonts w:ascii="Times New Roman" w:hAnsi="Times New Roman" w:cs="Times New Roman"/>
          <w:sz w:val="28"/>
          <w:szCs w:val="28"/>
          <w:lang w:val="uk-UA"/>
        </w:rPr>
        <w:t>;</w:t>
      </w:r>
    </w:p>
    <w:p w:rsidR="008C1569" w:rsidRDefault="00CD53EB">
      <w:pPr>
        <w:pStyle w:val="ae"/>
        <w:numPr>
          <w:ilvl w:val="0"/>
          <w:numId w:val="4"/>
        </w:numPr>
        <w:spacing w:after="0" w:line="360" w:lineRule="auto"/>
        <w:ind w:left="0" w:firstLine="709"/>
        <w:jc w:val="both"/>
      </w:pPr>
      <w:r>
        <w:rPr>
          <w:rFonts w:ascii="Times New Roman" w:hAnsi="Times New Roman" w:cs="Times New Roman"/>
          <w:sz w:val="28"/>
          <w:szCs w:val="28"/>
          <w:lang w:val="uk-UA"/>
        </w:rPr>
        <w:t>розуміння принципів, котрі лежать в основі способів використання.</w:t>
      </w:r>
    </w:p>
    <w:p w:rsidR="008C1569" w:rsidRDefault="00CD53EB">
      <w:pPr>
        <w:spacing w:after="0" w:line="360" w:lineRule="auto"/>
        <w:ind w:firstLine="709"/>
        <w:contextualSpacing/>
        <w:jc w:val="both"/>
      </w:pPr>
      <w:r>
        <w:rPr>
          <w:rFonts w:ascii="Times New Roman" w:hAnsi="Times New Roman" w:cs="Times New Roman"/>
          <w:sz w:val="28"/>
          <w:szCs w:val="28"/>
          <w:lang w:val="uk-UA"/>
        </w:rPr>
        <w:t xml:space="preserve">Усвідомленість виявляється в інтерпретованих знаннях, коли відбувається зміна порядку викладу, при цьому зберігаються зв’язки між фрагментами. Перебудова викладу відбувається в залежності </w:t>
      </w:r>
      <w:r>
        <w:rPr>
          <w:rFonts w:ascii="Times New Roman" w:hAnsi="Times New Roman" w:cs="Times New Roman"/>
          <w:sz w:val="28"/>
          <w:szCs w:val="28"/>
          <w:lang w:val="uk-UA"/>
        </w:rPr>
        <w:t>від мети, виокремлення потрібної частини цілісного знання, аби знайти відповіді на деякі питання.</w:t>
      </w:r>
    </w:p>
    <w:p w:rsidR="008C1569" w:rsidRDefault="00CD53EB">
      <w:pPr>
        <w:spacing w:after="0" w:line="360" w:lineRule="auto"/>
        <w:ind w:firstLine="709"/>
        <w:contextualSpacing/>
        <w:jc w:val="both"/>
      </w:pPr>
      <w:r>
        <w:rPr>
          <w:rFonts w:ascii="Times New Roman" w:hAnsi="Times New Roman" w:cs="Times New Roman"/>
          <w:sz w:val="28"/>
          <w:szCs w:val="28"/>
          <w:lang w:val="uk-UA"/>
        </w:rPr>
        <w:t>Також усвідомленість виявляється в групуванні та класифікації знань. Це відбувається за умови представлення в системі різних фактів, встановлення зв’язків між</w:t>
      </w:r>
      <w:r>
        <w:rPr>
          <w:rFonts w:ascii="Times New Roman" w:hAnsi="Times New Roman" w:cs="Times New Roman"/>
          <w:sz w:val="28"/>
          <w:szCs w:val="28"/>
          <w:lang w:val="uk-UA"/>
        </w:rPr>
        <w:t xml:space="preserve"> цими фактами та опрацювання висновків. Більш того, можемо проглядати усвідомленість при самостійному застосуванні знань у звичайних (однотипних) або своєрідних ситуаціях.</w:t>
      </w:r>
    </w:p>
    <w:p w:rsidR="008C1569" w:rsidRPr="00CD53EB" w:rsidRDefault="00CD53EB">
      <w:pPr>
        <w:spacing w:after="0" w:line="360" w:lineRule="auto"/>
        <w:ind w:firstLine="709"/>
        <w:contextualSpacing/>
        <w:jc w:val="both"/>
        <w:rPr>
          <w:lang w:val="uk-UA"/>
        </w:rPr>
      </w:pPr>
      <w:r>
        <w:rPr>
          <w:rFonts w:ascii="Times New Roman" w:hAnsi="Times New Roman" w:cs="Times New Roman"/>
          <w:i/>
          <w:sz w:val="28"/>
          <w:szCs w:val="28"/>
          <w:lang w:val="uk-UA"/>
        </w:rPr>
        <w:t>Самостійність</w:t>
      </w:r>
      <w:r>
        <w:rPr>
          <w:rFonts w:ascii="Times New Roman" w:hAnsi="Times New Roman" w:cs="Times New Roman"/>
          <w:sz w:val="28"/>
          <w:szCs w:val="28"/>
          <w:lang w:val="uk-UA"/>
        </w:rPr>
        <w:t xml:space="preserve"> можна охарактеризувати як вміння людини поставити нові завдання та зна</w:t>
      </w:r>
      <w:r>
        <w:rPr>
          <w:rFonts w:ascii="Times New Roman" w:hAnsi="Times New Roman" w:cs="Times New Roman"/>
          <w:sz w:val="28"/>
          <w:szCs w:val="28"/>
          <w:lang w:val="uk-UA"/>
        </w:rPr>
        <w:t>йти шляхи їх розв’язання, не використовуючи допомогу людей. Фундатор критичного мислення Дж. Д’юї вважав, що свобода не залежить від підтримки постійної та безперешкодної зовнішньої активності. З іншого боку вона є досягнутою шляхом боротьби, особистих мір</w:t>
      </w:r>
      <w:r>
        <w:rPr>
          <w:rFonts w:ascii="Times New Roman" w:hAnsi="Times New Roman" w:cs="Times New Roman"/>
          <w:sz w:val="28"/>
          <w:szCs w:val="28"/>
          <w:lang w:val="uk-UA"/>
        </w:rPr>
        <w:t>кувань, виходами з труднощів, котрі заважають достаткам та успіхам. С. Максименко зазначив, що самостійність мислення базується на знаннях та досвіді інших людей, і в той час передбачає творчий підхід для пізнання дійсності, для пошуку нових, особистих шля</w:t>
      </w:r>
      <w:r>
        <w:rPr>
          <w:rFonts w:ascii="Times New Roman" w:hAnsi="Times New Roman" w:cs="Times New Roman"/>
          <w:sz w:val="28"/>
          <w:szCs w:val="28"/>
          <w:lang w:val="uk-UA"/>
        </w:rPr>
        <w:t>хів та способів вирішення різноманітних проблем [</w:t>
      </w:r>
      <w:r>
        <w:rPr>
          <w:rFonts w:ascii="Times New Roman" w:hAnsi="Times New Roman" w:cs="Times New Roman"/>
          <w:sz w:val="28"/>
          <w:szCs w:val="28"/>
          <w:shd w:val="clear" w:color="auto" w:fill="FFFFFF"/>
          <w:lang w:val="uk-UA"/>
        </w:rPr>
        <w:t>17].</w:t>
      </w:r>
    </w:p>
    <w:p w:rsidR="008C1569" w:rsidRDefault="00CD53EB">
      <w:pPr>
        <w:spacing w:after="0" w:line="360" w:lineRule="auto"/>
        <w:ind w:firstLine="709"/>
        <w:contextualSpacing/>
        <w:jc w:val="both"/>
      </w:pPr>
      <w:r>
        <w:rPr>
          <w:rFonts w:ascii="Times New Roman" w:hAnsi="Times New Roman" w:cs="Times New Roman"/>
          <w:i/>
          <w:sz w:val="28"/>
          <w:szCs w:val="28"/>
          <w:lang w:val="uk-UA"/>
        </w:rPr>
        <w:t xml:space="preserve">Рефлексивність </w:t>
      </w:r>
      <w:r>
        <w:rPr>
          <w:rFonts w:ascii="Times New Roman" w:hAnsi="Times New Roman" w:cs="Times New Roman"/>
          <w:sz w:val="28"/>
          <w:szCs w:val="28"/>
          <w:lang w:val="uk-UA"/>
        </w:rPr>
        <w:t xml:space="preserve">вважається формою теоретичної діяльності людини, котра спрямована на усвідомлення своїх дій та їх законів. Рефлексія важлива для розумового виховання, адже вона сприяє осмисленню власних </w:t>
      </w:r>
      <w:r>
        <w:rPr>
          <w:rFonts w:ascii="Times New Roman" w:hAnsi="Times New Roman" w:cs="Times New Roman"/>
          <w:sz w:val="28"/>
          <w:szCs w:val="28"/>
          <w:lang w:val="uk-UA"/>
        </w:rPr>
        <w:t>переживань, дій та думок [4]. Рефлексувати означає звертати увагу на свідомість, міркувати над власним психологічним станом, тобто мати вплив на себе. Якщо розглядати рефлексію з діяльнісного підходу, то це є система орієнтування дій. При даній властивості</w:t>
      </w:r>
      <w:r>
        <w:rPr>
          <w:rFonts w:ascii="Times New Roman" w:hAnsi="Times New Roman" w:cs="Times New Roman"/>
          <w:sz w:val="28"/>
          <w:szCs w:val="28"/>
          <w:lang w:val="uk-UA"/>
        </w:rPr>
        <w:t xml:space="preserve"> особа займає дві позиції по черзі або одночасно: </w:t>
      </w:r>
    </w:p>
    <w:p w:rsidR="008C1569" w:rsidRDefault="00CD53EB">
      <w:pPr>
        <w:pStyle w:val="ae"/>
        <w:numPr>
          <w:ilvl w:val="0"/>
          <w:numId w:val="5"/>
        </w:numPr>
        <w:spacing w:after="0" w:line="360" w:lineRule="auto"/>
        <w:ind w:left="0" w:firstLine="709"/>
        <w:jc w:val="both"/>
      </w:pPr>
      <w:r>
        <w:rPr>
          <w:rFonts w:ascii="Times New Roman" w:hAnsi="Times New Roman" w:cs="Times New Roman"/>
          <w:sz w:val="28"/>
          <w:szCs w:val="28"/>
          <w:lang w:val="uk-UA"/>
        </w:rPr>
        <w:t>позиція «виконую дію» (націленість на результат);</w:t>
      </w:r>
    </w:p>
    <w:p w:rsidR="008C1569" w:rsidRDefault="00CD53EB">
      <w:pPr>
        <w:pStyle w:val="ae"/>
        <w:numPr>
          <w:ilvl w:val="0"/>
          <w:numId w:val="5"/>
        </w:numPr>
        <w:spacing w:after="0" w:line="360" w:lineRule="auto"/>
        <w:ind w:left="0" w:firstLine="709"/>
        <w:jc w:val="both"/>
      </w:pPr>
      <w:r>
        <w:rPr>
          <w:rFonts w:ascii="Times New Roman" w:hAnsi="Times New Roman" w:cs="Times New Roman"/>
          <w:sz w:val="28"/>
          <w:szCs w:val="28"/>
          <w:lang w:val="uk-UA"/>
        </w:rPr>
        <w:t>позиція «спостерігаю за собою» (пізнання та контроль власних дій, міркувань тощо).</w:t>
      </w:r>
    </w:p>
    <w:p w:rsidR="008C1569" w:rsidRPr="00CD53EB" w:rsidRDefault="00CD53EB">
      <w:pPr>
        <w:spacing w:after="0" w:line="360" w:lineRule="auto"/>
        <w:ind w:firstLine="709"/>
        <w:contextualSpacing/>
        <w:jc w:val="both"/>
        <w:rPr>
          <w:lang w:val="uk-UA"/>
        </w:rPr>
      </w:pPr>
      <w:r>
        <w:rPr>
          <w:rFonts w:ascii="Times New Roman" w:hAnsi="Times New Roman" w:cs="Times New Roman"/>
          <w:sz w:val="28"/>
          <w:szCs w:val="28"/>
          <w:lang w:val="uk-UA"/>
        </w:rPr>
        <w:t xml:space="preserve">Важливим пунктом рефлексивних дій є орієнтація суб’єкта в собі, спів </w:t>
      </w:r>
      <w:r>
        <w:rPr>
          <w:rFonts w:ascii="Times New Roman" w:hAnsi="Times New Roman" w:cs="Times New Roman"/>
          <w:sz w:val="28"/>
          <w:szCs w:val="28"/>
          <w:lang w:val="uk-UA"/>
        </w:rPr>
        <w:t>вставлення себе з рештою чи ідеалами. Особа усвідомлює власну об’єктивно-предметну чи внутрішню позицію зважаючи на певну дію або вчинок. Більш того, осмислює власні можливості та уміння. Опір на якусь позицію, котра контролює дії, не завжди усвідомлюється</w:t>
      </w:r>
      <w:r>
        <w:rPr>
          <w:rFonts w:ascii="Times New Roman" w:hAnsi="Times New Roman" w:cs="Times New Roman"/>
          <w:sz w:val="28"/>
          <w:szCs w:val="28"/>
          <w:lang w:val="uk-UA"/>
        </w:rPr>
        <w:t xml:space="preserve"> – це вже низький рівень рефлексії.</w:t>
      </w:r>
    </w:p>
    <w:p w:rsidR="008C1569" w:rsidRDefault="00CD53EB">
      <w:pPr>
        <w:spacing w:after="0" w:line="360" w:lineRule="auto"/>
        <w:ind w:firstLine="709"/>
        <w:contextualSpacing/>
        <w:jc w:val="both"/>
      </w:pPr>
      <w:r>
        <w:rPr>
          <w:rFonts w:ascii="Times New Roman" w:hAnsi="Times New Roman" w:cs="Times New Roman"/>
          <w:sz w:val="28"/>
          <w:szCs w:val="28"/>
          <w:lang w:val="uk-UA"/>
        </w:rPr>
        <w:t>Рефлексія розвивається при контролі за діями та власними емоціями, знаннями, цінностями та переконаннях [28]. В сукупності способи орієнтувань створюють «образ світу». При навчальній діяльності рефлексія має мета пізнава</w:t>
      </w:r>
      <w:r>
        <w:rPr>
          <w:rFonts w:ascii="Times New Roman" w:hAnsi="Times New Roman" w:cs="Times New Roman"/>
          <w:sz w:val="28"/>
          <w:szCs w:val="28"/>
          <w:lang w:val="uk-UA"/>
        </w:rPr>
        <w:t xml:space="preserve">льну функцію – пізнання особою власних пізнавальних дій, забезпечення контролю їх протікання. Науковці виділяють три позиції рефлексії: </w:t>
      </w:r>
    </w:p>
    <w:p w:rsidR="008C1569" w:rsidRDefault="00CD53EB">
      <w:pPr>
        <w:pStyle w:val="ae"/>
        <w:numPr>
          <w:ilvl w:val="0"/>
          <w:numId w:val="6"/>
        </w:numPr>
        <w:spacing w:after="0" w:line="360" w:lineRule="auto"/>
        <w:ind w:left="0" w:firstLine="709"/>
        <w:jc w:val="both"/>
      </w:pPr>
      <w:r>
        <w:rPr>
          <w:rFonts w:ascii="Times New Roman" w:hAnsi="Times New Roman" w:cs="Times New Roman"/>
          <w:sz w:val="28"/>
          <w:szCs w:val="28"/>
          <w:lang w:val="uk-UA"/>
        </w:rPr>
        <w:t>рефлексія конкретно-специфічних прийомів пізнання;</w:t>
      </w:r>
    </w:p>
    <w:p w:rsidR="008C1569" w:rsidRDefault="00CD53EB">
      <w:pPr>
        <w:pStyle w:val="ae"/>
        <w:numPr>
          <w:ilvl w:val="0"/>
          <w:numId w:val="6"/>
        </w:numPr>
        <w:spacing w:after="0" w:line="360" w:lineRule="auto"/>
        <w:ind w:left="0" w:firstLine="709"/>
        <w:jc w:val="both"/>
      </w:pPr>
      <w:r>
        <w:rPr>
          <w:rFonts w:ascii="Times New Roman" w:hAnsi="Times New Roman" w:cs="Times New Roman"/>
          <w:sz w:val="28"/>
          <w:szCs w:val="28"/>
          <w:lang w:val="uk-UA"/>
        </w:rPr>
        <w:t>рефлексія предметно-специфічних прийомів пізнання;</w:t>
      </w:r>
    </w:p>
    <w:p w:rsidR="008C1569" w:rsidRDefault="00CD53EB">
      <w:pPr>
        <w:pStyle w:val="ae"/>
        <w:numPr>
          <w:ilvl w:val="0"/>
          <w:numId w:val="6"/>
        </w:numPr>
        <w:spacing w:after="0" w:line="360" w:lineRule="auto"/>
        <w:ind w:left="0" w:firstLine="709"/>
        <w:jc w:val="both"/>
      </w:pPr>
      <w:r>
        <w:rPr>
          <w:rFonts w:ascii="Times New Roman" w:hAnsi="Times New Roman" w:cs="Times New Roman"/>
          <w:sz w:val="28"/>
          <w:szCs w:val="28"/>
          <w:lang w:val="uk-UA"/>
        </w:rPr>
        <w:t>рефлексія загальн</w:t>
      </w:r>
      <w:r>
        <w:rPr>
          <w:rFonts w:ascii="Times New Roman" w:hAnsi="Times New Roman" w:cs="Times New Roman"/>
          <w:sz w:val="28"/>
          <w:szCs w:val="28"/>
          <w:lang w:val="uk-UA"/>
        </w:rPr>
        <w:t>их прийомів пізнання (прийоми теоретичного та емпіричного мислення) [28].</w:t>
      </w:r>
    </w:p>
    <w:p w:rsidR="008C1569" w:rsidRPr="00CD53EB" w:rsidRDefault="00CD53EB">
      <w:pPr>
        <w:spacing w:after="0" w:line="360" w:lineRule="auto"/>
        <w:ind w:firstLine="709"/>
        <w:contextualSpacing/>
        <w:jc w:val="both"/>
        <w:rPr>
          <w:lang w:val="uk-UA"/>
        </w:rPr>
      </w:pPr>
      <w:r>
        <w:rPr>
          <w:rFonts w:ascii="Times New Roman" w:hAnsi="Times New Roman" w:cs="Times New Roman"/>
          <w:sz w:val="28"/>
          <w:szCs w:val="28"/>
          <w:lang w:val="uk-UA"/>
        </w:rPr>
        <w:t xml:space="preserve">Наступною властивістю є </w:t>
      </w:r>
      <w:r>
        <w:rPr>
          <w:rFonts w:ascii="Times New Roman" w:hAnsi="Times New Roman" w:cs="Times New Roman"/>
          <w:i/>
          <w:sz w:val="28"/>
          <w:szCs w:val="28"/>
          <w:lang w:val="uk-UA"/>
        </w:rPr>
        <w:t>цілеспрямованість.</w:t>
      </w:r>
      <w:r>
        <w:rPr>
          <w:rFonts w:ascii="Times New Roman" w:hAnsi="Times New Roman" w:cs="Times New Roman"/>
          <w:sz w:val="28"/>
          <w:szCs w:val="28"/>
          <w:lang w:val="uk-UA"/>
        </w:rPr>
        <w:t xml:space="preserve"> Ф. Михайлов стверджує, що цілеспрямовану діяльність може робити лише особа, котра може відрізняти себе від своєї ж діяльності(дивитись на с</w:t>
      </w:r>
      <w:r>
        <w:rPr>
          <w:rFonts w:ascii="Times New Roman" w:hAnsi="Times New Roman" w:cs="Times New Roman"/>
          <w:sz w:val="28"/>
          <w:szCs w:val="28"/>
          <w:lang w:val="uk-UA"/>
        </w:rPr>
        <w:t>ебе зі сторони). Лише тоді можна ставитися до діяльності як до процесу, котрий має мету [27]. Цілеспрямованість породжується рефлексією і є тісно зв’язана з оцінкою. Оцінка, як ключовий момент критичного мислення, здійснюється відповідаючи критеріям та про</w:t>
      </w:r>
      <w:r>
        <w:rPr>
          <w:rFonts w:ascii="Times New Roman" w:hAnsi="Times New Roman" w:cs="Times New Roman"/>
          <w:sz w:val="28"/>
          <w:szCs w:val="28"/>
          <w:lang w:val="uk-UA"/>
        </w:rPr>
        <w:t>гнозує співставлення реальності з взірцем, визначаючи ступінь їх відповідності. В результаті оцінки створюється план дій для подальшої діяльності [36].</w:t>
      </w:r>
    </w:p>
    <w:p w:rsidR="008C1569" w:rsidRDefault="00CD53EB">
      <w:pPr>
        <w:spacing w:after="0" w:line="360" w:lineRule="auto"/>
        <w:ind w:firstLine="709"/>
        <w:contextualSpacing/>
        <w:jc w:val="both"/>
      </w:pPr>
      <w:r>
        <w:rPr>
          <w:rFonts w:ascii="Times New Roman" w:hAnsi="Times New Roman" w:cs="Times New Roman"/>
          <w:sz w:val="28"/>
          <w:szCs w:val="28"/>
          <w:lang w:val="uk-UA"/>
        </w:rPr>
        <w:t xml:space="preserve">Рефлексія є основою для </w:t>
      </w:r>
      <w:r>
        <w:rPr>
          <w:rFonts w:ascii="Times New Roman" w:hAnsi="Times New Roman" w:cs="Times New Roman"/>
          <w:i/>
          <w:sz w:val="28"/>
          <w:szCs w:val="28"/>
          <w:lang w:val="uk-UA"/>
        </w:rPr>
        <w:t xml:space="preserve">обґрунтованості, </w:t>
      </w:r>
      <w:r>
        <w:rPr>
          <w:rFonts w:ascii="Times New Roman" w:hAnsi="Times New Roman" w:cs="Times New Roman"/>
          <w:sz w:val="28"/>
          <w:szCs w:val="28"/>
          <w:lang w:val="uk-UA"/>
        </w:rPr>
        <w:t>адже вона аналізує форми мислення та його причини, показує межі</w:t>
      </w:r>
      <w:r>
        <w:rPr>
          <w:rFonts w:ascii="Times New Roman" w:hAnsi="Times New Roman" w:cs="Times New Roman"/>
          <w:sz w:val="28"/>
          <w:szCs w:val="28"/>
          <w:lang w:val="uk-UA"/>
        </w:rPr>
        <w:t xml:space="preserve"> правдивості та використання шляхом критичного аналізу знання та методів пізнання. До наслідків рефлексії також можна додати таку властивість: </w:t>
      </w:r>
      <w:r>
        <w:rPr>
          <w:rFonts w:ascii="Times New Roman" w:hAnsi="Times New Roman" w:cs="Times New Roman"/>
          <w:i/>
          <w:sz w:val="28"/>
          <w:szCs w:val="28"/>
          <w:lang w:val="uk-UA"/>
        </w:rPr>
        <w:t xml:space="preserve">контрольованість </w:t>
      </w:r>
      <w:r>
        <w:rPr>
          <w:rFonts w:ascii="Times New Roman" w:hAnsi="Times New Roman" w:cs="Times New Roman"/>
          <w:sz w:val="28"/>
          <w:szCs w:val="28"/>
          <w:lang w:val="uk-UA"/>
        </w:rPr>
        <w:t>мислення. Під контролем розуміємо пильну увагу до процесів міркування та співставлення його з ме</w:t>
      </w:r>
      <w:r>
        <w:rPr>
          <w:rFonts w:ascii="Times New Roman" w:hAnsi="Times New Roman" w:cs="Times New Roman"/>
          <w:sz w:val="28"/>
          <w:szCs w:val="28"/>
          <w:lang w:val="uk-UA"/>
        </w:rPr>
        <w:t>тою, цінностями та певними правилами.</w:t>
      </w:r>
    </w:p>
    <w:p w:rsidR="008C1569" w:rsidRDefault="00CD53EB">
      <w:pPr>
        <w:spacing w:after="0" w:line="360" w:lineRule="auto"/>
        <w:ind w:firstLine="709"/>
        <w:contextualSpacing/>
        <w:jc w:val="both"/>
      </w:pPr>
      <w:r>
        <w:rPr>
          <w:rFonts w:ascii="Times New Roman" w:hAnsi="Times New Roman" w:cs="Times New Roman"/>
          <w:sz w:val="28"/>
          <w:szCs w:val="28"/>
          <w:lang w:val="uk-UA"/>
        </w:rPr>
        <w:t>В свою чергу контроль продукує самоорганізацію (само зміна), про яку вже було згадано вище.</w:t>
      </w:r>
    </w:p>
    <w:p w:rsidR="008C1569" w:rsidRDefault="00CD53EB">
      <w:pPr>
        <w:spacing w:after="0" w:line="360" w:lineRule="auto"/>
        <w:ind w:firstLine="709"/>
        <w:contextualSpacing/>
        <w:jc w:val="both"/>
      </w:pPr>
      <w:r>
        <w:rPr>
          <w:rFonts w:ascii="Times New Roman" w:hAnsi="Times New Roman" w:cs="Times New Roman"/>
          <w:sz w:val="28"/>
          <w:szCs w:val="28"/>
          <w:lang w:val="uk-UA"/>
        </w:rPr>
        <w:t xml:space="preserve">Описавши властивості критичного мислення, маємо не забувати і про його </w:t>
      </w:r>
      <w:r>
        <w:rPr>
          <w:rFonts w:ascii="Times New Roman" w:hAnsi="Times New Roman" w:cs="Times New Roman"/>
          <w:i/>
          <w:sz w:val="28"/>
          <w:szCs w:val="28"/>
          <w:lang w:val="uk-UA"/>
        </w:rPr>
        <w:t>склад.</w:t>
      </w:r>
      <w:r>
        <w:rPr>
          <w:rFonts w:ascii="Times New Roman" w:hAnsi="Times New Roman" w:cs="Times New Roman"/>
          <w:sz w:val="28"/>
          <w:szCs w:val="28"/>
          <w:lang w:val="uk-UA"/>
        </w:rPr>
        <w:t xml:space="preserve"> Його структура виглядає таким чином (Діаграма 1)</w:t>
      </w:r>
      <w:r>
        <w:rPr>
          <w:rFonts w:ascii="Times New Roman" w:hAnsi="Times New Roman" w:cs="Times New Roman"/>
          <w:sz w:val="28"/>
          <w:szCs w:val="28"/>
          <w:lang w:val="uk-UA"/>
        </w:rPr>
        <w:t xml:space="preserve">: </w:t>
      </w:r>
    </w:p>
    <w:p w:rsidR="008C1569" w:rsidRDefault="00CD53EB">
      <w:pPr>
        <w:spacing w:line="360" w:lineRule="auto"/>
        <w:ind w:left="360"/>
        <w:jc w:val="both"/>
      </w:pPr>
      <w:r>
        <w:rPr>
          <w:noProof/>
          <w:lang w:val="uk-UA" w:eastAsia="uk-UA"/>
        </w:rPr>
        <w:drawing>
          <wp:inline distT="0" distB="0" distL="0" distR="0">
            <wp:extent cx="5940425" cy="3719830"/>
            <wp:effectExtent l="0" t="0" r="0" b="0"/>
            <wp:docPr id="3" name="Изображение1" descr="C:\Users\Lenovo\Desktop\Структура_мисл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C:\Users\Lenovo\Desktop\Структура_мислення.jpg"/>
                    <pic:cNvPicPr>
                      <a:picLocks noChangeAspect="1" noChangeArrowheads="1"/>
                    </pic:cNvPicPr>
                  </pic:nvPicPr>
                  <pic:blipFill>
                    <a:blip r:embed="rId9"/>
                    <a:stretch>
                      <a:fillRect/>
                    </a:stretch>
                  </pic:blipFill>
                  <pic:spPr bwMode="auto">
                    <a:xfrm>
                      <a:off x="0" y="0"/>
                      <a:ext cx="5940425" cy="3719830"/>
                    </a:xfrm>
                    <a:prstGeom prst="rect">
                      <a:avLst/>
                    </a:prstGeom>
                  </pic:spPr>
                </pic:pic>
              </a:graphicData>
            </a:graphic>
          </wp:inline>
        </w:drawing>
      </w:r>
    </w:p>
    <w:p w:rsidR="008C1569" w:rsidRDefault="00CD53EB">
      <w:pPr>
        <w:spacing w:line="360" w:lineRule="auto"/>
        <w:ind w:left="360"/>
        <w:jc w:val="right"/>
      </w:pPr>
      <w:r>
        <w:rPr>
          <w:rFonts w:ascii="Times New Roman" w:hAnsi="Times New Roman" w:cs="Times New Roman"/>
          <w:b/>
          <w:bCs/>
          <w:i/>
          <w:iCs/>
          <w:sz w:val="28"/>
          <w:szCs w:val="28"/>
          <w:lang w:val="uk-UA"/>
        </w:rPr>
        <w:t>Діаграма 1</w:t>
      </w:r>
    </w:p>
    <w:p w:rsidR="008C1569" w:rsidRDefault="00CD53EB">
      <w:pPr>
        <w:shd w:val="clear" w:color="auto" w:fill="FFFFFF"/>
        <w:spacing w:after="24" w:line="360" w:lineRule="auto"/>
        <w:ind w:left="720" w:firstLine="709"/>
        <w:contextualSpacing/>
        <w:jc w:val="both"/>
        <w:rPr>
          <w:lang w:val="uk-UA"/>
        </w:rPr>
      </w:pPr>
      <w:r>
        <w:rPr>
          <w:rFonts w:ascii="Times New Roman" w:eastAsia="Times New Roman" w:hAnsi="Times New Roman" w:cs="Times New Roman"/>
          <w:sz w:val="28"/>
          <w:szCs w:val="28"/>
          <w:lang w:val="uk-UA"/>
        </w:rPr>
        <w:t>1. Загальне мислення (загальний процес обробки інформації).</w:t>
      </w:r>
    </w:p>
    <w:p w:rsidR="008C1569" w:rsidRDefault="00CD53EB">
      <w:pPr>
        <w:shd w:val="clear" w:color="auto" w:fill="FFFFFF"/>
        <w:spacing w:after="24" w:line="360" w:lineRule="auto"/>
        <w:ind w:left="720" w:firstLine="709"/>
        <w:contextualSpacing/>
        <w:jc w:val="both"/>
        <w:rPr>
          <w:lang w:val="uk-UA"/>
        </w:rPr>
      </w:pPr>
      <w:r>
        <w:rPr>
          <w:rFonts w:ascii="Times New Roman" w:eastAsia="Times New Roman" w:hAnsi="Times New Roman" w:cs="Times New Roman"/>
          <w:sz w:val="28"/>
          <w:szCs w:val="28"/>
          <w:lang w:val="uk-UA"/>
        </w:rPr>
        <w:t>2. Предметне мислення (історичне, математичне тощо; обробка інформації окремого предмета з використанням наукових методів).</w:t>
      </w:r>
    </w:p>
    <w:p w:rsidR="008C1569" w:rsidRDefault="00CD53EB">
      <w:pPr>
        <w:shd w:val="clear" w:color="auto" w:fill="FFFFFF"/>
        <w:spacing w:after="24" w:line="360" w:lineRule="auto"/>
        <w:ind w:left="720" w:firstLine="709"/>
        <w:contextualSpacing/>
        <w:jc w:val="both"/>
        <w:rPr>
          <w:lang w:val="uk-UA"/>
        </w:rPr>
      </w:pPr>
      <w:r>
        <w:rPr>
          <w:rFonts w:ascii="Times New Roman" w:eastAsia="Times New Roman" w:hAnsi="Times New Roman" w:cs="Times New Roman"/>
          <w:sz w:val="28"/>
          <w:szCs w:val="28"/>
          <w:lang w:val="uk-UA"/>
        </w:rPr>
        <w:t xml:space="preserve">3. Критичне мислення (контроль за ходом загального та </w:t>
      </w:r>
      <w:r>
        <w:rPr>
          <w:rFonts w:ascii="Times New Roman" w:eastAsia="Times New Roman" w:hAnsi="Times New Roman" w:cs="Times New Roman"/>
          <w:sz w:val="28"/>
          <w:szCs w:val="28"/>
          <w:lang w:val="uk-UA"/>
        </w:rPr>
        <w:t>предметного мислення, їх поліпшення).</w:t>
      </w:r>
    </w:p>
    <w:p w:rsidR="008C1569" w:rsidRDefault="00CD53EB">
      <w:pPr>
        <w:shd w:val="clear" w:color="auto" w:fill="FFFFFF"/>
        <w:spacing w:after="24" w:line="360" w:lineRule="auto"/>
        <w:ind w:left="720" w:firstLine="709"/>
        <w:contextualSpacing/>
        <w:jc w:val="both"/>
      </w:pPr>
      <w:r>
        <w:rPr>
          <w:rFonts w:ascii="Times New Roman" w:eastAsia="Times New Roman" w:hAnsi="Times New Roman" w:cs="Times New Roman"/>
          <w:sz w:val="28"/>
          <w:szCs w:val="28"/>
          <w:lang w:val="uk-UA"/>
        </w:rPr>
        <w:t xml:space="preserve">Кожен тип мислення має свої блоки: </w:t>
      </w:r>
      <w:r>
        <w:rPr>
          <w:rFonts w:ascii="Times New Roman" w:eastAsia="Times New Roman" w:hAnsi="Times New Roman" w:cs="Times New Roman"/>
          <w:i/>
          <w:sz w:val="28"/>
          <w:szCs w:val="28"/>
          <w:lang w:val="uk-UA"/>
        </w:rPr>
        <w:t>змістовний та операційний.</w:t>
      </w:r>
      <w:r>
        <w:rPr>
          <w:rFonts w:ascii="Times New Roman" w:eastAsia="Times New Roman" w:hAnsi="Times New Roman" w:cs="Times New Roman"/>
          <w:sz w:val="28"/>
          <w:szCs w:val="28"/>
          <w:lang w:val="uk-UA"/>
        </w:rPr>
        <w:t xml:space="preserve"> Перший складається з двох частин: загальнометодологічні принципи та загальні стратегії. Щодо перших, це переконання у важливості самокорегування методу досл</w:t>
      </w:r>
      <w:r>
        <w:rPr>
          <w:rFonts w:ascii="Times New Roman" w:eastAsia="Times New Roman" w:hAnsi="Times New Roman" w:cs="Times New Roman"/>
          <w:sz w:val="28"/>
          <w:szCs w:val="28"/>
          <w:lang w:val="uk-UA"/>
        </w:rPr>
        <w:t>ідження; концентрація на процедурі дослідження; зважати на інші точки зору; бажання бути самокритичним та критичним. Узнадзе Д. описує принципи як певні установки, цілісні стани, котрі лягають у фундамент окремих психічних явищ, які з’являються у свідомост</w:t>
      </w:r>
      <w:r>
        <w:rPr>
          <w:rFonts w:ascii="Times New Roman" w:eastAsia="Times New Roman" w:hAnsi="Times New Roman" w:cs="Times New Roman"/>
          <w:sz w:val="28"/>
          <w:szCs w:val="28"/>
          <w:lang w:val="uk-UA"/>
        </w:rPr>
        <w:t>і. Установка не слідує за психічними явищами, а передує їм, визначаючи склад і протікання даних явищ [40].</w:t>
      </w:r>
    </w:p>
    <w:p w:rsidR="008C1569" w:rsidRDefault="00CD53EB">
      <w:pPr>
        <w:shd w:val="clear" w:color="auto" w:fill="FFFFFF"/>
        <w:spacing w:after="24" w:line="360" w:lineRule="auto"/>
        <w:ind w:left="720" w:firstLine="709"/>
        <w:contextualSpacing/>
        <w:jc w:val="both"/>
      </w:pPr>
      <w:r>
        <w:rPr>
          <w:rFonts w:ascii="Times New Roman" w:hAnsi="Times New Roman" w:cs="Times New Roman"/>
          <w:i/>
          <w:sz w:val="28"/>
          <w:szCs w:val="28"/>
          <w:shd w:val="clear" w:color="auto" w:fill="FFFFFF"/>
          <w:lang w:val="uk-UA"/>
        </w:rPr>
        <w:t>Установка</w:t>
      </w:r>
      <w:r>
        <w:rPr>
          <w:rFonts w:ascii="Times New Roman" w:hAnsi="Times New Roman" w:cs="Times New Roman"/>
          <w:sz w:val="28"/>
          <w:szCs w:val="28"/>
          <w:shd w:val="clear" w:color="auto" w:fill="FFFFFF"/>
          <w:lang w:val="uk-UA"/>
        </w:rPr>
        <w:t xml:space="preserve"> — це усвідомлена чи неусвідомлена готовність людини до чогось, стверджують І. Войтик та І. Семенов[35]. Якщо говорити про критичне мислення, то тут мають місце свідомі установки. Зазвичай, це смислові установки (коли ми щось оцінюємо), переконуємось у важ</w:t>
      </w:r>
      <w:r>
        <w:rPr>
          <w:rFonts w:ascii="Times New Roman" w:hAnsi="Times New Roman" w:cs="Times New Roman"/>
          <w:sz w:val="28"/>
          <w:szCs w:val="28"/>
          <w:shd w:val="clear" w:color="auto" w:fill="FFFFFF"/>
          <w:lang w:val="uk-UA"/>
        </w:rPr>
        <w:t>ливості самокорегування методу дослідження; концентруємося на процедурі дослідження.</w:t>
      </w:r>
    </w:p>
    <w:p w:rsidR="008C1569" w:rsidRPr="00CD53EB" w:rsidRDefault="00CD53EB">
      <w:pPr>
        <w:shd w:val="clear" w:color="auto" w:fill="FFFFFF"/>
        <w:spacing w:after="24" w:line="360" w:lineRule="auto"/>
        <w:ind w:left="720" w:firstLine="709"/>
        <w:contextualSpacing/>
        <w:jc w:val="both"/>
        <w:rPr>
          <w:lang w:val="uk-UA"/>
        </w:rPr>
      </w:pPr>
      <w:r>
        <w:rPr>
          <w:rFonts w:ascii="Times New Roman" w:eastAsia="Times New Roman" w:hAnsi="Times New Roman" w:cs="Times New Roman"/>
          <w:sz w:val="28"/>
          <w:szCs w:val="28"/>
          <w:lang w:val="uk-UA"/>
        </w:rPr>
        <w:t>Загальні стратегії являють собою певний план дій. Основне завдання при навчанні критичного мислення – познайомити із деякими загальними нормами вирішення проблем. Їх назив</w:t>
      </w:r>
      <w:r>
        <w:rPr>
          <w:rFonts w:ascii="Times New Roman" w:eastAsia="Times New Roman" w:hAnsi="Times New Roman" w:cs="Times New Roman"/>
          <w:sz w:val="28"/>
          <w:szCs w:val="28"/>
          <w:lang w:val="uk-UA"/>
        </w:rPr>
        <w:t>ають евристики[34]. Особливістю евристик є те, що вони звертаються не до дійсних дій чи операцій, а до цілісних систем, «діяльностей», наприклад «проблема поділу на частини».  Такий припис потребує використання комплексних дій та операцій. Інколи таке роз’</w:t>
      </w:r>
      <w:r>
        <w:rPr>
          <w:rFonts w:ascii="Times New Roman" w:eastAsia="Times New Roman" w:hAnsi="Times New Roman" w:cs="Times New Roman"/>
          <w:sz w:val="28"/>
          <w:szCs w:val="28"/>
          <w:lang w:val="uk-UA"/>
        </w:rPr>
        <w:t xml:space="preserve">яснення можна зробити, та не завжди [36]. І.Лернер описавши змістовний бік мислення зазначив, що особа усвідомлює знання у випадку розуміння їх зв’язків та шляхів отримання, </w:t>
      </w:r>
      <w:r>
        <w:rPr>
          <w:rFonts w:ascii="Times New Roman" w:hAnsi="Times New Roman" w:cs="Times New Roman"/>
          <w:sz w:val="28"/>
          <w:szCs w:val="28"/>
          <w:shd w:val="clear" w:color="auto" w:fill="FFFFFF"/>
          <w:lang w:val="uk-UA"/>
        </w:rPr>
        <w:t>в умінні запровадити, в осмисленні принципу дії зв’язків і механізму їх становленн</w:t>
      </w:r>
      <w:r>
        <w:rPr>
          <w:rFonts w:ascii="Times New Roman" w:hAnsi="Times New Roman" w:cs="Times New Roman"/>
          <w:sz w:val="28"/>
          <w:szCs w:val="28"/>
          <w:shd w:val="clear" w:color="auto" w:fill="FFFFFF"/>
          <w:lang w:val="uk-UA"/>
        </w:rPr>
        <w:t>я[26].</w:t>
      </w:r>
    </w:p>
    <w:p w:rsidR="008C1569" w:rsidRDefault="00CD53EB">
      <w:pPr>
        <w:shd w:val="clear" w:color="auto" w:fill="FFFFFF"/>
        <w:spacing w:after="24" w:line="360" w:lineRule="auto"/>
        <w:ind w:left="720" w:firstLine="709"/>
        <w:contextualSpacing/>
        <w:jc w:val="both"/>
      </w:pPr>
      <w:r>
        <w:rPr>
          <w:rFonts w:ascii="Times New Roman" w:eastAsia="Times New Roman" w:hAnsi="Times New Roman" w:cs="Times New Roman"/>
          <w:sz w:val="28"/>
          <w:szCs w:val="28"/>
          <w:lang w:val="uk-UA"/>
        </w:rPr>
        <w:t xml:space="preserve">У операційному блоці критичне мислення виконує такі процедури: 1) усвідомлює проблему та діалектичний зв’язок між суперечностями; </w:t>
      </w:r>
    </w:p>
    <w:p w:rsidR="008C1569" w:rsidRDefault="00CD53EB">
      <w:pPr>
        <w:shd w:val="clear" w:color="auto" w:fill="FFFFFF"/>
        <w:spacing w:after="24" w:line="360" w:lineRule="auto"/>
        <w:ind w:left="720"/>
        <w:contextualSpacing/>
        <w:jc w:val="both"/>
        <w:rPr>
          <w:lang w:val="uk-UA"/>
        </w:rPr>
      </w:pPr>
      <w:r>
        <w:rPr>
          <w:rFonts w:ascii="Times New Roman" w:eastAsia="Times New Roman" w:hAnsi="Times New Roman" w:cs="Times New Roman"/>
          <w:sz w:val="28"/>
          <w:szCs w:val="28"/>
          <w:lang w:val="uk-UA"/>
        </w:rPr>
        <w:t xml:space="preserve">2) доводить – добирає докази; </w:t>
      </w:r>
    </w:p>
    <w:p w:rsidR="008C1569" w:rsidRDefault="00CD53EB">
      <w:pPr>
        <w:shd w:val="clear" w:color="auto" w:fill="FFFFFF"/>
        <w:spacing w:after="24" w:line="360" w:lineRule="auto"/>
        <w:ind w:left="720"/>
        <w:contextualSpacing/>
        <w:jc w:val="both"/>
        <w:rPr>
          <w:lang w:val="uk-UA"/>
        </w:rPr>
      </w:pPr>
      <w:r>
        <w:rPr>
          <w:rFonts w:ascii="Times New Roman" w:eastAsia="Times New Roman" w:hAnsi="Times New Roman" w:cs="Times New Roman"/>
          <w:sz w:val="28"/>
          <w:szCs w:val="28"/>
          <w:lang w:val="uk-UA"/>
        </w:rPr>
        <w:t xml:space="preserve">3) знаходить контраргументи; </w:t>
      </w:r>
    </w:p>
    <w:p w:rsidR="008C1569" w:rsidRDefault="00CD53EB">
      <w:pPr>
        <w:shd w:val="clear" w:color="auto" w:fill="FFFFFF"/>
        <w:spacing w:after="24" w:line="360" w:lineRule="auto"/>
        <w:ind w:left="720"/>
        <w:contextualSpacing/>
        <w:jc w:val="both"/>
        <w:rPr>
          <w:lang w:val="uk-UA"/>
        </w:rPr>
      </w:pPr>
      <w:r>
        <w:rPr>
          <w:rFonts w:ascii="Times New Roman" w:eastAsia="Times New Roman" w:hAnsi="Times New Roman" w:cs="Times New Roman"/>
          <w:sz w:val="28"/>
          <w:szCs w:val="28"/>
          <w:lang w:val="uk-UA"/>
        </w:rPr>
        <w:t>4) помічає факти, котрі перечать власній думці;</w:t>
      </w:r>
    </w:p>
    <w:p w:rsidR="008C1569" w:rsidRDefault="00CD53EB">
      <w:pPr>
        <w:shd w:val="clear" w:color="auto" w:fill="FFFFFF"/>
        <w:spacing w:after="24" w:line="360" w:lineRule="auto"/>
        <w:ind w:left="720"/>
        <w:contextualSpacing/>
        <w:jc w:val="both"/>
        <w:rPr>
          <w:lang w:val="uk-UA"/>
        </w:rPr>
      </w:pPr>
      <w:r>
        <w:rPr>
          <w:rFonts w:ascii="Times New Roman" w:eastAsia="Times New Roman" w:hAnsi="Times New Roman" w:cs="Times New Roman"/>
          <w:sz w:val="28"/>
          <w:szCs w:val="28"/>
          <w:lang w:val="uk-UA"/>
        </w:rPr>
        <w:t>5) обґрун</w:t>
      </w:r>
      <w:r>
        <w:rPr>
          <w:rFonts w:ascii="Times New Roman" w:eastAsia="Times New Roman" w:hAnsi="Times New Roman" w:cs="Times New Roman"/>
          <w:sz w:val="28"/>
          <w:szCs w:val="28"/>
          <w:lang w:val="uk-UA"/>
        </w:rPr>
        <w:t xml:space="preserve">товує; </w:t>
      </w:r>
    </w:p>
    <w:p w:rsidR="008C1569" w:rsidRDefault="00CD53EB">
      <w:pPr>
        <w:shd w:val="clear" w:color="auto" w:fill="FFFFFF"/>
        <w:spacing w:after="24" w:line="360" w:lineRule="auto"/>
        <w:ind w:left="720"/>
        <w:contextualSpacing/>
        <w:jc w:val="both"/>
        <w:rPr>
          <w:lang w:val="uk-UA"/>
        </w:rPr>
      </w:pPr>
      <w:r>
        <w:rPr>
          <w:rFonts w:ascii="Times New Roman" w:eastAsia="Times New Roman" w:hAnsi="Times New Roman" w:cs="Times New Roman"/>
          <w:sz w:val="28"/>
          <w:szCs w:val="28"/>
          <w:lang w:val="uk-UA"/>
        </w:rPr>
        <w:t xml:space="preserve">6) оцінює – співвідносить об’єкт дослідження з окремою системою цінностей; </w:t>
      </w:r>
    </w:p>
    <w:p w:rsidR="008C1569" w:rsidRDefault="00CD53EB">
      <w:pPr>
        <w:shd w:val="clear" w:color="auto" w:fill="FFFFFF"/>
        <w:spacing w:after="24" w:line="360" w:lineRule="auto"/>
        <w:ind w:left="720"/>
        <w:contextualSpacing/>
        <w:jc w:val="both"/>
        <w:rPr>
          <w:lang w:val="uk-UA"/>
        </w:rPr>
      </w:pPr>
      <w:r>
        <w:rPr>
          <w:rFonts w:ascii="Times New Roman" w:eastAsia="Times New Roman" w:hAnsi="Times New Roman" w:cs="Times New Roman"/>
          <w:sz w:val="28"/>
          <w:szCs w:val="28"/>
          <w:lang w:val="uk-UA"/>
        </w:rPr>
        <w:t xml:space="preserve">7) спростовує; </w:t>
      </w:r>
    </w:p>
    <w:p w:rsidR="008C1569" w:rsidRDefault="00CD53EB">
      <w:pPr>
        <w:shd w:val="clear" w:color="auto" w:fill="FFFFFF"/>
        <w:spacing w:after="24" w:line="360" w:lineRule="auto"/>
        <w:ind w:left="720"/>
        <w:contextualSpacing/>
        <w:jc w:val="both"/>
        <w:rPr>
          <w:lang w:val="uk-UA"/>
        </w:rPr>
      </w:pPr>
      <w:r>
        <w:rPr>
          <w:rFonts w:ascii="Times New Roman" w:eastAsia="Times New Roman" w:hAnsi="Times New Roman" w:cs="Times New Roman"/>
          <w:sz w:val="28"/>
          <w:szCs w:val="28"/>
          <w:lang w:val="uk-UA"/>
        </w:rPr>
        <w:t xml:space="preserve">8) узагальнює; </w:t>
      </w:r>
    </w:p>
    <w:p w:rsidR="008C1569" w:rsidRDefault="00CD53EB">
      <w:pPr>
        <w:shd w:val="clear" w:color="auto" w:fill="FFFFFF"/>
        <w:spacing w:after="24" w:line="360" w:lineRule="auto"/>
        <w:ind w:left="720"/>
        <w:contextualSpacing/>
        <w:jc w:val="both"/>
        <w:rPr>
          <w:lang w:val="uk-UA"/>
        </w:rPr>
      </w:pPr>
      <w:r>
        <w:rPr>
          <w:rFonts w:ascii="Times New Roman" w:eastAsia="Times New Roman" w:hAnsi="Times New Roman" w:cs="Times New Roman"/>
          <w:sz w:val="28"/>
          <w:szCs w:val="28"/>
          <w:lang w:val="uk-UA"/>
        </w:rPr>
        <w:t xml:space="preserve">9) будує гіпотези; </w:t>
      </w:r>
    </w:p>
    <w:p w:rsidR="008C1569" w:rsidRDefault="00CD53EB">
      <w:pPr>
        <w:shd w:val="clear" w:color="auto" w:fill="FFFFFF"/>
        <w:spacing w:after="24" w:line="360" w:lineRule="auto"/>
        <w:ind w:left="720"/>
        <w:contextualSpacing/>
        <w:jc w:val="both"/>
        <w:rPr>
          <w:lang w:val="uk-UA"/>
        </w:rPr>
      </w:pPr>
      <w:r>
        <w:rPr>
          <w:rFonts w:ascii="Times New Roman" w:eastAsia="Times New Roman" w:hAnsi="Times New Roman" w:cs="Times New Roman"/>
          <w:sz w:val="28"/>
          <w:szCs w:val="28"/>
          <w:lang w:val="uk-UA"/>
        </w:rPr>
        <w:t>10) робить висновки [36].</w:t>
      </w:r>
    </w:p>
    <w:p w:rsidR="008C1569" w:rsidRPr="00CD53EB" w:rsidRDefault="00CD53EB">
      <w:pPr>
        <w:shd w:val="clear" w:color="auto" w:fill="FFFFFF"/>
        <w:spacing w:after="24" w:line="360" w:lineRule="auto"/>
        <w:ind w:left="720" w:firstLine="709"/>
        <w:contextualSpacing/>
        <w:jc w:val="both"/>
        <w:rPr>
          <w:lang w:val="uk-UA"/>
        </w:rPr>
      </w:pPr>
      <w:r>
        <w:rPr>
          <w:rFonts w:ascii="Times New Roman" w:eastAsia="Times New Roman" w:hAnsi="Times New Roman" w:cs="Times New Roman"/>
          <w:sz w:val="28"/>
          <w:szCs w:val="28"/>
          <w:lang w:val="uk-UA"/>
        </w:rPr>
        <w:t>Можна зробити висновок, що за умови правильно підібраної методики критичне мислення учнів набу</w:t>
      </w:r>
      <w:r>
        <w:rPr>
          <w:rFonts w:ascii="Times New Roman" w:eastAsia="Times New Roman" w:hAnsi="Times New Roman" w:cs="Times New Roman"/>
          <w:sz w:val="28"/>
          <w:szCs w:val="28"/>
          <w:lang w:val="uk-UA"/>
        </w:rPr>
        <w:t xml:space="preserve">ватиме усвідомленості, самостійності, рефлективності, </w:t>
      </w:r>
      <w:r>
        <w:rPr>
          <w:rFonts w:ascii="Times New Roman" w:hAnsi="Times New Roman" w:cs="Times New Roman"/>
          <w:sz w:val="28"/>
          <w:szCs w:val="28"/>
          <w:shd w:val="clear" w:color="auto" w:fill="FFFFFF"/>
          <w:lang w:val="uk-UA"/>
        </w:rPr>
        <w:t>обґрунтованості, контрольованості та самоорганізованості.</w:t>
      </w:r>
    </w:p>
    <w:p w:rsidR="008C1569" w:rsidRDefault="00CD53EB">
      <w:pPr>
        <w:ind w:firstLine="709"/>
        <w:contextualSpacing/>
        <w:rPr>
          <w:rFonts w:ascii="Times New Roman" w:hAnsi="Times New Roman" w:cs="Times New Roman"/>
          <w:sz w:val="28"/>
          <w:szCs w:val="28"/>
          <w:lang w:val="uk-UA"/>
        </w:rPr>
      </w:pPr>
      <w:r w:rsidRPr="00CD53EB">
        <w:rPr>
          <w:lang w:val="uk-UA"/>
        </w:rPr>
        <w:br w:type="page"/>
      </w:r>
    </w:p>
    <w:p w:rsidR="008C1569" w:rsidRDefault="00CD53EB">
      <w:pPr>
        <w:jc w:val="center"/>
        <w:rPr>
          <w:lang w:val="uk-UA"/>
        </w:rPr>
      </w:pPr>
      <w:r>
        <w:rPr>
          <w:rFonts w:ascii="Times New Roman" w:hAnsi="Times New Roman" w:cs="Times New Roman"/>
          <w:b/>
          <w:sz w:val="28"/>
          <w:szCs w:val="28"/>
          <w:lang w:val="uk-UA"/>
        </w:rPr>
        <w:t>Висновки до І розділу</w:t>
      </w:r>
    </w:p>
    <w:p w:rsidR="008C1569" w:rsidRDefault="008C1569">
      <w:pPr>
        <w:jc w:val="center"/>
        <w:rPr>
          <w:rFonts w:ascii="Times New Roman" w:hAnsi="Times New Roman" w:cs="Times New Roman"/>
          <w:b/>
          <w:sz w:val="28"/>
          <w:szCs w:val="28"/>
        </w:rPr>
      </w:pPr>
    </w:p>
    <w:p w:rsidR="008C1569" w:rsidRDefault="00CD53EB">
      <w:pPr>
        <w:spacing w:after="0" w:line="360" w:lineRule="auto"/>
        <w:ind w:firstLine="709"/>
        <w:jc w:val="both"/>
      </w:pPr>
      <w:r>
        <w:rPr>
          <w:rFonts w:ascii="Times New Roman" w:hAnsi="Times New Roman" w:cs="Times New Roman"/>
          <w:sz w:val="28"/>
          <w:szCs w:val="28"/>
          <w:lang w:val="uk-UA"/>
        </w:rPr>
        <w:t xml:space="preserve">На основі аналізу психолого-педагогічної літератури розкрито сутність поняття критичне мислення, котре є базовим у </w:t>
      </w:r>
      <w:r>
        <w:rPr>
          <w:rFonts w:ascii="Times New Roman" w:hAnsi="Times New Roman" w:cs="Times New Roman"/>
          <w:sz w:val="28"/>
          <w:szCs w:val="28"/>
          <w:lang w:val="uk-UA"/>
        </w:rPr>
        <w:t>нашому дослідженні. Теоретично обґрунтовано, що критичне мислення є одним із факторів успішного навчання учнів молодших класів та неабияк впливає на їх особистий розвиток та становлення у соціумі.</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Також зазначено, що критичне мислення являється науковим ми</w:t>
      </w:r>
      <w:r>
        <w:rPr>
          <w:rFonts w:ascii="Times New Roman" w:hAnsi="Times New Roman" w:cs="Times New Roman"/>
          <w:sz w:val="28"/>
          <w:szCs w:val="28"/>
          <w:lang w:val="uk-UA"/>
        </w:rPr>
        <w:t xml:space="preserve">сленням, суть якого полягає полягає в ухваленні ретельно обміркованих та незалежних рішень. Його вважають необхідною навичкою і життєво важливим ресурсом сучасної людини. </w:t>
      </w:r>
      <w:r>
        <w:rPr>
          <w:rFonts w:ascii="Times New Roman" w:hAnsi="Times New Roman" w:cs="Times New Roman"/>
          <w:sz w:val="28"/>
          <w:szCs w:val="28"/>
          <w:shd w:val="clear" w:color="auto" w:fill="FFFFFF"/>
          <w:lang w:val="uk-UA"/>
        </w:rPr>
        <w:t>Критичне мислення засновується на законах логіки та на розумінні психологічних процес</w:t>
      </w:r>
      <w:r>
        <w:rPr>
          <w:rFonts w:ascii="Times New Roman" w:hAnsi="Times New Roman" w:cs="Times New Roman"/>
          <w:sz w:val="28"/>
          <w:szCs w:val="28"/>
          <w:shd w:val="clear" w:color="auto" w:fill="FFFFFF"/>
          <w:lang w:val="uk-UA"/>
        </w:rPr>
        <w:t>ів, які відбуваються у нашій свідомості.</w:t>
      </w:r>
    </w:p>
    <w:p w:rsidR="008C1569"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Т</w:t>
      </w:r>
      <w:r>
        <w:rPr>
          <w:rFonts w:ascii="Times New Roman" w:hAnsi="Times New Roman" w:cs="Times New Roman"/>
          <w:sz w:val="28"/>
          <w:szCs w:val="28"/>
          <w:lang w:val="uk-UA"/>
        </w:rPr>
        <w:t>акі вчені, як Дж.Дьюї, М. Ліпман, Терно, Пауль, Б. Блумм вважають, що успішне формування критичного мислення учнів молодших класів залежить від правильної організації навчального процесу.</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 xml:space="preserve">Комплексний аналіз сучасної наукової літератури допоміг визначити, що разом з поняттям «критичне мислення» часто застосовуються такі дефініції як «мислення», «логіка» та «усвідомлення». </w:t>
      </w:r>
    </w:p>
    <w:p w:rsidR="008C1569" w:rsidRDefault="00CD53EB">
      <w:pPr>
        <w:shd w:val="clear" w:color="auto" w:fill="FFFFFF"/>
        <w:spacing w:after="0" w:line="360" w:lineRule="auto"/>
        <w:ind w:firstLine="709"/>
        <w:jc w:val="both"/>
      </w:pPr>
      <w:r>
        <w:rPr>
          <w:rFonts w:ascii="Times New Roman" w:hAnsi="Times New Roman" w:cs="Times New Roman"/>
          <w:sz w:val="28"/>
          <w:szCs w:val="28"/>
          <w:lang w:val="uk-UA"/>
        </w:rPr>
        <w:t>Також нами було опрацьовано властивості та склад критичного мислення.</w:t>
      </w:r>
      <w:r>
        <w:rPr>
          <w:rFonts w:ascii="Times New Roman" w:hAnsi="Times New Roman" w:cs="Times New Roman"/>
          <w:sz w:val="28"/>
          <w:szCs w:val="28"/>
          <w:lang w:val="uk-UA"/>
        </w:rPr>
        <w:t xml:space="preserve"> Щодо властивостей, тут ми виокремили усвідомленість, самостійність, рефлексивність, цілеспрямованість, обґрунтованість, контрольованість та самоорганізованість. Склад критичного мислення:</w:t>
      </w:r>
      <w:r>
        <w:rPr>
          <w:rFonts w:ascii="Times New Roman" w:eastAsia="Times New Roman" w:hAnsi="Times New Roman" w:cs="Times New Roman"/>
          <w:sz w:val="28"/>
          <w:szCs w:val="28"/>
          <w:lang w:val="uk-UA"/>
        </w:rPr>
        <w:t xml:space="preserve"> загальне мислення ; предметне мислення; критичне мислення. </w:t>
      </w:r>
    </w:p>
    <w:p w:rsidR="008C1569" w:rsidRDefault="00CD53EB">
      <w:pPr>
        <w:shd w:val="clear" w:color="auto" w:fill="FFFFFF"/>
        <w:spacing w:after="0" w:line="360" w:lineRule="auto"/>
        <w:ind w:firstLine="709"/>
        <w:jc w:val="both"/>
      </w:pPr>
      <w:r>
        <w:rPr>
          <w:rFonts w:ascii="Times New Roman" w:hAnsi="Times New Roman" w:cs="Times New Roman"/>
          <w:sz w:val="28"/>
          <w:szCs w:val="28"/>
          <w:lang w:val="uk-UA"/>
        </w:rPr>
        <w:t>Більш т</w:t>
      </w:r>
      <w:r>
        <w:rPr>
          <w:rFonts w:ascii="Times New Roman" w:hAnsi="Times New Roman" w:cs="Times New Roman"/>
          <w:sz w:val="28"/>
          <w:szCs w:val="28"/>
          <w:lang w:val="uk-UA"/>
        </w:rPr>
        <w:t xml:space="preserve">ого, ми дослідили визначення «установки», а саме свідомі установки(смислові). Якщо говорити в контексті критичного мислення, то тут </w:t>
      </w:r>
      <w:r>
        <w:rPr>
          <w:rFonts w:ascii="Times New Roman" w:hAnsi="Times New Roman" w:cs="Times New Roman"/>
          <w:sz w:val="28"/>
          <w:szCs w:val="28"/>
          <w:shd w:val="clear" w:color="auto" w:fill="FFFFFF"/>
          <w:lang w:val="uk-UA"/>
        </w:rPr>
        <w:t>переконуємось у важливості самокорегування методу дослідження; концентруємося на процедурі дослідження.</w:t>
      </w:r>
    </w:p>
    <w:p w:rsidR="008C1569" w:rsidRDefault="008C1569">
      <w:pPr>
        <w:ind w:firstLine="708"/>
        <w:jc w:val="both"/>
        <w:rPr>
          <w:rFonts w:ascii="Times New Roman" w:hAnsi="Times New Roman" w:cs="Times New Roman"/>
          <w:sz w:val="28"/>
          <w:szCs w:val="28"/>
          <w:lang w:val="uk-UA"/>
        </w:rPr>
      </w:pPr>
    </w:p>
    <w:p w:rsidR="008C1569" w:rsidRDefault="00CD53EB">
      <w:pPr>
        <w:spacing w:after="0" w:line="360" w:lineRule="auto"/>
        <w:jc w:val="center"/>
        <w:rPr>
          <w:lang w:val="uk-UA"/>
        </w:rPr>
      </w:pPr>
      <w:r>
        <w:rPr>
          <w:rFonts w:ascii="Times New Roman" w:hAnsi="Times New Roman" w:cs="Times New Roman"/>
          <w:b/>
          <w:bCs/>
          <w:sz w:val="28"/>
          <w:szCs w:val="28"/>
          <w:lang w:val="uk-UA"/>
        </w:rPr>
        <w:t>РОЗДІЛ ІI. ТЕОРЕТИЧ</w:t>
      </w:r>
      <w:r>
        <w:rPr>
          <w:rFonts w:ascii="Times New Roman" w:hAnsi="Times New Roman" w:cs="Times New Roman"/>
          <w:b/>
          <w:bCs/>
          <w:sz w:val="28"/>
          <w:szCs w:val="28"/>
          <w:lang w:val="uk-UA"/>
        </w:rPr>
        <w:t>НІ ОСНОВИ ФОРМУВАННЯ КРИТИЧНОГО МИСЛЕННЯ В УЧНІВ ПОЧАТКОВИХ КЛАСІВ</w:t>
      </w:r>
    </w:p>
    <w:p w:rsidR="008C1569" w:rsidRDefault="008C1569">
      <w:pPr>
        <w:spacing w:after="0" w:line="360" w:lineRule="auto"/>
        <w:jc w:val="center"/>
        <w:rPr>
          <w:rFonts w:ascii="Times New Roman" w:hAnsi="Times New Roman" w:cs="Times New Roman"/>
          <w:b/>
          <w:bCs/>
          <w:sz w:val="28"/>
          <w:szCs w:val="28"/>
        </w:rPr>
      </w:pPr>
    </w:p>
    <w:p w:rsidR="008C1569" w:rsidRDefault="00CD53EB">
      <w:pPr>
        <w:pStyle w:val="ae"/>
        <w:spacing w:after="0" w:line="360" w:lineRule="auto"/>
        <w:ind w:left="1440"/>
        <w:jc w:val="center"/>
        <w:rPr>
          <w:lang w:val="uk-UA"/>
        </w:rPr>
      </w:pPr>
      <w:r>
        <w:rPr>
          <w:rFonts w:ascii="Times New Roman" w:hAnsi="Times New Roman" w:cs="Times New Roman"/>
          <w:b/>
          <w:sz w:val="28"/>
          <w:szCs w:val="28"/>
          <w:lang w:val="uk-UA"/>
        </w:rPr>
        <w:t>2.1. Критичне мислення учнів початкових класів як психолого-педагогічний феномен</w:t>
      </w:r>
    </w:p>
    <w:p w:rsidR="008C1569" w:rsidRDefault="008C1569">
      <w:pPr>
        <w:pStyle w:val="ae"/>
        <w:spacing w:after="0" w:line="360" w:lineRule="auto"/>
        <w:ind w:left="1440"/>
        <w:jc w:val="center"/>
        <w:rPr>
          <w:rFonts w:ascii="Times New Roman" w:hAnsi="Times New Roman" w:cs="Times New Roman"/>
          <w:b/>
          <w:sz w:val="28"/>
          <w:szCs w:val="28"/>
        </w:rPr>
      </w:pPr>
    </w:p>
    <w:p w:rsidR="008C1569" w:rsidRDefault="00CD53EB">
      <w:pPr>
        <w:spacing w:after="0" w:line="360" w:lineRule="auto"/>
        <w:ind w:firstLine="709"/>
        <w:jc w:val="both"/>
      </w:pPr>
      <w:r>
        <w:rPr>
          <w:rFonts w:ascii="Times New Roman" w:hAnsi="Times New Roman" w:cs="Times New Roman"/>
          <w:sz w:val="28"/>
          <w:szCs w:val="28"/>
          <w:lang w:val="uk-UA"/>
        </w:rPr>
        <w:t>Учні початкової школи будучи у соціальному розвитку перебувають на первинному етапі формування власних хар</w:t>
      </w:r>
      <w:r>
        <w:rPr>
          <w:rFonts w:ascii="Times New Roman" w:hAnsi="Times New Roman" w:cs="Times New Roman"/>
          <w:sz w:val="28"/>
          <w:szCs w:val="28"/>
          <w:lang w:val="uk-UA"/>
        </w:rPr>
        <w:t xml:space="preserve">актеристик. Важливим педагогічним аспектом формування критичного мислення є організація атмосфери зацікавленості та душевної атмосфери на заняттях, активне введення учнів до парної або роботи в групах. </w:t>
      </w:r>
    </w:p>
    <w:p w:rsidR="008C1569" w:rsidRDefault="00CD53EB">
      <w:pPr>
        <w:spacing w:after="0" w:line="360" w:lineRule="auto"/>
        <w:ind w:firstLine="709"/>
        <w:jc w:val="both"/>
      </w:pPr>
      <w:r>
        <w:rPr>
          <w:rFonts w:ascii="Times New Roman" w:hAnsi="Times New Roman" w:cs="Times New Roman"/>
          <w:sz w:val="28"/>
          <w:szCs w:val="28"/>
          <w:lang w:val="uk-UA"/>
        </w:rPr>
        <w:t>З педагогічної точки зору критичне мислення – це комп</w:t>
      </w:r>
      <w:r>
        <w:rPr>
          <w:rFonts w:ascii="Times New Roman" w:hAnsi="Times New Roman" w:cs="Times New Roman"/>
          <w:sz w:val="28"/>
          <w:szCs w:val="28"/>
          <w:lang w:val="uk-UA"/>
        </w:rPr>
        <w:t xml:space="preserve">лекс мисленнєвих операцій, що характеризується здатністю людини: аналізувати, порівнювати, синтезувати, оцінювати інформацію з будь-яких джерел;бачити проблеми, ставити запитання;висувати гіпотези та оцінювати альтернативи; робити свідомий вибір, приймати </w:t>
      </w:r>
      <w:r>
        <w:rPr>
          <w:rFonts w:ascii="Times New Roman" w:hAnsi="Times New Roman" w:cs="Times New Roman"/>
          <w:sz w:val="28"/>
          <w:szCs w:val="28"/>
          <w:lang w:val="uk-UA"/>
        </w:rPr>
        <w:t>рішення та обґрунтовувати його. Цим мисленнєвим операціям можна і необхідно навчати, а далі – вдосконалювати їх, тренувати, як, наприклад, тренують м’язи спортсмени чи техніку гри – музиканти. І саме школа є ідеальним середовищем для цього.</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Перед тим, як п</w:t>
      </w:r>
      <w:r>
        <w:rPr>
          <w:rFonts w:ascii="Times New Roman" w:hAnsi="Times New Roman" w:cs="Times New Roman"/>
          <w:sz w:val="28"/>
          <w:szCs w:val="28"/>
          <w:lang w:val="uk-UA"/>
        </w:rPr>
        <w:t xml:space="preserve">очати обдумувати щось нове, варто визначити, які є наявні ідеї та положення з даної теми. Щоб розкрити свою думку треба вивчити попередні ідеї, вірування, уявлення та досвід. Необхідно щоб пройшов час для того, щоб почати виражати свої міркування власними </w:t>
      </w:r>
      <w:r>
        <w:rPr>
          <w:rFonts w:ascii="Times New Roman" w:hAnsi="Times New Roman" w:cs="Times New Roman"/>
          <w:sz w:val="28"/>
          <w:szCs w:val="28"/>
          <w:lang w:val="uk-UA"/>
        </w:rPr>
        <w:t xml:space="preserve">словами та чути, як вони звучать. Обмінюватись думками також треба час. Важливо отримати відгуки решти, котрі можуть вдосконалити міркування або змотивувати до інших думок. Для того, щоб розвивати критичне мислення учнів початкової школи вчителю необхідно </w:t>
      </w:r>
      <w:r>
        <w:rPr>
          <w:rFonts w:ascii="Times New Roman" w:hAnsi="Times New Roman" w:cs="Times New Roman"/>
          <w:sz w:val="28"/>
          <w:szCs w:val="28"/>
          <w:lang w:val="uk-UA"/>
        </w:rPr>
        <w:t>виокремлювати на уроці достатньо часу аби обмінятися міркуваннями. Маємо пам’ятати, що ідеї створюються більш обширно та чітко при сприятливих умовах та гарній психологічній атмосфері.</w:t>
      </w:r>
    </w:p>
    <w:p w:rsidR="008C1569" w:rsidRDefault="00CD53EB">
      <w:pPr>
        <w:spacing w:after="0" w:line="360" w:lineRule="auto"/>
        <w:ind w:firstLine="709"/>
        <w:jc w:val="both"/>
      </w:pPr>
      <w:r>
        <w:rPr>
          <w:rFonts w:ascii="Times New Roman" w:hAnsi="Times New Roman" w:cs="Times New Roman"/>
          <w:sz w:val="28"/>
          <w:szCs w:val="28"/>
          <w:lang w:val="uk-UA"/>
        </w:rPr>
        <w:t>Учням не притаманно вільно обмірковувати важливі ідеї. Їм простіше заче</w:t>
      </w:r>
      <w:r>
        <w:rPr>
          <w:rFonts w:ascii="Times New Roman" w:hAnsi="Times New Roman" w:cs="Times New Roman"/>
          <w:sz w:val="28"/>
          <w:szCs w:val="28"/>
          <w:lang w:val="uk-UA"/>
        </w:rPr>
        <w:t>кати, поки вчитель скаже їм правильну думку чи відповідь. Учні, котрі використовують критичне мислення, активно продукують теоретичні припущення та поєднують ідеї та концепції у різні способи. Однак, деякі комбінації будуть більш ефективними. Вони можуть з</w:t>
      </w:r>
      <w:r>
        <w:rPr>
          <w:rFonts w:ascii="Times New Roman" w:hAnsi="Times New Roman" w:cs="Times New Roman"/>
          <w:sz w:val="28"/>
          <w:szCs w:val="28"/>
          <w:lang w:val="uk-UA"/>
        </w:rPr>
        <w:t xml:space="preserve">датися доцільними, але згодом втратять сенс з подальшими думками. Одночасно концепції, котрі спершу можуть здатися безглуздими, після своєрідного вдосконалення або коригування набувають деякої цінності. Задля вільного процесу мислення учням необхідно мати </w:t>
      </w:r>
      <w:r>
        <w:rPr>
          <w:rFonts w:ascii="Times New Roman" w:hAnsi="Times New Roman" w:cs="Times New Roman"/>
          <w:sz w:val="28"/>
          <w:szCs w:val="28"/>
          <w:lang w:val="uk-UA"/>
        </w:rPr>
        <w:t>дозвіл міркувати, продукувати припущення, робити їх очевидними або безглуздими. Як тільки вони зрозуміють, що їм це можна, вони активніше застосують критичний аналіз до різних ситуацій.</w:t>
      </w:r>
    </w:p>
    <w:p w:rsidR="008C1569" w:rsidRDefault="00CD53EB">
      <w:pPr>
        <w:spacing w:after="0" w:line="360" w:lineRule="auto"/>
        <w:ind w:firstLine="709"/>
        <w:jc w:val="both"/>
      </w:pPr>
      <w:r>
        <w:rPr>
          <w:rFonts w:ascii="Times New Roman" w:hAnsi="Times New Roman" w:cs="Times New Roman"/>
          <w:sz w:val="28"/>
          <w:szCs w:val="28"/>
          <w:lang w:val="uk-UA"/>
        </w:rPr>
        <w:t>Вчителю важливо обмірковано дозволяти застосовувати критичне мислення.</w:t>
      </w:r>
      <w:r>
        <w:rPr>
          <w:rFonts w:ascii="Times New Roman" w:hAnsi="Times New Roman" w:cs="Times New Roman"/>
          <w:sz w:val="28"/>
          <w:szCs w:val="28"/>
          <w:lang w:val="uk-UA"/>
        </w:rPr>
        <w:t xml:space="preserve"> Необхідно поставити чіткі межі між дозволеністю та поблажливістю. Учням не доречно висловлювати легковажні чи недоречні міркування. Вони мають розуміти, що самі відповідають за якість власних думок та чесні відгуки. Дозволяючи застосовувати критичне мисле</w:t>
      </w:r>
      <w:r>
        <w:rPr>
          <w:rFonts w:ascii="Times New Roman" w:hAnsi="Times New Roman" w:cs="Times New Roman"/>
          <w:sz w:val="28"/>
          <w:szCs w:val="28"/>
          <w:lang w:val="uk-UA"/>
        </w:rPr>
        <w:t>ння необхідно надати дозвіл в контексті зручного та ефективного середовища при умові наявності гідної мети для міркування. Щойно учні матимуть змогу вільно міркувати, з’явиться різноманіття думок та ідей. Якщо пропадає віра в істинність тільки одної правил</w:t>
      </w:r>
      <w:r>
        <w:rPr>
          <w:rFonts w:ascii="Times New Roman" w:hAnsi="Times New Roman" w:cs="Times New Roman"/>
          <w:sz w:val="28"/>
          <w:szCs w:val="28"/>
          <w:lang w:val="uk-UA"/>
        </w:rPr>
        <w:t>ьної відповіді, то число думок та точок зору може дорівнювати числу учнів у класі. Якщо спробувати стримувати вираження міркувань, то це означатиме, що вчитель обмежує мислення учнів. Важливо створити таку атмосферу, аби учні зрозуміли, що вони можуть висл</w:t>
      </w:r>
      <w:r>
        <w:rPr>
          <w:rFonts w:ascii="Times New Roman" w:hAnsi="Times New Roman" w:cs="Times New Roman"/>
          <w:sz w:val="28"/>
          <w:szCs w:val="28"/>
          <w:lang w:val="uk-UA"/>
        </w:rPr>
        <w:t>овлювати свої ідеї.</w:t>
      </w:r>
    </w:p>
    <w:p w:rsidR="008C1569" w:rsidRDefault="00CD53EB">
      <w:pPr>
        <w:spacing w:after="0" w:line="360" w:lineRule="auto"/>
        <w:ind w:firstLine="709"/>
        <w:jc w:val="both"/>
      </w:pPr>
      <w:r>
        <w:rPr>
          <w:rFonts w:ascii="Times New Roman" w:hAnsi="Times New Roman" w:cs="Times New Roman"/>
          <w:sz w:val="28"/>
          <w:szCs w:val="28"/>
          <w:lang w:val="uk-UA"/>
        </w:rPr>
        <w:t>Буває і так, що існує лише одна вірна відповідь. В такому випадку треба бути чесним з учнями. Урізноманітнити можна лише прийоми пошуку відповідей. Якщо витратити більше часу на уроці для пошуку однієї вірної відповіді, то процес мислен</w:t>
      </w:r>
      <w:r>
        <w:rPr>
          <w:rFonts w:ascii="Times New Roman" w:hAnsi="Times New Roman" w:cs="Times New Roman"/>
          <w:sz w:val="28"/>
          <w:szCs w:val="28"/>
          <w:lang w:val="uk-UA"/>
        </w:rPr>
        <w:t>ня відбудеться на недостатньо високому рівні. Також критичне мислення може бути відсутнім за умови браку задіяності учнів у процес міркування та навчання. Тоді учнів просто ходять до школи як пасивні слухачі, зважаючи на те, що вчитель дасть необхідні знан</w:t>
      </w:r>
      <w:r>
        <w:rPr>
          <w:rFonts w:ascii="Times New Roman" w:hAnsi="Times New Roman" w:cs="Times New Roman"/>
          <w:sz w:val="28"/>
          <w:szCs w:val="28"/>
          <w:lang w:val="uk-UA"/>
        </w:rPr>
        <w:t>ня, а підручник матеріали. Учні сприймають знання як щось стале, котре треба просто вкласти у голову, а успішним навчанням вважають уміння відтворювати інформацію. При таких обставинах учні не будуть мислити до тих пір, поки їх не направлять розвивати свої</w:t>
      </w:r>
      <w:r>
        <w:rPr>
          <w:rFonts w:ascii="Times New Roman" w:hAnsi="Times New Roman" w:cs="Times New Roman"/>
          <w:sz w:val="28"/>
          <w:szCs w:val="28"/>
          <w:lang w:val="uk-UA"/>
        </w:rPr>
        <w:t xml:space="preserve"> знання. Тоді учні звикають до навчального процесу та готові брати відповідальність за свою ж підготовку.</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Вільно мислити значить ризикувати. Ідеї можуть бути дивні, смішні чи суперечливі. Дійти до дивних думок, безрозсудних поєднань чи сумнівних понять і з</w:t>
      </w:r>
      <w:r>
        <w:rPr>
          <w:rFonts w:ascii="Times New Roman" w:hAnsi="Times New Roman" w:cs="Times New Roman"/>
          <w:sz w:val="28"/>
          <w:szCs w:val="28"/>
          <w:lang w:val="uk-UA"/>
        </w:rPr>
        <w:t>начить мислити. Вчитель має пояснити, що це природне явище у навчальному процесі. Важливо одразу прояснити, що насміхатися з чужих ідей неприпустимо, бо це побавляє природне мислення та формує атмосферу сильного особистого ризику. Мислити краще у атмосфері</w:t>
      </w:r>
      <w:r>
        <w:rPr>
          <w:rFonts w:ascii="Times New Roman" w:hAnsi="Times New Roman" w:cs="Times New Roman"/>
          <w:sz w:val="28"/>
          <w:szCs w:val="28"/>
          <w:lang w:val="uk-UA"/>
        </w:rPr>
        <w:t xml:space="preserve"> поваги та заохочення, і при таких умовах учні набагато активніше беруть участь у навчальному процесі.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Іноді вчитель може відчувати страх чи невпевненість через те, що учні сприйматимуть його інформацію неправильно. Коли учні відчувають, що їх міркування цінують, коли бачать, що вчитель шанує їх міркування та висловлення, їх відповіді будуть більш відповіда</w:t>
      </w:r>
      <w:r>
        <w:rPr>
          <w:rFonts w:ascii="Times New Roman" w:hAnsi="Times New Roman" w:cs="Times New Roman"/>
          <w:sz w:val="28"/>
          <w:szCs w:val="28"/>
          <w:lang w:val="uk-UA"/>
        </w:rPr>
        <w:t>льні та сумлінні. Вони самі починають поважати власну думку і серйозно сприймають сам процес мислення і наслідки, якщо ставлення вчителя буде відповідним. Важливо запевнити учнів ще до застосування критичного мислення, що їх міркування несуть велику цінніс</w:t>
      </w:r>
      <w:r>
        <w:rPr>
          <w:rFonts w:ascii="Times New Roman" w:hAnsi="Times New Roman" w:cs="Times New Roman"/>
          <w:sz w:val="28"/>
          <w:szCs w:val="28"/>
          <w:lang w:val="uk-UA"/>
        </w:rPr>
        <w:t xml:space="preserve">ть. Все таки відповідальність за навчання та використання критичного мислення лежить на учнях, а організація середовища, в якому вони вчаться мислити, це зобов’язання вчителя. </w:t>
      </w:r>
    </w:p>
    <w:p w:rsidR="008C1569" w:rsidRDefault="00CD53EB">
      <w:pPr>
        <w:spacing w:after="0" w:line="360" w:lineRule="auto"/>
        <w:ind w:firstLine="709"/>
        <w:jc w:val="both"/>
      </w:pPr>
      <w:r>
        <w:rPr>
          <w:rFonts w:ascii="Times New Roman" w:hAnsi="Times New Roman" w:cs="Times New Roman"/>
          <w:sz w:val="28"/>
          <w:szCs w:val="28"/>
          <w:lang w:val="uk-UA"/>
        </w:rPr>
        <w:t>Формувати комфортне гуманне середовище необхідно формувати з першого класу. Для</w:t>
      </w:r>
      <w:r>
        <w:rPr>
          <w:rFonts w:ascii="Times New Roman" w:hAnsi="Times New Roman" w:cs="Times New Roman"/>
          <w:sz w:val="28"/>
          <w:szCs w:val="28"/>
          <w:lang w:val="uk-UA"/>
        </w:rPr>
        <w:t xml:space="preserve"> учня, котрий вперше переступив поріг школи, настає нелегкий період пристосування до шкільного процесу. Для одних це швидко й непомітно, для інших  - стресово та болісно. Психологи радять влаштовувати ранкові зустрічі аби зробити період адаптації легшим та</w:t>
      </w:r>
      <w:r>
        <w:rPr>
          <w:rFonts w:ascii="Times New Roman" w:hAnsi="Times New Roman" w:cs="Times New Roman"/>
          <w:sz w:val="28"/>
          <w:szCs w:val="28"/>
          <w:lang w:val="uk-UA"/>
        </w:rPr>
        <w:t xml:space="preserve"> приємним. Коли учень приходить вранці у клас, а його радо зустрічає вчитель та друзі, бажають гарного настрою і цікавляться як у нього справи, то учень залюбки буде йти кожного ранку до школи та буде активним на заняттях. Ранкові зустрічі створюють:</w:t>
      </w:r>
    </w:p>
    <w:p w:rsidR="008C1569" w:rsidRDefault="00CD53EB">
      <w:pPr>
        <w:spacing w:after="0" w:line="360" w:lineRule="auto"/>
        <w:ind w:firstLine="709"/>
        <w:jc w:val="both"/>
      </w:pPr>
      <w:r>
        <w:rPr>
          <w:rFonts w:ascii="Times New Roman" w:hAnsi="Times New Roman" w:cs="Times New Roman"/>
          <w:sz w:val="28"/>
          <w:szCs w:val="28"/>
          <w:lang w:val="uk-UA"/>
        </w:rPr>
        <w:t>- атм</w:t>
      </w:r>
      <w:r>
        <w:rPr>
          <w:rFonts w:ascii="Times New Roman" w:hAnsi="Times New Roman" w:cs="Times New Roman"/>
          <w:sz w:val="28"/>
          <w:szCs w:val="28"/>
          <w:lang w:val="uk-UA"/>
        </w:rPr>
        <w:t>осферу довіри та взаєморозуміння;</w:t>
      </w:r>
    </w:p>
    <w:p w:rsidR="008C1569" w:rsidRDefault="00CD53EB">
      <w:pPr>
        <w:spacing w:after="0" w:line="360" w:lineRule="auto"/>
        <w:ind w:firstLine="709"/>
        <w:jc w:val="both"/>
      </w:pPr>
      <w:r>
        <w:rPr>
          <w:rFonts w:ascii="Times New Roman" w:hAnsi="Times New Roman" w:cs="Times New Roman"/>
          <w:sz w:val="28"/>
          <w:szCs w:val="28"/>
          <w:lang w:val="uk-UA"/>
        </w:rPr>
        <w:t>- гарний настрій;</w:t>
      </w:r>
    </w:p>
    <w:p w:rsidR="008C1569" w:rsidRDefault="00CD53EB">
      <w:pPr>
        <w:spacing w:after="0" w:line="360" w:lineRule="auto"/>
        <w:ind w:firstLine="709"/>
        <w:jc w:val="both"/>
      </w:pPr>
      <w:r>
        <w:rPr>
          <w:rFonts w:ascii="Times New Roman" w:hAnsi="Times New Roman" w:cs="Times New Roman"/>
          <w:sz w:val="28"/>
          <w:szCs w:val="28"/>
          <w:lang w:val="uk-UA"/>
        </w:rPr>
        <w:t>- налаштовують на колективну роботу;</w:t>
      </w:r>
    </w:p>
    <w:p w:rsidR="008C1569" w:rsidRDefault="00CD53EB">
      <w:pPr>
        <w:spacing w:after="0" w:line="360" w:lineRule="auto"/>
        <w:ind w:firstLine="709"/>
        <w:jc w:val="both"/>
      </w:pPr>
      <w:r>
        <w:rPr>
          <w:rFonts w:ascii="Times New Roman" w:hAnsi="Times New Roman" w:cs="Times New Roman"/>
          <w:sz w:val="28"/>
          <w:szCs w:val="28"/>
          <w:lang w:val="uk-UA"/>
        </w:rPr>
        <w:t>- розвивають мовлення учнів;</w:t>
      </w:r>
    </w:p>
    <w:p w:rsidR="008C1569" w:rsidRDefault="00CD53EB">
      <w:pPr>
        <w:spacing w:after="0" w:line="360" w:lineRule="auto"/>
        <w:ind w:firstLine="709"/>
        <w:jc w:val="both"/>
      </w:pPr>
      <w:r>
        <w:rPr>
          <w:rFonts w:ascii="Times New Roman" w:hAnsi="Times New Roman" w:cs="Times New Roman"/>
          <w:sz w:val="28"/>
          <w:szCs w:val="28"/>
          <w:lang w:val="uk-UA"/>
        </w:rPr>
        <w:t>- вчать учнів відповідати за свої вчинки;</w:t>
      </w:r>
    </w:p>
    <w:p w:rsidR="008C1569" w:rsidRDefault="00CD53EB">
      <w:pPr>
        <w:spacing w:after="0" w:line="360" w:lineRule="auto"/>
        <w:ind w:firstLine="709"/>
        <w:jc w:val="both"/>
      </w:pPr>
      <w:r>
        <w:rPr>
          <w:rFonts w:ascii="Times New Roman" w:hAnsi="Times New Roman" w:cs="Times New Roman"/>
          <w:sz w:val="28"/>
          <w:szCs w:val="28"/>
          <w:lang w:val="uk-UA"/>
        </w:rPr>
        <w:t xml:space="preserve"> - вчать поваги та прислухатися до чужих думок;</w:t>
      </w:r>
    </w:p>
    <w:p w:rsidR="008C1569" w:rsidRDefault="00CD53EB">
      <w:pPr>
        <w:spacing w:after="0" w:line="360" w:lineRule="auto"/>
        <w:ind w:firstLine="709"/>
        <w:jc w:val="both"/>
      </w:pPr>
      <w:r>
        <w:rPr>
          <w:rFonts w:ascii="Times New Roman" w:hAnsi="Times New Roman" w:cs="Times New Roman"/>
          <w:sz w:val="28"/>
          <w:szCs w:val="28"/>
          <w:lang w:val="uk-UA"/>
        </w:rPr>
        <w:t xml:space="preserve"> - розвивають мислення, увагу, пам’ять, уяву;</w:t>
      </w:r>
    </w:p>
    <w:p w:rsidR="008C1569" w:rsidRDefault="00CD53EB">
      <w:pPr>
        <w:spacing w:after="0" w:line="360" w:lineRule="auto"/>
        <w:ind w:firstLine="709"/>
        <w:jc w:val="both"/>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сприяють засвоєнню пройденого матеріалу та готують до нових знань;</w:t>
      </w:r>
    </w:p>
    <w:p w:rsidR="008C1569" w:rsidRDefault="00CD53EB">
      <w:pPr>
        <w:spacing w:after="0" w:line="360" w:lineRule="auto"/>
        <w:ind w:firstLine="709"/>
        <w:jc w:val="both"/>
      </w:pPr>
      <w:r>
        <w:rPr>
          <w:rFonts w:ascii="Times New Roman" w:hAnsi="Times New Roman" w:cs="Times New Roman"/>
          <w:sz w:val="28"/>
          <w:szCs w:val="28"/>
          <w:lang w:val="uk-UA"/>
        </w:rPr>
        <w:t xml:space="preserve"> - розкривають у кожному учні ефектну особистість. </w:t>
      </w:r>
    </w:p>
    <w:p w:rsidR="008C1569" w:rsidRDefault="00CD53EB">
      <w:pPr>
        <w:spacing w:after="0" w:line="360" w:lineRule="auto"/>
        <w:ind w:firstLine="709"/>
        <w:jc w:val="both"/>
      </w:pPr>
      <w:r>
        <w:rPr>
          <w:rFonts w:ascii="Times New Roman" w:hAnsi="Times New Roman" w:cs="Times New Roman"/>
          <w:sz w:val="28"/>
          <w:szCs w:val="28"/>
          <w:lang w:val="uk-UA"/>
        </w:rPr>
        <w:t>Ще одна важлива психолого-педагогічна умова розвитку критичного мислення це застосування учителем різних запитань. Ідея в наступному: пр</w:t>
      </w:r>
      <w:r>
        <w:rPr>
          <w:rFonts w:ascii="Times New Roman" w:hAnsi="Times New Roman" w:cs="Times New Roman"/>
          <w:sz w:val="28"/>
          <w:szCs w:val="28"/>
          <w:lang w:val="uk-UA"/>
        </w:rPr>
        <w:t>осте запам’ятовування якогось факту є питанням або метою дуже «низького рівня». З іншого боку  - дії «високого рівня», наприклад, створення ідей або нові висновки. Запитання діляться на прості, уточнювальні, інтерпретаційні, творчі, оцінювальні та практичн</w:t>
      </w:r>
      <w:r>
        <w:rPr>
          <w:rFonts w:ascii="Times New Roman" w:hAnsi="Times New Roman" w:cs="Times New Roman"/>
          <w:sz w:val="28"/>
          <w:szCs w:val="28"/>
          <w:lang w:val="uk-UA"/>
        </w:rPr>
        <w:t>і. Варто коротко охарактеризувати кожен тип.</w:t>
      </w:r>
    </w:p>
    <w:p w:rsidR="008C1569" w:rsidRDefault="00CD53EB">
      <w:pPr>
        <w:spacing w:after="0" w:line="360" w:lineRule="auto"/>
        <w:ind w:firstLine="709"/>
        <w:jc w:val="both"/>
      </w:pPr>
      <w:r>
        <w:rPr>
          <w:rFonts w:ascii="Times New Roman" w:hAnsi="Times New Roman" w:cs="Times New Roman"/>
          <w:b/>
          <w:sz w:val="28"/>
          <w:szCs w:val="28"/>
          <w:lang w:val="uk-UA"/>
        </w:rPr>
        <w:t xml:space="preserve">Прості запитання. </w:t>
      </w:r>
      <w:r>
        <w:rPr>
          <w:rFonts w:ascii="Times New Roman" w:hAnsi="Times New Roman" w:cs="Times New Roman"/>
          <w:sz w:val="28"/>
          <w:szCs w:val="28"/>
          <w:lang w:val="uk-UA"/>
        </w:rPr>
        <w:t>Такий тип запитань, на які шукаючи відповідь, учні мають назвати певні факти, відобразити одержану інформацію. Ці питання направлені на механічне пригадування. Щоб знайти відповідь на такі пита</w:t>
      </w:r>
      <w:r>
        <w:rPr>
          <w:rFonts w:ascii="Times New Roman" w:hAnsi="Times New Roman" w:cs="Times New Roman"/>
          <w:sz w:val="28"/>
          <w:szCs w:val="28"/>
          <w:lang w:val="uk-UA"/>
        </w:rPr>
        <w:t>ння, учням початкової школи необхідно мати знання теоретичного матеріалу, котрий вони вивчають.</w:t>
      </w:r>
    </w:p>
    <w:p w:rsidR="008C1569" w:rsidRDefault="00CD53EB">
      <w:pPr>
        <w:spacing w:after="0" w:line="360" w:lineRule="auto"/>
        <w:ind w:firstLine="709"/>
        <w:jc w:val="both"/>
      </w:pPr>
      <w:r>
        <w:rPr>
          <w:rFonts w:ascii="Times New Roman" w:hAnsi="Times New Roman" w:cs="Times New Roman"/>
          <w:b/>
          <w:sz w:val="28"/>
          <w:szCs w:val="28"/>
          <w:lang w:val="uk-UA"/>
        </w:rPr>
        <w:t xml:space="preserve">Уточнювальні запитання. </w:t>
      </w:r>
      <w:r>
        <w:rPr>
          <w:rFonts w:ascii="Times New Roman" w:hAnsi="Times New Roman" w:cs="Times New Roman"/>
          <w:sz w:val="28"/>
          <w:szCs w:val="28"/>
          <w:lang w:val="uk-UA"/>
        </w:rPr>
        <w:t xml:space="preserve">Вони не мають пізнавальної бази. Учні початкових класів одразу можуть перепитувати, не розуміти суті діяльності та інше. (А можна отак? </w:t>
      </w:r>
      <w:r>
        <w:rPr>
          <w:rFonts w:ascii="Times New Roman" w:hAnsi="Times New Roman" w:cs="Times New Roman"/>
          <w:sz w:val="28"/>
          <w:szCs w:val="28"/>
          <w:lang w:val="uk-UA"/>
        </w:rPr>
        <w:t xml:space="preserve">Чи правильно так? А як?) Дані питання варто починати так: “Тож ти вважаєш, що...?”, “Я правильно зрозуміла, що...?”. Особливість цих питань в тому, що вони забезпечують учням здатність зворотнього зв’язку до сказаної інформації. </w:t>
      </w:r>
    </w:p>
    <w:p w:rsidR="008C1569" w:rsidRDefault="00CD53EB">
      <w:pPr>
        <w:spacing w:after="0" w:line="360" w:lineRule="auto"/>
        <w:ind w:firstLine="709"/>
        <w:jc w:val="both"/>
        <w:rPr>
          <w:lang w:val="uk-UA"/>
        </w:rPr>
      </w:pPr>
      <w:r>
        <w:rPr>
          <w:rFonts w:ascii="Times New Roman" w:hAnsi="Times New Roman" w:cs="Times New Roman"/>
          <w:b/>
          <w:sz w:val="28"/>
          <w:szCs w:val="28"/>
          <w:lang w:val="uk-UA"/>
        </w:rPr>
        <w:t>Інтерпретаційні (пояснювал</w:t>
      </w:r>
      <w:r>
        <w:rPr>
          <w:rFonts w:ascii="Times New Roman" w:hAnsi="Times New Roman" w:cs="Times New Roman"/>
          <w:b/>
          <w:sz w:val="28"/>
          <w:szCs w:val="28"/>
          <w:lang w:val="uk-UA"/>
        </w:rPr>
        <w:t xml:space="preserve">ьні) запитання. </w:t>
      </w:r>
      <w:r>
        <w:rPr>
          <w:rFonts w:ascii="Times New Roman" w:hAnsi="Times New Roman" w:cs="Times New Roman"/>
          <w:sz w:val="28"/>
          <w:szCs w:val="28"/>
          <w:lang w:val="uk-UA"/>
        </w:rPr>
        <w:t xml:space="preserve">Ці питання варто починати із слова «Чому»?.  Такі запитання повинні налаштовувати учнів до пошуку коннектів між міркуваннями, фактами, припущеннями та цінностями даними у тексті чи меседжі. Також можна користуватися такими питаннями: «Чому </w:t>
      </w:r>
      <w:r>
        <w:rPr>
          <w:rFonts w:ascii="Times New Roman" w:hAnsi="Times New Roman" w:cs="Times New Roman"/>
          <w:sz w:val="28"/>
          <w:szCs w:val="28"/>
          <w:lang w:val="uk-UA"/>
        </w:rPr>
        <w:t>ти так вважаєш..?» чи: «Чому, на вашу думку, так трапилося..?».</w:t>
      </w:r>
    </w:p>
    <w:p w:rsidR="008C1569" w:rsidRDefault="00CD53EB">
      <w:pPr>
        <w:spacing w:after="0" w:line="360" w:lineRule="auto"/>
        <w:ind w:firstLine="709"/>
        <w:jc w:val="both"/>
      </w:pPr>
      <w:r>
        <w:rPr>
          <w:rFonts w:ascii="Times New Roman" w:hAnsi="Times New Roman" w:cs="Times New Roman"/>
          <w:b/>
          <w:sz w:val="28"/>
          <w:szCs w:val="28"/>
          <w:lang w:val="uk-UA"/>
        </w:rPr>
        <w:t xml:space="preserve">Творчі запитання. </w:t>
      </w:r>
      <w:r>
        <w:rPr>
          <w:rFonts w:ascii="Times New Roman" w:hAnsi="Times New Roman" w:cs="Times New Roman"/>
          <w:sz w:val="28"/>
          <w:szCs w:val="28"/>
          <w:lang w:val="uk-UA"/>
        </w:rPr>
        <w:t>Питання, котрі мають в собі частку «б» мають назву творчі. «Що трапилося б у лісі, якби..?». Такі питання провокують до створення нових випадків, до прикладу: «Що могли б зро</w:t>
      </w:r>
      <w:r>
        <w:rPr>
          <w:rFonts w:ascii="Times New Roman" w:hAnsi="Times New Roman" w:cs="Times New Roman"/>
          <w:sz w:val="28"/>
          <w:szCs w:val="28"/>
          <w:lang w:val="uk-UA"/>
        </w:rPr>
        <w:t>бити ці тваринки..?» чи: «Який міг бути розвиток подій у казці?», «Як би ми жили без світла?».</w:t>
      </w:r>
    </w:p>
    <w:p w:rsidR="008C1569" w:rsidRDefault="00CD53EB">
      <w:pPr>
        <w:spacing w:after="0" w:line="360" w:lineRule="auto"/>
        <w:ind w:firstLine="709"/>
        <w:jc w:val="both"/>
      </w:pPr>
      <w:r>
        <w:rPr>
          <w:rFonts w:ascii="Times New Roman" w:hAnsi="Times New Roman" w:cs="Times New Roman"/>
          <w:b/>
          <w:sz w:val="28"/>
          <w:szCs w:val="28"/>
          <w:lang w:val="uk-UA"/>
        </w:rPr>
        <w:t xml:space="preserve">Оцінювальні запитання. </w:t>
      </w:r>
      <w:r>
        <w:rPr>
          <w:rFonts w:ascii="Times New Roman" w:hAnsi="Times New Roman" w:cs="Times New Roman"/>
          <w:sz w:val="28"/>
          <w:szCs w:val="28"/>
          <w:lang w:val="uk-UA"/>
        </w:rPr>
        <w:t>Дані запитання потребують від учнів сформованих суджень: добре чи погано, вірно чи невірно, згідно з певними стандартами. Більш того, ці п</w:t>
      </w:r>
      <w:r>
        <w:rPr>
          <w:rFonts w:ascii="Times New Roman" w:hAnsi="Times New Roman" w:cs="Times New Roman"/>
          <w:sz w:val="28"/>
          <w:szCs w:val="28"/>
          <w:lang w:val="uk-UA"/>
        </w:rPr>
        <w:t>итання прогнозують оцінювання якості отриманої інформації.</w:t>
      </w:r>
    </w:p>
    <w:p w:rsidR="008C1569" w:rsidRDefault="00CD53EB">
      <w:pPr>
        <w:spacing w:after="0" w:line="360" w:lineRule="auto"/>
        <w:ind w:firstLine="709"/>
        <w:jc w:val="both"/>
        <w:rPr>
          <w:lang w:val="uk-UA"/>
        </w:rPr>
      </w:pPr>
      <w:r>
        <w:rPr>
          <w:rFonts w:ascii="Times New Roman" w:hAnsi="Times New Roman" w:cs="Times New Roman"/>
          <w:b/>
          <w:sz w:val="28"/>
          <w:szCs w:val="28"/>
          <w:lang w:val="uk-UA"/>
        </w:rPr>
        <w:t xml:space="preserve">Практичні запитання. </w:t>
      </w:r>
      <w:r>
        <w:rPr>
          <w:rFonts w:ascii="Times New Roman" w:hAnsi="Times New Roman" w:cs="Times New Roman"/>
          <w:sz w:val="28"/>
          <w:szCs w:val="28"/>
          <w:lang w:val="uk-UA"/>
        </w:rPr>
        <w:t>Ці запитання націлені на встановлення зв’язку між теорією та практикою. «Як би ви вели себе на місці героя?». При пошуках відповідей учні повинні користуватися власними знанням</w:t>
      </w:r>
      <w:r>
        <w:rPr>
          <w:rFonts w:ascii="Times New Roman" w:hAnsi="Times New Roman" w:cs="Times New Roman"/>
          <w:sz w:val="28"/>
          <w:szCs w:val="28"/>
          <w:lang w:val="uk-UA"/>
        </w:rPr>
        <w:t>и. Такі запитання допомагають учням початкових класів досліджувати проблемні ситуації, котрі базуються в читальних текстах або виконують під час навчального процесу. Учні початкових класів люблять писати інформацію на пелюстках квітів.</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Якщо вчитель користу</w:t>
      </w:r>
      <w:r>
        <w:rPr>
          <w:rFonts w:ascii="Times New Roman" w:hAnsi="Times New Roman" w:cs="Times New Roman"/>
          <w:sz w:val="28"/>
          <w:szCs w:val="28"/>
          <w:lang w:val="uk-UA"/>
        </w:rPr>
        <w:t>ється різноманітними запитаннями, він показує повагу до міркувань своїх учнів. Вихованці розуміють, що оволодіння фактичними знаннями це лише один із видів навчання. Учні повинні навчитися інтегрувати, обдумувати та користуватися інформацією зважаючи на її</w:t>
      </w:r>
      <w:r>
        <w:rPr>
          <w:rFonts w:ascii="Times New Roman" w:hAnsi="Times New Roman" w:cs="Times New Roman"/>
          <w:sz w:val="28"/>
          <w:szCs w:val="28"/>
          <w:lang w:val="uk-UA"/>
        </w:rPr>
        <w:t xml:space="preserve"> цінність. Учні поступово осмислюють, що знання – це не тільки те, що книга пише чи вчитель говорить. Отже, для глибшого розуміння матеріалу вчитель пропонує дітям серію з шести типів запитань (прості, уточнювальні, інтерпретаційні (пояснювальні), творчі, </w:t>
      </w:r>
      <w:r>
        <w:rPr>
          <w:rFonts w:ascii="Times New Roman" w:hAnsi="Times New Roman" w:cs="Times New Roman"/>
          <w:sz w:val="28"/>
          <w:szCs w:val="28"/>
          <w:lang w:val="uk-UA"/>
        </w:rPr>
        <w:t>оцінювальні, практичні) – і це є сходинкою до опанування критичним мисленням у маленького шукача знань.</w:t>
      </w:r>
    </w:p>
    <w:p w:rsidR="008C1569" w:rsidRPr="00CD53EB" w:rsidRDefault="008C1569">
      <w:pPr>
        <w:spacing w:line="360" w:lineRule="auto"/>
        <w:ind w:firstLine="360"/>
        <w:jc w:val="both"/>
        <w:rPr>
          <w:rFonts w:ascii="Times New Roman" w:hAnsi="Times New Roman" w:cs="Times New Roman"/>
          <w:b/>
          <w:sz w:val="28"/>
          <w:szCs w:val="28"/>
          <w:lang w:val="uk-UA"/>
        </w:rPr>
      </w:pPr>
    </w:p>
    <w:p w:rsidR="008C1569" w:rsidRDefault="00CD53EB">
      <w:pPr>
        <w:spacing w:line="360" w:lineRule="auto"/>
        <w:ind w:firstLine="360"/>
        <w:jc w:val="center"/>
      </w:pPr>
      <w:r>
        <w:rPr>
          <w:rFonts w:ascii="Times New Roman" w:hAnsi="Times New Roman" w:cs="Times New Roman"/>
          <w:b/>
          <w:sz w:val="28"/>
          <w:szCs w:val="28"/>
          <w:lang w:val="uk-UA"/>
        </w:rPr>
        <w:t>2.2. Технології та методи розвитку критичного мислення учнів молодших класів</w:t>
      </w:r>
    </w:p>
    <w:p w:rsidR="008C1569" w:rsidRDefault="00CD53EB">
      <w:pPr>
        <w:spacing w:after="0" w:line="360" w:lineRule="auto"/>
        <w:ind w:firstLine="709"/>
        <w:jc w:val="both"/>
      </w:pPr>
      <w:r>
        <w:rPr>
          <w:rFonts w:ascii="Times New Roman" w:hAnsi="Times New Roman" w:cs="Times New Roman"/>
          <w:sz w:val="28"/>
          <w:szCs w:val="28"/>
          <w:lang w:val="uk-UA"/>
        </w:rPr>
        <w:t>Технологія організації уроку з розвитку критичного мислення учнів початков</w:t>
      </w:r>
      <w:r>
        <w:rPr>
          <w:rFonts w:ascii="Times New Roman" w:hAnsi="Times New Roman" w:cs="Times New Roman"/>
          <w:sz w:val="28"/>
          <w:szCs w:val="28"/>
          <w:lang w:val="uk-UA"/>
        </w:rPr>
        <w:t xml:space="preserve">ої школи залежить від предметного змісту та завдань з дидактики, від типу уроку (може бути набуття знань або формування вмінь), від самого навчального предмету. Традиційно такий урок має три основні частини: вступну, основну та підсумкову. </w:t>
      </w:r>
    </w:p>
    <w:p w:rsidR="008C1569" w:rsidRDefault="00CD53EB">
      <w:pPr>
        <w:spacing w:after="0" w:line="360" w:lineRule="auto"/>
        <w:ind w:firstLine="709"/>
        <w:jc w:val="both"/>
      </w:pPr>
      <w:r>
        <w:rPr>
          <w:rFonts w:ascii="Times New Roman" w:hAnsi="Times New Roman" w:cs="Times New Roman"/>
          <w:sz w:val="28"/>
          <w:szCs w:val="28"/>
          <w:lang w:val="uk-UA"/>
        </w:rPr>
        <w:t>Вступна частина</w:t>
      </w:r>
      <w:r>
        <w:rPr>
          <w:rFonts w:ascii="Times New Roman" w:hAnsi="Times New Roman" w:cs="Times New Roman"/>
          <w:sz w:val="28"/>
          <w:szCs w:val="28"/>
          <w:lang w:val="uk-UA"/>
        </w:rPr>
        <w:t xml:space="preserve"> уроку (вона ще має назву «виклик») має тривалість 5-7 хвилин. Цього часу достатньо, щоб активувати базові знання учнів та дістати їх з довготривалої пам’яті. Опорні знання – це саме те, що потрібно для побудови наступних знань. Так як наше мислення є асоц</w:t>
      </w:r>
      <w:r>
        <w:rPr>
          <w:rFonts w:ascii="Times New Roman" w:hAnsi="Times New Roman" w:cs="Times New Roman"/>
          <w:sz w:val="28"/>
          <w:szCs w:val="28"/>
          <w:lang w:val="uk-UA"/>
        </w:rPr>
        <w:t xml:space="preserve">іативним, то з психологічної точки зору ґрунтовнішими будуть ті знання, котрі ми почерпнемо в контексті вже нам відомого. Якщо представити інформацію без контексту або без бази наявних знань, інформація може втратитися. </w:t>
      </w:r>
    </w:p>
    <w:p w:rsidR="008C1569" w:rsidRDefault="00CD53EB">
      <w:pPr>
        <w:spacing w:after="0" w:line="360" w:lineRule="auto"/>
        <w:ind w:firstLine="709"/>
        <w:jc w:val="both"/>
      </w:pPr>
      <w:r>
        <w:rPr>
          <w:rFonts w:ascii="Times New Roman" w:hAnsi="Times New Roman" w:cs="Times New Roman"/>
          <w:sz w:val="28"/>
          <w:szCs w:val="28"/>
          <w:lang w:val="uk-UA"/>
        </w:rPr>
        <w:t>Звертаючись до вивченого матеріалу,</w:t>
      </w:r>
      <w:r>
        <w:rPr>
          <w:rFonts w:ascii="Times New Roman" w:hAnsi="Times New Roman" w:cs="Times New Roman"/>
          <w:sz w:val="28"/>
          <w:szCs w:val="28"/>
          <w:lang w:val="uk-UA"/>
        </w:rPr>
        <w:t xml:space="preserve"> учень цікавиться темою, проблемою, активізує свою мотиваційну функцію. Кожен вчитель хоч раз чув від учня: «Навіщо мені треба вивчати ваше…(предмет)?». Учню важливо розуміти необхідність вивчення будь якого предмету, а задача вчителя довести цю важливість</w:t>
      </w:r>
      <w:r>
        <w:rPr>
          <w:rFonts w:ascii="Times New Roman" w:hAnsi="Times New Roman" w:cs="Times New Roman"/>
          <w:sz w:val="28"/>
          <w:szCs w:val="28"/>
          <w:lang w:val="uk-UA"/>
        </w:rPr>
        <w:t xml:space="preserve">. При вступній частині уроку вчитель повинен запропонувати учням різноманітні методи та завдання, котрі допоможуть їм: </w:t>
      </w:r>
    </w:p>
    <w:p w:rsidR="008C1569" w:rsidRDefault="00CD53EB">
      <w:pPr>
        <w:pStyle w:val="ae"/>
        <w:numPr>
          <w:ilvl w:val="0"/>
          <w:numId w:val="7"/>
        </w:numPr>
        <w:spacing w:after="0" w:line="360" w:lineRule="auto"/>
        <w:ind w:left="0" w:firstLine="709"/>
        <w:jc w:val="both"/>
      </w:pPr>
      <w:r>
        <w:rPr>
          <w:rFonts w:ascii="Times New Roman" w:hAnsi="Times New Roman" w:cs="Times New Roman"/>
          <w:sz w:val="28"/>
          <w:szCs w:val="28"/>
          <w:lang w:val="uk-UA"/>
        </w:rPr>
        <w:t>активізувати наявні знання, міркування, вміння з теми уроку, яку вивчають;</w:t>
      </w:r>
    </w:p>
    <w:p w:rsidR="008C1569" w:rsidRDefault="00CD53EB">
      <w:pPr>
        <w:pStyle w:val="ae"/>
        <w:numPr>
          <w:ilvl w:val="0"/>
          <w:numId w:val="7"/>
        </w:numPr>
        <w:spacing w:after="0" w:line="360" w:lineRule="auto"/>
        <w:ind w:left="0" w:firstLine="709"/>
        <w:jc w:val="both"/>
      </w:pPr>
      <w:r>
        <w:rPr>
          <w:rFonts w:ascii="Times New Roman" w:hAnsi="Times New Roman" w:cs="Times New Roman"/>
          <w:sz w:val="28"/>
          <w:szCs w:val="28"/>
          <w:lang w:val="uk-UA"/>
        </w:rPr>
        <w:t>проаналізувати знання та уявлення, побачити недоліки;</w:t>
      </w:r>
    </w:p>
    <w:p w:rsidR="008C1569" w:rsidRDefault="00CD53EB">
      <w:pPr>
        <w:pStyle w:val="ae"/>
        <w:numPr>
          <w:ilvl w:val="0"/>
          <w:numId w:val="7"/>
        </w:numPr>
        <w:spacing w:after="0" w:line="360" w:lineRule="auto"/>
        <w:ind w:left="0" w:firstLine="709"/>
        <w:jc w:val="both"/>
      </w:pPr>
      <w:r>
        <w:rPr>
          <w:rFonts w:ascii="Times New Roman" w:hAnsi="Times New Roman" w:cs="Times New Roman"/>
          <w:sz w:val="28"/>
          <w:szCs w:val="28"/>
          <w:lang w:val="uk-UA"/>
        </w:rPr>
        <w:t>концентрувати увагу на темі, яку вивчають;</w:t>
      </w:r>
    </w:p>
    <w:p w:rsidR="008C1569" w:rsidRDefault="00CD53EB">
      <w:pPr>
        <w:pStyle w:val="ae"/>
        <w:numPr>
          <w:ilvl w:val="0"/>
          <w:numId w:val="7"/>
        </w:numPr>
        <w:spacing w:after="0" w:line="360" w:lineRule="auto"/>
        <w:ind w:left="0" w:firstLine="709"/>
        <w:jc w:val="both"/>
      </w:pPr>
      <w:r>
        <w:rPr>
          <w:rFonts w:ascii="Times New Roman" w:hAnsi="Times New Roman" w:cs="Times New Roman"/>
          <w:sz w:val="28"/>
          <w:szCs w:val="28"/>
          <w:lang w:val="uk-UA"/>
        </w:rPr>
        <w:t>сформувати контекст для прийняття нових ідей;</w:t>
      </w:r>
    </w:p>
    <w:p w:rsidR="008C1569" w:rsidRDefault="00CD53EB">
      <w:pPr>
        <w:pStyle w:val="ae"/>
        <w:numPr>
          <w:ilvl w:val="0"/>
          <w:numId w:val="7"/>
        </w:numPr>
        <w:spacing w:after="0" w:line="360" w:lineRule="auto"/>
        <w:ind w:left="0" w:firstLine="709"/>
        <w:jc w:val="both"/>
      </w:pPr>
      <w:r>
        <w:rPr>
          <w:rFonts w:ascii="Times New Roman" w:hAnsi="Times New Roman" w:cs="Times New Roman"/>
          <w:sz w:val="28"/>
          <w:szCs w:val="28"/>
          <w:lang w:val="uk-UA"/>
        </w:rPr>
        <w:t>налаштувати позитивне відношення та зацікавленість до процесу навчання.</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 xml:space="preserve">На вступній частині учень має оволодіти декількома важливими способами пізнавальної діяльності </w:t>
      </w:r>
      <w:r>
        <w:rPr>
          <w:rFonts w:ascii="Times New Roman" w:hAnsi="Times New Roman" w:cs="Times New Roman"/>
          <w:sz w:val="28"/>
          <w:szCs w:val="28"/>
          <w:lang w:val="uk-UA"/>
        </w:rPr>
        <w:t xml:space="preserve">чи покращити ті вміння, які в нього є. Активне повторення з опрацьованої теми заставляє їх аналізувати свої знання та міркування. Тоді можна установити рівень знань та доповнити їх новими. Щоб розв’язати це завдання, вчитель повинен давати навідні питання </w:t>
      </w:r>
      <w:r>
        <w:rPr>
          <w:rFonts w:ascii="Times New Roman" w:hAnsi="Times New Roman" w:cs="Times New Roman"/>
          <w:sz w:val="28"/>
          <w:szCs w:val="28"/>
          <w:lang w:val="uk-UA"/>
        </w:rPr>
        <w:t xml:space="preserve">та користуватися такими методами, як кластер, асоціативний кущ, мозковий штурм та ін.. </w:t>
      </w:r>
    </w:p>
    <w:p w:rsidR="008C1569" w:rsidRDefault="00CD53EB">
      <w:pPr>
        <w:spacing w:after="0" w:line="360" w:lineRule="auto"/>
        <w:ind w:firstLine="709"/>
        <w:jc w:val="both"/>
      </w:pPr>
      <w:r>
        <w:rPr>
          <w:rFonts w:ascii="Times New Roman" w:hAnsi="Times New Roman" w:cs="Times New Roman"/>
          <w:sz w:val="28"/>
          <w:szCs w:val="28"/>
          <w:lang w:val="uk-UA"/>
        </w:rPr>
        <w:t>Наступний етап – це осмислення або основна частина уроку, тривалість якої 30 хвилин. За цей період вчитель має організувати активну діяльність учнів, спонукати досліджу</w:t>
      </w:r>
      <w:r>
        <w:rPr>
          <w:rFonts w:ascii="Times New Roman" w:hAnsi="Times New Roman" w:cs="Times New Roman"/>
          <w:sz w:val="28"/>
          <w:szCs w:val="28"/>
          <w:lang w:val="uk-UA"/>
        </w:rPr>
        <w:t xml:space="preserve">вати, осмислювати інформацію, давати відповіді на подані запитання, запитувати та шукати відповіді. Головним завданням учнів є «конструювання» знань та навичок, формування свого відношення до теми. Разом з вчителем учні: </w:t>
      </w:r>
    </w:p>
    <w:p w:rsidR="008C1569" w:rsidRDefault="00CD53EB">
      <w:pPr>
        <w:pStyle w:val="ae"/>
        <w:numPr>
          <w:ilvl w:val="0"/>
          <w:numId w:val="8"/>
        </w:numPr>
        <w:spacing w:after="0" w:line="360" w:lineRule="auto"/>
        <w:ind w:left="0" w:firstLine="709"/>
        <w:jc w:val="both"/>
      </w:pPr>
      <w:r>
        <w:rPr>
          <w:rFonts w:ascii="Times New Roman" w:hAnsi="Times New Roman" w:cs="Times New Roman"/>
          <w:sz w:val="28"/>
          <w:szCs w:val="28"/>
          <w:lang w:val="uk-UA"/>
        </w:rPr>
        <w:t>порівнюють свої очікування з даним</w:t>
      </w:r>
      <w:r>
        <w:rPr>
          <w:rFonts w:ascii="Times New Roman" w:hAnsi="Times New Roman" w:cs="Times New Roman"/>
          <w:sz w:val="28"/>
          <w:szCs w:val="28"/>
          <w:lang w:val="uk-UA"/>
        </w:rPr>
        <w:t xml:space="preserve">и пропозиціями; </w:t>
      </w:r>
    </w:p>
    <w:p w:rsidR="008C1569" w:rsidRDefault="00CD53EB">
      <w:pPr>
        <w:pStyle w:val="ae"/>
        <w:numPr>
          <w:ilvl w:val="0"/>
          <w:numId w:val="8"/>
        </w:numPr>
        <w:spacing w:after="0" w:line="360" w:lineRule="auto"/>
        <w:ind w:left="0" w:firstLine="709"/>
        <w:jc w:val="both"/>
      </w:pPr>
      <w:r>
        <w:rPr>
          <w:rFonts w:ascii="Times New Roman" w:hAnsi="Times New Roman" w:cs="Times New Roman"/>
          <w:sz w:val="28"/>
          <w:szCs w:val="28"/>
          <w:lang w:val="uk-UA"/>
        </w:rPr>
        <w:t xml:space="preserve">запитують про новий навчальний матеріал; </w:t>
      </w:r>
    </w:p>
    <w:p w:rsidR="008C1569" w:rsidRDefault="00CD53EB">
      <w:pPr>
        <w:pStyle w:val="ae"/>
        <w:numPr>
          <w:ilvl w:val="0"/>
          <w:numId w:val="8"/>
        </w:numPr>
        <w:spacing w:after="0" w:line="360" w:lineRule="auto"/>
        <w:ind w:left="0" w:firstLine="709"/>
        <w:jc w:val="both"/>
      </w:pPr>
      <w:r>
        <w:rPr>
          <w:rFonts w:ascii="Times New Roman" w:hAnsi="Times New Roman" w:cs="Times New Roman"/>
          <w:sz w:val="28"/>
          <w:szCs w:val="28"/>
          <w:lang w:val="uk-UA"/>
        </w:rPr>
        <w:t>застосовують матеріал на практиці використовуючи наявні уявлення, знання, уміння, навіть якщо вони недостатні;</w:t>
      </w:r>
    </w:p>
    <w:p w:rsidR="008C1569" w:rsidRDefault="00CD53EB">
      <w:pPr>
        <w:pStyle w:val="ae"/>
        <w:numPr>
          <w:ilvl w:val="0"/>
          <w:numId w:val="8"/>
        </w:numPr>
        <w:spacing w:after="0" w:line="360" w:lineRule="auto"/>
        <w:ind w:left="0" w:firstLine="709"/>
        <w:jc w:val="both"/>
      </w:pPr>
      <w:r>
        <w:rPr>
          <w:rFonts w:ascii="Times New Roman" w:hAnsi="Times New Roman" w:cs="Times New Roman"/>
          <w:sz w:val="28"/>
          <w:szCs w:val="28"/>
          <w:lang w:val="uk-UA"/>
        </w:rPr>
        <w:t xml:space="preserve">розглядають наявний досвід; </w:t>
      </w:r>
    </w:p>
    <w:p w:rsidR="008C1569" w:rsidRDefault="00CD53EB">
      <w:pPr>
        <w:pStyle w:val="ae"/>
        <w:numPr>
          <w:ilvl w:val="0"/>
          <w:numId w:val="8"/>
        </w:numPr>
        <w:spacing w:after="0" w:line="360" w:lineRule="auto"/>
        <w:ind w:left="0" w:firstLine="709"/>
        <w:jc w:val="both"/>
      </w:pPr>
      <w:r>
        <w:rPr>
          <w:rFonts w:ascii="Times New Roman" w:hAnsi="Times New Roman" w:cs="Times New Roman"/>
          <w:sz w:val="28"/>
          <w:szCs w:val="28"/>
          <w:lang w:val="uk-UA"/>
        </w:rPr>
        <w:t>окреслюють головне, обдумують ідеї та припущення;</w:t>
      </w:r>
    </w:p>
    <w:p w:rsidR="008C1569" w:rsidRDefault="00CD53EB">
      <w:pPr>
        <w:pStyle w:val="ae"/>
        <w:numPr>
          <w:ilvl w:val="0"/>
          <w:numId w:val="8"/>
        </w:numPr>
        <w:spacing w:after="0" w:line="360" w:lineRule="auto"/>
        <w:ind w:left="0" w:firstLine="709"/>
        <w:jc w:val="both"/>
      </w:pPr>
      <w:r>
        <w:rPr>
          <w:rFonts w:ascii="Times New Roman" w:hAnsi="Times New Roman" w:cs="Times New Roman"/>
          <w:sz w:val="28"/>
          <w:szCs w:val="28"/>
          <w:lang w:val="uk-UA"/>
        </w:rPr>
        <w:t>стежать</w:t>
      </w:r>
      <w:r>
        <w:rPr>
          <w:rFonts w:ascii="Times New Roman" w:hAnsi="Times New Roman" w:cs="Times New Roman"/>
          <w:sz w:val="28"/>
          <w:szCs w:val="28"/>
          <w:lang w:val="uk-UA"/>
        </w:rPr>
        <w:t xml:space="preserve"> за ходом своїх міркувань;</w:t>
      </w:r>
    </w:p>
    <w:p w:rsidR="008C1569" w:rsidRDefault="00CD53EB">
      <w:pPr>
        <w:pStyle w:val="ae"/>
        <w:numPr>
          <w:ilvl w:val="0"/>
          <w:numId w:val="8"/>
        </w:numPr>
        <w:spacing w:after="0" w:line="360" w:lineRule="auto"/>
        <w:ind w:left="0" w:firstLine="709"/>
        <w:jc w:val="both"/>
      </w:pPr>
      <w:r>
        <w:rPr>
          <w:rFonts w:ascii="Times New Roman" w:hAnsi="Times New Roman" w:cs="Times New Roman"/>
          <w:sz w:val="28"/>
          <w:szCs w:val="28"/>
          <w:lang w:val="uk-UA"/>
        </w:rPr>
        <w:t>роблять умовиводи по матеріалам;</w:t>
      </w:r>
    </w:p>
    <w:p w:rsidR="008C1569" w:rsidRDefault="00CD53EB">
      <w:pPr>
        <w:pStyle w:val="ae"/>
        <w:numPr>
          <w:ilvl w:val="0"/>
          <w:numId w:val="8"/>
        </w:numPr>
        <w:spacing w:after="0" w:line="360" w:lineRule="auto"/>
        <w:ind w:left="0" w:firstLine="709"/>
        <w:jc w:val="both"/>
      </w:pPr>
      <w:r>
        <w:rPr>
          <w:rFonts w:ascii="Times New Roman" w:hAnsi="Times New Roman" w:cs="Times New Roman"/>
          <w:sz w:val="28"/>
          <w:szCs w:val="28"/>
          <w:lang w:val="uk-UA"/>
        </w:rPr>
        <w:t>тренують уміння та стратегії мислення [38].</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Ефективність даного стилю викладання полягає в тому, що учень сприймає нову інформацію у процесі читання тексту, переглядаючи фільм, слухаючи лекцію вчи</w:t>
      </w:r>
      <w:r>
        <w:rPr>
          <w:rFonts w:ascii="Times New Roman" w:hAnsi="Times New Roman" w:cs="Times New Roman"/>
          <w:sz w:val="28"/>
          <w:szCs w:val="28"/>
          <w:lang w:val="uk-UA"/>
        </w:rPr>
        <w:t>теля і паралельно він вчиться простежувати власне розуміння нового і не нехтує прогалини. Доречно буде записувати ту інформацію, яку учень не зрозумів, аби знайти відповіді потім. Для того щоб відпрацювати та закріпити учню нові знання необхідно використов</w:t>
      </w:r>
      <w:r>
        <w:rPr>
          <w:rFonts w:ascii="Times New Roman" w:hAnsi="Times New Roman" w:cs="Times New Roman"/>
          <w:sz w:val="28"/>
          <w:szCs w:val="28"/>
          <w:lang w:val="uk-UA"/>
        </w:rPr>
        <w:t>увати різні методи та прийоми організації самостійної роботи. Обов’язковим елементом формування критичного мислення учня є його індивідуальний пошук та обмін міркуваннями та припущеннями в груповій роботі. Важливо дотримуватись послідовності  - спочатку по</w:t>
      </w:r>
      <w:r>
        <w:rPr>
          <w:rFonts w:ascii="Times New Roman" w:hAnsi="Times New Roman" w:cs="Times New Roman"/>
          <w:sz w:val="28"/>
          <w:szCs w:val="28"/>
          <w:lang w:val="uk-UA"/>
        </w:rPr>
        <w:t>шук інформації, потім обмін думками. Педагоги визначають такі ефективні методи у процесі основної частини уроку: читання в парах; читання з окресленням опорних слів; читання з хайлайтом; “тонкі” і “товсті” запитання та ін..</w:t>
      </w:r>
    </w:p>
    <w:p w:rsidR="008C1569" w:rsidRDefault="00CD53EB">
      <w:pPr>
        <w:spacing w:after="0" w:line="360" w:lineRule="auto"/>
        <w:ind w:firstLine="709"/>
        <w:jc w:val="both"/>
      </w:pPr>
      <w:r>
        <w:rPr>
          <w:rFonts w:ascii="Times New Roman" w:hAnsi="Times New Roman" w:cs="Times New Roman"/>
          <w:sz w:val="28"/>
          <w:szCs w:val="28"/>
          <w:lang w:val="uk-UA"/>
        </w:rPr>
        <w:t>Наприклад, у процесі вивчення ур</w:t>
      </w:r>
      <w:r>
        <w:rPr>
          <w:rFonts w:ascii="Times New Roman" w:hAnsi="Times New Roman" w:cs="Times New Roman"/>
          <w:sz w:val="28"/>
          <w:szCs w:val="28"/>
          <w:lang w:val="uk-UA"/>
        </w:rPr>
        <w:t>ивку твору «Пригоди Тома Сойєра» на уроці читання у 4-му класі можна застосувати наступні прийоми:</w:t>
      </w:r>
    </w:p>
    <w:p w:rsidR="008C1569" w:rsidRDefault="00CD53EB">
      <w:pPr>
        <w:pStyle w:val="af"/>
        <w:spacing w:beforeAutospacing="0" w:after="0" w:afterAutospacing="0" w:line="360" w:lineRule="auto"/>
        <w:ind w:firstLine="709"/>
        <w:jc w:val="both"/>
      </w:pPr>
      <w:r>
        <w:rPr>
          <w:sz w:val="28"/>
          <w:szCs w:val="28"/>
          <w:lang w:val="uk-UA"/>
        </w:rPr>
        <w:t>а) читання в парах (запитання в парах) – для роботи з біографічними відомостями про Марка Твена;</w:t>
      </w:r>
    </w:p>
    <w:p w:rsidR="008C1569" w:rsidRDefault="00CD53EB">
      <w:pPr>
        <w:pStyle w:val="af"/>
        <w:spacing w:beforeAutospacing="0" w:after="0" w:afterAutospacing="0" w:line="360" w:lineRule="auto"/>
        <w:ind w:firstLine="709"/>
        <w:jc w:val="both"/>
      </w:pPr>
      <w:r>
        <w:rPr>
          <w:sz w:val="28"/>
          <w:szCs w:val="28"/>
          <w:lang w:val="uk-UA"/>
        </w:rPr>
        <w:t xml:space="preserve">б) передбачення з опорними словами – під час читання уривку </w:t>
      </w:r>
      <w:r>
        <w:rPr>
          <w:sz w:val="28"/>
          <w:szCs w:val="28"/>
          <w:lang w:val="uk-UA"/>
        </w:rPr>
        <w:t>з твору “Чудовий маляр”.</w:t>
      </w:r>
    </w:p>
    <w:p w:rsidR="008C1569" w:rsidRDefault="00CD53EB">
      <w:pPr>
        <w:pStyle w:val="af"/>
        <w:spacing w:beforeAutospacing="0" w:after="0" w:afterAutospacing="0" w:line="360" w:lineRule="auto"/>
        <w:ind w:firstLine="709"/>
        <w:jc w:val="both"/>
      </w:pPr>
      <w:r>
        <w:rPr>
          <w:sz w:val="28"/>
          <w:szCs w:val="28"/>
          <w:lang w:val="uk-UA"/>
        </w:rPr>
        <w:t>Третім етапом уроку є рефлексія (робимо підсумки). Це важливий етап для розвитку критичного мислення учня, тому що головними завданнями є типізування та класифікація опрацьованого матеріалу, а також рефлексія самого процесу та підс</w:t>
      </w:r>
      <w:r>
        <w:rPr>
          <w:sz w:val="28"/>
          <w:szCs w:val="28"/>
          <w:lang w:val="uk-UA"/>
        </w:rPr>
        <w:t xml:space="preserve">умків навчальної роботи. Важливо, щоб учні осмислили те, про що вони довідалися, чому навчилися, запитували себе про значимість, як воно впливає на їх точку зору і як його використати у майбутньому. Цей процес займає не більше 10-ти хвилин і вчитель разом </w:t>
      </w:r>
      <w:r>
        <w:rPr>
          <w:sz w:val="28"/>
          <w:szCs w:val="28"/>
          <w:lang w:val="uk-UA"/>
        </w:rPr>
        <w:t>з учнями має можливість:</w:t>
      </w:r>
    </w:p>
    <w:p w:rsidR="008C1569" w:rsidRDefault="00CD53EB">
      <w:pPr>
        <w:pStyle w:val="af"/>
        <w:numPr>
          <w:ilvl w:val="0"/>
          <w:numId w:val="9"/>
        </w:numPr>
        <w:spacing w:beforeAutospacing="0" w:after="0" w:afterAutospacing="0" w:line="360" w:lineRule="auto"/>
        <w:ind w:left="0" w:firstLine="709"/>
        <w:jc w:val="both"/>
      </w:pPr>
      <w:r>
        <w:rPr>
          <w:sz w:val="28"/>
          <w:szCs w:val="28"/>
          <w:lang w:val="uk-UA"/>
        </w:rPr>
        <w:t xml:space="preserve">узагальнити та окреслити головні ідеї уроку; </w:t>
      </w:r>
    </w:p>
    <w:p w:rsidR="008C1569" w:rsidRDefault="00CD53EB">
      <w:pPr>
        <w:pStyle w:val="af"/>
        <w:numPr>
          <w:ilvl w:val="0"/>
          <w:numId w:val="9"/>
        </w:numPr>
        <w:spacing w:beforeAutospacing="0" w:after="0" w:afterAutospacing="0" w:line="360" w:lineRule="auto"/>
        <w:ind w:left="0" w:firstLine="709"/>
        <w:jc w:val="both"/>
      </w:pPr>
      <w:r>
        <w:rPr>
          <w:sz w:val="28"/>
          <w:szCs w:val="28"/>
          <w:lang w:val="uk-UA"/>
        </w:rPr>
        <w:t xml:space="preserve">обмінятися міркуваннями та висловити власне відношення до деяких положень матеріалу чи всього уроку; </w:t>
      </w:r>
    </w:p>
    <w:p w:rsidR="008C1569" w:rsidRDefault="00CD53EB">
      <w:pPr>
        <w:pStyle w:val="af"/>
        <w:numPr>
          <w:ilvl w:val="0"/>
          <w:numId w:val="9"/>
        </w:numPr>
        <w:spacing w:beforeAutospacing="0" w:after="0" w:afterAutospacing="0" w:line="360" w:lineRule="auto"/>
        <w:ind w:left="0" w:firstLine="709"/>
        <w:jc w:val="both"/>
      </w:pPr>
      <w:r>
        <w:rPr>
          <w:sz w:val="28"/>
          <w:szCs w:val="28"/>
          <w:lang w:val="uk-UA"/>
        </w:rPr>
        <w:t xml:space="preserve">оцінити отримані знання та вміння; </w:t>
      </w:r>
    </w:p>
    <w:p w:rsidR="008C1569" w:rsidRDefault="00CD53EB">
      <w:pPr>
        <w:pStyle w:val="af"/>
        <w:numPr>
          <w:ilvl w:val="0"/>
          <w:numId w:val="9"/>
        </w:numPr>
        <w:spacing w:beforeAutospacing="0" w:after="0" w:afterAutospacing="0" w:line="360" w:lineRule="auto"/>
        <w:ind w:left="0" w:firstLine="709"/>
        <w:jc w:val="both"/>
      </w:pPr>
      <w:r>
        <w:rPr>
          <w:sz w:val="28"/>
          <w:szCs w:val="28"/>
          <w:lang w:val="uk-UA"/>
        </w:rPr>
        <w:t xml:space="preserve">поставити запитання і знайти відповіді; </w:t>
      </w:r>
    </w:p>
    <w:p w:rsidR="008C1569" w:rsidRDefault="00CD53EB">
      <w:pPr>
        <w:pStyle w:val="af"/>
        <w:numPr>
          <w:ilvl w:val="0"/>
          <w:numId w:val="9"/>
        </w:numPr>
        <w:spacing w:beforeAutospacing="0" w:after="0" w:afterAutospacing="0" w:line="360" w:lineRule="auto"/>
        <w:ind w:left="0" w:firstLine="709"/>
        <w:jc w:val="both"/>
      </w:pPr>
      <w:r>
        <w:rPr>
          <w:sz w:val="28"/>
          <w:szCs w:val="28"/>
          <w:lang w:val="uk-UA"/>
        </w:rPr>
        <w:t>спланувати використання пройденого матеріалу.</w:t>
      </w:r>
    </w:p>
    <w:p w:rsidR="008C1569" w:rsidRDefault="00CD53EB">
      <w:pPr>
        <w:spacing w:after="0" w:line="360" w:lineRule="auto"/>
        <w:ind w:firstLine="709"/>
        <w:jc w:val="both"/>
      </w:pPr>
      <w:r>
        <w:rPr>
          <w:rFonts w:ascii="Times New Roman" w:hAnsi="Times New Roman" w:cs="Times New Roman"/>
          <w:sz w:val="28"/>
          <w:szCs w:val="28"/>
          <w:lang w:val="uk-UA"/>
        </w:rPr>
        <w:t>Коли учні роблять підсумки, вони довершують важливе вміння: резюмування інформації. Це означає, що вони пропонують складні ідеї, передають почуття та домисли кількома словами, співвідносять нову інформацію з ба</w:t>
      </w:r>
      <w:r>
        <w:rPr>
          <w:rFonts w:ascii="Times New Roman" w:hAnsi="Times New Roman" w:cs="Times New Roman"/>
          <w:sz w:val="28"/>
          <w:szCs w:val="28"/>
          <w:lang w:val="uk-UA"/>
        </w:rPr>
        <w:t xml:space="preserve">зовими знаннями. Ефективними методами розвитку критичного мислення на даному етапі заняття є сенкан, «бортовий журнал», «шкала думок», дискусія, обговорення і т.д. В кінці уроку вчитель може поставити такі питання: </w:t>
      </w:r>
    </w:p>
    <w:p w:rsidR="008C1569" w:rsidRDefault="00CD53EB">
      <w:pPr>
        <w:pStyle w:val="ae"/>
        <w:numPr>
          <w:ilvl w:val="0"/>
          <w:numId w:val="10"/>
        </w:numPr>
        <w:spacing w:after="0" w:line="360" w:lineRule="auto"/>
        <w:ind w:left="0" w:firstLine="709"/>
        <w:jc w:val="both"/>
        <w:rPr>
          <w:lang w:val="uk-UA"/>
        </w:rPr>
      </w:pPr>
      <w:r>
        <w:rPr>
          <w:rFonts w:ascii="Times New Roman" w:hAnsi="Times New Roman" w:cs="Times New Roman"/>
          <w:sz w:val="28"/>
          <w:szCs w:val="28"/>
          <w:lang w:val="uk-UA"/>
        </w:rPr>
        <w:t>Який досвід ви сьогодні набули?</w:t>
      </w:r>
    </w:p>
    <w:p w:rsidR="008C1569" w:rsidRDefault="00CD53EB">
      <w:pPr>
        <w:pStyle w:val="ae"/>
        <w:numPr>
          <w:ilvl w:val="0"/>
          <w:numId w:val="10"/>
        </w:numPr>
        <w:spacing w:after="0" w:line="360" w:lineRule="auto"/>
        <w:ind w:left="0" w:firstLine="709"/>
        <w:jc w:val="both"/>
      </w:pPr>
      <w:r>
        <w:rPr>
          <w:rFonts w:ascii="Times New Roman" w:hAnsi="Times New Roman" w:cs="Times New Roman"/>
          <w:sz w:val="28"/>
          <w:szCs w:val="28"/>
          <w:lang w:val="uk-UA"/>
        </w:rPr>
        <w:t>Яку нову</w:t>
      </w:r>
      <w:r>
        <w:rPr>
          <w:rFonts w:ascii="Times New Roman" w:hAnsi="Times New Roman" w:cs="Times New Roman"/>
          <w:sz w:val="28"/>
          <w:szCs w:val="28"/>
          <w:lang w:val="uk-UA"/>
        </w:rPr>
        <w:t xml:space="preserve"> інформацію дізналися?</w:t>
      </w:r>
    </w:p>
    <w:p w:rsidR="008C1569" w:rsidRDefault="00CD53EB">
      <w:pPr>
        <w:pStyle w:val="ae"/>
        <w:numPr>
          <w:ilvl w:val="0"/>
          <w:numId w:val="10"/>
        </w:numPr>
        <w:spacing w:after="0" w:line="360" w:lineRule="auto"/>
        <w:ind w:left="0" w:firstLine="709"/>
        <w:jc w:val="both"/>
      </w:pPr>
      <w:r>
        <w:rPr>
          <w:rFonts w:ascii="Times New Roman" w:hAnsi="Times New Roman" w:cs="Times New Roman"/>
          <w:sz w:val="28"/>
          <w:szCs w:val="28"/>
          <w:lang w:val="uk-UA"/>
        </w:rPr>
        <w:t>Що б хотіли дізнатися більш детально?</w:t>
      </w:r>
    </w:p>
    <w:p w:rsidR="008C1569" w:rsidRDefault="00CD53EB">
      <w:pPr>
        <w:pStyle w:val="ae"/>
        <w:numPr>
          <w:ilvl w:val="0"/>
          <w:numId w:val="10"/>
        </w:numPr>
        <w:spacing w:after="0" w:line="360" w:lineRule="auto"/>
        <w:ind w:left="0" w:firstLine="709"/>
        <w:jc w:val="both"/>
      </w:pPr>
      <w:r>
        <w:rPr>
          <w:rFonts w:ascii="Times New Roman" w:hAnsi="Times New Roman" w:cs="Times New Roman"/>
          <w:sz w:val="28"/>
          <w:szCs w:val="28"/>
          <w:lang w:val="uk-UA"/>
        </w:rPr>
        <w:t>Які міркування та емоції були під час цієї роботи?</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Кількість методів для розвитку критичного мислення учнів початкової школи достатньо велика. Вчитель має обирати зважаючи на мету, завдання та зм</w:t>
      </w:r>
      <w:r>
        <w:rPr>
          <w:rFonts w:ascii="Times New Roman" w:hAnsi="Times New Roman" w:cs="Times New Roman"/>
          <w:sz w:val="28"/>
          <w:szCs w:val="28"/>
          <w:lang w:val="uk-UA"/>
        </w:rPr>
        <w:t>іст заняття. Окрім того, маємо брати до уваги особливості різних методів, тому що на деяких етапах уроку вони більш ефективні та доречні. Вчитель повинен володіти багатьма методами аби розвивати критичне мислення учнів та застосовувати їх ефективно. Методи</w:t>
      </w:r>
      <w:r>
        <w:rPr>
          <w:rFonts w:ascii="Times New Roman" w:hAnsi="Times New Roman" w:cs="Times New Roman"/>
          <w:sz w:val="28"/>
          <w:szCs w:val="28"/>
          <w:lang w:val="uk-UA"/>
        </w:rPr>
        <w:t xml:space="preserve"> розвитку критичного мислення подано у схемі (Додаток 2).</w:t>
      </w:r>
    </w:p>
    <w:p w:rsidR="008C1569" w:rsidRDefault="008C1569">
      <w:pPr>
        <w:spacing w:after="0" w:line="360" w:lineRule="auto"/>
        <w:ind w:firstLine="709"/>
        <w:jc w:val="both"/>
        <w:rPr>
          <w:rFonts w:ascii="Times New Roman" w:hAnsi="Times New Roman" w:cs="Times New Roman"/>
          <w:sz w:val="28"/>
          <w:szCs w:val="28"/>
        </w:rPr>
      </w:pPr>
    </w:p>
    <w:p w:rsidR="008C1569" w:rsidRDefault="00CD53EB">
      <w:pPr>
        <w:spacing w:line="360" w:lineRule="auto"/>
        <w:contextualSpacing/>
        <w:jc w:val="center"/>
        <w:rPr>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2.3.Аналіз досвіду розвитку критичного мислення у педагогічній практиці вчителів початкової школи</w:t>
      </w:r>
    </w:p>
    <w:p w:rsidR="008C1569" w:rsidRDefault="008C1569">
      <w:pPr>
        <w:spacing w:line="360" w:lineRule="auto"/>
        <w:contextualSpacing/>
        <w:jc w:val="center"/>
        <w:rPr>
          <w:rFonts w:ascii="Times New Roman" w:hAnsi="Times New Roman" w:cs="Times New Roman"/>
          <w:b/>
          <w:sz w:val="28"/>
          <w:szCs w:val="28"/>
        </w:rPr>
      </w:pPr>
    </w:p>
    <w:p w:rsidR="008C1569" w:rsidRDefault="00CD53EB">
      <w:pPr>
        <w:spacing w:after="0" w:line="360" w:lineRule="auto"/>
        <w:ind w:firstLine="709"/>
        <w:jc w:val="both"/>
      </w:pPr>
      <w:r>
        <w:rPr>
          <w:rFonts w:ascii="Times New Roman" w:hAnsi="Times New Roman" w:cs="Times New Roman"/>
          <w:sz w:val="28"/>
          <w:szCs w:val="28"/>
          <w:lang w:val="uk-UA"/>
        </w:rPr>
        <w:t>Для кращого розуміння процесу розвитку критичного мислення учнів початкової школи, ми проаналізув</w:t>
      </w:r>
      <w:r>
        <w:rPr>
          <w:rFonts w:ascii="Times New Roman" w:hAnsi="Times New Roman" w:cs="Times New Roman"/>
          <w:sz w:val="28"/>
          <w:szCs w:val="28"/>
          <w:lang w:val="uk-UA"/>
        </w:rPr>
        <w:t>али роботу декількох вчителів початкових класів. Вони використовували різноманітні технології розвитку критичного мислення, зміст та ефективність яких будуть описані нижче.</w:t>
      </w:r>
    </w:p>
    <w:p w:rsidR="008C1569" w:rsidRDefault="00CD53EB">
      <w:pPr>
        <w:spacing w:after="0" w:line="360" w:lineRule="auto"/>
        <w:ind w:firstLine="709"/>
        <w:jc w:val="both"/>
      </w:pPr>
      <w:r>
        <w:rPr>
          <w:rFonts w:ascii="Times New Roman" w:hAnsi="Times New Roman" w:cs="Times New Roman"/>
          <w:sz w:val="28"/>
          <w:szCs w:val="28"/>
          <w:lang w:val="uk-UA"/>
        </w:rPr>
        <w:t>Серболова А.В., вчитель початкових класів Вознесенської ЗОШ I-III ступенів № 6 опис</w:t>
      </w:r>
      <w:r>
        <w:rPr>
          <w:rFonts w:ascii="Times New Roman" w:hAnsi="Times New Roman" w:cs="Times New Roman"/>
          <w:sz w:val="28"/>
          <w:szCs w:val="28"/>
          <w:lang w:val="uk-UA"/>
        </w:rPr>
        <w:t>ує провідну ідею технологій розвитку критичного мислення. Вона полягає в тому, щоб навчити учнів літати високо, нестримно, далеко та гарно – необхідно йти за учнями та оберігати їх від падіння. І тільки тоді можна зрозуміти, що ви летите разом. Головне вчи</w:t>
      </w:r>
      <w:r>
        <w:rPr>
          <w:rFonts w:ascii="Times New Roman" w:hAnsi="Times New Roman" w:cs="Times New Roman"/>
          <w:sz w:val="28"/>
          <w:szCs w:val="28"/>
          <w:lang w:val="uk-UA"/>
        </w:rPr>
        <w:t xml:space="preserve">ти учнів бути самостійними, активними та творчими. </w:t>
      </w:r>
    </w:p>
    <w:p w:rsidR="008C1569" w:rsidRDefault="00CD53EB">
      <w:pPr>
        <w:spacing w:after="0" w:line="360" w:lineRule="auto"/>
        <w:ind w:firstLine="709"/>
        <w:jc w:val="both"/>
      </w:pPr>
      <w:r>
        <w:rPr>
          <w:rFonts w:ascii="Times New Roman" w:hAnsi="Times New Roman" w:cs="Times New Roman"/>
          <w:sz w:val="28"/>
          <w:szCs w:val="28"/>
          <w:lang w:val="uk-UA"/>
        </w:rPr>
        <w:t xml:space="preserve">Організація заняття критичного мислення не суттєво різниться із класичним уроком. Даний вчитель мала такі етапи: </w:t>
      </w:r>
    </w:p>
    <w:p w:rsidR="008C1569" w:rsidRDefault="00CD53EB">
      <w:pPr>
        <w:spacing w:after="0" w:line="360" w:lineRule="auto"/>
        <w:ind w:firstLine="709"/>
        <w:jc w:val="both"/>
      </w:pPr>
      <w:r>
        <w:rPr>
          <w:rFonts w:ascii="Times New Roman" w:hAnsi="Times New Roman" w:cs="Times New Roman"/>
          <w:sz w:val="28"/>
          <w:szCs w:val="28"/>
          <w:lang w:val="uk-UA"/>
        </w:rPr>
        <w:t>1 етап – розминка – створюємо комфортний психологічний клімат;</w:t>
      </w:r>
    </w:p>
    <w:p w:rsidR="008C1569" w:rsidRDefault="00CD53EB">
      <w:pPr>
        <w:spacing w:after="0" w:line="360" w:lineRule="auto"/>
        <w:ind w:firstLine="709"/>
        <w:jc w:val="both"/>
      </w:pPr>
      <w:r>
        <w:rPr>
          <w:rFonts w:ascii="Times New Roman" w:hAnsi="Times New Roman" w:cs="Times New Roman"/>
          <w:sz w:val="28"/>
          <w:szCs w:val="28"/>
          <w:lang w:val="uk-UA"/>
        </w:rPr>
        <w:t>2 етап – обґрунтування навч</w:t>
      </w:r>
      <w:r>
        <w:rPr>
          <w:rFonts w:ascii="Times New Roman" w:hAnsi="Times New Roman" w:cs="Times New Roman"/>
          <w:sz w:val="28"/>
          <w:szCs w:val="28"/>
          <w:lang w:val="uk-UA"/>
        </w:rPr>
        <w:t xml:space="preserve">ання – становлення мети, мотивація до вивчення матеріалів; </w:t>
      </w:r>
    </w:p>
    <w:p w:rsidR="008C1569" w:rsidRDefault="00CD53EB">
      <w:pPr>
        <w:spacing w:after="0" w:line="360" w:lineRule="auto"/>
        <w:ind w:firstLine="709"/>
        <w:jc w:val="both"/>
      </w:pPr>
      <w:r>
        <w:rPr>
          <w:rFonts w:ascii="Times New Roman" w:hAnsi="Times New Roman" w:cs="Times New Roman"/>
          <w:sz w:val="28"/>
          <w:szCs w:val="28"/>
          <w:lang w:val="uk-UA"/>
        </w:rPr>
        <w:t xml:space="preserve">3 етап – актуалізація – викликає цікавість, репродукують знання та уміння, які потрібні для подальших етапів уроку; </w:t>
      </w:r>
    </w:p>
    <w:p w:rsidR="008C1569" w:rsidRDefault="00CD53EB">
      <w:pPr>
        <w:spacing w:after="0" w:line="360" w:lineRule="auto"/>
        <w:ind w:firstLine="709"/>
        <w:jc w:val="both"/>
      </w:pPr>
      <w:r>
        <w:rPr>
          <w:rFonts w:ascii="Times New Roman" w:hAnsi="Times New Roman" w:cs="Times New Roman"/>
          <w:sz w:val="28"/>
          <w:szCs w:val="28"/>
          <w:lang w:val="uk-UA"/>
        </w:rPr>
        <w:t xml:space="preserve">Цей етап має наступні цілі: </w:t>
      </w:r>
    </w:p>
    <w:p w:rsidR="008C1569" w:rsidRDefault="00CD53EB">
      <w:pPr>
        <w:pStyle w:val="ae"/>
        <w:numPr>
          <w:ilvl w:val="0"/>
          <w:numId w:val="11"/>
        </w:numPr>
        <w:spacing w:after="0" w:line="360" w:lineRule="auto"/>
        <w:ind w:left="0" w:firstLine="709"/>
        <w:jc w:val="both"/>
      </w:pPr>
      <w:r>
        <w:rPr>
          <w:rFonts w:ascii="Times New Roman" w:hAnsi="Times New Roman" w:cs="Times New Roman"/>
          <w:sz w:val="28"/>
          <w:szCs w:val="28"/>
          <w:lang w:val="uk-UA"/>
        </w:rPr>
        <w:t xml:space="preserve">сприяє встановити рівень знання учня, до якого </w:t>
      </w:r>
      <w:r>
        <w:rPr>
          <w:rFonts w:ascii="Times New Roman" w:hAnsi="Times New Roman" w:cs="Times New Roman"/>
          <w:sz w:val="28"/>
          <w:szCs w:val="28"/>
          <w:lang w:val="uk-UA"/>
        </w:rPr>
        <w:t>додаємо новизну;</w:t>
      </w:r>
    </w:p>
    <w:p w:rsidR="008C1569" w:rsidRDefault="00CD53EB">
      <w:pPr>
        <w:pStyle w:val="ae"/>
        <w:numPr>
          <w:ilvl w:val="0"/>
          <w:numId w:val="11"/>
        </w:numPr>
        <w:spacing w:after="0" w:line="360" w:lineRule="auto"/>
        <w:ind w:left="0" w:firstLine="709"/>
        <w:jc w:val="both"/>
      </w:pPr>
      <w:r>
        <w:rPr>
          <w:rFonts w:ascii="Times New Roman" w:hAnsi="Times New Roman" w:cs="Times New Roman"/>
          <w:sz w:val="28"/>
          <w:szCs w:val="28"/>
          <w:lang w:val="uk-UA"/>
        </w:rPr>
        <w:t>допомогає виявити недоліки, неточності у знаннях;</w:t>
      </w:r>
    </w:p>
    <w:p w:rsidR="008C1569" w:rsidRDefault="00CD53EB">
      <w:pPr>
        <w:pStyle w:val="ae"/>
        <w:numPr>
          <w:ilvl w:val="0"/>
          <w:numId w:val="11"/>
        </w:numPr>
        <w:spacing w:after="0" w:line="360" w:lineRule="auto"/>
        <w:ind w:left="0" w:firstLine="709"/>
        <w:jc w:val="both"/>
      </w:pPr>
      <w:r>
        <w:rPr>
          <w:rFonts w:ascii="Times New Roman" w:hAnsi="Times New Roman" w:cs="Times New Roman"/>
          <w:sz w:val="28"/>
          <w:szCs w:val="28"/>
          <w:lang w:val="uk-UA"/>
        </w:rPr>
        <w:t>посилює мислення учнів;</w:t>
      </w:r>
    </w:p>
    <w:p w:rsidR="008C1569" w:rsidRDefault="00CD53EB">
      <w:pPr>
        <w:pStyle w:val="ae"/>
        <w:numPr>
          <w:ilvl w:val="0"/>
          <w:numId w:val="11"/>
        </w:numPr>
        <w:spacing w:after="0" w:line="360" w:lineRule="auto"/>
        <w:ind w:left="0" w:firstLine="709"/>
        <w:jc w:val="both"/>
      </w:pPr>
      <w:r>
        <w:rPr>
          <w:rFonts w:ascii="Times New Roman" w:hAnsi="Times New Roman" w:cs="Times New Roman"/>
          <w:sz w:val="28"/>
          <w:szCs w:val="28"/>
          <w:lang w:val="uk-UA"/>
        </w:rPr>
        <w:t>формує зацікавленість, націлює на вивчення та дослідження наявних питань.</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 xml:space="preserve">4 етап – осмислення змісту – знайомимось з новими матеріалами, аналізуємо, виділяємо </w:t>
      </w:r>
      <w:r>
        <w:rPr>
          <w:rFonts w:ascii="Times New Roman" w:hAnsi="Times New Roman" w:cs="Times New Roman"/>
          <w:sz w:val="28"/>
          <w:szCs w:val="28"/>
          <w:lang w:val="uk-UA"/>
        </w:rPr>
        <w:t>головне (тут може бути читання, розповідь, експеримент). Учні активно ревізують своє розуміння прочитаного або почутого;</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 xml:space="preserve">5  етап – рефлексія – обмінюємось знаннями, оцінками та самооцінками діяльності, доцільне домашнє завдання. </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Опрацьовуючи та відкриваюч</w:t>
      </w:r>
      <w:r>
        <w:rPr>
          <w:rFonts w:ascii="Times New Roman" w:hAnsi="Times New Roman" w:cs="Times New Roman"/>
          <w:sz w:val="28"/>
          <w:szCs w:val="28"/>
          <w:lang w:val="uk-UA"/>
        </w:rPr>
        <w:t>и для себе різноманітні новітні технології навчання, можна сказати, що вони взаємопов’язані та мають спільні риси.</w:t>
      </w:r>
    </w:p>
    <w:p w:rsidR="008C1569" w:rsidRPr="00CD53EB" w:rsidRDefault="00CD53EB">
      <w:pPr>
        <w:spacing w:after="0" w:line="360" w:lineRule="auto"/>
        <w:ind w:firstLine="709"/>
        <w:jc w:val="both"/>
        <w:rPr>
          <w:lang w:val="uk-UA"/>
        </w:rPr>
      </w:pPr>
      <w:r>
        <w:rPr>
          <w:rFonts w:ascii="Times New Roman" w:hAnsi="Times New Roman" w:cs="Times New Roman"/>
          <w:sz w:val="28"/>
          <w:szCs w:val="28"/>
          <w:lang w:val="uk-UA"/>
        </w:rPr>
        <w:t>У методах розвитку критичного мислення містяться такі прийоми: технології ТРВЗ (</w:t>
      </w:r>
      <w:r>
        <w:rPr>
          <w:rFonts w:ascii="Times New Roman" w:hAnsi="Times New Roman" w:cs="Times New Roman"/>
          <w:sz w:val="28"/>
          <w:szCs w:val="28"/>
          <w:shd w:val="clear" w:color="auto" w:fill="FFFFFF"/>
          <w:lang w:val="uk-UA"/>
        </w:rPr>
        <w:t>теорія розв'язання винахідницьких задач), технології ПН (проб</w:t>
      </w:r>
      <w:r>
        <w:rPr>
          <w:rFonts w:ascii="Times New Roman" w:hAnsi="Times New Roman" w:cs="Times New Roman"/>
          <w:sz w:val="28"/>
          <w:szCs w:val="28"/>
          <w:shd w:val="clear" w:color="auto" w:fill="FFFFFF"/>
          <w:lang w:val="uk-UA"/>
        </w:rPr>
        <w:t xml:space="preserve">лемного навчання), технології ГНД (групової навчальної діяльності), технології РТО (розвиток творчої особистості), технології РНІТ (розвивальне навчання з інтерактивних технологій).  </w:t>
      </w:r>
    </w:p>
    <w:p w:rsidR="008C1569" w:rsidRDefault="00CD53EB">
      <w:pPr>
        <w:spacing w:after="0" w:line="360" w:lineRule="auto"/>
        <w:ind w:firstLine="709"/>
        <w:jc w:val="both"/>
        <w:rPr>
          <w:lang w:val="uk-UA"/>
        </w:rPr>
      </w:pPr>
      <w:r>
        <w:rPr>
          <w:rFonts w:ascii="Times New Roman" w:hAnsi="Times New Roman" w:cs="Times New Roman"/>
          <w:sz w:val="28"/>
          <w:szCs w:val="28"/>
          <w:shd w:val="clear" w:color="auto" w:fill="FFFFFF"/>
          <w:lang w:val="uk-UA"/>
        </w:rPr>
        <w:t>Найчастіше вчителька використовувала такі методи розвитку критичного мис</w:t>
      </w:r>
      <w:r>
        <w:rPr>
          <w:rFonts w:ascii="Times New Roman" w:hAnsi="Times New Roman" w:cs="Times New Roman"/>
          <w:sz w:val="28"/>
          <w:szCs w:val="28"/>
          <w:shd w:val="clear" w:color="auto" w:fill="FFFFFF"/>
          <w:lang w:val="uk-UA"/>
        </w:rPr>
        <w:t xml:space="preserve">лення: </w:t>
      </w:r>
    </w:p>
    <w:p w:rsidR="008C1569" w:rsidRDefault="00CD53EB">
      <w:pPr>
        <w:spacing w:after="0" w:line="360" w:lineRule="auto"/>
        <w:ind w:firstLine="709"/>
        <w:contextualSpacing/>
        <w:jc w:val="both"/>
        <w:rPr>
          <w:lang w:val="uk-UA"/>
        </w:rPr>
      </w:pPr>
      <w:r>
        <w:rPr>
          <w:rFonts w:ascii="Times New Roman" w:hAnsi="Times New Roman" w:cs="Times New Roman"/>
          <w:sz w:val="28"/>
          <w:szCs w:val="28"/>
          <w:lang w:val="uk-UA"/>
        </w:rPr>
        <w:t xml:space="preserve">Доцільно буде описати кожен з даних методів. </w:t>
      </w:r>
    </w:p>
    <w:p w:rsidR="008C1569" w:rsidRDefault="00CD53EB">
      <w:pPr>
        <w:spacing w:after="0" w:line="360" w:lineRule="auto"/>
        <w:ind w:firstLine="709"/>
        <w:contextualSpacing/>
        <w:jc w:val="both"/>
        <w:rPr>
          <w:lang w:val="uk-UA"/>
        </w:rPr>
      </w:pPr>
      <w:r>
        <w:rPr>
          <w:rFonts w:ascii="Times New Roman" w:hAnsi="Times New Roman" w:cs="Times New Roman"/>
          <w:b/>
          <w:sz w:val="28"/>
          <w:szCs w:val="28"/>
          <w:lang w:val="uk-UA"/>
        </w:rPr>
        <w:t xml:space="preserve">Мозкова атака (мозковий штурм). </w:t>
      </w:r>
      <w:r>
        <w:rPr>
          <w:rFonts w:ascii="Times New Roman" w:hAnsi="Times New Roman" w:cs="Times New Roman"/>
          <w:sz w:val="28"/>
          <w:szCs w:val="28"/>
          <w:lang w:val="uk-UA"/>
        </w:rPr>
        <w:t>Ефективний прийом колективного обговорення, пошуку вирішень питань, котрий здійснюється за допомогою вільного накопичення ідей з окремої теми, висловлення поглядів всіх у</w:t>
      </w:r>
      <w:r>
        <w:rPr>
          <w:rFonts w:ascii="Times New Roman" w:hAnsi="Times New Roman" w:cs="Times New Roman"/>
          <w:sz w:val="28"/>
          <w:szCs w:val="28"/>
          <w:lang w:val="uk-UA"/>
        </w:rPr>
        <w:t xml:space="preserve">чнів. </w:t>
      </w:r>
    </w:p>
    <w:p w:rsidR="008C1569" w:rsidRDefault="00CD53EB">
      <w:pPr>
        <w:spacing w:after="0" w:line="360" w:lineRule="auto"/>
        <w:ind w:firstLine="709"/>
        <w:contextualSpacing/>
        <w:jc w:val="both"/>
        <w:rPr>
          <w:lang w:val="uk-UA"/>
        </w:rPr>
      </w:pPr>
      <w:r>
        <w:rPr>
          <w:rFonts w:ascii="Times New Roman" w:hAnsi="Times New Roman" w:cs="Times New Roman"/>
          <w:b/>
          <w:bCs/>
          <w:spacing w:val="-17"/>
          <w:sz w:val="28"/>
          <w:szCs w:val="28"/>
          <w:lang w:val="uk-UA"/>
        </w:rPr>
        <w:t xml:space="preserve">«Ґронування». </w:t>
      </w:r>
      <w:r>
        <w:rPr>
          <w:rFonts w:ascii="Times New Roman" w:hAnsi="Times New Roman" w:cs="Times New Roman"/>
          <w:bCs/>
          <w:spacing w:val="-17"/>
          <w:sz w:val="28"/>
          <w:szCs w:val="28"/>
          <w:lang w:val="uk-UA"/>
        </w:rPr>
        <w:t xml:space="preserve"> Це метод навчання, котрий мотивує учнів думати без обмежень з певної теми. Метод націлений на мотивацію мислення про зв’язки з певними поняттями. Це нелінійна  форма мислення, котра по функціональності нагадує роботу наших мізків. Гро</w:t>
      </w:r>
      <w:r>
        <w:rPr>
          <w:rFonts w:ascii="Times New Roman" w:hAnsi="Times New Roman" w:cs="Times New Roman"/>
          <w:bCs/>
          <w:spacing w:val="-17"/>
          <w:sz w:val="28"/>
          <w:szCs w:val="28"/>
          <w:lang w:val="uk-UA"/>
        </w:rPr>
        <w:t xml:space="preserve">нування можемо використовувати на етапах актуалізації та усвідомлення. Як же працювати з цією методикою? </w:t>
      </w:r>
    </w:p>
    <w:p w:rsidR="008C1569" w:rsidRDefault="00CD53EB">
      <w:pPr>
        <w:spacing w:after="0" w:line="360" w:lineRule="auto"/>
        <w:ind w:firstLine="709"/>
        <w:contextualSpacing/>
        <w:jc w:val="both"/>
        <w:rPr>
          <w:lang w:val="uk-UA"/>
        </w:rPr>
      </w:pPr>
      <w:r>
        <w:rPr>
          <w:rFonts w:ascii="Times New Roman" w:hAnsi="Times New Roman" w:cs="Times New Roman"/>
          <w:bCs/>
          <w:spacing w:val="-17"/>
          <w:sz w:val="28"/>
          <w:szCs w:val="28"/>
          <w:lang w:val="uk-UA"/>
        </w:rPr>
        <w:t>Необхідно написати слово в центрі (ключове) та записати слова та фрази, котрі приходять на думку учням з певної теми. Потім записуємо ідеї у обмеженом</w:t>
      </w:r>
      <w:r>
        <w:rPr>
          <w:rFonts w:ascii="Times New Roman" w:hAnsi="Times New Roman" w:cs="Times New Roman"/>
          <w:bCs/>
          <w:spacing w:val="-17"/>
          <w:sz w:val="28"/>
          <w:szCs w:val="28"/>
          <w:lang w:val="uk-UA"/>
        </w:rPr>
        <w:t>у часі або ж поки вони не закінчаться. Записавши ідеї слід встановити зв’язки між поняттями. Варто записувати все, що приходить на думку, не зупинятися та встановлювати велику кількість зв’язків.</w:t>
      </w:r>
    </w:p>
    <w:p w:rsidR="008C1569" w:rsidRDefault="00CD53EB">
      <w:pPr>
        <w:spacing w:after="0" w:line="360" w:lineRule="auto"/>
        <w:ind w:firstLine="709"/>
        <w:contextualSpacing/>
        <w:jc w:val="both"/>
        <w:rPr>
          <w:lang w:val="uk-UA"/>
        </w:rPr>
      </w:pPr>
      <w:r>
        <w:rPr>
          <w:rFonts w:ascii="Times New Roman" w:hAnsi="Times New Roman" w:cs="Times New Roman"/>
          <w:b/>
          <w:sz w:val="28"/>
          <w:szCs w:val="28"/>
          <w:highlight w:val="white"/>
          <w:lang w:val="uk-UA"/>
        </w:rPr>
        <w:t>Сенкан (п’ятиряддя).</w:t>
      </w:r>
      <w:r>
        <w:rPr>
          <w:rFonts w:ascii="Times New Roman" w:hAnsi="Times New Roman" w:cs="Times New Roman"/>
          <w:sz w:val="28"/>
          <w:szCs w:val="28"/>
          <w:highlight w:val="white"/>
          <w:lang w:val="uk-UA"/>
        </w:rPr>
        <w:t>Це вірш, котрий складається з 5-ти рядкі</w:t>
      </w:r>
      <w:r>
        <w:rPr>
          <w:rFonts w:ascii="Times New Roman" w:hAnsi="Times New Roman" w:cs="Times New Roman"/>
          <w:sz w:val="28"/>
          <w:szCs w:val="28"/>
          <w:highlight w:val="white"/>
          <w:lang w:val="uk-UA"/>
        </w:rPr>
        <w:t>в. Він узагальнює інформацію та факти у коротке висловлювання, котре відображає тему.</w:t>
      </w:r>
    </w:p>
    <w:p w:rsidR="008C1569" w:rsidRDefault="00CD53EB">
      <w:pPr>
        <w:pStyle w:val="af"/>
        <w:shd w:val="clear" w:color="auto" w:fill="FFFDF8"/>
        <w:spacing w:after="0" w:line="360" w:lineRule="auto"/>
        <w:ind w:firstLine="709"/>
        <w:contextualSpacing/>
        <w:jc w:val="both"/>
        <w:rPr>
          <w:lang w:val="uk-UA"/>
        </w:rPr>
      </w:pPr>
      <w:r>
        <w:rPr>
          <w:spacing w:val="-8"/>
          <w:sz w:val="28"/>
          <w:szCs w:val="28"/>
          <w:lang w:val="uk-UA"/>
        </w:rPr>
        <w:t>Форма сенкану:</w:t>
      </w:r>
    </w:p>
    <w:p w:rsidR="008C1569" w:rsidRDefault="00CD53EB">
      <w:pPr>
        <w:pStyle w:val="af"/>
        <w:shd w:val="clear" w:color="auto" w:fill="FFFDF8"/>
        <w:spacing w:after="0" w:line="360" w:lineRule="auto"/>
        <w:ind w:firstLine="709"/>
        <w:contextualSpacing/>
        <w:jc w:val="both"/>
        <w:rPr>
          <w:lang w:val="uk-UA"/>
        </w:rPr>
      </w:pPr>
      <w:r>
        <w:rPr>
          <w:sz w:val="28"/>
          <w:szCs w:val="28"/>
          <w:lang w:val="uk-UA"/>
        </w:rPr>
        <w:t>1-й рядок — тема (іменник);</w:t>
      </w:r>
    </w:p>
    <w:p w:rsidR="008C1569" w:rsidRDefault="00CD53EB">
      <w:pPr>
        <w:pStyle w:val="af"/>
        <w:shd w:val="clear" w:color="auto" w:fill="FFFDF8"/>
        <w:spacing w:after="0" w:line="360" w:lineRule="auto"/>
        <w:ind w:firstLine="709"/>
        <w:contextualSpacing/>
        <w:jc w:val="both"/>
        <w:rPr>
          <w:lang w:val="uk-UA"/>
        </w:rPr>
      </w:pPr>
      <w:r>
        <w:rPr>
          <w:spacing w:val="-5"/>
          <w:sz w:val="28"/>
          <w:szCs w:val="28"/>
          <w:lang w:val="uk-UA"/>
        </w:rPr>
        <w:t>2-й рядок — опис (прикметник);</w:t>
      </w:r>
    </w:p>
    <w:p w:rsidR="008C1569" w:rsidRDefault="00CD53EB">
      <w:pPr>
        <w:pStyle w:val="af"/>
        <w:shd w:val="clear" w:color="auto" w:fill="FFFDF8"/>
        <w:spacing w:after="0" w:line="360" w:lineRule="auto"/>
        <w:ind w:firstLine="709"/>
        <w:contextualSpacing/>
        <w:jc w:val="both"/>
        <w:rPr>
          <w:lang w:val="uk-UA"/>
        </w:rPr>
      </w:pPr>
      <w:r>
        <w:rPr>
          <w:spacing w:val="-5"/>
          <w:sz w:val="28"/>
          <w:szCs w:val="28"/>
          <w:lang w:val="uk-UA"/>
        </w:rPr>
        <w:t>3-й рядок — дія (дієслово), пов'язане з темою;</w:t>
      </w:r>
    </w:p>
    <w:p w:rsidR="008C1569" w:rsidRDefault="00CD53EB">
      <w:pPr>
        <w:pStyle w:val="af"/>
        <w:shd w:val="clear" w:color="auto" w:fill="FFFDF8"/>
        <w:spacing w:after="0" w:line="360" w:lineRule="auto"/>
        <w:ind w:firstLine="709"/>
        <w:contextualSpacing/>
        <w:jc w:val="both"/>
        <w:rPr>
          <w:lang w:val="uk-UA"/>
        </w:rPr>
      </w:pPr>
      <w:r>
        <w:rPr>
          <w:spacing w:val="-6"/>
          <w:sz w:val="28"/>
          <w:szCs w:val="28"/>
          <w:lang w:val="uk-UA"/>
        </w:rPr>
        <w:t xml:space="preserve">4-й рядок — ставлення (фраза), почуття з приводу </w:t>
      </w:r>
      <w:r>
        <w:rPr>
          <w:spacing w:val="-6"/>
          <w:sz w:val="28"/>
          <w:szCs w:val="28"/>
          <w:lang w:val="uk-UA"/>
        </w:rPr>
        <w:t>обговорюваного;</w:t>
      </w:r>
    </w:p>
    <w:p w:rsidR="008C1569" w:rsidRDefault="00CD53EB">
      <w:pPr>
        <w:pStyle w:val="af"/>
        <w:shd w:val="clear" w:color="auto" w:fill="FFFDF8"/>
        <w:spacing w:after="0" w:line="360" w:lineRule="auto"/>
        <w:ind w:firstLine="709"/>
        <w:contextualSpacing/>
        <w:jc w:val="both"/>
        <w:rPr>
          <w:lang w:val="uk-UA"/>
        </w:rPr>
      </w:pPr>
      <w:r>
        <w:rPr>
          <w:spacing w:val="-11"/>
          <w:sz w:val="28"/>
          <w:szCs w:val="28"/>
          <w:lang w:val="uk-UA"/>
        </w:rPr>
        <w:t>5-й рядок — перефразування сутності (синоніми, узагальнення, підсумок).</w:t>
      </w:r>
    </w:p>
    <w:p w:rsidR="008C1569" w:rsidRDefault="00CD53EB">
      <w:pPr>
        <w:spacing w:after="0" w:line="360" w:lineRule="auto"/>
        <w:ind w:firstLine="709"/>
        <w:contextualSpacing/>
        <w:jc w:val="both"/>
        <w:rPr>
          <w:lang w:val="uk-UA"/>
        </w:rPr>
      </w:pPr>
      <w:r>
        <w:rPr>
          <w:rFonts w:ascii="Times New Roman" w:hAnsi="Times New Roman" w:cs="Times New Roman"/>
          <w:b/>
          <w:sz w:val="28"/>
          <w:szCs w:val="28"/>
          <w:lang w:val="uk-UA"/>
        </w:rPr>
        <w:t xml:space="preserve">Кубування. </w:t>
      </w:r>
      <w:r>
        <w:rPr>
          <w:rFonts w:ascii="Times New Roman" w:hAnsi="Times New Roman" w:cs="Times New Roman"/>
          <w:sz w:val="28"/>
          <w:szCs w:val="28"/>
          <w:lang w:val="uk-UA"/>
        </w:rPr>
        <w:t>Це метод навчання, котрий робить ознайомлення з темою легшим з різних аспектів. У даному прийомі вчитель використовує кубик з написаними вказівками на кожній</w:t>
      </w:r>
      <w:r>
        <w:rPr>
          <w:rFonts w:ascii="Times New Roman" w:hAnsi="Times New Roman" w:cs="Times New Roman"/>
          <w:sz w:val="28"/>
          <w:szCs w:val="28"/>
          <w:lang w:val="uk-UA"/>
        </w:rPr>
        <w:t xml:space="preserve"> грані. До прикладу, можна написати наступні вказівки: </w:t>
      </w:r>
    </w:p>
    <w:p w:rsidR="008C1569" w:rsidRDefault="00CD53EB">
      <w:pPr>
        <w:spacing w:after="0" w:line="360" w:lineRule="auto"/>
        <w:ind w:firstLine="709"/>
        <w:contextualSpacing/>
        <w:jc w:val="both"/>
        <w:rPr>
          <w:lang w:val="uk-UA"/>
        </w:rPr>
      </w:pPr>
      <w:r>
        <w:rPr>
          <w:rFonts w:ascii="Times New Roman" w:hAnsi="Times New Roman" w:cs="Times New Roman"/>
          <w:sz w:val="28"/>
          <w:szCs w:val="28"/>
          <w:lang w:val="uk-UA"/>
        </w:rPr>
        <w:t>Опиши це (колір, форму, розмір)</w:t>
      </w:r>
    </w:p>
    <w:p w:rsidR="008C1569" w:rsidRDefault="00CD53EB">
      <w:pPr>
        <w:spacing w:after="0" w:line="360" w:lineRule="auto"/>
        <w:ind w:firstLine="709"/>
        <w:contextualSpacing/>
        <w:jc w:val="both"/>
        <w:rPr>
          <w:lang w:val="uk-UA"/>
        </w:rPr>
      </w:pPr>
      <w:r>
        <w:rPr>
          <w:rFonts w:ascii="Times New Roman" w:hAnsi="Times New Roman" w:cs="Times New Roman"/>
          <w:sz w:val="28"/>
          <w:szCs w:val="28"/>
          <w:lang w:val="uk-UA"/>
        </w:rPr>
        <w:t>Порівняй це (На що схоже? Як відрізняється від?)</w:t>
      </w:r>
    </w:p>
    <w:p w:rsidR="008C1569" w:rsidRDefault="00CD53EB">
      <w:pPr>
        <w:spacing w:after="0" w:line="360" w:lineRule="auto"/>
        <w:ind w:firstLine="709"/>
        <w:contextualSpacing/>
        <w:jc w:val="both"/>
        <w:rPr>
          <w:lang w:val="uk-UA"/>
        </w:rPr>
      </w:pPr>
      <w:r>
        <w:rPr>
          <w:rFonts w:ascii="Times New Roman" w:hAnsi="Times New Roman" w:cs="Times New Roman"/>
          <w:sz w:val="28"/>
          <w:szCs w:val="28"/>
          <w:lang w:val="uk-UA"/>
        </w:rPr>
        <w:t>Встанови асоціацію (Про що ви думаєте, коли це бачите? Які у вас думки?)</w:t>
      </w:r>
    </w:p>
    <w:p w:rsidR="008C1569" w:rsidRDefault="00CD53EB">
      <w:pPr>
        <w:spacing w:after="0" w:line="360" w:lineRule="auto"/>
        <w:ind w:firstLine="709"/>
        <w:contextualSpacing/>
        <w:jc w:val="both"/>
        <w:rPr>
          <w:lang w:val="uk-UA"/>
        </w:rPr>
      </w:pPr>
      <w:r>
        <w:rPr>
          <w:rFonts w:ascii="Times New Roman" w:hAnsi="Times New Roman" w:cs="Times New Roman"/>
          <w:sz w:val="28"/>
          <w:szCs w:val="28"/>
          <w:lang w:val="uk-UA"/>
        </w:rPr>
        <w:t>Проаналізуй це (Скажи як це зроблено? Чи знаєш</w:t>
      </w:r>
      <w:r>
        <w:rPr>
          <w:rFonts w:ascii="Times New Roman" w:hAnsi="Times New Roman" w:cs="Times New Roman"/>
          <w:sz w:val="28"/>
          <w:szCs w:val="28"/>
          <w:lang w:val="uk-UA"/>
        </w:rPr>
        <w:t xml:space="preserve"> це? Чи можна це вигадати?)</w:t>
      </w:r>
    </w:p>
    <w:p w:rsidR="008C1569" w:rsidRDefault="00CD53EB">
      <w:pPr>
        <w:spacing w:after="0" w:line="360" w:lineRule="auto"/>
        <w:ind w:firstLine="709"/>
        <w:contextualSpacing/>
        <w:jc w:val="both"/>
        <w:rPr>
          <w:lang w:val="uk-UA"/>
        </w:rPr>
      </w:pPr>
      <w:r>
        <w:rPr>
          <w:rFonts w:ascii="Times New Roman" w:hAnsi="Times New Roman" w:cs="Times New Roman"/>
          <w:sz w:val="28"/>
          <w:szCs w:val="28"/>
          <w:lang w:val="uk-UA"/>
        </w:rPr>
        <w:t>Знайди цьому застосування (Як це можна використати?)</w:t>
      </w:r>
    </w:p>
    <w:p w:rsidR="008C1569" w:rsidRDefault="00CD53EB">
      <w:pPr>
        <w:spacing w:after="0" w:line="360" w:lineRule="auto"/>
        <w:ind w:firstLine="709"/>
        <w:contextualSpacing/>
        <w:jc w:val="both"/>
        <w:rPr>
          <w:lang w:val="uk-UA"/>
        </w:rPr>
      </w:pPr>
      <w:r>
        <w:rPr>
          <w:rFonts w:ascii="Times New Roman" w:hAnsi="Times New Roman" w:cs="Times New Roman"/>
          <w:sz w:val="28"/>
          <w:szCs w:val="28"/>
          <w:lang w:val="uk-UA"/>
        </w:rPr>
        <w:t>Запропонуй доводи За або Проти (Займи певну позицію, користуйся доводами)</w:t>
      </w:r>
    </w:p>
    <w:p w:rsidR="008C1569" w:rsidRDefault="00CD53EB">
      <w:pPr>
        <w:spacing w:after="0" w:line="360" w:lineRule="auto"/>
        <w:ind w:firstLine="709"/>
        <w:jc w:val="both"/>
        <w:rPr>
          <w:lang w:val="uk-UA"/>
        </w:rPr>
      </w:pPr>
      <w:r>
        <w:rPr>
          <w:rFonts w:ascii="Times New Roman" w:hAnsi="Times New Roman" w:cs="Times New Roman"/>
          <w:b/>
          <w:sz w:val="28"/>
          <w:szCs w:val="28"/>
          <w:lang w:val="uk-UA"/>
        </w:rPr>
        <w:t xml:space="preserve">Кероване читання з передбаченням. </w:t>
      </w:r>
      <w:r>
        <w:rPr>
          <w:rFonts w:ascii="Times New Roman" w:hAnsi="Times New Roman" w:cs="Times New Roman"/>
          <w:sz w:val="28"/>
          <w:szCs w:val="28"/>
          <w:lang w:val="uk-UA"/>
        </w:rPr>
        <w:t>Учні читають назву тексту, але не текст. Потім вчитель ставить учня</w:t>
      </w:r>
      <w:r>
        <w:rPr>
          <w:rFonts w:ascii="Times New Roman" w:hAnsi="Times New Roman" w:cs="Times New Roman"/>
          <w:sz w:val="28"/>
          <w:szCs w:val="28"/>
          <w:lang w:val="uk-UA"/>
        </w:rPr>
        <w:t>м питання, котрі дозволяють передбачити, про що буде текст. Сам текст ділиться на частини, що дуже зручно учням. Необхідно робити зупинки на цікавих місцях аби зробити інтригу для учнів. Після кожної прочитаної частини учні отримують запитання (не буквальн</w:t>
      </w:r>
      <w:r>
        <w:rPr>
          <w:rFonts w:ascii="Times New Roman" w:hAnsi="Times New Roman" w:cs="Times New Roman"/>
          <w:sz w:val="28"/>
          <w:szCs w:val="28"/>
          <w:lang w:val="uk-UA"/>
        </w:rPr>
        <w:t xml:space="preserve">і). Потім вони роблять передбачення стосовно подальших подій. Прочитавши уривок передбачення аналізується учнями та вчителем. Результати такої методики напряму залежить від питань, котрі пидготує вчитель. </w:t>
      </w:r>
    </w:p>
    <w:p w:rsidR="008C1569" w:rsidRDefault="00CD53EB">
      <w:pPr>
        <w:spacing w:after="0" w:line="360" w:lineRule="auto"/>
        <w:ind w:firstLine="709"/>
        <w:jc w:val="both"/>
        <w:rPr>
          <w:lang w:val="uk-UA"/>
        </w:rPr>
      </w:pPr>
      <w:r>
        <w:rPr>
          <w:rFonts w:ascii="Times New Roman" w:hAnsi="Times New Roman" w:cs="Times New Roman"/>
          <w:b/>
          <w:sz w:val="28"/>
          <w:szCs w:val="28"/>
          <w:highlight w:val="white"/>
          <w:lang w:val="uk-UA"/>
        </w:rPr>
        <w:t>Доповідач – респондент.</w:t>
      </w:r>
      <w:r>
        <w:rPr>
          <w:rFonts w:ascii="Times New Roman" w:hAnsi="Times New Roman" w:cs="Times New Roman"/>
          <w:sz w:val="28"/>
          <w:szCs w:val="28"/>
          <w:highlight w:val="white"/>
          <w:lang w:val="uk-UA"/>
        </w:rPr>
        <w:t xml:space="preserve"> Метод передбачає прочитанн</w:t>
      </w:r>
      <w:r>
        <w:rPr>
          <w:rFonts w:ascii="Times New Roman" w:hAnsi="Times New Roman" w:cs="Times New Roman"/>
          <w:sz w:val="28"/>
          <w:szCs w:val="28"/>
          <w:highlight w:val="white"/>
          <w:lang w:val="uk-UA"/>
        </w:rPr>
        <w:t>я тексту та його запам’ятовування. Після прочитання двоє учнів виходять до дошки.</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 xml:space="preserve">Один переказує зміст, другий уважно слухає. Все, що пропустив, має показати рухами, жестами та мімікою. Перший учень пробує довершити розповідь не згаданою інформацією. </w:t>
      </w:r>
    </w:p>
    <w:p w:rsidR="008C1569" w:rsidRDefault="00CD53EB">
      <w:pPr>
        <w:spacing w:after="0" w:line="360" w:lineRule="auto"/>
        <w:ind w:firstLine="709"/>
        <w:jc w:val="both"/>
        <w:rPr>
          <w:lang w:val="uk-UA"/>
        </w:rPr>
      </w:pPr>
      <w:r>
        <w:rPr>
          <w:rFonts w:ascii="Times New Roman" w:hAnsi="Times New Roman" w:cs="Times New Roman"/>
          <w:b/>
          <w:sz w:val="28"/>
          <w:szCs w:val="28"/>
          <w:lang w:val="uk-UA"/>
        </w:rPr>
        <w:t>Джиг</w:t>
      </w:r>
      <w:r>
        <w:rPr>
          <w:rFonts w:ascii="Times New Roman" w:hAnsi="Times New Roman" w:cs="Times New Roman"/>
          <w:b/>
          <w:sz w:val="28"/>
          <w:szCs w:val="28"/>
          <w:lang w:val="uk-UA"/>
        </w:rPr>
        <w:t xml:space="preserve">со (складання пазлу). </w:t>
      </w:r>
      <w:r>
        <w:rPr>
          <w:rFonts w:ascii="Times New Roman" w:hAnsi="Times New Roman" w:cs="Times New Roman"/>
          <w:sz w:val="28"/>
          <w:szCs w:val="28"/>
          <w:lang w:val="uk-UA"/>
        </w:rPr>
        <w:t xml:space="preserve">Учні у класі поділяються на постійні групи. Кожен отримує певний номер чи колір. Вчитель ділить текст на логічні частини. Кожна частина буде опрацьована експертними групами, котрі створюються за номерами чи кольорами та ін.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 xml:space="preserve">Ескпертні групи. Учні опрацьовують свій уривок, готуються відкрити його зміст своїм однокласникам постійних груп. Кожен учень учить свій уривок тексту, але з поміччю однокласників (експерти з інших уривків) повинен зрозуміти суть всього тексту.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Потім експ</w:t>
      </w:r>
      <w:r>
        <w:rPr>
          <w:rFonts w:ascii="Times New Roman" w:hAnsi="Times New Roman" w:cs="Times New Roman"/>
          <w:sz w:val="28"/>
          <w:szCs w:val="28"/>
          <w:lang w:val="uk-UA"/>
        </w:rPr>
        <w:t xml:space="preserve">ерти повертаються до постійної групи і починається взаємонавчання. Після чого вчитель перевіряє, чи засвоїли зміст в цілому ( питання ставить вчитель усім учням або ж вони самі розповідають, чому навчилися і що дізналися). </w:t>
      </w:r>
    </w:p>
    <w:p w:rsidR="008C1569" w:rsidRDefault="00CD53EB">
      <w:pPr>
        <w:spacing w:after="0" w:line="360" w:lineRule="auto"/>
        <w:ind w:firstLine="709"/>
        <w:jc w:val="both"/>
        <w:rPr>
          <w:lang w:val="uk-UA"/>
        </w:rPr>
      </w:pPr>
      <w:r>
        <w:rPr>
          <w:rFonts w:ascii="Times New Roman" w:hAnsi="Times New Roman" w:cs="Times New Roman"/>
          <w:b/>
          <w:sz w:val="28"/>
          <w:szCs w:val="28"/>
          <w:lang w:val="uk-UA"/>
        </w:rPr>
        <w:t xml:space="preserve">Вільне письмо. </w:t>
      </w:r>
      <w:r>
        <w:rPr>
          <w:rFonts w:ascii="Times New Roman" w:hAnsi="Times New Roman" w:cs="Times New Roman"/>
          <w:sz w:val="28"/>
          <w:szCs w:val="28"/>
          <w:lang w:val="uk-UA"/>
        </w:rPr>
        <w:t xml:space="preserve">Учням дають одне </w:t>
      </w:r>
      <w:r>
        <w:rPr>
          <w:rFonts w:ascii="Times New Roman" w:hAnsi="Times New Roman" w:cs="Times New Roman"/>
          <w:sz w:val="28"/>
          <w:szCs w:val="28"/>
          <w:lang w:val="uk-UA"/>
        </w:rPr>
        <w:t xml:space="preserve">питання, котре відноситься до всієї теми, завдання та тексту. Учні мають записати відповідь.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Потім вони записують уривок, котрий їм сподобався чи запам’ятався найбільше та представляють питання, котре з'явилося у процесі опрацювання матеріалу. Учні описую</w:t>
      </w:r>
      <w:r>
        <w:rPr>
          <w:rFonts w:ascii="Times New Roman" w:hAnsi="Times New Roman" w:cs="Times New Roman"/>
          <w:sz w:val="28"/>
          <w:szCs w:val="28"/>
          <w:lang w:val="uk-UA"/>
        </w:rPr>
        <w:t>ть своє розуміння теми, поняття та об’єкта [31].</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Отже, використані технології розвитку критичного мислення допомогли у вихованні особистості здатної сприймати точку зору інших критично. Учень стає компетентним, небайдужим у сприйнятті подій, допитливий, зд</w:t>
      </w:r>
      <w:r>
        <w:rPr>
          <w:rFonts w:ascii="Times New Roman" w:hAnsi="Times New Roman" w:cs="Times New Roman"/>
          <w:sz w:val="28"/>
          <w:szCs w:val="28"/>
          <w:lang w:val="uk-UA"/>
        </w:rPr>
        <w:t xml:space="preserve">атний отримувати, опрацьовувати та користуватися інформацією з різноманітних джерел.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Організація якісного уроку являється основою навчальної діяльності учнів. Коефіцієнт успішності учнів напряму залежить від побудови уроку, наскільки він насичений та ціка</w:t>
      </w:r>
      <w:r>
        <w:rPr>
          <w:rFonts w:ascii="Times New Roman" w:hAnsi="Times New Roman" w:cs="Times New Roman"/>
          <w:sz w:val="28"/>
          <w:szCs w:val="28"/>
          <w:lang w:val="uk-UA"/>
        </w:rPr>
        <w:t>вий. Щоб засвоїти матеріал успішно, вчитель використовувала різні методи навчання: словесний, наочний, пошуковий, самостійний, практичний. Аби пробудити зацікавлення до навчальної праці, були використані наступні види уроків: урок-казка, урок-подорож, урок</w:t>
      </w:r>
      <w:r>
        <w:rPr>
          <w:rFonts w:ascii="Times New Roman" w:hAnsi="Times New Roman" w:cs="Times New Roman"/>
          <w:sz w:val="28"/>
          <w:szCs w:val="28"/>
          <w:lang w:val="uk-UA"/>
        </w:rPr>
        <w:t>-гра, урок-змагання.</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 xml:space="preserve">У своїй практичній діяльності вчителька поєднує групову, фронтальну та індивідуальну форми навчання, бо вважає,що не коректно використовувати якусь одну.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Вчитель початкових класів Олександрівського НВК №3 Халаїм Г.В. описує критичне м</w:t>
      </w:r>
      <w:r>
        <w:rPr>
          <w:rFonts w:ascii="Times New Roman" w:hAnsi="Times New Roman" w:cs="Times New Roman"/>
          <w:sz w:val="28"/>
          <w:szCs w:val="28"/>
          <w:lang w:val="uk-UA"/>
        </w:rPr>
        <w:t>ислення як мислення високого порядку, котре опирається на інформацію, осмисленого сприйняття особистої розумової діяльності. Найкращий вік для розвитку критичного мислення це молодший шкільний. Дитину можна навчити думати, аналізувати, впорядковувати, шука</w:t>
      </w:r>
      <w:r>
        <w:rPr>
          <w:rFonts w:ascii="Times New Roman" w:hAnsi="Times New Roman" w:cs="Times New Roman"/>
          <w:sz w:val="28"/>
          <w:szCs w:val="28"/>
          <w:lang w:val="uk-UA"/>
        </w:rPr>
        <w:t xml:space="preserve">ти схоже та відмінне.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Шукаючи нову систему комунікації та співпраці з учнями, альтернативну структуру уроку, яка включає індивідуальну, групову та фронтальну роботу, створює комфортні умови для розвитку особистості, котра може реалізовувати незвичайні іде</w:t>
      </w:r>
      <w:r>
        <w:rPr>
          <w:rFonts w:ascii="Times New Roman" w:hAnsi="Times New Roman" w:cs="Times New Roman"/>
          <w:sz w:val="28"/>
          <w:szCs w:val="28"/>
          <w:lang w:val="uk-UA"/>
        </w:rPr>
        <w:t>ї, критично мислити, схвалювати нешаблонні рішення, було вирішено обрати дану технологію навчання. Її головна ідея полягає у вихованні творчої та щасливої особистості. Особи, котрі вміють критично мислити зазвичай чесні із собою, не допускають маніпуляції,</w:t>
      </w:r>
      <w:r>
        <w:rPr>
          <w:rFonts w:ascii="Times New Roman" w:hAnsi="Times New Roman" w:cs="Times New Roman"/>
          <w:sz w:val="28"/>
          <w:szCs w:val="28"/>
          <w:lang w:val="uk-UA"/>
        </w:rPr>
        <w:t xml:space="preserve"> розумово незалежні. Також вони створюють судження на доказах, роблять прогнози своїм вчинкам, схвалюють рішення.</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Критичне мислення мотивує навчатися тому, що ми можемо побачити, почути, відчути на смак, зробити, формує самооцінку та самоповагу. Діти любля</w:t>
      </w:r>
      <w:r>
        <w:rPr>
          <w:rFonts w:ascii="Times New Roman" w:hAnsi="Times New Roman" w:cs="Times New Roman"/>
          <w:sz w:val="28"/>
          <w:szCs w:val="28"/>
          <w:lang w:val="uk-UA"/>
        </w:rPr>
        <w:t>ть ті види навчальної діяльності, котрі надають їм матеріали для обґрунтування, спроможність проявляти ініціативу та незалежність. Кожен учень схильний до певних умінь та здібностей. Саме вчитель має знайти оті таланти в дитині та зробити на них акцент. Ко</w:t>
      </w:r>
      <w:r>
        <w:rPr>
          <w:rFonts w:ascii="Times New Roman" w:hAnsi="Times New Roman" w:cs="Times New Roman"/>
          <w:sz w:val="28"/>
          <w:szCs w:val="28"/>
          <w:lang w:val="uk-UA"/>
        </w:rPr>
        <w:t xml:space="preserve">нфуцій вважав, що навчання без міркування – даремна праця.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Розглянемо детальніше шляхи та технології, котрі були використані Халаїм Г.В.  аби реалізувати навчання критичного мислення. Першим кроком було створення комфортної атмосфери навчального середовищ</w:t>
      </w:r>
      <w:r>
        <w:rPr>
          <w:rFonts w:ascii="Times New Roman" w:hAnsi="Times New Roman" w:cs="Times New Roman"/>
          <w:sz w:val="28"/>
          <w:szCs w:val="28"/>
          <w:lang w:val="uk-UA"/>
        </w:rPr>
        <w:t>а, де учні відчували розуміння з боку вчителя, забули про страхи, набули деякої впевненості, сприймали вчителя як друга та порадника. Посилаючись на дослідження видатних педагогів та особисті спостереження, вчителька зробила наступний висновок: гарний наст</w:t>
      </w:r>
      <w:r>
        <w:rPr>
          <w:rFonts w:ascii="Times New Roman" w:hAnsi="Times New Roman" w:cs="Times New Roman"/>
          <w:sz w:val="28"/>
          <w:szCs w:val="28"/>
          <w:lang w:val="uk-UA"/>
        </w:rPr>
        <w:t>рій – важлива складова успішного навчального процесу. Вчителю важливо дійти до того, щоб всі діти пережили не один раз почуття реального успіху. Для реалізації цього використовували технології розвитку критичного мислення, теорії розв’язання винахідливих з</w:t>
      </w:r>
      <w:r>
        <w:rPr>
          <w:rFonts w:ascii="Times New Roman" w:hAnsi="Times New Roman" w:cs="Times New Roman"/>
          <w:sz w:val="28"/>
          <w:szCs w:val="28"/>
          <w:lang w:val="uk-UA"/>
        </w:rPr>
        <w:t xml:space="preserve">адач та ін..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На уроках вчитель використовувала прийом настрою на позитивну атмосферу, а саме: «Не хотілось би хвалитись, але …»(учні розказують про добрі справи, котрі вони зробили). Також були енергізатори «Сонечко», «Приємне слово», «Усміхнись другу». У</w:t>
      </w:r>
      <w:r>
        <w:rPr>
          <w:rFonts w:ascii="Times New Roman" w:hAnsi="Times New Roman" w:cs="Times New Roman"/>
          <w:sz w:val="28"/>
          <w:szCs w:val="28"/>
          <w:lang w:val="uk-UA"/>
        </w:rPr>
        <w:t xml:space="preserve">спішним прийомом є і «Реклама уроку». Він передбачає тему уроку та привчає дітей (навіть з першого класу), використовуючи схематичні малюнки, складати план уроку, обмірковувати свій вибір.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Вона також зазначила, що під час підготовки до уроків згадувала на</w:t>
      </w:r>
      <w:r>
        <w:rPr>
          <w:rFonts w:ascii="Times New Roman" w:hAnsi="Times New Roman" w:cs="Times New Roman"/>
          <w:sz w:val="28"/>
          <w:szCs w:val="28"/>
          <w:lang w:val="uk-UA"/>
        </w:rPr>
        <w:t>ступні слова: «Хто знає власну мету, уявляє її та вміє чітко поставити, той і зможе її осягти». Тому обов’язковим фактором була мотивація кожного учня на кожному етапі навчального процесу. Вчителем було застосовано такі методичні прийоми:</w:t>
      </w:r>
    </w:p>
    <w:p w:rsidR="008C1569" w:rsidRDefault="00CD53EB">
      <w:pPr>
        <w:pStyle w:val="ae"/>
        <w:numPr>
          <w:ilvl w:val="0"/>
          <w:numId w:val="12"/>
        </w:numPr>
        <w:spacing w:after="0" w:line="360" w:lineRule="auto"/>
        <w:ind w:left="0" w:firstLine="709"/>
        <w:jc w:val="both"/>
        <w:rPr>
          <w:lang w:val="uk-UA"/>
        </w:rPr>
      </w:pPr>
      <w:r>
        <w:rPr>
          <w:rFonts w:ascii="Times New Roman" w:hAnsi="Times New Roman" w:cs="Times New Roman"/>
          <w:sz w:val="28"/>
          <w:szCs w:val="28"/>
          <w:lang w:val="uk-UA"/>
        </w:rPr>
        <w:t>чарівна скринька;</w:t>
      </w:r>
    </w:p>
    <w:p w:rsidR="008C1569" w:rsidRDefault="00CD53EB">
      <w:pPr>
        <w:pStyle w:val="ae"/>
        <w:numPr>
          <w:ilvl w:val="0"/>
          <w:numId w:val="12"/>
        </w:numPr>
        <w:spacing w:after="0" w:line="360" w:lineRule="auto"/>
        <w:ind w:left="0" w:firstLine="709"/>
        <w:jc w:val="both"/>
        <w:rPr>
          <w:lang w:val="uk-UA"/>
        </w:rPr>
      </w:pPr>
      <w:r>
        <w:rPr>
          <w:rFonts w:ascii="Times New Roman" w:hAnsi="Times New Roman" w:cs="Times New Roman"/>
          <w:sz w:val="28"/>
          <w:szCs w:val="28"/>
          <w:lang w:val="uk-UA"/>
        </w:rPr>
        <w:t>дерево очікувань;</w:t>
      </w:r>
    </w:p>
    <w:p w:rsidR="008C1569" w:rsidRDefault="00CD53EB">
      <w:pPr>
        <w:pStyle w:val="ae"/>
        <w:numPr>
          <w:ilvl w:val="0"/>
          <w:numId w:val="12"/>
        </w:numPr>
        <w:spacing w:after="0" w:line="360" w:lineRule="auto"/>
        <w:ind w:left="0" w:firstLine="709"/>
        <w:jc w:val="both"/>
        <w:rPr>
          <w:lang w:val="uk-UA"/>
        </w:rPr>
      </w:pPr>
      <w:r>
        <w:rPr>
          <w:rFonts w:ascii="Times New Roman" w:hAnsi="Times New Roman" w:cs="Times New Roman"/>
          <w:sz w:val="28"/>
          <w:szCs w:val="28"/>
          <w:lang w:val="uk-UA"/>
        </w:rPr>
        <w:t>вільний мікрофон;</w:t>
      </w:r>
    </w:p>
    <w:p w:rsidR="008C1569" w:rsidRDefault="00CD53EB">
      <w:pPr>
        <w:pStyle w:val="ae"/>
        <w:numPr>
          <w:ilvl w:val="0"/>
          <w:numId w:val="12"/>
        </w:numPr>
        <w:spacing w:after="0" w:line="360" w:lineRule="auto"/>
        <w:ind w:left="0" w:firstLine="709"/>
        <w:jc w:val="both"/>
        <w:rPr>
          <w:lang w:val="uk-UA"/>
        </w:rPr>
      </w:pPr>
      <w:r>
        <w:rPr>
          <w:rFonts w:ascii="Times New Roman" w:hAnsi="Times New Roman" w:cs="Times New Roman"/>
          <w:sz w:val="28"/>
          <w:szCs w:val="28"/>
          <w:lang w:val="uk-UA"/>
        </w:rPr>
        <w:t>мозковий штурм;</w:t>
      </w:r>
    </w:p>
    <w:p w:rsidR="008C1569" w:rsidRDefault="00CD53EB">
      <w:pPr>
        <w:pStyle w:val="ae"/>
        <w:numPr>
          <w:ilvl w:val="0"/>
          <w:numId w:val="12"/>
        </w:numPr>
        <w:spacing w:after="0" w:line="360" w:lineRule="auto"/>
        <w:ind w:left="0" w:firstLine="709"/>
        <w:jc w:val="both"/>
        <w:rPr>
          <w:lang w:val="uk-UA"/>
        </w:rPr>
      </w:pPr>
      <w:r>
        <w:rPr>
          <w:rFonts w:ascii="Times New Roman" w:hAnsi="Times New Roman" w:cs="Times New Roman"/>
          <w:sz w:val="28"/>
          <w:szCs w:val="28"/>
          <w:lang w:val="uk-UA"/>
        </w:rPr>
        <w:t>інтерв’ю;</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Дані прийоми створюють не тільки комфортну атмосферу та відчуття впевненості в собі, а й розвивають чотири види мовленнєвої діяльності: аудіювання, читання, говоріння та письмо. Учні також прац</w:t>
      </w:r>
      <w:r>
        <w:rPr>
          <w:rFonts w:ascii="Times New Roman" w:hAnsi="Times New Roman" w:cs="Times New Roman"/>
          <w:sz w:val="28"/>
          <w:szCs w:val="28"/>
          <w:lang w:val="uk-UA"/>
        </w:rPr>
        <w:t>ювали у групах або парами, але навіть при такій формі навчання кожен учень мав змогу висловлювати думку, відчувати особисту індивідуальність та робити свій внесок у колективну роботу. Саме під час парної роботи вчитель приділяв багато уваги спілкуванню учн</w:t>
      </w:r>
      <w:r>
        <w:rPr>
          <w:rFonts w:ascii="Times New Roman" w:hAnsi="Times New Roman" w:cs="Times New Roman"/>
          <w:sz w:val="28"/>
          <w:szCs w:val="28"/>
          <w:lang w:val="uk-UA"/>
        </w:rPr>
        <w:t>ів, і тому використовувала прийом розвитку критичного мислення, а точніше методику «Школи Ейдетики». Вона допомогає розвивати образне та асоціативне мислення, вчить технікам простого запам’ятовування інформації, розвиває уяву. У випадку з молодшими школяра</w:t>
      </w:r>
      <w:r>
        <w:rPr>
          <w:rFonts w:ascii="Times New Roman" w:hAnsi="Times New Roman" w:cs="Times New Roman"/>
          <w:sz w:val="28"/>
          <w:szCs w:val="28"/>
          <w:lang w:val="uk-UA"/>
        </w:rPr>
        <w:t>ми - це ігри. Провівши експеримент на уроці української мови та застосувавши методику «Гра зі словами» (Додаток 3), вчителька була вражена результатами. Справа в тому, що всі діти змогли відтворити всі слова без зайвих зусиль та нервів. Це свідчить про ефе</w:t>
      </w:r>
      <w:r>
        <w:rPr>
          <w:rFonts w:ascii="Times New Roman" w:hAnsi="Times New Roman" w:cs="Times New Roman"/>
          <w:sz w:val="28"/>
          <w:szCs w:val="28"/>
          <w:lang w:val="uk-UA"/>
        </w:rPr>
        <w:t>ктивність використаної методики.</w:t>
      </w:r>
    </w:p>
    <w:p w:rsidR="008C1569" w:rsidRDefault="00CD53EB">
      <w:pPr>
        <w:spacing w:after="0" w:line="360" w:lineRule="auto"/>
        <w:ind w:firstLine="709"/>
        <w:jc w:val="both"/>
        <w:rPr>
          <w:lang w:val="uk-UA"/>
        </w:rPr>
      </w:pPr>
      <w:r>
        <w:rPr>
          <w:rFonts w:ascii="Times New Roman" w:hAnsi="Times New Roman" w:cs="Times New Roman"/>
          <w:sz w:val="28"/>
          <w:szCs w:val="28"/>
          <w:highlight w:val="white"/>
          <w:lang w:val="uk-UA"/>
        </w:rPr>
        <w:t xml:space="preserve">Більш того, вчителька застосовувала метод розвитку критичного мислення, а саме «Прогнозування». Про нього ми вже згадували раніше, тому тут ми зазначимо, що він приніс дійсно гарні результати роботи. Варто сказати, що учні </w:t>
      </w:r>
      <w:r>
        <w:rPr>
          <w:rFonts w:ascii="Times New Roman" w:hAnsi="Times New Roman" w:cs="Times New Roman"/>
          <w:sz w:val="28"/>
          <w:szCs w:val="28"/>
          <w:highlight w:val="white"/>
          <w:lang w:val="uk-UA"/>
        </w:rPr>
        <w:t>стали легше та вільніше висловлювати свою думку, навчилися аналізу, натренували вміння написання текстів.</w:t>
      </w:r>
    </w:p>
    <w:p w:rsidR="008C1569" w:rsidRDefault="008C1569">
      <w:pPr>
        <w:spacing w:after="0" w:line="360" w:lineRule="auto"/>
        <w:ind w:firstLine="709"/>
        <w:jc w:val="both"/>
        <w:rPr>
          <w:rFonts w:ascii="Times New Roman" w:hAnsi="Times New Roman" w:cs="Times New Roman"/>
          <w:sz w:val="28"/>
          <w:szCs w:val="28"/>
          <w:highlight w:val="white"/>
        </w:rPr>
      </w:pPr>
    </w:p>
    <w:p w:rsidR="008C1569" w:rsidRDefault="008C1569">
      <w:pPr>
        <w:spacing w:line="360" w:lineRule="auto"/>
        <w:jc w:val="center"/>
        <w:rPr>
          <w:rFonts w:ascii="Times New Roman" w:hAnsi="Times New Roman" w:cs="Times New Roman"/>
          <w:b/>
          <w:sz w:val="28"/>
          <w:szCs w:val="28"/>
        </w:rPr>
      </w:pPr>
    </w:p>
    <w:p w:rsidR="008C1569" w:rsidRDefault="008C1569">
      <w:pPr>
        <w:spacing w:line="360" w:lineRule="auto"/>
        <w:jc w:val="center"/>
        <w:rPr>
          <w:rFonts w:ascii="Times New Roman" w:hAnsi="Times New Roman" w:cs="Times New Roman"/>
          <w:b/>
          <w:sz w:val="28"/>
          <w:szCs w:val="28"/>
        </w:rPr>
      </w:pPr>
    </w:p>
    <w:p w:rsidR="008C1569" w:rsidRDefault="008C1569">
      <w:pPr>
        <w:spacing w:line="360" w:lineRule="auto"/>
        <w:jc w:val="center"/>
        <w:rPr>
          <w:rFonts w:ascii="Times New Roman" w:hAnsi="Times New Roman" w:cs="Times New Roman"/>
          <w:b/>
          <w:sz w:val="28"/>
          <w:szCs w:val="28"/>
        </w:rPr>
      </w:pPr>
    </w:p>
    <w:p w:rsidR="008C1569" w:rsidRDefault="008C1569">
      <w:pPr>
        <w:spacing w:line="360" w:lineRule="auto"/>
        <w:jc w:val="center"/>
        <w:rPr>
          <w:rFonts w:ascii="Times New Roman" w:hAnsi="Times New Roman" w:cs="Times New Roman"/>
          <w:b/>
          <w:sz w:val="28"/>
          <w:szCs w:val="28"/>
        </w:rPr>
      </w:pPr>
    </w:p>
    <w:p w:rsidR="008C1569" w:rsidRDefault="008C1569">
      <w:pPr>
        <w:spacing w:line="360" w:lineRule="auto"/>
        <w:jc w:val="center"/>
        <w:rPr>
          <w:rFonts w:ascii="Times New Roman" w:hAnsi="Times New Roman" w:cs="Times New Roman"/>
          <w:b/>
          <w:sz w:val="28"/>
          <w:szCs w:val="28"/>
        </w:rPr>
      </w:pPr>
    </w:p>
    <w:p w:rsidR="008C1569" w:rsidRDefault="008C1569">
      <w:pPr>
        <w:spacing w:line="360" w:lineRule="auto"/>
        <w:jc w:val="center"/>
        <w:rPr>
          <w:rFonts w:ascii="Times New Roman" w:hAnsi="Times New Roman" w:cs="Times New Roman"/>
          <w:b/>
          <w:sz w:val="28"/>
          <w:szCs w:val="28"/>
        </w:rPr>
      </w:pPr>
    </w:p>
    <w:p w:rsidR="008C1569" w:rsidRDefault="008C1569">
      <w:pPr>
        <w:spacing w:line="360" w:lineRule="auto"/>
        <w:jc w:val="center"/>
        <w:rPr>
          <w:rFonts w:ascii="Times New Roman" w:hAnsi="Times New Roman" w:cs="Times New Roman"/>
          <w:b/>
          <w:sz w:val="28"/>
          <w:szCs w:val="28"/>
        </w:rPr>
      </w:pPr>
    </w:p>
    <w:p w:rsidR="008C1569" w:rsidRDefault="008C1569">
      <w:pPr>
        <w:spacing w:line="360" w:lineRule="auto"/>
        <w:jc w:val="center"/>
        <w:rPr>
          <w:rFonts w:ascii="Times New Roman" w:hAnsi="Times New Roman" w:cs="Times New Roman"/>
          <w:b/>
          <w:sz w:val="28"/>
          <w:szCs w:val="28"/>
        </w:rPr>
      </w:pPr>
    </w:p>
    <w:p w:rsidR="008C1569" w:rsidRDefault="008C1569">
      <w:pPr>
        <w:spacing w:line="360" w:lineRule="auto"/>
        <w:jc w:val="center"/>
        <w:rPr>
          <w:rFonts w:ascii="Times New Roman" w:hAnsi="Times New Roman" w:cs="Times New Roman"/>
          <w:b/>
          <w:sz w:val="28"/>
          <w:szCs w:val="28"/>
        </w:rPr>
      </w:pPr>
    </w:p>
    <w:p w:rsidR="008C1569" w:rsidRDefault="008C1569">
      <w:pPr>
        <w:spacing w:line="360" w:lineRule="auto"/>
        <w:jc w:val="center"/>
        <w:rPr>
          <w:rFonts w:ascii="Times New Roman" w:hAnsi="Times New Roman" w:cs="Times New Roman"/>
          <w:b/>
          <w:sz w:val="28"/>
          <w:szCs w:val="28"/>
        </w:rPr>
      </w:pPr>
    </w:p>
    <w:p w:rsidR="008C1569" w:rsidRDefault="008C1569">
      <w:pPr>
        <w:spacing w:line="360" w:lineRule="auto"/>
        <w:jc w:val="center"/>
        <w:rPr>
          <w:rFonts w:ascii="Times New Roman" w:hAnsi="Times New Roman" w:cs="Times New Roman"/>
          <w:b/>
          <w:sz w:val="28"/>
          <w:szCs w:val="28"/>
        </w:rPr>
      </w:pPr>
    </w:p>
    <w:p w:rsidR="008C1569" w:rsidRDefault="008C1569">
      <w:pPr>
        <w:spacing w:line="360" w:lineRule="auto"/>
        <w:jc w:val="center"/>
        <w:rPr>
          <w:rFonts w:ascii="Times New Roman" w:hAnsi="Times New Roman" w:cs="Times New Roman"/>
          <w:b/>
          <w:sz w:val="28"/>
          <w:szCs w:val="28"/>
        </w:rPr>
      </w:pPr>
    </w:p>
    <w:p w:rsidR="008C1569" w:rsidRDefault="00CD53EB">
      <w:pPr>
        <w:spacing w:after="0" w:line="360" w:lineRule="auto"/>
        <w:ind w:firstLine="709"/>
        <w:jc w:val="center"/>
        <w:rPr>
          <w:lang w:val="uk-UA"/>
        </w:rPr>
      </w:pPr>
      <w:r>
        <w:rPr>
          <w:rFonts w:ascii="Times New Roman" w:hAnsi="Times New Roman" w:cs="Times New Roman"/>
          <w:b/>
          <w:sz w:val="28"/>
          <w:szCs w:val="28"/>
          <w:lang w:val="uk-UA"/>
        </w:rPr>
        <w:t xml:space="preserve">Висновки до ІІ розділу </w:t>
      </w:r>
    </w:p>
    <w:p w:rsidR="008C1569" w:rsidRDefault="008C1569">
      <w:pPr>
        <w:spacing w:after="0" w:line="360" w:lineRule="auto"/>
        <w:ind w:firstLine="709"/>
        <w:jc w:val="center"/>
        <w:rPr>
          <w:rFonts w:ascii="Times New Roman" w:hAnsi="Times New Roman" w:cs="Times New Roman"/>
          <w:b/>
          <w:sz w:val="28"/>
          <w:szCs w:val="28"/>
        </w:rPr>
      </w:pPr>
    </w:p>
    <w:p w:rsidR="008C1569" w:rsidRDefault="00CD53EB">
      <w:pPr>
        <w:spacing w:after="0" w:line="360" w:lineRule="auto"/>
        <w:ind w:firstLine="709"/>
        <w:jc w:val="both"/>
        <w:rPr>
          <w:lang w:val="uk-UA"/>
        </w:rPr>
      </w:pPr>
      <w:r>
        <w:rPr>
          <w:rFonts w:ascii="Times New Roman" w:hAnsi="Times New Roman" w:cs="Times New Roman"/>
          <w:sz w:val="28"/>
          <w:szCs w:val="28"/>
          <w:lang w:val="uk-UA"/>
        </w:rPr>
        <w:t>У другому розділі ми описали критичне мислення учнів початкових класів як психолого-педагогічний феномен. Педаго</w:t>
      </w:r>
      <w:r>
        <w:rPr>
          <w:rFonts w:ascii="Times New Roman" w:hAnsi="Times New Roman" w:cs="Times New Roman"/>
          <w:sz w:val="28"/>
          <w:szCs w:val="28"/>
          <w:lang w:val="uk-UA"/>
        </w:rPr>
        <w:t xml:space="preserve">ги вважають, що критичне мислення – це комплекс мисленнєвих операцій, що характеризується здатністю особи аналізувати, порівнювати, синтезувати, оцінювати інформацію з будь-яких аспектів. </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 xml:space="preserve">У даному розділі ми виокремили важливі психолого-педагогічні умови </w:t>
      </w:r>
      <w:r>
        <w:rPr>
          <w:rFonts w:ascii="Times New Roman" w:hAnsi="Times New Roman" w:cs="Times New Roman"/>
          <w:sz w:val="28"/>
          <w:szCs w:val="28"/>
          <w:lang w:val="uk-UA"/>
        </w:rPr>
        <w:t>розвитку критичного мислення. Це достатня кількість часу для роботи на уроці, комфортні умови у класі, задіяність усіх учнів у процес навчання, застосування різних типів питань (прості, уточнювальні, інтерпретаційні, творчі, оцінювальні та практичні).</w:t>
      </w:r>
    </w:p>
    <w:p w:rsidR="008C1569" w:rsidRDefault="00CD53EB">
      <w:pPr>
        <w:spacing w:after="0" w:line="360" w:lineRule="auto"/>
        <w:ind w:firstLine="709"/>
        <w:jc w:val="both"/>
        <w:rPr>
          <w:lang w:val="uk-UA"/>
        </w:rPr>
      </w:pPr>
      <w:r>
        <w:rPr>
          <w:rFonts w:ascii="Times New Roman" w:hAnsi="Times New Roman" w:cs="Times New Roman"/>
          <w:sz w:val="28"/>
          <w:szCs w:val="28"/>
          <w:lang w:val="uk-UA"/>
        </w:rPr>
        <w:t>Тако</w:t>
      </w:r>
      <w:r>
        <w:rPr>
          <w:rFonts w:ascii="Times New Roman" w:hAnsi="Times New Roman" w:cs="Times New Roman"/>
          <w:sz w:val="28"/>
          <w:szCs w:val="28"/>
          <w:lang w:val="uk-UA"/>
        </w:rPr>
        <w:t xml:space="preserve">ж ми охарактеризували інтерактивні технології та методи розвитку критичного мислення учнів молодшої школи. Зазначили, що традиційний урок має вступну частину, основну та підсумкову. Кожна з них різна по тривалості та має свої особливості. На різних етапах </w:t>
      </w:r>
      <w:r>
        <w:rPr>
          <w:rFonts w:ascii="Times New Roman" w:hAnsi="Times New Roman" w:cs="Times New Roman"/>
          <w:sz w:val="28"/>
          <w:szCs w:val="28"/>
          <w:lang w:val="uk-UA"/>
        </w:rPr>
        <w:t>уроку вчитель може застосовувати сучасні технології навчання. Найбільш ефективними визнані мозкова атака, сенкан, гронування, кероване читання, реакція читача, Джигсо, вільне письмо.</w:t>
      </w:r>
    </w:p>
    <w:p w:rsidR="008C1569" w:rsidRDefault="00CD53EB">
      <w:pPr>
        <w:spacing w:after="0" w:line="360" w:lineRule="auto"/>
        <w:ind w:firstLine="709"/>
        <w:jc w:val="both"/>
        <w:rPr>
          <w:lang w:val="uk-UA"/>
        </w:rPr>
      </w:pPr>
      <w:r>
        <w:rPr>
          <w:rFonts w:ascii="Times New Roman" w:hAnsi="Times New Roman" w:cs="Times New Roman"/>
          <w:sz w:val="28"/>
          <w:szCs w:val="28"/>
          <w:highlight w:val="white"/>
          <w:lang w:val="uk-UA"/>
        </w:rPr>
        <w:t>Більш того, ми проаналізували досвід використання інтерактивних технологі</w:t>
      </w:r>
      <w:r>
        <w:rPr>
          <w:rFonts w:ascii="Times New Roman" w:hAnsi="Times New Roman" w:cs="Times New Roman"/>
          <w:sz w:val="28"/>
          <w:szCs w:val="28"/>
          <w:highlight w:val="white"/>
          <w:lang w:val="uk-UA"/>
        </w:rPr>
        <w:t>й учителів початкових класів. Вони відмітили, що використання новітніх методів для розвитку критичного мислення учнів початкових класів значно покращує процес навчання, робить його ефективним та цікавим. Учні розкриваються психологічно, висловлюють свою ду</w:t>
      </w:r>
      <w:r>
        <w:rPr>
          <w:rFonts w:ascii="Times New Roman" w:hAnsi="Times New Roman" w:cs="Times New Roman"/>
          <w:sz w:val="28"/>
          <w:szCs w:val="28"/>
          <w:highlight w:val="white"/>
          <w:lang w:val="uk-UA"/>
        </w:rPr>
        <w:t>мку, вчаться аналізу та тренують всі види мовленнєвої діяльності.</w:t>
      </w:r>
    </w:p>
    <w:p w:rsidR="008C1569" w:rsidRDefault="008C1569">
      <w:pPr>
        <w:spacing w:after="0" w:line="360" w:lineRule="auto"/>
        <w:ind w:firstLine="709"/>
        <w:jc w:val="both"/>
        <w:rPr>
          <w:rFonts w:ascii="Times New Roman" w:hAnsi="Times New Roman" w:cs="Times New Roman"/>
          <w:sz w:val="28"/>
          <w:szCs w:val="28"/>
          <w:highlight w:val="white"/>
        </w:rPr>
      </w:pPr>
    </w:p>
    <w:p w:rsidR="008C1569" w:rsidRDefault="008C1569">
      <w:pPr>
        <w:spacing w:after="0" w:line="360" w:lineRule="auto"/>
        <w:ind w:firstLine="709"/>
        <w:jc w:val="both"/>
        <w:rPr>
          <w:rFonts w:ascii="Times New Roman" w:hAnsi="Times New Roman" w:cs="Times New Roman"/>
          <w:sz w:val="28"/>
          <w:szCs w:val="28"/>
          <w:highlight w:val="white"/>
        </w:rPr>
      </w:pPr>
    </w:p>
    <w:p w:rsidR="008C1569" w:rsidRDefault="008C1569">
      <w:pPr>
        <w:spacing w:after="0" w:line="360" w:lineRule="auto"/>
        <w:ind w:firstLine="709"/>
        <w:jc w:val="both"/>
        <w:rPr>
          <w:rFonts w:ascii="Times New Roman" w:hAnsi="Times New Roman" w:cs="Times New Roman"/>
          <w:sz w:val="28"/>
          <w:szCs w:val="28"/>
          <w:highlight w:val="white"/>
        </w:rPr>
      </w:pPr>
    </w:p>
    <w:p w:rsidR="008C1569" w:rsidRDefault="008C1569">
      <w:pPr>
        <w:spacing w:after="0" w:line="360" w:lineRule="auto"/>
        <w:ind w:firstLine="709"/>
        <w:jc w:val="both"/>
        <w:rPr>
          <w:rFonts w:ascii="Times New Roman" w:hAnsi="Times New Roman" w:cs="Times New Roman"/>
          <w:sz w:val="28"/>
          <w:szCs w:val="28"/>
          <w:highlight w:val="white"/>
        </w:rPr>
      </w:pPr>
    </w:p>
    <w:p w:rsidR="008C1569" w:rsidRDefault="008C1569">
      <w:pPr>
        <w:spacing w:after="0" w:line="360" w:lineRule="auto"/>
        <w:ind w:firstLine="709"/>
        <w:jc w:val="both"/>
        <w:rPr>
          <w:rFonts w:ascii="Times New Roman" w:hAnsi="Times New Roman" w:cs="Times New Roman"/>
          <w:sz w:val="28"/>
          <w:szCs w:val="28"/>
          <w:highlight w:val="white"/>
        </w:rPr>
      </w:pP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b/>
          <w:sz w:val="28"/>
          <w:szCs w:val="28"/>
          <w:lang w:val="uk-UA"/>
        </w:rPr>
        <w:t>РОЗДІЛ III. ДОСЛІДНО-ЕКСПЕРИМЕНТАЛЬНА ПЕРЕВІРКА  ЕФЕКТИВНОСТІ ВИКОРИСТАННЯ МЕТОДИЧНИХ ПРИЙОМІВ У ФОРМУВАННІ КРИТИЧНОГО МИСЛЕННЯ В УЧНІВ ПОЧАТКОВИХ КЛАСІВ</w:t>
      </w:r>
    </w:p>
    <w:p w:rsidR="008C1569" w:rsidRDefault="008C1569">
      <w:pPr>
        <w:spacing w:after="0" w:line="360" w:lineRule="auto"/>
        <w:ind w:firstLine="709"/>
        <w:jc w:val="center"/>
        <w:rPr>
          <w:rFonts w:cs="Times New Roman"/>
          <w:b/>
        </w:rPr>
      </w:pP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b/>
          <w:sz w:val="28"/>
          <w:szCs w:val="28"/>
          <w:lang w:val="uk-UA"/>
        </w:rPr>
        <w:t xml:space="preserve">3.1. Перевірка ефективності </w:t>
      </w:r>
      <w:r>
        <w:rPr>
          <w:rFonts w:ascii="Times New Roman" w:hAnsi="Times New Roman" w:cs="Times New Roman"/>
          <w:b/>
          <w:sz w:val="28"/>
          <w:szCs w:val="28"/>
          <w:lang w:val="uk-UA"/>
        </w:rPr>
        <w:t>формування критичного мислення в учнів початкових класів за допомогою інтерактивних вправ</w:t>
      </w:r>
    </w:p>
    <w:p w:rsidR="008C1569" w:rsidRDefault="008C1569">
      <w:pPr>
        <w:spacing w:after="0" w:line="360" w:lineRule="auto"/>
        <w:ind w:firstLine="709"/>
        <w:jc w:val="center"/>
        <w:rPr>
          <w:rFonts w:cs="Times New Roman"/>
          <w:b/>
        </w:rPr>
      </w:pP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Під час дослідження теми "Формування критичного мислення в учнів початкових класів" нам було важливо визначити рівень сформованості критичного мислення учнів 4 класу</w:t>
      </w:r>
      <w:r>
        <w:rPr>
          <w:rFonts w:ascii="Times New Roman" w:hAnsi="Times New Roman" w:cs="Times New Roman"/>
          <w:sz w:val="28"/>
          <w:szCs w:val="28"/>
          <w:lang w:val="uk-UA"/>
        </w:rPr>
        <w:t>. Для цього ми провели констатувальний та формувальний експеримент на базі Сновської загальноосвітньої школи I-III ступенів №1. У дослідженні брали участь 36 учнів 4-х класів: 18 учнів 4-А класу (експериментального) та 18 учнів 4-Б класу (контрольного). Ек</w:t>
      </w:r>
      <w:r>
        <w:rPr>
          <w:rFonts w:ascii="Times New Roman" w:hAnsi="Times New Roman" w:cs="Times New Roman"/>
          <w:sz w:val="28"/>
          <w:szCs w:val="28"/>
          <w:lang w:val="uk-UA"/>
        </w:rPr>
        <w:t>сперимент був направлений на підтвердження гіпотези щодо ефективного використання інтерактивних технологій для розвитку критичного мислення в учнів початкових класів.</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У ході дослідження ми вирішували такі завдання: </w:t>
      </w:r>
    </w:p>
    <w:p w:rsidR="008C1569" w:rsidRDefault="00CD53EB">
      <w:pPr>
        <w:pStyle w:val="ae"/>
        <w:numPr>
          <w:ilvl w:val="0"/>
          <w:numId w:val="15"/>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визначити рівень розвитку критичного мис</w:t>
      </w:r>
      <w:r>
        <w:rPr>
          <w:rFonts w:ascii="Times New Roman" w:hAnsi="Times New Roman" w:cs="Times New Roman"/>
          <w:sz w:val="28"/>
          <w:szCs w:val="28"/>
          <w:lang w:val="uk-UA"/>
        </w:rPr>
        <w:t>лення учнів;</w:t>
      </w:r>
    </w:p>
    <w:p w:rsidR="008C1569" w:rsidRDefault="00CD53EB">
      <w:pPr>
        <w:pStyle w:val="ae"/>
        <w:numPr>
          <w:ilvl w:val="0"/>
          <w:numId w:val="15"/>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окреслити оптимальні способи розвитку критичного мислення молодших школярів;</w:t>
      </w:r>
    </w:p>
    <w:p w:rsidR="008C1569" w:rsidRDefault="00CD53EB">
      <w:pPr>
        <w:pStyle w:val="ae"/>
        <w:numPr>
          <w:ilvl w:val="0"/>
          <w:numId w:val="15"/>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впровадити на уроки технології розвитку, котрі сприятимуть критичному мисленню учнів.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Для реалізації поставлених завдань ми здійснили дослідження, що передбачало кон</w:t>
      </w:r>
      <w:r>
        <w:rPr>
          <w:rFonts w:ascii="Times New Roman" w:hAnsi="Times New Roman" w:cs="Times New Roman"/>
          <w:sz w:val="28"/>
          <w:szCs w:val="28"/>
          <w:lang w:val="uk-UA"/>
        </w:rPr>
        <w:t>статувальний, формульний та контрольний етап. Перед педагогічним експериментом було опитано вчителів початкової ланки з актуальності проблему, котру ми досліджували. Після опрацювання анкет було виявлено, що 70% опитуваних недосконало знайомі з технологією</w:t>
      </w:r>
      <w:r>
        <w:rPr>
          <w:rFonts w:ascii="Times New Roman" w:hAnsi="Times New Roman" w:cs="Times New Roman"/>
          <w:sz w:val="28"/>
          <w:szCs w:val="28"/>
          <w:lang w:val="uk-UA"/>
        </w:rPr>
        <w:t xml:space="preserve"> розвитку критичного мислення. Вчителі дають різні визначення «критичного мислення» і важко виокремлюють педагогічні умови використання представленої технології на уроках української мови у початковій школі.</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Після здійсненого анкетування можемо зробити вис</w:t>
      </w:r>
      <w:r>
        <w:rPr>
          <w:rFonts w:ascii="Times New Roman" w:hAnsi="Times New Roman" w:cs="Times New Roman"/>
          <w:sz w:val="28"/>
          <w:szCs w:val="28"/>
          <w:lang w:val="uk-UA"/>
        </w:rPr>
        <w:t>новки, що технології розвитку критичного мислення на уроках української мови присутні, хоча нини користуються не всі вчителі, і не на всіх заняттях. Якщо говорити про ефективність такої роботи, то вона залежить від того, як вчитель організує сам процес. Де</w:t>
      </w:r>
      <w:r>
        <w:rPr>
          <w:rFonts w:ascii="Times New Roman" w:hAnsi="Times New Roman" w:cs="Times New Roman"/>
          <w:sz w:val="28"/>
          <w:szCs w:val="28"/>
          <w:lang w:val="uk-UA"/>
        </w:rPr>
        <w:t>які вчителі вказали, що у них наявний страх перед новітніми технологіями, інші просто не виявили бажання застосовувати нові технології, надаючи перевагу традиційному навчанню. Половина вчителів позначили, що зіткнулися з труднощами застосовуючи технології.</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Загалом анкетування виявило, що вчителі зацікавлені використовувати технології розвитку критичного мислення, але їм необхідно більш ґрунтовно ознайомитись з поданими технологіями.</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На констатувальному етапі ми провели тест (зріз знань) та оголосили загальн</w:t>
      </w:r>
      <w:r>
        <w:rPr>
          <w:rFonts w:ascii="Times New Roman" w:hAnsi="Times New Roman" w:cs="Times New Roman"/>
          <w:sz w:val="28"/>
          <w:szCs w:val="28"/>
          <w:lang w:val="uk-UA"/>
        </w:rPr>
        <w:t>у мету тестування і час, котрий ми обмежили. Далі ми опишемо, які саме кроки були зроблені.</w:t>
      </w:r>
    </w:p>
    <w:p w:rsidR="008C1569" w:rsidRDefault="00CD53EB">
      <w:pPr>
        <w:pStyle w:val="ae"/>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Прочитати інструкцію тесту: «Починайте та закінчуйте по команді, виконуйте завдання швидко, не затримуйтесь над одним, не переживайте якщо не справились із </w:t>
      </w:r>
      <w:r>
        <w:rPr>
          <w:rFonts w:ascii="Times New Roman" w:hAnsi="Times New Roman" w:cs="Times New Roman"/>
          <w:sz w:val="28"/>
          <w:szCs w:val="28"/>
          <w:lang w:val="uk-UA"/>
        </w:rPr>
        <w:t>завданням – є ймовірність, що в програмі ще не було цього».</w:t>
      </w:r>
    </w:p>
    <w:p w:rsidR="008C1569" w:rsidRDefault="00CD53EB">
      <w:pPr>
        <w:pStyle w:val="ae"/>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Прочитати завдання, уточнити в учнів, чи все їм зрозуміло.</w:t>
      </w:r>
    </w:p>
    <w:p w:rsidR="008C1569" w:rsidRDefault="00CD53EB">
      <w:pPr>
        <w:pStyle w:val="ae"/>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«Розпочати» та непомітно нажати секундомір, щоб в учнів не було почуття тривоги.</w:t>
      </w:r>
    </w:p>
    <w:p w:rsidR="008C1569" w:rsidRDefault="00CD53EB">
      <w:pPr>
        <w:pStyle w:val="ae"/>
        <w:numPr>
          <w:ilvl w:val="0"/>
          <w:numId w:val="16"/>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«Стоп» - кладемо ручки, читаємо наступне завдання.</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Оціню</w:t>
      </w:r>
      <w:r>
        <w:rPr>
          <w:rFonts w:ascii="Times New Roman" w:hAnsi="Times New Roman" w:cs="Times New Roman"/>
          <w:sz w:val="28"/>
          <w:szCs w:val="28"/>
          <w:lang w:val="uk-UA"/>
        </w:rPr>
        <w:t xml:space="preserve">вання результатів тесту відбувається за двома критеріями: низький (неуспішність учнів) та високий (показник багатьох факторів:мотивація вчитися, вольові якості тощо).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Опис результатів тесту відбувається за кількісним методом. За кожну правильну відповідь </w:t>
      </w:r>
      <w:r>
        <w:rPr>
          <w:rFonts w:ascii="Times New Roman" w:hAnsi="Times New Roman" w:cs="Times New Roman"/>
          <w:sz w:val="28"/>
          <w:szCs w:val="28"/>
          <w:lang w:val="uk-UA"/>
        </w:rPr>
        <w:t xml:space="preserve"> - 1 бал. Зробити підсумки. Максимальна кількість балів – 48. Результат необхідно перетворити у відсотки, бо у завданнях різне число балів: 48 балів – 100%. Якщо балів менше 24 (50%) є незадовільними, демонструє невміння учнів порівняти, проаналізувати і у</w:t>
      </w:r>
      <w:r>
        <w:rPr>
          <w:rFonts w:ascii="Times New Roman" w:hAnsi="Times New Roman" w:cs="Times New Roman"/>
          <w:sz w:val="28"/>
          <w:szCs w:val="28"/>
          <w:lang w:val="uk-UA"/>
        </w:rPr>
        <w:t xml:space="preserve">загальнити виділені ознаки.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Нормативними показниками вважаються: для учнів третіх або четвертих класів високий розумовий розвиток більше 80%, низький – менше 20%.</w:t>
      </w: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b/>
          <w:sz w:val="28"/>
          <w:szCs w:val="28"/>
          <w:lang w:val="uk-UA"/>
        </w:rPr>
        <w:t xml:space="preserve">Метод №1 «Поняття»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виявити розуміння поняття, які учень засвоїв на уроках «Я у світі»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(Максимальний бал – 5)</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Час виконання</w:t>
      </w:r>
      <w:r>
        <w:rPr>
          <w:rFonts w:ascii="Times New Roman" w:hAnsi="Times New Roman" w:cs="Times New Roman"/>
          <w:sz w:val="28"/>
          <w:szCs w:val="28"/>
          <w:lang w:val="uk-UA"/>
        </w:rPr>
        <w:t>: 5 хвилин.</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Інструкція:</w:t>
      </w:r>
      <w:r>
        <w:rPr>
          <w:rFonts w:ascii="Times New Roman" w:hAnsi="Times New Roman" w:cs="Times New Roman"/>
          <w:sz w:val="28"/>
          <w:szCs w:val="28"/>
          <w:lang w:val="uk-UA"/>
        </w:rPr>
        <w:t xml:space="preserve"> Обрати та підкреслити слово, котре правильно доповнює пропозицію.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Наприклад:</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Портрет – це зображення предметів, природи, тварин, овочів, людини)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1. Інформація – це відомості про (алгоритми, об'</w:t>
      </w:r>
      <w:r>
        <w:rPr>
          <w:rFonts w:ascii="Times New Roman" w:hAnsi="Times New Roman" w:cs="Times New Roman"/>
          <w:sz w:val="28"/>
          <w:szCs w:val="28"/>
          <w:lang w:val="uk-UA"/>
        </w:rPr>
        <w:t xml:space="preserve">єкти, тварин, техніку)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2. Комп'ютерний текст – це набір (чисел, малюнків, об'єктів, символів)</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 3. Комп'ютер – це (монітор, процесор, клавіатура, ноутбук)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4. Телефон – це засіб для передачі (мовлення, спостереження, тексту, малюнка)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5. Алгоритм – це (пла</w:t>
      </w:r>
      <w:r>
        <w:rPr>
          <w:rFonts w:ascii="Times New Roman" w:hAnsi="Times New Roman" w:cs="Times New Roman"/>
          <w:sz w:val="28"/>
          <w:szCs w:val="28"/>
          <w:lang w:val="uk-UA"/>
        </w:rPr>
        <w:t xml:space="preserve">н, список, дія, команди) </w:t>
      </w: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b/>
          <w:sz w:val="28"/>
          <w:szCs w:val="28"/>
          <w:lang w:val="uk-UA"/>
        </w:rPr>
        <w:t>Метод №2 «Анаграма»</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Побудувати логічний ланцюг.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Час виконання</w:t>
      </w:r>
      <w:r>
        <w:rPr>
          <w:rFonts w:ascii="Times New Roman" w:hAnsi="Times New Roman" w:cs="Times New Roman"/>
          <w:sz w:val="28"/>
          <w:szCs w:val="28"/>
          <w:lang w:val="uk-UA"/>
        </w:rPr>
        <w:t>: 5 хвилин. Максимальний бал – 3.</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Інструкція:</w:t>
      </w:r>
      <w:r>
        <w:rPr>
          <w:rFonts w:ascii="Times New Roman" w:hAnsi="Times New Roman" w:cs="Times New Roman"/>
          <w:sz w:val="28"/>
          <w:szCs w:val="28"/>
          <w:lang w:val="uk-UA"/>
        </w:rPr>
        <w:t xml:space="preserve"> У поданих словах порядок літер змінений. Подумайте та запишіть слова правильно.</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Наприклад:</w:t>
      </w:r>
      <w:r>
        <w:rPr>
          <w:rFonts w:ascii="Times New Roman" w:hAnsi="Times New Roman" w:cs="Times New Roman"/>
          <w:b/>
          <w:i/>
          <w:sz w:val="28"/>
          <w:szCs w:val="28"/>
          <w:lang w:val="uk-UA"/>
        </w:rPr>
        <w:t>Одав – вода</w:t>
      </w:r>
    </w:p>
    <w:p w:rsidR="008C1569" w:rsidRDefault="00CD53EB">
      <w:pPr>
        <w:pStyle w:val="ae"/>
        <w:numPr>
          <w:ilvl w:val="0"/>
          <w:numId w:val="17"/>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Ипал_____________;</w:t>
      </w:r>
    </w:p>
    <w:p w:rsidR="008C1569" w:rsidRDefault="00CD53EB">
      <w:pPr>
        <w:pStyle w:val="ae"/>
        <w:numPr>
          <w:ilvl w:val="0"/>
          <w:numId w:val="17"/>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Оволсся__________;</w:t>
      </w:r>
    </w:p>
    <w:p w:rsidR="008C1569" w:rsidRDefault="00CD53EB">
      <w:pPr>
        <w:pStyle w:val="ae"/>
        <w:numPr>
          <w:ilvl w:val="0"/>
          <w:numId w:val="17"/>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Ажаб____________;</w:t>
      </w:r>
    </w:p>
    <w:p w:rsidR="008C1569" w:rsidRDefault="008C1569">
      <w:pPr>
        <w:spacing w:after="0" w:line="360" w:lineRule="auto"/>
        <w:ind w:firstLine="709"/>
        <w:jc w:val="center"/>
        <w:rPr>
          <w:rFonts w:cs="Times New Roman"/>
          <w:b/>
        </w:rPr>
      </w:pP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b/>
          <w:sz w:val="28"/>
          <w:szCs w:val="28"/>
          <w:lang w:val="uk-UA"/>
        </w:rPr>
        <w:t>Метод №3 «Обери істотне»</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Вміти виділяти суттєву ознаку від другорядної.</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Час виконання</w:t>
      </w:r>
      <w:r>
        <w:rPr>
          <w:rFonts w:ascii="Times New Roman" w:hAnsi="Times New Roman" w:cs="Times New Roman"/>
          <w:sz w:val="28"/>
          <w:szCs w:val="28"/>
          <w:lang w:val="uk-UA"/>
        </w:rPr>
        <w:t>: 5 хвилин. Максимальний бал – 10.</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Інструкція:</w:t>
      </w:r>
      <w:r>
        <w:rPr>
          <w:rFonts w:ascii="Times New Roman" w:hAnsi="Times New Roman" w:cs="Times New Roman"/>
          <w:sz w:val="28"/>
          <w:szCs w:val="28"/>
          <w:lang w:val="uk-UA"/>
        </w:rPr>
        <w:t xml:space="preserve"> До основного слова у в дужках підбери найбільш істотні та під</w:t>
      </w:r>
      <w:r>
        <w:rPr>
          <w:rFonts w:ascii="Times New Roman" w:hAnsi="Times New Roman" w:cs="Times New Roman"/>
          <w:sz w:val="28"/>
          <w:szCs w:val="28"/>
          <w:lang w:val="uk-UA"/>
        </w:rPr>
        <w:t>кресли їх.</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Наприклад:</w:t>
      </w:r>
      <w:r>
        <w:rPr>
          <w:rFonts w:ascii="Times New Roman" w:hAnsi="Times New Roman" w:cs="Times New Roman"/>
          <w:b/>
          <w:i/>
          <w:sz w:val="28"/>
          <w:szCs w:val="28"/>
          <w:lang w:val="uk-UA"/>
        </w:rPr>
        <w:t xml:space="preserve"> Місяць року – січень, вечір, ранок, година, лютий, березень.</w:t>
      </w:r>
    </w:p>
    <w:p w:rsidR="008C1569" w:rsidRDefault="00CD53EB">
      <w:pPr>
        <w:pStyle w:val="ae"/>
        <w:numPr>
          <w:ilvl w:val="0"/>
          <w:numId w:val="18"/>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Тварини (кіт, соняшник, риба, кінь, шерсть, собака).</w:t>
      </w:r>
    </w:p>
    <w:p w:rsidR="008C1569" w:rsidRDefault="00CD53EB">
      <w:pPr>
        <w:pStyle w:val="ae"/>
        <w:numPr>
          <w:ilvl w:val="0"/>
          <w:numId w:val="18"/>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Одяг (штани, папір, пакет, панчохи,кепка, нитка).</w:t>
      </w:r>
    </w:p>
    <w:p w:rsidR="008C1569" w:rsidRDefault="00CD53EB">
      <w:pPr>
        <w:pStyle w:val="ae"/>
        <w:numPr>
          <w:ilvl w:val="0"/>
          <w:numId w:val="18"/>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Фрукти (огірок, кавун, морква, яблуко, груша).</w:t>
      </w:r>
    </w:p>
    <w:p w:rsidR="008C1569" w:rsidRDefault="00CD53EB">
      <w:pPr>
        <w:pStyle w:val="ae"/>
        <w:numPr>
          <w:ilvl w:val="0"/>
          <w:numId w:val="18"/>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Гра (шахмати, учасники,</w:t>
      </w:r>
      <w:r>
        <w:rPr>
          <w:rFonts w:ascii="Times New Roman" w:hAnsi="Times New Roman" w:cs="Times New Roman"/>
          <w:sz w:val="28"/>
          <w:szCs w:val="28"/>
          <w:lang w:val="uk-UA"/>
        </w:rPr>
        <w:t xml:space="preserve"> баскетбол, теніс, штраф).</w:t>
      </w:r>
    </w:p>
    <w:p w:rsidR="008C1569" w:rsidRDefault="00CD53EB">
      <w:pPr>
        <w:pStyle w:val="ae"/>
        <w:numPr>
          <w:ilvl w:val="0"/>
          <w:numId w:val="18"/>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Школа (учні, автобус, стільчик, парта, дошка).</w:t>
      </w: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b/>
          <w:sz w:val="28"/>
          <w:szCs w:val="28"/>
          <w:lang w:val="uk-UA"/>
        </w:rPr>
        <w:t>Метод №4 «Класифікація»</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виявити уміння аналізувати поняття, окреслювати їх ознаки, порівнювати між собою та знаходити спільне, що поєднує декілька понять в одне.</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Час виконання</w:t>
      </w:r>
      <w:r>
        <w:rPr>
          <w:rFonts w:ascii="Times New Roman" w:hAnsi="Times New Roman" w:cs="Times New Roman"/>
          <w:sz w:val="28"/>
          <w:szCs w:val="28"/>
          <w:lang w:val="uk-UA"/>
        </w:rPr>
        <w:t>:</w:t>
      </w:r>
      <w:r>
        <w:rPr>
          <w:rFonts w:ascii="Times New Roman" w:hAnsi="Times New Roman" w:cs="Times New Roman"/>
          <w:sz w:val="28"/>
          <w:szCs w:val="28"/>
          <w:lang w:val="uk-UA"/>
        </w:rPr>
        <w:t xml:space="preserve"> 5 хвилин. Максимальний бал – 5.</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Інструкція:</w:t>
      </w:r>
      <w:r>
        <w:rPr>
          <w:rFonts w:ascii="Times New Roman" w:hAnsi="Times New Roman" w:cs="Times New Roman"/>
          <w:sz w:val="28"/>
          <w:szCs w:val="28"/>
          <w:lang w:val="uk-UA"/>
        </w:rPr>
        <w:t xml:space="preserve"> Знайди та підкресли слово, котре не підходить до чотирьох.</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Наприклад:</w:t>
      </w:r>
      <w:r>
        <w:rPr>
          <w:rFonts w:ascii="Times New Roman" w:hAnsi="Times New Roman" w:cs="Times New Roman"/>
          <w:b/>
          <w:i/>
          <w:sz w:val="28"/>
          <w:szCs w:val="28"/>
          <w:lang w:val="uk-UA"/>
        </w:rPr>
        <w:t xml:space="preserve"> Дмитро, Олег, Семенов, Іван, Микола</w:t>
      </w:r>
    </w:p>
    <w:p w:rsidR="008C1569" w:rsidRDefault="00CD53EB">
      <w:pPr>
        <w:pStyle w:val="ae"/>
        <w:numPr>
          <w:ilvl w:val="0"/>
          <w:numId w:val="19"/>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Груша, яблуко, кавун, кабачок, полуниця.</w:t>
      </w:r>
    </w:p>
    <w:p w:rsidR="008C1569" w:rsidRDefault="00CD53EB">
      <w:pPr>
        <w:pStyle w:val="ae"/>
        <w:numPr>
          <w:ilvl w:val="0"/>
          <w:numId w:val="19"/>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Січень,березень, вечір, лютий, жовтень.</w:t>
      </w:r>
    </w:p>
    <w:p w:rsidR="008C1569" w:rsidRDefault="00CD53EB">
      <w:pPr>
        <w:pStyle w:val="ae"/>
        <w:numPr>
          <w:ilvl w:val="0"/>
          <w:numId w:val="19"/>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Марія, Дарина, Олеся, </w:t>
      </w:r>
      <w:r>
        <w:rPr>
          <w:rFonts w:ascii="Times New Roman" w:hAnsi="Times New Roman" w:cs="Times New Roman"/>
          <w:sz w:val="28"/>
          <w:szCs w:val="28"/>
          <w:lang w:val="uk-UA"/>
        </w:rPr>
        <w:t>Петрівна, Жанна.</w:t>
      </w:r>
    </w:p>
    <w:p w:rsidR="008C1569" w:rsidRDefault="00CD53EB">
      <w:pPr>
        <w:pStyle w:val="ae"/>
        <w:numPr>
          <w:ilvl w:val="0"/>
          <w:numId w:val="19"/>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Буря, сніг, пора року, іній, град.</w:t>
      </w:r>
    </w:p>
    <w:p w:rsidR="008C1569" w:rsidRDefault="00CD53EB">
      <w:pPr>
        <w:pStyle w:val="ae"/>
        <w:numPr>
          <w:ilvl w:val="0"/>
          <w:numId w:val="19"/>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Добрий, ласкавий, заздрісний, люблячий, веселий.</w:t>
      </w: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b/>
          <w:sz w:val="28"/>
          <w:szCs w:val="28"/>
          <w:lang w:val="uk-UA"/>
        </w:rPr>
        <w:t>Метод №5 «Аналогія»</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b/>
          <w:i/>
          <w:sz w:val="28"/>
          <w:szCs w:val="28"/>
          <w:lang w:val="uk-UA"/>
        </w:rPr>
        <w:t>:</w:t>
      </w:r>
      <w:r>
        <w:rPr>
          <w:rFonts w:ascii="Times New Roman" w:hAnsi="Times New Roman" w:cs="Times New Roman"/>
          <w:sz w:val="28"/>
          <w:szCs w:val="28"/>
          <w:lang w:val="uk-UA"/>
        </w:rPr>
        <w:t>виявити сформоване в учнів мислення за аналогією, що представляють собою один з видів умовиводів.</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Час виконання</w:t>
      </w:r>
      <w:r>
        <w:rPr>
          <w:rFonts w:ascii="Times New Roman" w:hAnsi="Times New Roman" w:cs="Times New Roman"/>
          <w:sz w:val="28"/>
          <w:szCs w:val="28"/>
          <w:lang w:val="uk-UA"/>
        </w:rPr>
        <w:t xml:space="preserve">: 5 хвилин. </w:t>
      </w:r>
      <w:r>
        <w:rPr>
          <w:rFonts w:ascii="Times New Roman" w:hAnsi="Times New Roman" w:cs="Times New Roman"/>
          <w:sz w:val="28"/>
          <w:szCs w:val="28"/>
          <w:lang w:val="uk-UA"/>
        </w:rPr>
        <w:t>Максимальний бал – 5.</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Інструкція:</w:t>
      </w:r>
      <w:r>
        <w:rPr>
          <w:rFonts w:ascii="Times New Roman" w:hAnsi="Times New Roman" w:cs="Times New Roman"/>
          <w:sz w:val="28"/>
          <w:szCs w:val="28"/>
          <w:lang w:val="uk-UA"/>
        </w:rPr>
        <w:t xml:space="preserve"> Подані 3 слова. Перші два знаходяться в певному зв’язку. До третього підберіть таке, щоб між ним і обраним словом був аналогічним. Підкресліть його.</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i/>
          <w:sz w:val="28"/>
          <w:szCs w:val="28"/>
          <w:lang w:val="uk-UA"/>
        </w:rPr>
        <w:t>Наприклад: Вухо – чути; око – (рухати, закрити, вії, бачити)</w:t>
      </w:r>
    </w:p>
    <w:p w:rsidR="008C1569" w:rsidRDefault="00CD53EB">
      <w:pPr>
        <w:pStyle w:val="ae"/>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Квіти – ваза</w:t>
      </w:r>
      <w:r>
        <w:rPr>
          <w:rFonts w:ascii="Times New Roman" w:hAnsi="Times New Roman" w:cs="Times New Roman"/>
          <w:sz w:val="28"/>
          <w:szCs w:val="28"/>
          <w:lang w:val="uk-UA"/>
        </w:rPr>
        <w:t>; птах – (дзьоб, чайка, гніздо, пір’я).</w:t>
      </w:r>
    </w:p>
    <w:p w:rsidR="008C1569" w:rsidRDefault="00CD53EB">
      <w:pPr>
        <w:pStyle w:val="ae"/>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Школа – учень; хворий – (лікар, учні, медицина, лікування).</w:t>
      </w:r>
    </w:p>
    <w:p w:rsidR="008C1569" w:rsidRDefault="00CD53EB">
      <w:pPr>
        <w:pStyle w:val="ae"/>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Город – цибуля; сад – (дерево, вода, яблуня, лава).</w:t>
      </w:r>
    </w:p>
    <w:p w:rsidR="008C1569" w:rsidRDefault="00CD53EB">
      <w:pPr>
        <w:pStyle w:val="ae"/>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Машина – кермо; човен – (озеро, маяк, парус, хвилі).</w:t>
      </w:r>
    </w:p>
    <w:p w:rsidR="008C1569" w:rsidRDefault="00CD53EB">
      <w:pPr>
        <w:pStyle w:val="ae"/>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Ніж – сталь; стіл – (тарілка, дерево, стільчик, суп</w:t>
      </w:r>
      <w:r>
        <w:rPr>
          <w:rFonts w:ascii="Times New Roman" w:hAnsi="Times New Roman" w:cs="Times New Roman"/>
          <w:sz w:val="28"/>
          <w:szCs w:val="28"/>
          <w:lang w:val="uk-UA"/>
        </w:rPr>
        <w:t>).</w:t>
      </w: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b/>
          <w:sz w:val="28"/>
          <w:szCs w:val="28"/>
          <w:lang w:val="uk-UA"/>
        </w:rPr>
        <w:t>Метод №6 «Математичний-1»</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b/>
          <w:i/>
          <w:sz w:val="28"/>
          <w:szCs w:val="28"/>
          <w:lang w:val="uk-UA"/>
        </w:rPr>
        <w:t>:</w:t>
      </w:r>
      <w:r>
        <w:rPr>
          <w:rFonts w:ascii="Times New Roman" w:hAnsi="Times New Roman" w:cs="Times New Roman"/>
          <w:sz w:val="28"/>
          <w:szCs w:val="28"/>
          <w:lang w:val="uk-UA"/>
        </w:rPr>
        <w:t>виявити вміння учнів узагальнювати числовий матеріал.</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Час виконання</w:t>
      </w:r>
      <w:r>
        <w:rPr>
          <w:rFonts w:ascii="Times New Roman" w:hAnsi="Times New Roman" w:cs="Times New Roman"/>
          <w:sz w:val="28"/>
          <w:szCs w:val="28"/>
          <w:lang w:val="uk-UA"/>
        </w:rPr>
        <w:t>: 10 хвилин. Максимальний бал – 5.</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Інструкція:</w:t>
      </w:r>
      <w:r>
        <w:rPr>
          <w:rFonts w:ascii="Times New Roman" w:hAnsi="Times New Roman" w:cs="Times New Roman"/>
          <w:sz w:val="28"/>
          <w:szCs w:val="28"/>
          <w:lang w:val="uk-UA"/>
        </w:rPr>
        <w:t xml:space="preserve"> У кожному ряді 5 чисел. Чотири з них об’єднані спільною ознакою, а п’яте до них не підходить. Підкресліть йо</w:t>
      </w:r>
      <w:r>
        <w:rPr>
          <w:rFonts w:ascii="Times New Roman" w:hAnsi="Times New Roman" w:cs="Times New Roman"/>
          <w:sz w:val="28"/>
          <w:szCs w:val="28"/>
          <w:lang w:val="uk-UA"/>
        </w:rPr>
        <w:t>го.</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i/>
          <w:sz w:val="28"/>
          <w:szCs w:val="28"/>
          <w:lang w:val="uk-UA"/>
        </w:rPr>
        <w:t>Наприклад: 1, 2, 7, 3, 4.</w:t>
      </w:r>
    </w:p>
    <w:p w:rsidR="008C1569" w:rsidRDefault="00CD53EB">
      <w:pPr>
        <w:pStyle w:val="ae"/>
        <w:numPr>
          <w:ilvl w:val="0"/>
          <w:numId w:val="21"/>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4, 2, 8, 7, 2, 6.</w:t>
      </w:r>
    </w:p>
    <w:p w:rsidR="008C1569" w:rsidRDefault="00CD53EB">
      <w:pPr>
        <w:pStyle w:val="ae"/>
        <w:numPr>
          <w:ilvl w:val="0"/>
          <w:numId w:val="21"/>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1, 3, 5, 8, 7.</w:t>
      </w:r>
    </w:p>
    <w:p w:rsidR="008C1569" w:rsidRDefault="00CD53EB">
      <w:pPr>
        <w:pStyle w:val="ae"/>
        <w:numPr>
          <w:ilvl w:val="0"/>
          <w:numId w:val="21"/>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2, 4, 6, 7, 8.</w:t>
      </w:r>
    </w:p>
    <w:p w:rsidR="008C1569" w:rsidRDefault="00CD53EB">
      <w:pPr>
        <w:pStyle w:val="ae"/>
        <w:numPr>
          <w:ilvl w:val="0"/>
          <w:numId w:val="21"/>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5, 4, 3, 9, 2.</w:t>
      </w:r>
    </w:p>
    <w:p w:rsidR="008C1569" w:rsidRDefault="00CD53EB">
      <w:pPr>
        <w:pStyle w:val="ae"/>
        <w:numPr>
          <w:ilvl w:val="0"/>
          <w:numId w:val="21"/>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17, 27, 37, 13, 47.</w:t>
      </w: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b/>
          <w:sz w:val="28"/>
          <w:szCs w:val="28"/>
          <w:lang w:val="uk-UA"/>
        </w:rPr>
        <w:t>Метод №7 «Математичний-2»</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b/>
          <w:i/>
          <w:sz w:val="28"/>
          <w:szCs w:val="28"/>
          <w:lang w:val="uk-UA"/>
        </w:rPr>
        <w:t>:</w:t>
      </w:r>
      <w:r>
        <w:rPr>
          <w:rFonts w:ascii="Times New Roman" w:hAnsi="Times New Roman" w:cs="Times New Roman"/>
          <w:sz w:val="28"/>
          <w:szCs w:val="28"/>
          <w:lang w:val="uk-UA"/>
        </w:rPr>
        <w:t>виявити вміння учнів аналізувати, узагальнювати та класифікувати числовий матеріал.</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Час виконання</w:t>
      </w:r>
      <w:r>
        <w:rPr>
          <w:rFonts w:ascii="Times New Roman" w:hAnsi="Times New Roman" w:cs="Times New Roman"/>
          <w:sz w:val="28"/>
          <w:szCs w:val="28"/>
          <w:lang w:val="uk-UA"/>
        </w:rPr>
        <w:t xml:space="preserve">: 10 хвилин. </w:t>
      </w:r>
      <w:r>
        <w:rPr>
          <w:rFonts w:ascii="Times New Roman" w:hAnsi="Times New Roman" w:cs="Times New Roman"/>
          <w:sz w:val="28"/>
          <w:szCs w:val="28"/>
          <w:lang w:val="uk-UA"/>
        </w:rPr>
        <w:t>Максимальний бал – 15.</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Інструкція:</w:t>
      </w:r>
      <w:r>
        <w:rPr>
          <w:rFonts w:ascii="Times New Roman" w:hAnsi="Times New Roman" w:cs="Times New Roman"/>
          <w:sz w:val="28"/>
          <w:szCs w:val="28"/>
          <w:lang w:val="uk-UA"/>
        </w:rPr>
        <w:t xml:space="preserve"> Простежити аналогію та дописати три числа в кожному ряді.</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i/>
          <w:sz w:val="28"/>
          <w:szCs w:val="28"/>
          <w:lang w:val="uk-UA"/>
        </w:rPr>
        <w:t>Наприклад: 1, 2, 3, 4, 5, 6, 7.</w:t>
      </w:r>
    </w:p>
    <w:p w:rsidR="008C1569" w:rsidRDefault="00CD53EB">
      <w:pPr>
        <w:pStyle w:val="ae"/>
        <w:numPr>
          <w:ilvl w:val="0"/>
          <w:numId w:val="22"/>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6, 9,12, 15, 18 ____________</w:t>
      </w:r>
    </w:p>
    <w:p w:rsidR="008C1569" w:rsidRDefault="00CD53EB">
      <w:pPr>
        <w:pStyle w:val="ae"/>
        <w:numPr>
          <w:ilvl w:val="0"/>
          <w:numId w:val="22"/>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1, 2, 4, 8, 16 ______________</w:t>
      </w:r>
    </w:p>
    <w:p w:rsidR="008C1569" w:rsidRDefault="00CD53EB">
      <w:pPr>
        <w:pStyle w:val="ae"/>
        <w:numPr>
          <w:ilvl w:val="0"/>
          <w:numId w:val="22"/>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4, 5, 8, 9, 12 ______________</w:t>
      </w:r>
    </w:p>
    <w:p w:rsidR="008C1569" w:rsidRDefault="00CD53EB">
      <w:pPr>
        <w:pStyle w:val="ae"/>
        <w:numPr>
          <w:ilvl w:val="0"/>
          <w:numId w:val="22"/>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19, 16, 14, 11, 9____________</w:t>
      </w:r>
    </w:p>
    <w:p w:rsidR="008C1569" w:rsidRDefault="00CD53EB">
      <w:pPr>
        <w:pStyle w:val="ae"/>
        <w:numPr>
          <w:ilvl w:val="0"/>
          <w:numId w:val="22"/>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29, 28, 26, </w:t>
      </w:r>
      <w:r>
        <w:rPr>
          <w:rFonts w:ascii="Times New Roman" w:hAnsi="Times New Roman" w:cs="Times New Roman"/>
          <w:sz w:val="28"/>
          <w:szCs w:val="28"/>
          <w:lang w:val="uk-UA"/>
        </w:rPr>
        <w:t>23, 19 ___________</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Після проведення констатувального експерименту, ми виявили, що 50% дітей мають середній рівень розвитку критичного мислення, 30% мають високий та 20% низький рівень розвитку.</w:t>
      </w:r>
    </w:p>
    <w:p w:rsidR="008C1569" w:rsidRDefault="00CD53EB">
      <w:pPr>
        <w:spacing w:after="0" w:line="360" w:lineRule="auto"/>
        <w:ind w:firstLine="709"/>
        <w:jc w:val="right"/>
        <w:rPr>
          <w:rFonts w:ascii="Times New Roman" w:hAnsi="Times New Roman"/>
          <w:b/>
          <w:bCs/>
          <w:i/>
          <w:iCs/>
          <w:sz w:val="28"/>
          <w:szCs w:val="28"/>
          <w:lang w:val="uk-UA"/>
        </w:rPr>
      </w:pPr>
      <w:r>
        <w:rPr>
          <w:rFonts w:ascii="Times New Roman" w:hAnsi="Times New Roman" w:cs="Times New Roman"/>
          <w:b/>
          <w:bCs/>
          <w:i/>
          <w:iCs/>
          <w:sz w:val="28"/>
          <w:szCs w:val="28"/>
          <w:lang w:val="uk-UA"/>
        </w:rPr>
        <w:t>Таблиця 3.1</w:t>
      </w: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b/>
          <w:sz w:val="28"/>
          <w:szCs w:val="28"/>
          <w:lang w:val="uk-UA"/>
        </w:rPr>
        <w:t>Початковий рівень розвитку критичного мислення (ек</w:t>
      </w:r>
      <w:r>
        <w:rPr>
          <w:rFonts w:ascii="Times New Roman" w:hAnsi="Times New Roman" w:cs="Times New Roman"/>
          <w:b/>
          <w:sz w:val="28"/>
          <w:szCs w:val="28"/>
          <w:lang w:val="uk-UA"/>
        </w:rPr>
        <w:t>спериментальний та контрольний клас)</w:t>
      </w:r>
    </w:p>
    <w:tbl>
      <w:tblPr>
        <w:tblStyle w:val="af7"/>
        <w:tblW w:w="9571" w:type="dxa"/>
        <w:tblLook w:val="04A0" w:firstRow="1" w:lastRow="0" w:firstColumn="1" w:lastColumn="0" w:noHBand="0" w:noVBand="1"/>
      </w:tblPr>
      <w:tblGrid>
        <w:gridCol w:w="1911"/>
        <w:gridCol w:w="1912"/>
        <w:gridCol w:w="1911"/>
        <w:gridCol w:w="1913"/>
        <w:gridCol w:w="1924"/>
      </w:tblGrid>
      <w:tr w:rsidR="008C1569">
        <w:tc>
          <w:tcPr>
            <w:tcW w:w="1911" w:type="dxa"/>
            <w:shd w:val="clear" w:color="auto" w:fill="auto"/>
          </w:tcPr>
          <w:p w:rsidR="008C1569" w:rsidRDefault="00CD53EB">
            <w:pPr>
              <w:spacing w:after="0" w:line="360" w:lineRule="auto"/>
              <w:jc w:val="center"/>
              <w:rPr>
                <w:rFonts w:ascii="Times New Roman" w:hAnsi="Times New Roman"/>
                <w:sz w:val="28"/>
                <w:szCs w:val="28"/>
                <w:lang w:val="uk-UA"/>
              </w:rPr>
            </w:pPr>
            <w:r>
              <w:rPr>
                <w:rFonts w:ascii="Times New Roman" w:hAnsi="Times New Roman" w:cs="Times New Roman"/>
                <w:b/>
                <w:sz w:val="28"/>
                <w:szCs w:val="28"/>
                <w:lang w:val="uk-UA"/>
              </w:rPr>
              <w:t>Клас</w:t>
            </w:r>
          </w:p>
        </w:tc>
        <w:tc>
          <w:tcPr>
            <w:tcW w:w="1912" w:type="dxa"/>
            <w:shd w:val="clear" w:color="auto" w:fill="auto"/>
          </w:tcPr>
          <w:p w:rsidR="008C1569" w:rsidRDefault="00CD53EB">
            <w:pPr>
              <w:spacing w:after="0" w:line="360" w:lineRule="auto"/>
              <w:jc w:val="center"/>
              <w:rPr>
                <w:rFonts w:ascii="Times New Roman" w:hAnsi="Times New Roman"/>
                <w:sz w:val="28"/>
                <w:szCs w:val="28"/>
                <w:lang w:val="uk-UA"/>
              </w:rPr>
            </w:pPr>
            <w:r>
              <w:rPr>
                <w:rFonts w:ascii="Times New Roman" w:hAnsi="Times New Roman" w:cs="Times New Roman"/>
                <w:b/>
                <w:sz w:val="28"/>
                <w:szCs w:val="28"/>
                <w:lang w:val="uk-UA"/>
              </w:rPr>
              <w:t>Кількість учнів</w:t>
            </w:r>
          </w:p>
        </w:tc>
        <w:tc>
          <w:tcPr>
            <w:tcW w:w="1911" w:type="dxa"/>
            <w:shd w:val="clear" w:color="auto" w:fill="auto"/>
          </w:tcPr>
          <w:p w:rsidR="008C1569" w:rsidRDefault="00CD53EB">
            <w:pPr>
              <w:spacing w:after="0" w:line="360" w:lineRule="auto"/>
              <w:jc w:val="center"/>
              <w:rPr>
                <w:rFonts w:ascii="Times New Roman" w:hAnsi="Times New Roman"/>
                <w:sz w:val="28"/>
                <w:szCs w:val="28"/>
                <w:lang w:val="uk-UA"/>
              </w:rPr>
            </w:pPr>
            <w:r>
              <w:rPr>
                <w:rFonts w:ascii="Times New Roman" w:hAnsi="Times New Roman" w:cs="Times New Roman"/>
                <w:b/>
                <w:sz w:val="28"/>
                <w:szCs w:val="28"/>
                <w:lang w:val="uk-UA"/>
              </w:rPr>
              <w:t>Високий рівень</w:t>
            </w:r>
          </w:p>
        </w:tc>
        <w:tc>
          <w:tcPr>
            <w:tcW w:w="1913" w:type="dxa"/>
            <w:shd w:val="clear" w:color="auto" w:fill="auto"/>
          </w:tcPr>
          <w:p w:rsidR="008C1569" w:rsidRDefault="00CD53EB">
            <w:pPr>
              <w:spacing w:after="0" w:line="360" w:lineRule="auto"/>
              <w:jc w:val="center"/>
              <w:rPr>
                <w:rFonts w:ascii="Times New Roman" w:hAnsi="Times New Roman"/>
                <w:sz w:val="28"/>
                <w:szCs w:val="28"/>
                <w:lang w:val="uk-UA"/>
              </w:rPr>
            </w:pPr>
            <w:r>
              <w:rPr>
                <w:rFonts w:ascii="Times New Roman" w:hAnsi="Times New Roman" w:cs="Times New Roman"/>
                <w:b/>
                <w:sz w:val="28"/>
                <w:szCs w:val="28"/>
                <w:lang w:val="uk-UA"/>
              </w:rPr>
              <w:t>Середній рівень</w:t>
            </w:r>
          </w:p>
          <w:p w:rsidR="008C1569" w:rsidRDefault="008C1569">
            <w:pPr>
              <w:spacing w:after="0" w:line="360" w:lineRule="auto"/>
              <w:jc w:val="center"/>
              <w:rPr>
                <w:rFonts w:ascii="Times New Roman" w:hAnsi="Times New Roman" w:cs="Times New Roman"/>
                <w:b/>
                <w:sz w:val="28"/>
                <w:szCs w:val="28"/>
                <w:lang w:val="uk-UA"/>
              </w:rPr>
            </w:pPr>
          </w:p>
        </w:tc>
        <w:tc>
          <w:tcPr>
            <w:tcW w:w="1924" w:type="dxa"/>
            <w:shd w:val="clear" w:color="auto" w:fill="auto"/>
          </w:tcPr>
          <w:p w:rsidR="008C1569" w:rsidRDefault="00CD53EB">
            <w:pPr>
              <w:spacing w:after="0" w:line="360" w:lineRule="auto"/>
              <w:jc w:val="center"/>
              <w:rPr>
                <w:rFonts w:ascii="Times New Roman" w:hAnsi="Times New Roman"/>
                <w:sz w:val="28"/>
                <w:szCs w:val="28"/>
                <w:lang w:val="uk-UA"/>
              </w:rPr>
            </w:pPr>
            <w:r>
              <w:rPr>
                <w:rFonts w:ascii="Times New Roman" w:hAnsi="Times New Roman" w:cs="Times New Roman"/>
                <w:b/>
                <w:sz w:val="28"/>
                <w:szCs w:val="28"/>
                <w:lang w:val="uk-UA"/>
              </w:rPr>
              <w:t>Низький рівень</w:t>
            </w:r>
          </w:p>
        </w:tc>
      </w:tr>
      <w:tr w:rsidR="008C1569">
        <w:tc>
          <w:tcPr>
            <w:tcW w:w="1911" w:type="dxa"/>
            <w:shd w:val="clear" w:color="auto" w:fill="auto"/>
          </w:tcPr>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4-А</w:t>
            </w:r>
          </w:p>
        </w:tc>
        <w:tc>
          <w:tcPr>
            <w:tcW w:w="1912" w:type="dxa"/>
            <w:shd w:val="clear" w:color="auto" w:fill="auto"/>
          </w:tcPr>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18</w:t>
            </w:r>
          </w:p>
        </w:tc>
        <w:tc>
          <w:tcPr>
            <w:tcW w:w="1911" w:type="dxa"/>
            <w:tcBorders>
              <w:top w:val="single" w:sz="4" w:space="0" w:color="00000A"/>
              <w:bottom w:val="single" w:sz="4" w:space="0" w:color="00000A"/>
            </w:tcBorders>
            <w:shd w:val="clear" w:color="auto" w:fill="auto"/>
          </w:tcPr>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3</w:t>
            </w:r>
          </w:p>
        </w:tc>
        <w:tc>
          <w:tcPr>
            <w:tcW w:w="1913" w:type="dxa"/>
            <w:shd w:val="clear" w:color="auto" w:fill="auto"/>
          </w:tcPr>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9</w:t>
            </w:r>
          </w:p>
        </w:tc>
        <w:tc>
          <w:tcPr>
            <w:tcW w:w="1924" w:type="dxa"/>
            <w:shd w:val="clear" w:color="auto" w:fill="auto"/>
          </w:tcPr>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6</w:t>
            </w:r>
          </w:p>
        </w:tc>
      </w:tr>
      <w:tr w:rsidR="008C1569">
        <w:tc>
          <w:tcPr>
            <w:tcW w:w="1911" w:type="dxa"/>
            <w:shd w:val="clear" w:color="auto" w:fill="auto"/>
          </w:tcPr>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4-Б</w:t>
            </w:r>
          </w:p>
        </w:tc>
        <w:tc>
          <w:tcPr>
            <w:tcW w:w="1912" w:type="dxa"/>
            <w:shd w:val="clear" w:color="auto" w:fill="auto"/>
          </w:tcPr>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18</w:t>
            </w:r>
          </w:p>
        </w:tc>
        <w:tc>
          <w:tcPr>
            <w:tcW w:w="1911" w:type="dxa"/>
            <w:tcBorders>
              <w:top w:val="single" w:sz="4" w:space="0" w:color="00000A"/>
            </w:tcBorders>
            <w:shd w:val="clear" w:color="auto" w:fill="auto"/>
          </w:tcPr>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4</w:t>
            </w:r>
          </w:p>
        </w:tc>
        <w:tc>
          <w:tcPr>
            <w:tcW w:w="1913" w:type="dxa"/>
            <w:shd w:val="clear" w:color="auto" w:fill="auto"/>
          </w:tcPr>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9</w:t>
            </w:r>
          </w:p>
        </w:tc>
        <w:tc>
          <w:tcPr>
            <w:tcW w:w="1924" w:type="dxa"/>
            <w:shd w:val="clear" w:color="auto" w:fill="auto"/>
          </w:tcPr>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5</w:t>
            </w:r>
          </w:p>
        </w:tc>
      </w:tr>
      <w:tr w:rsidR="008C1569">
        <w:trPr>
          <w:trHeight w:val="469"/>
        </w:trPr>
        <w:tc>
          <w:tcPr>
            <w:tcW w:w="1911" w:type="dxa"/>
            <w:shd w:val="clear" w:color="auto" w:fill="auto"/>
          </w:tcPr>
          <w:p w:rsidR="008C1569" w:rsidRDefault="008C1569">
            <w:pPr>
              <w:spacing w:after="0" w:line="360" w:lineRule="auto"/>
              <w:jc w:val="center"/>
              <w:rPr>
                <w:rFonts w:ascii="Times New Roman" w:hAnsi="Times New Roman" w:cs="Times New Roman"/>
                <w:b/>
                <w:sz w:val="28"/>
                <w:szCs w:val="28"/>
                <w:lang w:val="uk-UA"/>
              </w:rPr>
            </w:pPr>
          </w:p>
        </w:tc>
        <w:tc>
          <w:tcPr>
            <w:tcW w:w="1912" w:type="dxa"/>
            <w:shd w:val="clear" w:color="auto" w:fill="auto"/>
          </w:tcPr>
          <w:p w:rsidR="008C1569" w:rsidRDefault="008C1569">
            <w:pPr>
              <w:spacing w:after="0" w:line="360" w:lineRule="auto"/>
              <w:jc w:val="center"/>
              <w:rPr>
                <w:rFonts w:ascii="Times New Roman" w:hAnsi="Times New Roman" w:cs="Times New Roman"/>
                <w:b/>
                <w:sz w:val="28"/>
                <w:szCs w:val="28"/>
                <w:lang w:val="uk-UA"/>
              </w:rPr>
            </w:pPr>
          </w:p>
        </w:tc>
        <w:tc>
          <w:tcPr>
            <w:tcW w:w="1911" w:type="dxa"/>
            <w:tcBorders>
              <w:top w:val="single" w:sz="4" w:space="0" w:color="00000A"/>
              <w:bottom w:val="single" w:sz="4" w:space="0" w:color="00000A"/>
            </w:tcBorders>
            <w:shd w:val="clear" w:color="auto" w:fill="auto"/>
          </w:tcPr>
          <w:p w:rsidR="008C1569" w:rsidRDefault="00CD53EB">
            <w:pPr>
              <w:spacing w:after="0" w:line="360" w:lineRule="auto"/>
              <w:jc w:val="center"/>
              <w:rPr>
                <w:rFonts w:ascii="Times New Roman" w:hAnsi="Times New Roman"/>
                <w:sz w:val="28"/>
                <w:szCs w:val="28"/>
                <w:lang w:val="uk-UA"/>
              </w:rPr>
            </w:pPr>
            <w:r>
              <w:rPr>
                <w:rFonts w:ascii="Times New Roman" w:hAnsi="Times New Roman" w:cs="Times New Roman"/>
                <w:b/>
                <w:sz w:val="28"/>
                <w:szCs w:val="28"/>
                <w:lang w:val="uk-UA"/>
              </w:rPr>
              <w:t>50%</w:t>
            </w:r>
          </w:p>
        </w:tc>
        <w:tc>
          <w:tcPr>
            <w:tcW w:w="1913" w:type="dxa"/>
            <w:shd w:val="clear" w:color="auto" w:fill="auto"/>
          </w:tcPr>
          <w:p w:rsidR="008C1569" w:rsidRDefault="00CD53EB">
            <w:pPr>
              <w:spacing w:after="0" w:line="360" w:lineRule="auto"/>
              <w:jc w:val="center"/>
              <w:rPr>
                <w:rFonts w:ascii="Times New Roman" w:hAnsi="Times New Roman"/>
                <w:sz w:val="28"/>
                <w:szCs w:val="28"/>
                <w:lang w:val="uk-UA"/>
              </w:rPr>
            </w:pPr>
            <w:r>
              <w:rPr>
                <w:rFonts w:ascii="Times New Roman" w:hAnsi="Times New Roman" w:cs="Times New Roman"/>
                <w:b/>
                <w:sz w:val="28"/>
                <w:szCs w:val="28"/>
                <w:lang w:val="uk-UA"/>
              </w:rPr>
              <w:t>30%</w:t>
            </w:r>
          </w:p>
        </w:tc>
        <w:tc>
          <w:tcPr>
            <w:tcW w:w="1924" w:type="dxa"/>
            <w:shd w:val="clear" w:color="auto" w:fill="auto"/>
          </w:tcPr>
          <w:p w:rsidR="008C1569" w:rsidRDefault="00CD53EB">
            <w:pPr>
              <w:spacing w:after="0" w:line="360" w:lineRule="auto"/>
              <w:jc w:val="center"/>
              <w:rPr>
                <w:rFonts w:ascii="Times New Roman" w:hAnsi="Times New Roman"/>
                <w:sz w:val="28"/>
                <w:szCs w:val="28"/>
                <w:lang w:val="uk-UA"/>
              </w:rPr>
            </w:pPr>
            <w:r>
              <w:rPr>
                <w:rFonts w:ascii="Times New Roman" w:hAnsi="Times New Roman" w:cs="Times New Roman"/>
                <w:b/>
                <w:sz w:val="28"/>
                <w:szCs w:val="28"/>
                <w:lang w:val="uk-UA"/>
              </w:rPr>
              <w:t>20%</w:t>
            </w:r>
          </w:p>
        </w:tc>
      </w:tr>
    </w:tbl>
    <w:p w:rsidR="008C1569" w:rsidRDefault="008C1569">
      <w:pPr>
        <w:pStyle w:val="ae"/>
        <w:spacing w:after="0" w:line="360" w:lineRule="auto"/>
        <w:ind w:left="0" w:firstLine="709"/>
        <w:jc w:val="both"/>
        <w:rPr>
          <w:rFonts w:ascii="Times New Roman" w:hAnsi="Times New Roman" w:cs="Times New Roman"/>
          <w:sz w:val="28"/>
          <w:szCs w:val="28"/>
          <w:lang w:val="uk-UA"/>
        </w:rPr>
      </w:pP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Опрацювавши результати першого етапу дослідження (див. таблицю 3.1), ми вирішили створити систему вправ </w:t>
      </w:r>
      <w:r>
        <w:rPr>
          <w:rFonts w:ascii="Times New Roman" w:hAnsi="Times New Roman" w:cs="Times New Roman"/>
          <w:sz w:val="28"/>
          <w:szCs w:val="28"/>
          <w:lang w:val="uk-UA"/>
        </w:rPr>
        <w:t>для розвитку критичного мислення учнів початкової школи взявши за основу уже наявні інтерактивні методи навчання. Апробацію вправ було здійснено в (назва закладу) у 4-А класі.</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Створена система вправ для розвитку критичного мислення учнів початкових класів </w:t>
      </w:r>
      <w:r>
        <w:rPr>
          <w:rFonts w:ascii="Times New Roman" w:hAnsi="Times New Roman" w:cs="Times New Roman"/>
          <w:sz w:val="28"/>
          <w:szCs w:val="28"/>
          <w:lang w:val="uk-UA"/>
        </w:rPr>
        <w:t xml:space="preserve">включає в себе ціла, які походять із загальних завдань технологій розвитку критичного мислення.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Вправи розроблялися у відповідності до формування ознак критичного мислення. Немає таких вправ, котрі націлені формувати лише одну ознаку. Всі вправи багатофун</w:t>
      </w:r>
      <w:r>
        <w:rPr>
          <w:rFonts w:ascii="Times New Roman" w:hAnsi="Times New Roman" w:cs="Times New Roman"/>
          <w:sz w:val="28"/>
          <w:szCs w:val="28"/>
          <w:lang w:val="uk-UA"/>
        </w:rPr>
        <w:t>кціональні.</w:t>
      </w: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sz w:val="28"/>
          <w:szCs w:val="28"/>
          <w:lang w:val="uk-UA"/>
        </w:rPr>
        <w:t xml:space="preserve">Вправа № 1 </w:t>
      </w:r>
      <w:r>
        <w:rPr>
          <w:rFonts w:ascii="Times New Roman" w:hAnsi="Times New Roman" w:cs="Times New Roman"/>
          <w:b/>
          <w:sz w:val="28"/>
          <w:szCs w:val="28"/>
          <w:lang w:val="uk-UA"/>
        </w:rPr>
        <w:t>«Кінострічка видінь»</w:t>
      </w:r>
    </w:p>
    <w:p w:rsidR="008C1569" w:rsidRDefault="00CD53EB">
      <w:pPr>
        <w:pStyle w:val="ae"/>
        <w:numPr>
          <w:ilvl w:val="0"/>
          <w:numId w:val="23"/>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Складіть зв’язний текст із поданого ряду слів. </w:t>
      </w:r>
    </w:p>
    <w:p w:rsidR="008C1569" w:rsidRDefault="00CD53EB">
      <w:pPr>
        <w:pStyle w:val="ae"/>
        <w:numPr>
          <w:ilvl w:val="0"/>
          <w:numId w:val="23"/>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Прочитайте поданий текст автора, порівняйте ваші історії.</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i/>
          <w:sz w:val="28"/>
          <w:szCs w:val="28"/>
          <w:lang w:val="uk-UA"/>
        </w:rPr>
        <w:t>Слова: вітер, дощ, будинок,світло, книга, батьки, тепло, постіль, сонечко, дерева.</w:t>
      </w:r>
    </w:p>
    <w:p w:rsidR="008C1569" w:rsidRDefault="008C1569">
      <w:pPr>
        <w:spacing w:after="0" w:line="360" w:lineRule="auto"/>
        <w:ind w:firstLine="709"/>
        <w:jc w:val="center"/>
        <w:rPr>
          <w:rFonts w:cs="Times New Roman"/>
        </w:rPr>
      </w:pP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sz w:val="28"/>
          <w:szCs w:val="28"/>
          <w:lang w:val="uk-UA"/>
        </w:rPr>
        <w:t xml:space="preserve">Вправа № 2 </w:t>
      </w:r>
      <w:r>
        <w:rPr>
          <w:rFonts w:ascii="Times New Roman" w:hAnsi="Times New Roman" w:cs="Times New Roman"/>
          <w:b/>
          <w:sz w:val="28"/>
          <w:szCs w:val="28"/>
          <w:lang w:val="uk-UA"/>
        </w:rPr>
        <w:t xml:space="preserve">«Твір з </w:t>
      </w:r>
      <w:r>
        <w:rPr>
          <w:rFonts w:ascii="Times New Roman" w:hAnsi="Times New Roman" w:cs="Times New Roman"/>
          <w:b/>
          <w:sz w:val="28"/>
          <w:szCs w:val="28"/>
          <w:lang w:val="uk-UA"/>
        </w:rPr>
        <w:t>опорою на піраміду»</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Складіть твір з обмеженнями: у кожен новий рядок можна додавати лише одне слово.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2. Підбирайте найбільш вдалі слова, продумуйте зміст того, про що будете говорити.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3. Опрацюйте даний алгоритм твору на піраміду:</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1 речення – 1 слово</w:t>
      </w:r>
      <w:r>
        <w:rPr>
          <w:rFonts w:ascii="Times New Roman" w:hAnsi="Times New Roman" w:cs="Times New Roman"/>
          <w:sz w:val="28"/>
          <w:szCs w:val="28"/>
          <w:lang w:val="uk-UA"/>
        </w:rPr>
        <w:t xml:space="preserve"> (назва героя твору).</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2 речення – 2 слова ( опис героя).</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3 речення – 3 слова (опис місця події).</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4 речення – 4 слова ( опис проблеми (що відбулося)).</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5 речення – 5 слів ( про першу подію).</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6 речення – 6 слів (про другу подію).</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7 речення – 7 слів (про розв’</w:t>
      </w:r>
      <w:r>
        <w:rPr>
          <w:rFonts w:ascii="Times New Roman" w:hAnsi="Times New Roman" w:cs="Times New Roman"/>
          <w:sz w:val="28"/>
          <w:szCs w:val="28"/>
          <w:lang w:val="uk-UA"/>
        </w:rPr>
        <w:t>язки).</w:t>
      </w:r>
      <w:r>
        <w:rPr>
          <w:rFonts w:ascii="Times New Roman" w:hAnsi="Times New Roman" w:cs="Times New Roman"/>
          <w:i/>
          <w:sz w:val="28"/>
          <w:szCs w:val="28"/>
          <w:lang w:val="uk-UA"/>
        </w:rPr>
        <w:t xml:space="preserve">  </w:t>
      </w: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i/>
          <w:sz w:val="28"/>
          <w:szCs w:val="28"/>
          <w:lang w:val="uk-UA"/>
        </w:rPr>
        <w:t>Мрії здійснюються</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i/>
          <w:sz w:val="28"/>
          <w:szCs w:val="28"/>
          <w:lang w:val="uk-UA"/>
        </w:rPr>
        <w:t>Пташина.(1) Маленька, красива.(2) Живе у лісі.(3) Дуже мріяла подорожувати світом.(4) Попросила всіх птахів допомогти їй.(5) Звернулася до сил природи по допомогу. (6) Вітер допоміг пташці перелетіти до омріяної країни.(7)</w:t>
      </w: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sz w:val="28"/>
          <w:szCs w:val="28"/>
          <w:lang w:val="uk-UA"/>
        </w:rPr>
        <w:t>Вправа</w:t>
      </w:r>
      <w:r>
        <w:rPr>
          <w:rFonts w:ascii="Times New Roman" w:hAnsi="Times New Roman" w:cs="Times New Roman"/>
          <w:sz w:val="28"/>
          <w:szCs w:val="28"/>
          <w:lang w:val="uk-UA"/>
        </w:rPr>
        <w:t xml:space="preserve"> № 3 </w:t>
      </w:r>
      <w:r>
        <w:rPr>
          <w:rFonts w:ascii="Times New Roman" w:hAnsi="Times New Roman" w:cs="Times New Roman"/>
          <w:b/>
          <w:sz w:val="28"/>
          <w:szCs w:val="28"/>
          <w:lang w:val="uk-UA"/>
        </w:rPr>
        <w:t>«Кластер»</w:t>
      </w:r>
    </w:p>
    <w:p w:rsidR="008C1569" w:rsidRDefault="00CD53EB">
      <w:pPr>
        <w:pStyle w:val="ae"/>
        <w:numPr>
          <w:ilvl w:val="0"/>
          <w:numId w:val="24"/>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У центрі паперу напишіть ключове слово «Сім’я».</w:t>
      </w:r>
    </w:p>
    <w:p w:rsidR="008C1569" w:rsidRDefault="00CD53EB">
      <w:pPr>
        <w:pStyle w:val="ae"/>
        <w:numPr>
          <w:ilvl w:val="0"/>
          <w:numId w:val="24"/>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Запишіть слова або речення, котрі, на вашу думку, стосуються даної теми.</w:t>
      </w:r>
    </w:p>
    <w:p w:rsidR="008C1569" w:rsidRDefault="00CD53EB">
      <w:pPr>
        <w:pStyle w:val="ae"/>
        <w:numPr>
          <w:ilvl w:val="0"/>
          <w:numId w:val="24"/>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Встановіть зв’язки між поняттями та ідеями.</w:t>
      </w:r>
    </w:p>
    <w:p w:rsidR="008C1569" w:rsidRDefault="00CD53EB">
      <w:pPr>
        <w:pStyle w:val="ae"/>
        <w:numPr>
          <w:ilvl w:val="0"/>
          <w:numId w:val="24"/>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Запишіть стільки ідей, скільки зможете придумати.</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i/>
          <w:sz w:val="28"/>
          <w:szCs w:val="28"/>
          <w:lang w:val="uk-UA"/>
        </w:rPr>
        <w:t xml:space="preserve">Наприклад: Придумайте </w:t>
      </w:r>
      <w:r>
        <w:rPr>
          <w:rFonts w:ascii="Times New Roman" w:hAnsi="Times New Roman" w:cs="Times New Roman"/>
          <w:i/>
          <w:sz w:val="28"/>
          <w:szCs w:val="28"/>
          <w:lang w:val="uk-UA"/>
        </w:rPr>
        <w:t>розповідь про свою родину</w:t>
      </w:r>
    </w:p>
    <w:p w:rsidR="008C1569" w:rsidRDefault="00CD53EB">
      <w:pPr>
        <w:spacing w:after="0" w:line="360" w:lineRule="auto"/>
        <w:ind w:firstLine="709"/>
        <w:jc w:val="center"/>
        <w:rPr>
          <w:rFonts w:ascii="Times New Roman" w:hAnsi="Times New Roman"/>
          <w:sz w:val="28"/>
          <w:szCs w:val="28"/>
          <w:lang w:val="uk-UA"/>
        </w:rPr>
      </w:pPr>
      <w:r>
        <w:rPr>
          <w:rFonts w:ascii="Times New Roman" w:hAnsi="Times New Roman" w:cs="Times New Roman"/>
          <w:sz w:val="28"/>
          <w:szCs w:val="28"/>
          <w:lang w:val="uk-UA"/>
        </w:rPr>
        <w:t xml:space="preserve">Вправа № 4 </w:t>
      </w:r>
      <w:r>
        <w:rPr>
          <w:rFonts w:ascii="Times New Roman" w:hAnsi="Times New Roman" w:cs="Times New Roman"/>
          <w:b/>
          <w:sz w:val="28"/>
          <w:szCs w:val="28"/>
          <w:lang w:val="uk-UA"/>
        </w:rPr>
        <w:t>«Комунікативно-ситуативні завдання»</w:t>
      </w:r>
    </w:p>
    <w:p w:rsidR="008C1569" w:rsidRDefault="00CD53EB">
      <w:pPr>
        <w:pStyle w:val="ae"/>
        <w:spacing w:after="0" w:line="360" w:lineRule="auto"/>
        <w:ind w:left="0" w:firstLine="709"/>
        <w:jc w:val="both"/>
        <w:rPr>
          <w:rFonts w:ascii="Times New Roman" w:hAnsi="Times New Roman"/>
          <w:sz w:val="28"/>
          <w:szCs w:val="28"/>
          <w:lang w:val="uk-UA"/>
        </w:rPr>
      </w:pPr>
      <w:r>
        <w:rPr>
          <w:rFonts w:ascii="Times New Roman" w:hAnsi="Times New Roman" w:cs="Times New Roman"/>
          <w:b/>
          <w:i/>
          <w:sz w:val="28"/>
          <w:szCs w:val="28"/>
          <w:lang w:val="uk-UA"/>
        </w:rPr>
        <w:t>Ситуація 1</w:t>
      </w:r>
      <w:r>
        <w:rPr>
          <w:rFonts w:ascii="Times New Roman" w:hAnsi="Times New Roman" w:cs="Times New Roman"/>
          <w:sz w:val="28"/>
          <w:szCs w:val="28"/>
          <w:lang w:val="uk-UA"/>
        </w:rPr>
        <w:t>. Кожен із вас, мабуть, бував у кінотеатрі. Уявіть ситуацію, що вам потрібно поділитися враженнями від переглянутого кінофільму зі своїми друзями. Намагайтеся зробити розпов</w:t>
      </w:r>
      <w:r>
        <w:rPr>
          <w:rFonts w:ascii="Times New Roman" w:hAnsi="Times New Roman" w:cs="Times New Roman"/>
          <w:sz w:val="28"/>
          <w:szCs w:val="28"/>
          <w:lang w:val="uk-UA"/>
        </w:rPr>
        <w:t>ідь цікавою, логічною, грамотною. Напишіть правила поведінки в кінотеатрі та обговоріть їх.</w:t>
      </w:r>
    </w:p>
    <w:p w:rsidR="008C1569" w:rsidRDefault="00CD53EB">
      <w:pPr>
        <w:pStyle w:val="ae"/>
        <w:spacing w:after="0" w:line="360" w:lineRule="auto"/>
        <w:ind w:left="0" w:firstLine="709"/>
        <w:jc w:val="both"/>
        <w:rPr>
          <w:rFonts w:ascii="Times New Roman" w:hAnsi="Times New Roman"/>
          <w:sz w:val="28"/>
          <w:szCs w:val="28"/>
          <w:lang w:val="uk-UA"/>
        </w:rPr>
      </w:pPr>
      <w:r>
        <w:rPr>
          <w:rFonts w:ascii="Times New Roman" w:hAnsi="Times New Roman" w:cs="Times New Roman"/>
          <w:b/>
          <w:i/>
          <w:sz w:val="28"/>
          <w:szCs w:val="28"/>
          <w:lang w:val="uk-UA"/>
        </w:rPr>
        <w:t xml:space="preserve">Ситуація 2. </w:t>
      </w:r>
      <w:r>
        <w:rPr>
          <w:rFonts w:ascii="Times New Roman" w:hAnsi="Times New Roman" w:cs="Times New Roman"/>
          <w:sz w:val="28"/>
          <w:szCs w:val="28"/>
          <w:lang w:val="uk-UA"/>
        </w:rPr>
        <w:t xml:space="preserve">Кожен з нас любить свою батьківщину. Уявіть, що людина, з якою ви спілкуєтесь, ніколи не була у вашому місті. Підготуйте розповідь про місто, </w:t>
      </w:r>
      <w:r>
        <w:rPr>
          <w:rFonts w:ascii="Times New Roman" w:hAnsi="Times New Roman" w:cs="Times New Roman"/>
          <w:sz w:val="28"/>
          <w:szCs w:val="28"/>
          <w:lang w:val="uk-UA"/>
        </w:rPr>
        <w:t>використовуючи синоніми та антоніми.</w:t>
      </w:r>
    </w:p>
    <w:p w:rsidR="008C1569" w:rsidRDefault="00CD53EB">
      <w:pPr>
        <w:pStyle w:val="ae"/>
        <w:spacing w:after="0" w:line="360" w:lineRule="auto"/>
        <w:ind w:left="0" w:firstLine="709"/>
        <w:jc w:val="center"/>
        <w:rPr>
          <w:rFonts w:ascii="Times New Roman" w:hAnsi="Times New Roman"/>
          <w:sz w:val="28"/>
          <w:szCs w:val="28"/>
          <w:lang w:val="uk-UA"/>
        </w:rPr>
      </w:pPr>
      <w:r>
        <w:rPr>
          <w:rFonts w:ascii="Times New Roman" w:hAnsi="Times New Roman" w:cs="Times New Roman"/>
          <w:sz w:val="28"/>
          <w:szCs w:val="28"/>
          <w:lang w:val="uk-UA"/>
        </w:rPr>
        <w:t>Вправа № 4</w:t>
      </w:r>
      <w:r>
        <w:rPr>
          <w:rFonts w:ascii="Times New Roman" w:hAnsi="Times New Roman" w:cs="Times New Roman"/>
          <w:b/>
          <w:i/>
          <w:sz w:val="28"/>
          <w:szCs w:val="28"/>
          <w:lang w:val="uk-UA"/>
        </w:rPr>
        <w:t xml:space="preserve"> «Гронування»</w:t>
      </w:r>
    </w:p>
    <w:p w:rsidR="008C1569" w:rsidRDefault="00CD53EB">
      <w:pPr>
        <w:pStyle w:val="ae"/>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Це сплітання словникових павутинок до того чи іншого слова. Цей вид діяльності письмовий, котрий вчить учня розуміти поняття і зв’язки, котрі складно усвідомлювати під час традиційного навчання.</w:t>
      </w:r>
    </w:p>
    <w:p w:rsidR="008C1569" w:rsidRDefault="00CD53EB">
      <w:pPr>
        <w:pStyle w:val="ae"/>
        <w:spacing w:after="0" w:line="360" w:lineRule="auto"/>
        <w:ind w:left="0" w:firstLine="709"/>
        <w:jc w:val="both"/>
        <w:rPr>
          <w:rFonts w:ascii="Times New Roman" w:hAnsi="Times New Roman"/>
          <w:lang w:val="uk-UA"/>
        </w:rPr>
      </w:pPr>
      <w:r>
        <w:rPr>
          <w:rFonts w:ascii="Times New Roman" w:hAnsi="Times New Roman" w:cs="Times New Roman"/>
          <w:b/>
          <w:sz w:val="28"/>
          <w:szCs w:val="28"/>
          <w:highlight w:val="white"/>
          <w:lang w:val="uk-UA"/>
        </w:rPr>
        <w:t>Інструкція:</w:t>
      </w:r>
      <w:r>
        <w:rPr>
          <w:rFonts w:ascii="Times New Roman" w:hAnsi="Times New Roman" w:cs="Times New Roman"/>
          <w:sz w:val="28"/>
          <w:szCs w:val="28"/>
          <w:highlight w:val="white"/>
          <w:lang w:val="uk-UA"/>
        </w:rPr>
        <w:t xml:space="preserve"> напишіть твір на тему «Покинуте цуценя».</w:t>
      </w:r>
    </w:p>
    <w:p w:rsidR="008C1569" w:rsidRDefault="00CD53EB">
      <w:pPr>
        <w:pStyle w:val="ae"/>
        <w:spacing w:after="0" w:line="360" w:lineRule="auto"/>
        <w:ind w:left="0" w:firstLine="709"/>
        <w:jc w:val="center"/>
        <w:rPr>
          <w:rFonts w:ascii="Times New Roman" w:hAnsi="Times New Roman"/>
          <w:lang w:val="uk-UA"/>
        </w:rPr>
      </w:pPr>
      <w:r>
        <w:rPr>
          <w:rFonts w:ascii="Times New Roman" w:hAnsi="Times New Roman" w:cs="Times New Roman"/>
          <w:sz w:val="28"/>
          <w:szCs w:val="28"/>
          <w:lang w:val="uk-UA"/>
        </w:rPr>
        <w:t xml:space="preserve">Вправа № 5 </w:t>
      </w:r>
      <w:r>
        <w:rPr>
          <w:rFonts w:ascii="Times New Roman" w:hAnsi="Times New Roman" w:cs="Times New Roman"/>
          <w:b/>
          <w:sz w:val="28"/>
          <w:szCs w:val="28"/>
          <w:lang w:val="uk-UA"/>
        </w:rPr>
        <w:t>«Співавтори»</w:t>
      </w:r>
    </w:p>
    <w:p w:rsidR="008C1569" w:rsidRDefault="00CD53EB">
      <w:pPr>
        <w:pStyle w:val="ae"/>
        <w:numPr>
          <w:ilvl w:val="0"/>
          <w:numId w:val="26"/>
        </w:numPr>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Складіть текст з теми «Мій ідеальний вчитель». Для виконання завдання необхідно взяти папір, де кожен напише по одному реченню.</w:t>
      </w:r>
    </w:p>
    <w:p w:rsidR="008C1569" w:rsidRDefault="00CD53EB">
      <w:pPr>
        <w:pStyle w:val="ae"/>
        <w:numPr>
          <w:ilvl w:val="0"/>
          <w:numId w:val="26"/>
        </w:numPr>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Кожне попереднє речення ми будемо загортати, аби ви</w:t>
      </w:r>
      <w:r>
        <w:rPr>
          <w:rFonts w:ascii="Times New Roman" w:hAnsi="Times New Roman" w:cs="Times New Roman"/>
          <w:sz w:val="28"/>
          <w:szCs w:val="28"/>
          <w:lang w:val="uk-UA"/>
        </w:rPr>
        <w:t xml:space="preserve"> не мали змоги прочитати. Таким чином ви складете розповідь. Кінцевий результат ми зачитаємо у класі (Додаток 4).</w:t>
      </w:r>
    </w:p>
    <w:p w:rsidR="008C1569" w:rsidRDefault="00CD53EB">
      <w:pPr>
        <w:spacing w:after="0" w:line="360" w:lineRule="auto"/>
        <w:ind w:firstLine="709"/>
        <w:jc w:val="center"/>
        <w:rPr>
          <w:rFonts w:ascii="Times New Roman" w:hAnsi="Times New Roman"/>
          <w:lang w:val="uk-UA"/>
        </w:rPr>
      </w:pPr>
      <w:r>
        <w:rPr>
          <w:rFonts w:ascii="Times New Roman" w:hAnsi="Times New Roman" w:cs="Times New Roman"/>
          <w:sz w:val="28"/>
          <w:szCs w:val="28"/>
          <w:lang w:val="uk-UA"/>
        </w:rPr>
        <w:t xml:space="preserve">Вправа № 6 </w:t>
      </w:r>
      <w:r>
        <w:rPr>
          <w:rFonts w:ascii="Times New Roman" w:hAnsi="Times New Roman" w:cs="Times New Roman"/>
          <w:b/>
          <w:sz w:val="28"/>
          <w:szCs w:val="28"/>
          <w:lang w:val="uk-UA"/>
        </w:rPr>
        <w:t>«Складання пазлу»</w:t>
      </w:r>
    </w:p>
    <w:p w:rsidR="008C1569" w:rsidRDefault="00CD53EB">
      <w:pPr>
        <w:pStyle w:val="ae"/>
        <w:numPr>
          <w:ilvl w:val="0"/>
          <w:numId w:val="25"/>
        </w:numPr>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Поділіться на 3 групи (домашні групи), щоб кожна група мала Текст 1 (сині), Текст 2 (жовті), Текст 3 (зелені). Ін</w:t>
      </w:r>
      <w:r>
        <w:rPr>
          <w:rFonts w:ascii="Times New Roman" w:hAnsi="Times New Roman" w:cs="Times New Roman"/>
          <w:sz w:val="28"/>
          <w:szCs w:val="28"/>
          <w:lang w:val="uk-UA"/>
        </w:rPr>
        <w:t>дивідуально прочитайте уривки тексту (Додаток 5).</w:t>
      </w:r>
    </w:p>
    <w:p w:rsidR="008C1569" w:rsidRDefault="00CD53EB">
      <w:pPr>
        <w:pStyle w:val="ae"/>
        <w:numPr>
          <w:ilvl w:val="0"/>
          <w:numId w:val="25"/>
        </w:numPr>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Сформуйте експертні групи (синя, жовта та зелена) і обговоріть інформацію про електричні трамваї.</w:t>
      </w:r>
    </w:p>
    <w:p w:rsidR="008C1569" w:rsidRDefault="00CD53EB">
      <w:pPr>
        <w:pStyle w:val="ae"/>
        <w:numPr>
          <w:ilvl w:val="0"/>
          <w:numId w:val="25"/>
        </w:numPr>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 xml:space="preserve">Поверніться до «домашніх груп». Обговоріть прочитану інформацію разом. Зробіть «плюси» та «мінуси» </w:t>
      </w:r>
      <w:r>
        <w:rPr>
          <w:rFonts w:ascii="Times New Roman" w:hAnsi="Times New Roman" w:cs="Times New Roman"/>
          <w:sz w:val="28"/>
          <w:szCs w:val="28"/>
          <w:lang w:val="uk-UA"/>
        </w:rPr>
        <w:t>використання електричних трамваїв. Будьте готові презентувати свої ідеї біля дошки.</w:t>
      </w:r>
    </w:p>
    <w:p w:rsidR="008C1569" w:rsidRDefault="00CD53EB">
      <w:pPr>
        <w:pStyle w:val="ae"/>
        <w:numPr>
          <w:ilvl w:val="0"/>
          <w:numId w:val="25"/>
        </w:numPr>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Вдома знайдіть додаткову інформацію про трамваї, використовуючи інтернет ресурси. Підготуйте коротку розповідь для презентації своїм однокласникам.</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Використання описаних на</w:t>
      </w:r>
      <w:r>
        <w:rPr>
          <w:rFonts w:ascii="Times New Roman" w:hAnsi="Times New Roman" w:cs="Times New Roman"/>
          <w:sz w:val="28"/>
          <w:szCs w:val="28"/>
          <w:lang w:val="uk-UA"/>
        </w:rPr>
        <w:t xml:space="preserve">ми вправ та ціленаправлена праця задля формування критичного мислення в учнів початкових класів забезпечить появу у них бажаних змін: зростання інтересу учнів до навчання, твердіше бажання усвідомити подану та досліджену ними ж інформацію. </w:t>
      </w:r>
    </w:p>
    <w:p w:rsidR="008C1569" w:rsidRDefault="00CD53EB">
      <w:pPr>
        <w:spacing w:after="0" w:line="360" w:lineRule="auto"/>
        <w:ind w:firstLine="709"/>
        <w:jc w:val="both"/>
        <w:rPr>
          <w:rFonts w:ascii="Times New Roman" w:hAnsi="Times New Roman"/>
          <w:lang w:val="uk-UA"/>
        </w:rPr>
      </w:pPr>
      <w:r>
        <w:rPr>
          <w:rFonts w:ascii="Times New Roman" w:eastAsia="Times New Roman" w:hAnsi="Times New Roman" w:cs="Times New Roman"/>
          <w:sz w:val="28"/>
          <w:szCs w:val="28"/>
          <w:lang w:val="uk-UA"/>
        </w:rPr>
        <w:t>Під час констат</w:t>
      </w:r>
      <w:r>
        <w:rPr>
          <w:rFonts w:ascii="Times New Roman" w:eastAsia="Times New Roman" w:hAnsi="Times New Roman" w:cs="Times New Roman"/>
          <w:sz w:val="28"/>
          <w:szCs w:val="28"/>
          <w:lang w:val="uk-UA"/>
        </w:rPr>
        <w:t>увального експерименту ми вивчали первинний стан формування критичного мислення учнів молодших класів.  Цей етап ми здійснили за допомогою за допомогою тестування учні. Враховуючи отримані результати ми окреслили три рівня формування критичного мислення (д</w:t>
      </w:r>
      <w:r>
        <w:rPr>
          <w:rFonts w:ascii="Times New Roman" w:eastAsia="Times New Roman" w:hAnsi="Times New Roman" w:cs="Times New Roman"/>
          <w:sz w:val="28"/>
          <w:szCs w:val="28"/>
          <w:lang w:val="uk-UA"/>
        </w:rPr>
        <w:t>ив. Таблиця 3.2.)</w:t>
      </w:r>
      <w:r>
        <w:br w:type="page"/>
      </w:r>
    </w:p>
    <w:tbl>
      <w:tblPr>
        <w:tblStyle w:val="af7"/>
        <w:tblW w:w="9571" w:type="dxa"/>
        <w:tblLook w:val="04A0" w:firstRow="1" w:lastRow="0" w:firstColumn="1" w:lastColumn="0" w:noHBand="0" w:noVBand="1"/>
      </w:tblPr>
      <w:tblGrid>
        <w:gridCol w:w="1243"/>
        <w:gridCol w:w="3543"/>
        <w:gridCol w:w="2396"/>
        <w:gridCol w:w="2389"/>
      </w:tblGrid>
      <w:tr w:rsidR="008C1569">
        <w:tc>
          <w:tcPr>
            <w:tcW w:w="1242" w:type="dxa"/>
            <w:vMerge w:val="restart"/>
            <w:shd w:val="clear" w:color="auto" w:fill="auto"/>
          </w:tcPr>
          <w:p w:rsidR="008C1569" w:rsidRDefault="00CD53EB">
            <w:pPr>
              <w:pageBreakBefore/>
              <w:spacing w:after="0" w:line="240" w:lineRule="auto"/>
              <w:jc w:val="both"/>
              <w:rPr>
                <w:rFonts w:ascii="Times New Roman" w:hAnsi="Times New Roman"/>
                <w:lang w:val="uk-UA"/>
              </w:rPr>
            </w:pPr>
            <w:r>
              <w:rPr>
                <w:rFonts w:ascii="Times New Roman" w:hAnsi="Times New Roman" w:cs="Times New Roman"/>
                <w:i/>
                <w:sz w:val="24"/>
                <w:szCs w:val="24"/>
                <w:lang w:val="uk-UA"/>
              </w:rPr>
              <w:t>Ознаки</w:t>
            </w:r>
          </w:p>
        </w:tc>
        <w:tc>
          <w:tcPr>
            <w:tcW w:w="8328" w:type="dxa"/>
            <w:gridSpan w:val="3"/>
            <w:shd w:val="clear" w:color="auto" w:fill="auto"/>
          </w:tcPr>
          <w:p w:rsidR="008C1569" w:rsidRDefault="00CD53EB">
            <w:pPr>
              <w:spacing w:after="0" w:line="240" w:lineRule="auto"/>
              <w:ind w:firstLine="709"/>
              <w:jc w:val="both"/>
              <w:rPr>
                <w:rFonts w:ascii="Times New Roman" w:hAnsi="Times New Roman"/>
                <w:lang w:val="uk-UA"/>
              </w:rPr>
            </w:pPr>
            <w:r>
              <w:rPr>
                <w:noProof/>
                <w:lang w:val="uk-UA" w:eastAsia="uk-UA"/>
              </w:rPr>
              <mc:AlternateContent>
                <mc:Choice Requires="wps">
                  <w:drawing>
                    <wp:anchor distT="0" distB="0" distL="0" distR="0" simplePos="0" relativeHeight="5" behindDoc="0" locked="0" layoutInCell="1" allowOverlap="1">
                      <wp:simplePos x="0" y="0"/>
                      <wp:positionH relativeFrom="column">
                        <wp:posOffset>3966210</wp:posOffset>
                      </wp:positionH>
                      <wp:positionV relativeFrom="paragraph">
                        <wp:posOffset>-289560</wp:posOffset>
                      </wp:positionV>
                      <wp:extent cx="1312545" cy="464820"/>
                      <wp:effectExtent l="0" t="0" r="0" b="0"/>
                      <wp:wrapNone/>
                      <wp:docPr id="4" name="Врезка15"/>
                      <wp:cNvGraphicFramePr/>
                      <a:graphic xmlns:a="http://schemas.openxmlformats.org/drawingml/2006/main">
                        <a:graphicData uri="http://schemas.microsoft.com/office/word/2010/wordprocessingShape">
                          <wps:wsp>
                            <wps:cNvSpPr/>
                            <wps:spPr>
                              <a:xfrm>
                                <a:off x="0" y="0"/>
                                <a:ext cx="1311840" cy="464040"/>
                              </a:xfrm>
                              <a:prstGeom prst="rect">
                                <a:avLst/>
                              </a:prstGeom>
                              <a:noFill/>
                              <a:ln>
                                <a:noFill/>
                              </a:ln>
                            </wps:spPr>
                            <wps:style>
                              <a:lnRef idx="0">
                                <a:scrgbClr r="0" g="0" b="0"/>
                              </a:lnRef>
                              <a:fillRef idx="0">
                                <a:scrgbClr r="0" g="0" b="0"/>
                              </a:fillRef>
                              <a:effectRef idx="0">
                                <a:scrgbClr r="0" g="0" b="0"/>
                              </a:effectRef>
                              <a:fontRef idx="minor"/>
                            </wps:style>
                            <wps:txbx>
                              <w:txbxContent>
                                <w:p w:rsidR="008C1569" w:rsidRDefault="00CD53EB">
                                  <w:pPr>
                                    <w:pStyle w:val="af3"/>
                                  </w:pPr>
                                  <w:r>
                                    <w:rPr>
                                      <w:rFonts w:ascii="Times New Roman" w:hAnsi="Times New Roman" w:cs="Times New Roman"/>
                                      <w:b/>
                                      <w:bCs/>
                                      <w:i/>
                                      <w:iCs/>
                                      <w:sz w:val="28"/>
                                      <w:szCs w:val="28"/>
                                      <w:lang w:val="uk-UA"/>
                                    </w:rPr>
                                    <w:t>Таблиця 3.2.</w:t>
                                  </w:r>
                                </w:p>
                              </w:txbxContent>
                            </wps:txbx>
                            <wps:bodyPr>
                              <a:noAutofit/>
                            </wps:bodyPr>
                          </wps:wsp>
                        </a:graphicData>
                      </a:graphic>
                    </wp:anchor>
                  </w:drawing>
                </mc:Choice>
                <mc:Fallback>
                  <w:pict>
                    <v:rect id="Врезка15" o:spid="_x0000_s1026" style="position:absolute;left:0;text-align:left;margin-left:312.3pt;margin-top:-22.8pt;width:103.35pt;height:36.6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" filled="f" stroked="f">
                      <v:textbox>
                        <w:txbxContent>
                          <w:p w:rsidR="008C1569" w:rsidRDefault="00CD53EB">
                            <w:pPr>
                              <w:pStyle w:val="af3"/>
                            </w:pPr>
                            <w:r>
                              <w:rPr>
                                <w:rFonts w:ascii="Times New Roman" w:hAnsi="Times New Roman" w:cs="Times New Roman"/>
                                <w:b/>
                                <w:bCs/>
                                <w:i/>
                                <w:iCs/>
                                <w:sz w:val="28"/>
                                <w:szCs w:val="28"/>
                                <w:lang w:val="uk-UA"/>
                              </w:rPr>
                              <w:t>Таблиця 3.2.</w:t>
                            </w:r>
                          </w:p>
                        </w:txbxContent>
                      </v:textbox>
                    </v:rect>
                  </w:pict>
                </mc:Fallback>
              </mc:AlternateContent>
            </w:r>
            <w:r>
              <w:rPr>
                <w:rFonts w:ascii="Times New Roman" w:hAnsi="Times New Roman" w:cs="Times New Roman"/>
                <w:i/>
                <w:sz w:val="24"/>
                <w:szCs w:val="24"/>
                <w:lang w:val="uk-UA"/>
              </w:rPr>
              <w:t>Рівні</w:t>
            </w:r>
          </w:p>
        </w:tc>
      </w:tr>
      <w:tr w:rsidR="008C1569">
        <w:tc>
          <w:tcPr>
            <w:tcW w:w="1242" w:type="dxa"/>
            <w:vMerge/>
            <w:shd w:val="clear" w:color="auto" w:fill="auto"/>
          </w:tcPr>
          <w:p w:rsidR="008C1569" w:rsidRDefault="008C1569">
            <w:pPr>
              <w:spacing w:after="0" w:line="240" w:lineRule="auto"/>
              <w:ind w:firstLine="709"/>
              <w:jc w:val="both"/>
              <w:rPr>
                <w:rFonts w:ascii="Times New Roman" w:hAnsi="Times New Roman" w:cs="Times New Roman"/>
                <w:sz w:val="24"/>
                <w:szCs w:val="24"/>
                <w:lang w:val="uk-UA"/>
              </w:rPr>
            </w:pPr>
          </w:p>
        </w:tc>
        <w:tc>
          <w:tcPr>
            <w:tcW w:w="3543"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i/>
                <w:sz w:val="24"/>
                <w:szCs w:val="24"/>
                <w:lang w:val="uk-UA"/>
              </w:rPr>
              <w:t>Високий</w:t>
            </w:r>
          </w:p>
        </w:tc>
        <w:tc>
          <w:tcPr>
            <w:tcW w:w="2396"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i/>
                <w:sz w:val="24"/>
                <w:szCs w:val="24"/>
                <w:lang w:val="uk-UA"/>
              </w:rPr>
              <w:t>Достатній</w:t>
            </w:r>
          </w:p>
        </w:tc>
        <w:tc>
          <w:tcPr>
            <w:tcW w:w="2389"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i/>
                <w:sz w:val="24"/>
                <w:szCs w:val="24"/>
                <w:lang w:val="uk-UA"/>
              </w:rPr>
              <w:t>Низький</w:t>
            </w:r>
          </w:p>
        </w:tc>
      </w:tr>
      <w:tr w:rsidR="008C1569">
        <w:tc>
          <w:tcPr>
            <w:tcW w:w="1242"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1.</w:t>
            </w:r>
          </w:p>
        </w:tc>
        <w:tc>
          <w:tcPr>
            <w:tcW w:w="3543"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Виражає критичне мислення</w:t>
            </w:r>
          </w:p>
        </w:tc>
        <w:tc>
          <w:tcPr>
            <w:tcW w:w="2396"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Самостійно розуміє інформацію; висловлює думку, якщо цікавий матеріал.</w:t>
            </w:r>
          </w:p>
        </w:tc>
        <w:tc>
          <w:tcPr>
            <w:tcW w:w="2389"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Залежний від думки оточення;</w:t>
            </w:r>
          </w:p>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Наявний страх особистих висловлювань.</w:t>
            </w:r>
          </w:p>
        </w:tc>
      </w:tr>
      <w:tr w:rsidR="008C1569">
        <w:tc>
          <w:tcPr>
            <w:tcW w:w="1242"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2.</w:t>
            </w:r>
          </w:p>
        </w:tc>
        <w:tc>
          <w:tcPr>
            <w:tcW w:w="3543"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 xml:space="preserve">Може </w:t>
            </w:r>
            <w:r>
              <w:rPr>
                <w:rFonts w:ascii="Times New Roman" w:hAnsi="Times New Roman" w:cs="Times New Roman"/>
                <w:sz w:val="24"/>
                <w:szCs w:val="24"/>
                <w:lang w:val="uk-UA"/>
              </w:rPr>
              <w:t>протистояти думкам однокласників</w:t>
            </w:r>
          </w:p>
        </w:tc>
        <w:tc>
          <w:tcPr>
            <w:tcW w:w="2396"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Виражає особисті думки за умови наявної підтримки, виправляє помилки інших, іноді не погоджується з іншими думками.</w:t>
            </w:r>
          </w:p>
        </w:tc>
        <w:tc>
          <w:tcPr>
            <w:tcW w:w="2389"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Абсолютно сприймає інформацію та думки інших.</w:t>
            </w:r>
          </w:p>
        </w:tc>
      </w:tr>
      <w:tr w:rsidR="008C1569">
        <w:tc>
          <w:tcPr>
            <w:tcW w:w="1242"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3.</w:t>
            </w:r>
          </w:p>
        </w:tc>
        <w:tc>
          <w:tcPr>
            <w:tcW w:w="3543"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Критично оцінює особисті міркування та критично ставиться</w:t>
            </w:r>
            <w:r>
              <w:rPr>
                <w:rFonts w:ascii="Times New Roman" w:hAnsi="Times New Roman" w:cs="Times New Roman"/>
                <w:sz w:val="24"/>
                <w:szCs w:val="24"/>
                <w:lang w:val="uk-UA"/>
              </w:rPr>
              <w:t xml:space="preserve"> до процесу навчання.</w:t>
            </w:r>
          </w:p>
        </w:tc>
        <w:tc>
          <w:tcPr>
            <w:tcW w:w="2396"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З повагою ставиться до зауважень педагога, але не сприймає думки друзів та однокласників.</w:t>
            </w:r>
          </w:p>
        </w:tc>
        <w:tc>
          <w:tcPr>
            <w:tcW w:w="2389"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Не бачить власних недоліків</w:t>
            </w:r>
          </w:p>
        </w:tc>
      </w:tr>
      <w:tr w:rsidR="008C1569">
        <w:tc>
          <w:tcPr>
            <w:tcW w:w="1242"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4.</w:t>
            </w:r>
          </w:p>
        </w:tc>
        <w:tc>
          <w:tcPr>
            <w:tcW w:w="3543"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Може знаходити різні варіанти рішення проблем чи задач.</w:t>
            </w:r>
          </w:p>
        </w:tc>
        <w:tc>
          <w:tcPr>
            <w:tcW w:w="2396"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Проявляє активність лише з вчителем.</w:t>
            </w:r>
          </w:p>
        </w:tc>
        <w:tc>
          <w:tcPr>
            <w:tcW w:w="2389"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 xml:space="preserve">Не може вирішувати </w:t>
            </w:r>
            <w:r>
              <w:rPr>
                <w:rFonts w:ascii="Times New Roman" w:hAnsi="Times New Roman" w:cs="Times New Roman"/>
                <w:sz w:val="24"/>
                <w:szCs w:val="24"/>
                <w:lang w:val="uk-UA"/>
              </w:rPr>
              <w:t>проблеми сам.</w:t>
            </w:r>
          </w:p>
        </w:tc>
      </w:tr>
      <w:tr w:rsidR="008C1569">
        <w:tc>
          <w:tcPr>
            <w:tcW w:w="1242"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5.</w:t>
            </w:r>
          </w:p>
        </w:tc>
        <w:tc>
          <w:tcPr>
            <w:tcW w:w="3543"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Веде активний діалог.</w:t>
            </w:r>
          </w:p>
        </w:tc>
        <w:tc>
          <w:tcPr>
            <w:tcW w:w="2396"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Висловлює важко свої міркування.</w:t>
            </w:r>
          </w:p>
        </w:tc>
        <w:tc>
          <w:tcPr>
            <w:tcW w:w="2389" w:type="dxa"/>
            <w:shd w:val="clear" w:color="auto" w:fill="auto"/>
          </w:tcPr>
          <w:p w:rsidR="008C1569" w:rsidRDefault="00CD53EB">
            <w:pPr>
              <w:spacing w:after="0" w:line="240" w:lineRule="auto"/>
              <w:ind w:firstLine="709"/>
              <w:jc w:val="both"/>
              <w:rPr>
                <w:rFonts w:ascii="Times New Roman" w:hAnsi="Times New Roman"/>
                <w:lang w:val="uk-UA"/>
              </w:rPr>
            </w:pPr>
            <w:r>
              <w:rPr>
                <w:rFonts w:ascii="Times New Roman" w:hAnsi="Times New Roman" w:cs="Times New Roman"/>
                <w:sz w:val="24"/>
                <w:szCs w:val="24"/>
                <w:lang w:val="uk-UA"/>
              </w:rPr>
              <w:t>Не веде активний діалог взагалі.</w:t>
            </w:r>
          </w:p>
        </w:tc>
      </w:tr>
    </w:tbl>
    <w:p w:rsidR="008C1569" w:rsidRDefault="008C1569">
      <w:pPr>
        <w:spacing w:after="0" w:line="360" w:lineRule="auto"/>
        <w:ind w:firstLine="709"/>
        <w:jc w:val="both"/>
        <w:rPr>
          <w:rFonts w:eastAsia="Times New Roman" w:cs="Times New Roman"/>
          <w:sz w:val="28"/>
          <w:szCs w:val="28"/>
        </w:rPr>
      </w:pP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Аналіз результатів свідчить про те, що рівень формування критичного розвитку учнів молодших класів у контрольних та експериментальних групах був </w:t>
      </w:r>
      <w:r>
        <w:rPr>
          <w:rFonts w:ascii="Times New Roman" w:hAnsi="Times New Roman" w:cs="Times New Roman"/>
          <w:sz w:val="28"/>
          <w:szCs w:val="28"/>
          <w:lang w:val="uk-UA"/>
        </w:rPr>
        <w:t>майже однаковим:</w:t>
      </w:r>
    </w:p>
    <w:p w:rsidR="008C1569" w:rsidRDefault="00CD53EB">
      <w:pPr>
        <w:pStyle w:val="ae"/>
        <w:numPr>
          <w:ilvl w:val="0"/>
          <w:numId w:val="27"/>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контрольні класи – 16% (високий), 31% (достатній), 53% (низький);</w:t>
      </w:r>
    </w:p>
    <w:p w:rsidR="008C1569" w:rsidRDefault="00CD53EB">
      <w:pPr>
        <w:pStyle w:val="ae"/>
        <w:numPr>
          <w:ilvl w:val="0"/>
          <w:numId w:val="27"/>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 xml:space="preserve">експериментальні класи 24% (високий), 22%(достатній), 54%(низький).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На формувальному етапі даного дослідження ми використали вправи, які направлені на формування критичного</w:t>
      </w:r>
      <w:r>
        <w:rPr>
          <w:rFonts w:ascii="Times New Roman" w:hAnsi="Times New Roman" w:cs="Times New Roman"/>
          <w:sz w:val="28"/>
          <w:szCs w:val="28"/>
          <w:lang w:val="uk-UA"/>
        </w:rPr>
        <w:t xml:space="preserve"> мислення учнів молодших класів. Учні контрольних класів навчалися за традиційними методами навчання. Маємо зазначити, що учням експериментальної групи було важко одразу зрозуміти суть вправ, але усвідомлення приходило поступово. Учні були активними, стави</w:t>
      </w:r>
      <w:r>
        <w:rPr>
          <w:rFonts w:ascii="Times New Roman" w:hAnsi="Times New Roman" w:cs="Times New Roman"/>
          <w:sz w:val="28"/>
          <w:szCs w:val="28"/>
          <w:lang w:val="uk-UA"/>
        </w:rPr>
        <w:t xml:space="preserve">ли багато питань аби виконати усе правильно. Було помітно, що інтерес до чогось нового все-таки у них був. </w:t>
      </w:r>
    </w:p>
    <w:p w:rsidR="008C1569" w:rsidRDefault="00CD53EB">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На контрольному етапі педагогічного дослідження ми здійснили вторинну діагностику рівня розвитку критичного мислення учнів 4х класів. В кінці дослід</w:t>
      </w:r>
      <w:r>
        <w:rPr>
          <w:rFonts w:ascii="Times New Roman" w:hAnsi="Times New Roman" w:cs="Times New Roman"/>
          <w:sz w:val="28"/>
          <w:szCs w:val="28"/>
          <w:lang w:val="uk-UA"/>
        </w:rPr>
        <w:t xml:space="preserve">ження ми здійснили зрізи знань учнів експериментальних та контрольних класів задля перевірки ефективності представленої нами системи вправ, котру ми використали в якості головного інструменту формування критичного мислення учнів початкових класів. Ми дали </w:t>
      </w:r>
      <w:r>
        <w:rPr>
          <w:rFonts w:ascii="Times New Roman" w:hAnsi="Times New Roman" w:cs="Times New Roman"/>
          <w:sz w:val="28"/>
          <w:szCs w:val="28"/>
          <w:lang w:val="uk-UA"/>
        </w:rPr>
        <w:t>їм завдання: скласти міні твір-роздум «Чому осінь називають золотою?».</w:t>
      </w:r>
    </w:p>
    <w:p w:rsidR="008C1569" w:rsidRDefault="00CD53EB">
      <w:pPr>
        <w:spacing w:after="0" w:line="360" w:lineRule="auto"/>
        <w:ind w:firstLine="709"/>
        <w:jc w:val="both"/>
        <w:rPr>
          <w:rFonts w:ascii="Times New Roman" w:hAnsi="Times New Roman"/>
          <w:sz w:val="28"/>
          <w:szCs w:val="28"/>
          <w:lang w:val="uk-UA"/>
        </w:rPr>
      </w:pPr>
      <w:r>
        <w:rPr>
          <w:rFonts w:ascii="Times New Roman" w:eastAsia="Times New Roman" w:hAnsi="Times New Roman" w:cs="Times New Roman"/>
          <w:sz w:val="28"/>
          <w:szCs w:val="28"/>
          <w:lang w:val="uk-UA"/>
        </w:rPr>
        <w:t>Порівнявши результати експертних оцінок та контрольних зрізів, ми маємо такі результати щодо рівня сформованості критичного мислення в учнів молодших класів (див. Таблиця 3.3.)</w:t>
      </w:r>
    </w:p>
    <w:p w:rsidR="008C1569" w:rsidRDefault="00CD53EB">
      <w:pPr>
        <w:spacing w:after="0" w:line="360" w:lineRule="auto"/>
        <w:ind w:firstLine="709"/>
        <w:jc w:val="right"/>
        <w:rPr>
          <w:rFonts w:ascii="Times New Roman" w:hAnsi="Times New Roman"/>
          <w:b/>
          <w:bCs/>
          <w:i/>
          <w:iCs/>
          <w:lang w:val="uk-UA"/>
        </w:rPr>
      </w:pPr>
      <w:r>
        <w:rPr>
          <w:rFonts w:ascii="Times New Roman" w:hAnsi="Times New Roman" w:cs="Times New Roman"/>
          <w:b/>
          <w:bCs/>
          <w:i/>
          <w:iCs/>
          <w:sz w:val="28"/>
          <w:szCs w:val="28"/>
          <w:lang w:val="uk-UA"/>
        </w:rPr>
        <w:t xml:space="preserve">Таблиця </w:t>
      </w:r>
      <w:r>
        <w:rPr>
          <w:rFonts w:ascii="Times New Roman" w:hAnsi="Times New Roman" w:cs="Times New Roman"/>
          <w:b/>
          <w:bCs/>
          <w:i/>
          <w:iCs/>
          <w:sz w:val="28"/>
          <w:szCs w:val="28"/>
          <w:lang w:val="uk-UA"/>
        </w:rPr>
        <w:t>3.3.</w:t>
      </w:r>
    </w:p>
    <w:tbl>
      <w:tblPr>
        <w:tblStyle w:val="af7"/>
        <w:tblW w:w="9571" w:type="dxa"/>
        <w:tblLook w:val="04A0" w:firstRow="1" w:lastRow="0" w:firstColumn="1" w:lastColumn="0" w:noHBand="0" w:noVBand="1"/>
      </w:tblPr>
      <w:tblGrid>
        <w:gridCol w:w="966"/>
        <w:gridCol w:w="1562"/>
        <w:gridCol w:w="1571"/>
        <w:gridCol w:w="1458"/>
        <w:gridCol w:w="1279"/>
        <w:gridCol w:w="1461"/>
        <w:gridCol w:w="1274"/>
      </w:tblGrid>
      <w:tr w:rsidR="008C1569">
        <w:tc>
          <w:tcPr>
            <w:tcW w:w="967"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b/>
                <w:sz w:val="28"/>
                <w:szCs w:val="28"/>
                <w:lang w:val="uk-UA"/>
              </w:rPr>
              <w:t>Рівні</w:t>
            </w:r>
          </w:p>
        </w:tc>
        <w:tc>
          <w:tcPr>
            <w:tcW w:w="3134" w:type="dxa"/>
            <w:gridSpan w:val="2"/>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b/>
                <w:sz w:val="28"/>
                <w:szCs w:val="28"/>
                <w:lang w:val="uk-UA"/>
              </w:rPr>
              <w:t>Високий</w:t>
            </w:r>
          </w:p>
        </w:tc>
        <w:tc>
          <w:tcPr>
            <w:tcW w:w="2734" w:type="dxa"/>
            <w:gridSpan w:val="2"/>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b/>
                <w:sz w:val="28"/>
                <w:szCs w:val="28"/>
                <w:lang w:val="uk-UA"/>
              </w:rPr>
              <w:t>Середній</w:t>
            </w:r>
          </w:p>
        </w:tc>
        <w:tc>
          <w:tcPr>
            <w:tcW w:w="2735" w:type="dxa"/>
            <w:gridSpan w:val="2"/>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b/>
                <w:sz w:val="28"/>
                <w:szCs w:val="28"/>
                <w:lang w:val="uk-UA"/>
              </w:rPr>
              <w:t>Низький</w:t>
            </w:r>
          </w:p>
        </w:tc>
      </w:tr>
      <w:tr w:rsidR="008C1569">
        <w:tc>
          <w:tcPr>
            <w:tcW w:w="967" w:type="dxa"/>
            <w:shd w:val="clear" w:color="auto" w:fill="auto"/>
          </w:tcPr>
          <w:p w:rsidR="008C1569" w:rsidRDefault="008C1569">
            <w:pPr>
              <w:spacing w:after="0" w:line="360" w:lineRule="auto"/>
              <w:jc w:val="center"/>
              <w:rPr>
                <w:rFonts w:ascii="Times New Roman" w:hAnsi="Times New Roman" w:cs="Times New Roman"/>
                <w:sz w:val="28"/>
                <w:szCs w:val="28"/>
                <w:lang w:val="uk-UA"/>
              </w:rPr>
            </w:pPr>
          </w:p>
        </w:tc>
        <w:tc>
          <w:tcPr>
            <w:tcW w:w="1562"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Експертна оцінка</w:t>
            </w:r>
          </w:p>
        </w:tc>
        <w:tc>
          <w:tcPr>
            <w:tcW w:w="1574"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Зрізи</w:t>
            </w:r>
          </w:p>
        </w:tc>
        <w:tc>
          <w:tcPr>
            <w:tcW w:w="1453"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Експертна оцінка</w:t>
            </w:r>
          </w:p>
        </w:tc>
        <w:tc>
          <w:tcPr>
            <w:tcW w:w="1277"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Зрізи</w:t>
            </w:r>
          </w:p>
        </w:tc>
        <w:tc>
          <w:tcPr>
            <w:tcW w:w="1461"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Експертна оцінка</w:t>
            </w:r>
          </w:p>
        </w:tc>
        <w:tc>
          <w:tcPr>
            <w:tcW w:w="1276"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Зрізи</w:t>
            </w:r>
          </w:p>
        </w:tc>
      </w:tr>
      <w:tr w:rsidR="008C1569">
        <w:tc>
          <w:tcPr>
            <w:tcW w:w="967"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i/>
                <w:sz w:val="28"/>
                <w:szCs w:val="28"/>
                <w:lang w:val="uk-UA"/>
              </w:rPr>
              <w:t>ЕК</w:t>
            </w:r>
          </w:p>
        </w:tc>
        <w:tc>
          <w:tcPr>
            <w:tcW w:w="1562"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24</w:t>
            </w:r>
          </w:p>
        </w:tc>
        <w:tc>
          <w:tcPr>
            <w:tcW w:w="1574"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30</w:t>
            </w:r>
          </w:p>
        </w:tc>
        <w:tc>
          <w:tcPr>
            <w:tcW w:w="1453"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22</w:t>
            </w:r>
          </w:p>
        </w:tc>
        <w:tc>
          <w:tcPr>
            <w:tcW w:w="1277"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52</w:t>
            </w:r>
          </w:p>
        </w:tc>
        <w:tc>
          <w:tcPr>
            <w:tcW w:w="1461"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54</w:t>
            </w:r>
          </w:p>
        </w:tc>
        <w:tc>
          <w:tcPr>
            <w:tcW w:w="1276"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18</w:t>
            </w:r>
          </w:p>
        </w:tc>
      </w:tr>
      <w:tr w:rsidR="008C1569">
        <w:tc>
          <w:tcPr>
            <w:tcW w:w="967"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i/>
                <w:sz w:val="28"/>
                <w:szCs w:val="28"/>
                <w:lang w:val="uk-UA"/>
              </w:rPr>
              <w:t>КК</w:t>
            </w:r>
          </w:p>
        </w:tc>
        <w:tc>
          <w:tcPr>
            <w:tcW w:w="1562"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16</w:t>
            </w:r>
          </w:p>
        </w:tc>
        <w:tc>
          <w:tcPr>
            <w:tcW w:w="1574"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15</w:t>
            </w:r>
          </w:p>
        </w:tc>
        <w:tc>
          <w:tcPr>
            <w:tcW w:w="1453"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31</w:t>
            </w:r>
          </w:p>
        </w:tc>
        <w:tc>
          <w:tcPr>
            <w:tcW w:w="1277"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33</w:t>
            </w:r>
          </w:p>
        </w:tc>
        <w:tc>
          <w:tcPr>
            <w:tcW w:w="1461"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53</w:t>
            </w:r>
          </w:p>
        </w:tc>
        <w:tc>
          <w:tcPr>
            <w:tcW w:w="1276" w:type="dxa"/>
            <w:shd w:val="clear" w:color="auto" w:fill="auto"/>
          </w:tcPr>
          <w:p w:rsidR="008C1569" w:rsidRDefault="00CD53EB">
            <w:pPr>
              <w:spacing w:after="0" w:line="360" w:lineRule="auto"/>
              <w:jc w:val="center"/>
              <w:rPr>
                <w:rFonts w:ascii="Times New Roman" w:hAnsi="Times New Roman"/>
                <w:lang w:val="uk-UA"/>
              </w:rPr>
            </w:pPr>
            <w:r>
              <w:rPr>
                <w:rFonts w:ascii="Times New Roman" w:hAnsi="Times New Roman" w:cs="Times New Roman"/>
                <w:sz w:val="28"/>
                <w:szCs w:val="28"/>
                <w:lang w:val="uk-UA"/>
              </w:rPr>
              <w:t>52</w:t>
            </w:r>
          </w:p>
        </w:tc>
      </w:tr>
    </w:tbl>
    <w:p w:rsidR="008C1569" w:rsidRDefault="00CD53EB">
      <w:pPr>
        <w:spacing w:after="0" w:line="360" w:lineRule="auto"/>
        <w:ind w:firstLine="709"/>
        <w:jc w:val="center"/>
        <w:rPr>
          <w:rFonts w:ascii="Times New Roman" w:hAnsi="Times New Roman"/>
          <w:lang w:val="uk-UA"/>
        </w:rPr>
      </w:pPr>
      <w:r>
        <w:rPr>
          <w:rFonts w:ascii="Times New Roman" w:hAnsi="Times New Roman" w:cs="Times New Roman"/>
          <w:sz w:val="28"/>
          <w:szCs w:val="28"/>
          <w:lang w:val="uk-UA"/>
        </w:rPr>
        <w:t>(у відсотках%)</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 xml:space="preserve">Аналіз результатів даного дослідження показує, що в експериментальному класі переважає </w:t>
      </w:r>
      <w:r>
        <w:rPr>
          <w:rFonts w:ascii="Times New Roman" w:hAnsi="Times New Roman" w:cs="Times New Roman"/>
          <w:sz w:val="28"/>
          <w:szCs w:val="28"/>
          <w:lang w:val="uk-UA"/>
        </w:rPr>
        <w:t>кількість учнів із середнім рівнем розвитку критичного мислення. Кількість учнів з високим рівнем розвитку критичного мислення в експериментальній групі більша на 8% проти кількості учнів контрольної групи, з середнім рівнем – на 10%, а низький – на 34% ме</w:t>
      </w:r>
      <w:r>
        <w:rPr>
          <w:rFonts w:ascii="Times New Roman" w:hAnsi="Times New Roman" w:cs="Times New Roman"/>
          <w:sz w:val="28"/>
          <w:szCs w:val="28"/>
          <w:lang w:val="uk-UA"/>
        </w:rPr>
        <w:t>нша, ніж у контрольній групі.</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 xml:space="preserve">Результати здійсненого педагогічного експерименту підтверджують гіпотезу про те, що </w:t>
      </w:r>
      <w:r>
        <w:rPr>
          <w:rFonts w:ascii="Times New Roman" w:hAnsi="Times New Roman" w:cs="Times New Roman"/>
          <w:sz w:val="28"/>
          <w:szCs w:val="28"/>
          <w:lang w:val="uk-UA"/>
        </w:rPr>
        <w:tab/>
        <w:t>використання вправ на основі інтерактивних технологій позитивно впливають на формування критичного мислення в учнів молодших класів. Учні спр</w:t>
      </w:r>
      <w:r>
        <w:rPr>
          <w:rFonts w:ascii="Times New Roman" w:hAnsi="Times New Roman" w:cs="Times New Roman"/>
          <w:sz w:val="28"/>
          <w:szCs w:val="28"/>
          <w:lang w:val="uk-UA"/>
        </w:rPr>
        <w:t>иймають нову інформацію набагато краще, вступають у комунікацію один з одним, формуються як окремі особистості. Також вони переборюють страх власних висловлювань, вчаться працювати в групах або індивідуально. В свою чергу, вчителі переконалися у ефективнос</w:t>
      </w:r>
      <w:r>
        <w:rPr>
          <w:rFonts w:ascii="Times New Roman" w:hAnsi="Times New Roman" w:cs="Times New Roman"/>
          <w:sz w:val="28"/>
          <w:szCs w:val="28"/>
          <w:lang w:val="uk-UA"/>
        </w:rPr>
        <w:t xml:space="preserve">ті використання інтерактивних технологій для розвитку критичного мислення в учнів, і зазначили, що хотіли б частіше використовувати ці вправи на своїх уроках. </w:t>
      </w:r>
    </w:p>
    <w:p w:rsidR="008C1569" w:rsidRDefault="008C1569">
      <w:pPr>
        <w:spacing w:after="0" w:line="360" w:lineRule="auto"/>
        <w:ind w:firstLine="709"/>
        <w:jc w:val="both"/>
        <w:rPr>
          <w:rFonts w:ascii="Times New Roman" w:hAnsi="Times New Roman" w:cs="Times New Roman"/>
          <w:sz w:val="28"/>
          <w:szCs w:val="28"/>
          <w:lang w:val="uk-UA"/>
        </w:rPr>
      </w:pPr>
    </w:p>
    <w:p w:rsidR="008C1569" w:rsidRDefault="00CD53EB">
      <w:pPr>
        <w:pStyle w:val="ae"/>
        <w:numPr>
          <w:ilvl w:val="1"/>
          <w:numId w:val="17"/>
        </w:numPr>
        <w:spacing w:after="0" w:line="360" w:lineRule="auto"/>
        <w:ind w:left="0" w:firstLine="709"/>
        <w:jc w:val="center"/>
        <w:rPr>
          <w:rFonts w:ascii="Times New Roman" w:hAnsi="Times New Roman"/>
          <w:lang w:val="uk-UA"/>
        </w:rPr>
      </w:pPr>
      <w:r>
        <w:rPr>
          <w:rFonts w:ascii="Times New Roman" w:hAnsi="Times New Roman" w:cs="Times New Roman"/>
          <w:b/>
          <w:sz w:val="28"/>
          <w:szCs w:val="28"/>
          <w:lang w:val="uk-UA"/>
        </w:rPr>
        <w:t>Методичні рекомендації щодо формування критичного мислення в учнів початкових класів</w:t>
      </w:r>
    </w:p>
    <w:p w:rsidR="008C1569" w:rsidRDefault="008C1569">
      <w:pPr>
        <w:pStyle w:val="ae"/>
        <w:spacing w:after="0" w:line="360" w:lineRule="auto"/>
        <w:ind w:left="1440"/>
        <w:jc w:val="center"/>
        <w:rPr>
          <w:rFonts w:cs="Times New Roman"/>
          <w:b/>
          <w:sz w:val="28"/>
          <w:szCs w:val="28"/>
        </w:rPr>
      </w:pP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Проведене</w:t>
      </w:r>
      <w:r>
        <w:rPr>
          <w:rFonts w:ascii="Times New Roman" w:hAnsi="Times New Roman" w:cs="Times New Roman"/>
          <w:sz w:val="28"/>
          <w:szCs w:val="28"/>
          <w:lang w:val="uk-UA"/>
        </w:rPr>
        <w:t xml:space="preserve"> теоретичне дослідження, опитування  і пробне навчання, а також інтерпретація результатів дають можливість сформулювати методичні рекомендації щодо формування критичного мислення в учнів початкових класів за допомогою вправ на основі інтерактивних технолог</w:t>
      </w:r>
      <w:r>
        <w:rPr>
          <w:rFonts w:ascii="Times New Roman" w:hAnsi="Times New Roman" w:cs="Times New Roman"/>
          <w:sz w:val="28"/>
          <w:szCs w:val="28"/>
          <w:lang w:val="uk-UA"/>
        </w:rPr>
        <w:t xml:space="preserve">ій. </w:t>
      </w:r>
    </w:p>
    <w:p w:rsidR="008C1569" w:rsidRDefault="00CD53EB">
      <w:pPr>
        <w:widowControl w:val="0"/>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Для ефективного формування критичного мислення потрібно правильно організовувати процес навчання. Необхідно враховувати психологічні особливості учнів молодших класів, опиратися на склад та властивості критичного мислення, підбирати відповідні етапи у</w:t>
      </w:r>
      <w:r>
        <w:rPr>
          <w:rFonts w:ascii="Times New Roman" w:hAnsi="Times New Roman" w:cs="Times New Roman"/>
          <w:sz w:val="28"/>
          <w:szCs w:val="28"/>
          <w:lang w:val="uk-UA"/>
        </w:rPr>
        <w:t xml:space="preserve">року, де можна застосовувати інтерактивні технології. Для розвитку навичок критичного мислення діти потребують правильного оточення та підтримки школи, вчителів та батьків, а також правильних дискусій та аргументів. </w:t>
      </w:r>
    </w:p>
    <w:p w:rsidR="008C1569" w:rsidRDefault="00CD53EB">
      <w:pPr>
        <w:widowControl w:val="0"/>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Зараз існує багато перешкод для формува</w:t>
      </w:r>
      <w:r>
        <w:rPr>
          <w:rFonts w:ascii="Times New Roman" w:hAnsi="Times New Roman" w:cs="Times New Roman"/>
          <w:sz w:val="28"/>
          <w:szCs w:val="28"/>
          <w:lang w:val="uk-UA"/>
        </w:rPr>
        <w:t>ння чіткого та критичного мислення, і саме дорослі мають брати цей процес під контроль. Провівши педагогічний експеримент, ми виокремили три основні рекомендації, котрі школи можуть організувати задля формування критичного мислення учнів молодших класів.</w:t>
      </w:r>
    </w:p>
    <w:p w:rsidR="008C1569" w:rsidRDefault="00CD53EB">
      <w:pPr>
        <w:pStyle w:val="ae"/>
        <w:numPr>
          <w:ilvl w:val="0"/>
          <w:numId w:val="28"/>
        </w:numPr>
        <w:spacing w:after="0" w:line="360" w:lineRule="auto"/>
        <w:ind w:left="0" w:firstLine="709"/>
        <w:jc w:val="both"/>
        <w:rPr>
          <w:rFonts w:ascii="Times New Roman" w:hAnsi="Times New Roman"/>
          <w:lang w:val="uk-UA"/>
        </w:rPr>
      </w:pPr>
      <w:r>
        <w:rPr>
          <w:rFonts w:ascii="Times New Roman" w:hAnsi="Times New Roman" w:cs="Times New Roman"/>
          <w:b/>
          <w:i/>
          <w:sz w:val="28"/>
          <w:szCs w:val="28"/>
          <w:lang w:val="uk-UA"/>
        </w:rPr>
        <w:t>З</w:t>
      </w:r>
      <w:r>
        <w:rPr>
          <w:rFonts w:ascii="Times New Roman" w:hAnsi="Times New Roman" w:cs="Times New Roman"/>
          <w:b/>
          <w:i/>
          <w:sz w:val="28"/>
          <w:szCs w:val="28"/>
          <w:lang w:val="uk-UA"/>
        </w:rPr>
        <w:t>аохочуйте допитливість.</w:t>
      </w:r>
      <w:r>
        <w:rPr>
          <w:rFonts w:ascii="Times New Roman" w:hAnsi="Times New Roman" w:cs="Times New Roman"/>
          <w:sz w:val="28"/>
          <w:szCs w:val="28"/>
          <w:lang w:val="uk-UA"/>
        </w:rPr>
        <w:t xml:space="preserve"> Здебільшого маленькі діти віком до дев'яти років не готові до абстрактних міркувань високого рівня. Але маленькі діти охоче знають про світ і задають питання нескінченно. Чому трава зелена? Чому у зебр є смужки? Як дорослі, можна ле</w:t>
      </w:r>
      <w:r>
        <w:rPr>
          <w:rFonts w:ascii="Times New Roman" w:hAnsi="Times New Roman" w:cs="Times New Roman"/>
          <w:sz w:val="28"/>
          <w:szCs w:val="28"/>
          <w:lang w:val="uk-UA"/>
        </w:rPr>
        <w:t>гко відмовитись від цих питань, але життєво важливо, щоб ми встигли побалувати і заохотити допитливість молодих студентів. Відкриті дискусії - прекрасний спосіб викликати цікавість. Книги можуть стати чудовою відправною точкою. За допомогою таких видів дис</w:t>
      </w:r>
      <w:r>
        <w:rPr>
          <w:rFonts w:ascii="Times New Roman" w:hAnsi="Times New Roman" w:cs="Times New Roman"/>
          <w:sz w:val="28"/>
          <w:szCs w:val="28"/>
          <w:lang w:val="uk-UA"/>
        </w:rPr>
        <w:t>кусій діти почнуть розвивати те, що називається "метапізнання" - або думати про мислення. Основоположна частина критичного мислення, метапізнання виникає, коли ми змушені виправдовувати свої переконання і думати, чому ми їх дотримуємось. Діти також почнуть</w:t>
      </w:r>
      <w:r>
        <w:rPr>
          <w:rFonts w:ascii="Times New Roman" w:hAnsi="Times New Roman" w:cs="Times New Roman"/>
          <w:sz w:val="28"/>
          <w:szCs w:val="28"/>
          <w:lang w:val="uk-UA"/>
        </w:rPr>
        <w:t xml:space="preserve"> формувати впевненість у власній здатності досліджувати ідеї та висловлювати думки.</w:t>
      </w:r>
    </w:p>
    <w:p w:rsidR="008C1569" w:rsidRDefault="00CD53EB">
      <w:pPr>
        <w:pStyle w:val="ae"/>
        <w:numPr>
          <w:ilvl w:val="0"/>
          <w:numId w:val="28"/>
        </w:numPr>
        <w:spacing w:after="0" w:line="360" w:lineRule="auto"/>
        <w:ind w:left="0" w:firstLine="709"/>
        <w:jc w:val="both"/>
        <w:rPr>
          <w:rFonts w:ascii="Times New Roman" w:hAnsi="Times New Roman"/>
          <w:lang w:val="uk-UA"/>
        </w:rPr>
      </w:pPr>
      <w:r>
        <w:rPr>
          <w:rFonts w:ascii="Times New Roman" w:hAnsi="Times New Roman" w:cs="Times New Roman"/>
          <w:b/>
          <w:i/>
          <w:sz w:val="28"/>
          <w:szCs w:val="28"/>
          <w:lang w:val="uk-UA"/>
        </w:rPr>
        <w:t>Робота над управлінням емоціями.</w:t>
      </w:r>
      <w:r>
        <w:rPr>
          <w:rFonts w:ascii="Times New Roman" w:hAnsi="Times New Roman" w:cs="Times New Roman"/>
          <w:sz w:val="28"/>
          <w:szCs w:val="28"/>
          <w:lang w:val="uk-UA"/>
        </w:rPr>
        <w:t xml:space="preserve"> Емоційне життя дітей може здатися відірваним від їх здатності до розуму, але вони обоє тісно пов'язані. Справжнє критичне мислення емоційно</w:t>
      </w:r>
      <w:r>
        <w:rPr>
          <w:rFonts w:ascii="Times New Roman" w:hAnsi="Times New Roman" w:cs="Times New Roman"/>
          <w:sz w:val="28"/>
          <w:szCs w:val="28"/>
          <w:lang w:val="uk-UA"/>
        </w:rPr>
        <w:t xml:space="preserve"> складне. Це вимагає суміші впевненості та примирення разом зі здатністю відступити від емоцій. Педагоги можуть виховувати цю скромну впевненість за допомогою ретельно викладених уроків, які тим не менше дають учням можливість покинути зону комфорту. Ми по</w:t>
      </w:r>
      <w:r>
        <w:rPr>
          <w:rFonts w:ascii="Times New Roman" w:hAnsi="Times New Roman" w:cs="Times New Roman"/>
          <w:sz w:val="28"/>
          <w:szCs w:val="28"/>
          <w:lang w:val="uk-UA"/>
        </w:rPr>
        <w:t>винні знайти баланс між, з одного боку, реалізмом і обмеженнями, що відповідають можливостям дітей, а з іншого, заохочуючи їх, пробувати нові речі та просуватися вперед. Цей структурований підхід також допомагає дітям навчитися керувати своїми емоціями. Во</w:t>
      </w:r>
      <w:r>
        <w:rPr>
          <w:rFonts w:ascii="Times New Roman" w:hAnsi="Times New Roman" w:cs="Times New Roman"/>
          <w:sz w:val="28"/>
          <w:szCs w:val="28"/>
          <w:lang w:val="uk-UA"/>
        </w:rPr>
        <w:t>ни уникнуть почуття розчарування та неадекватності, але вони також не стануть самовдоволеними або самозадоволеними. Щоб стати критичними мислителями, діти повинні знати, що вони гідні та здатні ставити під сумнів точність та цінність інформації.</w:t>
      </w:r>
    </w:p>
    <w:p w:rsidR="008C1569" w:rsidRDefault="00CD53EB">
      <w:pPr>
        <w:pStyle w:val="ae"/>
        <w:numPr>
          <w:ilvl w:val="0"/>
          <w:numId w:val="28"/>
        </w:numPr>
        <w:spacing w:after="0" w:line="360" w:lineRule="auto"/>
        <w:ind w:left="0" w:firstLine="709"/>
        <w:jc w:val="both"/>
      </w:pPr>
      <w:r>
        <w:rPr>
          <w:rFonts w:ascii="Times New Roman" w:hAnsi="Times New Roman" w:cs="Times New Roman"/>
          <w:b/>
          <w:i/>
          <w:sz w:val="28"/>
          <w:szCs w:val="28"/>
          <w:lang w:val="uk-UA"/>
        </w:rPr>
        <w:t>Сперечайте</w:t>
      </w:r>
      <w:r>
        <w:rPr>
          <w:rFonts w:ascii="Times New Roman" w:hAnsi="Times New Roman" w:cs="Times New Roman"/>
          <w:b/>
          <w:i/>
          <w:sz w:val="28"/>
          <w:szCs w:val="28"/>
          <w:lang w:val="uk-UA"/>
        </w:rPr>
        <w:t xml:space="preserve">ся з учнями. </w:t>
      </w:r>
      <w:r>
        <w:rPr>
          <w:rFonts w:ascii="Times New Roman" w:hAnsi="Times New Roman" w:cs="Times New Roman"/>
          <w:sz w:val="28"/>
          <w:szCs w:val="28"/>
          <w:lang w:val="uk-UA"/>
        </w:rPr>
        <w:t>Приблизно у віці 9 або 11 років діти вступають до того, що швейцарський психолог Жан Піаже назвав "формальною операційною стадією". До цього віку діти вкорінюються у конкретному світі. Вони прагнуть вирішувати проблеми лише на основі спроб і п</w:t>
      </w:r>
      <w:r>
        <w:rPr>
          <w:rFonts w:ascii="Times New Roman" w:hAnsi="Times New Roman" w:cs="Times New Roman"/>
          <w:sz w:val="28"/>
          <w:szCs w:val="28"/>
          <w:lang w:val="uk-UA"/>
        </w:rPr>
        <w:t>омилок та борються за вирішення проблем, які потребують абстрактної думки. Але діти можуть почати застосовувати загальні принципи. Вони вміють обговорювати такі абстракції, як справедливість і краса, і їх аргументативні навички вдосконалюються. Школи та вч</w:t>
      </w:r>
      <w:r>
        <w:rPr>
          <w:rFonts w:ascii="Times New Roman" w:hAnsi="Times New Roman" w:cs="Times New Roman"/>
          <w:sz w:val="28"/>
          <w:szCs w:val="28"/>
          <w:lang w:val="uk-UA"/>
        </w:rPr>
        <w:t>ителі можуть підтримувати розвиток абстрактних міркувань, вводячи логічні проблеми та поняття. Особливо у віці від 9 років діти можуть вирішувати основні логічні поняття та силогізми та працювати над виявленням вад у різних видах логічних міркувань. Заохоч</w:t>
      </w:r>
      <w:r>
        <w:rPr>
          <w:rFonts w:ascii="Times New Roman" w:hAnsi="Times New Roman" w:cs="Times New Roman"/>
          <w:sz w:val="28"/>
          <w:szCs w:val="28"/>
          <w:lang w:val="uk-UA"/>
        </w:rPr>
        <w:t xml:space="preserve">ення критичного мислення учнів у молодому віці може бути надзвичайно корисним. Інструкція з логічним аргументом може бути особливо корисною, допомагаючи дітям навчитися визначати помилкове та упереджене мислення, яке вони неминуче натрапляють на Інтернет. </w:t>
      </w:r>
      <w:r>
        <w:rPr>
          <w:rFonts w:ascii="Times New Roman" w:hAnsi="Times New Roman" w:cs="Times New Roman"/>
          <w:sz w:val="28"/>
          <w:szCs w:val="28"/>
          <w:lang w:val="uk-UA"/>
        </w:rPr>
        <w:t>Вчителі можуть допомогти їм застосувати свої нові навички, аналізуючи аргументи у статтях та інших засобах масової інформації.</w:t>
      </w:r>
    </w:p>
    <w:p w:rsidR="008C1569" w:rsidRDefault="00CD53EB">
      <w:pPr>
        <w:pStyle w:val="ae"/>
        <w:spacing w:after="0" w:line="360" w:lineRule="auto"/>
        <w:jc w:val="both"/>
      </w:pPr>
      <w:r>
        <w:rPr>
          <w:rFonts w:ascii="Times New Roman" w:hAnsi="Times New Roman" w:cs="Times New Roman"/>
          <w:sz w:val="28"/>
          <w:szCs w:val="28"/>
          <w:lang w:val="uk-UA"/>
        </w:rPr>
        <w:t>Останнім часом ми спостерігаємо публічний дискурс, омрачений фальшивими новинами, війнами в соціальних медіа, негідністю та ще гі</w:t>
      </w:r>
      <w:r>
        <w:rPr>
          <w:rFonts w:ascii="Times New Roman" w:hAnsi="Times New Roman" w:cs="Times New Roman"/>
          <w:sz w:val="28"/>
          <w:szCs w:val="28"/>
          <w:lang w:val="uk-UA"/>
        </w:rPr>
        <w:t>ршим. Необхідність відступити і критично подумати про проблеми, з якими ми стикаємося, зрозуміла. Але критичне мислення вимагає практики та настанов, починаючи з юного віку.</w:t>
      </w:r>
    </w:p>
    <w:p w:rsidR="008C1569" w:rsidRDefault="00CD53EB">
      <w:pPr>
        <w:spacing w:after="0" w:line="360" w:lineRule="auto"/>
        <w:ind w:firstLine="709"/>
        <w:rPr>
          <w:rFonts w:ascii="Times New Roman" w:hAnsi="Times New Roman"/>
          <w:sz w:val="28"/>
          <w:szCs w:val="28"/>
          <w:lang w:val="uk-UA"/>
        </w:rPr>
      </w:pPr>
      <w:r>
        <w:br w:type="page"/>
      </w:r>
    </w:p>
    <w:p w:rsidR="008C1569" w:rsidRDefault="00CD53EB">
      <w:pPr>
        <w:spacing w:after="0" w:line="360" w:lineRule="auto"/>
        <w:ind w:firstLine="709"/>
        <w:jc w:val="center"/>
        <w:rPr>
          <w:rFonts w:ascii="Times New Roman" w:hAnsi="Times New Roman"/>
          <w:lang w:val="uk-UA"/>
        </w:rPr>
      </w:pPr>
      <w:r>
        <w:rPr>
          <w:rFonts w:ascii="Times New Roman" w:hAnsi="Times New Roman" w:cs="Times New Roman"/>
          <w:b/>
          <w:sz w:val="28"/>
          <w:szCs w:val="28"/>
          <w:lang w:val="uk-UA"/>
        </w:rPr>
        <w:t>Висновки до ІІІ розділу</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У цьому розділі було перевірено ефективність інтерактивн</w:t>
      </w:r>
      <w:r>
        <w:rPr>
          <w:rFonts w:ascii="Times New Roman" w:hAnsi="Times New Roman" w:cs="Times New Roman"/>
          <w:sz w:val="28"/>
          <w:szCs w:val="28"/>
          <w:lang w:val="uk-UA"/>
        </w:rPr>
        <w:t xml:space="preserve">их методів навчання у формуванні критичного мислення учнів початкових класів. Практичну частину дослідження було виконано з учнями четвертих класів на базі Сновської загальноосвітньої школи I-III ступенів №1. </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 xml:space="preserve">Провівши констатувальний та формувальний </w:t>
      </w:r>
      <w:r>
        <w:rPr>
          <w:rFonts w:ascii="Times New Roman" w:hAnsi="Times New Roman" w:cs="Times New Roman"/>
          <w:sz w:val="28"/>
          <w:szCs w:val="28"/>
          <w:lang w:val="uk-UA"/>
        </w:rPr>
        <w:t>експеримент на визначення рівня готовності молодших школярів до критичного мислення в умовах сучасного навчального процесу можемо зробити висновок, що учні, які навчалися за традиційним способом показали нижчі результати, ніж ті, яким були запропоновані ме</w:t>
      </w:r>
      <w:r>
        <w:rPr>
          <w:rFonts w:ascii="Times New Roman" w:hAnsi="Times New Roman" w:cs="Times New Roman"/>
          <w:sz w:val="28"/>
          <w:szCs w:val="28"/>
          <w:lang w:val="uk-UA"/>
        </w:rPr>
        <w:t>тодики та вправи на основі інтерактивних технологій.</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Вправи були розроблені на основі таких інтерактивних методів навчання: кінострічка видінь, твір з опорою на піраміду, кластер, співавтори, складання пазлу.</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 xml:space="preserve"> Формування критичного мислення в учнів початко</w:t>
      </w:r>
      <w:r>
        <w:rPr>
          <w:rFonts w:ascii="Times New Roman" w:hAnsi="Times New Roman" w:cs="Times New Roman"/>
          <w:sz w:val="28"/>
          <w:szCs w:val="28"/>
          <w:lang w:val="uk-UA"/>
        </w:rPr>
        <w:t>вих класів буде відбуватися за умови формування досвіду самостійного відкриття нових знань та способів дій, а також правильної мотивації з боку педагога.</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Учні сприймають нову інформацію набагато краще, вступають у комунікацію один з одним, формуються як ок</w:t>
      </w:r>
      <w:r>
        <w:rPr>
          <w:rFonts w:ascii="Times New Roman" w:hAnsi="Times New Roman" w:cs="Times New Roman"/>
          <w:sz w:val="28"/>
          <w:szCs w:val="28"/>
          <w:lang w:val="uk-UA"/>
        </w:rPr>
        <w:t xml:space="preserve">ремі особистості. Також вони переборюють страх власних висловлювань, вчаться працювати в групах або індивідуально. Вчителі переконалися у ефективності використання інтерактивних технологій для розвитку критичного мислення в учнів, і зазначили, що хотіли б </w:t>
      </w:r>
      <w:r>
        <w:rPr>
          <w:rFonts w:ascii="Times New Roman" w:hAnsi="Times New Roman" w:cs="Times New Roman"/>
          <w:sz w:val="28"/>
          <w:szCs w:val="28"/>
          <w:lang w:val="uk-UA"/>
        </w:rPr>
        <w:t xml:space="preserve">частіше використовувати ці вправи на своїх уроках. </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Проведене теоретичне дослідження, опитування  і пробне навчання, а також інтерпретація результатів дали можливість сформулювати методичні рекомендації щодо формування критичного мислення в учнів початкови</w:t>
      </w:r>
      <w:r>
        <w:rPr>
          <w:rFonts w:ascii="Times New Roman" w:hAnsi="Times New Roman" w:cs="Times New Roman"/>
          <w:sz w:val="28"/>
          <w:szCs w:val="28"/>
          <w:lang w:val="uk-UA"/>
        </w:rPr>
        <w:t>х класів за допомогою вправ на основі інтерактивних технологій. Основними є: заохочення допитливості, робота над управлінням емоціями та суперечки з учнями.</w:t>
      </w:r>
    </w:p>
    <w:p w:rsidR="008C1569" w:rsidRDefault="008C1569">
      <w:pPr>
        <w:spacing w:after="0" w:line="360" w:lineRule="auto"/>
        <w:ind w:firstLine="709"/>
        <w:jc w:val="center"/>
        <w:rPr>
          <w:rFonts w:ascii="Times New Roman" w:hAnsi="Times New Roman" w:cs="Times New Roman"/>
          <w:b/>
          <w:sz w:val="28"/>
          <w:szCs w:val="28"/>
          <w:lang w:val="uk-UA"/>
        </w:rPr>
      </w:pPr>
    </w:p>
    <w:p w:rsidR="008C1569" w:rsidRDefault="00CD53EB">
      <w:pPr>
        <w:spacing w:after="0" w:line="360" w:lineRule="auto"/>
        <w:ind w:firstLine="709"/>
        <w:jc w:val="center"/>
        <w:rPr>
          <w:rFonts w:ascii="Times New Roman" w:hAnsi="Times New Roman"/>
          <w:lang w:val="uk-UA"/>
        </w:rPr>
      </w:pPr>
      <w:r>
        <w:rPr>
          <w:rFonts w:ascii="Times New Roman" w:hAnsi="Times New Roman" w:cs="Times New Roman"/>
          <w:b/>
          <w:sz w:val="28"/>
          <w:szCs w:val="28"/>
          <w:lang w:val="uk-UA"/>
        </w:rPr>
        <w:t>ЗАГАЛЬНІ ВИСНОВКИ</w:t>
      </w:r>
    </w:p>
    <w:p w:rsidR="008C1569" w:rsidRDefault="00CD53EB">
      <w:pPr>
        <w:spacing w:after="0" w:line="360" w:lineRule="auto"/>
        <w:ind w:firstLine="709"/>
        <w:jc w:val="both"/>
        <w:rPr>
          <w:rFonts w:ascii="Times New Roman" w:hAnsi="Times New Roman"/>
          <w:lang w:val="uk-UA"/>
        </w:rPr>
      </w:pPr>
      <w:r>
        <w:rPr>
          <w:rFonts w:ascii="Times New Roman" w:hAnsi="Times New Roman" w:cs="Times New Roman"/>
          <w:sz w:val="28"/>
          <w:szCs w:val="28"/>
          <w:lang w:val="uk-UA"/>
        </w:rPr>
        <w:t>У магістерській роботі здійснено теоретичне й експериментальне дослідження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умов </w:t>
      </w:r>
      <w:r>
        <w:rPr>
          <w:rFonts w:ascii="Times New Roman" w:hAnsi="Times New Roman" w:cs="Times New Roman"/>
          <w:sz w:val="28"/>
          <w:szCs w:val="28"/>
          <w:lang w:val="uk-UA"/>
        </w:rPr>
        <w:t>формування критичного мислення в учнів початкових класів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Одержані в ході виконання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дослідження результати підтвердили гіпотезу, яка була покладена в його основу, а реалізовані мета й завдання дослідження дають змогу зробити такі загальні висновки.</w:t>
      </w:r>
    </w:p>
    <w:p w:rsidR="008C1569" w:rsidRDefault="00CD53EB">
      <w:pPr>
        <w:pStyle w:val="ae"/>
        <w:numPr>
          <w:ilvl w:val="0"/>
          <w:numId w:val="31"/>
        </w:numPr>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Теорети</w:t>
      </w:r>
      <w:r>
        <w:rPr>
          <w:rFonts w:ascii="Times New Roman" w:hAnsi="Times New Roman" w:cs="Times New Roman"/>
          <w:sz w:val="28"/>
          <w:szCs w:val="28"/>
          <w:lang w:val="uk-UA"/>
        </w:rPr>
        <w:t>чний аналіз психолого-педагогічної літератури й наукових досліджень з проблеми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формування критичного мислення учнів початкових класів засвідчив багатоаспектність та важливість даної проблеми. Аналіз ступеня проблеми в науковій літературі підтвердив  його б</w:t>
      </w:r>
      <w:r>
        <w:rPr>
          <w:rFonts w:ascii="Times New Roman" w:hAnsi="Times New Roman" w:cs="Times New Roman"/>
          <w:sz w:val="28"/>
          <w:szCs w:val="28"/>
          <w:lang w:val="uk-UA"/>
        </w:rPr>
        <w:t>агатогранність та дозволив нам прослідкувати етимологію походження сутності «критичного мислення».</w:t>
      </w:r>
    </w:p>
    <w:p w:rsidR="008C1569" w:rsidRDefault="00CD53EB">
      <w:pPr>
        <w:pStyle w:val="ae"/>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Під «критичним мисленням» маємо розуміти наукове мислення, суть якого полягає в ухваленні ретельно обміркованих та незалежних рішень. Головним чином йому при</w:t>
      </w:r>
      <w:r>
        <w:rPr>
          <w:rFonts w:ascii="Times New Roman" w:hAnsi="Times New Roman" w:cs="Times New Roman"/>
          <w:sz w:val="28"/>
          <w:szCs w:val="28"/>
          <w:lang w:val="uk-UA"/>
        </w:rPr>
        <w:t>таманні такі властивості, як усвідомленість та самовдосконалення. З’ясовано, що поряд з поняттям «критичного мислення» широко застосовуються дані поняття: «мислення», «логіка» та «усвідомлення». Більш того, ми охарактеризували властивості та склад критично</w:t>
      </w:r>
      <w:r>
        <w:rPr>
          <w:rFonts w:ascii="Times New Roman" w:hAnsi="Times New Roman" w:cs="Times New Roman"/>
          <w:sz w:val="28"/>
          <w:szCs w:val="28"/>
          <w:lang w:val="uk-UA"/>
        </w:rPr>
        <w:t xml:space="preserve">го мислення. Критичне мислення має такі властивості: усвідомленість, самостійність, рефлексивність, цілеспрямованість, обґрунтованість, контрольованість та самоорганізованість. Також ми окреслили склад критичного мислення: Він включає в себе </w:t>
      </w:r>
      <w:r>
        <w:rPr>
          <w:rFonts w:ascii="Times New Roman" w:eastAsia="Times New Roman" w:hAnsi="Times New Roman" w:cs="Times New Roman"/>
          <w:sz w:val="28"/>
          <w:szCs w:val="28"/>
          <w:lang w:val="uk-UA"/>
        </w:rPr>
        <w:t>загальне мисле</w:t>
      </w:r>
      <w:r>
        <w:rPr>
          <w:rFonts w:ascii="Times New Roman" w:eastAsia="Times New Roman" w:hAnsi="Times New Roman" w:cs="Times New Roman"/>
          <w:sz w:val="28"/>
          <w:szCs w:val="28"/>
          <w:lang w:val="uk-UA"/>
        </w:rPr>
        <w:t xml:space="preserve">ння; предметне мислення; критичне мислення. </w:t>
      </w:r>
    </w:p>
    <w:p w:rsidR="008C1569" w:rsidRDefault="00CD53EB">
      <w:pPr>
        <w:pStyle w:val="ae"/>
        <w:numPr>
          <w:ilvl w:val="0"/>
          <w:numId w:val="31"/>
        </w:numPr>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 xml:space="preserve"> Здійснений аналіз критичного мислення учнів початкових класів як психолого-педагогічного феномену дав можливість окреслити важливі аспекти успішного формування мислення. Більш того, ми описали різні типи питань</w:t>
      </w:r>
      <w:r>
        <w:rPr>
          <w:rFonts w:ascii="Times New Roman" w:hAnsi="Times New Roman" w:cs="Times New Roman"/>
          <w:sz w:val="28"/>
          <w:szCs w:val="28"/>
          <w:lang w:val="uk-UA"/>
        </w:rPr>
        <w:t xml:space="preserve">, котрі вчитель використовує для навчального процесу. Це прості, уточнювальні, інтерпретаційні, творчі, оцінювальні та практичні. </w:t>
      </w:r>
    </w:p>
    <w:p w:rsidR="008C1569" w:rsidRDefault="00CD53EB">
      <w:pPr>
        <w:pStyle w:val="ae"/>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Також ми дослідили технології та методи розвитку критичного мислення учнів молодших класів. В даному контексті ми описали ета</w:t>
      </w:r>
      <w:r>
        <w:rPr>
          <w:rFonts w:ascii="Times New Roman" w:hAnsi="Times New Roman" w:cs="Times New Roman"/>
          <w:sz w:val="28"/>
          <w:szCs w:val="28"/>
          <w:lang w:val="uk-UA"/>
        </w:rPr>
        <w:t xml:space="preserve">пи традиційного уроку (вступна частина, основна та підсумкова). Ефективними методами розвитку критичного мислення на етапах занять є інтерактивні технології, такі як сенкан, «бортовий журнал», «шкала думок», дискусія, обговорення, складання пазлу та інші. </w:t>
      </w:r>
      <w:r>
        <w:rPr>
          <w:rFonts w:ascii="Times New Roman" w:hAnsi="Times New Roman" w:cs="Times New Roman"/>
          <w:sz w:val="28"/>
          <w:szCs w:val="28"/>
          <w:lang w:val="uk-UA"/>
        </w:rPr>
        <w:t>Їх та багато інших ми також описали у даній роботі.</w:t>
      </w:r>
    </w:p>
    <w:p w:rsidR="008C1569" w:rsidRDefault="00CD53EB">
      <w:pPr>
        <w:pStyle w:val="ae"/>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 xml:space="preserve">Крім того, ми проаналізували роботу декількох вчителів початкових класів для кращого розуміння процесу розвитку критичного мислення учнів. Вони використовували різноманітні технології розвитку критичного </w:t>
      </w:r>
      <w:r>
        <w:rPr>
          <w:rFonts w:ascii="Times New Roman" w:hAnsi="Times New Roman" w:cs="Times New Roman"/>
          <w:sz w:val="28"/>
          <w:szCs w:val="28"/>
          <w:lang w:val="uk-UA"/>
        </w:rPr>
        <w:t>мислення і їх заняття проходили дуже ефективно та учні показували позитивні результати.</w:t>
      </w:r>
    </w:p>
    <w:p w:rsidR="008C1569" w:rsidRDefault="00CD53EB">
      <w:pPr>
        <w:pStyle w:val="ae"/>
        <w:numPr>
          <w:ilvl w:val="0"/>
          <w:numId w:val="31"/>
        </w:numPr>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 xml:space="preserve">Констатувальний та формувальний експерименти на базі Сновської загальноосвітньої школи I-III ступенів №1, аналіз їх результатів дали змогу дослідити та визначити умови </w:t>
      </w:r>
      <w:r>
        <w:rPr>
          <w:rFonts w:ascii="Times New Roman" w:hAnsi="Times New Roman" w:cs="Times New Roman"/>
          <w:sz w:val="28"/>
          <w:szCs w:val="28"/>
          <w:lang w:val="uk-UA"/>
        </w:rPr>
        <w:t>формування критичного мислення в учнів початкових класів. Можемо зробити висновок, що в учнів, для яких були застосовані спеціальні методики для розвитку критичного мислення виявили кращі результати, ніж в учнів, які навчалися у звичних їм умовах. Формуван</w:t>
      </w:r>
      <w:r>
        <w:rPr>
          <w:rFonts w:ascii="Times New Roman" w:hAnsi="Times New Roman" w:cs="Times New Roman"/>
          <w:sz w:val="28"/>
          <w:szCs w:val="28"/>
          <w:lang w:val="uk-UA"/>
        </w:rPr>
        <w:t>ня критичного мислення буде успішним за умови формування досвіду самостійного відкриття нових знань та способів дій, а також правильної мотивації з боку педагога; урахування психологічних особливостей молодшого школяра; при виконанні позакласних робіт; при</w:t>
      </w:r>
      <w:r>
        <w:rPr>
          <w:rFonts w:ascii="Times New Roman" w:hAnsi="Times New Roman" w:cs="Times New Roman"/>
          <w:sz w:val="28"/>
          <w:szCs w:val="28"/>
          <w:lang w:val="uk-UA"/>
        </w:rPr>
        <w:t xml:space="preserve"> взаємодії з педагогом та учнями. </w:t>
      </w:r>
    </w:p>
    <w:p w:rsidR="008C1569" w:rsidRDefault="00CD53EB">
      <w:pPr>
        <w:pStyle w:val="ae"/>
        <w:numPr>
          <w:ilvl w:val="0"/>
          <w:numId w:val="31"/>
        </w:numPr>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Використані методики, мета яких була допомогти вчителям створити комфортні умови для розвитку критичного мислення у молодших школярів, були успішно апробовані та дали позитивні результати. На основі проведеного дослідженн</w:t>
      </w:r>
      <w:r>
        <w:rPr>
          <w:rFonts w:ascii="Times New Roman" w:hAnsi="Times New Roman" w:cs="Times New Roman"/>
          <w:sz w:val="28"/>
          <w:szCs w:val="28"/>
          <w:lang w:val="uk-UA"/>
        </w:rPr>
        <w:t>я ми описали методичні рекомендації щодо формування критичного мислення в учнів початкових класів за допомогою вправ на основі інтерактивних технологій.</w:t>
      </w:r>
    </w:p>
    <w:p w:rsidR="008C1569" w:rsidRDefault="00CD53EB">
      <w:pPr>
        <w:pStyle w:val="ae"/>
        <w:numPr>
          <w:ilvl w:val="0"/>
          <w:numId w:val="31"/>
        </w:numPr>
        <w:spacing w:after="0" w:line="360" w:lineRule="auto"/>
        <w:ind w:left="0" w:firstLine="709"/>
        <w:jc w:val="both"/>
        <w:rPr>
          <w:rFonts w:ascii="Times New Roman" w:hAnsi="Times New Roman"/>
          <w:lang w:val="uk-UA"/>
        </w:rPr>
      </w:pPr>
      <w:r>
        <w:rPr>
          <w:rFonts w:ascii="Times New Roman" w:hAnsi="Times New Roman" w:cs="Times New Roman"/>
          <w:sz w:val="28"/>
          <w:szCs w:val="28"/>
          <w:lang w:val="uk-UA"/>
        </w:rPr>
        <w:t>Проведений науковий пошук не вичерпує усіх аспектів заявленої проблеми.</w:t>
      </w:r>
    </w:p>
    <w:p w:rsidR="008C1569" w:rsidRDefault="00CD53EB">
      <w:pPr>
        <w:spacing w:after="0" w:line="360" w:lineRule="auto"/>
        <w:ind w:firstLine="709"/>
        <w:rPr>
          <w:rFonts w:ascii="Times New Roman" w:hAnsi="Times New Roman" w:cs="Times New Roman"/>
          <w:sz w:val="28"/>
          <w:szCs w:val="28"/>
          <w:lang w:val="uk-UA"/>
        </w:rPr>
      </w:pPr>
      <w:r>
        <w:br w:type="page"/>
      </w:r>
    </w:p>
    <w:p w:rsidR="008C1569" w:rsidRDefault="00CD53EB">
      <w:pPr>
        <w:spacing w:after="0" w:line="360" w:lineRule="auto"/>
        <w:ind w:firstLine="709"/>
        <w:jc w:val="center"/>
      </w:pPr>
      <w:r>
        <w:rPr>
          <w:rFonts w:ascii="Times New Roman" w:hAnsi="Times New Roman" w:cs="Times New Roman"/>
          <w:b/>
          <w:bCs/>
          <w:sz w:val="28"/>
          <w:szCs w:val="28"/>
          <w:lang w:val="uk-UA"/>
        </w:rPr>
        <w:t>Список використаних джерел</w:t>
      </w:r>
    </w:p>
    <w:p w:rsidR="008C1569" w:rsidRDefault="008C1569">
      <w:pPr>
        <w:spacing w:after="0" w:line="360" w:lineRule="auto"/>
        <w:ind w:firstLine="709"/>
        <w:jc w:val="center"/>
        <w:rPr>
          <w:rFonts w:ascii="Times New Roman" w:hAnsi="Times New Roman" w:cs="Times New Roman"/>
          <w:b/>
          <w:bCs/>
          <w:sz w:val="28"/>
          <w:szCs w:val="28"/>
          <w:lang w:val="uk-UA"/>
        </w:rPr>
      </w:pP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Антонюк Н. А., Підлужна Г. В. Мовний аналіз у початкових класах : навч.-метод. посіб. К. : Літопис-ХХ, 2013. 36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Арделян О. Загально-пізнавальні вміння як компонент критичного мислення молодших школярів. </w:t>
      </w:r>
      <w:r>
        <w:rPr>
          <w:rFonts w:ascii="Times New Roman" w:hAnsi="Times New Roman" w:cs="Times New Roman"/>
          <w:i/>
          <w:iCs/>
          <w:sz w:val="28"/>
          <w:szCs w:val="28"/>
          <w:lang w:val="uk-UA"/>
        </w:rPr>
        <w:t>Рідна школа. 2001. №4.</w:t>
      </w:r>
      <w:r>
        <w:rPr>
          <w:rFonts w:ascii="Times New Roman" w:hAnsi="Times New Roman" w:cs="Times New Roman"/>
          <w:sz w:val="28"/>
          <w:szCs w:val="28"/>
          <w:lang w:val="uk-UA"/>
        </w:rPr>
        <w:t xml:space="preserve"> С. 78–80.</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Бадер В. І. </w:t>
      </w:r>
      <w:r>
        <w:rPr>
          <w:rFonts w:ascii="Times New Roman" w:hAnsi="Times New Roman" w:cs="Times New Roman"/>
          <w:sz w:val="28"/>
          <w:szCs w:val="28"/>
          <w:lang w:val="uk-UA"/>
        </w:rPr>
        <w:t>Розвиток усного і писемного мовлення молодших школярів. К. : АПН, 2000. 316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Баханов К. О. Технологія розвитку критичного мислення як психолого- педагогічне явище. </w:t>
      </w:r>
      <w:r>
        <w:rPr>
          <w:rFonts w:ascii="Times New Roman" w:hAnsi="Times New Roman" w:cs="Times New Roman"/>
          <w:i/>
          <w:iCs/>
          <w:sz w:val="28"/>
          <w:szCs w:val="28"/>
          <w:lang w:val="uk-UA"/>
        </w:rPr>
        <w:t>Історія та правознавство. 2008. № 33(169)</w:t>
      </w:r>
      <w:r>
        <w:rPr>
          <w:rFonts w:ascii="Times New Roman" w:hAnsi="Times New Roman" w:cs="Times New Roman"/>
          <w:sz w:val="28"/>
          <w:szCs w:val="28"/>
          <w:lang w:val="uk-UA"/>
        </w:rPr>
        <w:t>.         С. 4-9.</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Бєлкіна-Ковальчук О. В. Критичн</w:t>
      </w:r>
      <w:r>
        <w:rPr>
          <w:rFonts w:ascii="Times New Roman" w:hAnsi="Times New Roman" w:cs="Times New Roman"/>
          <w:sz w:val="28"/>
          <w:szCs w:val="28"/>
          <w:lang w:val="uk-UA"/>
        </w:rPr>
        <w:t xml:space="preserve">е мислення учнів початкових класів. </w:t>
      </w:r>
      <w:r>
        <w:rPr>
          <w:rFonts w:ascii="Times New Roman" w:hAnsi="Times New Roman" w:cs="Times New Roman"/>
          <w:i/>
          <w:iCs/>
          <w:sz w:val="28"/>
          <w:szCs w:val="28"/>
          <w:lang w:val="uk-UA"/>
        </w:rPr>
        <w:t xml:space="preserve">Практична психологія та соціальна робота. 2005. № 4. </w:t>
      </w:r>
      <w:r>
        <w:rPr>
          <w:rFonts w:ascii="Times New Roman" w:hAnsi="Times New Roman" w:cs="Times New Roman"/>
          <w:sz w:val="28"/>
          <w:szCs w:val="28"/>
          <w:lang w:val="uk-UA"/>
        </w:rPr>
        <w:t xml:space="preserve">С. 37–42. </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Богданова О. Використання методів розвитку критичного мислення у викладанні історії стародавньої Греції. </w:t>
      </w:r>
      <w:r>
        <w:rPr>
          <w:rFonts w:ascii="Times New Roman" w:hAnsi="Times New Roman" w:cs="Times New Roman"/>
          <w:i/>
          <w:iCs/>
          <w:sz w:val="28"/>
          <w:szCs w:val="28"/>
          <w:lang w:val="uk-UA"/>
        </w:rPr>
        <w:t xml:space="preserve">Історія України. 2004. № 44 (396). </w:t>
      </w:r>
      <w:r>
        <w:rPr>
          <w:rFonts w:ascii="Times New Roman" w:hAnsi="Times New Roman" w:cs="Times New Roman"/>
          <w:sz w:val="28"/>
          <w:szCs w:val="28"/>
          <w:lang w:val="uk-UA"/>
        </w:rPr>
        <w:t xml:space="preserve">С. 16-20 </w:t>
      </w:r>
      <w:r>
        <w:rPr>
          <w:rFonts w:ascii="Times New Roman" w:hAnsi="Times New Roman" w:cs="Times New Roman"/>
          <w:i/>
          <w:iCs/>
          <w:sz w:val="28"/>
          <w:szCs w:val="28"/>
          <w:lang w:val="uk-UA"/>
        </w:rPr>
        <w:t>.</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Богда</w:t>
      </w:r>
      <w:r>
        <w:rPr>
          <w:rFonts w:ascii="Times New Roman" w:hAnsi="Times New Roman" w:cs="Times New Roman"/>
          <w:sz w:val="28"/>
          <w:szCs w:val="28"/>
          <w:lang w:val="uk-UA"/>
        </w:rPr>
        <w:t xml:space="preserve">нова О. Методики розвитку критичного мислення у викладанні історії стародавнього Риму. </w:t>
      </w:r>
      <w:r>
        <w:rPr>
          <w:rFonts w:ascii="Times New Roman" w:hAnsi="Times New Roman" w:cs="Times New Roman"/>
          <w:i/>
          <w:iCs/>
          <w:sz w:val="28"/>
          <w:szCs w:val="28"/>
          <w:lang w:val="uk-UA"/>
        </w:rPr>
        <w:t>Історія України. 2005. № 13 (413).</w:t>
      </w:r>
      <w:r>
        <w:rPr>
          <w:rFonts w:ascii="Times New Roman" w:hAnsi="Times New Roman" w:cs="Times New Roman"/>
          <w:sz w:val="28"/>
          <w:szCs w:val="28"/>
          <w:lang w:val="uk-UA"/>
        </w:rPr>
        <w:t xml:space="preserve"> С. 19-21; № 14 (414). С. 9-14; № 15 (415). С. 20-22; № 18 (418). С. 15-19; № 19-20 (419-420). С. 37-41. </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Большакова І. Розвиток критич</w:t>
      </w:r>
      <w:r>
        <w:rPr>
          <w:rFonts w:ascii="Times New Roman" w:hAnsi="Times New Roman" w:cs="Times New Roman"/>
          <w:sz w:val="28"/>
          <w:szCs w:val="28"/>
          <w:lang w:val="uk-UA"/>
        </w:rPr>
        <w:t xml:space="preserve">ного мислення. </w:t>
      </w:r>
      <w:r>
        <w:rPr>
          <w:rFonts w:ascii="Times New Roman" w:hAnsi="Times New Roman" w:cs="Times New Roman"/>
          <w:i/>
          <w:iCs/>
          <w:sz w:val="28"/>
          <w:szCs w:val="28"/>
          <w:lang w:val="uk-UA"/>
        </w:rPr>
        <w:t xml:space="preserve">Початкова освіта. 2012. № 11. </w:t>
      </w:r>
      <w:r>
        <w:rPr>
          <w:rFonts w:ascii="Times New Roman" w:hAnsi="Times New Roman" w:cs="Times New Roman"/>
          <w:sz w:val="28"/>
          <w:szCs w:val="28"/>
          <w:lang w:val="uk-UA"/>
        </w:rPr>
        <w:t>С. 3–7.</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Бочелюк В. Й., Зарицька В. В. Педагогічна психологія : [навчальний посібник]. К. : Центр навчальної літератури, 2006. 248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Брунер Дж. Психологія пізнання. За межами безпосередньої інформації. Під ред. </w:t>
      </w:r>
      <w:r>
        <w:rPr>
          <w:rFonts w:ascii="Times New Roman" w:hAnsi="Times New Roman" w:cs="Times New Roman"/>
          <w:sz w:val="28"/>
          <w:szCs w:val="28"/>
          <w:lang w:val="uk-UA"/>
        </w:rPr>
        <w:t>А. Р. Лурія. 1977. 412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 Вашуленко М. С. Українська мова і мовлення в початковій школі : метод. посіб. К. : Освіта, 2006. 268 с.</w:t>
      </w:r>
    </w:p>
    <w:p w:rsidR="008C1569" w:rsidRDefault="00CD53EB">
      <w:pPr>
        <w:pStyle w:val="ae"/>
        <w:numPr>
          <w:ilvl w:val="0"/>
          <w:numId w:val="3"/>
        </w:numPr>
        <w:spacing w:after="0" w:line="360" w:lineRule="auto"/>
        <w:ind w:left="0" w:firstLine="709"/>
        <w:jc w:val="both"/>
      </w:pPr>
      <w:r>
        <w:rPr>
          <w:rFonts w:ascii="Times New Roman" w:hAnsi="Times New Roman" w:cs="Times New Roman"/>
          <w:color w:val="auto"/>
          <w:sz w:val="28"/>
          <w:szCs w:val="28"/>
          <w:lang w:val="uk-UA"/>
        </w:rPr>
        <w:t xml:space="preserve">Великий тлумачний словник сучасної української мови : 250000 / уклад. та голов. ред. В. Т. Бусел. Київ; Ірпінь: Перун, 2005. </w:t>
      </w:r>
      <w:r>
        <w:rPr>
          <w:rFonts w:ascii="Times New Roman" w:hAnsi="Times New Roman" w:cs="Times New Roman"/>
          <w:color w:val="auto"/>
          <w:sz w:val="28"/>
          <w:szCs w:val="28"/>
          <w:lang w:val="uk-UA"/>
        </w:rPr>
        <w:t>VIII, 1728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Вукіна Н. В., Дементієвська Н. П. Критичне мислення: як цього навчати. Х. : Основа, 2007. 108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Гісь О. Продуктивне мислення. </w:t>
      </w:r>
      <w:r>
        <w:rPr>
          <w:rFonts w:ascii="Times New Roman" w:hAnsi="Times New Roman" w:cs="Times New Roman"/>
          <w:i/>
          <w:iCs/>
          <w:sz w:val="28"/>
          <w:szCs w:val="28"/>
          <w:lang w:val="uk-UA"/>
        </w:rPr>
        <w:t>Початкова школа. 2014. № 2.</w:t>
      </w:r>
      <w:r>
        <w:rPr>
          <w:rFonts w:ascii="Times New Roman" w:hAnsi="Times New Roman" w:cs="Times New Roman"/>
          <w:sz w:val="28"/>
          <w:szCs w:val="28"/>
          <w:lang w:val="uk-UA"/>
        </w:rPr>
        <w:t xml:space="preserve"> С. 7−9. </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shd w:val="clear" w:color="auto" w:fill="FFFFFF"/>
          <w:lang w:val="uk-UA"/>
        </w:rPr>
        <w:t>Гончаренко С. Український педагогічний словник. К.: «Либідь», 1997.  375 с.</w:t>
      </w:r>
    </w:p>
    <w:p w:rsidR="008C1569" w:rsidRPr="00CD53EB" w:rsidRDefault="00CD53EB">
      <w:pPr>
        <w:pStyle w:val="ae"/>
        <w:numPr>
          <w:ilvl w:val="0"/>
          <w:numId w:val="3"/>
        </w:numPr>
        <w:spacing w:after="0" w:line="360" w:lineRule="auto"/>
        <w:ind w:left="0" w:firstLine="709"/>
        <w:jc w:val="both"/>
        <w:rPr>
          <w:lang w:val="en-US"/>
        </w:rPr>
      </w:pPr>
      <w:r>
        <w:rPr>
          <w:rFonts w:ascii="Times New Roman" w:hAnsi="Times New Roman" w:cs="Times New Roman"/>
          <w:sz w:val="28"/>
          <w:szCs w:val="28"/>
          <w:lang w:val="uk-UA"/>
        </w:rPr>
        <w:t>Де</w:t>
      </w:r>
      <w:r>
        <w:rPr>
          <w:rFonts w:ascii="Times New Roman" w:hAnsi="Times New Roman" w:cs="Times New Roman"/>
          <w:sz w:val="28"/>
          <w:szCs w:val="28"/>
          <w:lang w:val="uk-UA"/>
        </w:rPr>
        <w:t xml:space="preserve">ржавна національна програма «Освіта» («Україна ХХІ століття»). </w:t>
      </w:r>
      <w:r>
        <w:rPr>
          <w:rStyle w:val="a8"/>
          <w:rFonts w:ascii="Times New Roman" w:eastAsia="Times New Roman" w:hAnsi="Times New Roman" w:cs="Times New Roman"/>
          <w:b w:val="0"/>
          <w:bCs w:val="0"/>
          <w:color w:val="auto"/>
          <w:spacing w:val="-12"/>
          <w:sz w:val="28"/>
          <w:szCs w:val="28"/>
          <w:highlight w:val="white"/>
          <w:lang w:val="uk-UA"/>
        </w:rPr>
        <w:t>URL:</w:t>
      </w:r>
      <w:r>
        <w:rPr>
          <w:rFonts w:ascii="Times New Roman" w:hAnsi="Times New Roman" w:cs="Times New Roman"/>
          <w:sz w:val="28"/>
          <w:szCs w:val="28"/>
          <w:lang w:val="uk-UA"/>
        </w:rPr>
        <w:t xml:space="preserve"> http://www.uazakon.com /documents / date_5x / pg_irwjos / index.htm.</w:t>
      </w:r>
    </w:p>
    <w:p w:rsidR="008C1569" w:rsidRPr="00CD53EB" w:rsidRDefault="00CD53EB">
      <w:pPr>
        <w:pStyle w:val="ae"/>
        <w:numPr>
          <w:ilvl w:val="0"/>
          <w:numId w:val="3"/>
        </w:numPr>
        <w:spacing w:after="0" w:line="360" w:lineRule="auto"/>
        <w:ind w:left="0" w:firstLine="709"/>
        <w:jc w:val="both"/>
        <w:rPr>
          <w:lang w:val="en-US"/>
        </w:rPr>
      </w:pPr>
      <w:r>
        <w:rPr>
          <w:rFonts w:ascii="Times New Roman" w:hAnsi="Times New Roman" w:cs="Times New Roman"/>
          <w:sz w:val="28"/>
          <w:szCs w:val="28"/>
          <w:lang w:val="uk-UA"/>
        </w:rPr>
        <w:t xml:space="preserve">Державний стандарт початкової загальної освіти. </w:t>
      </w:r>
      <w:r>
        <w:rPr>
          <w:rStyle w:val="a8"/>
          <w:rFonts w:ascii="Times New Roman" w:eastAsia="Times New Roman" w:hAnsi="Times New Roman" w:cs="Times New Roman"/>
          <w:b w:val="0"/>
          <w:bCs w:val="0"/>
          <w:color w:val="auto"/>
          <w:spacing w:val="-12"/>
          <w:sz w:val="28"/>
          <w:szCs w:val="28"/>
          <w:highlight w:val="white"/>
          <w:lang w:val="uk-UA"/>
        </w:rPr>
        <w:t>URL:</w:t>
      </w:r>
      <w:r>
        <w:rPr>
          <w:rFonts w:ascii="Times New Roman" w:hAnsi="Times New Roman" w:cs="Times New Roman"/>
          <w:sz w:val="28"/>
          <w:szCs w:val="28"/>
          <w:lang w:val="uk-UA"/>
        </w:rPr>
        <w:t xml:space="preserve"> http:// </w:t>
      </w:r>
      <w:hyperlink r:id="rId10">
        <w:r>
          <w:rPr>
            <w:rStyle w:val="-"/>
            <w:rFonts w:ascii="Times New Roman" w:hAnsi="Times New Roman" w:cs="Times New Roman"/>
            <w:color w:val="00000A"/>
            <w:sz w:val="28"/>
            <w:szCs w:val="28"/>
            <w:lang w:val="uk-UA"/>
          </w:rPr>
          <w:t>www.mon.gov.ua/ua/often-requested/statestandards/</w:t>
        </w:r>
      </w:hyperlink>
      <w:r>
        <w:rPr>
          <w:rFonts w:ascii="Times New Roman" w:hAnsi="Times New Roman" w:cs="Times New Roman"/>
          <w:sz w:val="28"/>
          <w:szCs w:val="28"/>
          <w:lang w:val="uk-UA"/>
        </w:rPr>
        <w:t xml:space="preserve">  </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 Дьюї Дж. Психологія та педагогіка мислення. (Як ми мислимо) / Дьюї Дж. ; [пер. з англ. Н. М. Нікольскої] ; ред. Ю. С. Рассказова.</w:t>
      </w:r>
      <w:r>
        <w:rPr>
          <w:rFonts w:ascii="Times New Roman" w:hAnsi="Times New Roman" w:cs="Times New Roman"/>
          <w:sz w:val="28"/>
          <w:szCs w:val="28"/>
          <w:lang w:val="uk-UA"/>
        </w:rPr>
        <w:t xml:space="preserve"> М. : Лабиринт, 1999. 192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Загашев І. О., Заір-Бек С. І. Критичне мислення: технологія розвитку. СПб. : Издательство «Альянс «Дельта», 2003. 284 с </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 Карасик А. Структура і методика інтерактивного уроку в початковій школі. </w:t>
      </w:r>
      <w:r>
        <w:rPr>
          <w:rFonts w:ascii="Times New Roman" w:hAnsi="Times New Roman" w:cs="Times New Roman"/>
          <w:i/>
          <w:iCs/>
          <w:sz w:val="28"/>
          <w:szCs w:val="28"/>
          <w:lang w:val="uk-UA"/>
        </w:rPr>
        <w:t xml:space="preserve">Початкова освіта. 2005. № 7. </w:t>
      </w:r>
      <w:r>
        <w:rPr>
          <w:rFonts w:ascii="Times New Roman" w:hAnsi="Times New Roman" w:cs="Times New Roman"/>
          <w:sz w:val="28"/>
          <w:szCs w:val="28"/>
          <w:lang w:val="uk-UA"/>
        </w:rPr>
        <w:t xml:space="preserve">С. </w:t>
      </w:r>
      <w:r>
        <w:rPr>
          <w:rFonts w:ascii="Times New Roman" w:hAnsi="Times New Roman" w:cs="Times New Roman"/>
          <w:sz w:val="28"/>
          <w:szCs w:val="28"/>
          <w:lang w:val="uk-UA"/>
        </w:rPr>
        <w:t xml:space="preserve">2−5.  </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Клименко В. Умови творчого розвитку особистості. </w:t>
      </w:r>
      <w:r>
        <w:rPr>
          <w:rFonts w:ascii="Times New Roman" w:hAnsi="Times New Roman" w:cs="Times New Roman"/>
          <w:i/>
          <w:iCs/>
          <w:sz w:val="28"/>
          <w:szCs w:val="28"/>
          <w:lang w:val="uk-UA"/>
        </w:rPr>
        <w:t>Завуч. 2003. №33.</w:t>
      </w:r>
      <w:r>
        <w:rPr>
          <w:rFonts w:ascii="Times New Roman" w:hAnsi="Times New Roman" w:cs="Times New Roman"/>
          <w:sz w:val="28"/>
          <w:szCs w:val="28"/>
          <w:lang w:val="uk-UA"/>
        </w:rPr>
        <w:t xml:space="preserve"> С.11−14.</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Кірюхін Д. І. Вступ до філософії релігії Гегеля. Філософія як спекулятивна теологія. К. :ПАРАПАН, 2009. 204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 Комар О. Інтерактивні технології – технології співпраці. </w:t>
      </w:r>
      <w:r>
        <w:rPr>
          <w:rFonts w:ascii="Times New Roman" w:hAnsi="Times New Roman" w:cs="Times New Roman"/>
          <w:i/>
          <w:iCs/>
          <w:sz w:val="28"/>
          <w:szCs w:val="28"/>
          <w:lang w:val="uk-UA"/>
        </w:rPr>
        <w:t>Поча</w:t>
      </w:r>
      <w:r>
        <w:rPr>
          <w:rFonts w:ascii="Times New Roman" w:hAnsi="Times New Roman" w:cs="Times New Roman"/>
          <w:i/>
          <w:iCs/>
          <w:sz w:val="28"/>
          <w:szCs w:val="28"/>
          <w:lang w:val="uk-UA"/>
        </w:rPr>
        <w:t xml:space="preserve">ткова школа. 2004.  № 9. </w:t>
      </w:r>
      <w:r>
        <w:rPr>
          <w:rFonts w:ascii="Times New Roman" w:hAnsi="Times New Roman" w:cs="Times New Roman"/>
          <w:sz w:val="28"/>
          <w:szCs w:val="28"/>
          <w:lang w:val="uk-UA"/>
        </w:rPr>
        <w:t xml:space="preserve">С. 5–8.  </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 Кочерга О. Психофізіологічний розвиток дитини і становлення мислення у віці 6-10 років. </w:t>
      </w:r>
      <w:r>
        <w:rPr>
          <w:rFonts w:ascii="Times New Roman" w:hAnsi="Times New Roman" w:cs="Times New Roman"/>
          <w:i/>
          <w:iCs/>
          <w:sz w:val="28"/>
          <w:szCs w:val="28"/>
          <w:lang w:val="uk-UA"/>
        </w:rPr>
        <w:t>Початкова школа. 2007. № 7.</w:t>
      </w:r>
      <w:r>
        <w:rPr>
          <w:rFonts w:ascii="Times New Roman" w:hAnsi="Times New Roman" w:cs="Times New Roman"/>
          <w:sz w:val="28"/>
          <w:szCs w:val="28"/>
          <w:lang w:val="uk-UA"/>
        </w:rPr>
        <w:t xml:space="preserve"> С. 23– 25.  </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 Крайнова Ж. Формування комукнікативної компетентності молодших школярів на заняттях з рідн</w:t>
      </w:r>
      <w:r>
        <w:rPr>
          <w:rFonts w:ascii="Times New Roman" w:hAnsi="Times New Roman" w:cs="Times New Roman"/>
          <w:sz w:val="28"/>
          <w:szCs w:val="28"/>
          <w:lang w:val="uk-UA"/>
        </w:rPr>
        <w:t xml:space="preserve">ої мови. </w:t>
      </w:r>
      <w:r>
        <w:rPr>
          <w:rFonts w:ascii="Times New Roman" w:hAnsi="Times New Roman" w:cs="Times New Roman"/>
          <w:i/>
          <w:iCs/>
          <w:sz w:val="28"/>
          <w:szCs w:val="28"/>
          <w:lang w:val="uk-UA"/>
        </w:rPr>
        <w:t xml:space="preserve">Початкова школа. 2003. № 11. </w:t>
      </w:r>
      <w:r>
        <w:rPr>
          <w:rFonts w:ascii="Times New Roman" w:hAnsi="Times New Roman" w:cs="Times New Roman"/>
          <w:sz w:val="28"/>
          <w:szCs w:val="28"/>
          <w:lang w:val="uk-UA"/>
        </w:rPr>
        <w:t>С. 24–26.</w:t>
      </w:r>
    </w:p>
    <w:p w:rsidR="008C1569" w:rsidRPr="00CD53EB" w:rsidRDefault="00CD53EB">
      <w:pPr>
        <w:pStyle w:val="ae"/>
        <w:numPr>
          <w:ilvl w:val="0"/>
          <w:numId w:val="3"/>
        </w:numPr>
        <w:spacing w:after="0" w:line="360" w:lineRule="auto"/>
        <w:ind w:left="0" w:firstLine="709"/>
        <w:jc w:val="both"/>
        <w:rPr>
          <w:lang w:val="en-US"/>
        </w:rPr>
      </w:pPr>
      <w:r>
        <w:rPr>
          <w:rFonts w:ascii="Times New Roman" w:hAnsi="Times New Roman" w:cs="Times New Roman"/>
          <w:sz w:val="28"/>
          <w:szCs w:val="28"/>
          <w:shd w:val="clear" w:color="auto" w:fill="FFFFFF"/>
          <w:lang w:val="uk-UA"/>
        </w:rPr>
        <w:t xml:space="preserve">Критичне мислення [Електронний ресурс]. Вікіпедія. 2020. </w:t>
      </w:r>
      <w:r>
        <w:rPr>
          <w:rStyle w:val="a8"/>
          <w:rFonts w:ascii="Times New Roman" w:eastAsia="Times New Roman" w:hAnsi="Times New Roman" w:cs="Times New Roman"/>
          <w:b w:val="0"/>
          <w:bCs w:val="0"/>
          <w:color w:val="auto"/>
          <w:spacing w:val="-12"/>
          <w:sz w:val="28"/>
          <w:szCs w:val="28"/>
          <w:highlight w:val="white"/>
          <w:lang w:val="uk-UA"/>
        </w:rPr>
        <w:t xml:space="preserve">URL: </w:t>
      </w:r>
      <w:hyperlink r:id="rId11">
        <w:r>
          <w:rPr>
            <w:rStyle w:val="-"/>
            <w:rFonts w:ascii="Times New Roman" w:hAnsi="Times New Roman" w:cs="Times New Roman"/>
            <w:color w:val="00000A"/>
            <w:sz w:val="28"/>
            <w:szCs w:val="28"/>
            <w:highlight w:val="white"/>
            <w:lang w:val="uk-UA"/>
          </w:rPr>
          <w:t>https://uk.wikipedia.org/wiki/Критичне_мислення</w:t>
        </w:r>
      </w:hyperlink>
      <w:r>
        <w:rPr>
          <w:rStyle w:val="-"/>
          <w:rFonts w:ascii="Times New Roman" w:hAnsi="Times New Roman" w:cs="Times New Roman"/>
          <w:color w:val="00000A"/>
          <w:sz w:val="28"/>
          <w:szCs w:val="28"/>
          <w:highlight w:val="white"/>
          <w:lang w:val="uk-UA"/>
        </w:rPr>
        <w:t>.</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Кроуфорд А. Технологія </w:t>
      </w:r>
      <w:r>
        <w:rPr>
          <w:rFonts w:ascii="Times New Roman" w:hAnsi="Times New Roman" w:cs="Times New Roman"/>
          <w:sz w:val="28"/>
          <w:szCs w:val="28"/>
          <w:lang w:val="uk-UA"/>
        </w:rPr>
        <w:t>розвитку критичного мислення учнів. К. : Плеяда, 2006. 220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Ліндсей Г., Халл К. С., Томсон Р. Ф. Творче і критичне мислення. Пізнавальні психічні процеси. 2001. С. 445- 449. </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Ліпман М. Рефлексивна модель практики освіти. LipmanM. ThinkinginEducation. Cambridge, 1991. 25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shd w:val="clear" w:color="auto" w:fill="FFFFFF"/>
          <w:lang w:val="uk-UA"/>
        </w:rPr>
        <w:t>Максименко С. Д., Зайчук В. О., Клименко В. В., Соловієнко В. О. Мислення. Загальна психологія: [підручник для студентів вищ. навч. Закладів]. К. : Форум, 20</w:t>
      </w:r>
      <w:r>
        <w:rPr>
          <w:rFonts w:ascii="Times New Roman" w:hAnsi="Times New Roman" w:cs="Times New Roman"/>
          <w:sz w:val="28"/>
          <w:szCs w:val="28"/>
          <w:shd w:val="clear" w:color="auto" w:fill="FFFFFF"/>
          <w:lang w:val="uk-UA"/>
        </w:rPr>
        <w:t>00. С. 202-217.</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 Мельникова Н. Групові форми роботи як засіб розвитку мислення та підвищення ефективності навчання учнів. </w:t>
      </w:r>
      <w:r>
        <w:rPr>
          <w:rFonts w:ascii="Times New Roman" w:hAnsi="Times New Roman" w:cs="Times New Roman"/>
          <w:i/>
          <w:iCs/>
          <w:sz w:val="28"/>
          <w:szCs w:val="28"/>
          <w:lang w:val="uk-UA"/>
        </w:rPr>
        <w:t>Початкова освіта. 2013. № 4.</w:t>
      </w:r>
      <w:r>
        <w:rPr>
          <w:rFonts w:ascii="Times New Roman" w:hAnsi="Times New Roman" w:cs="Times New Roman"/>
          <w:sz w:val="28"/>
          <w:szCs w:val="28"/>
          <w:lang w:val="uk-UA"/>
        </w:rPr>
        <w:t xml:space="preserve"> С. 3–7.</w:t>
      </w:r>
    </w:p>
    <w:p w:rsidR="008C1569" w:rsidRPr="00CD53EB" w:rsidRDefault="00CD53EB">
      <w:pPr>
        <w:pStyle w:val="ae"/>
        <w:numPr>
          <w:ilvl w:val="0"/>
          <w:numId w:val="3"/>
        </w:numPr>
        <w:spacing w:after="0" w:line="360" w:lineRule="auto"/>
        <w:ind w:left="0" w:firstLine="709"/>
        <w:jc w:val="both"/>
        <w:rPr>
          <w:lang w:val="en-US"/>
        </w:rPr>
      </w:pPr>
      <w:r>
        <w:rPr>
          <w:rFonts w:ascii="Times New Roman" w:hAnsi="Times New Roman" w:cs="Times New Roman"/>
          <w:sz w:val="28"/>
          <w:szCs w:val="28"/>
          <w:lang w:val="uk-UA"/>
        </w:rPr>
        <w:t xml:space="preserve">Нова українська школа. Концептуальні засади реформування середньої школи. 2017. </w:t>
      </w:r>
      <w:r>
        <w:rPr>
          <w:rStyle w:val="a8"/>
          <w:rFonts w:ascii="Times New Roman" w:eastAsia="Times New Roman" w:hAnsi="Times New Roman" w:cs="Times New Roman"/>
          <w:b w:val="0"/>
          <w:bCs w:val="0"/>
          <w:color w:val="auto"/>
          <w:spacing w:val="-12"/>
          <w:sz w:val="28"/>
          <w:szCs w:val="28"/>
          <w:highlight w:val="white"/>
          <w:lang w:val="uk-UA"/>
        </w:rPr>
        <w:t>URL:</w:t>
      </w:r>
      <w:r>
        <w:rPr>
          <w:rFonts w:ascii="Times New Roman" w:hAnsi="Times New Roman" w:cs="Times New Roman"/>
          <w:sz w:val="28"/>
          <w:szCs w:val="28"/>
          <w:lang w:val="uk-UA"/>
        </w:rPr>
        <w:t xml:space="preserve"> </w:t>
      </w:r>
      <w:hyperlink r:id="rId12">
        <w:r>
          <w:rPr>
            <w:rStyle w:val="-"/>
            <w:rFonts w:ascii="Times New Roman" w:hAnsi="Times New Roman" w:cs="Times New Roman"/>
            <w:color w:val="00000A"/>
            <w:sz w:val="28"/>
            <w:szCs w:val="28"/>
            <w:lang w:val="uk-UA"/>
          </w:rPr>
          <w:t>https://mon.gov.ua/storage/app/media/zagalna%20serednya/nova-ukrainska-shkolacompressed.pdf</w:t>
        </w:r>
      </w:hyperlink>
      <w:r>
        <w:rPr>
          <w:rStyle w:val="-"/>
          <w:rFonts w:ascii="Times New Roman" w:hAnsi="Times New Roman" w:cs="Times New Roman"/>
          <w:color w:val="00000A"/>
          <w:sz w:val="28"/>
          <w:szCs w:val="28"/>
          <w:lang w:val="uk-UA"/>
        </w:rPr>
        <w:t>.</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Новиченко О. З досвіду використання інтерактивних методів. </w:t>
      </w:r>
      <w:r>
        <w:rPr>
          <w:rFonts w:ascii="Times New Roman" w:hAnsi="Times New Roman" w:cs="Times New Roman"/>
          <w:i/>
          <w:iCs/>
          <w:sz w:val="28"/>
          <w:szCs w:val="28"/>
          <w:lang w:val="uk-UA"/>
        </w:rPr>
        <w:t>Початко</w:t>
      </w:r>
      <w:r>
        <w:rPr>
          <w:rFonts w:ascii="Times New Roman" w:hAnsi="Times New Roman" w:cs="Times New Roman"/>
          <w:i/>
          <w:iCs/>
          <w:sz w:val="28"/>
          <w:szCs w:val="28"/>
          <w:lang w:val="uk-UA"/>
        </w:rPr>
        <w:t>ва освіта. 2007.  № 41.</w:t>
      </w:r>
      <w:r>
        <w:rPr>
          <w:rFonts w:ascii="Times New Roman" w:hAnsi="Times New Roman" w:cs="Times New Roman"/>
          <w:sz w:val="28"/>
          <w:szCs w:val="28"/>
          <w:lang w:val="uk-UA"/>
        </w:rPr>
        <w:t xml:space="preserve"> С.4−5.</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Побірченко Н., коберник Г. Інтерактивне навчання в системі нових освітніх технологій. </w:t>
      </w:r>
      <w:r>
        <w:rPr>
          <w:rFonts w:ascii="Times New Roman" w:hAnsi="Times New Roman" w:cs="Times New Roman"/>
          <w:i/>
          <w:iCs/>
          <w:sz w:val="28"/>
          <w:szCs w:val="28"/>
          <w:lang w:val="uk-UA"/>
        </w:rPr>
        <w:t>Початкова школа. 2004. № 10.</w:t>
      </w:r>
      <w:r>
        <w:rPr>
          <w:rFonts w:ascii="Times New Roman" w:hAnsi="Times New Roman" w:cs="Times New Roman"/>
          <w:sz w:val="28"/>
          <w:szCs w:val="28"/>
          <w:lang w:val="uk-UA"/>
        </w:rPr>
        <w:t xml:space="preserve"> С. 8−10.</w:t>
      </w:r>
    </w:p>
    <w:p w:rsidR="008C1569" w:rsidRPr="00CD53EB" w:rsidRDefault="00CD53EB">
      <w:pPr>
        <w:pStyle w:val="ae"/>
        <w:numPr>
          <w:ilvl w:val="0"/>
          <w:numId w:val="3"/>
        </w:numPr>
        <w:spacing w:after="0" w:line="360" w:lineRule="auto"/>
        <w:ind w:left="0" w:firstLine="709"/>
        <w:jc w:val="both"/>
        <w:rPr>
          <w:lang w:val="uk-UA"/>
        </w:rPr>
      </w:pPr>
      <w:r>
        <w:rPr>
          <w:rFonts w:ascii="Times New Roman" w:hAnsi="Times New Roman" w:cs="Times New Roman"/>
          <w:sz w:val="28"/>
          <w:szCs w:val="28"/>
          <w:shd w:val="clear" w:color="auto" w:fill="FFFFFF"/>
          <w:lang w:val="uk-UA"/>
        </w:rPr>
        <w:t xml:space="preserve">Розвиток критичного мислення на уроках у початковій школі [Електронний ресурс]. Всеосвіта. 2017. </w:t>
      </w:r>
      <w:r>
        <w:rPr>
          <w:rStyle w:val="a8"/>
          <w:rFonts w:ascii="Times New Roman" w:eastAsia="Times New Roman" w:hAnsi="Times New Roman" w:cs="Times New Roman"/>
          <w:b w:val="0"/>
          <w:bCs w:val="0"/>
          <w:color w:val="auto"/>
          <w:spacing w:val="-12"/>
          <w:sz w:val="28"/>
          <w:szCs w:val="28"/>
          <w:highlight w:val="white"/>
          <w:lang w:val="uk-UA"/>
        </w:rPr>
        <w:t>URL:</w:t>
      </w:r>
      <w:r>
        <w:rPr>
          <w:rFonts w:ascii="Times New Roman" w:hAnsi="Times New Roman" w:cs="Times New Roman"/>
          <w:sz w:val="28"/>
          <w:szCs w:val="28"/>
          <w:shd w:val="clear" w:color="auto" w:fill="FFFFFF"/>
          <w:lang w:val="uk-UA"/>
        </w:rPr>
        <w:t xml:space="preserve"> </w:t>
      </w:r>
      <w:hyperlink r:id="rId13">
        <w:r>
          <w:rPr>
            <w:rStyle w:val="-"/>
            <w:rFonts w:ascii="Times New Roman" w:hAnsi="Times New Roman" w:cs="Times New Roman"/>
            <w:color w:val="00000A"/>
            <w:sz w:val="28"/>
            <w:szCs w:val="28"/>
            <w:highlight w:val="white"/>
            <w:lang w:val="uk-UA"/>
          </w:rPr>
          <w:t>https://vseosvita.ua/library/rozvitok-kriticnogo-mislenna-na-urokah-v-pocatkovij-skoli-192174.html</w:t>
        </w:r>
      </w:hyperlink>
      <w:r>
        <w:rPr>
          <w:rFonts w:ascii="Times New Roman" w:hAnsi="Times New Roman" w:cs="Times New Roman"/>
          <w:sz w:val="28"/>
          <w:szCs w:val="28"/>
          <w:shd w:val="clear" w:color="auto" w:fill="FFFFFF"/>
          <w:lang w:val="uk-UA"/>
        </w:rPr>
        <w:t>.</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shd w:val="clear" w:color="auto" w:fill="FFFFFF"/>
          <w:lang w:val="uk-UA"/>
        </w:rPr>
        <w:t xml:space="preserve">Такман Б. В. Педагогічна психологія: </w:t>
      </w:r>
      <w:r>
        <w:rPr>
          <w:rFonts w:ascii="Times New Roman" w:hAnsi="Times New Roman" w:cs="Times New Roman"/>
          <w:sz w:val="28"/>
          <w:szCs w:val="28"/>
          <w:shd w:val="clear" w:color="auto" w:fill="FFFFFF"/>
          <w:lang w:val="uk-UA"/>
        </w:rPr>
        <w:t>від теорії до практики. М. : Прогресс, 2002. 187 с.</w:t>
      </w:r>
    </w:p>
    <w:p w:rsidR="008C1569" w:rsidRPr="00CD53EB" w:rsidRDefault="00CD53EB">
      <w:pPr>
        <w:pStyle w:val="ae"/>
        <w:numPr>
          <w:ilvl w:val="0"/>
          <w:numId w:val="3"/>
        </w:numPr>
        <w:spacing w:after="0" w:line="360" w:lineRule="auto"/>
        <w:ind w:left="0" w:firstLine="709"/>
        <w:jc w:val="both"/>
        <w:rPr>
          <w:lang w:val="en-US"/>
        </w:rPr>
      </w:pPr>
      <w:r>
        <w:rPr>
          <w:rFonts w:ascii="Times New Roman" w:hAnsi="Times New Roman" w:cs="Times New Roman"/>
          <w:sz w:val="28"/>
          <w:szCs w:val="28"/>
          <w:lang w:val="uk-UA"/>
        </w:rPr>
        <w:t xml:space="preserve">Терно С. Теорія розвитку критичного мислення. </w:t>
      </w:r>
      <w:r>
        <w:rPr>
          <w:rStyle w:val="a8"/>
          <w:rFonts w:ascii="Times New Roman" w:eastAsia="Times New Roman" w:hAnsi="Times New Roman" w:cs="Times New Roman"/>
          <w:b w:val="0"/>
          <w:bCs w:val="0"/>
          <w:color w:val="auto"/>
          <w:spacing w:val="-12"/>
          <w:sz w:val="28"/>
          <w:szCs w:val="28"/>
          <w:highlight w:val="white"/>
          <w:lang w:val="uk-UA"/>
        </w:rPr>
        <w:t>URL:</w:t>
      </w:r>
      <w:r>
        <w:rPr>
          <w:rFonts w:ascii="Times New Roman" w:hAnsi="Times New Roman" w:cs="Times New Roman"/>
          <w:sz w:val="28"/>
          <w:szCs w:val="28"/>
          <w:lang w:val="uk-UA"/>
        </w:rPr>
        <w:t xml:space="preserve"> </w:t>
      </w:r>
      <w:hyperlink r:id="rId14">
        <w:r>
          <w:rPr>
            <w:rStyle w:val="-"/>
            <w:rFonts w:ascii="Times New Roman" w:hAnsi="Times New Roman" w:cs="Times New Roman"/>
            <w:color w:val="00000A"/>
            <w:sz w:val="28"/>
            <w:szCs w:val="28"/>
            <w:lang w:val="uk-UA"/>
          </w:rPr>
          <w:t>http://sites.znu.edu.ua/interactiv.edu.lab//Posibnyky/Terno-</w:t>
        </w:r>
        <w:r>
          <w:rPr>
            <w:rStyle w:val="-"/>
            <w:rFonts w:ascii="Times New Roman" w:hAnsi="Times New Roman" w:cs="Times New Roman"/>
            <w:color w:val="00000A"/>
            <w:sz w:val="28"/>
            <w:szCs w:val="28"/>
            <w:lang w:val="uk-UA"/>
          </w:rPr>
          <w:t>CTDTheory.pdf</w:t>
        </w:r>
      </w:hyperlink>
      <w:r>
        <w:rPr>
          <w:rStyle w:val="-"/>
          <w:rFonts w:ascii="Times New Roman" w:hAnsi="Times New Roman" w:cs="Times New Roman"/>
          <w:color w:val="00000A"/>
          <w:sz w:val="28"/>
          <w:szCs w:val="28"/>
          <w:lang w:val="uk-UA"/>
        </w:rPr>
        <w:t>.</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Терно С. О. Т. Теорія розвитку критичного мислення (на прикладі навчання історії) : [посібник для вчителя]. Запоріжжя: Запорізький національний університет, 2011. 105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Химинець В. В., Кірик М. Ю. Інновації в початковій школі. Тернопіль : М</w:t>
      </w:r>
      <w:r>
        <w:rPr>
          <w:rFonts w:ascii="Times New Roman" w:hAnsi="Times New Roman" w:cs="Times New Roman"/>
          <w:sz w:val="28"/>
          <w:szCs w:val="28"/>
          <w:lang w:val="uk-UA"/>
        </w:rPr>
        <w:t>андрівець, 2012. 312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shd w:val="clear" w:color="auto" w:fill="FFFFFF"/>
          <w:lang w:val="uk-UA"/>
        </w:rPr>
        <w:t xml:space="preserve">Цюра Н. Чому критичне мислення це необхідна навичка та які бувають методики її розвитку? [Електронний ресурс]. 2020. </w:t>
      </w:r>
      <w:r>
        <w:rPr>
          <w:rStyle w:val="a8"/>
          <w:rFonts w:ascii="Times New Roman" w:eastAsia="Times New Roman" w:hAnsi="Times New Roman" w:cs="Times New Roman"/>
          <w:b w:val="0"/>
          <w:bCs w:val="0"/>
          <w:color w:val="auto"/>
          <w:spacing w:val="-12"/>
          <w:sz w:val="28"/>
          <w:szCs w:val="28"/>
          <w:highlight w:val="white"/>
          <w:lang w:val="uk-UA"/>
        </w:rPr>
        <w:t xml:space="preserve">URL: </w:t>
      </w:r>
      <w:hyperlink r:id="rId15">
        <w:r>
          <w:rPr>
            <w:rStyle w:val="-"/>
            <w:rFonts w:ascii="Times New Roman" w:hAnsi="Times New Roman" w:cs="Times New Roman"/>
            <w:color w:val="00000A"/>
            <w:sz w:val="28"/>
            <w:szCs w:val="28"/>
            <w:highlight w:val="white"/>
            <w:lang w:val="uk-UA"/>
          </w:rPr>
          <w:t>https://high.itstep.org/2018/04/23/chomu-kry-ty-chne-my-slennya-tse-neobhidna-navy-chka-ta-yaki-buvayut-metody-ky-yiyi-rozvy-tku/</w:t>
        </w:r>
      </w:hyperlink>
      <w:r>
        <w:rPr>
          <w:rStyle w:val="-"/>
          <w:rFonts w:ascii="Times New Roman" w:hAnsi="Times New Roman" w:cs="Times New Roman"/>
          <w:color w:val="00000A"/>
          <w:sz w:val="28"/>
          <w:szCs w:val="28"/>
          <w:highlight w:val="white"/>
          <w:lang w:val="uk-UA"/>
        </w:rPr>
        <w:t>.</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 Шимон Л. Розвиток критичного мислення учнів початкових класів. </w:t>
      </w:r>
      <w:r>
        <w:rPr>
          <w:rFonts w:ascii="Times New Roman" w:hAnsi="Times New Roman" w:cs="Times New Roman"/>
          <w:i/>
          <w:iCs/>
          <w:sz w:val="28"/>
          <w:szCs w:val="28"/>
          <w:lang w:val="uk-UA"/>
        </w:rPr>
        <w:t>Вісник ЖДУ ім. І. Фран</w:t>
      </w:r>
      <w:r>
        <w:rPr>
          <w:rFonts w:ascii="Times New Roman" w:hAnsi="Times New Roman" w:cs="Times New Roman"/>
          <w:i/>
          <w:iCs/>
          <w:sz w:val="28"/>
          <w:szCs w:val="28"/>
          <w:lang w:val="uk-UA"/>
        </w:rPr>
        <w:t>ка. 2009. № 44</w:t>
      </w:r>
      <w:r>
        <w:rPr>
          <w:rFonts w:ascii="Times New Roman" w:hAnsi="Times New Roman" w:cs="Times New Roman"/>
          <w:sz w:val="28"/>
          <w:szCs w:val="28"/>
          <w:lang w:val="uk-UA"/>
        </w:rPr>
        <w:t>. С. 1–3.</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Ярошенко О. Г. Групова навчальна діяльність школярів: теорія і методика. К. : Партнер, 1997. 154 с.</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Anderson L. W., &amp; Krathwohl, D. R. (2001). A Taxonomy for Learning, Teaching and Assessing:  A Revision of Bloom’s Taxonomy of </w:t>
      </w:r>
      <w:r>
        <w:rPr>
          <w:rFonts w:ascii="Times New Roman" w:hAnsi="Times New Roman" w:cs="Times New Roman"/>
          <w:sz w:val="28"/>
          <w:szCs w:val="28"/>
          <w:lang w:val="uk-UA"/>
        </w:rPr>
        <w:t>Educational Objectives: Complete Edition. New York: Longman.</w:t>
      </w:r>
    </w:p>
    <w:p w:rsidR="008C1569" w:rsidRPr="00CD53EB" w:rsidRDefault="00CD53EB">
      <w:pPr>
        <w:pStyle w:val="ae"/>
        <w:numPr>
          <w:ilvl w:val="0"/>
          <w:numId w:val="3"/>
        </w:numPr>
        <w:spacing w:after="0" w:line="360" w:lineRule="auto"/>
        <w:ind w:left="0" w:firstLine="709"/>
        <w:jc w:val="both"/>
        <w:rPr>
          <w:lang w:val="en-US"/>
        </w:rPr>
      </w:pPr>
      <w:r>
        <w:rPr>
          <w:rFonts w:ascii="Times New Roman" w:hAnsi="Times New Roman" w:cs="Times New Roman"/>
          <w:sz w:val="28"/>
          <w:szCs w:val="28"/>
          <w:lang w:val="uk-UA"/>
        </w:rPr>
        <w:t xml:space="preserve">Luu V. The 10 Skills You’ll Need By 2020 (And Beyond). </w:t>
      </w:r>
      <w:r>
        <w:rPr>
          <w:rStyle w:val="a8"/>
          <w:rFonts w:ascii="Times New Roman" w:eastAsia="Times New Roman" w:hAnsi="Times New Roman" w:cs="Times New Roman"/>
          <w:b w:val="0"/>
          <w:bCs w:val="0"/>
          <w:color w:val="auto"/>
          <w:spacing w:val="-12"/>
          <w:sz w:val="28"/>
          <w:szCs w:val="28"/>
          <w:highlight w:val="white"/>
          <w:lang w:val="uk-UA"/>
        </w:rPr>
        <w:t>URL:</w:t>
      </w:r>
      <w:r>
        <w:rPr>
          <w:rFonts w:ascii="Times New Roman" w:hAnsi="Times New Roman" w:cs="Times New Roman"/>
          <w:sz w:val="28"/>
          <w:szCs w:val="28"/>
          <w:lang w:val="uk-UA"/>
        </w:rPr>
        <w:t xml:space="preserve"> </w:t>
      </w:r>
      <w:hyperlink r:id="rId16">
        <w:r>
          <w:rPr>
            <w:rStyle w:val="-"/>
            <w:rFonts w:ascii="Times New Roman" w:hAnsi="Times New Roman" w:cs="Times New Roman"/>
            <w:color w:val="00000A"/>
            <w:sz w:val="28"/>
            <w:szCs w:val="28"/>
            <w:lang w:val="uk-UA"/>
          </w:rPr>
          <w:t>https://www.careerfaq</w:t>
        </w:r>
        <w:r>
          <w:rPr>
            <w:rStyle w:val="-"/>
            <w:rFonts w:ascii="Times New Roman" w:hAnsi="Times New Roman" w:cs="Times New Roman"/>
            <w:color w:val="00000A"/>
            <w:sz w:val="28"/>
            <w:szCs w:val="28"/>
            <w:lang w:val="uk-UA"/>
          </w:rPr>
          <w:t>s.com.au/news/news-and-views/the-10-skills-you-ll-need-by-2020-and-beyond</w:t>
        </w:r>
      </w:hyperlink>
      <w:hyperlink>
        <w:r>
          <w:rPr>
            <w:rStyle w:val="-"/>
            <w:rFonts w:ascii="Times New Roman" w:hAnsi="Times New Roman" w:cs="Times New Roman"/>
            <w:color w:val="00000A"/>
            <w:sz w:val="28"/>
            <w:szCs w:val="28"/>
            <w:lang w:val="uk-UA"/>
          </w:rPr>
          <w:t>.</w:t>
        </w:r>
      </w:hyperlink>
    </w:p>
    <w:p w:rsidR="008C1569" w:rsidRPr="00CD53EB" w:rsidRDefault="00CD53EB">
      <w:pPr>
        <w:pStyle w:val="ae"/>
        <w:numPr>
          <w:ilvl w:val="0"/>
          <w:numId w:val="3"/>
        </w:numPr>
        <w:spacing w:after="0" w:line="360" w:lineRule="auto"/>
        <w:ind w:left="0" w:firstLine="709"/>
        <w:jc w:val="both"/>
        <w:rPr>
          <w:lang w:val="en-US"/>
        </w:rPr>
      </w:pPr>
      <w:r>
        <w:rPr>
          <w:rFonts w:ascii="Times New Roman" w:hAnsi="Times New Roman" w:cs="Times New Roman"/>
          <w:sz w:val="28"/>
          <w:szCs w:val="28"/>
          <w:lang w:val="uk-UA"/>
        </w:rPr>
        <w:t xml:space="preserve">Richard Paul Critical Thinking: What Every Person Needs to Survive in a Rapidly Changing World/ RICHARD W. PAUL. </w:t>
      </w:r>
      <w:r>
        <w:rPr>
          <w:rStyle w:val="a8"/>
          <w:rFonts w:ascii="Times New Roman" w:eastAsia="Times New Roman" w:hAnsi="Times New Roman" w:cs="Times New Roman"/>
          <w:b w:val="0"/>
          <w:bCs w:val="0"/>
          <w:color w:val="auto"/>
          <w:spacing w:val="-12"/>
          <w:sz w:val="28"/>
          <w:szCs w:val="28"/>
          <w:highlight w:val="white"/>
          <w:lang w:val="uk-UA"/>
        </w:rPr>
        <w:t>URL:</w:t>
      </w:r>
      <w:r>
        <w:rPr>
          <w:rFonts w:ascii="Times New Roman" w:hAnsi="Times New Roman" w:cs="Times New Roman"/>
          <w:sz w:val="28"/>
          <w:szCs w:val="28"/>
          <w:lang w:val="uk-UA"/>
        </w:rPr>
        <w:t xml:space="preserve"> </w:t>
      </w:r>
      <w:hyperlink r:id="rId17">
        <w:r>
          <w:rPr>
            <w:rStyle w:val="-"/>
            <w:rFonts w:ascii="Times New Roman" w:hAnsi="Times New Roman" w:cs="Times New Roman"/>
            <w:color w:val="00000A"/>
            <w:sz w:val="28"/>
            <w:szCs w:val="28"/>
            <w:lang w:val="uk-UA"/>
          </w:rPr>
          <w:t>https://jgregorymcverry.com/readings/Paul%20-%201990%20-%20Critical%20Thinking%20What%20Every%20Person%20Needs%20To%20Survive%20in%20a%20Rapidly%20</w:t>
        </w:r>
        <w:r>
          <w:rPr>
            <w:rStyle w:val="-"/>
            <w:rFonts w:ascii="Times New Roman" w:hAnsi="Times New Roman" w:cs="Times New Roman"/>
            <w:color w:val="00000A"/>
            <w:sz w:val="28"/>
            <w:szCs w:val="28"/>
            <w:lang w:val="uk-UA"/>
          </w:rPr>
          <w:t>Changing%20World.pdf</w:t>
        </w:r>
      </w:hyperlink>
      <w:r>
        <w:rPr>
          <w:rStyle w:val="-"/>
          <w:rFonts w:ascii="Times New Roman" w:hAnsi="Times New Roman" w:cs="Times New Roman"/>
          <w:color w:val="00000A"/>
          <w:sz w:val="28"/>
          <w:szCs w:val="28"/>
          <w:lang w:val="uk-UA"/>
        </w:rPr>
        <w:t>.</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shd w:val="clear" w:color="auto" w:fill="FFFFFF"/>
          <w:lang w:val="uk-UA"/>
        </w:rPr>
        <w:t>Stancato F. Tenure, Academic Freedom and the Teaching of Critical Thinking. College Student Journal. September, 2000.</w:t>
      </w:r>
    </w:p>
    <w:p w:rsidR="008C1569" w:rsidRDefault="00CD53EB">
      <w:pPr>
        <w:pStyle w:val="ae"/>
        <w:numPr>
          <w:ilvl w:val="0"/>
          <w:numId w:val="3"/>
        </w:numPr>
        <w:spacing w:after="0" w:line="360" w:lineRule="auto"/>
        <w:ind w:left="0" w:firstLine="709"/>
        <w:jc w:val="both"/>
      </w:pPr>
      <w:r>
        <w:rPr>
          <w:rFonts w:ascii="Times New Roman" w:hAnsi="Times New Roman" w:cs="Times New Roman"/>
          <w:sz w:val="28"/>
          <w:szCs w:val="28"/>
          <w:lang w:val="uk-UA"/>
        </w:rPr>
        <w:t xml:space="preserve">Stedman G. Thinking Matters: Critical Thinking Is Crucial for Success. </w:t>
      </w:r>
      <w:r>
        <w:rPr>
          <w:rStyle w:val="a8"/>
          <w:rFonts w:ascii="Times New Roman" w:eastAsia="Times New Roman" w:hAnsi="Times New Roman" w:cs="Times New Roman"/>
          <w:b w:val="0"/>
          <w:bCs w:val="0"/>
          <w:color w:val="auto"/>
          <w:spacing w:val="-12"/>
          <w:sz w:val="28"/>
          <w:szCs w:val="28"/>
          <w:highlight w:val="white"/>
          <w:lang w:val="uk-UA"/>
        </w:rPr>
        <w:t>URL:</w:t>
      </w:r>
      <w:r>
        <w:rPr>
          <w:rFonts w:ascii="Times New Roman" w:hAnsi="Times New Roman" w:cs="Times New Roman"/>
          <w:sz w:val="28"/>
          <w:szCs w:val="28"/>
          <w:lang w:val="uk-UA"/>
        </w:rPr>
        <w:t xml:space="preserve">  https:// </w:t>
      </w:r>
      <w:hyperlink r:id="rId18">
        <w:r>
          <w:rPr>
            <w:rStyle w:val="-"/>
            <w:rFonts w:ascii="Times New Roman" w:hAnsi="Times New Roman" w:cs="Times New Roman"/>
            <w:color w:val="00000A"/>
            <w:sz w:val="28"/>
            <w:szCs w:val="28"/>
            <w:lang w:val="uk-UA"/>
          </w:rPr>
          <w:t>www.huffingtonpost.com/author/stedman-graham</w:t>
        </w:r>
      </w:hyperlink>
      <w:hyperlink>
        <w:r>
          <w:rPr>
            <w:rStyle w:val="-"/>
            <w:rFonts w:ascii="Times New Roman" w:hAnsi="Times New Roman" w:cs="Times New Roman"/>
            <w:color w:val="00000A"/>
            <w:sz w:val="28"/>
            <w:szCs w:val="28"/>
            <w:lang w:val="uk-UA"/>
          </w:rPr>
          <w:t>.</w:t>
        </w:r>
      </w:hyperlink>
    </w:p>
    <w:p w:rsidR="008C1569" w:rsidRPr="00CD53EB" w:rsidRDefault="00CD53EB">
      <w:pPr>
        <w:pStyle w:val="ae"/>
        <w:numPr>
          <w:ilvl w:val="0"/>
          <w:numId w:val="3"/>
        </w:numPr>
        <w:spacing w:after="0" w:line="360" w:lineRule="auto"/>
        <w:ind w:left="0" w:firstLine="709"/>
        <w:jc w:val="both"/>
        <w:rPr>
          <w:lang w:val="en-US"/>
        </w:rPr>
      </w:pPr>
      <w:r>
        <w:rPr>
          <w:rFonts w:ascii="Times New Roman" w:eastAsia="Times New Roman" w:hAnsi="Times New Roman" w:cs="Times New Roman"/>
          <w:sz w:val="28"/>
          <w:szCs w:val="28"/>
          <w:lang w:val="uk-UA"/>
        </w:rPr>
        <w:t xml:space="preserve">The Importance of Critical Thinking for Students of All Ages. </w:t>
      </w:r>
      <w:r>
        <w:rPr>
          <w:rStyle w:val="a8"/>
          <w:rFonts w:ascii="Times New Roman" w:eastAsia="Times New Roman" w:hAnsi="Times New Roman" w:cs="Times New Roman"/>
          <w:b w:val="0"/>
          <w:bCs w:val="0"/>
          <w:color w:val="auto"/>
          <w:spacing w:val="-12"/>
          <w:sz w:val="28"/>
          <w:szCs w:val="28"/>
          <w:highlight w:val="white"/>
          <w:lang w:val="uk-UA"/>
        </w:rPr>
        <w:t>URL:</w:t>
      </w:r>
      <w:r>
        <w:rPr>
          <w:rFonts w:ascii="Times New Roman" w:eastAsia="Times New Roman" w:hAnsi="Times New Roman" w:cs="Times New Roman"/>
          <w:sz w:val="28"/>
          <w:szCs w:val="28"/>
          <w:lang w:val="uk-UA"/>
        </w:rPr>
        <w:t xml:space="preserve"> </w:t>
      </w:r>
      <w:hyperlink r:id="rId19">
        <w:r>
          <w:rPr>
            <w:rStyle w:val="-"/>
            <w:rFonts w:ascii="Times New Roman" w:hAnsi="Times New Roman" w:cs="Times New Roman"/>
            <w:color w:val="00000A"/>
            <w:sz w:val="28"/>
            <w:szCs w:val="28"/>
            <w:lang w:val="uk-UA"/>
          </w:rPr>
          <w:t>https://edublog.scholastic.com/post/importance-critical-thinking-students-all-ages</w:t>
        </w:r>
      </w:hyperlink>
      <w:r>
        <w:rPr>
          <w:rStyle w:val="-"/>
          <w:rFonts w:ascii="Times New Roman" w:hAnsi="Times New Roman" w:cs="Times New Roman"/>
          <w:color w:val="00000A"/>
          <w:sz w:val="28"/>
          <w:szCs w:val="28"/>
          <w:lang w:val="uk-UA"/>
        </w:rPr>
        <w:t>.</w:t>
      </w:r>
    </w:p>
    <w:p w:rsidR="008C1569" w:rsidRDefault="00CD53EB">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3" behindDoc="0" locked="0" layoutInCell="1" allowOverlap="1">
                <wp:simplePos x="0" y="0"/>
                <wp:positionH relativeFrom="column">
                  <wp:posOffset>4826635</wp:posOffset>
                </wp:positionH>
                <wp:positionV relativeFrom="paragraph">
                  <wp:posOffset>3395345</wp:posOffset>
                </wp:positionV>
                <wp:extent cx="1312545" cy="464820"/>
                <wp:effectExtent l="0" t="0" r="0" b="0"/>
                <wp:wrapNone/>
                <wp:docPr id="6" name="Изображение24"/>
                <wp:cNvGraphicFramePr/>
                <a:graphic xmlns:a="http://schemas.openxmlformats.org/drawingml/2006/main">
                  <a:graphicData uri="http://schemas.microsoft.com/office/word/2010/wordprocessingShape">
                    <wps:wsp>
                      <wps:cNvSpPr/>
                      <wps:spPr>
                        <a:xfrm>
                          <a:off x="0" y="0"/>
                          <a:ext cx="1311840" cy="46404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7D5F309" id="Изображение24" o:spid="_x0000_s1026" style="position:absolute;margin-left:380.05pt;margin-top:267.35pt;width:103.35pt;height:36.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" strokecolor="white" strokeweight=".02mm">
                <v:stroke joinstyle="round"/>
              </v:rect>
            </w:pict>
          </mc:Fallback>
        </mc:AlternateContent>
      </w: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8C1569">
      <w:pPr>
        <w:spacing w:after="0" w:line="360" w:lineRule="auto"/>
        <w:ind w:firstLine="709"/>
        <w:jc w:val="both"/>
        <w:rPr>
          <w:rFonts w:ascii="Times New Roman" w:eastAsia="Times New Roman" w:hAnsi="Times New Roman" w:cs="Times New Roman"/>
          <w:sz w:val="28"/>
          <w:szCs w:val="28"/>
          <w:lang w:val="uk-UA"/>
        </w:rPr>
      </w:pPr>
    </w:p>
    <w:p w:rsidR="008C1569" w:rsidRDefault="00CD53EB">
      <w:pPr>
        <w:pStyle w:val="ae"/>
        <w:spacing w:line="360" w:lineRule="auto"/>
        <w:jc w:val="center"/>
      </w:pPr>
      <w:r>
        <w:rPr>
          <w:noProof/>
          <w:lang w:val="uk-UA" w:eastAsia="uk-UA"/>
        </w:rPr>
        <mc:AlternateContent>
          <mc:Choice Requires="wps">
            <w:drawing>
              <wp:anchor distT="0" distB="0" distL="114300" distR="114300" simplePos="0" relativeHeight="12" behindDoc="0" locked="0" layoutInCell="1" allowOverlap="1">
                <wp:simplePos x="0" y="0"/>
                <wp:positionH relativeFrom="column">
                  <wp:posOffset>4826635</wp:posOffset>
                </wp:positionH>
                <wp:positionV relativeFrom="paragraph">
                  <wp:posOffset>3395345</wp:posOffset>
                </wp:positionV>
                <wp:extent cx="1312545" cy="464820"/>
                <wp:effectExtent l="0" t="0" r="0" b="0"/>
                <wp:wrapNone/>
                <wp:docPr id="7" name="Изображение24"/>
                <wp:cNvGraphicFramePr/>
                <a:graphic xmlns:a="http://schemas.openxmlformats.org/drawingml/2006/main">
                  <a:graphicData uri="http://schemas.microsoft.com/office/word/2010/wordprocessingShape">
                    <wps:wsp>
                      <wps:cNvSpPr/>
                      <wps:spPr>
                        <a:xfrm>
                          <a:off x="0" y="0"/>
                          <a:ext cx="1311840" cy="46404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35CA7B41" id="Изображение24" o:spid="_x0000_s1026" style="position:absolute;margin-left:380.05pt;margin-top:267.35pt;width:103.35pt;height:36.6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" strokecolor="white" strokeweight=".02mm">
                <v:stroke joinstyle="round"/>
              </v:rect>
            </w:pict>
          </mc:Fallback>
        </mc:AlternateContent>
      </w:r>
      <w:r>
        <w:rPr>
          <w:rFonts w:ascii="Times New Roman" w:hAnsi="Times New Roman" w:cs="Times New Roman"/>
          <w:b/>
          <w:bCs/>
          <w:sz w:val="28"/>
          <w:szCs w:val="28"/>
          <w:lang w:val="uk-UA"/>
        </w:rPr>
        <w:t>ДОДАТКИ</w:t>
      </w:r>
    </w:p>
    <w:p w:rsidR="008C1569" w:rsidRDefault="008C1569">
      <w:pPr>
        <w:pStyle w:val="ae"/>
        <w:spacing w:line="360" w:lineRule="auto"/>
        <w:jc w:val="right"/>
        <w:rPr>
          <w:rFonts w:ascii="Times New Roman" w:hAnsi="Times New Roman" w:cs="Times New Roman"/>
          <w:b/>
          <w:bCs/>
          <w:sz w:val="28"/>
          <w:szCs w:val="28"/>
          <w:lang w:val="uk-UA"/>
        </w:rPr>
      </w:pPr>
    </w:p>
    <w:p w:rsidR="008C1569" w:rsidRDefault="00CD53EB">
      <w:pPr>
        <w:pStyle w:val="ae"/>
        <w:spacing w:line="360" w:lineRule="auto"/>
        <w:jc w:val="right"/>
      </w:pPr>
      <w:r>
        <w:rPr>
          <w:rFonts w:ascii="Times New Roman" w:hAnsi="Times New Roman" w:cs="Times New Roman"/>
          <w:b/>
          <w:bCs/>
          <w:sz w:val="28"/>
          <w:szCs w:val="28"/>
          <w:lang w:val="uk-UA"/>
        </w:rPr>
        <w:t>Додаток 1</w:t>
      </w:r>
    </w:p>
    <w:p w:rsidR="008C1569" w:rsidRDefault="008C1569">
      <w:pPr>
        <w:pStyle w:val="ae"/>
        <w:spacing w:line="360" w:lineRule="auto"/>
        <w:jc w:val="right"/>
        <w:rPr>
          <w:rFonts w:ascii="Times New Roman" w:hAnsi="Times New Roman" w:cs="Times New Roman"/>
          <w:sz w:val="28"/>
          <w:szCs w:val="28"/>
          <w:lang w:val="uk-UA"/>
        </w:rPr>
      </w:pPr>
    </w:p>
    <w:p w:rsidR="008C1569" w:rsidRDefault="00CD53EB">
      <w:pPr>
        <w:pStyle w:val="ae"/>
        <w:spacing w:line="360" w:lineRule="auto"/>
        <w:jc w:val="center"/>
      </w:pPr>
      <w:r>
        <w:rPr>
          <w:rFonts w:ascii="Times New Roman" w:hAnsi="Times New Roman" w:cs="Times New Roman"/>
          <w:sz w:val="28"/>
          <w:szCs w:val="28"/>
          <w:lang w:val="uk-UA"/>
        </w:rPr>
        <w:t>Притча</w:t>
      </w:r>
    </w:p>
    <w:p w:rsidR="008C1569" w:rsidRDefault="00CD53EB">
      <w:pPr>
        <w:pStyle w:val="ae"/>
        <w:spacing w:line="360" w:lineRule="auto"/>
        <w:jc w:val="both"/>
      </w:pPr>
      <w:r>
        <w:rPr>
          <w:rFonts w:ascii="Times New Roman" w:hAnsi="Times New Roman" w:cs="Times New Roman"/>
          <w:sz w:val="28"/>
          <w:szCs w:val="28"/>
          <w:lang w:val="uk-UA"/>
        </w:rPr>
        <w:t>Найвідоміший багдадський злодій прийшов до майстра:</w:t>
      </w:r>
    </w:p>
    <w:p w:rsidR="008C1569" w:rsidRDefault="00CD53EB">
      <w:pPr>
        <w:pStyle w:val="ae"/>
        <w:spacing w:line="360" w:lineRule="auto"/>
        <w:jc w:val="both"/>
      </w:pPr>
      <w:r>
        <w:rPr>
          <w:rFonts w:ascii="Times New Roman" w:hAnsi="Times New Roman" w:cs="Times New Roman"/>
          <w:sz w:val="28"/>
          <w:szCs w:val="28"/>
          <w:lang w:val="uk-UA"/>
        </w:rPr>
        <w:t>- Ти такий просвітлений, ти багато знаєш і я дуже</w:t>
      </w:r>
      <w:r>
        <w:rPr>
          <w:rFonts w:ascii="Times New Roman" w:hAnsi="Times New Roman" w:cs="Times New Roman"/>
          <w:sz w:val="28"/>
          <w:szCs w:val="28"/>
          <w:lang w:val="uk-UA"/>
        </w:rPr>
        <w:t xml:space="preserve"> багато про тебе чув. А чи знаєш ти, хто я?</w:t>
      </w:r>
    </w:p>
    <w:p w:rsidR="008C1569" w:rsidRDefault="00CD53EB">
      <w:pPr>
        <w:pStyle w:val="ae"/>
        <w:spacing w:line="360" w:lineRule="auto"/>
        <w:jc w:val="both"/>
      </w:pPr>
      <w:r>
        <w:rPr>
          <w:rFonts w:ascii="Times New Roman" w:hAnsi="Times New Roman" w:cs="Times New Roman"/>
          <w:sz w:val="28"/>
          <w:szCs w:val="28"/>
          <w:lang w:val="uk-UA"/>
        </w:rPr>
        <w:t>- Так я знаю. Ти багдадський злодій, - відповів майстер.</w:t>
      </w:r>
    </w:p>
    <w:p w:rsidR="008C1569" w:rsidRDefault="00CD53EB">
      <w:pPr>
        <w:pStyle w:val="ae"/>
        <w:spacing w:line="360" w:lineRule="auto"/>
        <w:jc w:val="both"/>
      </w:pPr>
      <w:r>
        <w:rPr>
          <w:rFonts w:ascii="Times New Roman" w:hAnsi="Times New Roman" w:cs="Times New Roman"/>
          <w:sz w:val="28"/>
          <w:szCs w:val="28"/>
          <w:lang w:val="uk-UA"/>
        </w:rPr>
        <w:t>- Так, я один з найкращих злодіїв, немає краще за мене. Найближчим часом я збираюся пограбувати шаха. Це не добре, але я це все одно зроблю. Що ти можеш на</w:t>
      </w:r>
      <w:r>
        <w:rPr>
          <w:rFonts w:ascii="Times New Roman" w:hAnsi="Times New Roman" w:cs="Times New Roman"/>
          <w:sz w:val="28"/>
          <w:szCs w:val="28"/>
          <w:lang w:val="uk-UA"/>
        </w:rPr>
        <w:t xml:space="preserve"> це сказати?</w:t>
      </w:r>
    </w:p>
    <w:p w:rsidR="008C1569" w:rsidRDefault="00CD53EB">
      <w:pPr>
        <w:pStyle w:val="ae"/>
        <w:spacing w:line="360" w:lineRule="auto"/>
        <w:jc w:val="both"/>
      </w:pPr>
      <w:r>
        <w:rPr>
          <w:rFonts w:ascii="Times New Roman" w:hAnsi="Times New Roman" w:cs="Times New Roman"/>
          <w:sz w:val="28"/>
          <w:szCs w:val="28"/>
          <w:lang w:val="uk-UA"/>
        </w:rPr>
        <w:t>- Добре, роби, я не проти. Але тільки коли ти будеш це робити, усвідомлювати, що робиш, все усвідомлювати, все, що робиш, - сказав майстер.</w:t>
      </w:r>
    </w:p>
    <w:p w:rsidR="008C1569" w:rsidRDefault="00CD53EB">
      <w:pPr>
        <w:pStyle w:val="ae"/>
        <w:spacing w:line="360" w:lineRule="auto"/>
        <w:jc w:val="both"/>
      </w:pPr>
      <w:r>
        <w:rPr>
          <w:rFonts w:ascii="Times New Roman" w:hAnsi="Times New Roman" w:cs="Times New Roman"/>
          <w:sz w:val="28"/>
          <w:szCs w:val="28"/>
          <w:lang w:val="uk-UA"/>
        </w:rPr>
        <w:t>- Добре, - сказав злодій і пішов.</w:t>
      </w:r>
    </w:p>
    <w:p w:rsidR="008C1569" w:rsidRDefault="00CD53EB">
      <w:pPr>
        <w:pStyle w:val="ae"/>
        <w:spacing w:line="360" w:lineRule="auto"/>
        <w:jc w:val="both"/>
      </w:pPr>
      <w:r>
        <w:rPr>
          <w:rFonts w:ascii="Times New Roman" w:hAnsi="Times New Roman" w:cs="Times New Roman"/>
          <w:sz w:val="28"/>
          <w:szCs w:val="28"/>
          <w:lang w:val="uk-UA"/>
        </w:rPr>
        <w:t>Через деякий час злодій знову приходить до майстра і каже:</w:t>
      </w:r>
    </w:p>
    <w:p w:rsidR="008C1569" w:rsidRDefault="00CD53EB">
      <w:pPr>
        <w:pStyle w:val="ae"/>
        <w:spacing w:before="300" w:after="300" w:line="360" w:lineRule="auto"/>
        <w:ind w:firstLine="709"/>
        <w:jc w:val="both"/>
        <w:rPr>
          <w:rFonts w:ascii="Times New Roman" w:eastAsia="Times New Roman" w:hAnsi="Times New Roman" w:cs="Times New Roman"/>
          <w:sz w:val="28"/>
          <w:szCs w:val="28"/>
          <w:lang w:val="uk-UA"/>
        </w:rPr>
        <w:sectPr w:rsidR="008C1569">
          <w:footerReference w:type="default" r:id="rId20"/>
          <w:pgSz w:w="11906" w:h="16838"/>
          <w:pgMar w:top="1134" w:right="567" w:bottom="1559" w:left="1701" w:header="0" w:footer="1134" w:gutter="0"/>
          <w:cols w:space="720"/>
          <w:formProt w:val="0"/>
          <w:titlePg/>
          <w:docGrid w:linePitch="360" w:charSpace="4096"/>
        </w:sectPr>
      </w:pPr>
      <w:r>
        <w:rPr>
          <w:rFonts w:ascii="Times New Roman" w:eastAsia="Times New Roman" w:hAnsi="Times New Roman" w:cs="Times New Roman"/>
          <w:sz w:val="28"/>
          <w:szCs w:val="28"/>
          <w:lang w:val="uk-UA"/>
        </w:rPr>
        <w:t>- Ну, ти й хитрун! Я не зміг вкрасти. Коли я почав все усвідомлювати, то не зміг вкрасти!</w:t>
      </w:r>
    </w:p>
    <w:p w:rsidR="008C1569" w:rsidRDefault="00CD53EB">
      <w:pPr>
        <w:pStyle w:val="ae"/>
        <w:jc w:val="both"/>
        <w:rPr>
          <w:lang w:val="uk-UA"/>
        </w:rPr>
        <w:sectPr w:rsidR="008C1569">
          <w:footerReference w:type="default" r:id="rId21"/>
          <w:pgSz w:w="16838" w:h="11906" w:orient="landscape"/>
          <w:pgMar w:top="1701" w:right="1134" w:bottom="851" w:left="1134" w:header="0" w:footer="709" w:gutter="0"/>
          <w:cols w:space="720"/>
          <w:formProt w:val="0"/>
          <w:docGrid w:linePitch="360" w:charSpace="4096"/>
        </w:sectPr>
      </w:pPr>
      <w:r>
        <w:rPr>
          <w:noProof/>
          <w:lang w:val="uk-UA" w:eastAsia="uk-UA"/>
        </w:rPr>
        <w:drawing>
          <wp:inline distT="0" distB="0" distL="0" distR="0">
            <wp:extent cx="9207500" cy="5795010"/>
            <wp:effectExtent l="0" t="0" r="0" b="0"/>
            <wp:docPr id="8" name="Рисунок 5" descr="https://nus.org.ua/wp-content/uploads/2017/09/st_vstavka_s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 descr="https://nus.org.ua/wp-content/uploads/2017/09/st_vstavka_shema.png"/>
                    <pic:cNvPicPr>
                      <a:picLocks noChangeAspect="1" noChangeArrowheads="1"/>
                    </pic:cNvPicPr>
                  </pic:nvPicPr>
                  <pic:blipFill>
                    <a:blip r:embed="rId22"/>
                    <a:stretch>
                      <a:fillRect/>
                    </a:stretch>
                  </pic:blipFill>
                  <pic:spPr bwMode="auto">
                    <a:xfrm>
                      <a:off x="0" y="0"/>
                      <a:ext cx="9207500" cy="5795010"/>
                    </a:xfrm>
                    <a:prstGeom prst="rect">
                      <a:avLst/>
                    </a:prstGeom>
                  </pic:spPr>
                </pic:pic>
              </a:graphicData>
            </a:graphic>
          </wp:inline>
        </w:drawing>
      </w:r>
    </w:p>
    <w:p w:rsidR="008C1569" w:rsidRDefault="00CD53EB">
      <w:pPr>
        <w:spacing w:before="300" w:after="300" w:line="504" w:lineRule="atLeast"/>
        <w:contextualSpacing/>
        <w:jc w:val="right"/>
      </w:pPr>
      <w:r>
        <w:rPr>
          <w:rFonts w:ascii="Times New Roman" w:eastAsia="Times New Roman" w:hAnsi="Times New Roman" w:cs="Times New Roman"/>
          <w:b/>
          <w:bCs/>
          <w:sz w:val="28"/>
          <w:szCs w:val="28"/>
          <w:lang w:val="uk-UA"/>
        </w:rPr>
        <w:t>Додаток 3</w:t>
      </w:r>
    </w:p>
    <w:p w:rsidR="008C1569" w:rsidRDefault="008C1569">
      <w:pPr>
        <w:spacing w:before="300" w:after="300" w:line="504" w:lineRule="atLeast"/>
        <w:contextualSpacing/>
        <w:jc w:val="right"/>
        <w:rPr>
          <w:rFonts w:ascii="Times New Roman" w:eastAsia="Times New Roman" w:hAnsi="Times New Roman" w:cs="Times New Roman"/>
          <w:b/>
          <w:bCs/>
          <w:sz w:val="28"/>
          <w:szCs w:val="28"/>
          <w:lang w:val="uk-UA"/>
        </w:rPr>
      </w:pPr>
    </w:p>
    <w:p w:rsidR="008C1569" w:rsidRDefault="00CD53EB">
      <w:pPr>
        <w:spacing w:before="300" w:after="300" w:line="504" w:lineRule="atLeast"/>
        <w:jc w:val="center"/>
      </w:pPr>
      <w:r>
        <w:rPr>
          <w:rFonts w:ascii="Times New Roman" w:eastAsia="Times New Roman" w:hAnsi="Times New Roman" w:cs="Times New Roman"/>
          <w:b/>
          <w:sz w:val="28"/>
          <w:szCs w:val="28"/>
          <w:lang w:val="uk-UA"/>
        </w:rPr>
        <w:t>Методи</w:t>
      </w:r>
      <w:r>
        <w:rPr>
          <w:rFonts w:ascii="Times New Roman" w:eastAsia="Times New Roman" w:hAnsi="Times New Roman" w:cs="Times New Roman"/>
          <w:b/>
          <w:sz w:val="28"/>
          <w:szCs w:val="28"/>
          <w:lang w:val="uk-UA"/>
        </w:rPr>
        <w:t xml:space="preserve"> Ейдетики</w:t>
      </w:r>
    </w:p>
    <w:p w:rsidR="008C1569" w:rsidRDefault="00CD53EB">
      <w:pPr>
        <w:spacing w:before="300" w:after="300" w:line="360" w:lineRule="auto"/>
        <w:jc w:val="center"/>
      </w:pPr>
      <w:r>
        <w:rPr>
          <w:rFonts w:ascii="Times New Roman" w:eastAsia="Times New Roman" w:hAnsi="Times New Roman" w:cs="Times New Roman"/>
          <w:b/>
          <w:sz w:val="28"/>
          <w:szCs w:val="28"/>
          <w:lang w:val="uk-UA"/>
        </w:rPr>
        <w:t>“ Гра із  словами”</w:t>
      </w:r>
    </w:p>
    <w:p w:rsidR="008C1569" w:rsidRDefault="00CD53EB">
      <w:pPr>
        <w:spacing w:before="300" w:after="300" w:line="360" w:lineRule="auto"/>
        <w:jc w:val="center"/>
      </w:pPr>
      <w:r>
        <w:rPr>
          <w:rFonts w:ascii="Times New Roman" w:eastAsia="Times New Roman" w:hAnsi="Times New Roman" w:cs="Times New Roman"/>
          <w:sz w:val="28"/>
          <w:szCs w:val="28"/>
          <w:lang w:val="uk-UA"/>
        </w:rPr>
        <w:t>Урок української мови (словникова робота)</w:t>
      </w:r>
    </w:p>
    <w:p w:rsidR="008C1569" w:rsidRDefault="00CD53EB">
      <w:pPr>
        <w:pStyle w:val="ae"/>
        <w:numPr>
          <w:ilvl w:val="0"/>
          <w:numId w:val="13"/>
        </w:numPr>
        <w:spacing w:before="300" w:after="300" w:line="360" w:lineRule="auto"/>
        <w:jc w:val="both"/>
      </w:pPr>
      <w:r>
        <w:rPr>
          <w:rFonts w:ascii="Times New Roman" w:eastAsia="Times New Roman" w:hAnsi="Times New Roman" w:cs="Times New Roman"/>
          <w:sz w:val="28"/>
          <w:szCs w:val="28"/>
          <w:lang w:val="uk-UA"/>
        </w:rPr>
        <w:t>Прочитайте 12 слів та попросіть учнів хай вони їх відтворять.</w:t>
      </w:r>
    </w:p>
    <w:p w:rsidR="008C1569" w:rsidRDefault="00CD53EB">
      <w:pPr>
        <w:pStyle w:val="ae"/>
        <w:numPr>
          <w:ilvl w:val="0"/>
          <w:numId w:val="13"/>
        </w:numPr>
        <w:spacing w:before="300" w:after="300" w:line="360" w:lineRule="auto"/>
        <w:jc w:val="both"/>
      </w:pPr>
      <w:r>
        <w:rPr>
          <w:rFonts w:ascii="Times New Roman" w:eastAsia="Times New Roman" w:hAnsi="Times New Roman" w:cs="Times New Roman"/>
          <w:sz w:val="28"/>
          <w:szCs w:val="28"/>
          <w:lang w:val="uk-UA"/>
        </w:rPr>
        <w:t>Прочитайте слова ще раз та попросіть уявити образ кожного слова, зв’язати з образом наступного, наче малюючи в уяві мультфі</w:t>
      </w:r>
      <w:r>
        <w:rPr>
          <w:rFonts w:ascii="Times New Roman" w:eastAsia="Times New Roman" w:hAnsi="Times New Roman" w:cs="Times New Roman"/>
          <w:sz w:val="28"/>
          <w:szCs w:val="28"/>
          <w:lang w:val="uk-UA"/>
        </w:rPr>
        <w:t>льм.</w:t>
      </w:r>
    </w:p>
    <w:p w:rsidR="008C1569" w:rsidRDefault="00CD53EB">
      <w:pPr>
        <w:pStyle w:val="ae"/>
        <w:spacing w:before="300" w:after="300" w:line="360" w:lineRule="auto"/>
        <w:jc w:val="both"/>
      </w:pPr>
      <w:r>
        <w:rPr>
          <w:rFonts w:ascii="Times New Roman" w:eastAsia="Times New Roman" w:hAnsi="Times New Roman" w:cs="Times New Roman"/>
          <w:sz w:val="28"/>
          <w:szCs w:val="28"/>
          <w:lang w:val="uk-UA"/>
        </w:rPr>
        <w:t>Наприклад:</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ведмідь - маленький несе;</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диван – великий, з-під якого виглядає;</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дятел – який відкриває;</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портфель – у якому виросла;</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береза – на самому вершечку якої сидить;</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кошеня – на шиї у нього шоколадна;</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медаль – яку приніс ;</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метелик – на якому вмости</w:t>
      </w:r>
      <w:r>
        <w:rPr>
          <w:rFonts w:ascii="Times New Roman" w:eastAsia="Times New Roman" w:hAnsi="Times New Roman" w:cs="Times New Roman"/>
          <w:sz w:val="28"/>
          <w:szCs w:val="28"/>
          <w:lang w:val="uk-UA"/>
        </w:rPr>
        <w:t>вся сумний;</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клоун – який вискочив із;</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океану – де плаває;</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телефон – який тримає у дзьобі;</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лелека – що дуже любить;</w:t>
      </w:r>
    </w:p>
    <w:p w:rsidR="008C1569" w:rsidRDefault="00CD53EB">
      <w:pPr>
        <w:pStyle w:val="ae"/>
        <w:numPr>
          <w:ilvl w:val="1"/>
          <w:numId w:val="14"/>
        </w:numPr>
        <w:spacing w:before="300" w:after="300" w:line="360" w:lineRule="auto"/>
        <w:jc w:val="both"/>
      </w:pPr>
      <w:r>
        <w:rPr>
          <w:rFonts w:ascii="Times New Roman" w:eastAsia="Times New Roman" w:hAnsi="Times New Roman" w:cs="Times New Roman"/>
          <w:sz w:val="28"/>
          <w:szCs w:val="28"/>
          <w:lang w:val="uk-UA"/>
        </w:rPr>
        <w:t>желе.</w:t>
      </w:r>
    </w:p>
    <w:p w:rsidR="008C1569" w:rsidRDefault="00CD53EB">
      <w:pPr>
        <w:spacing w:before="300" w:after="300" w:line="504" w:lineRule="atLeast"/>
        <w:jc w:val="both"/>
      </w:pPr>
      <w:r>
        <w:rPr>
          <w:rFonts w:ascii="Times New Roman" w:eastAsia="Times New Roman" w:hAnsi="Times New Roman" w:cs="Times New Roman"/>
          <w:sz w:val="28"/>
          <w:szCs w:val="28"/>
          <w:lang w:val="uk-UA"/>
        </w:rPr>
        <w:t>Ряд слів можна ускладнити й урізноманітнити: підкреслити орфограми; дібрати однокореневі слова; скласти речення з одним із слів.</w:t>
      </w:r>
    </w:p>
    <w:p w:rsidR="008C1569" w:rsidRDefault="00CD53EB">
      <w:pPr>
        <w:rPr>
          <w:rFonts w:ascii="Times New Roman" w:eastAsia="Times New Roman" w:hAnsi="Times New Roman" w:cs="Times New Roman"/>
          <w:sz w:val="28"/>
          <w:szCs w:val="28"/>
          <w:lang w:val="uk-UA"/>
        </w:rPr>
      </w:pPr>
      <w:r>
        <w:br w:type="page"/>
      </w:r>
    </w:p>
    <w:p w:rsidR="008C1569" w:rsidRDefault="00CD53EB">
      <w:pPr>
        <w:spacing w:before="300" w:after="300" w:line="504" w:lineRule="atLeast"/>
        <w:jc w:val="right"/>
      </w:pPr>
      <w:r>
        <w:rPr>
          <w:rFonts w:ascii="Times New Roman" w:eastAsia="Times New Roman" w:hAnsi="Times New Roman" w:cs="Times New Roman"/>
          <w:b/>
          <w:bCs/>
          <w:sz w:val="28"/>
          <w:szCs w:val="28"/>
          <w:lang w:val="uk-UA"/>
        </w:rPr>
        <w:t>Додаток 4</w:t>
      </w:r>
    </w:p>
    <w:p w:rsidR="008C1569" w:rsidRDefault="00CD53EB">
      <w:pPr>
        <w:spacing w:before="300" w:after="300" w:line="504" w:lineRule="atLeast"/>
        <w:jc w:val="center"/>
      </w:pPr>
      <w:r>
        <w:rPr>
          <w:rFonts w:ascii="Times New Roman" w:eastAsia="Times New Roman" w:hAnsi="Times New Roman" w:cs="Times New Roman"/>
          <w:sz w:val="28"/>
          <w:szCs w:val="28"/>
          <w:lang w:val="uk-UA"/>
        </w:rPr>
        <w:t>Яким я уявляю ідеального вчителя</w:t>
      </w:r>
    </w:p>
    <w:p w:rsidR="008C1569" w:rsidRDefault="00CD53EB">
      <w:pPr>
        <w:spacing w:before="300" w:after="300" w:line="360" w:lineRule="auto"/>
        <w:jc w:val="both"/>
      </w:pPr>
      <w:r>
        <w:rPr>
          <w:rFonts w:ascii="Times New Roman" w:eastAsia="Times New Roman" w:hAnsi="Times New Roman" w:cs="Times New Roman"/>
          <w:sz w:val="28"/>
          <w:szCs w:val="28"/>
          <w:lang w:val="uk-UA"/>
        </w:rPr>
        <w:t>Вік учителя має бути після тридцяти. Це має бути красива приємна жінка. Скромно й зі смаком одягнена (бо короткі та яскраві речі відволікають учнів від навчання). Вчитель має бути суворим, але й розуміючим, добрим</w:t>
      </w:r>
      <w:r>
        <w:rPr>
          <w:rFonts w:ascii="Times New Roman" w:eastAsia="Times New Roman" w:hAnsi="Times New Roman" w:cs="Times New Roman"/>
          <w:sz w:val="28"/>
          <w:szCs w:val="28"/>
          <w:lang w:val="uk-UA"/>
        </w:rPr>
        <w:t>, уважним, з почуттям гумору, ввічливим, професіоналом своєї справи.</w:t>
      </w: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8C1569">
      <w:pPr>
        <w:spacing w:before="300" w:after="300" w:line="360" w:lineRule="auto"/>
        <w:jc w:val="both"/>
        <w:rPr>
          <w:rFonts w:ascii="Times New Roman" w:eastAsia="Times New Roman" w:hAnsi="Times New Roman" w:cs="Times New Roman"/>
          <w:b/>
          <w:bCs/>
          <w:sz w:val="28"/>
          <w:szCs w:val="28"/>
          <w:lang w:val="uk-UA"/>
        </w:rPr>
      </w:pPr>
    </w:p>
    <w:p w:rsidR="008C1569" w:rsidRDefault="00CD53EB">
      <w:pPr>
        <w:spacing w:before="300" w:after="300" w:line="360" w:lineRule="auto"/>
        <w:jc w:val="right"/>
      </w:pPr>
      <w:r>
        <w:rPr>
          <w:rFonts w:ascii="Times New Roman" w:hAnsi="Times New Roman" w:cs="Times New Roman"/>
          <w:b/>
          <w:bCs/>
          <w:sz w:val="28"/>
          <w:szCs w:val="28"/>
          <w:lang w:val="uk-UA"/>
        </w:rPr>
        <w:t>Додаток 5</w:t>
      </w:r>
    </w:p>
    <w:p w:rsidR="008C1569" w:rsidRDefault="00CD53EB">
      <w:pPr>
        <w:spacing w:before="300" w:after="300" w:line="360" w:lineRule="auto"/>
        <w:jc w:val="center"/>
      </w:pPr>
      <w:r>
        <w:rPr>
          <w:rFonts w:ascii="Times New Roman" w:hAnsi="Times New Roman" w:cs="Times New Roman"/>
          <w:i/>
          <w:sz w:val="28"/>
          <w:szCs w:val="28"/>
          <w:lang w:val="uk-UA"/>
        </w:rPr>
        <w:t>Перші електричні трамваї</w:t>
      </w:r>
    </w:p>
    <w:p w:rsidR="008C1569" w:rsidRDefault="00CD53EB">
      <w:pPr>
        <w:spacing w:before="300" w:after="300" w:line="360" w:lineRule="auto"/>
        <w:jc w:val="center"/>
      </w:pPr>
      <w:r>
        <w:rPr>
          <w:rFonts w:ascii="Times New Roman" w:hAnsi="Times New Roman" w:cs="Times New Roman"/>
          <w:b/>
          <w:i/>
          <w:sz w:val="28"/>
          <w:szCs w:val="28"/>
          <w:lang w:val="uk-UA"/>
        </w:rPr>
        <w:t>Текст 1 (синя група)</w:t>
      </w:r>
    </w:p>
    <w:p w:rsidR="008C1569" w:rsidRDefault="00CD53EB">
      <w:pPr>
        <w:spacing w:before="300" w:after="300" w:line="360" w:lineRule="auto"/>
        <w:ind w:firstLine="709"/>
        <w:contextualSpacing/>
        <w:jc w:val="both"/>
      </w:pPr>
      <w:r>
        <w:rPr>
          <w:rFonts w:ascii="Times New Roman" w:hAnsi="Times New Roman" w:cs="Times New Roman"/>
          <w:sz w:val="28"/>
          <w:szCs w:val="28"/>
          <w:lang w:val="uk-UA"/>
        </w:rPr>
        <w:t>Електричні трамваї – звичний для нас міський транспорт. Але він має свою цікаву історію. Перші трамваї з’явилися ще на початку ХІХ століття на Британських островах, в Уельсі. Вони були на кінній тязі і називалися конками. На відміну від карет конки рухалис</w:t>
      </w:r>
      <w:r>
        <w:rPr>
          <w:rFonts w:ascii="Times New Roman" w:hAnsi="Times New Roman" w:cs="Times New Roman"/>
          <w:sz w:val="28"/>
          <w:szCs w:val="28"/>
          <w:lang w:val="uk-UA"/>
        </w:rPr>
        <w:t>я по рейках і тягнули за собою важкі металеві вагони з відкритим чи закритим екіпажем. Основна вада конки полягала в незручній експлуатації тварин – коні могли зазвичай працювати кілька годин на добу, потребували утримання та догляду і до того ж залишали п</w:t>
      </w:r>
      <w:r>
        <w:rPr>
          <w:rFonts w:ascii="Times New Roman" w:hAnsi="Times New Roman" w:cs="Times New Roman"/>
          <w:sz w:val="28"/>
          <w:szCs w:val="28"/>
          <w:lang w:val="uk-UA"/>
        </w:rPr>
        <w:t xml:space="preserve">ісля себе бруд, який потрібно було прибирати. Із винайденням парового двигуна на зміну «кінним машинам» прийшли трамваї на паровій тязі. Та значно більші можливості для розвитку цього виду транспорту постали після появи електричного струму. </w:t>
      </w:r>
    </w:p>
    <w:p w:rsidR="008C1569" w:rsidRDefault="008C1569">
      <w:pPr>
        <w:spacing w:before="300" w:after="300" w:line="360" w:lineRule="auto"/>
        <w:ind w:firstLine="709"/>
        <w:contextualSpacing/>
        <w:jc w:val="both"/>
        <w:rPr>
          <w:rFonts w:ascii="Times New Roman" w:hAnsi="Times New Roman" w:cs="Times New Roman"/>
          <w:sz w:val="28"/>
          <w:szCs w:val="28"/>
          <w:lang w:val="uk-UA"/>
        </w:rPr>
      </w:pPr>
    </w:p>
    <w:p w:rsidR="008C1569" w:rsidRDefault="00CD53EB">
      <w:pPr>
        <w:spacing w:before="300" w:after="300" w:line="360" w:lineRule="auto"/>
        <w:contextualSpacing/>
        <w:jc w:val="center"/>
      </w:pPr>
      <w:r>
        <w:rPr>
          <w:rFonts w:ascii="Times New Roman" w:hAnsi="Times New Roman" w:cs="Times New Roman"/>
          <w:b/>
          <w:i/>
          <w:sz w:val="28"/>
          <w:szCs w:val="28"/>
          <w:lang w:val="uk-UA"/>
        </w:rPr>
        <w:t xml:space="preserve">Текст 2 </w:t>
      </w:r>
      <w:r>
        <w:rPr>
          <w:rFonts w:ascii="Times New Roman" w:hAnsi="Times New Roman" w:cs="Times New Roman"/>
          <w:b/>
          <w:i/>
          <w:sz w:val="28"/>
          <w:szCs w:val="28"/>
          <w:lang w:val="uk-UA"/>
        </w:rPr>
        <w:t>(жовта група)</w:t>
      </w:r>
    </w:p>
    <w:p w:rsidR="008C1569" w:rsidRDefault="00CD53EB">
      <w:pPr>
        <w:spacing w:before="300" w:after="300" w:line="360" w:lineRule="auto"/>
        <w:ind w:firstLine="709"/>
        <w:contextualSpacing/>
        <w:jc w:val="both"/>
      </w:pPr>
      <w:r>
        <w:rPr>
          <w:rFonts w:ascii="Times New Roman" w:hAnsi="Times New Roman" w:cs="Times New Roman"/>
          <w:sz w:val="28"/>
          <w:szCs w:val="28"/>
          <w:lang w:val="uk-UA"/>
        </w:rPr>
        <w:t>Електричний трамвай був створений відомим німецьким інженером і винахідником Вернером фон Сіменсом. У 1881 році його фірма відкрила перше у світі трамвайне сполучення в Берліні. Того самого року електричні потяги стали курсувати вулицями Пари</w:t>
      </w:r>
      <w:r>
        <w:rPr>
          <w:rFonts w:ascii="Times New Roman" w:hAnsi="Times New Roman" w:cs="Times New Roman"/>
          <w:sz w:val="28"/>
          <w:szCs w:val="28"/>
          <w:lang w:val="uk-UA"/>
        </w:rPr>
        <w:t>жа. Перший в Україні трамвай з’явився в Києві 1892 року. Його творцем був інженер та бізнесмен Аманд Струве – людина, якій Київ має завдячувати побудовою залізничного мосту через Дніпро (на місці сучасного Дарницького), першим централізованим водогоном і с</w:t>
      </w:r>
      <w:r>
        <w:rPr>
          <w:rFonts w:ascii="Times New Roman" w:hAnsi="Times New Roman" w:cs="Times New Roman"/>
          <w:sz w:val="28"/>
          <w:szCs w:val="28"/>
          <w:lang w:val="uk-UA"/>
        </w:rPr>
        <w:t xml:space="preserve">истемою освітлення. Поява електричного трамвая в Києві стала можливою завдяки звичайному курйозу. Спочатку Струве створив у місті конку – трамвай на кінній тязі. Але перший рік експлуатації цього виду транспорту завдав винахідникові великих збитків. </w:t>
      </w:r>
    </w:p>
    <w:p w:rsidR="008C1569" w:rsidRDefault="008C1569">
      <w:pPr>
        <w:spacing w:before="300" w:after="300" w:line="360" w:lineRule="auto"/>
        <w:contextualSpacing/>
        <w:jc w:val="both"/>
        <w:rPr>
          <w:rFonts w:ascii="Times New Roman" w:hAnsi="Times New Roman" w:cs="Times New Roman"/>
          <w:b/>
          <w:i/>
          <w:sz w:val="28"/>
          <w:szCs w:val="28"/>
          <w:lang w:val="uk-UA"/>
        </w:rPr>
      </w:pPr>
    </w:p>
    <w:p w:rsidR="008C1569" w:rsidRDefault="008C1569">
      <w:pPr>
        <w:spacing w:before="300" w:after="300" w:line="360" w:lineRule="auto"/>
        <w:contextualSpacing/>
        <w:jc w:val="both"/>
        <w:rPr>
          <w:rFonts w:ascii="Times New Roman" w:hAnsi="Times New Roman" w:cs="Times New Roman"/>
          <w:b/>
          <w:i/>
          <w:sz w:val="28"/>
          <w:szCs w:val="28"/>
          <w:lang w:val="uk-UA"/>
        </w:rPr>
      </w:pPr>
    </w:p>
    <w:p w:rsidR="008C1569" w:rsidRDefault="00CD53EB">
      <w:pPr>
        <w:spacing w:before="300" w:after="300" w:line="360" w:lineRule="auto"/>
        <w:contextualSpacing/>
        <w:jc w:val="center"/>
      </w:pPr>
      <w:r>
        <w:rPr>
          <w:rFonts w:ascii="Times New Roman" w:hAnsi="Times New Roman" w:cs="Times New Roman"/>
          <w:b/>
          <w:i/>
          <w:sz w:val="28"/>
          <w:szCs w:val="28"/>
          <w:lang w:val="uk-UA"/>
        </w:rPr>
        <w:t>Тек</w:t>
      </w:r>
      <w:r>
        <w:rPr>
          <w:rFonts w:ascii="Times New Roman" w:hAnsi="Times New Roman" w:cs="Times New Roman"/>
          <w:b/>
          <w:i/>
          <w:sz w:val="28"/>
          <w:szCs w:val="28"/>
          <w:lang w:val="uk-UA"/>
        </w:rPr>
        <w:t>ст 3 (зелена група)</w:t>
      </w:r>
    </w:p>
    <w:p w:rsidR="008C1569" w:rsidRDefault="00CD53EB">
      <w:pPr>
        <w:spacing w:before="300" w:after="300" w:line="360" w:lineRule="auto"/>
        <w:ind w:firstLine="709"/>
        <w:contextualSpacing/>
        <w:jc w:val="both"/>
        <w:rPr>
          <w:lang w:val="uk-UA"/>
        </w:rPr>
      </w:pPr>
      <w:r>
        <w:rPr>
          <w:rFonts w:ascii="Times New Roman" w:hAnsi="Times New Roman" w:cs="Times New Roman"/>
          <w:sz w:val="28"/>
          <w:szCs w:val="28"/>
          <w:lang w:val="uk-UA"/>
        </w:rPr>
        <w:t>На крутих київських пагорбах коні швидко втомлювалися і не могли тягнути важкі вагони з пасажирами. За день роботи кінного трамвая на ньому змінювали до 10 тварин. Тоді Аманд спробував використати на складних ділянках локомобіль (парови</w:t>
      </w:r>
      <w:r>
        <w:rPr>
          <w:rFonts w:ascii="Times New Roman" w:hAnsi="Times New Roman" w:cs="Times New Roman"/>
          <w:sz w:val="28"/>
          <w:szCs w:val="28"/>
          <w:lang w:val="uk-UA"/>
        </w:rPr>
        <w:t>й трамвай), але й він не обійшовся дешевше. Після цього бізнесмен вирішив запустити вулицями Києва останню новинку європейської технічної думки – електричний трамвай. Перші пасажирські перевезення в Києві цей вид транспорту почав здійснювати 13 червня 1892</w:t>
      </w:r>
      <w:r>
        <w:rPr>
          <w:rFonts w:ascii="Times New Roman" w:hAnsi="Times New Roman" w:cs="Times New Roman"/>
          <w:sz w:val="28"/>
          <w:szCs w:val="28"/>
          <w:lang w:val="uk-UA"/>
        </w:rPr>
        <w:t xml:space="preserve"> року. Кияни пишалися такою подією – то був 18 перший трамвай на території України. </w:t>
      </w:r>
    </w:p>
    <w:p w:rsidR="008C1569" w:rsidRDefault="008C1569">
      <w:pPr>
        <w:spacing w:before="300" w:after="300" w:line="360" w:lineRule="auto"/>
        <w:ind w:firstLine="709"/>
        <w:contextualSpacing/>
        <w:jc w:val="both"/>
        <w:rPr>
          <w:rFonts w:ascii="Times New Roman" w:hAnsi="Times New Roman" w:cs="Times New Roman"/>
          <w:sz w:val="28"/>
          <w:szCs w:val="28"/>
        </w:rPr>
      </w:pPr>
    </w:p>
    <w:p w:rsidR="008C1569" w:rsidRDefault="008C1569">
      <w:pPr>
        <w:spacing w:before="300" w:after="300" w:line="360" w:lineRule="auto"/>
        <w:ind w:firstLine="709"/>
        <w:contextualSpacing/>
        <w:jc w:val="both"/>
        <w:rPr>
          <w:rFonts w:ascii="Times New Roman" w:hAnsi="Times New Roman" w:cs="Times New Roman"/>
          <w:sz w:val="28"/>
          <w:szCs w:val="28"/>
        </w:rPr>
      </w:pPr>
    </w:p>
    <w:p w:rsidR="008C1569" w:rsidRDefault="00CD53EB">
      <w:pPr>
        <w:pStyle w:val="ae"/>
        <w:spacing w:line="360" w:lineRule="auto"/>
        <w:jc w:val="right"/>
        <w:rPr>
          <w:lang w:val="uk-UA"/>
        </w:rPr>
      </w:pPr>
      <w:r>
        <w:rPr>
          <w:noProof/>
          <w:lang w:val="uk-UA" w:eastAsia="uk-UA"/>
        </w:rPr>
        <mc:AlternateContent>
          <mc:Choice Requires="wps">
            <w:drawing>
              <wp:anchor distT="0" distB="0" distL="114300" distR="114300" simplePos="0" relativeHeight="4" behindDoc="0" locked="0" layoutInCell="1" allowOverlap="1">
                <wp:simplePos x="0" y="0"/>
                <wp:positionH relativeFrom="column">
                  <wp:posOffset>4826635</wp:posOffset>
                </wp:positionH>
                <wp:positionV relativeFrom="paragraph">
                  <wp:posOffset>3395345</wp:posOffset>
                </wp:positionV>
                <wp:extent cx="1312545" cy="464820"/>
                <wp:effectExtent l="0" t="0" r="0" b="0"/>
                <wp:wrapNone/>
                <wp:docPr id="11" name="Изображение24"/>
                <wp:cNvGraphicFramePr/>
                <a:graphic xmlns:a="http://schemas.openxmlformats.org/drawingml/2006/main">
                  <a:graphicData uri="http://schemas.microsoft.com/office/word/2010/wordprocessingShape">
                    <wps:wsp>
                      <wps:cNvSpPr/>
                      <wps:spPr>
                        <a:xfrm>
                          <a:off x="0" y="0"/>
                          <a:ext cx="1311840" cy="46404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A31C034" id="Изображение24" o:spid="_x0000_s1026" style="position:absolute;margin-left:380.05pt;margin-top:267.35pt;width:103.35pt;height:36.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" strokecolor="white" strokeweight=".02mm">
                <v:stroke joinstyle="round"/>
              </v:rect>
            </w:pict>
          </mc:Fallback>
        </mc:AlternateContent>
      </w:r>
    </w:p>
    <w:sectPr w:rsidR="008C1569">
      <w:footerReference w:type="default" r:id="rId23"/>
      <w:pgSz w:w="11906" w:h="16838"/>
      <w:pgMar w:top="1134" w:right="851" w:bottom="1134" w:left="1701"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53EB">
      <w:pPr>
        <w:spacing w:after="0" w:line="240" w:lineRule="auto"/>
      </w:pPr>
      <w:r>
        <w:separator/>
      </w:r>
    </w:p>
  </w:endnote>
  <w:endnote w:type="continuationSeparator" w:id="0">
    <w:p w:rsidR="00000000" w:rsidRDefault="00CD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248522"/>
      <w:docPartObj>
        <w:docPartGallery w:val="Page Numbers (Bottom of Page)"/>
        <w:docPartUnique/>
      </w:docPartObj>
    </w:sdtPr>
    <w:sdtEndPr/>
    <w:sdtContent>
      <w:p w:rsidR="008C1569" w:rsidRDefault="00CD53EB">
        <w:pPr>
          <w:pStyle w:val="af2"/>
          <w:jc w:val="center"/>
        </w:pPr>
        <w:r>
          <w:fldChar w:fldCharType="begin"/>
        </w:r>
        <w:r>
          <w:instrText>PAGE</w:instrText>
        </w:r>
        <w:r>
          <w:fldChar w:fldCharType="separate"/>
        </w:r>
        <w:r>
          <w:rPr>
            <w:noProof/>
          </w:rPr>
          <w:t>2</w:t>
        </w:r>
        <w:r>
          <w:fldChar w:fldCharType="end"/>
        </w:r>
      </w:p>
      <w:p w:rsidR="008C1569" w:rsidRDefault="00CD53EB">
        <w:pPr>
          <w:pStyle w:val="af2"/>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69" w:rsidRDefault="00CD53EB">
    <w:pPr>
      <w:pStyle w:val="af2"/>
      <w:jc w:val="center"/>
    </w:pPr>
    <w:r>
      <w:fldChar w:fldCharType="begin"/>
    </w:r>
    <w:r>
      <w:instrText>Додаток 2PAGE</w:instrText>
    </w:r>
    <w:r>
      <w:fldChar w:fldCharType="separate"/>
    </w:r>
    <w:bookmarkStart w:id="1" w:name="__Fieldmark__2992_3261923708"/>
    <w:r>
      <w:rPr>
        <w:noProof/>
        <w:lang w:val="uk-UA" w:eastAsia="uk-UA"/>
      </w:rPr>
      <mc:AlternateContent>
        <mc:Choice Requires="wps">
          <w:drawing>
            <wp:anchor distT="0" distB="0" distL="114300" distR="114300" simplePos="0" relativeHeight="2" behindDoc="1" locked="0" layoutInCell="1" allowOverlap="1">
              <wp:simplePos x="0" y="0"/>
              <wp:positionH relativeFrom="column">
                <wp:posOffset>7937500</wp:posOffset>
              </wp:positionH>
              <wp:positionV relativeFrom="paragraph">
                <wp:posOffset>-516255</wp:posOffset>
              </wp:positionV>
              <wp:extent cx="1044575" cy="464820"/>
              <wp:effectExtent l="0" t="0" r="0" b="0"/>
              <wp:wrapNone/>
              <wp:docPr id="9" name="Изображение25"/>
              <wp:cNvGraphicFramePr/>
              <a:graphic xmlns:a="http://schemas.openxmlformats.org/drawingml/2006/main">
                <a:graphicData uri="http://schemas.microsoft.com/office/word/2010/wordprocessingShape">
                  <wps:wsp>
                    <wps:cNvSpPr/>
                    <wps:spPr>
                      <a:xfrm>
                        <a:off x="0" y="0"/>
                        <a:ext cx="1044000" cy="4640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sdt>
                          <w:sdtPr>
                            <w:id w:val="1195259589"/>
                            <w:docPartObj>
                              <w:docPartGallery w:val="Page Numbers (Bottom of Page)"/>
                              <w:docPartUnique/>
                            </w:docPartObj>
                          </w:sdtPr>
                          <w:sdtEndPr/>
                          <w:sdtContent>
                            <w:p w:rsidR="008C1569" w:rsidRDefault="00CD53EB">
                              <w:pPr>
                                <w:pStyle w:val="af3"/>
                                <w:rPr>
                                  <w:color w:val="000000"/>
                                </w:rPr>
                              </w:pPr>
                            </w:p>
                          </w:sdtContent>
                        </w:sdt>
                      </w:txbxContent>
                    </wps:txbx>
                    <wps:bodyPr>
                      <a:noAutofit/>
                    </wps:bodyPr>
                  </wps:wsp>
                </a:graphicData>
              </a:graphic>
            </wp:anchor>
          </w:drawing>
        </mc:Choice>
        <mc:Fallback>
          <w:pict>
            <v:rect id="Изображение25" o:spid="_x0000_s1027" style="position:absolute;left:0;text-align:left;margin-left:625pt;margin-top:-40.65pt;width:82.25pt;height:36.6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" strokeweight=".02mm">
              <v:stroke joinstyle="round"/>
              <v:textbox>
                <w:txbxContent>
                  <w:sdt>
                    <w:sdtPr>
                      <w:id w:val="1195259589"/>
                      <w:docPartObj>
                        <w:docPartGallery w:val="Page Numbers (Bottom of Page)"/>
                        <w:docPartUnique/>
                      </w:docPartObj>
                    </w:sdtPr>
                    <w:sdtEndPr/>
                    <w:sdtContent>
                      <w:p w:rsidR="008C1569" w:rsidRDefault="00CD53EB">
                        <w:pPr>
                          <w:pStyle w:val="af3"/>
                          <w:rPr>
                            <w:color w:val="000000"/>
                          </w:rPr>
                        </w:pPr>
                      </w:p>
                    </w:sdtContent>
                  </w:sdt>
                </w:txbxContent>
              </v:textbox>
            </v:rect>
          </w:pict>
        </mc:Fallback>
      </mc:AlternateContent>
    </w:r>
    <w:r>
      <w:fldChar w:fldCharType="end"/>
    </w:r>
    <w:bookmarkStart w:id="2" w:name="__Fieldmark__1676_3261923708"/>
    <w:bookmarkEnd w:id="1"/>
    <w:bookmarkEnd w:id="2"/>
    <w:r>
      <w:t>0</w:t>
    </w:r>
  </w:p>
  <w:p w:rsidR="008C1569" w:rsidRDefault="008C1569">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042482"/>
      <w:docPartObj>
        <w:docPartGallery w:val="Page Numbers (Bottom of Page)"/>
        <w:docPartUnique/>
      </w:docPartObj>
    </w:sdtPr>
    <w:sdtEndPr/>
    <w:sdtContent>
      <w:p w:rsidR="008C1569" w:rsidRDefault="00CD53EB">
        <w:pPr>
          <w:pStyle w:val="af2"/>
          <w:jc w:val="center"/>
        </w:pPr>
        <w:r>
          <w:fldChar w:fldCharType="begin"/>
        </w:r>
        <w:r>
          <w:instrText>PAGE</w:instrText>
        </w:r>
        <w:r>
          <w:fldChar w:fldCharType="separate"/>
        </w:r>
        <w:r>
          <w:rPr>
            <w:noProof/>
          </w:rPr>
          <w:t>88</w:t>
        </w:r>
        <w:r>
          <w:fldChar w:fldCharType="end"/>
        </w:r>
      </w:p>
      <w:p w:rsidR="008C1569" w:rsidRDefault="00CD53EB">
        <w:pPr>
          <w:pStyle w:val="af2"/>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53EB">
      <w:pPr>
        <w:spacing w:after="0" w:line="240" w:lineRule="auto"/>
      </w:pPr>
      <w:r>
        <w:separator/>
      </w:r>
    </w:p>
  </w:footnote>
  <w:footnote w:type="continuationSeparator" w:id="0">
    <w:p w:rsidR="00000000" w:rsidRDefault="00CD5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20E"/>
    <w:multiLevelType w:val="multilevel"/>
    <w:tmpl w:val="BA8AF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13F7E"/>
    <w:multiLevelType w:val="multilevel"/>
    <w:tmpl w:val="069E5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D4691"/>
    <w:multiLevelType w:val="multilevel"/>
    <w:tmpl w:val="D2220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5773590"/>
    <w:multiLevelType w:val="multilevel"/>
    <w:tmpl w:val="187A4E86"/>
    <w:lvl w:ilvl="0">
      <w:start w:val="19"/>
      <w:numFmt w:val="bullet"/>
      <w:lvlText w:val="–"/>
      <w:lvlJc w:val="left"/>
      <w:pPr>
        <w:ind w:left="1139" w:hanging="360"/>
      </w:pPr>
      <w:rPr>
        <w:rFonts w:ascii="Times New Roman" w:hAnsi="Times New Roman" w:cs="Times New Roman" w:hint="default"/>
        <w:sz w:val="28"/>
      </w:rPr>
    </w:lvl>
    <w:lvl w:ilvl="1">
      <w:start w:val="1"/>
      <w:numFmt w:val="bullet"/>
      <w:lvlText w:val="o"/>
      <w:lvlJc w:val="left"/>
      <w:pPr>
        <w:ind w:left="1859" w:hanging="360"/>
      </w:pPr>
      <w:rPr>
        <w:rFonts w:ascii="Courier New" w:hAnsi="Courier New" w:cs="Courier New" w:hint="default"/>
      </w:rPr>
    </w:lvl>
    <w:lvl w:ilvl="2">
      <w:start w:val="1"/>
      <w:numFmt w:val="bullet"/>
      <w:lvlText w:val=""/>
      <w:lvlJc w:val="left"/>
      <w:pPr>
        <w:ind w:left="2579" w:hanging="360"/>
      </w:pPr>
      <w:rPr>
        <w:rFonts w:ascii="Wingdings" w:hAnsi="Wingdings" w:cs="Wingdings" w:hint="default"/>
      </w:rPr>
    </w:lvl>
    <w:lvl w:ilvl="3">
      <w:start w:val="1"/>
      <w:numFmt w:val="bullet"/>
      <w:lvlText w:val=""/>
      <w:lvlJc w:val="left"/>
      <w:pPr>
        <w:ind w:left="3299" w:hanging="360"/>
      </w:pPr>
      <w:rPr>
        <w:rFonts w:ascii="Symbol" w:hAnsi="Symbol" w:cs="Symbol" w:hint="default"/>
      </w:rPr>
    </w:lvl>
    <w:lvl w:ilvl="4">
      <w:start w:val="1"/>
      <w:numFmt w:val="bullet"/>
      <w:lvlText w:val="o"/>
      <w:lvlJc w:val="left"/>
      <w:pPr>
        <w:ind w:left="4019" w:hanging="360"/>
      </w:pPr>
      <w:rPr>
        <w:rFonts w:ascii="Courier New" w:hAnsi="Courier New" w:cs="Courier New" w:hint="default"/>
      </w:rPr>
    </w:lvl>
    <w:lvl w:ilvl="5">
      <w:start w:val="1"/>
      <w:numFmt w:val="bullet"/>
      <w:lvlText w:val=""/>
      <w:lvlJc w:val="left"/>
      <w:pPr>
        <w:ind w:left="4739" w:hanging="360"/>
      </w:pPr>
      <w:rPr>
        <w:rFonts w:ascii="Wingdings" w:hAnsi="Wingdings" w:cs="Wingdings" w:hint="default"/>
      </w:rPr>
    </w:lvl>
    <w:lvl w:ilvl="6">
      <w:start w:val="1"/>
      <w:numFmt w:val="bullet"/>
      <w:lvlText w:val=""/>
      <w:lvlJc w:val="left"/>
      <w:pPr>
        <w:ind w:left="5459" w:hanging="360"/>
      </w:pPr>
      <w:rPr>
        <w:rFonts w:ascii="Symbol" w:hAnsi="Symbol" w:cs="Symbol" w:hint="default"/>
      </w:rPr>
    </w:lvl>
    <w:lvl w:ilvl="7">
      <w:start w:val="1"/>
      <w:numFmt w:val="bullet"/>
      <w:lvlText w:val="o"/>
      <w:lvlJc w:val="left"/>
      <w:pPr>
        <w:ind w:left="6179" w:hanging="360"/>
      </w:pPr>
      <w:rPr>
        <w:rFonts w:ascii="Courier New" w:hAnsi="Courier New" w:cs="Courier New" w:hint="default"/>
      </w:rPr>
    </w:lvl>
    <w:lvl w:ilvl="8">
      <w:start w:val="1"/>
      <w:numFmt w:val="bullet"/>
      <w:lvlText w:val=""/>
      <w:lvlJc w:val="left"/>
      <w:pPr>
        <w:ind w:left="6899" w:hanging="360"/>
      </w:pPr>
      <w:rPr>
        <w:rFonts w:ascii="Wingdings" w:hAnsi="Wingdings" w:cs="Wingdings" w:hint="default"/>
      </w:rPr>
    </w:lvl>
  </w:abstractNum>
  <w:abstractNum w:abstractNumId="4" w15:restartNumberingAfterBreak="0">
    <w:nsid w:val="16B71E1D"/>
    <w:multiLevelType w:val="multilevel"/>
    <w:tmpl w:val="DDAA6982"/>
    <w:lvl w:ilvl="0">
      <w:start w:val="1"/>
      <w:numFmt w:val="decimal"/>
      <w:lvlText w:val="%1."/>
      <w:lvlJc w:val="left"/>
      <w:pPr>
        <w:ind w:left="450" w:hanging="450"/>
      </w:pPr>
      <w:rPr>
        <w:rFonts w:cs="Times New Roman"/>
        <w:b/>
        <w:sz w:val="28"/>
        <w:szCs w:val="28"/>
      </w:rPr>
    </w:lvl>
    <w:lvl w:ilvl="1">
      <w:start w:val="1"/>
      <w:numFmt w:val="decimal"/>
      <w:lvlText w:val="%1.%2."/>
      <w:lvlJc w:val="left"/>
      <w:pPr>
        <w:ind w:left="1440" w:hanging="720"/>
      </w:pPr>
      <w:rPr>
        <w:rFonts w:ascii="Times New Roman" w:hAnsi="Times New Roman"/>
        <w:b/>
        <w:sz w:val="28"/>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182C0756"/>
    <w:multiLevelType w:val="multilevel"/>
    <w:tmpl w:val="376A3F96"/>
    <w:lvl w:ilvl="0">
      <w:start w:val="1"/>
      <w:numFmt w:val="bullet"/>
      <w:lvlText w:val=""/>
      <w:lvlJc w:val="left"/>
      <w:pPr>
        <w:ind w:left="1139" w:hanging="360"/>
      </w:pPr>
      <w:rPr>
        <w:rFonts w:ascii="Symbol" w:hAnsi="Symbol" w:cs="Symbol" w:hint="default"/>
      </w:rPr>
    </w:lvl>
    <w:lvl w:ilvl="1">
      <w:start w:val="1"/>
      <w:numFmt w:val="bullet"/>
      <w:lvlText w:val="o"/>
      <w:lvlJc w:val="left"/>
      <w:pPr>
        <w:ind w:left="1859" w:hanging="360"/>
      </w:pPr>
      <w:rPr>
        <w:rFonts w:ascii="Courier New" w:hAnsi="Courier New" w:cs="Courier New" w:hint="default"/>
      </w:rPr>
    </w:lvl>
    <w:lvl w:ilvl="2">
      <w:start w:val="1"/>
      <w:numFmt w:val="bullet"/>
      <w:lvlText w:val=""/>
      <w:lvlJc w:val="left"/>
      <w:pPr>
        <w:ind w:left="2579" w:hanging="360"/>
      </w:pPr>
      <w:rPr>
        <w:rFonts w:ascii="Wingdings" w:hAnsi="Wingdings" w:cs="Wingdings" w:hint="default"/>
      </w:rPr>
    </w:lvl>
    <w:lvl w:ilvl="3">
      <w:start w:val="1"/>
      <w:numFmt w:val="bullet"/>
      <w:lvlText w:val=""/>
      <w:lvlJc w:val="left"/>
      <w:pPr>
        <w:ind w:left="3299" w:hanging="360"/>
      </w:pPr>
      <w:rPr>
        <w:rFonts w:ascii="Symbol" w:hAnsi="Symbol" w:cs="Symbol" w:hint="default"/>
      </w:rPr>
    </w:lvl>
    <w:lvl w:ilvl="4">
      <w:start w:val="1"/>
      <w:numFmt w:val="bullet"/>
      <w:lvlText w:val="o"/>
      <w:lvlJc w:val="left"/>
      <w:pPr>
        <w:ind w:left="4019" w:hanging="360"/>
      </w:pPr>
      <w:rPr>
        <w:rFonts w:ascii="Courier New" w:hAnsi="Courier New" w:cs="Courier New" w:hint="default"/>
      </w:rPr>
    </w:lvl>
    <w:lvl w:ilvl="5">
      <w:start w:val="1"/>
      <w:numFmt w:val="bullet"/>
      <w:lvlText w:val=""/>
      <w:lvlJc w:val="left"/>
      <w:pPr>
        <w:ind w:left="4739" w:hanging="360"/>
      </w:pPr>
      <w:rPr>
        <w:rFonts w:ascii="Wingdings" w:hAnsi="Wingdings" w:cs="Wingdings" w:hint="default"/>
      </w:rPr>
    </w:lvl>
    <w:lvl w:ilvl="6">
      <w:start w:val="1"/>
      <w:numFmt w:val="bullet"/>
      <w:lvlText w:val=""/>
      <w:lvlJc w:val="left"/>
      <w:pPr>
        <w:ind w:left="5459" w:hanging="360"/>
      </w:pPr>
      <w:rPr>
        <w:rFonts w:ascii="Symbol" w:hAnsi="Symbol" w:cs="Symbol" w:hint="default"/>
      </w:rPr>
    </w:lvl>
    <w:lvl w:ilvl="7">
      <w:start w:val="1"/>
      <w:numFmt w:val="bullet"/>
      <w:lvlText w:val="o"/>
      <w:lvlJc w:val="left"/>
      <w:pPr>
        <w:ind w:left="6179" w:hanging="360"/>
      </w:pPr>
      <w:rPr>
        <w:rFonts w:ascii="Courier New" w:hAnsi="Courier New" w:cs="Courier New" w:hint="default"/>
      </w:rPr>
    </w:lvl>
    <w:lvl w:ilvl="8">
      <w:start w:val="1"/>
      <w:numFmt w:val="bullet"/>
      <w:lvlText w:val=""/>
      <w:lvlJc w:val="left"/>
      <w:pPr>
        <w:ind w:left="6899" w:hanging="360"/>
      </w:pPr>
      <w:rPr>
        <w:rFonts w:ascii="Wingdings" w:hAnsi="Wingdings" w:cs="Wingdings" w:hint="default"/>
      </w:rPr>
    </w:lvl>
  </w:abstractNum>
  <w:abstractNum w:abstractNumId="6" w15:restartNumberingAfterBreak="0">
    <w:nsid w:val="1DA75808"/>
    <w:multiLevelType w:val="multilevel"/>
    <w:tmpl w:val="EFFC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F71CF"/>
    <w:multiLevelType w:val="multilevel"/>
    <w:tmpl w:val="C0342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716DA8"/>
    <w:multiLevelType w:val="multilevel"/>
    <w:tmpl w:val="34620134"/>
    <w:lvl w:ilvl="0">
      <w:start w:val="1"/>
      <w:numFmt w:val="decimal"/>
      <w:lvlText w:val="%1."/>
      <w:lvlJc w:val="left"/>
      <w:pPr>
        <w:ind w:left="720" w:hanging="360"/>
      </w:pPr>
    </w:lvl>
    <w:lvl w:ilvl="1">
      <w:start w:val="1"/>
      <w:numFmt w:val="bullet"/>
      <w:lvlText w:val="-"/>
      <w:lvlJc w:val="left"/>
      <w:pPr>
        <w:ind w:left="1455" w:hanging="375"/>
      </w:pPr>
      <w:rPr>
        <w:rFonts w:ascii="Arial" w:hAnsi="Arial" w:cs="Arial" w:hint="default"/>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6B5EC3"/>
    <w:multiLevelType w:val="multilevel"/>
    <w:tmpl w:val="7704304C"/>
    <w:lvl w:ilvl="0">
      <w:start w:val="1"/>
      <w:numFmt w:val="decimal"/>
      <w:lvlText w:val="%1."/>
      <w:lvlJc w:val="left"/>
      <w:pPr>
        <w:ind w:left="720" w:hanging="360"/>
      </w:pPr>
      <w:rPr>
        <w:rFonts w:ascii="Times New Roman" w:hAnsi="Times New Roman"/>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BF2DBD"/>
    <w:multiLevelType w:val="multilevel"/>
    <w:tmpl w:val="AE64C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CB45D1"/>
    <w:multiLevelType w:val="multilevel"/>
    <w:tmpl w:val="3E743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1658F0"/>
    <w:multiLevelType w:val="multilevel"/>
    <w:tmpl w:val="4FE0D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DD1772"/>
    <w:multiLevelType w:val="multilevel"/>
    <w:tmpl w:val="4BB25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8E0A41"/>
    <w:multiLevelType w:val="multilevel"/>
    <w:tmpl w:val="4412BB2A"/>
    <w:lvl w:ilvl="0">
      <w:start w:val="1"/>
      <w:numFmt w:val="decimal"/>
      <w:lvlText w:val="%1."/>
      <w:lvlJc w:val="left"/>
      <w:pPr>
        <w:ind w:left="720" w:hanging="360"/>
      </w:pPr>
      <w:rPr>
        <w:rFonts w:ascii="Times New Roman" w:hAnsi="Times New Roman"/>
        <w:b/>
        <w:i w:val="0"/>
        <w:sz w:val="28"/>
      </w:rPr>
    </w:lvl>
    <w:lvl w:ilvl="1">
      <w:start w:val="2"/>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5" w15:restartNumberingAfterBreak="0">
    <w:nsid w:val="40BE758B"/>
    <w:multiLevelType w:val="multilevel"/>
    <w:tmpl w:val="52DAEC92"/>
    <w:lvl w:ilvl="0">
      <w:start w:val="1"/>
      <w:numFmt w:val="decimal"/>
      <w:lvlText w:val="%1."/>
      <w:lvlJc w:val="left"/>
      <w:pPr>
        <w:ind w:left="450" w:hanging="450"/>
      </w:pPr>
      <w:rPr>
        <w:rFonts w:cs="Times New Roman"/>
        <w:sz w:val="28"/>
      </w:rPr>
    </w:lvl>
    <w:lvl w:ilvl="1">
      <w:start w:val="1"/>
      <w:numFmt w:val="decimal"/>
      <w:lvlText w:val="%1.%2."/>
      <w:lvlJc w:val="left"/>
      <w:pPr>
        <w:ind w:left="450" w:hanging="450"/>
      </w:pPr>
      <w:rPr>
        <w:rFonts w:ascii="Times New Roman" w:hAnsi="Times New Roman" w:cs="Times New Roman"/>
        <w:sz w:val="28"/>
      </w:rPr>
    </w:lvl>
    <w:lvl w:ilvl="2">
      <w:start w:val="1"/>
      <w:numFmt w:val="decimal"/>
      <w:lvlText w:val="%1.%2.%3."/>
      <w:lvlJc w:val="left"/>
      <w:pPr>
        <w:ind w:left="720" w:hanging="720"/>
      </w:pPr>
      <w:rPr>
        <w:rFonts w:cs="Times New Roman"/>
        <w:sz w:val="28"/>
      </w:rPr>
    </w:lvl>
    <w:lvl w:ilvl="3">
      <w:start w:val="1"/>
      <w:numFmt w:val="decimal"/>
      <w:lvlText w:val="%1.%2.%3.%4."/>
      <w:lvlJc w:val="left"/>
      <w:pPr>
        <w:ind w:left="720" w:hanging="720"/>
      </w:pPr>
      <w:rPr>
        <w:rFonts w:cs="Times New Roman"/>
        <w:sz w:val="28"/>
      </w:rPr>
    </w:lvl>
    <w:lvl w:ilvl="4">
      <w:start w:val="1"/>
      <w:numFmt w:val="decimal"/>
      <w:lvlText w:val="%1.%2.%3.%4.%5."/>
      <w:lvlJc w:val="left"/>
      <w:pPr>
        <w:ind w:left="1080" w:hanging="1080"/>
      </w:pPr>
      <w:rPr>
        <w:rFonts w:cs="Times New Roman"/>
        <w:sz w:val="28"/>
      </w:rPr>
    </w:lvl>
    <w:lvl w:ilvl="5">
      <w:start w:val="1"/>
      <w:numFmt w:val="decimal"/>
      <w:lvlText w:val="%1.%2.%3.%4.%5.%6."/>
      <w:lvlJc w:val="left"/>
      <w:pPr>
        <w:ind w:left="1080" w:hanging="1080"/>
      </w:pPr>
      <w:rPr>
        <w:rFonts w:cs="Times New Roman"/>
        <w:sz w:val="28"/>
      </w:rPr>
    </w:lvl>
    <w:lvl w:ilvl="6">
      <w:start w:val="1"/>
      <w:numFmt w:val="decimal"/>
      <w:lvlText w:val="%1.%2.%3.%4.%5.%6.%7."/>
      <w:lvlJc w:val="left"/>
      <w:pPr>
        <w:ind w:left="1440" w:hanging="1440"/>
      </w:pPr>
      <w:rPr>
        <w:rFonts w:cs="Times New Roman"/>
        <w:sz w:val="28"/>
      </w:rPr>
    </w:lvl>
    <w:lvl w:ilvl="7">
      <w:start w:val="1"/>
      <w:numFmt w:val="decimal"/>
      <w:lvlText w:val="%1.%2.%3.%4.%5.%6.%7.%8."/>
      <w:lvlJc w:val="left"/>
      <w:pPr>
        <w:ind w:left="1440" w:hanging="1440"/>
      </w:pPr>
      <w:rPr>
        <w:rFonts w:cs="Times New Roman"/>
        <w:sz w:val="28"/>
      </w:rPr>
    </w:lvl>
    <w:lvl w:ilvl="8">
      <w:start w:val="1"/>
      <w:numFmt w:val="decimal"/>
      <w:lvlText w:val="%1.%2.%3.%4.%5.%6.%7.%8.%9."/>
      <w:lvlJc w:val="left"/>
      <w:pPr>
        <w:ind w:left="1800" w:hanging="1800"/>
      </w:pPr>
      <w:rPr>
        <w:rFonts w:cs="Times New Roman"/>
        <w:sz w:val="28"/>
      </w:rPr>
    </w:lvl>
  </w:abstractNum>
  <w:abstractNum w:abstractNumId="16" w15:restartNumberingAfterBreak="0">
    <w:nsid w:val="44983992"/>
    <w:multiLevelType w:val="multilevel"/>
    <w:tmpl w:val="CB643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E22EF9"/>
    <w:multiLevelType w:val="multilevel"/>
    <w:tmpl w:val="627C9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D63735"/>
    <w:multiLevelType w:val="multilevel"/>
    <w:tmpl w:val="6ECCFBB0"/>
    <w:lvl w:ilvl="0">
      <w:start w:val="1"/>
      <w:numFmt w:val="decimal"/>
      <w:lvlText w:val="%1."/>
      <w:lvlJc w:val="left"/>
      <w:pPr>
        <w:ind w:left="720" w:hanging="360"/>
      </w:pPr>
      <w:rPr>
        <w:rFonts w:ascii="Times New Roman" w:hAnsi="Times New Roman"/>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860504"/>
    <w:multiLevelType w:val="multilevel"/>
    <w:tmpl w:val="10A83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D87820"/>
    <w:multiLevelType w:val="multilevel"/>
    <w:tmpl w:val="669E3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74D7EB0"/>
    <w:multiLevelType w:val="multilevel"/>
    <w:tmpl w:val="EAD0E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2D38B7"/>
    <w:multiLevelType w:val="multilevel"/>
    <w:tmpl w:val="2C785E06"/>
    <w:lvl w:ilvl="0">
      <w:start w:val="1"/>
      <w:numFmt w:val="decimal"/>
      <w:lvlText w:val="%1)"/>
      <w:lvlJc w:val="left"/>
      <w:pPr>
        <w:ind w:left="720" w:hanging="360"/>
      </w:pPr>
      <w:rPr>
        <w:rFonts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B778C6"/>
    <w:multiLevelType w:val="multilevel"/>
    <w:tmpl w:val="19729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C16DA1"/>
    <w:multiLevelType w:val="multilevel"/>
    <w:tmpl w:val="174E4E1A"/>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1D42C3"/>
    <w:multiLevelType w:val="multilevel"/>
    <w:tmpl w:val="CD82844A"/>
    <w:lvl w:ilvl="0">
      <w:start w:val="1"/>
      <w:numFmt w:val="decimal"/>
      <w:lvlText w:val="%1)"/>
      <w:lvlJc w:val="left"/>
      <w:pPr>
        <w:ind w:left="720" w:hanging="360"/>
      </w:pPr>
      <w:rPr>
        <w:i/>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2D66EC"/>
    <w:multiLevelType w:val="multilevel"/>
    <w:tmpl w:val="4CE8C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5D5471"/>
    <w:multiLevelType w:val="multilevel"/>
    <w:tmpl w:val="5802A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587BC2"/>
    <w:multiLevelType w:val="multilevel"/>
    <w:tmpl w:val="25E62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4B5BDE"/>
    <w:multiLevelType w:val="multilevel"/>
    <w:tmpl w:val="59C07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7B0C50"/>
    <w:multiLevelType w:val="multilevel"/>
    <w:tmpl w:val="F4A29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8E4EE2"/>
    <w:multiLevelType w:val="multilevel"/>
    <w:tmpl w:val="D4042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EC05A9"/>
    <w:multiLevelType w:val="multilevel"/>
    <w:tmpl w:val="85C69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4"/>
  </w:num>
  <w:num w:numId="3">
    <w:abstractNumId w:val="32"/>
  </w:num>
  <w:num w:numId="4">
    <w:abstractNumId w:val="24"/>
  </w:num>
  <w:num w:numId="5">
    <w:abstractNumId w:val="25"/>
  </w:num>
  <w:num w:numId="6">
    <w:abstractNumId w:val="22"/>
  </w:num>
  <w:num w:numId="7">
    <w:abstractNumId w:val="17"/>
  </w:num>
  <w:num w:numId="8">
    <w:abstractNumId w:val="6"/>
  </w:num>
  <w:num w:numId="9">
    <w:abstractNumId w:val="5"/>
  </w:num>
  <w:num w:numId="10">
    <w:abstractNumId w:val="27"/>
  </w:num>
  <w:num w:numId="11">
    <w:abstractNumId w:val="28"/>
  </w:num>
  <w:num w:numId="12">
    <w:abstractNumId w:val="20"/>
  </w:num>
  <w:num w:numId="13">
    <w:abstractNumId w:val="31"/>
  </w:num>
  <w:num w:numId="14">
    <w:abstractNumId w:val="8"/>
  </w:num>
  <w:num w:numId="15">
    <w:abstractNumId w:val="16"/>
  </w:num>
  <w:num w:numId="16">
    <w:abstractNumId w:val="19"/>
  </w:num>
  <w:num w:numId="17">
    <w:abstractNumId w:val="14"/>
  </w:num>
  <w:num w:numId="18">
    <w:abstractNumId w:val="29"/>
  </w:num>
  <w:num w:numId="19">
    <w:abstractNumId w:val="12"/>
  </w:num>
  <w:num w:numId="20">
    <w:abstractNumId w:val="13"/>
  </w:num>
  <w:num w:numId="21">
    <w:abstractNumId w:val="0"/>
  </w:num>
  <w:num w:numId="22">
    <w:abstractNumId w:val="1"/>
  </w:num>
  <w:num w:numId="23">
    <w:abstractNumId w:val="23"/>
  </w:num>
  <w:num w:numId="24">
    <w:abstractNumId w:val="18"/>
  </w:num>
  <w:num w:numId="25">
    <w:abstractNumId w:val="9"/>
  </w:num>
  <w:num w:numId="26">
    <w:abstractNumId w:val="11"/>
  </w:num>
  <w:num w:numId="27">
    <w:abstractNumId w:val="3"/>
  </w:num>
  <w:num w:numId="28">
    <w:abstractNumId w:val="30"/>
  </w:num>
  <w:num w:numId="29">
    <w:abstractNumId w:val="7"/>
  </w:num>
  <w:num w:numId="30">
    <w:abstractNumId w:val="10"/>
  </w:num>
  <w:num w:numId="31">
    <w:abstractNumId w:val="26"/>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69"/>
    <w:rsid w:val="008C1569"/>
    <w:rsid w:val="00CD53E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1696"/>
  <w15:docId w15:val="{D23F3309-8E2B-40C1-B1C2-E2C468A4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539"/>
    <w:pPr>
      <w:spacing w:after="200" w:line="276" w:lineRule="auto"/>
    </w:pPr>
    <w:rPr>
      <w:color w:val="00000A"/>
      <w:sz w:val="22"/>
    </w:rPr>
  </w:style>
  <w:style w:type="paragraph" w:styleId="1">
    <w:name w:val="heading 1"/>
    <w:basedOn w:val="a"/>
    <w:link w:val="10"/>
    <w:uiPriority w:val="9"/>
    <w:qFormat/>
    <w:rsid w:val="00851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55C24"/>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855C24"/>
    <w:rPr>
      <w:rFonts w:ascii="Times New Roman" w:eastAsia="Times New Roman" w:hAnsi="Times New Roman" w:cs="Times New Roman"/>
      <w:b/>
      <w:bCs/>
      <w:sz w:val="36"/>
      <w:szCs w:val="36"/>
    </w:rPr>
  </w:style>
  <w:style w:type="character" w:customStyle="1" w:styleId="-">
    <w:name w:val="Интернет-ссылка"/>
    <w:basedOn w:val="a0"/>
    <w:uiPriority w:val="99"/>
    <w:unhideWhenUsed/>
    <w:rsid w:val="00005B7F"/>
    <w:rPr>
      <w:color w:val="0000FF" w:themeColor="hyperlink"/>
      <w:u w:val="single"/>
    </w:rPr>
  </w:style>
  <w:style w:type="character" w:customStyle="1" w:styleId="a3">
    <w:name w:val="Текст выноски Знак"/>
    <w:basedOn w:val="a0"/>
    <w:uiPriority w:val="99"/>
    <w:semiHidden/>
    <w:qFormat/>
    <w:rsid w:val="00EE7FBD"/>
    <w:rPr>
      <w:rFonts w:ascii="Tahoma" w:hAnsi="Tahoma" w:cs="Tahoma"/>
      <w:sz w:val="16"/>
      <w:szCs w:val="16"/>
    </w:rPr>
  </w:style>
  <w:style w:type="character" w:customStyle="1" w:styleId="a4">
    <w:name w:val="Верхний колонтитул Знак"/>
    <w:basedOn w:val="a0"/>
    <w:uiPriority w:val="99"/>
    <w:semiHidden/>
    <w:qFormat/>
    <w:rsid w:val="005904BF"/>
  </w:style>
  <w:style w:type="character" w:customStyle="1" w:styleId="a5">
    <w:name w:val="Нижний колонтитул Знак"/>
    <w:basedOn w:val="a0"/>
    <w:uiPriority w:val="99"/>
    <w:qFormat/>
    <w:rsid w:val="005904BF"/>
  </w:style>
  <w:style w:type="character" w:customStyle="1" w:styleId="word">
    <w:name w:val="word"/>
    <w:basedOn w:val="a0"/>
    <w:qFormat/>
    <w:rsid w:val="00CE7EF1"/>
  </w:style>
  <w:style w:type="character" w:styleId="a6">
    <w:name w:val="FollowedHyperlink"/>
    <w:basedOn w:val="a0"/>
    <w:uiPriority w:val="99"/>
    <w:semiHidden/>
    <w:unhideWhenUsed/>
    <w:qFormat/>
    <w:rsid w:val="002A38FA"/>
    <w:rPr>
      <w:color w:val="800080" w:themeColor="followedHyperlink"/>
      <w:u w:val="single"/>
    </w:rPr>
  </w:style>
  <w:style w:type="character" w:customStyle="1" w:styleId="10">
    <w:name w:val="Заголовок 1 Знак"/>
    <w:basedOn w:val="a0"/>
    <w:link w:val="1"/>
    <w:uiPriority w:val="9"/>
    <w:qFormat/>
    <w:rsid w:val="0085119F"/>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cs="Times New Roman"/>
      <w:sz w:val="28"/>
    </w:rPr>
  </w:style>
  <w:style w:type="character" w:customStyle="1" w:styleId="ListLabel2">
    <w:name w:val="ListLabel 2"/>
    <w:qFormat/>
    <w:rPr>
      <w:rFonts w:ascii="Times New Roman" w:hAnsi="Times New Roman" w:cs="Times New Roman"/>
      <w:sz w:val="28"/>
    </w:rPr>
  </w:style>
  <w:style w:type="character" w:customStyle="1" w:styleId="ListLabel3">
    <w:name w:val="ListLabel 3"/>
    <w:qFormat/>
    <w:rPr>
      <w:rFonts w:cs="Times New Roman"/>
      <w:sz w:val="28"/>
    </w:rPr>
  </w:style>
  <w:style w:type="character" w:customStyle="1" w:styleId="ListLabel4">
    <w:name w:val="ListLabel 4"/>
    <w:qFormat/>
    <w:rPr>
      <w:rFonts w:cs="Times New Roman"/>
      <w:sz w:val="28"/>
    </w:rPr>
  </w:style>
  <w:style w:type="character" w:customStyle="1" w:styleId="ListLabel5">
    <w:name w:val="ListLabel 5"/>
    <w:qFormat/>
    <w:rPr>
      <w:rFonts w:cs="Times New Roman"/>
      <w:sz w:val="28"/>
    </w:rPr>
  </w:style>
  <w:style w:type="character" w:customStyle="1" w:styleId="ListLabel6">
    <w:name w:val="ListLabel 6"/>
    <w:qFormat/>
    <w:rPr>
      <w:rFonts w:cs="Times New Roman"/>
      <w:sz w:val="28"/>
    </w:rPr>
  </w:style>
  <w:style w:type="character" w:customStyle="1" w:styleId="ListLabel7">
    <w:name w:val="ListLabel 7"/>
    <w:qFormat/>
    <w:rPr>
      <w:rFonts w:cs="Times New Roman"/>
      <w:sz w:val="28"/>
    </w:rPr>
  </w:style>
  <w:style w:type="character" w:customStyle="1" w:styleId="ListLabel8">
    <w:name w:val="ListLabel 8"/>
    <w:qFormat/>
    <w:rPr>
      <w:rFonts w:cs="Times New Roman"/>
      <w:sz w:val="28"/>
    </w:rPr>
  </w:style>
  <w:style w:type="character" w:customStyle="1" w:styleId="ListLabel9">
    <w:name w:val="ListLabel 9"/>
    <w:qFormat/>
    <w:rPr>
      <w:rFonts w:cs="Times New Roman"/>
      <w:sz w:val="28"/>
    </w:rPr>
  </w:style>
  <w:style w:type="character" w:customStyle="1" w:styleId="ListLabel10">
    <w:name w:val="ListLabel 10"/>
    <w:qFormat/>
    <w:rPr>
      <w:rFonts w:ascii="Times New Roman" w:hAnsi="Times New Roman" w:cs="Times New Roman"/>
      <w:b/>
      <w:sz w:val="28"/>
      <w:szCs w:val="28"/>
    </w:rPr>
  </w:style>
  <w:style w:type="character" w:customStyle="1" w:styleId="ListLabel11">
    <w:name w:val="ListLabel 11"/>
    <w:qFormat/>
    <w:rPr>
      <w:rFonts w:ascii="Times New Roman" w:hAnsi="Times New Roman"/>
      <w:b/>
      <w:sz w:val="28"/>
    </w:rPr>
  </w:style>
  <w:style w:type="character" w:customStyle="1" w:styleId="ListLabel12">
    <w:name w:val="ListLabel 12"/>
    <w:qFormat/>
    <w:rPr>
      <w:rFonts w:ascii="Times New Roman" w:hAnsi="Times New Roman"/>
      <w:b w:val="0"/>
      <w:sz w:val="28"/>
    </w:rPr>
  </w:style>
  <w:style w:type="character" w:customStyle="1" w:styleId="ListLabel13">
    <w:name w:val="ListLabel 13"/>
    <w:qFormat/>
    <w:rPr>
      <w:rFonts w:ascii="Times New Roman" w:hAnsi="Times New Roman"/>
      <w:i/>
      <w:sz w:val="28"/>
    </w:rPr>
  </w:style>
  <w:style w:type="character" w:customStyle="1" w:styleId="ListLabel14">
    <w:name w:val="ListLabel 14"/>
    <w:qFormat/>
    <w:rPr>
      <w:rFonts w:ascii="Times New Roman" w:hAnsi="Times New Roman" w:cs="Times New Roman"/>
      <w:sz w:val="28"/>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eastAsia="Times New Roman" w:hAnsi="Times New Roman" w:cs="Arial"/>
      <w:sz w:val="28"/>
    </w:rPr>
  </w:style>
  <w:style w:type="character" w:customStyle="1" w:styleId="ListLabel25">
    <w:name w:val="ListLabel 25"/>
    <w:qFormat/>
    <w:rPr>
      <w:rFonts w:ascii="Times New Roman" w:hAnsi="Times New Roman"/>
      <w:b/>
      <w:i w:val="0"/>
      <w:sz w:val="28"/>
    </w:rPr>
  </w:style>
  <w:style w:type="character" w:customStyle="1" w:styleId="ListLabel26">
    <w:name w:val="ListLabel 26"/>
    <w:qFormat/>
    <w:rPr>
      <w:rFonts w:ascii="Times New Roman" w:hAnsi="Times New Roman"/>
      <w:b/>
      <w:i w:val="0"/>
      <w:sz w:val="28"/>
    </w:rPr>
  </w:style>
  <w:style w:type="character" w:customStyle="1" w:styleId="ListLabel27">
    <w:name w:val="ListLabel 27"/>
    <w:qFormat/>
    <w:rPr>
      <w:rFonts w:ascii="Times New Roman" w:hAnsi="Times New Roman"/>
      <w:b/>
      <w:sz w:val="28"/>
    </w:rPr>
  </w:style>
  <w:style w:type="character" w:customStyle="1" w:styleId="ListLabel28">
    <w:name w:val="ListLabel 28"/>
    <w:qFormat/>
    <w:rPr>
      <w:rFonts w:ascii="Times New Roman" w:eastAsia="Times New Roman" w:hAnsi="Times New Roman" w:cs="Times New Roman"/>
      <w:sz w:val="2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imes New Roman" w:hAnsi="Times New Roman" w:cs="Times New Roman"/>
      <w:sz w:val="28"/>
      <w:szCs w:val="28"/>
    </w:rPr>
  </w:style>
  <w:style w:type="character" w:customStyle="1" w:styleId="ListLabel33">
    <w:name w:val="ListLabel 33"/>
    <w:qFormat/>
    <w:rPr>
      <w:rFonts w:ascii="Times New Roman" w:hAnsi="Times New Roman" w:cs="Times New Roman"/>
      <w:sz w:val="28"/>
      <w:szCs w:val="28"/>
      <w:shd w:val="clear" w:color="auto" w:fill="FFFFFF"/>
    </w:rPr>
  </w:style>
  <w:style w:type="character" w:customStyle="1" w:styleId="ListLabel34">
    <w:name w:val="ListLabel 34"/>
    <w:qFormat/>
    <w:rPr>
      <w:rFonts w:ascii="Times New Roman" w:hAnsi="Times New Roman" w:cs="Times New Roman"/>
      <w:sz w:val="28"/>
      <w:szCs w:val="28"/>
      <w:lang w:val="en-US"/>
    </w:rPr>
  </w:style>
  <w:style w:type="character" w:customStyle="1" w:styleId="ListLabel35">
    <w:name w:val="ListLabel 35"/>
    <w:qFormat/>
    <w:rPr>
      <w:rFonts w:ascii="Times New Roman" w:hAnsi="Times New Roman" w:cs="Times New Roman"/>
      <w:sz w:val="28"/>
      <w:szCs w:val="28"/>
      <w:lang w:val="uk-UA"/>
    </w:rPr>
  </w:style>
  <w:style w:type="character" w:customStyle="1" w:styleId="ListLabel36">
    <w:name w:val="ListLabel 36"/>
    <w:qFormat/>
    <w:rPr>
      <w:rFonts w:cs="Times New Roman"/>
      <w:sz w:val="28"/>
    </w:rPr>
  </w:style>
  <w:style w:type="character" w:customStyle="1" w:styleId="ListLabel37">
    <w:name w:val="ListLabel 37"/>
    <w:qFormat/>
    <w:rPr>
      <w:rFonts w:cs="Times New Roman"/>
      <w:sz w:val="28"/>
    </w:rPr>
  </w:style>
  <w:style w:type="character" w:customStyle="1" w:styleId="ListLabel38">
    <w:name w:val="ListLabel 38"/>
    <w:qFormat/>
    <w:rPr>
      <w:rFonts w:cs="Times New Roman"/>
      <w:sz w:val="28"/>
    </w:rPr>
  </w:style>
  <w:style w:type="character" w:customStyle="1" w:styleId="ListLabel39">
    <w:name w:val="ListLabel 39"/>
    <w:qFormat/>
    <w:rPr>
      <w:rFonts w:cs="Times New Roman"/>
      <w:sz w:val="28"/>
    </w:rPr>
  </w:style>
  <w:style w:type="character" w:customStyle="1" w:styleId="ListLabel40">
    <w:name w:val="ListLabel 40"/>
    <w:qFormat/>
    <w:rPr>
      <w:rFonts w:cs="Times New Roman"/>
      <w:sz w:val="28"/>
    </w:rPr>
  </w:style>
  <w:style w:type="character" w:customStyle="1" w:styleId="ListLabel41">
    <w:name w:val="ListLabel 41"/>
    <w:qFormat/>
    <w:rPr>
      <w:rFonts w:cs="Times New Roman"/>
      <w:sz w:val="28"/>
    </w:rPr>
  </w:style>
  <w:style w:type="character" w:customStyle="1" w:styleId="ListLabel42">
    <w:name w:val="ListLabel 42"/>
    <w:qFormat/>
    <w:rPr>
      <w:rFonts w:cs="Times New Roman"/>
      <w:sz w:val="28"/>
    </w:rPr>
  </w:style>
  <w:style w:type="character" w:customStyle="1" w:styleId="ListLabel43">
    <w:name w:val="ListLabel 43"/>
    <w:qFormat/>
    <w:rPr>
      <w:rFonts w:cs="Times New Roman"/>
      <w:sz w:val="28"/>
    </w:rPr>
  </w:style>
  <w:style w:type="character" w:customStyle="1" w:styleId="ListLabel44">
    <w:name w:val="ListLabel 44"/>
    <w:qFormat/>
    <w:rPr>
      <w:rFonts w:cs="Times New Roman"/>
      <w:sz w:val="28"/>
    </w:rPr>
  </w:style>
  <w:style w:type="character" w:customStyle="1" w:styleId="ListLabel45">
    <w:name w:val="ListLabel 45"/>
    <w:qFormat/>
    <w:rPr>
      <w:rFonts w:cs="Times New Roman"/>
      <w:b/>
      <w:sz w:val="28"/>
      <w:szCs w:val="28"/>
    </w:rPr>
  </w:style>
  <w:style w:type="character" w:customStyle="1" w:styleId="ListLabel46">
    <w:name w:val="ListLabel 46"/>
    <w:qFormat/>
    <w:rPr>
      <w:b/>
      <w:sz w:val="28"/>
    </w:rPr>
  </w:style>
  <w:style w:type="character" w:customStyle="1" w:styleId="ListLabel47">
    <w:name w:val="ListLabel 47"/>
    <w:qFormat/>
    <w:rPr>
      <w:b w:val="0"/>
      <w:sz w:val="28"/>
    </w:rPr>
  </w:style>
  <w:style w:type="character" w:customStyle="1" w:styleId="ListLabel48">
    <w:name w:val="ListLabel 48"/>
    <w:qFormat/>
    <w:rPr>
      <w:i/>
      <w:sz w:val="28"/>
    </w:rPr>
  </w:style>
  <w:style w:type="character" w:customStyle="1" w:styleId="ListLabel49">
    <w:name w:val="ListLabel 49"/>
    <w:qFormat/>
    <w:rPr>
      <w:rFonts w:cs="Times New Roman"/>
      <w:sz w:val="28"/>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Arial"/>
      <w:sz w:val="28"/>
    </w:rPr>
  </w:style>
  <w:style w:type="character" w:customStyle="1" w:styleId="ListLabel69">
    <w:name w:val="ListLabel 69"/>
    <w:qFormat/>
    <w:rPr>
      <w:b/>
      <w:i w:val="0"/>
      <w:sz w:val="28"/>
    </w:rPr>
  </w:style>
  <w:style w:type="character" w:customStyle="1" w:styleId="ListLabel70">
    <w:name w:val="ListLabel 70"/>
    <w:qFormat/>
    <w:rPr>
      <w:b/>
      <w:i w:val="0"/>
      <w:sz w:val="28"/>
    </w:rPr>
  </w:style>
  <w:style w:type="character" w:customStyle="1" w:styleId="ListLabel71">
    <w:name w:val="ListLabel 71"/>
    <w:qFormat/>
    <w:rPr>
      <w:b/>
      <w:sz w:val="28"/>
    </w:rPr>
  </w:style>
  <w:style w:type="character" w:customStyle="1" w:styleId="ListLabel72">
    <w:name w:val="ListLabel 72"/>
    <w:qFormat/>
    <w:rPr>
      <w:rFonts w:cs="Times New Roman"/>
      <w:sz w:val="28"/>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Times New Roman" w:hAnsi="Times New Roman" w:cs="Times New Roman"/>
      <w:sz w:val="28"/>
      <w:szCs w:val="28"/>
    </w:rPr>
  </w:style>
  <w:style w:type="character" w:customStyle="1" w:styleId="ListLabel82">
    <w:name w:val="ListLabel 82"/>
    <w:qFormat/>
    <w:rPr>
      <w:rFonts w:ascii="Times New Roman" w:hAnsi="Times New Roman" w:cs="Times New Roman"/>
      <w:sz w:val="28"/>
      <w:szCs w:val="28"/>
      <w:highlight w:val="white"/>
    </w:rPr>
  </w:style>
  <w:style w:type="character" w:customStyle="1" w:styleId="ListLabel83">
    <w:name w:val="ListLabel 83"/>
    <w:qFormat/>
    <w:rPr>
      <w:rFonts w:ascii="Times New Roman" w:hAnsi="Times New Roman" w:cs="Times New Roman"/>
      <w:sz w:val="28"/>
      <w:szCs w:val="28"/>
      <w:lang w:val="en-US"/>
    </w:rPr>
  </w:style>
  <w:style w:type="character" w:customStyle="1" w:styleId="ListLabel84">
    <w:name w:val="ListLabel 84"/>
    <w:qFormat/>
    <w:rPr>
      <w:rFonts w:ascii="Times New Roman" w:hAnsi="Times New Roman" w:cs="Times New Roman"/>
      <w:sz w:val="28"/>
      <w:szCs w:val="28"/>
      <w:lang w:val="uk-UA"/>
    </w:rPr>
  </w:style>
  <w:style w:type="character" w:customStyle="1" w:styleId="ListLabel85">
    <w:name w:val="ListLabel 85"/>
    <w:qFormat/>
    <w:rPr>
      <w:rFonts w:cs="Times New Roman"/>
      <w:sz w:val="28"/>
    </w:rPr>
  </w:style>
  <w:style w:type="character" w:customStyle="1" w:styleId="ListLabel86">
    <w:name w:val="ListLabel 86"/>
    <w:qFormat/>
    <w:rPr>
      <w:rFonts w:cs="Times New Roman"/>
      <w:sz w:val="28"/>
    </w:rPr>
  </w:style>
  <w:style w:type="character" w:customStyle="1" w:styleId="ListLabel87">
    <w:name w:val="ListLabel 87"/>
    <w:qFormat/>
    <w:rPr>
      <w:rFonts w:cs="Times New Roman"/>
      <w:sz w:val="28"/>
    </w:rPr>
  </w:style>
  <w:style w:type="character" w:customStyle="1" w:styleId="ListLabel88">
    <w:name w:val="ListLabel 88"/>
    <w:qFormat/>
    <w:rPr>
      <w:rFonts w:cs="Times New Roman"/>
      <w:sz w:val="28"/>
    </w:rPr>
  </w:style>
  <w:style w:type="character" w:customStyle="1" w:styleId="ListLabel89">
    <w:name w:val="ListLabel 89"/>
    <w:qFormat/>
    <w:rPr>
      <w:rFonts w:cs="Times New Roman"/>
      <w:sz w:val="28"/>
    </w:rPr>
  </w:style>
  <w:style w:type="character" w:customStyle="1" w:styleId="ListLabel90">
    <w:name w:val="ListLabel 90"/>
    <w:qFormat/>
    <w:rPr>
      <w:rFonts w:cs="Times New Roman"/>
      <w:sz w:val="28"/>
    </w:rPr>
  </w:style>
  <w:style w:type="character" w:customStyle="1" w:styleId="ListLabel91">
    <w:name w:val="ListLabel 91"/>
    <w:qFormat/>
    <w:rPr>
      <w:rFonts w:cs="Times New Roman"/>
      <w:sz w:val="28"/>
    </w:rPr>
  </w:style>
  <w:style w:type="character" w:customStyle="1" w:styleId="ListLabel92">
    <w:name w:val="ListLabel 92"/>
    <w:qFormat/>
    <w:rPr>
      <w:rFonts w:cs="Times New Roman"/>
      <w:sz w:val="28"/>
    </w:rPr>
  </w:style>
  <w:style w:type="character" w:customStyle="1" w:styleId="ListLabel93">
    <w:name w:val="ListLabel 93"/>
    <w:qFormat/>
    <w:rPr>
      <w:rFonts w:cs="Times New Roman"/>
      <w:sz w:val="28"/>
    </w:rPr>
  </w:style>
  <w:style w:type="character" w:customStyle="1" w:styleId="ListLabel94">
    <w:name w:val="ListLabel 94"/>
    <w:qFormat/>
    <w:rPr>
      <w:rFonts w:cs="Times New Roman"/>
      <w:b/>
      <w:sz w:val="28"/>
      <w:szCs w:val="28"/>
    </w:rPr>
  </w:style>
  <w:style w:type="character" w:customStyle="1" w:styleId="ListLabel95">
    <w:name w:val="ListLabel 95"/>
    <w:qFormat/>
    <w:rPr>
      <w:b/>
      <w:sz w:val="28"/>
    </w:rPr>
  </w:style>
  <w:style w:type="character" w:customStyle="1" w:styleId="ListLabel96">
    <w:name w:val="ListLabel 96"/>
    <w:qFormat/>
    <w:rPr>
      <w:b w:val="0"/>
      <w:sz w:val="28"/>
    </w:rPr>
  </w:style>
  <w:style w:type="character" w:customStyle="1" w:styleId="ListLabel97">
    <w:name w:val="ListLabel 97"/>
    <w:qFormat/>
    <w:rPr>
      <w:i/>
      <w:sz w:val="28"/>
    </w:rPr>
  </w:style>
  <w:style w:type="character" w:customStyle="1" w:styleId="ListLabel98">
    <w:name w:val="ListLabel 98"/>
    <w:qFormat/>
    <w:rPr>
      <w:rFonts w:cs="Times New Roman"/>
      <w:sz w:val="28"/>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Arial"/>
      <w:sz w:val="28"/>
    </w:rPr>
  </w:style>
  <w:style w:type="character" w:customStyle="1" w:styleId="ListLabel118">
    <w:name w:val="ListLabel 118"/>
    <w:qFormat/>
    <w:rPr>
      <w:b/>
      <w:i w:val="0"/>
      <w:sz w:val="28"/>
    </w:rPr>
  </w:style>
  <w:style w:type="character" w:customStyle="1" w:styleId="ListLabel119">
    <w:name w:val="ListLabel 119"/>
    <w:qFormat/>
    <w:rPr>
      <w:b/>
      <w:i w:val="0"/>
      <w:sz w:val="28"/>
    </w:rPr>
  </w:style>
  <w:style w:type="character" w:customStyle="1" w:styleId="ListLabel120">
    <w:name w:val="ListLabel 120"/>
    <w:qFormat/>
    <w:rPr>
      <w:b/>
      <w:sz w:val="28"/>
    </w:rPr>
  </w:style>
  <w:style w:type="character" w:customStyle="1" w:styleId="ListLabel121">
    <w:name w:val="ListLabel 121"/>
    <w:qFormat/>
    <w:rPr>
      <w:rFonts w:cs="Times New Roman"/>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cs="Times New Roman"/>
      <w:color w:val="00000A"/>
      <w:sz w:val="28"/>
      <w:szCs w:val="28"/>
    </w:rPr>
  </w:style>
  <w:style w:type="character" w:customStyle="1" w:styleId="ListLabel131">
    <w:name w:val="ListLabel 131"/>
    <w:qFormat/>
    <w:rPr>
      <w:rFonts w:ascii="Times New Roman" w:hAnsi="Times New Roman" w:cs="Times New Roman"/>
      <w:color w:val="00000A"/>
      <w:sz w:val="28"/>
      <w:szCs w:val="28"/>
      <w:highlight w:val="white"/>
    </w:rPr>
  </w:style>
  <w:style w:type="character" w:customStyle="1" w:styleId="ListLabel132">
    <w:name w:val="ListLabel 132"/>
    <w:qFormat/>
    <w:rPr>
      <w:rFonts w:ascii="Times New Roman" w:hAnsi="Times New Roman" w:cs="Times New Roman"/>
      <w:color w:val="00000A"/>
      <w:sz w:val="28"/>
      <w:szCs w:val="28"/>
      <w:lang w:val="en-US"/>
    </w:rPr>
  </w:style>
  <w:style w:type="character" w:customStyle="1" w:styleId="ListLabel133">
    <w:name w:val="ListLabel 133"/>
    <w:qFormat/>
    <w:rPr>
      <w:rFonts w:ascii="Times New Roman" w:hAnsi="Times New Roman" w:cs="Times New Roman"/>
      <w:color w:val="00000A"/>
      <w:sz w:val="28"/>
      <w:szCs w:val="28"/>
      <w:lang w:val="uk-UA"/>
    </w:rPr>
  </w:style>
  <w:style w:type="character" w:styleId="a7">
    <w:name w:val="Emphasis"/>
    <w:qFormat/>
    <w:rPr>
      <w:i/>
      <w:iCs/>
    </w:rPr>
  </w:style>
  <w:style w:type="character" w:customStyle="1" w:styleId="a8">
    <w:name w:val="Выделение жирным"/>
    <w:qFormat/>
    <w:rPr>
      <w:b/>
      <w:bCs/>
    </w:rPr>
  </w:style>
  <w:style w:type="character" w:customStyle="1" w:styleId="ListLabel134">
    <w:name w:val="ListLabel 134"/>
    <w:qFormat/>
    <w:rPr>
      <w:rFonts w:cs="Times New Roman"/>
      <w:sz w:val="28"/>
    </w:rPr>
  </w:style>
  <w:style w:type="character" w:customStyle="1" w:styleId="ListLabel135">
    <w:name w:val="ListLabel 135"/>
    <w:qFormat/>
    <w:rPr>
      <w:rFonts w:ascii="Times New Roman" w:hAnsi="Times New Roman" w:cs="Times New Roman"/>
      <w:sz w:val="28"/>
    </w:rPr>
  </w:style>
  <w:style w:type="character" w:customStyle="1" w:styleId="ListLabel136">
    <w:name w:val="ListLabel 136"/>
    <w:qFormat/>
    <w:rPr>
      <w:rFonts w:cs="Times New Roman"/>
      <w:sz w:val="28"/>
    </w:rPr>
  </w:style>
  <w:style w:type="character" w:customStyle="1" w:styleId="ListLabel137">
    <w:name w:val="ListLabel 137"/>
    <w:qFormat/>
    <w:rPr>
      <w:rFonts w:cs="Times New Roman"/>
      <w:sz w:val="28"/>
    </w:rPr>
  </w:style>
  <w:style w:type="character" w:customStyle="1" w:styleId="ListLabel138">
    <w:name w:val="ListLabel 138"/>
    <w:qFormat/>
    <w:rPr>
      <w:rFonts w:cs="Times New Roman"/>
      <w:sz w:val="28"/>
    </w:rPr>
  </w:style>
  <w:style w:type="character" w:customStyle="1" w:styleId="ListLabel139">
    <w:name w:val="ListLabel 139"/>
    <w:qFormat/>
    <w:rPr>
      <w:rFonts w:cs="Times New Roman"/>
      <w:sz w:val="28"/>
    </w:rPr>
  </w:style>
  <w:style w:type="character" w:customStyle="1" w:styleId="ListLabel140">
    <w:name w:val="ListLabel 140"/>
    <w:qFormat/>
    <w:rPr>
      <w:rFonts w:cs="Times New Roman"/>
      <w:sz w:val="28"/>
    </w:rPr>
  </w:style>
  <w:style w:type="character" w:customStyle="1" w:styleId="ListLabel141">
    <w:name w:val="ListLabel 141"/>
    <w:qFormat/>
    <w:rPr>
      <w:rFonts w:cs="Times New Roman"/>
      <w:sz w:val="28"/>
    </w:rPr>
  </w:style>
  <w:style w:type="character" w:customStyle="1" w:styleId="ListLabel142">
    <w:name w:val="ListLabel 142"/>
    <w:qFormat/>
    <w:rPr>
      <w:rFonts w:cs="Times New Roman"/>
      <w:sz w:val="28"/>
    </w:rPr>
  </w:style>
  <w:style w:type="character" w:customStyle="1" w:styleId="ListLabel143">
    <w:name w:val="ListLabel 143"/>
    <w:qFormat/>
    <w:rPr>
      <w:rFonts w:cs="Times New Roman"/>
      <w:b/>
      <w:sz w:val="28"/>
      <w:szCs w:val="28"/>
    </w:rPr>
  </w:style>
  <w:style w:type="character" w:customStyle="1" w:styleId="ListLabel144">
    <w:name w:val="ListLabel 144"/>
    <w:qFormat/>
    <w:rPr>
      <w:rFonts w:ascii="Times New Roman" w:hAnsi="Times New Roman"/>
      <w:b/>
      <w:sz w:val="28"/>
    </w:rPr>
  </w:style>
  <w:style w:type="character" w:customStyle="1" w:styleId="ListLabel145">
    <w:name w:val="ListLabel 145"/>
    <w:qFormat/>
    <w:rPr>
      <w:b w:val="0"/>
      <w:sz w:val="28"/>
    </w:rPr>
  </w:style>
  <w:style w:type="character" w:customStyle="1" w:styleId="ListLabel146">
    <w:name w:val="ListLabel 146"/>
    <w:qFormat/>
    <w:rPr>
      <w:i/>
      <w:sz w:val="28"/>
    </w:rPr>
  </w:style>
  <w:style w:type="character" w:customStyle="1" w:styleId="ListLabel147">
    <w:name w:val="ListLabel 147"/>
    <w:qFormat/>
    <w:rPr>
      <w:rFonts w:cs="Times New Roman"/>
      <w:sz w:val="28"/>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Arial"/>
      <w:sz w:val="28"/>
    </w:rPr>
  </w:style>
  <w:style w:type="character" w:customStyle="1" w:styleId="ListLabel167">
    <w:name w:val="ListLabel 167"/>
    <w:qFormat/>
    <w:rPr>
      <w:rFonts w:ascii="Times New Roman" w:hAnsi="Times New Roman"/>
      <w:b/>
      <w:i w:val="0"/>
      <w:sz w:val="28"/>
    </w:rPr>
  </w:style>
  <w:style w:type="character" w:customStyle="1" w:styleId="ListLabel168">
    <w:name w:val="ListLabel 168"/>
    <w:qFormat/>
    <w:rPr>
      <w:rFonts w:ascii="Times New Roman" w:hAnsi="Times New Roman"/>
      <w:b/>
      <w:i w:val="0"/>
      <w:sz w:val="28"/>
    </w:rPr>
  </w:style>
  <w:style w:type="character" w:customStyle="1" w:styleId="ListLabel169">
    <w:name w:val="ListLabel 169"/>
    <w:qFormat/>
    <w:rPr>
      <w:rFonts w:ascii="Times New Roman" w:hAnsi="Times New Roman"/>
      <w:b w:val="0"/>
      <w:sz w:val="28"/>
    </w:rPr>
  </w:style>
  <w:style w:type="character" w:customStyle="1" w:styleId="ListLabel170">
    <w:name w:val="ListLabel 170"/>
    <w:qFormat/>
    <w:rPr>
      <w:rFonts w:ascii="Times New Roman" w:hAnsi="Times New Roman" w:cs="Times New Roman"/>
      <w:sz w:val="28"/>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Times New Roman" w:hAnsi="Times New Roman" w:cs="Times New Roman"/>
      <w:color w:val="00000A"/>
      <w:sz w:val="28"/>
      <w:szCs w:val="28"/>
      <w:lang w:val="uk-UA" w:bidi="ar-SA"/>
    </w:rPr>
  </w:style>
  <w:style w:type="character" w:customStyle="1" w:styleId="ListLabel180">
    <w:name w:val="ListLabel 180"/>
    <w:qFormat/>
    <w:rPr>
      <w:rFonts w:ascii="Times New Roman" w:hAnsi="Times New Roman" w:cs="Times New Roman"/>
      <w:color w:val="00000A"/>
      <w:sz w:val="28"/>
      <w:szCs w:val="28"/>
      <w:highlight w:val="white"/>
      <w:lang w:val="uk-UA" w:bidi="ar-SA"/>
    </w:rPr>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e">
    <w:name w:val="List Paragraph"/>
    <w:basedOn w:val="a"/>
    <w:uiPriority w:val="34"/>
    <w:qFormat/>
    <w:rsid w:val="00564687"/>
    <w:pPr>
      <w:ind w:left="720"/>
      <w:contextualSpacing/>
    </w:pPr>
  </w:style>
  <w:style w:type="paragraph" w:styleId="af">
    <w:name w:val="Normal (Web)"/>
    <w:basedOn w:val="a"/>
    <w:uiPriority w:val="99"/>
    <w:unhideWhenUsed/>
    <w:qFormat/>
    <w:rsid w:val="00EB68F2"/>
    <w:pPr>
      <w:spacing w:beforeAutospacing="1" w:afterAutospacing="1" w:line="240" w:lineRule="auto"/>
    </w:pPr>
    <w:rPr>
      <w:rFonts w:ascii="Times New Roman" w:eastAsia="Times New Roman" w:hAnsi="Times New Roman" w:cs="Times New Roman"/>
      <w:sz w:val="24"/>
      <w:szCs w:val="24"/>
    </w:rPr>
  </w:style>
  <w:style w:type="paragraph" w:styleId="af0">
    <w:name w:val="Balloon Text"/>
    <w:basedOn w:val="a"/>
    <w:uiPriority w:val="99"/>
    <w:semiHidden/>
    <w:unhideWhenUsed/>
    <w:qFormat/>
    <w:rsid w:val="00EE7FBD"/>
    <w:pPr>
      <w:spacing w:after="0" w:line="240" w:lineRule="auto"/>
    </w:pPr>
    <w:rPr>
      <w:rFonts w:ascii="Tahoma" w:hAnsi="Tahoma" w:cs="Tahoma"/>
      <w:sz w:val="16"/>
      <w:szCs w:val="16"/>
    </w:rPr>
  </w:style>
  <w:style w:type="paragraph" w:styleId="af1">
    <w:name w:val="header"/>
    <w:basedOn w:val="a"/>
    <w:uiPriority w:val="99"/>
    <w:semiHidden/>
    <w:unhideWhenUsed/>
    <w:rsid w:val="005904BF"/>
    <w:pPr>
      <w:tabs>
        <w:tab w:val="center" w:pos="4677"/>
        <w:tab w:val="right" w:pos="9355"/>
      </w:tabs>
      <w:spacing w:after="0" w:line="240" w:lineRule="auto"/>
    </w:pPr>
  </w:style>
  <w:style w:type="paragraph" w:styleId="af2">
    <w:name w:val="footer"/>
    <w:basedOn w:val="a"/>
    <w:uiPriority w:val="99"/>
    <w:unhideWhenUsed/>
    <w:rsid w:val="005904BF"/>
    <w:pPr>
      <w:tabs>
        <w:tab w:val="center" w:pos="4677"/>
        <w:tab w:val="right" w:pos="9355"/>
      </w:tabs>
      <w:spacing w:after="0" w:line="240" w:lineRule="auto"/>
    </w:pPr>
  </w:style>
  <w:style w:type="paragraph" w:customStyle="1" w:styleId="af3">
    <w:name w:val="Содержимое врезки"/>
    <w:basedOn w:val="a"/>
    <w:qFormat/>
  </w:style>
  <w:style w:type="paragraph" w:styleId="af4">
    <w:name w:val="Body Text Indent"/>
    <w:basedOn w:val="a"/>
    <w:pPr>
      <w:spacing w:line="360" w:lineRule="auto"/>
      <w:ind w:left="540" w:hanging="540"/>
    </w:pPr>
    <w:rPr>
      <w:sz w:val="28"/>
      <w:lang w:val="uk-UA"/>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table" w:styleId="af7">
    <w:name w:val="Table Grid"/>
    <w:basedOn w:val="a1"/>
    <w:uiPriority w:val="59"/>
    <w:rsid w:val="00F319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Hyperlink"/>
    <w:basedOn w:val="a0"/>
    <w:rsid w:val="00CD53EB"/>
    <w:rPr>
      <w:color w:val="0000FF"/>
      <w:u w:val="single"/>
    </w:rPr>
  </w:style>
  <w:style w:type="paragraph" w:customStyle="1" w:styleId="ListParagraph">
    <w:name w:val="List Paragraph"/>
    <w:basedOn w:val="a"/>
    <w:rsid w:val="00CD53EB"/>
    <w:pPr>
      <w:suppressAutoHyphens/>
      <w:spacing w:line="240" w:lineRule="auto"/>
      <w:ind w:left="720"/>
      <w:contextualSpacing/>
    </w:pPr>
    <w:rPr>
      <w:rFonts w:ascii="Liberation Serif" w:eastAsia="SimSun" w:hAnsi="Liberation Serif" w:cs="Mangal"/>
      <w:color w:val="auto"/>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seosvita.ua/library/rozvitok-kriticnogo-mislenna-na-urokah-v-pocatkovij-skoli-192174.html" TargetMode="External"/><Relationship Id="rId18" Type="http://schemas.openxmlformats.org/officeDocument/2006/relationships/hyperlink" Target="http://www.huffingtonpost.com/author/stedman-graha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mon.gov.ua/storage/app/media/zagalna%20serednya/nova-ukrainska-shkolacompressed.pdf" TargetMode="External"/><Relationship Id="rId17" Type="http://schemas.openxmlformats.org/officeDocument/2006/relationships/hyperlink" Target="https://jgregorymcverry.com/readings/Paul%20-%201990%20-%20Critical%20Thinking%20What%20Every%20Person%20Needs%20To%20Survive%20in%20a%20Rapidly%20Changing%20World.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reerfaqs.com.au/news/news-and-views/the-10-skills-you-ll-need-by-2020-and-beyon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1050;&#1088;&#1080;&#1090;&#1080;&#1095;&#1085;&#1077;_&#1084;&#1080;&#1089;&#1083;&#1077;&#1085;&#1085;&#11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igh.itstep.org/2018/04/23/chomu-kry-ty-chne-my-slennya-tse-neobhidna-navy-chka-ta-yaki-buvayut-metody-ky-yiyi-rozvy-tku/" TargetMode="External"/><Relationship Id="rId23" Type="http://schemas.openxmlformats.org/officeDocument/2006/relationships/footer" Target="footer3.xml"/><Relationship Id="rId10" Type="http://schemas.openxmlformats.org/officeDocument/2006/relationships/hyperlink" Target="http://www.mon.gov.ua/ua/often-requested/statestandards/" TargetMode="External"/><Relationship Id="rId19" Type="http://schemas.openxmlformats.org/officeDocument/2006/relationships/hyperlink" Target="https://edublog.scholastic.com/post/importance-critical-thinking-students-all-ag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tes.znu.edu.ua/interactiv.edu.lab//Posibnyky/Terno-CTDTheory.pdf"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87042</Words>
  <Characters>49615</Characters>
  <Application>Microsoft Office Word</Application>
  <DocSecurity>0</DocSecurity>
  <Lines>413</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User</cp:lastModifiedBy>
  <cp:revision>2</cp:revision>
  <dcterms:created xsi:type="dcterms:W3CDTF">2024-03-26T16:18:00Z</dcterms:created>
  <dcterms:modified xsi:type="dcterms:W3CDTF">2024-03-26T16:18:00Z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